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C7C" w:rsidRPr="00A64C7C" w:rsidRDefault="00A64C7C" w:rsidP="00FB1FF2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A0556D" w:rsidRPr="00FB1FF2" w:rsidRDefault="00FB1FF2" w:rsidP="00FB1FF2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FB1FF2">
        <w:rPr>
          <w:rFonts w:ascii="TH SarabunIT๙" w:hAnsi="TH SarabunIT๙" w:cs="TH SarabunIT๙" w:hint="cs"/>
          <w:b/>
          <w:bCs/>
          <w:sz w:val="44"/>
          <w:szCs w:val="44"/>
          <w:cs/>
        </w:rPr>
        <w:t>บทสรุปผู้บริหาร</w:t>
      </w:r>
    </w:p>
    <w:p w:rsidR="00FB1FF2" w:rsidRDefault="00FB1FF2" w:rsidP="00303495">
      <w:pPr>
        <w:spacing w:before="160" w:after="16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สำนักงานการปฎิรูปที่ดินจังหวัดอุบลราชธานี  (ส.ป.ก.อุบลราชธานี)  เป็นหน่วยงานสังกัดสำนักงานการปฏิรูปที่ดินเพื่อเกษตรกรรม (ส.ป.ก.) </w:t>
      </w:r>
      <w:r w:rsidR="00DE7E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ซึ่งมีภารกิจหลักในการ</w:t>
      </w:r>
      <w:r w:rsidRPr="00FB1FF2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สนับสนุนให้เกษตรกรได้เป็นเจ้าของที่ดินภายใต้กฎหมาย</w:t>
      </w: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>การปฏิรูปที่ดินเพื่อเกษตรกรรม โดยการ</w:t>
      </w:r>
      <w:r w:rsidRPr="00FB1FF2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จัดหาที่ดินเอกชน และ</w:t>
      </w:r>
      <w:r w:rsidRPr="00DE7EFD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ที่ดินของรัฐ มาดำเนินการปฎิรูปที่ดิน ตลอดจนถึงการจัดที่อยู่อาศัยจัดที่ดินให้เกษตรกรทำประโยชน์ เช่า เช่าซื้อ การให้กรรมสิทธิ์และการใช้ประโยชน์ที่ดิน </w:t>
      </w:r>
      <w:r w:rsidR="00DE7EFD" w:rsidRPr="00DE7EFD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ตลอดจนการส่งเสริมและพัฒนาองค์ความรู้ด้านการเกษตรให้แก่เกษตรกรในเขตปฏิรูปที่ดิน</w:t>
      </w:r>
      <w:r w:rsidR="00DE7EFD" w:rsidRPr="00DE7EFD">
        <w:rPr>
          <w:rFonts w:ascii="TH SarabunIT๙" w:hAnsi="TH SarabunIT๙" w:cs="TH SarabunIT๙"/>
          <w:sz w:val="32"/>
          <w:szCs w:val="32"/>
          <w:cs/>
        </w:rPr>
        <w:t xml:space="preserve"> ให้สามารถใช้ที่ดินให้เกิดประโยชน์สูงสุด</w:t>
      </w:r>
      <w:r w:rsidR="00DE7EFD">
        <w:rPr>
          <w:rFonts w:ascii="TH SarabunIT๙" w:hAnsi="TH SarabunIT๙" w:cs="TH SarabunIT๙" w:hint="cs"/>
          <w:sz w:val="32"/>
          <w:szCs w:val="32"/>
          <w:cs/>
        </w:rPr>
        <w:t xml:space="preserve"> รักษาผืนแผ่นดินให้ตกทอด</w:t>
      </w:r>
      <w:r w:rsidR="00303495">
        <w:rPr>
          <w:rFonts w:ascii="TH SarabunIT๙" w:hAnsi="TH SarabunIT๙" w:cs="TH SarabunIT๙" w:hint="cs"/>
          <w:sz w:val="32"/>
          <w:szCs w:val="32"/>
          <w:cs/>
        </w:rPr>
        <w:t>สู่</w:t>
      </w:r>
      <w:r w:rsidR="00DE7EFD">
        <w:rPr>
          <w:rFonts w:ascii="TH SarabunIT๙" w:hAnsi="TH SarabunIT๙" w:cs="TH SarabunIT๙" w:hint="cs"/>
          <w:sz w:val="32"/>
          <w:szCs w:val="32"/>
          <w:cs/>
        </w:rPr>
        <w:t>รุ่นลูกหลาน</w:t>
      </w:r>
      <w:r w:rsidR="00303495"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DE7EFD" w:rsidRDefault="00DE7EFD" w:rsidP="00303495">
      <w:pPr>
        <w:spacing w:before="160" w:after="16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จังหวัดอุบลราชธานี มีเขตการปกครองทั้งหมด 25 อำเภอ </w:t>
      </w:r>
      <w:r w:rsidR="000E6206">
        <w:rPr>
          <w:rFonts w:ascii="TH SarabunIT๙" w:hAnsi="TH SarabunIT๙" w:cs="TH SarabunIT๙" w:hint="cs"/>
          <w:sz w:val="32"/>
          <w:szCs w:val="32"/>
          <w:cs/>
        </w:rPr>
        <w:t xml:space="preserve">เนื้อที่ประมาณ 10.60 ล้านไร่ </w:t>
      </w:r>
      <w:r>
        <w:rPr>
          <w:rFonts w:ascii="TH SarabunIT๙" w:hAnsi="TH SarabunIT๙" w:cs="TH SarabunIT๙" w:hint="cs"/>
          <w:sz w:val="32"/>
          <w:szCs w:val="32"/>
          <w:cs/>
        </w:rPr>
        <w:t>โดยเป็นเขตปฏิรูปที่ดินจำนวน 24 อำเภอ ยกเว้นอำเภอสำโรง</w:t>
      </w:r>
      <w:r w:rsidR="000E6206">
        <w:rPr>
          <w:rFonts w:ascii="TH SarabunIT๙" w:hAnsi="TH SarabunIT๙" w:cs="TH SarabunIT๙" w:hint="cs"/>
          <w:sz w:val="32"/>
          <w:szCs w:val="32"/>
          <w:cs/>
        </w:rPr>
        <w:t xml:space="preserve"> รวม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6206" w:rsidRPr="000E6206">
        <w:rPr>
          <w:rFonts w:ascii="TH SarabunIT๙" w:hAnsi="TH SarabunIT๙" w:cs="TH SarabunIT๙"/>
          <w:sz w:val="32"/>
          <w:szCs w:val="32"/>
          <w:cs/>
        </w:rPr>
        <w:t>2.88 ล้านไร่</w:t>
      </w:r>
      <w:r w:rsidR="000E6206">
        <w:rPr>
          <w:rFonts w:ascii="TH SarabunIT๙" w:hAnsi="TH SarabunIT๙" w:cs="TH SarabunIT๙" w:hint="cs"/>
          <w:sz w:val="32"/>
          <w:szCs w:val="32"/>
          <w:cs/>
        </w:rPr>
        <w:t xml:space="preserve"> เป็นพื้นที่กันคืนกรมป่าไม้ </w:t>
      </w:r>
      <w:r w:rsidR="000E6206" w:rsidRPr="000E6206">
        <w:rPr>
          <w:rFonts w:ascii="TH SarabunIT๙" w:hAnsi="TH SarabunIT๙" w:cs="TH SarabunIT๙"/>
          <w:sz w:val="32"/>
          <w:szCs w:val="32"/>
          <w:cs/>
        </w:rPr>
        <w:t>407</w:t>
      </w:r>
      <w:r w:rsidR="000E6206" w:rsidRPr="000E6206">
        <w:rPr>
          <w:rFonts w:ascii="TH SarabunIT๙" w:hAnsi="TH SarabunIT๙" w:cs="TH SarabunIT๙"/>
          <w:sz w:val="32"/>
          <w:szCs w:val="32"/>
        </w:rPr>
        <w:t>,</w:t>
      </w:r>
      <w:r w:rsidR="000E6206" w:rsidRPr="000E6206">
        <w:rPr>
          <w:rFonts w:ascii="TH SarabunIT๙" w:hAnsi="TH SarabunIT๙" w:cs="TH SarabunIT๙"/>
          <w:sz w:val="32"/>
          <w:szCs w:val="32"/>
          <w:cs/>
        </w:rPr>
        <w:t>426 ไร่</w:t>
      </w:r>
      <w:r w:rsidR="000E6206">
        <w:rPr>
          <w:rFonts w:ascii="TH SarabunIT๙" w:hAnsi="TH SarabunIT๙" w:cs="TH SarabunIT๙" w:hint="cs"/>
          <w:sz w:val="32"/>
          <w:szCs w:val="32"/>
          <w:cs/>
        </w:rPr>
        <w:t xml:space="preserve"> มีพื้นที่ดำเนินการปฏิรูปที่ดิน </w:t>
      </w:r>
      <w:r w:rsidR="00A93A24" w:rsidRPr="00A93A24">
        <w:rPr>
          <w:rFonts w:ascii="TH SarabunIT๙" w:hAnsi="TH SarabunIT๙" w:cs="TH SarabunIT๙"/>
          <w:sz w:val="32"/>
          <w:szCs w:val="32"/>
          <w:cs/>
        </w:rPr>
        <w:t>2</w:t>
      </w:r>
      <w:r w:rsidR="00A93A24" w:rsidRPr="00A93A24">
        <w:rPr>
          <w:rFonts w:ascii="TH SarabunIT๙" w:hAnsi="TH SarabunIT๙" w:cs="TH SarabunIT๙"/>
          <w:sz w:val="32"/>
          <w:szCs w:val="32"/>
        </w:rPr>
        <w:t>,</w:t>
      </w:r>
      <w:r w:rsidR="00A93A24" w:rsidRPr="00A93A24">
        <w:rPr>
          <w:rFonts w:ascii="TH SarabunIT๙" w:hAnsi="TH SarabunIT๙" w:cs="TH SarabunIT๙"/>
          <w:sz w:val="32"/>
          <w:szCs w:val="32"/>
          <w:cs/>
        </w:rPr>
        <w:t>414</w:t>
      </w:r>
      <w:r w:rsidR="00A93A24" w:rsidRPr="00A93A24">
        <w:rPr>
          <w:rFonts w:ascii="TH SarabunIT๙" w:hAnsi="TH SarabunIT๙" w:cs="TH SarabunIT๙"/>
          <w:sz w:val="32"/>
          <w:szCs w:val="32"/>
        </w:rPr>
        <w:t>,</w:t>
      </w:r>
      <w:r w:rsidR="00A93A24" w:rsidRPr="00A93A24">
        <w:rPr>
          <w:rFonts w:ascii="TH SarabunIT๙" w:hAnsi="TH SarabunIT๙" w:cs="TH SarabunIT๙"/>
          <w:sz w:val="32"/>
          <w:szCs w:val="32"/>
          <w:cs/>
        </w:rPr>
        <w:t>764 ไร่</w:t>
      </w:r>
      <w:r w:rsidR="00421E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3A24">
        <w:rPr>
          <w:rFonts w:ascii="TH SarabunIT๙" w:hAnsi="TH SarabunIT๙" w:cs="TH SarabunIT๙" w:hint="cs"/>
          <w:sz w:val="32"/>
          <w:szCs w:val="32"/>
          <w:cs/>
        </w:rPr>
        <w:t xml:space="preserve">ซึ่งได้ดำเนินการปฏิรูปที่ดินไปแล้วจำนวนพื้นที่ </w:t>
      </w:r>
      <w:r w:rsidR="00A93A24" w:rsidRPr="00A93A24">
        <w:rPr>
          <w:rFonts w:ascii="TH SarabunIT๙" w:hAnsi="TH SarabunIT๙" w:cs="TH SarabunIT๙"/>
          <w:sz w:val="32"/>
          <w:szCs w:val="32"/>
          <w:cs/>
        </w:rPr>
        <w:t>1</w:t>
      </w:r>
      <w:r w:rsidR="00A93A24" w:rsidRPr="00A93A24">
        <w:rPr>
          <w:rFonts w:ascii="TH SarabunIT๙" w:hAnsi="TH SarabunIT๙" w:cs="TH SarabunIT๙"/>
          <w:sz w:val="32"/>
          <w:szCs w:val="32"/>
        </w:rPr>
        <w:t>,</w:t>
      </w:r>
      <w:r w:rsidR="00A93A24" w:rsidRPr="00A93A24">
        <w:rPr>
          <w:rFonts w:ascii="TH SarabunIT๙" w:hAnsi="TH SarabunIT๙" w:cs="TH SarabunIT๙"/>
          <w:sz w:val="32"/>
          <w:szCs w:val="32"/>
          <w:cs/>
        </w:rPr>
        <w:t>650</w:t>
      </w:r>
      <w:r w:rsidR="00A93A24" w:rsidRPr="00A93A24">
        <w:rPr>
          <w:rFonts w:ascii="TH SarabunIT๙" w:hAnsi="TH SarabunIT๙" w:cs="TH SarabunIT๙"/>
          <w:sz w:val="32"/>
          <w:szCs w:val="32"/>
        </w:rPr>
        <w:t>,</w:t>
      </w:r>
      <w:r w:rsidR="00A93A24" w:rsidRPr="00A93A24">
        <w:rPr>
          <w:rFonts w:ascii="TH SarabunIT๙" w:hAnsi="TH SarabunIT๙" w:cs="TH SarabunIT๙"/>
          <w:sz w:val="32"/>
          <w:szCs w:val="32"/>
          <w:cs/>
        </w:rPr>
        <w:t>476 ไร่</w:t>
      </w:r>
      <w:r w:rsidR="00A93A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03495" w:rsidRDefault="00303495" w:rsidP="00303495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การดำเนินการปฏิรูปที่ดินนั้น ประกอบด้วย</w:t>
      </w:r>
    </w:p>
    <w:p w:rsidR="00303495" w:rsidRPr="00303495" w:rsidRDefault="00303495" w:rsidP="00303495">
      <w:pPr>
        <w:pStyle w:val="a3"/>
        <w:numPr>
          <w:ilvl w:val="0"/>
          <w:numId w:val="1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303495">
        <w:rPr>
          <w:rFonts w:ascii="TH SarabunIT๙" w:hAnsi="TH SarabunIT๙" w:cs="TH SarabunIT๙" w:hint="cs"/>
          <w:sz w:val="32"/>
          <w:szCs w:val="32"/>
          <w:cs/>
        </w:rPr>
        <w:t>การจัดที่ดิน ทั้งที่ดินรัฐ และที่ดินเอกชน</w:t>
      </w:r>
      <w:r w:rsidRPr="00303495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03495" w:rsidRDefault="00303495" w:rsidP="00303495">
      <w:pPr>
        <w:pStyle w:val="a3"/>
        <w:numPr>
          <w:ilvl w:val="0"/>
          <w:numId w:val="1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การพัฒนาอาชีพเกษตรกรในเขตปฏิรูปที่ดิน</w:t>
      </w:r>
    </w:p>
    <w:p w:rsidR="00E30C73" w:rsidRPr="00E30C73" w:rsidRDefault="00303495" w:rsidP="00E30C73">
      <w:pPr>
        <w:pStyle w:val="a3"/>
        <w:numPr>
          <w:ilvl w:val="0"/>
          <w:numId w:val="1"/>
        </w:numPr>
        <w:shd w:val="clear" w:color="auto" w:fill="FFFFFF"/>
        <w:spacing w:after="0" w:line="428" w:lineRule="atLeast"/>
        <w:jc w:val="thaiDistribute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E30C73">
        <w:rPr>
          <w:rFonts w:ascii="TH SarabunIT๙" w:hAnsi="TH SarabunIT๙" w:cs="TH SarabunIT๙" w:hint="cs"/>
          <w:sz w:val="32"/>
          <w:szCs w:val="32"/>
          <w:cs/>
        </w:rPr>
        <w:t>การให้บริการสินเชื่อกองทุนการปฏิรูปที่ดิน เพื่อเพิ่มศักยภาพในการบริหารจัดการผลผลิตทางการเกษตรของเกษตรกรในเขตปฏิรูปที่ดิน</w:t>
      </w:r>
    </w:p>
    <w:p w:rsidR="00E30C73" w:rsidRDefault="00303495" w:rsidP="00E30C73">
      <w:pPr>
        <w:shd w:val="clear" w:color="auto" w:fill="FFFFFF"/>
        <w:spacing w:before="160" w:after="0" w:line="20" w:lineRule="atLeast"/>
        <w:ind w:firstLine="1440"/>
        <w:jc w:val="thaiDistribute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E30C73">
        <w:rPr>
          <w:rFonts w:ascii="TH SarabunIT๙" w:hAnsi="TH SarabunIT๙" w:cs="TH SarabunIT๙"/>
          <w:sz w:val="32"/>
          <w:szCs w:val="32"/>
          <w:cs/>
        </w:rPr>
        <w:t xml:space="preserve">จากขอบเขตอำนาจหน้าที่และภารกิจหลัก ทำให้ ส.ป.ก.อุบลราชธานี ต้องมีการปฏิสัมพันธ์กับผู้มีส่วนได้ส่วนเสีย ได้แก่ เกษตรกรในเขตปฏิรูปที่ดิน เกษตรกรผู้ไร้ที่ดินทำกินที่มีความประสงค์จะขอที่ดินทำกิน </w:t>
      </w:r>
      <w:r w:rsidR="00247809" w:rsidRPr="00E30C73">
        <w:rPr>
          <w:rFonts w:ascii="TH SarabunIT๙" w:hAnsi="TH SarabunIT๙" w:cs="TH SarabunIT๙"/>
          <w:sz w:val="32"/>
          <w:szCs w:val="32"/>
          <w:cs/>
        </w:rPr>
        <w:t>สถาบันเกษตรกร ผู้ประกอบการ บริษัท ห้าง ร้าน ตลอดจน</w:t>
      </w:r>
      <w:r w:rsidRPr="00E30C73">
        <w:rPr>
          <w:rFonts w:ascii="TH SarabunIT๙" w:hAnsi="TH SarabunIT๙" w:cs="TH SarabunIT๙"/>
          <w:sz w:val="32"/>
          <w:szCs w:val="32"/>
          <w:cs/>
        </w:rPr>
        <w:t xml:space="preserve">ส่วนราชการอื่นที่เกี่ยวข้อง เช่น สำนักงานที่ดินจังหวัด </w:t>
      </w:r>
      <w:r w:rsidR="00247809" w:rsidRPr="00E30C73">
        <w:rPr>
          <w:rFonts w:ascii="TH SarabunIT๙" w:hAnsi="TH SarabunIT๙" w:cs="TH SarabunIT๙"/>
          <w:sz w:val="32"/>
          <w:szCs w:val="32"/>
          <w:cs/>
        </w:rPr>
        <w:t xml:space="preserve">ที่ว่าการอำเภอที่มีเขตการปกครองในเขตปฏิรูปที่ดิน เป็นต้น </w:t>
      </w:r>
      <w:r w:rsidR="00E30C73" w:rsidRPr="00E30C73">
        <w:rPr>
          <w:rFonts w:ascii="TH SarabunIT๙" w:hAnsi="TH SarabunIT๙" w:cs="TH SarabunIT๙"/>
          <w:sz w:val="32"/>
          <w:szCs w:val="32"/>
          <w:cs/>
        </w:rPr>
        <w:t xml:space="preserve">ซึ่งในปัจจุบันนี้ ส.ป.ก.อุบลราชธานี ได้ให้ความสำคัญกับการให้บริการผู้ที่เกี่ยวข้องให้เป็นไปตาม </w:t>
      </w:r>
      <w:r w:rsidR="00E30C73" w:rsidRPr="00E30C73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พระราชบัญญัติการอำนวยความสะดวกในการพิจารณาอนุญาตของทางราชการ พ.ศ. </w:t>
      </w:r>
      <w:r w:rsidR="00E30C73" w:rsidRPr="00E30C73">
        <w:rPr>
          <w:rFonts w:ascii="TH SarabunIT๙" w:eastAsia="Times New Roman" w:hAnsi="TH SarabunIT๙" w:cs="TH SarabunIT๙"/>
          <w:kern w:val="36"/>
          <w:sz w:val="32"/>
          <w:szCs w:val="32"/>
        </w:rPr>
        <w:t>2558</w:t>
      </w:r>
      <w:r w:rsidR="00E30C73">
        <w:rPr>
          <w:rFonts w:ascii="TH SarabunIT๙" w:eastAsia="Times New Roman" w:hAnsi="TH SarabunIT๙" w:cs="TH SarabunIT๙"/>
          <w:kern w:val="36"/>
          <w:sz w:val="32"/>
          <w:szCs w:val="32"/>
        </w:rPr>
        <w:t xml:space="preserve"> </w:t>
      </w:r>
      <w:r w:rsidR="00E30C73">
        <w:rPr>
          <w:rFonts w:ascii="TH SarabunIT๙" w:eastAsia="Times New Roman" w:hAnsi="TH SarabunIT๙" w:cs="TH SarabunIT๙" w:hint="cs"/>
          <w:kern w:val="36"/>
          <w:sz w:val="32"/>
          <w:szCs w:val="32"/>
          <w:cs/>
        </w:rPr>
        <w:t>โดยปฏิบัติงานตามกระบวนงานการให้บริการทั้งหมด 31 กระบวนงาน โดยมีระยะเวลาดำเนินการแล้วเสร็จของแต่ละกระบวนการ</w:t>
      </w:r>
    </w:p>
    <w:p w:rsidR="00E30C73" w:rsidRDefault="00E30C73" w:rsidP="00E30C73">
      <w:pPr>
        <w:shd w:val="clear" w:color="auto" w:fill="FFFFFF"/>
        <w:spacing w:before="160" w:after="0" w:line="20" w:lineRule="atLeast"/>
        <w:ind w:firstLine="1440"/>
        <w:jc w:val="thaiDistribute"/>
        <w:rPr>
          <w:rFonts w:ascii="TH SarabunIT๙" w:eastAsia="Times New Roman" w:hAnsi="TH SarabunIT๙" w:cs="TH SarabunIT๙"/>
          <w:kern w:val="36"/>
          <w:sz w:val="32"/>
          <w:szCs w:val="32"/>
        </w:rPr>
      </w:pPr>
      <w:r>
        <w:rPr>
          <w:rFonts w:ascii="TH SarabunIT๙" w:eastAsia="Times New Roman" w:hAnsi="TH SarabunIT๙" w:cs="TH SarabunIT๙" w:hint="cs"/>
          <w:kern w:val="36"/>
          <w:sz w:val="32"/>
          <w:szCs w:val="32"/>
          <w:cs/>
        </w:rPr>
        <w:t>เพื่อเป็นการพัฒนาขีดความสามารถในการให้บริการของ ส.ป.ก.อุบลราชธานี  จึงได้ดำเนินการจัดทำแบบสำรวจความพึงพอใจต่อการให้บริการของสำนักงานการปฏิรูปที่ดินจังหวัดอุบลราชธานี โดย</w:t>
      </w:r>
      <w:r w:rsidR="00DB3349">
        <w:rPr>
          <w:rFonts w:ascii="TH SarabunIT๙" w:eastAsia="Times New Roman" w:hAnsi="TH SarabunIT๙" w:cs="TH SarabunIT๙" w:hint="cs"/>
          <w:kern w:val="36"/>
          <w:sz w:val="32"/>
          <w:szCs w:val="32"/>
          <w:cs/>
        </w:rPr>
        <w:t>จัดทำแบบสำรวจ 3 ตอน ดังนี้</w:t>
      </w:r>
    </w:p>
    <w:p w:rsidR="00DB3349" w:rsidRDefault="00DB3349" w:rsidP="00DB3349">
      <w:pPr>
        <w:shd w:val="clear" w:color="auto" w:fill="FFFFFF"/>
        <w:spacing w:after="0" w:line="20" w:lineRule="atLeast"/>
        <w:ind w:firstLine="1440"/>
        <w:jc w:val="thaiDistribute"/>
        <w:rPr>
          <w:rFonts w:ascii="TH SarabunIT๙" w:eastAsia="Times New Roman" w:hAnsi="TH SarabunIT๙" w:cs="TH SarabunIT๙"/>
          <w:kern w:val="36"/>
          <w:sz w:val="32"/>
          <w:szCs w:val="32"/>
        </w:rPr>
      </w:pPr>
      <w:r>
        <w:rPr>
          <w:rFonts w:ascii="TH SarabunIT๙" w:eastAsia="Times New Roman" w:hAnsi="TH SarabunIT๙" w:cs="TH SarabunIT๙" w:hint="cs"/>
          <w:kern w:val="36"/>
          <w:sz w:val="32"/>
          <w:szCs w:val="32"/>
          <w:cs/>
        </w:rPr>
        <w:t>ตอนที่ 1 ข้อมูลทั่วไป</w:t>
      </w:r>
    </w:p>
    <w:p w:rsidR="00DB3349" w:rsidRPr="00E30C73" w:rsidRDefault="00DB3349" w:rsidP="00DB3349">
      <w:pPr>
        <w:shd w:val="clear" w:color="auto" w:fill="FFFFFF"/>
        <w:spacing w:after="0" w:line="20" w:lineRule="atLeast"/>
        <w:ind w:firstLine="1440"/>
        <w:jc w:val="thaiDistribute"/>
        <w:rPr>
          <w:rFonts w:ascii="TH SarabunIT๙" w:eastAsia="Times New Roman" w:hAnsi="TH SarabunIT๙" w:cs="TH SarabunIT๙"/>
          <w:kern w:val="36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kern w:val="36"/>
          <w:sz w:val="32"/>
          <w:szCs w:val="32"/>
          <w:cs/>
        </w:rPr>
        <w:t>ตอนที่ 2 ความพึงพอใจในภาพรวมของการดำเนินกิจกรรม</w:t>
      </w:r>
      <w:r>
        <w:rPr>
          <w:rFonts w:ascii="TH SarabunIT๙" w:eastAsia="Times New Roman" w:hAnsi="TH SarabunIT๙" w:cs="TH SarabunIT๙" w:hint="cs"/>
          <w:kern w:val="36"/>
          <w:sz w:val="32"/>
          <w:szCs w:val="32"/>
          <w:cs/>
        </w:rPr>
        <w:tab/>
      </w:r>
    </w:p>
    <w:p w:rsidR="00303495" w:rsidRDefault="00F234A9" w:rsidP="00DB3349">
      <w:pPr>
        <w:spacing w:after="0" w:line="2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ตอนที่ 3 สรุปข้อเสนอแนะ</w:t>
      </w:r>
    </w:p>
    <w:p w:rsidR="00F234A9" w:rsidRDefault="00F234A9" w:rsidP="00F234A9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โดย ส.ป.ก.อุบลราชธานี ได้ดำเนินการสุ่มสำรวจความพึงพอใจต่อการให้บริการจำนวน 3 เดือน คือเดือนกรกฎาคม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 2561 มีผู้ตอบแบบสอบถามรวม 612 ราย ส่วนใหญ่เป็นเพศชายที่เข้ามาติดต่อราชการที่สำนักงานการปฏิรูปที่ดินจังหวัดอุบลราชธานี อายุเฉลี่ย 41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60 ปี </w:t>
      </w:r>
      <w:r w:rsidR="003D2E31"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53.59 ของผู้ตอบแบบสอบถาม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เป็นเกษตรกรในเขตปฏิรูปที่ดินเป็นส่วนใหญ่ </w:t>
      </w:r>
      <w:r w:rsidR="003D2E31">
        <w:rPr>
          <w:rFonts w:ascii="TH SarabunIT๙" w:hAnsi="TH SarabunIT๙" w:cs="TH SarabunIT๙" w:hint="cs"/>
          <w:sz w:val="32"/>
          <w:szCs w:val="32"/>
          <w:cs/>
        </w:rPr>
        <w:t xml:space="preserve">คิดเป็นร้อยละ 96.89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รองลงมาเป็นส่วนราชการที่เกี่ยวข้อง </w:t>
      </w:r>
      <w:r w:rsidR="005E69C3">
        <w:rPr>
          <w:rFonts w:ascii="TH SarabunIT๙" w:hAnsi="TH SarabunIT๙" w:cs="TH SarabunIT๙" w:hint="cs"/>
          <w:sz w:val="32"/>
          <w:szCs w:val="32"/>
          <w:cs/>
        </w:rPr>
        <w:t xml:space="preserve">คิดเป็นร้อยละ </w:t>
      </w:r>
      <w:r w:rsidR="00A64C7C">
        <w:rPr>
          <w:rFonts w:ascii="TH SarabunIT๙" w:hAnsi="TH SarabunIT๙" w:cs="TH SarabunIT๙" w:hint="cs"/>
          <w:sz w:val="32"/>
          <w:szCs w:val="32"/>
          <w:cs/>
        </w:rPr>
        <w:t xml:space="preserve">1.47  และมารับบริการด้านที่ดินมากที่สุด คิดเป็นร้อยละ 79.08 รองลงมาคือมารับบริการจัดงานรังวัดที่ดิน คิดเป็นร้อยละ 15.52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ภาพรวม</w:t>
      </w:r>
      <w:r w:rsidR="003D2E31">
        <w:rPr>
          <w:rFonts w:ascii="TH SarabunIT๙" w:hAnsi="TH SarabunIT๙" w:cs="TH SarabunIT๙" w:hint="cs"/>
          <w:sz w:val="32"/>
          <w:szCs w:val="32"/>
          <w:cs/>
        </w:rPr>
        <w:t>ความพึงพอใจ</w:t>
      </w:r>
      <w:r w:rsidR="00A64C7C">
        <w:rPr>
          <w:rFonts w:ascii="TH SarabunIT๙" w:hAnsi="TH SarabunIT๙" w:cs="TH SarabunIT๙" w:hint="cs"/>
          <w:sz w:val="32"/>
          <w:szCs w:val="32"/>
          <w:cs/>
        </w:rPr>
        <w:t>ของการดำเนินกิจกรรมแยกเป็นประเด็นต่าง ๆ ดังนี้</w:t>
      </w:r>
    </w:p>
    <w:p w:rsidR="00A64C7C" w:rsidRDefault="00A64C7C" w:rsidP="00F234A9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4C7C" w:rsidRDefault="00A64C7C" w:rsidP="00F234A9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4C7C" w:rsidRDefault="00A64C7C" w:rsidP="00A64C7C">
      <w:pPr>
        <w:spacing w:after="0"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- 2 -</w:t>
      </w:r>
    </w:p>
    <w:p w:rsidR="00A64C7C" w:rsidRDefault="00A64C7C" w:rsidP="00A64C7C">
      <w:pPr>
        <w:spacing w:after="0" w:line="2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A64C7C" w:rsidRDefault="00A64C7C" w:rsidP="00A64C7C">
      <w:pPr>
        <w:pStyle w:val="a3"/>
        <w:numPr>
          <w:ilvl w:val="0"/>
          <w:numId w:val="2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ด้านสถานที่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ระดับความพึงพอใจมากที่สุด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ร้อยละ</w:t>
      </w:r>
      <w:r w:rsidR="00B4224C">
        <w:rPr>
          <w:rFonts w:ascii="TH SarabunIT๙" w:hAnsi="TH SarabunIT๙" w:cs="TH SarabunIT๙"/>
          <w:sz w:val="32"/>
          <w:szCs w:val="32"/>
        </w:rPr>
        <w:t xml:space="preserve">  18.66</w:t>
      </w:r>
    </w:p>
    <w:p w:rsidR="00A64C7C" w:rsidRDefault="00A64C7C" w:rsidP="00A64C7C">
      <w:pPr>
        <w:spacing w:after="0" w:line="20" w:lineRule="atLeast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ระดับความพึงพอใจมาก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ร้อยละ</w:t>
      </w:r>
      <w:r w:rsidR="00B4224C">
        <w:rPr>
          <w:rFonts w:ascii="TH SarabunIT๙" w:hAnsi="TH SarabunIT๙" w:cs="TH SarabunIT๙"/>
          <w:sz w:val="32"/>
          <w:szCs w:val="32"/>
        </w:rPr>
        <w:t xml:space="preserve">  37.16</w:t>
      </w:r>
    </w:p>
    <w:p w:rsidR="00A64C7C" w:rsidRDefault="00A64C7C" w:rsidP="00A64C7C">
      <w:pPr>
        <w:spacing w:after="0" w:line="20" w:lineRule="atLeast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ระดับความพึงพอใจปานกลาง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ร้อยละ</w:t>
      </w:r>
      <w:r w:rsidR="00B4224C">
        <w:rPr>
          <w:rFonts w:ascii="TH SarabunIT๙" w:hAnsi="TH SarabunIT๙" w:cs="TH SarabunIT๙"/>
          <w:sz w:val="32"/>
          <w:szCs w:val="32"/>
        </w:rPr>
        <w:t xml:space="preserve">  34.83</w:t>
      </w:r>
    </w:p>
    <w:p w:rsidR="00B4224C" w:rsidRDefault="00B4224C" w:rsidP="00A64C7C">
      <w:pPr>
        <w:spacing w:after="0" w:line="20" w:lineRule="atLeast"/>
        <w:ind w:left="360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ระดับความพึงพอใจน้อย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ร้อยละ    9.35</w:t>
      </w:r>
    </w:p>
    <w:p w:rsidR="00A64C7C" w:rsidRPr="00A64C7C" w:rsidRDefault="00A64C7C" w:rsidP="00A64C7C">
      <w:pPr>
        <w:pStyle w:val="a3"/>
        <w:numPr>
          <w:ilvl w:val="0"/>
          <w:numId w:val="2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A64C7C">
        <w:rPr>
          <w:rFonts w:ascii="TH SarabunIT๙" w:hAnsi="TH SarabunIT๙" w:cs="TH SarabunIT๙" w:hint="cs"/>
          <w:sz w:val="32"/>
          <w:szCs w:val="32"/>
          <w:cs/>
        </w:rPr>
        <w:t>ด้านเวลา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64C7C">
        <w:rPr>
          <w:rFonts w:ascii="TH SarabunIT๙" w:hAnsi="TH SarabunIT๙" w:cs="TH SarabunIT๙" w:hint="cs"/>
          <w:sz w:val="32"/>
          <w:szCs w:val="32"/>
          <w:cs/>
        </w:rPr>
        <w:t xml:space="preserve">ระดับความพึงพอใจมากที่สุด </w:t>
      </w:r>
      <w:r w:rsidRPr="00A64C7C">
        <w:rPr>
          <w:rFonts w:ascii="TH SarabunIT๙" w:hAnsi="TH SarabunIT๙" w:cs="TH SarabunIT๙" w:hint="cs"/>
          <w:sz w:val="32"/>
          <w:szCs w:val="32"/>
          <w:cs/>
        </w:rPr>
        <w:tab/>
        <w:t>ร้อยละ</w:t>
      </w:r>
      <w:r w:rsidR="00B4224C">
        <w:rPr>
          <w:rFonts w:ascii="TH SarabunIT๙" w:hAnsi="TH SarabunIT๙" w:cs="TH SarabunIT๙"/>
          <w:sz w:val="32"/>
          <w:szCs w:val="32"/>
        </w:rPr>
        <w:t xml:space="preserve">  19.5</w:t>
      </w:r>
      <w:r w:rsidR="002C56DF">
        <w:rPr>
          <w:rFonts w:ascii="TH SarabunIT๙" w:hAnsi="TH SarabunIT๙" w:cs="TH SarabunIT๙"/>
          <w:sz w:val="32"/>
          <w:szCs w:val="32"/>
        </w:rPr>
        <w:t>0</w:t>
      </w:r>
    </w:p>
    <w:p w:rsidR="00A64C7C" w:rsidRDefault="00A64C7C" w:rsidP="00A64C7C">
      <w:pPr>
        <w:spacing w:after="0" w:line="20" w:lineRule="atLeast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ระดับความพึงพอใจมาก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ร้อยละ</w:t>
      </w:r>
      <w:r w:rsidR="002C56DF">
        <w:rPr>
          <w:rFonts w:ascii="TH SarabunIT๙" w:hAnsi="TH SarabunIT๙" w:cs="TH SarabunIT๙"/>
          <w:sz w:val="32"/>
          <w:szCs w:val="32"/>
        </w:rPr>
        <w:t xml:space="preserve">  44.50</w:t>
      </w:r>
    </w:p>
    <w:p w:rsidR="00A64C7C" w:rsidRDefault="00A64C7C" w:rsidP="00A64C7C">
      <w:pPr>
        <w:spacing w:after="0" w:line="20" w:lineRule="atLeast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ระดับความพึงพอใจปานกลาง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ร้อยละ</w:t>
      </w:r>
      <w:r w:rsidR="007804B0">
        <w:rPr>
          <w:rFonts w:ascii="TH SarabunIT๙" w:hAnsi="TH SarabunIT๙" w:cs="TH SarabunIT๙"/>
          <w:sz w:val="32"/>
          <w:szCs w:val="32"/>
        </w:rPr>
        <w:t xml:space="preserve">  33.16</w:t>
      </w:r>
    </w:p>
    <w:p w:rsidR="00B4224C" w:rsidRDefault="00B4224C" w:rsidP="00A64C7C">
      <w:pPr>
        <w:spacing w:after="0" w:line="20" w:lineRule="atLeast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B4224C">
        <w:rPr>
          <w:rFonts w:ascii="TH SarabunIT๙" w:hAnsi="TH SarabunIT๙" w:cs="TH SarabunIT๙"/>
          <w:sz w:val="32"/>
          <w:szCs w:val="32"/>
          <w:cs/>
        </w:rPr>
        <w:t>ระดับความพึงพอใจน้อย</w:t>
      </w:r>
      <w:r w:rsidRPr="00B4224C">
        <w:rPr>
          <w:rFonts w:ascii="TH SarabunIT๙" w:hAnsi="TH SarabunIT๙" w:cs="TH SarabunIT๙"/>
          <w:sz w:val="32"/>
          <w:szCs w:val="32"/>
          <w:cs/>
        </w:rPr>
        <w:tab/>
      </w:r>
      <w:r w:rsidRPr="00B4224C">
        <w:rPr>
          <w:rFonts w:ascii="TH SarabunIT๙" w:hAnsi="TH SarabunIT๙" w:cs="TH SarabunIT๙"/>
          <w:sz w:val="32"/>
          <w:szCs w:val="32"/>
          <w:cs/>
        </w:rPr>
        <w:tab/>
        <w:t xml:space="preserve">ร้อยละ  </w:t>
      </w:r>
      <w:r w:rsidR="007804B0">
        <w:rPr>
          <w:rFonts w:ascii="TH SarabunIT๙" w:hAnsi="TH SarabunIT๙" w:cs="TH SarabunIT๙" w:hint="cs"/>
          <w:sz w:val="32"/>
          <w:szCs w:val="32"/>
          <w:cs/>
        </w:rPr>
        <w:t xml:space="preserve">  2.84</w:t>
      </w:r>
      <w:r w:rsidRPr="00B4224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64C7C" w:rsidRDefault="00A64C7C" w:rsidP="00A64C7C">
      <w:pPr>
        <w:pStyle w:val="a3"/>
        <w:numPr>
          <w:ilvl w:val="0"/>
          <w:numId w:val="2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ด้านขั้นตอนการให้บริการ</w:t>
      </w:r>
    </w:p>
    <w:p w:rsidR="00A048AE" w:rsidRPr="00A048AE" w:rsidRDefault="00A048AE" w:rsidP="00A048AE">
      <w:pPr>
        <w:spacing w:after="0" w:line="20" w:lineRule="atLeast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A048AE">
        <w:rPr>
          <w:rFonts w:ascii="TH SarabunIT๙" w:hAnsi="TH SarabunIT๙" w:cs="TH SarabunIT๙"/>
          <w:sz w:val="32"/>
          <w:szCs w:val="32"/>
          <w:cs/>
        </w:rPr>
        <w:t xml:space="preserve">ระดับความพึงพอใจมากที่สุด </w:t>
      </w:r>
      <w:r w:rsidRPr="00A048AE">
        <w:rPr>
          <w:rFonts w:ascii="TH SarabunIT๙" w:hAnsi="TH SarabunIT๙" w:cs="TH SarabunIT๙"/>
          <w:sz w:val="32"/>
          <w:szCs w:val="32"/>
          <w:cs/>
        </w:rPr>
        <w:tab/>
        <w:t>ร้อยละ</w:t>
      </w:r>
      <w:r w:rsidR="003127A4">
        <w:rPr>
          <w:rFonts w:ascii="TH SarabunIT๙" w:hAnsi="TH SarabunIT๙" w:cs="TH SarabunIT๙"/>
          <w:sz w:val="32"/>
          <w:szCs w:val="32"/>
        </w:rPr>
        <w:t xml:space="preserve">  22.33</w:t>
      </w:r>
    </w:p>
    <w:p w:rsidR="00A048AE" w:rsidRPr="00A048AE" w:rsidRDefault="00A048AE" w:rsidP="00A048AE">
      <w:pPr>
        <w:spacing w:after="0" w:line="20" w:lineRule="atLeast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A048AE">
        <w:rPr>
          <w:rFonts w:ascii="TH SarabunIT๙" w:hAnsi="TH SarabunIT๙" w:cs="TH SarabunIT๙"/>
          <w:sz w:val="32"/>
          <w:szCs w:val="32"/>
          <w:cs/>
        </w:rPr>
        <w:t>ระดับความพึงพอใจมาก</w:t>
      </w:r>
      <w:r w:rsidRPr="00A048AE">
        <w:rPr>
          <w:rFonts w:ascii="TH SarabunIT๙" w:hAnsi="TH SarabunIT๙" w:cs="TH SarabunIT๙"/>
          <w:sz w:val="32"/>
          <w:szCs w:val="32"/>
          <w:cs/>
        </w:rPr>
        <w:tab/>
      </w:r>
      <w:r w:rsidRPr="00A048AE">
        <w:rPr>
          <w:rFonts w:ascii="TH SarabunIT๙" w:hAnsi="TH SarabunIT๙" w:cs="TH SarabunIT๙"/>
          <w:sz w:val="32"/>
          <w:szCs w:val="32"/>
          <w:cs/>
        </w:rPr>
        <w:tab/>
        <w:t>ร้อยละ</w:t>
      </w:r>
      <w:r w:rsidR="003127A4">
        <w:rPr>
          <w:rFonts w:ascii="TH SarabunIT๙" w:hAnsi="TH SarabunIT๙" w:cs="TH SarabunIT๙"/>
          <w:sz w:val="32"/>
          <w:szCs w:val="32"/>
        </w:rPr>
        <w:t xml:space="preserve">  46.88</w:t>
      </w:r>
    </w:p>
    <w:p w:rsidR="00A048AE" w:rsidRDefault="00A048AE" w:rsidP="00A048AE">
      <w:pPr>
        <w:spacing w:after="0" w:line="20" w:lineRule="atLeast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A048AE">
        <w:rPr>
          <w:rFonts w:ascii="TH SarabunIT๙" w:hAnsi="TH SarabunIT๙" w:cs="TH SarabunIT๙"/>
          <w:sz w:val="32"/>
          <w:szCs w:val="32"/>
          <w:cs/>
        </w:rPr>
        <w:t>ระดับความพึงพอใจปานกลาง</w:t>
      </w:r>
      <w:r w:rsidRPr="00A048AE">
        <w:rPr>
          <w:rFonts w:ascii="TH SarabunIT๙" w:hAnsi="TH SarabunIT๙" w:cs="TH SarabunIT๙"/>
          <w:sz w:val="32"/>
          <w:szCs w:val="32"/>
          <w:cs/>
        </w:rPr>
        <w:tab/>
        <w:t>ร้อยละ</w:t>
      </w:r>
      <w:r w:rsidR="003127A4">
        <w:rPr>
          <w:rFonts w:ascii="TH SarabunIT๙" w:hAnsi="TH SarabunIT๙" w:cs="TH SarabunIT๙"/>
          <w:sz w:val="32"/>
          <w:szCs w:val="32"/>
        </w:rPr>
        <w:t xml:space="preserve">  27.22</w:t>
      </w:r>
    </w:p>
    <w:p w:rsidR="00A048AE" w:rsidRDefault="00A048AE" w:rsidP="00A048AE">
      <w:pPr>
        <w:spacing w:after="0" w:line="20" w:lineRule="atLeast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ระดับความพึงพอใจน้อย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ร้อยละ</w:t>
      </w:r>
      <w:r w:rsidR="003127A4">
        <w:rPr>
          <w:rFonts w:ascii="TH SarabunIT๙" w:hAnsi="TH SarabunIT๙" w:cs="TH SarabunIT๙" w:hint="cs"/>
          <w:sz w:val="32"/>
          <w:szCs w:val="32"/>
          <w:cs/>
        </w:rPr>
        <w:t xml:space="preserve">    3.57</w:t>
      </w:r>
    </w:p>
    <w:p w:rsidR="00B36F07" w:rsidRDefault="00B36F07" w:rsidP="00B36F07">
      <w:pPr>
        <w:pStyle w:val="a3"/>
        <w:numPr>
          <w:ilvl w:val="0"/>
          <w:numId w:val="2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ด้านบุคลากรที่ให้บริการ</w:t>
      </w:r>
    </w:p>
    <w:p w:rsidR="00B36F07" w:rsidRPr="00A048AE" w:rsidRDefault="00B36F07" w:rsidP="00B36F07">
      <w:pPr>
        <w:spacing w:after="0" w:line="20" w:lineRule="atLeast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A048AE">
        <w:rPr>
          <w:rFonts w:ascii="TH SarabunIT๙" w:hAnsi="TH SarabunIT๙" w:cs="TH SarabunIT๙"/>
          <w:sz w:val="32"/>
          <w:szCs w:val="32"/>
          <w:cs/>
        </w:rPr>
        <w:t xml:space="preserve">ระดับความพึงพอใจมากที่สุด </w:t>
      </w:r>
      <w:r w:rsidRPr="00A048AE">
        <w:rPr>
          <w:rFonts w:ascii="TH SarabunIT๙" w:hAnsi="TH SarabunIT๙" w:cs="TH SarabunIT๙"/>
          <w:sz w:val="32"/>
          <w:szCs w:val="32"/>
          <w:cs/>
        </w:rPr>
        <w:tab/>
        <w:t>ร้อยละ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4040FB">
        <w:rPr>
          <w:rFonts w:ascii="TH SarabunIT๙" w:hAnsi="TH SarabunIT๙" w:cs="TH SarabunIT๙"/>
          <w:sz w:val="32"/>
          <w:szCs w:val="32"/>
        </w:rPr>
        <w:t>20.46</w:t>
      </w:r>
    </w:p>
    <w:p w:rsidR="00B36F07" w:rsidRPr="00A048AE" w:rsidRDefault="00B36F07" w:rsidP="00B36F07">
      <w:pPr>
        <w:spacing w:after="0" w:line="20" w:lineRule="atLeast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A048AE">
        <w:rPr>
          <w:rFonts w:ascii="TH SarabunIT๙" w:hAnsi="TH SarabunIT๙" w:cs="TH SarabunIT๙"/>
          <w:sz w:val="32"/>
          <w:szCs w:val="32"/>
          <w:cs/>
        </w:rPr>
        <w:t>ระดับความพึงพอใจมาก</w:t>
      </w:r>
      <w:r w:rsidRPr="00A048AE">
        <w:rPr>
          <w:rFonts w:ascii="TH SarabunIT๙" w:hAnsi="TH SarabunIT๙" w:cs="TH SarabunIT๙"/>
          <w:sz w:val="32"/>
          <w:szCs w:val="32"/>
          <w:cs/>
        </w:rPr>
        <w:tab/>
      </w:r>
      <w:r w:rsidRPr="00A048AE">
        <w:rPr>
          <w:rFonts w:ascii="TH SarabunIT๙" w:hAnsi="TH SarabunIT๙" w:cs="TH SarabunIT๙"/>
          <w:sz w:val="32"/>
          <w:szCs w:val="32"/>
          <w:cs/>
        </w:rPr>
        <w:tab/>
        <w:t>ร้อยละ</w:t>
      </w:r>
      <w:r>
        <w:rPr>
          <w:rFonts w:ascii="TH SarabunIT๙" w:hAnsi="TH SarabunIT๙" w:cs="TH SarabunIT๙"/>
          <w:sz w:val="32"/>
          <w:szCs w:val="32"/>
        </w:rPr>
        <w:t xml:space="preserve">  46.</w:t>
      </w:r>
      <w:r w:rsidR="004040FB">
        <w:rPr>
          <w:rFonts w:ascii="TH SarabunIT๙" w:hAnsi="TH SarabunIT๙" w:cs="TH SarabunIT๙"/>
          <w:sz w:val="32"/>
          <w:szCs w:val="32"/>
        </w:rPr>
        <w:t>27</w:t>
      </w:r>
    </w:p>
    <w:p w:rsidR="00B36F07" w:rsidRDefault="00B36F07" w:rsidP="00B36F07">
      <w:pPr>
        <w:spacing w:after="0" w:line="20" w:lineRule="atLeast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A048AE">
        <w:rPr>
          <w:rFonts w:ascii="TH SarabunIT๙" w:hAnsi="TH SarabunIT๙" w:cs="TH SarabunIT๙"/>
          <w:sz w:val="32"/>
          <w:szCs w:val="32"/>
          <w:cs/>
        </w:rPr>
        <w:t>ระดับความพึงพอใจปานกลาง</w:t>
      </w:r>
      <w:r w:rsidRPr="00A048AE">
        <w:rPr>
          <w:rFonts w:ascii="TH SarabunIT๙" w:hAnsi="TH SarabunIT๙" w:cs="TH SarabunIT๙"/>
          <w:sz w:val="32"/>
          <w:szCs w:val="32"/>
          <w:cs/>
        </w:rPr>
        <w:tab/>
        <w:t>ร้อยละ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4040FB">
        <w:rPr>
          <w:rFonts w:ascii="TH SarabunIT๙" w:hAnsi="TH SarabunIT๙" w:cs="TH SarabunIT๙"/>
          <w:sz w:val="32"/>
          <w:szCs w:val="32"/>
        </w:rPr>
        <w:t>31</w:t>
      </w:r>
      <w:r>
        <w:rPr>
          <w:rFonts w:ascii="TH SarabunIT๙" w:hAnsi="TH SarabunIT๙" w:cs="TH SarabunIT๙"/>
          <w:sz w:val="32"/>
          <w:szCs w:val="32"/>
        </w:rPr>
        <w:t>.</w:t>
      </w:r>
      <w:r w:rsidR="004040FB">
        <w:rPr>
          <w:rFonts w:ascii="TH SarabunIT๙" w:hAnsi="TH SarabunIT๙" w:cs="TH SarabunIT๙"/>
          <w:sz w:val="32"/>
          <w:szCs w:val="32"/>
        </w:rPr>
        <w:t>06</w:t>
      </w:r>
    </w:p>
    <w:p w:rsidR="00B36F07" w:rsidRDefault="00B36F07" w:rsidP="00B36F07">
      <w:pPr>
        <w:spacing w:after="0" w:line="20" w:lineRule="atLeast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ระดับความพึงพอใจน้อย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ร้อยละ    </w:t>
      </w:r>
      <w:r w:rsidR="004040FB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4040FB">
        <w:rPr>
          <w:rFonts w:ascii="TH SarabunIT๙" w:hAnsi="TH SarabunIT๙" w:cs="TH SarabunIT๙" w:hint="cs"/>
          <w:sz w:val="32"/>
          <w:szCs w:val="32"/>
          <w:cs/>
        </w:rPr>
        <w:t>21</w:t>
      </w:r>
    </w:p>
    <w:p w:rsidR="00A64C7C" w:rsidRDefault="00A64C7C" w:rsidP="00A64C7C">
      <w:pPr>
        <w:pStyle w:val="a3"/>
        <w:numPr>
          <w:ilvl w:val="0"/>
          <w:numId w:val="2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ด้านสิ่งอำนวยความสะดวก</w:t>
      </w:r>
    </w:p>
    <w:p w:rsidR="00A048AE" w:rsidRPr="00A64C7C" w:rsidRDefault="00A048AE" w:rsidP="00A048AE">
      <w:pPr>
        <w:pStyle w:val="a3"/>
        <w:spacing w:after="0" w:line="20" w:lineRule="atLeast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A64C7C">
        <w:rPr>
          <w:rFonts w:ascii="TH SarabunIT๙" w:hAnsi="TH SarabunIT๙" w:cs="TH SarabunIT๙" w:hint="cs"/>
          <w:sz w:val="32"/>
          <w:szCs w:val="32"/>
          <w:cs/>
        </w:rPr>
        <w:t xml:space="preserve">ระดับความพึงพอใจมากที่สุด </w:t>
      </w:r>
      <w:r w:rsidRPr="00A64C7C">
        <w:rPr>
          <w:rFonts w:ascii="TH SarabunIT๙" w:hAnsi="TH SarabunIT๙" w:cs="TH SarabunIT๙" w:hint="cs"/>
          <w:sz w:val="32"/>
          <w:szCs w:val="32"/>
          <w:cs/>
        </w:rPr>
        <w:tab/>
        <w:t>ร้อยละ</w:t>
      </w:r>
      <w:r w:rsidR="00E17097">
        <w:rPr>
          <w:rFonts w:ascii="TH SarabunIT๙" w:hAnsi="TH SarabunIT๙" w:cs="TH SarabunIT๙"/>
          <w:sz w:val="32"/>
          <w:szCs w:val="32"/>
        </w:rPr>
        <w:t xml:space="preserve">  2</w:t>
      </w:r>
      <w:r w:rsidR="004040FB">
        <w:rPr>
          <w:rFonts w:ascii="TH SarabunIT๙" w:hAnsi="TH SarabunIT๙" w:cs="TH SarabunIT๙"/>
          <w:sz w:val="32"/>
          <w:szCs w:val="32"/>
        </w:rPr>
        <w:t>3</w:t>
      </w:r>
      <w:r w:rsidR="00E17097">
        <w:rPr>
          <w:rFonts w:ascii="TH SarabunIT๙" w:hAnsi="TH SarabunIT๙" w:cs="TH SarabunIT๙"/>
          <w:sz w:val="32"/>
          <w:szCs w:val="32"/>
        </w:rPr>
        <w:t>.</w:t>
      </w:r>
      <w:r w:rsidR="004040FB">
        <w:rPr>
          <w:rFonts w:ascii="TH SarabunIT๙" w:hAnsi="TH SarabunIT๙" w:cs="TH SarabunIT๙"/>
          <w:sz w:val="32"/>
          <w:szCs w:val="32"/>
        </w:rPr>
        <w:t>66</w:t>
      </w:r>
    </w:p>
    <w:p w:rsidR="00A048AE" w:rsidRDefault="00A048AE" w:rsidP="00A048AE">
      <w:pPr>
        <w:spacing w:after="0" w:line="20" w:lineRule="atLeast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ระดับความพึงพอใจมาก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ร้อยละ</w:t>
      </w:r>
      <w:r w:rsidR="00E17097">
        <w:rPr>
          <w:rFonts w:ascii="TH SarabunIT๙" w:hAnsi="TH SarabunIT๙" w:cs="TH SarabunIT๙"/>
          <w:sz w:val="32"/>
          <w:szCs w:val="32"/>
        </w:rPr>
        <w:t xml:space="preserve">  4</w:t>
      </w:r>
      <w:r w:rsidR="004040FB">
        <w:rPr>
          <w:rFonts w:ascii="TH SarabunIT๙" w:hAnsi="TH SarabunIT๙" w:cs="TH SarabunIT๙"/>
          <w:sz w:val="32"/>
          <w:szCs w:val="32"/>
        </w:rPr>
        <w:t>7</w:t>
      </w:r>
      <w:r w:rsidR="00E17097">
        <w:rPr>
          <w:rFonts w:ascii="TH SarabunIT๙" w:hAnsi="TH SarabunIT๙" w:cs="TH SarabunIT๙"/>
          <w:sz w:val="32"/>
          <w:szCs w:val="32"/>
        </w:rPr>
        <w:t>.</w:t>
      </w:r>
      <w:r w:rsidR="004040FB">
        <w:rPr>
          <w:rFonts w:ascii="TH SarabunIT๙" w:hAnsi="TH SarabunIT๙" w:cs="TH SarabunIT๙"/>
          <w:sz w:val="32"/>
          <w:szCs w:val="32"/>
        </w:rPr>
        <w:t>83</w:t>
      </w:r>
    </w:p>
    <w:p w:rsidR="00A048AE" w:rsidRDefault="00A048AE" w:rsidP="00A048AE">
      <w:pPr>
        <w:spacing w:after="0" w:line="20" w:lineRule="atLeast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ระดับความพึงพอใจปานกลาง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ร้อยละ</w:t>
      </w:r>
      <w:r w:rsidR="00E17097">
        <w:rPr>
          <w:rFonts w:ascii="TH SarabunIT๙" w:hAnsi="TH SarabunIT๙" w:cs="TH SarabunIT๙"/>
          <w:sz w:val="32"/>
          <w:szCs w:val="32"/>
        </w:rPr>
        <w:t xml:space="preserve">  </w:t>
      </w:r>
      <w:r w:rsidR="004040FB">
        <w:rPr>
          <w:rFonts w:ascii="TH SarabunIT๙" w:hAnsi="TH SarabunIT๙" w:cs="TH SarabunIT๙"/>
          <w:sz w:val="32"/>
          <w:szCs w:val="32"/>
        </w:rPr>
        <w:t>21</w:t>
      </w:r>
      <w:r w:rsidR="00E17097">
        <w:rPr>
          <w:rFonts w:ascii="TH SarabunIT๙" w:hAnsi="TH SarabunIT๙" w:cs="TH SarabunIT๙"/>
          <w:sz w:val="32"/>
          <w:szCs w:val="32"/>
        </w:rPr>
        <w:t>.</w:t>
      </w:r>
      <w:r w:rsidR="004040FB">
        <w:rPr>
          <w:rFonts w:ascii="TH SarabunIT๙" w:hAnsi="TH SarabunIT๙" w:cs="TH SarabunIT๙"/>
          <w:sz w:val="32"/>
          <w:szCs w:val="32"/>
        </w:rPr>
        <w:t>1</w:t>
      </w:r>
      <w:r w:rsidR="00E17097">
        <w:rPr>
          <w:rFonts w:ascii="TH SarabunIT๙" w:hAnsi="TH SarabunIT๙" w:cs="TH SarabunIT๙"/>
          <w:sz w:val="32"/>
          <w:szCs w:val="32"/>
        </w:rPr>
        <w:t>6</w:t>
      </w:r>
    </w:p>
    <w:p w:rsidR="00E17097" w:rsidRDefault="00E17097" w:rsidP="00A048AE">
      <w:pPr>
        <w:spacing w:after="0" w:line="20" w:lineRule="atLeast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E17097">
        <w:rPr>
          <w:rFonts w:ascii="TH SarabunIT๙" w:hAnsi="TH SarabunIT๙" w:cs="TH SarabunIT๙"/>
          <w:sz w:val="32"/>
          <w:szCs w:val="32"/>
          <w:cs/>
        </w:rPr>
        <w:t>ระดับความพึงพอใจน้อย</w:t>
      </w:r>
      <w:r w:rsidRPr="00E17097">
        <w:rPr>
          <w:rFonts w:ascii="TH SarabunIT๙" w:hAnsi="TH SarabunIT๙" w:cs="TH SarabunIT๙"/>
          <w:sz w:val="32"/>
          <w:szCs w:val="32"/>
          <w:cs/>
        </w:rPr>
        <w:tab/>
      </w:r>
      <w:r w:rsidRPr="00E17097">
        <w:rPr>
          <w:rFonts w:ascii="TH SarabunIT๙" w:hAnsi="TH SarabunIT๙" w:cs="TH SarabunIT๙"/>
          <w:sz w:val="32"/>
          <w:szCs w:val="32"/>
          <w:cs/>
        </w:rPr>
        <w:tab/>
        <w:t xml:space="preserve">ร้อยละ    </w:t>
      </w:r>
      <w:r w:rsidR="004040FB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E17097">
        <w:rPr>
          <w:rFonts w:ascii="TH SarabunIT๙" w:hAnsi="TH SarabunIT๙" w:cs="TH SarabunIT๙"/>
          <w:sz w:val="32"/>
          <w:szCs w:val="32"/>
          <w:cs/>
        </w:rPr>
        <w:t>.</w:t>
      </w:r>
      <w:r w:rsidR="004040FB">
        <w:rPr>
          <w:rFonts w:ascii="TH SarabunIT๙" w:hAnsi="TH SarabunIT๙" w:cs="TH SarabunIT๙" w:hint="cs"/>
          <w:sz w:val="32"/>
          <w:szCs w:val="32"/>
          <w:cs/>
        </w:rPr>
        <w:t>35</w:t>
      </w:r>
    </w:p>
    <w:p w:rsidR="00A64C7C" w:rsidRPr="00A64C7C" w:rsidRDefault="00A64C7C" w:rsidP="00A048AE">
      <w:pPr>
        <w:pStyle w:val="a3"/>
        <w:numPr>
          <w:ilvl w:val="0"/>
          <w:numId w:val="2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ความพึงพอใจต่อการให้บริการในภาพรวม</w:t>
      </w:r>
    </w:p>
    <w:p w:rsidR="00A048AE" w:rsidRPr="00A048AE" w:rsidRDefault="00A048AE" w:rsidP="00A048AE">
      <w:pPr>
        <w:spacing w:after="0" w:line="20" w:lineRule="atLeast"/>
        <w:ind w:left="216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048AE">
        <w:rPr>
          <w:rFonts w:ascii="TH SarabunIT๙" w:hAnsi="TH SarabunIT๙" w:cs="TH SarabunIT๙"/>
          <w:sz w:val="32"/>
          <w:szCs w:val="32"/>
          <w:cs/>
        </w:rPr>
        <w:t xml:space="preserve">ระดับความพึงพอใจมากที่สุด </w:t>
      </w:r>
      <w:r w:rsidRPr="00A048AE">
        <w:rPr>
          <w:rFonts w:ascii="TH SarabunIT๙" w:hAnsi="TH SarabunIT๙" w:cs="TH SarabunIT๙"/>
          <w:sz w:val="32"/>
          <w:szCs w:val="32"/>
          <w:cs/>
        </w:rPr>
        <w:tab/>
        <w:t>ร้อยละ</w:t>
      </w:r>
      <w:r w:rsidR="004040FB">
        <w:rPr>
          <w:rFonts w:ascii="TH SarabunIT๙" w:hAnsi="TH SarabunIT๙" w:cs="TH SarabunIT๙"/>
          <w:sz w:val="32"/>
          <w:szCs w:val="32"/>
        </w:rPr>
        <w:t xml:space="preserve">  22.66</w:t>
      </w:r>
    </w:p>
    <w:p w:rsidR="00A048AE" w:rsidRPr="00A048AE" w:rsidRDefault="00A048AE" w:rsidP="00A048AE">
      <w:pPr>
        <w:spacing w:after="0" w:line="20" w:lineRule="atLeast"/>
        <w:ind w:left="216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048AE">
        <w:rPr>
          <w:rFonts w:ascii="TH SarabunIT๙" w:hAnsi="TH SarabunIT๙" w:cs="TH SarabunIT๙"/>
          <w:sz w:val="32"/>
          <w:szCs w:val="32"/>
          <w:cs/>
        </w:rPr>
        <w:t>ระดับความพึงพอใจมาก</w:t>
      </w:r>
      <w:r w:rsidRPr="00A048AE">
        <w:rPr>
          <w:rFonts w:ascii="TH SarabunIT๙" w:hAnsi="TH SarabunIT๙" w:cs="TH SarabunIT๙"/>
          <w:sz w:val="32"/>
          <w:szCs w:val="32"/>
          <w:cs/>
        </w:rPr>
        <w:tab/>
      </w:r>
      <w:r w:rsidRPr="00A048AE">
        <w:rPr>
          <w:rFonts w:ascii="TH SarabunIT๙" w:hAnsi="TH SarabunIT๙" w:cs="TH SarabunIT๙"/>
          <w:sz w:val="32"/>
          <w:szCs w:val="32"/>
          <w:cs/>
        </w:rPr>
        <w:tab/>
        <w:t>ร้อยละ</w:t>
      </w:r>
      <w:r w:rsidR="004040FB">
        <w:rPr>
          <w:rFonts w:ascii="TH SarabunIT๙" w:hAnsi="TH SarabunIT๙" w:cs="TH SarabunIT๙"/>
          <w:sz w:val="32"/>
          <w:szCs w:val="32"/>
        </w:rPr>
        <w:t xml:space="preserve">  48.66</w:t>
      </w:r>
    </w:p>
    <w:p w:rsidR="00E30C73" w:rsidRDefault="00A048AE" w:rsidP="00A048AE">
      <w:pPr>
        <w:spacing w:after="0" w:line="20" w:lineRule="atLeast"/>
        <w:ind w:left="216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048AE">
        <w:rPr>
          <w:rFonts w:ascii="TH SarabunIT๙" w:hAnsi="TH SarabunIT๙" w:cs="TH SarabunIT๙"/>
          <w:sz w:val="32"/>
          <w:szCs w:val="32"/>
          <w:cs/>
        </w:rPr>
        <w:t>ระดับความพึงพอใจปานกลาง</w:t>
      </w:r>
      <w:r w:rsidRPr="00A048AE">
        <w:rPr>
          <w:rFonts w:ascii="TH SarabunIT๙" w:hAnsi="TH SarabunIT๙" w:cs="TH SarabunIT๙"/>
          <w:sz w:val="32"/>
          <w:szCs w:val="32"/>
          <w:cs/>
        </w:rPr>
        <w:tab/>
        <w:t>ร้อยละ</w:t>
      </w:r>
      <w:r w:rsidR="004040FB">
        <w:rPr>
          <w:rFonts w:ascii="TH SarabunIT๙" w:hAnsi="TH SarabunIT๙" w:cs="TH SarabunIT๙" w:hint="cs"/>
          <w:sz w:val="32"/>
          <w:szCs w:val="32"/>
          <w:cs/>
        </w:rPr>
        <w:t xml:space="preserve">  23.33 </w:t>
      </w:r>
    </w:p>
    <w:p w:rsidR="004040FB" w:rsidRPr="00303495" w:rsidRDefault="004040FB" w:rsidP="004040FB">
      <w:pPr>
        <w:spacing w:after="0" w:line="20" w:lineRule="atLeast"/>
        <w:ind w:left="216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048AE">
        <w:rPr>
          <w:rFonts w:ascii="TH SarabunIT๙" w:hAnsi="TH SarabunIT๙" w:cs="TH SarabunIT๙"/>
          <w:sz w:val="32"/>
          <w:szCs w:val="32"/>
          <w:cs/>
        </w:rPr>
        <w:t>ระดับความพึงพอใจ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น้อย    </w:t>
      </w:r>
      <w:r w:rsidRPr="00A048AE">
        <w:rPr>
          <w:rFonts w:ascii="TH SarabunIT๙" w:hAnsi="TH SarabunIT๙" w:cs="TH SarabunIT๙"/>
          <w:sz w:val="32"/>
          <w:szCs w:val="32"/>
          <w:cs/>
        </w:rPr>
        <w:tab/>
        <w:t>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5.35 </w:t>
      </w:r>
    </w:p>
    <w:p w:rsidR="004040FB" w:rsidRDefault="00F02072" w:rsidP="00F02072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ส่วนตอนที่ 3 สรุปข้อเสนอแนะ แยกเป็น 2 ส่วน ได้แก่</w:t>
      </w:r>
    </w:p>
    <w:p w:rsidR="00F02072" w:rsidRDefault="00F02072" w:rsidP="00F02072">
      <w:pPr>
        <w:pStyle w:val="a3"/>
        <w:numPr>
          <w:ilvl w:val="0"/>
          <w:numId w:val="3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ความพึงพอใจ</w:t>
      </w:r>
    </w:p>
    <w:p w:rsidR="00F02072" w:rsidRDefault="00F02072" w:rsidP="00F02072">
      <w:pPr>
        <w:pStyle w:val="a3"/>
        <w:numPr>
          <w:ilvl w:val="0"/>
          <w:numId w:val="4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เจ้าหน้าที่ยิ้มแย้มแจ่มใส พูดเสียงดังแต่มีรอยยิ้มที่สดใสจริงใจ</w:t>
      </w:r>
    </w:p>
    <w:p w:rsidR="00F02072" w:rsidRDefault="00F02072" w:rsidP="00F02072">
      <w:pPr>
        <w:pStyle w:val="a3"/>
        <w:numPr>
          <w:ilvl w:val="0"/>
          <w:numId w:val="4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บรรยากาศเป็นเอง รู้สึกประทับใจ</w:t>
      </w:r>
    </w:p>
    <w:p w:rsidR="00F02072" w:rsidRDefault="00F02072" w:rsidP="00F02072">
      <w:pPr>
        <w:pStyle w:val="a3"/>
        <w:numPr>
          <w:ilvl w:val="0"/>
          <w:numId w:val="3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ความไม่พึงพอใจ</w:t>
      </w:r>
    </w:p>
    <w:p w:rsidR="00F02072" w:rsidRDefault="00F02072" w:rsidP="00F02072">
      <w:pPr>
        <w:pStyle w:val="a3"/>
        <w:numPr>
          <w:ilvl w:val="0"/>
          <w:numId w:val="5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สถานที่คับแคบ</w:t>
      </w:r>
    </w:p>
    <w:p w:rsidR="00F02072" w:rsidRDefault="00F02072" w:rsidP="00F02072">
      <w:pPr>
        <w:pStyle w:val="a3"/>
        <w:numPr>
          <w:ilvl w:val="0"/>
          <w:numId w:val="5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แก้วน้ำดื่มไม่พอใช้</w:t>
      </w:r>
    </w:p>
    <w:p w:rsidR="00F02072" w:rsidRDefault="00F02072" w:rsidP="00F02072">
      <w:pPr>
        <w:pStyle w:val="a3"/>
        <w:numPr>
          <w:ilvl w:val="0"/>
          <w:numId w:val="5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ไม่มีบริการถ่ายเอกสาร</w:t>
      </w:r>
    </w:p>
    <w:p w:rsidR="00F02072" w:rsidRDefault="00F02072" w:rsidP="00F02072">
      <w:pPr>
        <w:pStyle w:val="a3"/>
        <w:numPr>
          <w:ilvl w:val="0"/>
          <w:numId w:val="5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การผลิตเอกสาร ส.ป.ก.4-01 ช้ามาก</w:t>
      </w:r>
    </w:p>
    <w:p w:rsidR="00F02072" w:rsidRDefault="00F02072" w:rsidP="00F02072">
      <w:pPr>
        <w:spacing w:after="0" w:line="20" w:lineRule="atLeast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02072" w:rsidRDefault="00F02072" w:rsidP="00F02072">
      <w:pPr>
        <w:spacing w:after="0"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- 3 -</w:t>
      </w:r>
    </w:p>
    <w:p w:rsidR="00F02072" w:rsidRDefault="00F02072" w:rsidP="00F02072">
      <w:pPr>
        <w:spacing w:after="0" w:line="20" w:lineRule="atLeast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02072" w:rsidRPr="00F02072" w:rsidRDefault="00F02072" w:rsidP="00F02072">
      <w:pPr>
        <w:spacing w:after="0" w:line="20" w:lineRule="atLeast"/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531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จากผลการสำรวจความพึงพอใจดังกล่าว พบว่าผู้มาใช้บริการที่สำนักงานฯ มีความพึงพอใจระดับมากอย่างมีนัยสำคัญ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โดยคิดเป็นร้อยละ 45.22 แต่ทั้งนี้ยังถือว่าความพึงพอใจในการให้บริการยังน้อยอยู่แม้จ</w:t>
      </w:r>
      <w:r w:rsidR="0086092C">
        <w:rPr>
          <w:rFonts w:ascii="TH SarabunIT๙" w:hAnsi="TH SarabunIT๙" w:cs="TH SarabunIT๙" w:hint="cs"/>
          <w:sz w:val="32"/>
          <w:szCs w:val="32"/>
          <w:cs/>
        </w:rPr>
        <w:t>ะมีความพึงพอมากก็</w:t>
      </w:r>
      <w:r>
        <w:rPr>
          <w:rFonts w:ascii="TH SarabunIT๙" w:hAnsi="TH SarabunIT๙" w:cs="TH SarabunIT๙" w:hint="cs"/>
          <w:sz w:val="32"/>
          <w:szCs w:val="32"/>
          <w:cs/>
        </w:rPr>
        <w:t>ตาม แต่ไม่ถึงร้อยละ 50 ของผู้มารับบริกา</w:t>
      </w:r>
      <w:r w:rsidR="00A35315"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ส่วนให้ให้มีความพึงพอใจด้า</w:t>
      </w:r>
      <w:r w:rsidR="0086092C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ความสะอาดสถานที่ สิ่งอำนวยความสะดวกในการให้บริการ เช่น โต๊ะ เก้าอี้ น</w:t>
      </w:r>
      <w:r w:rsidR="00A35315">
        <w:rPr>
          <w:rFonts w:ascii="TH SarabunIT๙" w:hAnsi="TH SarabunIT๙" w:cs="TH SarabunIT๙" w:hint="cs"/>
          <w:sz w:val="32"/>
          <w:szCs w:val="32"/>
          <w:cs/>
        </w:rPr>
        <w:t>้ำดื่ม ห้องสุขา เป็นต้น และใน</w:t>
      </w:r>
      <w:r w:rsidR="0086092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A35315">
        <w:rPr>
          <w:rFonts w:ascii="TH SarabunIT๙" w:hAnsi="TH SarabunIT๙" w:cs="TH SarabunIT๙" w:hint="cs"/>
          <w:sz w:val="32"/>
          <w:szCs w:val="32"/>
          <w:cs/>
        </w:rPr>
        <w:t>ด้านเวลา</w:t>
      </w:r>
      <w:r w:rsidR="008609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5315">
        <w:rPr>
          <w:rFonts w:ascii="TH SarabunIT๙" w:hAnsi="TH SarabunIT๙" w:cs="TH SarabunIT๙" w:hint="cs"/>
          <w:sz w:val="32"/>
          <w:szCs w:val="32"/>
          <w:cs/>
        </w:rPr>
        <w:t>มีความพึงพอใจเรื่องความรวดเร็วในการให้บริการ และการให้บริการเป็นไปตามลำดับขั้นตอนก่อนหลัง มีบัตรคิวที่ชัดเจน และด้านบุคลากรที่ให้บริการ ผู้มารับบริการให้พึงพอใจเรื่องความซื่อสัตย์สุจริต</w:t>
      </w:r>
      <w:r w:rsidR="0086092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35315">
        <w:rPr>
          <w:rFonts w:ascii="TH SarabunIT๙" w:hAnsi="TH SarabunIT๙" w:cs="TH SarabunIT๙" w:hint="cs"/>
          <w:sz w:val="32"/>
          <w:szCs w:val="32"/>
          <w:cs/>
        </w:rPr>
        <w:t>ในการปฏิบัติหน้าที่ เช่น ไม่เรียกรับสินบน ขอสิ่งตอบแทน หรือหาประโยชน์ในทางมิชอบ</w:t>
      </w:r>
    </w:p>
    <w:p w:rsidR="00F02072" w:rsidRPr="00A35315" w:rsidRDefault="00A35315" w:rsidP="00A35315">
      <w:pPr>
        <w:spacing w:before="160" w:after="0" w:line="20" w:lineRule="atLeast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3531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ข้อเสนอแนะเพื่อการปรับปรุงงาน</w:t>
      </w:r>
    </w:p>
    <w:p w:rsidR="00A35315" w:rsidRDefault="00A35315" w:rsidP="00A35315">
      <w:pPr>
        <w:pStyle w:val="a3"/>
        <w:numPr>
          <w:ilvl w:val="0"/>
          <w:numId w:val="6"/>
        </w:numPr>
        <w:spacing w:before="160"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A35315">
        <w:rPr>
          <w:rFonts w:ascii="TH SarabunIT๙" w:hAnsi="TH SarabunIT๙" w:cs="TH SarabunIT๙" w:hint="cs"/>
          <w:sz w:val="32"/>
          <w:szCs w:val="32"/>
          <w:cs/>
        </w:rPr>
        <w:t>ประเด็นเรื่องสถานที่คับแคบ เห็นควรปรับปรุงสถานที่การให้บริการ จัดสถานที่พักคอยให้แก่เกษตรกร หรือผู้มารับบริการให้เพียงพอ เช่น จัดชุดเก้าอี้พักคอยเพิ่มขึ้น มีพัดลมเพื่อคลายร้อน และถึง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</w:t>
      </w:r>
      <w:r w:rsidRPr="00A35315">
        <w:rPr>
          <w:rFonts w:ascii="TH SarabunIT๙" w:hAnsi="TH SarabunIT๙" w:cs="TH SarabunIT๙" w:hint="cs"/>
          <w:sz w:val="32"/>
          <w:szCs w:val="32"/>
          <w:cs/>
        </w:rPr>
        <w:t>จุดบริการน้ำดื่มให้เพียงพอ</w:t>
      </w:r>
      <w:r>
        <w:rPr>
          <w:rFonts w:ascii="TH SarabunIT๙" w:hAnsi="TH SarabunIT๙" w:cs="TH SarabunIT๙" w:hint="cs"/>
          <w:sz w:val="32"/>
          <w:szCs w:val="32"/>
          <w:cs/>
        </w:rPr>
        <w:t>มากขึ้น ควรใช้แก้วกระดาษ และทำเป็นที่ทิ้งขยะใกล้จุดให้บริการน้ำดื่ม  กำหนดผู้ดูแลรับผิดชอบ</w:t>
      </w:r>
    </w:p>
    <w:p w:rsidR="00852E8B" w:rsidRDefault="00A35315" w:rsidP="00A35315">
      <w:pPr>
        <w:pStyle w:val="a3"/>
        <w:numPr>
          <w:ilvl w:val="0"/>
          <w:numId w:val="6"/>
        </w:numPr>
        <w:spacing w:before="160"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ประเด็นอยากให้มีบริการถ่ายเอกสาร ปัจจุบันนี้ ฐานข้อมูล ส.ป.ก.ยังไม่สามารถ </w:t>
      </w:r>
      <w:r>
        <w:rPr>
          <w:rFonts w:ascii="TH SarabunIT๙" w:hAnsi="TH SarabunIT๙" w:cs="TH SarabunIT๙"/>
          <w:sz w:val="32"/>
          <w:szCs w:val="32"/>
        </w:rPr>
        <w:t>Link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ข้อมูลกับทะเบียนราษฎร์ได้ จึงจำเป็นต้องใช้สำเนาเอกสารบางอย่างอยู่ ดังนั้น จึงเห็นควรประชาสัมพันธ์ให้ผู้มารับบริการจัดเตรียมเอกสารมาให้พร้อม กรณีขาด ให้ ส.ป.ก.อุบลราชธานี </w:t>
      </w:r>
      <w:r w:rsidR="00852E8B">
        <w:rPr>
          <w:rFonts w:ascii="TH SarabunIT๙" w:hAnsi="TH SarabunIT๙" w:cs="TH SarabunIT๙" w:hint="cs"/>
          <w:sz w:val="32"/>
          <w:szCs w:val="32"/>
          <w:cs/>
        </w:rPr>
        <w:t>ดำเนินการถ่ายเอกสารให้เพื่อเป็นการอำนวยความสะดวก</w:t>
      </w:r>
    </w:p>
    <w:p w:rsidR="00A35315" w:rsidRDefault="00852E8B" w:rsidP="00852E8B">
      <w:pPr>
        <w:pStyle w:val="a3"/>
        <w:numPr>
          <w:ilvl w:val="0"/>
          <w:numId w:val="6"/>
        </w:numPr>
        <w:spacing w:before="160"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ประเด็นการผลิตเอกสาร ส.ป.ก.4-01 ช้า เห็นควรให้ประชุม หารือ สั่งการ ผู้ที่เกี่ยวข้อง เร่งดำเนินการแล้วให้เสร็จตามระยะเวลาที่กระบวนงานกำหนด และเป็นไปตาม พ.ร.บ.อำนวยความสะดวก</w:t>
      </w:r>
      <w:r w:rsidRPr="00852E8B">
        <w:rPr>
          <w:rFonts w:ascii="TH SarabunIT๙" w:hAnsi="TH SarabunIT๙" w:cs="TH SarabunIT๙"/>
          <w:sz w:val="32"/>
          <w:szCs w:val="32"/>
          <w:cs/>
        </w:rPr>
        <w:t>ในการพิจารณาอนุญาตของทางราชการ พ.ศ. 2558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และกำหนดระยะเวลาแล้วเสร็จที่ชัดเจน เพื่อความสะดวกในการติดตามเรื่องของผู้มารับบริการ</w:t>
      </w:r>
    </w:p>
    <w:p w:rsidR="0086092C" w:rsidRDefault="0086092C" w:rsidP="0086092C">
      <w:pPr>
        <w:spacing w:before="160"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B2E83" w:rsidRDefault="00CB2E83" w:rsidP="0086092C">
      <w:pPr>
        <w:spacing w:before="160"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B2E83" w:rsidRDefault="00CB2E83" w:rsidP="0086092C">
      <w:pPr>
        <w:spacing w:before="160"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B2E83" w:rsidRDefault="00CB2E83" w:rsidP="0086092C">
      <w:pPr>
        <w:spacing w:before="160" w:after="0" w:line="20" w:lineRule="atLeast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นวลละออง  ชูมาตย์</w:t>
      </w:r>
    </w:p>
    <w:p w:rsidR="0086092C" w:rsidRDefault="0086092C" w:rsidP="0086092C">
      <w:pPr>
        <w:spacing w:after="0" w:line="20" w:lineRule="atLeast"/>
        <w:ind w:left="50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(นางนวลละออง  ชูมาตย์)</w:t>
      </w:r>
    </w:p>
    <w:p w:rsidR="0086092C" w:rsidRDefault="0086092C" w:rsidP="0086092C">
      <w:pPr>
        <w:spacing w:after="0" w:line="20" w:lineRule="atLeast"/>
        <w:ind w:left="50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นักวิชาการปฏิรูปที่ดินชำนาญการ</w:t>
      </w:r>
    </w:p>
    <w:p w:rsidR="0086092C" w:rsidRDefault="0086092C" w:rsidP="0086092C">
      <w:pPr>
        <w:spacing w:after="0" w:line="20" w:lineRule="atLeast"/>
        <w:ind w:left="50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กลุ่มยุทธศาสตร์และการปฏิรูปที่ดิน</w:t>
      </w:r>
    </w:p>
    <w:p w:rsidR="0086092C" w:rsidRDefault="0086092C" w:rsidP="0086092C">
      <w:pPr>
        <w:spacing w:after="0" w:line="20" w:lineRule="atLeast"/>
        <w:ind w:left="50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สำนักงานการปฏิรูปที่ดินจังหวัดอุบลราชธานี</w:t>
      </w:r>
    </w:p>
    <w:p w:rsidR="002576D1" w:rsidRPr="0086092C" w:rsidRDefault="002576D1" w:rsidP="0086092C">
      <w:pPr>
        <w:spacing w:after="0" w:line="20" w:lineRule="atLeast"/>
        <w:ind w:left="5040"/>
        <w:jc w:val="center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วันที่ 2 ตุลาคม 2561</w:t>
      </w:r>
    </w:p>
    <w:sectPr w:rsidR="002576D1" w:rsidRPr="0086092C" w:rsidSect="00FB1FF2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7E25"/>
    <w:multiLevelType w:val="hybridMultilevel"/>
    <w:tmpl w:val="36861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D5D17"/>
    <w:multiLevelType w:val="hybridMultilevel"/>
    <w:tmpl w:val="39D87A78"/>
    <w:lvl w:ilvl="0" w:tplc="16E000F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190CCF"/>
    <w:multiLevelType w:val="hybridMultilevel"/>
    <w:tmpl w:val="5FC0E3E2"/>
    <w:lvl w:ilvl="0" w:tplc="D1BCC3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787454"/>
    <w:multiLevelType w:val="hybridMultilevel"/>
    <w:tmpl w:val="79509304"/>
    <w:lvl w:ilvl="0" w:tplc="305A55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56B2701"/>
    <w:multiLevelType w:val="hybridMultilevel"/>
    <w:tmpl w:val="FD0A08BE"/>
    <w:lvl w:ilvl="0" w:tplc="E4DECE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9975062"/>
    <w:multiLevelType w:val="hybridMultilevel"/>
    <w:tmpl w:val="CFBCDCE4"/>
    <w:lvl w:ilvl="0" w:tplc="E4DECE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69"/>
    <w:rsid w:val="000E6206"/>
    <w:rsid w:val="00247809"/>
    <w:rsid w:val="002576D1"/>
    <w:rsid w:val="002C56DF"/>
    <w:rsid w:val="00303495"/>
    <w:rsid w:val="003127A4"/>
    <w:rsid w:val="003D2E31"/>
    <w:rsid w:val="004040FB"/>
    <w:rsid w:val="00421E25"/>
    <w:rsid w:val="005E69C3"/>
    <w:rsid w:val="007804B0"/>
    <w:rsid w:val="00852E8B"/>
    <w:rsid w:val="0086092C"/>
    <w:rsid w:val="00A048AE"/>
    <w:rsid w:val="00A0556D"/>
    <w:rsid w:val="00A35315"/>
    <w:rsid w:val="00A64C7C"/>
    <w:rsid w:val="00A93A24"/>
    <w:rsid w:val="00B36F07"/>
    <w:rsid w:val="00B4224C"/>
    <w:rsid w:val="00CB2E83"/>
    <w:rsid w:val="00DB3349"/>
    <w:rsid w:val="00DE7EFD"/>
    <w:rsid w:val="00E17097"/>
    <w:rsid w:val="00E30C73"/>
    <w:rsid w:val="00E33D69"/>
    <w:rsid w:val="00F02072"/>
    <w:rsid w:val="00F234A9"/>
    <w:rsid w:val="00FB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7C"/>
  </w:style>
  <w:style w:type="paragraph" w:styleId="1">
    <w:name w:val="heading 1"/>
    <w:basedOn w:val="a"/>
    <w:next w:val="a"/>
    <w:link w:val="10"/>
    <w:uiPriority w:val="9"/>
    <w:qFormat/>
    <w:rsid w:val="00E30C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495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E30C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8609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6092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7C"/>
  </w:style>
  <w:style w:type="paragraph" w:styleId="1">
    <w:name w:val="heading 1"/>
    <w:basedOn w:val="a"/>
    <w:next w:val="a"/>
    <w:link w:val="10"/>
    <w:uiPriority w:val="9"/>
    <w:qFormat/>
    <w:rsid w:val="00E30C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495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E30C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8609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6092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7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27C9B-0528-47F5-BC5D-501427DCB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2019-06-23T15:35:00Z</cp:lastPrinted>
  <dcterms:created xsi:type="dcterms:W3CDTF">2019-06-23T13:22:00Z</dcterms:created>
  <dcterms:modified xsi:type="dcterms:W3CDTF">2019-06-24T01:45:00Z</dcterms:modified>
</cp:coreProperties>
</file>