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79" w:rsidRPr="009C0D79" w:rsidRDefault="000317AD" w:rsidP="009C0D7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0D79">
        <w:rPr>
          <w:rFonts w:ascii="TH SarabunPSK" w:hAnsi="TH SarabunPSK" w:cs="TH SarabunPSK"/>
          <w:b/>
          <w:bCs/>
          <w:sz w:val="32"/>
          <w:szCs w:val="32"/>
          <w:cs/>
        </w:rPr>
        <w:t>โครงการอนุรักษ์พันธุกรรมพืชอันเนื่องมาจากพระราชดำริ</w:t>
      </w:r>
    </w:p>
    <w:p w:rsidR="000317AD" w:rsidRPr="009C0D79" w:rsidRDefault="000317AD" w:rsidP="009C0D7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0D79">
        <w:rPr>
          <w:rFonts w:ascii="TH SarabunPSK" w:hAnsi="TH SarabunPSK" w:cs="TH SarabunPSK"/>
          <w:b/>
          <w:bCs/>
          <w:sz w:val="32"/>
          <w:szCs w:val="32"/>
          <w:cs/>
        </w:rPr>
        <w:t>สมเด็จพระเทพรัตนราชสุดาฯ สยามบรมราชกุมารี</w:t>
      </w:r>
      <w:r w:rsidR="00C807A5">
        <w:rPr>
          <w:rFonts w:ascii="TH SarabunPSK" w:hAnsi="TH SarabunPSK" w:cs="TH SarabunPSK"/>
          <w:b/>
          <w:bCs/>
          <w:sz w:val="32"/>
          <w:szCs w:val="32"/>
          <w:cs/>
        </w:rPr>
        <w:t>(อพ.สธ</w:t>
      </w:r>
      <w:r w:rsidR="00C807A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C0D7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C0D79" w:rsidRPr="0099724E" w:rsidRDefault="0099724E" w:rsidP="0099724E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6B32B3" w:rsidRPr="0099724E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หน่วยงานรับผิดชอบ</w:t>
      </w:r>
    </w:p>
    <w:p w:rsidR="009C0D79" w:rsidRPr="0099724E" w:rsidRDefault="0099724E" w:rsidP="0099724E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="009C0D79" w:rsidRPr="0099724E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หน่วยงานหลัก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0D79" w:rsidRPr="0099724E">
        <w:rPr>
          <w:rFonts w:ascii="TH SarabunPSK" w:hAnsi="TH SarabunPSK" w:cs="TH SarabunPSK" w:hint="cs"/>
          <w:sz w:val="32"/>
          <w:szCs w:val="32"/>
          <w:cs/>
        </w:rPr>
        <w:t>โครงการอนุรักษ์พันธุกรรมพืชอันเนื่องมาจากพระราชดำริ</w:t>
      </w:r>
    </w:p>
    <w:p w:rsidR="0099724E" w:rsidRDefault="0099724E" w:rsidP="0099724E">
      <w:pPr>
        <w:pStyle w:val="a3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</w:t>
      </w:r>
      <w:r w:rsidR="009C0D79" w:rsidRPr="009C0D79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หน่วยงานบูรณาการ</w:t>
      </w:r>
      <w:r w:rsidR="000317AD" w:rsidRPr="009C0D79">
        <w:rPr>
          <w:rFonts w:ascii="TH SarabunPSK" w:hAnsi="TH SarabunPSK" w:cs="TH SarabunPSK"/>
          <w:sz w:val="32"/>
          <w:szCs w:val="32"/>
          <w:cs/>
        </w:rPr>
        <w:t>สำนักงานการปฏิรูปที่ดินเพื่อเกษตรกรรม</w:t>
      </w:r>
    </w:p>
    <w:p w:rsidR="006B32B3" w:rsidRPr="00AB734D" w:rsidRDefault="0099724E" w:rsidP="00AB734D">
      <w:pPr>
        <w:pStyle w:val="a3"/>
        <w:spacing w:after="0"/>
        <w:ind w:left="284" w:firstLine="436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A74EA">
        <w:rPr>
          <w:rFonts w:ascii="TH SarabunPSK" w:hAnsi="TH SarabunPSK" w:cs="TH SarabunPSK" w:hint="cs"/>
          <w:spacing w:val="-8"/>
          <w:sz w:val="32"/>
          <w:szCs w:val="32"/>
          <w:cs/>
        </w:rPr>
        <w:t>หน่วยงาน</w:t>
      </w:r>
      <w:r w:rsidR="009C0D79" w:rsidRPr="0099724E">
        <w:rPr>
          <w:rFonts w:ascii="TH SarabunPSK" w:hAnsi="TH SarabunPSK" w:cs="TH SarabunPSK" w:hint="cs"/>
          <w:spacing w:val="-8"/>
          <w:sz w:val="32"/>
          <w:szCs w:val="32"/>
          <w:cs/>
        </w:rPr>
        <w:t>สังกัดกระทรวงเกษตรและสหกรณ์</w:t>
      </w:r>
      <w:r w:rsidR="00AB734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และ</w:t>
      </w:r>
      <w:r w:rsidR="009C0D79" w:rsidRPr="00AB734D">
        <w:rPr>
          <w:rFonts w:ascii="TH SarabunPSK" w:hAnsi="TH SarabunPSK" w:cs="TH SarabunPSK" w:hint="cs"/>
          <w:spacing w:val="-8"/>
          <w:sz w:val="32"/>
          <w:szCs w:val="32"/>
          <w:cs/>
        </w:rPr>
        <w:t>หน่วยงานอื่นๆ ที่เกี่ยวข้อง</w:t>
      </w:r>
    </w:p>
    <w:p w:rsidR="006B32B3" w:rsidRPr="0099724E" w:rsidRDefault="0099724E" w:rsidP="0099724E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6B32B3" w:rsidRPr="0099724E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ความสอดคล้องยุทธศาสตร์/นโยบาย</w:t>
      </w:r>
    </w:p>
    <w:p w:rsidR="0099724E" w:rsidRDefault="003224CD" w:rsidP="0099724E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99724E">
        <w:rPr>
          <w:rFonts w:ascii="TH SarabunPSK" w:hAnsi="TH SarabunPSK" w:cs="TH SarabunPSK"/>
          <w:spacing w:val="-8"/>
          <w:sz w:val="32"/>
          <w:szCs w:val="32"/>
        </w:rPr>
        <w:t xml:space="preserve">2.1 </w:t>
      </w:r>
      <w:r w:rsidRPr="0099724E">
        <w:rPr>
          <w:rFonts w:ascii="TH SarabunPSK" w:hAnsi="TH SarabunPSK" w:cs="TH SarabunPSK" w:hint="cs"/>
          <w:spacing w:val="-8"/>
          <w:sz w:val="32"/>
          <w:szCs w:val="32"/>
          <w:cs/>
        </w:rPr>
        <w:t>ยุทธศาสตร์ขาติระยะ 20 ปี ยุทธศาสตร์ที่ 4 ด้านการสร้างความเสมอภาคและเท่าเทียมกันทางสังคม</w:t>
      </w:r>
      <w:r w:rsidRPr="003224CD">
        <w:rPr>
          <w:rFonts w:ascii="TH SarabunPSK" w:hAnsi="TH SarabunPSK" w:cs="TH SarabunPSK" w:hint="cs"/>
          <w:sz w:val="32"/>
          <w:szCs w:val="32"/>
          <w:cs/>
        </w:rPr>
        <w:t>2.2 แผนพัฒนาเศรษฐกิจและสังคมแห่</w:t>
      </w:r>
      <w:r w:rsidR="005648B1">
        <w:rPr>
          <w:rFonts w:ascii="TH SarabunPSK" w:hAnsi="TH SarabunPSK" w:cs="TH SarabunPSK" w:hint="cs"/>
          <w:sz w:val="32"/>
          <w:szCs w:val="32"/>
          <w:cs/>
        </w:rPr>
        <w:t>งชาติฉบับที่ 12 ยุทธศาสตร์ที่ 2</w:t>
      </w:r>
      <w:r w:rsidRPr="003224CD">
        <w:rPr>
          <w:rFonts w:ascii="TH SarabunPSK" w:hAnsi="TH SarabunPSK" w:cs="TH SarabunPSK" w:hint="cs"/>
          <w:sz w:val="32"/>
          <w:szCs w:val="32"/>
          <w:cs/>
        </w:rPr>
        <w:t xml:space="preserve"> การสร้างความเป็นธรรมและ</w:t>
      </w:r>
    </w:p>
    <w:p w:rsidR="003224CD" w:rsidRPr="003224CD" w:rsidRDefault="003224CD" w:rsidP="0099724E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3224CD">
        <w:rPr>
          <w:rFonts w:ascii="TH SarabunPSK" w:hAnsi="TH SarabunPSK" w:cs="TH SarabunPSK" w:hint="cs"/>
          <w:sz w:val="32"/>
          <w:szCs w:val="32"/>
          <w:cs/>
        </w:rPr>
        <w:t>ลดความเหลื่อมล้ำในสังคม</w:t>
      </w:r>
    </w:p>
    <w:p w:rsidR="003224CD" w:rsidRPr="003224CD" w:rsidRDefault="003224CD" w:rsidP="0099724E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3224CD">
        <w:rPr>
          <w:rFonts w:ascii="TH SarabunPSK" w:hAnsi="TH SarabunPSK" w:cs="TH SarabunPSK" w:hint="cs"/>
          <w:sz w:val="32"/>
          <w:szCs w:val="32"/>
          <w:cs/>
        </w:rPr>
        <w:t>2.3 แผนแม่บท อพ.สธ. ระยะที่ 5 ปีที่ 6 (1 ตุลาคม2559-30 กันยายน 2564)</w:t>
      </w:r>
    </w:p>
    <w:p w:rsidR="003224CD" w:rsidRPr="003224CD" w:rsidRDefault="003E47AE" w:rsidP="0099724E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กรอบการสร้างจิต</w:t>
      </w:r>
      <w:r w:rsidR="003224CD" w:rsidRPr="003224CD">
        <w:rPr>
          <w:rFonts w:ascii="TH SarabunPSK" w:hAnsi="TH SarabunPSK" w:cs="TH SarabunPSK" w:hint="cs"/>
          <w:sz w:val="32"/>
          <w:szCs w:val="32"/>
          <w:cs/>
        </w:rPr>
        <w:t xml:space="preserve">สำนึก กิจกรรมที่ 7 กิจกรรมสร้างจิตสำนึกในการอนุรักษ์ทรัพยากร </w:t>
      </w:r>
    </w:p>
    <w:p w:rsidR="003224CD" w:rsidRDefault="003224CD" w:rsidP="0099724E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3224CD">
        <w:rPr>
          <w:rFonts w:ascii="TH SarabunPSK" w:hAnsi="TH SarabunPSK" w:cs="TH SarabunPSK" w:hint="cs"/>
          <w:sz w:val="32"/>
          <w:szCs w:val="32"/>
          <w:cs/>
        </w:rPr>
        <w:t>กิจกรรมที่ 8 กิจกรรมพิเศษสนับสนุนการอนุรักษ์พันธุกรรมพืช</w:t>
      </w:r>
    </w:p>
    <w:p w:rsidR="003E47AE" w:rsidRDefault="003E47AE" w:rsidP="003E47AE">
      <w:pPr>
        <w:tabs>
          <w:tab w:val="left" w:pos="1080"/>
        </w:tabs>
        <w:spacing w:after="0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2.4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ยุทธศาสตร์การจัดสรรและแผนงานงบประมาณปี 2563</w:t>
      </w:r>
    </w:p>
    <w:p w:rsidR="003E47AE" w:rsidRDefault="003E47AE" w:rsidP="003E47AE">
      <w:pPr>
        <w:tabs>
          <w:tab w:val="left" w:pos="1080"/>
        </w:tabs>
        <w:spacing w:after="0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ยุทธศาสตร์ที่ 4 ด้านการสร้างโอกาสและความเสมอภาคทางสังคม</w:t>
      </w:r>
    </w:p>
    <w:p w:rsidR="003E47AE" w:rsidRPr="003224CD" w:rsidRDefault="003E47AE" w:rsidP="003E47AE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แผนงานยุทธศาสตร์เสริมสร้างพลังทางสังคม</w:t>
      </w:r>
    </w:p>
    <w:p w:rsidR="006B32B3" w:rsidRPr="0099724E" w:rsidRDefault="0099724E" w:rsidP="0099724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6B32B3" w:rsidRPr="0099724E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8F1E94" w:rsidRDefault="008F1E94" w:rsidP="0099724E">
      <w:pPr>
        <w:pStyle w:val="a3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7A5">
        <w:rPr>
          <w:rFonts w:ascii="TH SarabunPSK" w:hAnsi="TH SarabunPSK" w:cs="TH SarabunPSK" w:hint="cs"/>
          <w:spacing w:val="-4"/>
          <w:sz w:val="32"/>
          <w:szCs w:val="32"/>
          <w:cs/>
        </w:rPr>
        <w:t>สมเด็จพระเทพรัตนราชสุดาฯ สยามบรมราชกุมารี ทรงมีพระราชดำริเกี่ยวกับการอนุรักษ์พันธุกรรมพืช</w:t>
      </w:r>
      <w:r>
        <w:rPr>
          <w:rFonts w:ascii="TH SarabunPSK" w:hAnsi="TH SarabunPSK" w:cs="TH SarabunPSK" w:hint="cs"/>
          <w:sz w:val="32"/>
          <w:szCs w:val="32"/>
          <w:cs/>
        </w:rPr>
        <w:t>ว่า “การสอนและอบรมให้เด็ก</w:t>
      </w:r>
      <w:r w:rsidR="009F5AD9">
        <w:rPr>
          <w:rFonts w:ascii="TH SarabunPSK" w:hAnsi="TH SarabunPSK" w:cs="TH SarabunPSK" w:hint="cs"/>
          <w:sz w:val="32"/>
          <w:szCs w:val="32"/>
          <w:cs/>
        </w:rPr>
        <w:t>ให้มีจิตสำนึกอนุรักษ์พันธุกรรมพื</w:t>
      </w:r>
      <w:r w:rsidR="0099724E">
        <w:rPr>
          <w:rFonts w:ascii="TH SarabunPSK" w:hAnsi="TH SarabunPSK" w:cs="TH SarabunPSK" w:hint="cs"/>
          <w:sz w:val="32"/>
          <w:szCs w:val="32"/>
          <w:cs/>
        </w:rPr>
        <w:t>ชนั้น ควรใช้วิธีการปลูกฝังให้เด็</w:t>
      </w:r>
      <w:r w:rsidR="009F5AD9">
        <w:rPr>
          <w:rFonts w:ascii="TH SarabunPSK" w:hAnsi="TH SarabunPSK" w:cs="TH SarabunPSK" w:hint="cs"/>
          <w:sz w:val="32"/>
          <w:szCs w:val="32"/>
          <w:cs/>
        </w:rPr>
        <w:t>กเห็นความงดงาม ความน่าสนใจ และเกิดปิติที่จะทำการศึกษาและอนุรักษ์พืชพรรณต่อไป การใช้วิธีสอนการอบรมที่ให้เกิดความรู้สึกกลัวว่า ...หากไม่อนุรักษ์แล้วจะเกิดผลเสียเกิดอันตรายแก่ตนเอง จะทำให้เด็กเกิดความเครียด ซึ่งจะเป็นผลเสียแก่ประเทศในระยะยาว”</w:t>
      </w:r>
    </w:p>
    <w:p w:rsidR="003E47AE" w:rsidRDefault="00C83C0B" w:rsidP="0099724E">
      <w:pPr>
        <w:pStyle w:val="a3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0D79">
        <w:rPr>
          <w:rFonts w:ascii="TH SarabunPSK" w:hAnsi="TH SarabunPSK" w:cs="TH SarabunPSK"/>
          <w:sz w:val="32"/>
          <w:szCs w:val="32"/>
          <w:cs/>
        </w:rPr>
        <w:t xml:space="preserve">สำนักงานการปฏิรูปที่ดินเพื่อเกษตรกรรม </w:t>
      </w:r>
      <w:r w:rsidR="009F5AD9">
        <w:rPr>
          <w:rFonts w:ascii="TH SarabunPSK" w:hAnsi="TH SarabunPSK" w:cs="TH SarabunPSK" w:hint="cs"/>
          <w:sz w:val="32"/>
          <w:szCs w:val="32"/>
          <w:cs/>
        </w:rPr>
        <w:t>จึงได้ขอ</w:t>
      </w:r>
      <w:r w:rsidR="00A04EEF" w:rsidRPr="009C0D79">
        <w:rPr>
          <w:rFonts w:ascii="TH SarabunPSK" w:hAnsi="TH SarabunPSK" w:cs="TH SarabunPSK"/>
          <w:sz w:val="32"/>
          <w:szCs w:val="32"/>
          <w:cs/>
        </w:rPr>
        <w:t xml:space="preserve">พระราชทานพระราชานุญาต เข้าร่วมสนองพระราชดำริ ตั้งแต่ปี 2555  เป็นต้นมา </w:t>
      </w:r>
      <w:r w:rsidR="00654FE7">
        <w:rPr>
          <w:rFonts w:ascii="TH SarabunPSK" w:hAnsi="TH SarabunPSK" w:cs="TH SarabunPSK" w:hint="cs"/>
          <w:sz w:val="32"/>
          <w:szCs w:val="32"/>
          <w:cs/>
        </w:rPr>
        <w:t xml:space="preserve">ภายใต้กรอบแผนแม่บทระยะ 5 ปีที่ 6 (ตุลาคม พ.ศ. 2554- กันยายน พ.ศ. 2559) </w:t>
      </w:r>
      <w:r w:rsidR="009F5AD9">
        <w:rPr>
          <w:rFonts w:ascii="TH SarabunPSK" w:hAnsi="TH SarabunPSK" w:cs="TH SarabunPSK" w:hint="cs"/>
          <w:sz w:val="32"/>
          <w:szCs w:val="32"/>
          <w:cs/>
        </w:rPr>
        <w:t xml:space="preserve">โดยได้ยกระดับกิจกรรมยุวเกษตรกรในเขตปฏิรูปที่ดินซี่ง ส.ป.ก. ดำเนินการอยู่ นำมาปรับให้สอดคล้องกับแผนแม่บท </w:t>
      </w:r>
      <w:r w:rsidR="00654FE7">
        <w:rPr>
          <w:rFonts w:ascii="TH SarabunPSK" w:hAnsi="TH SarabunPSK" w:cs="TH SarabunPSK" w:hint="cs"/>
          <w:sz w:val="32"/>
          <w:szCs w:val="32"/>
          <w:cs/>
        </w:rPr>
        <w:t>ในปัจจุบัน</w:t>
      </w:r>
      <w:r w:rsidR="004A2F9F" w:rsidRPr="009C0D79">
        <w:rPr>
          <w:rFonts w:ascii="TH SarabunPSK" w:hAnsi="TH SarabunPSK" w:cs="TH SarabunPSK"/>
          <w:sz w:val="32"/>
          <w:szCs w:val="32"/>
          <w:cs/>
        </w:rPr>
        <w:t xml:space="preserve"> ส.ป.ก. </w:t>
      </w:r>
      <w:r w:rsidR="00654FE7">
        <w:rPr>
          <w:rFonts w:ascii="TH SarabunPSK" w:hAnsi="TH SarabunPSK" w:cs="TH SarabunPSK"/>
          <w:sz w:val="32"/>
          <w:szCs w:val="32"/>
          <w:cs/>
        </w:rPr>
        <w:t xml:space="preserve">ได้สนับสนุนกิจกรรมที่ 7 </w:t>
      </w:r>
      <w:r w:rsidR="004A2F9F" w:rsidRPr="009C0D79">
        <w:rPr>
          <w:rFonts w:ascii="TH SarabunPSK" w:hAnsi="TH SarabunPSK" w:cs="TH SarabunPSK"/>
          <w:sz w:val="32"/>
          <w:szCs w:val="32"/>
          <w:cs/>
        </w:rPr>
        <w:t xml:space="preserve"> ในรูปของการจัดทำสวนพฤกษศาสตร์โรงเรียน และกิจกรรมที่ 8 ซึ่งเป็นการสนับสนุนกิจกรรมที่ 1-7 (กิจกรรมปกปักทรัพยากร กิจกรรมสำรวจและรวบรวมทรัพยากร กิจกรรมปลูกรักษาทรัพยากร กิจกรรมอนุรักษ์และใช้ประโยชน์ทรัพยากร กิจกรรมศูนย์ข้อมูลทรัพยากร และกิจกรรมวางแผนทรัพยากร) ในพื้นที่เป้าหมายเฉพาะแห่งที่มีความพร้อม นอกจากนี้ ส.ป.ก. </w:t>
      </w:r>
      <w:r w:rsidR="00A04EEF" w:rsidRPr="009C0D79">
        <w:rPr>
          <w:rFonts w:ascii="TH SarabunPSK" w:hAnsi="TH SarabunPSK" w:cs="TH SarabunPSK"/>
          <w:sz w:val="32"/>
          <w:szCs w:val="32"/>
          <w:cs/>
        </w:rPr>
        <w:t>ยึดถือแนวทางการทำงานอย่างมีส่วนร่วมของทุกภาคส่วน เช่น สถาบันการศึกษามหาวิทยาลัยในท้องถิ่น โรงเรียนในเขตปฏิรูปที่ดิน องค์การบริหารส่วนท้องถิ่นต่างๆ ชุมชนที่มีปราชญ์ชาวบ้านและองค์ความรู้และวัฒนธรรมที่โดดเด่น รวมทั้งเกษตรกรที่เป็นผู้ปกครอง ให้มีส่วนร่วมผลักดัน เพื่อร่วมขับเคลื่อน</w:t>
      </w:r>
    </w:p>
    <w:p w:rsidR="003E47AE" w:rsidRDefault="003E47AE" w:rsidP="0099724E">
      <w:pPr>
        <w:pStyle w:val="a3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E47AE" w:rsidRDefault="003E47AE" w:rsidP="003E47AE">
      <w:pPr>
        <w:pStyle w:val="a3"/>
        <w:spacing w:after="0"/>
        <w:ind w:left="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3E47AE" w:rsidRDefault="003E47AE" w:rsidP="003E47AE">
      <w:pPr>
        <w:pStyle w:val="a3"/>
        <w:spacing w:after="0"/>
        <w:ind w:left="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3E47AE" w:rsidRDefault="00A04EEF" w:rsidP="003E47AE">
      <w:pPr>
        <w:pStyle w:val="a3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0D79">
        <w:rPr>
          <w:rFonts w:ascii="TH SarabunPSK" w:hAnsi="TH SarabunPSK" w:cs="TH SarabunPSK"/>
          <w:sz w:val="32"/>
          <w:szCs w:val="32"/>
          <w:cs/>
        </w:rPr>
        <w:t xml:space="preserve">โครงการให้ทุกภาคส่วนเห็นความสำคัญของฐานทรัพยากรที่เป็นปัจจัยในการดำรงชีพและการพัฒนาคุณภาพชีวิตตามแนวพระราชดำริเศรษฐกิจพอเพียง  </w:t>
      </w:r>
    </w:p>
    <w:p w:rsidR="007547AF" w:rsidRPr="003E47AE" w:rsidRDefault="00F20B3C" w:rsidP="003E47A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7547AF" w:rsidRPr="00F20B3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7547AF" w:rsidRPr="00654FE7" w:rsidRDefault="00654FE7" w:rsidP="00654FE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="007547AF" w:rsidRPr="00654FE7">
        <w:rPr>
          <w:rFonts w:ascii="TH SarabunPSK" w:hAnsi="TH SarabunPSK" w:cs="TH SarabunPSK"/>
          <w:sz w:val="32"/>
          <w:szCs w:val="32"/>
          <w:cs/>
        </w:rPr>
        <w:t>เพื่อสนองพระราชดำริ สมเด็จพระเทพรัตนราชสุดาฯสยามบรมราชกุมารี</w:t>
      </w:r>
    </w:p>
    <w:p w:rsidR="007547AF" w:rsidRPr="00654FE7" w:rsidRDefault="00654FE7" w:rsidP="00654FE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="007547AF" w:rsidRPr="00654FE7">
        <w:rPr>
          <w:rFonts w:ascii="TH SarabunPSK" w:hAnsi="TH SarabunPSK" w:cs="TH SarabunPSK"/>
          <w:sz w:val="32"/>
          <w:szCs w:val="32"/>
          <w:cs/>
        </w:rPr>
        <w:t>เพื่ออนุรักษ์พืชพรรณและความหลากหลายทางชีวภาพในเขตปฏิรูปที่ดิน</w:t>
      </w:r>
    </w:p>
    <w:p w:rsidR="00F20B3C" w:rsidRDefault="00654FE7" w:rsidP="00F20B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0B3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4.3 </w:t>
      </w:r>
      <w:r w:rsidR="007547AF" w:rsidRPr="00F20B3C">
        <w:rPr>
          <w:rFonts w:ascii="TH SarabunPSK" w:hAnsi="TH SarabunPSK" w:cs="TH SarabunPSK"/>
          <w:spacing w:val="-12"/>
          <w:sz w:val="32"/>
          <w:szCs w:val="32"/>
          <w:cs/>
        </w:rPr>
        <w:t>เพื่อสำรวจ ศึกษาทรัพยากรธรรมชาติและสิ่งแวดล้อม วั</w:t>
      </w:r>
      <w:r w:rsidR="00F20B3C" w:rsidRPr="00F20B3C">
        <w:rPr>
          <w:rFonts w:ascii="TH SarabunPSK" w:hAnsi="TH SarabunPSK" w:cs="TH SarabunPSK"/>
          <w:spacing w:val="-12"/>
          <w:sz w:val="32"/>
          <w:szCs w:val="32"/>
          <w:cs/>
        </w:rPr>
        <w:t>ฒนธรรมและภูมิปัญญาท้องถิ่น พัฒน</w:t>
      </w:r>
      <w:r w:rsidR="00F20B3C" w:rsidRPr="00F20B3C">
        <w:rPr>
          <w:rFonts w:ascii="TH SarabunPSK" w:hAnsi="TH SarabunPSK" w:cs="TH SarabunPSK" w:hint="cs"/>
          <w:spacing w:val="-12"/>
          <w:sz w:val="32"/>
          <w:szCs w:val="32"/>
          <w:cs/>
        </w:rPr>
        <w:t>า</w:t>
      </w:r>
      <w:r w:rsidR="007547AF" w:rsidRPr="00F20B3C">
        <w:rPr>
          <w:rFonts w:ascii="TH SarabunPSK" w:hAnsi="TH SarabunPSK" w:cs="TH SarabunPSK"/>
          <w:spacing w:val="-12"/>
          <w:sz w:val="32"/>
          <w:szCs w:val="32"/>
          <w:cs/>
        </w:rPr>
        <w:t>ศักยภาพ</w:t>
      </w:r>
    </w:p>
    <w:p w:rsidR="007547AF" w:rsidRPr="00654FE7" w:rsidRDefault="007547AF" w:rsidP="00F20B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4FE7">
        <w:rPr>
          <w:rFonts w:ascii="TH SarabunPSK" w:hAnsi="TH SarabunPSK" w:cs="TH SarabunPSK"/>
          <w:sz w:val="32"/>
          <w:szCs w:val="32"/>
          <w:cs/>
        </w:rPr>
        <w:t>พื้นฐานองค์ความรู้ทางวิทยาการสู่การอนุรักษ์การพัฒนาอย่างยั่งยืนตามแนวเศรษฐกิจพอเพียง</w:t>
      </w:r>
    </w:p>
    <w:p w:rsidR="00F20B3C" w:rsidRDefault="00654FE7" w:rsidP="00654FE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4.4 </w:t>
      </w:r>
      <w:r w:rsidR="007547AF" w:rsidRPr="00654FE7">
        <w:rPr>
          <w:rFonts w:ascii="TH SarabunPSK" w:hAnsi="TH SarabunPSK" w:cs="TH SarabunPSK"/>
          <w:spacing w:val="-2"/>
          <w:sz w:val="32"/>
          <w:szCs w:val="32"/>
          <w:cs/>
        </w:rPr>
        <w:t>สนับสนุนโรงเรียนเพื่อปลูกฝังสร้างให้เด็กและเยาวชนมีจิตสำนึกในการอนุรักษ์พันธุกรรมพืช</w:t>
      </w:r>
    </w:p>
    <w:p w:rsidR="00F20B3C" w:rsidRDefault="007547AF" w:rsidP="00654FE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4FE7">
        <w:rPr>
          <w:rFonts w:ascii="TH SarabunPSK" w:hAnsi="TH SarabunPSK" w:cs="TH SarabunPSK"/>
          <w:sz w:val="32"/>
          <w:szCs w:val="32"/>
          <w:cs/>
        </w:rPr>
        <w:t>ทรัพยากรธรรมชาติ วัฒนธรรมและภูมิปัญญาท้องถิ่น(งานสวนพฤกษศาสตร์โรงเรียน/พิพิธภัณฑ์</w:t>
      </w:r>
    </w:p>
    <w:p w:rsidR="00654FE7" w:rsidRPr="00654FE7" w:rsidRDefault="007547AF" w:rsidP="00F20B3C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4FE7">
        <w:rPr>
          <w:rFonts w:ascii="TH SarabunPSK" w:hAnsi="TH SarabunPSK" w:cs="TH SarabunPSK"/>
          <w:sz w:val="32"/>
          <w:szCs w:val="32"/>
          <w:cs/>
        </w:rPr>
        <w:t>เกษตรพื้นบ้านและภูมิปัญญาท้องถิ่น)</w:t>
      </w:r>
    </w:p>
    <w:p w:rsidR="006B32B3" w:rsidRPr="00F20B3C" w:rsidRDefault="00F20B3C" w:rsidP="00F20B3C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6B32B3" w:rsidRPr="00F20B3C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กลุ่มเป้าหมายดำเนินการ</w:t>
      </w:r>
    </w:p>
    <w:p w:rsidR="00654FE7" w:rsidRPr="009C0D79" w:rsidRDefault="00A04EEF" w:rsidP="00F20B3C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9C0D79">
        <w:rPr>
          <w:rFonts w:ascii="TH SarabunPSK" w:hAnsi="TH SarabunPSK" w:cs="TH SarabunPSK"/>
          <w:sz w:val="32"/>
          <w:szCs w:val="32"/>
          <w:cs/>
        </w:rPr>
        <w:t>โรงเรียนในเขตปฏิรูปที่ดิน จำนวน  203 โรงเรียน</w:t>
      </w:r>
    </w:p>
    <w:p w:rsidR="006B32B3" w:rsidRPr="00F20B3C" w:rsidRDefault="00F20B3C" w:rsidP="00F20B3C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6B32B3" w:rsidRPr="00F20B3C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:rsidR="00654FE7" w:rsidRPr="009C0D79" w:rsidRDefault="00A04EEF" w:rsidP="00F20B3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C0D79">
        <w:rPr>
          <w:rFonts w:ascii="TH SarabunPSK" w:hAnsi="TH SarabunPSK" w:cs="TH SarabunPSK"/>
          <w:sz w:val="32"/>
          <w:szCs w:val="32"/>
          <w:cs/>
        </w:rPr>
        <w:t>โรงเรียนในเขตปฏิรูปที่ดิน จำนวน  7</w:t>
      </w:r>
      <w:r w:rsidR="006A08C7">
        <w:rPr>
          <w:rFonts w:ascii="TH SarabunPSK" w:hAnsi="TH SarabunPSK" w:cs="TH SarabunPSK"/>
          <w:sz w:val="32"/>
          <w:szCs w:val="32"/>
        </w:rPr>
        <w:t>2</w:t>
      </w:r>
      <w:r w:rsidRPr="009C0D79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6C21BE">
        <w:rPr>
          <w:rFonts w:ascii="TH SarabunPSK" w:hAnsi="TH SarabunPSK" w:cs="TH SarabunPSK"/>
          <w:sz w:val="32"/>
          <w:szCs w:val="32"/>
        </w:rPr>
        <w:t xml:space="preserve"> 203 </w:t>
      </w:r>
      <w:r w:rsidR="006C21BE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:rsidR="00654FE7" w:rsidRDefault="00F20B3C" w:rsidP="00F20B3C">
      <w:pPr>
        <w:tabs>
          <w:tab w:val="left" w:pos="284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395F83" w:rsidRPr="00F20B3C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หลักเกณฑ์/</w:t>
      </w:r>
      <w:r w:rsidR="00132C34" w:rsidRPr="00F20B3C">
        <w:rPr>
          <w:rFonts w:ascii="TH SarabunPSK" w:hAnsi="TH SarabunPSK" w:cs="TH SarabunPSK"/>
          <w:b/>
          <w:bCs/>
          <w:sz w:val="32"/>
          <w:szCs w:val="32"/>
          <w:cs/>
        </w:rPr>
        <w:t>เงื่อนไข</w:t>
      </w:r>
    </w:p>
    <w:p w:rsidR="00654FE7" w:rsidRPr="00B85101" w:rsidRDefault="00F20B3C" w:rsidP="00F20B3C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7.1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การคัดเลือกพื้นที่ </w:t>
      </w:r>
      <w:r w:rsidR="00395F83" w:rsidRPr="00654FE7">
        <w:rPr>
          <w:rFonts w:ascii="TH SarabunPSK" w:hAnsi="TH SarabunPSK" w:cs="TH SarabunPSK"/>
          <w:sz w:val="32"/>
          <w:szCs w:val="32"/>
          <w:cs/>
        </w:rPr>
        <w:t>เป็นโรงเรียนในเขตพื้นที่ปฏิรูปที่ดิน</w:t>
      </w:r>
    </w:p>
    <w:p w:rsidR="00941789" w:rsidRPr="00F527AB" w:rsidRDefault="00F20B3C" w:rsidP="00F20B3C">
      <w:pPr>
        <w:tabs>
          <w:tab w:val="left" w:pos="284"/>
          <w:tab w:val="left" w:pos="426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F527AB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ขั้นตอนและวิธีการดำเนินงานโครงการ</w:t>
      </w:r>
      <w:r w:rsidR="00F527AB">
        <w:rPr>
          <w:rFonts w:ascii="TH SarabunPSK" w:hAnsi="TH SarabunPSK" w:cs="TH SarabunPSK"/>
          <w:b/>
          <w:bCs/>
          <w:sz w:val="32"/>
          <w:szCs w:val="32"/>
        </w:rPr>
        <w:t>/</w:t>
      </w:r>
      <w:r w:rsidR="00F527AB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:rsidR="00941789" w:rsidRDefault="00941789" w:rsidP="00941789">
      <w:pPr>
        <w:pStyle w:val="a3"/>
        <w:tabs>
          <w:tab w:val="left" w:pos="284"/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941789">
        <w:rPr>
          <w:rFonts w:ascii="TH SarabunPSK" w:hAnsi="TH SarabunPSK" w:cs="TH SarabunPSK"/>
          <w:sz w:val="32"/>
          <w:szCs w:val="32"/>
        </w:rPr>
        <w:t>8.1</w:t>
      </w:r>
      <w:r>
        <w:rPr>
          <w:rFonts w:ascii="TH SarabunPSK" w:hAnsi="TH SarabunPSK" w:cs="TH SarabunPSK" w:hint="cs"/>
          <w:sz w:val="32"/>
          <w:szCs w:val="32"/>
          <w:cs/>
        </w:rPr>
        <w:t>สำรวจโรงเรียนในเขตปฏิรูปที่ดินที่มีความประสงค์เข้าร่วมโครงการ ร่วมกับ ส.ป.ก. จังหวัด</w:t>
      </w:r>
    </w:p>
    <w:p w:rsidR="00941789" w:rsidRDefault="00941789" w:rsidP="00941789">
      <w:pPr>
        <w:pStyle w:val="a3"/>
        <w:tabs>
          <w:tab w:val="left" w:pos="284"/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8.2 </w:t>
      </w:r>
      <w:r>
        <w:rPr>
          <w:rFonts w:ascii="TH SarabunPSK" w:hAnsi="TH SarabunPSK" w:cs="TH SarabunPSK" w:hint="cs"/>
          <w:sz w:val="32"/>
          <w:szCs w:val="32"/>
          <w:cs/>
        </w:rPr>
        <w:t>ส.ป.ก. จังหวัด ประสานงานร่วมกับโรงเรียนเป้าหมายและชี้แจงแผนงานโครงกร</w:t>
      </w:r>
    </w:p>
    <w:p w:rsidR="00941789" w:rsidRDefault="00F20B3C" w:rsidP="00941789">
      <w:pPr>
        <w:pStyle w:val="a3"/>
        <w:tabs>
          <w:tab w:val="left" w:pos="284"/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8.3 </w:t>
      </w:r>
      <w:r w:rsidR="00941789">
        <w:rPr>
          <w:rFonts w:ascii="TH SarabunPSK" w:hAnsi="TH SarabunPSK" w:cs="TH SarabunPSK" w:hint="cs"/>
          <w:sz w:val="32"/>
          <w:szCs w:val="32"/>
          <w:cs/>
        </w:rPr>
        <w:t>สนับสนุนกิจกรรมตามแผนปฏิบัติงาน</w:t>
      </w:r>
    </w:p>
    <w:p w:rsidR="00941789" w:rsidRDefault="00AA5416" w:rsidP="00941789">
      <w:pPr>
        <w:pStyle w:val="a3"/>
        <w:tabs>
          <w:tab w:val="left" w:pos="284"/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41789">
        <w:rPr>
          <w:rFonts w:ascii="TH SarabunPSK" w:hAnsi="TH SarabunPSK" w:cs="TH SarabunPSK"/>
          <w:sz w:val="32"/>
          <w:szCs w:val="32"/>
        </w:rPr>
        <w:t xml:space="preserve">1) </w:t>
      </w:r>
      <w:r w:rsidR="00941789">
        <w:rPr>
          <w:rFonts w:ascii="TH SarabunPSK" w:hAnsi="TH SarabunPSK" w:cs="TH SarabunPSK" w:hint="cs"/>
          <w:sz w:val="32"/>
          <w:szCs w:val="32"/>
          <w:cs/>
        </w:rPr>
        <w:t>การฝึกอบรมจัดทำสวนพฤกษศาสตร์</w:t>
      </w:r>
    </w:p>
    <w:p w:rsidR="00941789" w:rsidRDefault="00941789" w:rsidP="00941789">
      <w:pPr>
        <w:pStyle w:val="a3"/>
        <w:tabs>
          <w:tab w:val="left" w:pos="284"/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การสนับสนุนวัสดุจัดทำสวนพฤกษศาสตร์</w:t>
      </w:r>
    </w:p>
    <w:p w:rsidR="00941789" w:rsidRDefault="00941789" w:rsidP="00941789">
      <w:pPr>
        <w:pStyle w:val="a3"/>
        <w:tabs>
          <w:tab w:val="left" w:pos="284"/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พัฒนาองค์ความรู้ ชี้แจงแนวทาการดำเนินงานแก่เจ้าหน้าที่ ส.ป.ก./ครู</w:t>
      </w:r>
    </w:p>
    <w:p w:rsidR="00941789" w:rsidRDefault="00941789" w:rsidP="00941789">
      <w:pPr>
        <w:pStyle w:val="a3"/>
        <w:tabs>
          <w:tab w:val="left" w:pos="284"/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</w:t>
      </w:r>
      <w:r w:rsidR="008A47FA">
        <w:rPr>
          <w:rFonts w:ascii="TH SarabunPSK" w:hAnsi="TH SarabunPSK" w:cs="TH SarabunPSK" w:hint="cs"/>
          <w:sz w:val="32"/>
          <w:szCs w:val="32"/>
          <w:cs/>
        </w:rPr>
        <w:t>นับสนุนกิจกรรมพิเศษ</w:t>
      </w:r>
      <w:r>
        <w:rPr>
          <w:rFonts w:ascii="TH SarabunPSK" w:hAnsi="TH SarabunPSK" w:cs="TH SarabunPSK" w:hint="cs"/>
          <w:sz w:val="32"/>
          <w:szCs w:val="32"/>
          <w:cs/>
        </w:rPr>
        <w:t>งานเฉลิมพระเกียรติ</w:t>
      </w:r>
    </w:p>
    <w:p w:rsidR="00941789" w:rsidRDefault="00D4667E" w:rsidP="00941789">
      <w:pPr>
        <w:pStyle w:val="a3"/>
        <w:tabs>
          <w:tab w:val="left" w:pos="284"/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8.4 </w:t>
      </w:r>
      <w:r w:rsidR="008A47FA">
        <w:rPr>
          <w:rFonts w:ascii="TH SarabunPSK" w:hAnsi="TH SarabunPSK" w:cs="TH SarabunPSK" w:hint="cs"/>
          <w:sz w:val="32"/>
          <w:szCs w:val="32"/>
          <w:cs/>
        </w:rPr>
        <w:t>สนับสนุนการเข้าร่วมประชุ</w:t>
      </w:r>
      <w:r w:rsidR="00941789">
        <w:rPr>
          <w:rFonts w:ascii="TH SarabunPSK" w:hAnsi="TH SarabunPSK" w:cs="TH SarabunPSK" w:hint="cs"/>
          <w:sz w:val="32"/>
          <w:szCs w:val="32"/>
          <w:cs/>
        </w:rPr>
        <w:t>มวิชาการ/</w:t>
      </w:r>
      <w:r w:rsidR="00941789" w:rsidRPr="00941789">
        <w:rPr>
          <w:rFonts w:ascii="TH SarabunPSK" w:hAnsi="TH SarabunPSK" w:cs="TH SarabunPSK" w:hint="cs"/>
          <w:sz w:val="32"/>
          <w:szCs w:val="32"/>
          <w:cs/>
        </w:rPr>
        <w:t>จัดนิทรรศการโครงการอนุรักษ์พันธุกรรมพืชฯ</w:t>
      </w:r>
    </w:p>
    <w:p w:rsidR="00941789" w:rsidRPr="00941789" w:rsidRDefault="00941789" w:rsidP="00941789">
      <w:pPr>
        <w:pStyle w:val="a3"/>
        <w:tabs>
          <w:tab w:val="left" w:pos="284"/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941789">
        <w:rPr>
          <w:rFonts w:ascii="TH SarabunPSK" w:hAnsi="TH SarabunPSK" w:cs="TH SarabunPSK"/>
          <w:sz w:val="32"/>
          <w:szCs w:val="32"/>
        </w:rPr>
        <w:t xml:space="preserve">8.5 </w:t>
      </w:r>
      <w:r w:rsidRPr="00941789">
        <w:rPr>
          <w:rFonts w:ascii="TH SarabunPSK" w:hAnsi="TH SarabunPSK" w:cs="TH SarabunPSK" w:hint="cs"/>
          <w:sz w:val="32"/>
          <w:szCs w:val="32"/>
          <w:cs/>
        </w:rPr>
        <w:t>ติดตาม ประเมินผลกิจกรรม</w:t>
      </w:r>
    </w:p>
    <w:p w:rsidR="00941789" w:rsidRPr="00941789" w:rsidRDefault="005648B1" w:rsidP="00941789">
      <w:pPr>
        <w:pStyle w:val="a3"/>
        <w:tabs>
          <w:tab w:val="left" w:pos="284"/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41789" w:rsidRPr="00941789">
        <w:rPr>
          <w:rFonts w:ascii="TH SarabunPSK" w:hAnsi="TH SarabunPSK" w:cs="TH SarabunPSK"/>
          <w:sz w:val="32"/>
          <w:szCs w:val="32"/>
        </w:rPr>
        <w:t xml:space="preserve">1) </w:t>
      </w:r>
      <w:r w:rsidR="00941789" w:rsidRPr="00941789">
        <w:rPr>
          <w:rFonts w:ascii="TH SarabunPSK" w:hAnsi="TH SarabunPSK" w:cs="TH SarabunPSK" w:hint="cs"/>
          <w:sz w:val="32"/>
          <w:szCs w:val="32"/>
          <w:cs/>
        </w:rPr>
        <w:t>จัดทำรายงานผลการดำเนินงานและผลการใช้จ่ายเงินประจำเดือน</w:t>
      </w:r>
    </w:p>
    <w:p w:rsidR="00696884" w:rsidRDefault="005648B1" w:rsidP="00D44CCF">
      <w:pPr>
        <w:pStyle w:val="a3"/>
        <w:tabs>
          <w:tab w:val="left" w:pos="284"/>
          <w:tab w:val="left" w:pos="42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41789" w:rsidRPr="00941789">
        <w:rPr>
          <w:rFonts w:ascii="TH SarabunPSK" w:hAnsi="TH SarabunPSK" w:cs="TH SarabunPSK"/>
          <w:sz w:val="32"/>
          <w:szCs w:val="32"/>
        </w:rPr>
        <w:t>2)</w:t>
      </w:r>
      <w:r w:rsidR="00941789" w:rsidRPr="00941789">
        <w:rPr>
          <w:rFonts w:ascii="TH SarabunPSK" w:hAnsi="TH SarabunPSK" w:cs="TH SarabunPSK" w:hint="cs"/>
          <w:sz w:val="32"/>
          <w:szCs w:val="32"/>
          <w:cs/>
        </w:rPr>
        <w:t xml:space="preserve"> ติดตามงานโครงการและเก็บข้อมูลโรงเรียน</w:t>
      </w:r>
    </w:p>
    <w:p w:rsidR="003E47AE" w:rsidRDefault="003E47AE" w:rsidP="00D44CCF">
      <w:pPr>
        <w:pStyle w:val="a3"/>
        <w:tabs>
          <w:tab w:val="left" w:pos="284"/>
          <w:tab w:val="left" w:pos="42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E2DC5" w:rsidRDefault="007E2DC5" w:rsidP="00D44CCF">
      <w:pPr>
        <w:pStyle w:val="a3"/>
        <w:tabs>
          <w:tab w:val="left" w:pos="284"/>
          <w:tab w:val="left" w:pos="42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E47AE" w:rsidRDefault="003E47AE" w:rsidP="009F6B95">
      <w:pPr>
        <w:pStyle w:val="a3"/>
        <w:tabs>
          <w:tab w:val="left" w:pos="284"/>
          <w:tab w:val="left" w:pos="426"/>
        </w:tabs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-3-</w:t>
      </w:r>
    </w:p>
    <w:p w:rsidR="009F6B95" w:rsidRDefault="009F6B95" w:rsidP="009F6B95">
      <w:pPr>
        <w:pStyle w:val="a3"/>
        <w:tabs>
          <w:tab w:val="left" w:pos="284"/>
          <w:tab w:val="left" w:pos="426"/>
        </w:tabs>
        <w:spacing w:after="120"/>
        <w:jc w:val="center"/>
        <w:rPr>
          <w:rFonts w:ascii="TH SarabunPSK" w:hAnsi="TH SarabunPSK" w:cs="TH SarabunPSK"/>
          <w:sz w:val="32"/>
          <w:szCs w:val="32"/>
        </w:rPr>
      </w:pPr>
    </w:p>
    <w:p w:rsidR="00D4667E" w:rsidRPr="003E47AE" w:rsidRDefault="00D4667E" w:rsidP="009F6B95">
      <w:pPr>
        <w:pStyle w:val="a3"/>
        <w:tabs>
          <w:tab w:val="left" w:pos="284"/>
          <w:tab w:val="left" w:pos="426"/>
        </w:tabs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Pr="003E47AE">
        <w:rPr>
          <w:rFonts w:ascii="TH SarabunPSK" w:hAnsi="TH SarabunPSK" w:cs="TH SarabunPSK"/>
          <w:sz w:val="32"/>
          <w:szCs w:val="32"/>
        </w:rPr>
        <w:t xml:space="preserve">.6 </w:t>
      </w:r>
      <w:r w:rsidRPr="003E47AE">
        <w:rPr>
          <w:rFonts w:ascii="TH SarabunPSK" w:hAnsi="TH SarabunPSK" w:cs="TH SarabunPSK" w:hint="cs"/>
          <w:sz w:val="32"/>
          <w:szCs w:val="32"/>
          <w:cs/>
        </w:rPr>
        <w:t>ประชาสัมพันธ์ข้อมูลข่าวสารโครงการ</w:t>
      </w:r>
    </w:p>
    <w:p w:rsidR="00D4667E" w:rsidRPr="003E47AE" w:rsidRDefault="00D4667E" w:rsidP="00D44CCF">
      <w:pPr>
        <w:pStyle w:val="a3"/>
        <w:tabs>
          <w:tab w:val="left" w:pos="284"/>
          <w:tab w:val="left" w:pos="4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3E47AE">
        <w:rPr>
          <w:rFonts w:ascii="TH SarabunPSK" w:hAnsi="TH SarabunPSK" w:cs="TH SarabunPSK" w:hint="cs"/>
          <w:sz w:val="32"/>
          <w:szCs w:val="32"/>
          <w:cs/>
        </w:rPr>
        <w:t xml:space="preserve">8.7 จัดกิจกรรมเฉลิมพระเกียรติ </w:t>
      </w:r>
      <w:r w:rsidRPr="003E47AE">
        <w:rPr>
          <w:rFonts w:ascii="TH SarabunPSK" w:hAnsi="TH SarabunPSK" w:cs="TH SarabunPSK"/>
          <w:sz w:val="32"/>
          <w:szCs w:val="32"/>
        </w:rPr>
        <w:t>(</w:t>
      </w:r>
      <w:r w:rsidRPr="003E47AE">
        <w:rPr>
          <w:rFonts w:ascii="TH SarabunPSK" w:hAnsi="TH SarabunPSK" w:cs="TH SarabunPSK" w:hint="cs"/>
          <w:sz w:val="32"/>
          <w:szCs w:val="32"/>
          <w:cs/>
        </w:rPr>
        <w:t>นิทรรศการเฉลิมพระเกียรติ</w:t>
      </w:r>
      <w:r w:rsidRPr="003E47AE">
        <w:rPr>
          <w:rFonts w:ascii="TH SarabunPSK" w:hAnsi="TH SarabunPSK" w:cs="TH SarabunPSK"/>
          <w:sz w:val="32"/>
          <w:szCs w:val="32"/>
        </w:rPr>
        <w:t>)</w:t>
      </w:r>
    </w:p>
    <w:p w:rsidR="00D4667E" w:rsidRPr="003E47AE" w:rsidRDefault="00D4667E" w:rsidP="00D44CCF">
      <w:pPr>
        <w:pStyle w:val="a3"/>
        <w:tabs>
          <w:tab w:val="left" w:pos="284"/>
          <w:tab w:val="left" w:pos="4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3E47AE">
        <w:rPr>
          <w:rFonts w:ascii="TH SarabunPSK" w:hAnsi="TH SarabunPSK" w:cs="TH SarabunPSK"/>
          <w:sz w:val="32"/>
          <w:szCs w:val="32"/>
        </w:rPr>
        <w:t xml:space="preserve">8.8 </w:t>
      </w:r>
      <w:r w:rsidRPr="003E47AE">
        <w:rPr>
          <w:rFonts w:ascii="TH SarabunPSK" w:hAnsi="TH SarabunPSK" w:cs="TH SarabunPSK" w:hint="cs"/>
          <w:sz w:val="32"/>
          <w:szCs w:val="32"/>
          <w:cs/>
        </w:rPr>
        <w:t>การเผยแพร่ประชาสัมพันธ์งานโครงการตามช่องทางสื่อต่างๆ</w:t>
      </w:r>
    </w:p>
    <w:p w:rsidR="00D4667E" w:rsidRPr="003E47AE" w:rsidRDefault="00D4667E" w:rsidP="00D44CCF">
      <w:pPr>
        <w:pStyle w:val="a3"/>
        <w:tabs>
          <w:tab w:val="left" w:pos="284"/>
          <w:tab w:val="left" w:pos="4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3E47AE">
        <w:rPr>
          <w:rFonts w:ascii="TH SarabunPSK" w:hAnsi="TH SarabunPSK" w:cs="TH SarabunPSK" w:hint="cs"/>
          <w:sz w:val="32"/>
          <w:szCs w:val="32"/>
          <w:cs/>
        </w:rPr>
        <w:t>8.9 ศึกษาปัจจัยที่ส่งผลกระทบต่อการดำเนินโครงการ</w:t>
      </w:r>
    </w:p>
    <w:p w:rsidR="00D4667E" w:rsidRPr="00D4667E" w:rsidRDefault="00D4667E" w:rsidP="00D44CCF">
      <w:pPr>
        <w:pStyle w:val="a3"/>
        <w:tabs>
          <w:tab w:val="left" w:pos="284"/>
          <w:tab w:val="left" w:pos="42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3E47AE">
        <w:rPr>
          <w:rFonts w:ascii="TH SarabunPSK" w:hAnsi="TH SarabunPSK" w:cs="TH SarabunPSK" w:hint="cs"/>
          <w:sz w:val="32"/>
          <w:szCs w:val="32"/>
          <w:cs/>
        </w:rPr>
        <w:t>8.10 พัฒนาศักยภาพเจ้าหน้าที่ บุคลากร/เกษตรกร</w:t>
      </w:r>
    </w:p>
    <w:p w:rsidR="00854EFD" w:rsidRPr="00654FE7" w:rsidRDefault="00654FE7" w:rsidP="00F20B3C">
      <w:pPr>
        <w:spacing w:before="12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4FE7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B51B97" w:rsidRPr="00654FE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54EFD" w:rsidRPr="00654FE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2308C6" w:rsidRDefault="002308C6" w:rsidP="002308C6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1747">
        <w:rPr>
          <w:rFonts w:ascii="TH SarabunPSK" w:hAnsi="TH SarabunPSK" w:cs="TH SarabunPSK" w:hint="cs"/>
          <w:sz w:val="32"/>
          <w:szCs w:val="32"/>
          <w:cs/>
        </w:rPr>
        <w:t>9</w:t>
      </w:r>
      <w:r w:rsidR="006B32B3" w:rsidRPr="009C0D79">
        <w:rPr>
          <w:rFonts w:ascii="TH SarabunPSK" w:hAnsi="TH SarabunPSK" w:cs="TH SarabunPSK"/>
          <w:sz w:val="32"/>
          <w:szCs w:val="32"/>
          <w:cs/>
        </w:rPr>
        <w:t>.1เชิงประมาณ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854EFD" w:rsidRPr="009C0D79">
        <w:rPr>
          <w:rFonts w:ascii="TH SarabunPSK" w:hAnsi="TH SarabunPSK" w:cs="TH SarabunPSK"/>
          <w:sz w:val="32"/>
          <w:szCs w:val="32"/>
          <w:cs/>
        </w:rPr>
        <w:t>เย</w:t>
      </w:r>
      <w:r w:rsidR="005648B1">
        <w:rPr>
          <w:rFonts w:ascii="TH SarabunPSK" w:hAnsi="TH SarabunPSK" w:cs="TH SarabunPSK"/>
          <w:sz w:val="32"/>
          <w:szCs w:val="32"/>
          <w:cs/>
        </w:rPr>
        <w:t xml:space="preserve">าวชนในโรงเรียนในเขตปฏิรูปที่ดิน 203 </w:t>
      </w:r>
      <w:r w:rsidR="00854EFD" w:rsidRPr="009C0D79">
        <w:rPr>
          <w:rFonts w:ascii="TH SarabunPSK" w:hAnsi="TH SarabunPSK" w:cs="TH SarabunPSK"/>
          <w:sz w:val="32"/>
          <w:szCs w:val="32"/>
          <w:cs/>
        </w:rPr>
        <w:t>โรงเรียน ได้รับการส่งเสริมตาม</w:t>
      </w:r>
    </w:p>
    <w:p w:rsidR="002308C6" w:rsidRDefault="00854EFD" w:rsidP="002308C6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D79">
        <w:rPr>
          <w:rFonts w:ascii="TH SarabunPSK" w:hAnsi="TH SarabunPSK" w:cs="TH SarabunPSK"/>
          <w:sz w:val="32"/>
          <w:szCs w:val="32"/>
          <w:cs/>
        </w:rPr>
        <w:t>แนวทางพระราชดำริ</w:t>
      </w:r>
    </w:p>
    <w:p w:rsidR="002308C6" w:rsidRDefault="002308C6" w:rsidP="002308C6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1747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6B32B3" w:rsidRPr="009C0D79">
        <w:rPr>
          <w:rFonts w:ascii="TH SarabunPSK" w:hAnsi="TH SarabunPSK" w:cs="TH SarabunPSK"/>
          <w:sz w:val="32"/>
          <w:szCs w:val="32"/>
          <w:cs/>
        </w:rPr>
        <w:t>เชิงคุณภาพ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854EFD" w:rsidRPr="009C0D7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661747">
        <w:rPr>
          <w:rFonts w:ascii="TH SarabunPSK" w:hAnsi="TH SarabunPSK" w:cs="TH SarabunPSK" w:hint="cs"/>
          <w:sz w:val="32"/>
          <w:szCs w:val="32"/>
          <w:cs/>
        </w:rPr>
        <w:t>80</w:t>
      </w:r>
      <w:r w:rsidR="00854EFD" w:rsidRPr="009C0D79">
        <w:rPr>
          <w:rFonts w:ascii="TH SarabunPSK" w:hAnsi="TH SarabunPSK" w:cs="TH SarabunPSK"/>
          <w:sz w:val="32"/>
          <w:szCs w:val="32"/>
          <w:cs/>
        </w:rPr>
        <w:t xml:space="preserve"> ของเยาวชนในโรงเรียนในเขตปฏิรูปที่ดินที่ได้รับการส่งเสริมตาม</w:t>
      </w:r>
    </w:p>
    <w:p w:rsidR="00F20B3C" w:rsidRPr="003E47AE" w:rsidRDefault="00854EFD" w:rsidP="003E47AE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D79">
        <w:rPr>
          <w:rFonts w:ascii="TH SarabunPSK" w:hAnsi="TH SarabunPSK" w:cs="TH SarabunPSK"/>
          <w:sz w:val="32"/>
          <w:szCs w:val="32"/>
          <w:cs/>
        </w:rPr>
        <w:t>แนวทางพระราชดำริ</w:t>
      </w:r>
      <w:r w:rsidR="008A47FA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9C0D79">
        <w:rPr>
          <w:rFonts w:ascii="TH SarabunPSK" w:hAnsi="TH SarabunPSK" w:cs="TH SarabunPSK"/>
          <w:sz w:val="32"/>
          <w:szCs w:val="32"/>
          <w:cs/>
        </w:rPr>
        <w:t>นำความรู้ไปปฏิบัติ</w:t>
      </w:r>
    </w:p>
    <w:p w:rsidR="006B32B3" w:rsidRPr="00B85101" w:rsidRDefault="00BE7528" w:rsidP="00BE7528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6B32B3" w:rsidRPr="00B85101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</w:t>
      </w:r>
    </w:p>
    <w:p w:rsidR="00854EFD" w:rsidRPr="003870FB" w:rsidRDefault="00854EFD" w:rsidP="00BE7528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C0D79"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  <w:r w:rsidR="0051542E" w:rsidRPr="0051542E">
        <w:rPr>
          <w:rFonts w:ascii="TH SarabunPSK" w:hAnsi="TH SarabunPSK" w:cs="TH SarabunPSK"/>
          <w:sz w:val="32"/>
          <w:szCs w:val="32"/>
        </w:rPr>
        <w:t>7,407,600</w:t>
      </w:r>
      <w:r w:rsidR="005154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0F2B" w:rsidRPr="006401A6">
        <w:rPr>
          <w:rFonts w:ascii="TH SarabunPSK" w:hAnsi="TH SarabunPSK" w:cs="TH SarabunPSK"/>
          <w:sz w:val="32"/>
          <w:szCs w:val="32"/>
          <w:cs/>
        </w:rPr>
        <w:t>บาท</w:t>
      </w:r>
    </w:p>
    <w:p w:rsidR="006B32B3" w:rsidRPr="00661747" w:rsidRDefault="00661747" w:rsidP="00BE7528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66174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6174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B32B3" w:rsidRPr="00661747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ระยะเวลาดำเนินโครงการ</w:t>
      </w:r>
    </w:p>
    <w:p w:rsidR="007A0F2B" w:rsidRPr="009C0D79" w:rsidRDefault="007A0F2B" w:rsidP="00BE7528">
      <w:pPr>
        <w:spacing w:after="0"/>
        <w:rPr>
          <w:rFonts w:ascii="TH SarabunPSK" w:hAnsi="TH SarabunPSK" w:cs="TH SarabunPSK"/>
          <w:sz w:val="32"/>
          <w:szCs w:val="32"/>
        </w:rPr>
      </w:pPr>
      <w:r w:rsidRPr="009C0D79">
        <w:rPr>
          <w:rFonts w:ascii="TH SarabunPSK" w:hAnsi="TH SarabunPSK" w:cs="TH SarabunPSK"/>
          <w:sz w:val="32"/>
          <w:szCs w:val="32"/>
        </w:rPr>
        <w:tab/>
      </w:r>
      <w:r w:rsidRPr="009C0D79">
        <w:rPr>
          <w:rFonts w:ascii="TH SarabunPSK" w:hAnsi="TH SarabunPSK" w:cs="TH SarabunPSK"/>
          <w:sz w:val="32"/>
          <w:szCs w:val="32"/>
          <w:cs/>
        </w:rPr>
        <w:t>1 ตุลาคม 25</w:t>
      </w:r>
      <w:r w:rsidR="00BE7528">
        <w:rPr>
          <w:rFonts w:ascii="TH SarabunPSK" w:hAnsi="TH SarabunPSK" w:cs="TH SarabunPSK"/>
          <w:sz w:val="32"/>
          <w:szCs w:val="32"/>
        </w:rPr>
        <w:t>6</w:t>
      </w:r>
      <w:r w:rsidR="003870FB">
        <w:rPr>
          <w:rFonts w:ascii="TH SarabunPSK" w:hAnsi="TH SarabunPSK" w:cs="TH SarabunPSK"/>
          <w:sz w:val="32"/>
          <w:szCs w:val="32"/>
        </w:rPr>
        <w:t>2</w:t>
      </w:r>
      <w:r w:rsidRPr="009C0D79">
        <w:rPr>
          <w:rFonts w:ascii="TH SarabunPSK" w:hAnsi="TH SarabunPSK" w:cs="TH SarabunPSK"/>
          <w:sz w:val="32"/>
          <w:szCs w:val="32"/>
          <w:cs/>
        </w:rPr>
        <w:t xml:space="preserve"> – 30 กันยายน 256</w:t>
      </w:r>
      <w:r w:rsidR="003870FB">
        <w:rPr>
          <w:rFonts w:ascii="TH SarabunPSK" w:hAnsi="TH SarabunPSK" w:cs="TH SarabunPSK"/>
          <w:sz w:val="32"/>
          <w:szCs w:val="32"/>
        </w:rPr>
        <w:t>3</w:t>
      </w:r>
    </w:p>
    <w:p w:rsidR="006B32B3" w:rsidRPr="009C0D79" w:rsidRDefault="00661747" w:rsidP="00BE7528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66174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6174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6174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61747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</w:t>
      </w:r>
      <w:r w:rsidR="006B32B3" w:rsidRPr="00661747">
        <w:rPr>
          <w:rFonts w:ascii="TH SarabunPSK" w:hAnsi="TH SarabunPSK" w:cs="TH SarabunPSK"/>
          <w:b/>
          <w:bCs/>
          <w:sz w:val="32"/>
          <w:szCs w:val="32"/>
          <w:cs/>
        </w:rPr>
        <w:t>ที่คาดว่าจะได้รับ</w:t>
      </w:r>
    </w:p>
    <w:p w:rsidR="00BE7528" w:rsidRPr="00BE7528" w:rsidRDefault="00BE7528" w:rsidP="00BE7528">
      <w:pPr>
        <w:pStyle w:val="a3"/>
        <w:tabs>
          <w:tab w:val="left" w:pos="1134"/>
        </w:tabs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12.1 </w:t>
      </w:r>
      <w:r w:rsidR="007A0F2B" w:rsidRPr="00BE7528">
        <w:rPr>
          <w:rFonts w:ascii="TH SarabunPSK" w:hAnsi="TH SarabunPSK" w:cs="TH SarabunPSK"/>
          <w:spacing w:val="-4"/>
          <w:sz w:val="32"/>
          <w:szCs w:val="32"/>
          <w:cs/>
        </w:rPr>
        <w:t xml:space="preserve">โรงเรียนในโครงการสามารถปลูกฝังสร้างให้เด็กและเยาวชนมีจิตสำนึกในการอนุรักษ์พันธุกรรมพืช </w:t>
      </w:r>
    </w:p>
    <w:p w:rsidR="00BE7528" w:rsidRPr="00BE7528" w:rsidRDefault="007A0F2B" w:rsidP="00BE7528">
      <w:pPr>
        <w:pStyle w:val="a3"/>
        <w:tabs>
          <w:tab w:val="left" w:pos="1134"/>
        </w:tabs>
        <w:spacing w:after="0" w:line="240" w:lineRule="auto"/>
        <w:ind w:left="70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BE7528">
        <w:rPr>
          <w:rFonts w:ascii="TH SarabunPSK" w:hAnsi="TH SarabunPSK" w:cs="TH SarabunPSK"/>
          <w:spacing w:val="-4"/>
          <w:sz w:val="32"/>
          <w:szCs w:val="32"/>
          <w:cs/>
        </w:rPr>
        <w:t>ทรัพยากรธรรมชาติ วัฒนธรรมและภูมิปัญญาท้องถิ่น(งานสวนพฤกษศาสตร์โรงเรียน/พิพิธภัณฑ์</w:t>
      </w:r>
    </w:p>
    <w:p w:rsidR="007A0F2B" w:rsidRPr="00661747" w:rsidRDefault="007A0F2B" w:rsidP="00BE7528">
      <w:pPr>
        <w:pStyle w:val="a3"/>
        <w:tabs>
          <w:tab w:val="left" w:pos="1134"/>
        </w:tabs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1747">
        <w:rPr>
          <w:rFonts w:ascii="TH SarabunPSK" w:hAnsi="TH SarabunPSK" w:cs="TH SarabunPSK"/>
          <w:sz w:val="32"/>
          <w:szCs w:val="32"/>
          <w:cs/>
        </w:rPr>
        <w:t>เกษตรพื้นบ้านและภูมิปัญญาท้องถิ่น)</w:t>
      </w:r>
    </w:p>
    <w:p w:rsidR="00BE7528" w:rsidRDefault="00BE7528" w:rsidP="00BE7528">
      <w:pPr>
        <w:pStyle w:val="a3"/>
        <w:tabs>
          <w:tab w:val="left" w:pos="0"/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709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12.2 </w:t>
      </w:r>
      <w:r w:rsidR="007A0F2B" w:rsidRPr="00BE7528">
        <w:rPr>
          <w:rFonts w:ascii="TH SarabunPSK" w:hAnsi="TH SarabunPSK" w:cs="TH SarabunPSK"/>
          <w:spacing w:val="-4"/>
          <w:sz w:val="32"/>
          <w:szCs w:val="32"/>
          <w:cs/>
        </w:rPr>
        <w:t>ส.ป.ก. สามารถเพื่อสำรวจ ศึกษาทรัพยากรธรรมชาติและสิ่งแวดล้อม วัฒนธรรมและภูมิปัญญา</w:t>
      </w:r>
    </w:p>
    <w:p w:rsidR="00BE7528" w:rsidRDefault="007A0F2B" w:rsidP="00BE7528">
      <w:pPr>
        <w:tabs>
          <w:tab w:val="left" w:pos="0"/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7528">
        <w:rPr>
          <w:rFonts w:ascii="TH SarabunPSK" w:hAnsi="TH SarabunPSK" w:cs="TH SarabunPSK"/>
          <w:spacing w:val="-8"/>
          <w:sz w:val="32"/>
          <w:szCs w:val="32"/>
          <w:cs/>
        </w:rPr>
        <w:t>ท้องถิ่น</w:t>
      </w:r>
      <w:r w:rsidRPr="00BE7528">
        <w:rPr>
          <w:rFonts w:ascii="TH SarabunPSK" w:hAnsi="TH SarabunPSK" w:cs="TH SarabunPSK"/>
          <w:sz w:val="32"/>
          <w:szCs w:val="32"/>
          <w:cs/>
        </w:rPr>
        <w:t xml:space="preserve"> พัฒนาศักยภาพพื้นฐานองค์ความรู้ทางวิทยาการสู่การอนุรักษ์การพัฒนาอย่างยั่งยืน</w:t>
      </w:r>
    </w:p>
    <w:p w:rsidR="007A0F2B" w:rsidRPr="00BE7528" w:rsidRDefault="007A0F2B" w:rsidP="00BE7528">
      <w:pPr>
        <w:tabs>
          <w:tab w:val="left" w:pos="0"/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7528">
        <w:rPr>
          <w:rFonts w:ascii="TH SarabunPSK" w:hAnsi="TH SarabunPSK" w:cs="TH SarabunPSK"/>
          <w:sz w:val="32"/>
          <w:szCs w:val="32"/>
          <w:cs/>
        </w:rPr>
        <w:t>ตามแนวเศรษฐกิจพอเพียง</w:t>
      </w:r>
    </w:p>
    <w:p w:rsidR="007A0F2B" w:rsidRPr="009C0D79" w:rsidRDefault="007A0F2B" w:rsidP="00B51B97">
      <w:pPr>
        <w:tabs>
          <w:tab w:val="left" w:pos="1134"/>
          <w:tab w:val="left" w:pos="1560"/>
        </w:tabs>
        <w:ind w:hanging="1088"/>
        <w:rPr>
          <w:rFonts w:ascii="TH SarabunPSK" w:hAnsi="TH SarabunPSK" w:cs="TH SarabunPSK"/>
          <w:sz w:val="32"/>
          <w:szCs w:val="32"/>
        </w:rPr>
      </w:pPr>
    </w:p>
    <w:p w:rsidR="007A0F2B" w:rsidRPr="009C0D79" w:rsidRDefault="007A0F2B" w:rsidP="006B32B3">
      <w:pPr>
        <w:rPr>
          <w:rFonts w:ascii="TH SarabunPSK" w:hAnsi="TH SarabunPSK" w:cs="TH SarabunPSK"/>
          <w:sz w:val="32"/>
          <w:szCs w:val="32"/>
          <w:cs/>
        </w:rPr>
      </w:pPr>
      <w:r w:rsidRPr="009C0D79">
        <w:rPr>
          <w:rFonts w:ascii="TH SarabunPSK" w:hAnsi="TH SarabunPSK" w:cs="TH SarabunPSK"/>
          <w:sz w:val="32"/>
          <w:szCs w:val="32"/>
          <w:cs/>
        </w:rPr>
        <w:tab/>
      </w:r>
    </w:p>
    <w:sectPr w:rsidR="007A0F2B" w:rsidRPr="009C0D79" w:rsidSect="000C3F4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9B3" w:rsidRDefault="006009B3" w:rsidP="002B4A7C">
      <w:pPr>
        <w:spacing w:after="0" w:line="240" w:lineRule="auto"/>
      </w:pPr>
      <w:r>
        <w:separator/>
      </w:r>
    </w:p>
  </w:endnote>
  <w:endnote w:type="continuationSeparator" w:id="1">
    <w:p w:rsidR="006009B3" w:rsidRDefault="006009B3" w:rsidP="002B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A7C" w:rsidRPr="002B4A7C" w:rsidRDefault="002B4A7C">
    <w:pPr>
      <w:pStyle w:val="a7"/>
      <w:jc w:val="center"/>
      <w:rPr>
        <w:rFonts w:ascii="TH SarabunPSK" w:hAnsi="TH SarabunPSK" w:cs="TH SarabunPSK"/>
        <w:sz w:val="32"/>
        <w:szCs w:val="40"/>
      </w:rPr>
    </w:pPr>
  </w:p>
  <w:p w:rsidR="002B4A7C" w:rsidRDefault="002B4A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9B3" w:rsidRDefault="006009B3" w:rsidP="002B4A7C">
      <w:pPr>
        <w:spacing w:after="0" w:line="240" w:lineRule="auto"/>
      </w:pPr>
      <w:r>
        <w:separator/>
      </w:r>
    </w:p>
  </w:footnote>
  <w:footnote w:type="continuationSeparator" w:id="1">
    <w:p w:rsidR="006009B3" w:rsidRDefault="006009B3" w:rsidP="002B4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735B"/>
    <w:multiLevelType w:val="multilevel"/>
    <w:tmpl w:val="11928E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7235F08"/>
    <w:multiLevelType w:val="multilevel"/>
    <w:tmpl w:val="226852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CE12651"/>
    <w:multiLevelType w:val="multilevel"/>
    <w:tmpl w:val="69345C88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thaiLetters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2B3B1F03"/>
    <w:multiLevelType w:val="hybridMultilevel"/>
    <w:tmpl w:val="E1760264"/>
    <w:lvl w:ilvl="0" w:tplc="12B87AA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36C4F"/>
    <w:multiLevelType w:val="multilevel"/>
    <w:tmpl w:val="DA489168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thaiLetters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6DA105AC"/>
    <w:multiLevelType w:val="multilevel"/>
    <w:tmpl w:val="226852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F247B7D"/>
    <w:multiLevelType w:val="hybridMultilevel"/>
    <w:tmpl w:val="B9EC40F8"/>
    <w:lvl w:ilvl="0" w:tplc="2AA209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195097"/>
    <w:multiLevelType w:val="hybridMultilevel"/>
    <w:tmpl w:val="D1E6E2D0"/>
    <w:lvl w:ilvl="0" w:tplc="F1142662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E74896"/>
    <w:rsid w:val="00016355"/>
    <w:rsid w:val="000317AD"/>
    <w:rsid w:val="00077306"/>
    <w:rsid w:val="00081106"/>
    <w:rsid w:val="000A661C"/>
    <w:rsid w:val="000B4A1D"/>
    <w:rsid w:val="000C3F40"/>
    <w:rsid w:val="00132C34"/>
    <w:rsid w:val="001508E0"/>
    <w:rsid w:val="00151F8A"/>
    <w:rsid w:val="00192A1D"/>
    <w:rsid w:val="001944A6"/>
    <w:rsid w:val="001A25AA"/>
    <w:rsid w:val="00206161"/>
    <w:rsid w:val="002308C6"/>
    <w:rsid w:val="00255FAA"/>
    <w:rsid w:val="002A74EA"/>
    <w:rsid w:val="002B4A7C"/>
    <w:rsid w:val="002D554B"/>
    <w:rsid w:val="002F45A4"/>
    <w:rsid w:val="002F6C03"/>
    <w:rsid w:val="00312669"/>
    <w:rsid w:val="003224CD"/>
    <w:rsid w:val="003870FB"/>
    <w:rsid w:val="00395F83"/>
    <w:rsid w:val="003A623A"/>
    <w:rsid w:val="003E47AE"/>
    <w:rsid w:val="00463687"/>
    <w:rsid w:val="0049196F"/>
    <w:rsid w:val="004A2F9F"/>
    <w:rsid w:val="004A7A22"/>
    <w:rsid w:val="004D1414"/>
    <w:rsid w:val="0051542E"/>
    <w:rsid w:val="005460BD"/>
    <w:rsid w:val="005648B1"/>
    <w:rsid w:val="00594B02"/>
    <w:rsid w:val="005D6BB3"/>
    <w:rsid w:val="006009B3"/>
    <w:rsid w:val="00600B41"/>
    <w:rsid w:val="006401A6"/>
    <w:rsid w:val="0065312D"/>
    <w:rsid w:val="00654FE7"/>
    <w:rsid w:val="00657039"/>
    <w:rsid w:val="00661747"/>
    <w:rsid w:val="006634E1"/>
    <w:rsid w:val="0066552F"/>
    <w:rsid w:val="006733F4"/>
    <w:rsid w:val="00685F15"/>
    <w:rsid w:val="00693B18"/>
    <w:rsid w:val="00696884"/>
    <w:rsid w:val="006A08C7"/>
    <w:rsid w:val="006B32B3"/>
    <w:rsid w:val="006C21BE"/>
    <w:rsid w:val="00737ABF"/>
    <w:rsid w:val="00740567"/>
    <w:rsid w:val="007547AF"/>
    <w:rsid w:val="007A0F2B"/>
    <w:rsid w:val="007E2DC5"/>
    <w:rsid w:val="00804251"/>
    <w:rsid w:val="00844928"/>
    <w:rsid w:val="00854EFD"/>
    <w:rsid w:val="00857C4A"/>
    <w:rsid w:val="00890740"/>
    <w:rsid w:val="00895036"/>
    <w:rsid w:val="008A47FA"/>
    <w:rsid w:val="008F1E94"/>
    <w:rsid w:val="00941789"/>
    <w:rsid w:val="009800BB"/>
    <w:rsid w:val="0099724E"/>
    <w:rsid w:val="009C0D79"/>
    <w:rsid w:val="009F5AD9"/>
    <w:rsid w:val="009F6746"/>
    <w:rsid w:val="009F6B95"/>
    <w:rsid w:val="00A04EEF"/>
    <w:rsid w:val="00AA5416"/>
    <w:rsid w:val="00AB734D"/>
    <w:rsid w:val="00AD5F38"/>
    <w:rsid w:val="00AF0B5F"/>
    <w:rsid w:val="00B51B97"/>
    <w:rsid w:val="00B85101"/>
    <w:rsid w:val="00B94CEA"/>
    <w:rsid w:val="00BD3090"/>
    <w:rsid w:val="00BE7528"/>
    <w:rsid w:val="00C4263D"/>
    <w:rsid w:val="00C51D7E"/>
    <w:rsid w:val="00C570F6"/>
    <w:rsid w:val="00C807A5"/>
    <w:rsid w:val="00C83C0B"/>
    <w:rsid w:val="00D1406A"/>
    <w:rsid w:val="00D33BA2"/>
    <w:rsid w:val="00D3615A"/>
    <w:rsid w:val="00D44CCF"/>
    <w:rsid w:val="00D4667E"/>
    <w:rsid w:val="00D7361C"/>
    <w:rsid w:val="00D90F1D"/>
    <w:rsid w:val="00DB3E3B"/>
    <w:rsid w:val="00DD1CF1"/>
    <w:rsid w:val="00E74896"/>
    <w:rsid w:val="00E97AC1"/>
    <w:rsid w:val="00ED6ABF"/>
    <w:rsid w:val="00F20B3C"/>
    <w:rsid w:val="00F527AB"/>
    <w:rsid w:val="00FA307E"/>
    <w:rsid w:val="00FD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2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406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header"/>
    <w:basedOn w:val="a"/>
    <w:link w:val="a6"/>
    <w:uiPriority w:val="99"/>
    <w:unhideWhenUsed/>
    <w:rsid w:val="002B4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B4A7C"/>
  </w:style>
  <w:style w:type="paragraph" w:styleId="a7">
    <w:name w:val="footer"/>
    <w:basedOn w:val="a"/>
    <w:link w:val="a8"/>
    <w:uiPriority w:val="99"/>
    <w:unhideWhenUsed/>
    <w:rsid w:val="002B4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B4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2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406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header"/>
    <w:basedOn w:val="a"/>
    <w:link w:val="a6"/>
    <w:uiPriority w:val="99"/>
    <w:unhideWhenUsed/>
    <w:rsid w:val="002B4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B4A7C"/>
  </w:style>
  <w:style w:type="paragraph" w:styleId="a7">
    <w:name w:val="footer"/>
    <w:basedOn w:val="a"/>
    <w:link w:val="a8"/>
    <w:uiPriority w:val="99"/>
    <w:unhideWhenUsed/>
    <w:rsid w:val="002B4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B4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</dc:creator>
  <cp:lastModifiedBy>hp1248</cp:lastModifiedBy>
  <cp:revision>10</cp:revision>
  <cp:lastPrinted>2019-10-06T05:09:00Z</cp:lastPrinted>
  <dcterms:created xsi:type="dcterms:W3CDTF">2019-09-26T03:52:00Z</dcterms:created>
  <dcterms:modified xsi:type="dcterms:W3CDTF">2019-10-06T05:09:00Z</dcterms:modified>
</cp:coreProperties>
</file>