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0" w:rsidRPr="00250D60" w:rsidRDefault="00DE60E0" w:rsidP="00814A40">
      <w:pPr>
        <w:rPr>
          <w:rFonts w:ascii="TH SarabunIT๙" w:hAnsi="TH SarabunIT๙" w:cs="TH SarabunIT๙"/>
          <w:sz w:val="32"/>
          <w:szCs w:val="32"/>
          <w:cs/>
        </w:rPr>
      </w:pPr>
    </w:p>
    <w:p w:rsidR="00814A40" w:rsidRPr="00250D60" w:rsidRDefault="00D11286" w:rsidP="00814A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58000" cy="61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764" w:rsidRPr="00250D60">
        <w:rPr>
          <w:rFonts w:ascii="TH SarabunIT๙" w:hAnsi="TH SarabunIT๙" w:cs="TH SarabunIT๙"/>
          <w:sz w:val="32"/>
          <w:szCs w:val="32"/>
        </w:rPr>
        <w:tab/>
      </w:r>
      <w:r w:rsidR="00B87764" w:rsidRPr="00250D60">
        <w:rPr>
          <w:rFonts w:ascii="TH SarabunIT๙" w:hAnsi="TH SarabunIT๙" w:cs="TH SarabunIT๙"/>
          <w:sz w:val="32"/>
          <w:szCs w:val="32"/>
        </w:rPr>
        <w:tab/>
      </w:r>
      <w:r w:rsidR="00B87764" w:rsidRPr="00250D60">
        <w:rPr>
          <w:rFonts w:ascii="TH SarabunIT๙" w:hAnsi="TH SarabunIT๙" w:cs="TH SarabunIT๙"/>
          <w:sz w:val="32"/>
          <w:szCs w:val="32"/>
        </w:rPr>
        <w:tab/>
      </w:r>
      <w:r w:rsidR="00B87764" w:rsidRPr="00250D60">
        <w:rPr>
          <w:rFonts w:ascii="TH SarabunIT๙" w:hAnsi="TH SarabunIT๙" w:cs="TH SarabunIT๙"/>
          <w:sz w:val="32"/>
          <w:szCs w:val="32"/>
        </w:rPr>
        <w:tab/>
      </w:r>
      <w:r w:rsidR="00EE28DC">
        <w:rPr>
          <w:rFonts w:ascii="TH SarabunIT๙" w:hAnsi="TH SarabunIT๙" w:cs="TH SarabunIT๙"/>
          <w:sz w:val="32"/>
          <w:szCs w:val="32"/>
        </w:rPr>
        <w:t xml:space="preserve">    </w:t>
      </w:r>
      <w:r w:rsidR="00814A40" w:rsidRPr="00250D60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814A40" w:rsidRPr="00250D60" w:rsidRDefault="00250D60" w:rsidP="00814A40">
      <w:pPr>
        <w:ind w:right="-115"/>
        <w:rPr>
          <w:rFonts w:ascii="TH SarabunIT๙" w:hAnsi="TH SarabunIT๙" w:cs="TH SarabunIT๙"/>
          <w:sz w:val="32"/>
          <w:szCs w:val="32"/>
          <w:cs/>
        </w:rPr>
      </w:pPr>
      <w:r w:rsidRPr="00250D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184991</wp:posOffset>
                </wp:positionV>
                <wp:extent cx="515302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DE04A" id="Straight Connector 2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5pt,14.55pt" to="465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" strokecolor="black [3213]" strokeweight="1pt">
                <v:stroke dashstyle="1 1" joinstyle="miter"/>
              </v:line>
            </w:pict>
          </mc:Fallback>
        </mc:AlternateContent>
      </w:r>
      <w:r w:rsidRPr="00250D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FF8C9F" wp14:editId="3AC2A014">
                <wp:simplePos x="0" y="0"/>
                <wp:positionH relativeFrom="column">
                  <wp:posOffset>144145</wp:posOffset>
                </wp:positionH>
                <wp:positionV relativeFrom="paragraph">
                  <wp:posOffset>425450</wp:posOffset>
                </wp:positionV>
                <wp:extent cx="2759710" cy="0"/>
                <wp:effectExtent l="0" t="0" r="2159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E72CA" id="Straight Connector 2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35pt,33.5pt" to="228.6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" strokecolor="black [3213]" strokeweight="1pt">
                <v:stroke dashstyle="1 1" joinstyle="miter"/>
              </v:line>
            </w:pict>
          </mc:Fallback>
        </mc:AlternateContent>
      </w:r>
      <w:r w:rsidRPr="00250D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53ADFA" wp14:editId="1446361A">
                <wp:simplePos x="0" y="0"/>
                <wp:positionH relativeFrom="column">
                  <wp:posOffset>3179445</wp:posOffset>
                </wp:positionH>
                <wp:positionV relativeFrom="paragraph">
                  <wp:posOffset>424609</wp:posOffset>
                </wp:positionV>
                <wp:extent cx="2737485" cy="0"/>
                <wp:effectExtent l="0" t="0" r="571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5AF88" id="Straight Connector 3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35pt,33.45pt" to="465.9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" strokecolor="black [3213]" strokeweight="1pt">
                <v:stroke dashstyle="1 1" joinstyle="miter"/>
              </v:line>
            </w:pict>
          </mc:Fallback>
        </mc:AlternateContent>
      </w:r>
      <w:r w:rsidR="00814A40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814A40" w:rsidRPr="00250D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4A40" w:rsidRPr="00250D60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สำนักงานการปฏิรูปที่ดินจังหวัดประจวบคีรีขันธ์</w:t>
      </w:r>
      <w:r w:rsidR="00814A40" w:rsidRPr="00250D6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814A40" w:rsidRPr="00250D60">
        <w:rPr>
          <w:rFonts w:ascii="TH SarabunIT๙" w:hAnsi="TH SarabunIT๙" w:cs="TH SarabunIT๙"/>
          <w:spacing w:val="-2"/>
          <w:sz w:val="32"/>
          <w:szCs w:val="32"/>
          <w:cs/>
        </w:rPr>
        <w:t>โทร. 0-32</w:t>
      </w:r>
      <w:r w:rsidR="00985193" w:rsidRPr="00250D60">
        <w:rPr>
          <w:rFonts w:ascii="TH SarabunIT๙" w:hAnsi="TH SarabunIT๙" w:cs="TH SarabunIT๙"/>
          <w:spacing w:val="-2"/>
          <w:sz w:val="32"/>
          <w:szCs w:val="32"/>
          <w:cs/>
        </w:rPr>
        <w:t>60</w:t>
      </w:r>
      <w:r w:rsidR="00814A40" w:rsidRPr="00250D60">
        <w:rPr>
          <w:rFonts w:ascii="TH SarabunIT๙" w:hAnsi="TH SarabunIT๙" w:cs="TH SarabunIT๙"/>
          <w:spacing w:val="-2"/>
          <w:sz w:val="32"/>
          <w:szCs w:val="32"/>
          <w:cs/>
        </w:rPr>
        <w:t>-</w:t>
      </w:r>
      <w:r w:rsidR="00985193" w:rsidRPr="00250D60">
        <w:rPr>
          <w:rFonts w:ascii="TH SarabunIT๙" w:hAnsi="TH SarabunIT๙" w:cs="TH SarabunIT๙"/>
          <w:spacing w:val="-2"/>
          <w:sz w:val="32"/>
          <w:szCs w:val="32"/>
          <w:cs/>
        </w:rPr>
        <w:t>3288</w:t>
      </w:r>
      <w:r w:rsidR="00814A40" w:rsidRPr="00250D6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โทรสาร. 0-3260-2288</w:t>
      </w:r>
      <w:r w:rsidR="00814A40" w:rsidRPr="00250D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869" w:rsidRPr="00250D6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814A40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14A40" w:rsidRPr="00250D60">
        <w:rPr>
          <w:rFonts w:ascii="TH SarabunIT๙" w:hAnsi="TH SarabunIT๙" w:cs="TH SarabunIT๙"/>
          <w:sz w:val="32"/>
          <w:szCs w:val="32"/>
        </w:rPr>
        <w:t xml:space="preserve"> </w:t>
      </w:r>
      <w:r w:rsidR="00814A40" w:rsidRPr="00250D60">
        <w:rPr>
          <w:rFonts w:ascii="TH SarabunIT๙" w:hAnsi="TH SarabunIT๙" w:cs="TH SarabunIT๙"/>
          <w:sz w:val="32"/>
          <w:szCs w:val="32"/>
          <w:cs/>
        </w:rPr>
        <w:t>ปข 0011</w:t>
      </w:r>
      <w:r w:rsidR="00463E3F" w:rsidRPr="00250D60">
        <w:rPr>
          <w:rFonts w:ascii="TH SarabunIT๙" w:hAnsi="TH SarabunIT๙" w:cs="TH SarabunIT๙"/>
          <w:sz w:val="32"/>
          <w:szCs w:val="32"/>
          <w:cs/>
        </w:rPr>
        <w:t>(พ)</w:t>
      </w:r>
      <w:r w:rsidR="00E54C6D" w:rsidRPr="00250D60">
        <w:rPr>
          <w:rFonts w:ascii="TH SarabunIT๙" w:hAnsi="TH SarabunIT๙" w:cs="TH SarabunIT๙"/>
          <w:sz w:val="32"/>
          <w:szCs w:val="32"/>
        </w:rPr>
        <w:t>/</w:t>
      </w:r>
      <w:r w:rsidR="00EE28DC">
        <w:rPr>
          <w:rFonts w:ascii="TH SarabunIT๙" w:hAnsi="TH SarabunIT๙" w:cs="TH SarabunIT๙"/>
          <w:sz w:val="32"/>
          <w:szCs w:val="32"/>
        </w:rPr>
        <w:t>731</w:t>
      </w:r>
      <w:r w:rsidR="00814A40" w:rsidRPr="00250D60">
        <w:rPr>
          <w:rFonts w:ascii="TH SarabunIT๙" w:hAnsi="TH SarabunIT๙" w:cs="TH SarabunIT๙"/>
          <w:sz w:val="32"/>
          <w:szCs w:val="32"/>
        </w:rPr>
        <w:tab/>
      </w:r>
      <w:r w:rsidR="00814A40" w:rsidRPr="00250D60">
        <w:rPr>
          <w:rFonts w:ascii="TH SarabunIT๙" w:hAnsi="TH SarabunIT๙" w:cs="TH SarabunIT๙"/>
          <w:sz w:val="32"/>
          <w:szCs w:val="32"/>
        </w:rPr>
        <w:tab/>
      </w:r>
      <w:r w:rsidR="00814A40" w:rsidRPr="00250D60">
        <w:rPr>
          <w:rFonts w:ascii="TH SarabunIT๙" w:hAnsi="TH SarabunIT๙" w:cs="TH SarabunIT๙"/>
          <w:sz w:val="32"/>
          <w:szCs w:val="32"/>
        </w:rPr>
        <w:tab/>
      </w:r>
      <w:r w:rsidR="00814A40" w:rsidRPr="00250D60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4A40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3F0A75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E28DC" w:rsidRPr="00EE28DC">
        <w:rPr>
          <w:rFonts w:ascii="TH SarabunIT๙" w:hAnsi="TH SarabunIT๙" w:cs="TH SarabunIT๙"/>
          <w:sz w:val="32"/>
          <w:szCs w:val="32"/>
        </w:rPr>
        <w:t>9</w:t>
      </w:r>
      <w:r w:rsidR="002543DC" w:rsidRPr="00EE28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43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9715A0">
        <w:rPr>
          <w:rFonts w:ascii="TH SarabunIT๙" w:hAnsi="TH SarabunIT๙" w:cs="TH SarabunIT๙"/>
          <w:sz w:val="32"/>
          <w:szCs w:val="32"/>
          <w:cs/>
        </w:rPr>
        <w:t xml:space="preserve"> 2563</w:t>
      </w:r>
    </w:p>
    <w:p w:rsidR="00814A40" w:rsidRPr="00250D60" w:rsidRDefault="003F0A75" w:rsidP="00E102F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0D6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6798A" wp14:editId="4A6185E3">
                <wp:simplePos x="0" y="0"/>
                <wp:positionH relativeFrom="column">
                  <wp:posOffset>341630</wp:posOffset>
                </wp:positionH>
                <wp:positionV relativeFrom="paragraph">
                  <wp:posOffset>187531</wp:posOffset>
                </wp:positionV>
                <wp:extent cx="5575869" cy="0"/>
                <wp:effectExtent l="0" t="0" r="254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8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FBE4D" id="Straight Connector 3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pt,14.75pt" to="465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" strokecolor="black [3213]" strokeweight="1pt">
                <v:stroke dashstyle="1 1" joinstyle="miter"/>
              </v:line>
            </w:pict>
          </mc:Fallback>
        </mc:AlternateContent>
      </w:r>
      <w:r w:rsidR="00814A40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61C96" w:rsidRPr="00250D60">
        <w:rPr>
          <w:rFonts w:ascii="TH SarabunIT๙" w:hAnsi="TH SarabunIT๙" w:cs="TH SarabunIT๙"/>
          <w:sz w:val="32"/>
          <w:szCs w:val="32"/>
        </w:rPr>
        <w:t xml:space="preserve"> </w:t>
      </w:r>
      <w:r w:rsidR="00161C96" w:rsidRPr="00250D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4C55" w:rsidRPr="00250D60">
        <w:rPr>
          <w:rFonts w:ascii="TH SarabunIT๙" w:hAnsi="TH SarabunIT๙" w:cs="TH SarabunIT๙"/>
          <w:sz w:val="32"/>
          <w:szCs w:val="32"/>
          <w:cs/>
        </w:rPr>
        <w:t>สรุป</w:t>
      </w:r>
      <w:r w:rsidR="00E034F9" w:rsidRPr="00250D60">
        <w:rPr>
          <w:rFonts w:ascii="TH SarabunIT๙" w:hAnsi="TH SarabunIT๙" w:cs="TH SarabunIT๙"/>
          <w:sz w:val="32"/>
          <w:szCs w:val="32"/>
          <w:cs/>
        </w:rPr>
        <w:t>ผลการดำเนินการจัดซื้อจัดจ้างในรอบเดือน</w:t>
      </w:r>
      <w:r w:rsidR="00DB6A59" w:rsidRPr="00250D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2059" w:rsidRPr="0089205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034F9" w:rsidRPr="008920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46232B" w:rsidRPr="00892059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 w:rsidR="00E034F9" w:rsidRPr="00250D60">
        <w:rPr>
          <w:rFonts w:ascii="TH SarabunIT๙" w:hAnsi="TH SarabunIT๙" w:cs="TH SarabunIT๙"/>
          <w:sz w:val="32"/>
          <w:szCs w:val="32"/>
          <w:cs/>
        </w:rPr>
        <w:t xml:space="preserve"> ตามแบบ สขร.1</w:t>
      </w:r>
    </w:p>
    <w:p w:rsidR="00814A40" w:rsidRPr="00250D60" w:rsidRDefault="00814A40" w:rsidP="004630E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50D6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50D60">
        <w:rPr>
          <w:rFonts w:ascii="TH SarabunIT๙" w:hAnsi="TH SarabunIT๙" w:cs="TH SarabunIT๙"/>
          <w:sz w:val="32"/>
          <w:szCs w:val="32"/>
        </w:rPr>
        <w:t xml:space="preserve">  </w:t>
      </w:r>
      <w:r w:rsidRPr="00250D60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ผู้ว่าราชการจังหวัดประจวบคีรีขันธ์</w:t>
      </w:r>
    </w:p>
    <w:p w:rsidR="00814A40" w:rsidRPr="00250D60" w:rsidRDefault="00814A40" w:rsidP="00B9087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0D60">
        <w:rPr>
          <w:rFonts w:ascii="TH SarabunIT๙" w:hAnsi="TH SarabunIT๙" w:cs="TH SarabunIT๙"/>
          <w:sz w:val="32"/>
          <w:szCs w:val="32"/>
        </w:rPr>
        <w:tab/>
      </w:r>
      <w:r w:rsidRPr="00250D60">
        <w:rPr>
          <w:rFonts w:ascii="TH SarabunIT๙" w:hAnsi="TH SarabunIT๙" w:cs="TH SarabunIT๙"/>
          <w:sz w:val="32"/>
          <w:szCs w:val="32"/>
        </w:rPr>
        <w:tab/>
      </w:r>
      <w:r w:rsidR="00E034F9" w:rsidRPr="00250D60">
        <w:rPr>
          <w:rFonts w:ascii="TH SarabunIT๙" w:hAnsi="TH SarabunIT๙" w:cs="TH SarabunIT๙"/>
          <w:sz w:val="32"/>
          <w:szCs w:val="32"/>
          <w:cs/>
        </w:rPr>
        <w:t>ตาม</w:t>
      </w:r>
      <w:r w:rsidR="00944997" w:rsidRPr="00250D60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E034F9" w:rsidRPr="00250D60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ข้อมูลข่าวสารของราชการ พ.ศ.2540 </w:t>
      </w:r>
      <w:r w:rsidR="00944997" w:rsidRPr="00250D60">
        <w:rPr>
          <w:rFonts w:ascii="TH SarabunIT๙" w:hAnsi="TH SarabunIT๙" w:cs="TH SarabunIT๙"/>
          <w:sz w:val="32"/>
          <w:szCs w:val="32"/>
          <w:cs/>
        </w:rPr>
        <w:t>มาตรา 9 (8) กำหนดให้หน่วยงานของรัฐต้องจัดให้มีข้อมูลข่าวสารของราชการ</w:t>
      </w:r>
      <w:r w:rsidR="00D51801" w:rsidRPr="00250D60">
        <w:rPr>
          <w:rFonts w:ascii="TH SarabunIT๙" w:hAnsi="TH SarabunIT๙" w:cs="TH SarabunIT๙"/>
          <w:sz w:val="32"/>
          <w:szCs w:val="32"/>
          <w:cs/>
        </w:rPr>
        <w:t xml:space="preserve">ไว้ให้ประชาชนเข้าตรวจดูได้ </w:t>
      </w:r>
      <w:r w:rsidR="009076CE" w:rsidRPr="00250D60">
        <w:rPr>
          <w:rFonts w:ascii="TH SarabunIT๙" w:hAnsi="TH SarabunIT๙" w:cs="TH SarabunIT๙"/>
          <w:sz w:val="32"/>
          <w:szCs w:val="32"/>
          <w:cs/>
        </w:rPr>
        <w:t>ทั้งนี้ตามหลักเกณฑ์และวิธีการ                        ที่คณะกรรมการกำหนด ประกอบกับประกาศคณะกรรมการข้อมูลข่าวสารของราชการ เรื่องกำหนดให้ข้อมูลข่าวสาร</w:t>
      </w:r>
      <w:r w:rsidR="00106F10" w:rsidRPr="00250D60">
        <w:rPr>
          <w:rFonts w:ascii="TH SarabunIT๙" w:hAnsi="TH SarabunIT๙" w:cs="TH SarabunIT๙"/>
          <w:sz w:val="32"/>
          <w:szCs w:val="32"/>
          <w:cs/>
        </w:rPr>
        <w:t>เกี่ยวกับผลการพิจารณาการจัดซื้อจัดจ้างของหน่วยงานของรัฐเป็นข้อมูลข่าวสารที่ต้องจัดไว้ให้ประชาชนตรวจดูได้ตาม</w:t>
      </w:r>
      <w:r w:rsidR="008503AB" w:rsidRPr="00250D60">
        <w:rPr>
          <w:rFonts w:ascii="TH SarabunIT๙" w:hAnsi="TH SarabunIT๙" w:cs="TH SarabunIT๙"/>
          <w:sz w:val="32"/>
          <w:szCs w:val="32"/>
          <w:cs/>
        </w:rPr>
        <w:t>มาตรา 9 (8)</w:t>
      </w:r>
      <w:r w:rsidR="009076CE" w:rsidRPr="00250D60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แห่งพระราชบัญญัติข้อมูลข่าวสารของราชการ พ.ศ. 2540 นั้น</w:t>
      </w:r>
    </w:p>
    <w:p w:rsidR="0023176A" w:rsidRPr="00250D60" w:rsidRDefault="00814A40" w:rsidP="0023176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50D60">
        <w:rPr>
          <w:rFonts w:ascii="TH SarabunIT๙" w:hAnsi="TH SarabunIT๙" w:cs="TH SarabunIT๙"/>
          <w:sz w:val="32"/>
          <w:szCs w:val="32"/>
        </w:rPr>
        <w:tab/>
      </w:r>
      <w:r w:rsidRPr="00250D60">
        <w:rPr>
          <w:rFonts w:ascii="TH SarabunIT๙" w:hAnsi="TH SarabunIT๙" w:cs="TH SarabunIT๙"/>
          <w:sz w:val="32"/>
          <w:szCs w:val="32"/>
        </w:rPr>
        <w:tab/>
      </w:r>
      <w:r w:rsidR="009076CE" w:rsidRPr="00250D60">
        <w:rPr>
          <w:rFonts w:ascii="TH SarabunIT๙" w:hAnsi="TH SarabunIT๙" w:cs="TH SarabunIT๙"/>
          <w:sz w:val="32"/>
          <w:szCs w:val="32"/>
          <w:cs/>
        </w:rPr>
        <w:t>สำนักงานการปฏิรูปที่ดิน</w:t>
      </w:r>
      <w:r w:rsidR="0023176A" w:rsidRPr="00250D60">
        <w:rPr>
          <w:rFonts w:ascii="TH SarabunIT๙" w:hAnsi="TH SarabunIT๙" w:cs="TH SarabunIT๙"/>
          <w:sz w:val="32"/>
          <w:szCs w:val="32"/>
          <w:cs/>
        </w:rPr>
        <w:t>จังหวัดประจวบคีรีขันธ์ ได้จัดทำสรุปผลการดำเนินการจัดซื้อจัดจ้างในรอบเดือน</w:t>
      </w:r>
      <w:r w:rsidR="00892059" w:rsidRPr="0089205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B430D" w:rsidRPr="008920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232B" w:rsidRPr="0089205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46232B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563</w:t>
      </w:r>
      <w:r w:rsidR="0023176A" w:rsidRPr="00250D60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 ปรากฎตามเอกสารที่แนบมาพร้อมนี้</w:t>
      </w:r>
    </w:p>
    <w:p w:rsidR="00814A40" w:rsidRPr="00250D60" w:rsidRDefault="00B45C77" w:rsidP="0023176A">
      <w:pPr>
        <w:pStyle w:val="a7"/>
        <w:spacing w:before="120"/>
        <w:rPr>
          <w:rFonts w:ascii="TH SarabunIT๙" w:hAnsi="TH SarabunIT๙" w:cs="TH SarabunIT๙"/>
        </w:rPr>
      </w:pPr>
      <w:r w:rsidRPr="00250D60">
        <w:rPr>
          <w:rFonts w:ascii="TH SarabunIT๙" w:hAnsi="TH SarabunIT๙" w:cs="TH SarabunIT๙"/>
          <w:cs/>
        </w:rPr>
        <w:t xml:space="preserve"> </w:t>
      </w:r>
      <w:r w:rsidR="00814A40" w:rsidRPr="00250D60">
        <w:rPr>
          <w:rFonts w:ascii="TH SarabunIT๙" w:hAnsi="TH SarabunIT๙" w:cs="TH SarabunIT๙"/>
        </w:rPr>
        <w:tab/>
      </w:r>
      <w:r w:rsidR="00901DE0" w:rsidRPr="00250D60">
        <w:rPr>
          <w:rFonts w:ascii="TH SarabunIT๙" w:hAnsi="TH SarabunIT๙" w:cs="TH SarabunIT๙"/>
          <w:cs/>
        </w:rPr>
        <w:tab/>
      </w:r>
      <w:r w:rsidR="002342E8" w:rsidRPr="00250D60">
        <w:rPr>
          <w:rFonts w:ascii="TH SarabunIT๙" w:hAnsi="TH SarabunIT๙" w:cs="TH SarabunIT๙"/>
          <w:cs/>
        </w:rPr>
        <w:t>จึงเรียนมาเพื่อโปรด</w:t>
      </w:r>
      <w:r w:rsidR="0023176A" w:rsidRPr="00250D60">
        <w:rPr>
          <w:rFonts w:ascii="TH SarabunIT๙" w:hAnsi="TH SarabunIT๙" w:cs="TH SarabunIT๙"/>
          <w:cs/>
        </w:rPr>
        <w:t>ทราบ</w:t>
      </w:r>
    </w:p>
    <w:p w:rsidR="00E523B2" w:rsidRPr="00250D60" w:rsidRDefault="00E523B2" w:rsidP="008F5222">
      <w:pPr>
        <w:spacing w:before="1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E523B2" w:rsidRPr="00250D60" w:rsidRDefault="00D11286" w:rsidP="008F5222">
      <w:pPr>
        <w:spacing w:before="1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250D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4118A" wp14:editId="1441C190">
                <wp:simplePos x="0" y="0"/>
                <wp:positionH relativeFrom="column">
                  <wp:posOffset>3175635</wp:posOffset>
                </wp:positionH>
                <wp:positionV relativeFrom="paragraph">
                  <wp:posOffset>86360</wp:posOffset>
                </wp:positionV>
                <wp:extent cx="1990725" cy="183959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1034" w:rsidRPr="00250D60" w:rsidRDefault="00831034" w:rsidP="00706E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50D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งสุภรณ์  แก้วลี</w:t>
                            </w:r>
                            <w:r w:rsidRPr="00250D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1034" w:rsidRPr="00250D60" w:rsidRDefault="00831034" w:rsidP="00706E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50D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831034" w:rsidRPr="00250D60" w:rsidRDefault="00831034" w:rsidP="00706E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31034" w:rsidRPr="00250D60" w:rsidRDefault="00831034" w:rsidP="00706E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31034" w:rsidRPr="00250D60" w:rsidRDefault="00831034" w:rsidP="00706E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50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250D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นางสาวสุนีย์  มีใจรักษ์</w:t>
                            </w:r>
                            <w:r w:rsidRPr="00250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1034" w:rsidRPr="00250D60" w:rsidRDefault="00831034" w:rsidP="00706E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50D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Pr="00250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831034" w:rsidRPr="00250D60" w:rsidRDefault="00831034" w:rsidP="00706E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4118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50.05pt;margin-top:6.8pt;width:156.75pt;height:1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" filled="f" stroked="f" strokeweight=".5pt">
                <v:textbox>
                  <w:txbxContent>
                    <w:p w:rsidR="00831034" w:rsidRPr="00250D60" w:rsidRDefault="00831034" w:rsidP="00706E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50D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งสุภรณ์  แก้วลี</w:t>
                      </w:r>
                      <w:r w:rsidRPr="00250D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31034" w:rsidRPr="00250D60" w:rsidRDefault="00831034" w:rsidP="00706E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50D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831034" w:rsidRPr="00250D60" w:rsidRDefault="00831034" w:rsidP="00706E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31034" w:rsidRPr="00250D60" w:rsidRDefault="00831034" w:rsidP="00706E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31034" w:rsidRPr="00250D60" w:rsidRDefault="00831034" w:rsidP="00706E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50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250D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นางสาวสุนีย์  มีใจรักษ์</w:t>
                      </w:r>
                      <w:r w:rsidRPr="00250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31034" w:rsidRPr="00250D60" w:rsidRDefault="00831034" w:rsidP="00706E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50D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Pr="00250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831034" w:rsidRPr="00250D60" w:rsidRDefault="00831034" w:rsidP="00706E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42E8" w:rsidRPr="00250D60" w:rsidRDefault="002342E8" w:rsidP="008F5222">
      <w:pPr>
        <w:spacing w:before="1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342E8" w:rsidRPr="00250D60" w:rsidRDefault="002342E8" w:rsidP="008F5222">
      <w:pPr>
        <w:spacing w:before="1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F40BE" w:rsidRPr="00250D60" w:rsidRDefault="002F40BE" w:rsidP="00814A40">
      <w:pPr>
        <w:pStyle w:val="a7"/>
        <w:ind w:left="720" w:firstLine="720"/>
        <w:jc w:val="both"/>
        <w:rPr>
          <w:rFonts w:ascii="TH SarabunIT๙" w:hAnsi="TH SarabunIT๙" w:cs="TH SarabunIT๙"/>
        </w:rPr>
      </w:pPr>
    </w:p>
    <w:p w:rsidR="002F40BE" w:rsidRPr="00250D60" w:rsidRDefault="002F40BE" w:rsidP="00814A40">
      <w:pPr>
        <w:pStyle w:val="a7"/>
        <w:ind w:left="720" w:firstLine="720"/>
        <w:jc w:val="both"/>
        <w:rPr>
          <w:rFonts w:ascii="TH SarabunIT๙" w:hAnsi="TH SarabunIT๙" w:cs="TH SarabunIT๙"/>
        </w:rPr>
      </w:pPr>
    </w:p>
    <w:p w:rsidR="002F40BE" w:rsidRPr="00250D60" w:rsidRDefault="002F40BE" w:rsidP="00814A40">
      <w:pPr>
        <w:pStyle w:val="a7"/>
        <w:ind w:left="720" w:firstLine="720"/>
        <w:jc w:val="both"/>
        <w:rPr>
          <w:rFonts w:ascii="TH SarabunIT๙" w:hAnsi="TH SarabunIT๙" w:cs="TH SarabunIT๙"/>
        </w:rPr>
      </w:pPr>
    </w:p>
    <w:p w:rsidR="00814A40" w:rsidRPr="00250D60" w:rsidRDefault="00025745" w:rsidP="00814A40">
      <w:pPr>
        <w:pStyle w:val="a7"/>
        <w:ind w:left="720" w:firstLine="720"/>
        <w:jc w:val="both"/>
        <w:rPr>
          <w:rFonts w:ascii="TH SarabunIT๙" w:hAnsi="TH SarabunIT๙" w:cs="TH SarabunIT๙"/>
        </w:rPr>
      </w:pPr>
      <w:r w:rsidRPr="00250D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B7067" wp14:editId="0103F703">
                <wp:simplePos x="0" y="0"/>
                <wp:positionH relativeFrom="margin">
                  <wp:posOffset>-1648</wp:posOffset>
                </wp:positionH>
                <wp:positionV relativeFrom="paragraph">
                  <wp:posOffset>6872</wp:posOffset>
                </wp:positionV>
                <wp:extent cx="2885704" cy="1858489"/>
                <wp:effectExtent l="0" t="0" r="10160" b="27940"/>
                <wp:wrapNone/>
                <wp:docPr id="5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704" cy="185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34" w:rsidRPr="00250D60" w:rsidRDefault="00831034" w:rsidP="00901DE0">
                            <w:pPr>
                              <w:pStyle w:val="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50D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31034" w:rsidRPr="00250D60" w:rsidRDefault="00831034" w:rsidP="00814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31034" w:rsidRDefault="00831034" w:rsidP="004E2991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31034" w:rsidRPr="00250D60" w:rsidRDefault="00831034" w:rsidP="004E2991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31034" w:rsidRPr="00250D60" w:rsidRDefault="00831034" w:rsidP="00712C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50D6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(นางสาวอมรรัตน์  แขวงโสภา)</w:t>
                            </w:r>
                          </w:p>
                          <w:p w:rsidR="00831034" w:rsidRPr="00250D60" w:rsidRDefault="00831034" w:rsidP="00EB43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50D6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ปฏิรูปที่ดินจังหวัด</w:t>
                            </w:r>
                            <w:r w:rsidRPr="00250D6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50D6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</w:p>
                          <w:p w:rsidR="00831034" w:rsidRPr="00250D60" w:rsidRDefault="00831034" w:rsidP="00814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50D6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ผู้ว่าราชการจังหวัดประจวบคีรีขันธ์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7067" id="Text Box 128" o:spid="_x0000_s1027" type="#_x0000_t202" style="position:absolute;left:0;text-align:left;margin-left:-.15pt;margin-top:.55pt;width:227.2pt;height:146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" strokecolor="white">
                <v:textbox>
                  <w:txbxContent>
                    <w:p w:rsidR="00831034" w:rsidRPr="00250D60" w:rsidRDefault="00831034" w:rsidP="00901DE0">
                      <w:pPr>
                        <w:pStyle w:val="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000000" w:themeColor="text1"/>
                          <w:sz w:val="32"/>
                          <w:szCs w:val="32"/>
                        </w:rPr>
                      </w:pPr>
                      <w:r w:rsidRPr="00250D60">
                        <w:rPr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color w:val="000000" w:themeColor="text1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31034" w:rsidRPr="00250D60" w:rsidRDefault="00831034" w:rsidP="00814A4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31034" w:rsidRDefault="00831034" w:rsidP="004E2991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31034" w:rsidRPr="00250D60" w:rsidRDefault="00831034" w:rsidP="004E2991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31034" w:rsidRPr="00250D60" w:rsidRDefault="00831034" w:rsidP="00712C7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250D60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(นางสาวอมรรัตน์  แขวงโสภา)</w:t>
                      </w:r>
                    </w:p>
                    <w:p w:rsidR="00831034" w:rsidRPr="00250D60" w:rsidRDefault="00831034" w:rsidP="00EB430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250D6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ปฏิรูปที่ดินจังหวัด</w:t>
                      </w:r>
                      <w:r w:rsidRPr="00250D6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250D6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</w:p>
                    <w:p w:rsidR="00831034" w:rsidRPr="00250D60" w:rsidRDefault="00831034" w:rsidP="00814A4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250D6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ผู้ว่าราชการจังหวัดประจวบคีรีขันธ์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869" w:rsidRPr="00250D60" w:rsidRDefault="00631869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340C5A" w:rsidRPr="00250D60" w:rsidRDefault="00340C5A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E523B2" w:rsidRPr="00250D60" w:rsidRDefault="00E523B2" w:rsidP="00814A40">
      <w:pPr>
        <w:pStyle w:val="a7"/>
        <w:jc w:val="both"/>
        <w:rPr>
          <w:rFonts w:ascii="TH SarabunIT๙" w:hAnsi="TH SarabunIT๙" w:cs="TH SarabunIT๙"/>
        </w:rPr>
      </w:pPr>
    </w:p>
    <w:p w:rsidR="00196BB0" w:rsidRDefault="00196BB0" w:rsidP="00814A40">
      <w:pPr>
        <w:pStyle w:val="a7"/>
        <w:jc w:val="both"/>
        <w:rPr>
          <w:rFonts w:ascii="TH SarabunIT๙" w:hAnsi="TH SarabunIT๙" w:cs="TH SarabunIT๙"/>
          <w:cs/>
        </w:rPr>
        <w:sectPr w:rsidR="00196BB0" w:rsidSect="00196BB0">
          <w:pgSz w:w="11906" w:h="16838"/>
          <w:pgMar w:top="284" w:right="1134" w:bottom="425" w:left="1134" w:header="720" w:footer="720" w:gutter="0"/>
          <w:cols w:space="720"/>
        </w:sectPr>
      </w:pPr>
    </w:p>
    <w:p w:rsidR="00DE4C55" w:rsidRPr="00250D60" w:rsidRDefault="00DE4C55" w:rsidP="00DE4C55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สขร.1</w:t>
      </w:r>
    </w:p>
    <w:p w:rsidR="00DE4C55" w:rsidRPr="00250D60" w:rsidRDefault="00DE4C55" w:rsidP="00897D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</w:t>
      </w:r>
      <w:r w:rsidR="001F0810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ซื้อ</w:t>
      </w: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จัดจ้างในรอบเดือน </w:t>
      </w:r>
      <w:r w:rsidR="008920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EB430D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232B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p w:rsidR="00DE4C55" w:rsidRPr="00250D60" w:rsidRDefault="00DE4C55" w:rsidP="00897D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</w:t>
      </w:r>
      <w:r w:rsidR="00560F64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ปฏิรูปที่ดิน</w:t>
      </w: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จังหวัดประจวบคีรีขันธ์</w:t>
      </w:r>
    </w:p>
    <w:p w:rsidR="002F1300" w:rsidRPr="00250D60" w:rsidRDefault="00971645" w:rsidP="00897D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7337D">
        <w:rPr>
          <w:rFonts w:ascii="TH SarabunIT๙" w:hAnsi="TH SarabunIT๙" w:cs="TH SarabunIT๙"/>
          <w:sz w:val="32"/>
          <w:szCs w:val="32"/>
        </w:rPr>
        <w:t>9</w:t>
      </w:r>
      <w:r w:rsidR="002543DC"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="005B4A6E" w:rsidRPr="00250D60">
        <w:rPr>
          <w:rFonts w:ascii="TH SarabunIT๙" w:hAnsi="TH SarabunIT๙" w:cs="TH SarabunIT๙"/>
          <w:sz w:val="32"/>
          <w:szCs w:val="32"/>
          <w:cs/>
        </w:rPr>
        <w:t xml:space="preserve"> พ.ศ. 2563</w:t>
      </w:r>
    </w:p>
    <w:tbl>
      <w:tblPr>
        <w:tblStyle w:val="aa"/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07"/>
        <w:gridCol w:w="1559"/>
        <w:gridCol w:w="1470"/>
        <w:gridCol w:w="1985"/>
        <w:gridCol w:w="1984"/>
        <w:gridCol w:w="1418"/>
        <w:gridCol w:w="2126"/>
      </w:tblGrid>
      <w:tr w:rsidR="00C5456C" w:rsidRPr="00250D60" w:rsidTr="00882F7B">
        <w:trPr>
          <w:jc w:val="center"/>
        </w:trPr>
        <w:tc>
          <w:tcPr>
            <w:tcW w:w="562" w:type="dxa"/>
            <w:vAlign w:val="center"/>
          </w:tcPr>
          <w:p w:rsidR="00C5456C" w:rsidRPr="00250D60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5456C" w:rsidRPr="00250D60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</w:t>
            </w:r>
            <w:r w:rsidR="001F0810"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จัดจ้าง</w:t>
            </w:r>
          </w:p>
        </w:tc>
        <w:tc>
          <w:tcPr>
            <w:tcW w:w="1507" w:type="dxa"/>
            <w:vAlign w:val="center"/>
          </w:tcPr>
          <w:p w:rsidR="00C5456C" w:rsidRPr="00250D60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หรือจ้าง</w:t>
            </w:r>
          </w:p>
        </w:tc>
        <w:tc>
          <w:tcPr>
            <w:tcW w:w="1559" w:type="dxa"/>
            <w:vAlign w:val="center"/>
          </w:tcPr>
          <w:p w:rsidR="00C5456C" w:rsidRPr="00250D60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vAlign w:val="center"/>
          </w:tcPr>
          <w:p w:rsidR="00C5456C" w:rsidRPr="00055AE3" w:rsidRDefault="00C5456C" w:rsidP="000E0C5E">
            <w:pPr>
              <w:jc w:val="center"/>
              <w:rPr>
                <w:rStyle w:val="af7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หรือจ้าง</w:t>
            </w:r>
          </w:p>
        </w:tc>
        <w:tc>
          <w:tcPr>
            <w:tcW w:w="1985" w:type="dxa"/>
            <w:vAlign w:val="center"/>
          </w:tcPr>
          <w:p w:rsidR="00C5456C" w:rsidRPr="00250D60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ที่เสนอ</w:t>
            </w:r>
          </w:p>
        </w:tc>
        <w:tc>
          <w:tcPr>
            <w:tcW w:w="1984" w:type="dxa"/>
          </w:tcPr>
          <w:p w:rsidR="00C5456C" w:rsidRPr="00250D60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การคัดเลือกและราคาที่ตกลง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ซื้อหรือจ้าง</w:t>
            </w:r>
          </w:p>
        </w:tc>
        <w:tc>
          <w:tcPr>
            <w:tcW w:w="1418" w:type="dxa"/>
            <w:vAlign w:val="center"/>
          </w:tcPr>
          <w:p w:rsidR="00C5456C" w:rsidRPr="00250D60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โดยสรุป</w:t>
            </w:r>
          </w:p>
        </w:tc>
        <w:tc>
          <w:tcPr>
            <w:tcW w:w="2126" w:type="dxa"/>
            <w:vAlign w:val="center"/>
          </w:tcPr>
          <w:p w:rsidR="00C5456C" w:rsidRPr="00250D60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61EF" w:rsidRPr="00250D60" w:rsidTr="00882F7B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D961EF" w:rsidRPr="00250D60" w:rsidRDefault="006960DB" w:rsidP="00D96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D961EF" w:rsidRPr="001E7130" w:rsidRDefault="00D961EF" w:rsidP="00A20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จัดซื้อน้ำดื่ม ประจำเดือน </w:t>
            </w:r>
            <w:r w:rsidR="00A20141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8D76AD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 </w:t>
            </w:r>
          </w:p>
        </w:tc>
        <w:tc>
          <w:tcPr>
            <w:tcW w:w="1507" w:type="dxa"/>
          </w:tcPr>
          <w:p w:rsidR="00D961EF" w:rsidRPr="001E7130" w:rsidRDefault="007E228C" w:rsidP="007E228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  <w:r w:rsidR="00D961EF"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D961EF" w:rsidRPr="001E7130" w:rsidRDefault="00D961EF" w:rsidP="00527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1470" w:type="dxa"/>
          </w:tcPr>
          <w:p w:rsidR="00D961EF" w:rsidRPr="001E7130" w:rsidRDefault="00D961EF" w:rsidP="00D96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D961EF" w:rsidRPr="001E7130" w:rsidRDefault="00D961EF" w:rsidP="00A20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ร้านน้ำดื่มพันธ์ทิพย์ / </w:t>
            </w:r>
            <w:r w:rsidR="00A20141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84" w:type="dxa"/>
          </w:tcPr>
          <w:p w:rsidR="00D961EF" w:rsidRPr="001E7130" w:rsidRDefault="00D961EF" w:rsidP="00D96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ร้านน้ำดื่มพันธ์ทิพย์</w:t>
            </w:r>
          </w:p>
          <w:p w:rsidR="00D961EF" w:rsidRPr="001E7130" w:rsidRDefault="00D961EF" w:rsidP="00A20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 </w:t>
            </w:r>
            <w:r w:rsidR="00A20141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18" w:type="dxa"/>
          </w:tcPr>
          <w:p w:rsidR="00D961EF" w:rsidRPr="001E7130" w:rsidRDefault="00D961EF" w:rsidP="00D96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D961EF" w:rsidRPr="001E7130" w:rsidRDefault="00D961EF" w:rsidP="008D76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="00A60B3F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517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</w:t>
            </w:r>
            <w:r w:rsidR="00A60B3F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8D76AD"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60B3F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="008D76AD"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8D76AD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55AE3" w:rsidRPr="001E7130" w:rsidRDefault="00055AE3" w:rsidP="008D76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61EF" w:rsidRPr="00250D60" w:rsidTr="00882F7B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D961EF" w:rsidRPr="00250D60" w:rsidRDefault="006960DB" w:rsidP="00D96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961EF" w:rsidRPr="001E7130" w:rsidRDefault="00D961EF" w:rsidP="00A60B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จัดซื้อหนังสือพิมพ์ ประจำเดือน </w:t>
            </w:r>
            <w:r w:rsidR="00A60B3F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 </w:t>
            </w:r>
          </w:p>
        </w:tc>
        <w:tc>
          <w:tcPr>
            <w:tcW w:w="1507" w:type="dxa"/>
          </w:tcPr>
          <w:p w:rsidR="00D961EF" w:rsidRPr="001E7130" w:rsidRDefault="00D961EF" w:rsidP="00D1754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1754D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6F6D68" w:rsidRDefault="006F6D68" w:rsidP="0052785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961EF" w:rsidRPr="001E7130" w:rsidRDefault="00D961EF" w:rsidP="00527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1470" w:type="dxa"/>
          </w:tcPr>
          <w:p w:rsidR="00D961EF" w:rsidRPr="001E7130" w:rsidRDefault="00D961EF" w:rsidP="00D96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D961EF" w:rsidRPr="001E7130" w:rsidRDefault="00D961EF" w:rsidP="00D96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ร้านไพโรจน์พานิช </w:t>
            </w:r>
          </w:p>
          <w:p w:rsidR="00D961EF" w:rsidRPr="001E7130" w:rsidRDefault="00D961EF" w:rsidP="00D17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1754D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84" w:type="dxa"/>
          </w:tcPr>
          <w:p w:rsidR="00D961EF" w:rsidRPr="001E7130" w:rsidRDefault="00D961EF" w:rsidP="00D96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ร้านไพโรจน์พานิช </w:t>
            </w:r>
          </w:p>
          <w:p w:rsidR="00D961EF" w:rsidRPr="001E7130" w:rsidRDefault="00D961EF" w:rsidP="00D17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1754D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18" w:type="dxa"/>
          </w:tcPr>
          <w:p w:rsidR="00D961EF" w:rsidRPr="001E7130" w:rsidRDefault="00D961EF" w:rsidP="00D96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D961EF" w:rsidRPr="001E7130" w:rsidRDefault="00D961EF" w:rsidP="00A60B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="00A60B3F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519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</w:t>
            </w:r>
            <w:r w:rsidR="00A60B3F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60B3F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1E7130" w:rsidRPr="00250D60" w:rsidTr="00882F7B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1E7130" w:rsidRDefault="001E7130" w:rsidP="001E71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จัดซื้อน้ำมันดีเซล ประจำเดือนสิงหาคม 2563</w:t>
            </w:r>
          </w:p>
        </w:tc>
        <w:tc>
          <w:tcPr>
            <w:tcW w:w="1507" w:type="dxa"/>
          </w:tcPr>
          <w:p w:rsidR="001E7130" w:rsidRPr="001E7130" w:rsidRDefault="007E228C" w:rsidP="007E22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  <w:r w:rsidR="001E7130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1E7130" w:rsidRPr="001E7130" w:rsidRDefault="001E7130" w:rsidP="00527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470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ประจวบคีรีขันธ์ปิโตรเลียม จำกัด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1,790 บาท</w:t>
            </w:r>
          </w:p>
        </w:tc>
        <w:tc>
          <w:tcPr>
            <w:tcW w:w="1984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ประจวบคีรีขันธ์ปิโตรเลียม จำกัด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1,790 บาท</w:t>
            </w:r>
          </w:p>
        </w:tc>
        <w:tc>
          <w:tcPr>
            <w:tcW w:w="1418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521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1E7130" w:rsidRPr="00250D60" w:rsidTr="00882F7B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1E7130" w:rsidRDefault="001E7130" w:rsidP="001E71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จัดจ้างทำตรายาง</w:t>
            </w:r>
          </w:p>
        </w:tc>
        <w:tc>
          <w:tcPr>
            <w:tcW w:w="1507" w:type="dxa"/>
          </w:tcPr>
          <w:p w:rsidR="001E7130" w:rsidRPr="001E7130" w:rsidRDefault="001E7130" w:rsidP="001E713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 บาท</w:t>
            </w:r>
          </w:p>
        </w:tc>
        <w:tc>
          <w:tcPr>
            <w:tcW w:w="1559" w:type="dxa"/>
          </w:tcPr>
          <w:p w:rsidR="001E7130" w:rsidRPr="001E7130" w:rsidRDefault="001E7130" w:rsidP="001E713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 บาท</w:t>
            </w:r>
          </w:p>
        </w:tc>
        <w:tc>
          <w:tcPr>
            <w:tcW w:w="1470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เปเปอร์ เพรส / 620 บาท</w:t>
            </w:r>
          </w:p>
        </w:tc>
        <w:tc>
          <w:tcPr>
            <w:tcW w:w="1984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เปเปอร์ เพรส / 620 บาท</w:t>
            </w:r>
          </w:p>
        </w:tc>
        <w:tc>
          <w:tcPr>
            <w:tcW w:w="1418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1E7130" w:rsidRPr="001E7130" w:rsidRDefault="001E7130" w:rsidP="001E7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. 2563</w:t>
            </w:r>
          </w:p>
        </w:tc>
      </w:tr>
      <w:tr w:rsidR="000A512D" w:rsidRPr="00250D60" w:rsidTr="00882F7B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จัดซื้อน้ำดื่ม ประจำเดือน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 </w:t>
            </w:r>
          </w:p>
        </w:tc>
        <w:tc>
          <w:tcPr>
            <w:tcW w:w="1507" w:type="dxa"/>
          </w:tcPr>
          <w:p w:rsidR="000A512D" w:rsidRPr="001E7130" w:rsidRDefault="007E228C" w:rsidP="007E228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  <w:r w:rsidR="000A512D"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0A512D" w:rsidRPr="001E7130" w:rsidRDefault="000A512D" w:rsidP="00527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1470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ร้านน้ำดื่มพันธ์ทิพย์ /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1,240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984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ร้านน้ำดื่มพันธ์ทิพย์</w:t>
            </w:r>
          </w:p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1,240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41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592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512D" w:rsidRDefault="000A512D" w:rsidP="000035AE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A512D" w:rsidRDefault="000A512D" w:rsidP="000035AE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035AE" w:rsidRDefault="000035AE" w:rsidP="000035AE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สขร.1</w:t>
      </w:r>
    </w:p>
    <w:p w:rsidR="000035AE" w:rsidRPr="00250D60" w:rsidRDefault="000035AE" w:rsidP="000035A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4131A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2563</w:t>
      </w:r>
    </w:p>
    <w:p w:rsidR="000035AE" w:rsidRPr="00250D60" w:rsidRDefault="000035AE" w:rsidP="000035AE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สำนักงานการปฏิรูปที่ดินจังหวัดประจวบคีรีขันธ์</w:t>
      </w:r>
    </w:p>
    <w:p w:rsidR="000035AE" w:rsidRDefault="000035AE" w:rsidP="000035A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250D6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7337D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Pr="00250D60">
        <w:rPr>
          <w:rFonts w:ascii="TH SarabunIT๙" w:hAnsi="TH SarabunIT๙" w:cs="TH SarabunIT๙"/>
          <w:sz w:val="32"/>
          <w:szCs w:val="32"/>
          <w:cs/>
        </w:rPr>
        <w:t xml:space="preserve"> พ.ศ. 2563</w:t>
      </w:r>
    </w:p>
    <w:tbl>
      <w:tblPr>
        <w:tblStyle w:val="aa"/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07"/>
        <w:gridCol w:w="1559"/>
        <w:gridCol w:w="1470"/>
        <w:gridCol w:w="1985"/>
        <w:gridCol w:w="1984"/>
        <w:gridCol w:w="1418"/>
        <w:gridCol w:w="2126"/>
      </w:tblGrid>
      <w:tr w:rsidR="000035AE" w:rsidRPr="00250D60" w:rsidTr="00A60200">
        <w:trPr>
          <w:jc w:val="center"/>
        </w:trPr>
        <w:tc>
          <w:tcPr>
            <w:tcW w:w="562" w:type="dxa"/>
            <w:vAlign w:val="center"/>
          </w:tcPr>
          <w:p w:rsidR="000035AE" w:rsidRPr="00250D60" w:rsidRDefault="000035AE" w:rsidP="00A60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0035AE" w:rsidRPr="00250D60" w:rsidRDefault="000035AE" w:rsidP="00A60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จัดจ้าง</w:t>
            </w:r>
          </w:p>
        </w:tc>
        <w:tc>
          <w:tcPr>
            <w:tcW w:w="1507" w:type="dxa"/>
            <w:vAlign w:val="center"/>
          </w:tcPr>
          <w:p w:rsidR="000035AE" w:rsidRPr="00250D60" w:rsidRDefault="000035AE" w:rsidP="00A60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หรือจ้าง</w:t>
            </w:r>
          </w:p>
        </w:tc>
        <w:tc>
          <w:tcPr>
            <w:tcW w:w="1559" w:type="dxa"/>
            <w:vAlign w:val="center"/>
          </w:tcPr>
          <w:p w:rsidR="000035AE" w:rsidRPr="00250D60" w:rsidRDefault="000035AE" w:rsidP="00A60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vAlign w:val="center"/>
          </w:tcPr>
          <w:p w:rsidR="000035AE" w:rsidRPr="00055AE3" w:rsidRDefault="000035AE" w:rsidP="00A60200">
            <w:pPr>
              <w:jc w:val="center"/>
              <w:rPr>
                <w:rStyle w:val="af7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หรือจ้าง</w:t>
            </w:r>
          </w:p>
        </w:tc>
        <w:tc>
          <w:tcPr>
            <w:tcW w:w="1985" w:type="dxa"/>
            <w:vAlign w:val="center"/>
          </w:tcPr>
          <w:p w:rsidR="000035AE" w:rsidRPr="00250D60" w:rsidRDefault="000035AE" w:rsidP="00A60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ที่เสนอ</w:t>
            </w:r>
          </w:p>
        </w:tc>
        <w:tc>
          <w:tcPr>
            <w:tcW w:w="1984" w:type="dxa"/>
          </w:tcPr>
          <w:p w:rsidR="000035AE" w:rsidRPr="00250D60" w:rsidRDefault="000035AE" w:rsidP="00A60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การคัดเลือกและราคาที่ตกลง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ซื้อหรือจ้าง</w:t>
            </w:r>
          </w:p>
        </w:tc>
        <w:tc>
          <w:tcPr>
            <w:tcW w:w="1418" w:type="dxa"/>
            <w:vAlign w:val="center"/>
          </w:tcPr>
          <w:p w:rsidR="000035AE" w:rsidRPr="00250D60" w:rsidRDefault="000035AE" w:rsidP="00A60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โดยสรุป</w:t>
            </w:r>
          </w:p>
        </w:tc>
        <w:tc>
          <w:tcPr>
            <w:tcW w:w="2126" w:type="dxa"/>
            <w:vAlign w:val="center"/>
          </w:tcPr>
          <w:p w:rsidR="000035AE" w:rsidRPr="00250D60" w:rsidRDefault="000035AE" w:rsidP="00A60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A512D" w:rsidRPr="00250D60" w:rsidTr="00600518">
        <w:trPr>
          <w:jc w:val="center"/>
        </w:trPr>
        <w:tc>
          <w:tcPr>
            <w:tcW w:w="562" w:type="dxa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จัดซื้อหนังสือพิมพ์ ประจำเดือน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 </w:t>
            </w:r>
          </w:p>
        </w:tc>
        <w:tc>
          <w:tcPr>
            <w:tcW w:w="1507" w:type="dxa"/>
          </w:tcPr>
          <w:p w:rsidR="000A512D" w:rsidRPr="001E7130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0A512D" w:rsidRPr="001E7130" w:rsidRDefault="000A512D" w:rsidP="00527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1470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ร้านไพโรจน์พานิช </w:t>
            </w:r>
          </w:p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84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ร้านไพโรจน์พานิช </w:t>
            </w:r>
          </w:p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1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594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A512D" w:rsidRPr="00250D60" w:rsidTr="00F854AC">
        <w:trPr>
          <w:jc w:val="center"/>
        </w:trPr>
        <w:tc>
          <w:tcPr>
            <w:tcW w:w="562" w:type="dxa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จัดซื้อน้ำมันดีเซล ประจำเดือนกันยายน 2563</w:t>
            </w:r>
          </w:p>
        </w:tc>
        <w:tc>
          <w:tcPr>
            <w:tcW w:w="1507" w:type="dxa"/>
          </w:tcPr>
          <w:p w:rsidR="000A512D" w:rsidRPr="001E7130" w:rsidRDefault="00527858" w:rsidP="00527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  <w:r w:rsidR="000A512D"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0A512D" w:rsidRPr="001E7130" w:rsidRDefault="000A512D" w:rsidP="00527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470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ประจวบคีรีขันธ์ปิโตรเลียม จำกัด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1,680 บาท</w:t>
            </w:r>
          </w:p>
        </w:tc>
        <w:tc>
          <w:tcPr>
            <w:tcW w:w="1984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ประจวบคีรีขันธ์ปิโตรเลียม จำกัด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1,680 บาท</w:t>
            </w:r>
          </w:p>
        </w:tc>
        <w:tc>
          <w:tcPr>
            <w:tcW w:w="141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595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0A512D" w:rsidRPr="001E7130" w:rsidTr="00A60200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507" w:type="dxa"/>
          </w:tcPr>
          <w:p w:rsidR="000A512D" w:rsidRPr="001E7130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37,800 บาท</w:t>
            </w:r>
          </w:p>
        </w:tc>
        <w:tc>
          <w:tcPr>
            <w:tcW w:w="1559" w:type="dxa"/>
          </w:tcPr>
          <w:p w:rsidR="000A512D" w:rsidRPr="001E7130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37,800 บาท</w:t>
            </w:r>
          </w:p>
        </w:tc>
        <w:tc>
          <w:tcPr>
            <w:tcW w:w="1470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37,800 บาท</w:t>
            </w:r>
          </w:p>
        </w:tc>
        <w:tc>
          <w:tcPr>
            <w:tcW w:w="1984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37,800 บาท</w:t>
            </w:r>
          </w:p>
        </w:tc>
        <w:tc>
          <w:tcPr>
            <w:tcW w:w="141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599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. 2563</w:t>
            </w:r>
          </w:p>
        </w:tc>
      </w:tr>
      <w:tr w:rsidR="000A512D" w:rsidRPr="001E7130" w:rsidTr="00A60200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507" w:type="dxa"/>
          </w:tcPr>
          <w:p w:rsidR="000A512D" w:rsidRPr="001E7130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3,450 บาท</w:t>
            </w:r>
          </w:p>
        </w:tc>
        <w:tc>
          <w:tcPr>
            <w:tcW w:w="1559" w:type="dxa"/>
          </w:tcPr>
          <w:p w:rsidR="000A512D" w:rsidRPr="001E7130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3,450 บาท</w:t>
            </w:r>
          </w:p>
        </w:tc>
        <w:tc>
          <w:tcPr>
            <w:tcW w:w="1470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3,450 บาท</w:t>
            </w:r>
          </w:p>
        </w:tc>
        <w:tc>
          <w:tcPr>
            <w:tcW w:w="1984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3,450 บาท</w:t>
            </w:r>
          </w:p>
        </w:tc>
        <w:tc>
          <w:tcPr>
            <w:tcW w:w="141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. 2563</w:t>
            </w:r>
          </w:p>
        </w:tc>
      </w:tr>
      <w:tr w:rsidR="000A512D" w:rsidRPr="001E7130" w:rsidTr="00A60200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507" w:type="dxa"/>
          </w:tcPr>
          <w:p w:rsidR="000A512D" w:rsidRPr="001E7130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1,820 บาท</w:t>
            </w:r>
          </w:p>
        </w:tc>
        <w:tc>
          <w:tcPr>
            <w:tcW w:w="1559" w:type="dxa"/>
          </w:tcPr>
          <w:p w:rsidR="000A512D" w:rsidRPr="001E7130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1,820 บาท</w:t>
            </w:r>
          </w:p>
        </w:tc>
        <w:tc>
          <w:tcPr>
            <w:tcW w:w="1470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1,820 บาท</w:t>
            </w:r>
          </w:p>
        </w:tc>
        <w:tc>
          <w:tcPr>
            <w:tcW w:w="1984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1,820 บาท</w:t>
            </w:r>
          </w:p>
        </w:tc>
        <w:tc>
          <w:tcPr>
            <w:tcW w:w="141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603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0A512D" w:rsidRPr="001E7130" w:rsidTr="00A60200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จัดจ้างทำป้ายไวนิล</w:t>
            </w:r>
          </w:p>
        </w:tc>
        <w:tc>
          <w:tcPr>
            <w:tcW w:w="1507" w:type="dxa"/>
          </w:tcPr>
          <w:p w:rsidR="000A512D" w:rsidRPr="001E7130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2,550 บาท</w:t>
            </w:r>
          </w:p>
        </w:tc>
        <w:tc>
          <w:tcPr>
            <w:tcW w:w="1559" w:type="dxa"/>
          </w:tcPr>
          <w:p w:rsidR="000A512D" w:rsidRPr="001E7130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2,550 บาท</w:t>
            </w:r>
          </w:p>
        </w:tc>
        <w:tc>
          <w:tcPr>
            <w:tcW w:w="1470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บิ๊กพอร์ช กราฟฟิค / 2,550 บาท</w:t>
            </w:r>
          </w:p>
        </w:tc>
        <w:tc>
          <w:tcPr>
            <w:tcW w:w="1984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บิ๊กพอร์ช กราฟฟิค / 2,550 บาท</w:t>
            </w:r>
          </w:p>
        </w:tc>
        <w:tc>
          <w:tcPr>
            <w:tcW w:w="1418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1E7130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623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</w:tbl>
    <w:p w:rsidR="00751912" w:rsidRDefault="003851E3" w:rsidP="00751912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สขร.1</w:t>
      </w:r>
    </w:p>
    <w:p w:rsidR="003851E3" w:rsidRPr="00250D60" w:rsidRDefault="003851E3" w:rsidP="003851E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4131A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232B"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p w:rsidR="003851E3" w:rsidRPr="00250D60" w:rsidRDefault="003851E3" w:rsidP="003851E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สำนักงานการปฏิรูปที่ดินจังหวัดประจวบคีรีขันธ์</w:t>
      </w:r>
    </w:p>
    <w:p w:rsidR="003851E3" w:rsidRPr="00250D60" w:rsidRDefault="003851E3" w:rsidP="003851E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7337D">
        <w:rPr>
          <w:rFonts w:ascii="TH SarabunIT๙" w:hAnsi="TH SarabunIT๙" w:cs="TH SarabunIT๙"/>
          <w:sz w:val="32"/>
          <w:szCs w:val="32"/>
        </w:rPr>
        <w:t>9</w:t>
      </w:r>
      <w:r w:rsidR="002543DC"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="005B4A6E" w:rsidRPr="00250D60">
        <w:rPr>
          <w:rFonts w:ascii="TH SarabunIT๙" w:hAnsi="TH SarabunIT๙" w:cs="TH SarabunIT๙"/>
          <w:sz w:val="32"/>
          <w:szCs w:val="32"/>
          <w:cs/>
        </w:rPr>
        <w:t xml:space="preserve"> พ.ศ. 2563</w:t>
      </w:r>
    </w:p>
    <w:tbl>
      <w:tblPr>
        <w:tblStyle w:val="aa"/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07"/>
        <w:gridCol w:w="1559"/>
        <w:gridCol w:w="1470"/>
        <w:gridCol w:w="1985"/>
        <w:gridCol w:w="1984"/>
        <w:gridCol w:w="1418"/>
        <w:gridCol w:w="2126"/>
      </w:tblGrid>
      <w:tr w:rsidR="003851E3" w:rsidRPr="00250D60" w:rsidTr="00D43B68">
        <w:trPr>
          <w:jc w:val="center"/>
        </w:trPr>
        <w:tc>
          <w:tcPr>
            <w:tcW w:w="562" w:type="dxa"/>
            <w:vAlign w:val="center"/>
          </w:tcPr>
          <w:p w:rsidR="003851E3" w:rsidRPr="00250D60" w:rsidRDefault="003851E3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3851E3" w:rsidRPr="00250D60" w:rsidRDefault="003851E3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จัดจ้าง</w:t>
            </w:r>
          </w:p>
        </w:tc>
        <w:tc>
          <w:tcPr>
            <w:tcW w:w="1507" w:type="dxa"/>
            <w:vAlign w:val="center"/>
          </w:tcPr>
          <w:p w:rsidR="003851E3" w:rsidRPr="00250D60" w:rsidRDefault="003851E3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หรือจ้าง</w:t>
            </w:r>
          </w:p>
        </w:tc>
        <w:tc>
          <w:tcPr>
            <w:tcW w:w="1559" w:type="dxa"/>
            <w:vAlign w:val="center"/>
          </w:tcPr>
          <w:p w:rsidR="003851E3" w:rsidRPr="00250D60" w:rsidRDefault="003851E3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vAlign w:val="center"/>
          </w:tcPr>
          <w:p w:rsidR="003851E3" w:rsidRPr="00250D60" w:rsidRDefault="003851E3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หรือจ้าง</w:t>
            </w:r>
          </w:p>
        </w:tc>
        <w:tc>
          <w:tcPr>
            <w:tcW w:w="1985" w:type="dxa"/>
            <w:vAlign w:val="center"/>
          </w:tcPr>
          <w:p w:rsidR="003851E3" w:rsidRPr="00250D60" w:rsidRDefault="003851E3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ที่เสนอ</w:t>
            </w:r>
          </w:p>
        </w:tc>
        <w:tc>
          <w:tcPr>
            <w:tcW w:w="1984" w:type="dxa"/>
          </w:tcPr>
          <w:p w:rsidR="003851E3" w:rsidRPr="00250D60" w:rsidRDefault="003851E3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การคัดเลือกและราคาที่ตกลง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ซื้อหรือจ้าง</w:t>
            </w:r>
          </w:p>
        </w:tc>
        <w:tc>
          <w:tcPr>
            <w:tcW w:w="1418" w:type="dxa"/>
            <w:vAlign w:val="center"/>
          </w:tcPr>
          <w:p w:rsidR="003851E3" w:rsidRPr="00250D60" w:rsidRDefault="003851E3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โดยสรุป</w:t>
            </w:r>
          </w:p>
        </w:tc>
        <w:tc>
          <w:tcPr>
            <w:tcW w:w="2126" w:type="dxa"/>
            <w:vAlign w:val="center"/>
          </w:tcPr>
          <w:p w:rsidR="003851E3" w:rsidRPr="00250D60" w:rsidRDefault="003851E3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67962" w:rsidRPr="00250D60" w:rsidTr="00586B4C">
        <w:trPr>
          <w:jc w:val="center"/>
        </w:trPr>
        <w:tc>
          <w:tcPr>
            <w:tcW w:w="562" w:type="dxa"/>
          </w:tcPr>
          <w:p w:rsidR="00A67962" w:rsidRDefault="00A67962" w:rsidP="00A67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</w:tc>
        <w:tc>
          <w:tcPr>
            <w:tcW w:w="1507" w:type="dxa"/>
          </w:tcPr>
          <w:p w:rsidR="00A67962" w:rsidRPr="001E7130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A67962" w:rsidRPr="001E7130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70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นายประดิษฐ์ หัสเสม</w:t>
            </w:r>
          </w:p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4,500 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นายประดิษฐ์ หัสเสม</w:t>
            </w:r>
          </w:p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4,500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18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624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ย. 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</w:tr>
      <w:tr w:rsidR="00A67962" w:rsidRPr="00250D60" w:rsidTr="00586B4C">
        <w:trPr>
          <w:jc w:val="center"/>
        </w:trPr>
        <w:tc>
          <w:tcPr>
            <w:tcW w:w="562" w:type="dxa"/>
          </w:tcPr>
          <w:p w:rsidR="00A67962" w:rsidRDefault="00A67962" w:rsidP="00A67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จัดซื้อครุภัณฑ์สำนักงาน</w:t>
            </w:r>
          </w:p>
        </w:tc>
        <w:tc>
          <w:tcPr>
            <w:tcW w:w="1507" w:type="dxa"/>
          </w:tcPr>
          <w:p w:rsidR="00A67962" w:rsidRPr="001E7130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8,900 บาท</w:t>
            </w:r>
          </w:p>
        </w:tc>
        <w:tc>
          <w:tcPr>
            <w:tcW w:w="1559" w:type="dxa"/>
          </w:tcPr>
          <w:p w:rsidR="00A67962" w:rsidRPr="001E7130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8,900 บาท</w:t>
            </w:r>
          </w:p>
        </w:tc>
        <w:tc>
          <w:tcPr>
            <w:tcW w:w="1470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8,900 บาท</w:t>
            </w:r>
          </w:p>
        </w:tc>
        <w:tc>
          <w:tcPr>
            <w:tcW w:w="1984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8,900 บาท</w:t>
            </w:r>
          </w:p>
        </w:tc>
        <w:tc>
          <w:tcPr>
            <w:tcW w:w="1418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A67962" w:rsidRPr="001E7130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631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71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1E7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A67962" w:rsidRPr="00250D60" w:rsidTr="00586B4C">
        <w:trPr>
          <w:jc w:val="center"/>
        </w:trPr>
        <w:tc>
          <w:tcPr>
            <w:tcW w:w="562" w:type="dxa"/>
          </w:tcPr>
          <w:p w:rsidR="00A67962" w:rsidRPr="00C54BC8" w:rsidRDefault="00A67962" w:rsidP="00A67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268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507" w:type="dxa"/>
          </w:tcPr>
          <w:p w:rsidR="00A67962" w:rsidRPr="00C54BC8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1,950 บาท</w:t>
            </w:r>
          </w:p>
        </w:tc>
        <w:tc>
          <w:tcPr>
            <w:tcW w:w="1559" w:type="dxa"/>
          </w:tcPr>
          <w:p w:rsidR="00A67962" w:rsidRPr="00C54BC8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1,950 บาท</w:t>
            </w:r>
          </w:p>
        </w:tc>
        <w:tc>
          <w:tcPr>
            <w:tcW w:w="1470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1,950 บาท</w:t>
            </w:r>
          </w:p>
        </w:tc>
        <w:tc>
          <w:tcPr>
            <w:tcW w:w="1984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1,950 บาท</w:t>
            </w:r>
          </w:p>
        </w:tc>
        <w:tc>
          <w:tcPr>
            <w:tcW w:w="1418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637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A67962" w:rsidRPr="00250D60" w:rsidTr="00586B4C">
        <w:trPr>
          <w:jc w:val="center"/>
        </w:trPr>
        <w:tc>
          <w:tcPr>
            <w:tcW w:w="562" w:type="dxa"/>
          </w:tcPr>
          <w:p w:rsidR="00A67962" w:rsidRPr="00A20141" w:rsidRDefault="00A67962" w:rsidP="00A67962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จัดซื้อวัสดุคอมพิวเตอร์ </w:t>
            </w:r>
          </w:p>
        </w:tc>
        <w:tc>
          <w:tcPr>
            <w:tcW w:w="1507" w:type="dxa"/>
          </w:tcPr>
          <w:p w:rsidR="00A67962" w:rsidRPr="00C54BC8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11,040 บาท</w:t>
            </w:r>
          </w:p>
        </w:tc>
        <w:tc>
          <w:tcPr>
            <w:tcW w:w="1559" w:type="dxa"/>
          </w:tcPr>
          <w:p w:rsidR="00A67962" w:rsidRPr="00C54BC8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11,040 บาท</w:t>
            </w:r>
          </w:p>
        </w:tc>
        <w:tc>
          <w:tcPr>
            <w:tcW w:w="1470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11,040 บาท</w:t>
            </w:r>
          </w:p>
        </w:tc>
        <w:tc>
          <w:tcPr>
            <w:tcW w:w="1984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11,040 บาท</w:t>
            </w:r>
          </w:p>
        </w:tc>
        <w:tc>
          <w:tcPr>
            <w:tcW w:w="1418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A67962" w:rsidRPr="00C54BC8" w:rsidRDefault="00A67962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634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A5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A67962" w:rsidRPr="00250D60" w:rsidTr="00586B4C">
        <w:trPr>
          <w:jc w:val="center"/>
        </w:trPr>
        <w:tc>
          <w:tcPr>
            <w:tcW w:w="562" w:type="dxa"/>
          </w:tcPr>
          <w:p w:rsidR="00A67962" w:rsidRDefault="00A67962" w:rsidP="00A67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268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จัดซื้อวัสดุคอมพิวเตอร์ </w:t>
            </w:r>
          </w:p>
        </w:tc>
        <w:tc>
          <w:tcPr>
            <w:tcW w:w="1507" w:type="dxa"/>
          </w:tcPr>
          <w:p w:rsidR="00A67962" w:rsidRPr="00C54BC8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 บาท</w:t>
            </w:r>
          </w:p>
        </w:tc>
        <w:tc>
          <w:tcPr>
            <w:tcW w:w="1559" w:type="dxa"/>
          </w:tcPr>
          <w:p w:rsidR="00A67962" w:rsidRPr="00C54BC8" w:rsidRDefault="00A67962" w:rsidP="00A6796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 บาท</w:t>
            </w:r>
          </w:p>
        </w:tc>
        <w:tc>
          <w:tcPr>
            <w:tcW w:w="1470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4,200 บาท</w:t>
            </w:r>
          </w:p>
        </w:tc>
        <w:tc>
          <w:tcPr>
            <w:tcW w:w="1984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4,200 บาท</w:t>
            </w:r>
          </w:p>
        </w:tc>
        <w:tc>
          <w:tcPr>
            <w:tcW w:w="1418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A67962" w:rsidRPr="00C54BC8" w:rsidRDefault="00A67962" w:rsidP="00A67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647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0A512D" w:rsidRPr="00250D60" w:rsidTr="00586B4C">
        <w:trPr>
          <w:jc w:val="center"/>
        </w:trPr>
        <w:tc>
          <w:tcPr>
            <w:tcW w:w="562" w:type="dxa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507" w:type="dxa"/>
          </w:tcPr>
          <w:p w:rsidR="000A512D" w:rsidRPr="00C54BC8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5,411 บาท</w:t>
            </w:r>
          </w:p>
        </w:tc>
        <w:tc>
          <w:tcPr>
            <w:tcW w:w="1559" w:type="dxa"/>
          </w:tcPr>
          <w:p w:rsidR="000A512D" w:rsidRPr="00C54BC8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5,411 บาทบาท</w:t>
            </w:r>
          </w:p>
        </w:tc>
        <w:tc>
          <w:tcPr>
            <w:tcW w:w="1470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5,411 บาท</w:t>
            </w:r>
          </w:p>
        </w:tc>
        <w:tc>
          <w:tcPr>
            <w:tcW w:w="1984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5,411 บาท</w:t>
            </w:r>
          </w:p>
        </w:tc>
        <w:tc>
          <w:tcPr>
            <w:tcW w:w="141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651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0A512D" w:rsidRPr="00250D60" w:rsidTr="00586B4C">
        <w:trPr>
          <w:jc w:val="center"/>
        </w:trPr>
        <w:tc>
          <w:tcPr>
            <w:tcW w:w="562" w:type="dxa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26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507" w:type="dxa"/>
          </w:tcPr>
          <w:p w:rsidR="000A512D" w:rsidRPr="00C54BC8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1,570.66 บาท</w:t>
            </w:r>
          </w:p>
        </w:tc>
        <w:tc>
          <w:tcPr>
            <w:tcW w:w="1559" w:type="dxa"/>
          </w:tcPr>
          <w:p w:rsidR="000A512D" w:rsidRPr="00C54BC8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1,570.66 บาท</w:t>
            </w:r>
          </w:p>
        </w:tc>
        <w:tc>
          <w:tcPr>
            <w:tcW w:w="1470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1,570.66 บาท</w:t>
            </w:r>
          </w:p>
        </w:tc>
        <w:tc>
          <w:tcPr>
            <w:tcW w:w="1984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1,570.66 บาท</w:t>
            </w:r>
          </w:p>
        </w:tc>
        <w:tc>
          <w:tcPr>
            <w:tcW w:w="141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655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</w:tbl>
    <w:p w:rsidR="000A512D" w:rsidRDefault="000A512D" w:rsidP="00A67962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67962" w:rsidRDefault="00A67962" w:rsidP="00A67962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สขร.1</w:t>
      </w:r>
    </w:p>
    <w:p w:rsidR="005479DC" w:rsidRPr="00250D60" w:rsidRDefault="005479DC" w:rsidP="005479DC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4131A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2563</w:t>
      </w:r>
    </w:p>
    <w:p w:rsidR="005479DC" w:rsidRPr="00250D60" w:rsidRDefault="005479DC" w:rsidP="005479DC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สำนักงานการปฏิรูปที่ดินจังหวัดประจวบคีรีขันธ์</w:t>
      </w:r>
    </w:p>
    <w:p w:rsidR="005479DC" w:rsidRPr="00250D60" w:rsidRDefault="005479DC" w:rsidP="005479DC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0D6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7337D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Pr="00250D60">
        <w:rPr>
          <w:rFonts w:ascii="TH SarabunIT๙" w:hAnsi="TH SarabunIT๙" w:cs="TH SarabunIT๙"/>
          <w:sz w:val="32"/>
          <w:szCs w:val="32"/>
          <w:cs/>
        </w:rPr>
        <w:t xml:space="preserve"> พ.ศ. 2563</w:t>
      </w:r>
    </w:p>
    <w:tbl>
      <w:tblPr>
        <w:tblStyle w:val="aa"/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07"/>
        <w:gridCol w:w="1559"/>
        <w:gridCol w:w="1470"/>
        <w:gridCol w:w="1985"/>
        <w:gridCol w:w="1984"/>
        <w:gridCol w:w="1418"/>
        <w:gridCol w:w="2126"/>
      </w:tblGrid>
      <w:tr w:rsidR="005479DC" w:rsidRPr="00250D60" w:rsidTr="00831034">
        <w:trPr>
          <w:jc w:val="center"/>
        </w:trPr>
        <w:tc>
          <w:tcPr>
            <w:tcW w:w="562" w:type="dxa"/>
            <w:vAlign w:val="center"/>
          </w:tcPr>
          <w:p w:rsidR="005479DC" w:rsidRPr="00250D60" w:rsidRDefault="005479DC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5479DC" w:rsidRPr="00250D60" w:rsidRDefault="005479DC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จัดจ้าง</w:t>
            </w:r>
          </w:p>
        </w:tc>
        <w:tc>
          <w:tcPr>
            <w:tcW w:w="1507" w:type="dxa"/>
            <w:vAlign w:val="center"/>
          </w:tcPr>
          <w:p w:rsidR="005479DC" w:rsidRPr="00250D60" w:rsidRDefault="005479DC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หรือจ้าง</w:t>
            </w:r>
          </w:p>
        </w:tc>
        <w:tc>
          <w:tcPr>
            <w:tcW w:w="1559" w:type="dxa"/>
            <w:vAlign w:val="center"/>
          </w:tcPr>
          <w:p w:rsidR="005479DC" w:rsidRPr="00250D60" w:rsidRDefault="005479DC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vAlign w:val="center"/>
          </w:tcPr>
          <w:p w:rsidR="005479DC" w:rsidRPr="00250D60" w:rsidRDefault="005479DC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หรือจ้าง</w:t>
            </w:r>
          </w:p>
        </w:tc>
        <w:tc>
          <w:tcPr>
            <w:tcW w:w="1985" w:type="dxa"/>
            <w:vAlign w:val="center"/>
          </w:tcPr>
          <w:p w:rsidR="005479DC" w:rsidRPr="00250D60" w:rsidRDefault="005479DC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ที่เสนอ</w:t>
            </w:r>
          </w:p>
        </w:tc>
        <w:tc>
          <w:tcPr>
            <w:tcW w:w="1984" w:type="dxa"/>
          </w:tcPr>
          <w:p w:rsidR="005479DC" w:rsidRPr="00250D60" w:rsidRDefault="005479DC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การคัดเลือกและราคาที่ตกลง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ซื้อหรือจ้าง</w:t>
            </w:r>
          </w:p>
        </w:tc>
        <w:tc>
          <w:tcPr>
            <w:tcW w:w="1418" w:type="dxa"/>
            <w:vAlign w:val="center"/>
          </w:tcPr>
          <w:p w:rsidR="005479DC" w:rsidRPr="00250D60" w:rsidRDefault="005479DC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โดยสรุป</w:t>
            </w:r>
          </w:p>
        </w:tc>
        <w:tc>
          <w:tcPr>
            <w:tcW w:w="2126" w:type="dxa"/>
            <w:vAlign w:val="center"/>
          </w:tcPr>
          <w:p w:rsidR="005479DC" w:rsidRPr="00250D60" w:rsidRDefault="005479DC" w:rsidP="00831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A512D" w:rsidRPr="00250D60" w:rsidTr="00803E66">
        <w:trPr>
          <w:jc w:val="center"/>
        </w:trPr>
        <w:tc>
          <w:tcPr>
            <w:tcW w:w="562" w:type="dxa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26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507" w:type="dxa"/>
          </w:tcPr>
          <w:p w:rsidR="000A512D" w:rsidRPr="00C54BC8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2,886.88 บาท</w:t>
            </w:r>
          </w:p>
        </w:tc>
        <w:tc>
          <w:tcPr>
            <w:tcW w:w="1559" w:type="dxa"/>
          </w:tcPr>
          <w:p w:rsidR="000A512D" w:rsidRPr="00C54BC8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2,886.88 บาท</w:t>
            </w:r>
          </w:p>
        </w:tc>
        <w:tc>
          <w:tcPr>
            <w:tcW w:w="1470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2,886.88 บาท</w:t>
            </w:r>
          </w:p>
        </w:tc>
        <w:tc>
          <w:tcPr>
            <w:tcW w:w="1984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2,886.88 บาท</w:t>
            </w:r>
          </w:p>
        </w:tc>
        <w:tc>
          <w:tcPr>
            <w:tcW w:w="141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659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0A512D" w:rsidRPr="00250D60" w:rsidTr="00831034">
        <w:trPr>
          <w:jc w:val="center"/>
        </w:trPr>
        <w:tc>
          <w:tcPr>
            <w:tcW w:w="562" w:type="dxa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26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จัดจ้างซ่อมเปลี่ยนวัสดุภายในห้องน้ำสำนักงาน</w:t>
            </w:r>
          </w:p>
        </w:tc>
        <w:tc>
          <w:tcPr>
            <w:tcW w:w="1507" w:type="dxa"/>
          </w:tcPr>
          <w:p w:rsidR="000A512D" w:rsidRPr="00C54BC8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 บาท</w:t>
            </w:r>
          </w:p>
        </w:tc>
        <w:tc>
          <w:tcPr>
            <w:tcW w:w="1559" w:type="dxa"/>
          </w:tcPr>
          <w:p w:rsidR="000A512D" w:rsidRPr="00C54BC8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470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จำปาเรือง</w:t>
            </w:r>
          </w:p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2,800 บาท</w:t>
            </w:r>
          </w:p>
        </w:tc>
        <w:tc>
          <w:tcPr>
            <w:tcW w:w="1984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จำปาเรือง</w:t>
            </w:r>
          </w:p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2,800 บาท</w:t>
            </w:r>
          </w:p>
        </w:tc>
        <w:tc>
          <w:tcPr>
            <w:tcW w:w="141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667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0A512D" w:rsidRPr="00250D60" w:rsidTr="00831034">
        <w:trPr>
          <w:jc w:val="center"/>
        </w:trPr>
        <w:tc>
          <w:tcPr>
            <w:tcW w:w="562" w:type="dxa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26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507" w:type="dxa"/>
          </w:tcPr>
          <w:p w:rsidR="000A512D" w:rsidRPr="00C54BC8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1,240 บาท</w:t>
            </w:r>
          </w:p>
        </w:tc>
        <w:tc>
          <w:tcPr>
            <w:tcW w:w="1559" w:type="dxa"/>
          </w:tcPr>
          <w:p w:rsidR="000A512D" w:rsidRPr="00C54BC8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1,240 บาทบาท</w:t>
            </w:r>
          </w:p>
        </w:tc>
        <w:tc>
          <w:tcPr>
            <w:tcW w:w="1470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1,240 บาท</w:t>
            </w:r>
          </w:p>
        </w:tc>
        <w:tc>
          <w:tcPr>
            <w:tcW w:w="1984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1,240 บาท</w:t>
            </w:r>
          </w:p>
        </w:tc>
        <w:tc>
          <w:tcPr>
            <w:tcW w:w="141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672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0A512D" w:rsidRPr="00250D60" w:rsidTr="00831034">
        <w:trPr>
          <w:jc w:val="center"/>
        </w:trPr>
        <w:tc>
          <w:tcPr>
            <w:tcW w:w="562" w:type="dxa"/>
          </w:tcPr>
          <w:p w:rsidR="000A512D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26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507" w:type="dxa"/>
          </w:tcPr>
          <w:p w:rsidR="000A512D" w:rsidRPr="00C54BC8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5,770 บาท</w:t>
            </w:r>
          </w:p>
        </w:tc>
        <w:tc>
          <w:tcPr>
            <w:tcW w:w="1559" w:type="dxa"/>
          </w:tcPr>
          <w:p w:rsidR="000A512D" w:rsidRPr="00C54BC8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5,770 บาทบาท</w:t>
            </w:r>
          </w:p>
        </w:tc>
        <w:tc>
          <w:tcPr>
            <w:tcW w:w="1470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5,770 บาท</w:t>
            </w:r>
          </w:p>
        </w:tc>
        <w:tc>
          <w:tcPr>
            <w:tcW w:w="1984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5,770 บาท</w:t>
            </w:r>
          </w:p>
        </w:tc>
        <w:tc>
          <w:tcPr>
            <w:tcW w:w="1418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C54BC8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676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4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C54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0A512D" w:rsidRPr="00250D60" w:rsidTr="00831034">
        <w:trPr>
          <w:jc w:val="center"/>
        </w:trPr>
        <w:tc>
          <w:tcPr>
            <w:tcW w:w="562" w:type="dxa"/>
          </w:tcPr>
          <w:p w:rsidR="000A512D" w:rsidRPr="00A20141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268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จัดซื้อวัสดุคอมพิวเตอร์ </w:t>
            </w:r>
          </w:p>
        </w:tc>
        <w:tc>
          <w:tcPr>
            <w:tcW w:w="1507" w:type="dxa"/>
          </w:tcPr>
          <w:p w:rsidR="000A512D" w:rsidRPr="00A67962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 บาท</w:t>
            </w:r>
          </w:p>
        </w:tc>
        <w:tc>
          <w:tcPr>
            <w:tcW w:w="1559" w:type="dxa"/>
          </w:tcPr>
          <w:p w:rsidR="000A512D" w:rsidRPr="00A67962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 บาท</w:t>
            </w:r>
          </w:p>
        </w:tc>
        <w:tc>
          <w:tcPr>
            <w:tcW w:w="1470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15,000 บาท</w:t>
            </w:r>
          </w:p>
        </w:tc>
        <w:tc>
          <w:tcPr>
            <w:tcW w:w="1984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โอเอซิส เวฟเทค จำกัด / 15,000 บาท</w:t>
            </w:r>
          </w:p>
        </w:tc>
        <w:tc>
          <w:tcPr>
            <w:tcW w:w="1418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680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A512D" w:rsidRPr="00250D60" w:rsidTr="00831034">
        <w:trPr>
          <w:jc w:val="center"/>
        </w:trPr>
        <w:tc>
          <w:tcPr>
            <w:tcW w:w="562" w:type="dxa"/>
          </w:tcPr>
          <w:p w:rsidR="000A512D" w:rsidRPr="00250D60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268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</w:tc>
        <w:tc>
          <w:tcPr>
            <w:tcW w:w="1507" w:type="dxa"/>
          </w:tcPr>
          <w:p w:rsidR="000A512D" w:rsidRPr="00A67962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1,450 บาท</w:t>
            </w:r>
          </w:p>
        </w:tc>
        <w:tc>
          <w:tcPr>
            <w:tcW w:w="1559" w:type="dxa"/>
          </w:tcPr>
          <w:p w:rsidR="000A512D" w:rsidRPr="00A67962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1,450 บาท</w:t>
            </w:r>
          </w:p>
        </w:tc>
        <w:tc>
          <w:tcPr>
            <w:tcW w:w="1470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1,450 บาท</w:t>
            </w:r>
          </w:p>
        </w:tc>
        <w:tc>
          <w:tcPr>
            <w:tcW w:w="1984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1,450 บาท</w:t>
            </w:r>
          </w:p>
        </w:tc>
        <w:tc>
          <w:tcPr>
            <w:tcW w:w="1418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684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0A512D" w:rsidRPr="00250D60" w:rsidTr="00831034">
        <w:trPr>
          <w:jc w:val="center"/>
        </w:trPr>
        <w:tc>
          <w:tcPr>
            <w:tcW w:w="562" w:type="dxa"/>
          </w:tcPr>
          <w:p w:rsidR="000A512D" w:rsidRPr="00250D60" w:rsidRDefault="000A512D" w:rsidP="000A51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507" w:type="dxa"/>
          </w:tcPr>
          <w:p w:rsidR="000A512D" w:rsidRPr="00A67962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2,050 บาท</w:t>
            </w:r>
          </w:p>
        </w:tc>
        <w:tc>
          <w:tcPr>
            <w:tcW w:w="1559" w:type="dxa"/>
          </w:tcPr>
          <w:p w:rsidR="000A512D" w:rsidRPr="00A67962" w:rsidRDefault="000A512D" w:rsidP="000A51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2,050 บาท</w:t>
            </w:r>
          </w:p>
        </w:tc>
        <w:tc>
          <w:tcPr>
            <w:tcW w:w="1470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2,050 บาท</w:t>
            </w:r>
          </w:p>
        </w:tc>
        <w:tc>
          <w:tcPr>
            <w:tcW w:w="1984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 / 2,050 บาท</w:t>
            </w:r>
          </w:p>
        </w:tc>
        <w:tc>
          <w:tcPr>
            <w:tcW w:w="1418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ที่เหมาะสม</w:t>
            </w:r>
          </w:p>
        </w:tc>
        <w:tc>
          <w:tcPr>
            <w:tcW w:w="2126" w:type="dxa"/>
          </w:tcPr>
          <w:p w:rsidR="000A512D" w:rsidRPr="00A67962" w:rsidRDefault="000A512D" w:rsidP="000A51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>ปข 0011(พ)/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697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67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A67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</w:tbl>
    <w:p w:rsidR="008B6D57" w:rsidRDefault="008B6D57" w:rsidP="00FE6FC6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B6D57" w:rsidSect="00196BB0">
      <w:pgSz w:w="16838" w:h="11906" w:orient="landscape"/>
      <w:pgMar w:top="1134" w:right="284" w:bottom="1134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1B" w:rsidRDefault="0039121B" w:rsidP="00AA445A">
      <w:r>
        <w:separator/>
      </w:r>
    </w:p>
  </w:endnote>
  <w:endnote w:type="continuationSeparator" w:id="0">
    <w:p w:rsidR="0039121B" w:rsidRDefault="0039121B" w:rsidP="00AA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1B" w:rsidRDefault="0039121B" w:rsidP="00AA445A">
      <w:r>
        <w:separator/>
      </w:r>
    </w:p>
  </w:footnote>
  <w:footnote w:type="continuationSeparator" w:id="0">
    <w:p w:rsidR="0039121B" w:rsidRDefault="0039121B" w:rsidP="00AA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47"/>
    <w:rsid w:val="000003A5"/>
    <w:rsid w:val="000035AE"/>
    <w:rsid w:val="000105C4"/>
    <w:rsid w:val="000124F0"/>
    <w:rsid w:val="0001626A"/>
    <w:rsid w:val="00021EC7"/>
    <w:rsid w:val="00023BC1"/>
    <w:rsid w:val="00025745"/>
    <w:rsid w:val="00027D7A"/>
    <w:rsid w:val="00031E84"/>
    <w:rsid w:val="000355DB"/>
    <w:rsid w:val="00042B56"/>
    <w:rsid w:val="000442BA"/>
    <w:rsid w:val="00045F09"/>
    <w:rsid w:val="00046C6C"/>
    <w:rsid w:val="000477E5"/>
    <w:rsid w:val="0005137C"/>
    <w:rsid w:val="00051EF8"/>
    <w:rsid w:val="00051F09"/>
    <w:rsid w:val="00055AE3"/>
    <w:rsid w:val="00055D3D"/>
    <w:rsid w:val="00057726"/>
    <w:rsid w:val="00060023"/>
    <w:rsid w:val="00060825"/>
    <w:rsid w:val="0006097E"/>
    <w:rsid w:val="00065F5C"/>
    <w:rsid w:val="000705BD"/>
    <w:rsid w:val="000714A9"/>
    <w:rsid w:val="00072B65"/>
    <w:rsid w:val="00074785"/>
    <w:rsid w:val="00080727"/>
    <w:rsid w:val="00082A96"/>
    <w:rsid w:val="00082DBF"/>
    <w:rsid w:val="000832BC"/>
    <w:rsid w:val="0009120F"/>
    <w:rsid w:val="00091B1F"/>
    <w:rsid w:val="00092F5B"/>
    <w:rsid w:val="0009531A"/>
    <w:rsid w:val="000A2472"/>
    <w:rsid w:val="000A2CB6"/>
    <w:rsid w:val="000A2DCD"/>
    <w:rsid w:val="000A2E69"/>
    <w:rsid w:val="000A4BC0"/>
    <w:rsid w:val="000A512D"/>
    <w:rsid w:val="000A6009"/>
    <w:rsid w:val="000A62F9"/>
    <w:rsid w:val="000A63D3"/>
    <w:rsid w:val="000B243F"/>
    <w:rsid w:val="000B4A96"/>
    <w:rsid w:val="000B67B6"/>
    <w:rsid w:val="000B6835"/>
    <w:rsid w:val="000B6F85"/>
    <w:rsid w:val="000C1179"/>
    <w:rsid w:val="000C171D"/>
    <w:rsid w:val="000C3711"/>
    <w:rsid w:val="000C3740"/>
    <w:rsid w:val="000C446E"/>
    <w:rsid w:val="000C4719"/>
    <w:rsid w:val="000C55B2"/>
    <w:rsid w:val="000D22BD"/>
    <w:rsid w:val="000D247D"/>
    <w:rsid w:val="000D4E42"/>
    <w:rsid w:val="000D7001"/>
    <w:rsid w:val="000E0C5E"/>
    <w:rsid w:val="000E3817"/>
    <w:rsid w:val="000F16BD"/>
    <w:rsid w:val="000F27F1"/>
    <w:rsid w:val="000F330E"/>
    <w:rsid w:val="000F4408"/>
    <w:rsid w:val="000F4D0F"/>
    <w:rsid w:val="000F6B58"/>
    <w:rsid w:val="000F71A9"/>
    <w:rsid w:val="00100152"/>
    <w:rsid w:val="0010605F"/>
    <w:rsid w:val="00106F10"/>
    <w:rsid w:val="00107A5B"/>
    <w:rsid w:val="00107F65"/>
    <w:rsid w:val="00110D5E"/>
    <w:rsid w:val="00111AD0"/>
    <w:rsid w:val="001147AF"/>
    <w:rsid w:val="00123C4B"/>
    <w:rsid w:val="00124668"/>
    <w:rsid w:val="00126BCA"/>
    <w:rsid w:val="001279EB"/>
    <w:rsid w:val="00133D52"/>
    <w:rsid w:val="00135830"/>
    <w:rsid w:val="0013677B"/>
    <w:rsid w:val="0013691E"/>
    <w:rsid w:val="00140584"/>
    <w:rsid w:val="001420DE"/>
    <w:rsid w:val="00152741"/>
    <w:rsid w:val="001534FA"/>
    <w:rsid w:val="00154BF0"/>
    <w:rsid w:val="001550FC"/>
    <w:rsid w:val="001559C5"/>
    <w:rsid w:val="0015721A"/>
    <w:rsid w:val="001614EB"/>
    <w:rsid w:val="00161C96"/>
    <w:rsid w:val="00162261"/>
    <w:rsid w:val="001631AF"/>
    <w:rsid w:val="0016333A"/>
    <w:rsid w:val="0016430C"/>
    <w:rsid w:val="001654DF"/>
    <w:rsid w:val="001665FA"/>
    <w:rsid w:val="00167B68"/>
    <w:rsid w:val="00167FF9"/>
    <w:rsid w:val="001713C8"/>
    <w:rsid w:val="00173241"/>
    <w:rsid w:val="00174334"/>
    <w:rsid w:val="00174EEB"/>
    <w:rsid w:val="00176C98"/>
    <w:rsid w:val="00177857"/>
    <w:rsid w:val="0017785C"/>
    <w:rsid w:val="00181726"/>
    <w:rsid w:val="001827AF"/>
    <w:rsid w:val="00182FB7"/>
    <w:rsid w:val="0018582B"/>
    <w:rsid w:val="00185D48"/>
    <w:rsid w:val="00187529"/>
    <w:rsid w:val="00190444"/>
    <w:rsid w:val="00196BB0"/>
    <w:rsid w:val="00196EFA"/>
    <w:rsid w:val="001A059D"/>
    <w:rsid w:val="001A087D"/>
    <w:rsid w:val="001A1F8D"/>
    <w:rsid w:val="001A31B6"/>
    <w:rsid w:val="001A50F3"/>
    <w:rsid w:val="001A524C"/>
    <w:rsid w:val="001B1A25"/>
    <w:rsid w:val="001B1B3D"/>
    <w:rsid w:val="001B283A"/>
    <w:rsid w:val="001B2A10"/>
    <w:rsid w:val="001B4D61"/>
    <w:rsid w:val="001B5900"/>
    <w:rsid w:val="001B7049"/>
    <w:rsid w:val="001B7A13"/>
    <w:rsid w:val="001C18AD"/>
    <w:rsid w:val="001C2796"/>
    <w:rsid w:val="001C7767"/>
    <w:rsid w:val="001D579C"/>
    <w:rsid w:val="001D5AE2"/>
    <w:rsid w:val="001D6615"/>
    <w:rsid w:val="001D6CC6"/>
    <w:rsid w:val="001D71FB"/>
    <w:rsid w:val="001E35B5"/>
    <w:rsid w:val="001E414E"/>
    <w:rsid w:val="001E5DAA"/>
    <w:rsid w:val="001E7130"/>
    <w:rsid w:val="001E7135"/>
    <w:rsid w:val="001F0810"/>
    <w:rsid w:val="001F4ECD"/>
    <w:rsid w:val="001F6706"/>
    <w:rsid w:val="001F6CD0"/>
    <w:rsid w:val="00205D20"/>
    <w:rsid w:val="0020799B"/>
    <w:rsid w:val="00212B96"/>
    <w:rsid w:val="00213685"/>
    <w:rsid w:val="002142B3"/>
    <w:rsid w:val="002155D1"/>
    <w:rsid w:val="00215B29"/>
    <w:rsid w:val="00222555"/>
    <w:rsid w:val="002239AC"/>
    <w:rsid w:val="0022446B"/>
    <w:rsid w:val="002268A4"/>
    <w:rsid w:val="00226DD7"/>
    <w:rsid w:val="00227B61"/>
    <w:rsid w:val="00230146"/>
    <w:rsid w:val="002312C9"/>
    <w:rsid w:val="0023176A"/>
    <w:rsid w:val="002324F4"/>
    <w:rsid w:val="002336EC"/>
    <w:rsid w:val="002342E8"/>
    <w:rsid w:val="002347F1"/>
    <w:rsid w:val="00236184"/>
    <w:rsid w:val="00244AE4"/>
    <w:rsid w:val="002459CE"/>
    <w:rsid w:val="0024670D"/>
    <w:rsid w:val="00246F8E"/>
    <w:rsid w:val="0024798E"/>
    <w:rsid w:val="00250D60"/>
    <w:rsid w:val="00251DC2"/>
    <w:rsid w:val="00252031"/>
    <w:rsid w:val="00253CB5"/>
    <w:rsid w:val="002543DC"/>
    <w:rsid w:val="0025472D"/>
    <w:rsid w:val="002549A6"/>
    <w:rsid w:val="00254F07"/>
    <w:rsid w:val="00255816"/>
    <w:rsid w:val="00256643"/>
    <w:rsid w:val="00256669"/>
    <w:rsid w:val="00257447"/>
    <w:rsid w:val="00262E2A"/>
    <w:rsid w:val="00263DF3"/>
    <w:rsid w:val="0026503D"/>
    <w:rsid w:val="0026676E"/>
    <w:rsid w:val="00266FB9"/>
    <w:rsid w:val="00267504"/>
    <w:rsid w:val="00267A33"/>
    <w:rsid w:val="002713D3"/>
    <w:rsid w:val="002732AB"/>
    <w:rsid w:val="0027369C"/>
    <w:rsid w:val="00273B5A"/>
    <w:rsid w:val="002768D0"/>
    <w:rsid w:val="00276B99"/>
    <w:rsid w:val="00277700"/>
    <w:rsid w:val="00277E9D"/>
    <w:rsid w:val="00284E80"/>
    <w:rsid w:val="002876FC"/>
    <w:rsid w:val="00290793"/>
    <w:rsid w:val="00292D78"/>
    <w:rsid w:val="00294385"/>
    <w:rsid w:val="00294513"/>
    <w:rsid w:val="00295C44"/>
    <w:rsid w:val="00296D98"/>
    <w:rsid w:val="002A0BDA"/>
    <w:rsid w:val="002A30DB"/>
    <w:rsid w:val="002A5FB1"/>
    <w:rsid w:val="002A6E51"/>
    <w:rsid w:val="002A7098"/>
    <w:rsid w:val="002A7190"/>
    <w:rsid w:val="002B237B"/>
    <w:rsid w:val="002B2643"/>
    <w:rsid w:val="002B2B1D"/>
    <w:rsid w:val="002B2BBB"/>
    <w:rsid w:val="002B6A86"/>
    <w:rsid w:val="002B7943"/>
    <w:rsid w:val="002C045B"/>
    <w:rsid w:val="002C0E4B"/>
    <w:rsid w:val="002C259C"/>
    <w:rsid w:val="002C51F4"/>
    <w:rsid w:val="002C5613"/>
    <w:rsid w:val="002C677E"/>
    <w:rsid w:val="002C6C9B"/>
    <w:rsid w:val="002C6D07"/>
    <w:rsid w:val="002D1804"/>
    <w:rsid w:val="002D18F8"/>
    <w:rsid w:val="002D1C97"/>
    <w:rsid w:val="002D6F3A"/>
    <w:rsid w:val="002E0A47"/>
    <w:rsid w:val="002E1445"/>
    <w:rsid w:val="002E2AE4"/>
    <w:rsid w:val="002F1300"/>
    <w:rsid w:val="002F40BE"/>
    <w:rsid w:val="002F498C"/>
    <w:rsid w:val="002F541D"/>
    <w:rsid w:val="002F6808"/>
    <w:rsid w:val="002F6C49"/>
    <w:rsid w:val="002F74C2"/>
    <w:rsid w:val="00302527"/>
    <w:rsid w:val="0030549A"/>
    <w:rsid w:val="003067CB"/>
    <w:rsid w:val="00306837"/>
    <w:rsid w:val="00306F54"/>
    <w:rsid w:val="003077A2"/>
    <w:rsid w:val="0031525B"/>
    <w:rsid w:val="00315AC9"/>
    <w:rsid w:val="00317426"/>
    <w:rsid w:val="003175EF"/>
    <w:rsid w:val="0031795A"/>
    <w:rsid w:val="00320676"/>
    <w:rsid w:val="00320A51"/>
    <w:rsid w:val="00321695"/>
    <w:rsid w:val="003224D6"/>
    <w:rsid w:val="003307B7"/>
    <w:rsid w:val="00334E30"/>
    <w:rsid w:val="00340C5A"/>
    <w:rsid w:val="00342E6A"/>
    <w:rsid w:val="00344E8A"/>
    <w:rsid w:val="00345206"/>
    <w:rsid w:val="00346A67"/>
    <w:rsid w:val="00347E33"/>
    <w:rsid w:val="00350D2B"/>
    <w:rsid w:val="003519C4"/>
    <w:rsid w:val="00357880"/>
    <w:rsid w:val="00357EF5"/>
    <w:rsid w:val="00357FC7"/>
    <w:rsid w:val="0036072E"/>
    <w:rsid w:val="00360D04"/>
    <w:rsid w:val="00361CEC"/>
    <w:rsid w:val="00361FC0"/>
    <w:rsid w:val="0036298E"/>
    <w:rsid w:val="00363215"/>
    <w:rsid w:val="003646D5"/>
    <w:rsid w:val="00364EDC"/>
    <w:rsid w:val="00365C33"/>
    <w:rsid w:val="00372A10"/>
    <w:rsid w:val="00372E5E"/>
    <w:rsid w:val="00372FDE"/>
    <w:rsid w:val="003755CA"/>
    <w:rsid w:val="00381875"/>
    <w:rsid w:val="00382F42"/>
    <w:rsid w:val="003851E3"/>
    <w:rsid w:val="00386A43"/>
    <w:rsid w:val="00387A7D"/>
    <w:rsid w:val="00390592"/>
    <w:rsid w:val="0039121B"/>
    <w:rsid w:val="003941B1"/>
    <w:rsid w:val="00394AF2"/>
    <w:rsid w:val="003970DF"/>
    <w:rsid w:val="003A10FE"/>
    <w:rsid w:val="003A1C02"/>
    <w:rsid w:val="003A4627"/>
    <w:rsid w:val="003A51C0"/>
    <w:rsid w:val="003A7899"/>
    <w:rsid w:val="003B2D51"/>
    <w:rsid w:val="003B37E9"/>
    <w:rsid w:val="003B387A"/>
    <w:rsid w:val="003C0F30"/>
    <w:rsid w:val="003C537B"/>
    <w:rsid w:val="003C75B5"/>
    <w:rsid w:val="003D35D2"/>
    <w:rsid w:val="003D3D42"/>
    <w:rsid w:val="003D6538"/>
    <w:rsid w:val="003E1284"/>
    <w:rsid w:val="003E3289"/>
    <w:rsid w:val="003E3DF0"/>
    <w:rsid w:val="003E523A"/>
    <w:rsid w:val="003E6D5A"/>
    <w:rsid w:val="003F0A75"/>
    <w:rsid w:val="003F2EDF"/>
    <w:rsid w:val="003F6325"/>
    <w:rsid w:val="003F6ABA"/>
    <w:rsid w:val="003F7D48"/>
    <w:rsid w:val="0040072A"/>
    <w:rsid w:val="004023D6"/>
    <w:rsid w:val="004028A9"/>
    <w:rsid w:val="00404C99"/>
    <w:rsid w:val="00410C44"/>
    <w:rsid w:val="00411640"/>
    <w:rsid w:val="004131A7"/>
    <w:rsid w:val="00414D80"/>
    <w:rsid w:val="00417E0E"/>
    <w:rsid w:val="00420A4E"/>
    <w:rsid w:val="00422675"/>
    <w:rsid w:val="00424B0D"/>
    <w:rsid w:val="00427EA7"/>
    <w:rsid w:val="0043178B"/>
    <w:rsid w:val="0043325A"/>
    <w:rsid w:val="004340E1"/>
    <w:rsid w:val="00435EB4"/>
    <w:rsid w:val="00445F78"/>
    <w:rsid w:val="00446AA9"/>
    <w:rsid w:val="00450C6A"/>
    <w:rsid w:val="00454017"/>
    <w:rsid w:val="00455A05"/>
    <w:rsid w:val="0046008B"/>
    <w:rsid w:val="0046232B"/>
    <w:rsid w:val="00462724"/>
    <w:rsid w:val="00462C8E"/>
    <w:rsid w:val="004630E4"/>
    <w:rsid w:val="00463E3F"/>
    <w:rsid w:val="00464F48"/>
    <w:rsid w:val="0046711F"/>
    <w:rsid w:val="00471728"/>
    <w:rsid w:val="00471E28"/>
    <w:rsid w:val="00473A5A"/>
    <w:rsid w:val="00473CEB"/>
    <w:rsid w:val="00475055"/>
    <w:rsid w:val="004760D0"/>
    <w:rsid w:val="00477639"/>
    <w:rsid w:val="0048125C"/>
    <w:rsid w:val="004819D3"/>
    <w:rsid w:val="00481EB6"/>
    <w:rsid w:val="00484FE1"/>
    <w:rsid w:val="004857E5"/>
    <w:rsid w:val="00486126"/>
    <w:rsid w:val="00490C15"/>
    <w:rsid w:val="00495CE9"/>
    <w:rsid w:val="00496717"/>
    <w:rsid w:val="00497EF7"/>
    <w:rsid w:val="004A0C0C"/>
    <w:rsid w:val="004A3BCB"/>
    <w:rsid w:val="004B372E"/>
    <w:rsid w:val="004B3AC2"/>
    <w:rsid w:val="004B6661"/>
    <w:rsid w:val="004C11A0"/>
    <w:rsid w:val="004C2510"/>
    <w:rsid w:val="004C3FDA"/>
    <w:rsid w:val="004C463B"/>
    <w:rsid w:val="004C4B13"/>
    <w:rsid w:val="004C4C97"/>
    <w:rsid w:val="004C6822"/>
    <w:rsid w:val="004C6E2B"/>
    <w:rsid w:val="004C74BA"/>
    <w:rsid w:val="004D0BDE"/>
    <w:rsid w:val="004D3324"/>
    <w:rsid w:val="004D462D"/>
    <w:rsid w:val="004D7459"/>
    <w:rsid w:val="004E06AC"/>
    <w:rsid w:val="004E21C4"/>
    <w:rsid w:val="004E2991"/>
    <w:rsid w:val="004E4EFE"/>
    <w:rsid w:val="004E7163"/>
    <w:rsid w:val="004E729F"/>
    <w:rsid w:val="004F193A"/>
    <w:rsid w:val="004F2CF7"/>
    <w:rsid w:val="004F7FA0"/>
    <w:rsid w:val="005033E0"/>
    <w:rsid w:val="00503711"/>
    <w:rsid w:val="00511004"/>
    <w:rsid w:val="005114C5"/>
    <w:rsid w:val="0051191B"/>
    <w:rsid w:val="005137B1"/>
    <w:rsid w:val="005154DA"/>
    <w:rsid w:val="00515B56"/>
    <w:rsid w:val="00520599"/>
    <w:rsid w:val="00521599"/>
    <w:rsid w:val="00521EB8"/>
    <w:rsid w:val="00524BBB"/>
    <w:rsid w:val="00524FDD"/>
    <w:rsid w:val="00525B62"/>
    <w:rsid w:val="005263C1"/>
    <w:rsid w:val="00526414"/>
    <w:rsid w:val="00527858"/>
    <w:rsid w:val="005309D4"/>
    <w:rsid w:val="00530B84"/>
    <w:rsid w:val="00531275"/>
    <w:rsid w:val="00531833"/>
    <w:rsid w:val="00532804"/>
    <w:rsid w:val="00533DC5"/>
    <w:rsid w:val="00536EA8"/>
    <w:rsid w:val="00537FA5"/>
    <w:rsid w:val="005400FD"/>
    <w:rsid w:val="00541C31"/>
    <w:rsid w:val="0054333E"/>
    <w:rsid w:val="00543F9B"/>
    <w:rsid w:val="005448B6"/>
    <w:rsid w:val="00544E74"/>
    <w:rsid w:val="0054528F"/>
    <w:rsid w:val="005479DC"/>
    <w:rsid w:val="00550158"/>
    <w:rsid w:val="0055109D"/>
    <w:rsid w:val="00553CD3"/>
    <w:rsid w:val="005563D6"/>
    <w:rsid w:val="00560F64"/>
    <w:rsid w:val="00561732"/>
    <w:rsid w:val="00561F44"/>
    <w:rsid w:val="00563980"/>
    <w:rsid w:val="005641CE"/>
    <w:rsid w:val="0057005E"/>
    <w:rsid w:val="00570F4E"/>
    <w:rsid w:val="00571011"/>
    <w:rsid w:val="00572332"/>
    <w:rsid w:val="00576BE7"/>
    <w:rsid w:val="00577914"/>
    <w:rsid w:val="00582A1C"/>
    <w:rsid w:val="005849DB"/>
    <w:rsid w:val="00584B90"/>
    <w:rsid w:val="00585293"/>
    <w:rsid w:val="00585341"/>
    <w:rsid w:val="00590D35"/>
    <w:rsid w:val="00593BA1"/>
    <w:rsid w:val="0059646B"/>
    <w:rsid w:val="00597002"/>
    <w:rsid w:val="005A1570"/>
    <w:rsid w:val="005A611D"/>
    <w:rsid w:val="005A63C8"/>
    <w:rsid w:val="005A695F"/>
    <w:rsid w:val="005A7776"/>
    <w:rsid w:val="005B4A6E"/>
    <w:rsid w:val="005B4F71"/>
    <w:rsid w:val="005B7ED8"/>
    <w:rsid w:val="005C0263"/>
    <w:rsid w:val="005C35C4"/>
    <w:rsid w:val="005C7CB2"/>
    <w:rsid w:val="005D254A"/>
    <w:rsid w:val="005D2E02"/>
    <w:rsid w:val="005D4E65"/>
    <w:rsid w:val="005D5160"/>
    <w:rsid w:val="005D5E79"/>
    <w:rsid w:val="005D78A3"/>
    <w:rsid w:val="005E49EB"/>
    <w:rsid w:val="005E535E"/>
    <w:rsid w:val="005E53BD"/>
    <w:rsid w:val="005E7135"/>
    <w:rsid w:val="005F0457"/>
    <w:rsid w:val="005F3AB2"/>
    <w:rsid w:val="005F3D2F"/>
    <w:rsid w:val="005F590E"/>
    <w:rsid w:val="0060206E"/>
    <w:rsid w:val="00605F6E"/>
    <w:rsid w:val="006074AC"/>
    <w:rsid w:val="00610128"/>
    <w:rsid w:val="006125D7"/>
    <w:rsid w:val="00612F02"/>
    <w:rsid w:val="00612FE5"/>
    <w:rsid w:val="00615DE0"/>
    <w:rsid w:val="00616A49"/>
    <w:rsid w:val="00616F03"/>
    <w:rsid w:val="00631869"/>
    <w:rsid w:val="00631BE1"/>
    <w:rsid w:val="0063243B"/>
    <w:rsid w:val="006341F7"/>
    <w:rsid w:val="006344A7"/>
    <w:rsid w:val="00637287"/>
    <w:rsid w:val="00640996"/>
    <w:rsid w:val="00640ABF"/>
    <w:rsid w:val="006414A8"/>
    <w:rsid w:val="006420B3"/>
    <w:rsid w:val="0064496F"/>
    <w:rsid w:val="00650369"/>
    <w:rsid w:val="006507C6"/>
    <w:rsid w:val="00650E8B"/>
    <w:rsid w:val="006528FA"/>
    <w:rsid w:val="0065374C"/>
    <w:rsid w:val="0065453E"/>
    <w:rsid w:val="00656706"/>
    <w:rsid w:val="00656B81"/>
    <w:rsid w:val="00660218"/>
    <w:rsid w:val="006607FD"/>
    <w:rsid w:val="00660F67"/>
    <w:rsid w:val="00662AA1"/>
    <w:rsid w:val="006715D4"/>
    <w:rsid w:val="00672712"/>
    <w:rsid w:val="00673F93"/>
    <w:rsid w:val="0067705E"/>
    <w:rsid w:val="00680532"/>
    <w:rsid w:val="00680B27"/>
    <w:rsid w:val="006815AB"/>
    <w:rsid w:val="0068237B"/>
    <w:rsid w:val="00682A4C"/>
    <w:rsid w:val="00682E14"/>
    <w:rsid w:val="00686A8D"/>
    <w:rsid w:val="00690A91"/>
    <w:rsid w:val="00691751"/>
    <w:rsid w:val="00693BC7"/>
    <w:rsid w:val="0069508B"/>
    <w:rsid w:val="00695DE9"/>
    <w:rsid w:val="006960DB"/>
    <w:rsid w:val="00696216"/>
    <w:rsid w:val="00696780"/>
    <w:rsid w:val="0069742C"/>
    <w:rsid w:val="006A067E"/>
    <w:rsid w:val="006A2B94"/>
    <w:rsid w:val="006A382B"/>
    <w:rsid w:val="006A450D"/>
    <w:rsid w:val="006A5A51"/>
    <w:rsid w:val="006A7B45"/>
    <w:rsid w:val="006B0D07"/>
    <w:rsid w:val="006B227D"/>
    <w:rsid w:val="006B2676"/>
    <w:rsid w:val="006B351A"/>
    <w:rsid w:val="006B67ED"/>
    <w:rsid w:val="006B6BC7"/>
    <w:rsid w:val="006C502D"/>
    <w:rsid w:val="006C5492"/>
    <w:rsid w:val="006D0174"/>
    <w:rsid w:val="006D0E09"/>
    <w:rsid w:val="006D2023"/>
    <w:rsid w:val="006D2F05"/>
    <w:rsid w:val="006D352E"/>
    <w:rsid w:val="006D4CA8"/>
    <w:rsid w:val="006D664C"/>
    <w:rsid w:val="006D78C6"/>
    <w:rsid w:val="006E06FB"/>
    <w:rsid w:val="006E152E"/>
    <w:rsid w:val="006E3194"/>
    <w:rsid w:val="006E4C8D"/>
    <w:rsid w:val="006E7CCE"/>
    <w:rsid w:val="006F07A2"/>
    <w:rsid w:val="006F0997"/>
    <w:rsid w:val="006F0D42"/>
    <w:rsid w:val="006F117E"/>
    <w:rsid w:val="006F6D68"/>
    <w:rsid w:val="0070012E"/>
    <w:rsid w:val="0070033C"/>
    <w:rsid w:val="00703376"/>
    <w:rsid w:val="007066A0"/>
    <w:rsid w:val="0070676E"/>
    <w:rsid w:val="00706E6F"/>
    <w:rsid w:val="00711046"/>
    <w:rsid w:val="00712C7F"/>
    <w:rsid w:val="007137D6"/>
    <w:rsid w:val="007146B7"/>
    <w:rsid w:val="007146C1"/>
    <w:rsid w:val="00717084"/>
    <w:rsid w:val="00720330"/>
    <w:rsid w:val="00722A14"/>
    <w:rsid w:val="00723375"/>
    <w:rsid w:val="00723C24"/>
    <w:rsid w:val="00725181"/>
    <w:rsid w:val="007266E2"/>
    <w:rsid w:val="00731F85"/>
    <w:rsid w:val="007324BA"/>
    <w:rsid w:val="007333CC"/>
    <w:rsid w:val="00735EC1"/>
    <w:rsid w:val="007404D7"/>
    <w:rsid w:val="007407EF"/>
    <w:rsid w:val="007411BA"/>
    <w:rsid w:val="00741519"/>
    <w:rsid w:val="00741EA7"/>
    <w:rsid w:val="00744293"/>
    <w:rsid w:val="00747090"/>
    <w:rsid w:val="00750761"/>
    <w:rsid w:val="007513B6"/>
    <w:rsid w:val="00751912"/>
    <w:rsid w:val="00751DEA"/>
    <w:rsid w:val="007522AE"/>
    <w:rsid w:val="00754620"/>
    <w:rsid w:val="0075569D"/>
    <w:rsid w:val="007611C1"/>
    <w:rsid w:val="0076545C"/>
    <w:rsid w:val="00765634"/>
    <w:rsid w:val="00770B2A"/>
    <w:rsid w:val="00771860"/>
    <w:rsid w:val="00771B8B"/>
    <w:rsid w:val="00776596"/>
    <w:rsid w:val="0077722B"/>
    <w:rsid w:val="0078267C"/>
    <w:rsid w:val="00784A36"/>
    <w:rsid w:val="00785A14"/>
    <w:rsid w:val="0078635D"/>
    <w:rsid w:val="00790F75"/>
    <w:rsid w:val="00791B4B"/>
    <w:rsid w:val="007926D7"/>
    <w:rsid w:val="007A0923"/>
    <w:rsid w:val="007A0B14"/>
    <w:rsid w:val="007A5026"/>
    <w:rsid w:val="007B06E9"/>
    <w:rsid w:val="007B26C7"/>
    <w:rsid w:val="007B3717"/>
    <w:rsid w:val="007B39FF"/>
    <w:rsid w:val="007B4DE1"/>
    <w:rsid w:val="007B5C32"/>
    <w:rsid w:val="007B6423"/>
    <w:rsid w:val="007B703C"/>
    <w:rsid w:val="007C086C"/>
    <w:rsid w:val="007C1042"/>
    <w:rsid w:val="007C1160"/>
    <w:rsid w:val="007C6516"/>
    <w:rsid w:val="007D49A3"/>
    <w:rsid w:val="007D69FE"/>
    <w:rsid w:val="007E03A7"/>
    <w:rsid w:val="007E1782"/>
    <w:rsid w:val="007E228C"/>
    <w:rsid w:val="007E4893"/>
    <w:rsid w:val="007F0643"/>
    <w:rsid w:val="007F0BBC"/>
    <w:rsid w:val="007F52C6"/>
    <w:rsid w:val="007F6CD3"/>
    <w:rsid w:val="00800BD8"/>
    <w:rsid w:val="0080258C"/>
    <w:rsid w:val="00805A13"/>
    <w:rsid w:val="00806C26"/>
    <w:rsid w:val="008072FB"/>
    <w:rsid w:val="008078C9"/>
    <w:rsid w:val="00810895"/>
    <w:rsid w:val="00810AC1"/>
    <w:rsid w:val="00812EE0"/>
    <w:rsid w:val="00813D02"/>
    <w:rsid w:val="008144C6"/>
    <w:rsid w:val="00814A40"/>
    <w:rsid w:val="00816219"/>
    <w:rsid w:val="00824ED3"/>
    <w:rsid w:val="00825CA4"/>
    <w:rsid w:val="008269EB"/>
    <w:rsid w:val="0082770E"/>
    <w:rsid w:val="00830988"/>
    <w:rsid w:val="00831034"/>
    <w:rsid w:val="00831F1B"/>
    <w:rsid w:val="00832D73"/>
    <w:rsid w:val="0083683E"/>
    <w:rsid w:val="00844ED6"/>
    <w:rsid w:val="00846001"/>
    <w:rsid w:val="00847AC9"/>
    <w:rsid w:val="008503AB"/>
    <w:rsid w:val="00853848"/>
    <w:rsid w:val="00853A3C"/>
    <w:rsid w:val="00853D60"/>
    <w:rsid w:val="008548DD"/>
    <w:rsid w:val="0086144C"/>
    <w:rsid w:val="00861520"/>
    <w:rsid w:val="0086320D"/>
    <w:rsid w:val="008662A7"/>
    <w:rsid w:val="00867D2B"/>
    <w:rsid w:val="00867F98"/>
    <w:rsid w:val="00870039"/>
    <w:rsid w:val="0087274A"/>
    <w:rsid w:val="008816EF"/>
    <w:rsid w:val="00881FFE"/>
    <w:rsid w:val="00882B6E"/>
    <w:rsid w:val="00882F7B"/>
    <w:rsid w:val="008858ED"/>
    <w:rsid w:val="008866CD"/>
    <w:rsid w:val="00886AC5"/>
    <w:rsid w:val="00886FF8"/>
    <w:rsid w:val="0088701C"/>
    <w:rsid w:val="00887654"/>
    <w:rsid w:val="00892059"/>
    <w:rsid w:val="00892BB7"/>
    <w:rsid w:val="00896E57"/>
    <w:rsid w:val="00897D46"/>
    <w:rsid w:val="008A0DFA"/>
    <w:rsid w:val="008A5443"/>
    <w:rsid w:val="008A6EB2"/>
    <w:rsid w:val="008B051B"/>
    <w:rsid w:val="008B6D57"/>
    <w:rsid w:val="008B7ED6"/>
    <w:rsid w:val="008C00FB"/>
    <w:rsid w:val="008C0221"/>
    <w:rsid w:val="008C1588"/>
    <w:rsid w:val="008C3DA5"/>
    <w:rsid w:val="008C581E"/>
    <w:rsid w:val="008C6C15"/>
    <w:rsid w:val="008D0D7E"/>
    <w:rsid w:val="008D113A"/>
    <w:rsid w:val="008D3C73"/>
    <w:rsid w:val="008D4B0E"/>
    <w:rsid w:val="008D4D34"/>
    <w:rsid w:val="008D76AD"/>
    <w:rsid w:val="008D792C"/>
    <w:rsid w:val="008E03FB"/>
    <w:rsid w:val="008E409D"/>
    <w:rsid w:val="008E4625"/>
    <w:rsid w:val="008E64CA"/>
    <w:rsid w:val="008F1C88"/>
    <w:rsid w:val="008F4DE6"/>
    <w:rsid w:val="008F5222"/>
    <w:rsid w:val="008F5D26"/>
    <w:rsid w:val="008F689F"/>
    <w:rsid w:val="008F7608"/>
    <w:rsid w:val="00901DE0"/>
    <w:rsid w:val="00903D70"/>
    <w:rsid w:val="009058D2"/>
    <w:rsid w:val="00905D4F"/>
    <w:rsid w:val="00906F97"/>
    <w:rsid w:val="009076CE"/>
    <w:rsid w:val="00910AA6"/>
    <w:rsid w:val="0091162E"/>
    <w:rsid w:val="00912793"/>
    <w:rsid w:val="00912A61"/>
    <w:rsid w:val="00913FAB"/>
    <w:rsid w:val="009159E1"/>
    <w:rsid w:val="00917C4A"/>
    <w:rsid w:val="00920AB3"/>
    <w:rsid w:val="009215E7"/>
    <w:rsid w:val="009237E6"/>
    <w:rsid w:val="0093567E"/>
    <w:rsid w:val="00935D60"/>
    <w:rsid w:val="00937122"/>
    <w:rsid w:val="00940237"/>
    <w:rsid w:val="00940C24"/>
    <w:rsid w:val="00942334"/>
    <w:rsid w:val="009443FF"/>
    <w:rsid w:val="00944997"/>
    <w:rsid w:val="00944DC1"/>
    <w:rsid w:val="00945230"/>
    <w:rsid w:val="00946C82"/>
    <w:rsid w:val="009512D3"/>
    <w:rsid w:val="009515A1"/>
    <w:rsid w:val="0095515A"/>
    <w:rsid w:val="00955A6B"/>
    <w:rsid w:val="00957E98"/>
    <w:rsid w:val="00960B0A"/>
    <w:rsid w:val="00960F79"/>
    <w:rsid w:val="009615A8"/>
    <w:rsid w:val="00962D7E"/>
    <w:rsid w:val="00966694"/>
    <w:rsid w:val="009668C7"/>
    <w:rsid w:val="009670BD"/>
    <w:rsid w:val="009715A0"/>
    <w:rsid w:val="00971645"/>
    <w:rsid w:val="009768F1"/>
    <w:rsid w:val="0097755E"/>
    <w:rsid w:val="00980FA5"/>
    <w:rsid w:val="00983DDC"/>
    <w:rsid w:val="00983F5B"/>
    <w:rsid w:val="00985193"/>
    <w:rsid w:val="00985E78"/>
    <w:rsid w:val="009872F5"/>
    <w:rsid w:val="00987737"/>
    <w:rsid w:val="00987E21"/>
    <w:rsid w:val="00994C08"/>
    <w:rsid w:val="00995C56"/>
    <w:rsid w:val="00995C6E"/>
    <w:rsid w:val="00997DC4"/>
    <w:rsid w:val="00997EDF"/>
    <w:rsid w:val="009A015D"/>
    <w:rsid w:val="009A2C22"/>
    <w:rsid w:val="009A3564"/>
    <w:rsid w:val="009A5031"/>
    <w:rsid w:val="009A6EFB"/>
    <w:rsid w:val="009B03DA"/>
    <w:rsid w:val="009B1AD0"/>
    <w:rsid w:val="009B2822"/>
    <w:rsid w:val="009B4C6E"/>
    <w:rsid w:val="009B58C9"/>
    <w:rsid w:val="009B5B9B"/>
    <w:rsid w:val="009C0BD6"/>
    <w:rsid w:val="009C162A"/>
    <w:rsid w:val="009C1F1C"/>
    <w:rsid w:val="009C70DD"/>
    <w:rsid w:val="009D2F3A"/>
    <w:rsid w:val="009D456E"/>
    <w:rsid w:val="009D480A"/>
    <w:rsid w:val="009D5D8C"/>
    <w:rsid w:val="009D656D"/>
    <w:rsid w:val="009E0B00"/>
    <w:rsid w:val="009E5248"/>
    <w:rsid w:val="009F1742"/>
    <w:rsid w:val="009F2490"/>
    <w:rsid w:val="009F3184"/>
    <w:rsid w:val="009F5AC4"/>
    <w:rsid w:val="009F63B1"/>
    <w:rsid w:val="009F7A00"/>
    <w:rsid w:val="00A00445"/>
    <w:rsid w:val="00A05D81"/>
    <w:rsid w:val="00A06C5F"/>
    <w:rsid w:val="00A10232"/>
    <w:rsid w:val="00A1095E"/>
    <w:rsid w:val="00A11B1D"/>
    <w:rsid w:val="00A1203B"/>
    <w:rsid w:val="00A12C8E"/>
    <w:rsid w:val="00A131D9"/>
    <w:rsid w:val="00A157C3"/>
    <w:rsid w:val="00A1686F"/>
    <w:rsid w:val="00A20141"/>
    <w:rsid w:val="00A20B6A"/>
    <w:rsid w:val="00A2281D"/>
    <w:rsid w:val="00A23486"/>
    <w:rsid w:val="00A23809"/>
    <w:rsid w:val="00A23CDD"/>
    <w:rsid w:val="00A249C4"/>
    <w:rsid w:val="00A25F4D"/>
    <w:rsid w:val="00A26562"/>
    <w:rsid w:val="00A278C5"/>
    <w:rsid w:val="00A316CC"/>
    <w:rsid w:val="00A31935"/>
    <w:rsid w:val="00A36212"/>
    <w:rsid w:val="00A4026B"/>
    <w:rsid w:val="00A43409"/>
    <w:rsid w:val="00A4471E"/>
    <w:rsid w:val="00A50E30"/>
    <w:rsid w:val="00A511C5"/>
    <w:rsid w:val="00A5245B"/>
    <w:rsid w:val="00A56B64"/>
    <w:rsid w:val="00A60B3F"/>
    <w:rsid w:val="00A60B55"/>
    <w:rsid w:val="00A61186"/>
    <w:rsid w:val="00A642E4"/>
    <w:rsid w:val="00A65B60"/>
    <w:rsid w:val="00A674E4"/>
    <w:rsid w:val="00A67962"/>
    <w:rsid w:val="00A679CF"/>
    <w:rsid w:val="00A76CF1"/>
    <w:rsid w:val="00A773A4"/>
    <w:rsid w:val="00A82677"/>
    <w:rsid w:val="00A82FEF"/>
    <w:rsid w:val="00A84BFE"/>
    <w:rsid w:val="00A84D54"/>
    <w:rsid w:val="00A9285B"/>
    <w:rsid w:val="00A92E12"/>
    <w:rsid w:val="00A9461D"/>
    <w:rsid w:val="00A94AEF"/>
    <w:rsid w:val="00A94DF6"/>
    <w:rsid w:val="00AA105A"/>
    <w:rsid w:val="00AA3CDE"/>
    <w:rsid w:val="00AA445A"/>
    <w:rsid w:val="00AA4B09"/>
    <w:rsid w:val="00AA6445"/>
    <w:rsid w:val="00AA67FE"/>
    <w:rsid w:val="00AA695A"/>
    <w:rsid w:val="00AB10BF"/>
    <w:rsid w:val="00AB12BB"/>
    <w:rsid w:val="00AB1404"/>
    <w:rsid w:val="00AB422D"/>
    <w:rsid w:val="00AB72D6"/>
    <w:rsid w:val="00AC28B0"/>
    <w:rsid w:val="00AC4B49"/>
    <w:rsid w:val="00AC4FA4"/>
    <w:rsid w:val="00AC6986"/>
    <w:rsid w:val="00AC7785"/>
    <w:rsid w:val="00AD4B0C"/>
    <w:rsid w:val="00AD4FA6"/>
    <w:rsid w:val="00AD6542"/>
    <w:rsid w:val="00AD6B12"/>
    <w:rsid w:val="00AD6E60"/>
    <w:rsid w:val="00AE04EB"/>
    <w:rsid w:val="00AE1183"/>
    <w:rsid w:val="00AE30C4"/>
    <w:rsid w:val="00AE4542"/>
    <w:rsid w:val="00AE4EAA"/>
    <w:rsid w:val="00AE7E1C"/>
    <w:rsid w:val="00AF2824"/>
    <w:rsid w:val="00AF38F2"/>
    <w:rsid w:val="00B00B55"/>
    <w:rsid w:val="00B07AE8"/>
    <w:rsid w:val="00B12F1E"/>
    <w:rsid w:val="00B13FF1"/>
    <w:rsid w:val="00B242D3"/>
    <w:rsid w:val="00B248A7"/>
    <w:rsid w:val="00B26F75"/>
    <w:rsid w:val="00B30129"/>
    <w:rsid w:val="00B30677"/>
    <w:rsid w:val="00B314B5"/>
    <w:rsid w:val="00B31E4B"/>
    <w:rsid w:val="00B3283D"/>
    <w:rsid w:val="00B332FA"/>
    <w:rsid w:val="00B36699"/>
    <w:rsid w:val="00B427A4"/>
    <w:rsid w:val="00B458A9"/>
    <w:rsid w:val="00B4590E"/>
    <w:rsid w:val="00B45C77"/>
    <w:rsid w:val="00B51F3D"/>
    <w:rsid w:val="00B55480"/>
    <w:rsid w:val="00B6181F"/>
    <w:rsid w:val="00B61D7A"/>
    <w:rsid w:val="00B64467"/>
    <w:rsid w:val="00B70FF4"/>
    <w:rsid w:val="00B72D68"/>
    <w:rsid w:val="00B74516"/>
    <w:rsid w:val="00B7525D"/>
    <w:rsid w:val="00B7632C"/>
    <w:rsid w:val="00B7657E"/>
    <w:rsid w:val="00B802AD"/>
    <w:rsid w:val="00B87764"/>
    <w:rsid w:val="00B9087E"/>
    <w:rsid w:val="00B92FA8"/>
    <w:rsid w:val="00B931E7"/>
    <w:rsid w:val="00B93667"/>
    <w:rsid w:val="00B947E7"/>
    <w:rsid w:val="00B95017"/>
    <w:rsid w:val="00BA0BD8"/>
    <w:rsid w:val="00BA35DD"/>
    <w:rsid w:val="00BA396E"/>
    <w:rsid w:val="00BA3EF2"/>
    <w:rsid w:val="00BA7872"/>
    <w:rsid w:val="00BB5284"/>
    <w:rsid w:val="00BB60CB"/>
    <w:rsid w:val="00BB6B0D"/>
    <w:rsid w:val="00BD2DBE"/>
    <w:rsid w:val="00BD50AF"/>
    <w:rsid w:val="00BE0C54"/>
    <w:rsid w:val="00BE0FDA"/>
    <w:rsid w:val="00BE2E10"/>
    <w:rsid w:val="00BE6093"/>
    <w:rsid w:val="00BF15DE"/>
    <w:rsid w:val="00BF1D68"/>
    <w:rsid w:val="00BF4BCA"/>
    <w:rsid w:val="00BF5817"/>
    <w:rsid w:val="00BF5A3E"/>
    <w:rsid w:val="00BF691C"/>
    <w:rsid w:val="00C0076A"/>
    <w:rsid w:val="00C00A4D"/>
    <w:rsid w:val="00C017AC"/>
    <w:rsid w:val="00C048CF"/>
    <w:rsid w:val="00C0556A"/>
    <w:rsid w:val="00C05DC8"/>
    <w:rsid w:val="00C066ED"/>
    <w:rsid w:val="00C06705"/>
    <w:rsid w:val="00C07B9C"/>
    <w:rsid w:val="00C1062E"/>
    <w:rsid w:val="00C10B89"/>
    <w:rsid w:val="00C11B8E"/>
    <w:rsid w:val="00C11BA9"/>
    <w:rsid w:val="00C14F6E"/>
    <w:rsid w:val="00C1592F"/>
    <w:rsid w:val="00C1636B"/>
    <w:rsid w:val="00C17D04"/>
    <w:rsid w:val="00C17D20"/>
    <w:rsid w:val="00C20287"/>
    <w:rsid w:val="00C202F0"/>
    <w:rsid w:val="00C203DE"/>
    <w:rsid w:val="00C2077A"/>
    <w:rsid w:val="00C22CAE"/>
    <w:rsid w:val="00C22EE7"/>
    <w:rsid w:val="00C23006"/>
    <w:rsid w:val="00C23A7D"/>
    <w:rsid w:val="00C3242E"/>
    <w:rsid w:val="00C37E7F"/>
    <w:rsid w:val="00C414CD"/>
    <w:rsid w:val="00C4305D"/>
    <w:rsid w:val="00C43DA9"/>
    <w:rsid w:val="00C44EBE"/>
    <w:rsid w:val="00C45232"/>
    <w:rsid w:val="00C46F4A"/>
    <w:rsid w:val="00C4797C"/>
    <w:rsid w:val="00C53B7D"/>
    <w:rsid w:val="00C5456C"/>
    <w:rsid w:val="00C54BC8"/>
    <w:rsid w:val="00C555FA"/>
    <w:rsid w:val="00C558D2"/>
    <w:rsid w:val="00C57789"/>
    <w:rsid w:val="00C606C6"/>
    <w:rsid w:val="00C64897"/>
    <w:rsid w:val="00C773D5"/>
    <w:rsid w:val="00C77F17"/>
    <w:rsid w:val="00C81CB0"/>
    <w:rsid w:val="00C825BF"/>
    <w:rsid w:val="00C928A5"/>
    <w:rsid w:val="00C92ECF"/>
    <w:rsid w:val="00C93DCA"/>
    <w:rsid w:val="00C95D57"/>
    <w:rsid w:val="00CA1E07"/>
    <w:rsid w:val="00CA25D5"/>
    <w:rsid w:val="00CA575A"/>
    <w:rsid w:val="00CB1346"/>
    <w:rsid w:val="00CB1B2D"/>
    <w:rsid w:val="00CB566E"/>
    <w:rsid w:val="00CB5AD9"/>
    <w:rsid w:val="00CB5C96"/>
    <w:rsid w:val="00CB77D3"/>
    <w:rsid w:val="00CC17AC"/>
    <w:rsid w:val="00CC2173"/>
    <w:rsid w:val="00CC326A"/>
    <w:rsid w:val="00CC48C5"/>
    <w:rsid w:val="00CC5752"/>
    <w:rsid w:val="00CC60DB"/>
    <w:rsid w:val="00CC6732"/>
    <w:rsid w:val="00CD000B"/>
    <w:rsid w:val="00CD11A7"/>
    <w:rsid w:val="00CD1786"/>
    <w:rsid w:val="00CD2FDC"/>
    <w:rsid w:val="00CD6851"/>
    <w:rsid w:val="00CD6A9B"/>
    <w:rsid w:val="00CE2550"/>
    <w:rsid w:val="00CE2997"/>
    <w:rsid w:val="00CE2BA1"/>
    <w:rsid w:val="00CE35EC"/>
    <w:rsid w:val="00CE5F7B"/>
    <w:rsid w:val="00CE7B86"/>
    <w:rsid w:val="00CF079F"/>
    <w:rsid w:val="00CF2845"/>
    <w:rsid w:val="00CF38E1"/>
    <w:rsid w:val="00CF4ADC"/>
    <w:rsid w:val="00CF538E"/>
    <w:rsid w:val="00D031BC"/>
    <w:rsid w:val="00D049EF"/>
    <w:rsid w:val="00D0733F"/>
    <w:rsid w:val="00D07559"/>
    <w:rsid w:val="00D11286"/>
    <w:rsid w:val="00D117A9"/>
    <w:rsid w:val="00D11A38"/>
    <w:rsid w:val="00D1228A"/>
    <w:rsid w:val="00D13422"/>
    <w:rsid w:val="00D15CA2"/>
    <w:rsid w:val="00D164F6"/>
    <w:rsid w:val="00D1754D"/>
    <w:rsid w:val="00D214D5"/>
    <w:rsid w:val="00D26294"/>
    <w:rsid w:val="00D26656"/>
    <w:rsid w:val="00D2715E"/>
    <w:rsid w:val="00D30E68"/>
    <w:rsid w:val="00D326AF"/>
    <w:rsid w:val="00D33693"/>
    <w:rsid w:val="00D34CDE"/>
    <w:rsid w:val="00D370C0"/>
    <w:rsid w:val="00D405CA"/>
    <w:rsid w:val="00D40CF3"/>
    <w:rsid w:val="00D41371"/>
    <w:rsid w:val="00D42906"/>
    <w:rsid w:val="00D43B68"/>
    <w:rsid w:val="00D44E05"/>
    <w:rsid w:val="00D454BC"/>
    <w:rsid w:val="00D45AFC"/>
    <w:rsid w:val="00D46F0E"/>
    <w:rsid w:val="00D47275"/>
    <w:rsid w:val="00D4735C"/>
    <w:rsid w:val="00D51801"/>
    <w:rsid w:val="00D53A0F"/>
    <w:rsid w:val="00D56200"/>
    <w:rsid w:val="00D57D4F"/>
    <w:rsid w:val="00D6228E"/>
    <w:rsid w:val="00D62C43"/>
    <w:rsid w:val="00D6628A"/>
    <w:rsid w:val="00D6661E"/>
    <w:rsid w:val="00D7249C"/>
    <w:rsid w:val="00D72E69"/>
    <w:rsid w:val="00D7337D"/>
    <w:rsid w:val="00D806EE"/>
    <w:rsid w:val="00D81C26"/>
    <w:rsid w:val="00D84087"/>
    <w:rsid w:val="00D845A9"/>
    <w:rsid w:val="00D90787"/>
    <w:rsid w:val="00D91786"/>
    <w:rsid w:val="00D91E8E"/>
    <w:rsid w:val="00D928FB"/>
    <w:rsid w:val="00D928FF"/>
    <w:rsid w:val="00D92D1F"/>
    <w:rsid w:val="00D93E2D"/>
    <w:rsid w:val="00D9559A"/>
    <w:rsid w:val="00D95801"/>
    <w:rsid w:val="00D9612F"/>
    <w:rsid w:val="00D961EF"/>
    <w:rsid w:val="00DA5CFF"/>
    <w:rsid w:val="00DA6D5E"/>
    <w:rsid w:val="00DB1E51"/>
    <w:rsid w:val="00DB4868"/>
    <w:rsid w:val="00DB60CB"/>
    <w:rsid w:val="00DB6A59"/>
    <w:rsid w:val="00DB6B75"/>
    <w:rsid w:val="00DB71E7"/>
    <w:rsid w:val="00DB7235"/>
    <w:rsid w:val="00DC1354"/>
    <w:rsid w:val="00DC13BC"/>
    <w:rsid w:val="00DC21D8"/>
    <w:rsid w:val="00DC308F"/>
    <w:rsid w:val="00DC558F"/>
    <w:rsid w:val="00DC57F9"/>
    <w:rsid w:val="00DD1A02"/>
    <w:rsid w:val="00DD31C0"/>
    <w:rsid w:val="00DD4EC0"/>
    <w:rsid w:val="00DD7C4D"/>
    <w:rsid w:val="00DE0219"/>
    <w:rsid w:val="00DE4C55"/>
    <w:rsid w:val="00DE60E0"/>
    <w:rsid w:val="00DF146C"/>
    <w:rsid w:val="00E032D3"/>
    <w:rsid w:val="00E034F9"/>
    <w:rsid w:val="00E0763D"/>
    <w:rsid w:val="00E0788F"/>
    <w:rsid w:val="00E102F8"/>
    <w:rsid w:val="00E106D8"/>
    <w:rsid w:val="00E11385"/>
    <w:rsid w:val="00E129BD"/>
    <w:rsid w:val="00E132B5"/>
    <w:rsid w:val="00E14F26"/>
    <w:rsid w:val="00E179A9"/>
    <w:rsid w:val="00E214DB"/>
    <w:rsid w:val="00E2332A"/>
    <w:rsid w:val="00E23657"/>
    <w:rsid w:val="00E25023"/>
    <w:rsid w:val="00E26556"/>
    <w:rsid w:val="00E34970"/>
    <w:rsid w:val="00E3756B"/>
    <w:rsid w:val="00E41594"/>
    <w:rsid w:val="00E42F2B"/>
    <w:rsid w:val="00E451D8"/>
    <w:rsid w:val="00E501B0"/>
    <w:rsid w:val="00E51E54"/>
    <w:rsid w:val="00E523B2"/>
    <w:rsid w:val="00E53CA2"/>
    <w:rsid w:val="00E54C6D"/>
    <w:rsid w:val="00E564B1"/>
    <w:rsid w:val="00E56A49"/>
    <w:rsid w:val="00E5767E"/>
    <w:rsid w:val="00E63447"/>
    <w:rsid w:val="00E63D78"/>
    <w:rsid w:val="00E64B12"/>
    <w:rsid w:val="00E67F86"/>
    <w:rsid w:val="00E719FE"/>
    <w:rsid w:val="00E73019"/>
    <w:rsid w:val="00E747D9"/>
    <w:rsid w:val="00E81498"/>
    <w:rsid w:val="00E87977"/>
    <w:rsid w:val="00E90881"/>
    <w:rsid w:val="00E915E9"/>
    <w:rsid w:val="00E94F13"/>
    <w:rsid w:val="00E96CAD"/>
    <w:rsid w:val="00EA2378"/>
    <w:rsid w:val="00EA26AA"/>
    <w:rsid w:val="00EA414A"/>
    <w:rsid w:val="00EA4B9D"/>
    <w:rsid w:val="00EA507A"/>
    <w:rsid w:val="00EB2B6D"/>
    <w:rsid w:val="00EB4018"/>
    <w:rsid w:val="00EB430D"/>
    <w:rsid w:val="00EB55EF"/>
    <w:rsid w:val="00EB6CC0"/>
    <w:rsid w:val="00EC0C9C"/>
    <w:rsid w:val="00EC10BE"/>
    <w:rsid w:val="00EC1B35"/>
    <w:rsid w:val="00EC2ACC"/>
    <w:rsid w:val="00EC3E1F"/>
    <w:rsid w:val="00EC73CE"/>
    <w:rsid w:val="00EC7A2D"/>
    <w:rsid w:val="00ED1751"/>
    <w:rsid w:val="00ED4F53"/>
    <w:rsid w:val="00ED5ED5"/>
    <w:rsid w:val="00ED6191"/>
    <w:rsid w:val="00ED71DA"/>
    <w:rsid w:val="00ED778A"/>
    <w:rsid w:val="00EE28DC"/>
    <w:rsid w:val="00EE438A"/>
    <w:rsid w:val="00EE505E"/>
    <w:rsid w:val="00EF08D1"/>
    <w:rsid w:val="00EF1B80"/>
    <w:rsid w:val="00EF21EE"/>
    <w:rsid w:val="00EF5009"/>
    <w:rsid w:val="00EF6805"/>
    <w:rsid w:val="00F00D6B"/>
    <w:rsid w:val="00F01CE9"/>
    <w:rsid w:val="00F051E5"/>
    <w:rsid w:val="00F0668B"/>
    <w:rsid w:val="00F06DF4"/>
    <w:rsid w:val="00F12AFD"/>
    <w:rsid w:val="00F12F1D"/>
    <w:rsid w:val="00F16E6E"/>
    <w:rsid w:val="00F17C80"/>
    <w:rsid w:val="00F17D28"/>
    <w:rsid w:val="00F2115D"/>
    <w:rsid w:val="00F30879"/>
    <w:rsid w:val="00F3152B"/>
    <w:rsid w:val="00F319B1"/>
    <w:rsid w:val="00F321DE"/>
    <w:rsid w:val="00F33A10"/>
    <w:rsid w:val="00F3411A"/>
    <w:rsid w:val="00F35943"/>
    <w:rsid w:val="00F36608"/>
    <w:rsid w:val="00F40924"/>
    <w:rsid w:val="00F4785B"/>
    <w:rsid w:val="00F50DAF"/>
    <w:rsid w:val="00F51EEF"/>
    <w:rsid w:val="00F57758"/>
    <w:rsid w:val="00F608B6"/>
    <w:rsid w:val="00F6177E"/>
    <w:rsid w:val="00F63421"/>
    <w:rsid w:val="00F663F4"/>
    <w:rsid w:val="00F67A45"/>
    <w:rsid w:val="00F715C9"/>
    <w:rsid w:val="00F7175F"/>
    <w:rsid w:val="00F71C62"/>
    <w:rsid w:val="00F72D1E"/>
    <w:rsid w:val="00F73431"/>
    <w:rsid w:val="00F7589A"/>
    <w:rsid w:val="00F832C7"/>
    <w:rsid w:val="00F85B7F"/>
    <w:rsid w:val="00F87EAF"/>
    <w:rsid w:val="00F9291F"/>
    <w:rsid w:val="00F93AF7"/>
    <w:rsid w:val="00F96DB3"/>
    <w:rsid w:val="00F971DB"/>
    <w:rsid w:val="00FA08C8"/>
    <w:rsid w:val="00FA18C9"/>
    <w:rsid w:val="00FA522C"/>
    <w:rsid w:val="00FA59EF"/>
    <w:rsid w:val="00FB1300"/>
    <w:rsid w:val="00FB2443"/>
    <w:rsid w:val="00FB7407"/>
    <w:rsid w:val="00FB7899"/>
    <w:rsid w:val="00FB7E33"/>
    <w:rsid w:val="00FC173B"/>
    <w:rsid w:val="00FC2022"/>
    <w:rsid w:val="00FC259F"/>
    <w:rsid w:val="00FC7A55"/>
    <w:rsid w:val="00FD1D7B"/>
    <w:rsid w:val="00FD1EF1"/>
    <w:rsid w:val="00FD31F3"/>
    <w:rsid w:val="00FD36E2"/>
    <w:rsid w:val="00FD3FDB"/>
    <w:rsid w:val="00FE4643"/>
    <w:rsid w:val="00FE4D50"/>
    <w:rsid w:val="00FE5BD9"/>
    <w:rsid w:val="00FE5D6E"/>
    <w:rsid w:val="00FE6FC6"/>
    <w:rsid w:val="00FE77EB"/>
    <w:rsid w:val="00FE7A30"/>
    <w:rsid w:val="00FF02F0"/>
    <w:rsid w:val="00FF4A60"/>
    <w:rsid w:val="00FF62AC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AC00"/>
  <w15:docId w15:val="{E923E765-23B5-4509-8142-4ED9DED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4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A946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qFormat/>
    <w:rsid w:val="00257447"/>
    <w:pPr>
      <w:keepNext/>
      <w:spacing w:before="240"/>
      <w:outlineLvl w:val="2"/>
    </w:pPr>
    <w:rPr>
      <w:rFonts w:ascii="EucrosiaUPC" w:hAnsi="EucrosiaUPC" w:cs="EucrosiaUPC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257447"/>
    <w:pPr>
      <w:keepNext/>
      <w:jc w:val="center"/>
      <w:outlineLvl w:val="6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57447"/>
    <w:rPr>
      <w:rFonts w:ascii="EucrosiaUPC" w:eastAsia="Cordia New" w:hAnsi="EucrosiaUPC" w:cs="Eucros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57447"/>
    <w:rPr>
      <w:rFonts w:ascii="EucrosiaUPC" w:eastAsia="Cordia New" w:hAnsi="EucrosiaUPC" w:cs="EucrosiaUPC"/>
      <w:sz w:val="32"/>
      <w:szCs w:val="32"/>
    </w:rPr>
  </w:style>
  <w:style w:type="paragraph" w:styleId="a3">
    <w:name w:val="Title"/>
    <w:basedOn w:val="a"/>
    <w:link w:val="a4"/>
    <w:qFormat/>
    <w:rsid w:val="00257447"/>
    <w:pPr>
      <w:jc w:val="center"/>
    </w:pPr>
    <w:rPr>
      <w:rFonts w:ascii="KodchiangUPC" w:hAnsi="KodchiangUPC" w:cs="KodchiangUPC"/>
      <w:b/>
      <w:bCs/>
      <w:sz w:val="72"/>
      <w:szCs w:val="72"/>
    </w:rPr>
  </w:style>
  <w:style w:type="character" w:customStyle="1" w:styleId="a4">
    <w:name w:val="ชื่อเรื่อง อักขระ"/>
    <w:basedOn w:val="a0"/>
    <w:link w:val="a3"/>
    <w:rsid w:val="00257447"/>
    <w:rPr>
      <w:rFonts w:ascii="KodchiangUPC" w:eastAsia="Cordia New" w:hAnsi="KodchiangUPC" w:cs="KodchiangUPC"/>
      <w:b/>
      <w:bCs/>
      <w:sz w:val="72"/>
      <w:szCs w:val="72"/>
    </w:rPr>
  </w:style>
  <w:style w:type="paragraph" w:styleId="a5">
    <w:name w:val="Subtitle"/>
    <w:basedOn w:val="a"/>
    <w:link w:val="a6"/>
    <w:qFormat/>
    <w:rsid w:val="00257447"/>
    <w:rPr>
      <w:rFonts w:ascii="EucrosiaUPC" w:hAnsi="EucrosiaUPC" w:cs="EucrosiaUPC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257447"/>
    <w:rPr>
      <w:rFonts w:ascii="EucrosiaUPC" w:eastAsia="Cordia New" w:hAnsi="EucrosiaUPC" w:cs="EucrosiaUPC"/>
      <w:sz w:val="32"/>
      <w:szCs w:val="32"/>
    </w:rPr>
  </w:style>
  <w:style w:type="paragraph" w:styleId="a7">
    <w:name w:val="Body Text"/>
    <w:basedOn w:val="a"/>
    <w:link w:val="a8"/>
    <w:rsid w:val="00257447"/>
    <w:pPr>
      <w:jc w:val="thaiDistribute"/>
    </w:pPr>
    <w:rPr>
      <w:rFonts w:ascii="EucrosiaUPC" w:hAnsi="EucrosiaUPC" w:cs="EucrosiaUPC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257447"/>
    <w:rPr>
      <w:rFonts w:ascii="EucrosiaUPC" w:eastAsia="Cordia New" w:hAnsi="EucrosiaUPC" w:cs="EucrosiaUPC"/>
      <w:sz w:val="32"/>
      <w:szCs w:val="32"/>
    </w:rPr>
  </w:style>
  <w:style w:type="paragraph" w:styleId="2">
    <w:name w:val="Body Text 2"/>
    <w:basedOn w:val="a"/>
    <w:link w:val="20"/>
    <w:rsid w:val="00257447"/>
    <w:pPr>
      <w:spacing w:before="240"/>
    </w:pPr>
    <w:rPr>
      <w:rFonts w:ascii="EucrosiaUPC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257447"/>
    <w:rPr>
      <w:rFonts w:ascii="EucrosiaUPC" w:eastAsia="Cordia New" w:hAnsi="EucrosiaUPC" w:cs="EucrosiaUPC"/>
      <w:sz w:val="32"/>
      <w:szCs w:val="32"/>
    </w:rPr>
  </w:style>
  <w:style w:type="paragraph" w:styleId="31">
    <w:name w:val="Body Text 3"/>
    <w:basedOn w:val="a"/>
    <w:link w:val="32"/>
    <w:rsid w:val="00257447"/>
    <w:pPr>
      <w:jc w:val="both"/>
    </w:pPr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257447"/>
    <w:rPr>
      <w:rFonts w:ascii="EucrosiaUPC" w:eastAsia="Cordia New" w:hAnsi="EucrosiaUPC" w:cs="EucrosiaUPC"/>
      <w:sz w:val="32"/>
      <w:szCs w:val="32"/>
    </w:rPr>
  </w:style>
  <w:style w:type="paragraph" w:styleId="a9">
    <w:name w:val="caption"/>
    <w:basedOn w:val="a"/>
    <w:next w:val="a"/>
    <w:qFormat/>
    <w:rsid w:val="00257447"/>
    <w:pPr>
      <w:spacing w:before="240"/>
    </w:pPr>
    <w:rPr>
      <w:rFonts w:ascii="DilleniaUPC" w:hAnsi="DilleniaUPC" w:cs="DilleniaUPC"/>
      <w:sz w:val="32"/>
      <w:szCs w:val="32"/>
    </w:rPr>
  </w:style>
  <w:style w:type="table" w:styleId="aa">
    <w:name w:val="Table Grid"/>
    <w:basedOn w:val="a1"/>
    <w:rsid w:val="0025744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320D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6320D"/>
    <w:rPr>
      <w:rFonts w:ascii="Leelawadee" w:eastAsia="Cordia New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14A4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A9461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d">
    <w:name w:val="List Paragraph"/>
    <w:basedOn w:val="a"/>
    <w:uiPriority w:val="34"/>
    <w:qFormat/>
    <w:rsid w:val="002C5613"/>
    <w:pPr>
      <w:ind w:left="720"/>
      <w:contextualSpacing/>
    </w:pPr>
    <w:rPr>
      <w:szCs w:val="35"/>
    </w:rPr>
  </w:style>
  <w:style w:type="paragraph" w:styleId="ae">
    <w:name w:val="header"/>
    <w:basedOn w:val="a"/>
    <w:link w:val="af"/>
    <w:uiPriority w:val="99"/>
    <w:unhideWhenUsed/>
    <w:rsid w:val="00AA445A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AA445A"/>
    <w:rPr>
      <w:rFonts w:ascii="Cordia New" w:eastAsia="Cordia New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unhideWhenUsed/>
    <w:rsid w:val="00AA445A"/>
    <w:pPr>
      <w:tabs>
        <w:tab w:val="center" w:pos="4680"/>
        <w:tab w:val="right" w:pos="9360"/>
      </w:tabs>
    </w:pPr>
    <w:rPr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AA445A"/>
    <w:rPr>
      <w:rFonts w:ascii="Cordia New" w:eastAsia="Cordia New" w:hAnsi="Cordia New" w:cs="Angsana New"/>
      <w:sz w:val="28"/>
      <w:szCs w:val="35"/>
    </w:rPr>
  </w:style>
  <w:style w:type="character" w:styleId="af2">
    <w:name w:val="annotation reference"/>
    <w:basedOn w:val="a0"/>
    <w:uiPriority w:val="99"/>
    <w:semiHidden/>
    <w:unhideWhenUsed/>
    <w:rsid w:val="001147A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47AF"/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rsid w:val="001147AF"/>
    <w:rPr>
      <w:rFonts w:ascii="Cordia New" w:eastAsia="Cordia New" w:hAnsi="Cordia New" w:cs="Angsana New"/>
      <w:sz w:val="20"/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147AF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1147AF"/>
    <w:rPr>
      <w:rFonts w:ascii="Cordia New" w:eastAsia="Cordia New" w:hAnsi="Cordia New" w:cs="Angsana New"/>
      <w:b/>
      <w:bCs/>
      <w:sz w:val="20"/>
      <w:szCs w:val="25"/>
    </w:rPr>
  </w:style>
  <w:style w:type="character" w:styleId="af7">
    <w:name w:val="Subtle Emphasis"/>
    <w:basedOn w:val="a0"/>
    <w:uiPriority w:val="19"/>
    <w:qFormat/>
    <w:rsid w:val="00055AE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587A-E895-4E63-A5D6-D21006FC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Windows10</cp:lastModifiedBy>
  <cp:revision>297</cp:revision>
  <cp:lastPrinted>2020-10-09T07:37:00Z</cp:lastPrinted>
  <dcterms:created xsi:type="dcterms:W3CDTF">2019-04-18T02:48:00Z</dcterms:created>
  <dcterms:modified xsi:type="dcterms:W3CDTF">2020-10-09T07:57:00Z</dcterms:modified>
</cp:coreProperties>
</file>