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C2239" w:rsidRDefault="00B068D5" w:rsidP="006C2239">
      <w:pPr>
        <w:spacing w:after="120"/>
        <w:jc w:val="center"/>
        <w:rPr>
          <w:rFonts w:ascii="TH SarabunPSK" w:hAnsi="TH SarabunPSK" w:cs="TH SarabunPSK"/>
          <w:b/>
          <w:bCs/>
          <w:color w:val="F79646" w:themeColor="accent6"/>
          <w:sz w:val="96"/>
          <w:szCs w:val="96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33655</wp:posOffset>
            </wp:positionV>
            <wp:extent cx="1209675" cy="1104900"/>
            <wp:effectExtent l="1905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b5bcfaddf75bfad26d3c74931da7a6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B0CC2" w:rsidRPr="000802A0">
        <w:rPr>
          <w:noProof/>
          <w:sz w:val="24"/>
          <w:szCs w:val="32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page">
              <wp:posOffset>-114300</wp:posOffset>
            </wp:positionH>
            <wp:positionV relativeFrom="paragraph">
              <wp:posOffset>-260985</wp:posOffset>
            </wp:positionV>
            <wp:extent cx="7731760" cy="1771650"/>
            <wp:effectExtent l="0" t="0" r="2540" b="0"/>
            <wp:wrapNone/>
            <wp:docPr id="8" name="รูปภาพ 8" descr="ผลการค้นหารูปภาพสำหรับ กว๊านพะเ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กว๊านพะเย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7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239" w:rsidRPr="00F57279" w:rsidRDefault="006A7C7F" w:rsidP="006C2239">
      <w:pPr>
        <w:spacing w:after="120"/>
        <w:jc w:val="center"/>
        <w:rPr>
          <w:rFonts w:ascii="TH SarabunPSK" w:hAnsi="TH SarabunPSK" w:cs="TH SarabunPSK"/>
          <w:b/>
          <w:bCs/>
          <w:color w:val="F79646" w:themeColor="accent6"/>
          <w:sz w:val="20"/>
          <w:szCs w:val="20"/>
        </w:rPr>
      </w:pPr>
      <w:r w:rsidRPr="00F57279">
        <w:rPr>
          <w:rFonts w:ascii="TH SarabunPSK" w:hAnsi="TH SarabunPSK" w:cs="TH SarabunPSK" w:hint="cs"/>
          <w:b/>
          <w:bCs/>
          <w:color w:val="F79646" w:themeColor="accent6"/>
          <w:sz w:val="64"/>
          <w:szCs w:val="64"/>
          <w:cs/>
        </w:rPr>
        <w:t>สำนักงานการปฏิรูปที่ดินจังหวัดพะเยา</w:t>
      </w:r>
    </w:p>
    <w:p w:rsidR="00F332EC" w:rsidRDefault="00F332EC" w:rsidP="00AD7B98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shd w:val="clear" w:color="auto" w:fill="FFFFFF"/>
        </w:rPr>
      </w:pPr>
    </w:p>
    <w:p w:rsidR="00406039" w:rsidRDefault="006C2239" w:rsidP="00AD7B98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06039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shd w:val="clear" w:color="auto" w:fill="FFFFFF"/>
          <w:cs/>
        </w:rPr>
        <w:t xml:space="preserve">วันที่ </w:t>
      </w:r>
      <w:r w:rsidR="00CF1EB7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shd w:val="clear" w:color="auto" w:fill="FFFFFF"/>
        </w:rPr>
        <w:t>9</w:t>
      </w:r>
      <w:r w:rsidR="00993F09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shd w:val="clear" w:color="auto" w:fill="FFFFFF"/>
        </w:rPr>
        <w:t xml:space="preserve"> </w:t>
      </w:r>
      <w:r w:rsidR="00CF1EB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6"/>
          <w:szCs w:val="36"/>
          <w:shd w:val="clear" w:color="auto" w:fill="FFFFFF"/>
          <w:cs/>
        </w:rPr>
        <w:t>พฤศจิกายน</w:t>
      </w:r>
      <w:r w:rsidR="00505CA2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shd w:val="clear" w:color="auto" w:fill="FFFFFF"/>
        </w:rPr>
        <w:t xml:space="preserve"> </w:t>
      </w:r>
      <w:r w:rsidRPr="00406039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shd w:val="clear" w:color="auto" w:fill="FFFFFF"/>
        </w:rPr>
        <w:t xml:space="preserve">2560 </w:t>
      </w:r>
      <w:r w:rsidRPr="00406039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shd w:val="clear" w:color="auto" w:fill="FFFFFF"/>
          <w:cs/>
        </w:rPr>
        <w:t>ว่าที่ร้อยตรีประเทือง ฉัต</w:t>
      </w:r>
      <w:r w:rsidR="00B30F5F" w:rsidRPr="00406039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shd w:val="clear" w:color="auto" w:fill="FFFFFF"/>
          <w:cs/>
        </w:rPr>
        <w:t>รอินตา ปฏิรูปที่ดินจังหวัดพะเยา</w:t>
      </w:r>
      <w:r w:rsidR="00AD62A5" w:rsidRPr="00AD62A5">
        <w:rPr>
          <w:rFonts w:ascii="TH SarabunIT๙" w:hAnsi="TH SarabunIT๙" w:cs="TH SarabunIT๙" w:hint="cs"/>
          <w:b/>
          <w:bCs/>
          <w:sz w:val="36"/>
          <w:szCs w:val="36"/>
          <w:cs/>
        </w:rPr>
        <w:t>พร้อมด้วย</w:t>
      </w:r>
      <w:r w:rsidR="00B30F5F" w:rsidRPr="00AD62A5">
        <w:rPr>
          <w:rFonts w:ascii="TH SarabunIT๙" w:hAnsi="TH SarabunIT๙" w:cs="TH SarabunIT๙"/>
          <w:b/>
          <w:bCs/>
          <w:sz w:val="36"/>
          <w:szCs w:val="36"/>
          <w:cs/>
        </w:rPr>
        <w:t>เจ้าหน้าที่</w:t>
      </w:r>
      <w:r w:rsidR="00AD62A5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</w:t>
      </w:r>
      <w:r w:rsidR="00CF1EB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เข้าร่วมพิธีปฏิญาณตน </w:t>
      </w:r>
      <w:r w:rsidR="00CF1EB7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="00CF1EB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ประชาชนจิตอาสา เราทำดีด้วยหัวใจ อำเภอเมืองพะเยา</w:t>
      </w:r>
      <w:r w:rsidR="00CF1EB7">
        <w:rPr>
          <w:rFonts w:ascii="TH SarabunIT๙" w:hAnsi="TH SarabunIT๙" w:cs="TH SarabunIT๙"/>
          <w:b/>
          <w:bCs/>
          <w:sz w:val="36"/>
          <w:szCs w:val="36"/>
        </w:rPr>
        <w:t xml:space="preserve">” </w:t>
      </w:r>
      <w:r w:rsidR="00667C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F1EB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เพื่อเป็นการตั้งจิตสัตยาธิษฐาน ถวายสัตย์ปฏิญาณในการเป็นจิตอาสา ทำความดีเพื่อแผ่นดิน              ณ ลานข่วงวัฒนธรรม กว๊านพะเยา จังหวัดพะเยา </w:t>
      </w:r>
      <w:r w:rsidR="00CF1EB7" w:rsidRPr="00CF1EB7">
        <w:rPr>
          <w:rFonts w:ascii="TH SarabunIT๙" w:hAnsi="TH SarabunIT๙" w:cs="TH SarabunIT๙" w:hint="cs"/>
          <w:b/>
          <w:bCs/>
          <w:spacing w:val="-20"/>
          <w:sz w:val="36"/>
          <w:szCs w:val="36"/>
          <w:cs/>
        </w:rPr>
        <w:t>โดยมี นายประจญ ปรัชญ์สกุล ผู้ว่าราชการจังหวัดพะเยา</w:t>
      </w:r>
      <w:r w:rsidR="00CF1EB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เป็นประธานในพิธี</w:t>
      </w:r>
      <w:r w:rsidR="007C448F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และร่วมทำกิจกรรมจิตอาสาทำความสะอาดบริเวณกว๊านพะเยา</w:t>
      </w:r>
    </w:p>
    <w:p w:rsidR="00AE21AF" w:rsidRPr="00406039" w:rsidRDefault="00F57279" w:rsidP="00AD7B98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76200</wp:posOffset>
            </wp:positionV>
            <wp:extent cx="2800350" cy="2098675"/>
            <wp:effectExtent l="133350" t="76200" r="76200" b="130175"/>
            <wp:wrapThrough wrapText="bothSides">
              <wp:wrapPolygon edited="0">
                <wp:start x="1616" y="-784"/>
                <wp:lineTo x="-882" y="-392"/>
                <wp:lineTo x="-1029" y="20587"/>
                <wp:lineTo x="147" y="21567"/>
                <wp:lineTo x="1322" y="22352"/>
                <wp:lineTo x="1469" y="22744"/>
                <wp:lineTo x="19543" y="22744"/>
                <wp:lineTo x="19690" y="22352"/>
                <wp:lineTo x="21012" y="21567"/>
                <wp:lineTo x="22041" y="18626"/>
                <wp:lineTo x="22041" y="2353"/>
                <wp:lineTo x="19690" y="-392"/>
                <wp:lineTo x="19396" y="-784"/>
                <wp:lineTo x="1616" y="-784"/>
              </wp:wrapPolygon>
            </wp:wrapThrough>
            <wp:docPr id="2" name="รูปภาพ 2" descr="D:\แบงค์\ข่าวประชาสัมพันธ์ ลงเว็ปไซต์ ส.ป.ก.พะเยา\รูปภาพกิจกรรม จิตอาสา 9112017\23476647_1483318238412096_15023594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บงค์\ข่าวประชาสัมพันธ์ ลงเว็ปไซต์ ส.ป.ก.พะเยา\รูปภาพกิจกรรม จิตอาสา 9112017\23476647_1483318238412096_150235948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8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E21AF" w:rsidRDefault="00AE21AF" w:rsidP="00AE21A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AE21AF" w:rsidRPr="00AD62A5" w:rsidRDefault="00AE21AF" w:rsidP="00AE21AF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E21AF" w:rsidRDefault="00AE21AF" w:rsidP="00AE21AF">
      <w:pPr>
        <w:pStyle w:val="Default"/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AE21AF" w:rsidRPr="00AD62A5" w:rsidRDefault="00AE21AF" w:rsidP="00AE21AF">
      <w:pPr>
        <w:pStyle w:val="Default"/>
        <w:jc w:val="center"/>
        <w:rPr>
          <w:rFonts w:ascii="TH SarabunIT๙" w:hAnsi="TH SarabunIT๙" w:cs="TH SarabunIT๙"/>
          <w:b/>
          <w:bCs/>
          <w:noProof/>
          <w:color w:val="1D2129"/>
          <w:sz w:val="16"/>
          <w:szCs w:val="16"/>
          <w:shd w:val="clear" w:color="auto" w:fill="FFFFFF"/>
        </w:rPr>
      </w:pPr>
    </w:p>
    <w:p w:rsidR="00C43718" w:rsidRPr="00AE21AF" w:rsidRDefault="00C43718" w:rsidP="00AE21A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F1EB7" w:rsidRDefault="00CF1EB7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CF1EB7" w:rsidRDefault="00F57279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665480</wp:posOffset>
            </wp:positionV>
            <wp:extent cx="2782570" cy="2085975"/>
            <wp:effectExtent l="133350" t="76200" r="74930" b="142875"/>
            <wp:wrapThrough wrapText="bothSides">
              <wp:wrapPolygon edited="0">
                <wp:start x="1627" y="-789"/>
                <wp:lineTo x="-887" y="-395"/>
                <wp:lineTo x="-1035" y="20712"/>
                <wp:lineTo x="148" y="21699"/>
                <wp:lineTo x="1331" y="22488"/>
                <wp:lineTo x="1479" y="22882"/>
                <wp:lineTo x="19520" y="22882"/>
                <wp:lineTo x="19668" y="22488"/>
                <wp:lineTo x="20999" y="21699"/>
                <wp:lineTo x="22034" y="18740"/>
                <wp:lineTo x="22034" y="2367"/>
                <wp:lineTo x="19668" y="-395"/>
                <wp:lineTo x="19372" y="-789"/>
                <wp:lineTo x="1627" y="-789"/>
              </wp:wrapPolygon>
            </wp:wrapThrough>
            <wp:docPr id="4" name="รูปภาพ 4" descr="D:\แบงค์\ข่าวประชาสัมพันธ์ ลงเว็ปไซต์ ส.ป.ก.พะเยา\รูปภาพกิจกรรม จิตอาสา 9112017\23477025_1483305455080041_1134182799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แบงค์\ข่าวประชาสัมพันธ์ ลงเว็ปไซต์ ส.ป.ก.พะเยา\รูปภาพกิจกรรม จิตอาสา 9112017\23477025_1483305455080041_1134182799_n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085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668020</wp:posOffset>
            </wp:positionV>
            <wp:extent cx="2781300" cy="2084070"/>
            <wp:effectExtent l="133350" t="76200" r="76200" b="125730"/>
            <wp:wrapThrough wrapText="bothSides">
              <wp:wrapPolygon edited="0">
                <wp:start x="1627" y="-790"/>
                <wp:lineTo x="-888" y="-395"/>
                <wp:lineTo x="-1036" y="20534"/>
                <wp:lineTo x="1479" y="22706"/>
                <wp:lineTo x="19529" y="22706"/>
                <wp:lineTo x="20860" y="21718"/>
                <wp:lineTo x="22044" y="18757"/>
                <wp:lineTo x="22044" y="2369"/>
                <wp:lineTo x="19677" y="-395"/>
                <wp:lineTo x="19381" y="-790"/>
                <wp:lineTo x="1627" y="-790"/>
              </wp:wrapPolygon>
            </wp:wrapThrough>
            <wp:docPr id="5" name="รูปภาพ 5" descr="D:\แบงค์\ข่าวประชาสัมพันธ์ ลงเว็ปไซต์ ส.ป.ก.พะเยา\รูปภาพกิจกรรม จิตอาสา 9112017\23477060_1483305468413373_2843810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แบงค์\ข่าวประชาสัมพันธ์ ลงเว็ปไซต์ ส.ป.ก.พะเยา\รูปภาพกิจกรรม จิตอาสา 9112017\23477060_1483305468413373_284381036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40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F1EB7" w:rsidRDefault="00CF1EB7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CF1EB7" w:rsidRDefault="00CF1EB7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CF1EB7" w:rsidRDefault="00CF1EB7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CF1EB7" w:rsidRDefault="00CF1EB7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CF1EB7" w:rsidRDefault="00CF1EB7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CF1EB7" w:rsidRDefault="00F57279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-1870710</wp:posOffset>
            </wp:positionV>
            <wp:extent cx="2771775" cy="2077085"/>
            <wp:effectExtent l="133350" t="76200" r="85725" b="132715"/>
            <wp:wrapThrough wrapText="bothSides">
              <wp:wrapPolygon edited="0">
                <wp:start x="1633" y="-792"/>
                <wp:lineTo x="-891" y="-396"/>
                <wp:lineTo x="-1039" y="20603"/>
                <wp:lineTo x="1485" y="22782"/>
                <wp:lineTo x="19596" y="22782"/>
                <wp:lineTo x="20784" y="21792"/>
                <wp:lineTo x="22120" y="18820"/>
                <wp:lineTo x="22120" y="2377"/>
                <wp:lineTo x="19744" y="-396"/>
                <wp:lineTo x="19447" y="-792"/>
                <wp:lineTo x="1633" y="-792"/>
              </wp:wrapPolygon>
            </wp:wrapThrough>
            <wp:docPr id="6" name="รูปภาพ 6" descr="D:\แบงค์\ข่าวประชาสัมพันธ์ ลงเว็ปไซต์ ส.ป.ก.พะเยา\รูปภาพกิจกรรม จิตอาสา 9112017\23476513_1483307981746455_3422265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แบงค์\ข่าวประชาสัมพันธ์ ลงเว็ปไซต์ ส.ป.ก.พะเยา\รูปภาพกิจกรรม จิตอาสา 9112017\23476513_1483307981746455_342226549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7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-1856740</wp:posOffset>
            </wp:positionV>
            <wp:extent cx="2752725" cy="2063115"/>
            <wp:effectExtent l="133350" t="76200" r="85725" b="127635"/>
            <wp:wrapThrough wrapText="bothSides">
              <wp:wrapPolygon edited="0">
                <wp:start x="1644" y="-798"/>
                <wp:lineTo x="-897" y="-399"/>
                <wp:lineTo x="-1046" y="20543"/>
                <wp:lineTo x="598" y="21939"/>
                <wp:lineTo x="1345" y="22737"/>
                <wp:lineTo x="19731" y="22737"/>
                <wp:lineTo x="20628" y="21939"/>
                <wp:lineTo x="22123" y="18947"/>
                <wp:lineTo x="22123" y="2393"/>
                <wp:lineTo x="19731" y="-399"/>
                <wp:lineTo x="19433" y="-798"/>
                <wp:lineTo x="1644" y="-798"/>
              </wp:wrapPolygon>
            </wp:wrapThrough>
            <wp:docPr id="9" name="รูปภาพ 9" descr="D:\แบงค์\ข่าวประชาสัมพันธ์ ลงเว็ปไซต์ ส.ป.ก.พะเยา\รูปภาพกิจกรรม จิตอาสา 9112017\23439229_1483305705080016_20155697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แบงค์\ข่าวประชาสัมพันธ์ ลงเว็ปไซต์ ส.ป.ก.พะเยา\รูปภาพกิจกรรม จิตอาสา 9112017\23439229_1483305705080016_2015569781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31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F1EB7" w:rsidRDefault="00CF1EB7" w:rsidP="00406039">
      <w:pPr>
        <w:jc w:val="center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DC5F2A" w:rsidRPr="00AD62A5" w:rsidRDefault="008F48F8" w:rsidP="00F57279">
      <w:pPr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  <w:r w:rsidRPr="008F48F8">
        <w:rPr>
          <w:rFonts w:ascii="TH SarabunPSK" w:hAnsi="TH SarabunPSK" w:cs="TH SarabunPSK" w:hint="cs"/>
          <w:b/>
          <w:bCs/>
          <w:sz w:val="28"/>
          <w:cs/>
        </w:rPr>
        <w:t>สำนักงาน</w:t>
      </w:r>
      <w:r w:rsidR="00F57279">
        <w:rPr>
          <w:rFonts w:ascii="TH SarabunPSK" w:hAnsi="TH SarabunPSK" w:cs="TH SarabunPSK" w:hint="cs"/>
          <w:b/>
          <w:bCs/>
          <w:sz w:val="28"/>
          <w:cs/>
        </w:rPr>
        <w:t>กา</w:t>
      </w:r>
      <w:r w:rsidRPr="008F48F8">
        <w:rPr>
          <w:rFonts w:ascii="TH SarabunPSK" w:hAnsi="TH SarabunPSK" w:cs="TH SarabunPSK" w:hint="cs"/>
          <w:b/>
          <w:bCs/>
          <w:sz w:val="28"/>
          <w:cs/>
        </w:rPr>
        <w:t>รปฏิรูปที่ดินจังหวัดพะเยา โทรศัพท์</w:t>
      </w:r>
      <w:r w:rsidR="00F57279">
        <w:rPr>
          <w:rFonts w:ascii="TH SarabunPSK" w:hAnsi="TH SarabunPSK" w:cs="TH SarabunPSK" w:hint="cs"/>
          <w:b/>
          <w:bCs/>
          <w:sz w:val="28"/>
          <w:cs/>
        </w:rPr>
        <w:t xml:space="preserve">/โทรสาร 054-887059-60 </w:t>
      </w:r>
      <w:r w:rsidRPr="008F48F8">
        <w:rPr>
          <w:rFonts w:ascii="TH SarabunPSK" w:hAnsi="TH SarabunPSK" w:cs="TH SarabunPSK"/>
          <w:b/>
          <w:bCs/>
          <w:sz w:val="28"/>
        </w:rPr>
        <w:t xml:space="preserve">Email: </w:t>
      </w:r>
      <w:hyperlink r:id="rId13" w:history="1">
        <w:r w:rsidR="00DC5F2A" w:rsidRPr="00EA7966">
          <w:rPr>
            <w:rStyle w:val="aa"/>
            <w:rFonts w:ascii="TH SarabunPSK" w:hAnsi="TH SarabunPSK" w:cs="TH SarabunPSK"/>
            <w:b/>
            <w:bCs/>
            <w:sz w:val="28"/>
          </w:rPr>
          <w:t>phayao@alro.go.th</w:t>
        </w:r>
      </w:hyperlink>
    </w:p>
    <w:sectPr w:rsidR="00DC5F2A" w:rsidRPr="00AD62A5" w:rsidSect="00B30F5F">
      <w:pgSz w:w="11906" w:h="16838"/>
      <w:pgMar w:top="142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81" w:rsidRDefault="00D81381" w:rsidP="00BF7A0B">
      <w:pPr>
        <w:spacing w:after="0" w:line="240" w:lineRule="auto"/>
      </w:pPr>
      <w:r>
        <w:separator/>
      </w:r>
    </w:p>
  </w:endnote>
  <w:endnote w:type="continuationSeparator" w:id="1">
    <w:p w:rsidR="00D81381" w:rsidRDefault="00D81381" w:rsidP="00BF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81" w:rsidRDefault="00D81381" w:rsidP="00BF7A0B">
      <w:pPr>
        <w:spacing w:after="0" w:line="240" w:lineRule="auto"/>
      </w:pPr>
      <w:r>
        <w:separator/>
      </w:r>
    </w:p>
  </w:footnote>
  <w:footnote w:type="continuationSeparator" w:id="1">
    <w:p w:rsidR="00D81381" w:rsidRDefault="00D81381" w:rsidP="00BF7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4641A"/>
    <w:rsid w:val="00015EE6"/>
    <w:rsid w:val="00017447"/>
    <w:rsid w:val="00051BD6"/>
    <w:rsid w:val="000802A0"/>
    <w:rsid w:val="00085459"/>
    <w:rsid w:val="000932A2"/>
    <w:rsid w:val="000A1785"/>
    <w:rsid w:val="000B00A2"/>
    <w:rsid w:val="000D492B"/>
    <w:rsid w:val="000D67A9"/>
    <w:rsid w:val="001A5546"/>
    <w:rsid w:val="00234455"/>
    <w:rsid w:val="00247F99"/>
    <w:rsid w:val="00261587"/>
    <w:rsid w:val="00295ACD"/>
    <w:rsid w:val="002C71A6"/>
    <w:rsid w:val="00313D35"/>
    <w:rsid w:val="003225ED"/>
    <w:rsid w:val="003468DB"/>
    <w:rsid w:val="0035604B"/>
    <w:rsid w:val="00383CCB"/>
    <w:rsid w:val="003940BE"/>
    <w:rsid w:val="00394179"/>
    <w:rsid w:val="00406039"/>
    <w:rsid w:val="00462FA1"/>
    <w:rsid w:val="004A3432"/>
    <w:rsid w:val="004A49A4"/>
    <w:rsid w:val="00505CA2"/>
    <w:rsid w:val="00541A7D"/>
    <w:rsid w:val="0055767C"/>
    <w:rsid w:val="00567184"/>
    <w:rsid w:val="00574341"/>
    <w:rsid w:val="00576B00"/>
    <w:rsid w:val="005B089C"/>
    <w:rsid w:val="005C3D61"/>
    <w:rsid w:val="005C531C"/>
    <w:rsid w:val="005E14A3"/>
    <w:rsid w:val="005E68D9"/>
    <w:rsid w:val="005E6CA4"/>
    <w:rsid w:val="006057E2"/>
    <w:rsid w:val="00626079"/>
    <w:rsid w:val="006665A5"/>
    <w:rsid w:val="00667CE0"/>
    <w:rsid w:val="006723C7"/>
    <w:rsid w:val="00684D1D"/>
    <w:rsid w:val="006A7C7F"/>
    <w:rsid w:val="006C2239"/>
    <w:rsid w:val="006E6D79"/>
    <w:rsid w:val="006F5953"/>
    <w:rsid w:val="0071451A"/>
    <w:rsid w:val="007265B5"/>
    <w:rsid w:val="00732E01"/>
    <w:rsid w:val="00735E8A"/>
    <w:rsid w:val="00754A8E"/>
    <w:rsid w:val="007B351B"/>
    <w:rsid w:val="007C448F"/>
    <w:rsid w:val="007D383C"/>
    <w:rsid w:val="007F12C8"/>
    <w:rsid w:val="00803C69"/>
    <w:rsid w:val="008172B0"/>
    <w:rsid w:val="008236C5"/>
    <w:rsid w:val="008401CD"/>
    <w:rsid w:val="00861BC0"/>
    <w:rsid w:val="008C03F3"/>
    <w:rsid w:val="008F48F8"/>
    <w:rsid w:val="00947E5F"/>
    <w:rsid w:val="00956EA7"/>
    <w:rsid w:val="00993F09"/>
    <w:rsid w:val="009B7B14"/>
    <w:rsid w:val="009D06CC"/>
    <w:rsid w:val="00A3789D"/>
    <w:rsid w:val="00A468D4"/>
    <w:rsid w:val="00A657B4"/>
    <w:rsid w:val="00A65DDB"/>
    <w:rsid w:val="00AB5015"/>
    <w:rsid w:val="00AD62A5"/>
    <w:rsid w:val="00AD6CE8"/>
    <w:rsid w:val="00AD71F2"/>
    <w:rsid w:val="00AD7B98"/>
    <w:rsid w:val="00AE21AF"/>
    <w:rsid w:val="00B05481"/>
    <w:rsid w:val="00B068D5"/>
    <w:rsid w:val="00B15774"/>
    <w:rsid w:val="00B2236A"/>
    <w:rsid w:val="00B30F5F"/>
    <w:rsid w:val="00B567CF"/>
    <w:rsid w:val="00BF420C"/>
    <w:rsid w:val="00BF7A0B"/>
    <w:rsid w:val="00C43718"/>
    <w:rsid w:val="00C9650C"/>
    <w:rsid w:val="00CA5ED0"/>
    <w:rsid w:val="00CC22B7"/>
    <w:rsid w:val="00CC3092"/>
    <w:rsid w:val="00CD2B43"/>
    <w:rsid w:val="00CF1EB7"/>
    <w:rsid w:val="00D02846"/>
    <w:rsid w:val="00D04094"/>
    <w:rsid w:val="00D377BE"/>
    <w:rsid w:val="00D651B9"/>
    <w:rsid w:val="00D81381"/>
    <w:rsid w:val="00D97026"/>
    <w:rsid w:val="00DC5F2A"/>
    <w:rsid w:val="00E42140"/>
    <w:rsid w:val="00E4641A"/>
    <w:rsid w:val="00EC6AA1"/>
    <w:rsid w:val="00EC7CD0"/>
    <w:rsid w:val="00F10683"/>
    <w:rsid w:val="00F14A1C"/>
    <w:rsid w:val="00F31590"/>
    <w:rsid w:val="00F332EC"/>
    <w:rsid w:val="00F419BC"/>
    <w:rsid w:val="00F57279"/>
    <w:rsid w:val="00F81077"/>
    <w:rsid w:val="00FA6818"/>
    <w:rsid w:val="00FB0CC2"/>
    <w:rsid w:val="00FB5785"/>
    <w:rsid w:val="00FC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641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F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F7A0B"/>
  </w:style>
  <w:style w:type="paragraph" w:styleId="a7">
    <w:name w:val="footer"/>
    <w:basedOn w:val="a"/>
    <w:link w:val="a8"/>
    <w:uiPriority w:val="99"/>
    <w:unhideWhenUsed/>
    <w:rsid w:val="00BF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F7A0B"/>
  </w:style>
  <w:style w:type="character" w:customStyle="1" w:styleId="apple-converted-space">
    <w:name w:val="apple-converted-space"/>
    <w:basedOn w:val="a0"/>
    <w:rsid w:val="00541A7D"/>
  </w:style>
  <w:style w:type="paragraph" w:styleId="a9">
    <w:name w:val="No Spacing"/>
    <w:uiPriority w:val="1"/>
    <w:qFormat/>
    <w:rsid w:val="00541A7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C5F2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0F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hayao@alro.go.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8</cp:revision>
  <cp:lastPrinted>2017-11-10T03:59:00Z</cp:lastPrinted>
  <dcterms:created xsi:type="dcterms:W3CDTF">2017-11-10T04:20:00Z</dcterms:created>
  <dcterms:modified xsi:type="dcterms:W3CDTF">2017-11-10T04:21:00Z</dcterms:modified>
</cp:coreProperties>
</file>