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C2" w:rsidRDefault="007356C2" w:rsidP="007356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ประกาศจังหวัดบุรีรัมย์ เรื่อง ประกาศผู้ชนะการเสนอราคา ใช้บริการอินเตอร์เน็ตความเร็วสูง โดยวิธีเฉพาะเจาะจง</w:t>
      </w:r>
    </w:p>
    <w:p w:rsidR="007356C2" w:rsidRDefault="007356C2" w:rsidP="007356C2">
      <w:pPr>
        <w:rPr>
          <w:rFonts w:ascii="TH SarabunIT๙" w:hAnsi="TH SarabunIT๙" w:cs="TH SarabunIT๙"/>
          <w:sz w:val="32"/>
          <w:szCs w:val="32"/>
        </w:rPr>
      </w:pPr>
    </w:p>
    <w:p w:rsidR="007356C2" w:rsidRDefault="007356C2" w:rsidP="007356C2">
      <w:pPr>
        <w:rPr>
          <w:rFonts w:ascii="TH SarabunIT๙" w:hAnsi="TH SarabunIT๙" w:cs="TH SarabunIT๙"/>
          <w:sz w:val="32"/>
          <w:szCs w:val="32"/>
        </w:rPr>
      </w:pPr>
      <w:r w:rsidRPr="007356C2">
        <w:rPr>
          <w:rFonts w:ascii="TH SarabunIT๙" w:hAnsi="TH SarabunIT๙" w:cs="TH SarabunIT๙"/>
          <w:sz w:val="32"/>
          <w:szCs w:val="32"/>
          <w:cs/>
        </w:rPr>
        <w:t xml:space="preserve">ประกาศจังหวัดบุรีรัมย์ เรื่อง ประกาศผู้ชนะการเสนอราคา 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ซื้อวัสดุการเกษตร 4  รายการ สำหรับโครงการปรับเปลี่ยนการผลิตในพื้นที่ไม่เหมาะสม (</w:t>
      </w:r>
      <w:r>
        <w:rPr>
          <w:rFonts w:ascii="TH SarabunIT๙" w:hAnsi="TH SarabunIT๙" w:cs="TH SarabunIT๙"/>
          <w:sz w:val="32"/>
          <w:szCs w:val="32"/>
        </w:rPr>
        <w:t>Zone by Agri-Map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56C2">
        <w:rPr>
          <w:rFonts w:ascii="TH SarabunIT๙" w:hAnsi="TH SarabunIT๙" w:cs="TH SarabunIT๙"/>
          <w:sz w:val="32"/>
          <w:szCs w:val="32"/>
          <w:cs/>
        </w:rPr>
        <w:t xml:space="preserve"> โดยวิธีเฉพาะเจาะจง</w:t>
      </w:r>
    </w:p>
    <w:p w:rsidR="007356C2" w:rsidRDefault="007356C2" w:rsidP="007356C2">
      <w:pPr>
        <w:rPr>
          <w:rFonts w:ascii="TH SarabunIT๙" w:hAnsi="TH SarabunIT๙" w:cs="TH SarabunIT๙"/>
          <w:sz w:val="32"/>
          <w:szCs w:val="32"/>
        </w:rPr>
      </w:pPr>
    </w:p>
    <w:p w:rsidR="007356C2" w:rsidRDefault="007356C2" w:rsidP="007356C2">
      <w:pPr>
        <w:rPr>
          <w:rFonts w:ascii="TH SarabunIT๙" w:hAnsi="TH SarabunIT๙" w:cs="TH SarabunIT๙"/>
          <w:sz w:val="32"/>
          <w:szCs w:val="32"/>
        </w:rPr>
      </w:pPr>
      <w:r w:rsidRPr="007356C2">
        <w:rPr>
          <w:rFonts w:ascii="TH SarabunIT๙" w:hAnsi="TH SarabunIT๙" w:cs="TH SarabunIT๙"/>
          <w:sz w:val="32"/>
          <w:szCs w:val="32"/>
          <w:cs/>
        </w:rPr>
        <w:t xml:space="preserve">ประกาศจังหวัดบุรีรัมย์ เรื่อง ประกาศผู้ชนะการเสนอราคา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จ้างเหมาบริการบุคคลภายนอกเพื่อปฏิบัติงาน</w:t>
      </w:r>
      <w:r w:rsidRPr="007356C2">
        <w:rPr>
          <w:rFonts w:ascii="TH SarabunIT๙" w:hAnsi="TH SarabunIT๙" w:cs="TH SarabunIT๙"/>
          <w:sz w:val="32"/>
          <w:szCs w:val="32"/>
          <w:cs/>
        </w:rPr>
        <w:t xml:space="preserve"> โดยวิธีเฉพาะเจาะจง</w:t>
      </w:r>
    </w:p>
    <w:p w:rsidR="007356C2" w:rsidRDefault="007356C2" w:rsidP="007356C2">
      <w:pPr>
        <w:rPr>
          <w:rFonts w:ascii="TH SarabunIT๙" w:hAnsi="TH SarabunIT๙" w:cs="TH SarabunIT๙"/>
          <w:sz w:val="32"/>
          <w:szCs w:val="32"/>
        </w:rPr>
      </w:pPr>
    </w:p>
    <w:p w:rsidR="007356C2" w:rsidRDefault="007356C2" w:rsidP="007356C2">
      <w:pPr>
        <w:rPr>
          <w:rFonts w:ascii="TH SarabunIT๙" w:hAnsi="TH SarabunIT๙" w:cs="TH SarabunIT๙"/>
          <w:sz w:val="32"/>
          <w:szCs w:val="32"/>
        </w:rPr>
      </w:pPr>
      <w:r w:rsidRPr="007356C2">
        <w:rPr>
          <w:rFonts w:ascii="TH SarabunIT๙" w:hAnsi="TH SarabunIT๙" w:cs="TH SarabunIT๙"/>
          <w:sz w:val="32"/>
          <w:szCs w:val="32"/>
          <w:cs/>
        </w:rPr>
        <w:t xml:space="preserve">ประกาศจังหวัดบุรีรัมย์ เรื่อง ประกาศผู้ชนะการเสนอราคา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จ้างซ่อมแซมรถยนต์ราชการหมายเลขทะเบียน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8564 บุรีรัมย์</w:t>
      </w:r>
      <w:r w:rsidRPr="007356C2">
        <w:rPr>
          <w:rFonts w:ascii="TH SarabunIT๙" w:hAnsi="TH SarabunIT๙" w:cs="TH SarabunIT๙"/>
          <w:sz w:val="32"/>
          <w:szCs w:val="32"/>
          <w:cs/>
        </w:rPr>
        <w:t xml:space="preserve"> โดยวิธีเฉพาะเจาะจง</w:t>
      </w:r>
    </w:p>
    <w:p w:rsidR="007356C2" w:rsidRDefault="007356C2" w:rsidP="007356C2">
      <w:pPr>
        <w:rPr>
          <w:rFonts w:ascii="TH SarabunIT๙" w:hAnsi="TH SarabunIT๙" w:cs="TH SarabunIT๙"/>
          <w:sz w:val="32"/>
          <w:szCs w:val="32"/>
        </w:rPr>
      </w:pPr>
    </w:p>
    <w:p w:rsidR="007356C2" w:rsidRPr="007356C2" w:rsidRDefault="007356C2" w:rsidP="007356C2">
      <w:pPr>
        <w:rPr>
          <w:rFonts w:ascii="TH SarabunIT๙" w:hAnsi="TH SarabunIT๙" w:cs="TH SarabunIT๙" w:hint="cs"/>
          <w:sz w:val="32"/>
          <w:szCs w:val="32"/>
        </w:rPr>
      </w:pPr>
      <w:r w:rsidRPr="007356C2">
        <w:rPr>
          <w:rFonts w:ascii="TH SarabunIT๙" w:hAnsi="TH SarabunIT๙" w:cs="TH SarabunIT๙"/>
          <w:sz w:val="32"/>
          <w:szCs w:val="32"/>
          <w:cs/>
        </w:rPr>
        <w:t>ประกาศจังหวัดบุรีรัมย์ เรื่อง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7356C2">
        <w:rPr>
          <w:rFonts w:ascii="TH SarabunIT๙" w:hAnsi="TH SarabunIT๙" w:cs="TH SarabunIT๙"/>
          <w:sz w:val="32"/>
          <w:szCs w:val="32"/>
          <w:cs/>
        </w:rPr>
        <w:t>ผู้ชนะการ</w:t>
      </w:r>
      <w:r w:rsidR="00606FE9">
        <w:rPr>
          <w:rFonts w:ascii="TH SarabunIT๙" w:hAnsi="TH SarabunIT๙" w:cs="TH SarabunIT๙" w:hint="cs"/>
          <w:sz w:val="32"/>
          <w:szCs w:val="32"/>
          <w:cs/>
        </w:rPr>
        <w:t>จัดซื้อจัดจ้าง</w:t>
      </w:r>
      <w:r w:rsidR="00A0671E">
        <w:rPr>
          <w:rFonts w:ascii="TH SarabunIT๙" w:hAnsi="TH SarabunIT๙" w:cs="TH SarabunIT๙" w:hint="cs"/>
          <w:sz w:val="32"/>
          <w:szCs w:val="32"/>
          <w:cs/>
        </w:rPr>
        <w:t xml:space="preserve">หรือผู้ได้รับการคัดเลือกและสาระสำคัญของสัญญาหรือข้อตกลงเป็นหนังสือประจำไตรมาสที่ 2 </w:t>
      </w:r>
      <w:bookmarkStart w:id="0" w:name="_GoBack"/>
      <w:bookmarkEnd w:id="0"/>
      <w:r w:rsidR="00A0671E">
        <w:rPr>
          <w:rFonts w:ascii="TH SarabunIT๙" w:hAnsi="TH SarabunIT๙" w:cs="TH SarabunIT๙" w:hint="cs"/>
          <w:sz w:val="32"/>
          <w:szCs w:val="32"/>
          <w:cs/>
        </w:rPr>
        <w:t>เดือนมกราคม พ.ศ. 2562 ถึง เดือน มีนาคม พ.ศ. 2562</w:t>
      </w:r>
    </w:p>
    <w:sectPr w:rsidR="007356C2" w:rsidRPr="00735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C2"/>
    <w:rsid w:val="00606FE9"/>
    <w:rsid w:val="007356C2"/>
    <w:rsid w:val="00A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9996"/>
  <w15:chartTrackingRefBased/>
  <w15:docId w15:val="{6221D3EC-46A4-4C86-88B5-4A703464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2</cp:revision>
  <dcterms:created xsi:type="dcterms:W3CDTF">2019-04-24T09:44:00Z</dcterms:created>
  <dcterms:modified xsi:type="dcterms:W3CDTF">2019-04-24T09:57:00Z</dcterms:modified>
</cp:coreProperties>
</file>