
<file path=[Content_Types].xml><?xml version="1.0" encoding="utf-8"?>
<Types xmlns="http://schemas.openxmlformats.org/package/2006/content-types">
  <Override PartName="/word/footnotes.xml" ContentType="application/vnd.openxmlformats-officedocument.wordprocessingml.footnotes+xml"/>
  <Override PartName="/word/theme/themeOverride1.xml" ContentType="application/vnd.openxmlformats-officedocument.themeOverride+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charts/chart4.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3223" w:rsidRDefault="00C23223" w:rsidP="00C23223">
      <w:pPr>
        <w:autoSpaceDE w:val="0"/>
        <w:autoSpaceDN w:val="0"/>
        <w:adjustRightInd w:val="0"/>
        <w:spacing w:line="360" w:lineRule="auto"/>
        <w:jc w:val="center"/>
        <w:rPr>
          <w:rFonts w:ascii="TH SarabunPSK" w:hAnsi="TH SarabunPSK" w:cs="TH SarabunPSK"/>
          <w:b/>
          <w:bCs/>
          <w:i/>
          <w:sz w:val="52"/>
          <w:szCs w:val="52"/>
        </w:rPr>
      </w:pPr>
    </w:p>
    <w:p w:rsidR="00C23223" w:rsidRPr="00817868" w:rsidRDefault="00C23223" w:rsidP="00C23223">
      <w:pPr>
        <w:autoSpaceDE w:val="0"/>
        <w:autoSpaceDN w:val="0"/>
        <w:adjustRightInd w:val="0"/>
        <w:spacing w:line="360" w:lineRule="auto"/>
        <w:jc w:val="center"/>
        <w:rPr>
          <w:rFonts w:ascii="TH SarabunPSK" w:hAnsi="TH SarabunPSK" w:cs="TH SarabunPSK"/>
          <w:b/>
          <w:bCs/>
          <w:i/>
          <w:sz w:val="52"/>
          <w:szCs w:val="52"/>
        </w:rPr>
      </w:pPr>
      <w:r w:rsidRPr="00817868">
        <w:rPr>
          <w:rFonts w:ascii="TH SarabunPSK" w:hAnsi="TH SarabunPSK" w:cs="TH SarabunPSK"/>
          <w:b/>
          <w:bCs/>
          <w:i/>
          <w:sz w:val="52"/>
          <w:szCs w:val="52"/>
          <w:cs/>
        </w:rPr>
        <w:t>ลักษณะสำคัญขององค์การ</w:t>
      </w:r>
    </w:p>
    <w:p w:rsidR="00C23223" w:rsidRPr="00817868" w:rsidRDefault="00C23223" w:rsidP="00C23223">
      <w:pPr>
        <w:autoSpaceDE w:val="0"/>
        <w:autoSpaceDN w:val="0"/>
        <w:adjustRightInd w:val="0"/>
        <w:spacing w:line="360" w:lineRule="auto"/>
        <w:jc w:val="center"/>
        <w:rPr>
          <w:rFonts w:ascii="TH SarabunPSK" w:hAnsi="TH SarabunPSK" w:cs="TH SarabunPSK"/>
          <w:b/>
          <w:bCs/>
          <w:iCs/>
          <w:sz w:val="52"/>
          <w:szCs w:val="52"/>
        </w:rPr>
      </w:pPr>
      <w:r w:rsidRPr="00817868">
        <w:rPr>
          <w:rFonts w:ascii="TH SarabunPSK" w:hAnsi="TH SarabunPSK" w:cs="TH SarabunPSK"/>
          <w:b/>
          <w:bCs/>
          <w:i/>
          <w:sz w:val="52"/>
          <w:szCs w:val="52"/>
          <w:cs/>
        </w:rPr>
        <w:t>สำนักงานการปฏิรูปที่ดินเพื่อเกษตรกรรม</w:t>
      </w:r>
    </w:p>
    <w:p w:rsidR="00C23223" w:rsidRPr="00D83D34" w:rsidRDefault="00C23223" w:rsidP="00C23223">
      <w:pPr>
        <w:autoSpaceDE w:val="0"/>
        <w:autoSpaceDN w:val="0"/>
        <w:adjustRightInd w:val="0"/>
        <w:spacing w:line="360" w:lineRule="auto"/>
        <w:jc w:val="center"/>
        <w:rPr>
          <w:rFonts w:ascii="TH SarabunPSK" w:hAnsi="TH SarabunPSK" w:cs="TH SarabunPSK"/>
          <w:b/>
          <w:bCs/>
          <w:i/>
          <w:sz w:val="52"/>
          <w:szCs w:val="52"/>
          <w:cs/>
        </w:rPr>
      </w:pPr>
      <w:r w:rsidRPr="00D83D34">
        <w:rPr>
          <w:rFonts w:ascii="TH SarabunPSK" w:hAnsi="TH SarabunPSK" w:cs="TH SarabunPSK"/>
          <w:b/>
          <w:bCs/>
          <w:i/>
          <w:sz w:val="52"/>
          <w:szCs w:val="52"/>
          <w:cs/>
        </w:rPr>
        <w:t>ประจำปีงบประมาณ พ.ศ. 25</w:t>
      </w:r>
      <w:r w:rsidRPr="00D83D34">
        <w:rPr>
          <w:rFonts w:ascii="TH SarabunPSK" w:hAnsi="TH SarabunPSK" w:cs="TH SarabunPSK" w:hint="cs"/>
          <w:b/>
          <w:bCs/>
          <w:i/>
          <w:sz w:val="52"/>
          <w:szCs w:val="52"/>
          <w:cs/>
        </w:rPr>
        <w:t>6</w:t>
      </w:r>
      <w:r w:rsidR="00D83D34" w:rsidRPr="00D83D34">
        <w:rPr>
          <w:rFonts w:ascii="TH SarabunPSK" w:hAnsi="TH SarabunPSK" w:cs="TH SarabunPSK"/>
          <w:b/>
          <w:bCs/>
          <w:iCs/>
          <w:sz w:val="52"/>
          <w:szCs w:val="52"/>
        </w:rPr>
        <w:t>1</w:t>
      </w:r>
    </w:p>
    <w:p w:rsidR="00C23223" w:rsidRPr="00817868" w:rsidRDefault="00C23223" w:rsidP="00C23223">
      <w:pPr>
        <w:autoSpaceDE w:val="0"/>
        <w:autoSpaceDN w:val="0"/>
        <w:adjustRightInd w:val="0"/>
        <w:jc w:val="center"/>
        <w:rPr>
          <w:rFonts w:ascii="TH SarabunPSK" w:hAnsi="TH SarabunPSK" w:cs="TH SarabunPSK"/>
          <w:b/>
          <w:bCs/>
          <w:i/>
          <w:sz w:val="52"/>
          <w:szCs w:val="52"/>
        </w:rPr>
      </w:pPr>
    </w:p>
    <w:p w:rsidR="00C23223" w:rsidRDefault="00C23223" w:rsidP="00C23223">
      <w:pPr>
        <w:autoSpaceDE w:val="0"/>
        <w:autoSpaceDN w:val="0"/>
        <w:adjustRightInd w:val="0"/>
        <w:jc w:val="center"/>
        <w:rPr>
          <w:rFonts w:ascii="TH SarabunPSK" w:hAnsi="TH SarabunPSK" w:cs="TH SarabunPSK"/>
          <w:i/>
          <w:sz w:val="32"/>
          <w:szCs w:val="32"/>
        </w:rPr>
      </w:pPr>
    </w:p>
    <w:p w:rsidR="00C23223" w:rsidRDefault="00C23223" w:rsidP="00C23223">
      <w:pPr>
        <w:autoSpaceDE w:val="0"/>
        <w:autoSpaceDN w:val="0"/>
        <w:adjustRightInd w:val="0"/>
        <w:jc w:val="center"/>
        <w:rPr>
          <w:rFonts w:ascii="TH SarabunPSK" w:hAnsi="TH SarabunPSK" w:cs="TH SarabunPSK"/>
          <w:i/>
          <w:sz w:val="32"/>
          <w:szCs w:val="32"/>
        </w:rPr>
      </w:pPr>
    </w:p>
    <w:p w:rsidR="00C23223" w:rsidRDefault="00C23223" w:rsidP="00C23223">
      <w:pPr>
        <w:autoSpaceDE w:val="0"/>
        <w:autoSpaceDN w:val="0"/>
        <w:adjustRightInd w:val="0"/>
        <w:jc w:val="center"/>
        <w:rPr>
          <w:rFonts w:ascii="TH SarabunPSK" w:hAnsi="TH SarabunPSK" w:cs="TH SarabunPSK"/>
          <w:i/>
          <w:sz w:val="32"/>
          <w:szCs w:val="32"/>
        </w:rPr>
      </w:pPr>
    </w:p>
    <w:p w:rsidR="00C23223" w:rsidRDefault="00C23223" w:rsidP="00C23223">
      <w:pPr>
        <w:autoSpaceDE w:val="0"/>
        <w:autoSpaceDN w:val="0"/>
        <w:adjustRightInd w:val="0"/>
        <w:jc w:val="center"/>
        <w:rPr>
          <w:rFonts w:ascii="TH SarabunPSK" w:hAnsi="TH SarabunPSK" w:cs="TH SarabunPSK"/>
          <w:i/>
          <w:sz w:val="32"/>
          <w:szCs w:val="32"/>
        </w:rPr>
      </w:pPr>
    </w:p>
    <w:p w:rsidR="00C23223" w:rsidRDefault="00C23223" w:rsidP="00C23223">
      <w:pPr>
        <w:autoSpaceDE w:val="0"/>
        <w:autoSpaceDN w:val="0"/>
        <w:adjustRightInd w:val="0"/>
        <w:jc w:val="center"/>
        <w:rPr>
          <w:rFonts w:ascii="TH SarabunPSK" w:hAnsi="TH SarabunPSK" w:cs="TH SarabunPSK"/>
          <w:i/>
          <w:sz w:val="32"/>
          <w:szCs w:val="32"/>
        </w:rPr>
      </w:pPr>
    </w:p>
    <w:p w:rsidR="00C23223" w:rsidRDefault="00C23223" w:rsidP="00C23223">
      <w:pPr>
        <w:autoSpaceDE w:val="0"/>
        <w:autoSpaceDN w:val="0"/>
        <w:adjustRightInd w:val="0"/>
        <w:jc w:val="center"/>
        <w:rPr>
          <w:rFonts w:ascii="TH SarabunPSK" w:hAnsi="TH SarabunPSK" w:cs="TH SarabunPSK"/>
          <w:i/>
          <w:sz w:val="32"/>
          <w:szCs w:val="32"/>
        </w:rPr>
      </w:pPr>
    </w:p>
    <w:p w:rsidR="00C23223" w:rsidRDefault="00C23223" w:rsidP="00C23223">
      <w:pPr>
        <w:autoSpaceDE w:val="0"/>
        <w:autoSpaceDN w:val="0"/>
        <w:adjustRightInd w:val="0"/>
        <w:jc w:val="center"/>
        <w:rPr>
          <w:rFonts w:ascii="TH SarabunPSK" w:hAnsi="TH SarabunPSK" w:cs="TH SarabunPSK"/>
          <w:i/>
          <w:sz w:val="32"/>
          <w:szCs w:val="32"/>
        </w:rPr>
      </w:pPr>
    </w:p>
    <w:p w:rsidR="00C23223" w:rsidRDefault="00C23223" w:rsidP="00C23223">
      <w:pPr>
        <w:autoSpaceDE w:val="0"/>
        <w:autoSpaceDN w:val="0"/>
        <w:adjustRightInd w:val="0"/>
        <w:jc w:val="center"/>
        <w:rPr>
          <w:rFonts w:ascii="TH SarabunPSK" w:hAnsi="TH SarabunPSK" w:cs="TH SarabunPSK"/>
          <w:i/>
          <w:sz w:val="32"/>
          <w:szCs w:val="32"/>
        </w:rPr>
      </w:pPr>
    </w:p>
    <w:p w:rsidR="00C23223" w:rsidRDefault="00C23223" w:rsidP="00C23223">
      <w:pPr>
        <w:autoSpaceDE w:val="0"/>
        <w:autoSpaceDN w:val="0"/>
        <w:adjustRightInd w:val="0"/>
        <w:jc w:val="center"/>
        <w:rPr>
          <w:rFonts w:ascii="TH SarabunPSK" w:hAnsi="TH SarabunPSK" w:cs="TH SarabunPSK"/>
          <w:i/>
          <w:sz w:val="32"/>
          <w:szCs w:val="32"/>
        </w:rPr>
      </w:pPr>
    </w:p>
    <w:p w:rsidR="00C23223" w:rsidRDefault="00C23223" w:rsidP="00C23223">
      <w:pPr>
        <w:autoSpaceDE w:val="0"/>
        <w:autoSpaceDN w:val="0"/>
        <w:adjustRightInd w:val="0"/>
        <w:jc w:val="center"/>
        <w:rPr>
          <w:rFonts w:ascii="TH SarabunPSK" w:hAnsi="TH SarabunPSK" w:cs="TH SarabunPSK"/>
          <w:i/>
          <w:sz w:val="32"/>
          <w:szCs w:val="32"/>
        </w:rPr>
      </w:pPr>
    </w:p>
    <w:p w:rsidR="00C23223" w:rsidRDefault="00C23223" w:rsidP="00C23223">
      <w:pPr>
        <w:autoSpaceDE w:val="0"/>
        <w:autoSpaceDN w:val="0"/>
        <w:adjustRightInd w:val="0"/>
        <w:jc w:val="center"/>
        <w:rPr>
          <w:rFonts w:ascii="TH SarabunPSK" w:hAnsi="TH SarabunPSK" w:cs="TH SarabunPSK"/>
          <w:i/>
          <w:sz w:val="32"/>
          <w:szCs w:val="32"/>
        </w:rPr>
      </w:pPr>
    </w:p>
    <w:p w:rsidR="00C23223" w:rsidRPr="00817868" w:rsidRDefault="00C23223" w:rsidP="00C23223">
      <w:pPr>
        <w:autoSpaceDE w:val="0"/>
        <w:autoSpaceDN w:val="0"/>
        <w:adjustRightInd w:val="0"/>
        <w:jc w:val="center"/>
        <w:rPr>
          <w:rFonts w:ascii="TH SarabunPSK" w:hAnsi="TH SarabunPSK" w:cs="TH SarabunPSK"/>
          <w:i/>
          <w:sz w:val="32"/>
          <w:szCs w:val="32"/>
        </w:rPr>
      </w:pPr>
    </w:p>
    <w:p w:rsidR="00C23223" w:rsidRDefault="00C23223" w:rsidP="00C23223">
      <w:pPr>
        <w:autoSpaceDE w:val="0"/>
        <w:autoSpaceDN w:val="0"/>
        <w:adjustRightInd w:val="0"/>
        <w:jc w:val="center"/>
        <w:rPr>
          <w:rFonts w:ascii="TH SarabunPSK" w:hAnsi="TH SarabunPSK" w:cs="TH SarabunPSK"/>
          <w:i/>
          <w:sz w:val="32"/>
          <w:szCs w:val="32"/>
        </w:rPr>
      </w:pPr>
    </w:p>
    <w:p w:rsidR="00C23223" w:rsidRPr="00817868" w:rsidRDefault="00C23223" w:rsidP="00C23223">
      <w:pPr>
        <w:autoSpaceDE w:val="0"/>
        <w:autoSpaceDN w:val="0"/>
        <w:adjustRightInd w:val="0"/>
        <w:jc w:val="center"/>
        <w:rPr>
          <w:rFonts w:ascii="TH SarabunPSK" w:hAnsi="TH SarabunPSK" w:cs="TH SarabunPSK"/>
          <w:i/>
          <w:sz w:val="32"/>
          <w:szCs w:val="32"/>
        </w:rPr>
      </w:pPr>
    </w:p>
    <w:p w:rsidR="00C23223" w:rsidRPr="00817868" w:rsidRDefault="00C23223" w:rsidP="00C23223">
      <w:pPr>
        <w:rPr>
          <w:rFonts w:ascii="TH SarabunPSK" w:hAnsi="TH SarabunPSK" w:cs="TH SarabunPSK"/>
          <w:iCs/>
          <w:sz w:val="32"/>
          <w:szCs w:val="32"/>
        </w:rPr>
      </w:pPr>
    </w:p>
    <w:p w:rsidR="00C23223" w:rsidRPr="002C69FD" w:rsidRDefault="00C23223" w:rsidP="00C23223">
      <w:pPr>
        <w:spacing w:after="0"/>
        <w:jc w:val="center"/>
        <w:rPr>
          <w:rFonts w:ascii="TH SarabunPSK" w:hAnsi="TH SarabunPSK" w:cs="TH SarabunPSK"/>
          <w:b/>
          <w:bCs/>
          <w:sz w:val="36"/>
          <w:szCs w:val="36"/>
        </w:rPr>
      </w:pPr>
      <w:r w:rsidRPr="002C69FD">
        <w:rPr>
          <w:rFonts w:ascii="TH SarabunPSK" w:hAnsi="TH SarabunPSK" w:cs="TH SarabunPSK"/>
          <w:b/>
          <w:bCs/>
          <w:sz w:val="36"/>
          <w:szCs w:val="36"/>
          <w:cs/>
        </w:rPr>
        <w:lastRenderedPageBreak/>
        <w:t>ลักษณะสำคัญขององค์การ</w:t>
      </w:r>
    </w:p>
    <w:p w:rsidR="00C23223" w:rsidRPr="008B2180" w:rsidRDefault="00C23223" w:rsidP="00C23223">
      <w:pPr>
        <w:spacing w:before="120" w:after="0"/>
        <w:ind w:firstLine="851"/>
        <w:jc w:val="thaiDistribute"/>
        <w:rPr>
          <w:rFonts w:ascii="TH SarabunPSK" w:hAnsi="TH SarabunPSK" w:cs="TH SarabunPSK"/>
          <w:sz w:val="32"/>
          <w:szCs w:val="32"/>
          <w:cs/>
        </w:rPr>
      </w:pPr>
      <w:r w:rsidRPr="008B2180">
        <w:rPr>
          <w:rFonts w:ascii="TH SarabunPSK" w:hAnsi="TH SarabunPSK" w:cs="TH SarabunPSK"/>
          <w:sz w:val="32"/>
          <w:szCs w:val="32"/>
          <w:cs/>
        </w:rPr>
        <w:t>ความเป็นมา หลังเหตุการณ์ 14 ตุลาคม 2516 ได้มีกลุ่มชาวไร่ ชาวนา นักศึกษา นักการเมือง เดินขบวนเรียกร้องหลายครั้ง โดยมีสาเหตุสำคัญจากปัญหาที่ดินทำกิน และการเอารัดเอาเปรียบจากนายทุน รัฐบาล ฯ</w:t>
      </w:r>
      <w:r>
        <w:rPr>
          <w:rFonts w:ascii="TH SarabunPSK" w:hAnsi="TH SarabunPSK" w:cs="TH SarabunPSK" w:hint="cs"/>
          <w:sz w:val="32"/>
          <w:szCs w:val="32"/>
          <w:cs/>
        </w:rPr>
        <w:t>ล</w:t>
      </w:r>
      <w:r w:rsidRPr="008B2180">
        <w:rPr>
          <w:rFonts w:ascii="TH SarabunPSK" w:hAnsi="TH SarabunPSK" w:cs="TH SarabunPSK"/>
          <w:sz w:val="32"/>
          <w:szCs w:val="32"/>
          <w:cs/>
        </w:rPr>
        <w:t>ฯ</w:t>
      </w:r>
      <w:r w:rsidRPr="008B2180">
        <w:rPr>
          <w:rFonts w:ascii="TH SarabunPSK" w:hAnsi="TH SarabunPSK" w:cs="TH SarabunPSK"/>
          <w:sz w:val="32"/>
          <w:szCs w:val="32"/>
        </w:rPr>
        <w:t xml:space="preserve"> </w:t>
      </w:r>
      <w:r>
        <w:rPr>
          <w:rFonts w:ascii="TH SarabunPSK" w:hAnsi="TH SarabunPSK" w:cs="TH SarabunPSK" w:hint="cs"/>
          <w:sz w:val="32"/>
          <w:szCs w:val="32"/>
          <w:cs/>
        </w:rPr>
        <w:t xml:space="preserve">                         </w:t>
      </w:r>
      <w:r w:rsidRPr="008B2180">
        <w:rPr>
          <w:rFonts w:ascii="TH SarabunPSK" w:hAnsi="TH SarabunPSK" w:cs="TH SarabunPSK"/>
          <w:sz w:val="32"/>
          <w:szCs w:val="32"/>
          <w:cs/>
        </w:rPr>
        <w:t xml:space="preserve">นายสัญญา ธรรมศักดิ์ จึงได้ประกาศใช้พระราชบัญญัติการปฏิรูปที่ดินเพื่อเกษตรกรรม พ.ศ. 2518 เมื่อวันที่ </w:t>
      </w:r>
      <w:r>
        <w:rPr>
          <w:rFonts w:ascii="TH SarabunPSK" w:hAnsi="TH SarabunPSK" w:cs="TH SarabunPSK" w:hint="cs"/>
          <w:sz w:val="32"/>
          <w:szCs w:val="32"/>
          <w:cs/>
        </w:rPr>
        <w:t xml:space="preserve">                          </w:t>
      </w:r>
      <w:r w:rsidRPr="008B2180">
        <w:rPr>
          <w:rFonts w:ascii="TH SarabunPSK" w:hAnsi="TH SarabunPSK" w:cs="TH SarabunPSK"/>
          <w:sz w:val="32"/>
          <w:szCs w:val="32"/>
          <w:cs/>
        </w:rPr>
        <w:t>5 มีนาคม 2518 และมีการจัดตั้งสำนักงานการปฏิรูปที่ดินเพื่อเกษตรกรรม (ส.ป.ก.) สังกัดกระทรวงเกษตรและสหกรณ์</w:t>
      </w:r>
      <w:r>
        <w:rPr>
          <w:rFonts w:ascii="TH SarabunPSK" w:hAnsi="TH SarabunPSK" w:cs="TH SarabunPSK" w:hint="cs"/>
          <w:sz w:val="32"/>
          <w:szCs w:val="32"/>
          <w:cs/>
        </w:rPr>
        <w:t xml:space="preserve"> </w:t>
      </w:r>
      <w:r w:rsidRPr="008B2180">
        <w:rPr>
          <w:rFonts w:ascii="TH SarabunPSK" w:hAnsi="TH SarabunPSK" w:cs="TH SarabunPSK"/>
          <w:sz w:val="32"/>
          <w:szCs w:val="32"/>
          <w:cs/>
        </w:rPr>
        <w:t>มีวัตถุประสงค์เพื่อดำเนินการปฏิรูปที่ดินเพื่อเกษตรกรรม</w:t>
      </w:r>
    </w:p>
    <w:p w:rsidR="00C23223" w:rsidRDefault="00C23223" w:rsidP="00C23223">
      <w:pPr>
        <w:spacing w:before="120" w:after="0"/>
        <w:ind w:firstLine="851"/>
        <w:jc w:val="thaiDistribute"/>
        <w:rPr>
          <w:rFonts w:ascii="TH SarabunPSK" w:hAnsi="TH SarabunPSK" w:cs="TH SarabunPSK"/>
          <w:sz w:val="32"/>
          <w:szCs w:val="32"/>
        </w:rPr>
      </w:pPr>
      <w:r w:rsidRPr="008B2180">
        <w:rPr>
          <w:rFonts w:ascii="TH SarabunPSK" w:hAnsi="TH SarabunPSK" w:cs="TH SarabunPSK"/>
          <w:sz w:val="32"/>
          <w:szCs w:val="32"/>
          <w:cs/>
        </w:rPr>
        <w:t>ภารกิจเกี่ยวกับการปฏิรูปที่ดินเพื่อเกษตรกรรม  ให้เกษตรกรได้มีที่ทำกินเพื่อยังชีพอย่างพอเพียงและยั่งยืน  โดยการปรับปรุงเกี่ยวกับสิทธิและการถือครองในที่ดินเพื่อเกษตรกรรม รวมตลอดถึงการจัดที่อยู่อาศัยในที่ดินเพื่อเกษตรกรรมนั้น โดยนำที่ดินของรัฐหรือที่ดินที่รัฐ</w:t>
      </w:r>
      <w:r>
        <w:rPr>
          <w:rFonts w:ascii="TH SarabunPSK" w:hAnsi="TH SarabunPSK" w:cs="TH SarabunPSK" w:hint="cs"/>
          <w:sz w:val="32"/>
          <w:szCs w:val="32"/>
          <w:cs/>
        </w:rPr>
        <w:t>จัด</w:t>
      </w:r>
      <w:r w:rsidRPr="008B2180">
        <w:rPr>
          <w:rFonts w:ascii="TH SarabunPSK" w:hAnsi="TH SarabunPSK" w:cs="TH SarabunPSK"/>
          <w:sz w:val="32"/>
          <w:szCs w:val="32"/>
          <w:cs/>
        </w:rPr>
        <w:t xml:space="preserve">ซื้อหรือเวนคืนจากเจ้าของที่ดินซึ่งมิได้ทำประโยชน์ในที่ดินนั้นด้วยตนเอง หรือมีที่ดินเกินสิทธิตามกฎหมายว่าด้วยการปฏิรูปที่ดินเพื่อเกษตรกรรม เพื่อจัดให้แก่เกษตรกรผู้ไม่มีที่ดินเป็นของตนเองหรือมีที่ดินเล็กน้อยไม่เพียงพอแก่การครองชีพ และสถาบันเกษตรกรได้เช่าซื้อ เช่า หรือเข้าทำประโยชน์ และให้ความช่วยเหลือด้านการพัฒนาอาชีพเกษตรกรรม การปรับปรุงทรัพยากรและปัจจัยการผลิต ตลอดจนการผลิตและการจำหน่ายให้เกิดผลดียิ่งขึ้น </w:t>
      </w:r>
    </w:p>
    <w:p w:rsidR="00C23223" w:rsidRDefault="00C23223" w:rsidP="00C23223">
      <w:pPr>
        <w:pStyle w:val="a3"/>
        <w:spacing w:before="120"/>
        <w:ind w:left="0"/>
        <w:rPr>
          <w:rFonts w:ascii="TH SarabunPSK" w:hAnsi="TH SarabunPSK" w:cs="TH SarabunPSK"/>
          <w:b/>
          <w:bCs/>
          <w:szCs w:val="32"/>
        </w:rPr>
      </w:pPr>
      <w:r w:rsidRPr="008B2180">
        <w:rPr>
          <w:rFonts w:ascii="TH SarabunPSK" w:hAnsi="TH SarabunPSK" w:cs="TH SarabunPSK"/>
          <w:b/>
          <w:bCs/>
          <w:szCs w:val="32"/>
          <w:cs/>
        </w:rPr>
        <w:t>ก. สภาพแวดล้อมของส่วนราชการ</w:t>
      </w:r>
    </w:p>
    <w:p w:rsidR="00094FC8" w:rsidRPr="00D83D34" w:rsidRDefault="00094FC8" w:rsidP="00094FC8">
      <w:pPr>
        <w:widowControl w:val="0"/>
        <w:autoSpaceDE w:val="0"/>
        <w:autoSpaceDN w:val="0"/>
        <w:adjustRightInd w:val="0"/>
        <w:spacing w:after="0" w:line="240" w:lineRule="auto"/>
        <w:ind w:firstLine="567"/>
        <w:rPr>
          <w:rFonts w:ascii="TH SarabunPSK" w:hAnsi="TH SarabunPSK" w:cs="TH SarabunPSK"/>
          <w:b/>
          <w:bCs/>
          <w:color w:val="FF0000"/>
          <w:sz w:val="16"/>
          <w:szCs w:val="16"/>
          <w:cs/>
        </w:rPr>
      </w:pPr>
      <w:r w:rsidRPr="00D83D34">
        <w:rPr>
          <w:rFonts w:ascii="TH SarabunPSK" w:hAnsi="TH SarabunPSK" w:cs="TH SarabunPSK"/>
          <w:b/>
          <w:bCs/>
          <w:sz w:val="32"/>
          <w:szCs w:val="32"/>
          <w:cs/>
        </w:rPr>
        <w:t>ข้อ 1 พันธกิจหรือหน้าที่ตามกฎหมาย</w:t>
      </w:r>
      <w:r w:rsidRPr="00D83D34">
        <w:rPr>
          <w:rFonts w:ascii="TH SarabunPSK" w:hAnsi="TH SarabunPSK" w:cs="TH SarabunPSK" w:hint="cs"/>
          <w:sz w:val="32"/>
          <w:szCs w:val="32"/>
          <w:cs/>
        </w:rPr>
        <w:t xml:space="preserve"> </w:t>
      </w:r>
      <w:r w:rsidR="00D83D34" w:rsidRPr="00D83D34">
        <w:rPr>
          <w:rFonts w:ascii="TH SarabunPSK" w:hAnsi="TH SarabunPSK" w:cs="TH SarabunPSK" w:hint="cs"/>
          <w:sz w:val="32"/>
          <w:szCs w:val="32"/>
          <w:cs/>
        </w:rPr>
        <w:t>(หมวด 2/</w:t>
      </w:r>
      <w:r w:rsidR="00D83D34" w:rsidRPr="00D83D34">
        <w:rPr>
          <w:rFonts w:ascii="TH SarabunPSK" w:hAnsi="TH SarabunPSK" w:cs="TH SarabunPSK"/>
          <w:sz w:val="32"/>
          <w:szCs w:val="32"/>
          <w:cs/>
        </w:rPr>
        <w:t>สวผ.</w:t>
      </w:r>
      <w:r w:rsidR="00D83D34" w:rsidRPr="00D83D34">
        <w:rPr>
          <w:rFonts w:ascii="TH SarabunPSK" w:hAnsi="TH SarabunPSK" w:cs="TH SarabunPSK" w:hint="cs"/>
          <w:sz w:val="32"/>
          <w:szCs w:val="32"/>
          <w:cs/>
        </w:rPr>
        <w:t>)</w:t>
      </w:r>
    </w:p>
    <w:p w:rsidR="00094FC8" w:rsidRPr="0008775D" w:rsidRDefault="00094FC8" w:rsidP="00094FC8">
      <w:pPr>
        <w:widowControl w:val="0"/>
        <w:autoSpaceDE w:val="0"/>
        <w:autoSpaceDN w:val="0"/>
        <w:adjustRightInd w:val="0"/>
        <w:spacing w:after="0" w:line="240" w:lineRule="auto"/>
        <w:ind w:firstLine="567"/>
        <w:rPr>
          <w:rFonts w:ascii="TH SarabunPSK" w:hAnsi="TH SarabunPSK" w:cs="TH SarabunPSK"/>
          <w:b/>
          <w:bCs/>
          <w:sz w:val="32"/>
          <w:szCs w:val="32"/>
          <w:u w:val="single"/>
        </w:rPr>
      </w:pPr>
      <w:r w:rsidRPr="0008775D">
        <w:rPr>
          <w:rFonts w:ascii="TH SarabunPSK" w:hAnsi="TH SarabunPSK" w:cs="TH SarabunPSK"/>
          <w:b/>
          <w:bCs/>
          <w:sz w:val="32"/>
          <w:szCs w:val="32"/>
          <w:u w:val="single"/>
        </w:rPr>
        <w:t xml:space="preserve">- </w:t>
      </w:r>
      <w:r w:rsidRPr="0008775D">
        <w:rPr>
          <w:rFonts w:ascii="TH SarabunPSK" w:hAnsi="TH SarabunPSK" w:cs="TH SarabunPSK"/>
          <w:b/>
          <w:bCs/>
          <w:sz w:val="32"/>
          <w:szCs w:val="32"/>
          <w:u w:val="single"/>
          <w:cs/>
        </w:rPr>
        <w:t xml:space="preserve">พันธกิจหรือหน้าที่หลักตามกฎหมายของส่วนราชการคืออะไรบ้าง  </w:t>
      </w:r>
    </w:p>
    <w:p w:rsidR="00D83D34" w:rsidRPr="00484083" w:rsidRDefault="00D83D34" w:rsidP="00D83D34">
      <w:pPr>
        <w:widowControl w:val="0"/>
        <w:autoSpaceDE w:val="0"/>
        <w:autoSpaceDN w:val="0"/>
        <w:adjustRightInd w:val="0"/>
        <w:spacing w:after="0" w:line="240" w:lineRule="auto"/>
        <w:ind w:firstLine="1134"/>
        <w:rPr>
          <w:rFonts w:ascii="TH SarabunPSK" w:hAnsi="TH SarabunPSK" w:cs="TH SarabunPSK"/>
          <w:sz w:val="32"/>
          <w:szCs w:val="32"/>
          <w:u w:val="single"/>
        </w:rPr>
      </w:pPr>
      <w:r w:rsidRPr="00484083">
        <w:rPr>
          <w:rFonts w:ascii="TH SarabunPSK" w:hAnsi="TH SarabunPSK" w:cs="TH SarabunPSK"/>
          <w:sz w:val="32"/>
          <w:szCs w:val="32"/>
          <w:u w:val="single"/>
          <w:cs/>
        </w:rPr>
        <w:t>พันธกิจ</w:t>
      </w:r>
    </w:p>
    <w:p w:rsidR="00D83D34" w:rsidRPr="00CD25D7" w:rsidRDefault="00D83D34" w:rsidP="00D83D34">
      <w:pPr>
        <w:shd w:val="clear" w:color="auto" w:fill="FFFFFF"/>
        <w:spacing w:after="0" w:line="240" w:lineRule="auto"/>
        <w:ind w:firstLine="1418"/>
        <w:rPr>
          <w:rFonts w:ascii="TH SarabunPSK" w:hAnsi="TH SarabunPSK" w:cs="TH SarabunPSK"/>
          <w:sz w:val="32"/>
          <w:szCs w:val="32"/>
        </w:rPr>
      </w:pPr>
      <w:r w:rsidRPr="00CD25D7">
        <w:rPr>
          <w:rFonts w:ascii="TH SarabunPSK" w:hAnsi="TH SarabunPSK" w:cs="TH SarabunPSK"/>
          <w:sz w:val="32"/>
          <w:szCs w:val="32"/>
          <w:cs/>
        </w:rPr>
        <w:t>1. จัดที่ดินและบริหารจัดการที่ดินเพื่อเกษตรกรรม</w:t>
      </w:r>
    </w:p>
    <w:p w:rsidR="00D83D34" w:rsidRPr="00CD25D7" w:rsidRDefault="00D83D34" w:rsidP="00D83D34">
      <w:pPr>
        <w:shd w:val="clear" w:color="auto" w:fill="FFFFFF"/>
        <w:spacing w:after="0" w:line="240" w:lineRule="auto"/>
        <w:ind w:firstLine="1418"/>
        <w:rPr>
          <w:rFonts w:ascii="TH SarabunPSK" w:hAnsi="TH SarabunPSK" w:cs="TH SarabunPSK"/>
          <w:sz w:val="32"/>
          <w:szCs w:val="32"/>
        </w:rPr>
      </w:pPr>
      <w:r w:rsidRPr="00CD25D7">
        <w:rPr>
          <w:rFonts w:ascii="TH SarabunPSK" w:hAnsi="TH SarabunPSK" w:cs="TH SarabunPSK"/>
          <w:sz w:val="32"/>
          <w:szCs w:val="32"/>
          <w:cs/>
        </w:rPr>
        <w:t>2. ส่งเสริมและพัฒนาคุณภาพชีวิตเกษตรกร</w:t>
      </w:r>
    </w:p>
    <w:p w:rsidR="00D83D34" w:rsidRPr="00CD25D7" w:rsidRDefault="00D83D34" w:rsidP="00D83D34">
      <w:pPr>
        <w:shd w:val="clear" w:color="auto" w:fill="FFFFFF"/>
        <w:spacing w:after="0" w:line="240" w:lineRule="auto"/>
        <w:ind w:firstLine="1418"/>
        <w:rPr>
          <w:rFonts w:ascii="TH SarabunPSK" w:hAnsi="TH SarabunPSK" w:cs="TH SarabunPSK"/>
          <w:sz w:val="32"/>
          <w:szCs w:val="32"/>
        </w:rPr>
      </w:pPr>
      <w:r w:rsidRPr="00CD25D7">
        <w:rPr>
          <w:rFonts w:ascii="TH SarabunPSK" w:hAnsi="TH SarabunPSK" w:cs="TH SarabunPSK"/>
          <w:sz w:val="32"/>
          <w:szCs w:val="32"/>
          <w:cs/>
        </w:rPr>
        <w:t>3. พัฒนาพื้นที่และส่งเสริมการใช้ประโยชน์ในที่ดิน</w:t>
      </w:r>
    </w:p>
    <w:p w:rsidR="00D83D34" w:rsidRPr="00CD25D7" w:rsidRDefault="00D83D34" w:rsidP="00D83D34">
      <w:pPr>
        <w:shd w:val="clear" w:color="auto" w:fill="FFFFFF"/>
        <w:spacing w:after="0" w:line="240" w:lineRule="auto"/>
        <w:ind w:firstLine="1418"/>
        <w:rPr>
          <w:rFonts w:ascii="TH SarabunPSK" w:hAnsi="TH SarabunPSK" w:cs="TH SarabunPSK"/>
          <w:sz w:val="32"/>
          <w:szCs w:val="32"/>
        </w:rPr>
      </w:pPr>
      <w:r w:rsidRPr="00CD25D7">
        <w:rPr>
          <w:rFonts w:ascii="TH SarabunPSK" w:hAnsi="TH SarabunPSK" w:cs="TH SarabunPSK"/>
          <w:sz w:val="32"/>
          <w:szCs w:val="32"/>
          <w:cs/>
        </w:rPr>
        <w:t>4. สนับสนุนเงินกองทุนการปฏิรูปที่ดินเพื่อเกษตรกรรม</w:t>
      </w:r>
    </w:p>
    <w:p w:rsidR="00094FC8" w:rsidRPr="0008775D" w:rsidRDefault="00094FC8" w:rsidP="00094FC8">
      <w:pPr>
        <w:widowControl w:val="0"/>
        <w:autoSpaceDE w:val="0"/>
        <w:autoSpaceDN w:val="0"/>
        <w:adjustRightInd w:val="0"/>
        <w:spacing w:after="0" w:line="240" w:lineRule="auto"/>
        <w:ind w:firstLine="567"/>
        <w:rPr>
          <w:rFonts w:ascii="TH SarabunPSK" w:hAnsi="TH SarabunPSK" w:cs="TH SarabunPSK"/>
          <w:b/>
          <w:bCs/>
          <w:sz w:val="32"/>
          <w:szCs w:val="32"/>
          <w:u w:val="single"/>
        </w:rPr>
      </w:pPr>
      <w:r w:rsidRPr="0008775D">
        <w:rPr>
          <w:rFonts w:ascii="TH SarabunPSK" w:hAnsi="TH SarabunPSK" w:cs="TH SarabunPSK"/>
          <w:b/>
          <w:bCs/>
          <w:sz w:val="32"/>
          <w:szCs w:val="32"/>
          <w:u w:val="single"/>
        </w:rPr>
        <w:t xml:space="preserve">- </w:t>
      </w:r>
      <w:r w:rsidRPr="0008775D">
        <w:rPr>
          <w:rFonts w:ascii="TH SarabunPSK" w:hAnsi="TH SarabunPSK" w:cs="TH SarabunPSK"/>
          <w:b/>
          <w:bCs/>
          <w:sz w:val="32"/>
          <w:szCs w:val="32"/>
          <w:u w:val="single"/>
          <w:cs/>
        </w:rPr>
        <w:t xml:space="preserve">ความสำคัญเชิงเปรียบเทียบของพันธกิจหรือหน้าที่ต่อความสำเร็จของส่วนราชการคืออะไร  </w:t>
      </w:r>
    </w:p>
    <w:p w:rsidR="00D83D34" w:rsidRPr="0008775D" w:rsidRDefault="00D73A1F" w:rsidP="00D73A1F">
      <w:pPr>
        <w:widowControl w:val="0"/>
        <w:autoSpaceDE w:val="0"/>
        <w:autoSpaceDN w:val="0"/>
        <w:adjustRightInd w:val="0"/>
        <w:spacing w:after="0" w:line="240" w:lineRule="auto"/>
        <w:ind w:firstLine="1418"/>
        <w:rPr>
          <w:rFonts w:ascii="TH SarabunPSK" w:hAnsi="TH SarabunPSK" w:cs="TH SarabunPSK"/>
          <w:color w:val="FF0000"/>
          <w:sz w:val="32"/>
          <w:szCs w:val="32"/>
          <w:cs/>
        </w:rPr>
      </w:pPr>
      <w:r w:rsidRPr="007A41D8">
        <w:rPr>
          <w:rFonts w:ascii="TH SarabunPSK" w:hAnsi="TH SarabunPSK" w:cs="TH SarabunPSK" w:hint="cs"/>
          <w:color w:val="FF0000"/>
          <w:sz w:val="32"/>
          <w:szCs w:val="32"/>
          <w:cs/>
        </w:rPr>
        <w:t>- จากมติที่ประชุมคณะทำงาน</w:t>
      </w:r>
      <w:r w:rsidRPr="007A41D8">
        <w:rPr>
          <w:rFonts w:ascii="TH SarabunPSK" w:hAnsi="TH SarabunPSK" w:cs="TH SarabunPSK"/>
          <w:color w:val="FF0000"/>
          <w:sz w:val="32"/>
          <w:szCs w:val="32"/>
          <w:cs/>
        </w:rPr>
        <w:t>พัฒนาคุณภาพการบริหารจัดการภาครัฐ</w:t>
      </w:r>
      <w:r w:rsidRPr="007A41D8">
        <w:rPr>
          <w:rFonts w:ascii="TH SarabunPSK" w:hAnsi="TH SarabunPSK" w:cs="TH SarabunPSK" w:hint="cs"/>
          <w:color w:val="FF0000"/>
          <w:sz w:val="32"/>
          <w:szCs w:val="32"/>
          <w:cs/>
        </w:rPr>
        <w:t xml:space="preserve"> หมวด </w:t>
      </w:r>
      <w:r w:rsidRPr="007A41D8">
        <w:rPr>
          <w:rFonts w:ascii="TH SarabunPSK" w:hAnsi="TH SarabunPSK" w:cs="TH SarabunPSK"/>
          <w:color w:val="FF0000"/>
          <w:sz w:val="32"/>
          <w:szCs w:val="32"/>
          <w:cs/>
        </w:rPr>
        <w:t>ลักษณะสำคัญขององค์การ</w:t>
      </w:r>
      <w:r>
        <w:rPr>
          <w:rFonts w:ascii="TH SarabunPSK" w:hAnsi="TH SarabunPSK" w:cs="TH SarabunPSK" w:hint="cs"/>
          <w:color w:val="FF0000"/>
          <w:sz w:val="32"/>
          <w:szCs w:val="32"/>
          <w:cs/>
        </w:rPr>
        <w:t xml:space="preserve"> เมื่อ</w:t>
      </w:r>
      <w:r w:rsidRPr="007A41D8">
        <w:rPr>
          <w:rFonts w:ascii="TH SarabunPSK" w:hAnsi="TH SarabunPSK" w:cs="TH SarabunPSK"/>
          <w:color w:val="FF0000"/>
          <w:sz w:val="32"/>
          <w:szCs w:val="32"/>
          <w:cs/>
        </w:rPr>
        <w:t>วันที่</w:t>
      </w:r>
      <w:r w:rsidRPr="007A41D8">
        <w:rPr>
          <w:rFonts w:ascii="TH SarabunPSK" w:hAnsi="TH SarabunPSK" w:cs="TH SarabunPSK"/>
          <w:color w:val="FF0000"/>
          <w:sz w:val="32"/>
          <w:szCs w:val="32"/>
        </w:rPr>
        <w:t xml:space="preserve"> </w:t>
      </w:r>
      <w:r w:rsidRPr="007A41D8">
        <w:rPr>
          <w:rFonts w:ascii="TH SarabunPSK" w:hAnsi="TH SarabunPSK" w:cs="TH SarabunPSK" w:hint="cs"/>
          <w:color w:val="FF0000"/>
          <w:sz w:val="32"/>
          <w:szCs w:val="32"/>
          <w:cs/>
        </w:rPr>
        <w:t>25 ธันวาคม 2560 ได้มอบหมายให้</w:t>
      </w:r>
      <w:r>
        <w:rPr>
          <w:rFonts w:ascii="TH SarabunPSK" w:hAnsi="TH SarabunPSK" w:cs="TH SarabunPSK" w:hint="cs"/>
          <w:color w:val="FF0000"/>
          <w:sz w:val="32"/>
          <w:szCs w:val="32"/>
          <w:cs/>
        </w:rPr>
        <w:t xml:space="preserve"> </w:t>
      </w:r>
      <w:r w:rsidR="00D83D34" w:rsidRPr="0008775D">
        <w:rPr>
          <w:rFonts w:ascii="TH SarabunPSK" w:hAnsi="TH SarabunPSK" w:cs="TH SarabunPSK" w:hint="cs"/>
          <w:color w:val="FF0000"/>
          <w:sz w:val="32"/>
          <w:szCs w:val="32"/>
          <w:cs/>
        </w:rPr>
        <w:t xml:space="preserve">นำผลการดำเนินงานจาก </w:t>
      </w:r>
      <w:r w:rsidR="00D83D34" w:rsidRPr="0008775D">
        <w:rPr>
          <w:rFonts w:ascii="TH SarabunIT๙" w:hAnsi="TH SarabunIT๙" w:cs="TH SarabunIT๙"/>
          <w:color w:val="FF0000"/>
          <w:sz w:val="32"/>
          <w:szCs w:val="32"/>
          <w:cs/>
        </w:rPr>
        <w:t>หมวด</w:t>
      </w:r>
      <w:r w:rsidR="00D83D34" w:rsidRPr="0008775D">
        <w:rPr>
          <w:rFonts w:ascii="TH SarabunIT๙" w:hAnsi="TH SarabunIT๙" w:cs="TH SarabunIT๙"/>
          <w:color w:val="FF0000"/>
          <w:sz w:val="32"/>
          <w:szCs w:val="32"/>
        </w:rPr>
        <w:t> 2 </w:t>
      </w:r>
      <w:r w:rsidR="00D83D34" w:rsidRPr="0008775D">
        <w:rPr>
          <w:rFonts w:ascii="TH SarabunIT๙" w:hAnsi="TH SarabunIT๙" w:cs="TH SarabunIT๙"/>
          <w:color w:val="FF0000"/>
          <w:sz w:val="32"/>
          <w:szCs w:val="32"/>
          <w:cs/>
        </w:rPr>
        <w:t>การวางแผนเชิงยุทธศาสตร์</w:t>
      </w:r>
      <w:r w:rsidR="00D83D34" w:rsidRPr="0008775D">
        <w:rPr>
          <w:rFonts w:ascii="TH SarabunPSK" w:hAnsi="TH SarabunPSK" w:cs="TH SarabunPSK" w:hint="cs"/>
          <w:color w:val="FF0000"/>
          <w:sz w:val="32"/>
          <w:szCs w:val="32"/>
          <w:cs/>
        </w:rPr>
        <w:t xml:space="preserve"> ซึ่ง สวผ. จะดำเนินการทบทวนยุทศาสตร์ของ  ส.ป.ก.</w:t>
      </w:r>
    </w:p>
    <w:p w:rsidR="00094FC8" w:rsidRPr="0008775D" w:rsidRDefault="00094FC8" w:rsidP="00094FC8">
      <w:pPr>
        <w:widowControl w:val="0"/>
        <w:autoSpaceDE w:val="0"/>
        <w:autoSpaceDN w:val="0"/>
        <w:adjustRightInd w:val="0"/>
        <w:spacing w:after="0" w:line="240" w:lineRule="auto"/>
        <w:ind w:firstLine="567"/>
        <w:rPr>
          <w:rFonts w:ascii="TH SarabunPSK" w:hAnsi="TH SarabunPSK" w:cs="TH SarabunPSK"/>
          <w:b/>
          <w:bCs/>
          <w:sz w:val="32"/>
          <w:szCs w:val="32"/>
          <w:u w:val="single"/>
        </w:rPr>
      </w:pPr>
      <w:r w:rsidRPr="0008775D">
        <w:rPr>
          <w:rFonts w:ascii="TH SarabunPSK" w:hAnsi="TH SarabunPSK" w:cs="TH SarabunPSK"/>
          <w:b/>
          <w:bCs/>
          <w:sz w:val="32"/>
          <w:szCs w:val="32"/>
          <w:u w:val="single"/>
        </w:rPr>
        <w:t xml:space="preserve">- </w:t>
      </w:r>
      <w:r w:rsidRPr="0008775D">
        <w:rPr>
          <w:rFonts w:ascii="TH SarabunPSK" w:hAnsi="TH SarabunPSK" w:cs="TH SarabunPSK"/>
          <w:b/>
          <w:bCs/>
          <w:sz w:val="32"/>
          <w:szCs w:val="32"/>
          <w:u w:val="single"/>
          <w:cs/>
        </w:rPr>
        <w:t xml:space="preserve">กลไก/วิธีการที่ส่วนราชการใช้ในการส่งมอบผลผลิตและบริการตามพันธกิจคืออะไร </w:t>
      </w:r>
    </w:p>
    <w:p w:rsidR="00D73A1F" w:rsidRPr="0008775D" w:rsidRDefault="00D73A1F" w:rsidP="00D73A1F">
      <w:pPr>
        <w:widowControl w:val="0"/>
        <w:autoSpaceDE w:val="0"/>
        <w:autoSpaceDN w:val="0"/>
        <w:adjustRightInd w:val="0"/>
        <w:spacing w:after="0" w:line="240" w:lineRule="auto"/>
        <w:ind w:firstLine="1418"/>
        <w:rPr>
          <w:rFonts w:ascii="TH SarabunPSK" w:hAnsi="TH SarabunPSK" w:cs="TH SarabunPSK"/>
          <w:color w:val="FF0000"/>
          <w:sz w:val="32"/>
          <w:szCs w:val="32"/>
          <w:cs/>
        </w:rPr>
      </w:pPr>
      <w:r w:rsidRPr="007A41D8">
        <w:rPr>
          <w:rFonts w:ascii="TH SarabunPSK" w:hAnsi="TH SarabunPSK" w:cs="TH SarabunPSK" w:hint="cs"/>
          <w:color w:val="FF0000"/>
          <w:sz w:val="32"/>
          <w:szCs w:val="32"/>
          <w:cs/>
        </w:rPr>
        <w:t>- จากมติที่ประชุมคณะทำงาน</w:t>
      </w:r>
      <w:r w:rsidRPr="007A41D8">
        <w:rPr>
          <w:rFonts w:ascii="TH SarabunPSK" w:hAnsi="TH SarabunPSK" w:cs="TH SarabunPSK"/>
          <w:color w:val="FF0000"/>
          <w:sz w:val="32"/>
          <w:szCs w:val="32"/>
          <w:cs/>
        </w:rPr>
        <w:t>พัฒนาคุณภาพการบริหารจัดการภาครัฐ</w:t>
      </w:r>
      <w:r w:rsidRPr="007A41D8">
        <w:rPr>
          <w:rFonts w:ascii="TH SarabunPSK" w:hAnsi="TH SarabunPSK" w:cs="TH SarabunPSK" w:hint="cs"/>
          <w:color w:val="FF0000"/>
          <w:sz w:val="32"/>
          <w:szCs w:val="32"/>
          <w:cs/>
        </w:rPr>
        <w:t xml:space="preserve"> หมวด </w:t>
      </w:r>
      <w:r w:rsidRPr="007A41D8">
        <w:rPr>
          <w:rFonts w:ascii="TH SarabunPSK" w:hAnsi="TH SarabunPSK" w:cs="TH SarabunPSK"/>
          <w:color w:val="FF0000"/>
          <w:sz w:val="32"/>
          <w:szCs w:val="32"/>
          <w:cs/>
        </w:rPr>
        <w:t>ลักษณะสำคัญขององค์การ</w:t>
      </w:r>
      <w:r>
        <w:rPr>
          <w:rFonts w:ascii="TH SarabunPSK" w:hAnsi="TH SarabunPSK" w:cs="TH SarabunPSK" w:hint="cs"/>
          <w:color w:val="FF0000"/>
          <w:sz w:val="32"/>
          <w:szCs w:val="32"/>
          <w:cs/>
        </w:rPr>
        <w:t xml:space="preserve"> เมื่อ</w:t>
      </w:r>
      <w:r w:rsidRPr="007A41D8">
        <w:rPr>
          <w:rFonts w:ascii="TH SarabunPSK" w:hAnsi="TH SarabunPSK" w:cs="TH SarabunPSK"/>
          <w:color w:val="FF0000"/>
          <w:sz w:val="32"/>
          <w:szCs w:val="32"/>
          <w:cs/>
        </w:rPr>
        <w:t>วันที่</w:t>
      </w:r>
      <w:r w:rsidRPr="007A41D8">
        <w:rPr>
          <w:rFonts w:ascii="TH SarabunPSK" w:hAnsi="TH SarabunPSK" w:cs="TH SarabunPSK"/>
          <w:color w:val="FF0000"/>
          <w:sz w:val="32"/>
          <w:szCs w:val="32"/>
        </w:rPr>
        <w:t xml:space="preserve"> </w:t>
      </w:r>
      <w:r w:rsidRPr="007A41D8">
        <w:rPr>
          <w:rFonts w:ascii="TH SarabunPSK" w:hAnsi="TH SarabunPSK" w:cs="TH SarabunPSK" w:hint="cs"/>
          <w:color w:val="FF0000"/>
          <w:sz w:val="32"/>
          <w:szCs w:val="32"/>
          <w:cs/>
        </w:rPr>
        <w:t>25 ธันวาคม 2560 ได้มอบหมายให้</w:t>
      </w:r>
      <w:r>
        <w:rPr>
          <w:rFonts w:ascii="TH SarabunPSK" w:hAnsi="TH SarabunPSK" w:cs="TH SarabunPSK" w:hint="cs"/>
          <w:color w:val="FF0000"/>
          <w:sz w:val="32"/>
          <w:szCs w:val="32"/>
          <w:cs/>
        </w:rPr>
        <w:t xml:space="preserve"> </w:t>
      </w:r>
      <w:r w:rsidRPr="0008775D">
        <w:rPr>
          <w:rFonts w:ascii="TH SarabunPSK" w:hAnsi="TH SarabunPSK" w:cs="TH SarabunPSK" w:hint="cs"/>
          <w:color w:val="FF0000"/>
          <w:sz w:val="32"/>
          <w:szCs w:val="32"/>
          <w:cs/>
        </w:rPr>
        <w:t xml:space="preserve">นำผลการดำเนินงานจาก </w:t>
      </w:r>
      <w:r w:rsidRPr="0008775D">
        <w:rPr>
          <w:rFonts w:ascii="TH SarabunIT๙" w:hAnsi="TH SarabunIT๙" w:cs="TH SarabunIT๙"/>
          <w:color w:val="FF0000"/>
          <w:sz w:val="32"/>
          <w:szCs w:val="32"/>
          <w:cs/>
        </w:rPr>
        <w:t>หมวด</w:t>
      </w:r>
      <w:r w:rsidRPr="0008775D">
        <w:rPr>
          <w:rFonts w:ascii="TH SarabunIT๙" w:hAnsi="TH SarabunIT๙" w:cs="TH SarabunIT๙"/>
          <w:color w:val="FF0000"/>
          <w:sz w:val="32"/>
          <w:szCs w:val="32"/>
        </w:rPr>
        <w:t> 2 </w:t>
      </w:r>
      <w:r w:rsidRPr="0008775D">
        <w:rPr>
          <w:rFonts w:ascii="TH SarabunIT๙" w:hAnsi="TH SarabunIT๙" w:cs="TH SarabunIT๙"/>
          <w:color w:val="FF0000"/>
          <w:sz w:val="32"/>
          <w:szCs w:val="32"/>
          <w:cs/>
        </w:rPr>
        <w:t>การวางแผนเชิงยุทธศาสตร์</w:t>
      </w:r>
      <w:r w:rsidRPr="0008775D">
        <w:rPr>
          <w:rFonts w:ascii="TH SarabunPSK" w:hAnsi="TH SarabunPSK" w:cs="TH SarabunPSK" w:hint="cs"/>
          <w:color w:val="FF0000"/>
          <w:sz w:val="32"/>
          <w:szCs w:val="32"/>
          <w:cs/>
        </w:rPr>
        <w:t xml:space="preserve"> ซึ่ง สวผ. จะดำเนินการทบทวนยุทศาสตร์ของ  ส.ป.ก.</w:t>
      </w:r>
    </w:p>
    <w:p w:rsidR="00094FC8" w:rsidRDefault="00094FC8" w:rsidP="00C23223">
      <w:pPr>
        <w:widowControl w:val="0"/>
        <w:autoSpaceDE w:val="0"/>
        <w:autoSpaceDN w:val="0"/>
        <w:adjustRightInd w:val="0"/>
        <w:spacing w:after="0" w:line="240" w:lineRule="auto"/>
        <w:ind w:firstLine="1134"/>
        <w:rPr>
          <w:rFonts w:ascii="TH SarabunPSK" w:hAnsi="TH SarabunPSK" w:cs="TH SarabunPSK"/>
          <w:sz w:val="32"/>
          <w:szCs w:val="32"/>
          <w:u w:val="single"/>
        </w:rPr>
      </w:pPr>
    </w:p>
    <w:p w:rsidR="00D83D34" w:rsidRDefault="00D83D34" w:rsidP="00C23223">
      <w:pPr>
        <w:widowControl w:val="0"/>
        <w:autoSpaceDE w:val="0"/>
        <w:autoSpaceDN w:val="0"/>
        <w:adjustRightInd w:val="0"/>
        <w:spacing w:after="0" w:line="240" w:lineRule="auto"/>
        <w:ind w:firstLine="1134"/>
        <w:rPr>
          <w:rFonts w:ascii="TH SarabunPSK" w:hAnsi="TH SarabunPSK" w:cs="TH SarabunPSK"/>
          <w:sz w:val="32"/>
          <w:szCs w:val="32"/>
          <w:u w:val="single"/>
        </w:rPr>
      </w:pPr>
    </w:p>
    <w:p w:rsidR="00D83D34" w:rsidRDefault="00D83D34" w:rsidP="00C23223">
      <w:pPr>
        <w:widowControl w:val="0"/>
        <w:autoSpaceDE w:val="0"/>
        <w:autoSpaceDN w:val="0"/>
        <w:adjustRightInd w:val="0"/>
        <w:spacing w:after="0" w:line="240" w:lineRule="auto"/>
        <w:ind w:firstLine="1134"/>
        <w:rPr>
          <w:rFonts w:ascii="TH SarabunPSK" w:hAnsi="TH SarabunPSK" w:cs="TH SarabunPSK"/>
          <w:sz w:val="32"/>
          <w:szCs w:val="32"/>
          <w:u w:val="single"/>
        </w:rPr>
      </w:pPr>
    </w:p>
    <w:p w:rsidR="00D83D34" w:rsidRDefault="00D83D34" w:rsidP="00C23223">
      <w:pPr>
        <w:widowControl w:val="0"/>
        <w:autoSpaceDE w:val="0"/>
        <w:autoSpaceDN w:val="0"/>
        <w:adjustRightInd w:val="0"/>
        <w:spacing w:after="0" w:line="240" w:lineRule="auto"/>
        <w:ind w:firstLine="1134"/>
        <w:rPr>
          <w:rFonts w:ascii="TH SarabunPSK" w:hAnsi="TH SarabunPSK" w:cs="TH SarabunPSK"/>
          <w:sz w:val="32"/>
          <w:szCs w:val="32"/>
          <w:u w:val="single"/>
        </w:rPr>
      </w:pPr>
    </w:p>
    <w:p w:rsidR="00D83D34" w:rsidRDefault="00D83D34" w:rsidP="00C23223">
      <w:pPr>
        <w:widowControl w:val="0"/>
        <w:autoSpaceDE w:val="0"/>
        <w:autoSpaceDN w:val="0"/>
        <w:adjustRightInd w:val="0"/>
        <w:spacing w:after="0" w:line="240" w:lineRule="auto"/>
        <w:ind w:firstLine="1134"/>
        <w:rPr>
          <w:rFonts w:ascii="TH SarabunPSK" w:hAnsi="TH SarabunPSK" w:cs="TH SarabunPSK"/>
          <w:sz w:val="32"/>
          <w:szCs w:val="32"/>
          <w:u w:val="single"/>
        </w:rPr>
      </w:pPr>
    </w:p>
    <w:p w:rsidR="00D83D34" w:rsidRDefault="00D83D34" w:rsidP="00C23223">
      <w:pPr>
        <w:widowControl w:val="0"/>
        <w:autoSpaceDE w:val="0"/>
        <w:autoSpaceDN w:val="0"/>
        <w:adjustRightInd w:val="0"/>
        <w:spacing w:after="0" w:line="240" w:lineRule="auto"/>
        <w:ind w:firstLine="1134"/>
        <w:rPr>
          <w:rFonts w:ascii="TH SarabunPSK" w:hAnsi="TH SarabunPSK" w:cs="TH SarabunPSK"/>
          <w:sz w:val="32"/>
          <w:szCs w:val="32"/>
          <w:u w:val="single"/>
        </w:rPr>
      </w:pPr>
    </w:p>
    <w:p w:rsidR="00D83D34" w:rsidRDefault="00D83D34" w:rsidP="00C23223">
      <w:pPr>
        <w:widowControl w:val="0"/>
        <w:autoSpaceDE w:val="0"/>
        <w:autoSpaceDN w:val="0"/>
        <w:adjustRightInd w:val="0"/>
        <w:spacing w:after="0" w:line="240" w:lineRule="auto"/>
        <w:ind w:firstLine="1134"/>
        <w:rPr>
          <w:rFonts w:ascii="TH SarabunPSK" w:hAnsi="TH SarabunPSK" w:cs="TH SarabunPSK"/>
          <w:sz w:val="32"/>
          <w:szCs w:val="32"/>
          <w:u w:val="single"/>
        </w:rPr>
      </w:pPr>
    </w:p>
    <w:p w:rsidR="00D83D34" w:rsidRDefault="00D83D34" w:rsidP="00C23223">
      <w:pPr>
        <w:widowControl w:val="0"/>
        <w:autoSpaceDE w:val="0"/>
        <w:autoSpaceDN w:val="0"/>
        <w:adjustRightInd w:val="0"/>
        <w:spacing w:after="0" w:line="240" w:lineRule="auto"/>
        <w:ind w:firstLine="1134"/>
        <w:rPr>
          <w:rFonts w:ascii="TH SarabunPSK" w:hAnsi="TH SarabunPSK" w:cs="TH SarabunPSK"/>
          <w:sz w:val="32"/>
          <w:szCs w:val="32"/>
          <w:u w:val="single"/>
        </w:rPr>
      </w:pPr>
    </w:p>
    <w:p w:rsidR="00D83D34" w:rsidRPr="00B701F2" w:rsidRDefault="00094FC8" w:rsidP="00094FC8">
      <w:pPr>
        <w:widowControl w:val="0"/>
        <w:autoSpaceDE w:val="0"/>
        <w:autoSpaceDN w:val="0"/>
        <w:adjustRightInd w:val="0"/>
        <w:spacing w:after="0" w:line="240" w:lineRule="auto"/>
        <w:ind w:firstLine="567"/>
        <w:rPr>
          <w:rFonts w:ascii="TH SarabunPSK" w:hAnsi="TH SarabunPSK" w:cs="TH SarabunPSK"/>
          <w:color w:val="FF0000"/>
          <w:sz w:val="32"/>
          <w:szCs w:val="32"/>
        </w:rPr>
      </w:pPr>
      <w:r w:rsidRPr="00B701F2">
        <w:rPr>
          <w:rFonts w:ascii="TH SarabunPSK" w:hAnsi="TH SarabunPSK" w:cs="TH SarabunPSK"/>
          <w:b/>
          <w:bCs/>
          <w:sz w:val="32"/>
          <w:szCs w:val="32"/>
          <w:cs/>
        </w:rPr>
        <w:lastRenderedPageBreak/>
        <w:t>ข้อ 2 วิสัยทัศน์และค่านิยม</w:t>
      </w:r>
      <w:r w:rsidR="00D83D34" w:rsidRPr="00B701F2">
        <w:rPr>
          <w:rFonts w:ascii="TH SarabunPSK" w:hAnsi="TH SarabunPSK" w:cs="TH SarabunPSK" w:hint="cs"/>
          <w:sz w:val="32"/>
          <w:szCs w:val="32"/>
          <w:cs/>
        </w:rPr>
        <w:t xml:space="preserve"> (หมวด 2/</w:t>
      </w:r>
      <w:r w:rsidR="00D83D34" w:rsidRPr="00B701F2">
        <w:rPr>
          <w:rFonts w:ascii="TH SarabunPSK" w:hAnsi="TH SarabunPSK" w:cs="TH SarabunPSK"/>
          <w:sz w:val="32"/>
          <w:szCs w:val="32"/>
          <w:cs/>
        </w:rPr>
        <w:t>สวผ.</w:t>
      </w:r>
      <w:r w:rsidR="00D83D34" w:rsidRPr="00B701F2">
        <w:rPr>
          <w:rFonts w:ascii="TH SarabunPSK" w:hAnsi="TH SarabunPSK" w:cs="TH SarabunPSK" w:hint="cs"/>
          <w:sz w:val="32"/>
          <w:szCs w:val="32"/>
          <w:cs/>
        </w:rPr>
        <w:t>)</w:t>
      </w:r>
    </w:p>
    <w:p w:rsidR="00094FC8" w:rsidRPr="0008775D" w:rsidRDefault="00094FC8" w:rsidP="00094FC8">
      <w:pPr>
        <w:widowControl w:val="0"/>
        <w:autoSpaceDE w:val="0"/>
        <w:autoSpaceDN w:val="0"/>
        <w:adjustRightInd w:val="0"/>
        <w:spacing w:after="0" w:line="240" w:lineRule="auto"/>
        <w:ind w:firstLine="567"/>
        <w:rPr>
          <w:rFonts w:ascii="TH SarabunPSK" w:hAnsi="TH SarabunPSK" w:cs="TH SarabunPSK"/>
          <w:b/>
          <w:bCs/>
          <w:sz w:val="32"/>
          <w:szCs w:val="32"/>
          <w:u w:val="single"/>
        </w:rPr>
      </w:pPr>
      <w:r w:rsidRPr="0008775D">
        <w:rPr>
          <w:rFonts w:ascii="TH SarabunPSK" w:hAnsi="TH SarabunPSK" w:cs="TH SarabunPSK"/>
          <w:b/>
          <w:bCs/>
          <w:sz w:val="32"/>
          <w:szCs w:val="32"/>
          <w:u w:val="single"/>
        </w:rPr>
        <w:t xml:space="preserve">- </w:t>
      </w:r>
      <w:r w:rsidR="004A3DB1" w:rsidRPr="0008775D">
        <w:rPr>
          <w:rFonts w:ascii="TH SarabunPSK" w:hAnsi="TH SarabunPSK" w:cs="TH SarabunPSK"/>
          <w:b/>
          <w:bCs/>
          <w:sz w:val="32"/>
          <w:szCs w:val="32"/>
          <w:u w:val="single"/>
          <w:cs/>
        </w:rPr>
        <w:t>เป</w:t>
      </w:r>
      <w:r w:rsidR="004A3DB1" w:rsidRPr="0008775D">
        <w:rPr>
          <w:rFonts w:ascii="TH SarabunPSK" w:hAnsi="TH SarabunPSK" w:cs="TH SarabunPSK" w:hint="cs"/>
          <w:b/>
          <w:bCs/>
          <w:sz w:val="32"/>
          <w:szCs w:val="32"/>
          <w:u w:val="single"/>
          <w:cs/>
        </w:rPr>
        <w:t>้</w:t>
      </w:r>
      <w:r w:rsidRPr="0008775D">
        <w:rPr>
          <w:rFonts w:ascii="TH SarabunPSK" w:hAnsi="TH SarabunPSK" w:cs="TH SarabunPSK"/>
          <w:b/>
          <w:bCs/>
          <w:sz w:val="32"/>
          <w:szCs w:val="32"/>
          <w:u w:val="single"/>
          <w:cs/>
        </w:rPr>
        <w:t xml:space="preserve">าประสงค์ วิสัยทัศน์ และค่านิยม ของส่วนราชการที่ได้ประกาศไว้คืออะไร  </w:t>
      </w:r>
    </w:p>
    <w:p w:rsidR="00D83D34" w:rsidRPr="00541BCA" w:rsidRDefault="00D83D34" w:rsidP="00D83D34">
      <w:pPr>
        <w:shd w:val="clear" w:color="auto" w:fill="FFFFFF"/>
        <w:spacing w:after="0" w:line="240" w:lineRule="auto"/>
        <w:ind w:left="1134"/>
        <w:rPr>
          <w:rFonts w:ascii="TH SarabunPSK" w:hAnsi="TH SarabunPSK" w:cs="TH SarabunPSK"/>
          <w:sz w:val="32"/>
          <w:szCs w:val="32"/>
          <w:cs/>
        </w:rPr>
      </w:pPr>
      <w:r w:rsidRPr="00541BCA">
        <w:rPr>
          <w:rFonts w:ascii="TH SarabunPSK" w:hAnsi="TH SarabunPSK" w:cs="TH SarabunPSK"/>
          <w:sz w:val="32"/>
          <w:szCs w:val="32"/>
          <w:cs/>
        </w:rPr>
        <w:t>เป้าประสงค์</w:t>
      </w:r>
    </w:p>
    <w:p w:rsidR="00D83D34" w:rsidRPr="00CD25D7" w:rsidRDefault="00D83D34" w:rsidP="00D83D34">
      <w:pPr>
        <w:widowControl w:val="0"/>
        <w:autoSpaceDE w:val="0"/>
        <w:autoSpaceDN w:val="0"/>
        <w:adjustRightInd w:val="0"/>
        <w:spacing w:after="0" w:line="240" w:lineRule="auto"/>
        <w:ind w:left="1134" w:firstLine="284"/>
        <w:rPr>
          <w:rFonts w:ascii="TH SarabunPSK" w:hAnsi="TH SarabunPSK" w:cs="TH SarabunPSK"/>
          <w:color w:val="000000"/>
          <w:sz w:val="32"/>
          <w:szCs w:val="32"/>
        </w:rPr>
      </w:pPr>
      <w:r w:rsidRPr="00CD25D7">
        <w:rPr>
          <w:rFonts w:ascii="TH SarabunPSK" w:hAnsi="TH SarabunPSK" w:cs="TH SarabunPSK"/>
          <w:color w:val="000000"/>
          <w:sz w:val="32"/>
          <w:szCs w:val="32"/>
          <w:cs/>
        </w:rPr>
        <w:t>1. บริหารจัดการที่ดินในเขตปฏิรูปที่ดินอย่างมีประสิทธิภาพ</w:t>
      </w:r>
    </w:p>
    <w:p w:rsidR="00D83D34" w:rsidRPr="00CD25D7" w:rsidRDefault="00D83D34" w:rsidP="00D83D34">
      <w:pPr>
        <w:widowControl w:val="0"/>
        <w:autoSpaceDE w:val="0"/>
        <w:autoSpaceDN w:val="0"/>
        <w:adjustRightInd w:val="0"/>
        <w:spacing w:after="0" w:line="240" w:lineRule="auto"/>
        <w:ind w:left="1134" w:firstLine="284"/>
        <w:rPr>
          <w:rFonts w:ascii="TH SarabunPSK" w:hAnsi="TH SarabunPSK" w:cs="TH SarabunPSK"/>
          <w:color w:val="000000"/>
          <w:sz w:val="32"/>
          <w:szCs w:val="32"/>
        </w:rPr>
      </w:pPr>
      <w:r w:rsidRPr="00CD25D7">
        <w:rPr>
          <w:rFonts w:ascii="TH SarabunPSK" w:hAnsi="TH SarabunPSK" w:cs="TH SarabunPSK"/>
          <w:color w:val="000000"/>
          <w:sz w:val="32"/>
          <w:szCs w:val="32"/>
          <w:cs/>
        </w:rPr>
        <w:t>2. เกษตรกรในเขตปฏิรูปที่ดินมีคุณภาพชีวิตที่ดีขึ้น</w:t>
      </w:r>
    </w:p>
    <w:p w:rsidR="00D83D34" w:rsidRPr="00CD25D7" w:rsidRDefault="00D83D34" w:rsidP="00D83D34">
      <w:pPr>
        <w:widowControl w:val="0"/>
        <w:autoSpaceDE w:val="0"/>
        <w:autoSpaceDN w:val="0"/>
        <w:adjustRightInd w:val="0"/>
        <w:spacing w:after="0" w:line="240" w:lineRule="auto"/>
        <w:ind w:left="1134" w:firstLine="284"/>
        <w:rPr>
          <w:rFonts w:ascii="TH SarabunPSK" w:hAnsi="TH SarabunPSK" w:cs="TH SarabunPSK"/>
          <w:color w:val="000000"/>
          <w:sz w:val="32"/>
          <w:szCs w:val="32"/>
        </w:rPr>
      </w:pPr>
      <w:r w:rsidRPr="00CD25D7">
        <w:rPr>
          <w:rFonts w:ascii="TH SarabunPSK" w:hAnsi="TH SarabunPSK" w:cs="TH SarabunPSK"/>
          <w:color w:val="000000"/>
          <w:sz w:val="32"/>
          <w:szCs w:val="32"/>
          <w:cs/>
        </w:rPr>
        <w:t>3. พื้นที่ในเขตปฏิรูปที่ดินได้รับการพัฒนาให้มีการใช้ประโยชน์สูงสุด</w:t>
      </w:r>
    </w:p>
    <w:p w:rsidR="00D83D34" w:rsidRPr="00CD25D7" w:rsidRDefault="00D83D34" w:rsidP="00D83D34">
      <w:pPr>
        <w:widowControl w:val="0"/>
        <w:autoSpaceDE w:val="0"/>
        <w:autoSpaceDN w:val="0"/>
        <w:adjustRightInd w:val="0"/>
        <w:spacing w:after="0" w:line="240" w:lineRule="auto"/>
        <w:ind w:left="1134" w:firstLine="284"/>
        <w:rPr>
          <w:rFonts w:ascii="TH SarabunPSK" w:hAnsi="TH SarabunPSK" w:cs="TH SarabunPSK"/>
          <w:color w:val="000000"/>
          <w:sz w:val="32"/>
          <w:szCs w:val="32"/>
        </w:rPr>
      </w:pPr>
      <w:r w:rsidRPr="00CD25D7">
        <w:rPr>
          <w:rFonts w:ascii="TH SarabunPSK" w:hAnsi="TH SarabunPSK" w:cs="TH SarabunPSK"/>
          <w:color w:val="000000"/>
          <w:sz w:val="32"/>
          <w:szCs w:val="32"/>
          <w:cs/>
        </w:rPr>
        <w:t>4. การดำเนินงานปฏิรูปที่ดินได้รับการสนับสนุนจากกองทุนการปฏิรูปที่ดินเพื่อเกษตรกรรม</w:t>
      </w:r>
    </w:p>
    <w:p w:rsidR="00D83D34" w:rsidRPr="00541BCA" w:rsidRDefault="00D83D34" w:rsidP="00D83D34">
      <w:pPr>
        <w:shd w:val="clear" w:color="auto" w:fill="FFFFFF"/>
        <w:spacing w:after="0" w:line="240" w:lineRule="auto"/>
        <w:ind w:firstLine="1134"/>
        <w:rPr>
          <w:rFonts w:ascii="TH SarabunPSK" w:hAnsi="TH SarabunPSK" w:cs="TH SarabunPSK"/>
          <w:sz w:val="32"/>
          <w:szCs w:val="32"/>
        </w:rPr>
      </w:pPr>
      <w:r w:rsidRPr="00541BCA">
        <w:rPr>
          <w:rFonts w:ascii="TH SarabunPSK" w:hAnsi="TH SarabunPSK" w:cs="TH SarabunPSK"/>
          <w:sz w:val="32"/>
          <w:szCs w:val="32"/>
          <w:cs/>
        </w:rPr>
        <w:t>วิสัยทัศน์</w:t>
      </w:r>
    </w:p>
    <w:p w:rsidR="00D83D34" w:rsidRPr="00CD25D7" w:rsidRDefault="00D83D34" w:rsidP="00D83D34">
      <w:pPr>
        <w:shd w:val="clear" w:color="auto" w:fill="FFFFFF"/>
        <w:spacing w:after="0" w:line="240" w:lineRule="auto"/>
        <w:ind w:firstLine="1418"/>
        <w:rPr>
          <w:rFonts w:ascii="TH SarabunPSK" w:hAnsi="TH SarabunPSK" w:cs="TH SarabunPSK"/>
          <w:sz w:val="32"/>
          <w:szCs w:val="32"/>
        </w:rPr>
      </w:pPr>
      <w:r w:rsidRPr="00CD25D7">
        <w:rPr>
          <w:rFonts w:ascii="TH SarabunPSK" w:hAnsi="TH SarabunPSK" w:cs="TH SarabunPSK"/>
          <w:sz w:val="32"/>
          <w:szCs w:val="32"/>
          <w:cs/>
        </w:rPr>
        <w:t>องค์กรหลักด้านการบริหารจัดการที่ดิน สู่การพัฒนาเกษตรกรรมอย่างยั่งยืน</w:t>
      </w:r>
    </w:p>
    <w:p w:rsidR="00D83D34" w:rsidRPr="00541BCA" w:rsidRDefault="00D83D34" w:rsidP="00D83D34">
      <w:pPr>
        <w:shd w:val="clear" w:color="auto" w:fill="FFFFFF"/>
        <w:spacing w:after="0" w:line="240" w:lineRule="auto"/>
        <w:ind w:firstLine="1134"/>
        <w:rPr>
          <w:rFonts w:ascii="TH SarabunPSK" w:hAnsi="TH SarabunPSK" w:cs="TH SarabunPSK"/>
          <w:sz w:val="32"/>
          <w:szCs w:val="32"/>
        </w:rPr>
      </w:pPr>
      <w:r w:rsidRPr="00541BCA">
        <w:rPr>
          <w:rFonts w:ascii="TH SarabunPSK" w:hAnsi="TH SarabunPSK" w:cs="TH SarabunPSK"/>
          <w:sz w:val="32"/>
          <w:szCs w:val="32"/>
          <w:cs/>
        </w:rPr>
        <w:t>ค่านิยม</w:t>
      </w:r>
      <w:r w:rsidRPr="00541BCA">
        <w:rPr>
          <w:rFonts w:ascii="TH SarabunPSK" w:hAnsi="TH SarabunPSK" w:cs="TH SarabunPSK"/>
          <w:sz w:val="32"/>
          <w:szCs w:val="32"/>
        </w:rPr>
        <w:t xml:space="preserve">  (ALRO)</w:t>
      </w:r>
    </w:p>
    <w:p w:rsidR="00D83D34" w:rsidRPr="00CD25D7" w:rsidRDefault="00D83D34" w:rsidP="00D83D34">
      <w:pPr>
        <w:spacing w:after="0" w:line="240" w:lineRule="auto"/>
        <w:ind w:left="1701" w:hanging="283"/>
        <w:rPr>
          <w:rFonts w:ascii="TH SarabunPSK" w:hAnsi="TH SarabunPSK" w:cs="TH SarabunPSK"/>
          <w:sz w:val="32"/>
          <w:szCs w:val="32"/>
        </w:rPr>
      </w:pPr>
      <w:r w:rsidRPr="00CD25D7">
        <w:rPr>
          <w:rFonts w:ascii="TH SarabunPSK" w:hAnsi="TH SarabunPSK" w:cs="TH SarabunPSK"/>
          <w:sz w:val="32"/>
          <w:szCs w:val="32"/>
        </w:rPr>
        <w:t xml:space="preserve">A : Achievement Motivation : </w:t>
      </w:r>
      <w:r w:rsidRPr="00CD25D7">
        <w:rPr>
          <w:rFonts w:ascii="TH SarabunPSK" w:hAnsi="TH SarabunPSK" w:cs="TH SarabunPSK"/>
          <w:sz w:val="32"/>
          <w:szCs w:val="32"/>
          <w:cs/>
        </w:rPr>
        <w:t>การมุ่งผลสัมฤทธิ์</w:t>
      </w:r>
      <w:r w:rsidRPr="00CD25D7">
        <w:rPr>
          <w:rFonts w:ascii="TH SarabunPSK" w:hAnsi="TH SarabunPSK" w:cs="TH SarabunPSK"/>
          <w:sz w:val="32"/>
          <w:szCs w:val="32"/>
        </w:rPr>
        <w:t> </w:t>
      </w:r>
      <w:r w:rsidRPr="00CD25D7">
        <w:rPr>
          <w:rFonts w:ascii="TH SarabunPSK" w:hAnsi="TH SarabunPSK" w:cs="TH SarabunPSK"/>
          <w:sz w:val="32"/>
          <w:szCs w:val="32"/>
          <w:cs/>
        </w:rPr>
        <w:t>หมายถึง ปฏิบัติหน้าที่อย่างมีประสิทธิภาพ ประสิทธิผล ดำเนินงานให้แล้วเสร็จตามวัตถุประสงค์ และใช้ทรัพยากรอย่างคุ้มค่า</w:t>
      </w:r>
      <w:r w:rsidRPr="00CD25D7">
        <w:rPr>
          <w:rFonts w:ascii="TH SarabunPSK" w:hAnsi="TH SarabunPSK" w:cs="TH SarabunPSK"/>
          <w:sz w:val="32"/>
          <w:szCs w:val="32"/>
        </w:rPr>
        <w:t>  </w:t>
      </w:r>
    </w:p>
    <w:p w:rsidR="00D83D34" w:rsidRPr="00CD25D7" w:rsidRDefault="00D83D34" w:rsidP="00D83D34">
      <w:pPr>
        <w:spacing w:after="0" w:line="240" w:lineRule="auto"/>
        <w:ind w:left="1701" w:hanging="283"/>
        <w:rPr>
          <w:rFonts w:ascii="TH SarabunPSK" w:hAnsi="TH SarabunPSK" w:cs="TH SarabunPSK"/>
          <w:sz w:val="32"/>
          <w:szCs w:val="32"/>
        </w:rPr>
      </w:pPr>
      <w:r w:rsidRPr="00CD25D7">
        <w:rPr>
          <w:rFonts w:ascii="TH SarabunPSK" w:hAnsi="TH SarabunPSK" w:cs="TH SarabunPSK"/>
          <w:sz w:val="32"/>
          <w:szCs w:val="32"/>
        </w:rPr>
        <w:t xml:space="preserve">L : Learning and Development : </w:t>
      </w:r>
      <w:r w:rsidRPr="00CD25D7">
        <w:rPr>
          <w:rFonts w:ascii="TH SarabunPSK" w:hAnsi="TH SarabunPSK" w:cs="TH SarabunPSK"/>
          <w:sz w:val="32"/>
          <w:szCs w:val="32"/>
          <w:cs/>
        </w:rPr>
        <w:t>การเรียนรู้และพัฒนา</w:t>
      </w:r>
      <w:r w:rsidRPr="00CD25D7">
        <w:rPr>
          <w:rFonts w:ascii="TH SarabunPSK" w:hAnsi="TH SarabunPSK" w:cs="TH SarabunPSK"/>
          <w:sz w:val="32"/>
          <w:szCs w:val="32"/>
        </w:rPr>
        <w:t> </w:t>
      </w:r>
      <w:r w:rsidRPr="00CD25D7">
        <w:rPr>
          <w:rFonts w:ascii="TH SarabunPSK" w:hAnsi="TH SarabunPSK" w:cs="TH SarabunPSK"/>
          <w:sz w:val="32"/>
          <w:szCs w:val="32"/>
          <w:cs/>
        </w:rPr>
        <w:t>หมายถึง เรียนรู้และพัฒนาให้ดียิ่งขึ้นตลอดเวลา เรียนรู้และพัฒนาตัวเองอย่างต่อเนื่องและกล้าเผชิญกับสถานการณ์ที่เปลี่ยนแปลงไป</w:t>
      </w:r>
    </w:p>
    <w:p w:rsidR="00D83D34" w:rsidRPr="00CD25D7" w:rsidRDefault="00D83D34" w:rsidP="00D83D34">
      <w:pPr>
        <w:spacing w:after="0" w:line="240" w:lineRule="auto"/>
        <w:ind w:left="1701" w:hanging="283"/>
        <w:rPr>
          <w:rFonts w:ascii="TH SarabunPSK" w:hAnsi="TH SarabunPSK" w:cs="TH SarabunPSK"/>
          <w:sz w:val="32"/>
          <w:szCs w:val="32"/>
        </w:rPr>
      </w:pPr>
      <w:r w:rsidRPr="00CD25D7">
        <w:rPr>
          <w:rFonts w:ascii="TH SarabunPSK" w:hAnsi="TH SarabunPSK" w:cs="TH SarabunPSK"/>
          <w:sz w:val="32"/>
          <w:szCs w:val="32"/>
        </w:rPr>
        <w:t xml:space="preserve">R : Responsibility : </w:t>
      </w:r>
      <w:r w:rsidRPr="00CD25D7">
        <w:rPr>
          <w:rFonts w:ascii="TH SarabunPSK" w:hAnsi="TH SarabunPSK" w:cs="TH SarabunPSK"/>
          <w:sz w:val="32"/>
          <w:szCs w:val="32"/>
          <w:cs/>
        </w:rPr>
        <w:t>ความรับผิดชอบ</w:t>
      </w:r>
      <w:r w:rsidRPr="00CD25D7">
        <w:rPr>
          <w:rFonts w:ascii="TH SarabunPSK" w:hAnsi="TH SarabunPSK" w:cs="TH SarabunPSK"/>
          <w:sz w:val="32"/>
          <w:szCs w:val="32"/>
        </w:rPr>
        <w:t> </w:t>
      </w:r>
      <w:r w:rsidRPr="00CD25D7">
        <w:rPr>
          <w:rFonts w:ascii="TH SarabunPSK" w:hAnsi="TH SarabunPSK" w:cs="TH SarabunPSK"/>
          <w:sz w:val="32"/>
          <w:szCs w:val="32"/>
          <w:cs/>
        </w:rPr>
        <w:t>หมายถึง รับผิดชอบต่องานในหน้าที่ ต่อการตัดสินใจ ต่อการกระทำ และต่อผลงาน</w:t>
      </w:r>
    </w:p>
    <w:p w:rsidR="00D83D34" w:rsidRDefault="00D83D34" w:rsidP="00D83D34">
      <w:pPr>
        <w:spacing w:after="0" w:line="240" w:lineRule="auto"/>
        <w:ind w:left="1701" w:hanging="283"/>
        <w:rPr>
          <w:rFonts w:ascii="TH SarabunPSK" w:hAnsi="TH SarabunPSK" w:cs="TH SarabunPSK"/>
          <w:sz w:val="32"/>
          <w:szCs w:val="32"/>
        </w:rPr>
      </w:pPr>
      <w:r w:rsidRPr="00CD25D7">
        <w:rPr>
          <w:rFonts w:ascii="TH SarabunPSK" w:hAnsi="TH SarabunPSK" w:cs="TH SarabunPSK"/>
          <w:sz w:val="32"/>
          <w:szCs w:val="32"/>
        </w:rPr>
        <w:t xml:space="preserve">O : Organizational Commitment : </w:t>
      </w:r>
      <w:r w:rsidRPr="00CD25D7">
        <w:rPr>
          <w:rFonts w:ascii="TH SarabunPSK" w:hAnsi="TH SarabunPSK" w:cs="TH SarabunPSK"/>
          <w:sz w:val="32"/>
          <w:szCs w:val="32"/>
          <w:cs/>
        </w:rPr>
        <w:t>ความผูกพันต่อองค์กร</w:t>
      </w:r>
      <w:r w:rsidRPr="00CD25D7">
        <w:rPr>
          <w:rFonts w:ascii="TH SarabunPSK" w:hAnsi="TH SarabunPSK" w:cs="TH SarabunPSK"/>
          <w:sz w:val="32"/>
          <w:szCs w:val="32"/>
        </w:rPr>
        <w:t> </w:t>
      </w:r>
      <w:r w:rsidRPr="00CD25D7">
        <w:rPr>
          <w:rFonts w:ascii="TH SarabunPSK" w:hAnsi="TH SarabunPSK" w:cs="TH SarabunPSK"/>
          <w:sz w:val="32"/>
          <w:szCs w:val="32"/>
          <w:cs/>
        </w:rPr>
        <w:t>หมายถึง ความรู้สึกดีๆ ที่บุคลากรมีต่อองค์กร ต่อเพื่อนร่วมงาน ต่อผู้บังคับบัญชา และมีความเต็มใจที่จะงานเพื่อความก้าวหน้าและประโยชน์ขององค์กร</w:t>
      </w:r>
    </w:p>
    <w:p w:rsidR="00B701F2" w:rsidRPr="00CD25D7" w:rsidRDefault="00B701F2" w:rsidP="00D83D34">
      <w:pPr>
        <w:spacing w:after="0" w:line="240" w:lineRule="auto"/>
        <w:ind w:left="1701" w:hanging="283"/>
        <w:rPr>
          <w:rFonts w:ascii="TH SarabunPSK" w:hAnsi="TH SarabunPSK" w:cs="TH SarabunPSK"/>
          <w:sz w:val="32"/>
          <w:szCs w:val="32"/>
        </w:rPr>
      </w:pPr>
    </w:p>
    <w:p w:rsidR="00094FC8" w:rsidRPr="0008775D" w:rsidRDefault="00094FC8" w:rsidP="00094FC8">
      <w:pPr>
        <w:widowControl w:val="0"/>
        <w:autoSpaceDE w:val="0"/>
        <w:autoSpaceDN w:val="0"/>
        <w:adjustRightInd w:val="0"/>
        <w:spacing w:after="0" w:line="240" w:lineRule="auto"/>
        <w:ind w:firstLine="567"/>
        <w:rPr>
          <w:rFonts w:ascii="TH SarabunPSK" w:hAnsi="TH SarabunPSK" w:cs="TH SarabunPSK"/>
          <w:b/>
          <w:bCs/>
          <w:sz w:val="32"/>
          <w:szCs w:val="32"/>
          <w:u w:val="single"/>
        </w:rPr>
      </w:pPr>
      <w:r w:rsidRPr="0008775D">
        <w:rPr>
          <w:rFonts w:ascii="TH SarabunPSK" w:hAnsi="TH SarabunPSK" w:cs="TH SarabunPSK"/>
          <w:b/>
          <w:bCs/>
          <w:sz w:val="32"/>
          <w:szCs w:val="32"/>
          <w:u w:val="single"/>
        </w:rPr>
        <w:t xml:space="preserve">- </w:t>
      </w:r>
      <w:r w:rsidRPr="0008775D">
        <w:rPr>
          <w:rFonts w:ascii="TH SarabunPSK" w:hAnsi="TH SarabunPSK" w:cs="TH SarabunPSK"/>
          <w:b/>
          <w:bCs/>
          <w:sz w:val="32"/>
          <w:szCs w:val="32"/>
          <w:u w:val="single"/>
          <w:cs/>
        </w:rPr>
        <w:t xml:space="preserve">สมรรถนะหลักของส่วนราชการคืออะไร และมีความเกี่ยวข้องอย่างไรกับพันธกิจของส่วนราชการ </w:t>
      </w:r>
    </w:p>
    <w:p w:rsidR="00D73A1F" w:rsidRPr="0008775D" w:rsidRDefault="00D73A1F" w:rsidP="00D73A1F">
      <w:pPr>
        <w:widowControl w:val="0"/>
        <w:autoSpaceDE w:val="0"/>
        <w:autoSpaceDN w:val="0"/>
        <w:adjustRightInd w:val="0"/>
        <w:spacing w:after="0" w:line="240" w:lineRule="auto"/>
        <w:ind w:firstLine="1418"/>
        <w:rPr>
          <w:rFonts w:ascii="TH SarabunPSK" w:hAnsi="TH SarabunPSK" w:cs="TH SarabunPSK"/>
          <w:color w:val="FF0000"/>
          <w:sz w:val="32"/>
          <w:szCs w:val="32"/>
          <w:cs/>
        </w:rPr>
      </w:pPr>
      <w:r w:rsidRPr="007A41D8">
        <w:rPr>
          <w:rFonts w:ascii="TH SarabunPSK" w:hAnsi="TH SarabunPSK" w:cs="TH SarabunPSK" w:hint="cs"/>
          <w:color w:val="FF0000"/>
          <w:sz w:val="32"/>
          <w:szCs w:val="32"/>
          <w:cs/>
        </w:rPr>
        <w:t>- จากมติที่ประชุมคณะทำงาน</w:t>
      </w:r>
      <w:r w:rsidRPr="007A41D8">
        <w:rPr>
          <w:rFonts w:ascii="TH SarabunPSK" w:hAnsi="TH SarabunPSK" w:cs="TH SarabunPSK"/>
          <w:color w:val="FF0000"/>
          <w:sz w:val="32"/>
          <w:szCs w:val="32"/>
          <w:cs/>
        </w:rPr>
        <w:t>พัฒนาคุณภาพการบริหารจัดการภาครัฐ</w:t>
      </w:r>
      <w:r w:rsidRPr="007A41D8">
        <w:rPr>
          <w:rFonts w:ascii="TH SarabunPSK" w:hAnsi="TH SarabunPSK" w:cs="TH SarabunPSK" w:hint="cs"/>
          <w:color w:val="FF0000"/>
          <w:sz w:val="32"/>
          <w:szCs w:val="32"/>
          <w:cs/>
        </w:rPr>
        <w:t xml:space="preserve"> หมวด </w:t>
      </w:r>
      <w:r w:rsidRPr="007A41D8">
        <w:rPr>
          <w:rFonts w:ascii="TH SarabunPSK" w:hAnsi="TH SarabunPSK" w:cs="TH SarabunPSK"/>
          <w:color w:val="FF0000"/>
          <w:sz w:val="32"/>
          <w:szCs w:val="32"/>
          <w:cs/>
        </w:rPr>
        <w:t>ลักษณะสำคัญขององค์การ</w:t>
      </w:r>
      <w:r>
        <w:rPr>
          <w:rFonts w:ascii="TH SarabunPSK" w:hAnsi="TH SarabunPSK" w:cs="TH SarabunPSK" w:hint="cs"/>
          <w:color w:val="FF0000"/>
          <w:sz w:val="32"/>
          <w:szCs w:val="32"/>
          <w:cs/>
        </w:rPr>
        <w:t xml:space="preserve"> เมื่อ</w:t>
      </w:r>
      <w:r w:rsidRPr="007A41D8">
        <w:rPr>
          <w:rFonts w:ascii="TH SarabunPSK" w:hAnsi="TH SarabunPSK" w:cs="TH SarabunPSK"/>
          <w:color w:val="FF0000"/>
          <w:sz w:val="32"/>
          <w:szCs w:val="32"/>
          <w:cs/>
        </w:rPr>
        <w:t>วันที่</w:t>
      </w:r>
      <w:r w:rsidRPr="007A41D8">
        <w:rPr>
          <w:rFonts w:ascii="TH SarabunPSK" w:hAnsi="TH SarabunPSK" w:cs="TH SarabunPSK"/>
          <w:color w:val="FF0000"/>
          <w:sz w:val="32"/>
          <w:szCs w:val="32"/>
        </w:rPr>
        <w:t xml:space="preserve"> </w:t>
      </w:r>
      <w:r w:rsidRPr="007A41D8">
        <w:rPr>
          <w:rFonts w:ascii="TH SarabunPSK" w:hAnsi="TH SarabunPSK" w:cs="TH SarabunPSK" w:hint="cs"/>
          <w:color w:val="FF0000"/>
          <w:sz w:val="32"/>
          <w:szCs w:val="32"/>
          <w:cs/>
        </w:rPr>
        <w:t>25 ธันวาคม 2560 ได้มอบหมายให้</w:t>
      </w:r>
      <w:r>
        <w:rPr>
          <w:rFonts w:ascii="TH SarabunPSK" w:hAnsi="TH SarabunPSK" w:cs="TH SarabunPSK" w:hint="cs"/>
          <w:color w:val="FF0000"/>
          <w:sz w:val="32"/>
          <w:szCs w:val="32"/>
          <w:cs/>
        </w:rPr>
        <w:t xml:space="preserve"> </w:t>
      </w:r>
      <w:r w:rsidRPr="0008775D">
        <w:rPr>
          <w:rFonts w:ascii="TH SarabunPSK" w:hAnsi="TH SarabunPSK" w:cs="TH SarabunPSK" w:hint="cs"/>
          <w:color w:val="FF0000"/>
          <w:sz w:val="32"/>
          <w:szCs w:val="32"/>
          <w:cs/>
        </w:rPr>
        <w:t xml:space="preserve">นำผลการดำเนินงานจาก </w:t>
      </w:r>
      <w:r w:rsidRPr="0008775D">
        <w:rPr>
          <w:rFonts w:ascii="TH SarabunIT๙" w:hAnsi="TH SarabunIT๙" w:cs="TH SarabunIT๙"/>
          <w:color w:val="FF0000"/>
          <w:sz w:val="32"/>
          <w:szCs w:val="32"/>
          <w:cs/>
        </w:rPr>
        <w:t>หมวด</w:t>
      </w:r>
      <w:r w:rsidRPr="0008775D">
        <w:rPr>
          <w:rFonts w:ascii="TH SarabunIT๙" w:hAnsi="TH SarabunIT๙" w:cs="TH SarabunIT๙"/>
          <w:color w:val="FF0000"/>
          <w:sz w:val="32"/>
          <w:szCs w:val="32"/>
        </w:rPr>
        <w:t> 2 </w:t>
      </w:r>
      <w:r w:rsidRPr="0008775D">
        <w:rPr>
          <w:rFonts w:ascii="TH SarabunIT๙" w:hAnsi="TH SarabunIT๙" w:cs="TH SarabunIT๙"/>
          <w:color w:val="FF0000"/>
          <w:sz w:val="32"/>
          <w:szCs w:val="32"/>
          <w:cs/>
        </w:rPr>
        <w:t>การวางแผนเชิงยุทธศาสตร์</w:t>
      </w:r>
      <w:r w:rsidRPr="0008775D">
        <w:rPr>
          <w:rFonts w:ascii="TH SarabunPSK" w:hAnsi="TH SarabunPSK" w:cs="TH SarabunPSK" w:hint="cs"/>
          <w:color w:val="FF0000"/>
          <w:sz w:val="32"/>
          <w:szCs w:val="32"/>
          <w:cs/>
        </w:rPr>
        <w:t xml:space="preserve"> ซึ่ง สวผ. จะดำเนินการทบทวนยุทศาสตร์ของ  ส.ป.ก.</w:t>
      </w:r>
    </w:p>
    <w:p w:rsidR="00C23223" w:rsidRPr="00CD25D7" w:rsidRDefault="00C23223" w:rsidP="00C23223">
      <w:pPr>
        <w:widowControl w:val="0"/>
        <w:autoSpaceDE w:val="0"/>
        <w:autoSpaceDN w:val="0"/>
        <w:adjustRightInd w:val="0"/>
        <w:spacing w:after="0" w:line="240" w:lineRule="auto"/>
        <w:ind w:firstLine="567"/>
        <w:rPr>
          <w:rFonts w:ascii="TH SarabunPSK" w:hAnsi="TH SarabunPSK" w:cs="TH SarabunPSK"/>
          <w:sz w:val="32"/>
          <w:szCs w:val="32"/>
        </w:rPr>
      </w:pPr>
    </w:p>
    <w:p w:rsidR="00C23223" w:rsidRPr="00CD25D7" w:rsidRDefault="00C23223" w:rsidP="00C23223">
      <w:pPr>
        <w:widowControl w:val="0"/>
        <w:autoSpaceDE w:val="0"/>
        <w:autoSpaceDN w:val="0"/>
        <w:adjustRightInd w:val="0"/>
        <w:spacing w:after="0" w:line="240" w:lineRule="auto"/>
        <w:ind w:firstLine="567"/>
        <w:rPr>
          <w:rFonts w:ascii="TH SarabunPSK" w:hAnsi="TH SarabunPSK" w:cs="TH SarabunPSK"/>
          <w:sz w:val="32"/>
          <w:szCs w:val="32"/>
        </w:rPr>
      </w:pPr>
    </w:p>
    <w:p w:rsidR="00C23223" w:rsidRPr="00CD25D7" w:rsidRDefault="00C23223" w:rsidP="00C23223">
      <w:pPr>
        <w:widowControl w:val="0"/>
        <w:autoSpaceDE w:val="0"/>
        <w:autoSpaceDN w:val="0"/>
        <w:adjustRightInd w:val="0"/>
        <w:spacing w:after="0" w:line="240" w:lineRule="auto"/>
        <w:ind w:firstLine="567"/>
        <w:rPr>
          <w:rFonts w:ascii="TH SarabunPSK" w:hAnsi="TH SarabunPSK" w:cs="TH SarabunPSK"/>
          <w:sz w:val="32"/>
          <w:szCs w:val="32"/>
        </w:rPr>
      </w:pPr>
    </w:p>
    <w:p w:rsidR="00C23223" w:rsidRPr="00CD25D7" w:rsidRDefault="00C23223" w:rsidP="00C23223">
      <w:pPr>
        <w:widowControl w:val="0"/>
        <w:autoSpaceDE w:val="0"/>
        <w:autoSpaceDN w:val="0"/>
        <w:adjustRightInd w:val="0"/>
        <w:spacing w:after="0" w:line="240" w:lineRule="auto"/>
        <w:ind w:firstLine="567"/>
        <w:rPr>
          <w:rFonts w:ascii="TH SarabunPSK" w:hAnsi="TH SarabunPSK" w:cs="TH SarabunPSK"/>
          <w:sz w:val="32"/>
          <w:szCs w:val="32"/>
        </w:rPr>
      </w:pPr>
    </w:p>
    <w:p w:rsidR="00C23223" w:rsidRPr="00CD25D7" w:rsidRDefault="00C23223" w:rsidP="00C23223">
      <w:pPr>
        <w:widowControl w:val="0"/>
        <w:autoSpaceDE w:val="0"/>
        <w:autoSpaceDN w:val="0"/>
        <w:adjustRightInd w:val="0"/>
        <w:spacing w:after="0" w:line="240" w:lineRule="auto"/>
        <w:ind w:firstLine="567"/>
        <w:rPr>
          <w:rFonts w:ascii="TH SarabunPSK" w:hAnsi="TH SarabunPSK" w:cs="TH SarabunPSK"/>
          <w:sz w:val="32"/>
          <w:szCs w:val="32"/>
        </w:rPr>
      </w:pPr>
    </w:p>
    <w:p w:rsidR="00C23223" w:rsidRPr="00CD25D7" w:rsidRDefault="00C23223" w:rsidP="00C23223">
      <w:pPr>
        <w:widowControl w:val="0"/>
        <w:autoSpaceDE w:val="0"/>
        <w:autoSpaceDN w:val="0"/>
        <w:adjustRightInd w:val="0"/>
        <w:spacing w:after="0" w:line="240" w:lineRule="auto"/>
        <w:ind w:firstLine="567"/>
        <w:rPr>
          <w:rFonts w:ascii="TH SarabunPSK" w:hAnsi="TH SarabunPSK" w:cs="TH SarabunPSK"/>
          <w:sz w:val="32"/>
          <w:szCs w:val="32"/>
        </w:rPr>
      </w:pPr>
    </w:p>
    <w:p w:rsidR="00C23223" w:rsidRPr="00CD25D7" w:rsidRDefault="00C23223" w:rsidP="00C23223">
      <w:pPr>
        <w:widowControl w:val="0"/>
        <w:autoSpaceDE w:val="0"/>
        <w:autoSpaceDN w:val="0"/>
        <w:adjustRightInd w:val="0"/>
        <w:spacing w:after="0" w:line="240" w:lineRule="auto"/>
        <w:ind w:firstLine="567"/>
        <w:rPr>
          <w:rFonts w:ascii="TH SarabunPSK" w:hAnsi="TH SarabunPSK" w:cs="TH SarabunPSK"/>
          <w:sz w:val="32"/>
          <w:szCs w:val="32"/>
        </w:rPr>
      </w:pPr>
    </w:p>
    <w:p w:rsidR="00C23223" w:rsidRDefault="00C23223" w:rsidP="00C23223">
      <w:pPr>
        <w:widowControl w:val="0"/>
        <w:autoSpaceDE w:val="0"/>
        <w:autoSpaceDN w:val="0"/>
        <w:adjustRightInd w:val="0"/>
        <w:spacing w:after="0" w:line="240" w:lineRule="auto"/>
        <w:ind w:firstLine="567"/>
        <w:rPr>
          <w:rFonts w:ascii="TH SarabunPSK" w:hAnsi="TH SarabunPSK" w:cs="TH SarabunPSK"/>
          <w:sz w:val="32"/>
          <w:szCs w:val="32"/>
        </w:rPr>
      </w:pPr>
    </w:p>
    <w:p w:rsidR="00C23223" w:rsidRDefault="00C23223" w:rsidP="00C23223">
      <w:pPr>
        <w:widowControl w:val="0"/>
        <w:autoSpaceDE w:val="0"/>
        <w:autoSpaceDN w:val="0"/>
        <w:adjustRightInd w:val="0"/>
        <w:spacing w:after="0" w:line="240" w:lineRule="auto"/>
        <w:ind w:firstLine="567"/>
        <w:rPr>
          <w:rFonts w:ascii="TH SarabunPSK" w:hAnsi="TH SarabunPSK" w:cs="TH SarabunPSK"/>
          <w:sz w:val="32"/>
          <w:szCs w:val="32"/>
        </w:rPr>
      </w:pPr>
    </w:p>
    <w:p w:rsidR="00C23223" w:rsidRDefault="00C23223" w:rsidP="00C23223">
      <w:pPr>
        <w:widowControl w:val="0"/>
        <w:autoSpaceDE w:val="0"/>
        <w:autoSpaceDN w:val="0"/>
        <w:adjustRightInd w:val="0"/>
        <w:spacing w:after="0" w:line="240" w:lineRule="auto"/>
        <w:ind w:firstLine="567"/>
        <w:rPr>
          <w:rFonts w:ascii="TH SarabunPSK" w:hAnsi="TH SarabunPSK" w:cs="TH SarabunPSK"/>
          <w:sz w:val="32"/>
          <w:szCs w:val="32"/>
        </w:rPr>
      </w:pPr>
    </w:p>
    <w:p w:rsidR="00C23223" w:rsidRDefault="00C23223" w:rsidP="00C23223">
      <w:pPr>
        <w:widowControl w:val="0"/>
        <w:autoSpaceDE w:val="0"/>
        <w:autoSpaceDN w:val="0"/>
        <w:adjustRightInd w:val="0"/>
        <w:spacing w:after="0" w:line="240" w:lineRule="auto"/>
        <w:ind w:firstLine="567"/>
        <w:rPr>
          <w:rFonts w:ascii="TH SarabunPSK" w:hAnsi="TH SarabunPSK" w:cs="TH SarabunPSK"/>
          <w:sz w:val="32"/>
          <w:szCs w:val="32"/>
        </w:rPr>
      </w:pPr>
    </w:p>
    <w:p w:rsidR="00C23223" w:rsidRDefault="00C23223" w:rsidP="00C23223">
      <w:pPr>
        <w:widowControl w:val="0"/>
        <w:autoSpaceDE w:val="0"/>
        <w:autoSpaceDN w:val="0"/>
        <w:adjustRightInd w:val="0"/>
        <w:spacing w:after="0" w:line="240" w:lineRule="auto"/>
        <w:ind w:firstLine="567"/>
        <w:rPr>
          <w:rFonts w:ascii="TH SarabunPSK" w:hAnsi="TH SarabunPSK" w:cs="TH SarabunPSK"/>
          <w:sz w:val="32"/>
          <w:szCs w:val="32"/>
        </w:rPr>
      </w:pPr>
    </w:p>
    <w:p w:rsidR="00C23223" w:rsidRDefault="00C23223" w:rsidP="00C23223">
      <w:pPr>
        <w:widowControl w:val="0"/>
        <w:autoSpaceDE w:val="0"/>
        <w:autoSpaceDN w:val="0"/>
        <w:adjustRightInd w:val="0"/>
        <w:spacing w:after="0" w:line="240" w:lineRule="auto"/>
        <w:ind w:firstLine="567"/>
        <w:rPr>
          <w:rFonts w:ascii="TH SarabunPSK" w:hAnsi="TH SarabunPSK" w:cs="TH SarabunPSK"/>
          <w:sz w:val="32"/>
          <w:szCs w:val="32"/>
        </w:rPr>
      </w:pPr>
    </w:p>
    <w:p w:rsidR="00C23223" w:rsidRDefault="00C23223" w:rsidP="00C23223">
      <w:pPr>
        <w:widowControl w:val="0"/>
        <w:autoSpaceDE w:val="0"/>
        <w:autoSpaceDN w:val="0"/>
        <w:adjustRightInd w:val="0"/>
        <w:spacing w:after="0" w:line="240" w:lineRule="auto"/>
        <w:ind w:firstLine="567"/>
        <w:rPr>
          <w:rFonts w:ascii="TH SarabunPSK" w:hAnsi="TH SarabunPSK" w:cs="TH SarabunPSK"/>
          <w:sz w:val="32"/>
          <w:szCs w:val="32"/>
        </w:rPr>
      </w:pPr>
    </w:p>
    <w:p w:rsidR="00541BCA" w:rsidRDefault="00541BCA" w:rsidP="00C23223">
      <w:pPr>
        <w:widowControl w:val="0"/>
        <w:autoSpaceDE w:val="0"/>
        <w:autoSpaceDN w:val="0"/>
        <w:adjustRightInd w:val="0"/>
        <w:spacing w:after="0" w:line="240" w:lineRule="auto"/>
        <w:ind w:firstLine="567"/>
        <w:rPr>
          <w:rFonts w:ascii="TH SarabunPSK" w:hAnsi="TH SarabunPSK" w:cs="TH SarabunPSK"/>
          <w:sz w:val="32"/>
          <w:szCs w:val="32"/>
        </w:rPr>
      </w:pPr>
    </w:p>
    <w:p w:rsidR="00541BCA" w:rsidRDefault="00541BCA" w:rsidP="00C23223">
      <w:pPr>
        <w:widowControl w:val="0"/>
        <w:autoSpaceDE w:val="0"/>
        <w:autoSpaceDN w:val="0"/>
        <w:adjustRightInd w:val="0"/>
        <w:spacing w:after="0" w:line="240" w:lineRule="auto"/>
        <w:ind w:firstLine="567"/>
        <w:rPr>
          <w:rFonts w:ascii="TH SarabunPSK" w:hAnsi="TH SarabunPSK" w:cs="TH SarabunPSK"/>
          <w:sz w:val="32"/>
          <w:szCs w:val="32"/>
        </w:rPr>
      </w:pPr>
    </w:p>
    <w:p w:rsidR="00541BCA" w:rsidRDefault="00541BCA" w:rsidP="00C23223">
      <w:pPr>
        <w:widowControl w:val="0"/>
        <w:autoSpaceDE w:val="0"/>
        <w:autoSpaceDN w:val="0"/>
        <w:adjustRightInd w:val="0"/>
        <w:spacing w:after="0" w:line="240" w:lineRule="auto"/>
        <w:ind w:firstLine="567"/>
        <w:rPr>
          <w:rFonts w:ascii="TH SarabunPSK" w:hAnsi="TH SarabunPSK" w:cs="TH SarabunPSK"/>
          <w:sz w:val="32"/>
          <w:szCs w:val="32"/>
        </w:rPr>
      </w:pPr>
    </w:p>
    <w:p w:rsidR="00094FC8" w:rsidRPr="00B701F2" w:rsidRDefault="00094FC8" w:rsidP="00094FC8">
      <w:pPr>
        <w:widowControl w:val="0"/>
        <w:autoSpaceDE w:val="0"/>
        <w:autoSpaceDN w:val="0"/>
        <w:adjustRightInd w:val="0"/>
        <w:spacing w:after="0" w:line="240" w:lineRule="auto"/>
        <w:ind w:firstLine="567"/>
        <w:rPr>
          <w:rFonts w:ascii="TH SarabunPSK" w:hAnsi="TH SarabunPSK" w:cs="TH SarabunPSK"/>
          <w:sz w:val="32"/>
          <w:szCs w:val="32"/>
          <w:cs/>
        </w:rPr>
      </w:pPr>
      <w:r w:rsidRPr="00B701F2">
        <w:rPr>
          <w:rFonts w:ascii="TH SarabunPSK" w:hAnsi="TH SarabunPSK" w:cs="TH SarabunPSK"/>
          <w:b/>
          <w:bCs/>
          <w:sz w:val="32"/>
          <w:szCs w:val="32"/>
          <w:cs/>
        </w:rPr>
        <w:t>ข้อ 3 ลักษณะโดยรวมของบุคลากร  (</w:t>
      </w:r>
      <w:r w:rsidR="00541BCA" w:rsidRPr="00B701F2">
        <w:rPr>
          <w:rFonts w:ascii="TH SarabunPSK" w:hAnsi="TH SarabunPSK" w:cs="TH SarabunPSK"/>
          <w:b/>
          <w:bCs/>
          <w:sz w:val="32"/>
          <w:szCs w:val="32"/>
          <w:cs/>
        </w:rPr>
        <w:t>กกจ./สบก.</w:t>
      </w:r>
      <w:r w:rsidRPr="00B701F2">
        <w:rPr>
          <w:rFonts w:ascii="TH SarabunPSK" w:hAnsi="TH SarabunPSK" w:cs="TH SarabunPSK"/>
          <w:b/>
          <w:bCs/>
          <w:sz w:val="32"/>
          <w:szCs w:val="32"/>
          <w:cs/>
        </w:rPr>
        <w:t>)</w:t>
      </w:r>
    </w:p>
    <w:p w:rsidR="00094FC8" w:rsidRPr="0008775D" w:rsidRDefault="00094FC8" w:rsidP="00094FC8">
      <w:pPr>
        <w:widowControl w:val="0"/>
        <w:autoSpaceDE w:val="0"/>
        <w:autoSpaceDN w:val="0"/>
        <w:adjustRightInd w:val="0"/>
        <w:spacing w:after="0" w:line="240" w:lineRule="auto"/>
        <w:ind w:right="-709" w:firstLine="567"/>
        <w:rPr>
          <w:rFonts w:ascii="TH SarabunPSK" w:hAnsi="TH SarabunPSK" w:cs="TH SarabunPSK"/>
          <w:b/>
          <w:bCs/>
          <w:sz w:val="32"/>
          <w:szCs w:val="32"/>
          <w:u w:val="single"/>
        </w:rPr>
      </w:pPr>
      <w:r w:rsidRPr="0008775D">
        <w:rPr>
          <w:rFonts w:ascii="TH SarabunPSK" w:hAnsi="TH SarabunPSK" w:cs="TH SarabunPSK"/>
          <w:b/>
          <w:bCs/>
          <w:sz w:val="32"/>
          <w:szCs w:val="32"/>
          <w:u w:val="single"/>
        </w:rPr>
        <w:t xml:space="preserve">- </w:t>
      </w:r>
      <w:r w:rsidRPr="0008775D">
        <w:rPr>
          <w:rFonts w:ascii="TH SarabunPSK" w:hAnsi="TH SarabunPSK" w:cs="TH SarabunPSK"/>
          <w:b/>
          <w:bCs/>
          <w:sz w:val="32"/>
          <w:szCs w:val="32"/>
          <w:u w:val="single"/>
          <w:cs/>
        </w:rPr>
        <w:t xml:space="preserve">ลักษณะโดยรวมของบุคลากรในส่วนราชการเป็นอย่างไร  </w:t>
      </w:r>
    </w:p>
    <w:p w:rsidR="00C23223" w:rsidRDefault="00C23223" w:rsidP="00D73A1F">
      <w:pPr>
        <w:widowControl w:val="0"/>
        <w:autoSpaceDE w:val="0"/>
        <w:autoSpaceDN w:val="0"/>
        <w:adjustRightInd w:val="0"/>
        <w:spacing w:before="120" w:after="0" w:line="240" w:lineRule="auto"/>
        <w:ind w:firstLine="1418"/>
        <w:jc w:val="thaiDistribute"/>
        <w:rPr>
          <w:rFonts w:ascii="TH SarabunPSK" w:hAnsi="TH SarabunPSK" w:cs="TH SarabunPSK"/>
          <w:sz w:val="32"/>
          <w:szCs w:val="32"/>
        </w:rPr>
      </w:pPr>
      <w:r>
        <w:rPr>
          <w:rFonts w:ascii="TH SarabunPSK" w:hAnsi="TH SarabunPSK" w:cs="TH SarabunPSK" w:hint="cs"/>
          <w:sz w:val="32"/>
          <w:szCs w:val="32"/>
          <w:cs/>
        </w:rPr>
        <w:t>สำนักงานการปฏิรูปที่ดินเพื่อเกษตรกรรม (ส.ป.ก.) มีบุคลากรปฏิบัติงานปัจจุบัน ประกอบด้วยข้าราชการ</w:t>
      </w:r>
      <w:r>
        <w:rPr>
          <w:rFonts w:ascii="TH SarabunPSK" w:hAnsi="TH SarabunPSK" w:cs="TH SarabunPSK"/>
          <w:sz w:val="32"/>
          <w:szCs w:val="32"/>
        </w:rPr>
        <w:t xml:space="preserve"> </w:t>
      </w:r>
      <w:r>
        <w:rPr>
          <w:rFonts w:ascii="TH SarabunPSK" w:hAnsi="TH SarabunPSK" w:cs="TH SarabunPSK" w:hint="cs"/>
          <w:sz w:val="32"/>
          <w:szCs w:val="32"/>
          <w:cs/>
        </w:rPr>
        <w:t>ลูกจ้างประจำและพนักงานราชการ รวมทั้งสิ้น 2,269 อัตรา ดังนี้</w:t>
      </w:r>
    </w:p>
    <w:p w:rsidR="00C23223" w:rsidRPr="00F77CD4" w:rsidRDefault="00C23223" w:rsidP="00C23223">
      <w:pPr>
        <w:tabs>
          <w:tab w:val="left" w:pos="0"/>
          <w:tab w:val="left" w:pos="426"/>
          <w:tab w:val="left" w:pos="1134"/>
          <w:tab w:val="left" w:pos="1418"/>
          <w:tab w:val="left" w:pos="3969"/>
          <w:tab w:val="left" w:pos="4678"/>
        </w:tabs>
        <w:spacing w:after="0" w:line="300" w:lineRule="auto"/>
        <w:jc w:val="thaiDistribute"/>
        <w:rPr>
          <w:rFonts w:ascii="TH SarabunPSK" w:hAnsi="TH SarabunPSK" w:cs="TH SarabunPSK"/>
          <w:sz w:val="28"/>
        </w:rPr>
      </w:pPr>
    </w:p>
    <w:p w:rsidR="00C23223" w:rsidRDefault="008F1120" w:rsidP="00C23223">
      <w:pPr>
        <w:tabs>
          <w:tab w:val="left" w:pos="0"/>
          <w:tab w:val="left" w:pos="426"/>
          <w:tab w:val="left" w:pos="1134"/>
          <w:tab w:val="left" w:pos="1418"/>
          <w:tab w:val="left" w:pos="3969"/>
          <w:tab w:val="left" w:pos="4678"/>
        </w:tabs>
        <w:spacing w:after="0" w:line="300" w:lineRule="auto"/>
        <w:jc w:val="thaiDistribute"/>
      </w:pPr>
      <w:r>
        <w:rPr>
          <w:noProof/>
        </w:rPr>
        <w:pict>
          <v:shapetype id="_x0000_t202" coordsize="21600,21600" o:spt="202" path="m,l,21600r21600,l21600,xe">
            <v:stroke joinstyle="miter"/>
            <v:path gradientshapeok="t" o:connecttype="rect"/>
          </v:shapetype>
          <v:shape id="_x0000_s1031" type="#_x0000_t202" style="position:absolute;left:0;text-align:left;margin-left:275.9pt;margin-top:8.75pt;width:200.2pt;height:112.75pt;z-index:251665408;mso-width-relative:margin;mso-height-relative:margin" strokecolor="white">
            <v:textbox>
              <w:txbxContent>
                <w:tbl>
                  <w:tblPr>
                    <w:tblW w:w="3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09"/>
                    <w:gridCol w:w="851"/>
                    <w:gridCol w:w="850"/>
                  </w:tblGrid>
                  <w:tr w:rsidR="005F6249" w:rsidRPr="00AD66BF" w:rsidTr="00D83D34">
                    <w:tc>
                      <w:tcPr>
                        <w:tcW w:w="1809" w:type="dxa"/>
                      </w:tcPr>
                      <w:p w:rsidR="005F6249" w:rsidRPr="00AD66BF" w:rsidRDefault="005F6249" w:rsidP="00D83D34">
                        <w:pPr>
                          <w:tabs>
                            <w:tab w:val="left" w:pos="0"/>
                            <w:tab w:val="left" w:pos="426"/>
                            <w:tab w:val="left" w:pos="1134"/>
                            <w:tab w:val="left" w:pos="1418"/>
                            <w:tab w:val="left" w:pos="3969"/>
                            <w:tab w:val="left" w:pos="4678"/>
                          </w:tabs>
                          <w:spacing w:after="0" w:line="300" w:lineRule="auto"/>
                          <w:jc w:val="center"/>
                          <w:rPr>
                            <w:rFonts w:ascii="TH SarabunPSK" w:hAnsi="TH SarabunPSK" w:cs="TH SarabunPSK"/>
                            <w:b/>
                            <w:bCs/>
                            <w:sz w:val="28"/>
                            <w:cs/>
                          </w:rPr>
                        </w:pPr>
                        <w:r w:rsidRPr="00AD66BF">
                          <w:rPr>
                            <w:rFonts w:ascii="TH SarabunPSK" w:hAnsi="TH SarabunPSK" w:cs="TH SarabunPSK" w:hint="cs"/>
                            <w:b/>
                            <w:bCs/>
                            <w:sz w:val="28"/>
                            <w:cs/>
                          </w:rPr>
                          <w:t>ประเภท</w:t>
                        </w:r>
                      </w:p>
                    </w:tc>
                    <w:tc>
                      <w:tcPr>
                        <w:tcW w:w="851" w:type="dxa"/>
                      </w:tcPr>
                      <w:p w:rsidR="005F6249" w:rsidRPr="00AD66BF" w:rsidRDefault="005F6249" w:rsidP="00D83D34">
                        <w:pPr>
                          <w:tabs>
                            <w:tab w:val="left" w:pos="0"/>
                            <w:tab w:val="left" w:pos="426"/>
                            <w:tab w:val="left" w:pos="1134"/>
                            <w:tab w:val="left" w:pos="1418"/>
                            <w:tab w:val="left" w:pos="3969"/>
                            <w:tab w:val="left" w:pos="4678"/>
                          </w:tabs>
                          <w:spacing w:after="0" w:line="300" w:lineRule="auto"/>
                          <w:jc w:val="center"/>
                          <w:rPr>
                            <w:rFonts w:ascii="TH SarabunPSK" w:hAnsi="TH SarabunPSK" w:cs="TH SarabunPSK"/>
                            <w:b/>
                            <w:bCs/>
                            <w:sz w:val="28"/>
                          </w:rPr>
                        </w:pPr>
                        <w:r w:rsidRPr="00AD66BF">
                          <w:rPr>
                            <w:rFonts w:ascii="TH SarabunPSK" w:hAnsi="TH SarabunPSK" w:cs="TH SarabunPSK" w:hint="cs"/>
                            <w:b/>
                            <w:bCs/>
                            <w:sz w:val="28"/>
                            <w:cs/>
                          </w:rPr>
                          <w:t>จำนวน</w:t>
                        </w:r>
                      </w:p>
                    </w:tc>
                    <w:tc>
                      <w:tcPr>
                        <w:tcW w:w="850" w:type="dxa"/>
                      </w:tcPr>
                      <w:p w:rsidR="005F6249" w:rsidRPr="00AD66BF" w:rsidRDefault="005F6249" w:rsidP="00D83D34">
                        <w:pPr>
                          <w:tabs>
                            <w:tab w:val="left" w:pos="0"/>
                            <w:tab w:val="left" w:pos="426"/>
                            <w:tab w:val="left" w:pos="1134"/>
                            <w:tab w:val="left" w:pos="1418"/>
                            <w:tab w:val="left" w:pos="3969"/>
                            <w:tab w:val="left" w:pos="4678"/>
                          </w:tabs>
                          <w:spacing w:after="0" w:line="300" w:lineRule="auto"/>
                          <w:jc w:val="center"/>
                          <w:rPr>
                            <w:rFonts w:ascii="TH SarabunPSK" w:hAnsi="TH SarabunPSK" w:cs="TH SarabunPSK"/>
                            <w:b/>
                            <w:bCs/>
                            <w:sz w:val="28"/>
                          </w:rPr>
                        </w:pPr>
                        <w:r w:rsidRPr="00AD66BF">
                          <w:rPr>
                            <w:rFonts w:ascii="TH SarabunPSK" w:hAnsi="TH SarabunPSK" w:cs="TH SarabunPSK" w:hint="cs"/>
                            <w:b/>
                            <w:bCs/>
                            <w:sz w:val="28"/>
                            <w:cs/>
                          </w:rPr>
                          <w:t>ร้อยละ</w:t>
                        </w:r>
                      </w:p>
                    </w:tc>
                  </w:tr>
                  <w:tr w:rsidR="005F6249" w:rsidRPr="00AD66BF" w:rsidTr="00D83D34">
                    <w:tc>
                      <w:tcPr>
                        <w:tcW w:w="1809" w:type="dxa"/>
                      </w:tcPr>
                      <w:p w:rsidR="005F6249" w:rsidRPr="00AD66BF" w:rsidRDefault="005F6249" w:rsidP="00D83D34">
                        <w:pPr>
                          <w:tabs>
                            <w:tab w:val="left" w:pos="0"/>
                            <w:tab w:val="left" w:pos="426"/>
                            <w:tab w:val="left" w:pos="1134"/>
                            <w:tab w:val="left" w:pos="1418"/>
                            <w:tab w:val="left" w:pos="3969"/>
                            <w:tab w:val="left" w:pos="4678"/>
                          </w:tabs>
                          <w:spacing w:after="0" w:line="300" w:lineRule="auto"/>
                          <w:jc w:val="thaiDistribute"/>
                          <w:rPr>
                            <w:rFonts w:ascii="TH SarabunPSK" w:hAnsi="TH SarabunPSK" w:cs="TH SarabunPSK"/>
                            <w:sz w:val="28"/>
                          </w:rPr>
                        </w:pPr>
                        <w:r w:rsidRPr="00AD66BF">
                          <w:rPr>
                            <w:rFonts w:ascii="TH SarabunPSK" w:hAnsi="TH SarabunPSK" w:cs="TH SarabunPSK" w:hint="cs"/>
                            <w:sz w:val="28"/>
                            <w:cs/>
                          </w:rPr>
                          <w:t>ข้าราชการ</w:t>
                        </w:r>
                      </w:p>
                    </w:tc>
                    <w:tc>
                      <w:tcPr>
                        <w:tcW w:w="851" w:type="dxa"/>
                      </w:tcPr>
                      <w:p w:rsidR="005F6249" w:rsidRPr="00AD66BF" w:rsidRDefault="005F6249" w:rsidP="00D83D34">
                        <w:pPr>
                          <w:tabs>
                            <w:tab w:val="left" w:pos="0"/>
                            <w:tab w:val="left" w:pos="426"/>
                            <w:tab w:val="left" w:pos="1134"/>
                            <w:tab w:val="left" w:pos="1418"/>
                            <w:tab w:val="left" w:pos="3969"/>
                            <w:tab w:val="left" w:pos="4678"/>
                          </w:tabs>
                          <w:spacing w:after="0" w:line="300" w:lineRule="auto"/>
                          <w:jc w:val="right"/>
                          <w:rPr>
                            <w:rFonts w:ascii="TH SarabunPSK" w:hAnsi="TH SarabunPSK" w:cs="TH SarabunPSK"/>
                            <w:sz w:val="28"/>
                          </w:rPr>
                        </w:pPr>
                        <w:r w:rsidRPr="00AD66BF">
                          <w:rPr>
                            <w:rFonts w:ascii="TH SarabunPSK" w:hAnsi="TH SarabunPSK" w:cs="TH SarabunPSK" w:hint="cs"/>
                            <w:sz w:val="28"/>
                            <w:cs/>
                          </w:rPr>
                          <w:t>1,736</w:t>
                        </w:r>
                      </w:p>
                    </w:tc>
                    <w:tc>
                      <w:tcPr>
                        <w:tcW w:w="850" w:type="dxa"/>
                      </w:tcPr>
                      <w:p w:rsidR="005F6249" w:rsidRPr="00AD66BF" w:rsidRDefault="005F6249" w:rsidP="00D83D34">
                        <w:pPr>
                          <w:tabs>
                            <w:tab w:val="left" w:pos="0"/>
                            <w:tab w:val="left" w:pos="426"/>
                            <w:tab w:val="left" w:pos="1134"/>
                            <w:tab w:val="left" w:pos="1418"/>
                            <w:tab w:val="left" w:pos="3969"/>
                            <w:tab w:val="left" w:pos="4678"/>
                          </w:tabs>
                          <w:spacing w:after="0" w:line="300" w:lineRule="auto"/>
                          <w:jc w:val="right"/>
                          <w:rPr>
                            <w:rFonts w:ascii="TH SarabunPSK" w:hAnsi="TH SarabunPSK" w:cs="TH SarabunPSK"/>
                            <w:sz w:val="28"/>
                          </w:rPr>
                        </w:pPr>
                        <w:r w:rsidRPr="00AD66BF">
                          <w:rPr>
                            <w:rFonts w:ascii="TH SarabunPSK" w:hAnsi="TH SarabunPSK" w:cs="TH SarabunPSK" w:hint="cs"/>
                            <w:sz w:val="28"/>
                            <w:cs/>
                          </w:rPr>
                          <w:t>76.51</w:t>
                        </w:r>
                      </w:p>
                    </w:tc>
                  </w:tr>
                  <w:tr w:rsidR="005F6249" w:rsidRPr="00AD66BF" w:rsidTr="00D83D34">
                    <w:tc>
                      <w:tcPr>
                        <w:tcW w:w="1809" w:type="dxa"/>
                      </w:tcPr>
                      <w:p w:rsidR="005F6249" w:rsidRPr="00AD66BF" w:rsidRDefault="005F6249" w:rsidP="00D83D34">
                        <w:pPr>
                          <w:tabs>
                            <w:tab w:val="left" w:pos="0"/>
                            <w:tab w:val="left" w:pos="426"/>
                            <w:tab w:val="left" w:pos="1134"/>
                            <w:tab w:val="left" w:pos="1418"/>
                            <w:tab w:val="left" w:pos="3969"/>
                            <w:tab w:val="left" w:pos="4678"/>
                          </w:tabs>
                          <w:spacing w:after="0" w:line="300" w:lineRule="auto"/>
                          <w:jc w:val="thaiDistribute"/>
                          <w:rPr>
                            <w:rFonts w:ascii="TH SarabunPSK" w:hAnsi="TH SarabunPSK" w:cs="TH SarabunPSK"/>
                            <w:sz w:val="28"/>
                          </w:rPr>
                        </w:pPr>
                        <w:r w:rsidRPr="00AD66BF">
                          <w:rPr>
                            <w:rFonts w:ascii="TH SarabunPSK" w:hAnsi="TH SarabunPSK" w:cs="TH SarabunPSK" w:hint="cs"/>
                            <w:sz w:val="28"/>
                            <w:cs/>
                          </w:rPr>
                          <w:t>พนักงานราชการ</w:t>
                        </w:r>
                      </w:p>
                    </w:tc>
                    <w:tc>
                      <w:tcPr>
                        <w:tcW w:w="851" w:type="dxa"/>
                      </w:tcPr>
                      <w:p w:rsidR="005F6249" w:rsidRPr="00AD66BF" w:rsidRDefault="005F6249" w:rsidP="00D83D34">
                        <w:pPr>
                          <w:tabs>
                            <w:tab w:val="left" w:pos="0"/>
                            <w:tab w:val="left" w:pos="426"/>
                            <w:tab w:val="left" w:pos="1134"/>
                            <w:tab w:val="left" w:pos="1418"/>
                            <w:tab w:val="left" w:pos="3969"/>
                            <w:tab w:val="left" w:pos="4678"/>
                          </w:tabs>
                          <w:spacing w:after="0" w:line="300" w:lineRule="auto"/>
                          <w:jc w:val="right"/>
                          <w:rPr>
                            <w:rFonts w:ascii="TH SarabunPSK" w:hAnsi="TH SarabunPSK" w:cs="TH SarabunPSK"/>
                            <w:sz w:val="28"/>
                          </w:rPr>
                        </w:pPr>
                        <w:r w:rsidRPr="00AD66BF">
                          <w:rPr>
                            <w:rFonts w:ascii="TH SarabunPSK" w:hAnsi="TH SarabunPSK" w:cs="TH SarabunPSK" w:hint="cs"/>
                            <w:sz w:val="28"/>
                            <w:cs/>
                          </w:rPr>
                          <w:t>320</w:t>
                        </w:r>
                      </w:p>
                    </w:tc>
                    <w:tc>
                      <w:tcPr>
                        <w:tcW w:w="850" w:type="dxa"/>
                      </w:tcPr>
                      <w:p w:rsidR="005F6249" w:rsidRPr="00AD66BF" w:rsidRDefault="005F6249" w:rsidP="00D83D34">
                        <w:pPr>
                          <w:tabs>
                            <w:tab w:val="left" w:pos="0"/>
                            <w:tab w:val="left" w:pos="426"/>
                            <w:tab w:val="left" w:pos="1134"/>
                            <w:tab w:val="left" w:pos="1418"/>
                            <w:tab w:val="left" w:pos="3969"/>
                            <w:tab w:val="left" w:pos="4678"/>
                          </w:tabs>
                          <w:spacing w:after="0" w:line="300" w:lineRule="auto"/>
                          <w:jc w:val="right"/>
                          <w:rPr>
                            <w:rFonts w:ascii="TH SarabunPSK" w:hAnsi="TH SarabunPSK" w:cs="TH SarabunPSK"/>
                            <w:sz w:val="28"/>
                          </w:rPr>
                        </w:pPr>
                        <w:r w:rsidRPr="00AD66BF">
                          <w:rPr>
                            <w:rFonts w:ascii="TH SarabunPSK" w:hAnsi="TH SarabunPSK" w:cs="TH SarabunPSK" w:hint="cs"/>
                            <w:sz w:val="28"/>
                            <w:cs/>
                          </w:rPr>
                          <w:t>14.10</w:t>
                        </w:r>
                      </w:p>
                    </w:tc>
                  </w:tr>
                  <w:tr w:rsidR="005F6249" w:rsidRPr="00AD66BF" w:rsidTr="00D83D34">
                    <w:tc>
                      <w:tcPr>
                        <w:tcW w:w="1809" w:type="dxa"/>
                      </w:tcPr>
                      <w:p w:rsidR="005F6249" w:rsidRPr="00AD66BF" w:rsidRDefault="005F6249" w:rsidP="00D83D34">
                        <w:pPr>
                          <w:tabs>
                            <w:tab w:val="left" w:pos="0"/>
                            <w:tab w:val="left" w:pos="426"/>
                            <w:tab w:val="left" w:pos="1134"/>
                            <w:tab w:val="left" w:pos="1418"/>
                            <w:tab w:val="left" w:pos="3969"/>
                            <w:tab w:val="left" w:pos="4678"/>
                          </w:tabs>
                          <w:spacing w:after="0" w:line="300" w:lineRule="auto"/>
                          <w:jc w:val="thaiDistribute"/>
                          <w:rPr>
                            <w:rFonts w:ascii="TH SarabunPSK" w:hAnsi="TH SarabunPSK" w:cs="TH SarabunPSK"/>
                            <w:sz w:val="28"/>
                          </w:rPr>
                        </w:pPr>
                        <w:r w:rsidRPr="00AD66BF">
                          <w:rPr>
                            <w:rFonts w:ascii="TH SarabunPSK" w:hAnsi="TH SarabunPSK" w:cs="TH SarabunPSK" w:hint="cs"/>
                            <w:sz w:val="28"/>
                            <w:cs/>
                          </w:rPr>
                          <w:t>ลูกจ้างประจำ</w:t>
                        </w:r>
                      </w:p>
                    </w:tc>
                    <w:tc>
                      <w:tcPr>
                        <w:tcW w:w="851" w:type="dxa"/>
                      </w:tcPr>
                      <w:p w:rsidR="005F6249" w:rsidRPr="00AD66BF" w:rsidRDefault="005F6249" w:rsidP="00D83D34">
                        <w:pPr>
                          <w:tabs>
                            <w:tab w:val="left" w:pos="0"/>
                            <w:tab w:val="left" w:pos="426"/>
                            <w:tab w:val="left" w:pos="1134"/>
                            <w:tab w:val="left" w:pos="1418"/>
                            <w:tab w:val="left" w:pos="3969"/>
                            <w:tab w:val="left" w:pos="4678"/>
                          </w:tabs>
                          <w:spacing w:after="0" w:line="300" w:lineRule="auto"/>
                          <w:jc w:val="right"/>
                          <w:rPr>
                            <w:rFonts w:ascii="TH SarabunPSK" w:hAnsi="TH SarabunPSK" w:cs="TH SarabunPSK"/>
                            <w:sz w:val="28"/>
                          </w:rPr>
                        </w:pPr>
                        <w:r w:rsidRPr="00AD66BF">
                          <w:rPr>
                            <w:rFonts w:ascii="TH SarabunPSK" w:hAnsi="TH SarabunPSK" w:cs="TH SarabunPSK" w:hint="cs"/>
                            <w:sz w:val="28"/>
                            <w:cs/>
                          </w:rPr>
                          <w:t>213</w:t>
                        </w:r>
                      </w:p>
                    </w:tc>
                    <w:tc>
                      <w:tcPr>
                        <w:tcW w:w="850" w:type="dxa"/>
                      </w:tcPr>
                      <w:p w:rsidR="005F6249" w:rsidRPr="00AD66BF" w:rsidRDefault="005F6249" w:rsidP="00D83D34">
                        <w:pPr>
                          <w:tabs>
                            <w:tab w:val="left" w:pos="0"/>
                            <w:tab w:val="left" w:pos="426"/>
                            <w:tab w:val="left" w:pos="1134"/>
                            <w:tab w:val="left" w:pos="1418"/>
                            <w:tab w:val="left" w:pos="3969"/>
                            <w:tab w:val="left" w:pos="4678"/>
                          </w:tabs>
                          <w:spacing w:after="0" w:line="300" w:lineRule="auto"/>
                          <w:jc w:val="right"/>
                          <w:rPr>
                            <w:rFonts w:ascii="TH SarabunPSK" w:hAnsi="TH SarabunPSK" w:cs="TH SarabunPSK"/>
                            <w:sz w:val="28"/>
                          </w:rPr>
                        </w:pPr>
                        <w:r w:rsidRPr="00AD66BF">
                          <w:rPr>
                            <w:rFonts w:ascii="TH SarabunPSK" w:hAnsi="TH SarabunPSK" w:cs="TH SarabunPSK" w:hint="cs"/>
                            <w:sz w:val="28"/>
                            <w:cs/>
                          </w:rPr>
                          <w:t>9.39</w:t>
                        </w:r>
                      </w:p>
                    </w:tc>
                  </w:tr>
                  <w:tr w:rsidR="005F6249" w:rsidRPr="00AD66BF" w:rsidTr="00D83D34">
                    <w:tc>
                      <w:tcPr>
                        <w:tcW w:w="1809" w:type="dxa"/>
                      </w:tcPr>
                      <w:p w:rsidR="005F6249" w:rsidRPr="00AD66BF" w:rsidRDefault="005F6249" w:rsidP="00D83D34">
                        <w:pPr>
                          <w:tabs>
                            <w:tab w:val="left" w:pos="0"/>
                            <w:tab w:val="left" w:pos="426"/>
                            <w:tab w:val="left" w:pos="1134"/>
                            <w:tab w:val="left" w:pos="1418"/>
                            <w:tab w:val="left" w:pos="3969"/>
                            <w:tab w:val="left" w:pos="4678"/>
                          </w:tabs>
                          <w:spacing w:after="0" w:line="300" w:lineRule="auto"/>
                          <w:jc w:val="center"/>
                          <w:rPr>
                            <w:rFonts w:ascii="TH SarabunPSK" w:hAnsi="TH SarabunPSK" w:cs="TH SarabunPSK"/>
                            <w:b/>
                            <w:bCs/>
                            <w:sz w:val="28"/>
                            <w:cs/>
                          </w:rPr>
                        </w:pPr>
                        <w:r w:rsidRPr="00AD66BF">
                          <w:rPr>
                            <w:rFonts w:ascii="TH SarabunPSK" w:hAnsi="TH SarabunPSK" w:cs="TH SarabunPSK" w:hint="cs"/>
                            <w:b/>
                            <w:bCs/>
                            <w:sz w:val="28"/>
                            <w:cs/>
                          </w:rPr>
                          <w:t>รวม</w:t>
                        </w:r>
                      </w:p>
                    </w:tc>
                    <w:tc>
                      <w:tcPr>
                        <w:tcW w:w="851" w:type="dxa"/>
                      </w:tcPr>
                      <w:p w:rsidR="005F6249" w:rsidRPr="00AD66BF" w:rsidRDefault="005F6249" w:rsidP="00D83D34">
                        <w:pPr>
                          <w:tabs>
                            <w:tab w:val="left" w:pos="0"/>
                            <w:tab w:val="left" w:pos="426"/>
                            <w:tab w:val="left" w:pos="1134"/>
                            <w:tab w:val="left" w:pos="1418"/>
                            <w:tab w:val="left" w:pos="3969"/>
                            <w:tab w:val="left" w:pos="4678"/>
                          </w:tabs>
                          <w:spacing w:after="0" w:line="300" w:lineRule="auto"/>
                          <w:jc w:val="right"/>
                          <w:rPr>
                            <w:rFonts w:ascii="TH SarabunPSK" w:hAnsi="TH SarabunPSK" w:cs="TH SarabunPSK"/>
                            <w:b/>
                            <w:bCs/>
                            <w:sz w:val="28"/>
                          </w:rPr>
                        </w:pPr>
                        <w:r w:rsidRPr="00AD66BF">
                          <w:rPr>
                            <w:rFonts w:ascii="TH SarabunPSK" w:hAnsi="TH SarabunPSK" w:cs="TH SarabunPSK" w:hint="cs"/>
                            <w:b/>
                            <w:bCs/>
                            <w:sz w:val="28"/>
                            <w:cs/>
                          </w:rPr>
                          <w:t>2,269</w:t>
                        </w:r>
                      </w:p>
                    </w:tc>
                    <w:tc>
                      <w:tcPr>
                        <w:tcW w:w="850" w:type="dxa"/>
                      </w:tcPr>
                      <w:p w:rsidR="005F6249" w:rsidRPr="00AD66BF" w:rsidRDefault="005F6249" w:rsidP="00D83D34">
                        <w:pPr>
                          <w:tabs>
                            <w:tab w:val="left" w:pos="0"/>
                            <w:tab w:val="left" w:pos="426"/>
                            <w:tab w:val="left" w:pos="1134"/>
                            <w:tab w:val="left" w:pos="1418"/>
                            <w:tab w:val="left" w:pos="3969"/>
                            <w:tab w:val="left" w:pos="4678"/>
                          </w:tabs>
                          <w:spacing w:after="0" w:line="300" w:lineRule="auto"/>
                          <w:jc w:val="right"/>
                          <w:rPr>
                            <w:rFonts w:ascii="TH SarabunPSK" w:hAnsi="TH SarabunPSK" w:cs="TH SarabunPSK"/>
                            <w:b/>
                            <w:bCs/>
                            <w:sz w:val="28"/>
                          </w:rPr>
                        </w:pPr>
                        <w:r w:rsidRPr="00AD66BF">
                          <w:rPr>
                            <w:rFonts w:ascii="TH SarabunPSK" w:hAnsi="TH SarabunPSK" w:cs="TH SarabunPSK" w:hint="cs"/>
                            <w:b/>
                            <w:bCs/>
                            <w:sz w:val="28"/>
                            <w:cs/>
                          </w:rPr>
                          <w:t>100</w:t>
                        </w:r>
                      </w:p>
                    </w:tc>
                  </w:tr>
                </w:tbl>
                <w:p w:rsidR="005F6249" w:rsidRPr="00566D93" w:rsidRDefault="005F6249" w:rsidP="00C23223"/>
              </w:txbxContent>
            </v:textbox>
          </v:shape>
        </w:pict>
      </w:r>
      <w:r w:rsidR="00C23223">
        <w:rPr>
          <w:rFonts w:ascii="TH SarabunPSK" w:hAnsi="TH SarabunPSK" w:cs="TH SarabunPSK"/>
          <w:noProof/>
          <w:sz w:val="32"/>
          <w:szCs w:val="32"/>
        </w:rPr>
        <w:drawing>
          <wp:inline distT="0" distB="0" distL="0" distR="0">
            <wp:extent cx="2616835" cy="2065020"/>
            <wp:effectExtent l="0" t="0" r="0" b="0"/>
            <wp:docPr id="1" name="Objec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C23223" w:rsidRDefault="00C23223" w:rsidP="00C23223">
      <w:pPr>
        <w:tabs>
          <w:tab w:val="left" w:pos="0"/>
          <w:tab w:val="left" w:pos="426"/>
          <w:tab w:val="left" w:pos="1134"/>
          <w:tab w:val="left" w:pos="1418"/>
          <w:tab w:val="left" w:pos="3969"/>
          <w:tab w:val="left" w:pos="4678"/>
        </w:tabs>
        <w:spacing w:after="0" w:line="300" w:lineRule="auto"/>
        <w:jc w:val="thaiDistribute"/>
        <w:rPr>
          <w:rFonts w:ascii="TH SarabunPSK" w:hAnsi="TH SarabunPSK" w:cs="TH SarabunPSK"/>
          <w:sz w:val="32"/>
          <w:szCs w:val="32"/>
        </w:rPr>
      </w:pPr>
      <w:r>
        <w:rPr>
          <w:rFonts w:ascii="TH SarabunPSK" w:hAnsi="TH SarabunPSK" w:cs="TH SarabunPSK" w:hint="cs"/>
          <w:sz w:val="32"/>
          <w:szCs w:val="32"/>
          <w:cs/>
        </w:rPr>
        <w:tab/>
      </w:r>
      <w:r>
        <w:rPr>
          <w:rFonts w:ascii="TH SarabunPSK" w:hAnsi="TH SarabunPSK" w:cs="TH SarabunPSK" w:hint="cs"/>
          <w:sz w:val="32"/>
          <w:szCs w:val="32"/>
          <w:cs/>
        </w:rPr>
        <w:tab/>
        <w:t xml:space="preserve">กราฟและตารางแสดงจำนวนบุคลากร ส.ป.ก. </w:t>
      </w:r>
    </w:p>
    <w:p w:rsidR="00541BCA" w:rsidRDefault="00D14872" w:rsidP="00D14872">
      <w:pPr>
        <w:tabs>
          <w:tab w:val="left" w:pos="0"/>
          <w:tab w:val="left" w:pos="426"/>
          <w:tab w:val="left" w:pos="1134"/>
          <w:tab w:val="left" w:pos="1418"/>
          <w:tab w:val="left" w:pos="3969"/>
          <w:tab w:val="left" w:pos="4678"/>
        </w:tabs>
        <w:spacing w:after="0" w:line="300" w:lineRule="auto"/>
        <w:jc w:val="right"/>
        <w:rPr>
          <w:rFonts w:ascii="TH SarabunPSK" w:hAnsi="TH SarabunPSK" w:cs="TH SarabunPSK"/>
          <w:sz w:val="32"/>
          <w:szCs w:val="32"/>
        </w:rPr>
      </w:pPr>
      <w:r w:rsidRPr="00BA3B96">
        <w:rPr>
          <w:rFonts w:ascii="TH SarabunPSK" w:hAnsi="TH SarabunPSK" w:cs="TH SarabunPSK" w:hint="cs"/>
          <w:sz w:val="28"/>
          <w:cs/>
        </w:rPr>
        <w:t>ข้อมูล ณ วันที่ 30 กันยายน 2560</w:t>
      </w:r>
    </w:p>
    <w:p w:rsidR="00D14872" w:rsidRDefault="00D14872" w:rsidP="00D14872">
      <w:pPr>
        <w:tabs>
          <w:tab w:val="left" w:pos="0"/>
          <w:tab w:val="left" w:pos="426"/>
          <w:tab w:val="left" w:pos="1134"/>
          <w:tab w:val="left" w:pos="1418"/>
          <w:tab w:val="left" w:pos="3969"/>
          <w:tab w:val="left" w:pos="4678"/>
        </w:tabs>
        <w:spacing w:after="0" w:line="300" w:lineRule="auto"/>
        <w:jc w:val="right"/>
        <w:rPr>
          <w:rFonts w:ascii="TH SarabunPSK" w:hAnsi="TH SarabunPSK" w:cs="TH SarabunPSK"/>
          <w:sz w:val="32"/>
          <w:szCs w:val="32"/>
        </w:rPr>
      </w:pPr>
    </w:p>
    <w:p w:rsidR="00541BCA" w:rsidRPr="0008775D" w:rsidRDefault="00541BCA" w:rsidP="00541BCA">
      <w:pPr>
        <w:widowControl w:val="0"/>
        <w:autoSpaceDE w:val="0"/>
        <w:autoSpaceDN w:val="0"/>
        <w:adjustRightInd w:val="0"/>
        <w:spacing w:after="0" w:line="240" w:lineRule="auto"/>
        <w:ind w:right="-709" w:firstLine="567"/>
        <w:rPr>
          <w:rFonts w:ascii="TH SarabunPSK" w:hAnsi="TH SarabunPSK" w:cs="TH SarabunPSK"/>
          <w:b/>
          <w:bCs/>
          <w:sz w:val="32"/>
          <w:szCs w:val="32"/>
          <w:u w:val="single"/>
        </w:rPr>
      </w:pPr>
      <w:r w:rsidRPr="0008775D">
        <w:rPr>
          <w:rFonts w:ascii="TH SarabunPSK" w:hAnsi="TH SarabunPSK" w:cs="TH SarabunPSK"/>
          <w:b/>
          <w:bCs/>
          <w:sz w:val="32"/>
          <w:szCs w:val="32"/>
          <w:u w:val="single"/>
        </w:rPr>
        <w:t xml:space="preserve">- </w:t>
      </w:r>
      <w:r w:rsidRPr="0008775D">
        <w:rPr>
          <w:rFonts w:ascii="TH SarabunPSK" w:hAnsi="TH SarabunPSK" w:cs="TH SarabunPSK"/>
          <w:b/>
          <w:bCs/>
          <w:sz w:val="32"/>
          <w:szCs w:val="32"/>
          <w:u w:val="single"/>
          <w:cs/>
        </w:rPr>
        <w:t xml:space="preserve">มีการจำแนกบุคลากรออกเป็นกลุ่มและประเภทอะไรบ้าง  </w:t>
      </w:r>
    </w:p>
    <w:p w:rsidR="00C23223" w:rsidRPr="00787188" w:rsidRDefault="0008775D" w:rsidP="00D73A1F">
      <w:pPr>
        <w:pStyle w:val="a3"/>
        <w:spacing w:before="120" w:line="300" w:lineRule="auto"/>
        <w:ind w:left="0" w:firstLine="1418"/>
        <w:jc w:val="thaiDistribute"/>
        <w:rPr>
          <w:rFonts w:ascii="TH SarabunPSK" w:hAnsi="TH SarabunPSK" w:cs="TH SarabunPSK"/>
          <w:szCs w:val="32"/>
        </w:rPr>
      </w:pPr>
      <w:r>
        <w:rPr>
          <w:rFonts w:ascii="TH SarabunPSK" w:hAnsi="TH SarabunPSK" w:cs="TH SarabunPSK" w:hint="cs"/>
          <w:szCs w:val="32"/>
          <w:cs/>
        </w:rPr>
        <w:t xml:space="preserve">1. </w:t>
      </w:r>
      <w:r w:rsidR="00C23223" w:rsidRPr="00787188">
        <w:rPr>
          <w:rFonts w:ascii="TH SarabunPSK" w:hAnsi="TH SarabunPSK" w:cs="TH SarabunPSK" w:hint="cs"/>
          <w:szCs w:val="32"/>
          <w:cs/>
        </w:rPr>
        <w:t>ข้าราชการพลเรือน จำนวน 1,736 อัตรา คิดเป็นร้อยละ 76.51 ของจำนวนบุคลากร ส.ป.ก.ทั้งหมดประกอบด้วย ประเภทบริหาร 4 อัตรา ประเภทอำนวยการ จำนวน 86 อัตรา ประเภทวิชาการ จำนวน 1,042 อัตรา ประเภททั่วไป จำนวน 630 อัตรา อายุเฉลี่ย 45 ปี อายุราชการเฉลี่ย 21 ปี และวุฒิการศึกษาส่วนใหญ่อยู่ในระดับปริญญาตรี ระดับต่ำกว่าปริญญาตรี ระดับปริญญาโท และระดับปริญญาเอกตามลำดับ</w:t>
      </w:r>
    </w:p>
    <w:p w:rsidR="00C23223" w:rsidRDefault="00C23223" w:rsidP="00C23223">
      <w:pPr>
        <w:tabs>
          <w:tab w:val="left" w:pos="0"/>
          <w:tab w:val="left" w:pos="426"/>
          <w:tab w:val="left" w:pos="1134"/>
          <w:tab w:val="left" w:pos="1418"/>
          <w:tab w:val="left" w:pos="3969"/>
          <w:tab w:val="left" w:pos="4678"/>
        </w:tabs>
        <w:spacing w:after="0" w:line="300" w:lineRule="auto"/>
        <w:jc w:val="thaiDistribute"/>
        <w:rPr>
          <w:rFonts w:ascii="TH SarabunPSK" w:hAnsi="TH SarabunPSK" w:cs="TH SarabunPSK"/>
          <w:sz w:val="32"/>
          <w:szCs w:val="32"/>
        </w:rPr>
      </w:pPr>
    </w:p>
    <w:p w:rsidR="00C23223" w:rsidRDefault="008F1120" w:rsidP="00C23223">
      <w:pPr>
        <w:tabs>
          <w:tab w:val="left" w:pos="0"/>
          <w:tab w:val="left" w:pos="426"/>
          <w:tab w:val="left" w:pos="1134"/>
          <w:tab w:val="left" w:pos="1418"/>
          <w:tab w:val="left" w:pos="3969"/>
          <w:tab w:val="left" w:pos="4678"/>
        </w:tabs>
        <w:spacing w:after="0" w:line="300" w:lineRule="auto"/>
        <w:jc w:val="thaiDistribute"/>
        <w:rPr>
          <w:rFonts w:ascii="TH SarabunPSK" w:hAnsi="TH SarabunPSK" w:cs="TH SarabunPSK"/>
          <w:sz w:val="32"/>
          <w:szCs w:val="32"/>
        </w:rPr>
      </w:pPr>
      <w:r>
        <w:rPr>
          <w:rFonts w:ascii="TH SarabunPSK" w:hAnsi="TH SarabunPSK" w:cs="TH SarabunPSK"/>
          <w:noProof/>
          <w:sz w:val="32"/>
          <w:szCs w:val="32"/>
        </w:rPr>
        <w:pict>
          <v:shape id="_x0000_s1032" type="#_x0000_t202" style="position:absolute;left:0;text-align:left;margin-left:273.35pt;margin-top:-9.75pt;width:187.9pt;height:201pt;z-index:251666432;mso-width-relative:margin;mso-height-relative:margin" strokecolor="white">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35"/>
                    <w:gridCol w:w="983"/>
                    <w:gridCol w:w="1025"/>
                  </w:tblGrid>
                  <w:tr w:rsidR="005F6249" w:rsidRPr="00AD66BF" w:rsidTr="00D83D34">
                    <w:tc>
                      <w:tcPr>
                        <w:tcW w:w="3543" w:type="dxa"/>
                        <w:gridSpan w:val="3"/>
                      </w:tcPr>
                      <w:p w:rsidR="005F6249" w:rsidRPr="00AD66BF" w:rsidRDefault="005F6249" w:rsidP="00D83D34">
                        <w:pPr>
                          <w:tabs>
                            <w:tab w:val="left" w:pos="0"/>
                            <w:tab w:val="left" w:pos="426"/>
                            <w:tab w:val="left" w:pos="1134"/>
                            <w:tab w:val="left" w:pos="1418"/>
                            <w:tab w:val="left" w:pos="3969"/>
                            <w:tab w:val="left" w:pos="4678"/>
                          </w:tabs>
                          <w:spacing w:after="0" w:line="300" w:lineRule="auto"/>
                          <w:jc w:val="center"/>
                          <w:rPr>
                            <w:rFonts w:ascii="TH SarabunPSK" w:hAnsi="TH SarabunPSK" w:cs="TH SarabunPSK"/>
                            <w:b/>
                            <w:bCs/>
                            <w:sz w:val="26"/>
                            <w:szCs w:val="26"/>
                          </w:rPr>
                        </w:pPr>
                        <w:r w:rsidRPr="00AD66BF">
                          <w:rPr>
                            <w:rFonts w:ascii="TH SarabunPSK" w:hAnsi="TH SarabunPSK" w:cs="TH SarabunPSK" w:hint="cs"/>
                            <w:b/>
                            <w:bCs/>
                            <w:sz w:val="26"/>
                            <w:szCs w:val="26"/>
                            <w:cs/>
                          </w:rPr>
                          <w:t>ข้าราชการพลเรือน</w:t>
                        </w:r>
                      </w:p>
                    </w:tc>
                  </w:tr>
                  <w:tr w:rsidR="005F6249" w:rsidRPr="00AD66BF" w:rsidTr="00D83D34">
                    <w:tc>
                      <w:tcPr>
                        <w:tcW w:w="1535" w:type="dxa"/>
                      </w:tcPr>
                      <w:p w:rsidR="005F6249" w:rsidRPr="00AD66BF" w:rsidRDefault="005F6249" w:rsidP="00D83D34">
                        <w:pPr>
                          <w:tabs>
                            <w:tab w:val="left" w:pos="0"/>
                            <w:tab w:val="left" w:pos="426"/>
                            <w:tab w:val="left" w:pos="1134"/>
                            <w:tab w:val="left" w:pos="1418"/>
                            <w:tab w:val="left" w:pos="3969"/>
                            <w:tab w:val="left" w:pos="4678"/>
                          </w:tabs>
                          <w:spacing w:after="0" w:line="300" w:lineRule="auto"/>
                          <w:jc w:val="center"/>
                          <w:rPr>
                            <w:rFonts w:ascii="TH SarabunPSK" w:hAnsi="TH SarabunPSK" w:cs="TH SarabunPSK"/>
                            <w:b/>
                            <w:bCs/>
                            <w:sz w:val="26"/>
                            <w:szCs w:val="26"/>
                          </w:rPr>
                        </w:pPr>
                        <w:r w:rsidRPr="00AD66BF">
                          <w:rPr>
                            <w:rFonts w:ascii="TH SarabunPSK" w:hAnsi="TH SarabunPSK" w:cs="TH SarabunPSK" w:hint="cs"/>
                            <w:b/>
                            <w:bCs/>
                            <w:sz w:val="26"/>
                            <w:szCs w:val="26"/>
                            <w:cs/>
                          </w:rPr>
                          <w:t>อายุ</w:t>
                        </w:r>
                      </w:p>
                    </w:tc>
                    <w:tc>
                      <w:tcPr>
                        <w:tcW w:w="2008" w:type="dxa"/>
                        <w:gridSpan w:val="2"/>
                      </w:tcPr>
                      <w:p w:rsidR="005F6249" w:rsidRPr="00AD66BF" w:rsidRDefault="005F6249" w:rsidP="00D83D34">
                        <w:pPr>
                          <w:tabs>
                            <w:tab w:val="left" w:pos="0"/>
                            <w:tab w:val="left" w:pos="426"/>
                            <w:tab w:val="left" w:pos="1134"/>
                            <w:tab w:val="left" w:pos="1418"/>
                            <w:tab w:val="left" w:pos="3969"/>
                            <w:tab w:val="left" w:pos="4678"/>
                          </w:tabs>
                          <w:spacing w:after="0" w:line="300" w:lineRule="auto"/>
                          <w:jc w:val="center"/>
                          <w:rPr>
                            <w:rFonts w:ascii="TH SarabunPSK" w:hAnsi="TH SarabunPSK" w:cs="TH SarabunPSK"/>
                            <w:b/>
                            <w:bCs/>
                            <w:sz w:val="26"/>
                            <w:szCs w:val="26"/>
                          </w:rPr>
                        </w:pPr>
                        <w:r w:rsidRPr="00AD66BF">
                          <w:rPr>
                            <w:rFonts w:ascii="TH SarabunPSK" w:hAnsi="TH SarabunPSK" w:cs="TH SarabunPSK" w:hint="cs"/>
                            <w:b/>
                            <w:bCs/>
                            <w:sz w:val="26"/>
                            <w:szCs w:val="26"/>
                            <w:cs/>
                          </w:rPr>
                          <w:t>ปี</w:t>
                        </w:r>
                      </w:p>
                    </w:tc>
                  </w:tr>
                  <w:tr w:rsidR="005F6249" w:rsidRPr="00AD66BF" w:rsidTr="00D83D34">
                    <w:tc>
                      <w:tcPr>
                        <w:tcW w:w="1535" w:type="dxa"/>
                      </w:tcPr>
                      <w:p w:rsidR="005F6249" w:rsidRPr="00AD66BF" w:rsidRDefault="005F6249" w:rsidP="00D83D34">
                        <w:pPr>
                          <w:tabs>
                            <w:tab w:val="left" w:pos="0"/>
                            <w:tab w:val="left" w:pos="426"/>
                            <w:tab w:val="left" w:pos="1134"/>
                            <w:tab w:val="left" w:pos="1418"/>
                            <w:tab w:val="left" w:pos="3969"/>
                            <w:tab w:val="left" w:pos="4678"/>
                          </w:tabs>
                          <w:spacing w:after="0" w:line="300" w:lineRule="auto"/>
                          <w:jc w:val="thaiDistribute"/>
                          <w:rPr>
                            <w:rFonts w:ascii="TH SarabunPSK" w:hAnsi="TH SarabunPSK" w:cs="TH SarabunPSK"/>
                            <w:sz w:val="26"/>
                            <w:szCs w:val="26"/>
                          </w:rPr>
                        </w:pPr>
                        <w:r w:rsidRPr="00AD66BF">
                          <w:rPr>
                            <w:rFonts w:ascii="TH SarabunPSK" w:hAnsi="TH SarabunPSK" w:cs="TH SarabunPSK" w:hint="cs"/>
                            <w:sz w:val="26"/>
                            <w:szCs w:val="26"/>
                            <w:cs/>
                          </w:rPr>
                          <w:t>อายุเฉลี่ย</w:t>
                        </w:r>
                      </w:p>
                    </w:tc>
                    <w:tc>
                      <w:tcPr>
                        <w:tcW w:w="2008" w:type="dxa"/>
                        <w:gridSpan w:val="2"/>
                      </w:tcPr>
                      <w:p w:rsidR="005F6249" w:rsidRPr="00AD66BF" w:rsidRDefault="005F6249" w:rsidP="00D83D34">
                        <w:pPr>
                          <w:tabs>
                            <w:tab w:val="left" w:pos="0"/>
                            <w:tab w:val="left" w:pos="426"/>
                            <w:tab w:val="left" w:pos="1134"/>
                            <w:tab w:val="left" w:pos="1418"/>
                            <w:tab w:val="left" w:pos="3969"/>
                            <w:tab w:val="left" w:pos="4678"/>
                          </w:tabs>
                          <w:spacing w:after="0" w:line="300" w:lineRule="auto"/>
                          <w:jc w:val="center"/>
                          <w:rPr>
                            <w:rFonts w:ascii="TH SarabunPSK" w:hAnsi="TH SarabunPSK" w:cs="TH SarabunPSK"/>
                            <w:sz w:val="26"/>
                            <w:szCs w:val="26"/>
                          </w:rPr>
                        </w:pPr>
                        <w:r w:rsidRPr="00AD66BF">
                          <w:rPr>
                            <w:rFonts w:ascii="TH SarabunPSK" w:hAnsi="TH SarabunPSK" w:cs="TH SarabunPSK" w:hint="cs"/>
                            <w:sz w:val="26"/>
                            <w:szCs w:val="26"/>
                            <w:cs/>
                          </w:rPr>
                          <w:t>45</w:t>
                        </w:r>
                        <w:r w:rsidRPr="00AD66BF">
                          <w:rPr>
                            <w:rFonts w:ascii="TH SarabunPSK" w:hAnsi="TH SarabunPSK" w:cs="TH SarabunPSK"/>
                            <w:sz w:val="26"/>
                            <w:szCs w:val="26"/>
                          </w:rPr>
                          <w:t>.05</w:t>
                        </w:r>
                      </w:p>
                    </w:tc>
                  </w:tr>
                  <w:tr w:rsidR="005F6249" w:rsidRPr="00AD66BF" w:rsidTr="00D83D34">
                    <w:tc>
                      <w:tcPr>
                        <w:tcW w:w="1535" w:type="dxa"/>
                      </w:tcPr>
                      <w:p w:rsidR="005F6249" w:rsidRPr="00AD66BF" w:rsidRDefault="005F6249" w:rsidP="00D83D34">
                        <w:pPr>
                          <w:tabs>
                            <w:tab w:val="left" w:pos="0"/>
                            <w:tab w:val="left" w:pos="426"/>
                            <w:tab w:val="left" w:pos="1134"/>
                            <w:tab w:val="left" w:pos="1418"/>
                            <w:tab w:val="left" w:pos="3969"/>
                            <w:tab w:val="left" w:pos="4678"/>
                          </w:tabs>
                          <w:spacing w:after="0" w:line="300" w:lineRule="auto"/>
                          <w:jc w:val="thaiDistribute"/>
                          <w:rPr>
                            <w:rFonts w:ascii="TH SarabunPSK" w:hAnsi="TH SarabunPSK" w:cs="TH SarabunPSK"/>
                            <w:sz w:val="26"/>
                            <w:szCs w:val="26"/>
                          </w:rPr>
                        </w:pPr>
                        <w:r w:rsidRPr="00AD66BF">
                          <w:rPr>
                            <w:rFonts w:ascii="TH SarabunPSK" w:hAnsi="TH SarabunPSK" w:cs="TH SarabunPSK" w:hint="cs"/>
                            <w:sz w:val="26"/>
                            <w:szCs w:val="26"/>
                            <w:cs/>
                          </w:rPr>
                          <w:t>อายุราชการเฉลี่ย</w:t>
                        </w:r>
                      </w:p>
                    </w:tc>
                    <w:tc>
                      <w:tcPr>
                        <w:tcW w:w="2008" w:type="dxa"/>
                        <w:gridSpan w:val="2"/>
                      </w:tcPr>
                      <w:p w:rsidR="005F6249" w:rsidRPr="00AD66BF" w:rsidRDefault="005F6249" w:rsidP="00D83D34">
                        <w:pPr>
                          <w:tabs>
                            <w:tab w:val="left" w:pos="0"/>
                            <w:tab w:val="left" w:pos="426"/>
                            <w:tab w:val="left" w:pos="1134"/>
                            <w:tab w:val="left" w:pos="1418"/>
                            <w:tab w:val="left" w:pos="3969"/>
                            <w:tab w:val="left" w:pos="4678"/>
                          </w:tabs>
                          <w:spacing w:after="0" w:line="300" w:lineRule="auto"/>
                          <w:jc w:val="center"/>
                          <w:rPr>
                            <w:rFonts w:ascii="TH SarabunPSK" w:hAnsi="TH SarabunPSK" w:cs="TH SarabunPSK"/>
                            <w:sz w:val="26"/>
                            <w:szCs w:val="26"/>
                          </w:rPr>
                        </w:pPr>
                        <w:r w:rsidRPr="00AD66BF">
                          <w:rPr>
                            <w:rFonts w:ascii="TH SarabunPSK" w:hAnsi="TH SarabunPSK" w:cs="TH SarabunPSK" w:hint="cs"/>
                            <w:sz w:val="26"/>
                            <w:szCs w:val="26"/>
                            <w:cs/>
                          </w:rPr>
                          <w:t>21.18</w:t>
                        </w:r>
                      </w:p>
                    </w:tc>
                  </w:tr>
                  <w:tr w:rsidR="005F6249" w:rsidRPr="00AD66BF" w:rsidTr="00D83D34">
                    <w:tc>
                      <w:tcPr>
                        <w:tcW w:w="1535" w:type="dxa"/>
                      </w:tcPr>
                      <w:p w:rsidR="005F6249" w:rsidRPr="00AD66BF" w:rsidRDefault="005F6249" w:rsidP="00D83D34">
                        <w:pPr>
                          <w:tabs>
                            <w:tab w:val="left" w:pos="0"/>
                            <w:tab w:val="left" w:pos="426"/>
                            <w:tab w:val="left" w:pos="1134"/>
                            <w:tab w:val="left" w:pos="1418"/>
                            <w:tab w:val="left" w:pos="3969"/>
                            <w:tab w:val="left" w:pos="4678"/>
                          </w:tabs>
                          <w:spacing w:after="0" w:line="300" w:lineRule="auto"/>
                          <w:jc w:val="center"/>
                          <w:rPr>
                            <w:rFonts w:ascii="TH SarabunPSK" w:hAnsi="TH SarabunPSK" w:cs="TH SarabunPSK"/>
                            <w:b/>
                            <w:bCs/>
                            <w:color w:val="000000"/>
                            <w:sz w:val="26"/>
                            <w:szCs w:val="26"/>
                          </w:rPr>
                        </w:pPr>
                        <w:r w:rsidRPr="00AD66BF">
                          <w:rPr>
                            <w:rFonts w:ascii="TH SarabunPSK" w:hAnsi="TH SarabunPSK" w:cs="TH SarabunPSK" w:hint="cs"/>
                            <w:b/>
                            <w:bCs/>
                            <w:color w:val="000000"/>
                            <w:sz w:val="26"/>
                            <w:szCs w:val="26"/>
                            <w:cs/>
                          </w:rPr>
                          <w:t>วุฒิการศึกษา</w:t>
                        </w:r>
                      </w:p>
                    </w:tc>
                    <w:tc>
                      <w:tcPr>
                        <w:tcW w:w="983" w:type="dxa"/>
                      </w:tcPr>
                      <w:p w:rsidR="005F6249" w:rsidRPr="00AD66BF" w:rsidRDefault="005F6249" w:rsidP="00D83D34">
                        <w:pPr>
                          <w:tabs>
                            <w:tab w:val="left" w:pos="0"/>
                            <w:tab w:val="left" w:pos="426"/>
                            <w:tab w:val="left" w:pos="1134"/>
                            <w:tab w:val="left" w:pos="1418"/>
                            <w:tab w:val="left" w:pos="3969"/>
                            <w:tab w:val="left" w:pos="4678"/>
                          </w:tabs>
                          <w:spacing w:after="0" w:line="300" w:lineRule="auto"/>
                          <w:jc w:val="center"/>
                          <w:rPr>
                            <w:rFonts w:ascii="TH SarabunPSK" w:hAnsi="TH SarabunPSK" w:cs="TH SarabunPSK"/>
                            <w:b/>
                            <w:bCs/>
                            <w:color w:val="000000"/>
                            <w:sz w:val="26"/>
                            <w:szCs w:val="26"/>
                          </w:rPr>
                        </w:pPr>
                        <w:r w:rsidRPr="00AD66BF">
                          <w:rPr>
                            <w:rFonts w:ascii="TH SarabunPSK" w:hAnsi="TH SarabunPSK" w:cs="TH SarabunPSK" w:hint="cs"/>
                            <w:b/>
                            <w:bCs/>
                            <w:color w:val="000000"/>
                            <w:sz w:val="26"/>
                            <w:szCs w:val="26"/>
                            <w:cs/>
                          </w:rPr>
                          <w:t>รวม</w:t>
                        </w:r>
                      </w:p>
                    </w:tc>
                    <w:tc>
                      <w:tcPr>
                        <w:tcW w:w="1025" w:type="dxa"/>
                      </w:tcPr>
                      <w:p w:rsidR="005F6249" w:rsidRPr="00AD66BF" w:rsidRDefault="005F6249" w:rsidP="00D83D34">
                        <w:pPr>
                          <w:tabs>
                            <w:tab w:val="left" w:pos="0"/>
                            <w:tab w:val="left" w:pos="426"/>
                            <w:tab w:val="left" w:pos="1134"/>
                            <w:tab w:val="left" w:pos="1418"/>
                            <w:tab w:val="left" w:pos="3969"/>
                            <w:tab w:val="left" w:pos="4678"/>
                          </w:tabs>
                          <w:spacing w:after="0" w:line="300" w:lineRule="auto"/>
                          <w:jc w:val="center"/>
                          <w:rPr>
                            <w:rFonts w:ascii="TH SarabunPSK" w:hAnsi="TH SarabunPSK" w:cs="TH SarabunPSK"/>
                            <w:b/>
                            <w:bCs/>
                            <w:color w:val="000000"/>
                            <w:sz w:val="26"/>
                            <w:szCs w:val="26"/>
                          </w:rPr>
                        </w:pPr>
                        <w:r w:rsidRPr="00AD66BF">
                          <w:rPr>
                            <w:rFonts w:ascii="TH SarabunPSK" w:hAnsi="TH SarabunPSK" w:cs="TH SarabunPSK" w:hint="cs"/>
                            <w:b/>
                            <w:bCs/>
                            <w:color w:val="000000"/>
                            <w:sz w:val="26"/>
                            <w:szCs w:val="26"/>
                            <w:cs/>
                          </w:rPr>
                          <w:t>ร้อยละ</w:t>
                        </w:r>
                      </w:p>
                    </w:tc>
                  </w:tr>
                  <w:tr w:rsidR="005F6249" w:rsidRPr="00AD66BF" w:rsidTr="00D83D34">
                    <w:tc>
                      <w:tcPr>
                        <w:tcW w:w="1535" w:type="dxa"/>
                      </w:tcPr>
                      <w:p w:rsidR="005F6249" w:rsidRPr="00AD66BF" w:rsidRDefault="005F6249" w:rsidP="00D83D34">
                        <w:pPr>
                          <w:tabs>
                            <w:tab w:val="left" w:pos="0"/>
                            <w:tab w:val="left" w:pos="426"/>
                            <w:tab w:val="left" w:pos="1134"/>
                            <w:tab w:val="left" w:pos="1418"/>
                            <w:tab w:val="left" w:pos="3969"/>
                            <w:tab w:val="left" w:pos="4678"/>
                          </w:tabs>
                          <w:spacing w:after="0" w:line="300" w:lineRule="auto"/>
                          <w:jc w:val="thaiDistribute"/>
                          <w:rPr>
                            <w:rFonts w:ascii="TH SarabunPSK" w:hAnsi="TH SarabunPSK" w:cs="TH SarabunPSK"/>
                            <w:sz w:val="26"/>
                            <w:szCs w:val="26"/>
                          </w:rPr>
                        </w:pPr>
                        <w:r w:rsidRPr="00AD66BF">
                          <w:rPr>
                            <w:rFonts w:ascii="TH SarabunPSK" w:hAnsi="TH SarabunPSK" w:cs="TH SarabunPSK" w:hint="cs"/>
                            <w:sz w:val="26"/>
                            <w:szCs w:val="26"/>
                            <w:cs/>
                          </w:rPr>
                          <w:t>ต่ำกว่าปริญญาตรี</w:t>
                        </w:r>
                      </w:p>
                    </w:tc>
                    <w:tc>
                      <w:tcPr>
                        <w:tcW w:w="983" w:type="dxa"/>
                      </w:tcPr>
                      <w:p w:rsidR="005F6249" w:rsidRPr="00AD66BF" w:rsidRDefault="005F6249" w:rsidP="00D83D34">
                        <w:pPr>
                          <w:tabs>
                            <w:tab w:val="left" w:pos="0"/>
                            <w:tab w:val="left" w:pos="426"/>
                            <w:tab w:val="left" w:pos="1134"/>
                            <w:tab w:val="left" w:pos="1418"/>
                            <w:tab w:val="left" w:pos="3969"/>
                            <w:tab w:val="left" w:pos="4678"/>
                          </w:tabs>
                          <w:spacing w:after="0" w:line="300" w:lineRule="auto"/>
                          <w:jc w:val="right"/>
                          <w:rPr>
                            <w:rFonts w:ascii="TH SarabunPSK" w:hAnsi="TH SarabunPSK" w:cs="TH SarabunPSK"/>
                            <w:sz w:val="26"/>
                            <w:szCs w:val="26"/>
                          </w:rPr>
                        </w:pPr>
                        <w:r w:rsidRPr="00AD66BF">
                          <w:rPr>
                            <w:rFonts w:ascii="TH SarabunPSK" w:hAnsi="TH SarabunPSK" w:cs="TH SarabunPSK" w:hint="cs"/>
                            <w:sz w:val="26"/>
                            <w:szCs w:val="26"/>
                            <w:cs/>
                          </w:rPr>
                          <w:t>345</w:t>
                        </w:r>
                      </w:p>
                    </w:tc>
                    <w:tc>
                      <w:tcPr>
                        <w:tcW w:w="1025" w:type="dxa"/>
                      </w:tcPr>
                      <w:p w:rsidR="005F6249" w:rsidRPr="00AD66BF" w:rsidRDefault="005F6249" w:rsidP="00D83D34">
                        <w:pPr>
                          <w:tabs>
                            <w:tab w:val="left" w:pos="0"/>
                            <w:tab w:val="left" w:pos="426"/>
                            <w:tab w:val="left" w:pos="1134"/>
                            <w:tab w:val="left" w:pos="1418"/>
                            <w:tab w:val="left" w:pos="3969"/>
                            <w:tab w:val="left" w:pos="4678"/>
                          </w:tabs>
                          <w:spacing w:after="0" w:line="300" w:lineRule="auto"/>
                          <w:jc w:val="right"/>
                          <w:rPr>
                            <w:rFonts w:ascii="TH SarabunPSK" w:hAnsi="TH SarabunPSK" w:cs="TH SarabunPSK"/>
                            <w:sz w:val="26"/>
                            <w:szCs w:val="26"/>
                          </w:rPr>
                        </w:pPr>
                        <w:r w:rsidRPr="00AD66BF">
                          <w:rPr>
                            <w:rFonts w:ascii="TH SarabunPSK" w:hAnsi="TH SarabunPSK" w:cs="TH SarabunPSK" w:hint="cs"/>
                            <w:sz w:val="26"/>
                            <w:szCs w:val="26"/>
                            <w:cs/>
                          </w:rPr>
                          <w:t>19.88</w:t>
                        </w:r>
                      </w:p>
                    </w:tc>
                  </w:tr>
                  <w:tr w:rsidR="005F6249" w:rsidRPr="00AD66BF" w:rsidTr="00D83D34">
                    <w:tc>
                      <w:tcPr>
                        <w:tcW w:w="1535" w:type="dxa"/>
                      </w:tcPr>
                      <w:p w:rsidR="005F6249" w:rsidRPr="00AD66BF" w:rsidRDefault="005F6249" w:rsidP="00D83D34">
                        <w:pPr>
                          <w:tabs>
                            <w:tab w:val="left" w:pos="0"/>
                            <w:tab w:val="left" w:pos="426"/>
                            <w:tab w:val="left" w:pos="1134"/>
                            <w:tab w:val="left" w:pos="1418"/>
                            <w:tab w:val="left" w:pos="3969"/>
                            <w:tab w:val="left" w:pos="4678"/>
                          </w:tabs>
                          <w:spacing w:after="0" w:line="300" w:lineRule="auto"/>
                          <w:jc w:val="thaiDistribute"/>
                          <w:rPr>
                            <w:rFonts w:ascii="TH SarabunPSK" w:hAnsi="TH SarabunPSK" w:cs="TH SarabunPSK"/>
                            <w:sz w:val="26"/>
                            <w:szCs w:val="26"/>
                          </w:rPr>
                        </w:pPr>
                        <w:r w:rsidRPr="00AD66BF">
                          <w:rPr>
                            <w:rFonts w:ascii="TH SarabunPSK" w:hAnsi="TH SarabunPSK" w:cs="TH SarabunPSK" w:hint="cs"/>
                            <w:sz w:val="26"/>
                            <w:szCs w:val="26"/>
                            <w:cs/>
                          </w:rPr>
                          <w:t>ปริญญาตรี</w:t>
                        </w:r>
                      </w:p>
                    </w:tc>
                    <w:tc>
                      <w:tcPr>
                        <w:tcW w:w="983" w:type="dxa"/>
                      </w:tcPr>
                      <w:p w:rsidR="005F6249" w:rsidRPr="00AD66BF" w:rsidRDefault="005F6249" w:rsidP="00D83D34">
                        <w:pPr>
                          <w:tabs>
                            <w:tab w:val="left" w:pos="0"/>
                            <w:tab w:val="left" w:pos="426"/>
                            <w:tab w:val="left" w:pos="1134"/>
                            <w:tab w:val="left" w:pos="1418"/>
                            <w:tab w:val="left" w:pos="3969"/>
                            <w:tab w:val="left" w:pos="4678"/>
                          </w:tabs>
                          <w:spacing w:after="0" w:line="300" w:lineRule="auto"/>
                          <w:jc w:val="right"/>
                          <w:rPr>
                            <w:rFonts w:ascii="TH SarabunPSK" w:hAnsi="TH SarabunPSK" w:cs="TH SarabunPSK"/>
                            <w:sz w:val="26"/>
                            <w:szCs w:val="26"/>
                          </w:rPr>
                        </w:pPr>
                        <w:r w:rsidRPr="00AD66BF">
                          <w:rPr>
                            <w:rFonts w:ascii="TH SarabunPSK" w:hAnsi="TH SarabunPSK" w:cs="TH SarabunPSK" w:hint="cs"/>
                            <w:sz w:val="26"/>
                            <w:szCs w:val="26"/>
                            <w:cs/>
                          </w:rPr>
                          <w:t>1084</w:t>
                        </w:r>
                      </w:p>
                    </w:tc>
                    <w:tc>
                      <w:tcPr>
                        <w:tcW w:w="1025" w:type="dxa"/>
                      </w:tcPr>
                      <w:p w:rsidR="005F6249" w:rsidRPr="00AD66BF" w:rsidRDefault="005F6249" w:rsidP="00D83D34">
                        <w:pPr>
                          <w:tabs>
                            <w:tab w:val="left" w:pos="0"/>
                            <w:tab w:val="left" w:pos="426"/>
                            <w:tab w:val="left" w:pos="1134"/>
                            <w:tab w:val="left" w:pos="1418"/>
                            <w:tab w:val="left" w:pos="3969"/>
                            <w:tab w:val="left" w:pos="4678"/>
                          </w:tabs>
                          <w:spacing w:after="0" w:line="300" w:lineRule="auto"/>
                          <w:jc w:val="right"/>
                          <w:rPr>
                            <w:rFonts w:ascii="TH SarabunPSK" w:hAnsi="TH SarabunPSK" w:cs="TH SarabunPSK"/>
                            <w:sz w:val="26"/>
                            <w:szCs w:val="26"/>
                          </w:rPr>
                        </w:pPr>
                        <w:r w:rsidRPr="00AD66BF">
                          <w:rPr>
                            <w:rFonts w:ascii="TH SarabunPSK" w:hAnsi="TH SarabunPSK" w:cs="TH SarabunPSK" w:hint="cs"/>
                            <w:sz w:val="26"/>
                            <w:szCs w:val="26"/>
                            <w:cs/>
                          </w:rPr>
                          <w:t>62.44</w:t>
                        </w:r>
                      </w:p>
                    </w:tc>
                  </w:tr>
                  <w:tr w:rsidR="005F6249" w:rsidRPr="00AD66BF" w:rsidTr="00D83D34">
                    <w:tc>
                      <w:tcPr>
                        <w:tcW w:w="1535" w:type="dxa"/>
                      </w:tcPr>
                      <w:p w:rsidR="005F6249" w:rsidRPr="00AD66BF" w:rsidRDefault="005F6249" w:rsidP="00D83D34">
                        <w:pPr>
                          <w:tabs>
                            <w:tab w:val="left" w:pos="0"/>
                            <w:tab w:val="left" w:pos="426"/>
                            <w:tab w:val="left" w:pos="1134"/>
                            <w:tab w:val="left" w:pos="1418"/>
                            <w:tab w:val="left" w:pos="3969"/>
                            <w:tab w:val="left" w:pos="4678"/>
                          </w:tabs>
                          <w:spacing w:after="0" w:line="300" w:lineRule="auto"/>
                          <w:jc w:val="thaiDistribute"/>
                          <w:rPr>
                            <w:rFonts w:ascii="TH SarabunPSK" w:hAnsi="TH SarabunPSK" w:cs="TH SarabunPSK"/>
                            <w:sz w:val="26"/>
                            <w:szCs w:val="26"/>
                          </w:rPr>
                        </w:pPr>
                        <w:r w:rsidRPr="00AD66BF">
                          <w:rPr>
                            <w:rFonts w:ascii="TH SarabunPSK" w:hAnsi="TH SarabunPSK" w:cs="TH SarabunPSK" w:hint="cs"/>
                            <w:sz w:val="26"/>
                            <w:szCs w:val="26"/>
                            <w:cs/>
                          </w:rPr>
                          <w:t>ปริญญาโท</w:t>
                        </w:r>
                      </w:p>
                    </w:tc>
                    <w:tc>
                      <w:tcPr>
                        <w:tcW w:w="983" w:type="dxa"/>
                      </w:tcPr>
                      <w:p w:rsidR="005F6249" w:rsidRPr="00AD66BF" w:rsidRDefault="005F6249" w:rsidP="00D83D34">
                        <w:pPr>
                          <w:tabs>
                            <w:tab w:val="left" w:pos="0"/>
                            <w:tab w:val="left" w:pos="426"/>
                            <w:tab w:val="left" w:pos="1134"/>
                            <w:tab w:val="left" w:pos="1418"/>
                            <w:tab w:val="left" w:pos="3969"/>
                            <w:tab w:val="left" w:pos="4678"/>
                          </w:tabs>
                          <w:spacing w:after="0" w:line="300" w:lineRule="auto"/>
                          <w:jc w:val="right"/>
                          <w:rPr>
                            <w:rFonts w:ascii="TH SarabunPSK" w:hAnsi="TH SarabunPSK" w:cs="TH SarabunPSK"/>
                            <w:sz w:val="26"/>
                            <w:szCs w:val="26"/>
                          </w:rPr>
                        </w:pPr>
                        <w:r w:rsidRPr="00AD66BF">
                          <w:rPr>
                            <w:rFonts w:ascii="TH SarabunPSK" w:hAnsi="TH SarabunPSK" w:cs="TH SarabunPSK" w:hint="cs"/>
                            <w:sz w:val="26"/>
                            <w:szCs w:val="26"/>
                            <w:cs/>
                          </w:rPr>
                          <w:t>301</w:t>
                        </w:r>
                      </w:p>
                    </w:tc>
                    <w:tc>
                      <w:tcPr>
                        <w:tcW w:w="1025" w:type="dxa"/>
                      </w:tcPr>
                      <w:p w:rsidR="005F6249" w:rsidRPr="00AD66BF" w:rsidRDefault="005F6249" w:rsidP="00D83D34">
                        <w:pPr>
                          <w:tabs>
                            <w:tab w:val="left" w:pos="0"/>
                            <w:tab w:val="left" w:pos="426"/>
                            <w:tab w:val="left" w:pos="1134"/>
                            <w:tab w:val="left" w:pos="1418"/>
                            <w:tab w:val="left" w:pos="3969"/>
                            <w:tab w:val="left" w:pos="4678"/>
                          </w:tabs>
                          <w:spacing w:after="0" w:line="300" w:lineRule="auto"/>
                          <w:jc w:val="right"/>
                          <w:rPr>
                            <w:rFonts w:ascii="TH SarabunPSK" w:hAnsi="TH SarabunPSK" w:cs="TH SarabunPSK"/>
                            <w:sz w:val="26"/>
                            <w:szCs w:val="26"/>
                          </w:rPr>
                        </w:pPr>
                        <w:r w:rsidRPr="00AD66BF">
                          <w:rPr>
                            <w:rFonts w:ascii="TH SarabunPSK" w:hAnsi="TH SarabunPSK" w:cs="TH SarabunPSK" w:hint="cs"/>
                            <w:sz w:val="26"/>
                            <w:szCs w:val="26"/>
                            <w:cs/>
                          </w:rPr>
                          <w:t>17.34</w:t>
                        </w:r>
                      </w:p>
                    </w:tc>
                  </w:tr>
                  <w:tr w:rsidR="005F6249" w:rsidRPr="00AD66BF" w:rsidTr="00D83D34">
                    <w:tc>
                      <w:tcPr>
                        <w:tcW w:w="1535" w:type="dxa"/>
                      </w:tcPr>
                      <w:p w:rsidR="005F6249" w:rsidRPr="00AD66BF" w:rsidRDefault="005F6249" w:rsidP="00D83D34">
                        <w:pPr>
                          <w:tabs>
                            <w:tab w:val="left" w:pos="0"/>
                            <w:tab w:val="left" w:pos="426"/>
                            <w:tab w:val="left" w:pos="1134"/>
                            <w:tab w:val="left" w:pos="1418"/>
                            <w:tab w:val="left" w:pos="3969"/>
                            <w:tab w:val="left" w:pos="4678"/>
                          </w:tabs>
                          <w:spacing w:after="0" w:line="300" w:lineRule="auto"/>
                          <w:jc w:val="thaiDistribute"/>
                          <w:rPr>
                            <w:rFonts w:ascii="TH SarabunPSK" w:hAnsi="TH SarabunPSK" w:cs="TH SarabunPSK"/>
                            <w:sz w:val="26"/>
                            <w:szCs w:val="26"/>
                            <w:cs/>
                          </w:rPr>
                        </w:pPr>
                        <w:r w:rsidRPr="00AD66BF">
                          <w:rPr>
                            <w:rFonts w:ascii="TH SarabunPSK" w:hAnsi="TH SarabunPSK" w:cs="TH SarabunPSK" w:hint="cs"/>
                            <w:sz w:val="26"/>
                            <w:szCs w:val="26"/>
                            <w:cs/>
                          </w:rPr>
                          <w:t>ปริญญาเอก</w:t>
                        </w:r>
                      </w:p>
                    </w:tc>
                    <w:tc>
                      <w:tcPr>
                        <w:tcW w:w="983" w:type="dxa"/>
                      </w:tcPr>
                      <w:p w:rsidR="005F6249" w:rsidRPr="00AD66BF" w:rsidRDefault="005F6249" w:rsidP="00D83D34">
                        <w:pPr>
                          <w:tabs>
                            <w:tab w:val="left" w:pos="0"/>
                            <w:tab w:val="left" w:pos="426"/>
                            <w:tab w:val="left" w:pos="1134"/>
                            <w:tab w:val="left" w:pos="1418"/>
                            <w:tab w:val="left" w:pos="3969"/>
                            <w:tab w:val="left" w:pos="4678"/>
                          </w:tabs>
                          <w:spacing w:after="0" w:line="300" w:lineRule="auto"/>
                          <w:jc w:val="right"/>
                          <w:rPr>
                            <w:rFonts w:ascii="TH SarabunPSK" w:hAnsi="TH SarabunPSK" w:cs="TH SarabunPSK"/>
                            <w:sz w:val="26"/>
                            <w:szCs w:val="26"/>
                          </w:rPr>
                        </w:pPr>
                        <w:r w:rsidRPr="00AD66BF">
                          <w:rPr>
                            <w:rFonts w:ascii="TH SarabunPSK" w:hAnsi="TH SarabunPSK" w:cs="TH SarabunPSK" w:hint="cs"/>
                            <w:sz w:val="26"/>
                            <w:szCs w:val="26"/>
                            <w:cs/>
                          </w:rPr>
                          <w:t>6</w:t>
                        </w:r>
                      </w:p>
                    </w:tc>
                    <w:tc>
                      <w:tcPr>
                        <w:tcW w:w="1025" w:type="dxa"/>
                      </w:tcPr>
                      <w:p w:rsidR="005F6249" w:rsidRPr="00AD66BF" w:rsidRDefault="005F6249" w:rsidP="00D83D34">
                        <w:pPr>
                          <w:tabs>
                            <w:tab w:val="left" w:pos="0"/>
                            <w:tab w:val="left" w:pos="426"/>
                            <w:tab w:val="left" w:pos="1134"/>
                            <w:tab w:val="left" w:pos="1418"/>
                            <w:tab w:val="left" w:pos="3969"/>
                            <w:tab w:val="left" w:pos="4678"/>
                          </w:tabs>
                          <w:spacing w:after="0" w:line="300" w:lineRule="auto"/>
                          <w:jc w:val="right"/>
                          <w:rPr>
                            <w:rFonts w:ascii="TH SarabunPSK" w:hAnsi="TH SarabunPSK" w:cs="TH SarabunPSK"/>
                            <w:sz w:val="26"/>
                            <w:szCs w:val="26"/>
                          </w:rPr>
                        </w:pPr>
                        <w:r w:rsidRPr="00AD66BF">
                          <w:rPr>
                            <w:rFonts w:ascii="TH SarabunPSK" w:hAnsi="TH SarabunPSK" w:cs="TH SarabunPSK" w:hint="cs"/>
                            <w:sz w:val="26"/>
                            <w:szCs w:val="26"/>
                            <w:cs/>
                          </w:rPr>
                          <w:t>0.34</w:t>
                        </w:r>
                      </w:p>
                    </w:tc>
                  </w:tr>
                  <w:tr w:rsidR="005F6249" w:rsidRPr="00AD66BF" w:rsidTr="00D83D34">
                    <w:tc>
                      <w:tcPr>
                        <w:tcW w:w="1535" w:type="dxa"/>
                      </w:tcPr>
                      <w:p w:rsidR="005F6249" w:rsidRPr="00AD66BF" w:rsidRDefault="005F6249" w:rsidP="00D83D34">
                        <w:pPr>
                          <w:tabs>
                            <w:tab w:val="left" w:pos="0"/>
                            <w:tab w:val="left" w:pos="426"/>
                            <w:tab w:val="left" w:pos="1134"/>
                            <w:tab w:val="left" w:pos="1418"/>
                            <w:tab w:val="left" w:pos="3969"/>
                            <w:tab w:val="left" w:pos="4678"/>
                          </w:tabs>
                          <w:spacing w:after="0" w:line="300" w:lineRule="auto"/>
                          <w:jc w:val="thaiDistribute"/>
                          <w:rPr>
                            <w:rFonts w:ascii="TH SarabunPSK" w:hAnsi="TH SarabunPSK" w:cs="TH SarabunPSK"/>
                            <w:sz w:val="26"/>
                            <w:szCs w:val="26"/>
                            <w:cs/>
                          </w:rPr>
                        </w:pPr>
                        <w:r w:rsidRPr="00AD66BF">
                          <w:rPr>
                            <w:rFonts w:ascii="TH SarabunPSK" w:hAnsi="TH SarabunPSK" w:cs="TH SarabunPSK" w:hint="cs"/>
                            <w:sz w:val="26"/>
                            <w:szCs w:val="26"/>
                            <w:cs/>
                          </w:rPr>
                          <w:t>รวม</w:t>
                        </w:r>
                      </w:p>
                    </w:tc>
                    <w:tc>
                      <w:tcPr>
                        <w:tcW w:w="983" w:type="dxa"/>
                      </w:tcPr>
                      <w:p w:rsidR="005F6249" w:rsidRPr="00AD66BF" w:rsidRDefault="005F6249" w:rsidP="00D83D34">
                        <w:pPr>
                          <w:tabs>
                            <w:tab w:val="left" w:pos="0"/>
                            <w:tab w:val="left" w:pos="426"/>
                            <w:tab w:val="left" w:pos="1134"/>
                            <w:tab w:val="left" w:pos="1418"/>
                            <w:tab w:val="left" w:pos="3969"/>
                            <w:tab w:val="left" w:pos="4678"/>
                          </w:tabs>
                          <w:spacing w:after="0" w:line="300" w:lineRule="auto"/>
                          <w:jc w:val="right"/>
                          <w:rPr>
                            <w:rFonts w:ascii="TH SarabunPSK" w:hAnsi="TH SarabunPSK" w:cs="TH SarabunPSK"/>
                            <w:sz w:val="26"/>
                            <w:szCs w:val="26"/>
                            <w:cs/>
                          </w:rPr>
                        </w:pPr>
                        <w:r w:rsidRPr="00AD66BF">
                          <w:rPr>
                            <w:rFonts w:ascii="TH SarabunPSK" w:hAnsi="TH SarabunPSK" w:cs="TH SarabunPSK" w:hint="cs"/>
                            <w:sz w:val="26"/>
                            <w:szCs w:val="26"/>
                            <w:cs/>
                          </w:rPr>
                          <w:t>1.736</w:t>
                        </w:r>
                      </w:p>
                    </w:tc>
                    <w:tc>
                      <w:tcPr>
                        <w:tcW w:w="1025" w:type="dxa"/>
                      </w:tcPr>
                      <w:p w:rsidR="005F6249" w:rsidRPr="00AD66BF" w:rsidRDefault="005F6249" w:rsidP="00D83D34">
                        <w:pPr>
                          <w:tabs>
                            <w:tab w:val="left" w:pos="0"/>
                            <w:tab w:val="left" w:pos="426"/>
                            <w:tab w:val="left" w:pos="1134"/>
                            <w:tab w:val="left" w:pos="1418"/>
                            <w:tab w:val="left" w:pos="3969"/>
                            <w:tab w:val="left" w:pos="4678"/>
                          </w:tabs>
                          <w:spacing w:after="0" w:line="300" w:lineRule="auto"/>
                          <w:jc w:val="right"/>
                          <w:rPr>
                            <w:rFonts w:ascii="TH SarabunPSK" w:hAnsi="TH SarabunPSK" w:cs="TH SarabunPSK"/>
                            <w:sz w:val="26"/>
                            <w:szCs w:val="26"/>
                            <w:cs/>
                          </w:rPr>
                        </w:pPr>
                        <w:r w:rsidRPr="00AD66BF">
                          <w:rPr>
                            <w:rFonts w:ascii="TH SarabunPSK" w:hAnsi="TH SarabunPSK" w:cs="TH SarabunPSK" w:hint="cs"/>
                            <w:sz w:val="26"/>
                            <w:szCs w:val="26"/>
                            <w:cs/>
                          </w:rPr>
                          <w:t>100</w:t>
                        </w:r>
                      </w:p>
                    </w:tc>
                  </w:tr>
                </w:tbl>
                <w:p w:rsidR="005F6249" w:rsidRPr="00566D93" w:rsidRDefault="005F6249" w:rsidP="00C23223"/>
              </w:txbxContent>
            </v:textbox>
          </v:shape>
        </w:pict>
      </w:r>
      <w:r w:rsidR="00C23223">
        <w:rPr>
          <w:rFonts w:ascii="TH SarabunPSK" w:hAnsi="TH SarabunPSK" w:cs="TH SarabunPSK"/>
          <w:noProof/>
          <w:sz w:val="32"/>
          <w:szCs w:val="32"/>
        </w:rPr>
        <w:drawing>
          <wp:inline distT="0" distB="0" distL="0" distR="0">
            <wp:extent cx="2711450" cy="2332990"/>
            <wp:effectExtent l="0" t="0" r="0" b="0"/>
            <wp:docPr id="2" name="Object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C23223" w:rsidRDefault="00C23223" w:rsidP="00C23223">
      <w:pPr>
        <w:tabs>
          <w:tab w:val="left" w:pos="0"/>
          <w:tab w:val="left" w:pos="426"/>
          <w:tab w:val="left" w:pos="1134"/>
          <w:tab w:val="left" w:pos="1418"/>
          <w:tab w:val="left" w:pos="3969"/>
          <w:tab w:val="left" w:pos="4678"/>
        </w:tabs>
        <w:spacing w:after="0" w:line="300" w:lineRule="auto"/>
        <w:jc w:val="thaiDistribute"/>
        <w:rPr>
          <w:rFonts w:ascii="TH SarabunPSK" w:hAnsi="TH SarabunPSK" w:cs="TH SarabunPSK"/>
          <w:sz w:val="32"/>
          <w:szCs w:val="32"/>
        </w:rPr>
      </w:pPr>
      <w:r>
        <w:rPr>
          <w:rFonts w:ascii="TH SarabunPSK" w:hAnsi="TH SarabunPSK" w:cs="TH SarabunPSK"/>
          <w:sz w:val="32"/>
          <w:szCs w:val="32"/>
        </w:rPr>
        <w:tab/>
      </w:r>
      <w:r>
        <w:rPr>
          <w:rFonts w:ascii="TH SarabunPSK" w:hAnsi="TH SarabunPSK" w:cs="TH SarabunPSK"/>
          <w:sz w:val="32"/>
          <w:szCs w:val="32"/>
        </w:rPr>
        <w:tab/>
      </w:r>
      <w:r>
        <w:rPr>
          <w:rFonts w:ascii="TH SarabunPSK" w:hAnsi="TH SarabunPSK" w:cs="TH SarabunPSK" w:hint="cs"/>
          <w:sz w:val="32"/>
          <w:szCs w:val="32"/>
          <w:cs/>
        </w:rPr>
        <w:t>กราฟแสดงประเภทข้าราชการ ส.ป.ก. และตารางแสดงข้อมูลอายุเฉลี่ยพร้อมวุฒิการศึกษา</w:t>
      </w:r>
    </w:p>
    <w:p w:rsidR="00C23223" w:rsidRDefault="00C23223" w:rsidP="00C23223">
      <w:pPr>
        <w:tabs>
          <w:tab w:val="left" w:pos="0"/>
          <w:tab w:val="left" w:pos="426"/>
          <w:tab w:val="left" w:pos="1134"/>
          <w:tab w:val="left" w:pos="1418"/>
          <w:tab w:val="left" w:pos="3969"/>
          <w:tab w:val="left" w:pos="4678"/>
        </w:tabs>
        <w:spacing w:after="0" w:line="300" w:lineRule="auto"/>
        <w:jc w:val="thaiDistribute"/>
        <w:rPr>
          <w:rFonts w:ascii="TH SarabunPSK" w:hAnsi="TH SarabunPSK" w:cs="TH SarabunPSK"/>
          <w:sz w:val="32"/>
          <w:szCs w:val="32"/>
        </w:rPr>
      </w:pPr>
    </w:p>
    <w:p w:rsidR="00C23223" w:rsidRPr="00787188" w:rsidRDefault="0008775D" w:rsidP="00D73A1F">
      <w:pPr>
        <w:pStyle w:val="a3"/>
        <w:spacing w:line="300" w:lineRule="auto"/>
        <w:ind w:left="0" w:firstLine="1418"/>
        <w:jc w:val="thaiDistribute"/>
        <w:rPr>
          <w:rFonts w:ascii="TH SarabunPSK" w:hAnsi="TH SarabunPSK" w:cs="TH SarabunPSK"/>
          <w:szCs w:val="32"/>
          <w:cs/>
        </w:rPr>
      </w:pPr>
      <w:r>
        <w:rPr>
          <w:rFonts w:ascii="TH SarabunPSK" w:hAnsi="TH SarabunPSK" w:cs="TH SarabunPSK" w:hint="cs"/>
          <w:szCs w:val="32"/>
          <w:cs/>
        </w:rPr>
        <w:lastRenderedPageBreak/>
        <w:t xml:space="preserve">2. </w:t>
      </w:r>
      <w:r w:rsidR="00C23223" w:rsidRPr="00787188">
        <w:rPr>
          <w:rFonts w:ascii="TH SarabunPSK" w:hAnsi="TH SarabunPSK" w:cs="TH SarabunPSK" w:hint="cs"/>
          <w:szCs w:val="32"/>
          <w:cs/>
        </w:rPr>
        <w:t xml:space="preserve">พนักงานราชการ จำนวน 320 อัตรา คิดเป็นร้อยละ  14.10 ของจำนวนบุคลากร ส.ป.ก. ทั้งหมดประกอบด้วย กลุ่มเชี่ยวชาญพิเศษ จำนวน 8 อัตรา กลุ่มเชี่ยวชาญเฉพาะ จำนวน 3 อัตรา กลุ่มบริหารทั่วไป จำนวน 156 กลุ่มบริการ จำนวน 145 กลุ่มเทคนิคทั่วไป จำนวน </w:t>
      </w:r>
      <w:r w:rsidR="00C23223" w:rsidRPr="00787188">
        <w:rPr>
          <w:rFonts w:ascii="TH SarabunPSK" w:hAnsi="TH SarabunPSK" w:cs="TH SarabunPSK"/>
          <w:szCs w:val="32"/>
        </w:rPr>
        <w:t xml:space="preserve">8 </w:t>
      </w:r>
      <w:r w:rsidR="00C23223" w:rsidRPr="00787188">
        <w:rPr>
          <w:rFonts w:ascii="TH SarabunPSK" w:hAnsi="TH SarabunPSK" w:cs="TH SarabunPSK" w:hint="cs"/>
          <w:szCs w:val="32"/>
          <w:cs/>
        </w:rPr>
        <w:t xml:space="preserve">อัตรา และอายุเฉลี่ย 43 ปี อายุราชการเฉลี่ย 7.89 ปี </w:t>
      </w:r>
      <w:r w:rsidR="00C23223">
        <w:rPr>
          <w:rFonts w:ascii="TH SarabunPSK" w:hAnsi="TH SarabunPSK" w:cs="TH SarabunPSK" w:hint="cs"/>
          <w:szCs w:val="32"/>
          <w:cs/>
        </w:rPr>
        <w:t xml:space="preserve">               </w:t>
      </w:r>
      <w:r w:rsidR="00C23223" w:rsidRPr="00787188">
        <w:rPr>
          <w:rFonts w:ascii="TH SarabunPSK" w:hAnsi="TH SarabunPSK" w:cs="TH SarabunPSK" w:hint="cs"/>
          <w:szCs w:val="32"/>
          <w:cs/>
        </w:rPr>
        <w:t>วุฒิการศึกษาส่วนใหญ่อยู่ในระดับปริญญาตรี ต่ำกว่าปริญญาตรี และปริญญาโทตามลำดับ</w:t>
      </w:r>
    </w:p>
    <w:p w:rsidR="00C23223" w:rsidRPr="0008775D" w:rsidRDefault="00C23223" w:rsidP="00C23223">
      <w:pPr>
        <w:tabs>
          <w:tab w:val="left" w:pos="0"/>
          <w:tab w:val="left" w:pos="426"/>
          <w:tab w:val="left" w:pos="1134"/>
          <w:tab w:val="left" w:pos="1418"/>
          <w:tab w:val="left" w:pos="3969"/>
          <w:tab w:val="left" w:pos="4678"/>
        </w:tabs>
        <w:spacing w:after="0" w:line="300" w:lineRule="auto"/>
        <w:jc w:val="thaiDistribute"/>
        <w:rPr>
          <w:rFonts w:ascii="TH SarabunPSK" w:hAnsi="TH SarabunPSK" w:cs="TH SarabunPSK"/>
          <w:noProof/>
          <w:sz w:val="16"/>
          <w:szCs w:val="16"/>
        </w:rPr>
      </w:pPr>
    </w:p>
    <w:p w:rsidR="00C23223" w:rsidRDefault="008F1120" w:rsidP="00C23223">
      <w:pPr>
        <w:tabs>
          <w:tab w:val="left" w:pos="0"/>
          <w:tab w:val="left" w:pos="426"/>
          <w:tab w:val="left" w:pos="1134"/>
          <w:tab w:val="left" w:pos="1418"/>
          <w:tab w:val="left" w:pos="3969"/>
          <w:tab w:val="left" w:pos="4678"/>
        </w:tabs>
        <w:spacing w:after="0" w:line="300" w:lineRule="auto"/>
        <w:jc w:val="thaiDistribute"/>
        <w:rPr>
          <w:rFonts w:ascii="TH SarabunPSK" w:hAnsi="TH SarabunPSK" w:cs="TH SarabunPSK"/>
          <w:sz w:val="32"/>
          <w:szCs w:val="32"/>
        </w:rPr>
      </w:pPr>
      <w:r w:rsidRPr="008F1120">
        <w:rPr>
          <w:rFonts w:ascii="TH SarabunPSK" w:hAnsi="TH SarabunPSK" w:cs="TH SarabunPSK"/>
          <w:noProof/>
          <w:sz w:val="16"/>
          <w:szCs w:val="16"/>
        </w:rPr>
        <w:pict>
          <v:shape id="_x0000_s1033" type="#_x0000_t202" style="position:absolute;left:0;text-align:left;margin-left:292.1pt;margin-top:7.25pt;width:187.9pt;height:182.25pt;z-index:251667456;mso-width-relative:margin;mso-height-relative:margin" strokecolor="white">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35"/>
                    <w:gridCol w:w="983"/>
                    <w:gridCol w:w="1025"/>
                  </w:tblGrid>
                  <w:tr w:rsidR="005F6249" w:rsidRPr="00AD66BF" w:rsidTr="00D83D34">
                    <w:tc>
                      <w:tcPr>
                        <w:tcW w:w="3543" w:type="dxa"/>
                        <w:gridSpan w:val="3"/>
                      </w:tcPr>
                      <w:p w:rsidR="005F6249" w:rsidRPr="00AD66BF" w:rsidRDefault="005F6249" w:rsidP="00D83D34">
                        <w:pPr>
                          <w:tabs>
                            <w:tab w:val="left" w:pos="0"/>
                            <w:tab w:val="left" w:pos="426"/>
                            <w:tab w:val="left" w:pos="1134"/>
                            <w:tab w:val="left" w:pos="1418"/>
                            <w:tab w:val="left" w:pos="3969"/>
                            <w:tab w:val="left" w:pos="4678"/>
                          </w:tabs>
                          <w:spacing w:after="0" w:line="300" w:lineRule="auto"/>
                          <w:jc w:val="center"/>
                          <w:rPr>
                            <w:rFonts w:ascii="TH SarabunPSK" w:hAnsi="TH SarabunPSK" w:cs="TH SarabunPSK"/>
                            <w:b/>
                            <w:bCs/>
                            <w:sz w:val="26"/>
                            <w:szCs w:val="26"/>
                            <w:cs/>
                          </w:rPr>
                        </w:pPr>
                        <w:r w:rsidRPr="00AD66BF">
                          <w:rPr>
                            <w:rFonts w:ascii="TH SarabunPSK" w:hAnsi="TH SarabunPSK" w:cs="TH SarabunPSK" w:hint="cs"/>
                            <w:b/>
                            <w:bCs/>
                            <w:sz w:val="26"/>
                            <w:szCs w:val="26"/>
                            <w:cs/>
                          </w:rPr>
                          <w:t>พนักงานราชการ</w:t>
                        </w:r>
                      </w:p>
                    </w:tc>
                  </w:tr>
                  <w:tr w:rsidR="005F6249" w:rsidRPr="00AD66BF" w:rsidTr="00D83D34">
                    <w:tc>
                      <w:tcPr>
                        <w:tcW w:w="1535" w:type="dxa"/>
                      </w:tcPr>
                      <w:p w:rsidR="005F6249" w:rsidRPr="00AD66BF" w:rsidRDefault="005F6249" w:rsidP="00D83D34">
                        <w:pPr>
                          <w:tabs>
                            <w:tab w:val="left" w:pos="0"/>
                            <w:tab w:val="left" w:pos="426"/>
                            <w:tab w:val="left" w:pos="1134"/>
                            <w:tab w:val="left" w:pos="1418"/>
                            <w:tab w:val="left" w:pos="3969"/>
                            <w:tab w:val="left" w:pos="4678"/>
                          </w:tabs>
                          <w:spacing w:after="0" w:line="300" w:lineRule="auto"/>
                          <w:jc w:val="center"/>
                          <w:rPr>
                            <w:rFonts w:ascii="TH SarabunPSK" w:hAnsi="TH SarabunPSK" w:cs="TH SarabunPSK"/>
                            <w:b/>
                            <w:bCs/>
                            <w:sz w:val="26"/>
                            <w:szCs w:val="26"/>
                          </w:rPr>
                        </w:pPr>
                        <w:r w:rsidRPr="00AD66BF">
                          <w:rPr>
                            <w:rFonts w:ascii="TH SarabunPSK" w:hAnsi="TH SarabunPSK" w:cs="TH SarabunPSK" w:hint="cs"/>
                            <w:b/>
                            <w:bCs/>
                            <w:sz w:val="26"/>
                            <w:szCs w:val="26"/>
                            <w:cs/>
                          </w:rPr>
                          <w:t>อายุ</w:t>
                        </w:r>
                      </w:p>
                    </w:tc>
                    <w:tc>
                      <w:tcPr>
                        <w:tcW w:w="2008" w:type="dxa"/>
                        <w:gridSpan w:val="2"/>
                      </w:tcPr>
                      <w:p w:rsidR="005F6249" w:rsidRPr="00AD66BF" w:rsidRDefault="005F6249" w:rsidP="00D83D34">
                        <w:pPr>
                          <w:tabs>
                            <w:tab w:val="left" w:pos="0"/>
                            <w:tab w:val="left" w:pos="426"/>
                            <w:tab w:val="left" w:pos="1134"/>
                            <w:tab w:val="left" w:pos="1418"/>
                            <w:tab w:val="left" w:pos="3969"/>
                            <w:tab w:val="left" w:pos="4678"/>
                          </w:tabs>
                          <w:spacing w:after="0" w:line="300" w:lineRule="auto"/>
                          <w:jc w:val="center"/>
                          <w:rPr>
                            <w:rFonts w:ascii="TH SarabunPSK" w:hAnsi="TH SarabunPSK" w:cs="TH SarabunPSK"/>
                            <w:b/>
                            <w:bCs/>
                            <w:sz w:val="26"/>
                            <w:szCs w:val="26"/>
                          </w:rPr>
                        </w:pPr>
                        <w:r w:rsidRPr="00AD66BF">
                          <w:rPr>
                            <w:rFonts w:ascii="TH SarabunPSK" w:hAnsi="TH SarabunPSK" w:cs="TH SarabunPSK" w:hint="cs"/>
                            <w:b/>
                            <w:bCs/>
                            <w:sz w:val="26"/>
                            <w:szCs w:val="26"/>
                            <w:cs/>
                          </w:rPr>
                          <w:t>ปี</w:t>
                        </w:r>
                      </w:p>
                    </w:tc>
                  </w:tr>
                  <w:tr w:rsidR="005F6249" w:rsidRPr="00AD66BF" w:rsidTr="00D83D34">
                    <w:tc>
                      <w:tcPr>
                        <w:tcW w:w="1535" w:type="dxa"/>
                      </w:tcPr>
                      <w:p w:rsidR="005F6249" w:rsidRPr="00AD66BF" w:rsidRDefault="005F6249" w:rsidP="00D83D34">
                        <w:pPr>
                          <w:tabs>
                            <w:tab w:val="left" w:pos="0"/>
                            <w:tab w:val="left" w:pos="426"/>
                            <w:tab w:val="left" w:pos="1134"/>
                            <w:tab w:val="left" w:pos="1418"/>
                            <w:tab w:val="left" w:pos="3969"/>
                            <w:tab w:val="left" w:pos="4678"/>
                          </w:tabs>
                          <w:spacing w:after="0" w:line="300" w:lineRule="auto"/>
                          <w:jc w:val="thaiDistribute"/>
                          <w:rPr>
                            <w:rFonts w:ascii="TH SarabunPSK" w:hAnsi="TH SarabunPSK" w:cs="TH SarabunPSK"/>
                            <w:sz w:val="26"/>
                            <w:szCs w:val="26"/>
                          </w:rPr>
                        </w:pPr>
                        <w:r w:rsidRPr="00AD66BF">
                          <w:rPr>
                            <w:rFonts w:ascii="TH SarabunPSK" w:hAnsi="TH SarabunPSK" w:cs="TH SarabunPSK" w:hint="cs"/>
                            <w:sz w:val="26"/>
                            <w:szCs w:val="26"/>
                            <w:cs/>
                          </w:rPr>
                          <w:t>อายุเฉลี่ย</w:t>
                        </w:r>
                      </w:p>
                    </w:tc>
                    <w:tc>
                      <w:tcPr>
                        <w:tcW w:w="2008" w:type="dxa"/>
                        <w:gridSpan w:val="2"/>
                      </w:tcPr>
                      <w:p w:rsidR="005F6249" w:rsidRPr="00AD66BF" w:rsidRDefault="005F6249" w:rsidP="00D83D34">
                        <w:pPr>
                          <w:tabs>
                            <w:tab w:val="left" w:pos="0"/>
                            <w:tab w:val="left" w:pos="426"/>
                            <w:tab w:val="left" w:pos="1134"/>
                            <w:tab w:val="left" w:pos="1418"/>
                            <w:tab w:val="left" w:pos="3969"/>
                            <w:tab w:val="left" w:pos="4678"/>
                          </w:tabs>
                          <w:spacing w:after="0" w:line="300" w:lineRule="auto"/>
                          <w:jc w:val="center"/>
                          <w:rPr>
                            <w:rFonts w:ascii="TH SarabunPSK" w:hAnsi="TH SarabunPSK" w:cs="TH SarabunPSK"/>
                            <w:sz w:val="26"/>
                            <w:szCs w:val="26"/>
                          </w:rPr>
                        </w:pPr>
                        <w:r w:rsidRPr="00AD66BF">
                          <w:rPr>
                            <w:rFonts w:ascii="TH SarabunPSK" w:hAnsi="TH SarabunPSK" w:cs="TH SarabunPSK"/>
                            <w:sz w:val="26"/>
                            <w:szCs w:val="26"/>
                          </w:rPr>
                          <w:t>43.04</w:t>
                        </w:r>
                      </w:p>
                    </w:tc>
                  </w:tr>
                  <w:tr w:rsidR="005F6249" w:rsidRPr="00AD66BF" w:rsidTr="00D83D34">
                    <w:tc>
                      <w:tcPr>
                        <w:tcW w:w="1535" w:type="dxa"/>
                      </w:tcPr>
                      <w:p w:rsidR="005F6249" w:rsidRPr="00AD66BF" w:rsidRDefault="005F6249" w:rsidP="00D83D34">
                        <w:pPr>
                          <w:tabs>
                            <w:tab w:val="left" w:pos="0"/>
                            <w:tab w:val="left" w:pos="426"/>
                            <w:tab w:val="left" w:pos="1134"/>
                            <w:tab w:val="left" w:pos="1418"/>
                            <w:tab w:val="left" w:pos="3969"/>
                            <w:tab w:val="left" w:pos="4678"/>
                          </w:tabs>
                          <w:spacing w:after="0" w:line="300" w:lineRule="auto"/>
                          <w:jc w:val="thaiDistribute"/>
                          <w:rPr>
                            <w:rFonts w:ascii="TH SarabunPSK" w:hAnsi="TH SarabunPSK" w:cs="TH SarabunPSK"/>
                            <w:sz w:val="26"/>
                            <w:szCs w:val="26"/>
                          </w:rPr>
                        </w:pPr>
                        <w:r w:rsidRPr="00AD66BF">
                          <w:rPr>
                            <w:rFonts w:ascii="TH SarabunPSK" w:hAnsi="TH SarabunPSK" w:cs="TH SarabunPSK" w:hint="cs"/>
                            <w:sz w:val="26"/>
                            <w:szCs w:val="26"/>
                            <w:cs/>
                          </w:rPr>
                          <w:t>อายุราชการเฉลี่ย</w:t>
                        </w:r>
                      </w:p>
                    </w:tc>
                    <w:tc>
                      <w:tcPr>
                        <w:tcW w:w="2008" w:type="dxa"/>
                        <w:gridSpan w:val="2"/>
                      </w:tcPr>
                      <w:p w:rsidR="005F6249" w:rsidRPr="00AD66BF" w:rsidRDefault="005F6249" w:rsidP="00D83D34">
                        <w:pPr>
                          <w:tabs>
                            <w:tab w:val="left" w:pos="0"/>
                            <w:tab w:val="left" w:pos="426"/>
                            <w:tab w:val="left" w:pos="1134"/>
                            <w:tab w:val="left" w:pos="1418"/>
                            <w:tab w:val="left" w:pos="3969"/>
                            <w:tab w:val="left" w:pos="4678"/>
                          </w:tabs>
                          <w:spacing w:after="0" w:line="300" w:lineRule="auto"/>
                          <w:jc w:val="center"/>
                          <w:rPr>
                            <w:rFonts w:ascii="TH SarabunPSK" w:hAnsi="TH SarabunPSK" w:cs="TH SarabunPSK"/>
                            <w:sz w:val="26"/>
                            <w:szCs w:val="26"/>
                          </w:rPr>
                        </w:pPr>
                        <w:r w:rsidRPr="00AD66BF">
                          <w:rPr>
                            <w:rFonts w:ascii="TH SarabunPSK" w:hAnsi="TH SarabunPSK" w:cs="TH SarabunPSK"/>
                            <w:sz w:val="26"/>
                            <w:szCs w:val="26"/>
                          </w:rPr>
                          <w:t>7.89</w:t>
                        </w:r>
                      </w:p>
                    </w:tc>
                  </w:tr>
                  <w:tr w:rsidR="005F6249" w:rsidRPr="00AD66BF" w:rsidTr="00D83D34">
                    <w:tc>
                      <w:tcPr>
                        <w:tcW w:w="1535" w:type="dxa"/>
                      </w:tcPr>
                      <w:p w:rsidR="005F6249" w:rsidRPr="00AD66BF" w:rsidRDefault="005F6249" w:rsidP="00D83D34">
                        <w:pPr>
                          <w:tabs>
                            <w:tab w:val="left" w:pos="0"/>
                            <w:tab w:val="left" w:pos="426"/>
                            <w:tab w:val="left" w:pos="1134"/>
                            <w:tab w:val="left" w:pos="1418"/>
                            <w:tab w:val="left" w:pos="3969"/>
                            <w:tab w:val="left" w:pos="4678"/>
                          </w:tabs>
                          <w:spacing w:after="0" w:line="300" w:lineRule="auto"/>
                          <w:jc w:val="center"/>
                          <w:rPr>
                            <w:rFonts w:ascii="TH SarabunPSK" w:hAnsi="TH SarabunPSK" w:cs="TH SarabunPSK"/>
                            <w:b/>
                            <w:bCs/>
                            <w:color w:val="000000"/>
                            <w:sz w:val="26"/>
                            <w:szCs w:val="26"/>
                          </w:rPr>
                        </w:pPr>
                        <w:r w:rsidRPr="00AD66BF">
                          <w:rPr>
                            <w:rFonts w:ascii="TH SarabunPSK" w:hAnsi="TH SarabunPSK" w:cs="TH SarabunPSK" w:hint="cs"/>
                            <w:b/>
                            <w:bCs/>
                            <w:color w:val="000000"/>
                            <w:sz w:val="26"/>
                            <w:szCs w:val="26"/>
                            <w:cs/>
                          </w:rPr>
                          <w:t>วุฒิการศึกษา</w:t>
                        </w:r>
                      </w:p>
                    </w:tc>
                    <w:tc>
                      <w:tcPr>
                        <w:tcW w:w="983" w:type="dxa"/>
                      </w:tcPr>
                      <w:p w:rsidR="005F6249" w:rsidRPr="00AD66BF" w:rsidRDefault="005F6249" w:rsidP="00D83D34">
                        <w:pPr>
                          <w:tabs>
                            <w:tab w:val="left" w:pos="0"/>
                            <w:tab w:val="left" w:pos="426"/>
                            <w:tab w:val="left" w:pos="1134"/>
                            <w:tab w:val="left" w:pos="1418"/>
                            <w:tab w:val="left" w:pos="3969"/>
                            <w:tab w:val="left" w:pos="4678"/>
                          </w:tabs>
                          <w:spacing w:after="0" w:line="300" w:lineRule="auto"/>
                          <w:jc w:val="center"/>
                          <w:rPr>
                            <w:rFonts w:ascii="TH SarabunPSK" w:hAnsi="TH SarabunPSK" w:cs="TH SarabunPSK"/>
                            <w:b/>
                            <w:bCs/>
                            <w:color w:val="000000"/>
                            <w:sz w:val="26"/>
                            <w:szCs w:val="26"/>
                          </w:rPr>
                        </w:pPr>
                        <w:r w:rsidRPr="00AD66BF">
                          <w:rPr>
                            <w:rFonts w:ascii="TH SarabunPSK" w:hAnsi="TH SarabunPSK" w:cs="TH SarabunPSK" w:hint="cs"/>
                            <w:b/>
                            <w:bCs/>
                            <w:color w:val="000000"/>
                            <w:sz w:val="26"/>
                            <w:szCs w:val="26"/>
                            <w:cs/>
                          </w:rPr>
                          <w:t>รวม</w:t>
                        </w:r>
                      </w:p>
                    </w:tc>
                    <w:tc>
                      <w:tcPr>
                        <w:tcW w:w="1025" w:type="dxa"/>
                      </w:tcPr>
                      <w:p w:rsidR="005F6249" w:rsidRPr="00AD66BF" w:rsidRDefault="005F6249" w:rsidP="00D83D34">
                        <w:pPr>
                          <w:tabs>
                            <w:tab w:val="left" w:pos="0"/>
                            <w:tab w:val="left" w:pos="426"/>
                            <w:tab w:val="left" w:pos="1134"/>
                            <w:tab w:val="left" w:pos="1418"/>
                            <w:tab w:val="left" w:pos="3969"/>
                            <w:tab w:val="left" w:pos="4678"/>
                          </w:tabs>
                          <w:spacing w:after="0" w:line="300" w:lineRule="auto"/>
                          <w:jc w:val="center"/>
                          <w:rPr>
                            <w:rFonts w:ascii="TH SarabunPSK" w:hAnsi="TH SarabunPSK" w:cs="TH SarabunPSK"/>
                            <w:b/>
                            <w:bCs/>
                            <w:color w:val="000000"/>
                            <w:sz w:val="26"/>
                            <w:szCs w:val="26"/>
                          </w:rPr>
                        </w:pPr>
                        <w:r w:rsidRPr="00AD66BF">
                          <w:rPr>
                            <w:rFonts w:ascii="TH SarabunPSK" w:hAnsi="TH SarabunPSK" w:cs="TH SarabunPSK" w:hint="cs"/>
                            <w:b/>
                            <w:bCs/>
                            <w:color w:val="000000"/>
                            <w:sz w:val="26"/>
                            <w:szCs w:val="26"/>
                            <w:cs/>
                          </w:rPr>
                          <w:t>ร้อยละ</w:t>
                        </w:r>
                      </w:p>
                    </w:tc>
                  </w:tr>
                  <w:tr w:rsidR="005F6249" w:rsidRPr="00AD66BF" w:rsidTr="00D83D34">
                    <w:tc>
                      <w:tcPr>
                        <w:tcW w:w="1535" w:type="dxa"/>
                      </w:tcPr>
                      <w:p w:rsidR="005F6249" w:rsidRPr="00AD66BF" w:rsidRDefault="005F6249" w:rsidP="00D83D34">
                        <w:pPr>
                          <w:tabs>
                            <w:tab w:val="left" w:pos="0"/>
                            <w:tab w:val="left" w:pos="426"/>
                            <w:tab w:val="left" w:pos="1134"/>
                            <w:tab w:val="left" w:pos="1418"/>
                            <w:tab w:val="left" w:pos="3969"/>
                            <w:tab w:val="left" w:pos="4678"/>
                          </w:tabs>
                          <w:spacing w:after="0" w:line="300" w:lineRule="auto"/>
                          <w:jc w:val="thaiDistribute"/>
                          <w:rPr>
                            <w:rFonts w:ascii="TH SarabunPSK" w:hAnsi="TH SarabunPSK" w:cs="TH SarabunPSK"/>
                            <w:sz w:val="26"/>
                            <w:szCs w:val="26"/>
                          </w:rPr>
                        </w:pPr>
                        <w:r w:rsidRPr="00AD66BF">
                          <w:rPr>
                            <w:rFonts w:ascii="TH SarabunPSK" w:hAnsi="TH SarabunPSK" w:cs="TH SarabunPSK" w:hint="cs"/>
                            <w:sz w:val="26"/>
                            <w:szCs w:val="26"/>
                            <w:cs/>
                          </w:rPr>
                          <w:t>ต่ำกว่าปริญญาตรี</w:t>
                        </w:r>
                      </w:p>
                    </w:tc>
                    <w:tc>
                      <w:tcPr>
                        <w:tcW w:w="983" w:type="dxa"/>
                      </w:tcPr>
                      <w:p w:rsidR="005F6249" w:rsidRPr="00AD66BF" w:rsidRDefault="005F6249" w:rsidP="00D83D34">
                        <w:pPr>
                          <w:tabs>
                            <w:tab w:val="left" w:pos="0"/>
                            <w:tab w:val="left" w:pos="426"/>
                            <w:tab w:val="left" w:pos="1134"/>
                            <w:tab w:val="left" w:pos="1418"/>
                            <w:tab w:val="left" w:pos="3969"/>
                            <w:tab w:val="left" w:pos="4678"/>
                          </w:tabs>
                          <w:spacing w:after="0" w:line="300" w:lineRule="auto"/>
                          <w:jc w:val="right"/>
                          <w:rPr>
                            <w:rFonts w:ascii="TH SarabunPSK" w:hAnsi="TH SarabunPSK" w:cs="TH SarabunPSK"/>
                            <w:sz w:val="26"/>
                            <w:szCs w:val="26"/>
                          </w:rPr>
                        </w:pPr>
                        <w:r w:rsidRPr="00AD66BF">
                          <w:rPr>
                            <w:rFonts w:ascii="TH SarabunPSK" w:hAnsi="TH SarabunPSK" w:cs="TH SarabunPSK"/>
                            <w:sz w:val="26"/>
                            <w:szCs w:val="26"/>
                          </w:rPr>
                          <w:t>151</w:t>
                        </w:r>
                      </w:p>
                    </w:tc>
                    <w:tc>
                      <w:tcPr>
                        <w:tcW w:w="1025" w:type="dxa"/>
                      </w:tcPr>
                      <w:p w:rsidR="005F6249" w:rsidRPr="00AD66BF" w:rsidRDefault="005F6249" w:rsidP="00D83D34">
                        <w:pPr>
                          <w:tabs>
                            <w:tab w:val="left" w:pos="0"/>
                            <w:tab w:val="left" w:pos="426"/>
                            <w:tab w:val="left" w:pos="1134"/>
                            <w:tab w:val="left" w:pos="1418"/>
                            <w:tab w:val="left" w:pos="3969"/>
                            <w:tab w:val="left" w:pos="4678"/>
                          </w:tabs>
                          <w:spacing w:after="0" w:line="300" w:lineRule="auto"/>
                          <w:jc w:val="right"/>
                          <w:rPr>
                            <w:rFonts w:ascii="TH SarabunPSK" w:hAnsi="TH SarabunPSK" w:cs="TH SarabunPSK"/>
                            <w:sz w:val="26"/>
                            <w:szCs w:val="26"/>
                          </w:rPr>
                        </w:pPr>
                        <w:r w:rsidRPr="00AD66BF">
                          <w:rPr>
                            <w:rFonts w:ascii="TH SarabunPSK" w:hAnsi="TH SarabunPSK" w:cs="TH SarabunPSK" w:hint="cs"/>
                            <w:sz w:val="26"/>
                            <w:szCs w:val="26"/>
                            <w:cs/>
                          </w:rPr>
                          <w:t>47.19</w:t>
                        </w:r>
                      </w:p>
                    </w:tc>
                  </w:tr>
                  <w:tr w:rsidR="005F6249" w:rsidRPr="00AD66BF" w:rsidTr="00D83D34">
                    <w:tc>
                      <w:tcPr>
                        <w:tcW w:w="1535" w:type="dxa"/>
                      </w:tcPr>
                      <w:p w:rsidR="005F6249" w:rsidRPr="00AD66BF" w:rsidRDefault="005F6249" w:rsidP="00D83D34">
                        <w:pPr>
                          <w:tabs>
                            <w:tab w:val="left" w:pos="0"/>
                            <w:tab w:val="left" w:pos="426"/>
                            <w:tab w:val="left" w:pos="1134"/>
                            <w:tab w:val="left" w:pos="1418"/>
                            <w:tab w:val="left" w:pos="3969"/>
                            <w:tab w:val="left" w:pos="4678"/>
                          </w:tabs>
                          <w:spacing w:after="0" w:line="300" w:lineRule="auto"/>
                          <w:jc w:val="thaiDistribute"/>
                          <w:rPr>
                            <w:rFonts w:ascii="TH SarabunPSK" w:hAnsi="TH SarabunPSK" w:cs="TH SarabunPSK"/>
                            <w:sz w:val="26"/>
                            <w:szCs w:val="26"/>
                          </w:rPr>
                        </w:pPr>
                        <w:r w:rsidRPr="00AD66BF">
                          <w:rPr>
                            <w:rFonts w:ascii="TH SarabunPSK" w:hAnsi="TH SarabunPSK" w:cs="TH SarabunPSK" w:hint="cs"/>
                            <w:sz w:val="26"/>
                            <w:szCs w:val="26"/>
                            <w:cs/>
                          </w:rPr>
                          <w:t>ปริญญาตรี</w:t>
                        </w:r>
                      </w:p>
                    </w:tc>
                    <w:tc>
                      <w:tcPr>
                        <w:tcW w:w="983" w:type="dxa"/>
                      </w:tcPr>
                      <w:p w:rsidR="005F6249" w:rsidRPr="00AD66BF" w:rsidRDefault="005F6249" w:rsidP="00D83D34">
                        <w:pPr>
                          <w:tabs>
                            <w:tab w:val="left" w:pos="0"/>
                            <w:tab w:val="left" w:pos="426"/>
                            <w:tab w:val="left" w:pos="1134"/>
                            <w:tab w:val="left" w:pos="1418"/>
                            <w:tab w:val="left" w:pos="3969"/>
                            <w:tab w:val="left" w:pos="4678"/>
                          </w:tabs>
                          <w:spacing w:after="0" w:line="300" w:lineRule="auto"/>
                          <w:jc w:val="right"/>
                          <w:rPr>
                            <w:rFonts w:ascii="TH SarabunPSK" w:hAnsi="TH SarabunPSK" w:cs="TH SarabunPSK"/>
                            <w:sz w:val="26"/>
                            <w:szCs w:val="26"/>
                          </w:rPr>
                        </w:pPr>
                        <w:r w:rsidRPr="00AD66BF">
                          <w:rPr>
                            <w:rFonts w:ascii="TH SarabunPSK" w:hAnsi="TH SarabunPSK" w:cs="TH SarabunPSK"/>
                            <w:sz w:val="26"/>
                            <w:szCs w:val="26"/>
                          </w:rPr>
                          <w:t>163</w:t>
                        </w:r>
                      </w:p>
                    </w:tc>
                    <w:tc>
                      <w:tcPr>
                        <w:tcW w:w="1025" w:type="dxa"/>
                      </w:tcPr>
                      <w:p w:rsidR="005F6249" w:rsidRPr="00AD66BF" w:rsidRDefault="005F6249" w:rsidP="00D83D34">
                        <w:pPr>
                          <w:tabs>
                            <w:tab w:val="left" w:pos="0"/>
                            <w:tab w:val="left" w:pos="426"/>
                            <w:tab w:val="left" w:pos="1134"/>
                            <w:tab w:val="left" w:pos="1418"/>
                            <w:tab w:val="left" w:pos="3969"/>
                            <w:tab w:val="left" w:pos="4678"/>
                          </w:tabs>
                          <w:spacing w:after="0" w:line="300" w:lineRule="auto"/>
                          <w:jc w:val="right"/>
                          <w:rPr>
                            <w:rFonts w:ascii="TH SarabunPSK" w:hAnsi="TH SarabunPSK" w:cs="TH SarabunPSK"/>
                            <w:sz w:val="26"/>
                            <w:szCs w:val="26"/>
                          </w:rPr>
                        </w:pPr>
                        <w:r w:rsidRPr="00AD66BF">
                          <w:rPr>
                            <w:rFonts w:ascii="TH SarabunPSK" w:hAnsi="TH SarabunPSK" w:cs="TH SarabunPSK" w:hint="cs"/>
                            <w:sz w:val="26"/>
                            <w:szCs w:val="26"/>
                            <w:cs/>
                          </w:rPr>
                          <w:t>50.94</w:t>
                        </w:r>
                      </w:p>
                    </w:tc>
                  </w:tr>
                  <w:tr w:rsidR="005F6249" w:rsidRPr="00AD66BF" w:rsidTr="00D83D34">
                    <w:tc>
                      <w:tcPr>
                        <w:tcW w:w="1535" w:type="dxa"/>
                      </w:tcPr>
                      <w:p w:rsidR="005F6249" w:rsidRPr="00AD66BF" w:rsidRDefault="005F6249" w:rsidP="00D83D34">
                        <w:pPr>
                          <w:tabs>
                            <w:tab w:val="left" w:pos="0"/>
                            <w:tab w:val="left" w:pos="426"/>
                            <w:tab w:val="left" w:pos="1134"/>
                            <w:tab w:val="left" w:pos="1418"/>
                            <w:tab w:val="left" w:pos="3969"/>
                            <w:tab w:val="left" w:pos="4678"/>
                          </w:tabs>
                          <w:spacing w:after="0" w:line="300" w:lineRule="auto"/>
                          <w:jc w:val="thaiDistribute"/>
                          <w:rPr>
                            <w:rFonts w:ascii="TH SarabunPSK" w:hAnsi="TH SarabunPSK" w:cs="TH SarabunPSK"/>
                            <w:sz w:val="26"/>
                            <w:szCs w:val="26"/>
                          </w:rPr>
                        </w:pPr>
                        <w:r w:rsidRPr="00AD66BF">
                          <w:rPr>
                            <w:rFonts w:ascii="TH SarabunPSK" w:hAnsi="TH SarabunPSK" w:cs="TH SarabunPSK" w:hint="cs"/>
                            <w:sz w:val="26"/>
                            <w:szCs w:val="26"/>
                            <w:cs/>
                          </w:rPr>
                          <w:t>ปริญญาโท</w:t>
                        </w:r>
                      </w:p>
                    </w:tc>
                    <w:tc>
                      <w:tcPr>
                        <w:tcW w:w="983" w:type="dxa"/>
                      </w:tcPr>
                      <w:p w:rsidR="005F6249" w:rsidRPr="00AD66BF" w:rsidRDefault="005F6249" w:rsidP="00D83D34">
                        <w:pPr>
                          <w:tabs>
                            <w:tab w:val="left" w:pos="0"/>
                            <w:tab w:val="left" w:pos="426"/>
                            <w:tab w:val="left" w:pos="1134"/>
                            <w:tab w:val="left" w:pos="1418"/>
                            <w:tab w:val="left" w:pos="3969"/>
                            <w:tab w:val="left" w:pos="4678"/>
                          </w:tabs>
                          <w:spacing w:after="0" w:line="300" w:lineRule="auto"/>
                          <w:jc w:val="right"/>
                          <w:rPr>
                            <w:rFonts w:ascii="TH SarabunPSK" w:hAnsi="TH SarabunPSK" w:cs="TH SarabunPSK"/>
                            <w:sz w:val="26"/>
                            <w:szCs w:val="26"/>
                          </w:rPr>
                        </w:pPr>
                        <w:r w:rsidRPr="00AD66BF">
                          <w:rPr>
                            <w:rFonts w:ascii="TH SarabunPSK" w:hAnsi="TH SarabunPSK" w:cs="TH SarabunPSK"/>
                            <w:sz w:val="26"/>
                            <w:szCs w:val="26"/>
                          </w:rPr>
                          <w:t>6</w:t>
                        </w:r>
                      </w:p>
                    </w:tc>
                    <w:tc>
                      <w:tcPr>
                        <w:tcW w:w="1025" w:type="dxa"/>
                      </w:tcPr>
                      <w:p w:rsidR="005F6249" w:rsidRPr="00AD66BF" w:rsidRDefault="005F6249" w:rsidP="00D83D34">
                        <w:pPr>
                          <w:tabs>
                            <w:tab w:val="left" w:pos="0"/>
                            <w:tab w:val="left" w:pos="426"/>
                            <w:tab w:val="left" w:pos="1134"/>
                            <w:tab w:val="left" w:pos="1418"/>
                            <w:tab w:val="left" w:pos="3969"/>
                            <w:tab w:val="left" w:pos="4678"/>
                          </w:tabs>
                          <w:spacing w:after="0" w:line="300" w:lineRule="auto"/>
                          <w:jc w:val="right"/>
                          <w:rPr>
                            <w:rFonts w:ascii="TH SarabunPSK" w:hAnsi="TH SarabunPSK" w:cs="TH SarabunPSK"/>
                            <w:sz w:val="26"/>
                            <w:szCs w:val="26"/>
                          </w:rPr>
                        </w:pPr>
                        <w:r w:rsidRPr="00AD66BF">
                          <w:rPr>
                            <w:rFonts w:ascii="TH SarabunPSK" w:hAnsi="TH SarabunPSK" w:cs="TH SarabunPSK" w:hint="cs"/>
                            <w:sz w:val="26"/>
                            <w:szCs w:val="26"/>
                            <w:cs/>
                          </w:rPr>
                          <w:t>1.87</w:t>
                        </w:r>
                      </w:p>
                    </w:tc>
                  </w:tr>
                  <w:tr w:rsidR="005F6249" w:rsidRPr="00AD66BF" w:rsidTr="00D83D34">
                    <w:tc>
                      <w:tcPr>
                        <w:tcW w:w="1535" w:type="dxa"/>
                      </w:tcPr>
                      <w:p w:rsidR="005F6249" w:rsidRPr="00AD66BF" w:rsidRDefault="005F6249" w:rsidP="00D83D34">
                        <w:pPr>
                          <w:tabs>
                            <w:tab w:val="left" w:pos="0"/>
                            <w:tab w:val="left" w:pos="426"/>
                            <w:tab w:val="left" w:pos="1134"/>
                            <w:tab w:val="left" w:pos="1418"/>
                            <w:tab w:val="left" w:pos="3969"/>
                            <w:tab w:val="left" w:pos="4678"/>
                          </w:tabs>
                          <w:spacing w:after="0" w:line="300" w:lineRule="auto"/>
                          <w:jc w:val="center"/>
                          <w:rPr>
                            <w:rFonts w:ascii="TH SarabunPSK" w:hAnsi="TH SarabunPSK" w:cs="TH SarabunPSK"/>
                            <w:b/>
                            <w:bCs/>
                            <w:sz w:val="26"/>
                            <w:szCs w:val="26"/>
                            <w:cs/>
                          </w:rPr>
                        </w:pPr>
                        <w:r w:rsidRPr="00AD66BF">
                          <w:rPr>
                            <w:rFonts w:ascii="TH SarabunPSK" w:hAnsi="TH SarabunPSK" w:cs="TH SarabunPSK" w:hint="cs"/>
                            <w:b/>
                            <w:bCs/>
                            <w:sz w:val="26"/>
                            <w:szCs w:val="26"/>
                            <w:cs/>
                          </w:rPr>
                          <w:t>รวม</w:t>
                        </w:r>
                      </w:p>
                    </w:tc>
                    <w:tc>
                      <w:tcPr>
                        <w:tcW w:w="983" w:type="dxa"/>
                      </w:tcPr>
                      <w:p w:rsidR="005F6249" w:rsidRPr="00AD66BF" w:rsidRDefault="005F6249" w:rsidP="00D83D34">
                        <w:pPr>
                          <w:tabs>
                            <w:tab w:val="left" w:pos="0"/>
                            <w:tab w:val="left" w:pos="426"/>
                            <w:tab w:val="left" w:pos="1134"/>
                            <w:tab w:val="left" w:pos="1418"/>
                            <w:tab w:val="left" w:pos="3969"/>
                            <w:tab w:val="left" w:pos="4678"/>
                          </w:tabs>
                          <w:spacing w:after="0" w:line="300" w:lineRule="auto"/>
                          <w:jc w:val="right"/>
                          <w:rPr>
                            <w:rFonts w:ascii="TH SarabunPSK" w:hAnsi="TH SarabunPSK" w:cs="TH SarabunPSK"/>
                            <w:b/>
                            <w:bCs/>
                            <w:sz w:val="26"/>
                            <w:szCs w:val="26"/>
                            <w:cs/>
                          </w:rPr>
                        </w:pPr>
                        <w:r w:rsidRPr="00AD66BF">
                          <w:rPr>
                            <w:rFonts w:ascii="TH SarabunPSK" w:hAnsi="TH SarabunPSK" w:cs="TH SarabunPSK" w:hint="cs"/>
                            <w:b/>
                            <w:bCs/>
                            <w:sz w:val="26"/>
                            <w:szCs w:val="26"/>
                            <w:cs/>
                          </w:rPr>
                          <w:t>320</w:t>
                        </w:r>
                      </w:p>
                    </w:tc>
                    <w:tc>
                      <w:tcPr>
                        <w:tcW w:w="1025" w:type="dxa"/>
                      </w:tcPr>
                      <w:p w:rsidR="005F6249" w:rsidRPr="00AD66BF" w:rsidRDefault="005F6249" w:rsidP="00D83D34">
                        <w:pPr>
                          <w:tabs>
                            <w:tab w:val="left" w:pos="0"/>
                            <w:tab w:val="left" w:pos="426"/>
                            <w:tab w:val="left" w:pos="1134"/>
                            <w:tab w:val="left" w:pos="1418"/>
                            <w:tab w:val="left" w:pos="3969"/>
                            <w:tab w:val="left" w:pos="4678"/>
                          </w:tabs>
                          <w:spacing w:after="0" w:line="300" w:lineRule="auto"/>
                          <w:jc w:val="right"/>
                          <w:rPr>
                            <w:rFonts w:ascii="TH SarabunPSK" w:hAnsi="TH SarabunPSK" w:cs="TH SarabunPSK"/>
                            <w:b/>
                            <w:bCs/>
                            <w:sz w:val="26"/>
                            <w:szCs w:val="26"/>
                            <w:cs/>
                          </w:rPr>
                        </w:pPr>
                        <w:r w:rsidRPr="00AD66BF">
                          <w:rPr>
                            <w:rFonts w:ascii="TH SarabunPSK" w:hAnsi="TH SarabunPSK" w:cs="TH SarabunPSK" w:hint="cs"/>
                            <w:b/>
                            <w:bCs/>
                            <w:sz w:val="26"/>
                            <w:szCs w:val="26"/>
                            <w:cs/>
                          </w:rPr>
                          <w:t>100</w:t>
                        </w:r>
                      </w:p>
                    </w:tc>
                  </w:tr>
                </w:tbl>
                <w:p w:rsidR="005F6249" w:rsidRPr="00566D93" w:rsidRDefault="005F6249" w:rsidP="00C23223"/>
              </w:txbxContent>
            </v:textbox>
          </v:shape>
        </w:pict>
      </w:r>
      <w:r w:rsidR="00C23223">
        <w:rPr>
          <w:rFonts w:ascii="TH SarabunPSK" w:hAnsi="TH SarabunPSK" w:cs="TH SarabunPSK"/>
          <w:noProof/>
          <w:sz w:val="32"/>
          <w:szCs w:val="32"/>
        </w:rPr>
        <w:drawing>
          <wp:inline distT="0" distB="0" distL="0" distR="0">
            <wp:extent cx="3027045" cy="2475230"/>
            <wp:effectExtent l="0" t="0" r="0" b="0"/>
            <wp:docPr id="3" name="แผนภูมิ 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C23223" w:rsidRDefault="00C23223" w:rsidP="00C23223">
      <w:pPr>
        <w:tabs>
          <w:tab w:val="left" w:pos="0"/>
          <w:tab w:val="left" w:pos="426"/>
          <w:tab w:val="left" w:pos="1134"/>
          <w:tab w:val="left" w:pos="1418"/>
          <w:tab w:val="left" w:pos="3969"/>
          <w:tab w:val="left" w:pos="4678"/>
        </w:tabs>
        <w:spacing w:after="0" w:line="300" w:lineRule="auto"/>
        <w:jc w:val="thaiDistribute"/>
        <w:rPr>
          <w:rFonts w:ascii="TH SarabunPSK" w:hAnsi="TH SarabunPSK" w:cs="TH SarabunPSK"/>
          <w:spacing w:val="-12"/>
          <w:sz w:val="32"/>
          <w:szCs w:val="32"/>
        </w:rPr>
      </w:pPr>
      <w:r w:rsidRPr="00C71CB1">
        <w:rPr>
          <w:rFonts w:ascii="TH SarabunPSK" w:hAnsi="TH SarabunPSK" w:cs="TH SarabunPSK"/>
          <w:sz w:val="32"/>
          <w:szCs w:val="32"/>
        </w:rPr>
        <w:tab/>
      </w:r>
      <w:r w:rsidRPr="00C71CB1">
        <w:rPr>
          <w:rFonts w:ascii="TH SarabunPSK" w:hAnsi="TH SarabunPSK" w:cs="TH SarabunPSK"/>
          <w:spacing w:val="-12"/>
          <w:sz w:val="32"/>
          <w:szCs w:val="32"/>
        </w:rPr>
        <w:tab/>
      </w:r>
      <w:r w:rsidRPr="00C71CB1">
        <w:rPr>
          <w:rFonts w:ascii="TH SarabunPSK" w:hAnsi="TH SarabunPSK" w:cs="TH SarabunPSK" w:hint="cs"/>
          <w:spacing w:val="-12"/>
          <w:sz w:val="32"/>
          <w:szCs w:val="32"/>
          <w:cs/>
        </w:rPr>
        <w:t>กราฟแสดงกลุ่มงานพนักงานราชการ ส.ป.ก. และตารางแสดงข้อมูลอายุเฉลี่ยพร้อมวุฒิการศึกษา</w:t>
      </w:r>
    </w:p>
    <w:p w:rsidR="00C23223" w:rsidRPr="00443F08" w:rsidRDefault="0008775D" w:rsidP="00D73A1F">
      <w:pPr>
        <w:pStyle w:val="a3"/>
        <w:spacing w:line="300" w:lineRule="auto"/>
        <w:ind w:left="0" w:firstLine="1418"/>
        <w:jc w:val="thaiDistribute"/>
        <w:rPr>
          <w:rFonts w:ascii="TH SarabunPSK" w:hAnsi="TH SarabunPSK" w:cs="TH SarabunPSK"/>
          <w:szCs w:val="32"/>
        </w:rPr>
      </w:pPr>
      <w:r>
        <w:rPr>
          <w:rFonts w:ascii="TH SarabunPSK" w:hAnsi="TH SarabunPSK" w:cs="TH SarabunPSK" w:hint="cs"/>
          <w:szCs w:val="32"/>
          <w:cs/>
        </w:rPr>
        <w:t xml:space="preserve">3. </w:t>
      </w:r>
      <w:r w:rsidR="00C23223" w:rsidRPr="00443F08">
        <w:rPr>
          <w:rFonts w:ascii="TH SarabunPSK" w:hAnsi="TH SarabunPSK" w:cs="TH SarabunPSK" w:hint="cs"/>
          <w:szCs w:val="32"/>
          <w:cs/>
        </w:rPr>
        <w:t>ลูกจ้างประจำ จำนวน 213 อัตรา คิดเป็นร้อยละ 9.39 ของจำนวนบุคลากร ส.ป.ก.ทั้งหมด ประกอบด้วย งานบริการพื้นฐาน จำนวน</w:t>
      </w:r>
      <w:r w:rsidR="00C23223" w:rsidRPr="00443F08">
        <w:rPr>
          <w:rFonts w:ascii="TH SarabunPSK" w:hAnsi="TH SarabunPSK" w:cs="TH SarabunPSK"/>
          <w:szCs w:val="32"/>
        </w:rPr>
        <w:t xml:space="preserve"> 32 </w:t>
      </w:r>
      <w:r w:rsidR="00C23223" w:rsidRPr="00443F08">
        <w:rPr>
          <w:rFonts w:ascii="TH SarabunPSK" w:hAnsi="TH SarabunPSK" w:cs="TH SarabunPSK" w:hint="cs"/>
          <w:szCs w:val="32"/>
          <w:cs/>
        </w:rPr>
        <w:t>อัตรา งานสนับสนุน จำนวน 131 อัตรา และงานช่าง จำนวน 50 อัตรา และอายุเฉลี่ย 53.79 ปี อายุราชการเฉลี่ย 25 ปี วุฒิการศึกษาส่วนใหญ่อยู่ในระดับต่ำกว่าปริญญาตรี และปริญญาตรี ตามลำดับ</w:t>
      </w:r>
    </w:p>
    <w:p w:rsidR="00C23223" w:rsidRDefault="008F1120" w:rsidP="00C23223">
      <w:pPr>
        <w:tabs>
          <w:tab w:val="left" w:pos="0"/>
          <w:tab w:val="left" w:pos="426"/>
          <w:tab w:val="left" w:pos="1134"/>
          <w:tab w:val="left" w:pos="1418"/>
          <w:tab w:val="left" w:pos="3969"/>
          <w:tab w:val="left" w:pos="4678"/>
        </w:tabs>
        <w:spacing w:after="0" w:line="300" w:lineRule="auto"/>
        <w:jc w:val="thaiDistribute"/>
        <w:rPr>
          <w:rFonts w:ascii="TH SarabunPSK" w:hAnsi="TH SarabunPSK" w:cs="TH SarabunPSK"/>
          <w:sz w:val="32"/>
          <w:szCs w:val="32"/>
        </w:rPr>
      </w:pPr>
      <w:r>
        <w:rPr>
          <w:rFonts w:ascii="TH SarabunPSK" w:hAnsi="TH SarabunPSK" w:cs="TH SarabunPSK"/>
          <w:noProof/>
          <w:sz w:val="32"/>
          <w:szCs w:val="32"/>
        </w:rPr>
        <w:pict>
          <v:shape id="_x0000_s1034" type="#_x0000_t202" style="position:absolute;left:0;text-align:left;margin-left:4in;margin-top:.35pt;width:187.9pt;height:186.75pt;z-index:251668480;mso-width-relative:margin;mso-height-relative:margin" strokecolor="white">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35"/>
                    <w:gridCol w:w="983"/>
                    <w:gridCol w:w="1025"/>
                  </w:tblGrid>
                  <w:tr w:rsidR="005F6249" w:rsidRPr="00AD66BF" w:rsidTr="00D83D34">
                    <w:tc>
                      <w:tcPr>
                        <w:tcW w:w="3543" w:type="dxa"/>
                        <w:gridSpan w:val="3"/>
                      </w:tcPr>
                      <w:p w:rsidR="005F6249" w:rsidRPr="00AD66BF" w:rsidRDefault="005F6249" w:rsidP="00D83D34">
                        <w:pPr>
                          <w:tabs>
                            <w:tab w:val="left" w:pos="0"/>
                            <w:tab w:val="left" w:pos="426"/>
                            <w:tab w:val="left" w:pos="1134"/>
                            <w:tab w:val="left" w:pos="1418"/>
                            <w:tab w:val="left" w:pos="3969"/>
                            <w:tab w:val="left" w:pos="4678"/>
                          </w:tabs>
                          <w:spacing w:after="0" w:line="300" w:lineRule="auto"/>
                          <w:jc w:val="center"/>
                          <w:rPr>
                            <w:rFonts w:ascii="TH SarabunPSK" w:hAnsi="TH SarabunPSK" w:cs="TH SarabunPSK"/>
                            <w:b/>
                            <w:bCs/>
                            <w:sz w:val="26"/>
                            <w:szCs w:val="26"/>
                          </w:rPr>
                        </w:pPr>
                        <w:r w:rsidRPr="00AD66BF">
                          <w:rPr>
                            <w:rFonts w:ascii="TH SarabunPSK" w:hAnsi="TH SarabunPSK" w:cs="TH SarabunPSK" w:hint="cs"/>
                            <w:b/>
                            <w:bCs/>
                            <w:sz w:val="26"/>
                            <w:szCs w:val="26"/>
                            <w:cs/>
                          </w:rPr>
                          <w:t>ลูกจ้างประจำ</w:t>
                        </w:r>
                      </w:p>
                    </w:tc>
                  </w:tr>
                  <w:tr w:rsidR="005F6249" w:rsidRPr="00AD66BF" w:rsidTr="00D83D34">
                    <w:tc>
                      <w:tcPr>
                        <w:tcW w:w="1535" w:type="dxa"/>
                      </w:tcPr>
                      <w:p w:rsidR="005F6249" w:rsidRPr="00AD66BF" w:rsidRDefault="005F6249" w:rsidP="00D83D34">
                        <w:pPr>
                          <w:tabs>
                            <w:tab w:val="left" w:pos="0"/>
                            <w:tab w:val="left" w:pos="426"/>
                            <w:tab w:val="left" w:pos="1134"/>
                            <w:tab w:val="left" w:pos="1418"/>
                            <w:tab w:val="left" w:pos="3969"/>
                            <w:tab w:val="left" w:pos="4678"/>
                          </w:tabs>
                          <w:spacing w:after="0" w:line="300" w:lineRule="auto"/>
                          <w:jc w:val="center"/>
                          <w:rPr>
                            <w:rFonts w:ascii="TH SarabunPSK" w:hAnsi="TH SarabunPSK" w:cs="TH SarabunPSK"/>
                            <w:b/>
                            <w:bCs/>
                            <w:sz w:val="26"/>
                            <w:szCs w:val="26"/>
                          </w:rPr>
                        </w:pPr>
                        <w:r w:rsidRPr="00AD66BF">
                          <w:rPr>
                            <w:rFonts w:ascii="TH SarabunPSK" w:hAnsi="TH SarabunPSK" w:cs="TH SarabunPSK" w:hint="cs"/>
                            <w:b/>
                            <w:bCs/>
                            <w:sz w:val="26"/>
                            <w:szCs w:val="26"/>
                            <w:cs/>
                          </w:rPr>
                          <w:t>อายุ</w:t>
                        </w:r>
                      </w:p>
                    </w:tc>
                    <w:tc>
                      <w:tcPr>
                        <w:tcW w:w="2008" w:type="dxa"/>
                        <w:gridSpan w:val="2"/>
                      </w:tcPr>
                      <w:p w:rsidR="005F6249" w:rsidRPr="00AD66BF" w:rsidRDefault="005F6249" w:rsidP="00D83D34">
                        <w:pPr>
                          <w:tabs>
                            <w:tab w:val="left" w:pos="0"/>
                            <w:tab w:val="left" w:pos="426"/>
                            <w:tab w:val="left" w:pos="1134"/>
                            <w:tab w:val="left" w:pos="1418"/>
                            <w:tab w:val="left" w:pos="3969"/>
                            <w:tab w:val="left" w:pos="4678"/>
                          </w:tabs>
                          <w:spacing w:after="0" w:line="300" w:lineRule="auto"/>
                          <w:jc w:val="center"/>
                          <w:rPr>
                            <w:rFonts w:ascii="TH SarabunPSK" w:hAnsi="TH SarabunPSK" w:cs="TH SarabunPSK"/>
                            <w:b/>
                            <w:bCs/>
                            <w:sz w:val="26"/>
                            <w:szCs w:val="26"/>
                          </w:rPr>
                        </w:pPr>
                        <w:r w:rsidRPr="00AD66BF">
                          <w:rPr>
                            <w:rFonts w:ascii="TH SarabunPSK" w:hAnsi="TH SarabunPSK" w:cs="TH SarabunPSK" w:hint="cs"/>
                            <w:b/>
                            <w:bCs/>
                            <w:sz w:val="26"/>
                            <w:szCs w:val="26"/>
                            <w:cs/>
                          </w:rPr>
                          <w:t>ปี</w:t>
                        </w:r>
                      </w:p>
                    </w:tc>
                  </w:tr>
                  <w:tr w:rsidR="005F6249" w:rsidRPr="00AD66BF" w:rsidTr="00D83D34">
                    <w:tc>
                      <w:tcPr>
                        <w:tcW w:w="1535" w:type="dxa"/>
                      </w:tcPr>
                      <w:p w:rsidR="005F6249" w:rsidRPr="00AD66BF" w:rsidRDefault="005F6249" w:rsidP="00D83D34">
                        <w:pPr>
                          <w:tabs>
                            <w:tab w:val="left" w:pos="0"/>
                            <w:tab w:val="left" w:pos="426"/>
                            <w:tab w:val="left" w:pos="1134"/>
                            <w:tab w:val="left" w:pos="1418"/>
                            <w:tab w:val="left" w:pos="3969"/>
                            <w:tab w:val="left" w:pos="4678"/>
                          </w:tabs>
                          <w:spacing w:after="0" w:line="300" w:lineRule="auto"/>
                          <w:jc w:val="thaiDistribute"/>
                          <w:rPr>
                            <w:rFonts w:ascii="TH SarabunPSK" w:hAnsi="TH SarabunPSK" w:cs="TH SarabunPSK"/>
                            <w:sz w:val="26"/>
                            <w:szCs w:val="26"/>
                          </w:rPr>
                        </w:pPr>
                        <w:r w:rsidRPr="00AD66BF">
                          <w:rPr>
                            <w:rFonts w:ascii="TH SarabunPSK" w:hAnsi="TH SarabunPSK" w:cs="TH SarabunPSK" w:hint="cs"/>
                            <w:sz w:val="26"/>
                            <w:szCs w:val="26"/>
                            <w:cs/>
                          </w:rPr>
                          <w:t>อายุเฉลี่ย</w:t>
                        </w:r>
                      </w:p>
                    </w:tc>
                    <w:tc>
                      <w:tcPr>
                        <w:tcW w:w="2008" w:type="dxa"/>
                        <w:gridSpan w:val="2"/>
                      </w:tcPr>
                      <w:p w:rsidR="005F6249" w:rsidRPr="00AD66BF" w:rsidRDefault="005F6249" w:rsidP="00D83D34">
                        <w:pPr>
                          <w:tabs>
                            <w:tab w:val="left" w:pos="0"/>
                            <w:tab w:val="left" w:pos="426"/>
                            <w:tab w:val="left" w:pos="1134"/>
                            <w:tab w:val="left" w:pos="1418"/>
                            <w:tab w:val="left" w:pos="3969"/>
                            <w:tab w:val="left" w:pos="4678"/>
                          </w:tabs>
                          <w:spacing w:after="0" w:line="300" w:lineRule="auto"/>
                          <w:jc w:val="center"/>
                          <w:rPr>
                            <w:rFonts w:ascii="TH SarabunPSK" w:hAnsi="TH SarabunPSK" w:cs="TH SarabunPSK"/>
                            <w:sz w:val="26"/>
                            <w:szCs w:val="26"/>
                          </w:rPr>
                        </w:pPr>
                        <w:r w:rsidRPr="00AD66BF">
                          <w:rPr>
                            <w:rFonts w:ascii="TH SarabunPSK" w:hAnsi="TH SarabunPSK" w:cs="TH SarabunPSK" w:hint="cs"/>
                            <w:sz w:val="26"/>
                            <w:szCs w:val="26"/>
                            <w:cs/>
                          </w:rPr>
                          <w:t>53.79</w:t>
                        </w:r>
                      </w:p>
                    </w:tc>
                  </w:tr>
                  <w:tr w:rsidR="005F6249" w:rsidRPr="00AD66BF" w:rsidTr="00D83D34">
                    <w:tc>
                      <w:tcPr>
                        <w:tcW w:w="1535" w:type="dxa"/>
                      </w:tcPr>
                      <w:p w:rsidR="005F6249" w:rsidRPr="00AD66BF" w:rsidRDefault="005F6249" w:rsidP="00D83D34">
                        <w:pPr>
                          <w:tabs>
                            <w:tab w:val="left" w:pos="0"/>
                            <w:tab w:val="left" w:pos="426"/>
                            <w:tab w:val="left" w:pos="1134"/>
                            <w:tab w:val="left" w:pos="1418"/>
                            <w:tab w:val="left" w:pos="3969"/>
                            <w:tab w:val="left" w:pos="4678"/>
                          </w:tabs>
                          <w:spacing w:after="0" w:line="300" w:lineRule="auto"/>
                          <w:jc w:val="thaiDistribute"/>
                          <w:rPr>
                            <w:rFonts w:ascii="TH SarabunPSK" w:hAnsi="TH SarabunPSK" w:cs="TH SarabunPSK"/>
                            <w:sz w:val="26"/>
                            <w:szCs w:val="26"/>
                          </w:rPr>
                        </w:pPr>
                        <w:r w:rsidRPr="00AD66BF">
                          <w:rPr>
                            <w:rFonts w:ascii="TH SarabunPSK" w:hAnsi="TH SarabunPSK" w:cs="TH SarabunPSK" w:hint="cs"/>
                            <w:sz w:val="26"/>
                            <w:szCs w:val="26"/>
                            <w:cs/>
                          </w:rPr>
                          <w:t>อายุราชการเฉลี่ย</w:t>
                        </w:r>
                      </w:p>
                    </w:tc>
                    <w:tc>
                      <w:tcPr>
                        <w:tcW w:w="2008" w:type="dxa"/>
                        <w:gridSpan w:val="2"/>
                      </w:tcPr>
                      <w:p w:rsidR="005F6249" w:rsidRPr="00AD66BF" w:rsidRDefault="005F6249" w:rsidP="00D83D34">
                        <w:pPr>
                          <w:tabs>
                            <w:tab w:val="left" w:pos="0"/>
                            <w:tab w:val="left" w:pos="426"/>
                            <w:tab w:val="left" w:pos="1134"/>
                            <w:tab w:val="left" w:pos="1418"/>
                            <w:tab w:val="left" w:pos="3969"/>
                            <w:tab w:val="left" w:pos="4678"/>
                          </w:tabs>
                          <w:spacing w:after="0" w:line="300" w:lineRule="auto"/>
                          <w:jc w:val="center"/>
                          <w:rPr>
                            <w:rFonts w:ascii="TH SarabunPSK" w:hAnsi="TH SarabunPSK" w:cs="TH SarabunPSK"/>
                            <w:sz w:val="26"/>
                            <w:szCs w:val="26"/>
                          </w:rPr>
                        </w:pPr>
                        <w:r w:rsidRPr="00AD66BF">
                          <w:rPr>
                            <w:rFonts w:ascii="TH SarabunPSK" w:hAnsi="TH SarabunPSK" w:cs="TH SarabunPSK" w:hint="cs"/>
                            <w:sz w:val="26"/>
                            <w:szCs w:val="26"/>
                            <w:cs/>
                          </w:rPr>
                          <w:t>25.05</w:t>
                        </w:r>
                      </w:p>
                    </w:tc>
                  </w:tr>
                  <w:tr w:rsidR="005F6249" w:rsidRPr="00AD66BF" w:rsidTr="00D83D34">
                    <w:tc>
                      <w:tcPr>
                        <w:tcW w:w="1535" w:type="dxa"/>
                      </w:tcPr>
                      <w:p w:rsidR="005F6249" w:rsidRPr="00AD66BF" w:rsidRDefault="005F6249" w:rsidP="00D83D34">
                        <w:pPr>
                          <w:tabs>
                            <w:tab w:val="left" w:pos="0"/>
                            <w:tab w:val="left" w:pos="426"/>
                            <w:tab w:val="left" w:pos="1134"/>
                            <w:tab w:val="left" w:pos="1418"/>
                            <w:tab w:val="left" w:pos="3969"/>
                            <w:tab w:val="left" w:pos="4678"/>
                          </w:tabs>
                          <w:spacing w:after="0" w:line="300" w:lineRule="auto"/>
                          <w:jc w:val="center"/>
                          <w:rPr>
                            <w:rFonts w:ascii="TH SarabunPSK" w:hAnsi="TH SarabunPSK" w:cs="TH SarabunPSK"/>
                            <w:b/>
                            <w:bCs/>
                            <w:color w:val="000000"/>
                            <w:sz w:val="26"/>
                            <w:szCs w:val="26"/>
                          </w:rPr>
                        </w:pPr>
                        <w:r w:rsidRPr="00AD66BF">
                          <w:rPr>
                            <w:rFonts w:ascii="TH SarabunPSK" w:hAnsi="TH SarabunPSK" w:cs="TH SarabunPSK" w:hint="cs"/>
                            <w:b/>
                            <w:bCs/>
                            <w:color w:val="000000"/>
                            <w:sz w:val="26"/>
                            <w:szCs w:val="26"/>
                            <w:cs/>
                          </w:rPr>
                          <w:t>วุฒิการศึกษา</w:t>
                        </w:r>
                      </w:p>
                    </w:tc>
                    <w:tc>
                      <w:tcPr>
                        <w:tcW w:w="983" w:type="dxa"/>
                      </w:tcPr>
                      <w:p w:rsidR="005F6249" w:rsidRPr="00AD66BF" w:rsidRDefault="005F6249" w:rsidP="00D83D34">
                        <w:pPr>
                          <w:tabs>
                            <w:tab w:val="left" w:pos="0"/>
                            <w:tab w:val="left" w:pos="426"/>
                            <w:tab w:val="left" w:pos="1134"/>
                            <w:tab w:val="left" w:pos="1418"/>
                            <w:tab w:val="left" w:pos="3969"/>
                            <w:tab w:val="left" w:pos="4678"/>
                          </w:tabs>
                          <w:spacing w:after="0" w:line="300" w:lineRule="auto"/>
                          <w:jc w:val="center"/>
                          <w:rPr>
                            <w:rFonts w:ascii="TH SarabunPSK" w:hAnsi="TH SarabunPSK" w:cs="TH SarabunPSK"/>
                            <w:b/>
                            <w:bCs/>
                            <w:color w:val="000000"/>
                            <w:sz w:val="26"/>
                            <w:szCs w:val="26"/>
                          </w:rPr>
                        </w:pPr>
                        <w:r w:rsidRPr="00AD66BF">
                          <w:rPr>
                            <w:rFonts w:ascii="TH SarabunPSK" w:hAnsi="TH SarabunPSK" w:cs="TH SarabunPSK" w:hint="cs"/>
                            <w:b/>
                            <w:bCs/>
                            <w:color w:val="000000"/>
                            <w:sz w:val="26"/>
                            <w:szCs w:val="26"/>
                            <w:cs/>
                          </w:rPr>
                          <w:t>รวม</w:t>
                        </w:r>
                      </w:p>
                    </w:tc>
                    <w:tc>
                      <w:tcPr>
                        <w:tcW w:w="1025" w:type="dxa"/>
                      </w:tcPr>
                      <w:p w:rsidR="005F6249" w:rsidRPr="00AD66BF" w:rsidRDefault="005F6249" w:rsidP="00D83D34">
                        <w:pPr>
                          <w:tabs>
                            <w:tab w:val="left" w:pos="0"/>
                            <w:tab w:val="left" w:pos="426"/>
                            <w:tab w:val="left" w:pos="1134"/>
                            <w:tab w:val="left" w:pos="1418"/>
                            <w:tab w:val="left" w:pos="3969"/>
                            <w:tab w:val="left" w:pos="4678"/>
                          </w:tabs>
                          <w:spacing w:after="0" w:line="300" w:lineRule="auto"/>
                          <w:jc w:val="center"/>
                          <w:rPr>
                            <w:rFonts w:ascii="TH SarabunPSK" w:hAnsi="TH SarabunPSK" w:cs="TH SarabunPSK"/>
                            <w:b/>
                            <w:bCs/>
                            <w:color w:val="000000"/>
                            <w:sz w:val="26"/>
                            <w:szCs w:val="26"/>
                          </w:rPr>
                        </w:pPr>
                        <w:r w:rsidRPr="00AD66BF">
                          <w:rPr>
                            <w:rFonts w:ascii="TH SarabunPSK" w:hAnsi="TH SarabunPSK" w:cs="TH SarabunPSK" w:hint="cs"/>
                            <w:b/>
                            <w:bCs/>
                            <w:color w:val="000000"/>
                            <w:sz w:val="26"/>
                            <w:szCs w:val="26"/>
                            <w:cs/>
                          </w:rPr>
                          <w:t>ร้อยละ</w:t>
                        </w:r>
                      </w:p>
                    </w:tc>
                  </w:tr>
                  <w:tr w:rsidR="005F6249" w:rsidRPr="00AD66BF" w:rsidTr="00D83D34">
                    <w:tc>
                      <w:tcPr>
                        <w:tcW w:w="1535" w:type="dxa"/>
                      </w:tcPr>
                      <w:p w:rsidR="005F6249" w:rsidRPr="00AD66BF" w:rsidRDefault="005F6249" w:rsidP="00D83D34">
                        <w:pPr>
                          <w:tabs>
                            <w:tab w:val="left" w:pos="0"/>
                            <w:tab w:val="left" w:pos="426"/>
                            <w:tab w:val="left" w:pos="1134"/>
                            <w:tab w:val="left" w:pos="1418"/>
                            <w:tab w:val="left" w:pos="3969"/>
                            <w:tab w:val="left" w:pos="4678"/>
                          </w:tabs>
                          <w:spacing w:after="0" w:line="300" w:lineRule="auto"/>
                          <w:jc w:val="thaiDistribute"/>
                          <w:rPr>
                            <w:rFonts w:ascii="TH SarabunPSK" w:hAnsi="TH SarabunPSK" w:cs="TH SarabunPSK"/>
                            <w:sz w:val="26"/>
                            <w:szCs w:val="26"/>
                          </w:rPr>
                        </w:pPr>
                        <w:r w:rsidRPr="00AD66BF">
                          <w:rPr>
                            <w:rFonts w:ascii="TH SarabunPSK" w:hAnsi="TH SarabunPSK" w:cs="TH SarabunPSK" w:hint="cs"/>
                            <w:sz w:val="26"/>
                            <w:szCs w:val="26"/>
                            <w:cs/>
                          </w:rPr>
                          <w:t>ต่ำกว่าปริญญาตรี</w:t>
                        </w:r>
                      </w:p>
                    </w:tc>
                    <w:tc>
                      <w:tcPr>
                        <w:tcW w:w="983" w:type="dxa"/>
                      </w:tcPr>
                      <w:p w:rsidR="005F6249" w:rsidRPr="00AD66BF" w:rsidRDefault="005F6249" w:rsidP="00D83D34">
                        <w:pPr>
                          <w:tabs>
                            <w:tab w:val="left" w:pos="0"/>
                            <w:tab w:val="left" w:pos="426"/>
                            <w:tab w:val="left" w:pos="1134"/>
                            <w:tab w:val="left" w:pos="1418"/>
                            <w:tab w:val="left" w:pos="3969"/>
                            <w:tab w:val="left" w:pos="4678"/>
                          </w:tabs>
                          <w:spacing w:after="0" w:line="300" w:lineRule="auto"/>
                          <w:jc w:val="right"/>
                          <w:rPr>
                            <w:rFonts w:ascii="TH SarabunPSK" w:hAnsi="TH SarabunPSK" w:cs="TH SarabunPSK"/>
                            <w:sz w:val="26"/>
                            <w:szCs w:val="26"/>
                          </w:rPr>
                        </w:pPr>
                        <w:r w:rsidRPr="00AD66BF">
                          <w:rPr>
                            <w:rFonts w:ascii="TH SarabunPSK" w:hAnsi="TH SarabunPSK" w:cs="TH SarabunPSK" w:hint="cs"/>
                            <w:sz w:val="26"/>
                            <w:szCs w:val="26"/>
                            <w:cs/>
                          </w:rPr>
                          <w:t>205</w:t>
                        </w:r>
                      </w:p>
                    </w:tc>
                    <w:tc>
                      <w:tcPr>
                        <w:tcW w:w="1025" w:type="dxa"/>
                      </w:tcPr>
                      <w:p w:rsidR="005F6249" w:rsidRPr="00AD66BF" w:rsidRDefault="005F6249" w:rsidP="00D83D34">
                        <w:pPr>
                          <w:tabs>
                            <w:tab w:val="left" w:pos="0"/>
                            <w:tab w:val="left" w:pos="426"/>
                            <w:tab w:val="left" w:pos="1134"/>
                            <w:tab w:val="left" w:pos="1418"/>
                            <w:tab w:val="left" w:pos="3969"/>
                            <w:tab w:val="left" w:pos="4678"/>
                          </w:tabs>
                          <w:spacing w:after="0" w:line="300" w:lineRule="auto"/>
                          <w:jc w:val="right"/>
                          <w:rPr>
                            <w:rFonts w:ascii="TH SarabunPSK" w:hAnsi="TH SarabunPSK" w:cs="TH SarabunPSK"/>
                            <w:sz w:val="26"/>
                            <w:szCs w:val="26"/>
                          </w:rPr>
                        </w:pPr>
                        <w:r w:rsidRPr="00AD66BF">
                          <w:rPr>
                            <w:rFonts w:ascii="TH SarabunPSK" w:hAnsi="TH SarabunPSK" w:cs="TH SarabunPSK" w:hint="cs"/>
                            <w:sz w:val="26"/>
                            <w:szCs w:val="26"/>
                            <w:cs/>
                          </w:rPr>
                          <w:t>96.24</w:t>
                        </w:r>
                      </w:p>
                    </w:tc>
                  </w:tr>
                  <w:tr w:rsidR="005F6249" w:rsidRPr="00AD66BF" w:rsidTr="00D83D34">
                    <w:tc>
                      <w:tcPr>
                        <w:tcW w:w="1535" w:type="dxa"/>
                      </w:tcPr>
                      <w:p w:rsidR="005F6249" w:rsidRPr="00AD66BF" w:rsidRDefault="005F6249" w:rsidP="00D83D34">
                        <w:pPr>
                          <w:tabs>
                            <w:tab w:val="left" w:pos="0"/>
                            <w:tab w:val="left" w:pos="426"/>
                            <w:tab w:val="left" w:pos="1134"/>
                            <w:tab w:val="left" w:pos="1418"/>
                            <w:tab w:val="left" w:pos="3969"/>
                            <w:tab w:val="left" w:pos="4678"/>
                          </w:tabs>
                          <w:spacing w:after="0" w:line="300" w:lineRule="auto"/>
                          <w:jc w:val="thaiDistribute"/>
                          <w:rPr>
                            <w:rFonts w:ascii="TH SarabunPSK" w:hAnsi="TH SarabunPSK" w:cs="TH SarabunPSK"/>
                            <w:sz w:val="26"/>
                            <w:szCs w:val="26"/>
                          </w:rPr>
                        </w:pPr>
                        <w:r w:rsidRPr="00AD66BF">
                          <w:rPr>
                            <w:rFonts w:ascii="TH SarabunPSK" w:hAnsi="TH SarabunPSK" w:cs="TH SarabunPSK" w:hint="cs"/>
                            <w:sz w:val="26"/>
                            <w:szCs w:val="26"/>
                            <w:cs/>
                          </w:rPr>
                          <w:t>ปริญญาตรี</w:t>
                        </w:r>
                      </w:p>
                    </w:tc>
                    <w:tc>
                      <w:tcPr>
                        <w:tcW w:w="983" w:type="dxa"/>
                      </w:tcPr>
                      <w:p w:rsidR="005F6249" w:rsidRPr="00AD66BF" w:rsidRDefault="005F6249" w:rsidP="00D83D34">
                        <w:pPr>
                          <w:tabs>
                            <w:tab w:val="left" w:pos="0"/>
                            <w:tab w:val="left" w:pos="426"/>
                            <w:tab w:val="left" w:pos="1134"/>
                            <w:tab w:val="left" w:pos="1418"/>
                            <w:tab w:val="left" w:pos="3969"/>
                            <w:tab w:val="left" w:pos="4678"/>
                          </w:tabs>
                          <w:spacing w:after="0" w:line="300" w:lineRule="auto"/>
                          <w:jc w:val="right"/>
                          <w:rPr>
                            <w:rFonts w:ascii="TH SarabunPSK" w:hAnsi="TH SarabunPSK" w:cs="TH SarabunPSK"/>
                            <w:sz w:val="26"/>
                            <w:szCs w:val="26"/>
                          </w:rPr>
                        </w:pPr>
                        <w:r w:rsidRPr="00AD66BF">
                          <w:rPr>
                            <w:rFonts w:ascii="TH SarabunPSK" w:hAnsi="TH SarabunPSK" w:cs="TH SarabunPSK" w:hint="cs"/>
                            <w:sz w:val="26"/>
                            <w:szCs w:val="26"/>
                            <w:cs/>
                          </w:rPr>
                          <w:t>8</w:t>
                        </w:r>
                      </w:p>
                    </w:tc>
                    <w:tc>
                      <w:tcPr>
                        <w:tcW w:w="1025" w:type="dxa"/>
                      </w:tcPr>
                      <w:p w:rsidR="005F6249" w:rsidRPr="00AD66BF" w:rsidRDefault="005F6249" w:rsidP="00D83D34">
                        <w:pPr>
                          <w:tabs>
                            <w:tab w:val="left" w:pos="0"/>
                            <w:tab w:val="left" w:pos="426"/>
                            <w:tab w:val="left" w:pos="1134"/>
                            <w:tab w:val="left" w:pos="1418"/>
                            <w:tab w:val="left" w:pos="3969"/>
                            <w:tab w:val="left" w:pos="4678"/>
                          </w:tabs>
                          <w:spacing w:after="0" w:line="300" w:lineRule="auto"/>
                          <w:jc w:val="right"/>
                          <w:rPr>
                            <w:rFonts w:ascii="TH SarabunPSK" w:hAnsi="TH SarabunPSK" w:cs="TH SarabunPSK"/>
                            <w:sz w:val="26"/>
                            <w:szCs w:val="26"/>
                          </w:rPr>
                        </w:pPr>
                        <w:r w:rsidRPr="00AD66BF">
                          <w:rPr>
                            <w:rFonts w:ascii="TH SarabunPSK" w:hAnsi="TH SarabunPSK" w:cs="TH SarabunPSK" w:hint="cs"/>
                            <w:sz w:val="26"/>
                            <w:szCs w:val="26"/>
                            <w:cs/>
                          </w:rPr>
                          <w:t>3.76</w:t>
                        </w:r>
                      </w:p>
                    </w:tc>
                  </w:tr>
                  <w:tr w:rsidR="005F6249" w:rsidRPr="00AD66BF" w:rsidTr="00D83D34">
                    <w:tc>
                      <w:tcPr>
                        <w:tcW w:w="1535" w:type="dxa"/>
                      </w:tcPr>
                      <w:p w:rsidR="005F6249" w:rsidRPr="00AD66BF" w:rsidRDefault="005F6249" w:rsidP="00D83D34">
                        <w:pPr>
                          <w:tabs>
                            <w:tab w:val="left" w:pos="0"/>
                            <w:tab w:val="left" w:pos="426"/>
                            <w:tab w:val="left" w:pos="1134"/>
                            <w:tab w:val="left" w:pos="1418"/>
                            <w:tab w:val="left" w:pos="3969"/>
                            <w:tab w:val="left" w:pos="4678"/>
                          </w:tabs>
                          <w:spacing w:after="0" w:line="300" w:lineRule="auto"/>
                          <w:jc w:val="thaiDistribute"/>
                          <w:rPr>
                            <w:rFonts w:ascii="TH SarabunPSK" w:hAnsi="TH SarabunPSK" w:cs="TH SarabunPSK"/>
                            <w:sz w:val="26"/>
                            <w:szCs w:val="26"/>
                          </w:rPr>
                        </w:pPr>
                        <w:r w:rsidRPr="00AD66BF">
                          <w:rPr>
                            <w:rFonts w:ascii="TH SarabunPSK" w:hAnsi="TH SarabunPSK" w:cs="TH SarabunPSK" w:hint="cs"/>
                            <w:sz w:val="26"/>
                            <w:szCs w:val="26"/>
                            <w:cs/>
                          </w:rPr>
                          <w:t>ปริญญาโท</w:t>
                        </w:r>
                      </w:p>
                    </w:tc>
                    <w:tc>
                      <w:tcPr>
                        <w:tcW w:w="983" w:type="dxa"/>
                      </w:tcPr>
                      <w:p w:rsidR="005F6249" w:rsidRPr="00AD66BF" w:rsidRDefault="005F6249" w:rsidP="00D83D34">
                        <w:pPr>
                          <w:tabs>
                            <w:tab w:val="left" w:pos="0"/>
                            <w:tab w:val="left" w:pos="426"/>
                            <w:tab w:val="left" w:pos="1134"/>
                            <w:tab w:val="left" w:pos="1418"/>
                            <w:tab w:val="left" w:pos="3969"/>
                            <w:tab w:val="left" w:pos="4678"/>
                          </w:tabs>
                          <w:spacing w:after="0" w:line="300" w:lineRule="auto"/>
                          <w:jc w:val="right"/>
                          <w:rPr>
                            <w:rFonts w:ascii="TH SarabunPSK" w:hAnsi="TH SarabunPSK" w:cs="TH SarabunPSK"/>
                            <w:sz w:val="26"/>
                            <w:szCs w:val="26"/>
                          </w:rPr>
                        </w:pPr>
                        <w:r>
                          <w:rPr>
                            <w:rFonts w:ascii="TH SarabunPSK" w:hAnsi="TH SarabunPSK" w:cs="TH SarabunPSK" w:hint="cs"/>
                            <w:sz w:val="26"/>
                            <w:szCs w:val="26"/>
                            <w:cs/>
                          </w:rPr>
                          <w:t>-</w:t>
                        </w:r>
                      </w:p>
                    </w:tc>
                    <w:tc>
                      <w:tcPr>
                        <w:tcW w:w="1025" w:type="dxa"/>
                      </w:tcPr>
                      <w:p w:rsidR="005F6249" w:rsidRPr="00AD66BF" w:rsidRDefault="005F6249" w:rsidP="00D83D34">
                        <w:pPr>
                          <w:tabs>
                            <w:tab w:val="left" w:pos="0"/>
                            <w:tab w:val="left" w:pos="426"/>
                            <w:tab w:val="left" w:pos="1134"/>
                            <w:tab w:val="left" w:pos="1418"/>
                            <w:tab w:val="left" w:pos="3969"/>
                            <w:tab w:val="left" w:pos="4678"/>
                          </w:tabs>
                          <w:spacing w:after="0" w:line="300" w:lineRule="auto"/>
                          <w:jc w:val="right"/>
                          <w:rPr>
                            <w:rFonts w:ascii="TH SarabunPSK" w:hAnsi="TH SarabunPSK" w:cs="TH SarabunPSK"/>
                            <w:sz w:val="26"/>
                            <w:szCs w:val="26"/>
                          </w:rPr>
                        </w:pPr>
                        <w:r>
                          <w:rPr>
                            <w:rFonts w:ascii="TH SarabunPSK" w:hAnsi="TH SarabunPSK" w:cs="TH SarabunPSK" w:hint="cs"/>
                            <w:sz w:val="26"/>
                            <w:szCs w:val="26"/>
                            <w:cs/>
                          </w:rPr>
                          <w:t>-</w:t>
                        </w:r>
                      </w:p>
                    </w:tc>
                  </w:tr>
                  <w:tr w:rsidR="005F6249" w:rsidRPr="00AD66BF" w:rsidTr="00D83D34">
                    <w:tc>
                      <w:tcPr>
                        <w:tcW w:w="1535" w:type="dxa"/>
                      </w:tcPr>
                      <w:p w:rsidR="005F6249" w:rsidRPr="00AD66BF" w:rsidRDefault="005F6249" w:rsidP="00D83D34">
                        <w:pPr>
                          <w:tabs>
                            <w:tab w:val="left" w:pos="0"/>
                            <w:tab w:val="left" w:pos="426"/>
                            <w:tab w:val="left" w:pos="1134"/>
                            <w:tab w:val="left" w:pos="1418"/>
                            <w:tab w:val="left" w:pos="3969"/>
                            <w:tab w:val="left" w:pos="4678"/>
                          </w:tabs>
                          <w:spacing w:after="0" w:line="300" w:lineRule="auto"/>
                          <w:jc w:val="thaiDistribute"/>
                          <w:rPr>
                            <w:rFonts w:ascii="TH SarabunPSK" w:hAnsi="TH SarabunPSK" w:cs="TH SarabunPSK"/>
                            <w:sz w:val="26"/>
                            <w:szCs w:val="26"/>
                            <w:cs/>
                          </w:rPr>
                        </w:pPr>
                        <w:r w:rsidRPr="00AD66BF">
                          <w:rPr>
                            <w:rFonts w:ascii="TH SarabunPSK" w:hAnsi="TH SarabunPSK" w:cs="TH SarabunPSK" w:hint="cs"/>
                            <w:sz w:val="26"/>
                            <w:szCs w:val="26"/>
                            <w:cs/>
                          </w:rPr>
                          <w:t>รวม</w:t>
                        </w:r>
                      </w:p>
                    </w:tc>
                    <w:tc>
                      <w:tcPr>
                        <w:tcW w:w="983" w:type="dxa"/>
                      </w:tcPr>
                      <w:p w:rsidR="005F6249" w:rsidRPr="00AD66BF" w:rsidRDefault="005F6249" w:rsidP="00D83D34">
                        <w:pPr>
                          <w:tabs>
                            <w:tab w:val="left" w:pos="0"/>
                            <w:tab w:val="left" w:pos="426"/>
                            <w:tab w:val="left" w:pos="1134"/>
                            <w:tab w:val="left" w:pos="1418"/>
                            <w:tab w:val="left" w:pos="3969"/>
                            <w:tab w:val="left" w:pos="4678"/>
                          </w:tabs>
                          <w:spacing w:after="0" w:line="300" w:lineRule="auto"/>
                          <w:jc w:val="right"/>
                          <w:rPr>
                            <w:rFonts w:ascii="TH SarabunPSK" w:hAnsi="TH SarabunPSK" w:cs="TH SarabunPSK"/>
                            <w:sz w:val="26"/>
                            <w:szCs w:val="26"/>
                            <w:cs/>
                          </w:rPr>
                        </w:pPr>
                        <w:r w:rsidRPr="00AD66BF">
                          <w:rPr>
                            <w:rFonts w:ascii="TH SarabunPSK" w:hAnsi="TH SarabunPSK" w:cs="TH SarabunPSK" w:hint="cs"/>
                            <w:sz w:val="26"/>
                            <w:szCs w:val="26"/>
                            <w:cs/>
                          </w:rPr>
                          <w:t>213</w:t>
                        </w:r>
                      </w:p>
                    </w:tc>
                    <w:tc>
                      <w:tcPr>
                        <w:tcW w:w="1025" w:type="dxa"/>
                      </w:tcPr>
                      <w:p w:rsidR="005F6249" w:rsidRPr="00AD66BF" w:rsidRDefault="005F6249" w:rsidP="00D83D34">
                        <w:pPr>
                          <w:tabs>
                            <w:tab w:val="left" w:pos="0"/>
                            <w:tab w:val="left" w:pos="426"/>
                            <w:tab w:val="left" w:pos="1134"/>
                            <w:tab w:val="left" w:pos="1418"/>
                            <w:tab w:val="left" w:pos="3969"/>
                            <w:tab w:val="left" w:pos="4678"/>
                          </w:tabs>
                          <w:spacing w:after="0" w:line="300" w:lineRule="auto"/>
                          <w:jc w:val="right"/>
                          <w:rPr>
                            <w:rFonts w:ascii="TH SarabunPSK" w:hAnsi="TH SarabunPSK" w:cs="TH SarabunPSK"/>
                            <w:sz w:val="26"/>
                            <w:szCs w:val="26"/>
                            <w:cs/>
                          </w:rPr>
                        </w:pPr>
                        <w:r w:rsidRPr="00AD66BF">
                          <w:rPr>
                            <w:rFonts w:ascii="TH SarabunPSK" w:hAnsi="TH SarabunPSK" w:cs="TH SarabunPSK" w:hint="cs"/>
                            <w:sz w:val="26"/>
                            <w:szCs w:val="26"/>
                            <w:cs/>
                          </w:rPr>
                          <w:t>100</w:t>
                        </w:r>
                      </w:p>
                    </w:tc>
                  </w:tr>
                </w:tbl>
                <w:p w:rsidR="005F6249" w:rsidRPr="00566D93" w:rsidRDefault="005F6249" w:rsidP="00C23223"/>
              </w:txbxContent>
            </v:textbox>
          </v:shape>
        </w:pict>
      </w:r>
      <w:r w:rsidR="00C23223">
        <w:rPr>
          <w:rFonts w:ascii="TH SarabunPSK" w:hAnsi="TH SarabunPSK" w:cs="TH SarabunPSK"/>
          <w:noProof/>
          <w:sz w:val="32"/>
          <w:szCs w:val="32"/>
        </w:rPr>
        <w:drawing>
          <wp:inline distT="0" distB="0" distL="0" distR="0">
            <wp:extent cx="2821940" cy="2506980"/>
            <wp:effectExtent l="0" t="0" r="0" b="0"/>
            <wp:docPr id="4" name="Object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C23223" w:rsidRPr="00C71CB1" w:rsidRDefault="00C23223" w:rsidP="00C23223">
      <w:pPr>
        <w:tabs>
          <w:tab w:val="left" w:pos="0"/>
          <w:tab w:val="left" w:pos="426"/>
          <w:tab w:val="left" w:pos="1134"/>
          <w:tab w:val="left" w:pos="1418"/>
          <w:tab w:val="left" w:pos="3969"/>
          <w:tab w:val="left" w:pos="4678"/>
        </w:tabs>
        <w:spacing w:after="0" w:line="300" w:lineRule="auto"/>
        <w:jc w:val="thaiDistribute"/>
        <w:rPr>
          <w:rFonts w:ascii="TH SarabunPSK" w:hAnsi="TH SarabunPSK" w:cs="TH SarabunPSK"/>
          <w:spacing w:val="-8"/>
          <w:sz w:val="32"/>
          <w:szCs w:val="32"/>
        </w:rPr>
      </w:pPr>
      <w:r w:rsidRPr="00C71CB1">
        <w:rPr>
          <w:rFonts w:ascii="TH SarabunPSK" w:hAnsi="TH SarabunPSK" w:cs="TH SarabunPSK"/>
          <w:sz w:val="32"/>
          <w:szCs w:val="32"/>
        </w:rPr>
        <w:tab/>
      </w:r>
      <w:r w:rsidRPr="00C71CB1">
        <w:rPr>
          <w:rFonts w:ascii="TH SarabunPSK" w:hAnsi="TH SarabunPSK" w:cs="TH SarabunPSK"/>
          <w:spacing w:val="-12"/>
          <w:sz w:val="32"/>
          <w:szCs w:val="32"/>
        </w:rPr>
        <w:tab/>
      </w:r>
      <w:r w:rsidRPr="00C71CB1">
        <w:rPr>
          <w:rFonts w:ascii="TH SarabunPSK" w:hAnsi="TH SarabunPSK" w:cs="TH SarabunPSK" w:hint="cs"/>
          <w:spacing w:val="-8"/>
          <w:sz w:val="32"/>
          <w:szCs w:val="32"/>
          <w:cs/>
        </w:rPr>
        <w:t>กราฟแสดงกลุ่มงานลูกจ้างประจำ ส.ป.ก. และตารางแสดงข้อมูลอายุเฉลี่ยพร้อมวุฒิการศึกษา</w:t>
      </w:r>
    </w:p>
    <w:p w:rsidR="00C23223" w:rsidRDefault="00C23223" w:rsidP="00C23223">
      <w:pPr>
        <w:tabs>
          <w:tab w:val="left" w:pos="0"/>
          <w:tab w:val="left" w:pos="426"/>
          <w:tab w:val="left" w:pos="1134"/>
          <w:tab w:val="left" w:pos="1418"/>
          <w:tab w:val="left" w:pos="3969"/>
          <w:tab w:val="left" w:pos="4678"/>
        </w:tabs>
        <w:spacing w:before="120" w:after="0" w:line="300" w:lineRule="auto"/>
        <w:jc w:val="right"/>
        <w:rPr>
          <w:rFonts w:ascii="TH SarabunPSK" w:hAnsi="TH SarabunPSK" w:cs="TH SarabunPSK"/>
          <w:sz w:val="28"/>
        </w:rPr>
      </w:pPr>
      <w:r w:rsidRPr="00BA3B96">
        <w:rPr>
          <w:rFonts w:ascii="TH SarabunPSK" w:hAnsi="TH SarabunPSK" w:cs="TH SarabunPSK" w:hint="cs"/>
          <w:sz w:val="28"/>
          <w:cs/>
        </w:rPr>
        <w:t>ข้อมูล ณ วันที่ 30 กันยายน 2560</w:t>
      </w:r>
    </w:p>
    <w:p w:rsidR="00094FC8" w:rsidRDefault="00094FC8" w:rsidP="00C23223">
      <w:pPr>
        <w:tabs>
          <w:tab w:val="left" w:pos="0"/>
          <w:tab w:val="left" w:pos="426"/>
          <w:tab w:val="left" w:pos="1134"/>
          <w:tab w:val="left" w:pos="1418"/>
          <w:tab w:val="left" w:pos="3969"/>
          <w:tab w:val="left" w:pos="4678"/>
        </w:tabs>
        <w:spacing w:before="120" w:after="0" w:line="300" w:lineRule="auto"/>
        <w:jc w:val="right"/>
        <w:rPr>
          <w:rFonts w:ascii="TH SarabunPSK" w:hAnsi="TH SarabunPSK" w:cs="TH SarabunPSK"/>
          <w:sz w:val="28"/>
        </w:rPr>
      </w:pPr>
    </w:p>
    <w:p w:rsidR="00D14872" w:rsidRDefault="00D14872" w:rsidP="00C23223">
      <w:pPr>
        <w:tabs>
          <w:tab w:val="left" w:pos="0"/>
          <w:tab w:val="left" w:pos="426"/>
          <w:tab w:val="left" w:pos="1134"/>
          <w:tab w:val="left" w:pos="1418"/>
          <w:tab w:val="left" w:pos="3969"/>
          <w:tab w:val="left" w:pos="4678"/>
        </w:tabs>
        <w:spacing w:before="120" w:after="0" w:line="300" w:lineRule="auto"/>
        <w:jc w:val="right"/>
        <w:rPr>
          <w:rFonts w:ascii="TH SarabunPSK" w:hAnsi="TH SarabunPSK" w:cs="TH SarabunPSK"/>
          <w:sz w:val="28"/>
        </w:rPr>
      </w:pPr>
    </w:p>
    <w:p w:rsidR="00D14872" w:rsidRPr="0008775D" w:rsidRDefault="00D14872" w:rsidP="00D14872">
      <w:pPr>
        <w:widowControl w:val="0"/>
        <w:autoSpaceDE w:val="0"/>
        <w:autoSpaceDN w:val="0"/>
        <w:adjustRightInd w:val="0"/>
        <w:spacing w:after="0" w:line="240" w:lineRule="auto"/>
        <w:ind w:right="-709" w:firstLine="567"/>
        <w:rPr>
          <w:rFonts w:ascii="TH SarabunPSK" w:hAnsi="TH SarabunPSK" w:cs="TH SarabunPSK"/>
          <w:sz w:val="32"/>
          <w:szCs w:val="32"/>
          <w:cs/>
        </w:rPr>
      </w:pPr>
      <w:r w:rsidRPr="0008775D">
        <w:rPr>
          <w:rFonts w:ascii="TH SarabunPSK" w:hAnsi="TH SarabunPSK" w:cs="TH SarabunPSK"/>
          <w:b/>
          <w:bCs/>
          <w:sz w:val="32"/>
          <w:szCs w:val="32"/>
          <w:u w:val="single"/>
        </w:rPr>
        <w:lastRenderedPageBreak/>
        <w:t xml:space="preserve">- </w:t>
      </w:r>
      <w:r w:rsidRPr="0008775D">
        <w:rPr>
          <w:rFonts w:ascii="TH SarabunPSK" w:hAnsi="TH SarabunPSK" w:cs="TH SarabunPSK"/>
          <w:b/>
          <w:bCs/>
          <w:sz w:val="32"/>
          <w:szCs w:val="32"/>
          <w:u w:val="single"/>
          <w:cs/>
        </w:rPr>
        <w:t>อะไรคือข้อกำหนดพื้นฐานด้านการศึกษาสำหรับกลุ่มบุคลากรประเภทต่าง ๆ</w:t>
      </w:r>
      <w:r w:rsidR="0008775D" w:rsidRPr="007A41D8">
        <w:rPr>
          <w:rFonts w:ascii="TH SarabunPSK" w:hAnsi="TH SarabunPSK" w:cs="TH SarabunPSK"/>
          <w:b/>
          <w:bCs/>
          <w:sz w:val="32"/>
          <w:szCs w:val="32"/>
        </w:rPr>
        <w:t xml:space="preserve"> </w:t>
      </w:r>
      <w:r w:rsidR="007A41D8" w:rsidRPr="007A41D8">
        <w:rPr>
          <w:rFonts w:ascii="TH SarabunPSK" w:hAnsi="TH SarabunPSK" w:cs="TH SarabunPSK" w:hint="cs"/>
          <w:sz w:val="32"/>
          <w:szCs w:val="32"/>
          <w:cs/>
        </w:rPr>
        <w:t>(กกจ.)</w:t>
      </w:r>
    </w:p>
    <w:p w:rsidR="007A41D8" w:rsidRPr="007A41D8" w:rsidRDefault="007A41D8" w:rsidP="007A41D8">
      <w:pPr>
        <w:spacing w:after="0"/>
        <w:ind w:firstLine="567"/>
        <w:rPr>
          <w:rFonts w:ascii="TH SarabunPSK" w:hAnsi="TH SarabunPSK" w:cs="TH SarabunPSK"/>
          <w:color w:val="FF0000"/>
          <w:sz w:val="32"/>
          <w:szCs w:val="32"/>
        </w:rPr>
      </w:pPr>
      <w:r w:rsidRPr="007A41D8">
        <w:rPr>
          <w:rFonts w:ascii="TH SarabunPSK" w:hAnsi="TH SarabunPSK" w:cs="TH SarabunPSK" w:hint="cs"/>
          <w:color w:val="FF0000"/>
          <w:sz w:val="32"/>
          <w:szCs w:val="32"/>
          <w:cs/>
        </w:rPr>
        <w:t>- จากมติที่ประชุมคณะทำงาน</w:t>
      </w:r>
      <w:r w:rsidRPr="007A41D8">
        <w:rPr>
          <w:rFonts w:ascii="TH SarabunPSK" w:hAnsi="TH SarabunPSK" w:cs="TH SarabunPSK"/>
          <w:color w:val="FF0000"/>
          <w:sz w:val="32"/>
          <w:szCs w:val="32"/>
          <w:cs/>
        </w:rPr>
        <w:t>พัฒนาคุณภาพการบริหารจัดการภาครัฐ</w:t>
      </w:r>
      <w:r w:rsidRPr="007A41D8">
        <w:rPr>
          <w:rFonts w:ascii="TH SarabunPSK" w:hAnsi="TH SarabunPSK" w:cs="TH SarabunPSK" w:hint="cs"/>
          <w:color w:val="FF0000"/>
          <w:sz w:val="32"/>
          <w:szCs w:val="32"/>
          <w:cs/>
        </w:rPr>
        <w:t xml:space="preserve"> หมวด </w:t>
      </w:r>
      <w:r w:rsidRPr="007A41D8">
        <w:rPr>
          <w:rFonts w:ascii="TH SarabunPSK" w:hAnsi="TH SarabunPSK" w:cs="TH SarabunPSK"/>
          <w:color w:val="FF0000"/>
          <w:sz w:val="32"/>
          <w:szCs w:val="32"/>
          <w:cs/>
        </w:rPr>
        <w:t>ลักษณะสำคัญขององค์การ</w:t>
      </w:r>
      <w:r w:rsidR="00D73A1F">
        <w:rPr>
          <w:rFonts w:ascii="TH SarabunPSK" w:hAnsi="TH SarabunPSK" w:cs="TH SarabunPSK" w:hint="cs"/>
          <w:color w:val="FF0000"/>
          <w:sz w:val="32"/>
          <w:szCs w:val="32"/>
          <w:cs/>
        </w:rPr>
        <w:t xml:space="preserve"> เมื่อ</w:t>
      </w:r>
      <w:r w:rsidRPr="007A41D8">
        <w:rPr>
          <w:rFonts w:ascii="TH SarabunPSK" w:hAnsi="TH SarabunPSK" w:cs="TH SarabunPSK"/>
          <w:color w:val="FF0000"/>
          <w:sz w:val="32"/>
          <w:szCs w:val="32"/>
          <w:cs/>
        </w:rPr>
        <w:t>วันที่</w:t>
      </w:r>
      <w:r w:rsidRPr="007A41D8">
        <w:rPr>
          <w:rFonts w:ascii="TH SarabunPSK" w:hAnsi="TH SarabunPSK" w:cs="TH SarabunPSK"/>
          <w:color w:val="FF0000"/>
          <w:sz w:val="32"/>
          <w:szCs w:val="32"/>
        </w:rPr>
        <w:t xml:space="preserve"> </w:t>
      </w:r>
      <w:r w:rsidRPr="007A41D8">
        <w:rPr>
          <w:rFonts w:ascii="TH SarabunPSK" w:hAnsi="TH SarabunPSK" w:cs="TH SarabunPSK" w:hint="cs"/>
          <w:color w:val="FF0000"/>
          <w:sz w:val="32"/>
          <w:szCs w:val="32"/>
          <w:cs/>
        </w:rPr>
        <w:t>25 ธันวาคม 2560 ได้มอบหมายให้ กกจ. ดำเนินการตามข้อกำหนดที่ได้รับ</w:t>
      </w:r>
    </w:p>
    <w:p w:rsidR="00D14872" w:rsidRPr="00541BCA" w:rsidRDefault="00D14872" w:rsidP="00D14872">
      <w:pPr>
        <w:widowControl w:val="0"/>
        <w:autoSpaceDE w:val="0"/>
        <w:autoSpaceDN w:val="0"/>
        <w:adjustRightInd w:val="0"/>
        <w:spacing w:after="0" w:line="240" w:lineRule="auto"/>
        <w:ind w:right="-709" w:firstLine="567"/>
        <w:rPr>
          <w:rFonts w:ascii="TH SarabunPSK" w:hAnsi="TH SarabunPSK" w:cs="TH SarabunPSK"/>
          <w:sz w:val="32"/>
          <w:szCs w:val="32"/>
          <w:u w:val="single"/>
        </w:rPr>
      </w:pPr>
    </w:p>
    <w:p w:rsidR="00D14872" w:rsidRPr="0008775D" w:rsidRDefault="00D14872" w:rsidP="00D14872">
      <w:pPr>
        <w:widowControl w:val="0"/>
        <w:autoSpaceDE w:val="0"/>
        <w:autoSpaceDN w:val="0"/>
        <w:adjustRightInd w:val="0"/>
        <w:spacing w:after="0" w:line="240" w:lineRule="auto"/>
        <w:ind w:firstLine="567"/>
        <w:rPr>
          <w:rFonts w:ascii="TH SarabunPSK" w:hAnsi="TH SarabunPSK" w:cs="TH SarabunPSK"/>
          <w:b/>
          <w:bCs/>
          <w:sz w:val="31"/>
          <w:szCs w:val="31"/>
          <w:u w:val="single"/>
        </w:rPr>
      </w:pPr>
      <w:r w:rsidRPr="0008775D">
        <w:rPr>
          <w:rFonts w:ascii="TH SarabunPSK" w:hAnsi="TH SarabunPSK" w:cs="TH SarabunPSK"/>
          <w:b/>
          <w:bCs/>
          <w:sz w:val="31"/>
          <w:szCs w:val="31"/>
          <w:u w:val="single"/>
        </w:rPr>
        <w:t xml:space="preserve">- </w:t>
      </w:r>
      <w:r w:rsidRPr="0008775D">
        <w:rPr>
          <w:rFonts w:ascii="TH SarabunPSK" w:hAnsi="TH SarabunPSK" w:cs="TH SarabunPSK"/>
          <w:b/>
          <w:bCs/>
          <w:sz w:val="31"/>
          <w:szCs w:val="31"/>
          <w:u w:val="single"/>
          <w:cs/>
        </w:rPr>
        <w:t>องค์ประกอบสำคัญที่ทำให้บุคลากรเหล่านี้มีส่วนร่วมในการทำงานเพื่อบรรลุพันธกิจและวิสัยทัศน์ของส่วนราชการคืออะไร</w:t>
      </w:r>
      <w:r w:rsidR="007A41D8" w:rsidRPr="007A41D8">
        <w:rPr>
          <w:rFonts w:ascii="TH SarabunPSK" w:hAnsi="TH SarabunPSK" w:cs="TH SarabunPSK"/>
          <w:b/>
          <w:bCs/>
          <w:sz w:val="32"/>
          <w:szCs w:val="32"/>
        </w:rPr>
        <w:t xml:space="preserve"> </w:t>
      </w:r>
      <w:r w:rsidR="007A41D8" w:rsidRPr="007A41D8">
        <w:rPr>
          <w:rFonts w:ascii="TH SarabunPSK" w:hAnsi="TH SarabunPSK" w:cs="TH SarabunPSK" w:hint="cs"/>
          <w:sz w:val="32"/>
          <w:szCs w:val="32"/>
          <w:cs/>
        </w:rPr>
        <w:t>(กกจ.)</w:t>
      </w:r>
    </w:p>
    <w:p w:rsidR="007A41D8" w:rsidRPr="007A41D8" w:rsidRDefault="007A41D8" w:rsidP="007A41D8">
      <w:pPr>
        <w:spacing w:after="0"/>
        <w:ind w:firstLine="567"/>
        <w:rPr>
          <w:rFonts w:ascii="TH SarabunPSK" w:hAnsi="TH SarabunPSK" w:cs="TH SarabunPSK"/>
          <w:color w:val="FF0000"/>
          <w:sz w:val="32"/>
          <w:szCs w:val="32"/>
        </w:rPr>
      </w:pPr>
      <w:r w:rsidRPr="007A41D8">
        <w:rPr>
          <w:rFonts w:ascii="TH SarabunPSK" w:hAnsi="TH SarabunPSK" w:cs="TH SarabunPSK" w:hint="cs"/>
          <w:color w:val="FF0000"/>
          <w:sz w:val="32"/>
          <w:szCs w:val="32"/>
          <w:cs/>
        </w:rPr>
        <w:t>- จากมติที่ประชุมคณะทำงาน</w:t>
      </w:r>
      <w:r w:rsidRPr="007A41D8">
        <w:rPr>
          <w:rFonts w:ascii="TH SarabunPSK" w:hAnsi="TH SarabunPSK" w:cs="TH SarabunPSK"/>
          <w:color w:val="FF0000"/>
          <w:sz w:val="32"/>
          <w:szCs w:val="32"/>
          <w:cs/>
        </w:rPr>
        <w:t>พัฒนาคุณภาพการบริหารจัดการภาครัฐ</w:t>
      </w:r>
      <w:r w:rsidRPr="007A41D8">
        <w:rPr>
          <w:rFonts w:ascii="TH SarabunPSK" w:hAnsi="TH SarabunPSK" w:cs="TH SarabunPSK" w:hint="cs"/>
          <w:color w:val="FF0000"/>
          <w:sz w:val="32"/>
          <w:szCs w:val="32"/>
          <w:cs/>
        </w:rPr>
        <w:t xml:space="preserve"> หมวด </w:t>
      </w:r>
      <w:r w:rsidRPr="007A41D8">
        <w:rPr>
          <w:rFonts w:ascii="TH SarabunPSK" w:hAnsi="TH SarabunPSK" w:cs="TH SarabunPSK"/>
          <w:color w:val="FF0000"/>
          <w:sz w:val="32"/>
          <w:szCs w:val="32"/>
          <w:cs/>
        </w:rPr>
        <w:t>ลักษณะสำคัญขององค์การวันที่</w:t>
      </w:r>
      <w:r w:rsidRPr="007A41D8">
        <w:rPr>
          <w:rFonts w:ascii="TH SarabunPSK" w:hAnsi="TH SarabunPSK" w:cs="TH SarabunPSK"/>
          <w:color w:val="FF0000"/>
          <w:sz w:val="32"/>
          <w:szCs w:val="32"/>
        </w:rPr>
        <w:t xml:space="preserve"> </w:t>
      </w:r>
      <w:r w:rsidRPr="007A41D8">
        <w:rPr>
          <w:rFonts w:ascii="TH SarabunPSK" w:hAnsi="TH SarabunPSK" w:cs="TH SarabunPSK" w:hint="cs"/>
          <w:color w:val="FF0000"/>
          <w:sz w:val="32"/>
          <w:szCs w:val="32"/>
          <w:cs/>
        </w:rPr>
        <w:t>25 ธันวาคม 2560 ได้มอบหมายให้ กกจ. ดำเนินการตามข้อกำหนดที่ได้รับ</w:t>
      </w:r>
    </w:p>
    <w:p w:rsidR="00D14872" w:rsidRDefault="00D14872" w:rsidP="00541BCA">
      <w:pPr>
        <w:widowControl w:val="0"/>
        <w:autoSpaceDE w:val="0"/>
        <w:autoSpaceDN w:val="0"/>
        <w:adjustRightInd w:val="0"/>
        <w:spacing w:after="0" w:line="240" w:lineRule="auto"/>
        <w:ind w:firstLine="567"/>
        <w:rPr>
          <w:rFonts w:ascii="TH SarabunPSK" w:hAnsi="TH SarabunPSK" w:cs="TH SarabunPSK"/>
          <w:sz w:val="32"/>
          <w:szCs w:val="32"/>
          <w:u w:val="single"/>
        </w:rPr>
      </w:pPr>
    </w:p>
    <w:p w:rsidR="00541BCA" w:rsidRPr="0008775D" w:rsidRDefault="00541BCA" w:rsidP="00541BCA">
      <w:pPr>
        <w:widowControl w:val="0"/>
        <w:autoSpaceDE w:val="0"/>
        <w:autoSpaceDN w:val="0"/>
        <w:adjustRightInd w:val="0"/>
        <w:spacing w:after="0" w:line="240" w:lineRule="auto"/>
        <w:ind w:firstLine="567"/>
        <w:rPr>
          <w:rFonts w:ascii="TH SarabunPSK" w:hAnsi="TH SarabunPSK" w:cs="TH SarabunPSK"/>
          <w:b/>
          <w:bCs/>
          <w:sz w:val="32"/>
          <w:szCs w:val="32"/>
          <w:u w:val="single"/>
        </w:rPr>
      </w:pPr>
      <w:r w:rsidRPr="0008775D">
        <w:rPr>
          <w:rFonts w:ascii="TH SarabunPSK" w:hAnsi="TH SarabunPSK" w:cs="TH SarabunPSK"/>
          <w:b/>
          <w:bCs/>
          <w:sz w:val="32"/>
          <w:szCs w:val="32"/>
          <w:u w:val="single"/>
        </w:rPr>
        <w:t xml:space="preserve">- </w:t>
      </w:r>
      <w:r w:rsidRPr="0008775D">
        <w:rPr>
          <w:rFonts w:ascii="TH SarabunPSK" w:hAnsi="TH SarabunPSK" w:cs="TH SarabunPSK"/>
          <w:b/>
          <w:bCs/>
          <w:sz w:val="32"/>
          <w:szCs w:val="32"/>
          <w:u w:val="single"/>
          <w:cs/>
        </w:rPr>
        <w:t xml:space="preserve">ในการทำงานจำเป็นต้องมีข้อกำหนดด้านสุขภาพและความปลอดภัยที่เป็นเรื่องเฉพาะของส่วนราชการ อะไรบ้าง </w:t>
      </w:r>
    </w:p>
    <w:p w:rsidR="00D14872" w:rsidRPr="00D14872" w:rsidRDefault="00D14872" w:rsidP="00D14872">
      <w:pPr>
        <w:widowControl w:val="0"/>
        <w:autoSpaceDE w:val="0"/>
        <w:autoSpaceDN w:val="0"/>
        <w:adjustRightInd w:val="0"/>
        <w:spacing w:after="0" w:line="240" w:lineRule="auto"/>
        <w:ind w:firstLine="1134"/>
        <w:rPr>
          <w:rFonts w:ascii="TH SarabunPSK" w:hAnsi="TH SarabunPSK" w:cs="TH SarabunPSK"/>
          <w:b/>
          <w:bCs/>
          <w:sz w:val="32"/>
          <w:szCs w:val="32"/>
        </w:rPr>
      </w:pPr>
      <w:r w:rsidRPr="00D14872">
        <w:rPr>
          <w:rFonts w:ascii="TH SarabunPSK" w:hAnsi="TH SarabunPSK" w:cs="TH SarabunPSK"/>
          <w:b/>
          <w:bCs/>
          <w:sz w:val="32"/>
          <w:szCs w:val="32"/>
          <w:cs/>
        </w:rPr>
        <w:t>ด้านสุขภาพ</w:t>
      </w:r>
    </w:p>
    <w:p w:rsidR="00C23223" w:rsidRPr="00685DDC" w:rsidRDefault="00C23223" w:rsidP="00541BCA">
      <w:pPr>
        <w:spacing w:after="0"/>
        <w:rPr>
          <w:rFonts w:ascii="TH SarabunIT๙" w:hAnsi="TH SarabunIT๙" w:cs="TH SarabunIT๙"/>
          <w:sz w:val="32"/>
          <w:szCs w:val="32"/>
        </w:rPr>
      </w:pPr>
      <w:r w:rsidRPr="00685DDC">
        <w:rPr>
          <w:rFonts w:ascii="TH SarabunIT๙" w:hAnsi="TH SarabunIT๙" w:cs="TH SarabunIT๙"/>
          <w:sz w:val="32"/>
          <w:szCs w:val="32"/>
          <w:cs/>
        </w:rPr>
        <w:tab/>
        <w:t>สำนักงานการปฏิรูปที่ดินเพื่อเกษตรกรรม (ส.ป.ก.) ได้มีด้านกิจกรรมเพื่อสุขภาพดังต่อไปนี้</w:t>
      </w:r>
    </w:p>
    <w:p w:rsidR="00C23223" w:rsidRPr="00541BCA" w:rsidRDefault="00541BCA" w:rsidP="00541BCA">
      <w:pPr>
        <w:spacing w:after="0"/>
        <w:rPr>
          <w:rFonts w:ascii="TH SarabunIT๙" w:hAnsi="TH SarabunIT๙" w:cs="TH SarabunIT๙"/>
          <w:szCs w:val="32"/>
        </w:rPr>
      </w:pPr>
      <w:r>
        <w:rPr>
          <w:rFonts w:ascii="TH SarabunIT๙" w:hAnsi="TH SarabunIT๙" w:cs="TH SarabunIT๙" w:hint="cs"/>
          <w:szCs w:val="32"/>
          <w:cs/>
        </w:rPr>
        <w:t xml:space="preserve">1. </w:t>
      </w:r>
      <w:r w:rsidR="00C23223" w:rsidRPr="00541BCA">
        <w:rPr>
          <w:rFonts w:ascii="TH SarabunIT๙" w:hAnsi="TH SarabunIT๙" w:cs="TH SarabunIT๙"/>
          <w:szCs w:val="32"/>
          <w:cs/>
        </w:rPr>
        <w:t>โครงการจัดกิจกรรมออกกำลังกายเพื่อสุขภาพ เป็นประจำทุกปี มี</w:t>
      </w:r>
      <w:r w:rsidR="00C23223" w:rsidRPr="00541BCA">
        <w:rPr>
          <w:rFonts w:ascii="TH SarabunIT๙" w:hAnsi="TH SarabunIT๙" w:cs="TH SarabunIT๙" w:hint="cs"/>
          <w:szCs w:val="32"/>
          <w:cs/>
        </w:rPr>
        <w:t>จำ</w:t>
      </w:r>
      <w:r w:rsidR="00C23223" w:rsidRPr="00541BCA">
        <w:rPr>
          <w:rFonts w:ascii="TH SarabunIT๙" w:hAnsi="TH SarabunIT๙" w:cs="TH SarabunIT๙"/>
          <w:szCs w:val="32"/>
          <w:cs/>
        </w:rPr>
        <w:t>นว</w:t>
      </w:r>
      <w:r w:rsidR="00C23223" w:rsidRPr="00541BCA">
        <w:rPr>
          <w:rFonts w:ascii="TH SarabunIT๙" w:hAnsi="TH SarabunIT๙" w:cs="TH SarabunIT๙" w:hint="cs"/>
          <w:szCs w:val="32"/>
          <w:cs/>
        </w:rPr>
        <w:t>น</w:t>
      </w:r>
      <w:r w:rsidR="00C23223" w:rsidRPr="00541BCA">
        <w:rPr>
          <w:rFonts w:ascii="TH SarabunIT๙" w:hAnsi="TH SarabunIT๙" w:cs="TH SarabunIT๙"/>
          <w:szCs w:val="32"/>
          <w:cs/>
        </w:rPr>
        <w:t xml:space="preserve"> 2 กิจกรรม ดังนี้</w:t>
      </w:r>
    </w:p>
    <w:p w:rsidR="00C23223" w:rsidRPr="00685DDC" w:rsidRDefault="00C23223" w:rsidP="00541BCA">
      <w:pPr>
        <w:spacing w:after="0"/>
        <w:ind w:left="340"/>
        <w:rPr>
          <w:rFonts w:ascii="TH SarabunIT๙" w:hAnsi="TH SarabunIT๙" w:cs="TH SarabunIT๙"/>
          <w:sz w:val="32"/>
          <w:szCs w:val="32"/>
        </w:rPr>
      </w:pPr>
      <w:r w:rsidRPr="00685DDC">
        <w:rPr>
          <w:rFonts w:ascii="TH SarabunIT๙" w:hAnsi="TH SarabunIT๙" w:cs="TH SarabunIT๙"/>
          <w:sz w:val="32"/>
          <w:szCs w:val="32"/>
          <w:cs/>
        </w:rPr>
        <w:t>1.1 กิจกรรมออกกำลังกาย (โยคะ) มีบุคลากรให้ความสนใจเข้าร่วมกิจกรรมประมาณ 18 คน</w:t>
      </w:r>
    </w:p>
    <w:p w:rsidR="00C23223" w:rsidRPr="00685DDC" w:rsidRDefault="00C23223" w:rsidP="00541BCA">
      <w:pPr>
        <w:pStyle w:val="a3"/>
        <w:rPr>
          <w:rFonts w:ascii="TH SarabunIT๙" w:hAnsi="TH SarabunIT๙" w:cs="TH SarabunIT๙"/>
          <w:szCs w:val="32"/>
        </w:rPr>
      </w:pPr>
      <w:r w:rsidRPr="00685DDC">
        <w:rPr>
          <w:rFonts w:ascii="TH SarabunIT๙" w:hAnsi="TH SarabunIT๙" w:cs="TH SarabunIT๙"/>
          <w:szCs w:val="32"/>
          <w:cs/>
        </w:rPr>
        <w:t>โดยดำเนินการจัดกิจกรรมดังกล่าวทุกวันจันทร์และวันพุธ ระหว่างเวลา 17.00 – 18.00 น.</w:t>
      </w:r>
    </w:p>
    <w:p w:rsidR="00C23223" w:rsidRPr="00685DDC" w:rsidRDefault="00C23223" w:rsidP="00541BCA">
      <w:pPr>
        <w:pStyle w:val="a3"/>
        <w:ind w:left="340"/>
        <w:rPr>
          <w:rFonts w:ascii="TH SarabunIT๙" w:hAnsi="TH SarabunIT๙" w:cs="TH SarabunIT๙"/>
          <w:szCs w:val="32"/>
        </w:rPr>
      </w:pPr>
      <w:r w:rsidRPr="00685DDC">
        <w:rPr>
          <w:rFonts w:ascii="TH SarabunIT๙" w:hAnsi="TH SarabunIT๙" w:cs="TH SarabunIT๙"/>
          <w:szCs w:val="32"/>
          <w:cs/>
        </w:rPr>
        <w:t>1.2 กิจกรรมออกกำลังกาย (แอโรบิค) มีบุคลากรให้ความสนใจเข้าร่วมกิจกรรมประมาณ 15 คน</w:t>
      </w:r>
    </w:p>
    <w:p w:rsidR="00C23223" w:rsidRPr="00685DDC" w:rsidRDefault="00C23223" w:rsidP="00541BCA">
      <w:pPr>
        <w:pStyle w:val="a3"/>
        <w:ind w:left="426"/>
        <w:rPr>
          <w:rFonts w:ascii="TH SarabunIT๙" w:hAnsi="TH SarabunIT๙" w:cs="TH SarabunIT๙"/>
          <w:szCs w:val="32"/>
        </w:rPr>
      </w:pPr>
      <w:r w:rsidRPr="00685DDC">
        <w:rPr>
          <w:rFonts w:ascii="TH SarabunIT๙" w:hAnsi="TH SarabunIT๙" w:cs="TH SarabunIT๙"/>
          <w:szCs w:val="32"/>
          <w:cs/>
        </w:rPr>
        <w:tab/>
        <w:t>โดยดำเนินการจัดกิจกรรมดังกล่าวทุกวันอังคารและวันพฤหัสบดี ระหว่างเวลา 17.00 – 18.00 น.</w:t>
      </w:r>
    </w:p>
    <w:p w:rsidR="00C23223" w:rsidRPr="00541BCA" w:rsidRDefault="00541BCA" w:rsidP="00541BCA">
      <w:pPr>
        <w:spacing w:after="0"/>
        <w:rPr>
          <w:rFonts w:ascii="TH SarabunIT๙" w:hAnsi="TH SarabunIT๙" w:cs="TH SarabunIT๙"/>
          <w:szCs w:val="32"/>
        </w:rPr>
      </w:pPr>
      <w:r>
        <w:rPr>
          <w:rFonts w:ascii="TH SarabunIT๙" w:hAnsi="TH SarabunIT๙" w:cs="TH SarabunIT๙" w:hint="cs"/>
          <w:szCs w:val="32"/>
          <w:cs/>
        </w:rPr>
        <w:t xml:space="preserve">2. </w:t>
      </w:r>
      <w:r w:rsidR="00C23223" w:rsidRPr="00541BCA">
        <w:rPr>
          <w:rFonts w:ascii="TH SarabunIT๙" w:hAnsi="TH SarabunIT๙" w:cs="TH SarabunIT๙"/>
          <w:szCs w:val="32"/>
          <w:cs/>
        </w:rPr>
        <w:t>การตรวจสุขภาพร่างกาย</w:t>
      </w:r>
    </w:p>
    <w:p w:rsidR="00C23223" w:rsidRPr="00685DDC" w:rsidRDefault="00C23223" w:rsidP="00541BCA">
      <w:pPr>
        <w:pStyle w:val="a3"/>
        <w:ind w:left="284"/>
        <w:rPr>
          <w:rFonts w:ascii="TH SarabunIT๙" w:hAnsi="TH SarabunIT๙" w:cs="TH SarabunIT๙"/>
          <w:szCs w:val="32"/>
        </w:rPr>
      </w:pPr>
      <w:r w:rsidRPr="00685DDC">
        <w:rPr>
          <w:rFonts w:ascii="TH SarabunIT๙" w:hAnsi="TH SarabunIT๙" w:cs="TH SarabunIT๙"/>
          <w:szCs w:val="32"/>
          <w:cs/>
        </w:rPr>
        <w:t>2.1 การตรวจสุขภาพประจำปี จำนวน 2 แห่ง ได้แก่</w:t>
      </w:r>
    </w:p>
    <w:p w:rsidR="00C23223" w:rsidRPr="00685DDC" w:rsidRDefault="00C23223" w:rsidP="00541BCA">
      <w:pPr>
        <w:pStyle w:val="a3"/>
        <w:ind w:left="284"/>
        <w:rPr>
          <w:rFonts w:ascii="TH SarabunIT๙" w:hAnsi="TH SarabunIT๙" w:cs="TH SarabunIT๙"/>
          <w:szCs w:val="32"/>
        </w:rPr>
      </w:pPr>
      <w:r w:rsidRPr="00685DDC">
        <w:rPr>
          <w:rFonts w:ascii="TH SarabunIT๙" w:hAnsi="TH SarabunIT๙" w:cs="TH SarabunIT๙"/>
          <w:szCs w:val="32"/>
          <w:cs/>
        </w:rPr>
        <w:t xml:space="preserve">      2.1.1 คณะเทคนิคการแพทย์ มหาวิทยาลัยมหิดล มีจำนวนผู้ตรวจสุขภาพ 91 ราย</w:t>
      </w:r>
    </w:p>
    <w:p w:rsidR="00C23223" w:rsidRPr="00685DDC" w:rsidRDefault="00C23223" w:rsidP="00541BCA">
      <w:pPr>
        <w:pStyle w:val="a3"/>
        <w:ind w:left="284"/>
        <w:rPr>
          <w:rFonts w:ascii="TH SarabunIT๙" w:hAnsi="TH SarabunIT๙" w:cs="TH SarabunIT๙"/>
          <w:szCs w:val="32"/>
        </w:rPr>
      </w:pPr>
      <w:r w:rsidRPr="00685DDC">
        <w:rPr>
          <w:rFonts w:ascii="TH SarabunIT๙" w:hAnsi="TH SarabunIT๙" w:cs="TH SarabunIT๙"/>
          <w:szCs w:val="32"/>
          <w:cs/>
        </w:rPr>
        <w:t xml:space="preserve">      2.1.2 โรงพยาบาลบ้านแพ้ว มีจำนวนผู้ตรวจสุขภาพ 231 ราย</w:t>
      </w:r>
    </w:p>
    <w:p w:rsidR="00C23223" w:rsidRPr="00685DDC" w:rsidRDefault="00C23223" w:rsidP="00541BCA">
      <w:pPr>
        <w:pStyle w:val="a3"/>
        <w:ind w:left="284"/>
        <w:rPr>
          <w:rFonts w:ascii="TH SarabunIT๙" w:hAnsi="TH SarabunIT๙" w:cs="TH SarabunIT๙"/>
          <w:szCs w:val="32"/>
        </w:rPr>
      </w:pPr>
      <w:r w:rsidRPr="00685DDC">
        <w:rPr>
          <w:rFonts w:ascii="TH SarabunIT๙" w:hAnsi="TH SarabunIT๙" w:cs="TH SarabunIT๙"/>
          <w:szCs w:val="32"/>
          <w:cs/>
        </w:rPr>
        <w:t>2.2 การตรวจสุขภาพและติดตามผลการรักษา ของโรงพยาบาลบ้านแพ้ว</w:t>
      </w:r>
    </w:p>
    <w:p w:rsidR="00C23223" w:rsidRPr="00685DDC" w:rsidRDefault="00C23223" w:rsidP="00541BCA">
      <w:pPr>
        <w:pStyle w:val="a3"/>
        <w:ind w:left="284"/>
        <w:rPr>
          <w:rFonts w:ascii="TH SarabunIT๙" w:hAnsi="TH SarabunIT๙" w:cs="TH SarabunIT๙"/>
          <w:szCs w:val="32"/>
        </w:rPr>
      </w:pPr>
      <w:r w:rsidRPr="00685DDC">
        <w:rPr>
          <w:rFonts w:ascii="TH SarabunIT๙" w:hAnsi="TH SarabunIT๙" w:cs="TH SarabunIT๙"/>
          <w:szCs w:val="32"/>
          <w:cs/>
        </w:rPr>
        <w:t xml:space="preserve">      2.2.1 รอบที่ 1 ช่วงเดือนมกราคม 2560 มีจำนวนผู้ตรวจสุขภาพ 230 ราย</w:t>
      </w:r>
    </w:p>
    <w:p w:rsidR="00C23223" w:rsidRDefault="00C23223" w:rsidP="00541BCA">
      <w:pPr>
        <w:pStyle w:val="a3"/>
        <w:ind w:left="284"/>
        <w:rPr>
          <w:rFonts w:ascii="TH SarabunIT๙" w:hAnsi="TH SarabunIT๙" w:cs="TH SarabunIT๙"/>
          <w:szCs w:val="32"/>
        </w:rPr>
      </w:pPr>
      <w:r>
        <w:rPr>
          <w:rFonts w:ascii="TH SarabunIT๙" w:hAnsi="TH SarabunIT๙" w:cs="TH SarabunIT๙"/>
          <w:szCs w:val="32"/>
          <w:cs/>
        </w:rPr>
        <w:t xml:space="preserve">      2.2.2 รอ</w:t>
      </w:r>
      <w:r w:rsidRPr="00685DDC">
        <w:rPr>
          <w:rFonts w:ascii="TH SarabunIT๙" w:hAnsi="TH SarabunIT๙" w:cs="TH SarabunIT๙"/>
          <w:szCs w:val="32"/>
          <w:cs/>
        </w:rPr>
        <w:t>บที่ 2 ช่วงเดือนพฤษภาคม 2560 มีจำนวนผู้ตรวจสุขภาพ 179 ราย</w:t>
      </w:r>
    </w:p>
    <w:p w:rsidR="00C23223" w:rsidRDefault="00C23223" w:rsidP="007A41D8">
      <w:pPr>
        <w:pStyle w:val="a3"/>
        <w:ind w:left="0"/>
        <w:rPr>
          <w:rFonts w:ascii="TH SarabunIT๙" w:hAnsi="TH SarabunIT๙" w:cs="TH SarabunIT๙"/>
          <w:szCs w:val="32"/>
        </w:rPr>
      </w:pPr>
      <w:r w:rsidRPr="00685DDC">
        <w:rPr>
          <w:rFonts w:ascii="TH SarabunIT๙" w:hAnsi="TH SarabunIT๙" w:cs="TH SarabunIT๙"/>
          <w:szCs w:val="32"/>
          <w:cs/>
        </w:rPr>
        <w:t>3.  การตรวจสุขภาพฟัน ของโรงพยาบาลบ้านแพ้ว ปีละ 1 ครั้ง เป็นเวลา 5 วัน วันละ 20 ราย รวมทั้งสิ้น</w:t>
      </w:r>
      <w:r w:rsidR="007A41D8">
        <w:rPr>
          <w:rFonts w:ascii="TH SarabunIT๙" w:hAnsi="TH SarabunIT๙" w:cs="TH SarabunIT๙" w:hint="cs"/>
          <w:szCs w:val="32"/>
          <w:cs/>
        </w:rPr>
        <w:t xml:space="preserve"> </w:t>
      </w:r>
      <w:r w:rsidRPr="00685DDC">
        <w:rPr>
          <w:rFonts w:ascii="TH SarabunIT๙" w:hAnsi="TH SarabunIT๙" w:cs="TH SarabunIT๙"/>
          <w:szCs w:val="32"/>
          <w:cs/>
        </w:rPr>
        <w:t>100 ราย</w:t>
      </w:r>
    </w:p>
    <w:p w:rsidR="00D14872" w:rsidRPr="00685DDC" w:rsidRDefault="00D14872" w:rsidP="00541BCA">
      <w:pPr>
        <w:pStyle w:val="a3"/>
        <w:ind w:left="284"/>
        <w:rPr>
          <w:rFonts w:ascii="TH SarabunIT๙" w:hAnsi="TH SarabunIT๙" w:cs="TH SarabunIT๙"/>
          <w:szCs w:val="32"/>
          <w:cs/>
        </w:rPr>
      </w:pPr>
    </w:p>
    <w:p w:rsidR="00C23223" w:rsidRPr="00D14872" w:rsidRDefault="00D14872" w:rsidP="00D14872">
      <w:pPr>
        <w:tabs>
          <w:tab w:val="left" w:pos="0"/>
          <w:tab w:val="left" w:pos="426"/>
          <w:tab w:val="left" w:pos="1134"/>
          <w:tab w:val="left" w:pos="1418"/>
          <w:tab w:val="left" w:pos="3969"/>
          <w:tab w:val="left" w:pos="4678"/>
        </w:tabs>
        <w:spacing w:after="0" w:line="300" w:lineRule="auto"/>
        <w:ind w:firstLine="1134"/>
        <w:rPr>
          <w:rFonts w:ascii="TH SarabunPSK" w:hAnsi="TH SarabunPSK" w:cs="TH SarabunPSK"/>
          <w:b/>
          <w:bCs/>
          <w:sz w:val="28"/>
          <w:cs/>
        </w:rPr>
      </w:pPr>
      <w:r>
        <w:rPr>
          <w:rFonts w:ascii="TH SarabunPSK" w:hAnsi="TH SarabunPSK" w:cs="TH SarabunPSK" w:hint="cs"/>
          <w:b/>
          <w:bCs/>
          <w:sz w:val="32"/>
          <w:szCs w:val="32"/>
          <w:cs/>
        </w:rPr>
        <w:t>ด้าน</w:t>
      </w:r>
      <w:r w:rsidRPr="00D14872">
        <w:rPr>
          <w:rFonts w:ascii="TH SarabunPSK" w:hAnsi="TH SarabunPSK" w:cs="TH SarabunPSK"/>
          <w:b/>
          <w:bCs/>
          <w:sz w:val="32"/>
          <w:szCs w:val="32"/>
          <w:cs/>
        </w:rPr>
        <w:t>ความปลอดภัย</w:t>
      </w:r>
      <w:r w:rsidR="004A3DB1" w:rsidRPr="007A41D8">
        <w:rPr>
          <w:rFonts w:ascii="TH SarabunPSK" w:hAnsi="TH SarabunPSK" w:cs="TH SarabunPSK"/>
          <w:sz w:val="32"/>
          <w:szCs w:val="32"/>
        </w:rPr>
        <w:t xml:space="preserve"> </w:t>
      </w:r>
      <w:r w:rsidR="004A3DB1" w:rsidRPr="007A41D8">
        <w:rPr>
          <w:rFonts w:ascii="TH SarabunPSK" w:hAnsi="TH SarabunPSK" w:cs="TH SarabunPSK" w:hint="cs"/>
          <w:sz w:val="32"/>
          <w:szCs w:val="32"/>
          <w:cs/>
        </w:rPr>
        <w:t>(สบก.)</w:t>
      </w:r>
    </w:p>
    <w:p w:rsidR="00D14872" w:rsidRPr="007A41D8" w:rsidRDefault="00D73A1F" w:rsidP="00D73A1F">
      <w:pPr>
        <w:widowControl w:val="0"/>
        <w:autoSpaceDE w:val="0"/>
        <w:autoSpaceDN w:val="0"/>
        <w:adjustRightInd w:val="0"/>
        <w:spacing w:after="0" w:line="240" w:lineRule="auto"/>
        <w:ind w:firstLine="1418"/>
        <w:rPr>
          <w:rFonts w:ascii="TH SarabunPSK" w:hAnsi="TH SarabunPSK" w:cs="TH SarabunPSK"/>
          <w:color w:val="FF0000"/>
          <w:sz w:val="32"/>
          <w:szCs w:val="32"/>
          <w:u w:val="single"/>
        </w:rPr>
      </w:pPr>
      <w:r w:rsidRPr="007A41D8">
        <w:rPr>
          <w:rFonts w:ascii="TH SarabunPSK" w:hAnsi="TH SarabunPSK" w:cs="TH SarabunPSK" w:hint="cs"/>
          <w:color w:val="FF0000"/>
          <w:sz w:val="32"/>
          <w:szCs w:val="32"/>
          <w:cs/>
        </w:rPr>
        <w:t>- จากมติที่ประชุมคณะทำงาน</w:t>
      </w:r>
      <w:r w:rsidRPr="007A41D8">
        <w:rPr>
          <w:rFonts w:ascii="TH SarabunPSK" w:hAnsi="TH SarabunPSK" w:cs="TH SarabunPSK"/>
          <w:color w:val="FF0000"/>
          <w:sz w:val="32"/>
          <w:szCs w:val="32"/>
          <w:cs/>
        </w:rPr>
        <w:t>พัฒนาคุณภาพการบริหารจัดการภาครัฐ</w:t>
      </w:r>
      <w:r w:rsidRPr="007A41D8">
        <w:rPr>
          <w:rFonts w:ascii="TH SarabunPSK" w:hAnsi="TH SarabunPSK" w:cs="TH SarabunPSK" w:hint="cs"/>
          <w:color w:val="FF0000"/>
          <w:sz w:val="32"/>
          <w:szCs w:val="32"/>
          <w:cs/>
        </w:rPr>
        <w:t xml:space="preserve"> หมวด </w:t>
      </w:r>
      <w:r w:rsidRPr="007A41D8">
        <w:rPr>
          <w:rFonts w:ascii="TH SarabunPSK" w:hAnsi="TH SarabunPSK" w:cs="TH SarabunPSK"/>
          <w:color w:val="FF0000"/>
          <w:sz w:val="32"/>
          <w:szCs w:val="32"/>
          <w:cs/>
        </w:rPr>
        <w:t>ลักษณะสำคัญขององค์การวันที่</w:t>
      </w:r>
      <w:r w:rsidRPr="007A41D8">
        <w:rPr>
          <w:rFonts w:ascii="TH SarabunPSK" w:hAnsi="TH SarabunPSK" w:cs="TH SarabunPSK"/>
          <w:color w:val="FF0000"/>
          <w:sz w:val="32"/>
          <w:szCs w:val="32"/>
        </w:rPr>
        <w:t xml:space="preserve"> </w:t>
      </w:r>
      <w:r w:rsidRPr="007A41D8">
        <w:rPr>
          <w:rFonts w:ascii="TH SarabunPSK" w:hAnsi="TH SarabunPSK" w:cs="TH SarabunPSK" w:hint="cs"/>
          <w:color w:val="FF0000"/>
          <w:sz w:val="32"/>
          <w:szCs w:val="32"/>
          <w:cs/>
        </w:rPr>
        <w:t xml:space="preserve">25 ธันวาคม 2560 ได้มอบหมายให้ </w:t>
      </w:r>
      <w:r w:rsidR="007A41D8" w:rsidRPr="007A41D8">
        <w:rPr>
          <w:rFonts w:ascii="TH SarabunPSK" w:hAnsi="TH SarabunPSK" w:cs="TH SarabunPSK" w:hint="cs"/>
          <w:color w:val="FF0000"/>
          <w:sz w:val="32"/>
          <w:szCs w:val="32"/>
          <w:cs/>
        </w:rPr>
        <w:t>กพร. ประสานงานกับ สบก. ดำเนินการตามข้อกำหนด เรื่องความปลอดภัยที่เป็นเรื่องเฉพาะของ ส.ป.ก.</w:t>
      </w:r>
    </w:p>
    <w:p w:rsidR="00C23223" w:rsidRDefault="00C23223" w:rsidP="00C23223">
      <w:pPr>
        <w:tabs>
          <w:tab w:val="left" w:pos="0"/>
          <w:tab w:val="left" w:pos="426"/>
          <w:tab w:val="left" w:pos="1134"/>
          <w:tab w:val="left" w:pos="1418"/>
          <w:tab w:val="left" w:pos="3969"/>
          <w:tab w:val="left" w:pos="4678"/>
        </w:tabs>
        <w:spacing w:after="0" w:line="300" w:lineRule="auto"/>
        <w:jc w:val="right"/>
        <w:rPr>
          <w:rFonts w:ascii="TH SarabunPSK" w:hAnsi="TH SarabunPSK" w:cs="TH SarabunPSK"/>
          <w:sz w:val="28"/>
        </w:rPr>
      </w:pPr>
    </w:p>
    <w:p w:rsidR="00C23223" w:rsidRDefault="00C23223" w:rsidP="00C23223">
      <w:pPr>
        <w:tabs>
          <w:tab w:val="left" w:pos="0"/>
          <w:tab w:val="left" w:pos="426"/>
          <w:tab w:val="left" w:pos="1134"/>
          <w:tab w:val="left" w:pos="1418"/>
          <w:tab w:val="left" w:pos="3969"/>
          <w:tab w:val="left" w:pos="4678"/>
        </w:tabs>
        <w:spacing w:after="0" w:line="300" w:lineRule="auto"/>
        <w:jc w:val="right"/>
        <w:rPr>
          <w:rFonts w:ascii="TH SarabunPSK" w:hAnsi="TH SarabunPSK" w:cs="TH SarabunPSK"/>
          <w:sz w:val="28"/>
        </w:rPr>
      </w:pPr>
    </w:p>
    <w:p w:rsidR="00C23223" w:rsidRDefault="00C23223" w:rsidP="00C23223">
      <w:pPr>
        <w:tabs>
          <w:tab w:val="left" w:pos="0"/>
          <w:tab w:val="left" w:pos="426"/>
          <w:tab w:val="left" w:pos="1134"/>
          <w:tab w:val="left" w:pos="1418"/>
          <w:tab w:val="left" w:pos="3969"/>
          <w:tab w:val="left" w:pos="4678"/>
        </w:tabs>
        <w:spacing w:after="0" w:line="300" w:lineRule="auto"/>
        <w:jc w:val="right"/>
        <w:rPr>
          <w:rFonts w:ascii="TH SarabunPSK" w:hAnsi="TH SarabunPSK" w:cs="TH SarabunPSK"/>
          <w:sz w:val="28"/>
        </w:rPr>
      </w:pPr>
    </w:p>
    <w:p w:rsidR="00C23223" w:rsidRDefault="00C23223" w:rsidP="00C23223">
      <w:pPr>
        <w:tabs>
          <w:tab w:val="left" w:pos="0"/>
          <w:tab w:val="left" w:pos="426"/>
          <w:tab w:val="left" w:pos="1134"/>
          <w:tab w:val="left" w:pos="1418"/>
          <w:tab w:val="left" w:pos="3969"/>
          <w:tab w:val="left" w:pos="4678"/>
        </w:tabs>
        <w:spacing w:after="0" w:line="300" w:lineRule="auto"/>
        <w:jc w:val="right"/>
        <w:rPr>
          <w:rFonts w:ascii="TH SarabunPSK" w:hAnsi="TH SarabunPSK" w:cs="TH SarabunPSK"/>
          <w:sz w:val="28"/>
        </w:rPr>
      </w:pPr>
    </w:p>
    <w:p w:rsidR="007A41D8" w:rsidRDefault="007A41D8" w:rsidP="00C23223">
      <w:pPr>
        <w:tabs>
          <w:tab w:val="left" w:pos="0"/>
          <w:tab w:val="left" w:pos="426"/>
          <w:tab w:val="left" w:pos="1134"/>
          <w:tab w:val="left" w:pos="1418"/>
          <w:tab w:val="left" w:pos="3969"/>
          <w:tab w:val="left" w:pos="4678"/>
        </w:tabs>
        <w:spacing w:after="0" w:line="300" w:lineRule="auto"/>
        <w:jc w:val="right"/>
        <w:rPr>
          <w:rFonts w:ascii="TH SarabunPSK" w:hAnsi="TH SarabunPSK" w:cs="TH SarabunPSK"/>
          <w:sz w:val="28"/>
        </w:rPr>
      </w:pPr>
    </w:p>
    <w:p w:rsidR="007A41D8" w:rsidRDefault="007A41D8" w:rsidP="00C23223">
      <w:pPr>
        <w:tabs>
          <w:tab w:val="left" w:pos="0"/>
          <w:tab w:val="left" w:pos="426"/>
          <w:tab w:val="left" w:pos="1134"/>
          <w:tab w:val="left" w:pos="1418"/>
          <w:tab w:val="left" w:pos="3969"/>
          <w:tab w:val="left" w:pos="4678"/>
        </w:tabs>
        <w:spacing w:after="0" w:line="300" w:lineRule="auto"/>
        <w:jc w:val="right"/>
        <w:rPr>
          <w:rFonts w:ascii="TH SarabunPSK" w:hAnsi="TH SarabunPSK" w:cs="TH SarabunPSK"/>
          <w:sz w:val="28"/>
        </w:rPr>
      </w:pPr>
    </w:p>
    <w:p w:rsidR="00D73A1F" w:rsidRDefault="00D73A1F" w:rsidP="00C23223">
      <w:pPr>
        <w:tabs>
          <w:tab w:val="left" w:pos="0"/>
          <w:tab w:val="left" w:pos="426"/>
          <w:tab w:val="left" w:pos="1134"/>
          <w:tab w:val="left" w:pos="1418"/>
          <w:tab w:val="left" w:pos="3969"/>
          <w:tab w:val="left" w:pos="4678"/>
        </w:tabs>
        <w:spacing w:after="0" w:line="300" w:lineRule="auto"/>
        <w:jc w:val="right"/>
        <w:rPr>
          <w:rFonts w:ascii="TH SarabunPSK" w:hAnsi="TH SarabunPSK" w:cs="TH SarabunPSK"/>
          <w:sz w:val="28"/>
        </w:rPr>
      </w:pPr>
    </w:p>
    <w:p w:rsidR="00094FC8" w:rsidRPr="004A3DB1" w:rsidRDefault="00094FC8" w:rsidP="00094FC8">
      <w:pPr>
        <w:widowControl w:val="0"/>
        <w:autoSpaceDE w:val="0"/>
        <w:autoSpaceDN w:val="0"/>
        <w:adjustRightInd w:val="0"/>
        <w:spacing w:after="0" w:line="240" w:lineRule="auto"/>
        <w:ind w:firstLine="567"/>
        <w:rPr>
          <w:rFonts w:ascii="TH SarabunPSK" w:hAnsi="TH SarabunPSK" w:cs="TH SarabunPSK"/>
          <w:sz w:val="32"/>
          <w:szCs w:val="32"/>
        </w:rPr>
      </w:pPr>
      <w:r w:rsidRPr="004A3DB1">
        <w:rPr>
          <w:rFonts w:ascii="TH SarabunPSK" w:hAnsi="TH SarabunPSK" w:cs="TH SarabunPSK"/>
          <w:b/>
          <w:bCs/>
          <w:sz w:val="32"/>
          <w:szCs w:val="32"/>
          <w:cs/>
        </w:rPr>
        <w:lastRenderedPageBreak/>
        <w:t xml:space="preserve">ข้อ 4 สินทรัพย์  </w:t>
      </w:r>
      <w:r w:rsidRPr="0008775D">
        <w:rPr>
          <w:rFonts w:ascii="TH SarabunPSK" w:hAnsi="TH SarabunPSK" w:cs="TH SarabunPSK"/>
          <w:sz w:val="32"/>
          <w:szCs w:val="32"/>
          <w:cs/>
        </w:rPr>
        <w:t>(</w:t>
      </w:r>
      <w:r w:rsidR="004A3DB1" w:rsidRPr="0008775D">
        <w:rPr>
          <w:rFonts w:ascii="TH SarabunPSK" w:hAnsi="TH SarabunPSK" w:cs="TH SarabunPSK" w:hint="cs"/>
          <w:sz w:val="32"/>
          <w:szCs w:val="32"/>
          <w:cs/>
        </w:rPr>
        <w:t>สบก./</w:t>
      </w:r>
      <w:r w:rsidR="004A3DB1" w:rsidRPr="0008775D">
        <w:rPr>
          <w:rFonts w:ascii="TH SarabunPSK" w:hAnsi="TH SarabunPSK" w:cs="TH SarabunPSK"/>
          <w:sz w:val="32"/>
          <w:szCs w:val="32"/>
          <w:cs/>
        </w:rPr>
        <w:t>ศทส.</w:t>
      </w:r>
      <w:r w:rsidRPr="0008775D">
        <w:rPr>
          <w:rFonts w:ascii="TH SarabunPSK" w:hAnsi="TH SarabunPSK" w:cs="TH SarabunPSK"/>
          <w:sz w:val="32"/>
          <w:szCs w:val="32"/>
          <w:cs/>
        </w:rPr>
        <w:t>)</w:t>
      </w:r>
    </w:p>
    <w:p w:rsidR="00094FC8" w:rsidRPr="0008775D" w:rsidRDefault="00094FC8" w:rsidP="00094FC8">
      <w:pPr>
        <w:widowControl w:val="0"/>
        <w:autoSpaceDE w:val="0"/>
        <w:autoSpaceDN w:val="0"/>
        <w:adjustRightInd w:val="0"/>
        <w:spacing w:after="0" w:line="240" w:lineRule="auto"/>
        <w:ind w:firstLine="567"/>
        <w:rPr>
          <w:rFonts w:ascii="TH SarabunPSK" w:hAnsi="TH SarabunPSK" w:cs="TH SarabunPSK"/>
          <w:b/>
          <w:bCs/>
          <w:sz w:val="32"/>
          <w:szCs w:val="32"/>
          <w:u w:val="single"/>
        </w:rPr>
      </w:pPr>
      <w:r w:rsidRPr="0008775D">
        <w:rPr>
          <w:rFonts w:ascii="TH SarabunPSK" w:hAnsi="TH SarabunPSK" w:cs="TH SarabunPSK"/>
          <w:b/>
          <w:bCs/>
          <w:sz w:val="32"/>
          <w:szCs w:val="32"/>
          <w:u w:val="single"/>
        </w:rPr>
        <w:t xml:space="preserve">- </w:t>
      </w:r>
      <w:r w:rsidRPr="0008775D">
        <w:rPr>
          <w:rFonts w:ascii="TH SarabunPSK" w:hAnsi="TH SarabunPSK" w:cs="TH SarabunPSK"/>
          <w:b/>
          <w:bCs/>
          <w:sz w:val="32"/>
          <w:szCs w:val="32"/>
          <w:u w:val="single"/>
          <w:cs/>
        </w:rPr>
        <w:t xml:space="preserve">ส่วนราชการมีอาคารสถานที่ เทคโนโลยี และอุปกรณ์ ที่สำคัญอะไรบ้าง </w:t>
      </w:r>
    </w:p>
    <w:p w:rsidR="00094FC8" w:rsidRDefault="004A3DB1" w:rsidP="004A3DB1">
      <w:pPr>
        <w:widowControl w:val="0"/>
        <w:autoSpaceDE w:val="0"/>
        <w:autoSpaceDN w:val="0"/>
        <w:adjustRightInd w:val="0"/>
        <w:spacing w:after="0" w:line="240" w:lineRule="auto"/>
        <w:ind w:firstLine="1134"/>
        <w:rPr>
          <w:rFonts w:ascii="TH SarabunPSK" w:hAnsi="TH SarabunPSK" w:cs="TH SarabunPSK"/>
          <w:b/>
          <w:bCs/>
          <w:sz w:val="32"/>
          <w:szCs w:val="32"/>
          <w:cs/>
        </w:rPr>
      </w:pPr>
      <w:r w:rsidRPr="004A3DB1">
        <w:rPr>
          <w:rFonts w:ascii="TH SarabunPSK" w:hAnsi="TH SarabunPSK" w:cs="TH SarabunPSK"/>
          <w:b/>
          <w:bCs/>
          <w:sz w:val="32"/>
          <w:szCs w:val="32"/>
          <w:cs/>
        </w:rPr>
        <w:t>อาคารสถานที่</w:t>
      </w:r>
      <w:r>
        <w:rPr>
          <w:rFonts w:ascii="TH SarabunPSK" w:hAnsi="TH SarabunPSK" w:cs="TH SarabunPSK"/>
          <w:b/>
          <w:bCs/>
          <w:sz w:val="32"/>
          <w:szCs w:val="32"/>
        </w:rPr>
        <w:t xml:space="preserve"> </w:t>
      </w:r>
      <w:r w:rsidRPr="0008775D">
        <w:rPr>
          <w:rFonts w:ascii="TH SarabunPSK" w:hAnsi="TH SarabunPSK" w:cs="TH SarabunPSK" w:hint="cs"/>
          <w:sz w:val="32"/>
          <w:szCs w:val="32"/>
          <w:cs/>
        </w:rPr>
        <w:t>(สบก.)</w:t>
      </w:r>
    </w:p>
    <w:p w:rsidR="00D73A1F" w:rsidRPr="00D73A1F" w:rsidRDefault="00D73A1F" w:rsidP="00D73A1F">
      <w:pPr>
        <w:widowControl w:val="0"/>
        <w:autoSpaceDE w:val="0"/>
        <w:autoSpaceDN w:val="0"/>
        <w:adjustRightInd w:val="0"/>
        <w:spacing w:after="0" w:line="240" w:lineRule="auto"/>
        <w:ind w:firstLine="1418"/>
        <w:rPr>
          <w:rFonts w:ascii="TH SarabunPSK" w:hAnsi="TH SarabunPSK" w:cs="TH SarabunPSK"/>
          <w:color w:val="FF0000"/>
          <w:sz w:val="32"/>
          <w:szCs w:val="32"/>
        </w:rPr>
      </w:pPr>
      <w:r w:rsidRPr="007A41D8">
        <w:rPr>
          <w:rFonts w:ascii="TH SarabunPSK" w:hAnsi="TH SarabunPSK" w:cs="TH SarabunPSK" w:hint="cs"/>
          <w:color w:val="FF0000"/>
          <w:sz w:val="32"/>
          <w:szCs w:val="32"/>
          <w:cs/>
        </w:rPr>
        <w:t>- จากมติที่ประชุมคณะทำงาน</w:t>
      </w:r>
      <w:r w:rsidRPr="007A41D8">
        <w:rPr>
          <w:rFonts w:ascii="TH SarabunPSK" w:hAnsi="TH SarabunPSK" w:cs="TH SarabunPSK"/>
          <w:color w:val="FF0000"/>
          <w:sz w:val="32"/>
          <w:szCs w:val="32"/>
          <w:cs/>
        </w:rPr>
        <w:t>พัฒนาคุณภาพการบริหารจัดการภาครัฐ</w:t>
      </w:r>
      <w:r w:rsidRPr="007A41D8">
        <w:rPr>
          <w:rFonts w:ascii="TH SarabunPSK" w:hAnsi="TH SarabunPSK" w:cs="TH SarabunPSK" w:hint="cs"/>
          <w:color w:val="FF0000"/>
          <w:sz w:val="32"/>
          <w:szCs w:val="32"/>
          <w:cs/>
        </w:rPr>
        <w:t xml:space="preserve"> หมวด </w:t>
      </w:r>
      <w:r w:rsidRPr="007A41D8">
        <w:rPr>
          <w:rFonts w:ascii="TH SarabunPSK" w:hAnsi="TH SarabunPSK" w:cs="TH SarabunPSK"/>
          <w:color w:val="FF0000"/>
          <w:sz w:val="32"/>
          <w:szCs w:val="32"/>
          <w:cs/>
        </w:rPr>
        <w:t>ลักษณะสำคัญขององค์การวันที่</w:t>
      </w:r>
      <w:r w:rsidRPr="007A41D8">
        <w:rPr>
          <w:rFonts w:ascii="TH SarabunPSK" w:hAnsi="TH SarabunPSK" w:cs="TH SarabunPSK"/>
          <w:color w:val="FF0000"/>
          <w:sz w:val="32"/>
          <w:szCs w:val="32"/>
        </w:rPr>
        <w:t xml:space="preserve"> </w:t>
      </w:r>
      <w:r w:rsidRPr="007A41D8">
        <w:rPr>
          <w:rFonts w:ascii="TH SarabunPSK" w:hAnsi="TH SarabunPSK" w:cs="TH SarabunPSK" w:hint="cs"/>
          <w:color w:val="FF0000"/>
          <w:sz w:val="32"/>
          <w:szCs w:val="32"/>
          <w:cs/>
        </w:rPr>
        <w:t xml:space="preserve">25 ธันวาคม 2560 ได้มอบหมายให้ </w:t>
      </w:r>
      <w:r w:rsidRPr="00D73A1F">
        <w:rPr>
          <w:rFonts w:ascii="TH SarabunPSK" w:hAnsi="TH SarabunPSK" w:cs="TH SarabunPSK" w:hint="cs"/>
          <w:color w:val="FF0000"/>
          <w:sz w:val="32"/>
          <w:szCs w:val="32"/>
          <w:cs/>
        </w:rPr>
        <w:t>กพร. ประสานงานกับ สบก. ดำเนินการตามข้อกำหนด เรื่อง อาคารสถานที่</w:t>
      </w:r>
    </w:p>
    <w:p w:rsidR="004A3DB1" w:rsidRDefault="004A3DB1" w:rsidP="004A3DB1">
      <w:pPr>
        <w:widowControl w:val="0"/>
        <w:autoSpaceDE w:val="0"/>
        <w:autoSpaceDN w:val="0"/>
        <w:adjustRightInd w:val="0"/>
        <w:spacing w:after="0" w:line="240" w:lineRule="auto"/>
        <w:ind w:firstLine="567"/>
        <w:rPr>
          <w:rFonts w:ascii="TH SarabunPSK" w:hAnsi="TH SarabunPSK" w:cs="TH SarabunPSK"/>
          <w:sz w:val="32"/>
          <w:szCs w:val="32"/>
          <w:u w:val="single"/>
        </w:rPr>
      </w:pPr>
    </w:p>
    <w:p w:rsidR="004A3DB1" w:rsidRPr="004A3DB1" w:rsidRDefault="004A3DB1" w:rsidP="004A3DB1">
      <w:pPr>
        <w:widowControl w:val="0"/>
        <w:autoSpaceDE w:val="0"/>
        <w:autoSpaceDN w:val="0"/>
        <w:adjustRightInd w:val="0"/>
        <w:spacing w:after="0" w:line="240" w:lineRule="auto"/>
        <w:ind w:firstLine="1134"/>
        <w:rPr>
          <w:rFonts w:ascii="TH SarabunPSK" w:hAnsi="TH SarabunPSK" w:cs="TH SarabunPSK"/>
          <w:b/>
          <w:bCs/>
          <w:sz w:val="32"/>
          <w:szCs w:val="32"/>
        </w:rPr>
      </w:pPr>
      <w:r w:rsidRPr="004A3DB1">
        <w:rPr>
          <w:rFonts w:ascii="TH SarabunPSK" w:hAnsi="TH SarabunPSK" w:cs="TH SarabunPSK"/>
          <w:b/>
          <w:bCs/>
          <w:sz w:val="32"/>
          <w:szCs w:val="32"/>
          <w:cs/>
        </w:rPr>
        <w:t>เทคโนโลยี และอุปกรณ์</w:t>
      </w:r>
    </w:p>
    <w:p w:rsidR="00C23223" w:rsidRPr="00290DB0" w:rsidRDefault="00C23223" w:rsidP="00C23223">
      <w:pPr>
        <w:tabs>
          <w:tab w:val="left" w:pos="284"/>
          <w:tab w:val="left" w:pos="1134"/>
          <w:tab w:val="left" w:pos="1560"/>
          <w:tab w:val="left" w:pos="1985"/>
        </w:tabs>
        <w:spacing w:before="120" w:after="0"/>
        <w:ind w:firstLine="284"/>
        <w:rPr>
          <w:rFonts w:ascii="TH SarabunPSK" w:hAnsi="TH SarabunPSK" w:cs="TH SarabunPSK"/>
          <w:sz w:val="32"/>
          <w:szCs w:val="32"/>
          <w:u w:val="single"/>
        </w:rPr>
      </w:pPr>
      <w:r w:rsidRPr="00290DB0">
        <w:rPr>
          <w:rFonts w:ascii="TH SarabunPSK" w:hAnsi="TH SarabunPSK" w:cs="TH SarabunPSK" w:hint="cs"/>
          <w:sz w:val="32"/>
          <w:szCs w:val="32"/>
          <w:u w:val="single"/>
          <w:cs/>
        </w:rPr>
        <w:t xml:space="preserve">1) </w:t>
      </w:r>
      <w:r w:rsidRPr="00290DB0">
        <w:rPr>
          <w:rFonts w:ascii="TH SarabunPSK" w:hAnsi="TH SarabunPSK" w:cs="TH SarabunPSK"/>
          <w:sz w:val="32"/>
          <w:szCs w:val="32"/>
          <w:u w:val="single"/>
          <w:cs/>
        </w:rPr>
        <w:t>ระบบเทคโนโลยีสารสนเทศ</w:t>
      </w:r>
    </w:p>
    <w:p w:rsidR="00C23223" w:rsidRPr="00290DB0" w:rsidRDefault="00C23223" w:rsidP="00C23223">
      <w:pPr>
        <w:pStyle w:val="a3"/>
        <w:tabs>
          <w:tab w:val="left" w:pos="284"/>
          <w:tab w:val="left" w:pos="1134"/>
          <w:tab w:val="left" w:pos="1560"/>
          <w:tab w:val="left" w:pos="1985"/>
        </w:tabs>
        <w:ind w:left="0" w:firstLine="851"/>
        <w:jc w:val="thaiDistribute"/>
        <w:rPr>
          <w:rFonts w:ascii="TH SarabunPSK" w:hAnsi="TH SarabunPSK" w:cs="TH SarabunPSK"/>
          <w:szCs w:val="32"/>
        </w:rPr>
      </w:pPr>
      <w:r w:rsidRPr="00290DB0">
        <w:rPr>
          <w:rFonts w:ascii="TH SarabunPSK" w:hAnsi="TH SarabunPSK" w:cs="TH SarabunPSK" w:hint="cs"/>
          <w:szCs w:val="32"/>
          <w:cs/>
        </w:rPr>
        <w:t>-</w:t>
      </w:r>
      <w:r w:rsidRPr="00290DB0">
        <w:rPr>
          <w:rFonts w:ascii="TH SarabunPSK" w:hAnsi="TH SarabunPSK" w:cs="TH SarabunPSK"/>
          <w:szCs w:val="32"/>
        </w:rPr>
        <w:t xml:space="preserve">  </w:t>
      </w:r>
      <w:r w:rsidRPr="00290DB0">
        <w:rPr>
          <w:rFonts w:ascii="TH SarabunPSK" w:hAnsi="TH SarabunPSK" w:cs="TH SarabunPSK"/>
          <w:szCs w:val="32"/>
          <w:cs/>
        </w:rPr>
        <w:t>ระบบเทคโนโลยีสารสนเทศที่ใช้สนับสนุนการปฏิรูปที่ดิน</w:t>
      </w:r>
      <w:r w:rsidRPr="00290DB0">
        <w:rPr>
          <w:rFonts w:ascii="TH SarabunPSK" w:hAnsi="TH SarabunPSK" w:cs="TH SarabunPSK"/>
          <w:szCs w:val="32"/>
        </w:rPr>
        <w:t xml:space="preserve"> </w:t>
      </w:r>
      <w:r w:rsidRPr="00290DB0">
        <w:rPr>
          <w:rFonts w:ascii="TH SarabunPSK" w:hAnsi="TH SarabunPSK" w:cs="TH SarabunPSK" w:hint="cs"/>
          <w:szCs w:val="32"/>
          <w:cs/>
        </w:rPr>
        <w:t>ได้แก่</w:t>
      </w:r>
    </w:p>
    <w:p w:rsidR="00C23223" w:rsidRPr="00290DB0" w:rsidRDefault="00C23223" w:rsidP="00C23223">
      <w:pPr>
        <w:tabs>
          <w:tab w:val="left" w:pos="-3261"/>
          <w:tab w:val="left" w:pos="1418"/>
        </w:tabs>
        <w:spacing w:after="0"/>
        <w:ind w:firstLine="1417"/>
        <w:jc w:val="thaiDistribute"/>
        <w:rPr>
          <w:rFonts w:ascii="TH SarabunPSK" w:hAnsi="TH SarabunPSK" w:cs="TH SarabunPSK"/>
          <w:sz w:val="32"/>
          <w:szCs w:val="32"/>
          <w:cs/>
        </w:rPr>
      </w:pPr>
      <w:r w:rsidRPr="00290DB0">
        <w:rPr>
          <w:rFonts w:ascii="TH SarabunPSK" w:hAnsi="TH SarabunPSK" w:cs="TH SarabunPSK"/>
          <w:sz w:val="32"/>
          <w:szCs w:val="32"/>
          <w:cs/>
        </w:rPr>
        <w:t xml:space="preserve">(1) </w:t>
      </w:r>
      <w:r w:rsidRPr="00290DB0">
        <w:rPr>
          <w:rFonts w:ascii="TH SarabunPSK" w:hAnsi="TH SarabunPSK" w:cs="TH SarabunPSK" w:hint="cs"/>
          <w:sz w:val="32"/>
          <w:szCs w:val="32"/>
          <w:cs/>
        </w:rPr>
        <w:t xml:space="preserve"> </w:t>
      </w:r>
      <w:r w:rsidRPr="00290DB0">
        <w:rPr>
          <w:rFonts w:ascii="TH SarabunPSK" w:hAnsi="TH SarabunPSK" w:cs="TH SarabunPSK"/>
          <w:sz w:val="32"/>
          <w:szCs w:val="32"/>
          <w:cs/>
        </w:rPr>
        <w:t>ระบบตรวจสอบรายชื่อเกษตรกรผ่านเว็บไซต์ของ ส.ป.ก. เป็นระบบที่พัฒนาขึ้นเพื่อให้บริการเกษตรกรและผู้เกี่ยวข้อง ในการตรวจสอบและติดตามผลการดำเนินงานจัดที่ดิน</w:t>
      </w:r>
    </w:p>
    <w:p w:rsidR="00C23223" w:rsidRPr="00290DB0" w:rsidRDefault="00C23223" w:rsidP="00C23223">
      <w:pPr>
        <w:tabs>
          <w:tab w:val="left" w:pos="430"/>
          <w:tab w:val="left" w:pos="1418"/>
        </w:tabs>
        <w:spacing w:after="0"/>
        <w:ind w:firstLine="1417"/>
        <w:jc w:val="thaiDistribute"/>
        <w:rPr>
          <w:rFonts w:ascii="TH SarabunPSK" w:hAnsi="TH SarabunPSK" w:cs="TH SarabunPSK"/>
          <w:sz w:val="32"/>
          <w:szCs w:val="32"/>
        </w:rPr>
      </w:pPr>
      <w:r w:rsidRPr="00290DB0">
        <w:rPr>
          <w:rFonts w:ascii="TH SarabunPSK" w:hAnsi="TH SarabunPSK" w:cs="TH SarabunPSK"/>
          <w:spacing w:val="-4"/>
          <w:sz w:val="32"/>
          <w:szCs w:val="32"/>
          <w:cs/>
        </w:rPr>
        <w:t xml:space="preserve">(2) </w:t>
      </w:r>
      <w:r w:rsidRPr="00290DB0">
        <w:rPr>
          <w:rFonts w:ascii="TH SarabunPSK" w:hAnsi="TH SarabunPSK" w:cs="TH SarabunPSK" w:hint="cs"/>
          <w:spacing w:val="-4"/>
          <w:sz w:val="32"/>
          <w:szCs w:val="32"/>
          <w:cs/>
        </w:rPr>
        <w:t xml:space="preserve"> </w:t>
      </w:r>
      <w:r w:rsidRPr="00290DB0">
        <w:rPr>
          <w:rFonts w:ascii="TH SarabunPSK" w:hAnsi="TH SarabunPSK" w:cs="TH SarabunPSK"/>
          <w:spacing w:val="-4"/>
          <w:sz w:val="32"/>
          <w:szCs w:val="32"/>
          <w:cs/>
        </w:rPr>
        <w:t>ระบบจัดที่ดิน (</w:t>
      </w:r>
      <w:r w:rsidRPr="00290DB0">
        <w:rPr>
          <w:rFonts w:ascii="TH SarabunPSK" w:hAnsi="TH SarabunPSK" w:cs="TH SarabunPSK"/>
          <w:spacing w:val="-4"/>
          <w:sz w:val="32"/>
          <w:szCs w:val="32"/>
        </w:rPr>
        <w:t>ALRO Land</w:t>
      </w:r>
      <w:r w:rsidRPr="00290DB0">
        <w:rPr>
          <w:rFonts w:ascii="TH SarabunPSK" w:hAnsi="TH SarabunPSK" w:cs="TH SarabunPSK"/>
          <w:spacing w:val="-4"/>
          <w:sz w:val="32"/>
          <w:szCs w:val="32"/>
          <w:cs/>
        </w:rPr>
        <w:t>) ประกอบไปด้วย 3 ระบบย่อย คือ ระบบพื้นที่ประกาศ</w:t>
      </w:r>
      <w:r w:rsidRPr="00290DB0">
        <w:rPr>
          <w:rFonts w:ascii="TH SarabunPSK" w:hAnsi="TH SarabunPSK" w:cs="TH SarabunPSK"/>
          <w:sz w:val="32"/>
          <w:szCs w:val="32"/>
          <w:cs/>
        </w:rPr>
        <w:t>เขตปฏิรูปที่ดิน</w:t>
      </w:r>
      <w:r w:rsidRPr="00290DB0">
        <w:rPr>
          <w:rFonts w:ascii="TH SarabunPSK" w:hAnsi="TH SarabunPSK" w:cs="TH SarabunPSK"/>
          <w:sz w:val="32"/>
          <w:szCs w:val="32"/>
        </w:rPr>
        <w:t xml:space="preserve">, </w:t>
      </w:r>
      <w:r w:rsidRPr="00290DB0">
        <w:rPr>
          <w:rFonts w:ascii="TH SarabunPSK" w:hAnsi="TH SarabunPSK" w:cs="TH SarabunPSK"/>
          <w:sz w:val="32"/>
          <w:szCs w:val="32"/>
          <w:cs/>
        </w:rPr>
        <w:t>ระบบที่ดินรัฐ</w:t>
      </w:r>
      <w:r w:rsidRPr="00290DB0">
        <w:rPr>
          <w:rFonts w:ascii="TH SarabunPSK" w:hAnsi="TH SarabunPSK" w:cs="TH SarabunPSK"/>
          <w:sz w:val="32"/>
          <w:szCs w:val="32"/>
        </w:rPr>
        <w:t xml:space="preserve"> </w:t>
      </w:r>
      <w:r w:rsidRPr="00290DB0">
        <w:rPr>
          <w:rFonts w:ascii="TH SarabunPSK" w:hAnsi="TH SarabunPSK" w:cs="TH SarabunPSK" w:hint="cs"/>
          <w:sz w:val="32"/>
          <w:szCs w:val="32"/>
          <w:cs/>
        </w:rPr>
        <w:t>และ</w:t>
      </w:r>
      <w:r w:rsidRPr="00290DB0">
        <w:rPr>
          <w:rFonts w:ascii="TH SarabunPSK" w:hAnsi="TH SarabunPSK" w:cs="TH SarabunPSK"/>
          <w:sz w:val="32"/>
          <w:szCs w:val="32"/>
          <w:cs/>
        </w:rPr>
        <w:t>ระบบที่ดินเอกชน เป็นระบบที่พัฒนาขึ้นเพื่อใช้ในการบันทึก จัดเก็บและบริหารจัดการข้อมูลการจัดที่ดินตามระเบียบขั้นตอนการปฏิรูปที่ดิน</w:t>
      </w:r>
    </w:p>
    <w:p w:rsidR="00C23223" w:rsidRPr="00290DB0" w:rsidRDefault="00C23223" w:rsidP="00C23223">
      <w:pPr>
        <w:tabs>
          <w:tab w:val="left" w:pos="1418"/>
        </w:tabs>
        <w:spacing w:after="0"/>
        <w:ind w:firstLine="1417"/>
        <w:jc w:val="thaiDistribute"/>
        <w:rPr>
          <w:rFonts w:ascii="TH SarabunPSK" w:hAnsi="TH SarabunPSK" w:cs="TH SarabunPSK"/>
          <w:sz w:val="32"/>
          <w:szCs w:val="32"/>
          <w:cs/>
        </w:rPr>
      </w:pPr>
      <w:r w:rsidRPr="00290DB0">
        <w:rPr>
          <w:rFonts w:ascii="TH SarabunPSK" w:hAnsi="TH SarabunPSK" w:cs="TH SarabunPSK"/>
          <w:spacing w:val="4"/>
          <w:sz w:val="32"/>
          <w:szCs w:val="32"/>
          <w:cs/>
        </w:rPr>
        <w:t xml:space="preserve">(3) </w:t>
      </w:r>
      <w:r w:rsidRPr="00290DB0">
        <w:rPr>
          <w:rFonts w:ascii="TH SarabunPSK" w:hAnsi="TH SarabunPSK" w:cs="TH SarabunPSK" w:hint="cs"/>
          <w:spacing w:val="4"/>
          <w:sz w:val="32"/>
          <w:szCs w:val="32"/>
          <w:cs/>
        </w:rPr>
        <w:t xml:space="preserve"> </w:t>
      </w:r>
      <w:r w:rsidRPr="00290DB0">
        <w:rPr>
          <w:rFonts w:ascii="TH SarabunPSK" w:hAnsi="TH SarabunPSK" w:cs="TH SarabunPSK"/>
          <w:spacing w:val="4"/>
          <w:sz w:val="32"/>
          <w:szCs w:val="32"/>
          <w:cs/>
        </w:rPr>
        <w:t>ระบบงานและการจัดการข้อมูลบนเว็บไซต์ของ ส.ป.ก.</w:t>
      </w:r>
      <w:r w:rsidRPr="00290DB0">
        <w:rPr>
          <w:rFonts w:ascii="TH SarabunPSK" w:hAnsi="TH SarabunPSK" w:cs="TH SarabunPSK"/>
          <w:spacing w:val="4"/>
          <w:sz w:val="32"/>
          <w:szCs w:val="32"/>
        </w:rPr>
        <w:t xml:space="preserve"> </w:t>
      </w:r>
      <w:r w:rsidRPr="00290DB0">
        <w:rPr>
          <w:rFonts w:ascii="TH SarabunPSK" w:hAnsi="TH SarabunPSK" w:cs="TH SarabunPSK"/>
          <w:spacing w:val="4"/>
          <w:sz w:val="32"/>
          <w:szCs w:val="32"/>
          <w:cs/>
        </w:rPr>
        <w:t>เป็นระบบที่พัฒนาขึ้นเพื่อใช้</w:t>
      </w:r>
      <w:r w:rsidRPr="00290DB0">
        <w:rPr>
          <w:rFonts w:ascii="TH SarabunPSK" w:hAnsi="TH SarabunPSK" w:cs="TH SarabunPSK"/>
          <w:spacing w:val="2"/>
          <w:sz w:val="32"/>
          <w:szCs w:val="32"/>
          <w:cs/>
        </w:rPr>
        <w:t>ในการ</w:t>
      </w:r>
      <w:r w:rsidRPr="00290DB0">
        <w:rPr>
          <w:rFonts w:ascii="TH SarabunPSK" w:hAnsi="TH SarabunPSK" w:cs="TH SarabunPSK"/>
          <w:sz w:val="32"/>
          <w:szCs w:val="32"/>
          <w:cs/>
        </w:rPr>
        <w:t>จัดเก็บ</w:t>
      </w:r>
      <w:r w:rsidRPr="00290DB0">
        <w:rPr>
          <w:rFonts w:ascii="TH SarabunPSK" w:hAnsi="TH SarabunPSK" w:cs="TH SarabunPSK"/>
          <w:spacing w:val="2"/>
          <w:sz w:val="32"/>
          <w:szCs w:val="32"/>
          <w:cs/>
        </w:rPr>
        <w:t>และเผยแพร่ข้อมูลข่าวสารทั้งภายในและภายนอก โดยผ่านเว็บไซต์ของหน่วยงานทั้ง ส.ป.ก.ส่วนกลาง และ ส.</w:t>
      </w:r>
      <w:r w:rsidRPr="00290DB0">
        <w:rPr>
          <w:rFonts w:ascii="TH SarabunPSK" w:hAnsi="TH SarabunPSK" w:cs="TH SarabunPSK"/>
          <w:sz w:val="32"/>
          <w:szCs w:val="32"/>
          <w:cs/>
        </w:rPr>
        <w:t>ป.ก.จังหวัด</w:t>
      </w:r>
    </w:p>
    <w:p w:rsidR="00C23223" w:rsidRPr="00290DB0" w:rsidRDefault="00C23223" w:rsidP="00C23223">
      <w:pPr>
        <w:tabs>
          <w:tab w:val="left" w:pos="1418"/>
        </w:tabs>
        <w:spacing w:after="0"/>
        <w:ind w:firstLine="1417"/>
        <w:jc w:val="thaiDistribute"/>
        <w:rPr>
          <w:rFonts w:ascii="TH SarabunPSK" w:hAnsi="TH SarabunPSK" w:cs="TH SarabunPSK"/>
          <w:sz w:val="32"/>
          <w:szCs w:val="32"/>
        </w:rPr>
      </w:pPr>
      <w:r w:rsidRPr="00290DB0">
        <w:rPr>
          <w:rFonts w:ascii="TH SarabunPSK" w:hAnsi="TH SarabunPSK" w:cs="TH SarabunPSK"/>
          <w:sz w:val="32"/>
          <w:szCs w:val="32"/>
        </w:rPr>
        <w:t>(</w:t>
      </w:r>
      <w:r w:rsidRPr="00290DB0">
        <w:rPr>
          <w:rFonts w:ascii="TH SarabunPSK" w:hAnsi="TH SarabunPSK" w:cs="TH SarabunPSK"/>
          <w:sz w:val="32"/>
          <w:szCs w:val="32"/>
          <w:cs/>
        </w:rPr>
        <w:t>4</w:t>
      </w:r>
      <w:r w:rsidRPr="00290DB0">
        <w:rPr>
          <w:rFonts w:ascii="TH SarabunPSK" w:hAnsi="TH SarabunPSK" w:cs="TH SarabunPSK"/>
          <w:sz w:val="32"/>
          <w:szCs w:val="32"/>
        </w:rPr>
        <w:t xml:space="preserve">) </w:t>
      </w:r>
      <w:r w:rsidRPr="00290DB0">
        <w:rPr>
          <w:rFonts w:ascii="TH SarabunPSK" w:hAnsi="TH SarabunPSK" w:cs="TH SarabunPSK" w:hint="cs"/>
          <w:spacing w:val="-1"/>
          <w:sz w:val="32"/>
          <w:szCs w:val="32"/>
          <w:cs/>
        </w:rPr>
        <w:t xml:space="preserve"> </w:t>
      </w:r>
      <w:r w:rsidRPr="00290DB0">
        <w:rPr>
          <w:rFonts w:ascii="TH SarabunPSK" w:hAnsi="TH SarabunPSK" w:cs="TH SarabunPSK"/>
          <w:spacing w:val="-1"/>
          <w:sz w:val="32"/>
          <w:szCs w:val="32"/>
          <w:cs/>
        </w:rPr>
        <w:t>ระบบรายงานแผนงานผลงานประจำเดือน</w:t>
      </w:r>
      <w:r w:rsidRPr="00290DB0">
        <w:rPr>
          <w:rFonts w:ascii="TH SarabunPSK" w:hAnsi="TH SarabunPSK" w:cs="TH SarabunPSK"/>
          <w:spacing w:val="-1"/>
          <w:sz w:val="32"/>
          <w:szCs w:val="32"/>
        </w:rPr>
        <w:t xml:space="preserve"> (PARA) </w:t>
      </w:r>
      <w:r w:rsidRPr="00290DB0">
        <w:rPr>
          <w:rFonts w:ascii="TH SarabunPSK" w:hAnsi="TH SarabunPSK" w:cs="TH SarabunPSK"/>
          <w:sz w:val="32"/>
          <w:szCs w:val="32"/>
          <w:cs/>
        </w:rPr>
        <w:t>เป็นระบบที่พัฒนาขึ้นเพื่อ</w:t>
      </w:r>
      <w:r w:rsidRPr="00290DB0">
        <w:rPr>
          <w:rFonts w:ascii="TH SarabunPSK" w:hAnsi="TH SarabunPSK" w:cs="TH SarabunPSK"/>
          <w:spacing w:val="-2"/>
          <w:sz w:val="32"/>
          <w:szCs w:val="32"/>
          <w:cs/>
        </w:rPr>
        <w:t>ใช้ในการวางแผน ตรวจสอบ ควบคุมดูแล ติดตาม ประเมินผล และสรุปผลรูปแบบ</w:t>
      </w:r>
      <w:r w:rsidRPr="00290DB0">
        <w:rPr>
          <w:rFonts w:ascii="TH SarabunPSK" w:hAnsi="TH SarabunPSK" w:cs="TH SarabunPSK"/>
          <w:sz w:val="32"/>
          <w:szCs w:val="32"/>
          <w:cs/>
        </w:rPr>
        <w:t xml:space="preserve">รายงาน ในลักษณะของ </w:t>
      </w:r>
      <w:r w:rsidRPr="00290DB0">
        <w:rPr>
          <w:rFonts w:ascii="TH SarabunPSK" w:hAnsi="TH SarabunPSK" w:cs="TH SarabunPSK"/>
          <w:sz w:val="32"/>
          <w:szCs w:val="32"/>
        </w:rPr>
        <w:t xml:space="preserve">Real Time </w:t>
      </w:r>
    </w:p>
    <w:p w:rsidR="00C23223" w:rsidRPr="00290DB0" w:rsidRDefault="00C23223" w:rsidP="00C23223">
      <w:pPr>
        <w:tabs>
          <w:tab w:val="left" w:pos="1418"/>
        </w:tabs>
        <w:spacing w:after="0"/>
        <w:ind w:firstLine="1417"/>
        <w:jc w:val="thaiDistribute"/>
        <w:rPr>
          <w:rFonts w:ascii="TH SarabunPSK" w:hAnsi="TH SarabunPSK" w:cs="TH SarabunPSK"/>
          <w:sz w:val="32"/>
          <w:szCs w:val="32"/>
        </w:rPr>
      </w:pPr>
      <w:r w:rsidRPr="00290DB0">
        <w:rPr>
          <w:rFonts w:ascii="TH SarabunPSK" w:hAnsi="TH SarabunPSK" w:cs="TH SarabunPSK"/>
          <w:sz w:val="32"/>
          <w:szCs w:val="32"/>
          <w:cs/>
        </w:rPr>
        <w:t>(5)</w:t>
      </w:r>
      <w:r w:rsidRPr="00290DB0">
        <w:rPr>
          <w:rFonts w:ascii="TH SarabunPSK" w:hAnsi="TH SarabunPSK" w:cs="TH SarabunPSK" w:hint="cs"/>
          <w:sz w:val="32"/>
          <w:szCs w:val="32"/>
          <w:cs/>
        </w:rPr>
        <w:t xml:space="preserve"> </w:t>
      </w:r>
      <w:r w:rsidRPr="00290DB0">
        <w:rPr>
          <w:rFonts w:ascii="TH SarabunPSK" w:hAnsi="TH SarabunPSK" w:cs="TH SarabunPSK"/>
          <w:sz w:val="32"/>
          <w:szCs w:val="32"/>
          <w:cs/>
        </w:rPr>
        <w:t xml:space="preserve"> ระบบสารสนเทศภูมิศาสตร์งานปฏิรูปที่ดิน</w:t>
      </w:r>
      <w:r w:rsidRPr="00290DB0">
        <w:rPr>
          <w:rFonts w:ascii="TH SarabunPSK" w:hAnsi="TH SarabunPSK" w:cs="TH SarabunPSK"/>
          <w:sz w:val="32"/>
          <w:szCs w:val="32"/>
        </w:rPr>
        <w:t xml:space="preserve"> </w:t>
      </w:r>
      <w:r w:rsidRPr="00290DB0">
        <w:rPr>
          <w:rFonts w:ascii="TH SarabunPSK" w:hAnsi="TH SarabunPSK" w:cs="TH SarabunPSK"/>
          <w:sz w:val="32"/>
          <w:szCs w:val="32"/>
          <w:cs/>
        </w:rPr>
        <w:t>จัดทำ/พัฒนาขึ้นเพื่อให้บริการเผยแพร่</w:t>
      </w:r>
      <w:r w:rsidRPr="00290DB0">
        <w:rPr>
          <w:rFonts w:ascii="TH SarabunPSK" w:hAnsi="TH SarabunPSK" w:cs="TH SarabunPSK"/>
          <w:spacing w:val="-4"/>
          <w:sz w:val="32"/>
          <w:szCs w:val="32"/>
          <w:cs/>
        </w:rPr>
        <w:t>ข้อมูลสารสนเทศภูมิศาสตร์ผ่านระบบเครือข่าย ทั้งในรูปของแผนที่เชิงเลข</w:t>
      </w:r>
      <w:r w:rsidRPr="00290DB0">
        <w:rPr>
          <w:rFonts w:ascii="TH SarabunPSK" w:hAnsi="TH SarabunPSK" w:cs="TH SarabunPSK" w:hint="cs"/>
          <w:spacing w:val="-4"/>
          <w:sz w:val="32"/>
          <w:szCs w:val="32"/>
          <w:cs/>
        </w:rPr>
        <w:t xml:space="preserve"> </w:t>
      </w:r>
      <w:r w:rsidRPr="00290DB0">
        <w:rPr>
          <w:rFonts w:ascii="TH SarabunPSK" w:hAnsi="TH SarabunPSK" w:cs="TH SarabunPSK"/>
          <w:spacing w:val="-4"/>
          <w:sz w:val="32"/>
          <w:szCs w:val="32"/>
          <w:cs/>
        </w:rPr>
        <w:t>(เขตปฏิรูปที่ดิน แปลงที่ดิน กลุ่มชุดดิน</w:t>
      </w:r>
      <w:r w:rsidRPr="00290DB0">
        <w:rPr>
          <w:rFonts w:ascii="TH SarabunPSK" w:hAnsi="TH SarabunPSK" w:cs="TH SarabunPSK"/>
          <w:sz w:val="32"/>
          <w:szCs w:val="32"/>
          <w:cs/>
        </w:rPr>
        <w:t>แหล่งน้ำ ฯลฯ) และรายละเอียดประกอบแผนที่ ข้อมูลเกษตรกร และข้อมูลอื่นๆ ที่เกี่ยวข้อง สามารถสืบค้นและเรียกใช้ข้อมูลบนระบบเครือข่ายอินทราเน็ต</w:t>
      </w:r>
    </w:p>
    <w:p w:rsidR="00C23223" w:rsidRPr="00290DB0" w:rsidRDefault="00C23223" w:rsidP="00C23223">
      <w:pPr>
        <w:tabs>
          <w:tab w:val="left" w:pos="1418"/>
        </w:tabs>
        <w:spacing w:after="0"/>
        <w:ind w:firstLine="1417"/>
        <w:jc w:val="thaiDistribute"/>
        <w:rPr>
          <w:rFonts w:ascii="TH SarabunPSK" w:hAnsi="TH SarabunPSK" w:cs="TH SarabunPSK"/>
          <w:sz w:val="32"/>
          <w:szCs w:val="32"/>
        </w:rPr>
      </w:pPr>
      <w:r w:rsidRPr="00290DB0">
        <w:rPr>
          <w:rFonts w:ascii="TH SarabunPSK" w:hAnsi="TH SarabunPSK" w:cs="TH SarabunPSK"/>
          <w:sz w:val="32"/>
          <w:szCs w:val="32"/>
          <w:cs/>
        </w:rPr>
        <w:t xml:space="preserve">(6) </w:t>
      </w:r>
      <w:r w:rsidRPr="00290DB0">
        <w:rPr>
          <w:rFonts w:ascii="TH SarabunPSK" w:hAnsi="TH SarabunPSK" w:cs="TH SarabunPSK" w:hint="cs"/>
          <w:sz w:val="32"/>
          <w:szCs w:val="32"/>
          <w:cs/>
        </w:rPr>
        <w:t xml:space="preserve"> </w:t>
      </w:r>
      <w:r w:rsidRPr="00290DB0">
        <w:rPr>
          <w:rFonts w:ascii="TH SarabunPSK" w:hAnsi="TH SarabunPSK" w:cs="TH SarabunPSK"/>
          <w:sz w:val="32"/>
          <w:szCs w:val="32"/>
          <w:cs/>
        </w:rPr>
        <w:t>ระบบสืบค้นรายชื่อผู้ขึ้นทะเบียนผู้ไร้ที่ดินทำกิน เป็นระบบที่พัฒนาขึ้นเพื่อ</w:t>
      </w:r>
      <w:r w:rsidRPr="00290DB0">
        <w:rPr>
          <w:rFonts w:ascii="TH SarabunPSK" w:hAnsi="TH SarabunPSK" w:cs="TH SarabunPSK"/>
          <w:spacing w:val="-2"/>
          <w:sz w:val="32"/>
          <w:szCs w:val="32"/>
          <w:cs/>
        </w:rPr>
        <w:t>ใช้ในการ</w:t>
      </w:r>
      <w:r w:rsidRPr="00290DB0">
        <w:rPr>
          <w:rFonts w:ascii="TH SarabunPSK" w:hAnsi="TH SarabunPSK" w:cs="TH SarabunPSK"/>
          <w:spacing w:val="6"/>
          <w:sz w:val="32"/>
          <w:szCs w:val="32"/>
          <w:cs/>
        </w:rPr>
        <w:t>ตรวจสอบคุณสมบัติเบื้องต้นของผู้ไร้ที่ดินทำกิน</w:t>
      </w:r>
      <w:r w:rsidRPr="00290DB0">
        <w:rPr>
          <w:rFonts w:ascii="TH SarabunPSK" w:hAnsi="TH SarabunPSK" w:cs="TH SarabunPSK"/>
          <w:spacing w:val="6"/>
          <w:sz w:val="32"/>
          <w:szCs w:val="32"/>
        </w:rPr>
        <w:t xml:space="preserve"> </w:t>
      </w:r>
      <w:r w:rsidRPr="00290DB0">
        <w:rPr>
          <w:rFonts w:ascii="TH SarabunPSK" w:hAnsi="TH SarabunPSK" w:cs="TH SarabunPSK"/>
          <w:spacing w:val="6"/>
          <w:sz w:val="32"/>
          <w:szCs w:val="32"/>
          <w:cs/>
        </w:rPr>
        <w:t>พร้อมทั้งจำแนกกลุ่มรายชื่อผู้ขึ้นทะเบียนผู้ไร้ที่ดินทำกิน</w:t>
      </w:r>
      <w:r w:rsidRPr="00290DB0">
        <w:rPr>
          <w:rFonts w:ascii="TH SarabunPSK" w:hAnsi="TH SarabunPSK" w:cs="TH SarabunPSK"/>
          <w:spacing w:val="-6"/>
          <w:sz w:val="32"/>
          <w:szCs w:val="32"/>
          <w:cs/>
        </w:rPr>
        <w:t>แต่ละประเภท เพื่อความถูกต้อง ครบถ้วนในการพิจารณาให้ความช่วยเหลือการจัดที่ดินทำกินให้แก่ผู้ไร้ที่ดิน</w:t>
      </w:r>
      <w:r w:rsidRPr="00290DB0">
        <w:rPr>
          <w:rFonts w:ascii="TH SarabunPSK" w:hAnsi="TH SarabunPSK" w:cs="TH SarabunPSK"/>
          <w:sz w:val="32"/>
          <w:szCs w:val="32"/>
          <w:cs/>
        </w:rPr>
        <w:t>ทำกิน</w:t>
      </w:r>
    </w:p>
    <w:p w:rsidR="00C23223" w:rsidRPr="00290DB0" w:rsidRDefault="00C23223" w:rsidP="00C23223">
      <w:pPr>
        <w:tabs>
          <w:tab w:val="left" w:pos="1418"/>
        </w:tabs>
        <w:spacing w:after="0"/>
        <w:ind w:firstLine="1417"/>
        <w:jc w:val="thaiDistribute"/>
        <w:rPr>
          <w:rFonts w:ascii="TH SarabunPSK" w:hAnsi="TH SarabunPSK" w:cs="TH SarabunPSK"/>
          <w:sz w:val="32"/>
          <w:szCs w:val="32"/>
          <w:cs/>
        </w:rPr>
      </w:pPr>
      <w:r w:rsidRPr="00290DB0">
        <w:rPr>
          <w:rFonts w:ascii="TH SarabunPSK" w:hAnsi="TH SarabunPSK" w:cs="TH SarabunPSK"/>
          <w:sz w:val="32"/>
          <w:szCs w:val="32"/>
          <w:cs/>
        </w:rPr>
        <w:t xml:space="preserve">(7) </w:t>
      </w:r>
      <w:r w:rsidRPr="00290DB0">
        <w:rPr>
          <w:rFonts w:ascii="TH SarabunPSK" w:hAnsi="TH SarabunPSK" w:cs="TH SarabunPSK" w:hint="cs"/>
          <w:sz w:val="32"/>
          <w:szCs w:val="32"/>
          <w:cs/>
        </w:rPr>
        <w:t xml:space="preserve"> </w:t>
      </w:r>
      <w:r w:rsidRPr="00290DB0">
        <w:rPr>
          <w:rFonts w:ascii="TH SarabunPSK" w:hAnsi="TH SarabunPSK" w:cs="TH SarabunPSK"/>
          <w:sz w:val="32"/>
          <w:szCs w:val="32"/>
          <w:cs/>
        </w:rPr>
        <w:t>ระบบแผนที่เชิงเลขรายแปลง พื้นที่เกษตรกรรม ชุมชน เอกชน ทั้งประเทศ เป็นระบบที่พัฒนาขึ้นเพื่อใช้ในการรวบรวม แก้ไข</w:t>
      </w:r>
      <w:r w:rsidRPr="00290DB0">
        <w:rPr>
          <w:rFonts w:ascii="TH SarabunPSK" w:hAnsi="TH SarabunPSK" w:cs="TH SarabunPSK"/>
          <w:sz w:val="32"/>
          <w:szCs w:val="32"/>
        </w:rPr>
        <w:t xml:space="preserve"> </w:t>
      </w:r>
      <w:r w:rsidRPr="00290DB0">
        <w:rPr>
          <w:rFonts w:ascii="TH SarabunPSK" w:hAnsi="TH SarabunPSK" w:cs="TH SarabunPSK"/>
          <w:sz w:val="32"/>
          <w:szCs w:val="32"/>
          <w:cs/>
        </w:rPr>
        <w:t>ข้อมูลแผนที่เชิงเลขเป็นรายแปลง มีจำนวน 3.3 ล้านแปลง</w:t>
      </w:r>
    </w:p>
    <w:p w:rsidR="00C23223" w:rsidRPr="00290DB0" w:rsidRDefault="00C23223" w:rsidP="00C23223">
      <w:pPr>
        <w:pStyle w:val="a3"/>
        <w:tabs>
          <w:tab w:val="left" w:pos="284"/>
          <w:tab w:val="left" w:pos="1134"/>
          <w:tab w:val="left" w:pos="1560"/>
          <w:tab w:val="left" w:pos="1985"/>
        </w:tabs>
        <w:ind w:left="0" w:firstLine="851"/>
        <w:jc w:val="thaiDistribute"/>
        <w:rPr>
          <w:rFonts w:ascii="TH SarabunPSK" w:hAnsi="TH SarabunPSK" w:cs="TH SarabunPSK"/>
          <w:szCs w:val="32"/>
        </w:rPr>
      </w:pPr>
      <w:r w:rsidRPr="00290DB0">
        <w:rPr>
          <w:rFonts w:ascii="TH SarabunPSK" w:hAnsi="TH SarabunPSK" w:cs="TH SarabunPSK" w:hint="cs"/>
          <w:szCs w:val="32"/>
          <w:cs/>
        </w:rPr>
        <w:t xml:space="preserve">-  </w:t>
      </w:r>
      <w:r w:rsidRPr="00290DB0">
        <w:rPr>
          <w:rFonts w:ascii="TH SarabunPSK" w:hAnsi="TH SarabunPSK" w:cs="TH SarabunPSK"/>
          <w:szCs w:val="32"/>
          <w:cs/>
        </w:rPr>
        <w:t>ฐานข้อมูลระบบเทคโนโลยีสารสนเทศที่ใช้สนับสนุนการปฏิรูปที่ดิน ได้แก่</w:t>
      </w:r>
    </w:p>
    <w:p w:rsidR="00C23223" w:rsidRPr="00290DB0" w:rsidRDefault="00C23223" w:rsidP="00C23223">
      <w:pPr>
        <w:tabs>
          <w:tab w:val="left" w:pos="1418"/>
        </w:tabs>
        <w:spacing w:after="0"/>
        <w:ind w:left="1843" w:hanging="425"/>
        <w:jc w:val="thaiDistribute"/>
        <w:rPr>
          <w:rFonts w:ascii="TH SarabunPSK" w:hAnsi="TH SarabunPSK" w:cs="TH SarabunPSK"/>
          <w:sz w:val="32"/>
          <w:szCs w:val="32"/>
          <w:cs/>
        </w:rPr>
      </w:pPr>
      <w:r w:rsidRPr="00290DB0">
        <w:rPr>
          <w:rFonts w:ascii="TH SarabunPSK" w:hAnsi="TH SarabunPSK" w:cs="TH SarabunPSK"/>
          <w:sz w:val="32"/>
          <w:szCs w:val="32"/>
          <w:cs/>
        </w:rPr>
        <w:t xml:space="preserve">(1) </w:t>
      </w:r>
      <w:r w:rsidRPr="00290DB0">
        <w:rPr>
          <w:rFonts w:ascii="TH SarabunPSK" w:hAnsi="TH SarabunPSK" w:cs="TH SarabunPSK" w:hint="cs"/>
          <w:sz w:val="32"/>
          <w:szCs w:val="32"/>
          <w:cs/>
        </w:rPr>
        <w:t xml:space="preserve"> </w:t>
      </w:r>
      <w:r w:rsidRPr="00290DB0">
        <w:rPr>
          <w:rFonts w:ascii="TH SarabunPSK" w:hAnsi="TH SarabunPSK" w:cs="TH SarabunPSK"/>
          <w:sz w:val="32"/>
          <w:szCs w:val="32"/>
          <w:cs/>
        </w:rPr>
        <w:t>ฐานข้อมูลที่ดิน</w:t>
      </w:r>
    </w:p>
    <w:p w:rsidR="00C23223" w:rsidRPr="00290DB0" w:rsidRDefault="00C23223" w:rsidP="00C23223">
      <w:pPr>
        <w:tabs>
          <w:tab w:val="left" w:pos="1418"/>
        </w:tabs>
        <w:spacing w:after="0"/>
        <w:ind w:left="1843" w:hanging="425"/>
        <w:jc w:val="thaiDistribute"/>
        <w:rPr>
          <w:rFonts w:ascii="TH SarabunPSK" w:hAnsi="TH SarabunPSK" w:cs="TH SarabunPSK"/>
          <w:sz w:val="32"/>
          <w:szCs w:val="32"/>
        </w:rPr>
      </w:pPr>
      <w:r w:rsidRPr="00290DB0">
        <w:rPr>
          <w:rFonts w:ascii="TH SarabunPSK" w:hAnsi="TH SarabunPSK" w:cs="TH SarabunPSK"/>
          <w:sz w:val="32"/>
          <w:szCs w:val="32"/>
          <w:cs/>
        </w:rPr>
        <w:t xml:space="preserve">(2) </w:t>
      </w:r>
      <w:r w:rsidRPr="00290DB0">
        <w:rPr>
          <w:rFonts w:ascii="TH SarabunPSK" w:hAnsi="TH SarabunPSK" w:cs="TH SarabunPSK" w:hint="cs"/>
          <w:sz w:val="32"/>
          <w:szCs w:val="32"/>
          <w:cs/>
        </w:rPr>
        <w:t xml:space="preserve"> </w:t>
      </w:r>
      <w:r w:rsidRPr="00290DB0">
        <w:rPr>
          <w:rFonts w:ascii="TH SarabunPSK" w:hAnsi="TH SarabunPSK" w:cs="TH SarabunPSK"/>
          <w:sz w:val="32"/>
          <w:szCs w:val="32"/>
          <w:cs/>
        </w:rPr>
        <w:t>ฐานข้อมูลแผนที่</w:t>
      </w:r>
    </w:p>
    <w:p w:rsidR="00C23223" w:rsidRPr="00290DB0" w:rsidRDefault="00C23223" w:rsidP="00C23223">
      <w:pPr>
        <w:tabs>
          <w:tab w:val="left" w:pos="1418"/>
        </w:tabs>
        <w:spacing w:after="0"/>
        <w:ind w:left="1843" w:hanging="425"/>
        <w:jc w:val="thaiDistribute"/>
        <w:rPr>
          <w:rFonts w:ascii="TH SarabunPSK" w:hAnsi="TH SarabunPSK" w:cs="TH SarabunPSK"/>
          <w:sz w:val="32"/>
          <w:szCs w:val="32"/>
        </w:rPr>
      </w:pPr>
      <w:r w:rsidRPr="00290DB0">
        <w:rPr>
          <w:rFonts w:ascii="TH SarabunPSK" w:hAnsi="TH SarabunPSK" w:cs="TH SarabunPSK"/>
          <w:sz w:val="32"/>
          <w:szCs w:val="32"/>
          <w:cs/>
        </w:rPr>
        <w:t>(3)</w:t>
      </w:r>
      <w:r w:rsidRPr="00290DB0">
        <w:rPr>
          <w:rFonts w:ascii="TH SarabunPSK" w:hAnsi="TH SarabunPSK" w:cs="TH SarabunPSK" w:hint="cs"/>
          <w:sz w:val="32"/>
          <w:szCs w:val="32"/>
          <w:cs/>
        </w:rPr>
        <w:t xml:space="preserve"> </w:t>
      </w:r>
      <w:r w:rsidRPr="00290DB0">
        <w:rPr>
          <w:rFonts w:ascii="TH SarabunPSK" w:hAnsi="TH SarabunPSK" w:cs="TH SarabunPSK"/>
          <w:sz w:val="32"/>
          <w:szCs w:val="32"/>
          <w:cs/>
        </w:rPr>
        <w:t xml:space="preserve"> ฐานข้อมูลเกษตรกร</w:t>
      </w:r>
    </w:p>
    <w:p w:rsidR="00C23223" w:rsidRPr="00290DB0" w:rsidRDefault="00C23223" w:rsidP="00C23223">
      <w:pPr>
        <w:tabs>
          <w:tab w:val="left" w:pos="1418"/>
        </w:tabs>
        <w:spacing w:after="0"/>
        <w:ind w:left="1843" w:hanging="425"/>
        <w:jc w:val="thaiDistribute"/>
        <w:rPr>
          <w:rFonts w:ascii="TH SarabunPSK" w:hAnsi="TH SarabunPSK" w:cs="TH SarabunPSK"/>
          <w:sz w:val="32"/>
          <w:szCs w:val="32"/>
        </w:rPr>
      </w:pPr>
      <w:r w:rsidRPr="00290DB0">
        <w:rPr>
          <w:rFonts w:ascii="TH SarabunPSK" w:hAnsi="TH SarabunPSK" w:cs="TH SarabunPSK"/>
          <w:sz w:val="32"/>
          <w:szCs w:val="32"/>
          <w:cs/>
        </w:rPr>
        <w:t xml:space="preserve">(4) </w:t>
      </w:r>
      <w:r w:rsidRPr="00290DB0">
        <w:rPr>
          <w:rFonts w:ascii="TH SarabunPSK" w:hAnsi="TH SarabunPSK" w:cs="TH SarabunPSK" w:hint="cs"/>
          <w:sz w:val="32"/>
          <w:szCs w:val="32"/>
          <w:cs/>
        </w:rPr>
        <w:t xml:space="preserve"> </w:t>
      </w:r>
      <w:r w:rsidRPr="00290DB0">
        <w:rPr>
          <w:rFonts w:ascii="TH SarabunPSK" w:hAnsi="TH SarabunPSK" w:cs="TH SarabunPSK"/>
          <w:sz w:val="32"/>
          <w:szCs w:val="32"/>
          <w:cs/>
        </w:rPr>
        <w:t>ฐานข้อมูลการพัฒนาโครงสร้างพื้นฐาน</w:t>
      </w:r>
    </w:p>
    <w:p w:rsidR="00C23223" w:rsidRPr="00290DB0" w:rsidRDefault="00C23223" w:rsidP="00C23223">
      <w:pPr>
        <w:tabs>
          <w:tab w:val="left" w:pos="1418"/>
        </w:tabs>
        <w:spacing w:after="0"/>
        <w:ind w:left="1843" w:hanging="425"/>
        <w:jc w:val="thaiDistribute"/>
        <w:rPr>
          <w:rFonts w:ascii="TH SarabunPSK" w:hAnsi="TH SarabunPSK" w:cs="TH SarabunPSK"/>
          <w:sz w:val="32"/>
          <w:szCs w:val="32"/>
        </w:rPr>
      </w:pPr>
      <w:r w:rsidRPr="00290DB0">
        <w:rPr>
          <w:rFonts w:ascii="TH SarabunPSK" w:hAnsi="TH SarabunPSK" w:cs="TH SarabunPSK"/>
          <w:sz w:val="32"/>
          <w:szCs w:val="32"/>
          <w:cs/>
        </w:rPr>
        <w:t>(5)</w:t>
      </w:r>
      <w:r w:rsidRPr="00290DB0">
        <w:rPr>
          <w:rFonts w:ascii="TH SarabunPSK" w:hAnsi="TH SarabunPSK" w:cs="TH SarabunPSK" w:hint="cs"/>
          <w:sz w:val="32"/>
          <w:szCs w:val="32"/>
          <w:cs/>
        </w:rPr>
        <w:t xml:space="preserve"> </w:t>
      </w:r>
      <w:r w:rsidRPr="00290DB0">
        <w:rPr>
          <w:rFonts w:ascii="TH SarabunPSK" w:hAnsi="TH SarabunPSK" w:cs="TH SarabunPSK"/>
          <w:sz w:val="32"/>
          <w:szCs w:val="32"/>
          <w:cs/>
        </w:rPr>
        <w:t xml:space="preserve"> ฐานข้อมูลกองทุนการปฏิรูปที่ดินเพื่อเกษตรกรรม</w:t>
      </w:r>
    </w:p>
    <w:p w:rsidR="00C23223" w:rsidRPr="00290DB0" w:rsidRDefault="00C23223" w:rsidP="00C23223">
      <w:pPr>
        <w:tabs>
          <w:tab w:val="left" w:pos="1418"/>
        </w:tabs>
        <w:spacing w:after="0"/>
        <w:ind w:left="1843" w:hanging="425"/>
        <w:jc w:val="thaiDistribute"/>
        <w:rPr>
          <w:rFonts w:ascii="TH SarabunPSK" w:hAnsi="TH SarabunPSK" w:cs="TH SarabunPSK"/>
          <w:sz w:val="32"/>
          <w:szCs w:val="32"/>
        </w:rPr>
      </w:pPr>
      <w:r w:rsidRPr="00290DB0">
        <w:rPr>
          <w:rFonts w:ascii="TH SarabunPSK" w:hAnsi="TH SarabunPSK" w:cs="TH SarabunPSK"/>
          <w:sz w:val="32"/>
          <w:szCs w:val="32"/>
          <w:cs/>
        </w:rPr>
        <w:t xml:space="preserve">(6) </w:t>
      </w:r>
      <w:r w:rsidRPr="00290DB0">
        <w:rPr>
          <w:rFonts w:ascii="TH SarabunPSK" w:hAnsi="TH SarabunPSK" w:cs="TH SarabunPSK" w:hint="cs"/>
          <w:sz w:val="32"/>
          <w:szCs w:val="32"/>
          <w:cs/>
        </w:rPr>
        <w:t xml:space="preserve"> </w:t>
      </w:r>
      <w:r w:rsidRPr="00290DB0">
        <w:rPr>
          <w:rFonts w:ascii="TH SarabunPSK" w:hAnsi="TH SarabunPSK" w:cs="TH SarabunPSK"/>
          <w:sz w:val="32"/>
          <w:szCs w:val="32"/>
          <w:cs/>
        </w:rPr>
        <w:t>ฐานข้อมูลรายชื่อผู้ขึ้นทะเบียนผู้ไร้ที่ดินทำกิน</w:t>
      </w:r>
    </w:p>
    <w:p w:rsidR="00C23223" w:rsidRPr="00290DB0" w:rsidRDefault="00C23223" w:rsidP="00C23223">
      <w:pPr>
        <w:tabs>
          <w:tab w:val="left" w:pos="1418"/>
        </w:tabs>
        <w:spacing w:after="0"/>
        <w:ind w:left="1843" w:hanging="425"/>
        <w:jc w:val="thaiDistribute"/>
        <w:rPr>
          <w:rFonts w:ascii="TH SarabunPSK" w:hAnsi="TH SarabunPSK" w:cs="TH SarabunPSK"/>
          <w:sz w:val="32"/>
          <w:szCs w:val="32"/>
        </w:rPr>
      </w:pPr>
      <w:r w:rsidRPr="00290DB0">
        <w:rPr>
          <w:rFonts w:ascii="TH SarabunPSK" w:hAnsi="TH SarabunPSK" w:cs="TH SarabunPSK"/>
          <w:sz w:val="32"/>
          <w:szCs w:val="32"/>
          <w:cs/>
        </w:rPr>
        <w:lastRenderedPageBreak/>
        <w:t xml:space="preserve">(7) </w:t>
      </w:r>
      <w:r w:rsidRPr="00290DB0">
        <w:rPr>
          <w:rFonts w:ascii="TH SarabunPSK" w:hAnsi="TH SarabunPSK" w:cs="TH SarabunPSK" w:hint="cs"/>
          <w:sz w:val="32"/>
          <w:szCs w:val="32"/>
          <w:cs/>
        </w:rPr>
        <w:t xml:space="preserve"> </w:t>
      </w:r>
      <w:r w:rsidRPr="00290DB0">
        <w:rPr>
          <w:rFonts w:ascii="TH SarabunPSK" w:hAnsi="TH SarabunPSK" w:cs="TH SarabunPSK"/>
          <w:sz w:val="32"/>
          <w:szCs w:val="32"/>
          <w:cs/>
        </w:rPr>
        <w:t>ฐานข้อมูลพื้นที่ประกาศเขตปฏิรูปที่ดิน</w:t>
      </w:r>
    </w:p>
    <w:p w:rsidR="00C23223" w:rsidRPr="00290DB0" w:rsidRDefault="00C23223" w:rsidP="00C23223">
      <w:pPr>
        <w:tabs>
          <w:tab w:val="left" w:pos="1418"/>
        </w:tabs>
        <w:spacing w:after="0"/>
        <w:ind w:left="1843" w:hanging="425"/>
        <w:jc w:val="thaiDistribute"/>
        <w:rPr>
          <w:rFonts w:ascii="TH SarabunPSK" w:hAnsi="TH SarabunPSK" w:cs="TH SarabunPSK"/>
          <w:sz w:val="32"/>
          <w:szCs w:val="32"/>
        </w:rPr>
      </w:pPr>
      <w:r w:rsidRPr="00290DB0">
        <w:rPr>
          <w:rFonts w:ascii="TH SarabunPSK" w:hAnsi="TH SarabunPSK" w:cs="TH SarabunPSK"/>
          <w:sz w:val="32"/>
          <w:szCs w:val="32"/>
          <w:cs/>
        </w:rPr>
        <w:t xml:space="preserve">(8) </w:t>
      </w:r>
      <w:r w:rsidRPr="00290DB0">
        <w:rPr>
          <w:rFonts w:ascii="TH SarabunPSK" w:hAnsi="TH SarabunPSK" w:cs="TH SarabunPSK" w:hint="cs"/>
          <w:sz w:val="32"/>
          <w:szCs w:val="32"/>
          <w:cs/>
        </w:rPr>
        <w:t xml:space="preserve"> </w:t>
      </w:r>
      <w:r w:rsidRPr="00290DB0">
        <w:rPr>
          <w:rFonts w:ascii="TH SarabunPSK" w:hAnsi="TH SarabunPSK" w:cs="TH SarabunPSK"/>
          <w:sz w:val="32"/>
          <w:szCs w:val="32"/>
          <w:cs/>
        </w:rPr>
        <w:t>ฐานข้อมูลแผนที่เชิงเลขรายแปลง</w:t>
      </w:r>
    </w:p>
    <w:p w:rsidR="00C23223" w:rsidRPr="00290DB0" w:rsidRDefault="00C23223" w:rsidP="00C23223">
      <w:pPr>
        <w:pStyle w:val="a3"/>
        <w:tabs>
          <w:tab w:val="left" w:pos="284"/>
          <w:tab w:val="left" w:pos="1134"/>
          <w:tab w:val="left" w:pos="1560"/>
          <w:tab w:val="left" w:pos="1985"/>
        </w:tabs>
        <w:ind w:left="0" w:firstLine="851"/>
        <w:jc w:val="thaiDistribute"/>
        <w:rPr>
          <w:rFonts w:ascii="TH SarabunPSK" w:hAnsi="TH SarabunPSK" w:cs="TH SarabunPSK"/>
          <w:szCs w:val="32"/>
        </w:rPr>
      </w:pPr>
      <w:bookmarkStart w:id="0" w:name="_GoBack"/>
      <w:bookmarkEnd w:id="0"/>
      <w:r w:rsidRPr="00290DB0">
        <w:rPr>
          <w:rFonts w:ascii="TH SarabunPSK" w:hAnsi="TH SarabunPSK" w:cs="TH SarabunPSK" w:hint="cs"/>
          <w:szCs w:val="32"/>
          <w:cs/>
        </w:rPr>
        <w:t xml:space="preserve">-  </w:t>
      </w:r>
      <w:r w:rsidRPr="00290DB0">
        <w:rPr>
          <w:rFonts w:ascii="TH SarabunPSK" w:hAnsi="TH SarabunPSK" w:cs="TH SarabunPSK"/>
          <w:szCs w:val="32"/>
          <w:cs/>
        </w:rPr>
        <w:t>ระบบเทคโนโลยีสารสนเทศที่ใช้สนับสนุนการปฏิบัติงาน</w:t>
      </w:r>
      <w:r w:rsidRPr="00290DB0">
        <w:rPr>
          <w:rFonts w:ascii="TH SarabunPSK" w:hAnsi="TH SarabunPSK" w:cs="TH SarabunPSK"/>
          <w:szCs w:val="32"/>
        </w:rPr>
        <w:t xml:space="preserve"> </w:t>
      </w:r>
      <w:r w:rsidRPr="00290DB0">
        <w:rPr>
          <w:rFonts w:ascii="TH SarabunPSK" w:hAnsi="TH SarabunPSK" w:cs="TH SarabunPSK" w:hint="cs"/>
          <w:szCs w:val="32"/>
          <w:cs/>
        </w:rPr>
        <w:t>ได้แก่</w:t>
      </w:r>
    </w:p>
    <w:p w:rsidR="00C23223" w:rsidRPr="00290DB0" w:rsidRDefault="00C23223" w:rsidP="00C23223">
      <w:pPr>
        <w:pStyle w:val="a3"/>
        <w:tabs>
          <w:tab w:val="left" w:pos="-3261"/>
          <w:tab w:val="left" w:pos="1134"/>
        </w:tabs>
        <w:ind w:left="0" w:firstLine="1418"/>
        <w:jc w:val="thaiDistribute"/>
        <w:rPr>
          <w:rFonts w:ascii="TH SarabunPSK" w:hAnsi="TH SarabunPSK" w:cs="TH SarabunPSK"/>
          <w:szCs w:val="32"/>
          <w:cs/>
        </w:rPr>
      </w:pPr>
      <w:r w:rsidRPr="00290DB0">
        <w:rPr>
          <w:rFonts w:ascii="TH SarabunPSK" w:hAnsi="TH SarabunPSK" w:cs="TH SarabunPSK" w:hint="cs"/>
          <w:szCs w:val="32"/>
          <w:cs/>
        </w:rPr>
        <w:t xml:space="preserve">(1)  </w:t>
      </w:r>
      <w:r w:rsidRPr="00290DB0">
        <w:rPr>
          <w:rFonts w:ascii="TH SarabunPSK" w:hAnsi="TH SarabunPSK" w:cs="TH SarabunPSK"/>
          <w:szCs w:val="32"/>
          <w:cs/>
        </w:rPr>
        <w:t>ระบบเว็บไซต์ของสำนักงาน ทั้ง ส.ป.ก.ส่วนกลาง และ ส.ป.ก.จังหวัด (</w:t>
      </w:r>
      <w:hyperlink r:id="rId11" w:history="1">
        <w:r w:rsidRPr="00290DB0">
          <w:rPr>
            <w:rStyle w:val="af"/>
            <w:rFonts w:ascii="TH SarabunPSK" w:hAnsi="TH SarabunPSK" w:cs="TH SarabunPSK"/>
            <w:color w:val="auto"/>
            <w:szCs w:val="32"/>
          </w:rPr>
          <w:t>www.alro.go.th</w:t>
        </w:r>
      </w:hyperlink>
      <w:r w:rsidRPr="00290DB0">
        <w:rPr>
          <w:rFonts w:ascii="TH SarabunPSK" w:hAnsi="TH SarabunPSK" w:cs="TH SarabunPSK"/>
          <w:szCs w:val="32"/>
        </w:rPr>
        <w:t xml:space="preserve">) </w:t>
      </w:r>
      <w:r w:rsidRPr="00290DB0">
        <w:rPr>
          <w:rFonts w:ascii="TH SarabunPSK" w:hAnsi="TH SarabunPSK" w:cs="TH SarabunPSK"/>
          <w:szCs w:val="32"/>
          <w:cs/>
        </w:rPr>
        <w:t>เป็นระบบเพื่อใช้ในการประชาสัมพันธ์ และเผยแพร่ข้อมูลข่าวสารของหน่วยงาน</w:t>
      </w:r>
    </w:p>
    <w:p w:rsidR="00C23223" w:rsidRPr="00290DB0" w:rsidRDefault="00C23223" w:rsidP="00C23223">
      <w:pPr>
        <w:tabs>
          <w:tab w:val="left" w:pos="430"/>
          <w:tab w:val="left" w:pos="1134"/>
        </w:tabs>
        <w:spacing w:after="0"/>
        <w:ind w:firstLine="1418"/>
        <w:jc w:val="thaiDistribute"/>
        <w:rPr>
          <w:rFonts w:ascii="TH SarabunPSK" w:hAnsi="TH SarabunPSK" w:cs="TH SarabunPSK"/>
          <w:sz w:val="32"/>
          <w:szCs w:val="32"/>
          <w:cs/>
        </w:rPr>
      </w:pPr>
      <w:r w:rsidRPr="00290DB0">
        <w:rPr>
          <w:rFonts w:ascii="TH SarabunPSK" w:hAnsi="TH SarabunPSK" w:cs="TH SarabunPSK"/>
          <w:sz w:val="32"/>
          <w:szCs w:val="32"/>
          <w:cs/>
        </w:rPr>
        <w:t xml:space="preserve">(2) </w:t>
      </w:r>
      <w:r w:rsidRPr="00290DB0">
        <w:rPr>
          <w:rFonts w:ascii="TH SarabunPSK" w:hAnsi="TH SarabunPSK" w:cs="TH SarabunPSK" w:hint="cs"/>
          <w:sz w:val="32"/>
          <w:szCs w:val="32"/>
          <w:cs/>
        </w:rPr>
        <w:t xml:space="preserve"> </w:t>
      </w:r>
      <w:r w:rsidRPr="00290DB0">
        <w:rPr>
          <w:rFonts w:ascii="TH SarabunPSK" w:hAnsi="TH SarabunPSK" w:cs="TH SarabunPSK"/>
          <w:sz w:val="32"/>
          <w:szCs w:val="32"/>
          <w:cs/>
        </w:rPr>
        <w:t>ระบบจดหมายอิเล็กทรอนิกส์ (</w:t>
      </w:r>
      <w:r w:rsidRPr="00290DB0">
        <w:rPr>
          <w:rFonts w:ascii="TH SarabunPSK" w:hAnsi="TH SarabunPSK" w:cs="TH SarabunPSK"/>
          <w:sz w:val="32"/>
          <w:szCs w:val="32"/>
        </w:rPr>
        <w:t xml:space="preserve">E-mail) </w:t>
      </w:r>
      <w:r w:rsidRPr="00290DB0">
        <w:rPr>
          <w:rFonts w:ascii="TH SarabunPSK" w:hAnsi="TH SarabunPSK" w:cs="TH SarabunPSK"/>
          <w:sz w:val="32"/>
          <w:szCs w:val="32"/>
          <w:cs/>
        </w:rPr>
        <w:t xml:space="preserve">เป็นระบบเพื่อใช้ในการรับ-ส่งข้อมูลทั้งหน่วยงานภายในและภายนอก ส.ป.ก. </w:t>
      </w:r>
    </w:p>
    <w:p w:rsidR="00C23223" w:rsidRPr="00290DB0" w:rsidRDefault="00C23223" w:rsidP="00C23223">
      <w:pPr>
        <w:tabs>
          <w:tab w:val="left" w:pos="1134"/>
        </w:tabs>
        <w:spacing w:after="0"/>
        <w:ind w:firstLine="1418"/>
        <w:jc w:val="thaiDistribute"/>
        <w:rPr>
          <w:rFonts w:ascii="TH SarabunPSK" w:hAnsi="TH SarabunPSK" w:cs="TH SarabunPSK"/>
          <w:sz w:val="32"/>
          <w:szCs w:val="32"/>
          <w:cs/>
        </w:rPr>
      </w:pPr>
      <w:r w:rsidRPr="00290DB0">
        <w:rPr>
          <w:rFonts w:ascii="TH SarabunPSK" w:hAnsi="TH SarabunPSK" w:cs="TH SarabunPSK"/>
          <w:sz w:val="32"/>
          <w:szCs w:val="32"/>
          <w:cs/>
        </w:rPr>
        <w:t xml:space="preserve">(3) </w:t>
      </w:r>
      <w:r w:rsidRPr="00290DB0">
        <w:rPr>
          <w:rFonts w:ascii="TH SarabunPSK" w:hAnsi="TH SarabunPSK" w:cs="TH SarabunPSK" w:hint="cs"/>
          <w:sz w:val="32"/>
          <w:szCs w:val="32"/>
          <w:cs/>
        </w:rPr>
        <w:t xml:space="preserve"> </w:t>
      </w:r>
      <w:r w:rsidRPr="00290DB0">
        <w:rPr>
          <w:rFonts w:ascii="TH SarabunPSK" w:hAnsi="TH SarabunPSK" w:cs="TH SarabunPSK"/>
          <w:sz w:val="32"/>
          <w:szCs w:val="32"/>
          <w:cs/>
        </w:rPr>
        <w:t xml:space="preserve">ระบบยืนยันตัวบุคคล </w:t>
      </w:r>
      <w:r w:rsidRPr="00290DB0">
        <w:rPr>
          <w:rFonts w:ascii="TH SarabunPSK" w:hAnsi="TH SarabunPSK" w:cs="TH SarabunPSK"/>
          <w:sz w:val="32"/>
          <w:szCs w:val="32"/>
        </w:rPr>
        <w:t xml:space="preserve">(Authentication) </w:t>
      </w:r>
      <w:r w:rsidRPr="00290DB0">
        <w:rPr>
          <w:rFonts w:ascii="TH SarabunPSK" w:hAnsi="TH SarabunPSK" w:cs="TH SarabunPSK"/>
          <w:sz w:val="32"/>
          <w:szCs w:val="32"/>
          <w:cs/>
        </w:rPr>
        <w:t>เป็นระบบเพื่อใช้ในการตรวจสอบและยืนยันตัวบุคคล</w:t>
      </w:r>
      <w:r w:rsidRPr="00290DB0">
        <w:rPr>
          <w:rFonts w:ascii="TH SarabunPSK" w:hAnsi="TH SarabunPSK" w:cs="TH SarabunPSK"/>
          <w:spacing w:val="4"/>
          <w:sz w:val="32"/>
          <w:szCs w:val="32"/>
          <w:cs/>
        </w:rPr>
        <w:t>ก่อนการ</w:t>
      </w:r>
      <w:r w:rsidRPr="00290DB0">
        <w:rPr>
          <w:rFonts w:ascii="TH SarabunPSK" w:hAnsi="TH SarabunPSK" w:cs="TH SarabunPSK"/>
          <w:sz w:val="32"/>
          <w:szCs w:val="32"/>
          <w:cs/>
        </w:rPr>
        <w:t xml:space="preserve">เข้าใช้งานระบบเครือข่ายภายนอก </w:t>
      </w:r>
      <w:r w:rsidRPr="00290DB0">
        <w:rPr>
          <w:rFonts w:ascii="TH SarabunPSK" w:hAnsi="TH SarabunPSK" w:cs="TH SarabunPSK"/>
          <w:sz w:val="32"/>
          <w:szCs w:val="32"/>
        </w:rPr>
        <w:t xml:space="preserve">(Internet) </w:t>
      </w:r>
      <w:r w:rsidRPr="00290DB0">
        <w:rPr>
          <w:rFonts w:ascii="TH SarabunPSK" w:hAnsi="TH SarabunPSK" w:cs="TH SarabunPSK"/>
          <w:sz w:val="32"/>
          <w:szCs w:val="32"/>
          <w:cs/>
        </w:rPr>
        <w:t xml:space="preserve">และมีการจัดเก็บข้อมูลการจราจรทางคอมพิวเตอร์ตามพระราชบัญญัติว่าด้วยการกระทำผิดทางคอมพิวเตอร์ พ.ศ. </w:t>
      </w:r>
      <w:r w:rsidRPr="00290DB0">
        <w:rPr>
          <w:rFonts w:ascii="TH SarabunPSK" w:hAnsi="TH SarabunPSK" w:cs="TH SarabunPSK"/>
          <w:sz w:val="32"/>
          <w:szCs w:val="32"/>
        </w:rPr>
        <w:t>2550</w:t>
      </w:r>
    </w:p>
    <w:p w:rsidR="00C23223" w:rsidRPr="00290DB0" w:rsidRDefault="00C23223" w:rsidP="00C23223">
      <w:pPr>
        <w:tabs>
          <w:tab w:val="left" w:pos="1134"/>
        </w:tabs>
        <w:spacing w:after="0"/>
        <w:ind w:firstLine="1418"/>
        <w:jc w:val="thaiDistribute"/>
        <w:rPr>
          <w:rFonts w:ascii="TH SarabunPSK" w:hAnsi="TH SarabunPSK" w:cs="TH SarabunPSK"/>
          <w:sz w:val="32"/>
          <w:szCs w:val="32"/>
          <w:cs/>
        </w:rPr>
      </w:pPr>
      <w:r w:rsidRPr="00290DB0">
        <w:rPr>
          <w:rFonts w:ascii="TH SarabunPSK" w:hAnsi="TH SarabunPSK" w:cs="TH SarabunPSK"/>
          <w:spacing w:val="2"/>
          <w:sz w:val="32"/>
          <w:szCs w:val="32"/>
        </w:rPr>
        <w:t>(</w:t>
      </w:r>
      <w:r w:rsidRPr="00290DB0">
        <w:rPr>
          <w:rFonts w:ascii="TH SarabunPSK" w:hAnsi="TH SarabunPSK" w:cs="TH SarabunPSK"/>
          <w:spacing w:val="2"/>
          <w:sz w:val="32"/>
          <w:szCs w:val="32"/>
          <w:cs/>
        </w:rPr>
        <w:t>4</w:t>
      </w:r>
      <w:r w:rsidRPr="00290DB0">
        <w:rPr>
          <w:rFonts w:ascii="TH SarabunPSK" w:hAnsi="TH SarabunPSK" w:cs="TH SarabunPSK"/>
          <w:spacing w:val="2"/>
          <w:sz w:val="32"/>
          <w:szCs w:val="32"/>
        </w:rPr>
        <w:t xml:space="preserve">) </w:t>
      </w:r>
      <w:r w:rsidRPr="00290DB0">
        <w:rPr>
          <w:rFonts w:ascii="TH SarabunPSK" w:hAnsi="TH SarabunPSK" w:cs="TH SarabunPSK" w:hint="cs"/>
          <w:spacing w:val="2"/>
          <w:sz w:val="32"/>
          <w:szCs w:val="32"/>
          <w:cs/>
        </w:rPr>
        <w:t xml:space="preserve"> </w:t>
      </w:r>
      <w:r w:rsidRPr="00290DB0">
        <w:rPr>
          <w:rFonts w:ascii="TH SarabunPSK" w:hAnsi="TH SarabunPSK" w:cs="TH SarabunPSK"/>
          <w:spacing w:val="2"/>
          <w:sz w:val="32"/>
          <w:szCs w:val="32"/>
          <w:cs/>
        </w:rPr>
        <w:t>ระบบแจ้งซ่อมคอมพิวเตอร์ออนไลน์ เป็นระบบที่พัฒนาขึ้นเพื่อให้เจ้าหน้าที่ของ ส.ป.ก.ส่วนกลาง แจ้ง</w:t>
      </w:r>
      <w:r w:rsidRPr="00290DB0">
        <w:rPr>
          <w:rFonts w:ascii="TH SarabunPSK" w:hAnsi="TH SarabunPSK" w:cs="TH SarabunPSK"/>
          <w:spacing w:val="-1"/>
          <w:sz w:val="32"/>
          <w:szCs w:val="32"/>
          <w:cs/>
        </w:rPr>
        <w:t xml:space="preserve">ปัญหาการใช้งานคอมพิวเตอร์และระบบเครือข่ายผ่านทางระบบเครือข่ายภายใน </w:t>
      </w:r>
      <w:r w:rsidRPr="00290DB0">
        <w:rPr>
          <w:rFonts w:ascii="TH SarabunPSK" w:hAnsi="TH SarabunPSK" w:cs="TH SarabunPSK"/>
          <w:spacing w:val="-1"/>
          <w:sz w:val="32"/>
          <w:szCs w:val="32"/>
        </w:rPr>
        <w:t xml:space="preserve">(Intranet) </w:t>
      </w:r>
      <w:r w:rsidRPr="00290DB0">
        <w:rPr>
          <w:rFonts w:ascii="TH SarabunPSK" w:hAnsi="TH SarabunPSK" w:cs="TH SarabunPSK"/>
          <w:spacing w:val="-1"/>
          <w:sz w:val="32"/>
          <w:szCs w:val="32"/>
          <w:cs/>
        </w:rPr>
        <w:t>ของหน่วยงาน</w:t>
      </w:r>
    </w:p>
    <w:p w:rsidR="00C23223" w:rsidRPr="00290DB0" w:rsidRDefault="00C23223" w:rsidP="00C23223">
      <w:pPr>
        <w:tabs>
          <w:tab w:val="left" w:pos="1134"/>
        </w:tabs>
        <w:spacing w:after="0"/>
        <w:ind w:firstLine="1418"/>
        <w:jc w:val="thaiDistribute"/>
        <w:rPr>
          <w:rFonts w:ascii="TH SarabunPSK" w:hAnsi="TH SarabunPSK" w:cs="TH SarabunPSK"/>
          <w:sz w:val="32"/>
          <w:szCs w:val="32"/>
        </w:rPr>
      </w:pPr>
      <w:r w:rsidRPr="00290DB0">
        <w:rPr>
          <w:rFonts w:ascii="TH SarabunPSK" w:hAnsi="TH SarabunPSK" w:cs="TH SarabunPSK"/>
          <w:spacing w:val="2"/>
          <w:sz w:val="32"/>
          <w:szCs w:val="32"/>
          <w:cs/>
        </w:rPr>
        <w:t xml:space="preserve">(5) </w:t>
      </w:r>
      <w:r w:rsidRPr="00290DB0">
        <w:rPr>
          <w:rFonts w:ascii="TH SarabunPSK" w:hAnsi="TH SarabunPSK" w:cs="TH SarabunPSK" w:hint="cs"/>
          <w:spacing w:val="2"/>
          <w:sz w:val="32"/>
          <w:szCs w:val="32"/>
          <w:cs/>
        </w:rPr>
        <w:t xml:space="preserve"> </w:t>
      </w:r>
      <w:r w:rsidRPr="00290DB0">
        <w:rPr>
          <w:rFonts w:ascii="TH SarabunPSK" w:hAnsi="TH SarabunPSK" w:cs="TH SarabunPSK"/>
          <w:spacing w:val="2"/>
          <w:sz w:val="32"/>
          <w:szCs w:val="32"/>
          <w:cs/>
        </w:rPr>
        <w:t>ระบบจองห้องประชุม เป็นระบบที่พัฒนาขึ้นเพื่อใช้ในการบริหารจัดการห้องประชุมของหน่วยงาน ส.</w:t>
      </w:r>
      <w:r w:rsidRPr="00290DB0">
        <w:rPr>
          <w:rFonts w:ascii="TH SarabunPSK" w:hAnsi="TH SarabunPSK" w:cs="TH SarabunPSK"/>
          <w:sz w:val="32"/>
          <w:szCs w:val="32"/>
          <w:cs/>
        </w:rPr>
        <w:t xml:space="preserve">ป.ก.ส่วนกลาง ผ่านทางระบบเครือข่ายภายใน </w:t>
      </w:r>
      <w:r w:rsidRPr="00290DB0">
        <w:rPr>
          <w:rFonts w:ascii="TH SarabunPSK" w:hAnsi="TH SarabunPSK" w:cs="TH SarabunPSK"/>
          <w:sz w:val="32"/>
          <w:szCs w:val="32"/>
        </w:rPr>
        <w:t xml:space="preserve">(Intranet) </w:t>
      </w:r>
      <w:r w:rsidRPr="00290DB0">
        <w:rPr>
          <w:rFonts w:ascii="TH SarabunPSK" w:hAnsi="TH SarabunPSK" w:cs="TH SarabunPSK"/>
          <w:sz w:val="32"/>
          <w:szCs w:val="32"/>
          <w:cs/>
        </w:rPr>
        <w:t>ของหน่วยงาน</w:t>
      </w:r>
    </w:p>
    <w:p w:rsidR="00C23223" w:rsidRPr="00290DB0" w:rsidRDefault="00C23223" w:rsidP="00C23223">
      <w:pPr>
        <w:tabs>
          <w:tab w:val="left" w:pos="1134"/>
        </w:tabs>
        <w:spacing w:after="0"/>
        <w:ind w:firstLine="1418"/>
        <w:jc w:val="thaiDistribute"/>
        <w:rPr>
          <w:rFonts w:ascii="TH SarabunPSK" w:hAnsi="TH SarabunPSK" w:cs="TH SarabunPSK"/>
          <w:sz w:val="32"/>
          <w:szCs w:val="32"/>
          <w:cs/>
        </w:rPr>
      </w:pPr>
      <w:r w:rsidRPr="00290DB0">
        <w:rPr>
          <w:rFonts w:ascii="TH SarabunPSK" w:hAnsi="TH SarabunPSK" w:cs="TH SarabunPSK" w:hint="cs"/>
          <w:sz w:val="32"/>
          <w:szCs w:val="32"/>
          <w:cs/>
        </w:rPr>
        <w:t>(6) ระบบสารสนเทศทรัพยากรบุคคลระดับกรม (</w:t>
      </w:r>
      <w:r w:rsidRPr="00290DB0">
        <w:rPr>
          <w:rFonts w:ascii="TH SarabunPSK" w:hAnsi="TH SarabunPSK" w:cs="TH SarabunPSK"/>
          <w:sz w:val="32"/>
          <w:szCs w:val="32"/>
        </w:rPr>
        <w:t>DPIS</w:t>
      </w:r>
      <w:r w:rsidRPr="00290DB0">
        <w:rPr>
          <w:rFonts w:ascii="TH SarabunPSK" w:hAnsi="TH SarabunPSK" w:cs="TH SarabunPSK" w:hint="cs"/>
          <w:sz w:val="32"/>
          <w:szCs w:val="32"/>
          <w:cs/>
        </w:rPr>
        <w:t>) เป็นระบบเพื่อใช้ในการบริหารจัดการเกียวกับข้อมูลต่างๆ ของบุคลากร สำหรับการวางแผนและการบริหารทรัพยากรของกรม</w:t>
      </w:r>
    </w:p>
    <w:p w:rsidR="00C23223" w:rsidRPr="00290DB0" w:rsidRDefault="00C23223" w:rsidP="00C23223">
      <w:pPr>
        <w:tabs>
          <w:tab w:val="left" w:pos="284"/>
        </w:tabs>
        <w:spacing w:before="120" w:after="0"/>
        <w:ind w:firstLine="284"/>
        <w:rPr>
          <w:rFonts w:ascii="TH SarabunPSK" w:hAnsi="TH SarabunPSK" w:cs="TH SarabunPSK"/>
          <w:sz w:val="32"/>
          <w:szCs w:val="32"/>
          <w:u w:val="single"/>
        </w:rPr>
      </w:pPr>
      <w:r w:rsidRPr="00290DB0">
        <w:rPr>
          <w:rFonts w:ascii="TH SarabunPSK" w:hAnsi="TH SarabunPSK" w:cs="TH SarabunPSK"/>
          <w:sz w:val="32"/>
          <w:szCs w:val="32"/>
          <w:u w:val="single"/>
          <w:cs/>
        </w:rPr>
        <w:t>2) ระบบเครือข่าย</w:t>
      </w:r>
    </w:p>
    <w:p w:rsidR="00C23223" w:rsidRPr="00290DB0" w:rsidRDefault="00C23223" w:rsidP="00C23223">
      <w:pPr>
        <w:pStyle w:val="a3"/>
        <w:tabs>
          <w:tab w:val="left" w:pos="1418"/>
        </w:tabs>
        <w:ind w:left="851"/>
        <w:jc w:val="thaiDistribute"/>
        <w:rPr>
          <w:rFonts w:ascii="TH SarabunPSK" w:hAnsi="TH SarabunPSK" w:cs="TH SarabunPSK"/>
          <w:szCs w:val="32"/>
        </w:rPr>
      </w:pPr>
      <w:r w:rsidRPr="00290DB0">
        <w:rPr>
          <w:rFonts w:ascii="TH SarabunPSK" w:hAnsi="TH SarabunPSK" w:cs="TH SarabunPSK" w:hint="cs"/>
          <w:szCs w:val="32"/>
          <w:cs/>
        </w:rPr>
        <w:t xml:space="preserve">-  </w:t>
      </w:r>
      <w:r w:rsidRPr="00290DB0">
        <w:rPr>
          <w:rFonts w:ascii="TH SarabunPSK" w:hAnsi="TH SarabunPSK" w:cs="TH SarabunPSK"/>
          <w:szCs w:val="32"/>
          <w:cs/>
        </w:rPr>
        <w:t>ระบบเครือข่ายภายนอก (</w:t>
      </w:r>
      <w:r w:rsidRPr="00290DB0">
        <w:rPr>
          <w:rFonts w:ascii="TH SarabunPSK" w:hAnsi="TH SarabunPSK" w:cs="TH SarabunPSK"/>
          <w:szCs w:val="32"/>
        </w:rPr>
        <w:t>Internet</w:t>
      </w:r>
      <w:r w:rsidRPr="00290DB0">
        <w:rPr>
          <w:rFonts w:ascii="TH SarabunPSK" w:hAnsi="TH SarabunPSK" w:cs="TH SarabunPSK"/>
          <w:szCs w:val="32"/>
          <w:cs/>
        </w:rPr>
        <w:t>)</w:t>
      </w:r>
    </w:p>
    <w:p w:rsidR="00C23223" w:rsidRPr="00290DB0" w:rsidRDefault="00C23223" w:rsidP="00C23223">
      <w:pPr>
        <w:tabs>
          <w:tab w:val="left" w:pos="1134"/>
        </w:tabs>
        <w:spacing w:after="0"/>
        <w:ind w:firstLine="1418"/>
        <w:jc w:val="thaiDistribute"/>
        <w:rPr>
          <w:rFonts w:ascii="TH SarabunPSK" w:hAnsi="TH SarabunPSK" w:cs="TH SarabunPSK"/>
          <w:sz w:val="32"/>
          <w:szCs w:val="32"/>
        </w:rPr>
      </w:pPr>
      <w:r w:rsidRPr="00290DB0">
        <w:rPr>
          <w:rFonts w:ascii="TH SarabunPSK" w:hAnsi="TH SarabunPSK" w:cs="TH SarabunPSK"/>
          <w:spacing w:val="-8"/>
          <w:sz w:val="32"/>
          <w:szCs w:val="32"/>
          <w:cs/>
        </w:rPr>
        <w:t>ส.ป.ก. จัดให้มีระบบเครือข่ายภายนอก (</w:t>
      </w:r>
      <w:r w:rsidRPr="00290DB0">
        <w:rPr>
          <w:rFonts w:ascii="TH SarabunPSK" w:hAnsi="TH SarabunPSK" w:cs="TH SarabunPSK"/>
          <w:spacing w:val="-8"/>
          <w:sz w:val="32"/>
          <w:szCs w:val="32"/>
        </w:rPr>
        <w:t xml:space="preserve">Internet) </w:t>
      </w:r>
      <w:r w:rsidRPr="00290DB0">
        <w:rPr>
          <w:rFonts w:ascii="TH SarabunPSK" w:hAnsi="TH SarabunPSK" w:cs="TH SarabunPSK"/>
          <w:sz w:val="32"/>
          <w:szCs w:val="32"/>
          <w:cs/>
        </w:rPr>
        <w:t xml:space="preserve">เพื่อให้บริการเผยแพร่ข้อมูลข่าวสารของหน่วยงาน สืบค้น และข้อมูลสารสนเทศ, รับ-ส่งจดหมายอิเล็กทรอนิกส์ </w:t>
      </w:r>
      <w:r w:rsidRPr="00290DB0">
        <w:rPr>
          <w:rFonts w:ascii="TH SarabunPSK" w:hAnsi="TH SarabunPSK" w:cs="TH SarabunPSK"/>
          <w:sz w:val="32"/>
          <w:szCs w:val="32"/>
        </w:rPr>
        <w:t xml:space="preserve">(E-mail), </w:t>
      </w:r>
      <w:r w:rsidRPr="00290DB0">
        <w:rPr>
          <w:rFonts w:ascii="TH SarabunPSK" w:hAnsi="TH SarabunPSK" w:cs="TH SarabunPSK"/>
          <w:sz w:val="32"/>
          <w:szCs w:val="32"/>
          <w:cs/>
        </w:rPr>
        <w:t>การเชื่อมโยงฐานข้อมูลระบบจัดที่ดิน และการเชื่อมโยงแลกเปลี่ยนข้อมูลทั้งหน่วยงานภายในและภายนอก ส.ป.ก.  โดยการเชื่อมต่อเข้าสู่ระบบเครือข่ายภายนอก (</w:t>
      </w:r>
      <w:r w:rsidRPr="00290DB0">
        <w:rPr>
          <w:rFonts w:ascii="TH SarabunPSK" w:hAnsi="TH SarabunPSK" w:cs="TH SarabunPSK"/>
          <w:sz w:val="32"/>
          <w:szCs w:val="32"/>
        </w:rPr>
        <w:t xml:space="preserve">Internet) </w:t>
      </w:r>
      <w:r w:rsidRPr="00290DB0">
        <w:rPr>
          <w:rFonts w:ascii="TH SarabunPSK" w:hAnsi="TH SarabunPSK" w:cs="TH SarabunPSK"/>
          <w:sz w:val="32"/>
          <w:szCs w:val="32"/>
          <w:cs/>
        </w:rPr>
        <w:t>ของสำนักงาน โดยผ่านเครื่องคอมพิวเตอร์ภายในสำนักงาน สามารถเข้าใช้งานทั้งในรูปแบบแบบใช้สาย (</w:t>
      </w:r>
      <w:r w:rsidRPr="00290DB0">
        <w:rPr>
          <w:rFonts w:ascii="TH SarabunPSK" w:hAnsi="TH SarabunPSK" w:cs="TH SarabunPSK"/>
          <w:sz w:val="32"/>
          <w:szCs w:val="32"/>
        </w:rPr>
        <w:t xml:space="preserve">LAN) </w:t>
      </w:r>
      <w:r w:rsidRPr="00290DB0">
        <w:rPr>
          <w:rFonts w:ascii="TH SarabunPSK" w:hAnsi="TH SarabunPSK" w:cs="TH SarabunPSK"/>
          <w:sz w:val="32"/>
          <w:szCs w:val="32"/>
          <w:cs/>
        </w:rPr>
        <w:t>และแบบไร้สาย (</w:t>
      </w:r>
      <w:r w:rsidRPr="00290DB0">
        <w:rPr>
          <w:rFonts w:ascii="TH SarabunPSK" w:hAnsi="TH SarabunPSK" w:cs="TH SarabunPSK"/>
          <w:sz w:val="32"/>
          <w:szCs w:val="32"/>
        </w:rPr>
        <w:t>Wireless)</w:t>
      </w:r>
    </w:p>
    <w:p w:rsidR="00C23223" w:rsidRPr="00290DB0" w:rsidRDefault="00C23223" w:rsidP="00C23223">
      <w:pPr>
        <w:pStyle w:val="a3"/>
        <w:tabs>
          <w:tab w:val="left" w:pos="1134"/>
        </w:tabs>
        <w:ind w:left="851"/>
        <w:jc w:val="thaiDistribute"/>
        <w:rPr>
          <w:rFonts w:ascii="TH SarabunPSK" w:hAnsi="TH SarabunPSK" w:cs="TH SarabunPSK"/>
          <w:szCs w:val="32"/>
        </w:rPr>
      </w:pPr>
      <w:r w:rsidRPr="00290DB0">
        <w:rPr>
          <w:rFonts w:ascii="TH SarabunPSK" w:hAnsi="TH SarabunPSK" w:cs="TH SarabunPSK" w:hint="cs"/>
          <w:szCs w:val="32"/>
          <w:cs/>
        </w:rPr>
        <w:t xml:space="preserve">-  </w:t>
      </w:r>
      <w:r w:rsidRPr="00290DB0">
        <w:rPr>
          <w:rFonts w:ascii="TH SarabunPSK" w:hAnsi="TH SarabunPSK" w:cs="TH SarabunPSK"/>
          <w:szCs w:val="32"/>
          <w:cs/>
        </w:rPr>
        <w:t>ระบบเครือข่ายภายใน (</w:t>
      </w:r>
      <w:r w:rsidRPr="00290DB0">
        <w:rPr>
          <w:rFonts w:ascii="TH SarabunPSK" w:hAnsi="TH SarabunPSK" w:cs="TH SarabunPSK"/>
          <w:szCs w:val="32"/>
        </w:rPr>
        <w:t>Intranet)</w:t>
      </w:r>
    </w:p>
    <w:p w:rsidR="00C23223" w:rsidRDefault="00C23223" w:rsidP="00C23223">
      <w:pPr>
        <w:tabs>
          <w:tab w:val="left" w:pos="1134"/>
        </w:tabs>
        <w:spacing w:after="0"/>
        <w:ind w:firstLine="1418"/>
        <w:jc w:val="thaiDistribute"/>
        <w:rPr>
          <w:rFonts w:ascii="TH SarabunPSK" w:hAnsi="TH SarabunPSK" w:cs="TH SarabunPSK"/>
          <w:b/>
          <w:bCs/>
          <w:sz w:val="32"/>
          <w:szCs w:val="32"/>
        </w:rPr>
      </w:pPr>
      <w:r w:rsidRPr="00290DB0">
        <w:rPr>
          <w:rFonts w:ascii="TH SarabunPSK" w:hAnsi="TH SarabunPSK" w:cs="TH SarabunPSK"/>
          <w:sz w:val="32"/>
          <w:szCs w:val="32"/>
          <w:cs/>
        </w:rPr>
        <w:t xml:space="preserve">ส.ป.ก. จัดให้มีระบบ </w:t>
      </w:r>
      <w:r w:rsidRPr="00290DB0">
        <w:rPr>
          <w:rFonts w:ascii="TH SarabunPSK" w:hAnsi="TH SarabunPSK" w:cs="TH SarabunPSK"/>
          <w:sz w:val="32"/>
          <w:szCs w:val="32"/>
        </w:rPr>
        <w:t xml:space="preserve">Intranet </w:t>
      </w:r>
      <w:r w:rsidRPr="00290DB0">
        <w:rPr>
          <w:rFonts w:ascii="TH SarabunPSK" w:hAnsi="TH SarabunPSK" w:cs="TH SarabunPSK"/>
          <w:sz w:val="32"/>
          <w:szCs w:val="32"/>
          <w:cs/>
        </w:rPr>
        <w:t>ให้บริการข้อมูลข่าวสาร ประชาสัมพันธ์ และให้บริการระบบสารสนเทศของสำนักงานเฉพาะแก่เจ้าหน้าที่ของสำนักงาน ในการดำเนินงานตามหน้าที่ความรับผิดชอบ ได้แก่</w:t>
      </w:r>
      <w:r w:rsidRPr="00290DB0">
        <w:rPr>
          <w:rFonts w:ascii="TH SarabunPSK" w:hAnsi="TH SarabunPSK" w:cs="TH SarabunPSK"/>
          <w:sz w:val="32"/>
          <w:szCs w:val="32"/>
        </w:rPr>
        <w:t xml:space="preserve"> </w:t>
      </w:r>
      <w:r w:rsidRPr="00290DB0">
        <w:rPr>
          <w:rFonts w:ascii="TH SarabunPSK" w:hAnsi="TH SarabunPSK" w:cs="TH SarabunPSK"/>
          <w:sz w:val="32"/>
          <w:szCs w:val="32"/>
          <w:cs/>
        </w:rPr>
        <w:t xml:space="preserve">ระบบบริการข้อมูลข่าวสารภายในและภายนอก, ระบบสารบรรณอิเล็กทรอนิกส์, ระบบฐานข้อมูลที่ดินและการเชื่อมโยงฐานข้อมูลระบบจัดที่ดิน, </w:t>
      </w:r>
      <w:r w:rsidRPr="00290DB0">
        <w:rPr>
          <w:rFonts w:ascii="TH SarabunPSK" w:hAnsi="TH SarabunPSK" w:cs="TH SarabunPSK"/>
          <w:spacing w:val="-6"/>
          <w:sz w:val="32"/>
          <w:szCs w:val="32"/>
          <w:cs/>
        </w:rPr>
        <w:t xml:space="preserve">ระบบจดหมายอิเล็กทรอนิกส์ </w:t>
      </w:r>
      <w:r w:rsidRPr="00290DB0">
        <w:rPr>
          <w:rFonts w:ascii="TH SarabunPSK" w:hAnsi="TH SarabunPSK" w:cs="TH SarabunPSK"/>
          <w:spacing w:val="-6"/>
          <w:sz w:val="32"/>
          <w:szCs w:val="32"/>
        </w:rPr>
        <w:t>(E-mail)</w:t>
      </w:r>
      <w:r w:rsidRPr="00290DB0">
        <w:rPr>
          <w:rFonts w:ascii="TH SarabunPSK" w:hAnsi="TH SarabunPSK" w:cs="TH SarabunPSK"/>
          <w:sz w:val="32"/>
          <w:szCs w:val="32"/>
          <w:cs/>
        </w:rPr>
        <w:t>, ระบบสารสนเทศภูมิศาสตร์ (</w:t>
      </w:r>
      <w:r w:rsidRPr="00290DB0">
        <w:rPr>
          <w:rFonts w:ascii="TH SarabunPSK" w:hAnsi="TH SarabunPSK" w:cs="TH SarabunPSK"/>
          <w:sz w:val="32"/>
          <w:szCs w:val="32"/>
        </w:rPr>
        <w:t>GIS</w:t>
      </w:r>
      <w:r w:rsidRPr="00290DB0">
        <w:rPr>
          <w:rFonts w:ascii="TH SarabunPSK" w:hAnsi="TH SarabunPSK" w:cs="TH SarabunPSK"/>
          <w:sz w:val="32"/>
          <w:szCs w:val="32"/>
          <w:cs/>
        </w:rPr>
        <w:t>), สโมสร ส.ป.ก. (</w:t>
      </w:r>
      <w:r w:rsidRPr="00290DB0">
        <w:rPr>
          <w:rFonts w:ascii="TH SarabunPSK" w:hAnsi="TH SarabunPSK" w:cs="TH SarabunPSK"/>
          <w:sz w:val="32"/>
          <w:szCs w:val="32"/>
        </w:rPr>
        <w:t>ALRO Club</w:t>
      </w:r>
      <w:r w:rsidRPr="00290DB0">
        <w:rPr>
          <w:rFonts w:ascii="TH SarabunPSK" w:hAnsi="TH SarabunPSK" w:cs="TH SarabunPSK"/>
          <w:sz w:val="32"/>
          <w:szCs w:val="32"/>
          <w:cs/>
        </w:rPr>
        <w:t xml:space="preserve">), </w:t>
      </w:r>
      <w:r w:rsidRPr="00290DB0">
        <w:rPr>
          <w:rFonts w:ascii="TH SarabunPSK" w:hAnsi="TH SarabunPSK" w:cs="TH SarabunPSK"/>
          <w:sz w:val="32"/>
          <w:szCs w:val="32"/>
        </w:rPr>
        <w:t>E – Library</w:t>
      </w:r>
      <w:r w:rsidRPr="00290DB0">
        <w:rPr>
          <w:rFonts w:ascii="TH SarabunPSK" w:hAnsi="TH SarabunPSK" w:cs="TH SarabunPSK"/>
          <w:sz w:val="32"/>
          <w:szCs w:val="32"/>
          <w:cs/>
        </w:rPr>
        <w:t>, โครงการสินเชื่อเพื่อพัฒนาคุณภาพชีวิต, ระบบแจ้งซ่อม</w:t>
      </w:r>
      <w:r w:rsidRPr="00290DB0">
        <w:rPr>
          <w:rFonts w:ascii="TH SarabunPSK" w:hAnsi="TH SarabunPSK" w:cs="TH SarabunPSK"/>
          <w:spacing w:val="10"/>
          <w:sz w:val="32"/>
          <w:szCs w:val="32"/>
          <w:cs/>
        </w:rPr>
        <w:t>คอมพิวเตอร์ออนไลน์, ระบบรายงานแผนงานผลงานประจำเดือน (</w:t>
      </w:r>
      <w:r w:rsidRPr="00290DB0">
        <w:rPr>
          <w:rFonts w:ascii="TH SarabunPSK" w:hAnsi="TH SarabunPSK" w:cs="TH SarabunPSK"/>
          <w:spacing w:val="10"/>
          <w:sz w:val="32"/>
          <w:szCs w:val="32"/>
        </w:rPr>
        <w:t>PARA</w:t>
      </w:r>
      <w:r w:rsidRPr="00290DB0">
        <w:rPr>
          <w:rFonts w:ascii="TH SarabunPSK" w:hAnsi="TH SarabunPSK" w:cs="TH SarabunPSK"/>
          <w:spacing w:val="10"/>
          <w:sz w:val="32"/>
          <w:szCs w:val="32"/>
          <w:cs/>
        </w:rPr>
        <w:t>)</w:t>
      </w:r>
      <w:r w:rsidRPr="00290DB0">
        <w:rPr>
          <w:rFonts w:ascii="TH SarabunPSK" w:hAnsi="TH SarabunPSK" w:cs="TH SarabunPSK"/>
          <w:spacing w:val="10"/>
          <w:sz w:val="32"/>
          <w:szCs w:val="32"/>
        </w:rPr>
        <w:t>,</w:t>
      </w:r>
      <w:r w:rsidRPr="00290DB0">
        <w:rPr>
          <w:rFonts w:ascii="TH SarabunPSK" w:hAnsi="TH SarabunPSK" w:cs="TH SarabunPSK"/>
          <w:spacing w:val="10"/>
          <w:sz w:val="32"/>
          <w:szCs w:val="32"/>
          <w:cs/>
        </w:rPr>
        <w:t xml:space="preserve"> ระบบจองห้องประชุม</w:t>
      </w:r>
      <w:r w:rsidRPr="00290DB0">
        <w:rPr>
          <w:rFonts w:ascii="TH SarabunPSK" w:hAnsi="TH SarabunPSK" w:cs="TH SarabunPSK"/>
          <w:spacing w:val="10"/>
          <w:sz w:val="32"/>
          <w:szCs w:val="32"/>
        </w:rPr>
        <w:t>,</w:t>
      </w:r>
      <w:r w:rsidRPr="00290DB0">
        <w:rPr>
          <w:rFonts w:ascii="TH SarabunPSK" w:hAnsi="TH SarabunPSK" w:cs="TH SarabunPSK"/>
          <w:spacing w:val="10"/>
          <w:sz w:val="32"/>
          <w:szCs w:val="32"/>
          <w:cs/>
        </w:rPr>
        <w:t xml:space="preserve"> การ</w:t>
      </w:r>
      <w:r w:rsidRPr="00290DB0">
        <w:rPr>
          <w:rFonts w:ascii="TH SarabunPSK" w:hAnsi="TH SarabunPSK" w:cs="TH SarabunPSK"/>
          <w:sz w:val="32"/>
          <w:szCs w:val="32"/>
          <w:cs/>
        </w:rPr>
        <w:t xml:space="preserve">ให้บริการ </w:t>
      </w:r>
      <w:r w:rsidRPr="00290DB0">
        <w:rPr>
          <w:rFonts w:ascii="TH SarabunPSK" w:hAnsi="TH SarabunPSK" w:cs="TH SarabunPSK"/>
          <w:sz w:val="32"/>
          <w:szCs w:val="32"/>
        </w:rPr>
        <w:t>Download</w:t>
      </w:r>
      <w:r w:rsidRPr="00290DB0">
        <w:rPr>
          <w:rFonts w:ascii="TH SarabunPSK" w:hAnsi="TH SarabunPSK" w:cs="TH SarabunPSK"/>
          <w:sz w:val="32"/>
          <w:szCs w:val="32"/>
          <w:cs/>
        </w:rPr>
        <w:t xml:space="preserve"> แบบฟอร์มและข้อมูลต่างๆ</w:t>
      </w:r>
      <w:r w:rsidRPr="00290DB0">
        <w:rPr>
          <w:rFonts w:ascii="TH SarabunPSK" w:hAnsi="TH SarabunPSK" w:cs="TH SarabunPSK"/>
          <w:sz w:val="32"/>
          <w:szCs w:val="32"/>
        </w:rPr>
        <w:t xml:space="preserve"> </w:t>
      </w:r>
      <w:r w:rsidRPr="00290DB0">
        <w:rPr>
          <w:rFonts w:ascii="TH SarabunPSK" w:hAnsi="TH SarabunPSK" w:cs="TH SarabunPSK"/>
          <w:sz w:val="32"/>
          <w:szCs w:val="32"/>
          <w:cs/>
        </w:rPr>
        <w:t>โดยการเชื่อมต่อเข้าสู่ระบบเครือข่ายภายใน (</w:t>
      </w:r>
      <w:r w:rsidRPr="00290DB0">
        <w:rPr>
          <w:rFonts w:ascii="TH SarabunPSK" w:hAnsi="TH SarabunPSK" w:cs="TH SarabunPSK"/>
          <w:sz w:val="32"/>
          <w:szCs w:val="32"/>
        </w:rPr>
        <w:t xml:space="preserve">Intranet) </w:t>
      </w:r>
      <w:r w:rsidRPr="00290DB0">
        <w:rPr>
          <w:rFonts w:ascii="TH SarabunPSK" w:hAnsi="TH SarabunPSK" w:cs="TH SarabunPSK"/>
          <w:sz w:val="32"/>
          <w:szCs w:val="32"/>
          <w:cs/>
        </w:rPr>
        <w:t>โดยผ่านเครื่องคอมพิวเตอร์ของสำนักงาน</w:t>
      </w:r>
      <w:r w:rsidRPr="00290DB0">
        <w:rPr>
          <w:rFonts w:ascii="TH SarabunPSK" w:hAnsi="TH SarabunPSK" w:cs="TH SarabunPSK"/>
          <w:sz w:val="32"/>
          <w:szCs w:val="32"/>
        </w:rPr>
        <w:t xml:space="preserve"> </w:t>
      </w:r>
      <w:r w:rsidRPr="00290DB0">
        <w:rPr>
          <w:rFonts w:ascii="TH SarabunPSK" w:hAnsi="TH SarabunPSK" w:cs="TH SarabunPSK"/>
          <w:sz w:val="32"/>
          <w:szCs w:val="32"/>
          <w:cs/>
        </w:rPr>
        <w:t>สามารถเข้าใช้งานทั้งในรูปแบบใช้สาย (</w:t>
      </w:r>
      <w:r w:rsidRPr="00290DB0">
        <w:rPr>
          <w:rFonts w:ascii="TH SarabunPSK" w:hAnsi="TH SarabunPSK" w:cs="TH SarabunPSK"/>
          <w:sz w:val="32"/>
          <w:szCs w:val="32"/>
        </w:rPr>
        <w:t xml:space="preserve">LAN) </w:t>
      </w:r>
      <w:r w:rsidRPr="00290DB0">
        <w:rPr>
          <w:rFonts w:ascii="TH SarabunPSK" w:hAnsi="TH SarabunPSK" w:cs="TH SarabunPSK"/>
          <w:sz w:val="32"/>
          <w:szCs w:val="32"/>
          <w:cs/>
        </w:rPr>
        <w:t>และแบบไร้สาย (</w:t>
      </w:r>
      <w:r w:rsidRPr="00290DB0">
        <w:rPr>
          <w:rFonts w:ascii="TH SarabunPSK" w:hAnsi="TH SarabunPSK" w:cs="TH SarabunPSK"/>
          <w:sz w:val="32"/>
          <w:szCs w:val="32"/>
        </w:rPr>
        <w:t>Wireless)</w:t>
      </w:r>
    </w:p>
    <w:p w:rsidR="004A3DB1" w:rsidRDefault="004A3DB1" w:rsidP="00C23223">
      <w:pPr>
        <w:tabs>
          <w:tab w:val="left" w:pos="1134"/>
        </w:tabs>
        <w:spacing w:after="0"/>
        <w:ind w:firstLine="1418"/>
        <w:jc w:val="thaiDistribute"/>
        <w:rPr>
          <w:rFonts w:ascii="TH SarabunPSK" w:hAnsi="TH SarabunPSK" w:cs="TH SarabunPSK"/>
          <w:b/>
          <w:bCs/>
          <w:sz w:val="32"/>
          <w:szCs w:val="32"/>
        </w:rPr>
      </w:pPr>
    </w:p>
    <w:p w:rsidR="005F6249" w:rsidRDefault="005F6249" w:rsidP="00C23223">
      <w:pPr>
        <w:tabs>
          <w:tab w:val="left" w:pos="1134"/>
        </w:tabs>
        <w:spacing w:after="0"/>
        <w:ind w:firstLine="1418"/>
        <w:jc w:val="thaiDistribute"/>
        <w:rPr>
          <w:rFonts w:ascii="TH SarabunPSK" w:hAnsi="TH SarabunPSK" w:cs="TH SarabunPSK"/>
          <w:b/>
          <w:bCs/>
          <w:sz w:val="32"/>
          <w:szCs w:val="32"/>
        </w:rPr>
      </w:pPr>
    </w:p>
    <w:p w:rsidR="00C23223" w:rsidRPr="00290DB0" w:rsidRDefault="00C23223" w:rsidP="00C23223">
      <w:pPr>
        <w:pStyle w:val="a3"/>
        <w:tabs>
          <w:tab w:val="left" w:pos="284"/>
          <w:tab w:val="left" w:pos="1418"/>
        </w:tabs>
        <w:spacing w:before="120"/>
        <w:ind w:left="0" w:firstLine="284"/>
        <w:rPr>
          <w:rFonts w:ascii="TH SarabunPSK" w:hAnsi="TH SarabunPSK" w:cs="TH SarabunPSK"/>
          <w:spacing w:val="-6"/>
          <w:szCs w:val="32"/>
          <w:u w:val="single"/>
        </w:rPr>
      </w:pPr>
      <w:r w:rsidRPr="00290DB0">
        <w:rPr>
          <w:rFonts w:ascii="TH SarabunPSK" w:hAnsi="TH SarabunPSK" w:cs="TH SarabunPSK" w:hint="cs"/>
          <w:szCs w:val="32"/>
          <w:u w:val="single"/>
          <w:cs/>
        </w:rPr>
        <w:lastRenderedPageBreak/>
        <w:t xml:space="preserve">3) </w:t>
      </w:r>
      <w:r w:rsidRPr="00290DB0">
        <w:rPr>
          <w:rFonts w:ascii="TH SarabunPSK" w:hAnsi="TH SarabunPSK" w:cs="TH SarabunPSK"/>
          <w:szCs w:val="32"/>
          <w:u w:val="single"/>
          <w:cs/>
        </w:rPr>
        <w:t>อุปกรณ์</w:t>
      </w:r>
    </w:p>
    <w:p w:rsidR="00C23223" w:rsidRPr="00290DB0" w:rsidRDefault="00C23223" w:rsidP="00C23223">
      <w:pPr>
        <w:tabs>
          <w:tab w:val="left" w:pos="1134"/>
          <w:tab w:val="left" w:pos="1276"/>
        </w:tabs>
        <w:spacing w:after="0"/>
        <w:ind w:left="1134" w:hanging="283"/>
        <w:jc w:val="thaiDistribute"/>
        <w:rPr>
          <w:rFonts w:ascii="TH SarabunPSK" w:hAnsi="TH SarabunPSK" w:cs="TH SarabunPSK"/>
          <w:b/>
          <w:bCs/>
          <w:spacing w:val="-6"/>
          <w:sz w:val="32"/>
          <w:szCs w:val="32"/>
        </w:rPr>
      </w:pPr>
      <w:r w:rsidRPr="00290DB0">
        <w:rPr>
          <w:rFonts w:ascii="TH SarabunPSK" w:hAnsi="TH SarabunPSK" w:cs="TH SarabunPSK"/>
          <w:b/>
          <w:bCs/>
          <w:spacing w:val="-6"/>
          <w:sz w:val="32"/>
          <w:szCs w:val="32"/>
          <w:cs/>
        </w:rPr>
        <w:t xml:space="preserve">- </w:t>
      </w:r>
      <w:r w:rsidRPr="00290DB0">
        <w:rPr>
          <w:rFonts w:ascii="TH SarabunPSK" w:hAnsi="TH SarabunPSK" w:cs="TH SarabunPSK" w:hint="cs"/>
          <w:sz w:val="32"/>
          <w:szCs w:val="32"/>
          <w:cs/>
        </w:rPr>
        <w:t xml:space="preserve"> </w:t>
      </w:r>
      <w:r w:rsidRPr="00290DB0">
        <w:rPr>
          <w:rFonts w:ascii="TH SarabunPSK" w:hAnsi="TH SarabunPSK" w:cs="TH SarabunPSK"/>
          <w:sz w:val="32"/>
          <w:szCs w:val="32"/>
          <w:cs/>
        </w:rPr>
        <w:t>เครื่องคอมพิวเตอร์แม่ข่าย (</w:t>
      </w:r>
      <w:r w:rsidRPr="00290DB0">
        <w:rPr>
          <w:rFonts w:ascii="TH SarabunPSK" w:hAnsi="TH SarabunPSK" w:cs="TH SarabunPSK"/>
          <w:sz w:val="32"/>
          <w:szCs w:val="32"/>
        </w:rPr>
        <w:t>Server)</w:t>
      </w:r>
      <w:r w:rsidRPr="00290DB0">
        <w:rPr>
          <w:rFonts w:ascii="TH SarabunPSK" w:hAnsi="TH SarabunPSK" w:cs="TH SarabunPSK"/>
          <w:b/>
          <w:bCs/>
          <w:spacing w:val="-6"/>
          <w:sz w:val="32"/>
          <w:szCs w:val="32"/>
          <w:cs/>
        </w:rPr>
        <w:tab/>
        <w:t xml:space="preserve">    </w:t>
      </w:r>
    </w:p>
    <w:p w:rsidR="00C23223" w:rsidRPr="00290DB0" w:rsidRDefault="00C23223" w:rsidP="00C23223">
      <w:pPr>
        <w:tabs>
          <w:tab w:val="left" w:pos="1134"/>
          <w:tab w:val="left" w:pos="1276"/>
        </w:tabs>
        <w:spacing w:after="0"/>
        <w:ind w:left="1134" w:hanging="283"/>
        <w:jc w:val="thaiDistribute"/>
        <w:rPr>
          <w:rFonts w:ascii="TH SarabunPSK" w:hAnsi="TH SarabunPSK" w:cs="TH SarabunPSK"/>
          <w:b/>
          <w:bCs/>
          <w:spacing w:val="-6"/>
          <w:sz w:val="32"/>
          <w:szCs w:val="32"/>
        </w:rPr>
      </w:pPr>
      <w:r w:rsidRPr="00290DB0">
        <w:rPr>
          <w:rFonts w:ascii="TH SarabunPSK" w:hAnsi="TH SarabunPSK" w:cs="TH SarabunPSK"/>
          <w:b/>
          <w:bCs/>
          <w:spacing w:val="-6"/>
          <w:sz w:val="32"/>
          <w:szCs w:val="32"/>
          <w:cs/>
        </w:rPr>
        <w:t xml:space="preserve">- </w:t>
      </w:r>
      <w:r w:rsidRPr="00290DB0">
        <w:rPr>
          <w:rFonts w:ascii="TH SarabunPSK" w:hAnsi="TH SarabunPSK" w:cs="TH SarabunPSK" w:hint="cs"/>
          <w:b/>
          <w:bCs/>
          <w:spacing w:val="-6"/>
          <w:sz w:val="32"/>
          <w:szCs w:val="32"/>
          <w:cs/>
        </w:rPr>
        <w:t xml:space="preserve"> </w:t>
      </w:r>
      <w:r w:rsidRPr="00290DB0">
        <w:rPr>
          <w:rFonts w:ascii="TH SarabunPSK" w:hAnsi="TH SarabunPSK" w:cs="TH SarabunPSK"/>
          <w:sz w:val="32"/>
          <w:szCs w:val="32"/>
          <w:cs/>
        </w:rPr>
        <w:t>เครื่องคอมพิวเตอร์สำนักงาน (</w:t>
      </w:r>
      <w:r w:rsidRPr="00290DB0">
        <w:rPr>
          <w:rFonts w:ascii="TH SarabunPSK" w:hAnsi="TH SarabunPSK" w:cs="TH SarabunPSK"/>
          <w:sz w:val="32"/>
          <w:szCs w:val="32"/>
        </w:rPr>
        <w:t>PC</w:t>
      </w:r>
      <w:r w:rsidRPr="00290DB0">
        <w:rPr>
          <w:rFonts w:ascii="TH SarabunPSK" w:hAnsi="TH SarabunPSK" w:cs="TH SarabunPSK"/>
          <w:sz w:val="32"/>
          <w:szCs w:val="32"/>
          <w:cs/>
        </w:rPr>
        <w:t xml:space="preserve"> และ </w:t>
      </w:r>
      <w:r w:rsidRPr="00290DB0">
        <w:rPr>
          <w:rFonts w:ascii="TH SarabunPSK" w:hAnsi="TH SarabunPSK" w:cs="TH SarabunPSK"/>
          <w:sz w:val="32"/>
          <w:szCs w:val="32"/>
        </w:rPr>
        <w:t>Notebook)</w:t>
      </w:r>
    </w:p>
    <w:p w:rsidR="00C23223" w:rsidRPr="00290DB0" w:rsidRDefault="00C23223" w:rsidP="00C23223">
      <w:pPr>
        <w:tabs>
          <w:tab w:val="left" w:pos="1134"/>
          <w:tab w:val="left" w:pos="1276"/>
        </w:tabs>
        <w:spacing w:after="0"/>
        <w:ind w:left="1134" w:hanging="283"/>
        <w:jc w:val="thaiDistribute"/>
        <w:rPr>
          <w:rFonts w:ascii="TH SarabunPSK" w:hAnsi="TH SarabunPSK" w:cs="TH SarabunPSK"/>
          <w:sz w:val="32"/>
          <w:szCs w:val="32"/>
        </w:rPr>
      </w:pPr>
      <w:r w:rsidRPr="00290DB0">
        <w:rPr>
          <w:rFonts w:ascii="TH SarabunPSK" w:hAnsi="TH SarabunPSK" w:cs="TH SarabunPSK"/>
          <w:sz w:val="32"/>
          <w:szCs w:val="32"/>
          <w:cs/>
        </w:rPr>
        <w:t xml:space="preserve">- </w:t>
      </w:r>
      <w:r w:rsidRPr="00290DB0">
        <w:rPr>
          <w:rFonts w:ascii="TH SarabunPSK" w:hAnsi="TH SarabunPSK" w:cs="TH SarabunPSK" w:hint="cs"/>
          <w:sz w:val="32"/>
          <w:szCs w:val="32"/>
          <w:cs/>
        </w:rPr>
        <w:t xml:space="preserve"> </w:t>
      </w:r>
      <w:r w:rsidRPr="00290DB0">
        <w:rPr>
          <w:rFonts w:ascii="TH SarabunPSK" w:hAnsi="TH SarabunPSK" w:cs="TH SarabunPSK"/>
          <w:sz w:val="32"/>
          <w:szCs w:val="32"/>
          <w:cs/>
        </w:rPr>
        <w:t>เครื่องถ่ายเอกสาร</w:t>
      </w:r>
      <w:r w:rsidRPr="00290DB0">
        <w:rPr>
          <w:rFonts w:ascii="TH SarabunPSK" w:hAnsi="TH SarabunPSK" w:cs="TH SarabunPSK"/>
          <w:sz w:val="32"/>
          <w:szCs w:val="32"/>
          <w:cs/>
        </w:rPr>
        <w:tab/>
      </w:r>
      <w:r w:rsidRPr="00290DB0">
        <w:rPr>
          <w:rFonts w:ascii="TH SarabunPSK" w:hAnsi="TH SarabunPSK" w:cs="TH SarabunPSK"/>
          <w:sz w:val="32"/>
          <w:szCs w:val="32"/>
          <w:cs/>
        </w:rPr>
        <w:tab/>
      </w:r>
      <w:r w:rsidRPr="00290DB0">
        <w:rPr>
          <w:rFonts w:ascii="TH SarabunPSK" w:hAnsi="TH SarabunPSK" w:cs="TH SarabunPSK"/>
          <w:sz w:val="32"/>
          <w:szCs w:val="32"/>
          <w:cs/>
        </w:rPr>
        <w:tab/>
        <w:t xml:space="preserve">    </w:t>
      </w:r>
    </w:p>
    <w:p w:rsidR="00C23223" w:rsidRPr="00290DB0" w:rsidRDefault="00C23223" w:rsidP="00C23223">
      <w:pPr>
        <w:tabs>
          <w:tab w:val="left" w:pos="1134"/>
          <w:tab w:val="left" w:pos="1276"/>
        </w:tabs>
        <w:spacing w:after="0"/>
        <w:ind w:left="1134" w:hanging="283"/>
        <w:jc w:val="thaiDistribute"/>
        <w:rPr>
          <w:rFonts w:ascii="TH SarabunPSK" w:hAnsi="TH SarabunPSK" w:cs="TH SarabunPSK"/>
          <w:sz w:val="32"/>
          <w:szCs w:val="32"/>
        </w:rPr>
      </w:pPr>
      <w:r w:rsidRPr="00290DB0">
        <w:rPr>
          <w:rFonts w:ascii="TH SarabunPSK" w:hAnsi="TH SarabunPSK" w:cs="TH SarabunPSK"/>
          <w:sz w:val="32"/>
          <w:szCs w:val="32"/>
          <w:cs/>
        </w:rPr>
        <w:t xml:space="preserve">- </w:t>
      </w:r>
      <w:r w:rsidRPr="00290DB0">
        <w:rPr>
          <w:rFonts w:ascii="TH SarabunPSK" w:hAnsi="TH SarabunPSK" w:cs="TH SarabunPSK" w:hint="cs"/>
          <w:sz w:val="32"/>
          <w:szCs w:val="32"/>
          <w:cs/>
        </w:rPr>
        <w:t xml:space="preserve"> </w:t>
      </w:r>
      <w:r w:rsidRPr="00290DB0">
        <w:rPr>
          <w:rFonts w:ascii="TH SarabunPSK" w:hAnsi="TH SarabunPSK" w:cs="TH SarabunPSK"/>
          <w:sz w:val="32"/>
          <w:szCs w:val="32"/>
          <w:cs/>
        </w:rPr>
        <w:t xml:space="preserve">เครื่อง </w:t>
      </w:r>
      <w:r w:rsidRPr="00290DB0">
        <w:rPr>
          <w:rFonts w:ascii="TH SarabunPSK" w:hAnsi="TH SarabunPSK" w:cs="TH SarabunPSK"/>
          <w:sz w:val="32"/>
          <w:szCs w:val="32"/>
        </w:rPr>
        <w:t>Printer / Plotter</w:t>
      </w:r>
    </w:p>
    <w:p w:rsidR="00C23223" w:rsidRPr="00290DB0" w:rsidRDefault="00C23223" w:rsidP="00C23223">
      <w:pPr>
        <w:tabs>
          <w:tab w:val="left" w:pos="1134"/>
          <w:tab w:val="left" w:pos="1276"/>
        </w:tabs>
        <w:spacing w:after="0"/>
        <w:ind w:left="1134" w:hanging="283"/>
        <w:jc w:val="thaiDistribute"/>
        <w:rPr>
          <w:rFonts w:ascii="TH SarabunPSK" w:hAnsi="TH SarabunPSK" w:cs="TH SarabunPSK"/>
          <w:sz w:val="32"/>
          <w:szCs w:val="32"/>
        </w:rPr>
      </w:pPr>
      <w:r w:rsidRPr="00290DB0">
        <w:rPr>
          <w:rFonts w:ascii="TH SarabunPSK" w:hAnsi="TH SarabunPSK" w:cs="TH SarabunPSK"/>
          <w:sz w:val="32"/>
          <w:szCs w:val="32"/>
        </w:rPr>
        <w:t xml:space="preserve">- </w:t>
      </w:r>
      <w:r w:rsidRPr="00290DB0">
        <w:rPr>
          <w:rFonts w:ascii="TH SarabunPSK" w:hAnsi="TH SarabunPSK" w:cs="TH SarabunPSK" w:hint="cs"/>
          <w:sz w:val="32"/>
          <w:szCs w:val="32"/>
          <w:cs/>
        </w:rPr>
        <w:t xml:space="preserve"> </w:t>
      </w:r>
      <w:r w:rsidRPr="00290DB0">
        <w:rPr>
          <w:rFonts w:ascii="TH SarabunPSK" w:hAnsi="TH SarabunPSK" w:cs="TH SarabunPSK"/>
          <w:sz w:val="32"/>
          <w:szCs w:val="32"/>
          <w:cs/>
        </w:rPr>
        <w:t xml:space="preserve">อุปกรณ์ </w:t>
      </w:r>
      <w:r w:rsidRPr="00290DB0">
        <w:rPr>
          <w:rFonts w:ascii="TH SarabunPSK" w:hAnsi="TH SarabunPSK" w:cs="TH SarabunPSK"/>
          <w:sz w:val="32"/>
          <w:szCs w:val="32"/>
        </w:rPr>
        <w:t>Router / Switch</w:t>
      </w:r>
      <w:r w:rsidRPr="00290DB0">
        <w:rPr>
          <w:rFonts w:ascii="TH SarabunPSK" w:hAnsi="TH SarabunPSK" w:cs="TH SarabunPSK"/>
          <w:sz w:val="32"/>
          <w:szCs w:val="32"/>
        </w:rPr>
        <w:tab/>
      </w:r>
      <w:r w:rsidRPr="00290DB0">
        <w:rPr>
          <w:rFonts w:ascii="TH SarabunPSK" w:hAnsi="TH SarabunPSK" w:cs="TH SarabunPSK"/>
          <w:sz w:val="32"/>
          <w:szCs w:val="32"/>
        </w:rPr>
        <w:tab/>
        <w:t xml:space="preserve">    </w:t>
      </w:r>
    </w:p>
    <w:p w:rsidR="00C23223" w:rsidRDefault="00C23223" w:rsidP="00C23223">
      <w:pPr>
        <w:tabs>
          <w:tab w:val="left" w:pos="1134"/>
          <w:tab w:val="left" w:pos="1276"/>
        </w:tabs>
        <w:spacing w:after="0"/>
        <w:ind w:left="1134" w:hanging="283"/>
        <w:jc w:val="thaiDistribute"/>
        <w:rPr>
          <w:rFonts w:ascii="TH SarabunPSK" w:hAnsi="TH SarabunPSK" w:cs="TH SarabunPSK"/>
          <w:sz w:val="32"/>
          <w:szCs w:val="32"/>
        </w:rPr>
      </w:pPr>
      <w:r w:rsidRPr="00290DB0">
        <w:rPr>
          <w:rFonts w:ascii="TH SarabunPSK" w:hAnsi="TH SarabunPSK" w:cs="TH SarabunPSK"/>
          <w:sz w:val="32"/>
          <w:szCs w:val="32"/>
        </w:rPr>
        <w:t>-</w:t>
      </w:r>
      <w:r w:rsidRPr="00290DB0">
        <w:rPr>
          <w:rFonts w:ascii="TH SarabunPSK" w:hAnsi="TH SarabunPSK" w:cs="TH SarabunPSK"/>
          <w:sz w:val="32"/>
          <w:szCs w:val="32"/>
          <w:cs/>
        </w:rPr>
        <w:t xml:space="preserve"> </w:t>
      </w:r>
      <w:r w:rsidRPr="00290DB0">
        <w:rPr>
          <w:rFonts w:ascii="TH SarabunPSK" w:hAnsi="TH SarabunPSK" w:cs="TH SarabunPSK" w:hint="cs"/>
          <w:sz w:val="32"/>
          <w:szCs w:val="32"/>
          <w:cs/>
        </w:rPr>
        <w:t xml:space="preserve"> </w:t>
      </w:r>
      <w:r w:rsidRPr="00290DB0">
        <w:rPr>
          <w:rFonts w:ascii="TH SarabunPSK" w:hAnsi="TH SarabunPSK" w:cs="TH SarabunPSK"/>
          <w:sz w:val="32"/>
          <w:szCs w:val="32"/>
          <w:cs/>
        </w:rPr>
        <w:t xml:space="preserve">ระบบ </w:t>
      </w:r>
      <w:r w:rsidRPr="00290DB0">
        <w:rPr>
          <w:rFonts w:ascii="TH SarabunPSK" w:hAnsi="TH SarabunPSK" w:cs="TH SarabunPSK"/>
          <w:sz w:val="32"/>
          <w:szCs w:val="32"/>
        </w:rPr>
        <w:t>Firewall</w:t>
      </w:r>
    </w:p>
    <w:p w:rsidR="00C23223" w:rsidRPr="00290DB0" w:rsidRDefault="00C23223" w:rsidP="00C23223">
      <w:pPr>
        <w:tabs>
          <w:tab w:val="left" w:pos="1134"/>
          <w:tab w:val="left" w:pos="1276"/>
        </w:tabs>
        <w:spacing w:after="0"/>
        <w:ind w:left="1134" w:hanging="283"/>
        <w:jc w:val="thaiDistribute"/>
        <w:rPr>
          <w:rFonts w:ascii="TH SarabunPSK" w:hAnsi="TH SarabunPSK" w:cs="TH SarabunPSK"/>
          <w:sz w:val="32"/>
          <w:szCs w:val="32"/>
          <w:cs/>
        </w:rPr>
      </w:pPr>
      <w:r>
        <w:rPr>
          <w:rFonts w:ascii="TH SarabunPSK" w:hAnsi="TH SarabunPSK" w:cs="TH SarabunPSK"/>
          <w:sz w:val="32"/>
          <w:szCs w:val="32"/>
        </w:rPr>
        <w:t xml:space="preserve">-  </w:t>
      </w:r>
      <w:r>
        <w:rPr>
          <w:rFonts w:ascii="TH SarabunPSK" w:hAnsi="TH SarabunPSK" w:cs="TH SarabunPSK" w:hint="cs"/>
          <w:sz w:val="32"/>
          <w:szCs w:val="32"/>
          <w:cs/>
        </w:rPr>
        <w:t>อุปกรณ์ควบคุมเครือข่ายไร้สาย (</w:t>
      </w:r>
      <w:r>
        <w:rPr>
          <w:rFonts w:ascii="TH SarabunPSK" w:hAnsi="TH SarabunPSK" w:cs="TH SarabunPSK"/>
          <w:sz w:val="32"/>
          <w:szCs w:val="32"/>
        </w:rPr>
        <w:t>Wireless LAN Controller</w:t>
      </w:r>
      <w:r>
        <w:rPr>
          <w:rFonts w:ascii="TH SarabunPSK" w:hAnsi="TH SarabunPSK" w:cs="TH SarabunPSK" w:hint="cs"/>
          <w:sz w:val="32"/>
          <w:szCs w:val="32"/>
          <w:cs/>
        </w:rPr>
        <w:t>)</w:t>
      </w:r>
    </w:p>
    <w:p w:rsidR="00C23223" w:rsidRPr="00290DB0" w:rsidRDefault="00C23223" w:rsidP="00C23223">
      <w:pPr>
        <w:tabs>
          <w:tab w:val="left" w:pos="1134"/>
          <w:tab w:val="left" w:pos="1276"/>
        </w:tabs>
        <w:spacing w:after="0"/>
        <w:ind w:left="1134" w:hanging="283"/>
        <w:jc w:val="thaiDistribute"/>
        <w:rPr>
          <w:rFonts w:ascii="TH SarabunPSK" w:hAnsi="TH SarabunPSK" w:cs="TH SarabunPSK"/>
          <w:sz w:val="32"/>
          <w:szCs w:val="32"/>
        </w:rPr>
      </w:pPr>
      <w:r w:rsidRPr="00290DB0">
        <w:rPr>
          <w:rFonts w:ascii="TH SarabunPSK" w:hAnsi="TH SarabunPSK" w:cs="TH SarabunPSK"/>
          <w:sz w:val="32"/>
          <w:szCs w:val="32"/>
          <w:cs/>
        </w:rPr>
        <w:t xml:space="preserve">- </w:t>
      </w:r>
      <w:r w:rsidRPr="00290DB0">
        <w:rPr>
          <w:rFonts w:ascii="TH SarabunPSK" w:hAnsi="TH SarabunPSK" w:cs="TH SarabunPSK" w:hint="cs"/>
          <w:sz w:val="32"/>
          <w:szCs w:val="32"/>
          <w:cs/>
        </w:rPr>
        <w:t xml:space="preserve"> </w:t>
      </w:r>
      <w:r w:rsidRPr="00290DB0">
        <w:rPr>
          <w:rFonts w:ascii="TH SarabunPSK" w:hAnsi="TH SarabunPSK" w:cs="TH SarabunPSK"/>
          <w:sz w:val="32"/>
          <w:szCs w:val="32"/>
          <w:cs/>
        </w:rPr>
        <w:t xml:space="preserve">อุปกรณ์จัดเก็บข้อมูลการจราจรทางคอมพิวเตอร์ </w:t>
      </w:r>
      <w:r w:rsidRPr="00290DB0">
        <w:rPr>
          <w:rFonts w:ascii="TH SarabunPSK" w:hAnsi="TH SarabunPSK" w:cs="TH SarabunPSK"/>
          <w:sz w:val="32"/>
          <w:szCs w:val="32"/>
        </w:rPr>
        <w:t>(Log File)</w:t>
      </w:r>
    </w:p>
    <w:p w:rsidR="00C23223" w:rsidRPr="00290DB0" w:rsidRDefault="00C23223" w:rsidP="00C23223">
      <w:pPr>
        <w:tabs>
          <w:tab w:val="left" w:pos="1134"/>
          <w:tab w:val="left" w:pos="1276"/>
        </w:tabs>
        <w:spacing w:after="0"/>
        <w:ind w:left="1134" w:hanging="283"/>
        <w:jc w:val="thaiDistribute"/>
        <w:rPr>
          <w:rFonts w:ascii="TH SarabunPSK" w:hAnsi="TH SarabunPSK" w:cs="TH SarabunPSK"/>
          <w:b/>
          <w:bCs/>
          <w:spacing w:val="-6"/>
          <w:sz w:val="32"/>
          <w:szCs w:val="32"/>
        </w:rPr>
      </w:pPr>
      <w:r w:rsidRPr="00290DB0">
        <w:rPr>
          <w:rFonts w:ascii="TH SarabunPSK" w:hAnsi="TH SarabunPSK" w:cs="TH SarabunPSK"/>
          <w:sz w:val="32"/>
          <w:szCs w:val="32"/>
        </w:rPr>
        <w:t xml:space="preserve">-  </w:t>
      </w:r>
      <w:r w:rsidRPr="00290DB0">
        <w:rPr>
          <w:rFonts w:ascii="TH SarabunPSK" w:hAnsi="TH SarabunPSK" w:cs="TH SarabunPSK"/>
          <w:sz w:val="32"/>
          <w:szCs w:val="32"/>
          <w:cs/>
        </w:rPr>
        <w:t xml:space="preserve">เครื่อง </w:t>
      </w:r>
      <w:r w:rsidRPr="00290DB0">
        <w:rPr>
          <w:rFonts w:ascii="TH SarabunPSK" w:hAnsi="TH SarabunPSK" w:cs="TH SarabunPSK"/>
          <w:sz w:val="32"/>
          <w:szCs w:val="32"/>
        </w:rPr>
        <w:t xml:space="preserve">Scanner  </w:t>
      </w:r>
      <w:r w:rsidRPr="00290DB0">
        <w:rPr>
          <w:rFonts w:ascii="TH SarabunPSK" w:hAnsi="TH SarabunPSK" w:cs="TH SarabunPSK"/>
          <w:b/>
          <w:bCs/>
          <w:spacing w:val="-6"/>
          <w:sz w:val="32"/>
          <w:szCs w:val="32"/>
        </w:rPr>
        <w:t xml:space="preserve">                          </w:t>
      </w:r>
    </w:p>
    <w:p w:rsidR="00C23223" w:rsidRPr="00290DB0" w:rsidRDefault="00C23223" w:rsidP="00C23223">
      <w:pPr>
        <w:tabs>
          <w:tab w:val="left" w:pos="1134"/>
          <w:tab w:val="left" w:pos="1276"/>
        </w:tabs>
        <w:spacing w:after="0"/>
        <w:ind w:left="1134" w:hanging="283"/>
        <w:jc w:val="thaiDistribute"/>
        <w:rPr>
          <w:rFonts w:ascii="TH SarabunPSK" w:hAnsi="TH SarabunPSK" w:cs="TH SarabunPSK"/>
          <w:b/>
          <w:bCs/>
          <w:spacing w:val="-6"/>
          <w:sz w:val="32"/>
          <w:szCs w:val="32"/>
        </w:rPr>
      </w:pPr>
      <w:r w:rsidRPr="00290DB0">
        <w:rPr>
          <w:rFonts w:ascii="TH SarabunPSK" w:hAnsi="TH SarabunPSK" w:cs="TH SarabunPSK"/>
          <w:sz w:val="32"/>
          <w:szCs w:val="32"/>
          <w:cs/>
        </w:rPr>
        <w:t xml:space="preserve">- </w:t>
      </w:r>
      <w:r w:rsidRPr="00290DB0">
        <w:rPr>
          <w:rFonts w:ascii="TH SarabunPSK" w:hAnsi="TH SarabunPSK" w:cs="TH SarabunPSK" w:hint="cs"/>
          <w:sz w:val="32"/>
          <w:szCs w:val="32"/>
          <w:cs/>
        </w:rPr>
        <w:t xml:space="preserve"> </w:t>
      </w:r>
      <w:r w:rsidRPr="00290DB0">
        <w:rPr>
          <w:rFonts w:ascii="TH SarabunPSK" w:hAnsi="TH SarabunPSK" w:cs="TH SarabunPSK"/>
          <w:sz w:val="32"/>
          <w:szCs w:val="32"/>
          <w:cs/>
        </w:rPr>
        <w:t xml:space="preserve">อุปกรณ์เครือข่ายคอมพิวเตอร์ภายในองค์กร (ระบบ </w:t>
      </w:r>
      <w:r w:rsidRPr="00290DB0">
        <w:rPr>
          <w:rFonts w:ascii="TH SarabunPSK" w:hAnsi="TH SarabunPSK" w:cs="TH SarabunPSK"/>
          <w:sz w:val="32"/>
          <w:szCs w:val="32"/>
        </w:rPr>
        <w:t>LAN</w:t>
      </w:r>
      <w:r w:rsidRPr="00290DB0">
        <w:rPr>
          <w:rFonts w:ascii="TH SarabunPSK" w:hAnsi="TH SarabunPSK" w:cs="TH SarabunPSK"/>
          <w:sz w:val="32"/>
          <w:szCs w:val="32"/>
          <w:cs/>
        </w:rPr>
        <w:t>)</w:t>
      </w:r>
    </w:p>
    <w:p w:rsidR="00C23223" w:rsidRPr="00290DB0" w:rsidRDefault="00C23223" w:rsidP="00C23223">
      <w:pPr>
        <w:tabs>
          <w:tab w:val="left" w:pos="1134"/>
          <w:tab w:val="left" w:pos="1276"/>
        </w:tabs>
        <w:spacing w:after="0"/>
        <w:ind w:left="1134" w:hanging="283"/>
        <w:jc w:val="thaiDistribute"/>
        <w:rPr>
          <w:rFonts w:ascii="TH SarabunPSK" w:hAnsi="TH SarabunPSK" w:cs="TH SarabunPSK"/>
          <w:sz w:val="32"/>
          <w:szCs w:val="32"/>
        </w:rPr>
      </w:pPr>
      <w:r w:rsidRPr="00290DB0">
        <w:rPr>
          <w:rFonts w:ascii="TH SarabunPSK" w:hAnsi="TH SarabunPSK" w:cs="TH SarabunPSK"/>
          <w:sz w:val="32"/>
          <w:szCs w:val="32"/>
          <w:cs/>
        </w:rPr>
        <w:t xml:space="preserve">- </w:t>
      </w:r>
      <w:r w:rsidRPr="00290DB0">
        <w:rPr>
          <w:rFonts w:ascii="TH SarabunPSK" w:hAnsi="TH SarabunPSK" w:cs="TH SarabunPSK" w:hint="cs"/>
          <w:sz w:val="32"/>
          <w:szCs w:val="32"/>
          <w:cs/>
        </w:rPr>
        <w:t xml:space="preserve"> </w:t>
      </w:r>
      <w:r w:rsidRPr="00290DB0">
        <w:rPr>
          <w:rFonts w:ascii="TH SarabunPSK" w:hAnsi="TH SarabunPSK" w:cs="TH SarabunPSK"/>
          <w:sz w:val="32"/>
          <w:szCs w:val="32"/>
          <w:cs/>
        </w:rPr>
        <w:t xml:space="preserve">อุปกรณ์ </w:t>
      </w:r>
      <w:r w:rsidRPr="00290DB0">
        <w:rPr>
          <w:rFonts w:ascii="TH SarabunPSK" w:hAnsi="TH SarabunPSK" w:cs="TH SarabunPSK"/>
          <w:sz w:val="32"/>
          <w:szCs w:val="32"/>
        </w:rPr>
        <w:t>Access Poin</w:t>
      </w:r>
      <w:r>
        <w:rPr>
          <w:rFonts w:ascii="TH SarabunPSK" w:hAnsi="TH SarabunPSK" w:cs="TH SarabunPSK"/>
          <w:sz w:val="32"/>
          <w:szCs w:val="32"/>
        </w:rPr>
        <w:t>t</w:t>
      </w:r>
      <w:r w:rsidRPr="00290DB0">
        <w:rPr>
          <w:rFonts w:ascii="TH SarabunPSK" w:hAnsi="TH SarabunPSK" w:cs="TH SarabunPSK"/>
          <w:sz w:val="32"/>
          <w:szCs w:val="32"/>
        </w:rPr>
        <w:tab/>
      </w:r>
      <w:r w:rsidRPr="00290DB0">
        <w:rPr>
          <w:rFonts w:ascii="TH SarabunPSK" w:hAnsi="TH SarabunPSK" w:cs="TH SarabunPSK"/>
          <w:sz w:val="32"/>
          <w:szCs w:val="32"/>
        </w:rPr>
        <w:tab/>
        <w:t xml:space="preserve">    </w:t>
      </w:r>
    </w:p>
    <w:p w:rsidR="00C23223" w:rsidRPr="00290DB0" w:rsidRDefault="00C23223" w:rsidP="00C23223">
      <w:pPr>
        <w:tabs>
          <w:tab w:val="left" w:pos="1134"/>
          <w:tab w:val="left" w:pos="1276"/>
        </w:tabs>
        <w:spacing w:after="0"/>
        <w:ind w:left="1134" w:hanging="283"/>
        <w:jc w:val="thaiDistribute"/>
        <w:rPr>
          <w:rFonts w:ascii="TH SarabunPSK" w:hAnsi="TH SarabunPSK" w:cs="TH SarabunPSK"/>
          <w:b/>
          <w:bCs/>
          <w:spacing w:val="-6"/>
          <w:sz w:val="32"/>
          <w:szCs w:val="32"/>
        </w:rPr>
      </w:pPr>
      <w:r w:rsidRPr="00290DB0">
        <w:rPr>
          <w:rFonts w:ascii="TH SarabunPSK" w:hAnsi="TH SarabunPSK" w:cs="TH SarabunPSK"/>
          <w:sz w:val="32"/>
          <w:szCs w:val="32"/>
          <w:cs/>
        </w:rPr>
        <w:t xml:space="preserve">- </w:t>
      </w:r>
      <w:r w:rsidRPr="00290DB0">
        <w:rPr>
          <w:rFonts w:ascii="TH SarabunPSK" w:hAnsi="TH SarabunPSK" w:cs="TH SarabunPSK" w:hint="cs"/>
          <w:sz w:val="32"/>
          <w:szCs w:val="32"/>
          <w:cs/>
        </w:rPr>
        <w:t xml:space="preserve"> </w:t>
      </w:r>
      <w:r w:rsidRPr="00290DB0">
        <w:rPr>
          <w:rFonts w:ascii="TH SarabunPSK" w:hAnsi="TH SarabunPSK" w:cs="TH SarabunPSK"/>
          <w:sz w:val="32"/>
          <w:szCs w:val="32"/>
          <w:cs/>
        </w:rPr>
        <w:t xml:space="preserve">อุปกรณ์จัดเก็บข้อมูลชนิด </w:t>
      </w:r>
      <w:r w:rsidRPr="00290DB0">
        <w:rPr>
          <w:rFonts w:ascii="TH SarabunPSK" w:hAnsi="TH SarabunPSK" w:cs="TH SarabunPSK"/>
          <w:sz w:val="32"/>
          <w:szCs w:val="32"/>
        </w:rPr>
        <w:t>NAS</w:t>
      </w:r>
    </w:p>
    <w:p w:rsidR="00C23223" w:rsidRPr="00290DB0" w:rsidRDefault="00C23223" w:rsidP="00C23223">
      <w:pPr>
        <w:tabs>
          <w:tab w:val="left" w:pos="1134"/>
          <w:tab w:val="left" w:pos="1276"/>
        </w:tabs>
        <w:spacing w:after="0"/>
        <w:ind w:left="1134" w:hanging="283"/>
        <w:jc w:val="thaiDistribute"/>
        <w:rPr>
          <w:rFonts w:ascii="TH SarabunPSK" w:hAnsi="TH SarabunPSK" w:cs="TH SarabunPSK"/>
          <w:b/>
          <w:bCs/>
          <w:spacing w:val="-6"/>
          <w:sz w:val="32"/>
          <w:szCs w:val="32"/>
        </w:rPr>
      </w:pPr>
      <w:r w:rsidRPr="00290DB0">
        <w:rPr>
          <w:rFonts w:ascii="TH SarabunPSK" w:hAnsi="TH SarabunPSK" w:cs="TH SarabunPSK"/>
          <w:sz w:val="32"/>
          <w:szCs w:val="32"/>
          <w:cs/>
        </w:rPr>
        <w:t xml:space="preserve">- </w:t>
      </w:r>
      <w:r w:rsidRPr="00290DB0">
        <w:rPr>
          <w:rFonts w:ascii="TH SarabunPSK" w:hAnsi="TH SarabunPSK" w:cs="TH SarabunPSK" w:hint="cs"/>
          <w:sz w:val="32"/>
          <w:szCs w:val="32"/>
          <w:cs/>
        </w:rPr>
        <w:t xml:space="preserve"> </w:t>
      </w:r>
      <w:r w:rsidRPr="00290DB0">
        <w:rPr>
          <w:rFonts w:ascii="TH SarabunPSK" w:hAnsi="TH SarabunPSK" w:cs="TH SarabunPSK"/>
          <w:sz w:val="32"/>
          <w:szCs w:val="32"/>
          <w:cs/>
        </w:rPr>
        <w:t>ขุดโปรแกรมป้องกันไวรัส (</w:t>
      </w:r>
      <w:r w:rsidRPr="00290DB0">
        <w:rPr>
          <w:rFonts w:ascii="TH SarabunPSK" w:hAnsi="TH SarabunPSK" w:cs="TH SarabunPSK"/>
          <w:sz w:val="32"/>
          <w:szCs w:val="32"/>
        </w:rPr>
        <w:t>Anti-Virus)</w:t>
      </w:r>
      <w:r w:rsidRPr="00290DB0">
        <w:rPr>
          <w:rFonts w:ascii="TH SarabunPSK" w:hAnsi="TH SarabunPSK" w:cs="TH SarabunPSK"/>
          <w:b/>
          <w:bCs/>
          <w:spacing w:val="-6"/>
          <w:sz w:val="32"/>
          <w:szCs w:val="32"/>
        </w:rPr>
        <w:t xml:space="preserve">     </w:t>
      </w:r>
    </w:p>
    <w:p w:rsidR="00C23223" w:rsidRPr="00290DB0" w:rsidRDefault="00C23223" w:rsidP="00C23223">
      <w:pPr>
        <w:tabs>
          <w:tab w:val="left" w:pos="1134"/>
          <w:tab w:val="left" w:pos="1276"/>
        </w:tabs>
        <w:spacing w:after="0"/>
        <w:ind w:left="1134" w:hanging="283"/>
        <w:jc w:val="thaiDistribute"/>
        <w:rPr>
          <w:rFonts w:ascii="TH SarabunPSK" w:hAnsi="TH SarabunPSK" w:cs="TH SarabunPSK"/>
          <w:b/>
          <w:bCs/>
          <w:spacing w:val="-6"/>
          <w:sz w:val="32"/>
          <w:szCs w:val="32"/>
        </w:rPr>
      </w:pPr>
      <w:r w:rsidRPr="00290DB0">
        <w:rPr>
          <w:rFonts w:ascii="TH SarabunPSK" w:hAnsi="TH SarabunPSK" w:cs="TH SarabunPSK"/>
          <w:sz w:val="32"/>
          <w:szCs w:val="32"/>
          <w:cs/>
        </w:rPr>
        <w:t xml:space="preserve">- </w:t>
      </w:r>
      <w:r w:rsidRPr="00290DB0">
        <w:rPr>
          <w:rFonts w:ascii="TH SarabunPSK" w:hAnsi="TH SarabunPSK" w:cs="TH SarabunPSK" w:hint="cs"/>
          <w:sz w:val="32"/>
          <w:szCs w:val="32"/>
          <w:cs/>
        </w:rPr>
        <w:t xml:space="preserve"> </w:t>
      </w:r>
      <w:r w:rsidRPr="00290DB0">
        <w:rPr>
          <w:rFonts w:ascii="TH SarabunPSK" w:hAnsi="TH SarabunPSK" w:cs="TH SarabunPSK"/>
          <w:sz w:val="32"/>
          <w:szCs w:val="32"/>
          <w:cs/>
        </w:rPr>
        <w:t xml:space="preserve">เครื่อง </w:t>
      </w:r>
      <w:r w:rsidRPr="00290DB0">
        <w:rPr>
          <w:rFonts w:ascii="TH SarabunPSK" w:hAnsi="TH SarabunPSK" w:cs="TH SarabunPSK"/>
          <w:sz w:val="32"/>
          <w:szCs w:val="32"/>
        </w:rPr>
        <w:t>Projector</w:t>
      </w:r>
    </w:p>
    <w:p w:rsidR="00C23223" w:rsidRPr="00290DB0" w:rsidRDefault="00C23223" w:rsidP="00C23223">
      <w:pPr>
        <w:tabs>
          <w:tab w:val="left" w:pos="1134"/>
          <w:tab w:val="left" w:pos="1276"/>
        </w:tabs>
        <w:spacing w:after="0"/>
        <w:ind w:left="1134" w:hanging="283"/>
        <w:jc w:val="thaiDistribute"/>
        <w:rPr>
          <w:rFonts w:ascii="TH SarabunPSK" w:hAnsi="TH SarabunPSK" w:cs="TH SarabunPSK"/>
          <w:sz w:val="32"/>
          <w:szCs w:val="32"/>
        </w:rPr>
      </w:pPr>
      <w:r w:rsidRPr="00290DB0">
        <w:rPr>
          <w:rFonts w:ascii="TH SarabunPSK" w:hAnsi="TH SarabunPSK" w:cs="TH SarabunPSK"/>
          <w:sz w:val="32"/>
          <w:szCs w:val="32"/>
          <w:cs/>
        </w:rPr>
        <w:t xml:space="preserve">- </w:t>
      </w:r>
      <w:r w:rsidRPr="00290DB0">
        <w:rPr>
          <w:rFonts w:ascii="TH SarabunPSK" w:hAnsi="TH SarabunPSK" w:cs="TH SarabunPSK" w:hint="cs"/>
          <w:sz w:val="32"/>
          <w:szCs w:val="32"/>
          <w:cs/>
        </w:rPr>
        <w:t xml:space="preserve"> </w:t>
      </w:r>
      <w:r w:rsidRPr="00290DB0">
        <w:rPr>
          <w:rFonts w:ascii="TH SarabunPSK" w:hAnsi="TH SarabunPSK" w:cs="TH SarabunPSK"/>
          <w:sz w:val="32"/>
          <w:szCs w:val="32"/>
          <w:cs/>
        </w:rPr>
        <w:t xml:space="preserve">เครื่องสำรองไฟฟ้า </w:t>
      </w:r>
      <w:r w:rsidRPr="00290DB0">
        <w:rPr>
          <w:rFonts w:ascii="TH SarabunPSK" w:hAnsi="TH SarabunPSK" w:cs="TH SarabunPSK"/>
          <w:sz w:val="32"/>
          <w:szCs w:val="32"/>
        </w:rPr>
        <w:t>(UPS)</w:t>
      </w:r>
      <w:r w:rsidRPr="00290DB0">
        <w:rPr>
          <w:rFonts w:ascii="TH SarabunPSK" w:hAnsi="TH SarabunPSK" w:cs="TH SarabunPSK"/>
          <w:b/>
          <w:bCs/>
          <w:spacing w:val="-6"/>
          <w:sz w:val="32"/>
          <w:szCs w:val="32"/>
        </w:rPr>
        <w:tab/>
        <w:t xml:space="preserve">    </w:t>
      </w:r>
    </w:p>
    <w:p w:rsidR="00C23223" w:rsidRDefault="00C23223" w:rsidP="00C23223">
      <w:pPr>
        <w:tabs>
          <w:tab w:val="left" w:pos="1134"/>
          <w:tab w:val="left" w:pos="1276"/>
        </w:tabs>
        <w:spacing w:after="0"/>
        <w:ind w:left="1134" w:hanging="283"/>
        <w:jc w:val="thaiDistribute"/>
        <w:rPr>
          <w:rFonts w:ascii="TH SarabunPSK" w:hAnsi="TH SarabunPSK" w:cs="TH SarabunPSK"/>
          <w:b/>
          <w:bCs/>
          <w:spacing w:val="-6"/>
          <w:sz w:val="32"/>
          <w:szCs w:val="32"/>
        </w:rPr>
      </w:pPr>
      <w:r w:rsidRPr="00290DB0">
        <w:rPr>
          <w:rFonts w:ascii="TH SarabunPSK" w:hAnsi="TH SarabunPSK" w:cs="TH SarabunPSK"/>
          <w:sz w:val="32"/>
          <w:szCs w:val="32"/>
          <w:cs/>
        </w:rPr>
        <w:t xml:space="preserve">- </w:t>
      </w:r>
      <w:r w:rsidRPr="00290DB0">
        <w:rPr>
          <w:rFonts w:ascii="TH SarabunPSK" w:hAnsi="TH SarabunPSK" w:cs="TH SarabunPSK" w:hint="cs"/>
          <w:sz w:val="32"/>
          <w:szCs w:val="32"/>
          <w:cs/>
        </w:rPr>
        <w:t xml:space="preserve"> </w:t>
      </w:r>
      <w:r w:rsidRPr="00290DB0">
        <w:rPr>
          <w:rFonts w:ascii="TH SarabunPSK" w:hAnsi="TH SarabunPSK" w:cs="TH SarabunPSK"/>
          <w:sz w:val="32"/>
          <w:szCs w:val="32"/>
          <w:cs/>
        </w:rPr>
        <w:t>ชุดโปรแกรมระบบปฏิบัติการสำหรับเครื่องคอมพิวเตอร์แม่ข่าย และไมโครคอมพิวเตอร์</w:t>
      </w:r>
      <w:r>
        <w:rPr>
          <w:rFonts w:ascii="TH SarabunPSK" w:hAnsi="TH SarabunPSK" w:cs="TH SarabunPSK"/>
          <w:b/>
          <w:bCs/>
          <w:spacing w:val="-6"/>
          <w:sz w:val="32"/>
          <w:szCs w:val="32"/>
        </w:rPr>
        <w:t xml:space="preserve"> </w:t>
      </w:r>
    </w:p>
    <w:p w:rsidR="00C23223" w:rsidRPr="00290DB0" w:rsidRDefault="00C23223" w:rsidP="00C23223">
      <w:pPr>
        <w:tabs>
          <w:tab w:val="left" w:pos="1134"/>
          <w:tab w:val="left" w:pos="1276"/>
        </w:tabs>
        <w:spacing w:after="0"/>
        <w:ind w:left="1134" w:hanging="283"/>
        <w:jc w:val="thaiDistribute"/>
        <w:rPr>
          <w:rFonts w:ascii="TH SarabunPSK" w:hAnsi="TH SarabunPSK" w:cs="TH SarabunPSK"/>
          <w:spacing w:val="-6"/>
          <w:sz w:val="32"/>
          <w:szCs w:val="32"/>
        </w:rPr>
      </w:pPr>
      <w:r>
        <w:rPr>
          <w:rFonts w:ascii="TH SarabunPSK" w:hAnsi="TH SarabunPSK" w:cs="TH SarabunPSK"/>
          <w:b/>
          <w:bCs/>
          <w:spacing w:val="-6"/>
          <w:sz w:val="32"/>
          <w:szCs w:val="32"/>
        </w:rPr>
        <w:t xml:space="preserve">   </w:t>
      </w:r>
      <w:r w:rsidRPr="00290DB0">
        <w:rPr>
          <w:rFonts w:ascii="TH SarabunPSK" w:hAnsi="TH SarabunPSK" w:cs="TH SarabunPSK"/>
          <w:spacing w:val="-6"/>
          <w:sz w:val="32"/>
          <w:szCs w:val="32"/>
        </w:rPr>
        <w:t>(Operatin System) (OS)</w:t>
      </w:r>
    </w:p>
    <w:p w:rsidR="00C23223" w:rsidRPr="007E4EF2" w:rsidRDefault="00C23223" w:rsidP="00C23223">
      <w:pPr>
        <w:pStyle w:val="CriteriaMultipleReq"/>
        <w:tabs>
          <w:tab w:val="clear" w:pos="810"/>
        </w:tabs>
        <w:ind w:left="0" w:firstLine="0"/>
        <w:jc w:val="thaiDistribute"/>
        <w:rPr>
          <w:rFonts w:ascii="TH SarabunPSK" w:hAnsi="TH SarabunPSK" w:cs="TH SarabunPSK"/>
          <w:b w:val="0"/>
          <w:bCs w:val="0"/>
          <w:shadow w:val="0"/>
          <w:color w:val="FF0000"/>
          <w:spacing w:val="-6"/>
          <w:sz w:val="32"/>
          <w:szCs w:val="32"/>
          <w:lang w:bidi="th-TH"/>
        </w:rPr>
      </w:pPr>
    </w:p>
    <w:p w:rsidR="00C23223" w:rsidRPr="007E4EF2" w:rsidRDefault="00C23223" w:rsidP="00C23223">
      <w:pPr>
        <w:pStyle w:val="CriteriaMultipleReq"/>
        <w:tabs>
          <w:tab w:val="clear" w:pos="810"/>
        </w:tabs>
        <w:ind w:left="0" w:firstLine="0"/>
        <w:jc w:val="thaiDistribute"/>
        <w:rPr>
          <w:rFonts w:ascii="TH SarabunPSK" w:hAnsi="TH SarabunPSK" w:cs="TH SarabunPSK"/>
          <w:b w:val="0"/>
          <w:bCs w:val="0"/>
          <w:shadow w:val="0"/>
          <w:color w:val="FF0000"/>
          <w:spacing w:val="-6"/>
          <w:sz w:val="32"/>
          <w:szCs w:val="32"/>
          <w:lang w:bidi="th-TH"/>
        </w:rPr>
      </w:pPr>
    </w:p>
    <w:p w:rsidR="00C23223" w:rsidRPr="007E4EF2" w:rsidRDefault="00C23223" w:rsidP="00C23223">
      <w:pPr>
        <w:pStyle w:val="CriteriaMultipleReq"/>
        <w:tabs>
          <w:tab w:val="clear" w:pos="810"/>
        </w:tabs>
        <w:ind w:left="0" w:firstLine="0"/>
        <w:jc w:val="thaiDistribute"/>
        <w:rPr>
          <w:rFonts w:ascii="TH SarabunPSK" w:hAnsi="TH SarabunPSK" w:cs="TH SarabunPSK"/>
          <w:b w:val="0"/>
          <w:bCs w:val="0"/>
          <w:shadow w:val="0"/>
          <w:color w:val="FF0000"/>
          <w:spacing w:val="-6"/>
          <w:sz w:val="32"/>
          <w:szCs w:val="32"/>
          <w:lang w:bidi="th-TH"/>
        </w:rPr>
      </w:pPr>
    </w:p>
    <w:p w:rsidR="00C23223" w:rsidRPr="007E4EF2" w:rsidRDefault="00C23223" w:rsidP="00C23223">
      <w:pPr>
        <w:pStyle w:val="CriteriaMultipleReq"/>
        <w:tabs>
          <w:tab w:val="clear" w:pos="810"/>
        </w:tabs>
        <w:ind w:left="0" w:firstLine="0"/>
        <w:jc w:val="thaiDistribute"/>
        <w:rPr>
          <w:rFonts w:ascii="TH SarabunPSK" w:hAnsi="TH SarabunPSK" w:cs="TH SarabunPSK"/>
          <w:b w:val="0"/>
          <w:bCs w:val="0"/>
          <w:shadow w:val="0"/>
          <w:color w:val="FF0000"/>
          <w:spacing w:val="-6"/>
          <w:sz w:val="32"/>
          <w:szCs w:val="32"/>
          <w:lang w:bidi="th-TH"/>
        </w:rPr>
      </w:pPr>
    </w:p>
    <w:p w:rsidR="00C23223" w:rsidRPr="007E4EF2" w:rsidRDefault="00C23223" w:rsidP="00C23223">
      <w:pPr>
        <w:pStyle w:val="CriteriaMultipleReq"/>
        <w:tabs>
          <w:tab w:val="clear" w:pos="810"/>
        </w:tabs>
        <w:ind w:left="0" w:firstLine="0"/>
        <w:jc w:val="thaiDistribute"/>
        <w:rPr>
          <w:rFonts w:ascii="TH SarabunPSK" w:hAnsi="TH SarabunPSK" w:cs="TH SarabunPSK"/>
          <w:b w:val="0"/>
          <w:bCs w:val="0"/>
          <w:shadow w:val="0"/>
          <w:color w:val="FF0000"/>
          <w:spacing w:val="-6"/>
          <w:sz w:val="32"/>
          <w:szCs w:val="32"/>
          <w:lang w:bidi="th-TH"/>
        </w:rPr>
      </w:pPr>
    </w:p>
    <w:p w:rsidR="00C23223" w:rsidRPr="007E4EF2" w:rsidRDefault="00C23223" w:rsidP="00C23223">
      <w:pPr>
        <w:pStyle w:val="CriteriaMultipleReq"/>
        <w:tabs>
          <w:tab w:val="clear" w:pos="810"/>
        </w:tabs>
        <w:ind w:left="0" w:firstLine="0"/>
        <w:jc w:val="thaiDistribute"/>
        <w:rPr>
          <w:rFonts w:ascii="TH SarabunPSK" w:hAnsi="TH SarabunPSK" w:cs="TH SarabunPSK"/>
          <w:b w:val="0"/>
          <w:bCs w:val="0"/>
          <w:shadow w:val="0"/>
          <w:color w:val="FF0000"/>
          <w:spacing w:val="-6"/>
          <w:sz w:val="32"/>
          <w:szCs w:val="32"/>
          <w:lang w:bidi="th-TH"/>
        </w:rPr>
      </w:pPr>
    </w:p>
    <w:p w:rsidR="00C23223" w:rsidRPr="007E4EF2" w:rsidRDefault="00C23223" w:rsidP="00C23223">
      <w:pPr>
        <w:pStyle w:val="CriteriaMultipleReq"/>
        <w:tabs>
          <w:tab w:val="clear" w:pos="810"/>
        </w:tabs>
        <w:ind w:left="0" w:firstLine="0"/>
        <w:jc w:val="thaiDistribute"/>
        <w:rPr>
          <w:rFonts w:ascii="TH SarabunPSK" w:hAnsi="TH SarabunPSK" w:cs="TH SarabunPSK"/>
          <w:b w:val="0"/>
          <w:bCs w:val="0"/>
          <w:shadow w:val="0"/>
          <w:color w:val="FF0000"/>
          <w:spacing w:val="-6"/>
          <w:sz w:val="32"/>
          <w:szCs w:val="32"/>
          <w:lang w:bidi="th-TH"/>
        </w:rPr>
      </w:pPr>
    </w:p>
    <w:p w:rsidR="00C23223" w:rsidRPr="007E4EF2" w:rsidRDefault="00C23223" w:rsidP="00C23223">
      <w:pPr>
        <w:pStyle w:val="CriteriaMultipleReq"/>
        <w:tabs>
          <w:tab w:val="clear" w:pos="810"/>
        </w:tabs>
        <w:ind w:left="0" w:firstLine="0"/>
        <w:jc w:val="thaiDistribute"/>
        <w:rPr>
          <w:rFonts w:ascii="TH SarabunPSK" w:hAnsi="TH SarabunPSK" w:cs="TH SarabunPSK"/>
          <w:b w:val="0"/>
          <w:bCs w:val="0"/>
          <w:shadow w:val="0"/>
          <w:color w:val="FF0000"/>
          <w:spacing w:val="-6"/>
          <w:sz w:val="32"/>
          <w:szCs w:val="32"/>
          <w:lang w:bidi="th-TH"/>
        </w:rPr>
      </w:pPr>
    </w:p>
    <w:p w:rsidR="00C23223" w:rsidRPr="007E4EF2" w:rsidRDefault="00C23223" w:rsidP="00C23223">
      <w:pPr>
        <w:pStyle w:val="CriteriaMultipleReq"/>
        <w:tabs>
          <w:tab w:val="clear" w:pos="810"/>
        </w:tabs>
        <w:ind w:left="0" w:firstLine="0"/>
        <w:jc w:val="thaiDistribute"/>
        <w:rPr>
          <w:rFonts w:ascii="TH SarabunPSK" w:hAnsi="TH SarabunPSK" w:cs="TH SarabunPSK"/>
          <w:b w:val="0"/>
          <w:bCs w:val="0"/>
          <w:shadow w:val="0"/>
          <w:color w:val="FF0000"/>
          <w:spacing w:val="-6"/>
          <w:sz w:val="32"/>
          <w:szCs w:val="32"/>
          <w:lang w:bidi="th-TH"/>
        </w:rPr>
      </w:pPr>
    </w:p>
    <w:p w:rsidR="00C23223" w:rsidRPr="007E4EF2" w:rsidRDefault="00C23223" w:rsidP="00C23223">
      <w:pPr>
        <w:pStyle w:val="CriteriaMultipleReq"/>
        <w:tabs>
          <w:tab w:val="clear" w:pos="810"/>
        </w:tabs>
        <w:ind w:left="0" w:firstLine="0"/>
        <w:jc w:val="thaiDistribute"/>
        <w:rPr>
          <w:rFonts w:ascii="TH SarabunPSK" w:hAnsi="TH SarabunPSK" w:cs="TH SarabunPSK"/>
          <w:b w:val="0"/>
          <w:bCs w:val="0"/>
          <w:shadow w:val="0"/>
          <w:color w:val="FF0000"/>
          <w:spacing w:val="-6"/>
          <w:sz w:val="32"/>
          <w:szCs w:val="32"/>
          <w:lang w:bidi="th-TH"/>
        </w:rPr>
      </w:pPr>
    </w:p>
    <w:p w:rsidR="00C23223" w:rsidRPr="007E4EF2" w:rsidRDefault="00C23223" w:rsidP="00C23223">
      <w:pPr>
        <w:pStyle w:val="CriteriaMultipleReq"/>
        <w:tabs>
          <w:tab w:val="clear" w:pos="810"/>
        </w:tabs>
        <w:ind w:left="0" w:firstLine="0"/>
        <w:jc w:val="thaiDistribute"/>
        <w:rPr>
          <w:rFonts w:ascii="TH SarabunPSK" w:hAnsi="TH SarabunPSK" w:cs="TH SarabunPSK"/>
          <w:b w:val="0"/>
          <w:bCs w:val="0"/>
          <w:shadow w:val="0"/>
          <w:color w:val="FF0000"/>
          <w:spacing w:val="-6"/>
          <w:sz w:val="32"/>
          <w:szCs w:val="32"/>
          <w:lang w:bidi="th-TH"/>
        </w:rPr>
      </w:pPr>
    </w:p>
    <w:p w:rsidR="00C23223" w:rsidRPr="007E4EF2" w:rsidRDefault="00C23223" w:rsidP="00C23223">
      <w:pPr>
        <w:pStyle w:val="CriteriaMultipleReq"/>
        <w:tabs>
          <w:tab w:val="clear" w:pos="810"/>
        </w:tabs>
        <w:ind w:left="0" w:firstLine="0"/>
        <w:jc w:val="thaiDistribute"/>
        <w:rPr>
          <w:rFonts w:ascii="TH SarabunPSK" w:hAnsi="TH SarabunPSK" w:cs="TH SarabunPSK"/>
          <w:b w:val="0"/>
          <w:bCs w:val="0"/>
          <w:shadow w:val="0"/>
          <w:color w:val="FF0000"/>
          <w:spacing w:val="-6"/>
          <w:sz w:val="32"/>
          <w:szCs w:val="32"/>
          <w:lang w:bidi="th-TH"/>
        </w:rPr>
      </w:pPr>
    </w:p>
    <w:p w:rsidR="00C23223" w:rsidRPr="007E4EF2" w:rsidRDefault="00C23223" w:rsidP="00C23223">
      <w:pPr>
        <w:pStyle w:val="CriteriaMultipleReq"/>
        <w:tabs>
          <w:tab w:val="clear" w:pos="810"/>
        </w:tabs>
        <w:ind w:left="0" w:firstLine="0"/>
        <w:jc w:val="thaiDistribute"/>
        <w:rPr>
          <w:rFonts w:ascii="TH SarabunPSK" w:hAnsi="TH SarabunPSK" w:cs="TH SarabunPSK"/>
          <w:b w:val="0"/>
          <w:bCs w:val="0"/>
          <w:shadow w:val="0"/>
          <w:color w:val="FF0000"/>
          <w:spacing w:val="-6"/>
          <w:sz w:val="32"/>
          <w:szCs w:val="32"/>
          <w:lang w:bidi="th-TH"/>
        </w:rPr>
      </w:pPr>
    </w:p>
    <w:p w:rsidR="00C23223" w:rsidRPr="007E4EF2" w:rsidRDefault="00C23223" w:rsidP="00C23223">
      <w:pPr>
        <w:pStyle w:val="CriteriaMultipleReq"/>
        <w:tabs>
          <w:tab w:val="clear" w:pos="810"/>
        </w:tabs>
        <w:ind w:left="0" w:firstLine="0"/>
        <w:jc w:val="thaiDistribute"/>
        <w:rPr>
          <w:rFonts w:ascii="TH SarabunPSK" w:hAnsi="TH SarabunPSK" w:cs="TH SarabunPSK"/>
          <w:b w:val="0"/>
          <w:bCs w:val="0"/>
          <w:shadow w:val="0"/>
          <w:color w:val="FF0000"/>
          <w:spacing w:val="-6"/>
          <w:sz w:val="32"/>
          <w:szCs w:val="32"/>
          <w:lang w:bidi="th-TH"/>
        </w:rPr>
      </w:pPr>
    </w:p>
    <w:p w:rsidR="00C23223" w:rsidRPr="007E4EF2" w:rsidRDefault="00C23223" w:rsidP="00C23223">
      <w:pPr>
        <w:pStyle w:val="CriteriaMultipleReq"/>
        <w:tabs>
          <w:tab w:val="clear" w:pos="810"/>
        </w:tabs>
        <w:ind w:left="0" w:firstLine="0"/>
        <w:jc w:val="thaiDistribute"/>
        <w:rPr>
          <w:rFonts w:ascii="TH SarabunPSK" w:hAnsi="TH SarabunPSK" w:cs="TH SarabunPSK"/>
          <w:b w:val="0"/>
          <w:bCs w:val="0"/>
          <w:shadow w:val="0"/>
          <w:color w:val="FF0000"/>
          <w:spacing w:val="-6"/>
          <w:sz w:val="32"/>
          <w:szCs w:val="32"/>
          <w:lang w:bidi="th-TH"/>
        </w:rPr>
      </w:pPr>
    </w:p>
    <w:p w:rsidR="00C23223" w:rsidRPr="007E4EF2" w:rsidRDefault="00C23223" w:rsidP="00C23223">
      <w:pPr>
        <w:pStyle w:val="CriteriaMultipleReq"/>
        <w:tabs>
          <w:tab w:val="clear" w:pos="810"/>
        </w:tabs>
        <w:ind w:left="0" w:firstLine="0"/>
        <w:jc w:val="thaiDistribute"/>
        <w:rPr>
          <w:rFonts w:ascii="TH SarabunPSK" w:hAnsi="TH SarabunPSK" w:cs="TH SarabunPSK"/>
          <w:b w:val="0"/>
          <w:bCs w:val="0"/>
          <w:shadow w:val="0"/>
          <w:color w:val="FF0000"/>
          <w:spacing w:val="-6"/>
          <w:sz w:val="32"/>
          <w:szCs w:val="32"/>
          <w:lang w:bidi="th-TH"/>
        </w:rPr>
      </w:pPr>
    </w:p>
    <w:p w:rsidR="00C23223" w:rsidRPr="007E4EF2" w:rsidRDefault="00C23223" w:rsidP="00C23223">
      <w:pPr>
        <w:pStyle w:val="CriteriaMultipleReq"/>
        <w:tabs>
          <w:tab w:val="clear" w:pos="810"/>
        </w:tabs>
        <w:ind w:left="0" w:firstLine="0"/>
        <w:jc w:val="thaiDistribute"/>
        <w:rPr>
          <w:rFonts w:ascii="TH SarabunPSK" w:hAnsi="TH SarabunPSK" w:cs="TH SarabunPSK"/>
          <w:b w:val="0"/>
          <w:bCs w:val="0"/>
          <w:shadow w:val="0"/>
          <w:color w:val="FF0000"/>
          <w:spacing w:val="-6"/>
          <w:sz w:val="32"/>
          <w:szCs w:val="32"/>
          <w:lang w:bidi="th-TH"/>
        </w:rPr>
      </w:pPr>
    </w:p>
    <w:p w:rsidR="00C23223" w:rsidRPr="007E4EF2" w:rsidRDefault="00C23223" w:rsidP="00C23223">
      <w:pPr>
        <w:pStyle w:val="CriteriaMultipleReq"/>
        <w:tabs>
          <w:tab w:val="clear" w:pos="810"/>
        </w:tabs>
        <w:ind w:left="0" w:firstLine="0"/>
        <w:jc w:val="thaiDistribute"/>
        <w:rPr>
          <w:rFonts w:ascii="TH SarabunPSK" w:hAnsi="TH SarabunPSK" w:cs="TH SarabunPSK"/>
          <w:b w:val="0"/>
          <w:bCs w:val="0"/>
          <w:shadow w:val="0"/>
          <w:color w:val="FF0000"/>
          <w:spacing w:val="-6"/>
          <w:sz w:val="32"/>
          <w:szCs w:val="32"/>
          <w:lang w:bidi="th-TH"/>
        </w:rPr>
      </w:pPr>
    </w:p>
    <w:p w:rsidR="00C23223" w:rsidRPr="007E4EF2" w:rsidRDefault="00C23223" w:rsidP="00C23223">
      <w:pPr>
        <w:pStyle w:val="CriteriaMultipleReq"/>
        <w:tabs>
          <w:tab w:val="clear" w:pos="810"/>
        </w:tabs>
        <w:ind w:left="0" w:firstLine="0"/>
        <w:jc w:val="thaiDistribute"/>
        <w:rPr>
          <w:rFonts w:ascii="TH SarabunPSK" w:hAnsi="TH SarabunPSK" w:cs="TH SarabunPSK"/>
          <w:b w:val="0"/>
          <w:bCs w:val="0"/>
          <w:shadow w:val="0"/>
          <w:color w:val="FF0000"/>
          <w:spacing w:val="-6"/>
          <w:sz w:val="32"/>
          <w:szCs w:val="32"/>
          <w:lang w:bidi="th-TH"/>
        </w:rPr>
      </w:pPr>
    </w:p>
    <w:p w:rsidR="00094FC8" w:rsidRPr="004A3DB1" w:rsidRDefault="00094FC8" w:rsidP="00094FC8">
      <w:pPr>
        <w:widowControl w:val="0"/>
        <w:autoSpaceDE w:val="0"/>
        <w:autoSpaceDN w:val="0"/>
        <w:adjustRightInd w:val="0"/>
        <w:spacing w:after="0" w:line="240" w:lineRule="auto"/>
        <w:ind w:firstLine="567"/>
        <w:rPr>
          <w:rFonts w:ascii="TH SarabunPSK" w:hAnsi="TH SarabunPSK" w:cs="TH SarabunPSK"/>
          <w:sz w:val="32"/>
          <w:szCs w:val="32"/>
        </w:rPr>
      </w:pPr>
      <w:r w:rsidRPr="004A3DB1">
        <w:rPr>
          <w:rFonts w:ascii="TH SarabunPSK" w:hAnsi="TH SarabunPSK" w:cs="TH SarabunPSK"/>
          <w:b/>
          <w:bCs/>
          <w:sz w:val="32"/>
          <w:szCs w:val="32"/>
          <w:cs/>
        </w:rPr>
        <w:lastRenderedPageBreak/>
        <w:t>ข้อ 5 กฎหมาย กฎระเบียบ และข้อบังคับ  (</w:t>
      </w:r>
      <w:r w:rsidR="004A3DB1" w:rsidRPr="004A3DB1">
        <w:rPr>
          <w:rFonts w:ascii="TH SarabunPSK" w:hAnsi="TH SarabunPSK" w:cs="TH SarabunPSK"/>
          <w:sz w:val="32"/>
          <w:szCs w:val="32"/>
          <w:cs/>
        </w:rPr>
        <w:t>สกม.</w:t>
      </w:r>
      <w:r w:rsidRPr="004A3DB1">
        <w:rPr>
          <w:rFonts w:ascii="TH SarabunPSK" w:hAnsi="TH SarabunPSK" w:cs="TH SarabunPSK"/>
          <w:b/>
          <w:bCs/>
          <w:sz w:val="32"/>
          <w:szCs w:val="32"/>
          <w:cs/>
        </w:rPr>
        <w:t>)</w:t>
      </w:r>
    </w:p>
    <w:p w:rsidR="00094FC8" w:rsidRPr="004A3DB1" w:rsidRDefault="00094FC8" w:rsidP="00094FC8">
      <w:pPr>
        <w:widowControl w:val="0"/>
        <w:autoSpaceDE w:val="0"/>
        <w:autoSpaceDN w:val="0"/>
        <w:adjustRightInd w:val="0"/>
        <w:spacing w:after="0" w:line="240" w:lineRule="auto"/>
        <w:ind w:firstLine="567"/>
        <w:rPr>
          <w:rFonts w:ascii="TH SarabunPSK" w:hAnsi="TH SarabunPSK" w:cs="TH SarabunPSK"/>
          <w:sz w:val="32"/>
          <w:szCs w:val="32"/>
          <w:u w:val="single"/>
        </w:rPr>
      </w:pPr>
      <w:r w:rsidRPr="004A3DB1">
        <w:rPr>
          <w:rFonts w:ascii="TH SarabunPSK" w:hAnsi="TH SarabunPSK" w:cs="TH SarabunPSK"/>
          <w:sz w:val="32"/>
          <w:szCs w:val="32"/>
          <w:u w:val="single"/>
        </w:rPr>
        <w:t xml:space="preserve">- </w:t>
      </w:r>
      <w:r w:rsidRPr="004A3DB1">
        <w:rPr>
          <w:rFonts w:ascii="TH SarabunPSK" w:hAnsi="TH SarabunPSK" w:cs="TH SarabunPSK"/>
          <w:sz w:val="32"/>
          <w:szCs w:val="32"/>
          <w:u w:val="single"/>
          <w:cs/>
        </w:rPr>
        <w:t>ส่วนราชการดำเนินการภายใต้สภาพแวดล้อมด้านกฎหมาย กฎระเบียบ และข้อบังคับที่สำคัญอะไรบ้าง</w:t>
      </w:r>
    </w:p>
    <w:p w:rsidR="00C23223" w:rsidRPr="00954051" w:rsidRDefault="00C23223" w:rsidP="00D73A1F">
      <w:pPr>
        <w:pStyle w:val="Level2Head"/>
        <w:spacing w:before="120"/>
        <w:ind w:firstLine="1418"/>
        <w:rPr>
          <w:rFonts w:ascii="TH SarabunPSK" w:hAnsi="TH SarabunPSK" w:cs="TH SarabunPSK"/>
          <w:b w:val="0"/>
          <w:bCs w:val="0"/>
          <w:color w:val="auto"/>
          <w:spacing w:val="-6"/>
          <w:sz w:val="32"/>
          <w:szCs w:val="32"/>
          <w:lang w:bidi="th-TH"/>
        </w:rPr>
      </w:pPr>
      <w:r w:rsidRPr="00954051">
        <w:rPr>
          <w:rFonts w:ascii="TH SarabunPSK" w:hAnsi="TH SarabunPSK" w:cs="TH SarabunPSK"/>
          <w:b w:val="0"/>
          <w:bCs w:val="0"/>
          <w:color w:val="auto"/>
          <w:spacing w:val="-6"/>
          <w:sz w:val="32"/>
          <w:szCs w:val="32"/>
          <w:lang w:bidi="th-TH"/>
        </w:rPr>
        <w:t xml:space="preserve">- </w:t>
      </w:r>
      <w:r w:rsidRPr="00954051">
        <w:rPr>
          <w:rFonts w:ascii="TH SarabunPSK" w:hAnsi="TH SarabunPSK" w:cs="TH SarabunPSK"/>
          <w:b w:val="0"/>
          <w:bCs w:val="0"/>
          <w:color w:val="auto"/>
          <w:spacing w:val="-6"/>
          <w:sz w:val="32"/>
          <w:szCs w:val="32"/>
          <w:cs/>
          <w:lang w:bidi="th-TH"/>
        </w:rPr>
        <w:t>พระราชบัญญัติการปฏิรูปที่ดินเพื่อเกษตรกรรม</w:t>
      </w:r>
      <w:r w:rsidRPr="00954051">
        <w:rPr>
          <w:rFonts w:ascii="TH SarabunPSK" w:hAnsi="TH SarabunPSK" w:cs="TH SarabunPSK"/>
          <w:b w:val="0"/>
          <w:bCs w:val="0"/>
          <w:color w:val="auto"/>
          <w:spacing w:val="-6"/>
          <w:sz w:val="32"/>
          <w:szCs w:val="32"/>
          <w:lang w:bidi="th-TH"/>
        </w:rPr>
        <w:t xml:space="preserve"> </w:t>
      </w:r>
      <w:r w:rsidRPr="00954051">
        <w:rPr>
          <w:rFonts w:ascii="TH SarabunPSK" w:hAnsi="TH SarabunPSK" w:cs="TH SarabunPSK"/>
          <w:b w:val="0"/>
          <w:bCs w:val="0"/>
          <w:color w:val="auto"/>
          <w:spacing w:val="-6"/>
          <w:sz w:val="32"/>
          <w:szCs w:val="32"/>
          <w:cs/>
          <w:lang w:bidi="th-TH"/>
        </w:rPr>
        <w:t>พ</w:t>
      </w:r>
      <w:r w:rsidRPr="00954051">
        <w:rPr>
          <w:rFonts w:ascii="TH SarabunPSK" w:hAnsi="TH SarabunPSK" w:cs="TH SarabunPSK"/>
          <w:b w:val="0"/>
          <w:bCs w:val="0"/>
          <w:color w:val="auto"/>
          <w:spacing w:val="-6"/>
          <w:sz w:val="32"/>
          <w:szCs w:val="32"/>
          <w:rtl/>
          <w:cs/>
        </w:rPr>
        <w:t>.</w:t>
      </w:r>
      <w:r w:rsidRPr="00954051">
        <w:rPr>
          <w:rFonts w:ascii="TH SarabunPSK" w:hAnsi="TH SarabunPSK" w:cs="TH SarabunPSK"/>
          <w:b w:val="0"/>
          <w:bCs w:val="0"/>
          <w:color w:val="auto"/>
          <w:spacing w:val="-6"/>
          <w:sz w:val="32"/>
          <w:szCs w:val="32"/>
          <w:rtl/>
          <w:cs/>
          <w:lang w:bidi="th-TH"/>
        </w:rPr>
        <w:t>ศ</w:t>
      </w:r>
      <w:r w:rsidRPr="00954051">
        <w:rPr>
          <w:rFonts w:ascii="TH SarabunPSK" w:hAnsi="TH SarabunPSK" w:cs="TH SarabunPSK"/>
          <w:b w:val="0"/>
          <w:bCs w:val="0"/>
          <w:color w:val="auto"/>
          <w:spacing w:val="-6"/>
          <w:sz w:val="32"/>
          <w:szCs w:val="32"/>
          <w:rtl/>
          <w:cs/>
        </w:rPr>
        <w:t xml:space="preserve">. </w:t>
      </w:r>
      <w:r w:rsidRPr="00954051">
        <w:rPr>
          <w:rFonts w:ascii="TH SarabunPSK" w:hAnsi="TH SarabunPSK" w:cs="TH SarabunPSK"/>
          <w:b w:val="0"/>
          <w:bCs w:val="0"/>
          <w:color w:val="auto"/>
          <w:spacing w:val="-6"/>
          <w:sz w:val="32"/>
          <w:szCs w:val="32"/>
          <w:cs/>
          <w:lang w:bidi="th-TH"/>
        </w:rPr>
        <w:t xml:space="preserve">2518 แก้ไขเพิ่มเติม </w:t>
      </w:r>
      <w:r w:rsidR="00F35612" w:rsidRPr="00F35612">
        <w:rPr>
          <w:rFonts w:ascii="TH SarabunPSK" w:hAnsi="TH SarabunPSK" w:cs="TH SarabunPSK"/>
          <w:b w:val="0"/>
          <w:bCs w:val="0"/>
          <w:color w:val="auto"/>
          <w:spacing w:val="-6"/>
          <w:sz w:val="32"/>
          <w:szCs w:val="32"/>
          <w:rtl/>
          <w:cs/>
        </w:rPr>
        <w:t>(</w:t>
      </w:r>
      <w:r w:rsidR="00F35612" w:rsidRPr="00F35612">
        <w:rPr>
          <w:rFonts w:ascii="TH SarabunPSK" w:hAnsi="TH SarabunPSK" w:cs="TH SarabunPSK"/>
          <w:b w:val="0"/>
          <w:bCs w:val="0"/>
          <w:color w:val="auto"/>
          <w:spacing w:val="-6"/>
          <w:sz w:val="32"/>
          <w:szCs w:val="32"/>
          <w:rtl/>
          <w:cs/>
          <w:lang w:bidi="th-TH"/>
        </w:rPr>
        <w:t xml:space="preserve">ฉบับที่ </w:t>
      </w:r>
      <w:r w:rsidR="00F35612" w:rsidRPr="00F35612">
        <w:rPr>
          <w:rFonts w:ascii="TH SarabunPSK" w:hAnsi="TH SarabunPSK" w:cs="TH SarabunPSK"/>
          <w:b w:val="0"/>
          <w:bCs w:val="0"/>
          <w:color w:val="auto"/>
          <w:spacing w:val="-6"/>
          <w:sz w:val="32"/>
          <w:szCs w:val="32"/>
          <w:lang w:bidi="th-TH"/>
        </w:rPr>
        <w:t>2)</w:t>
      </w:r>
      <w:r w:rsidR="00F35612" w:rsidRPr="00F35612">
        <w:rPr>
          <w:rFonts w:ascii="TH SarabunPSK" w:hAnsi="TH SarabunPSK" w:cs="TH SarabunPSK" w:hint="cs"/>
          <w:b w:val="0"/>
          <w:bCs w:val="0"/>
          <w:color w:val="auto"/>
          <w:spacing w:val="-6"/>
          <w:sz w:val="32"/>
          <w:szCs w:val="32"/>
          <w:rtl/>
          <w:cs/>
        </w:rPr>
        <w:t xml:space="preserve"> </w:t>
      </w:r>
      <w:r w:rsidR="00F35612" w:rsidRPr="00F35612">
        <w:rPr>
          <w:rFonts w:ascii="TH SarabunPSK" w:hAnsi="TH SarabunPSK" w:cs="TH SarabunPSK"/>
          <w:b w:val="0"/>
          <w:bCs w:val="0"/>
          <w:color w:val="auto"/>
          <w:spacing w:val="-6"/>
          <w:sz w:val="32"/>
          <w:szCs w:val="32"/>
          <w:cs/>
          <w:lang w:bidi="th-TH"/>
        </w:rPr>
        <w:t>พ</w:t>
      </w:r>
      <w:r w:rsidR="00F35612" w:rsidRPr="00F35612">
        <w:rPr>
          <w:rFonts w:ascii="TH SarabunPSK" w:hAnsi="TH SarabunPSK" w:cs="TH SarabunPSK"/>
          <w:b w:val="0"/>
          <w:bCs w:val="0"/>
          <w:color w:val="auto"/>
          <w:spacing w:val="-6"/>
          <w:sz w:val="32"/>
          <w:szCs w:val="32"/>
          <w:rtl/>
          <w:cs/>
        </w:rPr>
        <w:t>.</w:t>
      </w:r>
      <w:r w:rsidR="00F35612" w:rsidRPr="00F35612">
        <w:rPr>
          <w:rFonts w:ascii="TH SarabunPSK" w:hAnsi="TH SarabunPSK" w:cs="TH SarabunPSK"/>
          <w:b w:val="0"/>
          <w:bCs w:val="0"/>
          <w:color w:val="auto"/>
          <w:spacing w:val="-6"/>
          <w:sz w:val="32"/>
          <w:szCs w:val="32"/>
          <w:rtl/>
          <w:cs/>
          <w:lang w:bidi="th-TH"/>
        </w:rPr>
        <w:t>ศ</w:t>
      </w:r>
      <w:r w:rsidR="00F35612" w:rsidRPr="00F35612">
        <w:rPr>
          <w:rFonts w:ascii="TH SarabunPSK" w:hAnsi="TH SarabunPSK" w:cs="TH SarabunPSK"/>
          <w:b w:val="0"/>
          <w:bCs w:val="0"/>
          <w:color w:val="auto"/>
          <w:spacing w:val="-6"/>
          <w:sz w:val="32"/>
          <w:szCs w:val="32"/>
          <w:rtl/>
          <w:cs/>
        </w:rPr>
        <w:t>.</w:t>
      </w:r>
      <w:r w:rsidR="00F35612">
        <w:rPr>
          <w:rFonts w:ascii="TH SarabunPSK" w:hAnsi="TH SarabunPSK" w:cs="TH SarabunPSK" w:hint="cs"/>
          <w:b w:val="0"/>
          <w:bCs w:val="0"/>
          <w:color w:val="auto"/>
          <w:spacing w:val="-6"/>
          <w:sz w:val="32"/>
          <w:szCs w:val="32"/>
          <w:cs/>
          <w:lang w:bidi="th-TH"/>
        </w:rPr>
        <w:t xml:space="preserve"> </w:t>
      </w:r>
      <w:r w:rsidRPr="00954051">
        <w:rPr>
          <w:rFonts w:ascii="TH SarabunPSK" w:hAnsi="TH SarabunPSK" w:cs="TH SarabunPSK"/>
          <w:b w:val="0"/>
          <w:bCs w:val="0"/>
          <w:color w:val="auto"/>
          <w:spacing w:val="-6"/>
          <w:sz w:val="32"/>
          <w:szCs w:val="32"/>
          <w:cs/>
          <w:lang w:bidi="th-TH"/>
        </w:rPr>
        <w:t>2519</w:t>
      </w:r>
      <w:r w:rsidR="00F35612">
        <w:rPr>
          <w:rFonts w:ascii="TH SarabunPSK" w:hAnsi="TH SarabunPSK" w:cs="TH SarabunPSK" w:hint="cs"/>
          <w:b w:val="0"/>
          <w:bCs w:val="0"/>
          <w:color w:val="auto"/>
          <w:spacing w:val="-6"/>
          <w:sz w:val="32"/>
          <w:szCs w:val="32"/>
          <w:cs/>
          <w:lang w:bidi="th-TH"/>
        </w:rPr>
        <w:t xml:space="preserve"> </w:t>
      </w:r>
      <w:r w:rsidRPr="00954051">
        <w:rPr>
          <w:rFonts w:ascii="TH SarabunPSK" w:hAnsi="TH SarabunPSK" w:cs="TH SarabunPSK"/>
          <w:b w:val="0"/>
          <w:bCs w:val="0"/>
          <w:color w:val="auto"/>
          <w:spacing w:val="-6"/>
          <w:sz w:val="32"/>
          <w:szCs w:val="32"/>
          <w:cs/>
          <w:lang w:bidi="th-TH"/>
        </w:rPr>
        <w:t xml:space="preserve">และ </w:t>
      </w:r>
      <w:r w:rsidR="00F35612" w:rsidRPr="00F35612">
        <w:rPr>
          <w:rFonts w:ascii="TH SarabunPSK" w:hAnsi="TH SarabunPSK" w:cs="TH SarabunPSK"/>
          <w:b w:val="0"/>
          <w:bCs w:val="0"/>
          <w:color w:val="auto"/>
          <w:spacing w:val="-6"/>
          <w:sz w:val="32"/>
          <w:szCs w:val="32"/>
          <w:rtl/>
          <w:cs/>
        </w:rPr>
        <w:t>(</w:t>
      </w:r>
      <w:r w:rsidR="00F35612" w:rsidRPr="00F35612">
        <w:rPr>
          <w:rFonts w:ascii="TH SarabunPSK" w:hAnsi="TH SarabunPSK" w:cs="TH SarabunPSK"/>
          <w:b w:val="0"/>
          <w:bCs w:val="0"/>
          <w:color w:val="auto"/>
          <w:spacing w:val="-6"/>
          <w:sz w:val="32"/>
          <w:szCs w:val="32"/>
          <w:rtl/>
          <w:cs/>
          <w:lang w:bidi="th-TH"/>
        </w:rPr>
        <w:t xml:space="preserve">ฉบับที่ </w:t>
      </w:r>
      <w:r w:rsidR="00F35612">
        <w:rPr>
          <w:rFonts w:ascii="TH SarabunPSK" w:hAnsi="TH SarabunPSK" w:cs="TH SarabunPSK"/>
          <w:b w:val="0"/>
          <w:bCs w:val="0"/>
          <w:color w:val="auto"/>
          <w:spacing w:val="-6"/>
          <w:sz w:val="32"/>
          <w:szCs w:val="32"/>
          <w:lang w:bidi="th-TH"/>
        </w:rPr>
        <w:t>3</w:t>
      </w:r>
      <w:r w:rsidR="00F35612" w:rsidRPr="00F35612">
        <w:rPr>
          <w:rFonts w:ascii="TH SarabunPSK" w:hAnsi="TH SarabunPSK" w:cs="TH SarabunPSK"/>
          <w:b w:val="0"/>
          <w:bCs w:val="0"/>
          <w:color w:val="auto"/>
          <w:spacing w:val="-6"/>
          <w:sz w:val="32"/>
          <w:szCs w:val="32"/>
          <w:lang w:bidi="th-TH"/>
        </w:rPr>
        <w:t>)</w:t>
      </w:r>
      <w:r w:rsidR="00F35612" w:rsidRPr="00F35612">
        <w:rPr>
          <w:rFonts w:ascii="TH SarabunPSK" w:hAnsi="TH SarabunPSK" w:cs="TH SarabunPSK" w:hint="cs"/>
          <w:b w:val="0"/>
          <w:bCs w:val="0"/>
          <w:color w:val="auto"/>
          <w:spacing w:val="-6"/>
          <w:sz w:val="32"/>
          <w:szCs w:val="32"/>
          <w:rtl/>
          <w:cs/>
        </w:rPr>
        <w:t xml:space="preserve"> </w:t>
      </w:r>
      <w:r w:rsidR="00F35612" w:rsidRPr="00F35612">
        <w:rPr>
          <w:rFonts w:ascii="TH SarabunPSK" w:hAnsi="TH SarabunPSK" w:cs="TH SarabunPSK"/>
          <w:b w:val="0"/>
          <w:bCs w:val="0"/>
          <w:color w:val="auto"/>
          <w:spacing w:val="-6"/>
          <w:sz w:val="32"/>
          <w:szCs w:val="32"/>
          <w:cs/>
          <w:lang w:bidi="th-TH"/>
        </w:rPr>
        <w:t>พ</w:t>
      </w:r>
      <w:r w:rsidR="00F35612" w:rsidRPr="00F35612">
        <w:rPr>
          <w:rFonts w:ascii="TH SarabunPSK" w:hAnsi="TH SarabunPSK" w:cs="TH SarabunPSK"/>
          <w:b w:val="0"/>
          <w:bCs w:val="0"/>
          <w:color w:val="auto"/>
          <w:spacing w:val="-6"/>
          <w:sz w:val="32"/>
          <w:szCs w:val="32"/>
          <w:rtl/>
          <w:cs/>
        </w:rPr>
        <w:t>.</w:t>
      </w:r>
      <w:r w:rsidR="00F35612" w:rsidRPr="00F35612">
        <w:rPr>
          <w:rFonts w:ascii="TH SarabunPSK" w:hAnsi="TH SarabunPSK" w:cs="TH SarabunPSK"/>
          <w:b w:val="0"/>
          <w:bCs w:val="0"/>
          <w:color w:val="auto"/>
          <w:spacing w:val="-6"/>
          <w:sz w:val="32"/>
          <w:szCs w:val="32"/>
          <w:rtl/>
          <w:cs/>
          <w:lang w:bidi="th-TH"/>
        </w:rPr>
        <w:t>ศ</w:t>
      </w:r>
      <w:r w:rsidR="00F35612" w:rsidRPr="00F35612">
        <w:rPr>
          <w:rFonts w:ascii="TH SarabunPSK" w:hAnsi="TH SarabunPSK" w:cs="TH SarabunPSK"/>
          <w:b w:val="0"/>
          <w:bCs w:val="0"/>
          <w:color w:val="auto"/>
          <w:spacing w:val="-6"/>
          <w:sz w:val="32"/>
          <w:szCs w:val="32"/>
          <w:rtl/>
          <w:cs/>
        </w:rPr>
        <w:t xml:space="preserve">. </w:t>
      </w:r>
      <w:r w:rsidRPr="00954051">
        <w:rPr>
          <w:rFonts w:ascii="TH SarabunPSK" w:hAnsi="TH SarabunPSK" w:cs="TH SarabunPSK"/>
          <w:b w:val="0"/>
          <w:bCs w:val="0"/>
          <w:color w:val="auto"/>
          <w:spacing w:val="-6"/>
          <w:sz w:val="32"/>
          <w:szCs w:val="32"/>
          <w:cs/>
          <w:lang w:bidi="th-TH"/>
        </w:rPr>
        <w:t>2532</w:t>
      </w:r>
    </w:p>
    <w:p w:rsidR="00C23223" w:rsidRPr="00954051" w:rsidRDefault="00C23223" w:rsidP="00D73A1F">
      <w:pPr>
        <w:spacing w:after="0"/>
        <w:ind w:firstLine="1418"/>
        <w:rPr>
          <w:rFonts w:ascii="TH SarabunPSK" w:eastAsia="Times New Roman" w:hAnsi="TH SarabunPSK" w:cs="TH SarabunPSK"/>
          <w:noProof/>
          <w:spacing w:val="-6"/>
          <w:sz w:val="32"/>
          <w:szCs w:val="32"/>
        </w:rPr>
      </w:pPr>
      <w:r w:rsidRPr="00954051">
        <w:rPr>
          <w:rFonts w:ascii="TH SarabunPSK" w:eastAsia="Times New Roman" w:hAnsi="TH SarabunPSK" w:cs="TH SarabunPSK"/>
          <w:noProof/>
          <w:spacing w:val="-6"/>
          <w:sz w:val="32"/>
          <w:szCs w:val="32"/>
        </w:rPr>
        <w:t xml:space="preserve">- </w:t>
      </w:r>
      <w:r w:rsidRPr="00954051">
        <w:rPr>
          <w:rFonts w:ascii="TH SarabunPSK" w:eastAsia="Times New Roman" w:hAnsi="TH SarabunPSK" w:cs="TH SarabunPSK"/>
          <w:noProof/>
          <w:spacing w:val="-6"/>
          <w:sz w:val="32"/>
          <w:szCs w:val="32"/>
          <w:cs/>
        </w:rPr>
        <w:t xml:space="preserve">พระราชบัญญัติข้อมูลข่าวสารของราชการ พ.ศ. </w:t>
      </w:r>
      <w:r w:rsidRPr="00954051">
        <w:rPr>
          <w:rFonts w:ascii="TH SarabunPSK" w:eastAsia="Times New Roman" w:hAnsi="TH SarabunPSK" w:cs="TH SarabunPSK"/>
          <w:noProof/>
          <w:spacing w:val="-6"/>
          <w:sz w:val="32"/>
          <w:szCs w:val="32"/>
        </w:rPr>
        <w:t>2540 (</w:t>
      </w:r>
      <w:r w:rsidRPr="00954051">
        <w:rPr>
          <w:rFonts w:ascii="TH SarabunPSK" w:eastAsia="Times New Roman" w:hAnsi="TH SarabunPSK" w:cs="TH SarabunPSK"/>
          <w:noProof/>
          <w:spacing w:val="-6"/>
          <w:sz w:val="32"/>
          <w:szCs w:val="32"/>
          <w:cs/>
        </w:rPr>
        <w:t xml:space="preserve">เล่ม </w:t>
      </w:r>
      <w:r w:rsidRPr="00954051">
        <w:rPr>
          <w:rFonts w:ascii="TH SarabunPSK" w:eastAsia="Times New Roman" w:hAnsi="TH SarabunPSK" w:cs="TH SarabunPSK"/>
          <w:noProof/>
          <w:spacing w:val="-6"/>
          <w:sz w:val="32"/>
          <w:szCs w:val="32"/>
        </w:rPr>
        <w:t xml:space="preserve">114 </w:t>
      </w:r>
      <w:r w:rsidRPr="00954051">
        <w:rPr>
          <w:rFonts w:ascii="TH SarabunPSK" w:eastAsia="Times New Roman" w:hAnsi="TH SarabunPSK" w:cs="TH SarabunPSK"/>
          <w:noProof/>
          <w:spacing w:val="-6"/>
          <w:sz w:val="32"/>
          <w:szCs w:val="32"/>
          <w:cs/>
        </w:rPr>
        <w:t xml:space="preserve">ตอนที่ </w:t>
      </w:r>
      <w:r w:rsidRPr="00954051">
        <w:rPr>
          <w:rFonts w:ascii="TH SarabunPSK" w:eastAsia="Times New Roman" w:hAnsi="TH SarabunPSK" w:cs="TH SarabunPSK"/>
          <w:noProof/>
          <w:spacing w:val="-6"/>
          <w:sz w:val="32"/>
          <w:szCs w:val="32"/>
        </w:rPr>
        <w:t xml:space="preserve">46 </w:t>
      </w:r>
      <w:r w:rsidRPr="00954051">
        <w:rPr>
          <w:rFonts w:ascii="TH SarabunPSK" w:eastAsia="Times New Roman" w:hAnsi="TH SarabunPSK" w:cs="TH SarabunPSK"/>
          <w:noProof/>
          <w:spacing w:val="-6"/>
          <w:sz w:val="32"/>
          <w:szCs w:val="32"/>
          <w:cs/>
        </w:rPr>
        <w:t xml:space="preserve">ก ลว. </w:t>
      </w:r>
      <w:r w:rsidRPr="00954051">
        <w:rPr>
          <w:rFonts w:ascii="TH SarabunPSK" w:eastAsia="Times New Roman" w:hAnsi="TH SarabunPSK" w:cs="TH SarabunPSK"/>
          <w:noProof/>
          <w:spacing w:val="-6"/>
          <w:sz w:val="32"/>
          <w:szCs w:val="32"/>
        </w:rPr>
        <w:t xml:space="preserve">10 </w:t>
      </w:r>
      <w:r w:rsidRPr="00954051">
        <w:rPr>
          <w:rFonts w:ascii="TH SarabunPSK" w:eastAsia="Times New Roman" w:hAnsi="TH SarabunPSK" w:cs="TH SarabunPSK"/>
          <w:noProof/>
          <w:spacing w:val="-6"/>
          <w:sz w:val="32"/>
          <w:szCs w:val="32"/>
          <w:cs/>
        </w:rPr>
        <w:t xml:space="preserve">ก.ย. </w:t>
      </w:r>
      <w:r w:rsidRPr="00954051">
        <w:rPr>
          <w:rFonts w:ascii="TH SarabunPSK" w:eastAsia="Times New Roman" w:hAnsi="TH SarabunPSK" w:cs="TH SarabunPSK"/>
          <w:noProof/>
          <w:spacing w:val="-6"/>
          <w:sz w:val="32"/>
          <w:szCs w:val="32"/>
        </w:rPr>
        <w:t>40)</w:t>
      </w:r>
    </w:p>
    <w:p w:rsidR="00C23223" w:rsidRPr="00954051" w:rsidRDefault="00C23223" w:rsidP="00D73A1F">
      <w:pPr>
        <w:shd w:val="clear" w:color="auto" w:fill="FFFFFF"/>
        <w:spacing w:after="0"/>
        <w:ind w:firstLine="1418"/>
        <w:rPr>
          <w:rFonts w:ascii="TH SarabunPSK" w:eastAsia="Times New Roman" w:hAnsi="TH SarabunPSK" w:cs="TH SarabunPSK"/>
          <w:noProof/>
          <w:spacing w:val="-6"/>
          <w:sz w:val="32"/>
          <w:szCs w:val="32"/>
        </w:rPr>
      </w:pPr>
      <w:r w:rsidRPr="00954051">
        <w:rPr>
          <w:rFonts w:ascii="TH SarabunPSK" w:eastAsia="Times New Roman" w:hAnsi="TH SarabunPSK" w:cs="TH SarabunPSK"/>
          <w:noProof/>
          <w:spacing w:val="-6"/>
          <w:sz w:val="32"/>
          <w:szCs w:val="32"/>
        </w:rPr>
        <w:t xml:space="preserve">- </w:t>
      </w:r>
      <w:r w:rsidRPr="00954051">
        <w:rPr>
          <w:rFonts w:ascii="TH SarabunPSK" w:eastAsia="Times New Roman" w:hAnsi="TH SarabunPSK" w:cs="TH SarabunPSK"/>
          <w:noProof/>
          <w:spacing w:val="-6"/>
          <w:sz w:val="32"/>
          <w:szCs w:val="32"/>
          <w:cs/>
        </w:rPr>
        <w:t xml:space="preserve">พระราชกฤษฎีกา แก้ไขบทบัญญัติให้สอดคล้องกับการโอนอำนาจหน้าที่ของส่วนราชการให้เป็นไปตามพระราชบัญญัติปรับปรุงกระทรวงทบวง กรม พ.ศ. </w:t>
      </w:r>
      <w:r w:rsidRPr="00954051">
        <w:rPr>
          <w:rFonts w:ascii="TH SarabunPSK" w:eastAsia="Times New Roman" w:hAnsi="TH SarabunPSK" w:cs="TH SarabunPSK"/>
          <w:noProof/>
          <w:spacing w:val="-6"/>
          <w:sz w:val="32"/>
          <w:szCs w:val="32"/>
        </w:rPr>
        <w:t>2554 (</w:t>
      </w:r>
      <w:r w:rsidRPr="00954051">
        <w:rPr>
          <w:rFonts w:ascii="TH SarabunPSK" w:eastAsia="Times New Roman" w:hAnsi="TH SarabunPSK" w:cs="TH SarabunPSK"/>
          <w:noProof/>
          <w:spacing w:val="-6"/>
          <w:sz w:val="32"/>
          <w:szCs w:val="32"/>
          <w:cs/>
        </w:rPr>
        <w:t xml:space="preserve">เล่ม </w:t>
      </w:r>
      <w:r w:rsidRPr="00954051">
        <w:rPr>
          <w:rFonts w:ascii="TH SarabunPSK" w:eastAsia="Times New Roman" w:hAnsi="TH SarabunPSK" w:cs="TH SarabunPSK"/>
          <w:noProof/>
          <w:spacing w:val="-6"/>
          <w:sz w:val="32"/>
          <w:szCs w:val="32"/>
        </w:rPr>
        <w:t xml:space="preserve">119 </w:t>
      </w:r>
      <w:r w:rsidRPr="00954051">
        <w:rPr>
          <w:rFonts w:ascii="TH SarabunPSK" w:eastAsia="Times New Roman" w:hAnsi="TH SarabunPSK" w:cs="TH SarabunPSK"/>
          <w:noProof/>
          <w:spacing w:val="-6"/>
          <w:sz w:val="32"/>
          <w:szCs w:val="32"/>
          <w:cs/>
        </w:rPr>
        <w:t xml:space="preserve">ตอนที่ </w:t>
      </w:r>
      <w:r w:rsidRPr="00954051">
        <w:rPr>
          <w:rFonts w:ascii="TH SarabunPSK" w:eastAsia="Times New Roman" w:hAnsi="TH SarabunPSK" w:cs="TH SarabunPSK"/>
          <w:noProof/>
          <w:spacing w:val="-6"/>
          <w:sz w:val="32"/>
          <w:szCs w:val="32"/>
        </w:rPr>
        <w:t xml:space="preserve">102 </w:t>
      </w:r>
      <w:r w:rsidRPr="00954051">
        <w:rPr>
          <w:rFonts w:ascii="TH SarabunPSK" w:eastAsia="Times New Roman" w:hAnsi="TH SarabunPSK" w:cs="TH SarabunPSK"/>
          <w:noProof/>
          <w:spacing w:val="-6"/>
          <w:sz w:val="32"/>
          <w:szCs w:val="32"/>
          <w:cs/>
        </w:rPr>
        <w:t>ก)</w:t>
      </w:r>
    </w:p>
    <w:p w:rsidR="00C23223" w:rsidRPr="00954051" w:rsidRDefault="00C23223" w:rsidP="00D73A1F">
      <w:pPr>
        <w:shd w:val="clear" w:color="auto" w:fill="FFFFFF"/>
        <w:spacing w:after="0"/>
        <w:ind w:firstLine="1418"/>
        <w:rPr>
          <w:rFonts w:ascii="TH SarabunPSK" w:eastAsia="Times New Roman" w:hAnsi="TH SarabunPSK" w:cs="TH SarabunPSK"/>
          <w:noProof/>
          <w:spacing w:val="-6"/>
          <w:sz w:val="32"/>
          <w:szCs w:val="32"/>
        </w:rPr>
      </w:pPr>
      <w:r w:rsidRPr="00954051">
        <w:rPr>
          <w:rFonts w:ascii="TH SarabunPSK" w:eastAsia="Times New Roman" w:hAnsi="TH SarabunPSK" w:cs="TH SarabunPSK"/>
          <w:noProof/>
          <w:spacing w:val="-6"/>
          <w:sz w:val="32"/>
          <w:szCs w:val="32"/>
        </w:rPr>
        <w:t xml:space="preserve">- </w:t>
      </w:r>
      <w:r w:rsidRPr="00954051">
        <w:rPr>
          <w:rFonts w:ascii="TH SarabunPSK" w:eastAsia="Times New Roman" w:hAnsi="TH SarabunPSK" w:cs="TH SarabunPSK"/>
          <w:noProof/>
          <w:spacing w:val="-6"/>
          <w:sz w:val="32"/>
          <w:szCs w:val="32"/>
          <w:cs/>
        </w:rPr>
        <w:t xml:space="preserve">พระราชกฤษฎีกา กำหนดหลักเกณฑ์และวิธีการในการชำระราคาและค่าทดแทนที่ดินหรืออสังหาริมทรัพย์ ในเขตปฏิรูปที่ดิน พ.ศ. </w:t>
      </w:r>
      <w:r w:rsidRPr="00954051">
        <w:rPr>
          <w:rFonts w:ascii="TH SarabunPSK" w:eastAsia="Times New Roman" w:hAnsi="TH SarabunPSK" w:cs="TH SarabunPSK"/>
          <w:noProof/>
          <w:spacing w:val="-6"/>
          <w:sz w:val="32"/>
          <w:szCs w:val="32"/>
        </w:rPr>
        <w:t>2520 (</w:t>
      </w:r>
      <w:r w:rsidRPr="00954051">
        <w:rPr>
          <w:rFonts w:ascii="TH SarabunPSK" w:eastAsia="Times New Roman" w:hAnsi="TH SarabunPSK" w:cs="TH SarabunPSK"/>
          <w:noProof/>
          <w:spacing w:val="-6"/>
          <w:sz w:val="32"/>
          <w:szCs w:val="32"/>
          <w:cs/>
        </w:rPr>
        <w:t xml:space="preserve">เล่ม </w:t>
      </w:r>
      <w:r w:rsidRPr="00954051">
        <w:rPr>
          <w:rFonts w:ascii="TH SarabunPSK" w:eastAsia="Times New Roman" w:hAnsi="TH SarabunPSK" w:cs="TH SarabunPSK"/>
          <w:noProof/>
          <w:spacing w:val="-6"/>
          <w:sz w:val="32"/>
          <w:szCs w:val="32"/>
        </w:rPr>
        <w:t xml:space="preserve">94 </w:t>
      </w:r>
      <w:r w:rsidRPr="00954051">
        <w:rPr>
          <w:rFonts w:ascii="TH SarabunPSK" w:eastAsia="Times New Roman" w:hAnsi="TH SarabunPSK" w:cs="TH SarabunPSK"/>
          <w:noProof/>
          <w:spacing w:val="-6"/>
          <w:sz w:val="32"/>
          <w:szCs w:val="32"/>
          <w:cs/>
        </w:rPr>
        <w:t xml:space="preserve">ตอนที่ </w:t>
      </w:r>
      <w:r w:rsidRPr="00954051">
        <w:rPr>
          <w:rFonts w:ascii="TH SarabunPSK" w:eastAsia="Times New Roman" w:hAnsi="TH SarabunPSK" w:cs="TH SarabunPSK"/>
          <w:noProof/>
          <w:spacing w:val="-6"/>
          <w:sz w:val="32"/>
          <w:szCs w:val="32"/>
        </w:rPr>
        <w:t xml:space="preserve">46 </w:t>
      </w:r>
      <w:r w:rsidRPr="00954051">
        <w:rPr>
          <w:rFonts w:ascii="TH SarabunPSK" w:eastAsia="Times New Roman" w:hAnsi="TH SarabunPSK" w:cs="TH SarabunPSK"/>
          <w:noProof/>
          <w:spacing w:val="-6"/>
          <w:sz w:val="32"/>
          <w:szCs w:val="32"/>
          <w:cs/>
        </w:rPr>
        <w:t xml:space="preserve">ลว. </w:t>
      </w:r>
      <w:r w:rsidRPr="00954051">
        <w:rPr>
          <w:rFonts w:ascii="TH SarabunPSK" w:eastAsia="Times New Roman" w:hAnsi="TH SarabunPSK" w:cs="TH SarabunPSK"/>
          <w:noProof/>
          <w:spacing w:val="-6"/>
          <w:sz w:val="32"/>
          <w:szCs w:val="32"/>
        </w:rPr>
        <w:t xml:space="preserve">31 </w:t>
      </w:r>
      <w:r w:rsidRPr="00954051">
        <w:rPr>
          <w:rFonts w:ascii="TH SarabunPSK" w:eastAsia="Times New Roman" w:hAnsi="TH SarabunPSK" w:cs="TH SarabunPSK"/>
          <w:noProof/>
          <w:spacing w:val="-6"/>
          <w:sz w:val="32"/>
          <w:szCs w:val="32"/>
          <w:cs/>
        </w:rPr>
        <w:t xml:space="preserve">พ.ค. </w:t>
      </w:r>
      <w:r w:rsidRPr="00954051">
        <w:rPr>
          <w:rFonts w:ascii="TH SarabunPSK" w:eastAsia="Times New Roman" w:hAnsi="TH SarabunPSK" w:cs="TH SarabunPSK"/>
          <w:noProof/>
          <w:spacing w:val="-6"/>
          <w:sz w:val="32"/>
          <w:szCs w:val="32"/>
        </w:rPr>
        <w:t>20)</w:t>
      </w:r>
    </w:p>
    <w:p w:rsidR="00C23223" w:rsidRPr="00954051" w:rsidRDefault="00C23223" w:rsidP="00D73A1F">
      <w:pPr>
        <w:shd w:val="clear" w:color="auto" w:fill="FFFFFF"/>
        <w:spacing w:after="0"/>
        <w:ind w:firstLine="1418"/>
        <w:rPr>
          <w:rFonts w:ascii="TH SarabunPSK" w:eastAsia="Times New Roman" w:hAnsi="TH SarabunPSK" w:cs="TH SarabunPSK"/>
          <w:noProof/>
          <w:spacing w:val="-6"/>
          <w:sz w:val="32"/>
          <w:szCs w:val="32"/>
        </w:rPr>
      </w:pPr>
      <w:r w:rsidRPr="00954051">
        <w:rPr>
          <w:rFonts w:ascii="TH SarabunPSK" w:eastAsia="Times New Roman" w:hAnsi="TH SarabunPSK" w:cs="TH SarabunPSK"/>
          <w:noProof/>
          <w:spacing w:val="-6"/>
          <w:sz w:val="32"/>
          <w:szCs w:val="32"/>
        </w:rPr>
        <w:t xml:space="preserve">- </w:t>
      </w:r>
      <w:r w:rsidRPr="00954051">
        <w:rPr>
          <w:rFonts w:ascii="TH SarabunPSK" w:eastAsia="Times New Roman" w:hAnsi="TH SarabunPSK" w:cs="TH SarabunPSK"/>
          <w:noProof/>
          <w:spacing w:val="-6"/>
          <w:sz w:val="32"/>
          <w:szCs w:val="32"/>
          <w:cs/>
        </w:rPr>
        <w:t xml:space="preserve">พระราชกฤษฎีกา กำหนดหลักเกณฑ์และวิธีการในการชำระราคาและค่าทดแทนที่ดินหรืออสังหาริมทรัพย์ ในเขตปฏิรูปที่ดิน (ฉบับที่ </w:t>
      </w:r>
      <w:r w:rsidRPr="00954051">
        <w:rPr>
          <w:rFonts w:ascii="TH SarabunPSK" w:eastAsia="Times New Roman" w:hAnsi="TH SarabunPSK" w:cs="TH SarabunPSK"/>
          <w:noProof/>
          <w:spacing w:val="-6"/>
          <w:sz w:val="32"/>
          <w:szCs w:val="32"/>
        </w:rPr>
        <w:t>2)</w:t>
      </w:r>
      <w:r w:rsidR="00F35612">
        <w:rPr>
          <w:rFonts w:ascii="TH SarabunPSK" w:eastAsia="Times New Roman" w:hAnsi="TH SarabunPSK" w:cs="TH SarabunPSK" w:hint="cs"/>
          <w:noProof/>
          <w:spacing w:val="-6"/>
          <w:sz w:val="32"/>
          <w:szCs w:val="32"/>
          <w:cs/>
        </w:rPr>
        <w:t xml:space="preserve"> </w:t>
      </w:r>
      <w:r w:rsidRPr="00954051">
        <w:rPr>
          <w:rFonts w:ascii="TH SarabunPSK" w:eastAsia="Times New Roman" w:hAnsi="TH SarabunPSK" w:cs="TH SarabunPSK"/>
          <w:noProof/>
          <w:spacing w:val="-6"/>
          <w:sz w:val="32"/>
          <w:szCs w:val="32"/>
          <w:cs/>
        </w:rPr>
        <w:t xml:space="preserve">พ.ศ. </w:t>
      </w:r>
      <w:r w:rsidRPr="00954051">
        <w:rPr>
          <w:rFonts w:ascii="TH SarabunPSK" w:eastAsia="Times New Roman" w:hAnsi="TH SarabunPSK" w:cs="TH SarabunPSK"/>
          <w:noProof/>
          <w:spacing w:val="-6"/>
          <w:sz w:val="32"/>
          <w:szCs w:val="32"/>
        </w:rPr>
        <w:t>2536 (</w:t>
      </w:r>
      <w:r w:rsidRPr="00954051">
        <w:rPr>
          <w:rFonts w:ascii="TH SarabunPSK" w:eastAsia="Times New Roman" w:hAnsi="TH SarabunPSK" w:cs="TH SarabunPSK"/>
          <w:noProof/>
          <w:spacing w:val="-6"/>
          <w:sz w:val="32"/>
          <w:szCs w:val="32"/>
          <w:cs/>
        </w:rPr>
        <w:t xml:space="preserve">เล่ม </w:t>
      </w:r>
      <w:r w:rsidRPr="00954051">
        <w:rPr>
          <w:rFonts w:ascii="TH SarabunPSK" w:eastAsia="Times New Roman" w:hAnsi="TH SarabunPSK" w:cs="TH SarabunPSK"/>
          <w:noProof/>
          <w:spacing w:val="-6"/>
          <w:sz w:val="32"/>
          <w:szCs w:val="32"/>
        </w:rPr>
        <w:t xml:space="preserve">110 </w:t>
      </w:r>
      <w:r w:rsidRPr="00954051">
        <w:rPr>
          <w:rFonts w:ascii="TH SarabunPSK" w:eastAsia="Times New Roman" w:hAnsi="TH SarabunPSK" w:cs="TH SarabunPSK"/>
          <w:noProof/>
          <w:spacing w:val="-6"/>
          <w:sz w:val="32"/>
          <w:szCs w:val="32"/>
          <w:cs/>
        </w:rPr>
        <w:t xml:space="preserve">ตอนที่ </w:t>
      </w:r>
      <w:r w:rsidRPr="00954051">
        <w:rPr>
          <w:rFonts w:ascii="TH SarabunPSK" w:eastAsia="Times New Roman" w:hAnsi="TH SarabunPSK" w:cs="TH SarabunPSK"/>
          <w:noProof/>
          <w:spacing w:val="-6"/>
          <w:sz w:val="32"/>
          <w:szCs w:val="32"/>
        </w:rPr>
        <w:t xml:space="preserve">87 </w:t>
      </w:r>
      <w:r w:rsidRPr="00954051">
        <w:rPr>
          <w:rFonts w:ascii="TH SarabunPSK" w:eastAsia="Times New Roman" w:hAnsi="TH SarabunPSK" w:cs="TH SarabunPSK"/>
          <w:noProof/>
          <w:spacing w:val="-6"/>
          <w:sz w:val="32"/>
          <w:szCs w:val="32"/>
          <w:cs/>
        </w:rPr>
        <w:t xml:space="preserve"> ลว. </w:t>
      </w:r>
      <w:r w:rsidRPr="00954051">
        <w:rPr>
          <w:rFonts w:ascii="TH SarabunPSK" w:eastAsia="Times New Roman" w:hAnsi="TH SarabunPSK" w:cs="TH SarabunPSK"/>
          <w:noProof/>
          <w:spacing w:val="-6"/>
          <w:sz w:val="32"/>
          <w:szCs w:val="32"/>
        </w:rPr>
        <w:t xml:space="preserve">2 </w:t>
      </w:r>
      <w:r w:rsidRPr="00954051">
        <w:rPr>
          <w:rFonts w:ascii="TH SarabunPSK" w:eastAsia="Times New Roman" w:hAnsi="TH SarabunPSK" w:cs="TH SarabunPSK"/>
          <w:noProof/>
          <w:spacing w:val="-6"/>
          <w:sz w:val="32"/>
          <w:szCs w:val="32"/>
          <w:cs/>
        </w:rPr>
        <w:t xml:space="preserve">ก.ค. </w:t>
      </w:r>
      <w:r w:rsidRPr="00954051">
        <w:rPr>
          <w:rFonts w:ascii="TH SarabunPSK" w:eastAsia="Times New Roman" w:hAnsi="TH SarabunPSK" w:cs="TH SarabunPSK"/>
          <w:noProof/>
          <w:spacing w:val="-6"/>
          <w:sz w:val="32"/>
          <w:szCs w:val="32"/>
        </w:rPr>
        <w:t>36)</w:t>
      </w:r>
    </w:p>
    <w:p w:rsidR="00C23223" w:rsidRPr="00954051" w:rsidRDefault="00C23223" w:rsidP="00D73A1F">
      <w:pPr>
        <w:shd w:val="clear" w:color="auto" w:fill="FFFFFF"/>
        <w:spacing w:after="0"/>
        <w:ind w:firstLine="1418"/>
        <w:rPr>
          <w:rFonts w:ascii="TH SarabunPSK" w:eastAsia="Times New Roman" w:hAnsi="TH SarabunPSK" w:cs="TH SarabunPSK"/>
          <w:noProof/>
          <w:spacing w:val="-6"/>
          <w:sz w:val="32"/>
          <w:szCs w:val="32"/>
        </w:rPr>
      </w:pPr>
      <w:r w:rsidRPr="00954051">
        <w:rPr>
          <w:rFonts w:ascii="TH SarabunPSK" w:eastAsia="Times New Roman" w:hAnsi="TH SarabunPSK" w:cs="TH SarabunPSK"/>
          <w:noProof/>
          <w:spacing w:val="-6"/>
          <w:sz w:val="32"/>
          <w:szCs w:val="32"/>
        </w:rPr>
        <w:t xml:space="preserve">- </w:t>
      </w:r>
      <w:r w:rsidRPr="00954051">
        <w:rPr>
          <w:rFonts w:ascii="TH SarabunPSK" w:eastAsia="Times New Roman" w:hAnsi="TH SarabunPSK" w:cs="TH SarabunPSK"/>
          <w:noProof/>
          <w:spacing w:val="-6"/>
          <w:sz w:val="32"/>
          <w:szCs w:val="32"/>
          <w:cs/>
        </w:rPr>
        <w:t>พระราชกฤษฎีกา กำหนดหลักเกณฑ์และเงื่อนไขในการเป็นเกษตรกร พ.ศ.</w:t>
      </w:r>
      <w:r w:rsidRPr="00954051">
        <w:rPr>
          <w:rFonts w:ascii="TH SarabunPSK" w:eastAsia="Times New Roman" w:hAnsi="TH SarabunPSK" w:cs="TH SarabunPSK"/>
          <w:noProof/>
          <w:spacing w:val="-6"/>
          <w:sz w:val="32"/>
          <w:szCs w:val="32"/>
        </w:rPr>
        <w:t>2535</w:t>
      </w:r>
      <w:r w:rsidR="00F35612">
        <w:rPr>
          <w:rFonts w:ascii="TH SarabunPSK" w:eastAsia="Times New Roman" w:hAnsi="TH SarabunPSK" w:cs="TH SarabunPSK"/>
          <w:noProof/>
          <w:spacing w:val="-6"/>
          <w:sz w:val="32"/>
          <w:szCs w:val="32"/>
        </w:rPr>
        <w:t xml:space="preserve"> </w:t>
      </w:r>
      <w:r w:rsidRPr="00954051">
        <w:rPr>
          <w:rFonts w:ascii="TH SarabunPSK" w:eastAsia="Times New Roman" w:hAnsi="TH SarabunPSK" w:cs="TH SarabunPSK"/>
          <w:noProof/>
          <w:spacing w:val="-6"/>
          <w:sz w:val="32"/>
          <w:szCs w:val="32"/>
        </w:rPr>
        <w:t>(</w:t>
      </w:r>
      <w:r w:rsidRPr="00954051">
        <w:rPr>
          <w:rFonts w:ascii="TH SarabunPSK" w:eastAsia="Times New Roman" w:hAnsi="TH SarabunPSK" w:cs="TH SarabunPSK"/>
          <w:noProof/>
          <w:spacing w:val="-6"/>
          <w:sz w:val="32"/>
          <w:szCs w:val="32"/>
          <w:cs/>
        </w:rPr>
        <w:t xml:space="preserve">เล่ม </w:t>
      </w:r>
      <w:r w:rsidRPr="00954051">
        <w:rPr>
          <w:rFonts w:ascii="TH SarabunPSK" w:eastAsia="Times New Roman" w:hAnsi="TH SarabunPSK" w:cs="TH SarabunPSK"/>
          <w:noProof/>
          <w:spacing w:val="-6"/>
          <w:sz w:val="32"/>
          <w:szCs w:val="32"/>
        </w:rPr>
        <w:t xml:space="preserve">109 </w:t>
      </w:r>
      <w:r w:rsidRPr="00954051">
        <w:rPr>
          <w:rFonts w:ascii="TH SarabunPSK" w:eastAsia="Times New Roman" w:hAnsi="TH SarabunPSK" w:cs="TH SarabunPSK"/>
          <w:noProof/>
          <w:spacing w:val="-6"/>
          <w:sz w:val="32"/>
          <w:szCs w:val="32"/>
          <w:cs/>
        </w:rPr>
        <w:t xml:space="preserve">ตอนที่ </w:t>
      </w:r>
      <w:r w:rsidRPr="00954051">
        <w:rPr>
          <w:rFonts w:ascii="TH SarabunPSK" w:eastAsia="Times New Roman" w:hAnsi="TH SarabunPSK" w:cs="TH SarabunPSK"/>
          <w:noProof/>
          <w:spacing w:val="-6"/>
          <w:sz w:val="32"/>
          <w:szCs w:val="32"/>
        </w:rPr>
        <w:t xml:space="preserve">91 </w:t>
      </w:r>
      <w:r w:rsidRPr="00954051">
        <w:rPr>
          <w:rFonts w:ascii="TH SarabunPSK" w:eastAsia="Times New Roman" w:hAnsi="TH SarabunPSK" w:cs="TH SarabunPSK"/>
          <w:noProof/>
          <w:spacing w:val="-6"/>
          <w:sz w:val="32"/>
          <w:szCs w:val="32"/>
          <w:cs/>
        </w:rPr>
        <w:t xml:space="preserve">ลว. </w:t>
      </w:r>
      <w:r w:rsidRPr="00954051">
        <w:rPr>
          <w:rFonts w:ascii="TH SarabunPSK" w:eastAsia="Times New Roman" w:hAnsi="TH SarabunPSK" w:cs="TH SarabunPSK"/>
          <w:noProof/>
          <w:spacing w:val="-6"/>
          <w:sz w:val="32"/>
          <w:szCs w:val="32"/>
        </w:rPr>
        <w:t xml:space="preserve">28 </w:t>
      </w:r>
      <w:r w:rsidRPr="00954051">
        <w:rPr>
          <w:rFonts w:ascii="TH SarabunPSK" w:eastAsia="Times New Roman" w:hAnsi="TH SarabunPSK" w:cs="TH SarabunPSK"/>
          <w:noProof/>
          <w:spacing w:val="-6"/>
          <w:sz w:val="32"/>
          <w:szCs w:val="32"/>
          <w:cs/>
        </w:rPr>
        <w:t xml:space="preserve">ส.ค. </w:t>
      </w:r>
      <w:r w:rsidRPr="00954051">
        <w:rPr>
          <w:rFonts w:ascii="TH SarabunPSK" w:eastAsia="Times New Roman" w:hAnsi="TH SarabunPSK" w:cs="TH SarabunPSK"/>
          <w:noProof/>
          <w:spacing w:val="-6"/>
          <w:sz w:val="32"/>
          <w:szCs w:val="32"/>
        </w:rPr>
        <w:t>35)</w:t>
      </w:r>
    </w:p>
    <w:p w:rsidR="00C23223" w:rsidRPr="00954051" w:rsidRDefault="00C23223" w:rsidP="00D73A1F">
      <w:pPr>
        <w:pStyle w:val="Level2Head"/>
        <w:ind w:firstLine="1418"/>
        <w:rPr>
          <w:rFonts w:ascii="TH SarabunPSK" w:hAnsi="TH SarabunPSK" w:cs="TH SarabunPSK"/>
          <w:b w:val="0"/>
          <w:bCs w:val="0"/>
          <w:color w:val="auto"/>
          <w:spacing w:val="-6"/>
          <w:sz w:val="32"/>
          <w:szCs w:val="32"/>
          <w:lang w:bidi="th-TH"/>
        </w:rPr>
      </w:pPr>
      <w:r w:rsidRPr="00954051">
        <w:rPr>
          <w:rFonts w:ascii="TH SarabunPSK" w:hAnsi="TH SarabunPSK" w:cs="TH SarabunPSK"/>
          <w:b w:val="0"/>
          <w:bCs w:val="0"/>
          <w:color w:val="auto"/>
          <w:spacing w:val="-6"/>
          <w:sz w:val="32"/>
          <w:szCs w:val="32"/>
          <w:lang w:bidi="th-TH"/>
        </w:rPr>
        <w:t xml:space="preserve">- </w:t>
      </w:r>
      <w:r w:rsidRPr="00954051">
        <w:rPr>
          <w:rFonts w:ascii="TH SarabunPSK" w:hAnsi="TH SarabunPSK" w:cs="TH SarabunPSK"/>
          <w:b w:val="0"/>
          <w:bCs w:val="0"/>
          <w:color w:val="auto"/>
          <w:spacing w:val="-6"/>
          <w:sz w:val="32"/>
          <w:szCs w:val="32"/>
          <w:cs/>
          <w:lang w:bidi="th-TH"/>
        </w:rPr>
        <w:t>พระราชกฤษฎีกา</w:t>
      </w:r>
      <w:r w:rsidRPr="00954051">
        <w:rPr>
          <w:rFonts w:ascii="TH SarabunPSK" w:hAnsi="TH SarabunPSK" w:cs="TH SarabunPSK"/>
          <w:b w:val="0"/>
          <w:bCs w:val="0"/>
          <w:color w:val="auto"/>
          <w:spacing w:val="-6"/>
          <w:sz w:val="32"/>
          <w:szCs w:val="32"/>
          <w:lang w:bidi="th-TH"/>
        </w:rPr>
        <w:t xml:space="preserve"> </w:t>
      </w:r>
      <w:r w:rsidRPr="00954051">
        <w:rPr>
          <w:rFonts w:ascii="TH SarabunPSK" w:hAnsi="TH SarabunPSK" w:cs="TH SarabunPSK"/>
          <w:b w:val="0"/>
          <w:bCs w:val="0"/>
          <w:color w:val="auto"/>
          <w:spacing w:val="-6"/>
          <w:sz w:val="32"/>
          <w:szCs w:val="32"/>
          <w:cs/>
          <w:lang w:bidi="th-TH"/>
        </w:rPr>
        <w:t>ว่าด้วยหลักเกณฑ์และวิธีการบริหารบ้านเมืองที่ดี พ</w:t>
      </w:r>
      <w:r w:rsidR="00F35612">
        <w:rPr>
          <w:rFonts w:ascii="TH SarabunPSK" w:hAnsi="TH SarabunPSK" w:cs="TH SarabunPSK"/>
          <w:b w:val="0"/>
          <w:bCs w:val="0"/>
          <w:color w:val="auto"/>
          <w:spacing w:val="-6"/>
          <w:sz w:val="32"/>
          <w:szCs w:val="32"/>
          <w:rtl/>
        </w:rPr>
        <w:t xml:space="preserve"> </w:t>
      </w:r>
      <w:r w:rsidRPr="00954051">
        <w:rPr>
          <w:rFonts w:ascii="TH SarabunPSK" w:hAnsi="TH SarabunPSK" w:cs="TH SarabunPSK"/>
          <w:b w:val="0"/>
          <w:bCs w:val="0"/>
          <w:color w:val="auto"/>
          <w:spacing w:val="-6"/>
          <w:sz w:val="32"/>
          <w:szCs w:val="32"/>
          <w:rtl/>
          <w:cs/>
        </w:rPr>
        <w:t>.</w:t>
      </w:r>
      <w:r w:rsidRPr="00954051">
        <w:rPr>
          <w:rFonts w:ascii="TH SarabunPSK" w:hAnsi="TH SarabunPSK" w:cs="TH SarabunPSK"/>
          <w:b w:val="0"/>
          <w:bCs w:val="0"/>
          <w:color w:val="auto"/>
          <w:spacing w:val="-6"/>
          <w:sz w:val="32"/>
          <w:szCs w:val="32"/>
          <w:rtl/>
          <w:cs/>
          <w:lang w:bidi="th-TH"/>
        </w:rPr>
        <w:t>ศ</w:t>
      </w:r>
      <w:r w:rsidRPr="00954051">
        <w:rPr>
          <w:rFonts w:ascii="TH SarabunPSK" w:hAnsi="TH SarabunPSK" w:cs="TH SarabunPSK"/>
          <w:b w:val="0"/>
          <w:bCs w:val="0"/>
          <w:color w:val="auto"/>
          <w:spacing w:val="-6"/>
          <w:sz w:val="32"/>
          <w:szCs w:val="32"/>
          <w:rtl/>
          <w:cs/>
        </w:rPr>
        <w:t xml:space="preserve">. </w:t>
      </w:r>
      <w:r w:rsidRPr="00954051">
        <w:rPr>
          <w:rFonts w:ascii="TH SarabunPSK" w:hAnsi="TH SarabunPSK" w:cs="TH SarabunPSK"/>
          <w:b w:val="0"/>
          <w:bCs w:val="0"/>
          <w:color w:val="auto"/>
          <w:spacing w:val="-6"/>
          <w:sz w:val="32"/>
          <w:szCs w:val="32"/>
          <w:lang w:bidi="th-TH"/>
        </w:rPr>
        <w:t>2546</w:t>
      </w:r>
    </w:p>
    <w:p w:rsidR="00C23223" w:rsidRPr="00954051" w:rsidRDefault="00C23223" w:rsidP="00487B5D">
      <w:pPr>
        <w:spacing w:after="0"/>
        <w:ind w:firstLine="1418"/>
        <w:rPr>
          <w:rFonts w:ascii="TH SarabunPSK" w:eastAsia="Times New Roman" w:hAnsi="TH SarabunPSK" w:cs="TH SarabunPSK"/>
          <w:noProof/>
          <w:spacing w:val="-6"/>
          <w:sz w:val="32"/>
          <w:szCs w:val="32"/>
        </w:rPr>
      </w:pPr>
      <w:r w:rsidRPr="00954051">
        <w:rPr>
          <w:rFonts w:ascii="TH SarabunPSK" w:eastAsia="Times New Roman" w:hAnsi="TH SarabunPSK" w:cs="TH SarabunPSK"/>
          <w:noProof/>
          <w:spacing w:val="-6"/>
          <w:sz w:val="32"/>
          <w:szCs w:val="32"/>
        </w:rPr>
        <w:t xml:space="preserve">- </w:t>
      </w:r>
      <w:r w:rsidRPr="00954051">
        <w:rPr>
          <w:rFonts w:ascii="TH SarabunPSK" w:eastAsia="Times New Roman" w:hAnsi="TH SarabunPSK" w:cs="TH SarabunPSK"/>
          <w:noProof/>
          <w:spacing w:val="-6"/>
          <w:sz w:val="32"/>
          <w:szCs w:val="32"/>
          <w:cs/>
        </w:rPr>
        <w:t xml:space="preserve">ระเบียบคณะกรรมการปฏิรูปที่ดินเพื่อเกษตรกรรม ว่าด้วยหลักเกณฑ์ วิธีการ และเงื่อนไข </w:t>
      </w:r>
      <w:r w:rsidR="00487B5D">
        <w:rPr>
          <w:rFonts w:ascii="TH SarabunPSK" w:eastAsia="Times New Roman" w:hAnsi="TH SarabunPSK" w:cs="TH SarabunPSK" w:hint="cs"/>
          <w:noProof/>
          <w:spacing w:val="-6"/>
          <w:sz w:val="32"/>
          <w:szCs w:val="32"/>
          <w:cs/>
        </w:rPr>
        <w:t xml:space="preserve">                       </w:t>
      </w:r>
      <w:r w:rsidRPr="00954051">
        <w:rPr>
          <w:rFonts w:ascii="TH SarabunPSK" w:eastAsia="Times New Roman" w:hAnsi="TH SarabunPSK" w:cs="TH SarabunPSK"/>
          <w:noProof/>
          <w:spacing w:val="-6"/>
          <w:sz w:val="32"/>
          <w:szCs w:val="32"/>
          <w:cs/>
        </w:rPr>
        <w:t>ในการคัดเลือกเกษตรกรซึ่งจะมีสิทธิได้รับที่ดินจากการปฏิรูปที่ดินเพื่อเกษตรกรรม พ.ศ.</w:t>
      </w:r>
      <w:r w:rsidRPr="00954051">
        <w:rPr>
          <w:rFonts w:ascii="TH SarabunPSK" w:eastAsia="Times New Roman" w:hAnsi="TH SarabunPSK" w:cs="TH SarabunPSK"/>
          <w:noProof/>
          <w:spacing w:val="-6"/>
          <w:sz w:val="32"/>
          <w:szCs w:val="32"/>
        </w:rPr>
        <w:t>2535</w:t>
      </w:r>
      <w:r w:rsidRPr="00954051">
        <w:rPr>
          <w:rFonts w:ascii="TH SarabunPSK" w:eastAsia="Times New Roman" w:hAnsi="TH SarabunPSK" w:cs="TH SarabunPSK"/>
          <w:noProof/>
          <w:spacing w:val="-6"/>
          <w:sz w:val="32"/>
          <w:szCs w:val="32"/>
          <w:cs/>
        </w:rPr>
        <w:t xml:space="preserve"> </w:t>
      </w:r>
      <w:r w:rsidRPr="00954051">
        <w:rPr>
          <w:rFonts w:ascii="TH SarabunPSK" w:eastAsia="Times New Roman" w:hAnsi="TH SarabunPSK" w:cs="TH SarabunPSK"/>
          <w:noProof/>
          <w:spacing w:val="-6"/>
          <w:sz w:val="32"/>
          <w:szCs w:val="32"/>
        </w:rPr>
        <w:t>(</w:t>
      </w:r>
      <w:r w:rsidRPr="00954051">
        <w:rPr>
          <w:rFonts w:ascii="TH SarabunPSK" w:eastAsia="Times New Roman" w:hAnsi="TH SarabunPSK" w:cs="TH SarabunPSK"/>
          <w:noProof/>
          <w:spacing w:val="-6"/>
          <w:sz w:val="32"/>
          <w:szCs w:val="32"/>
          <w:cs/>
        </w:rPr>
        <w:t xml:space="preserve">เล่ม </w:t>
      </w:r>
      <w:r w:rsidRPr="00954051">
        <w:rPr>
          <w:rFonts w:ascii="TH SarabunPSK" w:eastAsia="Times New Roman" w:hAnsi="TH SarabunPSK" w:cs="TH SarabunPSK"/>
          <w:noProof/>
          <w:spacing w:val="-6"/>
          <w:sz w:val="32"/>
          <w:szCs w:val="32"/>
        </w:rPr>
        <w:t xml:space="preserve">109 </w:t>
      </w:r>
      <w:r w:rsidRPr="00954051">
        <w:rPr>
          <w:rFonts w:ascii="TH SarabunPSK" w:eastAsia="Times New Roman" w:hAnsi="TH SarabunPSK" w:cs="TH SarabunPSK"/>
          <w:noProof/>
          <w:spacing w:val="-6"/>
          <w:sz w:val="32"/>
          <w:szCs w:val="32"/>
          <w:cs/>
        </w:rPr>
        <w:t xml:space="preserve">ตอนที่ </w:t>
      </w:r>
      <w:r w:rsidRPr="00954051">
        <w:rPr>
          <w:rFonts w:ascii="TH SarabunPSK" w:eastAsia="Times New Roman" w:hAnsi="TH SarabunPSK" w:cs="TH SarabunPSK"/>
          <w:noProof/>
          <w:spacing w:val="-6"/>
          <w:sz w:val="32"/>
          <w:szCs w:val="32"/>
        </w:rPr>
        <w:t>80</w:t>
      </w:r>
      <w:r w:rsidR="00487B5D">
        <w:rPr>
          <w:rFonts w:ascii="TH SarabunPSK" w:eastAsia="Times New Roman" w:hAnsi="TH SarabunPSK" w:cs="TH SarabunPSK"/>
          <w:noProof/>
          <w:spacing w:val="-6"/>
          <w:sz w:val="32"/>
          <w:szCs w:val="32"/>
        </w:rPr>
        <w:t xml:space="preserve">            </w:t>
      </w:r>
      <w:r w:rsidRPr="00954051">
        <w:rPr>
          <w:rFonts w:ascii="TH SarabunPSK" w:eastAsia="Times New Roman" w:hAnsi="TH SarabunPSK" w:cs="TH SarabunPSK"/>
          <w:noProof/>
          <w:spacing w:val="-6"/>
          <w:sz w:val="32"/>
          <w:szCs w:val="32"/>
        </w:rPr>
        <w:t xml:space="preserve"> </w:t>
      </w:r>
      <w:r w:rsidRPr="00954051">
        <w:rPr>
          <w:rFonts w:ascii="TH SarabunPSK" w:eastAsia="Times New Roman" w:hAnsi="TH SarabunPSK" w:cs="TH SarabunPSK"/>
          <w:noProof/>
          <w:spacing w:val="-6"/>
          <w:sz w:val="32"/>
          <w:szCs w:val="32"/>
          <w:cs/>
        </w:rPr>
        <w:t xml:space="preserve">ลว. </w:t>
      </w:r>
      <w:r w:rsidRPr="00954051">
        <w:rPr>
          <w:rFonts w:ascii="TH SarabunPSK" w:eastAsia="Times New Roman" w:hAnsi="TH SarabunPSK" w:cs="TH SarabunPSK"/>
          <w:noProof/>
          <w:spacing w:val="-6"/>
          <w:sz w:val="32"/>
          <w:szCs w:val="32"/>
        </w:rPr>
        <w:t xml:space="preserve">24 </w:t>
      </w:r>
      <w:r w:rsidRPr="00954051">
        <w:rPr>
          <w:rFonts w:ascii="TH SarabunPSK" w:eastAsia="Times New Roman" w:hAnsi="TH SarabunPSK" w:cs="TH SarabunPSK"/>
          <w:noProof/>
          <w:spacing w:val="-6"/>
          <w:sz w:val="32"/>
          <w:szCs w:val="32"/>
          <w:cs/>
        </w:rPr>
        <w:t xml:space="preserve">ก.ค. </w:t>
      </w:r>
      <w:r w:rsidRPr="00954051">
        <w:rPr>
          <w:rFonts w:ascii="TH SarabunPSK" w:eastAsia="Times New Roman" w:hAnsi="TH SarabunPSK" w:cs="TH SarabunPSK"/>
          <w:noProof/>
          <w:spacing w:val="-6"/>
          <w:sz w:val="32"/>
          <w:szCs w:val="32"/>
        </w:rPr>
        <w:t>35)</w:t>
      </w:r>
    </w:p>
    <w:p w:rsidR="00C23223" w:rsidRPr="00954051" w:rsidRDefault="00C23223" w:rsidP="00D73A1F">
      <w:pPr>
        <w:spacing w:after="0"/>
        <w:ind w:firstLine="1418"/>
        <w:rPr>
          <w:rFonts w:ascii="TH SarabunPSK" w:eastAsia="Times New Roman" w:hAnsi="TH SarabunPSK" w:cs="TH SarabunPSK"/>
          <w:noProof/>
          <w:spacing w:val="-6"/>
          <w:sz w:val="32"/>
          <w:szCs w:val="32"/>
        </w:rPr>
      </w:pPr>
      <w:r w:rsidRPr="00954051">
        <w:rPr>
          <w:rFonts w:ascii="TH SarabunPSK" w:eastAsia="Times New Roman" w:hAnsi="TH SarabunPSK" w:cs="TH SarabunPSK"/>
          <w:noProof/>
          <w:spacing w:val="-6"/>
          <w:sz w:val="32"/>
          <w:szCs w:val="32"/>
        </w:rPr>
        <w:t xml:space="preserve">- </w:t>
      </w:r>
      <w:r w:rsidRPr="00954051">
        <w:rPr>
          <w:rFonts w:ascii="TH SarabunPSK" w:eastAsia="Times New Roman" w:hAnsi="TH SarabunPSK" w:cs="TH SarabunPSK"/>
          <w:noProof/>
          <w:spacing w:val="-6"/>
          <w:sz w:val="32"/>
          <w:szCs w:val="32"/>
          <w:cs/>
        </w:rPr>
        <w:t xml:space="preserve">ระเบียบคณะกรรมการปฏิรูปที่ดินเพื่อเกษตรกรรม ว่าด้วย หลักเกณฑ์ วิธีการ และเงื่อนไขในการคัดเลือกเกษตรกร ซึ่งจะมีสิทธิได้รับที่ดินจากการปฏิรูปที่ดินเพื่อเกษตรกรรม (ฉบับที่ </w:t>
      </w:r>
      <w:r w:rsidRPr="00954051">
        <w:rPr>
          <w:rFonts w:ascii="TH SarabunPSK" w:eastAsia="Times New Roman" w:hAnsi="TH SarabunPSK" w:cs="TH SarabunPSK"/>
          <w:noProof/>
          <w:spacing w:val="-6"/>
          <w:sz w:val="32"/>
          <w:szCs w:val="32"/>
        </w:rPr>
        <w:t>3)</w:t>
      </w:r>
      <w:r w:rsidRPr="00954051">
        <w:rPr>
          <w:rFonts w:ascii="TH SarabunPSK" w:eastAsia="Times New Roman" w:hAnsi="TH SarabunPSK" w:cs="TH SarabunPSK"/>
          <w:noProof/>
          <w:spacing w:val="-6"/>
          <w:sz w:val="32"/>
          <w:szCs w:val="32"/>
          <w:cs/>
        </w:rPr>
        <w:t xml:space="preserve"> พ.ศ. </w:t>
      </w:r>
      <w:r w:rsidRPr="00954051">
        <w:rPr>
          <w:rFonts w:ascii="TH SarabunPSK" w:eastAsia="Times New Roman" w:hAnsi="TH SarabunPSK" w:cs="TH SarabunPSK"/>
          <w:noProof/>
          <w:spacing w:val="-6"/>
          <w:sz w:val="32"/>
          <w:szCs w:val="32"/>
        </w:rPr>
        <w:t>2538 (</w:t>
      </w:r>
      <w:r w:rsidRPr="00954051">
        <w:rPr>
          <w:rFonts w:ascii="TH SarabunPSK" w:eastAsia="Times New Roman" w:hAnsi="TH SarabunPSK" w:cs="TH SarabunPSK"/>
          <w:noProof/>
          <w:spacing w:val="-6"/>
          <w:sz w:val="32"/>
          <w:szCs w:val="32"/>
          <w:cs/>
        </w:rPr>
        <w:t xml:space="preserve">ทั่วไป เล่ม </w:t>
      </w:r>
      <w:r w:rsidRPr="00954051">
        <w:rPr>
          <w:rFonts w:ascii="TH SarabunPSK" w:eastAsia="Times New Roman" w:hAnsi="TH SarabunPSK" w:cs="TH SarabunPSK"/>
          <w:noProof/>
          <w:spacing w:val="-6"/>
          <w:sz w:val="32"/>
          <w:szCs w:val="32"/>
        </w:rPr>
        <w:t xml:space="preserve">112 </w:t>
      </w:r>
      <w:r w:rsidR="00487B5D">
        <w:rPr>
          <w:rFonts w:ascii="TH SarabunPSK" w:eastAsia="Times New Roman" w:hAnsi="TH SarabunPSK" w:cs="TH SarabunPSK"/>
          <w:noProof/>
          <w:spacing w:val="-6"/>
          <w:sz w:val="32"/>
          <w:szCs w:val="32"/>
        </w:rPr>
        <w:t xml:space="preserve">          </w:t>
      </w:r>
      <w:r w:rsidRPr="00954051">
        <w:rPr>
          <w:rFonts w:ascii="TH SarabunPSK" w:eastAsia="Times New Roman" w:hAnsi="TH SarabunPSK" w:cs="TH SarabunPSK"/>
          <w:noProof/>
          <w:spacing w:val="-6"/>
          <w:sz w:val="32"/>
          <w:szCs w:val="32"/>
          <w:cs/>
        </w:rPr>
        <w:t xml:space="preserve">ตอนที่ </w:t>
      </w:r>
      <w:r w:rsidRPr="00954051">
        <w:rPr>
          <w:rFonts w:ascii="TH SarabunPSK" w:eastAsia="Times New Roman" w:hAnsi="TH SarabunPSK" w:cs="TH SarabunPSK"/>
          <w:noProof/>
          <w:spacing w:val="-6"/>
          <w:sz w:val="32"/>
          <w:szCs w:val="32"/>
        </w:rPr>
        <w:t>90</w:t>
      </w:r>
      <w:r w:rsidRPr="00954051">
        <w:rPr>
          <w:rFonts w:ascii="TH SarabunPSK" w:eastAsia="Times New Roman" w:hAnsi="TH SarabunPSK" w:cs="TH SarabunPSK"/>
          <w:noProof/>
          <w:spacing w:val="-6"/>
          <w:sz w:val="32"/>
          <w:szCs w:val="32"/>
          <w:cs/>
        </w:rPr>
        <w:t xml:space="preserve">ง ลว. </w:t>
      </w:r>
      <w:r w:rsidRPr="00954051">
        <w:rPr>
          <w:rFonts w:ascii="TH SarabunPSK" w:eastAsia="Times New Roman" w:hAnsi="TH SarabunPSK" w:cs="TH SarabunPSK"/>
          <w:noProof/>
          <w:spacing w:val="-6"/>
          <w:sz w:val="32"/>
          <w:szCs w:val="32"/>
        </w:rPr>
        <w:t xml:space="preserve">19 </w:t>
      </w:r>
      <w:r w:rsidRPr="00954051">
        <w:rPr>
          <w:rFonts w:ascii="TH SarabunPSK" w:eastAsia="Times New Roman" w:hAnsi="TH SarabunPSK" w:cs="TH SarabunPSK"/>
          <w:noProof/>
          <w:spacing w:val="-6"/>
          <w:sz w:val="32"/>
          <w:szCs w:val="32"/>
          <w:cs/>
        </w:rPr>
        <w:t xml:space="preserve">พ.ย. </w:t>
      </w:r>
      <w:r w:rsidRPr="00954051">
        <w:rPr>
          <w:rFonts w:ascii="TH SarabunPSK" w:eastAsia="Times New Roman" w:hAnsi="TH SarabunPSK" w:cs="TH SarabunPSK"/>
          <w:noProof/>
          <w:spacing w:val="-6"/>
          <w:sz w:val="32"/>
          <w:szCs w:val="32"/>
        </w:rPr>
        <w:t>38)</w:t>
      </w:r>
    </w:p>
    <w:p w:rsidR="00C23223" w:rsidRPr="00954051" w:rsidRDefault="00C23223" w:rsidP="00D73A1F">
      <w:pPr>
        <w:spacing w:after="0"/>
        <w:ind w:firstLine="1418"/>
        <w:rPr>
          <w:rFonts w:ascii="TH SarabunPSK" w:eastAsia="Times New Roman" w:hAnsi="TH SarabunPSK" w:cs="TH SarabunPSK"/>
          <w:noProof/>
          <w:spacing w:val="-6"/>
          <w:sz w:val="32"/>
          <w:szCs w:val="32"/>
        </w:rPr>
      </w:pPr>
      <w:r w:rsidRPr="00954051">
        <w:rPr>
          <w:rFonts w:ascii="TH SarabunPSK" w:eastAsia="Times New Roman" w:hAnsi="TH SarabunPSK" w:cs="TH SarabunPSK"/>
          <w:noProof/>
          <w:spacing w:val="-6"/>
          <w:sz w:val="32"/>
          <w:szCs w:val="32"/>
        </w:rPr>
        <w:t xml:space="preserve">- </w:t>
      </w:r>
      <w:r w:rsidRPr="00954051">
        <w:rPr>
          <w:rFonts w:ascii="TH SarabunPSK" w:eastAsia="Times New Roman" w:hAnsi="TH SarabunPSK" w:cs="TH SarabunPSK"/>
          <w:noProof/>
          <w:spacing w:val="-6"/>
          <w:sz w:val="32"/>
          <w:szCs w:val="32"/>
          <w:cs/>
        </w:rPr>
        <w:t xml:space="preserve">ระเบียบคณะกรรมการปฏิรูปที่ดินเพื่อเกษตรกรรม ว่าด้วย หลักเกณฑ์ และวิธีการพิจารณาลดหรือยกเว้นการเก็บค่าเช่าที่ดินเพื่อเกษตรกรรม พ.ศ. </w:t>
      </w:r>
      <w:r w:rsidRPr="00954051">
        <w:rPr>
          <w:rFonts w:ascii="TH SarabunPSK" w:eastAsia="Times New Roman" w:hAnsi="TH SarabunPSK" w:cs="TH SarabunPSK"/>
          <w:noProof/>
          <w:spacing w:val="-6"/>
          <w:sz w:val="32"/>
          <w:szCs w:val="32"/>
        </w:rPr>
        <w:t>2536 (</w:t>
      </w:r>
      <w:r w:rsidRPr="00954051">
        <w:rPr>
          <w:rFonts w:ascii="TH SarabunPSK" w:eastAsia="Times New Roman" w:hAnsi="TH SarabunPSK" w:cs="TH SarabunPSK"/>
          <w:noProof/>
          <w:spacing w:val="-6"/>
          <w:sz w:val="32"/>
          <w:szCs w:val="32"/>
          <w:cs/>
        </w:rPr>
        <w:t xml:space="preserve">เล่ม </w:t>
      </w:r>
      <w:r w:rsidRPr="00954051">
        <w:rPr>
          <w:rFonts w:ascii="TH SarabunPSK" w:eastAsia="Times New Roman" w:hAnsi="TH SarabunPSK" w:cs="TH SarabunPSK"/>
          <w:noProof/>
          <w:spacing w:val="-6"/>
          <w:sz w:val="32"/>
          <w:szCs w:val="32"/>
        </w:rPr>
        <w:t xml:space="preserve">110 </w:t>
      </w:r>
      <w:r w:rsidRPr="00954051">
        <w:rPr>
          <w:rFonts w:ascii="TH SarabunPSK" w:eastAsia="Times New Roman" w:hAnsi="TH SarabunPSK" w:cs="TH SarabunPSK"/>
          <w:noProof/>
          <w:spacing w:val="-6"/>
          <w:sz w:val="32"/>
          <w:szCs w:val="32"/>
          <w:cs/>
        </w:rPr>
        <w:t xml:space="preserve">ตอนที่ </w:t>
      </w:r>
      <w:r w:rsidRPr="00954051">
        <w:rPr>
          <w:rFonts w:ascii="TH SarabunPSK" w:eastAsia="Times New Roman" w:hAnsi="TH SarabunPSK" w:cs="TH SarabunPSK"/>
          <w:noProof/>
          <w:spacing w:val="-6"/>
          <w:sz w:val="32"/>
          <w:szCs w:val="32"/>
        </w:rPr>
        <w:t xml:space="preserve">78 </w:t>
      </w:r>
      <w:r w:rsidRPr="00954051">
        <w:rPr>
          <w:rFonts w:ascii="TH SarabunPSK" w:eastAsia="Times New Roman" w:hAnsi="TH SarabunPSK" w:cs="TH SarabunPSK"/>
          <w:noProof/>
          <w:spacing w:val="-6"/>
          <w:sz w:val="32"/>
          <w:szCs w:val="32"/>
          <w:cs/>
        </w:rPr>
        <w:t xml:space="preserve">ลว. </w:t>
      </w:r>
      <w:r w:rsidRPr="00954051">
        <w:rPr>
          <w:rFonts w:ascii="TH SarabunPSK" w:eastAsia="Times New Roman" w:hAnsi="TH SarabunPSK" w:cs="TH SarabunPSK"/>
          <w:noProof/>
          <w:spacing w:val="-6"/>
          <w:sz w:val="32"/>
          <w:szCs w:val="32"/>
        </w:rPr>
        <w:t xml:space="preserve">17 </w:t>
      </w:r>
      <w:r w:rsidRPr="00954051">
        <w:rPr>
          <w:rFonts w:ascii="TH SarabunPSK" w:eastAsia="Times New Roman" w:hAnsi="TH SarabunPSK" w:cs="TH SarabunPSK"/>
          <w:noProof/>
          <w:spacing w:val="-6"/>
          <w:sz w:val="32"/>
          <w:szCs w:val="32"/>
          <w:cs/>
        </w:rPr>
        <w:t xml:space="preserve">มิ.ย. </w:t>
      </w:r>
      <w:r w:rsidRPr="00954051">
        <w:rPr>
          <w:rFonts w:ascii="TH SarabunPSK" w:eastAsia="Times New Roman" w:hAnsi="TH SarabunPSK" w:cs="TH SarabunPSK"/>
          <w:noProof/>
          <w:spacing w:val="-6"/>
          <w:sz w:val="32"/>
          <w:szCs w:val="32"/>
        </w:rPr>
        <w:t>36)</w:t>
      </w:r>
    </w:p>
    <w:p w:rsidR="00C23223" w:rsidRPr="00954051" w:rsidRDefault="00C23223" w:rsidP="00D73A1F">
      <w:pPr>
        <w:spacing w:after="0"/>
        <w:ind w:firstLine="1418"/>
        <w:rPr>
          <w:rFonts w:ascii="TH SarabunPSK" w:eastAsia="Times New Roman" w:hAnsi="TH SarabunPSK" w:cs="TH SarabunPSK"/>
          <w:noProof/>
          <w:spacing w:val="-6"/>
          <w:sz w:val="32"/>
          <w:szCs w:val="32"/>
        </w:rPr>
      </w:pPr>
      <w:r w:rsidRPr="00954051">
        <w:rPr>
          <w:rFonts w:ascii="TH SarabunPSK" w:eastAsia="Times New Roman" w:hAnsi="TH SarabunPSK" w:cs="TH SarabunPSK"/>
          <w:noProof/>
          <w:spacing w:val="-6"/>
          <w:sz w:val="32"/>
          <w:szCs w:val="32"/>
        </w:rPr>
        <w:t xml:space="preserve">- </w:t>
      </w:r>
      <w:r w:rsidRPr="00954051">
        <w:rPr>
          <w:rFonts w:ascii="TH SarabunPSK" w:eastAsia="Times New Roman" w:hAnsi="TH SarabunPSK" w:cs="TH SarabunPSK"/>
          <w:noProof/>
          <w:spacing w:val="-6"/>
          <w:sz w:val="32"/>
          <w:szCs w:val="32"/>
          <w:cs/>
        </w:rPr>
        <w:t xml:space="preserve">ระเบียบคณะกรรมการปฏิรูปที่ดินเพื่อเกษตรกรรม ว่าด้วย หลักเกณฑ์ วิธีการ และเงื่อนไขในการอนุญาตและการให้ผู้รับอนุญาตถือปฏิบัติ ในการใช้ที่ดินหรืออสังหาริมทรัพย์สำหรับกิจการที่เป็นการสนับสนุนหรือเกี่ยวเนื่องกับการปฏิรูปที่ดินเพื่อเกษตรกรรม พ.ศ. </w:t>
      </w:r>
      <w:r w:rsidRPr="00954051">
        <w:rPr>
          <w:rFonts w:ascii="TH SarabunPSK" w:eastAsia="Times New Roman" w:hAnsi="TH SarabunPSK" w:cs="TH SarabunPSK"/>
          <w:noProof/>
          <w:spacing w:val="-6"/>
          <w:sz w:val="32"/>
          <w:szCs w:val="32"/>
        </w:rPr>
        <w:t>2541</w:t>
      </w:r>
      <w:r w:rsidRPr="00954051">
        <w:rPr>
          <w:rFonts w:ascii="TH SarabunPSK" w:eastAsia="Times New Roman" w:hAnsi="TH SarabunPSK" w:cs="TH SarabunPSK"/>
          <w:noProof/>
          <w:spacing w:val="-6"/>
          <w:sz w:val="32"/>
          <w:szCs w:val="32"/>
          <w:cs/>
        </w:rPr>
        <w:t xml:space="preserve"> </w:t>
      </w:r>
      <w:r w:rsidRPr="00954051">
        <w:rPr>
          <w:rFonts w:ascii="TH SarabunPSK" w:eastAsia="Times New Roman" w:hAnsi="TH SarabunPSK" w:cs="TH SarabunPSK"/>
          <w:noProof/>
          <w:spacing w:val="-6"/>
          <w:sz w:val="32"/>
          <w:szCs w:val="32"/>
        </w:rPr>
        <w:t>(</w:t>
      </w:r>
      <w:r w:rsidRPr="00954051">
        <w:rPr>
          <w:rFonts w:ascii="TH SarabunPSK" w:eastAsia="Times New Roman" w:hAnsi="TH SarabunPSK" w:cs="TH SarabunPSK"/>
          <w:noProof/>
          <w:spacing w:val="-6"/>
          <w:sz w:val="32"/>
          <w:szCs w:val="32"/>
          <w:cs/>
        </w:rPr>
        <w:t xml:space="preserve">ทั่วไป เล่ม </w:t>
      </w:r>
      <w:r w:rsidRPr="00954051">
        <w:rPr>
          <w:rFonts w:ascii="TH SarabunPSK" w:eastAsia="Times New Roman" w:hAnsi="TH SarabunPSK" w:cs="TH SarabunPSK"/>
          <w:noProof/>
          <w:spacing w:val="-6"/>
          <w:sz w:val="32"/>
          <w:szCs w:val="32"/>
        </w:rPr>
        <w:t xml:space="preserve">115 </w:t>
      </w:r>
      <w:r w:rsidRPr="00954051">
        <w:rPr>
          <w:rFonts w:ascii="TH SarabunPSK" w:eastAsia="Times New Roman" w:hAnsi="TH SarabunPSK" w:cs="TH SarabunPSK"/>
          <w:noProof/>
          <w:spacing w:val="-6"/>
          <w:sz w:val="32"/>
          <w:szCs w:val="32"/>
          <w:cs/>
        </w:rPr>
        <w:t xml:space="preserve">ตอนที่ </w:t>
      </w:r>
      <w:r w:rsidRPr="00954051">
        <w:rPr>
          <w:rFonts w:ascii="TH SarabunPSK" w:eastAsia="Times New Roman" w:hAnsi="TH SarabunPSK" w:cs="TH SarabunPSK"/>
          <w:noProof/>
          <w:spacing w:val="-6"/>
          <w:sz w:val="32"/>
          <w:szCs w:val="32"/>
        </w:rPr>
        <w:t>19</w:t>
      </w:r>
      <w:r w:rsidRPr="00954051">
        <w:rPr>
          <w:rFonts w:ascii="TH SarabunPSK" w:eastAsia="Times New Roman" w:hAnsi="TH SarabunPSK" w:cs="TH SarabunPSK"/>
          <w:noProof/>
          <w:spacing w:val="-6"/>
          <w:sz w:val="32"/>
          <w:szCs w:val="32"/>
          <w:cs/>
        </w:rPr>
        <w:t xml:space="preserve">ง ลว. </w:t>
      </w:r>
      <w:r w:rsidRPr="00954051">
        <w:rPr>
          <w:rFonts w:ascii="TH SarabunPSK" w:eastAsia="Times New Roman" w:hAnsi="TH SarabunPSK" w:cs="TH SarabunPSK"/>
          <w:noProof/>
          <w:spacing w:val="-6"/>
          <w:sz w:val="32"/>
          <w:szCs w:val="32"/>
        </w:rPr>
        <w:t xml:space="preserve">5 </w:t>
      </w:r>
      <w:r w:rsidRPr="00954051">
        <w:rPr>
          <w:rFonts w:ascii="TH SarabunPSK" w:eastAsia="Times New Roman" w:hAnsi="TH SarabunPSK" w:cs="TH SarabunPSK"/>
          <w:noProof/>
          <w:spacing w:val="-6"/>
          <w:sz w:val="32"/>
          <w:szCs w:val="32"/>
          <w:cs/>
        </w:rPr>
        <w:t xml:space="preserve">มี.ค. </w:t>
      </w:r>
      <w:r w:rsidRPr="00954051">
        <w:rPr>
          <w:rFonts w:ascii="TH SarabunPSK" w:eastAsia="Times New Roman" w:hAnsi="TH SarabunPSK" w:cs="TH SarabunPSK"/>
          <w:noProof/>
          <w:spacing w:val="-6"/>
          <w:sz w:val="32"/>
          <w:szCs w:val="32"/>
        </w:rPr>
        <w:t>41)</w:t>
      </w:r>
    </w:p>
    <w:p w:rsidR="00C23223" w:rsidRPr="00954051" w:rsidRDefault="00C23223" w:rsidP="00487B5D">
      <w:pPr>
        <w:spacing w:after="0"/>
        <w:ind w:firstLine="1418"/>
        <w:rPr>
          <w:rFonts w:ascii="TH SarabunPSK" w:eastAsia="Times New Roman" w:hAnsi="TH SarabunPSK" w:cs="TH SarabunPSK"/>
          <w:noProof/>
          <w:spacing w:val="-6"/>
          <w:sz w:val="32"/>
          <w:szCs w:val="32"/>
        </w:rPr>
      </w:pPr>
      <w:r w:rsidRPr="00954051">
        <w:rPr>
          <w:rFonts w:ascii="TH SarabunPSK" w:eastAsia="Times New Roman" w:hAnsi="TH SarabunPSK" w:cs="TH SarabunPSK"/>
          <w:noProof/>
          <w:spacing w:val="-6"/>
          <w:sz w:val="32"/>
          <w:szCs w:val="32"/>
        </w:rPr>
        <w:t xml:space="preserve">- </w:t>
      </w:r>
      <w:r w:rsidRPr="00954051">
        <w:rPr>
          <w:rFonts w:ascii="TH SarabunPSK" w:eastAsia="Times New Roman" w:hAnsi="TH SarabunPSK" w:cs="TH SarabunPSK"/>
          <w:noProof/>
          <w:spacing w:val="-6"/>
          <w:sz w:val="32"/>
          <w:szCs w:val="32"/>
          <w:cs/>
        </w:rPr>
        <w:t xml:space="preserve">ระเบียบคณะกรรมการปฏิรูปที่ดินเพื่อเกษตรกรรม ว่าด้วยการให้เกษตรกรและสถาบันเกษตรกรผู้ได้รับที่ดินจากการปฏิรูปที่ดินเพื่อเกษตรกรรมปฏิบัติเกี่ยวกับการเข้าทำประโยชน์  พ.ศ. </w:t>
      </w:r>
      <w:r w:rsidRPr="00954051">
        <w:rPr>
          <w:rFonts w:ascii="TH SarabunPSK" w:eastAsia="Times New Roman" w:hAnsi="TH SarabunPSK" w:cs="TH SarabunPSK"/>
          <w:noProof/>
          <w:spacing w:val="-6"/>
          <w:sz w:val="32"/>
          <w:szCs w:val="32"/>
        </w:rPr>
        <w:t>2535 (</w:t>
      </w:r>
      <w:r w:rsidRPr="00954051">
        <w:rPr>
          <w:rFonts w:ascii="TH SarabunPSK" w:eastAsia="Times New Roman" w:hAnsi="TH SarabunPSK" w:cs="TH SarabunPSK"/>
          <w:noProof/>
          <w:spacing w:val="-6"/>
          <w:sz w:val="32"/>
          <w:szCs w:val="32"/>
          <w:cs/>
        </w:rPr>
        <w:t xml:space="preserve">เล่ม </w:t>
      </w:r>
      <w:r w:rsidRPr="00954051">
        <w:rPr>
          <w:rFonts w:ascii="TH SarabunPSK" w:eastAsia="Times New Roman" w:hAnsi="TH SarabunPSK" w:cs="TH SarabunPSK"/>
          <w:noProof/>
          <w:spacing w:val="-6"/>
          <w:sz w:val="32"/>
          <w:szCs w:val="32"/>
        </w:rPr>
        <w:t xml:space="preserve">109 </w:t>
      </w:r>
      <w:r w:rsidRPr="00954051">
        <w:rPr>
          <w:rFonts w:ascii="TH SarabunPSK" w:eastAsia="Times New Roman" w:hAnsi="TH SarabunPSK" w:cs="TH SarabunPSK"/>
          <w:noProof/>
          <w:spacing w:val="-6"/>
          <w:sz w:val="32"/>
          <w:szCs w:val="32"/>
          <w:cs/>
        </w:rPr>
        <w:t xml:space="preserve">ตอนที่ </w:t>
      </w:r>
      <w:r w:rsidRPr="00954051">
        <w:rPr>
          <w:rFonts w:ascii="TH SarabunPSK" w:eastAsia="Times New Roman" w:hAnsi="TH SarabunPSK" w:cs="TH SarabunPSK"/>
          <w:noProof/>
          <w:spacing w:val="-6"/>
          <w:sz w:val="32"/>
          <w:szCs w:val="32"/>
        </w:rPr>
        <w:t xml:space="preserve">97 </w:t>
      </w:r>
      <w:r w:rsidR="00487B5D">
        <w:rPr>
          <w:rFonts w:ascii="TH SarabunPSK" w:eastAsia="Times New Roman" w:hAnsi="TH SarabunPSK" w:cs="TH SarabunPSK" w:hint="cs"/>
          <w:noProof/>
          <w:spacing w:val="-6"/>
          <w:sz w:val="32"/>
          <w:szCs w:val="32"/>
          <w:cs/>
        </w:rPr>
        <w:t xml:space="preserve">                       </w:t>
      </w:r>
      <w:r w:rsidRPr="00954051">
        <w:rPr>
          <w:rFonts w:ascii="TH SarabunPSK" w:eastAsia="Times New Roman" w:hAnsi="TH SarabunPSK" w:cs="TH SarabunPSK"/>
          <w:noProof/>
          <w:spacing w:val="-6"/>
          <w:sz w:val="32"/>
          <w:szCs w:val="32"/>
          <w:cs/>
        </w:rPr>
        <w:t xml:space="preserve">ลว. </w:t>
      </w:r>
      <w:r w:rsidRPr="00954051">
        <w:rPr>
          <w:rFonts w:ascii="TH SarabunPSK" w:eastAsia="Times New Roman" w:hAnsi="TH SarabunPSK" w:cs="TH SarabunPSK"/>
          <w:noProof/>
          <w:spacing w:val="-6"/>
          <w:sz w:val="32"/>
          <w:szCs w:val="32"/>
        </w:rPr>
        <w:t xml:space="preserve">16 </w:t>
      </w:r>
      <w:r w:rsidRPr="00954051">
        <w:rPr>
          <w:rFonts w:ascii="TH SarabunPSK" w:eastAsia="Times New Roman" w:hAnsi="TH SarabunPSK" w:cs="TH SarabunPSK"/>
          <w:noProof/>
          <w:spacing w:val="-6"/>
          <w:sz w:val="32"/>
          <w:szCs w:val="32"/>
          <w:cs/>
        </w:rPr>
        <w:t xml:space="preserve">ก.ย. </w:t>
      </w:r>
      <w:r w:rsidRPr="00954051">
        <w:rPr>
          <w:rFonts w:ascii="TH SarabunPSK" w:eastAsia="Times New Roman" w:hAnsi="TH SarabunPSK" w:cs="TH SarabunPSK"/>
          <w:noProof/>
          <w:spacing w:val="-6"/>
          <w:sz w:val="32"/>
          <w:szCs w:val="32"/>
        </w:rPr>
        <w:t>35)</w:t>
      </w:r>
    </w:p>
    <w:p w:rsidR="00C23223" w:rsidRPr="00954051" w:rsidRDefault="00C23223" w:rsidP="00D73A1F">
      <w:pPr>
        <w:spacing w:after="0"/>
        <w:ind w:firstLine="1418"/>
        <w:rPr>
          <w:rFonts w:ascii="TH SarabunPSK" w:eastAsia="Times New Roman" w:hAnsi="TH SarabunPSK" w:cs="TH SarabunPSK"/>
          <w:noProof/>
          <w:spacing w:val="-6"/>
          <w:sz w:val="32"/>
          <w:szCs w:val="32"/>
        </w:rPr>
      </w:pPr>
      <w:r w:rsidRPr="00954051">
        <w:rPr>
          <w:rFonts w:ascii="TH SarabunPSK" w:eastAsia="Times New Roman" w:hAnsi="TH SarabunPSK" w:cs="TH SarabunPSK"/>
          <w:noProof/>
          <w:spacing w:val="-6"/>
          <w:sz w:val="32"/>
          <w:szCs w:val="32"/>
        </w:rPr>
        <w:t xml:space="preserve">- </w:t>
      </w:r>
      <w:r w:rsidRPr="00954051">
        <w:rPr>
          <w:rFonts w:ascii="TH SarabunPSK" w:eastAsia="Times New Roman" w:hAnsi="TH SarabunPSK" w:cs="TH SarabunPSK"/>
          <w:noProof/>
          <w:spacing w:val="-6"/>
          <w:sz w:val="32"/>
          <w:szCs w:val="32"/>
          <w:cs/>
        </w:rPr>
        <w:t xml:space="preserve">ระเบียบคณะกรรมการปฏิรูปที่ดินเพื่อเกษตรกรรม ว่าด้วยการให้เกษตรกรและสถาบันเกษตรกรผู้ได้รับที่ดินจากการปฏิรูปที่ดินเพื่อเกษตรกรรมปฏิบัติเกี่ยวกับการเข้าทำประโยชน์ (ฉบับที่ </w:t>
      </w:r>
      <w:r w:rsidRPr="00954051">
        <w:rPr>
          <w:rFonts w:ascii="TH SarabunPSK" w:eastAsia="Times New Roman" w:hAnsi="TH SarabunPSK" w:cs="TH SarabunPSK"/>
          <w:noProof/>
          <w:spacing w:val="-6"/>
          <w:sz w:val="32"/>
          <w:szCs w:val="32"/>
        </w:rPr>
        <w:t xml:space="preserve">2) </w:t>
      </w:r>
      <w:r w:rsidRPr="00954051">
        <w:rPr>
          <w:rFonts w:ascii="TH SarabunPSK" w:eastAsia="Times New Roman" w:hAnsi="TH SarabunPSK" w:cs="TH SarabunPSK"/>
          <w:noProof/>
          <w:spacing w:val="-6"/>
          <w:sz w:val="32"/>
          <w:szCs w:val="32"/>
          <w:cs/>
        </w:rPr>
        <w:t xml:space="preserve">พ.ศ. </w:t>
      </w:r>
      <w:r w:rsidRPr="00954051">
        <w:rPr>
          <w:rFonts w:ascii="TH SarabunPSK" w:eastAsia="Times New Roman" w:hAnsi="TH SarabunPSK" w:cs="TH SarabunPSK"/>
          <w:noProof/>
          <w:spacing w:val="-6"/>
          <w:sz w:val="32"/>
          <w:szCs w:val="32"/>
        </w:rPr>
        <w:t>2540 (</w:t>
      </w:r>
      <w:r w:rsidRPr="00954051">
        <w:rPr>
          <w:rFonts w:ascii="TH SarabunPSK" w:eastAsia="Times New Roman" w:hAnsi="TH SarabunPSK" w:cs="TH SarabunPSK"/>
          <w:noProof/>
          <w:spacing w:val="-6"/>
          <w:sz w:val="32"/>
          <w:szCs w:val="32"/>
          <w:cs/>
        </w:rPr>
        <w:t xml:space="preserve">ทั่วไป เล่ม </w:t>
      </w:r>
      <w:r w:rsidRPr="00954051">
        <w:rPr>
          <w:rFonts w:ascii="TH SarabunPSK" w:eastAsia="Times New Roman" w:hAnsi="TH SarabunPSK" w:cs="TH SarabunPSK"/>
          <w:noProof/>
          <w:spacing w:val="-6"/>
          <w:sz w:val="32"/>
          <w:szCs w:val="32"/>
        </w:rPr>
        <w:t xml:space="preserve">114 </w:t>
      </w:r>
      <w:r w:rsidR="00487B5D">
        <w:rPr>
          <w:rFonts w:ascii="TH SarabunPSK" w:eastAsia="Times New Roman" w:hAnsi="TH SarabunPSK" w:cs="TH SarabunPSK"/>
          <w:noProof/>
          <w:spacing w:val="-6"/>
          <w:sz w:val="32"/>
          <w:szCs w:val="32"/>
        </w:rPr>
        <w:t xml:space="preserve">             </w:t>
      </w:r>
      <w:r w:rsidRPr="00954051">
        <w:rPr>
          <w:rFonts w:ascii="TH SarabunPSK" w:eastAsia="Times New Roman" w:hAnsi="TH SarabunPSK" w:cs="TH SarabunPSK"/>
          <w:noProof/>
          <w:spacing w:val="-6"/>
          <w:sz w:val="32"/>
          <w:szCs w:val="32"/>
          <w:cs/>
        </w:rPr>
        <w:t xml:space="preserve">ตอนพิเศษ </w:t>
      </w:r>
      <w:r w:rsidRPr="00954051">
        <w:rPr>
          <w:rFonts w:ascii="TH SarabunPSK" w:eastAsia="Times New Roman" w:hAnsi="TH SarabunPSK" w:cs="TH SarabunPSK"/>
          <w:noProof/>
          <w:spacing w:val="-6"/>
          <w:sz w:val="32"/>
          <w:szCs w:val="32"/>
        </w:rPr>
        <w:t>51</w:t>
      </w:r>
      <w:r w:rsidRPr="00954051">
        <w:rPr>
          <w:rFonts w:ascii="TH SarabunPSK" w:eastAsia="Times New Roman" w:hAnsi="TH SarabunPSK" w:cs="TH SarabunPSK"/>
          <w:noProof/>
          <w:spacing w:val="-6"/>
          <w:sz w:val="32"/>
          <w:szCs w:val="32"/>
          <w:cs/>
        </w:rPr>
        <w:t xml:space="preserve">ง ลว. </w:t>
      </w:r>
      <w:r w:rsidRPr="00954051">
        <w:rPr>
          <w:rFonts w:ascii="TH SarabunPSK" w:eastAsia="Times New Roman" w:hAnsi="TH SarabunPSK" w:cs="TH SarabunPSK"/>
          <w:noProof/>
          <w:spacing w:val="-6"/>
          <w:sz w:val="32"/>
          <w:szCs w:val="32"/>
        </w:rPr>
        <w:t xml:space="preserve">25 </w:t>
      </w:r>
      <w:r w:rsidRPr="00954051">
        <w:rPr>
          <w:rFonts w:ascii="TH SarabunPSK" w:eastAsia="Times New Roman" w:hAnsi="TH SarabunPSK" w:cs="TH SarabunPSK"/>
          <w:noProof/>
          <w:spacing w:val="-6"/>
          <w:sz w:val="32"/>
          <w:szCs w:val="32"/>
          <w:cs/>
        </w:rPr>
        <w:t xml:space="preserve">มิ.ย. </w:t>
      </w:r>
      <w:r w:rsidRPr="00954051">
        <w:rPr>
          <w:rFonts w:ascii="TH SarabunPSK" w:eastAsia="Times New Roman" w:hAnsi="TH SarabunPSK" w:cs="TH SarabunPSK"/>
          <w:noProof/>
          <w:spacing w:val="-6"/>
          <w:sz w:val="32"/>
          <w:szCs w:val="32"/>
        </w:rPr>
        <w:t>40)</w:t>
      </w:r>
    </w:p>
    <w:p w:rsidR="00C23223" w:rsidRPr="00954051" w:rsidRDefault="00C23223" w:rsidP="00D73A1F">
      <w:pPr>
        <w:spacing w:after="0"/>
        <w:ind w:firstLine="1418"/>
        <w:rPr>
          <w:rFonts w:ascii="TH SarabunPSK" w:eastAsia="Times New Roman" w:hAnsi="TH SarabunPSK" w:cs="TH SarabunPSK"/>
          <w:noProof/>
          <w:spacing w:val="-6"/>
          <w:sz w:val="32"/>
          <w:szCs w:val="32"/>
        </w:rPr>
      </w:pPr>
      <w:r w:rsidRPr="00954051">
        <w:rPr>
          <w:rFonts w:ascii="TH SarabunPSK" w:eastAsia="Times New Roman" w:hAnsi="TH SarabunPSK" w:cs="TH SarabunPSK"/>
          <w:noProof/>
          <w:spacing w:val="-6"/>
          <w:sz w:val="32"/>
          <w:szCs w:val="32"/>
        </w:rPr>
        <w:t xml:space="preserve">- </w:t>
      </w:r>
      <w:r w:rsidRPr="00954051">
        <w:rPr>
          <w:rFonts w:ascii="TH SarabunPSK" w:eastAsia="Times New Roman" w:hAnsi="TH SarabunPSK" w:cs="TH SarabunPSK"/>
          <w:noProof/>
          <w:spacing w:val="-6"/>
          <w:sz w:val="32"/>
          <w:szCs w:val="32"/>
          <w:cs/>
        </w:rPr>
        <w:t xml:space="preserve">ระเบียบคณะกรรมการปฏิรูปที่ดินเพื่อเกษตรกรรม ว่าด้วยการออก  แก้ไข  เพิ่มเติม เพิกถอนและออกใบแทนหนังสืออนุญาตให้เข้าทำประโยชน์ในเขตปฏิรูปที่ดิน พ.ศ. </w:t>
      </w:r>
      <w:r w:rsidRPr="00954051">
        <w:rPr>
          <w:rFonts w:ascii="TH SarabunPSK" w:eastAsia="Times New Roman" w:hAnsi="TH SarabunPSK" w:cs="TH SarabunPSK"/>
          <w:noProof/>
          <w:spacing w:val="-6"/>
          <w:sz w:val="32"/>
          <w:szCs w:val="32"/>
        </w:rPr>
        <w:t>2540 (</w:t>
      </w:r>
      <w:r w:rsidRPr="00954051">
        <w:rPr>
          <w:rFonts w:ascii="TH SarabunPSK" w:eastAsia="Times New Roman" w:hAnsi="TH SarabunPSK" w:cs="TH SarabunPSK"/>
          <w:noProof/>
          <w:spacing w:val="-6"/>
          <w:sz w:val="32"/>
          <w:szCs w:val="32"/>
          <w:cs/>
        </w:rPr>
        <w:t xml:space="preserve">ทั่วไป เล่ม </w:t>
      </w:r>
      <w:r w:rsidRPr="00954051">
        <w:rPr>
          <w:rFonts w:ascii="TH SarabunPSK" w:eastAsia="Times New Roman" w:hAnsi="TH SarabunPSK" w:cs="TH SarabunPSK"/>
          <w:noProof/>
          <w:spacing w:val="-6"/>
          <w:sz w:val="32"/>
          <w:szCs w:val="32"/>
        </w:rPr>
        <w:t xml:space="preserve">114 </w:t>
      </w:r>
      <w:r w:rsidRPr="00954051">
        <w:rPr>
          <w:rFonts w:ascii="TH SarabunPSK" w:eastAsia="Times New Roman" w:hAnsi="TH SarabunPSK" w:cs="TH SarabunPSK"/>
          <w:noProof/>
          <w:spacing w:val="-6"/>
          <w:sz w:val="32"/>
          <w:szCs w:val="32"/>
          <w:cs/>
        </w:rPr>
        <w:t xml:space="preserve">ตอนพิเศษ </w:t>
      </w:r>
      <w:r w:rsidRPr="00954051">
        <w:rPr>
          <w:rFonts w:ascii="TH SarabunPSK" w:eastAsia="Times New Roman" w:hAnsi="TH SarabunPSK" w:cs="TH SarabunPSK"/>
          <w:noProof/>
          <w:spacing w:val="-6"/>
          <w:sz w:val="32"/>
          <w:szCs w:val="32"/>
        </w:rPr>
        <w:t>49</w:t>
      </w:r>
      <w:r w:rsidRPr="00954051">
        <w:rPr>
          <w:rFonts w:ascii="TH SarabunPSK" w:eastAsia="Times New Roman" w:hAnsi="TH SarabunPSK" w:cs="TH SarabunPSK"/>
          <w:noProof/>
          <w:spacing w:val="-6"/>
          <w:sz w:val="32"/>
          <w:szCs w:val="32"/>
          <w:cs/>
        </w:rPr>
        <w:t xml:space="preserve">ง ลว. </w:t>
      </w:r>
      <w:r w:rsidRPr="00954051">
        <w:rPr>
          <w:rFonts w:ascii="TH SarabunPSK" w:eastAsia="Times New Roman" w:hAnsi="TH SarabunPSK" w:cs="TH SarabunPSK"/>
          <w:noProof/>
          <w:spacing w:val="-6"/>
          <w:sz w:val="32"/>
          <w:szCs w:val="32"/>
        </w:rPr>
        <w:t xml:space="preserve">24 </w:t>
      </w:r>
      <w:r w:rsidRPr="00954051">
        <w:rPr>
          <w:rFonts w:ascii="TH SarabunPSK" w:eastAsia="Times New Roman" w:hAnsi="TH SarabunPSK" w:cs="TH SarabunPSK"/>
          <w:noProof/>
          <w:spacing w:val="-6"/>
          <w:sz w:val="32"/>
          <w:szCs w:val="32"/>
          <w:cs/>
        </w:rPr>
        <w:t xml:space="preserve">มิ.ย. </w:t>
      </w:r>
      <w:r w:rsidRPr="00954051">
        <w:rPr>
          <w:rFonts w:ascii="TH SarabunPSK" w:eastAsia="Times New Roman" w:hAnsi="TH SarabunPSK" w:cs="TH SarabunPSK"/>
          <w:noProof/>
          <w:spacing w:val="-6"/>
          <w:sz w:val="32"/>
          <w:szCs w:val="32"/>
        </w:rPr>
        <w:t>40)</w:t>
      </w:r>
    </w:p>
    <w:p w:rsidR="00C23223" w:rsidRPr="00954051" w:rsidRDefault="00C23223" w:rsidP="00D73A1F">
      <w:pPr>
        <w:tabs>
          <w:tab w:val="left" w:pos="851"/>
        </w:tabs>
        <w:spacing w:after="0"/>
        <w:ind w:firstLine="1418"/>
        <w:rPr>
          <w:rFonts w:ascii="TH SarabunPSK" w:eastAsia="Times New Roman" w:hAnsi="TH SarabunPSK" w:cs="TH SarabunPSK"/>
          <w:noProof/>
          <w:spacing w:val="-6"/>
          <w:sz w:val="32"/>
          <w:szCs w:val="32"/>
        </w:rPr>
      </w:pPr>
      <w:r w:rsidRPr="00954051">
        <w:rPr>
          <w:rFonts w:ascii="TH SarabunPSK" w:eastAsia="Times New Roman" w:hAnsi="TH SarabunPSK" w:cs="TH SarabunPSK"/>
          <w:noProof/>
          <w:spacing w:val="-6"/>
          <w:sz w:val="32"/>
          <w:szCs w:val="32"/>
        </w:rPr>
        <w:lastRenderedPageBreak/>
        <w:t xml:space="preserve">- </w:t>
      </w:r>
      <w:r w:rsidRPr="00954051">
        <w:rPr>
          <w:rFonts w:ascii="TH SarabunPSK" w:eastAsia="Times New Roman" w:hAnsi="TH SarabunPSK" w:cs="TH SarabunPSK"/>
          <w:noProof/>
          <w:spacing w:val="-6"/>
          <w:sz w:val="32"/>
          <w:szCs w:val="32"/>
          <w:cs/>
        </w:rPr>
        <w:t xml:space="preserve">ระเบียบคณะกรรมการปฏิรูปที่ดินเพื่อเกษตรกรรม ว่าด้วย หลักเกณฑ์ วิธีการ และเงื่อนไขในการโอนและการตกทอดทางมรดกสิทธิการเช่าหรือเช่าซื้อที่ดินในการปฏิรูปที่ดินเพื่อเกษตรกรรม พ.ศ. </w:t>
      </w:r>
      <w:r w:rsidRPr="00954051">
        <w:rPr>
          <w:rFonts w:ascii="TH SarabunPSK" w:eastAsia="Times New Roman" w:hAnsi="TH SarabunPSK" w:cs="TH SarabunPSK"/>
          <w:noProof/>
          <w:spacing w:val="-6"/>
          <w:sz w:val="32"/>
          <w:szCs w:val="32"/>
        </w:rPr>
        <w:t>2535 (</w:t>
      </w:r>
      <w:r w:rsidRPr="00954051">
        <w:rPr>
          <w:rFonts w:ascii="TH SarabunPSK" w:eastAsia="Times New Roman" w:hAnsi="TH SarabunPSK" w:cs="TH SarabunPSK"/>
          <w:noProof/>
          <w:spacing w:val="-6"/>
          <w:sz w:val="32"/>
          <w:szCs w:val="32"/>
          <w:cs/>
        </w:rPr>
        <w:t xml:space="preserve">เล่ม </w:t>
      </w:r>
      <w:r w:rsidRPr="00954051">
        <w:rPr>
          <w:rFonts w:ascii="TH SarabunPSK" w:eastAsia="Times New Roman" w:hAnsi="TH SarabunPSK" w:cs="TH SarabunPSK"/>
          <w:noProof/>
          <w:spacing w:val="-6"/>
          <w:sz w:val="32"/>
          <w:szCs w:val="32"/>
        </w:rPr>
        <w:t xml:space="preserve">109 </w:t>
      </w:r>
      <w:r w:rsidRPr="00954051">
        <w:rPr>
          <w:rFonts w:ascii="TH SarabunPSK" w:eastAsia="Times New Roman" w:hAnsi="TH SarabunPSK" w:cs="TH SarabunPSK"/>
          <w:noProof/>
          <w:spacing w:val="-6"/>
          <w:sz w:val="32"/>
          <w:szCs w:val="32"/>
          <w:cs/>
        </w:rPr>
        <w:t xml:space="preserve">ตอนที่ </w:t>
      </w:r>
      <w:r w:rsidRPr="00954051">
        <w:rPr>
          <w:rFonts w:ascii="TH SarabunPSK" w:eastAsia="Times New Roman" w:hAnsi="TH SarabunPSK" w:cs="TH SarabunPSK"/>
          <w:noProof/>
          <w:spacing w:val="-6"/>
          <w:sz w:val="32"/>
          <w:szCs w:val="32"/>
        </w:rPr>
        <w:t xml:space="preserve">97 </w:t>
      </w:r>
      <w:r w:rsidRPr="00954051">
        <w:rPr>
          <w:rFonts w:ascii="TH SarabunPSK" w:eastAsia="Times New Roman" w:hAnsi="TH SarabunPSK" w:cs="TH SarabunPSK"/>
          <w:noProof/>
          <w:spacing w:val="-6"/>
          <w:sz w:val="32"/>
          <w:szCs w:val="32"/>
          <w:cs/>
        </w:rPr>
        <w:t xml:space="preserve">ลว. </w:t>
      </w:r>
      <w:r w:rsidRPr="00954051">
        <w:rPr>
          <w:rFonts w:ascii="TH SarabunPSK" w:eastAsia="Times New Roman" w:hAnsi="TH SarabunPSK" w:cs="TH SarabunPSK"/>
          <w:noProof/>
          <w:spacing w:val="-6"/>
          <w:sz w:val="32"/>
          <w:szCs w:val="32"/>
        </w:rPr>
        <w:t xml:space="preserve">16 </w:t>
      </w:r>
      <w:r w:rsidRPr="00954051">
        <w:rPr>
          <w:rFonts w:ascii="TH SarabunPSK" w:eastAsia="Times New Roman" w:hAnsi="TH SarabunPSK" w:cs="TH SarabunPSK"/>
          <w:noProof/>
          <w:spacing w:val="-6"/>
          <w:sz w:val="32"/>
          <w:szCs w:val="32"/>
          <w:cs/>
        </w:rPr>
        <w:t xml:space="preserve">ก.ย. </w:t>
      </w:r>
      <w:r w:rsidRPr="00954051">
        <w:rPr>
          <w:rFonts w:ascii="TH SarabunPSK" w:eastAsia="Times New Roman" w:hAnsi="TH SarabunPSK" w:cs="TH SarabunPSK"/>
          <w:noProof/>
          <w:spacing w:val="-6"/>
          <w:sz w:val="32"/>
          <w:szCs w:val="32"/>
        </w:rPr>
        <w:t>35)</w:t>
      </w:r>
    </w:p>
    <w:p w:rsidR="00C23223" w:rsidRPr="00954051" w:rsidRDefault="00C23223" w:rsidP="00D73A1F">
      <w:pPr>
        <w:spacing w:after="0"/>
        <w:ind w:right="-142" w:firstLine="1418"/>
        <w:rPr>
          <w:rFonts w:ascii="TH SarabunPSK" w:eastAsia="Times New Roman" w:hAnsi="TH SarabunPSK" w:cs="TH SarabunPSK"/>
          <w:noProof/>
          <w:spacing w:val="-6"/>
          <w:sz w:val="32"/>
          <w:szCs w:val="32"/>
        </w:rPr>
      </w:pPr>
      <w:r w:rsidRPr="00954051">
        <w:rPr>
          <w:rFonts w:ascii="TH SarabunPSK" w:eastAsia="Times New Roman" w:hAnsi="TH SarabunPSK" w:cs="TH SarabunPSK"/>
          <w:noProof/>
          <w:spacing w:val="-6"/>
          <w:sz w:val="32"/>
          <w:szCs w:val="32"/>
        </w:rPr>
        <w:t xml:space="preserve">- </w:t>
      </w:r>
      <w:r w:rsidRPr="00954051">
        <w:rPr>
          <w:rFonts w:ascii="TH SarabunPSK" w:eastAsia="Times New Roman" w:hAnsi="TH SarabunPSK" w:cs="TH SarabunPSK"/>
          <w:noProof/>
          <w:spacing w:val="-6"/>
          <w:sz w:val="32"/>
          <w:szCs w:val="32"/>
          <w:cs/>
        </w:rPr>
        <w:t xml:space="preserve">ระเบียบคณะกรรมการปฏิรูปที่ดินเพื่อเกษตรกรรม ว่าด้วย หลักเกณฑ์ วิธีการ และเงื่อนไขในการโอนและการตกทอดทางมรดกสิทธิการเช่าหรือเช่าซื้อที่ดินในการปฏิรูปที่ดินเพื่อเกษตรกรรม (ฉบับที่ </w:t>
      </w:r>
      <w:r w:rsidRPr="00954051">
        <w:rPr>
          <w:rFonts w:ascii="TH SarabunPSK" w:eastAsia="Times New Roman" w:hAnsi="TH SarabunPSK" w:cs="TH SarabunPSK"/>
          <w:noProof/>
          <w:spacing w:val="-6"/>
          <w:sz w:val="32"/>
          <w:szCs w:val="32"/>
        </w:rPr>
        <w:t>2)</w:t>
      </w:r>
      <w:r w:rsidR="00B701F2" w:rsidRPr="00954051">
        <w:rPr>
          <w:rFonts w:ascii="TH SarabunPSK" w:eastAsia="Times New Roman" w:hAnsi="TH SarabunPSK" w:cs="TH SarabunPSK"/>
          <w:noProof/>
          <w:spacing w:val="-6"/>
          <w:sz w:val="32"/>
          <w:szCs w:val="32"/>
        </w:rPr>
        <w:t xml:space="preserve"> </w:t>
      </w:r>
      <w:r w:rsidR="00B701F2" w:rsidRPr="00954051">
        <w:rPr>
          <w:rFonts w:ascii="TH SarabunPSK" w:eastAsia="Times New Roman" w:hAnsi="TH SarabunPSK" w:cs="TH SarabunPSK"/>
          <w:noProof/>
          <w:spacing w:val="-6"/>
          <w:sz w:val="32"/>
          <w:szCs w:val="32"/>
          <w:cs/>
        </w:rPr>
        <w:t xml:space="preserve">พ.ศ. </w:t>
      </w:r>
      <w:r w:rsidR="00B701F2" w:rsidRPr="00954051">
        <w:rPr>
          <w:rFonts w:ascii="TH SarabunPSK" w:eastAsia="Times New Roman" w:hAnsi="TH SarabunPSK" w:cs="TH SarabunPSK"/>
          <w:noProof/>
          <w:spacing w:val="-6"/>
          <w:sz w:val="32"/>
          <w:szCs w:val="32"/>
        </w:rPr>
        <w:t>2536</w:t>
      </w:r>
      <w:r w:rsidR="00487B5D">
        <w:rPr>
          <w:rFonts w:ascii="TH SarabunPSK" w:eastAsia="Times New Roman" w:hAnsi="TH SarabunPSK" w:cs="TH SarabunPSK"/>
          <w:noProof/>
          <w:spacing w:val="-6"/>
          <w:sz w:val="32"/>
          <w:szCs w:val="32"/>
          <w:cs/>
        </w:rPr>
        <w:t xml:space="preserve"> </w:t>
      </w:r>
      <w:r w:rsidRPr="00954051">
        <w:rPr>
          <w:rFonts w:ascii="TH SarabunPSK" w:eastAsia="Times New Roman" w:hAnsi="TH SarabunPSK" w:cs="TH SarabunPSK"/>
          <w:noProof/>
          <w:spacing w:val="-6"/>
          <w:sz w:val="32"/>
          <w:szCs w:val="32"/>
        </w:rPr>
        <w:t>(</w:t>
      </w:r>
      <w:r w:rsidRPr="00954051">
        <w:rPr>
          <w:rFonts w:ascii="TH SarabunPSK" w:eastAsia="Times New Roman" w:hAnsi="TH SarabunPSK" w:cs="TH SarabunPSK"/>
          <w:noProof/>
          <w:spacing w:val="-6"/>
          <w:sz w:val="32"/>
          <w:szCs w:val="32"/>
          <w:cs/>
        </w:rPr>
        <w:t xml:space="preserve">พิเศษ เล่ม </w:t>
      </w:r>
      <w:r w:rsidRPr="00954051">
        <w:rPr>
          <w:rFonts w:ascii="TH SarabunPSK" w:eastAsia="Times New Roman" w:hAnsi="TH SarabunPSK" w:cs="TH SarabunPSK"/>
          <w:noProof/>
          <w:spacing w:val="-6"/>
          <w:sz w:val="32"/>
          <w:szCs w:val="32"/>
        </w:rPr>
        <w:t xml:space="preserve">110 </w:t>
      </w:r>
      <w:r w:rsidRPr="00954051">
        <w:rPr>
          <w:rFonts w:ascii="TH SarabunPSK" w:eastAsia="Times New Roman" w:hAnsi="TH SarabunPSK" w:cs="TH SarabunPSK"/>
          <w:noProof/>
          <w:spacing w:val="-6"/>
          <w:sz w:val="32"/>
          <w:szCs w:val="32"/>
          <w:cs/>
        </w:rPr>
        <w:t xml:space="preserve">ตอนที่ </w:t>
      </w:r>
      <w:r w:rsidRPr="00954051">
        <w:rPr>
          <w:rFonts w:ascii="TH SarabunPSK" w:eastAsia="Times New Roman" w:hAnsi="TH SarabunPSK" w:cs="TH SarabunPSK"/>
          <w:noProof/>
          <w:spacing w:val="-6"/>
          <w:sz w:val="32"/>
          <w:szCs w:val="32"/>
        </w:rPr>
        <w:t xml:space="preserve">225 </w:t>
      </w:r>
      <w:r w:rsidRPr="00954051">
        <w:rPr>
          <w:rFonts w:ascii="TH SarabunPSK" w:eastAsia="Times New Roman" w:hAnsi="TH SarabunPSK" w:cs="TH SarabunPSK"/>
          <w:noProof/>
          <w:spacing w:val="-6"/>
          <w:sz w:val="32"/>
          <w:szCs w:val="32"/>
          <w:cs/>
        </w:rPr>
        <w:t xml:space="preserve">ลว. </w:t>
      </w:r>
      <w:r w:rsidRPr="00954051">
        <w:rPr>
          <w:rFonts w:ascii="TH SarabunPSK" w:eastAsia="Times New Roman" w:hAnsi="TH SarabunPSK" w:cs="TH SarabunPSK"/>
          <w:noProof/>
          <w:spacing w:val="-6"/>
          <w:sz w:val="32"/>
          <w:szCs w:val="32"/>
        </w:rPr>
        <w:t xml:space="preserve">28 </w:t>
      </w:r>
      <w:r w:rsidRPr="00954051">
        <w:rPr>
          <w:rFonts w:ascii="TH SarabunPSK" w:eastAsia="Times New Roman" w:hAnsi="TH SarabunPSK" w:cs="TH SarabunPSK"/>
          <w:noProof/>
          <w:spacing w:val="-6"/>
          <w:sz w:val="32"/>
          <w:szCs w:val="32"/>
          <w:cs/>
        </w:rPr>
        <w:t xml:space="preserve">ธ.ค. </w:t>
      </w:r>
      <w:r w:rsidRPr="00954051">
        <w:rPr>
          <w:rFonts w:ascii="TH SarabunPSK" w:eastAsia="Times New Roman" w:hAnsi="TH SarabunPSK" w:cs="TH SarabunPSK"/>
          <w:noProof/>
          <w:spacing w:val="-6"/>
          <w:sz w:val="32"/>
          <w:szCs w:val="32"/>
        </w:rPr>
        <w:t>36)</w:t>
      </w:r>
    </w:p>
    <w:p w:rsidR="00C23223" w:rsidRPr="00954051" w:rsidRDefault="00C23223" w:rsidP="00D73A1F">
      <w:pPr>
        <w:spacing w:after="0"/>
        <w:ind w:firstLine="1418"/>
        <w:rPr>
          <w:rFonts w:ascii="TH SarabunPSK" w:eastAsia="Times New Roman" w:hAnsi="TH SarabunPSK" w:cs="TH SarabunPSK"/>
          <w:noProof/>
          <w:spacing w:val="-6"/>
          <w:sz w:val="32"/>
          <w:szCs w:val="32"/>
        </w:rPr>
      </w:pPr>
      <w:r w:rsidRPr="00954051">
        <w:rPr>
          <w:rFonts w:ascii="TH SarabunPSK" w:eastAsia="Times New Roman" w:hAnsi="TH SarabunPSK" w:cs="TH SarabunPSK"/>
          <w:noProof/>
          <w:spacing w:val="-6"/>
          <w:sz w:val="32"/>
          <w:szCs w:val="32"/>
        </w:rPr>
        <w:t xml:space="preserve">- </w:t>
      </w:r>
      <w:r w:rsidRPr="00954051">
        <w:rPr>
          <w:rFonts w:ascii="TH SarabunPSK" w:eastAsia="Times New Roman" w:hAnsi="TH SarabunPSK" w:cs="TH SarabunPSK"/>
          <w:noProof/>
          <w:spacing w:val="-6"/>
          <w:sz w:val="32"/>
          <w:szCs w:val="32"/>
          <w:cs/>
        </w:rPr>
        <w:t xml:space="preserve">ระเบียบกระทรวงเกษตรและสหกรณ์ ว่าด้วย การเบิกจ่ายเงินกองทุนการปฏิรูปที่ดิน                         เพื่อเกษตรกรรม พ.ศ. </w:t>
      </w:r>
      <w:r w:rsidRPr="00954051">
        <w:rPr>
          <w:rFonts w:ascii="TH SarabunPSK" w:eastAsia="Times New Roman" w:hAnsi="TH SarabunPSK" w:cs="TH SarabunPSK"/>
          <w:noProof/>
          <w:spacing w:val="-6"/>
          <w:sz w:val="32"/>
          <w:szCs w:val="32"/>
        </w:rPr>
        <w:t>2537 (</w:t>
      </w:r>
      <w:r w:rsidRPr="00954051">
        <w:rPr>
          <w:rFonts w:ascii="TH SarabunPSK" w:eastAsia="Times New Roman" w:hAnsi="TH SarabunPSK" w:cs="TH SarabunPSK"/>
          <w:noProof/>
          <w:spacing w:val="-6"/>
          <w:sz w:val="32"/>
          <w:szCs w:val="32"/>
          <w:cs/>
        </w:rPr>
        <w:t xml:space="preserve">ทั่วไป เล่ม </w:t>
      </w:r>
      <w:r w:rsidRPr="00954051">
        <w:rPr>
          <w:rFonts w:ascii="TH SarabunPSK" w:eastAsia="Times New Roman" w:hAnsi="TH SarabunPSK" w:cs="TH SarabunPSK"/>
          <w:noProof/>
          <w:spacing w:val="-6"/>
          <w:sz w:val="32"/>
          <w:szCs w:val="32"/>
        </w:rPr>
        <w:t xml:space="preserve">111 </w:t>
      </w:r>
      <w:r w:rsidRPr="00954051">
        <w:rPr>
          <w:rFonts w:ascii="TH SarabunPSK" w:eastAsia="Times New Roman" w:hAnsi="TH SarabunPSK" w:cs="TH SarabunPSK"/>
          <w:noProof/>
          <w:spacing w:val="-6"/>
          <w:sz w:val="32"/>
          <w:szCs w:val="32"/>
          <w:cs/>
        </w:rPr>
        <w:t xml:space="preserve">ตอนที่ </w:t>
      </w:r>
      <w:r w:rsidRPr="00954051">
        <w:rPr>
          <w:rFonts w:ascii="TH SarabunPSK" w:eastAsia="Times New Roman" w:hAnsi="TH SarabunPSK" w:cs="TH SarabunPSK"/>
          <w:noProof/>
          <w:spacing w:val="-6"/>
          <w:sz w:val="32"/>
          <w:szCs w:val="32"/>
        </w:rPr>
        <w:t>39</w:t>
      </w:r>
      <w:r w:rsidRPr="00954051">
        <w:rPr>
          <w:rFonts w:ascii="TH SarabunPSK" w:eastAsia="Times New Roman" w:hAnsi="TH SarabunPSK" w:cs="TH SarabunPSK"/>
          <w:noProof/>
          <w:spacing w:val="-6"/>
          <w:sz w:val="32"/>
          <w:szCs w:val="32"/>
          <w:cs/>
        </w:rPr>
        <w:t xml:space="preserve">ง ลว. </w:t>
      </w:r>
      <w:r w:rsidRPr="00954051">
        <w:rPr>
          <w:rFonts w:ascii="TH SarabunPSK" w:eastAsia="Times New Roman" w:hAnsi="TH SarabunPSK" w:cs="TH SarabunPSK"/>
          <w:noProof/>
          <w:spacing w:val="-6"/>
          <w:sz w:val="32"/>
          <w:szCs w:val="32"/>
        </w:rPr>
        <w:t xml:space="preserve">17 </w:t>
      </w:r>
      <w:r w:rsidRPr="00954051">
        <w:rPr>
          <w:rFonts w:ascii="TH SarabunPSK" w:eastAsia="Times New Roman" w:hAnsi="TH SarabunPSK" w:cs="TH SarabunPSK"/>
          <w:noProof/>
          <w:spacing w:val="-6"/>
          <w:sz w:val="32"/>
          <w:szCs w:val="32"/>
          <w:cs/>
        </w:rPr>
        <w:t xml:space="preserve">พ.ค. </w:t>
      </w:r>
      <w:r w:rsidRPr="00954051">
        <w:rPr>
          <w:rFonts w:ascii="TH SarabunPSK" w:eastAsia="Times New Roman" w:hAnsi="TH SarabunPSK" w:cs="TH SarabunPSK"/>
          <w:noProof/>
          <w:spacing w:val="-6"/>
          <w:sz w:val="32"/>
          <w:szCs w:val="32"/>
        </w:rPr>
        <w:t>37)</w:t>
      </w:r>
    </w:p>
    <w:p w:rsidR="00C23223" w:rsidRPr="00954051" w:rsidRDefault="00C23223" w:rsidP="00D73A1F">
      <w:pPr>
        <w:spacing w:after="0"/>
        <w:ind w:firstLine="1418"/>
        <w:rPr>
          <w:rFonts w:ascii="TH SarabunPSK" w:eastAsia="Times New Roman" w:hAnsi="TH SarabunPSK" w:cs="TH SarabunPSK"/>
          <w:noProof/>
          <w:spacing w:val="-6"/>
          <w:sz w:val="32"/>
          <w:szCs w:val="32"/>
        </w:rPr>
      </w:pPr>
      <w:r w:rsidRPr="00954051">
        <w:rPr>
          <w:rFonts w:ascii="TH SarabunPSK" w:eastAsia="Times New Roman" w:hAnsi="TH SarabunPSK" w:cs="TH SarabunPSK"/>
          <w:noProof/>
          <w:spacing w:val="-6"/>
          <w:sz w:val="32"/>
          <w:szCs w:val="32"/>
        </w:rPr>
        <w:t xml:space="preserve">- </w:t>
      </w:r>
      <w:r w:rsidRPr="00954051">
        <w:rPr>
          <w:rFonts w:ascii="TH SarabunPSK" w:eastAsia="Times New Roman" w:hAnsi="TH SarabunPSK" w:cs="TH SarabunPSK"/>
          <w:noProof/>
          <w:spacing w:val="-6"/>
          <w:sz w:val="32"/>
          <w:szCs w:val="32"/>
          <w:cs/>
        </w:rPr>
        <w:t xml:space="preserve">ระเบียบคณะกรรมการปฏิรูปที่ดินเพื่อเกษตรกรรม ว่าด้วย การจัดทำโครงการที่ใช้เงินกองทุนการปฏิรูปที่ดินเพื่อเกษตรกรรม พ.ศ. </w:t>
      </w:r>
      <w:r w:rsidRPr="00954051">
        <w:rPr>
          <w:rFonts w:ascii="TH SarabunPSK" w:eastAsia="Times New Roman" w:hAnsi="TH SarabunPSK" w:cs="TH SarabunPSK"/>
          <w:noProof/>
          <w:spacing w:val="-6"/>
          <w:sz w:val="32"/>
          <w:szCs w:val="32"/>
        </w:rPr>
        <w:t>2535 (</w:t>
      </w:r>
      <w:r w:rsidRPr="00954051">
        <w:rPr>
          <w:rFonts w:ascii="TH SarabunPSK" w:eastAsia="Times New Roman" w:hAnsi="TH SarabunPSK" w:cs="TH SarabunPSK"/>
          <w:noProof/>
          <w:spacing w:val="-6"/>
          <w:sz w:val="32"/>
          <w:szCs w:val="32"/>
          <w:cs/>
        </w:rPr>
        <w:t xml:space="preserve">เล่ม </w:t>
      </w:r>
      <w:r w:rsidRPr="00954051">
        <w:rPr>
          <w:rFonts w:ascii="TH SarabunPSK" w:eastAsia="Times New Roman" w:hAnsi="TH SarabunPSK" w:cs="TH SarabunPSK"/>
          <w:noProof/>
          <w:spacing w:val="-6"/>
          <w:sz w:val="32"/>
          <w:szCs w:val="32"/>
        </w:rPr>
        <w:t xml:space="preserve">110 </w:t>
      </w:r>
      <w:r w:rsidRPr="00954051">
        <w:rPr>
          <w:rFonts w:ascii="TH SarabunPSK" w:eastAsia="Times New Roman" w:hAnsi="TH SarabunPSK" w:cs="TH SarabunPSK"/>
          <w:noProof/>
          <w:spacing w:val="-6"/>
          <w:sz w:val="32"/>
          <w:szCs w:val="32"/>
          <w:cs/>
        </w:rPr>
        <w:t xml:space="preserve">ตอนที่ </w:t>
      </w:r>
      <w:r w:rsidRPr="00954051">
        <w:rPr>
          <w:rFonts w:ascii="TH SarabunPSK" w:eastAsia="Times New Roman" w:hAnsi="TH SarabunPSK" w:cs="TH SarabunPSK"/>
          <w:noProof/>
          <w:spacing w:val="-6"/>
          <w:sz w:val="32"/>
          <w:szCs w:val="32"/>
        </w:rPr>
        <w:t xml:space="preserve">85 </w:t>
      </w:r>
      <w:r w:rsidRPr="00954051">
        <w:rPr>
          <w:rFonts w:ascii="TH SarabunPSK" w:eastAsia="Times New Roman" w:hAnsi="TH SarabunPSK" w:cs="TH SarabunPSK"/>
          <w:noProof/>
          <w:spacing w:val="-6"/>
          <w:sz w:val="32"/>
          <w:szCs w:val="32"/>
          <w:cs/>
        </w:rPr>
        <w:t xml:space="preserve">ลว. </w:t>
      </w:r>
      <w:r w:rsidRPr="00954051">
        <w:rPr>
          <w:rFonts w:ascii="TH SarabunPSK" w:eastAsia="Times New Roman" w:hAnsi="TH SarabunPSK" w:cs="TH SarabunPSK"/>
          <w:noProof/>
          <w:spacing w:val="-6"/>
          <w:sz w:val="32"/>
          <w:szCs w:val="32"/>
        </w:rPr>
        <w:t xml:space="preserve">29 </w:t>
      </w:r>
      <w:r w:rsidRPr="00954051">
        <w:rPr>
          <w:rFonts w:ascii="TH SarabunPSK" w:eastAsia="Times New Roman" w:hAnsi="TH SarabunPSK" w:cs="TH SarabunPSK"/>
          <w:noProof/>
          <w:spacing w:val="-6"/>
          <w:sz w:val="32"/>
          <w:szCs w:val="32"/>
          <w:cs/>
        </w:rPr>
        <w:t xml:space="preserve">มิ.ย. </w:t>
      </w:r>
      <w:r w:rsidRPr="00954051">
        <w:rPr>
          <w:rFonts w:ascii="TH SarabunPSK" w:eastAsia="Times New Roman" w:hAnsi="TH SarabunPSK" w:cs="TH SarabunPSK"/>
          <w:noProof/>
          <w:spacing w:val="-6"/>
          <w:sz w:val="32"/>
          <w:szCs w:val="32"/>
        </w:rPr>
        <w:t>36)</w:t>
      </w:r>
    </w:p>
    <w:p w:rsidR="00C23223" w:rsidRPr="00954051" w:rsidRDefault="00C23223" w:rsidP="00D73A1F">
      <w:pPr>
        <w:spacing w:after="0"/>
        <w:ind w:firstLine="1418"/>
        <w:rPr>
          <w:rFonts w:ascii="TH SarabunPSK" w:eastAsia="Times New Roman" w:hAnsi="TH SarabunPSK" w:cs="TH SarabunPSK"/>
          <w:noProof/>
          <w:spacing w:val="-6"/>
          <w:sz w:val="32"/>
          <w:szCs w:val="32"/>
        </w:rPr>
      </w:pPr>
      <w:r w:rsidRPr="00954051">
        <w:rPr>
          <w:rFonts w:ascii="TH SarabunPSK" w:eastAsia="Times New Roman" w:hAnsi="TH SarabunPSK" w:cs="TH SarabunPSK"/>
          <w:noProof/>
          <w:spacing w:val="-6"/>
          <w:sz w:val="32"/>
          <w:szCs w:val="32"/>
        </w:rPr>
        <w:t xml:space="preserve">- </w:t>
      </w:r>
      <w:r w:rsidRPr="00954051">
        <w:rPr>
          <w:rFonts w:ascii="TH SarabunPSK" w:eastAsia="Times New Roman" w:hAnsi="TH SarabunPSK" w:cs="TH SarabunPSK"/>
          <w:noProof/>
          <w:spacing w:val="-6"/>
          <w:sz w:val="32"/>
          <w:szCs w:val="32"/>
          <w:cs/>
        </w:rPr>
        <w:t xml:space="preserve">ระเบียบคณะกรรมการปฏิรูปที่ดินเพื่อเกษตรกรรม ว่าด้วย หลักเกณฑ์ วิธีการ และเงื่อนไขการให้กู้ยืมเงินกองทุนการปฏิรูปที่ดินเพื่อเกษตรกรรม แก่เกษตรกรและสถาบันเกษตรกร ในเขตปฏิรูปที่ดิน พ.ศ. </w:t>
      </w:r>
      <w:r w:rsidRPr="00954051">
        <w:rPr>
          <w:rFonts w:ascii="TH SarabunPSK" w:eastAsia="Times New Roman" w:hAnsi="TH SarabunPSK" w:cs="TH SarabunPSK"/>
          <w:noProof/>
          <w:spacing w:val="-6"/>
          <w:sz w:val="32"/>
          <w:szCs w:val="32"/>
        </w:rPr>
        <w:t>2536 (</w:t>
      </w:r>
      <w:r w:rsidRPr="00954051">
        <w:rPr>
          <w:rFonts w:ascii="TH SarabunPSK" w:eastAsia="Times New Roman" w:hAnsi="TH SarabunPSK" w:cs="TH SarabunPSK"/>
          <w:noProof/>
          <w:spacing w:val="-6"/>
          <w:sz w:val="32"/>
          <w:szCs w:val="32"/>
          <w:cs/>
        </w:rPr>
        <w:t xml:space="preserve">เล่ม </w:t>
      </w:r>
      <w:r w:rsidRPr="00954051">
        <w:rPr>
          <w:rFonts w:ascii="TH SarabunPSK" w:eastAsia="Times New Roman" w:hAnsi="TH SarabunPSK" w:cs="TH SarabunPSK"/>
          <w:noProof/>
          <w:spacing w:val="-6"/>
          <w:sz w:val="32"/>
          <w:szCs w:val="32"/>
        </w:rPr>
        <w:t xml:space="preserve">110 </w:t>
      </w:r>
      <w:r w:rsidRPr="00954051">
        <w:rPr>
          <w:rFonts w:ascii="TH SarabunPSK" w:eastAsia="Times New Roman" w:hAnsi="TH SarabunPSK" w:cs="TH SarabunPSK"/>
          <w:noProof/>
          <w:spacing w:val="-6"/>
          <w:sz w:val="32"/>
          <w:szCs w:val="32"/>
          <w:cs/>
        </w:rPr>
        <w:t xml:space="preserve">ตอนที่ </w:t>
      </w:r>
      <w:r w:rsidRPr="00954051">
        <w:rPr>
          <w:rFonts w:ascii="TH SarabunPSK" w:eastAsia="Times New Roman" w:hAnsi="TH SarabunPSK" w:cs="TH SarabunPSK"/>
          <w:noProof/>
          <w:spacing w:val="-6"/>
          <w:sz w:val="32"/>
          <w:szCs w:val="32"/>
        </w:rPr>
        <w:t xml:space="preserve">140 </w:t>
      </w:r>
      <w:r w:rsidRPr="00954051">
        <w:rPr>
          <w:rFonts w:ascii="TH SarabunPSK" w:eastAsia="Times New Roman" w:hAnsi="TH SarabunPSK" w:cs="TH SarabunPSK"/>
          <w:noProof/>
          <w:spacing w:val="-6"/>
          <w:sz w:val="32"/>
          <w:szCs w:val="32"/>
          <w:cs/>
        </w:rPr>
        <w:t xml:space="preserve">ลว. </w:t>
      </w:r>
      <w:r w:rsidRPr="00954051">
        <w:rPr>
          <w:rFonts w:ascii="TH SarabunPSK" w:eastAsia="Times New Roman" w:hAnsi="TH SarabunPSK" w:cs="TH SarabunPSK"/>
          <w:noProof/>
          <w:spacing w:val="-6"/>
          <w:sz w:val="32"/>
          <w:szCs w:val="32"/>
        </w:rPr>
        <w:t xml:space="preserve">20 </w:t>
      </w:r>
      <w:r w:rsidRPr="00954051">
        <w:rPr>
          <w:rFonts w:ascii="TH SarabunPSK" w:eastAsia="Times New Roman" w:hAnsi="TH SarabunPSK" w:cs="TH SarabunPSK"/>
          <w:noProof/>
          <w:spacing w:val="-6"/>
          <w:sz w:val="32"/>
          <w:szCs w:val="32"/>
          <w:cs/>
        </w:rPr>
        <w:t xml:space="preserve">ก.ย. </w:t>
      </w:r>
      <w:r w:rsidRPr="00954051">
        <w:rPr>
          <w:rFonts w:ascii="TH SarabunPSK" w:eastAsia="Times New Roman" w:hAnsi="TH SarabunPSK" w:cs="TH SarabunPSK"/>
          <w:noProof/>
          <w:spacing w:val="-6"/>
          <w:sz w:val="32"/>
          <w:szCs w:val="32"/>
        </w:rPr>
        <w:t>36)</w:t>
      </w:r>
    </w:p>
    <w:p w:rsidR="00C23223" w:rsidRPr="00954051" w:rsidRDefault="00C23223" w:rsidP="00D73A1F">
      <w:pPr>
        <w:pStyle w:val="Level2Head"/>
        <w:ind w:firstLine="1418"/>
        <w:rPr>
          <w:rFonts w:ascii="TH SarabunPSK" w:hAnsi="TH SarabunPSK" w:cs="TH SarabunPSK"/>
          <w:b w:val="0"/>
          <w:bCs w:val="0"/>
          <w:color w:val="auto"/>
          <w:spacing w:val="-6"/>
          <w:sz w:val="32"/>
          <w:szCs w:val="32"/>
          <w:lang w:bidi="th-TH"/>
        </w:rPr>
      </w:pPr>
      <w:r w:rsidRPr="00954051">
        <w:rPr>
          <w:rFonts w:ascii="TH SarabunPSK" w:hAnsi="TH SarabunPSK" w:cs="TH SarabunPSK"/>
          <w:b w:val="0"/>
          <w:bCs w:val="0"/>
          <w:color w:val="auto"/>
          <w:spacing w:val="-6"/>
          <w:sz w:val="32"/>
          <w:szCs w:val="32"/>
          <w:lang w:bidi="th-TH"/>
        </w:rPr>
        <w:t xml:space="preserve">- </w:t>
      </w:r>
      <w:r w:rsidRPr="00954051">
        <w:rPr>
          <w:rFonts w:ascii="TH SarabunPSK" w:hAnsi="TH SarabunPSK" w:cs="TH SarabunPSK"/>
          <w:b w:val="0"/>
          <w:bCs w:val="0"/>
          <w:color w:val="auto"/>
          <w:spacing w:val="-6"/>
          <w:sz w:val="32"/>
          <w:szCs w:val="32"/>
          <w:cs/>
          <w:lang w:bidi="th-TH"/>
        </w:rPr>
        <w:t xml:space="preserve">ประกาศกระทรวงเกษตรและสหกรณ์ เรื่อง กำหนดกิจการอื่นที่เป็นการสนับสนุนหรือเกี่ยวเนื่องกับการปฏิรูปที่ดินเพื่อเกษตรกรรม ตามมาตรา </w:t>
      </w:r>
      <w:r w:rsidRPr="00954051">
        <w:rPr>
          <w:rFonts w:ascii="TH SarabunPSK" w:hAnsi="TH SarabunPSK" w:cs="TH SarabunPSK"/>
          <w:b w:val="0"/>
          <w:bCs w:val="0"/>
          <w:color w:val="auto"/>
          <w:spacing w:val="-6"/>
          <w:sz w:val="32"/>
          <w:szCs w:val="32"/>
          <w:lang w:bidi="th-TH"/>
        </w:rPr>
        <w:t xml:space="preserve">30 </w:t>
      </w:r>
      <w:r w:rsidRPr="00954051">
        <w:rPr>
          <w:rFonts w:ascii="TH SarabunPSK" w:hAnsi="TH SarabunPSK" w:cs="TH SarabunPSK"/>
          <w:b w:val="0"/>
          <w:bCs w:val="0"/>
          <w:color w:val="auto"/>
          <w:spacing w:val="-6"/>
          <w:sz w:val="32"/>
          <w:szCs w:val="32"/>
          <w:cs/>
          <w:lang w:bidi="th-TH"/>
        </w:rPr>
        <w:t xml:space="preserve">วรรคห้า (ฉบับที่ </w:t>
      </w:r>
      <w:r w:rsidRPr="00954051">
        <w:rPr>
          <w:rFonts w:ascii="TH SarabunPSK" w:hAnsi="TH SarabunPSK" w:cs="TH SarabunPSK"/>
          <w:b w:val="0"/>
          <w:bCs w:val="0"/>
          <w:color w:val="auto"/>
          <w:spacing w:val="-6"/>
          <w:sz w:val="32"/>
          <w:szCs w:val="32"/>
          <w:lang w:bidi="th-TH"/>
        </w:rPr>
        <w:t xml:space="preserve">3 ) </w:t>
      </w:r>
      <w:r w:rsidRPr="00954051">
        <w:rPr>
          <w:rFonts w:ascii="TH SarabunPSK" w:hAnsi="TH SarabunPSK" w:cs="TH SarabunPSK"/>
          <w:b w:val="0"/>
          <w:bCs w:val="0"/>
          <w:color w:val="auto"/>
          <w:spacing w:val="-6"/>
          <w:sz w:val="32"/>
          <w:szCs w:val="32"/>
          <w:cs/>
          <w:lang w:bidi="th-TH"/>
        </w:rPr>
        <w:t xml:space="preserve">พ.ศ. </w:t>
      </w:r>
      <w:r w:rsidRPr="00954051">
        <w:rPr>
          <w:rFonts w:ascii="TH SarabunPSK" w:hAnsi="TH SarabunPSK" w:cs="TH SarabunPSK"/>
          <w:b w:val="0"/>
          <w:bCs w:val="0"/>
          <w:color w:val="auto"/>
          <w:spacing w:val="-6"/>
          <w:sz w:val="32"/>
          <w:szCs w:val="32"/>
          <w:lang w:bidi="th-TH"/>
        </w:rPr>
        <w:t>2532 (</w:t>
      </w:r>
      <w:r w:rsidRPr="00954051">
        <w:rPr>
          <w:rFonts w:ascii="TH SarabunPSK" w:hAnsi="TH SarabunPSK" w:cs="TH SarabunPSK"/>
          <w:b w:val="0"/>
          <w:bCs w:val="0"/>
          <w:color w:val="auto"/>
          <w:spacing w:val="-6"/>
          <w:sz w:val="32"/>
          <w:szCs w:val="32"/>
          <w:cs/>
          <w:lang w:bidi="th-TH"/>
        </w:rPr>
        <w:t xml:space="preserve">เล่ม </w:t>
      </w:r>
      <w:r w:rsidRPr="00954051">
        <w:rPr>
          <w:rFonts w:ascii="TH SarabunPSK" w:hAnsi="TH SarabunPSK" w:cs="TH SarabunPSK"/>
          <w:b w:val="0"/>
          <w:bCs w:val="0"/>
          <w:color w:val="auto"/>
          <w:spacing w:val="-6"/>
          <w:sz w:val="32"/>
          <w:szCs w:val="32"/>
          <w:lang w:bidi="th-TH"/>
        </w:rPr>
        <w:t xml:space="preserve">107 </w:t>
      </w:r>
      <w:r w:rsidRPr="00954051">
        <w:rPr>
          <w:rFonts w:ascii="TH SarabunPSK" w:hAnsi="TH SarabunPSK" w:cs="TH SarabunPSK"/>
          <w:b w:val="0"/>
          <w:bCs w:val="0"/>
          <w:color w:val="auto"/>
          <w:spacing w:val="-6"/>
          <w:sz w:val="32"/>
          <w:szCs w:val="32"/>
          <w:cs/>
          <w:lang w:bidi="th-TH"/>
        </w:rPr>
        <w:t xml:space="preserve">ตอนที่ </w:t>
      </w:r>
      <w:r w:rsidRPr="00954051">
        <w:rPr>
          <w:rFonts w:ascii="TH SarabunPSK" w:hAnsi="TH SarabunPSK" w:cs="TH SarabunPSK"/>
          <w:b w:val="0"/>
          <w:bCs w:val="0"/>
          <w:color w:val="auto"/>
          <w:spacing w:val="-6"/>
          <w:sz w:val="32"/>
          <w:szCs w:val="32"/>
          <w:lang w:bidi="th-TH"/>
        </w:rPr>
        <w:t xml:space="preserve">248 </w:t>
      </w:r>
      <w:r w:rsidRPr="00954051">
        <w:rPr>
          <w:rFonts w:ascii="TH SarabunPSK" w:hAnsi="TH SarabunPSK" w:cs="TH SarabunPSK"/>
          <w:b w:val="0"/>
          <w:bCs w:val="0"/>
          <w:color w:val="auto"/>
          <w:spacing w:val="-6"/>
          <w:sz w:val="32"/>
          <w:szCs w:val="32"/>
          <w:cs/>
          <w:lang w:bidi="th-TH"/>
        </w:rPr>
        <w:t>ลว</w:t>
      </w:r>
      <w:r w:rsidRPr="00954051">
        <w:rPr>
          <w:rFonts w:ascii="TH SarabunPSK" w:hAnsi="TH SarabunPSK" w:cs="TH SarabunPSK"/>
          <w:b w:val="0"/>
          <w:bCs w:val="0"/>
          <w:color w:val="auto"/>
          <w:spacing w:val="-6"/>
          <w:sz w:val="32"/>
          <w:szCs w:val="32"/>
          <w:rtl/>
          <w:cs/>
        </w:rPr>
        <w:t xml:space="preserve">. </w:t>
      </w:r>
      <w:r w:rsidRPr="00954051">
        <w:rPr>
          <w:rFonts w:ascii="TH SarabunPSK" w:hAnsi="TH SarabunPSK" w:cs="TH SarabunPSK"/>
          <w:b w:val="0"/>
          <w:bCs w:val="0"/>
          <w:color w:val="auto"/>
          <w:spacing w:val="-6"/>
          <w:sz w:val="32"/>
          <w:szCs w:val="32"/>
          <w:lang w:bidi="th-TH"/>
        </w:rPr>
        <w:t xml:space="preserve">13 </w:t>
      </w:r>
      <w:r w:rsidRPr="00954051">
        <w:rPr>
          <w:rFonts w:ascii="TH SarabunPSK" w:hAnsi="TH SarabunPSK" w:cs="TH SarabunPSK"/>
          <w:b w:val="0"/>
          <w:bCs w:val="0"/>
          <w:color w:val="auto"/>
          <w:spacing w:val="-6"/>
          <w:sz w:val="32"/>
          <w:szCs w:val="32"/>
          <w:cs/>
          <w:lang w:bidi="th-TH"/>
        </w:rPr>
        <w:t>ธ</w:t>
      </w:r>
      <w:r w:rsidRPr="00954051">
        <w:rPr>
          <w:rFonts w:ascii="TH SarabunPSK" w:hAnsi="TH SarabunPSK" w:cs="TH SarabunPSK"/>
          <w:b w:val="0"/>
          <w:bCs w:val="0"/>
          <w:color w:val="auto"/>
          <w:spacing w:val="-6"/>
          <w:sz w:val="32"/>
          <w:szCs w:val="32"/>
          <w:rtl/>
          <w:cs/>
        </w:rPr>
        <w:t>.</w:t>
      </w:r>
      <w:r w:rsidRPr="00954051">
        <w:rPr>
          <w:rFonts w:ascii="TH SarabunPSK" w:hAnsi="TH SarabunPSK" w:cs="TH SarabunPSK"/>
          <w:b w:val="0"/>
          <w:bCs w:val="0"/>
          <w:color w:val="auto"/>
          <w:spacing w:val="-6"/>
          <w:sz w:val="32"/>
          <w:szCs w:val="32"/>
          <w:rtl/>
          <w:cs/>
          <w:lang w:bidi="th-TH"/>
        </w:rPr>
        <w:t xml:space="preserve">ค </w:t>
      </w:r>
      <w:r w:rsidRPr="00954051">
        <w:rPr>
          <w:rFonts w:ascii="TH SarabunPSK" w:hAnsi="TH SarabunPSK" w:cs="TH SarabunPSK"/>
          <w:b w:val="0"/>
          <w:bCs w:val="0"/>
          <w:color w:val="auto"/>
          <w:spacing w:val="-6"/>
          <w:sz w:val="32"/>
          <w:szCs w:val="32"/>
          <w:lang w:bidi="th-TH"/>
        </w:rPr>
        <w:t>33)</w:t>
      </w:r>
    </w:p>
    <w:p w:rsidR="00C23223" w:rsidRPr="00954051" w:rsidRDefault="00C23223" w:rsidP="00D73A1F">
      <w:pPr>
        <w:shd w:val="clear" w:color="auto" w:fill="FFFFFF"/>
        <w:spacing w:after="0"/>
        <w:ind w:firstLine="1418"/>
        <w:rPr>
          <w:rFonts w:ascii="TH SarabunPSK" w:eastAsia="Times New Roman" w:hAnsi="TH SarabunPSK" w:cs="TH SarabunPSK"/>
          <w:noProof/>
          <w:spacing w:val="-6"/>
          <w:sz w:val="32"/>
          <w:szCs w:val="32"/>
        </w:rPr>
      </w:pPr>
      <w:r w:rsidRPr="00954051">
        <w:rPr>
          <w:rFonts w:ascii="TH SarabunPSK" w:eastAsia="Times New Roman" w:hAnsi="TH SarabunPSK" w:cs="TH SarabunPSK"/>
          <w:noProof/>
          <w:spacing w:val="-6"/>
          <w:sz w:val="32"/>
          <w:szCs w:val="32"/>
          <w:cs/>
        </w:rPr>
        <w:t xml:space="preserve">- ประกาศกระทรวงเกษตรและสหกรณ์ เรื่อง กำหนดกิจการอื่นที่เป็นการสนับสนุนหรือเกี่ยวเนื่องกับการปฏิรูปที่ดินเพื่อเกษตรกรรม ตามมาตรา </w:t>
      </w:r>
      <w:r w:rsidRPr="00954051">
        <w:rPr>
          <w:rFonts w:ascii="TH SarabunPSK" w:eastAsia="Times New Roman" w:hAnsi="TH SarabunPSK" w:cs="TH SarabunPSK"/>
          <w:noProof/>
          <w:spacing w:val="-6"/>
          <w:sz w:val="32"/>
          <w:szCs w:val="32"/>
        </w:rPr>
        <w:t xml:space="preserve">30 </w:t>
      </w:r>
      <w:r w:rsidRPr="00954051">
        <w:rPr>
          <w:rFonts w:ascii="TH SarabunPSK" w:eastAsia="Times New Roman" w:hAnsi="TH SarabunPSK" w:cs="TH SarabunPSK"/>
          <w:noProof/>
          <w:spacing w:val="-6"/>
          <w:sz w:val="32"/>
          <w:szCs w:val="32"/>
          <w:cs/>
        </w:rPr>
        <w:t xml:space="preserve">วรรคห้า (ฉบับที่ </w:t>
      </w:r>
      <w:r w:rsidRPr="00954051">
        <w:rPr>
          <w:rFonts w:ascii="TH SarabunPSK" w:eastAsia="Times New Roman" w:hAnsi="TH SarabunPSK" w:cs="TH SarabunPSK"/>
          <w:noProof/>
          <w:spacing w:val="-6"/>
          <w:sz w:val="32"/>
          <w:szCs w:val="32"/>
        </w:rPr>
        <w:t xml:space="preserve">2 ) </w:t>
      </w:r>
      <w:r w:rsidRPr="00954051">
        <w:rPr>
          <w:rFonts w:ascii="TH SarabunPSK" w:eastAsia="Times New Roman" w:hAnsi="TH SarabunPSK" w:cs="TH SarabunPSK"/>
          <w:noProof/>
          <w:spacing w:val="-6"/>
          <w:sz w:val="32"/>
          <w:szCs w:val="32"/>
          <w:cs/>
        </w:rPr>
        <w:t xml:space="preserve">พ.ศ. </w:t>
      </w:r>
      <w:r w:rsidRPr="00954051">
        <w:rPr>
          <w:rFonts w:ascii="TH SarabunPSK" w:eastAsia="Times New Roman" w:hAnsi="TH SarabunPSK" w:cs="TH SarabunPSK"/>
          <w:noProof/>
          <w:spacing w:val="-6"/>
          <w:sz w:val="32"/>
          <w:szCs w:val="32"/>
        </w:rPr>
        <w:t>2532  (</w:t>
      </w:r>
      <w:r w:rsidRPr="00954051">
        <w:rPr>
          <w:rFonts w:ascii="TH SarabunPSK" w:eastAsia="Times New Roman" w:hAnsi="TH SarabunPSK" w:cs="TH SarabunPSK"/>
          <w:noProof/>
          <w:spacing w:val="-6"/>
          <w:sz w:val="32"/>
          <w:szCs w:val="32"/>
          <w:cs/>
        </w:rPr>
        <w:t xml:space="preserve">ฉบับที่ </w:t>
      </w:r>
      <w:r w:rsidRPr="00954051">
        <w:rPr>
          <w:rFonts w:ascii="TH SarabunPSK" w:eastAsia="Times New Roman" w:hAnsi="TH SarabunPSK" w:cs="TH SarabunPSK"/>
          <w:noProof/>
          <w:spacing w:val="-6"/>
          <w:sz w:val="32"/>
          <w:szCs w:val="32"/>
        </w:rPr>
        <w:t xml:space="preserve">3) </w:t>
      </w:r>
      <w:r w:rsidRPr="00954051">
        <w:rPr>
          <w:rFonts w:ascii="TH SarabunPSK" w:eastAsia="Times New Roman" w:hAnsi="TH SarabunPSK" w:cs="TH SarabunPSK"/>
          <w:noProof/>
          <w:spacing w:val="-6"/>
          <w:sz w:val="32"/>
          <w:szCs w:val="32"/>
          <w:cs/>
        </w:rPr>
        <w:t xml:space="preserve">พ.ศ. </w:t>
      </w:r>
      <w:r w:rsidRPr="00954051">
        <w:rPr>
          <w:rFonts w:ascii="TH SarabunPSK" w:eastAsia="Times New Roman" w:hAnsi="TH SarabunPSK" w:cs="TH SarabunPSK"/>
          <w:noProof/>
          <w:spacing w:val="-6"/>
          <w:sz w:val="32"/>
          <w:szCs w:val="32"/>
        </w:rPr>
        <w:t>2543 (</w:t>
      </w:r>
      <w:r w:rsidRPr="00954051">
        <w:rPr>
          <w:rFonts w:ascii="TH SarabunPSK" w:eastAsia="Times New Roman" w:hAnsi="TH SarabunPSK" w:cs="TH SarabunPSK"/>
          <w:noProof/>
          <w:spacing w:val="-6"/>
          <w:sz w:val="32"/>
          <w:szCs w:val="32"/>
          <w:cs/>
        </w:rPr>
        <w:t xml:space="preserve">เล่ม </w:t>
      </w:r>
      <w:r w:rsidRPr="00954051">
        <w:rPr>
          <w:rFonts w:ascii="TH SarabunPSK" w:eastAsia="Times New Roman" w:hAnsi="TH SarabunPSK" w:cs="TH SarabunPSK"/>
          <w:noProof/>
          <w:spacing w:val="-6"/>
          <w:sz w:val="32"/>
          <w:szCs w:val="32"/>
        </w:rPr>
        <w:t xml:space="preserve">117 </w:t>
      </w:r>
      <w:r w:rsidRPr="00954051">
        <w:rPr>
          <w:rFonts w:ascii="TH SarabunPSK" w:eastAsia="Times New Roman" w:hAnsi="TH SarabunPSK" w:cs="TH SarabunPSK"/>
          <w:noProof/>
          <w:spacing w:val="-6"/>
          <w:sz w:val="32"/>
          <w:szCs w:val="32"/>
          <w:cs/>
        </w:rPr>
        <w:t xml:space="preserve">ตอนที่ </w:t>
      </w:r>
      <w:r w:rsidRPr="00954051">
        <w:rPr>
          <w:rFonts w:ascii="TH SarabunPSK" w:eastAsia="Times New Roman" w:hAnsi="TH SarabunPSK" w:cs="TH SarabunPSK"/>
          <w:noProof/>
          <w:spacing w:val="-6"/>
          <w:sz w:val="32"/>
          <w:szCs w:val="32"/>
        </w:rPr>
        <w:t>45</w:t>
      </w:r>
      <w:r w:rsidRPr="00954051">
        <w:rPr>
          <w:rFonts w:ascii="TH SarabunPSK" w:eastAsia="Times New Roman" w:hAnsi="TH SarabunPSK" w:cs="TH SarabunPSK"/>
          <w:noProof/>
          <w:spacing w:val="-6"/>
          <w:sz w:val="32"/>
          <w:szCs w:val="32"/>
          <w:cs/>
        </w:rPr>
        <w:t xml:space="preserve">ง ลว. </w:t>
      </w:r>
      <w:r w:rsidRPr="00954051">
        <w:rPr>
          <w:rFonts w:ascii="TH SarabunPSK" w:eastAsia="Times New Roman" w:hAnsi="TH SarabunPSK" w:cs="TH SarabunPSK"/>
          <w:noProof/>
          <w:spacing w:val="-6"/>
          <w:sz w:val="32"/>
          <w:szCs w:val="32"/>
        </w:rPr>
        <w:t xml:space="preserve">6 </w:t>
      </w:r>
      <w:r w:rsidRPr="00954051">
        <w:rPr>
          <w:rFonts w:ascii="TH SarabunPSK" w:eastAsia="Times New Roman" w:hAnsi="TH SarabunPSK" w:cs="TH SarabunPSK"/>
          <w:noProof/>
          <w:spacing w:val="-6"/>
          <w:sz w:val="32"/>
          <w:szCs w:val="32"/>
          <w:cs/>
        </w:rPr>
        <w:t xml:space="preserve">มิ.ย. </w:t>
      </w:r>
      <w:r w:rsidRPr="00954051">
        <w:rPr>
          <w:rFonts w:ascii="TH SarabunPSK" w:eastAsia="Times New Roman" w:hAnsi="TH SarabunPSK" w:cs="TH SarabunPSK"/>
          <w:noProof/>
          <w:spacing w:val="-6"/>
          <w:sz w:val="32"/>
          <w:szCs w:val="32"/>
        </w:rPr>
        <w:t>43)</w:t>
      </w:r>
    </w:p>
    <w:p w:rsidR="00C23223" w:rsidRPr="00954051" w:rsidRDefault="00C23223" w:rsidP="00D73A1F">
      <w:pPr>
        <w:shd w:val="clear" w:color="auto" w:fill="FFFFFF"/>
        <w:spacing w:after="0"/>
        <w:ind w:firstLine="1418"/>
        <w:rPr>
          <w:rFonts w:ascii="TH SarabunPSK" w:eastAsia="Times New Roman" w:hAnsi="TH SarabunPSK" w:cs="TH SarabunPSK"/>
          <w:noProof/>
          <w:spacing w:val="-6"/>
          <w:sz w:val="32"/>
          <w:szCs w:val="32"/>
        </w:rPr>
      </w:pPr>
      <w:r w:rsidRPr="00954051">
        <w:rPr>
          <w:rFonts w:ascii="TH SarabunPSK" w:eastAsia="Times New Roman" w:hAnsi="TH SarabunPSK" w:cs="TH SarabunPSK"/>
          <w:noProof/>
          <w:spacing w:val="-6"/>
          <w:sz w:val="32"/>
          <w:szCs w:val="32"/>
          <w:cs/>
        </w:rPr>
        <w:t>- ระเบียบคณะกรรมการปฏิรูปที่ดินเพื่อเกษตรกรรม ว่าด้วยการจัดที่ดินให้สถาบันเกษตรกร พ.ศ. 2558</w:t>
      </w:r>
    </w:p>
    <w:p w:rsidR="00C23223" w:rsidRPr="00954051" w:rsidRDefault="00C23223" w:rsidP="00D73A1F">
      <w:pPr>
        <w:shd w:val="clear" w:color="auto" w:fill="FFFFFF"/>
        <w:spacing w:after="0"/>
        <w:ind w:firstLine="1418"/>
        <w:rPr>
          <w:rFonts w:ascii="TH SarabunPSK" w:eastAsia="Times New Roman" w:hAnsi="TH SarabunPSK" w:cs="TH SarabunPSK"/>
          <w:noProof/>
          <w:spacing w:val="-6"/>
          <w:sz w:val="32"/>
          <w:szCs w:val="32"/>
        </w:rPr>
      </w:pPr>
      <w:r w:rsidRPr="00954051">
        <w:rPr>
          <w:rFonts w:ascii="TH SarabunPSK" w:eastAsia="Times New Roman" w:hAnsi="TH SarabunPSK" w:cs="TH SarabunPSK"/>
          <w:noProof/>
          <w:spacing w:val="-6"/>
          <w:sz w:val="32"/>
          <w:szCs w:val="32"/>
          <w:cs/>
        </w:rPr>
        <w:t>- ระเบียบคณะกรรมการปฏิรูปที่ดินเพื่อเกษตรกรรม ว่าด้วยหลักเกณฑ์และวิธีการเกี่ยวกับการเช่าซื้อที่ดิน  พ.ศ. 2558</w:t>
      </w:r>
    </w:p>
    <w:p w:rsidR="00C23223" w:rsidRPr="00954051" w:rsidRDefault="00C23223" w:rsidP="00D73A1F">
      <w:pPr>
        <w:shd w:val="clear" w:color="auto" w:fill="FFFFFF"/>
        <w:spacing w:after="0"/>
        <w:ind w:firstLine="1418"/>
        <w:rPr>
          <w:rFonts w:ascii="TH SarabunPSK" w:eastAsia="Times New Roman" w:hAnsi="TH SarabunPSK" w:cs="TH SarabunPSK"/>
          <w:noProof/>
          <w:spacing w:val="-6"/>
          <w:sz w:val="32"/>
          <w:szCs w:val="32"/>
        </w:rPr>
      </w:pPr>
      <w:r w:rsidRPr="00954051">
        <w:rPr>
          <w:rFonts w:ascii="TH SarabunPSK" w:eastAsia="Times New Roman" w:hAnsi="TH SarabunPSK" w:cs="TH SarabunPSK"/>
          <w:noProof/>
          <w:spacing w:val="-6"/>
          <w:sz w:val="32"/>
          <w:szCs w:val="32"/>
          <w:cs/>
        </w:rPr>
        <w:t>- ระเบียบคณะกรรมการปฏิรูปที่ดินเพื่อเกษตรกรรม ว่าด้วยหลักเกณฑ์และวิธีการเกี่ยวกับการเช่าซื้อที่ดิน (ฉบับที่ 2) พ.ศ. 2559</w:t>
      </w:r>
    </w:p>
    <w:p w:rsidR="00C23223" w:rsidRPr="00954051" w:rsidRDefault="00C23223" w:rsidP="00D73A1F">
      <w:pPr>
        <w:shd w:val="clear" w:color="auto" w:fill="FFFFFF"/>
        <w:spacing w:after="0"/>
        <w:ind w:firstLine="1418"/>
        <w:rPr>
          <w:rFonts w:ascii="TH SarabunPSK" w:eastAsia="Times New Roman" w:hAnsi="TH SarabunPSK" w:cs="TH SarabunPSK"/>
          <w:noProof/>
          <w:spacing w:val="-6"/>
          <w:sz w:val="32"/>
          <w:szCs w:val="32"/>
        </w:rPr>
      </w:pPr>
      <w:r w:rsidRPr="00954051">
        <w:rPr>
          <w:rFonts w:ascii="TH SarabunPSK" w:eastAsia="Times New Roman" w:hAnsi="TH SarabunPSK" w:cs="TH SarabunPSK"/>
          <w:noProof/>
          <w:spacing w:val="-6"/>
          <w:sz w:val="32"/>
          <w:szCs w:val="32"/>
          <w:cs/>
        </w:rPr>
        <w:t>- ระเบียบคณะกรรมการปฏิรูปที่ดินเพื่อเกษตรกรรม ว่าด้วยหลักเกณฑ์และวิธีการเกี่ยวกับการเช่าซื้อที่ดิน พ.ศ. 2558 แก้ไขเพิ่มเติม (ฉบับที่ 2) พ.ศ. 2559</w:t>
      </w:r>
    </w:p>
    <w:p w:rsidR="00C23223" w:rsidRPr="00954051" w:rsidRDefault="00C23223" w:rsidP="00D73A1F">
      <w:pPr>
        <w:shd w:val="clear" w:color="auto" w:fill="FFFFFF"/>
        <w:spacing w:after="0"/>
        <w:ind w:firstLine="1418"/>
        <w:rPr>
          <w:rFonts w:ascii="TH SarabunPSK" w:eastAsia="Times New Roman" w:hAnsi="TH SarabunPSK" w:cs="TH SarabunPSK"/>
          <w:noProof/>
          <w:spacing w:val="-6"/>
          <w:sz w:val="32"/>
          <w:szCs w:val="32"/>
        </w:rPr>
      </w:pPr>
      <w:r w:rsidRPr="00954051">
        <w:rPr>
          <w:rFonts w:ascii="TH SarabunPSK" w:eastAsia="Times New Roman" w:hAnsi="TH SarabunPSK" w:cs="TH SarabunPSK"/>
          <w:noProof/>
          <w:spacing w:val="-6"/>
          <w:sz w:val="32"/>
          <w:szCs w:val="32"/>
          <w:cs/>
        </w:rPr>
        <w:t xml:space="preserve">- คำสั่งหัวหน้าคณะรักษษความสงบแห่งชาติ ที่ 36/2559 เรื่อง มาตรการในการแก้ไขปัญหาการครอบครองที่ดินในเขตปฏิรูปที่ดินเพื่อเกษตรกรรมโดยมิชอบกฎหมาย สั่ง ณ วันที่ 5 กรกฎาคม พุทธศักราช 2559 </w:t>
      </w:r>
    </w:p>
    <w:p w:rsidR="00C23223" w:rsidRPr="00954051" w:rsidRDefault="00C23223" w:rsidP="00D73A1F">
      <w:pPr>
        <w:shd w:val="clear" w:color="auto" w:fill="FFFFFF"/>
        <w:spacing w:after="0"/>
        <w:ind w:firstLine="1418"/>
        <w:rPr>
          <w:rFonts w:ascii="TH SarabunPSK" w:eastAsia="Times New Roman" w:hAnsi="TH SarabunPSK" w:cs="TH SarabunPSK"/>
          <w:noProof/>
          <w:spacing w:val="-6"/>
          <w:sz w:val="32"/>
          <w:szCs w:val="32"/>
        </w:rPr>
      </w:pPr>
      <w:r w:rsidRPr="00954051">
        <w:rPr>
          <w:rFonts w:ascii="TH SarabunPSK" w:eastAsia="Times New Roman" w:hAnsi="TH SarabunPSK" w:cs="TH SarabunPSK"/>
          <w:noProof/>
          <w:spacing w:val="-6"/>
          <w:sz w:val="32"/>
          <w:szCs w:val="32"/>
          <w:cs/>
        </w:rPr>
        <w:t>- คำสั่งหัวหน้าคณะรักษษความสงบแห่งชาติ ที่ 31/2560 เรื่อง การใช้ที่ดินเพื่อเกษตรกรรมตามกฎหมายว่าด้วยการปฏิรูปที่ดินเพื่อเกษตรกรรมให้เกอดประโยชน์สูงสุดแก่เกษตรกรและประโยชน์สาธารณะของประเทศ สั่ง ณ วันที่ 23 มิถนายน พุทธศักราช 2560</w:t>
      </w:r>
    </w:p>
    <w:p w:rsidR="00C23223" w:rsidRDefault="00C23223" w:rsidP="00C23223">
      <w:pPr>
        <w:widowControl w:val="0"/>
        <w:autoSpaceDE w:val="0"/>
        <w:autoSpaceDN w:val="0"/>
        <w:adjustRightInd w:val="0"/>
        <w:spacing w:after="0" w:line="240" w:lineRule="auto"/>
        <w:rPr>
          <w:rFonts w:ascii="TH SarabunPSK" w:hAnsi="TH SarabunPSK" w:cs="TH SarabunPSK"/>
          <w:sz w:val="32"/>
          <w:szCs w:val="32"/>
        </w:rPr>
      </w:pPr>
    </w:p>
    <w:p w:rsidR="00C23223" w:rsidRPr="00CD25D7" w:rsidRDefault="00C23223" w:rsidP="00C23223">
      <w:pPr>
        <w:widowControl w:val="0"/>
        <w:autoSpaceDE w:val="0"/>
        <w:autoSpaceDN w:val="0"/>
        <w:adjustRightInd w:val="0"/>
        <w:spacing w:after="0" w:line="240" w:lineRule="auto"/>
        <w:ind w:firstLine="567"/>
        <w:rPr>
          <w:rFonts w:ascii="TH SarabunPSK" w:hAnsi="TH SarabunPSK" w:cs="TH SarabunPSK"/>
          <w:sz w:val="32"/>
          <w:szCs w:val="32"/>
        </w:rPr>
      </w:pPr>
    </w:p>
    <w:p w:rsidR="00C23223" w:rsidRPr="00CD25D7" w:rsidRDefault="00C23223" w:rsidP="00C23223">
      <w:pPr>
        <w:widowControl w:val="0"/>
        <w:autoSpaceDE w:val="0"/>
        <w:autoSpaceDN w:val="0"/>
        <w:adjustRightInd w:val="0"/>
        <w:spacing w:after="0" w:line="240" w:lineRule="auto"/>
        <w:ind w:firstLine="567"/>
        <w:rPr>
          <w:rFonts w:ascii="TH SarabunPSK" w:hAnsi="TH SarabunPSK" w:cs="TH SarabunPSK"/>
          <w:sz w:val="32"/>
          <w:szCs w:val="32"/>
        </w:rPr>
      </w:pPr>
    </w:p>
    <w:p w:rsidR="00C23223" w:rsidRDefault="00C23223" w:rsidP="00C23223">
      <w:pPr>
        <w:widowControl w:val="0"/>
        <w:autoSpaceDE w:val="0"/>
        <w:autoSpaceDN w:val="0"/>
        <w:adjustRightInd w:val="0"/>
        <w:spacing w:after="0" w:line="240" w:lineRule="auto"/>
        <w:ind w:firstLine="567"/>
        <w:rPr>
          <w:rFonts w:ascii="TH SarabunPSK" w:hAnsi="TH SarabunPSK" w:cs="TH SarabunPSK"/>
          <w:sz w:val="32"/>
          <w:szCs w:val="32"/>
        </w:rPr>
      </w:pPr>
    </w:p>
    <w:p w:rsidR="00C23223" w:rsidRDefault="00C23223" w:rsidP="00C23223">
      <w:pPr>
        <w:widowControl w:val="0"/>
        <w:autoSpaceDE w:val="0"/>
        <w:autoSpaceDN w:val="0"/>
        <w:adjustRightInd w:val="0"/>
        <w:spacing w:after="0" w:line="240" w:lineRule="auto"/>
        <w:ind w:firstLine="567"/>
        <w:rPr>
          <w:rFonts w:ascii="TH SarabunPSK" w:hAnsi="TH SarabunPSK" w:cs="TH SarabunPSK"/>
          <w:sz w:val="32"/>
          <w:szCs w:val="32"/>
        </w:rPr>
      </w:pPr>
    </w:p>
    <w:p w:rsidR="00C23223" w:rsidRDefault="00C23223" w:rsidP="00C23223">
      <w:pPr>
        <w:pStyle w:val="Level2Head"/>
        <w:rPr>
          <w:rFonts w:ascii="TH SarabunPSK" w:hAnsi="TH SarabunPSK" w:cs="TH SarabunPSK"/>
          <w:color w:val="auto"/>
          <w:sz w:val="32"/>
          <w:szCs w:val="32"/>
          <w:lang w:bidi="th-TH"/>
        </w:rPr>
      </w:pPr>
      <w:r w:rsidRPr="00565B63">
        <w:rPr>
          <w:rFonts w:ascii="TH SarabunPSK" w:hAnsi="TH SarabunPSK" w:cs="TH SarabunPSK"/>
          <w:color w:val="auto"/>
          <w:sz w:val="32"/>
          <w:szCs w:val="32"/>
          <w:cs/>
          <w:lang w:bidi="th-TH"/>
        </w:rPr>
        <w:lastRenderedPageBreak/>
        <w:t>ข.</w:t>
      </w:r>
      <w:r w:rsidRPr="00565B63">
        <w:rPr>
          <w:rFonts w:ascii="TH SarabunPSK" w:hAnsi="TH SarabunPSK" w:cs="TH SarabunPSK"/>
          <w:color w:val="auto"/>
          <w:sz w:val="32"/>
          <w:szCs w:val="32"/>
        </w:rPr>
        <w:t xml:space="preserve"> </w:t>
      </w:r>
      <w:r w:rsidRPr="00565B63">
        <w:rPr>
          <w:rFonts w:ascii="TH SarabunPSK" w:hAnsi="TH SarabunPSK" w:cs="TH SarabunPSK"/>
          <w:color w:val="auto"/>
          <w:sz w:val="32"/>
          <w:szCs w:val="32"/>
          <w:cs/>
          <w:lang w:bidi="th-TH"/>
        </w:rPr>
        <w:t>ความสัมพันธ์ระดับองค์กร</w:t>
      </w:r>
    </w:p>
    <w:p w:rsidR="00094FC8" w:rsidRPr="00B701F2" w:rsidRDefault="00094FC8" w:rsidP="00094FC8">
      <w:pPr>
        <w:widowControl w:val="0"/>
        <w:autoSpaceDE w:val="0"/>
        <w:autoSpaceDN w:val="0"/>
        <w:adjustRightInd w:val="0"/>
        <w:spacing w:after="0" w:line="240" w:lineRule="auto"/>
        <w:ind w:firstLine="567"/>
        <w:rPr>
          <w:rFonts w:ascii="TH SarabunPSK" w:hAnsi="TH SarabunPSK" w:cs="TH SarabunPSK"/>
          <w:sz w:val="32"/>
          <w:szCs w:val="32"/>
          <w:cs/>
        </w:rPr>
      </w:pPr>
      <w:r w:rsidRPr="00B701F2">
        <w:rPr>
          <w:rFonts w:ascii="TH SarabunPSK" w:hAnsi="TH SarabunPSK" w:cs="TH SarabunPSK"/>
          <w:b/>
          <w:bCs/>
          <w:sz w:val="32"/>
          <w:szCs w:val="32"/>
          <w:cs/>
        </w:rPr>
        <w:t>ข้อ 6 โครงสร้างองค์การ</w:t>
      </w:r>
      <w:r w:rsidRPr="00487B5D">
        <w:rPr>
          <w:rFonts w:ascii="TH SarabunPSK" w:hAnsi="TH SarabunPSK" w:cs="TH SarabunPSK"/>
          <w:sz w:val="32"/>
          <w:szCs w:val="32"/>
          <w:cs/>
        </w:rPr>
        <w:t xml:space="preserve">  (</w:t>
      </w:r>
      <w:r w:rsidR="00B701F2" w:rsidRPr="00487B5D">
        <w:rPr>
          <w:rFonts w:ascii="TH SarabunPSK" w:hAnsi="TH SarabunPSK" w:cs="TH SarabunPSK"/>
          <w:sz w:val="32"/>
          <w:szCs w:val="32"/>
          <w:cs/>
        </w:rPr>
        <w:t>กกจ.</w:t>
      </w:r>
      <w:r w:rsidRPr="00487B5D">
        <w:rPr>
          <w:rFonts w:ascii="TH SarabunPSK" w:hAnsi="TH SarabunPSK" w:cs="TH SarabunPSK"/>
          <w:sz w:val="32"/>
          <w:szCs w:val="32"/>
          <w:cs/>
        </w:rPr>
        <w:t>)</w:t>
      </w:r>
    </w:p>
    <w:p w:rsidR="00094FC8" w:rsidRPr="00487B5D" w:rsidRDefault="00094FC8" w:rsidP="00094FC8">
      <w:pPr>
        <w:widowControl w:val="0"/>
        <w:autoSpaceDE w:val="0"/>
        <w:autoSpaceDN w:val="0"/>
        <w:adjustRightInd w:val="0"/>
        <w:spacing w:after="0" w:line="240" w:lineRule="auto"/>
        <w:ind w:firstLine="567"/>
        <w:rPr>
          <w:rFonts w:ascii="TH SarabunPSK" w:hAnsi="TH SarabunPSK" w:cs="TH SarabunPSK"/>
          <w:b/>
          <w:bCs/>
          <w:sz w:val="32"/>
          <w:szCs w:val="32"/>
          <w:u w:val="single"/>
        </w:rPr>
      </w:pPr>
      <w:r w:rsidRPr="00487B5D">
        <w:rPr>
          <w:rFonts w:ascii="TH SarabunPSK" w:hAnsi="TH SarabunPSK" w:cs="TH SarabunPSK"/>
          <w:b/>
          <w:bCs/>
          <w:sz w:val="32"/>
          <w:szCs w:val="32"/>
          <w:u w:val="single"/>
        </w:rPr>
        <w:t xml:space="preserve">- </w:t>
      </w:r>
      <w:r w:rsidRPr="00487B5D">
        <w:rPr>
          <w:rFonts w:ascii="TH SarabunPSK" w:hAnsi="TH SarabunPSK" w:cs="TH SarabunPSK"/>
          <w:b/>
          <w:bCs/>
          <w:sz w:val="32"/>
          <w:szCs w:val="32"/>
          <w:u w:val="single"/>
          <w:cs/>
        </w:rPr>
        <w:t xml:space="preserve">โครงสร้างและระบบการกำกับดูแลของส่วนราชการมีลักษณะอย่างไร  </w:t>
      </w:r>
    </w:p>
    <w:p w:rsidR="00C23223" w:rsidRPr="006B34BB" w:rsidRDefault="00C23223" w:rsidP="00487B5D">
      <w:pPr>
        <w:pStyle w:val="CriteriaMultipleReq"/>
        <w:tabs>
          <w:tab w:val="clear" w:pos="810"/>
        </w:tabs>
        <w:spacing w:before="120"/>
        <w:ind w:left="0" w:firstLine="1418"/>
        <w:jc w:val="thaiDistribute"/>
        <w:rPr>
          <w:rFonts w:ascii="TH SarabunPSK" w:hAnsi="TH SarabunPSK" w:cs="TH SarabunPSK"/>
          <w:b w:val="0"/>
          <w:bCs w:val="0"/>
          <w:shadow w:val="0"/>
          <w:color w:val="auto"/>
          <w:spacing w:val="-6"/>
          <w:sz w:val="32"/>
          <w:szCs w:val="32"/>
          <w:lang w:bidi="th-TH"/>
        </w:rPr>
      </w:pPr>
      <w:r w:rsidRPr="006B34BB">
        <w:rPr>
          <w:rFonts w:ascii="TH SarabunPSK" w:hAnsi="TH SarabunPSK" w:cs="TH SarabunPSK"/>
          <w:b w:val="0"/>
          <w:bCs w:val="0"/>
          <w:shadow w:val="0"/>
          <w:color w:val="auto"/>
          <w:spacing w:val="-6"/>
          <w:sz w:val="32"/>
          <w:szCs w:val="32"/>
          <w:cs/>
          <w:lang w:bidi="th-TH"/>
        </w:rPr>
        <w:t>กฎกระทรวง พ.ศ. 2552 และ พ.ศ. 2557 (ฉบับที่ 2)</w:t>
      </w:r>
      <w:r w:rsidRPr="006B34BB">
        <w:rPr>
          <w:rFonts w:ascii="TH SarabunPSK" w:hAnsi="TH SarabunPSK" w:cs="TH SarabunPSK"/>
          <w:b w:val="0"/>
          <w:bCs w:val="0"/>
          <w:shadow w:val="0"/>
          <w:color w:val="auto"/>
          <w:spacing w:val="-6"/>
          <w:sz w:val="32"/>
          <w:szCs w:val="32"/>
          <w:lang w:bidi="th-TH"/>
        </w:rPr>
        <w:t xml:space="preserve"> </w:t>
      </w:r>
      <w:r w:rsidRPr="006B34BB">
        <w:rPr>
          <w:rFonts w:ascii="TH SarabunPSK" w:hAnsi="TH SarabunPSK" w:cs="TH SarabunPSK"/>
          <w:b w:val="0"/>
          <w:bCs w:val="0"/>
          <w:shadow w:val="0"/>
          <w:color w:val="auto"/>
          <w:spacing w:val="-6"/>
          <w:sz w:val="32"/>
          <w:szCs w:val="32"/>
          <w:cs/>
          <w:lang w:bidi="th-TH"/>
        </w:rPr>
        <w:t>ให้แบ่งส่วนราชการสำนักงานการปฏิรูปที่ดินเพื่อเกษตรกรรม ดังต่อไปนี้</w:t>
      </w:r>
    </w:p>
    <w:p w:rsidR="00C23223" w:rsidRPr="006B34BB" w:rsidRDefault="00C23223" w:rsidP="00C23223">
      <w:pPr>
        <w:pStyle w:val="a3"/>
        <w:autoSpaceDE w:val="0"/>
        <w:autoSpaceDN w:val="0"/>
        <w:adjustRightInd w:val="0"/>
        <w:ind w:left="851"/>
        <w:jc w:val="thaiDistribute"/>
        <w:rPr>
          <w:rFonts w:ascii="TH SarabunPSK" w:hAnsi="TH SarabunPSK" w:cs="TH SarabunPSK"/>
          <w:szCs w:val="32"/>
        </w:rPr>
      </w:pPr>
      <w:r w:rsidRPr="006B34BB">
        <w:rPr>
          <w:rFonts w:ascii="TH SarabunPSK" w:hAnsi="TH SarabunPSK" w:cs="TH SarabunPSK"/>
          <w:szCs w:val="32"/>
          <w:cs/>
        </w:rPr>
        <w:t>-  ราชการบริหารส่วนกลาง</w:t>
      </w:r>
    </w:p>
    <w:p w:rsidR="00C23223" w:rsidRPr="006B34BB" w:rsidRDefault="00C23223" w:rsidP="00C23223">
      <w:pPr>
        <w:tabs>
          <w:tab w:val="left" w:pos="851"/>
        </w:tabs>
        <w:autoSpaceDE w:val="0"/>
        <w:autoSpaceDN w:val="0"/>
        <w:adjustRightInd w:val="0"/>
        <w:spacing w:after="0"/>
        <w:ind w:firstLine="1134"/>
        <w:jc w:val="thaiDistribute"/>
        <w:rPr>
          <w:rFonts w:ascii="TH SarabunPSK" w:hAnsi="TH SarabunPSK" w:cs="TH SarabunPSK"/>
          <w:sz w:val="32"/>
          <w:szCs w:val="32"/>
        </w:rPr>
      </w:pPr>
      <w:r w:rsidRPr="006B34BB">
        <w:rPr>
          <w:rFonts w:ascii="TH SarabunPSK" w:hAnsi="TH SarabunPSK" w:cs="TH SarabunPSK"/>
          <w:sz w:val="32"/>
          <w:szCs w:val="32"/>
          <w:cs/>
        </w:rPr>
        <w:t xml:space="preserve">1. </w:t>
      </w:r>
      <w:r w:rsidRPr="006B34BB">
        <w:rPr>
          <w:rFonts w:ascii="TH SarabunPSK" w:hAnsi="TH SarabunPSK" w:cs="TH SarabunPSK"/>
          <w:sz w:val="32"/>
          <w:szCs w:val="32"/>
          <w:u w:val="single"/>
          <w:cs/>
        </w:rPr>
        <w:t>กลุ่มตรวจสอบภายใน</w:t>
      </w:r>
      <w:r w:rsidRPr="006B34BB">
        <w:rPr>
          <w:rFonts w:ascii="TH SarabunPSK" w:hAnsi="TH SarabunPSK" w:cs="TH SarabunPSK"/>
          <w:sz w:val="32"/>
          <w:szCs w:val="32"/>
          <w:cs/>
        </w:rPr>
        <w:t xml:space="preserve"> เพื่อทำหน้าที่หลักในการตรวจสอบการดำเนินงานภายในสำนักงาน และสนับสนุนการปฏิบัติงานของสำนักงาน รับผิดชอบงานขึ้นตรงต่อเลขาธิการสำนักงานการปฏิรูปที่ดินเพื่อเกษตรกรรม โดยมีอำนาจหน้าที่ดังต่อไปนี้</w:t>
      </w:r>
    </w:p>
    <w:p w:rsidR="00C23223" w:rsidRPr="006B34BB" w:rsidRDefault="00C23223" w:rsidP="00C23223">
      <w:pPr>
        <w:tabs>
          <w:tab w:val="left" w:pos="851"/>
        </w:tabs>
        <w:autoSpaceDE w:val="0"/>
        <w:autoSpaceDN w:val="0"/>
        <w:adjustRightInd w:val="0"/>
        <w:spacing w:after="0"/>
        <w:ind w:firstLine="1560"/>
        <w:jc w:val="thaiDistribute"/>
        <w:rPr>
          <w:rFonts w:ascii="TH SarabunPSK" w:hAnsi="TH SarabunPSK" w:cs="TH SarabunPSK"/>
          <w:sz w:val="32"/>
          <w:szCs w:val="32"/>
        </w:rPr>
      </w:pPr>
      <w:r w:rsidRPr="006B34BB">
        <w:rPr>
          <w:rFonts w:ascii="TH SarabunPSK" w:hAnsi="TH SarabunPSK" w:cs="TH SarabunPSK"/>
          <w:sz w:val="32"/>
          <w:szCs w:val="32"/>
          <w:cs/>
        </w:rPr>
        <w:t>ดำเนินการเกี่ยวกับการตรวจสอบด้านการบริหาร การเงิน และการบัญชีของสำนักงาน</w:t>
      </w:r>
      <w:r w:rsidRPr="006B34BB">
        <w:rPr>
          <w:rFonts w:ascii="TH SarabunPSK" w:hAnsi="TH SarabunPSK" w:cs="TH SarabunPSK"/>
          <w:sz w:val="32"/>
          <w:szCs w:val="32"/>
        </w:rPr>
        <w:t xml:space="preserve"> </w:t>
      </w:r>
      <w:r w:rsidRPr="006B34BB">
        <w:rPr>
          <w:rFonts w:ascii="TH SarabunPSK" w:hAnsi="TH SarabunPSK" w:cs="TH SarabunPSK"/>
          <w:sz w:val="32"/>
          <w:szCs w:val="32"/>
          <w:cs/>
        </w:rPr>
        <w:t>ปฏิบัติงานร่วมกับหรือสนับสนุนการปฏิบัติงานของหน่วยงานอื่นที่เกี่ยวข้อง หรือที่ได้รับมอบหมาย</w:t>
      </w:r>
    </w:p>
    <w:p w:rsidR="00C23223" w:rsidRPr="006B34BB" w:rsidRDefault="00C23223" w:rsidP="00C23223">
      <w:pPr>
        <w:tabs>
          <w:tab w:val="left" w:pos="851"/>
        </w:tabs>
        <w:autoSpaceDE w:val="0"/>
        <w:autoSpaceDN w:val="0"/>
        <w:adjustRightInd w:val="0"/>
        <w:spacing w:after="0"/>
        <w:ind w:firstLine="1134"/>
        <w:jc w:val="thaiDistribute"/>
        <w:rPr>
          <w:rFonts w:ascii="TH SarabunPSK" w:hAnsi="TH SarabunPSK" w:cs="TH SarabunPSK"/>
          <w:sz w:val="32"/>
          <w:szCs w:val="32"/>
        </w:rPr>
      </w:pPr>
      <w:r w:rsidRPr="006B34BB">
        <w:rPr>
          <w:rFonts w:ascii="TH SarabunPSK" w:hAnsi="TH SarabunPSK" w:cs="TH SarabunPSK"/>
          <w:sz w:val="32"/>
          <w:szCs w:val="32"/>
          <w:cs/>
        </w:rPr>
        <w:t xml:space="preserve">2. </w:t>
      </w:r>
      <w:r w:rsidRPr="006B34BB">
        <w:rPr>
          <w:rFonts w:ascii="TH SarabunPSK" w:hAnsi="TH SarabunPSK" w:cs="TH SarabunPSK"/>
          <w:sz w:val="32"/>
          <w:szCs w:val="32"/>
          <w:u w:val="single"/>
          <w:cs/>
        </w:rPr>
        <w:t>กลุ่มพัฒนาระบบบริหาร</w:t>
      </w:r>
      <w:r w:rsidRPr="006B34BB">
        <w:rPr>
          <w:rFonts w:ascii="TH SarabunPSK" w:hAnsi="TH SarabunPSK" w:cs="TH SarabunPSK"/>
          <w:sz w:val="32"/>
          <w:szCs w:val="32"/>
          <w:cs/>
        </w:rPr>
        <w:t xml:space="preserve"> เพื่อทำหน้าที่หลักในการพัฒนาการบริหารของสำนักงาน ให้เกิดผลสัมฤทธิ์ มีประสิทธิภาพและคุ้มค่า รับผิดชอบงานขึ้นตรงต่อเลขาธิการสำนักงานการปฏิรูปที่ดินเพื่อเกษตรกรรม โดยมีอำนาจหน้าที่ดังต่อไปนี้</w:t>
      </w:r>
    </w:p>
    <w:p w:rsidR="00C23223" w:rsidRPr="006B34BB" w:rsidRDefault="00C23223" w:rsidP="00C23223">
      <w:pPr>
        <w:tabs>
          <w:tab w:val="left" w:pos="851"/>
        </w:tabs>
        <w:autoSpaceDE w:val="0"/>
        <w:autoSpaceDN w:val="0"/>
        <w:adjustRightInd w:val="0"/>
        <w:spacing w:after="0"/>
        <w:ind w:firstLine="1560"/>
        <w:jc w:val="thaiDistribute"/>
        <w:rPr>
          <w:rFonts w:ascii="TH SarabunPSK" w:hAnsi="TH SarabunPSK" w:cs="TH SarabunPSK"/>
          <w:sz w:val="32"/>
          <w:szCs w:val="32"/>
        </w:rPr>
      </w:pPr>
      <w:r w:rsidRPr="006B34BB">
        <w:rPr>
          <w:rFonts w:ascii="TH SarabunPSK" w:hAnsi="TH SarabunPSK" w:cs="TH SarabunPSK"/>
          <w:sz w:val="32"/>
          <w:szCs w:val="32"/>
          <w:cs/>
        </w:rPr>
        <w:t>เสนอแนะให้คำปรึกษาแก่เลขาธิการสำนักงานการปฏิรูปที่ดินเพื่อเกษตรกรรมเกี่ยวกับยุทธศาสตร์ การพัฒนาระบบราชการ  ติดตาม ประเมินผล และจัดทำรายงานเกี่ยวกับการพัฒนาระบบราชการ</w:t>
      </w:r>
      <w:r w:rsidRPr="006B34BB">
        <w:rPr>
          <w:rFonts w:ascii="TH SarabunPSK" w:hAnsi="TH SarabunPSK" w:cs="TH SarabunPSK"/>
          <w:sz w:val="32"/>
          <w:szCs w:val="32"/>
        </w:rPr>
        <w:t xml:space="preserve"> </w:t>
      </w:r>
      <w:r w:rsidRPr="006B34BB">
        <w:rPr>
          <w:rFonts w:ascii="TH SarabunPSK" w:hAnsi="TH SarabunPSK" w:cs="TH SarabunPSK"/>
          <w:sz w:val="32"/>
          <w:szCs w:val="32"/>
          <w:cs/>
        </w:rPr>
        <w:t>ประสานและดำเนินการเกี่ยวกับการพัฒนาระบบราชการร่วมกับหน่วยงานกลางต่างๆ และหน่วยงานภายในสำนักงาน ปฏิบัติงานร่วมกับหรือสนับสนุนการปฏิบัติงานของหน่วยงานอื่นที่เกี่ยวข้อง หรือที่ได้รับมอบหมาย</w:t>
      </w:r>
    </w:p>
    <w:p w:rsidR="00C23223" w:rsidRPr="006B34BB" w:rsidRDefault="00C23223" w:rsidP="00C23223">
      <w:pPr>
        <w:tabs>
          <w:tab w:val="left" w:pos="851"/>
        </w:tabs>
        <w:autoSpaceDE w:val="0"/>
        <w:autoSpaceDN w:val="0"/>
        <w:adjustRightInd w:val="0"/>
        <w:spacing w:after="0"/>
        <w:ind w:firstLine="1134"/>
        <w:jc w:val="thaiDistribute"/>
        <w:rPr>
          <w:rFonts w:ascii="TH SarabunPSK" w:hAnsi="TH SarabunPSK" w:cs="TH SarabunPSK"/>
          <w:sz w:val="32"/>
          <w:szCs w:val="32"/>
        </w:rPr>
      </w:pPr>
      <w:r w:rsidRPr="006B34BB">
        <w:rPr>
          <w:rFonts w:ascii="TH SarabunPSK" w:hAnsi="TH SarabunPSK" w:cs="TH SarabunPSK"/>
          <w:sz w:val="32"/>
          <w:szCs w:val="32"/>
        </w:rPr>
        <w:t>3</w:t>
      </w:r>
      <w:r w:rsidRPr="006B34BB">
        <w:rPr>
          <w:rFonts w:ascii="TH SarabunPSK" w:hAnsi="TH SarabunPSK" w:cs="TH SarabunPSK"/>
          <w:sz w:val="32"/>
          <w:szCs w:val="32"/>
          <w:cs/>
        </w:rPr>
        <w:t xml:space="preserve">. </w:t>
      </w:r>
      <w:r w:rsidRPr="006B34BB">
        <w:rPr>
          <w:rFonts w:ascii="TH SarabunPSK" w:hAnsi="TH SarabunPSK" w:cs="TH SarabunPSK"/>
          <w:sz w:val="32"/>
          <w:szCs w:val="32"/>
          <w:u w:val="single"/>
          <w:cs/>
        </w:rPr>
        <w:t>สำนักบริหารกลาง</w:t>
      </w:r>
      <w:r w:rsidRPr="006B34BB">
        <w:rPr>
          <w:rFonts w:ascii="TH SarabunPSK" w:hAnsi="TH SarabunPSK" w:cs="TH SarabunPSK"/>
          <w:sz w:val="32"/>
          <w:szCs w:val="32"/>
        </w:rPr>
        <w:t xml:space="preserve"> </w:t>
      </w:r>
      <w:r w:rsidRPr="006B34BB">
        <w:rPr>
          <w:rFonts w:ascii="TH SarabunPSK" w:hAnsi="TH SarabunPSK" w:cs="TH SarabunPSK"/>
          <w:sz w:val="32"/>
          <w:szCs w:val="32"/>
          <w:cs/>
        </w:rPr>
        <w:t>มีอำนาจหน้าที่ดังต่อไปนี้</w:t>
      </w:r>
    </w:p>
    <w:p w:rsidR="00C23223" w:rsidRPr="006B34BB" w:rsidRDefault="00C23223" w:rsidP="00C23223">
      <w:pPr>
        <w:tabs>
          <w:tab w:val="left" w:pos="851"/>
        </w:tabs>
        <w:autoSpaceDE w:val="0"/>
        <w:autoSpaceDN w:val="0"/>
        <w:adjustRightInd w:val="0"/>
        <w:spacing w:after="0"/>
        <w:ind w:firstLine="1560"/>
        <w:jc w:val="thaiDistribute"/>
        <w:rPr>
          <w:rFonts w:ascii="TH SarabunPSK" w:hAnsi="TH SarabunPSK" w:cs="TH SarabunPSK"/>
          <w:sz w:val="32"/>
          <w:szCs w:val="32"/>
        </w:rPr>
      </w:pPr>
      <w:r w:rsidRPr="006B34BB">
        <w:rPr>
          <w:rFonts w:ascii="TH SarabunPSK" w:hAnsi="TH SarabunPSK" w:cs="TH SarabunPSK"/>
          <w:sz w:val="32"/>
          <w:szCs w:val="32"/>
          <w:cs/>
        </w:rPr>
        <w:t>ปฏิบัติงานสารบรรณของสำนักงาน ดำเนินการเกี่ยวกับงานช่วยอำนวยการและงานเลขานุการของสำนักงาน</w:t>
      </w:r>
      <w:r w:rsidRPr="006B34BB">
        <w:rPr>
          <w:rFonts w:ascii="TH SarabunPSK" w:hAnsi="TH SarabunPSK" w:cs="TH SarabunPSK"/>
          <w:sz w:val="32"/>
          <w:szCs w:val="32"/>
        </w:rPr>
        <w:t xml:space="preserve">  </w:t>
      </w:r>
      <w:r w:rsidRPr="006B34BB">
        <w:rPr>
          <w:rFonts w:ascii="TH SarabunPSK" w:hAnsi="TH SarabunPSK" w:cs="TH SarabunPSK"/>
          <w:sz w:val="32"/>
          <w:szCs w:val="32"/>
          <w:cs/>
        </w:rPr>
        <w:t>การประชาสัมพันธ์</w:t>
      </w:r>
      <w:r w:rsidRPr="006B34BB">
        <w:rPr>
          <w:rFonts w:ascii="TH SarabunPSK" w:hAnsi="TH SarabunPSK" w:cs="TH SarabunPSK"/>
          <w:sz w:val="32"/>
          <w:szCs w:val="32"/>
        </w:rPr>
        <w:t xml:space="preserve"> </w:t>
      </w:r>
      <w:r w:rsidRPr="006B34BB">
        <w:rPr>
          <w:rFonts w:ascii="TH SarabunPSK" w:hAnsi="TH SarabunPSK" w:cs="TH SarabunPSK"/>
          <w:sz w:val="32"/>
          <w:szCs w:val="32"/>
          <w:cs/>
        </w:rPr>
        <w:t>การผลิตสื่อ</w:t>
      </w:r>
      <w:r w:rsidRPr="006B34BB">
        <w:rPr>
          <w:rFonts w:ascii="TH SarabunPSK" w:hAnsi="TH SarabunPSK" w:cs="TH SarabunPSK"/>
          <w:sz w:val="32"/>
          <w:szCs w:val="32"/>
        </w:rPr>
        <w:t xml:space="preserve"> </w:t>
      </w:r>
      <w:r w:rsidRPr="006B34BB">
        <w:rPr>
          <w:rFonts w:ascii="TH SarabunPSK" w:hAnsi="TH SarabunPSK" w:cs="TH SarabunPSK"/>
          <w:sz w:val="32"/>
          <w:szCs w:val="32"/>
          <w:cs/>
        </w:rPr>
        <w:t>งานศิลป์</w:t>
      </w:r>
      <w:r w:rsidRPr="006B34BB">
        <w:rPr>
          <w:rFonts w:ascii="TH SarabunPSK" w:hAnsi="TH SarabunPSK" w:cs="TH SarabunPSK"/>
          <w:sz w:val="32"/>
          <w:szCs w:val="32"/>
        </w:rPr>
        <w:t xml:space="preserve"> </w:t>
      </w:r>
      <w:r w:rsidRPr="006B34BB">
        <w:rPr>
          <w:rFonts w:ascii="TH SarabunPSK" w:hAnsi="TH SarabunPSK" w:cs="TH SarabunPSK"/>
          <w:sz w:val="32"/>
          <w:szCs w:val="32"/>
          <w:cs/>
        </w:rPr>
        <w:t>และงานโสตทัศนูปกรณ์รวมทั้งการเผยแพร่กิจกรรมความรู้</w:t>
      </w:r>
      <w:r w:rsidRPr="006B34BB">
        <w:rPr>
          <w:rFonts w:ascii="TH SarabunPSK" w:hAnsi="TH SarabunPSK" w:cs="TH SarabunPSK"/>
          <w:sz w:val="32"/>
          <w:szCs w:val="32"/>
        </w:rPr>
        <w:t xml:space="preserve"> </w:t>
      </w:r>
      <w:r w:rsidRPr="006B34BB">
        <w:rPr>
          <w:rFonts w:ascii="TH SarabunPSK" w:hAnsi="TH SarabunPSK" w:cs="TH SarabunPSK"/>
          <w:sz w:val="32"/>
          <w:szCs w:val="32"/>
          <w:cs/>
        </w:rPr>
        <w:t>ความก้าวหน้า</w:t>
      </w:r>
      <w:r w:rsidRPr="006B34BB">
        <w:rPr>
          <w:rFonts w:ascii="TH SarabunPSK" w:hAnsi="TH SarabunPSK" w:cs="TH SarabunPSK"/>
          <w:sz w:val="32"/>
          <w:szCs w:val="32"/>
        </w:rPr>
        <w:t xml:space="preserve"> </w:t>
      </w:r>
      <w:r w:rsidRPr="006B34BB">
        <w:rPr>
          <w:rFonts w:ascii="TH SarabunPSK" w:hAnsi="TH SarabunPSK" w:cs="TH SarabunPSK"/>
          <w:sz w:val="32"/>
          <w:szCs w:val="32"/>
          <w:cs/>
        </w:rPr>
        <w:t>และผลงานของสำนักงาน</w:t>
      </w:r>
      <w:r w:rsidRPr="006B34BB">
        <w:rPr>
          <w:rFonts w:ascii="TH SarabunPSK" w:hAnsi="TH SarabunPSK" w:cs="TH SarabunPSK"/>
          <w:sz w:val="32"/>
          <w:szCs w:val="32"/>
        </w:rPr>
        <w:t xml:space="preserve"> </w:t>
      </w:r>
      <w:r w:rsidRPr="006B34BB">
        <w:rPr>
          <w:rFonts w:ascii="TH SarabunPSK" w:hAnsi="TH SarabunPSK" w:cs="TH SarabunPSK"/>
          <w:sz w:val="32"/>
          <w:szCs w:val="32"/>
          <w:cs/>
        </w:rPr>
        <w:t>การประสานราชการและการตรวจราชการของสำนักงาน</w:t>
      </w:r>
      <w:r w:rsidRPr="006B34BB">
        <w:rPr>
          <w:rFonts w:ascii="TH SarabunPSK" w:hAnsi="TH SarabunPSK" w:cs="TH SarabunPSK"/>
          <w:sz w:val="32"/>
          <w:szCs w:val="32"/>
        </w:rPr>
        <w:t xml:space="preserve">  </w:t>
      </w:r>
      <w:r w:rsidRPr="006B34BB">
        <w:rPr>
          <w:rFonts w:ascii="TH SarabunPSK" w:hAnsi="TH SarabunPSK" w:cs="TH SarabunPSK"/>
          <w:sz w:val="32"/>
          <w:szCs w:val="32"/>
          <w:cs/>
        </w:rPr>
        <w:t>งานอาคารสถานที่</w:t>
      </w:r>
      <w:r w:rsidRPr="006B34BB">
        <w:rPr>
          <w:rFonts w:ascii="TH SarabunPSK" w:hAnsi="TH SarabunPSK" w:cs="TH SarabunPSK"/>
          <w:sz w:val="32"/>
          <w:szCs w:val="32"/>
        </w:rPr>
        <w:t xml:space="preserve"> </w:t>
      </w:r>
      <w:r w:rsidRPr="006B34BB">
        <w:rPr>
          <w:rFonts w:ascii="TH SarabunPSK" w:hAnsi="TH SarabunPSK" w:cs="TH SarabunPSK"/>
          <w:sz w:val="32"/>
          <w:szCs w:val="32"/>
          <w:cs/>
        </w:rPr>
        <w:t>ยานพาหนะ</w:t>
      </w:r>
      <w:r w:rsidRPr="006B34BB">
        <w:rPr>
          <w:rFonts w:ascii="TH SarabunPSK" w:hAnsi="TH SarabunPSK" w:cs="TH SarabunPSK"/>
          <w:sz w:val="32"/>
          <w:szCs w:val="32"/>
        </w:rPr>
        <w:t xml:space="preserve"> </w:t>
      </w:r>
      <w:r w:rsidRPr="006B34BB">
        <w:rPr>
          <w:rFonts w:ascii="TH SarabunPSK" w:hAnsi="TH SarabunPSK" w:cs="TH SarabunPSK"/>
          <w:sz w:val="32"/>
          <w:szCs w:val="32"/>
          <w:cs/>
        </w:rPr>
        <w:t>และการสื่อสารของสำนักงาน</w:t>
      </w:r>
    </w:p>
    <w:p w:rsidR="00C23223" w:rsidRPr="006B34BB" w:rsidRDefault="00C23223" w:rsidP="00C23223">
      <w:pPr>
        <w:tabs>
          <w:tab w:val="left" w:pos="851"/>
        </w:tabs>
        <w:autoSpaceDE w:val="0"/>
        <w:autoSpaceDN w:val="0"/>
        <w:adjustRightInd w:val="0"/>
        <w:spacing w:after="0"/>
        <w:ind w:firstLine="1560"/>
        <w:jc w:val="thaiDistribute"/>
        <w:rPr>
          <w:rFonts w:ascii="TH SarabunPSK" w:hAnsi="TH SarabunPSK" w:cs="TH SarabunPSK"/>
          <w:sz w:val="32"/>
          <w:szCs w:val="32"/>
        </w:rPr>
      </w:pPr>
      <w:r w:rsidRPr="006B34BB">
        <w:rPr>
          <w:rFonts w:ascii="TH SarabunPSK" w:hAnsi="TH SarabunPSK" w:cs="TH SarabunPSK"/>
          <w:sz w:val="32"/>
          <w:szCs w:val="32"/>
          <w:cs/>
        </w:rPr>
        <w:t>ดำเนินการเกี่ยวกับการพัฒนาระบบงานคลัง</w:t>
      </w:r>
      <w:r w:rsidRPr="006B34BB">
        <w:rPr>
          <w:rFonts w:ascii="TH SarabunPSK" w:hAnsi="TH SarabunPSK" w:cs="TH SarabunPSK"/>
          <w:sz w:val="32"/>
          <w:szCs w:val="32"/>
        </w:rPr>
        <w:t xml:space="preserve"> </w:t>
      </w:r>
      <w:r w:rsidRPr="006B34BB">
        <w:rPr>
          <w:rFonts w:ascii="TH SarabunPSK" w:hAnsi="TH SarabunPSK" w:cs="TH SarabunPSK"/>
          <w:sz w:val="32"/>
          <w:szCs w:val="32"/>
          <w:cs/>
        </w:rPr>
        <w:t>การเงิน</w:t>
      </w:r>
      <w:r w:rsidRPr="006B34BB">
        <w:rPr>
          <w:rFonts w:ascii="TH SarabunPSK" w:hAnsi="TH SarabunPSK" w:cs="TH SarabunPSK"/>
          <w:sz w:val="32"/>
          <w:szCs w:val="32"/>
        </w:rPr>
        <w:t xml:space="preserve"> </w:t>
      </w:r>
      <w:r w:rsidRPr="006B34BB">
        <w:rPr>
          <w:rFonts w:ascii="TH SarabunPSK" w:hAnsi="TH SarabunPSK" w:cs="TH SarabunPSK"/>
          <w:sz w:val="32"/>
          <w:szCs w:val="32"/>
          <w:cs/>
        </w:rPr>
        <w:t>การบัญชี</w:t>
      </w:r>
      <w:r w:rsidRPr="006B34BB">
        <w:rPr>
          <w:rFonts w:ascii="TH SarabunPSK" w:hAnsi="TH SarabunPSK" w:cs="TH SarabunPSK"/>
          <w:sz w:val="32"/>
          <w:szCs w:val="32"/>
        </w:rPr>
        <w:t xml:space="preserve"> </w:t>
      </w:r>
      <w:r w:rsidRPr="006B34BB">
        <w:rPr>
          <w:rFonts w:ascii="TH SarabunPSK" w:hAnsi="TH SarabunPSK" w:cs="TH SarabunPSK"/>
          <w:sz w:val="32"/>
          <w:szCs w:val="32"/>
          <w:cs/>
        </w:rPr>
        <w:t>การบริหารงบประมาณ การพัสดุ</w:t>
      </w:r>
      <w:r w:rsidRPr="006B34BB">
        <w:rPr>
          <w:rFonts w:ascii="TH SarabunPSK" w:hAnsi="TH SarabunPSK" w:cs="TH SarabunPSK"/>
          <w:sz w:val="32"/>
          <w:szCs w:val="32"/>
        </w:rPr>
        <w:t xml:space="preserve"> </w:t>
      </w:r>
      <w:r w:rsidRPr="006B34BB">
        <w:rPr>
          <w:rFonts w:ascii="TH SarabunPSK" w:hAnsi="TH SarabunPSK" w:cs="TH SarabunPSK"/>
          <w:sz w:val="32"/>
          <w:szCs w:val="32"/>
          <w:cs/>
        </w:rPr>
        <w:t>และการตรวจสอบใบสำคัญของสำนักงาน  ดำเนินการอื่นใดที่มิได้กำหนด     ให้เป็นอำนาจหน้าที่ของส่วนราชการใดของสำนักงาน</w:t>
      </w:r>
      <w:r w:rsidRPr="006B34BB">
        <w:rPr>
          <w:rFonts w:ascii="TH SarabunPSK" w:hAnsi="TH SarabunPSK" w:cs="TH SarabunPSK"/>
          <w:sz w:val="32"/>
          <w:szCs w:val="32"/>
        </w:rPr>
        <w:t xml:space="preserve"> </w:t>
      </w:r>
      <w:r w:rsidRPr="006B34BB">
        <w:rPr>
          <w:rFonts w:ascii="TH SarabunPSK" w:hAnsi="TH SarabunPSK" w:cs="TH SarabunPSK"/>
          <w:sz w:val="32"/>
          <w:szCs w:val="32"/>
          <w:cs/>
        </w:rPr>
        <w:t xml:space="preserve"> ปฏิบัติงานร่วมกับหรือสนับสนุนการปฏิบัติงานของหน่วยงานอื่นที่เกี่ยวข้อง หรือที่ได้รับมอบหมาย</w:t>
      </w:r>
    </w:p>
    <w:p w:rsidR="00C23223" w:rsidRPr="006B34BB" w:rsidRDefault="00C23223" w:rsidP="00C23223">
      <w:pPr>
        <w:tabs>
          <w:tab w:val="left" w:pos="851"/>
        </w:tabs>
        <w:autoSpaceDE w:val="0"/>
        <w:autoSpaceDN w:val="0"/>
        <w:adjustRightInd w:val="0"/>
        <w:spacing w:after="0"/>
        <w:ind w:firstLine="1134"/>
        <w:jc w:val="thaiDistribute"/>
        <w:rPr>
          <w:rFonts w:ascii="TH SarabunPSK" w:hAnsi="TH SarabunPSK" w:cs="TH SarabunPSK"/>
          <w:sz w:val="32"/>
          <w:szCs w:val="32"/>
        </w:rPr>
      </w:pPr>
      <w:r w:rsidRPr="006B34BB">
        <w:rPr>
          <w:rFonts w:ascii="TH SarabunPSK" w:hAnsi="TH SarabunPSK" w:cs="TH SarabunPSK"/>
          <w:sz w:val="32"/>
          <w:szCs w:val="32"/>
        </w:rPr>
        <w:t>4.</w:t>
      </w:r>
      <w:r w:rsidRPr="006B34BB">
        <w:rPr>
          <w:rFonts w:ascii="TH SarabunPSK" w:hAnsi="TH SarabunPSK" w:cs="TH SarabunPSK"/>
          <w:sz w:val="32"/>
          <w:szCs w:val="32"/>
          <w:cs/>
        </w:rPr>
        <w:t xml:space="preserve"> </w:t>
      </w:r>
      <w:r w:rsidRPr="006B34BB">
        <w:rPr>
          <w:rFonts w:ascii="TH SarabunPSK" w:hAnsi="TH SarabunPSK" w:cs="TH SarabunPSK"/>
          <w:sz w:val="32"/>
          <w:szCs w:val="32"/>
          <w:u w:val="single"/>
          <w:cs/>
        </w:rPr>
        <w:t>กองการเจ้าหน้าที่</w:t>
      </w:r>
      <w:r w:rsidRPr="006B34BB">
        <w:rPr>
          <w:rFonts w:ascii="TH SarabunPSK" w:hAnsi="TH SarabunPSK" w:cs="TH SarabunPSK"/>
          <w:sz w:val="32"/>
          <w:szCs w:val="32"/>
          <w:cs/>
        </w:rPr>
        <w:t xml:space="preserve"> มีอำนาจหน้าที่ดังต่อไปนี้</w:t>
      </w:r>
    </w:p>
    <w:p w:rsidR="00C23223" w:rsidRDefault="00C23223" w:rsidP="00C23223">
      <w:pPr>
        <w:tabs>
          <w:tab w:val="left" w:pos="851"/>
          <w:tab w:val="left" w:pos="1418"/>
        </w:tabs>
        <w:autoSpaceDE w:val="0"/>
        <w:autoSpaceDN w:val="0"/>
        <w:adjustRightInd w:val="0"/>
        <w:spacing w:after="0"/>
        <w:ind w:firstLine="1560"/>
        <w:jc w:val="thaiDistribute"/>
        <w:rPr>
          <w:rFonts w:ascii="TH SarabunPSK" w:hAnsi="TH SarabunPSK" w:cs="TH SarabunPSK"/>
          <w:sz w:val="32"/>
          <w:szCs w:val="32"/>
        </w:rPr>
      </w:pPr>
      <w:r w:rsidRPr="006B34BB">
        <w:rPr>
          <w:rFonts w:ascii="TH SarabunPSK" w:hAnsi="TH SarabunPSK" w:cs="TH SarabunPSK"/>
          <w:sz w:val="32"/>
          <w:szCs w:val="32"/>
          <w:cs/>
        </w:rPr>
        <w:t>จัดทำแผนงานและดำเนินการเกี่ยวกับการบริหารทรัพยากรบุคคลของสำนักงาน เว้นแต่การฝึกอบรม</w:t>
      </w:r>
      <w:r w:rsidRPr="006B34BB">
        <w:rPr>
          <w:rFonts w:ascii="TH SarabunPSK" w:hAnsi="TH SarabunPSK" w:cs="TH SarabunPSK"/>
          <w:sz w:val="32"/>
          <w:szCs w:val="32"/>
        </w:rPr>
        <w:t xml:space="preserve"> </w:t>
      </w:r>
      <w:r w:rsidRPr="006B34BB">
        <w:rPr>
          <w:rFonts w:ascii="TH SarabunPSK" w:hAnsi="TH SarabunPSK" w:cs="TH SarabunPSK"/>
          <w:sz w:val="32"/>
          <w:szCs w:val="32"/>
          <w:cs/>
        </w:rPr>
        <w:t>การเสริมสร้างวินัยและพัฒนาระบบคุณธรรมของสำนักงาน</w:t>
      </w:r>
      <w:r w:rsidRPr="006B34BB">
        <w:rPr>
          <w:rFonts w:ascii="TH SarabunPSK" w:hAnsi="TH SarabunPSK" w:cs="TH SarabunPSK"/>
          <w:sz w:val="32"/>
          <w:szCs w:val="32"/>
        </w:rPr>
        <w:t xml:space="preserve"> </w:t>
      </w:r>
      <w:r w:rsidRPr="006B34BB">
        <w:rPr>
          <w:rFonts w:ascii="TH SarabunPSK" w:hAnsi="TH SarabunPSK" w:cs="TH SarabunPSK"/>
          <w:sz w:val="32"/>
          <w:szCs w:val="32"/>
          <w:cs/>
        </w:rPr>
        <w:t>ปฏิบัติงานร่วมกับหรือสนับสนุนการปฏิบัติงานของหน่วยงานอื่นที่เกี่ยวข้อง หรือที่ได้รับมอบหมาย</w:t>
      </w:r>
    </w:p>
    <w:p w:rsidR="00C23223" w:rsidRPr="006B34BB" w:rsidRDefault="00C23223" w:rsidP="00C23223">
      <w:pPr>
        <w:tabs>
          <w:tab w:val="left" w:pos="851"/>
        </w:tabs>
        <w:autoSpaceDE w:val="0"/>
        <w:autoSpaceDN w:val="0"/>
        <w:adjustRightInd w:val="0"/>
        <w:spacing w:after="0"/>
        <w:ind w:firstLine="1134"/>
        <w:jc w:val="thaiDistribute"/>
        <w:rPr>
          <w:rFonts w:ascii="TH SarabunPSK" w:hAnsi="TH SarabunPSK" w:cs="TH SarabunPSK"/>
          <w:sz w:val="32"/>
          <w:szCs w:val="32"/>
        </w:rPr>
      </w:pPr>
      <w:r w:rsidRPr="006B34BB">
        <w:rPr>
          <w:rFonts w:ascii="TH SarabunPSK" w:hAnsi="TH SarabunPSK" w:cs="TH SarabunPSK"/>
          <w:sz w:val="32"/>
          <w:szCs w:val="32"/>
        </w:rPr>
        <w:t>5</w:t>
      </w:r>
      <w:r w:rsidRPr="006B34BB">
        <w:rPr>
          <w:rFonts w:ascii="TH SarabunPSK" w:hAnsi="TH SarabunPSK" w:cs="TH SarabunPSK"/>
          <w:sz w:val="32"/>
          <w:szCs w:val="32"/>
          <w:cs/>
        </w:rPr>
        <w:t xml:space="preserve">. </w:t>
      </w:r>
      <w:r w:rsidRPr="006B34BB">
        <w:rPr>
          <w:rFonts w:ascii="TH SarabunPSK" w:hAnsi="TH SarabunPSK" w:cs="TH SarabunPSK"/>
          <w:sz w:val="32"/>
          <w:szCs w:val="32"/>
          <w:u w:val="single"/>
          <w:cs/>
        </w:rPr>
        <w:t>ศูนย์เทคโนโลยีสารสนเทศและการสื่อสาร</w:t>
      </w:r>
      <w:r w:rsidRPr="006B34BB">
        <w:rPr>
          <w:rFonts w:ascii="TH SarabunPSK" w:hAnsi="TH SarabunPSK" w:cs="TH SarabunPSK"/>
          <w:sz w:val="32"/>
          <w:szCs w:val="32"/>
          <w:cs/>
        </w:rPr>
        <w:t xml:space="preserve"> มีอำนาจหน้าที่ดังต่อไปนี้</w:t>
      </w:r>
    </w:p>
    <w:p w:rsidR="00C23223" w:rsidRPr="006B34BB" w:rsidRDefault="00C23223" w:rsidP="00C23223">
      <w:pPr>
        <w:tabs>
          <w:tab w:val="left" w:pos="851"/>
          <w:tab w:val="left" w:pos="1418"/>
        </w:tabs>
        <w:autoSpaceDE w:val="0"/>
        <w:autoSpaceDN w:val="0"/>
        <w:adjustRightInd w:val="0"/>
        <w:spacing w:after="0"/>
        <w:ind w:firstLine="1560"/>
        <w:jc w:val="thaiDistribute"/>
        <w:rPr>
          <w:rFonts w:ascii="TH SarabunPSK" w:hAnsi="TH SarabunPSK" w:cs="TH SarabunPSK"/>
          <w:sz w:val="32"/>
          <w:szCs w:val="32"/>
        </w:rPr>
      </w:pPr>
      <w:r w:rsidRPr="006B34BB">
        <w:rPr>
          <w:rFonts w:ascii="TH SarabunPSK" w:hAnsi="TH SarabunPSK" w:cs="TH SarabunPSK"/>
          <w:sz w:val="32"/>
          <w:szCs w:val="32"/>
          <w:cs/>
        </w:rPr>
        <w:t>จัดทำแผนแม่บทและแผนปฏิบัติการเทคโนโลยีสารสนเทศและการสื่อสารด้านการปฏิรูปที่ดินเพื่อเกษตรกรรม</w:t>
      </w:r>
      <w:r w:rsidRPr="006B34BB">
        <w:rPr>
          <w:rFonts w:ascii="TH SarabunPSK" w:hAnsi="TH SarabunPSK" w:cs="TH SarabunPSK"/>
          <w:sz w:val="32"/>
          <w:szCs w:val="32"/>
        </w:rPr>
        <w:t xml:space="preserve"> </w:t>
      </w:r>
      <w:r w:rsidRPr="006B34BB">
        <w:rPr>
          <w:rFonts w:ascii="TH SarabunPSK" w:hAnsi="TH SarabunPSK" w:cs="TH SarabunPSK"/>
          <w:sz w:val="32"/>
          <w:szCs w:val="32"/>
          <w:cs/>
        </w:rPr>
        <w:t>จัดระบบการสำรวจ การจัดเก็บ และการใช้ประโยชน์ข้อมูลของหน่วยงานในสังกัดและเป็นศูนย์กลางข้อมูลการปฏิรูปที่ดินเพื่อเกษตรกรรมของประเทศ</w:t>
      </w:r>
      <w:r w:rsidRPr="006B34BB">
        <w:rPr>
          <w:rFonts w:ascii="TH SarabunPSK" w:hAnsi="TH SarabunPSK" w:cs="TH SarabunPSK"/>
          <w:sz w:val="32"/>
          <w:szCs w:val="32"/>
        </w:rPr>
        <w:t xml:space="preserve"> </w:t>
      </w:r>
      <w:r w:rsidRPr="006B34BB">
        <w:rPr>
          <w:rFonts w:ascii="TH SarabunPSK" w:hAnsi="TH SarabunPSK" w:cs="TH SarabunPSK"/>
          <w:sz w:val="32"/>
          <w:szCs w:val="32"/>
          <w:cs/>
        </w:rPr>
        <w:t>บริหารและพัฒนาระบบสารสนเทศด้านการปฏิรูปที่ดินเพื่อ</w:t>
      </w:r>
      <w:r w:rsidRPr="006B34BB">
        <w:rPr>
          <w:rFonts w:ascii="TH SarabunPSK" w:hAnsi="TH SarabunPSK" w:cs="TH SarabunPSK"/>
          <w:sz w:val="32"/>
          <w:szCs w:val="32"/>
          <w:cs/>
        </w:rPr>
        <w:lastRenderedPageBreak/>
        <w:t>เกษตรกรรม</w:t>
      </w:r>
      <w:r w:rsidRPr="006B34BB">
        <w:rPr>
          <w:rFonts w:ascii="TH SarabunPSK" w:hAnsi="TH SarabunPSK" w:cs="TH SarabunPSK"/>
          <w:sz w:val="32"/>
          <w:szCs w:val="32"/>
        </w:rPr>
        <w:t xml:space="preserve"> </w:t>
      </w:r>
      <w:r w:rsidRPr="006B34BB">
        <w:rPr>
          <w:rFonts w:ascii="TH SarabunPSK" w:hAnsi="TH SarabunPSK" w:cs="TH SarabunPSK"/>
          <w:sz w:val="32"/>
          <w:szCs w:val="32"/>
          <w:cs/>
        </w:rPr>
        <w:t>ดำเนินการเกี่ยวกับระบบข้อมูลที่ดินและแผนที่ ระบบสารสนเทศภูมิศาสตร์ด้านการปฏิรูปที่ดินเพื่อเกษตรกรรม</w:t>
      </w:r>
      <w:r w:rsidRPr="006B34BB">
        <w:rPr>
          <w:rFonts w:ascii="TH SarabunPSK" w:hAnsi="TH SarabunPSK" w:cs="TH SarabunPSK"/>
          <w:sz w:val="32"/>
          <w:szCs w:val="32"/>
        </w:rPr>
        <w:t xml:space="preserve"> </w:t>
      </w:r>
      <w:r w:rsidRPr="006B34BB">
        <w:rPr>
          <w:rFonts w:ascii="TH SarabunPSK" w:hAnsi="TH SarabunPSK" w:cs="TH SarabunPSK"/>
          <w:sz w:val="32"/>
          <w:szCs w:val="32"/>
          <w:cs/>
        </w:rPr>
        <w:t>ปฏิบัติงานร่วมกับหรือสนับสนุนการปฏิบัติงานของหน่วยงานอื่นที่เกี่ยวข้อง หรือที่ได้รับมอบหมาย</w:t>
      </w:r>
    </w:p>
    <w:p w:rsidR="00C23223" w:rsidRPr="006B34BB" w:rsidRDefault="00C23223" w:rsidP="00C23223">
      <w:pPr>
        <w:tabs>
          <w:tab w:val="left" w:pos="851"/>
        </w:tabs>
        <w:autoSpaceDE w:val="0"/>
        <w:autoSpaceDN w:val="0"/>
        <w:adjustRightInd w:val="0"/>
        <w:spacing w:after="0"/>
        <w:ind w:firstLine="1134"/>
        <w:jc w:val="thaiDistribute"/>
        <w:rPr>
          <w:rFonts w:ascii="TH SarabunPSK" w:hAnsi="TH SarabunPSK" w:cs="TH SarabunPSK"/>
          <w:sz w:val="32"/>
          <w:szCs w:val="32"/>
        </w:rPr>
      </w:pPr>
      <w:r w:rsidRPr="006B34BB">
        <w:rPr>
          <w:rFonts w:ascii="TH SarabunPSK" w:hAnsi="TH SarabunPSK" w:cs="TH SarabunPSK"/>
          <w:sz w:val="32"/>
          <w:szCs w:val="32"/>
        </w:rPr>
        <w:t>6</w:t>
      </w:r>
      <w:r w:rsidRPr="006B34BB">
        <w:rPr>
          <w:rFonts w:ascii="TH SarabunPSK" w:hAnsi="TH SarabunPSK" w:cs="TH SarabunPSK"/>
          <w:sz w:val="32"/>
          <w:szCs w:val="32"/>
          <w:cs/>
        </w:rPr>
        <w:t xml:space="preserve">. </w:t>
      </w:r>
      <w:r w:rsidRPr="006B34BB">
        <w:rPr>
          <w:rFonts w:ascii="TH SarabunPSK" w:hAnsi="TH SarabunPSK" w:cs="TH SarabunPSK"/>
          <w:sz w:val="32"/>
          <w:szCs w:val="32"/>
          <w:u w:val="single"/>
          <w:cs/>
        </w:rPr>
        <w:t>สำนักกฎหมาย</w:t>
      </w:r>
      <w:r w:rsidRPr="006B34BB">
        <w:rPr>
          <w:rFonts w:ascii="TH SarabunPSK" w:hAnsi="TH SarabunPSK" w:cs="TH SarabunPSK"/>
          <w:sz w:val="32"/>
          <w:szCs w:val="32"/>
          <w:cs/>
        </w:rPr>
        <w:t xml:space="preserve"> มีอำนาจหน้าที่ดังต่อไปนี้</w:t>
      </w:r>
    </w:p>
    <w:p w:rsidR="00C23223" w:rsidRPr="006B34BB" w:rsidRDefault="00C23223" w:rsidP="00C23223">
      <w:pPr>
        <w:tabs>
          <w:tab w:val="left" w:pos="851"/>
          <w:tab w:val="left" w:pos="1418"/>
        </w:tabs>
        <w:autoSpaceDE w:val="0"/>
        <w:autoSpaceDN w:val="0"/>
        <w:adjustRightInd w:val="0"/>
        <w:spacing w:after="0"/>
        <w:ind w:firstLine="1560"/>
        <w:jc w:val="thaiDistribute"/>
        <w:rPr>
          <w:rFonts w:ascii="TH SarabunPSK" w:hAnsi="TH SarabunPSK" w:cs="TH SarabunPSK"/>
          <w:sz w:val="32"/>
          <w:szCs w:val="32"/>
        </w:rPr>
      </w:pPr>
      <w:r w:rsidRPr="006B34BB">
        <w:rPr>
          <w:rFonts w:ascii="TH SarabunPSK" w:hAnsi="TH SarabunPSK" w:cs="TH SarabunPSK"/>
          <w:sz w:val="32"/>
          <w:szCs w:val="32"/>
          <w:cs/>
        </w:rPr>
        <w:t>ดำเนินการเกี่ยวกับงานกฎหมายและระเบียบที่เกี่ยวข้อง งานนิติกรรมและสัญญางานเกี่ยวกับความรับผิดทางแพ่งและอาญา งานคดีปกครอง และงานคดีอื่นที่อยู่ในอำนาจหน้าที่ของสำนักงาน การเจรจา การระงับข้อพิพาท และการแก้ไขปัญหาที่ดินของกลุ่มองค์กรต่างๆ ตามอำนาจหน้าที่และตามที่กระทรวงมอบหมาย การอนุญาตให้ใช้ประโยชน์ในที่ดินและการคุ้มครองที่ดินด้านสาธารณูปโภค ด้านทรัพยากรธรรมชาติ ด้านสนับสนุนหรือเกี่ยวเนื่องกับการปฏิรูปที่ดิน และด้านการใช้ประโยชน์ในที่ดินรายบุคคล</w:t>
      </w:r>
      <w:r w:rsidRPr="006B34BB">
        <w:rPr>
          <w:rFonts w:ascii="TH SarabunPSK" w:hAnsi="TH SarabunPSK" w:cs="TH SarabunPSK"/>
          <w:sz w:val="32"/>
          <w:szCs w:val="32"/>
        </w:rPr>
        <w:t xml:space="preserve"> </w:t>
      </w:r>
      <w:r w:rsidRPr="006B34BB">
        <w:rPr>
          <w:rFonts w:ascii="TH SarabunPSK" w:hAnsi="TH SarabunPSK" w:cs="TH SarabunPSK"/>
          <w:sz w:val="32"/>
          <w:szCs w:val="32"/>
          <w:cs/>
        </w:rPr>
        <w:t>ปฏิบัติงานร่วมกับหรือสนับสนุนการปฏิบัติงานของหน่วยงานอื่นที่เกี่ยวข้อง หรือที่ได้รับมอบหมาย</w:t>
      </w:r>
    </w:p>
    <w:p w:rsidR="00C23223" w:rsidRPr="006B34BB" w:rsidRDefault="00C23223" w:rsidP="00C23223">
      <w:pPr>
        <w:tabs>
          <w:tab w:val="left" w:pos="851"/>
        </w:tabs>
        <w:autoSpaceDE w:val="0"/>
        <w:autoSpaceDN w:val="0"/>
        <w:adjustRightInd w:val="0"/>
        <w:spacing w:after="0"/>
        <w:ind w:firstLine="1134"/>
        <w:jc w:val="thaiDistribute"/>
        <w:rPr>
          <w:rFonts w:ascii="TH SarabunPSK" w:hAnsi="TH SarabunPSK" w:cs="TH SarabunPSK"/>
          <w:sz w:val="32"/>
          <w:szCs w:val="32"/>
        </w:rPr>
      </w:pPr>
      <w:r w:rsidRPr="006B34BB">
        <w:rPr>
          <w:rFonts w:ascii="TH SarabunPSK" w:hAnsi="TH SarabunPSK" w:cs="TH SarabunPSK"/>
          <w:sz w:val="32"/>
          <w:szCs w:val="32"/>
        </w:rPr>
        <w:t>7</w:t>
      </w:r>
      <w:r w:rsidRPr="006B34BB">
        <w:rPr>
          <w:rFonts w:ascii="TH SarabunPSK" w:hAnsi="TH SarabunPSK" w:cs="TH SarabunPSK"/>
          <w:sz w:val="32"/>
          <w:szCs w:val="32"/>
          <w:cs/>
        </w:rPr>
        <w:t xml:space="preserve">. </w:t>
      </w:r>
      <w:r w:rsidRPr="006B34BB">
        <w:rPr>
          <w:rFonts w:ascii="TH SarabunPSK" w:hAnsi="TH SarabunPSK" w:cs="TH SarabunPSK"/>
          <w:sz w:val="32"/>
          <w:szCs w:val="32"/>
          <w:u w:val="single"/>
          <w:cs/>
        </w:rPr>
        <w:t>สำนักจัดการปฏิรูปที่ดิน</w:t>
      </w:r>
      <w:r w:rsidRPr="006B34BB">
        <w:rPr>
          <w:rFonts w:ascii="TH SarabunPSK" w:hAnsi="TH SarabunPSK" w:cs="TH SarabunPSK"/>
          <w:sz w:val="32"/>
          <w:szCs w:val="32"/>
          <w:cs/>
        </w:rPr>
        <w:t xml:space="preserve"> มีอำนาจหน้าที่ดังต่อไปนี้</w:t>
      </w:r>
    </w:p>
    <w:p w:rsidR="00C23223" w:rsidRPr="006B34BB" w:rsidRDefault="00C23223" w:rsidP="00C23223">
      <w:pPr>
        <w:tabs>
          <w:tab w:val="left" w:pos="851"/>
          <w:tab w:val="left" w:pos="1418"/>
        </w:tabs>
        <w:autoSpaceDE w:val="0"/>
        <w:autoSpaceDN w:val="0"/>
        <w:adjustRightInd w:val="0"/>
        <w:spacing w:after="0"/>
        <w:ind w:firstLine="1560"/>
        <w:jc w:val="thaiDistribute"/>
        <w:rPr>
          <w:rFonts w:ascii="TH SarabunPSK" w:hAnsi="TH SarabunPSK" w:cs="TH SarabunPSK"/>
          <w:sz w:val="32"/>
          <w:szCs w:val="32"/>
        </w:rPr>
      </w:pPr>
      <w:r w:rsidRPr="006B34BB">
        <w:rPr>
          <w:rFonts w:ascii="TH SarabunPSK" w:hAnsi="TH SarabunPSK" w:cs="TH SarabunPSK"/>
          <w:sz w:val="32"/>
          <w:szCs w:val="32"/>
          <w:cs/>
        </w:rPr>
        <w:t>ดำเนินการจัดหาที่ดินเพื่อนำมาปฏิรูปที่ดิน</w:t>
      </w:r>
      <w:r w:rsidRPr="006B34BB">
        <w:rPr>
          <w:rFonts w:ascii="TH SarabunPSK" w:hAnsi="TH SarabunPSK" w:cs="TH SarabunPSK"/>
          <w:sz w:val="32"/>
          <w:szCs w:val="32"/>
        </w:rPr>
        <w:t xml:space="preserve"> </w:t>
      </w:r>
      <w:r w:rsidRPr="006B34BB">
        <w:rPr>
          <w:rFonts w:ascii="TH SarabunPSK" w:hAnsi="TH SarabunPSK" w:cs="TH SarabunPSK"/>
          <w:sz w:val="32"/>
          <w:szCs w:val="32"/>
          <w:cs/>
        </w:rPr>
        <w:t>ศึกษา วิเคราะห์ และติดตามงานจัดที่ดินทั้งที่ดินของรัฐและที่ดินเอกชน รวมทั้งการสอบสวนสิทธิ การเจรจากระจายสิทธิ และการปรับปรุงเกี่ยวกับสิทธิการถือครองที่ดิน</w:t>
      </w:r>
      <w:r w:rsidRPr="006B34BB">
        <w:rPr>
          <w:rFonts w:ascii="TH SarabunPSK" w:hAnsi="TH SarabunPSK" w:cs="TH SarabunPSK"/>
          <w:sz w:val="32"/>
          <w:szCs w:val="32"/>
        </w:rPr>
        <w:t xml:space="preserve"> </w:t>
      </w:r>
      <w:r w:rsidRPr="006B34BB">
        <w:rPr>
          <w:rFonts w:ascii="TH SarabunPSK" w:hAnsi="TH SarabunPSK" w:cs="TH SarabunPSK"/>
          <w:sz w:val="32"/>
          <w:szCs w:val="32"/>
          <w:cs/>
        </w:rPr>
        <w:t>ศึกษา วิเคราะห์ และติดตามการจัดซื้อที่ดิน การเช่า การเช่าซื้อ และการโอนกรรมสิทธิ์ให้เกษตรกร ประกาศเขตปฏิรูปที่ดินและกำหนดเขตที่ดินชุมชนในเขตปฏิรูปที่ดิน ศึกษา วิเคราะห์ ติดตาม และกำหนดแนวทางการพัฒนาด้านต่างๆ ในที่ดินพระราชทาน</w:t>
      </w:r>
      <w:r w:rsidRPr="006B34BB">
        <w:rPr>
          <w:rFonts w:ascii="TH SarabunPSK" w:hAnsi="TH SarabunPSK" w:cs="TH SarabunPSK"/>
          <w:sz w:val="32"/>
          <w:szCs w:val="32"/>
        </w:rPr>
        <w:t xml:space="preserve"> </w:t>
      </w:r>
      <w:r w:rsidRPr="006B34BB">
        <w:rPr>
          <w:rFonts w:ascii="TH SarabunPSK" w:hAnsi="TH SarabunPSK" w:cs="TH SarabunPSK"/>
          <w:sz w:val="32"/>
          <w:szCs w:val="32"/>
          <w:cs/>
        </w:rPr>
        <w:t>ปฏิบัติงานร่วมกับหรือสนับสนุนการปฏิบัติงานของหน่วยงานอื่นที่เกี่ยวข้อง หรือที่ได้รับมอบหมาย</w:t>
      </w:r>
    </w:p>
    <w:p w:rsidR="00C23223" w:rsidRPr="006B34BB" w:rsidRDefault="00C23223" w:rsidP="00C23223">
      <w:pPr>
        <w:tabs>
          <w:tab w:val="left" w:pos="851"/>
        </w:tabs>
        <w:autoSpaceDE w:val="0"/>
        <w:autoSpaceDN w:val="0"/>
        <w:adjustRightInd w:val="0"/>
        <w:spacing w:after="0"/>
        <w:ind w:firstLine="1134"/>
        <w:jc w:val="thaiDistribute"/>
        <w:rPr>
          <w:rFonts w:ascii="TH SarabunPSK" w:hAnsi="TH SarabunPSK" w:cs="TH SarabunPSK"/>
          <w:sz w:val="32"/>
          <w:szCs w:val="32"/>
        </w:rPr>
      </w:pPr>
      <w:r w:rsidRPr="006B34BB">
        <w:rPr>
          <w:rFonts w:ascii="TH SarabunPSK" w:hAnsi="TH SarabunPSK" w:cs="TH SarabunPSK"/>
          <w:sz w:val="32"/>
          <w:szCs w:val="32"/>
        </w:rPr>
        <w:t>8</w:t>
      </w:r>
      <w:r w:rsidRPr="006B34BB">
        <w:rPr>
          <w:rFonts w:ascii="TH SarabunPSK" w:hAnsi="TH SarabunPSK" w:cs="TH SarabunPSK"/>
          <w:sz w:val="32"/>
          <w:szCs w:val="32"/>
          <w:cs/>
        </w:rPr>
        <w:t xml:space="preserve">. </w:t>
      </w:r>
      <w:r w:rsidRPr="006B34BB">
        <w:rPr>
          <w:rFonts w:ascii="TH SarabunPSK" w:hAnsi="TH SarabunPSK" w:cs="TH SarabunPSK"/>
          <w:sz w:val="32"/>
          <w:szCs w:val="32"/>
          <w:u w:val="single"/>
          <w:cs/>
        </w:rPr>
        <w:t>สำนักจัดการแผนที่และสารบบที่ดิน</w:t>
      </w:r>
      <w:r w:rsidRPr="006B34BB">
        <w:rPr>
          <w:rFonts w:ascii="TH SarabunPSK" w:hAnsi="TH SarabunPSK" w:cs="TH SarabunPSK"/>
          <w:sz w:val="32"/>
          <w:szCs w:val="32"/>
          <w:cs/>
        </w:rPr>
        <w:t xml:space="preserve"> มีอำนาจหน้าที่ดังต่อไปนี้</w:t>
      </w:r>
    </w:p>
    <w:p w:rsidR="00C23223" w:rsidRPr="006B34BB" w:rsidRDefault="00C23223" w:rsidP="00C23223">
      <w:pPr>
        <w:tabs>
          <w:tab w:val="left" w:pos="851"/>
          <w:tab w:val="left" w:pos="1418"/>
        </w:tabs>
        <w:autoSpaceDE w:val="0"/>
        <w:autoSpaceDN w:val="0"/>
        <w:adjustRightInd w:val="0"/>
        <w:spacing w:after="0"/>
        <w:ind w:firstLine="1560"/>
        <w:jc w:val="thaiDistribute"/>
        <w:rPr>
          <w:rFonts w:ascii="TH SarabunPSK" w:hAnsi="TH SarabunPSK" w:cs="TH SarabunPSK"/>
          <w:sz w:val="32"/>
          <w:szCs w:val="32"/>
        </w:rPr>
      </w:pPr>
      <w:r w:rsidRPr="006B34BB">
        <w:rPr>
          <w:rFonts w:ascii="TH SarabunPSK" w:hAnsi="TH SarabunPSK" w:cs="TH SarabunPSK"/>
          <w:sz w:val="32"/>
          <w:szCs w:val="32"/>
          <w:cs/>
        </w:rPr>
        <w:t>ดำเนินการด้านวิชาการและกำหนดมาตรฐานการทำแผนที่และภาพถ่ายทางอากาศ การสำรวจรังวัด การควบคุม และการตรวจสอบการจัดทำแผนที่ในงานปฏิรูปที่ดิน</w:t>
      </w:r>
      <w:r w:rsidRPr="006B34BB">
        <w:rPr>
          <w:rFonts w:ascii="TH SarabunPSK" w:hAnsi="TH SarabunPSK" w:cs="TH SarabunPSK"/>
          <w:sz w:val="32"/>
          <w:szCs w:val="32"/>
        </w:rPr>
        <w:t xml:space="preserve"> </w:t>
      </w:r>
      <w:r w:rsidRPr="006B34BB">
        <w:rPr>
          <w:rFonts w:ascii="TH SarabunPSK" w:hAnsi="TH SarabunPSK" w:cs="TH SarabunPSK"/>
          <w:sz w:val="32"/>
          <w:szCs w:val="32"/>
          <w:cs/>
        </w:rPr>
        <w:t>สารบบและทะเบียนที่ดิน ปฏิบัติงานร่วมกับหรือสนับสนุนการปฏิบัติงานของหน่วยงานอื่นที่เกี่ยวข้อง หรือที่ได้รับมอบหมาย</w:t>
      </w:r>
    </w:p>
    <w:p w:rsidR="00C23223" w:rsidRPr="006B34BB" w:rsidRDefault="00C23223" w:rsidP="00C23223">
      <w:pPr>
        <w:tabs>
          <w:tab w:val="left" w:pos="851"/>
        </w:tabs>
        <w:autoSpaceDE w:val="0"/>
        <w:autoSpaceDN w:val="0"/>
        <w:adjustRightInd w:val="0"/>
        <w:spacing w:after="0"/>
        <w:ind w:firstLine="1134"/>
        <w:jc w:val="thaiDistribute"/>
        <w:rPr>
          <w:rFonts w:ascii="TH SarabunPSK" w:hAnsi="TH SarabunPSK" w:cs="TH SarabunPSK"/>
          <w:sz w:val="32"/>
          <w:szCs w:val="32"/>
        </w:rPr>
      </w:pPr>
      <w:r w:rsidRPr="006B34BB">
        <w:rPr>
          <w:rFonts w:ascii="TH SarabunPSK" w:hAnsi="TH SarabunPSK" w:cs="TH SarabunPSK"/>
          <w:sz w:val="32"/>
          <w:szCs w:val="32"/>
        </w:rPr>
        <w:t>9</w:t>
      </w:r>
      <w:r w:rsidRPr="006B34BB">
        <w:rPr>
          <w:rFonts w:ascii="TH SarabunPSK" w:hAnsi="TH SarabunPSK" w:cs="TH SarabunPSK"/>
          <w:sz w:val="32"/>
          <w:szCs w:val="32"/>
          <w:cs/>
        </w:rPr>
        <w:t xml:space="preserve">. </w:t>
      </w:r>
      <w:r w:rsidRPr="006B34BB">
        <w:rPr>
          <w:rFonts w:ascii="TH SarabunPSK" w:hAnsi="TH SarabunPSK" w:cs="TH SarabunPSK"/>
          <w:sz w:val="32"/>
          <w:szCs w:val="32"/>
          <w:u w:val="single"/>
          <w:cs/>
        </w:rPr>
        <w:t>สำนักบริหารกองทุน</w:t>
      </w:r>
      <w:r w:rsidRPr="006B34BB">
        <w:rPr>
          <w:rFonts w:ascii="TH SarabunPSK" w:hAnsi="TH SarabunPSK" w:cs="TH SarabunPSK"/>
          <w:sz w:val="32"/>
          <w:szCs w:val="32"/>
          <w:cs/>
        </w:rPr>
        <w:t xml:space="preserve"> มีอำนาจหน้าที่ดังต่อไปนี้</w:t>
      </w:r>
    </w:p>
    <w:p w:rsidR="00C23223" w:rsidRPr="006B34BB" w:rsidRDefault="00C23223" w:rsidP="00C23223">
      <w:pPr>
        <w:tabs>
          <w:tab w:val="left" w:pos="851"/>
          <w:tab w:val="left" w:pos="1418"/>
        </w:tabs>
        <w:autoSpaceDE w:val="0"/>
        <w:autoSpaceDN w:val="0"/>
        <w:adjustRightInd w:val="0"/>
        <w:spacing w:after="0"/>
        <w:ind w:firstLine="1560"/>
        <w:jc w:val="thaiDistribute"/>
        <w:rPr>
          <w:rFonts w:ascii="TH SarabunPSK" w:hAnsi="TH SarabunPSK" w:cs="TH SarabunPSK"/>
          <w:sz w:val="32"/>
          <w:szCs w:val="32"/>
        </w:rPr>
      </w:pPr>
      <w:r w:rsidRPr="006B34BB">
        <w:rPr>
          <w:rFonts w:ascii="TH SarabunPSK" w:hAnsi="TH SarabunPSK" w:cs="TH SarabunPSK"/>
          <w:sz w:val="32"/>
          <w:szCs w:val="32"/>
          <w:cs/>
        </w:rPr>
        <w:t>ศึกษาและวิเคราะห์เพื่อกำหนดนโยบายและแผนกลยุทธ์ของกองทุน แผนปฏิบัติการและมาตรการ ตลอดจนระเบียบ กฎเกณฑ์ และวิธีปฏิบัติเกี่ยวกับกองทุน</w:t>
      </w:r>
      <w:r w:rsidRPr="006B34BB">
        <w:rPr>
          <w:rFonts w:ascii="TH SarabunPSK" w:hAnsi="TH SarabunPSK" w:cs="TH SarabunPSK"/>
          <w:sz w:val="32"/>
          <w:szCs w:val="32"/>
        </w:rPr>
        <w:t xml:space="preserve"> </w:t>
      </w:r>
      <w:r w:rsidRPr="006B34BB">
        <w:rPr>
          <w:rFonts w:ascii="TH SarabunPSK" w:hAnsi="TH SarabunPSK" w:cs="TH SarabunPSK"/>
          <w:sz w:val="32"/>
          <w:szCs w:val="32"/>
          <w:cs/>
        </w:rPr>
        <w:t xml:space="preserve">ศึกษาและวิเคราะห์โครงการ รวมทั้งให้บริการด้านสินเชื่อเกษตรกรและสถาบันเกษตรกร เพื่อพัฒนารายได้ รวมทั้งการติดตามประเมินผล  </w:t>
      </w:r>
    </w:p>
    <w:p w:rsidR="00C23223" w:rsidRPr="006B34BB" w:rsidRDefault="00C23223" w:rsidP="00C23223">
      <w:pPr>
        <w:tabs>
          <w:tab w:val="left" w:pos="851"/>
          <w:tab w:val="left" w:pos="1418"/>
        </w:tabs>
        <w:autoSpaceDE w:val="0"/>
        <w:autoSpaceDN w:val="0"/>
        <w:adjustRightInd w:val="0"/>
        <w:spacing w:after="0"/>
        <w:ind w:firstLine="1560"/>
        <w:jc w:val="thaiDistribute"/>
        <w:rPr>
          <w:rFonts w:ascii="TH SarabunPSK" w:hAnsi="TH SarabunPSK" w:cs="TH SarabunPSK"/>
          <w:sz w:val="32"/>
          <w:szCs w:val="32"/>
        </w:rPr>
      </w:pPr>
      <w:r w:rsidRPr="006B34BB">
        <w:rPr>
          <w:rFonts w:ascii="TH SarabunPSK" w:hAnsi="TH SarabunPSK" w:cs="TH SarabunPSK"/>
          <w:sz w:val="32"/>
          <w:szCs w:val="32"/>
          <w:cs/>
        </w:rPr>
        <w:t>บริหารเงินกองทุน สินทรัพย์ ระบบบัญชี ตรวจสอบและติดตามเงินกองทุนเพื่อสนับสนุนเงินทุนแก่เกษตรกรให้มีประสิทธิภาพ</w:t>
      </w:r>
      <w:r w:rsidRPr="006B34BB">
        <w:rPr>
          <w:rFonts w:ascii="TH SarabunPSK" w:hAnsi="TH SarabunPSK" w:cs="TH SarabunPSK"/>
          <w:sz w:val="32"/>
          <w:szCs w:val="32"/>
        </w:rPr>
        <w:t xml:space="preserve"> </w:t>
      </w:r>
      <w:r w:rsidRPr="006B34BB">
        <w:rPr>
          <w:rFonts w:ascii="TH SarabunPSK" w:hAnsi="TH SarabunPSK" w:cs="TH SarabunPSK"/>
          <w:sz w:val="32"/>
          <w:szCs w:val="32"/>
          <w:cs/>
        </w:rPr>
        <w:t>ศึกษา ค้นคว้า และวิจัย เพื่อพัฒนางานกองทุน</w:t>
      </w:r>
      <w:r w:rsidRPr="006B34BB">
        <w:rPr>
          <w:rFonts w:ascii="TH SarabunPSK" w:hAnsi="TH SarabunPSK" w:cs="TH SarabunPSK"/>
          <w:sz w:val="32"/>
          <w:szCs w:val="32"/>
        </w:rPr>
        <w:t xml:space="preserve"> </w:t>
      </w:r>
      <w:r w:rsidRPr="006B34BB">
        <w:rPr>
          <w:rFonts w:ascii="TH SarabunPSK" w:hAnsi="TH SarabunPSK" w:cs="TH SarabunPSK"/>
          <w:sz w:val="32"/>
          <w:szCs w:val="32"/>
          <w:cs/>
        </w:rPr>
        <w:t>ปฏิบัติงานร่วมกับหรือสนับสนุนการปฏิบัติงานของหน่วยงานอื่นที่เกี่ยวข้อง หรือที่ได้รับมอบหมาย</w:t>
      </w:r>
    </w:p>
    <w:p w:rsidR="00C23223" w:rsidRPr="006B34BB" w:rsidRDefault="00C23223" w:rsidP="00C23223">
      <w:pPr>
        <w:tabs>
          <w:tab w:val="left" w:pos="851"/>
        </w:tabs>
        <w:autoSpaceDE w:val="0"/>
        <w:autoSpaceDN w:val="0"/>
        <w:adjustRightInd w:val="0"/>
        <w:spacing w:after="0"/>
        <w:ind w:firstLine="1134"/>
        <w:jc w:val="thaiDistribute"/>
        <w:rPr>
          <w:rFonts w:ascii="TH SarabunPSK" w:hAnsi="TH SarabunPSK" w:cs="TH SarabunPSK"/>
          <w:sz w:val="32"/>
          <w:szCs w:val="32"/>
        </w:rPr>
      </w:pPr>
      <w:r w:rsidRPr="006B34BB">
        <w:rPr>
          <w:rFonts w:ascii="TH SarabunPSK" w:hAnsi="TH SarabunPSK" w:cs="TH SarabunPSK"/>
          <w:sz w:val="32"/>
          <w:szCs w:val="32"/>
        </w:rPr>
        <w:t>10</w:t>
      </w:r>
      <w:r w:rsidRPr="006B34BB">
        <w:rPr>
          <w:rFonts w:ascii="TH SarabunPSK" w:hAnsi="TH SarabunPSK" w:cs="TH SarabunPSK"/>
          <w:sz w:val="32"/>
          <w:szCs w:val="32"/>
          <w:cs/>
        </w:rPr>
        <w:t xml:space="preserve">. </w:t>
      </w:r>
      <w:r w:rsidRPr="006B34BB">
        <w:rPr>
          <w:rFonts w:ascii="TH SarabunPSK" w:hAnsi="TH SarabunPSK" w:cs="TH SarabunPSK"/>
          <w:sz w:val="32"/>
          <w:szCs w:val="32"/>
          <w:u w:val="single"/>
          <w:cs/>
        </w:rPr>
        <w:t>สำนักพัฒนาพื้นที่ปฏิรูปที่ดิน</w:t>
      </w:r>
      <w:r w:rsidRPr="006B34BB">
        <w:rPr>
          <w:rFonts w:ascii="TH SarabunPSK" w:hAnsi="TH SarabunPSK" w:cs="TH SarabunPSK"/>
          <w:sz w:val="32"/>
          <w:szCs w:val="32"/>
          <w:cs/>
        </w:rPr>
        <w:t xml:space="preserve"> มีอำนาจหน้าที่ดังต่อไปนี้</w:t>
      </w:r>
    </w:p>
    <w:p w:rsidR="00C23223" w:rsidRPr="006B34BB" w:rsidRDefault="00C23223" w:rsidP="00C23223">
      <w:pPr>
        <w:tabs>
          <w:tab w:val="left" w:pos="851"/>
          <w:tab w:val="left" w:pos="1418"/>
        </w:tabs>
        <w:autoSpaceDE w:val="0"/>
        <w:autoSpaceDN w:val="0"/>
        <w:adjustRightInd w:val="0"/>
        <w:spacing w:after="0"/>
        <w:ind w:firstLine="1560"/>
        <w:jc w:val="thaiDistribute"/>
        <w:rPr>
          <w:rFonts w:ascii="TH SarabunPSK" w:hAnsi="TH SarabunPSK" w:cs="TH SarabunPSK"/>
          <w:sz w:val="32"/>
          <w:szCs w:val="32"/>
        </w:rPr>
      </w:pPr>
      <w:r w:rsidRPr="006B34BB">
        <w:rPr>
          <w:rFonts w:ascii="TH SarabunPSK" w:hAnsi="TH SarabunPSK" w:cs="TH SarabunPSK"/>
          <w:sz w:val="32"/>
          <w:szCs w:val="32"/>
          <w:cs/>
        </w:rPr>
        <w:t>ให้บริการด้านวิชาการหรือวิชาชีพตามหลักวิชา หรือทฤษฎีทางสถาปัตยกรรม วิศวกรรมโยธา วิศวกรรมเครื่องกล และวิศวกรรมการเกษตร</w:t>
      </w:r>
      <w:r w:rsidRPr="006B34BB">
        <w:rPr>
          <w:rFonts w:ascii="TH SarabunPSK" w:hAnsi="TH SarabunPSK" w:cs="TH SarabunPSK"/>
          <w:sz w:val="32"/>
          <w:szCs w:val="32"/>
        </w:rPr>
        <w:t xml:space="preserve"> </w:t>
      </w:r>
      <w:r w:rsidRPr="006B34BB">
        <w:rPr>
          <w:rFonts w:ascii="TH SarabunPSK" w:hAnsi="TH SarabunPSK" w:cs="TH SarabunPSK"/>
          <w:sz w:val="32"/>
          <w:szCs w:val="32"/>
          <w:cs/>
        </w:rPr>
        <w:t>นำผลการศึกษาและการวิเคราะห์   งานวิชาการพัฒนารายพื้นที่ไปสู่การปฏิบัติโดยประสานความร่วมมือกับองค์กรปกครองส่วนท้องถิ่น ปฏิบัติงานร่วมกับหรือสนับสนุนการปฏิบัติงานของหน่วยงานอื่นที่เกี่ยวข้อง หรือที่ได้รับมอบหมาย</w:t>
      </w:r>
    </w:p>
    <w:p w:rsidR="00C23223" w:rsidRPr="006B34BB" w:rsidRDefault="00C23223" w:rsidP="00C23223">
      <w:pPr>
        <w:tabs>
          <w:tab w:val="left" w:pos="851"/>
        </w:tabs>
        <w:autoSpaceDE w:val="0"/>
        <w:autoSpaceDN w:val="0"/>
        <w:adjustRightInd w:val="0"/>
        <w:spacing w:after="0"/>
        <w:ind w:firstLine="1134"/>
        <w:jc w:val="thaiDistribute"/>
        <w:rPr>
          <w:rFonts w:ascii="TH SarabunPSK" w:hAnsi="TH SarabunPSK" w:cs="TH SarabunPSK"/>
          <w:sz w:val="32"/>
          <w:szCs w:val="32"/>
        </w:rPr>
      </w:pPr>
      <w:r w:rsidRPr="006B34BB">
        <w:rPr>
          <w:rFonts w:ascii="TH SarabunPSK" w:hAnsi="TH SarabunPSK" w:cs="TH SarabunPSK"/>
          <w:sz w:val="32"/>
          <w:szCs w:val="32"/>
        </w:rPr>
        <w:t>11</w:t>
      </w:r>
      <w:r w:rsidRPr="006B34BB">
        <w:rPr>
          <w:rFonts w:ascii="TH SarabunPSK" w:hAnsi="TH SarabunPSK" w:cs="TH SarabunPSK"/>
          <w:sz w:val="32"/>
          <w:szCs w:val="32"/>
          <w:cs/>
        </w:rPr>
        <w:t xml:space="preserve">. </w:t>
      </w:r>
      <w:r w:rsidRPr="006B34BB">
        <w:rPr>
          <w:rFonts w:ascii="TH SarabunPSK" w:hAnsi="TH SarabunPSK" w:cs="TH SarabunPSK"/>
          <w:sz w:val="32"/>
          <w:szCs w:val="32"/>
          <w:u w:val="single"/>
          <w:cs/>
        </w:rPr>
        <w:t>สำนักพัฒนาและถ่ายทอดเทคโนโลยี</w:t>
      </w:r>
      <w:r w:rsidRPr="006B34BB">
        <w:rPr>
          <w:rFonts w:ascii="TH SarabunPSK" w:hAnsi="TH SarabunPSK" w:cs="TH SarabunPSK"/>
          <w:sz w:val="32"/>
          <w:szCs w:val="32"/>
          <w:cs/>
        </w:rPr>
        <w:t xml:space="preserve"> มีอำนาจหน้าที่ดังต่อไปนี้</w:t>
      </w:r>
    </w:p>
    <w:p w:rsidR="00C23223" w:rsidRPr="006B34BB" w:rsidRDefault="00C23223" w:rsidP="00C23223">
      <w:pPr>
        <w:tabs>
          <w:tab w:val="left" w:pos="851"/>
          <w:tab w:val="left" w:pos="1418"/>
        </w:tabs>
        <w:autoSpaceDE w:val="0"/>
        <w:autoSpaceDN w:val="0"/>
        <w:adjustRightInd w:val="0"/>
        <w:spacing w:after="0"/>
        <w:ind w:firstLine="1560"/>
        <w:jc w:val="thaiDistribute"/>
        <w:rPr>
          <w:rFonts w:ascii="TH SarabunPSK" w:hAnsi="TH SarabunPSK" w:cs="TH SarabunPSK"/>
          <w:sz w:val="32"/>
          <w:szCs w:val="32"/>
        </w:rPr>
      </w:pPr>
      <w:r w:rsidRPr="006B34BB">
        <w:rPr>
          <w:rFonts w:ascii="TH SarabunPSK" w:hAnsi="TH SarabunPSK" w:cs="TH SarabunPSK"/>
          <w:sz w:val="32"/>
          <w:szCs w:val="32"/>
          <w:cs/>
        </w:rPr>
        <w:t>ส่งเสริมและพัฒนาบุคลากรของสำนักงาน  ส่งเสริมและพัฒนาเกษตรกรและสถาบันเกษตรกรในเขตปฏิรูปที่ดิน</w:t>
      </w:r>
      <w:r w:rsidRPr="006B34BB">
        <w:rPr>
          <w:rFonts w:ascii="TH SarabunPSK" w:hAnsi="TH SarabunPSK" w:cs="TH SarabunPSK"/>
          <w:sz w:val="32"/>
          <w:szCs w:val="32"/>
        </w:rPr>
        <w:t xml:space="preserve"> </w:t>
      </w:r>
      <w:r w:rsidRPr="006B34BB">
        <w:rPr>
          <w:rFonts w:ascii="TH SarabunPSK" w:hAnsi="TH SarabunPSK" w:cs="TH SarabunPSK"/>
          <w:sz w:val="32"/>
          <w:szCs w:val="32"/>
          <w:cs/>
        </w:rPr>
        <w:t xml:space="preserve"> ดำเนินการด้านวิชาการและแผนการถ่ายทอดเทคโนโลยี ด้านการพัฒนาบุคลากรและเกษตรกรของ</w:t>
      </w:r>
      <w:r w:rsidRPr="006B34BB">
        <w:rPr>
          <w:rFonts w:ascii="TH SarabunPSK" w:hAnsi="TH SarabunPSK" w:cs="TH SarabunPSK"/>
          <w:sz w:val="32"/>
          <w:szCs w:val="32"/>
          <w:cs/>
        </w:rPr>
        <w:lastRenderedPageBreak/>
        <w:t>สำนักงาน พัฒนาองค์ความรู้ด้านการอนุรักษ์และฟื้นฟูสภาพแวดล้อมในเขตปฏิรูปที่ดิน ดำเนินการด้านศูนย์การเรียนรู้เพื่อการปฏิรูปที่ดิน ปฏิบัติงานร่วมกับหรือสนับสนุนการปฏิบัติงานของหน่วยงานอื่นที่เกี่ยวข้อง หรือที่ได้รับมอบหมาย</w:t>
      </w:r>
    </w:p>
    <w:p w:rsidR="00C23223" w:rsidRPr="006B34BB" w:rsidRDefault="00C23223" w:rsidP="00C23223">
      <w:pPr>
        <w:tabs>
          <w:tab w:val="left" w:pos="851"/>
        </w:tabs>
        <w:autoSpaceDE w:val="0"/>
        <w:autoSpaceDN w:val="0"/>
        <w:adjustRightInd w:val="0"/>
        <w:spacing w:after="0"/>
        <w:ind w:firstLine="1134"/>
        <w:jc w:val="thaiDistribute"/>
        <w:rPr>
          <w:rFonts w:ascii="TH SarabunPSK" w:hAnsi="TH SarabunPSK" w:cs="TH SarabunPSK"/>
          <w:sz w:val="32"/>
          <w:szCs w:val="32"/>
        </w:rPr>
      </w:pPr>
      <w:r w:rsidRPr="006B34BB">
        <w:rPr>
          <w:rFonts w:ascii="TH SarabunPSK" w:hAnsi="TH SarabunPSK" w:cs="TH SarabunPSK"/>
          <w:sz w:val="32"/>
          <w:szCs w:val="32"/>
          <w:cs/>
        </w:rPr>
        <w:t>1</w:t>
      </w:r>
      <w:r w:rsidRPr="006B34BB">
        <w:rPr>
          <w:rFonts w:ascii="TH SarabunPSK" w:hAnsi="TH SarabunPSK" w:cs="TH SarabunPSK"/>
          <w:sz w:val="32"/>
          <w:szCs w:val="32"/>
        </w:rPr>
        <w:t>2</w:t>
      </w:r>
      <w:r w:rsidRPr="006B34BB">
        <w:rPr>
          <w:rFonts w:ascii="TH SarabunPSK" w:hAnsi="TH SarabunPSK" w:cs="TH SarabunPSK"/>
          <w:sz w:val="32"/>
          <w:szCs w:val="32"/>
          <w:cs/>
        </w:rPr>
        <w:t xml:space="preserve">. </w:t>
      </w:r>
      <w:r w:rsidRPr="006B34BB">
        <w:rPr>
          <w:rFonts w:ascii="TH SarabunPSK" w:hAnsi="TH SarabunPSK" w:cs="TH SarabunPSK"/>
          <w:sz w:val="32"/>
          <w:szCs w:val="32"/>
          <w:u w:val="single"/>
          <w:cs/>
        </w:rPr>
        <w:t>สำนักวิชาการและแผนงาน</w:t>
      </w:r>
      <w:r w:rsidRPr="006B34BB">
        <w:rPr>
          <w:rFonts w:ascii="TH SarabunPSK" w:hAnsi="TH SarabunPSK" w:cs="TH SarabunPSK"/>
          <w:sz w:val="32"/>
          <w:szCs w:val="32"/>
          <w:cs/>
        </w:rPr>
        <w:t xml:space="preserve"> มีอำนาจหน้าที่ดังต่อไปนี้</w:t>
      </w:r>
    </w:p>
    <w:p w:rsidR="00C23223" w:rsidRPr="006B34BB" w:rsidRDefault="00C23223" w:rsidP="00C23223">
      <w:pPr>
        <w:tabs>
          <w:tab w:val="left" w:pos="851"/>
          <w:tab w:val="left" w:pos="1418"/>
        </w:tabs>
        <w:autoSpaceDE w:val="0"/>
        <w:autoSpaceDN w:val="0"/>
        <w:adjustRightInd w:val="0"/>
        <w:spacing w:after="0"/>
        <w:ind w:firstLine="1560"/>
        <w:jc w:val="thaiDistribute"/>
        <w:rPr>
          <w:rFonts w:ascii="TH SarabunPSK" w:hAnsi="TH SarabunPSK" w:cs="TH SarabunPSK"/>
          <w:sz w:val="32"/>
          <w:szCs w:val="32"/>
        </w:rPr>
      </w:pPr>
      <w:r w:rsidRPr="006B34BB">
        <w:rPr>
          <w:rFonts w:ascii="TH SarabunPSK" w:hAnsi="TH SarabunPSK" w:cs="TH SarabunPSK"/>
          <w:sz w:val="32"/>
          <w:szCs w:val="32"/>
          <w:cs/>
        </w:rPr>
        <w:t>ศึกษา วิเคราะห์ จัดทำนโยบาย ยุทธศาสตร์ แผนปฏิบัติราชการ และงบประมาณของสำนักงาน ให้สอดคล้องกับนโยบายของรัฐบาล แผนพัฒนาเศรษฐกิจและสังคมแห่งชาติ แผนการบริหารราชการแผ่นดิน นโยบายและแผนปฏิบัติราชการของกระทรวง ติดตามและประเมินผลความสำเร็จในการปฏิบัติงานตามแผนงานและโครงการของหน่วยงานในสังกัด</w:t>
      </w:r>
    </w:p>
    <w:p w:rsidR="00C23223" w:rsidRPr="006B34BB" w:rsidRDefault="00C23223" w:rsidP="00C23223">
      <w:pPr>
        <w:tabs>
          <w:tab w:val="left" w:pos="851"/>
          <w:tab w:val="left" w:pos="1418"/>
        </w:tabs>
        <w:autoSpaceDE w:val="0"/>
        <w:autoSpaceDN w:val="0"/>
        <w:adjustRightInd w:val="0"/>
        <w:spacing w:after="0"/>
        <w:ind w:firstLine="1560"/>
        <w:jc w:val="thaiDistribute"/>
        <w:rPr>
          <w:rFonts w:ascii="TH SarabunPSK" w:hAnsi="TH SarabunPSK" w:cs="TH SarabunPSK"/>
          <w:sz w:val="32"/>
          <w:szCs w:val="32"/>
        </w:rPr>
      </w:pPr>
      <w:r w:rsidRPr="006B34BB">
        <w:rPr>
          <w:rFonts w:ascii="TH SarabunPSK" w:hAnsi="TH SarabunPSK" w:cs="TH SarabunPSK"/>
          <w:sz w:val="32"/>
          <w:szCs w:val="32"/>
          <w:cs/>
        </w:rPr>
        <w:t>ดำเนินการติดต่อประสานงานกับองค์การหรือหน่วยงานต่างประเทศด้านความช่วยเหลือและความร่วมมือทางวิชาการเกี่ยวกับการปฏิรูปที่ดินเพื่อเกษตรกรรม ศึกษา วิเคราะห์ ตรวจสอบ ติดตาม และประเมินผลโครงการพิเศษต่างๆ ตามที่รัฐบาลและกระทรวงมอบหมาย</w:t>
      </w:r>
      <w:r w:rsidRPr="006B34BB">
        <w:rPr>
          <w:rFonts w:ascii="TH SarabunPSK" w:hAnsi="TH SarabunPSK" w:cs="TH SarabunPSK"/>
          <w:sz w:val="32"/>
          <w:szCs w:val="32"/>
        </w:rPr>
        <w:t xml:space="preserve"> </w:t>
      </w:r>
      <w:r w:rsidRPr="006B34BB">
        <w:rPr>
          <w:rFonts w:ascii="TH SarabunPSK" w:hAnsi="TH SarabunPSK" w:cs="TH SarabunPSK"/>
          <w:sz w:val="32"/>
          <w:szCs w:val="32"/>
          <w:cs/>
        </w:rPr>
        <w:t>ศึกษา วิเคราะห์ วิจัย และพัฒนายุทธศาสตร์ระบบงานวิจัย จัดทำข้อเสนอโครงการวิจัยรวมทั้งบริหารโครงการวิจัยและส่งเสริมงานวิจัยของสำนักงาน</w:t>
      </w:r>
      <w:r w:rsidRPr="006B34BB">
        <w:rPr>
          <w:rFonts w:ascii="TH SarabunPSK" w:hAnsi="TH SarabunPSK" w:cs="TH SarabunPSK"/>
          <w:sz w:val="32"/>
          <w:szCs w:val="32"/>
        </w:rPr>
        <w:t xml:space="preserve"> </w:t>
      </w:r>
      <w:r w:rsidRPr="006B34BB">
        <w:rPr>
          <w:rFonts w:ascii="TH SarabunPSK" w:hAnsi="TH SarabunPSK" w:cs="TH SarabunPSK"/>
          <w:sz w:val="32"/>
          <w:szCs w:val="32"/>
          <w:cs/>
        </w:rPr>
        <w:t xml:space="preserve"> ดำเนินการเกี่ยวกับงานของคณะกรรมการปฏิรูปที่ดินเพื่อเกษตรกรรม ปฏิบัติงานร่วมกับหรือสนับสนุนการปฏิบัติงานของหน่วยงานอื่นที่เกี่ยวข้อง หรือที่ได้รับมอบหมาย</w:t>
      </w:r>
    </w:p>
    <w:p w:rsidR="00C23223" w:rsidRPr="006B34BB" w:rsidRDefault="00C23223" w:rsidP="00C23223">
      <w:pPr>
        <w:pStyle w:val="a3"/>
        <w:autoSpaceDE w:val="0"/>
        <w:autoSpaceDN w:val="0"/>
        <w:adjustRightInd w:val="0"/>
        <w:ind w:left="0" w:firstLine="284"/>
        <w:rPr>
          <w:rFonts w:ascii="TH SarabunPSK" w:hAnsi="TH SarabunPSK" w:cs="TH SarabunPSK"/>
          <w:szCs w:val="32"/>
          <w:cs/>
        </w:rPr>
      </w:pPr>
      <w:r w:rsidRPr="006B34BB">
        <w:rPr>
          <w:rFonts w:ascii="TH SarabunPSK" w:hAnsi="TH SarabunPSK" w:cs="TH SarabunPSK"/>
          <w:szCs w:val="32"/>
          <w:cs/>
        </w:rPr>
        <w:t>- ราชการบริหารส่วนภูมิภาค</w:t>
      </w:r>
    </w:p>
    <w:p w:rsidR="00C23223" w:rsidRPr="006B34BB" w:rsidRDefault="00C23223" w:rsidP="00C23223">
      <w:pPr>
        <w:tabs>
          <w:tab w:val="left" w:pos="1134"/>
          <w:tab w:val="left" w:pos="1560"/>
          <w:tab w:val="left" w:pos="1985"/>
        </w:tabs>
        <w:spacing w:after="0"/>
        <w:ind w:firstLine="1134"/>
        <w:jc w:val="thaiDistribute"/>
        <w:rPr>
          <w:rFonts w:ascii="TH SarabunPSK" w:hAnsi="TH SarabunPSK" w:cs="TH SarabunPSK"/>
          <w:sz w:val="32"/>
          <w:szCs w:val="32"/>
        </w:rPr>
      </w:pPr>
      <w:r w:rsidRPr="006B34BB">
        <w:rPr>
          <w:rFonts w:ascii="TH SarabunPSK" w:hAnsi="TH SarabunPSK" w:cs="TH SarabunPSK"/>
          <w:sz w:val="32"/>
          <w:szCs w:val="32"/>
          <w:cs/>
        </w:rPr>
        <w:t>1</w:t>
      </w:r>
      <w:r w:rsidRPr="006B34BB">
        <w:rPr>
          <w:rFonts w:ascii="TH SarabunPSK" w:hAnsi="TH SarabunPSK" w:cs="TH SarabunPSK"/>
          <w:sz w:val="32"/>
          <w:szCs w:val="32"/>
        </w:rPr>
        <w:t>3</w:t>
      </w:r>
      <w:r w:rsidRPr="006B34BB">
        <w:rPr>
          <w:rFonts w:ascii="TH SarabunPSK" w:hAnsi="TH SarabunPSK" w:cs="TH SarabunPSK"/>
          <w:sz w:val="32"/>
          <w:szCs w:val="32"/>
          <w:cs/>
        </w:rPr>
        <w:t xml:space="preserve">. </w:t>
      </w:r>
      <w:r w:rsidRPr="006B34BB">
        <w:rPr>
          <w:rFonts w:ascii="TH SarabunPSK" w:hAnsi="TH SarabunPSK" w:cs="TH SarabunPSK"/>
          <w:sz w:val="32"/>
          <w:szCs w:val="32"/>
          <w:u w:val="single"/>
          <w:cs/>
        </w:rPr>
        <w:t>สำนักงานการปฏิรูปที่ดินจังหวัด</w:t>
      </w:r>
      <w:r w:rsidRPr="006B34BB">
        <w:rPr>
          <w:rFonts w:ascii="TH SarabunPSK" w:hAnsi="TH SarabunPSK" w:cs="TH SarabunPSK"/>
          <w:sz w:val="32"/>
          <w:szCs w:val="32"/>
          <w:cs/>
        </w:rPr>
        <w:t xml:space="preserve"> มีอำนาจหน้าที่ดังต่อไปนี้</w:t>
      </w:r>
    </w:p>
    <w:p w:rsidR="00C23223" w:rsidRPr="006B34BB" w:rsidRDefault="00C23223" w:rsidP="00C23223">
      <w:pPr>
        <w:tabs>
          <w:tab w:val="left" w:pos="1134"/>
          <w:tab w:val="left" w:pos="1560"/>
          <w:tab w:val="left" w:pos="1985"/>
        </w:tabs>
        <w:spacing w:after="0"/>
        <w:ind w:firstLine="1560"/>
        <w:jc w:val="thaiDistribute"/>
        <w:rPr>
          <w:rFonts w:ascii="TH SarabunPSK" w:hAnsi="TH SarabunPSK" w:cs="TH SarabunPSK"/>
          <w:sz w:val="32"/>
          <w:szCs w:val="32"/>
        </w:rPr>
      </w:pPr>
      <w:r w:rsidRPr="006B34BB">
        <w:rPr>
          <w:rFonts w:ascii="TH SarabunPSK" w:hAnsi="TH SarabunPSK" w:cs="TH SarabunPSK"/>
          <w:sz w:val="32"/>
          <w:szCs w:val="32"/>
          <w:cs/>
        </w:rPr>
        <w:t>ดำเนินการตามกฎหมายว่าด้วยการปฏิรูปที่ดินเพื่อเกษตรกรรมและกฎหมายอื่นที่เกี่ยวข้องให้เป็นไปตามเป้าหมาย แผนงานและโครงการของคณะกรรมการปฏิรูปที่ดินเพื่อเกษตรกรรม คณะกรรมการปฏิรูปที่ดินจังหวัด และสำนักงานในเขตพื้นที่จังหวัด  ดำเนินการด้านงานรังวัด งานสอบสิทธิ งานข้อมูลสาระบบที่ดินและแผนที่ งานกองทุนการปฏิรูปที่ดินเพื่อเกษตรกรรม งานคุ้มครองที่ดินเพื่อเกษตรกรรม งานเจรจาไกล่เกลี่ย และระงับข้อพิพาท งานคดี งานความรับผิดทางละเมิดของเจ้าหน้าที่ และงานออกเอกสารสิทธิตามประมวลกฎหมายที่ดิน การพัฒนาพื้นที่ ส่งเสริมและพัฒนาเกษตรกร กลุ่มเกษตรกร วิสาหกิจชุมชนและสถาบันเกษตรกร ในเขตพื้นที่จังหวัด</w:t>
      </w:r>
      <w:r w:rsidRPr="006B34BB">
        <w:rPr>
          <w:rFonts w:ascii="TH SarabunPSK" w:hAnsi="TH SarabunPSK" w:cs="TH SarabunPSK"/>
          <w:sz w:val="32"/>
          <w:szCs w:val="32"/>
        </w:rPr>
        <w:t xml:space="preserve"> </w:t>
      </w:r>
      <w:r w:rsidRPr="006B34BB">
        <w:rPr>
          <w:rFonts w:ascii="TH SarabunPSK" w:hAnsi="TH SarabunPSK" w:cs="TH SarabunPSK"/>
          <w:sz w:val="32"/>
          <w:szCs w:val="32"/>
          <w:cs/>
        </w:rPr>
        <w:t>ปฏิบัติงานร่วมกับหรือสนับสนุนการปฏิบัติงานของหน่วยงานอื่นที่เกี่ยวข้อง หรือที่ได้รับมอบหมาย</w:t>
      </w:r>
    </w:p>
    <w:p w:rsidR="00C23223" w:rsidRPr="00CD25D7" w:rsidRDefault="00C23223" w:rsidP="00C23223">
      <w:pPr>
        <w:tabs>
          <w:tab w:val="left" w:pos="1134"/>
          <w:tab w:val="left" w:pos="1560"/>
          <w:tab w:val="left" w:pos="1985"/>
        </w:tabs>
        <w:spacing w:after="0"/>
        <w:ind w:firstLine="1560"/>
        <w:jc w:val="thaiDistribute"/>
        <w:rPr>
          <w:rFonts w:ascii="TH SarabunPSK" w:hAnsi="TH SarabunPSK" w:cs="TH SarabunPSK"/>
          <w:color w:val="0070C0"/>
          <w:sz w:val="32"/>
          <w:szCs w:val="32"/>
        </w:rPr>
      </w:pPr>
    </w:p>
    <w:p w:rsidR="00C23223" w:rsidRPr="00CD25D7" w:rsidRDefault="00C23223" w:rsidP="00C23223">
      <w:pPr>
        <w:tabs>
          <w:tab w:val="left" w:pos="1134"/>
          <w:tab w:val="left" w:pos="1560"/>
          <w:tab w:val="left" w:pos="1985"/>
        </w:tabs>
        <w:spacing w:after="0"/>
        <w:ind w:firstLine="1560"/>
        <w:jc w:val="thaiDistribute"/>
        <w:rPr>
          <w:rFonts w:ascii="TH SarabunPSK" w:hAnsi="TH SarabunPSK" w:cs="TH SarabunPSK"/>
          <w:color w:val="0070C0"/>
          <w:sz w:val="32"/>
          <w:szCs w:val="32"/>
        </w:rPr>
      </w:pPr>
    </w:p>
    <w:p w:rsidR="00C23223" w:rsidRDefault="00C23223" w:rsidP="00C23223">
      <w:pPr>
        <w:tabs>
          <w:tab w:val="left" w:pos="1134"/>
          <w:tab w:val="left" w:pos="1560"/>
          <w:tab w:val="left" w:pos="1985"/>
        </w:tabs>
        <w:spacing w:after="0"/>
        <w:ind w:firstLine="1560"/>
        <w:jc w:val="thaiDistribute"/>
        <w:rPr>
          <w:rFonts w:ascii="TH SarabunPSK" w:hAnsi="TH SarabunPSK" w:cs="TH SarabunPSK"/>
          <w:color w:val="0070C0"/>
          <w:sz w:val="32"/>
          <w:szCs w:val="32"/>
        </w:rPr>
      </w:pPr>
    </w:p>
    <w:p w:rsidR="00B701F2" w:rsidRDefault="00B701F2" w:rsidP="00C23223">
      <w:pPr>
        <w:tabs>
          <w:tab w:val="left" w:pos="1134"/>
          <w:tab w:val="left" w:pos="1560"/>
          <w:tab w:val="left" w:pos="1985"/>
        </w:tabs>
        <w:spacing w:after="0"/>
        <w:ind w:firstLine="1560"/>
        <w:jc w:val="thaiDistribute"/>
        <w:rPr>
          <w:rFonts w:ascii="TH SarabunPSK" w:hAnsi="TH SarabunPSK" w:cs="TH SarabunPSK"/>
          <w:color w:val="0070C0"/>
          <w:sz w:val="32"/>
          <w:szCs w:val="32"/>
        </w:rPr>
      </w:pPr>
    </w:p>
    <w:p w:rsidR="00B701F2" w:rsidRDefault="00B701F2" w:rsidP="00C23223">
      <w:pPr>
        <w:tabs>
          <w:tab w:val="left" w:pos="1134"/>
          <w:tab w:val="left" w:pos="1560"/>
          <w:tab w:val="left" w:pos="1985"/>
        </w:tabs>
        <w:spacing w:after="0"/>
        <w:ind w:firstLine="1560"/>
        <w:jc w:val="thaiDistribute"/>
        <w:rPr>
          <w:rFonts w:ascii="TH SarabunPSK" w:hAnsi="TH SarabunPSK" w:cs="TH SarabunPSK"/>
          <w:color w:val="0070C0"/>
          <w:sz w:val="32"/>
          <w:szCs w:val="32"/>
        </w:rPr>
      </w:pPr>
    </w:p>
    <w:p w:rsidR="00B701F2" w:rsidRDefault="00B701F2" w:rsidP="00C23223">
      <w:pPr>
        <w:tabs>
          <w:tab w:val="left" w:pos="1134"/>
          <w:tab w:val="left" w:pos="1560"/>
          <w:tab w:val="left" w:pos="1985"/>
        </w:tabs>
        <w:spacing w:after="0"/>
        <w:ind w:firstLine="1560"/>
        <w:jc w:val="thaiDistribute"/>
        <w:rPr>
          <w:rFonts w:ascii="TH SarabunPSK" w:hAnsi="TH SarabunPSK" w:cs="TH SarabunPSK"/>
          <w:color w:val="0070C0"/>
          <w:sz w:val="32"/>
          <w:szCs w:val="32"/>
        </w:rPr>
      </w:pPr>
    </w:p>
    <w:p w:rsidR="00C23223" w:rsidRDefault="00C23223" w:rsidP="00C23223">
      <w:pPr>
        <w:tabs>
          <w:tab w:val="left" w:pos="1134"/>
          <w:tab w:val="left" w:pos="1560"/>
          <w:tab w:val="left" w:pos="1985"/>
        </w:tabs>
        <w:spacing w:after="0"/>
        <w:ind w:firstLine="1560"/>
        <w:jc w:val="thaiDistribute"/>
        <w:rPr>
          <w:rFonts w:ascii="TH SarabunPSK" w:hAnsi="TH SarabunPSK" w:cs="TH SarabunPSK"/>
          <w:color w:val="0070C0"/>
          <w:sz w:val="32"/>
          <w:szCs w:val="32"/>
        </w:rPr>
      </w:pPr>
    </w:p>
    <w:p w:rsidR="00C23223" w:rsidRDefault="00C23223" w:rsidP="00C23223">
      <w:pPr>
        <w:tabs>
          <w:tab w:val="left" w:pos="1134"/>
          <w:tab w:val="left" w:pos="1560"/>
          <w:tab w:val="left" w:pos="1985"/>
        </w:tabs>
        <w:spacing w:after="0"/>
        <w:ind w:firstLine="1560"/>
        <w:jc w:val="thaiDistribute"/>
        <w:rPr>
          <w:rFonts w:ascii="TH SarabunPSK" w:hAnsi="TH SarabunPSK" w:cs="TH SarabunPSK"/>
          <w:color w:val="0070C0"/>
          <w:sz w:val="32"/>
          <w:szCs w:val="32"/>
        </w:rPr>
      </w:pPr>
    </w:p>
    <w:p w:rsidR="00487B5D" w:rsidRDefault="00487B5D" w:rsidP="00C23223">
      <w:pPr>
        <w:tabs>
          <w:tab w:val="left" w:pos="1134"/>
          <w:tab w:val="left" w:pos="1560"/>
          <w:tab w:val="left" w:pos="1985"/>
        </w:tabs>
        <w:spacing w:after="0"/>
        <w:ind w:firstLine="1560"/>
        <w:jc w:val="thaiDistribute"/>
        <w:rPr>
          <w:rFonts w:ascii="TH SarabunPSK" w:hAnsi="TH SarabunPSK" w:cs="TH SarabunPSK"/>
          <w:color w:val="0070C0"/>
          <w:sz w:val="32"/>
          <w:szCs w:val="32"/>
        </w:rPr>
      </w:pPr>
    </w:p>
    <w:p w:rsidR="00487B5D" w:rsidRDefault="00487B5D" w:rsidP="00C23223">
      <w:pPr>
        <w:tabs>
          <w:tab w:val="left" w:pos="1134"/>
          <w:tab w:val="left" w:pos="1560"/>
          <w:tab w:val="left" w:pos="1985"/>
        </w:tabs>
        <w:spacing w:after="0"/>
        <w:ind w:firstLine="1560"/>
        <w:jc w:val="thaiDistribute"/>
        <w:rPr>
          <w:rFonts w:ascii="TH SarabunPSK" w:hAnsi="TH SarabunPSK" w:cs="TH SarabunPSK"/>
          <w:color w:val="0070C0"/>
          <w:sz w:val="32"/>
          <w:szCs w:val="32"/>
        </w:rPr>
      </w:pPr>
    </w:p>
    <w:p w:rsidR="00C23223" w:rsidRDefault="00C23223" w:rsidP="00C23223">
      <w:pPr>
        <w:tabs>
          <w:tab w:val="left" w:pos="1134"/>
          <w:tab w:val="left" w:pos="1560"/>
          <w:tab w:val="left" w:pos="1985"/>
        </w:tabs>
        <w:spacing w:after="0"/>
        <w:ind w:firstLine="1560"/>
        <w:jc w:val="thaiDistribute"/>
        <w:rPr>
          <w:rFonts w:ascii="TH SarabunPSK" w:hAnsi="TH SarabunPSK" w:cs="TH SarabunPSK"/>
          <w:color w:val="0070C0"/>
          <w:sz w:val="32"/>
          <w:szCs w:val="32"/>
        </w:rPr>
      </w:pPr>
    </w:p>
    <w:p w:rsidR="00C23223" w:rsidRDefault="00C23223" w:rsidP="00C23223">
      <w:pPr>
        <w:tabs>
          <w:tab w:val="left" w:pos="1134"/>
          <w:tab w:val="left" w:pos="1560"/>
          <w:tab w:val="left" w:pos="1985"/>
        </w:tabs>
        <w:spacing w:after="0"/>
        <w:ind w:firstLine="1560"/>
        <w:jc w:val="thaiDistribute"/>
        <w:rPr>
          <w:rFonts w:ascii="TH SarabunPSK" w:hAnsi="TH SarabunPSK" w:cs="TH SarabunPSK"/>
          <w:color w:val="0070C0"/>
          <w:sz w:val="32"/>
          <w:szCs w:val="32"/>
        </w:rPr>
      </w:pPr>
    </w:p>
    <w:p w:rsidR="00C23223" w:rsidRDefault="00C23223" w:rsidP="00C23223">
      <w:pPr>
        <w:tabs>
          <w:tab w:val="left" w:pos="1134"/>
          <w:tab w:val="left" w:pos="1560"/>
          <w:tab w:val="left" w:pos="1985"/>
        </w:tabs>
        <w:spacing w:after="0"/>
        <w:ind w:firstLine="1560"/>
        <w:jc w:val="thaiDistribute"/>
        <w:rPr>
          <w:rFonts w:ascii="TH SarabunPSK" w:hAnsi="TH SarabunPSK" w:cs="TH SarabunPSK"/>
          <w:color w:val="0070C0"/>
          <w:sz w:val="32"/>
          <w:szCs w:val="32"/>
        </w:rPr>
      </w:pPr>
      <w:r>
        <w:rPr>
          <w:noProof/>
        </w:rPr>
        <w:lastRenderedPageBreak/>
        <w:drawing>
          <wp:anchor distT="0" distB="0" distL="114300" distR="114300" simplePos="0" relativeHeight="251669504" behindDoc="0" locked="0" layoutInCell="1" allowOverlap="1">
            <wp:simplePos x="0" y="0"/>
            <wp:positionH relativeFrom="column">
              <wp:posOffset>436245</wp:posOffset>
            </wp:positionH>
            <wp:positionV relativeFrom="paragraph">
              <wp:posOffset>44450</wp:posOffset>
            </wp:positionV>
            <wp:extent cx="5496560" cy="8815705"/>
            <wp:effectExtent l="19050" t="0" r="8890" b="0"/>
            <wp:wrapNone/>
            <wp:docPr id="11" name="Picture 11"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6"/>
                    <pic:cNvPicPr>
                      <a:picLocks noChangeAspect="1" noChangeArrowheads="1"/>
                    </pic:cNvPicPr>
                  </pic:nvPicPr>
                  <pic:blipFill>
                    <a:blip r:embed="rId12" cstate="print"/>
                    <a:srcRect/>
                    <a:stretch>
                      <a:fillRect/>
                    </a:stretch>
                  </pic:blipFill>
                  <pic:spPr bwMode="auto">
                    <a:xfrm>
                      <a:off x="0" y="0"/>
                      <a:ext cx="5496560" cy="8815705"/>
                    </a:xfrm>
                    <a:prstGeom prst="rect">
                      <a:avLst/>
                    </a:prstGeom>
                    <a:noFill/>
                    <a:ln w="9525">
                      <a:noFill/>
                      <a:miter lim="800000"/>
                      <a:headEnd/>
                      <a:tailEnd/>
                    </a:ln>
                  </pic:spPr>
                </pic:pic>
              </a:graphicData>
            </a:graphic>
          </wp:anchor>
        </w:drawing>
      </w:r>
    </w:p>
    <w:p w:rsidR="00C23223" w:rsidRDefault="00C23223" w:rsidP="00C23223">
      <w:pPr>
        <w:tabs>
          <w:tab w:val="left" w:pos="1134"/>
          <w:tab w:val="left" w:pos="1560"/>
          <w:tab w:val="left" w:pos="1985"/>
        </w:tabs>
        <w:spacing w:after="0"/>
        <w:ind w:firstLine="1560"/>
        <w:jc w:val="thaiDistribute"/>
        <w:rPr>
          <w:rFonts w:ascii="TH SarabunPSK" w:hAnsi="TH SarabunPSK" w:cs="TH SarabunPSK"/>
          <w:color w:val="0070C0"/>
          <w:sz w:val="32"/>
          <w:szCs w:val="32"/>
        </w:rPr>
      </w:pPr>
    </w:p>
    <w:p w:rsidR="00C23223" w:rsidRDefault="00C23223" w:rsidP="00C23223">
      <w:pPr>
        <w:tabs>
          <w:tab w:val="left" w:pos="1134"/>
          <w:tab w:val="left" w:pos="1560"/>
          <w:tab w:val="left" w:pos="1985"/>
        </w:tabs>
        <w:spacing w:after="0"/>
        <w:ind w:firstLine="1560"/>
        <w:jc w:val="thaiDistribute"/>
        <w:rPr>
          <w:rFonts w:ascii="TH SarabunPSK" w:hAnsi="TH SarabunPSK" w:cs="TH SarabunPSK"/>
          <w:color w:val="0070C0"/>
          <w:sz w:val="32"/>
          <w:szCs w:val="32"/>
        </w:rPr>
      </w:pPr>
    </w:p>
    <w:p w:rsidR="00C23223" w:rsidRDefault="00C23223" w:rsidP="00C23223">
      <w:pPr>
        <w:tabs>
          <w:tab w:val="left" w:pos="1134"/>
          <w:tab w:val="left" w:pos="1560"/>
          <w:tab w:val="left" w:pos="1985"/>
        </w:tabs>
        <w:spacing w:after="0"/>
        <w:ind w:firstLine="1560"/>
        <w:jc w:val="thaiDistribute"/>
        <w:rPr>
          <w:rFonts w:ascii="TH SarabunPSK" w:hAnsi="TH SarabunPSK" w:cs="TH SarabunPSK"/>
          <w:color w:val="0070C0"/>
          <w:sz w:val="32"/>
          <w:szCs w:val="32"/>
        </w:rPr>
      </w:pPr>
    </w:p>
    <w:p w:rsidR="00C23223" w:rsidRDefault="00C23223" w:rsidP="00C23223">
      <w:pPr>
        <w:tabs>
          <w:tab w:val="left" w:pos="1134"/>
          <w:tab w:val="left" w:pos="1560"/>
          <w:tab w:val="left" w:pos="1985"/>
        </w:tabs>
        <w:spacing w:after="0"/>
        <w:ind w:firstLine="1560"/>
        <w:jc w:val="thaiDistribute"/>
        <w:rPr>
          <w:rFonts w:ascii="TH SarabunPSK" w:hAnsi="TH SarabunPSK" w:cs="TH SarabunPSK"/>
          <w:color w:val="0070C0"/>
          <w:sz w:val="32"/>
          <w:szCs w:val="32"/>
        </w:rPr>
      </w:pPr>
    </w:p>
    <w:p w:rsidR="00C23223" w:rsidRDefault="00C23223" w:rsidP="00C23223">
      <w:pPr>
        <w:tabs>
          <w:tab w:val="left" w:pos="1134"/>
          <w:tab w:val="left" w:pos="1560"/>
          <w:tab w:val="left" w:pos="1985"/>
        </w:tabs>
        <w:spacing w:after="0"/>
        <w:ind w:firstLine="1560"/>
        <w:jc w:val="thaiDistribute"/>
        <w:rPr>
          <w:rFonts w:ascii="TH SarabunPSK" w:hAnsi="TH SarabunPSK" w:cs="TH SarabunPSK"/>
          <w:color w:val="0070C0"/>
          <w:sz w:val="32"/>
          <w:szCs w:val="32"/>
        </w:rPr>
      </w:pPr>
    </w:p>
    <w:p w:rsidR="00C23223" w:rsidRDefault="00C23223" w:rsidP="00C23223">
      <w:pPr>
        <w:tabs>
          <w:tab w:val="left" w:pos="1134"/>
          <w:tab w:val="left" w:pos="1560"/>
          <w:tab w:val="left" w:pos="1985"/>
        </w:tabs>
        <w:spacing w:after="0"/>
        <w:ind w:firstLine="1560"/>
        <w:jc w:val="thaiDistribute"/>
        <w:rPr>
          <w:rFonts w:ascii="TH SarabunPSK" w:hAnsi="TH SarabunPSK" w:cs="TH SarabunPSK"/>
          <w:color w:val="0070C0"/>
          <w:sz w:val="32"/>
          <w:szCs w:val="32"/>
        </w:rPr>
      </w:pPr>
    </w:p>
    <w:p w:rsidR="00C23223" w:rsidRDefault="00C23223" w:rsidP="00C23223">
      <w:pPr>
        <w:tabs>
          <w:tab w:val="left" w:pos="1134"/>
          <w:tab w:val="left" w:pos="1560"/>
          <w:tab w:val="left" w:pos="1985"/>
        </w:tabs>
        <w:spacing w:after="0"/>
        <w:ind w:firstLine="1560"/>
        <w:jc w:val="thaiDistribute"/>
        <w:rPr>
          <w:rFonts w:ascii="TH SarabunPSK" w:hAnsi="TH SarabunPSK" w:cs="TH SarabunPSK"/>
          <w:color w:val="0070C0"/>
          <w:sz w:val="32"/>
          <w:szCs w:val="32"/>
        </w:rPr>
      </w:pPr>
    </w:p>
    <w:p w:rsidR="00C23223" w:rsidRDefault="00C23223" w:rsidP="00C23223">
      <w:pPr>
        <w:tabs>
          <w:tab w:val="left" w:pos="1134"/>
          <w:tab w:val="left" w:pos="1560"/>
          <w:tab w:val="left" w:pos="1985"/>
        </w:tabs>
        <w:spacing w:after="0"/>
        <w:ind w:firstLine="1560"/>
        <w:jc w:val="thaiDistribute"/>
        <w:rPr>
          <w:rFonts w:ascii="TH SarabunPSK" w:hAnsi="TH SarabunPSK" w:cs="TH SarabunPSK"/>
          <w:color w:val="0070C0"/>
          <w:sz w:val="32"/>
          <w:szCs w:val="32"/>
        </w:rPr>
      </w:pPr>
    </w:p>
    <w:p w:rsidR="00C23223" w:rsidRDefault="00C23223" w:rsidP="00C23223">
      <w:pPr>
        <w:tabs>
          <w:tab w:val="left" w:pos="1134"/>
          <w:tab w:val="left" w:pos="1560"/>
          <w:tab w:val="left" w:pos="1985"/>
        </w:tabs>
        <w:spacing w:after="0"/>
        <w:ind w:firstLine="1560"/>
        <w:jc w:val="thaiDistribute"/>
        <w:rPr>
          <w:rFonts w:ascii="TH SarabunPSK" w:hAnsi="TH SarabunPSK" w:cs="TH SarabunPSK"/>
          <w:color w:val="0070C0"/>
          <w:sz w:val="32"/>
          <w:szCs w:val="32"/>
        </w:rPr>
      </w:pPr>
    </w:p>
    <w:p w:rsidR="00C23223" w:rsidRDefault="00C23223" w:rsidP="00C23223">
      <w:pPr>
        <w:tabs>
          <w:tab w:val="left" w:pos="1134"/>
          <w:tab w:val="left" w:pos="1560"/>
          <w:tab w:val="left" w:pos="1985"/>
        </w:tabs>
        <w:spacing w:after="0"/>
        <w:ind w:firstLine="1560"/>
        <w:jc w:val="thaiDistribute"/>
        <w:rPr>
          <w:rFonts w:ascii="TH SarabunPSK" w:hAnsi="TH SarabunPSK" w:cs="TH SarabunPSK"/>
          <w:color w:val="0070C0"/>
          <w:sz w:val="32"/>
          <w:szCs w:val="32"/>
        </w:rPr>
      </w:pPr>
    </w:p>
    <w:p w:rsidR="00C23223" w:rsidRDefault="00C23223" w:rsidP="00C23223">
      <w:pPr>
        <w:tabs>
          <w:tab w:val="left" w:pos="1134"/>
          <w:tab w:val="left" w:pos="1560"/>
          <w:tab w:val="left" w:pos="1985"/>
        </w:tabs>
        <w:spacing w:after="0"/>
        <w:ind w:firstLine="1560"/>
        <w:jc w:val="thaiDistribute"/>
        <w:rPr>
          <w:rFonts w:ascii="TH SarabunPSK" w:hAnsi="TH SarabunPSK" w:cs="TH SarabunPSK"/>
          <w:color w:val="0070C0"/>
          <w:sz w:val="32"/>
          <w:szCs w:val="32"/>
        </w:rPr>
      </w:pPr>
    </w:p>
    <w:p w:rsidR="00C23223" w:rsidRDefault="00C23223" w:rsidP="00C23223">
      <w:pPr>
        <w:tabs>
          <w:tab w:val="left" w:pos="1134"/>
          <w:tab w:val="left" w:pos="1560"/>
          <w:tab w:val="left" w:pos="1985"/>
        </w:tabs>
        <w:spacing w:after="0"/>
        <w:ind w:firstLine="1560"/>
        <w:jc w:val="thaiDistribute"/>
        <w:rPr>
          <w:rFonts w:ascii="TH SarabunPSK" w:hAnsi="TH SarabunPSK" w:cs="TH SarabunPSK"/>
          <w:color w:val="0070C0"/>
          <w:sz w:val="32"/>
          <w:szCs w:val="32"/>
        </w:rPr>
      </w:pPr>
    </w:p>
    <w:p w:rsidR="00C23223" w:rsidRDefault="00C23223" w:rsidP="00C23223">
      <w:pPr>
        <w:tabs>
          <w:tab w:val="left" w:pos="1134"/>
          <w:tab w:val="left" w:pos="1560"/>
          <w:tab w:val="left" w:pos="1985"/>
        </w:tabs>
        <w:spacing w:after="0"/>
        <w:ind w:firstLine="1560"/>
        <w:jc w:val="thaiDistribute"/>
        <w:rPr>
          <w:rFonts w:ascii="TH SarabunPSK" w:hAnsi="TH SarabunPSK" w:cs="TH SarabunPSK"/>
          <w:color w:val="0070C0"/>
          <w:sz w:val="32"/>
          <w:szCs w:val="32"/>
        </w:rPr>
      </w:pPr>
    </w:p>
    <w:p w:rsidR="00C23223" w:rsidRDefault="00C23223" w:rsidP="00C23223">
      <w:pPr>
        <w:tabs>
          <w:tab w:val="left" w:pos="1134"/>
          <w:tab w:val="left" w:pos="1560"/>
          <w:tab w:val="left" w:pos="1985"/>
        </w:tabs>
        <w:spacing w:after="0"/>
        <w:ind w:firstLine="1560"/>
        <w:jc w:val="thaiDistribute"/>
        <w:rPr>
          <w:rFonts w:ascii="TH SarabunPSK" w:hAnsi="TH SarabunPSK" w:cs="TH SarabunPSK"/>
          <w:color w:val="0070C0"/>
          <w:sz w:val="32"/>
          <w:szCs w:val="32"/>
        </w:rPr>
      </w:pPr>
    </w:p>
    <w:p w:rsidR="00C23223" w:rsidRDefault="00C23223" w:rsidP="00C23223">
      <w:pPr>
        <w:tabs>
          <w:tab w:val="left" w:pos="1134"/>
          <w:tab w:val="left" w:pos="1560"/>
          <w:tab w:val="left" w:pos="1985"/>
        </w:tabs>
        <w:spacing w:after="0"/>
        <w:ind w:firstLine="1560"/>
        <w:jc w:val="thaiDistribute"/>
        <w:rPr>
          <w:rFonts w:ascii="TH SarabunPSK" w:hAnsi="TH SarabunPSK" w:cs="TH SarabunPSK"/>
          <w:color w:val="0070C0"/>
          <w:sz w:val="32"/>
          <w:szCs w:val="32"/>
        </w:rPr>
      </w:pPr>
    </w:p>
    <w:p w:rsidR="00C23223" w:rsidRDefault="00C23223" w:rsidP="00C23223">
      <w:pPr>
        <w:tabs>
          <w:tab w:val="left" w:pos="1134"/>
          <w:tab w:val="left" w:pos="1560"/>
          <w:tab w:val="left" w:pos="1985"/>
        </w:tabs>
        <w:spacing w:after="0"/>
        <w:ind w:firstLine="1560"/>
        <w:jc w:val="thaiDistribute"/>
        <w:rPr>
          <w:rFonts w:ascii="TH SarabunPSK" w:hAnsi="TH SarabunPSK" w:cs="TH SarabunPSK"/>
          <w:color w:val="0070C0"/>
          <w:sz w:val="32"/>
          <w:szCs w:val="32"/>
        </w:rPr>
      </w:pPr>
    </w:p>
    <w:p w:rsidR="00C23223" w:rsidRDefault="00C23223" w:rsidP="00C23223">
      <w:pPr>
        <w:tabs>
          <w:tab w:val="left" w:pos="1134"/>
          <w:tab w:val="left" w:pos="1560"/>
          <w:tab w:val="left" w:pos="1985"/>
        </w:tabs>
        <w:spacing w:after="0"/>
        <w:ind w:firstLine="1560"/>
        <w:jc w:val="thaiDistribute"/>
        <w:rPr>
          <w:rFonts w:ascii="TH SarabunPSK" w:hAnsi="TH SarabunPSK" w:cs="TH SarabunPSK"/>
          <w:color w:val="0070C0"/>
          <w:sz w:val="32"/>
          <w:szCs w:val="32"/>
        </w:rPr>
      </w:pPr>
    </w:p>
    <w:p w:rsidR="00C23223" w:rsidRDefault="00C23223" w:rsidP="00C23223">
      <w:pPr>
        <w:tabs>
          <w:tab w:val="left" w:pos="1134"/>
          <w:tab w:val="left" w:pos="1560"/>
          <w:tab w:val="left" w:pos="1985"/>
        </w:tabs>
        <w:spacing w:after="0"/>
        <w:ind w:firstLine="1560"/>
        <w:jc w:val="thaiDistribute"/>
        <w:rPr>
          <w:rFonts w:ascii="TH SarabunPSK" w:hAnsi="TH SarabunPSK" w:cs="TH SarabunPSK"/>
          <w:color w:val="0070C0"/>
          <w:sz w:val="32"/>
          <w:szCs w:val="32"/>
        </w:rPr>
      </w:pPr>
    </w:p>
    <w:p w:rsidR="00C23223" w:rsidRDefault="00C23223" w:rsidP="00C23223">
      <w:pPr>
        <w:tabs>
          <w:tab w:val="left" w:pos="1134"/>
          <w:tab w:val="left" w:pos="1560"/>
          <w:tab w:val="left" w:pos="1985"/>
        </w:tabs>
        <w:spacing w:after="0"/>
        <w:ind w:firstLine="1560"/>
        <w:jc w:val="thaiDistribute"/>
        <w:rPr>
          <w:rFonts w:ascii="TH SarabunPSK" w:hAnsi="TH SarabunPSK" w:cs="TH SarabunPSK"/>
          <w:color w:val="0070C0"/>
          <w:sz w:val="32"/>
          <w:szCs w:val="32"/>
        </w:rPr>
      </w:pPr>
    </w:p>
    <w:p w:rsidR="00C23223" w:rsidRDefault="00C23223" w:rsidP="00C23223">
      <w:pPr>
        <w:tabs>
          <w:tab w:val="left" w:pos="1134"/>
          <w:tab w:val="left" w:pos="1560"/>
          <w:tab w:val="left" w:pos="1985"/>
        </w:tabs>
        <w:spacing w:after="0"/>
        <w:ind w:firstLine="1560"/>
        <w:jc w:val="thaiDistribute"/>
        <w:rPr>
          <w:rFonts w:ascii="TH SarabunPSK" w:hAnsi="TH SarabunPSK" w:cs="TH SarabunPSK"/>
          <w:color w:val="0070C0"/>
          <w:sz w:val="32"/>
          <w:szCs w:val="32"/>
        </w:rPr>
      </w:pPr>
    </w:p>
    <w:p w:rsidR="00C23223" w:rsidRDefault="00C23223" w:rsidP="00C23223">
      <w:pPr>
        <w:tabs>
          <w:tab w:val="left" w:pos="1134"/>
          <w:tab w:val="left" w:pos="1560"/>
          <w:tab w:val="left" w:pos="1985"/>
        </w:tabs>
        <w:spacing w:after="0"/>
        <w:ind w:firstLine="1560"/>
        <w:jc w:val="thaiDistribute"/>
        <w:rPr>
          <w:rFonts w:ascii="TH SarabunPSK" w:hAnsi="TH SarabunPSK" w:cs="TH SarabunPSK"/>
          <w:color w:val="0070C0"/>
          <w:sz w:val="32"/>
          <w:szCs w:val="32"/>
        </w:rPr>
      </w:pPr>
    </w:p>
    <w:p w:rsidR="00C23223" w:rsidRDefault="00C23223" w:rsidP="00C23223">
      <w:pPr>
        <w:tabs>
          <w:tab w:val="left" w:pos="1134"/>
          <w:tab w:val="left" w:pos="1560"/>
          <w:tab w:val="left" w:pos="1985"/>
        </w:tabs>
        <w:spacing w:after="0"/>
        <w:ind w:firstLine="1560"/>
        <w:jc w:val="thaiDistribute"/>
        <w:rPr>
          <w:rFonts w:ascii="TH SarabunPSK" w:hAnsi="TH SarabunPSK" w:cs="TH SarabunPSK"/>
          <w:color w:val="0070C0"/>
          <w:sz w:val="32"/>
          <w:szCs w:val="32"/>
        </w:rPr>
      </w:pPr>
    </w:p>
    <w:p w:rsidR="00C23223" w:rsidRDefault="00C23223" w:rsidP="00C23223">
      <w:pPr>
        <w:tabs>
          <w:tab w:val="left" w:pos="1134"/>
          <w:tab w:val="left" w:pos="1560"/>
          <w:tab w:val="left" w:pos="1985"/>
        </w:tabs>
        <w:spacing w:after="0"/>
        <w:ind w:firstLine="1560"/>
        <w:jc w:val="thaiDistribute"/>
        <w:rPr>
          <w:rFonts w:ascii="TH SarabunPSK" w:hAnsi="TH SarabunPSK" w:cs="TH SarabunPSK"/>
          <w:color w:val="0070C0"/>
          <w:sz w:val="32"/>
          <w:szCs w:val="32"/>
        </w:rPr>
      </w:pPr>
    </w:p>
    <w:p w:rsidR="00C23223" w:rsidRDefault="00C23223" w:rsidP="00C23223">
      <w:pPr>
        <w:tabs>
          <w:tab w:val="left" w:pos="1134"/>
          <w:tab w:val="left" w:pos="1560"/>
          <w:tab w:val="left" w:pos="1985"/>
        </w:tabs>
        <w:spacing w:after="0"/>
        <w:ind w:firstLine="1560"/>
        <w:jc w:val="thaiDistribute"/>
        <w:rPr>
          <w:rFonts w:ascii="TH SarabunPSK" w:hAnsi="TH SarabunPSK" w:cs="TH SarabunPSK"/>
          <w:color w:val="0070C0"/>
          <w:sz w:val="32"/>
          <w:szCs w:val="32"/>
        </w:rPr>
      </w:pPr>
    </w:p>
    <w:p w:rsidR="00C23223" w:rsidRDefault="00C23223" w:rsidP="00C23223">
      <w:pPr>
        <w:tabs>
          <w:tab w:val="left" w:pos="1134"/>
          <w:tab w:val="left" w:pos="1560"/>
          <w:tab w:val="left" w:pos="1985"/>
        </w:tabs>
        <w:spacing w:after="0"/>
        <w:ind w:firstLine="1560"/>
        <w:jc w:val="thaiDistribute"/>
        <w:rPr>
          <w:rFonts w:ascii="TH SarabunPSK" w:hAnsi="TH SarabunPSK" w:cs="TH SarabunPSK"/>
          <w:color w:val="0070C0"/>
          <w:sz w:val="32"/>
          <w:szCs w:val="32"/>
        </w:rPr>
      </w:pPr>
    </w:p>
    <w:p w:rsidR="00C23223" w:rsidRDefault="00C23223" w:rsidP="00C23223">
      <w:pPr>
        <w:tabs>
          <w:tab w:val="left" w:pos="1134"/>
          <w:tab w:val="left" w:pos="1560"/>
          <w:tab w:val="left" w:pos="1985"/>
        </w:tabs>
        <w:spacing w:after="0"/>
        <w:ind w:firstLine="1560"/>
        <w:jc w:val="thaiDistribute"/>
        <w:rPr>
          <w:rFonts w:ascii="TH SarabunPSK" w:hAnsi="TH SarabunPSK" w:cs="TH SarabunPSK"/>
          <w:color w:val="0070C0"/>
          <w:sz w:val="32"/>
          <w:szCs w:val="32"/>
        </w:rPr>
      </w:pPr>
    </w:p>
    <w:p w:rsidR="00C23223" w:rsidRDefault="00C23223" w:rsidP="00C23223">
      <w:pPr>
        <w:tabs>
          <w:tab w:val="left" w:pos="1134"/>
          <w:tab w:val="left" w:pos="1560"/>
          <w:tab w:val="left" w:pos="1985"/>
        </w:tabs>
        <w:spacing w:after="0"/>
        <w:ind w:firstLine="1560"/>
        <w:jc w:val="thaiDistribute"/>
        <w:rPr>
          <w:rFonts w:ascii="TH SarabunPSK" w:hAnsi="TH SarabunPSK" w:cs="TH SarabunPSK"/>
          <w:color w:val="0070C0"/>
          <w:sz w:val="32"/>
          <w:szCs w:val="32"/>
        </w:rPr>
      </w:pPr>
    </w:p>
    <w:p w:rsidR="00C23223" w:rsidRDefault="00C23223" w:rsidP="00C23223">
      <w:pPr>
        <w:tabs>
          <w:tab w:val="left" w:pos="1134"/>
          <w:tab w:val="left" w:pos="1560"/>
          <w:tab w:val="left" w:pos="1985"/>
        </w:tabs>
        <w:spacing w:after="0"/>
        <w:ind w:firstLine="1560"/>
        <w:jc w:val="thaiDistribute"/>
        <w:rPr>
          <w:rFonts w:ascii="TH SarabunPSK" w:hAnsi="TH SarabunPSK" w:cs="TH SarabunPSK"/>
          <w:color w:val="0070C0"/>
          <w:sz w:val="32"/>
          <w:szCs w:val="32"/>
        </w:rPr>
      </w:pPr>
    </w:p>
    <w:p w:rsidR="00C23223" w:rsidRDefault="00C23223" w:rsidP="00C23223">
      <w:pPr>
        <w:tabs>
          <w:tab w:val="left" w:pos="1134"/>
          <w:tab w:val="left" w:pos="1560"/>
          <w:tab w:val="left" w:pos="1985"/>
        </w:tabs>
        <w:spacing w:after="0"/>
        <w:ind w:firstLine="1560"/>
        <w:jc w:val="thaiDistribute"/>
        <w:rPr>
          <w:rFonts w:ascii="TH SarabunPSK" w:hAnsi="TH SarabunPSK" w:cs="TH SarabunPSK"/>
          <w:color w:val="0070C0"/>
          <w:sz w:val="32"/>
          <w:szCs w:val="32"/>
        </w:rPr>
      </w:pPr>
    </w:p>
    <w:p w:rsidR="00C23223" w:rsidRDefault="00C23223" w:rsidP="00C23223">
      <w:pPr>
        <w:tabs>
          <w:tab w:val="left" w:pos="1134"/>
          <w:tab w:val="left" w:pos="1560"/>
          <w:tab w:val="left" w:pos="1985"/>
        </w:tabs>
        <w:spacing w:after="0"/>
        <w:ind w:firstLine="1560"/>
        <w:jc w:val="thaiDistribute"/>
        <w:rPr>
          <w:rFonts w:ascii="TH SarabunPSK" w:hAnsi="TH SarabunPSK" w:cs="TH SarabunPSK"/>
          <w:color w:val="0070C0"/>
          <w:sz w:val="32"/>
          <w:szCs w:val="32"/>
        </w:rPr>
      </w:pPr>
    </w:p>
    <w:p w:rsidR="00C23223" w:rsidRDefault="00C23223" w:rsidP="00C23223">
      <w:pPr>
        <w:tabs>
          <w:tab w:val="left" w:pos="1134"/>
          <w:tab w:val="left" w:pos="1560"/>
          <w:tab w:val="left" w:pos="1985"/>
        </w:tabs>
        <w:spacing w:after="0"/>
        <w:ind w:firstLine="1560"/>
        <w:jc w:val="thaiDistribute"/>
        <w:rPr>
          <w:rFonts w:ascii="TH SarabunPSK" w:hAnsi="TH SarabunPSK" w:cs="TH SarabunPSK"/>
          <w:color w:val="0070C0"/>
          <w:sz w:val="32"/>
          <w:szCs w:val="32"/>
        </w:rPr>
      </w:pPr>
    </w:p>
    <w:p w:rsidR="00C23223" w:rsidRDefault="00C23223" w:rsidP="00C23223">
      <w:pPr>
        <w:tabs>
          <w:tab w:val="left" w:pos="1134"/>
          <w:tab w:val="left" w:pos="1560"/>
          <w:tab w:val="left" w:pos="1985"/>
        </w:tabs>
        <w:spacing w:after="0"/>
        <w:ind w:firstLine="1560"/>
        <w:jc w:val="thaiDistribute"/>
        <w:rPr>
          <w:rFonts w:ascii="TH SarabunPSK" w:hAnsi="TH SarabunPSK" w:cs="TH SarabunPSK"/>
          <w:color w:val="0070C0"/>
          <w:sz w:val="32"/>
          <w:szCs w:val="32"/>
        </w:rPr>
      </w:pPr>
    </w:p>
    <w:p w:rsidR="00C23223" w:rsidRDefault="00C23223" w:rsidP="00C23223">
      <w:pPr>
        <w:tabs>
          <w:tab w:val="left" w:pos="1134"/>
          <w:tab w:val="left" w:pos="1560"/>
          <w:tab w:val="left" w:pos="1985"/>
        </w:tabs>
        <w:spacing w:after="0"/>
        <w:ind w:firstLine="1560"/>
        <w:jc w:val="thaiDistribute"/>
        <w:rPr>
          <w:rFonts w:ascii="TH SarabunPSK" w:hAnsi="TH SarabunPSK" w:cs="TH SarabunPSK"/>
          <w:color w:val="0070C0"/>
          <w:sz w:val="32"/>
          <w:szCs w:val="32"/>
        </w:rPr>
      </w:pPr>
    </w:p>
    <w:p w:rsidR="00C23223" w:rsidRDefault="00C23223" w:rsidP="00C23223">
      <w:pPr>
        <w:tabs>
          <w:tab w:val="left" w:pos="1134"/>
          <w:tab w:val="left" w:pos="1560"/>
          <w:tab w:val="left" w:pos="1985"/>
        </w:tabs>
        <w:spacing w:after="0"/>
        <w:ind w:firstLine="1560"/>
        <w:jc w:val="thaiDistribute"/>
        <w:rPr>
          <w:rFonts w:ascii="TH SarabunPSK" w:hAnsi="TH SarabunPSK" w:cs="TH SarabunPSK"/>
          <w:color w:val="0070C0"/>
          <w:sz w:val="32"/>
          <w:szCs w:val="32"/>
        </w:rPr>
      </w:pPr>
    </w:p>
    <w:p w:rsidR="00C23223" w:rsidRDefault="00C23223" w:rsidP="00C23223">
      <w:pPr>
        <w:tabs>
          <w:tab w:val="left" w:pos="1134"/>
          <w:tab w:val="left" w:pos="1560"/>
          <w:tab w:val="left" w:pos="1985"/>
        </w:tabs>
        <w:spacing w:after="0"/>
        <w:ind w:firstLine="1560"/>
        <w:jc w:val="thaiDistribute"/>
        <w:rPr>
          <w:rFonts w:ascii="TH SarabunPSK" w:hAnsi="TH SarabunPSK" w:cs="TH SarabunPSK"/>
          <w:color w:val="0070C0"/>
          <w:sz w:val="32"/>
          <w:szCs w:val="32"/>
        </w:rPr>
      </w:pPr>
      <w:r>
        <w:rPr>
          <w:noProof/>
        </w:rPr>
        <w:lastRenderedPageBreak/>
        <w:drawing>
          <wp:anchor distT="0" distB="0" distL="114300" distR="114300" simplePos="0" relativeHeight="251670528" behindDoc="0" locked="0" layoutInCell="1" allowOverlap="1">
            <wp:simplePos x="0" y="0"/>
            <wp:positionH relativeFrom="column">
              <wp:posOffset>570230</wp:posOffset>
            </wp:positionH>
            <wp:positionV relativeFrom="paragraph">
              <wp:posOffset>43815</wp:posOffset>
            </wp:positionV>
            <wp:extent cx="5393690" cy="8676640"/>
            <wp:effectExtent l="19050" t="0" r="0" b="0"/>
            <wp:wrapNone/>
            <wp:docPr id="12" name="Picture 12"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6"/>
                    <pic:cNvPicPr>
                      <a:picLocks noChangeAspect="1" noChangeArrowheads="1"/>
                    </pic:cNvPicPr>
                  </pic:nvPicPr>
                  <pic:blipFill>
                    <a:blip r:embed="rId13" cstate="print"/>
                    <a:srcRect/>
                    <a:stretch>
                      <a:fillRect/>
                    </a:stretch>
                  </pic:blipFill>
                  <pic:spPr bwMode="auto">
                    <a:xfrm>
                      <a:off x="0" y="0"/>
                      <a:ext cx="5393690" cy="8676640"/>
                    </a:xfrm>
                    <a:prstGeom prst="rect">
                      <a:avLst/>
                    </a:prstGeom>
                    <a:noFill/>
                    <a:ln w="9525">
                      <a:noFill/>
                      <a:miter lim="800000"/>
                      <a:headEnd/>
                      <a:tailEnd/>
                    </a:ln>
                  </pic:spPr>
                </pic:pic>
              </a:graphicData>
            </a:graphic>
          </wp:anchor>
        </w:drawing>
      </w:r>
    </w:p>
    <w:p w:rsidR="00C23223" w:rsidRPr="00CD25D7" w:rsidRDefault="00C23223" w:rsidP="00C23223">
      <w:pPr>
        <w:tabs>
          <w:tab w:val="left" w:pos="1134"/>
          <w:tab w:val="left" w:pos="1560"/>
          <w:tab w:val="left" w:pos="1985"/>
        </w:tabs>
        <w:spacing w:after="0"/>
        <w:ind w:firstLine="1560"/>
        <w:jc w:val="thaiDistribute"/>
        <w:rPr>
          <w:rFonts w:ascii="TH SarabunPSK" w:hAnsi="TH SarabunPSK" w:cs="TH SarabunPSK"/>
          <w:color w:val="0070C0"/>
          <w:sz w:val="32"/>
          <w:szCs w:val="32"/>
        </w:rPr>
        <w:sectPr w:rsidR="00C23223" w:rsidRPr="00CD25D7" w:rsidSect="00D83D34">
          <w:headerReference w:type="default" r:id="rId14"/>
          <w:pgSz w:w="11906" w:h="16838"/>
          <w:pgMar w:top="1135" w:right="1133" w:bottom="993" w:left="1134" w:header="708" w:footer="708" w:gutter="0"/>
          <w:cols w:space="708"/>
          <w:docGrid w:linePitch="360"/>
        </w:sectPr>
      </w:pPr>
    </w:p>
    <w:p w:rsidR="00B701F2" w:rsidRPr="00487B5D" w:rsidRDefault="00B701F2" w:rsidP="00B701F2">
      <w:pPr>
        <w:widowControl w:val="0"/>
        <w:autoSpaceDE w:val="0"/>
        <w:autoSpaceDN w:val="0"/>
        <w:adjustRightInd w:val="0"/>
        <w:spacing w:after="0" w:line="240" w:lineRule="auto"/>
        <w:ind w:firstLine="567"/>
        <w:rPr>
          <w:rFonts w:ascii="TH SarabunPSK" w:hAnsi="TH SarabunPSK" w:cs="TH SarabunPSK"/>
          <w:b/>
          <w:bCs/>
          <w:sz w:val="32"/>
          <w:szCs w:val="32"/>
          <w:u w:val="single"/>
        </w:rPr>
      </w:pPr>
      <w:r w:rsidRPr="00487B5D">
        <w:rPr>
          <w:rFonts w:ascii="TH SarabunPSK" w:hAnsi="TH SarabunPSK" w:cs="TH SarabunPSK"/>
          <w:b/>
          <w:bCs/>
          <w:sz w:val="32"/>
          <w:szCs w:val="32"/>
          <w:u w:val="single"/>
        </w:rPr>
        <w:lastRenderedPageBreak/>
        <w:t xml:space="preserve">- </w:t>
      </w:r>
      <w:r w:rsidRPr="00487B5D">
        <w:rPr>
          <w:rFonts w:ascii="TH SarabunPSK" w:hAnsi="TH SarabunPSK" w:cs="TH SarabunPSK"/>
          <w:b/>
          <w:bCs/>
          <w:sz w:val="32"/>
          <w:szCs w:val="32"/>
          <w:u w:val="single"/>
          <w:cs/>
        </w:rPr>
        <w:t xml:space="preserve">ระบบการรายงานระหว่างคณะกรรมการกำกับดูแลส่วนราชการ ผู้บริหารส่วนราชการ และส่วนราชการที่กำกับมีลักษณะเช่นใด </w:t>
      </w:r>
    </w:p>
    <w:p w:rsidR="00487B5D" w:rsidRPr="007A41D8" w:rsidRDefault="00487B5D" w:rsidP="00487B5D">
      <w:pPr>
        <w:spacing w:after="0"/>
        <w:ind w:firstLine="1418"/>
        <w:rPr>
          <w:rFonts w:ascii="TH SarabunPSK" w:hAnsi="TH SarabunPSK" w:cs="TH SarabunPSK"/>
          <w:color w:val="FF0000"/>
          <w:sz w:val="32"/>
          <w:szCs w:val="32"/>
        </w:rPr>
      </w:pPr>
      <w:r w:rsidRPr="007A41D8">
        <w:rPr>
          <w:rFonts w:ascii="TH SarabunPSK" w:hAnsi="TH SarabunPSK" w:cs="TH SarabunPSK" w:hint="cs"/>
          <w:color w:val="FF0000"/>
          <w:sz w:val="32"/>
          <w:szCs w:val="32"/>
          <w:cs/>
        </w:rPr>
        <w:t>- จากมติที่ประชุมคณะทำงาน</w:t>
      </w:r>
      <w:r w:rsidRPr="007A41D8">
        <w:rPr>
          <w:rFonts w:ascii="TH SarabunPSK" w:hAnsi="TH SarabunPSK" w:cs="TH SarabunPSK"/>
          <w:color w:val="FF0000"/>
          <w:sz w:val="32"/>
          <w:szCs w:val="32"/>
          <w:cs/>
        </w:rPr>
        <w:t>พัฒนาคุณภาพการบริหารจัดการภาครัฐ</w:t>
      </w:r>
      <w:r w:rsidRPr="007A41D8">
        <w:rPr>
          <w:rFonts w:ascii="TH SarabunPSK" w:hAnsi="TH SarabunPSK" w:cs="TH SarabunPSK" w:hint="cs"/>
          <w:color w:val="FF0000"/>
          <w:sz w:val="32"/>
          <w:szCs w:val="32"/>
          <w:cs/>
        </w:rPr>
        <w:t xml:space="preserve"> หมวด </w:t>
      </w:r>
      <w:r w:rsidRPr="007A41D8">
        <w:rPr>
          <w:rFonts w:ascii="TH SarabunPSK" w:hAnsi="TH SarabunPSK" w:cs="TH SarabunPSK"/>
          <w:color w:val="FF0000"/>
          <w:sz w:val="32"/>
          <w:szCs w:val="32"/>
          <w:cs/>
        </w:rPr>
        <w:t>ลักษณะสำคัญขององค์การวันที่</w:t>
      </w:r>
      <w:r w:rsidRPr="007A41D8">
        <w:rPr>
          <w:rFonts w:ascii="TH SarabunPSK" w:hAnsi="TH SarabunPSK" w:cs="TH SarabunPSK"/>
          <w:color w:val="FF0000"/>
          <w:sz w:val="32"/>
          <w:szCs w:val="32"/>
        </w:rPr>
        <w:t xml:space="preserve"> </w:t>
      </w:r>
      <w:r w:rsidRPr="007A41D8">
        <w:rPr>
          <w:rFonts w:ascii="TH SarabunPSK" w:hAnsi="TH SarabunPSK" w:cs="TH SarabunPSK" w:hint="cs"/>
          <w:color w:val="FF0000"/>
          <w:sz w:val="32"/>
          <w:szCs w:val="32"/>
          <w:cs/>
        </w:rPr>
        <w:t xml:space="preserve">25 ธันวาคม 2560 ได้มอบหมายให้ </w:t>
      </w:r>
      <w:r w:rsidRPr="00487B5D">
        <w:rPr>
          <w:rFonts w:ascii="TH SarabunPSK" w:hAnsi="TH SarabunPSK" w:cs="TH SarabunPSK" w:hint="cs"/>
          <w:color w:val="FF0000"/>
          <w:sz w:val="32"/>
          <w:szCs w:val="32"/>
          <w:cs/>
        </w:rPr>
        <w:t>กพร. ประสานงานกับ หน่วยงานที่เกี่ยวข้อง (สวผ./สบก./กพร.) ดำเนินการตามข้อกำหนด เรื่อง ระบบการรายงานระหว่างคณะกรรมการกำกับดูแล ส.ป.ก.</w:t>
      </w:r>
    </w:p>
    <w:p w:rsidR="00B701F2" w:rsidRDefault="00B701F2" w:rsidP="00487B5D">
      <w:pPr>
        <w:widowControl w:val="0"/>
        <w:autoSpaceDE w:val="0"/>
        <w:autoSpaceDN w:val="0"/>
        <w:adjustRightInd w:val="0"/>
        <w:spacing w:after="0" w:line="240" w:lineRule="auto"/>
        <w:ind w:firstLine="1418"/>
        <w:rPr>
          <w:rFonts w:ascii="TH SarabunPSK" w:hAnsi="TH SarabunPSK" w:cs="TH SarabunPSK"/>
          <w:b/>
          <w:bCs/>
          <w:sz w:val="32"/>
          <w:szCs w:val="32"/>
        </w:rPr>
      </w:pPr>
    </w:p>
    <w:p w:rsidR="00B701F2" w:rsidRDefault="00B701F2" w:rsidP="00094FC8">
      <w:pPr>
        <w:widowControl w:val="0"/>
        <w:autoSpaceDE w:val="0"/>
        <w:autoSpaceDN w:val="0"/>
        <w:adjustRightInd w:val="0"/>
        <w:spacing w:after="0" w:line="240" w:lineRule="auto"/>
        <w:ind w:firstLine="567"/>
        <w:rPr>
          <w:rFonts w:ascii="TH SarabunPSK" w:hAnsi="TH SarabunPSK" w:cs="TH SarabunPSK"/>
          <w:b/>
          <w:bCs/>
          <w:sz w:val="32"/>
          <w:szCs w:val="32"/>
        </w:rPr>
      </w:pPr>
    </w:p>
    <w:p w:rsidR="00B701F2" w:rsidRDefault="00B701F2" w:rsidP="00094FC8">
      <w:pPr>
        <w:widowControl w:val="0"/>
        <w:autoSpaceDE w:val="0"/>
        <w:autoSpaceDN w:val="0"/>
        <w:adjustRightInd w:val="0"/>
        <w:spacing w:after="0" w:line="240" w:lineRule="auto"/>
        <w:ind w:firstLine="567"/>
        <w:rPr>
          <w:rFonts w:ascii="TH SarabunPSK" w:hAnsi="TH SarabunPSK" w:cs="TH SarabunPSK"/>
          <w:b/>
          <w:bCs/>
          <w:sz w:val="32"/>
          <w:szCs w:val="32"/>
        </w:rPr>
      </w:pPr>
    </w:p>
    <w:p w:rsidR="00B701F2" w:rsidRDefault="00B701F2" w:rsidP="00094FC8">
      <w:pPr>
        <w:widowControl w:val="0"/>
        <w:autoSpaceDE w:val="0"/>
        <w:autoSpaceDN w:val="0"/>
        <w:adjustRightInd w:val="0"/>
        <w:spacing w:after="0" w:line="240" w:lineRule="auto"/>
        <w:ind w:firstLine="567"/>
        <w:rPr>
          <w:rFonts w:ascii="TH SarabunPSK" w:hAnsi="TH SarabunPSK" w:cs="TH SarabunPSK"/>
          <w:b/>
          <w:bCs/>
          <w:sz w:val="32"/>
          <w:szCs w:val="32"/>
        </w:rPr>
      </w:pPr>
    </w:p>
    <w:p w:rsidR="00B701F2" w:rsidRDefault="00B701F2" w:rsidP="00094FC8">
      <w:pPr>
        <w:widowControl w:val="0"/>
        <w:autoSpaceDE w:val="0"/>
        <w:autoSpaceDN w:val="0"/>
        <w:adjustRightInd w:val="0"/>
        <w:spacing w:after="0" w:line="240" w:lineRule="auto"/>
        <w:ind w:firstLine="567"/>
        <w:rPr>
          <w:rFonts w:ascii="TH SarabunPSK" w:hAnsi="TH SarabunPSK" w:cs="TH SarabunPSK"/>
          <w:b/>
          <w:bCs/>
          <w:sz w:val="32"/>
          <w:szCs w:val="32"/>
        </w:rPr>
      </w:pPr>
    </w:p>
    <w:p w:rsidR="00B701F2" w:rsidRDefault="00B701F2" w:rsidP="00094FC8">
      <w:pPr>
        <w:widowControl w:val="0"/>
        <w:autoSpaceDE w:val="0"/>
        <w:autoSpaceDN w:val="0"/>
        <w:adjustRightInd w:val="0"/>
        <w:spacing w:after="0" w:line="240" w:lineRule="auto"/>
        <w:ind w:firstLine="567"/>
        <w:rPr>
          <w:rFonts w:ascii="TH SarabunPSK" w:hAnsi="TH SarabunPSK" w:cs="TH SarabunPSK"/>
          <w:b/>
          <w:bCs/>
          <w:sz w:val="32"/>
          <w:szCs w:val="32"/>
        </w:rPr>
      </w:pPr>
    </w:p>
    <w:p w:rsidR="00B701F2" w:rsidRDefault="00B701F2" w:rsidP="00094FC8">
      <w:pPr>
        <w:widowControl w:val="0"/>
        <w:autoSpaceDE w:val="0"/>
        <w:autoSpaceDN w:val="0"/>
        <w:adjustRightInd w:val="0"/>
        <w:spacing w:after="0" w:line="240" w:lineRule="auto"/>
        <w:ind w:firstLine="567"/>
        <w:rPr>
          <w:rFonts w:ascii="TH SarabunPSK" w:hAnsi="TH SarabunPSK" w:cs="TH SarabunPSK"/>
          <w:b/>
          <w:bCs/>
          <w:sz w:val="32"/>
          <w:szCs w:val="32"/>
        </w:rPr>
      </w:pPr>
    </w:p>
    <w:p w:rsidR="00B701F2" w:rsidRDefault="00B701F2" w:rsidP="00094FC8">
      <w:pPr>
        <w:widowControl w:val="0"/>
        <w:autoSpaceDE w:val="0"/>
        <w:autoSpaceDN w:val="0"/>
        <w:adjustRightInd w:val="0"/>
        <w:spacing w:after="0" w:line="240" w:lineRule="auto"/>
        <w:ind w:firstLine="567"/>
        <w:rPr>
          <w:rFonts w:ascii="TH SarabunPSK" w:hAnsi="TH SarabunPSK" w:cs="TH SarabunPSK"/>
          <w:b/>
          <w:bCs/>
          <w:sz w:val="32"/>
          <w:szCs w:val="32"/>
        </w:rPr>
      </w:pPr>
    </w:p>
    <w:p w:rsidR="00B701F2" w:rsidRDefault="00B701F2" w:rsidP="00094FC8">
      <w:pPr>
        <w:widowControl w:val="0"/>
        <w:autoSpaceDE w:val="0"/>
        <w:autoSpaceDN w:val="0"/>
        <w:adjustRightInd w:val="0"/>
        <w:spacing w:after="0" w:line="240" w:lineRule="auto"/>
        <w:ind w:firstLine="567"/>
        <w:rPr>
          <w:rFonts w:ascii="TH SarabunPSK" w:hAnsi="TH SarabunPSK" w:cs="TH SarabunPSK"/>
          <w:b/>
          <w:bCs/>
          <w:sz w:val="32"/>
          <w:szCs w:val="32"/>
        </w:rPr>
      </w:pPr>
    </w:p>
    <w:p w:rsidR="00B701F2" w:rsidRDefault="00B701F2" w:rsidP="00094FC8">
      <w:pPr>
        <w:widowControl w:val="0"/>
        <w:autoSpaceDE w:val="0"/>
        <w:autoSpaceDN w:val="0"/>
        <w:adjustRightInd w:val="0"/>
        <w:spacing w:after="0" w:line="240" w:lineRule="auto"/>
        <w:ind w:firstLine="567"/>
        <w:rPr>
          <w:rFonts w:ascii="TH SarabunPSK" w:hAnsi="TH SarabunPSK" w:cs="TH SarabunPSK"/>
          <w:b/>
          <w:bCs/>
          <w:sz w:val="32"/>
          <w:szCs w:val="32"/>
        </w:rPr>
      </w:pPr>
    </w:p>
    <w:p w:rsidR="00B701F2" w:rsidRDefault="00B701F2" w:rsidP="00094FC8">
      <w:pPr>
        <w:widowControl w:val="0"/>
        <w:autoSpaceDE w:val="0"/>
        <w:autoSpaceDN w:val="0"/>
        <w:adjustRightInd w:val="0"/>
        <w:spacing w:after="0" w:line="240" w:lineRule="auto"/>
        <w:ind w:firstLine="567"/>
        <w:rPr>
          <w:rFonts w:ascii="TH SarabunPSK" w:hAnsi="TH SarabunPSK" w:cs="TH SarabunPSK"/>
          <w:b/>
          <w:bCs/>
          <w:sz w:val="32"/>
          <w:szCs w:val="32"/>
        </w:rPr>
      </w:pPr>
    </w:p>
    <w:p w:rsidR="00B701F2" w:rsidRDefault="00B701F2" w:rsidP="00094FC8">
      <w:pPr>
        <w:widowControl w:val="0"/>
        <w:autoSpaceDE w:val="0"/>
        <w:autoSpaceDN w:val="0"/>
        <w:adjustRightInd w:val="0"/>
        <w:spacing w:after="0" w:line="240" w:lineRule="auto"/>
        <w:ind w:firstLine="567"/>
        <w:rPr>
          <w:rFonts w:ascii="TH SarabunPSK" w:hAnsi="TH SarabunPSK" w:cs="TH SarabunPSK"/>
          <w:b/>
          <w:bCs/>
          <w:sz w:val="32"/>
          <w:szCs w:val="32"/>
        </w:rPr>
      </w:pPr>
    </w:p>
    <w:p w:rsidR="00B701F2" w:rsidRDefault="00B701F2" w:rsidP="00094FC8">
      <w:pPr>
        <w:widowControl w:val="0"/>
        <w:autoSpaceDE w:val="0"/>
        <w:autoSpaceDN w:val="0"/>
        <w:adjustRightInd w:val="0"/>
        <w:spacing w:after="0" w:line="240" w:lineRule="auto"/>
        <w:ind w:firstLine="567"/>
        <w:rPr>
          <w:rFonts w:ascii="TH SarabunPSK" w:hAnsi="TH SarabunPSK" w:cs="TH SarabunPSK"/>
          <w:b/>
          <w:bCs/>
          <w:sz w:val="32"/>
          <w:szCs w:val="32"/>
        </w:rPr>
      </w:pPr>
    </w:p>
    <w:p w:rsidR="00B701F2" w:rsidRDefault="00B701F2" w:rsidP="00094FC8">
      <w:pPr>
        <w:widowControl w:val="0"/>
        <w:autoSpaceDE w:val="0"/>
        <w:autoSpaceDN w:val="0"/>
        <w:adjustRightInd w:val="0"/>
        <w:spacing w:after="0" w:line="240" w:lineRule="auto"/>
        <w:ind w:firstLine="567"/>
        <w:rPr>
          <w:rFonts w:ascii="TH SarabunPSK" w:hAnsi="TH SarabunPSK" w:cs="TH SarabunPSK"/>
          <w:b/>
          <w:bCs/>
          <w:sz w:val="32"/>
          <w:szCs w:val="32"/>
        </w:rPr>
      </w:pPr>
    </w:p>
    <w:p w:rsidR="00B701F2" w:rsidRDefault="00B701F2" w:rsidP="00094FC8">
      <w:pPr>
        <w:widowControl w:val="0"/>
        <w:autoSpaceDE w:val="0"/>
        <w:autoSpaceDN w:val="0"/>
        <w:adjustRightInd w:val="0"/>
        <w:spacing w:after="0" w:line="240" w:lineRule="auto"/>
        <w:ind w:firstLine="567"/>
        <w:rPr>
          <w:rFonts w:ascii="TH SarabunPSK" w:hAnsi="TH SarabunPSK" w:cs="TH SarabunPSK"/>
          <w:b/>
          <w:bCs/>
          <w:sz w:val="32"/>
          <w:szCs w:val="32"/>
        </w:rPr>
      </w:pPr>
    </w:p>
    <w:p w:rsidR="00B701F2" w:rsidRDefault="00B701F2" w:rsidP="00094FC8">
      <w:pPr>
        <w:widowControl w:val="0"/>
        <w:autoSpaceDE w:val="0"/>
        <w:autoSpaceDN w:val="0"/>
        <w:adjustRightInd w:val="0"/>
        <w:spacing w:after="0" w:line="240" w:lineRule="auto"/>
        <w:ind w:firstLine="567"/>
        <w:rPr>
          <w:rFonts w:ascii="TH SarabunPSK" w:hAnsi="TH SarabunPSK" w:cs="TH SarabunPSK"/>
          <w:b/>
          <w:bCs/>
          <w:sz w:val="32"/>
          <w:szCs w:val="32"/>
        </w:rPr>
      </w:pPr>
    </w:p>
    <w:p w:rsidR="00B701F2" w:rsidRDefault="00B701F2" w:rsidP="00094FC8">
      <w:pPr>
        <w:widowControl w:val="0"/>
        <w:autoSpaceDE w:val="0"/>
        <w:autoSpaceDN w:val="0"/>
        <w:adjustRightInd w:val="0"/>
        <w:spacing w:after="0" w:line="240" w:lineRule="auto"/>
        <w:ind w:firstLine="567"/>
        <w:rPr>
          <w:rFonts w:ascii="TH SarabunPSK" w:hAnsi="TH SarabunPSK" w:cs="TH SarabunPSK"/>
          <w:b/>
          <w:bCs/>
          <w:sz w:val="32"/>
          <w:szCs w:val="32"/>
        </w:rPr>
      </w:pPr>
    </w:p>
    <w:p w:rsidR="00B701F2" w:rsidRDefault="00B701F2" w:rsidP="00094FC8">
      <w:pPr>
        <w:widowControl w:val="0"/>
        <w:autoSpaceDE w:val="0"/>
        <w:autoSpaceDN w:val="0"/>
        <w:adjustRightInd w:val="0"/>
        <w:spacing w:after="0" w:line="240" w:lineRule="auto"/>
        <w:ind w:firstLine="567"/>
        <w:rPr>
          <w:rFonts w:ascii="TH SarabunPSK" w:hAnsi="TH SarabunPSK" w:cs="TH SarabunPSK"/>
          <w:b/>
          <w:bCs/>
          <w:sz w:val="32"/>
          <w:szCs w:val="32"/>
        </w:rPr>
      </w:pPr>
    </w:p>
    <w:p w:rsidR="00B701F2" w:rsidRDefault="00B701F2" w:rsidP="00094FC8">
      <w:pPr>
        <w:widowControl w:val="0"/>
        <w:autoSpaceDE w:val="0"/>
        <w:autoSpaceDN w:val="0"/>
        <w:adjustRightInd w:val="0"/>
        <w:spacing w:after="0" w:line="240" w:lineRule="auto"/>
        <w:ind w:firstLine="567"/>
        <w:rPr>
          <w:rFonts w:ascii="TH SarabunPSK" w:hAnsi="TH SarabunPSK" w:cs="TH SarabunPSK"/>
          <w:b/>
          <w:bCs/>
          <w:sz w:val="32"/>
          <w:szCs w:val="32"/>
        </w:rPr>
      </w:pPr>
    </w:p>
    <w:p w:rsidR="00B701F2" w:rsidRDefault="00B701F2" w:rsidP="00094FC8">
      <w:pPr>
        <w:widowControl w:val="0"/>
        <w:autoSpaceDE w:val="0"/>
        <w:autoSpaceDN w:val="0"/>
        <w:adjustRightInd w:val="0"/>
        <w:spacing w:after="0" w:line="240" w:lineRule="auto"/>
        <w:ind w:firstLine="567"/>
        <w:rPr>
          <w:rFonts w:ascii="TH SarabunPSK" w:hAnsi="TH SarabunPSK" w:cs="TH SarabunPSK"/>
          <w:b/>
          <w:bCs/>
          <w:sz w:val="32"/>
          <w:szCs w:val="32"/>
        </w:rPr>
      </w:pPr>
    </w:p>
    <w:p w:rsidR="00B701F2" w:rsidRDefault="00B701F2" w:rsidP="00094FC8">
      <w:pPr>
        <w:widowControl w:val="0"/>
        <w:autoSpaceDE w:val="0"/>
        <w:autoSpaceDN w:val="0"/>
        <w:adjustRightInd w:val="0"/>
        <w:spacing w:after="0" w:line="240" w:lineRule="auto"/>
        <w:ind w:firstLine="567"/>
        <w:rPr>
          <w:rFonts w:ascii="TH SarabunPSK" w:hAnsi="TH SarabunPSK" w:cs="TH SarabunPSK"/>
          <w:b/>
          <w:bCs/>
          <w:sz w:val="32"/>
          <w:szCs w:val="32"/>
        </w:rPr>
      </w:pPr>
    </w:p>
    <w:p w:rsidR="00B701F2" w:rsidRDefault="00B701F2" w:rsidP="00094FC8">
      <w:pPr>
        <w:widowControl w:val="0"/>
        <w:autoSpaceDE w:val="0"/>
        <w:autoSpaceDN w:val="0"/>
        <w:adjustRightInd w:val="0"/>
        <w:spacing w:after="0" w:line="240" w:lineRule="auto"/>
        <w:ind w:firstLine="567"/>
        <w:rPr>
          <w:rFonts w:ascii="TH SarabunPSK" w:hAnsi="TH SarabunPSK" w:cs="TH SarabunPSK"/>
          <w:b/>
          <w:bCs/>
          <w:sz w:val="32"/>
          <w:szCs w:val="32"/>
        </w:rPr>
      </w:pPr>
    </w:p>
    <w:p w:rsidR="00B701F2" w:rsidRDefault="00B701F2" w:rsidP="00094FC8">
      <w:pPr>
        <w:widowControl w:val="0"/>
        <w:autoSpaceDE w:val="0"/>
        <w:autoSpaceDN w:val="0"/>
        <w:adjustRightInd w:val="0"/>
        <w:spacing w:after="0" w:line="240" w:lineRule="auto"/>
        <w:ind w:firstLine="567"/>
        <w:rPr>
          <w:rFonts w:ascii="TH SarabunPSK" w:hAnsi="TH SarabunPSK" w:cs="TH SarabunPSK"/>
          <w:b/>
          <w:bCs/>
          <w:sz w:val="32"/>
          <w:szCs w:val="32"/>
        </w:rPr>
      </w:pPr>
    </w:p>
    <w:p w:rsidR="00B701F2" w:rsidRDefault="00B701F2" w:rsidP="00094FC8">
      <w:pPr>
        <w:widowControl w:val="0"/>
        <w:autoSpaceDE w:val="0"/>
        <w:autoSpaceDN w:val="0"/>
        <w:adjustRightInd w:val="0"/>
        <w:spacing w:after="0" w:line="240" w:lineRule="auto"/>
        <w:ind w:firstLine="567"/>
        <w:rPr>
          <w:rFonts w:ascii="TH SarabunPSK" w:hAnsi="TH SarabunPSK" w:cs="TH SarabunPSK"/>
          <w:b/>
          <w:bCs/>
          <w:sz w:val="32"/>
          <w:szCs w:val="32"/>
        </w:rPr>
      </w:pPr>
    </w:p>
    <w:p w:rsidR="00B701F2" w:rsidRDefault="00B701F2" w:rsidP="00094FC8">
      <w:pPr>
        <w:widowControl w:val="0"/>
        <w:autoSpaceDE w:val="0"/>
        <w:autoSpaceDN w:val="0"/>
        <w:adjustRightInd w:val="0"/>
        <w:spacing w:after="0" w:line="240" w:lineRule="auto"/>
        <w:ind w:firstLine="567"/>
        <w:rPr>
          <w:rFonts w:ascii="TH SarabunPSK" w:hAnsi="TH SarabunPSK" w:cs="TH SarabunPSK"/>
          <w:b/>
          <w:bCs/>
          <w:sz w:val="32"/>
          <w:szCs w:val="32"/>
        </w:rPr>
      </w:pPr>
    </w:p>
    <w:p w:rsidR="00B701F2" w:rsidRDefault="00B701F2" w:rsidP="00094FC8">
      <w:pPr>
        <w:widowControl w:val="0"/>
        <w:autoSpaceDE w:val="0"/>
        <w:autoSpaceDN w:val="0"/>
        <w:adjustRightInd w:val="0"/>
        <w:spacing w:after="0" w:line="240" w:lineRule="auto"/>
        <w:ind w:firstLine="567"/>
        <w:rPr>
          <w:rFonts w:ascii="TH SarabunPSK" w:hAnsi="TH SarabunPSK" w:cs="TH SarabunPSK"/>
          <w:b/>
          <w:bCs/>
          <w:sz w:val="32"/>
          <w:szCs w:val="32"/>
        </w:rPr>
      </w:pPr>
    </w:p>
    <w:p w:rsidR="00B701F2" w:rsidRDefault="00B701F2" w:rsidP="00094FC8">
      <w:pPr>
        <w:widowControl w:val="0"/>
        <w:autoSpaceDE w:val="0"/>
        <w:autoSpaceDN w:val="0"/>
        <w:adjustRightInd w:val="0"/>
        <w:spacing w:after="0" w:line="240" w:lineRule="auto"/>
        <w:ind w:firstLine="567"/>
        <w:rPr>
          <w:rFonts w:ascii="TH SarabunPSK" w:hAnsi="TH SarabunPSK" w:cs="TH SarabunPSK"/>
          <w:b/>
          <w:bCs/>
          <w:sz w:val="32"/>
          <w:szCs w:val="32"/>
        </w:rPr>
      </w:pPr>
    </w:p>
    <w:p w:rsidR="00B701F2" w:rsidRDefault="00B701F2" w:rsidP="00094FC8">
      <w:pPr>
        <w:widowControl w:val="0"/>
        <w:autoSpaceDE w:val="0"/>
        <w:autoSpaceDN w:val="0"/>
        <w:adjustRightInd w:val="0"/>
        <w:spacing w:after="0" w:line="240" w:lineRule="auto"/>
        <w:ind w:firstLine="567"/>
        <w:rPr>
          <w:rFonts w:ascii="TH SarabunPSK" w:hAnsi="TH SarabunPSK" w:cs="TH SarabunPSK"/>
          <w:b/>
          <w:bCs/>
          <w:sz w:val="32"/>
          <w:szCs w:val="32"/>
        </w:rPr>
      </w:pPr>
    </w:p>
    <w:p w:rsidR="00B701F2" w:rsidRDefault="00B701F2" w:rsidP="00094FC8">
      <w:pPr>
        <w:widowControl w:val="0"/>
        <w:autoSpaceDE w:val="0"/>
        <w:autoSpaceDN w:val="0"/>
        <w:adjustRightInd w:val="0"/>
        <w:spacing w:after="0" w:line="240" w:lineRule="auto"/>
        <w:ind w:firstLine="567"/>
        <w:rPr>
          <w:rFonts w:ascii="TH SarabunPSK" w:hAnsi="TH SarabunPSK" w:cs="TH SarabunPSK"/>
          <w:b/>
          <w:bCs/>
          <w:sz w:val="32"/>
          <w:szCs w:val="32"/>
        </w:rPr>
      </w:pPr>
    </w:p>
    <w:p w:rsidR="00B701F2" w:rsidRDefault="00B701F2" w:rsidP="00094FC8">
      <w:pPr>
        <w:widowControl w:val="0"/>
        <w:autoSpaceDE w:val="0"/>
        <w:autoSpaceDN w:val="0"/>
        <w:adjustRightInd w:val="0"/>
        <w:spacing w:after="0" w:line="240" w:lineRule="auto"/>
        <w:ind w:firstLine="567"/>
        <w:rPr>
          <w:rFonts w:ascii="TH SarabunPSK" w:hAnsi="TH SarabunPSK" w:cs="TH SarabunPSK"/>
          <w:b/>
          <w:bCs/>
          <w:sz w:val="32"/>
          <w:szCs w:val="32"/>
        </w:rPr>
      </w:pPr>
    </w:p>
    <w:p w:rsidR="00B701F2" w:rsidRDefault="00B701F2" w:rsidP="00094FC8">
      <w:pPr>
        <w:widowControl w:val="0"/>
        <w:autoSpaceDE w:val="0"/>
        <w:autoSpaceDN w:val="0"/>
        <w:adjustRightInd w:val="0"/>
        <w:spacing w:after="0" w:line="240" w:lineRule="auto"/>
        <w:ind w:firstLine="567"/>
        <w:rPr>
          <w:rFonts w:ascii="TH SarabunPSK" w:hAnsi="TH SarabunPSK" w:cs="TH SarabunPSK"/>
          <w:b/>
          <w:bCs/>
          <w:sz w:val="32"/>
          <w:szCs w:val="32"/>
        </w:rPr>
      </w:pPr>
    </w:p>
    <w:p w:rsidR="00B701F2" w:rsidRDefault="00B701F2" w:rsidP="00094FC8">
      <w:pPr>
        <w:widowControl w:val="0"/>
        <w:autoSpaceDE w:val="0"/>
        <w:autoSpaceDN w:val="0"/>
        <w:adjustRightInd w:val="0"/>
        <w:spacing w:after="0" w:line="240" w:lineRule="auto"/>
        <w:ind w:firstLine="567"/>
        <w:rPr>
          <w:rFonts w:ascii="TH SarabunPSK" w:hAnsi="TH SarabunPSK" w:cs="TH SarabunPSK"/>
          <w:b/>
          <w:bCs/>
          <w:sz w:val="32"/>
          <w:szCs w:val="32"/>
        </w:rPr>
      </w:pPr>
    </w:p>
    <w:p w:rsidR="00B701F2" w:rsidRDefault="00B701F2" w:rsidP="00094FC8">
      <w:pPr>
        <w:widowControl w:val="0"/>
        <w:autoSpaceDE w:val="0"/>
        <w:autoSpaceDN w:val="0"/>
        <w:adjustRightInd w:val="0"/>
        <w:spacing w:after="0" w:line="240" w:lineRule="auto"/>
        <w:ind w:firstLine="567"/>
        <w:rPr>
          <w:rFonts w:ascii="TH SarabunPSK" w:hAnsi="TH SarabunPSK" w:cs="TH SarabunPSK"/>
          <w:b/>
          <w:bCs/>
          <w:sz w:val="32"/>
          <w:szCs w:val="32"/>
        </w:rPr>
      </w:pPr>
    </w:p>
    <w:p w:rsidR="00094FC8" w:rsidRPr="005F413A" w:rsidRDefault="00094FC8" w:rsidP="00094FC8">
      <w:pPr>
        <w:widowControl w:val="0"/>
        <w:autoSpaceDE w:val="0"/>
        <w:autoSpaceDN w:val="0"/>
        <w:adjustRightInd w:val="0"/>
        <w:spacing w:after="0" w:line="240" w:lineRule="auto"/>
        <w:ind w:firstLine="567"/>
        <w:rPr>
          <w:rFonts w:ascii="TH SarabunPSK" w:hAnsi="TH SarabunPSK" w:cs="TH SarabunPSK"/>
          <w:sz w:val="32"/>
          <w:szCs w:val="32"/>
        </w:rPr>
      </w:pPr>
      <w:r w:rsidRPr="005F413A">
        <w:rPr>
          <w:rFonts w:ascii="TH SarabunPSK" w:hAnsi="TH SarabunPSK" w:cs="TH SarabunPSK"/>
          <w:b/>
          <w:bCs/>
          <w:sz w:val="32"/>
          <w:szCs w:val="32"/>
          <w:cs/>
        </w:rPr>
        <w:lastRenderedPageBreak/>
        <w:t>ข้อ 7 ผู้รับบริการและผู้มีส่วนได้ส่วนเสีย  (</w:t>
      </w:r>
      <w:r w:rsidR="005F413A" w:rsidRPr="005F413A">
        <w:rPr>
          <w:rFonts w:ascii="TH SarabunPSK" w:hAnsi="TH SarabunPSK" w:cs="TH SarabunPSK" w:hint="cs"/>
          <w:b/>
          <w:bCs/>
          <w:sz w:val="32"/>
          <w:szCs w:val="32"/>
          <w:cs/>
        </w:rPr>
        <w:t>หมวด3/กพร.</w:t>
      </w:r>
      <w:r w:rsidRPr="005F413A">
        <w:rPr>
          <w:rFonts w:ascii="TH SarabunPSK" w:hAnsi="TH SarabunPSK" w:cs="TH SarabunPSK"/>
          <w:b/>
          <w:bCs/>
          <w:sz w:val="32"/>
          <w:szCs w:val="32"/>
          <w:cs/>
        </w:rPr>
        <w:t>)</w:t>
      </w:r>
    </w:p>
    <w:p w:rsidR="00094FC8" w:rsidRPr="00487B5D" w:rsidRDefault="00094FC8" w:rsidP="00094FC8">
      <w:pPr>
        <w:widowControl w:val="0"/>
        <w:autoSpaceDE w:val="0"/>
        <w:autoSpaceDN w:val="0"/>
        <w:adjustRightInd w:val="0"/>
        <w:spacing w:after="0" w:line="240" w:lineRule="auto"/>
        <w:ind w:firstLine="567"/>
        <w:rPr>
          <w:rFonts w:ascii="TH SarabunPSK" w:hAnsi="TH SarabunPSK" w:cs="TH SarabunPSK"/>
          <w:b/>
          <w:bCs/>
          <w:sz w:val="32"/>
          <w:szCs w:val="32"/>
          <w:u w:val="single"/>
        </w:rPr>
      </w:pPr>
      <w:r w:rsidRPr="00487B5D">
        <w:rPr>
          <w:rFonts w:ascii="TH SarabunPSK" w:hAnsi="TH SarabunPSK" w:cs="TH SarabunPSK"/>
          <w:b/>
          <w:bCs/>
          <w:sz w:val="32"/>
          <w:szCs w:val="32"/>
          <w:u w:val="single"/>
        </w:rPr>
        <w:t xml:space="preserve">- </w:t>
      </w:r>
      <w:r w:rsidRPr="00487B5D">
        <w:rPr>
          <w:rFonts w:ascii="TH SarabunPSK" w:hAnsi="TH SarabunPSK" w:cs="TH SarabunPSK"/>
          <w:b/>
          <w:bCs/>
          <w:sz w:val="32"/>
          <w:szCs w:val="32"/>
          <w:u w:val="single"/>
          <w:cs/>
        </w:rPr>
        <w:t xml:space="preserve">กลุ่มผู้รับบริการและกลุ่มผู้มีส่วนได้ส่วนเสียที่สำคัญของส่วนราชการมีอะไรบ้าง </w:t>
      </w:r>
    </w:p>
    <w:p w:rsidR="005F413A" w:rsidRPr="00EE496F" w:rsidRDefault="00EE496F" w:rsidP="005F413A">
      <w:pPr>
        <w:spacing w:after="0"/>
        <w:ind w:firstLine="1134"/>
        <w:rPr>
          <w:rFonts w:ascii="TH SarabunPSK" w:hAnsi="TH SarabunPSK" w:cs="TH SarabunPSK"/>
          <w:sz w:val="32"/>
          <w:szCs w:val="32"/>
        </w:rPr>
      </w:pPr>
      <w:r w:rsidRPr="00EE496F">
        <w:rPr>
          <w:rFonts w:ascii="TH SarabunPSK" w:hAnsi="TH SarabunPSK" w:cs="TH SarabunPSK"/>
          <w:sz w:val="32"/>
          <w:szCs w:val="32"/>
          <w:cs/>
        </w:rPr>
        <w:t>ผู้รับบริการและผู้มีส่วนได้ส่วนเสียที่สำคัญของ</w:t>
      </w:r>
      <w:r w:rsidRPr="00EE496F">
        <w:rPr>
          <w:rFonts w:ascii="TH SarabunPSK" w:hAnsi="TH SarabunPSK" w:cs="TH SarabunPSK" w:hint="cs"/>
          <w:sz w:val="32"/>
          <w:szCs w:val="32"/>
          <w:cs/>
        </w:rPr>
        <w:t xml:space="preserve"> ส.ป.ก.</w:t>
      </w:r>
    </w:p>
    <w:p w:rsidR="005F413A" w:rsidRPr="005F413A" w:rsidRDefault="005F413A" w:rsidP="005F413A">
      <w:pPr>
        <w:pStyle w:val="a3"/>
        <w:spacing w:line="276" w:lineRule="auto"/>
        <w:ind w:left="0" w:firstLine="851"/>
        <w:jc w:val="thaiDistribute"/>
        <w:rPr>
          <w:rFonts w:ascii="TH SarabunPSK" w:hAnsi="TH SarabunPSK" w:cs="TH SarabunPSK"/>
          <w:szCs w:val="32"/>
        </w:rPr>
      </w:pPr>
      <w:r w:rsidRPr="005F413A">
        <w:rPr>
          <w:rFonts w:ascii="TH SarabunPSK" w:hAnsi="TH SarabunPSK" w:cs="TH SarabunPSK" w:hint="cs"/>
          <w:szCs w:val="32"/>
          <w:cs/>
        </w:rPr>
        <w:t xml:space="preserve">1. </w:t>
      </w:r>
      <w:r w:rsidRPr="005F413A">
        <w:rPr>
          <w:rFonts w:ascii="TH SarabunPSK" w:hAnsi="TH SarabunPSK" w:cs="TH SarabunPSK"/>
          <w:szCs w:val="32"/>
          <w:u w:val="single"/>
          <w:cs/>
        </w:rPr>
        <w:t>ผู้รับบริการ</w:t>
      </w:r>
      <w:r w:rsidRPr="005F413A">
        <w:rPr>
          <w:rFonts w:ascii="TH SarabunPSK" w:hAnsi="TH SarabunPSK" w:cs="TH SarabunPSK"/>
          <w:szCs w:val="32"/>
          <w:cs/>
        </w:rPr>
        <w:t xml:space="preserve"> ได้แก่ เกษตรกร บุคลากร ส.ป.ก. สถาบันเกษตรกร เช่น กลุ่มเกษตรกร สหกรณ์การเกษตร บริษัทเอกชน รัฐวิสาหกิจ เช่น การไฟฟ้าฝ่ายผลิตแห่งประเทศไทย สถาบันการศึกษาระดับอุดมศึกษา เช่น มหาวิทยาลัยราชภัฏ มหาวิทยาลัย </w:t>
      </w:r>
    </w:p>
    <w:p w:rsidR="005F413A" w:rsidRDefault="005F413A" w:rsidP="005F413A">
      <w:pPr>
        <w:pStyle w:val="a3"/>
        <w:spacing w:line="276" w:lineRule="auto"/>
        <w:ind w:left="0" w:firstLine="851"/>
        <w:jc w:val="thaiDistribute"/>
        <w:rPr>
          <w:rFonts w:ascii="TH SarabunPSK" w:hAnsi="TH SarabunPSK" w:cs="TH SarabunPSK"/>
          <w:szCs w:val="32"/>
        </w:rPr>
      </w:pPr>
      <w:r w:rsidRPr="005F413A">
        <w:rPr>
          <w:rFonts w:ascii="TH SarabunPSK" w:hAnsi="TH SarabunPSK" w:cs="TH SarabunPSK" w:hint="cs"/>
          <w:szCs w:val="32"/>
          <w:cs/>
        </w:rPr>
        <w:t xml:space="preserve">2. </w:t>
      </w:r>
      <w:r w:rsidRPr="005F413A">
        <w:rPr>
          <w:rFonts w:ascii="TH SarabunPSK" w:hAnsi="TH SarabunPSK" w:cs="TH SarabunPSK"/>
          <w:szCs w:val="32"/>
          <w:u w:val="single"/>
          <w:cs/>
        </w:rPr>
        <w:t>ผู้มีส่วนได้ส่วนเสีย</w:t>
      </w:r>
      <w:r w:rsidRPr="005F413A">
        <w:rPr>
          <w:rFonts w:ascii="TH SarabunPSK" w:hAnsi="TH SarabunPSK" w:cs="TH SarabunPSK"/>
          <w:szCs w:val="32"/>
        </w:rPr>
        <w:t xml:space="preserve"> </w:t>
      </w:r>
      <w:r w:rsidRPr="005F413A">
        <w:rPr>
          <w:rFonts w:ascii="TH SarabunPSK" w:hAnsi="TH SarabunPSK" w:cs="TH SarabunPSK"/>
          <w:szCs w:val="32"/>
          <w:cs/>
        </w:rPr>
        <w:t xml:space="preserve">ได้แก่ บุคคลธรรมดา หรือนิติบุคคล ตลอดจนข้าราชการ องค์กรต่างๆ ที่มีส่วนเกี่ยวข้องซึ่งอาจจะด้วยการติดต่อสื่อสารระหว่างกัน หรือการทำงานร่วมกันในลักษณะบูรณาการ ซึ่งออกมาในลักษณะข้อมูลข่าวสาร สื่อสิ่งพิมพ์ ตลอดจนการดำเนินกิจกรรมต่างๆ ร่วมกัน และมีส่วนเกี่ยวข้องกับ ส.ป.ก. และบุคลากร ส.ป.ก. ในที่นี้อาจหมายรวมถึงเจ้าหน้าที่ ส.ป.ก. และเกษตรกรในเขตปฏิรูปที่ดิน ตัวอย่างนิติบุคคล เช่น กระทรวง ทบวง กรม องค์การบริหารส่วนจังหวัด เทศบาลตำบล องค์การบริหารส่วนตำบล ฯลฯ </w:t>
      </w:r>
    </w:p>
    <w:p w:rsidR="00EE496F" w:rsidRPr="006B34BB" w:rsidRDefault="00EE496F" w:rsidP="00EE496F">
      <w:pPr>
        <w:pStyle w:val="a3"/>
        <w:spacing w:line="276" w:lineRule="auto"/>
        <w:ind w:left="0" w:firstLine="851"/>
        <w:jc w:val="thaiDistribute"/>
        <w:rPr>
          <w:rFonts w:ascii="TH SarabunPSK" w:hAnsi="TH SarabunPSK" w:cs="TH SarabunPSK"/>
          <w:szCs w:val="32"/>
        </w:rPr>
      </w:pPr>
      <w:r w:rsidRPr="00EE496F">
        <w:rPr>
          <w:rFonts w:ascii="TH SarabunPSK" w:hAnsi="TH SarabunPSK" w:cs="TH SarabunPSK"/>
          <w:szCs w:val="32"/>
          <w:cs/>
        </w:rPr>
        <w:t>แนวทาง และวิธีการให้บริการ (วิธีการส่งมอบ/กลไกในการให้บริการ)</w:t>
      </w:r>
      <w:r w:rsidRPr="006B34BB">
        <w:rPr>
          <w:rFonts w:ascii="TH SarabunPSK" w:hAnsi="TH SarabunPSK" w:cs="TH SarabunPSK"/>
          <w:b/>
          <w:bCs/>
          <w:szCs w:val="32"/>
          <w:cs/>
        </w:rPr>
        <w:t xml:space="preserve"> </w:t>
      </w:r>
      <w:r w:rsidRPr="006B34BB">
        <w:rPr>
          <w:rFonts w:ascii="TH SarabunPSK" w:hAnsi="TH SarabunPSK" w:cs="TH SarabunPSK"/>
          <w:szCs w:val="32"/>
          <w:cs/>
        </w:rPr>
        <w:t xml:space="preserve">ได้แก่ ติดต่อโดยตรงที่สำนักงานการปฏิรูปที่ดินจังหวัด 72 จังหวัด สำนักงานการปฏิรูปที่ดินเพื่อเกษตรกรรม (ส.ป.ก.) ส่วนกลาง คือ ราชดำเนินนอก และประดิพัทธ์ ผ่านชองทางการสื่อสาร เช่น ระบบ </w:t>
      </w:r>
      <w:r w:rsidRPr="006B34BB">
        <w:rPr>
          <w:rFonts w:ascii="TH SarabunPSK" w:hAnsi="TH SarabunPSK" w:cs="TH SarabunPSK"/>
          <w:szCs w:val="32"/>
        </w:rPr>
        <w:t>IT</w:t>
      </w:r>
      <w:r w:rsidRPr="006B34BB">
        <w:rPr>
          <w:rFonts w:ascii="TH SarabunPSK" w:hAnsi="TH SarabunPSK" w:cs="TH SarabunPSK"/>
          <w:szCs w:val="32"/>
          <w:cs/>
        </w:rPr>
        <w:t xml:space="preserve"> ของ ส.ป.ก. คอมพิวเตอร์ โทรศัพท์ โทรสาร ผ่านเอกสาร หรือสื่อสิ่งพิมพ์ต่างๆ เช่น หนังสือครบรอบสถาปนากรมประจำปี เอกสารวิจัย เอกสารวิชาการ เอกสารปฏิรูปที่ดิน เอกสารเผยแพร่เกี่ยวกับองค์ความรู้ต่างๆ (แผ่นพับ) เป็นต้น</w:t>
      </w:r>
    </w:p>
    <w:p w:rsidR="005F413A" w:rsidRPr="000755BB" w:rsidRDefault="005F413A" w:rsidP="00094FC8">
      <w:pPr>
        <w:widowControl w:val="0"/>
        <w:autoSpaceDE w:val="0"/>
        <w:autoSpaceDN w:val="0"/>
        <w:adjustRightInd w:val="0"/>
        <w:spacing w:after="0" w:line="240" w:lineRule="auto"/>
        <w:ind w:firstLine="567"/>
        <w:rPr>
          <w:rFonts w:ascii="TH SarabunPSK" w:hAnsi="TH SarabunPSK" w:cs="TH SarabunPSK"/>
          <w:sz w:val="32"/>
          <w:szCs w:val="32"/>
          <w:u w:val="single"/>
        </w:rPr>
      </w:pPr>
    </w:p>
    <w:p w:rsidR="00094FC8" w:rsidRPr="00487B5D" w:rsidRDefault="00094FC8" w:rsidP="00094FC8">
      <w:pPr>
        <w:widowControl w:val="0"/>
        <w:autoSpaceDE w:val="0"/>
        <w:autoSpaceDN w:val="0"/>
        <w:adjustRightInd w:val="0"/>
        <w:spacing w:after="0" w:line="240" w:lineRule="auto"/>
        <w:ind w:firstLine="567"/>
        <w:rPr>
          <w:rFonts w:ascii="TH SarabunPSK" w:hAnsi="TH SarabunPSK" w:cs="TH SarabunPSK"/>
          <w:b/>
          <w:bCs/>
          <w:sz w:val="32"/>
          <w:szCs w:val="32"/>
          <w:u w:val="single"/>
        </w:rPr>
      </w:pPr>
      <w:r w:rsidRPr="00487B5D">
        <w:rPr>
          <w:rFonts w:ascii="TH SarabunPSK" w:hAnsi="TH SarabunPSK" w:cs="TH SarabunPSK"/>
          <w:b/>
          <w:bCs/>
          <w:sz w:val="32"/>
          <w:szCs w:val="32"/>
          <w:u w:val="single"/>
        </w:rPr>
        <w:t xml:space="preserve">- </w:t>
      </w:r>
      <w:r w:rsidRPr="00487B5D">
        <w:rPr>
          <w:rFonts w:ascii="TH SarabunPSK" w:hAnsi="TH SarabunPSK" w:cs="TH SarabunPSK"/>
          <w:b/>
          <w:bCs/>
          <w:sz w:val="32"/>
          <w:szCs w:val="32"/>
          <w:u w:val="single"/>
          <w:cs/>
        </w:rPr>
        <w:t xml:space="preserve">กลุ่มดังกล่าวมีความต้องการและความคาดหวังที่สำคัญต่อผลผลิต ต่อการบริการที่มีให้ และต่อการปฏิบัติการของส่วนราชการอย่างไร  </w:t>
      </w:r>
    </w:p>
    <w:p w:rsidR="00487B5D" w:rsidRPr="007A41D8" w:rsidRDefault="00487B5D" w:rsidP="00487B5D">
      <w:pPr>
        <w:spacing w:after="0"/>
        <w:ind w:firstLine="1418"/>
        <w:rPr>
          <w:rFonts w:ascii="TH SarabunPSK" w:hAnsi="TH SarabunPSK" w:cs="TH SarabunPSK"/>
          <w:color w:val="FF0000"/>
          <w:sz w:val="32"/>
          <w:szCs w:val="32"/>
        </w:rPr>
      </w:pPr>
      <w:r w:rsidRPr="007A41D8">
        <w:rPr>
          <w:rFonts w:ascii="TH SarabunPSK" w:hAnsi="TH SarabunPSK" w:cs="TH SarabunPSK" w:hint="cs"/>
          <w:color w:val="FF0000"/>
          <w:sz w:val="32"/>
          <w:szCs w:val="32"/>
          <w:cs/>
        </w:rPr>
        <w:t>- จากมติที่ประชุมคณะทำงาน</w:t>
      </w:r>
      <w:r w:rsidRPr="007A41D8">
        <w:rPr>
          <w:rFonts w:ascii="TH SarabunPSK" w:hAnsi="TH SarabunPSK" w:cs="TH SarabunPSK"/>
          <w:color w:val="FF0000"/>
          <w:sz w:val="32"/>
          <w:szCs w:val="32"/>
          <w:cs/>
        </w:rPr>
        <w:t>พัฒนาคุณภาพการบริหารจัดการภาครัฐ</w:t>
      </w:r>
      <w:r w:rsidRPr="007A41D8">
        <w:rPr>
          <w:rFonts w:ascii="TH SarabunPSK" w:hAnsi="TH SarabunPSK" w:cs="TH SarabunPSK" w:hint="cs"/>
          <w:color w:val="FF0000"/>
          <w:sz w:val="32"/>
          <w:szCs w:val="32"/>
          <w:cs/>
        </w:rPr>
        <w:t xml:space="preserve"> หมวด </w:t>
      </w:r>
      <w:r w:rsidRPr="007A41D8">
        <w:rPr>
          <w:rFonts w:ascii="TH SarabunPSK" w:hAnsi="TH SarabunPSK" w:cs="TH SarabunPSK"/>
          <w:color w:val="FF0000"/>
          <w:sz w:val="32"/>
          <w:szCs w:val="32"/>
          <w:cs/>
        </w:rPr>
        <w:t>ลักษณะสำคัญขององค์การวันที่</w:t>
      </w:r>
      <w:r w:rsidRPr="007A41D8">
        <w:rPr>
          <w:rFonts w:ascii="TH SarabunPSK" w:hAnsi="TH SarabunPSK" w:cs="TH SarabunPSK"/>
          <w:color w:val="FF0000"/>
          <w:sz w:val="32"/>
          <w:szCs w:val="32"/>
        </w:rPr>
        <w:t xml:space="preserve"> </w:t>
      </w:r>
      <w:r w:rsidRPr="007A41D8">
        <w:rPr>
          <w:rFonts w:ascii="TH SarabunPSK" w:hAnsi="TH SarabunPSK" w:cs="TH SarabunPSK" w:hint="cs"/>
          <w:color w:val="FF0000"/>
          <w:sz w:val="32"/>
          <w:szCs w:val="32"/>
          <w:cs/>
        </w:rPr>
        <w:t xml:space="preserve">25 ธันวาคม 2560 ได้มอบหมายให้ </w:t>
      </w:r>
      <w:r w:rsidRPr="00487B5D">
        <w:rPr>
          <w:rFonts w:ascii="TH SarabunPSK" w:hAnsi="TH SarabunPSK" w:cs="TH SarabunPSK" w:hint="cs"/>
          <w:color w:val="FF0000"/>
          <w:sz w:val="32"/>
          <w:szCs w:val="32"/>
          <w:cs/>
        </w:rPr>
        <w:t>กพร. ประสานงานกับ หน่วยงานที่เกี่ยวข้อง (สวผ./สบก./กพร.) ดำเนินการตามข้อกำหนด เรื่อง ระบบการรายงานระหว่างคณะกรรมการกำกับดูแล ส.ป.ก.</w:t>
      </w:r>
    </w:p>
    <w:p w:rsidR="00094FC8" w:rsidRPr="00487B5D" w:rsidRDefault="00094FC8" w:rsidP="00094FC8">
      <w:pPr>
        <w:widowControl w:val="0"/>
        <w:autoSpaceDE w:val="0"/>
        <w:autoSpaceDN w:val="0"/>
        <w:adjustRightInd w:val="0"/>
        <w:spacing w:after="0" w:line="240" w:lineRule="auto"/>
        <w:ind w:firstLine="567"/>
        <w:rPr>
          <w:rFonts w:ascii="TH SarabunPSK" w:hAnsi="TH SarabunPSK" w:cs="TH SarabunPSK"/>
          <w:b/>
          <w:bCs/>
          <w:sz w:val="32"/>
          <w:szCs w:val="32"/>
          <w:u w:val="single"/>
        </w:rPr>
      </w:pPr>
      <w:r w:rsidRPr="00487B5D">
        <w:rPr>
          <w:rFonts w:ascii="TH SarabunPSK" w:hAnsi="TH SarabunPSK" w:cs="TH SarabunPSK"/>
          <w:b/>
          <w:bCs/>
          <w:sz w:val="32"/>
          <w:szCs w:val="32"/>
          <w:u w:val="single"/>
        </w:rPr>
        <w:t xml:space="preserve">- </w:t>
      </w:r>
      <w:r w:rsidRPr="00487B5D">
        <w:rPr>
          <w:rFonts w:ascii="TH SarabunPSK" w:hAnsi="TH SarabunPSK" w:cs="TH SarabunPSK"/>
          <w:b/>
          <w:bCs/>
          <w:sz w:val="32"/>
          <w:szCs w:val="32"/>
          <w:u w:val="single"/>
          <w:cs/>
        </w:rPr>
        <w:t xml:space="preserve">ความต้องการและความคาดหวังของแต่ละกลุ่มมีความแตกต่างกันอย่างไร </w:t>
      </w:r>
    </w:p>
    <w:p w:rsidR="00487B5D" w:rsidRPr="007A41D8" w:rsidRDefault="00487B5D" w:rsidP="00487B5D">
      <w:pPr>
        <w:spacing w:after="0"/>
        <w:ind w:firstLine="1418"/>
        <w:rPr>
          <w:rFonts w:ascii="TH SarabunPSK" w:hAnsi="TH SarabunPSK" w:cs="TH SarabunPSK"/>
          <w:color w:val="FF0000"/>
          <w:sz w:val="32"/>
          <w:szCs w:val="32"/>
        </w:rPr>
      </w:pPr>
      <w:r w:rsidRPr="007A41D8">
        <w:rPr>
          <w:rFonts w:ascii="TH SarabunPSK" w:hAnsi="TH SarabunPSK" w:cs="TH SarabunPSK" w:hint="cs"/>
          <w:color w:val="FF0000"/>
          <w:sz w:val="32"/>
          <w:szCs w:val="32"/>
          <w:cs/>
        </w:rPr>
        <w:t>- จากมติที่ประชุมคณะทำงาน</w:t>
      </w:r>
      <w:r w:rsidRPr="007A41D8">
        <w:rPr>
          <w:rFonts w:ascii="TH SarabunPSK" w:hAnsi="TH SarabunPSK" w:cs="TH SarabunPSK"/>
          <w:color w:val="FF0000"/>
          <w:sz w:val="32"/>
          <w:szCs w:val="32"/>
          <w:cs/>
        </w:rPr>
        <w:t>พัฒนาคุณภาพการบริหารจัดการภาครัฐ</w:t>
      </w:r>
      <w:r w:rsidRPr="007A41D8">
        <w:rPr>
          <w:rFonts w:ascii="TH SarabunPSK" w:hAnsi="TH SarabunPSK" w:cs="TH SarabunPSK" w:hint="cs"/>
          <w:color w:val="FF0000"/>
          <w:sz w:val="32"/>
          <w:szCs w:val="32"/>
          <w:cs/>
        </w:rPr>
        <w:t xml:space="preserve"> หมวด </w:t>
      </w:r>
      <w:r w:rsidRPr="007A41D8">
        <w:rPr>
          <w:rFonts w:ascii="TH SarabunPSK" w:hAnsi="TH SarabunPSK" w:cs="TH SarabunPSK"/>
          <w:color w:val="FF0000"/>
          <w:sz w:val="32"/>
          <w:szCs w:val="32"/>
          <w:cs/>
        </w:rPr>
        <w:t>ลักษณะสำคัญขององค์การวันที่</w:t>
      </w:r>
      <w:r w:rsidRPr="007A41D8">
        <w:rPr>
          <w:rFonts w:ascii="TH SarabunPSK" w:hAnsi="TH SarabunPSK" w:cs="TH SarabunPSK"/>
          <w:color w:val="FF0000"/>
          <w:sz w:val="32"/>
          <w:szCs w:val="32"/>
        </w:rPr>
        <w:t xml:space="preserve"> </w:t>
      </w:r>
      <w:r w:rsidRPr="007A41D8">
        <w:rPr>
          <w:rFonts w:ascii="TH SarabunPSK" w:hAnsi="TH SarabunPSK" w:cs="TH SarabunPSK" w:hint="cs"/>
          <w:color w:val="FF0000"/>
          <w:sz w:val="32"/>
          <w:szCs w:val="32"/>
          <w:cs/>
        </w:rPr>
        <w:t xml:space="preserve">25 ธันวาคม 2560 ได้มอบหมายให้ </w:t>
      </w:r>
      <w:r w:rsidRPr="00487B5D">
        <w:rPr>
          <w:rFonts w:ascii="TH SarabunPSK" w:hAnsi="TH SarabunPSK" w:cs="TH SarabunPSK" w:hint="cs"/>
          <w:color w:val="FF0000"/>
          <w:sz w:val="32"/>
          <w:szCs w:val="32"/>
          <w:cs/>
        </w:rPr>
        <w:t>กพร. ประสานงานกับ หน่วยงานที่เกี่ยวข้อง (สวผ./สบก./กพร.) ดำเนินการตามข้อกำหนด เรื่อง ระบบการรายงานระหว่างคณะกรรมการกำกับดูแล ส.ป.ก.</w:t>
      </w:r>
    </w:p>
    <w:p w:rsidR="00EE496F" w:rsidRDefault="00EE496F" w:rsidP="00C23223">
      <w:pPr>
        <w:pStyle w:val="a3"/>
        <w:ind w:left="709"/>
        <w:jc w:val="thaiDistribute"/>
        <w:rPr>
          <w:rFonts w:ascii="TH SarabunPSK" w:hAnsi="TH SarabunPSK" w:cs="TH SarabunPSK"/>
          <w:szCs w:val="32"/>
        </w:rPr>
      </w:pPr>
    </w:p>
    <w:p w:rsidR="00B51082" w:rsidRDefault="00B51082" w:rsidP="00C23223">
      <w:pPr>
        <w:pStyle w:val="a3"/>
        <w:ind w:left="709"/>
        <w:jc w:val="thaiDistribute"/>
        <w:rPr>
          <w:rFonts w:ascii="TH SarabunPSK" w:hAnsi="TH SarabunPSK" w:cs="TH SarabunPSK"/>
          <w:szCs w:val="32"/>
        </w:rPr>
      </w:pPr>
    </w:p>
    <w:p w:rsidR="00B51082" w:rsidRDefault="00B51082" w:rsidP="00C23223">
      <w:pPr>
        <w:pStyle w:val="a3"/>
        <w:ind w:left="709"/>
        <w:jc w:val="thaiDistribute"/>
        <w:rPr>
          <w:rFonts w:ascii="TH SarabunPSK" w:hAnsi="TH SarabunPSK" w:cs="TH SarabunPSK"/>
          <w:szCs w:val="32"/>
        </w:rPr>
      </w:pPr>
    </w:p>
    <w:p w:rsidR="00B51082" w:rsidRDefault="00B51082" w:rsidP="00C23223">
      <w:pPr>
        <w:pStyle w:val="a3"/>
        <w:ind w:left="709"/>
        <w:jc w:val="thaiDistribute"/>
        <w:rPr>
          <w:rFonts w:ascii="TH SarabunPSK" w:hAnsi="TH SarabunPSK" w:cs="TH SarabunPSK"/>
          <w:szCs w:val="32"/>
        </w:rPr>
      </w:pPr>
    </w:p>
    <w:p w:rsidR="00B51082" w:rsidRDefault="00B51082" w:rsidP="00C23223">
      <w:pPr>
        <w:pStyle w:val="a3"/>
        <w:ind w:left="709"/>
        <w:jc w:val="thaiDistribute"/>
        <w:rPr>
          <w:rFonts w:ascii="TH SarabunPSK" w:hAnsi="TH SarabunPSK" w:cs="TH SarabunPSK"/>
          <w:szCs w:val="32"/>
        </w:rPr>
      </w:pPr>
    </w:p>
    <w:p w:rsidR="00B51082" w:rsidRDefault="00B51082" w:rsidP="00C23223">
      <w:pPr>
        <w:pStyle w:val="a3"/>
        <w:ind w:left="709"/>
        <w:jc w:val="thaiDistribute"/>
        <w:rPr>
          <w:rFonts w:ascii="TH SarabunPSK" w:hAnsi="TH SarabunPSK" w:cs="TH SarabunPSK"/>
          <w:szCs w:val="32"/>
        </w:rPr>
      </w:pPr>
    </w:p>
    <w:p w:rsidR="00B51082" w:rsidRDefault="00B51082" w:rsidP="00C23223">
      <w:pPr>
        <w:pStyle w:val="a3"/>
        <w:ind w:left="709"/>
        <w:jc w:val="thaiDistribute"/>
        <w:rPr>
          <w:rFonts w:ascii="TH SarabunPSK" w:hAnsi="TH SarabunPSK" w:cs="TH SarabunPSK"/>
          <w:szCs w:val="32"/>
        </w:rPr>
      </w:pPr>
    </w:p>
    <w:p w:rsidR="00B51082" w:rsidRDefault="00B51082" w:rsidP="00C23223">
      <w:pPr>
        <w:pStyle w:val="a3"/>
        <w:ind w:left="709"/>
        <w:jc w:val="thaiDistribute"/>
        <w:rPr>
          <w:rFonts w:ascii="TH SarabunPSK" w:hAnsi="TH SarabunPSK" w:cs="TH SarabunPSK"/>
          <w:szCs w:val="32"/>
        </w:rPr>
      </w:pPr>
    </w:p>
    <w:p w:rsidR="00B51082" w:rsidRPr="006B34BB" w:rsidRDefault="00B51082" w:rsidP="00C23223">
      <w:pPr>
        <w:pStyle w:val="a3"/>
        <w:ind w:left="709"/>
        <w:jc w:val="thaiDistribute"/>
        <w:rPr>
          <w:rFonts w:ascii="TH SarabunPSK" w:hAnsi="TH SarabunPSK" w:cs="TH SarabunPSK"/>
          <w:szCs w:val="32"/>
          <w:cs/>
        </w:rPr>
      </w:pPr>
    </w:p>
    <w:p w:rsidR="002001F8" w:rsidRDefault="002001F8" w:rsidP="002001F8">
      <w:pPr>
        <w:widowControl w:val="0"/>
        <w:autoSpaceDE w:val="0"/>
        <w:autoSpaceDN w:val="0"/>
        <w:adjustRightInd w:val="0"/>
        <w:spacing w:after="0" w:line="240" w:lineRule="auto"/>
        <w:ind w:firstLine="567"/>
        <w:rPr>
          <w:rFonts w:ascii="TH SarabunPSK" w:hAnsi="TH SarabunPSK" w:cs="TH SarabunPSK"/>
          <w:color w:val="FF0000"/>
          <w:sz w:val="32"/>
          <w:szCs w:val="32"/>
        </w:rPr>
      </w:pPr>
      <w:r w:rsidRPr="00324133">
        <w:rPr>
          <w:rFonts w:ascii="TH SarabunPSK" w:hAnsi="TH SarabunPSK" w:cs="TH SarabunPSK"/>
          <w:b/>
          <w:bCs/>
          <w:sz w:val="32"/>
          <w:szCs w:val="32"/>
          <w:cs/>
        </w:rPr>
        <w:lastRenderedPageBreak/>
        <w:t xml:space="preserve">ข้อ 8 </w:t>
      </w:r>
      <w:r w:rsidRPr="00324133">
        <w:rPr>
          <w:rFonts w:ascii="TH SarabunPSK" w:hAnsi="TH SarabunPSK" w:cs="TH SarabunPSK"/>
          <w:b/>
          <w:bCs/>
          <w:sz w:val="32"/>
          <w:szCs w:val="32"/>
          <w:u w:val="single"/>
          <w:cs/>
        </w:rPr>
        <w:t>ส่วนราชการหรือองค์การที่เกี่ยวข้องกันในการให้บริการหรือส่งมอบงานต่อกัน</w:t>
      </w:r>
      <w:r>
        <w:rPr>
          <w:rFonts w:ascii="TH SarabunPSK" w:hAnsi="TH SarabunPSK" w:cs="TH SarabunPSK" w:hint="cs"/>
          <w:b/>
          <w:bCs/>
          <w:sz w:val="32"/>
          <w:szCs w:val="32"/>
          <w:cs/>
        </w:rPr>
        <w:t xml:space="preserve"> </w:t>
      </w:r>
      <w:r w:rsidRPr="005F6249">
        <w:rPr>
          <w:rFonts w:ascii="TH SarabunPSK" w:hAnsi="TH SarabunPSK" w:cs="TH SarabunPSK"/>
          <w:sz w:val="32"/>
          <w:szCs w:val="32"/>
          <w:cs/>
        </w:rPr>
        <w:t>(</w:t>
      </w:r>
      <w:r w:rsidRPr="005F6249">
        <w:rPr>
          <w:rFonts w:ascii="TH SarabunPSK" w:hAnsi="TH SarabunPSK" w:cs="TH SarabunPSK" w:hint="cs"/>
          <w:sz w:val="32"/>
          <w:szCs w:val="32"/>
          <w:cs/>
        </w:rPr>
        <w:t>สวผ.</w:t>
      </w:r>
      <w:r w:rsidRPr="005F6249">
        <w:rPr>
          <w:rFonts w:ascii="TH SarabunPSK" w:hAnsi="TH SarabunPSK" w:cs="TH SarabunPSK"/>
          <w:sz w:val="32"/>
          <w:szCs w:val="32"/>
          <w:cs/>
        </w:rPr>
        <w:t>)</w:t>
      </w:r>
    </w:p>
    <w:p w:rsidR="005F6249" w:rsidRPr="007A41D8" w:rsidRDefault="005F6249" w:rsidP="005F6249">
      <w:pPr>
        <w:spacing w:after="0"/>
        <w:ind w:firstLine="1418"/>
        <w:rPr>
          <w:rFonts w:ascii="TH SarabunPSK" w:hAnsi="TH SarabunPSK" w:cs="TH SarabunPSK"/>
          <w:color w:val="FF0000"/>
          <w:sz w:val="32"/>
          <w:szCs w:val="32"/>
        </w:rPr>
      </w:pPr>
      <w:r w:rsidRPr="007A41D8">
        <w:rPr>
          <w:rFonts w:ascii="TH SarabunPSK" w:hAnsi="TH SarabunPSK" w:cs="TH SarabunPSK" w:hint="cs"/>
          <w:color w:val="FF0000"/>
          <w:sz w:val="32"/>
          <w:szCs w:val="32"/>
          <w:cs/>
        </w:rPr>
        <w:t>- จากมติที่ประชุมคณะทำงาน</w:t>
      </w:r>
      <w:r w:rsidRPr="007A41D8">
        <w:rPr>
          <w:rFonts w:ascii="TH SarabunPSK" w:hAnsi="TH SarabunPSK" w:cs="TH SarabunPSK"/>
          <w:color w:val="FF0000"/>
          <w:sz w:val="32"/>
          <w:szCs w:val="32"/>
          <w:cs/>
        </w:rPr>
        <w:t>พัฒนาคุณภาพการบริหารจัดการภาครัฐ</w:t>
      </w:r>
      <w:r w:rsidRPr="007A41D8">
        <w:rPr>
          <w:rFonts w:ascii="TH SarabunPSK" w:hAnsi="TH SarabunPSK" w:cs="TH SarabunPSK" w:hint="cs"/>
          <w:color w:val="FF0000"/>
          <w:sz w:val="32"/>
          <w:szCs w:val="32"/>
          <w:cs/>
        </w:rPr>
        <w:t xml:space="preserve"> หมวด </w:t>
      </w:r>
      <w:r w:rsidRPr="007A41D8">
        <w:rPr>
          <w:rFonts w:ascii="TH SarabunPSK" w:hAnsi="TH SarabunPSK" w:cs="TH SarabunPSK"/>
          <w:color w:val="FF0000"/>
          <w:sz w:val="32"/>
          <w:szCs w:val="32"/>
          <w:cs/>
        </w:rPr>
        <w:t>ลักษณะสำคัญขององค์การวันที่</w:t>
      </w:r>
      <w:r w:rsidRPr="007A41D8">
        <w:rPr>
          <w:rFonts w:ascii="TH SarabunPSK" w:hAnsi="TH SarabunPSK" w:cs="TH SarabunPSK"/>
          <w:color w:val="FF0000"/>
          <w:sz w:val="32"/>
          <w:szCs w:val="32"/>
        </w:rPr>
        <w:t xml:space="preserve"> </w:t>
      </w:r>
      <w:r w:rsidRPr="007A41D8">
        <w:rPr>
          <w:rFonts w:ascii="TH SarabunPSK" w:hAnsi="TH SarabunPSK" w:cs="TH SarabunPSK" w:hint="cs"/>
          <w:color w:val="FF0000"/>
          <w:sz w:val="32"/>
          <w:szCs w:val="32"/>
          <w:cs/>
        </w:rPr>
        <w:t xml:space="preserve">25 ธันวาคม 2560 ได้มอบหมายให้ </w:t>
      </w:r>
      <w:r w:rsidRPr="005F6249">
        <w:rPr>
          <w:rFonts w:ascii="TH SarabunPSK" w:hAnsi="TH SarabunPSK" w:cs="TH SarabunPSK"/>
          <w:color w:val="FF0000"/>
          <w:sz w:val="32"/>
          <w:szCs w:val="32"/>
          <w:cs/>
        </w:rPr>
        <w:t>กลุ่มวิจัยและพัฒนาการปฏิรูปที่ดิน</w:t>
      </w:r>
      <w:r w:rsidRPr="005F6249">
        <w:rPr>
          <w:rFonts w:ascii="TH SarabunPSK" w:hAnsi="TH SarabunPSK" w:cs="TH SarabunPSK" w:hint="cs"/>
          <w:color w:val="FF0000"/>
          <w:sz w:val="32"/>
          <w:szCs w:val="32"/>
          <w:cs/>
        </w:rPr>
        <w:t xml:space="preserve"> สวผ. ดำเนินการตามข้อกำหนดที่ได้รับ</w:t>
      </w:r>
    </w:p>
    <w:p w:rsidR="002001F8" w:rsidRDefault="002001F8" w:rsidP="002001F8">
      <w:pPr>
        <w:widowControl w:val="0"/>
        <w:autoSpaceDE w:val="0"/>
        <w:autoSpaceDN w:val="0"/>
        <w:adjustRightInd w:val="0"/>
        <w:spacing w:after="0" w:line="240" w:lineRule="auto"/>
        <w:ind w:firstLine="567"/>
        <w:rPr>
          <w:rFonts w:ascii="TH SarabunPSK" w:hAnsi="TH SarabunPSK" w:cs="TH SarabunPSK"/>
          <w:b/>
          <w:bCs/>
          <w:sz w:val="32"/>
          <w:szCs w:val="32"/>
          <w:u w:val="single"/>
        </w:rPr>
      </w:pPr>
      <w:r w:rsidRPr="005F6249">
        <w:rPr>
          <w:rFonts w:ascii="TH SarabunPSK" w:hAnsi="TH SarabunPSK" w:cs="TH SarabunPSK"/>
          <w:b/>
          <w:bCs/>
          <w:sz w:val="32"/>
          <w:szCs w:val="32"/>
          <w:u w:val="single"/>
        </w:rPr>
        <w:t xml:space="preserve">- </w:t>
      </w:r>
      <w:r w:rsidRPr="005F6249">
        <w:rPr>
          <w:rFonts w:ascii="TH SarabunPSK" w:hAnsi="TH SarabunPSK" w:cs="TH SarabunPSK"/>
          <w:b/>
          <w:bCs/>
          <w:sz w:val="32"/>
          <w:szCs w:val="32"/>
          <w:u w:val="single"/>
          <w:cs/>
        </w:rPr>
        <w:t>ส่วนราชการหรือองค์การที่เกี่ยวข้องกันในการให้บริการหร</w:t>
      </w:r>
      <w:r w:rsidRPr="005F6249">
        <w:rPr>
          <w:rFonts w:ascii="TH SarabunPSK" w:hAnsi="TH SarabunPSK" w:cs="TH SarabunPSK" w:hint="cs"/>
          <w:b/>
          <w:bCs/>
          <w:sz w:val="32"/>
          <w:szCs w:val="32"/>
          <w:u w:val="single"/>
          <w:cs/>
        </w:rPr>
        <w:t>ื</w:t>
      </w:r>
      <w:r w:rsidRPr="005F6249">
        <w:rPr>
          <w:rFonts w:ascii="TH SarabunPSK" w:hAnsi="TH SarabunPSK" w:cs="TH SarabunPSK"/>
          <w:b/>
          <w:bCs/>
          <w:sz w:val="32"/>
          <w:szCs w:val="32"/>
          <w:u w:val="single"/>
          <w:cs/>
        </w:rPr>
        <w:t>อส่งมอบงานต่อกันที่สำคัญมีหน่วยงานใดบ้าง</w:t>
      </w:r>
      <w:r w:rsidRPr="005F6249">
        <w:rPr>
          <w:rFonts w:ascii="TH SarabunPSK" w:hAnsi="TH SarabunPSK" w:cs="TH SarabunPSK"/>
          <w:b/>
          <w:bCs/>
          <w:sz w:val="32"/>
          <w:szCs w:val="32"/>
          <w:u w:val="single"/>
        </w:rPr>
        <w:t xml:space="preserve"> </w:t>
      </w:r>
      <w:r w:rsidRPr="005F6249">
        <w:rPr>
          <w:rFonts w:ascii="TH SarabunPSK" w:hAnsi="TH SarabunPSK" w:cs="TH SarabunPSK"/>
          <w:b/>
          <w:bCs/>
          <w:sz w:val="32"/>
          <w:szCs w:val="32"/>
          <w:u w:val="single"/>
          <w:cs/>
        </w:rPr>
        <w:t xml:space="preserve">และมีบทบาทอย่างไรในระบบงานของส่วนราชการ โดยเฉพาะอย่างยิ่งในการปฏิบัติตามภาระหน้าที่ของส่วนราชการ และการยกระดับความสามารถในการแข่งขันของประเทศ  </w:t>
      </w:r>
    </w:p>
    <w:p w:rsidR="002001F8" w:rsidRDefault="002001F8" w:rsidP="002001F8">
      <w:pPr>
        <w:widowControl w:val="0"/>
        <w:autoSpaceDE w:val="0"/>
        <w:autoSpaceDN w:val="0"/>
        <w:adjustRightInd w:val="0"/>
        <w:spacing w:after="0" w:line="240" w:lineRule="auto"/>
        <w:ind w:firstLine="567"/>
        <w:rPr>
          <w:rFonts w:ascii="TH SarabunPSK" w:hAnsi="TH SarabunPSK" w:cs="TH SarabunPSK"/>
          <w:b/>
          <w:bCs/>
          <w:sz w:val="32"/>
          <w:szCs w:val="32"/>
          <w:u w:val="single"/>
        </w:rPr>
      </w:pPr>
      <w:r w:rsidRPr="005F6249">
        <w:rPr>
          <w:rFonts w:ascii="TH SarabunPSK" w:hAnsi="TH SarabunPSK" w:cs="TH SarabunPSK"/>
          <w:b/>
          <w:bCs/>
          <w:sz w:val="32"/>
          <w:szCs w:val="32"/>
          <w:u w:val="single"/>
        </w:rPr>
        <w:t xml:space="preserve">- </w:t>
      </w:r>
      <w:r w:rsidRPr="005F6249">
        <w:rPr>
          <w:rFonts w:ascii="TH SarabunPSK" w:hAnsi="TH SarabunPSK" w:cs="TH SarabunPSK"/>
          <w:b/>
          <w:bCs/>
          <w:sz w:val="32"/>
          <w:szCs w:val="32"/>
          <w:u w:val="single"/>
          <w:cs/>
        </w:rPr>
        <w:t xml:space="preserve">หน่วยงานที่เกี่ยวข้องดังกล่าวมีส่วนร่วมหรือบทบาทอะไรในการสร้างนวัตกรรมให้แก่ส่วนราชการ </w:t>
      </w:r>
    </w:p>
    <w:p w:rsidR="002001F8" w:rsidRPr="005F6249" w:rsidRDefault="002001F8" w:rsidP="002001F8">
      <w:pPr>
        <w:widowControl w:val="0"/>
        <w:autoSpaceDE w:val="0"/>
        <w:autoSpaceDN w:val="0"/>
        <w:adjustRightInd w:val="0"/>
        <w:spacing w:after="0" w:line="240" w:lineRule="auto"/>
        <w:ind w:firstLine="567"/>
        <w:rPr>
          <w:rFonts w:ascii="TH SarabunPSK" w:hAnsi="TH SarabunPSK" w:cs="TH SarabunPSK"/>
          <w:b/>
          <w:bCs/>
          <w:sz w:val="32"/>
          <w:szCs w:val="32"/>
          <w:u w:val="single"/>
        </w:rPr>
      </w:pPr>
      <w:r w:rsidRPr="005F6249">
        <w:rPr>
          <w:rFonts w:ascii="TH SarabunPSK" w:hAnsi="TH SarabunPSK" w:cs="TH SarabunPSK"/>
          <w:b/>
          <w:bCs/>
          <w:sz w:val="32"/>
          <w:szCs w:val="32"/>
          <w:u w:val="single"/>
        </w:rPr>
        <w:t xml:space="preserve">- </w:t>
      </w:r>
      <w:r w:rsidRPr="005F6249">
        <w:rPr>
          <w:rFonts w:ascii="TH SarabunPSK" w:hAnsi="TH SarabunPSK" w:cs="TH SarabunPSK"/>
          <w:b/>
          <w:bCs/>
          <w:sz w:val="32"/>
          <w:szCs w:val="32"/>
          <w:u w:val="single"/>
          <w:cs/>
        </w:rPr>
        <w:t xml:space="preserve">กลไกที่สำคัญในการสื่อสาร และข้อกำหนดสำคัญในการปฏิบัติงานร่วมกันมีอะไรบ้าง </w:t>
      </w:r>
    </w:p>
    <w:p w:rsidR="00C23223" w:rsidRPr="006B34BB" w:rsidRDefault="00C23223" w:rsidP="00C23223">
      <w:pPr>
        <w:pStyle w:val="CriteriaMultipleReq"/>
        <w:tabs>
          <w:tab w:val="clear" w:pos="810"/>
        </w:tabs>
        <w:spacing w:before="120"/>
        <w:ind w:left="0" w:firstLine="567"/>
        <w:jc w:val="thaiDistribute"/>
        <w:rPr>
          <w:rFonts w:ascii="TH SarabunPSK" w:hAnsi="TH SarabunPSK" w:cs="TH SarabunPSK"/>
          <w:b w:val="0"/>
          <w:bCs w:val="0"/>
          <w:i/>
          <w:shadow w:val="0"/>
          <w:color w:val="auto"/>
          <w:sz w:val="32"/>
          <w:szCs w:val="32"/>
          <w:lang w:bidi="th-TH"/>
        </w:rPr>
      </w:pPr>
      <w:r w:rsidRPr="006B34BB">
        <w:rPr>
          <w:rFonts w:ascii="TH SarabunPSK" w:hAnsi="TH SarabunPSK" w:cs="TH SarabunPSK"/>
          <w:b w:val="0"/>
          <w:bCs w:val="0"/>
          <w:shadow w:val="0"/>
          <w:color w:val="auto"/>
          <w:sz w:val="32"/>
          <w:szCs w:val="32"/>
          <w:cs/>
          <w:lang w:bidi="th-TH"/>
        </w:rPr>
        <w:t>ส่วนราชการหรือองค์กรที่เกี่ยวข้องกันในการให้บริการหรือส่งมอบงานต่อกัน กับ ส.ป.ก. ที่มีบทบาท</w:t>
      </w:r>
      <w:r w:rsidRPr="006B34BB">
        <w:rPr>
          <w:rFonts w:ascii="TH SarabunPSK" w:hAnsi="TH SarabunPSK" w:cs="TH SarabunPSK"/>
          <w:b w:val="0"/>
          <w:bCs w:val="0"/>
          <w:i/>
          <w:shadow w:val="0"/>
          <w:color w:val="auto"/>
          <w:sz w:val="32"/>
          <w:szCs w:val="32"/>
          <w:lang w:bidi="th-TH"/>
        </w:rPr>
        <w:t xml:space="preserve"> </w:t>
      </w:r>
      <w:r w:rsidRPr="006B34BB">
        <w:rPr>
          <w:rFonts w:ascii="TH SarabunPSK" w:hAnsi="TH SarabunPSK" w:cs="TH SarabunPSK"/>
          <w:b w:val="0"/>
          <w:bCs w:val="0"/>
          <w:i/>
          <w:shadow w:val="0"/>
          <w:color w:val="auto"/>
          <w:sz w:val="32"/>
          <w:szCs w:val="32"/>
          <w:cs/>
          <w:lang w:bidi="th-TH"/>
        </w:rPr>
        <w:t>ข้อกำหนดที่สำคัญในการปฏิบัติงานร่วมกัน มีแนวทางและวิธีการสื่อสารระหว่างกัน</w:t>
      </w:r>
      <w:r w:rsidRPr="006B34BB">
        <w:rPr>
          <w:rFonts w:ascii="TH SarabunPSK" w:hAnsi="TH SarabunPSK" w:cs="TH SarabunPSK"/>
          <w:b w:val="0"/>
          <w:bCs w:val="0"/>
          <w:iCs/>
          <w:shadow w:val="0"/>
          <w:color w:val="auto"/>
          <w:sz w:val="32"/>
          <w:szCs w:val="32"/>
          <w:cs/>
          <w:lang w:bidi="th-TH"/>
        </w:rPr>
        <w:t xml:space="preserve"> </w:t>
      </w:r>
      <w:r w:rsidRPr="006B34BB">
        <w:rPr>
          <w:rFonts w:ascii="TH SarabunPSK" w:hAnsi="TH SarabunPSK" w:cs="TH SarabunPSK"/>
          <w:b w:val="0"/>
          <w:bCs w:val="0"/>
          <w:i/>
          <w:shadow w:val="0"/>
          <w:color w:val="auto"/>
          <w:sz w:val="32"/>
          <w:szCs w:val="32"/>
          <w:cs/>
          <w:lang w:bidi="th-TH"/>
        </w:rPr>
        <w:t>ดังนี้</w:t>
      </w:r>
    </w:p>
    <w:p w:rsidR="00C23223" w:rsidRPr="006B34BB" w:rsidRDefault="00C23223" w:rsidP="00C23223">
      <w:pPr>
        <w:tabs>
          <w:tab w:val="left" w:pos="851"/>
        </w:tabs>
        <w:spacing w:after="0"/>
        <w:ind w:right="-6" w:firstLine="851"/>
        <w:rPr>
          <w:rFonts w:ascii="TH SarabunPSK" w:hAnsi="TH SarabunPSK" w:cs="TH SarabunPSK"/>
          <w:sz w:val="32"/>
          <w:szCs w:val="32"/>
        </w:rPr>
      </w:pPr>
      <w:r w:rsidRPr="006B34BB">
        <w:rPr>
          <w:rFonts w:ascii="TH SarabunPSK" w:hAnsi="TH SarabunPSK" w:cs="TH SarabunPSK"/>
          <w:sz w:val="32"/>
          <w:szCs w:val="32"/>
          <w:cs/>
        </w:rPr>
        <w:t>- กระทรวง</w:t>
      </w:r>
      <w:r w:rsidRPr="006B34BB">
        <w:rPr>
          <w:rFonts w:ascii="TH SarabunPSK" w:hAnsi="TH SarabunPSK" w:cs="TH SarabunPSK"/>
          <w:spacing w:val="-4"/>
          <w:sz w:val="32"/>
          <w:szCs w:val="32"/>
          <w:cs/>
        </w:rPr>
        <w:t>เกษตรและสหกรณ์</w:t>
      </w:r>
      <w:r w:rsidRPr="006B34BB">
        <w:rPr>
          <w:rFonts w:ascii="TH SarabunPSK" w:hAnsi="TH SarabunPSK" w:cs="TH SarabunPSK"/>
          <w:sz w:val="32"/>
          <w:szCs w:val="32"/>
        </w:rPr>
        <w:t xml:space="preserve"> </w:t>
      </w:r>
      <w:r w:rsidRPr="006B34BB">
        <w:rPr>
          <w:rFonts w:ascii="TH SarabunPSK" w:hAnsi="TH SarabunPSK" w:cs="TH SarabunPSK"/>
          <w:sz w:val="32"/>
          <w:szCs w:val="32"/>
          <w:cs/>
        </w:rPr>
        <w:t xml:space="preserve"> </w:t>
      </w:r>
    </w:p>
    <w:p w:rsidR="00C23223" w:rsidRPr="006B34BB" w:rsidRDefault="00C23223" w:rsidP="00C23223">
      <w:pPr>
        <w:pStyle w:val="Level2Head"/>
        <w:tabs>
          <w:tab w:val="left" w:pos="851"/>
        </w:tabs>
        <w:ind w:left="12" w:firstLine="839"/>
        <w:jc w:val="both"/>
        <w:outlineLvl w:val="9"/>
        <w:rPr>
          <w:rFonts w:ascii="TH SarabunPSK" w:hAnsi="TH SarabunPSK" w:cs="TH SarabunPSK"/>
          <w:b w:val="0"/>
          <w:bCs w:val="0"/>
          <w:noProof w:val="0"/>
          <w:color w:val="auto"/>
          <w:sz w:val="32"/>
          <w:szCs w:val="32"/>
          <w:lang w:bidi="th-TH"/>
        </w:rPr>
      </w:pPr>
      <w:r w:rsidRPr="006B34BB">
        <w:rPr>
          <w:rFonts w:ascii="TH SarabunPSK" w:hAnsi="TH SarabunPSK" w:cs="TH SarabunPSK"/>
          <w:b w:val="0"/>
          <w:bCs w:val="0"/>
          <w:noProof w:val="0"/>
          <w:color w:val="auto"/>
          <w:sz w:val="32"/>
          <w:szCs w:val="32"/>
          <w:rtl/>
          <w:cs/>
        </w:rPr>
        <w:t>-</w:t>
      </w:r>
      <w:r w:rsidRPr="006B34BB">
        <w:rPr>
          <w:rFonts w:ascii="TH SarabunPSK" w:hAnsi="TH SarabunPSK" w:cs="TH SarabunPSK"/>
          <w:b w:val="0"/>
          <w:bCs w:val="0"/>
          <w:noProof w:val="0"/>
          <w:color w:val="auto"/>
          <w:sz w:val="32"/>
          <w:szCs w:val="32"/>
        </w:rPr>
        <w:t xml:space="preserve"> </w:t>
      </w:r>
      <w:r w:rsidRPr="006B34BB">
        <w:rPr>
          <w:rFonts w:ascii="TH SarabunPSK" w:hAnsi="TH SarabunPSK" w:cs="TH SarabunPSK"/>
          <w:b w:val="0"/>
          <w:bCs w:val="0"/>
          <w:noProof w:val="0"/>
          <w:color w:val="auto"/>
          <w:sz w:val="32"/>
          <w:szCs w:val="32"/>
          <w:cs/>
          <w:lang w:bidi="th-TH"/>
        </w:rPr>
        <w:t>กรมพัฒนาที่ดิน</w:t>
      </w:r>
      <w:r w:rsidRPr="006B34BB">
        <w:rPr>
          <w:rFonts w:ascii="TH SarabunPSK" w:hAnsi="TH SarabunPSK" w:cs="TH SarabunPSK"/>
          <w:b w:val="0"/>
          <w:bCs w:val="0"/>
          <w:noProof w:val="0"/>
          <w:color w:val="auto"/>
          <w:sz w:val="32"/>
          <w:szCs w:val="32"/>
          <w:lang w:bidi="th-TH"/>
        </w:rPr>
        <w:t xml:space="preserve"> </w:t>
      </w:r>
    </w:p>
    <w:p w:rsidR="00C23223" w:rsidRPr="006B34BB" w:rsidRDefault="00C23223" w:rsidP="00C23223">
      <w:pPr>
        <w:pStyle w:val="Level2Head"/>
        <w:tabs>
          <w:tab w:val="left" w:pos="851"/>
        </w:tabs>
        <w:jc w:val="both"/>
        <w:outlineLvl w:val="9"/>
        <w:rPr>
          <w:rFonts w:ascii="TH SarabunPSK" w:hAnsi="TH SarabunPSK" w:cs="TH SarabunPSK"/>
          <w:b w:val="0"/>
          <w:bCs w:val="0"/>
          <w:noProof w:val="0"/>
          <w:color w:val="auto"/>
          <w:sz w:val="32"/>
          <w:szCs w:val="32"/>
          <w:lang w:bidi="th-TH"/>
        </w:rPr>
      </w:pPr>
      <w:r>
        <w:rPr>
          <w:rFonts w:ascii="TH SarabunPSK" w:hAnsi="TH SarabunPSK" w:cs="TH SarabunPSK" w:hint="cs"/>
          <w:b w:val="0"/>
          <w:bCs w:val="0"/>
          <w:noProof w:val="0"/>
          <w:color w:val="auto"/>
          <w:sz w:val="32"/>
          <w:szCs w:val="32"/>
          <w:cs/>
          <w:lang w:bidi="th-TH"/>
        </w:rPr>
        <w:tab/>
        <w:t>-</w:t>
      </w:r>
      <w:r w:rsidRPr="006B34BB">
        <w:rPr>
          <w:rFonts w:ascii="TH SarabunPSK" w:hAnsi="TH SarabunPSK" w:cs="TH SarabunPSK"/>
          <w:b w:val="0"/>
          <w:bCs w:val="0"/>
          <w:noProof w:val="0"/>
          <w:color w:val="auto"/>
          <w:sz w:val="32"/>
          <w:szCs w:val="32"/>
          <w:rtl/>
          <w:cs/>
        </w:rPr>
        <w:t xml:space="preserve"> </w:t>
      </w:r>
      <w:r w:rsidRPr="006B34BB">
        <w:rPr>
          <w:rFonts w:ascii="TH SarabunPSK" w:hAnsi="TH SarabunPSK" w:cs="TH SarabunPSK"/>
          <w:b w:val="0"/>
          <w:bCs w:val="0"/>
          <w:noProof w:val="0"/>
          <w:color w:val="auto"/>
          <w:sz w:val="32"/>
          <w:szCs w:val="32"/>
          <w:cs/>
          <w:lang w:bidi="th-TH"/>
        </w:rPr>
        <w:t>กรมชลประทาน</w:t>
      </w:r>
      <w:r w:rsidRPr="006B34BB">
        <w:rPr>
          <w:rFonts w:ascii="TH SarabunPSK" w:hAnsi="TH SarabunPSK" w:cs="TH SarabunPSK"/>
          <w:b w:val="0"/>
          <w:bCs w:val="0"/>
          <w:noProof w:val="0"/>
          <w:color w:val="auto"/>
          <w:sz w:val="32"/>
          <w:szCs w:val="32"/>
        </w:rPr>
        <w:t xml:space="preserve">  </w:t>
      </w:r>
    </w:p>
    <w:p w:rsidR="00C23223" w:rsidRPr="006B34BB" w:rsidRDefault="00C23223" w:rsidP="00C23223">
      <w:pPr>
        <w:pStyle w:val="Level2Head"/>
        <w:tabs>
          <w:tab w:val="left" w:pos="851"/>
        </w:tabs>
        <w:ind w:left="12" w:firstLine="839"/>
        <w:jc w:val="both"/>
        <w:outlineLvl w:val="9"/>
        <w:rPr>
          <w:rFonts w:ascii="TH SarabunPSK" w:hAnsi="TH SarabunPSK" w:cs="TH SarabunPSK"/>
          <w:b w:val="0"/>
          <w:bCs w:val="0"/>
          <w:noProof w:val="0"/>
          <w:color w:val="auto"/>
          <w:sz w:val="32"/>
          <w:szCs w:val="32"/>
          <w:rtl/>
          <w:cs/>
        </w:rPr>
      </w:pPr>
      <w:r w:rsidRPr="006B34BB">
        <w:rPr>
          <w:rFonts w:ascii="TH SarabunPSK" w:hAnsi="TH SarabunPSK" w:cs="TH SarabunPSK"/>
          <w:color w:val="auto"/>
          <w:sz w:val="32"/>
          <w:szCs w:val="32"/>
          <w:rtl/>
          <w:cs/>
        </w:rPr>
        <w:t xml:space="preserve">- </w:t>
      </w:r>
      <w:r w:rsidRPr="006B34BB">
        <w:rPr>
          <w:rFonts w:ascii="TH SarabunPSK" w:hAnsi="TH SarabunPSK" w:cs="TH SarabunPSK"/>
          <w:b w:val="0"/>
          <w:bCs w:val="0"/>
          <w:noProof w:val="0"/>
          <w:color w:val="auto"/>
          <w:sz w:val="32"/>
          <w:szCs w:val="32"/>
          <w:cs/>
          <w:lang w:bidi="th-TH"/>
        </w:rPr>
        <w:t>กรมส่งเสริมการเกษตร</w:t>
      </w:r>
      <w:r w:rsidRPr="006B34BB">
        <w:rPr>
          <w:rFonts w:ascii="TH SarabunPSK" w:hAnsi="TH SarabunPSK" w:cs="TH SarabunPSK"/>
          <w:b w:val="0"/>
          <w:bCs w:val="0"/>
          <w:noProof w:val="0"/>
          <w:color w:val="auto"/>
          <w:sz w:val="32"/>
          <w:szCs w:val="32"/>
        </w:rPr>
        <w:t xml:space="preserve">  </w:t>
      </w:r>
    </w:p>
    <w:p w:rsidR="00C23223" w:rsidRPr="006B34BB" w:rsidRDefault="00C23223" w:rsidP="00C23223">
      <w:pPr>
        <w:pStyle w:val="BOBullet"/>
        <w:numPr>
          <w:ilvl w:val="0"/>
          <w:numId w:val="0"/>
        </w:numPr>
        <w:tabs>
          <w:tab w:val="left" w:pos="851"/>
        </w:tabs>
        <w:spacing w:after="0"/>
        <w:ind w:left="12" w:firstLine="839"/>
        <w:rPr>
          <w:rFonts w:ascii="TH SarabunPSK" w:hAnsi="TH SarabunPSK" w:cs="TH SarabunPSK"/>
          <w:sz w:val="32"/>
          <w:szCs w:val="32"/>
        </w:rPr>
      </w:pPr>
      <w:r w:rsidRPr="006B34BB">
        <w:rPr>
          <w:rFonts w:ascii="TH SarabunPSK" w:hAnsi="TH SarabunPSK" w:cs="TH SarabunPSK"/>
          <w:sz w:val="32"/>
          <w:szCs w:val="32"/>
          <w:rtl/>
          <w:cs/>
        </w:rPr>
        <w:t xml:space="preserve">- </w:t>
      </w:r>
      <w:r w:rsidRPr="006B34BB">
        <w:rPr>
          <w:rFonts w:ascii="TH SarabunPSK" w:hAnsi="TH SarabunPSK" w:cs="TH SarabunPSK"/>
          <w:sz w:val="32"/>
          <w:szCs w:val="32"/>
          <w:cs/>
          <w:lang w:bidi="th-TH"/>
        </w:rPr>
        <w:t xml:space="preserve">กรมส่งเสริมสหกรณ์  </w:t>
      </w:r>
    </w:p>
    <w:p w:rsidR="00C23223" w:rsidRPr="006B34BB" w:rsidRDefault="00C23223" w:rsidP="00C23223">
      <w:pPr>
        <w:pStyle w:val="BOBullet"/>
        <w:numPr>
          <w:ilvl w:val="0"/>
          <w:numId w:val="0"/>
        </w:numPr>
        <w:tabs>
          <w:tab w:val="left" w:pos="851"/>
        </w:tabs>
        <w:spacing w:after="0"/>
        <w:ind w:left="12" w:firstLine="839"/>
        <w:rPr>
          <w:rFonts w:ascii="TH SarabunPSK" w:hAnsi="TH SarabunPSK" w:cs="TH SarabunPSK"/>
          <w:sz w:val="32"/>
          <w:szCs w:val="32"/>
          <w:rtl/>
          <w:cs/>
        </w:rPr>
      </w:pPr>
      <w:r w:rsidRPr="006B34BB">
        <w:rPr>
          <w:rFonts w:ascii="TH SarabunPSK" w:hAnsi="TH SarabunPSK" w:cs="TH SarabunPSK"/>
          <w:sz w:val="32"/>
          <w:szCs w:val="32"/>
          <w:rtl/>
          <w:cs/>
        </w:rPr>
        <w:t xml:space="preserve">- </w:t>
      </w:r>
      <w:r w:rsidRPr="006B34BB">
        <w:rPr>
          <w:rFonts w:ascii="TH SarabunPSK" w:hAnsi="TH SarabunPSK" w:cs="TH SarabunPSK"/>
          <w:spacing w:val="-4"/>
          <w:sz w:val="32"/>
          <w:szCs w:val="32"/>
          <w:cs/>
          <w:lang w:bidi="th-TH"/>
        </w:rPr>
        <w:t>กรมตรวจบัญชี</w:t>
      </w:r>
      <w:r w:rsidRPr="006B34BB">
        <w:rPr>
          <w:rFonts w:ascii="TH SarabunPSK" w:hAnsi="TH SarabunPSK" w:cs="TH SarabunPSK"/>
          <w:sz w:val="32"/>
          <w:szCs w:val="32"/>
          <w:cs/>
          <w:lang w:bidi="th-TH"/>
        </w:rPr>
        <w:t xml:space="preserve">สหกรณ์  </w:t>
      </w:r>
    </w:p>
    <w:p w:rsidR="00C23223" w:rsidRPr="006B34BB" w:rsidRDefault="00C23223" w:rsidP="00C23223">
      <w:pPr>
        <w:tabs>
          <w:tab w:val="left" w:pos="851"/>
        </w:tabs>
        <w:spacing w:after="0"/>
        <w:ind w:left="11" w:right="73" w:firstLine="839"/>
        <w:rPr>
          <w:rFonts w:ascii="TH SarabunPSK" w:hAnsi="TH SarabunPSK" w:cs="TH SarabunPSK"/>
          <w:sz w:val="32"/>
          <w:szCs w:val="32"/>
          <w:cs/>
        </w:rPr>
      </w:pPr>
      <w:r w:rsidRPr="006B34BB">
        <w:rPr>
          <w:rFonts w:ascii="TH SarabunPSK" w:hAnsi="TH SarabunPSK" w:cs="TH SarabunPSK"/>
          <w:sz w:val="32"/>
          <w:szCs w:val="32"/>
          <w:cs/>
        </w:rPr>
        <w:t>- สำนักงานเศรษฐกิจการเกษตร</w:t>
      </w:r>
      <w:r w:rsidRPr="006B34BB">
        <w:rPr>
          <w:rFonts w:ascii="TH SarabunPSK" w:hAnsi="TH SarabunPSK" w:cs="TH SarabunPSK"/>
          <w:sz w:val="32"/>
          <w:szCs w:val="32"/>
        </w:rPr>
        <w:t xml:space="preserve"> </w:t>
      </w:r>
      <w:r w:rsidRPr="006B34BB">
        <w:rPr>
          <w:rFonts w:ascii="TH SarabunPSK" w:hAnsi="TH SarabunPSK" w:cs="TH SarabunPSK"/>
          <w:sz w:val="32"/>
          <w:szCs w:val="32"/>
          <w:cs/>
        </w:rPr>
        <w:t xml:space="preserve"> </w:t>
      </w:r>
    </w:p>
    <w:p w:rsidR="00C23223" w:rsidRPr="006B34BB" w:rsidRDefault="00C23223" w:rsidP="00C23223">
      <w:pPr>
        <w:pStyle w:val="BOBullet"/>
        <w:numPr>
          <w:ilvl w:val="0"/>
          <w:numId w:val="0"/>
        </w:numPr>
        <w:tabs>
          <w:tab w:val="left" w:pos="851"/>
        </w:tabs>
        <w:spacing w:after="0"/>
        <w:ind w:left="11" w:firstLine="839"/>
        <w:rPr>
          <w:rFonts w:ascii="TH SarabunPSK" w:hAnsi="TH SarabunPSK" w:cs="TH SarabunPSK"/>
          <w:sz w:val="32"/>
          <w:szCs w:val="32"/>
          <w:rtl/>
          <w:cs/>
        </w:rPr>
      </w:pPr>
      <w:r w:rsidRPr="006B34BB">
        <w:rPr>
          <w:rFonts w:ascii="TH SarabunPSK" w:hAnsi="TH SarabunPSK" w:cs="TH SarabunPSK"/>
          <w:sz w:val="32"/>
          <w:szCs w:val="32"/>
          <w:rtl/>
          <w:cs/>
        </w:rPr>
        <w:t xml:space="preserve">- </w:t>
      </w:r>
      <w:r w:rsidRPr="006B34BB">
        <w:rPr>
          <w:rFonts w:ascii="TH SarabunPSK" w:hAnsi="TH SarabunPSK" w:cs="TH SarabunPSK"/>
          <w:sz w:val="32"/>
          <w:szCs w:val="32"/>
          <w:cs/>
          <w:lang w:bidi="th-TH"/>
        </w:rPr>
        <w:t xml:space="preserve">กรมป่าไม้  </w:t>
      </w:r>
    </w:p>
    <w:p w:rsidR="00C23223" w:rsidRPr="006B34BB" w:rsidRDefault="00C23223" w:rsidP="00C23223">
      <w:pPr>
        <w:pStyle w:val="BOBullet"/>
        <w:numPr>
          <w:ilvl w:val="0"/>
          <w:numId w:val="0"/>
        </w:numPr>
        <w:tabs>
          <w:tab w:val="left" w:pos="851"/>
        </w:tabs>
        <w:spacing w:after="0"/>
        <w:ind w:left="11" w:firstLine="839"/>
        <w:rPr>
          <w:rFonts w:ascii="TH SarabunPSK" w:hAnsi="TH SarabunPSK" w:cs="TH SarabunPSK"/>
          <w:sz w:val="32"/>
          <w:szCs w:val="32"/>
          <w:cs/>
          <w:lang w:bidi="th-TH"/>
        </w:rPr>
      </w:pPr>
      <w:r w:rsidRPr="006B34BB">
        <w:rPr>
          <w:rFonts w:ascii="TH SarabunPSK" w:hAnsi="TH SarabunPSK" w:cs="TH SarabunPSK"/>
          <w:sz w:val="32"/>
          <w:szCs w:val="32"/>
          <w:rtl/>
          <w:cs/>
        </w:rPr>
        <w:t xml:space="preserve">- </w:t>
      </w:r>
      <w:r w:rsidRPr="006B34BB">
        <w:rPr>
          <w:rFonts w:ascii="TH SarabunPSK" w:hAnsi="TH SarabunPSK" w:cs="TH SarabunPSK"/>
          <w:sz w:val="32"/>
          <w:szCs w:val="32"/>
          <w:cs/>
          <w:lang w:bidi="th-TH"/>
        </w:rPr>
        <w:t xml:space="preserve">กรมที่ดิน  </w:t>
      </w:r>
    </w:p>
    <w:p w:rsidR="00C23223" w:rsidRPr="006B34BB" w:rsidRDefault="00C23223" w:rsidP="00C23223">
      <w:pPr>
        <w:pStyle w:val="BOBullet"/>
        <w:numPr>
          <w:ilvl w:val="0"/>
          <w:numId w:val="0"/>
        </w:numPr>
        <w:tabs>
          <w:tab w:val="left" w:pos="851"/>
        </w:tabs>
        <w:spacing w:after="0"/>
        <w:ind w:left="12" w:firstLine="839"/>
        <w:rPr>
          <w:rFonts w:ascii="TH SarabunPSK" w:hAnsi="TH SarabunPSK" w:cs="TH SarabunPSK"/>
          <w:sz w:val="32"/>
          <w:szCs w:val="32"/>
          <w:cs/>
          <w:lang w:bidi="th-TH"/>
        </w:rPr>
      </w:pPr>
      <w:r w:rsidRPr="006B34BB">
        <w:rPr>
          <w:rFonts w:ascii="TH SarabunPSK" w:hAnsi="TH SarabunPSK" w:cs="TH SarabunPSK"/>
          <w:sz w:val="32"/>
          <w:szCs w:val="32"/>
          <w:rtl/>
          <w:cs/>
        </w:rPr>
        <w:t xml:space="preserve">- </w:t>
      </w:r>
      <w:r w:rsidRPr="006B34BB">
        <w:rPr>
          <w:rFonts w:ascii="TH SarabunPSK" w:hAnsi="TH SarabunPSK" w:cs="TH SarabunPSK"/>
          <w:spacing w:val="-2"/>
          <w:sz w:val="32"/>
          <w:szCs w:val="32"/>
          <w:cs/>
          <w:lang w:bidi="th-TH"/>
        </w:rPr>
        <w:t>ธนาคารเพื่อการ</w:t>
      </w:r>
      <w:r w:rsidRPr="006B34BB">
        <w:rPr>
          <w:rFonts w:ascii="TH SarabunPSK" w:hAnsi="TH SarabunPSK" w:cs="TH SarabunPSK"/>
          <w:spacing w:val="-13"/>
          <w:sz w:val="32"/>
          <w:szCs w:val="32"/>
          <w:cs/>
          <w:lang w:bidi="th-TH"/>
        </w:rPr>
        <w:t>เกษตรและสหกรณ์การเกษตร</w:t>
      </w:r>
      <w:r w:rsidRPr="006B34BB">
        <w:rPr>
          <w:rFonts w:ascii="TH SarabunPSK" w:hAnsi="TH SarabunPSK" w:cs="TH SarabunPSK"/>
          <w:sz w:val="32"/>
          <w:szCs w:val="32"/>
          <w:cs/>
          <w:lang w:bidi="th-TH"/>
        </w:rPr>
        <w:t xml:space="preserve">  </w:t>
      </w:r>
    </w:p>
    <w:p w:rsidR="00C23223" w:rsidRPr="006B34BB" w:rsidRDefault="00C23223" w:rsidP="00C23223">
      <w:pPr>
        <w:pStyle w:val="BOBullet"/>
        <w:numPr>
          <w:ilvl w:val="0"/>
          <w:numId w:val="0"/>
        </w:numPr>
        <w:tabs>
          <w:tab w:val="left" w:pos="851"/>
        </w:tabs>
        <w:spacing w:after="0"/>
        <w:ind w:left="12" w:firstLine="839"/>
        <w:rPr>
          <w:rFonts w:ascii="TH SarabunPSK" w:hAnsi="TH SarabunPSK" w:cs="TH SarabunPSK"/>
          <w:sz w:val="32"/>
          <w:szCs w:val="32"/>
          <w:cs/>
          <w:lang w:bidi="th-TH"/>
        </w:rPr>
      </w:pPr>
      <w:r w:rsidRPr="006B34BB">
        <w:rPr>
          <w:rFonts w:ascii="TH SarabunPSK" w:hAnsi="TH SarabunPSK" w:cs="TH SarabunPSK"/>
          <w:sz w:val="32"/>
          <w:szCs w:val="32"/>
          <w:rtl/>
          <w:cs/>
        </w:rPr>
        <w:t xml:space="preserve">- </w:t>
      </w:r>
      <w:r w:rsidRPr="006B34BB">
        <w:rPr>
          <w:rFonts w:ascii="TH SarabunPSK" w:hAnsi="TH SarabunPSK" w:cs="TH SarabunPSK"/>
          <w:spacing w:val="-4"/>
          <w:sz w:val="32"/>
          <w:szCs w:val="32"/>
          <w:cs/>
          <w:lang w:bidi="th-TH"/>
        </w:rPr>
        <w:t>สำนักงานคณะ</w:t>
      </w:r>
      <w:r w:rsidRPr="006B34BB">
        <w:rPr>
          <w:rFonts w:ascii="TH SarabunPSK" w:hAnsi="TH SarabunPSK" w:cs="TH SarabunPSK"/>
          <w:sz w:val="32"/>
          <w:szCs w:val="32"/>
          <w:cs/>
          <w:lang w:bidi="th-TH"/>
        </w:rPr>
        <w:t xml:space="preserve">กรรมการกฤษฎีกา  </w:t>
      </w:r>
    </w:p>
    <w:p w:rsidR="00C23223" w:rsidRPr="006B34BB" w:rsidRDefault="00C23223" w:rsidP="00C23223">
      <w:pPr>
        <w:pStyle w:val="BOBullet"/>
        <w:numPr>
          <w:ilvl w:val="0"/>
          <w:numId w:val="0"/>
        </w:numPr>
        <w:tabs>
          <w:tab w:val="left" w:pos="851"/>
        </w:tabs>
        <w:spacing w:after="0"/>
        <w:ind w:left="12" w:firstLine="839"/>
        <w:rPr>
          <w:rFonts w:ascii="TH SarabunPSK" w:hAnsi="TH SarabunPSK" w:cs="TH SarabunPSK"/>
          <w:sz w:val="32"/>
          <w:szCs w:val="32"/>
          <w:cs/>
          <w:lang w:bidi="th-TH"/>
        </w:rPr>
      </w:pPr>
      <w:r w:rsidRPr="006B34BB">
        <w:rPr>
          <w:rFonts w:ascii="TH SarabunPSK" w:hAnsi="TH SarabunPSK" w:cs="TH SarabunPSK"/>
          <w:sz w:val="32"/>
          <w:szCs w:val="32"/>
          <w:rtl/>
          <w:cs/>
        </w:rPr>
        <w:t xml:space="preserve">- </w:t>
      </w:r>
      <w:r w:rsidRPr="006B34BB">
        <w:rPr>
          <w:rFonts w:ascii="TH SarabunPSK" w:hAnsi="TH SarabunPSK" w:cs="TH SarabunPSK"/>
          <w:spacing w:val="-4"/>
          <w:sz w:val="32"/>
          <w:szCs w:val="32"/>
          <w:cs/>
          <w:lang w:bidi="th-TH"/>
        </w:rPr>
        <w:t>สำนักงานคณะ</w:t>
      </w:r>
      <w:r w:rsidRPr="006B34BB">
        <w:rPr>
          <w:rFonts w:ascii="TH SarabunPSK" w:hAnsi="TH SarabunPSK" w:cs="TH SarabunPSK"/>
          <w:sz w:val="32"/>
          <w:szCs w:val="32"/>
          <w:cs/>
          <w:lang w:bidi="th-TH"/>
        </w:rPr>
        <w:t xml:space="preserve">กรรมการพัฒนาการเศรษฐกิจและสังคมแห่งชาติ  </w:t>
      </w:r>
    </w:p>
    <w:p w:rsidR="00C23223" w:rsidRPr="006B34BB" w:rsidRDefault="00C23223" w:rsidP="00C23223">
      <w:pPr>
        <w:tabs>
          <w:tab w:val="left" w:pos="851"/>
        </w:tabs>
        <w:spacing w:after="0"/>
        <w:ind w:left="12" w:right="73" w:firstLine="839"/>
        <w:rPr>
          <w:rFonts w:ascii="TH SarabunPSK" w:hAnsi="TH SarabunPSK" w:cs="TH SarabunPSK"/>
          <w:sz w:val="32"/>
          <w:szCs w:val="32"/>
        </w:rPr>
      </w:pPr>
      <w:r w:rsidRPr="006B34BB">
        <w:rPr>
          <w:rFonts w:ascii="TH SarabunPSK" w:hAnsi="TH SarabunPSK" w:cs="TH SarabunPSK"/>
          <w:sz w:val="32"/>
          <w:szCs w:val="32"/>
          <w:cs/>
        </w:rPr>
        <w:t>- สำนักงบประมาณ</w:t>
      </w:r>
      <w:r w:rsidRPr="006B34BB">
        <w:rPr>
          <w:rFonts w:ascii="TH SarabunPSK" w:hAnsi="TH SarabunPSK" w:cs="TH SarabunPSK"/>
          <w:sz w:val="32"/>
          <w:szCs w:val="32"/>
        </w:rPr>
        <w:t xml:space="preserve">  </w:t>
      </w:r>
    </w:p>
    <w:p w:rsidR="00C23223" w:rsidRPr="006B34BB" w:rsidRDefault="00C23223" w:rsidP="00C23223">
      <w:pPr>
        <w:tabs>
          <w:tab w:val="left" w:pos="851"/>
        </w:tabs>
        <w:spacing w:after="0"/>
        <w:ind w:right="-6" w:firstLine="839"/>
        <w:rPr>
          <w:rFonts w:ascii="TH SarabunPSK" w:hAnsi="TH SarabunPSK" w:cs="TH SarabunPSK"/>
          <w:sz w:val="32"/>
          <w:szCs w:val="32"/>
          <w:cs/>
        </w:rPr>
      </w:pPr>
      <w:r w:rsidRPr="006B34BB">
        <w:rPr>
          <w:rFonts w:ascii="TH SarabunPSK" w:hAnsi="TH SarabunPSK" w:cs="TH SarabunPSK"/>
          <w:sz w:val="32"/>
          <w:szCs w:val="32"/>
          <w:cs/>
        </w:rPr>
        <w:t>- สถาบันการ</w:t>
      </w:r>
      <w:r w:rsidRPr="006B34BB">
        <w:rPr>
          <w:rFonts w:ascii="TH SarabunPSK" w:hAnsi="TH SarabunPSK" w:cs="TH SarabunPSK"/>
          <w:spacing w:val="-8"/>
          <w:sz w:val="32"/>
          <w:szCs w:val="32"/>
          <w:cs/>
        </w:rPr>
        <w:t>ศึกษา มหาวิทยาลัย</w:t>
      </w:r>
      <w:r w:rsidRPr="006B34BB">
        <w:rPr>
          <w:rFonts w:ascii="TH SarabunPSK" w:hAnsi="TH SarabunPSK" w:cs="TH SarabunPSK"/>
          <w:sz w:val="32"/>
          <w:szCs w:val="32"/>
          <w:cs/>
        </w:rPr>
        <w:t xml:space="preserve">  </w:t>
      </w:r>
    </w:p>
    <w:tbl>
      <w:tblPr>
        <w:tblW w:w="498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08"/>
        <w:gridCol w:w="2385"/>
        <w:gridCol w:w="2695"/>
        <w:gridCol w:w="2135"/>
      </w:tblGrid>
      <w:tr w:rsidR="00C23223" w:rsidRPr="006B34BB" w:rsidTr="00D83D34">
        <w:trPr>
          <w:trHeight w:val="145"/>
          <w:tblHeader/>
        </w:trPr>
        <w:tc>
          <w:tcPr>
            <w:tcW w:w="1212" w:type="pct"/>
            <w:shd w:val="clear" w:color="auto" w:fill="D9D9D9"/>
          </w:tcPr>
          <w:p w:rsidR="00C23223" w:rsidRPr="006B34BB" w:rsidRDefault="00C23223" w:rsidP="00D83D34">
            <w:pPr>
              <w:spacing w:after="0"/>
              <w:ind w:left="12" w:right="73"/>
              <w:jc w:val="center"/>
              <w:rPr>
                <w:rFonts w:ascii="TH SarabunPSK" w:hAnsi="TH SarabunPSK" w:cs="TH SarabunPSK"/>
                <w:bCs/>
                <w:sz w:val="32"/>
                <w:szCs w:val="32"/>
              </w:rPr>
            </w:pPr>
            <w:r w:rsidRPr="006B34BB">
              <w:rPr>
                <w:rFonts w:ascii="TH SarabunPSK" w:hAnsi="TH SarabunPSK" w:cs="TH SarabunPSK"/>
                <w:bCs/>
                <w:sz w:val="32"/>
                <w:szCs w:val="32"/>
                <w:cs/>
              </w:rPr>
              <w:t>ส่วนราชการ</w:t>
            </w:r>
            <w:r w:rsidRPr="006B34BB">
              <w:rPr>
                <w:rFonts w:ascii="TH SarabunPSK" w:hAnsi="TH SarabunPSK" w:cs="TH SarabunPSK"/>
                <w:bCs/>
                <w:sz w:val="32"/>
                <w:szCs w:val="32"/>
              </w:rPr>
              <w:t>/</w:t>
            </w:r>
          </w:p>
          <w:p w:rsidR="00C23223" w:rsidRPr="006B34BB" w:rsidRDefault="00C23223" w:rsidP="00D83D34">
            <w:pPr>
              <w:spacing w:after="0"/>
              <w:ind w:left="12" w:right="73"/>
              <w:jc w:val="center"/>
              <w:rPr>
                <w:rFonts w:ascii="TH SarabunPSK" w:hAnsi="TH SarabunPSK" w:cs="TH SarabunPSK"/>
                <w:iCs/>
                <w:sz w:val="32"/>
                <w:szCs w:val="32"/>
                <w:cs/>
              </w:rPr>
            </w:pPr>
            <w:r w:rsidRPr="006B34BB">
              <w:rPr>
                <w:rFonts w:ascii="TH SarabunPSK" w:hAnsi="TH SarabunPSK" w:cs="TH SarabunPSK"/>
                <w:bCs/>
                <w:sz w:val="32"/>
                <w:szCs w:val="32"/>
                <w:cs/>
              </w:rPr>
              <w:t>องค์กร</w:t>
            </w:r>
            <w:r w:rsidRPr="006B34BB">
              <w:rPr>
                <w:rFonts w:ascii="TH SarabunPSK" w:hAnsi="TH SarabunPSK" w:cs="TH SarabunPSK"/>
                <w:b/>
                <w:bCs/>
                <w:i/>
                <w:sz w:val="32"/>
                <w:szCs w:val="32"/>
                <w:cs/>
              </w:rPr>
              <w:t>ที่เกี่ยวข้อง</w:t>
            </w:r>
          </w:p>
        </w:tc>
        <w:tc>
          <w:tcPr>
            <w:tcW w:w="1252" w:type="pct"/>
            <w:shd w:val="clear" w:color="auto" w:fill="D9D9D9"/>
          </w:tcPr>
          <w:p w:rsidR="00C23223" w:rsidRPr="006B34BB" w:rsidRDefault="00C23223" w:rsidP="00D83D34">
            <w:pPr>
              <w:spacing w:after="0"/>
              <w:ind w:left="71" w:right="-6"/>
              <w:jc w:val="center"/>
              <w:rPr>
                <w:rFonts w:ascii="TH SarabunPSK" w:hAnsi="TH SarabunPSK" w:cs="TH SarabunPSK"/>
                <w:bCs/>
                <w:sz w:val="32"/>
                <w:szCs w:val="32"/>
              </w:rPr>
            </w:pPr>
            <w:r w:rsidRPr="006B34BB">
              <w:rPr>
                <w:rFonts w:ascii="TH SarabunPSK" w:hAnsi="TH SarabunPSK" w:cs="TH SarabunPSK"/>
                <w:bCs/>
                <w:sz w:val="32"/>
                <w:szCs w:val="32"/>
                <w:cs/>
              </w:rPr>
              <w:t>บทบาทหน้าที่</w:t>
            </w:r>
          </w:p>
          <w:p w:rsidR="00C23223" w:rsidRPr="006B34BB" w:rsidRDefault="00C23223" w:rsidP="00D83D34">
            <w:pPr>
              <w:spacing w:after="0"/>
              <w:ind w:left="71" w:right="-6"/>
              <w:jc w:val="center"/>
              <w:rPr>
                <w:rFonts w:ascii="TH SarabunPSK" w:hAnsi="TH SarabunPSK" w:cs="TH SarabunPSK"/>
                <w:iCs/>
                <w:sz w:val="32"/>
                <w:szCs w:val="32"/>
                <w:cs/>
              </w:rPr>
            </w:pPr>
            <w:r w:rsidRPr="006B34BB">
              <w:rPr>
                <w:rFonts w:ascii="TH SarabunPSK" w:hAnsi="TH SarabunPSK" w:cs="TH SarabunPSK"/>
                <w:bCs/>
                <w:sz w:val="32"/>
                <w:szCs w:val="32"/>
                <w:cs/>
              </w:rPr>
              <w:t>ในการปฏิบัติงานร่วมกัน</w:t>
            </w:r>
          </w:p>
        </w:tc>
        <w:tc>
          <w:tcPr>
            <w:tcW w:w="1415" w:type="pct"/>
            <w:shd w:val="clear" w:color="auto" w:fill="D9D9D9"/>
          </w:tcPr>
          <w:p w:rsidR="00C23223" w:rsidRPr="006B34BB" w:rsidRDefault="00C23223" w:rsidP="00D83D34">
            <w:pPr>
              <w:spacing w:after="0"/>
              <w:ind w:left="30" w:right="13"/>
              <w:jc w:val="center"/>
              <w:rPr>
                <w:rFonts w:ascii="TH SarabunPSK" w:hAnsi="TH SarabunPSK" w:cs="TH SarabunPSK"/>
                <w:bCs/>
                <w:sz w:val="32"/>
                <w:szCs w:val="32"/>
              </w:rPr>
            </w:pPr>
            <w:r w:rsidRPr="006B34BB">
              <w:rPr>
                <w:rFonts w:ascii="TH SarabunPSK" w:hAnsi="TH SarabunPSK" w:cs="TH SarabunPSK"/>
                <w:bCs/>
                <w:sz w:val="32"/>
                <w:szCs w:val="32"/>
                <w:cs/>
              </w:rPr>
              <w:t>ข้อกำหนดที่สำคัญ</w:t>
            </w:r>
          </w:p>
          <w:p w:rsidR="00C23223" w:rsidRPr="006B34BB" w:rsidRDefault="00C23223" w:rsidP="00D83D34">
            <w:pPr>
              <w:spacing w:after="0"/>
              <w:ind w:left="30" w:right="13"/>
              <w:jc w:val="center"/>
              <w:rPr>
                <w:rFonts w:ascii="TH SarabunPSK" w:hAnsi="TH SarabunPSK" w:cs="TH SarabunPSK"/>
                <w:iCs/>
                <w:sz w:val="32"/>
                <w:szCs w:val="32"/>
                <w:cs/>
              </w:rPr>
            </w:pPr>
            <w:r w:rsidRPr="006B34BB">
              <w:rPr>
                <w:rFonts w:ascii="TH SarabunPSK" w:hAnsi="TH SarabunPSK" w:cs="TH SarabunPSK"/>
                <w:bCs/>
                <w:sz w:val="32"/>
                <w:szCs w:val="32"/>
                <w:cs/>
              </w:rPr>
              <w:t>ในการปฏิบัติงานร่วมกัน</w:t>
            </w:r>
          </w:p>
        </w:tc>
        <w:tc>
          <w:tcPr>
            <w:tcW w:w="1121" w:type="pct"/>
            <w:shd w:val="clear" w:color="auto" w:fill="D9D9D9"/>
          </w:tcPr>
          <w:p w:rsidR="00C23223" w:rsidRPr="006B34BB" w:rsidRDefault="00C23223" w:rsidP="00D83D34">
            <w:pPr>
              <w:spacing w:after="0"/>
              <w:ind w:left="11"/>
              <w:jc w:val="center"/>
              <w:rPr>
                <w:rFonts w:ascii="TH SarabunPSK" w:hAnsi="TH SarabunPSK" w:cs="TH SarabunPSK"/>
                <w:iCs/>
                <w:sz w:val="32"/>
                <w:szCs w:val="32"/>
              </w:rPr>
            </w:pPr>
            <w:r w:rsidRPr="006B34BB">
              <w:rPr>
                <w:rFonts w:ascii="TH SarabunPSK" w:hAnsi="TH SarabunPSK" w:cs="TH SarabunPSK"/>
                <w:bCs/>
                <w:sz w:val="32"/>
                <w:szCs w:val="32"/>
                <w:cs/>
              </w:rPr>
              <w:t>แนวทางและวิธีการสื่อสารระหว่างกัน</w:t>
            </w:r>
          </w:p>
        </w:tc>
      </w:tr>
      <w:tr w:rsidR="00C23223" w:rsidRPr="006B34BB" w:rsidTr="002001F8">
        <w:trPr>
          <w:trHeight w:val="1001"/>
        </w:trPr>
        <w:tc>
          <w:tcPr>
            <w:tcW w:w="1212" w:type="pct"/>
            <w:shd w:val="clear" w:color="auto" w:fill="auto"/>
          </w:tcPr>
          <w:p w:rsidR="00C23223" w:rsidRPr="006B34BB" w:rsidRDefault="00C23223" w:rsidP="00D83D34">
            <w:pPr>
              <w:spacing w:after="0"/>
              <w:ind w:left="12" w:right="73"/>
              <w:rPr>
                <w:rFonts w:ascii="TH SarabunPSK" w:hAnsi="TH SarabunPSK" w:cs="TH SarabunPSK"/>
                <w:sz w:val="32"/>
                <w:szCs w:val="32"/>
              </w:rPr>
            </w:pPr>
            <w:r w:rsidRPr="006B34BB">
              <w:rPr>
                <w:rFonts w:ascii="TH SarabunPSK" w:hAnsi="TH SarabunPSK" w:cs="TH SarabunPSK"/>
                <w:sz w:val="32"/>
                <w:szCs w:val="32"/>
                <w:cs/>
              </w:rPr>
              <w:t>1. กระทรวง</w:t>
            </w:r>
            <w:r w:rsidRPr="006B34BB">
              <w:rPr>
                <w:rFonts w:ascii="TH SarabunPSK" w:hAnsi="TH SarabunPSK" w:cs="TH SarabunPSK"/>
                <w:spacing w:val="-4"/>
                <w:sz w:val="32"/>
                <w:szCs w:val="32"/>
                <w:cs/>
              </w:rPr>
              <w:t>เกษตรและสหกรณ์</w:t>
            </w:r>
          </w:p>
          <w:p w:rsidR="00C23223" w:rsidRPr="006B34BB" w:rsidRDefault="00C23223" w:rsidP="00D83D34">
            <w:pPr>
              <w:spacing w:after="0"/>
              <w:ind w:left="12" w:right="73"/>
              <w:rPr>
                <w:rFonts w:ascii="TH SarabunPSK" w:hAnsi="TH SarabunPSK" w:cs="TH SarabunPSK"/>
                <w:sz w:val="32"/>
                <w:szCs w:val="32"/>
              </w:rPr>
            </w:pPr>
          </w:p>
          <w:p w:rsidR="00C23223" w:rsidRPr="006B34BB" w:rsidRDefault="00C23223" w:rsidP="00D83D34">
            <w:pPr>
              <w:spacing w:after="0"/>
              <w:ind w:left="12" w:right="73"/>
              <w:rPr>
                <w:rFonts w:ascii="TH SarabunPSK" w:hAnsi="TH SarabunPSK" w:cs="TH SarabunPSK"/>
                <w:sz w:val="32"/>
                <w:szCs w:val="32"/>
              </w:rPr>
            </w:pPr>
          </w:p>
          <w:p w:rsidR="00C23223" w:rsidRPr="006B34BB" w:rsidRDefault="00C23223" w:rsidP="00D83D34">
            <w:pPr>
              <w:spacing w:after="0"/>
              <w:ind w:left="12" w:right="73"/>
              <w:rPr>
                <w:rFonts w:ascii="TH SarabunPSK" w:hAnsi="TH SarabunPSK" w:cs="TH SarabunPSK"/>
                <w:sz w:val="32"/>
                <w:szCs w:val="32"/>
              </w:rPr>
            </w:pPr>
          </w:p>
          <w:p w:rsidR="00C23223" w:rsidRPr="006B34BB" w:rsidRDefault="00C23223" w:rsidP="00D83D34">
            <w:pPr>
              <w:spacing w:after="0"/>
              <w:ind w:left="12" w:right="73"/>
              <w:rPr>
                <w:rFonts w:ascii="TH SarabunPSK" w:hAnsi="TH SarabunPSK" w:cs="TH SarabunPSK"/>
                <w:sz w:val="32"/>
                <w:szCs w:val="32"/>
              </w:rPr>
            </w:pPr>
          </w:p>
          <w:p w:rsidR="00C23223" w:rsidRPr="006B34BB" w:rsidRDefault="00C23223" w:rsidP="00D83D34">
            <w:pPr>
              <w:spacing w:after="0"/>
              <w:ind w:left="12" w:right="73"/>
              <w:rPr>
                <w:rFonts w:ascii="TH SarabunPSK" w:hAnsi="TH SarabunPSK" w:cs="TH SarabunPSK"/>
                <w:sz w:val="32"/>
                <w:szCs w:val="32"/>
              </w:rPr>
            </w:pPr>
          </w:p>
          <w:p w:rsidR="00C23223" w:rsidRPr="006B34BB" w:rsidRDefault="00C23223" w:rsidP="00D83D34">
            <w:pPr>
              <w:spacing w:after="0"/>
              <w:ind w:left="12" w:right="73"/>
              <w:rPr>
                <w:rFonts w:ascii="TH SarabunPSK" w:hAnsi="TH SarabunPSK" w:cs="TH SarabunPSK"/>
                <w:sz w:val="32"/>
                <w:szCs w:val="32"/>
              </w:rPr>
            </w:pPr>
          </w:p>
          <w:p w:rsidR="00C23223" w:rsidRPr="006B34BB" w:rsidRDefault="00C23223" w:rsidP="00D83D34">
            <w:pPr>
              <w:spacing w:after="0"/>
              <w:ind w:left="12" w:right="73"/>
              <w:rPr>
                <w:rFonts w:ascii="TH SarabunPSK" w:hAnsi="TH SarabunPSK" w:cs="TH SarabunPSK"/>
                <w:sz w:val="32"/>
                <w:szCs w:val="32"/>
              </w:rPr>
            </w:pPr>
          </w:p>
          <w:p w:rsidR="00C23223" w:rsidRPr="006B34BB" w:rsidRDefault="00C23223" w:rsidP="00D83D34">
            <w:pPr>
              <w:spacing w:after="0"/>
              <w:ind w:left="12" w:right="73"/>
              <w:rPr>
                <w:rFonts w:ascii="TH SarabunPSK" w:hAnsi="TH SarabunPSK" w:cs="TH SarabunPSK"/>
                <w:sz w:val="32"/>
                <w:szCs w:val="32"/>
              </w:rPr>
            </w:pPr>
          </w:p>
          <w:p w:rsidR="00C23223" w:rsidRPr="006B34BB" w:rsidRDefault="00C23223" w:rsidP="00D83D34">
            <w:pPr>
              <w:spacing w:after="0"/>
              <w:ind w:left="12" w:right="73"/>
              <w:rPr>
                <w:rFonts w:ascii="TH SarabunPSK" w:hAnsi="TH SarabunPSK" w:cs="TH SarabunPSK"/>
                <w:sz w:val="32"/>
                <w:szCs w:val="32"/>
              </w:rPr>
            </w:pPr>
          </w:p>
          <w:p w:rsidR="00C23223" w:rsidRPr="006B34BB" w:rsidRDefault="00C23223" w:rsidP="00D83D34">
            <w:pPr>
              <w:spacing w:after="0"/>
              <w:ind w:left="12" w:right="73"/>
              <w:rPr>
                <w:rFonts w:ascii="TH SarabunPSK" w:hAnsi="TH SarabunPSK" w:cs="TH SarabunPSK"/>
                <w:sz w:val="32"/>
                <w:szCs w:val="32"/>
              </w:rPr>
            </w:pPr>
          </w:p>
          <w:p w:rsidR="00C23223" w:rsidRPr="006B34BB" w:rsidRDefault="00C23223" w:rsidP="00D83D34">
            <w:pPr>
              <w:spacing w:after="0"/>
              <w:ind w:left="12" w:right="73"/>
              <w:rPr>
                <w:rFonts w:ascii="TH SarabunPSK" w:hAnsi="TH SarabunPSK" w:cs="TH SarabunPSK"/>
                <w:sz w:val="32"/>
                <w:szCs w:val="32"/>
              </w:rPr>
            </w:pPr>
          </w:p>
          <w:p w:rsidR="00C23223" w:rsidRPr="006B34BB" w:rsidRDefault="00C23223" w:rsidP="00D83D34">
            <w:pPr>
              <w:spacing w:after="0"/>
              <w:ind w:left="12" w:right="73"/>
              <w:rPr>
                <w:rFonts w:ascii="TH SarabunPSK" w:hAnsi="TH SarabunPSK" w:cs="TH SarabunPSK"/>
                <w:sz w:val="32"/>
                <w:szCs w:val="32"/>
              </w:rPr>
            </w:pPr>
          </w:p>
          <w:p w:rsidR="00C23223" w:rsidRPr="006B34BB" w:rsidRDefault="00C23223" w:rsidP="00D83D34">
            <w:pPr>
              <w:spacing w:after="0"/>
              <w:ind w:left="12" w:right="73"/>
              <w:rPr>
                <w:rFonts w:ascii="TH SarabunPSK" w:hAnsi="TH SarabunPSK" w:cs="TH SarabunPSK"/>
                <w:sz w:val="32"/>
                <w:szCs w:val="32"/>
              </w:rPr>
            </w:pPr>
          </w:p>
          <w:p w:rsidR="00C23223" w:rsidRPr="006B34BB" w:rsidRDefault="00C23223" w:rsidP="00D83D34">
            <w:pPr>
              <w:spacing w:after="0"/>
              <w:ind w:left="12" w:right="73"/>
              <w:rPr>
                <w:rFonts w:ascii="TH SarabunPSK" w:hAnsi="TH SarabunPSK" w:cs="TH SarabunPSK"/>
                <w:sz w:val="32"/>
                <w:szCs w:val="32"/>
              </w:rPr>
            </w:pPr>
          </w:p>
          <w:p w:rsidR="00C23223" w:rsidRPr="006B34BB" w:rsidRDefault="00C23223" w:rsidP="00D83D34">
            <w:pPr>
              <w:spacing w:after="0"/>
              <w:ind w:left="12" w:right="73"/>
              <w:rPr>
                <w:rFonts w:ascii="TH SarabunPSK" w:hAnsi="TH SarabunPSK" w:cs="TH SarabunPSK"/>
                <w:sz w:val="32"/>
                <w:szCs w:val="32"/>
              </w:rPr>
            </w:pPr>
          </w:p>
          <w:p w:rsidR="00C23223" w:rsidRPr="006B34BB" w:rsidRDefault="00C23223" w:rsidP="00D83D34">
            <w:pPr>
              <w:spacing w:after="0"/>
              <w:ind w:left="12" w:right="73"/>
              <w:rPr>
                <w:rFonts w:ascii="TH SarabunPSK" w:hAnsi="TH SarabunPSK" w:cs="TH SarabunPSK"/>
                <w:sz w:val="32"/>
                <w:szCs w:val="32"/>
              </w:rPr>
            </w:pPr>
          </w:p>
          <w:p w:rsidR="00C23223" w:rsidRPr="006B34BB" w:rsidRDefault="00C23223" w:rsidP="00D83D34">
            <w:pPr>
              <w:spacing w:after="0"/>
              <w:ind w:left="12" w:right="73"/>
              <w:rPr>
                <w:rFonts w:ascii="TH SarabunPSK" w:hAnsi="TH SarabunPSK" w:cs="TH SarabunPSK"/>
                <w:sz w:val="32"/>
                <w:szCs w:val="32"/>
              </w:rPr>
            </w:pPr>
          </w:p>
          <w:p w:rsidR="00C23223" w:rsidRPr="006B34BB" w:rsidRDefault="00C23223" w:rsidP="00D83D34">
            <w:pPr>
              <w:spacing w:after="0"/>
              <w:ind w:left="12" w:right="73"/>
              <w:rPr>
                <w:rFonts w:ascii="TH SarabunPSK" w:hAnsi="TH SarabunPSK" w:cs="TH SarabunPSK"/>
                <w:sz w:val="32"/>
                <w:szCs w:val="32"/>
                <w:cs/>
              </w:rPr>
            </w:pPr>
          </w:p>
        </w:tc>
        <w:tc>
          <w:tcPr>
            <w:tcW w:w="1252" w:type="pct"/>
            <w:shd w:val="clear" w:color="auto" w:fill="auto"/>
          </w:tcPr>
          <w:p w:rsidR="00C23223" w:rsidRPr="006B34BB" w:rsidRDefault="00C23223" w:rsidP="00D83D34">
            <w:pPr>
              <w:tabs>
                <w:tab w:val="left" w:pos="347"/>
              </w:tabs>
              <w:spacing w:after="0"/>
              <w:ind w:left="74" w:right="-6"/>
              <w:rPr>
                <w:rFonts w:ascii="TH SarabunPSK" w:hAnsi="TH SarabunPSK" w:cs="TH SarabunPSK"/>
                <w:sz w:val="32"/>
                <w:szCs w:val="32"/>
              </w:rPr>
            </w:pPr>
            <w:r w:rsidRPr="006B34BB">
              <w:rPr>
                <w:rFonts w:ascii="TH SarabunPSK" w:hAnsi="TH SarabunPSK" w:cs="TH SarabunPSK"/>
                <w:sz w:val="32"/>
                <w:szCs w:val="32"/>
                <w:cs/>
              </w:rPr>
              <w:lastRenderedPageBreak/>
              <w:t>กำหนดนโยบายเป้าหมายบริการกระทรวง ความเชื่อมโยงเป้าหมายกระทรวงกับเป้าหมายกรม (ส.ป.ก.)ปีงบประมาณ 2557 โครงการสำคัญ (</w:t>
            </w:r>
            <w:r w:rsidRPr="006B34BB">
              <w:rPr>
                <w:rFonts w:ascii="TH SarabunPSK" w:hAnsi="TH SarabunPSK" w:cs="TH SarabunPSK"/>
                <w:sz w:val="32"/>
                <w:szCs w:val="32"/>
              </w:rPr>
              <w:t>flagship Project</w:t>
            </w:r>
            <w:r w:rsidRPr="006B34BB">
              <w:rPr>
                <w:rFonts w:ascii="TH SarabunPSK" w:hAnsi="TH SarabunPSK" w:cs="TH SarabunPSK"/>
                <w:sz w:val="32"/>
                <w:szCs w:val="32"/>
                <w:cs/>
              </w:rPr>
              <w:t>) ของ กษ. ที่</w:t>
            </w:r>
            <w:r w:rsidRPr="006B34BB">
              <w:rPr>
                <w:rFonts w:ascii="TH SarabunPSK" w:hAnsi="TH SarabunPSK" w:cs="TH SarabunPSK"/>
                <w:sz w:val="32"/>
                <w:szCs w:val="32"/>
                <w:cs/>
              </w:rPr>
              <w:lastRenderedPageBreak/>
              <w:t>เกี่ยวข้องกับ ส.ป.ก.</w:t>
            </w:r>
          </w:p>
          <w:p w:rsidR="00C23223" w:rsidRPr="006B34BB" w:rsidRDefault="00C23223" w:rsidP="00D83D34">
            <w:pPr>
              <w:tabs>
                <w:tab w:val="left" w:pos="347"/>
              </w:tabs>
              <w:spacing w:after="0"/>
              <w:ind w:left="74" w:right="-6"/>
              <w:rPr>
                <w:rFonts w:ascii="TH SarabunPSK" w:hAnsi="TH SarabunPSK" w:cs="TH SarabunPSK"/>
                <w:sz w:val="32"/>
                <w:szCs w:val="32"/>
              </w:rPr>
            </w:pPr>
            <w:r w:rsidRPr="006B34BB">
              <w:rPr>
                <w:rFonts w:ascii="TH SarabunPSK" w:hAnsi="TH SarabunPSK" w:cs="TH SarabunPSK"/>
                <w:sz w:val="32"/>
                <w:szCs w:val="32"/>
              </w:rPr>
              <w:t xml:space="preserve">- </w:t>
            </w:r>
            <w:r w:rsidRPr="006B34BB">
              <w:rPr>
                <w:rFonts w:ascii="TH SarabunPSK" w:hAnsi="TH SarabunPSK" w:cs="TH SarabunPSK"/>
                <w:sz w:val="32"/>
                <w:szCs w:val="32"/>
                <w:cs/>
              </w:rPr>
              <w:t xml:space="preserve">โครงการบริหารจัดการเขตเศรษฐกิจที่สำคัญ </w:t>
            </w:r>
            <w:r w:rsidRPr="006B34BB">
              <w:rPr>
                <w:rFonts w:ascii="TH SarabunPSK" w:hAnsi="TH SarabunPSK" w:cs="TH SarabunPSK"/>
                <w:sz w:val="32"/>
                <w:szCs w:val="32"/>
              </w:rPr>
              <w:t xml:space="preserve">: </w:t>
            </w:r>
            <w:r w:rsidRPr="006B34BB">
              <w:rPr>
                <w:rFonts w:ascii="TH SarabunPSK" w:hAnsi="TH SarabunPSK" w:cs="TH SarabunPSK"/>
                <w:sz w:val="32"/>
                <w:szCs w:val="32"/>
                <w:cs/>
              </w:rPr>
              <w:t>การใช้ที่ดินเพื่อผลิตสินค้าเกษตร (</w:t>
            </w:r>
            <w:r w:rsidRPr="006B34BB">
              <w:rPr>
                <w:rFonts w:ascii="TH SarabunPSK" w:hAnsi="TH SarabunPSK" w:cs="TH SarabunPSK"/>
                <w:sz w:val="32"/>
                <w:szCs w:val="32"/>
              </w:rPr>
              <w:t>Zoning</w:t>
            </w:r>
            <w:r w:rsidRPr="006B34BB">
              <w:rPr>
                <w:rFonts w:ascii="TH SarabunPSK" w:hAnsi="TH SarabunPSK" w:cs="TH SarabunPSK"/>
                <w:sz w:val="32"/>
                <w:szCs w:val="32"/>
                <w:cs/>
              </w:rPr>
              <w:t>)</w:t>
            </w:r>
          </w:p>
          <w:p w:rsidR="00C23223" w:rsidRPr="006B34BB" w:rsidRDefault="00C23223" w:rsidP="00D83D34">
            <w:pPr>
              <w:tabs>
                <w:tab w:val="left" w:pos="347"/>
              </w:tabs>
              <w:spacing w:after="0"/>
              <w:ind w:left="71" w:right="-6"/>
              <w:rPr>
                <w:rFonts w:ascii="TH SarabunPSK" w:hAnsi="TH SarabunPSK" w:cs="TH SarabunPSK"/>
                <w:sz w:val="32"/>
                <w:szCs w:val="32"/>
              </w:rPr>
            </w:pPr>
            <w:r w:rsidRPr="006B34BB">
              <w:rPr>
                <w:rFonts w:ascii="TH SarabunPSK" w:hAnsi="TH SarabunPSK" w:cs="TH SarabunPSK"/>
                <w:sz w:val="32"/>
                <w:szCs w:val="32"/>
                <w:cs/>
              </w:rPr>
              <w:t xml:space="preserve">-โครงการพัฒนาเกษตรกรสู่ </w:t>
            </w:r>
            <w:r w:rsidRPr="006B34BB">
              <w:rPr>
                <w:rFonts w:ascii="TH SarabunPSK" w:hAnsi="TH SarabunPSK" w:cs="TH SarabunPSK"/>
                <w:sz w:val="32"/>
                <w:szCs w:val="32"/>
              </w:rPr>
              <w:t>Smart Farmer</w:t>
            </w:r>
            <w:r w:rsidRPr="006B34BB">
              <w:rPr>
                <w:rFonts w:ascii="TH SarabunPSK" w:hAnsi="TH SarabunPSK" w:cs="TH SarabunPSK"/>
                <w:sz w:val="32"/>
                <w:szCs w:val="32"/>
                <w:cs/>
              </w:rPr>
              <w:t xml:space="preserve"> </w:t>
            </w:r>
          </w:p>
          <w:p w:rsidR="00C23223" w:rsidRPr="006B34BB" w:rsidRDefault="00C23223" w:rsidP="00D83D34">
            <w:pPr>
              <w:tabs>
                <w:tab w:val="left" w:pos="347"/>
              </w:tabs>
              <w:spacing w:after="0"/>
              <w:ind w:left="71" w:right="-6"/>
              <w:rPr>
                <w:rFonts w:ascii="TH SarabunPSK" w:hAnsi="TH SarabunPSK" w:cs="TH SarabunPSK"/>
                <w:sz w:val="32"/>
                <w:szCs w:val="32"/>
                <w:cs/>
              </w:rPr>
            </w:pPr>
            <w:r w:rsidRPr="006B34BB">
              <w:rPr>
                <w:rFonts w:ascii="TH SarabunPSK" w:hAnsi="TH SarabunPSK" w:cs="TH SarabunPSK"/>
                <w:sz w:val="32"/>
                <w:szCs w:val="32"/>
                <w:cs/>
              </w:rPr>
              <w:t>-โครงการเพิ่มพื้นที่ชลประทาน</w:t>
            </w:r>
          </w:p>
          <w:p w:rsidR="00C23223" w:rsidRPr="006B34BB" w:rsidRDefault="00C23223" w:rsidP="00D83D34">
            <w:pPr>
              <w:tabs>
                <w:tab w:val="left" w:pos="347"/>
              </w:tabs>
              <w:spacing w:after="0"/>
              <w:ind w:left="71" w:right="-6"/>
              <w:rPr>
                <w:rFonts w:ascii="TH SarabunPSK" w:hAnsi="TH SarabunPSK" w:cs="TH SarabunPSK"/>
                <w:sz w:val="32"/>
                <w:szCs w:val="32"/>
                <w:cs/>
              </w:rPr>
            </w:pPr>
            <w:r w:rsidRPr="006B34BB">
              <w:rPr>
                <w:rFonts w:ascii="TH SarabunPSK" w:hAnsi="TH SarabunPSK" w:cs="TH SarabunPSK"/>
                <w:sz w:val="32"/>
                <w:szCs w:val="32"/>
                <w:cs/>
              </w:rPr>
              <w:t xml:space="preserve"> </w:t>
            </w:r>
          </w:p>
        </w:tc>
        <w:tc>
          <w:tcPr>
            <w:tcW w:w="1415" w:type="pct"/>
            <w:shd w:val="clear" w:color="auto" w:fill="auto"/>
          </w:tcPr>
          <w:p w:rsidR="00C23223" w:rsidRPr="006B34BB" w:rsidRDefault="00C23223" w:rsidP="00D83D34">
            <w:pPr>
              <w:tabs>
                <w:tab w:val="left" w:pos="348"/>
              </w:tabs>
              <w:spacing w:after="0"/>
              <w:ind w:left="30" w:right="13"/>
              <w:rPr>
                <w:rFonts w:ascii="TH SarabunPSK" w:hAnsi="TH SarabunPSK" w:cs="TH SarabunPSK"/>
                <w:sz w:val="32"/>
                <w:szCs w:val="32"/>
              </w:rPr>
            </w:pPr>
            <w:r w:rsidRPr="006B34BB">
              <w:rPr>
                <w:rFonts w:ascii="TH SarabunPSK" w:hAnsi="TH SarabunPSK" w:cs="TH SarabunPSK"/>
                <w:sz w:val="32"/>
                <w:szCs w:val="32"/>
                <w:cs/>
              </w:rPr>
              <w:lastRenderedPageBreak/>
              <w:t xml:space="preserve">เป้าหมายบริการ </w:t>
            </w:r>
            <w:r w:rsidRPr="006B34BB">
              <w:rPr>
                <w:rFonts w:ascii="TH SarabunPSK" w:hAnsi="TH SarabunPSK" w:cs="TH SarabunPSK"/>
                <w:sz w:val="32"/>
                <w:szCs w:val="32"/>
                <w:cs/>
              </w:rPr>
              <w:tab/>
            </w:r>
          </w:p>
          <w:p w:rsidR="00C23223" w:rsidRPr="006B34BB" w:rsidRDefault="00C23223" w:rsidP="00D83D34">
            <w:pPr>
              <w:tabs>
                <w:tab w:val="left" w:pos="348"/>
              </w:tabs>
              <w:spacing w:after="0"/>
              <w:ind w:left="30" w:right="13"/>
              <w:rPr>
                <w:rFonts w:ascii="TH SarabunPSK" w:hAnsi="TH SarabunPSK" w:cs="TH SarabunPSK"/>
                <w:sz w:val="32"/>
                <w:szCs w:val="32"/>
              </w:rPr>
            </w:pPr>
            <w:r w:rsidRPr="006B34BB">
              <w:rPr>
                <w:rFonts w:ascii="TH SarabunPSK" w:hAnsi="TH SarabunPSK" w:cs="TH SarabunPSK"/>
                <w:sz w:val="32"/>
                <w:szCs w:val="32"/>
                <w:cs/>
              </w:rPr>
              <w:t xml:space="preserve">- การสร้างความสมดุลของปริมาณการผลิต และความต้องการใช้ในสินค้าเกษตรที่มีความสำคัญทางเศรษฐกิจ 15 ชนิด (ข้าว มันสำปะหลัง ยางพารา ปาล์มน้ำมัน กุ้งทะเล ข้าวโพดเลี้ยงสัตว์      </w:t>
            </w:r>
            <w:r w:rsidRPr="006B34BB">
              <w:rPr>
                <w:rFonts w:ascii="TH SarabunPSK" w:hAnsi="TH SarabunPSK" w:cs="TH SarabunPSK"/>
                <w:sz w:val="32"/>
                <w:szCs w:val="32"/>
                <w:cs/>
              </w:rPr>
              <w:lastRenderedPageBreak/>
              <w:t>อ้อยโรงงาน ปลาน้ำจืด ปลานิล กุ้งก้ามกราม สุกร โคเนื้อ โคนม ไก่เนื้อ ไก่ไข่ เป็นต้น</w:t>
            </w:r>
            <w:r w:rsidRPr="006B34BB">
              <w:rPr>
                <w:rFonts w:ascii="TH SarabunPSK" w:hAnsi="TH SarabunPSK" w:cs="TH SarabunPSK"/>
                <w:sz w:val="32"/>
                <w:szCs w:val="32"/>
                <w:cs/>
              </w:rPr>
              <w:tab/>
            </w:r>
          </w:p>
          <w:p w:rsidR="00C23223" w:rsidRPr="006B34BB" w:rsidRDefault="00C23223" w:rsidP="00D83D34">
            <w:pPr>
              <w:tabs>
                <w:tab w:val="left" w:pos="348"/>
              </w:tabs>
              <w:spacing w:after="0"/>
              <w:ind w:left="30" w:right="13"/>
              <w:rPr>
                <w:rFonts w:ascii="TH SarabunPSK" w:hAnsi="TH SarabunPSK" w:cs="TH SarabunPSK"/>
                <w:sz w:val="32"/>
                <w:szCs w:val="32"/>
              </w:rPr>
            </w:pPr>
            <w:r w:rsidRPr="006B34BB">
              <w:rPr>
                <w:rFonts w:ascii="TH SarabunPSK" w:hAnsi="TH SarabunPSK" w:cs="TH SarabunPSK"/>
                <w:sz w:val="32"/>
                <w:szCs w:val="32"/>
                <w:cs/>
              </w:rPr>
              <w:t>- เกษตรกร 5.8 ล้านครัวเรือน ได้รับข้อมูลข่าวสาร องค์ความรู้   ด้านการผลิต การตลาด    มีรายได้ไม่น้อยกว่า 180</w:t>
            </w:r>
            <w:r w:rsidRPr="006B34BB">
              <w:rPr>
                <w:rFonts w:ascii="TH SarabunPSK" w:hAnsi="TH SarabunPSK" w:cs="TH SarabunPSK"/>
                <w:sz w:val="32"/>
                <w:szCs w:val="32"/>
              </w:rPr>
              <w:t xml:space="preserve">,000 </w:t>
            </w:r>
            <w:r w:rsidRPr="006B34BB">
              <w:rPr>
                <w:rFonts w:ascii="TH SarabunPSK" w:hAnsi="TH SarabunPSK" w:cs="TH SarabunPSK"/>
                <w:sz w:val="32"/>
                <w:szCs w:val="32"/>
                <w:cs/>
              </w:rPr>
              <w:t xml:space="preserve">บาท บุตรหลานเกษตรกร ได้รับการศึกษา มีความรู้ความสามารถด้านการผลิต การแปรรูป การบริหารจัดการ การตลาด และการบัญชี </w:t>
            </w:r>
          </w:p>
          <w:p w:rsidR="00C23223" w:rsidRPr="006B34BB" w:rsidRDefault="00C23223" w:rsidP="00D83D34">
            <w:pPr>
              <w:tabs>
                <w:tab w:val="left" w:pos="348"/>
              </w:tabs>
              <w:spacing w:after="0"/>
              <w:ind w:left="30" w:right="13"/>
              <w:rPr>
                <w:rFonts w:ascii="TH SarabunPSK" w:hAnsi="TH SarabunPSK" w:cs="TH SarabunPSK"/>
                <w:sz w:val="32"/>
                <w:szCs w:val="32"/>
                <w:cs/>
              </w:rPr>
            </w:pPr>
            <w:r w:rsidRPr="006B34BB">
              <w:rPr>
                <w:rFonts w:ascii="TH SarabunPSK" w:hAnsi="TH SarabunPSK" w:cs="TH SarabunPSK"/>
                <w:sz w:val="32"/>
                <w:szCs w:val="32"/>
                <w:cs/>
              </w:rPr>
              <w:t>- เพิ่มพื้นที่ชลประทาน ไม่น้อยกว่า 4 ล้านไร่ มีแหล่งน้ำชุมชน/ชนบท/เขตปฏิรูปที่ดิน</w:t>
            </w:r>
            <w:r w:rsidRPr="006B34BB">
              <w:rPr>
                <w:rFonts w:ascii="TH SarabunPSK" w:hAnsi="TH SarabunPSK" w:cs="TH SarabunPSK"/>
                <w:sz w:val="32"/>
                <w:szCs w:val="32"/>
              </w:rPr>
              <w:t xml:space="preserve"> </w:t>
            </w:r>
            <w:r w:rsidRPr="006B34BB">
              <w:rPr>
                <w:rFonts w:ascii="TH SarabunPSK" w:hAnsi="TH SarabunPSK" w:cs="TH SarabunPSK"/>
                <w:sz w:val="32"/>
                <w:szCs w:val="32"/>
                <w:cs/>
              </w:rPr>
              <w:t>ไม่น้อยกว่า 3</w:t>
            </w:r>
            <w:r w:rsidRPr="006B34BB">
              <w:rPr>
                <w:rFonts w:ascii="TH SarabunPSK" w:hAnsi="TH SarabunPSK" w:cs="TH SarabunPSK"/>
                <w:sz w:val="32"/>
                <w:szCs w:val="32"/>
              </w:rPr>
              <w:t xml:space="preserve">,000 </w:t>
            </w:r>
            <w:r w:rsidRPr="006B34BB">
              <w:rPr>
                <w:rFonts w:ascii="TH SarabunPSK" w:hAnsi="TH SarabunPSK" w:cs="TH SarabunPSK"/>
                <w:sz w:val="32"/>
                <w:szCs w:val="32"/>
                <w:cs/>
              </w:rPr>
              <w:t>แห่ง เกษตรกรมีความมั่นคงทางอาชีพ มีผลผลิตและรายได้เพิ่มมากขึ้น การบริหารจัดการน้ำมีประสิทธิภาพมากยิ่งขึ้น</w:t>
            </w:r>
          </w:p>
        </w:tc>
        <w:tc>
          <w:tcPr>
            <w:tcW w:w="1121" w:type="pct"/>
            <w:vMerge w:val="restart"/>
            <w:shd w:val="clear" w:color="auto" w:fill="auto"/>
          </w:tcPr>
          <w:p w:rsidR="00C23223" w:rsidRPr="006B34BB" w:rsidRDefault="00C23223" w:rsidP="00D83D34">
            <w:pPr>
              <w:tabs>
                <w:tab w:val="left" w:pos="345"/>
                <w:tab w:val="left" w:pos="641"/>
              </w:tabs>
              <w:spacing w:after="0"/>
              <w:rPr>
                <w:rFonts w:ascii="TH SarabunPSK" w:hAnsi="TH SarabunPSK" w:cs="TH SarabunPSK"/>
                <w:sz w:val="32"/>
                <w:szCs w:val="32"/>
              </w:rPr>
            </w:pPr>
            <w:r w:rsidRPr="006B34BB">
              <w:rPr>
                <w:rFonts w:ascii="TH SarabunPSK" w:hAnsi="TH SarabunPSK" w:cs="TH SarabunPSK"/>
                <w:sz w:val="32"/>
                <w:szCs w:val="32"/>
                <w:cs/>
              </w:rPr>
              <w:lastRenderedPageBreak/>
              <w:t>- กำหนดเป็นตัวชี้วัดกระทรวงเกษตรและสหกรณ์  ถ่ายทอดลงมาที่ ส.ป.ก.</w:t>
            </w:r>
          </w:p>
          <w:p w:rsidR="00C23223" w:rsidRPr="006B34BB" w:rsidRDefault="00C23223" w:rsidP="00D83D34">
            <w:pPr>
              <w:tabs>
                <w:tab w:val="left" w:pos="345"/>
                <w:tab w:val="left" w:pos="641"/>
              </w:tabs>
              <w:spacing w:after="0"/>
              <w:ind w:left="11"/>
              <w:rPr>
                <w:rFonts w:ascii="TH SarabunPSK" w:hAnsi="TH SarabunPSK" w:cs="TH SarabunPSK"/>
                <w:sz w:val="32"/>
                <w:szCs w:val="32"/>
              </w:rPr>
            </w:pPr>
            <w:r w:rsidRPr="006B34BB">
              <w:rPr>
                <w:rFonts w:ascii="TH SarabunPSK" w:hAnsi="TH SarabunPSK" w:cs="TH SarabunPSK"/>
                <w:sz w:val="32"/>
                <w:szCs w:val="32"/>
                <w:cs/>
              </w:rPr>
              <w:t>- การติดต่อโดยตรง</w:t>
            </w:r>
          </w:p>
          <w:p w:rsidR="00C23223" w:rsidRPr="006B34BB" w:rsidRDefault="00C23223" w:rsidP="00D83D34">
            <w:pPr>
              <w:tabs>
                <w:tab w:val="left" w:pos="345"/>
                <w:tab w:val="left" w:pos="641"/>
              </w:tabs>
              <w:spacing w:after="0" w:line="20" w:lineRule="atLeast"/>
              <w:ind w:left="11"/>
              <w:rPr>
                <w:rFonts w:ascii="TH SarabunPSK" w:hAnsi="TH SarabunPSK" w:cs="TH SarabunPSK"/>
                <w:sz w:val="32"/>
                <w:szCs w:val="32"/>
              </w:rPr>
            </w:pPr>
            <w:r w:rsidRPr="006B34BB">
              <w:rPr>
                <w:rFonts w:ascii="TH SarabunPSK" w:hAnsi="TH SarabunPSK" w:cs="TH SarabunPSK"/>
                <w:sz w:val="32"/>
                <w:szCs w:val="32"/>
              </w:rPr>
              <w:t xml:space="preserve">- </w:t>
            </w:r>
            <w:r w:rsidRPr="006B34BB">
              <w:rPr>
                <w:rFonts w:ascii="TH SarabunPSK" w:hAnsi="TH SarabunPSK" w:cs="TH SarabunPSK"/>
                <w:sz w:val="32"/>
                <w:szCs w:val="32"/>
                <w:cs/>
              </w:rPr>
              <w:t xml:space="preserve">ผ่านช่องทางการสื่อสาร เช่น เอกสารสิ่งพิมพ์ / แผ่นพับ / </w:t>
            </w:r>
            <w:r w:rsidRPr="006B34BB">
              <w:rPr>
                <w:rFonts w:ascii="TH SarabunPSK" w:hAnsi="TH SarabunPSK" w:cs="TH SarabunPSK"/>
                <w:sz w:val="32"/>
                <w:szCs w:val="32"/>
                <w:cs/>
              </w:rPr>
              <w:lastRenderedPageBreak/>
              <w:t>จดหมายข่าว / ผังขั้นตอนการปฏิบัติงาน / ประกาศต่างๆ / เว็บไซต์</w:t>
            </w:r>
            <w:r w:rsidRPr="006B34BB">
              <w:rPr>
                <w:rFonts w:ascii="TH SarabunPSK" w:hAnsi="TH SarabunPSK" w:cs="TH SarabunPSK"/>
                <w:sz w:val="32"/>
                <w:szCs w:val="32"/>
              </w:rPr>
              <w:t xml:space="preserve"> / </w:t>
            </w:r>
            <w:r w:rsidRPr="006B34BB">
              <w:rPr>
                <w:rFonts w:ascii="TH SarabunPSK" w:hAnsi="TH SarabunPSK" w:cs="TH SarabunPSK"/>
                <w:sz w:val="32"/>
                <w:szCs w:val="32"/>
                <w:cs/>
              </w:rPr>
              <w:t xml:space="preserve">โลโก้ </w:t>
            </w:r>
            <w:r w:rsidRPr="006B34BB">
              <w:rPr>
                <w:rFonts w:ascii="TH SarabunPSK" w:hAnsi="TH SarabunPSK" w:cs="TH SarabunPSK"/>
                <w:sz w:val="32"/>
                <w:szCs w:val="32"/>
              </w:rPr>
              <w:t xml:space="preserve">/ </w:t>
            </w:r>
            <w:r w:rsidRPr="006B34BB">
              <w:rPr>
                <w:rFonts w:ascii="TH SarabunPSK" w:hAnsi="TH SarabunPSK" w:cs="TH SarabunPSK"/>
                <w:sz w:val="32"/>
                <w:szCs w:val="32"/>
                <w:cs/>
              </w:rPr>
              <w:t>สปอตโฆษณา /      จัดนิทรรศการ / เผยแพร่ผ่านสื่อสิ่งพิมพ์ (</w:t>
            </w:r>
            <w:r w:rsidRPr="006B34BB">
              <w:rPr>
                <w:rFonts w:ascii="TH SarabunPSK" w:hAnsi="TH SarabunPSK" w:cs="TH SarabunPSK"/>
                <w:sz w:val="32"/>
                <w:szCs w:val="32"/>
              </w:rPr>
              <w:t>Press release</w:t>
            </w:r>
            <w:r w:rsidRPr="006B34BB">
              <w:rPr>
                <w:rFonts w:ascii="TH SarabunPSK" w:hAnsi="TH SarabunPSK" w:cs="TH SarabunPSK"/>
                <w:sz w:val="32"/>
                <w:szCs w:val="32"/>
                <w:cs/>
              </w:rPr>
              <w:t>) / เผยแพร่ผ่านสื่อโทรทัศน์ / เผยแพร่ผ่านสื่อวิทยุ / จัดแถลงข่าว /  สื่อเผยแพร่ (</w:t>
            </w:r>
            <w:r w:rsidRPr="006B34BB">
              <w:rPr>
                <w:rFonts w:ascii="TH SarabunPSK" w:hAnsi="TH SarabunPSK" w:cs="TH SarabunPSK"/>
                <w:sz w:val="32"/>
                <w:szCs w:val="32"/>
              </w:rPr>
              <w:t>Bill board</w:t>
            </w:r>
            <w:r w:rsidRPr="006B34BB">
              <w:rPr>
                <w:rFonts w:ascii="TH SarabunPSK" w:hAnsi="TH SarabunPSK" w:cs="TH SarabunPSK"/>
                <w:sz w:val="32"/>
                <w:szCs w:val="32"/>
                <w:cs/>
              </w:rPr>
              <w:t xml:space="preserve">) /  ตู้รับความคิดเห็น /         ศูนย์ข้อมูล /  </w:t>
            </w:r>
          </w:p>
          <w:p w:rsidR="00C23223" w:rsidRPr="006B34BB" w:rsidRDefault="00C23223" w:rsidP="00D83D34">
            <w:pPr>
              <w:tabs>
                <w:tab w:val="left" w:pos="345"/>
              </w:tabs>
              <w:spacing w:after="0" w:line="20" w:lineRule="atLeast"/>
              <w:ind w:left="11"/>
              <w:rPr>
                <w:rFonts w:ascii="TH SarabunPSK" w:hAnsi="TH SarabunPSK" w:cs="TH SarabunPSK"/>
                <w:sz w:val="32"/>
                <w:szCs w:val="32"/>
              </w:rPr>
            </w:pPr>
            <w:r w:rsidRPr="006B34BB">
              <w:rPr>
                <w:rFonts w:ascii="TH SarabunPSK" w:hAnsi="TH SarabunPSK" w:cs="TH SarabunPSK"/>
                <w:sz w:val="32"/>
                <w:szCs w:val="32"/>
                <w:cs/>
              </w:rPr>
              <w:t>ตู้ไปรษณีย์รับความคิดเห็น / สัมภาษณ์ความคิดเห็น / เวทีรับฟังความคิดเห็น (</w:t>
            </w:r>
            <w:r w:rsidRPr="006B34BB">
              <w:rPr>
                <w:rFonts w:ascii="TH SarabunPSK" w:hAnsi="TH SarabunPSK" w:cs="TH SarabunPSK"/>
                <w:sz w:val="32"/>
                <w:szCs w:val="32"/>
              </w:rPr>
              <w:t>Focus Group</w:t>
            </w:r>
            <w:r w:rsidRPr="006B34BB">
              <w:rPr>
                <w:rFonts w:ascii="TH SarabunPSK" w:hAnsi="TH SarabunPSK" w:cs="TH SarabunPSK"/>
                <w:sz w:val="32"/>
                <w:szCs w:val="32"/>
                <w:cs/>
              </w:rPr>
              <w:t xml:space="preserve">) / ห้องสมุด / </w:t>
            </w:r>
            <w:r w:rsidRPr="006B34BB">
              <w:rPr>
                <w:rFonts w:ascii="TH SarabunPSK" w:hAnsi="TH SarabunPSK" w:cs="TH SarabunPSK"/>
                <w:spacing w:val="-14"/>
                <w:sz w:val="32"/>
                <w:szCs w:val="32"/>
              </w:rPr>
              <w:t>Call Center</w:t>
            </w:r>
            <w:r w:rsidRPr="006B34BB">
              <w:rPr>
                <w:rFonts w:ascii="TH SarabunPSK" w:hAnsi="TH SarabunPSK" w:cs="TH SarabunPSK"/>
                <w:spacing w:val="-14"/>
                <w:sz w:val="32"/>
                <w:szCs w:val="32"/>
                <w:cs/>
              </w:rPr>
              <w:t xml:space="preserve">  /    การประชุม</w:t>
            </w:r>
            <w:r w:rsidRPr="006B34BB">
              <w:rPr>
                <w:rFonts w:ascii="TH SarabunPSK" w:hAnsi="TH SarabunPSK" w:cs="TH SarabunPSK"/>
                <w:sz w:val="32"/>
                <w:szCs w:val="32"/>
                <w:cs/>
              </w:rPr>
              <w:t xml:space="preserve"> สัมมนา ฯลฯ</w:t>
            </w:r>
          </w:p>
          <w:p w:rsidR="00C23223" w:rsidRPr="006B34BB" w:rsidRDefault="00C23223" w:rsidP="00D83D34">
            <w:pPr>
              <w:tabs>
                <w:tab w:val="left" w:pos="345"/>
              </w:tabs>
              <w:spacing w:after="0" w:line="20" w:lineRule="atLeast"/>
              <w:ind w:left="11"/>
              <w:rPr>
                <w:rFonts w:ascii="TH SarabunPSK" w:hAnsi="TH SarabunPSK" w:cs="TH SarabunPSK"/>
                <w:sz w:val="32"/>
                <w:szCs w:val="32"/>
                <w:cs/>
              </w:rPr>
            </w:pPr>
          </w:p>
        </w:tc>
      </w:tr>
      <w:tr w:rsidR="00C23223" w:rsidRPr="006B34BB" w:rsidTr="00D83D34">
        <w:trPr>
          <w:trHeight w:val="145"/>
        </w:trPr>
        <w:tc>
          <w:tcPr>
            <w:tcW w:w="1212" w:type="pct"/>
            <w:shd w:val="clear" w:color="auto" w:fill="FFFFFF"/>
          </w:tcPr>
          <w:p w:rsidR="00C23223" w:rsidRPr="006B34BB" w:rsidRDefault="00C23223" w:rsidP="00D83D34">
            <w:pPr>
              <w:shd w:val="clear" w:color="auto" w:fill="FFFFFF"/>
              <w:spacing w:after="0" w:line="20" w:lineRule="atLeast"/>
              <w:ind w:left="12" w:right="73"/>
              <w:rPr>
                <w:rFonts w:ascii="TH SarabunPSK" w:hAnsi="TH SarabunPSK" w:cs="TH SarabunPSK"/>
                <w:sz w:val="32"/>
                <w:szCs w:val="32"/>
                <w:cs/>
              </w:rPr>
            </w:pPr>
            <w:r w:rsidRPr="006B34BB">
              <w:rPr>
                <w:rFonts w:ascii="TH SarabunPSK" w:hAnsi="TH SarabunPSK" w:cs="TH SarabunPSK"/>
                <w:sz w:val="32"/>
                <w:szCs w:val="32"/>
                <w:cs/>
              </w:rPr>
              <w:lastRenderedPageBreak/>
              <w:t>2. กรมพัฒนาที่ดิน</w:t>
            </w:r>
          </w:p>
        </w:tc>
        <w:tc>
          <w:tcPr>
            <w:tcW w:w="1252" w:type="pct"/>
            <w:shd w:val="clear" w:color="auto" w:fill="FFFFFF"/>
          </w:tcPr>
          <w:p w:rsidR="00C23223" w:rsidRPr="006B34BB" w:rsidRDefault="00C23223" w:rsidP="00D83D34">
            <w:pPr>
              <w:shd w:val="clear" w:color="auto" w:fill="FFFFFF"/>
              <w:tabs>
                <w:tab w:val="left" w:pos="347"/>
              </w:tabs>
              <w:spacing w:after="0" w:line="20" w:lineRule="atLeast"/>
              <w:ind w:left="71" w:right="-6"/>
              <w:rPr>
                <w:rFonts w:ascii="TH SarabunPSK" w:hAnsi="TH SarabunPSK" w:cs="TH SarabunPSK"/>
                <w:sz w:val="32"/>
                <w:szCs w:val="32"/>
                <w:cs/>
              </w:rPr>
            </w:pPr>
            <w:r w:rsidRPr="006B34BB">
              <w:rPr>
                <w:rFonts w:ascii="TH SarabunPSK" w:hAnsi="TH SarabunPSK" w:cs="TH SarabunPSK"/>
                <w:sz w:val="32"/>
                <w:szCs w:val="32"/>
                <w:cs/>
              </w:rPr>
              <w:t xml:space="preserve">- </w:t>
            </w:r>
            <w:r w:rsidRPr="006B34BB">
              <w:rPr>
                <w:rFonts w:ascii="TH SarabunPSK" w:hAnsi="TH SarabunPSK" w:cs="TH SarabunPSK"/>
                <w:spacing w:val="-6"/>
                <w:sz w:val="32"/>
                <w:szCs w:val="32"/>
                <w:cs/>
              </w:rPr>
              <w:t>สนับสนุนพัฒนาที่ดินและ</w:t>
            </w:r>
            <w:r w:rsidRPr="006B34BB">
              <w:rPr>
                <w:rFonts w:ascii="TH SarabunPSK" w:hAnsi="TH SarabunPSK" w:cs="TH SarabunPSK"/>
                <w:sz w:val="32"/>
                <w:szCs w:val="32"/>
                <w:cs/>
              </w:rPr>
              <w:t>น้ำ ถ่ายทอดเทคโนโลยี</w:t>
            </w:r>
            <w:r w:rsidRPr="006B34BB">
              <w:rPr>
                <w:rFonts w:ascii="TH SarabunPSK" w:hAnsi="TH SarabunPSK" w:cs="TH SarabunPSK"/>
                <w:spacing w:val="-2"/>
                <w:sz w:val="32"/>
                <w:szCs w:val="32"/>
                <w:cs/>
              </w:rPr>
              <w:t>การจัดการดิน น้ำ พืช ผล</w:t>
            </w:r>
            <w:r w:rsidRPr="006B34BB">
              <w:rPr>
                <w:rFonts w:ascii="TH SarabunPSK" w:hAnsi="TH SarabunPSK" w:cs="TH SarabunPSK"/>
                <w:sz w:val="32"/>
                <w:szCs w:val="32"/>
                <w:cs/>
              </w:rPr>
              <w:t>ผลิตการเกษตร</w:t>
            </w:r>
          </w:p>
        </w:tc>
        <w:tc>
          <w:tcPr>
            <w:tcW w:w="1415" w:type="pct"/>
            <w:shd w:val="clear" w:color="auto" w:fill="FFFFFF"/>
          </w:tcPr>
          <w:p w:rsidR="00C23223" w:rsidRPr="006B34BB" w:rsidRDefault="00C23223" w:rsidP="00D83D34">
            <w:pPr>
              <w:pStyle w:val="a6"/>
              <w:shd w:val="clear" w:color="auto" w:fill="FFFFFF"/>
              <w:tabs>
                <w:tab w:val="left" w:pos="347"/>
              </w:tabs>
              <w:spacing w:after="0" w:line="20" w:lineRule="atLeast"/>
              <w:ind w:left="30" w:right="13"/>
              <w:rPr>
                <w:rFonts w:ascii="TH SarabunPSK" w:hAnsi="TH SarabunPSK" w:cs="TH SarabunPSK"/>
                <w:sz w:val="32"/>
                <w:szCs w:val="32"/>
                <w:cs/>
              </w:rPr>
            </w:pPr>
            <w:r w:rsidRPr="006B34BB">
              <w:rPr>
                <w:rFonts w:ascii="TH SarabunPSK" w:hAnsi="TH SarabunPSK" w:cs="TH SarabunPSK"/>
                <w:sz w:val="32"/>
                <w:szCs w:val="32"/>
                <w:cs/>
              </w:rPr>
              <w:t>- บูรณาการ  การดำเนินงานร่วมกันตามนโยบายกระทรวงเกษตรฯ</w:t>
            </w:r>
          </w:p>
        </w:tc>
        <w:tc>
          <w:tcPr>
            <w:tcW w:w="1121" w:type="pct"/>
            <w:vMerge/>
          </w:tcPr>
          <w:p w:rsidR="00C23223" w:rsidRPr="006B34BB" w:rsidRDefault="00C23223" w:rsidP="00D83D34">
            <w:pPr>
              <w:shd w:val="clear" w:color="auto" w:fill="FFFFFF"/>
              <w:tabs>
                <w:tab w:val="left" w:pos="0"/>
                <w:tab w:val="left" w:pos="73"/>
              </w:tabs>
              <w:spacing w:after="0"/>
              <w:ind w:left="11"/>
              <w:jc w:val="thaiDistribute"/>
              <w:rPr>
                <w:rFonts w:ascii="TH SarabunPSK" w:hAnsi="TH SarabunPSK" w:cs="TH SarabunPSK"/>
                <w:sz w:val="32"/>
                <w:szCs w:val="32"/>
                <w:cs/>
              </w:rPr>
            </w:pPr>
          </w:p>
        </w:tc>
      </w:tr>
      <w:tr w:rsidR="00C23223" w:rsidRPr="006B34BB" w:rsidTr="002001F8">
        <w:trPr>
          <w:trHeight w:val="1851"/>
        </w:trPr>
        <w:tc>
          <w:tcPr>
            <w:tcW w:w="1212" w:type="pct"/>
            <w:shd w:val="clear" w:color="auto" w:fill="FFFFFF"/>
          </w:tcPr>
          <w:p w:rsidR="00C23223" w:rsidRPr="006B34BB" w:rsidRDefault="00C23223" w:rsidP="00D83D34">
            <w:pPr>
              <w:shd w:val="clear" w:color="auto" w:fill="FFFFFF"/>
              <w:spacing w:after="0" w:line="20" w:lineRule="atLeast"/>
              <w:ind w:left="12" w:right="73"/>
              <w:rPr>
                <w:rFonts w:ascii="TH SarabunPSK" w:hAnsi="TH SarabunPSK" w:cs="TH SarabunPSK"/>
                <w:sz w:val="32"/>
                <w:szCs w:val="32"/>
                <w:cs/>
              </w:rPr>
            </w:pPr>
            <w:r w:rsidRPr="006B34BB">
              <w:rPr>
                <w:rFonts w:ascii="TH SarabunPSK" w:hAnsi="TH SarabunPSK" w:cs="TH SarabunPSK"/>
                <w:sz w:val="32"/>
                <w:szCs w:val="32"/>
                <w:cs/>
              </w:rPr>
              <w:lastRenderedPageBreak/>
              <w:t>3. กรมชลประทาน</w:t>
            </w:r>
          </w:p>
          <w:p w:rsidR="00C23223" w:rsidRPr="006B34BB" w:rsidRDefault="00C23223" w:rsidP="00D83D34">
            <w:pPr>
              <w:shd w:val="clear" w:color="auto" w:fill="FFFFFF"/>
              <w:spacing w:after="0" w:line="20" w:lineRule="atLeast"/>
              <w:ind w:left="12" w:right="73"/>
              <w:rPr>
                <w:rFonts w:ascii="TH SarabunPSK" w:hAnsi="TH SarabunPSK" w:cs="TH SarabunPSK"/>
                <w:sz w:val="32"/>
                <w:szCs w:val="32"/>
              </w:rPr>
            </w:pPr>
          </w:p>
          <w:p w:rsidR="00C23223" w:rsidRPr="006B34BB" w:rsidRDefault="00C23223" w:rsidP="00D83D34">
            <w:pPr>
              <w:shd w:val="clear" w:color="auto" w:fill="FFFFFF"/>
              <w:spacing w:after="0" w:line="20" w:lineRule="atLeast"/>
              <w:ind w:left="12" w:right="73"/>
              <w:rPr>
                <w:rFonts w:ascii="TH SarabunPSK" w:hAnsi="TH SarabunPSK" w:cs="TH SarabunPSK"/>
                <w:sz w:val="32"/>
                <w:szCs w:val="32"/>
              </w:rPr>
            </w:pPr>
          </w:p>
          <w:p w:rsidR="00C23223" w:rsidRPr="006B34BB" w:rsidRDefault="00C23223" w:rsidP="00D83D34">
            <w:pPr>
              <w:shd w:val="clear" w:color="auto" w:fill="FFFFFF"/>
              <w:spacing w:after="0" w:line="20" w:lineRule="atLeast"/>
              <w:ind w:left="12" w:right="73"/>
              <w:rPr>
                <w:rFonts w:ascii="TH SarabunPSK" w:hAnsi="TH SarabunPSK" w:cs="TH SarabunPSK"/>
                <w:sz w:val="32"/>
                <w:szCs w:val="32"/>
              </w:rPr>
            </w:pPr>
          </w:p>
          <w:p w:rsidR="00C23223" w:rsidRPr="006B34BB" w:rsidRDefault="00C23223" w:rsidP="00D83D34">
            <w:pPr>
              <w:shd w:val="clear" w:color="auto" w:fill="FFFFFF"/>
              <w:spacing w:after="0" w:line="20" w:lineRule="atLeast"/>
              <w:ind w:left="12" w:right="73"/>
              <w:rPr>
                <w:rFonts w:ascii="TH SarabunPSK" w:hAnsi="TH SarabunPSK" w:cs="TH SarabunPSK"/>
                <w:sz w:val="32"/>
                <w:szCs w:val="32"/>
                <w:cs/>
              </w:rPr>
            </w:pPr>
          </w:p>
        </w:tc>
        <w:tc>
          <w:tcPr>
            <w:tcW w:w="1252" w:type="pct"/>
            <w:shd w:val="clear" w:color="auto" w:fill="FFFFFF"/>
          </w:tcPr>
          <w:p w:rsidR="00C23223" w:rsidRPr="006B34BB" w:rsidRDefault="00C23223" w:rsidP="00D83D34">
            <w:pPr>
              <w:pStyle w:val="a6"/>
              <w:shd w:val="clear" w:color="auto" w:fill="FFFFFF"/>
              <w:tabs>
                <w:tab w:val="left" w:pos="347"/>
              </w:tabs>
              <w:spacing w:after="0" w:line="20" w:lineRule="atLeast"/>
              <w:ind w:left="71" w:right="-6"/>
              <w:rPr>
                <w:rFonts w:ascii="TH SarabunPSK" w:hAnsi="TH SarabunPSK" w:cs="TH SarabunPSK"/>
                <w:sz w:val="32"/>
                <w:szCs w:val="32"/>
              </w:rPr>
            </w:pPr>
            <w:r w:rsidRPr="006B34BB">
              <w:rPr>
                <w:rFonts w:ascii="TH SarabunPSK" w:hAnsi="TH SarabunPSK" w:cs="TH SarabunPSK"/>
                <w:sz w:val="32"/>
                <w:szCs w:val="32"/>
                <w:cs/>
              </w:rPr>
              <w:t xml:space="preserve">- </w:t>
            </w:r>
            <w:r w:rsidRPr="006B34BB">
              <w:rPr>
                <w:rFonts w:ascii="TH SarabunPSK" w:hAnsi="TH SarabunPSK" w:cs="TH SarabunPSK"/>
                <w:spacing w:val="-4"/>
                <w:sz w:val="32"/>
                <w:szCs w:val="32"/>
                <w:cs/>
              </w:rPr>
              <w:t>การบริหารจัดการ</w:t>
            </w:r>
            <w:r w:rsidRPr="006B34BB">
              <w:rPr>
                <w:rFonts w:ascii="TH SarabunPSK" w:hAnsi="TH SarabunPSK" w:cs="TH SarabunPSK"/>
                <w:sz w:val="32"/>
                <w:szCs w:val="32"/>
                <w:cs/>
              </w:rPr>
              <w:t>น้ำ</w:t>
            </w:r>
          </w:p>
          <w:p w:rsidR="00C23223" w:rsidRPr="006B34BB" w:rsidRDefault="00C23223" w:rsidP="00D83D34">
            <w:pPr>
              <w:shd w:val="clear" w:color="auto" w:fill="FFFFFF"/>
              <w:tabs>
                <w:tab w:val="left" w:pos="347"/>
              </w:tabs>
              <w:spacing w:after="0" w:line="20" w:lineRule="atLeast"/>
              <w:ind w:left="71" w:right="-6"/>
              <w:rPr>
                <w:rFonts w:ascii="TH SarabunPSK" w:hAnsi="TH SarabunPSK" w:cs="TH SarabunPSK"/>
                <w:sz w:val="32"/>
                <w:szCs w:val="32"/>
                <w:cs/>
              </w:rPr>
            </w:pPr>
            <w:r w:rsidRPr="006B34BB">
              <w:rPr>
                <w:rFonts w:ascii="TH SarabunPSK" w:hAnsi="TH SarabunPSK" w:cs="TH SarabunPSK"/>
                <w:sz w:val="32"/>
                <w:szCs w:val="32"/>
                <w:cs/>
              </w:rPr>
              <w:t>- โครงการเพิ่มพื้นที่ชลประทาน</w:t>
            </w:r>
          </w:p>
          <w:p w:rsidR="00C23223" w:rsidRPr="006B34BB" w:rsidRDefault="00C23223" w:rsidP="00D83D34">
            <w:pPr>
              <w:pStyle w:val="a6"/>
              <w:shd w:val="clear" w:color="auto" w:fill="FFFFFF"/>
              <w:tabs>
                <w:tab w:val="left" w:pos="347"/>
              </w:tabs>
              <w:spacing w:after="0" w:line="20" w:lineRule="atLeast"/>
              <w:ind w:left="71" w:right="-6"/>
              <w:rPr>
                <w:rFonts w:ascii="TH SarabunPSK" w:hAnsi="TH SarabunPSK" w:cs="TH SarabunPSK"/>
                <w:sz w:val="32"/>
                <w:szCs w:val="32"/>
                <w:cs/>
              </w:rPr>
            </w:pPr>
          </w:p>
        </w:tc>
        <w:tc>
          <w:tcPr>
            <w:tcW w:w="1415" w:type="pct"/>
            <w:shd w:val="clear" w:color="auto" w:fill="FFFFFF"/>
          </w:tcPr>
          <w:p w:rsidR="00C23223" w:rsidRPr="006B34BB" w:rsidRDefault="00C23223" w:rsidP="00D83D34">
            <w:pPr>
              <w:pStyle w:val="a6"/>
              <w:shd w:val="clear" w:color="auto" w:fill="FFFFFF"/>
              <w:tabs>
                <w:tab w:val="left" w:pos="347"/>
              </w:tabs>
              <w:spacing w:after="0" w:line="20" w:lineRule="atLeast"/>
              <w:ind w:left="30" w:right="13"/>
              <w:rPr>
                <w:rFonts w:ascii="TH SarabunPSK" w:hAnsi="TH SarabunPSK" w:cs="TH SarabunPSK"/>
                <w:sz w:val="32"/>
                <w:szCs w:val="32"/>
                <w:cs/>
              </w:rPr>
            </w:pPr>
            <w:r w:rsidRPr="006B34BB">
              <w:rPr>
                <w:rFonts w:ascii="TH SarabunPSK" w:hAnsi="TH SarabunPSK" w:cs="TH SarabunPSK"/>
                <w:sz w:val="32"/>
                <w:szCs w:val="32"/>
                <w:cs/>
              </w:rPr>
              <w:t>- เพิ่มพื้นที่ชลประทาน  ไม่น้อยกว่า 4 ล้านไร่     มีแหล่งน้ำชุมชน/ชนบท/เขตปฏิรูปที่ดิน</w:t>
            </w:r>
            <w:r w:rsidRPr="006B34BB">
              <w:rPr>
                <w:rFonts w:ascii="TH SarabunPSK" w:hAnsi="TH SarabunPSK" w:cs="TH SarabunPSK"/>
                <w:sz w:val="32"/>
                <w:szCs w:val="32"/>
              </w:rPr>
              <w:t xml:space="preserve"> </w:t>
            </w:r>
            <w:r w:rsidRPr="006B34BB">
              <w:rPr>
                <w:rFonts w:ascii="TH SarabunPSK" w:hAnsi="TH SarabunPSK" w:cs="TH SarabunPSK"/>
                <w:sz w:val="32"/>
                <w:szCs w:val="32"/>
                <w:cs/>
              </w:rPr>
              <w:t>ไม่น้อยกว่า 3</w:t>
            </w:r>
            <w:r w:rsidRPr="006B34BB">
              <w:rPr>
                <w:rFonts w:ascii="TH SarabunPSK" w:hAnsi="TH SarabunPSK" w:cs="TH SarabunPSK"/>
                <w:sz w:val="32"/>
                <w:szCs w:val="32"/>
              </w:rPr>
              <w:t xml:space="preserve">,000 </w:t>
            </w:r>
            <w:r w:rsidRPr="006B34BB">
              <w:rPr>
                <w:rFonts w:ascii="TH SarabunPSK" w:hAnsi="TH SarabunPSK" w:cs="TH SarabunPSK"/>
                <w:sz w:val="32"/>
                <w:szCs w:val="32"/>
                <w:cs/>
              </w:rPr>
              <w:t>แห่ง</w:t>
            </w:r>
          </w:p>
        </w:tc>
        <w:tc>
          <w:tcPr>
            <w:tcW w:w="1121" w:type="pct"/>
            <w:vMerge/>
          </w:tcPr>
          <w:p w:rsidR="00C23223" w:rsidRPr="006B34BB" w:rsidRDefault="00C23223" w:rsidP="00D83D34">
            <w:pPr>
              <w:shd w:val="clear" w:color="auto" w:fill="FFFFFF"/>
              <w:tabs>
                <w:tab w:val="left" w:pos="0"/>
                <w:tab w:val="left" w:pos="641"/>
                <w:tab w:val="num" w:pos="720"/>
              </w:tabs>
              <w:spacing w:after="0"/>
              <w:ind w:left="11"/>
              <w:jc w:val="thaiDistribute"/>
              <w:rPr>
                <w:rFonts w:ascii="TH SarabunPSK" w:hAnsi="TH SarabunPSK" w:cs="TH SarabunPSK"/>
                <w:sz w:val="32"/>
                <w:szCs w:val="32"/>
                <w:cs/>
              </w:rPr>
            </w:pPr>
          </w:p>
        </w:tc>
      </w:tr>
      <w:tr w:rsidR="00C23223" w:rsidRPr="006B34BB" w:rsidTr="00D83D34">
        <w:trPr>
          <w:trHeight w:val="894"/>
        </w:trPr>
        <w:tc>
          <w:tcPr>
            <w:tcW w:w="1212" w:type="pct"/>
            <w:shd w:val="clear" w:color="auto" w:fill="FFFFFF"/>
          </w:tcPr>
          <w:p w:rsidR="00C23223" w:rsidRPr="006B34BB" w:rsidRDefault="00C23223" w:rsidP="00D83D34">
            <w:pPr>
              <w:shd w:val="clear" w:color="auto" w:fill="FFFFFF"/>
              <w:spacing w:after="0" w:line="20" w:lineRule="atLeast"/>
              <w:ind w:left="12" w:right="73"/>
              <w:rPr>
                <w:rFonts w:ascii="TH SarabunPSK" w:hAnsi="TH SarabunPSK" w:cs="TH SarabunPSK"/>
                <w:sz w:val="32"/>
                <w:szCs w:val="32"/>
              </w:rPr>
            </w:pPr>
            <w:r w:rsidRPr="006B34BB">
              <w:rPr>
                <w:rFonts w:ascii="TH SarabunPSK" w:hAnsi="TH SarabunPSK" w:cs="TH SarabunPSK"/>
                <w:sz w:val="32"/>
                <w:szCs w:val="32"/>
                <w:cs/>
              </w:rPr>
              <w:t>4. กรมส่งเสริมการเกษตร</w:t>
            </w:r>
          </w:p>
          <w:p w:rsidR="00C23223" w:rsidRPr="006B34BB" w:rsidRDefault="00C23223" w:rsidP="00D83D34">
            <w:pPr>
              <w:shd w:val="clear" w:color="auto" w:fill="FFFFFF"/>
              <w:spacing w:after="0" w:line="20" w:lineRule="atLeast"/>
              <w:ind w:left="12" w:right="73"/>
              <w:rPr>
                <w:rFonts w:ascii="TH SarabunPSK" w:hAnsi="TH SarabunPSK" w:cs="TH SarabunPSK"/>
                <w:b/>
                <w:bCs/>
                <w:sz w:val="32"/>
                <w:szCs w:val="32"/>
              </w:rPr>
            </w:pPr>
          </w:p>
        </w:tc>
        <w:tc>
          <w:tcPr>
            <w:tcW w:w="1252" w:type="pct"/>
            <w:shd w:val="clear" w:color="auto" w:fill="FFFFFF"/>
          </w:tcPr>
          <w:p w:rsidR="00C23223" w:rsidRPr="006B34BB" w:rsidRDefault="00C23223" w:rsidP="00D83D34">
            <w:pPr>
              <w:shd w:val="clear" w:color="auto" w:fill="FFFFFF"/>
              <w:tabs>
                <w:tab w:val="left" w:pos="347"/>
              </w:tabs>
              <w:spacing w:after="0" w:line="20" w:lineRule="atLeast"/>
              <w:ind w:left="71" w:right="-6"/>
              <w:rPr>
                <w:rFonts w:ascii="TH SarabunPSK" w:hAnsi="TH SarabunPSK" w:cs="TH SarabunPSK"/>
                <w:sz w:val="32"/>
                <w:szCs w:val="32"/>
                <w:cs/>
              </w:rPr>
            </w:pPr>
            <w:r w:rsidRPr="006B34BB">
              <w:rPr>
                <w:rFonts w:ascii="TH SarabunPSK" w:hAnsi="TH SarabunPSK" w:cs="TH SarabunPSK"/>
                <w:sz w:val="32"/>
                <w:szCs w:val="32"/>
                <w:cs/>
              </w:rPr>
              <w:t>- ส่งเสริมและพัฒนา ดำเนินการวิสาหกิจชุมชน</w:t>
            </w:r>
          </w:p>
        </w:tc>
        <w:tc>
          <w:tcPr>
            <w:tcW w:w="1415" w:type="pct"/>
            <w:shd w:val="clear" w:color="auto" w:fill="FFFFFF"/>
          </w:tcPr>
          <w:p w:rsidR="00C23223" w:rsidRPr="006B34BB" w:rsidRDefault="00C23223" w:rsidP="00D83D34">
            <w:pPr>
              <w:pStyle w:val="a6"/>
              <w:shd w:val="clear" w:color="auto" w:fill="FFFFFF"/>
              <w:tabs>
                <w:tab w:val="left" w:pos="347"/>
              </w:tabs>
              <w:spacing w:after="0" w:line="20" w:lineRule="atLeast"/>
              <w:ind w:left="30" w:right="13"/>
              <w:rPr>
                <w:rFonts w:ascii="TH SarabunPSK" w:hAnsi="TH SarabunPSK" w:cs="TH SarabunPSK"/>
                <w:sz w:val="32"/>
                <w:szCs w:val="32"/>
                <w:cs/>
              </w:rPr>
            </w:pPr>
            <w:r w:rsidRPr="006B34BB">
              <w:rPr>
                <w:rFonts w:ascii="TH SarabunPSK" w:hAnsi="TH SarabunPSK" w:cs="TH SarabunPSK"/>
                <w:sz w:val="32"/>
                <w:szCs w:val="32"/>
                <w:cs/>
              </w:rPr>
              <w:t>- พรบ. วิสาหกิจชุมชน</w:t>
            </w:r>
          </w:p>
        </w:tc>
        <w:tc>
          <w:tcPr>
            <w:tcW w:w="1121" w:type="pct"/>
            <w:vMerge/>
          </w:tcPr>
          <w:p w:rsidR="00C23223" w:rsidRPr="006B34BB" w:rsidRDefault="00C23223" w:rsidP="00D83D34">
            <w:pPr>
              <w:shd w:val="clear" w:color="auto" w:fill="FFFFFF"/>
              <w:tabs>
                <w:tab w:val="left" w:pos="0"/>
                <w:tab w:val="left" w:pos="641"/>
              </w:tabs>
              <w:spacing w:after="0"/>
              <w:ind w:left="11"/>
              <w:jc w:val="thaiDistribute"/>
              <w:rPr>
                <w:rFonts w:ascii="TH SarabunPSK" w:hAnsi="TH SarabunPSK" w:cs="TH SarabunPSK"/>
                <w:sz w:val="32"/>
                <w:szCs w:val="32"/>
                <w:cs/>
              </w:rPr>
            </w:pPr>
          </w:p>
        </w:tc>
      </w:tr>
      <w:tr w:rsidR="00C23223" w:rsidRPr="006B34BB" w:rsidTr="00D83D34">
        <w:trPr>
          <w:trHeight w:val="145"/>
        </w:trPr>
        <w:tc>
          <w:tcPr>
            <w:tcW w:w="1212" w:type="pct"/>
            <w:shd w:val="clear" w:color="auto" w:fill="FFFFFF"/>
          </w:tcPr>
          <w:p w:rsidR="00C23223" w:rsidRPr="006B34BB" w:rsidRDefault="00C23223" w:rsidP="00D83D34">
            <w:pPr>
              <w:shd w:val="clear" w:color="auto" w:fill="FFFFFF"/>
              <w:spacing w:after="0" w:line="20" w:lineRule="atLeast"/>
              <w:ind w:left="12" w:right="73"/>
              <w:rPr>
                <w:rFonts w:ascii="TH SarabunPSK" w:hAnsi="TH SarabunPSK" w:cs="TH SarabunPSK"/>
                <w:sz w:val="32"/>
                <w:szCs w:val="32"/>
              </w:rPr>
            </w:pPr>
            <w:r w:rsidRPr="006B34BB">
              <w:rPr>
                <w:rFonts w:ascii="TH SarabunPSK" w:hAnsi="TH SarabunPSK" w:cs="TH SarabunPSK"/>
                <w:sz w:val="32"/>
                <w:szCs w:val="32"/>
                <w:cs/>
              </w:rPr>
              <w:t>5. กรมส่งเสริมสหกรณ์</w:t>
            </w:r>
          </w:p>
          <w:p w:rsidR="00C23223" w:rsidRPr="006B34BB" w:rsidRDefault="00C23223" w:rsidP="00D83D34">
            <w:pPr>
              <w:shd w:val="clear" w:color="auto" w:fill="FFFFFF"/>
              <w:spacing w:after="0" w:line="20" w:lineRule="atLeast"/>
              <w:ind w:left="12" w:right="73"/>
              <w:rPr>
                <w:rFonts w:ascii="TH SarabunPSK" w:hAnsi="TH SarabunPSK" w:cs="TH SarabunPSK"/>
                <w:sz w:val="32"/>
                <w:szCs w:val="32"/>
              </w:rPr>
            </w:pPr>
          </w:p>
          <w:p w:rsidR="00C23223" w:rsidRPr="006B34BB" w:rsidRDefault="00C23223" w:rsidP="00D83D34">
            <w:pPr>
              <w:shd w:val="clear" w:color="auto" w:fill="FFFFFF"/>
              <w:spacing w:after="0" w:line="20" w:lineRule="atLeast"/>
              <w:ind w:left="12" w:right="73"/>
              <w:rPr>
                <w:rFonts w:ascii="TH SarabunPSK" w:hAnsi="TH SarabunPSK" w:cs="TH SarabunPSK"/>
                <w:b/>
                <w:bCs/>
                <w:sz w:val="32"/>
                <w:szCs w:val="32"/>
                <w:cs/>
              </w:rPr>
            </w:pPr>
          </w:p>
        </w:tc>
        <w:tc>
          <w:tcPr>
            <w:tcW w:w="1252" w:type="pct"/>
            <w:shd w:val="clear" w:color="auto" w:fill="FFFFFF"/>
          </w:tcPr>
          <w:p w:rsidR="00C23223" w:rsidRPr="006B34BB" w:rsidRDefault="00C23223" w:rsidP="00D83D34">
            <w:pPr>
              <w:shd w:val="clear" w:color="auto" w:fill="FFFFFF"/>
              <w:tabs>
                <w:tab w:val="left" w:pos="347"/>
              </w:tabs>
              <w:spacing w:after="0" w:line="20" w:lineRule="atLeast"/>
              <w:ind w:left="71" w:right="-6"/>
              <w:rPr>
                <w:rFonts w:ascii="TH SarabunPSK" w:hAnsi="TH SarabunPSK" w:cs="TH SarabunPSK"/>
                <w:sz w:val="32"/>
                <w:szCs w:val="32"/>
                <w:cs/>
              </w:rPr>
            </w:pPr>
            <w:r w:rsidRPr="006B34BB">
              <w:rPr>
                <w:rFonts w:ascii="TH SarabunPSK" w:hAnsi="TH SarabunPSK" w:cs="TH SarabunPSK"/>
                <w:sz w:val="32"/>
                <w:szCs w:val="32"/>
                <w:cs/>
              </w:rPr>
              <w:t>- การส่งเสริมสถาบันเกษตรกร เช่น สหกรณ์การเกษตร  ในเขตปฏิรูปที่ดิน</w:t>
            </w:r>
          </w:p>
        </w:tc>
        <w:tc>
          <w:tcPr>
            <w:tcW w:w="1415" w:type="pct"/>
            <w:shd w:val="clear" w:color="auto" w:fill="FFFFFF"/>
          </w:tcPr>
          <w:p w:rsidR="00C23223" w:rsidRPr="006B34BB" w:rsidRDefault="00C23223" w:rsidP="00D83D34">
            <w:pPr>
              <w:shd w:val="clear" w:color="auto" w:fill="FFFFFF"/>
              <w:tabs>
                <w:tab w:val="left" w:pos="33"/>
              </w:tabs>
              <w:spacing w:after="0" w:line="20" w:lineRule="atLeast"/>
              <w:ind w:left="30" w:right="13"/>
              <w:rPr>
                <w:rFonts w:ascii="TH SarabunPSK" w:hAnsi="TH SarabunPSK" w:cs="TH SarabunPSK"/>
                <w:sz w:val="32"/>
                <w:szCs w:val="32"/>
              </w:rPr>
            </w:pPr>
            <w:r w:rsidRPr="006B34BB">
              <w:rPr>
                <w:rFonts w:ascii="TH SarabunPSK" w:hAnsi="TH SarabunPSK" w:cs="TH SarabunPSK"/>
                <w:sz w:val="32"/>
                <w:szCs w:val="32"/>
                <w:cs/>
              </w:rPr>
              <w:t>- บูรณาการดำเนินงานตามนโยบายกระทรวงฯ</w:t>
            </w:r>
          </w:p>
          <w:p w:rsidR="00C23223" w:rsidRPr="006B34BB" w:rsidRDefault="00C23223" w:rsidP="00D83D34">
            <w:pPr>
              <w:shd w:val="clear" w:color="auto" w:fill="FFFFFF"/>
              <w:tabs>
                <w:tab w:val="left" w:pos="33"/>
              </w:tabs>
              <w:spacing w:after="0" w:line="20" w:lineRule="atLeast"/>
              <w:ind w:left="30" w:right="13"/>
              <w:rPr>
                <w:rFonts w:ascii="TH SarabunPSK" w:hAnsi="TH SarabunPSK" w:cs="TH SarabunPSK"/>
                <w:sz w:val="32"/>
                <w:szCs w:val="32"/>
                <w:cs/>
              </w:rPr>
            </w:pPr>
          </w:p>
        </w:tc>
        <w:tc>
          <w:tcPr>
            <w:tcW w:w="1121" w:type="pct"/>
            <w:vMerge/>
          </w:tcPr>
          <w:p w:rsidR="00C23223" w:rsidRPr="006B34BB" w:rsidRDefault="00C23223" w:rsidP="00D83D34">
            <w:pPr>
              <w:shd w:val="clear" w:color="auto" w:fill="FFFFFF"/>
              <w:tabs>
                <w:tab w:val="left" w:pos="347"/>
              </w:tabs>
              <w:spacing w:after="0"/>
              <w:ind w:left="11"/>
              <w:jc w:val="thaiDistribute"/>
              <w:rPr>
                <w:rFonts w:ascii="TH SarabunPSK" w:hAnsi="TH SarabunPSK" w:cs="TH SarabunPSK"/>
                <w:sz w:val="32"/>
                <w:szCs w:val="32"/>
                <w:cs/>
              </w:rPr>
            </w:pPr>
          </w:p>
        </w:tc>
      </w:tr>
      <w:tr w:rsidR="00C23223" w:rsidRPr="006B34BB" w:rsidTr="00D83D34">
        <w:trPr>
          <w:trHeight w:val="1403"/>
        </w:trPr>
        <w:tc>
          <w:tcPr>
            <w:tcW w:w="1212" w:type="pct"/>
            <w:shd w:val="clear" w:color="auto" w:fill="FFFFFF"/>
          </w:tcPr>
          <w:p w:rsidR="00C23223" w:rsidRPr="006B34BB" w:rsidRDefault="00C23223" w:rsidP="00D83D34">
            <w:pPr>
              <w:shd w:val="clear" w:color="auto" w:fill="FFFFFF"/>
              <w:spacing w:after="0" w:line="20" w:lineRule="atLeast"/>
              <w:ind w:left="12" w:right="73"/>
              <w:rPr>
                <w:rFonts w:ascii="TH SarabunPSK" w:hAnsi="TH SarabunPSK" w:cs="TH SarabunPSK"/>
                <w:sz w:val="32"/>
                <w:szCs w:val="32"/>
                <w:cs/>
              </w:rPr>
            </w:pPr>
            <w:r w:rsidRPr="006B34BB">
              <w:rPr>
                <w:rFonts w:ascii="TH SarabunPSK" w:hAnsi="TH SarabunPSK" w:cs="TH SarabunPSK"/>
                <w:spacing w:val="-4"/>
                <w:sz w:val="32"/>
                <w:szCs w:val="32"/>
                <w:cs/>
              </w:rPr>
              <w:t>6. กรมตรวจบัญชี</w:t>
            </w:r>
            <w:r w:rsidRPr="006B34BB">
              <w:rPr>
                <w:rFonts w:ascii="TH SarabunPSK" w:hAnsi="TH SarabunPSK" w:cs="TH SarabunPSK"/>
                <w:sz w:val="32"/>
                <w:szCs w:val="32"/>
                <w:cs/>
              </w:rPr>
              <w:t xml:space="preserve"> สหกรณ์</w:t>
            </w:r>
          </w:p>
        </w:tc>
        <w:tc>
          <w:tcPr>
            <w:tcW w:w="1252" w:type="pct"/>
            <w:shd w:val="clear" w:color="auto" w:fill="FFFFFF"/>
          </w:tcPr>
          <w:p w:rsidR="00C23223" w:rsidRPr="006B34BB" w:rsidRDefault="00C23223" w:rsidP="00D83D34">
            <w:pPr>
              <w:pStyle w:val="a6"/>
              <w:shd w:val="clear" w:color="auto" w:fill="FFFFFF"/>
              <w:tabs>
                <w:tab w:val="left" w:pos="347"/>
              </w:tabs>
              <w:spacing w:after="0" w:line="20" w:lineRule="atLeast"/>
              <w:ind w:left="71" w:right="-6"/>
              <w:rPr>
                <w:rFonts w:ascii="TH SarabunPSK" w:hAnsi="TH SarabunPSK" w:cs="TH SarabunPSK"/>
                <w:sz w:val="32"/>
                <w:szCs w:val="32"/>
                <w:cs/>
              </w:rPr>
            </w:pPr>
            <w:r w:rsidRPr="006B34BB">
              <w:rPr>
                <w:rFonts w:ascii="TH SarabunPSK" w:hAnsi="TH SarabunPSK" w:cs="TH SarabunPSK"/>
                <w:sz w:val="32"/>
                <w:szCs w:val="32"/>
                <w:cs/>
              </w:rPr>
              <w:t>- ส่งเสริมให้สหกรณ์ กลุ่ม</w:t>
            </w:r>
            <w:r w:rsidRPr="006B34BB">
              <w:rPr>
                <w:rFonts w:ascii="TH SarabunPSK" w:hAnsi="TH SarabunPSK" w:cs="TH SarabunPSK"/>
                <w:spacing w:val="-8"/>
                <w:sz w:val="32"/>
                <w:szCs w:val="32"/>
                <w:cs/>
              </w:rPr>
              <w:t>เกษตรกรให้ความรู้ทำบัญชี</w:t>
            </w:r>
            <w:r w:rsidRPr="006B34BB">
              <w:rPr>
                <w:rFonts w:ascii="TH SarabunPSK" w:hAnsi="TH SarabunPSK" w:cs="TH SarabunPSK"/>
                <w:sz w:val="32"/>
                <w:szCs w:val="32"/>
                <w:cs/>
              </w:rPr>
              <w:t xml:space="preserve"> รายรับรายจ่าย</w:t>
            </w:r>
          </w:p>
        </w:tc>
        <w:tc>
          <w:tcPr>
            <w:tcW w:w="1415" w:type="pct"/>
            <w:shd w:val="clear" w:color="auto" w:fill="FFFFFF"/>
          </w:tcPr>
          <w:p w:rsidR="00C23223" w:rsidRPr="006B34BB" w:rsidRDefault="00C23223" w:rsidP="00D83D34">
            <w:pPr>
              <w:pStyle w:val="a6"/>
              <w:shd w:val="clear" w:color="auto" w:fill="FFFFFF"/>
              <w:tabs>
                <w:tab w:val="left" w:pos="347"/>
              </w:tabs>
              <w:spacing w:after="0" w:line="20" w:lineRule="atLeast"/>
              <w:ind w:left="30" w:right="13"/>
              <w:rPr>
                <w:rFonts w:ascii="TH SarabunPSK" w:hAnsi="TH SarabunPSK" w:cs="TH SarabunPSK"/>
                <w:sz w:val="32"/>
                <w:szCs w:val="32"/>
              </w:rPr>
            </w:pPr>
            <w:r w:rsidRPr="006B34BB">
              <w:rPr>
                <w:rFonts w:ascii="TH SarabunPSK" w:hAnsi="TH SarabunPSK" w:cs="TH SarabunPSK"/>
                <w:sz w:val="32"/>
                <w:szCs w:val="32"/>
                <w:cs/>
              </w:rPr>
              <w:t>- การบูรณาการดำเนิน งานตามนโยบายกระทรวงฯ</w:t>
            </w:r>
          </w:p>
        </w:tc>
        <w:tc>
          <w:tcPr>
            <w:tcW w:w="1121" w:type="pct"/>
            <w:vMerge/>
          </w:tcPr>
          <w:p w:rsidR="00C23223" w:rsidRPr="006B34BB" w:rsidRDefault="00C23223" w:rsidP="00D83D34">
            <w:pPr>
              <w:shd w:val="clear" w:color="auto" w:fill="FFFFFF"/>
              <w:tabs>
                <w:tab w:val="left" w:pos="345"/>
              </w:tabs>
              <w:spacing w:after="0"/>
              <w:ind w:left="11"/>
              <w:jc w:val="thaiDistribute"/>
              <w:rPr>
                <w:rFonts w:ascii="TH SarabunPSK" w:hAnsi="TH SarabunPSK" w:cs="TH SarabunPSK"/>
                <w:sz w:val="32"/>
                <w:szCs w:val="32"/>
                <w:cs/>
              </w:rPr>
            </w:pPr>
          </w:p>
        </w:tc>
      </w:tr>
      <w:tr w:rsidR="00C23223" w:rsidRPr="006B34BB" w:rsidTr="00D83D34">
        <w:trPr>
          <w:trHeight w:val="1788"/>
        </w:trPr>
        <w:tc>
          <w:tcPr>
            <w:tcW w:w="1212" w:type="pct"/>
            <w:shd w:val="clear" w:color="auto" w:fill="FFFFFF"/>
          </w:tcPr>
          <w:p w:rsidR="00C23223" w:rsidRPr="006B34BB" w:rsidRDefault="00C23223" w:rsidP="00D83D34">
            <w:pPr>
              <w:shd w:val="clear" w:color="auto" w:fill="FFFFFF"/>
              <w:spacing w:after="0" w:line="20" w:lineRule="atLeast"/>
              <w:ind w:left="12" w:right="73"/>
              <w:rPr>
                <w:rFonts w:ascii="TH SarabunPSK" w:hAnsi="TH SarabunPSK" w:cs="TH SarabunPSK"/>
                <w:sz w:val="32"/>
                <w:szCs w:val="32"/>
              </w:rPr>
            </w:pPr>
            <w:r w:rsidRPr="006B34BB">
              <w:rPr>
                <w:rFonts w:ascii="TH SarabunPSK" w:hAnsi="TH SarabunPSK" w:cs="TH SarabunPSK"/>
                <w:sz w:val="32"/>
                <w:szCs w:val="32"/>
                <w:cs/>
              </w:rPr>
              <w:t>7. สำนักงานเศรษฐกิจการเกษตร</w:t>
            </w:r>
          </w:p>
          <w:p w:rsidR="00C23223" w:rsidRPr="006B34BB" w:rsidRDefault="00C23223" w:rsidP="00D83D34">
            <w:pPr>
              <w:shd w:val="clear" w:color="auto" w:fill="FFFFFF"/>
              <w:spacing w:after="0" w:line="20" w:lineRule="atLeast"/>
              <w:ind w:right="73"/>
              <w:rPr>
                <w:rFonts w:ascii="TH SarabunPSK" w:hAnsi="TH SarabunPSK" w:cs="TH SarabunPSK"/>
                <w:sz w:val="32"/>
                <w:szCs w:val="32"/>
                <w:cs/>
              </w:rPr>
            </w:pPr>
          </w:p>
        </w:tc>
        <w:tc>
          <w:tcPr>
            <w:tcW w:w="1252" w:type="pct"/>
            <w:shd w:val="clear" w:color="auto" w:fill="FFFFFF"/>
          </w:tcPr>
          <w:p w:rsidR="00C23223" w:rsidRPr="006B34BB" w:rsidRDefault="00C23223" w:rsidP="00D83D34">
            <w:pPr>
              <w:shd w:val="clear" w:color="auto" w:fill="FFFFFF"/>
              <w:tabs>
                <w:tab w:val="left" w:pos="347"/>
              </w:tabs>
              <w:spacing w:after="0" w:line="20" w:lineRule="atLeast"/>
              <w:ind w:left="71" w:right="-6"/>
              <w:rPr>
                <w:rFonts w:ascii="TH SarabunPSK" w:hAnsi="TH SarabunPSK" w:cs="TH SarabunPSK"/>
                <w:sz w:val="32"/>
                <w:szCs w:val="32"/>
                <w:cs/>
              </w:rPr>
            </w:pPr>
            <w:r w:rsidRPr="006B34BB">
              <w:rPr>
                <w:rFonts w:ascii="TH SarabunPSK" w:hAnsi="TH SarabunPSK" w:cs="TH SarabunPSK"/>
                <w:sz w:val="32"/>
                <w:szCs w:val="32"/>
                <w:cs/>
              </w:rPr>
              <w:t>- วิเคราะห์สถานการณ์เศรษฐกิจการเกษตร/ติด</w:t>
            </w:r>
            <w:r w:rsidRPr="006B34BB">
              <w:rPr>
                <w:rFonts w:ascii="TH SarabunPSK" w:hAnsi="TH SarabunPSK" w:cs="TH SarabunPSK"/>
                <w:spacing w:val="-2"/>
                <w:sz w:val="32"/>
                <w:szCs w:val="32"/>
                <w:cs/>
              </w:rPr>
              <w:t>ตามงานผลผลิต เป้าหมาย</w:t>
            </w:r>
            <w:r w:rsidRPr="006B34BB">
              <w:rPr>
                <w:rFonts w:ascii="TH SarabunPSK" w:hAnsi="TH SarabunPSK" w:cs="TH SarabunPSK"/>
                <w:sz w:val="32"/>
                <w:szCs w:val="32"/>
                <w:cs/>
              </w:rPr>
              <w:t>งานตามแผนฯกรม</w:t>
            </w:r>
          </w:p>
        </w:tc>
        <w:tc>
          <w:tcPr>
            <w:tcW w:w="1415" w:type="pct"/>
            <w:shd w:val="clear" w:color="auto" w:fill="FFFFFF"/>
          </w:tcPr>
          <w:p w:rsidR="00C23223" w:rsidRPr="006B34BB" w:rsidRDefault="00C23223" w:rsidP="00D83D34">
            <w:pPr>
              <w:shd w:val="clear" w:color="auto" w:fill="FFFFFF"/>
              <w:tabs>
                <w:tab w:val="left" w:pos="33"/>
              </w:tabs>
              <w:spacing w:after="0" w:line="20" w:lineRule="atLeast"/>
              <w:ind w:left="30" w:right="13"/>
              <w:rPr>
                <w:rFonts w:ascii="TH SarabunPSK" w:hAnsi="TH SarabunPSK" w:cs="TH SarabunPSK"/>
                <w:sz w:val="32"/>
                <w:szCs w:val="32"/>
              </w:rPr>
            </w:pPr>
            <w:r w:rsidRPr="006B34BB">
              <w:rPr>
                <w:rFonts w:ascii="TH SarabunPSK" w:hAnsi="TH SarabunPSK" w:cs="TH SarabunPSK"/>
                <w:sz w:val="32"/>
                <w:szCs w:val="32"/>
                <w:cs/>
              </w:rPr>
              <w:t>- เป้าหมาย ผลผลิต ตัวชี้วัดงานตามแผนงานของกรม</w:t>
            </w:r>
          </w:p>
          <w:p w:rsidR="00C23223" w:rsidRPr="006B34BB" w:rsidRDefault="00C23223" w:rsidP="00D83D34">
            <w:pPr>
              <w:pStyle w:val="a6"/>
              <w:shd w:val="clear" w:color="auto" w:fill="FFFFFF"/>
              <w:tabs>
                <w:tab w:val="left" w:pos="347"/>
              </w:tabs>
              <w:spacing w:after="0" w:line="20" w:lineRule="atLeast"/>
              <w:ind w:left="30" w:right="13"/>
              <w:rPr>
                <w:rFonts w:ascii="TH SarabunPSK" w:hAnsi="TH SarabunPSK" w:cs="TH SarabunPSK"/>
                <w:sz w:val="32"/>
                <w:szCs w:val="32"/>
                <w:cs/>
              </w:rPr>
            </w:pPr>
          </w:p>
        </w:tc>
        <w:tc>
          <w:tcPr>
            <w:tcW w:w="1121" w:type="pct"/>
            <w:vMerge/>
          </w:tcPr>
          <w:p w:rsidR="00C23223" w:rsidRPr="006B34BB" w:rsidRDefault="00C23223" w:rsidP="00D83D34">
            <w:pPr>
              <w:shd w:val="clear" w:color="auto" w:fill="FFFFFF"/>
              <w:tabs>
                <w:tab w:val="left" w:pos="345"/>
              </w:tabs>
              <w:spacing w:after="0"/>
              <w:ind w:left="11"/>
              <w:jc w:val="thaiDistribute"/>
              <w:rPr>
                <w:rFonts w:ascii="TH SarabunPSK" w:hAnsi="TH SarabunPSK" w:cs="TH SarabunPSK"/>
                <w:sz w:val="32"/>
                <w:szCs w:val="32"/>
                <w:cs/>
              </w:rPr>
            </w:pPr>
          </w:p>
        </w:tc>
      </w:tr>
      <w:tr w:rsidR="00C23223" w:rsidRPr="006B34BB" w:rsidTr="00D83D34">
        <w:trPr>
          <w:trHeight w:val="145"/>
        </w:trPr>
        <w:tc>
          <w:tcPr>
            <w:tcW w:w="1212" w:type="pct"/>
            <w:shd w:val="clear" w:color="auto" w:fill="FFFFFF"/>
          </w:tcPr>
          <w:p w:rsidR="00C23223" w:rsidRPr="006B34BB" w:rsidRDefault="00C23223" w:rsidP="00D83D34">
            <w:pPr>
              <w:shd w:val="clear" w:color="auto" w:fill="FFFFFF"/>
              <w:spacing w:after="0" w:line="20" w:lineRule="atLeast"/>
              <w:ind w:left="12" w:right="73"/>
              <w:rPr>
                <w:rFonts w:ascii="TH SarabunPSK" w:hAnsi="TH SarabunPSK" w:cs="TH SarabunPSK"/>
                <w:sz w:val="32"/>
                <w:szCs w:val="32"/>
                <w:cs/>
              </w:rPr>
            </w:pPr>
            <w:r w:rsidRPr="006B34BB">
              <w:rPr>
                <w:rFonts w:ascii="TH SarabunPSK" w:hAnsi="TH SarabunPSK" w:cs="TH SarabunPSK"/>
                <w:b/>
                <w:bCs/>
                <w:sz w:val="32"/>
                <w:szCs w:val="32"/>
                <w:cs/>
              </w:rPr>
              <w:t>8</w:t>
            </w:r>
            <w:r w:rsidRPr="006B34BB">
              <w:rPr>
                <w:rFonts w:ascii="TH SarabunPSK" w:hAnsi="TH SarabunPSK" w:cs="TH SarabunPSK"/>
                <w:sz w:val="32"/>
                <w:szCs w:val="32"/>
                <w:cs/>
              </w:rPr>
              <w:t>. กรมป่าไม้</w:t>
            </w:r>
          </w:p>
          <w:p w:rsidR="00C23223" w:rsidRPr="006B34BB" w:rsidRDefault="00C23223" w:rsidP="00D83D34">
            <w:pPr>
              <w:shd w:val="clear" w:color="auto" w:fill="FFFFFF"/>
              <w:spacing w:after="0" w:line="20" w:lineRule="atLeast"/>
              <w:ind w:left="12" w:right="73"/>
              <w:rPr>
                <w:rFonts w:ascii="TH SarabunPSK" w:hAnsi="TH SarabunPSK" w:cs="TH SarabunPSK"/>
                <w:sz w:val="32"/>
                <w:szCs w:val="32"/>
              </w:rPr>
            </w:pPr>
          </w:p>
          <w:p w:rsidR="00C23223" w:rsidRPr="006B34BB" w:rsidRDefault="00C23223" w:rsidP="00D83D34">
            <w:pPr>
              <w:shd w:val="clear" w:color="auto" w:fill="FFFFFF"/>
              <w:spacing w:after="0" w:line="20" w:lineRule="atLeast"/>
              <w:ind w:left="12" w:right="73"/>
              <w:rPr>
                <w:rFonts w:ascii="TH SarabunPSK" w:hAnsi="TH SarabunPSK" w:cs="TH SarabunPSK"/>
                <w:sz w:val="32"/>
                <w:szCs w:val="32"/>
              </w:rPr>
            </w:pPr>
          </w:p>
          <w:p w:rsidR="00C23223" w:rsidRPr="006B34BB" w:rsidRDefault="00C23223" w:rsidP="00D83D34">
            <w:pPr>
              <w:shd w:val="clear" w:color="auto" w:fill="FFFFFF"/>
              <w:spacing w:after="0" w:line="20" w:lineRule="atLeast"/>
              <w:ind w:left="12" w:right="73"/>
              <w:rPr>
                <w:rFonts w:ascii="TH SarabunPSK" w:hAnsi="TH SarabunPSK" w:cs="TH SarabunPSK"/>
                <w:b/>
                <w:bCs/>
                <w:sz w:val="32"/>
                <w:szCs w:val="32"/>
                <w:cs/>
              </w:rPr>
            </w:pPr>
          </w:p>
        </w:tc>
        <w:tc>
          <w:tcPr>
            <w:tcW w:w="1252" w:type="pct"/>
            <w:shd w:val="clear" w:color="auto" w:fill="FFFFFF"/>
          </w:tcPr>
          <w:p w:rsidR="00C23223" w:rsidRPr="006B34BB" w:rsidRDefault="00C23223" w:rsidP="00D83D34">
            <w:pPr>
              <w:shd w:val="clear" w:color="auto" w:fill="FFFFFF"/>
              <w:tabs>
                <w:tab w:val="left" w:pos="347"/>
              </w:tabs>
              <w:spacing w:after="0" w:line="20" w:lineRule="atLeast"/>
              <w:ind w:left="71" w:right="-6"/>
              <w:rPr>
                <w:rFonts w:ascii="TH SarabunPSK" w:hAnsi="TH SarabunPSK" w:cs="TH SarabunPSK"/>
                <w:sz w:val="32"/>
                <w:szCs w:val="32"/>
                <w:cs/>
              </w:rPr>
            </w:pPr>
            <w:r w:rsidRPr="006B34BB">
              <w:rPr>
                <w:rFonts w:ascii="TH SarabunPSK" w:hAnsi="TH SarabunPSK" w:cs="TH SarabunPSK"/>
                <w:sz w:val="32"/>
                <w:szCs w:val="32"/>
                <w:cs/>
              </w:rPr>
              <w:t xml:space="preserve">- </w:t>
            </w:r>
            <w:r w:rsidRPr="006B34BB">
              <w:rPr>
                <w:rFonts w:ascii="TH SarabunPSK" w:hAnsi="TH SarabunPSK" w:cs="TH SarabunPSK"/>
                <w:spacing w:val="-6"/>
                <w:sz w:val="32"/>
                <w:szCs w:val="32"/>
                <w:cs/>
              </w:rPr>
              <w:t>คุ้มครองจัดการทรัพยากร</w:t>
            </w:r>
            <w:r w:rsidRPr="006B34BB">
              <w:rPr>
                <w:rFonts w:ascii="TH SarabunPSK" w:hAnsi="TH SarabunPSK" w:cs="TH SarabunPSK"/>
                <w:sz w:val="32"/>
                <w:szCs w:val="32"/>
                <w:cs/>
              </w:rPr>
              <w:t xml:space="preserve">ป่าไม้ ดูแลพื้นที่ป่าไม้ กันพื้นที่ป่า </w:t>
            </w:r>
            <w:r w:rsidRPr="006B34BB">
              <w:rPr>
                <w:rFonts w:ascii="TH SarabunPSK" w:hAnsi="TH SarabunPSK" w:cs="TH SarabunPSK"/>
                <w:spacing w:val="-6"/>
                <w:sz w:val="32"/>
                <w:szCs w:val="32"/>
                <w:cs/>
              </w:rPr>
              <w:t>และการรับรองแนว</w:t>
            </w:r>
            <w:r w:rsidRPr="006B34BB">
              <w:rPr>
                <w:rFonts w:ascii="TH SarabunPSK" w:hAnsi="TH SarabunPSK" w:cs="TH SarabunPSK"/>
                <w:sz w:val="32"/>
                <w:szCs w:val="32"/>
                <w:cs/>
              </w:rPr>
              <w:t>เขต</w:t>
            </w:r>
          </w:p>
        </w:tc>
        <w:tc>
          <w:tcPr>
            <w:tcW w:w="1415" w:type="pct"/>
            <w:shd w:val="clear" w:color="auto" w:fill="FFFFFF"/>
          </w:tcPr>
          <w:p w:rsidR="00C23223" w:rsidRPr="006B34BB" w:rsidRDefault="00C23223" w:rsidP="00D83D34">
            <w:pPr>
              <w:pStyle w:val="a6"/>
              <w:shd w:val="clear" w:color="auto" w:fill="FFFFFF"/>
              <w:tabs>
                <w:tab w:val="left" w:pos="347"/>
              </w:tabs>
              <w:spacing w:after="0" w:line="20" w:lineRule="atLeast"/>
              <w:ind w:left="30" w:right="13"/>
              <w:rPr>
                <w:rFonts w:ascii="TH SarabunPSK" w:hAnsi="TH SarabunPSK" w:cs="TH SarabunPSK"/>
                <w:sz w:val="32"/>
                <w:szCs w:val="32"/>
                <w:cs/>
              </w:rPr>
            </w:pPr>
            <w:r w:rsidRPr="006B34BB">
              <w:rPr>
                <w:rFonts w:ascii="TH SarabunPSK" w:hAnsi="TH SarabunPSK" w:cs="TH SarabunPSK"/>
                <w:sz w:val="32"/>
                <w:szCs w:val="32"/>
                <w:cs/>
              </w:rPr>
              <w:t>- บันทึกข้อตกลงในการดูแลพื้นที่จัดการปฏิรูปที่ดินตามมติ ครม.</w:t>
            </w:r>
          </w:p>
        </w:tc>
        <w:tc>
          <w:tcPr>
            <w:tcW w:w="1121" w:type="pct"/>
            <w:vMerge/>
          </w:tcPr>
          <w:p w:rsidR="00C23223" w:rsidRPr="006B34BB" w:rsidRDefault="00C23223" w:rsidP="00D83D34">
            <w:pPr>
              <w:shd w:val="clear" w:color="auto" w:fill="FFFFFF"/>
              <w:tabs>
                <w:tab w:val="left" w:pos="345"/>
              </w:tabs>
              <w:spacing w:after="0"/>
              <w:ind w:left="11"/>
              <w:jc w:val="thaiDistribute"/>
              <w:rPr>
                <w:rFonts w:ascii="TH SarabunPSK" w:hAnsi="TH SarabunPSK" w:cs="TH SarabunPSK"/>
                <w:sz w:val="32"/>
                <w:szCs w:val="32"/>
                <w:cs/>
              </w:rPr>
            </w:pPr>
          </w:p>
        </w:tc>
      </w:tr>
      <w:tr w:rsidR="00C23223" w:rsidRPr="006B34BB" w:rsidTr="00D83D34">
        <w:trPr>
          <w:trHeight w:val="145"/>
        </w:trPr>
        <w:tc>
          <w:tcPr>
            <w:tcW w:w="1212" w:type="pct"/>
            <w:shd w:val="clear" w:color="auto" w:fill="FFFFFF"/>
          </w:tcPr>
          <w:p w:rsidR="00C23223" w:rsidRPr="006B34BB" w:rsidRDefault="00C23223" w:rsidP="00D83D34">
            <w:pPr>
              <w:shd w:val="clear" w:color="auto" w:fill="FFFFFF"/>
              <w:spacing w:after="0" w:line="20" w:lineRule="atLeast"/>
              <w:ind w:left="12" w:right="73"/>
              <w:rPr>
                <w:rFonts w:ascii="TH SarabunPSK" w:hAnsi="TH SarabunPSK" w:cs="TH SarabunPSK"/>
                <w:b/>
                <w:bCs/>
                <w:sz w:val="32"/>
                <w:szCs w:val="32"/>
                <w:cs/>
              </w:rPr>
            </w:pPr>
            <w:r w:rsidRPr="006B34BB">
              <w:rPr>
                <w:rFonts w:ascii="TH SarabunPSK" w:hAnsi="TH SarabunPSK" w:cs="TH SarabunPSK"/>
                <w:sz w:val="32"/>
                <w:szCs w:val="32"/>
                <w:cs/>
              </w:rPr>
              <w:t>9. กรมที่ดิน</w:t>
            </w:r>
          </w:p>
        </w:tc>
        <w:tc>
          <w:tcPr>
            <w:tcW w:w="1252" w:type="pct"/>
            <w:shd w:val="clear" w:color="auto" w:fill="FFFFFF"/>
          </w:tcPr>
          <w:p w:rsidR="00C23223" w:rsidRPr="006B34BB" w:rsidRDefault="00C23223" w:rsidP="00D83D34">
            <w:pPr>
              <w:shd w:val="clear" w:color="auto" w:fill="FFFFFF"/>
              <w:tabs>
                <w:tab w:val="left" w:pos="347"/>
              </w:tabs>
              <w:spacing w:after="0" w:line="20" w:lineRule="atLeast"/>
              <w:ind w:left="71" w:right="-6"/>
              <w:rPr>
                <w:rFonts w:ascii="TH SarabunPSK" w:hAnsi="TH SarabunPSK" w:cs="TH SarabunPSK"/>
                <w:sz w:val="32"/>
                <w:szCs w:val="32"/>
                <w:cs/>
              </w:rPr>
            </w:pPr>
            <w:r w:rsidRPr="006B34BB">
              <w:rPr>
                <w:rFonts w:ascii="TH SarabunPSK" w:hAnsi="TH SarabunPSK" w:cs="TH SarabunPSK"/>
                <w:sz w:val="32"/>
                <w:szCs w:val="32"/>
                <w:cs/>
              </w:rPr>
              <w:t>- จัดที่ดินพัฒนาระบบการออกเอกสารสิทธิที่ดิน/รับ</w:t>
            </w:r>
            <w:r w:rsidRPr="006B34BB">
              <w:rPr>
                <w:rFonts w:ascii="TH SarabunPSK" w:hAnsi="TH SarabunPSK" w:cs="TH SarabunPSK"/>
                <w:spacing w:val="-2"/>
                <w:sz w:val="32"/>
                <w:szCs w:val="32"/>
                <w:cs/>
              </w:rPr>
              <w:t>รองแนวเขตการออกโฉนด</w:t>
            </w:r>
            <w:r w:rsidRPr="006B34BB">
              <w:rPr>
                <w:rFonts w:ascii="TH SarabunPSK" w:hAnsi="TH SarabunPSK" w:cs="TH SarabunPSK"/>
                <w:sz w:val="32"/>
                <w:szCs w:val="32"/>
                <w:cs/>
              </w:rPr>
              <w:t xml:space="preserve"> ร่วมกับ</w:t>
            </w:r>
            <w:r w:rsidRPr="006B34BB">
              <w:rPr>
                <w:rFonts w:ascii="TH SarabunPSK" w:hAnsi="TH SarabunPSK" w:cs="TH SarabunPSK"/>
                <w:spacing w:val="-8"/>
                <w:sz w:val="32"/>
                <w:szCs w:val="32"/>
                <w:cs/>
              </w:rPr>
              <w:t>ส่วนราชงานที่</w:t>
            </w:r>
            <w:r w:rsidRPr="006B34BB">
              <w:rPr>
                <w:rFonts w:ascii="TH SarabunPSK" w:hAnsi="TH SarabunPSK" w:cs="TH SarabunPSK"/>
                <w:sz w:val="32"/>
                <w:szCs w:val="32"/>
                <w:cs/>
              </w:rPr>
              <w:t>เกี่ยวข้อง</w:t>
            </w:r>
          </w:p>
        </w:tc>
        <w:tc>
          <w:tcPr>
            <w:tcW w:w="1415" w:type="pct"/>
            <w:shd w:val="clear" w:color="auto" w:fill="FFFFFF"/>
          </w:tcPr>
          <w:p w:rsidR="00C23223" w:rsidRPr="006B34BB" w:rsidRDefault="00C23223" w:rsidP="00D83D34">
            <w:pPr>
              <w:pStyle w:val="a6"/>
              <w:shd w:val="clear" w:color="auto" w:fill="FFFFFF"/>
              <w:tabs>
                <w:tab w:val="left" w:pos="347"/>
              </w:tabs>
              <w:spacing w:after="0" w:line="20" w:lineRule="atLeast"/>
              <w:ind w:left="30" w:right="13"/>
              <w:rPr>
                <w:rFonts w:ascii="TH SarabunPSK" w:hAnsi="TH SarabunPSK" w:cs="TH SarabunPSK"/>
                <w:sz w:val="32"/>
                <w:szCs w:val="32"/>
              </w:rPr>
            </w:pPr>
            <w:r w:rsidRPr="006B34BB">
              <w:rPr>
                <w:rFonts w:ascii="TH SarabunPSK" w:hAnsi="TH SarabunPSK" w:cs="TH SarabunPSK"/>
                <w:sz w:val="32"/>
                <w:szCs w:val="32"/>
                <w:cs/>
              </w:rPr>
              <w:t>- ร่วมพิจารณาตรวจสอบการรับ รองแนวเขต</w:t>
            </w:r>
          </w:p>
          <w:p w:rsidR="00C23223" w:rsidRPr="006B34BB" w:rsidRDefault="00C23223" w:rsidP="00D83D34">
            <w:pPr>
              <w:pStyle w:val="a6"/>
              <w:shd w:val="clear" w:color="auto" w:fill="FFFFFF"/>
              <w:tabs>
                <w:tab w:val="left" w:pos="347"/>
              </w:tabs>
              <w:spacing w:after="0" w:line="20" w:lineRule="atLeast"/>
              <w:ind w:left="30" w:right="13"/>
              <w:rPr>
                <w:rFonts w:ascii="TH SarabunPSK" w:hAnsi="TH SarabunPSK" w:cs="TH SarabunPSK"/>
                <w:sz w:val="32"/>
                <w:szCs w:val="32"/>
                <w:cs/>
              </w:rPr>
            </w:pPr>
            <w:r w:rsidRPr="006B34BB">
              <w:rPr>
                <w:rFonts w:ascii="TH SarabunPSK" w:hAnsi="TH SarabunPSK" w:cs="TH SarabunPSK"/>
                <w:sz w:val="32"/>
                <w:szCs w:val="32"/>
                <w:cs/>
              </w:rPr>
              <w:t>- ออกหนังสือแสดงสิทธิในที่ดินเกี่ยวกับที่ดิน ส.ป.ก.</w:t>
            </w:r>
          </w:p>
        </w:tc>
        <w:tc>
          <w:tcPr>
            <w:tcW w:w="1121" w:type="pct"/>
            <w:vMerge/>
          </w:tcPr>
          <w:p w:rsidR="00C23223" w:rsidRPr="006B34BB" w:rsidRDefault="00C23223" w:rsidP="00D83D34">
            <w:pPr>
              <w:shd w:val="clear" w:color="auto" w:fill="FFFFFF"/>
              <w:tabs>
                <w:tab w:val="left" w:pos="345"/>
              </w:tabs>
              <w:spacing w:after="0"/>
              <w:ind w:left="11"/>
              <w:jc w:val="thaiDistribute"/>
              <w:rPr>
                <w:rFonts w:ascii="TH SarabunPSK" w:hAnsi="TH SarabunPSK" w:cs="TH SarabunPSK"/>
                <w:sz w:val="32"/>
                <w:szCs w:val="32"/>
                <w:cs/>
              </w:rPr>
            </w:pPr>
          </w:p>
        </w:tc>
      </w:tr>
      <w:tr w:rsidR="00C23223" w:rsidRPr="006B34BB" w:rsidTr="00D83D34">
        <w:trPr>
          <w:trHeight w:val="145"/>
        </w:trPr>
        <w:tc>
          <w:tcPr>
            <w:tcW w:w="1212" w:type="pct"/>
            <w:tcBorders>
              <w:top w:val="nil"/>
            </w:tcBorders>
            <w:shd w:val="clear" w:color="auto" w:fill="FFFFFF"/>
          </w:tcPr>
          <w:p w:rsidR="00C23223" w:rsidRPr="00D62824" w:rsidRDefault="00C23223" w:rsidP="00D83D34">
            <w:pPr>
              <w:shd w:val="clear" w:color="auto" w:fill="FFFFFF"/>
              <w:spacing w:after="0" w:line="20" w:lineRule="atLeast"/>
              <w:ind w:left="12" w:right="73"/>
              <w:rPr>
                <w:rFonts w:ascii="TH SarabunPSK" w:hAnsi="TH SarabunPSK" w:cs="TH SarabunPSK"/>
                <w:sz w:val="32"/>
                <w:szCs w:val="32"/>
                <w:cs/>
              </w:rPr>
            </w:pPr>
            <w:r w:rsidRPr="006B34BB">
              <w:rPr>
                <w:rFonts w:ascii="TH SarabunPSK" w:hAnsi="TH SarabunPSK" w:cs="TH SarabunPSK"/>
                <w:sz w:val="32"/>
                <w:szCs w:val="32"/>
                <w:cs/>
              </w:rPr>
              <w:t xml:space="preserve">10. </w:t>
            </w:r>
            <w:r w:rsidRPr="006B34BB">
              <w:rPr>
                <w:rFonts w:ascii="TH SarabunPSK" w:hAnsi="TH SarabunPSK" w:cs="TH SarabunPSK"/>
                <w:spacing w:val="-2"/>
                <w:sz w:val="32"/>
                <w:szCs w:val="32"/>
                <w:cs/>
              </w:rPr>
              <w:t>ธนาคารเพื่อการ</w:t>
            </w:r>
            <w:r w:rsidRPr="006B34BB">
              <w:rPr>
                <w:rFonts w:ascii="TH SarabunPSK" w:hAnsi="TH SarabunPSK" w:cs="TH SarabunPSK"/>
                <w:sz w:val="32"/>
                <w:szCs w:val="32"/>
                <w:cs/>
              </w:rPr>
              <w:t xml:space="preserve"> </w:t>
            </w:r>
            <w:r w:rsidRPr="006B34BB">
              <w:rPr>
                <w:rFonts w:ascii="TH SarabunPSK" w:hAnsi="TH SarabunPSK" w:cs="TH SarabunPSK"/>
                <w:spacing w:val="-13"/>
                <w:sz w:val="32"/>
                <w:szCs w:val="32"/>
                <w:cs/>
              </w:rPr>
              <w:t>เกษตรและสหกรณ์การเกษตร</w:t>
            </w:r>
          </w:p>
        </w:tc>
        <w:tc>
          <w:tcPr>
            <w:tcW w:w="1252" w:type="pct"/>
            <w:shd w:val="clear" w:color="auto" w:fill="FFFFFF"/>
          </w:tcPr>
          <w:p w:rsidR="00C23223" w:rsidRPr="006B34BB" w:rsidRDefault="00C23223" w:rsidP="00D83D34">
            <w:pPr>
              <w:pStyle w:val="a6"/>
              <w:shd w:val="clear" w:color="auto" w:fill="FFFFFF"/>
              <w:tabs>
                <w:tab w:val="left" w:pos="347"/>
              </w:tabs>
              <w:spacing w:after="0" w:line="20" w:lineRule="atLeast"/>
              <w:ind w:left="71" w:right="-6"/>
              <w:rPr>
                <w:rFonts w:ascii="TH SarabunPSK" w:hAnsi="TH SarabunPSK" w:cs="TH SarabunPSK"/>
                <w:sz w:val="32"/>
                <w:szCs w:val="32"/>
                <w:cs/>
              </w:rPr>
            </w:pPr>
            <w:r w:rsidRPr="006B34BB">
              <w:rPr>
                <w:rFonts w:ascii="TH SarabunPSK" w:hAnsi="TH SarabunPSK" w:cs="TH SarabunPSK"/>
                <w:sz w:val="32"/>
                <w:szCs w:val="32"/>
                <w:cs/>
              </w:rPr>
              <w:t>- สถาบันการเงินแหล่งทุนเงินกู้แก่เกษตรกร</w:t>
            </w:r>
          </w:p>
        </w:tc>
        <w:tc>
          <w:tcPr>
            <w:tcW w:w="1415" w:type="pct"/>
            <w:shd w:val="clear" w:color="auto" w:fill="FFFFFF"/>
          </w:tcPr>
          <w:p w:rsidR="00C23223" w:rsidRPr="006B34BB" w:rsidRDefault="00C23223" w:rsidP="00D83D34">
            <w:pPr>
              <w:shd w:val="clear" w:color="auto" w:fill="FFFFFF"/>
              <w:tabs>
                <w:tab w:val="left" w:pos="347"/>
              </w:tabs>
              <w:spacing w:after="0" w:line="20" w:lineRule="atLeast"/>
              <w:ind w:left="30" w:right="13"/>
              <w:rPr>
                <w:rFonts w:ascii="TH SarabunPSK" w:hAnsi="TH SarabunPSK" w:cs="TH SarabunPSK"/>
                <w:sz w:val="32"/>
                <w:szCs w:val="32"/>
                <w:cs/>
              </w:rPr>
            </w:pPr>
            <w:r w:rsidRPr="006B34BB">
              <w:rPr>
                <w:rFonts w:ascii="TH SarabunPSK" w:hAnsi="TH SarabunPSK" w:cs="TH SarabunPSK"/>
                <w:sz w:val="32"/>
                <w:szCs w:val="32"/>
                <w:cs/>
              </w:rPr>
              <w:t>- ข้อตกลงการให้เกษตรกรผู้ได้รับสิทธิ    ในการปฏิรูปรับสินเชื่อ ธกส.</w:t>
            </w:r>
          </w:p>
        </w:tc>
        <w:tc>
          <w:tcPr>
            <w:tcW w:w="1121" w:type="pct"/>
            <w:vMerge/>
          </w:tcPr>
          <w:p w:rsidR="00C23223" w:rsidRPr="006B34BB" w:rsidRDefault="00C23223" w:rsidP="00D83D34">
            <w:pPr>
              <w:shd w:val="clear" w:color="auto" w:fill="FFFFFF"/>
              <w:tabs>
                <w:tab w:val="left" w:pos="345"/>
              </w:tabs>
              <w:spacing w:after="0"/>
              <w:ind w:left="11"/>
              <w:jc w:val="thaiDistribute"/>
              <w:rPr>
                <w:rFonts w:ascii="TH SarabunPSK" w:hAnsi="TH SarabunPSK" w:cs="TH SarabunPSK"/>
                <w:sz w:val="32"/>
                <w:szCs w:val="32"/>
                <w:cs/>
              </w:rPr>
            </w:pPr>
          </w:p>
        </w:tc>
      </w:tr>
      <w:tr w:rsidR="00C23223" w:rsidRPr="006B34BB" w:rsidTr="00D83D34">
        <w:trPr>
          <w:trHeight w:val="1564"/>
        </w:trPr>
        <w:tc>
          <w:tcPr>
            <w:tcW w:w="1212" w:type="pct"/>
            <w:tcBorders>
              <w:top w:val="single" w:sz="4" w:space="0" w:color="auto"/>
            </w:tcBorders>
            <w:shd w:val="clear" w:color="auto" w:fill="FFFFFF"/>
          </w:tcPr>
          <w:p w:rsidR="00C23223" w:rsidRPr="006B34BB" w:rsidRDefault="00C23223" w:rsidP="00D83D34">
            <w:pPr>
              <w:shd w:val="clear" w:color="auto" w:fill="FFFFFF"/>
              <w:spacing w:after="0" w:line="20" w:lineRule="atLeast"/>
              <w:ind w:left="12" w:right="73"/>
              <w:rPr>
                <w:rFonts w:ascii="TH SarabunPSK" w:hAnsi="TH SarabunPSK" w:cs="TH SarabunPSK"/>
                <w:sz w:val="32"/>
                <w:szCs w:val="32"/>
                <w:cs/>
              </w:rPr>
            </w:pPr>
            <w:r w:rsidRPr="006B34BB">
              <w:rPr>
                <w:rFonts w:ascii="TH SarabunPSK" w:hAnsi="TH SarabunPSK" w:cs="TH SarabunPSK"/>
                <w:spacing w:val="-4"/>
                <w:sz w:val="32"/>
                <w:szCs w:val="32"/>
                <w:cs/>
              </w:rPr>
              <w:lastRenderedPageBreak/>
              <w:t>11. สำนักงานคณะ</w:t>
            </w:r>
            <w:r w:rsidRPr="006B34BB">
              <w:rPr>
                <w:rFonts w:ascii="TH SarabunPSK" w:hAnsi="TH SarabunPSK" w:cs="TH SarabunPSK"/>
                <w:sz w:val="32"/>
                <w:szCs w:val="32"/>
                <w:cs/>
              </w:rPr>
              <w:t xml:space="preserve"> กรรมการกฤษฎีกา</w:t>
            </w:r>
          </w:p>
          <w:p w:rsidR="00C23223" w:rsidRPr="006B34BB" w:rsidRDefault="00C23223" w:rsidP="00D83D34">
            <w:pPr>
              <w:shd w:val="clear" w:color="auto" w:fill="FFFFFF"/>
              <w:spacing w:after="0" w:line="20" w:lineRule="atLeast"/>
              <w:ind w:right="73"/>
              <w:rPr>
                <w:rFonts w:ascii="TH SarabunPSK" w:hAnsi="TH SarabunPSK" w:cs="TH SarabunPSK"/>
                <w:b/>
                <w:bCs/>
                <w:sz w:val="32"/>
                <w:szCs w:val="32"/>
                <w:cs/>
              </w:rPr>
            </w:pPr>
          </w:p>
        </w:tc>
        <w:tc>
          <w:tcPr>
            <w:tcW w:w="1252" w:type="pct"/>
            <w:shd w:val="clear" w:color="auto" w:fill="FFFFFF"/>
          </w:tcPr>
          <w:p w:rsidR="00C23223" w:rsidRPr="006B34BB" w:rsidRDefault="00C23223" w:rsidP="00D83D34">
            <w:pPr>
              <w:shd w:val="clear" w:color="auto" w:fill="FFFFFF"/>
              <w:tabs>
                <w:tab w:val="left" w:pos="347"/>
              </w:tabs>
              <w:spacing w:after="0" w:line="20" w:lineRule="atLeast"/>
              <w:ind w:left="71" w:right="-6"/>
              <w:rPr>
                <w:rFonts w:ascii="TH SarabunPSK" w:hAnsi="TH SarabunPSK" w:cs="TH SarabunPSK"/>
                <w:sz w:val="32"/>
                <w:szCs w:val="32"/>
                <w:cs/>
              </w:rPr>
            </w:pPr>
            <w:r w:rsidRPr="006B34BB">
              <w:rPr>
                <w:rFonts w:ascii="TH SarabunPSK" w:hAnsi="TH SarabunPSK" w:cs="TH SarabunPSK"/>
                <w:sz w:val="32"/>
                <w:szCs w:val="32"/>
                <w:cs/>
              </w:rPr>
              <w:t>- พิจารณาร่างพระราช</w:t>
            </w:r>
            <w:r w:rsidRPr="006B34BB">
              <w:rPr>
                <w:rFonts w:ascii="TH SarabunPSK" w:hAnsi="TH SarabunPSK" w:cs="TH SarabunPSK"/>
                <w:spacing w:val="-4"/>
                <w:sz w:val="32"/>
                <w:szCs w:val="32"/>
                <w:cs/>
              </w:rPr>
              <w:t>กฤษฎีกากำหนดเขตปฏิรูป</w:t>
            </w:r>
            <w:r w:rsidRPr="006B34BB">
              <w:rPr>
                <w:rFonts w:ascii="TH SarabunPSK" w:hAnsi="TH SarabunPSK" w:cs="TH SarabunPSK"/>
                <w:sz w:val="32"/>
                <w:szCs w:val="32"/>
                <w:cs/>
              </w:rPr>
              <w:t xml:space="preserve">ที่ดิน/ตอบข้อหารือ </w:t>
            </w:r>
          </w:p>
        </w:tc>
        <w:tc>
          <w:tcPr>
            <w:tcW w:w="1415" w:type="pct"/>
            <w:shd w:val="clear" w:color="auto" w:fill="FFFFFF"/>
          </w:tcPr>
          <w:p w:rsidR="00C23223" w:rsidRPr="006B34BB" w:rsidRDefault="00C23223" w:rsidP="00D83D34">
            <w:pPr>
              <w:shd w:val="clear" w:color="auto" w:fill="FFFFFF"/>
              <w:tabs>
                <w:tab w:val="left" w:pos="33"/>
              </w:tabs>
              <w:spacing w:after="0" w:line="20" w:lineRule="atLeast"/>
              <w:ind w:left="30" w:right="13"/>
              <w:rPr>
                <w:rFonts w:ascii="TH SarabunPSK" w:hAnsi="TH SarabunPSK" w:cs="TH SarabunPSK"/>
                <w:sz w:val="32"/>
                <w:szCs w:val="32"/>
                <w:cs/>
              </w:rPr>
            </w:pPr>
            <w:r w:rsidRPr="006B34BB">
              <w:rPr>
                <w:rFonts w:ascii="TH SarabunPSK" w:hAnsi="TH SarabunPSK" w:cs="TH SarabunPSK"/>
                <w:sz w:val="32"/>
                <w:szCs w:val="32"/>
                <w:cs/>
              </w:rPr>
              <w:t xml:space="preserve">- </w:t>
            </w:r>
            <w:r w:rsidRPr="006B34BB">
              <w:rPr>
                <w:rFonts w:ascii="TH SarabunPSK" w:hAnsi="TH SarabunPSK" w:cs="TH SarabunPSK"/>
                <w:spacing w:val="-2"/>
                <w:sz w:val="32"/>
                <w:szCs w:val="32"/>
                <w:cs/>
              </w:rPr>
              <w:t>มติ ครม.เกี่ยวกับการเสนอร่าง</w:t>
            </w:r>
            <w:r w:rsidRPr="006B34BB">
              <w:rPr>
                <w:rFonts w:ascii="TH SarabunPSK" w:hAnsi="TH SarabunPSK" w:cs="TH SarabunPSK"/>
                <w:sz w:val="32"/>
                <w:szCs w:val="32"/>
                <w:cs/>
              </w:rPr>
              <w:t xml:space="preserve">พระราชกฤษฎีกาซึ่งเป็น กม.ของฝ่ายบริหารให้กฤษฎีกาพิจารณาก่อนเสนอ </w:t>
            </w:r>
          </w:p>
        </w:tc>
        <w:tc>
          <w:tcPr>
            <w:tcW w:w="1121" w:type="pct"/>
            <w:vMerge/>
          </w:tcPr>
          <w:p w:rsidR="00C23223" w:rsidRPr="006B34BB" w:rsidRDefault="00C23223" w:rsidP="00D83D34">
            <w:pPr>
              <w:shd w:val="clear" w:color="auto" w:fill="FFFFFF"/>
              <w:tabs>
                <w:tab w:val="left" w:pos="345"/>
              </w:tabs>
              <w:spacing w:after="0"/>
              <w:ind w:left="11"/>
              <w:jc w:val="thaiDistribute"/>
              <w:rPr>
                <w:rFonts w:ascii="TH SarabunPSK" w:hAnsi="TH SarabunPSK" w:cs="TH SarabunPSK"/>
                <w:sz w:val="32"/>
                <w:szCs w:val="32"/>
                <w:cs/>
              </w:rPr>
            </w:pPr>
          </w:p>
        </w:tc>
      </w:tr>
      <w:tr w:rsidR="00C23223" w:rsidRPr="006B34BB" w:rsidTr="00D83D34">
        <w:trPr>
          <w:trHeight w:val="145"/>
        </w:trPr>
        <w:tc>
          <w:tcPr>
            <w:tcW w:w="1212" w:type="pct"/>
            <w:tcBorders>
              <w:top w:val="single" w:sz="4" w:space="0" w:color="auto"/>
            </w:tcBorders>
            <w:shd w:val="clear" w:color="auto" w:fill="FFFFFF"/>
          </w:tcPr>
          <w:p w:rsidR="00C23223" w:rsidRPr="006B34BB" w:rsidRDefault="00C23223" w:rsidP="00D83D34">
            <w:pPr>
              <w:shd w:val="clear" w:color="auto" w:fill="FFFFFF"/>
              <w:spacing w:after="0" w:line="20" w:lineRule="atLeast"/>
              <w:ind w:left="12" w:right="73"/>
              <w:rPr>
                <w:rFonts w:ascii="TH SarabunPSK" w:hAnsi="TH SarabunPSK" w:cs="TH SarabunPSK"/>
                <w:sz w:val="32"/>
                <w:szCs w:val="32"/>
              </w:rPr>
            </w:pPr>
            <w:r w:rsidRPr="006B34BB">
              <w:rPr>
                <w:rFonts w:ascii="TH SarabunPSK" w:hAnsi="TH SarabunPSK" w:cs="TH SarabunPSK"/>
                <w:sz w:val="32"/>
                <w:szCs w:val="32"/>
                <w:cs/>
              </w:rPr>
              <w:t xml:space="preserve">12.สถาบันการ </w:t>
            </w:r>
            <w:r w:rsidRPr="006B34BB">
              <w:rPr>
                <w:rFonts w:ascii="TH SarabunPSK" w:hAnsi="TH SarabunPSK" w:cs="TH SarabunPSK"/>
                <w:spacing w:val="-8"/>
                <w:sz w:val="32"/>
                <w:szCs w:val="32"/>
                <w:cs/>
              </w:rPr>
              <w:t>ศึกษา มหาวิทยาลัย</w:t>
            </w:r>
            <w:r w:rsidRPr="006B34BB">
              <w:rPr>
                <w:rFonts w:ascii="TH SarabunPSK" w:hAnsi="TH SarabunPSK" w:cs="TH SarabunPSK"/>
                <w:sz w:val="32"/>
                <w:szCs w:val="32"/>
                <w:cs/>
              </w:rPr>
              <w:t xml:space="preserve"> </w:t>
            </w:r>
          </w:p>
          <w:p w:rsidR="00C23223" w:rsidRPr="006B34BB" w:rsidRDefault="00C23223" w:rsidP="00D83D34">
            <w:pPr>
              <w:shd w:val="clear" w:color="auto" w:fill="FFFFFF"/>
              <w:tabs>
                <w:tab w:val="left" w:pos="1092"/>
              </w:tabs>
              <w:spacing w:after="0" w:line="20" w:lineRule="atLeast"/>
              <w:ind w:left="12" w:right="-47"/>
              <w:rPr>
                <w:rFonts w:ascii="TH SarabunPSK" w:hAnsi="TH SarabunPSK" w:cs="TH SarabunPSK"/>
                <w:sz w:val="32"/>
                <w:szCs w:val="32"/>
              </w:rPr>
            </w:pPr>
          </w:p>
          <w:p w:rsidR="00C23223" w:rsidRPr="006B34BB" w:rsidRDefault="00C23223" w:rsidP="00D83D34">
            <w:pPr>
              <w:shd w:val="clear" w:color="auto" w:fill="FFFFFF"/>
              <w:spacing w:after="0" w:line="20" w:lineRule="atLeast"/>
              <w:ind w:right="73"/>
              <w:rPr>
                <w:rFonts w:ascii="TH SarabunPSK" w:hAnsi="TH SarabunPSK" w:cs="TH SarabunPSK"/>
                <w:sz w:val="32"/>
                <w:szCs w:val="32"/>
                <w:cs/>
              </w:rPr>
            </w:pPr>
          </w:p>
        </w:tc>
        <w:tc>
          <w:tcPr>
            <w:tcW w:w="1252" w:type="pct"/>
            <w:shd w:val="clear" w:color="auto" w:fill="FFFFFF"/>
          </w:tcPr>
          <w:p w:rsidR="00C23223" w:rsidRPr="006B34BB" w:rsidRDefault="00C23223" w:rsidP="00D83D34">
            <w:pPr>
              <w:shd w:val="clear" w:color="auto" w:fill="FFFFFF"/>
              <w:tabs>
                <w:tab w:val="left" w:pos="347"/>
              </w:tabs>
              <w:spacing w:after="0" w:line="20" w:lineRule="atLeast"/>
              <w:ind w:left="71" w:right="-6"/>
              <w:rPr>
                <w:rFonts w:ascii="TH SarabunPSK" w:hAnsi="TH SarabunPSK" w:cs="TH SarabunPSK"/>
                <w:spacing w:val="-4"/>
                <w:sz w:val="32"/>
                <w:szCs w:val="32"/>
              </w:rPr>
            </w:pPr>
            <w:r w:rsidRPr="006B34BB">
              <w:rPr>
                <w:rFonts w:ascii="TH SarabunPSK" w:hAnsi="TH SarabunPSK" w:cs="TH SarabunPSK"/>
                <w:spacing w:val="-4"/>
                <w:sz w:val="32"/>
                <w:szCs w:val="32"/>
                <w:cs/>
              </w:rPr>
              <w:t>- พัฒนาองค์ความรู้  ให้การ</w:t>
            </w:r>
            <w:r w:rsidRPr="006B34BB">
              <w:rPr>
                <w:rFonts w:ascii="TH SarabunPSK" w:hAnsi="TH SarabunPSK" w:cs="TH SarabunPSK"/>
                <w:sz w:val="32"/>
                <w:szCs w:val="32"/>
                <w:cs/>
              </w:rPr>
              <w:t xml:space="preserve">ศึกษา </w:t>
            </w:r>
            <w:r w:rsidRPr="006B34BB">
              <w:rPr>
                <w:rFonts w:ascii="TH SarabunPSK" w:hAnsi="TH SarabunPSK" w:cs="TH SarabunPSK"/>
                <w:spacing w:val="-4"/>
                <w:sz w:val="32"/>
                <w:szCs w:val="32"/>
              </w:rPr>
              <w:t xml:space="preserve">              </w:t>
            </w:r>
          </w:p>
          <w:p w:rsidR="00C23223" w:rsidRPr="006B34BB" w:rsidRDefault="00C23223" w:rsidP="00D83D34">
            <w:pPr>
              <w:shd w:val="clear" w:color="auto" w:fill="FFFFFF"/>
              <w:tabs>
                <w:tab w:val="left" w:pos="347"/>
              </w:tabs>
              <w:spacing w:after="0" w:line="20" w:lineRule="atLeast"/>
              <w:ind w:left="71" w:right="-6"/>
              <w:rPr>
                <w:rFonts w:ascii="TH SarabunPSK" w:hAnsi="TH SarabunPSK" w:cs="TH SarabunPSK"/>
                <w:sz w:val="32"/>
                <w:szCs w:val="32"/>
                <w:cs/>
              </w:rPr>
            </w:pPr>
            <w:r w:rsidRPr="006B34BB">
              <w:rPr>
                <w:rFonts w:ascii="TH SarabunPSK" w:hAnsi="TH SarabunPSK" w:cs="TH SarabunPSK"/>
                <w:spacing w:val="-4"/>
                <w:sz w:val="32"/>
                <w:szCs w:val="32"/>
                <w:cs/>
              </w:rPr>
              <w:t>- โครงการสร้างและพัฒนา</w:t>
            </w:r>
            <w:r w:rsidRPr="006B34BB">
              <w:rPr>
                <w:rFonts w:ascii="TH SarabunPSK" w:hAnsi="TH SarabunPSK" w:cs="TH SarabunPSK"/>
                <w:sz w:val="32"/>
                <w:szCs w:val="32"/>
                <w:cs/>
              </w:rPr>
              <w:t>เกษตรกร     รุ่นใหม่</w:t>
            </w:r>
          </w:p>
        </w:tc>
        <w:tc>
          <w:tcPr>
            <w:tcW w:w="1415" w:type="pct"/>
            <w:shd w:val="clear" w:color="auto" w:fill="FFFFFF"/>
          </w:tcPr>
          <w:p w:rsidR="00C23223" w:rsidRPr="006B34BB" w:rsidRDefault="00C23223" w:rsidP="00D83D34">
            <w:pPr>
              <w:shd w:val="clear" w:color="auto" w:fill="FFFFFF"/>
              <w:tabs>
                <w:tab w:val="left" w:pos="33"/>
              </w:tabs>
              <w:spacing w:after="0" w:line="20" w:lineRule="atLeast"/>
              <w:ind w:left="30" w:right="13"/>
              <w:rPr>
                <w:rFonts w:ascii="TH SarabunPSK" w:hAnsi="TH SarabunPSK" w:cs="TH SarabunPSK"/>
                <w:sz w:val="32"/>
                <w:szCs w:val="32"/>
              </w:rPr>
            </w:pPr>
            <w:r w:rsidRPr="006B34BB">
              <w:rPr>
                <w:rFonts w:ascii="TH SarabunPSK" w:hAnsi="TH SarabunPSK" w:cs="TH SarabunPSK"/>
                <w:sz w:val="32"/>
                <w:szCs w:val="32"/>
                <w:cs/>
              </w:rPr>
              <w:t xml:space="preserve">- </w:t>
            </w:r>
            <w:r w:rsidRPr="006B34BB">
              <w:rPr>
                <w:rFonts w:ascii="TH SarabunPSK" w:hAnsi="TH SarabunPSK" w:cs="TH SarabunPSK"/>
                <w:spacing w:val="-6"/>
                <w:sz w:val="32"/>
                <w:szCs w:val="32"/>
                <w:cs/>
              </w:rPr>
              <w:t>ให้ความรู้การศึกษาพัฒนาทาง</w:t>
            </w:r>
            <w:r w:rsidRPr="006B34BB">
              <w:rPr>
                <w:rFonts w:ascii="TH SarabunPSK" w:hAnsi="TH SarabunPSK" w:cs="TH SarabunPSK"/>
                <w:sz w:val="32"/>
                <w:szCs w:val="32"/>
                <w:cs/>
              </w:rPr>
              <w:t>วิชาการเกษตร ส่งเสริมอาชีพ</w:t>
            </w:r>
            <w:r w:rsidRPr="006B34BB">
              <w:rPr>
                <w:rFonts w:ascii="TH SarabunPSK" w:hAnsi="TH SarabunPSK" w:cs="TH SarabunPSK"/>
                <w:sz w:val="32"/>
                <w:szCs w:val="32"/>
              </w:rPr>
              <w:t xml:space="preserve">  </w:t>
            </w:r>
          </w:p>
          <w:p w:rsidR="00C23223" w:rsidRPr="006B34BB" w:rsidRDefault="00C23223" w:rsidP="00D83D34">
            <w:pPr>
              <w:shd w:val="clear" w:color="auto" w:fill="FFFFFF"/>
              <w:tabs>
                <w:tab w:val="left" w:pos="33"/>
              </w:tabs>
              <w:spacing w:after="0" w:line="20" w:lineRule="atLeast"/>
              <w:ind w:left="30" w:right="13"/>
              <w:rPr>
                <w:rFonts w:ascii="TH SarabunPSK" w:hAnsi="TH SarabunPSK" w:cs="TH SarabunPSK"/>
                <w:sz w:val="32"/>
                <w:szCs w:val="32"/>
                <w:cs/>
              </w:rPr>
            </w:pPr>
            <w:r w:rsidRPr="006B34BB">
              <w:rPr>
                <w:rFonts w:ascii="TH SarabunPSK" w:hAnsi="TH SarabunPSK" w:cs="TH SarabunPSK"/>
                <w:sz w:val="32"/>
                <w:szCs w:val="32"/>
              </w:rPr>
              <w:t xml:space="preserve"> </w:t>
            </w:r>
            <w:r w:rsidRPr="006B34BB">
              <w:rPr>
                <w:rFonts w:ascii="TH SarabunPSK" w:hAnsi="TH SarabunPSK" w:cs="TH SarabunPSK"/>
                <w:sz w:val="32"/>
                <w:szCs w:val="32"/>
                <w:cs/>
              </w:rPr>
              <w:t>- โครงการบ่มเพาะเกษตรกรอนาคตฯ</w:t>
            </w:r>
          </w:p>
        </w:tc>
        <w:tc>
          <w:tcPr>
            <w:tcW w:w="1121" w:type="pct"/>
            <w:vMerge/>
          </w:tcPr>
          <w:p w:rsidR="00C23223" w:rsidRPr="006B34BB" w:rsidRDefault="00C23223" w:rsidP="00D83D34">
            <w:pPr>
              <w:shd w:val="clear" w:color="auto" w:fill="FFFFFF"/>
              <w:tabs>
                <w:tab w:val="left" w:pos="345"/>
              </w:tabs>
              <w:spacing w:after="0"/>
              <w:ind w:left="11"/>
              <w:jc w:val="thaiDistribute"/>
              <w:rPr>
                <w:rFonts w:ascii="TH SarabunPSK" w:hAnsi="TH SarabunPSK" w:cs="TH SarabunPSK"/>
                <w:sz w:val="32"/>
                <w:szCs w:val="32"/>
                <w:cs/>
              </w:rPr>
            </w:pPr>
          </w:p>
        </w:tc>
      </w:tr>
      <w:tr w:rsidR="00C23223" w:rsidRPr="006B34BB" w:rsidTr="00D83D34">
        <w:trPr>
          <w:trHeight w:val="1447"/>
        </w:trPr>
        <w:tc>
          <w:tcPr>
            <w:tcW w:w="1212" w:type="pct"/>
            <w:tcBorders>
              <w:top w:val="single" w:sz="4" w:space="0" w:color="auto"/>
            </w:tcBorders>
            <w:shd w:val="clear" w:color="auto" w:fill="FFFFFF"/>
          </w:tcPr>
          <w:p w:rsidR="00C23223" w:rsidRPr="00D62824" w:rsidRDefault="00C23223" w:rsidP="00D83D34">
            <w:pPr>
              <w:shd w:val="clear" w:color="auto" w:fill="FFFFFF"/>
              <w:tabs>
                <w:tab w:val="left" w:pos="1092"/>
              </w:tabs>
              <w:spacing w:after="0" w:line="20" w:lineRule="atLeast"/>
              <w:ind w:left="12" w:right="-47"/>
              <w:rPr>
                <w:rFonts w:ascii="TH SarabunPSK" w:hAnsi="TH SarabunPSK" w:cs="TH SarabunPSK"/>
                <w:sz w:val="32"/>
                <w:szCs w:val="32"/>
                <w:cs/>
              </w:rPr>
            </w:pPr>
            <w:r w:rsidRPr="006B34BB">
              <w:rPr>
                <w:rFonts w:ascii="TH SarabunPSK" w:hAnsi="TH SarabunPSK" w:cs="TH SarabunPSK"/>
                <w:sz w:val="32"/>
                <w:szCs w:val="32"/>
                <w:cs/>
              </w:rPr>
              <w:t xml:space="preserve">13. </w:t>
            </w:r>
            <w:r w:rsidRPr="006B34BB">
              <w:rPr>
                <w:rFonts w:ascii="TH SarabunPSK" w:hAnsi="TH SarabunPSK" w:cs="TH SarabunPSK"/>
                <w:spacing w:val="-4"/>
                <w:sz w:val="32"/>
                <w:szCs w:val="32"/>
                <w:cs/>
              </w:rPr>
              <w:t>สำนักงานคณะ</w:t>
            </w:r>
            <w:r w:rsidRPr="006B34BB">
              <w:rPr>
                <w:rFonts w:ascii="TH SarabunPSK" w:hAnsi="TH SarabunPSK" w:cs="TH SarabunPSK"/>
                <w:sz w:val="32"/>
                <w:szCs w:val="32"/>
                <w:cs/>
              </w:rPr>
              <w:t xml:space="preserve"> กรรมการพัฒนาการเศรษฐกิจและสังคมแห่งชาติ</w:t>
            </w:r>
          </w:p>
        </w:tc>
        <w:tc>
          <w:tcPr>
            <w:tcW w:w="1252" w:type="pct"/>
            <w:shd w:val="clear" w:color="auto" w:fill="FFFFFF"/>
          </w:tcPr>
          <w:p w:rsidR="00C23223" w:rsidRPr="006B34BB" w:rsidRDefault="00C23223" w:rsidP="00D83D34">
            <w:pPr>
              <w:pStyle w:val="a6"/>
              <w:shd w:val="clear" w:color="auto" w:fill="FFFFFF"/>
              <w:tabs>
                <w:tab w:val="left" w:pos="347"/>
              </w:tabs>
              <w:spacing w:after="0" w:line="20" w:lineRule="atLeast"/>
              <w:ind w:left="71" w:right="-6"/>
              <w:rPr>
                <w:rFonts w:ascii="TH SarabunPSK" w:hAnsi="TH SarabunPSK" w:cs="TH SarabunPSK"/>
                <w:sz w:val="32"/>
                <w:szCs w:val="32"/>
                <w:cs/>
              </w:rPr>
            </w:pPr>
            <w:r w:rsidRPr="006B34BB">
              <w:rPr>
                <w:rFonts w:ascii="TH SarabunPSK" w:hAnsi="TH SarabunPSK" w:cs="TH SarabunPSK"/>
                <w:sz w:val="32"/>
                <w:szCs w:val="32"/>
                <w:cs/>
              </w:rPr>
              <w:t>- วิเคราะห์งานเศรษฐกิจสังคมและประสานยุทธศาสตร์การเกษตร</w:t>
            </w:r>
          </w:p>
        </w:tc>
        <w:tc>
          <w:tcPr>
            <w:tcW w:w="1415" w:type="pct"/>
            <w:shd w:val="clear" w:color="auto" w:fill="FFFFFF"/>
          </w:tcPr>
          <w:p w:rsidR="00C23223" w:rsidRPr="006B34BB" w:rsidRDefault="00C23223" w:rsidP="00D83D34">
            <w:pPr>
              <w:pStyle w:val="a6"/>
              <w:shd w:val="clear" w:color="auto" w:fill="FFFFFF"/>
              <w:tabs>
                <w:tab w:val="left" w:pos="347"/>
              </w:tabs>
              <w:spacing w:after="0" w:line="20" w:lineRule="atLeast"/>
              <w:ind w:left="30" w:right="13"/>
              <w:rPr>
                <w:rFonts w:ascii="TH SarabunPSK" w:hAnsi="TH SarabunPSK" w:cs="TH SarabunPSK"/>
                <w:sz w:val="32"/>
                <w:szCs w:val="32"/>
              </w:rPr>
            </w:pPr>
            <w:r w:rsidRPr="006B34BB">
              <w:rPr>
                <w:rFonts w:ascii="TH SarabunPSK" w:hAnsi="TH SarabunPSK" w:cs="TH SarabunPSK"/>
                <w:sz w:val="32"/>
                <w:szCs w:val="32"/>
                <w:cs/>
              </w:rPr>
              <w:t>- แผนพัฒนาเศรษฐกิจและสังคมแห่งชาติ</w:t>
            </w:r>
          </w:p>
          <w:p w:rsidR="00C23223" w:rsidRPr="006B34BB" w:rsidRDefault="00C23223" w:rsidP="00D83D34">
            <w:pPr>
              <w:pStyle w:val="a6"/>
              <w:shd w:val="clear" w:color="auto" w:fill="FFFFFF"/>
              <w:tabs>
                <w:tab w:val="left" w:pos="347"/>
              </w:tabs>
              <w:spacing w:after="0" w:line="20" w:lineRule="atLeast"/>
              <w:ind w:left="30" w:right="13"/>
              <w:rPr>
                <w:rFonts w:ascii="TH SarabunPSK" w:hAnsi="TH SarabunPSK" w:cs="TH SarabunPSK"/>
                <w:sz w:val="32"/>
                <w:szCs w:val="32"/>
                <w:cs/>
              </w:rPr>
            </w:pPr>
          </w:p>
        </w:tc>
        <w:tc>
          <w:tcPr>
            <w:tcW w:w="1121" w:type="pct"/>
            <w:vMerge/>
          </w:tcPr>
          <w:p w:rsidR="00C23223" w:rsidRPr="006B34BB" w:rsidRDefault="00C23223" w:rsidP="00D83D34">
            <w:pPr>
              <w:shd w:val="clear" w:color="auto" w:fill="FFFFFF"/>
              <w:tabs>
                <w:tab w:val="left" w:pos="345"/>
              </w:tabs>
              <w:spacing w:after="0"/>
              <w:ind w:left="11"/>
              <w:jc w:val="thaiDistribute"/>
              <w:rPr>
                <w:rFonts w:ascii="TH SarabunPSK" w:hAnsi="TH SarabunPSK" w:cs="TH SarabunPSK"/>
                <w:sz w:val="32"/>
                <w:szCs w:val="32"/>
                <w:cs/>
              </w:rPr>
            </w:pPr>
          </w:p>
        </w:tc>
      </w:tr>
    </w:tbl>
    <w:p w:rsidR="00C23223" w:rsidRDefault="00C23223" w:rsidP="00C23223">
      <w:pPr>
        <w:pStyle w:val="a3"/>
        <w:spacing w:before="120"/>
        <w:ind w:left="0"/>
        <w:jc w:val="thaiDistribute"/>
        <w:rPr>
          <w:rFonts w:ascii="TH SarabunPSK" w:hAnsi="TH SarabunPSK" w:cs="TH SarabunPSK"/>
          <w:szCs w:val="32"/>
        </w:rPr>
      </w:pPr>
      <w:r w:rsidRPr="006B34BB">
        <w:rPr>
          <w:rFonts w:ascii="TH SarabunPSK" w:hAnsi="TH SarabunPSK" w:cs="TH SarabunPSK"/>
          <w:szCs w:val="32"/>
          <w:cs/>
        </w:rPr>
        <w:tab/>
        <w:t>สำนักงานการปฏิรูปที่ดินเพื่อเกษตรกรรม (ส.ป.ก.) มีกลุ่มงานภายใต้สำนักหลายสำนักซึ่งมีบทบาทในการสร้างนวัตกรรมใหม่ๆ เทคโนโลยี ตลอดจนองค์ความรู้ต่างๆ อันจะก่อให้เกิดประโยชน์แก่ผู้มีส่วนได้ส่วนเสียทุกภาคส่วน ได้แก่</w:t>
      </w:r>
    </w:p>
    <w:p w:rsidR="00C23223" w:rsidRPr="006B34BB" w:rsidRDefault="00C23223" w:rsidP="00C23223">
      <w:pPr>
        <w:pStyle w:val="a3"/>
        <w:spacing w:before="120"/>
        <w:ind w:left="0"/>
        <w:jc w:val="thaiDistribute"/>
        <w:rPr>
          <w:rFonts w:ascii="TH SarabunPSK" w:hAnsi="TH SarabunPSK" w:cs="TH SarabunPSK"/>
          <w:szCs w:val="32"/>
        </w:rPr>
      </w:pPr>
    </w:p>
    <w:p w:rsidR="00C23223" w:rsidRPr="006B34BB" w:rsidRDefault="00C23223" w:rsidP="00C23223">
      <w:pPr>
        <w:pStyle w:val="a3"/>
        <w:spacing w:before="120"/>
        <w:ind w:left="0"/>
        <w:rPr>
          <w:rFonts w:ascii="TH SarabunPSK" w:hAnsi="TH SarabunPSK" w:cs="TH SarabunPSK"/>
          <w:b/>
          <w:bCs/>
          <w:szCs w:val="32"/>
        </w:rPr>
      </w:pPr>
      <w:r w:rsidRPr="006B34BB">
        <w:rPr>
          <w:rFonts w:ascii="TH SarabunPSK" w:hAnsi="TH SarabunPSK" w:cs="TH SarabunPSK"/>
          <w:b/>
          <w:bCs/>
          <w:szCs w:val="32"/>
          <w:cs/>
        </w:rPr>
        <w:t>สำนักพัฒนาพื้นที่ปฏิรูปที่ดิน</w:t>
      </w:r>
    </w:p>
    <w:p w:rsidR="00C23223" w:rsidRPr="006B34BB" w:rsidRDefault="00C23223" w:rsidP="00C23223">
      <w:pPr>
        <w:pStyle w:val="a3"/>
        <w:ind w:left="0"/>
        <w:jc w:val="thaiDistribute"/>
        <w:rPr>
          <w:rFonts w:ascii="TH SarabunPSK" w:hAnsi="TH SarabunPSK" w:cs="TH SarabunPSK"/>
          <w:szCs w:val="32"/>
        </w:rPr>
      </w:pPr>
      <w:r w:rsidRPr="006B34BB">
        <w:rPr>
          <w:rFonts w:ascii="TH SarabunPSK" w:hAnsi="TH SarabunPSK" w:cs="TH SarabunPSK"/>
          <w:szCs w:val="32"/>
          <w:cs/>
        </w:rPr>
        <w:tab/>
        <w:t>สำนักพัฒนาพื้นที่ปฏิรูปที่ดิน (สพป.) มีกิจกรรมการดำเนินงานที่มีส่วนเกี่ยวข้องกับการให้ความรู้แก่เกษตรกร ศึกษา วิจัย และคิดค้นนวัตกรรม หรือเทคโนโลยีทางการเกษตร</w:t>
      </w:r>
      <w:r w:rsidRPr="006B34BB">
        <w:rPr>
          <w:rFonts w:ascii="TH SarabunPSK" w:hAnsi="TH SarabunPSK" w:cs="TH SarabunPSK"/>
          <w:b/>
          <w:bCs/>
          <w:szCs w:val="32"/>
          <w:cs/>
        </w:rPr>
        <w:t xml:space="preserve"> </w:t>
      </w:r>
      <w:r w:rsidRPr="006B34BB">
        <w:rPr>
          <w:rFonts w:ascii="TH SarabunPSK" w:hAnsi="TH SarabunPSK" w:cs="TH SarabunPSK"/>
          <w:szCs w:val="32"/>
          <w:cs/>
        </w:rPr>
        <w:t xml:space="preserve">ตลอดจนประดิษฐ์เครื่องจักรกลทางการเกษตรที่สามารถลดต้นทุน และช่วยทุ่นแรงให้เกษตรกรได้ คือ กลุ่มวิจัยและพัฒนาเครื่องจักรกลการเกษตร ซึ่งผลงานที่ดำเนินการแล้วเสร็จ ได้แก่ </w:t>
      </w:r>
    </w:p>
    <w:p w:rsidR="00C23223" w:rsidRPr="006B34BB" w:rsidRDefault="00C23223" w:rsidP="00C23223">
      <w:pPr>
        <w:pStyle w:val="a3"/>
        <w:numPr>
          <w:ilvl w:val="0"/>
          <w:numId w:val="8"/>
        </w:numPr>
        <w:spacing w:line="276" w:lineRule="auto"/>
        <w:jc w:val="thaiDistribute"/>
        <w:rPr>
          <w:rFonts w:ascii="TH SarabunPSK" w:hAnsi="TH SarabunPSK" w:cs="TH SarabunPSK"/>
          <w:szCs w:val="32"/>
        </w:rPr>
      </w:pPr>
      <w:r w:rsidRPr="006B34BB">
        <w:rPr>
          <w:rFonts w:ascii="TH SarabunPSK" w:hAnsi="TH SarabunPSK" w:cs="TH SarabunPSK"/>
          <w:szCs w:val="32"/>
          <w:cs/>
        </w:rPr>
        <w:t>การศึกษารูปแบบเครื่องหยอดเมล็ดพันธุ์ข้าว โดย นายวิสุทธิ์ เลิศไกร วิศวกรการเกษตรชำนาญ</w:t>
      </w:r>
    </w:p>
    <w:p w:rsidR="00C23223" w:rsidRPr="006B34BB" w:rsidRDefault="00C23223" w:rsidP="00C23223">
      <w:pPr>
        <w:pStyle w:val="a3"/>
        <w:ind w:left="0"/>
        <w:jc w:val="thaiDistribute"/>
        <w:rPr>
          <w:rFonts w:ascii="TH SarabunPSK" w:hAnsi="TH SarabunPSK" w:cs="TH SarabunPSK"/>
          <w:szCs w:val="32"/>
        </w:rPr>
      </w:pPr>
      <w:r w:rsidRPr="006B34BB">
        <w:rPr>
          <w:rFonts w:ascii="TH SarabunPSK" w:hAnsi="TH SarabunPSK" w:cs="TH SarabunPSK"/>
          <w:szCs w:val="32"/>
          <w:cs/>
        </w:rPr>
        <w:t>การพิเศษ และนายปราโมทย์ จิตต์สกูล วิศวกรการเกษตรปฏิบัติการ</w:t>
      </w:r>
    </w:p>
    <w:p w:rsidR="00C23223" w:rsidRPr="006B34BB" w:rsidRDefault="00C23223" w:rsidP="00C23223">
      <w:pPr>
        <w:pStyle w:val="a3"/>
        <w:numPr>
          <w:ilvl w:val="0"/>
          <w:numId w:val="8"/>
        </w:numPr>
        <w:spacing w:line="276" w:lineRule="auto"/>
        <w:jc w:val="thaiDistribute"/>
        <w:rPr>
          <w:rFonts w:ascii="TH SarabunPSK" w:hAnsi="TH SarabunPSK" w:cs="TH SarabunPSK"/>
          <w:szCs w:val="32"/>
        </w:rPr>
      </w:pPr>
      <w:r w:rsidRPr="006B34BB">
        <w:rPr>
          <w:rFonts w:ascii="TH SarabunPSK" w:hAnsi="TH SarabunPSK" w:cs="TH SarabunPSK"/>
          <w:szCs w:val="32"/>
          <w:cs/>
        </w:rPr>
        <w:t>คู่มือแนะนำการใช้งานระบบโซล่าเซลล์สำหรับเกษตรกรรายย่อย</w:t>
      </w:r>
      <w:r w:rsidRPr="006B34BB">
        <w:rPr>
          <w:rFonts w:ascii="TH SarabunPSK" w:hAnsi="TH SarabunPSK" w:cs="TH SarabunPSK"/>
          <w:szCs w:val="32"/>
        </w:rPr>
        <w:t xml:space="preserve"> </w:t>
      </w:r>
      <w:r w:rsidRPr="006B34BB">
        <w:rPr>
          <w:rFonts w:ascii="TH SarabunPSK" w:hAnsi="TH SarabunPSK" w:cs="TH SarabunPSK"/>
          <w:szCs w:val="32"/>
          <w:cs/>
        </w:rPr>
        <w:t xml:space="preserve">โดย นายปราโมทย์ จิตต์สกูล </w:t>
      </w:r>
    </w:p>
    <w:p w:rsidR="00C23223" w:rsidRPr="006B34BB" w:rsidRDefault="00C23223" w:rsidP="00C23223">
      <w:pPr>
        <w:pStyle w:val="a3"/>
        <w:ind w:left="0"/>
        <w:jc w:val="thaiDistribute"/>
        <w:rPr>
          <w:rFonts w:ascii="TH SarabunPSK" w:hAnsi="TH SarabunPSK" w:cs="TH SarabunPSK"/>
          <w:szCs w:val="32"/>
        </w:rPr>
      </w:pPr>
      <w:r w:rsidRPr="006B34BB">
        <w:rPr>
          <w:rFonts w:ascii="TH SarabunPSK" w:hAnsi="TH SarabunPSK" w:cs="TH SarabunPSK"/>
          <w:szCs w:val="32"/>
          <w:cs/>
        </w:rPr>
        <w:t>วิศวกรการเกษตรปฏิบัติการ</w:t>
      </w:r>
    </w:p>
    <w:p w:rsidR="00C23223" w:rsidRPr="006B34BB" w:rsidRDefault="00C23223" w:rsidP="00C23223">
      <w:pPr>
        <w:pStyle w:val="a3"/>
        <w:numPr>
          <w:ilvl w:val="0"/>
          <w:numId w:val="8"/>
        </w:numPr>
        <w:spacing w:line="276" w:lineRule="auto"/>
        <w:jc w:val="thaiDistribute"/>
        <w:rPr>
          <w:rFonts w:ascii="TH SarabunPSK" w:hAnsi="TH SarabunPSK" w:cs="TH SarabunPSK"/>
          <w:szCs w:val="32"/>
        </w:rPr>
      </w:pPr>
      <w:r w:rsidRPr="006B34BB">
        <w:rPr>
          <w:rFonts w:ascii="TH SarabunPSK" w:hAnsi="TH SarabunPSK" w:cs="TH SarabunPSK"/>
          <w:szCs w:val="32"/>
          <w:cs/>
        </w:rPr>
        <w:t>รายงานการศึกษา การศึกษารูปแบบโรงเรือนกางมุ้ง โดย นายปราโมทย์ จิตต์สกูล วิศวกร</w:t>
      </w:r>
    </w:p>
    <w:p w:rsidR="00C23223" w:rsidRPr="006B34BB" w:rsidRDefault="00C23223" w:rsidP="00C23223">
      <w:pPr>
        <w:pStyle w:val="a3"/>
        <w:ind w:left="0"/>
        <w:jc w:val="thaiDistribute"/>
        <w:rPr>
          <w:rFonts w:ascii="TH SarabunPSK" w:hAnsi="TH SarabunPSK" w:cs="TH SarabunPSK"/>
          <w:szCs w:val="32"/>
        </w:rPr>
      </w:pPr>
      <w:r w:rsidRPr="006B34BB">
        <w:rPr>
          <w:rFonts w:ascii="TH SarabunPSK" w:hAnsi="TH SarabunPSK" w:cs="TH SarabunPSK"/>
          <w:szCs w:val="32"/>
          <w:cs/>
        </w:rPr>
        <w:t>การเกษตรปฏิบัติการ</w:t>
      </w:r>
      <w:r w:rsidRPr="006B34BB">
        <w:rPr>
          <w:rFonts w:ascii="TH SarabunPSK" w:hAnsi="TH SarabunPSK" w:cs="TH SarabunPSK"/>
          <w:szCs w:val="32"/>
        </w:rPr>
        <w:t xml:space="preserve"> </w:t>
      </w:r>
      <w:r w:rsidRPr="006B34BB">
        <w:rPr>
          <w:rFonts w:ascii="TH SarabunPSK" w:hAnsi="TH SarabunPSK" w:cs="TH SarabunPSK"/>
          <w:szCs w:val="32"/>
          <w:cs/>
        </w:rPr>
        <w:t>และนายวิสุทธิ์ เลิศไกร วิศวกรการเกษตร ชำนาญการพิเศษ</w:t>
      </w:r>
    </w:p>
    <w:p w:rsidR="00C23223" w:rsidRPr="006B34BB" w:rsidRDefault="00C23223" w:rsidP="00C23223">
      <w:pPr>
        <w:pStyle w:val="a3"/>
        <w:ind w:left="0"/>
        <w:jc w:val="thaiDistribute"/>
        <w:rPr>
          <w:rFonts w:ascii="TH SarabunPSK" w:hAnsi="TH SarabunPSK" w:cs="TH SarabunPSK"/>
          <w:szCs w:val="32"/>
        </w:rPr>
      </w:pPr>
      <w:r w:rsidRPr="006B34BB">
        <w:rPr>
          <w:rFonts w:ascii="TH SarabunPSK" w:hAnsi="TH SarabunPSK" w:cs="TH SarabunPSK"/>
          <w:szCs w:val="32"/>
          <w:cs/>
        </w:rPr>
        <w:tab/>
        <w:t xml:space="preserve">การศึกษาดังกล่าวนอกจากจะเป็นงานวิจัย ยังมีภาคปฏิบัติซึ่งนักวิจัยจะลงมือประดิษฐ์คิดค้นนวัตกรรมใหม่ๆ เพื่อช่วยแก้ไข หรือหาทางออกให้กับเกษตรกร มีการเข้าไปในพื้นที่บรรยายให้ความรู้ พร้อมให้ฝึกปฏิบัติและเกิดทักษะ มีการใช้งานได้จริง ผู้ที่มีความสนใจสามารถเข้าศึกษาข้อมูลได้จากเว็บไซต์ของ ส.ป.ก. </w:t>
      </w:r>
    </w:p>
    <w:p w:rsidR="00C23223" w:rsidRPr="006B34BB" w:rsidRDefault="00C23223" w:rsidP="00C23223">
      <w:pPr>
        <w:pStyle w:val="a3"/>
        <w:ind w:left="709"/>
        <w:jc w:val="thaiDistribute"/>
        <w:rPr>
          <w:rFonts w:ascii="TH SarabunPSK" w:hAnsi="TH SarabunPSK" w:cs="TH SarabunPSK"/>
          <w:szCs w:val="32"/>
        </w:rPr>
      </w:pPr>
      <w:r w:rsidRPr="006B34BB">
        <w:rPr>
          <w:rFonts w:ascii="TH SarabunPSK" w:hAnsi="TH SarabunPSK" w:cs="TH SarabunPSK"/>
          <w:szCs w:val="32"/>
          <w:cs/>
        </w:rPr>
        <w:tab/>
        <w:t xml:space="preserve">ที่มาของข้อมูล </w:t>
      </w:r>
      <w:r w:rsidRPr="006B34BB">
        <w:rPr>
          <w:rFonts w:ascii="TH SarabunPSK" w:hAnsi="TH SarabunPSK" w:cs="TH SarabunPSK"/>
          <w:szCs w:val="32"/>
        </w:rPr>
        <w:t>:</w:t>
      </w:r>
      <w:r w:rsidRPr="006B34BB">
        <w:rPr>
          <w:rFonts w:ascii="TH SarabunPSK" w:hAnsi="TH SarabunPSK" w:cs="TH SarabunPSK"/>
          <w:szCs w:val="32"/>
          <w:cs/>
        </w:rPr>
        <w:t xml:space="preserve">  </w:t>
      </w:r>
      <w:hyperlink r:id="rId15" w:history="1">
        <w:r w:rsidRPr="006B34BB">
          <w:rPr>
            <w:rStyle w:val="af"/>
            <w:rFonts w:ascii="TH SarabunPSK" w:hAnsi="TH SarabunPSK" w:cs="TH SarabunPSK"/>
            <w:color w:val="auto"/>
            <w:szCs w:val="32"/>
          </w:rPr>
          <w:t>www.alro.go.th</w:t>
        </w:r>
      </w:hyperlink>
      <w:r w:rsidRPr="006B34BB">
        <w:rPr>
          <w:rFonts w:ascii="TH SarabunPSK" w:hAnsi="TH SarabunPSK" w:cs="TH SarabunPSK"/>
          <w:szCs w:val="32"/>
        </w:rPr>
        <w:t xml:space="preserve"> </w:t>
      </w:r>
      <w:r w:rsidRPr="006B34BB">
        <w:rPr>
          <w:rFonts w:ascii="TH SarabunPSK" w:hAnsi="TH SarabunPSK" w:cs="TH SarabunPSK"/>
          <w:szCs w:val="32"/>
          <w:cs/>
        </w:rPr>
        <w:t>(สำนักพัฒนาพื้นที่ปฏิรูปที่ดิน)</w:t>
      </w:r>
    </w:p>
    <w:p w:rsidR="00C23223" w:rsidRDefault="00C23223" w:rsidP="00C23223">
      <w:pPr>
        <w:pStyle w:val="a3"/>
        <w:ind w:left="0"/>
        <w:jc w:val="thaiDistribute"/>
        <w:rPr>
          <w:rFonts w:ascii="TH SarabunPSK" w:hAnsi="TH SarabunPSK" w:cs="TH SarabunPSK" w:hint="cs"/>
          <w:szCs w:val="32"/>
        </w:rPr>
      </w:pPr>
    </w:p>
    <w:p w:rsidR="005F6249" w:rsidRDefault="005F6249" w:rsidP="00C23223">
      <w:pPr>
        <w:pStyle w:val="a3"/>
        <w:ind w:left="0"/>
        <w:jc w:val="thaiDistribute"/>
        <w:rPr>
          <w:rFonts w:ascii="TH SarabunPSK" w:hAnsi="TH SarabunPSK" w:cs="TH SarabunPSK" w:hint="cs"/>
          <w:szCs w:val="32"/>
        </w:rPr>
      </w:pPr>
    </w:p>
    <w:p w:rsidR="005F6249" w:rsidRPr="006B34BB" w:rsidRDefault="005F6249" w:rsidP="00C23223">
      <w:pPr>
        <w:pStyle w:val="a3"/>
        <w:ind w:left="0"/>
        <w:jc w:val="thaiDistribute"/>
        <w:rPr>
          <w:rFonts w:ascii="TH SarabunPSK" w:hAnsi="TH SarabunPSK" w:cs="TH SarabunPSK"/>
          <w:szCs w:val="32"/>
        </w:rPr>
      </w:pPr>
    </w:p>
    <w:p w:rsidR="00C23223" w:rsidRPr="006B34BB" w:rsidRDefault="00C23223" w:rsidP="00C23223">
      <w:pPr>
        <w:pStyle w:val="a3"/>
        <w:ind w:left="0"/>
        <w:jc w:val="thaiDistribute"/>
        <w:rPr>
          <w:rFonts w:ascii="TH SarabunPSK" w:hAnsi="TH SarabunPSK" w:cs="TH SarabunPSK"/>
          <w:b/>
          <w:bCs/>
          <w:szCs w:val="32"/>
        </w:rPr>
      </w:pPr>
      <w:r w:rsidRPr="006B34BB">
        <w:rPr>
          <w:rFonts w:ascii="TH SarabunPSK" w:hAnsi="TH SarabunPSK" w:cs="TH SarabunPSK"/>
          <w:b/>
          <w:bCs/>
          <w:szCs w:val="32"/>
          <w:cs/>
        </w:rPr>
        <w:lastRenderedPageBreak/>
        <w:t>สำนักพัฒนาและถ่ายทอดเทคโนโลยี</w:t>
      </w:r>
    </w:p>
    <w:p w:rsidR="00C23223" w:rsidRPr="006B34BB" w:rsidRDefault="00C23223" w:rsidP="00C23223">
      <w:pPr>
        <w:pStyle w:val="a3"/>
        <w:ind w:left="0"/>
        <w:jc w:val="thaiDistribute"/>
        <w:rPr>
          <w:rFonts w:ascii="TH SarabunPSK" w:hAnsi="TH SarabunPSK" w:cs="TH SarabunPSK"/>
          <w:szCs w:val="32"/>
        </w:rPr>
      </w:pPr>
      <w:r w:rsidRPr="006B34BB">
        <w:rPr>
          <w:rFonts w:ascii="TH SarabunPSK" w:hAnsi="TH SarabunPSK" w:cs="TH SarabunPSK"/>
          <w:b/>
          <w:bCs/>
          <w:szCs w:val="32"/>
          <w:cs/>
        </w:rPr>
        <w:tab/>
      </w:r>
      <w:r w:rsidRPr="006B34BB">
        <w:rPr>
          <w:rFonts w:ascii="TH SarabunPSK" w:hAnsi="TH SarabunPSK" w:cs="TH SarabunPSK"/>
          <w:szCs w:val="32"/>
          <w:cs/>
        </w:rPr>
        <w:t>สำนักพัฒนาและถ่ายทอดเทคโนโลยี (สพท.)</w:t>
      </w:r>
      <w:r w:rsidRPr="006B34BB">
        <w:rPr>
          <w:rFonts w:ascii="TH SarabunPSK" w:hAnsi="TH SarabunPSK" w:cs="TH SarabunPSK"/>
          <w:b/>
          <w:bCs/>
          <w:szCs w:val="32"/>
          <w:cs/>
        </w:rPr>
        <w:t xml:space="preserve"> </w:t>
      </w:r>
      <w:r w:rsidRPr="006B34BB">
        <w:rPr>
          <w:rFonts w:ascii="TH SarabunPSK" w:hAnsi="TH SarabunPSK" w:cs="TH SarabunPSK"/>
          <w:szCs w:val="32"/>
          <w:cs/>
        </w:rPr>
        <w:t>มีกิจกรรมการดำเนินงานที่มีส่วนเกี่ยวข้องกับการพัฒนาคุณภาพชีวิตเกษตรกร</w:t>
      </w:r>
      <w:r w:rsidRPr="006B34BB">
        <w:rPr>
          <w:rFonts w:ascii="TH SarabunPSK" w:hAnsi="TH SarabunPSK" w:cs="TH SarabunPSK"/>
          <w:b/>
          <w:bCs/>
          <w:szCs w:val="32"/>
          <w:cs/>
        </w:rPr>
        <w:t xml:space="preserve"> </w:t>
      </w:r>
      <w:r w:rsidRPr="006B34BB">
        <w:rPr>
          <w:rFonts w:ascii="TH SarabunPSK" w:hAnsi="TH SarabunPSK" w:cs="TH SarabunPSK"/>
          <w:szCs w:val="32"/>
          <w:cs/>
        </w:rPr>
        <w:t xml:space="preserve">มีการจัดกิจกรรมต่างๆรองรับภายใต้โครงการต่างๆ มีกระบวนการเรียนรู้ ส่งเสริมการรวมกลุ่มผ่านกิจกรรมต่างๆ ได้แก่ </w:t>
      </w:r>
    </w:p>
    <w:p w:rsidR="00C23223" w:rsidRPr="006B34BB" w:rsidRDefault="00C23223" w:rsidP="00C23223">
      <w:pPr>
        <w:pStyle w:val="a3"/>
        <w:numPr>
          <w:ilvl w:val="0"/>
          <w:numId w:val="9"/>
        </w:numPr>
        <w:spacing w:line="276" w:lineRule="auto"/>
        <w:jc w:val="thaiDistribute"/>
        <w:rPr>
          <w:rFonts w:ascii="TH SarabunPSK" w:hAnsi="TH SarabunPSK" w:cs="TH SarabunPSK"/>
          <w:szCs w:val="32"/>
        </w:rPr>
      </w:pPr>
      <w:r w:rsidRPr="006B34BB">
        <w:rPr>
          <w:rFonts w:ascii="TH SarabunPSK" w:hAnsi="TH SarabunPSK" w:cs="TH SarabunPSK"/>
          <w:szCs w:val="32"/>
          <w:cs/>
        </w:rPr>
        <w:t xml:space="preserve">การสร้างและพัฒนาเกษตรกรรุ่นใหม่ </w:t>
      </w:r>
    </w:p>
    <w:p w:rsidR="00C23223" w:rsidRPr="006B34BB" w:rsidRDefault="00C23223" w:rsidP="00C23223">
      <w:pPr>
        <w:pStyle w:val="a3"/>
        <w:numPr>
          <w:ilvl w:val="0"/>
          <w:numId w:val="9"/>
        </w:numPr>
        <w:spacing w:line="276" w:lineRule="auto"/>
        <w:jc w:val="thaiDistribute"/>
        <w:rPr>
          <w:rFonts w:ascii="TH SarabunPSK" w:hAnsi="TH SarabunPSK" w:cs="TH SarabunPSK"/>
          <w:szCs w:val="32"/>
        </w:rPr>
      </w:pPr>
      <w:r w:rsidRPr="006B34BB">
        <w:rPr>
          <w:rFonts w:ascii="TH SarabunPSK" w:hAnsi="TH SarabunPSK" w:cs="TH SarabunPSK"/>
          <w:szCs w:val="32"/>
          <w:cs/>
        </w:rPr>
        <w:t xml:space="preserve">การขยายผลการเรียนรู้การเพิ่มศักยภาพการใช้ประโยชน์ที่ดิน </w:t>
      </w:r>
    </w:p>
    <w:p w:rsidR="00C23223" w:rsidRPr="006B34BB" w:rsidRDefault="00C23223" w:rsidP="00C23223">
      <w:pPr>
        <w:pStyle w:val="a3"/>
        <w:numPr>
          <w:ilvl w:val="0"/>
          <w:numId w:val="9"/>
        </w:numPr>
        <w:spacing w:line="276" w:lineRule="auto"/>
        <w:jc w:val="thaiDistribute"/>
        <w:rPr>
          <w:rFonts w:ascii="TH SarabunPSK" w:hAnsi="TH SarabunPSK" w:cs="TH SarabunPSK"/>
          <w:szCs w:val="32"/>
        </w:rPr>
      </w:pPr>
      <w:r w:rsidRPr="006B34BB">
        <w:rPr>
          <w:rFonts w:ascii="TH SarabunPSK" w:hAnsi="TH SarabunPSK" w:cs="TH SarabunPSK"/>
          <w:szCs w:val="32"/>
          <w:cs/>
        </w:rPr>
        <w:t xml:space="preserve">โครงการพระราชดำริ และโครงการพิเศษ </w:t>
      </w:r>
    </w:p>
    <w:p w:rsidR="00C23223" w:rsidRPr="006B34BB" w:rsidRDefault="00C23223" w:rsidP="00C23223">
      <w:pPr>
        <w:pStyle w:val="a3"/>
        <w:numPr>
          <w:ilvl w:val="0"/>
          <w:numId w:val="9"/>
        </w:numPr>
        <w:spacing w:line="276" w:lineRule="auto"/>
        <w:jc w:val="thaiDistribute"/>
        <w:rPr>
          <w:rFonts w:ascii="TH SarabunPSK" w:hAnsi="TH SarabunPSK" w:cs="TH SarabunPSK"/>
          <w:szCs w:val="32"/>
        </w:rPr>
      </w:pPr>
      <w:r w:rsidRPr="006B34BB">
        <w:rPr>
          <w:rFonts w:ascii="TH SarabunPSK" w:hAnsi="TH SarabunPSK" w:cs="TH SarabunPSK"/>
          <w:szCs w:val="32"/>
          <w:cs/>
        </w:rPr>
        <w:t xml:space="preserve">โครงการ </w:t>
      </w:r>
      <w:r w:rsidRPr="006B34BB">
        <w:rPr>
          <w:rFonts w:ascii="TH SarabunPSK" w:hAnsi="TH SarabunPSK" w:cs="TH SarabunPSK"/>
          <w:szCs w:val="32"/>
        </w:rPr>
        <w:t xml:space="preserve">Smart Farmer </w:t>
      </w:r>
    </w:p>
    <w:p w:rsidR="00C23223" w:rsidRPr="006B34BB" w:rsidRDefault="00C23223" w:rsidP="00C23223">
      <w:pPr>
        <w:pStyle w:val="a3"/>
        <w:numPr>
          <w:ilvl w:val="0"/>
          <w:numId w:val="9"/>
        </w:numPr>
        <w:spacing w:line="276" w:lineRule="auto"/>
        <w:jc w:val="thaiDistribute"/>
        <w:rPr>
          <w:rFonts w:ascii="TH SarabunPSK" w:hAnsi="TH SarabunPSK" w:cs="TH SarabunPSK"/>
          <w:szCs w:val="32"/>
        </w:rPr>
      </w:pPr>
      <w:r w:rsidRPr="006B34BB">
        <w:rPr>
          <w:rFonts w:ascii="TH SarabunPSK" w:hAnsi="TH SarabunPSK" w:cs="TH SarabunPSK"/>
          <w:szCs w:val="32"/>
          <w:cs/>
        </w:rPr>
        <w:t xml:space="preserve">โครงการชุมชนเศรษฐกิจพอเพียงในเขตปฏิรูปที่ดิน </w:t>
      </w:r>
    </w:p>
    <w:p w:rsidR="00C23223" w:rsidRPr="006B34BB" w:rsidRDefault="00C23223" w:rsidP="00C23223">
      <w:pPr>
        <w:pStyle w:val="a3"/>
        <w:numPr>
          <w:ilvl w:val="0"/>
          <w:numId w:val="9"/>
        </w:numPr>
        <w:spacing w:line="276" w:lineRule="auto"/>
        <w:jc w:val="thaiDistribute"/>
        <w:rPr>
          <w:rFonts w:ascii="TH SarabunPSK" w:hAnsi="TH SarabunPSK" w:cs="TH SarabunPSK"/>
          <w:szCs w:val="32"/>
        </w:rPr>
      </w:pPr>
      <w:r w:rsidRPr="006B34BB">
        <w:rPr>
          <w:rFonts w:ascii="TH SarabunPSK" w:hAnsi="TH SarabunPSK" w:cs="TH SarabunPSK"/>
          <w:szCs w:val="32"/>
          <w:cs/>
        </w:rPr>
        <w:t xml:space="preserve">โครงการวิสาหกิจชุมชน </w:t>
      </w:r>
    </w:p>
    <w:p w:rsidR="00C23223" w:rsidRPr="006B34BB" w:rsidRDefault="00C23223" w:rsidP="00C23223">
      <w:pPr>
        <w:pStyle w:val="a3"/>
        <w:numPr>
          <w:ilvl w:val="0"/>
          <w:numId w:val="9"/>
        </w:numPr>
        <w:spacing w:line="276" w:lineRule="auto"/>
        <w:jc w:val="thaiDistribute"/>
        <w:rPr>
          <w:rFonts w:ascii="TH SarabunPSK" w:hAnsi="TH SarabunPSK" w:cs="TH SarabunPSK"/>
          <w:szCs w:val="32"/>
        </w:rPr>
      </w:pPr>
      <w:r w:rsidRPr="006B34BB">
        <w:rPr>
          <w:rFonts w:ascii="TH SarabunPSK" w:hAnsi="TH SarabunPSK" w:cs="TH SarabunPSK"/>
          <w:szCs w:val="32"/>
          <w:cs/>
        </w:rPr>
        <w:t>ศูนย์การเรียนรู้เพื่อการปฏิรูปที่ดิน</w:t>
      </w:r>
    </w:p>
    <w:p w:rsidR="00C23223" w:rsidRPr="006B34BB" w:rsidRDefault="00C23223" w:rsidP="00C23223">
      <w:pPr>
        <w:pStyle w:val="a3"/>
        <w:numPr>
          <w:ilvl w:val="0"/>
          <w:numId w:val="9"/>
        </w:numPr>
        <w:spacing w:line="276" w:lineRule="auto"/>
        <w:jc w:val="thaiDistribute"/>
        <w:rPr>
          <w:rFonts w:ascii="TH SarabunPSK" w:hAnsi="TH SarabunPSK" w:cs="TH SarabunPSK"/>
          <w:szCs w:val="32"/>
        </w:rPr>
      </w:pPr>
      <w:r w:rsidRPr="006B34BB">
        <w:rPr>
          <w:rFonts w:ascii="TH SarabunPSK" w:hAnsi="TH SarabunPSK" w:cs="TH SarabunPSK"/>
          <w:szCs w:val="32"/>
          <w:cs/>
        </w:rPr>
        <w:t>สร้างต้นแบบ และจัดกระบวนการเรียนรู้ด้านการลดต้นทุน และเพิ่มผลผลิตด้วยเทคโนโลยีชาวบ้าน</w:t>
      </w:r>
    </w:p>
    <w:p w:rsidR="00C23223" w:rsidRPr="006B34BB" w:rsidRDefault="00C23223" w:rsidP="00C23223">
      <w:pPr>
        <w:pStyle w:val="a3"/>
        <w:numPr>
          <w:ilvl w:val="0"/>
          <w:numId w:val="9"/>
        </w:numPr>
        <w:spacing w:line="276" w:lineRule="auto"/>
        <w:jc w:val="thaiDistribute"/>
        <w:rPr>
          <w:rFonts w:ascii="TH SarabunPSK" w:hAnsi="TH SarabunPSK" w:cs="TH SarabunPSK"/>
          <w:szCs w:val="32"/>
        </w:rPr>
      </w:pPr>
      <w:r w:rsidRPr="006B34BB">
        <w:rPr>
          <w:rFonts w:ascii="TH SarabunPSK" w:hAnsi="TH SarabunPSK" w:cs="TH SarabunPSK"/>
          <w:szCs w:val="32"/>
          <w:cs/>
        </w:rPr>
        <w:t>พัฒนาโครงสร้างพื้นฐาน และสนับสนุนปัจจัยการผลิตเทคโนโลยีการเกษตร</w:t>
      </w:r>
    </w:p>
    <w:p w:rsidR="00C23223" w:rsidRPr="006B34BB" w:rsidRDefault="00C23223" w:rsidP="00C23223">
      <w:pPr>
        <w:pStyle w:val="a3"/>
        <w:numPr>
          <w:ilvl w:val="0"/>
          <w:numId w:val="9"/>
        </w:numPr>
        <w:spacing w:line="276" w:lineRule="auto"/>
        <w:ind w:left="1134" w:hanging="414"/>
        <w:jc w:val="thaiDistribute"/>
        <w:rPr>
          <w:rFonts w:ascii="TH SarabunPSK" w:hAnsi="TH SarabunPSK" w:cs="TH SarabunPSK"/>
          <w:szCs w:val="32"/>
        </w:rPr>
      </w:pPr>
      <w:r w:rsidRPr="006B34BB">
        <w:rPr>
          <w:rFonts w:ascii="TH SarabunPSK" w:hAnsi="TH SarabunPSK" w:cs="TH SarabunPSK"/>
          <w:szCs w:val="32"/>
          <w:cs/>
        </w:rPr>
        <w:t>สร้างและพัฒนาระบบการผลิต/การแปรรูป (รับรองคุณภาพมาตรฐานสินค้า /สร้างเอกลักษณ์/แบรนด์/ สร้าง /พัฒนาบรรจุภัณฑ์)</w:t>
      </w:r>
    </w:p>
    <w:p w:rsidR="00C23223" w:rsidRPr="006B34BB" w:rsidRDefault="00C23223" w:rsidP="00C23223">
      <w:pPr>
        <w:pStyle w:val="a3"/>
        <w:numPr>
          <w:ilvl w:val="0"/>
          <w:numId w:val="9"/>
        </w:numPr>
        <w:spacing w:line="276" w:lineRule="auto"/>
        <w:jc w:val="thaiDistribute"/>
        <w:rPr>
          <w:rFonts w:ascii="TH SarabunPSK" w:hAnsi="TH SarabunPSK" w:cs="TH SarabunPSK"/>
          <w:szCs w:val="32"/>
        </w:rPr>
      </w:pPr>
      <w:r w:rsidRPr="006B34BB">
        <w:rPr>
          <w:rFonts w:ascii="TH SarabunPSK" w:hAnsi="TH SarabunPSK" w:cs="TH SarabunPSK"/>
          <w:szCs w:val="32"/>
          <w:cs/>
        </w:rPr>
        <w:t xml:space="preserve"> พัฒนาทักษะ และการบริหารจัดการตลาด</w:t>
      </w:r>
    </w:p>
    <w:p w:rsidR="00C23223" w:rsidRPr="006B34BB" w:rsidRDefault="00C23223" w:rsidP="00C23223">
      <w:pPr>
        <w:pStyle w:val="a3"/>
        <w:numPr>
          <w:ilvl w:val="0"/>
          <w:numId w:val="9"/>
        </w:numPr>
        <w:spacing w:line="276" w:lineRule="auto"/>
        <w:jc w:val="thaiDistribute"/>
        <w:rPr>
          <w:rFonts w:ascii="TH SarabunPSK" w:hAnsi="TH SarabunPSK" w:cs="TH SarabunPSK"/>
          <w:szCs w:val="32"/>
        </w:rPr>
      </w:pPr>
      <w:r w:rsidRPr="006B34BB">
        <w:rPr>
          <w:rFonts w:ascii="TH SarabunPSK" w:hAnsi="TH SarabunPSK" w:cs="TH SarabunPSK"/>
          <w:szCs w:val="32"/>
          <w:cs/>
        </w:rPr>
        <w:t xml:space="preserve"> สร้างตลาด และช่องทางการขายที่แน่นอน</w:t>
      </w:r>
    </w:p>
    <w:p w:rsidR="00C23223" w:rsidRPr="006B34BB" w:rsidRDefault="00C23223" w:rsidP="00C23223">
      <w:pPr>
        <w:pStyle w:val="a3"/>
        <w:numPr>
          <w:ilvl w:val="0"/>
          <w:numId w:val="9"/>
        </w:numPr>
        <w:spacing w:line="276" w:lineRule="auto"/>
        <w:jc w:val="thaiDistribute"/>
        <w:rPr>
          <w:rFonts w:ascii="TH SarabunPSK" w:hAnsi="TH SarabunPSK" w:cs="TH SarabunPSK"/>
          <w:szCs w:val="32"/>
        </w:rPr>
      </w:pPr>
      <w:r w:rsidRPr="006B34BB">
        <w:rPr>
          <w:rFonts w:ascii="TH SarabunPSK" w:hAnsi="TH SarabunPSK" w:cs="TH SarabunPSK"/>
          <w:szCs w:val="32"/>
          <w:cs/>
        </w:rPr>
        <w:t xml:space="preserve"> ส่งเสริมการปลูกป่า 3 อย่าง ประโยชน์ 4 อย่าง</w:t>
      </w:r>
    </w:p>
    <w:p w:rsidR="00C23223" w:rsidRPr="006B34BB" w:rsidRDefault="00C23223" w:rsidP="00C23223">
      <w:pPr>
        <w:pStyle w:val="a3"/>
        <w:numPr>
          <w:ilvl w:val="0"/>
          <w:numId w:val="9"/>
        </w:numPr>
        <w:spacing w:line="276" w:lineRule="auto"/>
        <w:jc w:val="thaiDistribute"/>
        <w:rPr>
          <w:rFonts w:ascii="TH SarabunPSK" w:hAnsi="TH SarabunPSK" w:cs="TH SarabunPSK"/>
          <w:szCs w:val="32"/>
        </w:rPr>
      </w:pPr>
      <w:r w:rsidRPr="006B34BB">
        <w:rPr>
          <w:rFonts w:ascii="TH SarabunPSK" w:hAnsi="TH SarabunPSK" w:cs="TH SarabunPSK"/>
          <w:szCs w:val="32"/>
          <w:cs/>
        </w:rPr>
        <w:t xml:space="preserve"> สร้างกระบวนการเรียนรู้เรื่องการอนุรักษ์ฟื้นฟูสิ่งแวดล้อม</w:t>
      </w:r>
    </w:p>
    <w:p w:rsidR="00C23223" w:rsidRPr="006B34BB" w:rsidRDefault="00C23223" w:rsidP="00C23223">
      <w:pPr>
        <w:pStyle w:val="a3"/>
        <w:numPr>
          <w:ilvl w:val="0"/>
          <w:numId w:val="9"/>
        </w:numPr>
        <w:spacing w:line="276" w:lineRule="auto"/>
        <w:jc w:val="thaiDistribute"/>
        <w:rPr>
          <w:rFonts w:ascii="TH SarabunPSK" w:hAnsi="TH SarabunPSK" w:cs="TH SarabunPSK"/>
          <w:szCs w:val="32"/>
        </w:rPr>
      </w:pPr>
      <w:r w:rsidRPr="006B34BB">
        <w:rPr>
          <w:rFonts w:ascii="TH SarabunPSK" w:hAnsi="TH SarabunPSK" w:cs="TH SarabunPSK"/>
          <w:szCs w:val="32"/>
          <w:cs/>
        </w:rPr>
        <w:t xml:space="preserve"> อพ.สธ. (อนุรักษ์พันธุกรรมพืช)</w:t>
      </w:r>
    </w:p>
    <w:p w:rsidR="00C23223" w:rsidRPr="006B34BB" w:rsidRDefault="00C23223" w:rsidP="00C23223">
      <w:pPr>
        <w:pStyle w:val="a3"/>
        <w:ind w:left="709"/>
        <w:jc w:val="thaiDistribute"/>
        <w:rPr>
          <w:rFonts w:ascii="TH SarabunPSK" w:hAnsi="TH SarabunPSK" w:cs="TH SarabunPSK"/>
          <w:szCs w:val="32"/>
        </w:rPr>
      </w:pPr>
      <w:r w:rsidRPr="006B34BB">
        <w:rPr>
          <w:rFonts w:ascii="TH SarabunPSK" w:hAnsi="TH SarabunPSK" w:cs="TH SarabunPSK"/>
          <w:szCs w:val="32"/>
          <w:cs/>
        </w:rPr>
        <w:t xml:space="preserve">ที่มาของข้อมูล </w:t>
      </w:r>
      <w:r w:rsidRPr="006B34BB">
        <w:rPr>
          <w:rFonts w:ascii="TH SarabunPSK" w:hAnsi="TH SarabunPSK" w:cs="TH SarabunPSK"/>
          <w:szCs w:val="32"/>
        </w:rPr>
        <w:t>:</w:t>
      </w:r>
      <w:r w:rsidRPr="006B34BB">
        <w:rPr>
          <w:rFonts w:ascii="TH SarabunPSK" w:hAnsi="TH SarabunPSK" w:cs="TH SarabunPSK"/>
          <w:szCs w:val="32"/>
          <w:cs/>
        </w:rPr>
        <w:t xml:space="preserve">  </w:t>
      </w:r>
      <w:hyperlink r:id="rId16" w:history="1">
        <w:r w:rsidRPr="006B34BB">
          <w:rPr>
            <w:rStyle w:val="af"/>
            <w:rFonts w:ascii="TH SarabunPSK" w:hAnsi="TH SarabunPSK" w:cs="TH SarabunPSK"/>
            <w:color w:val="auto"/>
            <w:szCs w:val="32"/>
          </w:rPr>
          <w:t>www.alro.go.th</w:t>
        </w:r>
      </w:hyperlink>
      <w:r w:rsidRPr="006B34BB">
        <w:rPr>
          <w:rFonts w:ascii="TH SarabunPSK" w:hAnsi="TH SarabunPSK" w:cs="TH SarabunPSK"/>
          <w:szCs w:val="32"/>
        </w:rPr>
        <w:t xml:space="preserve"> </w:t>
      </w:r>
      <w:r w:rsidRPr="006B34BB">
        <w:rPr>
          <w:rFonts w:ascii="TH SarabunPSK" w:hAnsi="TH SarabunPSK" w:cs="TH SarabunPSK"/>
          <w:szCs w:val="32"/>
          <w:cs/>
        </w:rPr>
        <w:t>(สำนักพัฒนาและถ่ายทอดเทคโนโลยี)</w:t>
      </w:r>
    </w:p>
    <w:p w:rsidR="00C23223" w:rsidRDefault="00C23223" w:rsidP="00C23223">
      <w:pPr>
        <w:pStyle w:val="a3"/>
        <w:ind w:left="0"/>
        <w:jc w:val="thaiDistribute"/>
        <w:rPr>
          <w:rFonts w:ascii="TH SarabunPSK" w:hAnsi="TH SarabunPSK" w:cs="TH SarabunPSK"/>
          <w:b/>
          <w:bCs/>
          <w:szCs w:val="32"/>
        </w:rPr>
      </w:pPr>
    </w:p>
    <w:p w:rsidR="00C23223" w:rsidRPr="006B34BB" w:rsidRDefault="00C23223" w:rsidP="00C23223">
      <w:pPr>
        <w:pStyle w:val="a3"/>
        <w:ind w:left="0"/>
        <w:jc w:val="thaiDistribute"/>
        <w:rPr>
          <w:rFonts w:ascii="TH SarabunPSK" w:hAnsi="TH SarabunPSK" w:cs="TH SarabunPSK"/>
          <w:b/>
          <w:bCs/>
          <w:szCs w:val="32"/>
        </w:rPr>
      </w:pPr>
      <w:r w:rsidRPr="006B34BB">
        <w:rPr>
          <w:rFonts w:ascii="TH SarabunPSK" w:hAnsi="TH SarabunPSK" w:cs="TH SarabunPSK"/>
          <w:b/>
          <w:bCs/>
          <w:szCs w:val="32"/>
          <w:cs/>
        </w:rPr>
        <w:t>สำนักวิชาการและแผนงาน</w:t>
      </w:r>
    </w:p>
    <w:p w:rsidR="00C23223" w:rsidRPr="006B34BB" w:rsidRDefault="00C23223" w:rsidP="00C23223">
      <w:pPr>
        <w:pStyle w:val="a3"/>
        <w:ind w:left="0"/>
        <w:jc w:val="thaiDistribute"/>
        <w:rPr>
          <w:rFonts w:ascii="TH SarabunPSK" w:hAnsi="TH SarabunPSK" w:cs="TH SarabunPSK"/>
          <w:szCs w:val="32"/>
        </w:rPr>
      </w:pPr>
      <w:r w:rsidRPr="006B34BB">
        <w:rPr>
          <w:rFonts w:ascii="TH SarabunPSK" w:hAnsi="TH SarabunPSK" w:cs="TH SarabunPSK"/>
          <w:b/>
          <w:bCs/>
          <w:szCs w:val="32"/>
          <w:cs/>
        </w:rPr>
        <w:tab/>
      </w:r>
      <w:r w:rsidRPr="006B34BB">
        <w:rPr>
          <w:rFonts w:ascii="TH SarabunPSK" w:hAnsi="TH SarabunPSK" w:cs="TH SarabunPSK"/>
          <w:szCs w:val="32"/>
          <w:cs/>
        </w:rPr>
        <w:t xml:space="preserve">สำนักวิชาการและแผนงาน (สวผ.) มีการดำเนินงานในลักษณะการให้บริการตั้งแต่เกษตรกร บุคลากร ส.ป.ก. ตลอดจนองค์กร หรือทุกภาคส่วนที่เกี่ยวข้อง มีการบริการข้อมูลข่าวสารต่างๆ แบบฟอร์มงานวิจัย และผลงานวิชาการ (ที่มาของข้อมูล </w:t>
      </w:r>
      <w:r w:rsidRPr="006B34BB">
        <w:rPr>
          <w:rFonts w:ascii="TH SarabunPSK" w:hAnsi="TH SarabunPSK" w:cs="TH SarabunPSK"/>
          <w:szCs w:val="32"/>
        </w:rPr>
        <w:t>:</w:t>
      </w:r>
      <w:r w:rsidRPr="006B34BB">
        <w:rPr>
          <w:rFonts w:ascii="TH SarabunPSK" w:hAnsi="TH SarabunPSK" w:cs="TH SarabunPSK"/>
          <w:szCs w:val="32"/>
          <w:cs/>
        </w:rPr>
        <w:t xml:space="preserve">  </w:t>
      </w:r>
      <w:hyperlink r:id="rId17" w:history="1">
        <w:r w:rsidRPr="006B34BB">
          <w:rPr>
            <w:rStyle w:val="af"/>
            <w:rFonts w:ascii="TH SarabunPSK" w:hAnsi="TH SarabunPSK" w:cs="TH SarabunPSK"/>
            <w:color w:val="auto"/>
            <w:szCs w:val="32"/>
          </w:rPr>
          <w:t>www.alro.go.th</w:t>
        </w:r>
      </w:hyperlink>
      <w:r w:rsidRPr="006B34BB">
        <w:rPr>
          <w:rFonts w:ascii="TH SarabunPSK" w:hAnsi="TH SarabunPSK" w:cs="TH SarabunPSK"/>
          <w:szCs w:val="32"/>
        </w:rPr>
        <w:t xml:space="preserve"> </w:t>
      </w:r>
      <w:r w:rsidRPr="006B34BB">
        <w:rPr>
          <w:rFonts w:ascii="TH SarabunPSK" w:hAnsi="TH SarabunPSK" w:cs="TH SarabunPSK"/>
          <w:szCs w:val="32"/>
          <w:cs/>
        </w:rPr>
        <w:t>สำนักวิชาการและแผนงาน) ประกอบด้วย</w:t>
      </w:r>
    </w:p>
    <w:p w:rsidR="00C23223" w:rsidRPr="006B34BB" w:rsidRDefault="00C23223" w:rsidP="00C23223">
      <w:pPr>
        <w:pStyle w:val="a3"/>
        <w:numPr>
          <w:ilvl w:val="0"/>
          <w:numId w:val="10"/>
        </w:numPr>
        <w:spacing w:line="276" w:lineRule="auto"/>
        <w:jc w:val="thaiDistribute"/>
        <w:rPr>
          <w:rFonts w:ascii="TH SarabunPSK" w:hAnsi="TH SarabunPSK" w:cs="TH SarabunPSK"/>
          <w:szCs w:val="32"/>
        </w:rPr>
      </w:pPr>
      <w:r w:rsidRPr="006B34BB">
        <w:rPr>
          <w:rFonts w:ascii="TH SarabunPSK" w:hAnsi="TH SarabunPSK" w:cs="TH SarabunPSK"/>
          <w:szCs w:val="32"/>
          <w:cs/>
        </w:rPr>
        <w:t xml:space="preserve">เอกสารวิจัย </w:t>
      </w:r>
    </w:p>
    <w:p w:rsidR="00C23223" w:rsidRPr="006B34BB" w:rsidRDefault="00C23223" w:rsidP="00C23223">
      <w:pPr>
        <w:pStyle w:val="a3"/>
        <w:numPr>
          <w:ilvl w:val="0"/>
          <w:numId w:val="10"/>
        </w:numPr>
        <w:spacing w:line="276" w:lineRule="auto"/>
        <w:jc w:val="thaiDistribute"/>
        <w:rPr>
          <w:rFonts w:ascii="TH SarabunPSK" w:hAnsi="TH SarabunPSK" w:cs="TH SarabunPSK"/>
          <w:szCs w:val="32"/>
        </w:rPr>
      </w:pPr>
      <w:r w:rsidRPr="006B34BB">
        <w:rPr>
          <w:rFonts w:ascii="TH SarabunPSK" w:hAnsi="TH SarabunPSK" w:cs="TH SarabunPSK"/>
          <w:szCs w:val="32"/>
          <w:cs/>
        </w:rPr>
        <w:t xml:space="preserve">เอกสารวิชาการ </w:t>
      </w:r>
    </w:p>
    <w:p w:rsidR="00C23223" w:rsidRPr="006B34BB" w:rsidRDefault="00C23223" w:rsidP="00C23223">
      <w:pPr>
        <w:pStyle w:val="a3"/>
        <w:numPr>
          <w:ilvl w:val="0"/>
          <w:numId w:val="10"/>
        </w:numPr>
        <w:spacing w:line="276" w:lineRule="auto"/>
        <w:jc w:val="thaiDistribute"/>
        <w:rPr>
          <w:rFonts w:ascii="TH SarabunPSK" w:hAnsi="TH SarabunPSK" w:cs="TH SarabunPSK"/>
          <w:szCs w:val="32"/>
        </w:rPr>
      </w:pPr>
      <w:r w:rsidRPr="006B34BB">
        <w:rPr>
          <w:rFonts w:ascii="TH SarabunPSK" w:hAnsi="TH SarabunPSK" w:cs="TH SarabunPSK"/>
          <w:szCs w:val="32"/>
          <w:cs/>
        </w:rPr>
        <w:t xml:space="preserve">เอกสารปฏิรูปที่ดิน </w:t>
      </w:r>
    </w:p>
    <w:p w:rsidR="00C23223" w:rsidRPr="006B34BB" w:rsidRDefault="00C23223" w:rsidP="00C23223">
      <w:pPr>
        <w:pStyle w:val="a3"/>
        <w:numPr>
          <w:ilvl w:val="0"/>
          <w:numId w:val="10"/>
        </w:numPr>
        <w:spacing w:line="276" w:lineRule="auto"/>
        <w:jc w:val="thaiDistribute"/>
        <w:rPr>
          <w:rFonts w:ascii="TH SarabunPSK" w:hAnsi="TH SarabunPSK" w:cs="TH SarabunPSK"/>
          <w:szCs w:val="32"/>
        </w:rPr>
      </w:pPr>
      <w:r w:rsidRPr="006B34BB">
        <w:rPr>
          <w:rFonts w:ascii="TH SarabunPSK" w:hAnsi="TH SarabunPSK" w:cs="TH SarabunPSK"/>
          <w:szCs w:val="32"/>
          <w:cs/>
        </w:rPr>
        <w:t xml:space="preserve">บทความวิชาการ </w:t>
      </w:r>
    </w:p>
    <w:p w:rsidR="00C23223" w:rsidRPr="006B34BB" w:rsidRDefault="00C23223" w:rsidP="00C23223">
      <w:pPr>
        <w:pStyle w:val="a3"/>
        <w:numPr>
          <w:ilvl w:val="0"/>
          <w:numId w:val="10"/>
        </w:numPr>
        <w:spacing w:line="276" w:lineRule="auto"/>
        <w:jc w:val="thaiDistribute"/>
        <w:rPr>
          <w:rFonts w:ascii="TH SarabunPSK" w:hAnsi="TH SarabunPSK" w:cs="TH SarabunPSK"/>
          <w:szCs w:val="32"/>
        </w:rPr>
      </w:pPr>
      <w:r w:rsidRPr="006B34BB">
        <w:rPr>
          <w:rFonts w:ascii="TH SarabunPSK" w:hAnsi="TH SarabunPSK" w:cs="TH SarabunPSK"/>
          <w:szCs w:val="32"/>
          <w:cs/>
        </w:rPr>
        <w:t xml:space="preserve">องค์ความรู้ต่างๆที่เป็นประโยชน์ </w:t>
      </w:r>
    </w:p>
    <w:p w:rsidR="00C23223" w:rsidRPr="006B34BB" w:rsidRDefault="00C23223" w:rsidP="00C23223">
      <w:pPr>
        <w:pStyle w:val="a3"/>
        <w:ind w:left="709"/>
        <w:jc w:val="thaiDistribute"/>
        <w:rPr>
          <w:rFonts w:ascii="TH SarabunPSK" w:hAnsi="TH SarabunPSK" w:cs="TH SarabunPSK"/>
          <w:szCs w:val="32"/>
        </w:rPr>
      </w:pPr>
      <w:r w:rsidRPr="006B34BB">
        <w:rPr>
          <w:rFonts w:ascii="TH SarabunPSK" w:hAnsi="TH SarabunPSK" w:cs="TH SarabunPSK"/>
          <w:szCs w:val="32"/>
          <w:cs/>
        </w:rPr>
        <w:t xml:space="preserve">ซึ่งข้อมูลดังกล่าวข้างต้น มีการเผยแพร่ในเว็บไซต์ของ ส.ป.ก. </w:t>
      </w:r>
    </w:p>
    <w:p w:rsidR="00C23223" w:rsidRPr="006B34BB" w:rsidRDefault="00C23223" w:rsidP="00C23223">
      <w:pPr>
        <w:pStyle w:val="a3"/>
        <w:ind w:left="709"/>
        <w:jc w:val="thaiDistribute"/>
        <w:rPr>
          <w:rFonts w:ascii="TH SarabunPSK" w:hAnsi="TH SarabunPSK" w:cs="TH SarabunPSK"/>
          <w:szCs w:val="32"/>
        </w:rPr>
      </w:pPr>
      <w:r w:rsidRPr="006B34BB">
        <w:rPr>
          <w:rFonts w:ascii="TH SarabunPSK" w:hAnsi="TH SarabunPSK" w:cs="TH SarabunPSK"/>
          <w:szCs w:val="32"/>
          <w:cs/>
        </w:rPr>
        <w:t xml:space="preserve">ที่มาของข้อมูล </w:t>
      </w:r>
      <w:r w:rsidRPr="006B34BB">
        <w:rPr>
          <w:rFonts w:ascii="TH SarabunPSK" w:hAnsi="TH SarabunPSK" w:cs="TH SarabunPSK"/>
          <w:szCs w:val="32"/>
        </w:rPr>
        <w:t>:</w:t>
      </w:r>
      <w:r w:rsidRPr="006B34BB">
        <w:rPr>
          <w:rFonts w:ascii="TH SarabunPSK" w:hAnsi="TH SarabunPSK" w:cs="TH SarabunPSK"/>
          <w:szCs w:val="32"/>
          <w:cs/>
        </w:rPr>
        <w:t xml:space="preserve">  </w:t>
      </w:r>
      <w:hyperlink r:id="rId18" w:history="1">
        <w:r w:rsidRPr="006B34BB">
          <w:rPr>
            <w:rStyle w:val="af"/>
            <w:rFonts w:ascii="TH SarabunPSK" w:hAnsi="TH SarabunPSK" w:cs="TH SarabunPSK"/>
            <w:color w:val="auto"/>
            <w:szCs w:val="32"/>
          </w:rPr>
          <w:t>www.alro.go.th</w:t>
        </w:r>
      </w:hyperlink>
      <w:r w:rsidRPr="006B34BB">
        <w:rPr>
          <w:rFonts w:ascii="TH SarabunPSK" w:hAnsi="TH SarabunPSK" w:cs="TH SarabunPSK"/>
          <w:szCs w:val="32"/>
        </w:rPr>
        <w:t xml:space="preserve"> </w:t>
      </w:r>
      <w:r w:rsidRPr="006B34BB">
        <w:rPr>
          <w:rFonts w:ascii="TH SarabunPSK" w:hAnsi="TH SarabunPSK" w:cs="TH SarabunPSK"/>
          <w:szCs w:val="32"/>
          <w:cs/>
        </w:rPr>
        <w:t>(สำนักวิชาการและแผนงาน)</w:t>
      </w:r>
    </w:p>
    <w:p w:rsidR="00C23223" w:rsidRDefault="00C23223" w:rsidP="00C23223">
      <w:pPr>
        <w:widowControl w:val="0"/>
        <w:autoSpaceDE w:val="0"/>
        <w:autoSpaceDN w:val="0"/>
        <w:adjustRightInd w:val="0"/>
        <w:spacing w:after="0" w:line="240" w:lineRule="auto"/>
        <w:ind w:firstLine="567"/>
        <w:rPr>
          <w:rFonts w:ascii="TH SarabunPSK" w:hAnsi="TH SarabunPSK" w:cs="TH SarabunPSK" w:hint="cs"/>
          <w:sz w:val="32"/>
          <w:szCs w:val="32"/>
        </w:rPr>
      </w:pPr>
    </w:p>
    <w:p w:rsidR="005F6249" w:rsidRPr="00CD25D7" w:rsidRDefault="005F6249" w:rsidP="00C23223">
      <w:pPr>
        <w:widowControl w:val="0"/>
        <w:autoSpaceDE w:val="0"/>
        <w:autoSpaceDN w:val="0"/>
        <w:adjustRightInd w:val="0"/>
        <w:spacing w:after="0" w:line="240" w:lineRule="auto"/>
        <w:ind w:firstLine="567"/>
        <w:rPr>
          <w:rFonts w:ascii="TH SarabunPSK" w:hAnsi="TH SarabunPSK" w:cs="TH SarabunPSK"/>
          <w:sz w:val="32"/>
          <w:szCs w:val="32"/>
        </w:rPr>
      </w:pPr>
    </w:p>
    <w:p w:rsidR="00C23223" w:rsidRPr="00565B63" w:rsidRDefault="00C23223" w:rsidP="00C23223">
      <w:pPr>
        <w:pStyle w:val="BOBullet"/>
        <w:numPr>
          <w:ilvl w:val="0"/>
          <w:numId w:val="0"/>
        </w:numPr>
        <w:spacing w:after="0"/>
        <w:ind w:firstLine="567"/>
        <w:jc w:val="center"/>
        <w:rPr>
          <w:rFonts w:ascii="TH SarabunPSK" w:hAnsi="TH SarabunPSK" w:cs="TH SarabunPSK"/>
          <w:b/>
          <w:bCs/>
          <w:sz w:val="32"/>
          <w:szCs w:val="32"/>
          <w:lang w:bidi="th-TH"/>
        </w:rPr>
      </w:pPr>
      <w:r w:rsidRPr="00565B63">
        <w:rPr>
          <w:rFonts w:ascii="TH SarabunPSK" w:hAnsi="TH SarabunPSK" w:cs="TH SarabunPSK"/>
          <w:b/>
          <w:bCs/>
          <w:sz w:val="32"/>
          <w:szCs w:val="32"/>
          <w:cs/>
          <w:lang w:bidi="th-TH"/>
        </w:rPr>
        <w:lastRenderedPageBreak/>
        <w:t>สภาวการณ์ขององค์การ</w:t>
      </w:r>
    </w:p>
    <w:p w:rsidR="00C23223" w:rsidRPr="00565B63" w:rsidRDefault="00C23223" w:rsidP="00C23223">
      <w:pPr>
        <w:pStyle w:val="BOBullet"/>
        <w:numPr>
          <w:ilvl w:val="0"/>
          <w:numId w:val="0"/>
        </w:numPr>
        <w:tabs>
          <w:tab w:val="left" w:pos="-1260"/>
        </w:tabs>
        <w:spacing w:before="120" w:after="0"/>
        <w:rPr>
          <w:rFonts w:ascii="TH SarabunPSK" w:hAnsi="TH SarabunPSK" w:cs="TH SarabunPSK"/>
          <w:b/>
          <w:bCs/>
          <w:sz w:val="32"/>
          <w:szCs w:val="32"/>
          <w:cs/>
          <w:lang w:bidi="th-TH"/>
        </w:rPr>
      </w:pPr>
      <w:r w:rsidRPr="00565B63">
        <w:rPr>
          <w:rFonts w:ascii="TH SarabunPSK" w:hAnsi="TH SarabunPSK" w:cs="TH SarabunPSK"/>
          <w:b/>
          <w:bCs/>
          <w:sz w:val="32"/>
          <w:szCs w:val="32"/>
          <w:cs/>
          <w:lang w:bidi="th-TH"/>
        </w:rPr>
        <w:t>ก. สภาพแวดล้อมด้านการแข่งขัน</w:t>
      </w:r>
      <w:r w:rsidRPr="00565B63">
        <w:rPr>
          <w:rFonts w:ascii="TH SarabunPSK" w:hAnsi="TH SarabunPSK" w:cs="TH SarabunPSK"/>
          <w:b/>
          <w:bCs/>
          <w:sz w:val="32"/>
          <w:szCs w:val="32"/>
          <w:lang w:bidi="th-TH"/>
        </w:rPr>
        <w:t xml:space="preserve"> </w:t>
      </w:r>
    </w:p>
    <w:p w:rsidR="002001F8" w:rsidRDefault="002001F8" w:rsidP="002001F8">
      <w:pPr>
        <w:widowControl w:val="0"/>
        <w:autoSpaceDE w:val="0"/>
        <w:autoSpaceDN w:val="0"/>
        <w:adjustRightInd w:val="0"/>
        <w:spacing w:after="0" w:line="240" w:lineRule="auto"/>
        <w:ind w:firstLine="567"/>
        <w:rPr>
          <w:rFonts w:ascii="TH SarabunPSK" w:hAnsi="TH SarabunPSK" w:cs="TH SarabunPSK"/>
          <w:sz w:val="32"/>
          <w:szCs w:val="32"/>
          <w:u w:val="single"/>
        </w:rPr>
      </w:pPr>
      <w:r w:rsidRPr="001079CE">
        <w:rPr>
          <w:rFonts w:ascii="TH SarabunPSK" w:hAnsi="TH SarabunPSK" w:cs="TH SarabunPSK"/>
          <w:b/>
          <w:bCs/>
          <w:sz w:val="32"/>
          <w:szCs w:val="32"/>
          <w:cs/>
        </w:rPr>
        <w:t xml:space="preserve">ข้อ 9 </w:t>
      </w:r>
      <w:r w:rsidRPr="001079CE">
        <w:rPr>
          <w:rFonts w:ascii="TH SarabunPSK" w:hAnsi="TH SarabunPSK" w:cs="TH SarabunPSK"/>
          <w:b/>
          <w:bCs/>
          <w:sz w:val="32"/>
          <w:szCs w:val="32"/>
          <w:u w:val="single"/>
          <w:cs/>
        </w:rPr>
        <w:t>สภาพแวดล้อมด้านการแข่งขันทั้งภายในและภายนอกประเทศ</w:t>
      </w:r>
      <w:r w:rsidRPr="00D53E12">
        <w:rPr>
          <w:rFonts w:ascii="TH SarabunPSK" w:hAnsi="TH SarabunPSK" w:cs="TH SarabunPSK"/>
          <w:b/>
          <w:bCs/>
          <w:sz w:val="32"/>
          <w:szCs w:val="32"/>
          <w:cs/>
        </w:rPr>
        <w:t xml:space="preserve">  </w:t>
      </w:r>
      <w:r w:rsidRPr="000D29EC">
        <w:rPr>
          <w:rFonts w:ascii="TH SarabunPSK" w:hAnsi="TH SarabunPSK" w:cs="TH SarabunPSK" w:hint="cs"/>
          <w:sz w:val="32"/>
          <w:szCs w:val="32"/>
          <w:cs/>
        </w:rPr>
        <w:t>(</w:t>
      </w:r>
      <w:r w:rsidRPr="000D29EC">
        <w:rPr>
          <w:rFonts w:ascii="TH SarabunIT๙" w:hAnsi="TH SarabunIT๙" w:cs="TH SarabunIT๙" w:hint="cs"/>
          <w:sz w:val="32"/>
          <w:szCs w:val="32"/>
          <w:cs/>
        </w:rPr>
        <w:t>สวผ.</w:t>
      </w:r>
      <w:r w:rsidRPr="000D29EC">
        <w:rPr>
          <w:rFonts w:ascii="TH SarabunPSK" w:hAnsi="TH SarabunPSK" w:cs="TH SarabunPSK" w:hint="cs"/>
          <w:sz w:val="32"/>
          <w:szCs w:val="32"/>
          <w:cs/>
        </w:rPr>
        <w:t>)</w:t>
      </w:r>
    </w:p>
    <w:p w:rsidR="000D29EC" w:rsidRPr="007A41D8" w:rsidRDefault="000D29EC" w:rsidP="000D29EC">
      <w:pPr>
        <w:spacing w:after="0"/>
        <w:ind w:firstLine="1418"/>
        <w:rPr>
          <w:rFonts w:ascii="TH SarabunPSK" w:hAnsi="TH SarabunPSK" w:cs="TH SarabunPSK"/>
          <w:color w:val="FF0000"/>
          <w:sz w:val="32"/>
          <w:szCs w:val="32"/>
        </w:rPr>
      </w:pPr>
      <w:r w:rsidRPr="007A41D8">
        <w:rPr>
          <w:rFonts w:ascii="TH SarabunPSK" w:hAnsi="TH SarabunPSK" w:cs="TH SarabunPSK" w:hint="cs"/>
          <w:color w:val="FF0000"/>
          <w:sz w:val="32"/>
          <w:szCs w:val="32"/>
          <w:cs/>
        </w:rPr>
        <w:t>- จากมติที่ประชุมคณะทำงาน</w:t>
      </w:r>
      <w:r w:rsidRPr="007A41D8">
        <w:rPr>
          <w:rFonts w:ascii="TH SarabunPSK" w:hAnsi="TH SarabunPSK" w:cs="TH SarabunPSK"/>
          <w:color w:val="FF0000"/>
          <w:sz w:val="32"/>
          <w:szCs w:val="32"/>
          <w:cs/>
        </w:rPr>
        <w:t>พัฒนาคุณภาพการบริหารจัดการภาครัฐ</w:t>
      </w:r>
      <w:r w:rsidRPr="007A41D8">
        <w:rPr>
          <w:rFonts w:ascii="TH SarabunPSK" w:hAnsi="TH SarabunPSK" w:cs="TH SarabunPSK" w:hint="cs"/>
          <w:color w:val="FF0000"/>
          <w:sz w:val="32"/>
          <w:szCs w:val="32"/>
          <w:cs/>
        </w:rPr>
        <w:t xml:space="preserve"> หมวด </w:t>
      </w:r>
      <w:r w:rsidRPr="007A41D8">
        <w:rPr>
          <w:rFonts w:ascii="TH SarabunPSK" w:hAnsi="TH SarabunPSK" w:cs="TH SarabunPSK"/>
          <w:color w:val="FF0000"/>
          <w:sz w:val="32"/>
          <w:szCs w:val="32"/>
          <w:cs/>
        </w:rPr>
        <w:t>ลักษณะสำคัญขององค์การวันที่</w:t>
      </w:r>
      <w:r w:rsidRPr="007A41D8">
        <w:rPr>
          <w:rFonts w:ascii="TH SarabunPSK" w:hAnsi="TH SarabunPSK" w:cs="TH SarabunPSK"/>
          <w:color w:val="FF0000"/>
          <w:sz w:val="32"/>
          <w:szCs w:val="32"/>
        </w:rPr>
        <w:t xml:space="preserve"> </w:t>
      </w:r>
      <w:r w:rsidRPr="007A41D8">
        <w:rPr>
          <w:rFonts w:ascii="TH SarabunPSK" w:hAnsi="TH SarabunPSK" w:cs="TH SarabunPSK" w:hint="cs"/>
          <w:color w:val="FF0000"/>
          <w:sz w:val="32"/>
          <w:szCs w:val="32"/>
          <w:cs/>
        </w:rPr>
        <w:t xml:space="preserve">25 ธันวาคม 2560 ได้มอบหมายให้ </w:t>
      </w:r>
      <w:r w:rsidRPr="000D29EC">
        <w:rPr>
          <w:rFonts w:ascii="TH SarabunPSK" w:hAnsi="TH SarabunPSK" w:cs="TH SarabunPSK"/>
          <w:color w:val="FF0000"/>
          <w:sz w:val="32"/>
          <w:szCs w:val="32"/>
          <w:cs/>
        </w:rPr>
        <w:t>กลุ่มความร่วมมือระหว่างประเทศ</w:t>
      </w:r>
      <w:r w:rsidRPr="000D29EC">
        <w:rPr>
          <w:rFonts w:ascii="TH SarabunPSK" w:hAnsi="TH SarabunPSK" w:cs="TH SarabunPSK" w:hint="cs"/>
          <w:color w:val="FF0000"/>
          <w:sz w:val="32"/>
          <w:szCs w:val="32"/>
          <w:cs/>
        </w:rPr>
        <w:t xml:space="preserve"> , </w:t>
      </w:r>
      <w:r w:rsidRPr="000D29EC">
        <w:rPr>
          <w:rFonts w:ascii="TH SarabunPSK" w:hAnsi="TH SarabunPSK" w:cs="TH SarabunPSK"/>
          <w:color w:val="FF0000"/>
          <w:sz w:val="32"/>
          <w:szCs w:val="32"/>
          <w:cs/>
        </w:rPr>
        <w:t>กลุ่มวิจัยและพัฒนาการปฏิรูปที่ดิน</w:t>
      </w:r>
      <w:r w:rsidRPr="000D29EC">
        <w:rPr>
          <w:rFonts w:ascii="TH SarabunPSK" w:hAnsi="TH SarabunPSK" w:cs="TH SarabunPSK" w:hint="cs"/>
          <w:color w:val="FF0000"/>
          <w:sz w:val="32"/>
          <w:szCs w:val="32"/>
          <w:cs/>
        </w:rPr>
        <w:t xml:space="preserve"> และกลุ่มนโยบายแผนงานและงบประมาณ สวผ. ดำเนินการตามข้อกำหนดที่ได้รับ</w:t>
      </w:r>
    </w:p>
    <w:p w:rsidR="002001F8" w:rsidRPr="000D29EC" w:rsidRDefault="002001F8" w:rsidP="002001F8">
      <w:pPr>
        <w:widowControl w:val="0"/>
        <w:autoSpaceDE w:val="0"/>
        <w:autoSpaceDN w:val="0"/>
        <w:adjustRightInd w:val="0"/>
        <w:spacing w:after="0" w:line="240" w:lineRule="auto"/>
        <w:ind w:firstLine="567"/>
        <w:rPr>
          <w:rFonts w:ascii="TH SarabunPSK" w:hAnsi="TH SarabunPSK" w:cs="TH SarabunPSK"/>
          <w:b/>
          <w:bCs/>
          <w:sz w:val="32"/>
          <w:szCs w:val="32"/>
          <w:u w:val="single"/>
          <w:cs/>
        </w:rPr>
      </w:pPr>
      <w:r w:rsidRPr="000D29EC">
        <w:rPr>
          <w:rFonts w:ascii="TH SarabunPSK" w:hAnsi="TH SarabunPSK" w:cs="TH SarabunPSK"/>
          <w:b/>
          <w:bCs/>
          <w:sz w:val="32"/>
          <w:szCs w:val="32"/>
          <w:u w:val="single"/>
        </w:rPr>
        <w:t xml:space="preserve">- </w:t>
      </w:r>
      <w:r w:rsidRPr="000D29EC">
        <w:rPr>
          <w:rFonts w:ascii="TH SarabunPSK" w:hAnsi="TH SarabunPSK" w:cs="TH SarabunPSK"/>
          <w:b/>
          <w:bCs/>
          <w:sz w:val="32"/>
          <w:szCs w:val="32"/>
          <w:u w:val="single"/>
          <w:cs/>
        </w:rPr>
        <w:t xml:space="preserve">สภาพแวดล้อมด้านการแข่งขันทั้งภายในและภายนอกประเทศของส่วนราชการเป็นเช่นใด ประเภทการแข่งขัน และจำนวนคู่แข่งขันในแต่ละประเภทเป็นเช่นใด  </w:t>
      </w:r>
    </w:p>
    <w:p w:rsidR="002001F8" w:rsidRPr="000D29EC" w:rsidRDefault="002001F8" w:rsidP="002001F8">
      <w:pPr>
        <w:spacing w:after="0"/>
        <w:ind w:firstLine="567"/>
        <w:rPr>
          <w:rFonts w:ascii="TH SarabunPSK" w:hAnsi="TH SarabunPSK" w:cs="TH SarabunPSK"/>
          <w:b/>
          <w:bCs/>
          <w:sz w:val="32"/>
          <w:szCs w:val="32"/>
          <w:u w:val="single"/>
        </w:rPr>
      </w:pPr>
      <w:r w:rsidRPr="000D29EC">
        <w:rPr>
          <w:rFonts w:ascii="TH SarabunPSK" w:hAnsi="TH SarabunPSK" w:cs="TH SarabunPSK"/>
          <w:b/>
          <w:bCs/>
          <w:sz w:val="32"/>
          <w:szCs w:val="32"/>
          <w:u w:val="single"/>
        </w:rPr>
        <w:t xml:space="preserve">- </w:t>
      </w:r>
      <w:r w:rsidRPr="000D29EC">
        <w:rPr>
          <w:rFonts w:ascii="TH SarabunPSK" w:hAnsi="TH SarabunPSK" w:cs="TH SarabunPSK"/>
          <w:b/>
          <w:bCs/>
          <w:sz w:val="32"/>
          <w:szCs w:val="32"/>
          <w:u w:val="single"/>
          <w:cs/>
        </w:rPr>
        <w:t>ประเด็นการแข่งขันคืออะไร และผลการดำเนินการปัจจุบันของส่วนราชการในประเด็นดังกล่าวเมื่อเปรียบเทียบกับคู่แข่งเป็นอย่างไร</w:t>
      </w:r>
    </w:p>
    <w:p w:rsidR="00C23223" w:rsidRPr="00CD25D7" w:rsidRDefault="00C23223" w:rsidP="00C23223">
      <w:pPr>
        <w:spacing w:before="120" w:after="0"/>
        <w:ind w:firstLine="567"/>
        <w:jc w:val="thaiDistribute"/>
        <w:rPr>
          <w:rFonts w:ascii="TH SarabunPSK" w:hAnsi="TH SarabunPSK" w:cs="TH SarabunPSK"/>
          <w:b/>
          <w:bCs/>
          <w:sz w:val="32"/>
          <w:szCs w:val="32"/>
        </w:rPr>
      </w:pPr>
      <w:r w:rsidRPr="00CD25D7">
        <w:rPr>
          <w:rFonts w:ascii="TH SarabunPSK" w:hAnsi="TH SarabunPSK" w:cs="TH SarabunPSK"/>
          <w:color w:val="000000"/>
          <w:sz w:val="32"/>
          <w:szCs w:val="32"/>
          <w:cs/>
        </w:rPr>
        <w:t>การดำเนินงานตามภารกิจส่วนใหญ่ของ ส.ป.ก. เป็นการให้บริการแก่เกษตรกรในเขตปฏิรูปที่ดิน และเป็นการดำเนินการภายใต้กฎหมายเฉพาะ และดำเนินการ ภายใต้คณะกรรมการปฏิรูปที่ดินเพื่อเกษตรกรรม (คปก.) คณะกรรมการปฏิรูปที่ดินจังหวัด (คปจ.) และคณะอนุกรรมการปฏิรูปที่ดินระดับอำเภอ (คปอ.)</w:t>
      </w:r>
    </w:p>
    <w:p w:rsidR="00C23223" w:rsidRPr="00EE3A8B" w:rsidRDefault="00C23223" w:rsidP="00C23223">
      <w:pPr>
        <w:spacing w:before="120" w:after="0"/>
        <w:rPr>
          <w:rFonts w:ascii="TH SarabunPSK" w:hAnsi="TH SarabunPSK" w:cs="TH SarabunPSK"/>
          <w:b/>
          <w:bCs/>
          <w:sz w:val="32"/>
          <w:szCs w:val="32"/>
        </w:rPr>
      </w:pPr>
      <w:r w:rsidRPr="00EE3A8B">
        <w:rPr>
          <w:rFonts w:ascii="TH SarabunPSK" w:hAnsi="TH SarabunPSK" w:cs="TH SarabunPSK"/>
          <w:b/>
          <w:bCs/>
          <w:sz w:val="32"/>
          <w:szCs w:val="32"/>
          <w:cs/>
        </w:rPr>
        <w:t>ก.สภาพแวดล้อมด้านการแข่งขัน</w:t>
      </w:r>
    </w:p>
    <w:p w:rsidR="00C23223" w:rsidRPr="00EE3A8B" w:rsidRDefault="00C23223" w:rsidP="00C23223">
      <w:pPr>
        <w:spacing w:before="1" w:after="0"/>
        <w:rPr>
          <w:rFonts w:ascii="TH SarabunPSK" w:hAnsi="TH SarabunPSK" w:cs="TH SarabunPSK"/>
          <w:b/>
          <w:bCs/>
          <w:sz w:val="32"/>
          <w:szCs w:val="32"/>
        </w:rPr>
      </w:pPr>
      <w:r w:rsidRPr="00EE3A8B">
        <w:rPr>
          <w:rFonts w:ascii="TH SarabunPSK" w:hAnsi="TH SarabunPSK" w:cs="TH SarabunPSK"/>
          <w:b/>
          <w:bCs/>
          <w:sz w:val="32"/>
          <w:szCs w:val="32"/>
          <w:cs/>
        </w:rPr>
        <w:t>สภาพแวดล้อมด้านการแข่งขันทั้งภายในและภายนอกประเทศ</w:t>
      </w:r>
    </w:p>
    <w:p w:rsidR="00C23223" w:rsidRPr="00EE3A8B" w:rsidRDefault="00C23223" w:rsidP="00C23223">
      <w:pPr>
        <w:spacing w:before="1" w:after="0"/>
        <w:rPr>
          <w:rFonts w:ascii="TH SarabunPSK" w:hAnsi="TH SarabunPSK" w:cs="TH SarabunPSK"/>
          <w:sz w:val="32"/>
          <w:szCs w:val="32"/>
        </w:rPr>
      </w:pPr>
      <w:r w:rsidRPr="00EE3A8B">
        <w:rPr>
          <w:rFonts w:ascii="TH SarabunPSK" w:hAnsi="TH SarabunPSK" w:cs="TH SarabunPSK"/>
          <w:b/>
          <w:bCs/>
          <w:sz w:val="32"/>
          <w:szCs w:val="32"/>
          <w:cs/>
        </w:rPr>
        <w:tab/>
      </w:r>
      <w:r w:rsidRPr="00EE3A8B">
        <w:rPr>
          <w:rFonts w:ascii="TH SarabunPSK" w:hAnsi="TH SarabunPSK" w:cs="TH SarabunPSK"/>
          <w:sz w:val="32"/>
          <w:szCs w:val="32"/>
          <w:cs/>
        </w:rPr>
        <w:t>- การแข่งขันภายในประเทศ</w:t>
      </w:r>
    </w:p>
    <w:p w:rsidR="00C23223" w:rsidRPr="00EE3A8B" w:rsidRDefault="00C23223" w:rsidP="00C23223">
      <w:pPr>
        <w:spacing w:before="1" w:after="0"/>
        <w:ind w:firstLine="720"/>
        <w:jc w:val="thaiDistribute"/>
        <w:rPr>
          <w:rFonts w:ascii="TH SarabunPSK" w:hAnsi="TH SarabunPSK" w:cs="TH SarabunPSK"/>
          <w:sz w:val="32"/>
          <w:szCs w:val="32"/>
          <w:cs/>
        </w:rPr>
      </w:pPr>
      <w:r w:rsidRPr="00EE3A8B">
        <w:rPr>
          <w:rFonts w:ascii="TH SarabunPSK" w:hAnsi="TH SarabunPSK" w:cs="TH SarabunPSK"/>
          <w:sz w:val="32"/>
          <w:szCs w:val="32"/>
          <w:cs/>
        </w:rPr>
        <w:t>ที่ดินและทรัพยากรดินเป็นปัจจัยพื้นฐานสำคัญของการพัฒนาเศรษฐกิจ สังคม และความอยู่ดีมีสุขของประชาชนในประเทศ ที่ดินจึงเป็นทรัพยากรที่มีความสำคัญต่อการดำรงชีวิตของประชาชนและการพัฒนาประเทศเป็นอย่างยิ่ง อย่างไรก็ตาม ที่ดินและทรัพยากรดินนับเป็นทรัพยากรที่มีจำกัด เนื่องจากมนุษย์ไม่สามารถขยายที่ดินออกไปได้โดยง่าย อีกทั้งการก่อให้เกิดแร่ธาตุและสารอาหารในดินตามกระบวนการทางธรรมชาติจะต้องใช้เวลานานมาก ภาครัฐจึงจำเป็นต้องดำเนินนโยบายในการดูแลรักษา ป้องกัน ฟื้นฟู และพัฒนาที่ดินและทรัพยากรดินในระดับประเทศและท้องถิ่นให้เกิดความสมดุล ทั้งการพัฒนาเศรษฐกิจ สังคม และสิ่งแวดล้อม</w:t>
      </w:r>
      <w:r w:rsidRPr="00EE3A8B">
        <w:rPr>
          <w:rFonts w:ascii="TH SarabunPSK" w:hAnsi="TH SarabunPSK" w:cs="TH SarabunPSK"/>
          <w:sz w:val="32"/>
          <w:szCs w:val="32"/>
        </w:rPr>
        <w:t xml:space="preserve"> </w:t>
      </w:r>
      <w:r w:rsidRPr="00EE3A8B">
        <w:rPr>
          <w:rFonts w:ascii="TH SarabunPSK" w:hAnsi="TH SarabunPSK" w:cs="TH SarabunPSK"/>
          <w:sz w:val="32"/>
          <w:szCs w:val="32"/>
          <w:cs/>
        </w:rPr>
        <w:t>(กระทรวงทรัพยากรธรรมชาติและสิ่งแวดล้อม</w:t>
      </w:r>
      <w:r w:rsidRPr="00EE3A8B">
        <w:rPr>
          <w:rFonts w:ascii="TH SarabunPSK" w:hAnsi="TH SarabunPSK" w:cs="TH SarabunPSK"/>
          <w:sz w:val="32"/>
          <w:szCs w:val="32"/>
        </w:rPr>
        <w:t xml:space="preserve">, </w:t>
      </w:r>
      <w:r w:rsidRPr="00EE3A8B">
        <w:rPr>
          <w:rFonts w:ascii="TH SarabunPSK" w:hAnsi="TH SarabunPSK" w:cs="TH SarabunPSK"/>
          <w:sz w:val="32"/>
          <w:szCs w:val="32"/>
          <w:cs/>
        </w:rPr>
        <w:t>2560)</w:t>
      </w:r>
    </w:p>
    <w:p w:rsidR="00C23223" w:rsidRPr="00EE3A8B" w:rsidRDefault="00C23223" w:rsidP="00C23223">
      <w:pPr>
        <w:spacing w:before="1" w:after="0"/>
        <w:ind w:firstLine="720"/>
        <w:jc w:val="thaiDistribute"/>
        <w:rPr>
          <w:rFonts w:ascii="TH SarabunPSK" w:hAnsi="TH SarabunPSK" w:cs="TH SarabunPSK"/>
          <w:sz w:val="32"/>
          <w:szCs w:val="32"/>
        </w:rPr>
      </w:pPr>
      <w:r w:rsidRPr="00EE3A8B">
        <w:rPr>
          <w:rFonts w:ascii="TH SarabunPSK" w:hAnsi="TH SarabunPSK" w:cs="TH SarabunPSK"/>
          <w:sz w:val="32"/>
          <w:szCs w:val="32"/>
          <w:cs/>
        </w:rPr>
        <w:t>รายงานสรุปการปฏิรูปที่ดินและการจัดการที่ดิน โดยสภาปฏิรูปแห่งชาติ (2558) ประเทศไทยมีพื้นที่ 513,115 ตารางกิโลเมตร หรือ 320.7 ล้านไร่ จำแนกออกเป็นที่ดินมีเอกสารสิทธิ จำนวน 127 ล้านไร่ คิดเป็นร้อยละ 40 ของที่ดินทั้งหมดของประเทศ ที่ดินราชพัสดุ จำนวน 8.1 ล้านไร่ คิดเป็นร้อยละ 2.5 ของที่ดินทั้งหมดของประเทศ ที่ดินเขตปฏิรูปที่ดิน (ส.ป.ก. 4-01) ในที่ดินของรัฐที่ให้เกษตรกรเข้าใช้ประโยชน์จำนวน 33.7 ล้านไร่ คิดเป็นร้อยละ 10.5 ของที่ดินทั้งหมดของประเทศ พื้นที่อุทยานแห่งชาติ วนอุทยานเขตรักษาพันธุ์สัตว์ป่า เขตห้ามล่าสัตว์ป่า ประกาศเป็นป่าอนุรักษ์ รวมแล้วประมาณ 71 ล้านไร่ คิดเป็นร้อยละ 22 ของที่ดินทั้งหมดของประเทศ พื้นที่ป่าเศรษฐกิจที่เป็นป่าสงวนแห่งชาติที่ประกาศในราชกิจจานุเบกษา  (ยังไม่ได้หักเนื้อที่ทับซ้อนกับพื้นที่อนุรักษ์ต่าง ๆ) จำนวน 64 ล้านไร่ คิดเป็นร้อยละ 20 ของที่ดินทั้งหมดของประเทศและพื้นที่อื่น ๆ ที่ไม่ได้จำแนก 17.2 ล้านไร่ คิดเป็นร้อยละ 5 ของที่ดินทั้งหมดของประเทศ และจากข้อมูลสำรวจของสำนักงานเศรษฐกิจการเกษตร (2558) พบว่า มีพื้นที่ใช้ประโยชน์ทางการเกษตรรวม 149.2 ล้านไร่ คิดเป็นร้อยละ 46.5 ของที่ดิน</w:t>
      </w:r>
      <w:r w:rsidRPr="00EE3A8B">
        <w:rPr>
          <w:rFonts w:ascii="TH SarabunPSK" w:hAnsi="TH SarabunPSK" w:cs="TH SarabunPSK"/>
          <w:sz w:val="32"/>
          <w:szCs w:val="32"/>
          <w:cs/>
        </w:rPr>
        <w:lastRenderedPageBreak/>
        <w:t>ทั้งหมดของประเทศ จำแนกออกเป็นที่นา 70 ล้านไร่ คิดเป็นร้อยละ 21.8 ของที่ดินทั้งหมดของประเทศ พื้นที่ปลูกพืชไร่ 31.2 ล้านไร่ คิดเป็นร้อยละ 9.73 ของที่ดินทั้งหมดของประเทศ สวนไม้ผล ไม้ยืนต้น 34.9 ล้านไร่ คิดเป็นร้อยละ 10.9 ของที่ดินทั้งหมดของประเทศ และเนื้อที่ที่ใช้ในการเกษตรกรรมอื่น ๆ อีก 13.2 ล้านไร่ คิดเป็นร้อยละ 4.1 ของที่ดินทั้งหมดของประเทศ (กระทรวงทรัพยากรธรรมชาติและสิ่งแวดล้อม</w:t>
      </w:r>
      <w:r w:rsidRPr="00EE3A8B">
        <w:rPr>
          <w:rFonts w:ascii="TH SarabunPSK" w:hAnsi="TH SarabunPSK" w:cs="TH SarabunPSK"/>
          <w:sz w:val="32"/>
          <w:szCs w:val="32"/>
        </w:rPr>
        <w:t xml:space="preserve">, </w:t>
      </w:r>
      <w:r w:rsidRPr="00EE3A8B">
        <w:rPr>
          <w:rFonts w:ascii="TH SarabunPSK" w:hAnsi="TH SarabunPSK" w:cs="TH SarabunPSK"/>
          <w:sz w:val="32"/>
          <w:szCs w:val="32"/>
          <w:cs/>
        </w:rPr>
        <w:t xml:space="preserve">2560) </w:t>
      </w:r>
    </w:p>
    <w:p w:rsidR="00C23223" w:rsidRPr="00EE3A8B" w:rsidRDefault="00C23223" w:rsidP="00C23223">
      <w:pPr>
        <w:autoSpaceDE w:val="0"/>
        <w:autoSpaceDN w:val="0"/>
        <w:adjustRightInd w:val="0"/>
        <w:spacing w:after="0"/>
        <w:ind w:firstLine="720"/>
        <w:jc w:val="thaiDistribute"/>
        <w:rPr>
          <w:rFonts w:ascii="TH SarabunPSK" w:hAnsi="TH SarabunPSK" w:cs="TH SarabunPSK"/>
          <w:sz w:val="32"/>
          <w:szCs w:val="32"/>
          <w:cs/>
        </w:rPr>
      </w:pPr>
      <w:r w:rsidRPr="00EE3A8B">
        <w:rPr>
          <w:rFonts w:ascii="TH SarabunPSK" w:hAnsi="TH SarabunPSK" w:cs="TH SarabunPSK"/>
          <w:sz w:val="32"/>
          <w:szCs w:val="32"/>
          <w:cs/>
        </w:rPr>
        <w:t xml:space="preserve">ประเทศไทยมีพื้นที่รวมทั้งประเทศ 320.7 ล้านไร่ มีระบบกรรมสิทธ์ที่ดิน 2 ระบบ คือ กรรมสิทธิ์ที่ดินเอกชน  </w:t>
      </w:r>
      <w:r w:rsidRPr="00EE3A8B">
        <w:rPr>
          <w:rFonts w:ascii="TH SarabunPSK" w:hAnsi="TH SarabunPSK" w:cs="TH SarabunPSK"/>
          <w:sz w:val="32"/>
          <w:szCs w:val="32"/>
        </w:rPr>
        <w:t xml:space="preserve">(Private Land) </w:t>
      </w:r>
      <w:r w:rsidRPr="00EE3A8B">
        <w:rPr>
          <w:rFonts w:ascii="TH SarabunPSK" w:hAnsi="TH SarabunPSK" w:cs="TH SarabunPSK"/>
          <w:sz w:val="32"/>
          <w:szCs w:val="32"/>
          <w:cs/>
        </w:rPr>
        <w:t xml:space="preserve">ภายใต้ประมวลกฎหมายที่ดินปัจจุบันมีพื้นที่ที่ดำเนินการแล้ว 128.01 ล้านไร่ และกรรมสิทธิ์ที่ดินรัฐ </w:t>
      </w:r>
      <w:r w:rsidRPr="00EE3A8B">
        <w:rPr>
          <w:rFonts w:ascii="TH SarabunPSK" w:hAnsi="TH SarabunPSK" w:cs="TH SarabunPSK"/>
          <w:sz w:val="32"/>
          <w:szCs w:val="32"/>
        </w:rPr>
        <w:t xml:space="preserve">(State Land) </w:t>
      </w:r>
      <w:r w:rsidRPr="00EE3A8B">
        <w:rPr>
          <w:rFonts w:ascii="TH SarabunPSK" w:hAnsi="TH SarabunPSK" w:cs="TH SarabunPSK"/>
          <w:sz w:val="32"/>
          <w:szCs w:val="32"/>
          <w:cs/>
        </w:rPr>
        <w:t>ภายใต้กฎหมายที่ดินหลายฉบับ เช่น พ.ร.บ.การปฏิรูปที่ดินเพื่อเกษตรกรรม พ.ศ. 2518 พ.ร.บ. จัดที่ดินเพื่อการครองชีพ พ.ศ. 2511 พ.ร.บ.ป่าสงวนแห่งชาติ พ.ศ. 2507  พ.ร.บ.ที่ราชพัสดุ พ.ศ. 2518 เป็นต้น รวมพื้นที่ของรัฐและพื้นที่ที่ยังไม่ได้ดำเนินการอื่นๆ ประมาณ 193.69 ล้านไร่ ซึ่งระบบกรรมสิทธิ์ดังกล่าวนำไปสู่การมีสิทธิในที่ดินที่แตกต่างกันของผู้ถือครองโดยใช้เอกสารแสดงสิทธิเป็นหลักฐานเพื่อยืนยันสิทธินั้น โดยเอกสารแสดงสิทธิแบ่งเป็น 2 ประเภท คือ เอกสารแสดงกรรมสิทธิ์ ได้แก่ โฉนดที่ดิน และเอกสารแสดงสิทธิครอบครอง ได้แก่ น.ส.3ก  ส.ค.1 ใบจอง ใบไต่สวน ใบเหยียบย่ำ น.ค.3 ก.ส.น.5 ส.ป.ก.4-01 และสทก. (อาทิตยา พองพรหม</w:t>
      </w:r>
      <w:r w:rsidRPr="00EE3A8B">
        <w:rPr>
          <w:rFonts w:ascii="TH SarabunPSK" w:hAnsi="TH SarabunPSK" w:cs="TH SarabunPSK"/>
          <w:sz w:val="32"/>
          <w:szCs w:val="32"/>
        </w:rPr>
        <w:t xml:space="preserve">, </w:t>
      </w:r>
      <w:r w:rsidRPr="00EE3A8B">
        <w:rPr>
          <w:rFonts w:ascii="TH SarabunPSK" w:hAnsi="TH SarabunPSK" w:cs="TH SarabunPSK"/>
          <w:sz w:val="32"/>
          <w:szCs w:val="32"/>
          <w:cs/>
        </w:rPr>
        <w:t>2560)</w:t>
      </w:r>
    </w:p>
    <w:p w:rsidR="00C23223" w:rsidRPr="00EE3A8B" w:rsidRDefault="00C23223" w:rsidP="00C23223">
      <w:pPr>
        <w:spacing w:after="0"/>
        <w:ind w:firstLine="720"/>
        <w:jc w:val="thaiDistribute"/>
        <w:rPr>
          <w:rFonts w:ascii="TH SarabunPSK" w:hAnsi="TH SarabunPSK" w:cs="TH SarabunPSK"/>
          <w:sz w:val="32"/>
          <w:szCs w:val="32"/>
        </w:rPr>
      </w:pPr>
      <w:r w:rsidRPr="00EE3A8B">
        <w:rPr>
          <w:rFonts w:ascii="TH SarabunPSK" w:hAnsi="TH SarabunPSK" w:cs="TH SarabunPSK"/>
          <w:sz w:val="32"/>
          <w:szCs w:val="32"/>
          <w:cs/>
        </w:rPr>
        <w:t xml:space="preserve">จากเนื้อที่ทั้งหมดของประเทศ ถูกใช้เป็นพื้นที่เกษตรกรรมมากที่สุด คือ </w:t>
      </w:r>
      <w:r w:rsidRPr="00EE3A8B">
        <w:rPr>
          <w:rFonts w:ascii="TH SarabunPSK" w:hAnsi="TH SarabunPSK" w:cs="TH SarabunPSK"/>
          <w:sz w:val="32"/>
          <w:szCs w:val="32"/>
        </w:rPr>
        <w:t xml:space="preserve">149.24 </w:t>
      </w:r>
      <w:r w:rsidRPr="00EE3A8B">
        <w:rPr>
          <w:rFonts w:ascii="TH SarabunPSK" w:hAnsi="TH SarabunPSK" w:cs="TH SarabunPSK"/>
          <w:sz w:val="32"/>
          <w:szCs w:val="32"/>
          <w:cs/>
        </w:rPr>
        <w:t xml:space="preserve">ล้านไร่ คิดเป็นร้อยละ </w:t>
      </w:r>
      <w:r w:rsidRPr="00EE3A8B">
        <w:rPr>
          <w:rFonts w:ascii="TH SarabunPSK" w:hAnsi="TH SarabunPSK" w:cs="TH SarabunPSK"/>
          <w:sz w:val="32"/>
          <w:szCs w:val="32"/>
        </w:rPr>
        <w:t xml:space="preserve">46.54 </w:t>
      </w:r>
      <w:r w:rsidRPr="00EE3A8B">
        <w:rPr>
          <w:rFonts w:ascii="TH SarabunPSK" w:hAnsi="TH SarabunPSK" w:cs="TH SarabunPSK"/>
          <w:sz w:val="32"/>
          <w:szCs w:val="32"/>
          <w:cs/>
        </w:rPr>
        <w:t xml:space="preserve">ของเนื้อที่ทั้งหมด </w:t>
      </w:r>
      <w:r w:rsidRPr="00EE3A8B">
        <w:rPr>
          <w:rFonts w:ascii="TH SarabunPSK" w:eastAsia="MS Mincho" w:hAnsi="TH SarabunPSK" w:cs="TH SarabunPSK"/>
          <w:sz w:val="32"/>
          <w:szCs w:val="32"/>
          <w:cs/>
          <w:lang w:eastAsia="ja-JP"/>
        </w:rPr>
        <w:t>ลักษณะการถือครองที่ดินพบว่าเกษตรกรมีที่ดินเป็นของตนเองรวม 71.64</w:t>
      </w:r>
      <w:r>
        <w:rPr>
          <w:rFonts w:ascii="TH SarabunPSK" w:eastAsia="MS Mincho" w:hAnsi="TH SarabunPSK" w:cs="TH SarabunPSK" w:hint="cs"/>
          <w:sz w:val="32"/>
          <w:szCs w:val="32"/>
          <w:cs/>
          <w:lang w:eastAsia="ja-JP"/>
        </w:rPr>
        <w:t xml:space="preserve"> </w:t>
      </w:r>
      <w:r w:rsidRPr="00EE3A8B">
        <w:rPr>
          <w:rFonts w:ascii="TH SarabunPSK" w:eastAsia="MS Mincho" w:hAnsi="TH SarabunPSK" w:cs="TH SarabunPSK"/>
          <w:sz w:val="32"/>
          <w:szCs w:val="32"/>
          <w:cs/>
          <w:lang w:eastAsia="ja-JP"/>
        </w:rPr>
        <w:t xml:space="preserve">ล้านไร่ หรือร้อยละ 48 </w:t>
      </w:r>
      <w:r w:rsidRPr="00EE3A8B">
        <w:rPr>
          <w:rFonts w:ascii="TH SarabunPSK" w:hAnsi="TH SarabunPSK" w:cs="TH SarabunPSK"/>
          <w:sz w:val="32"/>
          <w:szCs w:val="32"/>
          <w:cs/>
        </w:rPr>
        <w:t xml:space="preserve">ของที่ดินเกษตร </w:t>
      </w:r>
      <w:r w:rsidRPr="00EE3A8B">
        <w:rPr>
          <w:rFonts w:ascii="TH SarabunPSK" w:eastAsia="MS Mincho" w:hAnsi="TH SarabunPSK" w:cs="TH SarabunPSK"/>
          <w:sz w:val="32"/>
          <w:szCs w:val="32"/>
          <w:cs/>
          <w:lang w:eastAsia="ja-JP"/>
        </w:rPr>
        <w:t xml:space="preserve"> ส่วนผู้ถือครองที่ทำการเกษตรในที่ดินผู้อื่นมีประมาณ 77.60 ล้านไร่ หรือร้อยละ 52 ของที่ดินเกษตร โดยในจำนวนนี้ เป็นพื้นที่ที่เกษตรกรทำกินฟรีร้อยละ 61.33 พื้นที่เช่าร้อยละ 38.05 </w:t>
      </w:r>
      <w:r w:rsidRPr="00EE3A8B">
        <w:rPr>
          <w:rFonts w:ascii="TH SarabunPSK" w:hAnsi="TH SarabunPSK" w:cs="TH SarabunPSK"/>
          <w:sz w:val="32"/>
          <w:szCs w:val="32"/>
          <w:cs/>
        </w:rPr>
        <w:t>นอกจากนี้ พบว่าเกษตรกรมีการเช่าที่ดินจำนวนเพิ่มขึ้นประมาณ 14.09 ล้านไร่ ในช่วง 32 ปี (ปี 2524 -2556) (อาทิตยา พองพรหม</w:t>
      </w:r>
      <w:r w:rsidRPr="00EE3A8B">
        <w:rPr>
          <w:rFonts w:ascii="TH SarabunPSK" w:hAnsi="TH SarabunPSK" w:cs="TH SarabunPSK"/>
          <w:sz w:val="32"/>
          <w:szCs w:val="32"/>
        </w:rPr>
        <w:t xml:space="preserve">, </w:t>
      </w:r>
      <w:r w:rsidRPr="00EE3A8B">
        <w:rPr>
          <w:rFonts w:ascii="TH SarabunPSK" w:hAnsi="TH SarabunPSK" w:cs="TH SarabunPSK"/>
          <w:sz w:val="32"/>
          <w:szCs w:val="32"/>
          <w:cs/>
        </w:rPr>
        <w:t>2560)</w:t>
      </w:r>
    </w:p>
    <w:p w:rsidR="00C23223" w:rsidRPr="00EE3A8B" w:rsidRDefault="00C23223" w:rsidP="00C23223">
      <w:pPr>
        <w:spacing w:before="1" w:after="0"/>
        <w:jc w:val="thaiDistribute"/>
        <w:rPr>
          <w:rFonts w:ascii="TH SarabunPSK" w:hAnsi="TH SarabunPSK" w:cs="TH SarabunPSK"/>
          <w:sz w:val="32"/>
          <w:szCs w:val="32"/>
        </w:rPr>
      </w:pPr>
      <w:r w:rsidRPr="00EE3A8B">
        <w:rPr>
          <w:rFonts w:ascii="TH SarabunPSK" w:hAnsi="TH SarabunPSK" w:cs="TH SarabunPSK"/>
          <w:sz w:val="32"/>
          <w:szCs w:val="32"/>
        </w:rPr>
        <w:t xml:space="preserve"> </w:t>
      </w:r>
      <w:r w:rsidRPr="00EE3A8B">
        <w:rPr>
          <w:rFonts w:ascii="TH SarabunPSK" w:hAnsi="TH SarabunPSK" w:cs="TH SarabunPSK"/>
          <w:sz w:val="32"/>
          <w:szCs w:val="32"/>
          <w:cs/>
        </w:rPr>
        <w:tab/>
        <w:t>ข้อมูลข้างต้นพบว่าส่วนใหญ่ได้นำที่ดินของรัฐมาจัดให้แก่ประชาชนผู้มีคุณสมบัติไม่มีที่ดินทำกินเป็นของตนเอง หรือมีเพียงเล็กน้อยไม่เพียงพอต่อการครองชีพ หรือเป็นผู้ที่ได้ครอบครองทำประโยชน์ในที่ดินนั้นอยู่แล้ว รวมถึงมีคุณสมบัติเหมาะสม เช่น มีสัญชาติไทย บรรลุนิติภาวะ ร่างกายแข็งแรงทำกินได้ เป็นต้น โดยมีขั้นตอนการจัดที่ดินทำกินคล้ายคลึงกันคือ การจัดทำโครงการจัดที่ดิน การประกาศกำหนดเขตที่ดิน การรับสมัครบุคคล การยื่นคำร้องขอ การคัดเลือกเข้าทำประโยชน์ และการจัดเกษตรกรลงแปลง และมีการออกหนังสืออนุญาตให้เข้าทำประโยชน์ในหลายรูปแบบ ซึ่งสามารถนำไปขอออกโฉนดที่ดินตามประมวลกฎหมายที่ดินได้ (ยกเว้นสิทธิตามกฎหมายว่าด้วยป่าสงวนแห่งชาติ)</w:t>
      </w:r>
    </w:p>
    <w:p w:rsidR="00C23223" w:rsidRPr="00EE3A8B" w:rsidRDefault="00C23223" w:rsidP="00C23223">
      <w:pPr>
        <w:spacing w:before="1" w:after="0"/>
        <w:jc w:val="thaiDistribute"/>
        <w:rPr>
          <w:rFonts w:ascii="TH SarabunPSK" w:hAnsi="TH SarabunPSK" w:cs="TH SarabunPSK"/>
          <w:sz w:val="32"/>
          <w:szCs w:val="32"/>
        </w:rPr>
      </w:pPr>
      <w:r w:rsidRPr="00EE3A8B">
        <w:rPr>
          <w:rFonts w:ascii="TH SarabunPSK" w:hAnsi="TH SarabunPSK" w:cs="TH SarabunPSK"/>
          <w:sz w:val="32"/>
          <w:szCs w:val="32"/>
          <w:cs/>
        </w:rPr>
        <w:tab/>
        <w:t>แม้ว่ารัฐได้จัดที่ดินทำกินให้กับเกษตรกรและผู้ยากจนไปแล้วจำนวนมาก โดยห้ามโอนสิทธิในที่ดินไปยังผู้อื่น 5-10 ปี หรือห้ามโอนตลอดไป แต่กลับพบว่า ยังไม่สามารถยับยั้งการสูญเสียสิทธิในที่ดินของเกษตรกรได้ (สถิตย์พงษ์ สุดชูเกียรติและคณะ,</w:t>
      </w:r>
      <w:r w:rsidRPr="00EE3A8B">
        <w:rPr>
          <w:rFonts w:ascii="TH SarabunPSK" w:hAnsi="TH SarabunPSK" w:cs="TH SarabunPSK"/>
          <w:sz w:val="32"/>
          <w:szCs w:val="32"/>
        </w:rPr>
        <w:t>2557</w:t>
      </w:r>
      <w:r w:rsidRPr="00EE3A8B">
        <w:rPr>
          <w:rFonts w:ascii="TH SarabunPSK" w:hAnsi="TH SarabunPSK" w:cs="TH SarabunPSK"/>
          <w:sz w:val="32"/>
          <w:szCs w:val="32"/>
          <w:cs/>
        </w:rPr>
        <w:t xml:space="preserve"> ) เกษตรกรมีการเปลี่ยนสิทธิการถือครองที่ดินให้คนอื่น เช่นการซื้อขาย เป็นต้น (วีระชัย  นาควิบูลย์ และคณะ</w:t>
      </w:r>
      <w:r w:rsidRPr="00EE3A8B">
        <w:rPr>
          <w:rFonts w:ascii="TH SarabunPSK" w:hAnsi="TH SarabunPSK" w:cs="TH SarabunPSK"/>
          <w:sz w:val="32"/>
          <w:szCs w:val="32"/>
        </w:rPr>
        <w:t>,</w:t>
      </w:r>
      <w:r w:rsidRPr="00EE3A8B">
        <w:rPr>
          <w:rFonts w:ascii="TH SarabunPSK" w:hAnsi="TH SarabunPSK" w:cs="TH SarabunPSK"/>
          <w:sz w:val="32"/>
          <w:szCs w:val="32"/>
          <w:cs/>
        </w:rPr>
        <w:t xml:space="preserve"> 2533) รวมทั้งเกษตรกรมีความต้องการเอกสารสิทธิที่ดินในรูปโฉนดที่ดิน (วารินทร์ วงศ์หาญเชาว์ และคณะ</w:t>
      </w:r>
      <w:r w:rsidRPr="00EE3A8B">
        <w:rPr>
          <w:rFonts w:ascii="TH SarabunPSK" w:hAnsi="TH SarabunPSK" w:cs="TH SarabunPSK"/>
          <w:sz w:val="32"/>
          <w:szCs w:val="32"/>
        </w:rPr>
        <w:t>,</w:t>
      </w:r>
      <w:r w:rsidRPr="00EE3A8B">
        <w:rPr>
          <w:rFonts w:ascii="TH SarabunPSK" w:hAnsi="TH SarabunPSK" w:cs="TH SarabunPSK"/>
          <w:sz w:val="32"/>
          <w:szCs w:val="32"/>
          <w:cs/>
        </w:rPr>
        <w:t xml:space="preserve"> 2544 </w:t>
      </w:r>
      <w:r w:rsidRPr="00EE3A8B">
        <w:rPr>
          <w:rFonts w:ascii="TH SarabunPSK" w:hAnsi="TH SarabunPSK" w:cs="TH SarabunPSK"/>
          <w:sz w:val="32"/>
          <w:szCs w:val="32"/>
        </w:rPr>
        <w:t xml:space="preserve">; </w:t>
      </w:r>
      <w:r w:rsidRPr="00EE3A8B">
        <w:rPr>
          <w:rFonts w:ascii="TH SarabunPSK" w:hAnsi="TH SarabunPSK" w:cs="TH SarabunPSK"/>
          <w:sz w:val="32"/>
          <w:szCs w:val="32"/>
          <w:cs/>
        </w:rPr>
        <w:t>ชนินทร</w:t>
      </w:r>
      <w:r>
        <w:rPr>
          <w:rFonts w:ascii="TH SarabunPSK" w:hAnsi="TH SarabunPSK" w:cs="TH SarabunPSK" w:hint="cs"/>
          <w:sz w:val="32"/>
          <w:szCs w:val="32"/>
          <w:cs/>
        </w:rPr>
        <w:t xml:space="preserve"> </w:t>
      </w:r>
      <w:r w:rsidRPr="00EE3A8B">
        <w:rPr>
          <w:rFonts w:ascii="TH SarabunPSK" w:hAnsi="TH SarabunPSK" w:cs="TH SarabunPSK"/>
          <w:sz w:val="32"/>
          <w:szCs w:val="32"/>
          <w:cs/>
        </w:rPr>
        <w:t>จารุจันทร์ และวรรณพร  ดอกจำปา</w:t>
      </w:r>
      <w:r w:rsidRPr="00EE3A8B">
        <w:rPr>
          <w:rFonts w:ascii="TH SarabunPSK" w:hAnsi="TH SarabunPSK" w:cs="TH SarabunPSK"/>
          <w:sz w:val="32"/>
          <w:szCs w:val="32"/>
        </w:rPr>
        <w:t>,</w:t>
      </w:r>
      <w:r w:rsidRPr="00EE3A8B">
        <w:rPr>
          <w:rFonts w:ascii="TH SarabunPSK" w:hAnsi="TH SarabunPSK" w:cs="TH SarabunPSK"/>
          <w:sz w:val="32"/>
          <w:szCs w:val="32"/>
          <w:cs/>
        </w:rPr>
        <w:t xml:space="preserve"> 2553)</w:t>
      </w:r>
      <w:r w:rsidRPr="00EE3A8B">
        <w:rPr>
          <w:rFonts w:ascii="TH SarabunPSK" w:hAnsi="TH SarabunPSK" w:cs="TH SarabunPSK"/>
          <w:sz w:val="32"/>
          <w:szCs w:val="32"/>
        </w:rPr>
        <w:t xml:space="preserve"> </w:t>
      </w:r>
    </w:p>
    <w:p w:rsidR="00C23223" w:rsidRPr="00EE3A8B" w:rsidRDefault="00C23223" w:rsidP="00C23223">
      <w:pPr>
        <w:tabs>
          <w:tab w:val="left" w:pos="184"/>
        </w:tabs>
        <w:spacing w:before="1" w:after="0"/>
        <w:ind w:firstLine="993"/>
        <w:jc w:val="thaiDistribute"/>
        <w:rPr>
          <w:rFonts w:ascii="TH SarabunPSK" w:hAnsi="TH SarabunPSK" w:cs="TH SarabunPSK"/>
          <w:sz w:val="32"/>
          <w:szCs w:val="32"/>
        </w:rPr>
      </w:pPr>
      <w:r w:rsidRPr="00EE3A8B">
        <w:rPr>
          <w:rFonts w:ascii="TH SarabunPSK" w:hAnsi="TH SarabunPSK" w:cs="TH SarabunPSK"/>
          <w:spacing w:val="-4"/>
          <w:sz w:val="32"/>
          <w:szCs w:val="32"/>
          <w:cs/>
        </w:rPr>
        <w:lastRenderedPageBreak/>
        <w:t xml:space="preserve">พบว่า ตั้งแต่ พ.ศ. </w:t>
      </w:r>
      <w:r w:rsidRPr="00EE3A8B">
        <w:rPr>
          <w:rFonts w:ascii="TH SarabunPSK" w:hAnsi="TH SarabunPSK" w:cs="TH SarabunPSK"/>
          <w:spacing w:val="-4"/>
          <w:sz w:val="32"/>
          <w:szCs w:val="32"/>
        </w:rPr>
        <w:t xml:space="preserve">2544 </w:t>
      </w:r>
      <w:r w:rsidRPr="00EE3A8B">
        <w:rPr>
          <w:rFonts w:ascii="TH SarabunPSK" w:hAnsi="TH SarabunPSK" w:cs="TH SarabunPSK"/>
          <w:spacing w:val="-4"/>
          <w:sz w:val="32"/>
          <w:szCs w:val="32"/>
          <w:cs/>
        </w:rPr>
        <w:t xml:space="preserve">ถึง วันที่ </w:t>
      </w:r>
      <w:r w:rsidRPr="00EE3A8B">
        <w:rPr>
          <w:rFonts w:ascii="TH SarabunPSK" w:hAnsi="TH SarabunPSK" w:cs="TH SarabunPSK"/>
          <w:spacing w:val="-4"/>
          <w:sz w:val="32"/>
          <w:szCs w:val="32"/>
        </w:rPr>
        <w:t xml:space="preserve">30 </w:t>
      </w:r>
      <w:r w:rsidRPr="00EE3A8B">
        <w:rPr>
          <w:rFonts w:ascii="TH SarabunPSK" w:hAnsi="TH SarabunPSK" w:cs="TH SarabunPSK"/>
          <w:spacing w:val="-4"/>
          <w:sz w:val="32"/>
          <w:szCs w:val="32"/>
          <w:cs/>
        </w:rPr>
        <w:t xml:space="preserve">กันยายน </w:t>
      </w:r>
      <w:r w:rsidRPr="00EE3A8B">
        <w:rPr>
          <w:rFonts w:ascii="TH SarabunPSK" w:hAnsi="TH SarabunPSK" w:cs="TH SarabunPSK"/>
          <w:spacing w:val="-4"/>
          <w:sz w:val="32"/>
          <w:szCs w:val="32"/>
        </w:rPr>
        <w:t xml:space="preserve">2556 </w:t>
      </w:r>
      <w:r w:rsidRPr="00EE3A8B">
        <w:rPr>
          <w:rFonts w:ascii="TH SarabunPSK" w:hAnsi="TH SarabunPSK" w:cs="TH SarabunPSK"/>
          <w:spacing w:val="-4"/>
          <w:sz w:val="32"/>
          <w:szCs w:val="32"/>
          <w:cs/>
        </w:rPr>
        <w:t>กรมที่ดินได้มีการออกใบจอง (น.ส.</w:t>
      </w:r>
      <w:r w:rsidRPr="00EE3A8B">
        <w:rPr>
          <w:rFonts w:ascii="TH SarabunPSK" w:hAnsi="TH SarabunPSK" w:cs="TH SarabunPSK"/>
          <w:sz w:val="32"/>
          <w:szCs w:val="32"/>
          <w:cs/>
        </w:rPr>
        <w:t xml:space="preserve"> </w:t>
      </w:r>
      <w:r w:rsidRPr="00EE3A8B">
        <w:rPr>
          <w:rFonts w:ascii="TH SarabunPSK" w:hAnsi="TH SarabunPSK" w:cs="TH SarabunPSK"/>
          <w:sz w:val="32"/>
          <w:szCs w:val="32"/>
        </w:rPr>
        <w:t>2) 14,868,951-0-28</w:t>
      </w:r>
      <w:r w:rsidRPr="00EE3A8B">
        <w:rPr>
          <w:rFonts w:ascii="TH SarabunPSK" w:hAnsi="TH SarabunPSK" w:cs="TH SarabunPSK"/>
          <w:sz w:val="32"/>
          <w:szCs w:val="32"/>
          <w:cs/>
        </w:rPr>
        <w:t xml:space="preserve"> ไร่</w:t>
      </w:r>
      <w:r w:rsidRPr="00EE3A8B">
        <w:rPr>
          <w:rFonts w:ascii="TH SarabunPSK" w:hAnsi="TH SarabunPSK" w:cs="TH SarabunPSK"/>
          <w:sz w:val="32"/>
          <w:szCs w:val="32"/>
        </w:rPr>
        <w:t xml:space="preserve"> </w:t>
      </w:r>
      <w:r w:rsidRPr="00EE3A8B">
        <w:rPr>
          <w:rFonts w:ascii="TH SarabunPSK" w:hAnsi="TH SarabunPSK" w:cs="TH SarabunPSK"/>
          <w:sz w:val="32"/>
          <w:szCs w:val="32"/>
          <w:cs/>
        </w:rPr>
        <w:t>หนังสือรับรองการทำประโยชน์ (น.ส.</w:t>
      </w:r>
      <w:r w:rsidRPr="00EE3A8B">
        <w:rPr>
          <w:rFonts w:ascii="TH SarabunPSK" w:hAnsi="TH SarabunPSK" w:cs="TH SarabunPSK"/>
          <w:sz w:val="32"/>
          <w:szCs w:val="32"/>
        </w:rPr>
        <w:t>3) 9,853,369-1-50.06</w:t>
      </w:r>
      <w:r w:rsidRPr="00EE3A8B">
        <w:rPr>
          <w:rFonts w:ascii="TH SarabunPSK" w:hAnsi="TH SarabunPSK" w:cs="TH SarabunPSK"/>
          <w:sz w:val="32"/>
          <w:szCs w:val="32"/>
          <w:cs/>
        </w:rPr>
        <w:t xml:space="preserve"> ไร่ หนังสือรับรอง การทำประโยชน์ (น.ส.</w:t>
      </w:r>
      <w:r w:rsidRPr="00EE3A8B">
        <w:rPr>
          <w:rFonts w:ascii="TH SarabunPSK" w:hAnsi="TH SarabunPSK" w:cs="TH SarabunPSK"/>
          <w:sz w:val="32"/>
          <w:szCs w:val="32"/>
        </w:rPr>
        <w:t>3</w:t>
      </w:r>
      <w:r w:rsidRPr="00EE3A8B">
        <w:rPr>
          <w:rFonts w:ascii="TH SarabunPSK" w:hAnsi="TH SarabunPSK" w:cs="TH SarabunPSK"/>
          <w:sz w:val="32"/>
          <w:szCs w:val="32"/>
          <w:cs/>
        </w:rPr>
        <w:t>ก)</w:t>
      </w:r>
      <w:r w:rsidRPr="00EE3A8B">
        <w:rPr>
          <w:rFonts w:ascii="TH SarabunPSK" w:hAnsi="TH SarabunPSK" w:cs="TH SarabunPSK"/>
          <w:sz w:val="32"/>
          <w:szCs w:val="32"/>
        </w:rPr>
        <w:t xml:space="preserve"> 16,531,650-3-51.46</w:t>
      </w:r>
      <w:r w:rsidRPr="00EE3A8B">
        <w:rPr>
          <w:rFonts w:ascii="TH SarabunPSK" w:hAnsi="TH SarabunPSK" w:cs="TH SarabunPSK"/>
          <w:sz w:val="32"/>
          <w:szCs w:val="32"/>
          <w:cs/>
        </w:rPr>
        <w:t xml:space="preserve"> ไร่</w:t>
      </w:r>
      <w:r w:rsidRPr="00EE3A8B">
        <w:rPr>
          <w:rFonts w:ascii="TH SarabunPSK" w:hAnsi="TH SarabunPSK" w:cs="TH SarabunPSK"/>
          <w:sz w:val="32"/>
          <w:szCs w:val="32"/>
        </w:rPr>
        <w:t xml:space="preserve"> </w:t>
      </w:r>
      <w:r w:rsidRPr="00EE3A8B">
        <w:rPr>
          <w:rFonts w:ascii="TH SarabunPSK" w:hAnsi="TH SarabunPSK" w:cs="TH SarabunPSK"/>
          <w:sz w:val="32"/>
          <w:szCs w:val="32"/>
          <w:cs/>
        </w:rPr>
        <w:t>และโฉนดที่ดิน (น.ส.</w:t>
      </w:r>
      <w:r w:rsidRPr="00EE3A8B">
        <w:rPr>
          <w:rFonts w:ascii="TH SarabunPSK" w:hAnsi="TH SarabunPSK" w:cs="TH SarabunPSK"/>
          <w:sz w:val="32"/>
          <w:szCs w:val="32"/>
        </w:rPr>
        <w:t xml:space="preserve">4) 100,152,991-1-3.39 </w:t>
      </w:r>
      <w:r w:rsidRPr="00EE3A8B">
        <w:rPr>
          <w:rFonts w:ascii="TH SarabunPSK" w:hAnsi="TH SarabunPSK" w:cs="TH SarabunPSK"/>
          <w:sz w:val="32"/>
          <w:szCs w:val="32"/>
          <w:cs/>
        </w:rPr>
        <w:t xml:space="preserve">ไร่ </w:t>
      </w:r>
      <w:r w:rsidRPr="00EE3A8B">
        <w:rPr>
          <w:rFonts w:ascii="TH SarabunPSK" w:hAnsi="TH SarabunPSK" w:cs="TH SarabunPSK"/>
          <w:sz w:val="32"/>
          <w:szCs w:val="32"/>
        </w:rPr>
        <w:t>(</w:t>
      </w:r>
      <w:r w:rsidRPr="00EE3A8B">
        <w:rPr>
          <w:rFonts w:ascii="TH SarabunPSK" w:hAnsi="TH SarabunPSK" w:cs="TH SarabunPSK"/>
          <w:sz w:val="32"/>
          <w:szCs w:val="32"/>
          <w:cs/>
        </w:rPr>
        <w:t xml:space="preserve">กรมที่ดิน, </w:t>
      </w:r>
      <w:r w:rsidRPr="00EE3A8B">
        <w:rPr>
          <w:rFonts w:ascii="TH SarabunPSK" w:hAnsi="TH SarabunPSK" w:cs="TH SarabunPSK"/>
          <w:sz w:val="32"/>
          <w:szCs w:val="32"/>
        </w:rPr>
        <w:t>2558)</w:t>
      </w:r>
    </w:p>
    <w:p w:rsidR="00C23223" w:rsidRPr="00EE3A8B" w:rsidRDefault="00C23223" w:rsidP="00C23223">
      <w:pPr>
        <w:tabs>
          <w:tab w:val="left" w:pos="184"/>
        </w:tabs>
        <w:spacing w:before="1" w:after="0"/>
        <w:ind w:firstLine="993"/>
        <w:jc w:val="thaiDistribute"/>
        <w:rPr>
          <w:rFonts w:ascii="TH SarabunPSK" w:hAnsi="TH SarabunPSK" w:cs="TH SarabunPSK"/>
          <w:sz w:val="32"/>
          <w:szCs w:val="32"/>
        </w:rPr>
      </w:pPr>
      <w:r w:rsidRPr="00EE3A8B">
        <w:rPr>
          <w:rFonts w:ascii="TH SarabunPSK" w:hAnsi="TH SarabunPSK" w:cs="TH SarabunPSK"/>
          <w:sz w:val="32"/>
          <w:szCs w:val="32"/>
          <w:cs/>
        </w:rPr>
        <w:t>จากเนื้อที่ป่าไม้ 102</w:t>
      </w:r>
      <w:r w:rsidRPr="00EE3A8B">
        <w:rPr>
          <w:rFonts w:ascii="TH SarabunPSK" w:hAnsi="TH SarabunPSK" w:cs="TH SarabunPSK"/>
          <w:sz w:val="32"/>
          <w:szCs w:val="32"/>
        </w:rPr>
        <w:t>,</w:t>
      </w:r>
      <w:r w:rsidRPr="00EE3A8B">
        <w:rPr>
          <w:rFonts w:ascii="TH SarabunPSK" w:hAnsi="TH SarabunPSK" w:cs="TH SarabunPSK"/>
          <w:sz w:val="32"/>
          <w:szCs w:val="32"/>
          <w:cs/>
        </w:rPr>
        <w:t>119</w:t>
      </w:r>
      <w:r w:rsidRPr="00EE3A8B">
        <w:rPr>
          <w:rFonts w:ascii="TH SarabunPSK" w:hAnsi="TH SarabunPSK" w:cs="TH SarabunPSK"/>
          <w:sz w:val="32"/>
          <w:szCs w:val="32"/>
        </w:rPr>
        <w:t>,</w:t>
      </w:r>
      <w:r w:rsidRPr="00EE3A8B">
        <w:rPr>
          <w:rFonts w:ascii="TH SarabunPSK" w:hAnsi="TH SarabunPSK" w:cs="TH SarabunPSK"/>
          <w:sz w:val="32"/>
          <w:szCs w:val="32"/>
          <w:cs/>
        </w:rPr>
        <w:t xml:space="preserve">538 ไร่ (ข้อมูลวันที่ </w:t>
      </w:r>
      <w:r w:rsidRPr="00EE3A8B">
        <w:rPr>
          <w:rFonts w:ascii="TH SarabunPSK" w:hAnsi="TH SarabunPSK" w:cs="TH SarabunPSK"/>
          <w:sz w:val="32"/>
          <w:szCs w:val="32"/>
        </w:rPr>
        <w:t xml:space="preserve">2 </w:t>
      </w:r>
      <w:r w:rsidRPr="00EE3A8B">
        <w:rPr>
          <w:rFonts w:ascii="TH SarabunPSK" w:hAnsi="TH SarabunPSK" w:cs="TH SarabunPSK"/>
          <w:sz w:val="32"/>
          <w:szCs w:val="32"/>
          <w:cs/>
        </w:rPr>
        <w:t xml:space="preserve">กันยายน </w:t>
      </w:r>
      <w:r w:rsidRPr="00EE3A8B">
        <w:rPr>
          <w:rFonts w:ascii="TH SarabunPSK" w:hAnsi="TH SarabunPSK" w:cs="TH SarabunPSK"/>
          <w:sz w:val="32"/>
          <w:szCs w:val="32"/>
        </w:rPr>
        <w:t xml:space="preserve">2556 : </w:t>
      </w:r>
      <w:r w:rsidRPr="00EE3A8B">
        <w:rPr>
          <w:rFonts w:ascii="TH SarabunPSK" w:hAnsi="TH SarabunPSK" w:cs="TH SarabunPSK"/>
          <w:sz w:val="32"/>
          <w:szCs w:val="32"/>
          <w:cs/>
        </w:rPr>
        <w:t>กรมป่าไม้</w:t>
      </w:r>
      <w:r w:rsidRPr="00EE3A8B">
        <w:rPr>
          <w:rFonts w:ascii="TH SarabunPSK" w:hAnsi="TH SarabunPSK" w:cs="TH SarabunPSK"/>
          <w:sz w:val="32"/>
          <w:szCs w:val="32"/>
        </w:rPr>
        <w:t xml:space="preserve">, 2558, </w:t>
      </w:r>
      <w:r w:rsidRPr="00EE3A8B">
        <w:rPr>
          <w:rFonts w:ascii="TH SarabunPSK" w:hAnsi="TH SarabunPSK" w:cs="TH SarabunPSK"/>
          <w:sz w:val="32"/>
          <w:szCs w:val="32"/>
          <w:cs/>
        </w:rPr>
        <w:t xml:space="preserve">ออนไลน์) กรมป่าไม้มีการออกหนังสืออนุญาตใช้ประโยชน์ที่ดินในเขตป่าสงวนแห่งชาติทั้งเอกชนและหน่วยงานของรัฐ จำนวน </w:t>
      </w:r>
      <w:r w:rsidRPr="00EE3A8B">
        <w:rPr>
          <w:rFonts w:ascii="TH SarabunPSK" w:hAnsi="TH SarabunPSK" w:cs="TH SarabunPSK"/>
          <w:sz w:val="32"/>
          <w:szCs w:val="32"/>
        </w:rPr>
        <w:t xml:space="preserve">10,458 </w:t>
      </w:r>
      <w:r w:rsidRPr="00EE3A8B">
        <w:rPr>
          <w:rFonts w:ascii="TH SarabunPSK" w:hAnsi="TH SarabunPSK" w:cs="TH SarabunPSK"/>
          <w:sz w:val="32"/>
          <w:szCs w:val="32"/>
          <w:cs/>
        </w:rPr>
        <w:t xml:space="preserve">ราย เนื้อที่ </w:t>
      </w:r>
      <w:r w:rsidRPr="00EE3A8B">
        <w:rPr>
          <w:rFonts w:ascii="TH SarabunPSK" w:hAnsi="TH SarabunPSK" w:cs="TH SarabunPSK"/>
          <w:sz w:val="32"/>
          <w:szCs w:val="32"/>
        </w:rPr>
        <w:t xml:space="preserve">5,344,765-0-92 </w:t>
      </w:r>
      <w:r w:rsidRPr="00EE3A8B">
        <w:rPr>
          <w:rFonts w:ascii="TH SarabunPSK" w:hAnsi="TH SarabunPSK" w:cs="TH SarabunPSK"/>
          <w:sz w:val="32"/>
          <w:szCs w:val="32"/>
          <w:cs/>
        </w:rPr>
        <w:t xml:space="preserve">ไร่ </w:t>
      </w:r>
      <w:r w:rsidRPr="00EE3A8B">
        <w:rPr>
          <w:rFonts w:ascii="TH SarabunPSK" w:hAnsi="TH SarabunPSK" w:cs="TH SarabunPSK"/>
          <w:sz w:val="32"/>
          <w:szCs w:val="32"/>
        </w:rPr>
        <w:t xml:space="preserve"> (</w:t>
      </w:r>
      <w:r w:rsidRPr="00EE3A8B">
        <w:rPr>
          <w:rFonts w:ascii="TH SarabunPSK" w:hAnsi="TH SarabunPSK" w:cs="TH SarabunPSK"/>
          <w:sz w:val="32"/>
          <w:szCs w:val="32"/>
          <w:cs/>
        </w:rPr>
        <w:t xml:space="preserve">สถิตย์พงษ์ สุดชูเกียรติและคณะ, </w:t>
      </w:r>
      <w:r w:rsidRPr="00EE3A8B">
        <w:rPr>
          <w:rFonts w:ascii="TH SarabunPSK" w:hAnsi="TH SarabunPSK" w:cs="TH SarabunPSK"/>
          <w:sz w:val="32"/>
          <w:szCs w:val="32"/>
        </w:rPr>
        <w:t>2557)</w:t>
      </w:r>
    </w:p>
    <w:p w:rsidR="00C23223" w:rsidRPr="00EE3A8B" w:rsidRDefault="00C23223" w:rsidP="00C23223">
      <w:pPr>
        <w:tabs>
          <w:tab w:val="left" w:pos="567"/>
        </w:tabs>
        <w:spacing w:before="1" w:after="0"/>
        <w:ind w:firstLine="993"/>
        <w:jc w:val="thaiDistribute"/>
        <w:rPr>
          <w:rFonts w:ascii="TH SarabunPSK" w:hAnsi="TH SarabunPSK" w:cs="TH SarabunPSK"/>
          <w:sz w:val="32"/>
          <w:szCs w:val="32"/>
        </w:rPr>
      </w:pPr>
      <w:r w:rsidRPr="00EE3A8B">
        <w:rPr>
          <w:rFonts w:ascii="TH SarabunPSK" w:hAnsi="TH SarabunPSK" w:cs="TH SarabunPSK"/>
          <w:sz w:val="32"/>
          <w:szCs w:val="32"/>
          <w:cs/>
        </w:rPr>
        <w:t xml:space="preserve">กรมพัฒนาสังคมและสวัสดิการ ดำเนินการจัดที่ดินในรูปของนิคมสร้างตนเอง เริ่มดำเนินการมาตั้งแต่ปี พ.ศ. 2484 จนถึง พ.ศ. </w:t>
      </w:r>
      <w:r w:rsidRPr="00EE3A8B">
        <w:rPr>
          <w:rFonts w:ascii="TH SarabunPSK" w:hAnsi="TH SarabunPSK" w:cs="TH SarabunPSK"/>
          <w:sz w:val="32"/>
          <w:szCs w:val="32"/>
        </w:rPr>
        <w:t>2553</w:t>
      </w:r>
      <w:r w:rsidRPr="00EE3A8B">
        <w:rPr>
          <w:rFonts w:ascii="TH SarabunPSK" w:hAnsi="TH SarabunPSK" w:cs="TH SarabunPSK"/>
          <w:sz w:val="32"/>
          <w:szCs w:val="32"/>
          <w:cs/>
        </w:rPr>
        <w:t xml:space="preserve"> ได้จัดนิคม 59 นิคม และเพิกถอนสภาพนิคมไปแล้ว 15 นิคม คงเหลือดำเนินการอยู่ 44 นิคม เนื้อที่ 6,250,554</w:t>
      </w:r>
      <w:r w:rsidRPr="00EE3A8B">
        <w:rPr>
          <w:rFonts w:ascii="TH SarabunPSK" w:hAnsi="TH SarabunPSK" w:cs="TH SarabunPSK"/>
          <w:sz w:val="32"/>
          <w:szCs w:val="32"/>
        </w:rPr>
        <w:t xml:space="preserve"> </w:t>
      </w:r>
      <w:r w:rsidRPr="00EE3A8B">
        <w:rPr>
          <w:rFonts w:ascii="TH SarabunPSK" w:hAnsi="TH SarabunPSK" w:cs="TH SarabunPSK"/>
          <w:sz w:val="32"/>
          <w:szCs w:val="32"/>
          <w:cs/>
        </w:rPr>
        <w:t>ไร่  สมาชิกนิคม 295,068</w:t>
      </w:r>
      <w:r w:rsidRPr="00EE3A8B">
        <w:rPr>
          <w:rFonts w:ascii="TH SarabunPSK" w:hAnsi="TH SarabunPSK" w:cs="TH SarabunPSK"/>
          <w:sz w:val="32"/>
          <w:szCs w:val="32"/>
        </w:rPr>
        <w:t xml:space="preserve"> </w:t>
      </w:r>
      <w:r w:rsidRPr="00EE3A8B">
        <w:rPr>
          <w:rFonts w:ascii="TH SarabunPSK" w:hAnsi="TH SarabunPSK" w:cs="TH SarabunPSK"/>
          <w:sz w:val="32"/>
          <w:szCs w:val="32"/>
          <w:cs/>
        </w:rPr>
        <w:t>ราย  โดยได้ออกหนังสือแสดงการทำประโยชน์ (น.ค.3) จำนวน 202</w:t>
      </w:r>
      <w:r w:rsidRPr="00EE3A8B">
        <w:rPr>
          <w:rFonts w:ascii="TH SarabunPSK" w:hAnsi="TH SarabunPSK" w:cs="TH SarabunPSK"/>
          <w:sz w:val="32"/>
          <w:szCs w:val="32"/>
        </w:rPr>
        <w:t>,</w:t>
      </w:r>
      <w:r w:rsidRPr="00EE3A8B">
        <w:rPr>
          <w:rFonts w:ascii="TH SarabunPSK" w:hAnsi="TH SarabunPSK" w:cs="TH SarabunPSK"/>
          <w:sz w:val="32"/>
          <w:szCs w:val="32"/>
          <w:cs/>
        </w:rPr>
        <w:t>972 ราย 230</w:t>
      </w:r>
      <w:r w:rsidRPr="00EE3A8B">
        <w:rPr>
          <w:rFonts w:ascii="TH SarabunPSK" w:hAnsi="TH SarabunPSK" w:cs="TH SarabunPSK"/>
          <w:sz w:val="32"/>
          <w:szCs w:val="32"/>
        </w:rPr>
        <w:t>,</w:t>
      </w:r>
      <w:r w:rsidRPr="00EE3A8B">
        <w:rPr>
          <w:rFonts w:ascii="TH SarabunPSK" w:hAnsi="TH SarabunPSK" w:cs="TH SarabunPSK"/>
          <w:sz w:val="32"/>
          <w:szCs w:val="32"/>
          <w:cs/>
        </w:rPr>
        <w:t>210 แปลง  เนื้อที่ 2</w:t>
      </w:r>
      <w:r w:rsidRPr="00EE3A8B">
        <w:rPr>
          <w:rFonts w:ascii="TH SarabunPSK" w:hAnsi="TH SarabunPSK" w:cs="TH SarabunPSK"/>
          <w:sz w:val="32"/>
          <w:szCs w:val="32"/>
        </w:rPr>
        <w:t>,</w:t>
      </w:r>
      <w:r w:rsidRPr="00EE3A8B">
        <w:rPr>
          <w:rFonts w:ascii="TH SarabunPSK" w:hAnsi="TH SarabunPSK" w:cs="TH SarabunPSK"/>
          <w:sz w:val="32"/>
          <w:szCs w:val="32"/>
          <w:cs/>
        </w:rPr>
        <w:t>985</w:t>
      </w:r>
      <w:r w:rsidRPr="00EE3A8B">
        <w:rPr>
          <w:rFonts w:ascii="TH SarabunPSK" w:hAnsi="TH SarabunPSK" w:cs="TH SarabunPSK"/>
          <w:sz w:val="32"/>
          <w:szCs w:val="32"/>
        </w:rPr>
        <w:t>,</w:t>
      </w:r>
      <w:r w:rsidRPr="00EE3A8B">
        <w:rPr>
          <w:rFonts w:ascii="TH SarabunPSK" w:hAnsi="TH SarabunPSK" w:cs="TH SarabunPSK"/>
          <w:sz w:val="32"/>
          <w:szCs w:val="32"/>
          <w:cs/>
        </w:rPr>
        <w:t>043 ไร่</w:t>
      </w:r>
    </w:p>
    <w:p w:rsidR="00C23223" w:rsidRPr="00EE3A8B" w:rsidRDefault="00C23223" w:rsidP="00C23223">
      <w:pPr>
        <w:tabs>
          <w:tab w:val="left" w:pos="567"/>
        </w:tabs>
        <w:spacing w:before="1" w:after="0"/>
        <w:ind w:firstLine="993"/>
        <w:jc w:val="thaiDistribute"/>
        <w:rPr>
          <w:rFonts w:ascii="TH SarabunPSK" w:hAnsi="TH SarabunPSK" w:cs="TH SarabunPSK"/>
          <w:sz w:val="32"/>
          <w:szCs w:val="32"/>
        </w:rPr>
      </w:pPr>
      <w:r w:rsidRPr="00EE3A8B">
        <w:rPr>
          <w:rFonts w:ascii="TH SarabunPSK" w:hAnsi="TH SarabunPSK" w:cs="TH SarabunPSK"/>
          <w:sz w:val="32"/>
          <w:szCs w:val="32"/>
          <w:cs/>
        </w:rPr>
        <w:t>กรมส่งเสริมสหกรณ์ จัดนิคมรวม 37 นิคม พื้นที่โครงการจำนวน 3</w:t>
      </w:r>
      <w:r w:rsidRPr="00EE3A8B">
        <w:rPr>
          <w:rFonts w:ascii="TH SarabunPSK" w:hAnsi="TH SarabunPSK" w:cs="TH SarabunPSK"/>
          <w:sz w:val="32"/>
          <w:szCs w:val="32"/>
        </w:rPr>
        <w:t>,</w:t>
      </w:r>
      <w:r w:rsidRPr="00EE3A8B">
        <w:rPr>
          <w:rFonts w:ascii="TH SarabunPSK" w:hAnsi="TH SarabunPSK" w:cs="TH SarabunPSK"/>
          <w:sz w:val="32"/>
          <w:szCs w:val="32"/>
          <w:cs/>
        </w:rPr>
        <w:t>071</w:t>
      </w:r>
      <w:r w:rsidRPr="00EE3A8B">
        <w:rPr>
          <w:rFonts w:ascii="TH SarabunPSK" w:hAnsi="TH SarabunPSK" w:cs="TH SarabunPSK"/>
          <w:sz w:val="32"/>
          <w:szCs w:val="32"/>
        </w:rPr>
        <w:t>,</w:t>
      </w:r>
      <w:r w:rsidRPr="00EE3A8B">
        <w:rPr>
          <w:rFonts w:ascii="TH SarabunPSK" w:hAnsi="TH SarabunPSK" w:cs="TH SarabunPSK"/>
          <w:sz w:val="32"/>
          <w:szCs w:val="32"/>
          <w:cs/>
        </w:rPr>
        <w:t>664 ไร่ จัดสรรที่ดินได้ 2</w:t>
      </w:r>
      <w:r w:rsidRPr="00EE3A8B">
        <w:rPr>
          <w:rFonts w:ascii="TH SarabunPSK" w:hAnsi="TH SarabunPSK" w:cs="TH SarabunPSK"/>
          <w:sz w:val="32"/>
          <w:szCs w:val="32"/>
        </w:rPr>
        <w:t>,</w:t>
      </w:r>
      <w:r w:rsidRPr="00EE3A8B">
        <w:rPr>
          <w:rFonts w:ascii="TH SarabunPSK" w:hAnsi="TH SarabunPSK" w:cs="TH SarabunPSK"/>
          <w:sz w:val="32"/>
          <w:szCs w:val="32"/>
          <w:cs/>
        </w:rPr>
        <w:t>068</w:t>
      </w:r>
      <w:r w:rsidRPr="00EE3A8B">
        <w:rPr>
          <w:rFonts w:ascii="TH SarabunPSK" w:hAnsi="TH SarabunPSK" w:cs="TH SarabunPSK"/>
          <w:sz w:val="32"/>
          <w:szCs w:val="32"/>
        </w:rPr>
        <w:t>,</w:t>
      </w:r>
      <w:r w:rsidRPr="00EE3A8B">
        <w:rPr>
          <w:rFonts w:ascii="TH SarabunPSK" w:hAnsi="TH SarabunPSK" w:cs="TH SarabunPSK"/>
          <w:sz w:val="32"/>
          <w:szCs w:val="32"/>
          <w:cs/>
        </w:rPr>
        <w:t>623 ไร่ ออกหนังสือแสดงการทำประโยชน์ (กสน.3) 133</w:t>
      </w:r>
      <w:r w:rsidRPr="00EE3A8B">
        <w:rPr>
          <w:rFonts w:ascii="TH SarabunPSK" w:hAnsi="TH SarabunPSK" w:cs="TH SarabunPSK"/>
          <w:sz w:val="32"/>
          <w:szCs w:val="32"/>
        </w:rPr>
        <w:t>,</w:t>
      </w:r>
      <w:r w:rsidRPr="00EE3A8B">
        <w:rPr>
          <w:rFonts w:ascii="TH SarabunPSK" w:hAnsi="TH SarabunPSK" w:cs="TH SarabunPSK"/>
          <w:sz w:val="32"/>
          <w:szCs w:val="32"/>
          <w:cs/>
        </w:rPr>
        <w:t>834 แปลง เนื้อที่ 1</w:t>
      </w:r>
      <w:r w:rsidRPr="00EE3A8B">
        <w:rPr>
          <w:rFonts w:ascii="TH SarabunPSK" w:hAnsi="TH SarabunPSK" w:cs="TH SarabunPSK"/>
          <w:sz w:val="32"/>
          <w:szCs w:val="32"/>
        </w:rPr>
        <w:t>,</w:t>
      </w:r>
      <w:r w:rsidRPr="00EE3A8B">
        <w:rPr>
          <w:rFonts w:ascii="TH SarabunPSK" w:hAnsi="TH SarabunPSK" w:cs="TH SarabunPSK"/>
          <w:sz w:val="32"/>
          <w:szCs w:val="32"/>
          <w:cs/>
        </w:rPr>
        <w:t>674</w:t>
      </w:r>
      <w:r w:rsidRPr="00EE3A8B">
        <w:rPr>
          <w:rFonts w:ascii="TH SarabunPSK" w:hAnsi="TH SarabunPSK" w:cs="TH SarabunPSK"/>
          <w:sz w:val="32"/>
          <w:szCs w:val="32"/>
        </w:rPr>
        <w:t>,</w:t>
      </w:r>
      <w:r w:rsidRPr="00EE3A8B">
        <w:rPr>
          <w:rFonts w:ascii="TH SarabunPSK" w:hAnsi="TH SarabunPSK" w:cs="TH SarabunPSK"/>
          <w:sz w:val="32"/>
          <w:szCs w:val="32"/>
          <w:cs/>
        </w:rPr>
        <w:t>999-2-90 ไร่  และออกหนังสือแสดงการทำประโยชน์ (กสน.5) จำนวน 2</w:t>
      </w:r>
      <w:r w:rsidRPr="00EE3A8B">
        <w:rPr>
          <w:rFonts w:ascii="TH SarabunPSK" w:hAnsi="TH SarabunPSK" w:cs="TH SarabunPSK"/>
          <w:sz w:val="32"/>
          <w:szCs w:val="32"/>
        </w:rPr>
        <w:t>,</w:t>
      </w:r>
      <w:r w:rsidRPr="00EE3A8B">
        <w:rPr>
          <w:rFonts w:ascii="TH SarabunPSK" w:hAnsi="TH SarabunPSK" w:cs="TH SarabunPSK"/>
          <w:sz w:val="32"/>
          <w:szCs w:val="32"/>
          <w:cs/>
        </w:rPr>
        <w:t>102 แปลง เนื้อที่ 14</w:t>
      </w:r>
      <w:r w:rsidRPr="00EE3A8B">
        <w:rPr>
          <w:rFonts w:ascii="TH SarabunPSK" w:hAnsi="TH SarabunPSK" w:cs="TH SarabunPSK"/>
          <w:sz w:val="32"/>
          <w:szCs w:val="32"/>
        </w:rPr>
        <w:t>,</w:t>
      </w:r>
      <w:r w:rsidRPr="00EE3A8B">
        <w:rPr>
          <w:rFonts w:ascii="TH SarabunPSK" w:hAnsi="TH SarabunPSK" w:cs="TH SarabunPSK"/>
          <w:sz w:val="32"/>
          <w:szCs w:val="32"/>
          <w:cs/>
        </w:rPr>
        <w:t>297-1-53 ไร่</w:t>
      </w:r>
    </w:p>
    <w:p w:rsidR="00C23223" w:rsidRPr="00EE3A8B" w:rsidRDefault="00C23223" w:rsidP="00C23223">
      <w:pPr>
        <w:tabs>
          <w:tab w:val="left" w:pos="1134"/>
        </w:tabs>
        <w:spacing w:before="1" w:after="0"/>
        <w:ind w:firstLine="993"/>
        <w:jc w:val="thaiDistribute"/>
        <w:rPr>
          <w:rFonts w:ascii="TH SarabunPSK" w:hAnsi="TH SarabunPSK" w:cs="TH SarabunPSK"/>
          <w:sz w:val="32"/>
          <w:szCs w:val="32"/>
          <w:cs/>
        </w:rPr>
      </w:pPr>
      <w:r w:rsidRPr="00EE3A8B">
        <w:rPr>
          <w:rFonts w:ascii="TH SarabunPSK" w:hAnsi="TH SarabunPSK" w:cs="TH SarabunPSK"/>
          <w:sz w:val="32"/>
          <w:szCs w:val="32"/>
          <w:cs/>
        </w:rPr>
        <w:t>สำนักงานการปฏิรูปที่ดินเพื่อเกษตรกรรม</w:t>
      </w:r>
      <w:r w:rsidRPr="00EE3A8B">
        <w:rPr>
          <w:rFonts w:ascii="TH SarabunPSK" w:hAnsi="TH SarabunPSK" w:cs="TH SarabunPSK"/>
          <w:sz w:val="32"/>
          <w:szCs w:val="32"/>
        </w:rPr>
        <w:t xml:space="preserve"> </w:t>
      </w:r>
      <w:r w:rsidRPr="00EE3A8B">
        <w:rPr>
          <w:rFonts w:ascii="TH SarabunPSK" w:hAnsi="TH SarabunPSK" w:cs="TH SarabunPSK"/>
          <w:sz w:val="32"/>
          <w:szCs w:val="32"/>
          <w:cs/>
        </w:rPr>
        <w:t>ผลการดำเนินงาน การจัดที่ดินในเขตปฏิรูปที่ดินเพื่อเกษตรกรรม ตั้งแต่</w:t>
      </w:r>
      <w:r w:rsidRPr="00EE3A8B">
        <w:rPr>
          <w:rFonts w:ascii="TH SarabunPSK" w:hAnsi="TH SarabunPSK" w:cs="TH SarabunPSK"/>
          <w:sz w:val="32"/>
          <w:szCs w:val="32"/>
        </w:rPr>
        <w:t xml:space="preserve"> </w:t>
      </w:r>
      <w:r w:rsidRPr="00EE3A8B">
        <w:rPr>
          <w:rFonts w:ascii="TH SarabunPSK" w:hAnsi="TH SarabunPSK" w:cs="TH SarabunPSK"/>
          <w:sz w:val="32"/>
          <w:szCs w:val="32"/>
          <w:cs/>
        </w:rPr>
        <w:t xml:space="preserve">ปี พ.ศ. 2518 </w:t>
      </w:r>
      <w:r w:rsidRPr="00EE3A8B">
        <w:rPr>
          <w:rFonts w:ascii="TH SarabunPSK" w:hAnsi="TH SarabunPSK" w:cs="TH SarabunPSK"/>
          <w:sz w:val="32"/>
          <w:szCs w:val="32"/>
        </w:rPr>
        <w:t xml:space="preserve">– </w:t>
      </w:r>
      <w:r w:rsidRPr="00EE3A8B">
        <w:rPr>
          <w:rFonts w:ascii="TH SarabunPSK" w:hAnsi="TH SarabunPSK" w:cs="TH SarabunPSK"/>
          <w:sz w:val="32"/>
          <w:szCs w:val="32"/>
          <w:cs/>
        </w:rPr>
        <w:t>5 มิถุนายน พ.ศ. 2560 เกษตรกรได้รับอนุญาตให้เข้าทำประโยชน์ในที่ดิน จำนวนรวมทั้งสิ้น 2.79 ล้านราย 3.57 ล้านแปลง จำนวน 35</w:t>
      </w:r>
      <w:r w:rsidRPr="00EE3A8B">
        <w:rPr>
          <w:rFonts w:ascii="TH SarabunPSK" w:hAnsi="TH SarabunPSK" w:cs="TH SarabunPSK"/>
          <w:sz w:val="32"/>
          <w:szCs w:val="32"/>
        </w:rPr>
        <w:t>.6</w:t>
      </w:r>
      <w:r w:rsidRPr="00EE3A8B">
        <w:rPr>
          <w:rFonts w:ascii="TH SarabunPSK" w:hAnsi="TH SarabunPSK" w:cs="TH SarabunPSK"/>
          <w:sz w:val="32"/>
          <w:szCs w:val="32"/>
          <w:cs/>
        </w:rPr>
        <w:t>9</w:t>
      </w:r>
      <w:r w:rsidRPr="00EE3A8B">
        <w:rPr>
          <w:rFonts w:ascii="TH SarabunPSK" w:hAnsi="TH SarabunPSK" w:cs="TH SarabunPSK"/>
          <w:sz w:val="32"/>
          <w:szCs w:val="32"/>
        </w:rPr>
        <w:t xml:space="preserve"> </w:t>
      </w:r>
      <w:r w:rsidRPr="00EE3A8B">
        <w:rPr>
          <w:rFonts w:ascii="TH SarabunPSK" w:hAnsi="TH SarabunPSK" w:cs="TH SarabunPSK"/>
          <w:sz w:val="32"/>
          <w:szCs w:val="32"/>
          <w:cs/>
        </w:rPr>
        <w:t>ล้านไร่ (ศูนย์เทคโนโลยีสารสนเทศและการสื่อสาร ส.ป.ก. ข้อมูล ณ วันที่ 5 มิถุนายน 2560)</w:t>
      </w:r>
      <w:r w:rsidRPr="00EE3A8B">
        <w:rPr>
          <w:rFonts w:ascii="TH SarabunPSK" w:hAnsi="TH SarabunPSK" w:cs="TH SarabunPSK"/>
          <w:sz w:val="32"/>
          <w:szCs w:val="32"/>
        </w:rPr>
        <w:t xml:space="preserve"> </w:t>
      </w:r>
      <w:r w:rsidRPr="00EE3A8B">
        <w:rPr>
          <w:rFonts w:ascii="TH SarabunPSK" w:hAnsi="TH SarabunPSK" w:cs="TH SarabunPSK"/>
          <w:sz w:val="32"/>
          <w:szCs w:val="32"/>
          <w:cs/>
        </w:rPr>
        <w:t>ได้แก่</w:t>
      </w:r>
    </w:p>
    <w:p w:rsidR="00C23223" w:rsidRPr="00EE3A8B" w:rsidRDefault="00C23223" w:rsidP="00C23223">
      <w:pPr>
        <w:spacing w:before="1" w:after="0"/>
        <w:ind w:firstLine="1134"/>
        <w:jc w:val="thaiDistribute"/>
        <w:rPr>
          <w:rFonts w:ascii="TH SarabunPSK" w:hAnsi="TH SarabunPSK" w:cs="TH SarabunPSK"/>
          <w:sz w:val="32"/>
          <w:szCs w:val="32"/>
        </w:rPr>
      </w:pPr>
      <w:r w:rsidRPr="00EE3A8B">
        <w:rPr>
          <w:rFonts w:ascii="TH SarabunPSK" w:hAnsi="TH SarabunPSK" w:cs="TH SarabunPSK"/>
          <w:sz w:val="32"/>
          <w:szCs w:val="32"/>
        </w:rPr>
        <w:t xml:space="preserve">- </w:t>
      </w:r>
      <w:r w:rsidRPr="00EE3A8B">
        <w:rPr>
          <w:rFonts w:ascii="TH SarabunPSK" w:hAnsi="TH SarabunPSK" w:cs="TH SarabunPSK"/>
          <w:sz w:val="32"/>
          <w:szCs w:val="32"/>
          <w:cs/>
        </w:rPr>
        <w:t>ที่ดินของรัฐ เกษตรกรได้รับอนุญาตให้เข้าทำประโยชน์ในที่ดินเขตปฏิรูปที่ดิน มอบเอกสารสิทธิ</w:t>
      </w:r>
      <w:r w:rsidRPr="00EE3A8B">
        <w:rPr>
          <w:rFonts w:ascii="TH SarabunPSK" w:hAnsi="TH SarabunPSK" w:cs="TH SarabunPSK"/>
          <w:sz w:val="32"/>
          <w:szCs w:val="32"/>
        </w:rPr>
        <w:t xml:space="preserve"> </w:t>
      </w:r>
      <w:r w:rsidRPr="00EE3A8B">
        <w:rPr>
          <w:rFonts w:ascii="TH SarabunPSK" w:hAnsi="TH SarabunPSK" w:cs="TH SarabunPSK"/>
          <w:sz w:val="32"/>
          <w:szCs w:val="32"/>
          <w:cs/>
        </w:rPr>
        <w:t>จำแนกเป็น</w:t>
      </w:r>
    </w:p>
    <w:p w:rsidR="00C23223" w:rsidRPr="00EE3A8B" w:rsidRDefault="00C23223" w:rsidP="00C23223">
      <w:pPr>
        <w:spacing w:before="1" w:after="0"/>
        <w:ind w:firstLine="1134"/>
        <w:jc w:val="thaiDistribute"/>
        <w:rPr>
          <w:rFonts w:ascii="TH SarabunPSK" w:hAnsi="TH SarabunPSK" w:cs="TH SarabunPSK"/>
          <w:sz w:val="32"/>
          <w:szCs w:val="32"/>
        </w:rPr>
      </w:pPr>
      <w:r w:rsidRPr="00EE3A8B">
        <w:rPr>
          <w:rFonts w:ascii="TH SarabunPSK" w:hAnsi="TH SarabunPSK" w:cs="TH SarabunPSK"/>
          <w:sz w:val="32"/>
          <w:szCs w:val="32"/>
          <w:cs/>
        </w:rPr>
        <w:t xml:space="preserve">- </w:t>
      </w:r>
      <w:r w:rsidRPr="00EE3A8B">
        <w:rPr>
          <w:rFonts w:ascii="TH SarabunPSK" w:hAnsi="TH SarabunPSK" w:cs="TH SarabunPSK"/>
          <w:spacing w:val="-10"/>
          <w:sz w:val="32"/>
          <w:szCs w:val="32"/>
          <w:cs/>
        </w:rPr>
        <w:t xml:space="preserve">ที่ดินทำกิน (เกษตรกรรม) มอบเอกสารสิทธิ  (ส.ป.ก. 4-01)  จำนวน  </w:t>
      </w:r>
      <w:r w:rsidRPr="00EE3A8B">
        <w:rPr>
          <w:rFonts w:ascii="TH SarabunPSK" w:hAnsi="TH SarabunPSK" w:cs="TH SarabunPSK"/>
          <w:spacing w:val="-10"/>
          <w:sz w:val="32"/>
          <w:szCs w:val="32"/>
        </w:rPr>
        <w:t>2.</w:t>
      </w:r>
      <w:r w:rsidRPr="00EE3A8B">
        <w:rPr>
          <w:rFonts w:ascii="TH SarabunPSK" w:hAnsi="TH SarabunPSK" w:cs="TH SarabunPSK"/>
          <w:spacing w:val="-10"/>
          <w:sz w:val="32"/>
          <w:szCs w:val="32"/>
          <w:cs/>
        </w:rPr>
        <w:t>18</w:t>
      </w:r>
      <w:r w:rsidRPr="00EE3A8B">
        <w:rPr>
          <w:rFonts w:ascii="TH SarabunPSK" w:hAnsi="TH SarabunPSK" w:cs="TH SarabunPSK"/>
          <w:spacing w:val="-10"/>
          <w:sz w:val="32"/>
          <w:szCs w:val="32"/>
        </w:rPr>
        <w:t xml:space="preserve"> </w:t>
      </w:r>
      <w:r w:rsidRPr="00EE3A8B">
        <w:rPr>
          <w:rFonts w:ascii="TH SarabunPSK" w:hAnsi="TH SarabunPSK" w:cs="TH SarabunPSK"/>
          <w:spacing w:val="-10"/>
          <w:sz w:val="32"/>
          <w:szCs w:val="32"/>
          <w:cs/>
        </w:rPr>
        <w:t>ล้านราย</w:t>
      </w:r>
      <w:r w:rsidRPr="00EE3A8B">
        <w:rPr>
          <w:rFonts w:ascii="TH SarabunPSK" w:hAnsi="TH SarabunPSK" w:cs="TH SarabunPSK"/>
          <w:sz w:val="32"/>
          <w:szCs w:val="32"/>
          <w:cs/>
        </w:rPr>
        <w:t xml:space="preserve"> 2.92 ล้านแปลง จำนวน 34.88 ล้านไร่</w:t>
      </w:r>
    </w:p>
    <w:p w:rsidR="00C23223" w:rsidRPr="007F44D1" w:rsidRDefault="00C23223" w:rsidP="00C23223">
      <w:pPr>
        <w:spacing w:before="1" w:after="0"/>
        <w:ind w:firstLine="1134"/>
        <w:jc w:val="thaiDistribute"/>
        <w:rPr>
          <w:rFonts w:ascii="TH SarabunPSK" w:hAnsi="TH SarabunPSK" w:cs="TH SarabunPSK"/>
          <w:spacing w:val="-6"/>
          <w:sz w:val="32"/>
          <w:szCs w:val="32"/>
        </w:rPr>
      </w:pPr>
      <w:r w:rsidRPr="00EE3A8B">
        <w:rPr>
          <w:rFonts w:ascii="TH SarabunPSK" w:hAnsi="TH SarabunPSK" w:cs="TH SarabunPSK"/>
          <w:sz w:val="32"/>
          <w:szCs w:val="32"/>
          <w:cs/>
        </w:rPr>
        <w:t>-</w:t>
      </w:r>
      <w:r w:rsidRPr="00EE3A8B">
        <w:rPr>
          <w:rFonts w:ascii="TH SarabunPSK" w:hAnsi="TH SarabunPSK" w:cs="TH SarabunPSK"/>
          <w:spacing w:val="-10"/>
          <w:sz w:val="32"/>
          <w:szCs w:val="32"/>
          <w:cs/>
        </w:rPr>
        <w:t xml:space="preserve"> </w:t>
      </w:r>
      <w:r w:rsidRPr="007F44D1">
        <w:rPr>
          <w:rFonts w:ascii="TH SarabunPSK" w:hAnsi="TH SarabunPSK" w:cs="TH SarabunPSK"/>
          <w:spacing w:val="-6"/>
          <w:sz w:val="32"/>
          <w:szCs w:val="32"/>
          <w:cs/>
        </w:rPr>
        <w:t>ที่ดินชุมชน  มอบเอกสารสิทธิ   (ส.ป.ก. 4-01ช)  จำนวน 580</w:t>
      </w:r>
      <w:r w:rsidRPr="007F44D1">
        <w:rPr>
          <w:rFonts w:ascii="TH SarabunPSK" w:hAnsi="TH SarabunPSK" w:cs="TH SarabunPSK"/>
          <w:spacing w:val="-6"/>
          <w:sz w:val="32"/>
          <w:szCs w:val="32"/>
        </w:rPr>
        <w:t>,</w:t>
      </w:r>
      <w:r w:rsidRPr="007F44D1">
        <w:rPr>
          <w:rFonts w:ascii="TH SarabunPSK" w:hAnsi="TH SarabunPSK" w:cs="TH SarabunPSK"/>
          <w:spacing w:val="-6"/>
          <w:sz w:val="32"/>
          <w:szCs w:val="32"/>
          <w:cs/>
        </w:rPr>
        <w:t>347 ราย 620</w:t>
      </w:r>
      <w:r w:rsidRPr="007F44D1">
        <w:rPr>
          <w:rFonts w:ascii="TH SarabunPSK" w:hAnsi="TH SarabunPSK" w:cs="TH SarabunPSK"/>
          <w:spacing w:val="-6"/>
          <w:sz w:val="32"/>
          <w:szCs w:val="32"/>
        </w:rPr>
        <w:t>,</w:t>
      </w:r>
      <w:r w:rsidRPr="007F44D1">
        <w:rPr>
          <w:rFonts w:ascii="TH SarabunPSK" w:hAnsi="TH SarabunPSK" w:cs="TH SarabunPSK"/>
          <w:spacing w:val="-6"/>
          <w:sz w:val="32"/>
          <w:szCs w:val="32"/>
          <w:cs/>
        </w:rPr>
        <w:t>590 แปลง</w:t>
      </w:r>
      <w:r w:rsidRPr="007F44D1">
        <w:rPr>
          <w:rFonts w:ascii="TH SarabunPSK" w:hAnsi="TH SarabunPSK" w:cs="TH SarabunPSK" w:hint="cs"/>
          <w:spacing w:val="-6"/>
          <w:sz w:val="32"/>
          <w:szCs w:val="32"/>
          <w:cs/>
        </w:rPr>
        <w:t xml:space="preserve"> </w:t>
      </w:r>
      <w:r w:rsidRPr="007F44D1">
        <w:rPr>
          <w:rFonts w:ascii="TH SarabunPSK" w:hAnsi="TH SarabunPSK" w:cs="TH SarabunPSK"/>
          <w:spacing w:val="-6"/>
          <w:sz w:val="32"/>
          <w:szCs w:val="32"/>
          <w:cs/>
        </w:rPr>
        <w:t>รวมพื้นที่ 364</w:t>
      </w:r>
      <w:r w:rsidRPr="007F44D1">
        <w:rPr>
          <w:rFonts w:ascii="TH SarabunPSK" w:hAnsi="TH SarabunPSK" w:cs="TH SarabunPSK"/>
          <w:spacing w:val="-6"/>
          <w:sz w:val="32"/>
          <w:szCs w:val="32"/>
        </w:rPr>
        <w:t>,</w:t>
      </w:r>
      <w:r w:rsidRPr="007F44D1">
        <w:rPr>
          <w:rFonts w:ascii="TH SarabunPSK" w:hAnsi="TH SarabunPSK" w:cs="TH SarabunPSK"/>
          <w:spacing w:val="-6"/>
          <w:sz w:val="32"/>
          <w:szCs w:val="32"/>
          <w:cs/>
        </w:rPr>
        <w:t>265 ไร่</w:t>
      </w:r>
    </w:p>
    <w:p w:rsidR="00C23223" w:rsidRPr="00EE3A8B" w:rsidRDefault="00C23223" w:rsidP="00C23223">
      <w:pPr>
        <w:spacing w:before="1" w:after="0"/>
        <w:ind w:firstLine="1134"/>
        <w:jc w:val="thaiDistribute"/>
        <w:rPr>
          <w:rFonts w:ascii="TH SarabunPSK" w:hAnsi="TH SarabunPSK" w:cs="TH SarabunPSK"/>
          <w:sz w:val="32"/>
          <w:szCs w:val="32"/>
          <w:cs/>
        </w:rPr>
      </w:pPr>
      <w:r w:rsidRPr="00EE3A8B">
        <w:rPr>
          <w:rFonts w:ascii="TH SarabunPSK" w:hAnsi="TH SarabunPSK" w:cs="TH SarabunPSK"/>
          <w:sz w:val="32"/>
          <w:szCs w:val="32"/>
        </w:rPr>
        <w:t xml:space="preserve">- </w:t>
      </w:r>
      <w:r w:rsidRPr="00EE3A8B">
        <w:rPr>
          <w:rFonts w:ascii="TH SarabunPSK" w:hAnsi="TH SarabunPSK" w:cs="TH SarabunPSK"/>
          <w:sz w:val="32"/>
          <w:szCs w:val="32"/>
          <w:cs/>
        </w:rPr>
        <w:t>ที่ดินเอกชน มอบหนังสืออนุญาตให้เข้าทำประโยชน์ในที่ดิน โดยการจัดทำสัญญาเช่าที่ดิน/สัญญาเช่าซื้อ ในพื้นที่เขตปฏิรูปที่ดิน 53 จังหวัด จำนวน 28</w:t>
      </w:r>
      <w:r w:rsidRPr="00EE3A8B">
        <w:rPr>
          <w:rFonts w:ascii="TH SarabunPSK" w:hAnsi="TH SarabunPSK" w:cs="TH SarabunPSK"/>
          <w:sz w:val="32"/>
          <w:szCs w:val="32"/>
        </w:rPr>
        <w:t>,</w:t>
      </w:r>
      <w:r w:rsidRPr="00EE3A8B">
        <w:rPr>
          <w:rFonts w:ascii="TH SarabunPSK" w:hAnsi="TH SarabunPSK" w:cs="TH SarabunPSK"/>
          <w:sz w:val="32"/>
          <w:szCs w:val="32"/>
          <w:cs/>
        </w:rPr>
        <w:t>521 ราย 33</w:t>
      </w:r>
      <w:r w:rsidRPr="00EE3A8B">
        <w:rPr>
          <w:rFonts w:ascii="TH SarabunPSK" w:hAnsi="TH SarabunPSK" w:cs="TH SarabunPSK"/>
          <w:sz w:val="32"/>
          <w:szCs w:val="32"/>
        </w:rPr>
        <w:t>,</w:t>
      </w:r>
      <w:r w:rsidRPr="00EE3A8B">
        <w:rPr>
          <w:rFonts w:ascii="TH SarabunPSK" w:hAnsi="TH SarabunPSK" w:cs="TH SarabunPSK"/>
          <w:sz w:val="32"/>
          <w:szCs w:val="32"/>
          <w:cs/>
        </w:rPr>
        <w:t>337</w:t>
      </w:r>
      <w:r w:rsidRPr="00EE3A8B">
        <w:rPr>
          <w:rFonts w:ascii="TH SarabunPSK" w:hAnsi="TH SarabunPSK" w:cs="TH SarabunPSK"/>
          <w:sz w:val="32"/>
          <w:szCs w:val="32"/>
        </w:rPr>
        <w:t xml:space="preserve"> </w:t>
      </w:r>
      <w:r w:rsidRPr="00EE3A8B">
        <w:rPr>
          <w:rFonts w:ascii="TH SarabunPSK" w:hAnsi="TH SarabunPSK" w:cs="TH SarabunPSK"/>
          <w:sz w:val="32"/>
          <w:szCs w:val="32"/>
          <w:cs/>
        </w:rPr>
        <w:t xml:space="preserve">แปลง จำนวน </w:t>
      </w:r>
      <w:r w:rsidRPr="00EE3A8B">
        <w:rPr>
          <w:rFonts w:ascii="TH SarabunPSK" w:hAnsi="TH SarabunPSK" w:cs="TH SarabunPSK"/>
          <w:spacing w:val="-10"/>
          <w:sz w:val="32"/>
          <w:szCs w:val="32"/>
          <w:cs/>
        </w:rPr>
        <w:t>453</w:t>
      </w:r>
      <w:r w:rsidRPr="00EE3A8B">
        <w:rPr>
          <w:rFonts w:ascii="TH SarabunPSK" w:hAnsi="TH SarabunPSK" w:cs="TH SarabunPSK"/>
          <w:spacing w:val="-10"/>
          <w:sz w:val="32"/>
          <w:szCs w:val="32"/>
        </w:rPr>
        <w:t>,</w:t>
      </w:r>
      <w:r w:rsidRPr="00EE3A8B">
        <w:rPr>
          <w:rFonts w:ascii="TH SarabunPSK" w:hAnsi="TH SarabunPSK" w:cs="TH SarabunPSK"/>
          <w:spacing w:val="-10"/>
          <w:sz w:val="32"/>
          <w:szCs w:val="32"/>
          <w:cs/>
        </w:rPr>
        <w:t>437</w:t>
      </w:r>
      <w:r w:rsidRPr="00EE3A8B">
        <w:rPr>
          <w:rFonts w:ascii="TH SarabunPSK" w:hAnsi="TH SarabunPSK" w:cs="TH SarabunPSK"/>
          <w:spacing w:val="-10"/>
          <w:sz w:val="32"/>
          <w:szCs w:val="32"/>
        </w:rPr>
        <w:t xml:space="preserve"> </w:t>
      </w:r>
      <w:r w:rsidRPr="00EE3A8B">
        <w:rPr>
          <w:rFonts w:ascii="TH SarabunPSK" w:hAnsi="TH SarabunPSK" w:cs="TH SarabunPSK"/>
          <w:spacing w:val="-10"/>
          <w:sz w:val="32"/>
          <w:szCs w:val="32"/>
          <w:cs/>
        </w:rPr>
        <w:t>ไร่</w:t>
      </w:r>
      <w:r w:rsidRPr="00EE3A8B">
        <w:rPr>
          <w:rFonts w:ascii="TH SarabunPSK" w:hAnsi="TH SarabunPSK" w:cs="TH SarabunPSK"/>
          <w:spacing w:val="-10"/>
          <w:sz w:val="32"/>
          <w:szCs w:val="32"/>
        </w:rPr>
        <w:t xml:space="preserve"> </w:t>
      </w:r>
    </w:p>
    <w:p w:rsidR="00C23223" w:rsidRPr="00EE3A8B" w:rsidRDefault="00C23223" w:rsidP="00C23223">
      <w:pPr>
        <w:tabs>
          <w:tab w:val="left" w:pos="184"/>
        </w:tabs>
        <w:spacing w:before="1" w:after="0"/>
        <w:ind w:firstLine="993"/>
        <w:jc w:val="thaiDistribute"/>
        <w:rPr>
          <w:rFonts w:ascii="TH SarabunPSK" w:hAnsi="TH SarabunPSK" w:cs="TH SarabunPSK"/>
          <w:sz w:val="32"/>
          <w:szCs w:val="32"/>
        </w:rPr>
      </w:pPr>
      <w:r w:rsidRPr="00EE3A8B">
        <w:rPr>
          <w:rFonts w:ascii="TH SarabunPSK" w:hAnsi="TH SarabunPSK" w:cs="TH SarabunPSK"/>
          <w:sz w:val="32"/>
          <w:szCs w:val="32"/>
          <w:cs/>
        </w:rPr>
        <w:t xml:space="preserve"> และสำนักงานปลัดสำนักนายกรัฐมนตรี มีการออกโฉนดชุมชน (เอกสาร ปจช. </w:t>
      </w:r>
      <w:r w:rsidRPr="00EE3A8B">
        <w:rPr>
          <w:rFonts w:ascii="TH SarabunPSK" w:hAnsi="TH SarabunPSK" w:cs="TH SarabunPSK"/>
          <w:sz w:val="32"/>
          <w:szCs w:val="32"/>
        </w:rPr>
        <w:t>04</w:t>
      </w:r>
      <w:r w:rsidRPr="00EE3A8B">
        <w:rPr>
          <w:rFonts w:ascii="TH SarabunPSK" w:hAnsi="TH SarabunPSK" w:cs="TH SarabunPSK"/>
          <w:sz w:val="32"/>
          <w:szCs w:val="32"/>
          <w:cs/>
        </w:rPr>
        <w:t>)  พบว่าตั้งแต่</w:t>
      </w:r>
      <w:r>
        <w:rPr>
          <w:rFonts w:ascii="TH SarabunPSK" w:hAnsi="TH SarabunPSK" w:cs="TH SarabunPSK" w:hint="cs"/>
          <w:sz w:val="32"/>
          <w:szCs w:val="32"/>
          <w:cs/>
        </w:rPr>
        <w:t xml:space="preserve">                     </w:t>
      </w:r>
      <w:r w:rsidRPr="00EE3A8B">
        <w:rPr>
          <w:rFonts w:ascii="TH SarabunPSK" w:hAnsi="TH SarabunPSK" w:cs="TH SarabunPSK"/>
          <w:sz w:val="32"/>
          <w:szCs w:val="32"/>
          <w:cs/>
        </w:rPr>
        <w:t>พ.ศ. 2551</w:t>
      </w:r>
      <w:r w:rsidRPr="00EE3A8B">
        <w:rPr>
          <w:rFonts w:ascii="TH SarabunPSK" w:hAnsi="TH SarabunPSK" w:cs="TH SarabunPSK"/>
          <w:sz w:val="32"/>
          <w:szCs w:val="32"/>
        </w:rPr>
        <w:t>-</w:t>
      </w:r>
      <w:r w:rsidRPr="00EE3A8B">
        <w:rPr>
          <w:rFonts w:ascii="TH SarabunPSK" w:hAnsi="TH SarabunPSK" w:cs="TH SarabunPSK"/>
          <w:sz w:val="32"/>
          <w:szCs w:val="32"/>
          <w:cs/>
        </w:rPr>
        <w:t xml:space="preserve"> 2555 มี 2 ชุมชนที่ได้รับโฉนดชุมชน คือ (1) ชุมชนสหกรณ์บ้านคลองโยง ตำบลคลองโยง อำเภอพุทธมณฑล จังหวัดนครปฐม จำนวน เนื้อที่ 1,803-0-31 ไร่ ประชากร 180 ครัวเรือน 969 ราย  และ (2) สหกรณ์การเกษตรโฉนดชุมชนป่าซาง ตำบลนครเจดีย์ อำเภอป่าซาง จังหวัดลำพูน  เนื้อที่ 142-0-80 ไร่ ประชากร 89 ครัวเรือน 253 ราย (สถาบันวิจัยเพื่อการพัฒนาประเทศไทย, 2555)</w:t>
      </w:r>
      <w:r w:rsidRPr="00EE3A8B">
        <w:rPr>
          <w:rFonts w:ascii="TH SarabunPSK" w:hAnsi="TH SarabunPSK" w:cs="TH SarabunPSK"/>
          <w:sz w:val="32"/>
          <w:szCs w:val="32"/>
        </w:rPr>
        <w:t xml:space="preserve"> </w:t>
      </w:r>
      <w:r w:rsidRPr="00EE3A8B">
        <w:rPr>
          <w:rFonts w:ascii="TH SarabunPSK" w:hAnsi="TH SarabunPSK" w:cs="TH SarabunPSK"/>
          <w:sz w:val="32"/>
          <w:szCs w:val="32"/>
          <w:cs/>
        </w:rPr>
        <w:t xml:space="preserve">ซึ่งจะเห็นได้ว่า กรมที่ดิน ดำเนินการจัดที่ดินให้ประชาชนมากที่สุด รองลงมา คือ สำนักงานการปฏิรูปที่ดินเพื่อเกษตรกรรม (ส.ป.ก.) </w:t>
      </w:r>
    </w:p>
    <w:p w:rsidR="00C23223" w:rsidRPr="00EE3A8B" w:rsidRDefault="00C23223" w:rsidP="00C23223">
      <w:pPr>
        <w:tabs>
          <w:tab w:val="left" w:pos="184"/>
        </w:tabs>
        <w:spacing w:before="1" w:after="0"/>
        <w:ind w:firstLine="993"/>
        <w:jc w:val="thaiDistribute"/>
        <w:rPr>
          <w:rFonts w:ascii="TH SarabunPSK" w:hAnsi="TH SarabunPSK" w:cs="TH SarabunPSK"/>
          <w:sz w:val="32"/>
          <w:szCs w:val="32"/>
        </w:rPr>
      </w:pPr>
      <w:r w:rsidRPr="00EE3A8B">
        <w:rPr>
          <w:rFonts w:ascii="TH SarabunPSK" w:hAnsi="TH SarabunPSK" w:cs="TH SarabunPSK"/>
          <w:sz w:val="32"/>
          <w:szCs w:val="32"/>
          <w:cs/>
        </w:rPr>
        <w:lastRenderedPageBreak/>
        <w:t>ระบบกรรมสิทธิ์ที่ดินในประเทศไทย หากแบ่งโดยพิจารณาจากประเภทระบบกรรมสิทธิ์ในที่ดิน สามารถแบ่งออกได้ 2 ประเภทใหญ่ๆ (อาทิตยา พองพรหม</w:t>
      </w:r>
      <w:r w:rsidRPr="00EE3A8B">
        <w:rPr>
          <w:rFonts w:ascii="TH SarabunPSK" w:hAnsi="TH SarabunPSK" w:cs="TH SarabunPSK"/>
          <w:sz w:val="32"/>
          <w:szCs w:val="32"/>
        </w:rPr>
        <w:t>,</w:t>
      </w:r>
      <w:r w:rsidRPr="00EE3A8B">
        <w:rPr>
          <w:rFonts w:ascii="TH SarabunPSK" w:hAnsi="TH SarabunPSK" w:cs="TH SarabunPSK"/>
          <w:sz w:val="32"/>
          <w:szCs w:val="32"/>
          <w:cs/>
        </w:rPr>
        <w:t xml:space="preserve"> 2560) คือ ที่ดินเอกชน และที่ดินของรัฐ ซึ่งมีลักษณะที่แตกต่างกัน ดังนี้ </w:t>
      </w:r>
    </w:p>
    <w:p w:rsidR="00C23223" w:rsidRPr="00EE3A8B" w:rsidRDefault="00C23223" w:rsidP="00C23223">
      <w:pPr>
        <w:tabs>
          <w:tab w:val="left" w:pos="184"/>
        </w:tabs>
        <w:spacing w:before="1" w:after="0"/>
        <w:ind w:firstLine="993"/>
        <w:jc w:val="thaiDistribute"/>
        <w:rPr>
          <w:rFonts w:ascii="TH SarabunPSK" w:hAnsi="TH SarabunPSK" w:cs="TH SarabunPSK"/>
          <w:sz w:val="32"/>
          <w:szCs w:val="32"/>
        </w:rPr>
      </w:pPr>
      <w:r w:rsidRPr="00EE3A8B">
        <w:rPr>
          <w:rFonts w:ascii="TH SarabunPSK" w:hAnsi="TH SarabunPSK" w:cs="TH SarabunPSK"/>
          <w:b/>
          <w:bCs/>
          <w:sz w:val="32"/>
          <w:szCs w:val="32"/>
          <w:cs/>
        </w:rPr>
        <w:t>ที่ดินของเอกชน</w:t>
      </w:r>
      <w:r w:rsidRPr="00EE3A8B">
        <w:rPr>
          <w:rFonts w:ascii="TH SarabunPSK" w:hAnsi="TH SarabunPSK" w:cs="TH SarabunPSK"/>
          <w:sz w:val="32"/>
          <w:szCs w:val="32"/>
          <w:cs/>
        </w:rPr>
        <w:t xml:space="preserve"> </w:t>
      </w:r>
      <w:r w:rsidRPr="00EE3A8B">
        <w:rPr>
          <w:rFonts w:ascii="TH SarabunPSK" w:hAnsi="TH SarabunPSK" w:cs="TH SarabunPSK"/>
          <w:sz w:val="32"/>
          <w:szCs w:val="32"/>
        </w:rPr>
        <w:t>(Private Land)</w:t>
      </w:r>
      <w:r w:rsidRPr="00EE3A8B">
        <w:rPr>
          <w:rFonts w:ascii="TH SarabunPSK" w:hAnsi="TH SarabunPSK" w:cs="TH SarabunPSK"/>
          <w:sz w:val="32"/>
          <w:szCs w:val="32"/>
          <w:cs/>
        </w:rPr>
        <w:t xml:space="preserve"> </w:t>
      </w:r>
    </w:p>
    <w:p w:rsidR="00C23223" w:rsidRPr="00EE3A8B" w:rsidRDefault="00C23223" w:rsidP="00C23223">
      <w:pPr>
        <w:tabs>
          <w:tab w:val="left" w:pos="0"/>
          <w:tab w:val="left" w:pos="709"/>
        </w:tabs>
        <w:spacing w:after="0"/>
        <w:contextualSpacing/>
        <w:jc w:val="thaiDistribute"/>
        <w:rPr>
          <w:rFonts w:ascii="TH SarabunPSK" w:hAnsi="TH SarabunPSK" w:cs="TH SarabunPSK"/>
          <w:sz w:val="32"/>
          <w:szCs w:val="32"/>
        </w:rPr>
      </w:pPr>
      <w:r w:rsidRPr="00EE3A8B">
        <w:rPr>
          <w:rFonts w:ascii="TH SarabunPSK" w:hAnsi="TH SarabunPSK" w:cs="TH SarabunPSK"/>
          <w:sz w:val="32"/>
          <w:szCs w:val="32"/>
          <w:cs/>
        </w:rPr>
        <w:tab/>
      </w:r>
      <w:r w:rsidRPr="00EE3A8B">
        <w:rPr>
          <w:rFonts w:ascii="TH SarabunPSK" w:hAnsi="TH SarabunPSK" w:cs="TH SarabunPSK"/>
          <w:sz w:val="32"/>
          <w:szCs w:val="32"/>
          <w:cs/>
        </w:rPr>
        <w:tab/>
        <w:t xml:space="preserve">    ที่ดินเอกชน หมายถึง ที่ดินของเอกชนซึ่งอาจเป็นที่ดินที่มีหนังสือสำคัญแสดงกรรมสิทธิ์ คือโฉนดที่ดิน    ที่หมายความร่วมถึง โฉนดแผนที่ โฉนดตราจองและตราจองที่ตราว่าได้ทำประโยชน์แลว หรืออาจเป็นที่ดินที่ยังไมมีหนังสือสำคัญแสดงกรรมสิทธิ์ แต่มีหลักฐานแสดงสิทธิประเภทอื่น เช่น แบบแจ้งการครอบครอง (ส.ค.</w:t>
      </w:r>
      <w:r w:rsidRPr="00EE3A8B">
        <w:rPr>
          <w:rFonts w:ascii="TH SarabunPSK" w:hAnsi="TH SarabunPSK" w:cs="TH SarabunPSK"/>
          <w:sz w:val="32"/>
          <w:szCs w:val="32"/>
        </w:rPr>
        <w:t>1</w:t>
      </w:r>
      <w:r w:rsidRPr="00EE3A8B">
        <w:rPr>
          <w:rFonts w:ascii="TH SarabunPSK" w:hAnsi="TH SarabunPSK" w:cs="TH SarabunPSK"/>
          <w:sz w:val="32"/>
          <w:szCs w:val="32"/>
          <w:cs/>
        </w:rPr>
        <w:t>)</w:t>
      </w:r>
      <w:r w:rsidRPr="00EE3A8B">
        <w:rPr>
          <w:rFonts w:ascii="TH SarabunPSK" w:hAnsi="TH SarabunPSK" w:cs="TH SarabunPSK"/>
          <w:sz w:val="32"/>
          <w:szCs w:val="32"/>
        </w:rPr>
        <w:t xml:space="preserve">, </w:t>
      </w:r>
      <w:r w:rsidRPr="00EE3A8B">
        <w:rPr>
          <w:rFonts w:ascii="TH SarabunPSK" w:hAnsi="TH SarabunPSK" w:cs="TH SarabunPSK"/>
          <w:sz w:val="32"/>
          <w:szCs w:val="32"/>
          <w:cs/>
        </w:rPr>
        <w:t>หนังสือรับรองการทำประโยชน (น.ส.3</w:t>
      </w:r>
      <w:r w:rsidRPr="00EE3A8B">
        <w:rPr>
          <w:rFonts w:ascii="TH SarabunPSK" w:hAnsi="TH SarabunPSK" w:cs="TH SarabunPSK"/>
          <w:sz w:val="32"/>
          <w:szCs w:val="32"/>
        </w:rPr>
        <w:t xml:space="preserve">, </w:t>
      </w:r>
      <w:r w:rsidRPr="00EE3A8B">
        <w:rPr>
          <w:rFonts w:ascii="TH SarabunPSK" w:hAnsi="TH SarabunPSK" w:cs="TH SarabunPSK"/>
          <w:sz w:val="32"/>
          <w:szCs w:val="32"/>
          <w:cs/>
        </w:rPr>
        <w:t>น.ส.3 ก.</w:t>
      </w:r>
      <w:r w:rsidRPr="00EE3A8B">
        <w:rPr>
          <w:rFonts w:ascii="TH SarabunPSK" w:hAnsi="TH SarabunPSK" w:cs="TH SarabunPSK"/>
          <w:sz w:val="32"/>
          <w:szCs w:val="32"/>
        </w:rPr>
        <w:t xml:space="preserve">, </w:t>
      </w:r>
      <w:r w:rsidRPr="00EE3A8B">
        <w:rPr>
          <w:rFonts w:ascii="TH SarabunPSK" w:hAnsi="TH SarabunPSK" w:cs="TH SarabunPSK"/>
          <w:sz w:val="32"/>
          <w:szCs w:val="32"/>
          <w:cs/>
        </w:rPr>
        <w:t>น.ส.3 ข.) เป็นต้น ซึ่งผู้ครอบครองที่ดินดังกล่าวนี้ กฎหมายถือว่ามีเพียงสิทธิครอบครองที่ดินเท่านั้น</w:t>
      </w:r>
      <w:r w:rsidRPr="00EE3A8B">
        <w:rPr>
          <w:rFonts w:ascii="TH SarabunPSK" w:hAnsi="TH SarabunPSK" w:cs="TH SarabunPSK"/>
          <w:sz w:val="32"/>
          <w:szCs w:val="32"/>
        </w:rPr>
        <w:t xml:space="preserve"> </w:t>
      </w:r>
      <w:r w:rsidRPr="00EE3A8B">
        <w:rPr>
          <w:rFonts w:ascii="TH SarabunPSK" w:hAnsi="TH SarabunPSK" w:cs="TH SarabunPSK"/>
          <w:sz w:val="32"/>
          <w:szCs w:val="32"/>
          <w:cs/>
        </w:rPr>
        <w:t xml:space="preserve">(จะกล่าวถึงรายละเอียดเพิ่มเติมในหัวข้อถัดไป) </w:t>
      </w:r>
      <w:r w:rsidRPr="00EE3A8B">
        <w:rPr>
          <w:rFonts w:ascii="TH SarabunPSK" w:hAnsi="TH SarabunPSK" w:cs="TH SarabunPSK"/>
          <w:sz w:val="32"/>
          <w:szCs w:val="32"/>
        </w:rPr>
        <w:t xml:space="preserve"> </w:t>
      </w:r>
    </w:p>
    <w:p w:rsidR="00C23223" w:rsidRPr="00EE3A8B" w:rsidRDefault="00C23223" w:rsidP="00C23223">
      <w:pPr>
        <w:tabs>
          <w:tab w:val="left" w:pos="184"/>
        </w:tabs>
        <w:spacing w:before="1" w:after="0"/>
        <w:ind w:firstLine="993"/>
        <w:jc w:val="thaiDistribute"/>
        <w:rPr>
          <w:rFonts w:ascii="TH SarabunPSK" w:hAnsi="TH SarabunPSK" w:cs="TH SarabunPSK"/>
          <w:sz w:val="32"/>
          <w:szCs w:val="32"/>
        </w:rPr>
      </w:pPr>
      <w:r w:rsidRPr="00EE3A8B">
        <w:rPr>
          <w:rFonts w:ascii="TH SarabunPSK" w:hAnsi="TH SarabunPSK" w:cs="TH SarabunPSK"/>
          <w:sz w:val="32"/>
          <w:szCs w:val="32"/>
          <w:cs/>
        </w:rPr>
        <w:t>ตามประมวลกฎหมายที่ดิน มาตรา 3</w:t>
      </w:r>
      <w:r w:rsidRPr="00EE3A8B">
        <w:rPr>
          <w:rFonts w:ascii="TH SarabunPSK" w:hAnsi="TH SarabunPSK" w:cs="TH SarabunPSK"/>
          <w:sz w:val="32"/>
          <w:szCs w:val="32"/>
        </w:rPr>
        <w:t xml:space="preserve"> </w:t>
      </w:r>
      <w:r w:rsidRPr="00EE3A8B">
        <w:rPr>
          <w:rFonts w:ascii="TH SarabunPSK" w:hAnsi="TH SarabunPSK" w:cs="TH SarabunPSK"/>
          <w:sz w:val="32"/>
          <w:szCs w:val="32"/>
          <w:cs/>
        </w:rPr>
        <w:t>บัญญัติว่าบุคคลย่อมมีกรรมสิทธิ์ในที่ดิน ในกรณีต่อไปนี้</w:t>
      </w:r>
      <w:r w:rsidRPr="00EE3A8B">
        <w:rPr>
          <w:rFonts w:ascii="TH SarabunPSK" w:hAnsi="TH SarabunPSK" w:cs="TH SarabunPSK"/>
          <w:sz w:val="32"/>
          <w:szCs w:val="32"/>
        </w:rPr>
        <w:t xml:space="preserve"> (1</w:t>
      </w:r>
      <w:r w:rsidRPr="00EE3A8B">
        <w:rPr>
          <w:rFonts w:ascii="TH SarabunPSK" w:hAnsi="TH SarabunPSK" w:cs="TH SarabunPSK"/>
          <w:sz w:val="32"/>
          <w:szCs w:val="32"/>
          <w:cs/>
        </w:rPr>
        <w:t>)</w:t>
      </w:r>
      <w:r w:rsidRPr="00EE3A8B">
        <w:rPr>
          <w:rFonts w:ascii="TH SarabunPSK" w:hAnsi="TH SarabunPSK" w:cs="TH SarabunPSK"/>
          <w:sz w:val="32"/>
          <w:szCs w:val="32"/>
        </w:rPr>
        <w:t xml:space="preserve"> </w:t>
      </w:r>
      <w:r w:rsidRPr="00EE3A8B">
        <w:rPr>
          <w:rFonts w:ascii="TH SarabunPSK" w:hAnsi="TH SarabunPSK" w:cs="TH SarabunPSK"/>
          <w:sz w:val="32"/>
          <w:szCs w:val="32"/>
          <w:cs/>
        </w:rPr>
        <w:t>ได้มาซึ่งกรรมสิทธิ์ตามกฎหมายก่อนวันที่ประมวลกฎหมายนี้ใช้บังคับ หรือได้มาซึ่งโฉนดที่ดินตามบทแห่งประมวลกฎหมายนี้</w:t>
      </w:r>
      <w:r w:rsidRPr="00EE3A8B">
        <w:rPr>
          <w:rFonts w:ascii="TH SarabunPSK" w:hAnsi="TH SarabunPSK" w:cs="TH SarabunPSK"/>
          <w:sz w:val="32"/>
          <w:szCs w:val="32"/>
        </w:rPr>
        <w:t xml:space="preserve"> (2</w:t>
      </w:r>
      <w:r w:rsidRPr="00EE3A8B">
        <w:rPr>
          <w:rFonts w:ascii="TH SarabunPSK" w:hAnsi="TH SarabunPSK" w:cs="TH SarabunPSK"/>
          <w:sz w:val="32"/>
          <w:szCs w:val="32"/>
          <w:cs/>
        </w:rPr>
        <w:t>)</w:t>
      </w:r>
      <w:r w:rsidRPr="00EE3A8B">
        <w:rPr>
          <w:rFonts w:ascii="TH SarabunPSK" w:hAnsi="TH SarabunPSK" w:cs="TH SarabunPSK"/>
          <w:sz w:val="32"/>
          <w:szCs w:val="32"/>
        </w:rPr>
        <w:t xml:space="preserve"> </w:t>
      </w:r>
      <w:r w:rsidRPr="00EE3A8B">
        <w:rPr>
          <w:rFonts w:ascii="TH SarabunPSK" w:hAnsi="TH SarabunPSK" w:cs="TH SarabunPSK"/>
          <w:sz w:val="32"/>
          <w:szCs w:val="32"/>
          <w:cs/>
        </w:rPr>
        <w:t>ได้มาซึ่งกรรมสิทธิ์ตามกฎหมายว่าด้วยการจัดที่ดินเพื่อการครองชีพหรือกฎหมายอื่น</w:t>
      </w:r>
      <w:r w:rsidRPr="00EE3A8B">
        <w:rPr>
          <w:rFonts w:ascii="TH SarabunPSK" w:hAnsi="TH SarabunPSK" w:cs="TH SarabunPSK"/>
          <w:sz w:val="32"/>
          <w:szCs w:val="32"/>
        </w:rPr>
        <w:t xml:space="preserve"> </w:t>
      </w:r>
      <w:r w:rsidRPr="00EE3A8B">
        <w:rPr>
          <w:rFonts w:ascii="TH SarabunPSK" w:hAnsi="TH SarabunPSK" w:cs="TH SarabunPSK"/>
          <w:sz w:val="32"/>
          <w:szCs w:val="32"/>
          <w:cs/>
        </w:rPr>
        <w:t>หน่วยงานที่ดูแลควบคุมทะเบียนที่ดินตามประมวลกฎหมายที่ดิน คือ กรมที่ดิน สังกัดกระทรวงมหาดไทย</w:t>
      </w:r>
      <w:r w:rsidRPr="00EE3A8B">
        <w:rPr>
          <w:rFonts w:ascii="TH SarabunPSK" w:hAnsi="TH SarabunPSK" w:cs="TH SarabunPSK"/>
          <w:sz w:val="32"/>
          <w:szCs w:val="32"/>
        </w:rPr>
        <w:t xml:space="preserve"> </w:t>
      </w:r>
      <w:r w:rsidRPr="00EE3A8B">
        <w:rPr>
          <w:rFonts w:ascii="TH SarabunPSK" w:eastAsia="MS Mincho" w:hAnsi="TH SarabunPSK" w:cs="TH SarabunPSK"/>
          <w:sz w:val="32"/>
          <w:szCs w:val="32"/>
          <w:lang w:eastAsia="ja-JP"/>
        </w:rPr>
        <w:t xml:space="preserve"> </w:t>
      </w:r>
      <w:r w:rsidRPr="00EE3A8B">
        <w:rPr>
          <w:rFonts w:ascii="TH SarabunPSK" w:eastAsia="MS Mincho" w:hAnsi="TH SarabunPSK" w:cs="TH SarabunPSK"/>
          <w:sz w:val="32"/>
          <w:szCs w:val="32"/>
          <w:cs/>
          <w:lang w:eastAsia="ja-JP"/>
        </w:rPr>
        <w:t>จากรายงานของกรมที่ดินพบว่า ปัจจุบันมีที่ดินที่ให้ประชาชนถือครองตามประมวลกฎหมายที่ดิน หรือ เรียกว่าที่ดินเอกชนที่มีการออกเอกสารแสดงสิทธิ (ณ ปี 2556) มีอยู่ประมาณ 128.01 ล้านไร่ ไม่รวมพื้นที่ ส.ค.1 และที่ดินที่ไม่มีเอกสารสารสิทธิที่ยังไม่นำมาออกโฉนดกับกรมที่ดิน ซึ่งอาจจะมีอีกจำนวนหนึ่งที่ไม่สามารถตรวจสอบข้อมูลได้ โดยมีข้อมูลจำนวนแปลงและเนื้อที่ ที่ดินเอกชน</w:t>
      </w:r>
      <w:r w:rsidRPr="00EE3A8B">
        <w:rPr>
          <w:rFonts w:ascii="TH SarabunPSK" w:hAnsi="TH SarabunPSK" w:cs="TH SarabunPSK"/>
          <w:sz w:val="32"/>
          <w:szCs w:val="32"/>
        </w:rPr>
        <w:t xml:space="preserve"> </w:t>
      </w:r>
      <w:r w:rsidRPr="00EE3A8B">
        <w:rPr>
          <w:rFonts w:ascii="TH SarabunPSK" w:hAnsi="TH SarabunPSK" w:cs="TH SarabunPSK"/>
          <w:sz w:val="32"/>
          <w:szCs w:val="32"/>
          <w:cs/>
        </w:rPr>
        <w:t>ดังตาราง</w:t>
      </w:r>
    </w:p>
    <w:p w:rsidR="00C23223" w:rsidRPr="00EE3A8B" w:rsidRDefault="00C23223" w:rsidP="00C23223">
      <w:pPr>
        <w:tabs>
          <w:tab w:val="left" w:pos="184"/>
        </w:tabs>
        <w:spacing w:before="1" w:after="0"/>
        <w:ind w:firstLine="993"/>
        <w:jc w:val="thaiDistribute"/>
        <w:rPr>
          <w:rFonts w:ascii="TH SarabunPSK" w:hAnsi="TH SarabunPSK" w:cs="TH SarabunPSK"/>
          <w:sz w:val="32"/>
          <w:szCs w:val="32"/>
        </w:rPr>
      </w:pPr>
    </w:p>
    <w:p w:rsidR="00C23223" w:rsidRPr="00EE3A8B" w:rsidRDefault="00C23223" w:rsidP="00C23223">
      <w:pPr>
        <w:spacing w:before="1" w:after="0"/>
        <w:ind w:right="-613" w:firstLine="720"/>
        <w:rPr>
          <w:rFonts w:ascii="TH SarabunPSK" w:hAnsi="TH SarabunPSK" w:cs="TH SarabunPSK"/>
          <w:sz w:val="32"/>
          <w:szCs w:val="32"/>
        </w:rPr>
      </w:pPr>
      <w:r w:rsidRPr="00EE3A8B">
        <w:rPr>
          <w:rFonts w:ascii="TH SarabunPSK" w:hAnsi="TH SarabunPSK" w:cs="TH SarabunPSK"/>
          <w:sz w:val="32"/>
          <w:szCs w:val="32"/>
          <w:cs/>
        </w:rPr>
        <w:t>ปริมาณเอกสารสิทธิที่ดินทั่วประเทศ</w:t>
      </w:r>
      <w:r w:rsidRPr="00EE3A8B">
        <w:rPr>
          <w:rFonts w:ascii="TH SarabunPSK" w:hAnsi="TH SarabunPSK" w:cs="TH SarabunPSK"/>
          <w:sz w:val="32"/>
          <w:szCs w:val="32"/>
        </w:rPr>
        <w:t xml:space="preserve"> (</w:t>
      </w:r>
      <w:r w:rsidRPr="00EE3A8B">
        <w:rPr>
          <w:rFonts w:ascii="TH SarabunPSK" w:hAnsi="TH SarabunPSK" w:cs="TH SarabunPSK"/>
          <w:sz w:val="32"/>
          <w:szCs w:val="32"/>
          <w:cs/>
        </w:rPr>
        <w:t>รายภาค) ตั้งแต่เริ่มออกโฉนดครั้งแรก</w:t>
      </w:r>
      <w:r w:rsidRPr="00EE3A8B">
        <w:rPr>
          <w:rFonts w:ascii="TH SarabunPSK" w:hAnsi="TH SarabunPSK" w:cs="TH SarabunPSK"/>
          <w:sz w:val="32"/>
          <w:szCs w:val="32"/>
        </w:rPr>
        <w:t xml:space="preserve"> (2444) </w:t>
      </w:r>
      <w:r w:rsidRPr="00EE3A8B">
        <w:rPr>
          <w:rFonts w:ascii="TH SarabunPSK" w:hAnsi="TH SarabunPSK" w:cs="TH SarabunPSK"/>
          <w:sz w:val="32"/>
          <w:szCs w:val="32"/>
          <w:cs/>
        </w:rPr>
        <w:t xml:space="preserve">ถึง </w:t>
      </w:r>
      <w:r w:rsidRPr="00EE3A8B">
        <w:rPr>
          <w:rFonts w:ascii="TH SarabunPSK" w:hAnsi="TH SarabunPSK" w:cs="TH SarabunPSK"/>
          <w:sz w:val="32"/>
          <w:szCs w:val="32"/>
        </w:rPr>
        <w:t xml:space="preserve">30 </w:t>
      </w:r>
      <w:r w:rsidRPr="00EE3A8B">
        <w:rPr>
          <w:rFonts w:ascii="TH SarabunPSK" w:hAnsi="TH SarabunPSK" w:cs="TH SarabunPSK"/>
          <w:sz w:val="32"/>
          <w:szCs w:val="32"/>
          <w:cs/>
        </w:rPr>
        <w:t xml:space="preserve">กันยายน </w:t>
      </w:r>
      <w:r w:rsidRPr="00EE3A8B">
        <w:rPr>
          <w:rFonts w:ascii="TH SarabunPSK" w:hAnsi="TH SarabunPSK" w:cs="TH SarabunPSK"/>
          <w:sz w:val="32"/>
          <w:szCs w:val="32"/>
        </w:rPr>
        <w:t>2556</w:t>
      </w:r>
    </w:p>
    <w:tbl>
      <w:tblPr>
        <w:tblW w:w="9498" w:type="dxa"/>
        <w:tblInd w:w="108" w:type="dxa"/>
        <w:tblLook w:val="04A0"/>
      </w:tblPr>
      <w:tblGrid>
        <w:gridCol w:w="2736"/>
        <w:gridCol w:w="2084"/>
        <w:gridCol w:w="1985"/>
        <w:gridCol w:w="1275"/>
        <w:gridCol w:w="1418"/>
      </w:tblGrid>
      <w:tr w:rsidR="00C23223" w:rsidRPr="00EE3A8B" w:rsidTr="00D83D34">
        <w:trPr>
          <w:trHeight w:val="347"/>
        </w:trPr>
        <w:tc>
          <w:tcPr>
            <w:tcW w:w="2736" w:type="dxa"/>
            <w:tcBorders>
              <w:top w:val="single" w:sz="4" w:space="0" w:color="auto"/>
              <w:left w:val="single" w:sz="4" w:space="0" w:color="auto"/>
              <w:bottom w:val="nil"/>
              <w:right w:val="single" w:sz="4" w:space="0" w:color="auto"/>
            </w:tcBorders>
            <w:shd w:val="clear" w:color="auto" w:fill="auto"/>
            <w:vAlign w:val="bottom"/>
            <w:hideMark/>
          </w:tcPr>
          <w:p w:rsidR="00C23223" w:rsidRPr="00EE3A8B" w:rsidRDefault="00C23223" w:rsidP="00D83D34">
            <w:pPr>
              <w:spacing w:after="0"/>
              <w:jc w:val="center"/>
              <w:rPr>
                <w:rFonts w:ascii="TH SarabunPSK" w:hAnsi="TH SarabunPSK" w:cs="TH SarabunPSK"/>
                <w:b/>
                <w:bCs/>
                <w:sz w:val="32"/>
                <w:szCs w:val="32"/>
              </w:rPr>
            </w:pPr>
            <w:r w:rsidRPr="00EE3A8B">
              <w:rPr>
                <w:rFonts w:ascii="TH SarabunPSK" w:hAnsi="TH SarabunPSK" w:cs="TH SarabunPSK"/>
                <w:b/>
                <w:bCs/>
                <w:sz w:val="32"/>
                <w:szCs w:val="32"/>
              </w:rPr>
              <w:t> </w:t>
            </w:r>
          </w:p>
        </w:tc>
        <w:tc>
          <w:tcPr>
            <w:tcW w:w="6762" w:type="dxa"/>
            <w:gridSpan w:val="4"/>
            <w:tcBorders>
              <w:top w:val="single" w:sz="4" w:space="0" w:color="auto"/>
              <w:left w:val="nil"/>
              <w:bottom w:val="nil"/>
              <w:right w:val="single" w:sz="4" w:space="0" w:color="000000"/>
            </w:tcBorders>
            <w:shd w:val="clear" w:color="auto" w:fill="auto"/>
            <w:vAlign w:val="bottom"/>
            <w:hideMark/>
          </w:tcPr>
          <w:p w:rsidR="00C23223" w:rsidRPr="00EE3A8B" w:rsidRDefault="00C23223" w:rsidP="00D83D34">
            <w:pPr>
              <w:spacing w:after="0"/>
              <w:jc w:val="center"/>
              <w:rPr>
                <w:rFonts w:ascii="TH SarabunPSK" w:hAnsi="TH SarabunPSK" w:cs="TH SarabunPSK"/>
                <w:b/>
                <w:bCs/>
                <w:sz w:val="32"/>
                <w:szCs w:val="32"/>
              </w:rPr>
            </w:pPr>
            <w:r w:rsidRPr="00EE3A8B">
              <w:rPr>
                <w:rFonts w:ascii="TH SarabunPSK" w:hAnsi="TH SarabunPSK" w:cs="TH SarabunPSK"/>
                <w:b/>
                <w:bCs/>
                <w:sz w:val="32"/>
                <w:szCs w:val="32"/>
                <w:cs/>
              </w:rPr>
              <w:t>รวมจำนวนเอกสารสิทธิและจำนวนเนื้อที่</w:t>
            </w:r>
          </w:p>
        </w:tc>
      </w:tr>
      <w:tr w:rsidR="00C23223" w:rsidRPr="00EE3A8B" w:rsidTr="00D83D34">
        <w:trPr>
          <w:trHeight w:val="347"/>
        </w:trPr>
        <w:tc>
          <w:tcPr>
            <w:tcW w:w="2736" w:type="dxa"/>
            <w:tcBorders>
              <w:top w:val="nil"/>
              <w:left w:val="single" w:sz="4" w:space="0" w:color="auto"/>
              <w:bottom w:val="nil"/>
              <w:right w:val="single" w:sz="4" w:space="0" w:color="auto"/>
            </w:tcBorders>
            <w:shd w:val="clear" w:color="auto" w:fill="auto"/>
            <w:vAlign w:val="bottom"/>
            <w:hideMark/>
          </w:tcPr>
          <w:p w:rsidR="00C23223" w:rsidRPr="00EE3A8B" w:rsidRDefault="00C23223" w:rsidP="00D83D34">
            <w:pPr>
              <w:spacing w:after="0"/>
              <w:jc w:val="center"/>
              <w:rPr>
                <w:rFonts w:ascii="TH SarabunPSK" w:hAnsi="TH SarabunPSK" w:cs="TH SarabunPSK"/>
                <w:b/>
                <w:bCs/>
                <w:sz w:val="32"/>
                <w:szCs w:val="32"/>
              </w:rPr>
            </w:pPr>
            <w:r w:rsidRPr="00EE3A8B">
              <w:rPr>
                <w:rFonts w:ascii="TH SarabunPSK" w:hAnsi="TH SarabunPSK" w:cs="TH SarabunPSK"/>
                <w:b/>
                <w:bCs/>
                <w:sz w:val="32"/>
                <w:szCs w:val="32"/>
                <w:cs/>
              </w:rPr>
              <w:t>ภาค</w:t>
            </w:r>
          </w:p>
        </w:tc>
        <w:tc>
          <w:tcPr>
            <w:tcW w:w="6762" w:type="dxa"/>
            <w:gridSpan w:val="4"/>
            <w:tcBorders>
              <w:top w:val="nil"/>
              <w:left w:val="nil"/>
              <w:bottom w:val="single" w:sz="4" w:space="0" w:color="auto"/>
              <w:right w:val="single" w:sz="4" w:space="0" w:color="000000"/>
            </w:tcBorders>
            <w:shd w:val="clear" w:color="auto" w:fill="auto"/>
            <w:vAlign w:val="bottom"/>
            <w:hideMark/>
          </w:tcPr>
          <w:p w:rsidR="00C23223" w:rsidRPr="00EE3A8B" w:rsidRDefault="00C23223" w:rsidP="00D83D34">
            <w:pPr>
              <w:spacing w:after="0"/>
              <w:jc w:val="center"/>
              <w:rPr>
                <w:rFonts w:ascii="TH SarabunPSK" w:hAnsi="TH SarabunPSK" w:cs="TH SarabunPSK"/>
                <w:b/>
                <w:bCs/>
                <w:sz w:val="32"/>
                <w:szCs w:val="32"/>
              </w:rPr>
            </w:pPr>
            <w:r w:rsidRPr="00EE3A8B">
              <w:rPr>
                <w:rFonts w:ascii="TH SarabunPSK" w:hAnsi="TH SarabunPSK" w:cs="TH SarabunPSK"/>
                <w:b/>
                <w:bCs/>
                <w:sz w:val="32"/>
                <w:szCs w:val="32"/>
              </w:rPr>
              <w:t xml:space="preserve"> (</w:t>
            </w:r>
            <w:r w:rsidRPr="00EE3A8B">
              <w:rPr>
                <w:rFonts w:ascii="TH SarabunPSK" w:hAnsi="TH SarabunPSK" w:cs="TH SarabunPSK"/>
                <w:b/>
                <w:bCs/>
                <w:sz w:val="32"/>
                <w:szCs w:val="32"/>
                <w:cs/>
              </w:rPr>
              <w:t>เฉพาะ โฉนด/น.ส.</w:t>
            </w:r>
            <w:r w:rsidRPr="00EE3A8B">
              <w:rPr>
                <w:rFonts w:ascii="TH SarabunPSK" w:hAnsi="TH SarabunPSK" w:cs="TH SarabunPSK"/>
                <w:b/>
                <w:bCs/>
                <w:sz w:val="32"/>
                <w:szCs w:val="32"/>
              </w:rPr>
              <w:t>3 /</w:t>
            </w:r>
            <w:r w:rsidRPr="00EE3A8B">
              <w:rPr>
                <w:rFonts w:ascii="TH SarabunPSK" w:hAnsi="TH SarabunPSK" w:cs="TH SarabunPSK"/>
                <w:b/>
                <w:bCs/>
                <w:sz w:val="32"/>
                <w:szCs w:val="32"/>
                <w:cs/>
              </w:rPr>
              <w:t>น.ส.</w:t>
            </w:r>
            <w:r w:rsidRPr="00EE3A8B">
              <w:rPr>
                <w:rFonts w:ascii="TH SarabunPSK" w:hAnsi="TH SarabunPSK" w:cs="TH SarabunPSK"/>
                <w:b/>
                <w:bCs/>
                <w:sz w:val="32"/>
                <w:szCs w:val="32"/>
              </w:rPr>
              <w:t>3</w:t>
            </w:r>
            <w:r w:rsidRPr="00EE3A8B">
              <w:rPr>
                <w:rFonts w:ascii="TH SarabunPSK" w:hAnsi="TH SarabunPSK" w:cs="TH SarabunPSK"/>
                <w:b/>
                <w:bCs/>
                <w:sz w:val="32"/>
                <w:szCs w:val="32"/>
                <w:cs/>
              </w:rPr>
              <w:t>ก/ใบจอง)</w:t>
            </w:r>
          </w:p>
        </w:tc>
      </w:tr>
      <w:tr w:rsidR="00C23223" w:rsidRPr="00EE3A8B" w:rsidTr="00D83D34">
        <w:trPr>
          <w:trHeight w:val="347"/>
        </w:trPr>
        <w:tc>
          <w:tcPr>
            <w:tcW w:w="2736" w:type="dxa"/>
            <w:tcBorders>
              <w:top w:val="nil"/>
              <w:left w:val="single" w:sz="4" w:space="0" w:color="auto"/>
              <w:bottom w:val="single" w:sz="4" w:space="0" w:color="auto"/>
              <w:right w:val="single" w:sz="4" w:space="0" w:color="auto"/>
            </w:tcBorders>
            <w:shd w:val="clear" w:color="auto" w:fill="auto"/>
            <w:vAlign w:val="bottom"/>
            <w:hideMark/>
          </w:tcPr>
          <w:p w:rsidR="00C23223" w:rsidRPr="00EE3A8B" w:rsidRDefault="00C23223" w:rsidP="00D83D34">
            <w:pPr>
              <w:spacing w:after="0"/>
              <w:jc w:val="center"/>
              <w:rPr>
                <w:rFonts w:ascii="TH SarabunPSK" w:hAnsi="TH SarabunPSK" w:cs="TH SarabunPSK"/>
                <w:b/>
                <w:bCs/>
                <w:sz w:val="32"/>
                <w:szCs w:val="32"/>
              </w:rPr>
            </w:pPr>
            <w:r w:rsidRPr="00EE3A8B">
              <w:rPr>
                <w:rFonts w:ascii="TH SarabunPSK" w:hAnsi="TH SarabunPSK" w:cs="TH SarabunPSK"/>
                <w:b/>
                <w:bCs/>
                <w:sz w:val="32"/>
                <w:szCs w:val="32"/>
              </w:rPr>
              <w:t> </w:t>
            </w:r>
          </w:p>
        </w:tc>
        <w:tc>
          <w:tcPr>
            <w:tcW w:w="2084" w:type="dxa"/>
            <w:tcBorders>
              <w:top w:val="nil"/>
              <w:left w:val="nil"/>
              <w:bottom w:val="single" w:sz="4" w:space="0" w:color="auto"/>
              <w:right w:val="single" w:sz="4" w:space="0" w:color="auto"/>
            </w:tcBorders>
            <w:shd w:val="clear" w:color="auto" w:fill="auto"/>
            <w:vAlign w:val="bottom"/>
            <w:hideMark/>
          </w:tcPr>
          <w:p w:rsidR="00C23223" w:rsidRPr="00EE3A8B" w:rsidRDefault="00C23223" w:rsidP="00D83D34">
            <w:pPr>
              <w:spacing w:after="0"/>
              <w:jc w:val="center"/>
              <w:rPr>
                <w:rFonts w:ascii="TH SarabunPSK" w:hAnsi="TH SarabunPSK" w:cs="TH SarabunPSK"/>
                <w:b/>
                <w:bCs/>
                <w:sz w:val="32"/>
                <w:szCs w:val="32"/>
              </w:rPr>
            </w:pPr>
            <w:r w:rsidRPr="00EE3A8B">
              <w:rPr>
                <w:rFonts w:ascii="TH SarabunPSK" w:hAnsi="TH SarabunPSK" w:cs="TH SarabunPSK"/>
                <w:b/>
                <w:bCs/>
                <w:sz w:val="32"/>
                <w:szCs w:val="32"/>
                <w:cs/>
              </w:rPr>
              <w:t>จำนวนแปลงแปลง</w:t>
            </w:r>
          </w:p>
        </w:tc>
        <w:tc>
          <w:tcPr>
            <w:tcW w:w="1985" w:type="dxa"/>
            <w:tcBorders>
              <w:top w:val="nil"/>
              <w:left w:val="nil"/>
              <w:bottom w:val="single" w:sz="4" w:space="0" w:color="auto"/>
              <w:right w:val="single" w:sz="4" w:space="0" w:color="auto"/>
            </w:tcBorders>
            <w:shd w:val="clear" w:color="auto" w:fill="auto"/>
            <w:vAlign w:val="bottom"/>
            <w:hideMark/>
          </w:tcPr>
          <w:p w:rsidR="00C23223" w:rsidRPr="00EE3A8B" w:rsidRDefault="00C23223" w:rsidP="00D83D34">
            <w:pPr>
              <w:spacing w:after="0"/>
              <w:jc w:val="center"/>
              <w:rPr>
                <w:rFonts w:ascii="TH SarabunPSK" w:hAnsi="TH SarabunPSK" w:cs="TH SarabunPSK"/>
                <w:b/>
                <w:bCs/>
                <w:sz w:val="32"/>
                <w:szCs w:val="32"/>
              </w:rPr>
            </w:pPr>
            <w:r w:rsidRPr="00EE3A8B">
              <w:rPr>
                <w:rFonts w:ascii="TH SarabunPSK" w:hAnsi="TH SarabunPSK" w:cs="TH SarabunPSK"/>
                <w:b/>
                <w:bCs/>
                <w:sz w:val="32"/>
                <w:szCs w:val="32"/>
                <w:cs/>
              </w:rPr>
              <w:t>ไร่</w:t>
            </w:r>
          </w:p>
        </w:tc>
        <w:tc>
          <w:tcPr>
            <w:tcW w:w="1275" w:type="dxa"/>
            <w:tcBorders>
              <w:top w:val="nil"/>
              <w:left w:val="nil"/>
              <w:bottom w:val="single" w:sz="4" w:space="0" w:color="auto"/>
              <w:right w:val="single" w:sz="4" w:space="0" w:color="auto"/>
            </w:tcBorders>
            <w:shd w:val="clear" w:color="auto" w:fill="auto"/>
            <w:vAlign w:val="bottom"/>
            <w:hideMark/>
          </w:tcPr>
          <w:p w:rsidR="00C23223" w:rsidRPr="00EE3A8B" w:rsidRDefault="00C23223" w:rsidP="00D83D34">
            <w:pPr>
              <w:spacing w:after="0"/>
              <w:jc w:val="center"/>
              <w:rPr>
                <w:rFonts w:ascii="TH SarabunPSK" w:hAnsi="TH SarabunPSK" w:cs="TH SarabunPSK"/>
                <w:b/>
                <w:bCs/>
                <w:sz w:val="32"/>
                <w:szCs w:val="32"/>
              </w:rPr>
            </w:pPr>
            <w:r w:rsidRPr="00EE3A8B">
              <w:rPr>
                <w:rFonts w:ascii="TH SarabunPSK" w:hAnsi="TH SarabunPSK" w:cs="TH SarabunPSK"/>
                <w:b/>
                <w:bCs/>
                <w:sz w:val="32"/>
                <w:szCs w:val="32"/>
                <w:cs/>
              </w:rPr>
              <w:t>งาน</w:t>
            </w:r>
          </w:p>
        </w:tc>
        <w:tc>
          <w:tcPr>
            <w:tcW w:w="1418" w:type="dxa"/>
            <w:tcBorders>
              <w:top w:val="nil"/>
              <w:left w:val="nil"/>
              <w:bottom w:val="single" w:sz="4" w:space="0" w:color="auto"/>
              <w:right w:val="single" w:sz="4" w:space="0" w:color="auto"/>
            </w:tcBorders>
            <w:shd w:val="clear" w:color="auto" w:fill="auto"/>
            <w:vAlign w:val="bottom"/>
            <w:hideMark/>
          </w:tcPr>
          <w:p w:rsidR="00C23223" w:rsidRPr="00EE3A8B" w:rsidRDefault="00C23223" w:rsidP="00D83D34">
            <w:pPr>
              <w:spacing w:after="0"/>
              <w:jc w:val="center"/>
              <w:rPr>
                <w:rFonts w:ascii="TH SarabunPSK" w:hAnsi="TH SarabunPSK" w:cs="TH SarabunPSK"/>
                <w:b/>
                <w:bCs/>
                <w:sz w:val="32"/>
                <w:szCs w:val="32"/>
              </w:rPr>
            </w:pPr>
            <w:r w:rsidRPr="00EE3A8B">
              <w:rPr>
                <w:rFonts w:ascii="TH SarabunPSK" w:hAnsi="TH SarabunPSK" w:cs="TH SarabunPSK"/>
                <w:b/>
                <w:bCs/>
                <w:sz w:val="32"/>
                <w:szCs w:val="32"/>
                <w:cs/>
              </w:rPr>
              <w:t>วา</w:t>
            </w:r>
          </w:p>
        </w:tc>
      </w:tr>
      <w:tr w:rsidR="00C23223" w:rsidRPr="00EE3A8B" w:rsidTr="00D83D34">
        <w:trPr>
          <w:trHeight w:val="347"/>
        </w:trPr>
        <w:tc>
          <w:tcPr>
            <w:tcW w:w="2736" w:type="dxa"/>
            <w:tcBorders>
              <w:top w:val="nil"/>
              <w:left w:val="single" w:sz="4" w:space="0" w:color="auto"/>
              <w:bottom w:val="single" w:sz="4" w:space="0" w:color="auto"/>
              <w:right w:val="single" w:sz="4" w:space="0" w:color="auto"/>
            </w:tcBorders>
            <w:shd w:val="clear" w:color="auto" w:fill="auto"/>
            <w:vAlign w:val="bottom"/>
            <w:hideMark/>
          </w:tcPr>
          <w:p w:rsidR="00C23223" w:rsidRPr="00EE3A8B" w:rsidRDefault="00C23223" w:rsidP="00D83D34">
            <w:pPr>
              <w:spacing w:after="0"/>
              <w:jc w:val="center"/>
              <w:rPr>
                <w:rFonts w:ascii="TH SarabunPSK" w:hAnsi="TH SarabunPSK" w:cs="TH SarabunPSK"/>
                <w:b/>
                <w:bCs/>
                <w:sz w:val="32"/>
                <w:szCs w:val="32"/>
              </w:rPr>
            </w:pPr>
            <w:r w:rsidRPr="00EE3A8B">
              <w:rPr>
                <w:rFonts w:ascii="TH SarabunPSK" w:hAnsi="TH SarabunPSK" w:cs="TH SarabunPSK"/>
                <w:b/>
                <w:bCs/>
                <w:sz w:val="32"/>
                <w:szCs w:val="32"/>
                <w:cs/>
              </w:rPr>
              <w:t>กรุงเทพมหานคร</w:t>
            </w:r>
          </w:p>
        </w:tc>
        <w:tc>
          <w:tcPr>
            <w:tcW w:w="2084" w:type="dxa"/>
            <w:tcBorders>
              <w:top w:val="nil"/>
              <w:left w:val="nil"/>
              <w:bottom w:val="single" w:sz="4" w:space="0" w:color="auto"/>
              <w:right w:val="single" w:sz="4" w:space="0" w:color="auto"/>
            </w:tcBorders>
            <w:shd w:val="clear" w:color="auto" w:fill="auto"/>
            <w:vAlign w:val="bottom"/>
            <w:hideMark/>
          </w:tcPr>
          <w:p w:rsidR="00C23223" w:rsidRPr="00EE3A8B" w:rsidRDefault="00C23223" w:rsidP="00D83D34">
            <w:pPr>
              <w:spacing w:after="0"/>
              <w:jc w:val="right"/>
              <w:rPr>
                <w:rFonts w:ascii="TH SarabunPSK" w:hAnsi="TH SarabunPSK" w:cs="TH SarabunPSK"/>
                <w:sz w:val="32"/>
                <w:szCs w:val="32"/>
              </w:rPr>
            </w:pPr>
            <w:r w:rsidRPr="00EE3A8B">
              <w:rPr>
                <w:rFonts w:ascii="TH SarabunPSK" w:hAnsi="TH SarabunPSK" w:cs="TH SarabunPSK"/>
                <w:sz w:val="32"/>
                <w:szCs w:val="32"/>
              </w:rPr>
              <w:t xml:space="preserve"> 2,072,279 </w:t>
            </w:r>
          </w:p>
        </w:tc>
        <w:tc>
          <w:tcPr>
            <w:tcW w:w="1985" w:type="dxa"/>
            <w:tcBorders>
              <w:top w:val="nil"/>
              <w:left w:val="nil"/>
              <w:bottom w:val="single" w:sz="4" w:space="0" w:color="auto"/>
              <w:right w:val="single" w:sz="4" w:space="0" w:color="auto"/>
            </w:tcBorders>
            <w:shd w:val="clear" w:color="auto" w:fill="auto"/>
            <w:vAlign w:val="bottom"/>
            <w:hideMark/>
          </w:tcPr>
          <w:p w:rsidR="00C23223" w:rsidRPr="00EE3A8B" w:rsidRDefault="00C23223" w:rsidP="00D83D34">
            <w:pPr>
              <w:spacing w:after="0"/>
              <w:jc w:val="right"/>
              <w:rPr>
                <w:rFonts w:ascii="TH SarabunPSK" w:hAnsi="TH SarabunPSK" w:cs="TH SarabunPSK"/>
                <w:sz w:val="32"/>
                <w:szCs w:val="32"/>
              </w:rPr>
            </w:pPr>
            <w:r w:rsidRPr="00EE3A8B">
              <w:rPr>
                <w:rFonts w:ascii="TH SarabunPSK" w:hAnsi="TH SarabunPSK" w:cs="TH SarabunPSK"/>
                <w:sz w:val="32"/>
                <w:szCs w:val="32"/>
              </w:rPr>
              <w:t xml:space="preserve">907,770 </w:t>
            </w:r>
          </w:p>
        </w:tc>
        <w:tc>
          <w:tcPr>
            <w:tcW w:w="1275" w:type="dxa"/>
            <w:tcBorders>
              <w:top w:val="nil"/>
              <w:left w:val="nil"/>
              <w:bottom w:val="single" w:sz="4" w:space="0" w:color="auto"/>
              <w:right w:val="single" w:sz="4" w:space="0" w:color="auto"/>
            </w:tcBorders>
            <w:shd w:val="clear" w:color="auto" w:fill="auto"/>
            <w:vAlign w:val="bottom"/>
            <w:hideMark/>
          </w:tcPr>
          <w:p w:rsidR="00C23223" w:rsidRPr="00EE3A8B" w:rsidRDefault="00C23223" w:rsidP="00D83D34">
            <w:pPr>
              <w:spacing w:after="0"/>
              <w:jc w:val="center"/>
              <w:rPr>
                <w:rFonts w:ascii="TH SarabunPSK" w:hAnsi="TH SarabunPSK" w:cs="TH SarabunPSK"/>
                <w:sz w:val="32"/>
                <w:szCs w:val="32"/>
              </w:rPr>
            </w:pPr>
            <w:r w:rsidRPr="00EE3A8B">
              <w:rPr>
                <w:rFonts w:ascii="TH SarabunPSK" w:hAnsi="TH SarabunPSK" w:cs="TH SarabunPSK"/>
                <w:sz w:val="32"/>
                <w:szCs w:val="32"/>
              </w:rPr>
              <w:t>1</w:t>
            </w:r>
          </w:p>
        </w:tc>
        <w:tc>
          <w:tcPr>
            <w:tcW w:w="1418" w:type="dxa"/>
            <w:tcBorders>
              <w:top w:val="nil"/>
              <w:left w:val="nil"/>
              <w:bottom w:val="single" w:sz="4" w:space="0" w:color="auto"/>
              <w:right w:val="single" w:sz="4" w:space="0" w:color="auto"/>
            </w:tcBorders>
            <w:shd w:val="clear" w:color="auto" w:fill="auto"/>
            <w:vAlign w:val="bottom"/>
            <w:hideMark/>
          </w:tcPr>
          <w:p w:rsidR="00C23223" w:rsidRPr="00EE3A8B" w:rsidRDefault="00C23223" w:rsidP="00D83D34">
            <w:pPr>
              <w:spacing w:after="0"/>
              <w:jc w:val="right"/>
              <w:rPr>
                <w:rFonts w:ascii="TH SarabunPSK" w:hAnsi="TH SarabunPSK" w:cs="TH SarabunPSK"/>
                <w:sz w:val="32"/>
                <w:szCs w:val="32"/>
              </w:rPr>
            </w:pPr>
            <w:r w:rsidRPr="00EE3A8B">
              <w:rPr>
                <w:rFonts w:ascii="TH SarabunPSK" w:hAnsi="TH SarabunPSK" w:cs="TH SarabunPSK"/>
                <w:sz w:val="32"/>
                <w:szCs w:val="32"/>
              </w:rPr>
              <w:t>88.09</w:t>
            </w:r>
          </w:p>
        </w:tc>
      </w:tr>
      <w:tr w:rsidR="00C23223" w:rsidRPr="00EE3A8B" w:rsidTr="00D83D34">
        <w:trPr>
          <w:trHeight w:val="347"/>
        </w:trPr>
        <w:tc>
          <w:tcPr>
            <w:tcW w:w="2736" w:type="dxa"/>
            <w:tcBorders>
              <w:top w:val="nil"/>
              <w:left w:val="single" w:sz="4" w:space="0" w:color="auto"/>
              <w:bottom w:val="single" w:sz="4" w:space="0" w:color="auto"/>
              <w:right w:val="single" w:sz="4" w:space="0" w:color="auto"/>
            </w:tcBorders>
            <w:shd w:val="clear" w:color="auto" w:fill="auto"/>
            <w:vAlign w:val="bottom"/>
            <w:hideMark/>
          </w:tcPr>
          <w:p w:rsidR="00C23223" w:rsidRPr="00EE3A8B" w:rsidRDefault="00C23223" w:rsidP="00D83D34">
            <w:pPr>
              <w:spacing w:after="0"/>
              <w:jc w:val="center"/>
              <w:rPr>
                <w:rFonts w:ascii="TH SarabunPSK" w:hAnsi="TH SarabunPSK" w:cs="TH SarabunPSK"/>
                <w:b/>
                <w:bCs/>
                <w:sz w:val="32"/>
                <w:szCs w:val="32"/>
              </w:rPr>
            </w:pPr>
            <w:r w:rsidRPr="00EE3A8B">
              <w:rPr>
                <w:rFonts w:ascii="TH SarabunPSK" w:hAnsi="TH SarabunPSK" w:cs="TH SarabunPSK"/>
                <w:b/>
                <w:bCs/>
                <w:sz w:val="32"/>
                <w:szCs w:val="32"/>
                <w:cs/>
              </w:rPr>
              <w:t>ภาคกลาง</w:t>
            </w:r>
          </w:p>
        </w:tc>
        <w:tc>
          <w:tcPr>
            <w:tcW w:w="2084" w:type="dxa"/>
            <w:tcBorders>
              <w:top w:val="nil"/>
              <w:left w:val="nil"/>
              <w:bottom w:val="single" w:sz="4" w:space="0" w:color="auto"/>
              <w:right w:val="single" w:sz="4" w:space="0" w:color="auto"/>
            </w:tcBorders>
            <w:shd w:val="clear" w:color="auto" w:fill="auto"/>
            <w:vAlign w:val="bottom"/>
            <w:hideMark/>
          </w:tcPr>
          <w:p w:rsidR="00C23223" w:rsidRPr="00EE3A8B" w:rsidRDefault="00C23223" w:rsidP="00D83D34">
            <w:pPr>
              <w:spacing w:after="0"/>
              <w:jc w:val="right"/>
              <w:rPr>
                <w:rFonts w:ascii="TH SarabunPSK" w:hAnsi="TH SarabunPSK" w:cs="TH SarabunPSK"/>
                <w:sz w:val="32"/>
                <w:szCs w:val="32"/>
              </w:rPr>
            </w:pPr>
            <w:r w:rsidRPr="00EE3A8B">
              <w:rPr>
                <w:rFonts w:ascii="TH SarabunPSK" w:hAnsi="TH SarabunPSK" w:cs="TH SarabunPSK"/>
                <w:sz w:val="32"/>
                <w:szCs w:val="32"/>
              </w:rPr>
              <w:t xml:space="preserve">6,212,943 </w:t>
            </w:r>
          </w:p>
        </w:tc>
        <w:tc>
          <w:tcPr>
            <w:tcW w:w="1985" w:type="dxa"/>
            <w:tcBorders>
              <w:top w:val="nil"/>
              <w:left w:val="nil"/>
              <w:bottom w:val="single" w:sz="4" w:space="0" w:color="auto"/>
              <w:right w:val="single" w:sz="4" w:space="0" w:color="auto"/>
            </w:tcBorders>
            <w:shd w:val="clear" w:color="auto" w:fill="auto"/>
            <w:vAlign w:val="bottom"/>
            <w:hideMark/>
          </w:tcPr>
          <w:p w:rsidR="00C23223" w:rsidRPr="00EE3A8B" w:rsidRDefault="00C23223" w:rsidP="00D83D34">
            <w:pPr>
              <w:spacing w:after="0"/>
              <w:jc w:val="right"/>
              <w:rPr>
                <w:rFonts w:ascii="TH SarabunPSK" w:hAnsi="TH SarabunPSK" w:cs="TH SarabunPSK"/>
                <w:sz w:val="32"/>
                <w:szCs w:val="32"/>
              </w:rPr>
            </w:pPr>
            <w:r w:rsidRPr="00EE3A8B">
              <w:rPr>
                <w:rFonts w:ascii="TH SarabunPSK" w:hAnsi="TH SarabunPSK" w:cs="TH SarabunPSK"/>
                <w:sz w:val="32"/>
                <w:szCs w:val="32"/>
              </w:rPr>
              <w:t xml:space="preserve">19,991,944 </w:t>
            </w:r>
          </w:p>
        </w:tc>
        <w:tc>
          <w:tcPr>
            <w:tcW w:w="1275" w:type="dxa"/>
            <w:tcBorders>
              <w:top w:val="nil"/>
              <w:left w:val="nil"/>
              <w:bottom w:val="single" w:sz="4" w:space="0" w:color="auto"/>
              <w:right w:val="single" w:sz="4" w:space="0" w:color="auto"/>
            </w:tcBorders>
            <w:shd w:val="clear" w:color="auto" w:fill="auto"/>
            <w:vAlign w:val="bottom"/>
            <w:hideMark/>
          </w:tcPr>
          <w:p w:rsidR="00C23223" w:rsidRPr="00EE3A8B" w:rsidRDefault="00C23223" w:rsidP="00D83D34">
            <w:pPr>
              <w:spacing w:after="0"/>
              <w:jc w:val="center"/>
              <w:rPr>
                <w:rFonts w:ascii="TH SarabunPSK" w:hAnsi="TH SarabunPSK" w:cs="TH SarabunPSK"/>
                <w:sz w:val="32"/>
                <w:szCs w:val="32"/>
              </w:rPr>
            </w:pPr>
            <w:r w:rsidRPr="00EE3A8B">
              <w:rPr>
                <w:rFonts w:ascii="TH SarabunPSK" w:hAnsi="TH SarabunPSK" w:cs="TH SarabunPSK"/>
                <w:sz w:val="32"/>
                <w:szCs w:val="32"/>
              </w:rPr>
              <w:t>3</w:t>
            </w:r>
          </w:p>
        </w:tc>
        <w:tc>
          <w:tcPr>
            <w:tcW w:w="1418" w:type="dxa"/>
            <w:tcBorders>
              <w:top w:val="nil"/>
              <w:left w:val="nil"/>
              <w:bottom w:val="single" w:sz="4" w:space="0" w:color="auto"/>
              <w:right w:val="single" w:sz="4" w:space="0" w:color="auto"/>
            </w:tcBorders>
            <w:shd w:val="clear" w:color="auto" w:fill="auto"/>
            <w:vAlign w:val="bottom"/>
            <w:hideMark/>
          </w:tcPr>
          <w:p w:rsidR="00C23223" w:rsidRPr="00EE3A8B" w:rsidRDefault="00C23223" w:rsidP="00D83D34">
            <w:pPr>
              <w:spacing w:after="0"/>
              <w:jc w:val="right"/>
              <w:rPr>
                <w:rFonts w:ascii="TH SarabunPSK" w:hAnsi="TH SarabunPSK" w:cs="TH SarabunPSK"/>
                <w:sz w:val="32"/>
                <w:szCs w:val="32"/>
              </w:rPr>
            </w:pPr>
            <w:r w:rsidRPr="00EE3A8B">
              <w:rPr>
                <w:rFonts w:ascii="TH SarabunPSK" w:hAnsi="TH SarabunPSK" w:cs="TH SarabunPSK"/>
                <w:sz w:val="32"/>
                <w:szCs w:val="32"/>
              </w:rPr>
              <w:t>16.76</w:t>
            </w:r>
          </w:p>
        </w:tc>
      </w:tr>
      <w:tr w:rsidR="00C23223" w:rsidRPr="00EE3A8B" w:rsidTr="00D83D34">
        <w:trPr>
          <w:trHeight w:val="347"/>
        </w:trPr>
        <w:tc>
          <w:tcPr>
            <w:tcW w:w="2736" w:type="dxa"/>
            <w:tcBorders>
              <w:top w:val="nil"/>
              <w:left w:val="single" w:sz="4" w:space="0" w:color="auto"/>
              <w:bottom w:val="single" w:sz="4" w:space="0" w:color="auto"/>
              <w:right w:val="single" w:sz="4" w:space="0" w:color="auto"/>
            </w:tcBorders>
            <w:shd w:val="clear" w:color="auto" w:fill="auto"/>
            <w:vAlign w:val="bottom"/>
            <w:hideMark/>
          </w:tcPr>
          <w:p w:rsidR="00C23223" w:rsidRPr="00EE3A8B" w:rsidRDefault="00C23223" w:rsidP="00D83D34">
            <w:pPr>
              <w:spacing w:after="0"/>
              <w:jc w:val="center"/>
              <w:rPr>
                <w:rFonts w:ascii="TH SarabunPSK" w:hAnsi="TH SarabunPSK" w:cs="TH SarabunPSK"/>
                <w:b/>
                <w:bCs/>
                <w:sz w:val="32"/>
                <w:szCs w:val="32"/>
              </w:rPr>
            </w:pPr>
            <w:r w:rsidRPr="00EE3A8B">
              <w:rPr>
                <w:rFonts w:ascii="TH SarabunPSK" w:hAnsi="TH SarabunPSK" w:cs="TH SarabunPSK"/>
                <w:b/>
                <w:bCs/>
                <w:sz w:val="32"/>
                <w:szCs w:val="32"/>
                <w:cs/>
              </w:rPr>
              <w:t>ภาคเหนือ</w:t>
            </w:r>
          </w:p>
        </w:tc>
        <w:tc>
          <w:tcPr>
            <w:tcW w:w="2084" w:type="dxa"/>
            <w:tcBorders>
              <w:top w:val="nil"/>
              <w:left w:val="nil"/>
              <w:bottom w:val="single" w:sz="4" w:space="0" w:color="auto"/>
              <w:right w:val="single" w:sz="4" w:space="0" w:color="auto"/>
            </w:tcBorders>
            <w:shd w:val="clear" w:color="auto" w:fill="auto"/>
            <w:vAlign w:val="bottom"/>
            <w:hideMark/>
          </w:tcPr>
          <w:p w:rsidR="00C23223" w:rsidRPr="00EE3A8B" w:rsidRDefault="00C23223" w:rsidP="00D83D34">
            <w:pPr>
              <w:spacing w:after="0"/>
              <w:jc w:val="right"/>
              <w:rPr>
                <w:rFonts w:ascii="TH SarabunPSK" w:hAnsi="TH SarabunPSK" w:cs="TH SarabunPSK"/>
                <w:sz w:val="32"/>
                <w:szCs w:val="32"/>
              </w:rPr>
            </w:pPr>
            <w:r w:rsidRPr="00EE3A8B">
              <w:rPr>
                <w:rFonts w:ascii="TH SarabunPSK" w:hAnsi="TH SarabunPSK" w:cs="TH SarabunPSK"/>
                <w:sz w:val="32"/>
                <w:szCs w:val="32"/>
              </w:rPr>
              <w:t xml:space="preserve">6,817,974 </w:t>
            </w:r>
          </w:p>
        </w:tc>
        <w:tc>
          <w:tcPr>
            <w:tcW w:w="1985" w:type="dxa"/>
            <w:tcBorders>
              <w:top w:val="nil"/>
              <w:left w:val="nil"/>
              <w:bottom w:val="single" w:sz="4" w:space="0" w:color="auto"/>
              <w:right w:val="single" w:sz="4" w:space="0" w:color="auto"/>
            </w:tcBorders>
            <w:shd w:val="clear" w:color="auto" w:fill="auto"/>
            <w:vAlign w:val="bottom"/>
            <w:hideMark/>
          </w:tcPr>
          <w:p w:rsidR="00C23223" w:rsidRPr="00EE3A8B" w:rsidRDefault="00C23223" w:rsidP="00D83D34">
            <w:pPr>
              <w:spacing w:after="0"/>
              <w:jc w:val="right"/>
              <w:rPr>
                <w:rFonts w:ascii="TH SarabunPSK" w:hAnsi="TH SarabunPSK" w:cs="TH SarabunPSK"/>
                <w:sz w:val="32"/>
                <w:szCs w:val="32"/>
              </w:rPr>
            </w:pPr>
            <w:r w:rsidRPr="00EE3A8B">
              <w:rPr>
                <w:rFonts w:ascii="TH SarabunPSK" w:hAnsi="TH SarabunPSK" w:cs="TH SarabunPSK"/>
                <w:sz w:val="32"/>
                <w:szCs w:val="32"/>
              </w:rPr>
              <w:t xml:space="preserve">25,780,549 </w:t>
            </w:r>
          </w:p>
        </w:tc>
        <w:tc>
          <w:tcPr>
            <w:tcW w:w="1275" w:type="dxa"/>
            <w:tcBorders>
              <w:top w:val="nil"/>
              <w:left w:val="nil"/>
              <w:bottom w:val="single" w:sz="4" w:space="0" w:color="auto"/>
              <w:right w:val="single" w:sz="4" w:space="0" w:color="auto"/>
            </w:tcBorders>
            <w:shd w:val="clear" w:color="auto" w:fill="auto"/>
            <w:vAlign w:val="bottom"/>
            <w:hideMark/>
          </w:tcPr>
          <w:p w:rsidR="00C23223" w:rsidRPr="00EE3A8B" w:rsidRDefault="00C23223" w:rsidP="00D83D34">
            <w:pPr>
              <w:spacing w:after="0"/>
              <w:jc w:val="center"/>
              <w:rPr>
                <w:rFonts w:ascii="TH SarabunPSK" w:hAnsi="TH SarabunPSK" w:cs="TH SarabunPSK"/>
                <w:sz w:val="32"/>
                <w:szCs w:val="32"/>
              </w:rPr>
            </w:pPr>
            <w:r w:rsidRPr="00EE3A8B">
              <w:rPr>
                <w:rFonts w:ascii="TH SarabunPSK" w:hAnsi="TH SarabunPSK" w:cs="TH SarabunPSK"/>
                <w:sz w:val="32"/>
                <w:szCs w:val="32"/>
              </w:rPr>
              <w:t>1</w:t>
            </w:r>
          </w:p>
        </w:tc>
        <w:tc>
          <w:tcPr>
            <w:tcW w:w="1418" w:type="dxa"/>
            <w:tcBorders>
              <w:top w:val="nil"/>
              <w:left w:val="nil"/>
              <w:bottom w:val="single" w:sz="4" w:space="0" w:color="auto"/>
              <w:right w:val="single" w:sz="4" w:space="0" w:color="auto"/>
            </w:tcBorders>
            <w:shd w:val="clear" w:color="auto" w:fill="auto"/>
            <w:vAlign w:val="bottom"/>
            <w:hideMark/>
          </w:tcPr>
          <w:p w:rsidR="00C23223" w:rsidRPr="00EE3A8B" w:rsidRDefault="00C23223" w:rsidP="00D83D34">
            <w:pPr>
              <w:spacing w:after="0"/>
              <w:jc w:val="right"/>
              <w:rPr>
                <w:rFonts w:ascii="TH SarabunPSK" w:hAnsi="TH SarabunPSK" w:cs="TH SarabunPSK"/>
                <w:sz w:val="32"/>
                <w:szCs w:val="32"/>
              </w:rPr>
            </w:pPr>
            <w:r w:rsidRPr="00EE3A8B">
              <w:rPr>
                <w:rFonts w:ascii="TH SarabunPSK" w:hAnsi="TH SarabunPSK" w:cs="TH SarabunPSK"/>
                <w:sz w:val="32"/>
                <w:szCs w:val="32"/>
              </w:rPr>
              <w:t>76.8</w:t>
            </w:r>
          </w:p>
        </w:tc>
      </w:tr>
      <w:tr w:rsidR="00C23223" w:rsidRPr="00EE3A8B" w:rsidTr="00D83D34">
        <w:trPr>
          <w:trHeight w:val="347"/>
        </w:trPr>
        <w:tc>
          <w:tcPr>
            <w:tcW w:w="2736" w:type="dxa"/>
            <w:tcBorders>
              <w:top w:val="nil"/>
              <w:left w:val="single" w:sz="4" w:space="0" w:color="auto"/>
              <w:bottom w:val="single" w:sz="4" w:space="0" w:color="auto"/>
              <w:right w:val="single" w:sz="4" w:space="0" w:color="auto"/>
            </w:tcBorders>
            <w:shd w:val="clear" w:color="auto" w:fill="auto"/>
            <w:vAlign w:val="bottom"/>
            <w:hideMark/>
          </w:tcPr>
          <w:p w:rsidR="00C23223" w:rsidRPr="00EE3A8B" w:rsidRDefault="00C23223" w:rsidP="00D83D34">
            <w:pPr>
              <w:spacing w:after="0"/>
              <w:jc w:val="center"/>
              <w:rPr>
                <w:rFonts w:ascii="TH SarabunPSK" w:hAnsi="TH SarabunPSK" w:cs="TH SarabunPSK"/>
                <w:b/>
                <w:bCs/>
                <w:sz w:val="32"/>
                <w:szCs w:val="32"/>
              </w:rPr>
            </w:pPr>
            <w:r w:rsidRPr="00EE3A8B">
              <w:rPr>
                <w:rFonts w:ascii="TH SarabunPSK" w:hAnsi="TH SarabunPSK" w:cs="TH SarabunPSK"/>
                <w:b/>
                <w:bCs/>
                <w:sz w:val="32"/>
                <w:szCs w:val="32"/>
                <w:cs/>
              </w:rPr>
              <w:t>ภาคตะวันออก</w:t>
            </w:r>
          </w:p>
        </w:tc>
        <w:tc>
          <w:tcPr>
            <w:tcW w:w="2084" w:type="dxa"/>
            <w:tcBorders>
              <w:top w:val="nil"/>
              <w:left w:val="nil"/>
              <w:bottom w:val="single" w:sz="4" w:space="0" w:color="auto"/>
              <w:right w:val="single" w:sz="4" w:space="0" w:color="auto"/>
            </w:tcBorders>
            <w:shd w:val="clear" w:color="auto" w:fill="auto"/>
            <w:vAlign w:val="bottom"/>
            <w:hideMark/>
          </w:tcPr>
          <w:p w:rsidR="00C23223" w:rsidRPr="00EE3A8B" w:rsidRDefault="00C23223" w:rsidP="00D83D34">
            <w:pPr>
              <w:spacing w:after="0"/>
              <w:jc w:val="right"/>
              <w:rPr>
                <w:rFonts w:ascii="TH SarabunPSK" w:hAnsi="TH SarabunPSK" w:cs="TH SarabunPSK"/>
                <w:sz w:val="32"/>
                <w:szCs w:val="32"/>
              </w:rPr>
            </w:pPr>
            <w:r w:rsidRPr="00EE3A8B">
              <w:rPr>
                <w:rFonts w:ascii="TH SarabunPSK" w:hAnsi="TH SarabunPSK" w:cs="TH SarabunPSK"/>
                <w:sz w:val="32"/>
                <w:szCs w:val="32"/>
              </w:rPr>
              <w:t xml:space="preserve">2,288,595 </w:t>
            </w:r>
          </w:p>
        </w:tc>
        <w:tc>
          <w:tcPr>
            <w:tcW w:w="1985" w:type="dxa"/>
            <w:tcBorders>
              <w:top w:val="nil"/>
              <w:left w:val="nil"/>
              <w:bottom w:val="single" w:sz="4" w:space="0" w:color="auto"/>
              <w:right w:val="single" w:sz="4" w:space="0" w:color="auto"/>
            </w:tcBorders>
            <w:shd w:val="clear" w:color="auto" w:fill="auto"/>
            <w:vAlign w:val="bottom"/>
            <w:hideMark/>
          </w:tcPr>
          <w:p w:rsidR="00C23223" w:rsidRPr="00EE3A8B" w:rsidRDefault="00C23223" w:rsidP="00D83D34">
            <w:pPr>
              <w:spacing w:after="0"/>
              <w:jc w:val="right"/>
              <w:rPr>
                <w:rFonts w:ascii="TH SarabunPSK" w:hAnsi="TH SarabunPSK" w:cs="TH SarabunPSK"/>
                <w:sz w:val="32"/>
                <w:szCs w:val="32"/>
              </w:rPr>
            </w:pPr>
            <w:r w:rsidRPr="00EE3A8B">
              <w:rPr>
                <w:rFonts w:ascii="TH SarabunPSK" w:hAnsi="TH SarabunPSK" w:cs="TH SarabunPSK"/>
                <w:sz w:val="32"/>
                <w:szCs w:val="32"/>
              </w:rPr>
              <w:t xml:space="preserve">9,541,055 </w:t>
            </w:r>
          </w:p>
        </w:tc>
        <w:tc>
          <w:tcPr>
            <w:tcW w:w="1275" w:type="dxa"/>
            <w:tcBorders>
              <w:top w:val="nil"/>
              <w:left w:val="nil"/>
              <w:bottom w:val="single" w:sz="4" w:space="0" w:color="auto"/>
              <w:right w:val="single" w:sz="4" w:space="0" w:color="auto"/>
            </w:tcBorders>
            <w:shd w:val="clear" w:color="auto" w:fill="auto"/>
            <w:vAlign w:val="bottom"/>
            <w:hideMark/>
          </w:tcPr>
          <w:p w:rsidR="00C23223" w:rsidRPr="00EE3A8B" w:rsidRDefault="00C23223" w:rsidP="00D83D34">
            <w:pPr>
              <w:spacing w:after="0"/>
              <w:jc w:val="center"/>
              <w:rPr>
                <w:rFonts w:ascii="TH SarabunPSK" w:hAnsi="TH SarabunPSK" w:cs="TH SarabunPSK"/>
                <w:sz w:val="32"/>
                <w:szCs w:val="32"/>
              </w:rPr>
            </w:pPr>
            <w:r w:rsidRPr="00EE3A8B">
              <w:rPr>
                <w:rFonts w:ascii="TH SarabunPSK" w:hAnsi="TH SarabunPSK" w:cs="TH SarabunPSK"/>
                <w:sz w:val="32"/>
                <w:szCs w:val="32"/>
              </w:rPr>
              <w:t>1</w:t>
            </w:r>
          </w:p>
        </w:tc>
        <w:tc>
          <w:tcPr>
            <w:tcW w:w="1418" w:type="dxa"/>
            <w:tcBorders>
              <w:top w:val="nil"/>
              <w:left w:val="nil"/>
              <w:bottom w:val="single" w:sz="4" w:space="0" w:color="auto"/>
              <w:right w:val="single" w:sz="4" w:space="0" w:color="auto"/>
            </w:tcBorders>
            <w:shd w:val="clear" w:color="auto" w:fill="auto"/>
            <w:vAlign w:val="bottom"/>
            <w:hideMark/>
          </w:tcPr>
          <w:p w:rsidR="00C23223" w:rsidRPr="00EE3A8B" w:rsidRDefault="00C23223" w:rsidP="00D83D34">
            <w:pPr>
              <w:spacing w:after="0"/>
              <w:jc w:val="right"/>
              <w:rPr>
                <w:rFonts w:ascii="TH SarabunPSK" w:hAnsi="TH SarabunPSK" w:cs="TH SarabunPSK"/>
                <w:sz w:val="32"/>
                <w:szCs w:val="32"/>
              </w:rPr>
            </w:pPr>
            <w:r w:rsidRPr="00EE3A8B">
              <w:rPr>
                <w:rFonts w:ascii="TH SarabunPSK" w:hAnsi="TH SarabunPSK" w:cs="TH SarabunPSK"/>
                <w:sz w:val="32"/>
                <w:szCs w:val="32"/>
              </w:rPr>
              <w:t>65.11</w:t>
            </w:r>
          </w:p>
        </w:tc>
      </w:tr>
      <w:tr w:rsidR="00C23223" w:rsidRPr="00EE3A8B" w:rsidTr="00D83D34">
        <w:trPr>
          <w:trHeight w:val="347"/>
        </w:trPr>
        <w:tc>
          <w:tcPr>
            <w:tcW w:w="2736" w:type="dxa"/>
            <w:tcBorders>
              <w:top w:val="nil"/>
              <w:left w:val="single" w:sz="4" w:space="0" w:color="auto"/>
              <w:bottom w:val="single" w:sz="4" w:space="0" w:color="auto"/>
              <w:right w:val="single" w:sz="4" w:space="0" w:color="auto"/>
            </w:tcBorders>
            <w:shd w:val="clear" w:color="auto" w:fill="auto"/>
            <w:vAlign w:val="bottom"/>
            <w:hideMark/>
          </w:tcPr>
          <w:p w:rsidR="00C23223" w:rsidRPr="00EE3A8B" w:rsidRDefault="00C23223" w:rsidP="00D83D34">
            <w:pPr>
              <w:spacing w:after="0"/>
              <w:jc w:val="center"/>
              <w:rPr>
                <w:rFonts w:ascii="TH SarabunPSK" w:hAnsi="TH SarabunPSK" w:cs="TH SarabunPSK"/>
                <w:b/>
                <w:bCs/>
                <w:sz w:val="32"/>
                <w:szCs w:val="32"/>
              </w:rPr>
            </w:pPr>
            <w:r w:rsidRPr="00EE3A8B">
              <w:rPr>
                <w:rFonts w:ascii="TH SarabunPSK" w:hAnsi="TH SarabunPSK" w:cs="TH SarabunPSK"/>
                <w:b/>
                <w:bCs/>
                <w:sz w:val="32"/>
                <w:szCs w:val="32"/>
                <w:cs/>
              </w:rPr>
              <w:t>ภาคตะวันออกเฉียงเหนือ</w:t>
            </w:r>
          </w:p>
        </w:tc>
        <w:tc>
          <w:tcPr>
            <w:tcW w:w="2084" w:type="dxa"/>
            <w:tcBorders>
              <w:top w:val="nil"/>
              <w:left w:val="nil"/>
              <w:bottom w:val="single" w:sz="4" w:space="0" w:color="auto"/>
              <w:right w:val="single" w:sz="4" w:space="0" w:color="auto"/>
            </w:tcBorders>
            <w:shd w:val="clear" w:color="auto" w:fill="auto"/>
            <w:vAlign w:val="bottom"/>
            <w:hideMark/>
          </w:tcPr>
          <w:p w:rsidR="00C23223" w:rsidRPr="00EE3A8B" w:rsidRDefault="00C23223" w:rsidP="00D83D34">
            <w:pPr>
              <w:spacing w:after="0"/>
              <w:jc w:val="right"/>
              <w:rPr>
                <w:rFonts w:ascii="TH SarabunPSK" w:hAnsi="TH SarabunPSK" w:cs="TH SarabunPSK"/>
                <w:sz w:val="32"/>
                <w:szCs w:val="32"/>
              </w:rPr>
            </w:pPr>
            <w:r w:rsidRPr="00EE3A8B">
              <w:rPr>
                <w:rFonts w:ascii="TH SarabunPSK" w:hAnsi="TH SarabunPSK" w:cs="TH SarabunPSK"/>
                <w:sz w:val="32"/>
                <w:szCs w:val="32"/>
              </w:rPr>
              <w:t xml:space="preserve">11,645,180 </w:t>
            </w:r>
          </w:p>
        </w:tc>
        <w:tc>
          <w:tcPr>
            <w:tcW w:w="1985" w:type="dxa"/>
            <w:tcBorders>
              <w:top w:val="nil"/>
              <w:left w:val="nil"/>
              <w:bottom w:val="single" w:sz="4" w:space="0" w:color="auto"/>
              <w:right w:val="single" w:sz="4" w:space="0" w:color="auto"/>
            </w:tcBorders>
            <w:shd w:val="clear" w:color="auto" w:fill="auto"/>
            <w:vAlign w:val="bottom"/>
            <w:hideMark/>
          </w:tcPr>
          <w:p w:rsidR="00C23223" w:rsidRPr="00EE3A8B" w:rsidRDefault="00C23223" w:rsidP="00D83D34">
            <w:pPr>
              <w:spacing w:after="0"/>
              <w:jc w:val="right"/>
              <w:rPr>
                <w:rFonts w:ascii="TH SarabunPSK" w:hAnsi="TH SarabunPSK" w:cs="TH SarabunPSK"/>
                <w:sz w:val="32"/>
                <w:szCs w:val="32"/>
              </w:rPr>
            </w:pPr>
            <w:r w:rsidRPr="00EE3A8B">
              <w:rPr>
                <w:rFonts w:ascii="TH SarabunPSK" w:hAnsi="TH SarabunPSK" w:cs="TH SarabunPSK"/>
                <w:sz w:val="32"/>
                <w:szCs w:val="32"/>
              </w:rPr>
              <w:t xml:space="preserve">54,341,606 </w:t>
            </w:r>
          </w:p>
        </w:tc>
        <w:tc>
          <w:tcPr>
            <w:tcW w:w="1275" w:type="dxa"/>
            <w:tcBorders>
              <w:top w:val="nil"/>
              <w:left w:val="nil"/>
              <w:bottom w:val="single" w:sz="4" w:space="0" w:color="auto"/>
              <w:right w:val="single" w:sz="4" w:space="0" w:color="auto"/>
            </w:tcBorders>
            <w:shd w:val="clear" w:color="auto" w:fill="auto"/>
            <w:vAlign w:val="bottom"/>
            <w:hideMark/>
          </w:tcPr>
          <w:p w:rsidR="00C23223" w:rsidRPr="00EE3A8B" w:rsidRDefault="00C23223" w:rsidP="00D83D34">
            <w:pPr>
              <w:spacing w:after="0"/>
              <w:jc w:val="center"/>
              <w:rPr>
                <w:rFonts w:ascii="TH SarabunPSK" w:hAnsi="TH SarabunPSK" w:cs="TH SarabunPSK"/>
                <w:sz w:val="32"/>
                <w:szCs w:val="32"/>
              </w:rPr>
            </w:pPr>
            <w:r w:rsidRPr="00EE3A8B">
              <w:rPr>
                <w:rFonts w:ascii="TH SarabunPSK" w:hAnsi="TH SarabunPSK" w:cs="TH SarabunPSK"/>
                <w:sz w:val="32"/>
                <w:szCs w:val="32"/>
              </w:rPr>
              <w:t>1</w:t>
            </w:r>
          </w:p>
        </w:tc>
        <w:tc>
          <w:tcPr>
            <w:tcW w:w="1418" w:type="dxa"/>
            <w:tcBorders>
              <w:top w:val="nil"/>
              <w:left w:val="nil"/>
              <w:bottom w:val="single" w:sz="4" w:space="0" w:color="auto"/>
              <w:right w:val="single" w:sz="4" w:space="0" w:color="auto"/>
            </w:tcBorders>
            <w:shd w:val="clear" w:color="auto" w:fill="auto"/>
            <w:vAlign w:val="bottom"/>
            <w:hideMark/>
          </w:tcPr>
          <w:p w:rsidR="00C23223" w:rsidRPr="00EE3A8B" w:rsidRDefault="00C23223" w:rsidP="00D83D34">
            <w:pPr>
              <w:spacing w:after="0"/>
              <w:jc w:val="right"/>
              <w:rPr>
                <w:rFonts w:ascii="TH SarabunPSK" w:hAnsi="TH SarabunPSK" w:cs="TH SarabunPSK"/>
                <w:sz w:val="32"/>
                <w:szCs w:val="32"/>
              </w:rPr>
            </w:pPr>
            <w:r w:rsidRPr="00EE3A8B">
              <w:rPr>
                <w:rFonts w:ascii="TH SarabunPSK" w:hAnsi="TH SarabunPSK" w:cs="TH SarabunPSK"/>
                <w:sz w:val="32"/>
                <w:szCs w:val="32"/>
              </w:rPr>
              <w:t>60.79</w:t>
            </w:r>
          </w:p>
        </w:tc>
      </w:tr>
      <w:tr w:rsidR="00C23223" w:rsidRPr="00EE3A8B" w:rsidTr="00D83D34">
        <w:trPr>
          <w:trHeight w:val="347"/>
        </w:trPr>
        <w:tc>
          <w:tcPr>
            <w:tcW w:w="2736" w:type="dxa"/>
            <w:tcBorders>
              <w:top w:val="nil"/>
              <w:left w:val="single" w:sz="4" w:space="0" w:color="auto"/>
              <w:bottom w:val="single" w:sz="4" w:space="0" w:color="auto"/>
              <w:right w:val="single" w:sz="4" w:space="0" w:color="auto"/>
            </w:tcBorders>
            <w:shd w:val="clear" w:color="auto" w:fill="auto"/>
            <w:vAlign w:val="bottom"/>
            <w:hideMark/>
          </w:tcPr>
          <w:p w:rsidR="00C23223" w:rsidRPr="00EE3A8B" w:rsidRDefault="00C23223" w:rsidP="00D83D34">
            <w:pPr>
              <w:spacing w:after="0"/>
              <w:jc w:val="center"/>
              <w:rPr>
                <w:rFonts w:ascii="TH SarabunPSK" w:hAnsi="TH SarabunPSK" w:cs="TH SarabunPSK"/>
                <w:b/>
                <w:bCs/>
                <w:sz w:val="32"/>
                <w:szCs w:val="32"/>
              </w:rPr>
            </w:pPr>
            <w:r w:rsidRPr="00EE3A8B">
              <w:rPr>
                <w:rFonts w:ascii="TH SarabunPSK" w:hAnsi="TH SarabunPSK" w:cs="TH SarabunPSK"/>
                <w:b/>
                <w:bCs/>
                <w:sz w:val="32"/>
                <w:szCs w:val="32"/>
                <w:cs/>
              </w:rPr>
              <w:t>ภาคใต้</w:t>
            </w:r>
          </w:p>
        </w:tc>
        <w:tc>
          <w:tcPr>
            <w:tcW w:w="2084" w:type="dxa"/>
            <w:tcBorders>
              <w:top w:val="nil"/>
              <w:left w:val="nil"/>
              <w:bottom w:val="single" w:sz="4" w:space="0" w:color="auto"/>
              <w:right w:val="single" w:sz="4" w:space="0" w:color="auto"/>
            </w:tcBorders>
            <w:shd w:val="clear" w:color="auto" w:fill="auto"/>
            <w:vAlign w:val="bottom"/>
            <w:hideMark/>
          </w:tcPr>
          <w:p w:rsidR="00C23223" w:rsidRPr="00EE3A8B" w:rsidRDefault="00C23223" w:rsidP="00D83D34">
            <w:pPr>
              <w:spacing w:after="0"/>
              <w:jc w:val="right"/>
              <w:rPr>
                <w:rFonts w:ascii="TH SarabunPSK" w:hAnsi="TH SarabunPSK" w:cs="TH SarabunPSK"/>
                <w:sz w:val="32"/>
                <w:szCs w:val="32"/>
              </w:rPr>
            </w:pPr>
            <w:r w:rsidRPr="00EE3A8B">
              <w:rPr>
                <w:rFonts w:ascii="TH SarabunPSK" w:hAnsi="TH SarabunPSK" w:cs="TH SarabunPSK"/>
                <w:sz w:val="32"/>
                <w:szCs w:val="32"/>
              </w:rPr>
              <w:t xml:space="preserve">5,566,890 </w:t>
            </w:r>
          </w:p>
        </w:tc>
        <w:tc>
          <w:tcPr>
            <w:tcW w:w="1985" w:type="dxa"/>
            <w:tcBorders>
              <w:top w:val="nil"/>
              <w:left w:val="nil"/>
              <w:bottom w:val="single" w:sz="4" w:space="0" w:color="auto"/>
              <w:right w:val="single" w:sz="4" w:space="0" w:color="auto"/>
            </w:tcBorders>
            <w:shd w:val="clear" w:color="auto" w:fill="auto"/>
            <w:vAlign w:val="bottom"/>
            <w:hideMark/>
          </w:tcPr>
          <w:p w:rsidR="00C23223" w:rsidRPr="00EE3A8B" w:rsidRDefault="00C23223" w:rsidP="00D83D34">
            <w:pPr>
              <w:spacing w:after="0"/>
              <w:jc w:val="right"/>
              <w:rPr>
                <w:rFonts w:ascii="TH SarabunPSK" w:hAnsi="TH SarabunPSK" w:cs="TH SarabunPSK"/>
                <w:sz w:val="32"/>
                <w:szCs w:val="32"/>
              </w:rPr>
            </w:pPr>
            <w:r w:rsidRPr="00EE3A8B">
              <w:rPr>
                <w:rFonts w:ascii="TH SarabunPSK" w:hAnsi="TH SarabunPSK" w:cs="TH SarabunPSK"/>
                <w:sz w:val="32"/>
                <w:szCs w:val="32"/>
              </w:rPr>
              <w:t xml:space="preserve">17,448,523 </w:t>
            </w:r>
          </w:p>
        </w:tc>
        <w:tc>
          <w:tcPr>
            <w:tcW w:w="1275" w:type="dxa"/>
            <w:tcBorders>
              <w:top w:val="nil"/>
              <w:left w:val="nil"/>
              <w:bottom w:val="single" w:sz="4" w:space="0" w:color="auto"/>
              <w:right w:val="single" w:sz="4" w:space="0" w:color="auto"/>
            </w:tcBorders>
            <w:shd w:val="clear" w:color="auto" w:fill="auto"/>
            <w:vAlign w:val="bottom"/>
            <w:hideMark/>
          </w:tcPr>
          <w:p w:rsidR="00C23223" w:rsidRPr="00EE3A8B" w:rsidRDefault="00C23223" w:rsidP="00D83D34">
            <w:pPr>
              <w:spacing w:after="0"/>
              <w:jc w:val="center"/>
              <w:rPr>
                <w:rFonts w:ascii="TH SarabunPSK" w:hAnsi="TH SarabunPSK" w:cs="TH SarabunPSK"/>
                <w:sz w:val="32"/>
                <w:szCs w:val="32"/>
              </w:rPr>
            </w:pPr>
            <w:r w:rsidRPr="00EE3A8B">
              <w:rPr>
                <w:rFonts w:ascii="TH SarabunPSK" w:hAnsi="TH SarabunPSK" w:cs="TH SarabunPSK"/>
                <w:sz w:val="32"/>
                <w:szCs w:val="32"/>
              </w:rPr>
              <w:t>2</w:t>
            </w:r>
          </w:p>
        </w:tc>
        <w:tc>
          <w:tcPr>
            <w:tcW w:w="1418" w:type="dxa"/>
            <w:tcBorders>
              <w:top w:val="nil"/>
              <w:left w:val="nil"/>
              <w:bottom w:val="single" w:sz="4" w:space="0" w:color="auto"/>
              <w:right w:val="single" w:sz="4" w:space="0" w:color="auto"/>
            </w:tcBorders>
            <w:shd w:val="clear" w:color="auto" w:fill="auto"/>
            <w:vAlign w:val="bottom"/>
            <w:hideMark/>
          </w:tcPr>
          <w:p w:rsidR="00C23223" w:rsidRPr="00EE3A8B" w:rsidRDefault="00C23223" w:rsidP="00D83D34">
            <w:pPr>
              <w:spacing w:after="0"/>
              <w:jc w:val="right"/>
              <w:rPr>
                <w:rFonts w:ascii="TH SarabunPSK" w:hAnsi="TH SarabunPSK" w:cs="TH SarabunPSK"/>
                <w:sz w:val="32"/>
                <w:szCs w:val="32"/>
              </w:rPr>
            </w:pPr>
            <w:r w:rsidRPr="00EE3A8B">
              <w:rPr>
                <w:rFonts w:ascii="TH SarabunPSK" w:hAnsi="TH SarabunPSK" w:cs="TH SarabunPSK"/>
                <w:sz w:val="32"/>
                <w:szCs w:val="32"/>
              </w:rPr>
              <w:t>87.26</w:t>
            </w:r>
          </w:p>
        </w:tc>
      </w:tr>
      <w:tr w:rsidR="00C23223" w:rsidRPr="00EE3A8B" w:rsidTr="00D83D34">
        <w:trPr>
          <w:trHeight w:val="347"/>
        </w:trPr>
        <w:tc>
          <w:tcPr>
            <w:tcW w:w="2736" w:type="dxa"/>
            <w:tcBorders>
              <w:top w:val="nil"/>
              <w:left w:val="single" w:sz="4" w:space="0" w:color="auto"/>
              <w:bottom w:val="single" w:sz="4" w:space="0" w:color="auto"/>
              <w:right w:val="single" w:sz="4" w:space="0" w:color="auto"/>
            </w:tcBorders>
            <w:shd w:val="clear" w:color="auto" w:fill="auto"/>
            <w:vAlign w:val="bottom"/>
            <w:hideMark/>
          </w:tcPr>
          <w:p w:rsidR="00C23223" w:rsidRPr="00EE3A8B" w:rsidRDefault="00C23223" w:rsidP="00D83D34">
            <w:pPr>
              <w:spacing w:after="0"/>
              <w:jc w:val="center"/>
              <w:rPr>
                <w:rFonts w:ascii="TH SarabunPSK" w:hAnsi="TH SarabunPSK" w:cs="TH SarabunPSK"/>
                <w:b/>
                <w:bCs/>
                <w:sz w:val="32"/>
                <w:szCs w:val="32"/>
              </w:rPr>
            </w:pPr>
            <w:r w:rsidRPr="00EE3A8B">
              <w:rPr>
                <w:rFonts w:ascii="TH SarabunPSK" w:hAnsi="TH SarabunPSK" w:cs="TH SarabunPSK"/>
                <w:b/>
                <w:bCs/>
                <w:sz w:val="32"/>
                <w:szCs w:val="32"/>
                <w:cs/>
              </w:rPr>
              <w:t>รวม</w:t>
            </w:r>
          </w:p>
        </w:tc>
        <w:tc>
          <w:tcPr>
            <w:tcW w:w="2084" w:type="dxa"/>
            <w:tcBorders>
              <w:top w:val="nil"/>
              <w:left w:val="nil"/>
              <w:bottom w:val="single" w:sz="4" w:space="0" w:color="auto"/>
              <w:right w:val="single" w:sz="4" w:space="0" w:color="auto"/>
            </w:tcBorders>
            <w:shd w:val="clear" w:color="auto" w:fill="auto"/>
            <w:vAlign w:val="bottom"/>
            <w:hideMark/>
          </w:tcPr>
          <w:p w:rsidR="00C23223" w:rsidRPr="00EE3A8B" w:rsidRDefault="00C23223" w:rsidP="00D83D34">
            <w:pPr>
              <w:spacing w:after="0"/>
              <w:jc w:val="right"/>
              <w:rPr>
                <w:rFonts w:ascii="TH SarabunPSK" w:hAnsi="TH SarabunPSK" w:cs="TH SarabunPSK"/>
                <w:b/>
                <w:bCs/>
                <w:sz w:val="32"/>
                <w:szCs w:val="32"/>
              </w:rPr>
            </w:pPr>
            <w:r w:rsidRPr="00EE3A8B">
              <w:rPr>
                <w:rFonts w:ascii="TH SarabunPSK" w:hAnsi="TH SarabunPSK" w:cs="TH SarabunPSK"/>
                <w:b/>
                <w:bCs/>
                <w:sz w:val="32"/>
                <w:szCs w:val="32"/>
              </w:rPr>
              <w:t>34,603,861</w:t>
            </w:r>
          </w:p>
        </w:tc>
        <w:tc>
          <w:tcPr>
            <w:tcW w:w="1985" w:type="dxa"/>
            <w:tcBorders>
              <w:top w:val="nil"/>
              <w:left w:val="nil"/>
              <w:bottom w:val="single" w:sz="4" w:space="0" w:color="auto"/>
              <w:right w:val="single" w:sz="4" w:space="0" w:color="auto"/>
            </w:tcBorders>
            <w:shd w:val="clear" w:color="auto" w:fill="auto"/>
            <w:vAlign w:val="bottom"/>
            <w:hideMark/>
          </w:tcPr>
          <w:p w:rsidR="00C23223" w:rsidRPr="00EE3A8B" w:rsidRDefault="00C23223" w:rsidP="00D83D34">
            <w:pPr>
              <w:spacing w:after="0"/>
              <w:jc w:val="right"/>
              <w:rPr>
                <w:rFonts w:ascii="TH SarabunPSK" w:hAnsi="TH SarabunPSK" w:cs="TH SarabunPSK"/>
                <w:b/>
                <w:bCs/>
                <w:sz w:val="32"/>
                <w:szCs w:val="32"/>
              </w:rPr>
            </w:pPr>
            <w:r w:rsidRPr="00EE3A8B">
              <w:rPr>
                <w:rFonts w:ascii="TH SarabunPSK" w:hAnsi="TH SarabunPSK" w:cs="TH SarabunPSK"/>
                <w:b/>
                <w:bCs/>
                <w:sz w:val="32"/>
                <w:szCs w:val="32"/>
              </w:rPr>
              <w:t>128,011,450</w:t>
            </w:r>
          </w:p>
        </w:tc>
        <w:tc>
          <w:tcPr>
            <w:tcW w:w="1275" w:type="dxa"/>
            <w:tcBorders>
              <w:top w:val="nil"/>
              <w:left w:val="nil"/>
              <w:bottom w:val="single" w:sz="4" w:space="0" w:color="auto"/>
              <w:right w:val="single" w:sz="4" w:space="0" w:color="auto"/>
            </w:tcBorders>
            <w:shd w:val="clear" w:color="auto" w:fill="auto"/>
            <w:vAlign w:val="bottom"/>
            <w:hideMark/>
          </w:tcPr>
          <w:p w:rsidR="00C23223" w:rsidRPr="00EE3A8B" w:rsidRDefault="00C23223" w:rsidP="00D83D34">
            <w:pPr>
              <w:spacing w:after="0"/>
              <w:jc w:val="center"/>
              <w:rPr>
                <w:rFonts w:ascii="TH SarabunPSK" w:hAnsi="TH SarabunPSK" w:cs="TH SarabunPSK"/>
                <w:b/>
                <w:bCs/>
                <w:sz w:val="32"/>
                <w:szCs w:val="32"/>
              </w:rPr>
            </w:pPr>
            <w:r w:rsidRPr="00EE3A8B">
              <w:rPr>
                <w:rFonts w:ascii="TH SarabunPSK" w:hAnsi="TH SarabunPSK" w:cs="TH SarabunPSK"/>
                <w:b/>
                <w:bCs/>
                <w:sz w:val="32"/>
                <w:szCs w:val="32"/>
              </w:rPr>
              <w:t>0</w:t>
            </w:r>
          </w:p>
        </w:tc>
        <w:tc>
          <w:tcPr>
            <w:tcW w:w="1418" w:type="dxa"/>
            <w:tcBorders>
              <w:top w:val="nil"/>
              <w:left w:val="nil"/>
              <w:bottom w:val="single" w:sz="4" w:space="0" w:color="auto"/>
              <w:right w:val="single" w:sz="4" w:space="0" w:color="auto"/>
            </w:tcBorders>
            <w:shd w:val="clear" w:color="auto" w:fill="auto"/>
            <w:vAlign w:val="bottom"/>
            <w:hideMark/>
          </w:tcPr>
          <w:p w:rsidR="00C23223" w:rsidRPr="00EE3A8B" w:rsidRDefault="00C23223" w:rsidP="00D83D34">
            <w:pPr>
              <w:spacing w:after="0"/>
              <w:jc w:val="right"/>
              <w:rPr>
                <w:rFonts w:ascii="TH SarabunPSK" w:hAnsi="TH SarabunPSK" w:cs="TH SarabunPSK"/>
                <w:b/>
                <w:bCs/>
                <w:sz w:val="32"/>
                <w:szCs w:val="32"/>
              </w:rPr>
            </w:pPr>
            <w:r w:rsidRPr="00EE3A8B">
              <w:rPr>
                <w:rFonts w:ascii="TH SarabunPSK" w:hAnsi="TH SarabunPSK" w:cs="TH SarabunPSK"/>
                <w:b/>
                <w:bCs/>
                <w:sz w:val="32"/>
                <w:szCs w:val="32"/>
              </w:rPr>
              <w:t>95</w:t>
            </w:r>
          </w:p>
        </w:tc>
      </w:tr>
    </w:tbl>
    <w:p w:rsidR="00C23223" w:rsidRDefault="00C23223" w:rsidP="00C23223">
      <w:pPr>
        <w:spacing w:before="1" w:after="0"/>
        <w:ind w:firstLine="720"/>
        <w:rPr>
          <w:rFonts w:ascii="TH SarabunPSK" w:hAnsi="TH SarabunPSK" w:cs="TH SarabunPSK"/>
          <w:sz w:val="32"/>
          <w:szCs w:val="32"/>
        </w:rPr>
      </w:pPr>
      <w:r w:rsidRPr="00EE3A8B">
        <w:rPr>
          <w:rFonts w:ascii="TH SarabunPSK" w:hAnsi="TH SarabunPSK" w:cs="TH SarabunPSK"/>
          <w:sz w:val="32"/>
          <w:szCs w:val="32"/>
          <w:cs/>
        </w:rPr>
        <w:t xml:space="preserve">ที่มา </w:t>
      </w:r>
      <w:r w:rsidRPr="00EE3A8B">
        <w:rPr>
          <w:rFonts w:ascii="TH SarabunPSK" w:hAnsi="TH SarabunPSK" w:cs="TH SarabunPSK"/>
          <w:sz w:val="32"/>
          <w:szCs w:val="32"/>
        </w:rPr>
        <w:t xml:space="preserve">: </w:t>
      </w:r>
      <w:r w:rsidRPr="00EE3A8B">
        <w:rPr>
          <w:rFonts w:ascii="TH SarabunPSK" w:hAnsi="TH SarabunPSK" w:cs="TH SarabunPSK"/>
          <w:sz w:val="32"/>
          <w:szCs w:val="32"/>
          <w:cs/>
        </w:rPr>
        <w:t>กองแผนงาน กลุ่มข้อมูลและสถิติ กรมที่ดิน (ข้อมูล ณ 30 กันยายน 2556) เอกสารออนไลน์</w:t>
      </w:r>
    </w:p>
    <w:p w:rsidR="002001F8" w:rsidRDefault="002001F8" w:rsidP="00C23223">
      <w:pPr>
        <w:spacing w:before="1" w:after="0"/>
        <w:ind w:firstLine="720"/>
        <w:rPr>
          <w:rFonts w:ascii="TH SarabunPSK" w:hAnsi="TH SarabunPSK" w:cs="TH SarabunPSK"/>
          <w:sz w:val="32"/>
          <w:szCs w:val="32"/>
        </w:rPr>
      </w:pPr>
    </w:p>
    <w:p w:rsidR="002001F8" w:rsidRDefault="002001F8" w:rsidP="00C23223">
      <w:pPr>
        <w:spacing w:before="1" w:after="0"/>
        <w:ind w:firstLine="720"/>
        <w:rPr>
          <w:rFonts w:ascii="TH SarabunPSK" w:hAnsi="TH SarabunPSK" w:cs="TH SarabunPSK"/>
          <w:sz w:val="32"/>
          <w:szCs w:val="32"/>
        </w:rPr>
      </w:pPr>
    </w:p>
    <w:p w:rsidR="002001F8" w:rsidRDefault="002001F8" w:rsidP="00C23223">
      <w:pPr>
        <w:spacing w:before="1" w:after="0"/>
        <w:ind w:firstLine="720"/>
        <w:rPr>
          <w:rFonts w:ascii="TH SarabunPSK" w:hAnsi="TH SarabunPSK" w:cs="TH SarabunPSK"/>
          <w:sz w:val="32"/>
          <w:szCs w:val="32"/>
        </w:rPr>
      </w:pPr>
    </w:p>
    <w:p w:rsidR="002001F8" w:rsidRPr="00EE3A8B" w:rsidRDefault="002001F8" w:rsidP="00C23223">
      <w:pPr>
        <w:spacing w:before="1" w:after="0"/>
        <w:ind w:firstLine="720"/>
        <w:rPr>
          <w:rFonts w:ascii="TH SarabunPSK" w:hAnsi="TH SarabunPSK" w:cs="TH SarabunPSK"/>
          <w:sz w:val="32"/>
          <w:szCs w:val="32"/>
        </w:rPr>
      </w:pPr>
    </w:p>
    <w:p w:rsidR="00C23223" w:rsidRPr="00C23223" w:rsidRDefault="00C23223" w:rsidP="00C23223">
      <w:pPr>
        <w:spacing w:before="1" w:after="0"/>
        <w:ind w:firstLine="720"/>
        <w:rPr>
          <w:rFonts w:ascii="TH SarabunPSK" w:hAnsi="TH SarabunPSK" w:cs="TH SarabunPSK"/>
          <w:sz w:val="16"/>
          <w:szCs w:val="16"/>
        </w:rPr>
      </w:pPr>
      <w:r w:rsidRPr="00EE3A8B">
        <w:rPr>
          <w:rFonts w:ascii="TH SarabunPSK" w:hAnsi="TH SarabunPSK" w:cs="TH SarabunPSK"/>
          <w:sz w:val="32"/>
          <w:szCs w:val="32"/>
        </w:rPr>
        <w:t xml:space="preserve"> </w:t>
      </w:r>
    </w:p>
    <w:p w:rsidR="00C23223" w:rsidRPr="00EE3A8B" w:rsidRDefault="00C23223" w:rsidP="00C23223">
      <w:pPr>
        <w:spacing w:after="0"/>
        <w:jc w:val="center"/>
        <w:rPr>
          <w:rFonts w:ascii="TH SarabunPSK" w:hAnsi="TH SarabunPSK" w:cs="TH SarabunPSK"/>
          <w:sz w:val="32"/>
          <w:szCs w:val="32"/>
        </w:rPr>
      </w:pPr>
      <w:r w:rsidRPr="00EE3A8B">
        <w:rPr>
          <w:rFonts w:ascii="TH SarabunPSK" w:hAnsi="TH SarabunPSK" w:cs="TH SarabunPSK"/>
          <w:sz w:val="32"/>
          <w:szCs w:val="32"/>
          <w:cs/>
        </w:rPr>
        <w:t>ปริมาณเอกสารสิทธิที่ดินทั่วประเทศแยกตามประเภทเอกสารสิทธิ                                                                  (ตั้งแต่เริ่มออกโฉนดครั้งแรก ปี</w:t>
      </w:r>
      <w:r w:rsidRPr="00EE3A8B">
        <w:rPr>
          <w:rFonts w:ascii="TH SarabunPSK" w:hAnsi="TH SarabunPSK" w:cs="TH SarabunPSK"/>
          <w:sz w:val="32"/>
          <w:szCs w:val="32"/>
        </w:rPr>
        <w:t xml:space="preserve">  2444 </w:t>
      </w:r>
      <w:r w:rsidRPr="00EE3A8B">
        <w:rPr>
          <w:rFonts w:ascii="TH SarabunPSK" w:hAnsi="TH SarabunPSK" w:cs="TH SarabunPSK"/>
          <w:sz w:val="32"/>
          <w:szCs w:val="32"/>
          <w:cs/>
        </w:rPr>
        <w:t xml:space="preserve">ถึง </w:t>
      </w:r>
      <w:r w:rsidRPr="00EE3A8B">
        <w:rPr>
          <w:rFonts w:ascii="TH SarabunPSK" w:hAnsi="TH SarabunPSK" w:cs="TH SarabunPSK"/>
          <w:sz w:val="32"/>
          <w:szCs w:val="32"/>
        </w:rPr>
        <w:t xml:space="preserve">30 </w:t>
      </w:r>
      <w:r w:rsidRPr="00EE3A8B">
        <w:rPr>
          <w:rFonts w:ascii="TH SarabunPSK" w:hAnsi="TH SarabunPSK" w:cs="TH SarabunPSK"/>
          <w:sz w:val="32"/>
          <w:szCs w:val="32"/>
          <w:cs/>
        </w:rPr>
        <w:t xml:space="preserve">กันยายน </w:t>
      </w:r>
      <w:r w:rsidRPr="00EE3A8B">
        <w:rPr>
          <w:rFonts w:ascii="TH SarabunPSK" w:hAnsi="TH SarabunPSK" w:cs="TH SarabunPSK"/>
          <w:sz w:val="32"/>
          <w:szCs w:val="32"/>
        </w:rPr>
        <w:t>2556)</w:t>
      </w:r>
    </w:p>
    <w:tbl>
      <w:tblPr>
        <w:tblW w:w="9498" w:type="dxa"/>
        <w:tblInd w:w="108" w:type="dxa"/>
        <w:tblLook w:val="04A0"/>
      </w:tblPr>
      <w:tblGrid>
        <w:gridCol w:w="2268"/>
        <w:gridCol w:w="2127"/>
        <w:gridCol w:w="2268"/>
        <w:gridCol w:w="1275"/>
        <w:gridCol w:w="1560"/>
      </w:tblGrid>
      <w:tr w:rsidR="00C23223" w:rsidRPr="00EE3A8B" w:rsidTr="00D83D34">
        <w:trPr>
          <w:trHeight w:val="372"/>
        </w:trPr>
        <w:tc>
          <w:tcPr>
            <w:tcW w:w="2268" w:type="dxa"/>
            <w:tcBorders>
              <w:top w:val="single" w:sz="8" w:space="0" w:color="auto"/>
              <w:left w:val="single" w:sz="8" w:space="0" w:color="auto"/>
              <w:bottom w:val="nil"/>
              <w:right w:val="single" w:sz="8" w:space="0" w:color="auto"/>
            </w:tcBorders>
            <w:shd w:val="clear" w:color="auto" w:fill="auto"/>
            <w:noWrap/>
            <w:vAlign w:val="bottom"/>
            <w:hideMark/>
          </w:tcPr>
          <w:p w:rsidR="00C23223" w:rsidRPr="00EE3A8B" w:rsidRDefault="00C23223" w:rsidP="00D83D34">
            <w:pPr>
              <w:spacing w:after="0"/>
              <w:jc w:val="center"/>
              <w:rPr>
                <w:rFonts w:ascii="TH SarabunPSK" w:hAnsi="TH SarabunPSK" w:cs="TH SarabunPSK"/>
                <w:b/>
                <w:bCs/>
                <w:sz w:val="32"/>
                <w:szCs w:val="32"/>
              </w:rPr>
            </w:pPr>
            <w:r w:rsidRPr="00EE3A8B">
              <w:rPr>
                <w:rFonts w:ascii="TH SarabunPSK" w:hAnsi="TH SarabunPSK" w:cs="TH SarabunPSK"/>
                <w:b/>
                <w:bCs/>
                <w:sz w:val="32"/>
                <w:szCs w:val="32"/>
                <w:cs/>
              </w:rPr>
              <w:t>ประเภทเอกสาร</w:t>
            </w:r>
          </w:p>
        </w:tc>
        <w:tc>
          <w:tcPr>
            <w:tcW w:w="2127" w:type="dxa"/>
            <w:tcBorders>
              <w:top w:val="single" w:sz="8" w:space="0" w:color="auto"/>
              <w:left w:val="nil"/>
              <w:bottom w:val="nil"/>
              <w:right w:val="single" w:sz="8" w:space="0" w:color="auto"/>
            </w:tcBorders>
            <w:shd w:val="clear" w:color="auto" w:fill="auto"/>
            <w:noWrap/>
            <w:vAlign w:val="bottom"/>
            <w:hideMark/>
          </w:tcPr>
          <w:p w:rsidR="00C23223" w:rsidRPr="00EE3A8B" w:rsidRDefault="00C23223" w:rsidP="00D83D34">
            <w:pPr>
              <w:spacing w:after="0"/>
              <w:jc w:val="center"/>
              <w:rPr>
                <w:rFonts w:ascii="TH SarabunPSK" w:hAnsi="TH SarabunPSK" w:cs="TH SarabunPSK"/>
                <w:b/>
                <w:bCs/>
                <w:sz w:val="32"/>
                <w:szCs w:val="32"/>
              </w:rPr>
            </w:pPr>
            <w:r w:rsidRPr="00EE3A8B">
              <w:rPr>
                <w:rFonts w:ascii="TH SarabunPSK" w:hAnsi="TH SarabunPSK" w:cs="TH SarabunPSK"/>
                <w:b/>
                <w:bCs/>
                <w:sz w:val="32"/>
                <w:szCs w:val="32"/>
                <w:cs/>
              </w:rPr>
              <w:t>จำนวนแปลง</w:t>
            </w:r>
          </w:p>
        </w:tc>
        <w:tc>
          <w:tcPr>
            <w:tcW w:w="5103" w:type="dxa"/>
            <w:gridSpan w:val="3"/>
            <w:tcBorders>
              <w:top w:val="single" w:sz="8" w:space="0" w:color="auto"/>
              <w:left w:val="nil"/>
              <w:bottom w:val="single" w:sz="8" w:space="0" w:color="auto"/>
              <w:right w:val="single" w:sz="8" w:space="0" w:color="000000"/>
            </w:tcBorders>
            <w:shd w:val="clear" w:color="auto" w:fill="auto"/>
            <w:noWrap/>
            <w:vAlign w:val="bottom"/>
            <w:hideMark/>
          </w:tcPr>
          <w:p w:rsidR="00C23223" w:rsidRPr="00EE3A8B" w:rsidRDefault="00C23223" w:rsidP="00D83D34">
            <w:pPr>
              <w:spacing w:after="0"/>
              <w:jc w:val="center"/>
              <w:rPr>
                <w:rFonts w:ascii="TH SarabunPSK" w:hAnsi="TH SarabunPSK" w:cs="TH SarabunPSK"/>
                <w:b/>
                <w:bCs/>
                <w:sz w:val="32"/>
                <w:szCs w:val="32"/>
              </w:rPr>
            </w:pPr>
            <w:r w:rsidRPr="00EE3A8B">
              <w:rPr>
                <w:rFonts w:ascii="TH SarabunPSK" w:hAnsi="TH SarabunPSK" w:cs="TH SarabunPSK"/>
                <w:b/>
                <w:bCs/>
                <w:sz w:val="32"/>
                <w:szCs w:val="32"/>
                <w:cs/>
              </w:rPr>
              <w:t>เนื้อที่</w:t>
            </w:r>
          </w:p>
        </w:tc>
      </w:tr>
      <w:tr w:rsidR="00C23223" w:rsidRPr="00EE3A8B" w:rsidTr="00D83D34">
        <w:trPr>
          <w:trHeight w:val="372"/>
        </w:trPr>
        <w:tc>
          <w:tcPr>
            <w:tcW w:w="2268" w:type="dxa"/>
            <w:tcBorders>
              <w:top w:val="nil"/>
              <w:left w:val="single" w:sz="8" w:space="0" w:color="auto"/>
              <w:bottom w:val="single" w:sz="8" w:space="0" w:color="auto"/>
              <w:right w:val="single" w:sz="8" w:space="0" w:color="auto"/>
            </w:tcBorders>
            <w:shd w:val="clear" w:color="auto" w:fill="auto"/>
            <w:noWrap/>
            <w:vAlign w:val="bottom"/>
            <w:hideMark/>
          </w:tcPr>
          <w:p w:rsidR="00C23223" w:rsidRPr="00EE3A8B" w:rsidRDefault="00C23223" w:rsidP="00D83D34">
            <w:pPr>
              <w:spacing w:after="0"/>
              <w:rPr>
                <w:rFonts w:ascii="TH SarabunPSK" w:hAnsi="TH SarabunPSK" w:cs="TH SarabunPSK"/>
                <w:b/>
                <w:bCs/>
                <w:sz w:val="32"/>
                <w:szCs w:val="32"/>
              </w:rPr>
            </w:pPr>
            <w:r w:rsidRPr="00EE3A8B">
              <w:rPr>
                <w:rFonts w:ascii="TH SarabunPSK" w:hAnsi="TH SarabunPSK" w:cs="TH SarabunPSK"/>
                <w:b/>
                <w:bCs/>
                <w:sz w:val="32"/>
                <w:szCs w:val="32"/>
              </w:rPr>
              <w:t> </w:t>
            </w:r>
          </w:p>
        </w:tc>
        <w:tc>
          <w:tcPr>
            <w:tcW w:w="2127" w:type="dxa"/>
            <w:tcBorders>
              <w:top w:val="nil"/>
              <w:left w:val="nil"/>
              <w:bottom w:val="single" w:sz="8" w:space="0" w:color="auto"/>
              <w:right w:val="single" w:sz="8" w:space="0" w:color="auto"/>
            </w:tcBorders>
            <w:shd w:val="clear" w:color="auto" w:fill="auto"/>
            <w:noWrap/>
            <w:vAlign w:val="bottom"/>
            <w:hideMark/>
          </w:tcPr>
          <w:p w:rsidR="00C23223" w:rsidRPr="00EE3A8B" w:rsidRDefault="00C23223" w:rsidP="00D83D34">
            <w:pPr>
              <w:spacing w:after="0"/>
              <w:jc w:val="center"/>
              <w:rPr>
                <w:rFonts w:ascii="TH SarabunPSK" w:hAnsi="TH SarabunPSK" w:cs="TH SarabunPSK"/>
                <w:b/>
                <w:bCs/>
                <w:sz w:val="32"/>
                <w:szCs w:val="32"/>
              </w:rPr>
            </w:pPr>
          </w:p>
        </w:tc>
        <w:tc>
          <w:tcPr>
            <w:tcW w:w="2268" w:type="dxa"/>
            <w:tcBorders>
              <w:top w:val="nil"/>
              <w:left w:val="nil"/>
              <w:bottom w:val="single" w:sz="8" w:space="0" w:color="auto"/>
              <w:right w:val="single" w:sz="8" w:space="0" w:color="auto"/>
            </w:tcBorders>
            <w:shd w:val="clear" w:color="auto" w:fill="auto"/>
            <w:noWrap/>
            <w:vAlign w:val="bottom"/>
            <w:hideMark/>
          </w:tcPr>
          <w:p w:rsidR="00C23223" w:rsidRPr="00EE3A8B" w:rsidRDefault="00C23223" w:rsidP="00D83D34">
            <w:pPr>
              <w:spacing w:after="0"/>
              <w:jc w:val="center"/>
              <w:rPr>
                <w:rFonts w:ascii="TH SarabunPSK" w:hAnsi="TH SarabunPSK" w:cs="TH SarabunPSK"/>
                <w:b/>
                <w:bCs/>
                <w:sz w:val="32"/>
                <w:szCs w:val="32"/>
              </w:rPr>
            </w:pPr>
            <w:r w:rsidRPr="00EE3A8B">
              <w:rPr>
                <w:rFonts w:ascii="TH SarabunPSK" w:hAnsi="TH SarabunPSK" w:cs="TH SarabunPSK"/>
                <w:b/>
                <w:bCs/>
                <w:sz w:val="32"/>
                <w:szCs w:val="32"/>
                <w:cs/>
              </w:rPr>
              <w:t>ไร่</w:t>
            </w:r>
          </w:p>
        </w:tc>
        <w:tc>
          <w:tcPr>
            <w:tcW w:w="1275" w:type="dxa"/>
            <w:tcBorders>
              <w:top w:val="nil"/>
              <w:left w:val="nil"/>
              <w:bottom w:val="single" w:sz="8" w:space="0" w:color="auto"/>
              <w:right w:val="single" w:sz="8" w:space="0" w:color="auto"/>
            </w:tcBorders>
            <w:shd w:val="clear" w:color="auto" w:fill="auto"/>
            <w:noWrap/>
            <w:vAlign w:val="bottom"/>
            <w:hideMark/>
          </w:tcPr>
          <w:p w:rsidR="00C23223" w:rsidRPr="00EE3A8B" w:rsidRDefault="00C23223" w:rsidP="00D83D34">
            <w:pPr>
              <w:spacing w:after="0"/>
              <w:jc w:val="center"/>
              <w:rPr>
                <w:rFonts w:ascii="TH SarabunPSK" w:hAnsi="TH SarabunPSK" w:cs="TH SarabunPSK"/>
                <w:b/>
                <w:bCs/>
                <w:sz w:val="32"/>
                <w:szCs w:val="32"/>
              </w:rPr>
            </w:pPr>
            <w:r w:rsidRPr="00EE3A8B">
              <w:rPr>
                <w:rFonts w:ascii="TH SarabunPSK" w:hAnsi="TH SarabunPSK" w:cs="TH SarabunPSK"/>
                <w:b/>
                <w:bCs/>
                <w:sz w:val="32"/>
                <w:szCs w:val="32"/>
                <w:cs/>
              </w:rPr>
              <w:t>งาน</w:t>
            </w:r>
          </w:p>
        </w:tc>
        <w:tc>
          <w:tcPr>
            <w:tcW w:w="1560" w:type="dxa"/>
            <w:tcBorders>
              <w:top w:val="nil"/>
              <w:left w:val="nil"/>
              <w:bottom w:val="single" w:sz="8" w:space="0" w:color="auto"/>
              <w:right w:val="single" w:sz="8" w:space="0" w:color="auto"/>
            </w:tcBorders>
            <w:shd w:val="clear" w:color="auto" w:fill="auto"/>
            <w:noWrap/>
            <w:vAlign w:val="bottom"/>
            <w:hideMark/>
          </w:tcPr>
          <w:p w:rsidR="00C23223" w:rsidRPr="00EE3A8B" w:rsidRDefault="00C23223" w:rsidP="00D83D34">
            <w:pPr>
              <w:spacing w:after="0"/>
              <w:jc w:val="center"/>
              <w:rPr>
                <w:rFonts w:ascii="TH SarabunPSK" w:hAnsi="TH SarabunPSK" w:cs="TH SarabunPSK"/>
                <w:b/>
                <w:bCs/>
                <w:sz w:val="32"/>
                <w:szCs w:val="32"/>
              </w:rPr>
            </w:pPr>
            <w:r w:rsidRPr="00EE3A8B">
              <w:rPr>
                <w:rFonts w:ascii="TH SarabunPSK" w:hAnsi="TH SarabunPSK" w:cs="TH SarabunPSK"/>
                <w:b/>
                <w:bCs/>
                <w:sz w:val="32"/>
                <w:szCs w:val="32"/>
                <w:cs/>
              </w:rPr>
              <w:t>วา</w:t>
            </w:r>
          </w:p>
        </w:tc>
      </w:tr>
      <w:tr w:rsidR="00C23223" w:rsidRPr="00EE3A8B" w:rsidTr="00D83D34">
        <w:trPr>
          <w:trHeight w:val="372"/>
        </w:trPr>
        <w:tc>
          <w:tcPr>
            <w:tcW w:w="2268" w:type="dxa"/>
            <w:tcBorders>
              <w:top w:val="nil"/>
              <w:left w:val="single" w:sz="8" w:space="0" w:color="auto"/>
              <w:bottom w:val="single" w:sz="8" w:space="0" w:color="auto"/>
              <w:right w:val="single" w:sz="8" w:space="0" w:color="auto"/>
            </w:tcBorders>
            <w:shd w:val="clear" w:color="auto" w:fill="auto"/>
            <w:noWrap/>
            <w:vAlign w:val="bottom"/>
            <w:hideMark/>
          </w:tcPr>
          <w:p w:rsidR="00C23223" w:rsidRPr="00EE3A8B" w:rsidRDefault="00C23223" w:rsidP="00D83D34">
            <w:pPr>
              <w:spacing w:after="0"/>
              <w:jc w:val="center"/>
              <w:rPr>
                <w:rFonts w:ascii="TH SarabunPSK" w:hAnsi="TH SarabunPSK" w:cs="TH SarabunPSK"/>
                <w:sz w:val="32"/>
                <w:szCs w:val="32"/>
              </w:rPr>
            </w:pPr>
            <w:r w:rsidRPr="00EE3A8B">
              <w:rPr>
                <w:rFonts w:ascii="TH SarabunPSK" w:hAnsi="TH SarabunPSK" w:cs="TH SarabunPSK"/>
                <w:sz w:val="32"/>
                <w:szCs w:val="32"/>
                <w:cs/>
              </w:rPr>
              <w:t>โฉนด</w:t>
            </w:r>
          </w:p>
        </w:tc>
        <w:tc>
          <w:tcPr>
            <w:tcW w:w="2127" w:type="dxa"/>
            <w:tcBorders>
              <w:top w:val="nil"/>
              <w:left w:val="nil"/>
              <w:bottom w:val="single" w:sz="8" w:space="0" w:color="auto"/>
              <w:right w:val="single" w:sz="8" w:space="0" w:color="auto"/>
            </w:tcBorders>
            <w:shd w:val="clear" w:color="auto" w:fill="auto"/>
            <w:noWrap/>
            <w:vAlign w:val="bottom"/>
            <w:hideMark/>
          </w:tcPr>
          <w:p w:rsidR="00C23223" w:rsidRPr="00EE3A8B" w:rsidRDefault="00C23223" w:rsidP="00D83D34">
            <w:pPr>
              <w:spacing w:after="0"/>
              <w:jc w:val="right"/>
              <w:rPr>
                <w:rFonts w:ascii="TH SarabunPSK" w:hAnsi="TH SarabunPSK" w:cs="TH SarabunPSK"/>
                <w:sz w:val="32"/>
                <w:szCs w:val="32"/>
              </w:rPr>
            </w:pPr>
            <w:r w:rsidRPr="00EE3A8B">
              <w:rPr>
                <w:rFonts w:ascii="TH SarabunPSK" w:hAnsi="TH SarabunPSK" w:cs="TH SarabunPSK"/>
                <w:sz w:val="32"/>
                <w:szCs w:val="32"/>
              </w:rPr>
              <w:t>30,073,613</w:t>
            </w:r>
          </w:p>
        </w:tc>
        <w:tc>
          <w:tcPr>
            <w:tcW w:w="2268" w:type="dxa"/>
            <w:tcBorders>
              <w:top w:val="nil"/>
              <w:left w:val="nil"/>
              <w:bottom w:val="single" w:sz="8" w:space="0" w:color="auto"/>
              <w:right w:val="single" w:sz="8" w:space="0" w:color="auto"/>
            </w:tcBorders>
            <w:shd w:val="clear" w:color="auto" w:fill="auto"/>
            <w:noWrap/>
            <w:vAlign w:val="bottom"/>
            <w:hideMark/>
          </w:tcPr>
          <w:p w:rsidR="00C23223" w:rsidRPr="00EE3A8B" w:rsidRDefault="00C23223" w:rsidP="00D83D34">
            <w:pPr>
              <w:spacing w:after="0"/>
              <w:jc w:val="right"/>
              <w:rPr>
                <w:rFonts w:ascii="TH SarabunPSK" w:hAnsi="TH SarabunPSK" w:cs="TH SarabunPSK"/>
                <w:sz w:val="32"/>
                <w:szCs w:val="32"/>
              </w:rPr>
            </w:pPr>
            <w:r w:rsidRPr="00EE3A8B">
              <w:rPr>
                <w:rFonts w:ascii="TH SarabunPSK" w:hAnsi="TH SarabunPSK" w:cs="TH SarabunPSK"/>
                <w:sz w:val="32"/>
                <w:szCs w:val="32"/>
              </w:rPr>
              <w:t>100,152,991</w:t>
            </w:r>
          </w:p>
        </w:tc>
        <w:tc>
          <w:tcPr>
            <w:tcW w:w="1275" w:type="dxa"/>
            <w:tcBorders>
              <w:top w:val="nil"/>
              <w:left w:val="nil"/>
              <w:bottom w:val="single" w:sz="8" w:space="0" w:color="auto"/>
              <w:right w:val="single" w:sz="8" w:space="0" w:color="auto"/>
            </w:tcBorders>
            <w:shd w:val="clear" w:color="auto" w:fill="auto"/>
            <w:noWrap/>
            <w:vAlign w:val="bottom"/>
            <w:hideMark/>
          </w:tcPr>
          <w:p w:rsidR="00C23223" w:rsidRPr="00EE3A8B" w:rsidRDefault="00C23223" w:rsidP="00D83D34">
            <w:pPr>
              <w:spacing w:after="0"/>
              <w:jc w:val="right"/>
              <w:rPr>
                <w:rFonts w:ascii="TH SarabunPSK" w:hAnsi="TH SarabunPSK" w:cs="TH SarabunPSK"/>
                <w:sz w:val="32"/>
                <w:szCs w:val="32"/>
              </w:rPr>
            </w:pPr>
            <w:r w:rsidRPr="00EE3A8B">
              <w:rPr>
                <w:rFonts w:ascii="TH SarabunPSK" w:hAnsi="TH SarabunPSK" w:cs="TH SarabunPSK"/>
                <w:sz w:val="32"/>
                <w:szCs w:val="32"/>
              </w:rPr>
              <w:t>1</w:t>
            </w:r>
          </w:p>
        </w:tc>
        <w:tc>
          <w:tcPr>
            <w:tcW w:w="1560" w:type="dxa"/>
            <w:tcBorders>
              <w:top w:val="nil"/>
              <w:left w:val="nil"/>
              <w:bottom w:val="single" w:sz="8" w:space="0" w:color="auto"/>
              <w:right w:val="single" w:sz="8" w:space="0" w:color="auto"/>
            </w:tcBorders>
            <w:shd w:val="clear" w:color="auto" w:fill="auto"/>
            <w:noWrap/>
            <w:vAlign w:val="bottom"/>
            <w:hideMark/>
          </w:tcPr>
          <w:p w:rsidR="00C23223" w:rsidRPr="00EE3A8B" w:rsidRDefault="00C23223" w:rsidP="00D83D34">
            <w:pPr>
              <w:spacing w:after="0"/>
              <w:jc w:val="right"/>
              <w:rPr>
                <w:rFonts w:ascii="TH SarabunPSK" w:hAnsi="TH SarabunPSK" w:cs="TH SarabunPSK"/>
                <w:sz w:val="32"/>
                <w:szCs w:val="32"/>
              </w:rPr>
            </w:pPr>
            <w:r w:rsidRPr="00EE3A8B">
              <w:rPr>
                <w:rFonts w:ascii="TH SarabunPSK" w:hAnsi="TH SarabunPSK" w:cs="TH SarabunPSK"/>
                <w:sz w:val="32"/>
                <w:szCs w:val="32"/>
              </w:rPr>
              <w:t>3.39</w:t>
            </w:r>
          </w:p>
        </w:tc>
      </w:tr>
      <w:tr w:rsidR="00C23223" w:rsidRPr="00EE3A8B" w:rsidTr="00D83D34">
        <w:trPr>
          <w:trHeight w:val="372"/>
        </w:trPr>
        <w:tc>
          <w:tcPr>
            <w:tcW w:w="2268" w:type="dxa"/>
            <w:tcBorders>
              <w:top w:val="nil"/>
              <w:left w:val="single" w:sz="8" w:space="0" w:color="auto"/>
              <w:bottom w:val="single" w:sz="8" w:space="0" w:color="auto"/>
              <w:right w:val="single" w:sz="8" w:space="0" w:color="auto"/>
            </w:tcBorders>
            <w:shd w:val="clear" w:color="auto" w:fill="auto"/>
            <w:noWrap/>
            <w:vAlign w:val="bottom"/>
            <w:hideMark/>
          </w:tcPr>
          <w:p w:rsidR="00C23223" w:rsidRPr="00EE3A8B" w:rsidRDefault="00C23223" w:rsidP="00D83D34">
            <w:pPr>
              <w:spacing w:after="0"/>
              <w:jc w:val="center"/>
              <w:rPr>
                <w:rFonts w:ascii="TH SarabunPSK" w:hAnsi="TH SarabunPSK" w:cs="TH SarabunPSK"/>
                <w:sz w:val="32"/>
                <w:szCs w:val="32"/>
              </w:rPr>
            </w:pPr>
            <w:r w:rsidRPr="00EE3A8B">
              <w:rPr>
                <w:rFonts w:ascii="TH SarabunPSK" w:hAnsi="TH SarabunPSK" w:cs="TH SarabunPSK"/>
                <w:sz w:val="32"/>
                <w:szCs w:val="32"/>
                <w:cs/>
              </w:rPr>
              <w:t>น.ส.3ก</w:t>
            </w:r>
          </w:p>
        </w:tc>
        <w:tc>
          <w:tcPr>
            <w:tcW w:w="2127" w:type="dxa"/>
            <w:tcBorders>
              <w:top w:val="nil"/>
              <w:left w:val="nil"/>
              <w:bottom w:val="single" w:sz="8" w:space="0" w:color="auto"/>
              <w:right w:val="single" w:sz="8" w:space="0" w:color="auto"/>
            </w:tcBorders>
            <w:shd w:val="clear" w:color="auto" w:fill="auto"/>
            <w:noWrap/>
            <w:vAlign w:val="bottom"/>
            <w:hideMark/>
          </w:tcPr>
          <w:p w:rsidR="00C23223" w:rsidRPr="00EE3A8B" w:rsidRDefault="00C23223" w:rsidP="00D83D34">
            <w:pPr>
              <w:spacing w:after="0"/>
              <w:jc w:val="right"/>
              <w:rPr>
                <w:rFonts w:ascii="TH SarabunPSK" w:hAnsi="TH SarabunPSK" w:cs="TH SarabunPSK"/>
                <w:sz w:val="32"/>
                <w:szCs w:val="32"/>
              </w:rPr>
            </w:pPr>
            <w:r w:rsidRPr="00EE3A8B">
              <w:rPr>
                <w:rFonts w:ascii="TH SarabunPSK" w:hAnsi="TH SarabunPSK" w:cs="TH SarabunPSK"/>
                <w:sz w:val="32"/>
                <w:szCs w:val="32"/>
              </w:rPr>
              <w:t>3,315,429</w:t>
            </w:r>
          </w:p>
        </w:tc>
        <w:tc>
          <w:tcPr>
            <w:tcW w:w="2268" w:type="dxa"/>
            <w:tcBorders>
              <w:top w:val="nil"/>
              <w:left w:val="nil"/>
              <w:bottom w:val="single" w:sz="8" w:space="0" w:color="auto"/>
              <w:right w:val="single" w:sz="8" w:space="0" w:color="auto"/>
            </w:tcBorders>
            <w:shd w:val="clear" w:color="auto" w:fill="auto"/>
            <w:noWrap/>
            <w:vAlign w:val="bottom"/>
            <w:hideMark/>
          </w:tcPr>
          <w:p w:rsidR="00C23223" w:rsidRPr="00EE3A8B" w:rsidRDefault="00C23223" w:rsidP="00D83D34">
            <w:pPr>
              <w:spacing w:after="0"/>
              <w:jc w:val="right"/>
              <w:rPr>
                <w:rFonts w:ascii="TH SarabunPSK" w:hAnsi="TH SarabunPSK" w:cs="TH SarabunPSK"/>
                <w:sz w:val="32"/>
                <w:szCs w:val="32"/>
              </w:rPr>
            </w:pPr>
            <w:r w:rsidRPr="00EE3A8B">
              <w:rPr>
                <w:rFonts w:ascii="TH SarabunPSK" w:hAnsi="TH SarabunPSK" w:cs="TH SarabunPSK"/>
                <w:sz w:val="32"/>
                <w:szCs w:val="32"/>
              </w:rPr>
              <w:t>16,531,650</w:t>
            </w:r>
          </w:p>
        </w:tc>
        <w:tc>
          <w:tcPr>
            <w:tcW w:w="1275" w:type="dxa"/>
            <w:tcBorders>
              <w:top w:val="nil"/>
              <w:left w:val="nil"/>
              <w:bottom w:val="single" w:sz="8" w:space="0" w:color="auto"/>
              <w:right w:val="single" w:sz="8" w:space="0" w:color="auto"/>
            </w:tcBorders>
            <w:shd w:val="clear" w:color="auto" w:fill="auto"/>
            <w:noWrap/>
            <w:vAlign w:val="bottom"/>
            <w:hideMark/>
          </w:tcPr>
          <w:p w:rsidR="00C23223" w:rsidRPr="00EE3A8B" w:rsidRDefault="00C23223" w:rsidP="00D83D34">
            <w:pPr>
              <w:spacing w:after="0"/>
              <w:jc w:val="right"/>
              <w:rPr>
                <w:rFonts w:ascii="TH SarabunPSK" w:hAnsi="TH SarabunPSK" w:cs="TH SarabunPSK"/>
                <w:sz w:val="32"/>
                <w:szCs w:val="32"/>
              </w:rPr>
            </w:pPr>
            <w:r w:rsidRPr="00EE3A8B">
              <w:rPr>
                <w:rFonts w:ascii="TH SarabunPSK" w:hAnsi="TH SarabunPSK" w:cs="TH SarabunPSK"/>
                <w:sz w:val="32"/>
                <w:szCs w:val="32"/>
              </w:rPr>
              <w:t>3</w:t>
            </w:r>
          </w:p>
        </w:tc>
        <w:tc>
          <w:tcPr>
            <w:tcW w:w="1560" w:type="dxa"/>
            <w:tcBorders>
              <w:top w:val="nil"/>
              <w:left w:val="nil"/>
              <w:bottom w:val="single" w:sz="8" w:space="0" w:color="auto"/>
              <w:right w:val="single" w:sz="8" w:space="0" w:color="auto"/>
            </w:tcBorders>
            <w:shd w:val="clear" w:color="auto" w:fill="auto"/>
            <w:noWrap/>
            <w:vAlign w:val="bottom"/>
            <w:hideMark/>
          </w:tcPr>
          <w:p w:rsidR="00C23223" w:rsidRPr="00EE3A8B" w:rsidRDefault="00C23223" w:rsidP="00D83D34">
            <w:pPr>
              <w:spacing w:after="0"/>
              <w:jc w:val="right"/>
              <w:rPr>
                <w:rFonts w:ascii="TH SarabunPSK" w:hAnsi="TH SarabunPSK" w:cs="TH SarabunPSK"/>
                <w:sz w:val="32"/>
                <w:szCs w:val="32"/>
              </w:rPr>
            </w:pPr>
            <w:r w:rsidRPr="00EE3A8B">
              <w:rPr>
                <w:rFonts w:ascii="TH SarabunPSK" w:hAnsi="TH SarabunPSK" w:cs="TH SarabunPSK"/>
                <w:sz w:val="32"/>
                <w:szCs w:val="32"/>
              </w:rPr>
              <w:t>51.46</w:t>
            </w:r>
          </w:p>
        </w:tc>
      </w:tr>
      <w:tr w:rsidR="00C23223" w:rsidRPr="00EE3A8B" w:rsidTr="00D83D34">
        <w:trPr>
          <w:trHeight w:val="372"/>
        </w:trPr>
        <w:tc>
          <w:tcPr>
            <w:tcW w:w="2268" w:type="dxa"/>
            <w:tcBorders>
              <w:top w:val="nil"/>
              <w:left w:val="single" w:sz="8" w:space="0" w:color="auto"/>
              <w:bottom w:val="single" w:sz="8" w:space="0" w:color="auto"/>
              <w:right w:val="single" w:sz="8" w:space="0" w:color="auto"/>
            </w:tcBorders>
            <w:shd w:val="clear" w:color="auto" w:fill="auto"/>
            <w:noWrap/>
            <w:vAlign w:val="bottom"/>
            <w:hideMark/>
          </w:tcPr>
          <w:p w:rsidR="00C23223" w:rsidRPr="00EE3A8B" w:rsidRDefault="00C23223" w:rsidP="00D83D34">
            <w:pPr>
              <w:spacing w:after="0"/>
              <w:jc w:val="center"/>
              <w:rPr>
                <w:rFonts w:ascii="TH SarabunPSK" w:hAnsi="TH SarabunPSK" w:cs="TH SarabunPSK"/>
                <w:sz w:val="32"/>
                <w:szCs w:val="32"/>
              </w:rPr>
            </w:pPr>
            <w:r w:rsidRPr="00EE3A8B">
              <w:rPr>
                <w:rFonts w:ascii="TH SarabunPSK" w:hAnsi="TH SarabunPSK" w:cs="TH SarabunPSK"/>
                <w:sz w:val="32"/>
                <w:szCs w:val="32"/>
                <w:cs/>
              </w:rPr>
              <w:t>น.ส.3</w:t>
            </w:r>
          </w:p>
        </w:tc>
        <w:tc>
          <w:tcPr>
            <w:tcW w:w="2127" w:type="dxa"/>
            <w:tcBorders>
              <w:top w:val="nil"/>
              <w:left w:val="nil"/>
              <w:bottom w:val="single" w:sz="8" w:space="0" w:color="auto"/>
              <w:right w:val="single" w:sz="8" w:space="0" w:color="auto"/>
            </w:tcBorders>
            <w:shd w:val="clear" w:color="auto" w:fill="auto"/>
            <w:noWrap/>
            <w:vAlign w:val="bottom"/>
            <w:hideMark/>
          </w:tcPr>
          <w:p w:rsidR="00C23223" w:rsidRPr="00EE3A8B" w:rsidRDefault="00C23223" w:rsidP="00D83D34">
            <w:pPr>
              <w:spacing w:after="0"/>
              <w:jc w:val="right"/>
              <w:rPr>
                <w:rFonts w:ascii="TH SarabunPSK" w:hAnsi="TH SarabunPSK" w:cs="TH SarabunPSK"/>
                <w:sz w:val="32"/>
                <w:szCs w:val="32"/>
              </w:rPr>
            </w:pPr>
            <w:r w:rsidRPr="00EE3A8B">
              <w:rPr>
                <w:rFonts w:ascii="TH SarabunPSK" w:hAnsi="TH SarabunPSK" w:cs="TH SarabunPSK"/>
                <w:sz w:val="32"/>
                <w:szCs w:val="32"/>
              </w:rPr>
              <w:t>1,074,385</w:t>
            </w:r>
          </w:p>
        </w:tc>
        <w:tc>
          <w:tcPr>
            <w:tcW w:w="2268" w:type="dxa"/>
            <w:tcBorders>
              <w:top w:val="nil"/>
              <w:left w:val="nil"/>
              <w:bottom w:val="single" w:sz="8" w:space="0" w:color="auto"/>
              <w:right w:val="single" w:sz="8" w:space="0" w:color="auto"/>
            </w:tcBorders>
            <w:shd w:val="clear" w:color="auto" w:fill="auto"/>
            <w:noWrap/>
            <w:vAlign w:val="bottom"/>
            <w:hideMark/>
          </w:tcPr>
          <w:p w:rsidR="00C23223" w:rsidRPr="00EE3A8B" w:rsidRDefault="00C23223" w:rsidP="00D83D34">
            <w:pPr>
              <w:spacing w:after="0"/>
              <w:jc w:val="right"/>
              <w:rPr>
                <w:rFonts w:ascii="TH SarabunPSK" w:hAnsi="TH SarabunPSK" w:cs="TH SarabunPSK"/>
                <w:sz w:val="32"/>
                <w:szCs w:val="32"/>
              </w:rPr>
            </w:pPr>
            <w:r w:rsidRPr="00EE3A8B">
              <w:rPr>
                <w:rFonts w:ascii="TH SarabunPSK" w:hAnsi="TH SarabunPSK" w:cs="TH SarabunPSK"/>
                <w:sz w:val="32"/>
                <w:szCs w:val="32"/>
              </w:rPr>
              <w:t>9,853,369</w:t>
            </w:r>
          </w:p>
        </w:tc>
        <w:tc>
          <w:tcPr>
            <w:tcW w:w="1275" w:type="dxa"/>
            <w:tcBorders>
              <w:top w:val="nil"/>
              <w:left w:val="nil"/>
              <w:bottom w:val="single" w:sz="8" w:space="0" w:color="auto"/>
              <w:right w:val="single" w:sz="8" w:space="0" w:color="auto"/>
            </w:tcBorders>
            <w:shd w:val="clear" w:color="auto" w:fill="auto"/>
            <w:noWrap/>
            <w:vAlign w:val="bottom"/>
            <w:hideMark/>
          </w:tcPr>
          <w:p w:rsidR="00C23223" w:rsidRPr="00EE3A8B" w:rsidRDefault="00C23223" w:rsidP="00D83D34">
            <w:pPr>
              <w:spacing w:after="0"/>
              <w:jc w:val="right"/>
              <w:rPr>
                <w:rFonts w:ascii="TH SarabunPSK" w:hAnsi="TH SarabunPSK" w:cs="TH SarabunPSK"/>
                <w:sz w:val="32"/>
                <w:szCs w:val="32"/>
              </w:rPr>
            </w:pPr>
            <w:r w:rsidRPr="00EE3A8B">
              <w:rPr>
                <w:rFonts w:ascii="TH SarabunPSK" w:hAnsi="TH SarabunPSK" w:cs="TH SarabunPSK"/>
                <w:sz w:val="32"/>
                <w:szCs w:val="32"/>
              </w:rPr>
              <w:t>1</w:t>
            </w:r>
          </w:p>
        </w:tc>
        <w:tc>
          <w:tcPr>
            <w:tcW w:w="1560" w:type="dxa"/>
            <w:tcBorders>
              <w:top w:val="nil"/>
              <w:left w:val="nil"/>
              <w:bottom w:val="single" w:sz="8" w:space="0" w:color="auto"/>
              <w:right w:val="single" w:sz="8" w:space="0" w:color="auto"/>
            </w:tcBorders>
            <w:shd w:val="clear" w:color="auto" w:fill="auto"/>
            <w:noWrap/>
            <w:vAlign w:val="bottom"/>
            <w:hideMark/>
          </w:tcPr>
          <w:p w:rsidR="00C23223" w:rsidRPr="00EE3A8B" w:rsidRDefault="00C23223" w:rsidP="00D83D34">
            <w:pPr>
              <w:spacing w:after="0"/>
              <w:jc w:val="right"/>
              <w:rPr>
                <w:rFonts w:ascii="TH SarabunPSK" w:hAnsi="TH SarabunPSK" w:cs="TH SarabunPSK"/>
                <w:sz w:val="32"/>
                <w:szCs w:val="32"/>
              </w:rPr>
            </w:pPr>
            <w:r w:rsidRPr="00EE3A8B">
              <w:rPr>
                <w:rFonts w:ascii="TH SarabunPSK" w:hAnsi="TH SarabunPSK" w:cs="TH SarabunPSK"/>
                <w:sz w:val="32"/>
                <w:szCs w:val="32"/>
              </w:rPr>
              <w:t>50.06</w:t>
            </w:r>
          </w:p>
        </w:tc>
      </w:tr>
      <w:tr w:rsidR="00C23223" w:rsidRPr="00EE3A8B" w:rsidTr="00D83D34">
        <w:trPr>
          <w:trHeight w:val="372"/>
        </w:trPr>
        <w:tc>
          <w:tcPr>
            <w:tcW w:w="2268" w:type="dxa"/>
            <w:tcBorders>
              <w:top w:val="nil"/>
              <w:left w:val="single" w:sz="8" w:space="0" w:color="auto"/>
              <w:bottom w:val="single" w:sz="8" w:space="0" w:color="auto"/>
              <w:right w:val="single" w:sz="8" w:space="0" w:color="auto"/>
            </w:tcBorders>
            <w:shd w:val="clear" w:color="auto" w:fill="auto"/>
            <w:noWrap/>
            <w:vAlign w:val="bottom"/>
            <w:hideMark/>
          </w:tcPr>
          <w:p w:rsidR="00C23223" w:rsidRPr="00EE3A8B" w:rsidRDefault="00C23223" w:rsidP="00D83D34">
            <w:pPr>
              <w:spacing w:after="0"/>
              <w:jc w:val="center"/>
              <w:rPr>
                <w:rFonts w:ascii="TH SarabunPSK" w:hAnsi="TH SarabunPSK" w:cs="TH SarabunPSK"/>
                <w:sz w:val="32"/>
                <w:szCs w:val="32"/>
              </w:rPr>
            </w:pPr>
            <w:r w:rsidRPr="00EE3A8B">
              <w:rPr>
                <w:rFonts w:ascii="TH SarabunPSK" w:hAnsi="TH SarabunPSK" w:cs="TH SarabunPSK"/>
                <w:sz w:val="32"/>
                <w:szCs w:val="32"/>
                <w:cs/>
              </w:rPr>
              <w:t>ใบจอง</w:t>
            </w:r>
          </w:p>
        </w:tc>
        <w:tc>
          <w:tcPr>
            <w:tcW w:w="2127" w:type="dxa"/>
            <w:tcBorders>
              <w:top w:val="nil"/>
              <w:left w:val="nil"/>
              <w:bottom w:val="single" w:sz="8" w:space="0" w:color="auto"/>
              <w:right w:val="single" w:sz="8" w:space="0" w:color="auto"/>
            </w:tcBorders>
            <w:shd w:val="clear" w:color="auto" w:fill="auto"/>
            <w:noWrap/>
            <w:vAlign w:val="bottom"/>
            <w:hideMark/>
          </w:tcPr>
          <w:p w:rsidR="00C23223" w:rsidRPr="00EE3A8B" w:rsidRDefault="00C23223" w:rsidP="00D83D34">
            <w:pPr>
              <w:spacing w:after="0"/>
              <w:jc w:val="right"/>
              <w:rPr>
                <w:rFonts w:ascii="TH SarabunPSK" w:hAnsi="TH SarabunPSK" w:cs="TH SarabunPSK"/>
                <w:sz w:val="32"/>
                <w:szCs w:val="32"/>
              </w:rPr>
            </w:pPr>
            <w:r w:rsidRPr="00EE3A8B">
              <w:rPr>
                <w:rFonts w:ascii="TH SarabunPSK" w:hAnsi="TH SarabunPSK" w:cs="TH SarabunPSK"/>
                <w:sz w:val="32"/>
                <w:szCs w:val="32"/>
              </w:rPr>
              <w:t>140,434</w:t>
            </w:r>
          </w:p>
        </w:tc>
        <w:tc>
          <w:tcPr>
            <w:tcW w:w="2268" w:type="dxa"/>
            <w:tcBorders>
              <w:top w:val="nil"/>
              <w:left w:val="nil"/>
              <w:bottom w:val="single" w:sz="8" w:space="0" w:color="auto"/>
              <w:right w:val="single" w:sz="8" w:space="0" w:color="auto"/>
            </w:tcBorders>
            <w:shd w:val="clear" w:color="auto" w:fill="auto"/>
            <w:noWrap/>
            <w:vAlign w:val="bottom"/>
            <w:hideMark/>
          </w:tcPr>
          <w:p w:rsidR="00C23223" w:rsidRPr="00EE3A8B" w:rsidRDefault="00C23223" w:rsidP="00D83D34">
            <w:pPr>
              <w:spacing w:after="0"/>
              <w:jc w:val="right"/>
              <w:rPr>
                <w:rFonts w:ascii="TH SarabunPSK" w:hAnsi="TH SarabunPSK" w:cs="TH SarabunPSK"/>
                <w:sz w:val="32"/>
                <w:szCs w:val="32"/>
              </w:rPr>
            </w:pPr>
            <w:r w:rsidRPr="00EE3A8B">
              <w:rPr>
                <w:rFonts w:ascii="TH SarabunPSK" w:hAnsi="TH SarabunPSK" w:cs="TH SarabunPSK"/>
                <w:sz w:val="32"/>
                <w:szCs w:val="32"/>
              </w:rPr>
              <w:t>1,473,438</w:t>
            </w:r>
          </w:p>
        </w:tc>
        <w:tc>
          <w:tcPr>
            <w:tcW w:w="1275" w:type="dxa"/>
            <w:tcBorders>
              <w:top w:val="nil"/>
              <w:left w:val="nil"/>
              <w:bottom w:val="single" w:sz="8" w:space="0" w:color="auto"/>
              <w:right w:val="single" w:sz="8" w:space="0" w:color="auto"/>
            </w:tcBorders>
            <w:shd w:val="clear" w:color="auto" w:fill="auto"/>
            <w:noWrap/>
            <w:vAlign w:val="bottom"/>
            <w:hideMark/>
          </w:tcPr>
          <w:p w:rsidR="00C23223" w:rsidRPr="00EE3A8B" w:rsidRDefault="00C23223" w:rsidP="00D83D34">
            <w:pPr>
              <w:spacing w:after="0"/>
              <w:jc w:val="right"/>
              <w:rPr>
                <w:rFonts w:ascii="TH SarabunPSK" w:hAnsi="TH SarabunPSK" w:cs="TH SarabunPSK"/>
                <w:sz w:val="32"/>
                <w:szCs w:val="32"/>
              </w:rPr>
            </w:pPr>
            <w:r w:rsidRPr="00EE3A8B">
              <w:rPr>
                <w:rFonts w:ascii="TH SarabunPSK" w:hAnsi="TH SarabunPSK" w:cs="TH SarabunPSK"/>
                <w:sz w:val="32"/>
                <w:szCs w:val="32"/>
              </w:rPr>
              <w:t>2</w:t>
            </w:r>
          </w:p>
        </w:tc>
        <w:tc>
          <w:tcPr>
            <w:tcW w:w="1560" w:type="dxa"/>
            <w:tcBorders>
              <w:top w:val="nil"/>
              <w:left w:val="nil"/>
              <w:bottom w:val="single" w:sz="8" w:space="0" w:color="auto"/>
              <w:right w:val="single" w:sz="8" w:space="0" w:color="auto"/>
            </w:tcBorders>
            <w:shd w:val="clear" w:color="auto" w:fill="auto"/>
            <w:noWrap/>
            <w:vAlign w:val="bottom"/>
            <w:hideMark/>
          </w:tcPr>
          <w:p w:rsidR="00C23223" w:rsidRPr="00EE3A8B" w:rsidRDefault="00C23223" w:rsidP="00D83D34">
            <w:pPr>
              <w:spacing w:after="0"/>
              <w:jc w:val="right"/>
              <w:rPr>
                <w:rFonts w:ascii="TH SarabunPSK" w:hAnsi="TH SarabunPSK" w:cs="TH SarabunPSK"/>
                <w:sz w:val="32"/>
                <w:szCs w:val="32"/>
              </w:rPr>
            </w:pPr>
            <w:r w:rsidRPr="00EE3A8B">
              <w:rPr>
                <w:rFonts w:ascii="TH SarabunPSK" w:hAnsi="TH SarabunPSK" w:cs="TH SarabunPSK"/>
                <w:sz w:val="32"/>
                <w:szCs w:val="32"/>
              </w:rPr>
              <w:t>89.9</w:t>
            </w:r>
          </w:p>
        </w:tc>
      </w:tr>
      <w:tr w:rsidR="00C23223" w:rsidRPr="00EE3A8B" w:rsidTr="00D83D34">
        <w:trPr>
          <w:trHeight w:val="372"/>
        </w:trPr>
        <w:tc>
          <w:tcPr>
            <w:tcW w:w="2268" w:type="dxa"/>
            <w:tcBorders>
              <w:top w:val="nil"/>
              <w:left w:val="single" w:sz="8" w:space="0" w:color="auto"/>
              <w:bottom w:val="single" w:sz="8" w:space="0" w:color="auto"/>
              <w:right w:val="single" w:sz="8" w:space="0" w:color="auto"/>
            </w:tcBorders>
            <w:shd w:val="clear" w:color="auto" w:fill="auto"/>
            <w:noWrap/>
            <w:vAlign w:val="bottom"/>
            <w:hideMark/>
          </w:tcPr>
          <w:p w:rsidR="00C23223" w:rsidRPr="00EE3A8B" w:rsidRDefault="00C23223" w:rsidP="00D83D34">
            <w:pPr>
              <w:spacing w:after="0"/>
              <w:jc w:val="center"/>
              <w:rPr>
                <w:rFonts w:ascii="TH SarabunPSK" w:hAnsi="TH SarabunPSK" w:cs="TH SarabunPSK"/>
                <w:sz w:val="32"/>
                <w:szCs w:val="32"/>
              </w:rPr>
            </w:pPr>
            <w:r w:rsidRPr="00EE3A8B">
              <w:rPr>
                <w:rFonts w:ascii="TH SarabunPSK" w:hAnsi="TH SarabunPSK" w:cs="TH SarabunPSK"/>
                <w:sz w:val="32"/>
                <w:szCs w:val="32"/>
                <w:cs/>
              </w:rPr>
              <w:t>รวม</w:t>
            </w:r>
          </w:p>
        </w:tc>
        <w:tc>
          <w:tcPr>
            <w:tcW w:w="2127" w:type="dxa"/>
            <w:tcBorders>
              <w:top w:val="nil"/>
              <w:left w:val="nil"/>
              <w:bottom w:val="single" w:sz="8" w:space="0" w:color="auto"/>
              <w:right w:val="single" w:sz="8" w:space="0" w:color="auto"/>
            </w:tcBorders>
            <w:shd w:val="clear" w:color="auto" w:fill="auto"/>
            <w:noWrap/>
            <w:vAlign w:val="bottom"/>
            <w:hideMark/>
          </w:tcPr>
          <w:p w:rsidR="00C23223" w:rsidRPr="00EE3A8B" w:rsidRDefault="00C23223" w:rsidP="00D83D34">
            <w:pPr>
              <w:spacing w:after="0"/>
              <w:jc w:val="right"/>
              <w:rPr>
                <w:rFonts w:ascii="TH SarabunPSK" w:hAnsi="TH SarabunPSK" w:cs="TH SarabunPSK"/>
                <w:sz w:val="32"/>
                <w:szCs w:val="32"/>
              </w:rPr>
            </w:pPr>
            <w:r w:rsidRPr="00EE3A8B">
              <w:rPr>
                <w:rFonts w:ascii="TH SarabunPSK" w:hAnsi="TH SarabunPSK" w:cs="TH SarabunPSK"/>
                <w:sz w:val="32"/>
                <w:szCs w:val="32"/>
              </w:rPr>
              <w:t>34,603,861</w:t>
            </w:r>
          </w:p>
        </w:tc>
        <w:tc>
          <w:tcPr>
            <w:tcW w:w="2268" w:type="dxa"/>
            <w:tcBorders>
              <w:top w:val="nil"/>
              <w:left w:val="nil"/>
              <w:bottom w:val="single" w:sz="8" w:space="0" w:color="auto"/>
              <w:right w:val="single" w:sz="8" w:space="0" w:color="auto"/>
            </w:tcBorders>
            <w:shd w:val="clear" w:color="auto" w:fill="auto"/>
            <w:noWrap/>
            <w:vAlign w:val="bottom"/>
            <w:hideMark/>
          </w:tcPr>
          <w:p w:rsidR="00C23223" w:rsidRPr="00EE3A8B" w:rsidRDefault="00C23223" w:rsidP="00D83D34">
            <w:pPr>
              <w:spacing w:after="0"/>
              <w:jc w:val="right"/>
              <w:rPr>
                <w:rFonts w:ascii="TH SarabunPSK" w:hAnsi="TH SarabunPSK" w:cs="TH SarabunPSK"/>
                <w:sz w:val="32"/>
                <w:szCs w:val="32"/>
              </w:rPr>
            </w:pPr>
            <w:r w:rsidRPr="00EE3A8B">
              <w:rPr>
                <w:rFonts w:ascii="TH SarabunPSK" w:hAnsi="TH SarabunPSK" w:cs="TH SarabunPSK"/>
                <w:sz w:val="32"/>
                <w:szCs w:val="32"/>
              </w:rPr>
              <w:t>128,011,450</w:t>
            </w:r>
          </w:p>
        </w:tc>
        <w:tc>
          <w:tcPr>
            <w:tcW w:w="1275" w:type="dxa"/>
            <w:tcBorders>
              <w:top w:val="nil"/>
              <w:left w:val="nil"/>
              <w:bottom w:val="single" w:sz="8" w:space="0" w:color="auto"/>
              <w:right w:val="single" w:sz="8" w:space="0" w:color="auto"/>
            </w:tcBorders>
            <w:shd w:val="clear" w:color="auto" w:fill="auto"/>
            <w:noWrap/>
            <w:vAlign w:val="bottom"/>
            <w:hideMark/>
          </w:tcPr>
          <w:p w:rsidR="00C23223" w:rsidRPr="00EE3A8B" w:rsidRDefault="00C23223" w:rsidP="00D83D34">
            <w:pPr>
              <w:spacing w:after="0"/>
              <w:jc w:val="right"/>
              <w:rPr>
                <w:rFonts w:ascii="TH SarabunPSK" w:hAnsi="TH SarabunPSK" w:cs="TH SarabunPSK"/>
                <w:sz w:val="32"/>
                <w:szCs w:val="32"/>
              </w:rPr>
            </w:pPr>
            <w:r w:rsidRPr="00EE3A8B">
              <w:rPr>
                <w:rFonts w:ascii="TH SarabunPSK" w:hAnsi="TH SarabunPSK" w:cs="TH SarabunPSK"/>
                <w:sz w:val="32"/>
                <w:szCs w:val="32"/>
              </w:rPr>
              <w:t>0</w:t>
            </w:r>
          </w:p>
        </w:tc>
        <w:tc>
          <w:tcPr>
            <w:tcW w:w="1560" w:type="dxa"/>
            <w:tcBorders>
              <w:top w:val="nil"/>
              <w:left w:val="nil"/>
              <w:bottom w:val="single" w:sz="8" w:space="0" w:color="auto"/>
              <w:right w:val="single" w:sz="8" w:space="0" w:color="auto"/>
            </w:tcBorders>
            <w:shd w:val="clear" w:color="auto" w:fill="auto"/>
            <w:noWrap/>
            <w:vAlign w:val="bottom"/>
            <w:hideMark/>
          </w:tcPr>
          <w:p w:rsidR="00C23223" w:rsidRPr="00EE3A8B" w:rsidRDefault="00C23223" w:rsidP="00D83D34">
            <w:pPr>
              <w:spacing w:after="0"/>
              <w:jc w:val="right"/>
              <w:rPr>
                <w:rFonts w:ascii="TH SarabunPSK" w:hAnsi="TH SarabunPSK" w:cs="TH SarabunPSK"/>
                <w:sz w:val="32"/>
                <w:szCs w:val="32"/>
              </w:rPr>
            </w:pPr>
            <w:r w:rsidRPr="00EE3A8B">
              <w:rPr>
                <w:rFonts w:ascii="TH SarabunPSK" w:hAnsi="TH SarabunPSK" w:cs="TH SarabunPSK"/>
                <w:sz w:val="32"/>
                <w:szCs w:val="32"/>
              </w:rPr>
              <w:t>94.81</w:t>
            </w:r>
          </w:p>
        </w:tc>
      </w:tr>
    </w:tbl>
    <w:p w:rsidR="00C23223" w:rsidRPr="00EE3A8B" w:rsidRDefault="00C23223" w:rsidP="00C23223">
      <w:pPr>
        <w:spacing w:before="1" w:after="0"/>
        <w:ind w:firstLine="720"/>
        <w:rPr>
          <w:rFonts w:ascii="TH SarabunPSK" w:hAnsi="TH SarabunPSK" w:cs="TH SarabunPSK"/>
          <w:sz w:val="32"/>
          <w:szCs w:val="32"/>
        </w:rPr>
      </w:pPr>
      <w:r w:rsidRPr="00EE3A8B">
        <w:rPr>
          <w:rFonts w:ascii="TH SarabunPSK" w:hAnsi="TH SarabunPSK" w:cs="TH SarabunPSK"/>
          <w:sz w:val="32"/>
          <w:szCs w:val="32"/>
          <w:cs/>
        </w:rPr>
        <w:t xml:space="preserve">ที่มา </w:t>
      </w:r>
      <w:r w:rsidRPr="00EE3A8B">
        <w:rPr>
          <w:rFonts w:ascii="TH SarabunPSK" w:hAnsi="TH SarabunPSK" w:cs="TH SarabunPSK"/>
          <w:sz w:val="32"/>
          <w:szCs w:val="32"/>
        </w:rPr>
        <w:t>:</w:t>
      </w:r>
      <w:r w:rsidRPr="00EE3A8B">
        <w:rPr>
          <w:rFonts w:ascii="TH SarabunPSK" w:hAnsi="TH SarabunPSK" w:cs="TH SarabunPSK"/>
          <w:sz w:val="32"/>
          <w:szCs w:val="32"/>
          <w:cs/>
        </w:rPr>
        <w:t xml:space="preserve"> กองแผนงาน กลุ่มข้อมูลและสถิติ กรมที่ดิน (ข้อมูล ณ 30 กันยายน 2556) เอกสารออนไลน์</w:t>
      </w:r>
    </w:p>
    <w:p w:rsidR="00C23223" w:rsidRPr="00EE3A8B" w:rsidRDefault="00C23223" w:rsidP="00C23223">
      <w:pPr>
        <w:spacing w:before="1" w:after="0"/>
        <w:ind w:firstLine="720"/>
        <w:rPr>
          <w:rFonts w:ascii="TH SarabunPSK" w:hAnsi="TH SarabunPSK" w:cs="TH SarabunPSK"/>
          <w:sz w:val="32"/>
          <w:szCs w:val="32"/>
        </w:rPr>
      </w:pPr>
    </w:p>
    <w:p w:rsidR="00C23223" w:rsidRPr="00EE3A8B" w:rsidRDefault="00C23223" w:rsidP="00C23223">
      <w:pPr>
        <w:spacing w:before="1" w:after="0"/>
        <w:ind w:firstLine="720"/>
        <w:rPr>
          <w:rFonts w:ascii="TH SarabunPSK" w:hAnsi="TH SarabunPSK" w:cs="TH SarabunPSK"/>
          <w:b/>
          <w:bCs/>
          <w:sz w:val="32"/>
          <w:szCs w:val="32"/>
        </w:rPr>
      </w:pPr>
      <w:r w:rsidRPr="00EE3A8B">
        <w:rPr>
          <w:rFonts w:ascii="TH SarabunPSK" w:hAnsi="TH SarabunPSK" w:cs="TH SarabunPSK"/>
          <w:b/>
          <w:bCs/>
          <w:sz w:val="32"/>
          <w:szCs w:val="32"/>
          <w:cs/>
        </w:rPr>
        <w:t>ระบบกรรมสิทธิ์ที่ดินของรัฐ (</w:t>
      </w:r>
      <w:r w:rsidRPr="00EE3A8B">
        <w:rPr>
          <w:rFonts w:ascii="TH SarabunPSK" w:hAnsi="TH SarabunPSK" w:cs="TH SarabunPSK"/>
          <w:b/>
          <w:bCs/>
          <w:sz w:val="32"/>
          <w:szCs w:val="32"/>
        </w:rPr>
        <w:t>State Land</w:t>
      </w:r>
      <w:r w:rsidRPr="00EE3A8B">
        <w:rPr>
          <w:rFonts w:ascii="TH SarabunPSK" w:hAnsi="TH SarabunPSK" w:cs="TH SarabunPSK"/>
          <w:b/>
          <w:bCs/>
          <w:sz w:val="32"/>
          <w:szCs w:val="32"/>
          <w:cs/>
        </w:rPr>
        <w:t xml:space="preserve">) </w:t>
      </w:r>
    </w:p>
    <w:p w:rsidR="00C23223" w:rsidRPr="00EE3A8B" w:rsidRDefault="00C23223" w:rsidP="00C23223">
      <w:pPr>
        <w:tabs>
          <w:tab w:val="left" w:pos="0"/>
          <w:tab w:val="left" w:pos="709"/>
          <w:tab w:val="left" w:pos="1134"/>
        </w:tabs>
        <w:spacing w:after="0"/>
        <w:contextualSpacing/>
        <w:jc w:val="thaiDistribute"/>
        <w:rPr>
          <w:rFonts w:ascii="TH SarabunPSK" w:hAnsi="TH SarabunPSK" w:cs="TH SarabunPSK"/>
          <w:sz w:val="32"/>
          <w:szCs w:val="32"/>
        </w:rPr>
      </w:pPr>
      <w:r w:rsidRPr="00EE3A8B">
        <w:rPr>
          <w:rFonts w:ascii="TH SarabunPSK" w:hAnsi="TH SarabunPSK" w:cs="TH SarabunPSK"/>
          <w:sz w:val="32"/>
          <w:szCs w:val="32"/>
          <w:cs/>
        </w:rPr>
        <w:tab/>
        <w:t>ตามประมวลกฎหมายที่ดิน มาตรา 2</w:t>
      </w:r>
      <w:r w:rsidRPr="00EE3A8B">
        <w:rPr>
          <w:rFonts w:ascii="TH SarabunPSK" w:hAnsi="TH SarabunPSK" w:cs="TH SarabunPSK"/>
          <w:sz w:val="32"/>
          <w:szCs w:val="32"/>
        </w:rPr>
        <w:t xml:space="preserve"> </w:t>
      </w:r>
      <w:r w:rsidRPr="00EE3A8B">
        <w:rPr>
          <w:rFonts w:ascii="TH SarabunPSK" w:hAnsi="TH SarabunPSK" w:cs="TH SarabunPSK"/>
          <w:sz w:val="32"/>
          <w:szCs w:val="32"/>
          <w:cs/>
        </w:rPr>
        <w:t>บัญญัติว่า ที่ดินซึ่งมิได้ตกเป็นกรรมสิทธิ์ของบุคคลหนึ่งบุคคลใดให้ถือว่าเป็นของรัฐ ที่ดินของรัฐ หมายถึง ที่ดินที่รัฐหรือหน่วยงานของรัฐ ถือกรรมสิทธิ์ โดยแบ่งออกเป็น 2 ประเภทคือ</w:t>
      </w:r>
    </w:p>
    <w:p w:rsidR="00C23223" w:rsidRPr="00EE3A8B" w:rsidRDefault="00C23223" w:rsidP="00C23223">
      <w:pPr>
        <w:pStyle w:val="Default"/>
        <w:ind w:firstLine="720"/>
        <w:jc w:val="thaiDistribute"/>
        <w:rPr>
          <w:rFonts w:ascii="TH SarabunPSK" w:hAnsi="TH SarabunPSK" w:cs="TH SarabunPSK"/>
          <w:color w:val="auto"/>
          <w:sz w:val="32"/>
          <w:szCs w:val="32"/>
        </w:rPr>
      </w:pPr>
      <w:r w:rsidRPr="00EE3A8B">
        <w:rPr>
          <w:rFonts w:ascii="TH SarabunPSK" w:hAnsi="TH SarabunPSK" w:cs="TH SarabunPSK"/>
          <w:color w:val="auto"/>
          <w:sz w:val="32"/>
          <w:szCs w:val="32"/>
        </w:rPr>
        <w:t>1</w:t>
      </w:r>
      <w:r w:rsidRPr="00EE3A8B">
        <w:rPr>
          <w:rFonts w:ascii="TH SarabunPSK" w:hAnsi="TH SarabunPSK" w:cs="TH SarabunPSK"/>
          <w:color w:val="auto"/>
          <w:sz w:val="32"/>
          <w:szCs w:val="32"/>
          <w:cs/>
        </w:rPr>
        <w:t>) ที่ดินอันเป็นสาธารณสมบัติของแผ่นดิน</w:t>
      </w:r>
      <w:r w:rsidRPr="00EE3A8B">
        <w:rPr>
          <w:rFonts w:ascii="TH SarabunPSK" w:hAnsi="TH SarabunPSK" w:cs="TH SarabunPSK"/>
          <w:color w:val="auto"/>
          <w:sz w:val="32"/>
          <w:szCs w:val="32"/>
        </w:rPr>
        <w:t xml:space="preserve"> </w:t>
      </w:r>
      <w:r w:rsidRPr="00EE3A8B">
        <w:rPr>
          <w:rFonts w:ascii="TH SarabunPSK" w:hAnsi="TH SarabunPSK" w:cs="TH SarabunPSK"/>
          <w:color w:val="auto"/>
          <w:sz w:val="32"/>
          <w:szCs w:val="32"/>
          <w:cs/>
        </w:rPr>
        <w:t>ได้แก่</w:t>
      </w:r>
      <w:r w:rsidRPr="00EE3A8B">
        <w:rPr>
          <w:rFonts w:ascii="TH SarabunPSK" w:hAnsi="TH SarabunPSK" w:cs="TH SarabunPSK"/>
          <w:color w:val="auto"/>
          <w:sz w:val="32"/>
          <w:szCs w:val="32"/>
        </w:rPr>
        <w:t xml:space="preserve"> </w:t>
      </w:r>
    </w:p>
    <w:p w:rsidR="00C23223" w:rsidRPr="00EE3A8B" w:rsidRDefault="00C23223" w:rsidP="00C23223">
      <w:pPr>
        <w:pStyle w:val="Default"/>
        <w:ind w:left="720" w:firstLine="720"/>
        <w:jc w:val="thaiDistribute"/>
        <w:rPr>
          <w:rFonts w:ascii="TH SarabunPSK" w:hAnsi="TH SarabunPSK" w:cs="TH SarabunPSK"/>
          <w:color w:val="auto"/>
          <w:sz w:val="32"/>
          <w:szCs w:val="32"/>
        </w:rPr>
      </w:pPr>
      <w:r w:rsidRPr="00EE3A8B">
        <w:rPr>
          <w:rFonts w:ascii="TH SarabunPSK" w:hAnsi="TH SarabunPSK" w:cs="TH SarabunPSK"/>
          <w:color w:val="auto"/>
          <w:sz w:val="32"/>
          <w:szCs w:val="32"/>
        </w:rPr>
        <w:t xml:space="preserve">1.1) </w:t>
      </w:r>
      <w:r w:rsidRPr="00EE3A8B">
        <w:rPr>
          <w:rFonts w:ascii="TH SarabunPSK" w:hAnsi="TH SarabunPSK" w:cs="TH SarabunPSK"/>
          <w:color w:val="auto"/>
          <w:sz w:val="32"/>
          <w:szCs w:val="32"/>
          <w:cs/>
        </w:rPr>
        <w:t>ที่ดินรกร้างว่างเปล่า</w:t>
      </w:r>
      <w:r w:rsidRPr="00EE3A8B">
        <w:rPr>
          <w:rFonts w:ascii="TH SarabunPSK" w:hAnsi="TH SarabunPSK" w:cs="TH SarabunPSK"/>
          <w:color w:val="auto"/>
          <w:sz w:val="32"/>
          <w:szCs w:val="32"/>
        </w:rPr>
        <w:t xml:space="preserve"> </w:t>
      </w:r>
      <w:r w:rsidRPr="00EE3A8B">
        <w:rPr>
          <w:rFonts w:ascii="TH SarabunPSK" w:hAnsi="TH SarabunPSK" w:cs="TH SarabunPSK"/>
          <w:color w:val="auto"/>
          <w:sz w:val="32"/>
          <w:szCs w:val="32"/>
          <w:cs/>
        </w:rPr>
        <w:t>และที่ดินที่มีผู้เวนคืน</w:t>
      </w:r>
      <w:r w:rsidRPr="00EE3A8B">
        <w:rPr>
          <w:rFonts w:ascii="TH SarabunPSK" w:hAnsi="TH SarabunPSK" w:cs="TH SarabunPSK"/>
          <w:color w:val="auto"/>
          <w:sz w:val="32"/>
          <w:szCs w:val="32"/>
        </w:rPr>
        <w:t xml:space="preserve"> </w:t>
      </w:r>
      <w:r w:rsidRPr="00EE3A8B">
        <w:rPr>
          <w:rFonts w:ascii="TH SarabunPSK" w:hAnsi="TH SarabunPSK" w:cs="TH SarabunPSK"/>
          <w:color w:val="auto"/>
          <w:sz w:val="32"/>
          <w:szCs w:val="32"/>
          <w:cs/>
        </w:rPr>
        <w:t xml:space="preserve">หรือที่ดินที่ทอดทิ้งตกเป็นของรัฐตามกฎหมายที่ดินและกฎหมายอื่น </w:t>
      </w:r>
    </w:p>
    <w:p w:rsidR="00C23223" w:rsidRPr="00EE3A8B" w:rsidRDefault="00C23223" w:rsidP="00C23223">
      <w:pPr>
        <w:pStyle w:val="Default"/>
        <w:ind w:left="720" w:firstLine="720"/>
        <w:jc w:val="thaiDistribute"/>
        <w:rPr>
          <w:rFonts w:ascii="TH SarabunPSK" w:hAnsi="TH SarabunPSK" w:cs="TH SarabunPSK"/>
          <w:color w:val="auto"/>
          <w:sz w:val="32"/>
          <w:szCs w:val="32"/>
        </w:rPr>
      </w:pPr>
      <w:r w:rsidRPr="00EE3A8B">
        <w:rPr>
          <w:rFonts w:ascii="TH SarabunPSK" w:hAnsi="TH SarabunPSK" w:cs="TH SarabunPSK"/>
          <w:color w:val="auto"/>
          <w:sz w:val="32"/>
          <w:szCs w:val="32"/>
        </w:rPr>
        <w:t xml:space="preserve">1.2) </w:t>
      </w:r>
      <w:r w:rsidRPr="00EE3A8B">
        <w:rPr>
          <w:rFonts w:ascii="TH SarabunPSK" w:hAnsi="TH SarabunPSK" w:cs="TH SarabunPSK"/>
          <w:color w:val="auto"/>
          <w:sz w:val="32"/>
          <w:szCs w:val="32"/>
          <w:cs/>
        </w:rPr>
        <w:t>ที่ดินที่พลเมืองใช้ประโยชน์ร่วมกัน</w:t>
      </w:r>
      <w:r w:rsidRPr="00EE3A8B">
        <w:rPr>
          <w:rFonts w:ascii="TH SarabunPSK" w:hAnsi="TH SarabunPSK" w:cs="TH SarabunPSK"/>
          <w:color w:val="auto"/>
          <w:sz w:val="32"/>
          <w:szCs w:val="32"/>
        </w:rPr>
        <w:t xml:space="preserve"> </w:t>
      </w:r>
      <w:r w:rsidRPr="00EE3A8B">
        <w:rPr>
          <w:rFonts w:ascii="TH SarabunPSK" w:hAnsi="TH SarabunPSK" w:cs="TH SarabunPSK"/>
          <w:color w:val="auto"/>
          <w:sz w:val="32"/>
          <w:szCs w:val="32"/>
          <w:cs/>
        </w:rPr>
        <w:t>เช่น</w:t>
      </w:r>
      <w:r w:rsidRPr="00EE3A8B">
        <w:rPr>
          <w:rFonts w:ascii="TH SarabunPSK" w:hAnsi="TH SarabunPSK" w:cs="TH SarabunPSK"/>
          <w:color w:val="auto"/>
          <w:sz w:val="32"/>
          <w:szCs w:val="32"/>
        </w:rPr>
        <w:t xml:space="preserve"> </w:t>
      </w:r>
      <w:r w:rsidRPr="00EE3A8B">
        <w:rPr>
          <w:rFonts w:ascii="TH SarabunPSK" w:hAnsi="TH SarabunPSK" w:cs="TH SarabunPSK"/>
          <w:color w:val="auto"/>
          <w:sz w:val="32"/>
          <w:szCs w:val="32"/>
          <w:cs/>
        </w:rPr>
        <w:t>ถนน</w:t>
      </w:r>
      <w:r w:rsidRPr="00EE3A8B">
        <w:rPr>
          <w:rFonts w:ascii="TH SarabunPSK" w:hAnsi="TH SarabunPSK" w:cs="TH SarabunPSK"/>
          <w:color w:val="auto"/>
          <w:sz w:val="32"/>
          <w:szCs w:val="32"/>
        </w:rPr>
        <w:t xml:space="preserve"> </w:t>
      </w:r>
      <w:r w:rsidRPr="00EE3A8B">
        <w:rPr>
          <w:rFonts w:ascii="TH SarabunPSK" w:hAnsi="TH SarabunPSK" w:cs="TH SarabunPSK"/>
          <w:color w:val="auto"/>
          <w:sz w:val="32"/>
          <w:szCs w:val="32"/>
          <w:cs/>
        </w:rPr>
        <w:t>แม่น้ำ ลำคลอง</w:t>
      </w:r>
      <w:r w:rsidRPr="00EE3A8B">
        <w:rPr>
          <w:rFonts w:ascii="TH SarabunPSK" w:hAnsi="TH SarabunPSK" w:cs="TH SarabunPSK"/>
          <w:color w:val="auto"/>
          <w:sz w:val="32"/>
          <w:szCs w:val="32"/>
        </w:rPr>
        <w:t xml:space="preserve"> </w:t>
      </w:r>
      <w:r w:rsidRPr="00EE3A8B">
        <w:rPr>
          <w:rFonts w:ascii="TH SarabunPSK" w:hAnsi="TH SarabunPSK" w:cs="TH SarabunPSK"/>
          <w:color w:val="auto"/>
          <w:sz w:val="32"/>
          <w:szCs w:val="32"/>
          <w:cs/>
        </w:rPr>
        <w:t>ภูเขา</w:t>
      </w:r>
      <w:r w:rsidRPr="00EE3A8B">
        <w:rPr>
          <w:rFonts w:ascii="TH SarabunPSK" w:hAnsi="TH SarabunPSK" w:cs="TH SarabunPSK"/>
          <w:color w:val="auto"/>
          <w:sz w:val="32"/>
          <w:szCs w:val="32"/>
        </w:rPr>
        <w:t xml:space="preserve"> </w:t>
      </w:r>
      <w:r w:rsidRPr="00EE3A8B">
        <w:rPr>
          <w:rFonts w:ascii="TH SarabunPSK" w:hAnsi="TH SarabunPSK" w:cs="TH SarabunPSK"/>
          <w:color w:val="auto"/>
          <w:sz w:val="32"/>
          <w:szCs w:val="32"/>
          <w:cs/>
        </w:rPr>
        <w:t>ห้วย</w:t>
      </w:r>
      <w:r w:rsidRPr="00EE3A8B">
        <w:rPr>
          <w:rFonts w:ascii="TH SarabunPSK" w:hAnsi="TH SarabunPSK" w:cs="TH SarabunPSK"/>
          <w:color w:val="auto"/>
          <w:sz w:val="32"/>
          <w:szCs w:val="32"/>
        </w:rPr>
        <w:t xml:space="preserve"> </w:t>
      </w:r>
      <w:r w:rsidRPr="00EE3A8B">
        <w:rPr>
          <w:rFonts w:ascii="TH SarabunPSK" w:hAnsi="TH SarabunPSK" w:cs="TH SarabunPSK"/>
          <w:color w:val="auto"/>
          <w:sz w:val="32"/>
          <w:szCs w:val="32"/>
          <w:cs/>
        </w:rPr>
        <w:t>หนอง</w:t>
      </w:r>
      <w:r w:rsidRPr="00EE3A8B">
        <w:rPr>
          <w:rFonts w:ascii="TH SarabunPSK" w:hAnsi="TH SarabunPSK" w:cs="TH SarabunPSK"/>
          <w:color w:val="auto"/>
          <w:sz w:val="32"/>
          <w:szCs w:val="32"/>
        </w:rPr>
        <w:t xml:space="preserve"> </w:t>
      </w:r>
      <w:r w:rsidRPr="00EE3A8B">
        <w:rPr>
          <w:rFonts w:ascii="TH SarabunPSK" w:hAnsi="TH SarabunPSK" w:cs="TH SarabunPSK"/>
          <w:color w:val="auto"/>
          <w:sz w:val="32"/>
          <w:szCs w:val="32"/>
          <w:cs/>
        </w:rPr>
        <w:t>คลอง</w:t>
      </w:r>
      <w:r w:rsidRPr="00EE3A8B">
        <w:rPr>
          <w:rFonts w:ascii="TH SarabunPSK" w:hAnsi="TH SarabunPSK" w:cs="TH SarabunPSK"/>
          <w:color w:val="auto"/>
          <w:sz w:val="32"/>
          <w:szCs w:val="32"/>
        </w:rPr>
        <w:t xml:space="preserve"> </w:t>
      </w:r>
      <w:r w:rsidRPr="00EE3A8B">
        <w:rPr>
          <w:rFonts w:ascii="TH SarabunPSK" w:hAnsi="TH SarabunPSK" w:cs="TH SarabunPSK"/>
          <w:color w:val="auto"/>
          <w:sz w:val="32"/>
          <w:szCs w:val="32"/>
          <w:cs/>
        </w:rPr>
        <w:t>บึง</w:t>
      </w:r>
      <w:r w:rsidRPr="00EE3A8B">
        <w:rPr>
          <w:rFonts w:ascii="TH SarabunPSK" w:hAnsi="TH SarabunPSK" w:cs="TH SarabunPSK"/>
          <w:color w:val="auto"/>
          <w:sz w:val="32"/>
          <w:szCs w:val="32"/>
        </w:rPr>
        <w:t xml:space="preserve"> </w:t>
      </w:r>
      <w:r w:rsidRPr="00EE3A8B">
        <w:rPr>
          <w:rFonts w:ascii="TH SarabunPSK" w:hAnsi="TH SarabunPSK" w:cs="TH SarabunPSK"/>
          <w:color w:val="auto"/>
          <w:sz w:val="32"/>
          <w:szCs w:val="32"/>
          <w:cs/>
        </w:rPr>
        <w:t>ทะเลสาบ</w:t>
      </w:r>
      <w:r w:rsidRPr="00EE3A8B">
        <w:rPr>
          <w:rFonts w:ascii="TH SarabunPSK" w:hAnsi="TH SarabunPSK" w:cs="TH SarabunPSK"/>
          <w:color w:val="auto"/>
          <w:sz w:val="32"/>
          <w:szCs w:val="32"/>
        </w:rPr>
        <w:t xml:space="preserve"> </w:t>
      </w:r>
      <w:r w:rsidRPr="00EE3A8B">
        <w:rPr>
          <w:rFonts w:ascii="TH SarabunPSK" w:hAnsi="TH SarabunPSK" w:cs="TH SarabunPSK"/>
          <w:color w:val="auto"/>
          <w:sz w:val="32"/>
          <w:szCs w:val="32"/>
          <w:cs/>
        </w:rPr>
        <w:t>เกาะ</w:t>
      </w:r>
      <w:r w:rsidRPr="00EE3A8B">
        <w:rPr>
          <w:rFonts w:ascii="TH SarabunPSK" w:hAnsi="TH SarabunPSK" w:cs="TH SarabunPSK"/>
          <w:color w:val="auto"/>
          <w:sz w:val="32"/>
          <w:szCs w:val="32"/>
        </w:rPr>
        <w:t xml:space="preserve"> </w:t>
      </w:r>
      <w:r w:rsidRPr="00EE3A8B">
        <w:rPr>
          <w:rFonts w:ascii="TH SarabunPSK" w:hAnsi="TH SarabunPSK" w:cs="TH SarabunPSK"/>
          <w:color w:val="auto"/>
          <w:sz w:val="32"/>
          <w:szCs w:val="32"/>
          <w:cs/>
        </w:rPr>
        <w:t>และที่ชายทะเล</w:t>
      </w:r>
      <w:r w:rsidRPr="00EE3A8B">
        <w:rPr>
          <w:rFonts w:ascii="TH SarabunPSK" w:hAnsi="TH SarabunPSK" w:cs="TH SarabunPSK"/>
          <w:color w:val="auto"/>
          <w:sz w:val="32"/>
          <w:szCs w:val="32"/>
        </w:rPr>
        <w:t xml:space="preserve"> </w:t>
      </w:r>
    </w:p>
    <w:p w:rsidR="00C23223" w:rsidRPr="00EE3A8B" w:rsidRDefault="00C23223" w:rsidP="00C23223">
      <w:pPr>
        <w:pStyle w:val="Default"/>
        <w:ind w:left="720" w:firstLine="720"/>
        <w:jc w:val="thaiDistribute"/>
        <w:rPr>
          <w:rFonts w:ascii="TH SarabunPSK" w:hAnsi="TH SarabunPSK" w:cs="TH SarabunPSK"/>
          <w:color w:val="auto"/>
          <w:sz w:val="32"/>
          <w:szCs w:val="32"/>
        </w:rPr>
      </w:pPr>
      <w:r w:rsidRPr="00EE3A8B">
        <w:rPr>
          <w:rFonts w:ascii="TH SarabunPSK" w:hAnsi="TH SarabunPSK" w:cs="TH SarabunPSK"/>
          <w:color w:val="auto"/>
          <w:sz w:val="32"/>
          <w:szCs w:val="32"/>
        </w:rPr>
        <w:t xml:space="preserve">1.3) </w:t>
      </w:r>
      <w:r w:rsidRPr="00EE3A8B">
        <w:rPr>
          <w:rFonts w:ascii="TH SarabunPSK" w:hAnsi="TH SarabunPSK" w:cs="TH SarabunPSK"/>
          <w:color w:val="auto"/>
          <w:sz w:val="32"/>
          <w:szCs w:val="32"/>
          <w:cs/>
        </w:rPr>
        <w:t>ที่ดินที่ใช้เพื่อประโยชน์ของแผ่นดินโดยเฉพาะ</w:t>
      </w:r>
      <w:r w:rsidRPr="00EE3A8B">
        <w:rPr>
          <w:rFonts w:ascii="TH SarabunPSK" w:hAnsi="TH SarabunPSK" w:cs="TH SarabunPSK"/>
          <w:color w:val="auto"/>
          <w:sz w:val="32"/>
          <w:szCs w:val="32"/>
        </w:rPr>
        <w:t xml:space="preserve"> </w:t>
      </w:r>
      <w:r w:rsidRPr="00EE3A8B">
        <w:rPr>
          <w:rFonts w:ascii="TH SarabunPSK" w:hAnsi="TH SarabunPSK" w:cs="TH SarabunPSK"/>
          <w:color w:val="auto"/>
          <w:sz w:val="32"/>
          <w:szCs w:val="32"/>
          <w:cs/>
        </w:rPr>
        <w:t>เช่น</w:t>
      </w:r>
      <w:r w:rsidRPr="00EE3A8B">
        <w:rPr>
          <w:rFonts w:ascii="TH SarabunPSK" w:hAnsi="TH SarabunPSK" w:cs="TH SarabunPSK"/>
          <w:color w:val="auto"/>
          <w:sz w:val="32"/>
          <w:szCs w:val="32"/>
        </w:rPr>
        <w:t xml:space="preserve"> </w:t>
      </w:r>
      <w:r w:rsidRPr="00EE3A8B">
        <w:rPr>
          <w:rFonts w:ascii="TH SarabunPSK" w:hAnsi="TH SarabunPSK" w:cs="TH SarabunPSK"/>
          <w:color w:val="auto"/>
          <w:sz w:val="32"/>
          <w:szCs w:val="32"/>
          <w:cs/>
        </w:rPr>
        <w:t>ที่ดินที่เป็นที่ตั้งสถานที่ราชการ</w:t>
      </w:r>
      <w:r w:rsidRPr="00EE3A8B">
        <w:rPr>
          <w:rFonts w:ascii="TH SarabunPSK" w:hAnsi="TH SarabunPSK" w:cs="TH SarabunPSK"/>
          <w:color w:val="auto"/>
          <w:sz w:val="32"/>
          <w:szCs w:val="32"/>
        </w:rPr>
        <w:t xml:space="preserve"> </w:t>
      </w:r>
      <w:r w:rsidRPr="00EE3A8B">
        <w:rPr>
          <w:rFonts w:ascii="TH SarabunPSK" w:hAnsi="TH SarabunPSK" w:cs="TH SarabunPSK"/>
          <w:color w:val="auto"/>
          <w:sz w:val="32"/>
          <w:szCs w:val="32"/>
          <w:cs/>
        </w:rPr>
        <w:t>เช่น</w:t>
      </w:r>
      <w:r w:rsidRPr="00EE3A8B">
        <w:rPr>
          <w:rFonts w:ascii="TH SarabunPSK" w:hAnsi="TH SarabunPSK" w:cs="TH SarabunPSK"/>
          <w:color w:val="auto"/>
          <w:sz w:val="32"/>
          <w:szCs w:val="32"/>
        </w:rPr>
        <w:t xml:space="preserve"> </w:t>
      </w:r>
      <w:r w:rsidRPr="00EE3A8B">
        <w:rPr>
          <w:rFonts w:ascii="TH SarabunPSK" w:hAnsi="TH SarabunPSK" w:cs="TH SarabunPSK"/>
          <w:color w:val="auto"/>
          <w:sz w:val="32"/>
          <w:szCs w:val="32"/>
          <w:cs/>
        </w:rPr>
        <w:t>ศาลากลางจังหวัด</w:t>
      </w:r>
      <w:r w:rsidRPr="00EE3A8B">
        <w:rPr>
          <w:rFonts w:ascii="TH SarabunPSK" w:hAnsi="TH SarabunPSK" w:cs="TH SarabunPSK"/>
          <w:color w:val="auto"/>
          <w:sz w:val="32"/>
          <w:szCs w:val="32"/>
        </w:rPr>
        <w:t xml:space="preserve"> </w:t>
      </w:r>
      <w:r w:rsidRPr="00EE3A8B">
        <w:rPr>
          <w:rFonts w:ascii="TH SarabunPSK" w:hAnsi="TH SarabunPSK" w:cs="TH SarabunPSK"/>
          <w:color w:val="auto"/>
          <w:sz w:val="32"/>
          <w:szCs w:val="32"/>
          <w:cs/>
        </w:rPr>
        <w:t>ที่ว่าการอำเภอ</w:t>
      </w:r>
      <w:r w:rsidRPr="00EE3A8B">
        <w:rPr>
          <w:rFonts w:ascii="TH SarabunPSK" w:hAnsi="TH SarabunPSK" w:cs="TH SarabunPSK"/>
          <w:color w:val="auto"/>
          <w:sz w:val="32"/>
          <w:szCs w:val="32"/>
        </w:rPr>
        <w:t xml:space="preserve"> </w:t>
      </w:r>
      <w:r w:rsidRPr="00EE3A8B">
        <w:rPr>
          <w:rFonts w:ascii="TH SarabunPSK" w:hAnsi="TH SarabunPSK" w:cs="TH SarabunPSK"/>
          <w:color w:val="auto"/>
          <w:sz w:val="32"/>
          <w:szCs w:val="32"/>
          <w:cs/>
        </w:rPr>
        <w:t>กระทรวง</w:t>
      </w:r>
      <w:r w:rsidRPr="00EE3A8B">
        <w:rPr>
          <w:rFonts w:ascii="TH SarabunPSK" w:hAnsi="TH SarabunPSK" w:cs="TH SarabunPSK"/>
          <w:color w:val="auto"/>
          <w:sz w:val="32"/>
          <w:szCs w:val="32"/>
        </w:rPr>
        <w:t xml:space="preserve"> </w:t>
      </w:r>
      <w:r w:rsidRPr="00EE3A8B">
        <w:rPr>
          <w:rFonts w:ascii="TH SarabunPSK" w:hAnsi="TH SarabunPSK" w:cs="TH SarabunPSK"/>
          <w:color w:val="auto"/>
          <w:sz w:val="32"/>
          <w:szCs w:val="32"/>
          <w:cs/>
        </w:rPr>
        <w:t>เป็นต้น</w:t>
      </w:r>
      <w:r w:rsidRPr="00EE3A8B">
        <w:rPr>
          <w:rFonts w:ascii="TH SarabunPSK" w:hAnsi="TH SarabunPSK" w:cs="TH SarabunPSK"/>
          <w:color w:val="auto"/>
          <w:sz w:val="32"/>
          <w:szCs w:val="32"/>
        </w:rPr>
        <w:t xml:space="preserve"> </w:t>
      </w:r>
    </w:p>
    <w:p w:rsidR="00C23223" w:rsidRPr="00EE3A8B" w:rsidRDefault="00C23223" w:rsidP="00C23223">
      <w:pPr>
        <w:pStyle w:val="Default"/>
        <w:ind w:firstLine="720"/>
        <w:jc w:val="thaiDistribute"/>
        <w:rPr>
          <w:rFonts w:ascii="TH SarabunPSK" w:hAnsi="TH SarabunPSK" w:cs="TH SarabunPSK"/>
          <w:color w:val="auto"/>
          <w:sz w:val="32"/>
          <w:szCs w:val="32"/>
          <w:cs/>
        </w:rPr>
      </w:pPr>
      <w:r w:rsidRPr="00EE3A8B">
        <w:rPr>
          <w:rFonts w:ascii="TH SarabunPSK" w:hAnsi="TH SarabunPSK" w:cs="TH SarabunPSK"/>
          <w:color w:val="auto"/>
          <w:sz w:val="32"/>
          <w:szCs w:val="32"/>
        </w:rPr>
        <w:t xml:space="preserve">2)  </w:t>
      </w:r>
      <w:r w:rsidRPr="00EE3A8B">
        <w:rPr>
          <w:rFonts w:ascii="TH SarabunPSK" w:hAnsi="TH SarabunPSK" w:cs="TH SarabunPSK"/>
          <w:color w:val="auto"/>
          <w:sz w:val="32"/>
          <w:szCs w:val="32"/>
          <w:cs/>
        </w:rPr>
        <w:t>ที่ดินอันเป็นทรัพย์สินของแผ่นดิน</w:t>
      </w:r>
      <w:r w:rsidRPr="00EE3A8B">
        <w:rPr>
          <w:rFonts w:ascii="TH SarabunPSK" w:hAnsi="TH SarabunPSK" w:cs="TH SarabunPSK"/>
          <w:color w:val="auto"/>
          <w:sz w:val="32"/>
          <w:szCs w:val="32"/>
        </w:rPr>
        <w:t xml:space="preserve"> </w:t>
      </w:r>
      <w:r w:rsidRPr="00EE3A8B">
        <w:rPr>
          <w:rFonts w:ascii="TH SarabunPSK" w:hAnsi="TH SarabunPSK" w:cs="TH SarabunPSK"/>
          <w:color w:val="auto"/>
          <w:sz w:val="32"/>
          <w:szCs w:val="32"/>
          <w:cs/>
        </w:rPr>
        <w:t>ที่ดินที่เป็นทรัพย์สินแผ่นดินได้แก่</w:t>
      </w:r>
      <w:r w:rsidRPr="00EE3A8B">
        <w:rPr>
          <w:rFonts w:ascii="TH SarabunPSK" w:hAnsi="TH SarabunPSK" w:cs="TH SarabunPSK"/>
          <w:color w:val="auto"/>
          <w:sz w:val="32"/>
          <w:szCs w:val="32"/>
        </w:rPr>
        <w:t xml:space="preserve"> </w:t>
      </w:r>
      <w:r w:rsidRPr="00EE3A8B">
        <w:rPr>
          <w:rFonts w:ascii="TH SarabunPSK" w:hAnsi="TH SarabunPSK" w:cs="TH SarabunPSK"/>
          <w:color w:val="auto"/>
          <w:sz w:val="32"/>
          <w:szCs w:val="32"/>
          <w:cs/>
        </w:rPr>
        <w:t>ที่ราชพัสดุ</w:t>
      </w:r>
      <w:r w:rsidRPr="00EE3A8B">
        <w:rPr>
          <w:rFonts w:ascii="TH SarabunPSK" w:hAnsi="TH SarabunPSK" w:cs="TH SarabunPSK"/>
          <w:color w:val="auto"/>
          <w:sz w:val="32"/>
          <w:szCs w:val="32"/>
        </w:rPr>
        <w:t xml:space="preserve"> </w:t>
      </w:r>
      <w:r w:rsidRPr="00EE3A8B">
        <w:rPr>
          <w:rFonts w:ascii="TH SarabunPSK" w:hAnsi="TH SarabunPSK" w:cs="TH SarabunPSK"/>
          <w:color w:val="auto"/>
          <w:sz w:val="32"/>
          <w:szCs w:val="32"/>
          <w:cs/>
        </w:rPr>
        <w:t>อยู่ในความดูแลของกรมธนารักษ์</w:t>
      </w:r>
      <w:r w:rsidRPr="00EE3A8B">
        <w:rPr>
          <w:rFonts w:ascii="TH SarabunPSK" w:hAnsi="TH SarabunPSK" w:cs="TH SarabunPSK"/>
          <w:color w:val="auto"/>
          <w:sz w:val="32"/>
          <w:szCs w:val="32"/>
        </w:rPr>
        <w:t xml:space="preserve"> </w:t>
      </w:r>
      <w:r w:rsidRPr="00EE3A8B">
        <w:rPr>
          <w:rFonts w:ascii="TH SarabunPSK" w:hAnsi="TH SarabunPSK" w:cs="TH SarabunPSK"/>
          <w:color w:val="auto"/>
          <w:sz w:val="32"/>
          <w:szCs w:val="32"/>
          <w:cs/>
        </w:rPr>
        <w:t>ผู้ถือกรรมสิทธิ์คือกระทรวงการคลัง</w:t>
      </w:r>
      <w:r w:rsidRPr="00EE3A8B">
        <w:rPr>
          <w:rFonts w:ascii="TH SarabunPSK" w:hAnsi="TH SarabunPSK" w:cs="TH SarabunPSK"/>
          <w:color w:val="auto"/>
          <w:sz w:val="32"/>
          <w:szCs w:val="32"/>
        </w:rPr>
        <w:t xml:space="preserve"> </w:t>
      </w:r>
      <w:r w:rsidRPr="00EE3A8B">
        <w:rPr>
          <w:rFonts w:ascii="TH SarabunPSK" w:hAnsi="TH SarabunPSK" w:cs="TH SarabunPSK"/>
          <w:color w:val="auto"/>
          <w:sz w:val="32"/>
          <w:szCs w:val="32"/>
          <w:cs/>
        </w:rPr>
        <w:t>ที่ดินประเภทนี้รัฐถือครองคล้ายกับเอกชน</w:t>
      </w:r>
      <w:r w:rsidRPr="00EE3A8B">
        <w:rPr>
          <w:rFonts w:ascii="TH SarabunPSK" w:hAnsi="TH SarabunPSK" w:cs="TH SarabunPSK"/>
          <w:color w:val="auto"/>
          <w:sz w:val="32"/>
          <w:szCs w:val="32"/>
        </w:rPr>
        <w:t xml:space="preserve"> </w:t>
      </w:r>
      <w:r w:rsidRPr="00EE3A8B">
        <w:rPr>
          <w:rFonts w:ascii="TH SarabunPSK" w:hAnsi="TH SarabunPSK" w:cs="TH SarabunPSK"/>
          <w:color w:val="auto"/>
          <w:sz w:val="32"/>
          <w:szCs w:val="32"/>
          <w:cs/>
        </w:rPr>
        <w:t>สามารถนำมาให้เอกชนเช่าทำประโยชน์ได้</w:t>
      </w:r>
      <w:r w:rsidRPr="00EE3A8B">
        <w:rPr>
          <w:rFonts w:ascii="TH SarabunPSK" w:hAnsi="TH SarabunPSK" w:cs="TH SarabunPSK"/>
          <w:color w:val="auto"/>
          <w:sz w:val="32"/>
          <w:szCs w:val="32"/>
        </w:rPr>
        <w:t xml:space="preserve"> </w:t>
      </w:r>
      <w:r w:rsidRPr="00EE3A8B">
        <w:rPr>
          <w:rFonts w:ascii="TH SarabunPSK" w:hAnsi="TH SarabunPSK" w:cs="TH SarabunPSK"/>
          <w:color w:val="auto"/>
          <w:sz w:val="32"/>
          <w:szCs w:val="32"/>
          <w:cs/>
        </w:rPr>
        <w:t>รวมถึงที่ดินที่อยู่ในความดูแลของสำนักงานการปฏิรูปที่ดินเพื่อเกษตรกรรม หรือหน่วยงานอื่นๆ ที่นำมาจัดให้ประชาชนใช้ประโยชน์</w:t>
      </w:r>
    </w:p>
    <w:p w:rsidR="00C23223" w:rsidRPr="00EE3A8B" w:rsidRDefault="00C23223" w:rsidP="00C23223">
      <w:pPr>
        <w:tabs>
          <w:tab w:val="left" w:pos="0"/>
          <w:tab w:val="left" w:pos="709"/>
          <w:tab w:val="left" w:pos="1134"/>
        </w:tabs>
        <w:spacing w:after="0"/>
        <w:contextualSpacing/>
        <w:jc w:val="thaiDistribute"/>
        <w:rPr>
          <w:rFonts w:ascii="TH SarabunPSK" w:hAnsi="TH SarabunPSK" w:cs="TH SarabunPSK"/>
          <w:sz w:val="32"/>
          <w:szCs w:val="32"/>
        </w:rPr>
      </w:pPr>
      <w:r w:rsidRPr="00EE3A8B">
        <w:rPr>
          <w:rFonts w:ascii="TH SarabunPSK" w:hAnsi="TH SarabunPSK" w:cs="TH SarabunPSK"/>
          <w:sz w:val="32"/>
          <w:szCs w:val="32"/>
          <w:cs/>
        </w:rPr>
        <w:tab/>
        <w:t>ที่ดินรัฐแต่ละประเภทจะมีกฎหมายเฉพาะของแต่ละหน่วยงานของรัฐที่มีอำนาจในการดูแลรักษา</w:t>
      </w:r>
      <w:r w:rsidRPr="00EE3A8B">
        <w:rPr>
          <w:rFonts w:ascii="TH SarabunPSK" w:hAnsi="TH SarabunPSK" w:cs="TH SarabunPSK"/>
          <w:sz w:val="32"/>
          <w:szCs w:val="32"/>
        </w:rPr>
        <w:t xml:space="preserve"> </w:t>
      </w:r>
      <w:r w:rsidRPr="00EE3A8B">
        <w:rPr>
          <w:rFonts w:ascii="TH SarabunPSK" w:hAnsi="TH SarabunPSK" w:cs="TH SarabunPSK"/>
          <w:sz w:val="32"/>
          <w:szCs w:val="32"/>
          <w:cs/>
        </w:rPr>
        <w:t>ดังสรุปในตาราง</w:t>
      </w:r>
      <w:r w:rsidRPr="00EE3A8B">
        <w:rPr>
          <w:rFonts w:ascii="TH SarabunPSK" w:eastAsia="MS Mincho" w:hAnsi="TH SarabunPSK" w:cs="TH SarabunPSK"/>
          <w:sz w:val="32"/>
          <w:szCs w:val="32"/>
          <w:cs/>
          <w:lang w:eastAsia="ja-JP"/>
        </w:rPr>
        <w:t xml:space="preserve"> </w:t>
      </w:r>
      <w:r w:rsidRPr="00EE3A8B">
        <w:rPr>
          <w:rFonts w:ascii="TH SarabunPSK" w:hAnsi="TH SarabunPSK" w:cs="TH SarabunPSK"/>
          <w:b/>
          <w:bCs/>
          <w:sz w:val="32"/>
          <w:szCs w:val="32"/>
          <w:cs/>
        </w:rPr>
        <w:t>สรุปประเภทที่ดินของรัฐ กฎหมายควบคุม และหน่วยงานที่รับผิดชอบ</w:t>
      </w:r>
      <w:r w:rsidRPr="00EE3A8B">
        <w:rPr>
          <w:rFonts w:ascii="TH SarabunPSK" w:eastAsia="MS Mincho" w:hAnsi="TH SarabunPSK" w:cs="TH SarabunPSK"/>
          <w:sz w:val="32"/>
          <w:szCs w:val="32"/>
          <w:cs/>
          <w:lang w:eastAsia="ja-JP"/>
        </w:rPr>
        <w:t xml:space="preserve"> โดยจะเห็นได้ว่า หากคิดตัวเลขข้อมูลพื้นที่ในกรรมสิทธิ์เอกชนประมาณ 128.01 ล้านไร่ซึ่งมีทะเบียนข้อมูลที่ดินค่อนข้างชัดเจนออกไป จะมีพื้นที่อีกส่วนหนึ่งที่เหลืออยู่ประมาณ 192.69 ล้านไร่ ซึ่งในจำนวนนี้อาจจะมีพื้นที่ที่สามารถนำมากออกเอกสารแสดงกรรมสิทธิ์เอกชนอยู่ส่วนหนึ่งที่ยังไม่มีการพิสูจน์สิทธิหรือออกเอกสารตามประมวลกฎหมายที่ดิน แต่ส่วนใหญ่จะเป็นที่ดินในกรรมสิทธิ์ของรัฐ เช่น ป่าสงวนแห่งชาติ อุทยานแห่งชาติ เขตรักษาพันธุ์สัตว์ป่า ป่าไม้ถาวรตามมติ</w:t>
      </w:r>
      <w:r w:rsidRPr="00EE3A8B">
        <w:rPr>
          <w:rFonts w:ascii="TH SarabunPSK" w:eastAsia="MS Mincho" w:hAnsi="TH SarabunPSK" w:cs="TH SarabunPSK"/>
          <w:sz w:val="32"/>
          <w:szCs w:val="32"/>
          <w:cs/>
          <w:lang w:eastAsia="ja-JP"/>
        </w:rPr>
        <w:lastRenderedPageBreak/>
        <w:t>คณะรัฐมนตรี ที่สาธารณะประโยชน์ใช้ร่วมกัน พื้นที่แหล่งน้ำ ที่ดินใช้สำหรับงานราชการต่างๆ และที่ดินของรัฐที่นำมาจัดสรรให้ประชาชนถือครองใช้ประโยชน์ เป็นต้น</w:t>
      </w:r>
    </w:p>
    <w:p w:rsidR="00C23223" w:rsidRPr="00EE3A8B" w:rsidRDefault="00C23223" w:rsidP="00C23223">
      <w:pPr>
        <w:tabs>
          <w:tab w:val="left" w:pos="284"/>
          <w:tab w:val="left" w:pos="1134"/>
        </w:tabs>
        <w:spacing w:after="0"/>
        <w:jc w:val="center"/>
        <w:rPr>
          <w:rFonts w:ascii="TH SarabunPSK" w:hAnsi="TH SarabunPSK" w:cs="TH SarabunPSK"/>
          <w:sz w:val="32"/>
          <w:szCs w:val="32"/>
        </w:rPr>
      </w:pPr>
      <w:r w:rsidRPr="00EE3A8B">
        <w:rPr>
          <w:rFonts w:ascii="TH SarabunPSK" w:hAnsi="TH SarabunPSK" w:cs="TH SarabunPSK"/>
          <w:b/>
          <w:bCs/>
          <w:sz w:val="32"/>
          <w:szCs w:val="32"/>
          <w:cs/>
        </w:rPr>
        <w:t>ตาราง สรุปประเภทที่ดินของรัฐ กฎหมายควบคุม และหน่วยงานที่รับผิดชอบ</w:t>
      </w:r>
    </w:p>
    <w:tbl>
      <w:tblPr>
        <w:tblW w:w="9756" w:type="dxa"/>
        <w:tblInd w:w="108" w:type="dxa"/>
        <w:tblLook w:val="04A0"/>
      </w:tblPr>
      <w:tblGrid>
        <w:gridCol w:w="1746"/>
        <w:gridCol w:w="1380"/>
        <w:gridCol w:w="2119"/>
        <w:gridCol w:w="2277"/>
        <w:gridCol w:w="2234"/>
      </w:tblGrid>
      <w:tr w:rsidR="00C23223" w:rsidRPr="00EE3A8B" w:rsidTr="00D83D34">
        <w:trPr>
          <w:trHeight w:val="1203"/>
          <w:tblHeader/>
        </w:trPr>
        <w:tc>
          <w:tcPr>
            <w:tcW w:w="1746" w:type="dxa"/>
            <w:tcBorders>
              <w:top w:val="single" w:sz="4" w:space="0" w:color="auto"/>
              <w:left w:val="single" w:sz="4" w:space="0" w:color="auto"/>
              <w:bottom w:val="single" w:sz="4" w:space="0" w:color="auto"/>
              <w:right w:val="single" w:sz="4" w:space="0" w:color="auto"/>
            </w:tcBorders>
            <w:shd w:val="clear" w:color="auto" w:fill="D6E3BC"/>
          </w:tcPr>
          <w:p w:rsidR="00C23223" w:rsidRPr="00EE3A8B" w:rsidRDefault="00C23223" w:rsidP="00D83D34">
            <w:pPr>
              <w:spacing w:after="0"/>
              <w:contextualSpacing/>
              <w:jc w:val="center"/>
              <w:rPr>
                <w:rFonts w:ascii="TH SarabunPSK" w:hAnsi="TH SarabunPSK" w:cs="TH SarabunPSK"/>
                <w:b/>
                <w:bCs/>
                <w:sz w:val="32"/>
                <w:szCs w:val="32"/>
                <w:cs/>
              </w:rPr>
            </w:pPr>
            <w:r w:rsidRPr="00EE3A8B">
              <w:rPr>
                <w:rFonts w:ascii="TH SarabunPSK" w:hAnsi="TH SarabunPSK" w:cs="TH SarabunPSK"/>
                <w:b/>
                <w:bCs/>
                <w:sz w:val="32"/>
                <w:szCs w:val="32"/>
                <w:cs/>
              </w:rPr>
              <w:t>ประเภทที่ดิน</w:t>
            </w:r>
          </w:p>
        </w:tc>
        <w:tc>
          <w:tcPr>
            <w:tcW w:w="1380" w:type="dxa"/>
            <w:tcBorders>
              <w:top w:val="single" w:sz="4" w:space="0" w:color="auto"/>
              <w:left w:val="single" w:sz="4" w:space="0" w:color="auto"/>
              <w:bottom w:val="single" w:sz="4" w:space="0" w:color="auto"/>
              <w:right w:val="single" w:sz="4" w:space="0" w:color="auto"/>
            </w:tcBorders>
            <w:shd w:val="clear" w:color="auto" w:fill="D6E3BC"/>
          </w:tcPr>
          <w:p w:rsidR="00C23223" w:rsidRPr="00EE3A8B" w:rsidRDefault="00C23223" w:rsidP="00D83D34">
            <w:pPr>
              <w:spacing w:after="0"/>
              <w:contextualSpacing/>
              <w:jc w:val="center"/>
              <w:rPr>
                <w:rFonts w:ascii="TH SarabunPSK" w:hAnsi="TH SarabunPSK" w:cs="TH SarabunPSK"/>
                <w:b/>
                <w:bCs/>
                <w:sz w:val="32"/>
                <w:szCs w:val="32"/>
              </w:rPr>
            </w:pPr>
            <w:r w:rsidRPr="00EE3A8B">
              <w:rPr>
                <w:rFonts w:ascii="TH SarabunPSK" w:hAnsi="TH SarabunPSK" w:cs="TH SarabunPSK"/>
                <w:b/>
                <w:bCs/>
                <w:sz w:val="32"/>
                <w:szCs w:val="32"/>
                <w:cs/>
              </w:rPr>
              <w:t xml:space="preserve">เนื้อที่ </w:t>
            </w:r>
          </w:p>
          <w:p w:rsidR="00C23223" w:rsidRPr="00EE3A8B" w:rsidRDefault="00C23223" w:rsidP="00D83D34">
            <w:pPr>
              <w:spacing w:after="0"/>
              <w:contextualSpacing/>
              <w:jc w:val="center"/>
              <w:rPr>
                <w:rFonts w:ascii="TH SarabunPSK" w:hAnsi="TH SarabunPSK" w:cs="TH SarabunPSK"/>
                <w:b/>
                <w:bCs/>
                <w:sz w:val="32"/>
                <w:szCs w:val="32"/>
                <w:cs/>
              </w:rPr>
            </w:pPr>
            <w:r w:rsidRPr="00EE3A8B">
              <w:rPr>
                <w:rFonts w:ascii="TH SarabunPSK" w:hAnsi="TH SarabunPSK" w:cs="TH SarabunPSK"/>
                <w:b/>
                <w:bCs/>
                <w:sz w:val="32"/>
                <w:szCs w:val="32"/>
                <w:cs/>
              </w:rPr>
              <w:t>(ล้านไร่)</w:t>
            </w:r>
          </w:p>
        </w:tc>
        <w:tc>
          <w:tcPr>
            <w:tcW w:w="2119" w:type="dxa"/>
            <w:tcBorders>
              <w:top w:val="single" w:sz="4" w:space="0" w:color="auto"/>
              <w:left w:val="single" w:sz="4" w:space="0" w:color="auto"/>
              <w:bottom w:val="single" w:sz="4" w:space="0" w:color="auto"/>
              <w:right w:val="single" w:sz="4" w:space="0" w:color="auto"/>
            </w:tcBorders>
            <w:shd w:val="clear" w:color="auto" w:fill="D6E3BC"/>
          </w:tcPr>
          <w:p w:rsidR="00C23223" w:rsidRPr="00EE3A8B" w:rsidRDefault="00C23223" w:rsidP="00D83D34">
            <w:pPr>
              <w:spacing w:after="0"/>
              <w:contextualSpacing/>
              <w:jc w:val="center"/>
              <w:rPr>
                <w:rFonts w:ascii="TH SarabunPSK" w:hAnsi="TH SarabunPSK" w:cs="TH SarabunPSK"/>
                <w:b/>
                <w:bCs/>
                <w:sz w:val="32"/>
                <w:szCs w:val="32"/>
                <w:cs/>
              </w:rPr>
            </w:pPr>
            <w:r w:rsidRPr="00EE3A8B">
              <w:rPr>
                <w:rFonts w:ascii="TH SarabunPSK" w:hAnsi="TH SarabunPSK" w:cs="TH SarabunPSK"/>
                <w:b/>
                <w:bCs/>
                <w:sz w:val="32"/>
                <w:szCs w:val="32"/>
                <w:cs/>
              </w:rPr>
              <w:t>เนื้อที่ที่อนุญาตให้ประชาชนใช้ประโยชน์ (ล้านไร่)</w:t>
            </w:r>
          </w:p>
        </w:tc>
        <w:tc>
          <w:tcPr>
            <w:tcW w:w="2277" w:type="dxa"/>
            <w:tcBorders>
              <w:top w:val="single" w:sz="4" w:space="0" w:color="auto"/>
              <w:left w:val="single" w:sz="4" w:space="0" w:color="auto"/>
              <w:bottom w:val="single" w:sz="4" w:space="0" w:color="auto"/>
              <w:right w:val="single" w:sz="4" w:space="0" w:color="auto"/>
            </w:tcBorders>
            <w:shd w:val="clear" w:color="auto" w:fill="D6E3BC"/>
          </w:tcPr>
          <w:p w:rsidR="00C23223" w:rsidRPr="00EE3A8B" w:rsidRDefault="00C23223" w:rsidP="00D83D34">
            <w:pPr>
              <w:spacing w:after="0"/>
              <w:contextualSpacing/>
              <w:jc w:val="center"/>
              <w:rPr>
                <w:rFonts w:ascii="TH SarabunPSK" w:hAnsi="TH SarabunPSK" w:cs="TH SarabunPSK"/>
                <w:b/>
                <w:bCs/>
                <w:sz w:val="32"/>
                <w:szCs w:val="32"/>
              </w:rPr>
            </w:pPr>
            <w:r w:rsidRPr="00EE3A8B">
              <w:rPr>
                <w:rFonts w:ascii="TH SarabunPSK" w:hAnsi="TH SarabunPSK" w:cs="TH SarabunPSK"/>
                <w:b/>
                <w:bCs/>
                <w:sz w:val="32"/>
                <w:szCs w:val="32"/>
                <w:cs/>
              </w:rPr>
              <w:t>กฎหมาย</w:t>
            </w:r>
          </w:p>
        </w:tc>
        <w:tc>
          <w:tcPr>
            <w:tcW w:w="2234" w:type="dxa"/>
            <w:tcBorders>
              <w:top w:val="single" w:sz="4" w:space="0" w:color="auto"/>
              <w:left w:val="single" w:sz="4" w:space="0" w:color="auto"/>
              <w:bottom w:val="single" w:sz="4" w:space="0" w:color="auto"/>
              <w:right w:val="single" w:sz="4" w:space="0" w:color="auto"/>
            </w:tcBorders>
            <w:shd w:val="clear" w:color="auto" w:fill="D6E3BC"/>
          </w:tcPr>
          <w:p w:rsidR="00C23223" w:rsidRPr="00EE3A8B" w:rsidRDefault="00C23223" w:rsidP="00D83D34">
            <w:pPr>
              <w:spacing w:after="0"/>
              <w:contextualSpacing/>
              <w:jc w:val="center"/>
              <w:rPr>
                <w:rFonts w:ascii="TH SarabunPSK" w:hAnsi="TH SarabunPSK" w:cs="TH SarabunPSK"/>
                <w:b/>
                <w:bCs/>
                <w:sz w:val="32"/>
                <w:szCs w:val="32"/>
              </w:rPr>
            </w:pPr>
            <w:r w:rsidRPr="00EE3A8B">
              <w:rPr>
                <w:rFonts w:ascii="TH SarabunPSK" w:hAnsi="TH SarabunPSK" w:cs="TH SarabunPSK"/>
                <w:b/>
                <w:bCs/>
                <w:sz w:val="32"/>
                <w:szCs w:val="32"/>
                <w:cs/>
              </w:rPr>
              <w:t>หน่วยงาน</w:t>
            </w:r>
          </w:p>
        </w:tc>
      </w:tr>
      <w:tr w:rsidR="00C23223" w:rsidRPr="00EE3A8B" w:rsidTr="00D83D34">
        <w:trPr>
          <w:trHeight w:val="714"/>
        </w:trPr>
        <w:tc>
          <w:tcPr>
            <w:tcW w:w="1746" w:type="dxa"/>
            <w:tcBorders>
              <w:top w:val="single" w:sz="4" w:space="0" w:color="auto"/>
              <w:left w:val="single" w:sz="4" w:space="0" w:color="auto"/>
              <w:bottom w:val="single" w:sz="4" w:space="0" w:color="auto"/>
              <w:right w:val="single" w:sz="4" w:space="0" w:color="auto"/>
            </w:tcBorders>
          </w:tcPr>
          <w:p w:rsidR="00C23223" w:rsidRPr="00EE3A8B" w:rsidRDefault="00C23223" w:rsidP="00D83D34">
            <w:pPr>
              <w:spacing w:after="0"/>
              <w:contextualSpacing/>
              <w:rPr>
                <w:rFonts w:ascii="TH SarabunPSK" w:hAnsi="TH SarabunPSK" w:cs="TH SarabunPSK"/>
                <w:sz w:val="32"/>
                <w:szCs w:val="32"/>
                <w:cs/>
              </w:rPr>
            </w:pPr>
            <w:r w:rsidRPr="00EE3A8B">
              <w:rPr>
                <w:rFonts w:ascii="TH SarabunPSK" w:hAnsi="TH SarabunPSK" w:cs="TH SarabunPSK"/>
                <w:sz w:val="32"/>
                <w:szCs w:val="32"/>
                <w:cs/>
              </w:rPr>
              <w:t>ที่แม่น้ำ</w:t>
            </w:r>
          </w:p>
        </w:tc>
        <w:tc>
          <w:tcPr>
            <w:tcW w:w="1380" w:type="dxa"/>
            <w:tcBorders>
              <w:top w:val="single" w:sz="4" w:space="0" w:color="auto"/>
              <w:left w:val="single" w:sz="4" w:space="0" w:color="auto"/>
              <w:bottom w:val="single" w:sz="4" w:space="0" w:color="auto"/>
              <w:right w:val="single" w:sz="4" w:space="0" w:color="auto"/>
            </w:tcBorders>
          </w:tcPr>
          <w:p w:rsidR="00C23223" w:rsidRPr="00EE3A8B" w:rsidRDefault="00C23223" w:rsidP="00D83D34">
            <w:pPr>
              <w:tabs>
                <w:tab w:val="left" w:pos="284"/>
                <w:tab w:val="left" w:pos="1134"/>
              </w:tabs>
              <w:spacing w:after="0"/>
              <w:jc w:val="center"/>
              <w:rPr>
                <w:rFonts w:ascii="TH SarabunPSK" w:hAnsi="TH SarabunPSK" w:cs="TH SarabunPSK"/>
                <w:sz w:val="32"/>
                <w:szCs w:val="32"/>
              </w:rPr>
            </w:pPr>
            <w:r w:rsidRPr="00EE3A8B">
              <w:rPr>
                <w:rFonts w:ascii="TH SarabunPSK" w:hAnsi="TH SarabunPSK" w:cs="TH SarabunPSK"/>
                <w:sz w:val="32"/>
                <w:szCs w:val="32"/>
              </w:rPr>
              <w:t>n</w:t>
            </w:r>
          </w:p>
        </w:tc>
        <w:tc>
          <w:tcPr>
            <w:tcW w:w="2119" w:type="dxa"/>
            <w:tcBorders>
              <w:top w:val="single" w:sz="4" w:space="0" w:color="auto"/>
              <w:left w:val="single" w:sz="4" w:space="0" w:color="auto"/>
              <w:bottom w:val="single" w:sz="4" w:space="0" w:color="auto"/>
              <w:right w:val="single" w:sz="4" w:space="0" w:color="auto"/>
            </w:tcBorders>
          </w:tcPr>
          <w:p w:rsidR="00C23223" w:rsidRPr="00EE3A8B" w:rsidRDefault="00C23223" w:rsidP="00D83D34">
            <w:pPr>
              <w:tabs>
                <w:tab w:val="left" w:pos="284"/>
                <w:tab w:val="left" w:pos="1134"/>
              </w:tabs>
              <w:spacing w:after="0"/>
              <w:jc w:val="center"/>
              <w:rPr>
                <w:rFonts w:ascii="TH SarabunPSK" w:hAnsi="TH SarabunPSK" w:cs="TH SarabunPSK"/>
                <w:sz w:val="32"/>
                <w:szCs w:val="32"/>
              </w:rPr>
            </w:pPr>
            <w:r w:rsidRPr="00EE3A8B">
              <w:rPr>
                <w:rFonts w:ascii="TH SarabunPSK" w:hAnsi="TH SarabunPSK" w:cs="TH SarabunPSK"/>
                <w:sz w:val="32"/>
                <w:szCs w:val="32"/>
              </w:rPr>
              <w:t>n</w:t>
            </w:r>
          </w:p>
        </w:tc>
        <w:tc>
          <w:tcPr>
            <w:tcW w:w="2277" w:type="dxa"/>
            <w:tcBorders>
              <w:top w:val="single" w:sz="4" w:space="0" w:color="auto"/>
              <w:left w:val="single" w:sz="4" w:space="0" w:color="auto"/>
              <w:bottom w:val="single" w:sz="4" w:space="0" w:color="auto"/>
              <w:right w:val="single" w:sz="4" w:space="0" w:color="auto"/>
            </w:tcBorders>
          </w:tcPr>
          <w:p w:rsidR="00C23223" w:rsidRPr="00EE3A8B" w:rsidRDefault="00C23223" w:rsidP="00D83D34">
            <w:pPr>
              <w:tabs>
                <w:tab w:val="left" w:pos="284"/>
                <w:tab w:val="left" w:pos="1134"/>
              </w:tabs>
              <w:spacing w:after="0"/>
              <w:jc w:val="thaiDistribute"/>
              <w:rPr>
                <w:rFonts w:ascii="TH SarabunPSK" w:hAnsi="TH SarabunPSK" w:cs="TH SarabunPSK"/>
                <w:sz w:val="32"/>
                <w:szCs w:val="32"/>
              </w:rPr>
            </w:pPr>
            <w:r w:rsidRPr="00EE3A8B">
              <w:rPr>
                <w:rFonts w:ascii="TH SarabunPSK" w:hAnsi="TH SarabunPSK" w:cs="TH SarabunPSK"/>
                <w:sz w:val="32"/>
                <w:szCs w:val="32"/>
                <w:cs/>
              </w:rPr>
              <w:t>พระราชบัญญัติการเดินเรือในน่านน้ำไทย</w:t>
            </w:r>
            <w:r w:rsidRPr="00EE3A8B">
              <w:rPr>
                <w:rFonts w:ascii="TH SarabunPSK" w:hAnsi="TH SarabunPSK" w:cs="TH SarabunPSK"/>
                <w:sz w:val="32"/>
                <w:szCs w:val="32"/>
              </w:rPr>
              <w:t xml:space="preserve"> </w:t>
            </w:r>
            <w:r w:rsidRPr="00EE3A8B">
              <w:rPr>
                <w:rFonts w:ascii="TH SarabunPSK" w:hAnsi="TH SarabunPSK" w:cs="TH SarabunPSK"/>
                <w:sz w:val="32"/>
                <w:szCs w:val="32"/>
                <w:cs/>
              </w:rPr>
              <w:t>พ</w:t>
            </w:r>
            <w:r w:rsidRPr="00EE3A8B">
              <w:rPr>
                <w:rFonts w:ascii="TH SarabunPSK" w:hAnsi="TH SarabunPSK" w:cs="TH SarabunPSK"/>
                <w:sz w:val="32"/>
                <w:szCs w:val="32"/>
              </w:rPr>
              <w:t>.</w:t>
            </w:r>
            <w:r w:rsidRPr="00EE3A8B">
              <w:rPr>
                <w:rFonts w:ascii="TH SarabunPSK" w:hAnsi="TH SarabunPSK" w:cs="TH SarabunPSK"/>
                <w:sz w:val="32"/>
                <w:szCs w:val="32"/>
                <w:cs/>
              </w:rPr>
              <w:t>ศ</w:t>
            </w:r>
            <w:r w:rsidRPr="00EE3A8B">
              <w:rPr>
                <w:rFonts w:ascii="TH SarabunPSK" w:hAnsi="TH SarabunPSK" w:cs="TH SarabunPSK"/>
                <w:sz w:val="32"/>
                <w:szCs w:val="32"/>
              </w:rPr>
              <w:t>. 2546</w:t>
            </w:r>
          </w:p>
        </w:tc>
        <w:tc>
          <w:tcPr>
            <w:tcW w:w="2234" w:type="dxa"/>
            <w:tcBorders>
              <w:top w:val="single" w:sz="4" w:space="0" w:color="auto"/>
              <w:left w:val="single" w:sz="4" w:space="0" w:color="auto"/>
              <w:bottom w:val="single" w:sz="4" w:space="0" w:color="auto"/>
              <w:right w:val="single" w:sz="4" w:space="0" w:color="auto"/>
            </w:tcBorders>
          </w:tcPr>
          <w:p w:rsidR="00C23223" w:rsidRPr="00EE3A8B" w:rsidRDefault="00C23223" w:rsidP="00D83D34">
            <w:pPr>
              <w:spacing w:after="0"/>
              <w:contextualSpacing/>
              <w:rPr>
                <w:rFonts w:ascii="TH SarabunPSK" w:hAnsi="TH SarabunPSK" w:cs="TH SarabunPSK"/>
                <w:sz w:val="32"/>
                <w:szCs w:val="32"/>
              </w:rPr>
            </w:pPr>
            <w:r w:rsidRPr="00EE3A8B">
              <w:rPr>
                <w:rFonts w:ascii="TH SarabunPSK" w:hAnsi="TH SarabunPSK" w:cs="TH SarabunPSK"/>
                <w:sz w:val="32"/>
                <w:szCs w:val="32"/>
                <w:cs/>
              </w:rPr>
              <w:t>กรมขนส่ง</w:t>
            </w:r>
            <w:r w:rsidRPr="00EE3A8B">
              <w:rPr>
                <w:rFonts w:ascii="TH SarabunPSK" w:hAnsi="TH SarabunPSK" w:cs="TH SarabunPSK"/>
                <w:sz w:val="32"/>
                <w:szCs w:val="32"/>
              </w:rPr>
              <w:t xml:space="preserve"> </w:t>
            </w:r>
            <w:r w:rsidRPr="00EE3A8B">
              <w:rPr>
                <w:rFonts w:ascii="TH SarabunPSK" w:hAnsi="TH SarabunPSK" w:cs="TH SarabunPSK"/>
                <w:sz w:val="32"/>
                <w:szCs w:val="32"/>
                <w:cs/>
              </w:rPr>
              <w:t>ทางน้ำและพาณิชย์นาวี</w:t>
            </w:r>
            <w:r w:rsidRPr="00EE3A8B">
              <w:rPr>
                <w:rFonts w:ascii="TH SarabunPSK" w:hAnsi="TH SarabunPSK" w:cs="TH SarabunPSK"/>
                <w:sz w:val="32"/>
                <w:szCs w:val="32"/>
              </w:rPr>
              <w:t xml:space="preserve"> </w:t>
            </w:r>
            <w:r w:rsidRPr="00EE3A8B">
              <w:rPr>
                <w:rFonts w:ascii="TH SarabunPSK" w:hAnsi="TH SarabunPSK" w:cs="TH SarabunPSK"/>
                <w:sz w:val="32"/>
                <w:szCs w:val="32"/>
                <w:cs/>
              </w:rPr>
              <w:t>กระทรวงคมนาคม</w:t>
            </w:r>
          </w:p>
        </w:tc>
      </w:tr>
      <w:tr w:rsidR="00C23223" w:rsidRPr="00EE3A8B" w:rsidTr="00D83D34">
        <w:trPr>
          <w:trHeight w:val="714"/>
        </w:trPr>
        <w:tc>
          <w:tcPr>
            <w:tcW w:w="1746" w:type="dxa"/>
            <w:tcBorders>
              <w:top w:val="single" w:sz="4" w:space="0" w:color="auto"/>
              <w:left w:val="single" w:sz="4" w:space="0" w:color="auto"/>
              <w:bottom w:val="single" w:sz="4" w:space="0" w:color="auto"/>
              <w:right w:val="single" w:sz="4" w:space="0" w:color="auto"/>
            </w:tcBorders>
          </w:tcPr>
          <w:p w:rsidR="00C23223" w:rsidRPr="00EE3A8B" w:rsidRDefault="00C23223" w:rsidP="00D83D34">
            <w:pPr>
              <w:spacing w:after="0"/>
              <w:contextualSpacing/>
              <w:rPr>
                <w:rFonts w:ascii="TH SarabunPSK" w:hAnsi="TH SarabunPSK" w:cs="TH SarabunPSK"/>
                <w:sz w:val="32"/>
                <w:szCs w:val="32"/>
              </w:rPr>
            </w:pPr>
            <w:r w:rsidRPr="00EE3A8B">
              <w:rPr>
                <w:rFonts w:ascii="TH SarabunPSK" w:hAnsi="TH SarabunPSK" w:cs="TH SarabunPSK"/>
                <w:sz w:val="32"/>
                <w:szCs w:val="32"/>
                <w:cs/>
              </w:rPr>
              <w:t>ที่ทางหลวง</w:t>
            </w:r>
          </w:p>
        </w:tc>
        <w:tc>
          <w:tcPr>
            <w:tcW w:w="1380" w:type="dxa"/>
            <w:tcBorders>
              <w:top w:val="single" w:sz="4" w:space="0" w:color="auto"/>
              <w:left w:val="single" w:sz="4" w:space="0" w:color="auto"/>
              <w:bottom w:val="single" w:sz="4" w:space="0" w:color="auto"/>
              <w:right w:val="single" w:sz="4" w:space="0" w:color="auto"/>
            </w:tcBorders>
          </w:tcPr>
          <w:p w:rsidR="00C23223" w:rsidRPr="00EE3A8B" w:rsidRDefault="00C23223" w:rsidP="00D83D34">
            <w:pPr>
              <w:tabs>
                <w:tab w:val="left" w:pos="284"/>
                <w:tab w:val="left" w:pos="1134"/>
              </w:tabs>
              <w:spacing w:after="0"/>
              <w:jc w:val="center"/>
              <w:rPr>
                <w:rFonts w:ascii="TH SarabunPSK" w:hAnsi="TH SarabunPSK" w:cs="TH SarabunPSK"/>
                <w:sz w:val="32"/>
                <w:szCs w:val="32"/>
              </w:rPr>
            </w:pPr>
            <w:r w:rsidRPr="00EE3A8B">
              <w:rPr>
                <w:rFonts w:ascii="TH SarabunPSK" w:hAnsi="TH SarabunPSK" w:cs="TH SarabunPSK"/>
                <w:sz w:val="32"/>
                <w:szCs w:val="32"/>
              </w:rPr>
              <w:t>n</w:t>
            </w:r>
          </w:p>
        </w:tc>
        <w:tc>
          <w:tcPr>
            <w:tcW w:w="2119" w:type="dxa"/>
            <w:tcBorders>
              <w:top w:val="single" w:sz="4" w:space="0" w:color="auto"/>
              <w:left w:val="single" w:sz="4" w:space="0" w:color="auto"/>
              <w:bottom w:val="single" w:sz="4" w:space="0" w:color="auto"/>
              <w:right w:val="single" w:sz="4" w:space="0" w:color="auto"/>
            </w:tcBorders>
          </w:tcPr>
          <w:p w:rsidR="00C23223" w:rsidRPr="00EE3A8B" w:rsidRDefault="00C23223" w:rsidP="00D83D34">
            <w:pPr>
              <w:tabs>
                <w:tab w:val="left" w:pos="284"/>
                <w:tab w:val="left" w:pos="1134"/>
              </w:tabs>
              <w:spacing w:after="0"/>
              <w:jc w:val="center"/>
              <w:rPr>
                <w:rFonts w:ascii="TH SarabunPSK" w:hAnsi="TH SarabunPSK" w:cs="TH SarabunPSK"/>
                <w:sz w:val="32"/>
                <w:szCs w:val="32"/>
                <w:cs/>
              </w:rPr>
            </w:pPr>
            <w:r w:rsidRPr="00EE3A8B">
              <w:rPr>
                <w:rFonts w:ascii="TH SarabunPSK" w:hAnsi="TH SarabunPSK" w:cs="TH SarabunPSK"/>
                <w:sz w:val="32"/>
                <w:szCs w:val="32"/>
              </w:rPr>
              <w:t>n</w:t>
            </w:r>
          </w:p>
        </w:tc>
        <w:tc>
          <w:tcPr>
            <w:tcW w:w="2277" w:type="dxa"/>
            <w:tcBorders>
              <w:top w:val="single" w:sz="4" w:space="0" w:color="auto"/>
              <w:left w:val="single" w:sz="4" w:space="0" w:color="auto"/>
              <w:bottom w:val="single" w:sz="4" w:space="0" w:color="auto"/>
              <w:right w:val="single" w:sz="4" w:space="0" w:color="auto"/>
            </w:tcBorders>
          </w:tcPr>
          <w:p w:rsidR="00C23223" w:rsidRPr="00EE3A8B" w:rsidRDefault="00C23223" w:rsidP="00D83D34">
            <w:pPr>
              <w:tabs>
                <w:tab w:val="left" w:pos="284"/>
                <w:tab w:val="left" w:pos="1134"/>
              </w:tabs>
              <w:spacing w:after="0"/>
              <w:jc w:val="thaiDistribute"/>
              <w:rPr>
                <w:rFonts w:ascii="TH SarabunPSK" w:hAnsi="TH SarabunPSK" w:cs="TH SarabunPSK"/>
                <w:sz w:val="32"/>
                <w:szCs w:val="32"/>
              </w:rPr>
            </w:pPr>
            <w:r w:rsidRPr="00EE3A8B">
              <w:rPr>
                <w:rFonts w:ascii="TH SarabunPSK" w:hAnsi="TH SarabunPSK" w:cs="TH SarabunPSK"/>
                <w:sz w:val="32"/>
                <w:szCs w:val="32"/>
                <w:cs/>
              </w:rPr>
              <w:t>พระราชบัญญัติทางหลวง</w:t>
            </w:r>
            <w:r w:rsidRPr="00EE3A8B">
              <w:rPr>
                <w:rFonts w:ascii="TH SarabunPSK" w:hAnsi="TH SarabunPSK" w:cs="TH SarabunPSK"/>
                <w:sz w:val="32"/>
                <w:szCs w:val="32"/>
              </w:rPr>
              <w:t xml:space="preserve"> </w:t>
            </w:r>
            <w:r w:rsidRPr="00EE3A8B">
              <w:rPr>
                <w:rFonts w:ascii="TH SarabunPSK" w:hAnsi="TH SarabunPSK" w:cs="TH SarabunPSK"/>
                <w:sz w:val="32"/>
                <w:szCs w:val="32"/>
                <w:cs/>
              </w:rPr>
              <w:t>พ</w:t>
            </w:r>
            <w:r w:rsidRPr="00EE3A8B">
              <w:rPr>
                <w:rFonts w:ascii="TH SarabunPSK" w:hAnsi="TH SarabunPSK" w:cs="TH SarabunPSK"/>
                <w:sz w:val="32"/>
                <w:szCs w:val="32"/>
              </w:rPr>
              <w:t>.</w:t>
            </w:r>
            <w:r w:rsidRPr="00EE3A8B">
              <w:rPr>
                <w:rFonts w:ascii="TH SarabunPSK" w:hAnsi="TH SarabunPSK" w:cs="TH SarabunPSK"/>
                <w:sz w:val="32"/>
                <w:szCs w:val="32"/>
                <w:cs/>
              </w:rPr>
              <w:t>ศ</w:t>
            </w:r>
            <w:r w:rsidRPr="00EE3A8B">
              <w:rPr>
                <w:rFonts w:ascii="TH SarabunPSK" w:hAnsi="TH SarabunPSK" w:cs="TH SarabunPSK"/>
                <w:sz w:val="32"/>
                <w:szCs w:val="32"/>
              </w:rPr>
              <w:t xml:space="preserve">. 2535 </w:t>
            </w:r>
          </w:p>
        </w:tc>
        <w:tc>
          <w:tcPr>
            <w:tcW w:w="2234" w:type="dxa"/>
            <w:tcBorders>
              <w:top w:val="single" w:sz="4" w:space="0" w:color="auto"/>
              <w:left w:val="single" w:sz="4" w:space="0" w:color="auto"/>
              <w:bottom w:val="single" w:sz="4" w:space="0" w:color="auto"/>
              <w:right w:val="single" w:sz="4" w:space="0" w:color="auto"/>
            </w:tcBorders>
          </w:tcPr>
          <w:p w:rsidR="00C23223" w:rsidRPr="00EE3A8B" w:rsidRDefault="00C23223" w:rsidP="00D83D34">
            <w:pPr>
              <w:spacing w:after="0"/>
              <w:contextualSpacing/>
              <w:rPr>
                <w:rFonts w:ascii="TH SarabunPSK" w:hAnsi="TH SarabunPSK" w:cs="TH SarabunPSK"/>
                <w:sz w:val="32"/>
                <w:szCs w:val="32"/>
                <w:cs/>
              </w:rPr>
            </w:pPr>
            <w:r w:rsidRPr="00EE3A8B">
              <w:rPr>
                <w:rFonts w:ascii="TH SarabunPSK" w:hAnsi="TH SarabunPSK" w:cs="TH SarabunPSK"/>
                <w:sz w:val="32"/>
                <w:szCs w:val="32"/>
                <w:cs/>
              </w:rPr>
              <w:t>กรมทางหลวง</w:t>
            </w:r>
            <w:r w:rsidRPr="00EE3A8B">
              <w:rPr>
                <w:rFonts w:ascii="TH SarabunPSK" w:hAnsi="TH SarabunPSK" w:cs="TH SarabunPSK"/>
                <w:sz w:val="32"/>
                <w:szCs w:val="32"/>
              </w:rPr>
              <w:t xml:space="preserve"> </w:t>
            </w:r>
            <w:r w:rsidRPr="00EE3A8B">
              <w:rPr>
                <w:rFonts w:ascii="TH SarabunPSK" w:hAnsi="TH SarabunPSK" w:cs="TH SarabunPSK"/>
                <w:sz w:val="32"/>
                <w:szCs w:val="32"/>
                <w:cs/>
              </w:rPr>
              <w:t>กระทรวงคมนาคม</w:t>
            </w:r>
          </w:p>
        </w:tc>
      </w:tr>
      <w:tr w:rsidR="00C23223" w:rsidRPr="00EE3A8B" w:rsidTr="00D83D34">
        <w:trPr>
          <w:trHeight w:val="714"/>
        </w:trPr>
        <w:tc>
          <w:tcPr>
            <w:tcW w:w="1746" w:type="dxa"/>
            <w:tcBorders>
              <w:top w:val="single" w:sz="4" w:space="0" w:color="auto"/>
              <w:left w:val="single" w:sz="4" w:space="0" w:color="auto"/>
              <w:bottom w:val="single" w:sz="4" w:space="0" w:color="auto"/>
              <w:right w:val="single" w:sz="4" w:space="0" w:color="auto"/>
            </w:tcBorders>
          </w:tcPr>
          <w:p w:rsidR="00C23223" w:rsidRPr="00EE3A8B" w:rsidRDefault="00C23223" w:rsidP="00D83D34">
            <w:pPr>
              <w:spacing w:after="0"/>
              <w:contextualSpacing/>
              <w:rPr>
                <w:rFonts w:ascii="TH SarabunPSK" w:hAnsi="TH SarabunPSK" w:cs="TH SarabunPSK"/>
                <w:sz w:val="32"/>
                <w:szCs w:val="32"/>
              </w:rPr>
            </w:pPr>
            <w:r w:rsidRPr="00EE3A8B">
              <w:rPr>
                <w:rFonts w:ascii="TH SarabunPSK" w:hAnsi="TH SarabunPSK" w:cs="TH SarabunPSK"/>
                <w:sz w:val="32"/>
                <w:szCs w:val="32"/>
                <w:cs/>
              </w:rPr>
              <w:t>ที่ดินรกร้างว่างเปล่า</w:t>
            </w:r>
          </w:p>
        </w:tc>
        <w:tc>
          <w:tcPr>
            <w:tcW w:w="1380" w:type="dxa"/>
            <w:tcBorders>
              <w:top w:val="single" w:sz="4" w:space="0" w:color="auto"/>
              <w:left w:val="single" w:sz="4" w:space="0" w:color="auto"/>
              <w:bottom w:val="single" w:sz="4" w:space="0" w:color="auto"/>
              <w:right w:val="single" w:sz="4" w:space="0" w:color="auto"/>
            </w:tcBorders>
          </w:tcPr>
          <w:p w:rsidR="00C23223" w:rsidRPr="00EE3A8B" w:rsidRDefault="00C23223" w:rsidP="00D83D34">
            <w:pPr>
              <w:spacing w:after="0"/>
              <w:contextualSpacing/>
              <w:jc w:val="center"/>
              <w:rPr>
                <w:rFonts w:ascii="TH SarabunPSK" w:hAnsi="TH SarabunPSK" w:cs="TH SarabunPSK"/>
                <w:sz w:val="32"/>
                <w:szCs w:val="32"/>
              </w:rPr>
            </w:pPr>
            <w:r w:rsidRPr="00EE3A8B">
              <w:rPr>
                <w:rFonts w:ascii="TH SarabunPSK" w:hAnsi="TH SarabunPSK" w:cs="TH SarabunPSK"/>
                <w:sz w:val="32"/>
                <w:szCs w:val="32"/>
              </w:rPr>
              <w:t>n</w:t>
            </w:r>
          </w:p>
        </w:tc>
        <w:tc>
          <w:tcPr>
            <w:tcW w:w="2119" w:type="dxa"/>
            <w:tcBorders>
              <w:top w:val="single" w:sz="4" w:space="0" w:color="auto"/>
              <w:left w:val="single" w:sz="4" w:space="0" w:color="auto"/>
              <w:bottom w:val="single" w:sz="4" w:space="0" w:color="auto"/>
              <w:right w:val="single" w:sz="4" w:space="0" w:color="auto"/>
            </w:tcBorders>
          </w:tcPr>
          <w:p w:rsidR="00C23223" w:rsidRPr="00EE3A8B" w:rsidRDefault="00C23223" w:rsidP="00D83D34">
            <w:pPr>
              <w:spacing w:after="0"/>
              <w:contextualSpacing/>
              <w:jc w:val="center"/>
              <w:rPr>
                <w:rFonts w:ascii="TH SarabunPSK" w:hAnsi="TH SarabunPSK" w:cs="TH SarabunPSK"/>
                <w:sz w:val="32"/>
                <w:szCs w:val="32"/>
              </w:rPr>
            </w:pPr>
            <w:r w:rsidRPr="00EE3A8B">
              <w:rPr>
                <w:rFonts w:ascii="TH SarabunPSK" w:hAnsi="TH SarabunPSK" w:cs="TH SarabunPSK"/>
                <w:sz w:val="32"/>
                <w:szCs w:val="32"/>
              </w:rPr>
              <w:t>n</w:t>
            </w:r>
          </w:p>
        </w:tc>
        <w:tc>
          <w:tcPr>
            <w:tcW w:w="2277" w:type="dxa"/>
            <w:tcBorders>
              <w:top w:val="single" w:sz="4" w:space="0" w:color="auto"/>
              <w:left w:val="single" w:sz="4" w:space="0" w:color="auto"/>
              <w:bottom w:val="single" w:sz="4" w:space="0" w:color="auto"/>
              <w:right w:val="single" w:sz="4" w:space="0" w:color="auto"/>
            </w:tcBorders>
          </w:tcPr>
          <w:p w:rsidR="00C23223" w:rsidRPr="00EE3A8B" w:rsidRDefault="00C23223" w:rsidP="00D83D34">
            <w:pPr>
              <w:spacing w:after="0"/>
              <w:contextualSpacing/>
              <w:rPr>
                <w:rFonts w:ascii="TH SarabunPSK" w:hAnsi="TH SarabunPSK" w:cs="TH SarabunPSK"/>
                <w:sz w:val="32"/>
                <w:szCs w:val="32"/>
              </w:rPr>
            </w:pPr>
          </w:p>
          <w:p w:rsidR="00C23223" w:rsidRPr="00EE3A8B" w:rsidRDefault="00C23223" w:rsidP="00D83D34">
            <w:pPr>
              <w:spacing w:after="0"/>
              <w:contextualSpacing/>
              <w:rPr>
                <w:rFonts w:ascii="TH SarabunPSK" w:hAnsi="TH SarabunPSK" w:cs="TH SarabunPSK"/>
                <w:sz w:val="32"/>
                <w:szCs w:val="32"/>
              </w:rPr>
            </w:pPr>
            <w:r w:rsidRPr="00EE3A8B">
              <w:rPr>
                <w:rFonts w:ascii="TH SarabunPSK" w:hAnsi="TH SarabunPSK" w:cs="TH SarabunPSK"/>
                <w:sz w:val="32"/>
                <w:szCs w:val="32"/>
                <w:cs/>
              </w:rPr>
              <w:t>ตามประมวลกฎหมายที่ดิน</w:t>
            </w:r>
          </w:p>
        </w:tc>
        <w:tc>
          <w:tcPr>
            <w:tcW w:w="2234" w:type="dxa"/>
            <w:tcBorders>
              <w:top w:val="single" w:sz="4" w:space="0" w:color="auto"/>
              <w:left w:val="single" w:sz="4" w:space="0" w:color="auto"/>
              <w:bottom w:val="single" w:sz="4" w:space="0" w:color="auto"/>
              <w:right w:val="single" w:sz="4" w:space="0" w:color="auto"/>
            </w:tcBorders>
          </w:tcPr>
          <w:p w:rsidR="00C23223" w:rsidRPr="00EE3A8B" w:rsidRDefault="00C23223" w:rsidP="00D83D34">
            <w:pPr>
              <w:spacing w:after="0"/>
              <w:contextualSpacing/>
              <w:rPr>
                <w:rFonts w:ascii="TH SarabunPSK" w:hAnsi="TH SarabunPSK" w:cs="TH SarabunPSK"/>
                <w:sz w:val="32"/>
                <w:szCs w:val="32"/>
              </w:rPr>
            </w:pPr>
            <w:r w:rsidRPr="00EE3A8B">
              <w:rPr>
                <w:rFonts w:ascii="TH SarabunPSK" w:hAnsi="TH SarabunPSK" w:cs="TH SarabunPSK"/>
                <w:sz w:val="32"/>
                <w:szCs w:val="32"/>
                <w:cs/>
              </w:rPr>
              <w:t>กรมที่ดินกระทรวงมหาดไทย</w:t>
            </w:r>
            <w:r w:rsidRPr="00EE3A8B">
              <w:rPr>
                <w:rFonts w:ascii="TH SarabunPSK" w:hAnsi="TH SarabunPSK" w:cs="TH SarabunPSK"/>
                <w:sz w:val="32"/>
                <w:szCs w:val="32"/>
              </w:rPr>
              <w:t xml:space="preserve"> </w:t>
            </w:r>
            <w:r w:rsidRPr="00EE3A8B">
              <w:rPr>
                <w:rFonts w:ascii="TH SarabunPSK" w:hAnsi="TH SarabunPSK" w:cs="TH SarabunPSK"/>
                <w:sz w:val="32"/>
                <w:szCs w:val="32"/>
                <w:cs/>
              </w:rPr>
              <w:t>และองค์กรปกครองส่วนท้องถิ่น</w:t>
            </w:r>
          </w:p>
        </w:tc>
      </w:tr>
      <w:tr w:rsidR="00C23223" w:rsidRPr="00EE3A8B" w:rsidTr="00D83D34">
        <w:trPr>
          <w:trHeight w:val="714"/>
        </w:trPr>
        <w:tc>
          <w:tcPr>
            <w:tcW w:w="1746" w:type="dxa"/>
            <w:tcBorders>
              <w:top w:val="single" w:sz="4" w:space="0" w:color="auto"/>
              <w:left w:val="single" w:sz="4" w:space="0" w:color="auto"/>
              <w:bottom w:val="single" w:sz="4" w:space="0" w:color="auto"/>
              <w:right w:val="single" w:sz="4" w:space="0" w:color="auto"/>
            </w:tcBorders>
          </w:tcPr>
          <w:p w:rsidR="00C23223" w:rsidRPr="00EE3A8B" w:rsidRDefault="00C23223" w:rsidP="00D83D34">
            <w:pPr>
              <w:spacing w:after="0"/>
              <w:contextualSpacing/>
              <w:rPr>
                <w:rFonts w:ascii="TH SarabunPSK" w:hAnsi="TH SarabunPSK" w:cs="TH SarabunPSK"/>
                <w:sz w:val="32"/>
                <w:szCs w:val="32"/>
                <w:cs/>
              </w:rPr>
            </w:pPr>
            <w:r w:rsidRPr="00EE3A8B">
              <w:rPr>
                <w:rFonts w:ascii="TH SarabunPSK" w:hAnsi="TH SarabunPSK" w:cs="TH SarabunPSK"/>
                <w:sz w:val="32"/>
                <w:szCs w:val="32"/>
                <w:cs/>
              </w:rPr>
              <w:t>ที่อุทยานแห่งชาติ</w:t>
            </w:r>
            <w:r w:rsidRPr="00EE3A8B">
              <w:rPr>
                <w:rFonts w:ascii="TH SarabunPSK" w:hAnsi="TH SarabunPSK" w:cs="TH SarabunPSK"/>
                <w:sz w:val="32"/>
                <w:szCs w:val="32"/>
              </w:rPr>
              <w:t>/</w:t>
            </w:r>
            <w:r w:rsidRPr="00EE3A8B">
              <w:rPr>
                <w:rFonts w:ascii="TH SarabunPSK" w:hAnsi="TH SarabunPSK" w:cs="TH SarabunPSK"/>
                <w:sz w:val="32"/>
                <w:szCs w:val="32"/>
                <w:cs/>
              </w:rPr>
              <w:t>เขตรักษาพันธุ์สัตว์ป่า และที่คุ้มครองอื่นๆ</w:t>
            </w:r>
          </w:p>
        </w:tc>
        <w:tc>
          <w:tcPr>
            <w:tcW w:w="1380" w:type="dxa"/>
            <w:tcBorders>
              <w:top w:val="single" w:sz="4" w:space="0" w:color="auto"/>
              <w:left w:val="single" w:sz="4" w:space="0" w:color="auto"/>
              <w:bottom w:val="single" w:sz="4" w:space="0" w:color="auto"/>
              <w:right w:val="single" w:sz="4" w:space="0" w:color="auto"/>
            </w:tcBorders>
          </w:tcPr>
          <w:p w:rsidR="00C23223" w:rsidRPr="00EE3A8B" w:rsidRDefault="00C23223" w:rsidP="00D83D34">
            <w:pPr>
              <w:tabs>
                <w:tab w:val="left" w:pos="284"/>
                <w:tab w:val="left" w:pos="1134"/>
              </w:tabs>
              <w:spacing w:after="0"/>
              <w:jc w:val="center"/>
              <w:rPr>
                <w:rFonts w:ascii="TH SarabunPSK" w:hAnsi="TH SarabunPSK" w:cs="TH SarabunPSK"/>
                <w:sz w:val="32"/>
                <w:szCs w:val="32"/>
                <w:cs/>
              </w:rPr>
            </w:pPr>
            <w:r w:rsidRPr="00EE3A8B">
              <w:rPr>
                <w:rFonts w:ascii="TH SarabunPSK" w:hAnsi="TH SarabunPSK" w:cs="TH SarabunPSK"/>
                <w:sz w:val="32"/>
                <w:szCs w:val="32"/>
                <w:cs/>
              </w:rPr>
              <w:t>61.70 (พื้นที่ทับซ้อนเขตป่าสงวนแห่งชาติ 48.074 ล้านไร่)</w:t>
            </w:r>
          </w:p>
        </w:tc>
        <w:tc>
          <w:tcPr>
            <w:tcW w:w="2119" w:type="dxa"/>
            <w:tcBorders>
              <w:top w:val="single" w:sz="4" w:space="0" w:color="auto"/>
              <w:left w:val="single" w:sz="4" w:space="0" w:color="auto"/>
              <w:bottom w:val="single" w:sz="4" w:space="0" w:color="auto"/>
              <w:right w:val="single" w:sz="4" w:space="0" w:color="auto"/>
            </w:tcBorders>
          </w:tcPr>
          <w:p w:rsidR="00C23223" w:rsidRPr="00EE3A8B" w:rsidRDefault="00C23223" w:rsidP="00D83D34">
            <w:pPr>
              <w:tabs>
                <w:tab w:val="left" w:pos="284"/>
                <w:tab w:val="left" w:pos="1134"/>
              </w:tabs>
              <w:spacing w:after="0"/>
              <w:jc w:val="center"/>
              <w:rPr>
                <w:rFonts w:ascii="TH SarabunPSK" w:hAnsi="TH SarabunPSK" w:cs="TH SarabunPSK"/>
                <w:sz w:val="32"/>
                <w:szCs w:val="32"/>
                <w:cs/>
              </w:rPr>
            </w:pPr>
            <w:r w:rsidRPr="00EE3A8B">
              <w:rPr>
                <w:rFonts w:ascii="TH SarabunPSK" w:hAnsi="TH SarabunPSK" w:cs="TH SarabunPSK"/>
                <w:sz w:val="32"/>
                <w:szCs w:val="32"/>
              </w:rPr>
              <w:t>n</w:t>
            </w:r>
          </w:p>
        </w:tc>
        <w:tc>
          <w:tcPr>
            <w:tcW w:w="2277" w:type="dxa"/>
            <w:tcBorders>
              <w:top w:val="single" w:sz="4" w:space="0" w:color="auto"/>
              <w:left w:val="single" w:sz="4" w:space="0" w:color="auto"/>
              <w:bottom w:val="single" w:sz="4" w:space="0" w:color="auto"/>
              <w:right w:val="single" w:sz="4" w:space="0" w:color="auto"/>
            </w:tcBorders>
          </w:tcPr>
          <w:p w:rsidR="00C23223" w:rsidRPr="00EE3A8B" w:rsidRDefault="00C23223" w:rsidP="00D83D34">
            <w:pPr>
              <w:tabs>
                <w:tab w:val="left" w:pos="284"/>
                <w:tab w:val="left" w:pos="1134"/>
              </w:tabs>
              <w:spacing w:after="0"/>
              <w:jc w:val="thaiDistribute"/>
              <w:rPr>
                <w:rFonts w:ascii="TH SarabunPSK" w:hAnsi="TH SarabunPSK" w:cs="TH SarabunPSK"/>
                <w:sz w:val="32"/>
                <w:szCs w:val="32"/>
              </w:rPr>
            </w:pPr>
            <w:r w:rsidRPr="00EE3A8B">
              <w:rPr>
                <w:rFonts w:ascii="TH SarabunPSK" w:hAnsi="TH SarabunPSK" w:cs="TH SarabunPSK"/>
                <w:sz w:val="32"/>
                <w:szCs w:val="32"/>
                <w:cs/>
              </w:rPr>
              <w:t>พระราชบัญญัติอุทยานแห่งชาติ</w:t>
            </w:r>
            <w:r w:rsidRPr="00EE3A8B">
              <w:rPr>
                <w:rFonts w:ascii="TH SarabunPSK" w:hAnsi="TH SarabunPSK" w:cs="TH SarabunPSK"/>
                <w:sz w:val="32"/>
                <w:szCs w:val="32"/>
              </w:rPr>
              <w:t xml:space="preserve"> </w:t>
            </w:r>
            <w:r w:rsidRPr="00EE3A8B">
              <w:rPr>
                <w:rFonts w:ascii="TH SarabunPSK" w:hAnsi="TH SarabunPSK" w:cs="TH SarabunPSK"/>
                <w:sz w:val="32"/>
                <w:szCs w:val="32"/>
                <w:cs/>
              </w:rPr>
              <w:t>พ</w:t>
            </w:r>
            <w:r w:rsidRPr="00EE3A8B">
              <w:rPr>
                <w:rFonts w:ascii="TH SarabunPSK" w:hAnsi="TH SarabunPSK" w:cs="TH SarabunPSK"/>
                <w:sz w:val="32"/>
                <w:szCs w:val="32"/>
              </w:rPr>
              <w:t>.</w:t>
            </w:r>
            <w:r w:rsidRPr="00EE3A8B">
              <w:rPr>
                <w:rFonts w:ascii="TH SarabunPSK" w:hAnsi="TH SarabunPSK" w:cs="TH SarabunPSK"/>
                <w:sz w:val="32"/>
                <w:szCs w:val="32"/>
                <w:cs/>
              </w:rPr>
              <w:t>ศ</w:t>
            </w:r>
            <w:r w:rsidRPr="00EE3A8B">
              <w:rPr>
                <w:rFonts w:ascii="TH SarabunPSK" w:hAnsi="TH SarabunPSK" w:cs="TH SarabunPSK"/>
                <w:sz w:val="32"/>
                <w:szCs w:val="32"/>
              </w:rPr>
              <w:t xml:space="preserve">. 2504 </w:t>
            </w:r>
          </w:p>
        </w:tc>
        <w:tc>
          <w:tcPr>
            <w:tcW w:w="2234" w:type="dxa"/>
            <w:tcBorders>
              <w:top w:val="single" w:sz="4" w:space="0" w:color="auto"/>
              <w:left w:val="single" w:sz="4" w:space="0" w:color="auto"/>
              <w:bottom w:val="single" w:sz="4" w:space="0" w:color="auto"/>
              <w:right w:val="single" w:sz="4" w:space="0" w:color="auto"/>
            </w:tcBorders>
          </w:tcPr>
          <w:p w:rsidR="00C23223" w:rsidRPr="00EE3A8B" w:rsidRDefault="00C23223" w:rsidP="00D83D34">
            <w:pPr>
              <w:spacing w:after="0"/>
              <w:contextualSpacing/>
              <w:rPr>
                <w:rFonts w:ascii="TH SarabunPSK" w:hAnsi="TH SarabunPSK" w:cs="TH SarabunPSK"/>
                <w:sz w:val="32"/>
                <w:szCs w:val="32"/>
                <w:cs/>
              </w:rPr>
            </w:pPr>
            <w:r w:rsidRPr="00EE3A8B">
              <w:rPr>
                <w:rFonts w:ascii="TH SarabunPSK" w:hAnsi="TH SarabunPSK" w:cs="TH SarabunPSK"/>
                <w:sz w:val="32"/>
                <w:szCs w:val="32"/>
                <w:cs/>
              </w:rPr>
              <w:t>กรมอุทยาน</w:t>
            </w:r>
            <w:r w:rsidRPr="00EE3A8B">
              <w:rPr>
                <w:rFonts w:ascii="TH SarabunPSK" w:hAnsi="TH SarabunPSK" w:cs="TH SarabunPSK"/>
                <w:sz w:val="32"/>
                <w:szCs w:val="32"/>
              </w:rPr>
              <w:t xml:space="preserve"> </w:t>
            </w:r>
            <w:r w:rsidRPr="00EE3A8B">
              <w:rPr>
                <w:rFonts w:ascii="TH SarabunPSK" w:hAnsi="TH SarabunPSK" w:cs="TH SarabunPSK"/>
                <w:sz w:val="32"/>
                <w:szCs w:val="32"/>
                <w:cs/>
              </w:rPr>
              <w:t>แห่งชาติ สัตว์ป่าและพันธุ์พืช</w:t>
            </w:r>
            <w:r w:rsidRPr="00EE3A8B">
              <w:rPr>
                <w:rFonts w:ascii="TH SarabunPSK" w:hAnsi="TH SarabunPSK" w:cs="TH SarabunPSK"/>
                <w:sz w:val="32"/>
                <w:szCs w:val="32"/>
              </w:rPr>
              <w:t xml:space="preserve"> </w:t>
            </w:r>
            <w:r w:rsidRPr="00EE3A8B">
              <w:rPr>
                <w:rFonts w:ascii="TH SarabunPSK" w:hAnsi="TH SarabunPSK" w:cs="TH SarabunPSK"/>
                <w:sz w:val="32"/>
                <w:szCs w:val="32"/>
                <w:cs/>
              </w:rPr>
              <w:t>กระทรวงทรัพยากรธรรมชาติและสิ่งแวดล้อม</w:t>
            </w:r>
          </w:p>
        </w:tc>
      </w:tr>
      <w:tr w:rsidR="00C23223" w:rsidRPr="00EE3A8B" w:rsidTr="00D83D34">
        <w:trPr>
          <w:trHeight w:val="714"/>
        </w:trPr>
        <w:tc>
          <w:tcPr>
            <w:tcW w:w="1746" w:type="dxa"/>
            <w:tcBorders>
              <w:top w:val="single" w:sz="4" w:space="0" w:color="auto"/>
              <w:left w:val="single" w:sz="4" w:space="0" w:color="auto"/>
              <w:bottom w:val="single" w:sz="4" w:space="0" w:color="auto"/>
              <w:right w:val="single" w:sz="4" w:space="0" w:color="auto"/>
            </w:tcBorders>
          </w:tcPr>
          <w:p w:rsidR="00C23223" w:rsidRPr="00EE3A8B" w:rsidRDefault="00C23223" w:rsidP="00D83D34">
            <w:pPr>
              <w:spacing w:after="0"/>
              <w:contextualSpacing/>
              <w:rPr>
                <w:rFonts w:ascii="TH SarabunPSK" w:hAnsi="TH SarabunPSK" w:cs="TH SarabunPSK"/>
                <w:sz w:val="32"/>
                <w:szCs w:val="32"/>
              </w:rPr>
            </w:pPr>
            <w:r w:rsidRPr="00EE3A8B">
              <w:rPr>
                <w:rFonts w:ascii="TH SarabunPSK" w:hAnsi="TH SarabunPSK" w:cs="TH SarabunPSK"/>
                <w:sz w:val="32"/>
                <w:szCs w:val="32"/>
                <w:cs/>
              </w:rPr>
              <w:t xml:space="preserve">ที่สาธารณประโยชน์ฯ </w:t>
            </w:r>
          </w:p>
        </w:tc>
        <w:tc>
          <w:tcPr>
            <w:tcW w:w="1380" w:type="dxa"/>
            <w:tcBorders>
              <w:top w:val="single" w:sz="4" w:space="0" w:color="auto"/>
              <w:left w:val="single" w:sz="4" w:space="0" w:color="auto"/>
              <w:bottom w:val="single" w:sz="4" w:space="0" w:color="auto"/>
              <w:right w:val="single" w:sz="4" w:space="0" w:color="auto"/>
            </w:tcBorders>
          </w:tcPr>
          <w:p w:rsidR="00C23223" w:rsidRPr="00EE3A8B" w:rsidRDefault="00C23223" w:rsidP="00D83D34">
            <w:pPr>
              <w:spacing w:after="0"/>
              <w:contextualSpacing/>
              <w:jc w:val="center"/>
              <w:rPr>
                <w:rFonts w:ascii="TH SarabunPSK" w:hAnsi="TH SarabunPSK" w:cs="TH SarabunPSK"/>
                <w:sz w:val="32"/>
                <w:szCs w:val="32"/>
                <w:cs/>
              </w:rPr>
            </w:pPr>
            <w:r w:rsidRPr="00EE3A8B">
              <w:rPr>
                <w:rFonts w:ascii="TH SarabunPSK" w:hAnsi="TH SarabunPSK" w:cs="TH SarabunPSK"/>
                <w:sz w:val="32"/>
                <w:szCs w:val="32"/>
              </w:rPr>
              <w:t>7.4</w:t>
            </w:r>
          </w:p>
        </w:tc>
        <w:tc>
          <w:tcPr>
            <w:tcW w:w="2119" w:type="dxa"/>
            <w:tcBorders>
              <w:top w:val="single" w:sz="4" w:space="0" w:color="auto"/>
              <w:left w:val="single" w:sz="4" w:space="0" w:color="auto"/>
              <w:bottom w:val="single" w:sz="4" w:space="0" w:color="auto"/>
              <w:right w:val="single" w:sz="4" w:space="0" w:color="auto"/>
            </w:tcBorders>
          </w:tcPr>
          <w:p w:rsidR="00C23223" w:rsidRPr="00EE3A8B" w:rsidRDefault="00C23223" w:rsidP="00D83D34">
            <w:pPr>
              <w:spacing w:after="0"/>
              <w:contextualSpacing/>
              <w:jc w:val="center"/>
              <w:rPr>
                <w:rFonts w:ascii="TH SarabunPSK" w:hAnsi="TH SarabunPSK" w:cs="TH SarabunPSK"/>
                <w:sz w:val="32"/>
                <w:szCs w:val="32"/>
                <w:cs/>
              </w:rPr>
            </w:pPr>
            <w:r w:rsidRPr="00EE3A8B">
              <w:rPr>
                <w:rFonts w:ascii="TH SarabunPSK" w:hAnsi="TH SarabunPSK" w:cs="TH SarabunPSK"/>
                <w:sz w:val="32"/>
                <w:szCs w:val="32"/>
                <w:cs/>
              </w:rPr>
              <w:t>7.4</w:t>
            </w:r>
          </w:p>
        </w:tc>
        <w:tc>
          <w:tcPr>
            <w:tcW w:w="2277" w:type="dxa"/>
            <w:tcBorders>
              <w:top w:val="single" w:sz="4" w:space="0" w:color="auto"/>
              <w:left w:val="single" w:sz="4" w:space="0" w:color="auto"/>
              <w:bottom w:val="single" w:sz="4" w:space="0" w:color="auto"/>
              <w:right w:val="single" w:sz="4" w:space="0" w:color="auto"/>
            </w:tcBorders>
          </w:tcPr>
          <w:p w:rsidR="00C23223" w:rsidRPr="00EE3A8B" w:rsidRDefault="00C23223" w:rsidP="00D83D34">
            <w:pPr>
              <w:spacing w:after="0"/>
              <w:contextualSpacing/>
              <w:rPr>
                <w:rFonts w:ascii="TH SarabunPSK" w:hAnsi="TH SarabunPSK" w:cs="TH SarabunPSK"/>
                <w:sz w:val="32"/>
                <w:szCs w:val="32"/>
              </w:rPr>
            </w:pPr>
            <w:r w:rsidRPr="00EE3A8B">
              <w:rPr>
                <w:rFonts w:ascii="TH SarabunPSK" w:hAnsi="TH SarabunPSK" w:cs="TH SarabunPSK"/>
                <w:sz w:val="32"/>
                <w:szCs w:val="32"/>
                <w:cs/>
              </w:rPr>
              <w:t>พระราชบัญญัติลักษณะปกครองท้องที่</w:t>
            </w:r>
            <w:r w:rsidRPr="00EE3A8B">
              <w:rPr>
                <w:rFonts w:ascii="TH SarabunPSK" w:hAnsi="TH SarabunPSK" w:cs="TH SarabunPSK"/>
                <w:sz w:val="32"/>
                <w:szCs w:val="32"/>
              </w:rPr>
              <w:t xml:space="preserve"> </w:t>
            </w:r>
            <w:r w:rsidRPr="00EE3A8B">
              <w:rPr>
                <w:rFonts w:ascii="TH SarabunPSK" w:hAnsi="TH SarabunPSK" w:cs="TH SarabunPSK"/>
                <w:sz w:val="32"/>
                <w:szCs w:val="32"/>
                <w:cs/>
              </w:rPr>
              <w:t>พ</w:t>
            </w:r>
            <w:r w:rsidRPr="00EE3A8B">
              <w:rPr>
                <w:rFonts w:ascii="TH SarabunPSK" w:hAnsi="TH SarabunPSK" w:cs="TH SarabunPSK"/>
                <w:sz w:val="32"/>
                <w:szCs w:val="32"/>
              </w:rPr>
              <w:t>.</w:t>
            </w:r>
            <w:r w:rsidRPr="00EE3A8B">
              <w:rPr>
                <w:rFonts w:ascii="TH SarabunPSK" w:hAnsi="TH SarabunPSK" w:cs="TH SarabunPSK"/>
                <w:sz w:val="32"/>
                <w:szCs w:val="32"/>
                <w:cs/>
              </w:rPr>
              <w:t>ศ</w:t>
            </w:r>
            <w:r w:rsidRPr="00EE3A8B">
              <w:rPr>
                <w:rFonts w:ascii="TH SarabunPSK" w:hAnsi="TH SarabunPSK" w:cs="TH SarabunPSK"/>
                <w:sz w:val="32"/>
                <w:szCs w:val="32"/>
              </w:rPr>
              <w:t xml:space="preserve">. 2457 </w:t>
            </w:r>
            <w:r w:rsidRPr="00EE3A8B">
              <w:rPr>
                <w:rFonts w:ascii="TH SarabunPSK" w:hAnsi="TH SarabunPSK" w:cs="TH SarabunPSK"/>
                <w:sz w:val="32"/>
                <w:szCs w:val="32"/>
                <w:cs/>
              </w:rPr>
              <w:t>ซึ่งแก้ไขเพิ่มเติมโดยพระราชบัญญัติลักษณะปกครองท้องที่</w:t>
            </w:r>
            <w:r w:rsidRPr="00EE3A8B">
              <w:rPr>
                <w:rFonts w:ascii="TH SarabunPSK" w:hAnsi="TH SarabunPSK" w:cs="TH SarabunPSK"/>
                <w:sz w:val="32"/>
                <w:szCs w:val="32"/>
              </w:rPr>
              <w:t xml:space="preserve"> </w:t>
            </w:r>
            <w:r w:rsidRPr="00EE3A8B">
              <w:rPr>
                <w:rFonts w:ascii="TH SarabunPSK" w:hAnsi="TH SarabunPSK" w:cs="TH SarabunPSK"/>
                <w:sz w:val="32"/>
                <w:szCs w:val="32"/>
                <w:cs/>
              </w:rPr>
              <w:t>ฉบับที่</w:t>
            </w:r>
            <w:r w:rsidRPr="00EE3A8B">
              <w:rPr>
                <w:rFonts w:ascii="TH SarabunPSK" w:hAnsi="TH SarabunPSK" w:cs="TH SarabunPSK"/>
                <w:sz w:val="32"/>
                <w:szCs w:val="32"/>
              </w:rPr>
              <w:t xml:space="preserve"> 11 (</w:t>
            </w:r>
            <w:r w:rsidRPr="00EE3A8B">
              <w:rPr>
                <w:rFonts w:ascii="TH SarabunPSK" w:hAnsi="TH SarabunPSK" w:cs="TH SarabunPSK"/>
                <w:sz w:val="32"/>
                <w:szCs w:val="32"/>
                <w:cs/>
              </w:rPr>
              <w:t>พ</w:t>
            </w:r>
            <w:r w:rsidRPr="00EE3A8B">
              <w:rPr>
                <w:rFonts w:ascii="TH SarabunPSK" w:hAnsi="TH SarabunPSK" w:cs="TH SarabunPSK"/>
                <w:sz w:val="32"/>
                <w:szCs w:val="32"/>
              </w:rPr>
              <w:t>.</w:t>
            </w:r>
            <w:r w:rsidRPr="00EE3A8B">
              <w:rPr>
                <w:rFonts w:ascii="TH SarabunPSK" w:hAnsi="TH SarabunPSK" w:cs="TH SarabunPSK"/>
                <w:sz w:val="32"/>
                <w:szCs w:val="32"/>
                <w:cs/>
              </w:rPr>
              <w:t>ศ</w:t>
            </w:r>
            <w:r w:rsidRPr="00EE3A8B">
              <w:rPr>
                <w:rFonts w:ascii="TH SarabunPSK" w:hAnsi="TH SarabunPSK" w:cs="TH SarabunPSK"/>
                <w:sz w:val="32"/>
                <w:szCs w:val="32"/>
              </w:rPr>
              <w:t>. 2551)</w:t>
            </w:r>
          </w:p>
        </w:tc>
        <w:tc>
          <w:tcPr>
            <w:tcW w:w="2234" w:type="dxa"/>
            <w:tcBorders>
              <w:top w:val="single" w:sz="4" w:space="0" w:color="auto"/>
              <w:left w:val="single" w:sz="4" w:space="0" w:color="auto"/>
              <w:bottom w:val="single" w:sz="4" w:space="0" w:color="auto"/>
              <w:right w:val="single" w:sz="4" w:space="0" w:color="auto"/>
            </w:tcBorders>
          </w:tcPr>
          <w:p w:rsidR="00C23223" w:rsidRPr="00EE3A8B" w:rsidRDefault="00C23223" w:rsidP="00D83D34">
            <w:pPr>
              <w:spacing w:after="0"/>
              <w:contextualSpacing/>
              <w:rPr>
                <w:rFonts w:ascii="TH SarabunPSK" w:hAnsi="TH SarabunPSK" w:cs="TH SarabunPSK"/>
                <w:sz w:val="32"/>
                <w:szCs w:val="32"/>
                <w:cs/>
              </w:rPr>
            </w:pPr>
            <w:r w:rsidRPr="00EE3A8B">
              <w:rPr>
                <w:rFonts w:ascii="TH SarabunPSK" w:hAnsi="TH SarabunPSK" w:cs="TH SarabunPSK"/>
                <w:sz w:val="32"/>
                <w:szCs w:val="32"/>
                <w:cs/>
              </w:rPr>
              <w:t>กรมการปกครอง กระทรวงมหาดไทยและ องค์กรปกครองท้องถิ่น</w:t>
            </w:r>
          </w:p>
        </w:tc>
      </w:tr>
      <w:tr w:rsidR="00C23223" w:rsidRPr="00EE3A8B" w:rsidTr="00D83D34">
        <w:trPr>
          <w:trHeight w:val="714"/>
        </w:trPr>
        <w:tc>
          <w:tcPr>
            <w:tcW w:w="1746" w:type="dxa"/>
            <w:tcBorders>
              <w:top w:val="single" w:sz="4" w:space="0" w:color="auto"/>
              <w:left w:val="single" w:sz="4" w:space="0" w:color="auto"/>
              <w:bottom w:val="single" w:sz="4" w:space="0" w:color="auto"/>
              <w:right w:val="single" w:sz="4" w:space="0" w:color="auto"/>
            </w:tcBorders>
          </w:tcPr>
          <w:p w:rsidR="00C23223" w:rsidRPr="00EE3A8B" w:rsidRDefault="00C23223" w:rsidP="00D83D34">
            <w:pPr>
              <w:spacing w:after="0"/>
              <w:contextualSpacing/>
              <w:rPr>
                <w:rFonts w:ascii="TH SarabunPSK" w:hAnsi="TH SarabunPSK" w:cs="TH SarabunPSK"/>
                <w:sz w:val="32"/>
                <w:szCs w:val="32"/>
              </w:rPr>
            </w:pPr>
          </w:p>
          <w:p w:rsidR="00C23223" w:rsidRPr="00EE3A8B" w:rsidRDefault="00C23223" w:rsidP="00D83D34">
            <w:pPr>
              <w:spacing w:after="0"/>
              <w:contextualSpacing/>
              <w:rPr>
                <w:rFonts w:ascii="TH SarabunPSK" w:hAnsi="TH SarabunPSK" w:cs="TH SarabunPSK"/>
                <w:sz w:val="32"/>
                <w:szCs w:val="32"/>
              </w:rPr>
            </w:pPr>
            <w:r w:rsidRPr="00EE3A8B">
              <w:rPr>
                <w:rFonts w:ascii="TH SarabunPSK" w:hAnsi="TH SarabunPSK" w:cs="TH SarabunPSK"/>
                <w:sz w:val="32"/>
                <w:szCs w:val="32"/>
                <w:cs/>
              </w:rPr>
              <w:t>ที่ดินป่าไม้</w:t>
            </w:r>
          </w:p>
        </w:tc>
        <w:tc>
          <w:tcPr>
            <w:tcW w:w="1380" w:type="dxa"/>
            <w:tcBorders>
              <w:top w:val="single" w:sz="4" w:space="0" w:color="auto"/>
              <w:left w:val="single" w:sz="4" w:space="0" w:color="auto"/>
              <w:bottom w:val="single" w:sz="4" w:space="0" w:color="auto"/>
              <w:right w:val="single" w:sz="4" w:space="0" w:color="auto"/>
            </w:tcBorders>
          </w:tcPr>
          <w:p w:rsidR="00C23223" w:rsidRPr="00EE3A8B" w:rsidRDefault="00C23223" w:rsidP="00D83D34">
            <w:pPr>
              <w:tabs>
                <w:tab w:val="left" w:pos="284"/>
                <w:tab w:val="left" w:pos="1134"/>
              </w:tabs>
              <w:spacing w:after="0"/>
              <w:jc w:val="center"/>
              <w:rPr>
                <w:rFonts w:ascii="TH SarabunPSK" w:hAnsi="TH SarabunPSK" w:cs="TH SarabunPSK"/>
                <w:sz w:val="32"/>
                <w:szCs w:val="32"/>
              </w:rPr>
            </w:pPr>
            <w:r w:rsidRPr="00EE3A8B">
              <w:rPr>
                <w:rFonts w:ascii="TH SarabunPSK" w:hAnsi="TH SarabunPSK" w:cs="TH SarabunPSK"/>
                <w:sz w:val="32"/>
                <w:szCs w:val="32"/>
              </w:rPr>
              <w:t>73.78</w:t>
            </w:r>
            <w:r w:rsidRPr="00EE3A8B">
              <w:rPr>
                <w:rFonts w:ascii="TH SarabunPSK" w:hAnsi="TH SarabunPSK" w:cs="TH SarabunPSK"/>
                <w:sz w:val="32"/>
                <w:szCs w:val="32"/>
                <w:cs/>
              </w:rPr>
              <w:t xml:space="preserve"> </w:t>
            </w:r>
          </w:p>
          <w:p w:rsidR="00C23223" w:rsidRPr="00EE3A8B" w:rsidRDefault="00C23223" w:rsidP="00D83D34">
            <w:pPr>
              <w:tabs>
                <w:tab w:val="left" w:pos="284"/>
                <w:tab w:val="left" w:pos="1134"/>
              </w:tabs>
              <w:spacing w:after="0"/>
              <w:jc w:val="center"/>
              <w:rPr>
                <w:rFonts w:ascii="TH SarabunPSK" w:hAnsi="TH SarabunPSK" w:cs="TH SarabunPSK"/>
                <w:sz w:val="32"/>
                <w:szCs w:val="32"/>
                <w:cs/>
              </w:rPr>
            </w:pPr>
            <w:r w:rsidRPr="00EE3A8B">
              <w:rPr>
                <w:rFonts w:ascii="TH SarabunPSK" w:hAnsi="TH SarabunPSK" w:cs="TH SarabunPSK"/>
                <w:sz w:val="32"/>
                <w:szCs w:val="32"/>
                <w:cs/>
              </w:rPr>
              <w:t>(รวมพื้นที่ป่าไม้ถาวร)</w:t>
            </w:r>
          </w:p>
        </w:tc>
        <w:tc>
          <w:tcPr>
            <w:tcW w:w="2119" w:type="dxa"/>
            <w:tcBorders>
              <w:top w:val="single" w:sz="4" w:space="0" w:color="auto"/>
              <w:left w:val="single" w:sz="4" w:space="0" w:color="auto"/>
              <w:bottom w:val="single" w:sz="4" w:space="0" w:color="auto"/>
              <w:right w:val="single" w:sz="4" w:space="0" w:color="auto"/>
            </w:tcBorders>
          </w:tcPr>
          <w:p w:rsidR="00C23223" w:rsidRPr="00EE3A8B" w:rsidRDefault="00C23223" w:rsidP="00D83D34">
            <w:pPr>
              <w:tabs>
                <w:tab w:val="left" w:pos="284"/>
                <w:tab w:val="left" w:pos="1134"/>
              </w:tabs>
              <w:spacing w:after="0"/>
              <w:jc w:val="center"/>
              <w:rPr>
                <w:rFonts w:ascii="TH SarabunPSK" w:hAnsi="TH SarabunPSK" w:cs="TH SarabunPSK"/>
                <w:sz w:val="32"/>
                <w:szCs w:val="32"/>
                <w:cs/>
              </w:rPr>
            </w:pPr>
            <w:r w:rsidRPr="00EE3A8B">
              <w:rPr>
                <w:rFonts w:ascii="TH SarabunPSK" w:hAnsi="TH SarabunPSK" w:cs="TH SarabunPSK"/>
                <w:sz w:val="32"/>
                <w:szCs w:val="32"/>
                <w:cs/>
              </w:rPr>
              <w:t>6.4</w:t>
            </w:r>
          </w:p>
        </w:tc>
        <w:tc>
          <w:tcPr>
            <w:tcW w:w="2277" w:type="dxa"/>
            <w:tcBorders>
              <w:top w:val="single" w:sz="4" w:space="0" w:color="auto"/>
              <w:left w:val="single" w:sz="4" w:space="0" w:color="auto"/>
              <w:bottom w:val="single" w:sz="4" w:space="0" w:color="auto"/>
              <w:right w:val="single" w:sz="4" w:space="0" w:color="auto"/>
            </w:tcBorders>
          </w:tcPr>
          <w:p w:rsidR="00C23223" w:rsidRPr="00EE3A8B" w:rsidRDefault="00C23223" w:rsidP="00D83D34">
            <w:pPr>
              <w:tabs>
                <w:tab w:val="left" w:pos="284"/>
                <w:tab w:val="left" w:pos="1134"/>
              </w:tabs>
              <w:spacing w:after="0"/>
              <w:rPr>
                <w:rFonts w:ascii="TH SarabunPSK" w:hAnsi="TH SarabunPSK" w:cs="TH SarabunPSK"/>
                <w:sz w:val="32"/>
                <w:szCs w:val="32"/>
              </w:rPr>
            </w:pPr>
            <w:r w:rsidRPr="00EE3A8B">
              <w:rPr>
                <w:rFonts w:ascii="TH SarabunPSK" w:hAnsi="TH SarabunPSK" w:cs="TH SarabunPSK"/>
                <w:sz w:val="32"/>
                <w:szCs w:val="32"/>
                <w:cs/>
              </w:rPr>
              <w:t>-พระราชบัญญัติป่าสงวนแห่งชาติ</w:t>
            </w:r>
            <w:r w:rsidRPr="00EE3A8B">
              <w:rPr>
                <w:rFonts w:ascii="TH SarabunPSK" w:hAnsi="TH SarabunPSK" w:cs="TH SarabunPSK"/>
                <w:sz w:val="32"/>
                <w:szCs w:val="32"/>
              </w:rPr>
              <w:t xml:space="preserve"> </w:t>
            </w:r>
            <w:r w:rsidRPr="00EE3A8B">
              <w:rPr>
                <w:rFonts w:ascii="TH SarabunPSK" w:hAnsi="TH SarabunPSK" w:cs="TH SarabunPSK"/>
                <w:sz w:val="32"/>
                <w:szCs w:val="32"/>
                <w:cs/>
              </w:rPr>
              <w:t>พ</w:t>
            </w:r>
            <w:r w:rsidRPr="00EE3A8B">
              <w:rPr>
                <w:rFonts w:ascii="TH SarabunPSK" w:hAnsi="TH SarabunPSK" w:cs="TH SarabunPSK"/>
                <w:sz w:val="32"/>
                <w:szCs w:val="32"/>
              </w:rPr>
              <w:t>.</w:t>
            </w:r>
            <w:r w:rsidRPr="00EE3A8B">
              <w:rPr>
                <w:rFonts w:ascii="TH SarabunPSK" w:hAnsi="TH SarabunPSK" w:cs="TH SarabunPSK"/>
                <w:sz w:val="32"/>
                <w:szCs w:val="32"/>
                <w:cs/>
              </w:rPr>
              <w:t>ศ</w:t>
            </w:r>
            <w:r w:rsidRPr="00EE3A8B">
              <w:rPr>
                <w:rFonts w:ascii="TH SarabunPSK" w:hAnsi="TH SarabunPSK" w:cs="TH SarabunPSK"/>
                <w:sz w:val="32"/>
                <w:szCs w:val="32"/>
              </w:rPr>
              <w:t>. 2507</w:t>
            </w:r>
          </w:p>
          <w:p w:rsidR="00C23223" w:rsidRPr="00EE3A8B" w:rsidRDefault="00C23223" w:rsidP="00D83D34">
            <w:pPr>
              <w:tabs>
                <w:tab w:val="left" w:pos="284"/>
                <w:tab w:val="left" w:pos="1134"/>
              </w:tabs>
              <w:spacing w:after="0"/>
              <w:rPr>
                <w:rFonts w:ascii="TH SarabunPSK" w:hAnsi="TH SarabunPSK" w:cs="TH SarabunPSK"/>
                <w:sz w:val="32"/>
                <w:szCs w:val="32"/>
                <w:cs/>
              </w:rPr>
            </w:pPr>
            <w:r w:rsidRPr="00EE3A8B">
              <w:rPr>
                <w:rFonts w:ascii="TH SarabunPSK" w:hAnsi="TH SarabunPSK" w:cs="TH SarabunPSK"/>
                <w:sz w:val="32"/>
                <w:szCs w:val="32"/>
                <w:cs/>
              </w:rPr>
              <w:t>-มติคณะรัฐมนตรี</w:t>
            </w:r>
          </w:p>
        </w:tc>
        <w:tc>
          <w:tcPr>
            <w:tcW w:w="2234" w:type="dxa"/>
            <w:tcBorders>
              <w:top w:val="single" w:sz="4" w:space="0" w:color="auto"/>
              <w:left w:val="single" w:sz="4" w:space="0" w:color="auto"/>
              <w:bottom w:val="single" w:sz="4" w:space="0" w:color="auto"/>
              <w:right w:val="single" w:sz="4" w:space="0" w:color="auto"/>
            </w:tcBorders>
          </w:tcPr>
          <w:p w:rsidR="00C23223" w:rsidRPr="00EE3A8B" w:rsidRDefault="00C23223" w:rsidP="00D83D34">
            <w:pPr>
              <w:spacing w:after="0"/>
              <w:contextualSpacing/>
              <w:rPr>
                <w:rFonts w:ascii="TH SarabunPSK" w:hAnsi="TH SarabunPSK" w:cs="TH SarabunPSK"/>
                <w:sz w:val="32"/>
                <w:szCs w:val="32"/>
              </w:rPr>
            </w:pPr>
            <w:r w:rsidRPr="00EE3A8B">
              <w:rPr>
                <w:rFonts w:ascii="TH SarabunPSK" w:hAnsi="TH SarabunPSK" w:cs="TH SarabunPSK"/>
                <w:sz w:val="32"/>
                <w:szCs w:val="32"/>
                <w:cs/>
              </w:rPr>
              <w:t>กรมป่าไม้</w:t>
            </w:r>
            <w:r w:rsidRPr="00EE3A8B">
              <w:rPr>
                <w:rFonts w:ascii="TH SarabunPSK" w:hAnsi="TH SarabunPSK" w:cs="TH SarabunPSK"/>
                <w:sz w:val="32"/>
                <w:szCs w:val="32"/>
              </w:rPr>
              <w:t xml:space="preserve"> </w:t>
            </w:r>
            <w:r w:rsidRPr="00EE3A8B">
              <w:rPr>
                <w:rFonts w:ascii="TH SarabunPSK" w:hAnsi="TH SarabunPSK" w:cs="TH SarabunPSK"/>
                <w:sz w:val="32"/>
                <w:szCs w:val="32"/>
                <w:cs/>
              </w:rPr>
              <w:t>กระทรวงทรัพยากรธรรมชาติและสิ่งแวดล้อม</w:t>
            </w:r>
          </w:p>
        </w:tc>
      </w:tr>
      <w:tr w:rsidR="00C23223" w:rsidRPr="00EE3A8B" w:rsidTr="00D83D34">
        <w:trPr>
          <w:trHeight w:val="759"/>
        </w:trPr>
        <w:tc>
          <w:tcPr>
            <w:tcW w:w="1746" w:type="dxa"/>
            <w:tcBorders>
              <w:top w:val="single" w:sz="4" w:space="0" w:color="auto"/>
              <w:left w:val="single" w:sz="4" w:space="0" w:color="auto"/>
              <w:bottom w:val="single" w:sz="4" w:space="0" w:color="auto"/>
              <w:right w:val="single" w:sz="4" w:space="0" w:color="auto"/>
            </w:tcBorders>
          </w:tcPr>
          <w:p w:rsidR="00C23223" w:rsidRPr="00EE3A8B" w:rsidRDefault="00C23223" w:rsidP="00D83D34">
            <w:pPr>
              <w:spacing w:after="0"/>
              <w:contextualSpacing/>
              <w:rPr>
                <w:rFonts w:ascii="TH SarabunPSK" w:hAnsi="TH SarabunPSK" w:cs="TH SarabunPSK"/>
                <w:sz w:val="32"/>
                <w:szCs w:val="32"/>
              </w:rPr>
            </w:pPr>
            <w:r w:rsidRPr="00EE3A8B">
              <w:rPr>
                <w:rFonts w:ascii="TH SarabunPSK" w:hAnsi="TH SarabunPSK" w:cs="TH SarabunPSK"/>
                <w:sz w:val="32"/>
                <w:szCs w:val="32"/>
                <w:cs/>
              </w:rPr>
              <w:t>ที่ราชพัสดุ</w:t>
            </w:r>
          </w:p>
        </w:tc>
        <w:tc>
          <w:tcPr>
            <w:tcW w:w="1380" w:type="dxa"/>
            <w:tcBorders>
              <w:top w:val="single" w:sz="4" w:space="0" w:color="auto"/>
              <w:left w:val="single" w:sz="4" w:space="0" w:color="auto"/>
              <w:bottom w:val="single" w:sz="4" w:space="0" w:color="auto"/>
              <w:right w:val="single" w:sz="4" w:space="0" w:color="auto"/>
            </w:tcBorders>
          </w:tcPr>
          <w:p w:rsidR="00C23223" w:rsidRPr="00EE3A8B" w:rsidRDefault="00C23223" w:rsidP="00D83D34">
            <w:pPr>
              <w:tabs>
                <w:tab w:val="left" w:pos="284"/>
                <w:tab w:val="left" w:pos="1134"/>
              </w:tabs>
              <w:spacing w:after="0"/>
              <w:jc w:val="center"/>
              <w:rPr>
                <w:rFonts w:ascii="TH SarabunPSK" w:hAnsi="TH SarabunPSK" w:cs="TH SarabunPSK"/>
                <w:sz w:val="32"/>
                <w:szCs w:val="32"/>
                <w:cs/>
              </w:rPr>
            </w:pPr>
            <w:r w:rsidRPr="00EE3A8B">
              <w:rPr>
                <w:rFonts w:ascii="TH SarabunPSK" w:hAnsi="TH SarabunPSK" w:cs="TH SarabunPSK"/>
                <w:sz w:val="32"/>
                <w:szCs w:val="32"/>
              </w:rPr>
              <w:t>12.5</w:t>
            </w:r>
          </w:p>
        </w:tc>
        <w:tc>
          <w:tcPr>
            <w:tcW w:w="2119" w:type="dxa"/>
            <w:tcBorders>
              <w:top w:val="single" w:sz="4" w:space="0" w:color="auto"/>
              <w:left w:val="single" w:sz="4" w:space="0" w:color="auto"/>
              <w:bottom w:val="single" w:sz="4" w:space="0" w:color="auto"/>
              <w:right w:val="single" w:sz="4" w:space="0" w:color="auto"/>
            </w:tcBorders>
          </w:tcPr>
          <w:p w:rsidR="00C23223" w:rsidRPr="00EE3A8B" w:rsidRDefault="00C23223" w:rsidP="00D83D34">
            <w:pPr>
              <w:tabs>
                <w:tab w:val="left" w:pos="284"/>
                <w:tab w:val="left" w:pos="1134"/>
              </w:tabs>
              <w:spacing w:after="0"/>
              <w:jc w:val="center"/>
              <w:rPr>
                <w:rFonts w:ascii="TH SarabunPSK" w:hAnsi="TH SarabunPSK" w:cs="TH SarabunPSK"/>
                <w:sz w:val="32"/>
                <w:szCs w:val="32"/>
                <w:cs/>
              </w:rPr>
            </w:pPr>
            <w:r w:rsidRPr="00EE3A8B">
              <w:rPr>
                <w:rFonts w:ascii="TH SarabunPSK" w:hAnsi="TH SarabunPSK" w:cs="TH SarabunPSK"/>
                <w:sz w:val="32"/>
                <w:szCs w:val="32"/>
                <w:cs/>
              </w:rPr>
              <w:t>12.5</w:t>
            </w:r>
          </w:p>
        </w:tc>
        <w:tc>
          <w:tcPr>
            <w:tcW w:w="2277" w:type="dxa"/>
            <w:tcBorders>
              <w:top w:val="single" w:sz="4" w:space="0" w:color="auto"/>
              <w:left w:val="single" w:sz="4" w:space="0" w:color="auto"/>
              <w:bottom w:val="single" w:sz="4" w:space="0" w:color="auto"/>
              <w:right w:val="single" w:sz="4" w:space="0" w:color="auto"/>
            </w:tcBorders>
          </w:tcPr>
          <w:p w:rsidR="00C23223" w:rsidRPr="00EE3A8B" w:rsidRDefault="00C23223" w:rsidP="00D83D34">
            <w:pPr>
              <w:tabs>
                <w:tab w:val="left" w:pos="284"/>
                <w:tab w:val="left" w:pos="1134"/>
              </w:tabs>
              <w:spacing w:after="0"/>
              <w:jc w:val="thaiDistribute"/>
              <w:rPr>
                <w:rFonts w:ascii="TH SarabunPSK" w:hAnsi="TH SarabunPSK" w:cs="TH SarabunPSK"/>
                <w:sz w:val="32"/>
                <w:szCs w:val="32"/>
              </w:rPr>
            </w:pPr>
            <w:r w:rsidRPr="00EE3A8B">
              <w:rPr>
                <w:rFonts w:ascii="TH SarabunPSK" w:hAnsi="TH SarabunPSK" w:cs="TH SarabunPSK"/>
                <w:sz w:val="32"/>
                <w:szCs w:val="32"/>
                <w:cs/>
              </w:rPr>
              <w:t>พระราชบัญญัติที่ราชพัสดุ</w:t>
            </w:r>
            <w:r w:rsidRPr="00EE3A8B">
              <w:rPr>
                <w:rFonts w:ascii="TH SarabunPSK" w:hAnsi="TH SarabunPSK" w:cs="TH SarabunPSK"/>
                <w:sz w:val="32"/>
                <w:szCs w:val="32"/>
              </w:rPr>
              <w:t xml:space="preserve"> </w:t>
            </w:r>
            <w:r w:rsidRPr="00EE3A8B">
              <w:rPr>
                <w:rFonts w:ascii="TH SarabunPSK" w:hAnsi="TH SarabunPSK" w:cs="TH SarabunPSK"/>
                <w:sz w:val="32"/>
                <w:szCs w:val="32"/>
                <w:cs/>
              </w:rPr>
              <w:t>พ</w:t>
            </w:r>
            <w:r w:rsidRPr="00EE3A8B">
              <w:rPr>
                <w:rFonts w:ascii="TH SarabunPSK" w:hAnsi="TH SarabunPSK" w:cs="TH SarabunPSK"/>
                <w:sz w:val="32"/>
                <w:szCs w:val="32"/>
              </w:rPr>
              <w:t>.</w:t>
            </w:r>
            <w:r w:rsidRPr="00EE3A8B">
              <w:rPr>
                <w:rFonts w:ascii="TH SarabunPSK" w:hAnsi="TH SarabunPSK" w:cs="TH SarabunPSK"/>
                <w:sz w:val="32"/>
                <w:szCs w:val="32"/>
                <w:cs/>
              </w:rPr>
              <w:t>ศ</w:t>
            </w:r>
            <w:r w:rsidRPr="00EE3A8B">
              <w:rPr>
                <w:rFonts w:ascii="TH SarabunPSK" w:hAnsi="TH SarabunPSK" w:cs="TH SarabunPSK"/>
                <w:sz w:val="32"/>
                <w:szCs w:val="32"/>
              </w:rPr>
              <w:t xml:space="preserve">. 2518 </w:t>
            </w:r>
          </w:p>
        </w:tc>
        <w:tc>
          <w:tcPr>
            <w:tcW w:w="2234" w:type="dxa"/>
            <w:tcBorders>
              <w:top w:val="single" w:sz="4" w:space="0" w:color="auto"/>
              <w:left w:val="single" w:sz="4" w:space="0" w:color="auto"/>
              <w:bottom w:val="single" w:sz="4" w:space="0" w:color="auto"/>
              <w:right w:val="single" w:sz="4" w:space="0" w:color="auto"/>
            </w:tcBorders>
          </w:tcPr>
          <w:p w:rsidR="00C23223" w:rsidRPr="00EE3A8B" w:rsidRDefault="00C23223" w:rsidP="00D83D34">
            <w:pPr>
              <w:spacing w:after="0"/>
              <w:contextualSpacing/>
              <w:rPr>
                <w:rFonts w:ascii="TH SarabunPSK" w:hAnsi="TH SarabunPSK" w:cs="TH SarabunPSK"/>
                <w:sz w:val="32"/>
                <w:szCs w:val="32"/>
              </w:rPr>
            </w:pPr>
            <w:r w:rsidRPr="00EE3A8B">
              <w:rPr>
                <w:rFonts w:ascii="TH SarabunPSK" w:hAnsi="TH SarabunPSK" w:cs="TH SarabunPSK"/>
                <w:sz w:val="32"/>
                <w:szCs w:val="32"/>
                <w:cs/>
              </w:rPr>
              <w:t>กรมธนารักษ์</w:t>
            </w:r>
            <w:r w:rsidRPr="00EE3A8B">
              <w:rPr>
                <w:rFonts w:ascii="TH SarabunPSK" w:hAnsi="TH SarabunPSK" w:cs="TH SarabunPSK"/>
                <w:sz w:val="32"/>
                <w:szCs w:val="32"/>
              </w:rPr>
              <w:t xml:space="preserve">  </w:t>
            </w:r>
            <w:r w:rsidRPr="00EE3A8B">
              <w:rPr>
                <w:rFonts w:ascii="TH SarabunPSK" w:hAnsi="TH SarabunPSK" w:cs="TH SarabunPSK"/>
                <w:sz w:val="32"/>
                <w:szCs w:val="32"/>
                <w:cs/>
              </w:rPr>
              <w:t>กระทรวงการคลัง</w:t>
            </w:r>
          </w:p>
        </w:tc>
      </w:tr>
      <w:tr w:rsidR="00C23223" w:rsidRPr="00EE3A8B" w:rsidTr="00D83D34">
        <w:trPr>
          <w:trHeight w:val="1051"/>
        </w:trPr>
        <w:tc>
          <w:tcPr>
            <w:tcW w:w="1746" w:type="dxa"/>
            <w:tcBorders>
              <w:top w:val="single" w:sz="4" w:space="0" w:color="auto"/>
              <w:left w:val="single" w:sz="4" w:space="0" w:color="auto"/>
              <w:bottom w:val="single" w:sz="4" w:space="0" w:color="auto"/>
              <w:right w:val="single" w:sz="4" w:space="0" w:color="auto"/>
            </w:tcBorders>
          </w:tcPr>
          <w:p w:rsidR="00C23223" w:rsidRPr="00EE3A8B" w:rsidRDefault="00C23223" w:rsidP="00D83D34">
            <w:pPr>
              <w:spacing w:after="0"/>
              <w:contextualSpacing/>
              <w:rPr>
                <w:rFonts w:ascii="TH SarabunPSK" w:hAnsi="TH SarabunPSK" w:cs="TH SarabunPSK"/>
                <w:sz w:val="32"/>
                <w:szCs w:val="32"/>
              </w:rPr>
            </w:pPr>
            <w:r w:rsidRPr="00EE3A8B">
              <w:rPr>
                <w:rFonts w:ascii="TH SarabunPSK" w:hAnsi="TH SarabunPSK" w:cs="TH SarabunPSK"/>
                <w:sz w:val="32"/>
                <w:szCs w:val="32"/>
                <w:cs/>
              </w:rPr>
              <w:lastRenderedPageBreak/>
              <w:t>ที่ดินเขตปฏิรูปที่ดิน</w:t>
            </w:r>
          </w:p>
        </w:tc>
        <w:tc>
          <w:tcPr>
            <w:tcW w:w="1380" w:type="dxa"/>
            <w:tcBorders>
              <w:top w:val="single" w:sz="4" w:space="0" w:color="auto"/>
              <w:left w:val="single" w:sz="4" w:space="0" w:color="auto"/>
              <w:bottom w:val="single" w:sz="4" w:space="0" w:color="auto"/>
              <w:right w:val="single" w:sz="4" w:space="0" w:color="auto"/>
            </w:tcBorders>
          </w:tcPr>
          <w:p w:rsidR="00C23223" w:rsidRPr="00EE3A8B" w:rsidRDefault="00C23223" w:rsidP="00D83D34">
            <w:pPr>
              <w:tabs>
                <w:tab w:val="left" w:pos="284"/>
                <w:tab w:val="left" w:pos="1134"/>
              </w:tabs>
              <w:spacing w:after="0"/>
              <w:jc w:val="center"/>
              <w:rPr>
                <w:rFonts w:ascii="TH SarabunPSK" w:hAnsi="TH SarabunPSK" w:cs="TH SarabunPSK"/>
                <w:sz w:val="32"/>
                <w:szCs w:val="32"/>
                <w:cs/>
              </w:rPr>
            </w:pPr>
            <w:r w:rsidRPr="00EE3A8B">
              <w:rPr>
                <w:rFonts w:ascii="TH SarabunPSK" w:hAnsi="TH SarabunPSK" w:cs="TH SarabunPSK"/>
                <w:sz w:val="32"/>
                <w:szCs w:val="32"/>
              </w:rPr>
              <w:t>38</w:t>
            </w:r>
          </w:p>
        </w:tc>
        <w:tc>
          <w:tcPr>
            <w:tcW w:w="2119" w:type="dxa"/>
            <w:tcBorders>
              <w:top w:val="single" w:sz="4" w:space="0" w:color="auto"/>
              <w:left w:val="single" w:sz="4" w:space="0" w:color="auto"/>
              <w:bottom w:val="single" w:sz="4" w:space="0" w:color="auto"/>
              <w:right w:val="single" w:sz="4" w:space="0" w:color="auto"/>
            </w:tcBorders>
          </w:tcPr>
          <w:p w:rsidR="00C23223" w:rsidRPr="00EE3A8B" w:rsidRDefault="00C23223" w:rsidP="00D83D34">
            <w:pPr>
              <w:tabs>
                <w:tab w:val="left" w:pos="284"/>
                <w:tab w:val="left" w:pos="1134"/>
              </w:tabs>
              <w:spacing w:after="0"/>
              <w:jc w:val="center"/>
              <w:rPr>
                <w:rFonts w:ascii="TH SarabunPSK" w:hAnsi="TH SarabunPSK" w:cs="TH SarabunPSK"/>
                <w:sz w:val="32"/>
                <w:szCs w:val="32"/>
                <w:cs/>
              </w:rPr>
            </w:pPr>
            <w:r w:rsidRPr="00EE3A8B">
              <w:rPr>
                <w:rFonts w:ascii="TH SarabunPSK" w:hAnsi="TH SarabunPSK" w:cs="TH SarabunPSK"/>
                <w:sz w:val="32"/>
                <w:szCs w:val="32"/>
                <w:cs/>
              </w:rPr>
              <w:t>38</w:t>
            </w:r>
          </w:p>
        </w:tc>
        <w:tc>
          <w:tcPr>
            <w:tcW w:w="2277" w:type="dxa"/>
            <w:tcBorders>
              <w:top w:val="single" w:sz="4" w:space="0" w:color="auto"/>
              <w:left w:val="single" w:sz="4" w:space="0" w:color="auto"/>
              <w:bottom w:val="single" w:sz="4" w:space="0" w:color="auto"/>
              <w:right w:val="single" w:sz="4" w:space="0" w:color="auto"/>
            </w:tcBorders>
          </w:tcPr>
          <w:p w:rsidR="00C23223" w:rsidRPr="00EE3A8B" w:rsidRDefault="00C23223" w:rsidP="00D83D34">
            <w:pPr>
              <w:tabs>
                <w:tab w:val="left" w:pos="284"/>
                <w:tab w:val="left" w:pos="1134"/>
              </w:tabs>
              <w:spacing w:after="0"/>
              <w:jc w:val="thaiDistribute"/>
              <w:rPr>
                <w:rFonts w:ascii="TH SarabunPSK" w:hAnsi="TH SarabunPSK" w:cs="TH SarabunPSK"/>
                <w:sz w:val="32"/>
                <w:szCs w:val="32"/>
              </w:rPr>
            </w:pPr>
            <w:r w:rsidRPr="00EE3A8B">
              <w:rPr>
                <w:rFonts w:ascii="TH SarabunPSK" w:hAnsi="TH SarabunPSK" w:cs="TH SarabunPSK"/>
                <w:sz w:val="32"/>
                <w:szCs w:val="32"/>
                <w:cs/>
              </w:rPr>
              <w:t>พระราชบัญญัติการปฏิรูปที่ดินเพื่อเกษตรกรรม</w:t>
            </w:r>
            <w:r w:rsidRPr="00EE3A8B">
              <w:rPr>
                <w:rFonts w:ascii="TH SarabunPSK" w:hAnsi="TH SarabunPSK" w:cs="TH SarabunPSK"/>
                <w:sz w:val="32"/>
                <w:szCs w:val="32"/>
              </w:rPr>
              <w:t xml:space="preserve"> </w:t>
            </w:r>
            <w:r w:rsidRPr="00EE3A8B">
              <w:rPr>
                <w:rFonts w:ascii="TH SarabunPSK" w:hAnsi="TH SarabunPSK" w:cs="TH SarabunPSK"/>
                <w:sz w:val="32"/>
                <w:szCs w:val="32"/>
                <w:cs/>
              </w:rPr>
              <w:t>พ</w:t>
            </w:r>
            <w:r w:rsidRPr="00EE3A8B">
              <w:rPr>
                <w:rFonts w:ascii="TH SarabunPSK" w:hAnsi="TH SarabunPSK" w:cs="TH SarabunPSK"/>
                <w:sz w:val="32"/>
                <w:szCs w:val="32"/>
              </w:rPr>
              <w:t>.</w:t>
            </w:r>
            <w:r w:rsidRPr="00EE3A8B">
              <w:rPr>
                <w:rFonts w:ascii="TH SarabunPSK" w:hAnsi="TH SarabunPSK" w:cs="TH SarabunPSK"/>
                <w:sz w:val="32"/>
                <w:szCs w:val="32"/>
                <w:cs/>
              </w:rPr>
              <w:t>ศ</w:t>
            </w:r>
            <w:r w:rsidRPr="00EE3A8B">
              <w:rPr>
                <w:rFonts w:ascii="TH SarabunPSK" w:hAnsi="TH SarabunPSK" w:cs="TH SarabunPSK"/>
                <w:sz w:val="32"/>
                <w:szCs w:val="32"/>
              </w:rPr>
              <w:t xml:space="preserve">. 2518 </w:t>
            </w:r>
          </w:p>
          <w:p w:rsidR="00C23223" w:rsidRPr="00EE3A8B" w:rsidRDefault="00C23223" w:rsidP="00D83D34">
            <w:pPr>
              <w:spacing w:after="0"/>
              <w:contextualSpacing/>
              <w:rPr>
                <w:rFonts w:ascii="TH SarabunPSK" w:hAnsi="TH SarabunPSK" w:cs="TH SarabunPSK"/>
                <w:sz w:val="32"/>
                <w:szCs w:val="32"/>
              </w:rPr>
            </w:pPr>
          </w:p>
        </w:tc>
        <w:tc>
          <w:tcPr>
            <w:tcW w:w="2234" w:type="dxa"/>
            <w:tcBorders>
              <w:top w:val="single" w:sz="4" w:space="0" w:color="auto"/>
              <w:left w:val="single" w:sz="4" w:space="0" w:color="auto"/>
              <w:bottom w:val="single" w:sz="4" w:space="0" w:color="auto"/>
              <w:right w:val="single" w:sz="4" w:space="0" w:color="auto"/>
            </w:tcBorders>
          </w:tcPr>
          <w:p w:rsidR="00C23223" w:rsidRPr="00EE3A8B" w:rsidRDefault="00C23223" w:rsidP="00D83D34">
            <w:pPr>
              <w:spacing w:after="0"/>
              <w:contextualSpacing/>
              <w:rPr>
                <w:rFonts w:ascii="TH SarabunPSK" w:hAnsi="TH SarabunPSK" w:cs="TH SarabunPSK"/>
                <w:sz w:val="32"/>
                <w:szCs w:val="32"/>
              </w:rPr>
            </w:pPr>
            <w:r w:rsidRPr="00EE3A8B">
              <w:rPr>
                <w:rFonts w:ascii="TH SarabunPSK" w:hAnsi="TH SarabunPSK" w:cs="TH SarabunPSK"/>
                <w:sz w:val="32"/>
                <w:szCs w:val="32"/>
                <w:cs/>
              </w:rPr>
              <w:t>สำนักงานการปฏิรูปที่ดินเพื่อเกษตรกรรม</w:t>
            </w:r>
            <w:r w:rsidRPr="00EE3A8B">
              <w:rPr>
                <w:rFonts w:ascii="TH SarabunPSK" w:hAnsi="TH SarabunPSK" w:cs="TH SarabunPSK"/>
                <w:sz w:val="32"/>
                <w:szCs w:val="32"/>
              </w:rPr>
              <w:t xml:space="preserve"> </w:t>
            </w:r>
            <w:r w:rsidRPr="00EE3A8B">
              <w:rPr>
                <w:rFonts w:ascii="TH SarabunPSK" w:hAnsi="TH SarabunPSK" w:cs="TH SarabunPSK"/>
                <w:sz w:val="32"/>
                <w:szCs w:val="32"/>
                <w:cs/>
              </w:rPr>
              <w:t>(ส.ป.ก.)</w:t>
            </w:r>
            <w:r w:rsidRPr="00EE3A8B">
              <w:rPr>
                <w:rFonts w:ascii="TH SarabunPSK" w:hAnsi="TH SarabunPSK" w:cs="TH SarabunPSK"/>
                <w:sz w:val="32"/>
                <w:szCs w:val="32"/>
              </w:rPr>
              <w:t xml:space="preserve"> </w:t>
            </w:r>
          </w:p>
          <w:p w:rsidR="00C23223" w:rsidRPr="00EE3A8B" w:rsidRDefault="00C23223" w:rsidP="00D83D34">
            <w:pPr>
              <w:spacing w:after="0"/>
              <w:contextualSpacing/>
              <w:rPr>
                <w:rFonts w:ascii="TH SarabunPSK" w:hAnsi="TH SarabunPSK" w:cs="TH SarabunPSK"/>
                <w:sz w:val="32"/>
                <w:szCs w:val="32"/>
                <w:cs/>
              </w:rPr>
            </w:pPr>
            <w:r w:rsidRPr="00EE3A8B">
              <w:rPr>
                <w:rFonts w:ascii="TH SarabunPSK" w:hAnsi="TH SarabunPSK" w:cs="TH SarabunPSK"/>
                <w:sz w:val="32"/>
                <w:szCs w:val="32"/>
                <w:cs/>
              </w:rPr>
              <w:t>กระทรวงเกษตรและสหกรณ์</w:t>
            </w:r>
          </w:p>
        </w:tc>
      </w:tr>
      <w:tr w:rsidR="00C23223" w:rsidRPr="00EE3A8B" w:rsidTr="00D83D34">
        <w:trPr>
          <w:trHeight w:val="1587"/>
        </w:trPr>
        <w:tc>
          <w:tcPr>
            <w:tcW w:w="1746" w:type="dxa"/>
            <w:tcBorders>
              <w:top w:val="single" w:sz="4" w:space="0" w:color="auto"/>
              <w:left w:val="single" w:sz="4" w:space="0" w:color="auto"/>
              <w:bottom w:val="single" w:sz="4" w:space="0" w:color="auto"/>
              <w:right w:val="single" w:sz="4" w:space="0" w:color="auto"/>
            </w:tcBorders>
          </w:tcPr>
          <w:p w:rsidR="00C23223" w:rsidRPr="00EE3A8B" w:rsidRDefault="00C23223" w:rsidP="00D83D34">
            <w:pPr>
              <w:spacing w:after="0"/>
              <w:contextualSpacing/>
              <w:rPr>
                <w:rFonts w:ascii="TH SarabunPSK" w:hAnsi="TH SarabunPSK" w:cs="TH SarabunPSK"/>
                <w:sz w:val="32"/>
                <w:szCs w:val="32"/>
                <w:cs/>
              </w:rPr>
            </w:pPr>
            <w:r w:rsidRPr="00EE3A8B">
              <w:rPr>
                <w:rFonts w:ascii="TH SarabunPSK" w:hAnsi="TH SarabunPSK" w:cs="TH SarabunPSK"/>
                <w:sz w:val="32"/>
                <w:szCs w:val="32"/>
                <w:cs/>
              </w:rPr>
              <w:t>ที่นิคมสร้างตนเอง</w:t>
            </w:r>
            <w:r w:rsidRPr="00EE3A8B">
              <w:rPr>
                <w:rFonts w:ascii="TH SarabunPSK" w:hAnsi="TH SarabunPSK" w:cs="TH SarabunPSK"/>
                <w:sz w:val="32"/>
                <w:szCs w:val="32"/>
              </w:rPr>
              <w:t>/</w:t>
            </w:r>
            <w:r w:rsidRPr="00EE3A8B">
              <w:rPr>
                <w:rFonts w:ascii="TH SarabunPSK" w:hAnsi="TH SarabunPSK" w:cs="TH SarabunPSK"/>
                <w:sz w:val="32"/>
                <w:szCs w:val="32"/>
                <w:cs/>
              </w:rPr>
              <w:t>สหกรณ์เช่า/เช่าซื้อที่ดิน</w:t>
            </w:r>
          </w:p>
        </w:tc>
        <w:tc>
          <w:tcPr>
            <w:tcW w:w="1380" w:type="dxa"/>
            <w:tcBorders>
              <w:top w:val="single" w:sz="4" w:space="0" w:color="auto"/>
              <w:left w:val="single" w:sz="4" w:space="0" w:color="auto"/>
              <w:bottom w:val="single" w:sz="4" w:space="0" w:color="auto"/>
              <w:right w:val="single" w:sz="4" w:space="0" w:color="auto"/>
            </w:tcBorders>
          </w:tcPr>
          <w:p w:rsidR="00C23223" w:rsidRPr="00EE3A8B" w:rsidRDefault="00C23223" w:rsidP="00D83D34">
            <w:pPr>
              <w:spacing w:after="0"/>
              <w:contextualSpacing/>
              <w:jc w:val="center"/>
              <w:rPr>
                <w:rFonts w:ascii="TH SarabunPSK" w:hAnsi="TH SarabunPSK" w:cs="TH SarabunPSK"/>
                <w:sz w:val="32"/>
                <w:szCs w:val="32"/>
                <w:cs/>
              </w:rPr>
            </w:pPr>
            <w:r w:rsidRPr="00EE3A8B">
              <w:rPr>
                <w:rFonts w:ascii="TH SarabunPSK" w:hAnsi="TH SarabunPSK" w:cs="TH SarabunPSK"/>
                <w:sz w:val="32"/>
                <w:szCs w:val="32"/>
                <w:cs/>
              </w:rPr>
              <w:t>6</w:t>
            </w:r>
            <w:r w:rsidRPr="00EE3A8B">
              <w:rPr>
                <w:rFonts w:ascii="TH SarabunPSK" w:hAnsi="TH SarabunPSK" w:cs="TH SarabunPSK"/>
                <w:sz w:val="32"/>
                <w:szCs w:val="32"/>
              </w:rPr>
              <w:t>.25</w:t>
            </w:r>
          </w:p>
        </w:tc>
        <w:tc>
          <w:tcPr>
            <w:tcW w:w="2119" w:type="dxa"/>
            <w:tcBorders>
              <w:top w:val="single" w:sz="4" w:space="0" w:color="auto"/>
              <w:left w:val="single" w:sz="4" w:space="0" w:color="auto"/>
              <w:bottom w:val="single" w:sz="4" w:space="0" w:color="auto"/>
              <w:right w:val="single" w:sz="4" w:space="0" w:color="auto"/>
            </w:tcBorders>
          </w:tcPr>
          <w:p w:rsidR="00C23223" w:rsidRPr="00EE3A8B" w:rsidRDefault="00C23223" w:rsidP="00D83D34">
            <w:pPr>
              <w:spacing w:after="0"/>
              <w:contextualSpacing/>
              <w:jc w:val="center"/>
              <w:rPr>
                <w:rFonts w:ascii="TH SarabunPSK" w:hAnsi="TH SarabunPSK" w:cs="TH SarabunPSK"/>
                <w:sz w:val="32"/>
                <w:szCs w:val="32"/>
                <w:cs/>
              </w:rPr>
            </w:pPr>
            <w:r w:rsidRPr="00EE3A8B">
              <w:rPr>
                <w:rFonts w:ascii="TH SarabunPSK" w:hAnsi="TH SarabunPSK" w:cs="TH SarabunPSK"/>
                <w:sz w:val="32"/>
                <w:szCs w:val="32"/>
                <w:cs/>
              </w:rPr>
              <w:t>6.25</w:t>
            </w:r>
          </w:p>
        </w:tc>
        <w:tc>
          <w:tcPr>
            <w:tcW w:w="2277" w:type="dxa"/>
            <w:tcBorders>
              <w:top w:val="single" w:sz="4" w:space="0" w:color="auto"/>
              <w:left w:val="single" w:sz="4" w:space="0" w:color="auto"/>
              <w:bottom w:val="single" w:sz="4" w:space="0" w:color="auto"/>
              <w:right w:val="single" w:sz="4" w:space="0" w:color="auto"/>
            </w:tcBorders>
          </w:tcPr>
          <w:p w:rsidR="00C23223" w:rsidRPr="00EE3A8B" w:rsidRDefault="00C23223" w:rsidP="00D83D34">
            <w:pPr>
              <w:spacing w:after="0"/>
              <w:contextualSpacing/>
              <w:rPr>
                <w:rFonts w:ascii="TH SarabunPSK" w:hAnsi="TH SarabunPSK" w:cs="TH SarabunPSK"/>
                <w:sz w:val="32"/>
                <w:szCs w:val="32"/>
              </w:rPr>
            </w:pPr>
            <w:r w:rsidRPr="00EE3A8B">
              <w:rPr>
                <w:rFonts w:ascii="TH SarabunPSK" w:hAnsi="TH SarabunPSK" w:cs="TH SarabunPSK"/>
                <w:sz w:val="32"/>
                <w:szCs w:val="32"/>
                <w:cs/>
              </w:rPr>
              <w:t>- พระราชบัญญัติจัดที่ดินเพื่อการครองชีพ</w:t>
            </w:r>
            <w:r w:rsidRPr="00EE3A8B">
              <w:rPr>
                <w:rFonts w:ascii="TH SarabunPSK" w:hAnsi="TH SarabunPSK" w:cs="TH SarabunPSK"/>
                <w:sz w:val="32"/>
                <w:szCs w:val="32"/>
              </w:rPr>
              <w:t xml:space="preserve"> </w:t>
            </w:r>
            <w:r w:rsidRPr="00EE3A8B">
              <w:rPr>
                <w:rFonts w:ascii="TH SarabunPSK" w:hAnsi="TH SarabunPSK" w:cs="TH SarabunPSK"/>
                <w:sz w:val="32"/>
                <w:szCs w:val="32"/>
                <w:cs/>
              </w:rPr>
              <w:t>พ</w:t>
            </w:r>
            <w:r w:rsidRPr="00EE3A8B">
              <w:rPr>
                <w:rFonts w:ascii="TH SarabunPSK" w:hAnsi="TH SarabunPSK" w:cs="TH SarabunPSK"/>
                <w:sz w:val="32"/>
                <w:szCs w:val="32"/>
              </w:rPr>
              <w:t>.</w:t>
            </w:r>
            <w:r w:rsidRPr="00EE3A8B">
              <w:rPr>
                <w:rFonts w:ascii="TH SarabunPSK" w:hAnsi="TH SarabunPSK" w:cs="TH SarabunPSK"/>
                <w:sz w:val="32"/>
                <w:szCs w:val="32"/>
                <w:cs/>
              </w:rPr>
              <w:t>ศ</w:t>
            </w:r>
            <w:r w:rsidRPr="00EE3A8B">
              <w:rPr>
                <w:rFonts w:ascii="TH SarabunPSK" w:hAnsi="TH SarabunPSK" w:cs="TH SarabunPSK"/>
                <w:sz w:val="32"/>
                <w:szCs w:val="32"/>
              </w:rPr>
              <w:t>. 2511</w:t>
            </w:r>
          </w:p>
          <w:p w:rsidR="00C23223" w:rsidRPr="00EE3A8B" w:rsidRDefault="00C23223" w:rsidP="00D83D34">
            <w:pPr>
              <w:spacing w:after="0"/>
              <w:contextualSpacing/>
              <w:rPr>
                <w:rFonts w:ascii="TH SarabunPSK" w:hAnsi="TH SarabunPSK" w:cs="TH SarabunPSK"/>
                <w:sz w:val="32"/>
                <w:szCs w:val="32"/>
              </w:rPr>
            </w:pPr>
            <w:r w:rsidRPr="00EE3A8B">
              <w:rPr>
                <w:rFonts w:ascii="TH SarabunPSK" w:hAnsi="TH SarabunPSK" w:cs="TH SarabunPSK"/>
                <w:sz w:val="32"/>
                <w:szCs w:val="32"/>
                <w:cs/>
              </w:rPr>
              <w:t>- พระราชบัญญัติที่ราชพัสดุ</w:t>
            </w:r>
            <w:r w:rsidRPr="00EE3A8B">
              <w:rPr>
                <w:rFonts w:ascii="TH SarabunPSK" w:hAnsi="TH SarabunPSK" w:cs="TH SarabunPSK"/>
                <w:sz w:val="32"/>
                <w:szCs w:val="32"/>
              </w:rPr>
              <w:t xml:space="preserve"> </w:t>
            </w:r>
            <w:r w:rsidRPr="00EE3A8B">
              <w:rPr>
                <w:rFonts w:ascii="TH SarabunPSK" w:hAnsi="TH SarabunPSK" w:cs="TH SarabunPSK"/>
                <w:sz w:val="32"/>
                <w:szCs w:val="32"/>
                <w:cs/>
              </w:rPr>
              <w:t>พ</w:t>
            </w:r>
            <w:r w:rsidRPr="00EE3A8B">
              <w:rPr>
                <w:rFonts w:ascii="TH SarabunPSK" w:hAnsi="TH SarabunPSK" w:cs="TH SarabunPSK"/>
                <w:sz w:val="32"/>
                <w:szCs w:val="32"/>
              </w:rPr>
              <w:t>.</w:t>
            </w:r>
            <w:r w:rsidRPr="00EE3A8B">
              <w:rPr>
                <w:rFonts w:ascii="TH SarabunPSK" w:hAnsi="TH SarabunPSK" w:cs="TH SarabunPSK"/>
                <w:sz w:val="32"/>
                <w:szCs w:val="32"/>
                <w:cs/>
              </w:rPr>
              <w:t>ศ</w:t>
            </w:r>
            <w:r w:rsidRPr="00EE3A8B">
              <w:rPr>
                <w:rFonts w:ascii="TH SarabunPSK" w:hAnsi="TH SarabunPSK" w:cs="TH SarabunPSK"/>
                <w:sz w:val="32"/>
                <w:szCs w:val="32"/>
              </w:rPr>
              <w:t>. 2518</w:t>
            </w:r>
          </w:p>
          <w:p w:rsidR="00C23223" w:rsidRPr="00EE3A8B" w:rsidRDefault="00C23223" w:rsidP="00D83D34">
            <w:pPr>
              <w:spacing w:after="0"/>
              <w:contextualSpacing/>
              <w:rPr>
                <w:rFonts w:ascii="TH SarabunPSK" w:hAnsi="TH SarabunPSK" w:cs="TH SarabunPSK"/>
                <w:sz w:val="32"/>
                <w:szCs w:val="32"/>
              </w:rPr>
            </w:pPr>
            <w:r w:rsidRPr="00EE3A8B">
              <w:rPr>
                <w:rFonts w:ascii="TH SarabunPSK" w:hAnsi="TH SarabunPSK" w:cs="TH SarabunPSK"/>
                <w:sz w:val="32"/>
                <w:szCs w:val="32"/>
                <w:cs/>
              </w:rPr>
              <w:t>- พระราชบัญญัติป่าสงวนแห่งชาติ</w:t>
            </w:r>
            <w:r w:rsidRPr="00EE3A8B">
              <w:rPr>
                <w:rFonts w:ascii="TH SarabunPSK" w:hAnsi="TH SarabunPSK" w:cs="TH SarabunPSK"/>
                <w:sz w:val="32"/>
                <w:szCs w:val="32"/>
              </w:rPr>
              <w:t xml:space="preserve"> </w:t>
            </w:r>
            <w:r w:rsidRPr="00EE3A8B">
              <w:rPr>
                <w:rFonts w:ascii="TH SarabunPSK" w:hAnsi="TH SarabunPSK" w:cs="TH SarabunPSK"/>
                <w:sz w:val="32"/>
                <w:szCs w:val="32"/>
                <w:cs/>
              </w:rPr>
              <w:t>พ</w:t>
            </w:r>
            <w:r w:rsidRPr="00EE3A8B">
              <w:rPr>
                <w:rFonts w:ascii="TH SarabunPSK" w:hAnsi="TH SarabunPSK" w:cs="TH SarabunPSK"/>
                <w:sz w:val="32"/>
                <w:szCs w:val="32"/>
              </w:rPr>
              <w:t>.</w:t>
            </w:r>
            <w:r w:rsidRPr="00EE3A8B">
              <w:rPr>
                <w:rFonts w:ascii="TH SarabunPSK" w:hAnsi="TH SarabunPSK" w:cs="TH SarabunPSK"/>
                <w:sz w:val="32"/>
                <w:szCs w:val="32"/>
                <w:cs/>
              </w:rPr>
              <w:t>ศ</w:t>
            </w:r>
            <w:r w:rsidRPr="00EE3A8B">
              <w:rPr>
                <w:rFonts w:ascii="TH SarabunPSK" w:hAnsi="TH SarabunPSK" w:cs="TH SarabunPSK"/>
                <w:sz w:val="32"/>
                <w:szCs w:val="32"/>
              </w:rPr>
              <w:t>. 2507</w:t>
            </w:r>
          </w:p>
        </w:tc>
        <w:tc>
          <w:tcPr>
            <w:tcW w:w="2234" w:type="dxa"/>
            <w:tcBorders>
              <w:top w:val="single" w:sz="4" w:space="0" w:color="auto"/>
              <w:left w:val="single" w:sz="4" w:space="0" w:color="auto"/>
              <w:bottom w:val="single" w:sz="4" w:space="0" w:color="auto"/>
              <w:right w:val="single" w:sz="4" w:space="0" w:color="auto"/>
            </w:tcBorders>
          </w:tcPr>
          <w:p w:rsidR="00C23223" w:rsidRPr="00EE3A8B" w:rsidRDefault="00C23223" w:rsidP="00D83D34">
            <w:pPr>
              <w:spacing w:after="0"/>
              <w:contextualSpacing/>
              <w:rPr>
                <w:rFonts w:ascii="TH SarabunPSK" w:hAnsi="TH SarabunPSK" w:cs="TH SarabunPSK"/>
                <w:sz w:val="32"/>
                <w:szCs w:val="32"/>
                <w:cs/>
              </w:rPr>
            </w:pPr>
            <w:r w:rsidRPr="00EE3A8B">
              <w:rPr>
                <w:rFonts w:ascii="TH SarabunPSK" w:hAnsi="TH SarabunPSK" w:cs="TH SarabunPSK"/>
                <w:sz w:val="32"/>
                <w:szCs w:val="32"/>
                <w:cs/>
              </w:rPr>
              <w:t>กรมพัฒนาสังคมและสวัสดิการ</w:t>
            </w:r>
            <w:r w:rsidRPr="00EE3A8B">
              <w:rPr>
                <w:rFonts w:ascii="TH SarabunPSK" w:hAnsi="TH SarabunPSK" w:cs="TH SarabunPSK"/>
                <w:sz w:val="32"/>
                <w:szCs w:val="32"/>
              </w:rPr>
              <w:t xml:space="preserve"> </w:t>
            </w:r>
            <w:r w:rsidRPr="00EE3A8B">
              <w:rPr>
                <w:rFonts w:ascii="TH SarabunPSK" w:hAnsi="TH SarabunPSK" w:cs="TH SarabunPSK"/>
                <w:sz w:val="32"/>
                <w:szCs w:val="32"/>
                <w:cs/>
              </w:rPr>
              <w:t>กระทรวงการพัฒนาสังคมและความมั่นคงของมนุษย์</w:t>
            </w:r>
          </w:p>
        </w:tc>
      </w:tr>
      <w:tr w:rsidR="00C23223" w:rsidRPr="00EE3A8B" w:rsidTr="00D83D34">
        <w:trPr>
          <w:trHeight w:val="526"/>
        </w:trPr>
        <w:tc>
          <w:tcPr>
            <w:tcW w:w="1746" w:type="dxa"/>
            <w:tcBorders>
              <w:top w:val="single" w:sz="4" w:space="0" w:color="auto"/>
              <w:left w:val="single" w:sz="4" w:space="0" w:color="auto"/>
              <w:bottom w:val="single" w:sz="4" w:space="0" w:color="auto"/>
              <w:right w:val="single" w:sz="4" w:space="0" w:color="auto"/>
            </w:tcBorders>
          </w:tcPr>
          <w:p w:rsidR="00C23223" w:rsidRPr="00EE3A8B" w:rsidRDefault="00C23223" w:rsidP="00D83D34">
            <w:pPr>
              <w:spacing w:after="0"/>
              <w:contextualSpacing/>
              <w:rPr>
                <w:rFonts w:ascii="TH SarabunPSK" w:hAnsi="TH SarabunPSK" w:cs="TH SarabunPSK"/>
                <w:sz w:val="32"/>
                <w:szCs w:val="32"/>
              </w:rPr>
            </w:pPr>
            <w:r w:rsidRPr="00EE3A8B">
              <w:rPr>
                <w:rFonts w:ascii="TH SarabunPSK" w:hAnsi="TH SarabunPSK" w:cs="TH SarabunPSK"/>
                <w:sz w:val="32"/>
                <w:szCs w:val="32"/>
                <w:cs/>
              </w:rPr>
              <w:t>ที่ดินนิคมสหกรณ์</w:t>
            </w:r>
          </w:p>
        </w:tc>
        <w:tc>
          <w:tcPr>
            <w:tcW w:w="1380" w:type="dxa"/>
            <w:tcBorders>
              <w:top w:val="single" w:sz="4" w:space="0" w:color="auto"/>
              <w:left w:val="single" w:sz="4" w:space="0" w:color="auto"/>
              <w:bottom w:val="single" w:sz="4" w:space="0" w:color="auto"/>
              <w:right w:val="single" w:sz="4" w:space="0" w:color="auto"/>
            </w:tcBorders>
          </w:tcPr>
          <w:p w:rsidR="00C23223" w:rsidRPr="00EE3A8B" w:rsidRDefault="00C23223" w:rsidP="00D83D34">
            <w:pPr>
              <w:spacing w:after="0"/>
              <w:contextualSpacing/>
              <w:jc w:val="center"/>
              <w:rPr>
                <w:rFonts w:ascii="TH SarabunPSK" w:hAnsi="TH SarabunPSK" w:cs="TH SarabunPSK"/>
                <w:sz w:val="32"/>
                <w:szCs w:val="32"/>
                <w:cs/>
              </w:rPr>
            </w:pPr>
            <w:r w:rsidRPr="00EE3A8B">
              <w:rPr>
                <w:rFonts w:ascii="TH SarabunPSK" w:hAnsi="TH SarabunPSK" w:cs="TH SarabunPSK"/>
                <w:sz w:val="32"/>
                <w:szCs w:val="32"/>
              </w:rPr>
              <w:t>4.73</w:t>
            </w:r>
          </w:p>
        </w:tc>
        <w:tc>
          <w:tcPr>
            <w:tcW w:w="2119" w:type="dxa"/>
            <w:tcBorders>
              <w:top w:val="single" w:sz="4" w:space="0" w:color="auto"/>
              <w:left w:val="single" w:sz="4" w:space="0" w:color="auto"/>
              <w:bottom w:val="single" w:sz="4" w:space="0" w:color="auto"/>
              <w:right w:val="single" w:sz="4" w:space="0" w:color="auto"/>
            </w:tcBorders>
          </w:tcPr>
          <w:p w:rsidR="00C23223" w:rsidRPr="00EE3A8B" w:rsidRDefault="00C23223" w:rsidP="00D83D34">
            <w:pPr>
              <w:spacing w:after="0"/>
              <w:contextualSpacing/>
              <w:jc w:val="center"/>
              <w:rPr>
                <w:rFonts w:ascii="TH SarabunPSK" w:hAnsi="TH SarabunPSK" w:cs="TH SarabunPSK"/>
                <w:sz w:val="32"/>
                <w:szCs w:val="32"/>
                <w:cs/>
              </w:rPr>
            </w:pPr>
            <w:r w:rsidRPr="00EE3A8B">
              <w:rPr>
                <w:rFonts w:ascii="TH SarabunPSK" w:hAnsi="TH SarabunPSK" w:cs="TH SarabunPSK"/>
                <w:sz w:val="32"/>
                <w:szCs w:val="32"/>
                <w:cs/>
              </w:rPr>
              <w:t>4.73</w:t>
            </w:r>
          </w:p>
        </w:tc>
        <w:tc>
          <w:tcPr>
            <w:tcW w:w="2277" w:type="dxa"/>
            <w:tcBorders>
              <w:top w:val="single" w:sz="4" w:space="0" w:color="auto"/>
              <w:left w:val="single" w:sz="4" w:space="0" w:color="auto"/>
              <w:bottom w:val="single" w:sz="4" w:space="0" w:color="auto"/>
              <w:right w:val="single" w:sz="4" w:space="0" w:color="auto"/>
            </w:tcBorders>
          </w:tcPr>
          <w:p w:rsidR="00C23223" w:rsidRPr="00EE3A8B" w:rsidRDefault="00C23223" w:rsidP="00D83D34">
            <w:pPr>
              <w:spacing w:after="0"/>
              <w:contextualSpacing/>
              <w:rPr>
                <w:rFonts w:ascii="TH SarabunPSK" w:hAnsi="TH SarabunPSK" w:cs="TH SarabunPSK"/>
                <w:sz w:val="32"/>
                <w:szCs w:val="32"/>
              </w:rPr>
            </w:pPr>
            <w:r w:rsidRPr="00EE3A8B">
              <w:rPr>
                <w:rFonts w:ascii="TH SarabunPSK" w:hAnsi="TH SarabunPSK" w:cs="TH SarabunPSK"/>
                <w:sz w:val="32"/>
                <w:szCs w:val="32"/>
                <w:cs/>
              </w:rPr>
              <w:t>พระราชบัญญัติจัดที่ดินเพื่อการครองชีพ</w:t>
            </w:r>
            <w:r w:rsidRPr="00EE3A8B">
              <w:rPr>
                <w:rFonts w:ascii="TH SarabunPSK" w:hAnsi="TH SarabunPSK" w:cs="TH SarabunPSK"/>
                <w:sz w:val="32"/>
                <w:szCs w:val="32"/>
              </w:rPr>
              <w:t xml:space="preserve"> </w:t>
            </w:r>
            <w:r w:rsidRPr="00EE3A8B">
              <w:rPr>
                <w:rFonts w:ascii="TH SarabunPSK" w:hAnsi="TH SarabunPSK" w:cs="TH SarabunPSK"/>
                <w:sz w:val="32"/>
                <w:szCs w:val="32"/>
                <w:cs/>
              </w:rPr>
              <w:t>พ</w:t>
            </w:r>
            <w:r w:rsidRPr="00EE3A8B">
              <w:rPr>
                <w:rFonts w:ascii="TH SarabunPSK" w:hAnsi="TH SarabunPSK" w:cs="TH SarabunPSK"/>
                <w:sz w:val="32"/>
                <w:szCs w:val="32"/>
              </w:rPr>
              <w:t>.</w:t>
            </w:r>
            <w:r w:rsidRPr="00EE3A8B">
              <w:rPr>
                <w:rFonts w:ascii="TH SarabunPSK" w:hAnsi="TH SarabunPSK" w:cs="TH SarabunPSK"/>
                <w:sz w:val="32"/>
                <w:szCs w:val="32"/>
                <w:cs/>
              </w:rPr>
              <w:t>ศ</w:t>
            </w:r>
            <w:r w:rsidRPr="00EE3A8B">
              <w:rPr>
                <w:rFonts w:ascii="TH SarabunPSK" w:hAnsi="TH SarabunPSK" w:cs="TH SarabunPSK"/>
                <w:sz w:val="32"/>
                <w:szCs w:val="32"/>
              </w:rPr>
              <w:t>. 2511</w:t>
            </w:r>
          </w:p>
        </w:tc>
        <w:tc>
          <w:tcPr>
            <w:tcW w:w="2234" w:type="dxa"/>
            <w:tcBorders>
              <w:top w:val="single" w:sz="4" w:space="0" w:color="auto"/>
              <w:left w:val="single" w:sz="4" w:space="0" w:color="auto"/>
              <w:bottom w:val="single" w:sz="4" w:space="0" w:color="auto"/>
              <w:right w:val="single" w:sz="4" w:space="0" w:color="auto"/>
            </w:tcBorders>
          </w:tcPr>
          <w:p w:rsidR="00C23223" w:rsidRPr="00EE3A8B" w:rsidRDefault="00C23223" w:rsidP="00D83D34">
            <w:pPr>
              <w:spacing w:after="0"/>
              <w:contextualSpacing/>
              <w:rPr>
                <w:rFonts w:ascii="TH SarabunPSK" w:hAnsi="TH SarabunPSK" w:cs="TH SarabunPSK"/>
                <w:sz w:val="32"/>
                <w:szCs w:val="32"/>
                <w:cs/>
              </w:rPr>
            </w:pPr>
            <w:r w:rsidRPr="00EE3A8B">
              <w:rPr>
                <w:rFonts w:ascii="TH SarabunPSK" w:hAnsi="TH SarabunPSK" w:cs="TH SarabunPSK"/>
                <w:sz w:val="32"/>
                <w:szCs w:val="32"/>
                <w:cs/>
              </w:rPr>
              <w:t>กรมส่งเสริมสหกรณ์ กระทรวงเกษตรและสหกรณ์</w:t>
            </w:r>
          </w:p>
        </w:tc>
      </w:tr>
      <w:tr w:rsidR="00C23223" w:rsidRPr="00EE3A8B" w:rsidTr="00D83D34">
        <w:trPr>
          <w:trHeight w:val="526"/>
        </w:trPr>
        <w:tc>
          <w:tcPr>
            <w:tcW w:w="1746" w:type="dxa"/>
            <w:tcBorders>
              <w:top w:val="single" w:sz="4" w:space="0" w:color="auto"/>
              <w:left w:val="single" w:sz="4" w:space="0" w:color="auto"/>
              <w:bottom w:val="single" w:sz="4" w:space="0" w:color="auto"/>
              <w:right w:val="single" w:sz="4" w:space="0" w:color="auto"/>
            </w:tcBorders>
          </w:tcPr>
          <w:p w:rsidR="00C23223" w:rsidRPr="00EE3A8B" w:rsidRDefault="00C23223" w:rsidP="00D83D34">
            <w:pPr>
              <w:spacing w:after="0"/>
              <w:contextualSpacing/>
              <w:rPr>
                <w:rFonts w:ascii="TH SarabunPSK" w:hAnsi="TH SarabunPSK" w:cs="TH SarabunPSK"/>
                <w:sz w:val="32"/>
                <w:szCs w:val="32"/>
              </w:rPr>
            </w:pPr>
            <w:r w:rsidRPr="00EE3A8B">
              <w:rPr>
                <w:rFonts w:ascii="TH SarabunPSK" w:hAnsi="TH SarabunPSK" w:cs="TH SarabunPSK"/>
                <w:sz w:val="32"/>
                <w:szCs w:val="32"/>
                <w:cs/>
              </w:rPr>
              <w:t xml:space="preserve">ที่ดินนิคมทหาร </w:t>
            </w:r>
          </w:p>
          <w:p w:rsidR="00C23223" w:rsidRPr="00EE3A8B" w:rsidRDefault="00C23223" w:rsidP="00D83D34">
            <w:pPr>
              <w:spacing w:after="0"/>
              <w:contextualSpacing/>
              <w:rPr>
                <w:rFonts w:ascii="TH SarabunPSK" w:hAnsi="TH SarabunPSK" w:cs="TH SarabunPSK"/>
                <w:sz w:val="32"/>
                <w:szCs w:val="32"/>
                <w:cs/>
              </w:rPr>
            </w:pPr>
            <w:r w:rsidRPr="00EE3A8B">
              <w:rPr>
                <w:rFonts w:ascii="TH SarabunPSK" w:hAnsi="TH SarabunPSK" w:cs="TH SarabunPSK"/>
                <w:sz w:val="32"/>
                <w:szCs w:val="32"/>
                <w:cs/>
              </w:rPr>
              <w:t>ผ่านศึก</w:t>
            </w:r>
          </w:p>
        </w:tc>
        <w:tc>
          <w:tcPr>
            <w:tcW w:w="1380" w:type="dxa"/>
            <w:tcBorders>
              <w:top w:val="single" w:sz="4" w:space="0" w:color="auto"/>
              <w:left w:val="single" w:sz="4" w:space="0" w:color="auto"/>
              <w:bottom w:val="single" w:sz="4" w:space="0" w:color="auto"/>
              <w:right w:val="single" w:sz="4" w:space="0" w:color="auto"/>
            </w:tcBorders>
          </w:tcPr>
          <w:p w:rsidR="00C23223" w:rsidRPr="00EE3A8B" w:rsidRDefault="00C23223" w:rsidP="00D83D34">
            <w:pPr>
              <w:spacing w:after="0"/>
              <w:contextualSpacing/>
              <w:jc w:val="center"/>
              <w:rPr>
                <w:rFonts w:ascii="TH SarabunPSK" w:hAnsi="TH SarabunPSK" w:cs="TH SarabunPSK"/>
                <w:sz w:val="32"/>
                <w:szCs w:val="32"/>
                <w:cs/>
              </w:rPr>
            </w:pPr>
            <w:r w:rsidRPr="00EE3A8B">
              <w:rPr>
                <w:rFonts w:ascii="TH SarabunPSK" w:hAnsi="TH SarabunPSK" w:cs="TH SarabunPSK"/>
                <w:sz w:val="32"/>
                <w:szCs w:val="32"/>
              </w:rPr>
              <w:t>97,547</w:t>
            </w:r>
          </w:p>
        </w:tc>
        <w:tc>
          <w:tcPr>
            <w:tcW w:w="2119" w:type="dxa"/>
            <w:tcBorders>
              <w:top w:val="single" w:sz="4" w:space="0" w:color="auto"/>
              <w:left w:val="single" w:sz="4" w:space="0" w:color="auto"/>
              <w:bottom w:val="single" w:sz="4" w:space="0" w:color="auto"/>
              <w:right w:val="single" w:sz="4" w:space="0" w:color="auto"/>
            </w:tcBorders>
          </w:tcPr>
          <w:p w:rsidR="00C23223" w:rsidRPr="00EE3A8B" w:rsidRDefault="00C23223" w:rsidP="00D83D34">
            <w:pPr>
              <w:spacing w:after="0"/>
              <w:contextualSpacing/>
              <w:jc w:val="center"/>
              <w:rPr>
                <w:rFonts w:ascii="TH SarabunPSK" w:hAnsi="TH SarabunPSK" w:cs="TH SarabunPSK"/>
                <w:sz w:val="32"/>
                <w:szCs w:val="32"/>
                <w:cs/>
              </w:rPr>
            </w:pPr>
            <w:r w:rsidRPr="00EE3A8B">
              <w:rPr>
                <w:rFonts w:ascii="TH SarabunPSK" w:hAnsi="TH SarabunPSK" w:cs="TH SarabunPSK"/>
                <w:sz w:val="32"/>
                <w:szCs w:val="32"/>
              </w:rPr>
              <w:t>97,547</w:t>
            </w:r>
          </w:p>
        </w:tc>
        <w:tc>
          <w:tcPr>
            <w:tcW w:w="2277" w:type="dxa"/>
            <w:tcBorders>
              <w:top w:val="single" w:sz="4" w:space="0" w:color="auto"/>
              <w:left w:val="single" w:sz="4" w:space="0" w:color="auto"/>
              <w:bottom w:val="single" w:sz="4" w:space="0" w:color="auto"/>
              <w:right w:val="single" w:sz="4" w:space="0" w:color="auto"/>
            </w:tcBorders>
          </w:tcPr>
          <w:p w:rsidR="00C23223" w:rsidRPr="00EE3A8B" w:rsidRDefault="00C23223" w:rsidP="00D83D34">
            <w:pPr>
              <w:spacing w:after="0"/>
              <w:contextualSpacing/>
              <w:rPr>
                <w:rFonts w:ascii="TH SarabunPSK" w:hAnsi="TH SarabunPSK" w:cs="TH SarabunPSK"/>
                <w:sz w:val="32"/>
                <w:szCs w:val="32"/>
                <w:cs/>
              </w:rPr>
            </w:pPr>
            <w:r w:rsidRPr="00EE3A8B">
              <w:rPr>
                <w:rFonts w:ascii="TH SarabunPSK" w:hAnsi="TH SarabunPSK" w:cs="TH SarabunPSK"/>
                <w:sz w:val="32"/>
                <w:szCs w:val="32"/>
                <w:cs/>
              </w:rPr>
              <w:t>-พระราชบัญญัติจัดที่ดินเพื่อการครองชีพ</w:t>
            </w:r>
            <w:r w:rsidRPr="00EE3A8B">
              <w:rPr>
                <w:rFonts w:ascii="TH SarabunPSK" w:hAnsi="TH SarabunPSK" w:cs="TH SarabunPSK"/>
                <w:sz w:val="32"/>
                <w:szCs w:val="32"/>
              </w:rPr>
              <w:t xml:space="preserve"> </w:t>
            </w:r>
            <w:r w:rsidRPr="00EE3A8B">
              <w:rPr>
                <w:rFonts w:ascii="TH SarabunPSK" w:hAnsi="TH SarabunPSK" w:cs="TH SarabunPSK"/>
                <w:sz w:val="32"/>
                <w:szCs w:val="32"/>
                <w:cs/>
              </w:rPr>
              <w:t>พ</w:t>
            </w:r>
            <w:r w:rsidRPr="00EE3A8B">
              <w:rPr>
                <w:rFonts w:ascii="TH SarabunPSK" w:hAnsi="TH SarabunPSK" w:cs="TH SarabunPSK"/>
                <w:sz w:val="32"/>
                <w:szCs w:val="32"/>
              </w:rPr>
              <w:t>.</w:t>
            </w:r>
            <w:r w:rsidRPr="00EE3A8B">
              <w:rPr>
                <w:rFonts w:ascii="TH SarabunPSK" w:hAnsi="TH SarabunPSK" w:cs="TH SarabunPSK"/>
                <w:sz w:val="32"/>
                <w:szCs w:val="32"/>
                <w:cs/>
              </w:rPr>
              <w:t>ศ</w:t>
            </w:r>
            <w:r w:rsidRPr="00EE3A8B">
              <w:rPr>
                <w:rFonts w:ascii="TH SarabunPSK" w:hAnsi="TH SarabunPSK" w:cs="TH SarabunPSK"/>
                <w:sz w:val="32"/>
                <w:szCs w:val="32"/>
              </w:rPr>
              <w:t>. 2511</w:t>
            </w:r>
          </w:p>
        </w:tc>
        <w:tc>
          <w:tcPr>
            <w:tcW w:w="2234" w:type="dxa"/>
            <w:tcBorders>
              <w:top w:val="single" w:sz="4" w:space="0" w:color="auto"/>
              <w:left w:val="single" w:sz="4" w:space="0" w:color="auto"/>
              <w:bottom w:val="single" w:sz="4" w:space="0" w:color="auto"/>
              <w:right w:val="single" w:sz="4" w:space="0" w:color="auto"/>
            </w:tcBorders>
          </w:tcPr>
          <w:p w:rsidR="00C23223" w:rsidRPr="00EE3A8B" w:rsidRDefault="00C23223" w:rsidP="00D83D34">
            <w:pPr>
              <w:spacing w:after="0"/>
              <w:contextualSpacing/>
              <w:rPr>
                <w:rFonts w:ascii="TH SarabunPSK" w:hAnsi="TH SarabunPSK" w:cs="TH SarabunPSK"/>
                <w:sz w:val="32"/>
                <w:szCs w:val="32"/>
                <w:cs/>
              </w:rPr>
            </w:pPr>
            <w:r w:rsidRPr="00EE3A8B">
              <w:rPr>
                <w:rFonts w:ascii="TH SarabunPSK" w:hAnsi="TH SarabunPSK" w:cs="TH SarabunPSK"/>
                <w:sz w:val="32"/>
                <w:szCs w:val="32"/>
                <w:cs/>
              </w:rPr>
              <w:t>องค์การทหารผ่านศึก</w:t>
            </w:r>
          </w:p>
        </w:tc>
      </w:tr>
    </w:tbl>
    <w:p w:rsidR="00C23223" w:rsidRPr="00EE3A8B" w:rsidRDefault="00C23223" w:rsidP="00C23223">
      <w:pPr>
        <w:tabs>
          <w:tab w:val="left" w:pos="284"/>
          <w:tab w:val="left" w:pos="1134"/>
        </w:tabs>
        <w:spacing w:before="1" w:after="0"/>
        <w:rPr>
          <w:rFonts w:ascii="TH SarabunPSK" w:hAnsi="TH SarabunPSK" w:cs="TH SarabunPSK"/>
          <w:sz w:val="32"/>
          <w:szCs w:val="32"/>
          <w:cs/>
        </w:rPr>
      </w:pPr>
      <w:r w:rsidRPr="00EE3A8B">
        <w:rPr>
          <w:rFonts w:ascii="TH SarabunPSK" w:hAnsi="TH SarabunPSK" w:cs="TH SarabunPSK"/>
          <w:sz w:val="32"/>
          <w:szCs w:val="32"/>
          <w:cs/>
        </w:rPr>
        <w:tab/>
        <w:t>ที่มา</w:t>
      </w:r>
      <w:r w:rsidRPr="00EE3A8B">
        <w:rPr>
          <w:rFonts w:ascii="TH SarabunPSK" w:hAnsi="TH SarabunPSK" w:cs="TH SarabunPSK"/>
          <w:sz w:val="32"/>
          <w:szCs w:val="32"/>
        </w:rPr>
        <w:t xml:space="preserve"> :</w:t>
      </w:r>
      <w:r w:rsidRPr="00EE3A8B">
        <w:rPr>
          <w:rFonts w:ascii="TH SarabunPSK" w:hAnsi="TH SarabunPSK" w:cs="TH SarabunPSK"/>
          <w:sz w:val="32"/>
          <w:szCs w:val="32"/>
          <w:cs/>
        </w:rPr>
        <w:t xml:space="preserve"> ปรับปรุงจาก อาทิตยา พองพรหม และวีระชัย นาควิบูลย์วงศ์ (2557) </w:t>
      </w:r>
      <w:r w:rsidRPr="00EE3A8B">
        <w:rPr>
          <w:rFonts w:ascii="TH SarabunPSK" w:hAnsi="TH SarabunPSK" w:cs="TH SarabunPSK"/>
          <w:sz w:val="32"/>
          <w:szCs w:val="32"/>
        </w:rPr>
        <w:t>,</w:t>
      </w:r>
      <w:r w:rsidRPr="00EE3A8B">
        <w:rPr>
          <w:rFonts w:ascii="TH SarabunPSK" w:hAnsi="TH SarabunPSK" w:cs="TH SarabunPSK"/>
          <w:sz w:val="32"/>
          <w:szCs w:val="32"/>
          <w:cs/>
        </w:rPr>
        <w:t xml:space="preserve">ชัชวาล สมจิตต์ (2558) </w:t>
      </w:r>
      <w:r w:rsidRPr="00EE3A8B">
        <w:rPr>
          <w:rFonts w:ascii="TH SarabunPSK" w:hAnsi="TH SarabunPSK" w:cs="TH SarabunPSK"/>
          <w:sz w:val="32"/>
          <w:szCs w:val="32"/>
        </w:rPr>
        <w:t xml:space="preserve">; </w:t>
      </w:r>
      <w:r w:rsidRPr="00EE3A8B">
        <w:rPr>
          <w:rFonts w:ascii="TH SarabunPSK" w:hAnsi="TH SarabunPSK" w:cs="TH SarabunPSK"/>
          <w:sz w:val="32"/>
          <w:szCs w:val="32"/>
          <w:cs/>
        </w:rPr>
        <w:t>ศูนย์เทคโนโลยี</w:t>
      </w:r>
      <w:r w:rsidRPr="00EE3A8B">
        <w:rPr>
          <w:rFonts w:ascii="TH SarabunPSK" w:hAnsi="TH SarabunPSK" w:cs="TH SarabunPSK"/>
          <w:sz w:val="32"/>
          <w:szCs w:val="32"/>
          <w:cs/>
        </w:rPr>
        <w:tab/>
        <w:t xml:space="preserve">สารสนเทศ และการสื่อสาร ส.ป.ก. </w:t>
      </w:r>
      <w:r w:rsidRPr="00EE3A8B">
        <w:rPr>
          <w:rFonts w:ascii="TH SarabunPSK" w:hAnsi="TH SarabunPSK" w:cs="TH SarabunPSK"/>
          <w:sz w:val="32"/>
          <w:szCs w:val="32"/>
        </w:rPr>
        <w:t xml:space="preserve">, </w:t>
      </w:r>
      <w:r w:rsidRPr="00EE3A8B">
        <w:rPr>
          <w:rFonts w:ascii="TH SarabunPSK" w:hAnsi="TH SarabunPSK" w:cs="TH SarabunPSK"/>
          <w:sz w:val="32"/>
          <w:szCs w:val="32"/>
          <w:cs/>
        </w:rPr>
        <w:t>2560 (</w:t>
      </w:r>
      <w:r w:rsidRPr="00EE3A8B">
        <w:rPr>
          <w:rFonts w:ascii="TH SarabunPSK" w:hAnsi="TH SarabunPSK" w:cs="TH SarabunPSK"/>
          <w:sz w:val="32"/>
          <w:szCs w:val="32"/>
        </w:rPr>
        <w:t xml:space="preserve">n </w:t>
      </w:r>
      <w:r w:rsidRPr="00EE3A8B">
        <w:rPr>
          <w:rFonts w:ascii="TH SarabunPSK" w:hAnsi="TH SarabunPSK" w:cs="TH SarabunPSK"/>
          <w:sz w:val="32"/>
          <w:szCs w:val="32"/>
          <w:cs/>
        </w:rPr>
        <w:t>คือ ไม่มีข้อมูล)</w:t>
      </w:r>
    </w:p>
    <w:p w:rsidR="00C23223" w:rsidRPr="00EE3A8B" w:rsidRDefault="00C23223" w:rsidP="00C23223">
      <w:pPr>
        <w:tabs>
          <w:tab w:val="left" w:pos="0"/>
          <w:tab w:val="left" w:pos="709"/>
          <w:tab w:val="left" w:pos="1134"/>
        </w:tabs>
        <w:spacing w:after="0"/>
        <w:contextualSpacing/>
        <w:rPr>
          <w:rFonts w:ascii="TH SarabunPSK" w:hAnsi="TH SarabunPSK" w:cs="TH SarabunPSK"/>
          <w:sz w:val="32"/>
          <w:szCs w:val="32"/>
        </w:rPr>
      </w:pPr>
    </w:p>
    <w:p w:rsidR="00C23223" w:rsidRPr="00EE3A8B" w:rsidRDefault="00C23223" w:rsidP="00C23223">
      <w:pPr>
        <w:spacing w:after="0"/>
        <w:ind w:firstLine="720"/>
        <w:jc w:val="thaiDistribute"/>
        <w:rPr>
          <w:rFonts w:ascii="TH SarabunPSK" w:eastAsia="MS Mincho" w:hAnsi="TH SarabunPSK" w:cs="TH SarabunPSK"/>
          <w:sz w:val="32"/>
          <w:szCs w:val="32"/>
          <w:lang w:eastAsia="ja-JP"/>
        </w:rPr>
      </w:pPr>
      <w:r w:rsidRPr="00EE3A8B">
        <w:rPr>
          <w:rFonts w:ascii="TH SarabunPSK" w:eastAsia="MS Mincho" w:hAnsi="TH SarabunPSK" w:cs="TH SarabunPSK"/>
          <w:sz w:val="32"/>
          <w:szCs w:val="32"/>
          <w:cs/>
          <w:lang w:eastAsia="ja-JP"/>
        </w:rPr>
        <w:t xml:space="preserve">ปัจจุบันฐานข้อมูลที่ดินในส่วนนี้ยังมีปัญหาความทับซ้อนของจำนวนเนื้อที่และความไม่ชัดเจนของแนวเขตที่ดิน ทำให้ไม่สามารถระบุตัวเลขได้ชัดเจน ยกตัวอย่างเช่นข้อมูลของกรมป่าไม้ในตาราง </w:t>
      </w:r>
      <w:r w:rsidRPr="00EE3A8B">
        <w:rPr>
          <w:rFonts w:ascii="TH SarabunPSK" w:eastAsia="MS Mincho" w:hAnsi="TH SarabunPSK" w:cs="TH SarabunPSK"/>
          <w:b/>
          <w:bCs/>
          <w:sz w:val="32"/>
          <w:szCs w:val="32"/>
          <w:cs/>
          <w:lang w:eastAsia="ja-JP"/>
        </w:rPr>
        <w:t xml:space="preserve">ที่ดินที่ประกาศเป็นเขตป่าสงวนแห่งชาติ และพื้นที่อนุรักษ์ </w:t>
      </w:r>
      <w:r w:rsidRPr="00EE3A8B">
        <w:rPr>
          <w:rFonts w:ascii="TH SarabunPSK" w:eastAsia="MS Mincho" w:hAnsi="TH SarabunPSK" w:cs="TH SarabunPSK"/>
          <w:sz w:val="32"/>
          <w:szCs w:val="32"/>
          <w:cs/>
          <w:lang w:eastAsia="ja-JP"/>
        </w:rPr>
        <w:t xml:space="preserve">ซึ่งแสดงข้อมูลพื้นที่ที่ประกาศเป็นพื้นที่ป่าสงวนแห่งชาติ และป่าไม้ถาวร โดยตัดพื้นที่ป่าสงวนแห่งชาติที่ส่งมอบให้ ส.ป.ก. มาดำเนินการปฏิรูปที่ดิน แล้วจะมีพื้นที่ที่กรมป่าไม้รับผิดชอบประมาณ 73.77 ล้านไร่ และพื้นที่อุทยานแห่งชาติ เขตรักษาพันธุ์สัตว์ป่าและกรมอุทยานฯ รับผิดชอบ ประมาณ 61.71 ล้านไร่ (38.86+22.85 ล้านไร่) </w:t>
      </w:r>
      <w:r w:rsidRPr="00EE3A8B">
        <w:rPr>
          <w:rFonts w:ascii="TH SarabunPSK" w:eastAsia="MS Mincho" w:hAnsi="TH SarabunPSK" w:cs="TH SarabunPSK"/>
          <w:b/>
          <w:bCs/>
          <w:sz w:val="32"/>
          <w:szCs w:val="32"/>
          <w:cs/>
          <w:lang w:eastAsia="ja-JP"/>
        </w:rPr>
        <w:t>รวมประมาณ 135.48</w:t>
      </w:r>
      <w:r w:rsidRPr="00EE3A8B">
        <w:rPr>
          <w:rFonts w:ascii="TH SarabunPSK" w:eastAsia="MS Mincho" w:hAnsi="TH SarabunPSK" w:cs="TH SarabunPSK"/>
          <w:sz w:val="32"/>
          <w:szCs w:val="32"/>
          <w:cs/>
          <w:lang w:eastAsia="ja-JP"/>
        </w:rPr>
        <w:t xml:space="preserve"> ล้านไร่ (กรมป่าไม้, 2558) ซึ่งเป็นข้อมูลที่มีตัวเลขค่อนข้างสูง และเมื่อนำไปหักจากพื้นที่ของรัฐที่เหลือจากที่ดินกรรมสิทธิ์เอกชน คือเหลือประมาณ 189.96 ล้านไร่ จะมีพื้นที่นอกเขตสงวนหวงห้ามของรัฐและจัดให้ประชาชนใช้ประโยชน์เพียงประมาณ 54.48 ล้านไร่ ในขณะที่</w:t>
      </w:r>
      <w:r w:rsidRPr="00EE3A8B">
        <w:rPr>
          <w:rFonts w:ascii="TH SarabunPSK" w:eastAsia="MS Mincho" w:hAnsi="TH SarabunPSK" w:cs="TH SarabunPSK"/>
          <w:sz w:val="32"/>
          <w:szCs w:val="32"/>
          <w:cs/>
          <w:lang w:eastAsia="ja-JP"/>
        </w:rPr>
        <w:lastRenderedPageBreak/>
        <w:t>ข้อมูลที่ดินที่หน่วยงานของรัฐจัดให้ประชาชนใช้ประโยชน์ในปัจจุบันมีอยู่ประมาณ 75.38 ล้านไร่ (อาทิตยา พองพรหม</w:t>
      </w:r>
      <w:r w:rsidRPr="00EE3A8B">
        <w:rPr>
          <w:rFonts w:ascii="TH SarabunPSK" w:eastAsia="MS Mincho" w:hAnsi="TH SarabunPSK" w:cs="TH SarabunPSK"/>
          <w:sz w:val="32"/>
          <w:szCs w:val="32"/>
          <w:lang w:eastAsia="ja-JP"/>
        </w:rPr>
        <w:t xml:space="preserve">, </w:t>
      </w:r>
      <w:r w:rsidRPr="00EE3A8B">
        <w:rPr>
          <w:rFonts w:ascii="TH SarabunPSK" w:eastAsia="MS Mincho" w:hAnsi="TH SarabunPSK" w:cs="TH SarabunPSK"/>
          <w:sz w:val="32"/>
          <w:szCs w:val="32"/>
          <w:cs/>
          <w:lang w:eastAsia="ja-JP"/>
        </w:rPr>
        <w:t xml:space="preserve">2560) </w:t>
      </w:r>
    </w:p>
    <w:p w:rsidR="00C23223" w:rsidRDefault="00C23223" w:rsidP="00C23223">
      <w:pPr>
        <w:spacing w:after="0"/>
        <w:ind w:firstLine="720"/>
        <w:jc w:val="thaiDistribute"/>
        <w:rPr>
          <w:rFonts w:ascii="TH SarabunPSK" w:eastAsia="MS Mincho" w:hAnsi="TH SarabunPSK" w:cs="TH SarabunPSK"/>
          <w:sz w:val="32"/>
          <w:szCs w:val="32"/>
          <w:lang w:eastAsia="ja-JP"/>
        </w:rPr>
      </w:pPr>
    </w:p>
    <w:p w:rsidR="00C23223" w:rsidRPr="00EE3A8B" w:rsidRDefault="00C23223" w:rsidP="00C23223">
      <w:pPr>
        <w:spacing w:after="0"/>
        <w:ind w:firstLine="720"/>
        <w:jc w:val="center"/>
        <w:rPr>
          <w:rFonts w:ascii="TH SarabunPSK" w:eastAsia="MS Mincho" w:hAnsi="TH SarabunPSK" w:cs="TH SarabunPSK"/>
          <w:b/>
          <w:bCs/>
          <w:sz w:val="32"/>
          <w:szCs w:val="32"/>
          <w:lang w:eastAsia="ja-JP"/>
        </w:rPr>
      </w:pPr>
      <w:r w:rsidRPr="00EE3A8B">
        <w:rPr>
          <w:rFonts w:ascii="TH SarabunPSK" w:eastAsia="MS Mincho" w:hAnsi="TH SarabunPSK" w:cs="TH SarabunPSK"/>
          <w:b/>
          <w:bCs/>
          <w:sz w:val="32"/>
          <w:szCs w:val="32"/>
          <w:cs/>
          <w:lang w:eastAsia="ja-JP"/>
        </w:rPr>
        <w:t>ตารางแสดงที่ดินที่ประกาศเป็นเขตป่าสงวนแห่งชาติ และพื้นที่อนุรักษ์</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23"/>
        <w:gridCol w:w="5247"/>
        <w:gridCol w:w="1985"/>
        <w:gridCol w:w="2046"/>
      </w:tblGrid>
      <w:tr w:rsidR="00C23223" w:rsidRPr="00EE3A8B" w:rsidTr="00D83D34">
        <w:tc>
          <w:tcPr>
            <w:tcW w:w="423" w:type="dxa"/>
          </w:tcPr>
          <w:p w:rsidR="00C23223" w:rsidRPr="00EE3A8B" w:rsidRDefault="00C23223" w:rsidP="00D83D34">
            <w:pPr>
              <w:spacing w:after="0"/>
              <w:jc w:val="center"/>
              <w:rPr>
                <w:rFonts w:ascii="TH SarabunPSK" w:eastAsia="MS Mincho" w:hAnsi="TH SarabunPSK" w:cs="TH SarabunPSK"/>
                <w:b/>
                <w:bCs/>
                <w:sz w:val="32"/>
                <w:szCs w:val="32"/>
                <w:lang w:eastAsia="ja-JP"/>
              </w:rPr>
            </w:pPr>
            <w:r w:rsidRPr="00EE3A8B">
              <w:rPr>
                <w:rFonts w:ascii="TH SarabunPSK" w:eastAsia="MS Mincho" w:hAnsi="TH SarabunPSK" w:cs="TH SarabunPSK"/>
                <w:b/>
                <w:bCs/>
                <w:sz w:val="32"/>
                <w:szCs w:val="32"/>
                <w:cs/>
                <w:lang w:eastAsia="ja-JP"/>
              </w:rPr>
              <w:t>ที่</w:t>
            </w:r>
          </w:p>
        </w:tc>
        <w:tc>
          <w:tcPr>
            <w:tcW w:w="5247" w:type="dxa"/>
          </w:tcPr>
          <w:p w:rsidR="00C23223" w:rsidRPr="00EE3A8B" w:rsidRDefault="00C23223" w:rsidP="00D83D34">
            <w:pPr>
              <w:spacing w:after="0"/>
              <w:jc w:val="center"/>
              <w:rPr>
                <w:rFonts w:ascii="TH SarabunPSK" w:eastAsia="MS Mincho" w:hAnsi="TH SarabunPSK" w:cs="TH SarabunPSK"/>
                <w:b/>
                <w:bCs/>
                <w:sz w:val="32"/>
                <w:szCs w:val="32"/>
                <w:lang w:eastAsia="ja-JP"/>
              </w:rPr>
            </w:pPr>
            <w:r w:rsidRPr="00EE3A8B">
              <w:rPr>
                <w:rFonts w:ascii="TH SarabunPSK" w:eastAsia="MS Mincho" w:hAnsi="TH SarabunPSK" w:cs="TH SarabunPSK"/>
                <w:b/>
                <w:bCs/>
                <w:sz w:val="32"/>
                <w:szCs w:val="32"/>
                <w:cs/>
                <w:lang w:eastAsia="ja-JP"/>
              </w:rPr>
              <w:t>สถานภาพ</w:t>
            </w:r>
          </w:p>
        </w:tc>
        <w:tc>
          <w:tcPr>
            <w:tcW w:w="1985" w:type="dxa"/>
          </w:tcPr>
          <w:p w:rsidR="00C23223" w:rsidRPr="00EE3A8B" w:rsidRDefault="00C23223" w:rsidP="00D83D34">
            <w:pPr>
              <w:spacing w:after="0"/>
              <w:jc w:val="center"/>
              <w:rPr>
                <w:rFonts w:ascii="TH SarabunPSK" w:eastAsia="MS Mincho" w:hAnsi="TH SarabunPSK" w:cs="TH SarabunPSK"/>
                <w:b/>
                <w:bCs/>
                <w:sz w:val="32"/>
                <w:szCs w:val="32"/>
                <w:lang w:eastAsia="ja-JP"/>
              </w:rPr>
            </w:pPr>
            <w:r w:rsidRPr="00EE3A8B">
              <w:rPr>
                <w:rFonts w:ascii="TH SarabunPSK" w:eastAsia="MS Mincho" w:hAnsi="TH SarabunPSK" w:cs="TH SarabunPSK"/>
                <w:b/>
                <w:bCs/>
                <w:sz w:val="32"/>
                <w:szCs w:val="32"/>
                <w:cs/>
                <w:lang w:eastAsia="ja-JP"/>
              </w:rPr>
              <w:t>เนื้อที่ (ไร่)</w:t>
            </w:r>
          </w:p>
        </w:tc>
        <w:tc>
          <w:tcPr>
            <w:tcW w:w="2046" w:type="dxa"/>
          </w:tcPr>
          <w:p w:rsidR="00C23223" w:rsidRPr="00EE3A8B" w:rsidRDefault="00C23223" w:rsidP="00D83D34">
            <w:pPr>
              <w:spacing w:after="0"/>
              <w:jc w:val="center"/>
              <w:rPr>
                <w:rFonts w:ascii="TH SarabunPSK" w:eastAsia="MS Mincho" w:hAnsi="TH SarabunPSK" w:cs="TH SarabunPSK"/>
                <w:b/>
                <w:bCs/>
                <w:sz w:val="32"/>
                <w:szCs w:val="32"/>
                <w:lang w:eastAsia="ja-JP"/>
              </w:rPr>
            </w:pPr>
            <w:r w:rsidRPr="00EE3A8B">
              <w:rPr>
                <w:rFonts w:ascii="TH SarabunPSK" w:eastAsia="MS Mincho" w:hAnsi="TH SarabunPSK" w:cs="TH SarabunPSK"/>
                <w:b/>
                <w:bCs/>
                <w:sz w:val="32"/>
                <w:szCs w:val="32"/>
                <w:cs/>
                <w:lang w:eastAsia="ja-JP"/>
              </w:rPr>
              <w:t>หมายเหตุ</w:t>
            </w:r>
          </w:p>
        </w:tc>
      </w:tr>
      <w:tr w:rsidR="00C23223" w:rsidRPr="00EE3A8B" w:rsidTr="00D83D34">
        <w:tc>
          <w:tcPr>
            <w:tcW w:w="423" w:type="dxa"/>
          </w:tcPr>
          <w:p w:rsidR="00C23223" w:rsidRPr="00EE3A8B" w:rsidRDefault="00C23223" w:rsidP="00D83D34">
            <w:pPr>
              <w:spacing w:after="0"/>
              <w:jc w:val="center"/>
              <w:rPr>
                <w:rFonts w:ascii="TH SarabunPSK" w:eastAsia="MS Mincho" w:hAnsi="TH SarabunPSK" w:cs="TH SarabunPSK"/>
                <w:sz w:val="32"/>
                <w:szCs w:val="32"/>
                <w:lang w:eastAsia="ja-JP"/>
              </w:rPr>
            </w:pPr>
            <w:r w:rsidRPr="00EE3A8B">
              <w:rPr>
                <w:rFonts w:ascii="TH SarabunPSK" w:eastAsia="MS Mincho" w:hAnsi="TH SarabunPSK" w:cs="TH SarabunPSK"/>
                <w:sz w:val="32"/>
                <w:szCs w:val="32"/>
                <w:cs/>
                <w:lang w:eastAsia="ja-JP"/>
              </w:rPr>
              <w:t>1</w:t>
            </w:r>
          </w:p>
        </w:tc>
        <w:tc>
          <w:tcPr>
            <w:tcW w:w="5247" w:type="dxa"/>
          </w:tcPr>
          <w:p w:rsidR="00C23223" w:rsidRPr="00EE3A8B" w:rsidRDefault="00C23223" w:rsidP="00D83D34">
            <w:pPr>
              <w:spacing w:after="0"/>
              <w:jc w:val="thaiDistribute"/>
              <w:rPr>
                <w:rFonts w:ascii="TH SarabunPSK" w:eastAsia="MS Mincho" w:hAnsi="TH SarabunPSK" w:cs="TH SarabunPSK"/>
                <w:sz w:val="32"/>
                <w:szCs w:val="32"/>
                <w:lang w:eastAsia="ja-JP"/>
              </w:rPr>
            </w:pPr>
            <w:r w:rsidRPr="00EE3A8B">
              <w:rPr>
                <w:rFonts w:ascii="TH SarabunPSK" w:eastAsia="MS Mincho" w:hAnsi="TH SarabunPSK" w:cs="TH SarabunPSK"/>
                <w:sz w:val="32"/>
                <w:szCs w:val="32"/>
                <w:cs/>
                <w:lang w:eastAsia="ja-JP"/>
              </w:rPr>
              <w:t>ป่าสงวนแห่งชาติ</w:t>
            </w:r>
          </w:p>
        </w:tc>
        <w:tc>
          <w:tcPr>
            <w:tcW w:w="1985" w:type="dxa"/>
          </w:tcPr>
          <w:p w:rsidR="00C23223" w:rsidRPr="00EE3A8B" w:rsidRDefault="00C23223" w:rsidP="00D83D34">
            <w:pPr>
              <w:spacing w:after="0"/>
              <w:jc w:val="thaiDistribute"/>
              <w:rPr>
                <w:rFonts w:ascii="TH SarabunPSK" w:eastAsia="MS Mincho" w:hAnsi="TH SarabunPSK" w:cs="TH SarabunPSK"/>
                <w:sz w:val="32"/>
                <w:szCs w:val="32"/>
                <w:cs/>
                <w:lang w:eastAsia="ja-JP"/>
              </w:rPr>
            </w:pPr>
            <w:r w:rsidRPr="00EE3A8B">
              <w:rPr>
                <w:rFonts w:ascii="TH SarabunPSK" w:eastAsia="MS Mincho" w:hAnsi="TH SarabunPSK" w:cs="TH SarabunPSK"/>
                <w:sz w:val="32"/>
                <w:szCs w:val="32"/>
                <w:cs/>
                <w:lang w:eastAsia="ja-JP"/>
              </w:rPr>
              <w:t>143</w:t>
            </w:r>
            <w:r w:rsidRPr="00EE3A8B">
              <w:rPr>
                <w:rFonts w:ascii="TH SarabunPSK" w:eastAsia="MS Mincho" w:hAnsi="TH SarabunPSK" w:cs="TH SarabunPSK"/>
                <w:sz w:val="32"/>
                <w:szCs w:val="32"/>
                <w:lang w:eastAsia="ja-JP"/>
              </w:rPr>
              <w:t>,</w:t>
            </w:r>
            <w:r w:rsidRPr="00EE3A8B">
              <w:rPr>
                <w:rFonts w:ascii="TH SarabunPSK" w:eastAsia="MS Mincho" w:hAnsi="TH SarabunPSK" w:cs="TH SarabunPSK"/>
                <w:sz w:val="32"/>
                <w:szCs w:val="32"/>
                <w:cs/>
                <w:lang w:eastAsia="ja-JP"/>
              </w:rPr>
              <w:t>925</w:t>
            </w:r>
            <w:r w:rsidRPr="00EE3A8B">
              <w:rPr>
                <w:rFonts w:ascii="TH SarabunPSK" w:eastAsia="MS Mincho" w:hAnsi="TH SarabunPSK" w:cs="TH SarabunPSK"/>
                <w:sz w:val="32"/>
                <w:szCs w:val="32"/>
                <w:lang w:eastAsia="ja-JP"/>
              </w:rPr>
              <w:t>,</w:t>
            </w:r>
            <w:r w:rsidRPr="00EE3A8B">
              <w:rPr>
                <w:rFonts w:ascii="TH SarabunPSK" w:eastAsia="MS Mincho" w:hAnsi="TH SarabunPSK" w:cs="TH SarabunPSK"/>
                <w:sz w:val="32"/>
                <w:szCs w:val="32"/>
                <w:cs/>
                <w:lang w:eastAsia="ja-JP"/>
              </w:rPr>
              <w:t>404.30</w:t>
            </w:r>
          </w:p>
        </w:tc>
        <w:tc>
          <w:tcPr>
            <w:tcW w:w="2046" w:type="dxa"/>
          </w:tcPr>
          <w:p w:rsidR="00C23223" w:rsidRPr="00EE3A8B" w:rsidRDefault="00C23223" w:rsidP="00D83D34">
            <w:pPr>
              <w:spacing w:after="0"/>
              <w:jc w:val="thaiDistribute"/>
              <w:rPr>
                <w:rFonts w:ascii="TH SarabunPSK" w:eastAsia="MS Mincho" w:hAnsi="TH SarabunPSK" w:cs="TH SarabunPSK"/>
                <w:sz w:val="32"/>
                <w:szCs w:val="32"/>
                <w:lang w:eastAsia="ja-JP"/>
              </w:rPr>
            </w:pPr>
          </w:p>
        </w:tc>
      </w:tr>
      <w:tr w:rsidR="00C23223" w:rsidRPr="00EE3A8B" w:rsidTr="00D83D34">
        <w:tc>
          <w:tcPr>
            <w:tcW w:w="423" w:type="dxa"/>
          </w:tcPr>
          <w:p w:rsidR="00C23223" w:rsidRPr="00EE3A8B" w:rsidRDefault="00C23223" w:rsidP="00D83D34">
            <w:pPr>
              <w:spacing w:after="0"/>
              <w:jc w:val="center"/>
              <w:rPr>
                <w:rFonts w:ascii="TH SarabunPSK" w:eastAsia="MS Mincho" w:hAnsi="TH SarabunPSK" w:cs="TH SarabunPSK"/>
                <w:sz w:val="32"/>
                <w:szCs w:val="32"/>
                <w:lang w:eastAsia="ja-JP"/>
              </w:rPr>
            </w:pPr>
            <w:r w:rsidRPr="00EE3A8B">
              <w:rPr>
                <w:rFonts w:ascii="TH SarabunPSK" w:eastAsia="MS Mincho" w:hAnsi="TH SarabunPSK" w:cs="TH SarabunPSK"/>
                <w:sz w:val="32"/>
                <w:szCs w:val="32"/>
                <w:cs/>
                <w:lang w:eastAsia="ja-JP"/>
              </w:rPr>
              <w:t>2</w:t>
            </w:r>
          </w:p>
        </w:tc>
        <w:tc>
          <w:tcPr>
            <w:tcW w:w="5247" w:type="dxa"/>
          </w:tcPr>
          <w:p w:rsidR="00C23223" w:rsidRPr="00EE3A8B" w:rsidRDefault="00C23223" w:rsidP="00D83D34">
            <w:pPr>
              <w:spacing w:after="0"/>
              <w:jc w:val="thaiDistribute"/>
              <w:rPr>
                <w:rFonts w:ascii="TH SarabunPSK" w:eastAsia="MS Mincho" w:hAnsi="TH SarabunPSK" w:cs="TH SarabunPSK"/>
                <w:sz w:val="32"/>
                <w:szCs w:val="32"/>
                <w:lang w:eastAsia="ja-JP"/>
              </w:rPr>
            </w:pPr>
            <w:r w:rsidRPr="00EE3A8B">
              <w:rPr>
                <w:rFonts w:ascii="TH SarabunPSK" w:eastAsia="MS Mincho" w:hAnsi="TH SarabunPSK" w:cs="TH SarabunPSK"/>
                <w:sz w:val="32"/>
                <w:szCs w:val="32"/>
                <w:cs/>
                <w:lang w:eastAsia="ja-JP"/>
              </w:rPr>
              <w:t>อุทยานแห่งชาติ</w:t>
            </w:r>
          </w:p>
        </w:tc>
        <w:tc>
          <w:tcPr>
            <w:tcW w:w="1985" w:type="dxa"/>
          </w:tcPr>
          <w:p w:rsidR="00C23223" w:rsidRPr="00EE3A8B" w:rsidRDefault="00C23223" w:rsidP="00D83D34">
            <w:pPr>
              <w:spacing w:after="0"/>
              <w:jc w:val="thaiDistribute"/>
              <w:rPr>
                <w:rFonts w:ascii="TH SarabunPSK" w:eastAsia="MS Mincho" w:hAnsi="TH SarabunPSK" w:cs="TH SarabunPSK"/>
                <w:sz w:val="32"/>
                <w:szCs w:val="32"/>
                <w:cs/>
                <w:lang w:eastAsia="ja-JP"/>
              </w:rPr>
            </w:pPr>
            <w:r w:rsidRPr="00EE3A8B">
              <w:rPr>
                <w:rFonts w:ascii="TH SarabunPSK" w:eastAsia="MS Mincho" w:hAnsi="TH SarabunPSK" w:cs="TH SarabunPSK"/>
                <w:sz w:val="32"/>
                <w:szCs w:val="32"/>
                <w:cs/>
                <w:lang w:eastAsia="ja-JP"/>
              </w:rPr>
              <w:t>38</w:t>
            </w:r>
            <w:r w:rsidRPr="00EE3A8B">
              <w:rPr>
                <w:rFonts w:ascii="TH SarabunPSK" w:eastAsia="MS Mincho" w:hAnsi="TH SarabunPSK" w:cs="TH SarabunPSK"/>
                <w:sz w:val="32"/>
                <w:szCs w:val="32"/>
                <w:lang w:eastAsia="ja-JP"/>
              </w:rPr>
              <w:t>,</w:t>
            </w:r>
            <w:r w:rsidRPr="00EE3A8B">
              <w:rPr>
                <w:rFonts w:ascii="TH SarabunPSK" w:eastAsia="MS Mincho" w:hAnsi="TH SarabunPSK" w:cs="TH SarabunPSK"/>
                <w:sz w:val="32"/>
                <w:szCs w:val="32"/>
                <w:cs/>
                <w:lang w:eastAsia="ja-JP"/>
              </w:rPr>
              <w:t>858917.19</w:t>
            </w:r>
          </w:p>
        </w:tc>
        <w:tc>
          <w:tcPr>
            <w:tcW w:w="2046" w:type="dxa"/>
          </w:tcPr>
          <w:p w:rsidR="00C23223" w:rsidRPr="00EE3A8B" w:rsidRDefault="00C23223" w:rsidP="00D83D34">
            <w:pPr>
              <w:spacing w:after="0"/>
              <w:jc w:val="thaiDistribute"/>
              <w:rPr>
                <w:rFonts w:ascii="TH SarabunPSK" w:eastAsia="MS Mincho" w:hAnsi="TH SarabunPSK" w:cs="TH SarabunPSK"/>
                <w:sz w:val="32"/>
                <w:szCs w:val="32"/>
                <w:lang w:eastAsia="ja-JP"/>
              </w:rPr>
            </w:pPr>
          </w:p>
        </w:tc>
      </w:tr>
      <w:tr w:rsidR="00C23223" w:rsidRPr="00EE3A8B" w:rsidTr="00D83D34">
        <w:tc>
          <w:tcPr>
            <w:tcW w:w="423" w:type="dxa"/>
          </w:tcPr>
          <w:p w:rsidR="00C23223" w:rsidRPr="00EE3A8B" w:rsidRDefault="00C23223" w:rsidP="00D83D34">
            <w:pPr>
              <w:spacing w:after="0"/>
              <w:jc w:val="center"/>
              <w:rPr>
                <w:rFonts w:ascii="TH SarabunPSK" w:eastAsia="MS Mincho" w:hAnsi="TH SarabunPSK" w:cs="TH SarabunPSK"/>
                <w:sz w:val="32"/>
                <w:szCs w:val="32"/>
                <w:lang w:eastAsia="ja-JP"/>
              </w:rPr>
            </w:pPr>
            <w:r w:rsidRPr="00EE3A8B">
              <w:rPr>
                <w:rFonts w:ascii="TH SarabunPSK" w:eastAsia="MS Mincho" w:hAnsi="TH SarabunPSK" w:cs="TH SarabunPSK"/>
                <w:sz w:val="32"/>
                <w:szCs w:val="32"/>
                <w:cs/>
                <w:lang w:eastAsia="ja-JP"/>
              </w:rPr>
              <w:t>3</w:t>
            </w:r>
          </w:p>
        </w:tc>
        <w:tc>
          <w:tcPr>
            <w:tcW w:w="5247" w:type="dxa"/>
          </w:tcPr>
          <w:p w:rsidR="00C23223" w:rsidRPr="00EE3A8B" w:rsidRDefault="00C23223" w:rsidP="00D83D34">
            <w:pPr>
              <w:spacing w:after="0"/>
              <w:jc w:val="thaiDistribute"/>
              <w:rPr>
                <w:rFonts w:ascii="TH SarabunPSK" w:eastAsia="MS Mincho" w:hAnsi="TH SarabunPSK" w:cs="TH SarabunPSK"/>
                <w:sz w:val="32"/>
                <w:szCs w:val="32"/>
                <w:lang w:eastAsia="ja-JP"/>
              </w:rPr>
            </w:pPr>
            <w:r w:rsidRPr="00EE3A8B">
              <w:rPr>
                <w:rFonts w:ascii="TH SarabunPSK" w:eastAsia="MS Mincho" w:hAnsi="TH SarabunPSK" w:cs="TH SarabunPSK"/>
                <w:sz w:val="32"/>
                <w:szCs w:val="32"/>
                <w:cs/>
                <w:lang w:eastAsia="ja-JP"/>
              </w:rPr>
              <w:t>เขตรักษาพันธุ์สัตว์ป่า</w:t>
            </w:r>
          </w:p>
        </w:tc>
        <w:tc>
          <w:tcPr>
            <w:tcW w:w="1985" w:type="dxa"/>
          </w:tcPr>
          <w:p w:rsidR="00C23223" w:rsidRPr="00EE3A8B" w:rsidRDefault="00C23223" w:rsidP="00D83D34">
            <w:pPr>
              <w:spacing w:after="0"/>
              <w:jc w:val="thaiDistribute"/>
              <w:rPr>
                <w:rFonts w:ascii="TH SarabunPSK" w:eastAsia="MS Mincho" w:hAnsi="TH SarabunPSK" w:cs="TH SarabunPSK"/>
                <w:sz w:val="32"/>
                <w:szCs w:val="32"/>
                <w:cs/>
                <w:lang w:eastAsia="ja-JP"/>
              </w:rPr>
            </w:pPr>
            <w:r w:rsidRPr="00EE3A8B">
              <w:rPr>
                <w:rFonts w:ascii="TH SarabunPSK" w:eastAsia="MS Mincho" w:hAnsi="TH SarabunPSK" w:cs="TH SarabunPSK"/>
                <w:sz w:val="32"/>
                <w:szCs w:val="32"/>
                <w:cs/>
                <w:lang w:eastAsia="ja-JP"/>
              </w:rPr>
              <w:t>22</w:t>
            </w:r>
            <w:r w:rsidRPr="00EE3A8B">
              <w:rPr>
                <w:rFonts w:ascii="TH SarabunPSK" w:eastAsia="MS Mincho" w:hAnsi="TH SarabunPSK" w:cs="TH SarabunPSK"/>
                <w:sz w:val="32"/>
                <w:szCs w:val="32"/>
                <w:lang w:eastAsia="ja-JP"/>
              </w:rPr>
              <w:t>,</w:t>
            </w:r>
            <w:r w:rsidRPr="00EE3A8B">
              <w:rPr>
                <w:rFonts w:ascii="TH SarabunPSK" w:eastAsia="MS Mincho" w:hAnsi="TH SarabunPSK" w:cs="TH SarabunPSK"/>
                <w:sz w:val="32"/>
                <w:szCs w:val="32"/>
                <w:cs/>
                <w:lang w:eastAsia="ja-JP"/>
              </w:rPr>
              <w:t>846</w:t>
            </w:r>
            <w:r w:rsidRPr="00EE3A8B">
              <w:rPr>
                <w:rFonts w:ascii="TH SarabunPSK" w:eastAsia="MS Mincho" w:hAnsi="TH SarabunPSK" w:cs="TH SarabunPSK"/>
                <w:sz w:val="32"/>
                <w:szCs w:val="32"/>
                <w:lang w:eastAsia="ja-JP"/>
              </w:rPr>
              <w:t>,</w:t>
            </w:r>
            <w:r w:rsidRPr="00EE3A8B">
              <w:rPr>
                <w:rFonts w:ascii="TH SarabunPSK" w:eastAsia="MS Mincho" w:hAnsi="TH SarabunPSK" w:cs="TH SarabunPSK"/>
                <w:sz w:val="32"/>
                <w:szCs w:val="32"/>
                <w:cs/>
                <w:lang w:eastAsia="ja-JP"/>
              </w:rPr>
              <w:t>162.50</w:t>
            </w:r>
          </w:p>
        </w:tc>
        <w:tc>
          <w:tcPr>
            <w:tcW w:w="2046" w:type="dxa"/>
          </w:tcPr>
          <w:p w:rsidR="00C23223" w:rsidRPr="00EE3A8B" w:rsidRDefault="00C23223" w:rsidP="00D83D34">
            <w:pPr>
              <w:spacing w:after="0"/>
              <w:jc w:val="thaiDistribute"/>
              <w:rPr>
                <w:rFonts w:ascii="TH SarabunPSK" w:eastAsia="MS Mincho" w:hAnsi="TH SarabunPSK" w:cs="TH SarabunPSK"/>
                <w:sz w:val="32"/>
                <w:szCs w:val="32"/>
                <w:lang w:eastAsia="ja-JP"/>
              </w:rPr>
            </w:pPr>
          </w:p>
        </w:tc>
      </w:tr>
      <w:tr w:rsidR="00C23223" w:rsidRPr="00EE3A8B" w:rsidTr="00D83D34">
        <w:tc>
          <w:tcPr>
            <w:tcW w:w="423" w:type="dxa"/>
          </w:tcPr>
          <w:p w:rsidR="00C23223" w:rsidRPr="00EE3A8B" w:rsidRDefault="00C23223" w:rsidP="00D83D34">
            <w:pPr>
              <w:spacing w:after="0"/>
              <w:jc w:val="center"/>
              <w:rPr>
                <w:rFonts w:ascii="TH SarabunPSK" w:eastAsia="MS Mincho" w:hAnsi="TH SarabunPSK" w:cs="TH SarabunPSK"/>
                <w:sz w:val="32"/>
                <w:szCs w:val="32"/>
                <w:lang w:eastAsia="ja-JP"/>
              </w:rPr>
            </w:pPr>
            <w:r w:rsidRPr="00EE3A8B">
              <w:rPr>
                <w:rFonts w:ascii="TH SarabunPSK" w:eastAsia="MS Mincho" w:hAnsi="TH SarabunPSK" w:cs="TH SarabunPSK"/>
                <w:sz w:val="32"/>
                <w:szCs w:val="32"/>
                <w:cs/>
                <w:lang w:eastAsia="ja-JP"/>
              </w:rPr>
              <w:t>4</w:t>
            </w:r>
          </w:p>
        </w:tc>
        <w:tc>
          <w:tcPr>
            <w:tcW w:w="5247" w:type="dxa"/>
          </w:tcPr>
          <w:p w:rsidR="00C23223" w:rsidRPr="00EE3A8B" w:rsidRDefault="00C23223" w:rsidP="00D83D34">
            <w:pPr>
              <w:spacing w:after="0"/>
              <w:jc w:val="thaiDistribute"/>
              <w:rPr>
                <w:rFonts w:ascii="TH SarabunPSK" w:eastAsia="MS Mincho" w:hAnsi="TH SarabunPSK" w:cs="TH SarabunPSK"/>
                <w:sz w:val="32"/>
                <w:szCs w:val="32"/>
                <w:lang w:eastAsia="ja-JP"/>
              </w:rPr>
            </w:pPr>
            <w:r w:rsidRPr="00EE3A8B">
              <w:rPr>
                <w:rFonts w:ascii="TH SarabunPSK" w:eastAsia="MS Mincho" w:hAnsi="TH SarabunPSK" w:cs="TH SarabunPSK"/>
                <w:sz w:val="32"/>
                <w:szCs w:val="32"/>
                <w:cs/>
                <w:lang w:eastAsia="ja-JP"/>
              </w:rPr>
              <w:t>พื้นที่ อช./ขสป. ซ้อนทับกับป่าสงวนแห่งชาติ</w:t>
            </w:r>
          </w:p>
        </w:tc>
        <w:tc>
          <w:tcPr>
            <w:tcW w:w="1985" w:type="dxa"/>
          </w:tcPr>
          <w:p w:rsidR="00C23223" w:rsidRPr="00EE3A8B" w:rsidRDefault="00C23223" w:rsidP="00D83D34">
            <w:pPr>
              <w:spacing w:after="0"/>
              <w:jc w:val="thaiDistribute"/>
              <w:rPr>
                <w:rFonts w:ascii="TH SarabunPSK" w:eastAsia="MS Mincho" w:hAnsi="TH SarabunPSK" w:cs="TH SarabunPSK"/>
                <w:sz w:val="32"/>
                <w:szCs w:val="32"/>
                <w:lang w:eastAsia="ja-JP"/>
              </w:rPr>
            </w:pPr>
            <w:r w:rsidRPr="00EE3A8B">
              <w:rPr>
                <w:rFonts w:ascii="TH SarabunPSK" w:eastAsia="MS Mincho" w:hAnsi="TH SarabunPSK" w:cs="TH SarabunPSK"/>
                <w:sz w:val="32"/>
                <w:szCs w:val="32"/>
                <w:cs/>
                <w:lang w:eastAsia="ja-JP"/>
              </w:rPr>
              <w:t>48</w:t>
            </w:r>
            <w:r w:rsidRPr="00EE3A8B">
              <w:rPr>
                <w:rFonts w:ascii="TH SarabunPSK" w:eastAsia="MS Mincho" w:hAnsi="TH SarabunPSK" w:cs="TH SarabunPSK"/>
                <w:sz w:val="32"/>
                <w:szCs w:val="32"/>
                <w:lang w:eastAsia="ja-JP"/>
              </w:rPr>
              <w:t>,</w:t>
            </w:r>
            <w:r w:rsidRPr="00EE3A8B">
              <w:rPr>
                <w:rFonts w:ascii="TH SarabunPSK" w:eastAsia="MS Mincho" w:hAnsi="TH SarabunPSK" w:cs="TH SarabunPSK"/>
                <w:sz w:val="32"/>
                <w:szCs w:val="32"/>
                <w:cs/>
                <w:lang w:eastAsia="ja-JP"/>
              </w:rPr>
              <w:t>074</w:t>
            </w:r>
            <w:r w:rsidRPr="00EE3A8B">
              <w:rPr>
                <w:rFonts w:ascii="TH SarabunPSK" w:eastAsia="MS Mincho" w:hAnsi="TH SarabunPSK" w:cs="TH SarabunPSK"/>
                <w:sz w:val="32"/>
                <w:szCs w:val="32"/>
                <w:lang w:eastAsia="ja-JP"/>
              </w:rPr>
              <w:t>,044.00</w:t>
            </w:r>
          </w:p>
        </w:tc>
        <w:tc>
          <w:tcPr>
            <w:tcW w:w="2046" w:type="dxa"/>
          </w:tcPr>
          <w:p w:rsidR="00C23223" w:rsidRPr="00EE3A8B" w:rsidRDefault="00C23223" w:rsidP="00D83D34">
            <w:pPr>
              <w:spacing w:after="0"/>
              <w:jc w:val="thaiDistribute"/>
              <w:rPr>
                <w:rFonts w:ascii="TH SarabunPSK" w:eastAsia="MS Mincho" w:hAnsi="TH SarabunPSK" w:cs="TH SarabunPSK"/>
                <w:sz w:val="32"/>
                <w:szCs w:val="32"/>
                <w:lang w:eastAsia="ja-JP"/>
              </w:rPr>
            </w:pPr>
          </w:p>
        </w:tc>
      </w:tr>
      <w:tr w:rsidR="00C23223" w:rsidRPr="00EE3A8B" w:rsidTr="00D83D34">
        <w:tc>
          <w:tcPr>
            <w:tcW w:w="423" w:type="dxa"/>
          </w:tcPr>
          <w:p w:rsidR="00C23223" w:rsidRPr="00EE3A8B" w:rsidRDefault="00C23223" w:rsidP="00D83D34">
            <w:pPr>
              <w:spacing w:after="0"/>
              <w:jc w:val="center"/>
              <w:rPr>
                <w:rFonts w:ascii="TH SarabunPSK" w:eastAsia="MS Mincho" w:hAnsi="TH SarabunPSK" w:cs="TH SarabunPSK"/>
                <w:sz w:val="32"/>
                <w:szCs w:val="32"/>
                <w:lang w:eastAsia="ja-JP"/>
              </w:rPr>
            </w:pPr>
            <w:r w:rsidRPr="00EE3A8B">
              <w:rPr>
                <w:rFonts w:ascii="TH SarabunPSK" w:eastAsia="MS Mincho" w:hAnsi="TH SarabunPSK" w:cs="TH SarabunPSK"/>
                <w:sz w:val="32"/>
                <w:szCs w:val="32"/>
                <w:cs/>
                <w:lang w:eastAsia="ja-JP"/>
              </w:rPr>
              <w:t>5</w:t>
            </w:r>
          </w:p>
        </w:tc>
        <w:tc>
          <w:tcPr>
            <w:tcW w:w="5247" w:type="dxa"/>
          </w:tcPr>
          <w:p w:rsidR="00C23223" w:rsidRPr="00EE3A8B" w:rsidRDefault="00C23223" w:rsidP="00D83D34">
            <w:pPr>
              <w:spacing w:after="0"/>
              <w:jc w:val="thaiDistribute"/>
              <w:rPr>
                <w:rFonts w:ascii="TH SarabunPSK" w:eastAsia="MS Mincho" w:hAnsi="TH SarabunPSK" w:cs="TH SarabunPSK"/>
                <w:sz w:val="32"/>
                <w:szCs w:val="32"/>
                <w:lang w:eastAsia="ja-JP"/>
              </w:rPr>
            </w:pPr>
            <w:r w:rsidRPr="00EE3A8B">
              <w:rPr>
                <w:rFonts w:ascii="TH SarabunPSK" w:eastAsia="MS Mincho" w:hAnsi="TH SarabunPSK" w:cs="TH SarabunPSK"/>
                <w:sz w:val="32"/>
                <w:szCs w:val="32"/>
                <w:cs/>
                <w:lang w:eastAsia="ja-JP"/>
              </w:rPr>
              <w:t>มอบ ส.ป.ก.</w:t>
            </w:r>
          </w:p>
        </w:tc>
        <w:tc>
          <w:tcPr>
            <w:tcW w:w="1985" w:type="dxa"/>
          </w:tcPr>
          <w:p w:rsidR="00C23223" w:rsidRPr="00EE3A8B" w:rsidRDefault="00C23223" w:rsidP="00D83D34">
            <w:pPr>
              <w:spacing w:after="0"/>
              <w:jc w:val="thaiDistribute"/>
              <w:rPr>
                <w:rFonts w:ascii="TH SarabunPSK" w:eastAsia="MS Mincho" w:hAnsi="TH SarabunPSK" w:cs="TH SarabunPSK"/>
                <w:sz w:val="32"/>
                <w:szCs w:val="32"/>
                <w:cs/>
                <w:lang w:eastAsia="ja-JP"/>
              </w:rPr>
            </w:pPr>
            <w:r w:rsidRPr="00EE3A8B">
              <w:rPr>
                <w:rFonts w:ascii="TH SarabunPSK" w:eastAsia="MS Mincho" w:hAnsi="TH SarabunPSK" w:cs="TH SarabunPSK"/>
                <w:sz w:val="32"/>
                <w:szCs w:val="32"/>
                <w:lang w:eastAsia="ja-JP"/>
              </w:rPr>
              <w:t>32,</w:t>
            </w:r>
            <w:r w:rsidRPr="00EE3A8B">
              <w:rPr>
                <w:rFonts w:ascii="TH SarabunPSK" w:eastAsia="MS Mincho" w:hAnsi="TH SarabunPSK" w:cs="TH SarabunPSK"/>
                <w:sz w:val="32"/>
                <w:szCs w:val="32"/>
                <w:cs/>
                <w:lang w:eastAsia="ja-JP"/>
              </w:rPr>
              <w:t>594</w:t>
            </w:r>
            <w:r w:rsidRPr="00EE3A8B">
              <w:rPr>
                <w:rFonts w:ascii="TH SarabunPSK" w:eastAsia="MS Mincho" w:hAnsi="TH SarabunPSK" w:cs="TH SarabunPSK"/>
                <w:sz w:val="32"/>
                <w:szCs w:val="32"/>
                <w:lang w:eastAsia="ja-JP"/>
              </w:rPr>
              <w:t>,</w:t>
            </w:r>
            <w:r w:rsidRPr="00EE3A8B">
              <w:rPr>
                <w:rFonts w:ascii="TH SarabunPSK" w:eastAsia="MS Mincho" w:hAnsi="TH SarabunPSK" w:cs="TH SarabunPSK"/>
                <w:sz w:val="32"/>
                <w:szCs w:val="32"/>
                <w:cs/>
                <w:lang w:eastAsia="ja-JP"/>
              </w:rPr>
              <w:t>972.14</w:t>
            </w:r>
          </w:p>
        </w:tc>
        <w:tc>
          <w:tcPr>
            <w:tcW w:w="2046" w:type="dxa"/>
          </w:tcPr>
          <w:p w:rsidR="00C23223" w:rsidRPr="00EE3A8B" w:rsidRDefault="00C23223" w:rsidP="00D83D34">
            <w:pPr>
              <w:spacing w:after="0"/>
              <w:jc w:val="thaiDistribute"/>
              <w:rPr>
                <w:rFonts w:ascii="TH SarabunPSK" w:eastAsia="MS Mincho" w:hAnsi="TH SarabunPSK" w:cs="TH SarabunPSK"/>
                <w:sz w:val="32"/>
                <w:szCs w:val="32"/>
                <w:lang w:eastAsia="ja-JP"/>
              </w:rPr>
            </w:pPr>
          </w:p>
        </w:tc>
      </w:tr>
      <w:tr w:rsidR="00C23223" w:rsidRPr="00EE3A8B" w:rsidTr="00D83D34">
        <w:tc>
          <w:tcPr>
            <w:tcW w:w="423" w:type="dxa"/>
          </w:tcPr>
          <w:p w:rsidR="00C23223" w:rsidRPr="00EE3A8B" w:rsidRDefault="00C23223" w:rsidP="00D83D34">
            <w:pPr>
              <w:spacing w:after="0"/>
              <w:jc w:val="center"/>
              <w:rPr>
                <w:rFonts w:ascii="TH SarabunPSK" w:eastAsia="MS Mincho" w:hAnsi="TH SarabunPSK" w:cs="TH SarabunPSK"/>
                <w:sz w:val="32"/>
                <w:szCs w:val="32"/>
                <w:lang w:eastAsia="ja-JP"/>
              </w:rPr>
            </w:pPr>
            <w:r w:rsidRPr="00EE3A8B">
              <w:rPr>
                <w:rFonts w:ascii="TH SarabunPSK" w:eastAsia="MS Mincho" w:hAnsi="TH SarabunPSK" w:cs="TH SarabunPSK"/>
                <w:sz w:val="32"/>
                <w:szCs w:val="32"/>
                <w:cs/>
                <w:lang w:eastAsia="ja-JP"/>
              </w:rPr>
              <w:t>6</w:t>
            </w:r>
          </w:p>
        </w:tc>
        <w:tc>
          <w:tcPr>
            <w:tcW w:w="5247" w:type="dxa"/>
          </w:tcPr>
          <w:p w:rsidR="00C23223" w:rsidRPr="00EE3A8B" w:rsidRDefault="00C23223" w:rsidP="00D83D34">
            <w:pPr>
              <w:spacing w:after="0"/>
              <w:jc w:val="thaiDistribute"/>
              <w:rPr>
                <w:rFonts w:ascii="TH SarabunPSK" w:eastAsia="MS Mincho" w:hAnsi="TH SarabunPSK" w:cs="TH SarabunPSK"/>
                <w:sz w:val="32"/>
                <w:szCs w:val="32"/>
                <w:lang w:eastAsia="ja-JP"/>
              </w:rPr>
            </w:pPr>
            <w:r w:rsidRPr="00EE3A8B">
              <w:rPr>
                <w:rFonts w:ascii="TH SarabunPSK" w:eastAsia="MS Mincho" w:hAnsi="TH SarabunPSK" w:cs="TH SarabunPSK"/>
                <w:sz w:val="32"/>
                <w:szCs w:val="32"/>
                <w:cs/>
                <w:lang w:eastAsia="ja-JP"/>
              </w:rPr>
              <w:t>ป่าสงวนแห่งชาติที่อยู่ในความรับผิดชอบของกรมป่าไม้</w:t>
            </w:r>
          </w:p>
        </w:tc>
        <w:tc>
          <w:tcPr>
            <w:tcW w:w="1985" w:type="dxa"/>
          </w:tcPr>
          <w:p w:rsidR="00C23223" w:rsidRPr="00EE3A8B" w:rsidRDefault="00C23223" w:rsidP="00D83D34">
            <w:pPr>
              <w:spacing w:after="0"/>
              <w:jc w:val="thaiDistribute"/>
              <w:rPr>
                <w:rFonts w:ascii="TH SarabunPSK" w:eastAsia="MS Mincho" w:hAnsi="TH SarabunPSK" w:cs="TH SarabunPSK"/>
                <w:sz w:val="32"/>
                <w:szCs w:val="32"/>
                <w:lang w:eastAsia="ja-JP"/>
              </w:rPr>
            </w:pPr>
            <w:r w:rsidRPr="00EE3A8B">
              <w:rPr>
                <w:rFonts w:ascii="TH SarabunPSK" w:eastAsia="MS Mincho" w:hAnsi="TH SarabunPSK" w:cs="TH SarabunPSK"/>
                <w:sz w:val="32"/>
                <w:szCs w:val="32"/>
                <w:lang w:eastAsia="ja-JP"/>
              </w:rPr>
              <w:t>63,</w:t>
            </w:r>
            <w:r w:rsidRPr="00EE3A8B">
              <w:rPr>
                <w:rFonts w:ascii="TH SarabunPSK" w:eastAsia="MS Mincho" w:hAnsi="TH SarabunPSK" w:cs="TH SarabunPSK"/>
                <w:sz w:val="32"/>
                <w:szCs w:val="32"/>
                <w:cs/>
                <w:lang w:eastAsia="ja-JP"/>
              </w:rPr>
              <w:t>256</w:t>
            </w:r>
            <w:r w:rsidRPr="00EE3A8B">
              <w:rPr>
                <w:rFonts w:ascii="TH SarabunPSK" w:eastAsia="MS Mincho" w:hAnsi="TH SarabunPSK" w:cs="TH SarabunPSK"/>
                <w:sz w:val="32"/>
                <w:szCs w:val="32"/>
                <w:lang w:eastAsia="ja-JP"/>
              </w:rPr>
              <w:t>,388.16</w:t>
            </w:r>
          </w:p>
        </w:tc>
        <w:tc>
          <w:tcPr>
            <w:tcW w:w="2046" w:type="dxa"/>
          </w:tcPr>
          <w:p w:rsidR="00C23223" w:rsidRPr="00EE3A8B" w:rsidRDefault="00C23223" w:rsidP="00D83D34">
            <w:pPr>
              <w:spacing w:after="0"/>
              <w:jc w:val="thaiDistribute"/>
              <w:rPr>
                <w:rFonts w:ascii="TH SarabunPSK" w:eastAsia="MS Mincho" w:hAnsi="TH SarabunPSK" w:cs="TH SarabunPSK"/>
                <w:sz w:val="32"/>
                <w:szCs w:val="32"/>
                <w:lang w:eastAsia="ja-JP"/>
              </w:rPr>
            </w:pPr>
          </w:p>
        </w:tc>
      </w:tr>
      <w:tr w:rsidR="00C23223" w:rsidRPr="00EE3A8B" w:rsidTr="00D83D34">
        <w:tc>
          <w:tcPr>
            <w:tcW w:w="423" w:type="dxa"/>
          </w:tcPr>
          <w:p w:rsidR="00C23223" w:rsidRPr="00EE3A8B" w:rsidRDefault="00C23223" w:rsidP="00D83D34">
            <w:pPr>
              <w:spacing w:after="0"/>
              <w:jc w:val="center"/>
              <w:rPr>
                <w:rFonts w:ascii="TH SarabunPSK" w:eastAsia="MS Mincho" w:hAnsi="TH SarabunPSK" w:cs="TH SarabunPSK"/>
                <w:sz w:val="32"/>
                <w:szCs w:val="32"/>
                <w:lang w:eastAsia="ja-JP"/>
              </w:rPr>
            </w:pPr>
            <w:r w:rsidRPr="00EE3A8B">
              <w:rPr>
                <w:rFonts w:ascii="TH SarabunPSK" w:eastAsia="MS Mincho" w:hAnsi="TH SarabunPSK" w:cs="TH SarabunPSK"/>
                <w:sz w:val="32"/>
                <w:szCs w:val="32"/>
                <w:cs/>
                <w:lang w:eastAsia="ja-JP"/>
              </w:rPr>
              <w:t>7</w:t>
            </w:r>
          </w:p>
        </w:tc>
        <w:tc>
          <w:tcPr>
            <w:tcW w:w="5247" w:type="dxa"/>
          </w:tcPr>
          <w:p w:rsidR="00C23223" w:rsidRPr="00EE3A8B" w:rsidRDefault="00C23223" w:rsidP="00D83D34">
            <w:pPr>
              <w:spacing w:after="0"/>
              <w:jc w:val="thaiDistribute"/>
              <w:rPr>
                <w:rFonts w:ascii="TH SarabunPSK" w:eastAsia="MS Mincho" w:hAnsi="TH SarabunPSK" w:cs="TH SarabunPSK"/>
                <w:sz w:val="32"/>
                <w:szCs w:val="32"/>
                <w:lang w:eastAsia="ja-JP"/>
              </w:rPr>
            </w:pPr>
            <w:r w:rsidRPr="00EE3A8B">
              <w:rPr>
                <w:rFonts w:ascii="TH SarabunPSK" w:eastAsia="MS Mincho" w:hAnsi="TH SarabunPSK" w:cs="TH SarabunPSK"/>
                <w:sz w:val="32"/>
                <w:szCs w:val="32"/>
                <w:cs/>
                <w:lang w:eastAsia="ja-JP"/>
              </w:rPr>
              <w:t>พื้นที่ป่าไม้ถาวร (นอกเขตป่าสงวน)</w:t>
            </w:r>
          </w:p>
        </w:tc>
        <w:tc>
          <w:tcPr>
            <w:tcW w:w="1985" w:type="dxa"/>
          </w:tcPr>
          <w:p w:rsidR="00C23223" w:rsidRPr="00EE3A8B" w:rsidRDefault="00C23223" w:rsidP="00D83D34">
            <w:pPr>
              <w:spacing w:after="0"/>
              <w:jc w:val="thaiDistribute"/>
              <w:rPr>
                <w:rFonts w:ascii="TH SarabunPSK" w:eastAsia="MS Mincho" w:hAnsi="TH SarabunPSK" w:cs="TH SarabunPSK"/>
                <w:sz w:val="32"/>
                <w:szCs w:val="32"/>
                <w:lang w:eastAsia="ja-JP"/>
              </w:rPr>
            </w:pPr>
            <w:r w:rsidRPr="00EE3A8B">
              <w:rPr>
                <w:rFonts w:ascii="TH SarabunPSK" w:eastAsia="MS Mincho" w:hAnsi="TH SarabunPSK" w:cs="TH SarabunPSK"/>
                <w:sz w:val="32"/>
                <w:szCs w:val="32"/>
                <w:lang w:eastAsia="ja-JP"/>
              </w:rPr>
              <w:t xml:space="preserve">10, </w:t>
            </w:r>
            <w:r w:rsidRPr="00EE3A8B">
              <w:rPr>
                <w:rFonts w:ascii="TH SarabunPSK" w:eastAsia="MS Mincho" w:hAnsi="TH SarabunPSK" w:cs="TH SarabunPSK"/>
                <w:sz w:val="32"/>
                <w:szCs w:val="32"/>
                <w:cs/>
                <w:lang w:eastAsia="ja-JP"/>
              </w:rPr>
              <w:t>517</w:t>
            </w:r>
            <w:r w:rsidRPr="00EE3A8B">
              <w:rPr>
                <w:rFonts w:ascii="TH SarabunPSK" w:eastAsia="MS Mincho" w:hAnsi="TH SarabunPSK" w:cs="TH SarabunPSK"/>
                <w:sz w:val="32"/>
                <w:szCs w:val="32"/>
                <w:lang w:eastAsia="ja-JP"/>
              </w:rPr>
              <w:t>,402.04</w:t>
            </w:r>
          </w:p>
        </w:tc>
        <w:tc>
          <w:tcPr>
            <w:tcW w:w="2046" w:type="dxa"/>
          </w:tcPr>
          <w:p w:rsidR="00C23223" w:rsidRPr="00EE3A8B" w:rsidRDefault="00C23223" w:rsidP="00D83D34">
            <w:pPr>
              <w:spacing w:after="0"/>
              <w:jc w:val="thaiDistribute"/>
              <w:rPr>
                <w:rFonts w:ascii="TH SarabunPSK" w:eastAsia="MS Mincho" w:hAnsi="TH SarabunPSK" w:cs="TH SarabunPSK"/>
                <w:sz w:val="32"/>
                <w:szCs w:val="32"/>
                <w:lang w:eastAsia="ja-JP"/>
              </w:rPr>
            </w:pPr>
          </w:p>
        </w:tc>
      </w:tr>
      <w:tr w:rsidR="00C23223" w:rsidRPr="00EE3A8B" w:rsidTr="00D83D34">
        <w:tc>
          <w:tcPr>
            <w:tcW w:w="423" w:type="dxa"/>
          </w:tcPr>
          <w:p w:rsidR="00C23223" w:rsidRPr="00EE3A8B" w:rsidRDefault="00C23223" w:rsidP="00D83D34">
            <w:pPr>
              <w:spacing w:after="0"/>
              <w:jc w:val="center"/>
              <w:rPr>
                <w:rFonts w:ascii="TH SarabunPSK" w:eastAsia="MS Mincho" w:hAnsi="TH SarabunPSK" w:cs="TH SarabunPSK"/>
                <w:sz w:val="32"/>
                <w:szCs w:val="32"/>
                <w:lang w:eastAsia="ja-JP"/>
              </w:rPr>
            </w:pPr>
            <w:r w:rsidRPr="00EE3A8B">
              <w:rPr>
                <w:rFonts w:ascii="TH SarabunPSK" w:eastAsia="MS Mincho" w:hAnsi="TH SarabunPSK" w:cs="TH SarabunPSK"/>
                <w:sz w:val="32"/>
                <w:szCs w:val="32"/>
                <w:cs/>
                <w:lang w:eastAsia="ja-JP"/>
              </w:rPr>
              <w:t>8</w:t>
            </w:r>
          </w:p>
        </w:tc>
        <w:tc>
          <w:tcPr>
            <w:tcW w:w="5247" w:type="dxa"/>
          </w:tcPr>
          <w:p w:rsidR="00C23223" w:rsidRPr="00EE3A8B" w:rsidRDefault="00C23223" w:rsidP="00D83D34">
            <w:pPr>
              <w:spacing w:after="0"/>
              <w:jc w:val="thaiDistribute"/>
              <w:rPr>
                <w:rFonts w:ascii="TH SarabunPSK" w:eastAsia="MS Mincho" w:hAnsi="TH SarabunPSK" w:cs="TH SarabunPSK"/>
                <w:sz w:val="32"/>
                <w:szCs w:val="32"/>
                <w:lang w:eastAsia="ja-JP"/>
              </w:rPr>
            </w:pPr>
            <w:r w:rsidRPr="00EE3A8B">
              <w:rPr>
                <w:rFonts w:ascii="TH SarabunPSK" w:eastAsia="MS Mincho" w:hAnsi="TH SarabunPSK" w:cs="TH SarabunPSK"/>
                <w:sz w:val="32"/>
                <w:szCs w:val="32"/>
                <w:cs/>
                <w:lang w:eastAsia="ja-JP"/>
              </w:rPr>
              <w:t>รวมพื้นที่ที่อยู่ในความรับผิดชอบของกรมป่าไม้</w:t>
            </w:r>
          </w:p>
        </w:tc>
        <w:tc>
          <w:tcPr>
            <w:tcW w:w="1985" w:type="dxa"/>
          </w:tcPr>
          <w:p w:rsidR="00C23223" w:rsidRPr="00EE3A8B" w:rsidRDefault="00C23223" w:rsidP="00D83D34">
            <w:pPr>
              <w:spacing w:after="0"/>
              <w:jc w:val="thaiDistribute"/>
              <w:rPr>
                <w:rFonts w:ascii="TH SarabunPSK" w:eastAsia="MS Mincho" w:hAnsi="TH SarabunPSK" w:cs="TH SarabunPSK"/>
                <w:sz w:val="32"/>
                <w:szCs w:val="32"/>
                <w:cs/>
                <w:lang w:eastAsia="ja-JP"/>
              </w:rPr>
            </w:pPr>
            <w:r w:rsidRPr="00EE3A8B">
              <w:rPr>
                <w:rFonts w:ascii="TH SarabunPSK" w:eastAsia="MS Mincho" w:hAnsi="TH SarabunPSK" w:cs="TH SarabunPSK"/>
                <w:sz w:val="32"/>
                <w:szCs w:val="32"/>
                <w:lang w:eastAsia="ja-JP"/>
              </w:rPr>
              <w:t>73,</w:t>
            </w:r>
            <w:r w:rsidRPr="00EE3A8B">
              <w:rPr>
                <w:rFonts w:ascii="TH SarabunPSK" w:eastAsia="MS Mincho" w:hAnsi="TH SarabunPSK" w:cs="TH SarabunPSK"/>
                <w:sz w:val="32"/>
                <w:szCs w:val="32"/>
                <w:cs/>
                <w:lang w:eastAsia="ja-JP"/>
              </w:rPr>
              <w:t>773</w:t>
            </w:r>
            <w:r w:rsidRPr="00EE3A8B">
              <w:rPr>
                <w:rFonts w:ascii="TH SarabunPSK" w:eastAsia="MS Mincho" w:hAnsi="TH SarabunPSK" w:cs="TH SarabunPSK"/>
                <w:sz w:val="32"/>
                <w:szCs w:val="32"/>
                <w:lang w:eastAsia="ja-JP"/>
              </w:rPr>
              <w:t>,</w:t>
            </w:r>
            <w:r w:rsidRPr="00EE3A8B">
              <w:rPr>
                <w:rFonts w:ascii="TH SarabunPSK" w:eastAsia="MS Mincho" w:hAnsi="TH SarabunPSK" w:cs="TH SarabunPSK"/>
                <w:sz w:val="32"/>
                <w:szCs w:val="32"/>
                <w:cs/>
                <w:lang w:eastAsia="ja-JP"/>
              </w:rPr>
              <w:t>790.20</w:t>
            </w:r>
          </w:p>
        </w:tc>
        <w:tc>
          <w:tcPr>
            <w:tcW w:w="2046" w:type="dxa"/>
          </w:tcPr>
          <w:p w:rsidR="00C23223" w:rsidRPr="00EE3A8B" w:rsidRDefault="00C23223" w:rsidP="00D83D34">
            <w:pPr>
              <w:spacing w:after="0"/>
              <w:jc w:val="thaiDistribute"/>
              <w:rPr>
                <w:rFonts w:ascii="TH SarabunPSK" w:eastAsia="MS Mincho" w:hAnsi="TH SarabunPSK" w:cs="TH SarabunPSK"/>
                <w:sz w:val="32"/>
                <w:szCs w:val="32"/>
                <w:lang w:eastAsia="ja-JP"/>
              </w:rPr>
            </w:pPr>
          </w:p>
        </w:tc>
      </w:tr>
    </w:tbl>
    <w:p w:rsidR="00C23223" w:rsidRDefault="00C23223" w:rsidP="00C23223">
      <w:pPr>
        <w:spacing w:before="1" w:after="0"/>
        <w:ind w:firstLine="720"/>
        <w:rPr>
          <w:rFonts w:ascii="TH SarabunPSK" w:eastAsia="MS Mincho" w:hAnsi="TH SarabunPSK" w:cs="TH SarabunPSK"/>
          <w:sz w:val="32"/>
          <w:szCs w:val="32"/>
          <w:lang w:eastAsia="ja-JP"/>
        </w:rPr>
      </w:pPr>
      <w:r w:rsidRPr="00EE3A8B">
        <w:rPr>
          <w:rFonts w:ascii="TH SarabunPSK" w:eastAsia="MS Mincho" w:hAnsi="TH SarabunPSK" w:cs="TH SarabunPSK"/>
          <w:sz w:val="32"/>
          <w:szCs w:val="32"/>
          <w:cs/>
          <w:lang w:eastAsia="ja-JP"/>
        </w:rPr>
        <w:t xml:space="preserve">ที่มา </w:t>
      </w:r>
      <w:r w:rsidRPr="00EE3A8B">
        <w:rPr>
          <w:rFonts w:ascii="TH SarabunPSK" w:eastAsia="MS Mincho" w:hAnsi="TH SarabunPSK" w:cs="TH SarabunPSK"/>
          <w:sz w:val="32"/>
          <w:szCs w:val="32"/>
          <w:lang w:eastAsia="ja-JP"/>
        </w:rPr>
        <w:t>:</w:t>
      </w:r>
      <w:r w:rsidRPr="00EE3A8B">
        <w:rPr>
          <w:rFonts w:ascii="TH SarabunPSK" w:eastAsia="MS Mincho" w:hAnsi="TH SarabunPSK" w:cs="TH SarabunPSK"/>
          <w:sz w:val="32"/>
          <w:szCs w:val="32"/>
          <w:cs/>
          <w:lang w:eastAsia="ja-JP"/>
        </w:rPr>
        <w:t xml:space="preserve"> ข้อมูลจากสำนักจัดการที่ดินป่าไม้ อ้างถึงในศูนย์สารสนเทศ สำนักแผนงานและสารสนเทศ </w:t>
      </w:r>
    </w:p>
    <w:p w:rsidR="00C23223" w:rsidRDefault="00C23223" w:rsidP="00C23223">
      <w:pPr>
        <w:spacing w:before="1" w:after="0"/>
        <w:ind w:firstLine="720"/>
        <w:rPr>
          <w:rFonts w:ascii="TH SarabunPSK" w:eastAsia="MS Mincho" w:hAnsi="TH SarabunPSK" w:cs="TH SarabunPSK"/>
          <w:sz w:val="32"/>
          <w:szCs w:val="32"/>
          <w:lang w:eastAsia="ja-JP"/>
        </w:rPr>
      </w:pPr>
    </w:p>
    <w:p w:rsidR="00C23223" w:rsidRPr="00EE3A8B" w:rsidRDefault="00C23223" w:rsidP="00C23223">
      <w:pPr>
        <w:spacing w:before="1" w:after="0"/>
        <w:ind w:firstLine="720"/>
        <w:rPr>
          <w:rFonts w:ascii="TH SarabunPSK" w:eastAsia="MS Mincho" w:hAnsi="TH SarabunPSK" w:cs="TH SarabunPSK"/>
          <w:sz w:val="32"/>
          <w:szCs w:val="32"/>
          <w:cs/>
          <w:lang w:eastAsia="ja-JP"/>
        </w:rPr>
      </w:pPr>
      <w:r w:rsidRPr="00EE3A8B">
        <w:rPr>
          <w:rFonts w:ascii="TH SarabunPSK" w:eastAsia="MS Mincho" w:hAnsi="TH SarabunPSK" w:cs="TH SarabunPSK"/>
          <w:sz w:val="32"/>
          <w:szCs w:val="32"/>
          <w:cs/>
          <w:lang w:eastAsia="ja-JP"/>
        </w:rPr>
        <w:t xml:space="preserve">กรมป่าไม้ (2558 </w:t>
      </w:r>
      <w:r w:rsidRPr="00EE3A8B">
        <w:rPr>
          <w:rFonts w:ascii="TH SarabunPSK" w:eastAsia="MS Mincho" w:hAnsi="TH SarabunPSK" w:cs="TH SarabunPSK"/>
          <w:sz w:val="32"/>
          <w:szCs w:val="32"/>
          <w:lang w:eastAsia="ja-JP"/>
        </w:rPr>
        <w:t>:</w:t>
      </w:r>
      <w:r w:rsidRPr="00EE3A8B">
        <w:rPr>
          <w:rFonts w:ascii="TH SarabunPSK" w:eastAsia="MS Mincho" w:hAnsi="TH SarabunPSK" w:cs="TH SarabunPSK"/>
          <w:sz w:val="32"/>
          <w:szCs w:val="32"/>
          <w:cs/>
          <w:lang w:eastAsia="ja-JP"/>
        </w:rPr>
        <w:t xml:space="preserve"> เอกสารออนไลน์)</w:t>
      </w:r>
    </w:p>
    <w:p w:rsidR="00C23223" w:rsidRPr="00EE3A8B" w:rsidRDefault="00C23223" w:rsidP="00C23223">
      <w:pPr>
        <w:spacing w:after="0"/>
        <w:ind w:firstLine="720"/>
        <w:jc w:val="thaiDistribute"/>
        <w:rPr>
          <w:rFonts w:ascii="TH SarabunPSK" w:eastAsia="MS Mincho" w:hAnsi="TH SarabunPSK" w:cs="TH SarabunPSK"/>
          <w:sz w:val="32"/>
          <w:szCs w:val="32"/>
          <w:lang w:eastAsia="ja-JP"/>
        </w:rPr>
      </w:pPr>
      <w:r w:rsidRPr="00EE3A8B">
        <w:rPr>
          <w:rFonts w:ascii="TH SarabunPSK" w:hAnsi="TH SarabunPSK" w:cs="TH SarabunPSK"/>
          <w:sz w:val="32"/>
          <w:szCs w:val="32"/>
          <w:cs/>
        </w:rPr>
        <w:t xml:space="preserve">จากข้อมูลข้างต้น ที่ดินของเอกชน และระบบกรรมสิทธิ์ที่ดินของรัฐ สามารถแบ่งประเภทของที่ดินตามผู้ถือครองภายใต้กฎหมายที่ดิน </w:t>
      </w:r>
      <w:r w:rsidRPr="00EE3A8B">
        <w:rPr>
          <w:rFonts w:ascii="TH SarabunPSK" w:eastAsia="MS Mincho" w:hAnsi="TH SarabunPSK" w:cs="TH SarabunPSK"/>
          <w:sz w:val="32"/>
          <w:szCs w:val="32"/>
          <w:cs/>
          <w:lang w:eastAsia="ja-JP"/>
        </w:rPr>
        <w:t>ซึ่งแสดงให้เห็นว่าเมื่อรวมที่ดินของรัฐที่จัดให้ประชาชนใช้ประโยชน์ (75.38 ล้านไร่) และที่ดินเอกชน (128.01 ล้านไร่) จะมีพื้นที่ประมาณ 203.29 ล้านไร่ จาก 320.7 ล้านไร่ ที่เหลือประมาณ 117.41 ล้านไร่ (ข้อมูลพื้นที่ป่าไม้โดยสำนักงานเศรษฐกิจการเกษตร เมื่อปี 2557 ประมาณ 102 ล้านไร่) เป็นพื้นที่ป่าไม้เขตอนุรักษ์ และเขตป่าสงวนฯ ที่ไม่ให้ประชาชนเข้าไปใช้ และที่ดินอื่นๆ เช่น ที่สาธารณะประโยชน์ (ที่ยังไม่ออกหนังสือสำคัญที่หลวง) ที่รกร้างว่างเปล่า แหล่งน้ำ และที่ดินที่ยังไม่มีเอกสารสิทธิ ฯลฯ ซึ่งขัดแย้งกับข้อมูลในตารางที่ 3.2 ที่ระบุว่าที่ดินของรัฐที่เป็นป่าสงวนแห่งชาติและเขตอนุรักษ์ ในความ</w:t>
      </w:r>
      <w:r w:rsidRPr="00EE3A8B">
        <w:rPr>
          <w:rFonts w:ascii="TH SarabunPSK" w:eastAsia="MS Mincho" w:hAnsi="TH SarabunPSK" w:cs="TH SarabunPSK"/>
          <w:spacing w:val="-6"/>
          <w:sz w:val="32"/>
          <w:szCs w:val="32"/>
          <w:cs/>
          <w:lang w:eastAsia="ja-JP"/>
        </w:rPr>
        <w:t>รับผิดชอบของกรมป่าไม้ และกรมอุทยานฯ มีมากกว่า 135 ล้านไร่ แสดงให้เห็นว่ามีพื้นที่ทับซ้อนกันอยู่จำนวนมาก</w:t>
      </w:r>
      <w:r w:rsidRPr="00EE3A8B">
        <w:rPr>
          <w:rFonts w:ascii="TH SarabunPSK" w:eastAsia="MS Mincho" w:hAnsi="TH SarabunPSK" w:cs="TH SarabunPSK"/>
          <w:sz w:val="32"/>
          <w:szCs w:val="32"/>
          <w:cs/>
          <w:lang w:eastAsia="ja-JP"/>
        </w:rPr>
        <w:t xml:space="preserve"> </w:t>
      </w:r>
      <w:r w:rsidRPr="00EE3A8B">
        <w:rPr>
          <w:rFonts w:ascii="TH SarabunPSK" w:eastAsia="MS Mincho" w:hAnsi="TH SarabunPSK" w:cs="TH SarabunPSK"/>
          <w:sz w:val="32"/>
          <w:szCs w:val="32"/>
          <w:lang w:eastAsia="ja-JP"/>
        </w:rPr>
        <w:t xml:space="preserve"> </w:t>
      </w:r>
      <w:r w:rsidRPr="00EE3A8B">
        <w:rPr>
          <w:rFonts w:ascii="TH SarabunPSK" w:eastAsia="MS Mincho" w:hAnsi="TH SarabunPSK" w:cs="TH SarabunPSK"/>
          <w:sz w:val="32"/>
          <w:szCs w:val="32"/>
          <w:cs/>
          <w:lang w:eastAsia="ja-JP"/>
        </w:rPr>
        <w:t>พื้นที่ทับซ้อนดังกล่าว ส่วนหนึ่งอาจจะทับซ้อนระหว่างที่รัฐกับรัฐ แต่อีกจำนวนหนึ่งมีการทับซ้อนกับพื้นที่ที่จัดให้</w:t>
      </w:r>
      <w:r w:rsidRPr="00EE3A8B">
        <w:rPr>
          <w:rFonts w:ascii="TH SarabunPSK" w:eastAsia="MS Mincho" w:hAnsi="TH SarabunPSK" w:cs="TH SarabunPSK"/>
          <w:spacing w:val="-8"/>
          <w:sz w:val="32"/>
          <w:szCs w:val="32"/>
          <w:cs/>
          <w:lang w:eastAsia="ja-JP"/>
        </w:rPr>
        <w:t>ประชาชนใช้ประโยชน์ เช่น ที่ดินเขตป่าสงวนแห่งชาติเสื่อมโทรมที่กรมป่าไม้จัดให้ประชาชนใช้แต่ยังไม่ถอนสภาพ</w:t>
      </w:r>
      <w:r w:rsidRPr="00EE3A8B">
        <w:rPr>
          <w:rFonts w:ascii="TH SarabunPSK" w:eastAsia="MS Mincho" w:hAnsi="TH SarabunPSK" w:cs="TH SarabunPSK"/>
          <w:sz w:val="32"/>
          <w:szCs w:val="32"/>
          <w:cs/>
          <w:lang w:eastAsia="ja-JP"/>
        </w:rPr>
        <w:t xml:space="preserve"> เช่น ที่ดินที่จัดให้ประชาชนได้สิทธิทำกิน หรือ สทก. (ประมาณ 6.4 ล้านไร่) ที่ดินที่ให้กรมส่งเสริมสหกรณ์จัดให้</w:t>
      </w:r>
      <w:r w:rsidRPr="00EE3A8B">
        <w:rPr>
          <w:rFonts w:ascii="TH SarabunPSK" w:eastAsia="MS Mincho" w:hAnsi="TH SarabunPSK" w:cs="TH SarabunPSK"/>
          <w:spacing w:val="-6"/>
          <w:sz w:val="32"/>
          <w:szCs w:val="32"/>
          <w:cs/>
          <w:lang w:eastAsia="ja-JP"/>
        </w:rPr>
        <w:t>สมาชิสหกรณ์เช่า (ประมาณ 1.6 ล้านไร่) ที่ดินที่ให้กรมพัฒนาสังคมและสวัสดิการจัดเป็นนิคมสร้างตนเอง เป็นต้น</w:t>
      </w:r>
      <w:r w:rsidRPr="00EE3A8B">
        <w:rPr>
          <w:rFonts w:ascii="TH SarabunPSK" w:eastAsia="MS Mincho" w:hAnsi="TH SarabunPSK" w:cs="TH SarabunPSK"/>
          <w:sz w:val="32"/>
          <w:szCs w:val="32"/>
          <w:lang w:eastAsia="ja-JP"/>
        </w:rPr>
        <w:t xml:space="preserve">   </w:t>
      </w:r>
      <w:r w:rsidRPr="00EE3A8B">
        <w:rPr>
          <w:rFonts w:ascii="TH SarabunPSK" w:eastAsia="MS Mincho" w:hAnsi="TH SarabunPSK" w:cs="TH SarabunPSK"/>
          <w:sz w:val="32"/>
          <w:szCs w:val="32"/>
          <w:cs/>
          <w:lang w:eastAsia="ja-JP"/>
        </w:rPr>
        <w:t>ซึ่งปัจจุบันยังไม่สามารถตรวจสอบตัวเลขได้อย่างชัดเจนเนื่องจากยังไม่มีระบบฐานข้อมูลที่ดินเป็นฐานเดียวกัน (อาทิตยา พองพรหม</w:t>
      </w:r>
      <w:r w:rsidRPr="00EE3A8B">
        <w:rPr>
          <w:rFonts w:ascii="TH SarabunPSK" w:eastAsia="MS Mincho" w:hAnsi="TH SarabunPSK" w:cs="TH SarabunPSK"/>
          <w:sz w:val="32"/>
          <w:szCs w:val="32"/>
          <w:lang w:eastAsia="ja-JP"/>
        </w:rPr>
        <w:t xml:space="preserve">, </w:t>
      </w:r>
      <w:r w:rsidRPr="00EE3A8B">
        <w:rPr>
          <w:rFonts w:ascii="TH SarabunPSK" w:eastAsia="MS Mincho" w:hAnsi="TH SarabunPSK" w:cs="TH SarabunPSK"/>
          <w:sz w:val="32"/>
          <w:szCs w:val="32"/>
          <w:cs/>
          <w:lang w:eastAsia="ja-JP"/>
        </w:rPr>
        <w:t>2560)</w:t>
      </w:r>
    </w:p>
    <w:p w:rsidR="00C23223" w:rsidRPr="00EE3A8B" w:rsidRDefault="00C23223" w:rsidP="00C23223">
      <w:pPr>
        <w:tabs>
          <w:tab w:val="left" w:pos="6048"/>
        </w:tabs>
        <w:autoSpaceDE w:val="0"/>
        <w:autoSpaceDN w:val="0"/>
        <w:adjustRightInd w:val="0"/>
        <w:spacing w:after="0"/>
        <w:ind w:firstLine="720"/>
        <w:jc w:val="thaiDistribute"/>
        <w:rPr>
          <w:rFonts w:ascii="TH SarabunPSK" w:hAnsi="TH SarabunPSK" w:cs="TH SarabunPSK"/>
          <w:sz w:val="32"/>
          <w:szCs w:val="32"/>
        </w:rPr>
      </w:pPr>
      <w:r w:rsidRPr="00EE3A8B">
        <w:rPr>
          <w:rFonts w:ascii="TH SarabunPSK" w:eastAsia="MS Mincho" w:hAnsi="TH SarabunPSK" w:cs="TH SarabunPSK"/>
          <w:sz w:val="32"/>
          <w:szCs w:val="32"/>
          <w:cs/>
          <w:lang w:eastAsia="ja-JP"/>
        </w:rPr>
        <w:t>นอกจากนี้ ยังพบว่าที่ดินในส่วนของ นิคมสร้างตนเอง และนิคมสหกรณ์ ซึ่งมี</w:t>
      </w:r>
      <w:r w:rsidRPr="00EE3A8B">
        <w:rPr>
          <w:rFonts w:ascii="TH SarabunPSK" w:hAnsi="TH SarabunPSK" w:cs="TH SarabunPSK"/>
          <w:sz w:val="32"/>
          <w:szCs w:val="32"/>
          <w:cs/>
        </w:rPr>
        <w:t xml:space="preserve">ที่ดินประมาณ 11 ล้านไร่ (ที่ดินภายใต้ พ.ร.บ. จัดที่ดินเพื่อการครองชีพ พ.ศ.2511) </w:t>
      </w:r>
      <w:r w:rsidRPr="00EE3A8B">
        <w:rPr>
          <w:rFonts w:ascii="TH SarabunPSK" w:eastAsia="MS Mincho" w:hAnsi="TH SarabunPSK" w:cs="TH SarabunPSK"/>
          <w:sz w:val="32"/>
          <w:szCs w:val="32"/>
          <w:cs/>
          <w:lang w:eastAsia="ja-JP"/>
        </w:rPr>
        <w:t xml:space="preserve">เมื่อครบเงื่อนไขและระยะเวลาที่กำหนดแล้ว ประชาชนจะได้เอกสารสิทธิ ประเภท นค.3 และ กสน.5 ตามลำดับ ซึ่งเอกสารสิทธิดังกล่าว สามารถนำไปออกโฉนดที่ดินตามประมวลกฎหมายที่ดินได้ โดยมีระยะเวลาห้ามโอนภายใน 5 ปี </w:t>
      </w:r>
      <w:r w:rsidRPr="00EE3A8B">
        <w:rPr>
          <w:rFonts w:ascii="TH SarabunPSK" w:hAnsi="TH SarabunPSK" w:cs="TH SarabunPSK"/>
          <w:sz w:val="32"/>
          <w:szCs w:val="32"/>
          <w:cs/>
        </w:rPr>
        <w:t>ก่อนจะได้กรรมสิทธิ์สมบูรณ์กล่าวคือ สามารถ</w:t>
      </w:r>
      <w:r w:rsidRPr="00EE3A8B">
        <w:rPr>
          <w:rFonts w:ascii="TH SarabunPSK" w:hAnsi="TH SarabunPSK" w:cs="TH SarabunPSK"/>
          <w:sz w:val="32"/>
          <w:szCs w:val="32"/>
          <w:cs/>
        </w:rPr>
        <w:lastRenderedPageBreak/>
        <w:t xml:space="preserve">เปลี่ยนไปเป็นที่ดินเอกชน และได้กรรมสิทธิ์ตามประมวลกฎหมายที่ดิน ดังนั้น หากรวมพื้นที่ดังกล่าวและพื้นที่ที่ตกหล่นอื่นในอนาคตที่ดินเอกชนอาจเพิ่มขึ้นถึงประมาณ 139 ล้านไร่ หรือมากกว่าร้อยละ 43.34  ของที่ดินทั้งหมด </w:t>
      </w:r>
      <w:r w:rsidRPr="00EE3A8B">
        <w:rPr>
          <w:rFonts w:ascii="TH SarabunPSK" w:eastAsia="MS Mincho" w:hAnsi="TH SarabunPSK" w:cs="TH SarabunPSK"/>
          <w:sz w:val="32"/>
          <w:szCs w:val="32"/>
          <w:cs/>
          <w:lang w:eastAsia="ja-JP"/>
        </w:rPr>
        <w:t>(อาทิตยา พองพรหม</w:t>
      </w:r>
      <w:r w:rsidRPr="00EE3A8B">
        <w:rPr>
          <w:rFonts w:ascii="TH SarabunPSK" w:eastAsia="MS Mincho" w:hAnsi="TH SarabunPSK" w:cs="TH SarabunPSK"/>
          <w:sz w:val="32"/>
          <w:szCs w:val="32"/>
          <w:lang w:eastAsia="ja-JP"/>
        </w:rPr>
        <w:t xml:space="preserve">, </w:t>
      </w:r>
      <w:r w:rsidRPr="00EE3A8B">
        <w:rPr>
          <w:rFonts w:ascii="TH SarabunPSK" w:eastAsia="MS Mincho" w:hAnsi="TH SarabunPSK" w:cs="TH SarabunPSK"/>
          <w:sz w:val="32"/>
          <w:szCs w:val="32"/>
          <w:cs/>
          <w:lang w:eastAsia="ja-JP"/>
        </w:rPr>
        <w:t>2560)</w:t>
      </w:r>
    </w:p>
    <w:p w:rsidR="00C23223" w:rsidRPr="00CD25D7" w:rsidRDefault="00C23223" w:rsidP="00C23223">
      <w:pPr>
        <w:pStyle w:val="BOBullet"/>
        <w:numPr>
          <w:ilvl w:val="0"/>
          <w:numId w:val="0"/>
        </w:numPr>
        <w:tabs>
          <w:tab w:val="left" w:pos="-1260"/>
        </w:tabs>
        <w:spacing w:before="120" w:after="0"/>
        <w:rPr>
          <w:rFonts w:ascii="TH SarabunPSK" w:eastAsia="Calibri" w:hAnsi="TH SarabunPSK" w:cs="TH SarabunPSK"/>
          <w:b/>
          <w:bCs/>
          <w:sz w:val="32"/>
          <w:szCs w:val="32"/>
          <w:lang w:bidi="th-TH"/>
        </w:rPr>
      </w:pPr>
      <w:r w:rsidRPr="00CD25D7">
        <w:rPr>
          <w:rFonts w:ascii="TH SarabunPSK" w:eastAsia="Calibri" w:hAnsi="TH SarabunPSK" w:cs="TH SarabunPSK"/>
          <w:b/>
          <w:bCs/>
          <w:sz w:val="32"/>
          <w:szCs w:val="32"/>
          <w:cs/>
          <w:lang w:bidi="th-TH"/>
        </w:rPr>
        <w:t>การแข่งขันภายนอกประเทศ</w:t>
      </w:r>
    </w:p>
    <w:p w:rsidR="00C23223" w:rsidRPr="00CD25D7" w:rsidRDefault="00C23223" w:rsidP="00C23223">
      <w:pPr>
        <w:pStyle w:val="BOBullet"/>
        <w:numPr>
          <w:ilvl w:val="0"/>
          <w:numId w:val="0"/>
        </w:numPr>
        <w:tabs>
          <w:tab w:val="left" w:pos="-1260"/>
        </w:tabs>
        <w:spacing w:after="0"/>
        <w:ind w:firstLine="709"/>
        <w:jc w:val="thaiDistribute"/>
        <w:rPr>
          <w:rFonts w:ascii="TH SarabunPSK" w:eastAsia="Calibri" w:hAnsi="TH SarabunPSK" w:cs="TH SarabunPSK"/>
          <w:sz w:val="32"/>
          <w:szCs w:val="32"/>
          <w:cs/>
          <w:lang w:bidi="th-TH"/>
        </w:rPr>
      </w:pPr>
      <w:r w:rsidRPr="00CD25D7">
        <w:rPr>
          <w:rFonts w:ascii="TH SarabunPSK" w:eastAsia="Calibri" w:hAnsi="TH SarabunPSK" w:cs="TH SarabunPSK"/>
          <w:sz w:val="32"/>
          <w:szCs w:val="32"/>
          <w:cs/>
          <w:lang w:bidi="th-TH"/>
        </w:rPr>
        <w:t>ที่ดินเป็นปัจจัยสำคัญในการทำเกษตรกรรม ในหลายประเทศประสบปัญหาเกี่ยวกับที่ดิน ทั้งที่ดินมีจำนวนจำกัด ปัญหาความเหลื่อมล้ำในการการถือครองที่ดิน และการบริหารจัดการการใช้ที่ดิน เป็นต้น จากปัญหาดังกล่าว หลายประเทศได้ดำเนินการปฏิรูปที่ดิน ดังนั้น จึงขอยกตัวอย่างการปฏิรูปที่ดินเพื่อการเกษตรของประเทศต่างๆ เพื่อให้มองเห็นสภาพปัญหา วิธีการแก้ไข และแนวทางการบริหารจัดการที่ดินเพื่อการเกษตรในปัจจุบัน</w:t>
      </w:r>
    </w:p>
    <w:p w:rsidR="00C23223" w:rsidRPr="00CD25D7" w:rsidRDefault="00C23223" w:rsidP="00C23223">
      <w:pPr>
        <w:spacing w:after="0"/>
        <w:ind w:firstLine="709"/>
        <w:rPr>
          <w:rFonts w:ascii="TH SarabunPSK" w:hAnsi="TH SarabunPSK" w:cs="TH SarabunPSK"/>
          <w:sz w:val="32"/>
          <w:szCs w:val="32"/>
          <w:u w:val="single"/>
        </w:rPr>
      </w:pPr>
      <w:r w:rsidRPr="00CD25D7">
        <w:rPr>
          <w:rFonts w:ascii="TH SarabunPSK" w:hAnsi="TH SarabunPSK" w:cs="TH SarabunPSK"/>
          <w:sz w:val="32"/>
          <w:szCs w:val="32"/>
          <w:u w:val="single"/>
          <w:cs/>
        </w:rPr>
        <w:t xml:space="preserve">สาธารณรัฐจีน (ไต้หวัน) </w:t>
      </w:r>
    </w:p>
    <w:p w:rsidR="00C23223" w:rsidRPr="00CD25D7" w:rsidRDefault="00C23223" w:rsidP="00C23223">
      <w:pPr>
        <w:spacing w:after="0"/>
        <w:ind w:firstLine="709"/>
        <w:jc w:val="thaiDistribute"/>
        <w:rPr>
          <w:rFonts w:ascii="TH SarabunPSK" w:hAnsi="TH SarabunPSK" w:cs="TH SarabunPSK"/>
          <w:sz w:val="32"/>
          <w:szCs w:val="32"/>
        </w:rPr>
      </w:pPr>
      <w:r w:rsidRPr="00CD25D7">
        <w:rPr>
          <w:rFonts w:ascii="TH SarabunPSK" w:hAnsi="TH SarabunPSK" w:cs="TH SarabunPSK"/>
          <w:sz w:val="32"/>
          <w:szCs w:val="32"/>
          <w:cs/>
        </w:rPr>
        <w:t>ไต้หวันมีลักษณะเป็นเกาะ เนื่องจากมีประชากรอยู่หนาแน่นทำให้ดินที่มีอยู่ไม่พอต่อการประกอบอาชีพเกษตรกรรม ไต้หวันเคยประสบปัญหาเรื่องการถือครองที่ดิน ค่าเช่าที่ดินมีราคาสูง จนกระทั่งรัฐบาลต้องดำเนินการปฏิรูปที่ดินเพื่อช่วยเหลือเกษตรกร ซึ่งถูกเอาเปรียบและมีหนี้สิน</w:t>
      </w:r>
      <w:r w:rsidRPr="00CD25D7">
        <w:rPr>
          <w:rFonts w:ascii="TH SarabunPSK" w:hAnsi="TH SarabunPSK" w:cs="TH SarabunPSK"/>
          <w:sz w:val="32"/>
          <w:szCs w:val="32"/>
        </w:rPr>
        <w:t xml:space="preserve"> </w:t>
      </w:r>
      <w:r w:rsidRPr="00CD25D7">
        <w:rPr>
          <w:rFonts w:ascii="TH SarabunPSK" w:hAnsi="TH SarabunPSK" w:cs="TH SarabunPSK"/>
          <w:sz w:val="32"/>
          <w:szCs w:val="32"/>
          <w:cs/>
        </w:rPr>
        <w:t>แนวคิดในการปฏิรูปที่ดินเริ่มขึ้นเมื่อปี ค.ศ. 1924 ช่วงแรกเป็นการเตรียมการปฏิรูปที่ดิน ต่อมาจึงเป็นขั้นตอนการปฏิรูปที่ดินเพื่อเกษตรกรรม แต่หากจะนับเวลาที่มีการปฏิรูปที่ดินอย่างจริงจังแล้วจะเริ่มตั้งแต่ปี 1949 จนถึง 1968 การแก้ไขปัญหาหลัก คือ เกษตรกรไร้ที่ดินทำกินและปัญหามากมายที่ตามมา เช่น ปัญหาสัญญาเช่า ปัญหาเกษตรกรไม่กล้าลงทุนในการเกษตร ปัญหาผลผลิตไม่มีคุณภาพ เป็นต้น ความชัดเจนของกฎหมายและการใช้บังคับกฎหมายอย่างมีประสิทธิภาพและเป็นขั้นตอนทำให้ไต้หวันประสบความสำเร็จในการปฏิรูปที่ดิน</w:t>
      </w:r>
    </w:p>
    <w:p w:rsidR="00C23223" w:rsidRPr="00CD25D7" w:rsidRDefault="00C23223" w:rsidP="00C23223">
      <w:pPr>
        <w:pStyle w:val="ListParagraph1"/>
        <w:tabs>
          <w:tab w:val="left" w:pos="1272"/>
        </w:tabs>
        <w:spacing w:after="0" w:line="240" w:lineRule="auto"/>
        <w:ind w:left="0" w:firstLine="709"/>
        <w:rPr>
          <w:rFonts w:ascii="TH SarabunPSK" w:hAnsi="TH SarabunPSK" w:cs="TH SarabunPSK"/>
          <w:sz w:val="32"/>
          <w:szCs w:val="32"/>
        </w:rPr>
      </w:pPr>
      <w:r w:rsidRPr="00CD25D7">
        <w:rPr>
          <w:rFonts w:ascii="TH SarabunPSK" w:hAnsi="TH SarabunPSK" w:cs="TH SarabunPSK"/>
          <w:sz w:val="32"/>
          <w:szCs w:val="32"/>
          <w:cs/>
        </w:rPr>
        <w:t>การปฏิรูปที่ดินในไต้หวันดำเนินการโดยแบ่งออกเป็นสามระยะ คือ</w:t>
      </w:r>
    </w:p>
    <w:p w:rsidR="00C23223" w:rsidRPr="00CD25D7" w:rsidRDefault="00C23223" w:rsidP="00C23223">
      <w:pPr>
        <w:pStyle w:val="ListParagraph1"/>
        <w:tabs>
          <w:tab w:val="left" w:pos="1272"/>
        </w:tabs>
        <w:spacing w:after="0" w:line="240" w:lineRule="auto"/>
        <w:ind w:left="0" w:firstLine="709"/>
        <w:jc w:val="thaiDistribute"/>
        <w:rPr>
          <w:rFonts w:ascii="TH SarabunPSK" w:hAnsi="TH SarabunPSK" w:cs="TH SarabunPSK"/>
          <w:sz w:val="32"/>
          <w:szCs w:val="32"/>
        </w:rPr>
      </w:pPr>
      <w:r w:rsidRPr="00CD25D7">
        <w:rPr>
          <w:rFonts w:ascii="TH SarabunPSK" w:hAnsi="TH SarabunPSK" w:cs="TH SarabunPSK"/>
          <w:sz w:val="32"/>
          <w:szCs w:val="32"/>
          <w:cs/>
        </w:rPr>
        <w:t xml:space="preserve">ระยะที่ ๑ โครงการลดค่าเช่าที่ดิน </w:t>
      </w:r>
      <w:r w:rsidRPr="00CD25D7">
        <w:rPr>
          <w:rFonts w:ascii="TH SarabunPSK" w:hAnsi="TH SarabunPSK" w:cs="TH SarabunPSK"/>
          <w:sz w:val="32"/>
          <w:szCs w:val="32"/>
        </w:rPr>
        <w:t xml:space="preserve">(The Rent Reduction Program) </w:t>
      </w:r>
      <w:r w:rsidRPr="00CD25D7">
        <w:rPr>
          <w:rFonts w:ascii="TH SarabunPSK" w:hAnsi="TH SarabunPSK" w:cs="TH SarabunPSK"/>
          <w:sz w:val="32"/>
          <w:szCs w:val="32"/>
          <w:cs/>
        </w:rPr>
        <w:t xml:space="preserve">เริ่มดำเนินการเมื่อปี </w:t>
      </w:r>
      <w:r w:rsidRPr="00CD25D7">
        <w:rPr>
          <w:rFonts w:ascii="TH SarabunPSK" w:hAnsi="TH SarabunPSK" w:cs="TH SarabunPSK"/>
          <w:sz w:val="32"/>
          <w:szCs w:val="32"/>
        </w:rPr>
        <w:t>1949</w:t>
      </w:r>
      <w:r w:rsidRPr="00CD25D7">
        <w:rPr>
          <w:rFonts w:ascii="TH SarabunPSK" w:hAnsi="TH SarabunPSK" w:cs="TH SarabunPSK"/>
          <w:sz w:val="32"/>
          <w:szCs w:val="32"/>
          <w:cs/>
        </w:rPr>
        <w:t xml:space="preserve"> มีหลักการใหญ่ๆ คือการกำหนดอัตราค่าเช่าที่ดินเพื่อการเกษตรกรรมจากเดิมซึ่งเจ้าของที่ดินเรียกเก็บประมาณ </w:t>
      </w:r>
      <w:r w:rsidRPr="00CD25D7">
        <w:rPr>
          <w:rFonts w:ascii="TH SarabunPSK" w:hAnsi="TH SarabunPSK" w:cs="TH SarabunPSK"/>
          <w:sz w:val="32"/>
          <w:szCs w:val="32"/>
        </w:rPr>
        <w:t>50 - 70</w:t>
      </w:r>
      <w:r w:rsidRPr="00CD25D7">
        <w:rPr>
          <w:rFonts w:ascii="TH SarabunPSK" w:hAnsi="TH SarabunPSK" w:cs="TH SarabunPSK"/>
          <w:sz w:val="32"/>
          <w:szCs w:val="32"/>
          <w:cs/>
        </w:rPr>
        <w:t xml:space="preserve"> เปอร์เซ็นต์ของผลผลิตให้เหลือเพียง </w:t>
      </w:r>
      <w:r w:rsidRPr="00CD25D7">
        <w:rPr>
          <w:rFonts w:ascii="TH SarabunPSK" w:hAnsi="TH SarabunPSK" w:cs="TH SarabunPSK"/>
          <w:sz w:val="32"/>
          <w:szCs w:val="32"/>
        </w:rPr>
        <w:t>37.5</w:t>
      </w:r>
      <w:r w:rsidRPr="00CD25D7">
        <w:rPr>
          <w:rFonts w:ascii="TH SarabunPSK" w:hAnsi="TH SarabunPSK" w:cs="TH SarabunPSK"/>
          <w:sz w:val="32"/>
          <w:szCs w:val="32"/>
          <w:cs/>
        </w:rPr>
        <w:t xml:space="preserve"> เปอร์เซ็นต์ของผลผลิตที่ได้ระหว่างปี </w:t>
      </w:r>
      <w:r w:rsidRPr="00CD25D7">
        <w:rPr>
          <w:rFonts w:ascii="TH SarabunPSK" w:hAnsi="TH SarabunPSK" w:cs="TH SarabunPSK"/>
          <w:sz w:val="32"/>
          <w:szCs w:val="32"/>
        </w:rPr>
        <w:t>1945 - 1949</w:t>
      </w:r>
      <w:r w:rsidRPr="00CD25D7">
        <w:rPr>
          <w:rFonts w:ascii="TH SarabunPSK" w:hAnsi="TH SarabunPSK" w:cs="TH SarabunPSK"/>
          <w:sz w:val="32"/>
          <w:szCs w:val="32"/>
          <w:cs/>
        </w:rPr>
        <w:t xml:space="preserve"> </w:t>
      </w:r>
    </w:p>
    <w:p w:rsidR="00C23223" w:rsidRPr="00CD25D7" w:rsidRDefault="00C23223" w:rsidP="00C23223">
      <w:pPr>
        <w:pStyle w:val="ListParagraph1"/>
        <w:tabs>
          <w:tab w:val="left" w:pos="1272"/>
        </w:tabs>
        <w:spacing w:after="0" w:line="240" w:lineRule="auto"/>
        <w:ind w:left="0" w:firstLine="709"/>
        <w:jc w:val="thaiDistribute"/>
        <w:rPr>
          <w:rFonts w:ascii="TH SarabunPSK" w:hAnsi="TH SarabunPSK" w:cs="TH SarabunPSK"/>
          <w:sz w:val="32"/>
          <w:szCs w:val="32"/>
        </w:rPr>
      </w:pPr>
      <w:r w:rsidRPr="00CD25D7">
        <w:rPr>
          <w:rFonts w:ascii="TH SarabunPSK" w:hAnsi="TH SarabunPSK" w:cs="TH SarabunPSK"/>
          <w:sz w:val="32"/>
          <w:szCs w:val="32"/>
          <w:cs/>
        </w:rPr>
        <w:t xml:space="preserve">ระยะที่ </w:t>
      </w:r>
      <w:r w:rsidRPr="00CD25D7">
        <w:rPr>
          <w:rFonts w:ascii="TH SarabunPSK" w:hAnsi="TH SarabunPSK" w:cs="TH SarabunPSK"/>
          <w:sz w:val="32"/>
          <w:szCs w:val="32"/>
        </w:rPr>
        <w:t>2</w:t>
      </w:r>
      <w:r w:rsidRPr="00CD25D7">
        <w:rPr>
          <w:rFonts w:ascii="TH SarabunPSK" w:hAnsi="TH SarabunPSK" w:cs="TH SarabunPSK"/>
          <w:sz w:val="32"/>
          <w:szCs w:val="32"/>
          <w:cs/>
        </w:rPr>
        <w:t xml:space="preserve"> โครงการขายที่ดินสาธารณะ </w:t>
      </w:r>
      <w:r w:rsidRPr="00CD25D7">
        <w:rPr>
          <w:rFonts w:ascii="TH SarabunPSK" w:hAnsi="TH SarabunPSK" w:cs="TH SarabunPSK"/>
          <w:sz w:val="32"/>
          <w:szCs w:val="32"/>
        </w:rPr>
        <w:t xml:space="preserve">(The Sale of Public Program) </w:t>
      </w:r>
      <w:r w:rsidRPr="00CD25D7">
        <w:rPr>
          <w:rFonts w:ascii="TH SarabunPSK" w:hAnsi="TH SarabunPSK" w:cs="TH SarabunPSK"/>
          <w:sz w:val="32"/>
          <w:szCs w:val="32"/>
          <w:cs/>
        </w:rPr>
        <w:t xml:space="preserve">เริ่มดำเนินการเมื่อปี </w:t>
      </w:r>
      <w:r w:rsidRPr="00CD25D7">
        <w:rPr>
          <w:rFonts w:ascii="TH SarabunPSK" w:hAnsi="TH SarabunPSK" w:cs="TH SarabunPSK"/>
          <w:sz w:val="32"/>
          <w:szCs w:val="32"/>
        </w:rPr>
        <w:t>1951</w:t>
      </w:r>
      <w:r w:rsidRPr="00CD25D7">
        <w:rPr>
          <w:rFonts w:ascii="TH SarabunPSK" w:hAnsi="TH SarabunPSK" w:cs="TH SarabunPSK"/>
          <w:sz w:val="32"/>
          <w:szCs w:val="32"/>
          <w:cs/>
        </w:rPr>
        <w:t xml:space="preserve"> มีหลักการใหญ่ๆ คือดำเนินการขายที่ดินสาธารณะให้แก่เกษตรกรที่ไม่มีที่ดินทำกินเป็นของตนเองในราคา </w:t>
      </w:r>
      <w:r w:rsidRPr="00CD25D7">
        <w:rPr>
          <w:rFonts w:ascii="TH SarabunPSK" w:hAnsi="TH SarabunPSK" w:cs="TH SarabunPSK"/>
          <w:sz w:val="32"/>
          <w:szCs w:val="32"/>
        </w:rPr>
        <w:t>2.5</w:t>
      </w:r>
      <w:r w:rsidRPr="00CD25D7">
        <w:rPr>
          <w:rFonts w:ascii="TH SarabunPSK" w:hAnsi="TH SarabunPSK" w:cs="TH SarabunPSK"/>
          <w:sz w:val="32"/>
          <w:szCs w:val="32"/>
          <w:cs/>
        </w:rPr>
        <w:t xml:space="preserve"> เท่า ของผลผลิตที่ได้รับแต่ละปีในระยะเวลา </w:t>
      </w:r>
      <w:r w:rsidRPr="00CD25D7">
        <w:rPr>
          <w:rFonts w:ascii="TH SarabunPSK" w:hAnsi="TH SarabunPSK" w:cs="TH SarabunPSK"/>
          <w:sz w:val="32"/>
          <w:szCs w:val="32"/>
        </w:rPr>
        <w:t>10</w:t>
      </w:r>
      <w:r w:rsidRPr="00CD25D7">
        <w:rPr>
          <w:rFonts w:ascii="TH SarabunPSK" w:hAnsi="TH SarabunPSK" w:cs="TH SarabunPSK"/>
          <w:sz w:val="32"/>
          <w:szCs w:val="32"/>
          <w:cs/>
        </w:rPr>
        <w:t xml:space="preserve"> ปี ผลปรากฏว่าในระยะเวลาเพียง </w:t>
      </w:r>
      <w:r w:rsidRPr="00CD25D7">
        <w:rPr>
          <w:rFonts w:ascii="TH SarabunPSK" w:hAnsi="TH SarabunPSK" w:cs="TH SarabunPSK"/>
          <w:sz w:val="32"/>
          <w:szCs w:val="32"/>
        </w:rPr>
        <w:t>4</w:t>
      </w:r>
      <w:r w:rsidRPr="00CD25D7">
        <w:rPr>
          <w:rFonts w:ascii="TH SarabunPSK" w:hAnsi="TH SarabunPSK" w:cs="TH SarabunPSK"/>
          <w:sz w:val="32"/>
          <w:szCs w:val="32"/>
          <w:cs/>
        </w:rPr>
        <w:t xml:space="preserve"> ปี ได้ดำเนินการขายที่ดินสาธารณะให้แก่เกษตรกร </w:t>
      </w:r>
      <w:r w:rsidRPr="00CD25D7">
        <w:rPr>
          <w:rFonts w:ascii="TH SarabunPSK" w:hAnsi="TH SarabunPSK" w:cs="TH SarabunPSK"/>
          <w:sz w:val="32"/>
          <w:szCs w:val="32"/>
        </w:rPr>
        <w:t>71,666</w:t>
      </w:r>
      <w:r w:rsidRPr="00CD25D7">
        <w:rPr>
          <w:rFonts w:ascii="TH SarabunPSK" w:hAnsi="TH SarabunPSK" w:cs="TH SarabunPSK"/>
          <w:sz w:val="32"/>
          <w:szCs w:val="32"/>
          <w:cs/>
        </w:rPr>
        <w:t xml:space="preserve"> เฮกตาร์ จากจำนวนที่ดินสาธารณะที่มีอยู่ทั้งหมด </w:t>
      </w:r>
      <w:r w:rsidRPr="00CD25D7">
        <w:rPr>
          <w:rFonts w:ascii="TH SarabunPSK" w:hAnsi="TH SarabunPSK" w:cs="TH SarabunPSK"/>
          <w:sz w:val="32"/>
          <w:szCs w:val="32"/>
        </w:rPr>
        <w:t>106,000</w:t>
      </w:r>
      <w:r w:rsidRPr="00CD25D7">
        <w:rPr>
          <w:rFonts w:ascii="TH SarabunPSK" w:hAnsi="TH SarabunPSK" w:cs="TH SarabunPSK"/>
          <w:sz w:val="32"/>
          <w:szCs w:val="32"/>
          <w:cs/>
        </w:rPr>
        <w:t xml:space="preserve"> เฮกตาร์ และมีเกษตรกรที่ได้รับความช่วยเหลือจากโครงการนี้มีจำนวนทั้งสิ้น </w:t>
      </w:r>
      <w:r w:rsidRPr="00CD25D7">
        <w:rPr>
          <w:rFonts w:ascii="TH SarabunPSK" w:hAnsi="TH SarabunPSK" w:cs="TH SarabunPSK"/>
          <w:sz w:val="32"/>
          <w:szCs w:val="32"/>
        </w:rPr>
        <w:t>139,688</w:t>
      </w:r>
      <w:r w:rsidRPr="00CD25D7">
        <w:rPr>
          <w:rFonts w:ascii="TH SarabunPSK" w:hAnsi="TH SarabunPSK" w:cs="TH SarabunPSK"/>
          <w:sz w:val="32"/>
          <w:szCs w:val="32"/>
          <w:cs/>
        </w:rPr>
        <w:t xml:space="preserve"> ครัวเรือน</w:t>
      </w:r>
    </w:p>
    <w:p w:rsidR="00C23223" w:rsidRPr="00CD25D7" w:rsidRDefault="00C23223" w:rsidP="00C23223">
      <w:pPr>
        <w:spacing w:after="0"/>
        <w:ind w:firstLine="709"/>
        <w:jc w:val="thaiDistribute"/>
        <w:rPr>
          <w:rFonts w:ascii="TH SarabunPSK" w:hAnsi="TH SarabunPSK" w:cs="TH SarabunPSK"/>
          <w:sz w:val="32"/>
          <w:szCs w:val="32"/>
        </w:rPr>
      </w:pPr>
      <w:r w:rsidRPr="00CD25D7">
        <w:rPr>
          <w:rFonts w:ascii="TH SarabunPSK" w:hAnsi="TH SarabunPSK" w:cs="TH SarabunPSK"/>
          <w:sz w:val="32"/>
          <w:szCs w:val="32"/>
          <w:cs/>
        </w:rPr>
        <w:t xml:space="preserve">ระยะที่ ๓ โครงการซื้อที่ดินเพื่อจัดสรรให้แก่เกษตรกร </w:t>
      </w:r>
      <w:r w:rsidRPr="00CD25D7">
        <w:rPr>
          <w:rFonts w:ascii="TH SarabunPSK" w:hAnsi="TH SarabunPSK" w:cs="TH SarabunPSK"/>
          <w:sz w:val="32"/>
          <w:szCs w:val="32"/>
        </w:rPr>
        <w:t xml:space="preserve">(The Land to the Tiller Program) </w:t>
      </w:r>
      <w:r w:rsidRPr="00CD25D7">
        <w:rPr>
          <w:rFonts w:ascii="TH SarabunPSK" w:hAnsi="TH SarabunPSK" w:cs="TH SarabunPSK"/>
          <w:sz w:val="32"/>
          <w:szCs w:val="32"/>
          <w:cs/>
        </w:rPr>
        <w:t xml:space="preserve">เริ่มดำเนินการเมื่อปี </w:t>
      </w:r>
      <w:r w:rsidRPr="00CD25D7">
        <w:rPr>
          <w:rFonts w:ascii="TH SarabunPSK" w:hAnsi="TH SarabunPSK" w:cs="TH SarabunPSK"/>
          <w:sz w:val="32"/>
          <w:szCs w:val="32"/>
        </w:rPr>
        <w:t>1953</w:t>
      </w:r>
      <w:r w:rsidRPr="00CD25D7">
        <w:rPr>
          <w:rFonts w:ascii="TH SarabunPSK" w:hAnsi="TH SarabunPSK" w:cs="TH SarabunPSK"/>
          <w:sz w:val="32"/>
          <w:szCs w:val="32"/>
          <w:cs/>
        </w:rPr>
        <w:t xml:space="preserve"> มีหลักการใหญ่ๆ คือจัดซื้อที่ดินจากเจ้าของที่มีจำนวนมากกว่าที่รัฐได้กำหนดไว้ แล้วจัดสรรให้แก่เกษตรกรที่ไม่มีที่ดินทำกินเป็นของตนเอง ผลปรากฏว่า เมื่อสิ้นปีเดียวกันนั้นรัฐได้จัดซื้อที่ดินจัดสรรให้แก่เกษตรกรได้ </w:t>
      </w:r>
      <w:r w:rsidRPr="00CD25D7">
        <w:rPr>
          <w:rFonts w:ascii="TH SarabunPSK" w:hAnsi="TH SarabunPSK" w:cs="TH SarabunPSK"/>
          <w:sz w:val="32"/>
          <w:szCs w:val="32"/>
        </w:rPr>
        <w:t xml:space="preserve">143,568 </w:t>
      </w:r>
      <w:r w:rsidRPr="00CD25D7">
        <w:rPr>
          <w:rFonts w:ascii="TH SarabunPSK" w:hAnsi="TH SarabunPSK" w:cs="TH SarabunPSK"/>
          <w:sz w:val="32"/>
          <w:szCs w:val="32"/>
          <w:cs/>
        </w:rPr>
        <w:t xml:space="preserve">เฮกตาร์ และมีเกษตรกรที่ได้รับความช่วยเหลือจากการนี้มีจำนวนทั้งสิ้น </w:t>
      </w:r>
      <w:r w:rsidRPr="00CD25D7">
        <w:rPr>
          <w:rFonts w:ascii="TH SarabunPSK" w:hAnsi="TH SarabunPSK" w:cs="TH SarabunPSK"/>
          <w:sz w:val="32"/>
          <w:szCs w:val="32"/>
        </w:rPr>
        <w:t xml:space="preserve">194,823 </w:t>
      </w:r>
      <w:r w:rsidRPr="00CD25D7">
        <w:rPr>
          <w:rFonts w:ascii="TH SarabunPSK" w:hAnsi="TH SarabunPSK" w:cs="TH SarabunPSK"/>
          <w:sz w:val="32"/>
          <w:szCs w:val="32"/>
          <w:cs/>
        </w:rPr>
        <w:t>ครัวเรือน</w:t>
      </w:r>
      <w:r w:rsidRPr="00CD25D7">
        <w:rPr>
          <w:rFonts w:ascii="TH SarabunPSK" w:hAnsi="TH SarabunPSK" w:cs="TH SarabunPSK"/>
          <w:sz w:val="32"/>
          <w:szCs w:val="32"/>
        </w:rPr>
        <w:t xml:space="preserve"> (</w:t>
      </w:r>
      <w:r w:rsidRPr="00CD25D7">
        <w:rPr>
          <w:rFonts w:ascii="TH SarabunPSK" w:hAnsi="TH SarabunPSK" w:cs="TH SarabunPSK"/>
          <w:sz w:val="32"/>
          <w:szCs w:val="32"/>
          <w:cs/>
        </w:rPr>
        <w:t xml:space="preserve">ปุณณะ สุทธิประภา, </w:t>
      </w:r>
      <w:r w:rsidRPr="00CD25D7">
        <w:rPr>
          <w:rFonts w:ascii="TH SarabunPSK" w:hAnsi="TH SarabunPSK" w:cs="TH SarabunPSK"/>
          <w:sz w:val="32"/>
          <w:szCs w:val="32"/>
        </w:rPr>
        <w:t>2514)</w:t>
      </w:r>
    </w:p>
    <w:p w:rsidR="00C23223" w:rsidRPr="00CD25D7" w:rsidRDefault="00C23223" w:rsidP="00C23223">
      <w:pPr>
        <w:spacing w:after="0"/>
        <w:ind w:firstLine="709"/>
        <w:jc w:val="thaiDistribute"/>
        <w:rPr>
          <w:rFonts w:ascii="TH SarabunPSK" w:hAnsi="TH SarabunPSK" w:cs="TH SarabunPSK"/>
          <w:sz w:val="32"/>
          <w:szCs w:val="32"/>
        </w:rPr>
      </w:pPr>
      <w:r w:rsidRPr="00CD25D7">
        <w:rPr>
          <w:rFonts w:ascii="TH SarabunPSK" w:hAnsi="TH SarabunPSK" w:cs="TH SarabunPSK"/>
          <w:sz w:val="32"/>
          <w:szCs w:val="32"/>
          <w:cs/>
        </w:rPr>
        <w:t xml:space="preserve">ปัจจุบัน ไต้หวันประสบปัญหาแรงงานภาคเกษตรส่วนใหญ่เป็นผู้สูงอายุ โดยมีอายุเฉลี่ย </w:t>
      </w:r>
      <w:r w:rsidRPr="00CD25D7">
        <w:rPr>
          <w:rFonts w:ascii="TH SarabunPSK" w:hAnsi="TH SarabunPSK" w:cs="TH SarabunPSK"/>
          <w:sz w:val="32"/>
          <w:szCs w:val="32"/>
        </w:rPr>
        <w:t xml:space="preserve">62 </w:t>
      </w:r>
      <w:r w:rsidRPr="00CD25D7">
        <w:rPr>
          <w:rFonts w:ascii="TH SarabunPSK" w:hAnsi="TH SarabunPSK" w:cs="TH SarabunPSK"/>
          <w:sz w:val="32"/>
          <w:szCs w:val="32"/>
          <w:cs/>
        </w:rPr>
        <w:t xml:space="preserve">ปี และขนาดถือครองที่ดินต่อรายมีค่าเฉลี่ยเพียง </w:t>
      </w:r>
      <w:r w:rsidRPr="00CD25D7">
        <w:rPr>
          <w:rFonts w:ascii="TH SarabunPSK" w:hAnsi="TH SarabunPSK" w:cs="TH SarabunPSK"/>
          <w:sz w:val="32"/>
          <w:szCs w:val="32"/>
        </w:rPr>
        <w:t xml:space="preserve">1.1 </w:t>
      </w:r>
      <w:r w:rsidRPr="00CD25D7">
        <w:rPr>
          <w:rFonts w:ascii="TH SarabunPSK" w:hAnsi="TH SarabunPSK" w:cs="TH SarabunPSK"/>
          <w:sz w:val="32"/>
          <w:szCs w:val="32"/>
          <w:cs/>
        </w:rPr>
        <w:t xml:space="preserve">เฮคตาร์ ในปี </w:t>
      </w:r>
      <w:r w:rsidRPr="00CD25D7">
        <w:rPr>
          <w:rFonts w:ascii="TH SarabunPSK" w:hAnsi="TH SarabunPSK" w:cs="TH SarabunPSK"/>
          <w:sz w:val="32"/>
          <w:szCs w:val="32"/>
        </w:rPr>
        <w:t xml:space="preserve">2009 </w:t>
      </w:r>
      <w:r w:rsidRPr="00CD25D7">
        <w:rPr>
          <w:rFonts w:ascii="TH SarabunPSK" w:hAnsi="TH SarabunPSK" w:cs="TH SarabunPSK"/>
          <w:sz w:val="32"/>
          <w:szCs w:val="32"/>
          <w:cs/>
        </w:rPr>
        <w:t xml:space="preserve">กระทรวงเกษตรไต้หวันจึงได้ออกนโยบาย </w:t>
      </w:r>
      <w:r w:rsidRPr="00CD25D7">
        <w:rPr>
          <w:rFonts w:ascii="TH SarabunPSK" w:hAnsi="TH SarabunPSK" w:cs="TH SarabunPSK"/>
          <w:sz w:val="32"/>
          <w:szCs w:val="32"/>
        </w:rPr>
        <w:t xml:space="preserve">“Small Landlords, Big Tenants Policy” </w:t>
      </w:r>
      <w:r w:rsidRPr="00CD25D7">
        <w:rPr>
          <w:rFonts w:ascii="TH SarabunPSK" w:hAnsi="TH SarabunPSK" w:cs="TH SarabunPSK"/>
          <w:sz w:val="32"/>
          <w:szCs w:val="32"/>
          <w:cs/>
        </w:rPr>
        <w:t>เพื่อดึงดูดให้เกษตรกรเจ้าของที่ดินผู้สูงอายุที่ไม่ต้องการทำการเกษตรต่อ นำ</w:t>
      </w:r>
      <w:r w:rsidRPr="00CD25D7">
        <w:rPr>
          <w:rFonts w:ascii="TH SarabunPSK" w:hAnsi="TH SarabunPSK" w:cs="TH SarabunPSK"/>
          <w:sz w:val="32"/>
          <w:szCs w:val="32"/>
          <w:cs/>
        </w:rPr>
        <w:lastRenderedPageBreak/>
        <w:t xml:space="preserve">ที่ดินให้เช่าระยะยาวกับเกษตรกรที่มีความประสงค์จะทำเกษตรและต้องการขยายพื้นที่การทำเกษตร โดยเฉพาะเกษตรกรรุ่นใหม่หรือกลุ่มเกษตรกร โดยมีเป้าหมายในการปรับโครงสร้างด้านแรงงานภาคเกษตรให้มีอายุเฉลี่ยลดลงและขนาดการถือครองพื้นที่ต่อรายสูงขึ้น เพื่อให้ได้ผลผลิตเกษตรมาทดแทนการนำเข้าสินค้าเกษตรจากต่างประเทศ ผลการดำเนินนโยบายดังกล่าว ในปลายปี </w:t>
      </w:r>
      <w:r w:rsidRPr="00CD25D7">
        <w:rPr>
          <w:rFonts w:ascii="TH SarabunPSK" w:hAnsi="TH SarabunPSK" w:cs="TH SarabunPSK"/>
          <w:sz w:val="32"/>
          <w:szCs w:val="32"/>
        </w:rPr>
        <w:t xml:space="preserve">2013 </w:t>
      </w:r>
      <w:r w:rsidRPr="00CD25D7">
        <w:rPr>
          <w:rFonts w:ascii="TH SarabunPSK" w:hAnsi="TH SarabunPSK" w:cs="TH SarabunPSK"/>
          <w:sz w:val="32"/>
          <w:szCs w:val="32"/>
          <w:cs/>
        </w:rPr>
        <w:t xml:space="preserve">มีเกษตรกรเจ้าของที่ดิน </w:t>
      </w:r>
      <w:r w:rsidRPr="00CD25D7">
        <w:rPr>
          <w:rFonts w:ascii="TH SarabunPSK" w:hAnsi="TH SarabunPSK" w:cs="TH SarabunPSK"/>
          <w:sz w:val="32"/>
          <w:szCs w:val="32"/>
        </w:rPr>
        <w:t xml:space="preserve">25,724 </w:t>
      </w:r>
      <w:r w:rsidRPr="00CD25D7">
        <w:rPr>
          <w:rFonts w:ascii="TH SarabunPSK" w:hAnsi="TH SarabunPSK" w:cs="TH SarabunPSK"/>
          <w:sz w:val="32"/>
          <w:szCs w:val="32"/>
          <w:cs/>
        </w:rPr>
        <w:t xml:space="preserve">ราย ให้เช่าที่ดินพื้นที่รวม </w:t>
      </w:r>
      <w:r w:rsidRPr="00CD25D7">
        <w:rPr>
          <w:rFonts w:ascii="TH SarabunPSK" w:hAnsi="TH SarabunPSK" w:cs="TH SarabunPSK"/>
          <w:sz w:val="32"/>
          <w:szCs w:val="32"/>
        </w:rPr>
        <w:t xml:space="preserve">13,187 </w:t>
      </w:r>
      <w:r w:rsidRPr="00CD25D7">
        <w:rPr>
          <w:rFonts w:ascii="TH SarabunPSK" w:hAnsi="TH SarabunPSK" w:cs="TH SarabunPSK"/>
          <w:sz w:val="32"/>
          <w:szCs w:val="32"/>
          <w:cs/>
        </w:rPr>
        <w:t xml:space="preserve">เฮคตาร์ กับผู้เช่ารายใหญ่ </w:t>
      </w:r>
      <w:r w:rsidRPr="00CD25D7">
        <w:rPr>
          <w:rFonts w:ascii="TH SarabunPSK" w:hAnsi="TH SarabunPSK" w:cs="TH SarabunPSK"/>
          <w:sz w:val="32"/>
          <w:szCs w:val="32"/>
        </w:rPr>
        <w:t xml:space="preserve">1,578 </w:t>
      </w:r>
      <w:r w:rsidRPr="00CD25D7">
        <w:rPr>
          <w:rFonts w:ascii="TH SarabunPSK" w:hAnsi="TH SarabunPSK" w:cs="TH SarabunPSK"/>
          <w:sz w:val="32"/>
          <w:szCs w:val="32"/>
          <w:cs/>
        </w:rPr>
        <w:t xml:space="preserve">ราย ส่งผลให้อายุเฉลี่ยของเกษตรกรผู้ทำการเกษตรที่แท้จริงลดลงเหลือ </w:t>
      </w:r>
      <w:r w:rsidRPr="00CD25D7">
        <w:rPr>
          <w:rFonts w:ascii="TH SarabunPSK" w:hAnsi="TH SarabunPSK" w:cs="TH SarabunPSK"/>
          <w:sz w:val="32"/>
          <w:szCs w:val="32"/>
        </w:rPr>
        <w:t xml:space="preserve">44 </w:t>
      </w:r>
      <w:r w:rsidRPr="00CD25D7">
        <w:rPr>
          <w:rFonts w:ascii="TH SarabunPSK" w:hAnsi="TH SarabunPSK" w:cs="TH SarabunPSK"/>
          <w:sz w:val="32"/>
          <w:szCs w:val="32"/>
          <w:cs/>
        </w:rPr>
        <w:t>ปี และพื้นที่ถือครองเฉลี่ย</w:t>
      </w:r>
      <w:r w:rsidRPr="00CD25D7">
        <w:rPr>
          <w:rFonts w:ascii="TH SarabunPSK" w:hAnsi="TH SarabunPSK" w:cs="TH SarabunPSK"/>
          <w:sz w:val="32"/>
          <w:szCs w:val="32"/>
        </w:rPr>
        <w:t xml:space="preserve"> 8.4 </w:t>
      </w:r>
      <w:r w:rsidRPr="00CD25D7">
        <w:rPr>
          <w:rFonts w:ascii="TH SarabunPSK" w:hAnsi="TH SarabunPSK" w:cs="TH SarabunPSK"/>
          <w:sz w:val="32"/>
          <w:szCs w:val="32"/>
          <w:cs/>
        </w:rPr>
        <w:t xml:space="preserve">เฮคตาร์ต่อเกษตรกรหนึ่งราย </w:t>
      </w:r>
      <w:r w:rsidRPr="00CD25D7">
        <w:rPr>
          <w:rFonts w:ascii="TH SarabunPSK" w:hAnsi="TH SarabunPSK" w:cs="TH SarabunPSK"/>
          <w:sz w:val="32"/>
          <w:szCs w:val="32"/>
        </w:rPr>
        <w:t>(</w:t>
      </w:r>
      <w:hyperlink r:id="rId19" w:history="1">
        <w:r w:rsidRPr="00CD25D7">
          <w:rPr>
            <w:rFonts w:ascii="TH SarabunPSK" w:hAnsi="TH SarabunPSK" w:cs="TH SarabunPSK"/>
            <w:sz w:val="32"/>
            <w:szCs w:val="32"/>
          </w:rPr>
          <w:t>Council</w:t>
        </w:r>
      </w:hyperlink>
      <w:r w:rsidRPr="00CD25D7">
        <w:rPr>
          <w:rFonts w:ascii="TH SarabunPSK" w:hAnsi="TH SarabunPSK" w:cs="TH SarabunPSK"/>
          <w:sz w:val="32"/>
          <w:szCs w:val="32"/>
        </w:rPr>
        <w:t xml:space="preserve"> of Agriculture Executive Yuan R.O.C., 2014)</w:t>
      </w:r>
    </w:p>
    <w:p w:rsidR="00C23223" w:rsidRPr="00CD25D7" w:rsidRDefault="00C23223" w:rsidP="00C23223">
      <w:pPr>
        <w:spacing w:after="0"/>
        <w:ind w:firstLine="709"/>
        <w:rPr>
          <w:rFonts w:ascii="TH SarabunPSK" w:hAnsi="TH SarabunPSK" w:cs="TH SarabunPSK"/>
          <w:sz w:val="32"/>
          <w:szCs w:val="32"/>
          <w:u w:val="single"/>
          <w:cs/>
        </w:rPr>
      </w:pPr>
      <w:r w:rsidRPr="00CD25D7">
        <w:rPr>
          <w:rFonts w:ascii="TH SarabunPSK" w:hAnsi="TH SarabunPSK" w:cs="TH SarabunPSK"/>
          <w:sz w:val="32"/>
          <w:szCs w:val="32"/>
          <w:u w:val="single"/>
          <w:cs/>
        </w:rPr>
        <w:t>สาธารณรัฐประชาชนจีน</w:t>
      </w:r>
    </w:p>
    <w:p w:rsidR="00C23223" w:rsidRPr="00CD25D7" w:rsidRDefault="00C23223" w:rsidP="00C23223">
      <w:pPr>
        <w:spacing w:after="0"/>
        <w:ind w:firstLine="709"/>
        <w:jc w:val="thaiDistribute"/>
        <w:rPr>
          <w:rFonts w:ascii="TH SarabunPSK" w:hAnsi="TH SarabunPSK" w:cs="TH SarabunPSK"/>
          <w:sz w:val="32"/>
          <w:szCs w:val="32"/>
        </w:rPr>
      </w:pPr>
      <w:r w:rsidRPr="00CD25D7">
        <w:rPr>
          <w:rFonts w:ascii="TH SarabunPSK" w:hAnsi="TH SarabunPSK" w:cs="TH SarabunPSK"/>
          <w:sz w:val="32"/>
          <w:szCs w:val="32"/>
          <w:cs/>
        </w:rPr>
        <w:t>ประเทศจีนปกครองด้วยระบบสังคมนิยม มีพรรคคอมมิวนิสต์เป็นสถาบันทางการเมืองที่กำหนดนโยบายต่างๆ ซึ่งองค์กรนำสูงสุดของพรรคคือ สมัชชาแห่งชาติ และแบ่งการปกครองออกเป็นส่วนกลางและส่วนท้องถิ่น โดยการเมืองและการปกครองของจีนมีผลต่อการปฏิรูปการถือครองและการใช้ที่ดินภายในประเทศมาโดยตลอด</w:t>
      </w:r>
    </w:p>
    <w:p w:rsidR="00C23223" w:rsidRPr="00CD25D7" w:rsidRDefault="00C23223" w:rsidP="00C23223">
      <w:pPr>
        <w:spacing w:after="0"/>
        <w:ind w:firstLine="851"/>
        <w:jc w:val="thaiDistribute"/>
        <w:rPr>
          <w:rFonts w:ascii="TH SarabunPSK" w:hAnsi="TH SarabunPSK" w:cs="TH SarabunPSK"/>
          <w:sz w:val="32"/>
          <w:szCs w:val="32"/>
          <w:cs/>
        </w:rPr>
      </w:pPr>
      <w:r w:rsidRPr="00CD25D7">
        <w:rPr>
          <w:rFonts w:ascii="TH SarabunPSK" w:hAnsi="TH SarabunPSK" w:cs="TH SarabunPSK"/>
          <w:sz w:val="32"/>
          <w:szCs w:val="32"/>
          <w:cs/>
        </w:rPr>
        <w:t xml:space="preserve">ในอดีต สมัยรัฐบาลแมนจู (ก่อนปี 1911) รัฐบาลได้เห็นความสำคัญของปัญหาที่ดิน เพราะปัญหาที่ดินมีความสำคัญต่อความมั่นคงของราชบัลลังก์ ซึ่งพระจักรพรรดิในยุคนี้ได้สละที่ดินส่วนหนึ่งของพระราชสำนัก </w:t>
      </w:r>
      <w:r>
        <w:rPr>
          <w:rFonts w:ascii="TH SarabunPSK" w:hAnsi="TH SarabunPSK" w:cs="TH SarabunPSK" w:hint="cs"/>
          <w:sz w:val="32"/>
          <w:szCs w:val="32"/>
          <w:cs/>
        </w:rPr>
        <w:t xml:space="preserve"> </w:t>
      </w:r>
      <w:r w:rsidRPr="00CD25D7">
        <w:rPr>
          <w:rFonts w:ascii="TH SarabunPSK" w:hAnsi="TH SarabunPSK" w:cs="TH SarabunPSK"/>
          <w:sz w:val="32"/>
          <w:szCs w:val="32"/>
          <w:cs/>
        </w:rPr>
        <w:t xml:space="preserve">ไปจัดสรรให้กับประชาชน และออกประกาศว่าผู้ที่ทำการเพาะปลูกในที่ดินมาหลายชั่วอายุคนแล้ว มีสิทธิ์จะขายที่ดินนั้นได้ อย่างไรก็ตาม การจัดสรรที่ดินให้ประชากรยังไม่ทั่วถึง เนื่องจากประชากรมีจำนวนมาก นอกจากนี้ ยังเกิดปัญหาการจัดเก็บภาษี เนื่องจากเจ้าของที่ดินส่วนใหญ่เป็นเจ้าขุนมูลนายและมักจะหลบเลี่ยงไม่ยอมเสียภาษี ถึงแม้ว่าจะมีความพยายามที่จะปฏิรูประบบการจัดเก็บภาษีเพื่อให้เกิดความยุติธรรมและได้ผลเต็มเม็ดเต็มหน่วย แต่ก้ไม่ประสบความสำเร็จมากนัก </w:t>
      </w:r>
    </w:p>
    <w:p w:rsidR="00C23223" w:rsidRPr="00CD25D7" w:rsidRDefault="00C23223" w:rsidP="00C23223">
      <w:pPr>
        <w:spacing w:after="0"/>
        <w:jc w:val="thaiDistribute"/>
        <w:rPr>
          <w:rFonts w:ascii="TH SarabunPSK" w:hAnsi="TH SarabunPSK" w:cs="TH SarabunPSK"/>
          <w:sz w:val="32"/>
          <w:szCs w:val="32"/>
          <w:cs/>
        </w:rPr>
      </w:pPr>
      <w:r w:rsidRPr="00CD25D7">
        <w:rPr>
          <w:rFonts w:ascii="TH SarabunPSK" w:hAnsi="TH SarabunPSK" w:cs="TH SarabunPSK"/>
          <w:sz w:val="32"/>
          <w:szCs w:val="32"/>
          <w:cs/>
        </w:rPr>
        <w:tab/>
        <w:t>ต่อมา (ปี 1911 – 1949) เมื่อ ดร.ซุนยัดเซน ได้มีปฏิวัติล้มรัฐบาลแมนจู และมีการพัฒนา“ลัทธิไตรราษฎร์แผนใหม่” ให้มีความสอดคล้องกับสถานการณ์ ลัทธิดังกล่าวเป็นการปฏิวัติประชาธิปไตยของชนชั้นนายทุน โดยจะมีการเฉลี่ยสิทธิที่ดินและการควบคุมทุน ดึงที่ดินที่ถูกผูกขาดไว้ในมือคนกลุ่มน้อยของประเทศมา กระจายสิทธิการถือครองที่ดินทำกินให้คนส่วนใหญ่ของประเทศ โดยยึดหลักการที่ว่า ชาวนาต้องมีที่นาเป็นของตนเอง</w:t>
      </w:r>
      <w:r w:rsidRPr="00CD25D7">
        <w:rPr>
          <w:rFonts w:ascii="TH SarabunPSK" w:hAnsi="TH SarabunPSK" w:cs="TH SarabunPSK"/>
          <w:sz w:val="32"/>
          <w:szCs w:val="32"/>
        </w:rPr>
        <w:t xml:space="preserve"> </w:t>
      </w:r>
      <w:r w:rsidRPr="00CD25D7">
        <w:rPr>
          <w:rFonts w:ascii="TH SarabunPSK" w:hAnsi="TH SarabunPSK" w:cs="TH SarabunPSK"/>
          <w:sz w:val="32"/>
          <w:szCs w:val="32"/>
          <w:cs/>
        </w:rPr>
        <w:t>และต่อสู้กับอำนาจของภาคเอกชน</w:t>
      </w:r>
    </w:p>
    <w:p w:rsidR="00C23223" w:rsidRPr="00CD25D7" w:rsidRDefault="00C23223" w:rsidP="00C23223">
      <w:pPr>
        <w:spacing w:after="0"/>
        <w:ind w:firstLine="720"/>
        <w:jc w:val="thaiDistribute"/>
        <w:rPr>
          <w:rFonts w:ascii="TH SarabunPSK" w:hAnsi="TH SarabunPSK" w:cs="TH SarabunPSK"/>
          <w:sz w:val="32"/>
          <w:szCs w:val="32"/>
        </w:rPr>
      </w:pPr>
      <w:r w:rsidRPr="00CD25D7">
        <w:rPr>
          <w:rFonts w:ascii="TH SarabunPSK" w:hAnsi="TH SarabunPSK" w:cs="TH SarabunPSK"/>
          <w:sz w:val="32"/>
          <w:szCs w:val="32"/>
          <w:cs/>
        </w:rPr>
        <w:t xml:space="preserve">ในปี 1950 พรรคคอมมิวนิสต์ของเหมาเจ๋อตุงได้ออกกฎหมายปฏิรูปที่ดินขึ้น เพื่อกระจายที่ดินทำกินไปสู่ชาวนาอย่างเสมอภาค โดยใช้มาตรการยึดที่ดินของคนร่ำรวยมาแจกจ่ายให้ชาวนาที่ไม่มีที่ดินทำกิน หรือมีที่ดินไม่เพียงพอต่อการเพาะปลูก และมีการจัดตั้งสหกรณ์ทางการเกษตร ให้ชาวนาเข้าร่วมเป็นสมาชิก </w:t>
      </w:r>
      <w:r>
        <w:rPr>
          <w:rFonts w:ascii="TH SarabunPSK" w:hAnsi="TH SarabunPSK" w:cs="TH SarabunPSK" w:hint="cs"/>
          <w:sz w:val="32"/>
          <w:szCs w:val="32"/>
          <w:cs/>
        </w:rPr>
        <w:t xml:space="preserve"> </w:t>
      </w:r>
      <w:r w:rsidRPr="00CD25D7">
        <w:rPr>
          <w:rFonts w:ascii="TH SarabunPSK" w:hAnsi="TH SarabunPSK" w:cs="TH SarabunPSK"/>
          <w:sz w:val="32"/>
          <w:szCs w:val="32"/>
          <w:cs/>
        </w:rPr>
        <w:t xml:space="preserve">ต่อมาในปี 1958 ได้เริ่มมีนโยบายก้าวกระโดด เพื่อพัฒนาทางด้านอุตสาหกรรมและเกษตรกรรมให้เจริญก้าวหน้า สหกรณ์ทางการเกษตรจึงได้ปรับเปลี่ยนรูปแบบเป็นระบบคอมมูนของประชาชน โดยที่ที่ดินของเอกชนได้ถูกยกเลิกสิทธิ ผลผลิตทั้งหมดที่ชาวนาผลิตได้จะตกเป็นของรัฐและชาวนาจะได้ผลตอบแทนเป็นอาหารและบริการต่างๆ   </w:t>
      </w:r>
      <w:r w:rsidRPr="00CD25D7">
        <w:rPr>
          <w:rFonts w:ascii="TH SarabunPSK" w:hAnsi="TH SarabunPSK" w:cs="TH SarabunPSK"/>
          <w:sz w:val="32"/>
          <w:szCs w:val="32"/>
        </w:rPr>
        <w:t xml:space="preserve"> </w:t>
      </w:r>
    </w:p>
    <w:p w:rsidR="00C23223" w:rsidRPr="00CD25D7" w:rsidRDefault="00C23223" w:rsidP="00C23223">
      <w:pPr>
        <w:spacing w:after="0"/>
        <w:ind w:firstLine="709"/>
        <w:jc w:val="thaiDistribute"/>
        <w:rPr>
          <w:rFonts w:ascii="TH SarabunPSK" w:hAnsi="TH SarabunPSK" w:cs="TH SarabunPSK"/>
          <w:sz w:val="32"/>
          <w:szCs w:val="32"/>
        </w:rPr>
      </w:pPr>
      <w:r w:rsidRPr="00CD25D7">
        <w:rPr>
          <w:rFonts w:ascii="TH SarabunPSK" w:hAnsi="TH SarabunPSK" w:cs="TH SarabunPSK"/>
          <w:sz w:val="32"/>
          <w:szCs w:val="32"/>
          <w:cs/>
        </w:rPr>
        <w:t>ในปี 1980 พรรคคอมมิวนิสต์ของเติ้งเสี่ยวผิงได้มีการปฏิรูปทางการเกษตรจากระบบคอมมูนมาเป็นระบบสังคมนิยมเศรษฐกิจการตลาด</w:t>
      </w:r>
      <w:r w:rsidRPr="00CD25D7">
        <w:rPr>
          <w:rFonts w:ascii="TH SarabunPSK" w:hAnsi="TH SarabunPSK" w:cs="TH SarabunPSK"/>
          <w:sz w:val="32"/>
          <w:szCs w:val="32"/>
        </w:rPr>
        <w:t xml:space="preserve"> (Socialist Market Economy) </w:t>
      </w:r>
      <w:r w:rsidRPr="00CD25D7">
        <w:rPr>
          <w:rFonts w:ascii="TH SarabunPSK" w:hAnsi="TH SarabunPSK" w:cs="TH SarabunPSK"/>
          <w:sz w:val="32"/>
          <w:szCs w:val="32"/>
          <w:cs/>
        </w:rPr>
        <w:t>ซึ่งระบบเศรษฐกิจจะเน้นไปสู่ระบบตลาดมากขึ้น มีการทำการเกษตรโดยระบบครัวเรือนมากขึ้น ในขณะที่ที่ดินยังคงเป็นกรรมสิทธิ์ของสหกรณ์หมู่บ้าน (</w:t>
      </w:r>
      <w:r w:rsidRPr="00CD25D7">
        <w:rPr>
          <w:rFonts w:ascii="TH SarabunPSK" w:hAnsi="TH SarabunPSK" w:cs="TH SarabunPSK"/>
          <w:sz w:val="32"/>
          <w:szCs w:val="32"/>
        </w:rPr>
        <w:t xml:space="preserve">Village Collectives) </w:t>
      </w:r>
      <w:r w:rsidRPr="00CD25D7">
        <w:rPr>
          <w:rFonts w:ascii="TH SarabunPSK" w:hAnsi="TH SarabunPSK" w:cs="TH SarabunPSK"/>
          <w:sz w:val="32"/>
          <w:szCs w:val="32"/>
          <w:cs/>
        </w:rPr>
        <w:t>ซึ่งจะขยายสัญญาต่อไปให้กับครัวเรือนรายย่อยในรูปของสัญญาเช่าระยะยาว ครัวเรือนแต่ละแห่งมี</w:t>
      </w:r>
      <w:r w:rsidRPr="00CD25D7">
        <w:rPr>
          <w:rFonts w:ascii="TH SarabunPSK" w:hAnsi="TH SarabunPSK" w:cs="TH SarabunPSK"/>
          <w:sz w:val="32"/>
          <w:szCs w:val="32"/>
          <w:cs/>
        </w:rPr>
        <w:lastRenderedPageBreak/>
        <w:t>สิทธิ์ในการใช้ประโยชน์ในที่ดิน เก็บเกี่ยวผลผลิต โอนย้ายสิทธิ์ แต่ห้ามขายที่ดิน เกษตรกรสามารถที่จะขายสินค้าทางการเกษตรในตลาดเพื่อการพาณิชย์ แต่ภาคการเกษตรหลักบางชนิด เช่น ข้าวและข้าวสาลี รัฐบาลยังคงควบคุมด้านโควตาการผลิต ในส่วนของการกำหนดราคารับซื้อ ชาวนาจะต้องขายข้าวในราคารับซื้อที่ถูกกำหนดแต่ยังคงต่ำกว่าราคาตลาดเสรี การกำหนดระบบราคารับซื้อนี้เพื่อปรับให้เกิดความสมดุลของอุปทานข้าวในแต่ละเมือง ซึ่งบางเมืองอาจมีอุปทานส่วนเกิน บางเมืองมีอุปสงค์ส่วนเกิน และเพื่อให้คนในเมืองที่ยากจนได้บริโภคข้าวในราคาถูก</w:t>
      </w:r>
    </w:p>
    <w:p w:rsidR="00C23223" w:rsidRPr="00CD25D7" w:rsidRDefault="00C23223" w:rsidP="00C23223">
      <w:pPr>
        <w:spacing w:after="0"/>
        <w:ind w:firstLine="720"/>
        <w:jc w:val="thaiDistribute"/>
        <w:rPr>
          <w:rFonts w:ascii="TH SarabunPSK" w:hAnsi="TH SarabunPSK" w:cs="TH SarabunPSK"/>
          <w:sz w:val="32"/>
          <w:szCs w:val="32"/>
        </w:rPr>
      </w:pPr>
      <w:r w:rsidRPr="00CD25D7">
        <w:rPr>
          <w:rFonts w:ascii="TH SarabunPSK" w:hAnsi="TH SarabunPSK" w:cs="TH SarabunPSK"/>
          <w:sz w:val="32"/>
          <w:szCs w:val="32"/>
          <w:cs/>
        </w:rPr>
        <w:t xml:space="preserve">อย่างไรก็ตาม ในปี 1998 ถึงปัจจุบัน ได้เริ่มมีการมอบกรรมสิทธิ์ในการถือครอง การโอน การเช่าสิทธิ์ในที่ดินให้แก่บุคคล ขณะเดียวกันจีนเริ่มให้รัฐบาลท้องถิ่นแจกแจงและมอบใบกรรมสิทธิ์แสดงสิทธิ์ครอบครองที่ดิน เพื่อเป็นการรักษาผลประโยชน์ให้แก่ชาวนาทั้งหลายในประเทศ นอกเหนือจากชาวนาแล้ว เจ้าของที่ดินอื่นๆ ในเขตชนบทก็จะมีใบรับรองนี้เช่นเดียวกัน และที่ดินที่ลงทะเบียนแล้วนั้น ควรตกเป็นของกลุ่มชุมชน หมู่บ้าน หรือเมืองนั้นๆ โดยรัฐได้วางแผนการลงทะเบียนกรรมสิทธิ์ในที่ดินแถบชนบท ซึ่งจะมีระยะคุ้มครองเป็นเวลา 3 ปี เพื่อเกษตรกร 680 ล้านคนในประเทศได้สิทธิ์คุ้มครองที่ดินตามกฎหมาย เพราะที่ดินในชนบทส่วนมากจะเป็นของภาครัฐหรือเป็นของผู้จับจองที่ดิน อีกทั้งการขยายความเจริญของเมืองใหญ่สู่ภูมิภาคอื่นๆ ก็เป็นไปอย่างรวดเร็ว พื้นที่ชนบทยังเป็นเป้าหมายหลักที่เหมาะแก่การจัดสรรและเปลี่ยนสภาพเป็นเมืองใหญ่ ฉะนั้นถ้าไม่มีการคุ้มครองหรือจัดสรรพื้นที่ชนบทที่ดี เกษตรกรก็อาจถูกเอารัดเอาเปรียบได้ ดังนั้น รัฐบาลกลางของจีนในปัจจุบันจึงอนุญาตให้เกษตรกรโอนสิทธิหรือรับโอนสิทธิการถือครอง และทำการเกษตรในที่ดินทางการเกษตรตามความสมัครใจ เพื่อขยายพื้นที่การเกษตรให้มีขนาดใหญ่ขึ้นและสามารถนำเทคโนโลยีและการบริหารจัดการสมัยใหม่มาใช้ได้อย่างคุ้มค่า โดยรัฐให้การสนับสนุนเงินทุน </w:t>
      </w:r>
      <w:r w:rsidRPr="00CD25D7">
        <w:rPr>
          <w:rFonts w:ascii="TH SarabunPSK" w:hAnsi="TH SarabunPSK" w:cs="TH SarabunPSK"/>
          <w:sz w:val="32"/>
          <w:szCs w:val="32"/>
        </w:rPr>
        <w:t>(Wong,</w:t>
      </w:r>
      <w:r w:rsidRPr="00CD25D7">
        <w:rPr>
          <w:rFonts w:ascii="TH SarabunPSK" w:hAnsi="TH SarabunPSK" w:cs="TH SarabunPSK"/>
          <w:sz w:val="32"/>
          <w:szCs w:val="32"/>
          <w:cs/>
        </w:rPr>
        <w:t xml:space="preserve"> </w:t>
      </w:r>
      <w:r w:rsidRPr="00CD25D7">
        <w:rPr>
          <w:rFonts w:ascii="TH SarabunPSK" w:hAnsi="TH SarabunPSK" w:cs="TH SarabunPSK"/>
          <w:sz w:val="32"/>
          <w:szCs w:val="32"/>
        </w:rPr>
        <w:t>2557)</w:t>
      </w:r>
    </w:p>
    <w:p w:rsidR="00C23223" w:rsidRPr="00CD25D7" w:rsidRDefault="00C23223" w:rsidP="00C23223">
      <w:pPr>
        <w:spacing w:after="0"/>
        <w:ind w:firstLine="720"/>
        <w:rPr>
          <w:rFonts w:ascii="TH SarabunPSK" w:hAnsi="TH SarabunPSK" w:cs="TH SarabunPSK"/>
          <w:sz w:val="32"/>
          <w:szCs w:val="32"/>
          <w:u w:val="single"/>
          <w:cs/>
        </w:rPr>
      </w:pPr>
      <w:r w:rsidRPr="00CD25D7">
        <w:rPr>
          <w:rFonts w:ascii="TH SarabunPSK" w:hAnsi="TH SarabunPSK" w:cs="TH SarabunPSK"/>
          <w:sz w:val="32"/>
          <w:szCs w:val="32"/>
          <w:u w:val="single"/>
          <w:cs/>
        </w:rPr>
        <w:t>สาธารณรัฐเกาหลี (ประเทศเกาหลีใต้)</w:t>
      </w:r>
    </w:p>
    <w:p w:rsidR="00C23223" w:rsidRPr="00CD25D7" w:rsidRDefault="00C23223" w:rsidP="00C23223">
      <w:pPr>
        <w:spacing w:after="0"/>
        <w:ind w:firstLine="720"/>
        <w:jc w:val="thaiDistribute"/>
        <w:rPr>
          <w:rFonts w:ascii="TH SarabunPSK" w:hAnsi="TH SarabunPSK" w:cs="TH SarabunPSK"/>
          <w:sz w:val="32"/>
          <w:szCs w:val="32"/>
        </w:rPr>
      </w:pPr>
      <w:r w:rsidRPr="00CD25D7">
        <w:rPr>
          <w:rFonts w:ascii="TH SarabunPSK" w:hAnsi="TH SarabunPSK" w:cs="TH SarabunPSK"/>
          <w:sz w:val="32"/>
          <w:szCs w:val="32"/>
          <w:cs/>
        </w:rPr>
        <w:t>พระราชบัญญัติการปฏิรูปที่ดิน (</w:t>
      </w:r>
      <w:r w:rsidRPr="00CD25D7">
        <w:rPr>
          <w:rFonts w:ascii="TH SarabunPSK" w:hAnsi="TH SarabunPSK" w:cs="TH SarabunPSK"/>
          <w:sz w:val="32"/>
          <w:szCs w:val="32"/>
        </w:rPr>
        <w:t>Agricultural Land Reform Amendment Act : ALRAA</w:t>
      </w:r>
      <w:r w:rsidRPr="00CD25D7">
        <w:rPr>
          <w:rFonts w:ascii="TH SarabunPSK" w:hAnsi="TH SarabunPSK" w:cs="TH SarabunPSK"/>
          <w:sz w:val="32"/>
          <w:szCs w:val="32"/>
          <w:cs/>
        </w:rPr>
        <w:t xml:space="preserve">) ได้รับการประกาศใช้เมื่อวันที่ 10 มีนาคม ค.ศ. </w:t>
      </w:r>
      <w:r w:rsidRPr="00CD25D7">
        <w:rPr>
          <w:rFonts w:ascii="TH SarabunPSK" w:hAnsi="TH SarabunPSK" w:cs="TH SarabunPSK"/>
          <w:sz w:val="32"/>
          <w:szCs w:val="32"/>
        </w:rPr>
        <w:t>1950</w:t>
      </w:r>
      <w:r w:rsidRPr="00CD25D7">
        <w:rPr>
          <w:rFonts w:ascii="TH SarabunPSK" w:hAnsi="TH SarabunPSK" w:cs="TH SarabunPSK"/>
          <w:sz w:val="32"/>
          <w:szCs w:val="32"/>
          <w:cs/>
        </w:rPr>
        <w:t xml:space="preserve"> โดยมีหลักการสำคัญ คือ รัฐมีอำนาจในการเวนคืนที่ดินจากเจ้าของที่ดินที่ไม่ใช่เกษตรกร</w:t>
      </w:r>
      <w:r w:rsidRPr="00CD25D7">
        <w:rPr>
          <w:rFonts w:ascii="TH SarabunPSK" w:hAnsi="TH SarabunPSK" w:cs="TH SarabunPSK"/>
          <w:sz w:val="32"/>
          <w:szCs w:val="32"/>
        </w:rPr>
        <w:t xml:space="preserve"> </w:t>
      </w:r>
      <w:r w:rsidRPr="00CD25D7">
        <w:rPr>
          <w:rFonts w:ascii="TH SarabunPSK" w:hAnsi="TH SarabunPSK" w:cs="TH SarabunPSK"/>
          <w:sz w:val="32"/>
          <w:szCs w:val="32"/>
          <w:cs/>
        </w:rPr>
        <w:t>หรือไม่ได้ทำการเพาะปลูกด้วยตนเอง รวมทั้งที่ดินที่เกินไปจากอัตราสูงสุดที่กำหนดไว้ 18.6 ไร่ แล้วนำที่ดินดังกล่าวมาจัดสรรให้กับเกษตรกรที่ไม่มีที่ดินเป็นของตนเองหรือผู้มีที่ดินน้อยไม่พอต่อการทำกิน</w:t>
      </w:r>
      <w:r w:rsidRPr="00CD25D7">
        <w:rPr>
          <w:rFonts w:ascii="TH SarabunPSK" w:hAnsi="TH SarabunPSK" w:cs="TH SarabunPSK"/>
          <w:sz w:val="32"/>
          <w:szCs w:val="32"/>
        </w:rPr>
        <w:t xml:space="preserve"> </w:t>
      </w:r>
      <w:r w:rsidRPr="00CD25D7">
        <w:rPr>
          <w:rFonts w:ascii="TH SarabunPSK" w:hAnsi="TH SarabunPSK" w:cs="TH SarabunPSK"/>
          <w:sz w:val="32"/>
          <w:szCs w:val="32"/>
          <w:cs/>
        </w:rPr>
        <w:t>ขนาดของที่ดินที่จัดสรรให้แต่ละครอบครัวถูกกำหนด โดยระบบการให้คะแนนซึ่งอยู่บนพื้นฐานของขนาดของครอบครัว แรงงาน เครื่องจักรกลทางการเกษตร แต่ก็ไม่เกิน 18.6 ไร่ ในทุกกรณี</w:t>
      </w:r>
    </w:p>
    <w:p w:rsidR="00C23223" w:rsidRPr="00CD25D7" w:rsidRDefault="00C23223" w:rsidP="00C23223">
      <w:pPr>
        <w:spacing w:after="0"/>
        <w:ind w:firstLine="720"/>
        <w:jc w:val="thaiDistribute"/>
        <w:rPr>
          <w:rFonts w:ascii="TH SarabunPSK" w:hAnsi="TH SarabunPSK" w:cs="TH SarabunPSK"/>
          <w:sz w:val="32"/>
          <w:szCs w:val="32"/>
        </w:rPr>
      </w:pPr>
      <w:r w:rsidRPr="00CD25D7">
        <w:rPr>
          <w:rFonts w:ascii="TH SarabunPSK" w:hAnsi="TH SarabunPSK" w:cs="TH SarabunPSK"/>
          <w:sz w:val="32"/>
          <w:szCs w:val="32"/>
          <w:cs/>
        </w:rPr>
        <w:t>ในการเวนคืนที่ดินที่รัฐบาลจะจ่ายค่าที่ดินให้แก่เจ้าของที่ดินถูกกำหนดไว้ที่ 1.5 เท่า ของผลผลิตเฉลี่ยต่อปีของที่ดินนั้นๆ รัฐบาลจะเป็นผู้ออกพันธบัตรให้กับเจ้าของที่ดิน โดยพันธบัตรของรัฐบาลที่เป็นค่าชดเชยจะถูกระบุเป็นปริมาณของผลผลิต ซึ่งแต่ละปีรัฐบาลจะเป็นผู้กำหนดมูลค่าสูงสุดของผลผลิตไว้ ณ ราคาปัจจุบัน และจ่ายค่าชดเชยให้กับผู้ถือครองที่ดินเป็นเงินสดมีมูลค่าร้อยละ 30 ของมูลค่าผลผลิตของพืชชนิดนั้นที่ระบุไว้ในพันธบัตร และการจ่ายค่าชดเชยจะเสร็จสิ้นในระยะเวลา 5 ปี</w:t>
      </w:r>
      <w:r w:rsidRPr="00CD25D7">
        <w:rPr>
          <w:rFonts w:ascii="TH SarabunPSK" w:hAnsi="TH SarabunPSK" w:cs="TH SarabunPSK"/>
          <w:sz w:val="32"/>
          <w:szCs w:val="32"/>
        </w:rPr>
        <w:t xml:space="preserve"> </w:t>
      </w:r>
      <w:r w:rsidRPr="00CD25D7">
        <w:rPr>
          <w:rFonts w:ascii="TH SarabunPSK" w:hAnsi="TH SarabunPSK" w:cs="TH SarabunPSK"/>
          <w:sz w:val="32"/>
          <w:szCs w:val="32"/>
          <w:cs/>
        </w:rPr>
        <w:t xml:space="preserve">อย่างไรก็ตาม เนื่องจากการเกิดสงครามทำให้การปฏิรูปที่ดินหยุดชะงักไปและงบประมาณส่วนใหญ่ก็ถูกใช้ไปในสงคราม ทำให้รัฐบาลไม่สามารถชำระหนี้ได้ตามแผน จนปี ค.ศ. </w:t>
      </w:r>
      <w:r w:rsidRPr="00CD25D7">
        <w:rPr>
          <w:rFonts w:ascii="TH SarabunPSK" w:hAnsi="TH SarabunPSK" w:cs="TH SarabunPSK"/>
          <w:sz w:val="32"/>
          <w:szCs w:val="32"/>
        </w:rPr>
        <w:t>1964</w:t>
      </w:r>
      <w:r w:rsidRPr="00CD25D7">
        <w:rPr>
          <w:rFonts w:ascii="TH SarabunPSK" w:hAnsi="TH SarabunPSK" w:cs="TH SarabunPSK"/>
          <w:sz w:val="32"/>
          <w:szCs w:val="32"/>
          <w:cs/>
        </w:rPr>
        <w:t xml:space="preserve"> พันธบัตรทุกใบจึงได้รับการชำระเป็นเงินสดทั้งหมด</w:t>
      </w:r>
    </w:p>
    <w:p w:rsidR="00C23223" w:rsidRPr="00CD25D7" w:rsidRDefault="00C23223" w:rsidP="00C23223">
      <w:pPr>
        <w:spacing w:after="0"/>
        <w:ind w:firstLine="720"/>
        <w:jc w:val="thaiDistribute"/>
        <w:rPr>
          <w:rFonts w:ascii="TH SarabunPSK" w:hAnsi="TH SarabunPSK" w:cs="TH SarabunPSK"/>
          <w:sz w:val="32"/>
          <w:szCs w:val="32"/>
        </w:rPr>
      </w:pPr>
      <w:r w:rsidRPr="00CD25D7">
        <w:rPr>
          <w:rFonts w:ascii="TH SarabunPSK" w:hAnsi="TH SarabunPSK" w:cs="TH SarabunPSK"/>
          <w:sz w:val="32"/>
          <w:szCs w:val="32"/>
          <w:cs/>
        </w:rPr>
        <w:lastRenderedPageBreak/>
        <w:t>จากการดำเนินงานปฏิรูปที่ดิน ทำให้จำนวนเจ้าของที่ดินขนาดใหญ่ลดลงเป็นอย่างมาก โดยส่วนใหญ่ได้ผันตนเองไปเป็นชนชั้นนายทุน เนื่องจากได้รับเงินจากการขายที่ดินจากรัฐบาลเกาหลีใต้ ซึ่งข้อดีของการที่เจ้าของที่ดินขนาดใหญ่ลดลง ทำให้รัฐบาลสามารถดำเนินนโยบายการพัฒนาอุตสาหกรรมได้อย่างจริงจัง โดยปราศจากการต่อต้านจากเจ้าของที่ดิน อย่างไรก็ตาม เนื่องมาจากความยากจนของเกษตรกร เกษตรกรบางส่วนที่ได้รับการจัดสรรที่ดินนั้นไม่สามารถทำกินบนที่ดินนั้นได้เพียงพอต่อการเลี้ยงชีพ ทำให้เกษตรกรต้องขายที่ดินของตัวเองเพื่อให้ได้เงินพอกับความต้องการบริโภค เป็นสาเหตุให้มีคนเมืองเข้ามาซื้อที่ดินทางการเกษตรอย่างผิดกฎหมาย และปล่อยที่ดินดังกล่าวให้เกษตรกรเป็นผู้เช่า ก่อให้เกิดปัญหาการเช่าที่ดินอย่างผิดกฏหมาย</w:t>
      </w:r>
    </w:p>
    <w:p w:rsidR="00C23223" w:rsidRPr="00CD25D7" w:rsidRDefault="00C23223" w:rsidP="00C23223">
      <w:pPr>
        <w:spacing w:after="0"/>
        <w:ind w:firstLine="720"/>
        <w:jc w:val="thaiDistribute"/>
        <w:rPr>
          <w:rFonts w:ascii="TH SarabunPSK" w:hAnsi="TH SarabunPSK" w:cs="TH SarabunPSK"/>
          <w:sz w:val="32"/>
          <w:szCs w:val="32"/>
        </w:rPr>
      </w:pPr>
      <w:r w:rsidRPr="00CD25D7">
        <w:rPr>
          <w:rFonts w:ascii="TH SarabunPSK" w:hAnsi="TH SarabunPSK" w:cs="TH SarabunPSK"/>
          <w:sz w:val="32"/>
          <w:szCs w:val="32"/>
          <w:cs/>
        </w:rPr>
        <w:t>จากปัญหาการเช่าที่ดินผิดกฎหมายและความเจริญก้าวหน้าภาคอุตสาหกรรม ทำให้พื้นที่การเกษตรลดลงและเกิดปัญหาเรื่องการผลิตและการพัฒนาภาคเกษตรของเกาหลีใต้</w:t>
      </w:r>
      <w:r w:rsidRPr="00CD25D7">
        <w:rPr>
          <w:rFonts w:ascii="TH SarabunPSK" w:hAnsi="TH SarabunPSK" w:cs="TH SarabunPSK"/>
          <w:sz w:val="32"/>
          <w:szCs w:val="32"/>
        </w:rPr>
        <w:t xml:space="preserve"> </w:t>
      </w:r>
      <w:r w:rsidRPr="00CD25D7">
        <w:rPr>
          <w:rFonts w:ascii="TH SarabunPSK" w:hAnsi="TH SarabunPSK" w:cs="TH SarabunPSK"/>
          <w:sz w:val="32"/>
          <w:szCs w:val="32"/>
          <w:cs/>
        </w:rPr>
        <w:t>รัฐบาลจึงได้ออกกฎหมายการจัดการการเช่าที่ดินเพื่อการเกษตร (</w:t>
      </w:r>
      <w:r w:rsidRPr="00CD25D7">
        <w:rPr>
          <w:rFonts w:ascii="TH SarabunPSK" w:hAnsi="TH SarabunPSK" w:cs="TH SarabunPSK"/>
          <w:sz w:val="32"/>
          <w:szCs w:val="32"/>
        </w:rPr>
        <w:t>Agricultural Land Tenancy Management Act</w:t>
      </w:r>
      <w:r w:rsidRPr="00CD25D7">
        <w:rPr>
          <w:rFonts w:ascii="TH SarabunPSK" w:hAnsi="TH SarabunPSK" w:cs="TH SarabunPSK"/>
          <w:sz w:val="32"/>
          <w:szCs w:val="32"/>
          <w:cs/>
        </w:rPr>
        <w:t xml:space="preserve">) ค.ศ. </w:t>
      </w:r>
      <w:r w:rsidRPr="00CD25D7">
        <w:rPr>
          <w:rFonts w:ascii="TH SarabunPSK" w:hAnsi="TH SarabunPSK" w:cs="TH SarabunPSK"/>
          <w:sz w:val="32"/>
          <w:szCs w:val="32"/>
        </w:rPr>
        <w:t>1986</w:t>
      </w:r>
      <w:r w:rsidRPr="00CD25D7">
        <w:rPr>
          <w:rFonts w:ascii="TH SarabunPSK" w:hAnsi="TH SarabunPSK" w:cs="TH SarabunPSK"/>
          <w:sz w:val="32"/>
          <w:szCs w:val="32"/>
          <w:cs/>
        </w:rPr>
        <w:t xml:space="preserve"> กฎหมายฉบับนี้ได้ปรับให้เข้ากับสภาพเศรษฐกิจที่เติบโตเพิ่มขึ้น และทำให้การเช่าที่ดินเป็นเรื่องถูกกฎหมาย ต่อมา ในปี </w:t>
      </w:r>
      <w:r w:rsidRPr="00CD25D7">
        <w:rPr>
          <w:rFonts w:ascii="TH SarabunPSK" w:hAnsi="TH SarabunPSK" w:cs="TH SarabunPSK"/>
          <w:sz w:val="32"/>
          <w:szCs w:val="32"/>
        </w:rPr>
        <w:t>1994</w:t>
      </w:r>
      <w:r w:rsidRPr="00CD25D7">
        <w:rPr>
          <w:rFonts w:ascii="TH SarabunPSK" w:hAnsi="TH SarabunPSK" w:cs="TH SarabunPSK"/>
          <w:sz w:val="32"/>
          <w:szCs w:val="32"/>
          <w:cs/>
        </w:rPr>
        <w:t xml:space="preserve"> ได้มีการออกกฎหมายที่ดินเพื่อการเกษตร (</w:t>
      </w:r>
      <w:r w:rsidRPr="00CD25D7">
        <w:rPr>
          <w:rFonts w:ascii="TH SarabunPSK" w:hAnsi="TH SarabunPSK" w:cs="TH SarabunPSK"/>
          <w:sz w:val="32"/>
          <w:szCs w:val="32"/>
        </w:rPr>
        <w:t>Agricultural Land Law</w:t>
      </w:r>
      <w:r w:rsidRPr="00CD25D7">
        <w:rPr>
          <w:rFonts w:ascii="TH SarabunPSK" w:hAnsi="TH SarabunPSK" w:cs="TH SarabunPSK"/>
          <w:sz w:val="32"/>
          <w:szCs w:val="32"/>
          <w:cs/>
        </w:rPr>
        <w:t>) โดยมีเนื้อหาการเช่าที่ดินแบบกว้างๆ เพื่อลดข้อจำกัดต่างๆที่มากเกินไปสำหรับการเป็นเจ้าของที่ดินเพื่อการเกษตร</w:t>
      </w:r>
      <w:r w:rsidRPr="00CD25D7">
        <w:rPr>
          <w:rFonts w:ascii="TH SarabunPSK" w:hAnsi="TH SarabunPSK" w:cs="TH SarabunPSK"/>
          <w:sz w:val="32"/>
          <w:szCs w:val="32"/>
        </w:rPr>
        <w:t xml:space="preserve"> </w:t>
      </w:r>
      <w:r w:rsidRPr="00CD25D7">
        <w:rPr>
          <w:rFonts w:ascii="TH SarabunPSK" w:hAnsi="TH SarabunPSK" w:cs="TH SarabunPSK"/>
          <w:sz w:val="32"/>
          <w:szCs w:val="32"/>
          <w:cs/>
        </w:rPr>
        <w:t>และรัฐบาลมีการกำหนดเขตพื้นที่ส่งเสริมการเกษตรขึ้น โดยรัฐมีการปฏิรูปการใช้ที่ดินด้านการลงทุนพัฒนาโครงสร้างพื้นฐานเพื่อการเกษตร</w:t>
      </w:r>
      <w:r w:rsidRPr="00CD25D7">
        <w:rPr>
          <w:rFonts w:ascii="TH SarabunPSK" w:hAnsi="TH SarabunPSK" w:cs="TH SarabunPSK"/>
          <w:sz w:val="32"/>
          <w:szCs w:val="32"/>
        </w:rPr>
        <w:t xml:space="preserve"> </w:t>
      </w:r>
      <w:r w:rsidRPr="00CD25D7">
        <w:rPr>
          <w:rFonts w:ascii="TH SarabunPSK" w:hAnsi="TH SarabunPSK" w:cs="TH SarabunPSK"/>
          <w:sz w:val="32"/>
          <w:szCs w:val="32"/>
          <w:cs/>
        </w:rPr>
        <w:t xml:space="preserve">เช่น ระบบชลประทาน พัฒนาเครื่องจักรกลการเกษตร รวมไปจนถึงพัฒนาระบบตลาดสินค้าเกษตร โดยเกษตรกรที่มีพื้นที่อยู่ในเขตส่งเสริมสามารถเป็นเจ้าของที่ดิน โดยไม่จำกัดขนาดพื้นที่ แต่การเปลี่ยนพื้นที่การเกษตรเพื่อใช้ประโยชน์อย่างอื่น เจ้าของที่ดินจะต้องขออนุญาตต่อหน่วยงานรัฐก่อน ซึ่งในปี </w:t>
      </w:r>
      <w:r w:rsidRPr="00CD25D7">
        <w:rPr>
          <w:rFonts w:ascii="TH SarabunPSK" w:hAnsi="TH SarabunPSK" w:cs="TH SarabunPSK"/>
          <w:sz w:val="32"/>
          <w:szCs w:val="32"/>
        </w:rPr>
        <w:t>2000</w:t>
      </w:r>
      <w:r w:rsidRPr="00CD25D7">
        <w:rPr>
          <w:rFonts w:ascii="TH SarabunPSK" w:hAnsi="TH SarabunPSK" w:cs="TH SarabunPSK"/>
          <w:sz w:val="32"/>
          <w:szCs w:val="32"/>
          <w:cs/>
        </w:rPr>
        <w:t xml:space="preserve"> รัฐบาลสามารถจัดเขตพื้นที่ส่งเสริมการเกษตรได้ร้อยละ 55 ของพื้นที่การเกษตรทั้งหมด</w:t>
      </w:r>
    </w:p>
    <w:p w:rsidR="00C23223" w:rsidRPr="00CD25D7" w:rsidRDefault="00C23223" w:rsidP="00C23223">
      <w:pPr>
        <w:spacing w:after="0"/>
        <w:ind w:firstLine="720"/>
        <w:jc w:val="thaiDistribute"/>
        <w:rPr>
          <w:rFonts w:ascii="TH SarabunPSK" w:hAnsi="TH SarabunPSK" w:cs="TH SarabunPSK"/>
          <w:sz w:val="32"/>
          <w:szCs w:val="32"/>
        </w:rPr>
      </w:pPr>
      <w:r w:rsidRPr="00CD25D7">
        <w:rPr>
          <w:rFonts w:ascii="TH SarabunPSK" w:hAnsi="TH SarabunPSK" w:cs="TH SarabunPSK"/>
          <w:sz w:val="32"/>
          <w:szCs w:val="32"/>
          <w:cs/>
        </w:rPr>
        <w:t>นอกจากนี้การที่เกษตรกรเป็นเจ้าของที่ดินตนเอง ทำให้เกิดแรงจูงใจในการลงทุนพัฒนาที่ดิน โดยการปลูกพืชเศรษฐกิจและการเพิ่มประสิทธิภาพในการผลิตให้สูงขึ้น ซึ่งทำให้ครอบครัวเกษตรกรในชนบทสามารถยกระดับฐานะ และสามารถส่งบุตรหลานเรียนหนังสือได้ รวมทั้งรัฐบาลมีงบประมาณส่งเสริมให้คนในประเทศมีการศึกษา ทำให้อัตราการอ่านออกเขียนได้ของคนในประเทศเกาหลีสูงถึงร้อยละ 90 ตั้งแต่ในปี</w:t>
      </w:r>
      <w:r w:rsidRPr="00CD25D7">
        <w:rPr>
          <w:rFonts w:ascii="TH SarabunPSK" w:hAnsi="TH SarabunPSK" w:cs="TH SarabunPSK"/>
          <w:sz w:val="32"/>
          <w:szCs w:val="32"/>
        </w:rPr>
        <w:t xml:space="preserve"> 1959 </w:t>
      </w:r>
      <w:r w:rsidRPr="00CD25D7">
        <w:rPr>
          <w:rFonts w:ascii="TH SarabunPSK" w:hAnsi="TH SarabunPSK" w:cs="TH SarabunPSK"/>
          <w:sz w:val="32"/>
          <w:szCs w:val="32"/>
          <w:cs/>
        </w:rPr>
        <w:t>ซึ่งทรัพยากรมนุษย์ที่มีคุณภาพได้กลายเป็นปัจจัยสำคัญที่ส่งเสริมให้เกิดการพัฒนาอุตสาหกรรมขนานใหญ่</w:t>
      </w:r>
      <w:r w:rsidRPr="00CD25D7">
        <w:rPr>
          <w:rFonts w:ascii="TH SarabunPSK" w:hAnsi="TH SarabunPSK" w:cs="TH SarabunPSK"/>
          <w:sz w:val="32"/>
          <w:szCs w:val="32"/>
        </w:rPr>
        <w:t xml:space="preserve"> </w:t>
      </w:r>
      <w:r w:rsidRPr="00CD25D7">
        <w:rPr>
          <w:rFonts w:ascii="TH SarabunPSK" w:hAnsi="TH SarabunPSK" w:cs="TH SarabunPSK"/>
          <w:sz w:val="32"/>
          <w:szCs w:val="32"/>
          <w:cs/>
        </w:rPr>
        <w:t xml:space="preserve">นับตั้งแต่ปี </w:t>
      </w:r>
      <w:r w:rsidRPr="00CD25D7">
        <w:rPr>
          <w:rFonts w:ascii="TH SarabunPSK" w:hAnsi="TH SarabunPSK" w:cs="TH SarabunPSK"/>
          <w:sz w:val="32"/>
          <w:szCs w:val="32"/>
        </w:rPr>
        <w:t xml:space="preserve">1960 </w:t>
      </w:r>
      <w:r w:rsidRPr="00CD25D7">
        <w:rPr>
          <w:rFonts w:ascii="TH SarabunPSK" w:hAnsi="TH SarabunPSK" w:cs="TH SarabunPSK"/>
          <w:sz w:val="32"/>
          <w:szCs w:val="32"/>
          <w:cs/>
        </w:rPr>
        <w:t>เป็นต้นมา</w:t>
      </w:r>
      <w:r w:rsidRPr="00CD25D7">
        <w:rPr>
          <w:rFonts w:ascii="TH SarabunPSK" w:hAnsi="TH SarabunPSK" w:cs="TH SarabunPSK"/>
          <w:sz w:val="32"/>
          <w:szCs w:val="32"/>
        </w:rPr>
        <w:t xml:space="preserve"> </w:t>
      </w:r>
      <w:r w:rsidRPr="00CD25D7">
        <w:rPr>
          <w:rFonts w:ascii="TH SarabunPSK" w:hAnsi="TH SarabunPSK" w:cs="TH SarabunPSK"/>
          <w:sz w:val="32"/>
          <w:szCs w:val="32"/>
          <w:cs/>
        </w:rPr>
        <w:t>จนประเทศเกาหลีใต้ได้ผันตัวเองเข้าเป็นส่วนหนึ่งในกลุ่มประเทศพัฒนาแล้ว</w:t>
      </w:r>
      <w:r w:rsidRPr="00CD25D7">
        <w:rPr>
          <w:rFonts w:ascii="TH SarabunPSK" w:hAnsi="TH SarabunPSK" w:cs="TH SarabunPSK"/>
          <w:sz w:val="32"/>
          <w:szCs w:val="32"/>
        </w:rPr>
        <w:t xml:space="preserve"> (Myung Ho Park,</w:t>
      </w:r>
      <w:r w:rsidRPr="00CD25D7">
        <w:rPr>
          <w:rFonts w:ascii="TH SarabunPSK" w:hAnsi="TH SarabunPSK" w:cs="TH SarabunPSK"/>
          <w:sz w:val="32"/>
          <w:szCs w:val="32"/>
          <w:cs/>
        </w:rPr>
        <w:t xml:space="preserve"> </w:t>
      </w:r>
      <w:r w:rsidRPr="00CD25D7">
        <w:rPr>
          <w:rFonts w:ascii="TH SarabunPSK" w:hAnsi="TH SarabunPSK" w:cs="TH SarabunPSK"/>
          <w:sz w:val="32"/>
          <w:szCs w:val="32"/>
        </w:rPr>
        <w:t>2556)</w:t>
      </w:r>
    </w:p>
    <w:p w:rsidR="00C23223" w:rsidRPr="00CD25D7" w:rsidRDefault="00C23223" w:rsidP="00C23223">
      <w:pPr>
        <w:spacing w:after="0"/>
        <w:ind w:firstLine="720"/>
        <w:rPr>
          <w:rFonts w:ascii="TH SarabunPSK" w:hAnsi="TH SarabunPSK" w:cs="TH SarabunPSK"/>
          <w:sz w:val="32"/>
          <w:szCs w:val="32"/>
          <w:u w:val="single"/>
          <w:cs/>
        </w:rPr>
      </w:pPr>
      <w:r w:rsidRPr="00CD25D7">
        <w:rPr>
          <w:rFonts w:ascii="TH SarabunPSK" w:hAnsi="TH SarabunPSK" w:cs="TH SarabunPSK"/>
          <w:sz w:val="32"/>
          <w:szCs w:val="32"/>
          <w:u w:val="single"/>
          <w:cs/>
        </w:rPr>
        <w:t>ประเทศฟิลิปปินน์</w:t>
      </w:r>
    </w:p>
    <w:p w:rsidR="00C23223" w:rsidRPr="00CD25D7" w:rsidRDefault="00C23223" w:rsidP="00C23223">
      <w:pPr>
        <w:spacing w:after="0"/>
        <w:ind w:firstLine="720"/>
        <w:jc w:val="thaiDistribute"/>
        <w:rPr>
          <w:rFonts w:ascii="TH SarabunPSK" w:hAnsi="TH SarabunPSK" w:cs="TH SarabunPSK"/>
          <w:sz w:val="32"/>
          <w:szCs w:val="32"/>
        </w:rPr>
      </w:pPr>
      <w:r w:rsidRPr="00CD25D7">
        <w:rPr>
          <w:rFonts w:ascii="TH SarabunPSK" w:hAnsi="TH SarabunPSK" w:cs="TH SarabunPSK"/>
          <w:sz w:val="32"/>
          <w:szCs w:val="32"/>
          <w:cs/>
        </w:rPr>
        <w:t xml:space="preserve">ปัญหาเกี่ยวกับที่ดินทำดินเป็นปัญหาที่อยู่คู่สังคมฟิลิปปินส์มาเป็นเวลายาวนาน และปัญหาเรื่องที่ดินนี้ ได้เคยลุกลามและเกิดการกระทบกระทั่งถึงกับมีการต่อสู้กันด้วยอาวุธที่เมือง </w:t>
      </w:r>
      <w:r w:rsidRPr="00CD25D7">
        <w:rPr>
          <w:rFonts w:ascii="TH SarabunPSK" w:hAnsi="TH SarabunPSK" w:cs="TH SarabunPSK"/>
          <w:sz w:val="32"/>
          <w:szCs w:val="32"/>
        </w:rPr>
        <w:t xml:space="preserve">Tayug, Pangasinam </w:t>
      </w:r>
      <w:r w:rsidRPr="00CD25D7">
        <w:rPr>
          <w:rFonts w:ascii="TH SarabunPSK" w:hAnsi="TH SarabunPSK" w:cs="TH SarabunPSK"/>
          <w:sz w:val="32"/>
          <w:szCs w:val="32"/>
          <w:cs/>
        </w:rPr>
        <w:t xml:space="preserve">ในปี  1931 และต่อมาก็เกิดมีการปฏิวัติเกี่ยวกับที่ดินที่เมือง </w:t>
      </w:r>
      <w:r w:rsidRPr="00CD25D7">
        <w:rPr>
          <w:rFonts w:ascii="TH SarabunPSK" w:hAnsi="TH SarabunPSK" w:cs="TH SarabunPSK"/>
          <w:sz w:val="32"/>
          <w:szCs w:val="32"/>
        </w:rPr>
        <w:t xml:space="preserve">Cabuyao, Laguna </w:t>
      </w:r>
      <w:r w:rsidRPr="00CD25D7">
        <w:rPr>
          <w:rFonts w:ascii="TH SarabunPSK" w:hAnsi="TH SarabunPSK" w:cs="TH SarabunPSK"/>
          <w:sz w:val="32"/>
          <w:szCs w:val="32"/>
          <w:cs/>
        </w:rPr>
        <w:t xml:space="preserve">ในปี ค.ศ. 1935 ซึ่งรัฐบาลในสมัยนั้น ก็ได้ใช้ความพยายามอย่างมากที่จะแก้ปัญหาเหล่านี้ โดยมีการจัดตั้งหน่วยงานรับผิดชอบในเรื่องเกี่ยวกับการปฏิรูปที่ดินขึ้น ซึ่งหน่วยงานที่จัดตั้งขึ้นมีหน้าที่ 2 ประการ คือ </w:t>
      </w:r>
      <w:r w:rsidRPr="00CD25D7">
        <w:rPr>
          <w:rFonts w:ascii="TH SarabunPSK" w:hAnsi="TH SarabunPSK" w:cs="TH SarabunPSK"/>
          <w:sz w:val="32"/>
          <w:szCs w:val="32"/>
        </w:rPr>
        <w:t xml:space="preserve">1) </w:t>
      </w:r>
      <w:r w:rsidRPr="00CD25D7">
        <w:rPr>
          <w:rFonts w:ascii="TH SarabunPSK" w:hAnsi="TH SarabunPSK" w:cs="TH SarabunPSK"/>
          <w:sz w:val="32"/>
          <w:szCs w:val="32"/>
          <w:cs/>
        </w:rPr>
        <w:t xml:space="preserve">สอบสวนสิทธิ์การถือครองที่ดินเพื่อเกษตรกรรมของเอกชน และทำการแบ่งแปลงเพื่อจำหน่ายโอนที่ดิน และ </w:t>
      </w:r>
      <w:r w:rsidRPr="00CD25D7">
        <w:rPr>
          <w:rFonts w:ascii="TH SarabunPSK" w:hAnsi="TH SarabunPSK" w:cs="TH SarabunPSK"/>
          <w:sz w:val="32"/>
          <w:szCs w:val="32"/>
        </w:rPr>
        <w:t xml:space="preserve">2) </w:t>
      </w:r>
      <w:r w:rsidRPr="00CD25D7">
        <w:rPr>
          <w:rFonts w:ascii="TH SarabunPSK" w:hAnsi="TH SarabunPSK" w:cs="TH SarabunPSK"/>
          <w:sz w:val="32"/>
          <w:szCs w:val="32"/>
          <w:cs/>
        </w:rPr>
        <w:t xml:space="preserve">แจกจ่ายที่ดินเพื่อเกษตรกรรมส่วนที่เป็นที่ดินของรัฐให้แก่ผู้ไม่มีที่ดินเป็นของตนเอง และบุคคลที่เป็นคนงานในไร่นา </w:t>
      </w:r>
    </w:p>
    <w:p w:rsidR="00C23223" w:rsidRPr="00CD25D7" w:rsidRDefault="00C23223" w:rsidP="00C23223">
      <w:pPr>
        <w:spacing w:after="0"/>
        <w:ind w:firstLine="720"/>
        <w:jc w:val="thaiDistribute"/>
        <w:rPr>
          <w:rFonts w:ascii="TH SarabunPSK" w:hAnsi="TH SarabunPSK" w:cs="TH SarabunPSK"/>
          <w:sz w:val="32"/>
          <w:szCs w:val="32"/>
        </w:rPr>
      </w:pPr>
      <w:r w:rsidRPr="00CD25D7">
        <w:rPr>
          <w:rFonts w:ascii="TH SarabunPSK" w:hAnsi="TH SarabunPSK" w:cs="TH SarabunPSK"/>
          <w:sz w:val="32"/>
          <w:szCs w:val="32"/>
          <w:cs/>
        </w:rPr>
        <w:lastRenderedPageBreak/>
        <w:t>ถึงแม้ว่าฟิลิปปินส์จะมีการปฏิรูปที่ดินเพื่อเกษตรกรรม แต่เนื่องจากปัญหาความกดดันหลายด้าน ทั้งจากปัจจัยภายนอกและปัจจัยภายใน โดยเฉพาะการทุจริตคอรัปชั่นที่เกิดขึ้น รวมถึงกระบวนการดำเนินงานของหน่วยงานที่เกี่ยวข้อง ส่งผลให้การปฏิรูปที่ดินเพื่อเกษตรกรรมเป็นไปด้วยความล่าช้า แต่สิ่งที่น่าสนใจคือ การปฏิรูปที่ดินในฟิลิปปินส์ ได้มีพัฒนาการเปลี่ยนแปลงไปตามยุคสมัยการเมืองการปกครองในแต่ละยุค ซึ่งประกอบไปด้วยทั้งนโยบายที่ประสบความสำเร็จและล้มเหลว สามารถนำมาเป็นบทเรียนในการดำเนินงานปฏิรูปที่ดินได้เป็นอย่างดี</w:t>
      </w:r>
    </w:p>
    <w:p w:rsidR="00C23223" w:rsidRPr="00CD25D7" w:rsidRDefault="00C23223" w:rsidP="00C23223">
      <w:pPr>
        <w:spacing w:after="0"/>
        <w:ind w:firstLine="720"/>
        <w:jc w:val="thaiDistribute"/>
        <w:rPr>
          <w:rFonts w:ascii="TH SarabunPSK" w:hAnsi="TH SarabunPSK" w:cs="TH SarabunPSK"/>
          <w:sz w:val="32"/>
          <w:szCs w:val="32"/>
        </w:rPr>
      </w:pPr>
      <w:r w:rsidRPr="00CD25D7">
        <w:rPr>
          <w:rFonts w:ascii="TH SarabunPSK" w:hAnsi="TH SarabunPSK" w:cs="TH SarabunPSK"/>
          <w:sz w:val="32"/>
          <w:szCs w:val="32"/>
        </w:rPr>
        <w:t xml:space="preserve">- </w:t>
      </w:r>
      <w:r w:rsidRPr="00CD25D7">
        <w:rPr>
          <w:rFonts w:ascii="TH SarabunPSK" w:hAnsi="TH SarabunPSK" w:cs="TH SarabunPSK"/>
          <w:sz w:val="32"/>
          <w:szCs w:val="32"/>
          <w:cs/>
        </w:rPr>
        <w:t xml:space="preserve">รัฐบาลของประธานาธิบดีมานูเอล เกซอน ได้มีการออกกฎหมายที่เกี่ยวข้องกับการปฏิรูปที่ดินเพื่อเกษตรกรรมหลายฉบับ เช่น พระราชบัญญัติฉบับที่ </w:t>
      </w:r>
      <w:r w:rsidRPr="00CD25D7">
        <w:rPr>
          <w:rFonts w:ascii="TH SarabunPSK" w:hAnsi="TH SarabunPSK" w:cs="TH SarabunPSK"/>
          <w:sz w:val="32"/>
          <w:szCs w:val="32"/>
        </w:rPr>
        <w:t xml:space="preserve">4054 (RA 4054) </w:t>
      </w:r>
      <w:r w:rsidRPr="00CD25D7">
        <w:rPr>
          <w:rFonts w:ascii="TH SarabunPSK" w:hAnsi="TH SarabunPSK" w:cs="TH SarabunPSK"/>
          <w:sz w:val="32"/>
          <w:szCs w:val="32"/>
          <w:cs/>
        </w:rPr>
        <w:t>หรือ พระราชบัญญัติเกี่ยวกับการเช่าที่ดินแบบแบ่งผลผลิตข้าว (</w:t>
      </w:r>
      <w:r w:rsidRPr="00CD25D7">
        <w:rPr>
          <w:rFonts w:ascii="TH SarabunPSK" w:hAnsi="TH SarabunPSK" w:cs="TH SarabunPSK"/>
          <w:sz w:val="32"/>
          <w:szCs w:val="32"/>
        </w:rPr>
        <w:t xml:space="preserve">The Rice Tenancy Law), </w:t>
      </w:r>
      <w:r w:rsidRPr="00CD25D7">
        <w:rPr>
          <w:rFonts w:ascii="TH SarabunPSK" w:hAnsi="TH SarabunPSK" w:cs="TH SarabunPSK"/>
          <w:sz w:val="32"/>
          <w:szCs w:val="32"/>
          <w:cs/>
        </w:rPr>
        <w:t>รัฐธรรมนูญ ค.ศ. 1935 (</w:t>
      </w:r>
      <w:r w:rsidRPr="00CD25D7">
        <w:rPr>
          <w:rFonts w:ascii="TH SarabunPSK" w:hAnsi="TH SarabunPSK" w:cs="TH SarabunPSK"/>
          <w:sz w:val="32"/>
          <w:szCs w:val="32"/>
        </w:rPr>
        <w:t xml:space="preserve">The 1935 Constitution) </w:t>
      </w:r>
      <w:r w:rsidRPr="00CD25D7">
        <w:rPr>
          <w:rFonts w:ascii="TH SarabunPSK" w:hAnsi="TH SarabunPSK" w:cs="TH SarabunPSK"/>
          <w:sz w:val="32"/>
          <w:szCs w:val="32"/>
          <w:cs/>
        </w:rPr>
        <w:t>ได้กำหนดบทบัญญัติเฉพาะเกี่ยวกับความเป็นธรรมทางสังคมและการเวนคืนอสังหาริมทรัพย์เพื่อการจัดสรรให้แก่เกษตรกรผู้เช่า เพื่อแก้ไขปัญหาด้านกรรมสิทธิ์ที่ดินและการเช่าที่ดิน</w:t>
      </w:r>
      <w:r w:rsidRPr="00CD25D7">
        <w:rPr>
          <w:rFonts w:ascii="TH SarabunPSK" w:hAnsi="TH SarabunPSK" w:cs="TH SarabunPSK"/>
          <w:sz w:val="32"/>
          <w:szCs w:val="32"/>
        </w:rPr>
        <w:t xml:space="preserve">, </w:t>
      </w:r>
      <w:r w:rsidRPr="00CD25D7">
        <w:rPr>
          <w:rFonts w:ascii="TH SarabunPSK" w:hAnsi="TH SarabunPSK" w:cs="TH SarabunPSK"/>
          <w:sz w:val="32"/>
          <w:szCs w:val="32"/>
          <w:cs/>
        </w:rPr>
        <w:t>พระราชบัญญัติเครือจักรภพ ฉบับที่ 608 (</w:t>
      </w:r>
      <w:r w:rsidRPr="00CD25D7">
        <w:rPr>
          <w:rFonts w:ascii="TH SarabunPSK" w:hAnsi="TH SarabunPSK" w:cs="TH SarabunPSK"/>
          <w:sz w:val="32"/>
          <w:szCs w:val="32"/>
        </w:rPr>
        <w:t>Commonwealth Act No. 608)</w:t>
      </w:r>
      <w:r w:rsidRPr="00CD25D7">
        <w:rPr>
          <w:rFonts w:ascii="TH SarabunPSK" w:hAnsi="TH SarabunPSK" w:cs="TH SarabunPSK"/>
          <w:sz w:val="32"/>
          <w:szCs w:val="32"/>
          <w:cs/>
        </w:rPr>
        <w:t xml:space="preserve"> ได้ออกพระราชบัญญัติเพื่อสร้างความมั่นคงด้านสิทธิการถือครองที่ดินระหว่างเจ้าของที่ดินผู้ให้เช่าและผู้เช่าที่ดิน ห้ามการขับไล่ผู้เช่าโดยปราศจากสาเหตุที่ชัดเจน</w:t>
      </w:r>
      <w:r w:rsidRPr="00CD25D7">
        <w:rPr>
          <w:rFonts w:ascii="TH SarabunPSK" w:hAnsi="TH SarabunPSK" w:cs="TH SarabunPSK"/>
          <w:sz w:val="32"/>
          <w:szCs w:val="32"/>
        </w:rPr>
        <w:t xml:space="preserve"> </w:t>
      </w:r>
      <w:r w:rsidRPr="00CD25D7">
        <w:rPr>
          <w:rFonts w:ascii="TH SarabunPSK" w:hAnsi="TH SarabunPSK" w:cs="TH SarabunPSK"/>
          <w:sz w:val="32"/>
          <w:szCs w:val="32"/>
          <w:cs/>
        </w:rPr>
        <w:t>เป็นต้นนอกจากนี้ ประธานาธิบดี มานูเอล เกซอน</w:t>
      </w:r>
      <w:r w:rsidRPr="00CD25D7">
        <w:rPr>
          <w:rFonts w:ascii="TH SarabunPSK" w:hAnsi="TH SarabunPSK" w:cs="TH SarabunPSK"/>
          <w:sz w:val="32"/>
          <w:szCs w:val="32"/>
        </w:rPr>
        <w:t xml:space="preserve"> </w:t>
      </w:r>
      <w:r w:rsidRPr="00CD25D7">
        <w:rPr>
          <w:rFonts w:ascii="TH SarabunPSK" w:hAnsi="TH SarabunPSK" w:cs="TH SarabunPSK"/>
          <w:sz w:val="32"/>
          <w:szCs w:val="32"/>
          <w:cs/>
        </w:rPr>
        <w:t>ได้จัดทำโครงการต่างๆ เพื่อสร้างความเป็นธรรมทางสังคมด้านที่ดินให้แก่ประชาชน เช่น การซื้อที่ดินจากเศรษฐีที่มีที่ดินขนาดใหญ่เพื่อนำมาแบ่งย่อยและขายให้กับเกษตรกรผู้เช่าและการจัดตั้งทนายความสาธารณะเพื่อช่วยเหลือชาวไร่ชาวนาในการต่อสู้ในชั้นศาลเพื่อสิทธิในการใช้ประโยชน์ในที่ดิน</w:t>
      </w:r>
      <w:r w:rsidRPr="00CD25D7">
        <w:rPr>
          <w:rFonts w:ascii="TH SarabunPSK" w:hAnsi="TH SarabunPSK" w:cs="TH SarabunPSK"/>
          <w:sz w:val="32"/>
          <w:szCs w:val="32"/>
        </w:rPr>
        <w:t xml:space="preserve"> </w:t>
      </w:r>
      <w:r w:rsidRPr="00CD25D7">
        <w:rPr>
          <w:rFonts w:ascii="TH SarabunPSK" w:hAnsi="TH SarabunPSK" w:cs="TH SarabunPSK"/>
          <w:sz w:val="32"/>
          <w:szCs w:val="32"/>
          <w:cs/>
        </w:rPr>
        <w:t>เป็นต้น</w:t>
      </w:r>
    </w:p>
    <w:p w:rsidR="00C23223" w:rsidRPr="00CD25D7" w:rsidRDefault="00C23223" w:rsidP="00C23223">
      <w:pPr>
        <w:spacing w:after="0"/>
        <w:ind w:firstLine="720"/>
        <w:jc w:val="thaiDistribute"/>
        <w:rPr>
          <w:rFonts w:ascii="TH SarabunPSK" w:hAnsi="TH SarabunPSK" w:cs="TH SarabunPSK"/>
          <w:sz w:val="32"/>
          <w:szCs w:val="32"/>
        </w:rPr>
      </w:pPr>
      <w:r w:rsidRPr="00CD25D7">
        <w:rPr>
          <w:rFonts w:ascii="TH SarabunPSK" w:hAnsi="TH SarabunPSK" w:cs="TH SarabunPSK"/>
          <w:sz w:val="32"/>
          <w:szCs w:val="32"/>
        </w:rPr>
        <w:t xml:space="preserve">- </w:t>
      </w:r>
      <w:r w:rsidRPr="00CD25D7">
        <w:rPr>
          <w:rFonts w:ascii="TH SarabunPSK" w:hAnsi="TH SarabunPSK" w:cs="TH SarabunPSK"/>
          <w:sz w:val="32"/>
          <w:szCs w:val="32"/>
          <w:cs/>
        </w:rPr>
        <w:t xml:space="preserve">รัฐบาลของประธานาธิบดีรามอน แมกไซไซ ในสมัยดังกล่าว รัฐสภาให้ออกกฎหมายหลายฉบับเพื่อแก้ไขสถานการณ์การปฏิรูปที่ดินให้ดีขึ้น เช่น พระราชบัญญัติฉบับที่ 119 ค.ศ.1954 </w:t>
      </w:r>
      <w:r w:rsidRPr="00CD25D7">
        <w:rPr>
          <w:rFonts w:ascii="TH SarabunPSK" w:hAnsi="TH SarabunPSK" w:cs="TH SarabunPSK"/>
          <w:sz w:val="32"/>
          <w:szCs w:val="32"/>
        </w:rPr>
        <w:t xml:space="preserve">(R.A. No. 119) </w:t>
      </w:r>
      <w:r w:rsidRPr="00CD25D7">
        <w:rPr>
          <w:rFonts w:ascii="TH SarabunPSK" w:hAnsi="TH SarabunPSK" w:cs="TH SarabunPSK"/>
          <w:sz w:val="32"/>
          <w:szCs w:val="32"/>
          <w:cs/>
        </w:rPr>
        <w:t>พระราชบัญญัติการเช่าที่ดินเพื่อเกษตรกรรม (</w:t>
      </w:r>
      <w:r w:rsidRPr="00CD25D7">
        <w:rPr>
          <w:rFonts w:ascii="TH SarabunPSK" w:hAnsi="TH SarabunPSK" w:cs="TH SarabunPSK"/>
          <w:sz w:val="32"/>
          <w:szCs w:val="32"/>
        </w:rPr>
        <w:t xml:space="preserve">Agricultural Tenancy Act), </w:t>
      </w:r>
      <w:r w:rsidRPr="00CD25D7">
        <w:rPr>
          <w:rFonts w:ascii="TH SarabunPSK" w:hAnsi="TH SarabunPSK" w:cs="TH SarabunPSK"/>
          <w:sz w:val="32"/>
          <w:szCs w:val="32"/>
          <w:cs/>
        </w:rPr>
        <w:t xml:space="preserve">พระราชบัญญัติฉบับที่ 1160 ค.ศ. 1954 </w:t>
      </w:r>
      <w:r w:rsidRPr="00CD25D7">
        <w:rPr>
          <w:rFonts w:ascii="TH SarabunPSK" w:hAnsi="TH SarabunPSK" w:cs="TH SarabunPSK"/>
          <w:sz w:val="32"/>
          <w:szCs w:val="32"/>
        </w:rPr>
        <w:t>(R.A. No. 1</w:t>
      </w:r>
      <w:r w:rsidRPr="00CD25D7">
        <w:rPr>
          <w:rFonts w:ascii="TH SarabunPSK" w:hAnsi="TH SarabunPSK" w:cs="TH SarabunPSK"/>
          <w:sz w:val="32"/>
          <w:szCs w:val="32"/>
          <w:cs/>
        </w:rPr>
        <w:t>160</w:t>
      </w:r>
      <w:r w:rsidRPr="00CD25D7">
        <w:rPr>
          <w:rFonts w:ascii="TH SarabunPSK" w:hAnsi="TH SarabunPSK" w:cs="TH SarabunPSK"/>
          <w:sz w:val="32"/>
          <w:szCs w:val="32"/>
        </w:rPr>
        <w:t xml:space="preserve">) </w:t>
      </w:r>
      <w:r w:rsidRPr="00CD25D7">
        <w:rPr>
          <w:rFonts w:ascii="TH SarabunPSK" w:hAnsi="TH SarabunPSK" w:cs="TH SarabunPSK"/>
          <w:sz w:val="32"/>
          <w:szCs w:val="32"/>
          <w:cs/>
        </w:rPr>
        <w:t>ว่าด้วยการแจกที่ดินเพื่อการตั้งถิ่นฐานใหม่และฟื้นฟูสภาพความเป็นอยู่ และที่ดินเพื่อการเกษตร</w:t>
      </w:r>
      <w:r w:rsidRPr="00CD25D7">
        <w:rPr>
          <w:rFonts w:ascii="TH SarabunPSK" w:hAnsi="TH SarabunPSK" w:cs="TH SarabunPSK"/>
          <w:sz w:val="32"/>
          <w:szCs w:val="32"/>
        </w:rPr>
        <w:t xml:space="preserve"> </w:t>
      </w:r>
      <w:r w:rsidRPr="00CD25D7">
        <w:rPr>
          <w:rFonts w:ascii="TH SarabunPSK" w:hAnsi="TH SarabunPSK" w:cs="TH SarabunPSK"/>
          <w:sz w:val="32"/>
          <w:szCs w:val="32"/>
          <w:cs/>
        </w:rPr>
        <w:t>และพระราชบัญญัติการจัดตั้ง</w:t>
      </w:r>
      <w:r w:rsidRPr="00CD25D7">
        <w:rPr>
          <w:rFonts w:ascii="TH SarabunPSK" w:hAnsi="TH SarabunPSK" w:cs="TH SarabunPSK"/>
          <w:sz w:val="32"/>
          <w:szCs w:val="32"/>
        </w:rPr>
        <w:t xml:space="preserve"> The National Resettlement and Rehabilitation Administration (NARRA), </w:t>
      </w:r>
      <w:r w:rsidRPr="00CD25D7">
        <w:rPr>
          <w:rFonts w:ascii="TH SarabunPSK" w:hAnsi="TH SarabunPSK" w:cs="TH SarabunPSK"/>
          <w:sz w:val="32"/>
          <w:szCs w:val="32"/>
          <w:cs/>
        </w:rPr>
        <w:t xml:space="preserve">และ พระราชบัญญัติฉบับที่ 1400 ค.ศ. 1955 </w:t>
      </w:r>
      <w:r w:rsidRPr="00CD25D7">
        <w:rPr>
          <w:rFonts w:ascii="TH SarabunPSK" w:hAnsi="TH SarabunPSK" w:cs="TH SarabunPSK"/>
          <w:sz w:val="32"/>
          <w:szCs w:val="32"/>
        </w:rPr>
        <w:t xml:space="preserve">(R.A. No. 1400) </w:t>
      </w:r>
      <w:r w:rsidRPr="00CD25D7">
        <w:rPr>
          <w:rFonts w:ascii="TH SarabunPSK" w:hAnsi="TH SarabunPSK" w:cs="TH SarabunPSK"/>
          <w:sz w:val="32"/>
          <w:szCs w:val="32"/>
          <w:cs/>
        </w:rPr>
        <w:t>พระราชบัญญัติการปฏิรูปที่ดิน หรือเป็นที่รู้จักในชื่อ “โครงการที่ดินเพื่อผู้ไร้ที่ดินทำกินเป็นของตนเอง” (</w:t>
      </w:r>
      <w:r w:rsidRPr="00CD25D7">
        <w:rPr>
          <w:rFonts w:ascii="TH SarabunPSK" w:hAnsi="TH SarabunPSK" w:cs="TH SarabunPSK"/>
          <w:sz w:val="32"/>
          <w:szCs w:val="32"/>
        </w:rPr>
        <w:t xml:space="preserve">Land to the Landless Program) </w:t>
      </w:r>
      <w:r w:rsidRPr="00CD25D7">
        <w:rPr>
          <w:rFonts w:ascii="TH SarabunPSK" w:hAnsi="TH SarabunPSK" w:cs="TH SarabunPSK"/>
          <w:sz w:val="32"/>
          <w:szCs w:val="32"/>
          <w:cs/>
        </w:rPr>
        <w:t>ที่มุ่งแสวงหาการปรับปรุงการถือครองที่ดิน และรับรองการเวนคืนผู้ครอบครองที่ดินขนาดใหญ่</w:t>
      </w:r>
      <w:r w:rsidRPr="00CD25D7">
        <w:rPr>
          <w:rFonts w:ascii="TH SarabunPSK" w:hAnsi="TH SarabunPSK" w:cs="TH SarabunPSK"/>
          <w:sz w:val="32"/>
          <w:szCs w:val="32"/>
        </w:rPr>
        <w:t xml:space="preserve"> </w:t>
      </w:r>
      <w:r w:rsidRPr="00CD25D7">
        <w:rPr>
          <w:rFonts w:ascii="TH SarabunPSK" w:hAnsi="TH SarabunPSK" w:cs="TH SarabunPSK"/>
          <w:sz w:val="32"/>
          <w:szCs w:val="32"/>
          <w:cs/>
        </w:rPr>
        <w:t>เป็นต้น</w:t>
      </w:r>
    </w:p>
    <w:p w:rsidR="00C23223" w:rsidRPr="00CD25D7" w:rsidRDefault="00C23223" w:rsidP="00C23223">
      <w:pPr>
        <w:spacing w:after="0"/>
        <w:ind w:firstLine="720"/>
        <w:jc w:val="thaiDistribute"/>
        <w:rPr>
          <w:rFonts w:ascii="TH SarabunPSK" w:hAnsi="TH SarabunPSK" w:cs="TH SarabunPSK"/>
          <w:sz w:val="32"/>
          <w:szCs w:val="32"/>
        </w:rPr>
      </w:pPr>
      <w:r w:rsidRPr="00CD25D7">
        <w:rPr>
          <w:rFonts w:ascii="TH SarabunPSK" w:hAnsi="TH SarabunPSK" w:cs="TH SarabunPSK"/>
          <w:sz w:val="32"/>
          <w:szCs w:val="32"/>
          <w:cs/>
        </w:rPr>
        <w:t>ในการดำเนินงานตามพระราชบัญญัติการเช่าที่ดินเพื่อเกษตรกรรม (</w:t>
      </w:r>
      <w:r w:rsidRPr="00CD25D7">
        <w:rPr>
          <w:rFonts w:ascii="TH SarabunPSK" w:hAnsi="TH SarabunPSK" w:cs="TH SarabunPSK"/>
          <w:sz w:val="32"/>
          <w:szCs w:val="32"/>
        </w:rPr>
        <w:t>Agricultural Tenancy Act)</w:t>
      </w:r>
      <w:r w:rsidRPr="00CD25D7">
        <w:rPr>
          <w:rFonts w:ascii="TH SarabunPSK" w:hAnsi="TH SarabunPSK" w:cs="TH SarabunPSK"/>
          <w:sz w:val="32"/>
          <w:szCs w:val="32"/>
          <w:cs/>
        </w:rPr>
        <w:t xml:space="preserve"> นั้น ได้มีการจัดตั้ง ศาลเกษตรสัมพันธ์ </w:t>
      </w:r>
      <w:r w:rsidRPr="00CD25D7">
        <w:rPr>
          <w:rFonts w:ascii="TH SarabunPSK" w:hAnsi="TH SarabunPSK" w:cs="TH SarabunPSK"/>
          <w:sz w:val="32"/>
          <w:szCs w:val="32"/>
        </w:rPr>
        <w:t xml:space="preserve">(Court of Agricultural Relation) </w:t>
      </w:r>
      <w:r w:rsidRPr="00CD25D7">
        <w:rPr>
          <w:rFonts w:ascii="TH SarabunPSK" w:hAnsi="TH SarabunPSK" w:cs="TH SarabunPSK"/>
          <w:sz w:val="32"/>
          <w:szCs w:val="32"/>
          <w:cs/>
        </w:rPr>
        <w:t>ในปี ค.ศ. 1955 เพื่อปรับปรุงความมั่นคงในการเช่าที่ดินให้ดีขึ้น กำหนดอัตราค่าเช่าที่ดินเพื่อเกษตรกรรม และแก้ปัญหาข้อพิพาทเกี่ยวกับที่ดินของเจ้าของที่ดินและสมาคมเกษตรกร นอกจากนี้ได้มีการจัดตั้งคณะกรรมการการเช่าที่ดินเพื่อเกษตรกรรม (</w:t>
      </w:r>
      <w:r w:rsidRPr="00CD25D7">
        <w:rPr>
          <w:rFonts w:ascii="TH SarabunPSK" w:hAnsi="TH SarabunPSK" w:cs="TH SarabunPSK"/>
          <w:sz w:val="32"/>
          <w:szCs w:val="32"/>
        </w:rPr>
        <w:t>Agricultural Tenancy Commission)</w:t>
      </w:r>
      <w:r w:rsidRPr="00CD25D7">
        <w:rPr>
          <w:rFonts w:ascii="TH SarabunPSK" w:hAnsi="TH SarabunPSK" w:cs="TH SarabunPSK"/>
          <w:sz w:val="32"/>
          <w:szCs w:val="32"/>
          <w:cs/>
        </w:rPr>
        <w:t xml:space="preserve"> เพื่อบริหารจัดการปัญหาที่เป็นผลมาจากการเช่า ผ่านคณะกรรมการชุดนี้ พื้นที่ 28</w:t>
      </w:r>
      <w:r w:rsidRPr="00CD25D7">
        <w:rPr>
          <w:rFonts w:ascii="TH SarabunPSK" w:hAnsi="TH SarabunPSK" w:cs="TH SarabunPSK"/>
          <w:sz w:val="32"/>
          <w:szCs w:val="32"/>
        </w:rPr>
        <w:t>,</w:t>
      </w:r>
      <w:r w:rsidRPr="00CD25D7">
        <w:rPr>
          <w:rFonts w:ascii="TH SarabunPSK" w:hAnsi="TH SarabunPSK" w:cs="TH SarabunPSK"/>
          <w:sz w:val="32"/>
          <w:szCs w:val="32"/>
          <w:cs/>
        </w:rPr>
        <w:t>000 เฮกตาร์ ได้ถูกแจกจ่ายให้กับเกษตรกรผู้ตั้งถิ่นฐาน</w:t>
      </w:r>
    </w:p>
    <w:p w:rsidR="00C23223" w:rsidRPr="00CD25D7" w:rsidRDefault="00C23223" w:rsidP="00C23223">
      <w:pPr>
        <w:spacing w:after="0"/>
        <w:ind w:firstLine="720"/>
        <w:rPr>
          <w:rFonts w:ascii="TH SarabunPSK" w:hAnsi="TH SarabunPSK" w:cs="TH SarabunPSK"/>
          <w:sz w:val="32"/>
          <w:szCs w:val="32"/>
          <w:cs/>
        </w:rPr>
      </w:pPr>
      <w:r w:rsidRPr="00CD25D7">
        <w:rPr>
          <w:rFonts w:ascii="TH SarabunPSK" w:hAnsi="TH SarabunPSK" w:cs="TH SarabunPSK"/>
          <w:sz w:val="32"/>
          <w:szCs w:val="32"/>
          <w:cs/>
        </w:rPr>
        <w:t>นอกจากนี้ ได้มีการจัดทำโครงการต่างๆ ที่เกี่ยวข้องกับการปฏิรูปที่ดินเพื่อเกษตรกรรม</w:t>
      </w:r>
      <w:r w:rsidRPr="00CD25D7">
        <w:rPr>
          <w:rFonts w:ascii="TH SarabunPSK" w:hAnsi="TH SarabunPSK" w:cs="TH SarabunPSK"/>
          <w:sz w:val="32"/>
          <w:szCs w:val="32"/>
        </w:rPr>
        <w:t xml:space="preserve"> </w:t>
      </w:r>
      <w:r w:rsidRPr="00CD25D7">
        <w:rPr>
          <w:rFonts w:ascii="TH SarabunPSK" w:hAnsi="TH SarabunPSK" w:cs="TH SarabunPSK"/>
          <w:sz w:val="32"/>
          <w:szCs w:val="32"/>
          <w:cs/>
        </w:rPr>
        <w:t>ดังต่อไปนี้</w:t>
      </w:r>
    </w:p>
    <w:p w:rsidR="00C23223" w:rsidRPr="00CD25D7" w:rsidRDefault="00C23223" w:rsidP="00C23223">
      <w:pPr>
        <w:pStyle w:val="a3"/>
        <w:ind w:left="0" w:firstLine="709"/>
        <w:contextualSpacing w:val="0"/>
        <w:jc w:val="thaiDistribute"/>
        <w:rPr>
          <w:rFonts w:ascii="TH SarabunPSK" w:eastAsia="Calibri" w:hAnsi="TH SarabunPSK" w:cs="TH SarabunPSK"/>
          <w:szCs w:val="32"/>
        </w:rPr>
      </w:pPr>
      <w:r w:rsidRPr="00CD25D7">
        <w:rPr>
          <w:rFonts w:ascii="TH SarabunPSK" w:eastAsia="Calibri" w:hAnsi="TH SarabunPSK" w:cs="TH SarabunPSK"/>
          <w:szCs w:val="32"/>
          <w:cs/>
        </w:rPr>
        <w:lastRenderedPageBreak/>
        <w:t xml:space="preserve">1) จัดตั้งสหกรณ์การเงินและสินเชื่อเพื่อการเกษตร </w:t>
      </w:r>
      <w:r w:rsidRPr="00CD25D7">
        <w:rPr>
          <w:rFonts w:ascii="TH SarabunPSK" w:eastAsia="Calibri" w:hAnsi="TH SarabunPSK" w:cs="TH SarabunPSK"/>
          <w:szCs w:val="32"/>
        </w:rPr>
        <w:t xml:space="preserve">(Agricultural Credit and Cooperative Financing Administration: ACCFA) </w:t>
      </w:r>
      <w:r w:rsidRPr="00CD25D7">
        <w:rPr>
          <w:rFonts w:ascii="TH SarabunPSK" w:eastAsia="Calibri" w:hAnsi="TH SarabunPSK" w:cs="TH SarabunPSK"/>
          <w:szCs w:val="32"/>
          <w:cs/>
        </w:rPr>
        <w:t>ซึ่งเป็นหน่วยงานภาครัฐที่จัดตั้งขึ้นเพื่อจัดหาคลังสินค้า เพื่ออำนวยความสะดวกและช่วยเหลือเกษตรกรในเรื่องการตลาดของสินค้าเกษตรกรรม</w:t>
      </w:r>
    </w:p>
    <w:p w:rsidR="00C23223" w:rsidRPr="00CD25D7" w:rsidRDefault="00C23223" w:rsidP="00C23223">
      <w:pPr>
        <w:pStyle w:val="a3"/>
        <w:ind w:left="0" w:firstLine="709"/>
        <w:contextualSpacing w:val="0"/>
        <w:jc w:val="thaiDistribute"/>
        <w:rPr>
          <w:rFonts w:ascii="TH SarabunPSK" w:eastAsia="Calibri" w:hAnsi="TH SarabunPSK" w:cs="TH SarabunPSK"/>
          <w:szCs w:val="32"/>
        </w:rPr>
      </w:pPr>
      <w:r w:rsidRPr="00CD25D7">
        <w:rPr>
          <w:rFonts w:ascii="TH SarabunPSK" w:eastAsia="Calibri" w:hAnsi="TH SarabunPSK" w:cs="TH SarabunPSK"/>
          <w:szCs w:val="32"/>
          <w:cs/>
        </w:rPr>
        <w:t xml:space="preserve">2) การจัดตั้งสหกรณ์การเกษตรและสมาคมการตลาด </w:t>
      </w:r>
      <w:r w:rsidRPr="00CD25D7">
        <w:rPr>
          <w:rFonts w:ascii="TH SarabunPSK" w:eastAsia="Calibri" w:hAnsi="TH SarabunPSK" w:cs="TH SarabunPSK"/>
          <w:szCs w:val="32"/>
        </w:rPr>
        <w:t>(Organization of Farmers Cooperatives and Marketing Associations: FACOMAS)</w:t>
      </w:r>
    </w:p>
    <w:p w:rsidR="00C23223" w:rsidRPr="00CD25D7" w:rsidRDefault="00C23223" w:rsidP="00C23223">
      <w:pPr>
        <w:pStyle w:val="a3"/>
        <w:ind w:left="0" w:firstLine="709"/>
        <w:contextualSpacing w:val="0"/>
        <w:jc w:val="thaiDistribute"/>
        <w:rPr>
          <w:rFonts w:ascii="TH SarabunPSK" w:eastAsia="Calibri" w:hAnsi="TH SarabunPSK" w:cs="TH SarabunPSK"/>
          <w:szCs w:val="32"/>
          <w:cs/>
        </w:rPr>
      </w:pPr>
      <w:r w:rsidRPr="00CD25D7">
        <w:rPr>
          <w:rFonts w:ascii="TH SarabunPSK" w:eastAsia="Calibri" w:hAnsi="TH SarabunPSK" w:cs="TH SarabunPSK"/>
          <w:szCs w:val="32"/>
          <w:cs/>
        </w:rPr>
        <w:t>3) โครงการตั้งถิ่นฐาน (</w:t>
      </w:r>
      <w:r w:rsidRPr="00CD25D7">
        <w:rPr>
          <w:rFonts w:ascii="TH SarabunPSK" w:eastAsia="Calibri" w:hAnsi="TH SarabunPSK" w:cs="TH SarabunPSK"/>
          <w:szCs w:val="32"/>
        </w:rPr>
        <w:t xml:space="preserve">Resettlement Program) </w:t>
      </w:r>
      <w:r w:rsidRPr="00CD25D7">
        <w:rPr>
          <w:rFonts w:ascii="TH SarabunPSK" w:eastAsia="Calibri" w:hAnsi="TH SarabunPSK" w:cs="TH SarabunPSK"/>
          <w:szCs w:val="32"/>
          <w:cs/>
        </w:rPr>
        <w:t xml:space="preserve">ดำเนินการผ่าน </w:t>
      </w:r>
      <w:r w:rsidRPr="00CD25D7">
        <w:rPr>
          <w:rFonts w:ascii="TH SarabunPSK" w:eastAsia="Calibri" w:hAnsi="TH SarabunPSK" w:cs="TH SarabunPSK"/>
          <w:szCs w:val="32"/>
        </w:rPr>
        <w:t xml:space="preserve">National Resettlement and Rehabilitation Administration: NARRA) </w:t>
      </w:r>
      <w:r w:rsidRPr="00CD25D7">
        <w:rPr>
          <w:rFonts w:ascii="TH SarabunPSK" w:eastAsia="Calibri" w:hAnsi="TH SarabunPSK" w:cs="TH SarabunPSK"/>
          <w:szCs w:val="32"/>
          <w:cs/>
        </w:rPr>
        <w:t xml:space="preserve">หรือ พระราชบัญญัติฉบับที่ 1160 ค.ศ. 1954 </w:t>
      </w:r>
      <w:r w:rsidRPr="00CD25D7">
        <w:rPr>
          <w:rFonts w:ascii="TH SarabunPSK" w:eastAsia="Calibri" w:hAnsi="TH SarabunPSK" w:cs="TH SarabunPSK"/>
          <w:szCs w:val="32"/>
        </w:rPr>
        <w:t>(R.A. No. 1</w:t>
      </w:r>
      <w:r w:rsidRPr="00CD25D7">
        <w:rPr>
          <w:rFonts w:ascii="TH SarabunPSK" w:eastAsia="Calibri" w:hAnsi="TH SarabunPSK" w:cs="TH SarabunPSK"/>
          <w:szCs w:val="32"/>
          <w:cs/>
        </w:rPr>
        <w:t>160</w:t>
      </w:r>
      <w:r w:rsidRPr="00CD25D7">
        <w:rPr>
          <w:rFonts w:ascii="TH SarabunPSK" w:eastAsia="Calibri" w:hAnsi="TH SarabunPSK" w:cs="TH SarabunPSK"/>
          <w:szCs w:val="32"/>
        </w:rPr>
        <w:t>)</w:t>
      </w:r>
      <w:r w:rsidRPr="00CD25D7">
        <w:rPr>
          <w:rFonts w:ascii="TH SarabunPSK" w:eastAsia="Calibri" w:hAnsi="TH SarabunPSK" w:cs="TH SarabunPSK"/>
          <w:szCs w:val="32"/>
          <w:cs/>
        </w:rPr>
        <w:t xml:space="preserve"> ก่อตั้งเพื่อขับเคลื่อนโครงการตั้งถิ่นฐานของรัฐบาลให้สำเร็จลุล่วงและเพื่อเร่งการแจกที่ดินเพื่อเกษตรกรรมให้แก่ผู้เช่าที่ไร้ที่ดินทำกินเป็นของตนเองและเกษตรกร โดยเฉพาะอย่างยิ่ง มีเป้าหมายเพื่อโน้มน้าวสมาชิกของกลุ่มปฏิวัติ </w:t>
      </w:r>
      <w:r w:rsidRPr="00CD25D7">
        <w:rPr>
          <w:rFonts w:ascii="TH SarabunPSK" w:eastAsia="Calibri" w:hAnsi="TH SarabunPSK" w:cs="TH SarabunPSK"/>
          <w:szCs w:val="32"/>
        </w:rPr>
        <w:t xml:space="preserve">HUKBALAHAP </w:t>
      </w:r>
      <w:r w:rsidRPr="00CD25D7">
        <w:rPr>
          <w:rFonts w:ascii="TH SarabunPSK" w:eastAsia="Calibri" w:hAnsi="TH SarabunPSK" w:cs="TH SarabunPSK"/>
          <w:szCs w:val="32"/>
          <w:cs/>
        </w:rPr>
        <w:t>ให้กลับสู่ความสงบโดยการมอบพื้นที่ที่ใช้ในการปลูกบ้านและพื้นที่การเกษตร</w:t>
      </w:r>
    </w:p>
    <w:p w:rsidR="00C23223" w:rsidRPr="00CD25D7" w:rsidRDefault="00C23223" w:rsidP="00C23223">
      <w:pPr>
        <w:pStyle w:val="a3"/>
        <w:ind w:left="0" w:firstLine="709"/>
        <w:contextualSpacing w:val="0"/>
        <w:jc w:val="thaiDistribute"/>
        <w:rPr>
          <w:rFonts w:ascii="TH SarabunPSK" w:eastAsia="Calibri" w:hAnsi="TH SarabunPSK" w:cs="TH SarabunPSK"/>
          <w:szCs w:val="32"/>
        </w:rPr>
      </w:pPr>
      <w:r w:rsidRPr="00CD25D7">
        <w:rPr>
          <w:rFonts w:ascii="TH SarabunPSK" w:eastAsia="Calibri" w:hAnsi="TH SarabunPSK" w:cs="TH SarabunPSK"/>
          <w:szCs w:val="32"/>
          <w:cs/>
        </w:rPr>
        <w:t>4) การก่อตั้งธนาคารเพื่อการเกษตรและอุตสาหกรรม (</w:t>
      </w:r>
      <w:r w:rsidRPr="00CD25D7">
        <w:rPr>
          <w:rFonts w:ascii="TH SarabunPSK" w:eastAsia="Calibri" w:hAnsi="TH SarabunPSK" w:cs="TH SarabunPSK"/>
          <w:szCs w:val="32"/>
        </w:rPr>
        <w:t xml:space="preserve">Agricultural and Industrial Bank) </w:t>
      </w:r>
      <w:r w:rsidRPr="00CD25D7">
        <w:rPr>
          <w:rFonts w:ascii="TH SarabunPSK" w:eastAsia="Calibri" w:hAnsi="TH SarabunPSK" w:cs="TH SarabunPSK"/>
          <w:szCs w:val="32"/>
          <w:cs/>
        </w:rPr>
        <w:t>เพื่อทำให้ข้อตกลงในการขอสินเชื่อเพื่อที่อยู่อาศัยและพื้นที่เพื่อเกษตรกรรมง่ายขึ้น</w:t>
      </w:r>
    </w:p>
    <w:p w:rsidR="00C23223" w:rsidRPr="00CD25D7" w:rsidRDefault="00C23223" w:rsidP="00C23223">
      <w:pPr>
        <w:pStyle w:val="a3"/>
        <w:ind w:left="0" w:firstLine="709"/>
        <w:contextualSpacing w:val="0"/>
        <w:jc w:val="thaiDistribute"/>
        <w:rPr>
          <w:rFonts w:ascii="TH SarabunPSK" w:eastAsia="Calibri" w:hAnsi="TH SarabunPSK" w:cs="TH SarabunPSK"/>
          <w:szCs w:val="32"/>
          <w:cs/>
        </w:rPr>
      </w:pPr>
      <w:r w:rsidRPr="00CD25D7">
        <w:rPr>
          <w:rFonts w:ascii="TH SarabunPSK" w:eastAsia="Calibri" w:hAnsi="TH SarabunPSK" w:cs="TH SarabunPSK"/>
          <w:szCs w:val="32"/>
          <w:cs/>
        </w:rPr>
        <w:t>อย่างไรก็ตาม ผลการการดำเนินงานดังกล่าว ถือว่าประสบความล้มเหลว สืบเนื่องจากการขาดแคลนกองทุนและการให้บริการสนับสนุนที่ไม่ดีพอสำหรับโครงการนี้</w:t>
      </w:r>
      <w:r w:rsidRPr="00CD25D7">
        <w:rPr>
          <w:rFonts w:ascii="TH SarabunPSK" w:eastAsia="Calibri" w:hAnsi="TH SarabunPSK" w:cs="TH SarabunPSK"/>
          <w:szCs w:val="32"/>
        </w:rPr>
        <w:t xml:space="preserve"> </w:t>
      </w:r>
      <w:r w:rsidRPr="00CD25D7">
        <w:rPr>
          <w:rFonts w:ascii="TH SarabunPSK" w:eastAsia="Calibri" w:hAnsi="TH SarabunPSK" w:cs="TH SarabunPSK"/>
          <w:szCs w:val="32"/>
          <w:cs/>
        </w:rPr>
        <w:t>ในขณะเดียวกันเจ้าของที่ดินก็เริ่มไม่ให้ความร่วมมืออีกครั้ง และวิพากษ์วิจารณ์โครงการ และปัญหาเรื่องกรรมสิทธิ์ที่ดินและการเช่าที่ดินก็เริ่มขึ้นอีกครั้ง</w:t>
      </w:r>
    </w:p>
    <w:p w:rsidR="00C23223" w:rsidRPr="00CD25D7" w:rsidRDefault="00C23223" w:rsidP="00C23223">
      <w:pPr>
        <w:spacing w:after="0"/>
        <w:ind w:firstLine="720"/>
        <w:jc w:val="thaiDistribute"/>
        <w:rPr>
          <w:rFonts w:ascii="TH SarabunPSK" w:hAnsi="TH SarabunPSK" w:cs="TH SarabunPSK"/>
          <w:sz w:val="32"/>
          <w:szCs w:val="32"/>
        </w:rPr>
      </w:pPr>
      <w:r w:rsidRPr="00CD25D7">
        <w:rPr>
          <w:rFonts w:ascii="TH SarabunPSK" w:hAnsi="TH SarabunPSK" w:cs="TH SarabunPSK"/>
          <w:sz w:val="32"/>
          <w:szCs w:val="32"/>
        </w:rPr>
        <w:t xml:space="preserve">- </w:t>
      </w:r>
      <w:r w:rsidRPr="00CD25D7">
        <w:rPr>
          <w:rFonts w:ascii="TH SarabunPSK" w:hAnsi="TH SarabunPSK" w:cs="TH SarabunPSK"/>
          <w:sz w:val="32"/>
          <w:szCs w:val="32"/>
          <w:cs/>
        </w:rPr>
        <w:t>รัฐบาลของประธานาธิบดีเฟอร์ดินานด์ มากอร์ส</w:t>
      </w:r>
      <w:r w:rsidRPr="00CD25D7">
        <w:rPr>
          <w:rFonts w:ascii="TH SarabunPSK" w:hAnsi="TH SarabunPSK" w:cs="TH SarabunPSK"/>
          <w:sz w:val="32"/>
          <w:szCs w:val="32"/>
        </w:rPr>
        <w:t xml:space="preserve"> </w:t>
      </w:r>
      <w:r w:rsidRPr="00CD25D7">
        <w:rPr>
          <w:rFonts w:ascii="TH SarabunPSK" w:hAnsi="TH SarabunPSK" w:cs="TH SarabunPSK"/>
          <w:sz w:val="32"/>
          <w:szCs w:val="32"/>
          <w:cs/>
        </w:rPr>
        <w:t xml:space="preserve">ได้ตราพระราชบัญญัติฉบับที่ </w:t>
      </w:r>
      <w:r w:rsidRPr="00CD25D7">
        <w:rPr>
          <w:rFonts w:ascii="TH SarabunPSK" w:hAnsi="TH SarabunPSK" w:cs="TH SarabunPSK"/>
          <w:sz w:val="32"/>
          <w:szCs w:val="32"/>
        </w:rPr>
        <w:t xml:space="preserve">6389 (Republic Act No. 6389) </w:t>
      </w:r>
      <w:r w:rsidRPr="00CD25D7">
        <w:rPr>
          <w:rFonts w:ascii="TH SarabunPSK" w:hAnsi="TH SarabunPSK" w:cs="TH SarabunPSK"/>
          <w:sz w:val="32"/>
          <w:szCs w:val="32"/>
          <w:cs/>
        </w:rPr>
        <w:t xml:space="preserve">ในปี </w:t>
      </w:r>
      <w:r w:rsidRPr="00CD25D7">
        <w:rPr>
          <w:rFonts w:ascii="TH SarabunPSK" w:hAnsi="TH SarabunPSK" w:cs="TH SarabunPSK"/>
          <w:sz w:val="32"/>
          <w:szCs w:val="32"/>
        </w:rPr>
        <w:t xml:space="preserve">1971 </w:t>
      </w:r>
      <w:r w:rsidRPr="00CD25D7">
        <w:rPr>
          <w:rFonts w:ascii="TH SarabunPSK" w:hAnsi="TH SarabunPSK" w:cs="TH SarabunPSK"/>
          <w:sz w:val="32"/>
          <w:szCs w:val="32"/>
          <w:cs/>
        </w:rPr>
        <w:t>ให้รวมหน่วยงานที่เกี่ยวข้อง จัดตั้งเป็น กรมการปฏิรูปที่ดินเพื่อเกษตรกรรม (</w:t>
      </w:r>
      <w:r w:rsidRPr="00CD25D7">
        <w:rPr>
          <w:rFonts w:ascii="TH SarabunPSK" w:hAnsi="TH SarabunPSK" w:cs="TH SarabunPSK"/>
          <w:sz w:val="32"/>
          <w:szCs w:val="32"/>
        </w:rPr>
        <w:t>Department of Agrarian Reform</w:t>
      </w:r>
      <w:r w:rsidRPr="00CD25D7">
        <w:rPr>
          <w:rFonts w:ascii="TH SarabunPSK" w:hAnsi="TH SarabunPSK" w:cs="TH SarabunPSK"/>
          <w:sz w:val="32"/>
          <w:szCs w:val="32"/>
          <w:cs/>
        </w:rPr>
        <w:t xml:space="preserve">) และในปี </w:t>
      </w:r>
      <w:r w:rsidRPr="00CD25D7">
        <w:rPr>
          <w:rFonts w:ascii="TH SarabunPSK" w:hAnsi="TH SarabunPSK" w:cs="TH SarabunPSK"/>
          <w:sz w:val="32"/>
          <w:szCs w:val="32"/>
        </w:rPr>
        <w:t xml:space="preserve">1972 </w:t>
      </w:r>
      <w:r w:rsidRPr="00CD25D7">
        <w:rPr>
          <w:rFonts w:ascii="TH SarabunPSK" w:hAnsi="TH SarabunPSK" w:cs="TH SarabunPSK"/>
          <w:sz w:val="32"/>
          <w:szCs w:val="32"/>
          <w:cs/>
        </w:rPr>
        <w:t>ได้ประกาศกฎอัยการศึก เพื่อการเร่งรัดพัฒนาประเทศ และได้ตัดสินใจอย่างรวดเร็วในการประกาศกฤษฎีกาของประธานาธิบดี ฉบับที่ 2 (</w:t>
      </w:r>
      <w:r w:rsidRPr="00CD25D7">
        <w:rPr>
          <w:rFonts w:ascii="TH SarabunPSK" w:hAnsi="TH SarabunPSK" w:cs="TH SarabunPSK"/>
          <w:sz w:val="32"/>
          <w:szCs w:val="32"/>
        </w:rPr>
        <w:t>Presidential Decree No. 2)</w:t>
      </w:r>
      <w:r w:rsidRPr="00CD25D7">
        <w:rPr>
          <w:rFonts w:ascii="TH SarabunPSK" w:hAnsi="TH SarabunPSK" w:cs="TH SarabunPSK"/>
          <w:sz w:val="32"/>
          <w:szCs w:val="32"/>
          <w:cs/>
        </w:rPr>
        <w:t xml:space="preserve"> ให้มีการปฏิรูปที่ดินทั่วประเทศในทันที กฤษฎีกาฉบับนี้ย้ำถึงความมุ่งหมายที่จะให้มีการปฏิรูปที่ดินเพื่อเกษตรกรรม และถือเป็นนโยบายเร่งรัดของรัฐบาล </w:t>
      </w:r>
    </w:p>
    <w:p w:rsidR="00C23223" w:rsidRPr="00CD25D7" w:rsidRDefault="00C23223" w:rsidP="00C23223">
      <w:pPr>
        <w:spacing w:after="0"/>
        <w:ind w:firstLine="720"/>
        <w:jc w:val="thaiDistribute"/>
        <w:rPr>
          <w:rFonts w:ascii="TH SarabunPSK" w:hAnsi="TH SarabunPSK" w:cs="TH SarabunPSK"/>
          <w:sz w:val="32"/>
          <w:szCs w:val="32"/>
        </w:rPr>
      </w:pPr>
      <w:r w:rsidRPr="00CD25D7">
        <w:rPr>
          <w:rFonts w:ascii="TH SarabunPSK" w:hAnsi="TH SarabunPSK" w:cs="TH SarabunPSK"/>
          <w:sz w:val="32"/>
          <w:szCs w:val="32"/>
          <w:cs/>
        </w:rPr>
        <w:t xml:space="preserve">กฤษฎีกาของประธานาธิบดี ฉบับที่ </w:t>
      </w:r>
      <w:r w:rsidRPr="00CD25D7">
        <w:rPr>
          <w:rFonts w:ascii="TH SarabunPSK" w:hAnsi="TH SarabunPSK" w:cs="TH SarabunPSK"/>
          <w:sz w:val="32"/>
          <w:szCs w:val="32"/>
        </w:rPr>
        <w:t xml:space="preserve">27 (Presidential Decree No. 27) </w:t>
      </w:r>
      <w:r w:rsidRPr="00CD25D7">
        <w:rPr>
          <w:rFonts w:ascii="TH SarabunPSK" w:hAnsi="TH SarabunPSK" w:cs="TH SarabunPSK"/>
          <w:sz w:val="32"/>
          <w:szCs w:val="32"/>
          <w:cs/>
        </w:rPr>
        <w:t>เป็นหัวใจสำคัญของนโยบายการปฏิรูปที่ดินเพื่อเกษตรกรรมของมากอร์ส ซึ่งมีผลเกี่ยวกับเกษตรกรผู้เช่าโดยตรงเรียกว่า</w:t>
      </w:r>
      <w:r w:rsidRPr="00CD25D7">
        <w:rPr>
          <w:rFonts w:ascii="TH SarabunPSK" w:hAnsi="TH SarabunPSK" w:cs="TH SarabunPSK"/>
          <w:sz w:val="32"/>
          <w:szCs w:val="32"/>
        </w:rPr>
        <w:t xml:space="preserve"> Tenant Emancipation Decree </w:t>
      </w:r>
      <w:r w:rsidRPr="00CD25D7">
        <w:rPr>
          <w:rFonts w:ascii="TH SarabunPSK" w:hAnsi="TH SarabunPSK" w:cs="TH SarabunPSK"/>
          <w:sz w:val="32"/>
          <w:szCs w:val="32"/>
          <w:cs/>
        </w:rPr>
        <w:t>อันนับเป็นเอกสารทางประวัติศาสตร์ของการปฏิรูปที่ดินอย่างแท้จริง เพราะมีข้อความที่ประกาศว่า “การปลดปล่อยให้เกษตรกรผู้เช่าพ้นจากพันธะผูกพันของพื้นดิน   ก็ด้วยการเปลี่ยนแปลงสิทธิการครอบครองที่ดินนั้น โดยให้เขาได้เป็นเจ้าของที่ดินที่เขาไถหว่านและจัดสรรเครื่องมือเครื่องใช้ให้เพื่อบรรลุวัตถุประสงค์นั้น”</w:t>
      </w:r>
    </w:p>
    <w:p w:rsidR="00C23223" w:rsidRPr="00CD25D7" w:rsidRDefault="00C23223" w:rsidP="00C23223">
      <w:pPr>
        <w:spacing w:after="0"/>
        <w:ind w:firstLine="709"/>
        <w:jc w:val="thaiDistribute"/>
        <w:rPr>
          <w:rFonts w:ascii="TH SarabunPSK" w:hAnsi="TH SarabunPSK" w:cs="TH SarabunPSK"/>
          <w:sz w:val="32"/>
          <w:szCs w:val="32"/>
        </w:rPr>
      </w:pPr>
      <w:r w:rsidRPr="00CD25D7">
        <w:rPr>
          <w:rFonts w:ascii="TH SarabunPSK" w:hAnsi="TH SarabunPSK" w:cs="TH SarabunPSK"/>
          <w:sz w:val="32"/>
          <w:szCs w:val="32"/>
          <w:cs/>
        </w:rPr>
        <w:t>จากกฤษฎีกาของประธานาธิบดีที่ประกาศใช้ รัฐบาลได้มีการปรับปรุงแผนดำเนินการต่างๆ เพื่อให้โครงการปฏิรูปที่ดินเพื่อเกษตรกรรมสามารถดำเนินงานจนบรรลุเป้าหมาย โดยมีกรอบการดำเนินงานแบ่งออกเป็น 5 ส่วน ดังนี้</w:t>
      </w:r>
    </w:p>
    <w:p w:rsidR="00C23223" w:rsidRPr="00CD25D7" w:rsidRDefault="00C23223" w:rsidP="00C23223">
      <w:pPr>
        <w:spacing w:after="0"/>
        <w:ind w:firstLine="709"/>
        <w:jc w:val="thaiDistribute"/>
        <w:rPr>
          <w:rFonts w:ascii="TH SarabunPSK" w:hAnsi="TH SarabunPSK" w:cs="TH SarabunPSK"/>
          <w:sz w:val="32"/>
          <w:szCs w:val="32"/>
        </w:rPr>
      </w:pPr>
      <w:r w:rsidRPr="00CD25D7">
        <w:rPr>
          <w:rFonts w:ascii="TH SarabunPSK" w:hAnsi="TH SarabunPSK" w:cs="TH SarabunPSK"/>
          <w:sz w:val="32"/>
          <w:szCs w:val="32"/>
          <w:cs/>
        </w:rPr>
        <w:t xml:space="preserve">ส่วนที่ </w:t>
      </w:r>
      <w:r w:rsidRPr="00CD25D7">
        <w:rPr>
          <w:rFonts w:ascii="TH SarabunPSK" w:hAnsi="TH SarabunPSK" w:cs="TH SarabunPSK"/>
          <w:sz w:val="32"/>
          <w:szCs w:val="32"/>
        </w:rPr>
        <w:t xml:space="preserve">1 </w:t>
      </w:r>
      <w:r w:rsidRPr="00CD25D7">
        <w:rPr>
          <w:rFonts w:ascii="TH SarabunPSK" w:hAnsi="TH SarabunPSK" w:cs="TH SarabunPSK"/>
          <w:sz w:val="32"/>
          <w:szCs w:val="32"/>
          <w:cs/>
        </w:rPr>
        <w:t xml:space="preserve">การปรับปรุงภาวะการถือครองที่ดิน </w:t>
      </w:r>
      <w:r w:rsidRPr="00CD25D7">
        <w:rPr>
          <w:rFonts w:ascii="TH SarabunPSK" w:hAnsi="TH SarabunPSK" w:cs="TH SarabunPSK"/>
          <w:sz w:val="32"/>
          <w:szCs w:val="32"/>
        </w:rPr>
        <w:t xml:space="preserve">(Land Tenure Improvement) </w:t>
      </w:r>
      <w:r w:rsidRPr="00CD25D7">
        <w:rPr>
          <w:rFonts w:ascii="TH SarabunPSK" w:hAnsi="TH SarabunPSK" w:cs="TH SarabunPSK"/>
          <w:sz w:val="32"/>
          <w:szCs w:val="32"/>
          <w:cs/>
        </w:rPr>
        <w:t xml:space="preserve">เพื่อปรับปรุงสิทธิ์การถือครองให้เกษตรกรผู้เช่าหรือเกษตรกรที่ไม่มีที่ดินประกอบอาชีพได้เปลี่ยนสภาพเป็นเจ้าของที่ดินในที่ซึ่งตนทำกินอยู่เดิมเพื่อเป็นการจูงใจในการเร่งผลผลิตและเป็นหลักประกันความมั่นคงผาสุกของชีวิต โดยอาศัยวิธีการเปลี่ยนแปลงกรรมสิทธิ์ที่ดิน </w:t>
      </w:r>
      <w:r w:rsidRPr="00CD25D7">
        <w:rPr>
          <w:rFonts w:ascii="TH SarabunPSK" w:hAnsi="TH SarabunPSK" w:cs="TH SarabunPSK"/>
          <w:sz w:val="32"/>
          <w:szCs w:val="32"/>
        </w:rPr>
        <w:t xml:space="preserve">(Land Transfer Operation) </w:t>
      </w:r>
      <w:r w:rsidRPr="00CD25D7">
        <w:rPr>
          <w:rFonts w:ascii="TH SarabunPSK" w:hAnsi="TH SarabunPSK" w:cs="TH SarabunPSK"/>
          <w:sz w:val="32"/>
          <w:szCs w:val="32"/>
          <w:cs/>
        </w:rPr>
        <w:t>และกิจกรรมสนับสนุนต่างๆ เช่น การจัดการเปลี่ยนแปลงกรรมสิทธิ์ที่ดินเพื่อเกษตรกรรม (</w:t>
      </w:r>
      <w:r w:rsidRPr="00CD25D7">
        <w:rPr>
          <w:rFonts w:ascii="TH SarabunPSK" w:hAnsi="TH SarabunPSK" w:cs="TH SarabunPSK"/>
          <w:sz w:val="32"/>
          <w:szCs w:val="32"/>
        </w:rPr>
        <w:t>Operation Land Transfer</w:t>
      </w:r>
      <w:r w:rsidRPr="00CD25D7">
        <w:rPr>
          <w:rFonts w:ascii="TH SarabunPSK" w:hAnsi="TH SarabunPSK" w:cs="TH SarabunPSK"/>
          <w:sz w:val="32"/>
          <w:szCs w:val="32"/>
          <w:cs/>
        </w:rPr>
        <w:t>) การจัดการให้เช่าที่ดินจากเจ้าของที่ดินตามเกณฑ์การปฏิรูปที่ดินเพื่อเกษตรกรรม (</w:t>
      </w:r>
      <w:r w:rsidRPr="00CD25D7">
        <w:rPr>
          <w:rFonts w:ascii="TH SarabunPSK" w:hAnsi="TH SarabunPSK" w:cs="TH SarabunPSK"/>
          <w:sz w:val="32"/>
          <w:szCs w:val="32"/>
        </w:rPr>
        <w:t>Leasehold Operation)</w:t>
      </w:r>
      <w:r w:rsidRPr="00CD25D7">
        <w:rPr>
          <w:rFonts w:ascii="TH SarabunPSK" w:hAnsi="TH SarabunPSK" w:cs="TH SarabunPSK"/>
          <w:sz w:val="32"/>
          <w:szCs w:val="32"/>
          <w:cs/>
        </w:rPr>
        <w:t xml:space="preserve"> การจัดการไร่นาเบ็ดเสร็จ </w:t>
      </w:r>
      <w:r w:rsidRPr="00CD25D7">
        <w:rPr>
          <w:rFonts w:ascii="TH SarabunPSK" w:hAnsi="TH SarabunPSK" w:cs="TH SarabunPSK"/>
          <w:sz w:val="32"/>
          <w:szCs w:val="32"/>
        </w:rPr>
        <w:t xml:space="preserve">(Compact </w:t>
      </w:r>
      <w:r w:rsidRPr="00CD25D7">
        <w:rPr>
          <w:rFonts w:ascii="TH SarabunPSK" w:hAnsi="TH SarabunPSK" w:cs="TH SarabunPSK"/>
          <w:sz w:val="32"/>
          <w:szCs w:val="32"/>
        </w:rPr>
        <w:lastRenderedPageBreak/>
        <w:t xml:space="preserve">Farming) </w:t>
      </w:r>
      <w:r w:rsidRPr="00CD25D7">
        <w:rPr>
          <w:rFonts w:ascii="TH SarabunPSK" w:hAnsi="TH SarabunPSK" w:cs="TH SarabunPSK"/>
          <w:sz w:val="32"/>
          <w:szCs w:val="32"/>
          <w:cs/>
        </w:rPr>
        <w:t>การจัดรูปที่ดิน (</w:t>
      </w:r>
      <w:r w:rsidRPr="00CD25D7">
        <w:rPr>
          <w:rFonts w:ascii="TH SarabunPSK" w:hAnsi="TH SarabunPSK" w:cs="TH SarabunPSK"/>
          <w:sz w:val="32"/>
          <w:szCs w:val="32"/>
        </w:rPr>
        <w:t xml:space="preserve">Land consolidation) </w:t>
      </w:r>
      <w:r w:rsidRPr="00CD25D7">
        <w:rPr>
          <w:rFonts w:ascii="TH SarabunPSK" w:hAnsi="TH SarabunPSK" w:cs="TH SarabunPSK"/>
          <w:sz w:val="32"/>
          <w:szCs w:val="32"/>
          <w:cs/>
        </w:rPr>
        <w:t>ไร่นาสหกรณ์ (</w:t>
      </w:r>
      <w:r w:rsidRPr="00CD25D7">
        <w:rPr>
          <w:rFonts w:ascii="TH SarabunPSK" w:hAnsi="TH SarabunPSK" w:cs="TH SarabunPSK"/>
          <w:sz w:val="32"/>
          <w:szCs w:val="32"/>
        </w:rPr>
        <w:t>Cooperative Farming)</w:t>
      </w:r>
      <w:r w:rsidRPr="00CD25D7">
        <w:rPr>
          <w:rFonts w:ascii="TH SarabunPSK" w:hAnsi="TH SarabunPSK" w:cs="TH SarabunPSK"/>
          <w:sz w:val="32"/>
          <w:szCs w:val="32"/>
          <w:cs/>
        </w:rPr>
        <w:t xml:space="preserve">  การจัดที่ดินของรัฐในรูปนิคม </w:t>
      </w:r>
      <w:r w:rsidRPr="00CD25D7">
        <w:rPr>
          <w:rFonts w:ascii="TH SarabunPSK" w:hAnsi="TH SarabunPSK" w:cs="TH SarabunPSK"/>
          <w:sz w:val="32"/>
          <w:szCs w:val="32"/>
        </w:rPr>
        <w:t>(Resettlement)</w:t>
      </w:r>
      <w:r w:rsidRPr="00CD25D7">
        <w:rPr>
          <w:rFonts w:ascii="TH SarabunPSK" w:hAnsi="TH SarabunPSK" w:cs="TH SarabunPSK"/>
          <w:sz w:val="32"/>
          <w:szCs w:val="32"/>
          <w:cs/>
        </w:rPr>
        <w:t xml:space="preserve"> เป็นต้น</w:t>
      </w:r>
    </w:p>
    <w:p w:rsidR="00C23223" w:rsidRPr="00CD25D7" w:rsidRDefault="00C23223" w:rsidP="00C23223">
      <w:pPr>
        <w:spacing w:after="0"/>
        <w:ind w:firstLine="709"/>
        <w:jc w:val="thaiDistribute"/>
        <w:rPr>
          <w:rFonts w:ascii="TH SarabunPSK" w:hAnsi="TH SarabunPSK" w:cs="TH SarabunPSK"/>
          <w:sz w:val="32"/>
          <w:szCs w:val="32"/>
        </w:rPr>
      </w:pPr>
      <w:r w:rsidRPr="00CD25D7">
        <w:rPr>
          <w:rFonts w:ascii="TH SarabunPSK" w:hAnsi="TH SarabunPSK" w:cs="TH SarabunPSK"/>
          <w:sz w:val="32"/>
          <w:szCs w:val="32"/>
          <w:cs/>
        </w:rPr>
        <w:t xml:space="preserve">ส่วนที่ </w:t>
      </w:r>
      <w:r w:rsidRPr="00CD25D7">
        <w:rPr>
          <w:rFonts w:ascii="TH SarabunPSK" w:hAnsi="TH SarabunPSK" w:cs="TH SarabunPSK"/>
          <w:sz w:val="32"/>
          <w:szCs w:val="32"/>
        </w:rPr>
        <w:t xml:space="preserve">2 </w:t>
      </w:r>
      <w:r w:rsidRPr="00CD25D7">
        <w:rPr>
          <w:rFonts w:ascii="TH SarabunPSK" w:hAnsi="TH SarabunPSK" w:cs="TH SarabunPSK"/>
          <w:sz w:val="32"/>
          <w:szCs w:val="32"/>
          <w:cs/>
        </w:rPr>
        <w:t>การพัฒนาสถาบันที่เกี่ยวข้องการพัฒนาท้องถิ่นและการปฏิรูปที่ดิน (</w:t>
      </w:r>
      <w:r w:rsidRPr="00CD25D7">
        <w:rPr>
          <w:rFonts w:ascii="TH SarabunPSK" w:hAnsi="TH SarabunPSK" w:cs="TH SarabunPSK"/>
          <w:sz w:val="32"/>
          <w:szCs w:val="32"/>
        </w:rPr>
        <w:t>Institutional Development)</w:t>
      </w:r>
      <w:r w:rsidRPr="00CD25D7">
        <w:rPr>
          <w:rFonts w:ascii="TH SarabunPSK" w:hAnsi="TH SarabunPSK" w:cs="TH SarabunPSK"/>
          <w:sz w:val="32"/>
          <w:szCs w:val="32"/>
          <w:cs/>
        </w:rPr>
        <w:t xml:space="preserve"> โครงการนี้เกี่ยวข้องโดยตรงกับการพัฒนาสถาบันต่างๆ ทั้งที่อยู่ในส่วนกลางและในท้องถิ่นที่เกี่ยวข้องในการสนับสนุนและส่งเสริมงานปฏิรูปที่ดินเพื่อเกษตรกรรม และเพื่อปรับปรุงเศรษฐกิจสังคมของท้องถิ่น เช่น สถาบันการสหกรณ์ กลุ่มเกษตรกร สถาบันการเงิน เป็นต้น</w:t>
      </w:r>
    </w:p>
    <w:p w:rsidR="00C23223" w:rsidRPr="00CD25D7" w:rsidRDefault="00C23223" w:rsidP="00C23223">
      <w:pPr>
        <w:spacing w:after="0"/>
        <w:ind w:firstLine="709"/>
        <w:jc w:val="thaiDistribute"/>
        <w:rPr>
          <w:rFonts w:ascii="TH SarabunPSK" w:hAnsi="TH SarabunPSK" w:cs="TH SarabunPSK"/>
          <w:sz w:val="32"/>
          <w:szCs w:val="32"/>
        </w:rPr>
      </w:pPr>
      <w:r w:rsidRPr="00CD25D7">
        <w:rPr>
          <w:rFonts w:ascii="TH SarabunPSK" w:hAnsi="TH SarabunPSK" w:cs="TH SarabunPSK"/>
          <w:sz w:val="32"/>
          <w:szCs w:val="32"/>
          <w:cs/>
        </w:rPr>
        <w:t xml:space="preserve">ส่วนที่ </w:t>
      </w:r>
      <w:r w:rsidRPr="00CD25D7">
        <w:rPr>
          <w:rFonts w:ascii="TH SarabunPSK" w:hAnsi="TH SarabunPSK" w:cs="TH SarabunPSK"/>
          <w:sz w:val="32"/>
          <w:szCs w:val="32"/>
        </w:rPr>
        <w:t xml:space="preserve">3 </w:t>
      </w:r>
      <w:r w:rsidRPr="00CD25D7">
        <w:rPr>
          <w:rFonts w:ascii="TH SarabunPSK" w:hAnsi="TH SarabunPSK" w:cs="TH SarabunPSK"/>
          <w:sz w:val="32"/>
          <w:szCs w:val="32"/>
          <w:cs/>
        </w:rPr>
        <w:t>การพัฒนาโครงสร้างของท้องถิ่น (</w:t>
      </w:r>
      <w:r w:rsidRPr="00CD25D7">
        <w:rPr>
          <w:rFonts w:ascii="TH SarabunPSK" w:hAnsi="TH SarabunPSK" w:cs="TH SarabunPSK"/>
          <w:sz w:val="32"/>
          <w:szCs w:val="32"/>
        </w:rPr>
        <w:t>Physical Development)</w:t>
      </w:r>
      <w:r w:rsidRPr="00CD25D7">
        <w:rPr>
          <w:rFonts w:ascii="TH SarabunPSK" w:hAnsi="TH SarabunPSK" w:cs="TH SarabunPSK"/>
          <w:sz w:val="32"/>
          <w:szCs w:val="32"/>
          <w:cs/>
        </w:rPr>
        <w:t xml:space="preserve"> ได้แก่ โครงการก่อสร้างสาธารณูปการที่จำเป็นในการสนับสนุนการผลิตทางเกษตรกรรม ได้แก่</w:t>
      </w:r>
      <w:r w:rsidRPr="00CD25D7">
        <w:rPr>
          <w:rFonts w:ascii="TH SarabunPSK" w:hAnsi="TH SarabunPSK" w:cs="TH SarabunPSK"/>
          <w:sz w:val="32"/>
          <w:szCs w:val="32"/>
        </w:rPr>
        <w:t xml:space="preserve"> </w:t>
      </w:r>
      <w:r w:rsidRPr="00CD25D7">
        <w:rPr>
          <w:rFonts w:ascii="TH SarabunPSK" w:hAnsi="TH SarabunPSK" w:cs="TH SarabunPSK"/>
          <w:sz w:val="32"/>
          <w:szCs w:val="32"/>
          <w:cs/>
        </w:rPr>
        <w:t>ถนน ระบบชลประทาน คลังสินค้า ไฟฟ้า โรงเรียนและอาคาร เป็นต้น</w:t>
      </w:r>
    </w:p>
    <w:p w:rsidR="00C23223" w:rsidRPr="00CD25D7" w:rsidRDefault="00C23223" w:rsidP="00C23223">
      <w:pPr>
        <w:spacing w:after="0"/>
        <w:ind w:firstLine="709"/>
        <w:jc w:val="thaiDistribute"/>
        <w:rPr>
          <w:rFonts w:ascii="TH SarabunPSK" w:hAnsi="TH SarabunPSK" w:cs="TH SarabunPSK"/>
          <w:sz w:val="32"/>
          <w:szCs w:val="32"/>
        </w:rPr>
      </w:pPr>
      <w:r w:rsidRPr="00CD25D7">
        <w:rPr>
          <w:rFonts w:ascii="TH SarabunPSK" w:hAnsi="TH SarabunPSK" w:cs="TH SarabunPSK"/>
          <w:sz w:val="32"/>
          <w:szCs w:val="32"/>
          <w:cs/>
        </w:rPr>
        <w:t xml:space="preserve">ส่วนที่ 4 การพัฒนาการเกษตร </w:t>
      </w:r>
      <w:r w:rsidRPr="00CD25D7">
        <w:rPr>
          <w:rFonts w:ascii="TH SarabunPSK" w:hAnsi="TH SarabunPSK" w:cs="TH SarabunPSK"/>
          <w:sz w:val="32"/>
          <w:szCs w:val="32"/>
        </w:rPr>
        <w:t xml:space="preserve">(Agricultural Development) </w:t>
      </w:r>
      <w:r w:rsidRPr="00CD25D7">
        <w:rPr>
          <w:rFonts w:ascii="TH SarabunPSK" w:hAnsi="TH SarabunPSK" w:cs="TH SarabunPSK"/>
          <w:sz w:val="32"/>
          <w:szCs w:val="32"/>
          <w:cs/>
        </w:rPr>
        <w:t>เพื่อวัตถุประสงค์ในการเพิ่มผลผลิต ได้แก่ ปัจจัยต่างๆ ที่สนับสนุน คือเงินกู้เพื่อการผลิตทางเกษตรกรรม</w:t>
      </w:r>
      <w:r w:rsidRPr="00CD25D7">
        <w:rPr>
          <w:rFonts w:ascii="TH SarabunPSK" w:hAnsi="TH SarabunPSK" w:cs="TH SarabunPSK"/>
          <w:sz w:val="32"/>
          <w:szCs w:val="32"/>
        </w:rPr>
        <w:t xml:space="preserve"> </w:t>
      </w:r>
      <w:r w:rsidRPr="00CD25D7">
        <w:rPr>
          <w:rFonts w:ascii="TH SarabunPSK" w:hAnsi="TH SarabunPSK" w:cs="TH SarabunPSK"/>
          <w:sz w:val="32"/>
          <w:szCs w:val="32"/>
          <w:cs/>
        </w:rPr>
        <w:t>เทคนิคและวิชาการเกษตรกรรมแผนใหม่</w:t>
      </w:r>
      <w:r w:rsidRPr="00CD25D7">
        <w:rPr>
          <w:rFonts w:ascii="TH SarabunPSK" w:hAnsi="TH SarabunPSK" w:cs="TH SarabunPSK"/>
          <w:sz w:val="32"/>
          <w:szCs w:val="32"/>
        </w:rPr>
        <w:t xml:space="preserve"> </w:t>
      </w:r>
      <w:r w:rsidRPr="00CD25D7">
        <w:rPr>
          <w:rFonts w:ascii="TH SarabunPSK" w:hAnsi="TH SarabunPSK" w:cs="TH SarabunPSK"/>
          <w:sz w:val="32"/>
          <w:szCs w:val="32"/>
          <w:cs/>
        </w:rPr>
        <w:t>เมล็ดพันธุ์ที่รับรองคุณภาพ</w:t>
      </w:r>
      <w:r w:rsidRPr="00CD25D7">
        <w:rPr>
          <w:rFonts w:ascii="TH SarabunPSK" w:hAnsi="TH SarabunPSK" w:cs="TH SarabunPSK"/>
          <w:sz w:val="32"/>
          <w:szCs w:val="32"/>
        </w:rPr>
        <w:t xml:space="preserve"> </w:t>
      </w:r>
      <w:r w:rsidRPr="00CD25D7">
        <w:rPr>
          <w:rFonts w:ascii="TH SarabunPSK" w:hAnsi="TH SarabunPSK" w:cs="TH SarabunPSK"/>
          <w:sz w:val="32"/>
          <w:szCs w:val="32"/>
          <w:cs/>
        </w:rPr>
        <w:t>การอนุรักษ์ดินและน้ำ และการฟื้นฟูสภาพป่าไม้และป่าชุมชน</w:t>
      </w:r>
    </w:p>
    <w:p w:rsidR="00C23223" w:rsidRPr="00CD25D7" w:rsidRDefault="00C23223" w:rsidP="00C23223">
      <w:pPr>
        <w:spacing w:after="0"/>
        <w:ind w:firstLine="709"/>
        <w:jc w:val="thaiDistribute"/>
        <w:rPr>
          <w:rFonts w:ascii="TH SarabunPSK" w:hAnsi="TH SarabunPSK" w:cs="TH SarabunPSK"/>
          <w:sz w:val="32"/>
          <w:szCs w:val="32"/>
        </w:rPr>
      </w:pPr>
      <w:r w:rsidRPr="00CD25D7">
        <w:rPr>
          <w:rFonts w:ascii="TH SarabunPSK" w:hAnsi="TH SarabunPSK" w:cs="TH SarabunPSK"/>
          <w:sz w:val="32"/>
          <w:szCs w:val="32"/>
          <w:cs/>
        </w:rPr>
        <w:t xml:space="preserve">ส่วนที่ </w:t>
      </w:r>
      <w:r w:rsidRPr="00CD25D7">
        <w:rPr>
          <w:rFonts w:ascii="TH SarabunPSK" w:hAnsi="TH SarabunPSK" w:cs="TH SarabunPSK"/>
          <w:sz w:val="32"/>
          <w:szCs w:val="32"/>
        </w:rPr>
        <w:t xml:space="preserve">5 </w:t>
      </w:r>
      <w:r w:rsidRPr="00CD25D7">
        <w:rPr>
          <w:rFonts w:ascii="TH SarabunPSK" w:hAnsi="TH SarabunPSK" w:cs="TH SarabunPSK"/>
          <w:sz w:val="32"/>
          <w:szCs w:val="32"/>
          <w:cs/>
        </w:rPr>
        <w:t xml:space="preserve">การพัฒนาทรัพยากรมนุษย์ </w:t>
      </w:r>
      <w:r w:rsidRPr="00CD25D7">
        <w:rPr>
          <w:rFonts w:ascii="TH SarabunPSK" w:hAnsi="TH SarabunPSK" w:cs="TH SarabunPSK"/>
          <w:sz w:val="32"/>
          <w:szCs w:val="32"/>
        </w:rPr>
        <w:t xml:space="preserve">(Human Resources Developments) </w:t>
      </w:r>
      <w:r w:rsidRPr="00CD25D7">
        <w:rPr>
          <w:rFonts w:ascii="TH SarabunPSK" w:hAnsi="TH SarabunPSK" w:cs="TH SarabunPSK"/>
          <w:sz w:val="32"/>
          <w:szCs w:val="32"/>
          <w:cs/>
        </w:rPr>
        <w:t>เพื่อวัตถุประสงค์ในการยกระดับฝีมือแรงงานของเกษตรกร แม่บ้าน และบุตรหลานเกษตรกร เพื่อเสริมสมรรถภาพทั้งในด้านเกษตรกรรม เพื่อผลในการเพิ่มผลผลิต และด้านอื่นๆ นอกการเกษตร เพื่อเป็นการเพิ่มพูนรายได้</w:t>
      </w:r>
    </w:p>
    <w:p w:rsidR="00C23223" w:rsidRPr="00CD25D7" w:rsidRDefault="00C23223" w:rsidP="00C23223">
      <w:pPr>
        <w:pStyle w:val="a3"/>
        <w:tabs>
          <w:tab w:val="left" w:pos="-5387"/>
        </w:tabs>
        <w:ind w:left="0" w:firstLine="709"/>
        <w:contextualSpacing w:val="0"/>
        <w:jc w:val="thaiDistribute"/>
        <w:rPr>
          <w:rFonts w:ascii="TH SarabunPSK" w:eastAsia="Calibri" w:hAnsi="TH SarabunPSK" w:cs="TH SarabunPSK"/>
          <w:szCs w:val="32"/>
        </w:rPr>
      </w:pPr>
      <w:r w:rsidRPr="00CD25D7">
        <w:rPr>
          <w:rFonts w:ascii="TH SarabunPSK" w:eastAsia="Calibri" w:hAnsi="TH SarabunPSK" w:cs="TH SarabunPSK"/>
          <w:szCs w:val="32"/>
          <w:cs/>
        </w:rPr>
        <w:t xml:space="preserve">ในปัจจุบัน รัฐบาลฟิลิปปินน์ยังคงให้ความสำคัญกับการปฏิรูปที่ดิน กรมการปฏิรูปที่ดินเพื่อเกษตรกรรมซึ่งเป็นหน่วยงานหลักในการดำเนินการโครงการปฏิรูปที่ดินเพื่อเกษตรกรรม มีความมุ่งมั่นในการสร้างความยั่งยืนให้แก่การปฏิรูปที่ดินเพื่อเกษตรกรรม โดยการดำเนินงานผ่านองค์ประกอบหลัก 3 ด้าน ได้แก่ การปรับปรุงสิทธิการถือครองที่ดิน </w:t>
      </w:r>
      <w:r w:rsidRPr="00CD25D7">
        <w:rPr>
          <w:rFonts w:ascii="TH SarabunPSK" w:eastAsia="Calibri" w:hAnsi="TH SarabunPSK" w:cs="TH SarabunPSK"/>
          <w:szCs w:val="32"/>
        </w:rPr>
        <w:t>(Land Tenure Improvement: LTI)</w:t>
      </w:r>
      <w:r w:rsidRPr="00CD25D7">
        <w:rPr>
          <w:rFonts w:ascii="TH SarabunPSK" w:eastAsia="Calibri" w:hAnsi="TH SarabunPSK" w:cs="TH SarabunPSK"/>
          <w:szCs w:val="32"/>
          <w:cs/>
        </w:rPr>
        <w:t xml:space="preserve"> โครงการพัฒนาเกษตรกรผู้ได้รับประโยชน์ </w:t>
      </w:r>
      <w:r w:rsidRPr="00CD25D7">
        <w:rPr>
          <w:rFonts w:ascii="TH SarabunPSK" w:eastAsia="Calibri" w:hAnsi="TH SarabunPSK" w:cs="TH SarabunPSK"/>
          <w:szCs w:val="32"/>
        </w:rPr>
        <w:t xml:space="preserve">(Program Beneficiaries Development: PBD) </w:t>
      </w:r>
      <w:r w:rsidRPr="00CD25D7">
        <w:rPr>
          <w:rFonts w:ascii="TH SarabunPSK" w:eastAsia="Calibri" w:hAnsi="TH SarabunPSK" w:cs="TH SarabunPSK"/>
          <w:szCs w:val="32"/>
          <w:cs/>
        </w:rPr>
        <w:t xml:space="preserve">และ ศาลยุติธรรมเพื่อเกษตรกรรม </w:t>
      </w:r>
      <w:r w:rsidRPr="00CD25D7">
        <w:rPr>
          <w:rFonts w:ascii="TH SarabunPSK" w:eastAsia="Calibri" w:hAnsi="TH SarabunPSK" w:cs="TH SarabunPSK"/>
          <w:szCs w:val="32"/>
        </w:rPr>
        <w:t>(Agrarian Justice Delivery: AJD)</w:t>
      </w:r>
      <w:r w:rsidRPr="00CD25D7">
        <w:rPr>
          <w:rFonts w:ascii="TH SarabunPSK" w:eastAsia="Calibri" w:hAnsi="TH SarabunPSK" w:cs="TH SarabunPSK"/>
          <w:szCs w:val="32"/>
          <w:cs/>
        </w:rPr>
        <w:t xml:space="preserve"> ร่วมกับความพยายามในการต่อสู้กับการการทุจริตโดยการปฏิรูปสถาบันภายในกรมการปฏิรูปที่ดินเพื่อเกษตรกรรม เพื่อการสร้างความไว้วางใจ ความโปร่งใส และความรับผิดชอบ ของหน่วยงานภายใต้ระบบราชการของกรมการปฏิรูปที่ดินเพื่อเกษตรกรรม</w:t>
      </w:r>
      <w:r w:rsidRPr="00CD25D7">
        <w:rPr>
          <w:rFonts w:ascii="TH SarabunPSK" w:eastAsia="Calibri" w:hAnsi="TH SarabunPSK" w:cs="TH SarabunPSK"/>
          <w:szCs w:val="32"/>
        </w:rPr>
        <w:t xml:space="preserve"> (</w:t>
      </w:r>
      <w:hyperlink r:id="rId20" w:history="1">
        <w:r w:rsidRPr="00CD25D7">
          <w:rPr>
            <w:rFonts w:ascii="TH SarabunPSK" w:eastAsia="Calibri" w:hAnsi="TH SarabunPSK" w:cs="TH SarabunPSK"/>
            <w:szCs w:val="32"/>
          </w:rPr>
          <w:t>http://www.dar.gov.ph/</w:t>
        </w:r>
      </w:hyperlink>
      <w:r w:rsidRPr="00CD25D7">
        <w:rPr>
          <w:rFonts w:ascii="TH SarabunPSK" w:eastAsia="Calibri" w:hAnsi="TH SarabunPSK" w:cs="TH SarabunPSK"/>
          <w:szCs w:val="32"/>
        </w:rPr>
        <w:t>)</w:t>
      </w:r>
    </w:p>
    <w:p w:rsidR="00C23223" w:rsidRPr="00CD25D7" w:rsidRDefault="00C23223" w:rsidP="00C23223">
      <w:pPr>
        <w:pStyle w:val="a3"/>
        <w:tabs>
          <w:tab w:val="left" w:pos="-5387"/>
        </w:tabs>
        <w:ind w:left="0" w:firstLine="709"/>
        <w:contextualSpacing w:val="0"/>
        <w:jc w:val="thaiDistribute"/>
        <w:rPr>
          <w:rFonts w:ascii="TH SarabunPSK" w:eastAsia="Calibri" w:hAnsi="TH SarabunPSK" w:cs="TH SarabunPSK"/>
          <w:szCs w:val="32"/>
          <w:u w:val="single"/>
          <w:cs/>
        </w:rPr>
      </w:pPr>
      <w:r w:rsidRPr="00CD25D7">
        <w:rPr>
          <w:rFonts w:ascii="TH SarabunPSK" w:eastAsia="Calibri" w:hAnsi="TH SarabunPSK" w:cs="TH SarabunPSK"/>
          <w:szCs w:val="32"/>
          <w:u w:val="single"/>
          <w:cs/>
        </w:rPr>
        <w:t>สาธารณรัฐสังคมนิยมเวียดนาม</w:t>
      </w:r>
    </w:p>
    <w:p w:rsidR="00C23223" w:rsidRPr="00CD25D7" w:rsidRDefault="00C23223" w:rsidP="00C23223">
      <w:pPr>
        <w:pStyle w:val="a3"/>
        <w:tabs>
          <w:tab w:val="left" w:pos="993"/>
        </w:tabs>
        <w:ind w:left="0" w:firstLine="709"/>
        <w:jc w:val="thaiDistribute"/>
        <w:rPr>
          <w:rFonts w:ascii="TH SarabunPSK" w:eastAsia="Calibri" w:hAnsi="TH SarabunPSK" w:cs="TH SarabunPSK"/>
          <w:szCs w:val="32"/>
        </w:rPr>
      </w:pPr>
      <w:r w:rsidRPr="00CD25D7">
        <w:rPr>
          <w:rFonts w:ascii="TH SarabunPSK" w:eastAsia="Calibri" w:hAnsi="TH SarabunPSK" w:cs="TH SarabunPSK"/>
          <w:szCs w:val="32"/>
          <w:cs/>
        </w:rPr>
        <w:t xml:space="preserve">ในปี </w:t>
      </w:r>
      <w:r w:rsidRPr="00CD25D7">
        <w:rPr>
          <w:rFonts w:ascii="TH SarabunPSK" w:eastAsia="Calibri" w:hAnsi="TH SarabunPSK" w:cs="TH SarabunPSK"/>
          <w:szCs w:val="32"/>
        </w:rPr>
        <w:t xml:space="preserve">1976 </w:t>
      </w:r>
      <w:r w:rsidRPr="00CD25D7">
        <w:rPr>
          <w:rFonts w:ascii="TH SarabunPSK" w:eastAsia="Calibri" w:hAnsi="TH SarabunPSK" w:cs="TH SarabunPSK"/>
          <w:szCs w:val="32"/>
          <w:cs/>
        </w:rPr>
        <w:t>เวียดนามเหนือและเวียดนามใต้รวมเป็นประเทศเดียวกันในชื่อ "สาธารณรัฐสังคมนิยมเวียดนาม</w:t>
      </w:r>
      <w:r w:rsidRPr="00CD25D7">
        <w:rPr>
          <w:rFonts w:ascii="TH SarabunPSK" w:eastAsia="Calibri" w:hAnsi="TH SarabunPSK" w:cs="TH SarabunPSK"/>
          <w:szCs w:val="32"/>
        </w:rPr>
        <w:t xml:space="preserve">” </w:t>
      </w:r>
      <w:r w:rsidRPr="00CD25D7">
        <w:rPr>
          <w:rFonts w:ascii="TH SarabunPSK" w:eastAsia="Calibri" w:hAnsi="TH SarabunPSK" w:cs="TH SarabunPSK"/>
          <w:szCs w:val="32"/>
          <w:cs/>
        </w:rPr>
        <w:t xml:space="preserve">มีการปกครองแบบสังคมนิยม รัฐบาลเวียดมินห์ได้ให้ความสำคัญกับการแก้ไขปัญหาความอดอยากเป็นอันดับแรก โดยการนำนโยบายปฏิรูปที่ดินที่ใช้ในเวียดนามเหนือมาเป็นแนวทางในการดำเนินการ ด้วยแนวคิดที่ว่า “ชาวนาต้องมีที่นาเป็นของตนเอง” รัฐบาลได้จัดสรรที่ดินให้เกษตรกรตามโครงการที่ดินเพื่อชาวนา </w:t>
      </w:r>
      <w:r w:rsidRPr="00CD25D7">
        <w:rPr>
          <w:rFonts w:ascii="TH SarabunPSK" w:eastAsia="Calibri" w:hAnsi="TH SarabunPSK" w:cs="TH SarabunPSK"/>
          <w:szCs w:val="32"/>
        </w:rPr>
        <w:t>(The Land to the Tiller Programme)</w:t>
      </w:r>
      <w:r w:rsidRPr="00CD25D7">
        <w:rPr>
          <w:rFonts w:ascii="TH SarabunPSK" w:eastAsia="Calibri" w:hAnsi="TH SarabunPSK" w:cs="TH SarabunPSK"/>
          <w:szCs w:val="32"/>
          <w:cs/>
        </w:rPr>
        <w:t xml:space="preserve"> ตั้งแต่ปี </w:t>
      </w:r>
      <w:r w:rsidRPr="00CD25D7">
        <w:rPr>
          <w:rFonts w:ascii="TH SarabunPSK" w:eastAsia="Calibri" w:hAnsi="TH SarabunPSK" w:cs="TH SarabunPSK"/>
          <w:szCs w:val="32"/>
        </w:rPr>
        <w:t xml:space="preserve">1978 </w:t>
      </w:r>
      <w:r w:rsidRPr="00CD25D7">
        <w:rPr>
          <w:rFonts w:ascii="TH SarabunPSK" w:eastAsia="Calibri" w:hAnsi="TH SarabunPSK" w:cs="TH SarabunPSK"/>
          <w:szCs w:val="32"/>
          <w:cs/>
        </w:rPr>
        <w:t xml:space="preserve">ถึง </w:t>
      </w:r>
      <w:r w:rsidRPr="00CD25D7">
        <w:rPr>
          <w:rFonts w:ascii="TH SarabunPSK" w:eastAsia="Calibri" w:hAnsi="TH SarabunPSK" w:cs="TH SarabunPSK"/>
          <w:szCs w:val="32"/>
        </w:rPr>
        <w:t xml:space="preserve">1984 </w:t>
      </w:r>
      <w:r w:rsidRPr="00CD25D7">
        <w:rPr>
          <w:rFonts w:ascii="TH SarabunPSK" w:eastAsia="Calibri" w:hAnsi="TH SarabunPSK" w:cs="TH SarabunPSK"/>
          <w:szCs w:val="32"/>
          <w:cs/>
        </w:rPr>
        <w:t xml:space="preserve">โดยการบังคับยึดคืนพื้นที่จากเจ้าของที่ดินซึ่งมักเป็นชนชั้นนายทุน กลับมาเป็นของรัฐและนำที่ดินมากระจายให้ผู้ไร้ที่ดิน ในลักษณะ </w:t>
      </w:r>
      <w:r w:rsidRPr="00CD25D7">
        <w:rPr>
          <w:rFonts w:ascii="TH SarabunPSK" w:eastAsia="Calibri" w:hAnsi="TH SarabunPSK" w:cs="TH SarabunPSK"/>
          <w:szCs w:val="32"/>
        </w:rPr>
        <w:t>“</w:t>
      </w:r>
      <w:r w:rsidRPr="00CD25D7">
        <w:rPr>
          <w:rFonts w:ascii="TH SarabunPSK" w:eastAsia="Calibri" w:hAnsi="TH SarabunPSK" w:cs="TH SarabunPSK"/>
          <w:szCs w:val="32"/>
          <w:cs/>
        </w:rPr>
        <w:t>นารวม</w:t>
      </w:r>
      <w:r w:rsidRPr="00CD25D7">
        <w:rPr>
          <w:rFonts w:ascii="TH SarabunPSK" w:eastAsia="Calibri" w:hAnsi="TH SarabunPSK" w:cs="TH SarabunPSK"/>
          <w:szCs w:val="32"/>
        </w:rPr>
        <w:t xml:space="preserve">” </w:t>
      </w:r>
      <w:r w:rsidRPr="00CD25D7">
        <w:rPr>
          <w:rFonts w:ascii="TH SarabunPSK" w:eastAsia="Calibri" w:hAnsi="TH SarabunPSK" w:cs="TH SarabunPSK"/>
          <w:szCs w:val="32"/>
          <w:cs/>
        </w:rPr>
        <w:t>ผ่านรูปแบบสหกรณ์คือ</w:t>
      </w:r>
      <w:r w:rsidRPr="00CD25D7">
        <w:rPr>
          <w:rFonts w:ascii="TH SarabunPSK" w:eastAsia="Calibri" w:hAnsi="TH SarabunPSK" w:cs="TH SarabunPSK"/>
          <w:szCs w:val="32"/>
        </w:rPr>
        <w:t xml:space="preserve"> </w:t>
      </w:r>
      <w:r w:rsidRPr="00CD25D7">
        <w:rPr>
          <w:rFonts w:ascii="TH SarabunPSK" w:eastAsia="Calibri" w:hAnsi="TH SarabunPSK" w:cs="TH SarabunPSK"/>
          <w:szCs w:val="32"/>
          <w:cs/>
        </w:rPr>
        <w:t xml:space="preserve">ชาวนาทุกคนต้องเป็นสมาชิกสหกรณ์ร่วมกันทำการผลิต และได้รับส่วนแบ่งหลังฤดูเก็บเกี่ยว อย่างไรก็ตาม ระบบการจัดที่ดินแบบนารวมไม่สามารถกระตุ้นการเพิ่มผลผลิตได้ เนื่องจากเกษตรกรขาดแรงจูงใจในการพัฒนาการผลิต ส่งผลให้ผลผลิตทางการเกษตรตกต่ำ ไม่เพียงพอต่อประชากรที่เพิ่มขึ้น เกิดภาวะขาดแคลนอาหารและเศรษฐกิจของประเทศตกต่ำ นำมาสู่แนวคิดการนำระบบเศรษฐกิจแบบตลาดมาใช้ ที่เรียกว่า การปฏิรูปเศรษฐกิจขนาดใหญ่ “โดยเหม่ย” </w:t>
      </w:r>
      <w:r w:rsidRPr="00CD25D7">
        <w:rPr>
          <w:rFonts w:ascii="TH SarabunPSK" w:eastAsia="Calibri" w:hAnsi="TH SarabunPSK" w:cs="TH SarabunPSK"/>
          <w:szCs w:val="32"/>
        </w:rPr>
        <w:t>(Doi Moi</w:t>
      </w:r>
      <w:r w:rsidRPr="00CD25D7">
        <w:rPr>
          <w:rFonts w:ascii="TH SarabunPSK" w:eastAsia="Calibri" w:hAnsi="TH SarabunPSK" w:cs="TH SarabunPSK"/>
          <w:szCs w:val="32"/>
          <w:cs/>
        </w:rPr>
        <w:t xml:space="preserve">) ในปี </w:t>
      </w:r>
      <w:r w:rsidRPr="00CD25D7">
        <w:rPr>
          <w:rFonts w:ascii="TH SarabunPSK" w:eastAsia="Calibri" w:hAnsi="TH SarabunPSK" w:cs="TH SarabunPSK"/>
          <w:szCs w:val="32"/>
        </w:rPr>
        <w:t>1986</w:t>
      </w:r>
      <w:r w:rsidRPr="00CD25D7">
        <w:rPr>
          <w:rFonts w:ascii="TH SarabunPSK" w:eastAsia="Calibri" w:hAnsi="TH SarabunPSK" w:cs="TH SarabunPSK"/>
          <w:szCs w:val="32"/>
          <w:cs/>
        </w:rPr>
        <w:t xml:space="preserve"> ซึ่งมีการผ่อนคลายระบบสังคมนิยมและเปิดกว้างทางเศรษฐกิจ สังคม และการเมืองมากขึ้น</w:t>
      </w:r>
      <w:r w:rsidRPr="00CD25D7">
        <w:rPr>
          <w:rFonts w:ascii="TH SarabunPSK" w:eastAsia="Calibri" w:hAnsi="TH SarabunPSK" w:cs="TH SarabunPSK"/>
          <w:szCs w:val="32"/>
        </w:rPr>
        <w:t xml:space="preserve"> </w:t>
      </w:r>
    </w:p>
    <w:p w:rsidR="00C23223" w:rsidRPr="00CD25D7" w:rsidRDefault="00C23223" w:rsidP="00C23223">
      <w:pPr>
        <w:pStyle w:val="a3"/>
        <w:tabs>
          <w:tab w:val="left" w:pos="993"/>
        </w:tabs>
        <w:ind w:left="0" w:firstLine="709"/>
        <w:jc w:val="thaiDistribute"/>
        <w:rPr>
          <w:rFonts w:ascii="TH SarabunPSK" w:eastAsia="Calibri" w:hAnsi="TH SarabunPSK" w:cs="TH SarabunPSK"/>
          <w:szCs w:val="32"/>
        </w:rPr>
      </w:pPr>
      <w:r w:rsidRPr="00CD25D7">
        <w:rPr>
          <w:rFonts w:ascii="TH SarabunPSK" w:eastAsia="Calibri" w:hAnsi="TH SarabunPSK" w:cs="TH SarabunPSK"/>
          <w:szCs w:val="32"/>
          <w:cs/>
        </w:rPr>
        <w:lastRenderedPageBreak/>
        <w:t xml:space="preserve">นโยบายดังกล่าวนอกจากจะเน้นการสร้างแรงจูงใจเพื่อสนับสนุนการผลิตในภาคการเกษตรโดยให้เกษตรกรมีสิทธิในการเช่าที่ดินเพื่อทำการเกษตรในระยะเวลาที่ยาวนานขึ้นจากเดิม รวมถึงการยินยอมให้เกิดการซื้อขายสิทธิในที่ดิน เปลี่ยนมือในที่ดินกันได้ หรือยอมให้มีการตกทอดเป็นมรดกให้แก่คนในครอบครัว เป็นต้น เพื่อสนับสนุนแรงจูงใจในการลงทุนของครัวเรือนในธุรกิจฟาร์มและรวมถึงการปรับปรุงคุณภาพที่ดินเพื่อเพิ่มผลิตภาพการผลิตจากการใช้ที่ดิน ในปี </w:t>
      </w:r>
      <w:r w:rsidRPr="00CD25D7">
        <w:rPr>
          <w:rFonts w:ascii="TH SarabunPSK" w:eastAsia="Calibri" w:hAnsi="TH SarabunPSK" w:cs="TH SarabunPSK"/>
          <w:szCs w:val="32"/>
        </w:rPr>
        <w:t>1993</w:t>
      </w:r>
      <w:r w:rsidRPr="00CD25D7">
        <w:rPr>
          <w:rFonts w:ascii="TH SarabunPSK" w:eastAsia="Calibri" w:hAnsi="TH SarabunPSK" w:cs="TH SarabunPSK"/>
          <w:szCs w:val="32"/>
          <w:cs/>
        </w:rPr>
        <w:t xml:space="preserve"> ได้มีการออกกฏหมายที่ดิน </w:t>
      </w:r>
      <w:r w:rsidRPr="00CD25D7">
        <w:rPr>
          <w:rFonts w:ascii="TH SarabunPSK" w:eastAsia="Calibri" w:hAnsi="TH SarabunPSK" w:cs="TH SarabunPSK"/>
          <w:szCs w:val="32"/>
        </w:rPr>
        <w:t>The Land Law 1993</w:t>
      </w:r>
      <w:r w:rsidRPr="00CD25D7">
        <w:rPr>
          <w:rFonts w:ascii="TH SarabunPSK" w:eastAsia="Calibri" w:hAnsi="TH SarabunPSK" w:cs="TH SarabunPSK"/>
          <w:szCs w:val="32"/>
          <w:cs/>
        </w:rPr>
        <w:t xml:space="preserve"> ให้สิทธิในการใช้ประโยชน์ที่ดิน </w:t>
      </w:r>
      <w:r w:rsidRPr="00CD25D7">
        <w:rPr>
          <w:rFonts w:ascii="TH SarabunPSK" w:eastAsia="Calibri" w:hAnsi="TH SarabunPSK" w:cs="TH SarabunPSK"/>
          <w:szCs w:val="32"/>
        </w:rPr>
        <w:t>5</w:t>
      </w:r>
      <w:r w:rsidRPr="00CD25D7">
        <w:rPr>
          <w:rFonts w:ascii="TH SarabunPSK" w:eastAsia="Calibri" w:hAnsi="TH SarabunPSK" w:cs="TH SarabunPSK"/>
          <w:szCs w:val="32"/>
          <w:cs/>
        </w:rPr>
        <w:t xml:space="preserve"> อย่าง คือ การโอน การแลกเปลี่ยน การให้เช่า การตกทอดถึงทายาท และการจำนอง โดยมีการกำหนดระยะเวลาการใช้ประโยชน์และขนาดของพื้นที่ที่ได้รับสิทธิแตกต่างกันขึ้นอยู่กับประเภทของการใช้ประโยชน์ และได้มีการเพิ่มสิทธิในการให้เช่าช่วงและการใช้เป็นทุนในการร่วมทุนในปี </w:t>
      </w:r>
      <w:r w:rsidRPr="00CD25D7">
        <w:rPr>
          <w:rFonts w:ascii="TH SarabunPSK" w:eastAsia="Calibri" w:hAnsi="TH SarabunPSK" w:cs="TH SarabunPSK"/>
          <w:szCs w:val="32"/>
        </w:rPr>
        <w:t>1998</w:t>
      </w:r>
      <w:r w:rsidRPr="00CD25D7">
        <w:rPr>
          <w:rFonts w:ascii="TH SarabunPSK" w:eastAsia="Calibri" w:hAnsi="TH SarabunPSK" w:cs="TH SarabunPSK"/>
          <w:szCs w:val="32"/>
          <w:cs/>
        </w:rPr>
        <w:t xml:space="preserve"> ด้วย ต่อมาในปี </w:t>
      </w:r>
      <w:r w:rsidRPr="00CD25D7">
        <w:rPr>
          <w:rFonts w:ascii="TH SarabunPSK" w:eastAsia="Calibri" w:hAnsi="TH SarabunPSK" w:cs="TH SarabunPSK"/>
          <w:szCs w:val="32"/>
        </w:rPr>
        <w:t>2003</w:t>
      </w:r>
      <w:r w:rsidRPr="00CD25D7">
        <w:rPr>
          <w:rFonts w:ascii="TH SarabunPSK" w:eastAsia="Calibri" w:hAnsi="TH SarabunPSK" w:cs="TH SarabunPSK"/>
          <w:szCs w:val="32"/>
          <w:cs/>
        </w:rPr>
        <w:t xml:space="preserve"> ได้มีการออกกฎหมายที่ดิน </w:t>
      </w:r>
      <w:r w:rsidRPr="00CD25D7">
        <w:rPr>
          <w:rFonts w:ascii="TH SarabunPSK" w:eastAsia="Calibri" w:hAnsi="TH SarabunPSK" w:cs="TH SarabunPSK"/>
          <w:szCs w:val="32"/>
        </w:rPr>
        <w:t>The Land Law 2003</w:t>
      </w:r>
      <w:r w:rsidRPr="00CD25D7">
        <w:rPr>
          <w:rFonts w:ascii="TH SarabunPSK" w:eastAsia="Calibri" w:hAnsi="TH SarabunPSK" w:cs="TH SarabunPSK"/>
          <w:szCs w:val="32"/>
          <w:cs/>
        </w:rPr>
        <w:t xml:space="preserve"> โดยยังคงสิทธิในที่ดินทั้ง </w:t>
      </w:r>
      <w:r w:rsidRPr="00CD25D7">
        <w:rPr>
          <w:rFonts w:ascii="TH SarabunPSK" w:eastAsia="Calibri" w:hAnsi="TH SarabunPSK" w:cs="TH SarabunPSK"/>
          <w:szCs w:val="32"/>
        </w:rPr>
        <w:t>7</w:t>
      </w:r>
      <w:r w:rsidRPr="00CD25D7">
        <w:rPr>
          <w:rFonts w:ascii="TH SarabunPSK" w:eastAsia="Calibri" w:hAnsi="TH SarabunPSK" w:cs="TH SarabunPSK"/>
          <w:szCs w:val="32"/>
          <w:cs/>
        </w:rPr>
        <w:t xml:space="preserve"> ข้างต้นไว้ และเพิ่มเติม สิทธิในการมอบที่ดินให้เป็นของขวัญแก่ญาติหรือเพื่อน รวมทั้งสิทธิในการได้รับค่าชดเชยกรณีที่ดินถูกรัฐเรียกคืน กฎหมายที่ดินฉบับปัจจุบันของเวียดนาม คือ </w:t>
      </w:r>
      <w:r w:rsidRPr="00CD25D7">
        <w:rPr>
          <w:rFonts w:ascii="TH SarabunPSK" w:eastAsia="Calibri" w:hAnsi="TH SarabunPSK" w:cs="TH SarabunPSK"/>
          <w:szCs w:val="32"/>
        </w:rPr>
        <w:t>The Land Law 2013</w:t>
      </w:r>
      <w:r w:rsidRPr="00CD25D7">
        <w:rPr>
          <w:rFonts w:ascii="TH SarabunPSK" w:eastAsia="Calibri" w:hAnsi="TH SarabunPSK" w:cs="TH SarabunPSK"/>
          <w:szCs w:val="32"/>
          <w:cs/>
        </w:rPr>
        <w:t xml:space="preserve"> โดยคงสิทธิในที่ดินทั้ง </w:t>
      </w:r>
      <w:r w:rsidRPr="00CD25D7">
        <w:rPr>
          <w:rFonts w:ascii="TH SarabunPSK" w:eastAsia="Calibri" w:hAnsi="TH SarabunPSK" w:cs="TH SarabunPSK"/>
          <w:szCs w:val="32"/>
        </w:rPr>
        <w:t xml:space="preserve">9 </w:t>
      </w:r>
      <w:r w:rsidRPr="00CD25D7">
        <w:rPr>
          <w:rFonts w:ascii="TH SarabunPSK" w:eastAsia="Calibri" w:hAnsi="TH SarabunPSK" w:cs="TH SarabunPSK"/>
          <w:szCs w:val="32"/>
          <w:cs/>
        </w:rPr>
        <w:t xml:space="preserve">ประการข้างต้น สำหรับที่ดินเพื่อการเกษตรมีกำหนดระยะเวลาการใช้สิทธิไม่เกิน </w:t>
      </w:r>
      <w:r w:rsidRPr="00CD25D7">
        <w:rPr>
          <w:rFonts w:ascii="TH SarabunPSK" w:eastAsia="Calibri" w:hAnsi="TH SarabunPSK" w:cs="TH SarabunPSK"/>
          <w:szCs w:val="32"/>
        </w:rPr>
        <w:t>50</w:t>
      </w:r>
      <w:r w:rsidRPr="00CD25D7">
        <w:rPr>
          <w:rFonts w:ascii="TH SarabunPSK" w:eastAsia="Calibri" w:hAnsi="TH SarabunPSK" w:cs="TH SarabunPSK"/>
          <w:szCs w:val="32"/>
          <w:cs/>
        </w:rPr>
        <w:t xml:space="preserve"> ปี และมีการจำกัดขนาดพื้นที่ตามพืชที่ปลูกและภูมิภาค เช่น อนุญาตให้มีสิทธิใช้ประโยชน์ปลูกพืชไร่ เลี้ยงสัตว์น้ำ และการผลิตเกลือ ได้ไม่เกิน </w:t>
      </w:r>
      <w:r w:rsidRPr="00CD25D7">
        <w:rPr>
          <w:rFonts w:ascii="TH SarabunPSK" w:eastAsia="Calibri" w:hAnsi="TH SarabunPSK" w:cs="TH SarabunPSK"/>
          <w:szCs w:val="32"/>
        </w:rPr>
        <w:t>3</w:t>
      </w:r>
      <w:r w:rsidRPr="00CD25D7">
        <w:rPr>
          <w:rFonts w:ascii="TH SarabunPSK" w:eastAsia="Calibri" w:hAnsi="TH SarabunPSK" w:cs="TH SarabunPSK"/>
          <w:szCs w:val="32"/>
          <w:cs/>
        </w:rPr>
        <w:t xml:space="preserve"> เฮตเตอร์ในบริเวณสามเหลี่ยมปากแม่น้ำโขง แต่ไม่เกิน </w:t>
      </w:r>
      <w:r w:rsidRPr="00CD25D7">
        <w:rPr>
          <w:rFonts w:ascii="TH SarabunPSK" w:eastAsia="Calibri" w:hAnsi="TH SarabunPSK" w:cs="TH SarabunPSK"/>
          <w:szCs w:val="32"/>
        </w:rPr>
        <w:t>2</w:t>
      </w:r>
      <w:r w:rsidRPr="00CD25D7">
        <w:rPr>
          <w:rFonts w:ascii="TH SarabunPSK" w:eastAsia="Calibri" w:hAnsi="TH SarabunPSK" w:cs="TH SarabunPSK"/>
          <w:szCs w:val="32"/>
          <w:cs/>
        </w:rPr>
        <w:t xml:space="preserve"> เฮตเตอร์ในภูมิภาคอื่น ทั้งนี้อนุญาตให้มีการซื้อขายและรวมสิทธิในการใช้ประโยชน์ที่ดินได้ไม่เกิน </w:t>
      </w:r>
      <w:r w:rsidRPr="00CD25D7">
        <w:rPr>
          <w:rFonts w:ascii="TH SarabunPSK" w:eastAsia="Calibri" w:hAnsi="TH SarabunPSK" w:cs="TH SarabunPSK"/>
          <w:szCs w:val="32"/>
        </w:rPr>
        <w:t>10</w:t>
      </w:r>
      <w:r w:rsidRPr="00CD25D7">
        <w:rPr>
          <w:rFonts w:ascii="TH SarabunPSK" w:eastAsia="Calibri" w:hAnsi="TH SarabunPSK" w:cs="TH SarabunPSK"/>
          <w:szCs w:val="32"/>
          <w:cs/>
        </w:rPr>
        <w:t xml:space="preserve"> เท่า</w:t>
      </w:r>
    </w:p>
    <w:p w:rsidR="00C23223" w:rsidRPr="00CD25D7" w:rsidRDefault="00C23223" w:rsidP="00C23223">
      <w:pPr>
        <w:pStyle w:val="a3"/>
        <w:tabs>
          <w:tab w:val="left" w:pos="993"/>
        </w:tabs>
        <w:ind w:left="0" w:firstLine="709"/>
        <w:jc w:val="thaiDistribute"/>
        <w:rPr>
          <w:rFonts w:ascii="TH SarabunPSK" w:eastAsia="Calibri" w:hAnsi="TH SarabunPSK" w:cs="TH SarabunPSK"/>
          <w:szCs w:val="32"/>
        </w:rPr>
      </w:pPr>
      <w:r w:rsidRPr="00CD25D7">
        <w:rPr>
          <w:rFonts w:ascii="TH SarabunPSK" w:eastAsia="Calibri" w:hAnsi="TH SarabunPSK" w:cs="TH SarabunPSK"/>
          <w:szCs w:val="32"/>
          <w:cs/>
        </w:rPr>
        <w:t>ในปัจจุบัน นอกจากการปฏิรูปที่ดินแล้ว รัฐบาลเวียดนามได้ดำเนินนโยบายภาคการเกษตร เพื่อพัฒนาคุณภาพชีวิตของเกษตรกรและภาคเกษตรของประเทศให้มีความสามารถในการแข่งขัน ได้แก่</w:t>
      </w:r>
    </w:p>
    <w:p w:rsidR="00C23223" w:rsidRPr="00CD25D7" w:rsidRDefault="00C23223" w:rsidP="00C23223">
      <w:pPr>
        <w:pStyle w:val="a3"/>
        <w:tabs>
          <w:tab w:val="left" w:pos="993"/>
        </w:tabs>
        <w:ind w:left="0" w:firstLine="709"/>
        <w:jc w:val="thaiDistribute"/>
        <w:rPr>
          <w:rFonts w:ascii="TH SarabunPSK" w:eastAsia="Calibri" w:hAnsi="TH SarabunPSK" w:cs="TH SarabunPSK"/>
          <w:szCs w:val="32"/>
        </w:rPr>
      </w:pPr>
      <w:r w:rsidRPr="00CD25D7">
        <w:rPr>
          <w:rFonts w:ascii="TH SarabunPSK" w:eastAsia="Calibri" w:hAnsi="TH SarabunPSK" w:cs="TH SarabunPSK"/>
          <w:szCs w:val="32"/>
        </w:rPr>
        <w:t xml:space="preserve">1. </w:t>
      </w:r>
      <w:r w:rsidRPr="00CD25D7">
        <w:rPr>
          <w:rFonts w:ascii="TH SarabunPSK" w:eastAsia="Calibri" w:hAnsi="TH SarabunPSK" w:cs="TH SarabunPSK"/>
          <w:szCs w:val="32"/>
          <w:cs/>
        </w:rPr>
        <w:t xml:space="preserve">นโยบาย ลด </w:t>
      </w:r>
      <w:r w:rsidRPr="00CD25D7">
        <w:rPr>
          <w:rFonts w:ascii="TH SarabunPSK" w:eastAsia="Calibri" w:hAnsi="TH SarabunPSK" w:cs="TH SarabunPSK"/>
          <w:szCs w:val="32"/>
        </w:rPr>
        <w:t xml:space="preserve">3 </w:t>
      </w:r>
      <w:r w:rsidRPr="00CD25D7">
        <w:rPr>
          <w:rFonts w:ascii="TH SarabunPSK" w:eastAsia="Calibri" w:hAnsi="TH SarabunPSK" w:cs="TH SarabunPSK"/>
          <w:szCs w:val="32"/>
          <w:cs/>
        </w:rPr>
        <w:t xml:space="preserve">เพิ่ม </w:t>
      </w:r>
      <w:r w:rsidRPr="00CD25D7">
        <w:rPr>
          <w:rFonts w:ascii="TH SarabunPSK" w:eastAsia="Calibri" w:hAnsi="TH SarabunPSK" w:cs="TH SarabunPSK"/>
          <w:szCs w:val="32"/>
        </w:rPr>
        <w:t xml:space="preserve">3 </w:t>
      </w:r>
      <w:r w:rsidRPr="00CD25D7">
        <w:rPr>
          <w:rFonts w:ascii="TH SarabunPSK" w:eastAsia="Calibri" w:hAnsi="TH SarabunPSK" w:cs="TH SarabunPSK"/>
          <w:szCs w:val="32"/>
          <w:cs/>
        </w:rPr>
        <w:t>ซึ่งมีวัตถุประสงค์เพื่อลดต้นทุนในการผลิตข้าวและเพิ่มรายได้ โดยการลดปริมาณเมล็ดพันธุ์ ลดการใช้ปุ๋ยเคมี และลดการใช้ยาปราบศัตรูพืช ในขณะเดียวกันก็เพิ่มผลผลิต เพิ่มคุณภาพ และเพิ่มผลกำไร</w:t>
      </w:r>
    </w:p>
    <w:p w:rsidR="00C23223" w:rsidRPr="00CD25D7" w:rsidRDefault="00C23223" w:rsidP="00C23223">
      <w:pPr>
        <w:pStyle w:val="a3"/>
        <w:tabs>
          <w:tab w:val="left" w:pos="993"/>
        </w:tabs>
        <w:ind w:left="0" w:firstLine="709"/>
        <w:jc w:val="thaiDistribute"/>
        <w:rPr>
          <w:rFonts w:ascii="TH SarabunPSK" w:eastAsia="Calibri" w:hAnsi="TH SarabunPSK" w:cs="TH SarabunPSK"/>
          <w:szCs w:val="32"/>
        </w:rPr>
      </w:pPr>
      <w:r w:rsidRPr="00CD25D7">
        <w:rPr>
          <w:rFonts w:ascii="TH SarabunPSK" w:eastAsia="Calibri" w:hAnsi="TH SarabunPSK" w:cs="TH SarabunPSK"/>
          <w:szCs w:val="32"/>
          <w:cs/>
        </w:rPr>
        <w:t xml:space="preserve">2. นโยบายการจัดการที่ดินตามความเหมาะสมของพื้นที่ หรือ การทำโซนนิ่ง </w:t>
      </w:r>
      <w:r w:rsidRPr="00CD25D7">
        <w:rPr>
          <w:rFonts w:ascii="TH SarabunPSK" w:eastAsia="Calibri" w:hAnsi="TH SarabunPSK" w:cs="TH SarabunPSK"/>
          <w:szCs w:val="32"/>
        </w:rPr>
        <w:t xml:space="preserve">(Zoning) </w:t>
      </w:r>
      <w:r w:rsidRPr="00CD25D7">
        <w:rPr>
          <w:rFonts w:ascii="TH SarabunPSK" w:eastAsia="Calibri" w:hAnsi="TH SarabunPSK" w:cs="TH SarabunPSK"/>
          <w:szCs w:val="32"/>
          <w:cs/>
        </w:rPr>
        <w:t>โดยการวิเคราะห์ความเหมาะสมของสภาพพื้นที่และกำหนดประเภทของการทำเกษตรของแต่ละอนุภูมิภาค</w:t>
      </w:r>
    </w:p>
    <w:p w:rsidR="00C23223" w:rsidRPr="00CD25D7" w:rsidRDefault="00C23223" w:rsidP="00C23223">
      <w:pPr>
        <w:pStyle w:val="a3"/>
        <w:tabs>
          <w:tab w:val="left" w:pos="993"/>
        </w:tabs>
        <w:ind w:left="0" w:firstLine="709"/>
        <w:jc w:val="thaiDistribute"/>
        <w:rPr>
          <w:rFonts w:ascii="TH SarabunPSK" w:eastAsia="Calibri" w:hAnsi="TH SarabunPSK" w:cs="TH SarabunPSK"/>
          <w:szCs w:val="32"/>
        </w:rPr>
      </w:pPr>
      <w:r w:rsidRPr="00CD25D7">
        <w:rPr>
          <w:rFonts w:ascii="TH SarabunPSK" w:eastAsia="Calibri" w:hAnsi="TH SarabunPSK" w:cs="TH SarabunPSK"/>
          <w:szCs w:val="32"/>
          <w:cs/>
        </w:rPr>
        <w:t>3. นโยบายการพัฒนาชนบทใหม่ มีเป้าหมายพัฒนากรรมวิธีการผลิตให้ทันสมัย สร้างความมั่นคงทางด้านอาหารให้กับประเทศ เสริมสร้างความสามารถการแข่งขันในการส่งออก การจัดสรรที่ดินและเครื่องมือการเกษตรให้แก่เกษตรกร การกำหนดมาตรการที่ช่วยเสริมสร้างการผลิตสินค้าและระบบกลไกตลาด</w:t>
      </w:r>
    </w:p>
    <w:p w:rsidR="00C23223" w:rsidRPr="00CD25D7" w:rsidRDefault="00C23223" w:rsidP="00C23223">
      <w:pPr>
        <w:pStyle w:val="a3"/>
        <w:tabs>
          <w:tab w:val="left" w:pos="993"/>
        </w:tabs>
        <w:ind w:left="0" w:firstLine="709"/>
        <w:jc w:val="thaiDistribute"/>
        <w:rPr>
          <w:rFonts w:ascii="TH SarabunPSK" w:eastAsia="Calibri" w:hAnsi="TH SarabunPSK" w:cs="TH SarabunPSK"/>
          <w:szCs w:val="32"/>
        </w:rPr>
      </w:pPr>
      <w:r w:rsidRPr="00CD25D7">
        <w:rPr>
          <w:rFonts w:ascii="TH SarabunPSK" w:eastAsia="Calibri" w:hAnsi="TH SarabunPSK" w:cs="TH SarabunPSK"/>
          <w:szCs w:val="32"/>
          <w:cs/>
        </w:rPr>
        <w:t>4. โครงการสินเชื่อเกษตรกรและโครงการประกันภัย มีวัตถุประสงค์เพื่อช่วยเหลือเกษตรกรผู้ปลูกข้าว ให้ได้รับความคุ้มครองจากการขาดทุน หากเกิดภัยพิบัติทางธรรมชาติ</w:t>
      </w:r>
    </w:p>
    <w:p w:rsidR="00C23223" w:rsidRPr="00CD25D7" w:rsidRDefault="00C23223" w:rsidP="00C23223">
      <w:pPr>
        <w:pStyle w:val="a3"/>
        <w:tabs>
          <w:tab w:val="left" w:pos="993"/>
        </w:tabs>
        <w:ind w:left="0" w:firstLine="709"/>
        <w:jc w:val="thaiDistribute"/>
        <w:rPr>
          <w:rFonts w:ascii="TH SarabunPSK" w:eastAsia="Calibri" w:hAnsi="TH SarabunPSK" w:cs="TH SarabunPSK"/>
          <w:szCs w:val="32"/>
        </w:rPr>
      </w:pPr>
      <w:r w:rsidRPr="00CD25D7">
        <w:rPr>
          <w:rFonts w:ascii="TH SarabunPSK" w:eastAsia="Calibri" w:hAnsi="TH SarabunPSK" w:cs="TH SarabunPSK"/>
          <w:szCs w:val="32"/>
          <w:cs/>
        </w:rPr>
        <w:t>การศึกษาการปฏิรูปที่ดินในประเทศต่างๆ จะเห็นได้ว่า เป้าหมายของการปฏิรูปไม่ใช่การแข่งขันกับประเทศอื่น แต่เป้าหมายสำคัญคือการพัฒนาประเทศของตนเอง เพื่อให้เกิดความเป็นธรรมในการจัดสรรที่ดินให้แก่ประชาชนโดยเฉพาะเกษตรกร เนื่องจากที่ดินเป็นปัจจัยพื้นฐานในการประกอบกิจกรรมทางการเกษตรเพื่อการเลี้ยงชีพของครัวเรือน ซึ่งวิธีการปฏิรูปที่ดินของแต่ละประเทศอาจมีความแตกต่างกันบ้างตามสภาพสังคม การเมืองการปกครอง และปัญหาที่เกิดขึ้นในแต่ละช่วงเวลา อย่างไรก็ตาม แต่ละประเทศมีพัฒนาการการปฏิรูปที่ดินและหลักคิดที่คล้ายคลึงกัน ดังนี้</w:t>
      </w:r>
    </w:p>
    <w:p w:rsidR="00C23223" w:rsidRPr="00CD25D7" w:rsidRDefault="00C23223" w:rsidP="00C23223">
      <w:pPr>
        <w:pStyle w:val="a3"/>
        <w:widowControl w:val="0"/>
        <w:numPr>
          <w:ilvl w:val="0"/>
          <w:numId w:val="7"/>
        </w:numPr>
        <w:tabs>
          <w:tab w:val="left" w:pos="0"/>
          <w:tab w:val="left" w:pos="993"/>
        </w:tabs>
        <w:spacing w:line="240" w:lineRule="atLeast"/>
        <w:ind w:left="0" w:firstLine="709"/>
        <w:jc w:val="thaiDistribute"/>
        <w:rPr>
          <w:rFonts w:ascii="TH SarabunPSK" w:eastAsia="Calibri" w:hAnsi="TH SarabunPSK" w:cs="TH SarabunPSK"/>
          <w:szCs w:val="32"/>
        </w:rPr>
      </w:pPr>
      <w:r w:rsidRPr="00CD25D7">
        <w:rPr>
          <w:rFonts w:ascii="TH SarabunPSK" w:eastAsia="Calibri" w:hAnsi="TH SarabunPSK" w:cs="TH SarabunPSK"/>
          <w:szCs w:val="32"/>
          <w:cs/>
        </w:rPr>
        <w:t xml:space="preserve">การนำที่ดินจากผู้ถือครองรายใหญ่ ทั้งจากการยึดคืน การเจรจาขอเวนคืน และการซื้อที่ดินมาเป็นของรัฐ เพื่อนำมาจัดสรรให้กับเกษตรกรผู้ไร้ที่ดิน หรือมีที่ดินไม่เพียงพอต่อการดำรงชีพ ในขั้นตอนนี้ สิ่งที่ผู้กำหนดนโยบายควรคำนึงถึง มี </w:t>
      </w:r>
      <w:r w:rsidRPr="00CD25D7">
        <w:rPr>
          <w:rFonts w:ascii="TH SarabunPSK" w:eastAsia="Calibri" w:hAnsi="TH SarabunPSK" w:cs="TH SarabunPSK"/>
          <w:szCs w:val="32"/>
        </w:rPr>
        <w:t xml:space="preserve">2 </w:t>
      </w:r>
      <w:r w:rsidRPr="00CD25D7">
        <w:rPr>
          <w:rFonts w:ascii="TH SarabunPSK" w:eastAsia="Calibri" w:hAnsi="TH SarabunPSK" w:cs="TH SarabunPSK"/>
          <w:szCs w:val="32"/>
          <w:cs/>
        </w:rPr>
        <w:t xml:space="preserve">ส่วน คือ </w:t>
      </w:r>
      <w:r w:rsidRPr="00CD25D7">
        <w:rPr>
          <w:rFonts w:ascii="TH SarabunPSK" w:eastAsia="Calibri" w:hAnsi="TH SarabunPSK" w:cs="TH SarabunPSK"/>
          <w:szCs w:val="32"/>
        </w:rPr>
        <w:t xml:space="preserve">1) </w:t>
      </w:r>
      <w:r w:rsidRPr="00CD25D7">
        <w:rPr>
          <w:rFonts w:ascii="TH SarabunPSK" w:eastAsia="Calibri" w:hAnsi="TH SarabunPSK" w:cs="TH SarabunPSK"/>
          <w:szCs w:val="32"/>
          <w:cs/>
        </w:rPr>
        <w:t xml:space="preserve">วิธีการในการได้ที่ดินกลับมาเป็นของรัฐ การบังคับยึดคืนที่ดินจากเจ้าของที่ดินโดยไม่มีการชดเชยใดๆ อาจก่อให้เกิดปัญหาการร้องเรียนหรือต่อสู้กับอำนาจรัฐได้ การขอเวนคืนหรือซื้อที่ดินกลับเป็นวิธีที่ประนีประนอมกว่า อย่างไรก็ตาม สิ่งสำคัญคือการประเมินราคาซื้อคืนให้เกิดความพอใจทั้งสองฝ่าย </w:t>
      </w:r>
      <w:r w:rsidRPr="00CD25D7">
        <w:rPr>
          <w:rFonts w:ascii="TH SarabunPSK" w:eastAsia="Calibri" w:hAnsi="TH SarabunPSK" w:cs="TH SarabunPSK"/>
          <w:szCs w:val="32"/>
          <w:cs/>
        </w:rPr>
        <w:lastRenderedPageBreak/>
        <w:t>รวมถึงการกำหนดการจ่ายเงินชดเชย ซึ่งอาจเป็นทั้งรูปแบบเงินสด หรือพันธบัตรได้ และ</w:t>
      </w:r>
      <w:r w:rsidRPr="00CD25D7">
        <w:rPr>
          <w:rFonts w:ascii="TH SarabunPSK" w:eastAsia="Calibri" w:hAnsi="TH SarabunPSK" w:cs="TH SarabunPSK"/>
          <w:szCs w:val="32"/>
        </w:rPr>
        <w:t xml:space="preserve"> 2) </w:t>
      </w:r>
      <w:r w:rsidRPr="00CD25D7">
        <w:rPr>
          <w:rFonts w:ascii="TH SarabunPSK" w:eastAsia="Calibri" w:hAnsi="TH SarabunPSK" w:cs="TH SarabunPSK"/>
          <w:szCs w:val="32"/>
          <w:cs/>
        </w:rPr>
        <w:t>หลักเกณฑ์ในการจัดสรรที่ดินให้เกษตรกร</w:t>
      </w:r>
      <w:r w:rsidRPr="00CD25D7">
        <w:rPr>
          <w:rFonts w:ascii="TH SarabunPSK" w:eastAsia="Calibri" w:hAnsi="TH SarabunPSK" w:cs="TH SarabunPSK"/>
          <w:szCs w:val="32"/>
        </w:rPr>
        <w:t xml:space="preserve"> </w:t>
      </w:r>
      <w:r w:rsidRPr="00CD25D7">
        <w:rPr>
          <w:rFonts w:ascii="TH SarabunPSK" w:eastAsia="Calibri" w:hAnsi="TH SarabunPSK" w:cs="TH SarabunPSK"/>
          <w:szCs w:val="32"/>
          <w:cs/>
        </w:rPr>
        <w:t>กระบวนการคัดเลือกต้องมีความโปร่งใส หลักเกณฑ์ต่างๆ ที่เกี่ยวข้องต้องมีการกำหนดที่ชัดเจน ไม่ว่าจะเป็นสิทธิในที่ดินได้รับ ระยะเวลาและขนาดพื้นที่ในการถือครอง เป็นต้น</w:t>
      </w:r>
    </w:p>
    <w:p w:rsidR="00C23223" w:rsidRPr="00CD25D7" w:rsidRDefault="00C23223" w:rsidP="00C23223">
      <w:pPr>
        <w:pStyle w:val="a3"/>
        <w:widowControl w:val="0"/>
        <w:numPr>
          <w:ilvl w:val="0"/>
          <w:numId w:val="7"/>
        </w:numPr>
        <w:tabs>
          <w:tab w:val="left" w:pos="0"/>
          <w:tab w:val="left" w:pos="993"/>
        </w:tabs>
        <w:spacing w:line="240" w:lineRule="atLeast"/>
        <w:ind w:left="0" w:firstLine="709"/>
        <w:jc w:val="thaiDistribute"/>
        <w:rPr>
          <w:rFonts w:ascii="TH SarabunPSK" w:eastAsia="Calibri" w:hAnsi="TH SarabunPSK" w:cs="TH SarabunPSK"/>
          <w:szCs w:val="32"/>
        </w:rPr>
      </w:pPr>
      <w:r w:rsidRPr="00CD25D7">
        <w:rPr>
          <w:rFonts w:ascii="TH SarabunPSK" w:eastAsia="Calibri" w:hAnsi="TH SarabunPSK" w:cs="TH SarabunPSK"/>
          <w:szCs w:val="32"/>
          <w:cs/>
        </w:rPr>
        <w:t>การจัดสรรที่ดินเพียงอย่างเดียว ไม่เพียงพอในการพัฒนาการเกษตรของประเทศให้ก้าวหน้าและเป็นอาชีพที่มั่นคง จะเป็นได้ว่า ประเทศต่างๆ นอกจากการจัดสรรที่ดินให้แล้ว จำเป็นต้องมีการช่วยเหลือและพัฒนาให้เกษตรกรสามารถประกอบอาชีพทางการเกษตรได้อย่างมั่นคงด้วย ทั้งการช่วยเหลือพัฒนาสาธารณูปโภคและโครงสร้างพื้นฐานต่างๆ การพัฒนาทักษะและองค์ความรู้ให้แก่เกษตรกร การพัฒนาเทคโนโลยีเพื่อช่วยเพิ่มประสิทธิภาพในการผลิต การสนับสนุนแหล่งเงินทุน ส่งเสริมการตลาด และการพัฒนาระบบการขนส่ง เป็นต้น</w:t>
      </w:r>
      <w:r w:rsidRPr="00CD25D7">
        <w:rPr>
          <w:rFonts w:ascii="TH SarabunPSK" w:eastAsia="Calibri" w:hAnsi="TH SarabunPSK" w:cs="TH SarabunPSK"/>
          <w:szCs w:val="32"/>
        </w:rPr>
        <w:t xml:space="preserve"> </w:t>
      </w:r>
    </w:p>
    <w:p w:rsidR="00C23223" w:rsidRPr="00CD25D7" w:rsidRDefault="00C23223" w:rsidP="00C23223">
      <w:pPr>
        <w:pStyle w:val="a3"/>
        <w:tabs>
          <w:tab w:val="left" w:pos="0"/>
          <w:tab w:val="left" w:pos="993"/>
        </w:tabs>
        <w:ind w:left="0" w:firstLine="709"/>
        <w:jc w:val="thaiDistribute"/>
        <w:rPr>
          <w:rFonts w:ascii="TH SarabunPSK" w:eastAsia="Calibri" w:hAnsi="TH SarabunPSK" w:cs="TH SarabunPSK"/>
          <w:szCs w:val="32"/>
        </w:rPr>
      </w:pPr>
      <w:r w:rsidRPr="00CD25D7">
        <w:rPr>
          <w:rFonts w:ascii="TH SarabunPSK" w:eastAsia="Calibri" w:hAnsi="TH SarabunPSK" w:cs="TH SarabunPSK"/>
          <w:szCs w:val="32"/>
          <w:cs/>
        </w:rPr>
        <w:t>ดังนั้น การดำเนินนโยบายต่างๆ ของรัฐบาลควรมีความสอดคล้องเชื่อมโยงกัน ไม่มองเพียงจุดใดจุดหนึ่ง ควรมองเป้าหมายหลักคือการพัฒนาคุณภาพชีวิตเกษตรกร และมองว่าการปฏิรูปที่ดินเป็นส่วนหนึ่งของกระบวนการพัฒนา และให้ความสำคัญกับการพัฒนาเกษตรกรในด้านอื่นๆ ควบคู่กันไปด้วย ทั้งนี้ ทุกนโยบายจำเป็นต้องเข้าใจสภาพสังคม วัฒนธรรม การเมืองการปกครองของประเทศ รวมทั้งศึกษาปัญหาที่แท้จริงให้เข้าใจ มีการรับฟังเสียงของผู้ที่มีส่วนได้ส่วนเสียให้รอบด้าน เพื่อให้การกำหนดนโยบายที่เหมาะสมและดำเนินการตามนโยบายได้อย่างมีประสิทธิภาพและประสิทธิผล</w:t>
      </w:r>
    </w:p>
    <w:p w:rsidR="00C23223" w:rsidRDefault="00C23223" w:rsidP="00C23223">
      <w:pPr>
        <w:widowControl w:val="0"/>
        <w:autoSpaceDE w:val="0"/>
        <w:autoSpaceDN w:val="0"/>
        <w:adjustRightInd w:val="0"/>
        <w:spacing w:after="0" w:line="240" w:lineRule="auto"/>
        <w:ind w:firstLine="567"/>
        <w:jc w:val="thaiDistribute"/>
        <w:rPr>
          <w:rFonts w:ascii="TH SarabunPSK" w:hAnsi="TH SarabunPSK" w:cs="TH SarabunPSK"/>
          <w:b/>
          <w:bCs/>
          <w:sz w:val="32"/>
          <w:szCs w:val="32"/>
        </w:rPr>
      </w:pPr>
    </w:p>
    <w:p w:rsidR="00C23223" w:rsidRDefault="00C23223" w:rsidP="00C23223">
      <w:pPr>
        <w:widowControl w:val="0"/>
        <w:autoSpaceDE w:val="0"/>
        <w:autoSpaceDN w:val="0"/>
        <w:adjustRightInd w:val="0"/>
        <w:spacing w:after="0" w:line="240" w:lineRule="auto"/>
        <w:ind w:firstLine="567"/>
        <w:jc w:val="thaiDistribute"/>
        <w:rPr>
          <w:rFonts w:ascii="TH SarabunPSK" w:hAnsi="TH SarabunPSK" w:cs="TH SarabunPSK"/>
          <w:b/>
          <w:bCs/>
          <w:sz w:val="32"/>
          <w:szCs w:val="32"/>
        </w:rPr>
      </w:pPr>
    </w:p>
    <w:p w:rsidR="00C23223" w:rsidRDefault="00C23223" w:rsidP="00C23223">
      <w:pPr>
        <w:widowControl w:val="0"/>
        <w:autoSpaceDE w:val="0"/>
        <w:autoSpaceDN w:val="0"/>
        <w:adjustRightInd w:val="0"/>
        <w:spacing w:after="0" w:line="240" w:lineRule="auto"/>
        <w:ind w:firstLine="567"/>
        <w:jc w:val="thaiDistribute"/>
        <w:rPr>
          <w:rFonts w:ascii="TH SarabunPSK" w:hAnsi="TH SarabunPSK" w:cs="TH SarabunPSK"/>
          <w:b/>
          <w:bCs/>
          <w:sz w:val="32"/>
          <w:szCs w:val="32"/>
        </w:rPr>
      </w:pPr>
    </w:p>
    <w:p w:rsidR="00C23223" w:rsidRDefault="00C23223" w:rsidP="00C23223">
      <w:pPr>
        <w:widowControl w:val="0"/>
        <w:autoSpaceDE w:val="0"/>
        <w:autoSpaceDN w:val="0"/>
        <w:adjustRightInd w:val="0"/>
        <w:spacing w:after="0" w:line="240" w:lineRule="auto"/>
        <w:ind w:firstLine="567"/>
        <w:jc w:val="thaiDistribute"/>
        <w:rPr>
          <w:rFonts w:ascii="TH SarabunPSK" w:hAnsi="TH SarabunPSK" w:cs="TH SarabunPSK"/>
          <w:b/>
          <w:bCs/>
          <w:sz w:val="32"/>
          <w:szCs w:val="32"/>
        </w:rPr>
      </w:pPr>
    </w:p>
    <w:p w:rsidR="00C23223" w:rsidRDefault="00C23223" w:rsidP="00C23223">
      <w:pPr>
        <w:widowControl w:val="0"/>
        <w:autoSpaceDE w:val="0"/>
        <w:autoSpaceDN w:val="0"/>
        <w:adjustRightInd w:val="0"/>
        <w:spacing w:after="0" w:line="240" w:lineRule="auto"/>
        <w:ind w:firstLine="567"/>
        <w:jc w:val="thaiDistribute"/>
        <w:rPr>
          <w:rFonts w:ascii="TH SarabunPSK" w:hAnsi="TH SarabunPSK" w:cs="TH SarabunPSK"/>
          <w:b/>
          <w:bCs/>
          <w:sz w:val="32"/>
          <w:szCs w:val="32"/>
        </w:rPr>
      </w:pPr>
    </w:p>
    <w:p w:rsidR="00C23223" w:rsidRDefault="00C23223" w:rsidP="00C23223">
      <w:pPr>
        <w:widowControl w:val="0"/>
        <w:autoSpaceDE w:val="0"/>
        <w:autoSpaceDN w:val="0"/>
        <w:adjustRightInd w:val="0"/>
        <w:spacing w:after="0" w:line="240" w:lineRule="auto"/>
        <w:ind w:firstLine="567"/>
        <w:jc w:val="thaiDistribute"/>
        <w:rPr>
          <w:rFonts w:ascii="TH SarabunPSK" w:hAnsi="TH SarabunPSK" w:cs="TH SarabunPSK"/>
          <w:b/>
          <w:bCs/>
          <w:sz w:val="32"/>
          <w:szCs w:val="32"/>
        </w:rPr>
      </w:pPr>
    </w:p>
    <w:p w:rsidR="00C23223" w:rsidRDefault="00C23223" w:rsidP="00C23223">
      <w:pPr>
        <w:widowControl w:val="0"/>
        <w:autoSpaceDE w:val="0"/>
        <w:autoSpaceDN w:val="0"/>
        <w:adjustRightInd w:val="0"/>
        <w:spacing w:after="0" w:line="240" w:lineRule="auto"/>
        <w:ind w:firstLine="567"/>
        <w:jc w:val="thaiDistribute"/>
        <w:rPr>
          <w:rFonts w:ascii="TH SarabunPSK" w:hAnsi="TH SarabunPSK" w:cs="TH SarabunPSK"/>
          <w:b/>
          <w:bCs/>
          <w:sz w:val="32"/>
          <w:szCs w:val="32"/>
        </w:rPr>
      </w:pPr>
    </w:p>
    <w:p w:rsidR="00C23223" w:rsidRDefault="00C23223" w:rsidP="00C23223">
      <w:pPr>
        <w:widowControl w:val="0"/>
        <w:autoSpaceDE w:val="0"/>
        <w:autoSpaceDN w:val="0"/>
        <w:adjustRightInd w:val="0"/>
        <w:spacing w:after="0" w:line="240" w:lineRule="auto"/>
        <w:ind w:firstLine="567"/>
        <w:jc w:val="thaiDistribute"/>
        <w:rPr>
          <w:rFonts w:ascii="TH SarabunPSK" w:hAnsi="TH SarabunPSK" w:cs="TH SarabunPSK"/>
          <w:b/>
          <w:bCs/>
          <w:sz w:val="32"/>
          <w:szCs w:val="32"/>
        </w:rPr>
      </w:pPr>
    </w:p>
    <w:p w:rsidR="00C23223" w:rsidRDefault="00C23223" w:rsidP="00C23223">
      <w:pPr>
        <w:widowControl w:val="0"/>
        <w:autoSpaceDE w:val="0"/>
        <w:autoSpaceDN w:val="0"/>
        <w:adjustRightInd w:val="0"/>
        <w:spacing w:after="0" w:line="240" w:lineRule="auto"/>
        <w:ind w:firstLine="567"/>
        <w:jc w:val="thaiDistribute"/>
        <w:rPr>
          <w:rFonts w:ascii="TH SarabunPSK" w:hAnsi="TH SarabunPSK" w:cs="TH SarabunPSK"/>
          <w:b/>
          <w:bCs/>
          <w:sz w:val="32"/>
          <w:szCs w:val="32"/>
        </w:rPr>
      </w:pPr>
    </w:p>
    <w:p w:rsidR="00C23223" w:rsidRDefault="00C23223" w:rsidP="00C23223">
      <w:pPr>
        <w:widowControl w:val="0"/>
        <w:autoSpaceDE w:val="0"/>
        <w:autoSpaceDN w:val="0"/>
        <w:adjustRightInd w:val="0"/>
        <w:spacing w:after="0" w:line="240" w:lineRule="auto"/>
        <w:ind w:firstLine="567"/>
        <w:jc w:val="thaiDistribute"/>
        <w:rPr>
          <w:rFonts w:ascii="TH SarabunPSK" w:hAnsi="TH SarabunPSK" w:cs="TH SarabunPSK"/>
          <w:b/>
          <w:bCs/>
          <w:sz w:val="32"/>
          <w:szCs w:val="32"/>
        </w:rPr>
      </w:pPr>
    </w:p>
    <w:p w:rsidR="00C23223" w:rsidRDefault="00C23223" w:rsidP="00C23223">
      <w:pPr>
        <w:widowControl w:val="0"/>
        <w:autoSpaceDE w:val="0"/>
        <w:autoSpaceDN w:val="0"/>
        <w:adjustRightInd w:val="0"/>
        <w:spacing w:after="0" w:line="240" w:lineRule="auto"/>
        <w:ind w:firstLine="567"/>
        <w:jc w:val="thaiDistribute"/>
        <w:rPr>
          <w:rFonts w:ascii="TH SarabunPSK" w:hAnsi="TH SarabunPSK" w:cs="TH SarabunPSK"/>
          <w:b/>
          <w:bCs/>
          <w:sz w:val="32"/>
          <w:szCs w:val="32"/>
        </w:rPr>
      </w:pPr>
    </w:p>
    <w:p w:rsidR="00C23223" w:rsidRDefault="00C23223" w:rsidP="00C23223">
      <w:pPr>
        <w:widowControl w:val="0"/>
        <w:autoSpaceDE w:val="0"/>
        <w:autoSpaceDN w:val="0"/>
        <w:adjustRightInd w:val="0"/>
        <w:spacing w:after="0" w:line="240" w:lineRule="auto"/>
        <w:ind w:firstLine="567"/>
        <w:jc w:val="thaiDistribute"/>
        <w:rPr>
          <w:rFonts w:ascii="TH SarabunPSK" w:hAnsi="TH SarabunPSK" w:cs="TH SarabunPSK"/>
          <w:b/>
          <w:bCs/>
          <w:sz w:val="32"/>
          <w:szCs w:val="32"/>
        </w:rPr>
      </w:pPr>
    </w:p>
    <w:p w:rsidR="00C23223" w:rsidRDefault="00C23223" w:rsidP="00C23223">
      <w:pPr>
        <w:widowControl w:val="0"/>
        <w:autoSpaceDE w:val="0"/>
        <w:autoSpaceDN w:val="0"/>
        <w:adjustRightInd w:val="0"/>
        <w:spacing w:after="0" w:line="240" w:lineRule="auto"/>
        <w:ind w:firstLine="567"/>
        <w:jc w:val="thaiDistribute"/>
        <w:rPr>
          <w:rFonts w:ascii="TH SarabunPSK" w:hAnsi="TH SarabunPSK" w:cs="TH SarabunPSK"/>
          <w:b/>
          <w:bCs/>
          <w:sz w:val="32"/>
          <w:szCs w:val="32"/>
        </w:rPr>
      </w:pPr>
    </w:p>
    <w:p w:rsidR="00C23223" w:rsidRDefault="00C23223" w:rsidP="00C23223">
      <w:pPr>
        <w:widowControl w:val="0"/>
        <w:autoSpaceDE w:val="0"/>
        <w:autoSpaceDN w:val="0"/>
        <w:adjustRightInd w:val="0"/>
        <w:spacing w:after="0" w:line="240" w:lineRule="auto"/>
        <w:ind w:firstLine="567"/>
        <w:jc w:val="thaiDistribute"/>
        <w:rPr>
          <w:rFonts w:ascii="TH SarabunPSK" w:hAnsi="TH SarabunPSK" w:cs="TH SarabunPSK"/>
          <w:b/>
          <w:bCs/>
          <w:sz w:val="32"/>
          <w:szCs w:val="32"/>
        </w:rPr>
      </w:pPr>
    </w:p>
    <w:p w:rsidR="00C23223" w:rsidRDefault="00C23223" w:rsidP="00C23223">
      <w:pPr>
        <w:widowControl w:val="0"/>
        <w:autoSpaceDE w:val="0"/>
        <w:autoSpaceDN w:val="0"/>
        <w:adjustRightInd w:val="0"/>
        <w:spacing w:after="0" w:line="240" w:lineRule="auto"/>
        <w:ind w:firstLine="567"/>
        <w:jc w:val="thaiDistribute"/>
        <w:rPr>
          <w:rFonts w:ascii="TH SarabunPSK" w:hAnsi="TH SarabunPSK" w:cs="TH SarabunPSK"/>
          <w:b/>
          <w:bCs/>
          <w:sz w:val="32"/>
          <w:szCs w:val="32"/>
        </w:rPr>
      </w:pPr>
    </w:p>
    <w:p w:rsidR="000D29EC" w:rsidRDefault="000D29EC" w:rsidP="00C23223">
      <w:pPr>
        <w:widowControl w:val="0"/>
        <w:autoSpaceDE w:val="0"/>
        <w:autoSpaceDN w:val="0"/>
        <w:adjustRightInd w:val="0"/>
        <w:spacing w:after="0" w:line="240" w:lineRule="auto"/>
        <w:ind w:firstLine="567"/>
        <w:jc w:val="thaiDistribute"/>
        <w:rPr>
          <w:rFonts w:ascii="TH SarabunPSK" w:hAnsi="TH SarabunPSK" w:cs="TH SarabunPSK"/>
          <w:b/>
          <w:bCs/>
          <w:sz w:val="32"/>
          <w:szCs w:val="32"/>
        </w:rPr>
      </w:pPr>
    </w:p>
    <w:p w:rsidR="000D29EC" w:rsidRDefault="000D29EC" w:rsidP="00C23223">
      <w:pPr>
        <w:widowControl w:val="0"/>
        <w:autoSpaceDE w:val="0"/>
        <w:autoSpaceDN w:val="0"/>
        <w:adjustRightInd w:val="0"/>
        <w:spacing w:after="0" w:line="240" w:lineRule="auto"/>
        <w:ind w:firstLine="567"/>
        <w:jc w:val="thaiDistribute"/>
        <w:rPr>
          <w:rFonts w:ascii="TH SarabunPSK" w:hAnsi="TH SarabunPSK" w:cs="TH SarabunPSK"/>
          <w:b/>
          <w:bCs/>
          <w:sz w:val="32"/>
          <w:szCs w:val="32"/>
        </w:rPr>
      </w:pPr>
    </w:p>
    <w:p w:rsidR="000D29EC" w:rsidRDefault="000D29EC" w:rsidP="00C23223">
      <w:pPr>
        <w:widowControl w:val="0"/>
        <w:autoSpaceDE w:val="0"/>
        <w:autoSpaceDN w:val="0"/>
        <w:adjustRightInd w:val="0"/>
        <w:spacing w:after="0" w:line="240" w:lineRule="auto"/>
        <w:ind w:firstLine="567"/>
        <w:jc w:val="thaiDistribute"/>
        <w:rPr>
          <w:rFonts w:ascii="TH SarabunPSK" w:hAnsi="TH SarabunPSK" w:cs="TH SarabunPSK"/>
          <w:b/>
          <w:bCs/>
          <w:sz w:val="32"/>
          <w:szCs w:val="32"/>
        </w:rPr>
      </w:pPr>
    </w:p>
    <w:p w:rsidR="000D29EC" w:rsidRDefault="000D29EC" w:rsidP="00C23223">
      <w:pPr>
        <w:widowControl w:val="0"/>
        <w:autoSpaceDE w:val="0"/>
        <w:autoSpaceDN w:val="0"/>
        <w:adjustRightInd w:val="0"/>
        <w:spacing w:after="0" w:line="240" w:lineRule="auto"/>
        <w:ind w:firstLine="567"/>
        <w:jc w:val="thaiDistribute"/>
        <w:rPr>
          <w:rFonts w:ascii="TH SarabunPSK" w:hAnsi="TH SarabunPSK" w:cs="TH SarabunPSK"/>
          <w:b/>
          <w:bCs/>
          <w:sz w:val="32"/>
          <w:szCs w:val="32"/>
        </w:rPr>
      </w:pPr>
    </w:p>
    <w:p w:rsidR="000D29EC" w:rsidRDefault="000D29EC" w:rsidP="00C23223">
      <w:pPr>
        <w:widowControl w:val="0"/>
        <w:autoSpaceDE w:val="0"/>
        <w:autoSpaceDN w:val="0"/>
        <w:adjustRightInd w:val="0"/>
        <w:spacing w:after="0" w:line="240" w:lineRule="auto"/>
        <w:ind w:firstLine="567"/>
        <w:jc w:val="thaiDistribute"/>
        <w:rPr>
          <w:rFonts w:ascii="TH SarabunPSK" w:hAnsi="TH SarabunPSK" w:cs="TH SarabunPSK"/>
          <w:b/>
          <w:bCs/>
          <w:sz w:val="32"/>
          <w:szCs w:val="32"/>
        </w:rPr>
      </w:pPr>
    </w:p>
    <w:p w:rsidR="000D29EC" w:rsidRDefault="000D29EC" w:rsidP="00C23223">
      <w:pPr>
        <w:widowControl w:val="0"/>
        <w:autoSpaceDE w:val="0"/>
        <w:autoSpaceDN w:val="0"/>
        <w:adjustRightInd w:val="0"/>
        <w:spacing w:after="0" w:line="240" w:lineRule="auto"/>
        <w:ind w:firstLine="567"/>
        <w:jc w:val="thaiDistribute"/>
        <w:rPr>
          <w:rFonts w:ascii="TH SarabunPSK" w:hAnsi="TH SarabunPSK" w:cs="TH SarabunPSK"/>
          <w:b/>
          <w:bCs/>
          <w:sz w:val="32"/>
          <w:szCs w:val="32"/>
        </w:rPr>
      </w:pPr>
    </w:p>
    <w:p w:rsidR="000D29EC" w:rsidRDefault="000D29EC" w:rsidP="00C23223">
      <w:pPr>
        <w:widowControl w:val="0"/>
        <w:autoSpaceDE w:val="0"/>
        <w:autoSpaceDN w:val="0"/>
        <w:adjustRightInd w:val="0"/>
        <w:spacing w:after="0" w:line="240" w:lineRule="auto"/>
        <w:ind w:firstLine="567"/>
        <w:jc w:val="thaiDistribute"/>
        <w:rPr>
          <w:rFonts w:ascii="TH SarabunPSK" w:hAnsi="TH SarabunPSK" w:cs="TH SarabunPSK"/>
          <w:b/>
          <w:bCs/>
          <w:sz w:val="32"/>
          <w:szCs w:val="32"/>
        </w:rPr>
      </w:pPr>
    </w:p>
    <w:p w:rsidR="00C23223" w:rsidRDefault="00C23223" w:rsidP="00C23223">
      <w:pPr>
        <w:widowControl w:val="0"/>
        <w:autoSpaceDE w:val="0"/>
        <w:autoSpaceDN w:val="0"/>
        <w:adjustRightInd w:val="0"/>
        <w:spacing w:after="0" w:line="240" w:lineRule="auto"/>
        <w:ind w:firstLine="567"/>
        <w:jc w:val="thaiDistribute"/>
        <w:rPr>
          <w:rFonts w:ascii="TH SarabunPSK" w:hAnsi="TH SarabunPSK" w:cs="TH SarabunPSK"/>
          <w:b/>
          <w:bCs/>
          <w:sz w:val="32"/>
          <w:szCs w:val="32"/>
        </w:rPr>
      </w:pPr>
    </w:p>
    <w:p w:rsidR="00C23223" w:rsidRDefault="00C23223" w:rsidP="00C23223">
      <w:pPr>
        <w:widowControl w:val="0"/>
        <w:autoSpaceDE w:val="0"/>
        <w:autoSpaceDN w:val="0"/>
        <w:adjustRightInd w:val="0"/>
        <w:spacing w:after="0" w:line="240" w:lineRule="auto"/>
        <w:ind w:firstLine="567"/>
        <w:jc w:val="thaiDistribute"/>
        <w:rPr>
          <w:rFonts w:ascii="TH SarabunPSK" w:hAnsi="TH SarabunPSK" w:cs="TH SarabunPSK"/>
          <w:b/>
          <w:bCs/>
          <w:sz w:val="32"/>
          <w:szCs w:val="32"/>
        </w:rPr>
      </w:pPr>
    </w:p>
    <w:p w:rsidR="002001F8" w:rsidRDefault="002001F8" w:rsidP="002001F8">
      <w:pPr>
        <w:widowControl w:val="0"/>
        <w:autoSpaceDE w:val="0"/>
        <w:autoSpaceDN w:val="0"/>
        <w:adjustRightInd w:val="0"/>
        <w:spacing w:after="0" w:line="240" w:lineRule="auto"/>
        <w:ind w:firstLine="567"/>
        <w:rPr>
          <w:rFonts w:ascii="TH SarabunPSK" w:hAnsi="TH SarabunPSK" w:cs="TH SarabunPSK"/>
          <w:color w:val="FF0000"/>
          <w:sz w:val="32"/>
          <w:szCs w:val="32"/>
          <w:u w:val="single"/>
        </w:rPr>
      </w:pPr>
      <w:r w:rsidRPr="001079CE">
        <w:rPr>
          <w:rFonts w:ascii="TH SarabunPSK" w:hAnsi="TH SarabunPSK" w:cs="TH SarabunPSK"/>
          <w:b/>
          <w:bCs/>
          <w:sz w:val="32"/>
          <w:szCs w:val="32"/>
          <w:cs/>
        </w:rPr>
        <w:lastRenderedPageBreak/>
        <w:t xml:space="preserve">ข้อ 10 </w:t>
      </w:r>
      <w:r w:rsidRPr="001079CE">
        <w:rPr>
          <w:rFonts w:ascii="TH SarabunPSK" w:hAnsi="TH SarabunPSK" w:cs="TH SarabunPSK"/>
          <w:b/>
          <w:bCs/>
          <w:sz w:val="32"/>
          <w:szCs w:val="32"/>
          <w:u w:val="single"/>
          <w:cs/>
        </w:rPr>
        <w:t>การเปลี่ยนแปลงด้านการแข่งขัน</w:t>
      </w:r>
      <w:r w:rsidRPr="00E862C7">
        <w:rPr>
          <w:rFonts w:ascii="TH SarabunPSK" w:hAnsi="TH SarabunPSK" w:cs="TH SarabunPSK"/>
          <w:b/>
          <w:bCs/>
          <w:sz w:val="32"/>
          <w:szCs w:val="32"/>
          <w:cs/>
        </w:rPr>
        <w:t xml:space="preserve"> </w:t>
      </w:r>
      <w:r w:rsidRPr="000D29EC">
        <w:rPr>
          <w:rFonts w:ascii="TH SarabunPSK" w:hAnsi="TH SarabunPSK" w:cs="TH SarabunPSK"/>
          <w:sz w:val="32"/>
          <w:szCs w:val="32"/>
          <w:cs/>
        </w:rPr>
        <w:t xml:space="preserve"> (สวผ.</w:t>
      </w:r>
      <w:r w:rsidRPr="000D29EC">
        <w:rPr>
          <w:rFonts w:ascii="TH SarabunPSK" w:hAnsi="TH SarabunPSK" w:cs="TH SarabunPSK"/>
          <w:sz w:val="32"/>
          <w:szCs w:val="32"/>
          <w:u w:val="single"/>
          <w:cs/>
        </w:rPr>
        <w:t>)</w:t>
      </w:r>
    </w:p>
    <w:p w:rsidR="000D29EC" w:rsidRPr="007A41D8" w:rsidRDefault="000D29EC" w:rsidP="000D29EC">
      <w:pPr>
        <w:spacing w:after="0"/>
        <w:ind w:firstLine="1418"/>
        <w:rPr>
          <w:rFonts w:ascii="TH SarabunPSK" w:hAnsi="TH SarabunPSK" w:cs="TH SarabunPSK"/>
          <w:color w:val="FF0000"/>
          <w:sz w:val="32"/>
          <w:szCs w:val="32"/>
        </w:rPr>
      </w:pPr>
      <w:r w:rsidRPr="007A41D8">
        <w:rPr>
          <w:rFonts w:ascii="TH SarabunPSK" w:hAnsi="TH SarabunPSK" w:cs="TH SarabunPSK" w:hint="cs"/>
          <w:color w:val="FF0000"/>
          <w:sz w:val="32"/>
          <w:szCs w:val="32"/>
          <w:cs/>
        </w:rPr>
        <w:t>- จากมติที่ประชุมคณะทำงาน</w:t>
      </w:r>
      <w:r w:rsidRPr="007A41D8">
        <w:rPr>
          <w:rFonts w:ascii="TH SarabunPSK" w:hAnsi="TH SarabunPSK" w:cs="TH SarabunPSK"/>
          <w:color w:val="FF0000"/>
          <w:sz w:val="32"/>
          <w:szCs w:val="32"/>
          <w:cs/>
        </w:rPr>
        <w:t>พัฒนาคุณภาพการบริหารจัดการภาครัฐ</w:t>
      </w:r>
      <w:r w:rsidRPr="007A41D8">
        <w:rPr>
          <w:rFonts w:ascii="TH SarabunPSK" w:hAnsi="TH SarabunPSK" w:cs="TH SarabunPSK" w:hint="cs"/>
          <w:color w:val="FF0000"/>
          <w:sz w:val="32"/>
          <w:szCs w:val="32"/>
          <w:cs/>
        </w:rPr>
        <w:t xml:space="preserve"> หมวด </w:t>
      </w:r>
      <w:r w:rsidRPr="007A41D8">
        <w:rPr>
          <w:rFonts w:ascii="TH SarabunPSK" w:hAnsi="TH SarabunPSK" w:cs="TH SarabunPSK"/>
          <w:color w:val="FF0000"/>
          <w:sz w:val="32"/>
          <w:szCs w:val="32"/>
          <w:cs/>
        </w:rPr>
        <w:t>ลักษณะสำคัญขององค์การวันที่</w:t>
      </w:r>
      <w:r w:rsidRPr="007A41D8">
        <w:rPr>
          <w:rFonts w:ascii="TH SarabunPSK" w:hAnsi="TH SarabunPSK" w:cs="TH SarabunPSK"/>
          <w:color w:val="FF0000"/>
          <w:sz w:val="32"/>
          <w:szCs w:val="32"/>
        </w:rPr>
        <w:t xml:space="preserve"> </w:t>
      </w:r>
      <w:r w:rsidRPr="007A41D8">
        <w:rPr>
          <w:rFonts w:ascii="TH SarabunPSK" w:hAnsi="TH SarabunPSK" w:cs="TH SarabunPSK" w:hint="cs"/>
          <w:color w:val="FF0000"/>
          <w:sz w:val="32"/>
          <w:szCs w:val="32"/>
          <w:cs/>
        </w:rPr>
        <w:t xml:space="preserve">25 ธันวาคม 2560 ได้มอบหมายให้ </w:t>
      </w:r>
      <w:r w:rsidRPr="000D29EC">
        <w:rPr>
          <w:rFonts w:ascii="TH SarabunPSK" w:hAnsi="TH SarabunPSK" w:cs="TH SarabunPSK"/>
          <w:color w:val="FF0000"/>
          <w:sz w:val="32"/>
          <w:szCs w:val="32"/>
          <w:cs/>
        </w:rPr>
        <w:t>กลุ่มวิจัยและพัฒนาการปฏิรูปที่ดิน และกลุ่มนโยบายแผนงานและงบประมาณ สวผ.</w:t>
      </w:r>
      <w:r w:rsidRPr="000D29EC">
        <w:rPr>
          <w:rFonts w:ascii="TH SarabunPSK" w:hAnsi="TH SarabunPSK" w:cs="TH SarabunPSK" w:hint="cs"/>
          <w:color w:val="FF0000"/>
          <w:sz w:val="32"/>
          <w:szCs w:val="32"/>
          <w:cs/>
        </w:rPr>
        <w:t xml:space="preserve"> ดำเนินการตามข้อกำหนดที่ได้รับ</w:t>
      </w:r>
    </w:p>
    <w:p w:rsidR="002001F8" w:rsidRPr="000D29EC" w:rsidRDefault="002001F8" w:rsidP="002001F8">
      <w:pPr>
        <w:spacing w:after="0"/>
        <w:ind w:firstLine="567"/>
        <w:rPr>
          <w:rFonts w:ascii="TH SarabunPSK" w:hAnsi="TH SarabunPSK" w:cs="TH SarabunPSK"/>
          <w:b/>
          <w:bCs/>
          <w:sz w:val="32"/>
          <w:szCs w:val="32"/>
          <w:u w:val="single"/>
        </w:rPr>
      </w:pPr>
      <w:r w:rsidRPr="000D29EC">
        <w:rPr>
          <w:rFonts w:ascii="TH SarabunPSK" w:hAnsi="TH SarabunPSK" w:cs="TH SarabunPSK"/>
          <w:b/>
          <w:bCs/>
          <w:sz w:val="32"/>
          <w:szCs w:val="32"/>
          <w:u w:val="single"/>
        </w:rPr>
        <w:t xml:space="preserve">- </w:t>
      </w:r>
      <w:r w:rsidRPr="000D29EC">
        <w:rPr>
          <w:rFonts w:ascii="TH SarabunPSK" w:hAnsi="TH SarabunPSK" w:cs="TH SarabunPSK"/>
          <w:b/>
          <w:bCs/>
          <w:sz w:val="32"/>
          <w:szCs w:val="32"/>
          <w:u w:val="single"/>
          <w:cs/>
        </w:rPr>
        <w:t>การเปลี่ยนแปลงที่สำคัญ (ถ้ามี) ซึ่งมีผลต่อสถานการณ์แข่งขันของส่วนราชการ รวมถึงการเปลี่ยนแปลงที่สร้างโอกาส สำหรับการสร้างนวัตกรรมและความร่วมมือคืออะไร</w:t>
      </w:r>
    </w:p>
    <w:p w:rsidR="00C23223" w:rsidRPr="00377E5F" w:rsidRDefault="00C23223" w:rsidP="00C23223">
      <w:pPr>
        <w:spacing w:before="120" w:after="0"/>
        <w:ind w:firstLine="567"/>
        <w:jc w:val="thaiDistribute"/>
        <w:rPr>
          <w:rFonts w:ascii="TH SarabunPSK" w:hAnsi="TH SarabunPSK" w:cs="TH SarabunPSK"/>
          <w:b/>
          <w:bCs/>
          <w:sz w:val="32"/>
          <w:szCs w:val="32"/>
        </w:rPr>
      </w:pPr>
      <w:r w:rsidRPr="00377E5F">
        <w:rPr>
          <w:rFonts w:ascii="TH SarabunPSK" w:hAnsi="TH SarabunPSK" w:cs="TH SarabunPSK"/>
          <w:b/>
          <w:bCs/>
          <w:sz w:val="32"/>
          <w:szCs w:val="32"/>
          <w:cs/>
        </w:rPr>
        <w:t>ข้อดีและข้อพึงสังเกต ของการจัดที่ดินทำกิน</w:t>
      </w:r>
    </w:p>
    <w:p w:rsidR="00C23223" w:rsidRPr="00377E5F" w:rsidRDefault="00C23223" w:rsidP="00C23223">
      <w:pPr>
        <w:spacing w:after="0"/>
        <w:ind w:firstLine="567"/>
        <w:jc w:val="thaiDistribute"/>
        <w:rPr>
          <w:rFonts w:ascii="TH SarabunPSK" w:hAnsi="TH SarabunPSK" w:cs="TH SarabunPSK"/>
          <w:sz w:val="32"/>
          <w:szCs w:val="32"/>
        </w:rPr>
      </w:pPr>
      <w:r w:rsidRPr="00377E5F">
        <w:rPr>
          <w:rFonts w:ascii="TH SarabunPSK" w:hAnsi="TH SarabunPSK" w:cs="TH SarabunPSK"/>
          <w:noProof/>
          <w:spacing w:val="-4"/>
          <w:sz w:val="32"/>
          <w:szCs w:val="32"/>
          <w:cs/>
        </w:rPr>
        <w:t xml:space="preserve">การจัดที่ดินทำกินในประเทศไทย มีกฎหมายหลักที่เกี่ยวข้องจำนวน </w:t>
      </w:r>
      <w:r w:rsidRPr="00377E5F">
        <w:rPr>
          <w:rFonts w:ascii="TH SarabunPSK" w:hAnsi="TH SarabunPSK" w:cs="TH SarabunPSK"/>
          <w:noProof/>
          <w:spacing w:val="-4"/>
          <w:sz w:val="32"/>
          <w:szCs w:val="32"/>
        </w:rPr>
        <w:t xml:space="preserve">6 </w:t>
      </w:r>
      <w:r w:rsidRPr="00377E5F">
        <w:rPr>
          <w:rFonts w:ascii="TH SarabunPSK" w:hAnsi="TH SarabunPSK" w:cs="TH SarabunPSK"/>
          <w:noProof/>
          <w:spacing w:val="-4"/>
          <w:sz w:val="32"/>
          <w:szCs w:val="32"/>
          <w:cs/>
        </w:rPr>
        <w:t>ฉบับ ได้แก่  ประมวลกฎหมาย</w:t>
      </w:r>
      <w:r w:rsidRPr="00377E5F">
        <w:rPr>
          <w:rFonts w:ascii="TH SarabunPSK" w:hAnsi="TH SarabunPSK" w:cs="TH SarabunPSK"/>
          <w:noProof/>
          <w:sz w:val="32"/>
          <w:szCs w:val="32"/>
          <w:cs/>
        </w:rPr>
        <w:t xml:space="preserve">ที่ดิน </w:t>
      </w:r>
      <w:r w:rsidRPr="00377E5F">
        <w:rPr>
          <w:rFonts w:ascii="TH SarabunPSK" w:hAnsi="TH SarabunPSK" w:cs="TH SarabunPSK"/>
          <w:sz w:val="32"/>
          <w:szCs w:val="32"/>
          <w:cs/>
        </w:rPr>
        <w:t xml:space="preserve">พระราชบัญญัติป่าสงวนแห่งชาติ พ.ศ. </w:t>
      </w:r>
      <w:r w:rsidRPr="00377E5F">
        <w:rPr>
          <w:rFonts w:ascii="TH SarabunPSK" w:hAnsi="TH SarabunPSK" w:cs="TH SarabunPSK"/>
          <w:sz w:val="32"/>
          <w:szCs w:val="32"/>
        </w:rPr>
        <w:t>2507</w:t>
      </w:r>
      <w:r w:rsidRPr="00377E5F">
        <w:rPr>
          <w:rFonts w:ascii="TH SarabunPSK" w:hAnsi="TH SarabunPSK" w:cs="TH SarabunPSK"/>
          <w:noProof/>
          <w:sz w:val="32"/>
          <w:szCs w:val="32"/>
        </w:rPr>
        <w:t xml:space="preserve">  </w:t>
      </w:r>
      <w:r w:rsidRPr="00377E5F">
        <w:rPr>
          <w:rFonts w:ascii="TH SarabunPSK" w:hAnsi="TH SarabunPSK" w:cs="TH SarabunPSK"/>
          <w:noProof/>
          <w:sz w:val="32"/>
          <w:szCs w:val="32"/>
          <w:cs/>
        </w:rPr>
        <w:t>พระราชบัญญัติจัดที่ดินเพื่อการครองชีพ พ.ศ. 2511 พระราชบัญญัติการปฏิรูปที่ดินเพื่อเกษตรกรรม พ.ศ. 2518  และ</w:t>
      </w:r>
      <w:r w:rsidRPr="00377E5F">
        <w:rPr>
          <w:rFonts w:ascii="TH SarabunPSK" w:hAnsi="TH SarabunPSK" w:cs="TH SarabunPSK"/>
          <w:sz w:val="32"/>
          <w:szCs w:val="32"/>
          <w:cs/>
        </w:rPr>
        <w:t xml:space="preserve">ระเบียบสำนักนายกรัฐมนตรี ว่าด้วยการจัดให้มีโฉนดชุมชน พ.ศ. </w:t>
      </w:r>
      <w:r w:rsidRPr="00377E5F">
        <w:rPr>
          <w:rFonts w:ascii="TH SarabunPSK" w:hAnsi="TH SarabunPSK" w:cs="TH SarabunPSK"/>
          <w:sz w:val="32"/>
          <w:szCs w:val="32"/>
        </w:rPr>
        <w:t>2553</w:t>
      </w:r>
      <w:r w:rsidRPr="00377E5F">
        <w:rPr>
          <w:rFonts w:ascii="TH SarabunPSK" w:hAnsi="TH SarabunPSK" w:cs="TH SarabunPSK"/>
          <w:sz w:val="32"/>
          <w:szCs w:val="32"/>
          <w:cs/>
        </w:rPr>
        <w:t xml:space="preserve">  รวมถึงพระราชกฤษฎีกาจัดตั้งสถาบันบริหารจัดการธนาคารที่ดิน (องค์การมหาชน) พ.ศ. </w:t>
      </w:r>
      <w:r w:rsidRPr="00377E5F">
        <w:rPr>
          <w:rFonts w:ascii="TH SarabunPSK" w:hAnsi="TH SarabunPSK" w:cs="TH SarabunPSK"/>
          <w:sz w:val="32"/>
          <w:szCs w:val="32"/>
        </w:rPr>
        <w:t xml:space="preserve">2554 </w:t>
      </w:r>
      <w:r w:rsidRPr="00377E5F">
        <w:rPr>
          <w:rFonts w:ascii="TH SarabunPSK" w:hAnsi="TH SarabunPSK" w:cs="TH SarabunPSK"/>
          <w:sz w:val="32"/>
          <w:szCs w:val="32"/>
          <w:cs/>
        </w:rPr>
        <w:t>โดยมีวัตถุประสงค์เพื่อให้เกษตรกรผู้ยากจนมีที่ดินทำกินและอยู่อาศัยตลอดไปจนถึงลูกหลาน เป็นการป้องกันและยับยั้งไม่ให้มีการบุกรุกที่ดินของรัฐหรือป่าสงวนแห่งชาติอย่างไม่มีที่สิ้นสุด ซึ่งการจัดที่ดินทำกินตามกฎหมายมีทั้งข้อดี ข้อพึงสังเกต สรุปได้ดังตาราง</w:t>
      </w:r>
      <w:r w:rsidRPr="00377E5F">
        <w:rPr>
          <w:rFonts w:ascii="TH SarabunPSK" w:hAnsi="TH SarabunPSK" w:cs="TH SarabunPSK"/>
          <w:sz w:val="32"/>
          <w:szCs w:val="32"/>
        </w:rPr>
        <w:t xml:space="preserve"> </w:t>
      </w:r>
    </w:p>
    <w:p w:rsidR="00C23223" w:rsidRPr="00377E5F" w:rsidRDefault="00C23223" w:rsidP="00C23223">
      <w:pPr>
        <w:pStyle w:val="a3"/>
        <w:tabs>
          <w:tab w:val="left" w:pos="567"/>
        </w:tabs>
        <w:ind w:left="0" w:firstLine="851"/>
        <w:contextualSpacing w:val="0"/>
        <w:rPr>
          <w:rFonts w:ascii="TH SarabunPSK" w:hAnsi="TH SarabunPSK" w:cs="TH SarabunPSK"/>
          <w:b/>
          <w:bCs/>
          <w:szCs w:val="32"/>
        </w:rPr>
      </w:pPr>
      <w:r w:rsidRPr="00377E5F">
        <w:rPr>
          <w:rFonts w:ascii="TH SarabunPSK" w:hAnsi="TH SarabunPSK" w:cs="TH SarabunPSK"/>
          <w:b/>
          <w:bCs/>
          <w:szCs w:val="32"/>
          <w:cs/>
        </w:rPr>
        <w:t xml:space="preserve">ตารางเปรียบเทียบข้อดี ข้อพึงสังเกตของการจัดที่ดินทำกินตามกฎหมาย </w:t>
      </w:r>
      <w:r w:rsidRPr="00377E5F">
        <w:rPr>
          <w:rFonts w:ascii="TH SarabunPSK" w:hAnsi="TH SarabunPSK" w:cs="TH SarabunPSK"/>
          <w:b/>
          <w:bCs/>
          <w:szCs w:val="32"/>
        </w:rPr>
        <w:t xml:space="preserve">6 </w:t>
      </w:r>
      <w:r w:rsidRPr="00377E5F">
        <w:rPr>
          <w:rFonts w:ascii="TH SarabunPSK" w:hAnsi="TH SarabunPSK" w:cs="TH SarabunPSK"/>
          <w:b/>
          <w:bCs/>
          <w:szCs w:val="32"/>
          <w:cs/>
        </w:rPr>
        <w:t>ฉบับ</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18"/>
        <w:gridCol w:w="3152"/>
        <w:gridCol w:w="4111"/>
      </w:tblGrid>
      <w:tr w:rsidR="00C23223" w:rsidRPr="00377E5F" w:rsidTr="00D83D34">
        <w:trPr>
          <w:tblHeader/>
        </w:trPr>
        <w:tc>
          <w:tcPr>
            <w:tcW w:w="2518" w:type="dxa"/>
            <w:vAlign w:val="center"/>
          </w:tcPr>
          <w:p w:rsidR="00C23223" w:rsidRPr="00377E5F" w:rsidRDefault="00C23223" w:rsidP="00D83D34">
            <w:pPr>
              <w:spacing w:after="0"/>
              <w:jc w:val="center"/>
              <w:rPr>
                <w:rFonts w:ascii="TH SarabunPSK" w:hAnsi="TH SarabunPSK" w:cs="TH SarabunPSK"/>
                <w:b/>
                <w:bCs/>
                <w:sz w:val="32"/>
                <w:szCs w:val="32"/>
              </w:rPr>
            </w:pPr>
            <w:r w:rsidRPr="00377E5F">
              <w:rPr>
                <w:rFonts w:ascii="TH SarabunPSK" w:hAnsi="TH SarabunPSK" w:cs="TH SarabunPSK"/>
                <w:b/>
                <w:bCs/>
                <w:sz w:val="32"/>
                <w:szCs w:val="32"/>
                <w:cs/>
              </w:rPr>
              <w:t>กฎหมาย</w:t>
            </w:r>
          </w:p>
        </w:tc>
        <w:tc>
          <w:tcPr>
            <w:tcW w:w="3152" w:type="dxa"/>
            <w:vAlign w:val="center"/>
          </w:tcPr>
          <w:p w:rsidR="00C23223" w:rsidRPr="00377E5F" w:rsidRDefault="00C23223" w:rsidP="00D83D34">
            <w:pPr>
              <w:spacing w:after="0"/>
              <w:jc w:val="center"/>
              <w:rPr>
                <w:rFonts w:ascii="TH SarabunPSK" w:hAnsi="TH SarabunPSK" w:cs="TH SarabunPSK"/>
                <w:b/>
                <w:bCs/>
                <w:sz w:val="32"/>
                <w:szCs w:val="32"/>
              </w:rPr>
            </w:pPr>
            <w:r w:rsidRPr="00377E5F">
              <w:rPr>
                <w:rFonts w:ascii="TH SarabunPSK" w:hAnsi="TH SarabunPSK" w:cs="TH SarabunPSK"/>
                <w:b/>
                <w:bCs/>
                <w:sz w:val="32"/>
                <w:szCs w:val="32"/>
                <w:cs/>
              </w:rPr>
              <w:t>ข้อดี</w:t>
            </w:r>
          </w:p>
        </w:tc>
        <w:tc>
          <w:tcPr>
            <w:tcW w:w="4111" w:type="dxa"/>
            <w:vAlign w:val="center"/>
          </w:tcPr>
          <w:p w:rsidR="00C23223" w:rsidRPr="00377E5F" w:rsidRDefault="00C23223" w:rsidP="00D83D34">
            <w:pPr>
              <w:spacing w:after="0"/>
              <w:jc w:val="center"/>
              <w:rPr>
                <w:rFonts w:ascii="TH SarabunPSK" w:hAnsi="TH SarabunPSK" w:cs="TH SarabunPSK"/>
                <w:b/>
                <w:bCs/>
                <w:sz w:val="32"/>
                <w:szCs w:val="32"/>
              </w:rPr>
            </w:pPr>
            <w:r w:rsidRPr="00377E5F">
              <w:rPr>
                <w:rFonts w:ascii="TH SarabunPSK" w:hAnsi="TH SarabunPSK" w:cs="TH SarabunPSK"/>
                <w:b/>
                <w:bCs/>
                <w:sz w:val="32"/>
                <w:szCs w:val="32"/>
                <w:cs/>
              </w:rPr>
              <w:t>ข้อพึงสังเกต</w:t>
            </w:r>
          </w:p>
        </w:tc>
      </w:tr>
      <w:tr w:rsidR="00C23223" w:rsidRPr="00377E5F" w:rsidTr="00D83D34">
        <w:tc>
          <w:tcPr>
            <w:tcW w:w="2518" w:type="dxa"/>
          </w:tcPr>
          <w:p w:rsidR="00C23223" w:rsidRPr="00377E5F" w:rsidRDefault="00C23223" w:rsidP="00D83D34">
            <w:pPr>
              <w:spacing w:after="0"/>
              <w:rPr>
                <w:rFonts w:ascii="TH SarabunPSK" w:hAnsi="TH SarabunPSK" w:cs="TH SarabunPSK"/>
                <w:sz w:val="32"/>
                <w:szCs w:val="32"/>
              </w:rPr>
            </w:pPr>
            <w:r w:rsidRPr="00377E5F">
              <w:rPr>
                <w:rFonts w:ascii="TH SarabunPSK" w:hAnsi="TH SarabunPSK" w:cs="TH SarabunPSK"/>
                <w:sz w:val="32"/>
                <w:szCs w:val="32"/>
                <w:cs/>
              </w:rPr>
              <w:t xml:space="preserve">1. ประมวลกฎหมายที่ดิน พ.ศ. 2497 </w:t>
            </w:r>
          </w:p>
        </w:tc>
        <w:tc>
          <w:tcPr>
            <w:tcW w:w="3152" w:type="dxa"/>
          </w:tcPr>
          <w:p w:rsidR="00C23223" w:rsidRPr="00377E5F" w:rsidRDefault="00C23223" w:rsidP="00D83D34">
            <w:pPr>
              <w:numPr>
                <w:ilvl w:val="0"/>
                <w:numId w:val="3"/>
              </w:numPr>
              <w:tabs>
                <w:tab w:val="left" w:pos="209"/>
              </w:tabs>
              <w:spacing w:after="0" w:line="240" w:lineRule="auto"/>
              <w:ind w:left="34" w:firstLine="0"/>
              <w:rPr>
                <w:rFonts w:ascii="TH SarabunPSK" w:hAnsi="TH SarabunPSK" w:cs="TH SarabunPSK"/>
                <w:sz w:val="32"/>
                <w:szCs w:val="32"/>
              </w:rPr>
            </w:pPr>
            <w:r w:rsidRPr="00377E5F">
              <w:rPr>
                <w:rFonts w:ascii="TH SarabunPSK" w:hAnsi="TH SarabunPSK" w:cs="TH SarabunPSK"/>
                <w:sz w:val="32"/>
                <w:szCs w:val="32"/>
                <w:cs/>
              </w:rPr>
              <w:t>ประชาชนมีกรรมสิทธิ์ที่ดินสมบูรณ์แบบ ซึ่งสามารถจำหน่ายจ่ายโอนหรือทำประการใดก็ได้</w:t>
            </w:r>
          </w:p>
          <w:p w:rsidR="00C23223" w:rsidRPr="00377E5F" w:rsidRDefault="00C23223" w:rsidP="00D83D34">
            <w:pPr>
              <w:numPr>
                <w:ilvl w:val="0"/>
                <w:numId w:val="3"/>
              </w:numPr>
              <w:tabs>
                <w:tab w:val="left" w:pos="209"/>
              </w:tabs>
              <w:spacing w:after="0" w:line="240" w:lineRule="auto"/>
              <w:ind w:left="34" w:firstLine="0"/>
              <w:rPr>
                <w:rFonts w:ascii="TH SarabunPSK" w:hAnsi="TH SarabunPSK" w:cs="TH SarabunPSK"/>
                <w:sz w:val="32"/>
                <w:szCs w:val="32"/>
                <w:cs/>
              </w:rPr>
            </w:pPr>
            <w:r w:rsidRPr="00377E5F">
              <w:rPr>
                <w:rFonts w:ascii="TH SarabunPSK" w:hAnsi="TH SarabunPSK" w:cs="TH SarabunPSK"/>
                <w:sz w:val="32"/>
                <w:szCs w:val="32"/>
                <w:cs/>
              </w:rPr>
              <w:t>รับรองสิทธิการถือครองที่ดิน</w:t>
            </w:r>
          </w:p>
        </w:tc>
        <w:tc>
          <w:tcPr>
            <w:tcW w:w="4111" w:type="dxa"/>
          </w:tcPr>
          <w:p w:rsidR="00C23223" w:rsidRPr="00377E5F" w:rsidRDefault="00C23223" w:rsidP="00D83D34">
            <w:pPr>
              <w:numPr>
                <w:ilvl w:val="0"/>
                <w:numId w:val="3"/>
              </w:numPr>
              <w:tabs>
                <w:tab w:val="left" w:pos="210"/>
              </w:tabs>
              <w:spacing w:after="0" w:line="240" w:lineRule="auto"/>
              <w:ind w:left="33" w:firstLine="0"/>
              <w:rPr>
                <w:rFonts w:ascii="TH SarabunPSK" w:hAnsi="TH SarabunPSK" w:cs="TH SarabunPSK"/>
                <w:sz w:val="32"/>
                <w:szCs w:val="32"/>
              </w:rPr>
            </w:pPr>
            <w:r w:rsidRPr="00377E5F">
              <w:rPr>
                <w:rFonts w:ascii="TH SarabunPSK" w:hAnsi="TH SarabunPSK" w:cs="TH SarabunPSK"/>
                <w:sz w:val="32"/>
                <w:szCs w:val="32"/>
                <w:cs/>
              </w:rPr>
              <w:t>ประชาชนผู้ยากจนมีโอกาสสูญเสียสิทธิในที่ดินได้ง่ายในระบบตลาดเสรี</w:t>
            </w:r>
            <w:r w:rsidRPr="00377E5F">
              <w:rPr>
                <w:rFonts w:ascii="TH SarabunPSK" w:hAnsi="TH SarabunPSK" w:cs="TH SarabunPSK"/>
                <w:sz w:val="32"/>
                <w:szCs w:val="32"/>
              </w:rPr>
              <w:t xml:space="preserve"> </w:t>
            </w:r>
            <w:r w:rsidRPr="00377E5F">
              <w:rPr>
                <w:rFonts w:ascii="TH SarabunPSK" w:hAnsi="TH SarabunPSK" w:cs="TH SarabunPSK"/>
                <w:sz w:val="32"/>
                <w:szCs w:val="32"/>
                <w:cs/>
              </w:rPr>
              <w:t>และพร้อมที่จะไปบุกรุกที่ดินของรัฐต่อไป</w:t>
            </w:r>
          </w:p>
          <w:p w:rsidR="00C23223" w:rsidRPr="00377E5F" w:rsidRDefault="00C23223" w:rsidP="00D83D34">
            <w:pPr>
              <w:numPr>
                <w:ilvl w:val="0"/>
                <w:numId w:val="3"/>
              </w:numPr>
              <w:tabs>
                <w:tab w:val="left" w:pos="210"/>
              </w:tabs>
              <w:spacing w:after="0" w:line="240" w:lineRule="auto"/>
              <w:ind w:left="33" w:firstLine="0"/>
              <w:rPr>
                <w:rFonts w:ascii="TH SarabunPSK" w:hAnsi="TH SarabunPSK" w:cs="TH SarabunPSK"/>
                <w:sz w:val="32"/>
                <w:szCs w:val="32"/>
                <w:cs/>
              </w:rPr>
            </w:pPr>
            <w:r w:rsidRPr="00377E5F">
              <w:rPr>
                <w:rFonts w:ascii="TH SarabunPSK" w:hAnsi="TH SarabunPSK" w:cs="TH SarabunPSK"/>
                <w:sz w:val="32"/>
                <w:szCs w:val="32"/>
                <w:cs/>
              </w:rPr>
              <w:t>ไม่กระจายสิทธิการถือครองที่ดิน</w:t>
            </w:r>
          </w:p>
        </w:tc>
      </w:tr>
      <w:tr w:rsidR="00C23223" w:rsidRPr="00377E5F" w:rsidTr="00D83D34">
        <w:tc>
          <w:tcPr>
            <w:tcW w:w="2518" w:type="dxa"/>
          </w:tcPr>
          <w:p w:rsidR="00C23223" w:rsidRPr="00377E5F" w:rsidRDefault="00C23223" w:rsidP="00D83D34">
            <w:pPr>
              <w:spacing w:after="0"/>
              <w:rPr>
                <w:rFonts w:ascii="TH SarabunPSK" w:hAnsi="TH SarabunPSK" w:cs="TH SarabunPSK"/>
                <w:sz w:val="32"/>
                <w:szCs w:val="32"/>
              </w:rPr>
            </w:pPr>
            <w:r w:rsidRPr="00377E5F">
              <w:rPr>
                <w:rFonts w:ascii="TH SarabunPSK" w:hAnsi="TH SarabunPSK" w:cs="TH SarabunPSK"/>
                <w:sz w:val="32"/>
                <w:szCs w:val="32"/>
                <w:cs/>
              </w:rPr>
              <w:t>2. พระราชบัญญัติ</w:t>
            </w:r>
          </w:p>
          <w:p w:rsidR="00C23223" w:rsidRPr="00377E5F" w:rsidRDefault="00C23223" w:rsidP="00D83D34">
            <w:pPr>
              <w:spacing w:after="0"/>
              <w:rPr>
                <w:rFonts w:ascii="TH SarabunPSK" w:hAnsi="TH SarabunPSK" w:cs="TH SarabunPSK"/>
                <w:sz w:val="32"/>
                <w:szCs w:val="32"/>
              </w:rPr>
            </w:pPr>
            <w:r w:rsidRPr="00377E5F">
              <w:rPr>
                <w:rFonts w:ascii="TH SarabunPSK" w:hAnsi="TH SarabunPSK" w:cs="TH SarabunPSK"/>
                <w:sz w:val="32"/>
                <w:szCs w:val="32"/>
                <w:cs/>
              </w:rPr>
              <w:t xml:space="preserve">ป่าสงวนแห่งชาติ </w:t>
            </w:r>
          </w:p>
          <w:p w:rsidR="00C23223" w:rsidRPr="00377E5F" w:rsidRDefault="00C23223" w:rsidP="00D83D34">
            <w:pPr>
              <w:spacing w:after="0"/>
              <w:rPr>
                <w:rFonts w:ascii="TH SarabunPSK" w:hAnsi="TH SarabunPSK" w:cs="TH SarabunPSK"/>
                <w:sz w:val="32"/>
                <w:szCs w:val="32"/>
              </w:rPr>
            </w:pPr>
            <w:r w:rsidRPr="00377E5F">
              <w:rPr>
                <w:rFonts w:ascii="TH SarabunPSK" w:hAnsi="TH SarabunPSK" w:cs="TH SarabunPSK"/>
                <w:sz w:val="32"/>
                <w:szCs w:val="32"/>
                <w:cs/>
              </w:rPr>
              <w:t>พ.ศ. 2507</w:t>
            </w:r>
          </w:p>
        </w:tc>
        <w:tc>
          <w:tcPr>
            <w:tcW w:w="3152" w:type="dxa"/>
          </w:tcPr>
          <w:p w:rsidR="00C23223" w:rsidRPr="00377E5F" w:rsidRDefault="00C23223" w:rsidP="00D83D34">
            <w:pPr>
              <w:numPr>
                <w:ilvl w:val="0"/>
                <w:numId w:val="4"/>
              </w:numPr>
              <w:tabs>
                <w:tab w:val="left" w:pos="176"/>
                <w:tab w:val="left" w:pos="209"/>
              </w:tabs>
              <w:spacing w:after="0" w:line="240" w:lineRule="auto"/>
              <w:ind w:left="34" w:firstLine="0"/>
              <w:rPr>
                <w:rFonts w:ascii="TH SarabunPSK" w:hAnsi="TH SarabunPSK" w:cs="TH SarabunPSK"/>
                <w:sz w:val="32"/>
                <w:szCs w:val="32"/>
              </w:rPr>
            </w:pPr>
            <w:r w:rsidRPr="00377E5F">
              <w:rPr>
                <w:rFonts w:ascii="TH SarabunPSK" w:hAnsi="TH SarabunPSK" w:cs="TH SarabunPSK"/>
                <w:sz w:val="32"/>
                <w:szCs w:val="32"/>
                <w:cs/>
              </w:rPr>
              <w:t>บุคคลผู้ยากจนจะมีที่ดินทำกินหรืออยู่อาศัยเพื่อยังชีพตนเอง  และครอบครัวจนถึงลูกหลาน</w:t>
            </w:r>
            <w:r w:rsidRPr="00377E5F">
              <w:rPr>
                <w:rFonts w:ascii="TH SarabunPSK" w:hAnsi="TH SarabunPSK" w:cs="TH SarabunPSK"/>
                <w:sz w:val="32"/>
                <w:szCs w:val="32"/>
              </w:rPr>
              <w:t xml:space="preserve"> </w:t>
            </w:r>
          </w:p>
          <w:p w:rsidR="00C23223" w:rsidRPr="00377E5F" w:rsidRDefault="00C23223" w:rsidP="00D83D34">
            <w:pPr>
              <w:numPr>
                <w:ilvl w:val="0"/>
                <w:numId w:val="4"/>
              </w:numPr>
              <w:tabs>
                <w:tab w:val="left" w:pos="176"/>
                <w:tab w:val="left" w:pos="209"/>
              </w:tabs>
              <w:spacing w:after="0" w:line="240" w:lineRule="auto"/>
              <w:ind w:left="34" w:firstLine="0"/>
              <w:rPr>
                <w:rFonts w:ascii="TH SarabunPSK" w:hAnsi="TH SarabunPSK" w:cs="TH SarabunPSK"/>
                <w:sz w:val="32"/>
                <w:szCs w:val="32"/>
                <w:cs/>
              </w:rPr>
            </w:pPr>
            <w:r w:rsidRPr="00377E5F">
              <w:rPr>
                <w:rFonts w:ascii="TH SarabunPSK" w:hAnsi="TH SarabunPSK" w:cs="TH SarabunPSK"/>
                <w:sz w:val="32"/>
                <w:szCs w:val="32"/>
                <w:cs/>
              </w:rPr>
              <w:t>ป้องกันหรือยับยั้งการบุกรุกที่ดินป่าสงวนแห่งชาติหรือที่ดินของรัฐไว้เป็นแหล่งต้นน้ำลำธาร</w:t>
            </w:r>
          </w:p>
        </w:tc>
        <w:tc>
          <w:tcPr>
            <w:tcW w:w="4111" w:type="dxa"/>
          </w:tcPr>
          <w:p w:rsidR="00C23223" w:rsidRPr="00377E5F" w:rsidRDefault="00C23223" w:rsidP="00D83D34">
            <w:pPr>
              <w:numPr>
                <w:ilvl w:val="0"/>
                <w:numId w:val="4"/>
              </w:numPr>
              <w:tabs>
                <w:tab w:val="left" w:pos="210"/>
              </w:tabs>
              <w:spacing w:after="0" w:line="240" w:lineRule="auto"/>
              <w:ind w:left="33" w:firstLine="0"/>
              <w:rPr>
                <w:rFonts w:ascii="TH SarabunPSK" w:hAnsi="TH SarabunPSK" w:cs="TH SarabunPSK"/>
                <w:sz w:val="32"/>
                <w:szCs w:val="32"/>
              </w:rPr>
            </w:pPr>
            <w:r w:rsidRPr="00377E5F">
              <w:rPr>
                <w:rFonts w:ascii="TH SarabunPSK" w:hAnsi="TH SarabunPSK" w:cs="TH SarabunPSK"/>
                <w:sz w:val="32"/>
                <w:szCs w:val="32"/>
                <w:cs/>
              </w:rPr>
              <w:t>บุคคลไม่ได้กรรมสิทธิ์ที่ดิน เพราะเป็นที่ดินของรัฐกฎหมายห้ามโอน</w:t>
            </w:r>
          </w:p>
          <w:p w:rsidR="00C23223" w:rsidRPr="00377E5F" w:rsidRDefault="00C23223" w:rsidP="00D83D34">
            <w:pPr>
              <w:numPr>
                <w:ilvl w:val="0"/>
                <w:numId w:val="4"/>
              </w:numPr>
              <w:tabs>
                <w:tab w:val="left" w:pos="210"/>
              </w:tabs>
              <w:spacing w:after="0" w:line="240" w:lineRule="auto"/>
              <w:ind w:left="33" w:firstLine="0"/>
              <w:rPr>
                <w:rFonts w:ascii="TH SarabunPSK" w:hAnsi="TH SarabunPSK" w:cs="TH SarabunPSK"/>
                <w:sz w:val="32"/>
                <w:szCs w:val="32"/>
              </w:rPr>
            </w:pPr>
            <w:r w:rsidRPr="00377E5F">
              <w:rPr>
                <w:rFonts w:ascii="TH SarabunPSK" w:hAnsi="TH SarabunPSK" w:cs="TH SarabunPSK"/>
                <w:sz w:val="32"/>
                <w:szCs w:val="32"/>
                <w:cs/>
              </w:rPr>
              <w:t>การประกาศเขตป่าสงวนแห่งชาติมีผลทำให้ผู้ครอบครองทำประโยชน์ในที่ดิน มาก่อนกลายเป็นผู้บุกรุกป่าไปโดยปริยาย</w:t>
            </w:r>
          </w:p>
          <w:p w:rsidR="00C23223" w:rsidRPr="00377E5F" w:rsidRDefault="00C23223" w:rsidP="00D83D34">
            <w:pPr>
              <w:numPr>
                <w:ilvl w:val="0"/>
                <w:numId w:val="4"/>
              </w:numPr>
              <w:tabs>
                <w:tab w:val="left" w:pos="210"/>
              </w:tabs>
              <w:spacing w:after="0" w:line="240" w:lineRule="auto"/>
              <w:ind w:left="33" w:firstLine="0"/>
              <w:rPr>
                <w:rFonts w:ascii="TH SarabunPSK" w:hAnsi="TH SarabunPSK" w:cs="TH SarabunPSK"/>
                <w:sz w:val="32"/>
                <w:szCs w:val="32"/>
                <w:cs/>
              </w:rPr>
            </w:pPr>
            <w:r w:rsidRPr="00377E5F">
              <w:rPr>
                <w:rFonts w:ascii="TH SarabunPSK" w:hAnsi="TH SarabunPSK" w:cs="TH SarabunPSK"/>
                <w:sz w:val="32"/>
                <w:szCs w:val="32"/>
                <w:cs/>
              </w:rPr>
              <w:t>ไม่กระจายสิทธิการถือครองที่ดิน</w:t>
            </w:r>
          </w:p>
        </w:tc>
      </w:tr>
      <w:tr w:rsidR="00C23223" w:rsidRPr="00377E5F" w:rsidTr="00D83D34">
        <w:trPr>
          <w:trHeight w:val="1035"/>
        </w:trPr>
        <w:tc>
          <w:tcPr>
            <w:tcW w:w="2518" w:type="dxa"/>
          </w:tcPr>
          <w:p w:rsidR="00C23223" w:rsidRPr="00377E5F" w:rsidRDefault="00C23223" w:rsidP="00D83D34">
            <w:pPr>
              <w:tabs>
                <w:tab w:val="left" w:pos="567"/>
              </w:tabs>
              <w:spacing w:after="0"/>
              <w:rPr>
                <w:rFonts w:ascii="TH SarabunPSK" w:hAnsi="TH SarabunPSK" w:cs="TH SarabunPSK"/>
                <w:sz w:val="32"/>
                <w:szCs w:val="32"/>
              </w:rPr>
            </w:pPr>
            <w:r w:rsidRPr="00377E5F">
              <w:rPr>
                <w:rFonts w:ascii="TH SarabunPSK" w:hAnsi="TH SarabunPSK" w:cs="TH SarabunPSK"/>
                <w:sz w:val="32"/>
                <w:szCs w:val="32"/>
                <w:cs/>
              </w:rPr>
              <w:t>3. พระราชบัญญัติ</w:t>
            </w:r>
          </w:p>
          <w:p w:rsidR="00C23223" w:rsidRPr="00377E5F" w:rsidRDefault="00C23223" w:rsidP="00D83D34">
            <w:pPr>
              <w:tabs>
                <w:tab w:val="left" w:pos="567"/>
              </w:tabs>
              <w:spacing w:after="0"/>
              <w:rPr>
                <w:rFonts w:ascii="TH SarabunPSK" w:hAnsi="TH SarabunPSK" w:cs="TH SarabunPSK"/>
                <w:sz w:val="32"/>
                <w:szCs w:val="32"/>
              </w:rPr>
            </w:pPr>
            <w:r w:rsidRPr="00377E5F">
              <w:rPr>
                <w:rFonts w:ascii="TH SarabunPSK" w:hAnsi="TH SarabunPSK" w:cs="TH SarabunPSK"/>
                <w:sz w:val="32"/>
                <w:szCs w:val="32"/>
                <w:cs/>
              </w:rPr>
              <w:t xml:space="preserve">จัดที่ดินเพื่อการครองชีพ </w:t>
            </w:r>
          </w:p>
          <w:p w:rsidR="00C23223" w:rsidRPr="00377E5F" w:rsidRDefault="00C23223" w:rsidP="00D83D34">
            <w:pPr>
              <w:tabs>
                <w:tab w:val="left" w:pos="567"/>
              </w:tabs>
              <w:spacing w:after="0"/>
              <w:rPr>
                <w:rFonts w:ascii="TH SarabunPSK" w:hAnsi="TH SarabunPSK" w:cs="TH SarabunPSK"/>
                <w:sz w:val="32"/>
                <w:szCs w:val="32"/>
              </w:rPr>
            </w:pPr>
            <w:r w:rsidRPr="00377E5F">
              <w:rPr>
                <w:rFonts w:ascii="TH SarabunPSK" w:hAnsi="TH SarabunPSK" w:cs="TH SarabunPSK"/>
                <w:sz w:val="32"/>
                <w:szCs w:val="32"/>
                <w:cs/>
              </w:rPr>
              <w:t>พ.ศ. 2511</w:t>
            </w:r>
          </w:p>
        </w:tc>
        <w:tc>
          <w:tcPr>
            <w:tcW w:w="3152" w:type="dxa"/>
          </w:tcPr>
          <w:p w:rsidR="00C23223" w:rsidRPr="00377E5F" w:rsidRDefault="00C23223" w:rsidP="00D83D34">
            <w:pPr>
              <w:numPr>
                <w:ilvl w:val="0"/>
                <w:numId w:val="5"/>
              </w:numPr>
              <w:tabs>
                <w:tab w:val="left" w:pos="179"/>
              </w:tabs>
              <w:spacing w:after="0" w:line="240" w:lineRule="auto"/>
              <w:ind w:left="34" w:firstLine="0"/>
              <w:rPr>
                <w:rFonts w:ascii="TH SarabunPSK" w:hAnsi="TH SarabunPSK" w:cs="TH SarabunPSK"/>
                <w:sz w:val="32"/>
                <w:szCs w:val="32"/>
                <w:cs/>
              </w:rPr>
            </w:pPr>
            <w:r w:rsidRPr="00377E5F">
              <w:rPr>
                <w:rFonts w:ascii="TH SarabunPSK" w:hAnsi="TH SarabunPSK" w:cs="TH SarabunPSK"/>
                <w:sz w:val="32"/>
                <w:szCs w:val="32"/>
                <w:cs/>
              </w:rPr>
              <w:t>สมาชิกนิคมสร้างตนเองหรือนิคมสหกรณ์มีโอกาสได้กรรมสิทธิ์ที่ดินสมบูรณ์แบบ เมื่อปฏิบัติตามเงื่อนไขที่กำหนดครบถ้วน</w:t>
            </w:r>
          </w:p>
        </w:tc>
        <w:tc>
          <w:tcPr>
            <w:tcW w:w="4111" w:type="dxa"/>
          </w:tcPr>
          <w:p w:rsidR="00C23223" w:rsidRPr="00377E5F" w:rsidRDefault="00C23223" w:rsidP="00D83D34">
            <w:pPr>
              <w:numPr>
                <w:ilvl w:val="0"/>
                <w:numId w:val="5"/>
              </w:numPr>
              <w:tabs>
                <w:tab w:val="left" w:pos="225"/>
              </w:tabs>
              <w:spacing w:after="0" w:line="240" w:lineRule="auto"/>
              <w:ind w:left="33" w:firstLine="0"/>
              <w:rPr>
                <w:rFonts w:ascii="TH SarabunPSK" w:hAnsi="TH SarabunPSK" w:cs="TH SarabunPSK"/>
                <w:sz w:val="32"/>
                <w:szCs w:val="32"/>
              </w:rPr>
            </w:pPr>
            <w:r w:rsidRPr="00377E5F">
              <w:rPr>
                <w:rFonts w:ascii="TH SarabunPSK" w:hAnsi="TH SarabunPSK" w:cs="TH SarabunPSK"/>
                <w:sz w:val="32"/>
                <w:szCs w:val="32"/>
                <w:cs/>
              </w:rPr>
              <w:t xml:space="preserve">กรณีหากมีการยกเลิกนิคมตามกฎหมาย สมาชิกนิคมผู้ยากจนที่ได้รับกรรมสิทธิ์ที่ดินไปแล้ว มีโอกาสสูญเสียสิทธิในที่ดินเพราะสามารถโอนสิทธิไปยังผู้อื่นได้ </w:t>
            </w:r>
          </w:p>
          <w:p w:rsidR="00C23223" w:rsidRPr="00377E5F" w:rsidRDefault="00C23223" w:rsidP="00D83D34">
            <w:pPr>
              <w:numPr>
                <w:ilvl w:val="0"/>
                <w:numId w:val="5"/>
              </w:numPr>
              <w:tabs>
                <w:tab w:val="left" w:pos="225"/>
              </w:tabs>
              <w:spacing w:after="0" w:line="240" w:lineRule="auto"/>
              <w:ind w:left="33" w:firstLine="0"/>
              <w:rPr>
                <w:rFonts w:ascii="TH SarabunPSK" w:hAnsi="TH SarabunPSK" w:cs="TH SarabunPSK"/>
                <w:sz w:val="32"/>
                <w:szCs w:val="32"/>
              </w:rPr>
            </w:pPr>
            <w:r w:rsidRPr="00377E5F">
              <w:rPr>
                <w:rFonts w:ascii="TH SarabunPSK" w:hAnsi="TH SarabunPSK" w:cs="TH SarabunPSK"/>
                <w:sz w:val="32"/>
                <w:szCs w:val="32"/>
                <w:cs/>
              </w:rPr>
              <w:t>ไม่กระจายสิทธิการถือครองที่ดิน</w:t>
            </w:r>
          </w:p>
        </w:tc>
      </w:tr>
      <w:tr w:rsidR="00C23223" w:rsidRPr="00377E5F" w:rsidTr="00D83D34">
        <w:tc>
          <w:tcPr>
            <w:tcW w:w="2518" w:type="dxa"/>
          </w:tcPr>
          <w:p w:rsidR="00C23223" w:rsidRPr="00377E5F" w:rsidRDefault="00C23223" w:rsidP="00D83D34">
            <w:pPr>
              <w:tabs>
                <w:tab w:val="left" w:pos="567"/>
              </w:tabs>
              <w:spacing w:after="0"/>
              <w:rPr>
                <w:rFonts w:ascii="TH SarabunPSK" w:hAnsi="TH SarabunPSK" w:cs="TH SarabunPSK"/>
                <w:sz w:val="32"/>
                <w:szCs w:val="32"/>
              </w:rPr>
            </w:pPr>
            <w:r w:rsidRPr="00377E5F">
              <w:rPr>
                <w:rFonts w:ascii="TH SarabunPSK" w:hAnsi="TH SarabunPSK" w:cs="TH SarabunPSK"/>
                <w:sz w:val="32"/>
                <w:szCs w:val="32"/>
                <w:cs/>
              </w:rPr>
              <w:t xml:space="preserve">4. พระราชบัญญัติการปฏิรูปที่ดิน                เพื่อเกษตรกรรม </w:t>
            </w:r>
          </w:p>
          <w:p w:rsidR="00C23223" w:rsidRPr="00377E5F" w:rsidRDefault="00C23223" w:rsidP="00D83D34">
            <w:pPr>
              <w:tabs>
                <w:tab w:val="left" w:pos="567"/>
              </w:tabs>
              <w:spacing w:after="0"/>
              <w:rPr>
                <w:rFonts w:ascii="TH SarabunPSK" w:hAnsi="TH SarabunPSK" w:cs="TH SarabunPSK"/>
                <w:sz w:val="32"/>
                <w:szCs w:val="32"/>
              </w:rPr>
            </w:pPr>
            <w:r w:rsidRPr="00377E5F">
              <w:rPr>
                <w:rFonts w:ascii="TH SarabunPSK" w:hAnsi="TH SarabunPSK" w:cs="TH SarabunPSK"/>
                <w:sz w:val="32"/>
                <w:szCs w:val="32"/>
                <w:cs/>
              </w:rPr>
              <w:t>พ.ศ. 2518</w:t>
            </w:r>
          </w:p>
        </w:tc>
        <w:tc>
          <w:tcPr>
            <w:tcW w:w="3152" w:type="dxa"/>
          </w:tcPr>
          <w:p w:rsidR="00C23223" w:rsidRPr="00377E5F" w:rsidRDefault="00C23223" w:rsidP="00D83D34">
            <w:pPr>
              <w:numPr>
                <w:ilvl w:val="0"/>
                <w:numId w:val="5"/>
              </w:numPr>
              <w:tabs>
                <w:tab w:val="left" w:pos="179"/>
              </w:tabs>
              <w:spacing w:after="0" w:line="240" w:lineRule="auto"/>
              <w:ind w:left="34" w:firstLine="0"/>
              <w:rPr>
                <w:rFonts w:ascii="TH SarabunPSK" w:hAnsi="TH SarabunPSK" w:cs="TH SarabunPSK"/>
                <w:sz w:val="32"/>
                <w:szCs w:val="32"/>
              </w:rPr>
            </w:pPr>
            <w:r w:rsidRPr="00377E5F">
              <w:rPr>
                <w:rFonts w:ascii="TH SarabunPSK" w:hAnsi="TH SarabunPSK" w:cs="TH SarabunPSK"/>
                <w:sz w:val="32"/>
                <w:szCs w:val="32"/>
                <w:cs/>
              </w:rPr>
              <w:t>คุ้มครองพื้นที่เกษตรกรรม เพราะเกษตรกรที่ได้รับที่ดินจาก ส.ป.ก. ไปแล้วห้ามโอนสิทธิในที่ดินไปยังผู้อื่น เว้นแต่ตกทอดทางมรดก หรือโอนไปยัง    ส.ป.ก. หรือสถาบัน</w:t>
            </w:r>
            <w:r w:rsidRPr="00377E5F">
              <w:rPr>
                <w:rFonts w:ascii="TH SarabunPSK" w:hAnsi="TH SarabunPSK" w:cs="TH SarabunPSK"/>
                <w:sz w:val="32"/>
                <w:szCs w:val="32"/>
                <w:cs/>
              </w:rPr>
              <w:lastRenderedPageBreak/>
              <w:t xml:space="preserve">เกษตรกร </w:t>
            </w:r>
          </w:p>
          <w:p w:rsidR="00C23223" w:rsidRPr="00377E5F" w:rsidRDefault="00C23223" w:rsidP="00D83D34">
            <w:pPr>
              <w:numPr>
                <w:ilvl w:val="0"/>
                <w:numId w:val="5"/>
              </w:numPr>
              <w:tabs>
                <w:tab w:val="left" w:pos="179"/>
              </w:tabs>
              <w:spacing w:after="0" w:line="240" w:lineRule="auto"/>
              <w:ind w:left="34" w:firstLine="0"/>
              <w:rPr>
                <w:rFonts w:ascii="TH SarabunPSK" w:hAnsi="TH SarabunPSK" w:cs="TH SarabunPSK"/>
                <w:sz w:val="32"/>
                <w:szCs w:val="32"/>
              </w:rPr>
            </w:pPr>
            <w:r w:rsidRPr="00377E5F">
              <w:rPr>
                <w:rFonts w:ascii="TH SarabunPSK" w:hAnsi="TH SarabunPSK" w:cs="TH SarabunPSK"/>
                <w:sz w:val="32"/>
                <w:szCs w:val="32"/>
                <w:cs/>
              </w:rPr>
              <w:t>ป้องกันไม่ให้เกษตรกรสูญเสียสิทธิในที่ดินได้โดยง่ายและมีผลทำให้เป็นการป้องกันยับยั้งการบุกรุกที่ดินของรัฐต่อไป</w:t>
            </w:r>
          </w:p>
          <w:p w:rsidR="00C23223" w:rsidRPr="00377E5F" w:rsidRDefault="00C23223" w:rsidP="00D83D34">
            <w:pPr>
              <w:numPr>
                <w:ilvl w:val="0"/>
                <w:numId w:val="5"/>
              </w:numPr>
              <w:tabs>
                <w:tab w:val="left" w:pos="179"/>
              </w:tabs>
              <w:spacing w:after="0" w:line="240" w:lineRule="auto"/>
              <w:ind w:left="34" w:firstLine="0"/>
              <w:rPr>
                <w:rFonts w:ascii="TH SarabunPSK" w:hAnsi="TH SarabunPSK" w:cs="TH SarabunPSK"/>
                <w:sz w:val="32"/>
                <w:szCs w:val="32"/>
              </w:rPr>
            </w:pPr>
            <w:r w:rsidRPr="00377E5F">
              <w:rPr>
                <w:rFonts w:ascii="TH SarabunPSK" w:hAnsi="TH SarabunPSK" w:cs="TH SarabunPSK"/>
                <w:sz w:val="32"/>
                <w:szCs w:val="32"/>
                <w:cs/>
              </w:rPr>
              <w:t>มีการกระจายสิทธิการถือครองที่ดิน โดยจัดซื้อที่ดินเอกชนนำมาจัดให้แก่เกษตรกร เช่า เช่าซื้อ</w:t>
            </w:r>
          </w:p>
        </w:tc>
        <w:tc>
          <w:tcPr>
            <w:tcW w:w="4111" w:type="dxa"/>
          </w:tcPr>
          <w:p w:rsidR="00C23223" w:rsidRPr="00377E5F" w:rsidRDefault="00C23223" w:rsidP="00D83D34">
            <w:pPr>
              <w:numPr>
                <w:ilvl w:val="0"/>
                <w:numId w:val="5"/>
              </w:numPr>
              <w:tabs>
                <w:tab w:val="left" w:pos="225"/>
              </w:tabs>
              <w:spacing w:after="0" w:line="240" w:lineRule="auto"/>
              <w:ind w:left="33" w:firstLine="0"/>
              <w:rPr>
                <w:rFonts w:ascii="TH SarabunPSK" w:hAnsi="TH SarabunPSK" w:cs="TH SarabunPSK"/>
                <w:sz w:val="32"/>
                <w:szCs w:val="32"/>
              </w:rPr>
            </w:pPr>
            <w:r w:rsidRPr="00377E5F">
              <w:rPr>
                <w:rFonts w:ascii="TH SarabunPSK" w:hAnsi="TH SarabunPSK" w:cs="TH SarabunPSK"/>
                <w:sz w:val="32"/>
                <w:szCs w:val="32"/>
                <w:cs/>
              </w:rPr>
              <w:lastRenderedPageBreak/>
              <w:t>เกษตรกรไม่ได้กรรมสิทธิ์ที่ดินสมบูรณ์แบบ จึงเข้าถึงแหล่งเงินทุนยาก</w:t>
            </w:r>
          </w:p>
          <w:p w:rsidR="00C23223" w:rsidRPr="00377E5F" w:rsidRDefault="00C23223" w:rsidP="00D83D34">
            <w:pPr>
              <w:numPr>
                <w:ilvl w:val="0"/>
                <w:numId w:val="5"/>
              </w:numPr>
              <w:tabs>
                <w:tab w:val="left" w:pos="225"/>
              </w:tabs>
              <w:spacing w:after="0" w:line="240" w:lineRule="auto"/>
              <w:ind w:left="33" w:firstLine="0"/>
              <w:rPr>
                <w:rFonts w:ascii="TH SarabunPSK" w:hAnsi="TH SarabunPSK" w:cs="TH SarabunPSK"/>
                <w:sz w:val="32"/>
                <w:szCs w:val="32"/>
              </w:rPr>
            </w:pPr>
            <w:r w:rsidRPr="00377E5F">
              <w:rPr>
                <w:rFonts w:ascii="TH SarabunPSK" w:hAnsi="TH SarabunPSK" w:cs="TH SarabunPSK"/>
                <w:sz w:val="32"/>
                <w:szCs w:val="32"/>
                <w:cs/>
              </w:rPr>
              <w:t xml:space="preserve">การประกาศเขตปฏิรูปที่ดินมีผลกระทบต่อผู้ที่ไม่เกี่ยวข้อง เช่น ทำให้ผู้เจ้าของที่ดินไม่สามารถทำนิติกรรมเป็นเวลา </w:t>
            </w:r>
            <w:r w:rsidRPr="00377E5F">
              <w:rPr>
                <w:rFonts w:ascii="TH SarabunPSK" w:hAnsi="TH SarabunPSK" w:cs="TH SarabunPSK"/>
                <w:sz w:val="32"/>
                <w:szCs w:val="32"/>
              </w:rPr>
              <w:t xml:space="preserve">3 </w:t>
            </w:r>
            <w:r w:rsidRPr="00377E5F">
              <w:rPr>
                <w:rFonts w:ascii="TH SarabunPSK" w:hAnsi="TH SarabunPSK" w:cs="TH SarabunPSK"/>
                <w:sz w:val="32"/>
                <w:szCs w:val="32"/>
                <w:cs/>
              </w:rPr>
              <w:t>ปีที่นับแต่วันที่</w:t>
            </w:r>
            <w:r w:rsidRPr="00377E5F">
              <w:rPr>
                <w:rFonts w:ascii="TH SarabunPSK" w:hAnsi="TH SarabunPSK" w:cs="TH SarabunPSK"/>
                <w:sz w:val="32"/>
                <w:szCs w:val="32"/>
                <w:cs/>
              </w:rPr>
              <w:lastRenderedPageBreak/>
              <w:t>กฎหมายใช้บังคับ</w:t>
            </w:r>
            <w:r w:rsidRPr="00377E5F">
              <w:rPr>
                <w:rFonts w:ascii="TH SarabunPSK" w:hAnsi="TH SarabunPSK" w:cs="TH SarabunPSK"/>
                <w:sz w:val="32"/>
                <w:szCs w:val="32"/>
              </w:rPr>
              <w:t xml:space="preserve"> </w:t>
            </w:r>
            <w:r w:rsidRPr="00377E5F">
              <w:rPr>
                <w:rFonts w:ascii="TH SarabunPSK" w:hAnsi="TH SarabunPSK" w:cs="TH SarabunPSK"/>
                <w:sz w:val="32"/>
                <w:szCs w:val="32"/>
                <w:cs/>
              </w:rPr>
              <w:t>เป็นต้น</w:t>
            </w:r>
          </w:p>
          <w:p w:rsidR="00C23223" w:rsidRPr="00377E5F" w:rsidRDefault="00C23223" w:rsidP="00D83D34">
            <w:pPr>
              <w:numPr>
                <w:ilvl w:val="0"/>
                <w:numId w:val="5"/>
              </w:numPr>
              <w:tabs>
                <w:tab w:val="left" w:pos="225"/>
              </w:tabs>
              <w:spacing w:after="0" w:line="240" w:lineRule="auto"/>
              <w:ind w:left="33" w:firstLine="0"/>
              <w:rPr>
                <w:rFonts w:ascii="TH SarabunPSK" w:hAnsi="TH SarabunPSK" w:cs="TH SarabunPSK"/>
                <w:sz w:val="32"/>
                <w:szCs w:val="32"/>
              </w:rPr>
            </w:pPr>
            <w:r w:rsidRPr="00377E5F">
              <w:rPr>
                <w:rFonts w:ascii="TH SarabunPSK" w:hAnsi="TH SarabunPSK" w:cs="TH SarabunPSK"/>
                <w:sz w:val="32"/>
                <w:szCs w:val="32"/>
                <w:cs/>
              </w:rPr>
              <w:t>ผู้บุกรุกซึ่งได้ครอบครองทำประโยชน์ในเขตป่าสงวนแห่งชาติอยู่แล้วก่อนที่กรมป่าไม้จะมอบให้ ส.ป.ก. ดำเนินการจัดที่ดิน กรณีผู้ครอบครองที่ดินเดิมนั้น ไม่เป็นเกษตรกรจึงไม่สามารถจัดที่ดินตามกฎหมายปฏิรูปที่ดินได้ ทำให้มีฐานะ</w:t>
            </w:r>
          </w:p>
          <w:p w:rsidR="00C23223" w:rsidRPr="00377E5F" w:rsidRDefault="00C23223" w:rsidP="00D83D34">
            <w:pPr>
              <w:tabs>
                <w:tab w:val="left" w:pos="225"/>
              </w:tabs>
              <w:spacing w:after="0"/>
              <w:ind w:left="33"/>
              <w:rPr>
                <w:rFonts w:ascii="TH SarabunPSK" w:hAnsi="TH SarabunPSK" w:cs="TH SarabunPSK"/>
                <w:sz w:val="32"/>
                <w:szCs w:val="32"/>
                <w:cs/>
              </w:rPr>
            </w:pPr>
            <w:r w:rsidRPr="00377E5F">
              <w:rPr>
                <w:rFonts w:ascii="TH SarabunPSK" w:hAnsi="TH SarabunPSK" w:cs="TH SarabunPSK"/>
                <w:sz w:val="32"/>
                <w:szCs w:val="32"/>
                <w:cs/>
              </w:rPr>
              <w:t>เป็นผู้บุกรุกที่ดิน ส.ป.ก.</w:t>
            </w:r>
            <w:r w:rsidRPr="00377E5F">
              <w:rPr>
                <w:rFonts w:ascii="TH SarabunPSK" w:hAnsi="TH SarabunPSK" w:cs="TH SarabunPSK"/>
                <w:sz w:val="32"/>
                <w:szCs w:val="32"/>
              </w:rPr>
              <w:t xml:space="preserve"> </w:t>
            </w:r>
            <w:r w:rsidRPr="00377E5F">
              <w:rPr>
                <w:rFonts w:ascii="TH SarabunPSK" w:hAnsi="TH SarabunPSK" w:cs="TH SarabunPSK"/>
                <w:sz w:val="32"/>
                <w:szCs w:val="32"/>
                <w:cs/>
              </w:rPr>
              <w:t>ไปโดยปริยาย</w:t>
            </w:r>
          </w:p>
        </w:tc>
      </w:tr>
      <w:tr w:rsidR="00C23223" w:rsidRPr="00377E5F" w:rsidTr="00D83D34">
        <w:tc>
          <w:tcPr>
            <w:tcW w:w="2518" w:type="dxa"/>
          </w:tcPr>
          <w:p w:rsidR="00C23223" w:rsidRPr="00377E5F" w:rsidRDefault="00C23223" w:rsidP="00D83D34">
            <w:pPr>
              <w:tabs>
                <w:tab w:val="left" w:pos="567"/>
              </w:tabs>
              <w:spacing w:after="0"/>
              <w:rPr>
                <w:rFonts w:ascii="TH SarabunPSK" w:hAnsi="TH SarabunPSK" w:cs="TH SarabunPSK"/>
                <w:sz w:val="32"/>
                <w:szCs w:val="32"/>
              </w:rPr>
            </w:pPr>
            <w:r w:rsidRPr="00377E5F">
              <w:rPr>
                <w:rFonts w:ascii="TH SarabunPSK" w:hAnsi="TH SarabunPSK" w:cs="TH SarabunPSK"/>
                <w:sz w:val="32"/>
                <w:szCs w:val="32"/>
                <w:cs/>
              </w:rPr>
              <w:lastRenderedPageBreak/>
              <w:t>5. ระเบียบสำนักนายกรัฐมนตรี</w:t>
            </w:r>
          </w:p>
          <w:p w:rsidR="00C23223" w:rsidRPr="00377E5F" w:rsidRDefault="00C23223" w:rsidP="00D83D34">
            <w:pPr>
              <w:tabs>
                <w:tab w:val="left" w:pos="567"/>
              </w:tabs>
              <w:spacing w:after="0"/>
              <w:rPr>
                <w:rFonts w:ascii="TH SarabunPSK" w:hAnsi="TH SarabunPSK" w:cs="TH SarabunPSK"/>
                <w:sz w:val="32"/>
                <w:szCs w:val="32"/>
              </w:rPr>
            </w:pPr>
            <w:r w:rsidRPr="00377E5F">
              <w:rPr>
                <w:rFonts w:ascii="TH SarabunPSK" w:hAnsi="TH SarabunPSK" w:cs="TH SarabunPSK"/>
                <w:sz w:val="32"/>
                <w:szCs w:val="32"/>
                <w:cs/>
              </w:rPr>
              <w:t>ว่าด้วยการจัด</w:t>
            </w:r>
          </w:p>
          <w:p w:rsidR="00C23223" w:rsidRPr="00377E5F" w:rsidRDefault="00C23223" w:rsidP="00D83D34">
            <w:pPr>
              <w:tabs>
                <w:tab w:val="left" w:pos="567"/>
              </w:tabs>
              <w:spacing w:after="0"/>
              <w:rPr>
                <w:rFonts w:ascii="TH SarabunPSK" w:hAnsi="TH SarabunPSK" w:cs="TH SarabunPSK"/>
                <w:sz w:val="32"/>
                <w:szCs w:val="32"/>
              </w:rPr>
            </w:pPr>
            <w:r w:rsidRPr="00377E5F">
              <w:rPr>
                <w:rFonts w:ascii="TH SarabunPSK" w:hAnsi="TH SarabunPSK" w:cs="TH SarabunPSK"/>
                <w:sz w:val="32"/>
                <w:szCs w:val="32"/>
                <w:cs/>
              </w:rPr>
              <w:t>ให้มีโฉนดชุมชน</w:t>
            </w:r>
          </w:p>
          <w:p w:rsidR="00C23223" w:rsidRPr="00377E5F" w:rsidRDefault="00C23223" w:rsidP="00D83D34">
            <w:pPr>
              <w:spacing w:after="0"/>
              <w:rPr>
                <w:rFonts w:ascii="TH SarabunPSK" w:hAnsi="TH SarabunPSK" w:cs="TH SarabunPSK"/>
                <w:sz w:val="32"/>
                <w:szCs w:val="32"/>
              </w:rPr>
            </w:pPr>
            <w:r w:rsidRPr="00377E5F">
              <w:rPr>
                <w:rFonts w:ascii="TH SarabunPSK" w:hAnsi="TH SarabunPSK" w:cs="TH SarabunPSK"/>
                <w:sz w:val="32"/>
                <w:szCs w:val="32"/>
                <w:cs/>
              </w:rPr>
              <w:t>พ.ศ. 2553</w:t>
            </w:r>
          </w:p>
        </w:tc>
        <w:tc>
          <w:tcPr>
            <w:tcW w:w="3152" w:type="dxa"/>
          </w:tcPr>
          <w:p w:rsidR="00C23223" w:rsidRPr="00377E5F" w:rsidRDefault="00C23223" w:rsidP="00D83D34">
            <w:pPr>
              <w:numPr>
                <w:ilvl w:val="0"/>
                <w:numId w:val="5"/>
              </w:numPr>
              <w:tabs>
                <w:tab w:val="left" w:pos="176"/>
              </w:tabs>
              <w:spacing w:after="0" w:line="240" w:lineRule="auto"/>
              <w:ind w:left="34" w:firstLine="0"/>
              <w:rPr>
                <w:rFonts w:ascii="TH SarabunPSK" w:hAnsi="TH SarabunPSK" w:cs="TH SarabunPSK"/>
                <w:sz w:val="32"/>
                <w:szCs w:val="32"/>
              </w:rPr>
            </w:pPr>
            <w:r w:rsidRPr="00377E5F">
              <w:rPr>
                <w:rFonts w:ascii="TH SarabunPSK" w:hAnsi="TH SarabunPSK" w:cs="TH SarabunPSK"/>
                <w:sz w:val="32"/>
                <w:szCs w:val="32"/>
                <w:cs/>
              </w:rPr>
              <w:t>รักษาพื้นที่เกษตรกรรม ป้องกันการบุกรุกทรัพยากรธรรมชาติ และมีพื้นที่รองรับผู้ที่มีฐานะด้อยกว่า สร้างความมั่นคงและมีอำนาจต่อรองทางสังคมกับระบบทุนนิยม</w:t>
            </w:r>
          </w:p>
        </w:tc>
        <w:tc>
          <w:tcPr>
            <w:tcW w:w="4111" w:type="dxa"/>
          </w:tcPr>
          <w:p w:rsidR="00C23223" w:rsidRPr="00377E5F" w:rsidRDefault="00C23223" w:rsidP="00D83D34">
            <w:pPr>
              <w:numPr>
                <w:ilvl w:val="0"/>
                <w:numId w:val="5"/>
              </w:numPr>
              <w:tabs>
                <w:tab w:val="left" w:pos="175"/>
              </w:tabs>
              <w:spacing w:after="0" w:line="240" w:lineRule="auto"/>
              <w:ind w:left="33" w:firstLine="0"/>
              <w:rPr>
                <w:rFonts w:ascii="TH SarabunPSK" w:hAnsi="TH SarabunPSK" w:cs="TH SarabunPSK"/>
                <w:sz w:val="32"/>
                <w:szCs w:val="32"/>
              </w:rPr>
            </w:pPr>
            <w:r w:rsidRPr="00377E5F">
              <w:rPr>
                <w:rFonts w:ascii="TH SarabunPSK" w:hAnsi="TH SarabunPSK" w:cs="TH SarabunPSK"/>
                <w:sz w:val="32"/>
                <w:szCs w:val="32"/>
                <w:cs/>
              </w:rPr>
              <w:t>โฉนดชุมชนไม่อยู่ในฐานะที่จะนำไปขอออกสิทธิในที่ดินตามประมวลกฎหมายที่ดินชุมชน จึงไม่สามารถมีกรรมสิทธิ์   ในที่ดิน และการเป็นกรรมสิทธิ์ร่วมทำให้สมาชิกเข้าถึงแหล่งเงินทุนได้ยาก</w:t>
            </w:r>
          </w:p>
          <w:p w:rsidR="00C23223" w:rsidRPr="00377E5F" w:rsidRDefault="00C23223" w:rsidP="00D83D34">
            <w:pPr>
              <w:numPr>
                <w:ilvl w:val="0"/>
                <w:numId w:val="5"/>
              </w:numPr>
              <w:tabs>
                <w:tab w:val="left" w:pos="175"/>
              </w:tabs>
              <w:spacing w:after="0" w:line="240" w:lineRule="auto"/>
              <w:ind w:left="33" w:firstLine="0"/>
              <w:rPr>
                <w:rFonts w:ascii="TH SarabunPSK" w:hAnsi="TH SarabunPSK" w:cs="TH SarabunPSK"/>
                <w:sz w:val="32"/>
                <w:szCs w:val="32"/>
              </w:rPr>
            </w:pPr>
            <w:r w:rsidRPr="00377E5F">
              <w:rPr>
                <w:rFonts w:ascii="TH SarabunPSK" w:hAnsi="TH SarabunPSK" w:cs="TH SarabunPSK"/>
                <w:sz w:val="32"/>
                <w:szCs w:val="32"/>
                <w:cs/>
              </w:rPr>
              <w:t>ไม่กระจายสิทธิการถือครองที่ดิน</w:t>
            </w:r>
          </w:p>
        </w:tc>
      </w:tr>
      <w:tr w:rsidR="00C23223" w:rsidRPr="00377E5F" w:rsidTr="00D83D34">
        <w:tc>
          <w:tcPr>
            <w:tcW w:w="2518" w:type="dxa"/>
          </w:tcPr>
          <w:p w:rsidR="00C23223" w:rsidRPr="00377E5F" w:rsidRDefault="00C23223" w:rsidP="00D83D34">
            <w:pPr>
              <w:spacing w:after="0"/>
              <w:rPr>
                <w:rFonts w:ascii="TH SarabunPSK" w:hAnsi="TH SarabunPSK" w:cs="TH SarabunPSK"/>
                <w:sz w:val="32"/>
                <w:szCs w:val="32"/>
              </w:rPr>
            </w:pPr>
            <w:r w:rsidRPr="00377E5F">
              <w:rPr>
                <w:rFonts w:ascii="TH SarabunPSK" w:hAnsi="TH SarabunPSK" w:cs="TH SarabunPSK"/>
                <w:sz w:val="32"/>
                <w:szCs w:val="32"/>
                <w:cs/>
              </w:rPr>
              <w:t>6.. พระราชกฤษฎีกาจัดตั้งสถาบันบริหารจัดการธนาคารที่ดิน(องค์การมหาชน) พ.ศ.  2554</w:t>
            </w:r>
          </w:p>
        </w:tc>
        <w:tc>
          <w:tcPr>
            <w:tcW w:w="3152" w:type="dxa"/>
          </w:tcPr>
          <w:p w:rsidR="00C23223" w:rsidRPr="00377E5F" w:rsidRDefault="00C23223" w:rsidP="00D83D34">
            <w:pPr>
              <w:numPr>
                <w:ilvl w:val="0"/>
                <w:numId w:val="5"/>
              </w:numPr>
              <w:tabs>
                <w:tab w:val="left" w:pos="176"/>
              </w:tabs>
              <w:spacing w:after="0" w:line="240" w:lineRule="auto"/>
              <w:ind w:left="34" w:firstLine="0"/>
              <w:rPr>
                <w:rFonts w:ascii="TH SarabunPSK" w:hAnsi="TH SarabunPSK" w:cs="TH SarabunPSK"/>
                <w:sz w:val="32"/>
                <w:szCs w:val="32"/>
              </w:rPr>
            </w:pPr>
            <w:r w:rsidRPr="00377E5F">
              <w:rPr>
                <w:rFonts w:ascii="TH SarabunPSK" w:hAnsi="TH SarabunPSK" w:cs="TH SarabunPSK"/>
                <w:sz w:val="32"/>
                <w:szCs w:val="32"/>
                <w:cs/>
              </w:rPr>
              <w:t xml:space="preserve">กระจายการถือครองที่ดินอย่างเป็นธรรม โดยในอนาคตเมื่อได้จัดตั้งขึ้นธนาคารที่ดินขึ้นมาแล้ว  ก็จะมีเงินทุนให้ความช่วยเหลือเกษตรกรผู้ไร้ที่ดินทำกินได้อย่างกว้างขวาง </w:t>
            </w:r>
          </w:p>
          <w:p w:rsidR="00C23223" w:rsidRPr="00377E5F" w:rsidRDefault="00C23223" w:rsidP="00D83D34">
            <w:pPr>
              <w:numPr>
                <w:ilvl w:val="0"/>
                <w:numId w:val="5"/>
              </w:numPr>
              <w:tabs>
                <w:tab w:val="left" w:pos="176"/>
              </w:tabs>
              <w:spacing w:after="0" w:line="240" w:lineRule="auto"/>
              <w:ind w:left="34" w:firstLine="0"/>
              <w:rPr>
                <w:rFonts w:ascii="TH SarabunPSK" w:hAnsi="TH SarabunPSK" w:cs="TH SarabunPSK"/>
                <w:sz w:val="32"/>
                <w:szCs w:val="32"/>
                <w:cs/>
              </w:rPr>
            </w:pPr>
            <w:r w:rsidRPr="00377E5F">
              <w:rPr>
                <w:rFonts w:ascii="TH SarabunPSK" w:hAnsi="TH SarabunPSK" w:cs="TH SarabunPSK"/>
                <w:sz w:val="32"/>
                <w:szCs w:val="32"/>
                <w:cs/>
              </w:rPr>
              <w:t>ป้องกันการสูญเสียสิทธิในที่ดินของเกษตรกร เช่น สินเชื่อเพื่อปลดหนี้จำนอง</w:t>
            </w:r>
            <w:r w:rsidRPr="00377E5F">
              <w:rPr>
                <w:rFonts w:ascii="TH SarabunPSK" w:hAnsi="TH SarabunPSK" w:cs="TH SarabunPSK"/>
                <w:sz w:val="32"/>
                <w:szCs w:val="32"/>
              </w:rPr>
              <w:t xml:space="preserve"> </w:t>
            </w:r>
            <w:r w:rsidRPr="00377E5F">
              <w:rPr>
                <w:rFonts w:ascii="TH SarabunPSK" w:hAnsi="TH SarabunPSK" w:cs="TH SarabunPSK"/>
                <w:sz w:val="32"/>
                <w:szCs w:val="32"/>
                <w:cs/>
              </w:rPr>
              <w:t>เป็นต้น</w:t>
            </w:r>
          </w:p>
        </w:tc>
        <w:tc>
          <w:tcPr>
            <w:tcW w:w="4111" w:type="dxa"/>
          </w:tcPr>
          <w:p w:rsidR="00C23223" w:rsidRPr="00377E5F" w:rsidRDefault="00C23223" w:rsidP="00D83D34">
            <w:pPr>
              <w:numPr>
                <w:ilvl w:val="0"/>
                <w:numId w:val="5"/>
              </w:numPr>
              <w:tabs>
                <w:tab w:val="left" w:pos="175"/>
              </w:tabs>
              <w:spacing w:after="0" w:line="240" w:lineRule="auto"/>
              <w:ind w:left="33" w:firstLine="0"/>
              <w:rPr>
                <w:rFonts w:ascii="TH SarabunPSK" w:hAnsi="TH SarabunPSK" w:cs="TH SarabunPSK"/>
                <w:sz w:val="32"/>
                <w:szCs w:val="32"/>
              </w:rPr>
            </w:pPr>
            <w:r w:rsidRPr="00377E5F">
              <w:rPr>
                <w:rFonts w:ascii="TH SarabunPSK" w:hAnsi="TH SarabunPSK" w:cs="TH SarabunPSK"/>
                <w:sz w:val="32"/>
                <w:szCs w:val="32"/>
                <w:cs/>
              </w:rPr>
              <w:t xml:space="preserve">ธนาคารที่ดินยังไม่ได้จัดตั้ง และต้องจัดตั้งให้แล้วเสร็จภายใน </w:t>
            </w:r>
            <w:r w:rsidRPr="00377E5F">
              <w:rPr>
                <w:rFonts w:ascii="TH SarabunPSK" w:hAnsi="TH SarabunPSK" w:cs="TH SarabunPSK"/>
                <w:sz w:val="32"/>
                <w:szCs w:val="32"/>
              </w:rPr>
              <w:t xml:space="preserve">5 </w:t>
            </w:r>
            <w:r w:rsidRPr="00377E5F">
              <w:rPr>
                <w:rFonts w:ascii="TH SarabunPSK" w:hAnsi="TH SarabunPSK" w:cs="TH SarabunPSK"/>
                <w:sz w:val="32"/>
                <w:szCs w:val="32"/>
                <w:cs/>
              </w:rPr>
              <w:t xml:space="preserve">ปี นับแต่มีพระราชกฤษฎีกาจัดตั้งสถาบันบริหารจัดการธนาคารที่ดิน (องค์การมหาชน) พ.ศ. </w:t>
            </w:r>
            <w:r w:rsidRPr="00377E5F">
              <w:rPr>
                <w:rFonts w:ascii="TH SarabunPSK" w:hAnsi="TH SarabunPSK" w:cs="TH SarabunPSK"/>
                <w:sz w:val="32"/>
                <w:szCs w:val="32"/>
              </w:rPr>
              <w:t>2554</w:t>
            </w:r>
            <w:r w:rsidRPr="00377E5F">
              <w:rPr>
                <w:rFonts w:ascii="TH SarabunPSK" w:hAnsi="TH SarabunPSK" w:cs="TH SarabunPSK"/>
                <w:sz w:val="32"/>
                <w:szCs w:val="32"/>
                <w:cs/>
              </w:rPr>
              <w:t xml:space="preserve"> ใช้บังคับ</w:t>
            </w:r>
          </w:p>
          <w:p w:rsidR="00C23223" w:rsidRPr="00377E5F" w:rsidRDefault="00C23223" w:rsidP="00D83D34">
            <w:pPr>
              <w:numPr>
                <w:ilvl w:val="0"/>
                <w:numId w:val="5"/>
              </w:numPr>
              <w:tabs>
                <w:tab w:val="left" w:pos="175"/>
              </w:tabs>
              <w:spacing w:after="0" w:line="240" w:lineRule="auto"/>
              <w:ind w:left="33" w:firstLine="0"/>
              <w:rPr>
                <w:rFonts w:ascii="TH SarabunPSK" w:hAnsi="TH SarabunPSK" w:cs="TH SarabunPSK"/>
                <w:sz w:val="32"/>
                <w:szCs w:val="32"/>
              </w:rPr>
            </w:pPr>
            <w:r w:rsidRPr="00377E5F">
              <w:rPr>
                <w:rFonts w:ascii="TH SarabunPSK" w:hAnsi="TH SarabunPSK" w:cs="TH SarabunPSK"/>
                <w:sz w:val="32"/>
                <w:szCs w:val="32"/>
                <w:cs/>
              </w:rPr>
              <w:t xml:space="preserve">ใช้เงินจำนวนมากในการจัดซื้อที่ดิน หรือปลดหนี้สินจำนองของเกษตรกร </w:t>
            </w:r>
          </w:p>
          <w:p w:rsidR="00C23223" w:rsidRPr="00377E5F" w:rsidRDefault="00C23223" w:rsidP="00D83D34">
            <w:pPr>
              <w:numPr>
                <w:ilvl w:val="0"/>
                <w:numId w:val="5"/>
              </w:numPr>
              <w:tabs>
                <w:tab w:val="left" w:pos="175"/>
              </w:tabs>
              <w:spacing w:after="0" w:line="240" w:lineRule="auto"/>
              <w:ind w:left="33" w:firstLine="0"/>
              <w:rPr>
                <w:rFonts w:ascii="TH SarabunPSK" w:hAnsi="TH SarabunPSK" w:cs="TH SarabunPSK"/>
                <w:sz w:val="32"/>
                <w:szCs w:val="32"/>
              </w:rPr>
            </w:pPr>
            <w:r w:rsidRPr="00377E5F">
              <w:rPr>
                <w:rFonts w:ascii="TH SarabunPSK" w:hAnsi="TH SarabunPSK" w:cs="TH SarabunPSK"/>
                <w:sz w:val="32"/>
                <w:szCs w:val="32"/>
                <w:cs/>
              </w:rPr>
              <w:t>การจัดที่ดินให้เกษตรกรไม่ได้ดำเนินการเองซึ่งต้องประสานกับหน่วยงานอื่น เช่น   ธ.ก.ส. ส.ป.ก. กรมส่งเสริมสหกรณ์ เป็นต้น</w:t>
            </w:r>
          </w:p>
        </w:tc>
      </w:tr>
    </w:tbl>
    <w:p w:rsidR="00C23223" w:rsidRPr="00377E5F" w:rsidRDefault="00C23223" w:rsidP="00C23223">
      <w:pPr>
        <w:spacing w:after="0"/>
        <w:ind w:firstLine="567"/>
        <w:rPr>
          <w:rFonts w:ascii="TH SarabunPSK" w:hAnsi="TH SarabunPSK" w:cs="TH SarabunPSK"/>
          <w:sz w:val="32"/>
          <w:szCs w:val="32"/>
        </w:rPr>
      </w:pPr>
      <w:r w:rsidRPr="00377E5F">
        <w:rPr>
          <w:rFonts w:ascii="TH SarabunPSK" w:hAnsi="TH SarabunPSK" w:cs="TH SarabunPSK"/>
          <w:sz w:val="32"/>
          <w:szCs w:val="32"/>
          <w:cs/>
        </w:rPr>
        <w:t>ที่มา</w:t>
      </w:r>
      <w:r w:rsidRPr="00377E5F">
        <w:rPr>
          <w:rFonts w:ascii="TH SarabunPSK" w:hAnsi="TH SarabunPSK" w:cs="TH SarabunPSK"/>
          <w:sz w:val="32"/>
          <w:szCs w:val="32"/>
        </w:rPr>
        <w:t xml:space="preserve"> :</w:t>
      </w:r>
      <w:r w:rsidRPr="00377E5F">
        <w:rPr>
          <w:rFonts w:ascii="TH SarabunPSK" w:hAnsi="TH SarabunPSK" w:cs="TH SarabunPSK"/>
          <w:sz w:val="32"/>
          <w:szCs w:val="32"/>
          <w:cs/>
        </w:rPr>
        <w:t xml:space="preserve"> </w:t>
      </w:r>
      <w:r>
        <w:rPr>
          <w:rFonts w:ascii="TH SarabunPSK" w:hAnsi="TH SarabunPSK" w:cs="TH SarabunPSK" w:hint="cs"/>
          <w:sz w:val="32"/>
          <w:szCs w:val="32"/>
          <w:cs/>
        </w:rPr>
        <w:t>เอ</w:t>
      </w:r>
      <w:r w:rsidRPr="00377E5F">
        <w:rPr>
          <w:rFonts w:ascii="TH SarabunPSK" w:hAnsi="TH SarabunPSK" w:cs="TH SarabunPSK"/>
          <w:sz w:val="32"/>
          <w:szCs w:val="32"/>
          <w:cs/>
        </w:rPr>
        <w:t>นก ธำรงมาศ</w:t>
      </w:r>
      <w:r w:rsidRPr="00377E5F">
        <w:rPr>
          <w:rFonts w:ascii="TH SarabunPSK" w:hAnsi="TH SarabunPSK" w:cs="TH SarabunPSK"/>
          <w:sz w:val="32"/>
          <w:szCs w:val="32"/>
        </w:rPr>
        <w:t>,</w:t>
      </w:r>
      <w:r w:rsidRPr="00377E5F">
        <w:rPr>
          <w:rFonts w:ascii="TH SarabunPSK" w:hAnsi="TH SarabunPSK" w:cs="TH SarabunPSK"/>
          <w:sz w:val="32"/>
          <w:szCs w:val="32"/>
          <w:cs/>
        </w:rPr>
        <w:t xml:space="preserve"> 2557 เอกสารวิชาการการจัดที่ดินทำกินในประเทศไทย</w:t>
      </w:r>
    </w:p>
    <w:p w:rsidR="00C23223" w:rsidRPr="00377E5F" w:rsidRDefault="00C23223" w:rsidP="00C23223">
      <w:pPr>
        <w:spacing w:after="0"/>
        <w:ind w:firstLine="567"/>
        <w:rPr>
          <w:rFonts w:ascii="TH SarabunPSK" w:hAnsi="TH SarabunPSK" w:cs="TH SarabunPSK"/>
          <w:sz w:val="32"/>
          <w:szCs w:val="32"/>
        </w:rPr>
      </w:pPr>
    </w:p>
    <w:p w:rsidR="00C23223" w:rsidRPr="00377E5F" w:rsidRDefault="00C23223" w:rsidP="00C23223">
      <w:pPr>
        <w:spacing w:after="0"/>
        <w:ind w:firstLine="567"/>
        <w:rPr>
          <w:rFonts w:ascii="TH SarabunPSK" w:hAnsi="TH SarabunPSK" w:cs="TH SarabunPSK"/>
          <w:sz w:val="32"/>
          <w:szCs w:val="32"/>
        </w:rPr>
      </w:pPr>
    </w:p>
    <w:p w:rsidR="00C23223" w:rsidRPr="00BB581C" w:rsidRDefault="00C23223" w:rsidP="00C23223">
      <w:pPr>
        <w:spacing w:before="120"/>
        <w:ind w:firstLine="567"/>
        <w:rPr>
          <w:rFonts w:ascii="TH SarabunPSK" w:hAnsi="TH SarabunPSK" w:cs="TH SarabunPSK"/>
          <w:color w:val="0070C0"/>
          <w:sz w:val="32"/>
          <w:szCs w:val="32"/>
        </w:rPr>
      </w:pPr>
    </w:p>
    <w:p w:rsidR="00C23223" w:rsidRDefault="00C23223" w:rsidP="00C23223">
      <w:pPr>
        <w:spacing w:before="120"/>
        <w:ind w:firstLine="567"/>
        <w:rPr>
          <w:rFonts w:ascii="TH SarabunPSK" w:hAnsi="TH SarabunPSK" w:cs="TH SarabunPSK"/>
          <w:color w:val="0070C0"/>
          <w:sz w:val="32"/>
          <w:szCs w:val="32"/>
        </w:rPr>
      </w:pPr>
    </w:p>
    <w:p w:rsidR="00C23223" w:rsidRDefault="00C23223" w:rsidP="00C23223">
      <w:pPr>
        <w:spacing w:before="120"/>
        <w:ind w:firstLine="567"/>
        <w:rPr>
          <w:rFonts w:ascii="TH SarabunPSK" w:hAnsi="TH SarabunPSK" w:cs="TH SarabunPSK"/>
          <w:color w:val="0070C0"/>
          <w:sz w:val="32"/>
          <w:szCs w:val="32"/>
        </w:rPr>
      </w:pPr>
    </w:p>
    <w:p w:rsidR="00C23223" w:rsidRDefault="00C23223" w:rsidP="00C23223">
      <w:pPr>
        <w:spacing w:before="120"/>
        <w:ind w:firstLine="567"/>
        <w:rPr>
          <w:rFonts w:ascii="TH SarabunPSK" w:hAnsi="TH SarabunPSK" w:cs="TH SarabunPSK"/>
          <w:color w:val="0070C0"/>
          <w:sz w:val="32"/>
          <w:szCs w:val="32"/>
        </w:rPr>
      </w:pPr>
    </w:p>
    <w:p w:rsidR="00C23223" w:rsidRDefault="00C23223" w:rsidP="00C23223">
      <w:pPr>
        <w:spacing w:before="120"/>
        <w:ind w:firstLine="567"/>
        <w:rPr>
          <w:rFonts w:ascii="TH SarabunPSK" w:hAnsi="TH SarabunPSK" w:cs="TH SarabunPSK"/>
          <w:color w:val="0070C0"/>
          <w:sz w:val="32"/>
          <w:szCs w:val="32"/>
        </w:rPr>
      </w:pPr>
    </w:p>
    <w:p w:rsidR="00C23223" w:rsidRDefault="00C23223" w:rsidP="00C23223">
      <w:pPr>
        <w:spacing w:before="120"/>
        <w:ind w:firstLine="567"/>
        <w:rPr>
          <w:rFonts w:ascii="TH SarabunPSK" w:hAnsi="TH SarabunPSK" w:cs="TH SarabunPSK"/>
          <w:color w:val="0070C0"/>
          <w:sz w:val="32"/>
          <w:szCs w:val="32"/>
        </w:rPr>
      </w:pPr>
    </w:p>
    <w:p w:rsidR="002001F8" w:rsidRDefault="002001F8" w:rsidP="002001F8">
      <w:pPr>
        <w:widowControl w:val="0"/>
        <w:autoSpaceDE w:val="0"/>
        <w:autoSpaceDN w:val="0"/>
        <w:adjustRightInd w:val="0"/>
        <w:spacing w:after="0" w:line="240" w:lineRule="auto"/>
        <w:ind w:firstLine="567"/>
        <w:rPr>
          <w:rFonts w:ascii="TH SarabunPSK" w:hAnsi="TH SarabunPSK" w:cs="TH SarabunPSK"/>
          <w:color w:val="FF0000"/>
          <w:sz w:val="32"/>
          <w:szCs w:val="32"/>
          <w:u w:val="single"/>
        </w:rPr>
      </w:pPr>
      <w:r w:rsidRPr="001079CE">
        <w:rPr>
          <w:rFonts w:ascii="TH SarabunPSK" w:hAnsi="TH SarabunPSK" w:cs="TH SarabunPSK"/>
          <w:b/>
          <w:bCs/>
          <w:sz w:val="32"/>
          <w:szCs w:val="32"/>
          <w:cs/>
        </w:rPr>
        <w:lastRenderedPageBreak/>
        <w:t xml:space="preserve">ข้อ 11 </w:t>
      </w:r>
      <w:r w:rsidRPr="001079CE">
        <w:rPr>
          <w:rFonts w:ascii="TH SarabunPSK" w:hAnsi="TH SarabunPSK" w:cs="TH SarabunPSK"/>
          <w:b/>
          <w:bCs/>
          <w:sz w:val="32"/>
          <w:szCs w:val="32"/>
          <w:u w:val="single"/>
          <w:cs/>
        </w:rPr>
        <w:t>แหล่งข้อมูลเชิงเปรียบเทียบ</w:t>
      </w:r>
      <w:r w:rsidRPr="00E862C7">
        <w:rPr>
          <w:rFonts w:ascii="TH SarabunPSK" w:hAnsi="TH SarabunPSK" w:cs="TH SarabunPSK"/>
          <w:b/>
          <w:bCs/>
          <w:sz w:val="32"/>
          <w:szCs w:val="32"/>
          <w:cs/>
        </w:rPr>
        <w:t xml:space="preserve"> </w:t>
      </w:r>
      <w:r w:rsidRPr="00E862C7">
        <w:rPr>
          <w:rFonts w:ascii="TH SarabunIT๙" w:hAnsi="TH SarabunIT๙" w:cs="TH SarabunIT๙"/>
          <w:b/>
          <w:bCs/>
          <w:sz w:val="32"/>
          <w:szCs w:val="32"/>
          <w:cs/>
        </w:rPr>
        <w:t xml:space="preserve"> </w:t>
      </w:r>
      <w:r w:rsidRPr="000D29EC">
        <w:rPr>
          <w:rFonts w:ascii="TH SarabunIT๙" w:hAnsi="TH SarabunIT๙" w:cs="TH SarabunIT๙" w:hint="cs"/>
          <w:sz w:val="32"/>
          <w:szCs w:val="32"/>
          <w:cs/>
        </w:rPr>
        <w:t>(สวผ.)</w:t>
      </w:r>
    </w:p>
    <w:p w:rsidR="000D29EC" w:rsidRPr="007A41D8" w:rsidRDefault="000D29EC" w:rsidP="00DB4AAC">
      <w:pPr>
        <w:spacing w:after="0"/>
        <w:ind w:firstLine="1418"/>
        <w:rPr>
          <w:rFonts w:ascii="TH SarabunPSK" w:hAnsi="TH SarabunPSK" w:cs="TH SarabunPSK"/>
          <w:color w:val="FF0000"/>
          <w:sz w:val="32"/>
          <w:szCs w:val="32"/>
        </w:rPr>
      </w:pPr>
      <w:r w:rsidRPr="007A41D8">
        <w:rPr>
          <w:rFonts w:ascii="TH SarabunPSK" w:hAnsi="TH SarabunPSK" w:cs="TH SarabunPSK" w:hint="cs"/>
          <w:color w:val="FF0000"/>
          <w:sz w:val="32"/>
          <w:szCs w:val="32"/>
          <w:cs/>
        </w:rPr>
        <w:t>- จากมติที่ประชุมคณะทำงาน</w:t>
      </w:r>
      <w:r w:rsidRPr="007A41D8">
        <w:rPr>
          <w:rFonts w:ascii="TH SarabunPSK" w:hAnsi="TH SarabunPSK" w:cs="TH SarabunPSK"/>
          <w:color w:val="FF0000"/>
          <w:sz w:val="32"/>
          <w:szCs w:val="32"/>
          <w:cs/>
        </w:rPr>
        <w:t>พัฒนาคุณภาพการบริหารจัดการภาครัฐ</w:t>
      </w:r>
      <w:r w:rsidRPr="007A41D8">
        <w:rPr>
          <w:rFonts w:ascii="TH SarabunPSK" w:hAnsi="TH SarabunPSK" w:cs="TH SarabunPSK" w:hint="cs"/>
          <w:color w:val="FF0000"/>
          <w:sz w:val="32"/>
          <w:szCs w:val="32"/>
          <w:cs/>
        </w:rPr>
        <w:t xml:space="preserve"> หมวด </w:t>
      </w:r>
      <w:r w:rsidRPr="007A41D8">
        <w:rPr>
          <w:rFonts w:ascii="TH SarabunPSK" w:hAnsi="TH SarabunPSK" w:cs="TH SarabunPSK"/>
          <w:color w:val="FF0000"/>
          <w:sz w:val="32"/>
          <w:szCs w:val="32"/>
          <w:cs/>
        </w:rPr>
        <w:t>ลักษณะสำคัญขององค์การวันที่</w:t>
      </w:r>
      <w:r w:rsidRPr="007A41D8">
        <w:rPr>
          <w:rFonts w:ascii="TH SarabunPSK" w:hAnsi="TH SarabunPSK" w:cs="TH SarabunPSK"/>
          <w:color w:val="FF0000"/>
          <w:sz w:val="32"/>
          <w:szCs w:val="32"/>
        </w:rPr>
        <w:t xml:space="preserve"> </w:t>
      </w:r>
      <w:r w:rsidRPr="007A41D8">
        <w:rPr>
          <w:rFonts w:ascii="TH SarabunPSK" w:hAnsi="TH SarabunPSK" w:cs="TH SarabunPSK" w:hint="cs"/>
          <w:color w:val="FF0000"/>
          <w:sz w:val="32"/>
          <w:szCs w:val="32"/>
          <w:cs/>
        </w:rPr>
        <w:t xml:space="preserve">25 ธันวาคม 2560 ได้มอบหมายให้ </w:t>
      </w:r>
      <w:r w:rsidRPr="000D29EC">
        <w:rPr>
          <w:rFonts w:ascii="TH SarabunPSK" w:hAnsi="TH SarabunPSK" w:cs="TH SarabunPSK"/>
          <w:color w:val="FF0000"/>
          <w:sz w:val="32"/>
          <w:szCs w:val="32"/>
          <w:cs/>
        </w:rPr>
        <w:t>กลุ่มวิจัยและพัฒนาการปฏิรูปที่ดิน</w:t>
      </w:r>
      <w:r w:rsidRPr="000D29EC">
        <w:rPr>
          <w:rFonts w:ascii="TH SarabunPSK" w:hAnsi="TH SarabunPSK" w:cs="TH SarabunPSK" w:hint="cs"/>
          <w:color w:val="FF0000"/>
          <w:sz w:val="32"/>
          <w:szCs w:val="32"/>
          <w:cs/>
        </w:rPr>
        <w:t xml:space="preserve"> สวผ. ดำเนินการตามข้อกำหนดที่ได้รับ </w:t>
      </w:r>
      <w:r w:rsidR="00DB4AAC">
        <w:rPr>
          <w:rFonts w:ascii="TH SarabunPSK" w:hAnsi="TH SarabunPSK" w:cs="TH SarabunPSK" w:hint="cs"/>
          <w:color w:val="FF0000"/>
          <w:sz w:val="32"/>
          <w:szCs w:val="32"/>
          <w:cs/>
        </w:rPr>
        <w:t>ทั้งนี้</w:t>
      </w:r>
      <w:r w:rsidRPr="000D29EC">
        <w:rPr>
          <w:rFonts w:ascii="TH SarabunPSK" w:hAnsi="TH SarabunPSK" w:cs="TH SarabunPSK" w:hint="cs"/>
          <w:color w:val="FF0000"/>
          <w:sz w:val="32"/>
          <w:szCs w:val="32"/>
          <w:cs/>
        </w:rPr>
        <w:t xml:space="preserve"> ส.ป.ก. อาจจะไม่มีแหล่งข้อมูลเชิงเปรียบเทียบเนื่องจากงานที่ ส.ป.ก. ดำเนินการ เป็นงานเฉพาะทาง ไม่มีหน่วยงานใดดำเนินการในแบบเดียวกันกับ</w:t>
      </w:r>
      <w:r>
        <w:rPr>
          <w:rFonts w:ascii="TH SarabunPSK" w:hAnsi="TH SarabunPSK" w:cs="TH SarabunPSK" w:hint="cs"/>
          <w:color w:val="FF0000"/>
          <w:sz w:val="32"/>
          <w:szCs w:val="32"/>
          <w:cs/>
        </w:rPr>
        <w:t xml:space="preserve"> </w:t>
      </w:r>
      <w:r w:rsidRPr="000D29EC">
        <w:rPr>
          <w:rFonts w:ascii="TH SarabunPSK" w:hAnsi="TH SarabunPSK" w:cs="TH SarabunPSK" w:hint="cs"/>
          <w:color w:val="FF0000"/>
          <w:sz w:val="32"/>
          <w:szCs w:val="32"/>
          <w:cs/>
        </w:rPr>
        <w:t>ส.ป.ก.</w:t>
      </w:r>
    </w:p>
    <w:p w:rsidR="002001F8" w:rsidRPr="000D29EC" w:rsidRDefault="002001F8" w:rsidP="002001F8">
      <w:pPr>
        <w:widowControl w:val="0"/>
        <w:autoSpaceDE w:val="0"/>
        <w:autoSpaceDN w:val="0"/>
        <w:adjustRightInd w:val="0"/>
        <w:spacing w:after="0" w:line="240" w:lineRule="auto"/>
        <w:ind w:firstLine="567"/>
        <w:rPr>
          <w:rFonts w:ascii="TH SarabunPSK" w:hAnsi="TH SarabunPSK" w:cs="TH SarabunPSK"/>
          <w:b/>
          <w:bCs/>
          <w:sz w:val="32"/>
          <w:szCs w:val="32"/>
          <w:u w:val="single"/>
        </w:rPr>
      </w:pPr>
      <w:r w:rsidRPr="000D29EC">
        <w:rPr>
          <w:rFonts w:ascii="TH SarabunPSK" w:hAnsi="TH SarabunPSK" w:cs="TH SarabunPSK"/>
          <w:b/>
          <w:bCs/>
          <w:sz w:val="32"/>
          <w:szCs w:val="32"/>
          <w:u w:val="single"/>
        </w:rPr>
        <w:t xml:space="preserve">- </w:t>
      </w:r>
      <w:r w:rsidRPr="000D29EC">
        <w:rPr>
          <w:rFonts w:ascii="TH SarabunPSK" w:hAnsi="TH SarabunPSK" w:cs="TH SarabunPSK"/>
          <w:b/>
          <w:bCs/>
          <w:sz w:val="32"/>
          <w:szCs w:val="32"/>
          <w:u w:val="single"/>
          <w:cs/>
        </w:rPr>
        <w:t xml:space="preserve">แหล่งข้อมูลสำคัญสำหรับข้อมูลเชิงเปรียบเทียบ และเชิงแข่งขันในลักษณะเดียวกันมีอะไรบ้าง  </w:t>
      </w:r>
    </w:p>
    <w:p w:rsidR="002001F8" w:rsidRPr="000D29EC" w:rsidRDefault="002001F8" w:rsidP="002001F8">
      <w:pPr>
        <w:widowControl w:val="0"/>
        <w:autoSpaceDE w:val="0"/>
        <w:autoSpaceDN w:val="0"/>
        <w:adjustRightInd w:val="0"/>
        <w:spacing w:after="0" w:line="240" w:lineRule="auto"/>
        <w:ind w:firstLine="567"/>
        <w:rPr>
          <w:rFonts w:ascii="TH SarabunPSK" w:hAnsi="TH SarabunPSK" w:cs="TH SarabunPSK"/>
          <w:b/>
          <w:bCs/>
          <w:sz w:val="32"/>
          <w:szCs w:val="32"/>
          <w:u w:val="single"/>
        </w:rPr>
      </w:pPr>
      <w:r w:rsidRPr="000D29EC">
        <w:rPr>
          <w:rFonts w:ascii="TH SarabunPSK" w:hAnsi="TH SarabunPSK" w:cs="TH SarabunPSK"/>
          <w:b/>
          <w:bCs/>
          <w:sz w:val="32"/>
          <w:szCs w:val="32"/>
          <w:u w:val="single"/>
        </w:rPr>
        <w:t xml:space="preserve">- </w:t>
      </w:r>
      <w:r w:rsidRPr="000D29EC">
        <w:rPr>
          <w:rFonts w:ascii="TH SarabunPSK" w:hAnsi="TH SarabunPSK" w:cs="TH SarabunPSK"/>
          <w:b/>
          <w:bCs/>
          <w:sz w:val="32"/>
          <w:szCs w:val="32"/>
          <w:u w:val="single"/>
          <w:cs/>
        </w:rPr>
        <w:t xml:space="preserve">แหล่งข้อมูลสำคัญสำหรับข้อมูลเชิงเปรียบเทียบจากหน่วยงานอื่น ๆ ทั้งในส่วนราชการ นอกส่วนราชการ และจากต่างประเภทกันมีอะไรบ้าง  </w:t>
      </w:r>
    </w:p>
    <w:p w:rsidR="002001F8" w:rsidRPr="000D29EC" w:rsidRDefault="002001F8" w:rsidP="002001F8">
      <w:pPr>
        <w:spacing w:after="0"/>
        <w:ind w:firstLine="567"/>
        <w:rPr>
          <w:rFonts w:ascii="TH SarabunPSK" w:hAnsi="TH SarabunPSK" w:cs="TH SarabunPSK"/>
          <w:b/>
          <w:bCs/>
          <w:sz w:val="32"/>
          <w:szCs w:val="32"/>
          <w:u w:val="single"/>
        </w:rPr>
      </w:pPr>
      <w:r w:rsidRPr="000D29EC">
        <w:rPr>
          <w:rFonts w:ascii="TH SarabunPSK" w:hAnsi="TH SarabunPSK" w:cs="TH SarabunPSK"/>
          <w:b/>
          <w:bCs/>
          <w:sz w:val="32"/>
          <w:szCs w:val="32"/>
          <w:u w:val="single"/>
        </w:rPr>
        <w:t xml:space="preserve">- </w:t>
      </w:r>
      <w:r w:rsidRPr="000D29EC">
        <w:rPr>
          <w:rFonts w:ascii="TH SarabunPSK" w:hAnsi="TH SarabunPSK" w:cs="TH SarabunPSK"/>
          <w:b/>
          <w:bCs/>
          <w:sz w:val="32"/>
          <w:szCs w:val="32"/>
          <w:u w:val="single"/>
          <w:cs/>
        </w:rPr>
        <w:t>มีข้อจำกัดอะไร (ถ้ามี) ในการได้มาซึ่งข้อมูลเหล่านี้</w:t>
      </w:r>
    </w:p>
    <w:p w:rsidR="00C23223" w:rsidRPr="00377E5F" w:rsidRDefault="00C23223" w:rsidP="00C23223">
      <w:pPr>
        <w:tabs>
          <w:tab w:val="left" w:pos="709"/>
          <w:tab w:val="left" w:pos="1134"/>
        </w:tabs>
        <w:spacing w:after="0"/>
        <w:ind w:left="709" w:hanging="709"/>
        <w:contextualSpacing/>
        <w:rPr>
          <w:rFonts w:ascii="TH SarabunPSK" w:hAnsi="TH SarabunPSK" w:cs="TH SarabunPSK"/>
          <w:sz w:val="32"/>
          <w:szCs w:val="32"/>
        </w:rPr>
      </w:pPr>
      <w:r w:rsidRPr="00377E5F">
        <w:rPr>
          <w:rFonts w:ascii="TH SarabunPSK" w:eastAsia="MS Mincho" w:hAnsi="TH SarabunPSK" w:cs="TH SarabunPSK"/>
          <w:sz w:val="32"/>
          <w:szCs w:val="32"/>
          <w:cs/>
          <w:lang w:eastAsia="ja-JP"/>
        </w:rPr>
        <w:t>สำนักงานการปฏิรูปที่ดินเพื่อเกษตรกรรม(ส.ป.ก.)</w:t>
      </w:r>
      <w:r w:rsidRPr="00377E5F">
        <w:rPr>
          <w:rFonts w:ascii="TH SarabunPSK" w:eastAsia="MS Mincho" w:hAnsi="TH SarabunPSK" w:cs="TH SarabunPSK"/>
          <w:sz w:val="32"/>
          <w:szCs w:val="32"/>
          <w:lang w:eastAsia="ja-JP"/>
        </w:rPr>
        <w:t>,</w:t>
      </w:r>
      <w:r w:rsidRPr="00377E5F">
        <w:rPr>
          <w:rFonts w:ascii="TH SarabunPSK" w:eastAsia="MS Mincho" w:hAnsi="TH SarabunPSK" w:cs="TH SarabunPSK"/>
          <w:sz w:val="32"/>
          <w:szCs w:val="32"/>
          <w:cs/>
          <w:lang w:eastAsia="ja-JP"/>
        </w:rPr>
        <w:t xml:space="preserve"> 2560. </w:t>
      </w:r>
      <w:r w:rsidRPr="00377E5F">
        <w:rPr>
          <w:rFonts w:ascii="TH SarabunPSK" w:eastAsia="MS Mincho" w:hAnsi="TH SarabunPSK" w:cs="TH SarabunPSK"/>
          <w:b/>
          <w:bCs/>
          <w:sz w:val="32"/>
          <w:szCs w:val="32"/>
          <w:cs/>
          <w:lang w:eastAsia="ja-JP"/>
        </w:rPr>
        <w:t>ร่าง แผนยุทธศาสตร์สำนักงานการปฏิรูปที่ดิน</w:t>
      </w:r>
      <w:r w:rsidRPr="00377E5F">
        <w:rPr>
          <w:rFonts w:ascii="TH SarabunPSK" w:eastAsia="MS Mincho" w:hAnsi="TH SarabunPSK" w:cs="TH SarabunPSK"/>
          <w:b/>
          <w:bCs/>
          <w:sz w:val="32"/>
          <w:szCs w:val="32"/>
          <w:cs/>
          <w:lang w:eastAsia="ja-JP"/>
        </w:rPr>
        <w:tab/>
        <w:t xml:space="preserve">เพื่อเกษตรกรรม พ.ศ. 2560 – 2564. </w:t>
      </w:r>
      <w:r w:rsidRPr="00377E5F">
        <w:rPr>
          <w:rFonts w:ascii="TH SarabunPSK" w:hAnsi="TH SarabunPSK" w:cs="TH SarabunPSK"/>
          <w:sz w:val="32"/>
          <w:szCs w:val="32"/>
          <w:cs/>
        </w:rPr>
        <w:t xml:space="preserve">กรุงเทพฯ </w:t>
      </w:r>
      <w:r w:rsidRPr="00377E5F">
        <w:rPr>
          <w:rFonts w:ascii="TH SarabunPSK" w:hAnsi="TH SarabunPSK" w:cs="TH SarabunPSK"/>
          <w:sz w:val="32"/>
          <w:szCs w:val="32"/>
        </w:rPr>
        <w:t xml:space="preserve">: </w:t>
      </w:r>
      <w:r w:rsidRPr="00377E5F">
        <w:rPr>
          <w:rFonts w:ascii="TH SarabunPSK" w:hAnsi="TH SarabunPSK" w:cs="TH SarabunPSK"/>
          <w:sz w:val="32"/>
          <w:szCs w:val="32"/>
          <w:cs/>
        </w:rPr>
        <w:t>สำนักงานการปฏิรูปที่ดินเพื่อเกษตรกรรม (ส.ป.ก.)</w:t>
      </w:r>
    </w:p>
    <w:p w:rsidR="00C23223" w:rsidRPr="00377E5F" w:rsidRDefault="00C23223" w:rsidP="00C23223">
      <w:pPr>
        <w:tabs>
          <w:tab w:val="left" w:pos="709"/>
        </w:tabs>
        <w:spacing w:after="0"/>
        <w:ind w:left="709" w:hanging="709"/>
        <w:rPr>
          <w:rFonts w:ascii="TH SarabunPSK" w:eastAsia="MS Mincho" w:hAnsi="TH SarabunPSK" w:cs="TH SarabunPSK"/>
          <w:sz w:val="32"/>
          <w:szCs w:val="32"/>
          <w:cs/>
          <w:lang w:eastAsia="ja-JP"/>
        </w:rPr>
      </w:pPr>
      <w:r w:rsidRPr="00377E5F">
        <w:rPr>
          <w:rFonts w:ascii="TH SarabunPSK" w:eastAsia="MS Mincho" w:hAnsi="TH SarabunPSK" w:cs="TH SarabunPSK"/>
          <w:sz w:val="32"/>
          <w:szCs w:val="32"/>
          <w:cs/>
          <w:lang w:eastAsia="ja-JP"/>
        </w:rPr>
        <w:t>สำนักงานนโยบายและแผนทรัพยากรธรรมชาติและสิ่งแวดล้อม</w:t>
      </w:r>
      <w:r w:rsidRPr="00377E5F">
        <w:rPr>
          <w:rFonts w:ascii="TH SarabunPSK" w:eastAsia="MS Mincho" w:hAnsi="TH SarabunPSK" w:cs="TH SarabunPSK"/>
          <w:sz w:val="32"/>
          <w:szCs w:val="32"/>
          <w:lang w:eastAsia="ja-JP"/>
        </w:rPr>
        <w:t>,</w:t>
      </w:r>
      <w:r w:rsidRPr="00377E5F">
        <w:rPr>
          <w:rFonts w:ascii="TH SarabunPSK" w:eastAsia="MS Mincho" w:hAnsi="TH SarabunPSK" w:cs="TH SarabunPSK"/>
          <w:sz w:val="32"/>
          <w:szCs w:val="32"/>
          <w:cs/>
          <w:lang w:eastAsia="ja-JP"/>
        </w:rPr>
        <w:t xml:space="preserve"> 2560. </w:t>
      </w:r>
      <w:r w:rsidRPr="00377E5F">
        <w:rPr>
          <w:rFonts w:ascii="TH SarabunPSK" w:eastAsia="MS Mincho" w:hAnsi="TH SarabunPSK" w:cs="TH SarabunPSK"/>
          <w:b/>
          <w:bCs/>
          <w:sz w:val="32"/>
          <w:szCs w:val="32"/>
          <w:cs/>
          <w:lang w:eastAsia="ja-JP"/>
        </w:rPr>
        <w:t>โครงการขับเคลื่อนนโยบายและ</w:t>
      </w:r>
      <w:r w:rsidRPr="00377E5F">
        <w:rPr>
          <w:rFonts w:ascii="TH SarabunPSK" w:eastAsia="MS Mincho" w:hAnsi="TH SarabunPSK" w:cs="TH SarabunPSK"/>
          <w:b/>
          <w:bCs/>
          <w:sz w:val="32"/>
          <w:szCs w:val="32"/>
          <w:cs/>
          <w:lang w:eastAsia="ja-JP"/>
        </w:rPr>
        <w:tab/>
        <w:t xml:space="preserve">แผนการบริหารจัดการที่ดินและทรัพยากรดินของประเทศไปสู่การปฏิบัติ </w:t>
      </w:r>
      <w:r w:rsidRPr="00377E5F">
        <w:rPr>
          <w:rFonts w:ascii="TH SarabunPSK" w:eastAsia="MS Mincho" w:hAnsi="TH SarabunPSK" w:cs="TH SarabunPSK"/>
          <w:b/>
          <w:bCs/>
          <w:sz w:val="32"/>
          <w:szCs w:val="32"/>
          <w:lang w:eastAsia="ja-JP"/>
        </w:rPr>
        <w:t xml:space="preserve">: </w:t>
      </w:r>
      <w:r w:rsidRPr="00377E5F">
        <w:rPr>
          <w:rFonts w:ascii="TH SarabunPSK" w:eastAsia="MS Mincho" w:hAnsi="TH SarabunPSK" w:cs="TH SarabunPSK"/>
          <w:sz w:val="32"/>
          <w:szCs w:val="32"/>
          <w:cs/>
          <w:lang w:eastAsia="ja-JP"/>
        </w:rPr>
        <w:t>เอกสารประกอบการ</w:t>
      </w:r>
      <w:r w:rsidRPr="00377E5F">
        <w:rPr>
          <w:rFonts w:ascii="TH SarabunPSK" w:eastAsia="MS Mincho" w:hAnsi="TH SarabunPSK" w:cs="TH SarabunPSK" w:hint="cs"/>
          <w:sz w:val="32"/>
          <w:szCs w:val="32"/>
          <w:cs/>
          <w:lang w:eastAsia="ja-JP"/>
        </w:rPr>
        <w:t xml:space="preserve"> </w:t>
      </w:r>
      <w:r w:rsidRPr="00377E5F">
        <w:rPr>
          <w:rFonts w:ascii="TH SarabunPSK" w:eastAsia="MS Mincho" w:hAnsi="TH SarabunPSK" w:cs="TH SarabunPSK"/>
          <w:sz w:val="32"/>
          <w:szCs w:val="32"/>
          <w:cs/>
          <w:lang w:eastAsia="ja-JP"/>
        </w:rPr>
        <w:t>ประชุมเชิงปฏิบัติการเพื่อรับฟังประเด็นปัญหาสถานการณ์ที่ดินและทรัพยากรดินของประเทศ</w:t>
      </w:r>
      <w:r w:rsidRPr="00377E5F">
        <w:rPr>
          <w:rFonts w:ascii="TH SarabunPSK" w:eastAsia="MS Mincho" w:hAnsi="TH SarabunPSK" w:cs="TH SarabunPSK"/>
          <w:b/>
          <w:bCs/>
          <w:sz w:val="32"/>
          <w:szCs w:val="32"/>
          <w:cs/>
          <w:lang w:eastAsia="ja-JP"/>
        </w:rPr>
        <w:t xml:space="preserve">. </w:t>
      </w:r>
      <w:r w:rsidRPr="00377E5F">
        <w:rPr>
          <w:rFonts w:ascii="TH SarabunPSK" w:hAnsi="TH SarabunPSK" w:cs="TH SarabunPSK"/>
          <w:sz w:val="32"/>
          <w:szCs w:val="32"/>
          <w:cs/>
        </w:rPr>
        <w:t xml:space="preserve">กรุงเทพฯ </w:t>
      </w:r>
      <w:r w:rsidRPr="00377E5F">
        <w:rPr>
          <w:rFonts w:ascii="TH SarabunPSK" w:hAnsi="TH SarabunPSK" w:cs="TH SarabunPSK"/>
          <w:sz w:val="32"/>
          <w:szCs w:val="32"/>
        </w:rPr>
        <w:t>:</w:t>
      </w:r>
      <w:r w:rsidRPr="00377E5F">
        <w:rPr>
          <w:rFonts w:ascii="TH SarabunPSK" w:hAnsi="TH SarabunPSK" w:cs="TH SarabunPSK"/>
          <w:sz w:val="32"/>
          <w:szCs w:val="32"/>
          <w:cs/>
        </w:rPr>
        <w:t xml:space="preserve"> </w:t>
      </w:r>
      <w:r w:rsidRPr="00377E5F">
        <w:rPr>
          <w:rFonts w:ascii="TH SarabunPSK" w:eastAsia="MS Mincho" w:hAnsi="TH SarabunPSK" w:cs="TH SarabunPSK"/>
          <w:sz w:val="32"/>
          <w:szCs w:val="32"/>
          <w:cs/>
          <w:lang w:eastAsia="ja-JP"/>
        </w:rPr>
        <w:t>กระทรวงทรัพยากรธรรมชาติและสิ่งแวดล้อม.</w:t>
      </w:r>
    </w:p>
    <w:p w:rsidR="00C23223" w:rsidRPr="00377E5F" w:rsidRDefault="00C23223" w:rsidP="00C23223">
      <w:pPr>
        <w:tabs>
          <w:tab w:val="left" w:pos="709"/>
          <w:tab w:val="left" w:pos="1134"/>
        </w:tabs>
        <w:spacing w:after="0"/>
        <w:ind w:left="709" w:hanging="709"/>
        <w:contextualSpacing/>
        <w:rPr>
          <w:rFonts w:ascii="TH SarabunPSK" w:hAnsi="TH SarabunPSK" w:cs="TH SarabunPSK"/>
          <w:sz w:val="32"/>
          <w:szCs w:val="32"/>
        </w:rPr>
      </w:pPr>
      <w:r w:rsidRPr="00377E5F">
        <w:rPr>
          <w:rFonts w:ascii="TH SarabunPSK" w:hAnsi="TH SarabunPSK" w:cs="TH SarabunPSK"/>
          <w:sz w:val="32"/>
          <w:szCs w:val="32"/>
          <w:cs/>
        </w:rPr>
        <w:t>อาทิตยา พองพรหม</w:t>
      </w:r>
      <w:r w:rsidRPr="00377E5F">
        <w:rPr>
          <w:rFonts w:ascii="TH SarabunPSK" w:hAnsi="TH SarabunPSK" w:cs="TH SarabunPSK"/>
          <w:sz w:val="32"/>
          <w:szCs w:val="32"/>
        </w:rPr>
        <w:t>,</w:t>
      </w:r>
      <w:r w:rsidRPr="00377E5F">
        <w:rPr>
          <w:rFonts w:ascii="TH SarabunPSK" w:hAnsi="TH SarabunPSK" w:cs="TH SarabunPSK"/>
          <w:sz w:val="32"/>
          <w:szCs w:val="32"/>
          <w:cs/>
        </w:rPr>
        <w:t xml:space="preserve">2560. </w:t>
      </w:r>
      <w:r w:rsidRPr="00377E5F">
        <w:rPr>
          <w:rFonts w:ascii="TH SarabunPSK" w:hAnsi="TH SarabunPSK" w:cs="TH SarabunPSK"/>
          <w:b/>
          <w:bCs/>
          <w:sz w:val="32"/>
          <w:szCs w:val="32"/>
          <w:cs/>
        </w:rPr>
        <w:t>สถานการณ์การถือครอง และสาเหตุการสูญเสียที่ดินของเกษตรกรรายย่อยใน</w:t>
      </w:r>
      <w:r w:rsidRPr="00377E5F">
        <w:rPr>
          <w:rFonts w:ascii="TH SarabunPSK" w:hAnsi="TH SarabunPSK" w:cs="TH SarabunPSK" w:hint="cs"/>
          <w:b/>
          <w:bCs/>
          <w:sz w:val="32"/>
          <w:szCs w:val="32"/>
          <w:cs/>
        </w:rPr>
        <w:t xml:space="preserve">                         </w:t>
      </w:r>
      <w:r w:rsidRPr="00377E5F">
        <w:rPr>
          <w:rFonts w:ascii="TH SarabunPSK" w:hAnsi="TH SarabunPSK" w:cs="TH SarabunPSK"/>
          <w:b/>
          <w:bCs/>
          <w:sz w:val="32"/>
          <w:szCs w:val="32"/>
          <w:cs/>
        </w:rPr>
        <w:t xml:space="preserve">ประเทศไทย. </w:t>
      </w:r>
      <w:r w:rsidRPr="00377E5F">
        <w:rPr>
          <w:rFonts w:ascii="TH SarabunPSK" w:hAnsi="TH SarabunPSK" w:cs="TH SarabunPSK"/>
          <w:sz w:val="32"/>
          <w:szCs w:val="32"/>
          <w:cs/>
        </w:rPr>
        <w:t xml:space="preserve">กรุงเทพฯ </w:t>
      </w:r>
      <w:r w:rsidRPr="00377E5F">
        <w:rPr>
          <w:rFonts w:ascii="TH SarabunPSK" w:hAnsi="TH SarabunPSK" w:cs="TH SarabunPSK"/>
          <w:sz w:val="32"/>
          <w:szCs w:val="32"/>
        </w:rPr>
        <w:t xml:space="preserve">: </w:t>
      </w:r>
      <w:r w:rsidRPr="00377E5F">
        <w:rPr>
          <w:rFonts w:ascii="TH SarabunPSK" w:hAnsi="TH SarabunPSK" w:cs="TH SarabunPSK"/>
          <w:sz w:val="32"/>
          <w:szCs w:val="32"/>
          <w:cs/>
        </w:rPr>
        <w:t>สำนักงานการปฏิรูปที่ดินเพื่อเกษตรกรรม (ส.ป.ก.)</w:t>
      </w:r>
    </w:p>
    <w:p w:rsidR="00C23223" w:rsidRPr="00377E5F" w:rsidRDefault="00C23223" w:rsidP="00C23223">
      <w:pPr>
        <w:tabs>
          <w:tab w:val="left" w:pos="709"/>
          <w:tab w:val="left" w:pos="1134"/>
        </w:tabs>
        <w:spacing w:after="0"/>
        <w:ind w:left="709" w:hanging="709"/>
        <w:contextualSpacing/>
        <w:rPr>
          <w:rFonts w:ascii="TH SarabunPSK" w:hAnsi="TH SarabunPSK" w:cs="TH SarabunPSK"/>
          <w:sz w:val="32"/>
          <w:szCs w:val="32"/>
        </w:rPr>
      </w:pPr>
      <w:r w:rsidRPr="00377E5F">
        <w:rPr>
          <w:rFonts w:ascii="TH SarabunPSK" w:hAnsi="TH SarabunPSK" w:cs="TH SarabunPSK"/>
          <w:sz w:val="32"/>
          <w:szCs w:val="32"/>
          <w:cs/>
        </w:rPr>
        <w:t>เอนก ธำรงมาศ</w:t>
      </w:r>
      <w:r w:rsidRPr="00377E5F">
        <w:rPr>
          <w:rFonts w:ascii="TH SarabunPSK" w:hAnsi="TH SarabunPSK" w:cs="TH SarabunPSK"/>
          <w:sz w:val="32"/>
          <w:szCs w:val="32"/>
        </w:rPr>
        <w:t>,</w:t>
      </w:r>
      <w:r w:rsidRPr="00377E5F">
        <w:rPr>
          <w:rFonts w:ascii="TH SarabunPSK" w:hAnsi="TH SarabunPSK" w:cs="TH SarabunPSK"/>
          <w:sz w:val="32"/>
          <w:szCs w:val="32"/>
          <w:cs/>
        </w:rPr>
        <w:t xml:space="preserve"> 2557. </w:t>
      </w:r>
      <w:r w:rsidRPr="00377E5F">
        <w:rPr>
          <w:rFonts w:ascii="TH SarabunPSK" w:hAnsi="TH SarabunPSK" w:cs="TH SarabunPSK"/>
          <w:b/>
          <w:bCs/>
          <w:sz w:val="32"/>
          <w:szCs w:val="32"/>
          <w:cs/>
        </w:rPr>
        <w:t xml:space="preserve">การจัดที่ดินทำกินในประเทศไทย. </w:t>
      </w:r>
      <w:r w:rsidRPr="00377E5F">
        <w:rPr>
          <w:rFonts w:ascii="TH SarabunPSK" w:hAnsi="TH SarabunPSK" w:cs="TH SarabunPSK"/>
          <w:sz w:val="32"/>
          <w:szCs w:val="32"/>
          <w:cs/>
        </w:rPr>
        <w:t xml:space="preserve">กรุงเทพฯ </w:t>
      </w:r>
      <w:r w:rsidRPr="00377E5F">
        <w:rPr>
          <w:rFonts w:ascii="TH SarabunPSK" w:hAnsi="TH SarabunPSK" w:cs="TH SarabunPSK"/>
          <w:sz w:val="32"/>
          <w:szCs w:val="32"/>
        </w:rPr>
        <w:t xml:space="preserve">: </w:t>
      </w:r>
      <w:r w:rsidRPr="00377E5F">
        <w:rPr>
          <w:rFonts w:ascii="TH SarabunPSK" w:hAnsi="TH SarabunPSK" w:cs="TH SarabunPSK"/>
          <w:sz w:val="32"/>
          <w:szCs w:val="32"/>
          <w:cs/>
        </w:rPr>
        <w:t>สำนักงานการปฏิรูปที่ดินเพื่อ</w:t>
      </w:r>
      <w:r w:rsidRPr="00377E5F">
        <w:rPr>
          <w:rFonts w:ascii="TH SarabunPSK" w:hAnsi="TH SarabunPSK" w:cs="TH SarabunPSK" w:hint="cs"/>
          <w:sz w:val="32"/>
          <w:szCs w:val="32"/>
          <w:cs/>
        </w:rPr>
        <w:t xml:space="preserve">                       </w:t>
      </w:r>
      <w:r w:rsidRPr="00377E5F">
        <w:rPr>
          <w:rFonts w:ascii="TH SarabunPSK" w:hAnsi="TH SarabunPSK" w:cs="TH SarabunPSK"/>
          <w:sz w:val="32"/>
          <w:szCs w:val="32"/>
          <w:cs/>
        </w:rPr>
        <w:t>เกษตรกรรม (ส.ป.ก.)</w:t>
      </w:r>
    </w:p>
    <w:p w:rsidR="00C23223" w:rsidRDefault="00C23223" w:rsidP="00C23223">
      <w:pPr>
        <w:tabs>
          <w:tab w:val="left" w:pos="0"/>
          <w:tab w:val="left" w:pos="709"/>
          <w:tab w:val="left" w:pos="1134"/>
        </w:tabs>
        <w:spacing w:after="0"/>
        <w:contextualSpacing/>
        <w:jc w:val="thaiDistribute"/>
        <w:rPr>
          <w:rFonts w:ascii="TH SarabunPSK" w:hAnsi="TH SarabunPSK" w:cs="TH SarabunPSK"/>
          <w:color w:val="0070C0"/>
          <w:sz w:val="32"/>
          <w:szCs w:val="32"/>
        </w:rPr>
      </w:pPr>
    </w:p>
    <w:p w:rsidR="00C23223" w:rsidRDefault="00C23223" w:rsidP="00C23223">
      <w:pPr>
        <w:tabs>
          <w:tab w:val="left" w:pos="0"/>
          <w:tab w:val="left" w:pos="709"/>
          <w:tab w:val="left" w:pos="1134"/>
        </w:tabs>
        <w:spacing w:after="0"/>
        <w:contextualSpacing/>
        <w:jc w:val="thaiDistribute"/>
        <w:rPr>
          <w:rFonts w:ascii="TH SarabunPSK" w:hAnsi="TH SarabunPSK" w:cs="TH SarabunPSK"/>
          <w:color w:val="0070C0"/>
          <w:sz w:val="32"/>
          <w:szCs w:val="32"/>
        </w:rPr>
      </w:pPr>
    </w:p>
    <w:p w:rsidR="00C23223" w:rsidRDefault="00C23223" w:rsidP="00C23223">
      <w:pPr>
        <w:tabs>
          <w:tab w:val="left" w:pos="0"/>
          <w:tab w:val="left" w:pos="709"/>
          <w:tab w:val="left" w:pos="1134"/>
        </w:tabs>
        <w:spacing w:after="0"/>
        <w:contextualSpacing/>
        <w:jc w:val="thaiDistribute"/>
        <w:rPr>
          <w:rFonts w:ascii="TH SarabunPSK" w:hAnsi="TH SarabunPSK" w:cs="TH SarabunPSK"/>
          <w:color w:val="0070C0"/>
          <w:sz w:val="32"/>
          <w:szCs w:val="32"/>
        </w:rPr>
      </w:pPr>
    </w:p>
    <w:p w:rsidR="00C23223" w:rsidRDefault="00C23223" w:rsidP="00C23223">
      <w:pPr>
        <w:tabs>
          <w:tab w:val="left" w:pos="0"/>
          <w:tab w:val="left" w:pos="709"/>
          <w:tab w:val="left" w:pos="1134"/>
        </w:tabs>
        <w:contextualSpacing/>
        <w:jc w:val="thaiDistribute"/>
        <w:rPr>
          <w:rFonts w:ascii="TH SarabunPSK" w:hAnsi="TH SarabunPSK" w:cs="TH SarabunPSK"/>
          <w:color w:val="0070C0"/>
          <w:sz w:val="32"/>
          <w:szCs w:val="32"/>
        </w:rPr>
      </w:pPr>
    </w:p>
    <w:p w:rsidR="00C23223" w:rsidRDefault="00C23223" w:rsidP="00C23223">
      <w:pPr>
        <w:tabs>
          <w:tab w:val="left" w:pos="0"/>
          <w:tab w:val="left" w:pos="709"/>
          <w:tab w:val="left" w:pos="1134"/>
        </w:tabs>
        <w:contextualSpacing/>
        <w:jc w:val="thaiDistribute"/>
        <w:rPr>
          <w:rFonts w:ascii="TH SarabunPSK" w:hAnsi="TH SarabunPSK" w:cs="TH SarabunPSK"/>
          <w:color w:val="0070C0"/>
          <w:sz w:val="32"/>
          <w:szCs w:val="32"/>
        </w:rPr>
      </w:pPr>
    </w:p>
    <w:p w:rsidR="00C23223" w:rsidRDefault="00C23223" w:rsidP="00C23223">
      <w:pPr>
        <w:tabs>
          <w:tab w:val="left" w:pos="0"/>
          <w:tab w:val="left" w:pos="709"/>
          <w:tab w:val="left" w:pos="1134"/>
        </w:tabs>
        <w:contextualSpacing/>
        <w:jc w:val="thaiDistribute"/>
        <w:rPr>
          <w:rFonts w:ascii="TH SarabunPSK" w:hAnsi="TH SarabunPSK" w:cs="TH SarabunPSK"/>
          <w:color w:val="0070C0"/>
          <w:sz w:val="32"/>
          <w:szCs w:val="32"/>
        </w:rPr>
      </w:pPr>
    </w:p>
    <w:p w:rsidR="00C23223" w:rsidRDefault="00C23223" w:rsidP="00C23223">
      <w:pPr>
        <w:tabs>
          <w:tab w:val="left" w:pos="0"/>
          <w:tab w:val="left" w:pos="709"/>
          <w:tab w:val="left" w:pos="1134"/>
        </w:tabs>
        <w:contextualSpacing/>
        <w:jc w:val="thaiDistribute"/>
        <w:rPr>
          <w:rFonts w:ascii="TH SarabunPSK" w:hAnsi="TH SarabunPSK" w:cs="TH SarabunPSK"/>
          <w:color w:val="0070C0"/>
          <w:sz w:val="32"/>
          <w:szCs w:val="32"/>
        </w:rPr>
      </w:pPr>
    </w:p>
    <w:p w:rsidR="00C23223" w:rsidRDefault="00C23223" w:rsidP="00C23223">
      <w:pPr>
        <w:tabs>
          <w:tab w:val="left" w:pos="0"/>
          <w:tab w:val="left" w:pos="709"/>
          <w:tab w:val="left" w:pos="1134"/>
        </w:tabs>
        <w:contextualSpacing/>
        <w:jc w:val="thaiDistribute"/>
        <w:rPr>
          <w:rFonts w:ascii="TH SarabunPSK" w:hAnsi="TH SarabunPSK" w:cs="TH SarabunPSK"/>
          <w:color w:val="0070C0"/>
          <w:sz w:val="32"/>
          <w:szCs w:val="32"/>
        </w:rPr>
      </w:pPr>
    </w:p>
    <w:p w:rsidR="00C23223" w:rsidRDefault="00C23223" w:rsidP="00C23223">
      <w:pPr>
        <w:tabs>
          <w:tab w:val="left" w:pos="0"/>
          <w:tab w:val="left" w:pos="709"/>
          <w:tab w:val="left" w:pos="1134"/>
        </w:tabs>
        <w:contextualSpacing/>
        <w:jc w:val="thaiDistribute"/>
        <w:rPr>
          <w:rFonts w:ascii="TH SarabunPSK" w:hAnsi="TH SarabunPSK" w:cs="TH SarabunPSK"/>
          <w:color w:val="0070C0"/>
          <w:sz w:val="32"/>
          <w:szCs w:val="32"/>
        </w:rPr>
      </w:pPr>
    </w:p>
    <w:p w:rsidR="00C23223" w:rsidRDefault="00C23223" w:rsidP="00C23223">
      <w:pPr>
        <w:tabs>
          <w:tab w:val="left" w:pos="0"/>
          <w:tab w:val="left" w:pos="709"/>
          <w:tab w:val="left" w:pos="1134"/>
        </w:tabs>
        <w:contextualSpacing/>
        <w:jc w:val="thaiDistribute"/>
        <w:rPr>
          <w:rFonts w:ascii="TH SarabunPSK" w:hAnsi="TH SarabunPSK" w:cs="TH SarabunPSK"/>
          <w:color w:val="0070C0"/>
          <w:sz w:val="32"/>
          <w:szCs w:val="32"/>
        </w:rPr>
      </w:pPr>
    </w:p>
    <w:p w:rsidR="00C23223" w:rsidRDefault="00C23223" w:rsidP="00C23223">
      <w:pPr>
        <w:tabs>
          <w:tab w:val="left" w:pos="0"/>
          <w:tab w:val="left" w:pos="709"/>
          <w:tab w:val="left" w:pos="1134"/>
        </w:tabs>
        <w:contextualSpacing/>
        <w:jc w:val="thaiDistribute"/>
        <w:rPr>
          <w:rFonts w:ascii="TH SarabunPSK" w:hAnsi="TH SarabunPSK" w:cs="TH SarabunPSK"/>
          <w:color w:val="0070C0"/>
          <w:sz w:val="32"/>
          <w:szCs w:val="32"/>
        </w:rPr>
      </w:pPr>
    </w:p>
    <w:p w:rsidR="00C23223" w:rsidRDefault="00C23223" w:rsidP="00C23223">
      <w:pPr>
        <w:tabs>
          <w:tab w:val="left" w:pos="0"/>
          <w:tab w:val="left" w:pos="709"/>
          <w:tab w:val="left" w:pos="1134"/>
        </w:tabs>
        <w:contextualSpacing/>
        <w:jc w:val="thaiDistribute"/>
        <w:rPr>
          <w:rFonts w:ascii="TH SarabunPSK" w:hAnsi="TH SarabunPSK" w:cs="TH SarabunPSK"/>
          <w:color w:val="0070C0"/>
          <w:sz w:val="32"/>
          <w:szCs w:val="32"/>
        </w:rPr>
      </w:pPr>
    </w:p>
    <w:p w:rsidR="00C23223" w:rsidRDefault="00C23223" w:rsidP="00C23223">
      <w:pPr>
        <w:tabs>
          <w:tab w:val="left" w:pos="0"/>
          <w:tab w:val="left" w:pos="709"/>
          <w:tab w:val="left" w:pos="1134"/>
        </w:tabs>
        <w:contextualSpacing/>
        <w:jc w:val="thaiDistribute"/>
        <w:rPr>
          <w:rFonts w:ascii="TH SarabunPSK" w:hAnsi="TH SarabunPSK" w:cs="TH SarabunPSK"/>
          <w:color w:val="0070C0"/>
          <w:sz w:val="32"/>
          <w:szCs w:val="32"/>
        </w:rPr>
      </w:pPr>
    </w:p>
    <w:p w:rsidR="00C23223" w:rsidRDefault="00C23223" w:rsidP="00C23223">
      <w:pPr>
        <w:tabs>
          <w:tab w:val="left" w:pos="0"/>
          <w:tab w:val="left" w:pos="709"/>
          <w:tab w:val="left" w:pos="1134"/>
        </w:tabs>
        <w:contextualSpacing/>
        <w:jc w:val="thaiDistribute"/>
        <w:rPr>
          <w:rFonts w:ascii="TH SarabunPSK" w:hAnsi="TH SarabunPSK" w:cs="TH SarabunPSK"/>
          <w:color w:val="0070C0"/>
          <w:sz w:val="32"/>
          <w:szCs w:val="32"/>
        </w:rPr>
      </w:pPr>
    </w:p>
    <w:p w:rsidR="00C23223" w:rsidRDefault="00C23223" w:rsidP="00C23223">
      <w:pPr>
        <w:tabs>
          <w:tab w:val="left" w:pos="0"/>
          <w:tab w:val="left" w:pos="709"/>
          <w:tab w:val="left" w:pos="1134"/>
        </w:tabs>
        <w:contextualSpacing/>
        <w:jc w:val="thaiDistribute"/>
        <w:rPr>
          <w:rFonts w:ascii="TH SarabunPSK" w:hAnsi="TH SarabunPSK" w:cs="TH SarabunPSK"/>
          <w:color w:val="0070C0"/>
          <w:sz w:val="32"/>
          <w:szCs w:val="32"/>
        </w:rPr>
      </w:pPr>
    </w:p>
    <w:p w:rsidR="00C23223" w:rsidRDefault="00C23223" w:rsidP="00C23223">
      <w:pPr>
        <w:tabs>
          <w:tab w:val="left" w:pos="0"/>
          <w:tab w:val="left" w:pos="709"/>
          <w:tab w:val="left" w:pos="1134"/>
        </w:tabs>
        <w:contextualSpacing/>
        <w:jc w:val="thaiDistribute"/>
        <w:rPr>
          <w:rFonts w:ascii="TH SarabunPSK" w:hAnsi="TH SarabunPSK" w:cs="TH SarabunPSK"/>
          <w:color w:val="0070C0"/>
          <w:sz w:val="32"/>
          <w:szCs w:val="32"/>
          <w:cs/>
        </w:rPr>
      </w:pPr>
      <w:r w:rsidRPr="00196166">
        <w:rPr>
          <w:rFonts w:ascii="TH SarabunPSK" w:hAnsi="TH SarabunPSK" w:cs="TH SarabunPSK"/>
          <w:b/>
          <w:bCs/>
          <w:sz w:val="32"/>
          <w:szCs w:val="32"/>
          <w:cs/>
        </w:rPr>
        <w:lastRenderedPageBreak/>
        <w:t>ข.</w:t>
      </w:r>
      <w:r>
        <w:rPr>
          <w:rFonts w:ascii="TH SarabunPSK" w:hAnsi="TH SarabunPSK" w:cs="TH SarabunPSK" w:hint="cs"/>
          <w:b/>
          <w:bCs/>
          <w:sz w:val="32"/>
          <w:szCs w:val="32"/>
          <w:cs/>
        </w:rPr>
        <w:t xml:space="preserve"> </w:t>
      </w:r>
      <w:r w:rsidRPr="00196166">
        <w:rPr>
          <w:rFonts w:ascii="TH SarabunPSK" w:hAnsi="TH SarabunPSK" w:cs="TH SarabunPSK"/>
          <w:b/>
          <w:bCs/>
          <w:sz w:val="32"/>
          <w:szCs w:val="32"/>
          <w:cs/>
        </w:rPr>
        <w:t>บริบทเชิงยุทธศาสตร์</w:t>
      </w:r>
    </w:p>
    <w:p w:rsidR="002001F8" w:rsidRDefault="002001F8" w:rsidP="002001F8">
      <w:pPr>
        <w:widowControl w:val="0"/>
        <w:autoSpaceDE w:val="0"/>
        <w:autoSpaceDN w:val="0"/>
        <w:adjustRightInd w:val="0"/>
        <w:spacing w:after="0" w:line="240" w:lineRule="auto"/>
        <w:ind w:firstLine="567"/>
        <w:rPr>
          <w:rFonts w:ascii="TH SarabunPSK" w:hAnsi="TH SarabunPSK" w:cs="TH SarabunPSK"/>
          <w:color w:val="FF0000"/>
          <w:sz w:val="32"/>
          <w:szCs w:val="32"/>
          <w:u w:val="single"/>
        </w:rPr>
      </w:pPr>
      <w:r w:rsidRPr="001079CE">
        <w:rPr>
          <w:rFonts w:ascii="TH SarabunPSK" w:hAnsi="TH SarabunPSK" w:cs="TH SarabunPSK"/>
          <w:b/>
          <w:bCs/>
          <w:sz w:val="32"/>
          <w:szCs w:val="32"/>
          <w:cs/>
        </w:rPr>
        <w:t xml:space="preserve">ข้อ 12 </w:t>
      </w:r>
      <w:r w:rsidRPr="001079CE">
        <w:rPr>
          <w:rFonts w:ascii="TH SarabunPSK" w:hAnsi="TH SarabunPSK" w:cs="TH SarabunPSK"/>
          <w:b/>
          <w:bCs/>
          <w:sz w:val="32"/>
          <w:szCs w:val="32"/>
          <w:u w:val="single"/>
          <w:cs/>
        </w:rPr>
        <w:t>ความท้าทายเชิงยุทธศาสตร์และความได้เปรียบเชิงยุทธศาสตร์</w:t>
      </w:r>
      <w:r w:rsidRPr="009519B1">
        <w:rPr>
          <w:rFonts w:ascii="TH SarabunPSK" w:hAnsi="TH SarabunPSK" w:cs="TH SarabunPSK"/>
          <w:b/>
          <w:bCs/>
          <w:sz w:val="32"/>
          <w:szCs w:val="32"/>
          <w:cs/>
        </w:rPr>
        <w:t xml:space="preserve"> </w:t>
      </w:r>
      <w:r w:rsidRPr="002001F8">
        <w:rPr>
          <w:rFonts w:ascii="TH SarabunPSK" w:hAnsi="TH SarabunPSK" w:cs="TH SarabunPSK"/>
          <w:color w:val="FF0000"/>
          <w:sz w:val="32"/>
          <w:szCs w:val="32"/>
        </w:rPr>
        <w:t xml:space="preserve"> </w:t>
      </w:r>
      <w:r w:rsidRPr="00DB4AAC">
        <w:rPr>
          <w:rFonts w:ascii="TH SarabunIT๙" w:hAnsi="TH SarabunIT๙" w:cs="TH SarabunIT๙" w:hint="cs"/>
          <w:sz w:val="32"/>
          <w:szCs w:val="32"/>
          <w:cs/>
        </w:rPr>
        <w:t>(สวผ.)</w:t>
      </w:r>
    </w:p>
    <w:p w:rsidR="00DB4AAC" w:rsidRPr="007A41D8" w:rsidRDefault="00DB4AAC" w:rsidP="00DB4AAC">
      <w:pPr>
        <w:spacing w:after="0"/>
        <w:ind w:firstLine="1418"/>
        <w:rPr>
          <w:rFonts w:ascii="TH SarabunPSK" w:hAnsi="TH SarabunPSK" w:cs="TH SarabunPSK"/>
          <w:color w:val="FF0000"/>
          <w:sz w:val="32"/>
          <w:szCs w:val="32"/>
        </w:rPr>
      </w:pPr>
      <w:r w:rsidRPr="007A41D8">
        <w:rPr>
          <w:rFonts w:ascii="TH SarabunPSK" w:hAnsi="TH SarabunPSK" w:cs="TH SarabunPSK" w:hint="cs"/>
          <w:color w:val="FF0000"/>
          <w:sz w:val="32"/>
          <w:szCs w:val="32"/>
          <w:cs/>
        </w:rPr>
        <w:t>- จากมติที่ประชุมคณะทำงาน</w:t>
      </w:r>
      <w:r w:rsidRPr="007A41D8">
        <w:rPr>
          <w:rFonts w:ascii="TH SarabunPSK" w:hAnsi="TH SarabunPSK" w:cs="TH SarabunPSK"/>
          <w:color w:val="FF0000"/>
          <w:sz w:val="32"/>
          <w:szCs w:val="32"/>
          <w:cs/>
        </w:rPr>
        <w:t>พัฒนาคุณภาพการบริหารจัดการภาครัฐ</w:t>
      </w:r>
      <w:r w:rsidRPr="007A41D8">
        <w:rPr>
          <w:rFonts w:ascii="TH SarabunPSK" w:hAnsi="TH SarabunPSK" w:cs="TH SarabunPSK" w:hint="cs"/>
          <w:color w:val="FF0000"/>
          <w:sz w:val="32"/>
          <w:szCs w:val="32"/>
          <w:cs/>
        </w:rPr>
        <w:t xml:space="preserve"> หมวด </w:t>
      </w:r>
      <w:r w:rsidRPr="007A41D8">
        <w:rPr>
          <w:rFonts w:ascii="TH SarabunPSK" w:hAnsi="TH SarabunPSK" w:cs="TH SarabunPSK"/>
          <w:color w:val="FF0000"/>
          <w:sz w:val="32"/>
          <w:szCs w:val="32"/>
          <w:cs/>
        </w:rPr>
        <w:t>ลักษณะสำคัญขององค์การวันที่</w:t>
      </w:r>
      <w:r w:rsidRPr="007A41D8">
        <w:rPr>
          <w:rFonts w:ascii="TH SarabunPSK" w:hAnsi="TH SarabunPSK" w:cs="TH SarabunPSK"/>
          <w:color w:val="FF0000"/>
          <w:sz w:val="32"/>
          <w:szCs w:val="32"/>
        </w:rPr>
        <w:t xml:space="preserve"> </w:t>
      </w:r>
      <w:r w:rsidRPr="007A41D8">
        <w:rPr>
          <w:rFonts w:ascii="TH SarabunPSK" w:hAnsi="TH SarabunPSK" w:cs="TH SarabunPSK" w:hint="cs"/>
          <w:color w:val="FF0000"/>
          <w:sz w:val="32"/>
          <w:szCs w:val="32"/>
          <w:cs/>
        </w:rPr>
        <w:t xml:space="preserve">25 ธันวาคม 2560 ได้มอบหมายให้ </w:t>
      </w:r>
      <w:r w:rsidRPr="00DB4AAC">
        <w:rPr>
          <w:rFonts w:ascii="TH SarabunPSK" w:hAnsi="TH SarabunPSK" w:cs="TH SarabunPSK"/>
          <w:color w:val="FF0000"/>
          <w:sz w:val="32"/>
          <w:szCs w:val="32"/>
          <w:cs/>
        </w:rPr>
        <w:t>กลุ่มวิจัยและพัฒนาการปฏิรูปที่ดิน</w:t>
      </w:r>
      <w:r w:rsidRPr="00DB4AAC">
        <w:rPr>
          <w:rFonts w:ascii="TH SarabunPSK" w:hAnsi="TH SarabunPSK" w:cs="TH SarabunPSK" w:hint="cs"/>
          <w:color w:val="FF0000"/>
          <w:sz w:val="32"/>
          <w:szCs w:val="32"/>
          <w:cs/>
        </w:rPr>
        <w:t xml:space="preserve"> สวผ. ดำเนินการตามข้อกำหนดที่ได้รับ</w:t>
      </w:r>
      <w:r w:rsidRPr="00DB4AAC">
        <w:rPr>
          <w:rFonts w:ascii="TH SarabunPSK" w:hAnsi="TH SarabunPSK" w:cs="TH SarabunPSK"/>
          <w:color w:val="FF0000"/>
          <w:sz w:val="32"/>
          <w:szCs w:val="32"/>
        </w:rPr>
        <w:t xml:space="preserve"> </w:t>
      </w:r>
      <w:r w:rsidRPr="00DB4AAC">
        <w:rPr>
          <w:rFonts w:ascii="TH SarabunPSK" w:hAnsi="TH SarabunPSK" w:cs="TH SarabunPSK" w:hint="cs"/>
          <w:color w:val="FF0000"/>
          <w:sz w:val="32"/>
          <w:szCs w:val="32"/>
          <w:cs/>
        </w:rPr>
        <w:t xml:space="preserve">และนำผลการดำเนินงานจาก </w:t>
      </w:r>
      <w:r w:rsidRPr="00DB4AAC">
        <w:rPr>
          <w:rFonts w:ascii="TH SarabunPSK" w:hAnsi="TH SarabunPSK" w:cs="TH SarabunPSK"/>
          <w:color w:val="FF0000"/>
          <w:sz w:val="32"/>
          <w:szCs w:val="32"/>
          <w:cs/>
        </w:rPr>
        <w:t>หมวด</w:t>
      </w:r>
      <w:r w:rsidRPr="00DB4AAC">
        <w:rPr>
          <w:rFonts w:ascii="TH SarabunPSK" w:hAnsi="TH SarabunPSK" w:cs="TH SarabunPSK"/>
          <w:color w:val="FF0000"/>
          <w:sz w:val="32"/>
          <w:szCs w:val="32"/>
        </w:rPr>
        <w:t> 2 </w:t>
      </w:r>
      <w:r w:rsidRPr="00DB4AAC">
        <w:rPr>
          <w:rFonts w:ascii="TH SarabunPSK" w:hAnsi="TH SarabunPSK" w:cs="TH SarabunPSK"/>
          <w:color w:val="FF0000"/>
          <w:sz w:val="32"/>
          <w:szCs w:val="32"/>
          <w:cs/>
        </w:rPr>
        <w:t>การวางแผนเชิงยุทธศาสตร์</w:t>
      </w:r>
      <w:r w:rsidRPr="00DB4AAC">
        <w:rPr>
          <w:rFonts w:ascii="TH SarabunPSK" w:hAnsi="TH SarabunPSK" w:cs="TH SarabunPSK" w:hint="cs"/>
          <w:color w:val="FF0000"/>
          <w:sz w:val="32"/>
          <w:szCs w:val="32"/>
          <w:cs/>
        </w:rPr>
        <w:t xml:space="preserve"> (สวผ.) ที่จัดทำ</w:t>
      </w:r>
      <w:r w:rsidRPr="00DB4AAC">
        <w:rPr>
          <w:rFonts w:ascii="TH SarabunPSK" w:hAnsi="TH SarabunPSK" w:cs="TH SarabunPSK"/>
          <w:color w:val="FF0000"/>
          <w:sz w:val="32"/>
          <w:szCs w:val="32"/>
        </w:rPr>
        <w:t xml:space="preserve"> SWOT Analysis</w:t>
      </w:r>
      <w:r w:rsidRPr="00DB4AAC">
        <w:rPr>
          <w:rFonts w:ascii="TH SarabunPSK" w:hAnsi="TH SarabunPSK" w:cs="TH SarabunPSK" w:hint="cs"/>
          <w:color w:val="FF0000"/>
          <w:sz w:val="32"/>
          <w:szCs w:val="32"/>
          <w:cs/>
        </w:rPr>
        <w:t xml:space="preserve"> ของ ส.ป.ก. ในส่วนของจุดแข็ง และโอกาส มาตอบ</w:t>
      </w:r>
    </w:p>
    <w:p w:rsidR="00DB4AAC" w:rsidRPr="00DB4AAC" w:rsidRDefault="002001F8" w:rsidP="00DB4AAC">
      <w:pPr>
        <w:spacing w:after="0"/>
        <w:ind w:firstLine="567"/>
        <w:rPr>
          <w:rFonts w:ascii="TH SarabunPSK" w:hAnsi="TH SarabunPSK" w:cs="TH SarabunPSK"/>
          <w:b/>
          <w:bCs/>
          <w:sz w:val="32"/>
          <w:szCs w:val="32"/>
          <w:u w:val="single"/>
        </w:rPr>
      </w:pPr>
      <w:r w:rsidRPr="00DB4AAC">
        <w:rPr>
          <w:rFonts w:ascii="TH SarabunPSK" w:hAnsi="TH SarabunPSK" w:cs="TH SarabunPSK"/>
          <w:b/>
          <w:bCs/>
          <w:sz w:val="32"/>
          <w:szCs w:val="32"/>
          <w:u w:val="single"/>
        </w:rPr>
        <w:t xml:space="preserve">- </w:t>
      </w:r>
      <w:r w:rsidRPr="00DB4AAC">
        <w:rPr>
          <w:rFonts w:ascii="TH SarabunPSK" w:hAnsi="TH SarabunPSK" w:cs="TH SarabunPSK"/>
          <w:b/>
          <w:bCs/>
          <w:sz w:val="32"/>
          <w:szCs w:val="32"/>
          <w:u w:val="single"/>
          <w:cs/>
        </w:rPr>
        <w:t>ความท้าทายเชิงยุทธศาสตร์และความได้เปรียบเชิงยุทธศาสตร์ของส่วนราชการในด้านพันธกิจด้านการปฏิบัติการ ด้านความรับผิดชอบต่อสังคม และด้านบุคลากร คืออะไร</w:t>
      </w:r>
    </w:p>
    <w:p w:rsidR="00C23223" w:rsidRPr="00377E5F" w:rsidRDefault="00C23223" w:rsidP="00C23223">
      <w:pPr>
        <w:tabs>
          <w:tab w:val="left" w:pos="0"/>
          <w:tab w:val="left" w:pos="709"/>
          <w:tab w:val="left" w:pos="1134"/>
        </w:tabs>
        <w:spacing w:after="0"/>
        <w:ind w:firstLine="1134"/>
        <w:contextualSpacing/>
        <w:jc w:val="thaiDistribute"/>
        <w:rPr>
          <w:rFonts w:ascii="TH SarabunPSK" w:hAnsi="TH SarabunPSK" w:cs="TH SarabunPSK"/>
          <w:sz w:val="32"/>
          <w:szCs w:val="32"/>
        </w:rPr>
      </w:pPr>
      <w:r w:rsidRPr="00377E5F">
        <w:rPr>
          <w:rFonts w:ascii="TH SarabunPSK" w:hAnsi="TH SarabunPSK" w:cs="TH SarabunPSK"/>
          <w:sz w:val="32"/>
          <w:szCs w:val="32"/>
          <w:cs/>
        </w:rPr>
        <w:t xml:space="preserve">สำนักงานการปฏิรูปที่ดินเพื่อเกษตรกรรม (ส.ป.ก.) มีการจัดทำแผนยุทธศาสตร์สำนักงานการปฏิรูปที่ดินเพื่อเกษตรกรรม ปี พ.ศ. 2560 – 2564 โดยมีวิสัยทัศน์ คือ </w:t>
      </w:r>
      <w:r w:rsidRPr="00377E5F">
        <w:rPr>
          <w:rFonts w:ascii="TH SarabunPSK" w:hAnsi="TH SarabunPSK" w:cs="TH SarabunPSK"/>
          <w:sz w:val="32"/>
          <w:szCs w:val="32"/>
        </w:rPr>
        <w:t>“</w:t>
      </w:r>
      <w:r w:rsidRPr="00377E5F">
        <w:rPr>
          <w:rFonts w:ascii="TH SarabunPSK" w:hAnsi="TH SarabunPSK" w:cs="TH SarabunPSK"/>
          <w:sz w:val="32"/>
          <w:szCs w:val="32"/>
          <w:cs/>
        </w:rPr>
        <w:t>องค์กรหลักด้านการบริหารจัดการที่ดิน  สู่การพัฒนาเกษตรกรรมอย่างยั่งยืน</w:t>
      </w:r>
      <w:r w:rsidRPr="00377E5F">
        <w:rPr>
          <w:rFonts w:ascii="TH SarabunPSK" w:hAnsi="TH SarabunPSK" w:cs="TH SarabunPSK"/>
          <w:sz w:val="32"/>
          <w:szCs w:val="32"/>
        </w:rPr>
        <w:t xml:space="preserve">” </w:t>
      </w:r>
    </w:p>
    <w:p w:rsidR="00C23223" w:rsidRPr="00377E5F" w:rsidRDefault="00C23223" w:rsidP="00C23223">
      <w:pPr>
        <w:tabs>
          <w:tab w:val="left" w:pos="0"/>
          <w:tab w:val="left" w:pos="709"/>
          <w:tab w:val="left" w:pos="1134"/>
        </w:tabs>
        <w:spacing w:after="0"/>
        <w:contextualSpacing/>
        <w:jc w:val="thaiDistribute"/>
        <w:rPr>
          <w:rFonts w:ascii="TH SarabunPSK" w:hAnsi="TH SarabunPSK" w:cs="TH SarabunPSK"/>
          <w:b/>
          <w:bCs/>
          <w:sz w:val="32"/>
          <w:szCs w:val="32"/>
        </w:rPr>
      </w:pPr>
      <w:r w:rsidRPr="00377E5F">
        <w:rPr>
          <w:rFonts w:ascii="TH SarabunPSK" w:hAnsi="TH SarabunPSK" w:cs="TH SarabunPSK"/>
          <w:sz w:val="32"/>
          <w:szCs w:val="32"/>
          <w:cs/>
        </w:rPr>
        <w:tab/>
      </w:r>
      <w:r w:rsidRPr="00377E5F">
        <w:rPr>
          <w:rFonts w:ascii="TH SarabunPSK" w:hAnsi="TH SarabunPSK" w:cs="TH SarabunPSK"/>
          <w:b/>
          <w:bCs/>
          <w:sz w:val="32"/>
          <w:szCs w:val="32"/>
          <w:cs/>
        </w:rPr>
        <w:t xml:space="preserve">พันธกิจ </w:t>
      </w:r>
    </w:p>
    <w:p w:rsidR="00C23223" w:rsidRPr="00377E5F" w:rsidRDefault="00C23223" w:rsidP="00C23223">
      <w:pPr>
        <w:pStyle w:val="a3"/>
        <w:numPr>
          <w:ilvl w:val="0"/>
          <w:numId w:val="6"/>
        </w:numPr>
        <w:tabs>
          <w:tab w:val="left" w:pos="0"/>
          <w:tab w:val="left" w:pos="709"/>
          <w:tab w:val="left" w:pos="1134"/>
        </w:tabs>
        <w:spacing w:line="276" w:lineRule="auto"/>
        <w:ind w:hanging="214"/>
        <w:jc w:val="thaiDistribute"/>
        <w:rPr>
          <w:rFonts w:ascii="TH SarabunPSK" w:hAnsi="TH SarabunPSK" w:cs="TH SarabunPSK"/>
          <w:szCs w:val="32"/>
        </w:rPr>
      </w:pPr>
      <w:r w:rsidRPr="00377E5F">
        <w:rPr>
          <w:rFonts w:ascii="TH SarabunPSK" w:hAnsi="TH SarabunPSK" w:cs="TH SarabunPSK"/>
          <w:szCs w:val="32"/>
          <w:cs/>
        </w:rPr>
        <w:t>จัดที่ดินและบริหารจัดการที่ดินเพื่อเกษตรกรรม</w:t>
      </w:r>
    </w:p>
    <w:p w:rsidR="00C23223" w:rsidRPr="00377E5F" w:rsidRDefault="00C23223" w:rsidP="00C23223">
      <w:pPr>
        <w:pStyle w:val="a3"/>
        <w:numPr>
          <w:ilvl w:val="0"/>
          <w:numId w:val="6"/>
        </w:numPr>
        <w:tabs>
          <w:tab w:val="left" w:pos="0"/>
          <w:tab w:val="left" w:pos="709"/>
          <w:tab w:val="left" w:pos="1134"/>
        </w:tabs>
        <w:spacing w:line="276" w:lineRule="auto"/>
        <w:ind w:hanging="214"/>
        <w:jc w:val="thaiDistribute"/>
        <w:rPr>
          <w:rFonts w:ascii="TH SarabunPSK" w:hAnsi="TH SarabunPSK" w:cs="TH SarabunPSK"/>
          <w:szCs w:val="32"/>
        </w:rPr>
      </w:pPr>
      <w:r w:rsidRPr="00377E5F">
        <w:rPr>
          <w:rFonts w:ascii="TH SarabunPSK" w:hAnsi="TH SarabunPSK" w:cs="TH SarabunPSK"/>
          <w:szCs w:val="32"/>
          <w:cs/>
        </w:rPr>
        <w:t>ส่งเสริมและพัฒนาคุณภาพชีวิตเกษตรกร</w:t>
      </w:r>
    </w:p>
    <w:p w:rsidR="00C23223" w:rsidRPr="00377E5F" w:rsidRDefault="00C23223" w:rsidP="00C23223">
      <w:pPr>
        <w:pStyle w:val="a3"/>
        <w:numPr>
          <w:ilvl w:val="0"/>
          <w:numId w:val="6"/>
        </w:numPr>
        <w:tabs>
          <w:tab w:val="left" w:pos="0"/>
          <w:tab w:val="left" w:pos="709"/>
          <w:tab w:val="left" w:pos="1134"/>
        </w:tabs>
        <w:spacing w:line="276" w:lineRule="auto"/>
        <w:ind w:hanging="214"/>
        <w:jc w:val="thaiDistribute"/>
        <w:rPr>
          <w:rFonts w:ascii="TH SarabunPSK" w:hAnsi="TH SarabunPSK" w:cs="TH SarabunPSK"/>
          <w:szCs w:val="32"/>
        </w:rPr>
      </w:pPr>
      <w:r w:rsidRPr="00377E5F">
        <w:rPr>
          <w:rFonts w:ascii="TH SarabunPSK" w:hAnsi="TH SarabunPSK" w:cs="TH SarabunPSK"/>
          <w:szCs w:val="32"/>
          <w:cs/>
        </w:rPr>
        <w:t>พัฒนาพื้นที่ และส่งเสริมการใช้ประโยชน์ในที่ดิน</w:t>
      </w:r>
    </w:p>
    <w:p w:rsidR="00C23223" w:rsidRDefault="00C23223" w:rsidP="00C23223">
      <w:pPr>
        <w:pStyle w:val="a3"/>
        <w:numPr>
          <w:ilvl w:val="0"/>
          <w:numId w:val="6"/>
        </w:numPr>
        <w:tabs>
          <w:tab w:val="left" w:pos="0"/>
          <w:tab w:val="left" w:pos="709"/>
          <w:tab w:val="left" w:pos="1134"/>
        </w:tabs>
        <w:spacing w:line="276" w:lineRule="auto"/>
        <w:ind w:hanging="214"/>
        <w:jc w:val="thaiDistribute"/>
        <w:rPr>
          <w:rFonts w:ascii="TH SarabunPSK" w:hAnsi="TH SarabunPSK" w:cs="TH SarabunPSK"/>
          <w:szCs w:val="32"/>
        </w:rPr>
      </w:pPr>
      <w:r w:rsidRPr="00377E5F">
        <w:rPr>
          <w:rFonts w:ascii="TH SarabunPSK" w:hAnsi="TH SarabunPSK" w:cs="TH SarabunPSK"/>
          <w:szCs w:val="32"/>
          <w:cs/>
        </w:rPr>
        <w:t>สนับสนุนเงินกองทุนการปฏิรูปที่ดินเพื่อเกษตรกรรม</w:t>
      </w:r>
    </w:p>
    <w:p w:rsidR="00C23223" w:rsidRDefault="00C23223" w:rsidP="00C23223">
      <w:pPr>
        <w:spacing w:after="0" w:line="340" w:lineRule="exact"/>
        <w:jc w:val="center"/>
        <w:rPr>
          <w:rFonts w:ascii="TH SarabunPSK" w:hAnsi="TH SarabunPSK" w:cs="TH SarabunPSK"/>
          <w:b/>
          <w:bCs/>
          <w:sz w:val="32"/>
          <w:szCs w:val="32"/>
        </w:rPr>
      </w:pPr>
    </w:p>
    <w:p w:rsidR="00C23223" w:rsidRDefault="00C23223" w:rsidP="00C23223">
      <w:pPr>
        <w:spacing w:after="0" w:line="340" w:lineRule="exact"/>
        <w:jc w:val="center"/>
        <w:rPr>
          <w:rFonts w:ascii="TH SarabunPSK" w:hAnsi="TH SarabunPSK" w:cs="TH SarabunPSK"/>
          <w:sz w:val="32"/>
          <w:szCs w:val="32"/>
        </w:rPr>
      </w:pPr>
      <w:r w:rsidRPr="00377E5F">
        <w:rPr>
          <w:rFonts w:ascii="TH SarabunPSK" w:hAnsi="TH SarabunPSK" w:cs="TH SarabunPSK"/>
          <w:b/>
          <w:bCs/>
          <w:sz w:val="32"/>
          <w:szCs w:val="32"/>
          <w:cs/>
        </w:rPr>
        <w:t>ประเด็นยุทธศาสตร์ที่ 1</w:t>
      </w:r>
      <w:r w:rsidRPr="00377E5F">
        <w:rPr>
          <w:rFonts w:ascii="TH SarabunPSK" w:hAnsi="TH SarabunPSK" w:cs="TH SarabunPSK"/>
          <w:b/>
          <w:bCs/>
          <w:sz w:val="32"/>
          <w:szCs w:val="32"/>
        </w:rPr>
        <w:t xml:space="preserve">   </w:t>
      </w:r>
      <w:r w:rsidRPr="00377E5F">
        <w:rPr>
          <w:rFonts w:ascii="TH SarabunPSK" w:hAnsi="TH SarabunPSK" w:cs="TH SarabunPSK"/>
          <w:b/>
          <w:bCs/>
          <w:sz w:val="32"/>
          <w:szCs w:val="32"/>
          <w:cs/>
        </w:rPr>
        <w:t>การบริหารจัดการที่ดินอย่างมีประสิทธิภาพ</w:t>
      </w:r>
    </w:p>
    <w:p w:rsidR="00C23223" w:rsidRDefault="008F1120" w:rsidP="00C23223">
      <w:pPr>
        <w:rPr>
          <w:rFonts w:ascii="TH SarabunPSK" w:hAnsi="TH SarabunPSK" w:cs="TH SarabunPSK"/>
          <w:sz w:val="32"/>
          <w:szCs w:val="32"/>
        </w:rPr>
      </w:pPr>
      <w:r w:rsidRPr="008F1120">
        <w:rPr>
          <w:rFonts w:ascii="TH SarabunPSK" w:hAnsi="TH SarabunPSK" w:cs="TH SarabunPSK"/>
          <w:noProof/>
          <w:szCs w:val="32"/>
        </w:rPr>
        <w:pict>
          <v:roundrect id="_x0000_s1030" style="position:absolute;margin-left:42.7pt;margin-top:23.55pt;width:397.95pt;height:36pt;z-index:251664384" arcsize="10923f" strokecolor="#fabf8f" strokeweight="1pt">
            <v:fill color2="#fbd4b4" focusposition="1" focussize="" focus="100%" type="gradient"/>
            <v:shadow on="t" type="perspective" color="#974706" opacity=".5" offset="1pt" offset2="-3pt"/>
            <v:textbox style="mso-next-textbox:#_x0000_s1030">
              <w:txbxContent>
                <w:p w:rsidR="005F6249" w:rsidRPr="00D928F2" w:rsidRDefault="005F6249" w:rsidP="00C23223">
                  <w:pPr>
                    <w:spacing w:line="340" w:lineRule="exact"/>
                    <w:jc w:val="center"/>
                    <w:rPr>
                      <w:rFonts w:ascii="TH SarabunIT๙" w:hAnsi="TH SarabunIT๙" w:cs="TH SarabunIT๙"/>
                      <w:sz w:val="34"/>
                      <w:szCs w:val="34"/>
                      <w:cs/>
                    </w:rPr>
                  </w:pPr>
                  <w:r w:rsidRPr="00D928F2">
                    <w:rPr>
                      <w:rFonts w:ascii="TH SarabunIT๙" w:hAnsi="TH SarabunIT๙" w:cs="TH SarabunIT๙"/>
                      <w:b/>
                      <w:bCs/>
                      <w:sz w:val="34"/>
                      <w:szCs w:val="34"/>
                      <w:cs/>
                    </w:rPr>
                    <w:t>ประเด็นยุทธศาสตร์ที่ 1</w:t>
                  </w:r>
                  <w:r w:rsidRPr="00D928F2">
                    <w:rPr>
                      <w:rFonts w:ascii="TH SarabunIT๙" w:hAnsi="TH SarabunIT๙" w:cs="TH SarabunIT๙"/>
                      <w:b/>
                      <w:bCs/>
                      <w:sz w:val="34"/>
                      <w:szCs w:val="34"/>
                    </w:rPr>
                    <w:t xml:space="preserve">   </w:t>
                  </w:r>
                  <w:r w:rsidRPr="00D928F2">
                    <w:rPr>
                      <w:rFonts w:ascii="TH SarabunIT๙" w:hAnsi="TH SarabunIT๙" w:cs="TH SarabunIT๙"/>
                      <w:b/>
                      <w:bCs/>
                      <w:sz w:val="30"/>
                      <w:szCs w:val="30"/>
                      <w:cs/>
                    </w:rPr>
                    <w:t>การบริหารจัดการที่ดินอย่างมีประสิทธิภาพ</w:t>
                  </w:r>
                </w:p>
                <w:p w:rsidR="005F6249" w:rsidRPr="00BB000D" w:rsidRDefault="005F6249" w:rsidP="00C23223">
                  <w:pPr>
                    <w:spacing w:line="340" w:lineRule="exact"/>
                    <w:jc w:val="center"/>
                    <w:rPr>
                      <w:rFonts w:ascii="Tahoma" w:hAnsi="Tahoma" w:cs="Tahoma"/>
                      <w:szCs w:val="24"/>
                      <w:cs/>
                    </w:rPr>
                  </w:pPr>
                </w:p>
                <w:p w:rsidR="005F6249" w:rsidRPr="00852200" w:rsidRDefault="005F6249" w:rsidP="00C23223">
                  <w:pPr>
                    <w:jc w:val="center"/>
                    <w:rPr>
                      <w:rFonts w:ascii="TH SarabunPSK" w:hAnsi="TH SarabunPSK" w:cs="TH SarabunPSK"/>
                      <w:b/>
                      <w:bCs/>
                      <w:sz w:val="36"/>
                      <w:szCs w:val="36"/>
                      <w:cs/>
                    </w:rPr>
                  </w:pPr>
                </w:p>
              </w:txbxContent>
            </v:textbox>
          </v:roundrect>
        </w:pict>
      </w:r>
      <w:r w:rsidR="00C23223" w:rsidRPr="004409F4">
        <w:rPr>
          <w:rFonts w:ascii="TH SarabunIT๙" w:hAnsi="TH SarabunIT๙" w:cs="TH SarabunIT๙"/>
          <w:b/>
          <w:bCs/>
          <w:sz w:val="32"/>
          <w:szCs w:val="32"/>
          <w:cs/>
        </w:rPr>
        <w:t>ประเด็นยุทธศาสตร์ขององค์กร</w:t>
      </w:r>
    </w:p>
    <w:p w:rsidR="00C23223" w:rsidRPr="00377E5F" w:rsidRDefault="00C23223" w:rsidP="00C23223">
      <w:pPr>
        <w:spacing w:after="0" w:line="340" w:lineRule="exact"/>
        <w:jc w:val="center"/>
        <w:rPr>
          <w:rFonts w:ascii="TH SarabunPSK" w:hAnsi="TH SarabunPSK" w:cs="TH SarabunPSK"/>
          <w:sz w:val="32"/>
          <w:szCs w:val="32"/>
        </w:rPr>
      </w:pPr>
    </w:p>
    <w:p w:rsidR="00C23223" w:rsidRPr="00377E5F" w:rsidRDefault="00C23223" w:rsidP="00C23223">
      <w:pPr>
        <w:spacing w:after="0" w:line="340" w:lineRule="exact"/>
        <w:jc w:val="center"/>
        <w:rPr>
          <w:rFonts w:ascii="TH SarabunPSK" w:hAnsi="TH SarabunPSK" w:cs="TH SarabunPSK"/>
          <w:sz w:val="32"/>
          <w:szCs w:val="32"/>
        </w:rPr>
      </w:pPr>
    </w:p>
    <w:tbl>
      <w:tblPr>
        <w:tblW w:w="9781" w:type="dxa"/>
        <w:tblInd w:w="108" w:type="dxa"/>
        <w:tblLook w:val="04A0"/>
      </w:tblPr>
      <w:tblGrid>
        <w:gridCol w:w="2552"/>
        <w:gridCol w:w="2835"/>
        <w:gridCol w:w="4394"/>
      </w:tblGrid>
      <w:tr w:rsidR="00C23223" w:rsidRPr="00377E5F" w:rsidTr="00D83D34">
        <w:trPr>
          <w:trHeight w:val="420"/>
          <w:tblHeader/>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C23223" w:rsidRPr="00377E5F" w:rsidRDefault="00C23223" w:rsidP="00D83D34">
            <w:pPr>
              <w:spacing w:after="0" w:line="240" w:lineRule="auto"/>
              <w:jc w:val="center"/>
              <w:rPr>
                <w:rFonts w:ascii="TH SarabunPSK" w:hAnsi="TH SarabunPSK" w:cs="TH SarabunPSK"/>
                <w:b/>
                <w:bCs/>
                <w:sz w:val="32"/>
                <w:szCs w:val="32"/>
              </w:rPr>
            </w:pPr>
            <w:r w:rsidRPr="00377E5F">
              <w:rPr>
                <w:rFonts w:ascii="TH SarabunPSK" w:hAnsi="TH SarabunPSK" w:cs="TH SarabunPSK"/>
                <w:b/>
                <w:bCs/>
                <w:sz w:val="32"/>
                <w:szCs w:val="32"/>
                <w:cs/>
              </w:rPr>
              <w:t>กลยุทธ์</w:t>
            </w:r>
          </w:p>
        </w:tc>
        <w:tc>
          <w:tcPr>
            <w:tcW w:w="2835" w:type="dxa"/>
            <w:tcBorders>
              <w:top w:val="single" w:sz="4" w:space="0" w:color="auto"/>
              <w:left w:val="nil"/>
              <w:bottom w:val="single" w:sz="4" w:space="0" w:color="auto"/>
              <w:right w:val="single" w:sz="4" w:space="0" w:color="auto"/>
            </w:tcBorders>
            <w:shd w:val="clear" w:color="auto" w:fill="auto"/>
            <w:hideMark/>
          </w:tcPr>
          <w:p w:rsidR="00C23223" w:rsidRPr="00377E5F" w:rsidRDefault="00C23223" w:rsidP="00D83D34">
            <w:pPr>
              <w:spacing w:after="0" w:line="240" w:lineRule="auto"/>
              <w:jc w:val="center"/>
              <w:rPr>
                <w:rFonts w:ascii="TH SarabunPSK" w:hAnsi="TH SarabunPSK" w:cs="TH SarabunPSK"/>
                <w:b/>
                <w:bCs/>
                <w:sz w:val="32"/>
                <w:szCs w:val="32"/>
              </w:rPr>
            </w:pPr>
            <w:r w:rsidRPr="00377E5F">
              <w:rPr>
                <w:rFonts w:ascii="TH SarabunPSK" w:hAnsi="TH SarabunPSK" w:cs="TH SarabunPSK"/>
                <w:b/>
                <w:bCs/>
                <w:sz w:val="32"/>
                <w:szCs w:val="32"/>
                <w:cs/>
              </w:rPr>
              <w:t>แนวทาง</w:t>
            </w:r>
            <w:r w:rsidRPr="00377E5F">
              <w:rPr>
                <w:rFonts w:ascii="TH SarabunPSK" w:hAnsi="TH SarabunPSK" w:cs="TH SarabunPSK"/>
                <w:b/>
                <w:bCs/>
                <w:sz w:val="32"/>
                <w:szCs w:val="32"/>
              </w:rPr>
              <w:t xml:space="preserve"> </w:t>
            </w:r>
          </w:p>
        </w:tc>
        <w:tc>
          <w:tcPr>
            <w:tcW w:w="4394" w:type="dxa"/>
            <w:tcBorders>
              <w:top w:val="single" w:sz="4" w:space="0" w:color="auto"/>
              <w:left w:val="nil"/>
              <w:bottom w:val="single" w:sz="4" w:space="0" w:color="auto"/>
              <w:right w:val="single" w:sz="4" w:space="0" w:color="auto"/>
            </w:tcBorders>
            <w:shd w:val="clear" w:color="auto" w:fill="auto"/>
            <w:hideMark/>
          </w:tcPr>
          <w:p w:rsidR="00C23223" w:rsidRPr="00377E5F" w:rsidRDefault="00C23223" w:rsidP="00D83D34">
            <w:pPr>
              <w:spacing w:after="0" w:line="240" w:lineRule="auto"/>
              <w:jc w:val="center"/>
              <w:rPr>
                <w:rFonts w:ascii="TH SarabunPSK" w:hAnsi="TH SarabunPSK" w:cs="TH SarabunPSK"/>
                <w:b/>
                <w:bCs/>
                <w:sz w:val="32"/>
                <w:szCs w:val="32"/>
              </w:rPr>
            </w:pPr>
            <w:r w:rsidRPr="00377E5F">
              <w:rPr>
                <w:rFonts w:ascii="TH SarabunPSK" w:hAnsi="TH SarabunPSK" w:cs="TH SarabunPSK"/>
                <w:b/>
                <w:bCs/>
                <w:sz w:val="32"/>
                <w:szCs w:val="32"/>
                <w:cs/>
              </w:rPr>
              <w:t>โครงการ/กิจกรรม</w:t>
            </w:r>
            <w:r w:rsidRPr="00377E5F">
              <w:rPr>
                <w:rFonts w:ascii="TH SarabunPSK" w:hAnsi="TH SarabunPSK" w:cs="TH SarabunPSK"/>
                <w:b/>
                <w:bCs/>
                <w:sz w:val="32"/>
                <w:szCs w:val="32"/>
              </w:rPr>
              <w:t xml:space="preserve"> </w:t>
            </w:r>
          </w:p>
        </w:tc>
      </w:tr>
      <w:tr w:rsidR="00C23223" w:rsidRPr="00377E5F" w:rsidTr="00D83D34">
        <w:trPr>
          <w:trHeight w:val="420"/>
        </w:trPr>
        <w:tc>
          <w:tcPr>
            <w:tcW w:w="2552" w:type="dxa"/>
            <w:vMerge w:val="restart"/>
            <w:tcBorders>
              <w:top w:val="nil"/>
              <w:left w:val="single" w:sz="4" w:space="0" w:color="auto"/>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1. </w:t>
            </w:r>
            <w:r w:rsidRPr="00377E5F">
              <w:rPr>
                <w:rFonts w:ascii="TH SarabunPSK" w:hAnsi="TH SarabunPSK" w:cs="TH SarabunPSK"/>
                <w:sz w:val="32"/>
                <w:szCs w:val="32"/>
                <w:cs/>
              </w:rPr>
              <w:t>จัดหาที่ดินเพื่อการปฏิรูปที่ดิน</w:t>
            </w:r>
          </w:p>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w:t>
            </w:r>
          </w:p>
        </w:tc>
        <w:tc>
          <w:tcPr>
            <w:tcW w:w="2835" w:type="dxa"/>
            <w:vMerge w:val="restart"/>
            <w:tcBorders>
              <w:top w:val="nil"/>
              <w:left w:val="single" w:sz="4" w:space="0" w:color="auto"/>
              <w:bottom w:val="single" w:sz="4" w:space="0" w:color="000000"/>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cs/>
              </w:rPr>
            </w:pPr>
            <w:r w:rsidRPr="00377E5F">
              <w:rPr>
                <w:rFonts w:ascii="TH SarabunPSK" w:hAnsi="TH SarabunPSK" w:cs="TH SarabunPSK"/>
                <w:sz w:val="32"/>
                <w:szCs w:val="32"/>
              </w:rPr>
              <w:t>1.</w:t>
            </w:r>
            <w:r w:rsidRPr="00377E5F">
              <w:rPr>
                <w:rFonts w:ascii="TH SarabunPSK" w:hAnsi="TH SarabunPSK" w:cs="TH SarabunPSK"/>
                <w:sz w:val="32"/>
                <w:szCs w:val="32"/>
                <w:cs/>
              </w:rPr>
              <w:t>จัดซื้อที่ดินเอกชนเพื่อดำเนินการปฏิรูปที่ดิน</w:t>
            </w:r>
          </w:p>
        </w:tc>
        <w:tc>
          <w:tcPr>
            <w:tcW w:w="4394" w:type="dxa"/>
            <w:tcBorders>
              <w:top w:val="nil"/>
              <w:left w:val="nil"/>
              <w:bottom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1. </w:t>
            </w:r>
            <w:r w:rsidRPr="00377E5F">
              <w:rPr>
                <w:rFonts w:ascii="TH SarabunPSK" w:hAnsi="TH SarabunPSK" w:cs="TH SarabunPSK"/>
                <w:sz w:val="32"/>
                <w:szCs w:val="32"/>
                <w:cs/>
              </w:rPr>
              <w:t>ประชาสัมพันธ์ให้เสนอขายที่ดิน</w:t>
            </w:r>
          </w:p>
        </w:tc>
      </w:tr>
      <w:tr w:rsidR="00C23223" w:rsidRPr="00377E5F" w:rsidTr="00D83D34">
        <w:trPr>
          <w:trHeight w:val="495"/>
        </w:trPr>
        <w:tc>
          <w:tcPr>
            <w:tcW w:w="2552" w:type="dxa"/>
            <w:vMerge/>
            <w:tcBorders>
              <w:left w:val="single" w:sz="4" w:space="0" w:color="auto"/>
              <w:bottom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p>
        </w:tc>
        <w:tc>
          <w:tcPr>
            <w:tcW w:w="2835" w:type="dxa"/>
            <w:vMerge/>
            <w:tcBorders>
              <w:top w:val="nil"/>
              <w:left w:val="single" w:sz="4" w:space="0" w:color="auto"/>
              <w:bottom w:val="single" w:sz="4" w:space="0" w:color="000000"/>
              <w:right w:val="single" w:sz="4" w:space="0" w:color="auto"/>
            </w:tcBorders>
            <w:vAlign w:val="center"/>
            <w:hideMark/>
          </w:tcPr>
          <w:p w:rsidR="00C23223" w:rsidRPr="00377E5F" w:rsidRDefault="00C23223" w:rsidP="00D83D34">
            <w:pPr>
              <w:spacing w:after="0" w:line="240" w:lineRule="auto"/>
              <w:rPr>
                <w:rFonts w:ascii="TH SarabunPSK" w:hAnsi="TH SarabunPSK" w:cs="TH SarabunPSK"/>
                <w:sz w:val="32"/>
                <w:szCs w:val="32"/>
              </w:rPr>
            </w:pPr>
          </w:p>
        </w:tc>
        <w:tc>
          <w:tcPr>
            <w:tcW w:w="4394" w:type="dxa"/>
            <w:tcBorders>
              <w:top w:val="nil"/>
              <w:left w:val="nil"/>
              <w:bottom w:val="single" w:sz="4" w:space="0" w:color="auto"/>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2. </w:t>
            </w:r>
            <w:r w:rsidRPr="00377E5F">
              <w:rPr>
                <w:rFonts w:ascii="TH SarabunPSK" w:hAnsi="TH SarabunPSK" w:cs="TH SarabunPSK"/>
                <w:sz w:val="32"/>
                <w:szCs w:val="32"/>
                <w:cs/>
              </w:rPr>
              <w:t>ประสานความร่วมมือขอข้อมูลผู้มีกรรมสิทธิ์ในที่ดินเพื่อเชิญชวนให้เสนอขายที่ดิน</w:t>
            </w:r>
          </w:p>
        </w:tc>
      </w:tr>
      <w:tr w:rsidR="00C23223" w:rsidRPr="00377E5F" w:rsidTr="00D83D34">
        <w:trPr>
          <w:trHeight w:val="420"/>
        </w:trPr>
        <w:tc>
          <w:tcPr>
            <w:tcW w:w="2552" w:type="dxa"/>
            <w:vMerge w:val="restart"/>
            <w:tcBorders>
              <w:top w:val="nil"/>
              <w:left w:val="single" w:sz="4" w:space="0" w:color="auto"/>
              <w:bottom w:val="single" w:sz="4" w:space="0" w:color="000000"/>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w:t>
            </w:r>
          </w:p>
        </w:tc>
        <w:tc>
          <w:tcPr>
            <w:tcW w:w="2835" w:type="dxa"/>
            <w:vMerge w:val="restart"/>
            <w:tcBorders>
              <w:top w:val="nil"/>
              <w:left w:val="single" w:sz="4" w:space="0" w:color="auto"/>
              <w:bottom w:val="single" w:sz="4" w:space="0" w:color="000000"/>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2. </w:t>
            </w:r>
            <w:r w:rsidRPr="00377E5F">
              <w:rPr>
                <w:rFonts w:ascii="TH SarabunPSK" w:hAnsi="TH SarabunPSK" w:cs="TH SarabunPSK"/>
                <w:sz w:val="32"/>
                <w:szCs w:val="32"/>
                <w:cs/>
              </w:rPr>
              <w:t>จัดหาที่ดินรัฐ</w:t>
            </w:r>
          </w:p>
        </w:tc>
        <w:tc>
          <w:tcPr>
            <w:tcW w:w="4394" w:type="dxa"/>
            <w:tcBorders>
              <w:top w:val="nil"/>
              <w:left w:val="nil"/>
              <w:bottom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1. </w:t>
            </w:r>
            <w:r w:rsidRPr="00377E5F">
              <w:rPr>
                <w:rFonts w:ascii="TH SarabunPSK" w:hAnsi="TH SarabunPSK" w:cs="TH SarabunPSK"/>
                <w:sz w:val="32"/>
                <w:szCs w:val="32"/>
                <w:cs/>
              </w:rPr>
              <w:t>ที่ราชพัสดุ</w:t>
            </w:r>
          </w:p>
        </w:tc>
      </w:tr>
      <w:tr w:rsidR="00C23223" w:rsidRPr="00377E5F" w:rsidTr="00D83D34">
        <w:trPr>
          <w:trHeight w:val="420"/>
        </w:trPr>
        <w:tc>
          <w:tcPr>
            <w:tcW w:w="2552" w:type="dxa"/>
            <w:vMerge/>
            <w:tcBorders>
              <w:top w:val="nil"/>
              <w:left w:val="single" w:sz="4" w:space="0" w:color="auto"/>
              <w:bottom w:val="single" w:sz="4" w:space="0" w:color="000000"/>
              <w:right w:val="single" w:sz="4" w:space="0" w:color="auto"/>
            </w:tcBorders>
            <w:vAlign w:val="center"/>
            <w:hideMark/>
          </w:tcPr>
          <w:p w:rsidR="00C23223" w:rsidRPr="00377E5F" w:rsidRDefault="00C23223" w:rsidP="00D83D34">
            <w:pPr>
              <w:spacing w:after="0" w:line="240" w:lineRule="auto"/>
              <w:rPr>
                <w:rFonts w:ascii="TH SarabunPSK" w:hAnsi="TH SarabunPSK" w:cs="TH SarabunPSK"/>
                <w:sz w:val="32"/>
                <w:szCs w:val="32"/>
              </w:rPr>
            </w:pPr>
          </w:p>
        </w:tc>
        <w:tc>
          <w:tcPr>
            <w:tcW w:w="2835" w:type="dxa"/>
            <w:vMerge/>
            <w:tcBorders>
              <w:top w:val="nil"/>
              <w:left w:val="single" w:sz="4" w:space="0" w:color="auto"/>
              <w:bottom w:val="single" w:sz="4" w:space="0" w:color="000000"/>
              <w:right w:val="single" w:sz="4" w:space="0" w:color="auto"/>
            </w:tcBorders>
            <w:vAlign w:val="center"/>
            <w:hideMark/>
          </w:tcPr>
          <w:p w:rsidR="00C23223" w:rsidRPr="00377E5F" w:rsidRDefault="00C23223" w:rsidP="00D83D34">
            <w:pPr>
              <w:spacing w:after="0" w:line="240" w:lineRule="auto"/>
              <w:rPr>
                <w:rFonts w:ascii="TH SarabunPSK" w:hAnsi="TH SarabunPSK" w:cs="TH SarabunPSK"/>
                <w:sz w:val="32"/>
                <w:szCs w:val="32"/>
              </w:rPr>
            </w:pPr>
          </w:p>
        </w:tc>
        <w:tc>
          <w:tcPr>
            <w:tcW w:w="4394" w:type="dxa"/>
            <w:tcBorders>
              <w:top w:val="nil"/>
              <w:left w:val="nil"/>
              <w:bottom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2.</w:t>
            </w:r>
            <w:r w:rsidRPr="00377E5F">
              <w:rPr>
                <w:rFonts w:ascii="TH SarabunPSK" w:hAnsi="TH SarabunPSK" w:cs="TH SarabunPSK"/>
                <w:sz w:val="32"/>
                <w:szCs w:val="32"/>
                <w:cs/>
              </w:rPr>
              <w:t>นำที่สาธารณประโยชน์ที่พลเมืองเลิกใช้นำมาปฏิรูปที่ดิน</w:t>
            </w:r>
          </w:p>
        </w:tc>
      </w:tr>
      <w:tr w:rsidR="00C23223" w:rsidRPr="00377E5F" w:rsidTr="00D83D34">
        <w:trPr>
          <w:trHeight w:val="420"/>
        </w:trPr>
        <w:tc>
          <w:tcPr>
            <w:tcW w:w="2552" w:type="dxa"/>
            <w:vMerge/>
            <w:tcBorders>
              <w:top w:val="nil"/>
              <w:left w:val="single" w:sz="4" w:space="0" w:color="auto"/>
              <w:bottom w:val="single" w:sz="4" w:space="0" w:color="000000"/>
              <w:right w:val="single" w:sz="4" w:space="0" w:color="auto"/>
            </w:tcBorders>
            <w:vAlign w:val="center"/>
            <w:hideMark/>
          </w:tcPr>
          <w:p w:rsidR="00C23223" w:rsidRPr="00377E5F" w:rsidRDefault="00C23223" w:rsidP="00D83D34">
            <w:pPr>
              <w:spacing w:after="0" w:line="240" w:lineRule="auto"/>
              <w:rPr>
                <w:rFonts w:ascii="TH SarabunPSK" w:hAnsi="TH SarabunPSK" w:cs="TH SarabunPSK"/>
                <w:sz w:val="32"/>
                <w:szCs w:val="32"/>
              </w:rPr>
            </w:pPr>
          </w:p>
        </w:tc>
        <w:tc>
          <w:tcPr>
            <w:tcW w:w="2835" w:type="dxa"/>
            <w:vMerge/>
            <w:tcBorders>
              <w:top w:val="nil"/>
              <w:left w:val="single" w:sz="4" w:space="0" w:color="auto"/>
              <w:bottom w:val="single" w:sz="4" w:space="0" w:color="000000"/>
              <w:right w:val="single" w:sz="4" w:space="0" w:color="auto"/>
            </w:tcBorders>
            <w:vAlign w:val="center"/>
            <w:hideMark/>
          </w:tcPr>
          <w:p w:rsidR="00C23223" w:rsidRPr="00377E5F" w:rsidRDefault="00C23223" w:rsidP="00D83D34">
            <w:pPr>
              <w:spacing w:after="0" w:line="240" w:lineRule="auto"/>
              <w:rPr>
                <w:rFonts w:ascii="TH SarabunPSK" w:hAnsi="TH SarabunPSK" w:cs="TH SarabunPSK"/>
                <w:sz w:val="32"/>
                <w:szCs w:val="32"/>
              </w:rPr>
            </w:pPr>
          </w:p>
        </w:tc>
        <w:tc>
          <w:tcPr>
            <w:tcW w:w="4394" w:type="dxa"/>
            <w:tcBorders>
              <w:top w:val="nil"/>
              <w:left w:val="nil"/>
              <w:bottom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3.</w:t>
            </w:r>
            <w:r w:rsidRPr="00377E5F">
              <w:rPr>
                <w:rFonts w:ascii="TH SarabunPSK" w:hAnsi="TH SarabunPSK" w:cs="TH SarabunPSK"/>
                <w:sz w:val="32"/>
                <w:szCs w:val="32"/>
                <w:cs/>
              </w:rPr>
              <w:t>ที่รกร้างว่างเปล่า</w:t>
            </w:r>
          </w:p>
        </w:tc>
      </w:tr>
      <w:tr w:rsidR="00C23223" w:rsidRPr="00377E5F" w:rsidTr="00D83D34">
        <w:trPr>
          <w:trHeight w:val="420"/>
        </w:trPr>
        <w:tc>
          <w:tcPr>
            <w:tcW w:w="2552" w:type="dxa"/>
            <w:vMerge/>
            <w:tcBorders>
              <w:top w:val="nil"/>
              <w:left w:val="single" w:sz="4" w:space="0" w:color="auto"/>
              <w:bottom w:val="single" w:sz="4" w:space="0" w:color="000000"/>
              <w:right w:val="single" w:sz="4" w:space="0" w:color="auto"/>
            </w:tcBorders>
            <w:vAlign w:val="center"/>
            <w:hideMark/>
          </w:tcPr>
          <w:p w:rsidR="00C23223" w:rsidRPr="00377E5F" w:rsidRDefault="00C23223" w:rsidP="00D83D34">
            <w:pPr>
              <w:spacing w:after="0" w:line="240" w:lineRule="auto"/>
              <w:rPr>
                <w:rFonts w:ascii="TH SarabunPSK" w:hAnsi="TH SarabunPSK" w:cs="TH SarabunPSK"/>
                <w:sz w:val="32"/>
                <w:szCs w:val="32"/>
              </w:rPr>
            </w:pPr>
          </w:p>
        </w:tc>
        <w:tc>
          <w:tcPr>
            <w:tcW w:w="2835" w:type="dxa"/>
            <w:vMerge/>
            <w:tcBorders>
              <w:top w:val="nil"/>
              <w:left w:val="single" w:sz="4" w:space="0" w:color="auto"/>
              <w:bottom w:val="single" w:sz="4" w:space="0" w:color="000000"/>
              <w:right w:val="single" w:sz="4" w:space="0" w:color="auto"/>
            </w:tcBorders>
            <w:vAlign w:val="center"/>
            <w:hideMark/>
          </w:tcPr>
          <w:p w:rsidR="00C23223" w:rsidRPr="00377E5F" w:rsidRDefault="00C23223" w:rsidP="00D83D34">
            <w:pPr>
              <w:spacing w:after="0" w:line="240" w:lineRule="auto"/>
              <w:rPr>
                <w:rFonts w:ascii="TH SarabunPSK" w:hAnsi="TH SarabunPSK" w:cs="TH SarabunPSK"/>
                <w:sz w:val="32"/>
                <w:szCs w:val="32"/>
              </w:rPr>
            </w:pPr>
          </w:p>
        </w:tc>
        <w:tc>
          <w:tcPr>
            <w:tcW w:w="4394" w:type="dxa"/>
            <w:tcBorders>
              <w:top w:val="nil"/>
              <w:left w:val="nil"/>
              <w:bottom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4. </w:t>
            </w:r>
            <w:r w:rsidRPr="00377E5F">
              <w:rPr>
                <w:rFonts w:ascii="TH SarabunPSK" w:hAnsi="TH SarabunPSK" w:cs="TH SarabunPSK"/>
                <w:sz w:val="32"/>
                <w:szCs w:val="32"/>
                <w:cs/>
              </w:rPr>
              <w:t>ที่ป่าสงวนแห่งชาติที่เสื่อมโทรม</w:t>
            </w:r>
          </w:p>
        </w:tc>
      </w:tr>
      <w:tr w:rsidR="00C23223" w:rsidRPr="00377E5F" w:rsidTr="00D83D34">
        <w:trPr>
          <w:trHeight w:val="420"/>
        </w:trPr>
        <w:tc>
          <w:tcPr>
            <w:tcW w:w="2552" w:type="dxa"/>
            <w:vMerge/>
            <w:tcBorders>
              <w:top w:val="nil"/>
              <w:left w:val="single" w:sz="4" w:space="0" w:color="auto"/>
              <w:bottom w:val="single" w:sz="4" w:space="0" w:color="000000"/>
              <w:right w:val="single" w:sz="4" w:space="0" w:color="auto"/>
            </w:tcBorders>
            <w:vAlign w:val="center"/>
            <w:hideMark/>
          </w:tcPr>
          <w:p w:rsidR="00C23223" w:rsidRPr="00377E5F" w:rsidRDefault="00C23223" w:rsidP="00D83D34">
            <w:pPr>
              <w:spacing w:after="0" w:line="240" w:lineRule="auto"/>
              <w:rPr>
                <w:rFonts w:ascii="TH SarabunPSK" w:hAnsi="TH SarabunPSK" w:cs="TH SarabunPSK"/>
                <w:sz w:val="32"/>
                <w:szCs w:val="32"/>
              </w:rPr>
            </w:pPr>
          </w:p>
        </w:tc>
        <w:tc>
          <w:tcPr>
            <w:tcW w:w="2835" w:type="dxa"/>
            <w:vMerge/>
            <w:tcBorders>
              <w:top w:val="nil"/>
              <w:left w:val="single" w:sz="4" w:space="0" w:color="auto"/>
              <w:bottom w:val="single" w:sz="4" w:space="0" w:color="000000"/>
              <w:right w:val="single" w:sz="4" w:space="0" w:color="auto"/>
            </w:tcBorders>
            <w:vAlign w:val="center"/>
            <w:hideMark/>
          </w:tcPr>
          <w:p w:rsidR="00C23223" w:rsidRPr="00377E5F" w:rsidRDefault="00C23223" w:rsidP="00D83D34">
            <w:pPr>
              <w:spacing w:after="0" w:line="240" w:lineRule="auto"/>
              <w:rPr>
                <w:rFonts w:ascii="TH SarabunPSK" w:hAnsi="TH SarabunPSK" w:cs="TH SarabunPSK"/>
                <w:sz w:val="32"/>
                <w:szCs w:val="32"/>
              </w:rPr>
            </w:pPr>
          </w:p>
        </w:tc>
        <w:tc>
          <w:tcPr>
            <w:tcW w:w="4394" w:type="dxa"/>
            <w:tcBorders>
              <w:top w:val="nil"/>
              <w:left w:val="nil"/>
              <w:bottom w:val="single" w:sz="4" w:space="0" w:color="auto"/>
              <w:right w:val="single" w:sz="4" w:space="0" w:color="auto"/>
            </w:tcBorders>
            <w:shd w:val="clear" w:color="auto" w:fill="auto"/>
            <w:hideMark/>
          </w:tcPr>
          <w:p w:rsidR="00C23223"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5. </w:t>
            </w:r>
            <w:r w:rsidRPr="00377E5F">
              <w:rPr>
                <w:rFonts w:ascii="TH SarabunPSK" w:hAnsi="TH SarabunPSK" w:cs="TH SarabunPSK"/>
                <w:sz w:val="32"/>
                <w:szCs w:val="32"/>
                <w:cs/>
              </w:rPr>
              <w:t>กำหนดพื้นที่เป้าหมายเพิ่มตามคำสั่งหัวหน้า คสช.</w:t>
            </w:r>
          </w:p>
          <w:p w:rsidR="00DB4AAC" w:rsidRDefault="00DB4AAC" w:rsidP="00D83D34">
            <w:pPr>
              <w:spacing w:after="0" w:line="240" w:lineRule="auto"/>
              <w:rPr>
                <w:rFonts w:ascii="TH SarabunPSK" w:hAnsi="TH SarabunPSK" w:cs="TH SarabunPSK"/>
                <w:sz w:val="32"/>
                <w:szCs w:val="32"/>
              </w:rPr>
            </w:pPr>
          </w:p>
          <w:p w:rsidR="00DB4AAC" w:rsidRPr="00377E5F" w:rsidRDefault="00DB4AAC" w:rsidP="00D83D34">
            <w:pPr>
              <w:spacing w:after="0" w:line="240" w:lineRule="auto"/>
              <w:rPr>
                <w:rFonts w:ascii="TH SarabunPSK" w:hAnsi="TH SarabunPSK" w:cs="TH SarabunPSK"/>
                <w:sz w:val="32"/>
                <w:szCs w:val="32"/>
              </w:rPr>
            </w:pPr>
          </w:p>
        </w:tc>
      </w:tr>
      <w:tr w:rsidR="00C23223" w:rsidRPr="00377E5F" w:rsidTr="00D83D34">
        <w:trPr>
          <w:trHeight w:val="357"/>
        </w:trPr>
        <w:tc>
          <w:tcPr>
            <w:tcW w:w="2552" w:type="dxa"/>
            <w:tcBorders>
              <w:top w:val="nil"/>
              <w:left w:val="single" w:sz="4" w:space="0" w:color="auto"/>
              <w:bottom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lastRenderedPageBreak/>
              <w:t xml:space="preserve">2. </w:t>
            </w:r>
            <w:r w:rsidRPr="00377E5F">
              <w:rPr>
                <w:rFonts w:ascii="TH SarabunPSK" w:hAnsi="TH SarabunPSK" w:cs="TH SarabunPSK"/>
                <w:sz w:val="32"/>
                <w:szCs w:val="32"/>
                <w:cs/>
              </w:rPr>
              <w:t>จัดที่ดินเพื่อการปฏิรูปที่ดิน</w:t>
            </w:r>
          </w:p>
        </w:tc>
        <w:tc>
          <w:tcPr>
            <w:tcW w:w="2835" w:type="dxa"/>
            <w:tcBorders>
              <w:top w:val="nil"/>
              <w:left w:val="nil"/>
              <w:bottom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1. </w:t>
            </w:r>
            <w:r w:rsidRPr="00377E5F">
              <w:rPr>
                <w:rFonts w:ascii="TH SarabunPSK" w:hAnsi="TH SarabunPSK" w:cs="TH SarabunPSK"/>
                <w:sz w:val="32"/>
                <w:szCs w:val="32"/>
                <w:cs/>
              </w:rPr>
              <w:t>เร่งรัดจัดที่ดินที่ค้างให้แล้วเสร็จ</w:t>
            </w:r>
          </w:p>
        </w:tc>
        <w:tc>
          <w:tcPr>
            <w:tcW w:w="4394" w:type="dxa"/>
            <w:tcBorders>
              <w:top w:val="nil"/>
              <w:left w:val="nil"/>
              <w:bottom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1. </w:t>
            </w:r>
            <w:r w:rsidRPr="00377E5F">
              <w:rPr>
                <w:rFonts w:ascii="TH SarabunPSK" w:hAnsi="TH SarabunPSK" w:cs="TH SarabunPSK"/>
                <w:sz w:val="32"/>
                <w:szCs w:val="32"/>
                <w:cs/>
              </w:rPr>
              <w:t>จัดที่ดินเกษตรกรรม</w:t>
            </w:r>
          </w:p>
        </w:tc>
      </w:tr>
      <w:tr w:rsidR="00C23223" w:rsidRPr="00377E5F" w:rsidTr="00D83D34">
        <w:trPr>
          <w:trHeight w:val="287"/>
        </w:trPr>
        <w:tc>
          <w:tcPr>
            <w:tcW w:w="2552" w:type="dxa"/>
            <w:tcBorders>
              <w:top w:val="nil"/>
              <w:left w:val="single" w:sz="4" w:space="0" w:color="auto"/>
              <w:bottom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w:t>
            </w:r>
          </w:p>
        </w:tc>
        <w:tc>
          <w:tcPr>
            <w:tcW w:w="2835" w:type="dxa"/>
            <w:tcBorders>
              <w:top w:val="nil"/>
              <w:left w:val="nil"/>
              <w:bottom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2. </w:t>
            </w:r>
            <w:r w:rsidRPr="00377E5F">
              <w:rPr>
                <w:rFonts w:ascii="TH SarabunPSK" w:hAnsi="TH SarabunPSK" w:cs="TH SarabunPSK"/>
                <w:sz w:val="32"/>
                <w:szCs w:val="32"/>
                <w:cs/>
              </w:rPr>
              <w:t>ปรับปรุงการรังวัดตามระเบียบกมร.</w:t>
            </w:r>
          </w:p>
        </w:tc>
        <w:tc>
          <w:tcPr>
            <w:tcW w:w="4394" w:type="dxa"/>
            <w:tcBorders>
              <w:top w:val="nil"/>
              <w:left w:val="nil"/>
              <w:bottom w:val="nil"/>
              <w:right w:val="single" w:sz="4" w:space="0" w:color="auto"/>
            </w:tcBorders>
            <w:shd w:val="clear" w:color="auto" w:fill="auto"/>
            <w:noWrap/>
            <w:hideMark/>
          </w:tcPr>
          <w:p w:rsidR="00C23223" w:rsidRPr="00377E5F" w:rsidRDefault="00C23223" w:rsidP="00D83D34">
            <w:pPr>
              <w:spacing w:after="0" w:line="240" w:lineRule="auto"/>
              <w:rPr>
                <w:rFonts w:ascii="TH SarabunPSK" w:hAnsi="TH SarabunPSK" w:cs="TH SarabunPSK"/>
                <w:sz w:val="32"/>
                <w:szCs w:val="32"/>
                <w:cs/>
              </w:rPr>
            </w:pPr>
            <w:r w:rsidRPr="00377E5F">
              <w:rPr>
                <w:rFonts w:ascii="TH SarabunPSK" w:hAnsi="TH SarabunPSK" w:cs="TH SarabunPSK"/>
                <w:sz w:val="32"/>
                <w:szCs w:val="32"/>
              </w:rPr>
              <w:t xml:space="preserve">   - </w:t>
            </w:r>
            <w:r w:rsidRPr="00377E5F">
              <w:rPr>
                <w:rFonts w:ascii="TH SarabunPSK" w:hAnsi="TH SarabunPSK" w:cs="TH SarabunPSK"/>
                <w:sz w:val="32"/>
                <w:szCs w:val="32"/>
                <w:cs/>
              </w:rPr>
              <w:t>ผู้ถือครองเดิม</w:t>
            </w:r>
          </w:p>
        </w:tc>
      </w:tr>
      <w:tr w:rsidR="00C23223" w:rsidRPr="00377E5F" w:rsidTr="00D83D34">
        <w:trPr>
          <w:trHeight w:val="840"/>
        </w:trPr>
        <w:tc>
          <w:tcPr>
            <w:tcW w:w="2552" w:type="dxa"/>
            <w:tcBorders>
              <w:top w:val="nil"/>
              <w:left w:val="single" w:sz="4" w:space="0" w:color="auto"/>
              <w:bottom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w:t>
            </w:r>
          </w:p>
        </w:tc>
        <w:tc>
          <w:tcPr>
            <w:tcW w:w="2835" w:type="dxa"/>
            <w:tcBorders>
              <w:top w:val="nil"/>
              <w:left w:val="nil"/>
              <w:bottom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3. </w:t>
            </w:r>
            <w:r w:rsidRPr="00377E5F">
              <w:rPr>
                <w:rFonts w:ascii="TH SarabunPSK" w:hAnsi="TH SarabunPSK" w:cs="TH SarabunPSK"/>
                <w:sz w:val="32"/>
                <w:szCs w:val="32"/>
                <w:cs/>
              </w:rPr>
              <w:t>บูรณาการหน่วยงาน / กลุ่ม / ฝ่ายที่เกี่ยวข้อง</w:t>
            </w:r>
            <w:r w:rsidRPr="00377E5F">
              <w:rPr>
                <w:rFonts w:ascii="TH SarabunPSK" w:hAnsi="TH SarabunPSK" w:cs="TH SarabunPSK"/>
                <w:sz w:val="32"/>
                <w:szCs w:val="32"/>
              </w:rPr>
              <w:t xml:space="preserve"> </w:t>
            </w:r>
          </w:p>
        </w:tc>
        <w:tc>
          <w:tcPr>
            <w:tcW w:w="4394" w:type="dxa"/>
            <w:tcBorders>
              <w:top w:val="nil"/>
              <w:left w:val="nil"/>
              <w:bottom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   - </w:t>
            </w:r>
            <w:r w:rsidRPr="00377E5F">
              <w:rPr>
                <w:rFonts w:ascii="TH SarabunPSK" w:hAnsi="TH SarabunPSK" w:cs="TH SarabunPSK"/>
                <w:sz w:val="32"/>
                <w:szCs w:val="32"/>
                <w:cs/>
              </w:rPr>
              <w:t>ผู้ประสงค์ทำเกษตรกรรม</w:t>
            </w:r>
            <w:r w:rsidRPr="00377E5F">
              <w:rPr>
                <w:rFonts w:ascii="TH SarabunPSK" w:hAnsi="TH SarabunPSK" w:cs="TH SarabunPSK"/>
                <w:sz w:val="32"/>
                <w:szCs w:val="32"/>
              </w:rPr>
              <w:br/>
              <w:t>(</w:t>
            </w:r>
            <w:r w:rsidRPr="00377E5F">
              <w:rPr>
                <w:rFonts w:ascii="TH SarabunPSK" w:hAnsi="TH SarabunPSK" w:cs="TH SarabunPSK"/>
                <w:sz w:val="32"/>
                <w:szCs w:val="32"/>
                <w:cs/>
              </w:rPr>
              <w:t>จัดที่ดินรอบสอง) คือ ผู้ยากจน</w:t>
            </w:r>
            <w:r w:rsidRPr="00377E5F">
              <w:rPr>
                <w:rFonts w:ascii="TH SarabunPSK" w:hAnsi="TH SarabunPSK" w:cs="TH SarabunPSK"/>
                <w:sz w:val="32"/>
                <w:szCs w:val="32"/>
              </w:rPr>
              <w:t>,</w:t>
            </w:r>
            <w:r w:rsidRPr="00377E5F">
              <w:rPr>
                <w:rFonts w:ascii="TH SarabunPSK" w:hAnsi="TH SarabunPSK" w:cs="TH SarabunPSK"/>
                <w:sz w:val="32"/>
                <w:szCs w:val="32"/>
                <w:cs/>
              </w:rPr>
              <w:t>บุตรเกษตรกร</w:t>
            </w:r>
            <w:r w:rsidRPr="00377E5F">
              <w:rPr>
                <w:rFonts w:ascii="TH SarabunPSK" w:hAnsi="TH SarabunPSK" w:cs="TH SarabunPSK"/>
                <w:sz w:val="32"/>
                <w:szCs w:val="32"/>
              </w:rPr>
              <w:t xml:space="preserve">, </w:t>
            </w:r>
            <w:r w:rsidRPr="00377E5F">
              <w:rPr>
                <w:rFonts w:ascii="TH SarabunPSK" w:hAnsi="TH SarabunPSK" w:cs="TH SarabunPSK"/>
                <w:sz w:val="32"/>
                <w:szCs w:val="32"/>
                <w:cs/>
              </w:rPr>
              <w:t>ผู้จบการศึกษาด้านเกษตรกรรม</w:t>
            </w:r>
          </w:p>
        </w:tc>
      </w:tr>
      <w:tr w:rsidR="00C23223" w:rsidRPr="00377E5F" w:rsidTr="00D83D34">
        <w:trPr>
          <w:trHeight w:val="297"/>
        </w:trPr>
        <w:tc>
          <w:tcPr>
            <w:tcW w:w="2552" w:type="dxa"/>
            <w:tcBorders>
              <w:top w:val="nil"/>
              <w:left w:val="single" w:sz="4" w:space="0" w:color="auto"/>
              <w:bottom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w:t>
            </w:r>
          </w:p>
        </w:tc>
        <w:tc>
          <w:tcPr>
            <w:tcW w:w="2835" w:type="dxa"/>
            <w:tcBorders>
              <w:top w:val="nil"/>
              <w:left w:val="nil"/>
              <w:bottom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w:t>
            </w:r>
          </w:p>
        </w:tc>
        <w:tc>
          <w:tcPr>
            <w:tcW w:w="4394" w:type="dxa"/>
            <w:tcBorders>
              <w:top w:val="nil"/>
              <w:left w:val="nil"/>
              <w:bottom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2. </w:t>
            </w:r>
            <w:r w:rsidRPr="00377E5F">
              <w:rPr>
                <w:rFonts w:ascii="TH SarabunPSK" w:hAnsi="TH SarabunPSK" w:cs="TH SarabunPSK"/>
                <w:sz w:val="32"/>
                <w:szCs w:val="32"/>
                <w:cs/>
              </w:rPr>
              <w:t>จัดที่ดินชุมชน</w:t>
            </w:r>
          </w:p>
        </w:tc>
      </w:tr>
      <w:tr w:rsidR="00C23223" w:rsidRPr="00377E5F" w:rsidTr="00D83D34">
        <w:trPr>
          <w:trHeight w:val="373"/>
        </w:trPr>
        <w:tc>
          <w:tcPr>
            <w:tcW w:w="2552" w:type="dxa"/>
            <w:tcBorders>
              <w:top w:val="nil"/>
              <w:left w:val="single" w:sz="4" w:space="0" w:color="auto"/>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w:t>
            </w:r>
          </w:p>
        </w:tc>
        <w:tc>
          <w:tcPr>
            <w:tcW w:w="2835" w:type="dxa"/>
            <w:tcBorders>
              <w:top w:val="nil"/>
              <w:left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w:t>
            </w:r>
          </w:p>
        </w:tc>
        <w:tc>
          <w:tcPr>
            <w:tcW w:w="4394" w:type="dxa"/>
            <w:tcBorders>
              <w:top w:val="nil"/>
              <w:left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3. </w:t>
            </w:r>
            <w:r w:rsidRPr="00377E5F">
              <w:rPr>
                <w:rFonts w:ascii="TH SarabunPSK" w:hAnsi="TH SarabunPSK" w:cs="TH SarabunPSK"/>
                <w:sz w:val="32"/>
                <w:szCs w:val="32"/>
                <w:cs/>
              </w:rPr>
              <w:t>กิจการสนับสนุนหรือเกี่ยวเนื่อง</w:t>
            </w:r>
          </w:p>
        </w:tc>
      </w:tr>
      <w:tr w:rsidR="00C23223" w:rsidRPr="00377E5F" w:rsidTr="00D83D34">
        <w:trPr>
          <w:trHeight w:val="480"/>
        </w:trPr>
        <w:tc>
          <w:tcPr>
            <w:tcW w:w="2552" w:type="dxa"/>
            <w:tcBorders>
              <w:top w:val="nil"/>
              <w:left w:val="single" w:sz="4" w:space="0" w:color="auto"/>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w:t>
            </w:r>
          </w:p>
        </w:tc>
        <w:tc>
          <w:tcPr>
            <w:tcW w:w="2835" w:type="dxa"/>
            <w:tcBorders>
              <w:top w:val="nil"/>
              <w:left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w:t>
            </w:r>
          </w:p>
        </w:tc>
        <w:tc>
          <w:tcPr>
            <w:tcW w:w="4394" w:type="dxa"/>
            <w:tcBorders>
              <w:top w:val="nil"/>
              <w:left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4. </w:t>
            </w:r>
            <w:r w:rsidRPr="00377E5F">
              <w:rPr>
                <w:rFonts w:ascii="TH SarabunPSK" w:hAnsi="TH SarabunPSK" w:cs="TH SarabunPSK"/>
                <w:sz w:val="32"/>
                <w:szCs w:val="32"/>
                <w:cs/>
              </w:rPr>
              <w:t>กิจการสาธารณูปโภคและอื่นๆ</w:t>
            </w:r>
          </w:p>
        </w:tc>
      </w:tr>
      <w:tr w:rsidR="00C23223" w:rsidRPr="00377E5F" w:rsidTr="00D83D34">
        <w:trPr>
          <w:trHeight w:val="525"/>
        </w:trPr>
        <w:tc>
          <w:tcPr>
            <w:tcW w:w="2552" w:type="dxa"/>
            <w:tcBorders>
              <w:top w:val="nil"/>
              <w:left w:val="single" w:sz="4" w:space="0" w:color="auto"/>
              <w:bottom w:val="single" w:sz="4" w:space="0" w:color="auto"/>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w:t>
            </w:r>
          </w:p>
        </w:tc>
        <w:tc>
          <w:tcPr>
            <w:tcW w:w="2835" w:type="dxa"/>
            <w:tcBorders>
              <w:top w:val="nil"/>
              <w:left w:val="nil"/>
              <w:bottom w:val="single" w:sz="4" w:space="0" w:color="auto"/>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w:t>
            </w:r>
          </w:p>
        </w:tc>
        <w:tc>
          <w:tcPr>
            <w:tcW w:w="4394" w:type="dxa"/>
            <w:tcBorders>
              <w:top w:val="nil"/>
              <w:left w:val="nil"/>
              <w:bottom w:val="single" w:sz="4" w:space="0" w:color="auto"/>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5. </w:t>
            </w:r>
            <w:r w:rsidRPr="00377E5F">
              <w:rPr>
                <w:rFonts w:ascii="TH SarabunPSK" w:hAnsi="TH SarabunPSK" w:cs="TH SarabunPSK"/>
                <w:sz w:val="32"/>
                <w:szCs w:val="32"/>
                <w:cs/>
              </w:rPr>
              <w:t>จัดที่ดินให้สถาบัน</w:t>
            </w:r>
            <w:r w:rsidRPr="00377E5F">
              <w:rPr>
                <w:rFonts w:ascii="TH SarabunPSK" w:hAnsi="TH SarabunPSK" w:cs="TH SarabunPSK"/>
                <w:sz w:val="32"/>
                <w:szCs w:val="32"/>
              </w:rPr>
              <w:t xml:space="preserve"> </w:t>
            </w:r>
          </w:p>
        </w:tc>
      </w:tr>
      <w:tr w:rsidR="00C23223" w:rsidRPr="00377E5F" w:rsidTr="00D83D34">
        <w:trPr>
          <w:trHeight w:val="495"/>
        </w:trPr>
        <w:tc>
          <w:tcPr>
            <w:tcW w:w="2552" w:type="dxa"/>
            <w:tcBorders>
              <w:top w:val="single" w:sz="4" w:space="0" w:color="auto"/>
              <w:left w:val="single" w:sz="4" w:space="0" w:color="auto"/>
              <w:bottom w:val="single" w:sz="4" w:space="0" w:color="auto"/>
              <w:right w:val="single" w:sz="4" w:space="0" w:color="auto"/>
            </w:tcBorders>
            <w:shd w:val="clear" w:color="auto" w:fill="auto"/>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3. </w:t>
            </w:r>
            <w:r w:rsidRPr="00377E5F">
              <w:rPr>
                <w:rFonts w:ascii="TH SarabunPSK" w:hAnsi="TH SarabunPSK" w:cs="TH SarabunPSK"/>
                <w:sz w:val="32"/>
                <w:szCs w:val="32"/>
                <w:cs/>
              </w:rPr>
              <w:t>ตรวจสอบสิทธิและการใช้ประโยชน์ที่ดินในเขตปฏิรูปที่ดิน</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1. </w:t>
            </w:r>
            <w:r w:rsidRPr="00377E5F">
              <w:rPr>
                <w:rFonts w:ascii="TH SarabunPSK" w:hAnsi="TH SarabunPSK" w:cs="TH SarabunPSK"/>
                <w:sz w:val="32"/>
                <w:szCs w:val="32"/>
                <w:cs/>
              </w:rPr>
              <w:t>ตรวจสอบการทำประโยชน์เพื่อป้องกันการเปลี่ยนสิทธิ์และควบคุมการใช้ประโยชน์ที่ดินอย่างเคร่งครัด</w:t>
            </w:r>
          </w:p>
        </w:tc>
        <w:tc>
          <w:tcPr>
            <w:tcW w:w="4394" w:type="dxa"/>
            <w:tcBorders>
              <w:top w:val="single" w:sz="4" w:space="0" w:color="auto"/>
              <w:left w:val="nil"/>
              <w:bottom w:val="single" w:sz="4" w:space="0" w:color="auto"/>
              <w:right w:val="single" w:sz="4" w:space="0" w:color="auto"/>
            </w:tcBorders>
            <w:shd w:val="clear" w:color="auto" w:fill="auto"/>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1. </w:t>
            </w:r>
            <w:r w:rsidRPr="00377E5F">
              <w:rPr>
                <w:rFonts w:ascii="TH SarabunPSK" w:hAnsi="TH SarabunPSK" w:cs="TH SarabunPSK"/>
                <w:sz w:val="32"/>
                <w:szCs w:val="32"/>
                <w:cs/>
              </w:rPr>
              <w:t>ตรวจสอบการทำประโยชน์โดยใช้ภาพถ่ายทางอากาศ / ดาวเทียม</w:t>
            </w:r>
          </w:p>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2. </w:t>
            </w:r>
            <w:r w:rsidRPr="00377E5F">
              <w:rPr>
                <w:rFonts w:ascii="TH SarabunPSK" w:hAnsi="TH SarabunPSK" w:cs="TH SarabunPSK"/>
                <w:sz w:val="32"/>
                <w:szCs w:val="32"/>
                <w:cs/>
              </w:rPr>
              <w:t>ตรวจสอบสิทธิในแปลงทำประโยชน์</w:t>
            </w:r>
          </w:p>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3. </w:t>
            </w:r>
            <w:r w:rsidRPr="00377E5F">
              <w:rPr>
                <w:rFonts w:ascii="TH SarabunPSK" w:hAnsi="TH SarabunPSK" w:cs="TH SarabunPSK"/>
                <w:sz w:val="32"/>
                <w:szCs w:val="32"/>
                <w:cs/>
              </w:rPr>
              <w:t>รังวัดสอบเขตตามคำร้องขอกรณีพิพาท</w:t>
            </w:r>
          </w:p>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4. </w:t>
            </w:r>
            <w:r w:rsidRPr="00377E5F">
              <w:rPr>
                <w:rFonts w:ascii="TH SarabunPSK" w:hAnsi="TH SarabunPSK" w:cs="TH SarabunPSK"/>
                <w:sz w:val="32"/>
                <w:szCs w:val="32"/>
                <w:cs/>
              </w:rPr>
              <w:t>สร้างเครือข่ายกลุ่ม</w:t>
            </w:r>
            <w:r w:rsidRPr="00377E5F">
              <w:rPr>
                <w:rFonts w:ascii="TH SarabunPSK" w:hAnsi="TH SarabunPSK" w:cs="TH SarabunPSK"/>
                <w:sz w:val="32"/>
                <w:szCs w:val="32"/>
              </w:rPr>
              <w:t xml:space="preserve">, </w:t>
            </w:r>
            <w:r w:rsidRPr="00377E5F">
              <w:rPr>
                <w:rFonts w:ascii="TH SarabunPSK" w:hAnsi="TH SarabunPSK" w:cs="TH SarabunPSK"/>
                <w:sz w:val="32"/>
                <w:szCs w:val="32"/>
                <w:cs/>
              </w:rPr>
              <w:t>ร่วมตรวจสอบ</w:t>
            </w:r>
          </w:p>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5. </w:t>
            </w:r>
            <w:r w:rsidRPr="00377E5F">
              <w:rPr>
                <w:rFonts w:ascii="TH SarabunPSK" w:hAnsi="TH SarabunPSK" w:cs="TH SarabunPSK"/>
                <w:sz w:val="32"/>
                <w:szCs w:val="32"/>
                <w:cs/>
              </w:rPr>
              <w:t>พัฒนาบุคลากรและเทคโนโลยี</w:t>
            </w:r>
          </w:p>
        </w:tc>
      </w:tr>
      <w:tr w:rsidR="00C23223" w:rsidRPr="00377E5F" w:rsidTr="00D83D34">
        <w:trPr>
          <w:trHeight w:val="420"/>
        </w:trPr>
        <w:tc>
          <w:tcPr>
            <w:tcW w:w="2552" w:type="dxa"/>
            <w:tcBorders>
              <w:top w:val="single" w:sz="4" w:space="0" w:color="auto"/>
              <w:left w:val="single" w:sz="4" w:space="0" w:color="auto"/>
              <w:bottom w:val="nil"/>
              <w:right w:val="single" w:sz="4" w:space="0" w:color="auto"/>
            </w:tcBorders>
            <w:vAlign w:val="center"/>
            <w:hideMark/>
          </w:tcPr>
          <w:p w:rsidR="00C23223" w:rsidRPr="00377E5F" w:rsidRDefault="00C23223" w:rsidP="00D83D34">
            <w:pPr>
              <w:pStyle w:val="a3"/>
              <w:ind w:left="34" w:hanging="34"/>
              <w:rPr>
                <w:rFonts w:ascii="TH SarabunPSK" w:hAnsi="TH SarabunPSK" w:cs="TH SarabunPSK"/>
                <w:szCs w:val="32"/>
              </w:rPr>
            </w:pPr>
            <w:r w:rsidRPr="00377E5F">
              <w:rPr>
                <w:rFonts w:ascii="TH SarabunPSK" w:hAnsi="TH SarabunPSK" w:cs="TH SarabunPSK"/>
                <w:szCs w:val="32"/>
                <w:cs/>
              </w:rPr>
              <w:t>4.ปรับปรุงแก้ไขกฎหมาย</w:t>
            </w:r>
          </w:p>
          <w:p w:rsidR="00C23223" w:rsidRPr="00377E5F" w:rsidRDefault="00C23223" w:rsidP="00D83D34">
            <w:pPr>
              <w:pStyle w:val="a3"/>
              <w:ind w:left="34" w:hanging="34"/>
              <w:rPr>
                <w:rFonts w:ascii="TH SarabunPSK" w:hAnsi="TH SarabunPSK" w:cs="TH SarabunPSK"/>
                <w:szCs w:val="32"/>
                <w:cs/>
              </w:rPr>
            </w:pPr>
            <w:r w:rsidRPr="00377E5F">
              <w:rPr>
                <w:rFonts w:ascii="TH SarabunPSK" w:hAnsi="TH SarabunPSK" w:cs="TH SarabunPSK"/>
                <w:szCs w:val="32"/>
                <w:cs/>
              </w:rPr>
              <w:t>ระเบียบ ฯลฯ การปฏิรูปที่ดิน</w:t>
            </w:r>
          </w:p>
        </w:tc>
        <w:tc>
          <w:tcPr>
            <w:tcW w:w="2835" w:type="dxa"/>
            <w:tcBorders>
              <w:top w:val="single" w:sz="4" w:space="0" w:color="auto"/>
              <w:left w:val="nil"/>
              <w:bottom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cs/>
              </w:rPr>
              <w:t>1.ปรับปรุง/แก้ไข หลักเกณฑ์ การจัดหา</w:t>
            </w:r>
          </w:p>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cs/>
              </w:rPr>
              <w:t>ที่ดิน/จัดที่ดิน/ตรวจสอบที่ดิน</w:t>
            </w:r>
          </w:p>
        </w:tc>
        <w:tc>
          <w:tcPr>
            <w:tcW w:w="4394" w:type="dxa"/>
            <w:tcBorders>
              <w:top w:val="single" w:sz="4" w:space="0" w:color="auto"/>
              <w:left w:val="nil"/>
              <w:bottom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1. </w:t>
            </w:r>
            <w:r w:rsidRPr="00377E5F">
              <w:rPr>
                <w:rFonts w:ascii="TH SarabunPSK" w:hAnsi="TH SarabunPSK" w:cs="TH SarabunPSK"/>
                <w:sz w:val="32"/>
                <w:szCs w:val="32"/>
                <w:cs/>
              </w:rPr>
              <w:t>ปรับปรุงหลักเกณฑ์การจัดซื้อที่ดิน</w:t>
            </w:r>
            <w:r w:rsidRPr="00377E5F">
              <w:rPr>
                <w:rFonts w:ascii="TH SarabunPSK" w:hAnsi="TH SarabunPSK" w:cs="TH SarabunPSK"/>
                <w:sz w:val="32"/>
                <w:szCs w:val="32"/>
              </w:rPr>
              <w:t xml:space="preserve"> </w:t>
            </w:r>
          </w:p>
        </w:tc>
      </w:tr>
      <w:tr w:rsidR="00C23223" w:rsidRPr="00377E5F" w:rsidTr="00D83D34">
        <w:trPr>
          <w:trHeight w:val="420"/>
        </w:trPr>
        <w:tc>
          <w:tcPr>
            <w:tcW w:w="2552" w:type="dxa"/>
            <w:tcBorders>
              <w:top w:val="nil"/>
              <w:left w:val="single" w:sz="4" w:space="0" w:color="auto"/>
              <w:bottom w:val="nil"/>
              <w:right w:val="single" w:sz="4" w:space="0" w:color="auto"/>
            </w:tcBorders>
            <w:vAlign w:val="center"/>
            <w:hideMark/>
          </w:tcPr>
          <w:p w:rsidR="00C23223" w:rsidRPr="00377E5F" w:rsidRDefault="00C23223" w:rsidP="00D83D34">
            <w:pPr>
              <w:spacing w:after="0" w:line="240" w:lineRule="auto"/>
              <w:rPr>
                <w:rFonts w:ascii="TH SarabunPSK" w:hAnsi="TH SarabunPSK" w:cs="TH SarabunPSK"/>
                <w:sz w:val="32"/>
                <w:szCs w:val="32"/>
                <w:cs/>
              </w:rPr>
            </w:pPr>
          </w:p>
        </w:tc>
        <w:tc>
          <w:tcPr>
            <w:tcW w:w="2835" w:type="dxa"/>
            <w:tcBorders>
              <w:top w:val="nil"/>
              <w:left w:val="nil"/>
              <w:bottom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p>
        </w:tc>
        <w:tc>
          <w:tcPr>
            <w:tcW w:w="4394" w:type="dxa"/>
            <w:tcBorders>
              <w:top w:val="nil"/>
              <w:left w:val="nil"/>
              <w:bottom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2. </w:t>
            </w:r>
            <w:r w:rsidRPr="00377E5F">
              <w:rPr>
                <w:rFonts w:ascii="TH SarabunPSK" w:hAnsi="TH SarabunPSK" w:cs="TH SarabunPSK"/>
                <w:sz w:val="32"/>
                <w:szCs w:val="32"/>
                <w:cs/>
              </w:rPr>
              <w:t>ปรับปรุงแนวทางการประกาศเขตปฏิรูปที่ดิน</w:t>
            </w:r>
          </w:p>
        </w:tc>
      </w:tr>
      <w:tr w:rsidR="00C23223" w:rsidRPr="00377E5F" w:rsidTr="00D83D34">
        <w:trPr>
          <w:trHeight w:val="420"/>
        </w:trPr>
        <w:tc>
          <w:tcPr>
            <w:tcW w:w="2552" w:type="dxa"/>
            <w:tcBorders>
              <w:top w:val="nil"/>
              <w:left w:val="single" w:sz="4" w:space="0" w:color="auto"/>
              <w:right w:val="single" w:sz="4" w:space="0" w:color="auto"/>
            </w:tcBorders>
            <w:vAlign w:val="center"/>
            <w:hideMark/>
          </w:tcPr>
          <w:p w:rsidR="00C23223" w:rsidRPr="00377E5F" w:rsidRDefault="00C23223" w:rsidP="00D83D34">
            <w:pPr>
              <w:spacing w:after="0" w:line="240" w:lineRule="auto"/>
              <w:rPr>
                <w:rFonts w:ascii="TH SarabunPSK" w:hAnsi="TH SarabunPSK" w:cs="TH SarabunPSK"/>
                <w:sz w:val="32"/>
                <w:szCs w:val="32"/>
                <w:cs/>
              </w:rPr>
            </w:pPr>
          </w:p>
        </w:tc>
        <w:tc>
          <w:tcPr>
            <w:tcW w:w="2835" w:type="dxa"/>
            <w:tcBorders>
              <w:top w:val="nil"/>
              <w:left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p>
        </w:tc>
        <w:tc>
          <w:tcPr>
            <w:tcW w:w="4394" w:type="dxa"/>
            <w:tcBorders>
              <w:top w:val="nil"/>
              <w:left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3. </w:t>
            </w:r>
            <w:r w:rsidRPr="00377E5F">
              <w:rPr>
                <w:rFonts w:ascii="TH SarabunPSK" w:hAnsi="TH SarabunPSK" w:cs="TH SarabunPSK"/>
                <w:sz w:val="32"/>
                <w:szCs w:val="32"/>
                <w:cs/>
              </w:rPr>
              <w:t>ปรับปรุงหลักเกณฑ์การจัดที่ดิน</w:t>
            </w:r>
            <w:r w:rsidRPr="00377E5F">
              <w:rPr>
                <w:rFonts w:ascii="TH SarabunPSK" w:hAnsi="TH SarabunPSK" w:cs="TH SarabunPSK"/>
                <w:sz w:val="32"/>
                <w:szCs w:val="32"/>
              </w:rPr>
              <w:t xml:space="preserve"> /</w:t>
            </w:r>
            <w:r w:rsidRPr="00377E5F">
              <w:rPr>
                <w:rFonts w:ascii="TH SarabunPSK" w:hAnsi="TH SarabunPSK" w:cs="TH SarabunPSK"/>
                <w:sz w:val="32"/>
                <w:szCs w:val="32"/>
                <w:cs/>
              </w:rPr>
              <w:t>ระเบียบการเข้าทำประโยชน์</w:t>
            </w:r>
          </w:p>
        </w:tc>
      </w:tr>
      <w:tr w:rsidR="00C23223" w:rsidRPr="00377E5F" w:rsidTr="00D83D34">
        <w:trPr>
          <w:trHeight w:val="420"/>
        </w:trPr>
        <w:tc>
          <w:tcPr>
            <w:tcW w:w="2552" w:type="dxa"/>
            <w:tcBorders>
              <w:top w:val="nil"/>
              <w:left w:val="single" w:sz="4" w:space="0" w:color="auto"/>
              <w:right w:val="single" w:sz="4" w:space="0" w:color="auto"/>
            </w:tcBorders>
            <w:vAlign w:val="center"/>
          </w:tcPr>
          <w:p w:rsidR="00C23223" w:rsidRPr="00377E5F" w:rsidRDefault="00C23223" w:rsidP="00D83D34">
            <w:pPr>
              <w:spacing w:after="0" w:line="240" w:lineRule="auto"/>
              <w:rPr>
                <w:rFonts w:ascii="TH SarabunPSK" w:hAnsi="TH SarabunPSK" w:cs="TH SarabunPSK"/>
                <w:sz w:val="32"/>
                <w:szCs w:val="32"/>
                <w:cs/>
              </w:rPr>
            </w:pPr>
          </w:p>
        </w:tc>
        <w:tc>
          <w:tcPr>
            <w:tcW w:w="2835" w:type="dxa"/>
            <w:tcBorders>
              <w:top w:val="nil"/>
              <w:left w:val="nil"/>
              <w:right w:val="single" w:sz="4" w:space="0" w:color="auto"/>
            </w:tcBorders>
            <w:shd w:val="clear" w:color="auto" w:fill="auto"/>
          </w:tcPr>
          <w:p w:rsidR="00C23223" w:rsidRPr="00377E5F" w:rsidRDefault="00C23223" w:rsidP="00D83D34">
            <w:pPr>
              <w:spacing w:after="0" w:line="240" w:lineRule="auto"/>
              <w:rPr>
                <w:rFonts w:ascii="TH SarabunPSK" w:hAnsi="TH SarabunPSK" w:cs="TH SarabunPSK"/>
                <w:sz w:val="32"/>
                <w:szCs w:val="32"/>
              </w:rPr>
            </w:pPr>
          </w:p>
        </w:tc>
        <w:tc>
          <w:tcPr>
            <w:tcW w:w="4394" w:type="dxa"/>
            <w:tcBorders>
              <w:top w:val="nil"/>
              <w:left w:val="nil"/>
              <w:right w:val="single" w:sz="4" w:space="0" w:color="auto"/>
            </w:tcBorders>
            <w:shd w:val="clear" w:color="auto" w:fill="auto"/>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   - </w:t>
            </w:r>
            <w:r w:rsidRPr="00377E5F">
              <w:rPr>
                <w:rFonts w:ascii="TH SarabunPSK" w:hAnsi="TH SarabunPSK" w:cs="TH SarabunPSK"/>
                <w:sz w:val="32"/>
                <w:szCs w:val="32"/>
                <w:cs/>
              </w:rPr>
              <w:t>คุณสมบัติเกษตรกร</w:t>
            </w:r>
            <w:r w:rsidRPr="00377E5F">
              <w:rPr>
                <w:rFonts w:ascii="TH SarabunPSK" w:hAnsi="TH SarabunPSK" w:cs="TH SarabunPSK"/>
                <w:sz w:val="32"/>
                <w:szCs w:val="32"/>
              </w:rPr>
              <w:t xml:space="preserve">,     </w:t>
            </w:r>
          </w:p>
        </w:tc>
      </w:tr>
      <w:tr w:rsidR="00C23223" w:rsidRPr="00377E5F" w:rsidTr="00D83D34">
        <w:trPr>
          <w:trHeight w:val="420"/>
        </w:trPr>
        <w:tc>
          <w:tcPr>
            <w:tcW w:w="2552" w:type="dxa"/>
            <w:tcBorders>
              <w:top w:val="nil"/>
              <w:left w:val="single" w:sz="4" w:space="0" w:color="auto"/>
              <w:right w:val="single" w:sz="4" w:space="0" w:color="auto"/>
            </w:tcBorders>
            <w:vAlign w:val="center"/>
          </w:tcPr>
          <w:p w:rsidR="00C23223" w:rsidRPr="00377E5F" w:rsidRDefault="00C23223" w:rsidP="00D83D34">
            <w:pPr>
              <w:spacing w:after="0" w:line="240" w:lineRule="auto"/>
              <w:rPr>
                <w:rFonts w:ascii="TH SarabunPSK" w:hAnsi="TH SarabunPSK" w:cs="TH SarabunPSK"/>
                <w:sz w:val="32"/>
                <w:szCs w:val="32"/>
                <w:cs/>
              </w:rPr>
            </w:pPr>
          </w:p>
        </w:tc>
        <w:tc>
          <w:tcPr>
            <w:tcW w:w="2835" w:type="dxa"/>
            <w:tcBorders>
              <w:top w:val="nil"/>
              <w:left w:val="nil"/>
              <w:right w:val="single" w:sz="4" w:space="0" w:color="auto"/>
            </w:tcBorders>
            <w:shd w:val="clear" w:color="auto" w:fill="auto"/>
          </w:tcPr>
          <w:p w:rsidR="00C23223" w:rsidRPr="00377E5F" w:rsidRDefault="00C23223" w:rsidP="00D83D34">
            <w:pPr>
              <w:spacing w:after="0" w:line="240" w:lineRule="auto"/>
              <w:rPr>
                <w:rFonts w:ascii="TH SarabunPSK" w:hAnsi="TH SarabunPSK" w:cs="TH SarabunPSK"/>
                <w:sz w:val="32"/>
                <w:szCs w:val="32"/>
              </w:rPr>
            </w:pPr>
          </w:p>
        </w:tc>
        <w:tc>
          <w:tcPr>
            <w:tcW w:w="4394" w:type="dxa"/>
            <w:tcBorders>
              <w:top w:val="nil"/>
              <w:left w:val="nil"/>
              <w:right w:val="single" w:sz="4" w:space="0" w:color="auto"/>
            </w:tcBorders>
            <w:shd w:val="clear" w:color="auto" w:fill="auto"/>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   - </w:t>
            </w:r>
            <w:r w:rsidRPr="00377E5F">
              <w:rPr>
                <w:rFonts w:ascii="TH SarabunPSK" w:hAnsi="TH SarabunPSK" w:cs="TH SarabunPSK"/>
                <w:sz w:val="32"/>
                <w:szCs w:val="32"/>
                <w:cs/>
              </w:rPr>
              <w:t>ขนาดการถือครอง</w:t>
            </w:r>
            <w:r w:rsidRPr="00377E5F">
              <w:rPr>
                <w:rFonts w:ascii="TH SarabunPSK" w:hAnsi="TH SarabunPSK" w:cs="TH SarabunPSK"/>
                <w:sz w:val="32"/>
                <w:szCs w:val="32"/>
              </w:rPr>
              <w:t>,</w:t>
            </w:r>
          </w:p>
        </w:tc>
      </w:tr>
      <w:tr w:rsidR="00C23223" w:rsidRPr="00377E5F" w:rsidTr="00D83D34">
        <w:trPr>
          <w:trHeight w:val="420"/>
        </w:trPr>
        <w:tc>
          <w:tcPr>
            <w:tcW w:w="2552" w:type="dxa"/>
            <w:tcBorders>
              <w:top w:val="nil"/>
              <w:left w:val="single" w:sz="4" w:space="0" w:color="auto"/>
              <w:right w:val="single" w:sz="4" w:space="0" w:color="auto"/>
            </w:tcBorders>
            <w:vAlign w:val="center"/>
          </w:tcPr>
          <w:p w:rsidR="00C23223" w:rsidRPr="00377E5F" w:rsidRDefault="00C23223" w:rsidP="00D83D34">
            <w:pPr>
              <w:spacing w:after="0" w:line="240" w:lineRule="auto"/>
              <w:rPr>
                <w:rFonts w:ascii="TH SarabunPSK" w:hAnsi="TH SarabunPSK" w:cs="TH SarabunPSK"/>
                <w:sz w:val="32"/>
                <w:szCs w:val="32"/>
                <w:cs/>
              </w:rPr>
            </w:pPr>
          </w:p>
        </w:tc>
        <w:tc>
          <w:tcPr>
            <w:tcW w:w="2835" w:type="dxa"/>
            <w:tcBorders>
              <w:top w:val="nil"/>
              <w:left w:val="nil"/>
              <w:right w:val="single" w:sz="4" w:space="0" w:color="auto"/>
            </w:tcBorders>
            <w:shd w:val="clear" w:color="auto" w:fill="auto"/>
          </w:tcPr>
          <w:p w:rsidR="00C23223" w:rsidRPr="00377E5F" w:rsidRDefault="00C23223" w:rsidP="00D83D34">
            <w:pPr>
              <w:spacing w:after="0" w:line="240" w:lineRule="auto"/>
              <w:rPr>
                <w:rFonts w:ascii="TH SarabunPSK" w:hAnsi="TH SarabunPSK" w:cs="TH SarabunPSK"/>
                <w:sz w:val="32"/>
                <w:szCs w:val="32"/>
              </w:rPr>
            </w:pPr>
          </w:p>
        </w:tc>
        <w:tc>
          <w:tcPr>
            <w:tcW w:w="4394" w:type="dxa"/>
            <w:tcBorders>
              <w:top w:val="nil"/>
              <w:left w:val="nil"/>
              <w:right w:val="single" w:sz="4" w:space="0" w:color="auto"/>
            </w:tcBorders>
            <w:shd w:val="clear" w:color="auto" w:fill="auto"/>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   - </w:t>
            </w:r>
            <w:r w:rsidRPr="00377E5F">
              <w:rPr>
                <w:rFonts w:ascii="TH SarabunPSK" w:hAnsi="TH SarabunPSK" w:cs="TH SarabunPSK"/>
                <w:sz w:val="32"/>
                <w:szCs w:val="32"/>
                <w:cs/>
              </w:rPr>
              <w:t>การโอนและตกทอดมรดกสิทธิ</w:t>
            </w:r>
            <w:r w:rsidRPr="00377E5F">
              <w:rPr>
                <w:rFonts w:ascii="TH SarabunPSK" w:hAnsi="TH SarabunPSK" w:cs="TH SarabunPSK"/>
                <w:sz w:val="32"/>
                <w:szCs w:val="32"/>
              </w:rPr>
              <w:t xml:space="preserve"> </w:t>
            </w:r>
            <w:r w:rsidRPr="00377E5F">
              <w:rPr>
                <w:rFonts w:ascii="TH SarabunPSK" w:hAnsi="TH SarabunPSK" w:cs="TH SarabunPSK"/>
                <w:sz w:val="32"/>
                <w:szCs w:val="32"/>
                <w:cs/>
              </w:rPr>
              <w:t>กรณีทายาทไม่ได้ประกอบอาชีพเกษตรกรรม</w:t>
            </w:r>
          </w:p>
        </w:tc>
      </w:tr>
      <w:tr w:rsidR="00C23223" w:rsidRPr="00377E5F" w:rsidTr="00D83D34">
        <w:trPr>
          <w:trHeight w:val="420"/>
        </w:trPr>
        <w:tc>
          <w:tcPr>
            <w:tcW w:w="2552" w:type="dxa"/>
            <w:tcBorders>
              <w:top w:val="nil"/>
              <w:left w:val="single" w:sz="4" w:space="0" w:color="auto"/>
              <w:right w:val="single" w:sz="4" w:space="0" w:color="auto"/>
            </w:tcBorders>
            <w:vAlign w:val="center"/>
          </w:tcPr>
          <w:p w:rsidR="00C23223" w:rsidRPr="00377E5F" w:rsidRDefault="00C23223" w:rsidP="00D83D34">
            <w:pPr>
              <w:spacing w:after="0" w:line="240" w:lineRule="auto"/>
              <w:rPr>
                <w:rFonts w:ascii="TH SarabunPSK" w:hAnsi="TH SarabunPSK" w:cs="TH SarabunPSK"/>
                <w:sz w:val="32"/>
                <w:szCs w:val="32"/>
                <w:cs/>
              </w:rPr>
            </w:pPr>
          </w:p>
        </w:tc>
        <w:tc>
          <w:tcPr>
            <w:tcW w:w="2835" w:type="dxa"/>
            <w:tcBorders>
              <w:top w:val="nil"/>
              <w:left w:val="nil"/>
              <w:right w:val="single" w:sz="4" w:space="0" w:color="auto"/>
            </w:tcBorders>
            <w:shd w:val="clear" w:color="auto" w:fill="auto"/>
          </w:tcPr>
          <w:p w:rsidR="00C23223" w:rsidRPr="00377E5F" w:rsidRDefault="00C23223" w:rsidP="00D83D34">
            <w:pPr>
              <w:spacing w:after="0" w:line="240" w:lineRule="auto"/>
              <w:rPr>
                <w:rFonts w:ascii="TH SarabunPSK" w:hAnsi="TH SarabunPSK" w:cs="TH SarabunPSK"/>
                <w:sz w:val="32"/>
                <w:szCs w:val="32"/>
              </w:rPr>
            </w:pPr>
          </w:p>
        </w:tc>
        <w:tc>
          <w:tcPr>
            <w:tcW w:w="4394" w:type="dxa"/>
            <w:tcBorders>
              <w:top w:val="nil"/>
              <w:left w:val="nil"/>
              <w:right w:val="single" w:sz="4" w:space="0" w:color="auto"/>
            </w:tcBorders>
            <w:shd w:val="clear" w:color="auto" w:fill="auto"/>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   - </w:t>
            </w:r>
            <w:r w:rsidRPr="00377E5F">
              <w:rPr>
                <w:rFonts w:ascii="TH SarabunPSK" w:hAnsi="TH SarabunPSK" w:cs="TH SarabunPSK"/>
                <w:sz w:val="32"/>
                <w:szCs w:val="32"/>
                <w:cs/>
              </w:rPr>
              <w:t>การใช้ประโยชน์ที่ดินตามความเหมาะสมของพื้นที่</w:t>
            </w:r>
            <w:r w:rsidRPr="00377E5F">
              <w:rPr>
                <w:rFonts w:ascii="TH SarabunPSK" w:hAnsi="TH SarabunPSK" w:cs="TH SarabunPSK"/>
                <w:sz w:val="32"/>
                <w:szCs w:val="32"/>
              </w:rPr>
              <w:t xml:space="preserve">  </w:t>
            </w:r>
          </w:p>
        </w:tc>
      </w:tr>
      <w:tr w:rsidR="00C23223" w:rsidRPr="00377E5F" w:rsidTr="00D83D34">
        <w:trPr>
          <w:trHeight w:val="420"/>
        </w:trPr>
        <w:tc>
          <w:tcPr>
            <w:tcW w:w="2552" w:type="dxa"/>
            <w:tcBorders>
              <w:top w:val="nil"/>
              <w:left w:val="single" w:sz="4" w:space="0" w:color="auto"/>
              <w:right w:val="single" w:sz="4" w:space="0" w:color="auto"/>
            </w:tcBorders>
            <w:vAlign w:val="center"/>
          </w:tcPr>
          <w:p w:rsidR="00C23223" w:rsidRPr="00377E5F" w:rsidRDefault="00C23223" w:rsidP="00D83D34">
            <w:pPr>
              <w:spacing w:after="0" w:line="240" w:lineRule="auto"/>
              <w:rPr>
                <w:rFonts w:ascii="TH SarabunPSK" w:hAnsi="TH SarabunPSK" w:cs="TH SarabunPSK"/>
                <w:sz w:val="32"/>
                <w:szCs w:val="32"/>
                <w:cs/>
              </w:rPr>
            </w:pPr>
          </w:p>
        </w:tc>
        <w:tc>
          <w:tcPr>
            <w:tcW w:w="2835" w:type="dxa"/>
            <w:tcBorders>
              <w:top w:val="nil"/>
              <w:left w:val="nil"/>
              <w:right w:val="single" w:sz="4" w:space="0" w:color="auto"/>
            </w:tcBorders>
            <w:shd w:val="clear" w:color="auto" w:fill="auto"/>
          </w:tcPr>
          <w:p w:rsidR="00C23223" w:rsidRPr="00377E5F" w:rsidRDefault="00C23223" w:rsidP="00D83D34">
            <w:pPr>
              <w:spacing w:after="0" w:line="240" w:lineRule="auto"/>
              <w:rPr>
                <w:rFonts w:ascii="TH SarabunPSK" w:hAnsi="TH SarabunPSK" w:cs="TH SarabunPSK"/>
                <w:sz w:val="32"/>
                <w:szCs w:val="32"/>
              </w:rPr>
            </w:pPr>
          </w:p>
        </w:tc>
        <w:tc>
          <w:tcPr>
            <w:tcW w:w="4394" w:type="dxa"/>
            <w:tcBorders>
              <w:top w:val="nil"/>
              <w:left w:val="nil"/>
              <w:right w:val="single" w:sz="4" w:space="0" w:color="auto"/>
            </w:tcBorders>
            <w:shd w:val="clear" w:color="auto" w:fill="auto"/>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4. </w:t>
            </w:r>
            <w:r w:rsidRPr="00377E5F">
              <w:rPr>
                <w:rFonts w:ascii="TH SarabunPSK" w:hAnsi="TH SarabunPSK" w:cs="TH SarabunPSK"/>
                <w:sz w:val="32"/>
                <w:szCs w:val="32"/>
                <w:cs/>
              </w:rPr>
              <w:t>แก้ไขกฎหมาย/กำหนดระเบียบ คปก.</w:t>
            </w:r>
            <w:r w:rsidRPr="00377E5F">
              <w:rPr>
                <w:rFonts w:ascii="TH SarabunPSK" w:hAnsi="TH SarabunPSK" w:cs="TH SarabunPSK"/>
                <w:sz w:val="32"/>
                <w:szCs w:val="32"/>
              </w:rPr>
              <w:t xml:space="preserve">  </w:t>
            </w:r>
          </w:p>
        </w:tc>
      </w:tr>
      <w:tr w:rsidR="00C23223" w:rsidRPr="00377E5F" w:rsidTr="00D83D34">
        <w:trPr>
          <w:trHeight w:val="420"/>
        </w:trPr>
        <w:tc>
          <w:tcPr>
            <w:tcW w:w="2552" w:type="dxa"/>
            <w:tcBorders>
              <w:top w:val="nil"/>
              <w:left w:val="single" w:sz="4" w:space="0" w:color="auto"/>
              <w:right w:val="single" w:sz="4" w:space="0" w:color="auto"/>
            </w:tcBorders>
            <w:vAlign w:val="center"/>
          </w:tcPr>
          <w:p w:rsidR="00C23223" w:rsidRPr="00377E5F" w:rsidRDefault="00C23223" w:rsidP="00D83D34">
            <w:pPr>
              <w:spacing w:after="0" w:line="240" w:lineRule="auto"/>
              <w:rPr>
                <w:rFonts w:ascii="TH SarabunPSK" w:hAnsi="TH SarabunPSK" w:cs="TH SarabunPSK"/>
                <w:sz w:val="32"/>
                <w:szCs w:val="32"/>
                <w:cs/>
              </w:rPr>
            </w:pPr>
          </w:p>
        </w:tc>
        <w:tc>
          <w:tcPr>
            <w:tcW w:w="2835" w:type="dxa"/>
            <w:tcBorders>
              <w:top w:val="nil"/>
              <w:left w:val="nil"/>
              <w:right w:val="single" w:sz="4" w:space="0" w:color="auto"/>
            </w:tcBorders>
            <w:shd w:val="clear" w:color="auto" w:fill="auto"/>
          </w:tcPr>
          <w:p w:rsidR="00C23223" w:rsidRPr="00377E5F" w:rsidRDefault="00C23223" w:rsidP="00D83D34">
            <w:pPr>
              <w:spacing w:after="0" w:line="240" w:lineRule="auto"/>
              <w:rPr>
                <w:rFonts w:ascii="TH SarabunPSK" w:hAnsi="TH SarabunPSK" w:cs="TH SarabunPSK"/>
                <w:sz w:val="32"/>
                <w:szCs w:val="32"/>
              </w:rPr>
            </w:pPr>
          </w:p>
        </w:tc>
        <w:tc>
          <w:tcPr>
            <w:tcW w:w="4394" w:type="dxa"/>
            <w:tcBorders>
              <w:top w:val="nil"/>
              <w:left w:val="nil"/>
              <w:right w:val="single" w:sz="4" w:space="0" w:color="auto"/>
            </w:tcBorders>
            <w:shd w:val="clear" w:color="auto" w:fill="auto"/>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  -  </w:t>
            </w:r>
            <w:r w:rsidRPr="00377E5F">
              <w:rPr>
                <w:rFonts w:ascii="TH SarabunPSK" w:hAnsi="TH SarabunPSK" w:cs="TH SarabunPSK"/>
                <w:sz w:val="32"/>
                <w:szCs w:val="32"/>
                <w:cs/>
              </w:rPr>
              <w:t>การเก็บค่าธรรมเนียมการรังวัดที่ดินกรณีรังวัดที่ดินรอบสอง เป็นต้น</w:t>
            </w:r>
          </w:p>
        </w:tc>
      </w:tr>
      <w:tr w:rsidR="00C23223" w:rsidRPr="00377E5F" w:rsidTr="00D83D34">
        <w:trPr>
          <w:trHeight w:val="420"/>
        </w:trPr>
        <w:tc>
          <w:tcPr>
            <w:tcW w:w="2552" w:type="dxa"/>
            <w:tcBorders>
              <w:top w:val="nil"/>
              <w:left w:val="single" w:sz="4" w:space="0" w:color="auto"/>
              <w:bottom w:val="single" w:sz="4" w:space="0" w:color="auto"/>
              <w:right w:val="single" w:sz="4" w:space="0" w:color="auto"/>
            </w:tcBorders>
            <w:vAlign w:val="center"/>
          </w:tcPr>
          <w:p w:rsidR="00C23223" w:rsidRPr="00377E5F" w:rsidRDefault="00C23223" w:rsidP="00D83D34">
            <w:pPr>
              <w:spacing w:after="0" w:line="240" w:lineRule="auto"/>
              <w:rPr>
                <w:rFonts w:ascii="TH SarabunPSK" w:hAnsi="TH SarabunPSK" w:cs="TH SarabunPSK"/>
                <w:sz w:val="32"/>
                <w:szCs w:val="32"/>
                <w:cs/>
              </w:rPr>
            </w:pPr>
          </w:p>
        </w:tc>
        <w:tc>
          <w:tcPr>
            <w:tcW w:w="2835" w:type="dxa"/>
            <w:tcBorders>
              <w:top w:val="nil"/>
              <w:left w:val="nil"/>
              <w:bottom w:val="single" w:sz="4" w:space="0" w:color="auto"/>
              <w:right w:val="single" w:sz="4" w:space="0" w:color="auto"/>
            </w:tcBorders>
            <w:shd w:val="clear" w:color="auto" w:fill="auto"/>
          </w:tcPr>
          <w:p w:rsidR="00C23223" w:rsidRPr="00377E5F" w:rsidRDefault="00C23223" w:rsidP="00D83D34">
            <w:pPr>
              <w:spacing w:after="0" w:line="240" w:lineRule="auto"/>
              <w:rPr>
                <w:rFonts w:ascii="TH SarabunPSK" w:hAnsi="TH SarabunPSK" w:cs="TH SarabunPSK"/>
                <w:sz w:val="32"/>
                <w:szCs w:val="32"/>
              </w:rPr>
            </w:pPr>
          </w:p>
        </w:tc>
        <w:tc>
          <w:tcPr>
            <w:tcW w:w="4394" w:type="dxa"/>
            <w:tcBorders>
              <w:top w:val="nil"/>
              <w:left w:val="nil"/>
              <w:bottom w:val="single" w:sz="4" w:space="0" w:color="auto"/>
              <w:right w:val="single" w:sz="4" w:space="0" w:color="auto"/>
            </w:tcBorders>
            <w:shd w:val="clear" w:color="auto" w:fill="auto"/>
          </w:tcPr>
          <w:p w:rsidR="00C23223"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  - </w:t>
            </w:r>
            <w:r w:rsidRPr="00377E5F">
              <w:rPr>
                <w:rFonts w:ascii="TH SarabunPSK" w:hAnsi="TH SarabunPSK" w:cs="TH SarabunPSK"/>
                <w:sz w:val="32"/>
                <w:szCs w:val="32"/>
                <w:cs/>
              </w:rPr>
              <w:t>หลักเกณฑ์การจ่ายค่ารื้อถอน</w:t>
            </w:r>
            <w:r w:rsidRPr="00377E5F">
              <w:rPr>
                <w:rFonts w:ascii="TH SarabunPSK" w:hAnsi="TH SarabunPSK" w:cs="TH SarabunPSK"/>
                <w:sz w:val="32"/>
                <w:szCs w:val="32"/>
              </w:rPr>
              <w:t>,</w:t>
            </w:r>
            <w:r w:rsidRPr="00377E5F">
              <w:rPr>
                <w:rFonts w:ascii="TH SarabunPSK" w:hAnsi="TH SarabunPSK" w:cs="TH SarabunPSK"/>
                <w:sz w:val="32"/>
                <w:szCs w:val="32"/>
                <w:cs/>
              </w:rPr>
              <w:t>บุกเบิก</w:t>
            </w:r>
            <w:r w:rsidRPr="00377E5F">
              <w:rPr>
                <w:rFonts w:ascii="TH SarabunPSK" w:hAnsi="TH SarabunPSK" w:cs="TH SarabunPSK"/>
                <w:sz w:val="32"/>
                <w:szCs w:val="32"/>
              </w:rPr>
              <w:t>,</w:t>
            </w:r>
            <w:r w:rsidRPr="00377E5F">
              <w:rPr>
                <w:rFonts w:ascii="TH SarabunPSK" w:hAnsi="TH SarabunPSK" w:cs="TH SarabunPSK"/>
                <w:sz w:val="32"/>
                <w:szCs w:val="32"/>
                <w:cs/>
              </w:rPr>
              <w:t>ก่นถาง</w:t>
            </w:r>
            <w:r w:rsidRPr="00377E5F">
              <w:rPr>
                <w:rFonts w:ascii="TH SarabunPSK" w:hAnsi="TH SarabunPSK" w:cs="TH SarabunPSK"/>
                <w:sz w:val="32"/>
                <w:szCs w:val="32"/>
              </w:rPr>
              <w:t xml:space="preserve"> (</w:t>
            </w:r>
            <w:r w:rsidRPr="00377E5F">
              <w:rPr>
                <w:rFonts w:ascii="TH SarabunPSK" w:hAnsi="TH SarabunPSK" w:cs="TH SarabunPSK"/>
                <w:sz w:val="32"/>
                <w:szCs w:val="32"/>
                <w:cs/>
              </w:rPr>
              <w:t>ค่าชดเชยคืนสิทธินำไปสู่การจัดที่ดินแบบพลวัต)</w:t>
            </w:r>
            <w:r w:rsidRPr="00377E5F">
              <w:rPr>
                <w:rFonts w:ascii="TH SarabunPSK" w:hAnsi="TH SarabunPSK" w:cs="TH SarabunPSK"/>
                <w:b/>
                <w:bCs/>
                <w:sz w:val="32"/>
                <w:szCs w:val="32"/>
              </w:rPr>
              <w:t xml:space="preserve"> </w:t>
            </w:r>
          </w:p>
          <w:p w:rsidR="00DB4AAC" w:rsidRPr="00377E5F" w:rsidRDefault="00DB4AAC" w:rsidP="00D83D34">
            <w:pPr>
              <w:spacing w:after="0" w:line="240" w:lineRule="auto"/>
              <w:rPr>
                <w:rFonts w:ascii="TH SarabunPSK" w:hAnsi="TH SarabunPSK" w:cs="TH SarabunPSK"/>
                <w:sz w:val="32"/>
                <w:szCs w:val="32"/>
              </w:rPr>
            </w:pPr>
          </w:p>
        </w:tc>
      </w:tr>
      <w:tr w:rsidR="00C23223" w:rsidRPr="00377E5F" w:rsidTr="00D83D34">
        <w:trPr>
          <w:trHeight w:val="420"/>
        </w:trPr>
        <w:tc>
          <w:tcPr>
            <w:tcW w:w="2552" w:type="dxa"/>
            <w:tcBorders>
              <w:top w:val="single" w:sz="4" w:space="0" w:color="auto"/>
              <w:left w:val="single" w:sz="4" w:space="0" w:color="auto"/>
              <w:right w:val="single" w:sz="4" w:space="0" w:color="auto"/>
            </w:tcBorders>
          </w:tcPr>
          <w:p w:rsidR="00C23223" w:rsidRPr="00377E5F" w:rsidRDefault="00C23223" w:rsidP="00D83D34">
            <w:pPr>
              <w:spacing w:after="0" w:line="240" w:lineRule="auto"/>
              <w:rPr>
                <w:rFonts w:ascii="TH SarabunPSK" w:hAnsi="TH SarabunPSK" w:cs="TH SarabunPSK"/>
                <w:sz w:val="32"/>
                <w:szCs w:val="32"/>
                <w:cs/>
              </w:rPr>
            </w:pPr>
            <w:r w:rsidRPr="00377E5F">
              <w:rPr>
                <w:rFonts w:ascii="TH SarabunPSK" w:hAnsi="TH SarabunPSK" w:cs="TH SarabunPSK"/>
                <w:sz w:val="32"/>
                <w:szCs w:val="32"/>
              </w:rPr>
              <w:lastRenderedPageBreak/>
              <w:t xml:space="preserve">5. </w:t>
            </w:r>
            <w:r w:rsidRPr="00377E5F">
              <w:rPr>
                <w:rFonts w:ascii="TH SarabunPSK" w:hAnsi="TH SarabunPSK" w:cs="TH SarabunPSK"/>
                <w:sz w:val="32"/>
                <w:szCs w:val="32"/>
                <w:cs/>
              </w:rPr>
              <w:t>เพิ่มมูลค่าที่ดิน</w:t>
            </w:r>
          </w:p>
        </w:tc>
        <w:tc>
          <w:tcPr>
            <w:tcW w:w="2835" w:type="dxa"/>
            <w:tcBorders>
              <w:top w:val="single" w:sz="4" w:space="0" w:color="auto"/>
              <w:left w:val="nil"/>
              <w:right w:val="single" w:sz="4" w:space="0" w:color="auto"/>
            </w:tcBorders>
            <w:shd w:val="clear" w:color="auto" w:fill="auto"/>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1. </w:t>
            </w:r>
            <w:r w:rsidRPr="00377E5F">
              <w:rPr>
                <w:rFonts w:ascii="TH SarabunPSK" w:hAnsi="TH SarabunPSK" w:cs="TH SarabunPSK"/>
                <w:sz w:val="32"/>
                <w:szCs w:val="32"/>
                <w:cs/>
              </w:rPr>
              <w:t>กำหนดหลักเกณฑ์</w:t>
            </w:r>
            <w:r w:rsidRPr="00377E5F">
              <w:rPr>
                <w:rFonts w:ascii="TH SarabunPSK" w:hAnsi="TH SarabunPSK" w:cs="TH SarabunPSK"/>
                <w:sz w:val="32"/>
                <w:szCs w:val="32"/>
              </w:rPr>
              <w:t xml:space="preserve"> </w:t>
            </w:r>
            <w:r w:rsidRPr="00377E5F">
              <w:rPr>
                <w:rFonts w:ascii="TH SarabunPSK" w:hAnsi="TH SarabunPSK" w:cs="TH SarabunPSK"/>
                <w:sz w:val="32"/>
                <w:szCs w:val="32"/>
                <w:cs/>
              </w:rPr>
              <w:t>วิธีการประเมินมูลค่าที่ดินในเขตปฏิรูปที่ดิน</w:t>
            </w:r>
            <w:r w:rsidRPr="00377E5F">
              <w:rPr>
                <w:rFonts w:ascii="TH SarabunPSK" w:hAnsi="TH SarabunPSK" w:cs="TH SarabunPSK"/>
                <w:sz w:val="32"/>
                <w:szCs w:val="32"/>
              </w:rPr>
              <w:t xml:space="preserve"> </w:t>
            </w:r>
          </w:p>
        </w:tc>
        <w:tc>
          <w:tcPr>
            <w:tcW w:w="4394" w:type="dxa"/>
            <w:tcBorders>
              <w:top w:val="single" w:sz="4" w:space="0" w:color="auto"/>
              <w:left w:val="nil"/>
              <w:right w:val="single" w:sz="4" w:space="0" w:color="auto"/>
            </w:tcBorders>
            <w:shd w:val="clear" w:color="auto" w:fill="auto"/>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1. </w:t>
            </w:r>
            <w:r w:rsidRPr="00377E5F">
              <w:rPr>
                <w:rFonts w:ascii="TH SarabunPSK" w:hAnsi="TH SarabunPSK" w:cs="TH SarabunPSK"/>
                <w:sz w:val="32"/>
                <w:szCs w:val="32"/>
                <w:cs/>
              </w:rPr>
              <w:t>จัดทำหลักเกณฑ์ประเมินมูลค่าที่ดิน</w:t>
            </w:r>
          </w:p>
        </w:tc>
      </w:tr>
      <w:tr w:rsidR="00C23223" w:rsidRPr="00377E5F" w:rsidTr="00D83D34">
        <w:trPr>
          <w:trHeight w:val="420"/>
        </w:trPr>
        <w:tc>
          <w:tcPr>
            <w:tcW w:w="2552" w:type="dxa"/>
            <w:tcBorders>
              <w:top w:val="nil"/>
              <w:left w:val="single" w:sz="4" w:space="0" w:color="auto"/>
              <w:right w:val="single" w:sz="4" w:space="0" w:color="auto"/>
            </w:tcBorders>
            <w:vAlign w:val="center"/>
          </w:tcPr>
          <w:p w:rsidR="00C23223" w:rsidRPr="00377E5F" w:rsidRDefault="00C23223" w:rsidP="00D83D34">
            <w:pPr>
              <w:spacing w:after="0" w:line="240" w:lineRule="auto"/>
              <w:rPr>
                <w:rFonts w:ascii="TH SarabunPSK" w:hAnsi="TH SarabunPSK" w:cs="TH SarabunPSK"/>
                <w:sz w:val="32"/>
                <w:szCs w:val="32"/>
              </w:rPr>
            </w:pPr>
          </w:p>
        </w:tc>
        <w:tc>
          <w:tcPr>
            <w:tcW w:w="2835" w:type="dxa"/>
            <w:tcBorders>
              <w:top w:val="nil"/>
              <w:left w:val="nil"/>
              <w:right w:val="single" w:sz="4" w:space="0" w:color="auto"/>
            </w:tcBorders>
            <w:shd w:val="clear" w:color="auto" w:fill="auto"/>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2. </w:t>
            </w:r>
            <w:r w:rsidRPr="00377E5F">
              <w:rPr>
                <w:rFonts w:ascii="TH SarabunPSK" w:hAnsi="TH SarabunPSK" w:cs="TH SarabunPSK"/>
                <w:sz w:val="32"/>
                <w:szCs w:val="32"/>
                <w:cs/>
              </w:rPr>
              <w:t>บูรณาการร่วมกับหน่วยงาน/องค์กร</w:t>
            </w:r>
            <w:r w:rsidRPr="00377E5F">
              <w:rPr>
                <w:rFonts w:ascii="TH SarabunPSK" w:hAnsi="TH SarabunPSK" w:cs="TH SarabunPSK"/>
                <w:sz w:val="32"/>
                <w:szCs w:val="32"/>
              </w:rPr>
              <w:t xml:space="preserve"> </w:t>
            </w:r>
            <w:r w:rsidRPr="00377E5F">
              <w:rPr>
                <w:rFonts w:ascii="TH SarabunPSK" w:hAnsi="TH SarabunPSK" w:cs="TH SarabunPSK"/>
                <w:sz w:val="32"/>
                <w:szCs w:val="32"/>
                <w:cs/>
              </w:rPr>
              <w:t xml:space="preserve">ในเรื่องการนำหนังสืออนุญาตเข้าทำประโยชน์ (ส.ป.ก. </w:t>
            </w:r>
            <w:r w:rsidRPr="00377E5F">
              <w:rPr>
                <w:rFonts w:ascii="TH SarabunPSK" w:hAnsi="TH SarabunPSK" w:cs="TH SarabunPSK"/>
                <w:sz w:val="32"/>
                <w:szCs w:val="32"/>
              </w:rPr>
              <w:t xml:space="preserve">4-01) / </w:t>
            </w:r>
            <w:r w:rsidRPr="00377E5F">
              <w:rPr>
                <w:rFonts w:ascii="TH SarabunPSK" w:hAnsi="TH SarabunPSK" w:cs="TH SarabunPSK"/>
                <w:sz w:val="32"/>
                <w:szCs w:val="32"/>
                <w:cs/>
              </w:rPr>
              <w:t>สัญญาเช่า /</w:t>
            </w:r>
            <w:r w:rsidRPr="00377E5F">
              <w:rPr>
                <w:rFonts w:ascii="TH SarabunPSK" w:hAnsi="TH SarabunPSK" w:cs="TH SarabunPSK"/>
                <w:sz w:val="32"/>
                <w:szCs w:val="32"/>
              </w:rPr>
              <w:t xml:space="preserve"> </w:t>
            </w:r>
            <w:r w:rsidRPr="00377E5F">
              <w:rPr>
                <w:rFonts w:ascii="TH SarabunPSK" w:hAnsi="TH SarabunPSK" w:cs="TH SarabunPSK"/>
                <w:sz w:val="32"/>
                <w:szCs w:val="32"/>
                <w:cs/>
              </w:rPr>
              <w:t>สัญญาเช่าซื้อ เป็นหลักประกัน</w:t>
            </w:r>
            <w:r w:rsidRPr="00377E5F">
              <w:rPr>
                <w:rFonts w:ascii="TH SarabunPSK" w:hAnsi="TH SarabunPSK" w:cs="TH SarabunPSK"/>
                <w:sz w:val="32"/>
                <w:szCs w:val="32"/>
              </w:rPr>
              <w:t xml:space="preserve"> </w:t>
            </w:r>
          </w:p>
        </w:tc>
        <w:tc>
          <w:tcPr>
            <w:tcW w:w="4394" w:type="dxa"/>
            <w:tcBorders>
              <w:top w:val="nil"/>
              <w:left w:val="nil"/>
              <w:right w:val="single" w:sz="4" w:space="0" w:color="auto"/>
            </w:tcBorders>
            <w:shd w:val="clear" w:color="auto" w:fill="auto"/>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2. </w:t>
            </w:r>
            <w:r w:rsidRPr="00377E5F">
              <w:rPr>
                <w:rFonts w:ascii="TH SarabunPSK" w:hAnsi="TH SarabunPSK" w:cs="TH SarabunPSK"/>
                <w:sz w:val="32"/>
                <w:szCs w:val="32"/>
                <w:cs/>
              </w:rPr>
              <w:t>จัดทำบันทึกข้อตกลงกับสถาบันการเงิน / หน่วยงานกระบวนการยุติธรรม</w:t>
            </w:r>
          </w:p>
        </w:tc>
      </w:tr>
      <w:tr w:rsidR="00C23223" w:rsidRPr="00377E5F" w:rsidTr="00D83D34">
        <w:trPr>
          <w:trHeight w:val="420"/>
        </w:trPr>
        <w:tc>
          <w:tcPr>
            <w:tcW w:w="2552" w:type="dxa"/>
            <w:tcBorders>
              <w:top w:val="nil"/>
              <w:left w:val="single" w:sz="4" w:space="0" w:color="auto"/>
              <w:bottom w:val="single" w:sz="4" w:space="0" w:color="auto"/>
              <w:right w:val="single" w:sz="4" w:space="0" w:color="auto"/>
            </w:tcBorders>
            <w:vAlign w:val="center"/>
          </w:tcPr>
          <w:p w:rsidR="00C23223" w:rsidRPr="00377E5F" w:rsidRDefault="00C23223" w:rsidP="00D83D34">
            <w:pPr>
              <w:spacing w:after="0" w:line="240" w:lineRule="auto"/>
              <w:rPr>
                <w:rFonts w:ascii="TH SarabunPSK" w:hAnsi="TH SarabunPSK" w:cs="TH SarabunPSK"/>
                <w:sz w:val="32"/>
                <w:szCs w:val="32"/>
              </w:rPr>
            </w:pPr>
          </w:p>
        </w:tc>
        <w:tc>
          <w:tcPr>
            <w:tcW w:w="2835" w:type="dxa"/>
            <w:tcBorders>
              <w:top w:val="nil"/>
              <w:left w:val="nil"/>
              <w:bottom w:val="single" w:sz="4" w:space="0" w:color="auto"/>
              <w:right w:val="single" w:sz="4" w:space="0" w:color="auto"/>
            </w:tcBorders>
            <w:shd w:val="clear" w:color="auto" w:fill="auto"/>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3. </w:t>
            </w:r>
            <w:r w:rsidRPr="00377E5F">
              <w:rPr>
                <w:rFonts w:ascii="TH SarabunPSK" w:hAnsi="TH SarabunPSK" w:cs="TH SarabunPSK"/>
                <w:sz w:val="32"/>
                <w:szCs w:val="32"/>
                <w:cs/>
              </w:rPr>
              <w:t xml:space="preserve">กำหนดการอนุญาตเข้าทำประโยชน์ให้เหมาะสมกับสภาพพื้นที่ มาตรา </w:t>
            </w:r>
            <w:r w:rsidRPr="00377E5F">
              <w:rPr>
                <w:rFonts w:ascii="TH SarabunPSK" w:hAnsi="TH SarabunPSK" w:cs="TH SarabunPSK"/>
                <w:sz w:val="32"/>
                <w:szCs w:val="32"/>
              </w:rPr>
              <w:t xml:space="preserve">30 </w:t>
            </w:r>
            <w:r w:rsidRPr="00377E5F">
              <w:rPr>
                <w:rFonts w:ascii="TH SarabunPSK" w:hAnsi="TH SarabunPSK" w:cs="TH SarabunPSK"/>
                <w:sz w:val="32"/>
                <w:szCs w:val="32"/>
                <w:cs/>
              </w:rPr>
              <w:t xml:space="preserve">วรรค </w:t>
            </w:r>
            <w:r w:rsidRPr="00377E5F">
              <w:rPr>
                <w:rFonts w:ascii="TH SarabunPSK" w:hAnsi="TH SarabunPSK" w:cs="TH SarabunPSK"/>
                <w:sz w:val="32"/>
                <w:szCs w:val="32"/>
              </w:rPr>
              <w:t xml:space="preserve">5 </w:t>
            </w:r>
          </w:p>
        </w:tc>
        <w:tc>
          <w:tcPr>
            <w:tcW w:w="4394" w:type="dxa"/>
            <w:tcBorders>
              <w:top w:val="nil"/>
              <w:left w:val="nil"/>
              <w:bottom w:val="single" w:sz="4" w:space="0" w:color="auto"/>
              <w:right w:val="single" w:sz="4" w:space="0" w:color="auto"/>
            </w:tcBorders>
            <w:shd w:val="clear" w:color="auto" w:fill="auto"/>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3. </w:t>
            </w:r>
            <w:r w:rsidRPr="00377E5F">
              <w:rPr>
                <w:rFonts w:ascii="TH SarabunPSK" w:hAnsi="TH SarabunPSK" w:cs="TH SarabunPSK"/>
                <w:sz w:val="32"/>
                <w:szCs w:val="32"/>
                <w:cs/>
              </w:rPr>
              <w:t>จัดทำแผนการใช้ประโยชน์ที่ดินตามบริบทของพื้นที่ เช่น</w:t>
            </w:r>
            <w:r w:rsidRPr="00377E5F">
              <w:rPr>
                <w:rFonts w:ascii="TH SarabunPSK" w:hAnsi="TH SarabunPSK" w:cs="TH SarabunPSK"/>
                <w:sz w:val="32"/>
                <w:szCs w:val="32"/>
              </w:rPr>
              <w:t xml:space="preserve">  </w:t>
            </w:r>
            <w:r w:rsidRPr="00377E5F">
              <w:rPr>
                <w:rFonts w:ascii="TH SarabunPSK" w:hAnsi="TH SarabunPSK" w:cs="TH SarabunPSK"/>
                <w:sz w:val="32"/>
                <w:szCs w:val="32"/>
                <w:cs/>
              </w:rPr>
              <w:t>พื้นที่ท่องเที่ยว</w:t>
            </w:r>
            <w:r w:rsidRPr="00377E5F">
              <w:rPr>
                <w:rFonts w:ascii="TH SarabunPSK" w:hAnsi="TH SarabunPSK" w:cs="TH SarabunPSK"/>
                <w:sz w:val="32"/>
                <w:szCs w:val="32"/>
              </w:rPr>
              <w:t>,</w:t>
            </w:r>
            <w:r w:rsidRPr="00377E5F">
              <w:rPr>
                <w:rFonts w:ascii="TH SarabunPSK" w:hAnsi="TH SarabunPSK" w:cs="TH SarabunPSK"/>
                <w:sz w:val="32"/>
                <w:szCs w:val="32"/>
                <w:cs/>
              </w:rPr>
              <w:t>พื้นที่เขตเศรษฐกิจ</w:t>
            </w:r>
            <w:r w:rsidRPr="00377E5F">
              <w:rPr>
                <w:rFonts w:ascii="TH SarabunPSK" w:hAnsi="TH SarabunPSK" w:cs="TH SarabunPSK"/>
                <w:sz w:val="32"/>
                <w:szCs w:val="32"/>
              </w:rPr>
              <w:t xml:space="preserve"> </w:t>
            </w:r>
          </w:p>
        </w:tc>
      </w:tr>
      <w:tr w:rsidR="00C23223" w:rsidRPr="00377E5F" w:rsidTr="00D83D34">
        <w:trPr>
          <w:trHeight w:val="420"/>
        </w:trPr>
        <w:tc>
          <w:tcPr>
            <w:tcW w:w="2552" w:type="dxa"/>
            <w:tcBorders>
              <w:top w:val="single" w:sz="4" w:space="0" w:color="auto"/>
              <w:left w:val="single" w:sz="4" w:space="0" w:color="auto"/>
              <w:right w:val="single" w:sz="4" w:space="0" w:color="auto"/>
            </w:tcBorders>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6. </w:t>
            </w:r>
            <w:r w:rsidRPr="00377E5F">
              <w:rPr>
                <w:rFonts w:ascii="TH SarabunPSK" w:hAnsi="TH SarabunPSK" w:cs="TH SarabunPSK"/>
                <w:sz w:val="32"/>
                <w:szCs w:val="32"/>
                <w:cs/>
              </w:rPr>
              <w:t>พัฒนาระบบสารสนเทศเพื่อการปฏิรูปที่ดิน</w:t>
            </w:r>
          </w:p>
        </w:tc>
        <w:tc>
          <w:tcPr>
            <w:tcW w:w="2835" w:type="dxa"/>
            <w:tcBorders>
              <w:top w:val="single" w:sz="4" w:space="0" w:color="auto"/>
              <w:left w:val="nil"/>
              <w:right w:val="single" w:sz="4" w:space="0" w:color="auto"/>
            </w:tcBorders>
            <w:shd w:val="clear" w:color="auto" w:fill="auto"/>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1. </w:t>
            </w:r>
            <w:r w:rsidRPr="00377E5F">
              <w:rPr>
                <w:rFonts w:ascii="TH SarabunPSK" w:hAnsi="TH SarabunPSK" w:cs="TH SarabunPSK"/>
                <w:sz w:val="32"/>
                <w:szCs w:val="32"/>
                <w:cs/>
              </w:rPr>
              <w:t xml:space="preserve">บูรณาการข้อมูลสารสนเทศของ </w:t>
            </w:r>
            <w:r w:rsidRPr="00377E5F">
              <w:rPr>
                <w:rFonts w:ascii="TH SarabunPSK" w:hAnsi="TH SarabunPSK" w:cs="TH SarabunPSK"/>
                <w:sz w:val="32"/>
                <w:szCs w:val="32"/>
                <w:cs/>
              </w:rPr>
              <w:br/>
              <w:t>ส.ป.ก. ทุกประเภท</w:t>
            </w:r>
            <w:r w:rsidRPr="00377E5F">
              <w:rPr>
                <w:rFonts w:ascii="TH SarabunPSK" w:hAnsi="TH SarabunPSK" w:cs="TH SarabunPSK"/>
                <w:sz w:val="32"/>
                <w:szCs w:val="32"/>
              </w:rPr>
              <w:t xml:space="preserve"> </w:t>
            </w:r>
            <w:r w:rsidRPr="00377E5F">
              <w:rPr>
                <w:rFonts w:ascii="TH SarabunPSK" w:hAnsi="TH SarabunPSK" w:cs="TH SarabunPSK"/>
                <w:sz w:val="32"/>
                <w:szCs w:val="32"/>
                <w:cs/>
              </w:rPr>
              <w:t>ให้เป็นฐานข้อมูลเดียวกัน</w:t>
            </w:r>
          </w:p>
        </w:tc>
        <w:tc>
          <w:tcPr>
            <w:tcW w:w="4394" w:type="dxa"/>
            <w:tcBorders>
              <w:top w:val="single" w:sz="4" w:space="0" w:color="auto"/>
              <w:left w:val="nil"/>
              <w:right w:val="single" w:sz="4" w:space="0" w:color="auto"/>
            </w:tcBorders>
            <w:shd w:val="clear" w:color="auto" w:fill="auto"/>
          </w:tcPr>
          <w:p w:rsidR="00C23223" w:rsidRPr="00377E5F" w:rsidRDefault="00C23223" w:rsidP="00D83D34">
            <w:pPr>
              <w:spacing w:after="0" w:line="240" w:lineRule="auto"/>
              <w:ind w:left="176" w:hanging="176"/>
              <w:rPr>
                <w:rFonts w:ascii="TH SarabunPSK" w:hAnsi="TH SarabunPSK" w:cs="TH SarabunPSK"/>
                <w:sz w:val="32"/>
                <w:szCs w:val="32"/>
              </w:rPr>
            </w:pPr>
            <w:r w:rsidRPr="00377E5F">
              <w:rPr>
                <w:rFonts w:ascii="TH SarabunPSK" w:hAnsi="TH SarabunPSK" w:cs="TH SarabunPSK"/>
                <w:sz w:val="32"/>
                <w:szCs w:val="32"/>
              </w:rPr>
              <w:t xml:space="preserve">1. </w:t>
            </w:r>
            <w:r w:rsidRPr="00377E5F">
              <w:rPr>
                <w:rFonts w:ascii="TH SarabunPSK" w:hAnsi="TH SarabunPSK" w:cs="TH SarabunPSK"/>
                <w:sz w:val="32"/>
                <w:szCs w:val="32"/>
                <w:cs/>
              </w:rPr>
              <w:t>พัฒนาระบบแผนที่และสารบบแผนที่</w:t>
            </w:r>
          </w:p>
        </w:tc>
      </w:tr>
      <w:tr w:rsidR="00C23223" w:rsidRPr="00377E5F" w:rsidTr="00D83D34">
        <w:trPr>
          <w:trHeight w:val="420"/>
        </w:trPr>
        <w:tc>
          <w:tcPr>
            <w:tcW w:w="2552" w:type="dxa"/>
            <w:tcBorders>
              <w:top w:val="nil"/>
              <w:left w:val="single" w:sz="4" w:space="0" w:color="auto"/>
              <w:right w:val="single" w:sz="4" w:space="0" w:color="auto"/>
            </w:tcBorders>
            <w:vAlign w:val="center"/>
          </w:tcPr>
          <w:p w:rsidR="00C23223" w:rsidRPr="00377E5F" w:rsidRDefault="00C23223" w:rsidP="00D83D34">
            <w:pPr>
              <w:spacing w:after="0" w:line="240" w:lineRule="auto"/>
              <w:rPr>
                <w:rFonts w:ascii="TH SarabunPSK" w:hAnsi="TH SarabunPSK" w:cs="TH SarabunPSK"/>
                <w:sz w:val="32"/>
                <w:szCs w:val="32"/>
              </w:rPr>
            </w:pPr>
          </w:p>
        </w:tc>
        <w:tc>
          <w:tcPr>
            <w:tcW w:w="2835" w:type="dxa"/>
            <w:tcBorders>
              <w:top w:val="nil"/>
              <w:left w:val="nil"/>
              <w:right w:val="single" w:sz="4" w:space="0" w:color="auto"/>
            </w:tcBorders>
            <w:shd w:val="clear" w:color="auto" w:fill="auto"/>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2. </w:t>
            </w:r>
            <w:r w:rsidRPr="00377E5F">
              <w:rPr>
                <w:rFonts w:ascii="TH SarabunPSK" w:hAnsi="TH SarabunPSK" w:cs="TH SarabunPSK"/>
                <w:sz w:val="32"/>
                <w:szCs w:val="32"/>
                <w:cs/>
              </w:rPr>
              <w:t>ส่งเสริมการนำเทคโนโลยีสารสนเทศและการสื่อสารมาใช้ในการปฏิรูปที่ดิน</w:t>
            </w:r>
          </w:p>
        </w:tc>
        <w:tc>
          <w:tcPr>
            <w:tcW w:w="4394" w:type="dxa"/>
            <w:tcBorders>
              <w:top w:val="nil"/>
              <w:left w:val="nil"/>
              <w:right w:val="single" w:sz="4" w:space="0" w:color="auto"/>
            </w:tcBorders>
            <w:shd w:val="clear" w:color="auto" w:fill="auto"/>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2. </w:t>
            </w:r>
            <w:r w:rsidRPr="00377E5F">
              <w:rPr>
                <w:rFonts w:ascii="TH SarabunPSK" w:hAnsi="TH SarabunPSK" w:cs="TH SarabunPSK"/>
                <w:sz w:val="32"/>
                <w:szCs w:val="32"/>
                <w:cs/>
              </w:rPr>
              <w:t>พัฒนาระบบจัดที่ดิน (</w:t>
            </w:r>
            <w:r w:rsidRPr="00377E5F">
              <w:rPr>
                <w:rFonts w:ascii="TH SarabunPSK" w:hAnsi="TH SarabunPSK" w:cs="TH SarabunPSK"/>
                <w:sz w:val="32"/>
                <w:szCs w:val="32"/>
              </w:rPr>
              <w:t>Online)</w:t>
            </w:r>
          </w:p>
        </w:tc>
      </w:tr>
      <w:tr w:rsidR="00C23223" w:rsidRPr="00377E5F" w:rsidTr="00D83D34">
        <w:trPr>
          <w:trHeight w:val="420"/>
        </w:trPr>
        <w:tc>
          <w:tcPr>
            <w:tcW w:w="2552" w:type="dxa"/>
            <w:tcBorders>
              <w:top w:val="nil"/>
              <w:left w:val="single" w:sz="4" w:space="0" w:color="auto"/>
              <w:right w:val="single" w:sz="4" w:space="0" w:color="auto"/>
            </w:tcBorders>
            <w:vAlign w:val="center"/>
          </w:tcPr>
          <w:p w:rsidR="00C23223" w:rsidRPr="00377E5F" w:rsidRDefault="00C23223" w:rsidP="00D83D34">
            <w:pPr>
              <w:spacing w:after="0" w:line="240" w:lineRule="auto"/>
              <w:rPr>
                <w:rFonts w:ascii="TH SarabunPSK" w:hAnsi="TH SarabunPSK" w:cs="TH SarabunPSK"/>
                <w:sz w:val="32"/>
                <w:szCs w:val="32"/>
              </w:rPr>
            </w:pPr>
          </w:p>
        </w:tc>
        <w:tc>
          <w:tcPr>
            <w:tcW w:w="2835" w:type="dxa"/>
            <w:tcBorders>
              <w:top w:val="nil"/>
              <w:left w:val="nil"/>
              <w:right w:val="single" w:sz="4" w:space="0" w:color="auto"/>
            </w:tcBorders>
            <w:shd w:val="clear" w:color="auto" w:fill="auto"/>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3. </w:t>
            </w:r>
            <w:r w:rsidRPr="00377E5F">
              <w:rPr>
                <w:rFonts w:ascii="TH SarabunPSK" w:hAnsi="TH SarabunPSK" w:cs="TH SarabunPSK"/>
                <w:sz w:val="32"/>
                <w:szCs w:val="32"/>
                <w:cs/>
              </w:rPr>
              <w:t>พัฒนาบุคลากรให้เข้าถึงเทคโนโลยีสารสนเทศและการสื่อสาร</w:t>
            </w:r>
          </w:p>
        </w:tc>
        <w:tc>
          <w:tcPr>
            <w:tcW w:w="4394" w:type="dxa"/>
            <w:tcBorders>
              <w:top w:val="nil"/>
              <w:left w:val="nil"/>
              <w:right w:val="single" w:sz="4" w:space="0" w:color="auto"/>
            </w:tcBorders>
            <w:shd w:val="clear" w:color="auto" w:fill="auto"/>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3. </w:t>
            </w:r>
            <w:r w:rsidRPr="00377E5F">
              <w:rPr>
                <w:rFonts w:ascii="TH SarabunPSK" w:hAnsi="TH SarabunPSK" w:cs="TH SarabunPSK"/>
                <w:sz w:val="32"/>
                <w:szCs w:val="32"/>
                <w:cs/>
              </w:rPr>
              <w:t>อบรมบุคลากรให้มีความรู้ด้านเทคโนโลยีสารสนเทศ</w:t>
            </w:r>
          </w:p>
        </w:tc>
      </w:tr>
      <w:tr w:rsidR="00C23223" w:rsidRPr="00377E5F" w:rsidTr="00D83D34">
        <w:trPr>
          <w:trHeight w:val="420"/>
        </w:trPr>
        <w:tc>
          <w:tcPr>
            <w:tcW w:w="2552" w:type="dxa"/>
            <w:tcBorders>
              <w:top w:val="nil"/>
              <w:left w:val="single" w:sz="4" w:space="0" w:color="auto"/>
              <w:bottom w:val="single" w:sz="4" w:space="0" w:color="auto"/>
              <w:right w:val="single" w:sz="4" w:space="0" w:color="auto"/>
            </w:tcBorders>
            <w:vAlign w:val="center"/>
          </w:tcPr>
          <w:p w:rsidR="00C23223" w:rsidRPr="00377E5F" w:rsidRDefault="00C23223" w:rsidP="00D83D34">
            <w:pPr>
              <w:spacing w:after="0" w:line="240" w:lineRule="auto"/>
              <w:rPr>
                <w:rFonts w:ascii="TH SarabunPSK" w:hAnsi="TH SarabunPSK" w:cs="TH SarabunPSK"/>
                <w:sz w:val="32"/>
                <w:szCs w:val="32"/>
              </w:rPr>
            </w:pPr>
          </w:p>
        </w:tc>
        <w:tc>
          <w:tcPr>
            <w:tcW w:w="2835" w:type="dxa"/>
            <w:tcBorders>
              <w:top w:val="nil"/>
              <w:left w:val="nil"/>
              <w:bottom w:val="single" w:sz="4" w:space="0" w:color="auto"/>
              <w:right w:val="single" w:sz="4" w:space="0" w:color="auto"/>
            </w:tcBorders>
            <w:shd w:val="clear" w:color="auto" w:fill="auto"/>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4.</w:t>
            </w:r>
            <w:r w:rsidRPr="00377E5F">
              <w:rPr>
                <w:rFonts w:ascii="TH SarabunPSK" w:hAnsi="TH SarabunPSK" w:cs="TH SarabunPSK"/>
                <w:sz w:val="32"/>
                <w:szCs w:val="32"/>
                <w:cs/>
              </w:rPr>
              <w:t>พัฒนาระบบการให้บริการประชาชนส่งเสริมการน้อมนำหลักปรัชญาเศรษฐกิจพอเพียงเป็นกรอบแนวทางการทำการเกษตร</w:t>
            </w:r>
          </w:p>
        </w:tc>
        <w:tc>
          <w:tcPr>
            <w:tcW w:w="4394" w:type="dxa"/>
            <w:tcBorders>
              <w:top w:val="nil"/>
              <w:left w:val="nil"/>
              <w:bottom w:val="single" w:sz="4" w:space="0" w:color="auto"/>
              <w:right w:val="single" w:sz="4" w:space="0" w:color="auto"/>
            </w:tcBorders>
            <w:shd w:val="clear" w:color="auto" w:fill="auto"/>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4. </w:t>
            </w:r>
            <w:r w:rsidRPr="00377E5F">
              <w:rPr>
                <w:rFonts w:ascii="TH SarabunPSK" w:hAnsi="TH SarabunPSK" w:cs="TH SarabunPSK"/>
                <w:sz w:val="32"/>
                <w:szCs w:val="32"/>
                <w:cs/>
              </w:rPr>
              <w:t>จัดหาคอมพิวเตอร์</w:t>
            </w:r>
          </w:p>
        </w:tc>
      </w:tr>
    </w:tbl>
    <w:p w:rsidR="00C23223" w:rsidRDefault="00C23223" w:rsidP="00C23223">
      <w:pPr>
        <w:spacing w:after="0" w:line="340" w:lineRule="exact"/>
        <w:jc w:val="center"/>
        <w:rPr>
          <w:rFonts w:ascii="TH SarabunPSK" w:hAnsi="TH SarabunPSK" w:cs="TH SarabunPSK"/>
          <w:sz w:val="32"/>
          <w:szCs w:val="32"/>
        </w:rPr>
      </w:pPr>
    </w:p>
    <w:p w:rsidR="00C23223" w:rsidRPr="00377E5F" w:rsidRDefault="008F1120" w:rsidP="00C23223">
      <w:pPr>
        <w:spacing w:after="0"/>
        <w:ind w:firstLine="720"/>
        <w:rPr>
          <w:rFonts w:ascii="TH SarabunPSK" w:hAnsi="TH SarabunPSK" w:cs="TH SarabunPSK"/>
          <w:sz w:val="32"/>
          <w:szCs w:val="32"/>
          <w:cs/>
        </w:rPr>
      </w:pPr>
      <w:r>
        <w:rPr>
          <w:rFonts w:ascii="TH SarabunPSK" w:hAnsi="TH SarabunPSK" w:cs="TH SarabunPSK"/>
          <w:noProof/>
          <w:sz w:val="32"/>
          <w:szCs w:val="32"/>
        </w:rPr>
        <w:pict>
          <v:roundrect id="_x0000_s1026" style="position:absolute;left:0;text-align:left;margin-left:31.6pt;margin-top:-.3pt;width:423pt;height:36.55pt;z-index:251660288" arcsize="10923f" strokecolor="#d99594" strokeweight="1pt">
            <v:fill color2="#e5b8b7" focusposition="1" focussize="" focus="100%" type="gradient"/>
            <v:shadow on="t" type="perspective" color="#622423" opacity=".5" offset="1pt" offset2="-3pt"/>
            <v:textbox style="mso-next-textbox:#_x0000_s1026">
              <w:txbxContent>
                <w:p w:rsidR="005F6249" w:rsidRPr="00BD0285" w:rsidRDefault="005F6249" w:rsidP="00C23223">
                  <w:pPr>
                    <w:spacing w:line="360" w:lineRule="exact"/>
                    <w:ind w:left="2880" w:hanging="2880"/>
                    <w:rPr>
                      <w:rFonts w:ascii="TH SarabunIT๙" w:hAnsi="TH SarabunIT๙" w:cs="TH SarabunIT๙"/>
                      <w:b/>
                      <w:bCs/>
                    </w:rPr>
                  </w:pPr>
                  <w:r w:rsidRPr="00BD0285">
                    <w:rPr>
                      <w:rFonts w:ascii="TH SarabunIT๙" w:hAnsi="TH SarabunIT๙" w:cs="TH SarabunIT๙"/>
                      <w:b/>
                      <w:bCs/>
                      <w:kern w:val="24"/>
                      <w:sz w:val="40"/>
                      <w:szCs w:val="40"/>
                      <w:cs/>
                    </w:rPr>
                    <w:t xml:space="preserve">ประเด็นยุทธศาสตร์ที่ </w:t>
                  </w:r>
                  <w:r w:rsidRPr="00BD0285">
                    <w:rPr>
                      <w:rFonts w:ascii="TH SarabunIT๙" w:hAnsi="TH SarabunIT๙" w:cs="TH SarabunIT๙"/>
                      <w:b/>
                      <w:bCs/>
                      <w:kern w:val="24"/>
                      <w:sz w:val="40"/>
                      <w:szCs w:val="40"/>
                    </w:rPr>
                    <w:t xml:space="preserve">2 </w:t>
                  </w:r>
                  <w:r w:rsidRPr="00BD0285">
                    <w:rPr>
                      <w:rFonts w:ascii="TH SarabunIT๙" w:hAnsi="TH SarabunIT๙" w:cs="TH SarabunIT๙"/>
                      <w:b/>
                      <w:bCs/>
                      <w:kern w:val="24"/>
                      <w:sz w:val="40"/>
                      <w:szCs w:val="40"/>
                      <w:cs/>
                    </w:rPr>
                    <w:t>การส่งเสริมและพัฒนาคุณภาพชีวิตเกษตรกร</w:t>
                  </w:r>
                </w:p>
              </w:txbxContent>
            </v:textbox>
          </v:roundrect>
        </w:pict>
      </w:r>
    </w:p>
    <w:p w:rsidR="00C23223" w:rsidRPr="00377E5F" w:rsidRDefault="00C23223" w:rsidP="00C23223">
      <w:pPr>
        <w:tabs>
          <w:tab w:val="left" w:pos="184"/>
        </w:tabs>
        <w:spacing w:after="0"/>
        <w:ind w:firstLine="993"/>
        <w:jc w:val="center"/>
        <w:rPr>
          <w:rFonts w:ascii="TH SarabunPSK" w:hAnsi="TH SarabunPSK" w:cs="TH SarabunPSK"/>
          <w:sz w:val="32"/>
          <w:szCs w:val="32"/>
          <w:cs/>
        </w:rPr>
      </w:pPr>
    </w:p>
    <w:tbl>
      <w:tblPr>
        <w:tblW w:w="9781" w:type="dxa"/>
        <w:tblInd w:w="108" w:type="dxa"/>
        <w:tblLook w:val="04A0"/>
      </w:tblPr>
      <w:tblGrid>
        <w:gridCol w:w="2552"/>
        <w:gridCol w:w="2835"/>
        <w:gridCol w:w="4394"/>
      </w:tblGrid>
      <w:tr w:rsidR="00C23223" w:rsidRPr="00377E5F" w:rsidTr="00D83D34">
        <w:trPr>
          <w:trHeight w:val="427"/>
          <w:tblHeader/>
        </w:trPr>
        <w:tc>
          <w:tcPr>
            <w:tcW w:w="2552" w:type="dxa"/>
            <w:tcBorders>
              <w:top w:val="single" w:sz="4" w:space="0" w:color="auto"/>
              <w:left w:val="single" w:sz="4" w:space="0" w:color="auto"/>
              <w:bottom w:val="nil"/>
              <w:right w:val="single" w:sz="4" w:space="0" w:color="auto"/>
            </w:tcBorders>
            <w:shd w:val="clear" w:color="auto" w:fill="auto"/>
          </w:tcPr>
          <w:p w:rsidR="00C23223" w:rsidRPr="00377E5F" w:rsidRDefault="00C23223" w:rsidP="00D83D34">
            <w:pPr>
              <w:spacing w:after="0" w:line="240" w:lineRule="auto"/>
              <w:jc w:val="center"/>
              <w:rPr>
                <w:rFonts w:ascii="TH SarabunPSK" w:hAnsi="TH SarabunPSK" w:cs="TH SarabunPSK"/>
                <w:b/>
                <w:bCs/>
                <w:sz w:val="32"/>
                <w:szCs w:val="32"/>
              </w:rPr>
            </w:pPr>
            <w:r w:rsidRPr="00377E5F">
              <w:rPr>
                <w:rFonts w:ascii="TH SarabunPSK" w:hAnsi="TH SarabunPSK" w:cs="TH SarabunPSK"/>
                <w:b/>
                <w:bCs/>
                <w:sz w:val="32"/>
                <w:szCs w:val="32"/>
                <w:cs/>
              </w:rPr>
              <w:t>กลยุทธ์</w:t>
            </w:r>
          </w:p>
        </w:tc>
        <w:tc>
          <w:tcPr>
            <w:tcW w:w="2835" w:type="dxa"/>
            <w:tcBorders>
              <w:top w:val="single" w:sz="4" w:space="0" w:color="auto"/>
              <w:left w:val="nil"/>
              <w:bottom w:val="nil"/>
              <w:right w:val="single" w:sz="4" w:space="0" w:color="auto"/>
            </w:tcBorders>
            <w:shd w:val="clear" w:color="auto" w:fill="auto"/>
          </w:tcPr>
          <w:p w:rsidR="00C23223" w:rsidRPr="00377E5F" w:rsidRDefault="00C23223" w:rsidP="00D83D34">
            <w:pPr>
              <w:spacing w:after="0" w:line="240" w:lineRule="auto"/>
              <w:jc w:val="center"/>
              <w:rPr>
                <w:rFonts w:ascii="TH SarabunPSK" w:hAnsi="TH SarabunPSK" w:cs="TH SarabunPSK"/>
                <w:b/>
                <w:bCs/>
                <w:sz w:val="32"/>
                <w:szCs w:val="32"/>
                <w:cs/>
              </w:rPr>
            </w:pPr>
            <w:r w:rsidRPr="00377E5F">
              <w:rPr>
                <w:rFonts w:ascii="TH SarabunPSK" w:hAnsi="TH SarabunPSK" w:cs="TH SarabunPSK"/>
                <w:b/>
                <w:bCs/>
                <w:sz w:val="32"/>
                <w:szCs w:val="32"/>
                <w:cs/>
              </w:rPr>
              <w:t>แนวทาง</w:t>
            </w:r>
          </w:p>
        </w:tc>
        <w:tc>
          <w:tcPr>
            <w:tcW w:w="4394" w:type="dxa"/>
            <w:tcBorders>
              <w:top w:val="single" w:sz="4" w:space="0" w:color="auto"/>
              <w:left w:val="nil"/>
              <w:bottom w:val="nil"/>
              <w:right w:val="single" w:sz="4" w:space="0" w:color="auto"/>
            </w:tcBorders>
            <w:shd w:val="clear" w:color="auto" w:fill="auto"/>
          </w:tcPr>
          <w:p w:rsidR="00C23223" w:rsidRPr="00377E5F" w:rsidRDefault="00C23223" w:rsidP="00D83D34">
            <w:pPr>
              <w:spacing w:after="0" w:line="240" w:lineRule="auto"/>
              <w:jc w:val="center"/>
              <w:rPr>
                <w:rFonts w:ascii="TH SarabunPSK" w:hAnsi="TH SarabunPSK" w:cs="TH SarabunPSK"/>
                <w:b/>
                <w:bCs/>
                <w:sz w:val="32"/>
                <w:szCs w:val="32"/>
              </w:rPr>
            </w:pPr>
            <w:r w:rsidRPr="00377E5F">
              <w:rPr>
                <w:rFonts w:ascii="TH SarabunPSK" w:hAnsi="TH SarabunPSK" w:cs="TH SarabunPSK"/>
                <w:b/>
                <w:bCs/>
                <w:sz w:val="32"/>
                <w:szCs w:val="32"/>
                <w:cs/>
              </w:rPr>
              <w:t>โครงการ/กิจกรรม</w:t>
            </w:r>
          </w:p>
        </w:tc>
      </w:tr>
      <w:tr w:rsidR="00C23223" w:rsidRPr="00377E5F" w:rsidTr="00D83D34">
        <w:trPr>
          <w:trHeight w:val="960"/>
        </w:trPr>
        <w:tc>
          <w:tcPr>
            <w:tcW w:w="2552" w:type="dxa"/>
            <w:tcBorders>
              <w:top w:val="single" w:sz="4" w:space="0" w:color="auto"/>
              <w:left w:val="single" w:sz="4" w:space="0" w:color="auto"/>
              <w:bottom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1. </w:t>
            </w:r>
            <w:r w:rsidRPr="00377E5F">
              <w:rPr>
                <w:rFonts w:ascii="TH SarabunPSK" w:hAnsi="TH SarabunPSK" w:cs="TH SarabunPSK"/>
                <w:sz w:val="32"/>
                <w:szCs w:val="32"/>
                <w:cs/>
              </w:rPr>
              <w:t>น้อมนำศาสตร์พระราชาในการพัฒนาเกษตรกร</w:t>
            </w:r>
          </w:p>
        </w:tc>
        <w:tc>
          <w:tcPr>
            <w:tcW w:w="2835" w:type="dxa"/>
            <w:tcBorders>
              <w:top w:val="single" w:sz="4" w:space="0" w:color="auto"/>
              <w:left w:val="nil"/>
              <w:bottom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1. </w:t>
            </w:r>
            <w:r w:rsidRPr="00377E5F">
              <w:rPr>
                <w:rFonts w:ascii="TH SarabunPSK" w:hAnsi="TH SarabunPSK" w:cs="TH SarabunPSK"/>
                <w:sz w:val="32"/>
                <w:szCs w:val="32"/>
                <w:cs/>
              </w:rPr>
              <w:t>ส่งเสริมการน้อมนำหลักปรัชญาเศรษฐกิจพอเพียงเป็นกรอบแนวทางการทำการเกษตร</w:t>
            </w:r>
          </w:p>
        </w:tc>
        <w:tc>
          <w:tcPr>
            <w:tcW w:w="4394" w:type="dxa"/>
            <w:tcBorders>
              <w:top w:val="single" w:sz="4" w:space="0" w:color="auto"/>
              <w:left w:val="nil"/>
              <w:bottom w:val="nil"/>
              <w:right w:val="single" w:sz="4" w:space="0" w:color="auto"/>
            </w:tcBorders>
            <w:shd w:val="clear" w:color="auto" w:fill="auto"/>
            <w:hideMark/>
          </w:tcPr>
          <w:p w:rsidR="00C23223"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1. </w:t>
            </w:r>
            <w:r w:rsidRPr="00377E5F">
              <w:rPr>
                <w:rFonts w:ascii="TH SarabunPSK" w:hAnsi="TH SarabunPSK" w:cs="TH SarabunPSK"/>
                <w:sz w:val="32"/>
                <w:szCs w:val="32"/>
                <w:cs/>
              </w:rPr>
              <w:t xml:space="preserve">โครงการอันเนื่องมาจากพระราชดำริ(อพ.สธ </w:t>
            </w:r>
            <w:r w:rsidRPr="00377E5F">
              <w:rPr>
                <w:rFonts w:ascii="TH SarabunPSK" w:hAnsi="TH SarabunPSK" w:cs="TH SarabunPSK"/>
                <w:sz w:val="32"/>
                <w:szCs w:val="32"/>
              </w:rPr>
              <w:t>,</w:t>
            </w:r>
            <w:r w:rsidRPr="00377E5F">
              <w:rPr>
                <w:rFonts w:ascii="TH SarabunPSK" w:hAnsi="TH SarabunPSK" w:cs="TH SarabunPSK"/>
                <w:sz w:val="32"/>
                <w:szCs w:val="32"/>
                <w:cs/>
              </w:rPr>
              <w:t xml:space="preserve">หญ้าแฝก </w:t>
            </w:r>
            <w:r w:rsidRPr="00377E5F">
              <w:rPr>
                <w:rFonts w:ascii="TH SarabunPSK" w:hAnsi="TH SarabunPSK" w:cs="TH SarabunPSK"/>
                <w:sz w:val="32"/>
                <w:szCs w:val="32"/>
              </w:rPr>
              <w:t>,</w:t>
            </w:r>
            <w:r w:rsidRPr="00377E5F">
              <w:rPr>
                <w:rFonts w:ascii="TH SarabunPSK" w:hAnsi="TH SarabunPSK" w:cs="TH SarabunPSK"/>
                <w:sz w:val="32"/>
                <w:szCs w:val="32"/>
                <w:cs/>
              </w:rPr>
              <w:t xml:space="preserve">คลินิก </w:t>
            </w:r>
            <w:r w:rsidRPr="00377E5F">
              <w:rPr>
                <w:rFonts w:ascii="TH SarabunPSK" w:hAnsi="TH SarabunPSK" w:cs="TH SarabunPSK"/>
                <w:sz w:val="32"/>
                <w:szCs w:val="32"/>
              </w:rPr>
              <w:t>,</w:t>
            </w:r>
            <w:r w:rsidRPr="00377E5F">
              <w:rPr>
                <w:rFonts w:ascii="TH SarabunPSK" w:hAnsi="TH SarabunPSK" w:cs="TH SarabunPSK"/>
                <w:sz w:val="32"/>
                <w:szCs w:val="32"/>
                <w:cs/>
              </w:rPr>
              <w:t>พัฒนาเด็กฯ</w:t>
            </w:r>
            <w:r w:rsidRPr="00377E5F">
              <w:rPr>
                <w:rFonts w:ascii="TH SarabunPSK" w:hAnsi="TH SarabunPSK" w:cs="TH SarabunPSK"/>
                <w:sz w:val="32"/>
                <w:szCs w:val="32"/>
              </w:rPr>
              <w:t>,</w:t>
            </w:r>
            <w:r w:rsidRPr="00377E5F">
              <w:rPr>
                <w:rFonts w:ascii="TH SarabunPSK" w:hAnsi="TH SarabunPSK" w:cs="TH SarabunPSK"/>
                <w:sz w:val="32"/>
                <w:szCs w:val="32"/>
                <w:cs/>
              </w:rPr>
              <w:t>เพียงหลวงฯ</w:t>
            </w:r>
            <w:r w:rsidRPr="00377E5F">
              <w:rPr>
                <w:rFonts w:ascii="TH SarabunPSK" w:hAnsi="TH SarabunPSK" w:cs="TH SarabunPSK"/>
                <w:sz w:val="32"/>
                <w:szCs w:val="32"/>
              </w:rPr>
              <w:t xml:space="preserve"> ,</w:t>
            </w:r>
            <w:r w:rsidRPr="00377E5F">
              <w:rPr>
                <w:rFonts w:ascii="TH SarabunPSK" w:hAnsi="TH SarabunPSK" w:cs="TH SarabunPSK"/>
                <w:sz w:val="32"/>
                <w:szCs w:val="32"/>
                <w:cs/>
              </w:rPr>
              <w:t>รักน้ำเพื่อพระแม่ของแผ่นดิน ฯลฯ)</w:t>
            </w:r>
          </w:p>
          <w:p w:rsidR="00DB4AAC" w:rsidRDefault="00DB4AAC" w:rsidP="00D83D34">
            <w:pPr>
              <w:spacing w:after="0" w:line="240" w:lineRule="auto"/>
              <w:rPr>
                <w:rFonts w:ascii="TH SarabunPSK" w:hAnsi="TH SarabunPSK" w:cs="TH SarabunPSK"/>
                <w:sz w:val="32"/>
                <w:szCs w:val="32"/>
              </w:rPr>
            </w:pPr>
          </w:p>
          <w:p w:rsidR="00DB4AAC" w:rsidRDefault="00DB4AAC" w:rsidP="00D83D34">
            <w:pPr>
              <w:spacing w:after="0" w:line="240" w:lineRule="auto"/>
              <w:rPr>
                <w:rFonts w:ascii="TH SarabunPSK" w:hAnsi="TH SarabunPSK" w:cs="TH SarabunPSK"/>
                <w:sz w:val="32"/>
                <w:szCs w:val="32"/>
              </w:rPr>
            </w:pPr>
          </w:p>
          <w:p w:rsidR="00DB4AAC" w:rsidRPr="00377E5F" w:rsidRDefault="00DB4AAC" w:rsidP="00D83D34">
            <w:pPr>
              <w:spacing w:after="0" w:line="240" w:lineRule="auto"/>
              <w:rPr>
                <w:rFonts w:ascii="TH SarabunPSK" w:hAnsi="TH SarabunPSK" w:cs="TH SarabunPSK"/>
                <w:sz w:val="32"/>
                <w:szCs w:val="32"/>
              </w:rPr>
            </w:pPr>
          </w:p>
        </w:tc>
      </w:tr>
      <w:tr w:rsidR="00C23223" w:rsidRPr="00377E5F" w:rsidTr="00D83D34">
        <w:trPr>
          <w:trHeight w:val="450"/>
        </w:trPr>
        <w:tc>
          <w:tcPr>
            <w:tcW w:w="2552" w:type="dxa"/>
            <w:tcBorders>
              <w:top w:val="nil"/>
              <w:left w:val="single" w:sz="4" w:space="0" w:color="auto"/>
              <w:bottom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lastRenderedPageBreak/>
              <w:t> </w:t>
            </w:r>
          </w:p>
        </w:tc>
        <w:tc>
          <w:tcPr>
            <w:tcW w:w="2835" w:type="dxa"/>
            <w:tcBorders>
              <w:top w:val="nil"/>
              <w:left w:val="nil"/>
              <w:bottom w:val="nil"/>
              <w:right w:val="single" w:sz="4" w:space="0" w:color="auto"/>
            </w:tcBorders>
            <w:shd w:val="clear" w:color="auto" w:fill="auto"/>
            <w:noWrap/>
            <w:vAlign w:val="bottom"/>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w:t>
            </w:r>
          </w:p>
        </w:tc>
        <w:tc>
          <w:tcPr>
            <w:tcW w:w="4394" w:type="dxa"/>
            <w:tcBorders>
              <w:top w:val="nil"/>
              <w:left w:val="nil"/>
              <w:bottom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2. </w:t>
            </w:r>
            <w:r w:rsidRPr="00377E5F">
              <w:rPr>
                <w:rFonts w:ascii="TH SarabunPSK" w:hAnsi="TH SarabunPSK" w:cs="TH SarabunPSK"/>
                <w:sz w:val="32"/>
                <w:szCs w:val="32"/>
                <w:cs/>
              </w:rPr>
              <w:t>โครงการส่งเสริมศิลปาชีพฯ</w:t>
            </w:r>
          </w:p>
        </w:tc>
      </w:tr>
      <w:tr w:rsidR="00C23223" w:rsidRPr="00377E5F" w:rsidTr="00D83D34">
        <w:trPr>
          <w:trHeight w:val="390"/>
        </w:trPr>
        <w:tc>
          <w:tcPr>
            <w:tcW w:w="2552" w:type="dxa"/>
            <w:tcBorders>
              <w:top w:val="nil"/>
              <w:left w:val="single" w:sz="4" w:space="0" w:color="auto"/>
              <w:bottom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w:t>
            </w:r>
          </w:p>
        </w:tc>
        <w:tc>
          <w:tcPr>
            <w:tcW w:w="2835" w:type="dxa"/>
            <w:tcBorders>
              <w:top w:val="nil"/>
              <w:left w:val="nil"/>
              <w:bottom w:val="nil"/>
              <w:right w:val="single" w:sz="4" w:space="0" w:color="auto"/>
            </w:tcBorders>
            <w:shd w:val="clear" w:color="auto" w:fill="auto"/>
            <w:noWrap/>
            <w:vAlign w:val="bottom"/>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w:t>
            </w:r>
          </w:p>
        </w:tc>
        <w:tc>
          <w:tcPr>
            <w:tcW w:w="4394" w:type="dxa"/>
            <w:tcBorders>
              <w:top w:val="nil"/>
              <w:left w:val="nil"/>
              <w:bottom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3. </w:t>
            </w:r>
            <w:r w:rsidRPr="00377E5F">
              <w:rPr>
                <w:rFonts w:ascii="TH SarabunPSK" w:hAnsi="TH SarabunPSK" w:cs="TH SarabunPSK"/>
                <w:sz w:val="32"/>
                <w:szCs w:val="32"/>
                <w:cs/>
              </w:rPr>
              <w:t xml:space="preserve">โครงการผืนดินพระราชทาน </w:t>
            </w:r>
            <w:r w:rsidRPr="00377E5F">
              <w:rPr>
                <w:rFonts w:ascii="TH SarabunPSK" w:hAnsi="TH SarabunPSK" w:cs="TH SarabunPSK"/>
                <w:sz w:val="32"/>
                <w:szCs w:val="32"/>
              </w:rPr>
              <w:t xml:space="preserve">5 </w:t>
            </w:r>
            <w:r w:rsidRPr="00377E5F">
              <w:rPr>
                <w:rFonts w:ascii="TH SarabunPSK" w:hAnsi="TH SarabunPSK" w:cs="TH SarabunPSK"/>
                <w:sz w:val="32"/>
                <w:szCs w:val="32"/>
                <w:cs/>
              </w:rPr>
              <w:t>จังหวัด</w:t>
            </w:r>
          </w:p>
        </w:tc>
      </w:tr>
      <w:tr w:rsidR="00C23223" w:rsidRPr="00377E5F" w:rsidTr="00D83D34">
        <w:trPr>
          <w:trHeight w:val="435"/>
        </w:trPr>
        <w:tc>
          <w:tcPr>
            <w:tcW w:w="2552" w:type="dxa"/>
            <w:tcBorders>
              <w:top w:val="nil"/>
              <w:left w:val="single" w:sz="4" w:space="0" w:color="auto"/>
              <w:bottom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w:t>
            </w:r>
          </w:p>
        </w:tc>
        <w:tc>
          <w:tcPr>
            <w:tcW w:w="2835" w:type="dxa"/>
            <w:tcBorders>
              <w:top w:val="nil"/>
              <w:left w:val="nil"/>
              <w:bottom w:val="nil"/>
              <w:right w:val="single" w:sz="4" w:space="0" w:color="auto"/>
            </w:tcBorders>
            <w:shd w:val="clear" w:color="auto" w:fill="auto"/>
            <w:noWrap/>
            <w:vAlign w:val="bottom"/>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w:t>
            </w:r>
          </w:p>
        </w:tc>
        <w:tc>
          <w:tcPr>
            <w:tcW w:w="4394" w:type="dxa"/>
            <w:tcBorders>
              <w:top w:val="nil"/>
              <w:left w:val="nil"/>
              <w:bottom w:val="nil"/>
              <w:right w:val="single" w:sz="4" w:space="0" w:color="auto"/>
            </w:tcBorders>
            <w:shd w:val="clear" w:color="auto" w:fill="auto"/>
            <w:hideMark/>
          </w:tcPr>
          <w:p w:rsidR="00C23223" w:rsidRPr="00377E5F" w:rsidRDefault="00DB4AAC" w:rsidP="00D83D34">
            <w:pPr>
              <w:spacing w:after="0" w:line="240" w:lineRule="auto"/>
              <w:rPr>
                <w:rFonts w:ascii="TH SarabunPSK" w:hAnsi="TH SarabunPSK" w:cs="TH SarabunPSK"/>
                <w:sz w:val="32"/>
                <w:szCs w:val="32"/>
              </w:rPr>
            </w:pPr>
            <w:r>
              <w:rPr>
                <w:rFonts w:ascii="TH SarabunPSK" w:hAnsi="TH SarabunPSK" w:cs="TH SarabunPSK"/>
                <w:sz w:val="32"/>
                <w:szCs w:val="32"/>
              </w:rPr>
              <w:t>4</w:t>
            </w:r>
            <w:r w:rsidR="00C23223" w:rsidRPr="00377E5F">
              <w:rPr>
                <w:rFonts w:ascii="TH SarabunPSK" w:hAnsi="TH SarabunPSK" w:cs="TH SarabunPSK"/>
                <w:sz w:val="32"/>
                <w:szCs w:val="32"/>
              </w:rPr>
              <w:t xml:space="preserve">. </w:t>
            </w:r>
            <w:r w:rsidR="00C23223" w:rsidRPr="00377E5F">
              <w:rPr>
                <w:rFonts w:ascii="TH SarabunPSK" w:hAnsi="TH SarabunPSK" w:cs="TH SarabunPSK"/>
                <w:sz w:val="32"/>
                <w:szCs w:val="32"/>
                <w:cs/>
              </w:rPr>
              <w:t>โครงการขับเคลื่อนชุมชนเศรษฐกิจพอเพียง</w:t>
            </w:r>
          </w:p>
        </w:tc>
      </w:tr>
      <w:tr w:rsidR="00C23223" w:rsidRPr="00377E5F" w:rsidTr="00D83D34">
        <w:trPr>
          <w:trHeight w:val="435"/>
        </w:trPr>
        <w:tc>
          <w:tcPr>
            <w:tcW w:w="2552" w:type="dxa"/>
            <w:tcBorders>
              <w:top w:val="nil"/>
              <w:left w:val="single" w:sz="4" w:space="0" w:color="auto"/>
              <w:bottom w:val="single" w:sz="4" w:space="0" w:color="auto"/>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w:t>
            </w:r>
          </w:p>
        </w:tc>
        <w:tc>
          <w:tcPr>
            <w:tcW w:w="2835" w:type="dxa"/>
            <w:tcBorders>
              <w:top w:val="nil"/>
              <w:left w:val="nil"/>
              <w:bottom w:val="single" w:sz="4" w:space="0" w:color="auto"/>
              <w:right w:val="single" w:sz="4" w:space="0" w:color="auto"/>
            </w:tcBorders>
            <w:shd w:val="clear" w:color="auto" w:fill="auto"/>
            <w:noWrap/>
            <w:vAlign w:val="bottom"/>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w:t>
            </w:r>
          </w:p>
        </w:tc>
        <w:tc>
          <w:tcPr>
            <w:tcW w:w="4394" w:type="dxa"/>
            <w:tcBorders>
              <w:top w:val="nil"/>
              <w:left w:val="nil"/>
              <w:bottom w:val="single" w:sz="4" w:space="0" w:color="auto"/>
              <w:right w:val="single" w:sz="4" w:space="0" w:color="auto"/>
            </w:tcBorders>
            <w:shd w:val="clear" w:color="auto" w:fill="auto"/>
            <w:hideMark/>
          </w:tcPr>
          <w:p w:rsidR="00C23223" w:rsidRPr="00377E5F" w:rsidRDefault="00DB4AAC" w:rsidP="00D83D34">
            <w:pPr>
              <w:spacing w:after="0" w:line="240" w:lineRule="auto"/>
              <w:rPr>
                <w:rFonts w:ascii="TH SarabunPSK" w:hAnsi="TH SarabunPSK" w:cs="TH SarabunPSK"/>
                <w:sz w:val="32"/>
                <w:szCs w:val="32"/>
              </w:rPr>
            </w:pPr>
            <w:r>
              <w:rPr>
                <w:rFonts w:ascii="TH SarabunPSK" w:hAnsi="TH SarabunPSK" w:cs="TH SarabunPSK"/>
                <w:sz w:val="32"/>
                <w:szCs w:val="32"/>
              </w:rPr>
              <w:t>5</w:t>
            </w:r>
            <w:r w:rsidR="00C23223" w:rsidRPr="00377E5F">
              <w:rPr>
                <w:rFonts w:ascii="TH SarabunPSK" w:hAnsi="TH SarabunPSK" w:cs="TH SarabunPSK"/>
                <w:sz w:val="32"/>
                <w:szCs w:val="32"/>
              </w:rPr>
              <w:t xml:space="preserve">. </w:t>
            </w:r>
            <w:r w:rsidR="00C23223" w:rsidRPr="00377E5F">
              <w:rPr>
                <w:rFonts w:ascii="TH SarabunPSK" w:hAnsi="TH SarabunPSK" w:cs="TH SarabunPSK"/>
                <w:sz w:val="32"/>
                <w:szCs w:val="32"/>
                <w:cs/>
              </w:rPr>
              <w:t>โครงการค่ายยุวเกษตรตามรอยพ่อ</w:t>
            </w:r>
            <w:r w:rsidR="00C23223" w:rsidRPr="00377E5F">
              <w:rPr>
                <w:rFonts w:ascii="TH SarabunPSK" w:hAnsi="TH SarabunPSK" w:cs="TH SarabunPSK"/>
                <w:sz w:val="32"/>
                <w:szCs w:val="32"/>
              </w:rPr>
              <w:t xml:space="preserve"> </w:t>
            </w:r>
          </w:p>
        </w:tc>
      </w:tr>
      <w:tr w:rsidR="00C23223" w:rsidRPr="00377E5F" w:rsidTr="00D83D34">
        <w:trPr>
          <w:trHeight w:val="525"/>
        </w:trPr>
        <w:tc>
          <w:tcPr>
            <w:tcW w:w="2552" w:type="dxa"/>
            <w:vMerge w:val="restart"/>
            <w:tcBorders>
              <w:top w:val="nil"/>
              <w:left w:val="single" w:sz="4" w:space="0" w:color="auto"/>
              <w:bottom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2. </w:t>
            </w:r>
            <w:r w:rsidRPr="00377E5F">
              <w:rPr>
                <w:rFonts w:ascii="TH SarabunPSK" w:hAnsi="TH SarabunPSK" w:cs="TH SarabunPSK"/>
                <w:sz w:val="32"/>
                <w:szCs w:val="32"/>
                <w:cs/>
              </w:rPr>
              <w:t>ส่งเสริมการใช้เทคโนโลยีและนวัตกรรมในการทำการเกษตร</w:t>
            </w:r>
            <w:r w:rsidRPr="00377E5F">
              <w:rPr>
                <w:rFonts w:ascii="TH SarabunPSK" w:hAnsi="TH SarabunPSK" w:cs="TH SarabunPSK"/>
                <w:sz w:val="32"/>
                <w:szCs w:val="32"/>
              </w:rPr>
              <w:t xml:space="preserve"> (Thailand 4.0)     </w:t>
            </w:r>
          </w:p>
        </w:tc>
        <w:tc>
          <w:tcPr>
            <w:tcW w:w="2835" w:type="dxa"/>
            <w:tcBorders>
              <w:top w:val="nil"/>
              <w:left w:val="nil"/>
              <w:bottom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1. </w:t>
            </w:r>
            <w:r w:rsidRPr="00377E5F">
              <w:rPr>
                <w:rFonts w:ascii="TH SarabunPSK" w:hAnsi="TH SarabunPSK" w:cs="TH SarabunPSK"/>
                <w:sz w:val="32"/>
                <w:szCs w:val="32"/>
                <w:cs/>
              </w:rPr>
              <w:t>ส่งเสริมการใช้เครื่องจักรกลทดแทนแรงงานภาคการเกษตร</w:t>
            </w:r>
          </w:p>
        </w:tc>
        <w:tc>
          <w:tcPr>
            <w:tcW w:w="4394" w:type="dxa"/>
            <w:tcBorders>
              <w:top w:val="nil"/>
              <w:left w:val="nil"/>
              <w:bottom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1. </w:t>
            </w:r>
            <w:r w:rsidRPr="00377E5F">
              <w:rPr>
                <w:rFonts w:ascii="TH SarabunPSK" w:hAnsi="TH SarabunPSK" w:cs="TH SarabunPSK"/>
                <w:sz w:val="32"/>
                <w:szCs w:val="32"/>
                <w:cs/>
              </w:rPr>
              <w:t>โครงการถ่ายทอดองค์ความรู้และสร้างเครือข่ายด้านการใช้เครื่องจักรกลภาคการเกษตร</w:t>
            </w:r>
          </w:p>
        </w:tc>
      </w:tr>
      <w:tr w:rsidR="00C23223" w:rsidRPr="00377E5F" w:rsidTr="00D83D34">
        <w:trPr>
          <w:trHeight w:val="435"/>
        </w:trPr>
        <w:tc>
          <w:tcPr>
            <w:tcW w:w="2552" w:type="dxa"/>
            <w:vMerge/>
            <w:tcBorders>
              <w:top w:val="nil"/>
              <w:left w:val="single" w:sz="4" w:space="0" w:color="auto"/>
              <w:bottom w:val="nil"/>
              <w:right w:val="single" w:sz="4" w:space="0" w:color="auto"/>
            </w:tcBorders>
            <w:vAlign w:val="center"/>
            <w:hideMark/>
          </w:tcPr>
          <w:p w:rsidR="00C23223" w:rsidRPr="00377E5F" w:rsidRDefault="00C23223" w:rsidP="00D83D34">
            <w:pPr>
              <w:spacing w:after="0" w:line="240" w:lineRule="auto"/>
              <w:rPr>
                <w:rFonts w:ascii="TH SarabunPSK" w:hAnsi="TH SarabunPSK" w:cs="TH SarabunPSK"/>
                <w:sz w:val="32"/>
                <w:szCs w:val="32"/>
              </w:rPr>
            </w:pPr>
          </w:p>
        </w:tc>
        <w:tc>
          <w:tcPr>
            <w:tcW w:w="2835" w:type="dxa"/>
            <w:tcBorders>
              <w:top w:val="nil"/>
              <w:left w:val="nil"/>
              <w:bottom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2. </w:t>
            </w:r>
            <w:r w:rsidRPr="00377E5F">
              <w:rPr>
                <w:rFonts w:ascii="TH SarabunPSK" w:hAnsi="TH SarabunPSK" w:cs="TH SarabunPSK"/>
                <w:sz w:val="32"/>
                <w:szCs w:val="32"/>
                <w:cs/>
              </w:rPr>
              <w:t>ส่งเสริมการใช้ภูมิสารสนเทศ (</w:t>
            </w:r>
            <w:r w:rsidRPr="00377E5F">
              <w:rPr>
                <w:rFonts w:ascii="TH SarabunPSK" w:hAnsi="TH SarabunPSK" w:cs="TH SarabunPSK"/>
                <w:sz w:val="32"/>
                <w:szCs w:val="32"/>
              </w:rPr>
              <w:t xml:space="preserve">GIS) </w:t>
            </w:r>
            <w:r w:rsidRPr="00377E5F">
              <w:rPr>
                <w:rFonts w:ascii="TH SarabunPSK" w:hAnsi="TH SarabunPSK" w:cs="TH SarabunPSK"/>
                <w:sz w:val="32"/>
                <w:szCs w:val="32"/>
                <w:cs/>
              </w:rPr>
              <w:t>ในการวางแผนการผลิต</w:t>
            </w:r>
          </w:p>
        </w:tc>
        <w:tc>
          <w:tcPr>
            <w:tcW w:w="4394" w:type="dxa"/>
            <w:tcBorders>
              <w:top w:val="nil"/>
              <w:left w:val="nil"/>
              <w:bottom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2. </w:t>
            </w:r>
            <w:r w:rsidRPr="00377E5F">
              <w:rPr>
                <w:rFonts w:ascii="TH SarabunPSK" w:hAnsi="TH SarabunPSK" w:cs="TH SarabunPSK"/>
                <w:sz w:val="32"/>
                <w:szCs w:val="32"/>
                <w:cs/>
              </w:rPr>
              <w:t>โครงการส่งเสริมการใช้ภูมิสารสนเทศ (</w:t>
            </w:r>
            <w:r w:rsidRPr="00377E5F">
              <w:rPr>
                <w:rFonts w:ascii="TH SarabunPSK" w:hAnsi="TH SarabunPSK" w:cs="TH SarabunPSK"/>
                <w:sz w:val="32"/>
                <w:szCs w:val="32"/>
              </w:rPr>
              <w:t xml:space="preserve">GIS) </w:t>
            </w:r>
            <w:r w:rsidRPr="00377E5F">
              <w:rPr>
                <w:rFonts w:ascii="TH SarabunPSK" w:hAnsi="TH SarabunPSK" w:cs="TH SarabunPSK"/>
                <w:sz w:val="32"/>
                <w:szCs w:val="32"/>
                <w:cs/>
              </w:rPr>
              <w:t>ในการวางแผนการผลิต</w:t>
            </w:r>
          </w:p>
        </w:tc>
      </w:tr>
      <w:tr w:rsidR="00C23223" w:rsidRPr="00377E5F" w:rsidTr="00D83D34">
        <w:trPr>
          <w:trHeight w:val="480"/>
        </w:trPr>
        <w:tc>
          <w:tcPr>
            <w:tcW w:w="2552" w:type="dxa"/>
            <w:vMerge/>
            <w:tcBorders>
              <w:top w:val="nil"/>
              <w:left w:val="single" w:sz="4" w:space="0" w:color="auto"/>
              <w:bottom w:val="nil"/>
              <w:right w:val="single" w:sz="4" w:space="0" w:color="auto"/>
            </w:tcBorders>
            <w:vAlign w:val="center"/>
            <w:hideMark/>
          </w:tcPr>
          <w:p w:rsidR="00C23223" w:rsidRPr="00377E5F" w:rsidRDefault="00C23223" w:rsidP="00D83D34">
            <w:pPr>
              <w:spacing w:after="0" w:line="240" w:lineRule="auto"/>
              <w:rPr>
                <w:rFonts w:ascii="TH SarabunPSK" w:hAnsi="TH SarabunPSK" w:cs="TH SarabunPSK"/>
                <w:sz w:val="32"/>
                <w:szCs w:val="32"/>
              </w:rPr>
            </w:pPr>
          </w:p>
        </w:tc>
        <w:tc>
          <w:tcPr>
            <w:tcW w:w="2835" w:type="dxa"/>
            <w:tcBorders>
              <w:top w:val="nil"/>
              <w:left w:val="nil"/>
              <w:bottom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3. </w:t>
            </w:r>
            <w:r w:rsidRPr="00377E5F">
              <w:rPr>
                <w:rFonts w:ascii="TH SarabunPSK" w:hAnsi="TH SarabunPSK" w:cs="TH SarabunPSK"/>
                <w:sz w:val="32"/>
                <w:szCs w:val="32"/>
                <w:cs/>
              </w:rPr>
              <w:t>ส่งเสริมการนำผลงานวิจัยและภูมิปัญญาเพื่อการขยายผล</w:t>
            </w:r>
            <w:r w:rsidRPr="00377E5F">
              <w:rPr>
                <w:rFonts w:ascii="TH SarabunPSK" w:hAnsi="TH SarabunPSK" w:cs="TH SarabunPSK"/>
                <w:sz w:val="32"/>
                <w:szCs w:val="32"/>
              </w:rPr>
              <w:t xml:space="preserve"> </w:t>
            </w:r>
          </w:p>
        </w:tc>
        <w:tc>
          <w:tcPr>
            <w:tcW w:w="4394" w:type="dxa"/>
            <w:tcBorders>
              <w:top w:val="nil"/>
              <w:left w:val="nil"/>
              <w:bottom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3. </w:t>
            </w:r>
            <w:r w:rsidRPr="00377E5F">
              <w:rPr>
                <w:rFonts w:ascii="TH SarabunPSK" w:hAnsi="TH SarabunPSK" w:cs="TH SarabunPSK"/>
                <w:sz w:val="32"/>
                <w:szCs w:val="32"/>
                <w:cs/>
              </w:rPr>
              <w:t>โครงการส่งเสริมการปลูกพืชในโรงเรือน</w:t>
            </w:r>
            <w:r w:rsidRPr="00377E5F">
              <w:rPr>
                <w:rFonts w:ascii="TH SarabunPSK" w:hAnsi="TH SarabunPSK" w:cs="TH SarabunPSK"/>
                <w:sz w:val="32"/>
                <w:szCs w:val="32"/>
              </w:rPr>
              <w:br/>
              <w:t xml:space="preserve">4. </w:t>
            </w:r>
            <w:r w:rsidRPr="00377E5F">
              <w:rPr>
                <w:rFonts w:ascii="TH SarabunPSK" w:hAnsi="TH SarabunPSK" w:cs="TH SarabunPSK"/>
                <w:sz w:val="32"/>
                <w:szCs w:val="32"/>
                <w:cs/>
              </w:rPr>
              <w:t>โครงการส่งเสริมการทำเกษตรแบบปราณีต</w:t>
            </w:r>
          </w:p>
        </w:tc>
      </w:tr>
      <w:tr w:rsidR="00C23223" w:rsidRPr="00377E5F" w:rsidTr="00D83D34">
        <w:trPr>
          <w:trHeight w:val="390"/>
        </w:trPr>
        <w:tc>
          <w:tcPr>
            <w:tcW w:w="2552" w:type="dxa"/>
            <w:tcBorders>
              <w:top w:val="nil"/>
              <w:left w:val="single" w:sz="4" w:space="0" w:color="auto"/>
              <w:bottom w:val="nil"/>
              <w:right w:val="single" w:sz="4" w:space="0" w:color="auto"/>
            </w:tcBorders>
            <w:shd w:val="clear" w:color="auto" w:fill="auto"/>
            <w:noWrap/>
            <w:vAlign w:val="bottom"/>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w:t>
            </w:r>
          </w:p>
        </w:tc>
        <w:tc>
          <w:tcPr>
            <w:tcW w:w="2835" w:type="dxa"/>
            <w:tcBorders>
              <w:top w:val="nil"/>
              <w:left w:val="nil"/>
              <w:bottom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4. </w:t>
            </w:r>
            <w:r w:rsidRPr="00377E5F">
              <w:rPr>
                <w:rFonts w:ascii="TH SarabunPSK" w:hAnsi="TH SarabunPSK" w:cs="TH SarabunPSK"/>
                <w:sz w:val="32"/>
                <w:szCs w:val="32"/>
                <w:cs/>
              </w:rPr>
              <w:t>ทายาทเกษตร</w:t>
            </w:r>
          </w:p>
        </w:tc>
        <w:tc>
          <w:tcPr>
            <w:tcW w:w="4394" w:type="dxa"/>
            <w:tcBorders>
              <w:top w:val="nil"/>
              <w:left w:val="nil"/>
              <w:bottom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5. </w:t>
            </w:r>
            <w:r w:rsidRPr="00377E5F">
              <w:rPr>
                <w:rFonts w:ascii="TH SarabunPSK" w:hAnsi="TH SarabunPSK" w:cs="TH SarabunPSK"/>
                <w:sz w:val="32"/>
                <w:szCs w:val="32"/>
                <w:cs/>
              </w:rPr>
              <w:t>โครงการส่งเสริมการปลูกพืชสมุนไพร</w:t>
            </w:r>
          </w:p>
        </w:tc>
      </w:tr>
      <w:tr w:rsidR="00C23223" w:rsidRPr="00377E5F" w:rsidTr="00D83D34">
        <w:trPr>
          <w:trHeight w:val="480"/>
        </w:trPr>
        <w:tc>
          <w:tcPr>
            <w:tcW w:w="2552" w:type="dxa"/>
            <w:tcBorders>
              <w:top w:val="nil"/>
              <w:left w:val="single" w:sz="4" w:space="0" w:color="auto"/>
              <w:right w:val="single" w:sz="4" w:space="0" w:color="auto"/>
            </w:tcBorders>
            <w:shd w:val="clear" w:color="auto" w:fill="auto"/>
            <w:noWrap/>
            <w:vAlign w:val="bottom"/>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w:t>
            </w:r>
          </w:p>
        </w:tc>
        <w:tc>
          <w:tcPr>
            <w:tcW w:w="2835" w:type="dxa"/>
            <w:tcBorders>
              <w:top w:val="nil"/>
              <w:left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w:t>
            </w:r>
          </w:p>
        </w:tc>
        <w:tc>
          <w:tcPr>
            <w:tcW w:w="4394" w:type="dxa"/>
            <w:tcBorders>
              <w:top w:val="nil"/>
              <w:left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6. </w:t>
            </w:r>
            <w:r w:rsidRPr="00377E5F">
              <w:rPr>
                <w:rFonts w:ascii="TH SarabunPSK" w:hAnsi="TH SarabunPSK" w:cs="TH SarabunPSK"/>
                <w:sz w:val="32"/>
                <w:szCs w:val="32"/>
                <w:cs/>
              </w:rPr>
              <w:t>โครงการพัฒนาศูนย์ถ่ายทอดเทคโนโลยี และนวัตกรรมทางการเกษตร</w:t>
            </w:r>
            <w:r w:rsidRPr="00377E5F">
              <w:rPr>
                <w:rFonts w:ascii="TH SarabunPSK" w:hAnsi="TH SarabunPSK" w:cs="TH SarabunPSK"/>
                <w:sz w:val="32"/>
                <w:szCs w:val="32"/>
              </w:rPr>
              <w:t xml:space="preserve"> </w:t>
            </w:r>
          </w:p>
        </w:tc>
      </w:tr>
      <w:tr w:rsidR="00C23223" w:rsidRPr="00377E5F" w:rsidTr="00D83D34">
        <w:trPr>
          <w:trHeight w:val="420"/>
        </w:trPr>
        <w:tc>
          <w:tcPr>
            <w:tcW w:w="2552" w:type="dxa"/>
            <w:tcBorders>
              <w:top w:val="nil"/>
              <w:left w:val="single" w:sz="4" w:space="0" w:color="auto"/>
              <w:bottom w:val="single" w:sz="4" w:space="0" w:color="auto"/>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w:t>
            </w:r>
          </w:p>
        </w:tc>
        <w:tc>
          <w:tcPr>
            <w:tcW w:w="2835" w:type="dxa"/>
            <w:tcBorders>
              <w:top w:val="nil"/>
              <w:left w:val="nil"/>
              <w:bottom w:val="single" w:sz="4" w:space="0" w:color="auto"/>
              <w:right w:val="single" w:sz="4" w:space="0" w:color="auto"/>
            </w:tcBorders>
            <w:shd w:val="clear" w:color="auto" w:fill="auto"/>
            <w:noWrap/>
            <w:vAlign w:val="bottom"/>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w:t>
            </w:r>
          </w:p>
        </w:tc>
        <w:tc>
          <w:tcPr>
            <w:tcW w:w="4394" w:type="dxa"/>
            <w:tcBorders>
              <w:top w:val="nil"/>
              <w:left w:val="nil"/>
              <w:bottom w:val="single" w:sz="4" w:space="0" w:color="auto"/>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7. </w:t>
            </w:r>
            <w:r w:rsidRPr="00377E5F">
              <w:rPr>
                <w:rFonts w:ascii="TH SarabunPSK" w:hAnsi="TH SarabunPSK" w:cs="TH SarabunPSK"/>
                <w:sz w:val="32"/>
                <w:szCs w:val="32"/>
                <w:cs/>
              </w:rPr>
              <w:t>โครงการสร้างและพัฒนาทายาทเกษตรเกษตรในเขตปฏิรูปที่ดิน</w:t>
            </w:r>
          </w:p>
        </w:tc>
      </w:tr>
      <w:tr w:rsidR="00C23223" w:rsidRPr="00377E5F" w:rsidTr="00D83D34">
        <w:trPr>
          <w:trHeight w:val="420"/>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3. </w:t>
            </w:r>
            <w:r w:rsidRPr="00377E5F">
              <w:rPr>
                <w:rFonts w:ascii="TH SarabunPSK" w:hAnsi="TH SarabunPSK" w:cs="TH SarabunPSK"/>
                <w:sz w:val="32"/>
                <w:szCs w:val="32"/>
                <w:cs/>
              </w:rPr>
              <w:t>พัฒนาการผลิตและบริหารจัดการสินค้าเกษตรอย่างมีประสิทธิภาพตลอดห่วงโซ่อุปทาน</w:t>
            </w:r>
          </w:p>
          <w:p w:rsidR="00C23223" w:rsidRPr="00377E5F" w:rsidRDefault="00C23223" w:rsidP="00D83D34">
            <w:pPr>
              <w:spacing w:after="0" w:line="240" w:lineRule="auto"/>
              <w:rPr>
                <w:rFonts w:ascii="TH SarabunPSK" w:hAnsi="TH SarabunPSK" w:cs="TH SarabunPSK"/>
                <w:sz w:val="32"/>
                <w:szCs w:val="32"/>
              </w:rPr>
            </w:pPr>
          </w:p>
          <w:p w:rsidR="00C23223" w:rsidRPr="00377E5F" w:rsidRDefault="00C23223" w:rsidP="00D83D34">
            <w:pPr>
              <w:spacing w:after="0" w:line="240" w:lineRule="auto"/>
              <w:rPr>
                <w:rFonts w:ascii="TH SarabunPSK" w:hAnsi="TH SarabunPSK" w:cs="TH SarabunPSK"/>
                <w:sz w:val="32"/>
                <w:szCs w:val="32"/>
              </w:rPr>
            </w:pPr>
          </w:p>
          <w:p w:rsidR="00C23223" w:rsidRPr="00377E5F" w:rsidRDefault="00C23223" w:rsidP="00D83D34">
            <w:pPr>
              <w:spacing w:after="0" w:line="240" w:lineRule="auto"/>
              <w:rPr>
                <w:rFonts w:ascii="TH SarabunPSK" w:hAnsi="TH SarabunPSK" w:cs="TH SarabunPSK"/>
                <w:sz w:val="32"/>
                <w:szCs w:val="32"/>
              </w:rPr>
            </w:pPr>
          </w:p>
          <w:p w:rsidR="00C23223" w:rsidRPr="00377E5F" w:rsidRDefault="00C23223" w:rsidP="00D83D34">
            <w:pPr>
              <w:spacing w:after="0" w:line="240" w:lineRule="auto"/>
              <w:rPr>
                <w:rFonts w:ascii="TH SarabunPSK" w:hAnsi="TH SarabunPSK" w:cs="TH SarabunPSK"/>
                <w:sz w:val="32"/>
                <w:szCs w:val="32"/>
              </w:rPr>
            </w:pPr>
          </w:p>
          <w:p w:rsidR="00C23223" w:rsidRPr="00377E5F" w:rsidRDefault="00C23223" w:rsidP="00D83D34">
            <w:pPr>
              <w:spacing w:after="0" w:line="240" w:lineRule="auto"/>
              <w:rPr>
                <w:rFonts w:ascii="TH SarabunPSK" w:hAnsi="TH SarabunPSK" w:cs="TH SarabunPSK"/>
                <w:sz w:val="32"/>
                <w:szCs w:val="32"/>
              </w:rPr>
            </w:pPr>
          </w:p>
          <w:p w:rsidR="00C23223" w:rsidRPr="00377E5F" w:rsidRDefault="00C23223" w:rsidP="00D83D34">
            <w:pPr>
              <w:spacing w:after="0" w:line="240" w:lineRule="auto"/>
              <w:rPr>
                <w:rFonts w:ascii="TH SarabunPSK" w:hAnsi="TH SarabunPSK" w:cs="TH SarabunPSK"/>
                <w:sz w:val="32"/>
                <w:szCs w:val="32"/>
              </w:rPr>
            </w:pPr>
          </w:p>
          <w:p w:rsidR="00C23223" w:rsidRPr="00377E5F" w:rsidRDefault="00C23223" w:rsidP="00D83D34">
            <w:pPr>
              <w:spacing w:after="0" w:line="240" w:lineRule="auto"/>
              <w:rPr>
                <w:rFonts w:ascii="TH SarabunPSK" w:hAnsi="TH SarabunPSK" w:cs="TH SarabunPSK"/>
                <w:sz w:val="32"/>
                <w:szCs w:val="32"/>
              </w:rPr>
            </w:pPr>
          </w:p>
          <w:p w:rsidR="00C23223" w:rsidRPr="00377E5F" w:rsidRDefault="00C23223" w:rsidP="00D83D34">
            <w:pPr>
              <w:spacing w:after="0" w:line="240" w:lineRule="auto"/>
              <w:rPr>
                <w:rFonts w:ascii="TH SarabunPSK" w:hAnsi="TH SarabunPSK" w:cs="TH SarabunPSK"/>
                <w:sz w:val="32"/>
                <w:szCs w:val="32"/>
              </w:rPr>
            </w:pPr>
          </w:p>
        </w:tc>
        <w:tc>
          <w:tcPr>
            <w:tcW w:w="2835" w:type="dxa"/>
            <w:tcBorders>
              <w:top w:val="single" w:sz="4" w:space="0" w:color="auto"/>
              <w:left w:val="nil"/>
              <w:bottom w:val="single" w:sz="4" w:space="0" w:color="auto"/>
              <w:right w:val="single" w:sz="4" w:space="0" w:color="auto"/>
            </w:tcBorders>
            <w:shd w:val="clear" w:color="auto" w:fill="auto"/>
            <w:noWrap/>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1. </w:t>
            </w:r>
            <w:r w:rsidRPr="00377E5F">
              <w:rPr>
                <w:rFonts w:ascii="TH SarabunPSK" w:hAnsi="TH SarabunPSK" w:cs="TH SarabunPSK"/>
                <w:sz w:val="32"/>
                <w:szCs w:val="32"/>
                <w:cs/>
              </w:rPr>
              <w:t>ส่งเสริมการผลิตสินค้าเกษตรให้ได้มาตรฐาน</w:t>
            </w:r>
            <w:r w:rsidRPr="00377E5F">
              <w:rPr>
                <w:rFonts w:ascii="TH SarabunPSK" w:hAnsi="TH SarabunPSK" w:cs="TH SarabunPSK"/>
                <w:sz w:val="32"/>
                <w:szCs w:val="32"/>
                <w:cs/>
              </w:rPr>
              <w:br/>
            </w:r>
            <w:r w:rsidRPr="00377E5F">
              <w:rPr>
                <w:rFonts w:ascii="TH SarabunPSK" w:hAnsi="TH SarabunPSK" w:cs="TH SarabunPSK"/>
                <w:sz w:val="32"/>
                <w:szCs w:val="32"/>
              </w:rPr>
              <w:t xml:space="preserve">2. </w:t>
            </w:r>
            <w:r w:rsidRPr="00377E5F">
              <w:rPr>
                <w:rFonts w:ascii="TH SarabunPSK" w:hAnsi="TH SarabunPSK" w:cs="TH SarabunPSK"/>
                <w:sz w:val="32"/>
                <w:szCs w:val="32"/>
                <w:cs/>
              </w:rPr>
              <w:t>ลดต้นทุนการผลิต</w:t>
            </w:r>
            <w:r w:rsidRPr="00377E5F">
              <w:rPr>
                <w:rFonts w:ascii="TH SarabunPSK" w:hAnsi="TH SarabunPSK" w:cs="TH SarabunPSK"/>
                <w:sz w:val="32"/>
                <w:szCs w:val="32"/>
              </w:rPr>
              <w:br/>
              <w:t xml:space="preserve">3. </w:t>
            </w:r>
            <w:r w:rsidRPr="00377E5F">
              <w:rPr>
                <w:rFonts w:ascii="TH SarabunPSK" w:hAnsi="TH SarabunPSK" w:cs="TH SarabunPSK"/>
                <w:sz w:val="32"/>
                <w:szCs w:val="32"/>
                <w:cs/>
              </w:rPr>
              <w:t>เพิ่มผลผลิตทางการเกษตร</w:t>
            </w:r>
          </w:p>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4. </w:t>
            </w:r>
            <w:r w:rsidRPr="00377E5F">
              <w:rPr>
                <w:rFonts w:ascii="TH SarabunPSK" w:hAnsi="TH SarabunPSK" w:cs="TH SarabunPSK"/>
                <w:sz w:val="32"/>
                <w:szCs w:val="32"/>
                <w:cs/>
              </w:rPr>
              <w:t>เพิ่มมูลค่าสินค้าเกษตร</w:t>
            </w:r>
            <w:r w:rsidRPr="00377E5F">
              <w:rPr>
                <w:rFonts w:ascii="TH SarabunPSK" w:hAnsi="TH SarabunPSK" w:cs="TH SarabunPSK"/>
                <w:sz w:val="32"/>
                <w:szCs w:val="32"/>
                <w:cs/>
              </w:rPr>
              <w:br/>
            </w:r>
            <w:r w:rsidRPr="00377E5F">
              <w:rPr>
                <w:rFonts w:ascii="TH SarabunPSK" w:hAnsi="TH SarabunPSK" w:cs="TH SarabunPSK"/>
                <w:sz w:val="32"/>
                <w:szCs w:val="32"/>
              </w:rPr>
              <w:t xml:space="preserve">5. </w:t>
            </w:r>
            <w:r w:rsidRPr="00377E5F">
              <w:rPr>
                <w:rFonts w:ascii="TH SarabunPSK" w:hAnsi="TH SarabunPSK" w:cs="TH SarabunPSK"/>
                <w:sz w:val="32"/>
                <w:szCs w:val="32"/>
                <w:cs/>
              </w:rPr>
              <w:t>ส่งเสริมการทำเกษตรแบบแปลงใหญ่</w:t>
            </w:r>
            <w:r w:rsidRPr="00377E5F">
              <w:rPr>
                <w:rFonts w:ascii="TH SarabunPSK" w:hAnsi="TH SarabunPSK" w:cs="TH SarabunPSK"/>
                <w:sz w:val="32"/>
                <w:szCs w:val="32"/>
              </w:rPr>
              <w:br/>
              <w:t xml:space="preserve">6. </w:t>
            </w:r>
            <w:r w:rsidRPr="00377E5F">
              <w:rPr>
                <w:rFonts w:ascii="TH SarabunPSK" w:hAnsi="TH SarabunPSK" w:cs="TH SarabunPSK"/>
                <w:sz w:val="32"/>
                <w:szCs w:val="32"/>
                <w:cs/>
              </w:rPr>
              <w:t>เพิ่มช่องทางการตลาดสินค้าเกษตร</w:t>
            </w:r>
            <w:r w:rsidRPr="00377E5F">
              <w:rPr>
                <w:rFonts w:ascii="TH SarabunPSK" w:hAnsi="TH SarabunPSK" w:cs="TH SarabunPSK"/>
                <w:sz w:val="32"/>
                <w:szCs w:val="32"/>
                <w:cs/>
              </w:rPr>
              <w:br/>
            </w:r>
            <w:r w:rsidRPr="00377E5F">
              <w:rPr>
                <w:rFonts w:ascii="TH SarabunPSK" w:hAnsi="TH SarabunPSK" w:cs="TH SarabunPSK"/>
                <w:sz w:val="32"/>
                <w:szCs w:val="32"/>
              </w:rPr>
              <w:t xml:space="preserve">7. </w:t>
            </w:r>
            <w:r w:rsidRPr="00377E5F">
              <w:rPr>
                <w:rFonts w:ascii="TH SarabunPSK" w:hAnsi="TH SarabunPSK" w:cs="TH SarabunPSK"/>
                <w:sz w:val="32"/>
                <w:szCs w:val="32"/>
                <w:cs/>
              </w:rPr>
              <w:t>การพัฒนาธุรกิจเกษตรแบบก้าวกระโดด (</w:t>
            </w:r>
            <w:r w:rsidRPr="00377E5F">
              <w:rPr>
                <w:rFonts w:ascii="TH SarabunPSK" w:hAnsi="TH SarabunPSK" w:cs="TH SarabunPSK"/>
                <w:sz w:val="32"/>
                <w:szCs w:val="32"/>
              </w:rPr>
              <w:t xml:space="preserve">Startup) </w:t>
            </w:r>
            <w:r w:rsidRPr="00377E5F">
              <w:rPr>
                <w:rFonts w:ascii="TH SarabunPSK" w:hAnsi="TH SarabunPSK" w:cs="TH SarabunPSK"/>
                <w:sz w:val="32"/>
                <w:szCs w:val="32"/>
              </w:rPr>
              <w:br/>
              <w:t xml:space="preserve">8. </w:t>
            </w:r>
            <w:r w:rsidRPr="00377E5F">
              <w:rPr>
                <w:rFonts w:ascii="TH SarabunPSK" w:hAnsi="TH SarabunPSK" w:cs="TH SarabunPSK"/>
                <w:sz w:val="32"/>
                <w:szCs w:val="32"/>
                <w:cs/>
              </w:rPr>
              <w:t>การเรียนรู้อย่างต่อเนื่อง</w:t>
            </w:r>
          </w:p>
        </w:tc>
        <w:tc>
          <w:tcPr>
            <w:tcW w:w="4394" w:type="dxa"/>
            <w:tcBorders>
              <w:top w:val="single" w:sz="4" w:space="0" w:color="auto"/>
              <w:left w:val="nil"/>
              <w:bottom w:val="single" w:sz="4" w:space="0" w:color="auto"/>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1. </w:t>
            </w:r>
            <w:r w:rsidRPr="00377E5F">
              <w:rPr>
                <w:rFonts w:ascii="TH SarabunPSK" w:hAnsi="TH SarabunPSK" w:cs="TH SarabunPSK"/>
                <w:sz w:val="32"/>
                <w:szCs w:val="32"/>
                <w:cs/>
              </w:rPr>
              <w:t xml:space="preserve">โครงการส่งเสริมการผลิตการเกษตรตามมาตรฐาน </w:t>
            </w:r>
            <w:r w:rsidRPr="00377E5F">
              <w:rPr>
                <w:rFonts w:ascii="TH SarabunPSK" w:hAnsi="TH SarabunPSK" w:cs="TH SarabunPSK"/>
                <w:sz w:val="32"/>
                <w:szCs w:val="32"/>
              </w:rPr>
              <w:t>GAP</w:t>
            </w:r>
            <w:r w:rsidRPr="00377E5F">
              <w:rPr>
                <w:rFonts w:ascii="TH SarabunPSK" w:hAnsi="TH SarabunPSK" w:cs="TH SarabunPSK"/>
                <w:sz w:val="32"/>
                <w:szCs w:val="32"/>
              </w:rPr>
              <w:br/>
              <w:t xml:space="preserve">2. </w:t>
            </w:r>
            <w:r w:rsidRPr="00377E5F">
              <w:rPr>
                <w:rFonts w:ascii="TH SarabunPSK" w:hAnsi="TH SarabunPSK" w:cs="TH SarabunPSK"/>
                <w:sz w:val="32"/>
                <w:szCs w:val="32"/>
                <w:cs/>
              </w:rPr>
              <w:t>โครงการส่งเสริมการผลิตการเกษตรตามมาตรฐานอินทรีย์</w:t>
            </w:r>
            <w:r w:rsidRPr="00377E5F">
              <w:rPr>
                <w:rFonts w:ascii="TH SarabunPSK" w:hAnsi="TH SarabunPSK" w:cs="TH SarabunPSK"/>
                <w:sz w:val="32"/>
                <w:szCs w:val="32"/>
              </w:rPr>
              <w:br/>
              <w:t xml:space="preserve">3. </w:t>
            </w:r>
            <w:r w:rsidRPr="00377E5F">
              <w:rPr>
                <w:rFonts w:ascii="TH SarabunPSK" w:hAnsi="TH SarabunPSK" w:cs="TH SarabunPSK"/>
                <w:sz w:val="32"/>
                <w:szCs w:val="32"/>
                <w:cs/>
              </w:rPr>
              <w:t>โครงการพัฒนาระบบเติมอากาศในการผลิตปุ๋ยหมัก</w:t>
            </w:r>
            <w:r w:rsidRPr="00377E5F">
              <w:rPr>
                <w:rFonts w:ascii="TH SarabunPSK" w:hAnsi="TH SarabunPSK" w:cs="TH SarabunPSK"/>
                <w:sz w:val="32"/>
                <w:szCs w:val="32"/>
              </w:rPr>
              <w:t xml:space="preserve"> </w:t>
            </w:r>
          </w:p>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4. </w:t>
            </w:r>
            <w:r w:rsidRPr="00377E5F">
              <w:rPr>
                <w:rFonts w:ascii="TH SarabunPSK" w:hAnsi="TH SarabunPSK" w:cs="TH SarabunPSK"/>
                <w:sz w:val="32"/>
                <w:szCs w:val="32"/>
                <w:cs/>
              </w:rPr>
              <w:t>โครงการก่อสร้างอาคารรวบรวมผลผลิต แปรรูปและบรรจุภัณฑ์ให้ได้มาตรฐาน</w:t>
            </w:r>
            <w:r w:rsidRPr="00377E5F">
              <w:rPr>
                <w:rFonts w:ascii="TH SarabunPSK" w:hAnsi="TH SarabunPSK" w:cs="TH SarabunPSK"/>
                <w:sz w:val="32"/>
                <w:szCs w:val="32"/>
              </w:rPr>
              <w:br/>
              <w:t xml:space="preserve">5. </w:t>
            </w:r>
            <w:r w:rsidRPr="00377E5F">
              <w:rPr>
                <w:rFonts w:ascii="TH SarabunPSK" w:hAnsi="TH SarabunPSK" w:cs="TH SarabunPSK"/>
                <w:sz w:val="32"/>
                <w:szCs w:val="32"/>
                <w:cs/>
              </w:rPr>
              <w:t>โครงการส่งเสริมการทำเกษตรแบบแปลงใหญ่</w:t>
            </w:r>
            <w:r w:rsidRPr="00377E5F">
              <w:rPr>
                <w:rFonts w:ascii="TH SarabunPSK" w:hAnsi="TH SarabunPSK" w:cs="TH SarabunPSK"/>
                <w:sz w:val="32"/>
                <w:szCs w:val="32"/>
              </w:rPr>
              <w:br/>
              <w:t xml:space="preserve">6. </w:t>
            </w:r>
            <w:r w:rsidRPr="00377E5F">
              <w:rPr>
                <w:rFonts w:ascii="TH SarabunPSK" w:hAnsi="TH SarabunPSK" w:cs="TH SarabunPSK"/>
                <w:sz w:val="32"/>
                <w:szCs w:val="32"/>
                <w:cs/>
              </w:rPr>
              <w:t>โครงการส่งเสริมศูนย์ผลิตพันธุ์พืช/พันธุ์สัตว์</w:t>
            </w:r>
            <w:r w:rsidRPr="00377E5F">
              <w:rPr>
                <w:rFonts w:ascii="TH SarabunPSK" w:hAnsi="TH SarabunPSK" w:cs="TH SarabunPSK"/>
                <w:sz w:val="32"/>
                <w:szCs w:val="32"/>
              </w:rPr>
              <w:br/>
              <w:t xml:space="preserve">7. </w:t>
            </w:r>
            <w:r w:rsidRPr="00377E5F">
              <w:rPr>
                <w:rFonts w:ascii="TH SarabunPSK" w:hAnsi="TH SarabunPSK" w:cs="TH SarabunPSK"/>
                <w:sz w:val="32"/>
                <w:szCs w:val="32"/>
                <w:cs/>
              </w:rPr>
              <w:t>โครงการส่งเสริมการท่องเที่ยวเชิงเกษตร</w:t>
            </w:r>
            <w:r w:rsidRPr="00377E5F">
              <w:rPr>
                <w:rFonts w:ascii="TH SarabunPSK" w:hAnsi="TH SarabunPSK" w:cs="TH SarabunPSK"/>
                <w:sz w:val="32"/>
                <w:szCs w:val="32"/>
              </w:rPr>
              <w:br/>
              <w:t xml:space="preserve">8. </w:t>
            </w:r>
            <w:r w:rsidRPr="00377E5F">
              <w:rPr>
                <w:rFonts w:ascii="TH SarabunPSK" w:hAnsi="TH SarabunPSK" w:cs="TH SarabunPSK"/>
                <w:sz w:val="32"/>
                <w:szCs w:val="32"/>
                <w:cs/>
              </w:rPr>
              <w:t>โครงการส่งเสริมการปลูกพืชระบบใช้น้ำน้อย</w:t>
            </w:r>
            <w:r w:rsidRPr="00377E5F">
              <w:rPr>
                <w:rFonts w:ascii="TH SarabunPSK" w:hAnsi="TH SarabunPSK" w:cs="TH SarabunPSK"/>
                <w:sz w:val="32"/>
                <w:szCs w:val="32"/>
              </w:rPr>
              <w:br/>
              <w:t xml:space="preserve">9. </w:t>
            </w:r>
            <w:r w:rsidRPr="00377E5F">
              <w:rPr>
                <w:rFonts w:ascii="TH SarabunPSK" w:hAnsi="TH SarabunPSK" w:cs="TH SarabunPSK"/>
                <w:sz w:val="32"/>
                <w:szCs w:val="32"/>
                <w:cs/>
              </w:rPr>
              <w:t>โครงการส่งเสริมการตลาดสินค้าเกษตรด้วยระบบออนไลน์</w:t>
            </w:r>
          </w:p>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10. </w:t>
            </w:r>
            <w:r w:rsidRPr="00377E5F">
              <w:rPr>
                <w:rFonts w:ascii="TH SarabunPSK" w:hAnsi="TH SarabunPSK" w:cs="TH SarabunPSK"/>
                <w:sz w:val="32"/>
                <w:szCs w:val="32"/>
                <w:cs/>
              </w:rPr>
              <w:t>โครงการพัฒนาเกษตรกรสู่การเป็นผู้ประกอบการรายใหม่</w:t>
            </w:r>
          </w:p>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11. </w:t>
            </w:r>
            <w:r w:rsidRPr="00377E5F">
              <w:rPr>
                <w:rFonts w:ascii="TH SarabunPSK" w:hAnsi="TH SarabunPSK" w:cs="TH SarabunPSK"/>
                <w:sz w:val="32"/>
                <w:szCs w:val="32"/>
                <w:cs/>
              </w:rPr>
              <w:t>โครงการสร้างและพัฒนาศักยภาพอาสาสมัคร</w:t>
            </w:r>
          </w:p>
        </w:tc>
      </w:tr>
      <w:tr w:rsidR="00C23223" w:rsidRPr="00377E5F" w:rsidTr="00D83D34">
        <w:trPr>
          <w:trHeight w:val="427"/>
        </w:trPr>
        <w:tc>
          <w:tcPr>
            <w:tcW w:w="2552" w:type="dxa"/>
            <w:tcBorders>
              <w:top w:val="single" w:sz="4" w:space="0" w:color="auto"/>
              <w:left w:val="single" w:sz="4" w:space="0" w:color="auto"/>
              <w:bottom w:val="single" w:sz="4" w:space="0" w:color="auto"/>
              <w:right w:val="single" w:sz="4" w:space="0" w:color="auto"/>
            </w:tcBorders>
            <w:shd w:val="clear" w:color="auto" w:fill="auto"/>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4. </w:t>
            </w:r>
            <w:r w:rsidRPr="00377E5F">
              <w:rPr>
                <w:rFonts w:ascii="TH SarabunPSK" w:hAnsi="TH SarabunPSK" w:cs="TH SarabunPSK"/>
                <w:sz w:val="32"/>
                <w:szCs w:val="32"/>
                <w:cs/>
              </w:rPr>
              <w:t>ส่งเสริมและพัฒนาสถาบันและการรวมกลุ่มเกษตรกร</w:t>
            </w:r>
            <w:r w:rsidRPr="00377E5F">
              <w:rPr>
                <w:rFonts w:ascii="TH SarabunPSK" w:hAnsi="TH SarabunPSK" w:cs="TH SarabunPSK"/>
                <w:sz w:val="32"/>
                <w:szCs w:val="32"/>
              </w:rPr>
              <w:t xml:space="preserve"> </w:t>
            </w:r>
          </w:p>
          <w:p w:rsidR="00C23223" w:rsidRPr="00377E5F" w:rsidRDefault="00C23223" w:rsidP="00D83D34">
            <w:pPr>
              <w:spacing w:after="0" w:line="240" w:lineRule="auto"/>
              <w:rPr>
                <w:rFonts w:ascii="TH SarabunPSK" w:hAnsi="TH SarabunPSK" w:cs="TH SarabunPSK"/>
                <w:b/>
                <w:bCs/>
                <w:sz w:val="32"/>
                <w:szCs w:val="32"/>
              </w:rPr>
            </w:pPr>
          </w:p>
        </w:tc>
        <w:tc>
          <w:tcPr>
            <w:tcW w:w="2835" w:type="dxa"/>
            <w:tcBorders>
              <w:top w:val="single" w:sz="4" w:space="0" w:color="auto"/>
              <w:left w:val="nil"/>
              <w:bottom w:val="single" w:sz="4" w:space="0" w:color="auto"/>
              <w:right w:val="single" w:sz="4" w:space="0" w:color="auto"/>
            </w:tcBorders>
            <w:shd w:val="clear" w:color="auto" w:fill="auto"/>
          </w:tcPr>
          <w:p w:rsidR="00C23223" w:rsidRPr="00377E5F" w:rsidRDefault="00C23223" w:rsidP="00D83D34">
            <w:pPr>
              <w:spacing w:after="0" w:line="240" w:lineRule="auto"/>
              <w:rPr>
                <w:rFonts w:ascii="TH SarabunPSK" w:hAnsi="TH SarabunPSK" w:cs="TH SarabunPSK"/>
                <w:sz w:val="32"/>
                <w:szCs w:val="32"/>
                <w:cs/>
              </w:rPr>
            </w:pPr>
            <w:r w:rsidRPr="00377E5F">
              <w:rPr>
                <w:rFonts w:ascii="TH SarabunPSK" w:hAnsi="TH SarabunPSK" w:cs="TH SarabunPSK"/>
                <w:sz w:val="32"/>
                <w:szCs w:val="32"/>
              </w:rPr>
              <w:t xml:space="preserve">1. </w:t>
            </w:r>
            <w:r w:rsidRPr="00377E5F">
              <w:rPr>
                <w:rFonts w:ascii="TH SarabunPSK" w:hAnsi="TH SarabunPSK" w:cs="TH SarabunPSK"/>
                <w:sz w:val="32"/>
                <w:szCs w:val="32"/>
                <w:cs/>
              </w:rPr>
              <w:t>ส่งเสริมการรวมกลุ่มและสร้างเครือข่ายเกษตรกร</w:t>
            </w:r>
            <w:r w:rsidRPr="00377E5F">
              <w:rPr>
                <w:rFonts w:ascii="TH SarabunPSK" w:hAnsi="TH SarabunPSK" w:cs="TH SarabunPSK"/>
                <w:sz w:val="32"/>
                <w:szCs w:val="32"/>
              </w:rPr>
              <w:br/>
              <w:t xml:space="preserve">2. </w:t>
            </w:r>
            <w:r w:rsidRPr="00377E5F">
              <w:rPr>
                <w:rFonts w:ascii="TH SarabunPSK" w:hAnsi="TH SarabunPSK" w:cs="TH SarabunPSK"/>
                <w:sz w:val="32"/>
                <w:szCs w:val="32"/>
                <w:cs/>
              </w:rPr>
              <w:t>ส่งเสริมการจัดตั้ง/พัฒนาวิสาหกิจชุมชน</w:t>
            </w:r>
            <w:r w:rsidRPr="00377E5F">
              <w:rPr>
                <w:rFonts w:ascii="TH SarabunPSK" w:hAnsi="TH SarabunPSK" w:cs="TH SarabunPSK"/>
                <w:sz w:val="32"/>
                <w:szCs w:val="32"/>
                <w:cs/>
              </w:rPr>
              <w:br/>
            </w:r>
            <w:r w:rsidRPr="00377E5F">
              <w:rPr>
                <w:rFonts w:ascii="TH SarabunPSK" w:hAnsi="TH SarabunPSK" w:cs="TH SarabunPSK"/>
                <w:sz w:val="32"/>
                <w:szCs w:val="32"/>
              </w:rPr>
              <w:lastRenderedPageBreak/>
              <w:t xml:space="preserve">3. </w:t>
            </w:r>
            <w:r w:rsidRPr="00377E5F">
              <w:rPr>
                <w:rFonts w:ascii="TH SarabunPSK" w:hAnsi="TH SarabunPSK" w:cs="TH SarabunPSK"/>
                <w:sz w:val="32"/>
                <w:szCs w:val="32"/>
                <w:cs/>
              </w:rPr>
              <w:t>ส่งเสริมการจัดตั้ง/พัฒนาสถาบันเกษตร</w:t>
            </w:r>
          </w:p>
        </w:tc>
        <w:tc>
          <w:tcPr>
            <w:tcW w:w="4394" w:type="dxa"/>
            <w:tcBorders>
              <w:top w:val="single" w:sz="4" w:space="0" w:color="auto"/>
              <w:left w:val="nil"/>
              <w:bottom w:val="single" w:sz="4" w:space="0" w:color="auto"/>
              <w:right w:val="single" w:sz="4" w:space="0" w:color="auto"/>
            </w:tcBorders>
            <w:shd w:val="clear" w:color="auto" w:fill="auto"/>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lastRenderedPageBreak/>
              <w:t xml:space="preserve">1. </w:t>
            </w:r>
            <w:r w:rsidRPr="00377E5F">
              <w:rPr>
                <w:rFonts w:ascii="TH SarabunPSK" w:hAnsi="TH SarabunPSK" w:cs="TH SarabunPSK"/>
                <w:sz w:val="32"/>
                <w:szCs w:val="32"/>
                <w:cs/>
              </w:rPr>
              <w:t>โครงการส่งเสริมและพัฒนาการรวมกลุ่มและสร้างเครือข่ายเกษตรกร</w:t>
            </w:r>
            <w:r w:rsidRPr="00377E5F">
              <w:rPr>
                <w:rFonts w:ascii="TH SarabunPSK" w:hAnsi="TH SarabunPSK" w:cs="TH SarabunPSK"/>
                <w:sz w:val="32"/>
                <w:szCs w:val="32"/>
                <w:cs/>
              </w:rPr>
              <w:br/>
            </w:r>
            <w:r w:rsidRPr="00377E5F">
              <w:rPr>
                <w:rFonts w:ascii="TH SarabunPSK" w:hAnsi="TH SarabunPSK" w:cs="TH SarabunPSK"/>
                <w:sz w:val="32"/>
                <w:szCs w:val="32"/>
              </w:rPr>
              <w:t xml:space="preserve">2. </w:t>
            </w:r>
            <w:r w:rsidRPr="00377E5F">
              <w:rPr>
                <w:rFonts w:ascii="TH SarabunPSK" w:hAnsi="TH SarabunPSK" w:cs="TH SarabunPSK"/>
                <w:sz w:val="32"/>
                <w:szCs w:val="32"/>
                <w:cs/>
              </w:rPr>
              <w:t>โครงการพัฒนาและสร้างเครือข่ายวิสาหกิจชุมชนในเขตปฏิรูปที่ดิน</w:t>
            </w:r>
            <w:r w:rsidRPr="00377E5F">
              <w:rPr>
                <w:rFonts w:ascii="TH SarabunPSK" w:hAnsi="TH SarabunPSK" w:cs="TH SarabunPSK"/>
                <w:sz w:val="32"/>
                <w:szCs w:val="32"/>
              </w:rPr>
              <w:br/>
            </w:r>
            <w:r w:rsidRPr="00377E5F">
              <w:rPr>
                <w:rFonts w:ascii="TH SarabunPSK" w:hAnsi="TH SarabunPSK" w:cs="TH SarabunPSK"/>
                <w:sz w:val="32"/>
                <w:szCs w:val="32"/>
              </w:rPr>
              <w:lastRenderedPageBreak/>
              <w:t xml:space="preserve">3. </w:t>
            </w:r>
            <w:r w:rsidRPr="00377E5F">
              <w:rPr>
                <w:rFonts w:ascii="TH SarabunPSK" w:hAnsi="TH SarabunPSK" w:cs="TH SarabunPSK"/>
                <w:sz w:val="32"/>
                <w:szCs w:val="32"/>
                <w:cs/>
              </w:rPr>
              <w:t>โครงการส่งเสริมตลาดประชารัฐ</w:t>
            </w:r>
            <w:r w:rsidRPr="00377E5F">
              <w:rPr>
                <w:rFonts w:ascii="TH SarabunPSK" w:hAnsi="TH SarabunPSK" w:cs="TH SarabunPSK"/>
                <w:sz w:val="32"/>
                <w:szCs w:val="32"/>
              </w:rPr>
              <w:t xml:space="preserve"> </w:t>
            </w:r>
          </w:p>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4. </w:t>
            </w:r>
            <w:r w:rsidRPr="00377E5F">
              <w:rPr>
                <w:rFonts w:ascii="TH SarabunPSK" w:hAnsi="TH SarabunPSK" w:cs="TH SarabunPSK"/>
                <w:sz w:val="32"/>
                <w:szCs w:val="32"/>
                <w:cs/>
              </w:rPr>
              <w:t>โครงการเพิ่มศักยภาพการบริการจัดการวิสาหกิจชุมชนและสถาบันเกษตรกร</w:t>
            </w:r>
          </w:p>
        </w:tc>
      </w:tr>
    </w:tbl>
    <w:p w:rsidR="00C23223" w:rsidRPr="00377E5F" w:rsidRDefault="008F1120" w:rsidP="00C23223">
      <w:pPr>
        <w:tabs>
          <w:tab w:val="left" w:pos="184"/>
        </w:tabs>
        <w:spacing w:after="0"/>
        <w:ind w:firstLine="993"/>
        <w:jc w:val="thaiDistribute"/>
        <w:rPr>
          <w:rFonts w:ascii="TH SarabunPSK" w:hAnsi="TH SarabunPSK" w:cs="TH SarabunPSK"/>
          <w:sz w:val="32"/>
          <w:szCs w:val="32"/>
        </w:rPr>
      </w:pPr>
      <w:r>
        <w:rPr>
          <w:rFonts w:ascii="TH SarabunPSK" w:hAnsi="TH SarabunPSK" w:cs="TH SarabunPSK"/>
          <w:noProof/>
          <w:sz w:val="32"/>
          <w:szCs w:val="32"/>
        </w:rPr>
        <w:lastRenderedPageBreak/>
        <w:pict>
          <v:roundrect id="_x0000_s1027" style="position:absolute;left:0;text-align:left;margin-left:12.05pt;margin-top:15.05pt;width:423pt;height:42pt;z-index:251661312;mso-position-horizontal-relative:text;mso-position-vertical-relative:text" arcsize="10923f" fillcolor="#c2d69b" strokecolor="#c2d69b" strokeweight="1pt">
            <v:fill color2="#eaf1dd" angle="-45" focus="-50%" type="gradient"/>
            <v:shadow on="t" type="perspective" color="#4e6128" opacity=".5" offset="1pt" offset2="-3pt"/>
            <v:textbox style="mso-next-textbox:#_x0000_s1027">
              <w:txbxContent>
                <w:p w:rsidR="005F6249" w:rsidRDefault="005F6249" w:rsidP="00C23223">
                  <w:pPr>
                    <w:pStyle w:val="a4"/>
                    <w:spacing w:before="0" w:beforeAutospacing="0" w:after="0" w:afterAutospacing="0"/>
                    <w:jc w:val="center"/>
                    <w:rPr>
                      <w:rFonts w:ascii="TH SarabunIT๙" w:hAnsi="TH SarabunIT๙" w:cs="TH SarabunIT๙"/>
                      <w:sz w:val="40"/>
                      <w:szCs w:val="40"/>
                    </w:rPr>
                  </w:pPr>
                  <w:r w:rsidRPr="00944FE0">
                    <w:rPr>
                      <w:rFonts w:ascii="TH SarabunIT๙" w:eastAsia="Tahoma" w:hAnsi="TH SarabunIT๙" w:cs="TH SarabunIT๙"/>
                      <w:b/>
                      <w:bCs/>
                      <w:kern w:val="24"/>
                      <w:sz w:val="40"/>
                      <w:szCs w:val="40"/>
                      <w:cs/>
                    </w:rPr>
                    <w:t xml:space="preserve">ประเด็นยุทธศาสตร์ที่ </w:t>
                  </w:r>
                  <w:r w:rsidRPr="00944FE0">
                    <w:rPr>
                      <w:rFonts w:ascii="TH SarabunIT๙" w:eastAsia="Tahoma" w:hAnsi="TH SarabunIT๙" w:cs="TH SarabunIT๙"/>
                      <w:b/>
                      <w:bCs/>
                      <w:kern w:val="24"/>
                      <w:sz w:val="40"/>
                      <w:szCs w:val="40"/>
                    </w:rPr>
                    <w:t xml:space="preserve">3 </w:t>
                  </w:r>
                  <w:r w:rsidRPr="00944FE0">
                    <w:rPr>
                      <w:rFonts w:ascii="TH SarabunIT๙" w:eastAsia="Tahoma" w:hAnsi="TH SarabunIT๙" w:cs="TH SarabunIT๙"/>
                      <w:b/>
                      <w:bCs/>
                      <w:kern w:val="24"/>
                      <w:sz w:val="40"/>
                      <w:szCs w:val="40"/>
                      <w:cs/>
                    </w:rPr>
                    <w:t xml:space="preserve"> การใช้ประโยชน์ที่ดินอย่างยั่งยืน</w:t>
                  </w:r>
                </w:p>
                <w:p w:rsidR="005F6249" w:rsidRDefault="005F6249" w:rsidP="00C23223">
                  <w:pPr>
                    <w:pStyle w:val="a4"/>
                    <w:spacing w:before="0" w:beforeAutospacing="0" w:after="0" w:afterAutospacing="0"/>
                    <w:jc w:val="center"/>
                    <w:rPr>
                      <w:rFonts w:ascii="TH SarabunIT๙" w:hAnsi="TH SarabunIT๙" w:cs="TH SarabunIT๙"/>
                      <w:sz w:val="40"/>
                      <w:szCs w:val="40"/>
                    </w:rPr>
                  </w:pPr>
                </w:p>
                <w:p w:rsidR="005F6249" w:rsidRPr="00944FE0" w:rsidRDefault="005F6249" w:rsidP="00C23223">
                  <w:pPr>
                    <w:pStyle w:val="a4"/>
                    <w:spacing w:before="0" w:beforeAutospacing="0" w:after="0" w:afterAutospacing="0"/>
                    <w:jc w:val="center"/>
                    <w:rPr>
                      <w:rFonts w:ascii="TH SarabunIT๙" w:hAnsi="TH SarabunIT๙" w:cs="TH SarabunIT๙"/>
                      <w:sz w:val="40"/>
                      <w:szCs w:val="40"/>
                      <w:cs/>
                    </w:rPr>
                  </w:pPr>
                </w:p>
                <w:p w:rsidR="005F6249" w:rsidRPr="00944FE0" w:rsidRDefault="005F6249" w:rsidP="00C23223">
                  <w:pPr>
                    <w:spacing w:line="360" w:lineRule="exact"/>
                    <w:jc w:val="center"/>
                    <w:rPr>
                      <w:rFonts w:ascii="TH SarabunIT๙" w:hAnsi="TH SarabunIT๙" w:cs="TH SarabunIT๙"/>
                      <w:sz w:val="34"/>
                      <w:szCs w:val="34"/>
                    </w:rPr>
                  </w:pPr>
                </w:p>
                <w:p w:rsidR="005F6249" w:rsidRPr="00944FE0" w:rsidRDefault="005F6249" w:rsidP="00C23223">
                  <w:pPr>
                    <w:jc w:val="center"/>
                    <w:rPr>
                      <w:rFonts w:ascii="TH SarabunIT๙" w:hAnsi="TH SarabunIT๙" w:cs="TH SarabunIT๙"/>
                      <w:b/>
                      <w:bCs/>
                      <w:sz w:val="34"/>
                      <w:szCs w:val="34"/>
                    </w:rPr>
                  </w:pPr>
                </w:p>
              </w:txbxContent>
            </v:textbox>
          </v:roundrect>
        </w:pict>
      </w:r>
    </w:p>
    <w:p w:rsidR="00C23223" w:rsidRPr="00377E5F" w:rsidRDefault="00C23223" w:rsidP="00C23223">
      <w:pPr>
        <w:tabs>
          <w:tab w:val="left" w:pos="184"/>
        </w:tabs>
        <w:spacing w:after="0"/>
        <w:ind w:firstLine="993"/>
        <w:jc w:val="thaiDistribute"/>
        <w:rPr>
          <w:rFonts w:ascii="TH SarabunPSK" w:hAnsi="TH SarabunPSK" w:cs="TH SarabunPSK"/>
          <w:sz w:val="32"/>
          <w:szCs w:val="32"/>
        </w:rPr>
      </w:pPr>
    </w:p>
    <w:p w:rsidR="00C23223" w:rsidRPr="00377E5F" w:rsidRDefault="00C23223" w:rsidP="00C23223">
      <w:pPr>
        <w:tabs>
          <w:tab w:val="left" w:pos="184"/>
        </w:tabs>
        <w:spacing w:after="0"/>
        <w:ind w:firstLine="993"/>
        <w:jc w:val="thaiDistribute"/>
        <w:rPr>
          <w:rFonts w:ascii="TH SarabunPSK" w:hAnsi="TH SarabunPSK" w:cs="TH SarabunPSK"/>
          <w:sz w:val="32"/>
          <w:szCs w:val="32"/>
        </w:rPr>
      </w:pPr>
    </w:p>
    <w:tbl>
      <w:tblPr>
        <w:tblW w:w="9781" w:type="dxa"/>
        <w:tblInd w:w="108" w:type="dxa"/>
        <w:tblLook w:val="04A0"/>
      </w:tblPr>
      <w:tblGrid>
        <w:gridCol w:w="2552"/>
        <w:gridCol w:w="2835"/>
        <w:gridCol w:w="4394"/>
      </w:tblGrid>
      <w:tr w:rsidR="00C23223" w:rsidRPr="00377E5F" w:rsidTr="00D83D34">
        <w:trPr>
          <w:trHeight w:val="390"/>
          <w:tblHeader/>
        </w:trPr>
        <w:tc>
          <w:tcPr>
            <w:tcW w:w="2552" w:type="dxa"/>
            <w:tcBorders>
              <w:top w:val="single" w:sz="4" w:space="0" w:color="auto"/>
              <w:left w:val="single" w:sz="4" w:space="0" w:color="auto"/>
              <w:bottom w:val="single" w:sz="4" w:space="0" w:color="000000"/>
              <w:right w:val="single" w:sz="4" w:space="0" w:color="auto"/>
            </w:tcBorders>
            <w:shd w:val="clear" w:color="auto" w:fill="auto"/>
          </w:tcPr>
          <w:p w:rsidR="00C23223" w:rsidRPr="00377E5F" w:rsidRDefault="00C23223" w:rsidP="00D83D34">
            <w:pPr>
              <w:spacing w:after="0" w:line="240" w:lineRule="auto"/>
              <w:jc w:val="center"/>
              <w:rPr>
                <w:rFonts w:ascii="TH SarabunPSK" w:hAnsi="TH SarabunPSK" w:cs="TH SarabunPSK"/>
                <w:b/>
                <w:bCs/>
                <w:sz w:val="32"/>
                <w:szCs w:val="32"/>
              </w:rPr>
            </w:pPr>
            <w:r w:rsidRPr="00377E5F">
              <w:rPr>
                <w:rFonts w:ascii="TH SarabunPSK" w:hAnsi="TH SarabunPSK" w:cs="TH SarabunPSK"/>
                <w:b/>
                <w:bCs/>
                <w:sz w:val="32"/>
                <w:szCs w:val="32"/>
                <w:cs/>
              </w:rPr>
              <w:t>กลยุทธ์</w:t>
            </w:r>
          </w:p>
        </w:tc>
        <w:tc>
          <w:tcPr>
            <w:tcW w:w="2835" w:type="dxa"/>
            <w:tcBorders>
              <w:top w:val="single" w:sz="4" w:space="0" w:color="auto"/>
              <w:left w:val="single" w:sz="4" w:space="0" w:color="auto"/>
              <w:bottom w:val="single" w:sz="4" w:space="0" w:color="000000"/>
              <w:right w:val="single" w:sz="4" w:space="0" w:color="auto"/>
            </w:tcBorders>
            <w:shd w:val="clear" w:color="auto" w:fill="auto"/>
          </w:tcPr>
          <w:p w:rsidR="00C23223" w:rsidRPr="00377E5F" w:rsidRDefault="00C23223" w:rsidP="00D83D34">
            <w:pPr>
              <w:spacing w:after="0" w:line="240" w:lineRule="auto"/>
              <w:jc w:val="center"/>
              <w:rPr>
                <w:rFonts w:ascii="TH SarabunPSK" w:hAnsi="TH SarabunPSK" w:cs="TH SarabunPSK"/>
                <w:b/>
                <w:bCs/>
                <w:sz w:val="32"/>
                <w:szCs w:val="32"/>
              </w:rPr>
            </w:pPr>
            <w:r w:rsidRPr="00377E5F">
              <w:rPr>
                <w:rFonts w:ascii="TH SarabunPSK" w:hAnsi="TH SarabunPSK" w:cs="TH SarabunPSK"/>
                <w:b/>
                <w:bCs/>
                <w:sz w:val="32"/>
                <w:szCs w:val="32"/>
                <w:cs/>
              </w:rPr>
              <w:t>แนวทาง</w:t>
            </w:r>
          </w:p>
        </w:tc>
        <w:tc>
          <w:tcPr>
            <w:tcW w:w="4394" w:type="dxa"/>
            <w:tcBorders>
              <w:top w:val="single" w:sz="4" w:space="0" w:color="auto"/>
              <w:left w:val="nil"/>
              <w:bottom w:val="nil"/>
              <w:right w:val="single" w:sz="4" w:space="0" w:color="auto"/>
            </w:tcBorders>
            <w:shd w:val="clear" w:color="auto" w:fill="auto"/>
          </w:tcPr>
          <w:p w:rsidR="00C23223" w:rsidRPr="00377E5F" w:rsidRDefault="00C23223" w:rsidP="00D83D34">
            <w:pPr>
              <w:spacing w:after="0" w:line="240" w:lineRule="auto"/>
              <w:jc w:val="center"/>
              <w:rPr>
                <w:rFonts w:ascii="TH SarabunPSK" w:hAnsi="TH SarabunPSK" w:cs="TH SarabunPSK"/>
                <w:b/>
                <w:bCs/>
                <w:sz w:val="32"/>
                <w:szCs w:val="32"/>
              </w:rPr>
            </w:pPr>
            <w:r w:rsidRPr="00377E5F">
              <w:rPr>
                <w:rFonts w:ascii="TH SarabunPSK" w:hAnsi="TH SarabunPSK" w:cs="TH SarabunPSK"/>
                <w:b/>
                <w:bCs/>
                <w:sz w:val="32"/>
                <w:szCs w:val="32"/>
                <w:cs/>
              </w:rPr>
              <w:t>โครงการ/กิจกรรม</w:t>
            </w:r>
          </w:p>
        </w:tc>
      </w:tr>
      <w:tr w:rsidR="00C23223" w:rsidRPr="00377E5F" w:rsidTr="00D83D34">
        <w:trPr>
          <w:trHeight w:val="390"/>
        </w:trPr>
        <w:tc>
          <w:tcPr>
            <w:tcW w:w="255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1. </w:t>
            </w:r>
            <w:r w:rsidRPr="00377E5F">
              <w:rPr>
                <w:rFonts w:ascii="TH SarabunPSK" w:hAnsi="TH SarabunPSK" w:cs="TH SarabunPSK"/>
                <w:sz w:val="32"/>
                <w:szCs w:val="32"/>
                <w:cs/>
              </w:rPr>
              <w:t>การใช้ประโยชน์พื้นที่เกษตรกรรมอย่างเหมาะสม</w:t>
            </w:r>
          </w:p>
        </w:tc>
        <w:tc>
          <w:tcPr>
            <w:tcW w:w="2835"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1. </w:t>
            </w:r>
            <w:r w:rsidRPr="00377E5F">
              <w:rPr>
                <w:rFonts w:ascii="TH SarabunPSK" w:hAnsi="TH SarabunPSK" w:cs="TH SarabunPSK"/>
                <w:sz w:val="32"/>
                <w:szCs w:val="32"/>
                <w:cs/>
              </w:rPr>
              <w:t>ปรับเปลี่ยนวิธีการผลิตตามแนวทางการบริหารจัดการพื้นที่เกษตรกรรม (</w:t>
            </w:r>
            <w:r w:rsidRPr="00377E5F">
              <w:rPr>
                <w:rFonts w:ascii="TH SarabunPSK" w:hAnsi="TH SarabunPSK" w:cs="TH SarabunPSK"/>
                <w:sz w:val="32"/>
                <w:szCs w:val="32"/>
              </w:rPr>
              <w:t xml:space="preserve">Zoning) </w:t>
            </w:r>
          </w:p>
        </w:tc>
        <w:tc>
          <w:tcPr>
            <w:tcW w:w="4394" w:type="dxa"/>
            <w:tcBorders>
              <w:top w:val="single" w:sz="4" w:space="0" w:color="auto"/>
              <w:left w:val="nil"/>
              <w:bottom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1. </w:t>
            </w:r>
            <w:r w:rsidRPr="00377E5F">
              <w:rPr>
                <w:rFonts w:ascii="TH SarabunPSK" w:hAnsi="TH SarabunPSK" w:cs="TH SarabunPSK"/>
                <w:sz w:val="32"/>
                <w:szCs w:val="32"/>
                <w:cs/>
              </w:rPr>
              <w:t>โครงการพัฒนาศักยภาพการผลิตสินค้าเกษตรในพื้นที่เหมาะสม</w:t>
            </w:r>
            <w:r w:rsidRPr="00377E5F">
              <w:rPr>
                <w:rFonts w:ascii="TH SarabunPSK" w:hAnsi="TH SarabunPSK" w:cs="TH SarabunPSK"/>
                <w:sz w:val="32"/>
                <w:szCs w:val="32"/>
              </w:rPr>
              <w:t xml:space="preserve"> </w:t>
            </w:r>
          </w:p>
        </w:tc>
      </w:tr>
      <w:tr w:rsidR="00C23223" w:rsidRPr="00377E5F" w:rsidTr="00D83D34">
        <w:trPr>
          <w:trHeight w:val="480"/>
        </w:trPr>
        <w:tc>
          <w:tcPr>
            <w:tcW w:w="2552" w:type="dxa"/>
            <w:vMerge/>
            <w:tcBorders>
              <w:top w:val="single" w:sz="4" w:space="0" w:color="auto"/>
              <w:left w:val="single" w:sz="4" w:space="0" w:color="auto"/>
              <w:bottom w:val="single" w:sz="4" w:space="0" w:color="000000"/>
              <w:right w:val="single" w:sz="4" w:space="0" w:color="auto"/>
            </w:tcBorders>
            <w:vAlign w:val="center"/>
            <w:hideMark/>
          </w:tcPr>
          <w:p w:rsidR="00C23223" w:rsidRPr="00377E5F" w:rsidRDefault="00C23223" w:rsidP="00D83D34">
            <w:pPr>
              <w:spacing w:after="0" w:line="240" w:lineRule="auto"/>
              <w:rPr>
                <w:rFonts w:ascii="TH SarabunPSK" w:hAnsi="TH SarabunPSK" w:cs="TH SarabunPSK"/>
                <w:sz w:val="32"/>
                <w:szCs w:val="32"/>
              </w:rPr>
            </w:pPr>
          </w:p>
        </w:tc>
        <w:tc>
          <w:tcPr>
            <w:tcW w:w="2835" w:type="dxa"/>
            <w:vMerge/>
            <w:tcBorders>
              <w:top w:val="single" w:sz="4" w:space="0" w:color="auto"/>
              <w:left w:val="single" w:sz="4" w:space="0" w:color="auto"/>
              <w:bottom w:val="single" w:sz="4" w:space="0" w:color="000000"/>
              <w:right w:val="single" w:sz="4" w:space="0" w:color="auto"/>
            </w:tcBorders>
            <w:vAlign w:val="center"/>
            <w:hideMark/>
          </w:tcPr>
          <w:p w:rsidR="00C23223" w:rsidRPr="00377E5F" w:rsidRDefault="00C23223" w:rsidP="00D83D34">
            <w:pPr>
              <w:spacing w:after="0" w:line="240" w:lineRule="auto"/>
              <w:rPr>
                <w:rFonts w:ascii="TH SarabunPSK" w:hAnsi="TH SarabunPSK" w:cs="TH SarabunPSK"/>
                <w:sz w:val="32"/>
                <w:szCs w:val="32"/>
              </w:rPr>
            </w:pPr>
          </w:p>
        </w:tc>
        <w:tc>
          <w:tcPr>
            <w:tcW w:w="4394" w:type="dxa"/>
            <w:tcBorders>
              <w:top w:val="nil"/>
              <w:left w:val="nil"/>
              <w:bottom w:val="single" w:sz="4" w:space="0" w:color="auto"/>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2. </w:t>
            </w:r>
            <w:r w:rsidRPr="00377E5F">
              <w:rPr>
                <w:rFonts w:ascii="TH SarabunPSK" w:hAnsi="TH SarabunPSK" w:cs="TH SarabunPSK"/>
                <w:sz w:val="32"/>
                <w:szCs w:val="32"/>
                <w:cs/>
              </w:rPr>
              <w:t>โครงการส่งเสริมการปรับเปลี่ยนรูปแบบการผลิตในพื้นที่ไม่เหมาะสม</w:t>
            </w:r>
          </w:p>
        </w:tc>
      </w:tr>
      <w:tr w:rsidR="00C23223" w:rsidRPr="00377E5F" w:rsidTr="00D83D34">
        <w:trPr>
          <w:trHeight w:val="435"/>
        </w:trPr>
        <w:tc>
          <w:tcPr>
            <w:tcW w:w="2552" w:type="dxa"/>
            <w:vMerge w:val="restart"/>
            <w:tcBorders>
              <w:top w:val="nil"/>
              <w:left w:val="single" w:sz="4" w:space="0" w:color="auto"/>
              <w:bottom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2. </w:t>
            </w:r>
            <w:r w:rsidRPr="00377E5F">
              <w:rPr>
                <w:rFonts w:ascii="TH SarabunPSK" w:hAnsi="TH SarabunPSK" w:cs="TH SarabunPSK"/>
                <w:sz w:val="32"/>
                <w:szCs w:val="32"/>
                <w:cs/>
              </w:rPr>
              <w:t>ส่งเสริมการทำการเกษตรอย่างยั่งยืน</w:t>
            </w:r>
          </w:p>
        </w:tc>
        <w:tc>
          <w:tcPr>
            <w:tcW w:w="2835" w:type="dxa"/>
            <w:tcBorders>
              <w:top w:val="nil"/>
              <w:left w:val="nil"/>
              <w:bottom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1. </w:t>
            </w:r>
            <w:r w:rsidRPr="00377E5F">
              <w:rPr>
                <w:rFonts w:ascii="TH SarabunPSK" w:hAnsi="TH SarabunPSK" w:cs="TH SarabunPSK"/>
                <w:sz w:val="32"/>
                <w:szCs w:val="32"/>
                <w:cs/>
              </w:rPr>
              <w:t>ทำเกษตรแบบผสมผสาน</w:t>
            </w:r>
          </w:p>
        </w:tc>
        <w:tc>
          <w:tcPr>
            <w:tcW w:w="4394" w:type="dxa"/>
            <w:tcBorders>
              <w:top w:val="nil"/>
              <w:left w:val="nil"/>
              <w:bottom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1. </w:t>
            </w:r>
            <w:r w:rsidRPr="00377E5F">
              <w:rPr>
                <w:rFonts w:ascii="TH SarabunPSK" w:hAnsi="TH SarabunPSK" w:cs="TH SarabunPSK"/>
                <w:sz w:val="32"/>
                <w:szCs w:val="32"/>
                <w:cs/>
              </w:rPr>
              <w:t>โครงการเกษตรทฤษฎีใหม่</w:t>
            </w:r>
            <w:r w:rsidRPr="00377E5F">
              <w:rPr>
                <w:rFonts w:ascii="TH SarabunPSK" w:hAnsi="TH SarabunPSK" w:cs="TH SarabunPSK"/>
                <w:sz w:val="32"/>
                <w:szCs w:val="32"/>
              </w:rPr>
              <w:t xml:space="preserve"> </w:t>
            </w:r>
          </w:p>
        </w:tc>
      </w:tr>
      <w:tr w:rsidR="00C23223" w:rsidRPr="00377E5F" w:rsidTr="00D83D34">
        <w:trPr>
          <w:trHeight w:val="390"/>
        </w:trPr>
        <w:tc>
          <w:tcPr>
            <w:tcW w:w="2552" w:type="dxa"/>
            <w:vMerge/>
            <w:tcBorders>
              <w:top w:val="nil"/>
              <w:left w:val="single" w:sz="4" w:space="0" w:color="auto"/>
              <w:bottom w:val="single" w:sz="4" w:space="0" w:color="auto"/>
              <w:right w:val="single" w:sz="4" w:space="0" w:color="auto"/>
            </w:tcBorders>
            <w:vAlign w:val="center"/>
            <w:hideMark/>
          </w:tcPr>
          <w:p w:rsidR="00C23223" w:rsidRPr="00377E5F" w:rsidRDefault="00C23223" w:rsidP="00D83D34">
            <w:pPr>
              <w:spacing w:after="0" w:line="240" w:lineRule="auto"/>
              <w:rPr>
                <w:rFonts w:ascii="TH SarabunPSK" w:hAnsi="TH SarabunPSK" w:cs="TH SarabunPSK"/>
                <w:sz w:val="32"/>
                <w:szCs w:val="32"/>
              </w:rPr>
            </w:pPr>
          </w:p>
        </w:tc>
        <w:tc>
          <w:tcPr>
            <w:tcW w:w="2835" w:type="dxa"/>
            <w:tcBorders>
              <w:top w:val="nil"/>
              <w:left w:val="nil"/>
              <w:bottom w:val="single" w:sz="4" w:space="0" w:color="auto"/>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2. </w:t>
            </w:r>
            <w:r w:rsidRPr="00377E5F">
              <w:rPr>
                <w:rFonts w:ascii="TH SarabunPSK" w:hAnsi="TH SarabunPSK" w:cs="TH SarabunPSK"/>
                <w:sz w:val="32"/>
                <w:szCs w:val="32"/>
                <w:cs/>
              </w:rPr>
              <w:t>วนเกษตร</w:t>
            </w:r>
            <w:r w:rsidRPr="00377E5F">
              <w:rPr>
                <w:rFonts w:ascii="TH SarabunPSK" w:hAnsi="TH SarabunPSK" w:cs="TH SarabunPSK"/>
                <w:sz w:val="32"/>
                <w:szCs w:val="32"/>
                <w:cs/>
              </w:rPr>
              <w:br/>
            </w:r>
            <w:r w:rsidRPr="00377E5F">
              <w:rPr>
                <w:rFonts w:ascii="TH SarabunPSK" w:hAnsi="TH SarabunPSK" w:cs="TH SarabunPSK"/>
                <w:sz w:val="32"/>
                <w:szCs w:val="32"/>
              </w:rPr>
              <w:t xml:space="preserve">3. </w:t>
            </w:r>
            <w:r w:rsidRPr="00377E5F">
              <w:rPr>
                <w:rFonts w:ascii="TH SarabunPSK" w:hAnsi="TH SarabunPSK" w:cs="TH SarabunPSK"/>
                <w:sz w:val="32"/>
                <w:szCs w:val="32"/>
                <w:cs/>
              </w:rPr>
              <w:t>โคกหนองนาโมเดล</w:t>
            </w:r>
            <w:r w:rsidRPr="00377E5F">
              <w:rPr>
                <w:rFonts w:ascii="TH SarabunPSK" w:hAnsi="TH SarabunPSK" w:cs="TH SarabunPSK"/>
                <w:sz w:val="32"/>
                <w:szCs w:val="32"/>
              </w:rPr>
              <w:br/>
              <w:t xml:space="preserve">4. </w:t>
            </w:r>
            <w:r w:rsidRPr="00377E5F">
              <w:rPr>
                <w:rFonts w:ascii="TH SarabunPSK" w:hAnsi="TH SarabunPSK" w:cs="TH SarabunPSK"/>
                <w:sz w:val="32"/>
                <w:szCs w:val="32"/>
                <w:cs/>
              </w:rPr>
              <w:t>การติดตามและประเมินผล</w:t>
            </w:r>
          </w:p>
        </w:tc>
        <w:tc>
          <w:tcPr>
            <w:tcW w:w="4394" w:type="dxa"/>
            <w:tcBorders>
              <w:top w:val="nil"/>
              <w:left w:val="nil"/>
              <w:bottom w:val="single" w:sz="4" w:space="0" w:color="auto"/>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cs/>
              </w:rPr>
            </w:pPr>
            <w:r w:rsidRPr="00377E5F">
              <w:rPr>
                <w:rFonts w:ascii="TH SarabunPSK" w:hAnsi="TH SarabunPSK" w:cs="TH SarabunPSK"/>
                <w:sz w:val="32"/>
                <w:szCs w:val="32"/>
              </w:rPr>
              <w:t xml:space="preserve">2. </w:t>
            </w:r>
            <w:r w:rsidRPr="00377E5F">
              <w:rPr>
                <w:rFonts w:ascii="TH SarabunPSK" w:hAnsi="TH SarabunPSK" w:cs="TH SarabunPSK"/>
                <w:sz w:val="32"/>
                <w:szCs w:val="32"/>
                <w:cs/>
              </w:rPr>
              <w:t>โครงการส่งเสริมเกษตรผสมผสาน</w:t>
            </w:r>
            <w:r w:rsidRPr="00377E5F">
              <w:rPr>
                <w:rFonts w:ascii="TH SarabunPSK" w:hAnsi="TH SarabunPSK" w:cs="TH SarabunPSK"/>
                <w:sz w:val="32"/>
                <w:szCs w:val="32"/>
              </w:rPr>
              <w:br/>
              <w:t xml:space="preserve">3. </w:t>
            </w:r>
            <w:r w:rsidRPr="00377E5F">
              <w:rPr>
                <w:rFonts w:ascii="TH SarabunPSK" w:hAnsi="TH SarabunPSK" w:cs="TH SarabunPSK"/>
                <w:sz w:val="32"/>
                <w:szCs w:val="32"/>
                <w:cs/>
              </w:rPr>
              <w:t>โครงการระบบวนเกษตร</w:t>
            </w:r>
            <w:r w:rsidRPr="00377E5F">
              <w:rPr>
                <w:rFonts w:ascii="TH SarabunPSK" w:hAnsi="TH SarabunPSK" w:cs="TH SarabunPSK"/>
                <w:sz w:val="32"/>
                <w:szCs w:val="32"/>
                <w:cs/>
              </w:rPr>
              <w:br/>
            </w:r>
            <w:r w:rsidRPr="00377E5F">
              <w:rPr>
                <w:rFonts w:ascii="TH SarabunPSK" w:hAnsi="TH SarabunPSK" w:cs="TH SarabunPSK"/>
                <w:sz w:val="32"/>
                <w:szCs w:val="32"/>
              </w:rPr>
              <w:t xml:space="preserve">4. </w:t>
            </w:r>
            <w:r w:rsidRPr="00377E5F">
              <w:rPr>
                <w:rFonts w:ascii="TH SarabunPSK" w:hAnsi="TH SarabunPSK" w:cs="TH SarabunPSK"/>
                <w:sz w:val="32"/>
                <w:szCs w:val="32"/>
                <w:cs/>
              </w:rPr>
              <w:t>โครงการเกษตรกรรมทางเลือก</w:t>
            </w:r>
          </w:p>
        </w:tc>
      </w:tr>
      <w:tr w:rsidR="00C23223" w:rsidRPr="00377E5F" w:rsidTr="00D83D34">
        <w:trPr>
          <w:trHeight w:val="435"/>
        </w:trPr>
        <w:tc>
          <w:tcPr>
            <w:tcW w:w="255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3. </w:t>
            </w:r>
            <w:r w:rsidRPr="00377E5F">
              <w:rPr>
                <w:rFonts w:ascii="TH SarabunPSK" w:hAnsi="TH SarabunPSK" w:cs="TH SarabunPSK"/>
                <w:sz w:val="32"/>
                <w:szCs w:val="32"/>
                <w:cs/>
              </w:rPr>
              <w:t>การบริหารจัดการโครงสร้างพื้นฐานในเขตปฏิรูปที่ดิน</w:t>
            </w:r>
          </w:p>
        </w:tc>
        <w:tc>
          <w:tcPr>
            <w:tcW w:w="2835" w:type="dxa"/>
            <w:tcBorders>
              <w:top w:val="single" w:sz="4" w:space="0" w:color="auto"/>
              <w:left w:val="nil"/>
              <w:bottom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1. </w:t>
            </w:r>
            <w:r w:rsidRPr="00377E5F">
              <w:rPr>
                <w:rFonts w:ascii="TH SarabunPSK" w:hAnsi="TH SarabunPSK" w:cs="TH SarabunPSK"/>
                <w:sz w:val="32"/>
                <w:szCs w:val="32"/>
                <w:cs/>
              </w:rPr>
              <w:t>บริหารจัดการทรัพยากรน้ำในเขตปฏิรูปที่ดิน</w:t>
            </w:r>
            <w:r w:rsidRPr="00377E5F">
              <w:rPr>
                <w:rFonts w:ascii="TH SarabunPSK" w:hAnsi="TH SarabunPSK" w:cs="TH SarabunPSK"/>
                <w:sz w:val="32"/>
                <w:szCs w:val="32"/>
              </w:rPr>
              <w:t xml:space="preserve"> </w:t>
            </w:r>
          </w:p>
        </w:tc>
        <w:tc>
          <w:tcPr>
            <w:tcW w:w="4394" w:type="dxa"/>
            <w:tcBorders>
              <w:top w:val="single" w:sz="4" w:space="0" w:color="auto"/>
              <w:left w:val="nil"/>
              <w:bottom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1. </w:t>
            </w:r>
            <w:r w:rsidRPr="00377E5F">
              <w:rPr>
                <w:rFonts w:ascii="TH SarabunPSK" w:hAnsi="TH SarabunPSK" w:cs="TH SarabunPSK"/>
                <w:sz w:val="32"/>
                <w:szCs w:val="32"/>
                <w:cs/>
              </w:rPr>
              <w:t>โครงการสร้างและพัฒนาแหล่งน้ำในเขตปฏิรูปที่ดิน</w:t>
            </w:r>
            <w:r w:rsidRPr="00377E5F">
              <w:rPr>
                <w:rFonts w:ascii="TH SarabunPSK" w:hAnsi="TH SarabunPSK" w:cs="TH SarabunPSK"/>
                <w:sz w:val="32"/>
                <w:szCs w:val="32"/>
              </w:rPr>
              <w:t xml:space="preserve"> </w:t>
            </w:r>
          </w:p>
        </w:tc>
      </w:tr>
      <w:tr w:rsidR="00C23223" w:rsidRPr="00377E5F" w:rsidTr="00D83D34">
        <w:trPr>
          <w:trHeight w:val="480"/>
        </w:trPr>
        <w:tc>
          <w:tcPr>
            <w:tcW w:w="2552" w:type="dxa"/>
            <w:vMerge/>
            <w:tcBorders>
              <w:top w:val="nil"/>
              <w:left w:val="single" w:sz="4" w:space="0" w:color="auto"/>
              <w:bottom w:val="single" w:sz="4" w:space="0" w:color="000000"/>
              <w:right w:val="single" w:sz="4" w:space="0" w:color="auto"/>
            </w:tcBorders>
            <w:vAlign w:val="center"/>
            <w:hideMark/>
          </w:tcPr>
          <w:p w:rsidR="00C23223" w:rsidRPr="00377E5F" w:rsidRDefault="00C23223" w:rsidP="00D83D34">
            <w:pPr>
              <w:spacing w:after="0" w:line="240" w:lineRule="auto"/>
              <w:rPr>
                <w:rFonts w:ascii="TH SarabunPSK" w:hAnsi="TH SarabunPSK" w:cs="TH SarabunPSK"/>
                <w:sz w:val="32"/>
                <w:szCs w:val="32"/>
              </w:rPr>
            </w:pPr>
          </w:p>
        </w:tc>
        <w:tc>
          <w:tcPr>
            <w:tcW w:w="2835" w:type="dxa"/>
            <w:tcBorders>
              <w:top w:val="nil"/>
              <w:left w:val="nil"/>
              <w:bottom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2. </w:t>
            </w:r>
            <w:r w:rsidRPr="00377E5F">
              <w:rPr>
                <w:rFonts w:ascii="TH SarabunPSK" w:hAnsi="TH SarabunPSK" w:cs="TH SarabunPSK"/>
                <w:sz w:val="32"/>
                <w:szCs w:val="32"/>
                <w:cs/>
              </w:rPr>
              <w:t>พัฒนาระบบขนส่งสินค้าการเกษตร</w:t>
            </w:r>
            <w:r w:rsidRPr="00377E5F">
              <w:rPr>
                <w:rFonts w:ascii="TH SarabunPSK" w:hAnsi="TH SarabunPSK" w:cs="TH SarabunPSK"/>
                <w:sz w:val="32"/>
                <w:szCs w:val="32"/>
              </w:rPr>
              <w:t xml:space="preserve"> </w:t>
            </w:r>
          </w:p>
        </w:tc>
        <w:tc>
          <w:tcPr>
            <w:tcW w:w="4394" w:type="dxa"/>
            <w:tcBorders>
              <w:top w:val="nil"/>
              <w:left w:val="nil"/>
              <w:bottom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2. </w:t>
            </w:r>
            <w:r w:rsidRPr="00377E5F">
              <w:rPr>
                <w:rFonts w:ascii="TH SarabunPSK" w:hAnsi="TH SarabunPSK" w:cs="TH SarabunPSK"/>
                <w:sz w:val="32"/>
                <w:szCs w:val="32"/>
                <w:cs/>
              </w:rPr>
              <w:t>โครงการปรับปรุงแหล่งน้ำและพัฒนาระบบกระจายน้ำเพื่อการเกษตร</w:t>
            </w:r>
            <w:r w:rsidRPr="00377E5F">
              <w:rPr>
                <w:rFonts w:ascii="TH SarabunPSK" w:hAnsi="TH SarabunPSK" w:cs="TH SarabunPSK"/>
                <w:sz w:val="32"/>
                <w:szCs w:val="32"/>
              </w:rPr>
              <w:t xml:space="preserve"> </w:t>
            </w:r>
          </w:p>
        </w:tc>
      </w:tr>
      <w:tr w:rsidR="00C23223" w:rsidRPr="00377E5F" w:rsidTr="00D83D34">
        <w:trPr>
          <w:trHeight w:val="480"/>
        </w:trPr>
        <w:tc>
          <w:tcPr>
            <w:tcW w:w="2552" w:type="dxa"/>
            <w:vMerge/>
            <w:tcBorders>
              <w:top w:val="nil"/>
              <w:left w:val="single" w:sz="4" w:space="0" w:color="auto"/>
              <w:bottom w:val="single" w:sz="4" w:space="0" w:color="000000"/>
              <w:right w:val="single" w:sz="4" w:space="0" w:color="auto"/>
            </w:tcBorders>
            <w:vAlign w:val="center"/>
            <w:hideMark/>
          </w:tcPr>
          <w:p w:rsidR="00C23223" w:rsidRPr="00377E5F" w:rsidRDefault="00C23223" w:rsidP="00D83D34">
            <w:pPr>
              <w:spacing w:after="0" w:line="240" w:lineRule="auto"/>
              <w:rPr>
                <w:rFonts w:ascii="TH SarabunPSK" w:hAnsi="TH SarabunPSK" w:cs="TH SarabunPSK"/>
                <w:sz w:val="32"/>
                <w:szCs w:val="32"/>
              </w:rPr>
            </w:pPr>
          </w:p>
        </w:tc>
        <w:tc>
          <w:tcPr>
            <w:tcW w:w="2835" w:type="dxa"/>
            <w:tcBorders>
              <w:top w:val="nil"/>
              <w:left w:val="nil"/>
              <w:bottom w:val="single" w:sz="4" w:space="0" w:color="auto"/>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w:t>
            </w:r>
          </w:p>
        </w:tc>
        <w:tc>
          <w:tcPr>
            <w:tcW w:w="4394" w:type="dxa"/>
            <w:tcBorders>
              <w:top w:val="nil"/>
              <w:left w:val="nil"/>
              <w:bottom w:val="single" w:sz="4" w:space="0" w:color="auto"/>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3. </w:t>
            </w:r>
            <w:r w:rsidRPr="00377E5F">
              <w:rPr>
                <w:rFonts w:ascii="TH SarabunPSK" w:hAnsi="TH SarabunPSK" w:cs="TH SarabunPSK"/>
                <w:sz w:val="32"/>
                <w:szCs w:val="32"/>
                <w:cs/>
              </w:rPr>
              <w:t>โครงการสร้างและพัฒนาระบบขนส่งสินค้าการเกษตร</w:t>
            </w:r>
          </w:p>
        </w:tc>
      </w:tr>
      <w:tr w:rsidR="00C23223" w:rsidRPr="00377E5F" w:rsidTr="00D83D34">
        <w:trPr>
          <w:trHeight w:val="405"/>
        </w:trPr>
        <w:tc>
          <w:tcPr>
            <w:tcW w:w="2552" w:type="dxa"/>
            <w:vMerge w:val="restart"/>
            <w:tcBorders>
              <w:top w:val="nil"/>
              <w:left w:val="single" w:sz="4" w:space="0" w:color="auto"/>
              <w:bottom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4. </w:t>
            </w:r>
            <w:r w:rsidRPr="00377E5F">
              <w:rPr>
                <w:rFonts w:ascii="TH SarabunPSK" w:hAnsi="TH SarabunPSK" w:cs="TH SarabunPSK"/>
                <w:sz w:val="32"/>
                <w:szCs w:val="32"/>
                <w:cs/>
              </w:rPr>
              <w:t>ฟื้นฟูและอนุรักษ์ทรัพยากรการเกษตรในเขตปฏิรูปที่ดิน</w:t>
            </w:r>
          </w:p>
        </w:tc>
        <w:tc>
          <w:tcPr>
            <w:tcW w:w="2835" w:type="dxa"/>
            <w:tcBorders>
              <w:top w:val="nil"/>
              <w:left w:val="nil"/>
              <w:bottom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1. </w:t>
            </w:r>
            <w:r w:rsidRPr="00377E5F">
              <w:rPr>
                <w:rFonts w:ascii="TH SarabunPSK" w:hAnsi="TH SarabunPSK" w:cs="TH SarabunPSK"/>
                <w:sz w:val="32"/>
                <w:szCs w:val="32"/>
                <w:cs/>
              </w:rPr>
              <w:t>ส่งเสริมการอนุรักษ์ดินและน้ำ</w:t>
            </w:r>
          </w:p>
        </w:tc>
        <w:tc>
          <w:tcPr>
            <w:tcW w:w="4394" w:type="dxa"/>
            <w:tcBorders>
              <w:top w:val="nil"/>
              <w:left w:val="nil"/>
              <w:bottom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1. </w:t>
            </w:r>
            <w:r w:rsidRPr="00377E5F">
              <w:rPr>
                <w:rFonts w:ascii="TH SarabunPSK" w:hAnsi="TH SarabunPSK" w:cs="TH SarabunPSK"/>
                <w:sz w:val="32"/>
                <w:szCs w:val="32"/>
                <w:cs/>
              </w:rPr>
              <w:t>โครงการทำการเกษตรตามแนวระดับ</w:t>
            </w:r>
          </w:p>
        </w:tc>
      </w:tr>
      <w:tr w:rsidR="00C23223" w:rsidRPr="00377E5F" w:rsidTr="00D83D34">
        <w:trPr>
          <w:trHeight w:val="480"/>
        </w:trPr>
        <w:tc>
          <w:tcPr>
            <w:tcW w:w="2552" w:type="dxa"/>
            <w:vMerge/>
            <w:tcBorders>
              <w:top w:val="nil"/>
              <w:left w:val="single" w:sz="4" w:space="0" w:color="auto"/>
              <w:bottom w:val="nil"/>
              <w:right w:val="single" w:sz="4" w:space="0" w:color="auto"/>
            </w:tcBorders>
            <w:vAlign w:val="center"/>
            <w:hideMark/>
          </w:tcPr>
          <w:p w:rsidR="00C23223" w:rsidRPr="00377E5F" w:rsidRDefault="00C23223" w:rsidP="00D83D34">
            <w:pPr>
              <w:spacing w:after="0" w:line="240" w:lineRule="auto"/>
              <w:rPr>
                <w:rFonts w:ascii="TH SarabunPSK" w:hAnsi="TH SarabunPSK" w:cs="TH SarabunPSK"/>
                <w:sz w:val="32"/>
                <w:szCs w:val="32"/>
              </w:rPr>
            </w:pPr>
          </w:p>
        </w:tc>
        <w:tc>
          <w:tcPr>
            <w:tcW w:w="2835" w:type="dxa"/>
            <w:tcBorders>
              <w:top w:val="nil"/>
              <w:left w:val="nil"/>
              <w:bottom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2. </w:t>
            </w:r>
            <w:r w:rsidRPr="00377E5F">
              <w:rPr>
                <w:rFonts w:ascii="TH SarabunPSK" w:hAnsi="TH SarabunPSK" w:cs="TH SarabunPSK"/>
                <w:sz w:val="32"/>
                <w:szCs w:val="32"/>
                <w:cs/>
              </w:rPr>
              <w:t>ส่งเสริมการปลูกไม้ยืนต้น</w:t>
            </w:r>
            <w:r w:rsidRPr="00377E5F">
              <w:rPr>
                <w:rFonts w:ascii="TH SarabunPSK" w:hAnsi="TH SarabunPSK" w:cs="TH SarabunPSK"/>
                <w:sz w:val="32"/>
                <w:szCs w:val="32"/>
                <w:cs/>
              </w:rPr>
              <w:br/>
            </w:r>
            <w:r w:rsidRPr="00377E5F">
              <w:rPr>
                <w:rFonts w:ascii="TH SarabunPSK" w:hAnsi="TH SarabunPSK" w:cs="TH SarabunPSK"/>
                <w:sz w:val="32"/>
                <w:szCs w:val="32"/>
              </w:rPr>
              <w:t xml:space="preserve">3. </w:t>
            </w:r>
            <w:r w:rsidRPr="00377E5F">
              <w:rPr>
                <w:rFonts w:ascii="TH SarabunPSK" w:hAnsi="TH SarabunPSK" w:cs="TH SarabunPSK"/>
                <w:sz w:val="32"/>
                <w:szCs w:val="32"/>
                <w:cs/>
              </w:rPr>
              <w:t>ส่งเสริมป่าชุมชนในเขตปฏิรูปที่ดิน</w:t>
            </w:r>
          </w:p>
        </w:tc>
        <w:tc>
          <w:tcPr>
            <w:tcW w:w="4394" w:type="dxa"/>
            <w:tcBorders>
              <w:top w:val="nil"/>
              <w:left w:val="nil"/>
              <w:bottom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2. </w:t>
            </w:r>
            <w:r w:rsidRPr="00377E5F">
              <w:rPr>
                <w:rFonts w:ascii="TH SarabunPSK" w:hAnsi="TH SarabunPSK" w:cs="TH SarabunPSK"/>
                <w:sz w:val="32"/>
                <w:szCs w:val="32"/>
                <w:cs/>
              </w:rPr>
              <w:t>โครงการส่งเสริมการเกษตรที่เป็นมิตรกับสิ่งแวดล้อม</w:t>
            </w:r>
          </w:p>
        </w:tc>
      </w:tr>
      <w:tr w:rsidR="00C23223" w:rsidRPr="00377E5F" w:rsidTr="00D83D34">
        <w:trPr>
          <w:trHeight w:val="480"/>
        </w:trPr>
        <w:tc>
          <w:tcPr>
            <w:tcW w:w="2552" w:type="dxa"/>
            <w:tcBorders>
              <w:top w:val="nil"/>
              <w:left w:val="single" w:sz="4" w:space="0" w:color="auto"/>
              <w:bottom w:val="nil"/>
              <w:right w:val="single" w:sz="4" w:space="0" w:color="auto"/>
            </w:tcBorders>
            <w:shd w:val="clear" w:color="auto" w:fill="auto"/>
            <w:noWrap/>
            <w:vAlign w:val="bottom"/>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w:t>
            </w:r>
          </w:p>
        </w:tc>
        <w:tc>
          <w:tcPr>
            <w:tcW w:w="2835" w:type="dxa"/>
            <w:tcBorders>
              <w:top w:val="nil"/>
              <w:left w:val="nil"/>
              <w:bottom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p>
        </w:tc>
        <w:tc>
          <w:tcPr>
            <w:tcW w:w="4394" w:type="dxa"/>
            <w:tcBorders>
              <w:top w:val="nil"/>
              <w:left w:val="nil"/>
              <w:bottom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3. </w:t>
            </w:r>
            <w:r w:rsidRPr="00377E5F">
              <w:rPr>
                <w:rFonts w:ascii="TH SarabunPSK" w:hAnsi="TH SarabunPSK" w:cs="TH SarabunPSK"/>
                <w:sz w:val="32"/>
                <w:szCs w:val="32"/>
                <w:cs/>
              </w:rPr>
              <w:t>โครงการส่งเสริมการปลูกไม้ยืนต้นตามแนวกันชน (</w:t>
            </w:r>
            <w:r w:rsidRPr="00377E5F">
              <w:rPr>
                <w:rFonts w:ascii="TH SarabunPSK" w:hAnsi="TH SarabunPSK" w:cs="TH SarabunPSK"/>
                <w:sz w:val="32"/>
                <w:szCs w:val="32"/>
              </w:rPr>
              <w:t>Buffer Zone)</w:t>
            </w:r>
          </w:p>
        </w:tc>
      </w:tr>
      <w:tr w:rsidR="00C23223" w:rsidRPr="00377E5F" w:rsidTr="00D83D34">
        <w:trPr>
          <w:trHeight w:val="480"/>
        </w:trPr>
        <w:tc>
          <w:tcPr>
            <w:tcW w:w="2552" w:type="dxa"/>
            <w:tcBorders>
              <w:top w:val="nil"/>
              <w:left w:val="single" w:sz="4" w:space="0" w:color="auto"/>
              <w:bottom w:val="nil"/>
              <w:right w:val="single" w:sz="4" w:space="0" w:color="auto"/>
            </w:tcBorders>
            <w:shd w:val="clear" w:color="auto" w:fill="auto"/>
            <w:noWrap/>
            <w:vAlign w:val="bottom"/>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w:t>
            </w:r>
          </w:p>
        </w:tc>
        <w:tc>
          <w:tcPr>
            <w:tcW w:w="2835" w:type="dxa"/>
            <w:tcBorders>
              <w:top w:val="nil"/>
              <w:left w:val="nil"/>
              <w:bottom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w:t>
            </w:r>
          </w:p>
        </w:tc>
        <w:tc>
          <w:tcPr>
            <w:tcW w:w="4394" w:type="dxa"/>
            <w:tcBorders>
              <w:top w:val="nil"/>
              <w:left w:val="nil"/>
              <w:bottom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4. </w:t>
            </w:r>
            <w:r w:rsidRPr="00377E5F">
              <w:rPr>
                <w:rFonts w:ascii="TH SarabunPSK" w:hAnsi="TH SarabunPSK" w:cs="TH SarabunPSK"/>
                <w:sz w:val="32"/>
                <w:szCs w:val="32"/>
                <w:cs/>
              </w:rPr>
              <w:t xml:space="preserve">โครงการส่งเสริมการใช้ประโยชน์จากป่าชุมชน </w:t>
            </w:r>
            <w:r w:rsidRPr="00377E5F">
              <w:rPr>
                <w:rFonts w:ascii="TH SarabunPSK" w:hAnsi="TH SarabunPSK" w:cs="TH SarabunPSK"/>
                <w:sz w:val="32"/>
                <w:szCs w:val="32"/>
              </w:rPr>
              <w:t>“</w:t>
            </w:r>
            <w:r w:rsidRPr="00377E5F">
              <w:rPr>
                <w:rFonts w:ascii="TH SarabunPSK" w:hAnsi="TH SarabunPSK" w:cs="TH SarabunPSK"/>
                <w:sz w:val="32"/>
                <w:szCs w:val="32"/>
                <w:cs/>
              </w:rPr>
              <w:t>สร้างป่า</w:t>
            </w:r>
            <w:r w:rsidRPr="00377E5F">
              <w:rPr>
                <w:rFonts w:ascii="TH SarabunPSK" w:hAnsi="TH SarabunPSK" w:cs="TH SarabunPSK"/>
                <w:sz w:val="32"/>
                <w:szCs w:val="32"/>
              </w:rPr>
              <w:t xml:space="preserve"> </w:t>
            </w:r>
            <w:r w:rsidRPr="00377E5F">
              <w:rPr>
                <w:rFonts w:ascii="TH SarabunPSK" w:hAnsi="TH SarabunPSK" w:cs="TH SarabunPSK"/>
                <w:sz w:val="32"/>
                <w:szCs w:val="32"/>
                <w:cs/>
              </w:rPr>
              <w:t>สร้างรายได้</w:t>
            </w:r>
            <w:r w:rsidRPr="00377E5F">
              <w:rPr>
                <w:rFonts w:ascii="TH SarabunPSK" w:hAnsi="TH SarabunPSK" w:cs="TH SarabunPSK"/>
                <w:sz w:val="32"/>
                <w:szCs w:val="32"/>
              </w:rPr>
              <w:t xml:space="preserve">”     </w:t>
            </w:r>
          </w:p>
        </w:tc>
      </w:tr>
      <w:tr w:rsidR="00C23223" w:rsidRPr="00377E5F" w:rsidTr="00D83D34">
        <w:trPr>
          <w:trHeight w:val="480"/>
        </w:trPr>
        <w:tc>
          <w:tcPr>
            <w:tcW w:w="2552" w:type="dxa"/>
            <w:tcBorders>
              <w:top w:val="nil"/>
              <w:left w:val="single" w:sz="4" w:space="0" w:color="auto"/>
              <w:right w:val="single" w:sz="4" w:space="0" w:color="auto"/>
            </w:tcBorders>
            <w:shd w:val="clear" w:color="auto" w:fill="auto"/>
            <w:noWrap/>
            <w:vAlign w:val="bottom"/>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w:t>
            </w:r>
          </w:p>
        </w:tc>
        <w:tc>
          <w:tcPr>
            <w:tcW w:w="2835" w:type="dxa"/>
            <w:tcBorders>
              <w:top w:val="nil"/>
              <w:left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w:t>
            </w:r>
          </w:p>
        </w:tc>
        <w:tc>
          <w:tcPr>
            <w:tcW w:w="4394" w:type="dxa"/>
            <w:tcBorders>
              <w:top w:val="nil"/>
              <w:left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5. </w:t>
            </w:r>
            <w:r w:rsidRPr="00377E5F">
              <w:rPr>
                <w:rFonts w:ascii="TH SarabunPSK" w:hAnsi="TH SarabunPSK" w:cs="TH SarabunPSK"/>
                <w:sz w:val="32"/>
                <w:szCs w:val="32"/>
                <w:cs/>
              </w:rPr>
              <w:t>โครงการอนุรักษ์พันธุ์ไม้ประจำจังหวัด</w:t>
            </w:r>
          </w:p>
        </w:tc>
      </w:tr>
      <w:tr w:rsidR="00C23223" w:rsidRPr="00377E5F" w:rsidTr="00D83D34">
        <w:trPr>
          <w:trHeight w:val="480"/>
        </w:trPr>
        <w:tc>
          <w:tcPr>
            <w:tcW w:w="2552" w:type="dxa"/>
            <w:tcBorders>
              <w:left w:val="single" w:sz="4" w:space="0" w:color="auto"/>
              <w:bottom w:val="single" w:sz="4" w:space="0" w:color="auto"/>
              <w:right w:val="single" w:sz="4" w:space="0" w:color="auto"/>
            </w:tcBorders>
            <w:shd w:val="clear" w:color="auto" w:fill="auto"/>
            <w:noWrap/>
            <w:vAlign w:val="bottom"/>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w:t>
            </w:r>
          </w:p>
        </w:tc>
        <w:tc>
          <w:tcPr>
            <w:tcW w:w="2835" w:type="dxa"/>
            <w:tcBorders>
              <w:left w:val="nil"/>
              <w:bottom w:val="single" w:sz="4" w:space="0" w:color="auto"/>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w:t>
            </w:r>
          </w:p>
        </w:tc>
        <w:tc>
          <w:tcPr>
            <w:tcW w:w="4394" w:type="dxa"/>
            <w:tcBorders>
              <w:left w:val="nil"/>
              <w:bottom w:val="single" w:sz="4" w:space="0" w:color="auto"/>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6. </w:t>
            </w:r>
            <w:r w:rsidRPr="00377E5F">
              <w:rPr>
                <w:rFonts w:ascii="TH SarabunPSK" w:hAnsi="TH SarabunPSK" w:cs="TH SarabunPSK"/>
                <w:sz w:val="32"/>
                <w:szCs w:val="32"/>
                <w:cs/>
              </w:rPr>
              <w:t>โครงการท่องเที่ยวเชิงอนุรักษ์</w:t>
            </w:r>
          </w:p>
        </w:tc>
      </w:tr>
    </w:tbl>
    <w:p w:rsidR="00C23223" w:rsidRDefault="00C23223" w:rsidP="00C23223">
      <w:pPr>
        <w:tabs>
          <w:tab w:val="left" w:pos="184"/>
        </w:tabs>
        <w:spacing w:after="0"/>
        <w:jc w:val="thaiDistribute"/>
        <w:rPr>
          <w:rFonts w:ascii="TH SarabunPSK" w:hAnsi="TH SarabunPSK" w:cs="TH SarabunPSK"/>
          <w:sz w:val="32"/>
          <w:szCs w:val="32"/>
        </w:rPr>
      </w:pPr>
    </w:p>
    <w:p w:rsidR="00C23223" w:rsidRDefault="00C23223" w:rsidP="00C23223">
      <w:pPr>
        <w:tabs>
          <w:tab w:val="left" w:pos="184"/>
        </w:tabs>
        <w:spacing w:after="0"/>
        <w:jc w:val="thaiDistribute"/>
        <w:rPr>
          <w:rFonts w:ascii="TH SarabunPSK" w:hAnsi="TH SarabunPSK" w:cs="TH SarabunPSK"/>
          <w:sz w:val="32"/>
          <w:szCs w:val="32"/>
        </w:rPr>
      </w:pPr>
    </w:p>
    <w:p w:rsidR="00C23223" w:rsidRDefault="00C23223" w:rsidP="00C23223">
      <w:pPr>
        <w:tabs>
          <w:tab w:val="left" w:pos="184"/>
        </w:tabs>
        <w:spacing w:after="0"/>
        <w:jc w:val="thaiDistribute"/>
        <w:rPr>
          <w:rFonts w:ascii="TH SarabunPSK" w:hAnsi="TH SarabunPSK" w:cs="TH SarabunPSK"/>
          <w:sz w:val="32"/>
          <w:szCs w:val="32"/>
        </w:rPr>
      </w:pPr>
    </w:p>
    <w:p w:rsidR="00C23223" w:rsidRPr="00377E5F" w:rsidRDefault="008F1120" w:rsidP="00C23223">
      <w:pPr>
        <w:tabs>
          <w:tab w:val="left" w:pos="184"/>
        </w:tabs>
        <w:spacing w:after="0"/>
        <w:jc w:val="thaiDistribute"/>
        <w:rPr>
          <w:rFonts w:ascii="TH SarabunPSK" w:hAnsi="TH SarabunPSK" w:cs="TH SarabunPSK"/>
          <w:sz w:val="32"/>
          <w:szCs w:val="32"/>
          <w:cs/>
        </w:rPr>
      </w:pPr>
      <w:r>
        <w:rPr>
          <w:rFonts w:ascii="TH SarabunPSK" w:hAnsi="TH SarabunPSK" w:cs="TH SarabunPSK"/>
          <w:noProof/>
          <w:sz w:val="32"/>
          <w:szCs w:val="32"/>
        </w:rPr>
        <w:lastRenderedPageBreak/>
        <w:pict>
          <v:roundrect id="_x0000_s1028" style="position:absolute;left:0;text-align:left;margin-left:24.85pt;margin-top:4.05pt;width:422.45pt;height:33.1pt;z-index:251662336" arcsize="10923f" fillcolor="#b2a1c7" strokecolor="#b2a1c7" strokeweight="1pt">
            <v:fill color2="#e5dfec" angle="-45" focus="-50%" type="gradient"/>
            <v:shadow on="t" type="perspective" color="#3f3151" opacity=".5" offset="1pt" offset2="-3pt"/>
            <v:textbox style="mso-next-textbox:#_x0000_s1028">
              <w:txbxContent>
                <w:p w:rsidR="005F6249" w:rsidRPr="00D44099" w:rsidRDefault="005F6249" w:rsidP="00C23223">
                  <w:pPr>
                    <w:pStyle w:val="a4"/>
                    <w:spacing w:before="0" w:beforeAutospacing="0" w:after="0" w:afterAutospacing="0"/>
                    <w:rPr>
                      <w:rFonts w:ascii="TH SarabunIT๙" w:hAnsi="TH SarabunIT๙" w:cs="TH SarabunIT๙"/>
                      <w:sz w:val="40"/>
                      <w:szCs w:val="40"/>
                      <w:cs/>
                    </w:rPr>
                  </w:pPr>
                  <w:r w:rsidRPr="00D44099">
                    <w:rPr>
                      <w:rFonts w:ascii="TH SarabunIT๙" w:eastAsia="Tahoma" w:hAnsi="TH SarabunIT๙" w:cs="TH SarabunIT๙"/>
                      <w:b/>
                      <w:bCs/>
                      <w:kern w:val="24"/>
                      <w:sz w:val="40"/>
                      <w:szCs w:val="40"/>
                      <w:cs/>
                    </w:rPr>
                    <w:t xml:space="preserve">ประเด็นยุทธศาสตร์ที่ </w:t>
                  </w:r>
                  <w:r w:rsidRPr="00D44099">
                    <w:rPr>
                      <w:rFonts w:ascii="TH SarabunIT๙" w:hAnsi="TH SarabunIT๙" w:cs="TH SarabunIT๙"/>
                      <w:b/>
                      <w:bCs/>
                      <w:kern w:val="24"/>
                      <w:sz w:val="40"/>
                      <w:szCs w:val="40"/>
                    </w:rPr>
                    <w:t xml:space="preserve">4 </w:t>
                  </w:r>
                  <w:r w:rsidRPr="00D44099">
                    <w:rPr>
                      <w:rFonts w:ascii="TH SarabunIT๙" w:hAnsi="TH SarabunIT๙" w:cs="TH SarabunIT๙"/>
                      <w:b/>
                      <w:bCs/>
                      <w:kern w:val="24"/>
                      <w:sz w:val="40"/>
                      <w:szCs w:val="40"/>
                      <w:cs/>
                    </w:rPr>
                    <w:t>การสนับสนุนเงินทุนเพื่อการปฏิรูปที่ดินอย่างคุ้มค่า</w:t>
                  </w:r>
                </w:p>
                <w:p w:rsidR="005F6249" w:rsidRDefault="005F6249" w:rsidP="00C23223">
                  <w:pPr>
                    <w:pStyle w:val="a4"/>
                    <w:spacing w:before="0" w:beforeAutospacing="0" w:after="0" w:afterAutospacing="0"/>
                    <w:jc w:val="center"/>
                    <w:rPr>
                      <w:rFonts w:ascii="TH SarabunPSK" w:hAnsi="TH SarabunPSK" w:cs="TH SarabunPSK"/>
                      <w:sz w:val="34"/>
                      <w:szCs w:val="34"/>
                    </w:rPr>
                  </w:pPr>
                </w:p>
                <w:p w:rsidR="005F6249" w:rsidRPr="00806433" w:rsidRDefault="005F6249" w:rsidP="00C23223">
                  <w:pPr>
                    <w:pStyle w:val="a4"/>
                    <w:spacing w:before="0" w:beforeAutospacing="0" w:after="0" w:afterAutospacing="0"/>
                    <w:jc w:val="center"/>
                    <w:rPr>
                      <w:rFonts w:ascii="TH SarabunPSK" w:hAnsi="TH SarabunPSK" w:cs="TH SarabunPSK"/>
                      <w:sz w:val="34"/>
                      <w:szCs w:val="34"/>
                    </w:rPr>
                  </w:pPr>
                </w:p>
                <w:p w:rsidR="005F6249" w:rsidRPr="00845905" w:rsidRDefault="005F6249" w:rsidP="00C23223">
                  <w:pPr>
                    <w:jc w:val="center"/>
                    <w:rPr>
                      <w:rFonts w:ascii="TH SarabunIT๙" w:hAnsi="TH SarabunIT๙" w:cs="TH SarabunIT๙"/>
                      <w:b/>
                      <w:bCs/>
                      <w:sz w:val="34"/>
                      <w:szCs w:val="34"/>
                    </w:rPr>
                  </w:pPr>
                </w:p>
              </w:txbxContent>
            </v:textbox>
          </v:roundrect>
        </w:pict>
      </w:r>
    </w:p>
    <w:p w:rsidR="00C23223" w:rsidRPr="00377E5F" w:rsidRDefault="00C23223" w:rsidP="00C23223">
      <w:pPr>
        <w:spacing w:after="0"/>
        <w:jc w:val="right"/>
        <w:rPr>
          <w:rFonts w:ascii="TH SarabunPSK" w:hAnsi="TH SarabunPSK" w:cs="TH SarabunPSK"/>
          <w:sz w:val="32"/>
          <w:szCs w:val="32"/>
        </w:rPr>
      </w:pPr>
    </w:p>
    <w:tbl>
      <w:tblPr>
        <w:tblW w:w="9781" w:type="dxa"/>
        <w:tblInd w:w="108" w:type="dxa"/>
        <w:tblLook w:val="04A0"/>
      </w:tblPr>
      <w:tblGrid>
        <w:gridCol w:w="2552"/>
        <w:gridCol w:w="2835"/>
        <w:gridCol w:w="4394"/>
      </w:tblGrid>
      <w:tr w:rsidR="00C23223" w:rsidRPr="00377E5F" w:rsidTr="00D83D34">
        <w:trPr>
          <w:trHeight w:val="405"/>
          <w:tblHeader/>
        </w:trPr>
        <w:tc>
          <w:tcPr>
            <w:tcW w:w="2552" w:type="dxa"/>
            <w:tcBorders>
              <w:top w:val="single" w:sz="4" w:space="0" w:color="auto"/>
              <w:left w:val="single" w:sz="4" w:space="0" w:color="auto"/>
              <w:bottom w:val="nil"/>
              <w:right w:val="single" w:sz="4" w:space="0" w:color="auto"/>
            </w:tcBorders>
            <w:shd w:val="clear" w:color="auto" w:fill="auto"/>
          </w:tcPr>
          <w:p w:rsidR="00C23223" w:rsidRPr="00377E5F" w:rsidRDefault="00C23223" w:rsidP="00D83D34">
            <w:pPr>
              <w:spacing w:after="0" w:line="240" w:lineRule="auto"/>
              <w:jc w:val="center"/>
              <w:rPr>
                <w:rFonts w:ascii="TH SarabunPSK" w:hAnsi="TH SarabunPSK" w:cs="TH SarabunPSK"/>
                <w:b/>
                <w:bCs/>
                <w:sz w:val="32"/>
                <w:szCs w:val="32"/>
              </w:rPr>
            </w:pPr>
            <w:r w:rsidRPr="00377E5F">
              <w:rPr>
                <w:rFonts w:ascii="TH SarabunPSK" w:hAnsi="TH SarabunPSK" w:cs="TH SarabunPSK"/>
                <w:b/>
                <w:bCs/>
                <w:sz w:val="32"/>
                <w:szCs w:val="32"/>
                <w:cs/>
              </w:rPr>
              <w:t>กลยุทธ์</w:t>
            </w:r>
          </w:p>
        </w:tc>
        <w:tc>
          <w:tcPr>
            <w:tcW w:w="2835" w:type="dxa"/>
            <w:tcBorders>
              <w:top w:val="single" w:sz="4" w:space="0" w:color="auto"/>
              <w:left w:val="nil"/>
              <w:bottom w:val="nil"/>
              <w:right w:val="single" w:sz="4" w:space="0" w:color="auto"/>
            </w:tcBorders>
            <w:shd w:val="clear" w:color="auto" w:fill="auto"/>
          </w:tcPr>
          <w:p w:rsidR="00C23223" w:rsidRPr="00377E5F" w:rsidRDefault="00C23223" w:rsidP="00D83D34">
            <w:pPr>
              <w:spacing w:after="0" w:line="240" w:lineRule="auto"/>
              <w:jc w:val="center"/>
              <w:rPr>
                <w:rFonts w:ascii="TH SarabunPSK" w:hAnsi="TH SarabunPSK" w:cs="TH SarabunPSK"/>
                <w:b/>
                <w:bCs/>
                <w:sz w:val="32"/>
                <w:szCs w:val="32"/>
              </w:rPr>
            </w:pPr>
            <w:r w:rsidRPr="00377E5F">
              <w:rPr>
                <w:rFonts w:ascii="TH SarabunPSK" w:hAnsi="TH SarabunPSK" w:cs="TH SarabunPSK"/>
                <w:b/>
                <w:bCs/>
                <w:sz w:val="32"/>
                <w:szCs w:val="32"/>
                <w:cs/>
              </w:rPr>
              <w:t>แนวทาง</w:t>
            </w:r>
          </w:p>
        </w:tc>
        <w:tc>
          <w:tcPr>
            <w:tcW w:w="4394" w:type="dxa"/>
            <w:tcBorders>
              <w:top w:val="single" w:sz="4" w:space="0" w:color="auto"/>
              <w:left w:val="nil"/>
              <w:bottom w:val="nil"/>
              <w:right w:val="single" w:sz="4" w:space="0" w:color="auto"/>
            </w:tcBorders>
            <w:shd w:val="clear" w:color="auto" w:fill="auto"/>
          </w:tcPr>
          <w:p w:rsidR="00C23223" w:rsidRPr="00377E5F" w:rsidRDefault="00C23223" w:rsidP="00D83D34">
            <w:pPr>
              <w:spacing w:after="0" w:line="240" w:lineRule="auto"/>
              <w:jc w:val="center"/>
              <w:rPr>
                <w:rFonts w:ascii="TH SarabunPSK" w:hAnsi="TH SarabunPSK" w:cs="TH SarabunPSK"/>
                <w:b/>
                <w:bCs/>
                <w:sz w:val="32"/>
                <w:szCs w:val="32"/>
              </w:rPr>
            </w:pPr>
            <w:r w:rsidRPr="00377E5F">
              <w:rPr>
                <w:rFonts w:ascii="TH SarabunPSK" w:hAnsi="TH SarabunPSK" w:cs="TH SarabunPSK"/>
                <w:b/>
                <w:bCs/>
                <w:sz w:val="32"/>
                <w:szCs w:val="32"/>
                <w:cs/>
              </w:rPr>
              <w:t>โครงการ/กิจกรรม</w:t>
            </w:r>
          </w:p>
        </w:tc>
      </w:tr>
      <w:tr w:rsidR="00C23223" w:rsidRPr="00377E5F" w:rsidTr="00D83D34">
        <w:trPr>
          <w:trHeight w:val="405"/>
        </w:trPr>
        <w:tc>
          <w:tcPr>
            <w:tcW w:w="2552" w:type="dxa"/>
            <w:vMerge w:val="restart"/>
            <w:tcBorders>
              <w:top w:val="single" w:sz="4" w:space="0" w:color="auto"/>
              <w:left w:val="single" w:sz="4" w:space="0" w:color="auto"/>
              <w:bottom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1. </w:t>
            </w:r>
            <w:r w:rsidRPr="00377E5F">
              <w:rPr>
                <w:rFonts w:ascii="TH SarabunPSK" w:hAnsi="TH SarabunPSK" w:cs="TH SarabunPSK"/>
                <w:sz w:val="32"/>
                <w:szCs w:val="32"/>
                <w:cs/>
              </w:rPr>
              <w:t>เพิ่มรายได้เงินกองทุนเพื่อสนับสนุนงานปฏิรูปที่ดิน</w:t>
            </w:r>
          </w:p>
        </w:tc>
        <w:tc>
          <w:tcPr>
            <w:tcW w:w="2835" w:type="dxa"/>
            <w:tcBorders>
              <w:top w:val="single" w:sz="4" w:space="0" w:color="auto"/>
              <w:left w:val="nil"/>
              <w:bottom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1. </w:t>
            </w:r>
            <w:r w:rsidRPr="00377E5F">
              <w:rPr>
                <w:rFonts w:ascii="TH SarabunPSK" w:hAnsi="TH SarabunPSK" w:cs="TH SarabunPSK"/>
                <w:sz w:val="32"/>
                <w:szCs w:val="32"/>
                <w:cs/>
              </w:rPr>
              <w:t>การจัดหาเงินกองทุน</w:t>
            </w:r>
          </w:p>
        </w:tc>
        <w:tc>
          <w:tcPr>
            <w:tcW w:w="4394" w:type="dxa"/>
            <w:tcBorders>
              <w:top w:val="single" w:sz="4" w:space="0" w:color="auto"/>
              <w:left w:val="nil"/>
              <w:bottom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1. </w:t>
            </w:r>
            <w:r w:rsidRPr="00377E5F">
              <w:rPr>
                <w:rFonts w:ascii="TH SarabunPSK" w:hAnsi="TH SarabunPSK" w:cs="TH SarabunPSK"/>
                <w:sz w:val="32"/>
                <w:szCs w:val="32"/>
                <w:cs/>
              </w:rPr>
              <w:t>การจัดทำโครงการขอเงินสนับสนุนงบประมาณสมทบเข้ากองทุน</w:t>
            </w:r>
            <w:r w:rsidRPr="00377E5F">
              <w:rPr>
                <w:rFonts w:ascii="TH SarabunPSK" w:hAnsi="TH SarabunPSK" w:cs="TH SarabunPSK"/>
                <w:sz w:val="32"/>
                <w:szCs w:val="32"/>
              </w:rPr>
              <w:t xml:space="preserve">             </w:t>
            </w:r>
          </w:p>
        </w:tc>
      </w:tr>
      <w:tr w:rsidR="00C23223" w:rsidRPr="00377E5F" w:rsidTr="00D83D34">
        <w:trPr>
          <w:trHeight w:val="390"/>
        </w:trPr>
        <w:tc>
          <w:tcPr>
            <w:tcW w:w="2552" w:type="dxa"/>
            <w:vMerge/>
            <w:tcBorders>
              <w:top w:val="single" w:sz="4" w:space="0" w:color="auto"/>
              <w:left w:val="single" w:sz="4" w:space="0" w:color="auto"/>
              <w:bottom w:val="nil"/>
              <w:right w:val="single" w:sz="4" w:space="0" w:color="auto"/>
            </w:tcBorders>
            <w:vAlign w:val="center"/>
            <w:hideMark/>
          </w:tcPr>
          <w:p w:rsidR="00C23223" w:rsidRPr="00377E5F" w:rsidRDefault="00C23223" w:rsidP="00D83D34">
            <w:pPr>
              <w:spacing w:after="0" w:line="240" w:lineRule="auto"/>
              <w:rPr>
                <w:rFonts w:ascii="TH SarabunPSK" w:hAnsi="TH SarabunPSK" w:cs="TH SarabunPSK"/>
                <w:sz w:val="32"/>
                <w:szCs w:val="32"/>
              </w:rPr>
            </w:pPr>
          </w:p>
        </w:tc>
        <w:tc>
          <w:tcPr>
            <w:tcW w:w="2835" w:type="dxa"/>
            <w:tcBorders>
              <w:top w:val="nil"/>
              <w:left w:val="nil"/>
              <w:bottom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2. </w:t>
            </w:r>
            <w:r w:rsidRPr="00377E5F">
              <w:rPr>
                <w:rFonts w:ascii="TH SarabunPSK" w:hAnsi="TH SarabunPSK" w:cs="TH SarabunPSK"/>
                <w:sz w:val="32"/>
                <w:szCs w:val="32"/>
                <w:cs/>
              </w:rPr>
              <w:t>การเพิ่มประสิทธิภาพการจัดเก็บหนี้สินและรายได้เงินกองทุน</w:t>
            </w:r>
          </w:p>
        </w:tc>
        <w:tc>
          <w:tcPr>
            <w:tcW w:w="4394" w:type="dxa"/>
            <w:tcBorders>
              <w:top w:val="nil"/>
              <w:left w:val="nil"/>
              <w:bottom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1. </w:t>
            </w:r>
            <w:r w:rsidRPr="00377E5F">
              <w:rPr>
                <w:rFonts w:ascii="TH SarabunPSK" w:hAnsi="TH SarabunPSK" w:cs="TH SarabunPSK"/>
                <w:sz w:val="32"/>
                <w:szCs w:val="32"/>
                <w:cs/>
              </w:rPr>
              <w:t>การเร่งรัด</w:t>
            </w:r>
            <w:r w:rsidRPr="00377E5F">
              <w:rPr>
                <w:rFonts w:ascii="TH SarabunPSK" w:hAnsi="TH SarabunPSK" w:cs="TH SarabunPSK"/>
                <w:sz w:val="32"/>
                <w:szCs w:val="32"/>
              </w:rPr>
              <w:t xml:space="preserve"> </w:t>
            </w:r>
            <w:r w:rsidRPr="00377E5F">
              <w:rPr>
                <w:rFonts w:ascii="TH SarabunPSK" w:hAnsi="TH SarabunPSK" w:cs="TH SarabunPSK"/>
                <w:sz w:val="32"/>
                <w:szCs w:val="32"/>
                <w:cs/>
              </w:rPr>
              <w:t>ติดตามการจัดเก็บหนี้สินและรายได้เงินกองทุน</w:t>
            </w:r>
          </w:p>
        </w:tc>
      </w:tr>
      <w:tr w:rsidR="00C23223" w:rsidRPr="00377E5F" w:rsidTr="00D83D34">
        <w:trPr>
          <w:trHeight w:val="960"/>
        </w:trPr>
        <w:tc>
          <w:tcPr>
            <w:tcW w:w="2552" w:type="dxa"/>
            <w:vMerge/>
            <w:tcBorders>
              <w:top w:val="single" w:sz="4" w:space="0" w:color="auto"/>
              <w:left w:val="single" w:sz="4" w:space="0" w:color="auto"/>
              <w:bottom w:val="nil"/>
              <w:right w:val="single" w:sz="4" w:space="0" w:color="auto"/>
            </w:tcBorders>
            <w:vAlign w:val="center"/>
            <w:hideMark/>
          </w:tcPr>
          <w:p w:rsidR="00C23223" w:rsidRPr="00377E5F" w:rsidRDefault="00C23223" w:rsidP="00D83D34">
            <w:pPr>
              <w:spacing w:after="0" w:line="240" w:lineRule="auto"/>
              <w:rPr>
                <w:rFonts w:ascii="TH SarabunPSK" w:hAnsi="TH SarabunPSK" w:cs="TH SarabunPSK"/>
                <w:sz w:val="32"/>
                <w:szCs w:val="32"/>
              </w:rPr>
            </w:pPr>
          </w:p>
        </w:tc>
        <w:tc>
          <w:tcPr>
            <w:tcW w:w="2835" w:type="dxa"/>
            <w:tcBorders>
              <w:top w:val="nil"/>
              <w:left w:val="nil"/>
              <w:bottom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w:t>
            </w:r>
          </w:p>
        </w:tc>
        <w:tc>
          <w:tcPr>
            <w:tcW w:w="4394" w:type="dxa"/>
            <w:tcBorders>
              <w:top w:val="nil"/>
              <w:left w:val="nil"/>
              <w:bottom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2. </w:t>
            </w:r>
            <w:r w:rsidRPr="00377E5F">
              <w:rPr>
                <w:rFonts w:ascii="TH SarabunPSK" w:hAnsi="TH SarabunPSK" w:cs="TH SarabunPSK"/>
                <w:sz w:val="32"/>
                <w:szCs w:val="32"/>
                <w:cs/>
              </w:rPr>
              <w:t>การจัดทำร่าง/ปรับปรุงระเบียบ หลักเกณฑ์</w:t>
            </w:r>
            <w:r w:rsidRPr="00377E5F">
              <w:rPr>
                <w:rFonts w:ascii="TH SarabunPSK" w:hAnsi="TH SarabunPSK" w:cs="TH SarabunPSK"/>
                <w:sz w:val="32"/>
                <w:szCs w:val="32"/>
              </w:rPr>
              <w:t xml:space="preserve"> </w:t>
            </w:r>
            <w:r w:rsidRPr="00377E5F">
              <w:rPr>
                <w:rFonts w:ascii="TH SarabunPSK" w:hAnsi="TH SarabunPSK" w:cs="TH SarabunPSK"/>
                <w:sz w:val="32"/>
                <w:szCs w:val="32"/>
                <w:cs/>
              </w:rPr>
              <w:t>วิธีการ ที่เกี่ยวข้องกับเงินกองทุน เช่น ระเบียบ คปก. ว่าด้วย</w:t>
            </w:r>
            <w:r w:rsidRPr="00377E5F">
              <w:rPr>
                <w:rFonts w:ascii="TH SarabunPSK" w:hAnsi="TH SarabunPSK" w:cs="TH SarabunPSK"/>
                <w:sz w:val="32"/>
                <w:szCs w:val="32"/>
              </w:rPr>
              <w:t xml:space="preserve"> </w:t>
            </w:r>
            <w:r w:rsidRPr="00377E5F">
              <w:rPr>
                <w:rFonts w:ascii="TH SarabunPSK" w:hAnsi="TH SarabunPSK" w:cs="TH SarabunPSK"/>
                <w:sz w:val="32"/>
                <w:szCs w:val="32"/>
                <w:cs/>
              </w:rPr>
              <w:t>การปรับโครงสร้างหนี้ เป็นต้น</w:t>
            </w:r>
            <w:r w:rsidRPr="00377E5F">
              <w:rPr>
                <w:rFonts w:ascii="TH SarabunPSK" w:hAnsi="TH SarabunPSK" w:cs="TH SarabunPSK"/>
                <w:sz w:val="32"/>
                <w:szCs w:val="32"/>
              </w:rPr>
              <w:t xml:space="preserve">   </w:t>
            </w:r>
          </w:p>
        </w:tc>
      </w:tr>
      <w:tr w:rsidR="00C23223" w:rsidRPr="00377E5F" w:rsidTr="00D83D34">
        <w:trPr>
          <w:trHeight w:val="480"/>
        </w:trPr>
        <w:tc>
          <w:tcPr>
            <w:tcW w:w="2552" w:type="dxa"/>
            <w:tcBorders>
              <w:top w:val="nil"/>
              <w:left w:val="single" w:sz="4" w:space="0" w:color="auto"/>
              <w:bottom w:val="nil"/>
              <w:right w:val="single" w:sz="4" w:space="0" w:color="auto"/>
            </w:tcBorders>
            <w:shd w:val="clear" w:color="auto" w:fill="auto"/>
            <w:noWrap/>
            <w:vAlign w:val="bottom"/>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w:t>
            </w:r>
          </w:p>
        </w:tc>
        <w:tc>
          <w:tcPr>
            <w:tcW w:w="2835" w:type="dxa"/>
            <w:tcBorders>
              <w:top w:val="nil"/>
              <w:left w:val="nil"/>
              <w:bottom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w:t>
            </w:r>
          </w:p>
        </w:tc>
        <w:tc>
          <w:tcPr>
            <w:tcW w:w="4394" w:type="dxa"/>
            <w:tcBorders>
              <w:top w:val="nil"/>
              <w:left w:val="nil"/>
              <w:bottom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3. </w:t>
            </w:r>
            <w:r w:rsidRPr="00377E5F">
              <w:rPr>
                <w:rFonts w:ascii="TH SarabunPSK" w:hAnsi="TH SarabunPSK" w:cs="TH SarabunPSK"/>
                <w:sz w:val="32"/>
                <w:szCs w:val="32"/>
                <w:cs/>
              </w:rPr>
              <w:t>การเพิ่มช่องทางชำระหนี้</w:t>
            </w:r>
            <w:r w:rsidRPr="00377E5F">
              <w:rPr>
                <w:rFonts w:ascii="TH SarabunPSK" w:hAnsi="TH SarabunPSK" w:cs="TH SarabunPSK"/>
                <w:sz w:val="32"/>
                <w:szCs w:val="32"/>
              </w:rPr>
              <w:t xml:space="preserve">    </w:t>
            </w:r>
          </w:p>
        </w:tc>
      </w:tr>
      <w:tr w:rsidR="00C23223" w:rsidRPr="00377E5F" w:rsidTr="00D83D34">
        <w:trPr>
          <w:trHeight w:val="724"/>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w:t>
            </w:r>
          </w:p>
        </w:tc>
        <w:tc>
          <w:tcPr>
            <w:tcW w:w="2835" w:type="dxa"/>
            <w:tcBorders>
              <w:top w:val="nil"/>
              <w:left w:val="nil"/>
              <w:bottom w:val="single" w:sz="4" w:space="0" w:color="auto"/>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w:t>
            </w:r>
          </w:p>
        </w:tc>
        <w:tc>
          <w:tcPr>
            <w:tcW w:w="4394" w:type="dxa"/>
            <w:tcBorders>
              <w:top w:val="nil"/>
              <w:left w:val="nil"/>
              <w:bottom w:val="single" w:sz="4" w:space="0" w:color="auto"/>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4. </w:t>
            </w:r>
            <w:r w:rsidRPr="00377E5F">
              <w:rPr>
                <w:rFonts w:ascii="TH SarabunPSK" w:hAnsi="TH SarabunPSK" w:cs="TH SarabunPSK"/>
                <w:sz w:val="32"/>
                <w:szCs w:val="32"/>
                <w:cs/>
              </w:rPr>
              <w:t>การติดตามการใช้ประโยชน์ที่ดินในกิจการสนับสนุนเกี่ยวเนื่อง</w:t>
            </w:r>
            <w:r w:rsidRPr="00377E5F">
              <w:rPr>
                <w:rFonts w:ascii="TH SarabunPSK" w:hAnsi="TH SarabunPSK" w:cs="TH SarabunPSK"/>
                <w:sz w:val="32"/>
                <w:szCs w:val="32"/>
              </w:rPr>
              <w:t xml:space="preserve"> </w:t>
            </w:r>
            <w:r w:rsidRPr="00377E5F">
              <w:rPr>
                <w:rFonts w:ascii="TH SarabunPSK" w:hAnsi="TH SarabunPSK" w:cs="TH SarabunPSK"/>
                <w:sz w:val="32"/>
                <w:szCs w:val="32"/>
                <w:cs/>
              </w:rPr>
              <w:t>เพื่อนำเงินเงินเข้ากองทุนฯ</w:t>
            </w:r>
            <w:r w:rsidRPr="00377E5F">
              <w:rPr>
                <w:rFonts w:ascii="TH SarabunPSK" w:hAnsi="TH SarabunPSK" w:cs="TH SarabunPSK"/>
                <w:sz w:val="32"/>
                <w:szCs w:val="32"/>
              </w:rPr>
              <w:t xml:space="preserve">      </w:t>
            </w:r>
          </w:p>
        </w:tc>
      </w:tr>
      <w:tr w:rsidR="00C23223" w:rsidRPr="00377E5F" w:rsidTr="00D83D34">
        <w:trPr>
          <w:trHeight w:val="742"/>
        </w:trPr>
        <w:tc>
          <w:tcPr>
            <w:tcW w:w="2552" w:type="dxa"/>
            <w:vMerge w:val="restart"/>
            <w:tcBorders>
              <w:top w:val="single" w:sz="4" w:space="0" w:color="auto"/>
              <w:left w:val="single" w:sz="4" w:space="0" w:color="auto"/>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2. </w:t>
            </w:r>
            <w:r w:rsidRPr="00377E5F">
              <w:rPr>
                <w:rFonts w:ascii="TH SarabunPSK" w:hAnsi="TH SarabunPSK" w:cs="TH SarabunPSK"/>
                <w:sz w:val="32"/>
                <w:szCs w:val="32"/>
                <w:cs/>
              </w:rPr>
              <w:t>การสนับสนุนเงินทุนเพื่อการปฏิรูปที่ดิน</w:t>
            </w:r>
          </w:p>
        </w:tc>
        <w:tc>
          <w:tcPr>
            <w:tcW w:w="2835" w:type="dxa"/>
            <w:tcBorders>
              <w:top w:val="single" w:sz="4" w:space="0" w:color="auto"/>
              <w:left w:val="nil"/>
              <w:right w:val="single" w:sz="4" w:space="0" w:color="auto"/>
            </w:tcBorders>
            <w:shd w:val="clear" w:color="auto" w:fill="auto"/>
            <w:hideMark/>
          </w:tcPr>
          <w:p w:rsidR="00C23223"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1.</w:t>
            </w:r>
            <w:r w:rsidRPr="00377E5F">
              <w:rPr>
                <w:rFonts w:ascii="TH SarabunPSK" w:hAnsi="TH SarabunPSK" w:cs="TH SarabunPSK"/>
                <w:sz w:val="32"/>
                <w:szCs w:val="32"/>
                <w:cs/>
              </w:rPr>
              <w:t>สนับสนุนสินเชื่อเพื่อพัฒนาอาชีพของเกษตรกรและสถาบันเกษตรกร</w:t>
            </w:r>
            <w:r w:rsidRPr="00377E5F">
              <w:rPr>
                <w:rFonts w:ascii="TH SarabunPSK" w:hAnsi="TH SarabunPSK" w:cs="TH SarabunPSK"/>
                <w:sz w:val="32"/>
                <w:szCs w:val="32"/>
              </w:rPr>
              <w:t xml:space="preserve"> </w:t>
            </w:r>
          </w:p>
          <w:p w:rsidR="00C23223" w:rsidRDefault="00C23223" w:rsidP="00D83D34">
            <w:pPr>
              <w:spacing w:after="0" w:line="240" w:lineRule="auto"/>
              <w:rPr>
                <w:rFonts w:ascii="TH SarabunPSK" w:hAnsi="TH SarabunPSK" w:cs="TH SarabunPSK"/>
                <w:sz w:val="32"/>
                <w:szCs w:val="32"/>
              </w:rPr>
            </w:pPr>
          </w:p>
          <w:p w:rsidR="00C23223" w:rsidRPr="00377E5F" w:rsidRDefault="00C23223" w:rsidP="00D83D34">
            <w:pPr>
              <w:spacing w:after="0" w:line="240" w:lineRule="auto"/>
              <w:rPr>
                <w:rFonts w:ascii="TH SarabunPSK" w:hAnsi="TH SarabunPSK" w:cs="TH SarabunPSK"/>
                <w:sz w:val="32"/>
                <w:szCs w:val="32"/>
              </w:rPr>
            </w:pPr>
          </w:p>
        </w:tc>
        <w:tc>
          <w:tcPr>
            <w:tcW w:w="4394" w:type="dxa"/>
            <w:tcBorders>
              <w:top w:val="single" w:sz="4" w:space="0" w:color="auto"/>
              <w:left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1. </w:t>
            </w:r>
            <w:r w:rsidRPr="00377E5F">
              <w:rPr>
                <w:rFonts w:ascii="TH SarabunPSK" w:hAnsi="TH SarabunPSK" w:cs="TH SarabunPSK"/>
                <w:sz w:val="32"/>
                <w:szCs w:val="32"/>
                <w:cs/>
              </w:rPr>
              <w:t>การสนับสนุนสินเชื่อเงินกองทุนแก่เกษตรกรและสถาบันเกษตรกร</w:t>
            </w:r>
          </w:p>
        </w:tc>
      </w:tr>
      <w:tr w:rsidR="00C23223" w:rsidRPr="00377E5F" w:rsidTr="00D83D34">
        <w:trPr>
          <w:trHeight w:val="269"/>
        </w:trPr>
        <w:tc>
          <w:tcPr>
            <w:tcW w:w="2552" w:type="dxa"/>
            <w:vMerge/>
            <w:tcBorders>
              <w:left w:val="single" w:sz="4" w:space="0" w:color="auto"/>
              <w:right w:val="single" w:sz="4" w:space="0" w:color="auto"/>
            </w:tcBorders>
            <w:vAlign w:val="center"/>
            <w:hideMark/>
          </w:tcPr>
          <w:p w:rsidR="00C23223" w:rsidRPr="00377E5F" w:rsidRDefault="00C23223" w:rsidP="00D83D34">
            <w:pPr>
              <w:spacing w:after="0" w:line="240" w:lineRule="auto"/>
              <w:rPr>
                <w:rFonts w:ascii="TH SarabunPSK" w:hAnsi="TH SarabunPSK" w:cs="TH SarabunPSK"/>
                <w:sz w:val="32"/>
                <w:szCs w:val="32"/>
              </w:rPr>
            </w:pPr>
          </w:p>
        </w:tc>
        <w:tc>
          <w:tcPr>
            <w:tcW w:w="2835" w:type="dxa"/>
            <w:tcBorders>
              <w:left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2. </w:t>
            </w:r>
            <w:r w:rsidRPr="00377E5F">
              <w:rPr>
                <w:rFonts w:ascii="TH SarabunPSK" w:hAnsi="TH SarabunPSK" w:cs="TH SarabunPSK"/>
                <w:sz w:val="32"/>
                <w:szCs w:val="32"/>
                <w:cs/>
              </w:rPr>
              <w:t>สนับสนุนเงินทุนในการจัดซื้อที่ดินเอกชน</w:t>
            </w:r>
            <w:r w:rsidRPr="00377E5F">
              <w:rPr>
                <w:rFonts w:ascii="TH SarabunPSK" w:hAnsi="TH SarabunPSK" w:cs="TH SarabunPSK"/>
                <w:sz w:val="32"/>
                <w:szCs w:val="32"/>
              </w:rPr>
              <w:t xml:space="preserve"> </w:t>
            </w:r>
          </w:p>
        </w:tc>
        <w:tc>
          <w:tcPr>
            <w:tcW w:w="4394" w:type="dxa"/>
            <w:tcBorders>
              <w:left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1. </w:t>
            </w:r>
            <w:r w:rsidRPr="00377E5F">
              <w:rPr>
                <w:rFonts w:ascii="TH SarabunPSK" w:hAnsi="TH SarabunPSK" w:cs="TH SarabunPSK"/>
                <w:sz w:val="32"/>
                <w:szCs w:val="32"/>
                <w:cs/>
              </w:rPr>
              <w:t>โครงการจัดซื้อที่ดิน</w:t>
            </w:r>
          </w:p>
        </w:tc>
      </w:tr>
      <w:tr w:rsidR="00C23223" w:rsidRPr="00377E5F" w:rsidTr="00D83D34">
        <w:trPr>
          <w:trHeight w:val="700"/>
        </w:trPr>
        <w:tc>
          <w:tcPr>
            <w:tcW w:w="2552" w:type="dxa"/>
            <w:vMerge/>
            <w:tcBorders>
              <w:top w:val="nil"/>
              <w:left w:val="single" w:sz="4" w:space="0" w:color="auto"/>
              <w:right w:val="single" w:sz="4" w:space="0" w:color="auto"/>
            </w:tcBorders>
            <w:vAlign w:val="center"/>
            <w:hideMark/>
          </w:tcPr>
          <w:p w:rsidR="00C23223" w:rsidRPr="00377E5F" w:rsidRDefault="00C23223" w:rsidP="00D83D34">
            <w:pPr>
              <w:spacing w:after="0" w:line="240" w:lineRule="auto"/>
              <w:rPr>
                <w:rFonts w:ascii="TH SarabunPSK" w:hAnsi="TH SarabunPSK" w:cs="TH SarabunPSK"/>
                <w:sz w:val="32"/>
                <w:szCs w:val="32"/>
              </w:rPr>
            </w:pPr>
          </w:p>
        </w:tc>
        <w:tc>
          <w:tcPr>
            <w:tcW w:w="2835" w:type="dxa"/>
            <w:tcBorders>
              <w:top w:val="nil"/>
              <w:left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w:t>
            </w:r>
          </w:p>
        </w:tc>
        <w:tc>
          <w:tcPr>
            <w:tcW w:w="4394" w:type="dxa"/>
            <w:tcBorders>
              <w:top w:val="nil"/>
              <w:left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2. </w:t>
            </w:r>
            <w:r w:rsidRPr="00377E5F">
              <w:rPr>
                <w:rFonts w:ascii="TH SarabunPSK" w:hAnsi="TH SarabunPSK" w:cs="TH SarabunPSK"/>
                <w:sz w:val="32"/>
                <w:szCs w:val="32"/>
                <w:cs/>
              </w:rPr>
              <w:t>การสนับสนุนเงินทุนเพื่อการพัฒนาศักยภาพพื้นที่และการผลิตในเขตปฏิรูปที่ดิน</w:t>
            </w:r>
            <w:r w:rsidRPr="00377E5F">
              <w:rPr>
                <w:rFonts w:ascii="TH SarabunPSK" w:hAnsi="TH SarabunPSK" w:cs="TH SarabunPSK"/>
                <w:sz w:val="32"/>
                <w:szCs w:val="32"/>
              </w:rPr>
              <w:t xml:space="preserve"> </w:t>
            </w:r>
          </w:p>
        </w:tc>
      </w:tr>
      <w:tr w:rsidR="00C23223" w:rsidRPr="00377E5F" w:rsidTr="00D83D34">
        <w:trPr>
          <w:trHeight w:val="768"/>
        </w:trPr>
        <w:tc>
          <w:tcPr>
            <w:tcW w:w="2552" w:type="dxa"/>
            <w:vMerge/>
            <w:tcBorders>
              <w:top w:val="nil"/>
              <w:left w:val="single" w:sz="4" w:space="0" w:color="auto"/>
              <w:right w:val="single" w:sz="4" w:space="0" w:color="auto"/>
            </w:tcBorders>
            <w:vAlign w:val="center"/>
            <w:hideMark/>
          </w:tcPr>
          <w:p w:rsidR="00C23223" w:rsidRPr="00377E5F" w:rsidRDefault="00C23223" w:rsidP="00D83D34">
            <w:pPr>
              <w:spacing w:after="0" w:line="240" w:lineRule="auto"/>
              <w:rPr>
                <w:rFonts w:ascii="TH SarabunPSK" w:hAnsi="TH SarabunPSK" w:cs="TH SarabunPSK"/>
                <w:sz w:val="32"/>
                <w:szCs w:val="32"/>
              </w:rPr>
            </w:pPr>
          </w:p>
        </w:tc>
        <w:tc>
          <w:tcPr>
            <w:tcW w:w="2835" w:type="dxa"/>
            <w:tcBorders>
              <w:top w:val="nil"/>
              <w:left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3. </w:t>
            </w:r>
            <w:r w:rsidRPr="00377E5F">
              <w:rPr>
                <w:rFonts w:ascii="TH SarabunPSK" w:hAnsi="TH SarabunPSK" w:cs="TH SarabunPSK"/>
                <w:sz w:val="32"/>
                <w:szCs w:val="32"/>
                <w:cs/>
              </w:rPr>
              <w:t>สนับสนุนการคุ้มครองที่ดินเพื่อเกษตรกรรม</w:t>
            </w:r>
            <w:r w:rsidRPr="00377E5F">
              <w:rPr>
                <w:rFonts w:ascii="TH SarabunPSK" w:hAnsi="TH SarabunPSK" w:cs="TH SarabunPSK"/>
                <w:sz w:val="32"/>
                <w:szCs w:val="32"/>
              </w:rPr>
              <w:t xml:space="preserve"> </w:t>
            </w:r>
          </w:p>
        </w:tc>
        <w:tc>
          <w:tcPr>
            <w:tcW w:w="4394" w:type="dxa"/>
            <w:tcBorders>
              <w:top w:val="nil"/>
              <w:left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1. </w:t>
            </w:r>
            <w:r w:rsidRPr="00377E5F">
              <w:rPr>
                <w:rFonts w:ascii="TH SarabunPSK" w:hAnsi="TH SarabunPSK" w:cs="TH SarabunPSK"/>
                <w:sz w:val="32"/>
                <w:szCs w:val="32"/>
                <w:cs/>
              </w:rPr>
              <w:t>การจ่ายค่าชดเชยการพัฒนาที่ดินหรือค่าตอบแทนให้แก่เกษตรกรที่ประสงค์คืนที่ดินให้แก่</w:t>
            </w:r>
            <w:r w:rsidRPr="00377E5F">
              <w:rPr>
                <w:rFonts w:ascii="TH SarabunPSK" w:hAnsi="TH SarabunPSK" w:cs="TH SarabunPSK"/>
                <w:sz w:val="32"/>
                <w:szCs w:val="32"/>
              </w:rPr>
              <w:t xml:space="preserve"> </w:t>
            </w:r>
            <w:r w:rsidRPr="00377E5F">
              <w:rPr>
                <w:rFonts w:ascii="TH SarabunPSK" w:hAnsi="TH SarabunPSK" w:cs="TH SarabunPSK"/>
                <w:sz w:val="32"/>
                <w:szCs w:val="32"/>
                <w:cs/>
              </w:rPr>
              <w:t>ส.ป.ก.</w:t>
            </w:r>
          </w:p>
        </w:tc>
      </w:tr>
      <w:tr w:rsidR="00C23223" w:rsidRPr="00377E5F" w:rsidTr="00D83D34">
        <w:trPr>
          <w:trHeight w:val="480"/>
        </w:trPr>
        <w:tc>
          <w:tcPr>
            <w:tcW w:w="2552" w:type="dxa"/>
            <w:vMerge/>
            <w:tcBorders>
              <w:top w:val="nil"/>
              <w:left w:val="single" w:sz="4" w:space="0" w:color="auto"/>
              <w:bottom w:val="single" w:sz="4" w:space="0" w:color="auto"/>
              <w:right w:val="single" w:sz="4" w:space="0" w:color="auto"/>
            </w:tcBorders>
            <w:vAlign w:val="center"/>
            <w:hideMark/>
          </w:tcPr>
          <w:p w:rsidR="00C23223" w:rsidRPr="00377E5F" w:rsidRDefault="00C23223" w:rsidP="00D83D34">
            <w:pPr>
              <w:spacing w:after="0" w:line="240" w:lineRule="auto"/>
              <w:rPr>
                <w:rFonts w:ascii="TH SarabunPSK" w:hAnsi="TH SarabunPSK" w:cs="TH SarabunPSK"/>
                <w:sz w:val="32"/>
                <w:szCs w:val="32"/>
              </w:rPr>
            </w:pPr>
          </w:p>
        </w:tc>
        <w:tc>
          <w:tcPr>
            <w:tcW w:w="2835" w:type="dxa"/>
            <w:tcBorders>
              <w:top w:val="nil"/>
              <w:left w:val="nil"/>
              <w:bottom w:val="single" w:sz="4" w:space="0" w:color="auto"/>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w:t>
            </w:r>
          </w:p>
        </w:tc>
        <w:tc>
          <w:tcPr>
            <w:tcW w:w="4394" w:type="dxa"/>
            <w:tcBorders>
              <w:top w:val="nil"/>
              <w:left w:val="nil"/>
              <w:bottom w:val="single" w:sz="4" w:space="0" w:color="auto"/>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2. </w:t>
            </w:r>
            <w:r w:rsidRPr="00377E5F">
              <w:rPr>
                <w:rFonts w:ascii="TH SarabunPSK" w:hAnsi="TH SarabunPSK" w:cs="TH SarabunPSK"/>
                <w:sz w:val="32"/>
                <w:szCs w:val="32"/>
                <w:cs/>
              </w:rPr>
              <w:t>การติดตามและประเมินผลการใช้เงินกองทุน</w:t>
            </w:r>
            <w:r w:rsidRPr="00377E5F">
              <w:rPr>
                <w:rFonts w:ascii="TH SarabunPSK" w:hAnsi="TH SarabunPSK" w:cs="TH SarabunPSK"/>
                <w:sz w:val="32"/>
                <w:szCs w:val="32"/>
              </w:rPr>
              <w:t xml:space="preserve"> </w:t>
            </w:r>
          </w:p>
        </w:tc>
      </w:tr>
      <w:tr w:rsidR="00C23223" w:rsidRPr="00377E5F" w:rsidTr="00D83D34">
        <w:trPr>
          <w:trHeight w:val="332"/>
        </w:trPr>
        <w:tc>
          <w:tcPr>
            <w:tcW w:w="2552" w:type="dxa"/>
            <w:tcBorders>
              <w:top w:val="single" w:sz="4" w:space="0" w:color="auto"/>
              <w:left w:val="single" w:sz="4" w:space="0" w:color="auto"/>
              <w:right w:val="single" w:sz="4" w:space="0" w:color="auto"/>
            </w:tcBorders>
            <w:shd w:val="clear" w:color="auto" w:fill="auto"/>
            <w:noWrap/>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3. </w:t>
            </w:r>
            <w:r w:rsidRPr="00377E5F">
              <w:rPr>
                <w:rFonts w:ascii="TH SarabunPSK" w:hAnsi="TH SarabunPSK" w:cs="TH SarabunPSK"/>
                <w:sz w:val="32"/>
                <w:szCs w:val="32"/>
                <w:cs/>
              </w:rPr>
              <w:t>การบริหารจัดการกองทุน</w:t>
            </w:r>
          </w:p>
        </w:tc>
        <w:tc>
          <w:tcPr>
            <w:tcW w:w="2835" w:type="dxa"/>
            <w:vMerge w:val="restart"/>
            <w:tcBorders>
              <w:top w:val="single" w:sz="4" w:space="0" w:color="auto"/>
              <w:left w:val="single" w:sz="4" w:space="0" w:color="auto"/>
              <w:right w:val="single" w:sz="4" w:space="0" w:color="auto"/>
            </w:tcBorders>
            <w:shd w:val="clear" w:color="auto" w:fill="auto"/>
            <w:hideMark/>
          </w:tcPr>
          <w:p w:rsidR="00C23223" w:rsidRPr="00377E5F" w:rsidRDefault="00C23223" w:rsidP="00D83D34">
            <w:pPr>
              <w:spacing w:after="0" w:line="240" w:lineRule="auto"/>
              <w:jc w:val="both"/>
              <w:rPr>
                <w:rFonts w:ascii="TH SarabunPSK" w:hAnsi="TH SarabunPSK" w:cs="TH SarabunPSK"/>
                <w:sz w:val="32"/>
                <w:szCs w:val="32"/>
              </w:rPr>
            </w:pPr>
            <w:r w:rsidRPr="00377E5F">
              <w:rPr>
                <w:rFonts w:ascii="TH SarabunPSK" w:hAnsi="TH SarabunPSK" w:cs="TH SarabunPSK"/>
                <w:sz w:val="32"/>
                <w:szCs w:val="32"/>
              </w:rPr>
              <w:t>1.</w:t>
            </w:r>
            <w:r w:rsidRPr="00377E5F">
              <w:rPr>
                <w:rFonts w:ascii="TH SarabunPSK" w:hAnsi="TH SarabunPSK" w:cs="TH SarabunPSK"/>
                <w:sz w:val="32"/>
                <w:szCs w:val="32"/>
                <w:cs/>
              </w:rPr>
              <w:t>การบริหารทรัพยากรบุคคล</w:t>
            </w:r>
            <w:r w:rsidRPr="00377E5F">
              <w:rPr>
                <w:rFonts w:ascii="TH SarabunPSK" w:hAnsi="TH SarabunPSK" w:cs="TH SarabunPSK"/>
                <w:sz w:val="32"/>
                <w:szCs w:val="32"/>
              </w:rPr>
              <w:t xml:space="preserve"> </w:t>
            </w:r>
          </w:p>
        </w:tc>
        <w:tc>
          <w:tcPr>
            <w:tcW w:w="4394" w:type="dxa"/>
            <w:tcBorders>
              <w:top w:val="single" w:sz="4" w:space="0" w:color="auto"/>
              <w:left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1. </w:t>
            </w:r>
            <w:r w:rsidRPr="00377E5F">
              <w:rPr>
                <w:rFonts w:ascii="TH SarabunPSK" w:hAnsi="TH SarabunPSK" w:cs="TH SarabunPSK"/>
                <w:sz w:val="32"/>
                <w:szCs w:val="32"/>
                <w:cs/>
              </w:rPr>
              <w:t>โครงการพัฒนาคุณภาพชีวิตบุคลากรกองทุน</w:t>
            </w:r>
            <w:r w:rsidRPr="00377E5F">
              <w:rPr>
                <w:rFonts w:ascii="TH SarabunPSK" w:hAnsi="TH SarabunPSK" w:cs="TH SarabunPSK"/>
                <w:sz w:val="32"/>
                <w:szCs w:val="32"/>
              </w:rPr>
              <w:br/>
              <w:t xml:space="preserve">2. </w:t>
            </w:r>
            <w:r w:rsidRPr="00377E5F">
              <w:rPr>
                <w:rFonts w:ascii="TH SarabunPSK" w:hAnsi="TH SarabunPSK" w:cs="TH SarabunPSK"/>
                <w:sz w:val="32"/>
                <w:szCs w:val="32"/>
                <w:cs/>
              </w:rPr>
              <w:t>โครงการอบรมพัฒนาบุคลากรเพื่อเพิ่มทักษะในการปฏิบัติงานกองทุน</w:t>
            </w:r>
          </w:p>
        </w:tc>
      </w:tr>
      <w:tr w:rsidR="00C23223" w:rsidRPr="00377E5F" w:rsidTr="00D83D34">
        <w:trPr>
          <w:trHeight w:val="480"/>
        </w:trPr>
        <w:tc>
          <w:tcPr>
            <w:tcW w:w="2552" w:type="dxa"/>
            <w:tcBorders>
              <w:top w:val="nil"/>
              <w:left w:val="single" w:sz="4" w:space="0" w:color="auto"/>
              <w:right w:val="single" w:sz="4" w:space="0" w:color="auto"/>
            </w:tcBorders>
            <w:shd w:val="clear" w:color="auto" w:fill="auto"/>
            <w:noWrap/>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w:t>
            </w:r>
          </w:p>
        </w:tc>
        <w:tc>
          <w:tcPr>
            <w:tcW w:w="2835" w:type="dxa"/>
            <w:vMerge/>
            <w:tcBorders>
              <w:top w:val="nil"/>
              <w:left w:val="single" w:sz="4" w:space="0" w:color="auto"/>
              <w:right w:val="single" w:sz="4" w:space="0" w:color="auto"/>
            </w:tcBorders>
            <w:vAlign w:val="center"/>
            <w:hideMark/>
          </w:tcPr>
          <w:p w:rsidR="00C23223" w:rsidRPr="00377E5F" w:rsidRDefault="00C23223" w:rsidP="00D83D34">
            <w:pPr>
              <w:spacing w:after="0" w:line="240" w:lineRule="auto"/>
              <w:rPr>
                <w:rFonts w:ascii="TH SarabunPSK" w:hAnsi="TH SarabunPSK" w:cs="TH SarabunPSK"/>
                <w:sz w:val="32"/>
                <w:szCs w:val="32"/>
              </w:rPr>
            </w:pPr>
          </w:p>
        </w:tc>
        <w:tc>
          <w:tcPr>
            <w:tcW w:w="4394" w:type="dxa"/>
            <w:tcBorders>
              <w:top w:val="nil"/>
              <w:left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3. </w:t>
            </w:r>
            <w:r w:rsidRPr="00377E5F">
              <w:rPr>
                <w:rFonts w:ascii="TH SarabunPSK" w:hAnsi="TH SarabunPSK" w:cs="TH SarabunPSK"/>
                <w:sz w:val="32"/>
                <w:szCs w:val="32"/>
                <w:cs/>
              </w:rPr>
              <w:t>โครงการเพิ่มประสิทธิภาพการบริหารจัดการเงินกองทุน (ค่าจ้างลูกจ้างชั่วคราวและค่าใช้จ่ายในการบริหารงานกองทุน)</w:t>
            </w:r>
          </w:p>
        </w:tc>
      </w:tr>
      <w:tr w:rsidR="00C23223" w:rsidRPr="00377E5F" w:rsidTr="00D83D34">
        <w:trPr>
          <w:trHeight w:val="480"/>
        </w:trPr>
        <w:tc>
          <w:tcPr>
            <w:tcW w:w="2552" w:type="dxa"/>
            <w:tcBorders>
              <w:left w:val="single" w:sz="4" w:space="0" w:color="auto"/>
              <w:bottom w:val="nil"/>
              <w:right w:val="single" w:sz="4" w:space="0" w:color="auto"/>
            </w:tcBorders>
            <w:shd w:val="clear" w:color="auto" w:fill="auto"/>
            <w:noWrap/>
            <w:vAlign w:val="bottom"/>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w:t>
            </w:r>
          </w:p>
        </w:tc>
        <w:tc>
          <w:tcPr>
            <w:tcW w:w="2835" w:type="dxa"/>
            <w:tcBorders>
              <w:left w:val="nil"/>
              <w:bottom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2. </w:t>
            </w:r>
            <w:r w:rsidRPr="00377E5F">
              <w:rPr>
                <w:rFonts w:ascii="TH SarabunPSK" w:hAnsi="TH SarabunPSK" w:cs="TH SarabunPSK"/>
                <w:sz w:val="32"/>
                <w:szCs w:val="32"/>
                <w:cs/>
              </w:rPr>
              <w:t>การบริหารจัดการตามภารกิจกองทุนฯ</w:t>
            </w:r>
            <w:r w:rsidRPr="00377E5F">
              <w:rPr>
                <w:rFonts w:ascii="TH SarabunPSK" w:hAnsi="TH SarabunPSK" w:cs="TH SarabunPSK"/>
                <w:sz w:val="32"/>
                <w:szCs w:val="32"/>
              </w:rPr>
              <w:t xml:space="preserve"> </w:t>
            </w:r>
          </w:p>
        </w:tc>
        <w:tc>
          <w:tcPr>
            <w:tcW w:w="4394" w:type="dxa"/>
            <w:tcBorders>
              <w:left w:val="nil"/>
              <w:bottom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1</w:t>
            </w:r>
            <w:r w:rsidRPr="00377E5F">
              <w:rPr>
                <w:rFonts w:ascii="TH SarabunPSK" w:hAnsi="TH SarabunPSK" w:cs="TH SarabunPSK"/>
                <w:sz w:val="32"/>
                <w:szCs w:val="32"/>
                <w:cs/>
              </w:rPr>
              <w:t>โครงการติดตามประเมินผลการดำเนินงานตามภารกิจของกองทุนฯ</w:t>
            </w:r>
          </w:p>
        </w:tc>
      </w:tr>
      <w:tr w:rsidR="00C23223" w:rsidRPr="00377E5F" w:rsidTr="00D83D34">
        <w:trPr>
          <w:trHeight w:val="480"/>
        </w:trPr>
        <w:tc>
          <w:tcPr>
            <w:tcW w:w="2552" w:type="dxa"/>
            <w:tcBorders>
              <w:top w:val="nil"/>
              <w:left w:val="single" w:sz="4" w:space="0" w:color="auto"/>
              <w:right w:val="single" w:sz="4" w:space="0" w:color="auto"/>
            </w:tcBorders>
            <w:shd w:val="clear" w:color="auto" w:fill="auto"/>
            <w:noWrap/>
            <w:vAlign w:val="bottom"/>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w:t>
            </w:r>
          </w:p>
        </w:tc>
        <w:tc>
          <w:tcPr>
            <w:tcW w:w="2835" w:type="dxa"/>
            <w:tcBorders>
              <w:top w:val="nil"/>
              <w:left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w:t>
            </w:r>
          </w:p>
        </w:tc>
        <w:tc>
          <w:tcPr>
            <w:tcW w:w="4394" w:type="dxa"/>
            <w:tcBorders>
              <w:top w:val="nil"/>
              <w:left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2. </w:t>
            </w:r>
            <w:r w:rsidRPr="00377E5F">
              <w:rPr>
                <w:rFonts w:ascii="TH SarabunPSK" w:hAnsi="TH SarabunPSK" w:cs="TH SarabunPSK"/>
                <w:sz w:val="32"/>
                <w:szCs w:val="32"/>
                <w:cs/>
              </w:rPr>
              <w:t>การเผยแพร่ประชาสัมพันธ์ข้อมูลข่าวสารของกองทุนฯ</w:t>
            </w:r>
          </w:p>
        </w:tc>
      </w:tr>
      <w:tr w:rsidR="00C23223" w:rsidRPr="00377E5F" w:rsidTr="00D83D34">
        <w:trPr>
          <w:trHeight w:val="465"/>
        </w:trPr>
        <w:tc>
          <w:tcPr>
            <w:tcW w:w="2552" w:type="dxa"/>
            <w:tcBorders>
              <w:top w:val="nil"/>
              <w:left w:val="single" w:sz="4" w:space="0" w:color="auto"/>
              <w:bottom w:val="nil"/>
              <w:right w:val="single" w:sz="4" w:space="0" w:color="auto"/>
            </w:tcBorders>
            <w:shd w:val="clear" w:color="auto" w:fill="auto"/>
            <w:noWrap/>
            <w:vAlign w:val="bottom"/>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lastRenderedPageBreak/>
              <w:t> </w:t>
            </w:r>
          </w:p>
        </w:tc>
        <w:tc>
          <w:tcPr>
            <w:tcW w:w="2835" w:type="dxa"/>
            <w:tcBorders>
              <w:top w:val="nil"/>
              <w:left w:val="nil"/>
              <w:bottom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3. </w:t>
            </w:r>
            <w:r w:rsidRPr="00377E5F">
              <w:rPr>
                <w:rFonts w:ascii="TH SarabunPSK" w:hAnsi="TH SarabunPSK" w:cs="TH SarabunPSK"/>
                <w:sz w:val="32"/>
                <w:szCs w:val="32"/>
                <w:cs/>
              </w:rPr>
              <w:t>การบริหารจัดการสารสนเทศกองทุนฯ</w:t>
            </w:r>
            <w:r w:rsidRPr="00377E5F">
              <w:rPr>
                <w:rFonts w:ascii="TH SarabunPSK" w:hAnsi="TH SarabunPSK" w:cs="TH SarabunPSK"/>
                <w:sz w:val="32"/>
                <w:szCs w:val="32"/>
              </w:rPr>
              <w:t xml:space="preserve"> </w:t>
            </w:r>
          </w:p>
        </w:tc>
        <w:tc>
          <w:tcPr>
            <w:tcW w:w="4394" w:type="dxa"/>
            <w:tcBorders>
              <w:top w:val="nil"/>
              <w:left w:val="nil"/>
              <w:bottom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1. </w:t>
            </w:r>
            <w:r w:rsidRPr="00377E5F">
              <w:rPr>
                <w:rFonts w:ascii="TH SarabunPSK" w:hAnsi="TH SarabunPSK" w:cs="TH SarabunPSK"/>
                <w:sz w:val="32"/>
                <w:szCs w:val="32"/>
                <w:cs/>
              </w:rPr>
              <w:t>โครงการการพัฒนาระบบสารสนเทศกองทุนฯ</w:t>
            </w:r>
          </w:p>
        </w:tc>
      </w:tr>
      <w:tr w:rsidR="00C23223" w:rsidRPr="00377E5F" w:rsidTr="00D83D34">
        <w:trPr>
          <w:trHeight w:val="480"/>
        </w:trPr>
        <w:tc>
          <w:tcPr>
            <w:tcW w:w="2552" w:type="dxa"/>
            <w:tcBorders>
              <w:top w:val="nil"/>
              <w:left w:val="single" w:sz="4" w:space="0" w:color="auto"/>
              <w:bottom w:val="nil"/>
              <w:right w:val="single" w:sz="4" w:space="0" w:color="auto"/>
            </w:tcBorders>
            <w:shd w:val="clear" w:color="auto" w:fill="auto"/>
            <w:noWrap/>
            <w:vAlign w:val="bottom"/>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w:t>
            </w:r>
          </w:p>
        </w:tc>
        <w:tc>
          <w:tcPr>
            <w:tcW w:w="2835" w:type="dxa"/>
            <w:tcBorders>
              <w:top w:val="nil"/>
              <w:left w:val="nil"/>
              <w:bottom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w:t>
            </w:r>
          </w:p>
        </w:tc>
        <w:tc>
          <w:tcPr>
            <w:tcW w:w="4394" w:type="dxa"/>
            <w:tcBorders>
              <w:top w:val="nil"/>
              <w:left w:val="nil"/>
              <w:bottom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 </w:t>
            </w:r>
            <w:r w:rsidRPr="00377E5F">
              <w:rPr>
                <w:rFonts w:ascii="TH SarabunPSK" w:hAnsi="TH SarabunPSK" w:cs="TH SarabunPSK"/>
                <w:sz w:val="32"/>
                <w:szCs w:val="32"/>
                <w:cs/>
              </w:rPr>
              <w:t>ปรับปรุงระบบเงินกู้ / เช่า / เช่าซื้อ / รายได้อื่น</w:t>
            </w:r>
          </w:p>
        </w:tc>
      </w:tr>
      <w:tr w:rsidR="00C23223" w:rsidRPr="00377E5F" w:rsidTr="00D83D34">
        <w:trPr>
          <w:trHeight w:val="48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w:t>
            </w:r>
          </w:p>
        </w:tc>
        <w:tc>
          <w:tcPr>
            <w:tcW w:w="2835" w:type="dxa"/>
            <w:tcBorders>
              <w:top w:val="nil"/>
              <w:left w:val="nil"/>
              <w:bottom w:val="single" w:sz="4" w:space="0" w:color="auto"/>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w:t>
            </w:r>
          </w:p>
        </w:tc>
        <w:tc>
          <w:tcPr>
            <w:tcW w:w="4394" w:type="dxa"/>
            <w:tcBorders>
              <w:top w:val="nil"/>
              <w:left w:val="nil"/>
              <w:bottom w:val="single" w:sz="4" w:space="0" w:color="auto"/>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 </w:t>
            </w:r>
            <w:r w:rsidRPr="00377E5F">
              <w:rPr>
                <w:rFonts w:ascii="TH SarabunPSK" w:hAnsi="TH SarabunPSK" w:cs="TH SarabunPSK"/>
                <w:sz w:val="32"/>
                <w:szCs w:val="32"/>
                <w:cs/>
              </w:rPr>
              <w:t>จัดหาครุภัณฑ์เพื่อรองรับการปฏิบัติงานกองทุนฯ</w:t>
            </w:r>
            <w:r w:rsidRPr="00377E5F">
              <w:rPr>
                <w:rFonts w:ascii="TH SarabunPSK" w:hAnsi="TH SarabunPSK" w:cs="TH SarabunPSK"/>
                <w:sz w:val="32"/>
                <w:szCs w:val="32"/>
              </w:rPr>
              <w:t xml:space="preserve"> </w:t>
            </w:r>
          </w:p>
        </w:tc>
      </w:tr>
    </w:tbl>
    <w:p w:rsidR="00C23223" w:rsidRPr="00377E5F" w:rsidRDefault="008F1120" w:rsidP="00C23223">
      <w:pPr>
        <w:spacing w:after="0"/>
        <w:jc w:val="center"/>
        <w:rPr>
          <w:rFonts w:ascii="TH SarabunPSK" w:hAnsi="TH SarabunPSK" w:cs="TH SarabunPSK"/>
          <w:sz w:val="32"/>
          <w:szCs w:val="32"/>
        </w:rPr>
      </w:pPr>
      <w:r>
        <w:rPr>
          <w:rFonts w:ascii="TH SarabunPSK" w:hAnsi="TH SarabunPSK" w:cs="TH SarabunPSK"/>
          <w:noProof/>
          <w:sz w:val="32"/>
          <w:szCs w:val="32"/>
        </w:rPr>
        <w:pict>
          <v:roundrect id="_x0000_s1029" style="position:absolute;left:0;text-align:left;margin-left:52.7pt;margin-top:17.35pt;width:361.85pt;height:37.55pt;z-index:251663360;mso-position-horizontal-relative:text;mso-position-vertical-relative:text" arcsize="10923f" fillcolor="#95b3d7" strokecolor="#95b3d7" strokeweight="1pt">
            <v:fill color2="#dbe5f1" angle="-45" focus="-50%" type="gradient"/>
            <v:shadow on="t" type="perspective" color="#243f60" opacity=".5" offset="1pt" offset2="-3pt"/>
            <v:textbox style="mso-next-textbox:#_x0000_s1029">
              <w:txbxContent>
                <w:p w:rsidR="005F6249" w:rsidRPr="00D2375F" w:rsidRDefault="005F6249" w:rsidP="00C23223">
                  <w:pPr>
                    <w:pStyle w:val="a4"/>
                    <w:spacing w:before="0" w:beforeAutospacing="0" w:after="0" w:afterAutospacing="0"/>
                    <w:jc w:val="center"/>
                    <w:rPr>
                      <w:rFonts w:ascii="TH SarabunIT๙" w:hAnsi="TH SarabunIT๙" w:cs="TH SarabunIT๙"/>
                      <w:sz w:val="40"/>
                      <w:szCs w:val="40"/>
                      <w:cs/>
                    </w:rPr>
                  </w:pPr>
                  <w:r w:rsidRPr="00D2375F">
                    <w:rPr>
                      <w:rFonts w:ascii="TH SarabunIT๙" w:eastAsia="Tahoma" w:hAnsi="TH SarabunIT๙" w:cs="TH SarabunIT๙"/>
                      <w:b/>
                      <w:bCs/>
                      <w:kern w:val="24"/>
                      <w:sz w:val="40"/>
                      <w:szCs w:val="40"/>
                      <w:cs/>
                    </w:rPr>
                    <w:t>ประเด็นยุทธศาสตร์ที่ 5   การจัดการองค์กร</w:t>
                  </w:r>
                </w:p>
                <w:p w:rsidR="005F6249" w:rsidRDefault="005F6249" w:rsidP="00C23223">
                  <w:pPr>
                    <w:pStyle w:val="a4"/>
                    <w:spacing w:before="0" w:beforeAutospacing="0" w:after="0" w:afterAutospacing="0"/>
                    <w:jc w:val="center"/>
                    <w:rPr>
                      <w:rFonts w:ascii="TH SarabunPSK" w:hAnsi="TH SarabunPSK" w:cs="TH SarabunPSK"/>
                      <w:sz w:val="34"/>
                      <w:szCs w:val="34"/>
                    </w:rPr>
                  </w:pPr>
                </w:p>
                <w:p w:rsidR="005F6249" w:rsidRPr="00806433" w:rsidRDefault="005F6249" w:rsidP="00C23223">
                  <w:pPr>
                    <w:pStyle w:val="a4"/>
                    <w:spacing w:before="0" w:beforeAutospacing="0" w:after="0" w:afterAutospacing="0"/>
                    <w:jc w:val="center"/>
                    <w:rPr>
                      <w:rFonts w:ascii="TH SarabunPSK" w:hAnsi="TH SarabunPSK" w:cs="TH SarabunPSK"/>
                      <w:sz w:val="34"/>
                      <w:szCs w:val="34"/>
                    </w:rPr>
                  </w:pPr>
                </w:p>
                <w:p w:rsidR="005F6249" w:rsidRPr="00845905" w:rsidRDefault="005F6249" w:rsidP="00C23223">
                  <w:pPr>
                    <w:jc w:val="center"/>
                    <w:rPr>
                      <w:rFonts w:ascii="TH SarabunIT๙" w:hAnsi="TH SarabunIT๙" w:cs="TH SarabunIT๙"/>
                      <w:b/>
                      <w:bCs/>
                      <w:sz w:val="34"/>
                      <w:szCs w:val="34"/>
                    </w:rPr>
                  </w:pPr>
                </w:p>
              </w:txbxContent>
            </v:textbox>
          </v:roundrect>
        </w:pict>
      </w:r>
    </w:p>
    <w:p w:rsidR="00C23223" w:rsidRPr="00377E5F" w:rsidRDefault="00C23223" w:rsidP="00C23223">
      <w:pPr>
        <w:spacing w:after="0"/>
        <w:jc w:val="center"/>
        <w:rPr>
          <w:rFonts w:ascii="TH SarabunPSK" w:hAnsi="TH SarabunPSK" w:cs="TH SarabunPSK"/>
          <w:sz w:val="32"/>
          <w:szCs w:val="32"/>
        </w:rPr>
      </w:pPr>
    </w:p>
    <w:p w:rsidR="00C23223" w:rsidRPr="00377E5F" w:rsidRDefault="00C23223" w:rsidP="00C23223">
      <w:pPr>
        <w:spacing w:after="0"/>
        <w:jc w:val="center"/>
        <w:rPr>
          <w:rFonts w:ascii="TH SarabunPSK" w:hAnsi="TH SarabunPSK" w:cs="TH SarabunPSK"/>
          <w:sz w:val="32"/>
          <w:szCs w:val="32"/>
        </w:rPr>
      </w:pPr>
    </w:p>
    <w:tbl>
      <w:tblPr>
        <w:tblW w:w="9781" w:type="dxa"/>
        <w:tblInd w:w="108" w:type="dxa"/>
        <w:tblLook w:val="04A0"/>
      </w:tblPr>
      <w:tblGrid>
        <w:gridCol w:w="2552"/>
        <w:gridCol w:w="2835"/>
        <w:gridCol w:w="4394"/>
      </w:tblGrid>
      <w:tr w:rsidR="00C23223" w:rsidRPr="00377E5F" w:rsidTr="00D83D34">
        <w:trPr>
          <w:trHeight w:val="445"/>
          <w:tblHeader/>
        </w:trPr>
        <w:tc>
          <w:tcPr>
            <w:tcW w:w="2552" w:type="dxa"/>
            <w:tcBorders>
              <w:top w:val="single" w:sz="4" w:space="0" w:color="auto"/>
              <w:left w:val="single" w:sz="4" w:space="0" w:color="auto"/>
              <w:bottom w:val="single" w:sz="4" w:space="0" w:color="auto"/>
              <w:right w:val="single" w:sz="4" w:space="0" w:color="auto"/>
            </w:tcBorders>
            <w:shd w:val="clear" w:color="auto" w:fill="auto"/>
          </w:tcPr>
          <w:p w:rsidR="00C23223" w:rsidRPr="00377E5F" w:rsidRDefault="00C23223" w:rsidP="00D83D34">
            <w:pPr>
              <w:spacing w:after="0" w:line="240" w:lineRule="auto"/>
              <w:jc w:val="center"/>
              <w:rPr>
                <w:rFonts w:ascii="TH SarabunPSK" w:hAnsi="TH SarabunPSK" w:cs="TH SarabunPSK"/>
                <w:b/>
                <w:bCs/>
                <w:sz w:val="32"/>
                <w:szCs w:val="32"/>
              </w:rPr>
            </w:pPr>
            <w:r w:rsidRPr="00377E5F">
              <w:rPr>
                <w:rFonts w:ascii="TH SarabunPSK" w:hAnsi="TH SarabunPSK" w:cs="TH SarabunPSK"/>
                <w:b/>
                <w:bCs/>
                <w:sz w:val="32"/>
                <w:szCs w:val="32"/>
                <w:cs/>
              </w:rPr>
              <w:t>กลยุทธ์</w:t>
            </w:r>
          </w:p>
        </w:tc>
        <w:tc>
          <w:tcPr>
            <w:tcW w:w="2835" w:type="dxa"/>
            <w:tcBorders>
              <w:top w:val="single" w:sz="4" w:space="0" w:color="auto"/>
              <w:left w:val="nil"/>
              <w:bottom w:val="single" w:sz="4" w:space="0" w:color="auto"/>
              <w:right w:val="single" w:sz="4" w:space="0" w:color="auto"/>
            </w:tcBorders>
            <w:shd w:val="clear" w:color="auto" w:fill="auto"/>
          </w:tcPr>
          <w:p w:rsidR="00C23223" w:rsidRPr="00377E5F" w:rsidRDefault="00C23223" w:rsidP="00D83D34">
            <w:pPr>
              <w:spacing w:after="0" w:line="240" w:lineRule="auto"/>
              <w:jc w:val="center"/>
              <w:rPr>
                <w:rFonts w:ascii="TH SarabunPSK" w:hAnsi="TH SarabunPSK" w:cs="TH SarabunPSK"/>
                <w:b/>
                <w:bCs/>
                <w:sz w:val="32"/>
                <w:szCs w:val="32"/>
              </w:rPr>
            </w:pPr>
            <w:r w:rsidRPr="00377E5F">
              <w:rPr>
                <w:rFonts w:ascii="TH SarabunPSK" w:hAnsi="TH SarabunPSK" w:cs="TH SarabunPSK"/>
                <w:b/>
                <w:bCs/>
                <w:sz w:val="32"/>
                <w:szCs w:val="32"/>
                <w:cs/>
              </w:rPr>
              <w:t>แนวทาง</w:t>
            </w:r>
          </w:p>
        </w:tc>
        <w:tc>
          <w:tcPr>
            <w:tcW w:w="4394" w:type="dxa"/>
            <w:tcBorders>
              <w:top w:val="single" w:sz="4" w:space="0" w:color="auto"/>
              <w:left w:val="nil"/>
              <w:bottom w:val="single" w:sz="4" w:space="0" w:color="auto"/>
              <w:right w:val="single" w:sz="4" w:space="0" w:color="auto"/>
            </w:tcBorders>
            <w:shd w:val="clear" w:color="auto" w:fill="auto"/>
          </w:tcPr>
          <w:p w:rsidR="00C23223" w:rsidRPr="00377E5F" w:rsidRDefault="00C23223" w:rsidP="00D83D34">
            <w:pPr>
              <w:spacing w:after="0" w:line="240" w:lineRule="auto"/>
              <w:jc w:val="center"/>
              <w:rPr>
                <w:rFonts w:ascii="TH SarabunPSK" w:hAnsi="TH SarabunPSK" w:cs="TH SarabunPSK"/>
                <w:b/>
                <w:bCs/>
                <w:sz w:val="32"/>
                <w:szCs w:val="32"/>
              </w:rPr>
            </w:pPr>
            <w:r w:rsidRPr="00377E5F">
              <w:rPr>
                <w:rFonts w:ascii="TH SarabunPSK" w:hAnsi="TH SarabunPSK" w:cs="TH SarabunPSK"/>
                <w:b/>
                <w:bCs/>
                <w:sz w:val="32"/>
                <w:szCs w:val="32"/>
                <w:cs/>
              </w:rPr>
              <w:t>โครงการ/กิจกรรม</w:t>
            </w:r>
          </w:p>
        </w:tc>
      </w:tr>
      <w:tr w:rsidR="00C23223" w:rsidRPr="00377E5F" w:rsidTr="00D83D34">
        <w:trPr>
          <w:trHeight w:val="960"/>
        </w:trPr>
        <w:tc>
          <w:tcPr>
            <w:tcW w:w="2552" w:type="dxa"/>
            <w:vMerge w:val="restart"/>
            <w:tcBorders>
              <w:top w:val="single" w:sz="4" w:space="0" w:color="auto"/>
              <w:left w:val="single" w:sz="4" w:space="0" w:color="auto"/>
              <w:bottom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1.</w:t>
            </w:r>
            <w:r w:rsidRPr="00377E5F">
              <w:rPr>
                <w:rFonts w:ascii="TH SarabunPSK" w:hAnsi="TH SarabunPSK" w:cs="TH SarabunPSK"/>
                <w:sz w:val="32"/>
                <w:szCs w:val="32"/>
                <w:cs/>
              </w:rPr>
              <w:t>กลยุทธ์การพัฒนาองค์กรตามแนวทางการจัดการองค์กรสู่ความเป็นเลิศ</w:t>
            </w:r>
          </w:p>
        </w:tc>
        <w:tc>
          <w:tcPr>
            <w:tcW w:w="2835" w:type="dxa"/>
            <w:tcBorders>
              <w:top w:val="single" w:sz="4" w:space="0" w:color="auto"/>
              <w:left w:val="nil"/>
              <w:bottom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1. </w:t>
            </w:r>
            <w:r w:rsidRPr="00377E5F">
              <w:rPr>
                <w:rFonts w:ascii="TH SarabunPSK" w:hAnsi="TH SarabunPSK" w:cs="TH SarabunPSK"/>
                <w:sz w:val="32"/>
                <w:szCs w:val="32"/>
                <w:cs/>
              </w:rPr>
              <w:t>พัฒนาองค์กรให้มีขีดสมรรถนะสูงและทันสมัย</w:t>
            </w:r>
            <w:r w:rsidRPr="00377E5F">
              <w:rPr>
                <w:rFonts w:ascii="TH SarabunPSK" w:hAnsi="TH SarabunPSK" w:cs="TH SarabunPSK"/>
                <w:sz w:val="32"/>
                <w:szCs w:val="32"/>
              </w:rPr>
              <w:t xml:space="preserve"> </w:t>
            </w:r>
            <w:r w:rsidRPr="00377E5F">
              <w:rPr>
                <w:rFonts w:ascii="TH SarabunPSK" w:hAnsi="TH SarabunPSK" w:cs="TH SarabunPSK"/>
                <w:sz w:val="32"/>
                <w:szCs w:val="32"/>
                <w:cs/>
              </w:rPr>
              <w:t>บุคลากรมีความเป็นมืออาชีพ</w:t>
            </w:r>
          </w:p>
        </w:tc>
        <w:tc>
          <w:tcPr>
            <w:tcW w:w="4394" w:type="dxa"/>
            <w:tcBorders>
              <w:top w:val="single" w:sz="4" w:space="0" w:color="auto"/>
              <w:left w:val="nil"/>
              <w:bottom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1.</w:t>
            </w:r>
            <w:r w:rsidRPr="00377E5F">
              <w:rPr>
                <w:rFonts w:ascii="TH SarabunPSK" w:hAnsi="TH SarabunPSK" w:cs="TH SarabunPSK"/>
                <w:sz w:val="32"/>
                <w:szCs w:val="32"/>
                <w:cs/>
              </w:rPr>
              <w:t>โครงการเตรียมความพร้อมนักบริหารตามเส้นทางความก้าวหน้าในสายอาชีพ</w:t>
            </w:r>
            <w:r w:rsidRPr="00377E5F">
              <w:rPr>
                <w:rFonts w:ascii="TH SarabunPSK" w:hAnsi="TH SarabunPSK" w:cs="TH SarabunPSK"/>
                <w:sz w:val="32"/>
                <w:szCs w:val="32"/>
              </w:rPr>
              <w:t xml:space="preserve"> (</w:t>
            </w:r>
            <w:r w:rsidRPr="00377E5F">
              <w:rPr>
                <w:rFonts w:ascii="TH SarabunPSK" w:hAnsi="TH SarabunPSK" w:cs="TH SarabunPSK"/>
                <w:sz w:val="32"/>
                <w:szCs w:val="32"/>
                <w:cs/>
              </w:rPr>
              <w:t>นบส./นบก./นบต.) และนักกฎหมาย (กกจ.)</w:t>
            </w:r>
            <w:r w:rsidRPr="00377E5F">
              <w:rPr>
                <w:rFonts w:ascii="TH SarabunPSK" w:hAnsi="TH SarabunPSK" w:cs="TH SarabunPSK"/>
                <w:sz w:val="32"/>
                <w:szCs w:val="32"/>
              </w:rPr>
              <w:t xml:space="preserve"> </w:t>
            </w:r>
          </w:p>
        </w:tc>
      </w:tr>
      <w:tr w:rsidR="00C23223" w:rsidRPr="00377E5F" w:rsidTr="00D83D34">
        <w:trPr>
          <w:trHeight w:val="960"/>
        </w:trPr>
        <w:tc>
          <w:tcPr>
            <w:tcW w:w="2552" w:type="dxa"/>
            <w:vMerge/>
            <w:tcBorders>
              <w:left w:val="single" w:sz="4" w:space="0" w:color="auto"/>
              <w:bottom w:val="nil"/>
              <w:right w:val="single" w:sz="4" w:space="0" w:color="auto"/>
            </w:tcBorders>
            <w:vAlign w:val="center"/>
            <w:hideMark/>
          </w:tcPr>
          <w:p w:rsidR="00C23223" w:rsidRPr="00377E5F" w:rsidRDefault="00C23223" w:rsidP="00D83D34">
            <w:pPr>
              <w:spacing w:after="0" w:line="240" w:lineRule="auto"/>
              <w:rPr>
                <w:rFonts w:ascii="TH SarabunPSK" w:hAnsi="TH SarabunPSK" w:cs="TH SarabunPSK"/>
                <w:sz w:val="32"/>
                <w:szCs w:val="32"/>
              </w:rPr>
            </w:pPr>
          </w:p>
        </w:tc>
        <w:tc>
          <w:tcPr>
            <w:tcW w:w="2835" w:type="dxa"/>
            <w:tcBorders>
              <w:left w:val="nil"/>
              <w:bottom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w:t>
            </w:r>
          </w:p>
        </w:tc>
        <w:tc>
          <w:tcPr>
            <w:tcW w:w="4394" w:type="dxa"/>
            <w:tcBorders>
              <w:left w:val="nil"/>
              <w:bottom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2.</w:t>
            </w:r>
            <w:r w:rsidRPr="00377E5F">
              <w:rPr>
                <w:rFonts w:ascii="TH SarabunPSK" w:hAnsi="TH SarabunPSK" w:cs="TH SarabunPSK"/>
                <w:sz w:val="32"/>
                <w:szCs w:val="32"/>
                <w:cs/>
              </w:rPr>
              <w:t>โครงการพัฒนาบุคลากร</w:t>
            </w:r>
            <w:r w:rsidRPr="00377E5F">
              <w:rPr>
                <w:rFonts w:ascii="TH SarabunPSK" w:hAnsi="TH SarabunPSK" w:cs="TH SarabunPSK"/>
                <w:sz w:val="32"/>
                <w:szCs w:val="32"/>
              </w:rPr>
              <w:t xml:space="preserve"> </w:t>
            </w:r>
            <w:r w:rsidRPr="00377E5F">
              <w:rPr>
                <w:rFonts w:ascii="TH SarabunPSK" w:hAnsi="TH SarabunPSK" w:cs="TH SarabunPSK"/>
                <w:sz w:val="32"/>
                <w:szCs w:val="32"/>
                <w:cs/>
              </w:rPr>
              <w:t>ส.ป.ก.ตามแผนการพัฒนาบุคลากร (</w:t>
            </w:r>
            <w:r w:rsidRPr="00377E5F">
              <w:rPr>
                <w:rFonts w:ascii="TH SarabunPSK" w:hAnsi="TH SarabunPSK" w:cs="TH SarabunPSK"/>
                <w:sz w:val="32"/>
                <w:szCs w:val="32"/>
              </w:rPr>
              <w:t>Smart Officer/</w:t>
            </w:r>
            <w:r w:rsidRPr="00377E5F">
              <w:rPr>
                <w:rFonts w:ascii="TH SarabunPSK" w:hAnsi="TH SarabunPSK" w:cs="TH SarabunPSK"/>
                <w:sz w:val="32"/>
                <w:szCs w:val="32"/>
                <w:cs/>
              </w:rPr>
              <w:t>โรงเรียนปฏิรูปที่ดิน ฯลฯ)</w:t>
            </w:r>
            <w:r w:rsidRPr="00377E5F">
              <w:rPr>
                <w:rFonts w:ascii="TH SarabunPSK" w:hAnsi="TH SarabunPSK" w:cs="TH SarabunPSK"/>
                <w:sz w:val="32"/>
                <w:szCs w:val="32"/>
              </w:rPr>
              <w:t xml:space="preserve"> </w:t>
            </w:r>
            <w:r w:rsidRPr="00377E5F">
              <w:rPr>
                <w:rFonts w:ascii="TH SarabunPSK" w:hAnsi="TH SarabunPSK" w:cs="TH SarabunPSK"/>
                <w:sz w:val="32"/>
                <w:szCs w:val="32"/>
                <w:cs/>
              </w:rPr>
              <w:t>สพท.</w:t>
            </w:r>
            <w:r w:rsidRPr="00377E5F">
              <w:rPr>
                <w:rFonts w:ascii="TH SarabunPSK" w:hAnsi="TH SarabunPSK" w:cs="TH SarabunPSK"/>
                <w:sz w:val="32"/>
                <w:szCs w:val="32"/>
              </w:rPr>
              <w:t xml:space="preserve"> </w:t>
            </w:r>
          </w:p>
        </w:tc>
      </w:tr>
      <w:tr w:rsidR="00C23223" w:rsidRPr="00377E5F" w:rsidTr="00D83D34">
        <w:trPr>
          <w:trHeight w:val="465"/>
        </w:trPr>
        <w:tc>
          <w:tcPr>
            <w:tcW w:w="2552" w:type="dxa"/>
            <w:tcBorders>
              <w:top w:val="nil"/>
              <w:left w:val="single" w:sz="4" w:space="0" w:color="auto"/>
              <w:bottom w:val="nil"/>
              <w:right w:val="single" w:sz="4" w:space="0" w:color="auto"/>
            </w:tcBorders>
            <w:shd w:val="clear" w:color="auto" w:fill="auto"/>
            <w:noWrap/>
            <w:vAlign w:val="bottom"/>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w:t>
            </w:r>
          </w:p>
        </w:tc>
        <w:tc>
          <w:tcPr>
            <w:tcW w:w="2835" w:type="dxa"/>
            <w:tcBorders>
              <w:top w:val="nil"/>
              <w:left w:val="nil"/>
              <w:bottom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w:t>
            </w:r>
          </w:p>
        </w:tc>
        <w:tc>
          <w:tcPr>
            <w:tcW w:w="4394" w:type="dxa"/>
            <w:tcBorders>
              <w:top w:val="nil"/>
              <w:left w:val="nil"/>
              <w:bottom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3.</w:t>
            </w:r>
            <w:r w:rsidRPr="00377E5F">
              <w:rPr>
                <w:rFonts w:ascii="TH SarabunPSK" w:hAnsi="TH SarabunPSK" w:cs="TH SarabunPSK"/>
                <w:sz w:val="32"/>
                <w:szCs w:val="32"/>
                <w:cs/>
              </w:rPr>
              <w:t>โครงการยกระดับความพร้อมด้านภาษาสู่ความเป็นสากล</w:t>
            </w:r>
            <w:r w:rsidRPr="00377E5F">
              <w:rPr>
                <w:rFonts w:ascii="TH SarabunPSK" w:hAnsi="TH SarabunPSK" w:cs="TH SarabunPSK"/>
                <w:sz w:val="32"/>
                <w:szCs w:val="32"/>
              </w:rPr>
              <w:t xml:space="preserve"> (</w:t>
            </w:r>
            <w:r w:rsidRPr="00377E5F">
              <w:rPr>
                <w:rFonts w:ascii="TH SarabunPSK" w:hAnsi="TH SarabunPSK" w:cs="TH SarabunPSK"/>
                <w:sz w:val="32"/>
                <w:szCs w:val="32"/>
                <w:cs/>
              </w:rPr>
              <w:t>พัฒนาภาษาอังกฤษ) สวผ.</w:t>
            </w:r>
            <w:r w:rsidRPr="00377E5F">
              <w:rPr>
                <w:rFonts w:ascii="TH SarabunPSK" w:hAnsi="TH SarabunPSK" w:cs="TH SarabunPSK"/>
                <w:sz w:val="32"/>
                <w:szCs w:val="32"/>
              </w:rPr>
              <w:t xml:space="preserve"> </w:t>
            </w:r>
          </w:p>
        </w:tc>
      </w:tr>
      <w:tr w:rsidR="00C23223" w:rsidRPr="00377E5F" w:rsidTr="00D83D34">
        <w:trPr>
          <w:trHeight w:val="480"/>
        </w:trPr>
        <w:tc>
          <w:tcPr>
            <w:tcW w:w="2552" w:type="dxa"/>
            <w:tcBorders>
              <w:top w:val="nil"/>
              <w:left w:val="single" w:sz="4" w:space="0" w:color="auto"/>
              <w:right w:val="single" w:sz="4" w:space="0" w:color="auto"/>
            </w:tcBorders>
            <w:shd w:val="clear" w:color="auto" w:fill="auto"/>
            <w:noWrap/>
            <w:vAlign w:val="bottom"/>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w:t>
            </w:r>
          </w:p>
        </w:tc>
        <w:tc>
          <w:tcPr>
            <w:tcW w:w="2835" w:type="dxa"/>
            <w:tcBorders>
              <w:top w:val="nil"/>
              <w:left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w:t>
            </w:r>
          </w:p>
        </w:tc>
        <w:tc>
          <w:tcPr>
            <w:tcW w:w="4394" w:type="dxa"/>
            <w:tcBorders>
              <w:top w:val="nil"/>
              <w:left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4.</w:t>
            </w:r>
            <w:r w:rsidRPr="00377E5F">
              <w:rPr>
                <w:rFonts w:ascii="TH SarabunPSK" w:hAnsi="TH SarabunPSK" w:cs="TH SarabunPSK"/>
                <w:sz w:val="32"/>
                <w:szCs w:val="32"/>
                <w:cs/>
              </w:rPr>
              <w:t>โครงการกิจกรรมออกกำลังกาย</w:t>
            </w:r>
          </w:p>
        </w:tc>
      </w:tr>
      <w:tr w:rsidR="00C23223" w:rsidRPr="00377E5F" w:rsidTr="00D83D34">
        <w:trPr>
          <w:trHeight w:val="1440"/>
        </w:trPr>
        <w:tc>
          <w:tcPr>
            <w:tcW w:w="2552" w:type="dxa"/>
            <w:tcBorders>
              <w:top w:val="nil"/>
              <w:left w:val="single" w:sz="4" w:space="0" w:color="auto"/>
              <w:bottom w:val="nil"/>
              <w:right w:val="single" w:sz="4" w:space="0" w:color="auto"/>
            </w:tcBorders>
            <w:shd w:val="clear" w:color="auto" w:fill="auto"/>
            <w:noWrap/>
            <w:vAlign w:val="bottom"/>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w:t>
            </w:r>
          </w:p>
        </w:tc>
        <w:tc>
          <w:tcPr>
            <w:tcW w:w="2835" w:type="dxa"/>
            <w:tcBorders>
              <w:top w:val="nil"/>
              <w:left w:val="nil"/>
              <w:bottom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2. </w:t>
            </w:r>
            <w:r w:rsidRPr="00377E5F">
              <w:rPr>
                <w:rFonts w:ascii="TH SarabunPSK" w:hAnsi="TH SarabunPSK" w:cs="TH SarabunPSK"/>
                <w:sz w:val="32"/>
                <w:szCs w:val="32"/>
                <w:cs/>
              </w:rPr>
              <w:t>พัฒนาระบบบริหารจัดการกำลังคนและพัฒนาบุคลากรเพื่อเพิ่มประสิทธิภาพระบบราชการ</w:t>
            </w:r>
            <w:r w:rsidRPr="00377E5F">
              <w:rPr>
                <w:rFonts w:ascii="TH SarabunPSK" w:hAnsi="TH SarabunPSK" w:cs="TH SarabunPSK"/>
                <w:sz w:val="32"/>
                <w:szCs w:val="32"/>
              </w:rPr>
              <w:t xml:space="preserve"> </w:t>
            </w:r>
          </w:p>
        </w:tc>
        <w:tc>
          <w:tcPr>
            <w:tcW w:w="4394" w:type="dxa"/>
            <w:tcBorders>
              <w:top w:val="nil"/>
              <w:left w:val="nil"/>
              <w:bottom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1.</w:t>
            </w:r>
            <w:r w:rsidRPr="00377E5F">
              <w:rPr>
                <w:rFonts w:ascii="TH SarabunPSK" w:hAnsi="TH SarabunPSK" w:cs="TH SarabunPSK"/>
                <w:sz w:val="32"/>
                <w:szCs w:val="32"/>
                <w:cs/>
              </w:rPr>
              <w:t>โครงการ</w:t>
            </w:r>
            <w:r w:rsidRPr="00377E5F">
              <w:rPr>
                <w:rFonts w:ascii="TH SarabunPSK" w:hAnsi="TH SarabunPSK" w:cs="TH SarabunPSK"/>
                <w:sz w:val="32"/>
                <w:szCs w:val="32"/>
              </w:rPr>
              <w:t xml:space="preserve"> </w:t>
            </w:r>
            <w:r w:rsidRPr="00377E5F">
              <w:rPr>
                <w:rFonts w:ascii="TH SarabunPSK" w:hAnsi="TH SarabunPSK" w:cs="TH SarabunPSK"/>
                <w:sz w:val="32"/>
                <w:szCs w:val="32"/>
                <w:cs/>
              </w:rPr>
              <w:t>ปรับปรุงโครงสร้างให้มีความเหมาะสมกับภารกิจที่รับผิดชอบ ลดความซ้ำซ้อน</w:t>
            </w:r>
            <w:r w:rsidRPr="00377E5F">
              <w:rPr>
                <w:rFonts w:ascii="TH SarabunPSK" w:hAnsi="TH SarabunPSK" w:cs="TH SarabunPSK"/>
                <w:sz w:val="32"/>
                <w:szCs w:val="32"/>
              </w:rPr>
              <w:t xml:space="preserve"> </w:t>
            </w:r>
            <w:r w:rsidRPr="00377E5F">
              <w:rPr>
                <w:rFonts w:ascii="TH SarabunPSK" w:hAnsi="TH SarabunPSK" w:cs="TH SarabunPSK"/>
                <w:sz w:val="32"/>
                <w:szCs w:val="32"/>
                <w:cs/>
              </w:rPr>
              <w:t>มีความยืดหยุ่น คล่องตัวสูง</w:t>
            </w:r>
            <w:r w:rsidRPr="00377E5F">
              <w:rPr>
                <w:rFonts w:ascii="TH SarabunPSK" w:hAnsi="TH SarabunPSK" w:cs="TH SarabunPSK"/>
                <w:sz w:val="32"/>
                <w:szCs w:val="32"/>
              </w:rPr>
              <w:t xml:space="preserve">  </w:t>
            </w:r>
            <w:r w:rsidRPr="00377E5F">
              <w:rPr>
                <w:rFonts w:ascii="TH SarabunPSK" w:hAnsi="TH SarabunPSK" w:cs="TH SarabunPSK"/>
                <w:sz w:val="32"/>
                <w:szCs w:val="32"/>
                <w:cs/>
              </w:rPr>
              <w:t>ตอบสนองต่อบทบาทภารกิจหรือบริบทในสภาวการณ์ที่เปลี่ยนแปลงไป</w:t>
            </w:r>
            <w:r w:rsidRPr="00377E5F">
              <w:rPr>
                <w:rFonts w:ascii="TH SarabunPSK" w:hAnsi="TH SarabunPSK" w:cs="TH SarabunPSK"/>
                <w:sz w:val="32"/>
                <w:szCs w:val="32"/>
              </w:rPr>
              <w:t xml:space="preserve"> </w:t>
            </w:r>
          </w:p>
        </w:tc>
      </w:tr>
      <w:tr w:rsidR="00C23223" w:rsidRPr="00377E5F" w:rsidTr="00D83D34">
        <w:trPr>
          <w:trHeight w:val="960"/>
        </w:trPr>
        <w:tc>
          <w:tcPr>
            <w:tcW w:w="2552" w:type="dxa"/>
            <w:tcBorders>
              <w:top w:val="nil"/>
              <w:left w:val="single" w:sz="4" w:space="0" w:color="auto"/>
              <w:bottom w:val="nil"/>
              <w:right w:val="single" w:sz="4" w:space="0" w:color="auto"/>
            </w:tcBorders>
            <w:shd w:val="clear" w:color="auto" w:fill="auto"/>
            <w:noWrap/>
            <w:vAlign w:val="bottom"/>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w:t>
            </w:r>
          </w:p>
        </w:tc>
        <w:tc>
          <w:tcPr>
            <w:tcW w:w="2835" w:type="dxa"/>
            <w:tcBorders>
              <w:top w:val="nil"/>
              <w:left w:val="nil"/>
              <w:bottom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w:t>
            </w:r>
          </w:p>
        </w:tc>
        <w:tc>
          <w:tcPr>
            <w:tcW w:w="4394" w:type="dxa"/>
            <w:tcBorders>
              <w:top w:val="nil"/>
              <w:left w:val="nil"/>
              <w:bottom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2.</w:t>
            </w:r>
            <w:r w:rsidRPr="00377E5F">
              <w:rPr>
                <w:rFonts w:ascii="TH SarabunPSK" w:hAnsi="TH SarabunPSK" w:cs="TH SarabunPSK"/>
                <w:sz w:val="32"/>
                <w:szCs w:val="32"/>
                <w:cs/>
              </w:rPr>
              <w:t>โครงการ วางแผนกำลังคนเชิงยุทธศาสตร์</w:t>
            </w:r>
            <w:r w:rsidRPr="00377E5F">
              <w:rPr>
                <w:rFonts w:ascii="TH SarabunPSK" w:hAnsi="TH SarabunPSK" w:cs="TH SarabunPSK"/>
                <w:sz w:val="32"/>
                <w:szCs w:val="32"/>
              </w:rPr>
              <w:t xml:space="preserve"> (Strategic Workforce Plan) </w:t>
            </w:r>
            <w:r w:rsidRPr="00377E5F">
              <w:rPr>
                <w:rFonts w:ascii="TH SarabunPSK" w:hAnsi="TH SarabunPSK" w:cs="TH SarabunPSK"/>
                <w:sz w:val="32"/>
                <w:szCs w:val="32"/>
                <w:cs/>
              </w:rPr>
              <w:t>ให้มีความเหมาะสม</w:t>
            </w:r>
            <w:r w:rsidRPr="00377E5F">
              <w:rPr>
                <w:rFonts w:ascii="TH SarabunPSK" w:hAnsi="TH SarabunPSK" w:cs="TH SarabunPSK"/>
                <w:sz w:val="32"/>
                <w:szCs w:val="32"/>
              </w:rPr>
              <w:t xml:space="preserve"> </w:t>
            </w:r>
          </w:p>
        </w:tc>
      </w:tr>
      <w:tr w:rsidR="00C23223" w:rsidRPr="00377E5F" w:rsidTr="00D83D34">
        <w:trPr>
          <w:trHeight w:val="915"/>
        </w:trPr>
        <w:tc>
          <w:tcPr>
            <w:tcW w:w="2552" w:type="dxa"/>
            <w:tcBorders>
              <w:top w:val="nil"/>
              <w:left w:val="single" w:sz="4" w:space="0" w:color="auto"/>
              <w:bottom w:val="nil"/>
              <w:right w:val="single" w:sz="4" w:space="0" w:color="auto"/>
            </w:tcBorders>
            <w:shd w:val="clear" w:color="auto" w:fill="auto"/>
            <w:noWrap/>
            <w:vAlign w:val="bottom"/>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w:t>
            </w:r>
          </w:p>
        </w:tc>
        <w:tc>
          <w:tcPr>
            <w:tcW w:w="2835" w:type="dxa"/>
            <w:tcBorders>
              <w:top w:val="nil"/>
              <w:left w:val="nil"/>
              <w:bottom w:val="nil"/>
              <w:right w:val="single" w:sz="4" w:space="0" w:color="auto"/>
            </w:tcBorders>
            <w:shd w:val="clear" w:color="auto" w:fill="auto"/>
            <w:noWrap/>
            <w:vAlign w:val="bottom"/>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w:t>
            </w:r>
          </w:p>
        </w:tc>
        <w:tc>
          <w:tcPr>
            <w:tcW w:w="4394" w:type="dxa"/>
            <w:tcBorders>
              <w:top w:val="nil"/>
              <w:left w:val="nil"/>
              <w:bottom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3.</w:t>
            </w:r>
            <w:r w:rsidRPr="00377E5F">
              <w:rPr>
                <w:rFonts w:ascii="TH SarabunPSK" w:hAnsi="TH SarabunPSK" w:cs="TH SarabunPSK"/>
                <w:sz w:val="32"/>
                <w:szCs w:val="32"/>
                <w:cs/>
              </w:rPr>
              <w:t>โครงการ ทบทวนเส้นทางความก้าวหน้าในสายอาชีพ</w:t>
            </w:r>
            <w:r w:rsidRPr="00377E5F">
              <w:rPr>
                <w:rFonts w:ascii="TH SarabunPSK" w:hAnsi="TH SarabunPSK" w:cs="TH SarabunPSK"/>
                <w:sz w:val="32"/>
                <w:szCs w:val="32"/>
              </w:rPr>
              <w:t xml:space="preserve"> (Career Path) </w:t>
            </w:r>
            <w:r w:rsidRPr="00377E5F">
              <w:rPr>
                <w:rFonts w:ascii="TH SarabunPSK" w:hAnsi="TH SarabunPSK" w:cs="TH SarabunPSK"/>
                <w:sz w:val="32"/>
                <w:szCs w:val="32"/>
                <w:cs/>
              </w:rPr>
              <w:t>และการวางแผนสืบทอดตำแหน่ง (</w:t>
            </w:r>
            <w:r w:rsidRPr="00377E5F">
              <w:rPr>
                <w:rFonts w:ascii="TH SarabunPSK" w:hAnsi="TH SarabunPSK" w:cs="TH SarabunPSK"/>
                <w:sz w:val="32"/>
                <w:szCs w:val="32"/>
              </w:rPr>
              <w:t>Succession Planning)</w:t>
            </w:r>
            <w:r w:rsidRPr="00377E5F">
              <w:rPr>
                <w:rFonts w:ascii="TH SarabunPSK" w:hAnsi="TH SarabunPSK" w:cs="TH SarabunPSK"/>
                <w:sz w:val="32"/>
                <w:szCs w:val="32"/>
                <w:cs/>
              </w:rPr>
              <w:t>ทั้งในระยะสั้นและระยะยาว</w:t>
            </w:r>
            <w:r w:rsidRPr="00377E5F">
              <w:rPr>
                <w:rFonts w:ascii="TH SarabunPSK" w:hAnsi="TH SarabunPSK" w:cs="TH SarabunPSK"/>
                <w:sz w:val="32"/>
                <w:szCs w:val="32"/>
              </w:rPr>
              <w:t xml:space="preserve"> </w:t>
            </w:r>
          </w:p>
        </w:tc>
      </w:tr>
      <w:tr w:rsidR="00C23223" w:rsidRPr="00377E5F" w:rsidTr="00D83D34">
        <w:trPr>
          <w:trHeight w:val="1920"/>
        </w:trPr>
        <w:tc>
          <w:tcPr>
            <w:tcW w:w="2552" w:type="dxa"/>
            <w:tcBorders>
              <w:top w:val="nil"/>
              <w:left w:val="single" w:sz="4" w:space="0" w:color="auto"/>
              <w:right w:val="single" w:sz="4" w:space="0" w:color="auto"/>
            </w:tcBorders>
            <w:shd w:val="clear" w:color="auto" w:fill="auto"/>
            <w:noWrap/>
            <w:vAlign w:val="bottom"/>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w:t>
            </w:r>
          </w:p>
        </w:tc>
        <w:tc>
          <w:tcPr>
            <w:tcW w:w="2835" w:type="dxa"/>
            <w:tcBorders>
              <w:top w:val="nil"/>
              <w:left w:val="nil"/>
              <w:right w:val="single" w:sz="4" w:space="0" w:color="auto"/>
            </w:tcBorders>
            <w:shd w:val="clear" w:color="auto" w:fill="auto"/>
            <w:noWrap/>
            <w:vAlign w:val="bottom"/>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w:t>
            </w:r>
          </w:p>
        </w:tc>
        <w:tc>
          <w:tcPr>
            <w:tcW w:w="4394" w:type="dxa"/>
            <w:tcBorders>
              <w:top w:val="nil"/>
              <w:left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4.</w:t>
            </w:r>
            <w:r w:rsidRPr="00377E5F">
              <w:rPr>
                <w:rFonts w:ascii="TH SarabunPSK" w:hAnsi="TH SarabunPSK" w:cs="TH SarabunPSK"/>
                <w:sz w:val="32"/>
                <w:szCs w:val="32"/>
                <w:cs/>
              </w:rPr>
              <w:t>โครงการ</w:t>
            </w:r>
            <w:r w:rsidRPr="00377E5F">
              <w:rPr>
                <w:rFonts w:ascii="TH SarabunPSK" w:hAnsi="TH SarabunPSK" w:cs="TH SarabunPSK"/>
                <w:sz w:val="32"/>
                <w:szCs w:val="32"/>
              </w:rPr>
              <w:t xml:space="preserve"> </w:t>
            </w:r>
            <w:r w:rsidRPr="00377E5F">
              <w:rPr>
                <w:rFonts w:ascii="TH SarabunPSK" w:hAnsi="TH SarabunPSK" w:cs="TH SarabunPSK"/>
                <w:sz w:val="32"/>
                <w:szCs w:val="32"/>
                <w:cs/>
              </w:rPr>
              <w:t>การออกแบบโครงสร้างและระบบบริหารงานราชการใหม่ในรูปแบบของหน่วยงานรูปแบบพิเศษเพื่อให้สามารถรองรับการขับเคลื่อนประเด็นยุทธศาสตร์สำคัญของประเทศที่ต้องอาศัย</w:t>
            </w:r>
            <w:r w:rsidRPr="00377E5F">
              <w:rPr>
                <w:rFonts w:ascii="TH SarabunPSK" w:hAnsi="TH SarabunPSK" w:cs="TH SarabunPSK"/>
                <w:sz w:val="32"/>
                <w:szCs w:val="32"/>
              </w:rPr>
              <w:t xml:space="preserve"> </w:t>
            </w:r>
            <w:r w:rsidRPr="00377E5F">
              <w:rPr>
                <w:rFonts w:ascii="TH SarabunPSK" w:hAnsi="TH SarabunPSK" w:cs="TH SarabunPSK"/>
                <w:sz w:val="32"/>
                <w:szCs w:val="32"/>
                <w:cs/>
              </w:rPr>
              <w:t>การดำเนินงานที่มีความยืดหยุ่น คล่องตัว</w:t>
            </w:r>
            <w:r w:rsidRPr="00377E5F">
              <w:rPr>
                <w:rFonts w:ascii="TH SarabunPSK" w:hAnsi="TH SarabunPSK" w:cs="TH SarabunPSK"/>
                <w:sz w:val="32"/>
                <w:szCs w:val="32"/>
              </w:rPr>
              <w:t xml:space="preserve"> </w:t>
            </w:r>
            <w:r w:rsidRPr="00377E5F">
              <w:rPr>
                <w:rFonts w:ascii="TH SarabunPSK" w:hAnsi="TH SarabunPSK" w:cs="TH SarabunPSK"/>
                <w:sz w:val="32"/>
                <w:szCs w:val="32"/>
                <w:cs/>
              </w:rPr>
              <w:t>ไม่ยึดติดกับโครงสร้างองค์การและระบบราชการแบบเดิม</w:t>
            </w:r>
            <w:r w:rsidRPr="00377E5F">
              <w:rPr>
                <w:rFonts w:ascii="TH SarabunPSK" w:hAnsi="TH SarabunPSK" w:cs="TH SarabunPSK"/>
                <w:sz w:val="32"/>
                <w:szCs w:val="32"/>
              </w:rPr>
              <w:t xml:space="preserve"> </w:t>
            </w:r>
          </w:p>
        </w:tc>
      </w:tr>
      <w:tr w:rsidR="00C23223" w:rsidRPr="00377E5F" w:rsidTr="00D83D34">
        <w:trPr>
          <w:trHeight w:val="480"/>
        </w:trPr>
        <w:tc>
          <w:tcPr>
            <w:tcW w:w="2552" w:type="dxa"/>
            <w:tcBorders>
              <w:top w:val="nil"/>
              <w:left w:val="single" w:sz="4" w:space="0" w:color="auto"/>
              <w:right w:val="single" w:sz="4" w:space="0" w:color="auto"/>
            </w:tcBorders>
            <w:shd w:val="clear" w:color="auto" w:fill="auto"/>
            <w:noWrap/>
            <w:vAlign w:val="bottom"/>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w:t>
            </w:r>
          </w:p>
        </w:tc>
        <w:tc>
          <w:tcPr>
            <w:tcW w:w="2835" w:type="dxa"/>
            <w:tcBorders>
              <w:top w:val="nil"/>
              <w:left w:val="nil"/>
              <w:right w:val="single" w:sz="4" w:space="0" w:color="auto"/>
            </w:tcBorders>
            <w:shd w:val="clear" w:color="auto" w:fill="auto"/>
            <w:noWrap/>
            <w:vAlign w:val="bottom"/>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w:t>
            </w:r>
          </w:p>
        </w:tc>
        <w:tc>
          <w:tcPr>
            <w:tcW w:w="4394" w:type="dxa"/>
            <w:tcBorders>
              <w:top w:val="nil"/>
              <w:left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5. </w:t>
            </w:r>
            <w:r w:rsidRPr="00377E5F">
              <w:rPr>
                <w:rFonts w:ascii="TH SarabunPSK" w:hAnsi="TH SarabunPSK" w:cs="TH SarabunPSK"/>
                <w:sz w:val="32"/>
                <w:szCs w:val="32"/>
                <w:cs/>
              </w:rPr>
              <w:t>โครงการเพิ่มประสิทธิภาพ ในการสรรหา บรรจุ</w:t>
            </w:r>
            <w:r w:rsidRPr="00377E5F">
              <w:rPr>
                <w:rFonts w:ascii="TH SarabunPSK" w:hAnsi="TH SarabunPSK" w:cs="TH SarabunPSK"/>
                <w:sz w:val="32"/>
                <w:szCs w:val="32"/>
              </w:rPr>
              <w:t xml:space="preserve"> </w:t>
            </w:r>
            <w:r w:rsidRPr="00377E5F">
              <w:rPr>
                <w:rFonts w:ascii="TH SarabunPSK" w:hAnsi="TH SarabunPSK" w:cs="TH SarabunPSK"/>
                <w:sz w:val="32"/>
                <w:szCs w:val="32"/>
                <w:cs/>
              </w:rPr>
              <w:t>และแต่งตั้ง</w:t>
            </w:r>
            <w:r w:rsidRPr="00377E5F">
              <w:rPr>
                <w:rFonts w:ascii="TH SarabunPSK" w:hAnsi="TH SarabunPSK" w:cs="TH SarabunPSK"/>
                <w:sz w:val="32"/>
                <w:szCs w:val="32"/>
              </w:rPr>
              <w:t xml:space="preserve"> </w:t>
            </w:r>
          </w:p>
        </w:tc>
      </w:tr>
      <w:tr w:rsidR="00C23223" w:rsidRPr="00377E5F" w:rsidTr="00D83D34">
        <w:trPr>
          <w:trHeight w:val="960"/>
        </w:trPr>
        <w:tc>
          <w:tcPr>
            <w:tcW w:w="2552" w:type="dxa"/>
            <w:vMerge w:val="restart"/>
            <w:tcBorders>
              <w:top w:val="nil"/>
              <w:left w:val="single" w:sz="4" w:space="0" w:color="auto"/>
              <w:bottom w:val="nil"/>
              <w:right w:val="single" w:sz="4" w:space="0" w:color="auto"/>
            </w:tcBorders>
            <w:shd w:val="clear" w:color="auto" w:fill="auto"/>
            <w:vAlign w:val="bottom"/>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lastRenderedPageBreak/>
              <w:t> </w:t>
            </w:r>
          </w:p>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w:t>
            </w:r>
          </w:p>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w:t>
            </w:r>
          </w:p>
        </w:tc>
        <w:tc>
          <w:tcPr>
            <w:tcW w:w="2835" w:type="dxa"/>
            <w:tcBorders>
              <w:top w:val="nil"/>
              <w:left w:val="nil"/>
              <w:bottom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3. </w:t>
            </w:r>
            <w:r w:rsidRPr="00377E5F">
              <w:rPr>
                <w:rFonts w:ascii="TH SarabunPSK" w:hAnsi="TH SarabunPSK" w:cs="TH SarabunPSK"/>
                <w:sz w:val="32"/>
                <w:szCs w:val="32"/>
                <w:cs/>
              </w:rPr>
              <w:t>การพัฒนาองค์การ(</w:t>
            </w:r>
            <w:r w:rsidRPr="00377E5F">
              <w:rPr>
                <w:rFonts w:ascii="TH SarabunPSK" w:hAnsi="TH SarabunPSK" w:cs="TH SarabunPSK"/>
                <w:sz w:val="32"/>
                <w:szCs w:val="32"/>
              </w:rPr>
              <w:t>Organization Development)</w:t>
            </w:r>
          </w:p>
        </w:tc>
        <w:tc>
          <w:tcPr>
            <w:tcW w:w="4394" w:type="dxa"/>
            <w:tcBorders>
              <w:top w:val="nil"/>
              <w:left w:val="nil"/>
              <w:bottom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1. </w:t>
            </w:r>
            <w:r w:rsidRPr="00377E5F">
              <w:rPr>
                <w:rFonts w:ascii="TH SarabunPSK" w:hAnsi="TH SarabunPSK" w:cs="TH SarabunPSK"/>
                <w:sz w:val="32"/>
                <w:szCs w:val="32"/>
                <w:cs/>
              </w:rPr>
              <w:t>โครงการการพัฒนาองค์การตามแนวทางการพัฒนาคุณภาพการบริหารจัดการภาครัฐ</w:t>
            </w:r>
            <w:r w:rsidRPr="00377E5F">
              <w:rPr>
                <w:rFonts w:ascii="TH SarabunPSK" w:hAnsi="TH SarabunPSK" w:cs="TH SarabunPSK"/>
                <w:sz w:val="32"/>
                <w:szCs w:val="32"/>
              </w:rPr>
              <w:t xml:space="preserve"> PMQA 7 </w:t>
            </w:r>
            <w:r w:rsidRPr="00377E5F">
              <w:rPr>
                <w:rFonts w:ascii="TH SarabunPSK" w:hAnsi="TH SarabunPSK" w:cs="TH SarabunPSK"/>
                <w:sz w:val="32"/>
                <w:szCs w:val="32"/>
                <w:cs/>
              </w:rPr>
              <w:t>หมวด</w:t>
            </w:r>
            <w:r w:rsidRPr="00377E5F">
              <w:rPr>
                <w:rFonts w:ascii="TH SarabunPSK" w:hAnsi="TH SarabunPSK" w:cs="TH SarabunPSK"/>
                <w:sz w:val="32"/>
                <w:szCs w:val="32"/>
              </w:rPr>
              <w:t xml:space="preserve"> </w:t>
            </w:r>
          </w:p>
        </w:tc>
      </w:tr>
      <w:tr w:rsidR="00C23223" w:rsidRPr="00377E5F" w:rsidTr="00D83D34">
        <w:trPr>
          <w:trHeight w:val="960"/>
        </w:trPr>
        <w:tc>
          <w:tcPr>
            <w:tcW w:w="2552" w:type="dxa"/>
            <w:vMerge/>
            <w:tcBorders>
              <w:top w:val="nil"/>
              <w:left w:val="single" w:sz="4" w:space="0" w:color="auto"/>
              <w:right w:val="single" w:sz="4" w:space="0" w:color="auto"/>
            </w:tcBorders>
            <w:shd w:val="clear" w:color="auto" w:fill="auto"/>
            <w:vAlign w:val="bottom"/>
            <w:hideMark/>
          </w:tcPr>
          <w:p w:rsidR="00C23223" w:rsidRPr="00377E5F" w:rsidRDefault="00C23223" w:rsidP="00D83D34">
            <w:pPr>
              <w:spacing w:after="0" w:line="240" w:lineRule="auto"/>
              <w:rPr>
                <w:rFonts w:ascii="TH SarabunPSK" w:hAnsi="TH SarabunPSK" w:cs="TH SarabunPSK"/>
                <w:sz w:val="32"/>
                <w:szCs w:val="32"/>
              </w:rPr>
            </w:pPr>
          </w:p>
        </w:tc>
        <w:tc>
          <w:tcPr>
            <w:tcW w:w="2835" w:type="dxa"/>
            <w:tcBorders>
              <w:top w:val="nil"/>
              <w:left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w:t>
            </w:r>
          </w:p>
        </w:tc>
        <w:tc>
          <w:tcPr>
            <w:tcW w:w="4394" w:type="dxa"/>
            <w:tcBorders>
              <w:top w:val="nil"/>
              <w:left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2. </w:t>
            </w:r>
            <w:r w:rsidRPr="00377E5F">
              <w:rPr>
                <w:rFonts w:ascii="TH SarabunPSK" w:hAnsi="TH SarabunPSK" w:cs="TH SarabunPSK"/>
                <w:sz w:val="32"/>
                <w:szCs w:val="32"/>
                <w:cs/>
              </w:rPr>
              <w:t>โครงการพัฒนาองค์การผ่านระบบการสำรวจออนไลน์</w:t>
            </w:r>
            <w:r w:rsidRPr="00377E5F">
              <w:rPr>
                <w:rFonts w:ascii="TH SarabunPSK" w:hAnsi="TH SarabunPSK" w:cs="TH SarabunPSK"/>
                <w:sz w:val="32"/>
                <w:szCs w:val="32"/>
              </w:rPr>
              <w:t xml:space="preserve"> </w:t>
            </w:r>
          </w:p>
        </w:tc>
      </w:tr>
      <w:tr w:rsidR="00C23223" w:rsidRPr="00377E5F" w:rsidTr="00D83D34">
        <w:trPr>
          <w:trHeight w:val="465"/>
        </w:trPr>
        <w:tc>
          <w:tcPr>
            <w:tcW w:w="2552" w:type="dxa"/>
            <w:tcBorders>
              <w:top w:val="nil"/>
              <w:left w:val="single" w:sz="4" w:space="0" w:color="auto"/>
              <w:bottom w:val="nil"/>
              <w:right w:val="single" w:sz="4" w:space="0" w:color="auto"/>
            </w:tcBorders>
            <w:shd w:val="clear" w:color="auto" w:fill="auto"/>
            <w:noWrap/>
            <w:vAlign w:val="bottom"/>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w:t>
            </w:r>
          </w:p>
        </w:tc>
        <w:tc>
          <w:tcPr>
            <w:tcW w:w="2835" w:type="dxa"/>
            <w:tcBorders>
              <w:top w:val="nil"/>
              <w:left w:val="nil"/>
              <w:bottom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4. </w:t>
            </w:r>
            <w:r w:rsidRPr="00377E5F">
              <w:rPr>
                <w:rFonts w:ascii="TH SarabunPSK" w:hAnsi="TH SarabunPSK" w:cs="TH SarabunPSK"/>
                <w:sz w:val="32"/>
                <w:szCs w:val="32"/>
                <w:cs/>
              </w:rPr>
              <w:t>ส่งเสริมและพัฒนา ส.ป.ก.</w:t>
            </w:r>
            <w:r w:rsidRPr="00377E5F">
              <w:rPr>
                <w:rFonts w:ascii="TH SarabunPSK" w:hAnsi="TH SarabunPSK" w:cs="TH SarabunPSK"/>
                <w:sz w:val="32"/>
                <w:szCs w:val="32"/>
              </w:rPr>
              <w:t xml:space="preserve"> </w:t>
            </w:r>
            <w:r w:rsidRPr="00377E5F">
              <w:rPr>
                <w:rFonts w:ascii="TH SarabunPSK" w:hAnsi="TH SarabunPSK" w:cs="TH SarabunPSK"/>
                <w:sz w:val="32"/>
                <w:szCs w:val="32"/>
                <w:cs/>
              </w:rPr>
              <w:t>ไปสู่การเป็นรัฐบาลอิเล็กทรอนิกส์ (</w:t>
            </w:r>
            <w:r w:rsidRPr="00377E5F">
              <w:rPr>
                <w:rFonts w:ascii="TH SarabunPSK" w:hAnsi="TH SarabunPSK" w:cs="TH SarabunPSK"/>
                <w:sz w:val="32"/>
                <w:szCs w:val="32"/>
              </w:rPr>
              <w:t>e-Government)</w:t>
            </w:r>
          </w:p>
        </w:tc>
        <w:tc>
          <w:tcPr>
            <w:tcW w:w="4394" w:type="dxa"/>
            <w:tcBorders>
              <w:top w:val="nil"/>
              <w:left w:val="nil"/>
              <w:bottom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1.</w:t>
            </w:r>
            <w:r w:rsidRPr="00377E5F">
              <w:rPr>
                <w:rFonts w:ascii="TH SarabunPSK" w:hAnsi="TH SarabunPSK" w:cs="TH SarabunPSK"/>
                <w:sz w:val="32"/>
                <w:szCs w:val="32"/>
                <w:cs/>
              </w:rPr>
              <w:t>โครงการปรับปรุงและพัฒนาเว็บไซต์ของหน่วยงานให้เป็นไปตามมาตรฐานเว็บไซต์ภาครัฐ</w:t>
            </w:r>
            <w:r w:rsidRPr="00377E5F">
              <w:rPr>
                <w:rFonts w:ascii="TH SarabunPSK" w:hAnsi="TH SarabunPSK" w:cs="TH SarabunPSK"/>
                <w:sz w:val="32"/>
                <w:szCs w:val="32"/>
              </w:rPr>
              <w:t xml:space="preserve"> (Government Website Standard) </w:t>
            </w:r>
            <w:r w:rsidRPr="00377E5F">
              <w:rPr>
                <w:rFonts w:ascii="TH SarabunPSK" w:hAnsi="TH SarabunPSK" w:cs="TH SarabunPSK"/>
                <w:sz w:val="32"/>
                <w:szCs w:val="32"/>
                <w:cs/>
              </w:rPr>
              <w:t>และสามารถบูรณาการเชื่อมโยงหน่วยงานของรัฐ</w:t>
            </w:r>
            <w:r w:rsidRPr="00377E5F">
              <w:rPr>
                <w:rFonts w:ascii="TH SarabunPSK" w:hAnsi="TH SarabunPSK" w:cs="TH SarabunPSK"/>
                <w:sz w:val="32"/>
                <w:szCs w:val="32"/>
              </w:rPr>
              <w:t xml:space="preserve"> (Connected Government) </w:t>
            </w:r>
            <w:r w:rsidRPr="00377E5F">
              <w:rPr>
                <w:rFonts w:ascii="TH SarabunPSK" w:hAnsi="TH SarabunPSK" w:cs="TH SarabunPSK"/>
                <w:sz w:val="32"/>
                <w:szCs w:val="32"/>
                <w:cs/>
              </w:rPr>
              <w:t>ที่สมบูรณ์แบบ</w:t>
            </w:r>
            <w:r w:rsidRPr="00377E5F">
              <w:rPr>
                <w:rFonts w:ascii="TH SarabunPSK" w:hAnsi="TH SarabunPSK" w:cs="TH SarabunPSK"/>
                <w:sz w:val="32"/>
                <w:szCs w:val="32"/>
              </w:rPr>
              <w:t xml:space="preserve"> </w:t>
            </w:r>
          </w:p>
        </w:tc>
      </w:tr>
      <w:tr w:rsidR="00C23223" w:rsidRPr="00377E5F" w:rsidTr="00D83D34">
        <w:trPr>
          <w:trHeight w:val="48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w:t>
            </w:r>
          </w:p>
        </w:tc>
        <w:tc>
          <w:tcPr>
            <w:tcW w:w="2835" w:type="dxa"/>
            <w:tcBorders>
              <w:top w:val="nil"/>
              <w:left w:val="nil"/>
              <w:bottom w:val="single" w:sz="4" w:space="0" w:color="auto"/>
              <w:right w:val="single" w:sz="4" w:space="0" w:color="auto"/>
            </w:tcBorders>
            <w:shd w:val="clear" w:color="auto" w:fill="auto"/>
            <w:vAlign w:val="bottom"/>
            <w:hideMark/>
          </w:tcPr>
          <w:p w:rsidR="00C23223" w:rsidRPr="00377E5F" w:rsidRDefault="00C23223" w:rsidP="00D83D34">
            <w:pPr>
              <w:spacing w:after="0" w:line="240" w:lineRule="auto"/>
              <w:rPr>
                <w:rFonts w:ascii="TH SarabunPSK" w:hAnsi="TH SarabunPSK" w:cs="TH SarabunPSK"/>
                <w:sz w:val="32"/>
                <w:szCs w:val="32"/>
              </w:rPr>
            </w:pPr>
          </w:p>
        </w:tc>
        <w:tc>
          <w:tcPr>
            <w:tcW w:w="4394" w:type="dxa"/>
            <w:tcBorders>
              <w:top w:val="nil"/>
              <w:left w:val="nil"/>
              <w:bottom w:val="single" w:sz="4" w:space="0" w:color="auto"/>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2. </w:t>
            </w:r>
            <w:r w:rsidRPr="00377E5F">
              <w:rPr>
                <w:rFonts w:ascii="TH SarabunPSK" w:hAnsi="TH SarabunPSK" w:cs="TH SarabunPSK"/>
                <w:sz w:val="32"/>
                <w:szCs w:val="32"/>
                <w:cs/>
              </w:rPr>
              <w:t>โครงการพัฒนาระบบเครือข่ายสารสนเทศภาครัฐ (</w:t>
            </w:r>
            <w:r w:rsidRPr="00377E5F">
              <w:rPr>
                <w:rFonts w:ascii="TH SarabunPSK" w:hAnsi="TH SarabunPSK" w:cs="TH SarabunPSK"/>
                <w:sz w:val="32"/>
                <w:szCs w:val="32"/>
              </w:rPr>
              <w:t>Government Information Network :GIN)  /</w:t>
            </w:r>
            <w:r w:rsidRPr="00377E5F">
              <w:rPr>
                <w:rFonts w:ascii="TH SarabunPSK" w:hAnsi="TH SarabunPSK" w:cs="TH SarabunPSK"/>
                <w:sz w:val="32"/>
                <w:szCs w:val="32"/>
                <w:cs/>
              </w:rPr>
              <w:t xml:space="preserve">ระบบ </w:t>
            </w:r>
            <w:r w:rsidRPr="00377E5F">
              <w:rPr>
                <w:rFonts w:ascii="TH SarabunPSK" w:hAnsi="TH SarabunPSK" w:cs="TH SarabunPSK"/>
                <w:sz w:val="32"/>
                <w:szCs w:val="32"/>
              </w:rPr>
              <w:t xml:space="preserve">GIN Conference </w:t>
            </w:r>
          </w:p>
        </w:tc>
      </w:tr>
      <w:tr w:rsidR="00C23223" w:rsidRPr="00377E5F" w:rsidTr="00D83D34">
        <w:trPr>
          <w:trHeight w:val="1440"/>
        </w:trPr>
        <w:tc>
          <w:tcPr>
            <w:tcW w:w="2552" w:type="dxa"/>
            <w:tcBorders>
              <w:top w:val="single" w:sz="4" w:space="0" w:color="auto"/>
              <w:left w:val="single" w:sz="4" w:space="0" w:color="auto"/>
              <w:right w:val="single" w:sz="4" w:space="0" w:color="auto"/>
            </w:tcBorders>
            <w:shd w:val="clear" w:color="auto" w:fill="auto"/>
            <w:noWrap/>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2. </w:t>
            </w:r>
            <w:r w:rsidRPr="00377E5F">
              <w:rPr>
                <w:rFonts w:ascii="TH SarabunPSK" w:hAnsi="TH SarabunPSK" w:cs="TH SarabunPSK"/>
                <w:sz w:val="32"/>
                <w:szCs w:val="32"/>
                <w:cs/>
              </w:rPr>
              <w:t>กลยุทธ์ การบริหารความเสี่ยงองค์กรและโครงการ</w:t>
            </w:r>
          </w:p>
        </w:tc>
        <w:tc>
          <w:tcPr>
            <w:tcW w:w="2835" w:type="dxa"/>
            <w:tcBorders>
              <w:top w:val="single" w:sz="4" w:space="0" w:color="auto"/>
              <w:left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1.</w:t>
            </w:r>
            <w:r w:rsidRPr="00377E5F">
              <w:rPr>
                <w:rFonts w:ascii="TH SarabunPSK" w:hAnsi="TH SarabunPSK" w:cs="TH SarabunPSK"/>
                <w:sz w:val="32"/>
                <w:szCs w:val="32"/>
                <w:cs/>
              </w:rPr>
              <w:t>ส่งเสริมให้มีการบริหารความพร้อมต่อสภาวะวิกฤตเพื่อรองรับสถานการณ์ฉุกเฉิน</w:t>
            </w:r>
            <w:r w:rsidRPr="00377E5F">
              <w:rPr>
                <w:rFonts w:ascii="TH SarabunPSK" w:hAnsi="TH SarabunPSK" w:cs="TH SarabunPSK"/>
                <w:sz w:val="32"/>
                <w:szCs w:val="32"/>
              </w:rPr>
              <w:t xml:space="preserve"> </w:t>
            </w:r>
          </w:p>
        </w:tc>
        <w:tc>
          <w:tcPr>
            <w:tcW w:w="4394" w:type="dxa"/>
            <w:tcBorders>
              <w:top w:val="single" w:sz="4" w:space="0" w:color="auto"/>
              <w:left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1.</w:t>
            </w:r>
            <w:r w:rsidRPr="00377E5F">
              <w:rPr>
                <w:rFonts w:ascii="TH SarabunPSK" w:hAnsi="TH SarabunPSK" w:cs="TH SarabunPSK"/>
                <w:sz w:val="32"/>
                <w:szCs w:val="32"/>
                <w:cs/>
              </w:rPr>
              <w:t>โครงการแผนการบริหารความต่อเนื่องในการดำเนินงานเพื่อให้สามารถเตรียมความพร้อมรับมือต่อสถานการณ์ฉุกเฉินได้ทันท่วงที</w:t>
            </w:r>
            <w:r w:rsidRPr="00377E5F">
              <w:rPr>
                <w:rFonts w:ascii="TH SarabunPSK" w:hAnsi="TH SarabunPSK" w:cs="TH SarabunPSK"/>
                <w:sz w:val="32"/>
                <w:szCs w:val="32"/>
              </w:rPr>
              <w:t xml:space="preserve"> </w:t>
            </w:r>
            <w:r w:rsidRPr="00377E5F">
              <w:rPr>
                <w:rFonts w:ascii="TH SarabunPSK" w:hAnsi="TH SarabunPSK" w:cs="TH SarabunPSK"/>
                <w:sz w:val="32"/>
                <w:szCs w:val="32"/>
                <w:cs/>
              </w:rPr>
              <w:t>โดยกำหนดแนวทาง ขั้นตอนการช่วยเหลือ การซักซ้อม และการประชาสัมพันธ์</w:t>
            </w:r>
            <w:r w:rsidRPr="00377E5F">
              <w:rPr>
                <w:rFonts w:ascii="TH SarabunPSK" w:hAnsi="TH SarabunPSK" w:cs="TH SarabunPSK"/>
                <w:sz w:val="32"/>
                <w:szCs w:val="32"/>
              </w:rPr>
              <w:t xml:space="preserve"> </w:t>
            </w:r>
            <w:r w:rsidRPr="00377E5F">
              <w:rPr>
                <w:rFonts w:ascii="TH SarabunPSK" w:hAnsi="TH SarabunPSK" w:cs="TH SarabunPSK"/>
                <w:sz w:val="32"/>
                <w:szCs w:val="32"/>
                <w:cs/>
              </w:rPr>
              <w:t>รวมทั้งกำหนดหน่วยงานรับผิดชอบหลัก และสนับสนุนให้มีการจัดตั้งศูนย์ปฏิบัติการฉุกเฉิน</w:t>
            </w:r>
            <w:r w:rsidRPr="00377E5F">
              <w:rPr>
                <w:rFonts w:ascii="TH SarabunPSK" w:hAnsi="TH SarabunPSK" w:cs="TH SarabunPSK"/>
                <w:sz w:val="32"/>
                <w:szCs w:val="32"/>
              </w:rPr>
              <w:t xml:space="preserve"> (Crisis Management Center) </w:t>
            </w:r>
            <w:r w:rsidRPr="00377E5F">
              <w:rPr>
                <w:rFonts w:ascii="TH SarabunPSK" w:hAnsi="TH SarabunPSK" w:cs="TH SarabunPSK"/>
                <w:sz w:val="32"/>
                <w:szCs w:val="32"/>
                <w:cs/>
              </w:rPr>
              <w:t>ในการบริหารจัดการสภาวะวิกฤตแต่ละประเภท</w:t>
            </w:r>
            <w:r w:rsidRPr="00377E5F">
              <w:rPr>
                <w:rFonts w:ascii="TH SarabunPSK" w:hAnsi="TH SarabunPSK" w:cs="TH SarabunPSK"/>
                <w:sz w:val="32"/>
                <w:szCs w:val="32"/>
              </w:rPr>
              <w:t xml:space="preserve"> </w:t>
            </w:r>
            <w:r w:rsidRPr="00377E5F">
              <w:rPr>
                <w:rFonts w:ascii="TH SarabunPSK" w:hAnsi="TH SarabunPSK" w:cs="TH SarabunPSK"/>
                <w:sz w:val="32"/>
                <w:szCs w:val="32"/>
                <w:cs/>
              </w:rPr>
              <w:t>ทั้งในส่วนกลางและส่วนภูมิภาค(เช่น อุทกภัย ที่อาจจะเกิดขึ้นทุกปี)</w:t>
            </w:r>
            <w:r w:rsidRPr="00377E5F">
              <w:rPr>
                <w:rFonts w:ascii="TH SarabunPSK" w:hAnsi="TH SarabunPSK" w:cs="TH SarabunPSK"/>
                <w:sz w:val="32"/>
                <w:szCs w:val="32"/>
              </w:rPr>
              <w:t xml:space="preserve"> </w:t>
            </w:r>
          </w:p>
        </w:tc>
      </w:tr>
      <w:tr w:rsidR="00C23223" w:rsidRPr="00377E5F" w:rsidTr="00D83D34">
        <w:trPr>
          <w:trHeight w:val="960"/>
        </w:trPr>
        <w:tc>
          <w:tcPr>
            <w:tcW w:w="2552" w:type="dxa"/>
            <w:tcBorders>
              <w:top w:val="nil"/>
              <w:left w:val="single" w:sz="4" w:space="0" w:color="auto"/>
              <w:bottom w:val="nil"/>
              <w:right w:val="single" w:sz="4" w:space="0" w:color="auto"/>
            </w:tcBorders>
            <w:shd w:val="clear" w:color="auto" w:fill="auto"/>
            <w:noWrap/>
            <w:vAlign w:val="bottom"/>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w:t>
            </w:r>
          </w:p>
        </w:tc>
        <w:tc>
          <w:tcPr>
            <w:tcW w:w="2835" w:type="dxa"/>
            <w:tcBorders>
              <w:top w:val="nil"/>
              <w:left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2. </w:t>
            </w:r>
            <w:r w:rsidRPr="00377E5F">
              <w:rPr>
                <w:rFonts w:ascii="TH SarabunPSK" w:hAnsi="TH SarabunPSK" w:cs="TH SarabunPSK"/>
                <w:sz w:val="32"/>
                <w:szCs w:val="32"/>
                <w:cs/>
              </w:rPr>
              <w:t>การเพิ่มประสิทธิภาพในการปฏิบัติราชการโดยการลดต้นทุน</w:t>
            </w:r>
            <w:r w:rsidRPr="00377E5F">
              <w:rPr>
                <w:rFonts w:ascii="TH SarabunPSK" w:hAnsi="TH SarabunPSK" w:cs="TH SarabunPSK"/>
                <w:sz w:val="32"/>
                <w:szCs w:val="32"/>
              </w:rPr>
              <w:t xml:space="preserve"> </w:t>
            </w:r>
            <w:r w:rsidRPr="00377E5F">
              <w:rPr>
                <w:rFonts w:ascii="TH SarabunPSK" w:hAnsi="TH SarabunPSK" w:cs="TH SarabunPSK"/>
                <w:sz w:val="32"/>
                <w:szCs w:val="32"/>
                <w:cs/>
              </w:rPr>
              <w:t>และส่งเสริมนวัตกรรม</w:t>
            </w:r>
            <w:r w:rsidRPr="00377E5F">
              <w:rPr>
                <w:rFonts w:ascii="TH SarabunPSK" w:hAnsi="TH SarabunPSK" w:cs="TH SarabunPSK"/>
                <w:sz w:val="32"/>
                <w:szCs w:val="32"/>
              </w:rPr>
              <w:t xml:space="preserve"> </w:t>
            </w:r>
          </w:p>
        </w:tc>
        <w:tc>
          <w:tcPr>
            <w:tcW w:w="4394" w:type="dxa"/>
            <w:tcBorders>
              <w:top w:val="nil"/>
              <w:left w:val="nil"/>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1. </w:t>
            </w:r>
            <w:r w:rsidRPr="00377E5F">
              <w:rPr>
                <w:rFonts w:ascii="TH SarabunPSK" w:hAnsi="TH SarabunPSK" w:cs="TH SarabunPSK"/>
                <w:sz w:val="32"/>
                <w:szCs w:val="32"/>
                <w:cs/>
              </w:rPr>
              <w:t>โครงการส่งเสริมให้ ส.ป.ก.</w:t>
            </w:r>
            <w:r w:rsidRPr="00377E5F">
              <w:rPr>
                <w:rFonts w:ascii="TH SarabunPSK" w:hAnsi="TH SarabunPSK" w:cs="TH SarabunPSK"/>
                <w:sz w:val="32"/>
                <w:szCs w:val="32"/>
              </w:rPr>
              <w:t xml:space="preserve"> </w:t>
            </w:r>
            <w:r w:rsidRPr="00377E5F">
              <w:rPr>
                <w:rFonts w:ascii="TH SarabunPSK" w:hAnsi="TH SarabunPSK" w:cs="TH SarabunPSK"/>
                <w:sz w:val="32"/>
                <w:szCs w:val="32"/>
                <w:cs/>
              </w:rPr>
              <w:t>จัดทำแผนการเพิ่มประสิทธิภาพการดำเนินงาน/การลดค่าใช้จ่าย</w:t>
            </w:r>
            <w:r w:rsidRPr="00377E5F">
              <w:rPr>
                <w:rFonts w:ascii="TH SarabunPSK" w:hAnsi="TH SarabunPSK" w:cs="TH SarabunPSK"/>
                <w:sz w:val="32"/>
                <w:szCs w:val="32"/>
              </w:rPr>
              <w:t xml:space="preserve"> </w:t>
            </w:r>
            <w:r w:rsidRPr="00377E5F">
              <w:rPr>
                <w:rFonts w:ascii="TH SarabunPSK" w:hAnsi="TH SarabunPSK" w:cs="TH SarabunPSK"/>
                <w:sz w:val="32"/>
                <w:szCs w:val="32"/>
                <w:cs/>
              </w:rPr>
              <w:t>วางระบบการลดต้นทุนในการดำเนินงาน</w:t>
            </w:r>
            <w:r w:rsidRPr="00377E5F">
              <w:rPr>
                <w:rFonts w:ascii="TH SarabunPSK" w:hAnsi="TH SarabunPSK" w:cs="TH SarabunPSK"/>
                <w:sz w:val="32"/>
                <w:szCs w:val="32"/>
              </w:rPr>
              <w:t xml:space="preserve"> </w:t>
            </w:r>
          </w:p>
        </w:tc>
      </w:tr>
      <w:tr w:rsidR="00C23223" w:rsidRPr="00377E5F" w:rsidTr="00D83D34">
        <w:trPr>
          <w:trHeight w:val="915"/>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w:t>
            </w:r>
          </w:p>
        </w:tc>
        <w:tc>
          <w:tcPr>
            <w:tcW w:w="2835" w:type="dxa"/>
            <w:tcBorders>
              <w:top w:val="nil"/>
              <w:left w:val="nil"/>
              <w:bottom w:val="single" w:sz="4" w:space="0" w:color="auto"/>
              <w:right w:val="single" w:sz="4" w:space="0" w:color="auto"/>
            </w:tcBorders>
            <w:shd w:val="clear" w:color="auto" w:fill="auto"/>
            <w:noWrap/>
            <w:vAlign w:val="bottom"/>
            <w:hideMark/>
          </w:tcPr>
          <w:p w:rsidR="00C23223" w:rsidRPr="00377E5F" w:rsidRDefault="00C23223" w:rsidP="00D83D34">
            <w:pPr>
              <w:spacing w:after="0" w:line="240" w:lineRule="auto"/>
              <w:rPr>
                <w:rFonts w:ascii="TH SarabunPSK" w:hAnsi="TH SarabunPSK" w:cs="TH SarabunPSK"/>
                <w:sz w:val="32"/>
                <w:szCs w:val="32"/>
              </w:rPr>
            </w:pPr>
          </w:p>
        </w:tc>
        <w:tc>
          <w:tcPr>
            <w:tcW w:w="4394" w:type="dxa"/>
            <w:tcBorders>
              <w:top w:val="nil"/>
              <w:left w:val="nil"/>
              <w:bottom w:val="single" w:sz="4" w:space="0" w:color="auto"/>
              <w:right w:val="single" w:sz="4" w:space="0" w:color="auto"/>
            </w:tcBorders>
            <w:shd w:val="clear" w:color="auto" w:fill="auto"/>
            <w:hideMark/>
          </w:tcPr>
          <w:p w:rsidR="00C23223" w:rsidRPr="00377E5F" w:rsidRDefault="00C23223" w:rsidP="00D83D34">
            <w:pPr>
              <w:spacing w:after="0" w:line="240" w:lineRule="auto"/>
              <w:rPr>
                <w:rFonts w:ascii="TH SarabunPSK" w:hAnsi="TH SarabunPSK" w:cs="TH SarabunPSK"/>
                <w:sz w:val="32"/>
                <w:szCs w:val="32"/>
              </w:rPr>
            </w:pPr>
            <w:r w:rsidRPr="00377E5F">
              <w:rPr>
                <w:rFonts w:ascii="TH SarabunPSK" w:hAnsi="TH SarabunPSK" w:cs="TH SarabunPSK"/>
                <w:sz w:val="32"/>
                <w:szCs w:val="32"/>
              </w:rPr>
              <w:t xml:space="preserve">2. </w:t>
            </w:r>
            <w:r w:rsidRPr="00377E5F">
              <w:rPr>
                <w:rFonts w:ascii="TH SarabunPSK" w:hAnsi="TH SarabunPSK" w:cs="TH SarabunPSK"/>
                <w:sz w:val="32"/>
                <w:szCs w:val="32"/>
                <w:cs/>
              </w:rPr>
              <w:t>โครงการส่งเสริมให้มีการนำรูปแบบการใช้บริการร่วมกัน (</w:t>
            </w:r>
            <w:r w:rsidRPr="00377E5F">
              <w:rPr>
                <w:rFonts w:ascii="TH SarabunPSK" w:hAnsi="TH SarabunPSK" w:cs="TH SarabunPSK"/>
                <w:sz w:val="32"/>
                <w:szCs w:val="32"/>
              </w:rPr>
              <w:t xml:space="preserve">Shared Services) </w:t>
            </w:r>
            <w:r w:rsidRPr="00377E5F">
              <w:rPr>
                <w:rFonts w:ascii="TH SarabunPSK" w:hAnsi="TH SarabunPSK" w:cs="TH SarabunPSK"/>
                <w:sz w:val="32"/>
                <w:szCs w:val="32"/>
                <w:cs/>
              </w:rPr>
              <w:t>เพื่อประหยัดทรัพยากร ลดค่าใช้จ่าย</w:t>
            </w:r>
            <w:r w:rsidRPr="00377E5F">
              <w:rPr>
                <w:rFonts w:ascii="TH SarabunPSK" w:hAnsi="TH SarabunPSK" w:cs="TH SarabunPSK"/>
                <w:sz w:val="32"/>
                <w:szCs w:val="32"/>
              </w:rPr>
              <w:t xml:space="preserve"> </w:t>
            </w:r>
          </w:p>
        </w:tc>
      </w:tr>
    </w:tbl>
    <w:p w:rsidR="00C23223" w:rsidRPr="00377E5F" w:rsidRDefault="00C23223" w:rsidP="00C23223">
      <w:pPr>
        <w:spacing w:after="0"/>
        <w:rPr>
          <w:rFonts w:ascii="TH SarabunPSK" w:hAnsi="TH SarabunPSK" w:cs="TH SarabunPSK"/>
          <w:b/>
          <w:bCs/>
          <w:sz w:val="32"/>
          <w:szCs w:val="32"/>
          <w:cs/>
        </w:rPr>
      </w:pPr>
      <w:r w:rsidRPr="00377E5F">
        <w:rPr>
          <w:rFonts w:ascii="TH SarabunPSK" w:hAnsi="TH SarabunPSK" w:cs="TH SarabunPSK"/>
          <w:b/>
          <w:bCs/>
          <w:sz w:val="32"/>
          <w:szCs w:val="32"/>
        </w:rPr>
        <w:t xml:space="preserve"> </w:t>
      </w:r>
      <w:r w:rsidRPr="00377E5F">
        <w:rPr>
          <w:rFonts w:ascii="TH SarabunPSK" w:hAnsi="TH SarabunPSK" w:cs="TH SarabunPSK"/>
          <w:b/>
          <w:bCs/>
          <w:sz w:val="32"/>
          <w:szCs w:val="32"/>
          <w:cs/>
        </w:rPr>
        <w:t xml:space="preserve">ที่มา </w:t>
      </w:r>
      <w:r w:rsidRPr="00377E5F">
        <w:rPr>
          <w:rFonts w:ascii="TH SarabunPSK" w:hAnsi="TH SarabunPSK" w:cs="TH SarabunPSK"/>
          <w:b/>
          <w:bCs/>
          <w:sz w:val="32"/>
          <w:szCs w:val="32"/>
        </w:rPr>
        <w:t>:</w:t>
      </w:r>
      <w:r w:rsidRPr="00377E5F">
        <w:rPr>
          <w:rFonts w:ascii="TH SarabunPSK" w:hAnsi="TH SarabunPSK" w:cs="TH SarabunPSK"/>
          <w:b/>
          <w:bCs/>
          <w:sz w:val="32"/>
          <w:szCs w:val="32"/>
          <w:cs/>
        </w:rPr>
        <w:t xml:space="preserve"> ส.ป.ก.</w:t>
      </w:r>
      <w:r w:rsidRPr="00377E5F">
        <w:rPr>
          <w:rFonts w:ascii="TH SarabunPSK" w:hAnsi="TH SarabunPSK" w:cs="TH SarabunPSK"/>
          <w:b/>
          <w:bCs/>
          <w:sz w:val="32"/>
          <w:szCs w:val="32"/>
        </w:rPr>
        <w:t>,</w:t>
      </w:r>
      <w:r w:rsidRPr="00377E5F">
        <w:rPr>
          <w:rFonts w:ascii="TH SarabunPSK" w:hAnsi="TH SarabunPSK" w:cs="TH SarabunPSK"/>
          <w:b/>
          <w:bCs/>
          <w:sz w:val="32"/>
          <w:szCs w:val="32"/>
          <w:cs/>
        </w:rPr>
        <w:t>2560.</w:t>
      </w:r>
    </w:p>
    <w:p w:rsidR="00C23223" w:rsidRPr="00377E5F" w:rsidRDefault="00C23223" w:rsidP="00C23223">
      <w:pPr>
        <w:widowControl w:val="0"/>
        <w:autoSpaceDE w:val="0"/>
        <w:autoSpaceDN w:val="0"/>
        <w:adjustRightInd w:val="0"/>
        <w:spacing w:after="0" w:line="240" w:lineRule="auto"/>
        <w:ind w:firstLine="567"/>
        <w:rPr>
          <w:rFonts w:ascii="TH SarabunPSK" w:hAnsi="TH SarabunPSK" w:cs="TH SarabunPSK"/>
          <w:sz w:val="32"/>
          <w:szCs w:val="32"/>
        </w:rPr>
      </w:pPr>
    </w:p>
    <w:p w:rsidR="00C23223" w:rsidRPr="00377E5F" w:rsidRDefault="00C23223" w:rsidP="00C23223">
      <w:pPr>
        <w:widowControl w:val="0"/>
        <w:autoSpaceDE w:val="0"/>
        <w:autoSpaceDN w:val="0"/>
        <w:adjustRightInd w:val="0"/>
        <w:spacing w:after="0" w:line="240" w:lineRule="auto"/>
        <w:ind w:firstLine="567"/>
        <w:rPr>
          <w:rFonts w:ascii="TH SarabunPSK" w:hAnsi="TH SarabunPSK" w:cs="TH SarabunPSK"/>
          <w:sz w:val="32"/>
          <w:szCs w:val="32"/>
        </w:rPr>
      </w:pPr>
    </w:p>
    <w:p w:rsidR="00C23223" w:rsidRPr="00377E5F" w:rsidRDefault="00C23223" w:rsidP="00C23223">
      <w:pPr>
        <w:widowControl w:val="0"/>
        <w:autoSpaceDE w:val="0"/>
        <w:autoSpaceDN w:val="0"/>
        <w:adjustRightInd w:val="0"/>
        <w:spacing w:after="0" w:line="240" w:lineRule="auto"/>
        <w:ind w:firstLine="567"/>
        <w:rPr>
          <w:rFonts w:ascii="TH SarabunPSK" w:hAnsi="TH SarabunPSK" w:cs="TH SarabunPSK"/>
          <w:sz w:val="32"/>
          <w:szCs w:val="32"/>
        </w:rPr>
      </w:pPr>
    </w:p>
    <w:p w:rsidR="00C23223" w:rsidRDefault="00C23223" w:rsidP="00C23223">
      <w:pPr>
        <w:widowControl w:val="0"/>
        <w:autoSpaceDE w:val="0"/>
        <w:autoSpaceDN w:val="0"/>
        <w:adjustRightInd w:val="0"/>
        <w:spacing w:after="0" w:line="240" w:lineRule="auto"/>
        <w:ind w:firstLine="567"/>
        <w:rPr>
          <w:rFonts w:ascii="TH SarabunPSK" w:hAnsi="TH SarabunPSK" w:cs="TH SarabunPSK" w:hint="cs"/>
          <w:sz w:val="32"/>
          <w:szCs w:val="32"/>
        </w:rPr>
      </w:pPr>
    </w:p>
    <w:p w:rsidR="00DB4AAC" w:rsidRDefault="00DB4AAC" w:rsidP="00C23223">
      <w:pPr>
        <w:widowControl w:val="0"/>
        <w:autoSpaceDE w:val="0"/>
        <w:autoSpaceDN w:val="0"/>
        <w:adjustRightInd w:val="0"/>
        <w:spacing w:after="0" w:line="240" w:lineRule="auto"/>
        <w:ind w:firstLine="567"/>
        <w:rPr>
          <w:rFonts w:ascii="TH SarabunPSK" w:hAnsi="TH SarabunPSK" w:cs="TH SarabunPSK" w:hint="cs"/>
          <w:sz w:val="32"/>
          <w:szCs w:val="32"/>
        </w:rPr>
      </w:pPr>
    </w:p>
    <w:p w:rsidR="00DB4AAC" w:rsidRPr="00377E5F" w:rsidRDefault="00DB4AAC" w:rsidP="00C23223">
      <w:pPr>
        <w:widowControl w:val="0"/>
        <w:autoSpaceDE w:val="0"/>
        <w:autoSpaceDN w:val="0"/>
        <w:adjustRightInd w:val="0"/>
        <w:spacing w:after="0" w:line="240" w:lineRule="auto"/>
        <w:ind w:firstLine="567"/>
        <w:rPr>
          <w:rFonts w:ascii="TH SarabunPSK" w:hAnsi="TH SarabunPSK" w:cs="TH SarabunPSK"/>
          <w:sz w:val="32"/>
          <w:szCs w:val="32"/>
        </w:rPr>
      </w:pPr>
    </w:p>
    <w:p w:rsidR="00C23223" w:rsidRDefault="00C23223" w:rsidP="00C23223">
      <w:pPr>
        <w:spacing w:after="0"/>
        <w:rPr>
          <w:rFonts w:ascii="TH SarabunPSK" w:hAnsi="TH SarabunPSK" w:cs="TH SarabunPSK"/>
          <w:b/>
          <w:bCs/>
          <w:sz w:val="32"/>
          <w:szCs w:val="32"/>
        </w:rPr>
      </w:pPr>
      <w:r w:rsidRPr="00196166">
        <w:rPr>
          <w:rFonts w:ascii="TH SarabunPSK" w:hAnsi="TH SarabunPSK" w:cs="TH SarabunPSK"/>
          <w:b/>
          <w:bCs/>
          <w:sz w:val="32"/>
          <w:szCs w:val="32"/>
          <w:cs/>
        </w:rPr>
        <w:lastRenderedPageBreak/>
        <w:t>ค. ระบบการปรับปรุงผลการดำเนินการ</w:t>
      </w:r>
    </w:p>
    <w:p w:rsidR="002001F8" w:rsidRDefault="002001F8" w:rsidP="002001F8">
      <w:pPr>
        <w:widowControl w:val="0"/>
        <w:autoSpaceDE w:val="0"/>
        <w:autoSpaceDN w:val="0"/>
        <w:adjustRightInd w:val="0"/>
        <w:spacing w:after="0" w:line="240" w:lineRule="auto"/>
        <w:ind w:firstLine="567"/>
        <w:rPr>
          <w:rFonts w:ascii="TH SarabunPSK" w:hAnsi="TH SarabunPSK" w:cs="TH SarabunPSK"/>
          <w:color w:val="FF0000"/>
          <w:sz w:val="32"/>
          <w:szCs w:val="32"/>
          <w:u w:val="single"/>
        </w:rPr>
      </w:pPr>
      <w:r w:rsidRPr="001079CE">
        <w:rPr>
          <w:rFonts w:ascii="TH SarabunPSK" w:hAnsi="TH SarabunPSK" w:cs="TH SarabunPSK"/>
          <w:b/>
          <w:bCs/>
          <w:sz w:val="32"/>
          <w:szCs w:val="32"/>
          <w:cs/>
        </w:rPr>
        <w:t xml:space="preserve">ข้อ 13 </w:t>
      </w:r>
      <w:r w:rsidRPr="001079CE">
        <w:rPr>
          <w:rFonts w:ascii="TH SarabunPSK" w:hAnsi="TH SarabunPSK" w:cs="TH SarabunPSK"/>
          <w:b/>
          <w:bCs/>
          <w:sz w:val="32"/>
          <w:szCs w:val="32"/>
          <w:u w:val="single"/>
          <w:cs/>
        </w:rPr>
        <w:t>ระบบการปรับปรุงผลการดำเนินการ</w:t>
      </w:r>
      <w:r w:rsidRPr="005C5F9B">
        <w:rPr>
          <w:rFonts w:ascii="TH SarabunPSK" w:hAnsi="TH SarabunPSK" w:cs="TH SarabunPSK"/>
          <w:b/>
          <w:bCs/>
          <w:sz w:val="32"/>
          <w:szCs w:val="32"/>
          <w:cs/>
        </w:rPr>
        <w:t xml:space="preserve">  </w:t>
      </w:r>
      <w:r w:rsidRPr="00DB4AAC">
        <w:rPr>
          <w:rFonts w:ascii="TH SarabunIT๙" w:hAnsi="TH SarabunIT๙" w:cs="TH SarabunIT๙" w:hint="cs"/>
          <w:sz w:val="32"/>
          <w:szCs w:val="32"/>
          <w:cs/>
        </w:rPr>
        <w:t>(สวผ.)</w:t>
      </w:r>
    </w:p>
    <w:p w:rsidR="00DB4AAC" w:rsidRPr="007A41D8" w:rsidRDefault="00DB4AAC" w:rsidP="00DB4AAC">
      <w:pPr>
        <w:spacing w:after="0"/>
        <w:ind w:firstLine="1418"/>
        <w:rPr>
          <w:rFonts w:ascii="TH SarabunPSK" w:hAnsi="TH SarabunPSK" w:cs="TH SarabunPSK"/>
          <w:color w:val="FF0000"/>
          <w:sz w:val="32"/>
          <w:szCs w:val="32"/>
        </w:rPr>
      </w:pPr>
      <w:r w:rsidRPr="007A41D8">
        <w:rPr>
          <w:rFonts w:ascii="TH SarabunPSK" w:hAnsi="TH SarabunPSK" w:cs="TH SarabunPSK" w:hint="cs"/>
          <w:color w:val="FF0000"/>
          <w:sz w:val="32"/>
          <w:szCs w:val="32"/>
          <w:cs/>
        </w:rPr>
        <w:t>- จากมติที่ประชุมคณะทำงาน</w:t>
      </w:r>
      <w:r w:rsidRPr="007A41D8">
        <w:rPr>
          <w:rFonts w:ascii="TH SarabunPSK" w:hAnsi="TH SarabunPSK" w:cs="TH SarabunPSK"/>
          <w:color w:val="FF0000"/>
          <w:sz w:val="32"/>
          <w:szCs w:val="32"/>
          <w:cs/>
        </w:rPr>
        <w:t>พัฒนาคุณภาพการบริหารจัดการภาครัฐ</w:t>
      </w:r>
      <w:r w:rsidRPr="007A41D8">
        <w:rPr>
          <w:rFonts w:ascii="TH SarabunPSK" w:hAnsi="TH SarabunPSK" w:cs="TH SarabunPSK" w:hint="cs"/>
          <w:color w:val="FF0000"/>
          <w:sz w:val="32"/>
          <w:szCs w:val="32"/>
          <w:cs/>
        </w:rPr>
        <w:t xml:space="preserve"> หมวด </w:t>
      </w:r>
      <w:r w:rsidRPr="007A41D8">
        <w:rPr>
          <w:rFonts w:ascii="TH SarabunPSK" w:hAnsi="TH SarabunPSK" w:cs="TH SarabunPSK"/>
          <w:color w:val="FF0000"/>
          <w:sz w:val="32"/>
          <w:szCs w:val="32"/>
          <w:cs/>
        </w:rPr>
        <w:t>ลักษณะสำคัญขององค์การวันที่</w:t>
      </w:r>
      <w:r w:rsidRPr="007A41D8">
        <w:rPr>
          <w:rFonts w:ascii="TH SarabunPSK" w:hAnsi="TH SarabunPSK" w:cs="TH SarabunPSK"/>
          <w:color w:val="FF0000"/>
          <w:sz w:val="32"/>
          <w:szCs w:val="32"/>
        </w:rPr>
        <w:t xml:space="preserve"> </w:t>
      </w:r>
      <w:r w:rsidRPr="007A41D8">
        <w:rPr>
          <w:rFonts w:ascii="TH SarabunPSK" w:hAnsi="TH SarabunPSK" w:cs="TH SarabunPSK" w:hint="cs"/>
          <w:color w:val="FF0000"/>
          <w:sz w:val="32"/>
          <w:szCs w:val="32"/>
          <w:cs/>
        </w:rPr>
        <w:t xml:space="preserve">25 ธันวาคม 2560 ได้มอบหมายให้ </w:t>
      </w:r>
      <w:r w:rsidRPr="00DB4AAC">
        <w:rPr>
          <w:rFonts w:ascii="TH SarabunPSK" w:hAnsi="TH SarabunPSK" w:cs="TH SarabunPSK"/>
          <w:color w:val="FF0000"/>
          <w:sz w:val="32"/>
          <w:szCs w:val="32"/>
          <w:cs/>
        </w:rPr>
        <w:t>กลุ่ม</w:t>
      </w:r>
      <w:r w:rsidRPr="00DB4AAC">
        <w:rPr>
          <w:rFonts w:ascii="TH SarabunPSK" w:hAnsi="TH SarabunPSK" w:cs="TH SarabunPSK" w:hint="cs"/>
          <w:color w:val="FF0000"/>
          <w:sz w:val="32"/>
          <w:szCs w:val="32"/>
          <w:cs/>
        </w:rPr>
        <w:t>ติดตามและประเมินผล สวผ.</w:t>
      </w:r>
      <w:r w:rsidRPr="00DB4AAC">
        <w:rPr>
          <w:rFonts w:ascii="TH SarabunPSK" w:hAnsi="TH SarabunPSK" w:cs="TH SarabunPSK"/>
          <w:color w:val="FF0000"/>
          <w:sz w:val="32"/>
          <w:szCs w:val="32"/>
        </w:rPr>
        <w:t xml:space="preserve"> </w:t>
      </w:r>
      <w:r w:rsidRPr="00DB4AAC">
        <w:rPr>
          <w:rFonts w:ascii="TH SarabunPSK" w:hAnsi="TH SarabunPSK" w:cs="TH SarabunPSK" w:hint="cs"/>
          <w:color w:val="FF0000"/>
          <w:sz w:val="32"/>
          <w:szCs w:val="32"/>
          <w:cs/>
        </w:rPr>
        <w:t>ดำเนินการตามข้อกำหนดที่ได้รับ</w:t>
      </w:r>
    </w:p>
    <w:p w:rsidR="002001F8" w:rsidRPr="00DB4AAC" w:rsidRDefault="002001F8" w:rsidP="002001F8">
      <w:pPr>
        <w:spacing w:after="0"/>
        <w:ind w:firstLine="567"/>
        <w:rPr>
          <w:rFonts w:ascii="TH SarabunPSK" w:hAnsi="TH SarabunPSK" w:cs="TH SarabunPSK"/>
          <w:b/>
          <w:bCs/>
          <w:u w:val="single"/>
        </w:rPr>
      </w:pPr>
      <w:r w:rsidRPr="00DB4AAC">
        <w:rPr>
          <w:rFonts w:ascii="TH SarabunPSK" w:hAnsi="TH SarabunPSK" w:cs="TH SarabunPSK"/>
          <w:b/>
          <w:bCs/>
          <w:sz w:val="32"/>
          <w:szCs w:val="32"/>
          <w:u w:val="single"/>
        </w:rPr>
        <w:t xml:space="preserve">- </w:t>
      </w:r>
      <w:r w:rsidRPr="00DB4AAC">
        <w:rPr>
          <w:rFonts w:ascii="TH SarabunPSK" w:hAnsi="TH SarabunPSK" w:cs="TH SarabunPSK"/>
          <w:b/>
          <w:bCs/>
          <w:sz w:val="32"/>
          <w:szCs w:val="32"/>
          <w:u w:val="single"/>
          <w:cs/>
        </w:rPr>
        <w:t>องค์ประกอบสำคัญของระบบการปรับปรุงผลการดำเนินการ รวมทั้งกระบวนการประเมิน การปรับปรุงโครงการและกระบวนการที่สำคัญของส่วนราชการมีอะไรบ้าง</w:t>
      </w:r>
    </w:p>
    <w:p w:rsidR="00C23223" w:rsidRPr="00161925" w:rsidRDefault="00C23223" w:rsidP="00C23223">
      <w:pPr>
        <w:pStyle w:val="CriteriaMultipleReq"/>
        <w:tabs>
          <w:tab w:val="clear" w:pos="810"/>
        </w:tabs>
        <w:spacing w:before="120"/>
        <w:ind w:left="0" w:firstLine="567"/>
        <w:jc w:val="thaiDistribute"/>
        <w:rPr>
          <w:rFonts w:ascii="TH SarabunPSK" w:eastAsia="Calibri" w:hAnsi="TH SarabunPSK" w:cs="TH SarabunPSK"/>
          <w:b w:val="0"/>
          <w:bCs w:val="0"/>
          <w:shadow w:val="0"/>
          <w:noProof w:val="0"/>
          <w:color w:val="auto"/>
          <w:sz w:val="32"/>
          <w:szCs w:val="32"/>
          <w:lang w:bidi="th-TH"/>
        </w:rPr>
      </w:pPr>
      <w:r w:rsidRPr="00161925">
        <w:rPr>
          <w:rFonts w:ascii="TH SarabunPSK" w:eastAsia="Calibri" w:hAnsi="TH SarabunPSK" w:cs="TH SarabunPSK"/>
          <w:b w:val="0"/>
          <w:bCs w:val="0"/>
          <w:shadow w:val="0"/>
          <w:noProof w:val="0"/>
          <w:color w:val="auto"/>
          <w:sz w:val="32"/>
          <w:szCs w:val="32"/>
          <w:cs/>
          <w:lang w:bidi="th-TH"/>
        </w:rPr>
        <w:t>เลขาธิการ ส</w:t>
      </w:r>
      <w:r w:rsidRPr="00161925">
        <w:rPr>
          <w:rFonts w:ascii="TH SarabunPSK" w:eastAsia="Calibri" w:hAnsi="TH SarabunPSK" w:cs="TH SarabunPSK"/>
          <w:b w:val="0"/>
          <w:bCs w:val="0"/>
          <w:shadow w:val="0"/>
          <w:noProof w:val="0"/>
          <w:color w:val="auto"/>
          <w:sz w:val="32"/>
          <w:szCs w:val="32"/>
          <w:rtl/>
          <w:cs/>
        </w:rPr>
        <w:t>.</w:t>
      </w:r>
      <w:r w:rsidRPr="00161925">
        <w:rPr>
          <w:rFonts w:ascii="TH SarabunPSK" w:eastAsia="Calibri" w:hAnsi="TH SarabunPSK" w:cs="TH SarabunPSK"/>
          <w:b w:val="0"/>
          <w:bCs w:val="0"/>
          <w:shadow w:val="0"/>
          <w:noProof w:val="0"/>
          <w:color w:val="auto"/>
          <w:sz w:val="32"/>
          <w:szCs w:val="32"/>
          <w:rtl/>
          <w:cs/>
          <w:lang w:bidi="th-TH"/>
        </w:rPr>
        <w:t>ป</w:t>
      </w:r>
      <w:r w:rsidRPr="00161925">
        <w:rPr>
          <w:rFonts w:ascii="TH SarabunPSK" w:eastAsia="Calibri" w:hAnsi="TH SarabunPSK" w:cs="TH SarabunPSK"/>
          <w:b w:val="0"/>
          <w:bCs w:val="0"/>
          <w:shadow w:val="0"/>
          <w:noProof w:val="0"/>
          <w:color w:val="auto"/>
          <w:sz w:val="32"/>
          <w:szCs w:val="32"/>
          <w:rtl/>
          <w:cs/>
        </w:rPr>
        <w:t>.</w:t>
      </w:r>
      <w:r w:rsidRPr="00161925">
        <w:rPr>
          <w:rFonts w:ascii="TH SarabunPSK" w:eastAsia="Calibri" w:hAnsi="TH SarabunPSK" w:cs="TH SarabunPSK"/>
          <w:b w:val="0"/>
          <w:bCs w:val="0"/>
          <w:shadow w:val="0"/>
          <w:noProof w:val="0"/>
          <w:color w:val="auto"/>
          <w:sz w:val="32"/>
          <w:szCs w:val="32"/>
          <w:rtl/>
          <w:cs/>
          <w:lang w:bidi="th-TH"/>
        </w:rPr>
        <w:t>ก</w:t>
      </w:r>
      <w:r w:rsidRPr="00161925">
        <w:rPr>
          <w:rFonts w:ascii="TH SarabunPSK" w:eastAsia="Calibri" w:hAnsi="TH SarabunPSK" w:cs="TH SarabunPSK"/>
          <w:b w:val="0"/>
          <w:bCs w:val="0"/>
          <w:shadow w:val="0"/>
          <w:noProof w:val="0"/>
          <w:color w:val="auto"/>
          <w:sz w:val="32"/>
          <w:szCs w:val="32"/>
          <w:rtl/>
          <w:cs/>
        </w:rPr>
        <w:t xml:space="preserve">. </w:t>
      </w:r>
      <w:r w:rsidRPr="00161925">
        <w:rPr>
          <w:rFonts w:ascii="TH SarabunPSK" w:eastAsia="Calibri" w:hAnsi="TH SarabunPSK" w:cs="TH SarabunPSK"/>
          <w:b w:val="0"/>
          <w:bCs w:val="0"/>
          <w:shadow w:val="0"/>
          <w:noProof w:val="0"/>
          <w:color w:val="auto"/>
          <w:sz w:val="32"/>
          <w:szCs w:val="32"/>
          <w:rtl/>
          <w:cs/>
          <w:lang w:bidi="th-TH"/>
        </w:rPr>
        <w:t>และ</w:t>
      </w:r>
      <w:r w:rsidRPr="00161925">
        <w:rPr>
          <w:rFonts w:ascii="TH SarabunPSK" w:eastAsia="Calibri" w:hAnsi="TH SarabunPSK" w:cs="TH SarabunPSK"/>
          <w:b w:val="0"/>
          <w:bCs w:val="0"/>
          <w:shadow w:val="0"/>
          <w:noProof w:val="0"/>
          <w:color w:val="auto"/>
          <w:sz w:val="32"/>
          <w:szCs w:val="32"/>
          <w:cs/>
          <w:lang w:bidi="th-TH"/>
        </w:rPr>
        <w:t xml:space="preserve"> ผู้บริหารระดับสูง ได้ใช้เครื่องมือทางการบริหาร</w:t>
      </w:r>
      <w:r w:rsidRPr="00161925">
        <w:rPr>
          <w:rFonts w:ascii="TH SarabunPSK" w:eastAsia="Calibri" w:hAnsi="TH SarabunPSK" w:cs="TH SarabunPSK"/>
          <w:b w:val="0"/>
          <w:bCs w:val="0"/>
          <w:shadow w:val="0"/>
          <w:noProof w:val="0"/>
          <w:color w:val="auto"/>
          <w:sz w:val="32"/>
          <w:szCs w:val="32"/>
          <w:lang w:bidi="th-TH"/>
        </w:rPr>
        <w:t xml:space="preserve"> </w:t>
      </w:r>
      <w:r w:rsidRPr="00161925">
        <w:rPr>
          <w:rFonts w:ascii="TH SarabunPSK" w:eastAsia="Calibri" w:hAnsi="TH SarabunPSK" w:cs="TH SarabunPSK"/>
          <w:b w:val="0"/>
          <w:bCs w:val="0"/>
          <w:shadow w:val="0"/>
          <w:noProof w:val="0"/>
          <w:color w:val="auto"/>
          <w:sz w:val="32"/>
          <w:szCs w:val="32"/>
          <w:cs/>
          <w:lang w:bidi="th-TH"/>
        </w:rPr>
        <w:t>เข้ามาช่วยในการติดตามประเมินผลความก้าวหน้าผลการดำเนินงาน โครงการ</w:t>
      </w:r>
      <w:r w:rsidRPr="00161925">
        <w:rPr>
          <w:rFonts w:ascii="TH SarabunPSK" w:eastAsia="Calibri" w:hAnsi="TH SarabunPSK" w:cs="TH SarabunPSK"/>
          <w:b w:val="0"/>
          <w:bCs w:val="0"/>
          <w:shadow w:val="0"/>
          <w:noProof w:val="0"/>
          <w:color w:val="auto"/>
          <w:sz w:val="32"/>
          <w:szCs w:val="32"/>
          <w:rtl/>
          <w:cs/>
        </w:rPr>
        <w:t>/</w:t>
      </w:r>
      <w:r w:rsidRPr="00161925">
        <w:rPr>
          <w:rFonts w:ascii="TH SarabunPSK" w:eastAsia="Calibri" w:hAnsi="TH SarabunPSK" w:cs="TH SarabunPSK"/>
          <w:b w:val="0"/>
          <w:bCs w:val="0"/>
          <w:shadow w:val="0"/>
          <w:noProof w:val="0"/>
          <w:color w:val="auto"/>
          <w:sz w:val="32"/>
          <w:szCs w:val="32"/>
          <w:rtl/>
          <w:cs/>
          <w:lang w:bidi="th-TH"/>
        </w:rPr>
        <w:t>กิจกรรมตามแผนงานงบประมาณ และ โครงการ</w:t>
      </w:r>
      <w:r w:rsidRPr="00161925">
        <w:rPr>
          <w:rFonts w:ascii="TH SarabunPSK" w:eastAsia="Calibri" w:hAnsi="TH SarabunPSK" w:cs="TH SarabunPSK"/>
          <w:b w:val="0"/>
          <w:bCs w:val="0"/>
          <w:shadow w:val="0"/>
          <w:noProof w:val="0"/>
          <w:color w:val="auto"/>
          <w:sz w:val="32"/>
          <w:szCs w:val="32"/>
          <w:rtl/>
          <w:cs/>
        </w:rPr>
        <w:t>/</w:t>
      </w:r>
      <w:r w:rsidRPr="00161925">
        <w:rPr>
          <w:rFonts w:ascii="TH SarabunPSK" w:eastAsia="Calibri" w:hAnsi="TH SarabunPSK" w:cs="TH SarabunPSK"/>
          <w:b w:val="0"/>
          <w:bCs w:val="0"/>
          <w:shadow w:val="0"/>
          <w:noProof w:val="0"/>
          <w:color w:val="auto"/>
          <w:sz w:val="32"/>
          <w:szCs w:val="32"/>
          <w:rtl/>
          <w:cs/>
          <w:lang w:bidi="th-TH"/>
        </w:rPr>
        <w:t>กิจกรรมตาม</w:t>
      </w:r>
      <w:r w:rsidRPr="00161925">
        <w:rPr>
          <w:rFonts w:ascii="TH SarabunPSK" w:eastAsia="Calibri" w:hAnsi="TH SarabunPSK" w:cs="TH SarabunPSK"/>
          <w:b w:val="0"/>
          <w:bCs w:val="0"/>
          <w:shadow w:val="0"/>
          <w:noProof w:val="0"/>
          <w:color w:val="auto"/>
          <w:sz w:val="32"/>
          <w:szCs w:val="32"/>
          <w:cs/>
          <w:lang w:bidi="th-TH"/>
        </w:rPr>
        <w:t>แผนงานนโยบายสำคัญของกระทรวงเกษตรและสหกรณ์ เพื่อมุ่งผลสัมฤทธิ์ มุ่งผลลัพธ์ หรือผลสัมฤทธิ์ของงานเป็นหลัก  มีการประเมินผลโดยใช้ตัวชี้วัดทั้งในแง่ของปัจจัยนำเข้ากระบวนการผลผลิต และผลลัพธ์ มีการกำหนดตัวชี้วัด ผลการดำเนินงาน (</w:t>
      </w:r>
      <w:r w:rsidRPr="00161925">
        <w:rPr>
          <w:rFonts w:ascii="TH SarabunPSK" w:eastAsia="Calibri" w:hAnsi="TH SarabunPSK" w:cs="TH SarabunPSK"/>
          <w:b w:val="0"/>
          <w:bCs w:val="0"/>
          <w:shadow w:val="0"/>
          <w:noProof w:val="0"/>
          <w:color w:val="auto"/>
          <w:sz w:val="32"/>
          <w:szCs w:val="32"/>
          <w:lang w:bidi="th-TH"/>
        </w:rPr>
        <w:t>Key Performance Indicators</w:t>
      </w:r>
      <w:r w:rsidRPr="00161925">
        <w:rPr>
          <w:rFonts w:ascii="TH SarabunPSK" w:eastAsia="Calibri" w:hAnsi="TH SarabunPSK" w:cs="TH SarabunPSK"/>
          <w:b w:val="0"/>
          <w:bCs w:val="0"/>
          <w:shadow w:val="0"/>
          <w:noProof w:val="0"/>
          <w:color w:val="auto"/>
          <w:sz w:val="32"/>
          <w:szCs w:val="32"/>
          <w:cs/>
          <w:lang w:bidi="th-TH"/>
        </w:rPr>
        <w:t>)</w:t>
      </w:r>
      <w:r w:rsidRPr="00161925">
        <w:rPr>
          <w:rFonts w:ascii="TH SarabunPSK" w:eastAsia="Calibri" w:hAnsi="TH SarabunPSK" w:cs="TH SarabunPSK"/>
          <w:b w:val="0"/>
          <w:bCs w:val="0"/>
          <w:shadow w:val="0"/>
          <w:noProof w:val="0"/>
          <w:color w:val="auto"/>
          <w:sz w:val="32"/>
          <w:szCs w:val="32"/>
          <w:rtl/>
          <w:cs/>
        </w:rPr>
        <w:t xml:space="preserve"> </w:t>
      </w:r>
      <w:r w:rsidRPr="00161925">
        <w:rPr>
          <w:rFonts w:ascii="TH SarabunPSK" w:eastAsia="Calibri" w:hAnsi="TH SarabunPSK" w:cs="TH SarabunPSK"/>
          <w:b w:val="0"/>
          <w:bCs w:val="0"/>
          <w:shadow w:val="0"/>
          <w:noProof w:val="0"/>
          <w:color w:val="auto"/>
          <w:sz w:val="32"/>
          <w:szCs w:val="32"/>
          <w:cs/>
          <w:lang w:bidi="th-TH"/>
        </w:rPr>
        <w:t>รวมทั้งมีการกำหนดเป้าหมายและวัตถุประสงค์  โดยอาศัยความร่วมมือระหว่างผู้บริหารส่วนกลางและส่วนภูมิภาค ส.ป.ก.</w:t>
      </w:r>
      <w:r w:rsidRPr="00161925">
        <w:rPr>
          <w:rFonts w:ascii="TH SarabunPSK" w:eastAsia="Calibri" w:hAnsi="TH SarabunPSK" w:cs="TH SarabunPSK"/>
          <w:b w:val="0"/>
          <w:bCs w:val="0"/>
          <w:shadow w:val="0"/>
          <w:noProof w:val="0"/>
          <w:color w:val="auto"/>
          <w:spacing w:val="-6"/>
          <w:sz w:val="32"/>
          <w:szCs w:val="32"/>
          <w:cs/>
          <w:lang w:bidi="th-TH"/>
        </w:rPr>
        <w:t>จังหวัด 72 จังหวัด ผู้ปฏิบัติงาน และ</w:t>
      </w:r>
      <w:r w:rsidRPr="00161925">
        <w:rPr>
          <w:rFonts w:ascii="TH SarabunPSK" w:eastAsia="Calibri" w:hAnsi="TH SarabunPSK" w:cs="TH SarabunPSK"/>
          <w:b w:val="0"/>
          <w:bCs w:val="0"/>
          <w:shadow w:val="0"/>
          <w:noProof w:val="0"/>
          <w:color w:val="auto"/>
          <w:spacing w:val="-6"/>
          <w:sz w:val="32"/>
          <w:szCs w:val="32"/>
          <w:rtl/>
          <w:cs/>
        </w:rPr>
        <w:t xml:space="preserve"> </w:t>
      </w:r>
      <w:r w:rsidRPr="00161925">
        <w:rPr>
          <w:rFonts w:ascii="TH SarabunPSK" w:eastAsia="Calibri" w:hAnsi="TH SarabunPSK" w:cs="TH SarabunPSK"/>
          <w:b w:val="0"/>
          <w:bCs w:val="0"/>
          <w:shadow w:val="0"/>
          <w:noProof w:val="0"/>
          <w:color w:val="auto"/>
          <w:spacing w:val="-6"/>
          <w:sz w:val="32"/>
          <w:szCs w:val="32"/>
          <w:cs/>
          <w:lang w:bidi="th-TH"/>
        </w:rPr>
        <w:t>ผู้มีส่วนได้เสียทุกกลุ่ม สำหรับการวัดผลปฏิบัติงาน จะอาศัยตัวชี้วัดที่แสดง</w:t>
      </w:r>
      <w:r w:rsidRPr="00161925">
        <w:rPr>
          <w:rFonts w:ascii="TH SarabunPSK" w:eastAsia="Calibri" w:hAnsi="TH SarabunPSK" w:cs="TH SarabunPSK"/>
          <w:b w:val="0"/>
          <w:bCs w:val="0"/>
          <w:shadow w:val="0"/>
          <w:noProof w:val="0"/>
          <w:color w:val="auto"/>
          <w:sz w:val="32"/>
          <w:szCs w:val="32"/>
          <w:cs/>
          <w:lang w:bidi="th-TH"/>
        </w:rPr>
        <w:t>ให้เห็นถึงการบรรลุวัตถุประสงค์ที่ตั้งไว้อย่างเป็นรูปธรรม  รวมถึงการเป็นตัวบ่งชี้ให้ทราบความก้าวหน้าของการดำเนินงานด้วยระบบรายงานแผนงานผลงาน หรือในระบบ</w:t>
      </w:r>
      <w:r w:rsidRPr="00161925">
        <w:rPr>
          <w:rFonts w:ascii="TH SarabunPSK" w:eastAsia="Calibri" w:hAnsi="TH SarabunPSK" w:cs="TH SarabunPSK"/>
          <w:b w:val="0"/>
          <w:bCs w:val="0"/>
          <w:shadow w:val="0"/>
          <w:noProof w:val="0"/>
          <w:color w:val="auto"/>
          <w:sz w:val="32"/>
          <w:szCs w:val="32"/>
          <w:rtl/>
          <w:cs/>
        </w:rPr>
        <w:t xml:space="preserve"> </w:t>
      </w:r>
      <w:r w:rsidRPr="00161925">
        <w:rPr>
          <w:rFonts w:ascii="TH SarabunPSK" w:eastAsia="Calibri" w:hAnsi="TH SarabunPSK" w:cs="TH SarabunPSK"/>
          <w:b w:val="0"/>
          <w:bCs w:val="0"/>
          <w:shadow w:val="0"/>
          <w:noProof w:val="0"/>
          <w:color w:val="auto"/>
          <w:sz w:val="32"/>
          <w:szCs w:val="32"/>
          <w:lang w:bidi="th-TH"/>
        </w:rPr>
        <w:t>PARA</w:t>
      </w:r>
      <w:r w:rsidRPr="00161925">
        <w:rPr>
          <w:rFonts w:ascii="TH SarabunPSK" w:eastAsia="Calibri" w:hAnsi="TH SarabunPSK" w:cs="TH SarabunPSK"/>
          <w:b w:val="0"/>
          <w:bCs w:val="0"/>
          <w:shadow w:val="0"/>
          <w:noProof w:val="0"/>
          <w:color w:val="auto"/>
          <w:sz w:val="32"/>
          <w:szCs w:val="32"/>
          <w:cs/>
          <w:lang w:bidi="th-TH"/>
        </w:rPr>
        <w:t xml:space="preserve"> </w:t>
      </w:r>
      <w:r w:rsidRPr="00161925">
        <w:rPr>
          <w:rFonts w:ascii="TH SarabunPSK" w:eastAsia="Calibri" w:hAnsi="TH SarabunPSK" w:cs="TH SarabunPSK"/>
          <w:b w:val="0"/>
          <w:bCs w:val="0"/>
          <w:shadow w:val="0"/>
          <w:noProof w:val="0"/>
          <w:color w:val="auto"/>
          <w:sz w:val="32"/>
          <w:szCs w:val="32"/>
          <w:lang w:bidi="th-TH"/>
        </w:rPr>
        <w:t>(Planning Action and Result Action)</w:t>
      </w:r>
      <w:r w:rsidRPr="00161925">
        <w:rPr>
          <w:rFonts w:ascii="TH SarabunPSK" w:eastAsia="Calibri" w:hAnsi="TH SarabunPSK" w:cs="TH SarabunPSK"/>
          <w:b w:val="0"/>
          <w:bCs w:val="0"/>
          <w:shadow w:val="0"/>
          <w:noProof w:val="0"/>
          <w:color w:val="auto"/>
          <w:sz w:val="32"/>
          <w:szCs w:val="32"/>
          <w:rtl/>
          <w:cs/>
        </w:rPr>
        <w:t xml:space="preserve"> </w:t>
      </w:r>
      <w:r w:rsidRPr="00161925">
        <w:rPr>
          <w:rFonts w:ascii="TH SarabunPSK" w:eastAsia="Calibri" w:hAnsi="TH SarabunPSK" w:cs="TH SarabunPSK"/>
          <w:b w:val="0"/>
          <w:bCs w:val="0"/>
          <w:shadow w:val="0"/>
          <w:noProof w:val="0"/>
          <w:color w:val="auto"/>
          <w:sz w:val="32"/>
          <w:szCs w:val="32"/>
          <w:cs/>
          <w:lang w:bidi="th-TH"/>
        </w:rPr>
        <w:t>สามารถควบคุมทิศทางการดำเนินงานและแก้ไขปัญหา หรืออุปสรรค ที่เกิดขึ้นได้ทันท่วงที เช่น การเบิกจ่ายเงินงบประมาณ การจัดที่ดิน (เช่น การติดตามผลการรังวัดที่ดิน การสอบสวนสิทธิ  ผลการอนุญาตจากคณะกรรมการปฏิรูปที่ดินจังหวัด และมอบเอกสารสิทธิ ส.ป.ก.4-01 เป็นต้น)</w:t>
      </w:r>
      <w:r w:rsidRPr="00161925">
        <w:rPr>
          <w:rFonts w:ascii="TH SarabunPSK" w:eastAsia="Calibri" w:hAnsi="TH SarabunPSK" w:cs="TH SarabunPSK"/>
          <w:b w:val="0"/>
          <w:bCs w:val="0"/>
          <w:shadow w:val="0"/>
          <w:noProof w:val="0"/>
          <w:color w:val="auto"/>
          <w:sz w:val="32"/>
          <w:szCs w:val="32"/>
          <w:rtl/>
          <w:cs/>
        </w:rPr>
        <w:t xml:space="preserve"> </w:t>
      </w:r>
      <w:r w:rsidRPr="00161925">
        <w:rPr>
          <w:rFonts w:ascii="TH SarabunPSK" w:eastAsia="Calibri" w:hAnsi="TH SarabunPSK" w:cs="TH SarabunPSK"/>
          <w:b w:val="0"/>
          <w:bCs w:val="0"/>
          <w:shadow w:val="0"/>
          <w:noProof w:val="0"/>
          <w:color w:val="auto"/>
          <w:sz w:val="32"/>
          <w:szCs w:val="32"/>
          <w:cs/>
          <w:lang w:bidi="th-TH"/>
        </w:rPr>
        <w:t xml:space="preserve"> โดยการประชุมทางไกลออนไลน์ </w:t>
      </w:r>
      <w:r w:rsidRPr="00161925">
        <w:rPr>
          <w:rFonts w:ascii="TH SarabunPSK" w:eastAsia="Calibri" w:hAnsi="TH SarabunPSK" w:cs="TH SarabunPSK"/>
          <w:b w:val="0"/>
          <w:bCs w:val="0"/>
          <w:shadow w:val="0"/>
          <w:noProof w:val="0"/>
          <w:color w:val="auto"/>
          <w:sz w:val="32"/>
          <w:szCs w:val="32"/>
          <w:rtl/>
          <w:cs/>
        </w:rPr>
        <w:t>(</w:t>
      </w:r>
      <w:r w:rsidRPr="00161925">
        <w:rPr>
          <w:rFonts w:ascii="TH SarabunPSK" w:eastAsia="Calibri" w:hAnsi="TH SarabunPSK" w:cs="TH SarabunPSK"/>
          <w:b w:val="0"/>
          <w:bCs w:val="0"/>
          <w:shadow w:val="0"/>
          <w:noProof w:val="0"/>
          <w:color w:val="auto"/>
          <w:sz w:val="32"/>
          <w:szCs w:val="32"/>
          <w:lang w:bidi="th-TH"/>
        </w:rPr>
        <w:t>Web Conference</w:t>
      </w:r>
      <w:r w:rsidRPr="00161925">
        <w:rPr>
          <w:rFonts w:ascii="TH SarabunPSK" w:eastAsia="Calibri" w:hAnsi="TH SarabunPSK" w:cs="TH SarabunPSK"/>
          <w:b w:val="0"/>
          <w:bCs w:val="0"/>
          <w:shadow w:val="0"/>
          <w:noProof w:val="0"/>
          <w:color w:val="auto"/>
          <w:sz w:val="32"/>
          <w:szCs w:val="32"/>
          <w:rtl/>
          <w:cs/>
        </w:rPr>
        <w:t xml:space="preserve">) </w:t>
      </w:r>
      <w:r w:rsidRPr="00161925">
        <w:rPr>
          <w:rFonts w:ascii="TH SarabunPSK" w:eastAsia="Calibri" w:hAnsi="TH SarabunPSK" w:cs="TH SarabunPSK"/>
          <w:b w:val="0"/>
          <w:bCs w:val="0"/>
          <w:shadow w:val="0"/>
          <w:noProof w:val="0"/>
          <w:color w:val="auto"/>
          <w:sz w:val="32"/>
          <w:szCs w:val="32"/>
          <w:lang w:bidi="th-TH"/>
        </w:rPr>
        <w:t xml:space="preserve">1 </w:t>
      </w:r>
      <w:r w:rsidRPr="00161925">
        <w:rPr>
          <w:rFonts w:ascii="TH SarabunPSK" w:eastAsia="Calibri" w:hAnsi="TH SarabunPSK" w:cs="TH SarabunPSK"/>
          <w:b w:val="0"/>
          <w:bCs w:val="0"/>
          <w:shadow w:val="0"/>
          <w:noProof w:val="0"/>
          <w:color w:val="auto"/>
          <w:sz w:val="32"/>
          <w:szCs w:val="32"/>
          <w:cs/>
          <w:lang w:bidi="th-TH"/>
        </w:rPr>
        <w:t>ครั้งต่อเดือน  เพื่อแจ้งนโยบายสำคัญและติดตามความก้าวหน้าผลการดำเนินงานตามแผนงานงบประมาณ /ตามแผนงานนโยบายสำคัญของกระทรวงเกษตรและสหกรณ์</w:t>
      </w:r>
      <w:r w:rsidRPr="00161925">
        <w:rPr>
          <w:rFonts w:ascii="TH SarabunPSK" w:eastAsia="Calibri" w:hAnsi="TH SarabunPSK" w:cs="TH SarabunPSK"/>
          <w:b w:val="0"/>
          <w:bCs w:val="0"/>
          <w:shadow w:val="0"/>
          <w:noProof w:val="0"/>
          <w:color w:val="auto"/>
          <w:sz w:val="32"/>
          <w:szCs w:val="32"/>
          <w:lang w:bidi="th-TH"/>
        </w:rPr>
        <w:t xml:space="preserve"> </w:t>
      </w:r>
      <w:r w:rsidRPr="00161925">
        <w:rPr>
          <w:rFonts w:ascii="TH SarabunPSK" w:eastAsia="Calibri" w:hAnsi="TH SarabunPSK" w:cs="TH SarabunPSK"/>
          <w:b w:val="0"/>
          <w:bCs w:val="0"/>
          <w:shadow w:val="0"/>
          <w:noProof w:val="0"/>
          <w:color w:val="auto"/>
          <w:sz w:val="32"/>
          <w:szCs w:val="32"/>
          <w:cs/>
          <w:lang w:bidi="th-TH"/>
        </w:rPr>
        <w:t>ให้มีความเข้าใจร่วมกันในการทำงานอย่างมีประสิทธิภาพบรรลุเป้าหมายที่วางไว้ ตลอดจนการให้คำแนะนำด้านต่างๆ แก่ผู้บริหารส่วนกลาง ปฏิรูปที่ดินจังหวัด และผู้ปฏิบัติงานทั้งส่วนกลางและส่วนภูมิภาค เป็นไปอย่างสม่ำเสมอตลอดมา</w:t>
      </w:r>
    </w:p>
    <w:p w:rsidR="00C23223" w:rsidRPr="00161925" w:rsidRDefault="00C23223" w:rsidP="00C23223">
      <w:pPr>
        <w:pStyle w:val="CriteriaMultipleReq"/>
        <w:tabs>
          <w:tab w:val="clear" w:pos="810"/>
        </w:tabs>
        <w:ind w:left="0" w:firstLine="567"/>
        <w:rPr>
          <w:rFonts w:ascii="TH SarabunPSK" w:eastAsia="Calibri" w:hAnsi="TH SarabunPSK" w:cs="TH SarabunPSK"/>
          <w:b w:val="0"/>
          <w:bCs w:val="0"/>
          <w:shadow w:val="0"/>
          <w:noProof w:val="0"/>
          <w:color w:val="auto"/>
          <w:sz w:val="32"/>
          <w:szCs w:val="32"/>
          <w:lang w:bidi="th-TH"/>
        </w:rPr>
      </w:pPr>
    </w:p>
    <w:p w:rsidR="006350DE" w:rsidRDefault="006350DE"/>
    <w:sectPr w:rsidR="006350DE" w:rsidSect="000755BB">
      <w:pgSz w:w="11906" w:h="16838"/>
      <w:pgMar w:top="1440" w:right="1440" w:bottom="144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7822" w:rsidRDefault="00117822" w:rsidP="00BE3EA6">
      <w:pPr>
        <w:spacing w:after="0" w:line="240" w:lineRule="auto"/>
      </w:pPr>
      <w:r>
        <w:separator/>
      </w:r>
    </w:p>
  </w:endnote>
  <w:endnote w:type="continuationSeparator" w:id="0">
    <w:p w:rsidR="00117822" w:rsidRDefault="00117822" w:rsidP="00BE3EA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B Adman X">
    <w:altName w:val="DB Adman X"/>
    <w:panose1 w:val="00000000000000000000"/>
    <w:charset w:val="DE"/>
    <w:family w:val="swiss"/>
    <w:notTrueType/>
    <w:pitch w:val="default"/>
    <w:sig w:usb0="01000001" w:usb1="00000000" w:usb2="00000000" w:usb3="00000000" w:csb0="00010000" w:csb1="00000000"/>
  </w:font>
  <w:font w:name="TH SarabunPSK">
    <w:panose1 w:val="020B0500040200020003"/>
    <w:charset w:val="00"/>
    <w:family w:val="swiss"/>
    <w:pitch w:val="variable"/>
    <w:sig w:usb0="A100006F" w:usb1="5000205A" w:usb2="00000000" w:usb3="00000000" w:csb0="00010183" w:csb1="00000000"/>
  </w:font>
  <w:font w:name="MS Mincho">
    <w:altName w:val="ＭＳ 明朝"/>
    <w:panose1 w:val="02020609040205080304"/>
    <w:charset w:val="80"/>
    <w:family w:val="modern"/>
    <w:pitch w:val="fixed"/>
    <w:sig w:usb0="E00002FF" w:usb1="6AC7FDFB" w:usb2="00000012" w:usb3="00000000" w:csb0="0002009F" w:csb1="00000000"/>
  </w:font>
  <w:font w:name="Janson Text">
    <w:altName w:val="Times New Roman"/>
    <w:panose1 w:val="00000000000000000000"/>
    <w:charset w:val="00"/>
    <w:family w:val="roman"/>
    <w:notTrueType/>
    <w:pitch w:val="default"/>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EucrosiaUPC">
    <w:panose1 w:val="02020603050405020304"/>
    <w:charset w:val="00"/>
    <w:family w:val="roman"/>
    <w:pitch w:val="variable"/>
    <w:sig w:usb0="81000027" w:usb1="00000002" w:usb2="00000000" w:usb3="00000000" w:csb0="00010001" w:csb1="00000000"/>
  </w:font>
  <w:font w:name="Browallia New">
    <w:panose1 w:val="020B06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TH SarabunIT๙">
    <w:panose1 w:val="020B0500040200020003"/>
    <w:charset w:val="00"/>
    <w:family w:val="swiss"/>
    <w:pitch w:val="variable"/>
    <w:sig w:usb0="A100006F" w:usb1="5000205A" w:usb2="00000000" w:usb3="00000000" w:csb0="0001018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7822" w:rsidRDefault="00117822" w:rsidP="00BE3EA6">
      <w:pPr>
        <w:spacing w:after="0" w:line="240" w:lineRule="auto"/>
      </w:pPr>
      <w:r>
        <w:separator/>
      </w:r>
    </w:p>
  </w:footnote>
  <w:footnote w:type="continuationSeparator" w:id="0">
    <w:p w:rsidR="00117822" w:rsidRDefault="00117822" w:rsidP="00BE3EA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6249" w:rsidRPr="002C69FD" w:rsidRDefault="005F6249" w:rsidP="00D83D34">
    <w:pPr>
      <w:pStyle w:val="a6"/>
      <w:jc w:val="center"/>
      <w:rPr>
        <w:rFonts w:ascii="TH SarabunPSK" w:hAnsi="TH SarabunPSK" w:cs="TH SarabunPSK"/>
        <w:sz w:val="32"/>
        <w:szCs w:val="32"/>
      </w:rPr>
    </w:pPr>
    <w:r w:rsidRPr="002C69FD">
      <w:rPr>
        <w:rFonts w:ascii="TH SarabunPSK" w:hAnsi="TH SarabunPSK" w:cs="TH SarabunPSK"/>
        <w:sz w:val="32"/>
        <w:szCs w:val="32"/>
        <w:cs/>
        <w:lang w:val="th-TH"/>
      </w:rPr>
      <w:t xml:space="preserve">~ </w:t>
    </w:r>
    <w:r w:rsidRPr="002C69FD">
      <w:rPr>
        <w:rFonts w:ascii="TH SarabunPSK" w:hAnsi="TH SarabunPSK" w:cs="TH SarabunPSK"/>
        <w:sz w:val="32"/>
        <w:szCs w:val="32"/>
      </w:rPr>
      <w:fldChar w:fldCharType="begin"/>
    </w:r>
    <w:r w:rsidRPr="002C69FD">
      <w:rPr>
        <w:rFonts w:ascii="TH SarabunPSK" w:hAnsi="TH SarabunPSK" w:cs="TH SarabunPSK"/>
        <w:sz w:val="32"/>
        <w:szCs w:val="32"/>
      </w:rPr>
      <w:instrText xml:space="preserve"> PAGE    \* MERGEFORMAT </w:instrText>
    </w:r>
    <w:r w:rsidRPr="002C69FD">
      <w:rPr>
        <w:rFonts w:ascii="TH SarabunPSK" w:hAnsi="TH SarabunPSK" w:cs="TH SarabunPSK"/>
        <w:sz w:val="32"/>
        <w:szCs w:val="32"/>
      </w:rPr>
      <w:fldChar w:fldCharType="separate"/>
    </w:r>
    <w:r w:rsidR="00DB4AAC" w:rsidRPr="00DB4AAC">
      <w:rPr>
        <w:rFonts w:ascii="TH SarabunPSK" w:hAnsi="TH SarabunPSK" w:cs="TH SarabunPSK"/>
        <w:noProof/>
        <w:sz w:val="32"/>
        <w:szCs w:val="32"/>
        <w:lang w:val="th-TH"/>
      </w:rPr>
      <w:t>52</w:t>
    </w:r>
    <w:r w:rsidRPr="002C69FD">
      <w:rPr>
        <w:rFonts w:ascii="TH SarabunPSK" w:hAnsi="TH SarabunPSK" w:cs="TH SarabunPSK"/>
        <w:sz w:val="32"/>
        <w:szCs w:val="32"/>
      </w:rPr>
      <w:fldChar w:fldCharType="end"/>
    </w:r>
    <w:r w:rsidRPr="002C69FD">
      <w:rPr>
        <w:rFonts w:ascii="TH SarabunPSK" w:hAnsi="TH SarabunPSK" w:cs="TH SarabunPSK"/>
        <w:sz w:val="32"/>
        <w:szCs w:val="32"/>
        <w:cs/>
        <w:lang w:val="th-TH"/>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F83BA0"/>
    <w:multiLevelType w:val="hybridMultilevel"/>
    <w:tmpl w:val="18FC055C"/>
    <w:lvl w:ilvl="0" w:tplc="92A2EC5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A6564B3"/>
    <w:multiLevelType w:val="hybridMultilevel"/>
    <w:tmpl w:val="2A22C546"/>
    <w:lvl w:ilvl="0" w:tplc="04090005">
      <w:start w:val="1"/>
      <w:numFmt w:val="bullet"/>
      <w:lvlText w:val=""/>
      <w:lvlJc w:val="left"/>
      <w:pPr>
        <w:ind w:left="135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C1946D8"/>
    <w:multiLevelType w:val="hybridMultilevel"/>
    <w:tmpl w:val="21401386"/>
    <w:lvl w:ilvl="0" w:tplc="6398365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28F39D9"/>
    <w:multiLevelType w:val="multilevel"/>
    <w:tmpl w:val="E3EA1206"/>
    <w:lvl w:ilvl="0">
      <w:start w:val="1"/>
      <w:numFmt w:val="decimal"/>
      <w:lvlText w:val="%1"/>
      <w:lvlJc w:val="left"/>
      <w:pPr>
        <w:ind w:left="450" w:hanging="450"/>
      </w:pPr>
      <w:rPr>
        <w:rFonts w:hint="default"/>
      </w:rPr>
    </w:lvl>
    <w:lvl w:ilvl="1">
      <w:start w:val="1"/>
      <w:numFmt w:val="decimal"/>
      <w:lvlText w:val="%1.%2"/>
      <w:lvlJc w:val="left"/>
      <w:pPr>
        <w:ind w:left="1159" w:hanging="45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nsid w:val="13ED2F68"/>
    <w:multiLevelType w:val="multilevel"/>
    <w:tmpl w:val="8A08F130"/>
    <w:lvl w:ilvl="0">
      <w:start w:val="1"/>
      <w:numFmt w:val="decimal"/>
      <w:lvlText w:val="%1."/>
      <w:lvlJc w:val="left"/>
      <w:pPr>
        <w:ind w:left="720" w:hanging="360"/>
      </w:pPr>
      <w:rPr>
        <w:rFonts w:hint="default"/>
      </w:rPr>
    </w:lvl>
    <w:lvl w:ilvl="1">
      <w:start w:val="1"/>
      <w:numFmt w:val="bullet"/>
      <w:lvlText w:val=""/>
      <w:lvlJc w:val="left"/>
      <w:pPr>
        <w:ind w:left="720" w:hanging="360"/>
      </w:pPr>
      <w:rPr>
        <w:rFonts w:ascii="Symbol" w:hAnsi="Symbol" w:hint="default"/>
        <w:sz w:val="28"/>
      </w:rPr>
    </w:lvl>
    <w:lvl w:ilvl="2">
      <w:start w:val="1"/>
      <w:numFmt w:val="decimal"/>
      <w:isLgl/>
      <w:lvlText w:val="%1.%2.%3"/>
      <w:lvlJc w:val="left"/>
      <w:pPr>
        <w:ind w:left="1080" w:hanging="720"/>
      </w:pPr>
      <w:rPr>
        <w:rFonts w:hint="default"/>
        <w:sz w:val="28"/>
      </w:rPr>
    </w:lvl>
    <w:lvl w:ilvl="3">
      <w:start w:val="1"/>
      <w:numFmt w:val="decimal"/>
      <w:isLgl/>
      <w:lvlText w:val="%1.%2.%3.%4"/>
      <w:lvlJc w:val="left"/>
      <w:pPr>
        <w:ind w:left="1080" w:hanging="720"/>
      </w:pPr>
      <w:rPr>
        <w:rFonts w:hint="default"/>
        <w:sz w:val="28"/>
      </w:rPr>
    </w:lvl>
    <w:lvl w:ilvl="4">
      <w:start w:val="1"/>
      <w:numFmt w:val="decimal"/>
      <w:isLgl/>
      <w:lvlText w:val="%1.%2.%3.%4.%5"/>
      <w:lvlJc w:val="left"/>
      <w:pPr>
        <w:ind w:left="1080" w:hanging="720"/>
      </w:pPr>
      <w:rPr>
        <w:rFonts w:hint="default"/>
        <w:sz w:val="28"/>
      </w:rPr>
    </w:lvl>
    <w:lvl w:ilvl="5">
      <w:start w:val="1"/>
      <w:numFmt w:val="decimal"/>
      <w:isLgl/>
      <w:lvlText w:val="%1.%2.%3.%4.%5.%6"/>
      <w:lvlJc w:val="left"/>
      <w:pPr>
        <w:ind w:left="1440" w:hanging="1080"/>
      </w:pPr>
      <w:rPr>
        <w:rFonts w:hint="default"/>
        <w:sz w:val="28"/>
      </w:rPr>
    </w:lvl>
    <w:lvl w:ilvl="6">
      <w:start w:val="1"/>
      <w:numFmt w:val="decimal"/>
      <w:isLgl/>
      <w:lvlText w:val="%1.%2.%3.%4.%5.%6.%7"/>
      <w:lvlJc w:val="left"/>
      <w:pPr>
        <w:ind w:left="1440" w:hanging="1080"/>
      </w:pPr>
      <w:rPr>
        <w:rFonts w:hint="default"/>
        <w:sz w:val="28"/>
      </w:rPr>
    </w:lvl>
    <w:lvl w:ilvl="7">
      <w:start w:val="1"/>
      <w:numFmt w:val="decimal"/>
      <w:isLgl/>
      <w:lvlText w:val="%1.%2.%3.%4.%5.%6.%7.%8"/>
      <w:lvlJc w:val="left"/>
      <w:pPr>
        <w:ind w:left="1800" w:hanging="1440"/>
      </w:pPr>
      <w:rPr>
        <w:rFonts w:hint="default"/>
        <w:sz w:val="28"/>
      </w:rPr>
    </w:lvl>
    <w:lvl w:ilvl="8">
      <w:start w:val="1"/>
      <w:numFmt w:val="decimal"/>
      <w:isLgl/>
      <w:lvlText w:val="%1.%2.%3.%4.%5.%6.%7.%8.%9"/>
      <w:lvlJc w:val="left"/>
      <w:pPr>
        <w:ind w:left="1800" w:hanging="1440"/>
      </w:pPr>
      <w:rPr>
        <w:rFonts w:hint="default"/>
        <w:sz w:val="28"/>
      </w:rPr>
    </w:lvl>
  </w:abstractNum>
  <w:abstractNum w:abstractNumId="5">
    <w:nsid w:val="14175CAA"/>
    <w:multiLevelType w:val="hybridMultilevel"/>
    <w:tmpl w:val="F26EEFCA"/>
    <w:lvl w:ilvl="0" w:tplc="43EE8A4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D1124CE"/>
    <w:multiLevelType w:val="multilevel"/>
    <w:tmpl w:val="45D454BC"/>
    <w:lvl w:ilvl="0">
      <w:start w:val="1"/>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7">
    <w:nsid w:val="2EA47D5F"/>
    <w:multiLevelType w:val="hybridMultilevel"/>
    <w:tmpl w:val="4B7E75E8"/>
    <w:lvl w:ilvl="0" w:tplc="7C925670">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6040105"/>
    <w:multiLevelType w:val="hybridMultilevel"/>
    <w:tmpl w:val="91B68F7E"/>
    <w:lvl w:ilvl="0" w:tplc="7C925670">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C0959EB"/>
    <w:multiLevelType w:val="singleLevel"/>
    <w:tmpl w:val="2D0ECE6E"/>
    <w:lvl w:ilvl="0">
      <w:start w:val="1"/>
      <w:numFmt w:val="bullet"/>
      <w:pStyle w:val="FirstBullet"/>
      <w:lvlText w:val=""/>
      <w:lvlJc w:val="left"/>
      <w:pPr>
        <w:tabs>
          <w:tab w:val="num" w:pos="720"/>
        </w:tabs>
        <w:ind w:left="720" w:hanging="360"/>
      </w:pPr>
      <w:rPr>
        <w:rFonts w:ascii="Wingdings" w:hAnsi="Wingdings" w:cs="Wingdings" w:hint="default"/>
      </w:rPr>
    </w:lvl>
  </w:abstractNum>
  <w:abstractNum w:abstractNumId="10">
    <w:nsid w:val="51F60751"/>
    <w:multiLevelType w:val="hybridMultilevel"/>
    <w:tmpl w:val="E44CFA2A"/>
    <w:lvl w:ilvl="0" w:tplc="9EAA783A">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1">
    <w:nsid w:val="5D18349A"/>
    <w:multiLevelType w:val="hybridMultilevel"/>
    <w:tmpl w:val="E2323628"/>
    <w:lvl w:ilvl="0" w:tplc="BC50D17A">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2">
    <w:nsid w:val="647F34CB"/>
    <w:multiLevelType w:val="hybridMultilevel"/>
    <w:tmpl w:val="5678A01A"/>
    <w:lvl w:ilvl="0" w:tplc="C352AF16">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3">
    <w:nsid w:val="6A685646"/>
    <w:multiLevelType w:val="singleLevel"/>
    <w:tmpl w:val="61CC3DC4"/>
    <w:lvl w:ilvl="0">
      <w:start w:val="1"/>
      <w:numFmt w:val="bullet"/>
      <w:pStyle w:val="BOBullet"/>
      <w:lvlText w:val=""/>
      <w:lvlJc w:val="left"/>
      <w:pPr>
        <w:tabs>
          <w:tab w:val="num" w:pos="720"/>
        </w:tabs>
        <w:ind w:left="720" w:hanging="360"/>
      </w:pPr>
      <w:rPr>
        <w:rFonts w:ascii="Symbol" w:hAnsi="Symbol" w:cs="Symbol" w:hint="default"/>
      </w:rPr>
    </w:lvl>
  </w:abstractNum>
  <w:abstractNum w:abstractNumId="14">
    <w:nsid w:val="7F5D6A94"/>
    <w:multiLevelType w:val="hybridMultilevel"/>
    <w:tmpl w:val="C874B930"/>
    <w:lvl w:ilvl="0" w:tplc="7C925670">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3"/>
  </w:num>
  <w:num w:numId="3">
    <w:abstractNumId w:val="8"/>
  </w:num>
  <w:num w:numId="4">
    <w:abstractNumId w:val="7"/>
  </w:num>
  <w:num w:numId="5">
    <w:abstractNumId w:val="14"/>
  </w:num>
  <w:num w:numId="6">
    <w:abstractNumId w:val="11"/>
  </w:num>
  <w:num w:numId="7">
    <w:abstractNumId w:val="10"/>
  </w:num>
  <w:num w:numId="8">
    <w:abstractNumId w:val="5"/>
  </w:num>
  <w:num w:numId="9">
    <w:abstractNumId w:val="0"/>
  </w:num>
  <w:num w:numId="10">
    <w:abstractNumId w:val="2"/>
  </w:num>
  <w:num w:numId="11">
    <w:abstractNumId w:val="1"/>
  </w:num>
  <w:num w:numId="12">
    <w:abstractNumId w:val="12"/>
  </w:num>
  <w:num w:numId="13">
    <w:abstractNumId w:val="4"/>
  </w:num>
  <w:num w:numId="14">
    <w:abstractNumId w:val="6"/>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1"/>
    <w:footnote w:id="0"/>
  </w:footnotePr>
  <w:endnotePr>
    <w:endnote w:id="-1"/>
    <w:endnote w:id="0"/>
  </w:endnotePr>
  <w:compat>
    <w:applyBreakingRules/>
  </w:compat>
  <w:rsids>
    <w:rsidRoot w:val="00C23223"/>
    <w:rsid w:val="000755BB"/>
    <w:rsid w:val="0008775D"/>
    <w:rsid w:val="00094FC8"/>
    <w:rsid w:val="000D1C62"/>
    <w:rsid w:val="000D29EC"/>
    <w:rsid w:val="00117822"/>
    <w:rsid w:val="00184814"/>
    <w:rsid w:val="002001F8"/>
    <w:rsid w:val="00487B5D"/>
    <w:rsid w:val="004A3DB1"/>
    <w:rsid w:val="00541BCA"/>
    <w:rsid w:val="005F413A"/>
    <w:rsid w:val="005F6249"/>
    <w:rsid w:val="006350DE"/>
    <w:rsid w:val="00795CB2"/>
    <w:rsid w:val="007A41D8"/>
    <w:rsid w:val="007B2977"/>
    <w:rsid w:val="007B30B7"/>
    <w:rsid w:val="008D68B6"/>
    <w:rsid w:val="008F1120"/>
    <w:rsid w:val="00954051"/>
    <w:rsid w:val="00B51082"/>
    <w:rsid w:val="00B701F2"/>
    <w:rsid w:val="00BE3EA6"/>
    <w:rsid w:val="00C23223"/>
    <w:rsid w:val="00D14872"/>
    <w:rsid w:val="00D73A1F"/>
    <w:rsid w:val="00D83D34"/>
    <w:rsid w:val="00DB4AAC"/>
    <w:rsid w:val="00E31EC6"/>
    <w:rsid w:val="00EE496F"/>
    <w:rsid w:val="00F35612"/>
    <w:rsid w:val="00FD3BF2"/>
  </w:rsids>
  <m:mathPr>
    <m:mathFont m:val="Cambria Math"/>
    <m:brkBin m:val="before"/>
    <m:brkBinSub m:val="--"/>
    <m:smallFrac m:val="off"/>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macro"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3223"/>
    <w:rPr>
      <w:rFonts w:ascii="Calibri" w:eastAsia="Calibri" w:hAnsi="Calibri" w:cs="Angsana New"/>
    </w:rPr>
  </w:style>
  <w:style w:type="paragraph" w:styleId="1">
    <w:name w:val="heading 1"/>
    <w:basedOn w:val="a"/>
    <w:next w:val="a"/>
    <w:link w:val="10"/>
    <w:qFormat/>
    <w:rsid w:val="00C23223"/>
    <w:pPr>
      <w:keepNext/>
      <w:tabs>
        <w:tab w:val="left" w:pos="1701"/>
      </w:tabs>
      <w:spacing w:after="0" w:line="240" w:lineRule="auto"/>
      <w:jc w:val="center"/>
      <w:outlineLvl w:val="0"/>
    </w:pPr>
    <w:rPr>
      <w:rFonts w:ascii="Angsana New" w:eastAsia="Times New Roman" w:hAnsi="Angsana New"/>
      <w:b/>
      <w:bCs/>
      <w:sz w:val="36"/>
      <w:szCs w:val="36"/>
    </w:rPr>
  </w:style>
  <w:style w:type="paragraph" w:styleId="3">
    <w:name w:val="heading 3"/>
    <w:basedOn w:val="a"/>
    <w:next w:val="a"/>
    <w:link w:val="30"/>
    <w:qFormat/>
    <w:rsid w:val="00C23223"/>
    <w:pPr>
      <w:keepNext/>
      <w:spacing w:before="240" w:after="60" w:line="240" w:lineRule="auto"/>
      <w:outlineLvl w:val="2"/>
    </w:pPr>
    <w:rPr>
      <w:rFonts w:ascii="Arial" w:eastAsia="Times New Roman" w:hAnsi="Arial" w:cs="Cordia New"/>
      <w:b/>
      <w:bCs/>
      <w:sz w:val="26"/>
      <w:szCs w:val="30"/>
    </w:rPr>
  </w:style>
  <w:style w:type="paragraph" w:styleId="4">
    <w:name w:val="heading 4"/>
    <w:basedOn w:val="a"/>
    <w:next w:val="a"/>
    <w:link w:val="40"/>
    <w:qFormat/>
    <w:rsid w:val="00C23223"/>
    <w:pPr>
      <w:keepNext/>
      <w:spacing w:before="240" w:after="60" w:line="240" w:lineRule="auto"/>
      <w:outlineLvl w:val="3"/>
    </w:pPr>
    <w:rPr>
      <w:rFonts w:ascii="Times New Roman" w:eastAsia="Times New Roman" w:hAnsi="Times New Roman"/>
      <w:b/>
      <w:bCs/>
      <w:sz w:val="28"/>
      <w:szCs w:val="32"/>
    </w:rPr>
  </w:style>
  <w:style w:type="paragraph" w:styleId="6">
    <w:name w:val="heading 6"/>
    <w:basedOn w:val="a"/>
    <w:next w:val="a"/>
    <w:link w:val="60"/>
    <w:qFormat/>
    <w:rsid w:val="00C23223"/>
    <w:pPr>
      <w:keepNext/>
      <w:tabs>
        <w:tab w:val="right" w:pos="1708"/>
        <w:tab w:val="left" w:pos="1985"/>
      </w:tabs>
      <w:spacing w:before="240" w:after="0" w:line="240" w:lineRule="auto"/>
      <w:outlineLvl w:val="5"/>
    </w:pPr>
    <w:rPr>
      <w:rFonts w:ascii="Angsana New" w:eastAsia="Times New Roman" w:hAnsi="Angsana New"/>
      <w:b/>
      <w:bCs/>
      <w:sz w:val="34"/>
      <w:szCs w:val="34"/>
    </w:rPr>
  </w:style>
  <w:style w:type="paragraph" w:styleId="8">
    <w:name w:val="heading 8"/>
    <w:basedOn w:val="a"/>
    <w:next w:val="a"/>
    <w:link w:val="80"/>
    <w:qFormat/>
    <w:rsid w:val="00C23223"/>
    <w:pPr>
      <w:spacing w:before="240" w:after="60" w:line="240" w:lineRule="auto"/>
      <w:outlineLvl w:val="7"/>
    </w:pPr>
    <w:rPr>
      <w:rFonts w:ascii="Times New Roman" w:eastAsia="Times New Roman" w:hAnsi="Times New Roman"/>
      <w:i/>
      <w:iCs/>
      <w:sz w:val="24"/>
    </w:rPr>
  </w:style>
  <w:style w:type="paragraph" w:styleId="9">
    <w:name w:val="heading 9"/>
    <w:basedOn w:val="a"/>
    <w:next w:val="a"/>
    <w:link w:val="90"/>
    <w:qFormat/>
    <w:rsid w:val="00C23223"/>
    <w:pPr>
      <w:spacing w:before="240" w:after="60" w:line="240" w:lineRule="auto"/>
      <w:outlineLvl w:val="8"/>
    </w:pPr>
    <w:rPr>
      <w:rFonts w:ascii="Arial" w:eastAsia="Times New Roman" w:hAnsi="Arial" w:cs="Cordia New"/>
      <w:szCs w:val="25"/>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หัวเรื่อง 1 อักขระ"/>
    <w:basedOn w:val="a0"/>
    <w:link w:val="1"/>
    <w:rsid w:val="00C23223"/>
    <w:rPr>
      <w:rFonts w:ascii="Angsana New" w:eastAsia="Times New Roman" w:hAnsi="Angsana New" w:cs="Angsana New"/>
      <w:b/>
      <w:bCs/>
      <w:sz w:val="36"/>
      <w:szCs w:val="36"/>
    </w:rPr>
  </w:style>
  <w:style w:type="character" w:customStyle="1" w:styleId="30">
    <w:name w:val="หัวเรื่อง 3 อักขระ"/>
    <w:basedOn w:val="a0"/>
    <w:link w:val="3"/>
    <w:rsid w:val="00C23223"/>
    <w:rPr>
      <w:rFonts w:ascii="Arial" w:eastAsia="Times New Roman" w:hAnsi="Arial" w:cs="Cordia New"/>
      <w:b/>
      <w:bCs/>
      <w:sz w:val="26"/>
      <w:szCs w:val="30"/>
    </w:rPr>
  </w:style>
  <w:style w:type="character" w:customStyle="1" w:styleId="40">
    <w:name w:val="หัวเรื่อง 4 อักขระ"/>
    <w:basedOn w:val="a0"/>
    <w:link w:val="4"/>
    <w:rsid w:val="00C23223"/>
    <w:rPr>
      <w:rFonts w:ascii="Times New Roman" w:eastAsia="Times New Roman" w:hAnsi="Times New Roman" w:cs="Angsana New"/>
      <w:b/>
      <w:bCs/>
      <w:sz w:val="28"/>
      <w:szCs w:val="32"/>
    </w:rPr>
  </w:style>
  <w:style w:type="character" w:customStyle="1" w:styleId="60">
    <w:name w:val="หัวเรื่อง 6 อักขระ"/>
    <w:basedOn w:val="a0"/>
    <w:link w:val="6"/>
    <w:rsid w:val="00C23223"/>
    <w:rPr>
      <w:rFonts w:ascii="Angsana New" w:eastAsia="Times New Roman" w:hAnsi="Angsana New" w:cs="Angsana New"/>
      <w:b/>
      <w:bCs/>
      <w:sz w:val="34"/>
      <w:szCs w:val="34"/>
    </w:rPr>
  </w:style>
  <w:style w:type="character" w:customStyle="1" w:styleId="80">
    <w:name w:val="หัวเรื่อง 8 อักขระ"/>
    <w:basedOn w:val="a0"/>
    <w:link w:val="8"/>
    <w:rsid w:val="00C23223"/>
    <w:rPr>
      <w:rFonts w:ascii="Times New Roman" w:eastAsia="Times New Roman" w:hAnsi="Times New Roman" w:cs="Angsana New"/>
      <w:i/>
      <w:iCs/>
      <w:sz w:val="24"/>
    </w:rPr>
  </w:style>
  <w:style w:type="character" w:customStyle="1" w:styleId="90">
    <w:name w:val="หัวเรื่อง 9 อักขระ"/>
    <w:basedOn w:val="a0"/>
    <w:link w:val="9"/>
    <w:rsid w:val="00C23223"/>
    <w:rPr>
      <w:rFonts w:ascii="Arial" w:eastAsia="Times New Roman" w:hAnsi="Arial" w:cs="Cordia New"/>
      <w:szCs w:val="25"/>
    </w:rPr>
  </w:style>
  <w:style w:type="paragraph" w:styleId="a3">
    <w:name w:val="List Paragraph"/>
    <w:basedOn w:val="a"/>
    <w:uiPriority w:val="34"/>
    <w:qFormat/>
    <w:rsid w:val="00C23223"/>
    <w:pPr>
      <w:spacing w:after="0" w:line="240" w:lineRule="auto"/>
      <w:ind w:left="720"/>
      <w:contextualSpacing/>
    </w:pPr>
    <w:rPr>
      <w:rFonts w:ascii="Angsana New" w:eastAsia="Times New Roman" w:hAnsi="Angsana New"/>
      <w:sz w:val="32"/>
      <w:szCs w:val="40"/>
    </w:rPr>
  </w:style>
  <w:style w:type="paragraph" w:styleId="a4">
    <w:name w:val="Normal (Web)"/>
    <w:basedOn w:val="a"/>
    <w:unhideWhenUsed/>
    <w:rsid w:val="00C23223"/>
    <w:pPr>
      <w:spacing w:before="100" w:beforeAutospacing="1" w:after="100" w:afterAutospacing="1" w:line="240" w:lineRule="auto"/>
    </w:pPr>
    <w:rPr>
      <w:rFonts w:ascii="Tahoma" w:eastAsia="Times New Roman" w:hAnsi="Tahoma" w:cs="Tahoma"/>
      <w:sz w:val="24"/>
      <w:szCs w:val="24"/>
    </w:rPr>
  </w:style>
  <w:style w:type="paragraph" w:customStyle="1" w:styleId="Pa0">
    <w:name w:val="Pa0"/>
    <w:basedOn w:val="a"/>
    <w:next w:val="a"/>
    <w:uiPriority w:val="99"/>
    <w:rsid w:val="00C23223"/>
    <w:pPr>
      <w:autoSpaceDE w:val="0"/>
      <w:autoSpaceDN w:val="0"/>
      <w:adjustRightInd w:val="0"/>
      <w:spacing w:after="0" w:line="241" w:lineRule="atLeast"/>
    </w:pPr>
    <w:rPr>
      <w:rFonts w:cs="DB Adman X"/>
      <w:sz w:val="24"/>
      <w:szCs w:val="24"/>
    </w:rPr>
  </w:style>
  <w:style w:type="character" w:customStyle="1" w:styleId="A14">
    <w:name w:val="A14"/>
    <w:uiPriority w:val="99"/>
    <w:rsid w:val="00C23223"/>
    <w:rPr>
      <w:rFonts w:ascii="DB Adman X"/>
      <w:b/>
      <w:bCs/>
      <w:color w:val="000000"/>
      <w:sz w:val="36"/>
      <w:szCs w:val="36"/>
    </w:rPr>
  </w:style>
  <w:style w:type="character" w:customStyle="1" w:styleId="A00">
    <w:name w:val="A0"/>
    <w:uiPriority w:val="99"/>
    <w:rsid w:val="00C23223"/>
    <w:rPr>
      <w:rFonts w:ascii="TH SarabunPSK" w:hAnsi="TH SarabunPSK" w:cs="TH SarabunPSK"/>
      <w:color w:val="000000"/>
      <w:sz w:val="32"/>
      <w:szCs w:val="32"/>
    </w:rPr>
  </w:style>
  <w:style w:type="table" w:styleId="a5">
    <w:name w:val="Table Grid"/>
    <w:basedOn w:val="a1"/>
    <w:rsid w:val="00C23223"/>
    <w:pPr>
      <w:spacing w:after="0" w:line="240" w:lineRule="auto"/>
    </w:pPr>
    <w:rPr>
      <w:rFonts w:ascii="Calibri" w:eastAsia="Calibri" w:hAnsi="Calibri" w:cs="Cordia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header"/>
    <w:basedOn w:val="a"/>
    <w:link w:val="a7"/>
    <w:unhideWhenUsed/>
    <w:rsid w:val="00C23223"/>
    <w:pPr>
      <w:tabs>
        <w:tab w:val="center" w:pos="4513"/>
        <w:tab w:val="right" w:pos="9026"/>
      </w:tabs>
    </w:pPr>
  </w:style>
  <w:style w:type="character" w:customStyle="1" w:styleId="a7">
    <w:name w:val="หัวกระดาษ อักขระ"/>
    <w:basedOn w:val="a0"/>
    <w:link w:val="a6"/>
    <w:rsid w:val="00C23223"/>
    <w:rPr>
      <w:rFonts w:ascii="Calibri" w:eastAsia="Calibri" w:hAnsi="Calibri" w:cs="Angsana New"/>
    </w:rPr>
  </w:style>
  <w:style w:type="paragraph" w:styleId="a8">
    <w:name w:val="footer"/>
    <w:basedOn w:val="a"/>
    <w:link w:val="a9"/>
    <w:uiPriority w:val="99"/>
    <w:unhideWhenUsed/>
    <w:rsid w:val="00C23223"/>
    <w:pPr>
      <w:tabs>
        <w:tab w:val="center" w:pos="4513"/>
        <w:tab w:val="right" w:pos="9026"/>
      </w:tabs>
    </w:pPr>
  </w:style>
  <w:style w:type="character" w:customStyle="1" w:styleId="a9">
    <w:name w:val="ท้ายกระดาษ อักขระ"/>
    <w:basedOn w:val="a0"/>
    <w:link w:val="a8"/>
    <w:uiPriority w:val="99"/>
    <w:rsid w:val="00C23223"/>
    <w:rPr>
      <w:rFonts w:ascii="Calibri" w:eastAsia="Calibri" w:hAnsi="Calibri" w:cs="Angsana New"/>
    </w:rPr>
  </w:style>
  <w:style w:type="character" w:styleId="aa">
    <w:name w:val="page number"/>
    <w:basedOn w:val="a0"/>
    <w:rsid w:val="00C23223"/>
  </w:style>
  <w:style w:type="paragraph" w:styleId="ab">
    <w:name w:val="Body Text Indent"/>
    <w:basedOn w:val="a"/>
    <w:link w:val="ac"/>
    <w:rsid w:val="00C23223"/>
    <w:pPr>
      <w:spacing w:after="120" w:line="240" w:lineRule="auto"/>
      <w:ind w:left="283"/>
    </w:pPr>
    <w:rPr>
      <w:rFonts w:ascii="Times New Roman" w:eastAsia="MS Mincho" w:hAnsi="Times New Roman"/>
      <w:sz w:val="24"/>
      <w:lang w:eastAsia="ja-JP"/>
    </w:rPr>
  </w:style>
  <w:style w:type="character" w:customStyle="1" w:styleId="ac">
    <w:name w:val="การเยื้องเนื้อความ อักขระ"/>
    <w:basedOn w:val="a0"/>
    <w:link w:val="ab"/>
    <w:rsid w:val="00C23223"/>
    <w:rPr>
      <w:rFonts w:ascii="Times New Roman" w:eastAsia="MS Mincho" w:hAnsi="Times New Roman" w:cs="Angsana New"/>
      <w:sz w:val="24"/>
      <w:lang w:eastAsia="ja-JP"/>
    </w:rPr>
  </w:style>
  <w:style w:type="paragraph" w:styleId="2">
    <w:name w:val="Body Text Indent 2"/>
    <w:basedOn w:val="a"/>
    <w:link w:val="20"/>
    <w:rsid w:val="00C23223"/>
    <w:pPr>
      <w:spacing w:after="0" w:line="240" w:lineRule="auto"/>
      <w:ind w:firstLine="720"/>
    </w:pPr>
    <w:rPr>
      <w:rFonts w:ascii="Janson Text" w:eastAsia="Times New Roman" w:hAnsi="Janson Text" w:cs="Janson Text"/>
      <w:i/>
      <w:iCs/>
      <w:sz w:val="24"/>
      <w:szCs w:val="24"/>
      <w:lang w:bidi="ar-SA"/>
    </w:rPr>
  </w:style>
  <w:style w:type="character" w:customStyle="1" w:styleId="20">
    <w:name w:val="การเยื้องเนื้อความ 2 อักขระ"/>
    <w:basedOn w:val="a0"/>
    <w:link w:val="2"/>
    <w:rsid w:val="00C23223"/>
    <w:rPr>
      <w:rFonts w:ascii="Janson Text" w:eastAsia="Times New Roman" w:hAnsi="Janson Text" w:cs="Janson Text"/>
      <w:i/>
      <w:iCs/>
      <w:sz w:val="24"/>
      <w:szCs w:val="24"/>
      <w:lang w:bidi="ar-SA"/>
    </w:rPr>
  </w:style>
  <w:style w:type="paragraph" w:styleId="21">
    <w:name w:val="Body Text 2"/>
    <w:basedOn w:val="a"/>
    <w:link w:val="22"/>
    <w:rsid w:val="00C23223"/>
    <w:pPr>
      <w:spacing w:after="0" w:line="240" w:lineRule="auto"/>
    </w:pPr>
    <w:rPr>
      <w:rFonts w:ascii="Times New Roman" w:eastAsia="Times New Roman" w:hAnsi="Times New Roman"/>
      <w:color w:val="FF0000"/>
      <w:sz w:val="20"/>
      <w:szCs w:val="24"/>
      <w:lang w:bidi="ar-SA"/>
    </w:rPr>
  </w:style>
  <w:style w:type="character" w:customStyle="1" w:styleId="22">
    <w:name w:val="เนื้อความ 2 อักขระ"/>
    <w:basedOn w:val="a0"/>
    <w:link w:val="21"/>
    <w:rsid w:val="00C23223"/>
    <w:rPr>
      <w:rFonts w:ascii="Times New Roman" w:eastAsia="Times New Roman" w:hAnsi="Times New Roman" w:cs="Angsana New"/>
      <w:color w:val="FF0000"/>
      <w:sz w:val="20"/>
      <w:szCs w:val="24"/>
      <w:lang w:bidi="ar-SA"/>
    </w:rPr>
  </w:style>
  <w:style w:type="paragraph" w:styleId="31">
    <w:name w:val="Body Text Indent 3"/>
    <w:basedOn w:val="a"/>
    <w:link w:val="32"/>
    <w:rsid w:val="00C23223"/>
    <w:pPr>
      <w:spacing w:after="120" w:line="240" w:lineRule="auto"/>
      <w:ind w:left="283"/>
    </w:pPr>
    <w:rPr>
      <w:rFonts w:ascii="Times New Roman" w:eastAsia="Times New Roman" w:hAnsi="Times New Roman"/>
      <w:sz w:val="16"/>
      <w:szCs w:val="18"/>
      <w:lang w:bidi="ar-SA"/>
    </w:rPr>
  </w:style>
  <w:style w:type="character" w:customStyle="1" w:styleId="32">
    <w:name w:val="การเยื้องเนื้อความ 3 อักขระ"/>
    <w:basedOn w:val="a0"/>
    <w:link w:val="31"/>
    <w:rsid w:val="00C23223"/>
    <w:rPr>
      <w:rFonts w:ascii="Times New Roman" w:eastAsia="Times New Roman" w:hAnsi="Times New Roman" w:cs="Angsana New"/>
      <w:sz w:val="16"/>
      <w:szCs w:val="18"/>
      <w:lang w:bidi="ar-SA"/>
    </w:rPr>
  </w:style>
  <w:style w:type="paragraph" w:styleId="ad">
    <w:name w:val="footnote text"/>
    <w:aliases w:val=" อักขระ"/>
    <w:basedOn w:val="a"/>
    <w:link w:val="ae"/>
    <w:rsid w:val="00C23223"/>
    <w:pPr>
      <w:spacing w:after="0" w:line="240" w:lineRule="auto"/>
    </w:pPr>
    <w:rPr>
      <w:rFonts w:ascii="MS Sans Serif" w:eastAsia="Cordia New" w:hAnsi="MS Sans Serif" w:cs="EucrosiaUPC"/>
      <w:sz w:val="28"/>
      <w:lang w:eastAsia="th-TH"/>
    </w:rPr>
  </w:style>
  <w:style w:type="character" w:customStyle="1" w:styleId="ae">
    <w:name w:val="ข้อความเชิงอรรถ อักขระ"/>
    <w:aliases w:val=" อักขระ อักขระ"/>
    <w:basedOn w:val="a0"/>
    <w:link w:val="ad"/>
    <w:rsid w:val="00C23223"/>
    <w:rPr>
      <w:rFonts w:ascii="MS Sans Serif" w:eastAsia="Cordia New" w:hAnsi="MS Sans Serif" w:cs="EucrosiaUPC"/>
      <w:sz w:val="28"/>
      <w:lang w:eastAsia="th-TH"/>
    </w:rPr>
  </w:style>
  <w:style w:type="character" w:styleId="af">
    <w:name w:val="Hyperlink"/>
    <w:basedOn w:val="a0"/>
    <w:uiPriority w:val="99"/>
    <w:rsid w:val="00C23223"/>
    <w:rPr>
      <w:color w:val="0000FF"/>
      <w:u w:val="single"/>
    </w:rPr>
  </w:style>
  <w:style w:type="paragraph" w:customStyle="1" w:styleId="Level2Head">
    <w:name w:val="Level 2 Head"/>
    <w:rsid w:val="00C23223"/>
    <w:pPr>
      <w:spacing w:after="0" w:line="240" w:lineRule="auto"/>
      <w:outlineLvl w:val="0"/>
    </w:pPr>
    <w:rPr>
      <w:rFonts w:ascii="Times New Roman" w:eastAsia="Times New Roman" w:hAnsi="Times New Roman" w:cs="Angsana New"/>
      <w:b/>
      <w:bCs/>
      <w:noProof/>
      <w:color w:val="800080"/>
      <w:sz w:val="24"/>
      <w:szCs w:val="24"/>
      <w:lang w:bidi="ar-SA"/>
    </w:rPr>
  </w:style>
  <w:style w:type="paragraph" w:customStyle="1" w:styleId="Level3HeadCharCharChar">
    <w:name w:val="Level 3 Head Char Char Char"/>
    <w:rsid w:val="00C23223"/>
    <w:pPr>
      <w:spacing w:after="0" w:line="240" w:lineRule="auto"/>
      <w:outlineLvl w:val="0"/>
    </w:pPr>
    <w:rPr>
      <w:rFonts w:ascii="Times New Roman" w:eastAsia="Times New Roman" w:hAnsi="Times New Roman" w:cs="Angsana New"/>
      <w:b/>
      <w:bCs/>
      <w:noProof/>
      <w:sz w:val="24"/>
      <w:szCs w:val="24"/>
      <w:lang w:bidi="ar-SA"/>
    </w:rPr>
  </w:style>
  <w:style w:type="paragraph" w:customStyle="1" w:styleId="FirstBullet">
    <w:name w:val="First Bullet"/>
    <w:basedOn w:val="a4"/>
    <w:rsid w:val="00C23223"/>
    <w:pPr>
      <w:numPr>
        <w:numId w:val="1"/>
      </w:numPr>
      <w:tabs>
        <w:tab w:val="clear" w:pos="720"/>
        <w:tab w:val="num" w:pos="270"/>
      </w:tabs>
      <w:spacing w:before="0" w:beforeAutospacing="0" w:after="40" w:afterAutospacing="0"/>
      <w:ind w:left="270" w:hanging="270"/>
    </w:pPr>
    <w:rPr>
      <w:rFonts w:ascii="Times New Roman" w:hAnsi="Times New Roman" w:cs="Angsana New"/>
      <w:lang w:bidi="ar-SA"/>
    </w:rPr>
  </w:style>
  <w:style w:type="paragraph" w:customStyle="1" w:styleId="BOBullet">
    <w:name w:val="BOBullet"/>
    <w:basedOn w:val="a4"/>
    <w:rsid w:val="00C23223"/>
    <w:pPr>
      <w:numPr>
        <w:numId w:val="2"/>
      </w:numPr>
      <w:spacing w:before="0" w:beforeAutospacing="0" w:after="40" w:afterAutospacing="0"/>
    </w:pPr>
    <w:rPr>
      <w:rFonts w:ascii="Times New Roman" w:hAnsi="Times New Roman" w:cs="Angsana New"/>
      <w:lang w:bidi="ar-SA"/>
    </w:rPr>
  </w:style>
  <w:style w:type="paragraph" w:customStyle="1" w:styleId="Level1Head">
    <w:name w:val="Level 1 Head"/>
    <w:basedOn w:val="Level2Head"/>
    <w:rsid w:val="00C23223"/>
    <w:rPr>
      <w:rFonts w:ascii="Arial" w:hAnsi="Arial" w:cs="Arial"/>
      <w:noProof w:val="0"/>
    </w:rPr>
  </w:style>
  <w:style w:type="paragraph" w:customStyle="1" w:styleId="CriteriaMultipleReq">
    <w:name w:val="Criteria Multiple Req"/>
    <w:basedOn w:val="Level3HeadCharCharChar"/>
    <w:rsid w:val="00C23223"/>
    <w:pPr>
      <w:tabs>
        <w:tab w:val="left" w:pos="810"/>
      </w:tabs>
      <w:ind w:left="810" w:hanging="810"/>
    </w:pPr>
    <w:rPr>
      <w:shadow/>
      <w:color w:val="800080"/>
    </w:rPr>
  </w:style>
  <w:style w:type="paragraph" w:customStyle="1" w:styleId="Notes">
    <w:name w:val="Notes"/>
    <w:basedOn w:val="a"/>
    <w:rsid w:val="00C23223"/>
    <w:pPr>
      <w:widowControl w:val="0"/>
      <w:tabs>
        <w:tab w:val="left" w:pos="360"/>
      </w:tabs>
      <w:autoSpaceDE w:val="0"/>
      <w:autoSpaceDN w:val="0"/>
      <w:spacing w:after="0" w:line="240" w:lineRule="auto"/>
      <w:ind w:left="360" w:hanging="360"/>
    </w:pPr>
    <w:rPr>
      <w:rFonts w:ascii="Times New Roman" w:eastAsia="Times New Roman" w:hAnsi="Times New Roman"/>
      <w:sz w:val="18"/>
      <w:szCs w:val="20"/>
      <w:lang w:bidi="ar-SA"/>
    </w:rPr>
  </w:style>
  <w:style w:type="paragraph" w:styleId="33">
    <w:name w:val="Body Text 3"/>
    <w:basedOn w:val="a"/>
    <w:link w:val="34"/>
    <w:rsid w:val="00C23223"/>
    <w:pPr>
      <w:spacing w:after="120" w:line="240" w:lineRule="auto"/>
    </w:pPr>
    <w:rPr>
      <w:rFonts w:ascii="Times New Roman" w:eastAsia="Times New Roman" w:hAnsi="Times New Roman"/>
      <w:sz w:val="16"/>
      <w:szCs w:val="18"/>
    </w:rPr>
  </w:style>
  <w:style w:type="character" w:customStyle="1" w:styleId="34">
    <w:name w:val="เนื้อความ 3 อักขระ"/>
    <w:basedOn w:val="a0"/>
    <w:link w:val="33"/>
    <w:rsid w:val="00C23223"/>
    <w:rPr>
      <w:rFonts w:ascii="Times New Roman" w:eastAsia="Times New Roman" w:hAnsi="Times New Roman" w:cs="Angsana New"/>
      <w:sz w:val="16"/>
      <w:szCs w:val="18"/>
    </w:rPr>
  </w:style>
  <w:style w:type="paragraph" w:styleId="af0">
    <w:name w:val="caption"/>
    <w:basedOn w:val="a"/>
    <w:next w:val="a"/>
    <w:qFormat/>
    <w:rsid w:val="00C23223"/>
    <w:pPr>
      <w:spacing w:after="0" w:line="240" w:lineRule="auto"/>
      <w:jc w:val="both"/>
    </w:pPr>
    <w:rPr>
      <w:rFonts w:ascii="Browallia New" w:eastAsia="Times New Roman" w:hAnsi="Browallia New" w:cs="Browallia New"/>
      <w:color w:val="FF0000"/>
      <w:sz w:val="32"/>
      <w:szCs w:val="32"/>
    </w:rPr>
  </w:style>
  <w:style w:type="paragraph" w:styleId="af1">
    <w:name w:val="Document Map"/>
    <w:basedOn w:val="a"/>
    <w:link w:val="af2"/>
    <w:semiHidden/>
    <w:rsid w:val="00C23223"/>
    <w:pPr>
      <w:shd w:val="clear" w:color="auto" w:fill="000080"/>
      <w:spacing w:after="0" w:line="240" w:lineRule="auto"/>
    </w:pPr>
    <w:rPr>
      <w:rFonts w:ascii="Tahoma" w:eastAsia="Times New Roman" w:hAnsi="Tahoma"/>
      <w:sz w:val="24"/>
    </w:rPr>
  </w:style>
  <w:style w:type="character" w:customStyle="1" w:styleId="af2">
    <w:name w:val="ผังเอกสาร อักขระ"/>
    <w:basedOn w:val="a0"/>
    <w:link w:val="af1"/>
    <w:semiHidden/>
    <w:rsid w:val="00C23223"/>
    <w:rPr>
      <w:rFonts w:ascii="Tahoma" w:eastAsia="Times New Roman" w:hAnsi="Tahoma" w:cs="Angsana New"/>
      <w:sz w:val="24"/>
      <w:shd w:val="clear" w:color="auto" w:fill="000080"/>
    </w:rPr>
  </w:style>
  <w:style w:type="paragraph" w:styleId="af3">
    <w:name w:val="Balloon Text"/>
    <w:basedOn w:val="a"/>
    <w:link w:val="af4"/>
    <w:uiPriority w:val="99"/>
    <w:semiHidden/>
    <w:rsid w:val="00C23223"/>
    <w:pPr>
      <w:spacing w:after="0" w:line="240" w:lineRule="auto"/>
    </w:pPr>
    <w:rPr>
      <w:rFonts w:ascii="Tahoma" w:eastAsia="Times New Roman" w:hAnsi="Tahoma"/>
      <w:sz w:val="16"/>
      <w:szCs w:val="18"/>
    </w:rPr>
  </w:style>
  <w:style w:type="character" w:customStyle="1" w:styleId="af4">
    <w:name w:val="ข้อความบอลลูน อักขระ"/>
    <w:basedOn w:val="a0"/>
    <w:link w:val="af3"/>
    <w:uiPriority w:val="99"/>
    <w:semiHidden/>
    <w:rsid w:val="00C23223"/>
    <w:rPr>
      <w:rFonts w:ascii="Tahoma" w:eastAsia="Times New Roman" w:hAnsi="Tahoma" w:cs="Angsana New"/>
      <w:sz w:val="16"/>
      <w:szCs w:val="18"/>
    </w:rPr>
  </w:style>
  <w:style w:type="character" w:styleId="af5">
    <w:name w:val="FollowedHyperlink"/>
    <w:basedOn w:val="a0"/>
    <w:uiPriority w:val="99"/>
    <w:rsid w:val="00C23223"/>
    <w:rPr>
      <w:color w:val="800080"/>
      <w:u w:val="single"/>
    </w:rPr>
  </w:style>
  <w:style w:type="paragraph" w:customStyle="1" w:styleId="Default">
    <w:name w:val="Default"/>
    <w:rsid w:val="00C23223"/>
    <w:pPr>
      <w:autoSpaceDE w:val="0"/>
      <w:autoSpaceDN w:val="0"/>
      <w:adjustRightInd w:val="0"/>
      <w:spacing w:after="0" w:line="240" w:lineRule="auto"/>
    </w:pPr>
    <w:rPr>
      <w:rFonts w:ascii="Tahoma" w:eastAsia="Times New Roman" w:hAnsi="Tahoma" w:cs="Tahoma"/>
      <w:color w:val="000000"/>
      <w:sz w:val="24"/>
      <w:szCs w:val="24"/>
    </w:rPr>
  </w:style>
  <w:style w:type="character" w:styleId="af6">
    <w:name w:val="annotation reference"/>
    <w:basedOn w:val="a0"/>
    <w:semiHidden/>
    <w:rsid w:val="00C23223"/>
    <w:rPr>
      <w:sz w:val="16"/>
      <w:szCs w:val="16"/>
    </w:rPr>
  </w:style>
  <w:style w:type="paragraph" w:styleId="af7">
    <w:name w:val="annotation text"/>
    <w:basedOn w:val="a"/>
    <w:link w:val="af8"/>
    <w:semiHidden/>
    <w:rsid w:val="00C23223"/>
    <w:pPr>
      <w:spacing w:after="0" w:line="240" w:lineRule="auto"/>
    </w:pPr>
    <w:rPr>
      <w:rFonts w:ascii="Times New Roman" w:eastAsia="Times New Roman" w:hAnsi="Times New Roman"/>
      <w:sz w:val="20"/>
      <w:szCs w:val="20"/>
    </w:rPr>
  </w:style>
  <w:style w:type="character" w:customStyle="1" w:styleId="af8">
    <w:name w:val="ข้อความข้อคิดเห็น อักขระ"/>
    <w:basedOn w:val="a0"/>
    <w:link w:val="af7"/>
    <w:semiHidden/>
    <w:rsid w:val="00C23223"/>
    <w:rPr>
      <w:rFonts w:ascii="Times New Roman" w:eastAsia="Times New Roman" w:hAnsi="Times New Roman" w:cs="Angsana New"/>
      <w:sz w:val="20"/>
      <w:szCs w:val="20"/>
    </w:rPr>
  </w:style>
  <w:style w:type="paragraph" w:styleId="af9">
    <w:name w:val="Plain Text"/>
    <w:basedOn w:val="a"/>
    <w:link w:val="afa"/>
    <w:rsid w:val="00C23223"/>
    <w:pPr>
      <w:spacing w:after="0" w:line="240" w:lineRule="auto"/>
    </w:pPr>
    <w:rPr>
      <w:rFonts w:ascii="Courier New" w:eastAsia="Times New Roman" w:hAnsi="Courier New"/>
      <w:sz w:val="20"/>
      <w:szCs w:val="23"/>
    </w:rPr>
  </w:style>
  <w:style w:type="character" w:customStyle="1" w:styleId="afa">
    <w:name w:val="ข้อความธรรมดา อักขระ"/>
    <w:basedOn w:val="a0"/>
    <w:link w:val="af9"/>
    <w:rsid w:val="00C23223"/>
    <w:rPr>
      <w:rFonts w:ascii="Courier New" w:eastAsia="Times New Roman" w:hAnsi="Courier New" w:cs="Angsana New"/>
      <w:sz w:val="20"/>
      <w:szCs w:val="23"/>
    </w:rPr>
  </w:style>
  <w:style w:type="paragraph" w:styleId="afb">
    <w:name w:val="Body Text"/>
    <w:basedOn w:val="a"/>
    <w:link w:val="afc"/>
    <w:rsid w:val="00C23223"/>
    <w:pPr>
      <w:spacing w:after="0" w:line="240" w:lineRule="auto"/>
      <w:jc w:val="center"/>
    </w:pPr>
    <w:rPr>
      <w:rFonts w:ascii="EucrosiaUPC" w:eastAsia="Cordia New" w:hAnsi="EucrosiaUPC" w:cs="EucrosiaUPC"/>
      <w:b/>
      <w:bCs/>
      <w:sz w:val="36"/>
      <w:szCs w:val="36"/>
    </w:rPr>
  </w:style>
  <w:style w:type="character" w:customStyle="1" w:styleId="afc">
    <w:name w:val="เนื้อความ อักขระ"/>
    <w:basedOn w:val="a0"/>
    <w:link w:val="afb"/>
    <w:rsid w:val="00C23223"/>
    <w:rPr>
      <w:rFonts w:ascii="EucrosiaUPC" w:eastAsia="Cordia New" w:hAnsi="EucrosiaUPC" w:cs="EucrosiaUPC"/>
      <w:b/>
      <w:bCs/>
      <w:sz w:val="36"/>
      <w:szCs w:val="36"/>
    </w:rPr>
  </w:style>
  <w:style w:type="character" w:customStyle="1" w:styleId="style4261">
    <w:name w:val="style4261"/>
    <w:basedOn w:val="a0"/>
    <w:rsid w:val="00C23223"/>
    <w:rPr>
      <w:b/>
      <w:bCs/>
      <w:color w:val="993399"/>
      <w:sz w:val="27"/>
      <w:szCs w:val="27"/>
    </w:rPr>
  </w:style>
  <w:style w:type="paragraph" w:customStyle="1" w:styleId="style627">
    <w:name w:val="style627"/>
    <w:basedOn w:val="a"/>
    <w:rsid w:val="00C23223"/>
    <w:pPr>
      <w:spacing w:before="100" w:beforeAutospacing="1" w:after="100" w:afterAutospacing="1" w:line="240" w:lineRule="auto"/>
    </w:pPr>
    <w:rPr>
      <w:rFonts w:ascii="Tahoma" w:eastAsia="Times New Roman" w:hAnsi="Tahoma" w:cs="Tahoma"/>
      <w:color w:val="0000FF"/>
      <w:sz w:val="24"/>
      <w:szCs w:val="24"/>
    </w:rPr>
  </w:style>
  <w:style w:type="numbering" w:customStyle="1" w:styleId="NoList1">
    <w:name w:val="No List1"/>
    <w:next w:val="a2"/>
    <w:semiHidden/>
    <w:rsid w:val="00C23223"/>
  </w:style>
  <w:style w:type="paragraph" w:customStyle="1" w:styleId="11">
    <w:name w:val="รายการย่อหน้า1"/>
    <w:aliases w:val="Table Heading"/>
    <w:basedOn w:val="a"/>
    <w:qFormat/>
    <w:rsid w:val="00C23223"/>
    <w:pPr>
      <w:ind w:left="720"/>
      <w:contextualSpacing/>
    </w:pPr>
  </w:style>
  <w:style w:type="paragraph" w:styleId="afd">
    <w:name w:val="annotation subject"/>
    <w:basedOn w:val="af7"/>
    <w:next w:val="af7"/>
    <w:link w:val="afe"/>
    <w:semiHidden/>
    <w:rsid w:val="00C23223"/>
    <w:rPr>
      <w:b/>
      <w:bCs/>
      <w:szCs w:val="23"/>
    </w:rPr>
  </w:style>
  <w:style w:type="character" w:customStyle="1" w:styleId="afe">
    <w:name w:val="ชื่อเรื่องของข้อคิดเห็น อักขระ"/>
    <w:basedOn w:val="af8"/>
    <w:link w:val="afd"/>
    <w:semiHidden/>
    <w:rsid w:val="00C23223"/>
    <w:rPr>
      <w:b/>
      <w:bCs/>
      <w:szCs w:val="23"/>
    </w:rPr>
  </w:style>
  <w:style w:type="paragraph" w:customStyle="1" w:styleId="CharChar1CharCharCharCharCharCharCharCharCharCharCharCharCharCharChar2CharCharCharCharCharCharCharCharCharCharCharCharCharCharCharCharCharCharCharCharCharCharCharCharChar">
    <w:name w:val="Char Char1 อักขระ Char Char Char Char Char Char Char Char Char Char Char Char Char Char Char2 Char Char Char Char Char Char Char Char Char Char Char Char Char Char Char Char Char Char Char Char Char Char Char Char Char"/>
    <w:basedOn w:val="a"/>
    <w:rsid w:val="00C23223"/>
    <w:pPr>
      <w:spacing w:after="160" w:line="240" w:lineRule="exact"/>
    </w:pPr>
    <w:rPr>
      <w:rFonts w:ascii="Verdana" w:eastAsia="Batang" w:hAnsi="Verdana" w:cs="Times New Roman"/>
      <w:sz w:val="20"/>
      <w:szCs w:val="20"/>
      <w:lang w:bidi="ar-SA"/>
    </w:rPr>
  </w:style>
  <w:style w:type="numbering" w:customStyle="1" w:styleId="NoList2">
    <w:name w:val="No List2"/>
    <w:next w:val="a2"/>
    <w:semiHidden/>
    <w:rsid w:val="00C23223"/>
  </w:style>
  <w:style w:type="character" w:styleId="aff">
    <w:name w:val="Strong"/>
    <w:basedOn w:val="a0"/>
    <w:qFormat/>
    <w:rsid w:val="00C23223"/>
    <w:rPr>
      <w:b/>
      <w:bCs/>
    </w:rPr>
  </w:style>
  <w:style w:type="paragraph" w:styleId="aff0">
    <w:name w:val="endnote text"/>
    <w:basedOn w:val="a"/>
    <w:link w:val="aff1"/>
    <w:rsid w:val="00C23223"/>
    <w:pPr>
      <w:spacing w:after="0" w:line="240" w:lineRule="auto"/>
    </w:pPr>
    <w:rPr>
      <w:rFonts w:ascii="Times New Roman" w:eastAsia="Times New Roman" w:hAnsi="Times New Roman"/>
      <w:sz w:val="20"/>
      <w:szCs w:val="25"/>
    </w:rPr>
  </w:style>
  <w:style w:type="character" w:customStyle="1" w:styleId="aff1">
    <w:name w:val="ข้อความอ้างอิงท้ายเรื่อง อักขระ"/>
    <w:basedOn w:val="a0"/>
    <w:link w:val="aff0"/>
    <w:rsid w:val="00C23223"/>
    <w:rPr>
      <w:rFonts w:ascii="Times New Roman" w:eastAsia="Times New Roman" w:hAnsi="Times New Roman" w:cs="Angsana New"/>
      <w:sz w:val="20"/>
      <w:szCs w:val="25"/>
    </w:rPr>
  </w:style>
  <w:style w:type="character" w:styleId="aff2">
    <w:name w:val="endnote reference"/>
    <w:basedOn w:val="a0"/>
    <w:rsid w:val="00C23223"/>
    <w:rPr>
      <w:sz w:val="32"/>
      <w:szCs w:val="32"/>
      <w:vertAlign w:val="superscript"/>
    </w:rPr>
  </w:style>
  <w:style w:type="character" w:styleId="aff3">
    <w:name w:val="footnote reference"/>
    <w:basedOn w:val="a0"/>
    <w:rsid w:val="00C23223"/>
    <w:rPr>
      <w:sz w:val="32"/>
      <w:szCs w:val="32"/>
      <w:vertAlign w:val="superscript"/>
    </w:rPr>
  </w:style>
  <w:style w:type="paragraph" w:customStyle="1" w:styleId="12">
    <w:name w:val="1"/>
    <w:basedOn w:val="a"/>
    <w:rsid w:val="00C23223"/>
    <w:pPr>
      <w:spacing w:after="160" w:line="240" w:lineRule="exact"/>
    </w:pPr>
    <w:rPr>
      <w:rFonts w:ascii="Tahoma" w:eastAsia="Times New Roman" w:hAnsi="Tahoma"/>
      <w:sz w:val="20"/>
      <w:szCs w:val="20"/>
      <w:lang w:bidi="ar-SA"/>
    </w:rPr>
  </w:style>
  <w:style w:type="paragraph" w:styleId="aff4">
    <w:name w:val="macro"/>
    <w:link w:val="aff5"/>
    <w:semiHidden/>
    <w:rsid w:val="00C23223"/>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EucrosiaUPC" w:eastAsia="SimSun" w:hAnsi="EucrosiaUPC" w:cs="EucrosiaUPC"/>
      <w:sz w:val="28"/>
    </w:rPr>
  </w:style>
  <w:style w:type="character" w:customStyle="1" w:styleId="aff5">
    <w:name w:val="ข้อความแมโคร อักขระ"/>
    <w:basedOn w:val="a0"/>
    <w:link w:val="aff4"/>
    <w:semiHidden/>
    <w:rsid w:val="00C23223"/>
    <w:rPr>
      <w:rFonts w:ascii="EucrosiaUPC" w:eastAsia="SimSun" w:hAnsi="EucrosiaUPC" w:cs="EucrosiaUPC"/>
      <w:sz w:val="28"/>
    </w:rPr>
  </w:style>
  <w:style w:type="paragraph" w:customStyle="1" w:styleId="xl22">
    <w:name w:val="xl22"/>
    <w:basedOn w:val="a"/>
    <w:rsid w:val="00C23223"/>
    <w:pPr>
      <w:spacing w:before="100" w:beforeAutospacing="1" w:after="100" w:afterAutospacing="1" w:line="240" w:lineRule="auto"/>
    </w:pPr>
    <w:rPr>
      <w:rFonts w:ascii="Cordia New" w:eastAsia="Times New Roman" w:hAnsi="Cordia New" w:cs="Cordia New"/>
      <w:b/>
      <w:bCs/>
      <w:sz w:val="26"/>
      <w:szCs w:val="26"/>
    </w:rPr>
  </w:style>
  <w:style w:type="paragraph" w:customStyle="1" w:styleId="xl23">
    <w:name w:val="xl23"/>
    <w:basedOn w:val="a"/>
    <w:rsid w:val="00C23223"/>
    <w:pPr>
      <w:spacing w:before="100" w:beforeAutospacing="1" w:after="100" w:afterAutospacing="1" w:line="240" w:lineRule="auto"/>
      <w:jc w:val="center"/>
      <w:textAlignment w:val="center"/>
    </w:pPr>
    <w:rPr>
      <w:rFonts w:ascii="Cordia New" w:eastAsia="Times New Roman" w:hAnsi="Cordia New" w:cs="Cordia New"/>
      <w:b/>
      <w:bCs/>
      <w:sz w:val="26"/>
      <w:szCs w:val="26"/>
      <w:u w:val="single"/>
    </w:rPr>
  </w:style>
  <w:style w:type="paragraph" w:customStyle="1" w:styleId="xl24">
    <w:name w:val="xl24"/>
    <w:basedOn w:val="a"/>
    <w:rsid w:val="00C232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ordia New" w:eastAsia="Times New Roman" w:hAnsi="Cordia New" w:cs="Cordia New"/>
      <w:b/>
      <w:bCs/>
      <w:sz w:val="26"/>
      <w:szCs w:val="26"/>
    </w:rPr>
  </w:style>
  <w:style w:type="paragraph" w:customStyle="1" w:styleId="xl25">
    <w:name w:val="xl25"/>
    <w:basedOn w:val="a"/>
    <w:rsid w:val="00C2322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ordia New" w:eastAsia="Times New Roman" w:hAnsi="Cordia New" w:cs="Cordia New"/>
      <w:b/>
      <w:bCs/>
      <w:sz w:val="26"/>
      <w:szCs w:val="26"/>
      <w:u w:val="single"/>
    </w:rPr>
  </w:style>
  <w:style w:type="paragraph" w:customStyle="1" w:styleId="xl26">
    <w:name w:val="xl26"/>
    <w:basedOn w:val="a"/>
    <w:rsid w:val="00C23223"/>
    <w:pPr>
      <w:pBdr>
        <w:top w:val="single" w:sz="4" w:space="0" w:color="auto"/>
        <w:left w:val="single" w:sz="4" w:space="0" w:color="auto"/>
        <w:right w:val="single" w:sz="4" w:space="0" w:color="auto"/>
      </w:pBdr>
      <w:spacing w:before="100" w:beforeAutospacing="1" w:after="100" w:afterAutospacing="1" w:line="240" w:lineRule="auto"/>
    </w:pPr>
    <w:rPr>
      <w:rFonts w:ascii="Cordia New" w:eastAsia="Times New Roman" w:hAnsi="Cordia New" w:cs="Cordia New"/>
      <w:b/>
      <w:bCs/>
      <w:sz w:val="26"/>
      <w:szCs w:val="26"/>
    </w:rPr>
  </w:style>
  <w:style w:type="paragraph" w:customStyle="1" w:styleId="xl27">
    <w:name w:val="xl27"/>
    <w:basedOn w:val="a"/>
    <w:rsid w:val="00C23223"/>
    <w:pPr>
      <w:pBdr>
        <w:left w:val="single" w:sz="4" w:space="0" w:color="auto"/>
        <w:right w:val="single" w:sz="4" w:space="0" w:color="auto"/>
      </w:pBdr>
      <w:spacing w:before="100" w:beforeAutospacing="1" w:after="100" w:afterAutospacing="1" w:line="240" w:lineRule="auto"/>
      <w:jc w:val="center"/>
      <w:textAlignment w:val="center"/>
    </w:pPr>
    <w:rPr>
      <w:rFonts w:ascii="Cordia New" w:eastAsia="Times New Roman" w:hAnsi="Cordia New" w:cs="Cordia New"/>
      <w:b/>
      <w:bCs/>
      <w:sz w:val="26"/>
      <w:szCs w:val="26"/>
    </w:rPr>
  </w:style>
  <w:style w:type="paragraph" w:customStyle="1" w:styleId="xl28">
    <w:name w:val="xl28"/>
    <w:basedOn w:val="a"/>
    <w:rsid w:val="00C232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ordia New" w:eastAsia="Times New Roman" w:hAnsi="Cordia New" w:cs="Cordia New"/>
      <w:b/>
      <w:bCs/>
      <w:sz w:val="26"/>
      <w:szCs w:val="26"/>
    </w:rPr>
  </w:style>
  <w:style w:type="paragraph" w:customStyle="1" w:styleId="xl29">
    <w:name w:val="xl29"/>
    <w:basedOn w:val="a"/>
    <w:rsid w:val="00C23223"/>
    <w:pPr>
      <w:pBdr>
        <w:left w:val="single" w:sz="4" w:space="0" w:color="auto"/>
        <w:right w:val="single" w:sz="4" w:space="0" w:color="auto"/>
      </w:pBdr>
      <w:spacing w:before="100" w:beforeAutospacing="1" w:after="100" w:afterAutospacing="1" w:line="240" w:lineRule="auto"/>
      <w:jc w:val="center"/>
      <w:textAlignment w:val="center"/>
    </w:pPr>
    <w:rPr>
      <w:rFonts w:ascii="Cordia New" w:eastAsia="Times New Roman" w:hAnsi="Cordia New" w:cs="Cordia New"/>
      <w:b/>
      <w:bCs/>
      <w:sz w:val="26"/>
      <w:szCs w:val="26"/>
      <w:u w:val="single"/>
    </w:rPr>
  </w:style>
  <w:style w:type="paragraph" w:customStyle="1" w:styleId="xl30">
    <w:name w:val="xl30"/>
    <w:basedOn w:val="a"/>
    <w:rsid w:val="00C2322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ordia New" w:eastAsia="Times New Roman" w:hAnsi="Cordia New" w:cs="Cordia New"/>
      <w:b/>
      <w:bCs/>
      <w:sz w:val="26"/>
      <w:szCs w:val="26"/>
      <w:u w:val="single"/>
    </w:rPr>
  </w:style>
  <w:style w:type="paragraph" w:customStyle="1" w:styleId="xl31">
    <w:name w:val="xl31"/>
    <w:basedOn w:val="a"/>
    <w:rsid w:val="00C23223"/>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Cordia New" w:eastAsia="Times New Roman" w:hAnsi="Cordia New" w:cs="Cordia New"/>
      <w:b/>
      <w:bCs/>
      <w:sz w:val="26"/>
      <w:szCs w:val="26"/>
    </w:rPr>
  </w:style>
  <w:style w:type="paragraph" w:customStyle="1" w:styleId="xl32">
    <w:name w:val="xl32"/>
    <w:basedOn w:val="a"/>
    <w:rsid w:val="00C2322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ordia New" w:eastAsia="Times New Roman" w:hAnsi="Cordia New" w:cs="Cordia New"/>
      <w:b/>
      <w:bCs/>
      <w:sz w:val="26"/>
      <w:szCs w:val="26"/>
    </w:rPr>
  </w:style>
  <w:style w:type="paragraph" w:customStyle="1" w:styleId="xl33">
    <w:name w:val="xl33"/>
    <w:basedOn w:val="a"/>
    <w:rsid w:val="00C23223"/>
    <w:pPr>
      <w:pBdr>
        <w:top w:val="single" w:sz="4" w:space="0" w:color="auto"/>
        <w:bottom w:val="single" w:sz="4" w:space="0" w:color="auto"/>
      </w:pBdr>
      <w:spacing w:before="100" w:beforeAutospacing="1" w:after="100" w:afterAutospacing="1" w:line="240" w:lineRule="auto"/>
      <w:jc w:val="center"/>
      <w:textAlignment w:val="center"/>
    </w:pPr>
    <w:rPr>
      <w:rFonts w:ascii="Cordia New" w:eastAsia="Times New Roman" w:hAnsi="Cordia New" w:cs="Cordia New"/>
      <w:b/>
      <w:bCs/>
      <w:sz w:val="26"/>
      <w:szCs w:val="26"/>
    </w:rPr>
  </w:style>
  <w:style w:type="paragraph" w:customStyle="1" w:styleId="xl34">
    <w:name w:val="xl34"/>
    <w:basedOn w:val="a"/>
    <w:rsid w:val="00C23223"/>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Cordia New" w:eastAsia="Times New Roman" w:hAnsi="Cordia New" w:cs="Cordia New"/>
      <w:b/>
      <w:bCs/>
      <w:sz w:val="26"/>
      <w:szCs w:val="26"/>
    </w:rPr>
  </w:style>
  <w:style w:type="paragraph" w:customStyle="1" w:styleId="xl35">
    <w:name w:val="xl35"/>
    <w:basedOn w:val="a"/>
    <w:rsid w:val="00C23223"/>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Cordia New" w:eastAsia="Times New Roman" w:hAnsi="Cordia New" w:cs="Cordia New"/>
      <w:sz w:val="26"/>
      <w:szCs w:val="26"/>
    </w:rPr>
  </w:style>
  <w:style w:type="paragraph" w:customStyle="1" w:styleId="xl36">
    <w:name w:val="xl36"/>
    <w:basedOn w:val="a"/>
    <w:rsid w:val="00C2322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ordia New" w:eastAsia="Times New Roman" w:hAnsi="Cordia New" w:cs="Cordia New"/>
      <w:sz w:val="26"/>
      <w:szCs w:val="26"/>
    </w:rPr>
  </w:style>
  <w:style w:type="paragraph" w:customStyle="1" w:styleId="xl37">
    <w:name w:val="xl37"/>
    <w:basedOn w:val="a"/>
    <w:rsid w:val="00C23223"/>
    <w:pPr>
      <w:pBdr>
        <w:left w:val="single" w:sz="4" w:space="0" w:color="auto"/>
        <w:bottom w:val="single" w:sz="4" w:space="0" w:color="auto"/>
        <w:right w:val="single" w:sz="4" w:space="0" w:color="auto"/>
      </w:pBdr>
      <w:spacing w:before="100" w:beforeAutospacing="1" w:after="100" w:afterAutospacing="1" w:line="240" w:lineRule="auto"/>
      <w:jc w:val="center"/>
    </w:pPr>
    <w:rPr>
      <w:rFonts w:ascii="Cordia New" w:eastAsia="Times New Roman" w:hAnsi="Cordia New" w:cs="Cordia New"/>
      <w:sz w:val="26"/>
      <w:szCs w:val="26"/>
    </w:rPr>
  </w:style>
  <w:style w:type="paragraph" w:customStyle="1" w:styleId="xl38">
    <w:name w:val="xl38"/>
    <w:basedOn w:val="a"/>
    <w:rsid w:val="00C23223"/>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Cordia New" w:eastAsia="Times New Roman" w:hAnsi="Cordia New" w:cs="Cordia New"/>
      <w:sz w:val="26"/>
      <w:szCs w:val="26"/>
    </w:rPr>
  </w:style>
  <w:style w:type="paragraph" w:customStyle="1" w:styleId="xl39">
    <w:name w:val="xl39"/>
    <w:basedOn w:val="a"/>
    <w:rsid w:val="00C23223"/>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Cordia New" w:eastAsia="Times New Roman" w:hAnsi="Cordia New" w:cs="Cordia New"/>
      <w:b/>
      <w:bCs/>
      <w:sz w:val="26"/>
      <w:szCs w:val="26"/>
    </w:rPr>
  </w:style>
  <w:style w:type="paragraph" w:customStyle="1" w:styleId="xl40">
    <w:name w:val="xl40"/>
    <w:basedOn w:val="a"/>
    <w:rsid w:val="00C23223"/>
    <w:pPr>
      <w:pBdr>
        <w:top w:val="single" w:sz="4" w:space="0" w:color="auto"/>
        <w:bottom w:val="single" w:sz="4" w:space="0" w:color="auto"/>
      </w:pBdr>
      <w:spacing w:before="100" w:beforeAutospacing="1" w:after="100" w:afterAutospacing="1" w:line="240" w:lineRule="auto"/>
      <w:jc w:val="center"/>
      <w:textAlignment w:val="center"/>
    </w:pPr>
    <w:rPr>
      <w:rFonts w:ascii="Cordia New" w:eastAsia="Times New Roman" w:hAnsi="Cordia New" w:cs="Cordia New"/>
      <w:sz w:val="26"/>
      <w:szCs w:val="26"/>
    </w:rPr>
  </w:style>
  <w:style w:type="paragraph" w:customStyle="1" w:styleId="xl41">
    <w:name w:val="xl41"/>
    <w:basedOn w:val="a"/>
    <w:rsid w:val="00C23223"/>
    <w:pPr>
      <w:pBdr>
        <w:top w:val="single" w:sz="4" w:space="0" w:color="auto"/>
        <w:bottom w:val="single" w:sz="4" w:space="0" w:color="auto"/>
      </w:pBdr>
      <w:spacing w:before="100" w:beforeAutospacing="1" w:after="100" w:afterAutospacing="1" w:line="240" w:lineRule="auto"/>
      <w:jc w:val="center"/>
    </w:pPr>
    <w:rPr>
      <w:rFonts w:ascii="Cordia New" w:eastAsia="Times New Roman" w:hAnsi="Cordia New" w:cs="Cordia New"/>
      <w:sz w:val="26"/>
      <w:szCs w:val="26"/>
    </w:rPr>
  </w:style>
  <w:style w:type="paragraph" w:customStyle="1" w:styleId="xl42">
    <w:name w:val="xl42"/>
    <w:basedOn w:val="a"/>
    <w:rsid w:val="00C23223"/>
    <w:pPr>
      <w:pBdr>
        <w:top w:val="single" w:sz="4" w:space="0" w:color="auto"/>
        <w:bottom w:val="single" w:sz="4" w:space="0" w:color="auto"/>
      </w:pBdr>
      <w:spacing w:before="100" w:beforeAutospacing="1" w:after="100" w:afterAutospacing="1" w:line="240" w:lineRule="auto"/>
      <w:jc w:val="center"/>
      <w:textAlignment w:val="center"/>
    </w:pPr>
    <w:rPr>
      <w:rFonts w:ascii="Cordia New" w:eastAsia="Times New Roman" w:hAnsi="Cordia New" w:cs="Cordia New"/>
      <w:b/>
      <w:bCs/>
      <w:sz w:val="26"/>
      <w:szCs w:val="26"/>
    </w:rPr>
  </w:style>
  <w:style w:type="paragraph" w:customStyle="1" w:styleId="xl43">
    <w:name w:val="xl43"/>
    <w:basedOn w:val="a"/>
    <w:rsid w:val="00C23223"/>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Cordia New" w:eastAsia="Times New Roman" w:hAnsi="Cordia New" w:cs="Cordia New"/>
      <w:sz w:val="26"/>
      <w:szCs w:val="26"/>
    </w:rPr>
  </w:style>
  <w:style w:type="paragraph" w:customStyle="1" w:styleId="xl44">
    <w:name w:val="xl44"/>
    <w:basedOn w:val="a"/>
    <w:rsid w:val="00C23223"/>
    <w:pPr>
      <w:pBdr>
        <w:left w:val="single" w:sz="4" w:space="0" w:color="auto"/>
        <w:right w:val="single" w:sz="4" w:space="0" w:color="auto"/>
      </w:pBdr>
      <w:spacing w:before="100" w:beforeAutospacing="1" w:after="100" w:afterAutospacing="1" w:line="240" w:lineRule="auto"/>
      <w:textAlignment w:val="center"/>
    </w:pPr>
    <w:rPr>
      <w:rFonts w:ascii="Cordia New" w:eastAsia="Times New Roman" w:hAnsi="Cordia New" w:cs="Cordia New"/>
      <w:sz w:val="26"/>
      <w:szCs w:val="26"/>
    </w:rPr>
  </w:style>
  <w:style w:type="paragraph" w:customStyle="1" w:styleId="xl45">
    <w:name w:val="xl45"/>
    <w:basedOn w:val="a"/>
    <w:rsid w:val="00C23223"/>
    <w:pPr>
      <w:pBdr>
        <w:left w:val="single" w:sz="4" w:space="0" w:color="auto"/>
        <w:right w:val="single" w:sz="4" w:space="0" w:color="auto"/>
      </w:pBdr>
      <w:spacing w:before="100" w:beforeAutospacing="1" w:after="100" w:afterAutospacing="1" w:line="240" w:lineRule="auto"/>
      <w:jc w:val="center"/>
    </w:pPr>
    <w:rPr>
      <w:rFonts w:ascii="Cordia New" w:eastAsia="Times New Roman" w:hAnsi="Cordia New" w:cs="Cordia New"/>
      <w:sz w:val="26"/>
      <w:szCs w:val="26"/>
    </w:rPr>
  </w:style>
  <w:style w:type="paragraph" w:customStyle="1" w:styleId="xl46">
    <w:name w:val="xl46"/>
    <w:basedOn w:val="a"/>
    <w:rsid w:val="00C23223"/>
    <w:pPr>
      <w:pBdr>
        <w:left w:val="single" w:sz="4" w:space="0" w:color="auto"/>
        <w:right w:val="single" w:sz="4" w:space="0" w:color="auto"/>
      </w:pBdr>
      <w:spacing w:before="100" w:beforeAutospacing="1" w:after="100" w:afterAutospacing="1" w:line="240" w:lineRule="auto"/>
      <w:jc w:val="center"/>
      <w:textAlignment w:val="center"/>
    </w:pPr>
    <w:rPr>
      <w:rFonts w:ascii="Cordia New" w:eastAsia="Times New Roman" w:hAnsi="Cordia New" w:cs="Cordia New"/>
      <w:sz w:val="26"/>
      <w:szCs w:val="26"/>
    </w:rPr>
  </w:style>
  <w:style w:type="paragraph" w:customStyle="1" w:styleId="xl47">
    <w:name w:val="xl47"/>
    <w:basedOn w:val="a"/>
    <w:rsid w:val="00C23223"/>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Cordia New" w:eastAsia="Times New Roman" w:hAnsi="Cordia New" w:cs="Cordia New"/>
      <w:sz w:val="26"/>
      <w:szCs w:val="26"/>
    </w:rPr>
  </w:style>
  <w:style w:type="paragraph" w:customStyle="1" w:styleId="xl48">
    <w:name w:val="xl48"/>
    <w:basedOn w:val="a"/>
    <w:rsid w:val="00C23223"/>
    <w:pPr>
      <w:pBdr>
        <w:left w:val="single" w:sz="4" w:space="0" w:color="auto"/>
        <w:right w:val="single" w:sz="4" w:space="0" w:color="auto"/>
      </w:pBdr>
      <w:spacing w:before="100" w:beforeAutospacing="1" w:after="100" w:afterAutospacing="1" w:line="240" w:lineRule="auto"/>
      <w:jc w:val="right"/>
      <w:textAlignment w:val="center"/>
    </w:pPr>
    <w:rPr>
      <w:rFonts w:ascii="Cordia New" w:eastAsia="Times New Roman" w:hAnsi="Cordia New" w:cs="Cordia New"/>
      <w:sz w:val="26"/>
      <w:szCs w:val="26"/>
    </w:rPr>
  </w:style>
  <w:style w:type="paragraph" w:customStyle="1" w:styleId="xl49">
    <w:name w:val="xl49"/>
    <w:basedOn w:val="a"/>
    <w:rsid w:val="00C23223"/>
    <w:pPr>
      <w:pBdr>
        <w:top w:val="single" w:sz="4" w:space="0" w:color="auto"/>
      </w:pBdr>
      <w:spacing w:before="100" w:beforeAutospacing="1" w:after="100" w:afterAutospacing="1" w:line="240" w:lineRule="auto"/>
      <w:textAlignment w:val="center"/>
    </w:pPr>
    <w:rPr>
      <w:rFonts w:ascii="Cordia New" w:eastAsia="Times New Roman" w:hAnsi="Cordia New" w:cs="Cordia New"/>
      <w:sz w:val="26"/>
      <w:szCs w:val="26"/>
    </w:rPr>
  </w:style>
  <w:style w:type="paragraph" w:customStyle="1" w:styleId="xl50">
    <w:name w:val="xl50"/>
    <w:basedOn w:val="a"/>
    <w:rsid w:val="00C23223"/>
    <w:pPr>
      <w:pBdr>
        <w:top w:val="single" w:sz="4" w:space="0" w:color="auto"/>
      </w:pBdr>
      <w:spacing w:before="100" w:beforeAutospacing="1" w:after="100" w:afterAutospacing="1" w:line="240" w:lineRule="auto"/>
      <w:jc w:val="center"/>
    </w:pPr>
    <w:rPr>
      <w:rFonts w:ascii="Cordia New" w:eastAsia="Times New Roman" w:hAnsi="Cordia New" w:cs="Cordia New"/>
      <w:sz w:val="26"/>
      <w:szCs w:val="26"/>
    </w:rPr>
  </w:style>
  <w:style w:type="paragraph" w:customStyle="1" w:styleId="xl51">
    <w:name w:val="xl51"/>
    <w:basedOn w:val="a"/>
    <w:rsid w:val="00C23223"/>
    <w:pPr>
      <w:pBdr>
        <w:top w:val="single" w:sz="4" w:space="0" w:color="auto"/>
      </w:pBdr>
      <w:spacing w:before="100" w:beforeAutospacing="1" w:after="100" w:afterAutospacing="1" w:line="240" w:lineRule="auto"/>
      <w:jc w:val="center"/>
      <w:textAlignment w:val="center"/>
    </w:pPr>
    <w:rPr>
      <w:rFonts w:ascii="Cordia New" w:eastAsia="Times New Roman" w:hAnsi="Cordia New" w:cs="Cordia New"/>
      <w:sz w:val="26"/>
      <w:szCs w:val="26"/>
    </w:rPr>
  </w:style>
  <w:style w:type="paragraph" w:customStyle="1" w:styleId="xl52">
    <w:name w:val="xl52"/>
    <w:basedOn w:val="a"/>
    <w:rsid w:val="00C23223"/>
    <w:pPr>
      <w:pBdr>
        <w:top w:val="single" w:sz="4" w:space="0" w:color="auto"/>
      </w:pBdr>
      <w:spacing w:before="100" w:beforeAutospacing="1" w:after="100" w:afterAutospacing="1" w:line="240" w:lineRule="auto"/>
      <w:jc w:val="right"/>
      <w:textAlignment w:val="center"/>
    </w:pPr>
    <w:rPr>
      <w:rFonts w:ascii="Cordia New" w:eastAsia="Times New Roman" w:hAnsi="Cordia New" w:cs="Cordia New"/>
      <w:sz w:val="26"/>
      <w:szCs w:val="26"/>
    </w:rPr>
  </w:style>
  <w:style w:type="paragraph" w:customStyle="1" w:styleId="xl53">
    <w:name w:val="xl53"/>
    <w:basedOn w:val="a"/>
    <w:rsid w:val="00C23223"/>
    <w:pPr>
      <w:pBdr>
        <w:left w:val="single" w:sz="4" w:space="0" w:color="auto"/>
        <w:bottom w:val="single" w:sz="4" w:space="0" w:color="auto"/>
      </w:pBdr>
      <w:spacing w:before="100" w:beforeAutospacing="1" w:after="100" w:afterAutospacing="1" w:line="240" w:lineRule="auto"/>
      <w:textAlignment w:val="center"/>
    </w:pPr>
    <w:rPr>
      <w:rFonts w:ascii="Cordia New" w:eastAsia="Times New Roman" w:hAnsi="Cordia New" w:cs="Cordia New"/>
      <w:b/>
      <w:bCs/>
      <w:sz w:val="26"/>
      <w:szCs w:val="26"/>
    </w:rPr>
  </w:style>
  <w:style w:type="paragraph" w:customStyle="1" w:styleId="xl54">
    <w:name w:val="xl54"/>
    <w:basedOn w:val="a"/>
    <w:rsid w:val="00C23223"/>
    <w:pPr>
      <w:pBdr>
        <w:bottom w:val="single" w:sz="4" w:space="0" w:color="auto"/>
      </w:pBdr>
      <w:spacing w:before="100" w:beforeAutospacing="1" w:after="100" w:afterAutospacing="1" w:line="240" w:lineRule="auto"/>
      <w:jc w:val="center"/>
    </w:pPr>
    <w:rPr>
      <w:rFonts w:ascii="Cordia New" w:eastAsia="Times New Roman" w:hAnsi="Cordia New" w:cs="Cordia New"/>
      <w:sz w:val="26"/>
      <w:szCs w:val="26"/>
    </w:rPr>
  </w:style>
  <w:style w:type="paragraph" w:customStyle="1" w:styleId="xl55">
    <w:name w:val="xl55"/>
    <w:basedOn w:val="a"/>
    <w:rsid w:val="00C23223"/>
    <w:pPr>
      <w:pBdr>
        <w:bottom w:val="single" w:sz="4" w:space="0" w:color="auto"/>
      </w:pBdr>
      <w:spacing w:before="100" w:beforeAutospacing="1" w:after="100" w:afterAutospacing="1" w:line="240" w:lineRule="auto"/>
      <w:jc w:val="center"/>
      <w:textAlignment w:val="center"/>
    </w:pPr>
    <w:rPr>
      <w:rFonts w:ascii="Cordia New" w:eastAsia="Times New Roman" w:hAnsi="Cordia New" w:cs="Cordia New"/>
      <w:sz w:val="26"/>
      <w:szCs w:val="26"/>
    </w:rPr>
  </w:style>
  <w:style w:type="paragraph" w:customStyle="1" w:styleId="xl56">
    <w:name w:val="xl56"/>
    <w:basedOn w:val="a"/>
    <w:rsid w:val="00C23223"/>
    <w:pPr>
      <w:pBdr>
        <w:bottom w:val="single" w:sz="4" w:space="0" w:color="auto"/>
      </w:pBdr>
      <w:spacing w:before="100" w:beforeAutospacing="1" w:after="100" w:afterAutospacing="1" w:line="240" w:lineRule="auto"/>
      <w:jc w:val="center"/>
      <w:textAlignment w:val="center"/>
    </w:pPr>
    <w:rPr>
      <w:rFonts w:ascii="Cordia New" w:eastAsia="Times New Roman" w:hAnsi="Cordia New" w:cs="Cordia New"/>
      <w:b/>
      <w:bCs/>
      <w:sz w:val="26"/>
      <w:szCs w:val="26"/>
    </w:rPr>
  </w:style>
  <w:style w:type="paragraph" w:customStyle="1" w:styleId="xl57">
    <w:name w:val="xl57"/>
    <w:basedOn w:val="a"/>
    <w:rsid w:val="00C23223"/>
    <w:pPr>
      <w:pBdr>
        <w:bottom w:val="single" w:sz="4" w:space="0" w:color="auto"/>
        <w:right w:val="single" w:sz="4" w:space="0" w:color="auto"/>
      </w:pBdr>
      <w:spacing w:before="100" w:beforeAutospacing="1" w:after="100" w:afterAutospacing="1" w:line="240" w:lineRule="auto"/>
      <w:jc w:val="right"/>
      <w:textAlignment w:val="center"/>
    </w:pPr>
    <w:rPr>
      <w:rFonts w:ascii="Cordia New" w:eastAsia="Times New Roman" w:hAnsi="Cordia New" w:cs="Cordia New"/>
      <w:sz w:val="26"/>
      <w:szCs w:val="26"/>
    </w:rPr>
  </w:style>
  <w:style w:type="paragraph" w:customStyle="1" w:styleId="xl58">
    <w:name w:val="xl58"/>
    <w:basedOn w:val="a"/>
    <w:rsid w:val="00C23223"/>
    <w:pPr>
      <w:pBdr>
        <w:left w:val="single" w:sz="4" w:space="0" w:color="auto"/>
        <w:bottom w:val="single" w:sz="4" w:space="0" w:color="auto"/>
        <w:right w:val="single" w:sz="4" w:space="0" w:color="auto"/>
      </w:pBdr>
      <w:spacing w:before="100" w:beforeAutospacing="1" w:after="100" w:afterAutospacing="1" w:line="240" w:lineRule="auto"/>
      <w:jc w:val="center"/>
    </w:pPr>
    <w:rPr>
      <w:rFonts w:ascii="Cordia New" w:eastAsia="Times New Roman" w:hAnsi="Cordia New" w:cs="Cordia New"/>
      <w:b/>
      <w:bCs/>
      <w:sz w:val="26"/>
      <w:szCs w:val="26"/>
    </w:rPr>
  </w:style>
  <w:style w:type="paragraph" w:customStyle="1" w:styleId="xl59">
    <w:name w:val="xl59"/>
    <w:basedOn w:val="a"/>
    <w:rsid w:val="00C2322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ordia New" w:eastAsia="Times New Roman" w:hAnsi="Cordia New" w:cs="Cordia New"/>
      <w:b/>
      <w:bCs/>
      <w:sz w:val="26"/>
      <w:szCs w:val="26"/>
    </w:rPr>
  </w:style>
  <w:style w:type="paragraph" w:customStyle="1" w:styleId="xl60">
    <w:name w:val="xl60"/>
    <w:basedOn w:val="a"/>
    <w:rsid w:val="00C23223"/>
    <w:pPr>
      <w:pBdr>
        <w:left w:val="single" w:sz="4" w:space="0" w:color="auto"/>
        <w:bottom w:val="single" w:sz="4" w:space="0" w:color="auto"/>
        <w:right w:val="single" w:sz="4" w:space="0" w:color="auto"/>
      </w:pBdr>
      <w:spacing w:before="100" w:beforeAutospacing="1" w:after="100" w:afterAutospacing="1" w:line="240" w:lineRule="auto"/>
    </w:pPr>
    <w:rPr>
      <w:rFonts w:ascii="Cordia New" w:eastAsia="Times New Roman" w:hAnsi="Cordia New" w:cs="Cordia New"/>
      <w:sz w:val="26"/>
      <w:szCs w:val="26"/>
    </w:rPr>
  </w:style>
  <w:style w:type="paragraph" w:customStyle="1" w:styleId="xl61">
    <w:name w:val="xl61"/>
    <w:basedOn w:val="a"/>
    <w:rsid w:val="00C23223"/>
    <w:pPr>
      <w:spacing w:before="100" w:beforeAutospacing="1" w:after="100" w:afterAutospacing="1" w:line="240" w:lineRule="auto"/>
      <w:jc w:val="center"/>
    </w:pPr>
    <w:rPr>
      <w:rFonts w:ascii="Cordia New" w:eastAsia="Times New Roman" w:hAnsi="Cordia New" w:cs="Cordia New"/>
      <w:sz w:val="26"/>
      <w:szCs w:val="26"/>
    </w:rPr>
  </w:style>
  <w:style w:type="paragraph" w:customStyle="1" w:styleId="xl62">
    <w:name w:val="xl62"/>
    <w:basedOn w:val="a"/>
    <w:rsid w:val="00C23223"/>
    <w:pPr>
      <w:spacing w:before="100" w:beforeAutospacing="1" w:after="100" w:afterAutospacing="1" w:line="240" w:lineRule="auto"/>
    </w:pPr>
    <w:rPr>
      <w:rFonts w:ascii="Cordia New" w:eastAsia="Times New Roman" w:hAnsi="Cordia New" w:cs="Cordia New"/>
      <w:sz w:val="26"/>
      <w:szCs w:val="26"/>
    </w:rPr>
  </w:style>
  <w:style w:type="paragraph" w:customStyle="1" w:styleId="xl63">
    <w:name w:val="xl63"/>
    <w:basedOn w:val="a"/>
    <w:rsid w:val="00C2322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ordia New" w:eastAsia="Times New Roman" w:hAnsi="Cordia New" w:cs="Cordia New"/>
      <w:b/>
      <w:bCs/>
      <w:sz w:val="26"/>
      <w:szCs w:val="26"/>
    </w:rPr>
  </w:style>
  <w:style w:type="paragraph" w:customStyle="1" w:styleId="xl64">
    <w:name w:val="xl64"/>
    <w:basedOn w:val="a"/>
    <w:rsid w:val="00C23223"/>
    <w:pPr>
      <w:pBdr>
        <w:left w:val="single" w:sz="4" w:space="0" w:color="auto"/>
        <w:right w:val="single" w:sz="4" w:space="0" w:color="auto"/>
      </w:pBdr>
      <w:spacing w:before="100" w:beforeAutospacing="1" w:after="100" w:afterAutospacing="1" w:line="240" w:lineRule="auto"/>
    </w:pPr>
    <w:rPr>
      <w:rFonts w:ascii="Cordia New" w:eastAsia="Times New Roman" w:hAnsi="Cordia New" w:cs="Cordia New"/>
      <w:sz w:val="26"/>
      <w:szCs w:val="26"/>
    </w:rPr>
  </w:style>
  <w:style w:type="paragraph" w:customStyle="1" w:styleId="xl65">
    <w:name w:val="xl65"/>
    <w:basedOn w:val="a"/>
    <w:rsid w:val="00C23223"/>
    <w:pPr>
      <w:pBdr>
        <w:left w:val="single" w:sz="4" w:space="0" w:color="auto"/>
        <w:bottom w:val="single" w:sz="4" w:space="0" w:color="auto"/>
        <w:right w:val="single" w:sz="4" w:space="0" w:color="auto"/>
      </w:pBdr>
      <w:spacing w:before="100" w:beforeAutospacing="1" w:after="100" w:afterAutospacing="1" w:line="240" w:lineRule="auto"/>
    </w:pPr>
    <w:rPr>
      <w:rFonts w:ascii="Cordia New" w:eastAsia="Times New Roman" w:hAnsi="Cordia New" w:cs="Cordia New"/>
      <w:sz w:val="26"/>
      <w:szCs w:val="26"/>
    </w:rPr>
  </w:style>
  <w:style w:type="paragraph" w:customStyle="1" w:styleId="xl66">
    <w:name w:val="xl66"/>
    <w:basedOn w:val="a"/>
    <w:rsid w:val="00C23223"/>
    <w:pPr>
      <w:spacing w:before="100" w:beforeAutospacing="1" w:after="100" w:afterAutospacing="1" w:line="240" w:lineRule="auto"/>
      <w:jc w:val="center"/>
    </w:pPr>
    <w:rPr>
      <w:rFonts w:ascii="Cordia New" w:eastAsia="Times New Roman" w:hAnsi="Cordia New" w:cs="Cordia New"/>
      <w:sz w:val="26"/>
      <w:szCs w:val="26"/>
    </w:rPr>
  </w:style>
  <w:style w:type="paragraph" w:customStyle="1" w:styleId="xl67">
    <w:name w:val="xl67"/>
    <w:basedOn w:val="a"/>
    <w:rsid w:val="00C23223"/>
    <w:pPr>
      <w:pBdr>
        <w:left w:val="single" w:sz="4" w:space="0" w:color="auto"/>
        <w:right w:val="single" w:sz="4" w:space="0" w:color="auto"/>
      </w:pBdr>
      <w:spacing w:before="100" w:beforeAutospacing="1" w:after="100" w:afterAutospacing="1" w:line="240" w:lineRule="auto"/>
    </w:pPr>
    <w:rPr>
      <w:rFonts w:ascii="Cordia New" w:eastAsia="Times New Roman" w:hAnsi="Cordia New" w:cs="Cordia New"/>
      <w:sz w:val="26"/>
      <w:szCs w:val="26"/>
    </w:rPr>
  </w:style>
  <w:style w:type="paragraph" w:customStyle="1" w:styleId="xl68">
    <w:name w:val="xl68"/>
    <w:basedOn w:val="a"/>
    <w:rsid w:val="00C23223"/>
    <w:pPr>
      <w:pBdr>
        <w:left w:val="single" w:sz="4" w:space="0" w:color="auto"/>
        <w:bottom w:val="single" w:sz="4" w:space="0" w:color="auto"/>
        <w:right w:val="single" w:sz="4" w:space="0" w:color="auto"/>
      </w:pBdr>
      <w:spacing w:before="100" w:beforeAutospacing="1" w:after="100" w:afterAutospacing="1" w:line="240" w:lineRule="auto"/>
    </w:pPr>
    <w:rPr>
      <w:rFonts w:ascii="Cordia New" w:eastAsia="Times New Roman" w:hAnsi="Cordia New" w:cs="Cordia New"/>
      <w:sz w:val="26"/>
      <w:szCs w:val="26"/>
    </w:rPr>
  </w:style>
  <w:style w:type="paragraph" w:customStyle="1" w:styleId="xl69">
    <w:name w:val="xl69"/>
    <w:basedOn w:val="a"/>
    <w:rsid w:val="00C23223"/>
    <w:pPr>
      <w:spacing w:before="100" w:beforeAutospacing="1" w:after="100" w:afterAutospacing="1" w:line="240" w:lineRule="auto"/>
      <w:textAlignment w:val="center"/>
    </w:pPr>
    <w:rPr>
      <w:rFonts w:ascii="Cordia New" w:eastAsia="Times New Roman" w:hAnsi="Cordia New" w:cs="Cordia New"/>
      <w:sz w:val="26"/>
      <w:szCs w:val="26"/>
    </w:rPr>
  </w:style>
  <w:style w:type="paragraph" w:customStyle="1" w:styleId="xl70">
    <w:name w:val="xl70"/>
    <w:basedOn w:val="a"/>
    <w:rsid w:val="00C23223"/>
    <w:pPr>
      <w:spacing w:before="100" w:beforeAutospacing="1" w:after="100" w:afterAutospacing="1" w:line="240" w:lineRule="auto"/>
      <w:jc w:val="center"/>
      <w:textAlignment w:val="center"/>
    </w:pPr>
    <w:rPr>
      <w:rFonts w:ascii="Cordia New" w:eastAsia="Times New Roman" w:hAnsi="Cordia New" w:cs="Cordia New"/>
      <w:sz w:val="26"/>
      <w:szCs w:val="26"/>
    </w:rPr>
  </w:style>
  <w:style w:type="paragraph" w:customStyle="1" w:styleId="xl71">
    <w:name w:val="xl71"/>
    <w:basedOn w:val="a"/>
    <w:rsid w:val="00C23223"/>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6"/>
      <w:szCs w:val="26"/>
    </w:rPr>
  </w:style>
  <w:style w:type="paragraph" w:customStyle="1" w:styleId="xl72">
    <w:name w:val="xl72"/>
    <w:basedOn w:val="a"/>
    <w:rsid w:val="00C23223"/>
    <w:pPr>
      <w:pBdr>
        <w:top w:val="single" w:sz="4" w:space="0" w:color="auto"/>
        <w:left w:val="single" w:sz="4" w:space="0" w:color="auto"/>
        <w:bottom w:val="single" w:sz="4" w:space="0" w:color="auto"/>
      </w:pBdr>
      <w:spacing w:before="100" w:beforeAutospacing="1" w:after="100" w:afterAutospacing="1" w:line="240" w:lineRule="auto"/>
      <w:jc w:val="center"/>
    </w:pPr>
    <w:rPr>
      <w:rFonts w:ascii="Cordia New" w:eastAsia="Times New Roman" w:hAnsi="Cordia New" w:cs="Cordia New"/>
      <w:sz w:val="26"/>
      <w:szCs w:val="26"/>
    </w:rPr>
  </w:style>
  <w:style w:type="paragraph" w:customStyle="1" w:styleId="xl73">
    <w:name w:val="xl73"/>
    <w:basedOn w:val="a"/>
    <w:rsid w:val="00C23223"/>
    <w:pPr>
      <w:spacing w:before="100" w:beforeAutospacing="1" w:after="100" w:afterAutospacing="1" w:line="240" w:lineRule="auto"/>
      <w:jc w:val="right"/>
      <w:textAlignment w:val="center"/>
    </w:pPr>
    <w:rPr>
      <w:rFonts w:ascii="Cordia New" w:eastAsia="Times New Roman" w:hAnsi="Cordia New" w:cs="Cordia New"/>
      <w:sz w:val="26"/>
      <w:szCs w:val="26"/>
    </w:rPr>
  </w:style>
  <w:style w:type="paragraph" w:customStyle="1" w:styleId="xl74">
    <w:name w:val="xl74"/>
    <w:basedOn w:val="a"/>
    <w:rsid w:val="00C23223"/>
    <w:pPr>
      <w:pBdr>
        <w:top w:val="single" w:sz="4" w:space="0" w:color="auto"/>
        <w:left w:val="single" w:sz="4" w:space="0" w:color="auto"/>
        <w:bottom w:val="single" w:sz="4" w:space="0" w:color="auto"/>
      </w:pBdr>
      <w:spacing w:before="100" w:beforeAutospacing="1" w:after="100" w:afterAutospacing="1" w:line="240" w:lineRule="auto"/>
      <w:jc w:val="center"/>
    </w:pPr>
    <w:rPr>
      <w:rFonts w:ascii="Cordia New" w:eastAsia="Times New Roman" w:hAnsi="Cordia New" w:cs="Cordia New"/>
      <w:b/>
      <w:bCs/>
      <w:sz w:val="26"/>
      <w:szCs w:val="26"/>
    </w:rPr>
  </w:style>
  <w:style w:type="paragraph" w:customStyle="1" w:styleId="xl75">
    <w:name w:val="xl75"/>
    <w:basedOn w:val="a"/>
    <w:rsid w:val="00C23223"/>
    <w:pPr>
      <w:pBdr>
        <w:top w:val="single" w:sz="4" w:space="0" w:color="auto"/>
        <w:bottom w:val="single" w:sz="4" w:space="0" w:color="auto"/>
        <w:right w:val="single" w:sz="4" w:space="0" w:color="auto"/>
      </w:pBdr>
      <w:spacing w:before="100" w:beforeAutospacing="1" w:after="100" w:afterAutospacing="1" w:line="240" w:lineRule="auto"/>
      <w:jc w:val="center"/>
    </w:pPr>
    <w:rPr>
      <w:rFonts w:ascii="Cordia New" w:eastAsia="Times New Roman" w:hAnsi="Cordia New" w:cs="Cordia New"/>
      <w:b/>
      <w:bCs/>
      <w:sz w:val="26"/>
      <w:szCs w:val="26"/>
    </w:rPr>
  </w:style>
  <w:style w:type="paragraph" w:customStyle="1" w:styleId="xl76">
    <w:name w:val="xl76"/>
    <w:basedOn w:val="a"/>
    <w:rsid w:val="00C23223"/>
    <w:pPr>
      <w:pBdr>
        <w:top w:val="single" w:sz="4" w:space="0" w:color="auto"/>
        <w:left w:val="single" w:sz="4" w:space="0" w:color="auto"/>
        <w:bottom w:val="single" w:sz="4" w:space="0" w:color="auto"/>
      </w:pBdr>
      <w:spacing w:before="100" w:beforeAutospacing="1" w:after="100" w:afterAutospacing="1" w:line="240" w:lineRule="auto"/>
      <w:jc w:val="center"/>
    </w:pPr>
    <w:rPr>
      <w:rFonts w:ascii="Cordia New" w:eastAsia="Times New Roman" w:hAnsi="Cordia New" w:cs="Cordia New"/>
      <w:sz w:val="26"/>
      <w:szCs w:val="26"/>
    </w:rPr>
  </w:style>
  <w:style w:type="paragraph" w:customStyle="1" w:styleId="xl77">
    <w:name w:val="xl77"/>
    <w:basedOn w:val="a"/>
    <w:rsid w:val="00C23223"/>
    <w:pPr>
      <w:pBdr>
        <w:top w:val="single" w:sz="4" w:space="0" w:color="auto"/>
        <w:bottom w:val="single" w:sz="4" w:space="0" w:color="auto"/>
        <w:right w:val="single" w:sz="4" w:space="0" w:color="auto"/>
      </w:pBdr>
      <w:spacing w:before="100" w:beforeAutospacing="1" w:after="100" w:afterAutospacing="1" w:line="240" w:lineRule="auto"/>
      <w:jc w:val="center"/>
    </w:pPr>
    <w:rPr>
      <w:rFonts w:ascii="Cordia New" w:eastAsia="Times New Roman" w:hAnsi="Cordia New" w:cs="Cordia New"/>
      <w:sz w:val="26"/>
      <w:szCs w:val="26"/>
    </w:rPr>
  </w:style>
  <w:style w:type="paragraph" w:customStyle="1" w:styleId="xl78">
    <w:name w:val="xl78"/>
    <w:basedOn w:val="a"/>
    <w:rsid w:val="00C23223"/>
    <w:pPr>
      <w:spacing w:before="100" w:beforeAutospacing="1" w:after="100" w:afterAutospacing="1" w:line="240" w:lineRule="auto"/>
    </w:pPr>
    <w:rPr>
      <w:rFonts w:ascii="Cordia New" w:eastAsia="Times New Roman" w:hAnsi="Cordia New" w:cs="Cordia New"/>
      <w:b/>
      <w:bCs/>
      <w:sz w:val="26"/>
      <w:szCs w:val="26"/>
    </w:rPr>
  </w:style>
  <w:style w:type="paragraph" w:customStyle="1" w:styleId="xl79">
    <w:name w:val="xl79"/>
    <w:basedOn w:val="a"/>
    <w:rsid w:val="00C23223"/>
    <w:pPr>
      <w:pBdr>
        <w:top w:val="single" w:sz="4" w:space="0" w:color="auto"/>
        <w:left w:val="single" w:sz="4" w:space="0" w:color="auto"/>
      </w:pBdr>
      <w:spacing w:before="100" w:beforeAutospacing="1" w:after="100" w:afterAutospacing="1" w:line="240" w:lineRule="auto"/>
      <w:jc w:val="center"/>
    </w:pPr>
    <w:rPr>
      <w:rFonts w:ascii="Cordia New" w:eastAsia="Times New Roman" w:hAnsi="Cordia New" w:cs="Cordia New"/>
      <w:sz w:val="26"/>
      <w:szCs w:val="26"/>
    </w:rPr>
  </w:style>
  <w:style w:type="paragraph" w:customStyle="1" w:styleId="xl80">
    <w:name w:val="xl80"/>
    <w:basedOn w:val="a"/>
    <w:rsid w:val="00C23223"/>
    <w:pPr>
      <w:pBdr>
        <w:top w:val="single" w:sz="4" w:space="0" w:color="auto"/>
        <w:right w:val="single" w:sz="4" w:space="0" w:color="auto"/>
      </w:pBdr>
      <w:spacing w:before="100" w:beforeAutospacing="1" w:after="100" w:afterAutospacing="1" w:line="240" w:lineRule="auto"/>
      <w:jc w:val="center"/>
    </w:pPr>
    <w:rPr>
      <w:rFonts w:ascii="Cordia New" w:eastAsia="Times New Roman" w:hAnsi="Cordia New" w:cs="Cordia New"/>
      <w:sz w:val="26"/>
      <w:szCs w:val="26"/>
    </w:rPr>
  </w:style>
  <w:style w:type="paragraph" w:customStyle="1" w:styleId="xl81">
    <w:name w:val="xl81"/>
    <w:basedOn w:val="a"/>
    <w:rsid w:val="00C23223"/>
    <w:pPr>
      <w:pBdr>
        <w:top w:val="single" w:sz="4" w:space="0" w:color="auto"/>
        <w:left w:val="single" w:sz="4" w:space="0" w:color="auto"/>
      </w:pBdr>
      <w:spacing w:before="100" w:beforeAutospacing="1" w:after="100" w:afterAutospacing="1" w:line="240" w:lineRule="auto"/>
      <w:jc w:val="center"/>
    </w:pPr>
    <w:rPr>
      <w:rFonts w:ascii="Cordia New" w:eastAsia="Times New Roman" w:hAnsi="Cordia New" w:cs="Cordia New"/>
      <w:sz w:val="26"/>
      <w:szCs w:val="26"/>
    </w:rPr>
  </w:style>
  <w:style w:type="paragraph" w:customStyle="1" w:styleId="xl82">
    <w:name w:val="xl82"/>
    <w:basedOn w:val="a"/>
    <w:rsid w:val="00C23223"/>
    <w:pPr>
      <w:pBdr>
        <w:top w:val="single" w:sz="4" w:space="0" w:color="auto"/>
        <w:right w:val="single" w:sz="4" w:space="0" w:color="auto"/>
      </w:pBdr>
      <w:spacing w:before="100" w:beforeAutospacing="1" w:after="100" w:afterAutospacing="1" w:line="240" w:lineRule="auto"/>
      <w:jc w:val="center"/>
    </w:pPr>
    <w:rPr>
      <w:rFonts w:ascii="Cordia New" w:eastAsia="Times New Roman" w:hAnsi="Cordia New" w:cs="Cordia New"/>
      <w:sz w:val="26"/>
      <w:szCs w:val="26"/>
    </w:rPr>
  </w:style>
  <w:style w:type="paragraph" w:customStyle="1" w:styleId="xl83">
    <w:name w:val="xl83"/>
    <w:basedOn w:val="a"/>
    <w:rsid w:val="00C23223"/>
    <w:pPr>
      <w:pBdr>
        <w:left w:val="single" w:sz="4" w:space="0" w:color="auto"/>
      </w:pBdr>
      <w:spacing w:before="100" w:beforeAutospacing="1" w:after="100" w:afterAutospacing="1" w:line="240" w:lineRule="auto"/>
      <w:jc w:val="center"/>
    </w:pPr>
    <w:rPr>
      <w:rFonts w:ascii="Cordia New" w:eastAsia="Times New Roman" w:hAnsi="Cordia New" w:cs="Cordia New"/>
      <w:sz w:val="26"/>
      <w:szCs w:val="26"/>
    </w:rPr>
  </w:style>
  <w:style w:type="paragraph" w:customStyle="1" w:styleId="xl84">
    <w:name w:val="xl84"/>
    <w:basedOn w:val="a"/>
    <w:rsid w:val="00C23223"/>
    <w:pPr>
      <w:pBdr>
        <w:right w:val="single" w:sz="4" w:space="0" w:color="auto"/>
      </w:pBdr>
      <w:spacing w:before="100" w:beforeAutospacing="1" w:after="100" w:afterAutospacing="1" w:line="240" w:lineRule="auto"/>
      <w:jc w:val="center"/>
    </w:pPr>
    <w:rPr>
      <w:rFonts w:ascii="Cordia New" w:eastAsia="Times New Roman" w:hAnsi="Cordia New" w:cs="Cordia New"/>
      <w:sz w:val="26"/>
      <w:szCs w:val="26"/>
    </w:rPr>
  </w:style>
  <w:style w:type="paragraph" w:customStyle="1" w:styleId="xl85">
    <w:name w:val="xl85"/>
    <w:basedOn w:val="a"/>
    <w:rsid w:val="00C23223"/>
    <w:pPr>
      <w:pBdr>
        <w:left w:val="single" w:sz="4" w:space="0" w:color="auto"/>
      </w:pBdr>
      <w:spacing w:before="100" w:beforeAutospacing="1" w:after="100" w:afterAutospacing="1" w:line="240" w:lineRule="auto"/>
      <w:jc w:val="center"/>
    </w:pPr>
    <w:rPr>
      <w:rFonts w:ascii="Cordia New" w:eastAsia="Times New Roman" w:hAnsi="Cordia New" w:cs="Cordia New"/>
      <w:sz w:val="26"/>
      <w:szCs w:val="26"/>
    </w:rPr>
  </w:style>
  <w:style w:type="paragraph" w:customStyle="1" w:styleId="xl86">
    <w:name w:val="xl86"/>
    <w:basedOn w:val="a"/>
    <w:rsid w:val="00C23223"/>
    <w:pPr>
      <w:pBdr>
        <w:right w:val="single" w:sz="4" w:space="0" w:color="auto"/>
      </w:pBdr>
      <w:spacing w:before="100" w:beforeAutospacing="1" w:after="100" w:afterAutospacing="1" w:line="240" w:lineRule="auto"/>
      <w:jc w:val="center"/>
    </w:pPr>
    <w:rPr>
      <w:rFonts w:ascii="Cordia New" w:eastAsia="Times New Roman" w:hAnsi="Cordia New" w:cs="Cordia New"/>
      <w:sz w:val="26"/>
      <w:szCs w:val="26"/>
    </w:rPr>
  </w:style>
  <w:style w:type="paragraph" w:customStyle="1" w:styleId="xl87">
    <w:name w:val="xl87"/>
    <w:basedOn w:val="a"/>
    <w:rsid w:val="00C23223"/>
    <w:pPr>
      <w:pBdr>
        <w:left w:val="single" w:sz="4" w:space="0" w:color="auto"/>
        <w:bottom w:val="single" w:sz="4" w:space="0" w:color="auto"/>
      </w:pBdr>
      <w:spacing w:before="100" w:beforeAutospacing="1" w:after="100" w:afterAutospacing="1" w:line="240" w:lineRule="auto"/>
      <w:jc w:val="center"/>
    </w:pPr>
    <w:rPr>
      <w:rFonts w:ascii="Cordia New" w:eastAsia="Times New Roman" w:hAnsi="Cordia New" w:cs="Cordia New"/>
      <w:sz w:val="26"/>
      <w:szCs w:val="26"/>
    </w:rPr>
  </w:style>
  <w:style w:type="paragraph" w:customStyle="1" w:styleId="xl88">
    <w:name w:val="xl88"/>
    <w:basedOn w:val="a"/>
    <w:rsid w:val="00C23223"/>
    <w:pPr>
      <w:pBdr>
        <w:bottom w:val="single" w:sz="4" w:space="0" w:color="auto"/>
        <w:right w:val="single" w:sz="4" w:space="0" w:color="auto"/>
      </w:pBdr>
      <w:spacing w:before="100" w:beforeAutospacing="1" w:after="100" w:afterAutospacing="1" w:line="240" w:lineRule="auto"/>
      <w:jc w:val="center"/>
    </w:pPr>
    <w:rPr>
      <w:rFonts w:ascii="Cordia New" w:eastAsia="Times New Roman" w:hAnsi="Cordia New" w:cs="Cordia New"/>
      <w:sz w:val="26"/>
      <w:szCs w:val="26"/>
    </w:rPr>
  </w:style>
  <w:style w:type="paragraph" w:customStyle="1" w:styleId="xl89">
    <w:name w:val="xl89"/>
    <w:basedOn w:val="a"/>
    <w:rsid w:val="00C23223"/>
    <w:pPr>
      <w:pBdr>
        <w:left w:val="single" w:sz="4" w:space="0" w:color="auto"/>
        <w:bottom w:val="single" w:sz="4" w:space="0" w:color="auto"/>
      </w:pBdr>
      <w:spacing w:before="100" w:beforeAutospacing="1" w:after="100" w:afterAutospacing="1" w:line="240" w:lineRule="auto"/>
      <w:jc w:val="center"/>
    </w:pPr>
    <w:rPr>
      <w:rFonts w:ascii="Cordia New" w:eastAsia="Times New Roman" w:hAnsi="Cordia New" w:cs="Cordia New"/>
      <w:sz w:val="26"/>
      <w:szCs w:val="26"/>
    </w:rPr>
  </w:style>
  <w:style w:type="paragraph" w:customStyle="1" w:styleId="xl90">
    <w:name w:val="xl90"/>
    <w:basedOn w:val="a"/>
    <w:rsid w:val="00C23223"/>
    <w:pPr>
      <w:pBdr>
        <w:bottom w:val="single" w:sz="4" w:space="0" w:color="auto"/>
        <w:right w:val="single" w:sz="4" w:space="0" w:color="auto"/>
      </w:pBdr>
      <w:spacing w:before="100" w:beforeAutospacing="1" w:after="100" w:afterAutospacing="1" w:line="240" w:lineRule="auto"/>
      <w:jc w:val="center"/>
    </w:pPr>
    <w:rPr>
      <w:rFonts w:ascii="Cordia New" w:eastAsia="Times New Roman" w:hAnsi="Cordia New" w:cs="Cordia New"/>
      <w:sz w:val="26"/>
      <w:szCs w:val="26"/>
    </w:rPr>
  </w:style>
  <w:style w:type="paragraph" w:customStyle="1" w:styleId="xl91">
    <w:name w:val="xl91"/>
    <w:basedOn w:val="a"/>
    <w:rsid w:val="00C2322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ordia New" w:eastAsia="Times New Roman" w:hAnsi="Cordia New" w:cs="Cordia New"/>
      <w:b/>
      <w:bCs/>
      <w:sz w:val="26"/>
      <w:szCs w:val="26"/>
    </w:rPr>
  </w:style>
  <w:style w:type="paragraph" w:customStyle="1" w:styleId="xl92">
    <w:name w:val="xl92"/>
    <w:basedOn w:val="a"/>
    <w:rsid w:val="00C2322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ordia New" w:eastAsia="Times New Roman" w:hAnsi="Cordia New" w:cs="Cordia New"/>
      <w:b/>
      <w:bCs/>
      <w:sz w:val="26"/>
      <w:szCs w:val="26"/>
    </w:rPr>
  </w:style>
  <w:style w:type="paragraph" w:customStyle="1" w:styleId="xl93">
    <w:name w:val="xl93"/>
    <w:basedOn w:val="a"/>
    <w:rsid w:val="00C23223"/>
    <w:pPr>
      <w:pBdr>
        <w:left w:val="single" w:sz="4" w:space="0" w:color="auto"/>
      </w:pBdr>
      <w:spacing w:before="100" w:beforeAutospacing="1" w:after="100" w:afterAutospacing="1" w:line="240" w:lineRule="auto"/>
      <w:jc w:val="center"/>
    </w:pPr>
    <w:rPr>
      <w:rFonts w:ascii="Cordia New" w:eastAsia="Times New Roman" w:hAnsi="Cordia New" w:cs="Cordia New"/>
      <w:sz w:val="26"/>
      <w:szCs w:val="26"/>
    </w:rPr>
  </w:style>
  <w:style w:type="paragraph" w:customStyle="1" w:styleId="xl94">
    <w:name w:val="xl94"/>
    <w:basedOn w:val="a"/>
    <w:rsid w:val="00C23223"/>
    <w:pPr>
      <w:spacing w:before="100" w:beforeAutospacing="1" w:after="100" w:afterAutospacing="1" w:line="240" w:lineRule="auto"/>
    </w:pPr>
    <w:rPr>
      <w:rFonts w:ascii="Times New Roman" w:eastAsia="Times New Roman" w:hAnsi="Times New Roman" w:cs="Times New Roman"/>
      <w:sz w:val="26"/>
      <w:szCs w:val="26"/>
    </w:rPr>
  </w:style>
  <w:style w:type="paragraph" w:customStyle="1" w:styleId="xl95">
    <w:name w:val="xl95"/>
    <w:basedOn w:val="a"/>
    <w:rsid w:val="00C23223"/>
    <w:pPr>
      <w:pBdr>
        <w:right w:val="single" w:sz="4" w:space="0" w:color="auto"/>
      </w:pBdr>
      <w:spacing w:before="100" w:beforeAutospacing="1" w:after="100" w:afterAutospacing="1" w:line="240" w:lineRule="auto"/>
    </w:pPr>
    <w:rPr>
      <w:rFonts w:ascii="Times New Roman" w:eastAsia="Times New Roman" w:hAnsi="Times New Roman" w:cs="Times New Roman"/>
      <w:sz w:val="26"/>
      <w:szCs w:val="26"/>
    </w:rPr>
  </w:style>
  <w:style w:type="paragraph" w:customStyle="1" w:styleId="xl96">
    <w:name w:val="xl96"/>
    <w:basedOn w:val="a"/>
    <w:rsid w:val="00C23223"/>
    <w:pPr>
      <w:pBdr>
        <w:left w:val="single" w:sz="4" w:space="0" w:color="auto"/>
        <w:bottom w:val="single" w:sz="4" w:space="0" w:color="auto"/>
      </w:pBdr>
      <w:spacing w:before="100" w:beforeAutospacing="1" w:after="100" w:afterAutospacing="1" w:line="240" w:lineRule="auto"/>
      <w:jc w:val="center"/>
    </w:pPr>
    <w:rPr>
      <w:rFonts w:ascii="Cordia New" w:eastAsia="Times New Roman" w:hAnsi="Cordia New" w:cs="Cordia New"/>
      <w:sz w:val="26"/>
      <w:szCs w:val="26"/>
    </w:rPr>
  </w:style>
  <w:style w:type="paragraph" w:customStyle="1" w:styleId="xl97">
    <w:name w:val="xl97"/>
    <w:basedOn w:val="a"/>
    <w:rsid w:val="00C23223"/>
    <w:pPr>
      <w:pBdr>
        <w:bottom w:val="single" w:sz="4" w:space="0" w:color="auto"/>
      </w:pBdr>
      <w:spacing w:before="100" w:beforeAutospacing="1" w:after="100" w:afterAutospacing="1" w:line="240" w:lineRule="auto"/>
    </w:pPr>
    <w:rPr>
      <w:rFonts w:ascii="Times New Roman" w:eastAsia="Times New Roman" w:hAnsi="Times New Roman" w:cs="Times New Roman"/>
      <w:sz w:val="26"/>
      <w:szCs w:val="26"/>
    </w:rPr>
  </w:style>
  <w:style w:type="character" w:customStyle="1" w:styleId="textheadtablestyle2">
    <w:name w:val="textheadtable style2"/>
    <w:basedOn w:val="a0"/>
    <w:rsid w:val="00C23223"/>
  </w:style>
  <w:style w:type="paragraph" w:customStyle="1" w:styleId="style4">
    <w:name w:val="style4"/>
    <w:basedOn w:val="a"/>
    <w:rsid w:val="00C23223"/>
    <w:pPr>
      <w:spacing w:before="100" w:beforeAutospacing="1" w:after="100" w:afterAutospacing="1" w:line="240" w:lineRule="auto"/>
    </w:pPr>
    <w:rPr>
      <w:rFonts w:ascii="MS Sans Serif" w:eastAsia="Times New Roman" w:hAnsi="MS Sans Serif" w:cs="Times New Roman"/>
      <w:color w:val="006600"/>
      <w:sz w:val="18"/>
      <w:szCs w:val="18"/>
    </w:rPr>
  </w:style>
  <w:style w:type="character" w:customStyle="1" w:styleId="textheadtable1">
    <w:name w:val="textheadtable1"/>
    <w:basedOn w:val="a0"/>
    <w:rsid w:val="00C23223"/>
    <w:rPr>
      <w:rFonts w:ascii="MS Sans Serif" w:hAnsi="MS Sans Serif" w:hint="default"/>
      <w:b/>
      <w:bCs/>
      <w:color w:val="006600"/>
      <w:sz w:val="18"/>
      <w:szCs w:val="18"/>
    </w:rPr>
  </w:style>
  <w:style w:type="character" w:customStyle="1" w:styleId="style11">
    <w:name w:val="style11"/>
    <w:basedOn w:val="a0"/>
    <w:rsid w:val="00C23223"/>
    <w:rPr>
      <w:b/>
      <w:bCs/>
      <w:color w:val="003300"/>
    </w:rPr>
  </w:style>
  <w:style w:type="character" w:customStyle="1" w:styleId="style51">
    <w:name w:val="style51"/>
    <w:basedOn w:val="a0"/>
    <w:rsid w:val="00C23223"/>
    <w:rPr>
      <w:b/>
      <w:bCs/>
      <w:color w:val="006600"/>
    </w:rPr>
  </w:style>
  <w:style w:type="character" w:customStyle="1" w:styleId="style61">
    <w:name w:val="style61"/>
    <w:basedOn w:val="a0"/>
    <w:rsid w:val="00C23223"/>
    <w:rPr>
      <w:color w:val="003300"/>
    </w:rPr>
  </w:style>
  <w:style w:type="character" w:customStyle="1" w:styleId="style71">
    <w:name w:val="style71"/>
    <w:basedOn w:val="a0"/>
    <w:rsid w:val="00C23223"/>
    <w:rPr>
      <w:sz w:val="16"/>
      <w:szCs w:val="16"/>
    </w:rPr>
  </w:style>
  <w:style w:type="paragraph" w:customStyle="1" w:styleId="DecimalAligned">
    <w:name w:val="Decimal Aligned"/>
    <w:basedOn w:val="a"/>
    <w:uiPriority w:val="40"/>
    <w:qFormat/>
    <w:rsid w:val="00C23223"/>
    <w:pPr>
      <w:tabs>
        <w:tab w:val="decimal" w:pos="360"/>
      </w:tabs>
    </w:pPr>
    <w:rPr>
      <w:rFonts w:eastAsia="Times New Roman" w:cs="Cordia New"/>
    </w:rPr>
  </w:style>
  <w:style w:type="character" w:styleId="aff6">
    <w:name w:val="Subtle Emphasis"/>
    <w:basedOn w:val="a0"/>
    <w:uiPriority w:val="19"/>
    <w:qFormat/>
    <w:rsid w:val="00C23223"/>
    <w:rPr>
      <w:rFonts w:eastAsia="Times New Roman" w:cs="Cordia New"/>
      <w:bCs w:val="0"/>
      <w:i/>
      <w:iCs/>
      <w:color w:val="808080"/>
      <w:szCs w:val="28"/>
      <w:lang w:bidi="th-TH"/>
    </w:rPr>
  </w:style>
  <w:style w:type="table" w:styleId="2-5">
    <w:name w:val="Medium Shading 2 Accent 5"/>
    <w:basedOn w:val="a1"/>
    <w:uiPriority w:val="64"/>
    <w:rsid w:val="00C23223"/>
    <w:pPr>
      <w:spacing w:after="0" w:line="240" w:lineRule="auto"/>
    </w:pPr>
    <w:rPr>
      <w:rFonts w:ascii="Calibri" w:eastAsia="Times New Roman" w:hAnsi="Calibri" w:cs="Cordia New"/>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szCs w:val="22"/>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szCs w:val="22"/>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szCs w:val="22"/>
      </w:rPr>
      <w:tblPr/>
      <w:tcPr>
        <w:tcBorders>
          <w:top w:val="nil"/>
          <w:left w:val="nil"/>
          <w:bottom w:val="single" w:sz="18" w:space="0" w:color="auto"/>
          <w:right w:val="nil"/>
          <w:insideH w:val="nil"/>
          <w:insideV w:val="nil"/>
        </w:tcBorders>
        <w:shd w:val="clear" w:color="auto" w:fill="4BACC6"/>
      </w:tcPr>
    </w:tblStylePr>
    <w:tblStylePr w:type="lastCol">
      <w:rPr>
        <w:b/>
        <w:bCs/>
        <w:color w:val="FFFFFF"/>
        <w:szCs w:val="22"/>
      </w:rPr>
      <w:tblPr/>
      <w:tcPr>
        <w:tcBorders>
          <w:left w:val="nil"/>
          <w:right w:val="nil"/>
          <w:insideH w:val="nil"/>
          <w:insideV w:val="nil"/>
        </w:tcBorders>
        <w:shd w:val="clear" w:color="auto" w:fill="4BACC6"/>
      </w:tcPr>
    </w:tblStylePr>
    <w:tblStylePr w:type="band1Vert">
      <w:rPr>
        <w:szCs w:val="22"/>
      </w:rPr>
      <w:tblPr/>
      <w:tcPr>
        <w:tcBorders>
          <w:left w:val="nil"/>
          <w:right w:val="nil"/>
          <w:insideH w:val="nil"/>
          <w:insideV w:val="nil"/>
        </w:tcBorders>
        <w:shd w:val="clear" w:color="auto" w:fill="D8D8D8"/>
      </w:tcPr>
    </w:tblStylePr>
    <w:tblStylePr w:type="band2Vert">
      <w:rPr>
        <w:szCs w:val="22"/>
      </w:rPr>
    </w:tblStylePr>
    <w:tblStylePr w:type="band1Horz">
      <w:rPr>
        <w:szCs w:val="22"/>
      </w:rPr>
      <w:tblPr/>
      <w:tcPr>
        <w:shd w:val="clear" w:color="auto" w:fill="D8D8D8"/>
      </w:tcPr>
    </w:tblStylePr>
    <w:tblStylePr w:type="band2Horz">
      <w:rPr>
        <w:szCs w:val="22"/>
      </w:rPr>
    </w:tblStylePr>
    <w:tblStylePr w:type="neCell">
      <w:rPr>
        <w:szCs w:val="22"/>
      </w:rPr>
      <w:tblPr/>
      <w:tcPr>
        <w:tcBorders>
          <w:top w:val="single" w:sz="18" w:space="0" w:color="auto"/>
          <w:left w:val="nil"/>
          <w:bottom w:val="single" w:sz="18" w:space="0" w:color="auto"/>
          <w:right w:val="nil"/>
          <w:insideH w:val="nil"/>
          <w:insideV w:val="nil"/>
        </w:tcBorders>
      </w:tcPr>
    </w:tblStylePr>
    <w:tblStylePr w:type="nwCell">
      <w:rPr>
        <w:color w:val="FFFFFF"/>
        <w:szCs w:val="22"/>
      </w:rPr>
      <w:tblPr/>
      <w:tcPr>
        <w:tcBorders>
          <w:top w:val="single" w:sz="18" w:space="0" w:color="auto"/>
          <w:left w:val="nil"/>
          <w:bottom w:val="single" w:sz="18" w:space="0" w:color="auto"/>
          <w:right w:val="nil"/>
          <w:insideH w:val="nil"/>
          <w:insideV w:val="nil"/>
        </w:tcBorders>
      </w:tcPr>
    </w:tblStylePr>
    <w:tblStylePr w:type="seCell">
      <w:rPr>
        <w:szCs w:val="22"/>
      </w:rPr>
    </w:tblStylePr>
    <w:tblStylePr w:type="swCell">
      <w:rPr>
        <w:szCs w:val="22"/>
      </w:rPr>
    </w:tblStylePr>
  </w:style>
  <w:style w:type="paragraph" w:customStyle="1" w:styleId="xl98">
    <w:name w:val="xl98"/>
    <w:basedOn w:val="a"/>
    <w:rsid w:val="00C23223"/>
    <w:pPr>
      <w:pBdr>
        <w:top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TH SarabunPSK" w:eastAsia="Times New Roman" w:hAnsi="TH SarabunPSK" w:cs="TH SarabunPSK"/>
      <w:sz w:val="32"/>
      <w:szCs w:val="32"/>
    </w:rPr>
  </w:style>
  <w:style w:type="paragraph" w:customStyle="1" w:styleId="xl99">
    <w:name w:val="xl99"/>
    <w:basedOn w:val="a"/>
    <w:rsid w:val="00C2322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textAlignment w:val="center"/>
    </w:pPr>
    <w:rPr>
      <w:rFonts w:ascii="TH SarabunPSK" w:eastAsia="Times New Roman" w:hAnsi="TH SarabunPSK" w:cs="TH SarabunPSK"/>
      <w:sz w:val="32"/>
      <w:szCs w:val="32"/>
    </w:rPr>
  </w:style>
  <w:style w:type="paragraph" w:customStyle="1" w:styleId="xl100">
    <w:name w:val="xl100"/>
    <w:basedOn w:val="a"/>
    <w:rsid w:val="00C2322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pPr>
    <w:rPr>
      <w:rFonts w:ascii="TH SarabunPSK" w:eastAsia="Times New Roman" w:hAnsi="TH SarabunPSK" w:cs="TH SarabunPSK"/>
      <w:sz w:val="32"/>
      <w:szCs w:val="32"/>
    </w:rPr>
  </w:style>
  <w:style w:type="paragraph" w:customStyle="1" w:styleId="xl101">
    <w:name w:val="xl101"/>
    <w:basedOn w:val="a"/>
    <w:rsid w:val="00C2322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TH SarabunPSK" w:eastAsia="Times New Roman" w:hAnsi="TH SarabunPSK" w:cs="TH SarabunPSK"/>
      <w:sz w:val="32"/>
      <w:szCs w:val="32"/>
    </w:rPr>
  </w:style>
  <w:style w:type="paragraph" w:customStyle="1" w:styleId="xl102">
    <w:name w:val="xl102"/>
    <w:basedOn w:val="a"/>
    <w:rsid w:val="00C2322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TH SarabunPSK" w:eastAsia="Times New Roman" w:hAnsi="TH SarabunPSK" w:cs="TH SarabunPSK"/>
      <w:sz w:val="32"/>
      <w:szCs w:val="32"/>
    </w:rPr>
  </w:style>
  <w:style w:type="paragraph" w:customStyle="1" w:styleId="xl103">
    <w:name w:val="xl103"/>
    <w:basedOn w:val="a"/>
    <w:rsid w:val="00C23223"/>
    <w:pPr>
      <w:pBdr>
        <w:top w:val="single" w:sz="4" w:space="0" w:color="auto"/>
        <w:left w:val="single" w:sz="4" w:space="0" w:color="auto"/>
        <w:bottom w:val="single" w:sz="4" w:space="0" w:color="auto"/>
      </w:pBdr>
      <w:shd w:val="clear" w:color="000000" w:fill="EAF1DD"/>
      <w:spacing w:before="100" w:beforeAutospacing="1" w:after="100" w:afterAutospacing="1" w:line="240" w:lineRule="auto"/>
      <w:textAlignment w:val="center"/>
    </w:pPr>
    <w:rPr>
      <w:rFonts w:ascii="TH SarabunPSK" w:eastAsia="Times New Roman" w:hAnsi="TH SarabunPSK" w:cs="TH SarabunPSK"/>
      <w:b/>
      <w:bCs/>
      <w:sz w:val="32"/>
      <w:szCs w:val="32"/>
    </w:rPr>
  </w:style>
  <w:style w:type="paragraph" w:customStyle="1" w:styleId="xl104">
    <w:name w:val="xl104"/>
    <w:basedOn w:val="a"/>
    <w:rsid w:val="00C23223"/>
    <w:pPr>
      <w:shd w:val="clear" w:color="000000" w:fill="EAF1DD"/>
      <w:spacing w:before="100" w:beforeAutospacing="1" w:after="100" w:afterAutospacing="1" w:line="240" w:lineRule="auto"/>
      <w:jc w:val="center"/>
    </w:pPr>
    <w:rPr>
      <w:rFonts w:ascii="TH SarabunPSK" w:eastAsia="Times New Roman" w:hAnsi="TH SarabunPSK" w:cs="TH SarabunPSK"/>
      <w:sz w:val="32"/>
      <w:szCs w:val="32"/>
    </w:rPr>
  </w:style>
  <w:style w:type="paragraph" w:customStyle="1" w:styleId="xl105">
    <w:name w:val="xl105"/>
    <w:basedOn w:val="a"/>
    <w:rsid w:val="00C23223"/>
    <w:pPr>
      <w:shd w:val="clear" w:color="000000" w:fill="EAF1DD"/>
      <w:spacing w:before="100" w:beforeAutospacing="1" w:after="100" w:afterAutospacing="1" w:line="240" w:lineRule="auto"/>
      <w:jc w:val="center"/>
      <w:textAlignment w:val="center"/>
    </w:pPr>
    <w:rPr>
      <w:rFonts w:ascii="TH SarabunPSK" w:eastAsia="Times New Roman" w:hAnsi="TH SarabunPSK" w:cs="TH SarabunPSK"/>
      <w:sz w:val="32"/>
      <w:szCs w:val="32"/>
    </w:rPr>
  </w:style>
  <w:style w:type="paragraph" w:customStyle="1" w:styleId="xl106">
    <w:name w:val="xl106"/>
    <w:basedOn w:val="a"/>
    <w:rsid w:val="00C23223"/>
    <w:pPr>
      <w:pBdr>
        <w:top w:val="single" w:sz="4" w:space="0" w:color="auto"/>
        <w:bottom w:val="single" w:sz="4" w:space="0" w:color="auto"/>
      </w:pBdr>
      <w:shd w:val="clear" w:color="000000" w:fill="EAF1DD"/>
      <w:spacing w:before="100" w:beforeAutospacing="1" w:after="100" w:afterAutospacing="1" w:line="240" w:lineRule="auto"/>
      <w:jc w:val="center"/>
    </w:pPr>
    <w:rPr>
      <w:rFonts w:ascii="TH SarabunPSK" w:eastAsia="Times New Roman" w:hAnsi="TH SarabunPSK" w:cs="TH SarabunPSK"/>
      <w:sz w:val="32"/>
      <w:szCs w:val="32"/>
    </w:rPr>
  </w:style>
  <w:style w:type="paragraph" w:customStyle="1" w:styleId="xl107">
    <w:name w:val="xl107"/>
    <w:basedOn w:val="a"/>
    <w:rsid w:val="00C23223"/>
    <w:pPr>
      <w:shd w:val="clear" w:color="000000" w:fill="EAF1DD"/>
      <w:spacing w:before="100" w:beforeAutospacing="1" w:after="100" w:afterAutospacing="1" w:line="240" w:lineRule="auto"/>
      <w:jc w:val="center"/>
      <w:textAlignment w:val="center"/>
    </w:pPr>
    <w:rPr>
      <w:rFonts w:ascii="TH SarabunPSK" w:eastAsia="Times New Roman" w:hAnsi="TH SarabunPSK" w:cs="TH SarabunPSK"/>
      <w:b/>
      <w:bCs/>
      <w:sz w:val="32"/>
      <w:szCs w:val="32"/>
    </w:rPr>
  </w:style>
  <w:style w:type="paragraph" w:customStyle="1" w:styleId="xl108">
    <w:name w:val="xl108"/>
    <w:basedOn w:val="a"/>
    <w:rsid w:val="00C23223"/>
    <w:pPr>
      <w:pBdr>
        <w:top w:val="single" w:sz="4" w:space="0" w:color="auto"/>
        <w:right w:val="single" w:sz="4" w:space="0" w:color="auto"/>
      </w:pBdr>
      <w:shd w:val="clear" w:color="000000" w:fill="EAF1DD"/>
      <w:spacing w:before="100" w:beforeAutospacing="1" w:after="100" w:afterAutospacing="1" w:line="240" w:lineRule="auto"/>
      <w:jc w:val="center"/>
      <w:textAlignment w:val="center"/>
    </w:pPr>
    <w:rPr>
      <w:rFonts w:ascii="TH SarabunPSK" w:eastAsia="Times New Roman" w:hAnsi="TH SarabunPSK" w:cs="TH SarabunPSK"/>
      <w:sz w:val="32"/>
      <w:szCs w:val="32"/>
    </w:rPr>
  </w:style>
  <w:style w:type="paragraph" w:customStyle="1" w:styleId="xl109">
    <w:name w:val="xl109"/>
    <w:basedOn w:val="a"/>
    <w:rsid w:val="00C2322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pPr>
    <w:rPr>
      <w:rFonts w:ascii="TH SarabunPSK" w:eastAsia="Times New Roman" w:hAnsi="TH SarabunPSK" w:cs="TH SarabunPSK"/>
      <w:b/>
      <w:bCs/>
      <w:sz w:val="32"/>
      <w:szCs w:val="32"/>
    </w:rPr>
  </w:style>
  <w:style w:type="paragraph" w:customStyle="1" w:styleId="xl110">
    <w:name w:val="xl110"/>
    <w:basedOn w:val="a"/>
    <w:rsid w:val="00C23223"/>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TH SarabunPSK" w:eastAsia="Times New Roman" w:hAnsi="TH SarabunPSK" w:cs="TH SarabunPSK"/>
      <w:sz w:val="32"/>
      <w:szCs w:val="32"/>
    </w:rPr>
  </w:style>
  <w:style w:type="paragraph" w:customStyle="1" w:styleId="xl111">
    <w:name w:val="xl111"/>
    <w:basedOn w:val="a"/>
    <w:rsid w:val="00C23223"/>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pPr>
    <w:rPr>
      <w:rFonts w:ascii="TH SarabunPSK" w:eastAsia="Times New Roman" w:hAnsi="TH SarabunPSK" w:cs="TH SarabunPSK"/>
      <w:sz w:val="32"/>
      <w:szCs w:val="32"/>
    </w:rPr>
  </w:style>
  <w:style w:type="paragraph" w:customStyle="1" w:styleId="xl112">
    <w:name w:val="xl112"/>
    <w:basedOn w:val="a"/>
    <w:rsid w:val="00C23223"/>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H SarabunPSK" w:eastAsia="Times New Roman" w:hAnsi="TH SarabunPSK" w:cs="TH SarabunPSK"/>
      <w:sz w:val="32"/>
      <w:szCs w:val="32"/>
    </w:rPr>
  </w:style>
  <w:style w:type="paragraph" w:customStyle="1" w:styleId="xl113">
    <w:name w:val="xl113"/>
    <w:basedOn w:val="a"/>
    <w:rsid w:val="00C23223"/>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H SarabunPSK" w:eastAsia="Times New Roman" w:hAnsi="TH SarabunPSK" w:cs="TH SarabunPSK"/>
      <w:sz w:val="32"/>
      <w:szCs w:val="32"/>
    </w:rPr>
  </w:style>
  <w:style w:type="paragraph" w:customStyle="1" w:styleId="xl114">
    <w:name w:val="xl114"/>
    <w:basedOn w:val="a"/>
    <w:rsid w:val="00C23223"/>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pPr>
    <w:rPr>
      <w:rFonts w:ascii="TH SarabunPSK" w:eastAsia="Times New Roman" w:hAnsi="TH SarabunPSK" w:cs="TH SarabunPSK"/>
      <w:b/>
      <w:bCs/>
      <w:sz w:val="32"/>
      <w:szCs w:val="32"/>
    </w:rPr>
  </w:style>
  <w:style w:type="paragraph" w:customStyle="1" w:styleId="xl115">
    <w:name w:val="xl115"/>
    <w:basedOn w:val="a"/>
    <w:rsid w:val="00C23223"/>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H SarabunPSK" w:eastAsia="Times New Roman" w:hAnsi="TH SarabunPSK" w:cs="TH SarabunPSK"/>
      <w:b/>
      <w:bCs/>
      <w:sz w:val="32"/>
      <w:szCs w:val="32"/>
    </w:rPr>
  </w:style>
  <w:style w:type="paragraph" w:customStyle="1" w:styleId="xl116">
    <w:name w:val="xl116"/>
    <w:basedOn w:val="a"/>
    <w:rsid w:val="00C23223"/>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pPr>
    <w:rPr>
      <w:rFonts w:ascii="TH SarabunPSK" w:eastAsia="Times New Roman" w:hAnsi="TH SarabunPSK" w:cs="TH SarabunPSK"/>
      <w:b/>
      <w:bCs/>
      <w:sz w:val="32"/>
      <w:szCs w:val="32"/>
    </w:rPr>
  </w:style>
  <w:style w:type="paragraph" w:customStyle="1" w:styleId="xl117">
    <w:name w:val="xl117"/>
    <w:basedOn w:val="a"/>
    <w:rsid w:val="00C2322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pPr>
    <w:rPr>
      <w:rFonts w:ascii="TH SarabunPSK" w:eastAsia="Times New Roman" w:hAnsi="TH SarabunPSK" w:cs="TH SarabunPSK"/>
      <w:b/>
      <w:bCs/>
      <w:sz w:val="32"/>
      <w:szCs w:val="32"/>
    </w:rPr>
  </w:style>
  <w:style w:type="paragraph" w:customStyle="1" w:styleId="xl118">
    <w:name w:val="xl118"/>
    <w:basedOn w:val="a"/>
    <w:rsid w:val="00C23223"/>
    <w:pPr>
      <w:pBdr>
        <w:top w:val="single" w:sz="4" w:space="0" w:color="auto"/>
        <w:left w:val="single" w:sz="4" w:space="0" w:color="auto"/>
        <w:right w:val="single" w:sz="4" w:space="0" w:color="auto"/>
      </w:pBdr>
      <w:shd w:val="clear" w:color="000000" w:fill="FDE9D9"/>
      <w:spacing w:before="100" w:beforeAutospacing="1" w:after="100" w:afterAutospacing="1" w:line="240" w:lineRule="auto"/>
    </w:pPr>
    <w:rPr>
      <w:rFonts w:ascii="TH SarabunPSK" w:eastAsia="Times New Roman" w:hAnsi="TH SarabunPSK" w:cs="TH SarabunPSK"/>
      <w:sz w:val="32"/>
      <w:szCs w:val="32"/>
    </w:rPr>
  </w:style>
  <w:style w:type="paragraph" w:customStyle="1" w:styleId="xl119">
    <w:name w:val="xl119"/>
    <w:basedOn w:val="a"/>
    <w:rsid w:val="00C23223"/>
    <w:pPr>
      <w:pBdr>
        <w:top w:val="single" w:sz="4" w:space="0" w:color="auto"/>
        <w:left w:val="single" w:sz="4" w:space="0" w:color="auto"/>
      </w:pBdr>
      <w:shd w:val="clear" w:color="000000" w:fill="FDE9D9"/>
      <w:spacing w:before="100" w:beforeAutospacing="1" w:after="100" w:afterAutospacing="1" w:line="240" w:lineRule="auto"/>
      <w:jc w:val="center"/>
    </w:pPr>
    <w:rPr>
      <w:rFonts w:ascii="TH SarabunPSK" w:eastAsia="Times New Roman" w:hAnsi="TH SarabunPSK" w:cs="TH SarabunPSK"/>
      <w:sz w:val="32"/>
      <w:szCs w:val="32"/>
    </w:rPr>
  </w:style>
  <w:style w:type="paragraph" w:customStyle="1" w:styleId="xl120">
    <w:name w:val="xl120"/>
    <w:basedOn w:val="a"/>
    <w:rsid w:val="00C23223"/>
    <w:pPr>
      <w:pBdr>
        <w:top w:val="single" w:sz="4" w:space="0" w:color="auto"/>
        <w:right w:val="single" w:sz="4" w:space="0" w:color="auto"/>
      </w:pBdr>
      <w:shd w:val="clear" w:color="000000" w:fill="FDE9D9"/>
      <w:spacing w:before="100" w:beforeAutospacing="1" w:after="100" w:afterAutospacing="1" w:line="240" w:lineRule="auto"/>
      <w:jc w:val="center"/>
    </w:pPr>
    <w:rPr>
      <w:rFonts w:ascii="TH SarabunPSK" w:eastAsia="Times New Roman" w:hAnsi="TH SarabunPSK" w:cs="TH SarabunPSK"/>
      <w:sz w:val="32"/>
      <w:szCs w:val="32"/>
    </w:rPr>
  </w:style>
  <w:style w:type="paragraph" w:customStyle="1" w:styleId="xl121">
    <w:name w:val="xl121"/>
    <w:basedOn w:val="a"/>
    <w:rsid w:val="00C23223"/>
    <w:pPr>
      <w:pBdr>
        <w:left w:val="single" w:sz="4" w:space="0" w:color="auto"/>
        <w:bottom w:val="single" w:sz="4" w:space="0" w:color="auto"/>
        <w:right w:val="single" w:sz="4" w:space="0" w:color="auto"/>
      </w:pBdr>
      <w:shd w:val="clear" w:color="000000" w:fill="FDE9D9"/>
      <w:spacing w:before="100" w:beforeAutospacing="1" w:after="100" w:afterAutospacing="1" w:line="240" w:lineRule="auto"/>
    </w:pPr>
    <w:rPr>
      <w:rFonts w:ascii="TH SarabunPSK" w:eastAsia="Times New Roman" w:hAnsi="TH SarabunPSK" w:cs="TH SarabunPSK"/>
      <w:sz w:val="32"/>
      <w:szCs w:val="32"/>
    </w:rPr>
  </w:style>
  <w:style w:type="paragraph" w:customStyle="1" w:styleId="xl122">
    <w:name w:val="xl122"/>
    <w:basedOn w:val="a"/>
    <w:rsid w:val="00C23223"/>
    <w:pPr>
      <w:pBdr>
        <w:left w:val="single" w:sz="4" w:space="0" w:color="auto"/>
        <w:bottom w:val="single" w:sz="4" w:space="0" w:color="auto"/>
      </w:pBdr>
      <w:shd w:val="clear" w:color="000000" w:fill="FDE9D9"/>
      <w:spacing w:before="100" w:beforeAutospacing="1" w:after="100" w:afterAutospacing="1" w:line="240" w:lineRule="auto"/>
      <w:jc w:val="center"/>
    </w:pPr>
    <w:rPr>
      <w:rFonts w:ascii="TH SarabunPSK" w:eastAsia="Times New Roman" w:hAnsi="TH SarabunPSK" w:cs="TH SarabunPSK"/>
      <w:sz w:val="32"/>
      <w:szCs w:val="32"/>
    </w:rPr>
  </w:style>
  <w:style w:type="paragraph" w:customStyle="1" w:styleId="xl123">
    <w:name w:val="xl123"/>
    <w:basedOn w:val="a"/>
    <w:rsid w:val="00C23223"/>
    <w:pPr>
      <w:pBdr>
        <w:bottom w:val="single" w:sz="4" w:space="0" w:color="auto"/>
        <w:right w:val="single" w:sz="4" w:space="0" w:color="auto"/>
      </w:pBdr>
      <w:shd w:val="clear" w:color="000000" w:fill="FDE9D9"/>
      <w:spacing w:before="100" w:beforeAutospacing="1" w:after="100" w:afterAutospacing="1" w:line="240" w:lineRule="auto"/>
      <w:jc w:val="center"/>
    </w:pPr>
    <w:rPr>
      <w:rFonts w:ascii="TH SarabunPSK" w:eastAsia="Times New Roman" w:hAnsi="TH SarabunPSK" w:cs="TH SarabunPSK"/>
      <w:sz w:val="32"/>
      <w:szCs w:val="32"/>
    </w:rPr>
  </w:style>
  <w:style w:type="paragraph" w:customStyle="1" w:styleId="xl124">
    <w:name w:val="xl124"/>
    <w:basedOn w:val="a"/>
    <w:rsid w:val="00C23223"/>
    <w:pPr>
      <w:pBdr>
        <w:top w:val="single" w:sz="4" w:space="0" w:color="auto"/>
        <w:left w:val="single" w:sz="4" w:space="0" w:color="auto"/>
        <w:bottom w:val="single" w:sz="4" w:space="0" w:color="auto"/>
      </w:pBdr>
      <w:shd w:val="clear" w:color="000000" w:fill="FDE9D9"/>
      <w:spacing w:before="100" w:beforeAutospacing="1" w:after="100" w:afterAutospacing="1" w:line="240" w:lineRule="auto"/>
      <w:jc w:val="center"/>
    </w:pPr>
    <w:rPr>
      <w:rFonts w:ascii="TH SarabunPSK" w:eastAsia="Times New Roman" w:hAnsi="TH SarabunPSK" w:cs="TH SarabunPSK"/>
      <w:b/>
      <w:bCs/>
      <w:sz w:val="32"/>
      <w:szCs w:val="32"/>
    </w:rPr>
  </w:style>
  <w:style w:type="paragraph" w:customStyle="1" w:styleId="xl125">
    <w:name w:val="xl125"/>
    <w:basedOn w:val="a"/>
    <w:rsid w:val="00C23223"/>
    <w:pPr>
      <w:pBdr>
        <w:left w:val="single" w:sz="4" w:space="0" w:color="auto"/>
        <w:right w:val="single" w:sz="4" w:space="0" w:color="auto"/>
      </w:pBdr>
      <w:shd w:val="clear" w:color="000000" w:fill="FDE9D9"/>
      <w:spacing w:before="100" w:beforeAutospacing="1" w:after="100" w:afterAutospacing="1" w:line="240" w:lineRule="auto"/>
    </w:pPr>
    <w:rPr>
      <w:rFonts w:ascii="TH SarabunPSK" w:eastAsia="Times New Roman" w:hAnsi="TH SarabunPSK" w:cs="TH SarabunPSK"/>
      <w:sz w:val="32"/>
      <w:szCs w:val="32"/>
    </w:rPr>
  </w:style>
  <w:style w:type="paragraph" w:customStyle="1" w:styleId="xl126">
    <w:name w:val="xl126"/>
    <w:basedOn w:val="a"/>
    <w:rsid w:val="00C23223"/>
    <w:pPr>
      <w:pBdr>
        <w:left w:val="single" w:sz="4" w:space="0" w:color="auto"/>
      </w:pBdr>
      <w:shd w:val="clear" w:color="000000" w:fill="FDE9D9"/>
      <w:spacing w:before="100" w:beforeAutospacing="1" w:after="100" w:afterAutospacing="1" w:line="240" w:lineRule="auto"/>
      <w:jc w:val="center"/>
    </w:pPr>
    <w:rPr>
      <w:rFonts w:ascii="TH SarabunPSK" w:eastAsia="Times New Roman" w:hAnsi="TH SarabunPSK" w:cs="TH SarabunPSK"/>
      <w:sz w:val="32"/>
      <w:szCs w:val="32"/>
    </w:rPr>
  </w:style>
  <w:style w:type="paragraph" w:customStyle="1" w:styleId="xl127">
    <w:name w:val="xl127"/>
    <w:basedOn w:val="a"/>
    <w:rsid w:val="00C23223"/>
    <w:pPr>
      <w:pBdr>
        <w:left w:val="single" w:sz="4" w:space="0" w:color="auto"/>
        <w:right w:val="single" w:sz="4" w:space="0" w:color="auto"/>
      </w:pBdr>
      <w:shd w:val="clear" w:color="000000" w:fill="FDE9D9"/>
      <w:spacing w:before="100" w:beforeAutospacing="1" w:after="100" w:afterAutospacing="1" w:line="240" w:lineRule="auto"/>
      <w:jc w:val="center"/>
    </w:pPr>
    <w:rPr>
      <w:rFonts w:ascii="TH SarabunPSK" w:eastAsia="Times New Roman" w:hAnsi="TH SarabunPSK" w:cs="TH SarabunPSK"/>
      <w:sz w:val="32"/>
      <w:szCs w:val="32"/>
    </w:rPr>
  </w:style>
  <w:style w:type="paragraph" w:customStyle="1" w:styleId="xl128">
    <w:name w:val="xl128"/>
    <w:basedOn w:val="a"/>
    <w:rsid w:val="00C23223"/>
    <w:pPr>
      <w:pBdr>
        <w:left w:val="single" w:sz="4" w:space="0" w:color="auto"/>
      </w:pBdr>
      <w:shd w:val="clear" w:color="000000" w:fill="FDE9D9"/>
      <w:spacing w:before="100" w:beforeAutospacing="1" w:after="100" w:afterAutospacing="1" w:line="240" w:lineRule="auto"/>
      <w:jc w:val="center"/>
    </w:pPr>
    <w:rPr>
      <w:rFonts w:ascii="TH SarabunPSK" w:eastAsia="Times New Roman" w:hAnsi="TH SarabunPSK" w:cs="TH SarabunPSK"/>
      <w:sz w:val="32"/>
      <w:szCs w:val="32"/>
    </w:rPr>
  </w:style>
  <w:style w:type="paragraph" w:customStyle="1" w:styleId="xl129">
    <w:name w:val="xl129"/>
    <w:basedOn w:val="a"/>
    <w:rsid w:val="00C23223"/>
    <w:pPr>
      <w:pBdr>
        <w:top w:val="single" w:sz="4" w:space="0" w:color="auto"/>
        <w:left w:val="single" w:sz="4" w:space="0" w:color="auto"/>
        <w:bottom w:val="single" w:sz="4" w:space="0" w:color="auto"/>
      </w:pBdr>
      <w:shd w:val="clear" w:color="000000" w:fill="FDE9D9"/>
      <w:spacing w:before="100" w:beforeAutospacing="1" w:after="100" w:afterAutospacing="1" w:line="240" w:lineRule="auto"/>
      <w:jc w:val="center"/>
    </w:pPr>
    <w:rPr>
      <w:rFonts w:ascii="TH SarabunPSK" w:eastAsia="Times New Roman" w:hAnsi="TH SarabunPSK" w:cs="TH SarabunPSK"/>
      <w:b/>
      <w:bCs/>
      <w:sz w:val="32"/>
      <w:szCs w:val="32"/>
    </w:rPr>
  </w:style>
  <w:style w:type="paragraph" w:customStyle="1" w:styleId="xl130">
    <w:name w:val="xl130"/>
    <w:basedOn w:val="a"/>
    <w:rsid w:val="00C2322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pPr>
    <w:rPr>
      <w:rFonts w:ascii="TH SarabunPSK" w:eastAsia="Times New Roman" w:hAnsi="TH SarabunPSK" w:cs="TH SarabunPSK"/>
      <w:b/>
      <w:bCs/>
      <w:sz w:val="32"/>
      <w:szCs w:val="32"/>
    </w:rPr>
  </w:style>
  <w:style w:type="paragraph" w:customStyle="1" w:styleId="xl131">
    <w:name w:val="xl131"/>
    <w:basedOn w:val="a"/>
    <w:rsid w:val="00C23223"/>
    <w:pPr>
      <w:pBdr>
        <w:top w:val="single" w:sz="8" w:space="0" w:color="auto"/>
        <w:left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TH SarabunPSK" w:eastAsia="Times New Roman" w:hAnsi="TH SarabunPSK" w:cs="TH SarabunPSK"/>
      <w:b/>
      <w:bCs/>
      <w:color w:val="000000"/>
      <w:sz w:val="28"/>
    </w:rPr>
  </w:style>
  <w:style w:type="paragraph" w:customStyle="1" w:styleId="xl132">
    <w:name w:val="xl132"/>
    <w:basedOn w:val="a"/>
    <w:rsid w:val="00C23223"/>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H SarabunPSK" w:eastAsia="Times New Roman" w:hAnsi="TH SarabunPSK" w:cs="TH SarabunPSK"/>
      <w:b/>
      <w:bCs/>
      <w:color w:val="000000"/>
      <w:sz w:val="28"/>
    </w:rPr>
  </w:style>
  <w:style w:type="character" w:customStyle="1" w:styleId="texthead">
    <w:name w:val="text_head"/>
    <w:basedOn w:val="a0"/>
    <w:rsid w:val="00C23223"/>
  </w:style>
  <w:style w:type="character" w:customStyle="1" w:styleId="apple-converted-space">
    <w:name w:val="apple-converted-space"/>
    <w:basedOn w:val="a0"/>
    <w:rsid w:val="00C23223"/>
  </w:style>
  <w:style w:type="character" w:customStyle="1" w:styleId="textnormal">
    <w:name w:val="text_normal"/>
    <w:basedOn w:val="a0"/>
    <w:rsid w:val="00C23223"/>
  </w:style>
  <w:style w:type="paragraph" w:customStyle="1" w:styleId="ListParagraph1">
    <w:name w:val="List Paragraph1"/>
    <w:basedOn w:val="a"/>
    <w:uiPriority w:val="34"/>
    <w:qFormat/>
    <w:rsid w:val="00C23223"/>
    <w:pPr>
      <w:ind w:left="720"/>
      <w:contextualSpacing/>
    </w:pPr>
  </w:style>
  <w:style w:type="character" w:customStyle="1" w:styleId="ListParagraphChar">
    <w:name w:val="List Paragraph Char"/>
    <w:aliases w:val="Table Heading Char"/>
    <w:rsid w:val="00C23223"/>
    <w:rPr>
      <w:rFonts w:ascii="Calibri" w:eastAsia="Calibri" w:hAnsi="Calibri" w:cs="Angsana New"/>
      <w:sz w:val="22"/>
      <w:szCs w:val="28"/>
      <w:lang w:bidi="th-TH"/>
    </w:rPr>
  </w:style>
  <w:style w:type="character" w:customStyle="1" w:styleId="aff7">
    <w:name w:val="อักขระ อักขระ"/>
    <w:semiHidden/>
    <w:rsid w:val="00C23223"/>
    <w:rPr>
      <w:rFonts w:ascii="Angsana New" w:eastAsia="Times New Roman" w:hAnsi="Angsana New" w:cs="Angsana New"/>
      <w:szCs w:val="23"/>
    </w:rPr>
  </w:style>
  <w:style w:type="character" w:customStyle="1" w:styleId="aff8">
    <w:name w:val="อักขระ อักขระ อักขระ"/>
    <w:rsid w:val="00C23223"/>
    <w:rPr>
      <w:rFonts w:ascii="MS Sans Serif" w:eastAsia="Times New Roman" w:hAnsi="MS Sans Serif" w:cs="Cordia New"/>
      <w:sz w:val="28"/>
    </w:rPr>
  </w:style>
  <w:style w:type="character" w:customStyle="1" w:styleId="13">
    <w:name w:val="อักขระ อักขระ อักขระ1"/>
    <w:rsid w:val="00C23223"/>
    <w:rPr>
      <w:rFonts w:ascii="MS Sans Serif" w:hAnsi="MS Sans Serif" w:cs="Cordia New"/>
      <w:sz w:val="28"/>
      <w:szCs w:val="28"/>
      <w:lang w:val="en-US" w:eastAsia="en-US" w:bidi="th-TH"/>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image" Target="media/image2.jpeg"/><Relationship Id="rId18" Type="http://schemas.openxmlformats.org/officeDocument/2006/relationships/hyperlink" Target="http://www.alro.go.th"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chart" Target="charts/chart1.xml"/><Relationship Id="rId12" Type="http://schemas.openxmlformats.org/officeDocument/2006/relationships/image" Target="media/image1.jpeg"/><Relationship Id="rId17" Type="http://schemas.openxmlformats.org/officeDocument/2006/relationships/hyperlink" Target="http://www.alro.go.th" TargetMode="External"/><Relationship Id="rId2" Type="http://schemas.openxmlformats.org/officeDocument/2006/relationships/styles" Target="styles.xml"/><Relationship Id="rId16" Type="http://schemas.openxmlformats.org/officeDocument/2006/relationships/hyperlink" Target="http://www.alro.go.th" TargetMode="External"/><Relationship Id="rId20" Type="http://schemas.openxmlformats.org/officeDocument/2006/relationships/hyperlink" Target="http://www.dar.gov.p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lro.go.th" TargetMode="External"/><Relationship Id="rId5" Type="http://schemas.openxmlformats.org/officeDocument/2006/relationships/footnotes" Target="footnotes.xml"/><Relationship Id="rId15" Type="http://schemas.openxmlformats.org/officeDocument/2006/relationships/hyperlink" Target="http://www.alro.go.th" TargetMode="External"/><Relationship Id="rId10" Type="http://schemas.openxmlformats.org/officeDocument/2006/relationships/chart" Target="charts/chart4.xml"/><Relationship Id="rId19" Type="http://schemas.openxmlformats.org/officeDocument/2006/relationships/hyperlink" Target="http://eng.coa.gov.tw/theme_data.php?theme=eng_policies&amp;sub_theme=eng_programs_services&amp;id=17" TargetMode="Externa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header" Target="header1.xm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___Microsoft_Office_Excel2.xlsx"/></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___Microsoft_Office_Excel3.xlsx"/><Relationship Id="rId1" Type="http://schemas.openxmlformats.org/officeDocument/2006/relationships/themeOverride" Target="../theme/themeOverride1.xml"/></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___Microsoft_Office_Excel4.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th-TH"/>
  <c:chart>
    <c:title>
      <c:txPr>
        <a:bodyPr/>
        <a:lstStyle/>
        <a:p>
          <a:pPr>
            <a:defRPr sz="1498" baseline="0"/>
          </a:pPr>
          <a:endParaRPr lang="th-TH"/>
        </a:p>
      </c:txPr>
    </c:title>
    <c:plotArea>
      <c:layout/>
      <c:pieChart>
        <c:varyColors val="1"/>
        <c:ser>
          <c:idx val="0"/>
          <c:order val="0"/>
          <c:tx>
            <c:strRef>
              <c:f>Sheet1!$B$1</c:f>
              <c:strCache>
                <c:ptCount val="1"/>
                <c:pt idx="0">
                  <c:v>อัตรากำลัง ส.ป.ก.</c:v>
                </c:pt>
              </c:strCache>
            </c:strRef>
          </c:tx>
          <c:dLbls>
            <c:dLbl>
              <c:idx val="1"/>
              <c:layout>
                <c:manualLayout>
                  <c:x val="-0.10442688277104069"/>
                  <c:y val="0.17517181320076899"/>
                </c:manualLayout>
              </c:layout>
              <c:dLblPos val="bestFit"/>
              <c:showCatName val="1"/>
              <c:showPercent val="1"/>
            </c:dLbl>
            <c:dLbl>
              <c:idx val="2"/>
              <c:layout>
                <c:manualLayout>
                  <c:x val="-0.17487295270886838"/>
                  <c:y val="0"/>
                </c:manualLayout>
              </c:layout>
              <c:dLblPos val="bestFit"/>
              <c:showCatName val="1"/>
              <c:showPercent val="1"/>
            </c:dLbl>
            <c:numFmt formatCode="0.00%" sourceLinked="0"/>
            <c:txPr>
              <a:bodyPr/>
              <a:lstStyle/>
              <a:p>
                <a:pPr>
                  <a:defRPr sz="1099" baseline="0"/>
                </a:pPr>
                <a:endParaRPr lang="th-TH"/>
              </a:p>
            </c:txPr>
            <c:showCatName val="1"/>
            <c:showPercent val="1"/>
            <c:showLeaderLines val="1"/>
          </c:dLbls>
          <c:cat>
            <c:strRef>
              <c:f>Sheet1!$A$2:$A$4</c:f>
              <c:strCache>
                <c:ptCount val="3"/>
                <c:pt idx="0">
                  <c:v>ข้าราชการ</c:v>
                </c:pt>
                <c:pt idx="1">
                  <c:v>พนักงานราชการ</c:v>
                </c:pt>
                <c:pt idx="2">
                  <c:v>ลูกจ้างประจำ</c:v>
                </c:pt>
              </c:strCache>
            </c:strRef>
          </c:cat>
          <c:val>
            <c:numRef>
              <c:f>Sheet1!$B$2:$B$4</c:f>
              <c:numCache>
                <c:formatCode>General</c:formatCode>
                <c:ptCount val="3"/>
                <c:pt idx="0">
                  <c:v>76.510000000000005</c:v>
                </c:pt>
                <c:pt idx="1">
                  <c:v>14.1</c:v>
                </c:pt>
                <c:pt idx="2">
                  <c:v>9.39</c:v>
                </c:pt>
              </c:numCache>
            </c:numRef>
          </c:val>
        </c:ser>
        <c:dLbls>
          <c:showCatName val="1"/>
          <c:showPercent val="1"/>
        </c:dLbls>
        <c:firstSliceAng val="0"/>
      </c:pieChart>
      <c:spPr>
        <a:noFill/>
        <a:ln w="25369">
          <a:noFill/>
        </a:ln>
      </c:spPr>
    </c:plotArea>
    <c:plotVisOnly val="1"/>
    <c:dispBlanksAs val="zero"/>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th-TH"/>
  <c:chart>
    <c:title/>
    <c:plotArea>
      <c:layout/>
      <c:pieChart>
        <c:varyColors val="1"/>
        <c:ser>
          <c:idx val="0"/>
          <c:order val="0"/>
          <c:tx>
            <c:strRef>
              <c:f>Sheet1!$B$1</c:f>
              <c:strCache>
                <c:ptCount val="1"/>
                <c:pt idx="0">
                  <c:v>ข้าราชการ</c:v>
                </c:pt>
              </c:strCache>
            </c:strRef>
          </c:tx>
          <c:dLbls>
            <c:dLbl>
              <c:idx val="1"/>
              <c:layout>
                <c:manualLayout>
                  <c:x val="0.20332311092692359"/>
                  <c:y val="6.8648133269055625E-2"/>
                </c:manualLayout>
              </c:layout>
              <c:dLblPos val="bestFit"/>
              <c:showCatName val="1"/>
              <c:showPercent val="1"/>
            </c:dLbl>
            <c:numFmt formatCode="0.00%" sourceLinked="0"/>
            <c:txPr>
              <a:bodyPr/>
              <a:lstStyle/>
              <a:p>
                <a:pPr>
                  <a:defRPr sz="1099" baseline="0"/>
                </a:pPr>
                <a:endParaRPr lang="th-TH"/>
              </a:p>
            </c:txPr>
            <c:showCatName val="1"/>
            <c:showPercent val="1"/>
            <c:showLeaderLines val="1"/>
          </c:dLbls>
          <c:cat>
            <c:strRef>
              <c:f>Sheet1!$A$2:$A$5</c:f>
              <c:strCache>
                <c:ptCount val="4"/>
                <c:pt idx="0">
                  <c:v>บริหาร</c:v>
                </c:pt>
                <c:pt idx="1">
                  <c:v>อำนวยการ</c:v>
                </c:pt>
                <c:pt idx="2">
                  <c:v>วิชาการ</c:v>
                </c:pt>
                <c:pt idx="3">
                  <c:v>ทั่วไป</c:v>
                </c:pt>
              </c:strCache>
            </c:strRef>
          </c:cat>
          <c:val>
            <c:numRef>
              <c:f>Sheet1!$B$2:$B$5</c:f>
              <c:numCache>
                <c:formatCode>General</c:formatCode>
                <c:ptCount val="4"/>
                <c:pt idx="0">
                  <c:v>4</c:v>
                </c:pt>
                <c:pt idx="1">
                  <c:v>86</c:v>
                </c:pt>
                <c:pt idx="2">
                  <c:v>1016</c:v>
                </c:pt>
                <c:pt idx="3">
                  <c:v>630</c:v>
                </c:pt>
              </c:numCache>
            </c:numRef>
          </c:val>
        </c:ser>
        <c:dLbls>
          <c:showCatName val="1"/>
          <c:showPercent val="1"/>
        </c:dLbls>
        <c:firstSliceAng val="0"/>
      </c:pieChart>
      <c:spPr>
        <a:noFill/>
        <a:ln w="25370">
          <a:noFill/>
        </a:ln>
      </c:spPr>
    </c:plotArea>
    <c:plotVisOnly val="1"/>
    <c:dispBlanksAs val="zero"/>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th-TH"/>
  <c:chart>
    <c:title/>
    <c:plotArea>
      <c:layout/>
      <c:pieChart>
        <c:varyColors val="1"/>
        <c:ser>
          <c:idx val="0"/>
          <c:order val="0"/>
          <c:tx>
            <c:strRef>
              <c:f>Sheet1!$B$1</c:f>
              <c:strCache>
                <c:ptCount val="1"/>
                <c:pt idx="0">
                  <c:v>พนักงานราชการ</c:v>
                </c:pt>
              </c:strCache>
            </c:strRef>
          </c:tx>
          <c:dLbls>
            <c:dLbl>
              <c:idx val="1"/>
              <c:layout>
                <c:manualLayout>
                  <c:x val="0.33095667630153891"/>
                  <c:y val="0.20275600685049552"/>
                </c:manualLayout>
              </c:layout>
              <c:dLblPos val="bestFit"/>
              <c:showCatName val="1"/>
              <c:showPercent val="1"/>
            </c:dLbl>
            <c:txPr>
              <a:bodyPr/>
              <a:lstStyle/>
              <a:p>
                <a:pPr>
                  <a:defRPr sz="1099" baseline="0"/>
                </a:pPr>
                <a:endParaRPr lang="th-TH"/>
              </a:p>
            </c:txPr>
            <c:showCatName val="1"/>
            <c:showPercent val="1"/>
            <c:showLeaderLines val="1"/>
          </c:dLbls>
          <c:cat>
            <c:strRef>
              <c:f>Sheet1!$A$2:$A$6</c:f>
              <c:strCache>
                <c:ptCount val="5"/>
                <c:pt idx="0">
                  <c:v>เชี่ยวชาญพิเศษ</c:v>
                </c:pt>
                <c:pt idx="1">
                  <c:v>เชี่ยวชาญเฉพาะ</c:v>
                </c:pt>
                <c:pt idx="2">
                  <c:v>บริหารทั่วไป</c:v>
                </c:pt>
                <c:pt idx="3">
                  <c:v>บริการ</c:v>
                </c:pt>
                <c:pt idx="4">
                  <c:v>เทคนิคทั่วไป</c:v>
                </c:pt>
              </c:strCache>
            </c:strRef>
          </c:cat>
          <c:val>
            <c:numRef>
              <c:f>Sheet1!$B$2:$B$6</c:f>
              <c:numCache>
                <c:formatCode>General</c:formatCode>
                <c:ptCount val="5"/>
                <c:pt idx="0">
                  <c:v>8</c:v>
                </c:pt>
                <c:pt idx="1">
                  <c:v>3</c:v>
                </c:pt>
                <c:pt idx="2">
                  <c:v>156</c:v>
                </c:pt>
                <c:pt idx="3">
                  <c:v>145</c:v>
                </c:pt>
                <c:pt idx="4">
                  <c:v>8</c:v>
                </c:pt>
              </c:numCache>
            </c:numRef>
          </c:val>
        </c:ser>
        <c:dLbls>
          <c:showCatName val="1"/>
          <c:showPercent val="1"/>
        </c:dLbls>
        <c:firstSliceAng val="0"/>
      </c:pieChart>
      <c:spPr>
        <a:noFill/>
        <a:ln w="25375">
          <a:noFill/>
        </a:ln>
      </c:spPr>
    </c:plotArea>
    <c:plotVisOnly val="1"/>
    <c:dispBlanksAs val="zero"/>
  </c:chart>
  <c:externalData r:id="rId2"/>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th-TH"/>
  <c:chart>
    <c:title>
      <c:txPr>
        <a:bodyPr/>
        <a:lstStyle/>
        <a:p>
          <a:pPr>
            <a:defRPr sz="1601" baseline="0"/>
          </a:pPr>
          <a:endParaRPr lang="th-TH"/>
        </a:p>
      </c:txPr>
    </c:title>
    <c:plotArea>
      <c:layout/>
      <c:pieChart>
        <c:varyColors val="1"/>
        <c:ser>
          <c:idx val="0"/>
          <c:order val="0"/>
          <c:tx>
            <c:strRef>
              <c:f>Sheet1!$B$1</c:f>
              <c:strCache>
                <c:ptCount val="1"/>
                <c:pt idx="0">
                  <c:v>ลูกจ้างประจำ</c:v>
                </c:pt>
              </c:strCache>
            </c:strRef>
          </c:tx>
          <c:dLbls>
            <c:showCatName val="1"/>
            <c:showPercent val="1"/>
            <c:showLeaderLines val="1"/>
          </c:dLbls>
          <c:cat>
            <c:strRef>
              <c:f>Sheet1!$A$2:$A$4</c:f>
              <c:strCache>
                <c:ptCount val="3"/>
                <c:pt idx="0">
                  <c:v>บริการพื้นฐาน</c:v>
                </c:pt>
                <c:pt idx="1">
                  <c:v>งานสนับสนุน</c:v>
                </c:pt>
                <c:pt idx="2">
                  <c:v>งานช่าง</c:v>
                </c:pt>
              </c:strCache>
            </c:strRef>
          </c:cat>
          <c:val>
            <c:numRef>
              <c:f>Sheet1!$B$2:$B$4</c:f>
              <c:numCache>
                <c:formatCode>General</c:formatCode>
                <c:ptCount val="3"/>
                <c:pt idx="0">
                  <c:v>32</c:v>
                </c:pt>
                <c:pt idx="1">
                  <c:v>131</c:v>
                </c:pt>
                <c:pt idx="2">
                  <c:v>50</c:v>
                </c:pt>
              </c:numCache>
            </c:numRef>
          </c:val>
        </c:ser>
        <c:dLbls>
          <c:showCatName val="1"/>
          <c:showPercent val="1"/>
        </c:dLbls>
        <c:firstSliceAng val="0"/>
      </c:pieChart>
      <c:spPr>
        <a:noFill/>
        <a:ln w="25419">
          <a:noFill/>
        </a:ln>
      </c:spPr>
    </c:plotArea>
    <c:plotVisOnly val="1"/>
    <c:dispBlanksAs val="zero"/>
  </c:chart>
  <c:externalData r:id="rId1"/>
</c:chartSpace>
</file>

<file path=word/theme/theme1.xml><?xml version="1.0" encoding="utf-8"?>
<a:theme xmlns:a="http://schemas.openxmlformats.org/drawingml/2006/main" name="ชุดรูปแบบของ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202</TotalTime>
  <Pages>52</Pages>
  <Words>14581</Words>
  <Characters>83113</Characters>
  <Application>Microsoft Office Word</Application>
  <DocSecurity>0</DocSecurity>
  <Lines>692</Lines>
  <Paragraphs>194</Paragraphs>
  <ScaleCrop>false</ScaleCrop>
  <HeadingPairs>
    <vt:vector size="2" baseType="variant">
      <vt:variant>
        <vt:lpstr>ชื่อเรื่อง</vt:lpstr>
      </vt:variant>
      <vt:variant>
        <vt:i4>1</vt:i4>
      </vt:variant>
    </vt:vector>
  </HeadingPairs>
  <TitlesOfParts>
    <vt:vector size="1" baseType="lpstr">
      <vt:lpstr/>
    </vt:vector>
  </TitlesOfParts>
  <Company/>
  <LinksUpToDate>false</LinksUpToDate>
  <CharactersWithSpaces>97500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cp:revision>
  <dcterms:created xsi:type="dcterms:W3CDTF">2017-12-19T06:35:00Z</dcterms:created>
  <dcterms:modified xsi:type="dcterms:W3CDTF">2018-01-08T01:42:00Z</dcterms:modified>
</cp:coreProperties>
</file>