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6563AA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6563AA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316358">
        <w:rPr>
          <w:rFonts w:ascii="TH SarabunIT๙" w:hAnsi="TH SarabunIT๙" w:cs="TH SarabunIT๙"/>
          <w:b/>
          <w:bCs/>
        </w:rPr>
        <w:t xml:space="preserve"> </w:t>
      </w:r>
      <w:r w:rsidR="00316358">
        <w:rPr>
          <w:rFonts w:ascii="TH SarabunIT๙" w:hAnsi="TH SarabunIT๙" w:cs="TH SarabunIT๙" w:hint="cs"/>
          <w:b/>
          <w:bCs/>
          <w:cs/>
        </w:rPr>
        <w:t>รอบ 9 เดือน</w:t>
      </w:r>
    </w:p>
    <w:p w:rsidR="00271D6D" w:rsidRPr="00271D6D" w:rsidRDefault="00271D6D" w:rsidP="00271D6D">
      <w:pPr>
        <w:spacing w:before="120"/>
        <w:jc w:val="center"/>
        <w:rPr>
          <w:b/>
          <w:bCs/>
        </w:rPr>
      </w:pPr>
      <w:r w:rsidRPr="00271D6D">
        <w:rPr>
          <w:rFonts w:ascii="TH SarabunIT๙" w:hAnsi="TH SarabunIT๙" w:cs="TH SarabunIT๙"/>
          <w:b/>
          <w:bCs/>
          <w:cs/>
        </w:rPr>
        <w:t>สำนักบริหารกองทุน</w:t>
      </w:r>
    </w:p>
    <w:p w:rsidR="00271D6D" w:rsidRDefault="00271D6D" w:rsidP="00271D6D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271D6D">
        <w:rPr>
          <w:rFonts w:ascii="TH SarabunIT๙" w:hAnsi="TH SarabunIT๙" w:cs="TH SarabunIT๙" w:hint="cs"/>
          <w:b/>
          <w:bCs/>
          <w:cs/>
        </w:rPr>
        <w:t xml:space="preserve">กิจกรรมที่เลือก  </w:t>
      </w:r>
      <w:r w:rsidRPr="00271D6D">
        <w:rPr>
          <w:rFonts w:ascii="TH SarabunIT๙" w:hAnsi="TH SarabunIT๙" w:cs="TH SarabunIT๙"/>
          <w:b/>
          <w:bCs/>
          <w:cs/>
        </w:rPr>
        <w:t>การจัดทำรายงาน รายรับ – รายจ่าย เงินกองทุนการปฏิรูปที่ดินเพื่อเกษตรกรรม เพื่อประกาศในราชกิจจา</w:t>
      </w:r>
      <w:proofErr w:type="spellStart"/>
      <w:r w:rsidRPr="00271D6D">
        <w:rPr>
          <w:rFonts w:ascii="TH SarabunIT๙" w:hAnsi="TH SarabunIT๙" w:cs="TH SarabunIT๙"/>
          <w:b/>
          <w:bCs/>
          <w:cs/>
        </w:rPr>
        <w:t>นุเ</w:t>
      </w:r>
      <w:proofErr w:type="spellEnd"/>
      <w:r w:rsidRPr="00271D6D">
        <w:rPr>
          <w:rFonts w:ascii="TH SarabunIT๙" w:hAnsi="TH SarabunIT๙" w:cs="TH SarabunIT๙"/>
          <w:b/>
          <w:bCs/>
          <w:cs/>
        </w:rPr>
        <w:t>บกษา</w:t>
      </w:r>
    </w:p>
    <w:p w:rsidR="00271D6D" w:rsidRPr="00271D6D" w:rsidRDefault="00271D6D" w:rsidP="00271D6D">
      <w:pPr>
        <w:jc w:val="center"/>
        <w:rPr>
          <w:b/>
          <w:bCs/>
        </w:rPr>
      </w:pPr>
      <w:r w:rsidRPr="00271D6D">
        <w:rPr>
          <w:rFonts w:ascii="TH SarabunIT๙" w:hAnsi="TH SarabunIT๙" w:cs="TH SarabunIT๙"/>
          <w:b/>
          <w:bCs/>
          <w:cs/>
        </w:rPr>
        <w:t>ประจำปีบัญชี 2562 ให้แล้วเสร็จภายในระยะเวลาที่กฎหมายกำหนด</w:t>
      </w:r>
    </w:p>
    <w:p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271D6D" w:rsidRPr="00CF623C" w:rsidTr="00271D6D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271D6D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271D6D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271D6D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271D6D" w:rsidRPr="00CF623C" w:rsidRDefault="00271D6D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271D6D" w:rsidTr="00271D6D">
        <w:trPr>
          <w:trHeight w:val="1616"/>
        </w:trPr>
        <w:tc>
          <w:tcPr>
            <w:tcW w:w="2268" w:type="dxa"/>
          </w:tcPr>
          <w:p w:rsidR="00B50DB2" w:rsidRDefault="00271D6D" w:rsidP="00ED1A2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(1) รวบรวมรายงานประจำปี 2562 ของ </w:t>
            </w:r>
          </w:p>
          <w:p w:rsidR="00271D6D" w:rsidRDefault="00271D6D" w:rsidP="00ED1A2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bookmarkStart w:id="0" w:name="_GoBack"/>
            <w:bookmarkEnd w:id="0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ส.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ป.ก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. จังหวัด 72 จังหวัด เพื่อตรวจสอบความถูกต้อง </w:t>
            </w:r>
          </w:p>
          <w:p w:rsidR="00271D6D" w:rsidRPr="00CF623C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(20 คะแนน)</w:t>
            </w:r>
          </w:p>
        </w:tc>
        <w:tc>
          <w:tcPr>
            <w:tcW w:w="1843" w:type="dxa"/>
          </w:tcPr>
          <w:p w:rsidR="00271D6D" w:rsidRPr="00CF623C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ส.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ป.ก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. จังหวัด ไม่สามารถจัดส่งรายงานให้ส่วนกลางได้ภายในกำหนด/รายงานไม่ถูกต้อง</w:t>
            </w:r>
          </w:p>
        </w:tc>
        <w:tc>
          <w:tcPr>
            <w:tcW w:w="3969" w:type="dxa"/>
          </w:tcPr>
          <w:p w:rsidR="00271D6D" w:rsidRPr="00CF623C" w:rsidRDefault="00271D6D" w:rsidP="00ED1A2A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ส่วนกลางมีระบบการตรวจสอบ/สอบทาน รายงานประจำเดือนให้ถูกต้องตาม </w:t>
            </w:r>
            <w:r w:rsidRPr="0093304E">
              <w:rPr>
                <w:rFonts w:ascii="TH SarabunIT๙" w:hAnsi="TH SarabunIT๙" w:cs="TH SarabunIT๙"/>
                <w:sz w:val="28"/>
                <w:szCs w:val="28"/>
              </w:rPr>
              <w:t>e-mail: financeadmin@alro.go.th</w:t>
            </w:r>
            <w:r w:rsidRPr="00CF623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F623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หนังสือ ที่ กค 0423.3/ว 225 </w:t>
            </w:r>
            <w:proofErr w:type="spellStart"/>
            <w:r w:rsidRPr="00CF623C">
              <w:rPr>
                <w:rFonts w:ascii="TH SarabunIT๙" w:hAnsi="TH SarabunIT๙" w:cs="TH SarabunIT๙"/>
                <w:sz w:val="28"/>
                <w:szCs w:val="28"/>
                <w:cs/>
              </w:rPr>
              <w:t>ลว</w:t>
            </w:r>
            <w:proofErr w:type="spellEnd"/>
            <w:r w:rsidRPr="00CF623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29 ส.ค. 2557</w:t>
            </w:r>
          </w:p>
          <w:p w:rsidR="00271D6D" w:rsidRPr="00CF623C" w:rsidRDefault="00271D6D" w:rsidP="00ED1A2A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ส่วนกลางรายงานประจำเดือนที่ตรวจสอบถูกต้อง ตามบันทึก ที่ กษ 1207.1/1961 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ลว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7 ธ.ค. 2561</w:t>
            </w:r>
          </w:p>
          <w:p w:rsidR="00271D6D" w:rsidRPr="00CF623C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ให้องค์ความรู้กับภูมิภาคตามบันทึก ที่ กษ 1207.1/1604 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ลว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9 ต.ค. 2561 และบันทึก ที่ กษ 1207.1/1622 </w:t>
            </w:r>
            <w:proofErr w:type="spellStart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ลว</w:t>
            </w:r>
            <w:proofErr w:type="spellEnd"/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11 ต.ค. 2561</w:t>
            </w:r>
          </w:p>
        </w:tc>
        <w:tc>
          <w:tcPr>
            <w:tcW w:w="4111" w:type="dxa"/>
          </w:tcPr>
          <w:p w:rsidR="00271D6D" w:rsidRPr="0029797F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5" w:type="dxa"/>
          </w:tcPr>
          <w:p w:rsidR="00271D6D" w:rsidRPr="00CF623C" w:rsidRDefault="00271D6D" w:rsidP="00ED1A2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271D6D"/>
    <w:rsid w:val="00316358"/>
    <w:rsid w:val="003C4F96"/>
    <w:rsid w:val="003C7A20"/>
    <w:rsid w:val="003E6590"/>
    <w:rsid w:val="004669C0"/>
    <w:rsid w:val="006563AA"/>
    <w:rsid w:val="00683AC8"/>
    <w:rsid w:val="00840F49"/>
    <w:rsid w:val="00841660"/>
    <w:rsid w:val="00970B5E"/>
    <w:rsid w:val="00B50DB2"/>
    <w:rsid w:val="00B557F0"/>
    <w:rsid w:val="00D3610E"/>
    <w:rsid w:val="00D42611"/>
    <w:rsid w:val="00D94185"/>
    <w:rsid w:val="00ED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5AD58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8</cp:revision>
  <cp:lastPrinted>2019-06-14T09:49:00Z</cp:lastPrinted>
  <dcterms:created xsi:type="dcterms:W3CDTF">2019-06-12T07:16:00Z</dcterms:created>
  <dcterms:modified xsi:type="dcterms:W3CDTF">2019-06-14T09:50:00Z</dcterms:modified>
</cp:coreProperties>
</file>