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86FCC" w:rsidRDefault="0024758A">
      <w:pPr>
        <w:rPr>
          <w:rFonts w:ascii="TH SarabunIT๙" w:hAnsi="TH SarabunIT๙" w:cs="TH SarabunIT๙"/>
          <w:sz w:val="28"/>
          <w:szCs w:val="28"/>
        </w:rPr>
      </w:pP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E9F48" wp14:editId="7EE157B5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EEB0B1" wp14:editId="50FD4C8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CA058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96029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สำนักวิชาการและแผนงาน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CA058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bookmarkStart w:id="1" w:name="_GoBack"/>
                      <w:bookmarkEnd w:id="1"/>
                      <w:r w:rsidR="0096029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สำนักวิชาการและแผนงาน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86FCC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86FCC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586FCC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86FCC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86FCC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368BA" w:rsidRPr="00586FCC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530DC9" w:rsidRPr="00586FCC" w:rsidRDefault="00530DC9" w:rsidP="00530DC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1.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530DC9" w:rsidRDefault="00530DC9" w:rsidP="00530DC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การเบิกจ่ายงบประมาณในภาพรวม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เป็นไป</w:t>
            </w:r>
          </w:p>
          <w:p w:rsidR="004B05E7" w:rsidRPr="00586FCC" w:rsidRDefault="00530DC9" w:rsidP="00530DC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4B05E7" w:rsidRPr="00586FCC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  <w:p w:rsidR="004B05E7" w:rsidRPr="00586FCC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45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55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86FCC" w:rsidRDefault="005E0960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586FCC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586FCC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4B05E7" w:rsidRPr="00586FCC" w:rsidRDefault="00660BF9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52.29</w:t>
            </w:r>
          </w:p>
        </w:tc>
      </w:tr>
      <w:tr w:rsidR="000002AA" w:rsidRPr="000002AA" w:rsidTr="007E778F">
        <w:trPr>
          <w:trHeight w:val="1021"/>
          <w:jc w:val="center"/>
        </w:trPr>
        <w:tc>
          <w:tcPr>
            <w:tcW w:w="3624" w:type="dxa"/>
          </w:tcPr>
          <w:p w:rsidR="000002AA" w:rsidRDefault="000002AA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002AA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2. </w:t>
            </w:r>
            <w:r w:rsidRPr="000002AA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ระดับความสำเร็จของการจัดทำแผนงานและงบประมาณ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ประจำปีงบประมาณ </w:t>
            </w:r>
          </w:p>
          <w:p w:rsidR="00294594" w:rsidRPr="000002AA" w:rsidRDefault="000002AA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พ.ศ. 2562</w:t>
            </w:r>
          </w:p>
        </w:tc>
        <w:tc>
          <w:tcPr>
            <w:tcW w:w="962" w:type="dxa"/>
          </w:tcPr>
          <w:p w:rsidR="00294594" w:rsidRPr="000002AA" w:rsidRDefault="00A72333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0002AA" w:rsidRDefault="00B221F7" w:rsidP="004574D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2333" w:rsidRDefault="00A72333" w:rsidP="00A72333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วิเคราะห์ทบทวนยุทธศาสตร์ชาติ 20 ปี (พ.ศ.2560-2579) แผนพัฒนาเศรษฐกิจและสังคมแห่งชาติ (พ.ศ.2560</w:t>
            </w:r>
            <w:r w:rsidR="004E68FB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 xml:space="preserve"> ถึง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2564) และนโยบายการ</w:t>
            </w:r>
            <w:r w:rsidRPr="004E68FB">
              <w:rPr>
                <w:rFonts w:ascii="TH SarabunIT๙" w:hAnsi="TH SarabunIT๙" w:cs="TH SarabunIT๙" w:hint="cs"/>
                <w:spacing w:val="-12"/>
                <w:sz w:val="28"/>
                <w:szCs w:val="28"/>
                <w:cs/>
              </w:rPr>
              <w:t>จัดทำงบประมาณ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 xml:space="preserve">รายจ่ายประจำปีงบประมาณ </w:t>
            </w:r>
          </w:p>
          <w:p w:rsidR="00294594" w:rsidRPr="000002AA" w:rsidRDefault="00A72333" w:rsidP="00A72333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พ.ศ. 2562 และนโยบายอื่นๆ ที่เกี่ยวข้อง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119C" w:rsidRDefault="0038119C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วิเคราะห์ จัดทำทำข้อเสนอ</w:t>
            </w:r>
          </w:p>
          <w:p w:rsidR="00294594" w:rsidRPr="0038119C" w:rsidRDefault="0038119C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คำของบประมาณ</w:t>
            </w:r>
            <w:r w:rsidRPr="004E68FB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รายจ่ายประจำปี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งบประมาณ พ.ศ. 2562 </w:t>
            </w:r>
            <w:r w:rsidRPr="0038119C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Pr="0038119C">
              <w:rPr>
                <w:rFonts w:ascii="TH SarabunIT๙" w:hAnsi="TH SarabunIT๙" w:cs="TH SarabunIT๙"/>
                <w:sz w:val="28"/>
                <w:szCs w:val="28"/>
              </w:rPr>
              <w:t>Pre-Celling)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2592" w:rsidRDefault="00CD2592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ขออนุมัติโครงการแผนปฏฺบัติงานปีงบประมาณ พ.ศ. 2561 (ตาม พรบ.งบประมาณ) จัดประชุม สัมมนาเพื่อ</w:t>
            </w:r>
          </w:p>
          <w:p w:rsidR="00CD2592" w:rsidRDefault="00CD2592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มอบนโยบาย</w:t>
            </w:r>
          </w:p>
          <w:p w:rsidR="00CD2592" w:rsidRDefault="00CD2592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แนวทาง</w:t>
            </w:r>
          </w:p>
          <w:p w:rsidR="00294594" w:rsidRPr="000002AA" w:rsidRDefault="00CD2592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การดำเนินงานประจำปีงบประมาณ พ.ศ. 2562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0002AA" w:rsidRDefault="009C40BE" w:rsidP="009C40B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วิเคราะห์จัดทำแผนงานและงบประมาณประจำปีงบประมาณ 2561 และแผนปฏิบัติการประจำปีงบประมาณ 2561 ให้สำนัก/กอง/   ส.ป.ก.จังหวัดนำไปปฏิบัติ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2EC5" w:rsidRDefault="009A3CC6" w:rsidP="007F2B5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ทบทวนและจัดทำแผนยุทธศาสตร์ </w:t>
            </w:r>
          </w:p>
          <w:p w:rsidR="00294594" w:rsidRPr="000002AA" w:rsidRDefault="009A3CC6" w:rsidP="007F2B5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 พ.ศ. 2561-2564 /วิเคราะห์จัดทำ</w:t>
            </w:r>
            <w:r w:rsidRPr="009A3CC6">
              <w:rPr>
                <w:rFonts w:ascii="TH SarabunIT๙" w:hAnsi="TH SarabunIT๙" w:cs="TH SarabunIT๙" w:hint="cs"/>
                <w:spacing w:val="-12"/>
                <w:sz w:val="28"/>
                <w:szCs w:val="28"/>
                <w:cs/>
              </w:rPr>
              <w:t>คำของบประมาณ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ประจำปี 2562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0002AA" w:rsidRDefault="0029459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bookmarkStart w:id="0" w:name="_GoBack"/>
            <w:bookmarkEnd w:id="0"/>
          </w:p>
        </w:tc>
      </w:tr>
    </w:tbl>
    <w:p w:rsidR="00BC04E6" w:rsidRPr="00586FCC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586FCC" w:rsidRDefault="006D1147" w:rsidP="006D1147">
      <w:pPr>
        <w:tabs>
          <w:tab w:val="left" w:pos="8850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ab/>
      </w:r>
    </w:p>
    <w:p w:rsidR="001D5E15" w:rsidRPr="00586FCC" w:rsidRDefault="001D5E15">
      <w:pPr>
        <w:rPr>
          <w:rFonts w:ascii="TH SarabunIT๙" w:hAnsi="TH SarabunIT๙" w:cs="TH SarabunIT๙"/>
          <w:sz w:val="28"/>
          <w:szCs w:val="28"/>
        </w:rPr>
      </w:pPr>
    </w:p>
    <w:p w:rsidR="00246428" w:rsidRPr="00586FCC" w:rsidRDefault="00246428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586FCC" w:rsidTr="00305080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586FCC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586FCC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586FCC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586FCC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586FCC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586FCC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C77266" w:rsidRPr="00586FCC" w:rsidTr="00D60ED9">
        <w:trPr>
          <w:trHeight w:val="1021"/>
          <w:jc w:val="center"/>
        </w:trPr>
        <w:tc>
          <w:tcPr>
            <w:tcW w:w="3424" w:type="dxa"/>
          </w:tcPr>
          <w:p w:rsidR="005227E3" w:rsidRDefault="00C77266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77266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ระดับความสำเร็จของการติดตามผล</w:t>
            </w:r>
          </w:p>
          <w:p w:rsidR="00D159B7" w:rsidRDefault="00C77266" w:rsidP="00D159B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การดำเนินงานตามเงินงบประมาณ</w:t>
            </w:r>
            <w:r w:rsidR="00D159B7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C77266" w:rsidRPr="00586FCC" w:rsidRDefault="00D159B7" w:rsidP="00D159B7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พ.ศ.</w:t>
            </w:r>
            <w:r w:rsidR="00C77266"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2561</w:t>
            </w:r>
          </w:p>
        </w:tc>
        <w:tc>
          <w:tcPr>
            <w:tcW w:w="1082" w:type="dxa"/>
          </w:tcPr>
          <w:p w:rsidR="00C77266" w:rsidRPr="000002AA" w:rsidRDefault="00C77266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7266" w:rsidRPr="000002AA" w:rsidRDefault="00B221F7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7266" w:rsidRPr="00586FCC" w:rsidRDefault="00C77266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มอบหมายหน้าที่ความรับผิดชอบเป็นคณะทำงานเพื่อรับผิดชอบการทำระบบติดตามผลการดำเนินงาน </w:t>
            </w:r>
            <w:r w:rsidRPr="00C77266">
              <w:rPr>
                <w:rFonts w:ascii="TH SarabunIT๙" w:hAnsi="TH SarabunIT๙" w:cs="TH SarabunIT๙"/>
                <w:sz w:val="28"/>
                <w:szCs w:val="28"/>
              </w:rPr>
              <w:t>“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</w:t>
            </w:r>
            <w:r w:rsidRPr="00796892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แผนงานผลงาน</w:t>
            </w:r>
            <w:r w:rsidRPr="00796892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”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7266" w:rsidRPr="00586FCC" w:rsidRDefault="00C77266" w:rsidP="003C100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กำหนดกิจกรรมที่จะดำเนินงานปรับปรุงและพัฒนาเครื่องมือที่กำหนด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7266" w:rsidRPr="00586FCC" w:rsidRDefault="00C77266" w:rsidP="00D60ED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จัดทำระบบ </w:t>
            </w:r>
            <w:r w:rsidRPr="00C77266">
              <w:rPr>
                <w:rFonts w:ascii="TH SarabunIT๙" w:hAnsi="TH SarabunIT๙" w:cs="TH SarabunIT๙"/>
                <w:sz w:val="28"/>
                <w:szCs w:val="28"/>
              </w:rPr>
              <w:t>“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รายงานแผนงานผลงาน</w:t>
            </w:r>
            <w:r w:rsidRPr="00C77266">
              <w:rPr>
                <w:rFonts w:ascii="TH SarabunIT๙" w:hAnsi="TH SarabunIT๙" w:cs="TH SarabunIT๙"/>
                <w:sz w:val="28"/>
                <w:szCs w:val="28"/>
              </w:rPr>
              <w:t xml:space="preserve">” 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ส่งศูนย์เทคโนโลยีสารสนเทศ และการสื่อสาร เพื่อติดตั้งระบบการรายงานทางไกล (</w:t>
            </w:r>
            <w:r w:rsidRPr="00C77266">
              <w:rPr>
                <w:rFonts w:ascii="TH SarabunIT๙" w:hAnsi="TH SarabunIT๙" w:cs="TH SarabunIT๙"/>
                <w:sz w:val="28"/>
                <w:szCs w:val="28"/>
              </w:rPr>
              <w:t>On Line)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6892" w:rsidRDefault="00C77266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ทดสอบข้อมูลการนำเข้า (</w:t>
            </w:r>
            <w:r w:rsidRPr="00C77266">
              <w:rPr>
                <w:rFonts w:ascii="TH SarabunIT๙" w:hAnsi="TH SarabunIT๙" w:cs="TH SarabunIT๙"/>
                <w:sz w:val="28"/>
                <w:szCs w:val="28"/>
              </w:rPr>
              <w:t xml:space="preserve">Key In) 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ทุกกิจกรรม เมื่อถูกต้องครบถ้วนจึงแจ้ง ส.ป.ก.จังหวัดและสำนัก/กองเพื่อเปิดระบบการนำเข้า </w:t>
            </w:r>
          </w:p>
          <w:p w:rsidR="00C77266" w:rsidRPr="00586FCC" w:rsidRDefault="00C77266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Pr="00C77266">
              <w:rPr>
                <w:rFonts w:ascii="TH SarabunIT๙" w:hAnsi="TH SarabunIT๙" w:cs="TH SarabunIT๙"/>
                <w:sz w:val="28"/>
                <w:szCs w:val="28"/>
              </w:rPr>
              <w:t>Key In)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แผนงานในระบบ </w:t>
            </w:r>
            <w:r w:rsidRPr="00C77266">
              <w:rPr>
                <w:rFonts w:ascii="TH SarabunIT๙" w:hAnsi="TH SarabunIT๙" w:cs="TH SarabunIT๙"/>
                <w:sz w:val="28"/>
                <w:szCs w:val="28"/>
              </w:rPr>
              <w:t>“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</w:t>
            </w:r>
            <w:r w:rsidRPr="00796892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แผนงานผลงาน</w:t>
            </w:r>
            <w:r w:rsidRPr="00796892">
              <w:rPr>
                <w:rFonts w:ascii="TH SarabunIT๙" w:hAnsi="TH SarabunIT๙" w:cs="TH SarabunIT๙"/>
                <w:spacing w:val="-4"/>
                <w:sz w:val="28"/>
                <w:szCs w:val="28"/>
              </w:rPr>
              <w:t>”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6B54" w:rsidRDefault="00C77266" w:rsidP="00D86B5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รายงานผลการดำเนินงานจากระบบ </w:t>
            </w:r>
            <w:r w:rsidRPr="00C77266">
              <w:rPr>
                <w:rFonts w:ascii="TH SarabunIT๙" w:hAnsi="TH SarabunIT๙" w:cs="TH SarabunIT๙"/>
                <w:sz w:val="28"/>
                <w:szCs w:val="28"/>
              </w:rPr>
              <w:t>“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</w:t>
            </w:r>
            <w:r w:rsidRPr="00D86B5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แผนงานผลงาน</w:t>
            </w:r>
            <w:r w:rsidR="00D86B54" w:rsidRPr="00D86B54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”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ต่อผู้บริหารรอบ </w:t>
            </w:r>
            <w:r w:rsidRPr="00D86B54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1 ธันวาคม</w:t>
            </w:r>
            <w:r w:rsidR="00D86B54" w:rsidRPr="00D86B54">
              <w:rPr>
                <w:rFonts w:ascii="TH SarabunIT๙" w:hAnsi="TH SarabunIT๙" w:cs="TH SarabunIT๙" w:hint="cs"/>
                <w:spacing w:val="-14"/>
                <w:sz w:val="28"/>
                <w:szCs w:val="28"/>
                <w:cs/>
              </w:rPr>
              <w:t xml:space="preserve"> </w:t>
            </w:r>
            <w:r w:rsidRPr="00D86B54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2559</w:t>
            </w: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ถึง 31 มีนาคม 2561 รวม </w:t>
            </w:r>
          </w:p>
          <w:p w:rsidR="00C77266" w:rsidRPr="00586FCC" w:rsidRDefault="00C77266" w:rsidP="00D86B5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C77266">
              <w:rPr>
                <w:rFonts w:ascii="TH SarabunIT๙" w:hAnsi="TH SarabunIT๙" w:cs="TH SarabunIT๙"/>
                <w:sz w:val="28"/>
                <w:szCs w:val="28"/>
                <w:cs/>
              </w:rPr>
              <w:t>6 ครั้ง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7266" w:rsidRPr="00586FCC" w:rsidRDefault="00C77266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36714" w:rsidRDefault="00D36714"/>
    <w:p w:rsidR="00D36714" w:rsidRDefault="00D36714"/>
    <w:p w:rsidR="00D36714" w:rsidRDefault="00D36714"/>
    <w:p w:rsidR="00D36714" w:rsidRDefault="00D36714"/>
    <w:p w:rsidR="00D36714" w:rsidRDefault="00D36714"/>
    <w:p w:rsidR="00D36714" w:rsidRDefault="00D36714"/>
    <w:p w:rsidR="00D36714" w:rsidRDefault="00D36714"/>
    <w:p w:rsidR="00D36714" w:rsidRDefault="00D36714"/>
    <w:p w:rsidR="00D36714" w:rsidRDefault="00D36714"/>
    <w:p w:rsidR="00D36714" w:rsidRDefault="00D36714"/>
    <w:p w:rsidR="00D36714" w:rsidRDefault="00D36714"/>
    <w:p w:rsidR="00D36714" w:rsidRDefault="00D36714"/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D36714" w:rsidRPr="00586FCC" w:rsidTr="00950027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D36714" w:rsidRPr="00586FCC" w:rsidRDefault="00D36714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36714" w:rsidRPr="00586FCC" w:rsidRDefault="00D36714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D36714" w:rsidRPr="00586FCC" w:rsidRDefault="00D36714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D36714" w:rsidRPr="00586FCC" w:rsidRDefault="00D36714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D36714" w:rsidRPr="00586FCC" w:rsidRDefault="00D36714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36714" w:rsidRPr="00586FCC" w:rsidRDefault="00D36714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D36714" w:rsidRPr="00586FCC" w:rsidRDefault="00D36714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A00D02" w:rsidRPr="00586FCC" w:rsidTr="00950027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D36714" w:rsidRPr="00586FCC" w:rsidRDefault="00D36714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36714" w:rsidRPr="00586FCC" w:rsidRDefault="00D36714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6714" w:rsidRPr="00586FCC" w:rsidRDefault="00D36714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D36714" w:rsidRPr="00586FCC" w:rsidRDefault="00D36714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36714" w:rsidRPr="00586FCC" w:rsidRDefault="00D36714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36714" w:rsidRPr="00586FCC" w:rsidRDefault="00D36714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36714" w:rsidRPr="00586FCC" w:rsidRDefault="00D36714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36714" w:rsidRPr="00586FCC" w:rsidRDefault="00D36714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D36714" w:rsidRPr="00586FCC" w:rsidRDefault="00D36714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A00D02" w:rsidRPr="00586FCC" w:rsidTr="003A2823">
        <w:trPr>
          <w:trHeight w:val="1021"/>
          <w:jc w:val="center"/>
        </w:trPr>
        <w:tc>
          <w:tcPr>
            <w:tcW w:w="3424" w:type="dxa"/>
          </w:tcPr>
          <w:p w:rsidR="00E104FC" w:rsidRPr="00586FCC" w:rsidRDefault="00E104F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4. </w:t>
            </w:r>
            <w:r w:rsidRPr="00E104F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ระดับความสำเร็จในการจัดประชุมคณะกรรมการปฏิรูปที่ดินเพื่อเกษตรกรรม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(คปก.)</w:t>
            </w:r>
          </w:p>
        </w:tc>
        <w:tc>
          <w:tcPr>
            <w:tcW w:w="1082" w:type="dxa"/>
          </w:tcPr>
          <w:p w:rsidR="00E104FC" w:rsidRPr="000002AA" w:rsidRDefault="00E104FC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4FC" w:rsidRPr="000002AA" w:rsidRDefault="00B221F7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0D02" w:rsidRDefault="00D36714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D367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ประสานงาน</w:t>
            </w:r>
            <w:r w:rsidR="00A00D02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แจ้ง</w:t>
            </w:r>
          </w:p>
          <w:p w:rsidR="00A00D02" w:rsidRDefault="00A00D02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D367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สำนักที่เกี่ยวข้อง</w:t>
            </w:r>
          </w:p>
          <w:p w:rsidR="00A00D02" w:rsidRDefault="00A00D02" w:rsidP="00A00D02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เพื่อ</w:t>
            </w:r>
            <w:r w:rsidR="00D36714" w:rsidRPr="00D367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เร่งรัด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จัดทำและ</w:t>
            </w:r>
            <w:r w:rsidR="00D36714" w:rsidRPr="00D367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ส่งวาระ</w:t>
            </w:r>
          </w:p>
          <w:p w:rsidR="00A00D02" w:rsidRDefault="00D36714" w:rsidP="00A00D02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D367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การประชุม</w:t>
            </w:r>
            <w:r w:rsidR="00A00D02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/</w:t>
            </w:r>
            <w:r w:rsidRPr="00D367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ตรวจสอบ</w:t>
            </w:r>
            <w:r w:rsidR="00A00D02" w:rsidRPr="00D367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เอกสารประกอบการประชุม</w:t>
            </w:r>
            <w:r w:rsidR="00A00D02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/</w:t>
            </w:r>
            <w:r w:rsidR="00A00D02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ส่งกลับ</w:t>
            </w:r>
          </w:p>
          <w:p w:rsidR="00A00D02" w:rsidRDefault="00A00D02" w:rsidP="00A00D02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แก้ไขและดำเนิน</w:t>
            </w:r>
          </w:p>
          <w:p w:rsidR="00A00D02" w:rsidRDefault="00A00D02" w:rsidP="00A00D02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การ</w:t>
            </w:r>
            <w:r w:rsidR="00D36714" w:rsidRPr="00D367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วิเคราะห์ วาระ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 xml:space="preserve"> (ภายใน </w:t>
            </w:r>
          </w:p>
          <w:p w:rsidR="00E104FC" w:rsidRPr="00586FCC" w:rsidRDefault="00A00D02" w:rsidP="00A00D02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22 วันทำการ)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4FC" w:rsidRDefault="00D36714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3671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จัดทำหนังสือเสนอ เลขาธิการ ส.ป.ก. พิจารณาให้ความเห็นชอบกรอบวาระการประชุม</w:t>
            </w:r>
          </w:p>
          <w:p w:rsidR="005A23F1" w:rsidRPr="006158DC" w:rsidRDefault="005A23F1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และเสนอประธานกรรมการเพื่อกำหนดวันประชุม (5 วันทำการ)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23F1" w:rsidRDefault="005A23F1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จัดทำหนังสือเชิญประชุมและเอกสารระเบียบวาระการประชุมส่งให้คณะกรรมการล่วงหน้าก่อนการประชุม </w:t>
            </w:r>
          </w:p>
          <w:p w:rsidR="00E104FC" w:rsidRPr="006158DC" w:rsidRDefault="005A23F1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(7 วันทำการ)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4FC" w:rsidRPr="006158DC" w:rsidRDefault="00C1649F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ดำเนินการจัดประชุมคณะกรรมการตามที่ประธานกรรมการกำหนดได้ถูกต้องและเป็นระเบียบเรียบร้อย (1 วันทำการ)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110E" w:rsidRDefault="00D36714" w:rsidP="00E8110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D3671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</w:t>
            </w:r>
            <w:r w:rsidR="00E8110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ร่างรายงานการ</w:t>
            </w:r>
          </w:p>
          <w:p w:rsidR="00E104FC" w:rsidRPr="006158DC" w:rsidRDefault="00E8110E" w:rsidP="00B861A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ประชุม</w:t>
            </w:r>
            <w:r w:rsidR="00566AD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เสนอ</w:t>
            </w:r>
            <w:r w:rsidR="00566AD8" w:rsidRPr="00B861A7">
              <w:rPr>
                <w:rFonts w:ascii="TH SarabunIT๙" w:hAnsi="TH SarabunIT๙" w:cs="TH SarabunIT๙" w:hint="cs"/>
                <w:spacing w:val="-4"/>
                <w:sz w:val="28"/>
                <w:szCs w:val="28"/>
                <w:cs/>
              </w:rPr>
              <w:t>เลขาธิการ ส.ป.ก.</w:t>
            </w:r>
            <w:r w:rsidR="00566AD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พิจารณาให้ความเห็นชอบและจัดส่งให้กรรมการพิจารณาให้การรับรอง (ภายใน 10 วันทำการ)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4FC" w:rsidRPr="00586FCC" w:rsidRDefault="00E104FC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8B2EF3" w:rsidRPr="00586FCC" w:rsidTr="003A2823">
        <w:trPr>
          <w:trHeight w:val="1021"/>
          <w:jc w:val="center"/>
        </w:trPr>
        <w:tc>
          <w:tcPr>
            <w:tcW w:w="3424" w:type="dxa"/>
          </w:tcPr>
          <w:p w:rsidR="00B221F7" w:rsidRDefault="008B2EF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5. </w:t>
            </w:r>
            <w:r w:rsidRPr="008B2EF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ระดับความสำเร็จของการปรับปรุงคุณภาพการบริหารจัดการภาครัฐระดับพื้นฐาน หมวดที่ 2</w:t>
            </w:r>
            <w:r w:rsidR="00C7346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8B2EF3">
              <w:rPr>
                <w:rFonts w:ascii="TH SarabunIT๙" w:hAnsi="TH SarabunIT๙" w:cs="TH SarabunIT๙"/>
                <w:sz w:val="28"/>
                <w:szCs w:val="28"/>
                <w:cs/>
              </w:rPr>
              <w:t>การวางแผน</w:t>
            </w:r>
          </w:p>
          <w:p w:rsidR="008B2EF3" w:rsidRDefault="008B2EF3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B2EF3">
              <w:rPr>
                <w:rFonts w:ascii="TH SarabunIT๙" w:hAnsi="TH SarabunIT๙" w:cs="TH SarabunIT๙"/>
                <w:sz w:val="28"/>
                <w:szCs w:val="28"/>
                <w:cs/>
              </w:rPr>
              <w:t>เชิงยุทธศาสตร์ (</w:t>
            </w:r>
            <w:r w:rsidRPr="008B2EF3">
              <w:rPr>
                <w:rFonts w:ascii="TH SarabunIT๙" w:hAnsi="TH SarabunIT๙" w:cs="TH SarabunIT๙"/>
                <w:sz w:val="28"/>
                <w:szCs w:val="28"/>
              </w:rPr>
              <w:t>PMQA)</w:t>
            </w:r>
          </w:p>
        </w:tc>
        <w:tc>
          <w:tcPr>
            <w:tcW w:w="1082" w:type="dxa"/>
          </w:tcPr>
          <w:p w:rsidR="008B2EF3" w:rsidRPr="000002AA" w:rsidRDefault="008B2EF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EF3" w:rsidRPr="000002AA" w:rsidRDefault="00B221F7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0E9" w:rsidRDefault="000930E9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0930E9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แต่งตั้งคณะทำงาน</w:t>
            </w:r>
          </w:p>
          <w:p w:rsidR="000930E9" w:rsidRDefault="000930E9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0930E9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การขับเคลื่อนฯ หมวดที่ 2 </w:t>
            </w:r>
          </w:p>
          <w:p w:rsidR="008B2EF3" w:rsidRPr="00D36714" w:rsidRDefault="000930E9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0930E9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การวางแผนเชิงยุทธศาสตร์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0E9" w:rsidRDefault="000930E9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>จัดสัมมนา</w:t>
            </w:r>
          </w:p>
          <w:p w:rsidR="000930E9" w:rsidRDefault="000930E9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เชิงปฏิบัติการ รายหมวด </w:t>
            </w:r>
          </w:p>
          <w:p w:rsidR="008B2EF3" w:rsidRPr="00D36714" w:rsidRDefault="000930E9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>ครั้งที่ 1/2561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30E9" w:rsidRDefault="000930E9" w:rsidP="000930E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930E9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 xml:space="preserve">จัดประชุม </w:t>
            </w:r>
            <w:r w:rsidRPr="000930E9">
              <w:rPr>
                <w:rFonts w:ascii="TH SarabunIT๙" w:hAnsi="TH SarabunIT๙" w:cs="TH SarabunIT๙"/>
                <w:spacing w:val="-12"/>
                <w:sz w:val="28"/>
                <w:szCs w:val="28"/>
              </w:rPr>
              <w:t>PMQA</w:t>
            </w: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หมวดที่ 2 </w:t>
            </w:r>
          </w:p>
          <w:p w:rsidR="000930E9" w:rsidRDefault="000930E9" w:rsidP="000930E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>การวางแผน</w:t>
            </w:r>
          </w:p>
          <w:p w:rsidR="008B2EF3" w:rsidRDefault="000930E9" w:rsidP="000930E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>เชิงยุทธศาสตร์ ครั้งที่ 1/2561 สรุปรายงานผล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FAC" w:rsidRDefault="000930E9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>จัดสัมมนา</w:t>
            </w:r>
          </w:p>
          <w:p w:rsidR="00313FAC" w:rsidRDefault="000930E9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เชิงปฏิบัติการ รายหมวด </w:t>
            </w:r>
          </w:p>
          <w:p w:rsidR="008B2EF3" w:rsidRDefault="000930E9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>ครั้งที่ 2/2561 วิเคราะห์ตามประเด็นการประเมิน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FAC" w:rsidRDefault="000930E9" w:rsidP="00313FA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13FAC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 xml:space="preserve">จัดประชุม </w:t>
            </w:r>
            <w:r w:rsidRPr="00313FAC">
              <w:rPr>
                <w:rFonts w:ascii="TH SarabunIT๙" w:hAnsi="TH SarabunIT๙" w:cs="TH SarabunIT๙"/>
                <w:spacing w:val="-12"/>
                <w:sz w:val="28"/>
                <w:szCs w:val="28"/>
              </w:rPr>
              <w:t>PMQA</w:t>
            </w: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หมวดที่ 2 </w:t>
            </w:r>
          </w:p>
          <w:p w:rsidR="00313FAC" w:rsidRDefault="000930E9" w:rsidP="00313FA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>การวางแผน</w:t>
            </w:r>
          </w:p>
          <w:p w:rsidR="008B2EF3" w:rsidRPr="00D36714" w:rsidRDefault="000930E9" w:rsidP="00313FA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930E9">
              <w:rPr>
                <w:rFonts w:ascii="TH SarabunIT๙" w:hAnsi="TH SarabunIT๙" w:cs="TH SarabunIT๙"/>
                <w:sz w:val="28"/>
                <w:szCs w:val="28"/>
                <w:cs/>
              </w:rPr>
              <w:t>เชิงยุทธศาสตร์ ครั้งที่ 2/2561 สรุปรายงานผล ส่ง กพร.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ส.ป.ก.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2EF3" w:rsidRPr="00586FCC" w:rsidRDefault="008B2EF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Default="00D60ED9">
      <w:pPr>
        <w:rPr>
          <w:rFonts w:ascii="TH SarabunIT๙" w:hAnsi="TH SarabunIT๙" w:cs="TH SarabunIT๙"/>
          <w:sz w:val="28"/>
          <w:szCs w:val="28"/>
        </w:rPr>
      </w:pPr>
    </w:p>
    <w:p w:rsidR="003A2823" w:rsidRDefault="003A2823">
      <w:pPr>
        <w:rPr>
          <w:rFonts w:ascii="TH SarabunIT๙" w:hAnsi="TH SarabunIT๙" w:cs="TH SarabunIT๙"/>
          <w:sz w:val="28"/>
          <w:szCs w:val="28"/>
        </w:rPr>
      </w:pPr>
    </w:p>
    <w:p w:rsidR="00BB1282" w:rsidRPr="00586FCC" w:rsidRDefault="00BB1282">
      <w:pPr>
        <w:rPr>
          <w:rFonts w:ascii="TH SarabunIT๙" w:hAnsi="TH SarabunIT๙" w:cs="TH SarabunIT๙"/>
          <w:sz w:val="28"/>
          <w:szCs w:val="28"/>
        </w:rPr>
      </w:pPr>
    </w:p>
    <w:p w:rsidR="00BB1282" w:rsidRPr="00586FCC" w:rsidRDefault="00BB1282">
      <w:pPr>
        <w:rPr>
          <w:rFonts w:ascii="TH SarabunIT๙" w:hAnsi="TH SarabunIT๙" w:cs="TH SarabunIT๙"/>
          <w:sz w:val="28"/>
          <w:szCs w:val="28"/>
        </w:rPr>
      </w:pPr>
    </w:p>
    <w:p w:rsidR="00753837" w:rsidRPr="00586FCC" w:rsidRDefault="00753837">
      <w:pPr>
        <w:rPr>
          <w:rFonts w:ascii="TH SarabunIT๙" w:hAnsi="TH SarabunIT๙" w:cs="TH SarabunIT๙"/>
          <w:sz w:val="28"/>
          <w:szCs w:val="28"/>
        </w:rPr>
      </w:pPr>
    </w:p>
    <w:p w:rsidR="006716E7" w:rsidRDefault="006716E7" w:rsidP="001A68F6">
      <w:pPr>
        <w:rPr>
          <w:rFonts w:ascii="TH SarabunIT๙" w:hAnsi="TH SarabunIT๙" w:cs="TH SarabunIT๙"/>
          <w:sz w:val="28"/>
          <w:szCs w:val="28"/>
        </w:rPr>
      </w:pPr>
    </w:p>
    <w:p w:rsidR="00AB0985" w:rsidRDefault="00AB0985" w:rsidP="001A68F6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AB0985" w:rsidRPr="00586FCC" w:rsidTr="00950027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AB0985" w:rsidRPr="00586FCC" w:rsidRDefault="00AB0985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B0985" w:rsidRPr="00586FCC" w:rsidRDefault="00AB0985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AB0985" w:rsidRPr="00586FCC" w:rsidRDefault="00AB0985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AB0985" w:rsidRPr="00586FCC" w:rsidRDefault="00AB0985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AB0985" w:rsidRPr="00586FCC" w:rsidRDefault="00AB0985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B0985" w:rsidRPr="00586FCC" w:rsidRDefault="00AB0985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AB0985" w:rsidRPr="00586FCC" w:rsidRDefault="00AB0985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AB0985" w:rsidRPr="00586FCC" w:rsidTr="00950027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AB0985" w:rsidRPr="00586FCC" w:rsidRDefault="00AB0985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AB0985" w:rsidRPr="00586FCC" w:rsidRDefault="00AB0985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985" w:rsidRPr="00586FCC" w:rsidRDefault="00AB0985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AB0985" w:rsidRPr="00586FCC" w:rsidRDefault="00AB0985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AB0985" w:rsidRPr="00586FCC" w:rsidRDefault="00AB0985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AB0985" w:rsidRPr="00586FCC" w:rsidRDefault="00AB0985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AB0985" w:rsidRPr="00586FCC" w:rsidRDefault="00AB0985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AB0985" w:rsidRPr="00586FCC" w:rsidRDefault="00AB0985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0985" w:rsidRPr="00586FCC" w:rsidRDefault="00AB0985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AB0985" w:rsidRPr="00586FCC" w:rsidTr="00950027">
        <w:trPr>
          <w:trHeight w:val="1021"/>
          <w:jc w:val="center"/>
        </w:trPr>
        <w:tc>
          <w:tcPr>
            <w:tcW w:w="3424" w:type="dxa"/>
          </w:tcPr>
          <w:p w:rsidR="00AB0985" w:rsidRPr="00586FCC" w:rsidRDefault="00AB0985" w:rsidP="00AB0985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B098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6. </w:t>
            </w:r>
            <w:r w:rsidRPr="00AB0985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ระดับความสำเร็จการดำเนินงานคณะทำงานในการเร่งรัดติดตามการใช้จ่ายเงินในปีงบประมาณ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พ.ศ.</w:t>
            </w:r>
            <w:r w:rsidRPr="00AB098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2561</w:t>
            </w:r>
          </w:p>
        </w:tc>
        <w:tc>
          <w:tcPr>
            <w:tcW w:w="1082" w:type="dxa"/>
          </w:tcPr>
          <w:p w:rsidR="00AB0985" w:rsidRPr="000002AA" w:rsidRDefault="00AB0985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0985" w:rsidRPr="000002AA" w:rsidRDefault="00B221F7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0985" w:rsidRPr="00586FCC" w:rsidRDefault="00A30A84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30A84">
              <w:rPr>
                <w:rFonts w:ascii="TH SarabunIT๙" w:hAnsi="TH SarabunIT๙" w:cs="TH SarabunIT๙"/>
                <w:sz w:val="28"/>
                <w:szCs w:val="28"/>
                <w:cs/>
              </w:rPr>
              <w:t>จัดตั้งคณะทำงานตามที่ได้รับมอบหมาย แจ้งหน่วยงานที่เกี่ยวข้องรับทราบแนวทางการเร่งรัดและเตรียมแผนการใช้จ่ายเงินงบประมาณ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0985" w:rsidRPr="00586FCC" w:rsidRDefault="00A30A84" w:rsidP="00A30A8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30A84">
              <w:rPr>
                <w:rFonts w:ascii="TH SarabunIT๙" w:hAnsi="TH SarabunIT๙" w:cs="TH SarabunIT๙"/>
                <w:sz w:val="28"/>
                <w:szCs w:val="28"/>
                <w:cs/>
              </w:rPr>
              <w:t>จัดประชุม ขออนุมัติ เชิญประชุม เตรียมวาระประชุม นำเสนอพิจารณาแผนผลการใช้จ่ายเงินงบประมาณ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0985" w:rsidRPr="00586FCC" w:rsidRDefault="00A30A84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30A8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จัดทำรายงานการประชุม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0985" w:rsidRPr="00586FCC" w:rsidRDefault="00A30A84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30A84">
              <w:rPr>
                <w:rFonts w:ascii="TH SarabunIT๙" w:hAnsi="TH SarabunIT๙" w:cs="TH SarabunIT๙"/>
                <w:sz w:val="28"/>
                <w:szCs w:val="28"/>
                <w:cs/>
              </w:rPr>
              <w:t>ติดตามเร่งรัดการดำเนินงานตามมติการประชุม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0985" w:rsidRPr="00586FCC" w:rsidRDefault="00A30A84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30A84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รายงานความก้าวหน้าสืบเนื่องในการประชุมครั้งต่อไป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0985" w:rsidRPr="00586FCC" w:rsidRDefault="00AB0985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AB0985" w:rsidRPr="00586FCC" w:rsidRDefault="00AB0985" w:rsidP="001A68F6">
      <w:pPr>
        <w:rPr>
          <w:rFonts w:ascii="TH SarabunIT๙" w:hAnsi="TH SarabunIT๙" w:cs="TH SarabunIT๙"/>
          <w:sz w:val="28"/>
          <w:szCs w:val="28"/>
        </w:rPr>
      </w:pPr>
    </w:p>
    <w:sectPr w:rsidR="00AB0985" w:rsidRPr="00586FCC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6D0" w:rsidRDefault="005A26D0">
      <w:r>
        <w:separator/>
      </w:r>
    </w:p>
  </w:endnote>
  <w:endnote w:type="continuationSeparator" w:id="0">
    <w:p w:rsidR="005A26D0" w:rsidRDefault="005A2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8FDFC3" wp14:editId="6E87F070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5E0960">
      <w:rPr>
        <w:rFonts w:ascii="TH SarabunIT๙" w:hAnsi="TH SarabunIT๙" w:cs="TH SarabunIT๙"/>
        <w:noProof/>
        <w:sz w:val="28"/>
        <w:szCs w:val="28"/>
      </w:rPr>
      <w:t>1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6D0" w:rsidRDefault="005A26D0">
      <w:r>
        <w:separator/>
      </w:r>
    </w:p>
  </w:footnote>
  <w:footnote w:type="continuationSeparator" w:id="0">
    <w:p w:rsidR="005A26D0" w:rsidRDefault="005A2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435DC4F9" wp14:editId="7F5A56CD">
          <wp:simplePos x="0" y="0"/>
          <wp:positionH relativeFrom="column">
            <wp:posOffset>248920</wp:posOffset>
          </wp:positionH>
          <wp:positionV relativeFrom="paragraph">
            <wp:posOffset>122555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7C0E837" wp14:editId="4E9955A1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2AA"/>
    <w:rsid w:val="0000092A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57EC9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30E9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2CA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3B54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8ED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3FAC"/>
    <w:rsid w:val="003143F7"/>
    <w:rsid w:val="00315152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19C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823"/>
    <w:rsid w:val="003A2E2A"/>
    <w:rsid w:val="003A3A71"/>
    <w:rsid w:val="003A64F1"/>
    <w:rsid w:val="003A7266"/>
    <w:rsid w:val="003A7483"/>
    <w:rsid w:val="003B0F79"/>
    <w:rsid w:val="003B20B4"/>
    <w:rsid w:val="003B20EA"/>
    <w:rsid w:val="003B34D4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B9D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67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4DE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3B82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2C7"/>
    <w:rsid w:val="004E5DCE"/>
    <w:rsid w:val="004E64D4"/>
    <w:rsid w:val="004E65F1"/>
    <w:rsid w:val="004E67DD"/>
    <w:rsid w:val="004E68FB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27E3"/>
    <w:rsid w:val="00525650"/>
    <w:rsid w:val="005265A0"/>
    <w:rsid w:val="00526BB7"/>
    <w:rsid w:val="00526E7B"/>
    <w:rsid w:val="00530CE1"/>
    <w:rsid w:val="00530D2D"/>
    <w:rsid w:val="00530DC9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6AD8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23F1"/>
    <w:rsid w:val="005A26D0"/>
    <w:rsid w:val="005A31EB"/>
    <w:rsid w:val="005A3E92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0D6"/>
    <w:rsid w:val="005C795F"/>
    <w:rsid w:val="005C7978"/>
    <w:rsid w:val="005D04B8"/>
    <w:rsid w:val="005D2AFD"/>
    <w:rsid w:val="005D442D"/>
    <w:rsid w:val="005D6568"/>
    <w:rsid w:val="005D7B74"/>
    <w:rsid w:val="005E041A"/>
    <w:rsid w:val="005E082E"/>
    <w:rsid w:val="005E0960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58DC"/>
    <w:rsid w:val="006162F4"/>
    <w:rsid w:val="00617058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4D8A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1147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892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E778F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2EF3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0E6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0F93"/>
    <w:rsid w:val="00954C94"/>
    <w:rsid w:val="00956151"/>
    <w:rsid w:val="009570D9"/>
    <w:rsid w:val="0096029F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3CC6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40BE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A9F"/>
    <w:rsid w:val="009E1F3C"/>
    <w:rsid w:val="009E2483"/>
    <w:rsid w:val="009E3F5E"/>
    <w:rsid w:val="009E3FC0"/>
    <w:rsid w:val="009E54A3"/>
    <w:rsid w:val="009E562D"/>
    <w:rsid w:val="009E6522"/>
    <w:rsid w:val="009E6F5B"/>
    <w:rsid w:val="009E796A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A004C6"/>
    <w:rsid w:val="00A00D02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0A84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152"/>
    <w:rsid w:val="00A66E42"/>
    <w:rsid w:val="00A7031F"/>
    <w:rsid w:val="00A70EC7"/>
    <w:rsid w:val="00A710A7"/>
    <w:rsid w:val="00A71A8F"/>
    <w:rsid w:val="00A71E46"/>
    <w:rsid w:val="00A72333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985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21F7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61A7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5756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49F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3461"/>
    <w:rsid w:val="00C74772"/>
    <w:rsid w:val="00C767FD"/>
    <w:rsid w:val="00C77266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0584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48D2"/>
    <w:rsid w:val="00CC6D7F"/>
    <w:rsid w:val="00CC6DA8"/>
    <w:rsid w:val="00CC7C55"/>
    <w:rsid w:val="00CD1121"/>
    <w:rsid w:val="00CD12F7"/>
    <w:rsid w:val="00CD2592"/>
    <w:rsid w:val="00CD2EC5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9B7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6714"/>
    <w:rsid w:val="00D377BA"/>
    <w:rsid w:val="00D412D7"/>
    <w:rsid w:val="00D41A6D"/>
    <w:rsid w:val="00D41C3C"/>
    <w:rsid w:val="00D42FA1"/>
    <w:rsid w:val="00D4367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5B4C"/>
    <w:rsid w:val="00D867C0"/>
    <w:rsid w:val="00D86B54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04FC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C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2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5694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110E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8617D-87DC-4E00-A886-875045B49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521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HP</cp:lastModifiedBy>
  <cp:revision>38</cp:revision>
  <cp:lastPrinted>2018-01-15T10:43:00Z</cp:lastPrinted>
  <dcterms:created xsi:type="dcterms:W3CDTF">2018-01-15T09:15:00Z</dcterms:created>
  <dcterms:modified xsi:type="dcterms:W3CDTF">2018-02-19T07:27:00Z</dcterms:modified>
</cp:coreProperties>
</file>