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66" w:rsidRPr="00305EBF" w:rsidRDefault="0024758A">
      <w:pPr>
        <w:rPr>
          <w:rFonts w:ascii="TH SarabunIT๙" w:hAnsi="TH SarabunIT๙" w:cs="TH SarabunIT๙"/>
          <w:sz w:val="28"/>
          <w:szCs w:val="28"/>
        </w:rPr>
      </w:pPr>
      <w:r w:rsidRPr="00305EBF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F4ADBF" wp14:editId="31BA6BA1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305EBF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BFC0E6" wp14:editId="72582758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F11CDB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A145A1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รองเลขาธิการ</w:t>
                            </w:r>
                            <w:r w:rsidR="00CD497F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ส.ป.ก.</w:t>
                            </w:r>
                            <w:r w:rsidR="00A145A1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(นา</w:t>
                            </w:r>
                            <w:r w:rsidR="007C146E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งสมพร</w:t>
                            </w:r>
                            <w:r w:rsidR="00A145A1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7C146E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ทองทั่ว</w:t>
                            </w:r>
                            <w:r w:rsidR="00A145A1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 w:rsidR="00706824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F11CD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F11CDB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A145A1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รองเลขาธิการ</w:t>
                      </w:r>
                      <w:r w:rsidR="00CD497F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ส.ป.ก.</w:t>
                      </w:r>
                      <w:r w:rsidR="00A145A1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(นา</w:t>
                      </w:r>
                      <w:r w:rsidR="007C146E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งสมพร</w:t>
                      </w:r>
                      <w:r w:rsidR="00A145A1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7C146E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ทองทั่ว</w:t>
                      </w:r>
                      <w:r w:rsidR="00A145A1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  <w:r w:rsidR="00706824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F11CD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305EBF" w:rsidRDefault="00BF2266">
      <w:pPr>
        <w:rPr>
          <w:rFonts w:ascii="TH SarabunIT๙" w:hAnsi="TH SarabunIT๙" w:cs="TH SarabunIT๙"/>
          <w:sz w:val="28"/>
          <w:szCs w:val="28"/>
        </w:rPr>
      </w:pPr>
    </w:p>
    <w:p w:rsidR="00D13CC9" w:rsidRPr="00305EBF" w:rsidRDefault="00D13CC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0"/>
        <w:gridCol w:w="960"/>
        <w:gridCol w:w="905"/>
        <w:gridCol w:w="1389"/>
        <w:gridCol w:w="1389"/>
        <w:gridCol w:w="1391"/>
        <w:gridCol w:w="1389"/>
        <w:gridCol w:w="1397"/>
        <w:gridCol w:w="1641"/>
      </w:tblGrid>
      <w:tr w:rsidR="004368BA" w:rsidRPr="00305EBF" w:rsidTr="00F11CDB">
        <w:trPr>
          <w:trHeight w:val="746"/>
          <w:tblHeader/>
          <w:jc w:val="center"/>
        </w:trPr>
        <w:tc>
          <w:tcPr>
            <w:tcW w:w="3630" w:type="dxa"/>
            <w:vMerge w:val="restart"/>
            <w:shd w:val="clear" w:color="auto" w:fill="BFBFBF"/>
            <w:vAlign w:val="center"/>
          </w:tcPr>
          <w:p w:rsidR="004B05E7" w:rsidRPr="00305EBF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B05E7" w:rsidRPr="00305EBF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restart"/>
            <w:shd w:val="clear" w:color="auto" w:fill="BFBFBF"/>
            <w:vAlign w:val="center"/>
          </w:tcPr>
          <w:p w:rsidR="004B05E7" w:rsidRPr="00305EBF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05" w:type="dxa"/>
            <w:vMerge w:val="restart"/>
            <w:shd w:val="clear" w:color="auto" w:fill="BFBFBF"/>
            <w:vAlign w:val="center"/>
          </w:tcPr>
          <w:p w:rsidR="004B05E7" w:rsidRPr="00305EBF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B05E7" w:rsidRPr="00305EBF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305EBF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305EBF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368BA" w:rsidRPr="00305EBF" w:rsidTr="00F11CDB">
        <w:trPr>
          <w:tblHeader/>
          <w:jc w:val="center"/>
        </w:trPr>
        <w:tc>
          <w:tcPr>
            <w:tcW w:w="3630" w:type="dxa"/>
            <w:vMerge/>
            <w:tcBorders>
              <w:bottom w:val="single" w:sz="4" w:space="0" w:color="auto"/>
            </w:tcBorders>
          </w:tcPr>
          <w:p w:rsidR="004B05E7" w:rsidRPr="00305EBF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0" w:type="dxa"/>
            <w:vMerge/>
            <w:tcBorders>
              <w:bottom w:val="single" w:sz="4" w:space="0" w:color="auto"/>
            </w:tcBorders>
          </w:tcPr>
          <w:p w:rsidR="004B05E7" w:rsidRPr="00305EBF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305EBF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305EBF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305EBF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B05E7" w:rsidRPr="00305EBF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305EBF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7" w:type="dxa"/>
            <w:shd w:val="clear" w:color="auto" w:fill="BFBFBF"/>
            <w:vAlign w:val="center"/>
          </w:tcPr>
          <w:p w:rsidR="004B05E7" w:rsidRPr="00305EBF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305EBF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4368BA" w:rsidRPr="00305EBF" w:rsidTr="00F11CDB">
        <w:trPr>
          <w:trHeight w:val="1021"/>
          <w:jc w:val="center"/>
        </w:trPr>
        <w:tc>
          <w:tcPr>
            <w:tcW w:w="3630" w:type="dxa"/>
            <w:tcBorders>
              <w:bottom w:val="single" w:sz="4" w:space="0" w:color="auto"/>
            </w:tcBorders>
          </w:tcPr>
          <w:p w:rsidR="00295861" w:rsidRDefault="004B05E7" w:rsidP="00EF33E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1. 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295861" w:rsidRDefault="004B05E7" w:rsidP="00EF33E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การเบิกจ่ายงบประมาณในภาพรวมของ</w:t>
            </w:r>
          </w:p>
          <w:p w:rsidR="004B05E7" w:rsidRPr="00305EBF" w:rsidRDefault="004B05E7" w:rsidP="00EF33EC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สำนัก/กอง/</w:t>
            </w:r>
            <w:r w:rsidR="00EF33EC" w:rsidRPr="00305EB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ที่เทียบเท่า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4B05E7" w:rsidRPr="00305EBF" w:rsidRDefault="004B05E7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>(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>)</w:t>
            </w:r>
          </w:p>
          <w:p w:rsidR="004B05E7" w:rsidRPr="00305EBF" w:rsidRDefault="004B05E7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305EBF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305EBF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>15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305EBF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>25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305EBF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>35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305EBF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>45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305EBF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>55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305EBF" w:rsidRDefault="00E23D17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ม</w:t>
            </w:r>
            <w:r w:rsidR="00660BF9"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ติคณะรัฐมนตรี </w:t>
            </w:r>
          </w:p>
          <w:p w:rsidR="0069681D" w:rsidRPr="00305EBF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ณ ไตรมาส 2 </w:t>
            </w:r>
          </w:p>
          <w:p w:rsidR="00660BF9" w:rsidRPr="00305EBF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(มี.ค. 61) </w:t>
            </w:r>
          </w:p>
          <w:p w:rsidR="004B05E7" w:rsidRPr="00305EBF" w:rsidRDefault="00660BF9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52.29</w:t>
            </w:r>
          </w:p>
        </w:tc>
      </w:tr>
      <w:tr w:rsidR="004368BA" w:rsidRPr="00305EBF" w:rsidTr="00F11CDB">
        <w:trPr>
          <w:trHeight w:val="1021"/>
          <w:jc w:val="center"/>
        </w:trPr>
        <w:tc>
          <w:tcPr>
            <w:tcW w:w="3630" w:type="dxa"/>
            <w:tcBorders>
              <w:bottom w:val="single" w:sz="4" w:space="0" w:color="auto"/>
            </w:tcBorders>
          </w:tcPr>
          <w:p w:rsidR="00EF33EC" w:rsidRPr="00305EBF" w:rsidRDefault="00660BF9" w:rsidP="00660BF9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2. 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ร้อยละความสำเร็จของการติดตามเร่งรัดการเบิกจ่ายงบลงทุนของสำนัก/กอง</w:t>
            </w:r>
            <w:r w:rsidR="00EF33EC" w:rsidRPr="00305EB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ที่เทียบเท่า</w:t>
            </w:r>
          </w:p>
          <w:p w:rsidR="00660BF9" w:rsidRPr="00305EBF" w:rsidRDefault="00660BF9" w:rsidP="00660BF9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660BF9" w:rsidRPr="00305EBF" w:rsidRDefault="00660BF9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>(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>)</w:t>
            </w:r>
          </w:p>
          <w:p w:rsidR="00660BF9" w:rsidRPr="00305EBF" w:rsidRDefault="00660BF9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305EBF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305EBF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305EBF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>20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305EBF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>30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305EBF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>40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305EBF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>50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305EBF" w:rsidRDefault="00E23D17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ม</w:t>
            </w:r>
            <w:bookmarkStart w:id="0" w:name="_GoBack"/>
            <w:bookmarkEnd w:id="0"/>
            <w:r w:rsidR="00660BF9"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ติคณะรัฐมนตรี </w:t>
            </w:r>
          </w:p>
          <w:p w:rsidR="0069681D" w:rsidRPr="00305EBF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ณ ไตรมาส 2 </w:t>
            </w:r>
          </w:p>
          <w:p w:rsidR="00660BF9" w:rsidRPr="00305EBF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(มี.ค. 61) </w:t>
            </w:r>
          </w:p>
          <w:p w:rsidR="00660BF9" w:rsidRPr="00305EBF" w:rsidRDefault="00660BF9" w:rsidP="00660BF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43.11</w:t>
            </w:r>
          </w:p>
        </w:tc>
      </w:tr>
      <w:tr w:rsidR="004368BA" w:rsidRPr="00305EBF" w:rsidTr="00F11CDB">
        <w:trPr>
          <w:trHeight w:val="1021"/>
          <w:jc w:val="center"/>
        </w:trPr>
        <w:tc>
          <w:tcPr>
            <w:tcW w:w="3630" w:type="dxa"/>
            <w:tcBorders>
              <w:bottom w:val="single" w:sz="4" w:space="0" w:color="auto"/>
            </w:tcBorders>
          </w:tcPr>
          <w:p w:rsidR="00EF33EC" w:rsidRPr="00305EBF" w:rsidRDefault="00294594" w:rsidP="00660BF9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3. ระดับความสำเร็จการติดตามผลการดำเนินงาน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ตามแผนงาน/โครงการของสำนัก/กอง/</w:t>
            </w:r>
          </w:p>
          <w:p w:rsidR="00294594" w:rsidRPr="00305EBF" w:rsidRDefault="00EF33EC" w:rsidP="00660BF9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ที่เทียบเท่า</w:t>
            </w:r>
            <w:r w:rsidR="00294594"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294594" w:rsidRPr="00305EBF" w:rsidRDefault="00294594" w:rsidP="004354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305EBF" w:rsidRDefault="00294594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40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305EBF" w:rsidRDefault="00294594" w:rsidP="00BD75E4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กำกับ ดูแล </w:t>
            </w:r>
          </w:p>
          <w:p w:rsidR="00294594" w:rsidRPr="00305EBF" w:rsidRDefault="00294594" w:rsidP="00BD75E4">
            <w:pPr>
              <w:rPr>
                <w:rFonts w:ascii="TH SarabunIT๙" w:hAnsi="TH SarabunIT๙" w:cs="TH SarabunIT๙"/>
                <w:spacing w:val="-14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ให้คำปรึกษาในการ</w:t>
            </w:r>
            <w:r w:rsidRPr="00305EBF">
              <w:rPr>
                <w:rFonts w:ascii="TH SarabunIT๙" w:hAnsi="TH SarabunIT๙" w:cs="TH SarabunIT๙"/>
                <w:spacing w:val="-14"/>
                <w:sz w:val="28"/>
                <w:szCs w:val="28"/>
                <w:cs/>
              </w:rPr>
              <w:t>จัดทำแผนปฏิบัติการ</w:t>
            </w:r>
          </w:p>
          <w:p w:rsidR="002744C7" w:rsidRPr="00305EBF" w:rsidRDefault="00294594" w:rsidP="002744C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แผนงาน/โครงการของสำนัก/กอง/</w:t>
            </w:r>
          </w:p>
          <w:p w:rsidR="002744C7" w:rsidRPr="00305EBF" w:rsidRDefault="002744C7" w:rsidP="002744C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ที่เทียบเท่า</w:t>
            </w:r>
          </w:p>
          <w:p w:rsidR="00294594" w:rsidRPr="00305EBF" w:rsidRDefault="00294594" w:rsidP="002744C7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305EBF" w:rsidRDefault="00294594" w:rsidP="00BD75E4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กำหนดแนวทาง</w:t>
            </w:r>
          </w:p>
          <w:p w:rsidR="002744C7" w:rsidRPr="00305EBF" w:rsidRDefault="00294594" w:rsidP="002744C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การดำเนินงานใน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แผนงาน/โครงการของ</w:t>
            </w:r>
            <w:r w:rsidR="002744C7"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สำนัก/กอง/</w:t>
            </w:r>
          </w:p>
          <w:p w:rsidR="002744C7" w:rsidRPr="00305EBF" w:rsidRDefault="002744C7" w:rsidP="002744C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ที่เทียบเท่า</w:t>
            </w:r>
          </w:p>
          <w:p w:rsidR="00294594" w:rsidRPr="00305EBF" w:rsidRDefault="00294594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305EBF" w:rsidRDefault="00294594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ติดตามเร่งรัดการปฏิบัติงานตาม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แผนปฏิบัติการใน</w:t>
            </w:r>
          </w:p>
          <w:p w:rsidR="002744C7" w:rsidRPr="00305EBF" w:rsidRDefault="00294594" w:rsidP="002744C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แผนงาน/โครงการของ</w:t>
            </w:r>
            <w:r w:rsidR="002744C7"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สำนัก/กอง/</w:t>
            </w:r>
          </w:p>
          <w:p w:rsidR="002744C7" w:rsidRPr="00305EBF" w:rsidRDefault="002744C7" w:rsidP="002744C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ที่เทียบเท่า</w:t>
            </w:r>
          </w:p>
          <w:p w:rsidR="00294594" w:rsidRPr="00305EBF" w:rsidRDefault="00294594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305EBF" w:rsidRDefault="00294594" w:rsidP="00BD75E4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สรุปรายงานผล</w:t>
            </w:r>
          </w:p>
          <w:p w:rsidR="00294594" w:rsidRPr="00305EBF" w:rsidRDefault="00294594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การดำเนินงาน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ใน</w:t>
            </w:r>
            <w:r w:rsidR="00295861"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แผนงาน/</w:t>
            </w:r>
          </w:p>
          <w:p w:rsidR="002744C7" w:rsidRPr="00305EBF" w:rsidRDefault="00294594" w:rsidP="002744C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โครงการของ</w:t>
            </w:r>
            <w:r w:rsidR="002744C7"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สำนัก/กอง/</w:t>
            </w:r>
          </w:p>
          <w:p w:rsidR="002744C7" w:rsidRPr="00305EBF" w:rsidRDefault="002744C7" w:rsidP="002744C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ที่เทียบเท่า</w:t>
            </w:r>
          </w:p>
          <w:p w:rsidR="00294594" w:rsidRPr="00305EBF" w:rsidRDefault="00294594" w:rsidP="002744C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44C7" w:rsidRPr="00305EBF" w:rsidRDefault="00294594" w:rsidP="002744C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สรุปผลการ</w:t>
            </w:r>
            <w:r w:rsidRPr="00305EBF">
              <w:rPr>
                <w:rFonts w:ascii="TH SarabunIT๙" w:hAnsi="TH SarabunIT๙" w:cs="TH SarabunIT๙"/>
                <w:spacing w:val="-22"/>
                <w:sz w:val="28"/>
                <w:szCs w:val="28"/>
                <w:cs/>
              </w:rPr>
              <w:t>การ</w:t>
            </w:r>
            <w:r w:rsidR="00016AC3" w:rsidRPr="00305EBF">
              <w:rPr>
                <w:rFonts w:ascii="TH SarabunIT๙" w:hAnsi="TH SarabunIT๙" w:cs="TH SarabunIT๙"/>
                <w:spacing w:val="-22"/>
                <w:sz w:val="28"/>
                <w:szCs w:val="28"/>
                <w:cs/>
              </w:rPr>
              <w:t>ดำ</w:t>
            </w:r>
            <w:r w:rsidRPr="00305EBF">
              <w:rPr>
                <w:rFonts w:ascii="TH SarabunIT๙" w:hAnsi="TH SarabunIT๙" w:cs="TH SarabunIT๙"/>
                <w:spacing w:val="-22"/>
                <w:sz w:val="28"/>
                <w:szCs w:val="28"/>
                <w:cs/>
              </w:rPr>
              <w:t>เนินงาน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แผนงาน/โครงการของ</w:t>
            </w:r>
            <w:r w:rsidR="002744C7"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สำนัก/กอง/</w:t>
            </w:r>
          </w:p>
          <w:p w:rsidR="002744C7" w:rsidRPr="00305EBF" w:rsidRDefault="002744C7" w:rsidP="002744C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ที่เทียบเท่า</w:t>
            </w:r>
          </w:p>
          <w:p w:rsidR="00294594" w:rsidRPr="00305EBF" w:rsidRDefault="00294594" w:rsidP="0040697B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ที่</w:t>
            </w:r>
            <w:r w:rsidRPr="00305EBF">
              <w:rPr>
                <w:rFonts w:ascii="TH SarabunIT๙" w:hAnsi="TH SarabunIT๙" w:cs="TH SarabunIT๙"/>
                <w:spacing w:val="-20"/>
                <w:sz w:val="28"/>
                <w:szCs w:val="28"/>
                <w:cs/>
              </w:rPr>
              <w:t>ได้รับมอบหมาย</w:t>
            </w:r>
            <w:r w:rsidRPr="00305EB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พร้อมทั้งข้อเสนอแนะ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และแนวทาง</w:t>
            </w:r>
            <w:r w:rsidR="0040697B" w:rsidRPr="00305EB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การ</w:t>
            </w:r>
            <w:r w:rsidRPr="00305EBF">
              <w:rPr>
                <w:rFonts w:ascii="TH SarabunIT๙" w:hAnsi="TH SarabunIT๙" w:cs="TH SarabunIT๙"/>
                <w:spacing w:val="-4"/>
                <w:sz w:val="28"/>
                <w:szCs w:val="28"/>
                <w:cs/>
              </w:rPr>
              <w:t>พัฒนาต่อไป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305EBF" w:rsidRDefault="00294594" w:rsidP="0043549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294594" w:rsidRPr="00305EBF" w:rsidRDefault="00294594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</w:tc>
      </w:tr>
    </w:tbl>
    <w:p w:rsidR="00BC04E6" w:rsidRPr="00305EBF" w:rsidRDefault="00BC04E6">
      <w:pPr>
        <w:rPr>
          <w:rFonts w:ascii="TH SarabunIT๙" w:hAnsi="TH SarabunIT๙" w:cs="TH SarabunIT๙"/>
          <w:sz w:val="28"/>
          <w:szCs w:val="28"/>
        </w:rPr>
      </w:pPr>
    </w:p>
    <w:p w:rsidR="00C83288" w:rsidRPr="00305EBF" w:rsidRDefault="00C83288">
      <w:pPr>
        <w:rPr>
          <w:rFonts w:ascii="TH SarabunIT๙" w:hAnsi="TH SarabunIT๙" w:cs="TH SarabunIT๙"/>
          <w:sz w:val="28"/>
          <w:szCs w:val="28"/>
        </w:rPr>
      </w:pPr>
    </w:p>
    <w:p w:rsidR="001D5E15" w:rsidRPr="00305EBF" w:rsidRDefault="001D5E15">
      <w:pPr>
        <w:rPr>
          <w:rFonts w:ascii="TH SarabunIT๙" w:hAnsi="TH SarabunIT๙" w:cs="TH SarabunIT๙"/>
          <w:sz w:val="28"/>
          <w:szCs w:val="28"/>
        </w:rPr>
      </w:pPr>
    </w:p>
    <w:p w:rsidR="001D5E15" w:rsidRPr="00305EBF" w:rsidRDefault="001D5E15">
      <w:pPr>
        <w:rPr>
          <w:rFonts w:ascii="TH SarabunIT๙" w:hAnsi="TH SarabunIT๙" w:cs="TH SarabunIT๙"/>
          <w:sz w:val="28"/>
          <w:szCs w:val="28"/>
        </w:rPr>
      </w:pPr>
    </w:p>
    <w:p w:rsidR="00180ADB" w:rsidRPr="00305EBF" w:rsidRDefault="00180ADB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1082"/>
        <w:gridCol w:w="893"/>
        <w:gridCol w:w="1435"/>
        <w:gridCol w:w="1435"/>
        <w:gridCol w:w="1435"/>
        <w:gridCol w:w="1435"/>
        <w:gridCol w:w="1435"/>
        <w:gridCol w:w="1649"/>
      </w:tblGrid>
      <w:tr w:rsidR="001D5E15" w:rsidRPr="00305EBF" w:rsidTr="00305080">
        <w:trPr>
          <w:trHeight w:val="746"/>
          <w:tblHeader/>
          <w:jc w:val="center"/>
        </w:trPr>
        <w:tc>
          <w:tcPr>
            <w:tcW w:w="3424" w:type="dxa"/>
            <w:vMerge w:val="restart"/>
            <w:shd w:val="clear" w:color="auto" w:fill="BFBFBF"/>
            <w:vAlign w:val="center"/>
          </w:tcPr>
          <w:p w:rsidR="001D5E15" w:rsidRPr="00305EBF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D5E15" w:rsidRPr="00305EBF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vMerge w:val="restart"/>
            <w:shd w:val="clear" w:color="auto" w:fill="BFBFBF"/>
            <w:vAlign w:val="center"/>
          </w:tcPr>
          <w:p w:rsidR="001D5E15" w:rsidRPr="00305EBF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893" w:type="dxa"/>
            <w:vMerge w:val="restart"/>
            <w:shd w:val="clear" w:color="auto" w:fill="BFBFBF"/>
            <w:vAlign w:val="center"/>
          </w:tcPr>
          <w:p w:rsidR="001D5E15" w:rsidRPr="00305EBF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1D5E15" w:rsidRPr="00305EBF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17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1D5E15" w:rsidRPr="00305EBF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9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1D5E15" w:rsidRPr="00305EBF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1D5E15" w:rsidRPr="00305EBF" w:rsidTr="00305080">
        <w:trPr>
          <w:tblHeader/>
          <w:jc w:val="center"/>
        </w:trPr>
        <w:tc>
          <w:tcPr>
            <w:tcW w:w="3424" w:type="dxa"/>
            <w:vMerge/>
            <w:tcBorders>
              <w:bottom w:val="single" w:sz="4" w:space="0" w:color="auto"/>
            </w:tcBorders>
          </w:tcPr>
          <w:p w:rsidR="001D5E15" w:rsidRPr="00305EBF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1D5E15" w:rsidRPr="00305EBF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5E15" w:rsidRPr="00305EBF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305EBF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305EBF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305EBF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305EBF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305EBF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1D5E15" w:rsidRPr="00305EBF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1D5E15" w:rsidRPr="00305EBF" w:rsidTr="00305080">
        <w:trPr>
          <w:trHeight w:val="1021"/>
          <w:jc w:val="center"/>
        </w:trPr>
        <w:tc>
          <w:tcPr>
            <w:tcW w:w="3424" w:type="dxa"/>
            <w:tcBorders>
              <w:bottom w:val="single" w:sz="4" w:space="0" w:color="auto"/>
            </w:tcBorders>
          </w:tcPr>
          <w:p w:rsidR="00295861" w:rsidRDefault="001D5E15" w:rsidP="001D5E1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4. ระดับความสำเร็จในการแก้ไขปัญหา</w:t>
            </w:r>
          </w:p>
          <w:p w:rsidR="00295861" w:rsidRDefault="001D5E15" w:rsidP="001D5E1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การครอบครองที่ดินในเขตปฏิรูปที่ดิน</w:t>
            </w:r>
          </w:p>
          <w:p w:rsidR="001D5E15" w:rsidRPr="00305EBF" w:rsidRDefault="001D5E15" w:rsidP="001D5E1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เพื่อเกษตรกรรม โดยมิชอบด้วยกฎหมาย</w:t>
            </w: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(มาตรา 44)</w:t>
            </w:r>
          </w:p>
          <w:p w:rsidR="001D5E15" w:rsidRPr="00305EBF" w:rsidRDefault="001D5E15" w:rsidP="00BD75E4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1D5E15" w:rsidRPr="00305EBF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5E15" w:rsidRPr="00305EBF" w:rsidRDefault="001D5E15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5E15" w:rsidRPr="00305EBF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กำหนดแนวทาง มาตรการที่ชัดเจนในการขับเคลื่อน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การแก้ไขปัญหาที่ดินตามมาตรา 44</w:t>
            </w:r>
            <w:r w:rsidRPr="00305EB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AAD" w:rsidRPr="00305EBF" w:rsidRDefault="001D5E15" w:rsidP="00BD75E4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สื่อสารสร้างการรับรู้ให้ผู้เกี่ยวข้องรับทราบแนวทางการขับเคลื่อน</w:t>
            </w:r>
          </w:p>
          <w:p w:rsidR="001D5E15" w:rsidRPr="00305EBF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มาตรา 44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5E15" w:rsidRPr="00305EBF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ประสานบูรณาการส่วนงานที่เกี่ยวข้อง</w:t>
            </w:r>
          </w:p>
          <w:p w:rsidR="008D1AAD" w:rsidRPr="00305EBF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จัดทำแผนงาน พัฒนาอาชีพ และแผนการพัฒนาโครงสร้างพื้นฐานพื้นที่</w:t>
            </w:r>
          </w:p>
          <w:p w:rsidR="001D5E15" w:rsidRPr="00305EBF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ข้อ 9 (1)</w:t>
            </w:r>
          </w:p>
          <w:p w:rsidR="008D1AAD" w:rsidRPr="00305EBF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และแผนงานจัดที่ดินในพื้นที่</w:t>
            </w:r>
          </w:p>
          <w:p w:rsidR="001D5E15" w:rsidRPr="00305EBF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ข้อ </w:t>
            </w: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>9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(</w:t>
            </w: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>2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) </w:t>
            </w:r>
          </w:p>
          <w:p w:rsidR="001D5E15" w:rsidRPr="00305EBF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70EA" w:rsidRPr="00305EBF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กำกับติดตาม เร่งรัดการดำเนินงาน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จัดที่ดินพื้นที่ </w:t>
            </w:r>
          </w:p>
          <w:p w:rsidR="001D5E15" w:rsidRPr="00305EBF" w:rsidRDefault="001D5E15" w:rsidP="006370E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ม</w:t>
            </w:r>
            <w:r w:rsidR="006370EA" w:rsidRPr="00305EB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าตรา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 xml:space="preserve">44 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 xml:space="preserve">ข้อ </w:t>
            </w: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 xml:space="preserve">9 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(</w:t>
            </w: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) และ 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 xml:space="preserve">ข้อ </w:t>
            </w: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 xml:space="preserve">9 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(</w:t>
            </w: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>2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) พร้อมทั้งให้ข้อเสนอแนะแนวทางการดำเนินงานให้ประสบผลสำเร็จ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5E15" w:rsidRPr="00305EBF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จัดทำรายงานสรุปผลการปฏิบัติงาน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>ปัญหา/อุปสรรคข้อจำกัดของการดำเนินงานเตรียมการนำเสนอส่วนงานที่เกี่ยวข้องเพื่อดำเนินการแก้ไขต่อไป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5E15" w:rsidRPr="00305EBF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6716E7" w:rsidRPr="00305EBF" w:rsidRDefault="006716E7">
      <w:pPr>
        <w:rPr>
          <w:rFonts w:ascii="TH SarabunIT๙" w:hAnsi="TH SarabunIT๙" w:cs="TH SarabunIT๙"/>
          <w:sz w:val="28"/>
          <w:szCs w:val="28"/>
        </w:rPr>
      </w:pPr>
    </w:p>
    <w:p w:rsidR="00BC741F" w:rsidRPr="00305EBF" w:rsidRDefault="00BC741F">
      <w:pPr>
        <w:rPr>
          <w:rFonts w:ascii="TH SarabunIT๙" w:hAnsi="TH SarabunIT๙" w:cs="TH SarabunIT๙"/>
          <w:sz w:val="28"/>
          <w:szCs w:val="28"/>
        </w:rPr>
      </w:pPr>
    </w:p>
    <w:p w:rsidR="00BC741F" w:rsidRPr="00305EBF" w:rsidRDefault="00BC741F">
      <w:pPr>
        <w:rPr>
          <w:rFonts w:ascii="TH SarabunIT๙" w:hAnsi="TH SarabunIT๙" w:cs="TH SarabunIT๙"/>
          <w:sz w:val="28"/>
          <w:szCs w:val="28"/>
        </w:rPr>
      </w:pPr>
    </w:p>
    <w:p w:rsidR="00305080" w:rsidRPr="00305EBF" w:rsidRDefault="00305080">
      <w:pPr>
        <w:rPr>
          <w:rFonts w:ascii="TH SarabunIT๙" w:hAnsi="TH SarabunIT๙" w:cs="TH SarabunIT๙"/>
          <w:sz w:val="28"/>
          <w:szCs w:val="28"/>
        </w:rPr>
      </w:pPr>
    </w:p>
    <w:p w:rsidR="00305080" w:rsidRPr="00305EBF" w:rsidRDefault="00305080">
      <w:pPr>
        <w:rPr>
          <w:rFonts w:ascii="TH SarabunIT๙" w:hAnsi="TH SarabunIT๙" w:cs="TH SarabunIT๙"/>
          <w:sz w:val="28"/>
          <w:szCs w:val="28"/>
        </w:rPr>
      </w:pPr>
    </w:p>
    <w:p w:rsidR="00305080" w:rsidRPr="00305EBF" w:rsidRDefault="00305080">
      <w:pPr>
        <w:rPr>
          <w:rFonts w:ascii="TH SarabunIT๙" w:hAnsi="TH SarabunIT๙" w:cs="TH SarabunIT๙"/>
          <w:sz w:val="28"/>
          <w:szCs w:val="28"/>
        </w:rPr>
      </w:pPr>
    </w:p>
    <w:p w:rsidR="00305080" w:rsidRPr="00305EBF" w:rsidRDefault="00305080">
      <w:pPr>
        <w:rPr>
          <w:rFonts w:ascii="TH SarabunIT๙" w:hAnsi="TH SarabunIT๙" w:cs="TH SarabunIT๙"/>
          <w:sz w:val="28"/>
          <w:szCs w:val="28"/>
        </w:rPr>
      </w:pPr>
    </w:p>
    <w:p w:rsidR="00305080" w:rsidRPr="00305EBF" w:rsidRDefault="00305080">
      <w:pPr>
        <w:rPr>
          <w:rFonts w:ascii="TH SarabunIT๙" w:hAnsi="TH SarabunIT๙" w:cs="TH SarabunIT๙"/>
          <w:sz w:val="28"/>
          <w:szCs w:val="28"/>
        </w:rPr>
      </w:pPr>
    </w:p>
    <w:p w:rsidR="00305080" w:rsidRPr="00305EBF" w:rsidRDefault="00305080">
      <w:pPr>
        <w:rPr>
          <w:rFonts w:ascii="TH SarabunIT๙" w:hAnsi="TH SarabunIT๙" w:cs="TH SarabunIT๙"/>
          <w:sz w:val="28"/>
          <w:szCs w:val="28"/>
        </w:rPr>
      </w:pPr>
    </w:p>
    <w:p w:rsidR="00160904" w:rsidRPr="00305EBF" w:rsidRDefault="00160904">
      <w:pPr>
        <w:rPr>
          <w:rFonts w:ascii="TH SarabunIT๙" w:hAnsi="TH SarabunIT๙" w:cs="TH SarabunIT๙"/>
          <w:sz w:val="28"/>
          <w:szCs w:val="28"/>
        </w:rPr>
      </w:pPr>
    </w:p>
    <w:p w:rsidR="00A00090" w:rsidRPr="00305EBF" w:rsidRDefault="00A00090">
      <w:pPr>
        <w:rPr>
          <w:rFonts w:ascii="TH SarabunIT๙" w:hAnsi="TH SarabunIT๙" w:cs="TH SarabunIT๙"/>
          <w:sz w:val="28"/>
          <w:szCs w:val="28"/>
        </w:rPr>
      </w:pPr>
    </w:p>
    <w:p w:rsidR="00A00090" w:rsidRPr="00305EBF" w:rsidRDefault="00A00090">
      <w:pPr>
        <w:rPr>
          <w:rFonts w:ascii="TH SarabunIT๙" w:hAnsi="TH SarabunIT๙" w:cs="TH SarabunIT๙"/>
          <w:sz w:val="28"/>
          <w:szCs w:val="28"/>
        </w:rPr>
      </w:pPr>
    </w:p>
    <w:p w:rsidR="00A00090" w:rsidRPr="00305EBF" w:rsidRDefault="00A00090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8"/>
        <w:gridCol w:w="957"/>
        <w:gridCol w:w="901"/>
        <w:gridCol w:w="1416"/>
        <w:gridCol w:w="1416"/>
        <w:gridCol w:w="1416"/>
        <w:gridCol w:w="1428"/>
        <w:gridCol w:w="1417"/>
        <w:gridCol w:w="1582"/>
      </w:tblGrid>
      <w:tr w:rsidR="00E148D3" w:rsidRPr="00305EBF" w:rsidTr="00305080">
        <w:trPr>
          <w:trHeight w:val="746"/>
          <w:tblHeader/>
          <w:jc w:val="center"/>
        </w:trPr>
        <w:tc>
          <w:tcPr>
            <w:tcW w:w="3558" w:type="dxa"/>
            <w:vMerge w:val="restart"/>
            <w:shd w:val="clear" w:color="auto" w:fill="BFBFBF"/>
            <w:vAlign w:val="center"/>
          </w:tcPr>
          <w:p w:rsidR="00B829CF" w:rsidRPr="00305EBF" w:rsidRDefault="00B829CF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B829CF" w:rsidRPr="00305EBF" w:rsidRDefault="00B829CF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vMerge w:val="restart"/>
            <w:shd w:val="clear" w:color="auto" w:fill="BFBFBF"/>
            <w:vAlign w:val="center"/>
          </w:tcPr>
          <w:p w:rsidR="00B829CF" w:rsidRPr="00305EBF" w:rsidRDefault="00B829CF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01" w:type="dxa"/>
            <w:vMerge w:val="restart"/>
            <w:shd w:val="clear" w:color="auto" w:fill="BFBFBF"/>
            <w:vAlign w:val="center"/>
          </w:tcPr>
          <w:p w:rsidR="00B829CF" w:rsidRPr="00305EBF" w:rsidRDefault="00B829CF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B829CF" w:rsidRPr="00305EBF" w:rsidRDefault="00B829CF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093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B829CF" w:rsidRPr="00305EBF" w:rsidRDefault="00B829CF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582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B829CF" w:rsidRPr="00305EBF" w:rsidRDefault="00B829CF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052818" w:rsidRPr="00305EBF" w:rsidTr="00305080">
        <w:trPr>
          <w:tblHeader/>
          <w:jc w:val="center"/>
        </w:trPr>
        <w:tc>
          <w:tcPr>
            <w:tcW w:w="3558" w:type="dxa"/>
            <w:vMerge/>
            <w:tcBorders>
              <w:bottom w:val="single" w:sz="4" w:space="0" w:color="auto"/>
            </w:tcBorders>
          </w:tcPr>
          <w:p w:rsidR="00B829CF" w:rsidRPr="00305EBF" w:rsidRDefault="00B829CF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B829CF" w:rsidRPr="00305EBF" w:rsidRDefault="00B829CF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829CF" w:rsidRPr="00305EBF" w:rsidRDefault="00B829CF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BFBFBF"/>
            <w:vAlign w:val="center"/>
          </w:tcPr>
          <w:p w:rsidR="00B829CF" w:rsidRPr="00305EBF" w:rsidRDefault="00B829CF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16" w:type="dxa"/>
            <w:shd w:val="clear" w:color="auto" w:fill="BFBFBF"/>
            <w:vAlign w:val="center"/>
          </w:tcPr>
          <w:p w:rsidR="00B829CF" w:rsidRPr="00305EBF" w:rsidRDefault="00B829CF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16" w:type="dxa"/>
            <w:shd w:val="clear" w:color="auto" w:fill="BFBFBF"/>
            <w:vAlign w:val="center"/>
          </w:tcPr>
          <w:p w:rsidR="00B829CF" w:rsidRPr="00305EBF" w:rsidRDefault="00B829CF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28" w:type="dxa"/>
            <w:shd w:val="clear" w:color="auto" w:fill="BFBFBF"/>
            <w:vAlign w:val="center"/>
          </w:tcPr>
          <w:p w:rsidR="00B829CF" w:rsidRPr="00305EBF" w:rsidRDefault="00B829CF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B829CF" w:rsidRPr="00305EBF" w:rsidRDefault="00B829CF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58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B829CF" w:rsidRPr="00305EBF" w:rsidRDefault="00B829CF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305080" w:rsidRPr="00305EBF" w:rsidTr="00305080">
        <w:trPr>
          <w:trHeight w:val="1021"/>
          <w:jc w:val="center"/>
        </w:trPr>
        <w:tc>
          <w:tcPr>
            <w:tcW w:w="3558" w:type="dxa"/>
            <w:tcBorders>
              <w:bottom w:val="single" w:sz="4" w:space="0" w:color="auto"/>
            </w:tcBorders>
          </w:tcPr>
          <w:p w:rsidR="00305080" w:rsidRPr="00305EBF" w:rsidRDefault="00305080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5. ระดับความสำเร็จของการจัดทำกฎหมายลำดับรองและแนวทางปฏิบัติเพื่อบังคับใช้คำสั่งหัวหน้าคณะรักษาความสงบแห่งชาติ ที่ 31/2560 สั่ง ณ วันที่ 23 มิถุนายน พุทธศักราช 2560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305080" w:rsidRPr="00305EBF" w:rsidRDefault="00305080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5080" w:rsidRPr="00305EBF" w:rsidRDefault="00305080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5080" w:rsidRPr="00AD79DC" w:rsidRDefault="00305080" w:rsidP="006370EA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D79DC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นำเสนอร่างกฎกระทรวงที่ออกโดยอาศัยอำนาจตามข้อ 1 วรรคสอง ประกอบข้อ 9 </w:t>
            </w:r>
            <w:r w:rsidRPr="00AD79DC">
              <w:rPr>
                <w:rFonts w:ascii="TH SarabunIT๙" w:hAnsi="TH SarabunIT๙" w:cs="TH SarabunIT๙"/>
                <w:spacing w:val="-16"/>
                <w:sz w:val="26"/>
                <w:szCs w:val="26"/>
                <w:cs/>
              </w:rPr>
              <w:t>วรรคหนึ่ง แห่งคำสั่ง</w:t>
            </w:r>
            <w:r w:rsidR="006370EA" w:rsidRPr="00AD79DC">
              <w:rPr>
                <w:rFonts w:ascii="TH SarabunIT๙" w:hAnsi="TH SarabunIT๙" w:cs="TH SarabunIT๙" w:hint="cs"/>
                <w:spacing w:val="-16"/>
                <w:sz w:val="26"/>
                <w:szCs w:val="26"/>
                <w:cs/>
              </w:rPr>
              <w:t xml:space="preserve"> </w:t>
            </w:r>
            <w:r w:rsidRPr="00AD79DC">
              <w:rPr>
                <w:rFonts w:ascii="TH SarabunIT๙" w:hAnsi="TH SarabunIT๙" w:cs="TH SarabunIT๙"/>
                <w:spacing w:val="-12"/>
                <w:sz w:val="26"/>
                <w:szCs w:val="26"/>
                <w:cs/>
              </w:rPr>
              <w:t>คสช. ที่ 31/2560</w:t>
            </w:r>
            <w:r w:rsidRPr="00AD79DC">
              <w:rPr>
                <w:rFonts w:ascii="TH SarabunIT๙" w:hAnsi="TH SarabunIT๙" w:cs="TH SarabunIT๙"/>
                <w:sz w:val="26"/>
                <w:szCs w:val="26"/>
                <w:cs/>
              </w:rPr>
              <w:t>ซึ่งคณะรัฐมนตรีมีมติเห็นชอบตามที่กระทรวงเกษตรและสหกรณ์ (โดย ส.ป.ก.) เสนอ และสำนักงานคณะกรรมการกฤษฎีกาได้ตรวจพิจารณาแก้ไขให้เป็นไปตามมติคณะรัฐมนตรีดังกล่าว</w:t>
            </w:r>
            <w:r w:rsidRPr="00AD79DC">
              <w:rPr>
                <w:rFonts w:ascii="TH SarabunIT๙" w:hAnsi="TH SarabunIT๙" w:cs="TH SarabunIT๙"/>
                <w:spacing w:val="-8"/>
                <w:sz w:val="26"/>
                <w:szCs w:val="26"/>
                <w:cs/>
              </w:rPr>
              <w:t>แล้ว ต่อรัฐมนตรีว่าการ</w:t>
            </w:r>
            <w:r w:rsidRPr="00AD79DC">
              <w:rPr>
                <w:rFonts w:ascii="TH SarabunIT๙" w:hAnsi="TH SarabunIT๙" w:cs="TH SarabunIT๙"/>
                <w:sz w:val="26"/>
                <w:szCs w:val="26"/>
                <w:cs/>
              </w:rPr>
              <w:t>กระทรวงเกษตรและสหกรณ์ เพื่อพิจารณาลงนาม สำหรับประกาศในราชกิจจานุเบกษาต่อไป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6F1D" w:rsidRPr="00305EBF" w:rsidRDefault="00305080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นำเสนอ ร่างระเบียบที่ออกโดยอาศัยอำนาจตามข้อ </w:t>
            </w: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 xml:space="preserve">1 </w:t>
            </w:r>
          </w:p>
          <w:p w:rsidR="006370EA" w:rsidRPr="00305EBF" w:rsidRDefault="00305080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วรรคสาม แห่งคำสั่งหัวหน้าคณะรักษาความสงบแห่งชาติ ที่ </w:t>
            </w: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>31/2560</w:t>
            </w:r>
          </w:p>
          <w:p w:rsidR="00305080" w:rsidRPr="00305EBF" w:rsidRDefault="00305080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ต่อ คปก.</w:t>
            </w:r>
          </w:p>
          <w:p w:rsidR="003935C4" w:rsidRDefault="00305080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เพื่อพิจารณาให้ความเห็นชอบและประกาศ</w:t>
            </w:r>
          </w:p>
          <w:p w:rsidR="00305080" w:rsidRPr="00305EBF" w:rsidRDefault="00305080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ในราชกิจจานุเบกษาต่อไป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35C4" w:rsidRDefault="00305080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จัดทำแผนผังกรอบแนวทางปฏิบัติงานตามกฎกระทรวง พร้อมแจ้งเวียนซักซ้อมทำความเข้าใจให้สำนักงาน</w:t>
            </w:r>
          </w:p>
          <w:p w:rsidR="00FF6F1D" w:rsidRPr="00305EBF" w:rsidRDefault="00305080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การปฏิรูปที่ดินจังหวัด และสำนัก/กอง</w:t>
            </w:r>
            <w:r w:rsidR="00FF6F1D" w:rsidRPr="00305EBF"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</w:p>
          <w:p w:rsidR="00305080" w:rsidRPr="00305EBF" w:rsidRDefault="00FF6F1D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ที่เทียบเท่า</w:t>
            </w:r>
            <w:r w:rsidR="00305080"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ในสังกัด 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ส.ป.ก.</w:t>
            </w:r>
          </w:p>
          <w:p w:rsidR="00305080" w:rsidRPr="00305EBF" w:rsidRDefault="00305080" w:rsidP="0012669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รับทราบ และเตรียมความพร้อมในการปฏิบัติงานให้</w:t>
            </w:r>
            <w:r w:rsidRPr="00305EBF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เป็นไปตามกฎกระทรวง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และแผนผังแนวทางปฏิบัติซึ่งระบุระยะเวลาดำเนินงานโดยประมาณไว้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0E5A" w:rsidRPr="00305EBF" w:rsidRDefault="00305080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นำเสนอเลขาธิการ </w:t>
            </w:r>
            <w:r w:rsidR="00F20E5A" w:rsidRPr="00305EBF">
              <w:rPr>
                <w:rFonts w:ascii="TH SarabunIT๙" w:hAnsi="TH SarabunIT๙" w:cs="TH SarabunIT๙"/>
                <w:spacing w:val="-18"/>
                <w:sz w:val="28"/>
                <w:szCs w:val="28"/>
                <w:cs/>
              </w:rPr>
              <w:t>ส.ป.ก.</w:t>
            </w:r>
          </w:p>
          <w:p w:rsidR="003935C4" w:rsidRDefault="00305080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พิจารณาให้ความเห็นชอบและกำหนดแบบคำขอพร้อมด้วยเอกสารหรือหลักฐานประกอบคำขอ และแจ้งเวียน</w:t>
            </w:r>
          </w:p>
          <w:p w:rsidR="003935C4" w:rsidRDefault="00305080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ให้สำนักงาน</w:t>
            </w:r>
          </w:p>
          <w:p w:rsidR="00305080" w:rsidRPr="00305EBF" w:rsidRDefault="00305080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การปฏิรูปที่ดินจังหวัดและสำนัก/กอง ในสังกัด </w:t>
            </w:r>
            <w:r w:rsidR="003935C4"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ส.ป.ก.</w:t>
            </w:r>
          </w:p>
          <w:p w:rsidR="00305080" w:rsidRPr="00305EBF" w:rsidRDefault="00305080" w:rsidP="0012669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รับทราบและดำเนินการในส่วนที่เกี่ยวข้องต่อไป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5080" w:rsidRPr="00305EBF" w:rsidRDefault="00305080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จัดทำคู่มือแนวทางปฏิบัติงานตามคำสั่งหัวหน้าคณะรักษาความสงบแห่งชาติ </w:t>
            </w:r>
          </w:p>
          <w:p w:rsidR="00305080" w:rsidRPr="00305EBF" w:rsidRDefault="00305080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ที่ 31/2560 และกฎหมายลำดับรอง</w:t>
            </w:r>
          </w:p>
          <w:p w:rsidR="003935C4" w:rsidRDefault="00305080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ที่เกี่ยวข้อง </w:t>
            </w:r>
          </w:p>
          <w:p w:rsidR="003935C4" w:rsidRDefault="00305080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แจ้งเวียนให้สำนักงาน</w:t>
            </w:r>
          </w:p>
          <w:p w:rsidR="00305080" w:rsidRPr="00305EBF" w:rsidRDefault="00305080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การปฏิรูปที่ดินจังหวัดและสำนัก/กอง</w:t>
            </w:r>
          </w:p>
          <w:p w:rsidR="00305080" w:rsidRPr="00305EBF" w:rsidRDefault="00305080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ในสังกัด ส.ป.ก. รับทราบและดำเนินการในส่วน</w:t>
            </w:r>
          </w:p>
          <w:p w:rsidR="00305080" w:rsidRPr="00305EBF" w:rsidRDefault="00305080" w:rsidP="0012669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ที่เกี่ยวข้องต่อไป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5080" w:rsidRPr="00305EBF" w:rsidRDefault="00305080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160904" w:rsidRPr="00305EBF" w:rsidRDefault="00160904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8"/>
        <w:gridCol w:w="957"/>
        <w:gridCol w:w="901"/>
        <w:gridCol w:w="1416"/>
        <w:gridCol w:w="1416"/>
        <w:gridCol w:w="1416"/>
        <w:gridCol w:w="1428"/>
        <w:gridCol w:w="1417"/>
        <w:gridCol w:w="1582"/>
      </w:tblGrid>
      <w:tr w:rsidR="00160904" w:rsidRPr="00305EBF" w:rsidTr="00126695">
        <w:trPr>
          <w:trHeight w:val="746"/>
          <w:tblHeader/>
          <w:jc w:val="center"/>
        </w:trPr>
        <w:tc>
          <w:tcPr>
            <w:tcW w:w="3558" w:type="dxa"/>
            <w:vMerge w:val="restart"/>
            <w:shd w:val="clear" w:color="auto" w:fill="BFBFBF"/>
            <w:vAlign w:val="center"/>
          </w:tcPr>
          <w:p w:rsidR="00160904" w:rsidRPr="00305EBF" w:rsidRDefault="00160904" w:rsidP="0012669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60904" w:rsidRPr="00305EBF" w:rsidRDefault="00160904" w:rsidP="00126695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vMerge w:val="restart"/>
            <w:shd w:val="clear" w:color="auto" w:fill="BFBFBF"/>
            <w:vAlign w:val="center"/>
          </w:tcPr>
          <w:p w:rsidR="00160904" w:rsidRPr="00305EBF" w:rsidRDefault="00160904" w:rsidP="00126695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01" w:type="dxa"/>
            <w:vMerge w:val="restart"/>
            <w:shd w:val="clear" w:color="auto" w:fill="BFBFBF"/>
            <w:vAlign w:val="center"/>
          </w:tcPr>
          <w:p w:rsidR="00160904" w:rsidRPr="00305EBF" w:rsidRDefault="00160904" w:rsidP="00126695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160904" w:rsidRPr="00305EBF" w:rsidRDefault="00160904" w:rsidP="00126695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093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160904" w:rsidRPr="00305EBF" w:rsidRDefault="00160904" w:rsidP="00126695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582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160904" w:rsidRPr="00305EBF" w:rsidRDefault="00160904" w:rsidP="0012669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160904" w:rsidRPr="00305EBF" w:rsidTr="00126695">
        <w:trPr>
          <w:tblHeader/>
          <w:jc w:val="center"/>
        </w:trPr>
        <w:tc>
          <w:tcPr>
            <w:tcW w:w="3558" w:type="dxa"/>
            <w:vMerge/>
            <w:tcBorders>
              <w:bottom w:val="single" w:sz="4" w:space="0" w:color="auto"/>
            </w:tcBorders>
          </w:tcPr>
          <w:p w:rsidR="00160904" w:rsidRPr="00305EBF" w:rsidRDefault="00160904" w:rsidP="00126695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160904" w:rsidRPr="00305EBF" w:rsidRDefault="00160904" w:rsidP="00126695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60904" w:rsidRPr="00305EBF" w:rsidRDefault="00160904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BFBFBF"/>
            <w:vAlign w:val="center"/>
          </w:tcPr>
          <w:p w:rsidR="00160904" w:rsidRPr="00305EBF" w:rsidRDefault="00160904" w:rsidP="0012669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16" w:type="dxa"/>
            <w:shd w:val="clear" w:color="auto" w:fill="BFBFBF"/>
            <w:vAlign w:val="center"/>
          </w:tcPr>
          <w:p w:rsidR="00160904" w:rsidRPr="00305EBF" w:rsidRDefault="00160904" w:rsidP="0012669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16" w:type="dxa"/>
            <w:shd w:val="clear" w:color="auto" w:fill="BFBFBF"/>
            <w:vAlign w:val="center"/>
          </w:tcPr>
          <w:p w:rsidR="00160904" w:rsidRPr="00305EBF" w:rsidRDefault="00160904" w:rsidP="0012669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28" w:type="dxa"/>
            <w:shd w:val="clear" w:color="auto" w:fill="BFBFBF"/>
            <w:vAlign w:val="center"/>
          </w:tcPr>
          <w:p w:rsidR="00160904" w:rsidRPr="00305EBF" w:rsidRDefault="00160904" w:rsidP="0012669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160904" w:rsidRPr="00305EBF" w:rsidRDefault="00160904" w:rsidP="0012669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58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160904" w:rsidRPr="00305EBF" w:rsidRDefault="00160904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160904" w:rsidRPr="00305EBF" w:rsidTr="00305080">
        <w:trPr>
          <w:trHeight w:val="1021"/>
          <w:jc w:val="center"/>
        </w:trPr>
        <w:tc>
          <w:tcPr>
            <w:tcW w:w="3558" w:type="dxa"/>
            <w:tcBorders>
              <w:bottom w:val="single" w:sz="4" w:space="0" w:color="auto"/>
            </w:tcBorders>
          </w:tcPr>
          <w:p w:rsidR="00160904" w:rsidRPr="00305EBF" w:rsidRDefault="00160904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6. ระดับความสำเร็จในการแก้ไขปัญหาการใช้ประโยชน์ในที่ดินผิดวัตถุประสงค์</w:t>
            </w:r>
          </w:p>
          <w:p w:rsidR="00160904" w:rsidRPr="00305EBF" w:rsidRDefault="00160904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160904" w:rsidRPr="00305EBF" w:rsidRDefault="00160904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160904" w:rsidRPr="00305EBF" w:rsidRDefault="00160904" w:rsidP="00126695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0904" w:rsidRPr="00305EBF" w:rsidRDefault="00160904" w:rsidP="00126695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0904" w:rsidRPr="00305EBF" w:rsidRDefault="00160904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รวบรวมวิเคราะห์ข้อมูลพื้นที่การใช้ประโยชน์ผิดวัตถุประสงค์จากภาพถ่ายทางอากาศ</w:t>
            </w:r>
          </w:p>
          <w:p w:rsidR="00DD65C8" w:rsidRPr="00305EBF" w:rsidRDefault="00160904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ของปี </w:t>
            </w:r>
          </w:p>
          <w:p w:rsidR="00160904" w:rsidRPr="00305EBF" w:rsidRDefault="00160904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พ.ศ. 2560</w:t>
            </w:r>
          </w:p>
          <w:p w:rsidR="00160904" w:rsidRPr="00305EBF" w:rsidRDefault="00160904" w:rsidP="0012669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(2,345 แปลง)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0904" w:rsidRPr="00305EBF" w:rsidRDefault="00160904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กำหนดมาตรการในการแก้ไขปัญหาการใช้ประโยชน์ผิดวัตถุประสงค์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0904" w:rsidRPr="00305EBF" w:rsidRDefault="00160904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จัดทำแผนปฏิบัติการในการแก้ไขปัญหาการใช้ประโยชน์ผิดวัตถุประสงค์จำแนกเป็น</w:t>
            </w:r>
          </w:p>
          <w:p w:rsidR="00160904" w:rsidRPr="00305EBF" w:rsidRDefault="00160904" w:rsidP="0012669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รายเดือน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81728" w:rsidRPr="00305EBF" w:rsidRDefault="00160904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เร่งรัด ส.ป.ก.จังหวัดตรวจสอบการ</w:t>
            </w:r>
          </w:p>
          <w:p w:rsidR="00981728" w:rsidRPr="00305EBF" w:rsidRDefault="00160904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ใช้ประโยชน์ในที่ดินผิดวัตถุประสงค์</w:t>
            </w:r>
          </w:p>
          <w:p w:rsidR="00981728" w:rsidRPr="00305EBF" w:rsidRDefault="00160904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ไม่น้อยกว่า</w:t>
            </w:r>
          </w:p>
          <w:p w:rsidR="00C6046F" w:rsidRPr="00305EBF" w:rsidRDefault="00160904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ร้อยละ 10 </w:t>
            </w:r>
          </w:p>
          <w:p w:rsidR="00981728" w:rsidRPr="00305EBF" w:rsidRDefault="00160904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ของเป้าหมาย</w:t>
            </w:r>
          </w:p>
          <w:p w:rsidR="00160904" w:rsidRPr="00305EBF" w:rsidRDefault="00160904" w:rsidP="0012669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ที่จะต้องดำเนินการ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2FF" w:rsidRDefault="00160904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รวบรวมผลการตรวจสอบการ</w:t>
            </w:r>
          </w:p>
          <w:p w:rsidR="00981728" w:rsidRPr="00305EBF" w:rsidRDefault="00160904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ใช้ประโยชน์ในที่ดินผิดวัตถุประสงค์</w:t>
            </w: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และจำแนกประเภทการใช้ประโยชน์ในที่ดินตามระเบียบการ</w:t>
            </w:r>
          </w:p>
          <w:p w:rsidR="00160904" w:rsidRPr="00305EBF" w:rsidRDefault="00160904" w:rsidP="00126695">
            <w:pPr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เข้าทำประโยชน์ฯ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0904" w:rsidRPr="00305EBF" w:rsidRDefault="00160904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753837" w:rsidRPr="00305EBF" w:rsidTr="00305080">
        <w:trPr>
          <w:trHeight w:val="1021"/>
          <w:jc w:val="center"/>
        </w:trPr>
        <w:tc>
          <w:tcPr>
            <w:tcW w:w="3558" w:type="dxa"/>
            <w:tcBorders>
              <w:bottom w:val="single" w:sz="4" w:space="0" w:color="auto"/>
            </w:tcBorders>
          </w:tcPr>
          <w:p w:rsidR="00753837" w:rsidRPr="00305EBF" w:rsidRDefault="00753837" w:rsidP="00052818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7. ระดับความสำเร็จของการปรับปรุงข้อมูลแผนที่ดิจิตอล (</w:t>
            </w: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 xml:space="preserve">Digital Map) 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และฐานข้อมูลการจัดที่ดิน (</w:t>
            </w: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>ALRO Land Online)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753837" w:rsidRPr="00305EBF" w:rsidRDefault="00753837" w:rsidP="00126695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3837" w:rsidRPr="00305EBF" w:rsidRDefault="00753837" w:rsidP="00126695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3837" w:rsidRPr="00305EBF" w:rsidRDefault="00753837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จัดตั้งคณะทำงานปรับปรุงข้อมูลแผนที่ดิจิตอล (</w:t>
            </w: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 xml:space="preserve">Digital Map) 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และฐานข้อมูลการจัดที่ดิน (</w:t>
            </w: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>ALRO Land Online)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046F" w:rsidRPr="00305EBF" w:rsidRDefault="00753837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คณะทำงานกำหนดแผน</w:t>
            </w:r>
          </w:p>
          <w:p w:rsidR="00753837" w:rsidRPr="00305EBF" w:rsidRDefault="00753837" w:rsidP="0012669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การปฏิบัติงาน รวบรวมและวิเคราะห์ข้อมูล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3837" w:rsidRPr="00305EBF" w:rsidRDefault="00753837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ประชุมเพื่อกำหนดขั้นตอน และแนวทางการปฏิบัติงานปรับปรุงข้อมูลแผนที่ดิจิตอล (</w:t>
            </w: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 xml:space="preserve">Digital Map) 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และฐานข้อมูลการจัดที่ดิน (</w:t>
            </w: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>ALRO Land Online)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3837" w:rsidRPr="00305EBF" w:rsidRDefault="00753837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แจ้ง ส.ป.ก.จังหวัด ให้ทราบถึงขั้นตอนและแนวทางการปฏิบัติงาน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EA8" w:rsidRPr="00305EBF" w:rsidRDefault="00753837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ประชุมติดตาม</w:t>
            </w:r>
            <w:r w:rsidRPr="000B42FF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ผลการปฏิบัติงาน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ให้สอดคล้องกับแนวทางการปฏิบัติงาน</w:t>
            </w:r>
          </w:p>
          <w:p w:rsidR="00753837" w:rsidRPr="00305EBF" w:rsidRDefault="00753837" w:rsidP="00126695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ที่กำหนดขึ้น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3837" w:rsidRPr="00305EBF" w:rsidRDefault="00753837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753837" w:rsidRPr="00305EBF" w:rsidRDefault="00753837">
      <w:pPr>
        <w:rPr>
          <w:rFonts w:ascii="TH SarabunIT๙" w:hAnsi="TH SarabunIT๙" w:cs="TH SarabunIT๙"/>
          <w:sz w:val="28"/>
          <w:szCs w:val="28"/>
        </w:rPr>
      </w:pPr>
    </w:p>
    <w:p w:rsidR="00753837" w:rsidRPr="00305EBF" w:rsidRDefault="00753837">
      <w:pPr>
        <w:rPr>
          <w:rFonts w:ascii="TH SarabunIT๙" w:hAnsi="TH SarabunIT๙" w:cs="TH SarabunIT๙"/>
          <w:sz w:val="28"/>
          <w:szCs w:val="28"/>
        </w:rPr>
      </w:pPr>
    </w:p>
    <w:p w:rsidR="005E6EA8" w:rsidRPr="00305EBF" w:rsidRDefault="005E6EA8">
      <w:pPr>
        <w:rPr>
          <w:rFonts w:ascii="TH SarabunIT๙" w:hAnsi="TH SarabunIT๙" w:cs="TH SarabunIT๙"/>
          <w:sz w:val="28"/>
          <w:szCs w:val="28"/>
        </w:rPr>
      </w:pPr>
    </w:p>
    <w:p w:rsidR="005E6EA8" w:rsidRPr="00305EBF" w:rsidRDefault="005E6EA8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8"/>
        <w:gridCol w:w="957"/>
        <w:gridCol w:w="901"/>
        <w:gridCol w:w="1416"/>
        <w:gridCol w:w="1416"/>
        <w:gridCol w:w="1416"/>
        <w:gridCol w:w="1428"/>
        <w:gridCol w:w="1417"/>
        <w:gridCol w:w="1582"/>
      </w:tblGrid>
      <w:tr w:rsidR="001E7376" w:rsidRPr="00305EBF" w:rsidTr="001E7376">
        <w:trPr>
          <w:trHeight w:val="746"/>
          <w:tblHeader/>
          <w:jc w:val="center"/>
        </w:trPr>
        <w:tc>
          <w:tcPr>
            <w:tcW w:w="3558" w:type="dxa"/>
            <w:vMerge w:val="restart"/>
            <w:shd w:val="clear" w:color="auto" w:fill="BFBFBF"/>
            <w:vAlign w:val="center"/>
          </w:tcPr>
          <w:p w:rsidR="001E7376" w:rsidRPr="00305EBF" w:rsidRDefault="001E7376" w:rsidP="001E737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E7376" w:rsidRPr="00305EBF" w:rsidRDefault="001E7376" w:rsidP="001E737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vMerge w:val="restart"/>
            <w:shd w:val="clear" w:color="auto" w:fill="BFBFBF"/>
            <w:vAlign w:val="center"/>
          </w:tcPr>
          <w:p w:rsidR="001E7376" w:rsidRPr="00305EBF" w:rsidRDefault="001E7376" w:rsidP="001E737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01" w:type="dxa"/>
            <w:vMerge w:val="restart"/>
            <w:shd w:val="clear" w:color="auto" w:fill="BFBFBF"/>
            <w:vAlign w:val="center"/>
          </w:tcPr>
          <w:p w:rsidR="001E7376" w:rsidRPr="00305EBF" w:rsidRDefault="001E7376" w:rsidP="001E7376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1E7376" w:rsidRPr="00305EBF" w:rsidRDefault="001E7376" w:rsidP="001E7376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093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1E7376" w:rsidRPr="00305EBF" w:rsidRDefault="001E7376" w:rsidP="001E7376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582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1E7376" w:rsidRPr="00305EBF" w:rsidRDefault="001E7376" w:rsidP="001E737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1E7376" w:rsidRPr="00305EBF" w:rsidTr="001E7376">
        <w:trPr>
          <w:tblHeader/>
          <w:jc w:val="center"/>
        </w:trPr>
        <w:tc>
          <w:tcPr>
            <w:tcW w:w="3558" w:type="dxa"/>
            <w:vMerge/>
            <w:tcBorders>
              <w:bottom w:val="single" w:sz="4" w:space="0" w:color="auto"/>
            </w:tcBorders>
          </w:tcPr>
          <w:p w:rsidR="001E7376" w:rsidRPr="00305EBF" w:rsidRDefault="001E7376" w:rsidP="001E737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57" w:type="dxa"/>
            <w:vMerge/>
            <w:tcBorders>
              <w:bottom w:val="single" w:sz="4" w:space="0" w:color="auto"/>
            </w:tcBorders>
          </w:tcPr>
          <w:p w:rsidR="001E7376" w:rsidRPr="00305EBF" w:rsidRDefault="001E7376" w:rsidP="001E737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E7376" w:rsidRPr="00305EBF" w:rsidRDefault="001E7376" w:rsidP="001E7376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BFBFBF"/>
            <w:vAlign w:val="center"/>
          </w:tcPr>
          <w:p w:rsidR="001E7376" w:rsidRPr="00305EBF" w:rsidRDefault="001E7376" w:rsidP="001E737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16" w:type="dxa"/>
            <w:shd w:val="clear" w:color="auto" w:fill="BFBFBF"/>
            <w:vAlign w:val="center"/>
          </w:tcPr>
          <w:p w:rsidR="001E7376" w:rsidRPr="00305EBF" w:rsidRDefault="001E7376" w:rsidP="001E737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16" w:type="dxa"/>
            <w:shd w:val="clear" w:color="auto" w:fill="BFBFBF"/>
            <w:vAlign w:val="center"/>
          </w:tcPr>
          <w:p w:rsidR="001E7376" w:rsidRPr="00305EBF" w:rsidRDefault="001E7376" w:rsidP="001E737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28" w:type="dxa"/>
            <w:shd w:val="clear" w:color="auto" w:fill="BFBFBF"/>
            <w:vAlign w:val="center"/>
          </w:tcPr>
          <w:p w:rsidR="001E7376" w:rsidRPr="00305EBF" w:rsidRDefault="001E7376" w:rsidP="001E737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1E7376" w:rsidRPr="00305EBF" w:rsidRDefault="001E7376" w:rsidP="001E737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58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1E7376" w:rsidRPr="00305EBF" w:rsidRDefault="001E7376" w:rsidP="001E7376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052818" w:rsidRPr="00305EBF" w:rsidTr="00305080">
        <w:trPr>
          <w:trHeight w:val="1021"/>
          <w:jc w:val="center"/>
        </w:trPr>
        <w:tc>
          <w:tcPr>
            <w:tcW w:w="3558" w:type="dxa"/>
            <w:tcBorders>
              <w:bottom w:val="single" w:sz="4" w:space="0" w:color="auto"/>
            </w:tcBorders>
          </w:tcPr>
          <w:p w:rsidR="0031420E" w:rsidRPr="00305EBF" w:rsidRDefault="0024758A" w:rsidP="0005281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8</w:t>
            </w:r>
            <w:r w:rsidR="00052818"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. ระดับความสำเร็จในการพัฒนาคุณภาพ</w:t>
            </w:r>
          </w:p>
          <w:p w:rsidR="00052818" w:rsidRPr="00305EBF" w:rsidRDefault="00052818" w:rsidP="00052818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การบริหารจัดการภาครัฐ</w:t>
            </w: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 xml:space="preserve"> (PMQA)</w:t>
            </w:r>
          </w:p>
          <w:p w:rsidR="00052818" w:rsidRPr="00305EBF" w:rsidRDefault="00052818" w:rsidP="00BD75E4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052818" w:rsidRPr="00305EBF" w:rsidRDefault="00052818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818" w:rsidRPr="00305EBF" w:rsidRDefault="00052818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62E1F" w:rsidRPr="00305EBF" w:rsidRDefault="00052818" w:rsidP="00E24451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คณะทำงานประเมินตนเองเบื้องต้นตามเกณฑ์ </w:t>
            </w: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 xml:space="preserve">PMQA </w:t>
            </w:r>
          </w:p>
          <w:p w:rsidR="00052818" w:rsidRPr="00305EBF" w:rsidRDefault="00052818" w:rsidP="00E2445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ที่สำงาน ก.พ.ร.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กำหนด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818" w:rsidRPr="00305EBF" w:rsidRDefault="00052818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1. ประชุมคณะทำงาน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 เพื่อจัดทำรายละเอียด</w:t>
            </w:r>
            <w:r w:rsidR="0031420E" w:rsidRPr="00305EB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ตามหลักเกณฑ์</w:t>
            </w:r>
          </w:p>
          <w:p w:rsidR="003A7266" w:rsidRPr="00305EBF" w:rsidRDefault="00052818" w:rsidP="00186EC1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2. จัดทำแผน</w:t>
            </w:r>
            <w:r w:rsidR="009E16D2"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พัฒนารายหมวด</w:t>
            </w:r>
            <w:r w:rsidR="00E148D3"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หรือสำนัก/กอง/</w:t>
            </w:r>
          </w:p>
          <w:p w:rsidR="000208E8" w:rsidRPr="00305EBF" w:rsidRDefault="00E148D3" w:rsidP="00186EC1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ที่เทียบเท่า</w:t>
            </w:r>
          </w:p>
          <w:p w:rsidR="00E148D3" w:rsidRPr="00305EBF" w:rsidRDefault="00E148D3" w:rsidP="00186EC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ที่</w:t>
            </w:r>
            <w:r w:rsidR="00186EC1"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ได้รับมอบหมาย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818" w:rsidRPr="00305EBF" w:rsidRDefault="0005281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ดำเนินการพัฒนาปรับปรุงองค์การ</w:t>
            </w:r>
          </w:p>
          <w:p w:rsidR="00052818" w:rsidRPr="00305EBF" w:rsidRDefault="0005281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</w:t>
            </w:r>
          </w:p>
          <w:p w:rsidR="00E148D3" w:rsidRPr="00305EBF" w:rsidRDefault="00E148D3" w:rsidP="00E148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หรือสำนัก/กอง</w:t>
            </w:r>
          </w:p>
          <w:p w:rsidR="00E148D3" w:rsidRPr="00305EBF" w:rsidRDefault="00E148D3" w:rsidP="00E148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/ที่เทียบเท่า</w:t>
            </w:r>
          </w:p>
          <w:p w:rsidR="000208E8" w:rsidRPr="00305EBF" w:rsidRDefault="00186EC1" w:rsidP="00E148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  <w:p w:rsidR="00052818" w:rsidRPr="00305EBF" w:rsidRDefault="00052818" w:rsidP="00E148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ตามแผนงาน</w:t>
            </w:r>
          </w:p>
          <w:p w:rsidR="00052818" w:rsidRPr="00305EBF" w:rsidRDefault="0005281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818" w:rsidRPr="00305EBF" w:rsidRDefault="0005281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สรุปเอกสารรายงานผลความ</w:t>
            </w:r>
            <w:r w:rsidR="00E148D3"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ก้าวหน้าพร้อมข้อจำกัดในการปฏิบัติงาน</w:t>
            </w:r>
          </w:p>
          <w:p w:rsidR="00052818" w:rsidRPr="00305EBF" w:rsidRDefault="0005281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ภายในเดือน มี.ค.</w:t>
            </w:r>
            <w:r w:rsidRPr="00305EBF">
              <w:rPr>
                <w:rFonts w:ascii="TH SarabunIT๙" w:hAnsi="TH SarabunIT๙" w:cs="TH SarabunIT๙"/>
                <w:sz w:val="28"/>
                <w:szCs w:val="28"/>
              </w:rPr>
              <w:t xml:space="preserve"> 61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818" w:rsidRPr="00305EBF" w:rsidRDefault="0005281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สร้างการรับรู้</w:t>
            </w:r>
          </w:p>
          <w:p w:rsidR="00052818" w:rsidRPr="00305EBF" w:rsidRDefault="0005281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ทั้งองค์การ</w:t>
            </w:r>
          </w:p>
          <w:p w:rsidR="00052818" w:rsidRPr="00305EBF" w:rsidRDefault="0005281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ในการรายงานความก้าวหน้า</w:t>
            </w:r>
          </w:p>
          <w:p w:rsidR="000208E8" w:rsidRPr="00305EBF" w:rsidRDefault="00052818" w:rsidP="00E148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การพัฒนา</w:t>
            </w:r>
          </w:p>
          <w:p w:rsidR="00E148D3" w:rsidRPr="00305EBF" w:rsidRDefault="00052818" w:rsidP="00E148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  <w:r w:rsidR="00186EC1"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หมวด</w:t>
            </w:r>
            <w:r w:rsidR="00E148D3"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หรือสำนัก/กอง</w:t>
            </w:r>
          </w:p>
          <w:p w:rsidR="000208E8" w:rsidRPr="00305EBF" w:rsidRDefault="00E148D3" w:rsidP="00E148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/ที่เทียบเท่า</w:t>
            </w:r>
          </w:p>
          <w:p w:rsidR="00052818" w:rsidRPr="00305EBF" w:rsidRDefault="00186EC1" w:rsidP="00E148D3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05EBF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  <w:p w:rsidR="00052818" w:rsidRPr="00305EBF" w:rsidRDefault="00052818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818" w:rsidRPr="00305EBF" w:rsidRDefault="00052818" w:rsidP="00BD75E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6716E7" w:rsidRPr="00305EBF" w:rsidRDefault="006716E7" w:rsidP="001A68F6">
      <w:pPr>
        <w:rPr>
          <w:rFonts w:ascii="TH SarabunIT๙" w:hAnsi="TH SarabunIT๙" w:cs="TH SarabunIT๙"/>
          <w:sz w:val="28"/>
          <w:szCs w:val="28"/>
        </w:rPr>
      </w:pPr>
    </w:p>
    <w:sectPr w:rsidR="006716E7" w:rsidRPr="00305EBF" w:rsidSect="00843EB0">
      <w:headerReference w:type="default" r:id="rId9"/>
      <w:footerReference w:type="default" r:id="rId10"/>
      <w:pgSz w:w="16840" w:h="11907" w:orient="landscape" w:code="9"/>
      <w:pgMar w:top="1134" w:right="851" w:bottom="1134" w:left="1134" w:header="142" w:footer="476" w:gutter="0"/>
      <w:pgNumType w:fmt="thaiNumbers"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B63" w:rsidRDefault="00BA7B63">
      <w:r>
        <w:separator/>
      </w:r>
    </w:p>
  </w:endnote>
  <w:endnote w:type="continuationSeparator" w:id="0">
    <w:p w:rsidR="00BA7B63" w:rsidRDefault="00BA7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B9" w:rsidRPr="005442FA" w:rsidRDefault="0024758A" w:rsidP="00D13CC9">
    <w:pPr>
      <w:pStyle w:val="a3"/>
      <w:rPr>
        <w:rFonts w:ascii="TH SarabunPSK" w:hAnsi="TH SarabunPSK" w:cs="TH SarabunPSK"/>
        <w:sz w:val="28"/>
        <w:szCs w:val="28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25A8ECA" wp14:editId="3724881E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EA2150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                                                                                                      </w:t>
    </w:r>
    <w:r w:rsidR="00D13CC9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</w:t>
    </w:r>
    <w:r w:rsidR="00EA2150">
      <w:rPr>
        <w:rFonts w:ascii="TH SarabunPSK" w:hAnsi="TH SarabunPSK" w:cs="TH SarabunPSK" w:hint="cs"/>
        <w:sz w:val="28"/>
        <w:szCs w:val="28"/>
        <w:cs/>
      </w:rPr>
      <w:t xml:space="preserve"> </w:t>
    </w:r>
    <w:r w:rsidR="005442FA" w:rsidRPr="005442FA">
      <w:rPr>
        <w:rFonts w:ascii="TH SarabunPSK" w:hAnsi="TH SarabunPSK" w:cs="TH SarabunPSK" w:hint="cs"/>
        <w:sz w:val="28"/>
        <w:szCs w:val="28"/>
        <w:cs/>
      </w:rPr>
      <w:t xml:space="preserve">หน้าที่ </w:t>
    </w:r>
    <w:r w:rsidR="007A60B9" w:rsidRPr="005442FA">
      <w:rPr>
        <w:rFonts w:ascii="TH SarabunPSK" w:hAnsi="TH SarabunPSK" w:cs="TH SarabunPSK"/>
        <w:sz w:val="28"/>
        <w:szCs w:val="28"/>
      </w:rPr>
      <w:fldChar w:fldCharType="begin"/>
    </w:r>
    <w:r w:rsidR="007A60B9" w:rsidRPr="005442FA">
      <w:rPr>
        <w:rFonts w:ascii="TH SarabunPSK" w:hAnsi="TH SarabunPSK" w:cs="TH SarabunPSK"/>
        <w:sz w:val="28"/>
        <w:szCs w:val="28"/>
      </w:rPr>
      <w:instrText xml:space="preserve"> PAGE   \* MERGEFORMAT </w:instrText>
    </w:r>
    <w:r w:rsidR="007A60B9" w:rsidRPr="005442FA">
      <w:rPr>
        <w:rFonts w:ascii="TH SarabunPSK" w:hAnsi="TH SarabunPSK" w:cs="TH SarabunPSK"/>
        <w:sz w:val="28"/>
        <w:szCs w:val="28"/>
      </w:rPr>
      <w:fldChar w:fldCharType="separate"/>
    </w:r>
    <w:r w:rsidR="00E23D17">
      <w:rPr>
        <w:rFonts w:ascii="TH SarabunPSK" w:hAnsi="TH SarabunPSK" w:cs="TH SarabunPSK"/>
        <w:noProof/>
        <w:sz w:val="28"/>
        <w:szCs w:val="28"/>
        <w:cs/>
      </w:rPr>
      <w:t>๔</w:t>
    </w:r>
    <w:r w:rsidR="007A60B9" w:rsidRPr="005442FA">
      <w:rPr>
        <w:rFonts w:ascii="TH SarabunPSK" w:hAnsi="TH SarabunPSK" w:cs="TH SarabunPSK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B63" w:rsidRDefault="00BA7B63">
      <w:r>
        <w:separator/>
      </w:r>
    </w:p>
  </w:footnote>
  <w:footnote w:type="continuationSeparator" w:id="0">
    <w:p w:rsidR="00BA7B63" w:rsidRDefault="00BA7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0E1A4CC8" wp14:editId="220043CA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7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Default="0024758A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F355985" wp14:editId="3CB84BE9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F11CDB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  <w:p w:rsidR="00FF0FEE" w:rsidRPr="00F11CDB" w:rsidRDefault="00FF0FEE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82"/>
    <w:rsid w:val="00000001"/>
    <w:rsid w:val="000001DF"/>
    <w:rsid w:val="0000092A"/>
    <w:rsid w:val="000033C0"/>
    <w:rsid w:val="000039B1"/>
    <w:rsid w:val="0000541E"/>
    <w:rsid w:val="0000613D"/>
    <w:rsid w:val="00012218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4067"/>
    <w:rsid w:val="000555FF"/>
    <w:rsid w:val="00056C68"/>
    <w:rsid w:val="00060454"/>
    <w:rsid w:val="0006108B"/>
    <w:rsid w:val="000611A9"/>
    <w:rsid w:val="00061E41"/>
    <w:rsid w:val="00062DD1"/>
    <w:rsid w:val="00062E1F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480E"/>
    <w:rsid w:val="00085946"/>
    <w:rsid w:val="000863F1"/>
    <w:rsid w:val="000911CD"/>
    <w:rsid w:val="00091E6A"/>
    <w:rsid w:val="00092319"/>
    <w:rsid w:val="00092DB1"/>
    <w:rsid w:val="0009548D"/>
    <w:rsid w:val="000978BD"/>
    <w:rsid w:val="000A1682"/>
    <w:rsid w:val="000A3CB4"/>
    <w:rsid w:val="000A5ED8"/>
    <w:rsid w:val="000A6CA2"/>
    <w:rsid w:val="000B2356"/>
    <w:rsid w:val="000B2715"/>
    <w:rsid w:val="000B3560"/>
    <w:rsid w:val="000B35A5"/>
    <w:rsid w:val="000B3C75"/>
    <w:rsid w:val="000B42FF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3B85"/>
    <w:rsid w:val="000D51F3"/>
    <w:rsid w:val="000D6640"/>
    <w:rsid w:val="000D73A9"/>
    <w:rsid w:val="000E075B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146A"/>
    <w:rsid w:val="001116AB"/>
    <w:rsid w:val="001116D7"/>
    <w:rsid w:val="00111EE5"/>
    <w:rsid w:val="00112897"/>
    <w:rsid w:val="00112CB6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67934"/>
    <w:rsid w:val="00170B39"/>
    <w:rsid w:val="00170EA0"/>
    <w:rsid w:val="00171264"/>
    <w:rsid w:val="00172AB5"/>
    <w:rsid w:val="00173473"/>
    <w:rsid w:val="00176C82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41DD"/>
    <w:rsid w:val="00194979"/>
    <w:rsid w:val="00194BA5"/>
    <w:rsid w:val="00194E00"/>
    <w:rsid w:val="00195343"/>
    <w:rsid w:val="00196CC0"/>
    <w:rsid w:val="00196F7E"/>
    <w:rsid w:val="001A0A93"/>
    <w:rsid w:val="001A1C77"/>
    <w:rsid w:val="001A2525"/>
    <w:rsid w:val="001A68F6"/>
    <w:rsid w:val="001B057E"/>
    <w:rsid w:val="001B21EB"/>
    <w:rsid w:val="001B2A70"/>
    <w:rsid w:val="001B2E04"/>
    <w:rsid w:val="001B347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30D0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E2E"/>
    <w:rsid w:val="001F50E6"/>
    <w:rsid w:val="001F79D9"/>
    <w:rsid w:val="002012C1"/>
    <w:rsid w:val="00201D41"/>
    <w:rsid w:val="00203D65"/>
    <w:rsid w:val="002046D8"/>
    <w:rsid w:val="0020497F"/>
    <w:rsid w:val="00205552"/>
    <w:rsid w:val="00205F84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758A"/>
    <w:rsid w:val="00252D3B"/>
    <w:rsid w:val="00252F66"/>
    <w:rsid w:val="00254425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44C7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95861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9CB"/>
    <w:rsid w:val="002C67A4"/>
    <w:rsid w:val="002D136B"/>
    <w:rsid w:val="002D1B72"/>
    <w:rsid w:val="002D3173"/>
    <w:rsid w:val="002D3306"/>
    <w:rsid w:val="002D35CB"/>
    <w:rsid w:val="002D459A"/>
    <w:rsid w:val="002E0796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5EBF"/>
    <w:rsid w:val="003061C8"/>
    <w:rsid w:val="0030789D"/>
    <w:rsid w:val="00310803"/>
    <w:rsid w:val="003115C5"/>
    <w:rsid w:val="0031420E"/>
    <w:rsid w:val="003143F7"/>
    <w:rsid w:val="00315176"/>
    <w:rsid w:val="0031752A"/>
    <w:rsid w:val="00317D3B"/>
    <w:rsid w:val="003201B0"/>
    <w:rsid w:val="00323009"/>
    <w:rsid w:val="00326D2A"/>
    <w:rsid w:val="0032713A"/>
    <w:rsid w:val="0032737D"/>
    <w:rsid w:val="00330851"/>
    <w:rsid w:val="00330B14"/>
    <w:rsid w:val="0033222B"/>
    <w:rsid w:val="00336BBC"/>
    <w:rsid w:val="003377AE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F3C"/>
    <w:rsid w:val="003935C4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262"/>
    <w:rsid w:val="003C136D"/>
    <w:rsid w:val="003C2316"/>
    <w:rsid w:val="003C2BE2"/>
    <w:rsid w:val="003C4A5F"/>
    <w:rsid w:val="003C4AA4"/>
    <w:rsid w:val="003C600C"/>
    <w:rsid w:val="003C6DDA"/>
    <w:rsid w:val="003D161A"/>
    <w:rsid w:val="003D7633"/>
    <w:rsid w:val="003E5832"/>
    <w:rsid w:val="003E5E78"/>
    <w:rsid w:val="003E69BF"/>
    <w:rsid w:val="003E73AC"/>
    <w:rsid w:val="003E7627"/>
    <w:rsid w:val="003F53E0"/>
    <w:rsid w:val="003F699F"/>
    <w:rsid w:val="00400BC1"/>
    <w:rsid w:val="00401E4F"/>
    <w:rsid w:val="0040484B"/>
    <w:rsid w:val="00405542"/>
    <w:rsid w:val="00405C02"/>
    <w:rsid w:val="0040697B"/>
    <w:rsid w:val="00406EF7"/>
    <w:rsid w:val="0040704C"/>
    <w:rsid w:val="00411280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211F2"/>
    <w:rsid w:val="0042181B"/>
    <w:rsid w:val="00421DD2"/>
    <w:rsid w:val="00422D88"/>
    <w:rsid w:val="00425326"/>
    <w:rsid w:val="004254DC"/>
    <w:rsid w:val="0042578A"/>
    <w:rsid w:val="00425C0B"/>
    <w:rsid w:val="00426251"/>
    <w:rsid w:val="0043010C"/>
    <w:rsid w:val="004307D2"/>
    <w:rsid w:val="00431592"/>
    <w:rsid w:val="004347F4"/>
    <w:rsid w:val="00435493"/>
    <w:rsid w:val="004362EE"/>
    <w:rsid w:val="004368BA"/>
    <w:rsid w:val="00436C7D"/>
    <w:rsid w:val="004377A4"/>
    <w:rsid w:val="004400CE"/>
    <w:rsid w:val="004401CE"/>
    <w:rsid w:val="00442078"/>
    <w:rsid w:val="004432A0"/>
    <w:rsid w:val="00443477"/>
    <w:rsid w:val="0044469C"/>
    <w:rsid w:val="00445ED4"/>
    <w:rsid w:val="00446257"/>
    <w:rsid w:val="0044727F"/>
    <w:rsid w:val="00450264"/>
    <w:rsid w:val="00452BF7"/>
    <w:rsid w:val="00453CE1"/>
    <w:rsid w:val="00454E57"/>
    <w:rsid w:val="00454FD6"/>
    <w:rsid w:val="00456C60"/>
    <w:rsid w:val="004578ED"/>
    <w:rsid w:val="004606EF"/>
    <w:rsid w:val="00463B4E"/>
    <w:rsid w:val="00463B9C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73FC"/>
    <w:rsid w:val="00487D0A"/>
    <w:rsid w:val="00491BB3"/>
    <w:rsid w:val="00491FFD"/>
    <w:rsid w:val="00492A13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E2BDA"/>
    <w:rsid w:val="004E3DC7"/>
    <w:rsid w:val="004E42D3"/>
    <w:rsid w:val="004E5DCE"/>
    <w:rsid w:val="004E64D4"/>
    <w:rsid w:val="004E65F1"/>
    <w:rsid w:val="004E67DD"/>
    <w:rsid w:val="004E77B1"/>
    <w:rsid w:val="004F14BE"/>
    <w:rsid w:val="004F2BA4"/>
    <w:rsid w:val="004F30D3"/>
    <w:rsid w:val="004F31AD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76D7"/>
    <w:rsid w:val="0052181F"/>
    <w:rsid w:val="005222E5"/>
    <w:rsid w:val="00525650"/>
    <w:rsid w:val="005265A0"/>
    <w:rsid w:val="00526BB7"/>
    <w:rsid w:val="00526E7B"/>
    <w:rsid w:val="00530CE1"/>
    <w:rsid w:val="00530D2D"/>
    <w:rsid w:val="00533F54"/>
    <w:rsid w:val="005343FC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D49"/>
    <w:rsid w:val="005743DE"/>
    <w:rsid w:val="00575EF4"/>
    <w:rsid w:val="0057639C"/>
    <w:rsid w:val="0058195F"/>
    <w:rsid w:val="00583911"/>
    <w:rsid w:val="00585BDA"/>
    <w:rsid w:val="00586107"/>
    <w:rsid w:val="00587863"/>
    <w:rsid w:val="00592721"/>
    <w:rsid w:val="00593874"/>
    <w:rsid w:val="00593898"/>
    <w:rsid w:val="00594F2F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61ED"/>
    <w:rsid w:val="005A7128"/>
    <w:rsid w:val="005A745E"/>
    <w:rsid w:val="005B088A"/>
    <w:rsid w:val="005B30F6"/>
    <w:rsid w:val="005B4FC4"/>
    <w:rsid w:val="005B7198"/>
    <w:rsid w:val="005C795F"/>
    <w:rsid w:val="005C7978"/>
    <w:rsid w:val="005D04B8"/>
    <w:rsid w:val="005D2AFD"/>
    <w:rsid w:val="005D442D"/>
    <w:rsid w:val="005D6568"/>
    <w:rsid w:val="005D7B74"/>
    <w:rsid w:val="005E041A"/>
    <w:rsid w:val="005E265E"/>
    <w:rsid w:val="005E2EBB"/>
    <w:rsid w:val="005E656F"/>
    <w:rsid w:val="005E6B71"/>
    <w:rsid w:val="005E6EA8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5341"/>
    <w:rsid w:val="00605522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20C8A"/>
    <w:rsid w:val="006218D8"/>
    <w:rsid w:val="006236BF"/>
    <w:rsid w:val="0062401C"/>
    <w:rsid w:val="00624540"/>
    <w:rsid w:val="00626AA5"/>
    <w:rsid w:val="006272A3"/>
    <w:rsid w:val="006328A7"/>
    <w:rsid w:val="00632A9A"/>
    <w:rsid w:val="00632B8A"/>
    <w:rsid w:val="0063350E"/>
    <w:rsid w:val="00634A18"/>
    <w:rsid w:val="0063531F"/>
    <w:rsid w:val="006370EA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6F42"/>
    <w:rsid w:val="00687C13"/>
    <w:rsid w:val="0069056B"/>
    <w:rsid w:val="0069102B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1EA5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E56"/>
    <w:rsid w:val="007119B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61363"/>
    <w:rsid w:val="007613A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B9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E1A9C"/>
    <w:rsid w:val="007E57D8"/>
    <w:rsid w:val="007E5D57"/>
    <w:rsid w:val="007E63DD"/>
    <w:rsid w:val="007E7202"/>
    <w:rsid w:val="007F1D5A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3EB0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63"/>
    <w:rsid w:val="00863CD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1AAD"/>
    <w:rsid w:val="008D288C"/>
    <w:rsid w:val="008D2BF7"/>
    <w:rsid w:val="008D2CBA"/>
    <w:rsid w:val="008D7C9D"/>
    <w:rsid w:val="008E0AE8"/>
    <w:rsid w:val="008E0C4C"/>
    <w:rsid w:val="008E3275"/>
    <w:rsid w:val="008E32F1"/>
    <w:rsid w:val="008E3611"/>
    <w:rsid w:val="008E3F8C"/>
    <w:rsid w:val="008E4FC8"/>
    <w:rsid w:val="008E760E"/>
    <w:rsid w:val="008E79D5"/>
    <w:rsid w:val="008F025A"/>
    <w:rsid w:val="008F421C"/>
    <w:rsid w:val="008F4EF4"/>
    <w:rsid w:val="008F5F8C"/>
    <w:rsid w:val="008F6346"/>
    <w:rsid w:val="008F638F"/>
    <w:rsid w:val="008F6E7C"/>
    <w:rsid w:val="008F73D5"/>
    <w:rsid w:val="008F7E1C"/>
    <w:rsid w:val="008F7EA4"/>
    <w:rsid w:val="00900951"/>
    <w:rsid w:val="00901350"/>
    <w:rsid w:val="0090180D"/>
    <w:rsid w:val="009020DD"/>
    <w:rsid w:val="009035F9"/>
    <w:rsid w:val="00903D3C"/>
    <w:rsid w:val="0090613D"/>
    <w:rsid w:val="009106CB"/>
    <w:rsid w:val="00914028"/>
    <w:rsid w:val="009150E3"/>
    <w:rsid w:val="0091656F"/>
    <w:rsid w:val="009176C4"/>
    <w:rsid w:val="00921799"/>
    <w:rsid w:val="0092232E"/>
    <w:rsid w:val="00924D97"/>
    <w:rsid w:val="00926FE4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1728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80"/>
    <w:rsid w:val="009F2FC7"/>
    <w:rsid w:val="009F40E1"/>
    <w:rsid w:val="009F506A"/>
    <w:rsid w:val="009F5150"/>
    <w:rsid w:val="009F63FB"/>
    <w:rsid w:val="009F7D55"/>
    <w:rsid w:val="00A00090"/>
    <w:rsid w:val="00A004C6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617D2"/>
    <w:rsid w:val="00A623C9"/>
    <w:rsid w:val="00A63817"/>
    <w:rsid w:val="00A63F94"/>
    <w:rsid w:val="00A65416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61C1"/>
    <w:rsid w:val="00A8090F"/>
    <w:rsid w:val="00A85DCB"/>
    <w:rsid w:val="00A87664"/>
    <w:rsid w:val="00A9044B"/>
    <w:rsid w:val="00A912D0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9DC"/>
    <w:rsid w:val="00AD7BD7"/>
    <w:rsid w:val="00AD7C2A"/>
    <w:rsid w:val="00AE049C"/>
    <w:rsid w:val="00AE0A2E"/>
    <w:rsid w:val="00AE12D3"/>
    <w:rsid w:val="00AE18B4"/>
    <w:rsid w:val="00AE2A5B"/>
    <w:rsid w:val="00AE3A27"/>
    <w:rsid w:val="00AE4F84"/>
    <w:rsid w:val="00AE63F2"/>
    <w:rsid w:val="00AE6C7F"/>
    <w:rsid w:val="00AE7322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6949"/>
    <w:rsid w:val="00B07DF8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39D2"/>
    <w:rsid w:val="00B46EAF"/>
    <w:rsid w:val="00B47B45"/>
    <w:rsid w:val="00B52439"/>
    <w:rsid w:val="00B5327B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A7B63"/>
    <w:rsid w:val="00BB0EE5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6D4D"/>
    <w:rsid w:val="00BD75E4"/>
    <w:rsid w:val="00BE0176"/>
    <w:rsid w:val="00BE01C0"/>
    <w:rsid w:val="00BE14D7"/>
    <w:rsid w:val="00BE1F4C"/>
    <w:rsid w:val="00BE55BC"/>
    <w:rsid w:val="00BE57BB"/>
    <w:rsid w:val="00BE5CF0"/>
    <w:rsid w:val="00BE6CD4"/>
    <w:rsid w:val="00BE74C9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A83"/>
    <w:rsid w:val="00C06C8B"/>
    <w:rsid w:val="00C06E01"/>
    <w:rsid w:val="00C10BCB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046F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67FD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3DAD"/>
    <w:rsid w:val="00CE6895"/>
    <w:rsid w:val="00CE6B6F"/>
    <w:rsid w:val="00CE6C29"/>
    <w:rsid w:val="00CF4B9A"/>
    <w:rsid w:val="00CF5600"/>
    <w:rsid w:val="00CF56B5"/>
    <w:rsid w:val="00CF7E86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5CB0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304F8"/>
    <w:rsid w:val="00D30E34"/>
    <w:rsid w:val="00D337FA"/>
    <w:rsid w:val="00D35DAD"/>
    <w:rsid w:val="00D377BA"/>
    <w:rsid w:val="00D412D7"/>
    <w:rsid w:val="00D41A6D"/>
    <w:rsid w:val="00D41C3C"/>
    <w:rsid w:val="00D42FA1"/>
    <w:rsid w:val="00D45630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1786"/>
    <w:rsid w:val="00D72AB9"/>
    <w:rsid w:val="00D72F01"/>
    <w:rsid w:val="00D73BEF"/>
    <w:rsid w:val="00D742BA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AC2"/>
    <w:rsid w:val="00DC6E8B"/>
    <w:rsid w:val="00DD03AD"/>
    <w:rsid w:val="00DD0B49"/>
    <w:rsid w:val="00DD22CF"/>
    <w:rsid w:val="00DD32EB"/>
    <w:rsid w:val="00DD40EC"/>
    <w:rsid w:val="00DD5CB8"/>
    <w:rsid w:val="00DD5DA9"/>
    <w:rsid w:val="00DD5EEE"/>
    <w:rsid w:val="00DD6439"/>
    <w:rsid w:val="00DD65C8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3D17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4ACB"/>
    <w:rsid w:val="00E3526E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704C6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E50"/>
    <w:rsid w:val="00EC17E9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33EC"/>
    <w:rsid w:val="00EF4964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1CDB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0E5A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16E4"/>
    <w:rsid w:val="00F41EBB"/>
    <w:rsid w:val="00F43B34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70D46"/>
    <w:rsid w:val="00F71480"/>
    <w:rsid w:val="00F71C09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7DDE"/>
    <w:rsid w:val="00FA0CD1"/>
    <w:rsid w:val="00FA2BC3"/>
    <w:rsid w:val="00FA44B4"/>
    <w:rsid w:val="00FA4678"/>
    <w:rsid w:val="00FA4ECD"/>
    <w:rsid w:val="00FB1C72"/>
    <w:rsid w:val="00FB1E4E"/>
    <w:rsid w:val="00FC1282"/>
    <w:rsid w:val="00FC2B34"/>
    <w:rsid w:val="00FC2F51"/>
    <w:rsid w:val="00FC40C5"/>
    <w:rsid w:val="00FC5306"/>
    <w:rsid w:val="00FD0060"/>
    <w:rsid w:val="00FD2E4F"/>
    <w:rsid w:val="00FD6642"/>
    <w:rsid w:val="00FD6D30"/>
    <w:rsid w:val="00FE161C"/>
    <w:rsid w:val="00FE182F"/>
    <w:rsid w:val="00FE4D6F"/>
    <w:rsid w:val="00FE76AB"/>
    <w:rsid w:val="00FF0FEE"/>
    <w:rsid w:val="00FF3643"/>
    <w:rsid w:val="00FF6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716C1-42CF-43BD-87ED-C81F5B288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778</Words>
  <Characters>4437</Characters>
  <Application>Microsoft Office Word</Application>
  <DocSecurity>0</DocSecurity>
  <Lines>36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HP</cp:lastModifiedBy>
  <cp:revision>31</cp:revision>
  <cp:lastPrinted>2018-02-14T02:07:00Z</cp:lastPrinted>
  <dcterms:created xsi:type="dcterms:W3CDTF">2018-01-15T03:38:00Z</dcterms:created>
  <dcterms:modified xsi:type="dcterms:W3CDTF">2018-02-20T04:50:00Z</dcterms:modified>
</cp:coreProperties>
</file>