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EDA" w:rsidRPr="00064AD7" w:rsidRDefault="00605EDA" w:rsidP="00605EDA">
      <w:pPr>
        <w:tabs>
          <w:tab w:val="left" w:pos="3402"/>
        </w:tabs>
        <w:spacing w:after="0"/>
        <w:rPr>
          <w:b/>
          <w:bCs/>
          <w:sz w:val="32"/>
          <w:szCs w:val="32"/>
        </w:rPr>
      </w:pPr>
      <w:r w:rsidRPr="00064AD7">
        <w:rPr>
          <w:rFonts w:hint="cs"/>
          <w:b/>
          <w:bCs/>
          <w:sz w:val="32"/>
          <w:szCs w:val="32"/>
          <w:cs/>
        </w:rPr>
        <w:t>ระเบียบ</w:t>
      </w:r>
      <w:r w:rsidRPr="00064AD7">
        <w:rPr>
          <w:b/>
          <w:bCs/>
          <w:sz w:val="32"/>
          <w:szCs w:val="32"/>
          <w:cs/>
        </w:rPr>
        <w:t>วาระ</w:t>
      </w:r>
      <w:r w:rsidRPr="00064AD7">
        <w:rPr>
          <w:rFonts w:hint="cs"/>
          <w:b/>
          <w:bCs/>
          <w:sz w:val="32"/>
          <w:szCs w:val="32"/>
          <w:cs/>
        </w:rPr>
        <w:t xml:space="preserve">ที่ 3 เรื่องเพื่อพิจารณา เรื่องที่ </w:t>
      </w:r>
      <w:r w:rsidRPr="00064AD7">
        <w:rPr>
          <w:b/>
          <w:bCs/>
          <w:sz w:val="32"/>
          <w:szCs w:val="32"/>
          <w:cs/>
        </w:rPr>
        <w:t>3.1.</w:t>
      </w:r>
      <w:r>
        <w:rPr>
          <w:rFonts w:hint="cs"/>
          <w:b/>
          <w:bCs/>
          <w:sz w:val="32"/>
          <w:szCs w:val="32"/>
          <w:cs/>
        </w:rPr>
        <w:t>5</w:t>
      </w:r>
      <w:r w:rsidRPr="00064AD7">
        <w:rPr>
          <w:b/>
          <w:bCs/>
          <w:sz w:val="32"/>
          <w:szCs w:val="32"/>
          <w:cs/>
        </w:rPr>
        <w:t xml:space="preserve"> </w:t>
      </w:r>
      <w:r>
        <w:rPr>
          <w:rFonts w:hint="cs"/>
          <w:b/>
          <w:bCs/>
          <w:sz w:val="32"/>
          <w:szCs w:val="32"/>
          <w:cs/>
        </w:rPr>
        <w:t>ข้อเสนอปรับเปลี่ยน 3 ปี</w:t>
      </w:r>
    </w:p>
    <w:p w:rsidR="004D7A92" w:rsidRPr="00CD1064" w:rsidRDefault="004D7A92" w:rsidP="004D7A92">
      <w:pPr>
        <w:rPr>
          <w:b/>
          <w:bCs/>
          <w:cs/>
        </w:rPr>
      </w:pPr>
      <w:r w:rsidRPr="001F3030">
        <w:rPr>
          <w:rFonts w:hint="cs"/>
          <w:b/>
          <w:bCs/>
          <w:cs/>
        </w:rPr>
        <w:t>ข้อเสนอการปรับเปลี่ยนระยะ 3 ปีโดยให้ที่ประชุมพิจารณาประเด็นที่ต้องปรับปรุง และให้จัดทำแผนปฏิบัติงานด้วย</w:t>
      </w:r>
      <w:r w:rsidRPr="00F03648">
        <w:rPr>
          <w:rFonts w:hint="cs"/>
          <w:b/>
          <w:bCs/>
          <w:cs/>
        </w:rPr>
        <w:t>(ให้ที่ประชุมกรอกส่ง)</w:t>
      </w:r>
    </w:p>
    <w:p w:rsidR="004D7A92" w:rsidRPr="001F3030" w:rsidRDefault="004D7A92" w:rsidP="004D7A92">
      <w:pPr>
        <w:tabs>
          <w:tab w:val="left" w:pos="3544"/>
        </w:tabs>
        <w:jc w:val="center"/>
        <w:rPr>
          <w:b/>
          <w:bCs/>
          <w:sz w:val="32"/>
          <w:szCs w:val="32"/>
        </w:rPr>
      </w:pPr>
      <w:r w:rsidRPr="001F3030">
        <w:rPr>
          <w:rFonts w:hint="cs"/>
          <w:b/>
          <w:bCs/>
          <w:sz w:val="32"/>
          <w:szCs w:val="32"/>
          <w:cs/>
        </w:rPr>
        <w:t>แผนปฏิบัติงานการปรับปรุงองค์การ ส.ป.ก.</w:t>
      </w:r>
    </w:p>
    <w:tbl>
      <w:tblPr>
        <w:tblStyle w:val="a3"/>
        <w:tblW w:w="14463" w:type="dxa"/>
        <w:tblLook w:val="04A0"/>
      </w:tblPr>
      <w:tblGrid>
        <w:gridCol w:w="1938"/>
        <w:gridCol w:w="4707"/>
        <w:gridCol w:w="489"/>
        <w:gridCol w:w="489"/>
        <w:gridCol w:w="491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1948"/>
      </w:tblGrid>
      <w:tr w:rsidR="00F03648" w:rsidTr="007C47CE">
        <w:trPr>
          <w:trHeight w:val="643"/>
          <w:tblHeader/>
        </w:trPr>
        <w:tc>
          <w:tcPr>
            <w:tcW w:w="1938" w:type="dxa"/>
            <w:vMerge w:val="restart"/>
            <w:shd w:val="clear" w:color="auto" w:fill="BFBFBF" w:themeFill="background1" w:themeFillShade="BF"/>
          </w:tcPr>
          <w:p w:rsidR="00F03648" w:rsidRPr="001F3030" w:rsidRDefault="00F03648" w:rsidP="00F03648">
            <w:pPr>
              <w:spacing w:before="120"/>
              <w:jc w:val="center"/>
              <w:rPr>
                <w:b/>
                <w:bCs/>
              </w:rPr>
            </w:pPr>
            <w:r w:rsidRPr="001F3030">
              <w:rPr>
                <w:rFonts w:hint="cs"/>
                <w:b/>
                <w:bCs/>
                <w:cs/>
              </w:rPr>
              <w:t>ประเด็น/กิจกรรมที่ปรับปรุง</w:t>
            </w:r>
          </w:p>
        </w:tc>
        <w:tc>
          <w:tcPr>
            <w:tcW w:w="4707" w:type="dxa"/>
            <w:vMerge w:val="restart"/>
            <w:shd w:val="clear" w:color="auto" w:fill="BFBFBF" w:themeFill="background1" w:themeFillShade="BF"/>
          </w:tcPr>
          <w:p w:rsidR="00F03648" w:rsidRPr="00605EDA" w:rsidRDefault="00F03648" w:rsidP="00F03648">
            <w:pPr>
              <w:spacing w:before="120"/>
              <w:jc w:val="center"/>
              <w:rPr>
                <w:b/>
                <w:bCs/>
              </w:rPr>
            </w:pPr>
            <w:r w:rsidRPr="00605EDA">
              <w:rPr>
                <w:rFonts w:hint="cs"/>
                <w:b/>
                <w:bCs/>
                <w:cs/>
              </w:rPr>
              <w:t>แนวทางพัฒนา</w:t>
            </w:r>
          </w:p>
        </w:tc>
        <w:tc>
          <w:tcPr>
            <w:tcW w:w="1958" w:type="dxa"/>
            <w:gridSpan w:val="4"/>
            <w:shd w:val="clear" w:color="auto" w:fill="BFBFBF" w:themeFill="background1" w:themeFillShade="BF"/>
          </w:tcPr>
          <w:p w:rsidR="00F03648" w:rsidRPr="00FE711A" w:rsidRDefault="00F03648" w:rsidP="00F03648">
            <w:pPr>
              <w:spacing w:before="120"/>
              <w:jc w:val="center"/>
              <w:rPr>
                <w:rFonts w:hint="cs"/>
                <w:b/>
                <w:bCs/>
                <w:cs/>
              </w:rPr>
            </w:pPr>
            <w:r w:rsidRPr="00FE711A">
              <w:rPr>
                <w:rFonts w:hint="cs"/>
                <w:b/>
                <w:bCs/>
                <w:cs/>
              </w:rPr>
              <w:t>ปี 2562</w:t>
            </w:r>
          </w:p>
        </w:tc>
        <w:tc>
          <w:tcPr>
            <w:tcW w:w="1956" w:type="dxa"/>
            <w:gridSpan w:val="4"/>
            <w:shd w:val="clear" w:color="auto" w:fill="BFBFBF" w:themeFill="background1" w:themeFillShade="BF"/>
          </w:tcPr>
          <w:p w:rsidR="00F03648" w:rsidRPr="00FE711A" w:rsidRDefault="00F03648" w:rsidP="00F03648">
            <w:pPr>
              <w:spacing w:before="120"/>
              <w:jc w:val="center"/>
              <w:rPr>
                <w:b/>
                <w:bCs/>
                <w:cs/>
              </w:rPr>
            </w:pPr>
            <w:r w:rsidRPr="00FE711A">
              <w:rPr>
                <w:rFonts w:hint="cs"/>
                <w:b/>
                <w:bCs/>
                <w:cs/>
              </w:rPr>
              <w:t>ปี 2563</w:t>
            </w:r>
          </w:p>
        </w:tc>
        <w:tc>
          <w:tcPr>
            <w:tcW w:w="1956" w:type="dxa"/>
            <w:gridSpan w:val="4"/>
            <w:shd w:val="clear" w:color="auto" w:fill="BFBFBF" w:themeFill="background1" w:themeFillShade="BF"/>
          </w:tcPr>
          <w:p w:rsidR="00F03648" w:rsidRPr="00FE711A" w:rsidRDefault="00F03648" w:rsidP="00F03648">
            <w:pPr>
              <w:spacing w:before="120"/>
              <w:jc w:val="center"/>
              <w:rPr>
                <w:b/>
                <w:bCs/>
                <w:cs/>
              </w:rPr>
            </w:pPr>
            <w:r w:rsidRPr="00FE711A">
              <w:rPr>
                <w:rFonts w:hint="cs"/>
                <w:b/>
                <w:bCs/>
                <w:cs/>
              </w:rPr>
              <w:t>ปี 2564</w:t>
            </w:r>
          </w:p>
        </w:tc>
        <w:tc>
          <w:tcPr>
            <w:tcW w:w="1948" w:type="dxa"/>
            <w:vMerge w:val="restart"/>
            <w:shd w:val="clear" w:color="auto" w:fill="BFBFBF" w:themeFill="background1" w:themeFillShade="BF"/>
          </w:tcPr>
          <w:p w:rsidR="00F03648" w:rsidRPr="00FE711A" w:rsidRDefault="00F03648" w:rsidP="00F03648">
            <w:pPr>
              <w:spacing w:before="120"/>
              <w:jc w:val="center"/>
              <w:rPr>
                <w:b/>
                <w:bCs/>
                <w:cs/>
              </w:rPr>
            </w:pPr>
            <w:r>
              <w:rPr>
                <w:rFonts w:hint="cs"/>
                <w:b/>
                <w:bCs/>
                <w:cs/>
              </w:rPr>
              <w:t>ผู้รับผิดชอบ</w:t>
            </w:r>
          </w:p>
        </w:tc>
      </w:tr>
      <w:tr w:rsidR="00F03648" w:rsidTr="00F03648">
        <w:trPr>
          <w:tblHeader/>
        </w:trPr>
        <w:tc>
          <w:tcPr>
            <w:tcW w:w="1938" w:type="dxa"/>
            <w:vMerge/>
            <w:shd w:val="clear" w:color="auto" w:fill="BFBFBF" w:themeFill="background1" w:themeFillShade="BF"/>
          </w:tcPr>
          <w:p w:rsidR="00F03648" w:rsidRPr="001F3030" w:rsidRDefault="00F03648" w:rsidP="00871C81">
            <w:pPr>
              <w:rPr>
                <w:rFonts w:hint="cs"/>
                <w:b/>
                <w:bCs/>
                <w:cs/>
              </w:rPr>
            </w:pPr>
          </w:p>
        </w:tc>
        <w:tc>
          <w:tcPr>
            <w:tcW w:w="4707" w:type="dxa"/>
            <w:vMerge/>
            <w:shd w:val="clear" w:color="auto" w:fill="BFBFBF" w:themeFill="background1" w:themeFillShade="BF"/>
          </w:tcPr>
          <w:p w:rsidR="00F03648" w:rsidRDefault="00F03648" w:rsidP="00871C81"/>
        </w:tc>
        <w:tc>
          <w:tcPr>
            <w:tcW w:w="489" w:type="dxa"/>
            <w:shd w:val="clear" w:color="auto" w:fill="BFBFBF" w:themeFill="background1" w:themeFillShade="BF"/>
          </w:tcPr>
          <w:p w:rsidR="00F03648" w:rsidRPr="00FE711A" w:rsidRDefault="00F03648" w:rsidP="00871C81">
            <w:pPr>
              <w:rPr>
                <w:b/>
                <w:bCs/>
              </w:rPr>
            </w:pPr>
            <w:r w:rsidRPr="00FE711A">
              <w:rPr>
                <w:b/>
                <w:bCs/>
              </w:rPr>
              <w:t>Q1</w:t>
            </w:r>
          </w:p>
        </w:tc>
        <w:tc>
          <w:tcPr>
            <w:tcW w:w="489" w:type="dxa"/>
            <w:shd w:val="clear" w:color="auto" w:fill="BFBFBF" w:themeFill="background1" w:themeFillShade="BF"/>
          </w:tcPr>
          <w:p w:rsidR="00F03648" w:rsidRPr="00FE711A" w:rsidRDefault="00F03648" w:rsidP="00871C81">
            <w:pPr>
              <w:rPr>
                <w:b/>
                <w:bCs/>
              </w:rPr>
            </w:pPr>
            <w:r w:rsidRPr="00FE711A">
              <w:rPr>
                <w:b/>
                <w:bCs/>
              </w:rPr>
              <w:t>Q2</w:t>
            </w:r>
          </w:p>
        </w:tc>
        <w:tc>
          <w:tcPr>
            <w:tcW w:w="491" w:type="dxa"/>
            <w:shd w:val="clear" w:color="auto" w:fill="BFBFBF" w:themeFill="background1" w:themeFillShade="BF"/>
          </w:tcPr>
          <w:p w:rsidR="00F03648" w:rsidRPr="00FE711A" w:rsidRDefault="00F03648" w:rsidP="00871C81">
            <w:pPr>
              <w:rPr>
                <w:b/>
                <w:bCs/>
              </w:rPr>
            </w:pPr>
            <w:r w:rsidRPr="00FE711A">
              <w:rPr>
                <w:b/>
                <w:bCs/>
              </w:rPr>
              <w:t>Q3</w:t>
            </w:r>
          </w:p>
        </w:tc>
        <w:tc>
          <w:tcPr>
            <w:tcW w:w="489" w:type="dxa"/>
            <w:shd w:val="clear" w:color="auto" w:fill="BFBFBF" w:themeFill="background1" w:themeFillShade="BF"/>
          </w:tcPr>
          <w:p w:rsidR="00F03648" w:rsidRPr="00FE711A" w:rsidRDefault="00F03648" w:rsidP="00871C81">
            <w:pPr>
              <w:rPr>
                <w:b/>
                <w:bCs/>
              </w:rPr>
            </w:pPr>
            <w:r w:rsidRPr="00FE711A">
              <w:rPr>
                <w:b/>
                <w:bCs/>
              </w:rPr>
              <w:t>Q4</w:t>
            </w:r>
          </w:p>
        </w:tc>
        <w:tc>
          <w:tcPr>
            <w:tcW w:w="489" w:type="dxa"/>
            <w:shd w:val="clear" w:color="auto" w:fill="BFBFBF" w:themeFill="background1" w:themeFillShade="BF"/>
          </w:tcPr>
          <w:p w:rsidR="00F03648" w:rsidRPr="00FE711A" w:rsidRDefault="00F03648" w:rsidP="00871C81">
            <w:pPr>
              <w:rPr>
                <w:b/>
                <w:bCs/>
              </w:rPr>
            </w:pPr>
            <w:r w:rsidRPr="00FE711A">
              <w:rPr>
                <w:b/>
                <w:bCs/>
              </w:rPr>
              <w:t>Q1</w:t>
            </w:r>
          </w:p>
        </w:tc>
        <w:tc>
          <w:tcPr>
            <w:tcW w:w="489" w:type="dxa"/>
            <w:shd w:val="clear" w:color="auto" w:fill="BFBFBF" w:themeFill="background1" w:themeFillShade="BF"/>
          </w:tcPr>
          <w:p w:rsidR="00F03648" w:rsidRPr="00FE711A" w:rsidRDefault="00F03648" w:rsidP="00871C81">
            <w:pPr>
              <w:rPr>
                <w:b/>
                <w:bCs/>
              </w:rPr>
            </w:pPr>
            <w:r w:rsidRPr="00FE711A">
              <w:rPr>
                <w:b/>
                <w:bCs/>
              </w:rPr>
              <w:t>Q2</w:t>
            </w:r>
          </w:p>
        </w:tc>
        <w:tc>
          <w:tcPr>
            <w:tcW w:w="489" w:type="dxa"/>
            <w:shd w:val="clear" w:color="auto" w:fill="BFBFBF" w:themeFill="background1" w:themeFillShade="BF"/>
          </w:tcPr>
          <w:p w:rsidR="00F03648" w:rsidRPr="00FE711A" w:rsidRDefault="00F03648" w:rsidP="00871C81">
            <w:pPr>
              <w:rPr>
                <w:b/>
                <w:bCs/>
              </w:rPr>
            </w:pPr>
            <w:r w:rsidRPr="00FE711A">
              <w:rPr>
                <w:b/>
                <w:bCs/>
              </w:rPr>
              <w:t>Q3</w:t>
            </w:r>
          </w:p>
        </w:tc>
        <w:tc>
          <w:tcPr>
            <w:tcW w:w="489" w:type="dxa"/>
            <w:shd w:val="clear" w:color="auto" w:fill="BFBFBF" w:themeFill="background1" w:themeFillShade="BF"/>
          </w:tcPr>
          <w:p w:rsidR="00F03648" w:rsidRPr="00FE711A" w:rsidRDefault="00F03648" w:rsidP="00871C81">
            <w:pPr>
              <w:rPr>
                <w:b/>
                <w:bCs/>
              </w:rPr>
            </w:pPr>
            <w:r w:rsidRPr="00FE711A">
              <w:rPr>
                <w:b/>
                <w:bCs/>
              </w:rPr>
              <w:t>Q4</w:t>
            </w:r>
          </w:p>
        </w:tc>
        <w:tc>
          <w:tcPr>
            <w:tcW w:w="489" w:type="dxa"/>
            <w:shd w:val="clear" w:color="auto" w:fill="BFBFBF" w:themeFill="background1" w:themeFillShade="BF"/>
          </w:tcPr>
          <w:p w:rsidR="00F03648" w:rsidRPr="00FE711A" w:rsidRDefault="00F03648" w:rsidP="00871C81">
            <w:pPr>
              <w:rPr>
                <w:b/>
                <w:bCs/>
              </w:rPr>
            </w:pPr>
            <w:r w:rsidRPr="00FE711A">
              <w:rPr>
                <w:b/>
                <w:bCs/>
              </w:rPr>
              <w:t>Q1</w:t>
            </w:r>
          </w:p>
        </w:tc>
        <w:tc>
          <w:tcPr>
            <w:tcW w:w="489" w:type="dxa"/>
            <w:shd w:val="clear" w:color="auto" w:fill="BFBFBF" w:themeFill="background1" w:themeFillShade="BF"/>
          </w:tcPr>
          <w:p w:rsidR="00F03648" w:rsidRPr="00FE711A" w:rsidRDefault="00F03648" w:rsidP="00871C81">
            <w:pPr>
              <w:rPr>
                <w:b/>
                <w:bCs/>
              </w:rPr>
            </w:pPr>
            <w:r w:rsidRPr="00FE711A">
              <w:rPr>
                <w:b/>
                <w:bCs/>
              </w:rPr>
              <w:t>Q2</w:t>
            </w:r>
          </w:p>
        </w:tc>
        <w:tc>
          <w:tcPr>
            <w:tcW w:w="489" w:type="dxa"/>
            <w:shd w:val="clear" w:color="auto" w:fill="BFBFBF" w:themeFill="background1" w:themeFillShade="BF"/>
          </w:tcPr>
          <w:p w:rsidR="00F03648" w:rsidRPr="00FE711A" w:rsidRDefault="00F03648" w:rsidP="00871C81">
            <w:pPr>
              <w:rPr>
                <w:b/>
                <w:bCs/>
              </w:rPr>
            </w:pPr>
            <w:r w:rsidRPr="00FE711A">
              <w:rPr>
                <w:b/>
                <w:bCs/>
              </w:rPr>
              <w:t>Q3</w:t>
            </w:r>
          </w:p>
        </w:tc>
        <w:tc>
          <w:tcPr>
            <w:tcW w:w="489" w:type="dxa"/>
            <w:shd w:val="clear" w:color="auto" w:fill="BFBFBF" w:themeFill="background1" w:themeFillShade="BF"/>
          </w:tcPr>
          <w:p w:rsidR="00F03648" w:rsidRPr="00FE711A" w:rsidRDefault="00F03648" w:rsidP="00871C81">
            <w:pPr>
              <w:rPr>
                <w:b/>
                <w:bCs/>
              </w:rPr>
            </w:pPr>
            <w:r w:rsidRPr="00FE711A">
              <w:rPr>
                <w:b/>
                <w:bCs/>
              </w:rPr>
              <w:t>Q4</w:t>
            </w:r>
          </w:p>
        </w:tc>
        <w:tc>
          <w:tcPr>
            <w:tcW w:w="1948" w:type="dxa"/>
            <w:vMerge/>
            <w:shd w:val="clear" w:color="auto" w:fill="BFBFBF" w:themeFill="background1" w:themeFillShade="BF"/>
          </w:tcPr>
          <w:p w:rsidR="00F03648" w:rsidRDefault="00F03648" w:rsidP="00871C81"/>
        </w:tc>
      </w:tr>
      <w:tr w:rsidR="00E635C1" w:rsidTr="00E635C1">
        <w:trPr>
          <w:trHeight w:val="326"/>
        </w:trPr>
        <w:tc>
          <w:tcPr>
            <w:tcW w:w="1938" w:type="dxa"/>
            <w:shd w:val="clear" w:color="auto" w:fill="BFBFBF" w:themeFill="background1" w:themeFillShade="BF"/>
          </w:tcPr>
          <w:p w:rsidR="00F03648" w:rsidRPr="00E635C1" w:rsidRDefault="00E635C1" w:rsidP="001B74D8">
            <w:pPr>
              <w:rPr>
                <w:rFonts w:hint="cs"/>
                <w:b/>
                <w:bCs/>
                <w:cs/>
              </w:rPr>
            </w:pPr>
            <w:r w:rsidRPr="00E635C1">
              <w:rPr>
                <w:rFonts w:hint="cs"/>
                <w:b/>
                <w:bCs/>
                <w:cs/>
              </w:rPr>
              <w:t>ด้านโครงสร้าง</w:t>
            </w:r>
          </w:p>
        </w:tc>
        <w:tc>
          <w:tcPr>
            <w:tcW w:w="4707" w:type="dxa"/>
            <w:shd w:val="clear" w:color="auto" w:fill="BFBFBF" w:themeFill="background1" w:themeFillShade="BF"/>
          </w:tcPr>
          <w:p w:rsidR="00F03648" w:rsidRPr="00E635C1" w:rsidRDefault="00F03648" w:rsidP="00871C81">
            <w:pPr>
              <w:rPr>
                <w:b/>
                <w:bCs/>
              </w:rPr>
            </w:pPr>
          </w:p>
        </w:tc>
        <w:tc>
          <w:tcPr>
            <w:tcW w:w="489" w:type="dxa"/>
            <w:shd w:val="clear" w:color="auto" w:fill="BFBFBF" w:themeFill="background1" w:themeFillShade="BF"/>
          </w:tcPr>
          <w:p w:rsidR="00F03648" w:rsidRPr="00E635C1" w:rsidRDefault="00F03648" w:rsidP="00871C81">
            <w:pPr>
              <w:rPr>
                <w:b/>
                <w:bCs/>
              </w:rPr>
            </w:pPr>
          </w:p>
        </w:tc>
        <w:tc>
          <w:tcPr>
            <w:tcW w:w="489" w:type="dxa"/>
            <w:shd w:val="clear" w:color="auto" w:fill="BFBFBF" w:themeFill="background1" w:themeFillShade="BF"/>
          </w:tcPr>
          <w:p w:rsidR="00F03648" w:rsidRPr="00E635C1" w:rsidRDefault="00F03648" w:rsidP="00871C81">
            <w:pPr>
              <w:rPr>
                <w:b/>
                <w:bCs/>
              </w:rPr>
            </w:pPr>
          </w:p>
        </w:tc>
        <w:tc>
          <w:tcPr>
            <w:tcW w:w="491" w:type="dxa"/>
            <w:shd w:val="clear" w:color="auto" w:fill="BFBFBF" w:themeFill="background1" w:themeFillShade="BF"/>
          </w:tcPr>
          <w:p w:rsidR="00F03648" w:rsidRPr="00E635C1" w:rsidRDefault="00F03648" w:rsidP="00871C81">
            <w:pPr>
              <w:rPr>
                <w:b/>
                <w:bCs/>
              </w:rPr>
            </w:pPr>
          </w:p>
        </w:tc>
        <w:tc>
          <w:tcPr>
            <w:tcW w:w="489" w:type="dxa"/>
            <w:shd w:val="clear" w:color="auto" w:fill="BFBFBF" w:themeFill="background1" w:themeFillShade="BF"/>
          </w:tcPr>
          <w:p w:rsidR="00F03648" w:rsidRPr="00E635C1" w:rsidRDefault="00F03648" w:rsidP="00871C81">
            <w:pPr>
              <w:rPr>
                <w:b/>
                <w:bCs/>
              </w:rPr>
            </w:pPr>
          </w:p>
        </w:tc>
        <w:tc>
          <w:tcPr>
            <w:tcW w:w="489" w:type="dxa"/>
            <w:shd w:val="clear" w:color="auto" w:fill="BFBFBF" w:themeFill="background1" w:themeFillShade="BF"/>
          </w:tcPr>
          <w:p w:rsidR="00F03648" w:rsidRPr="00E635C1" w:rsidRDefault="00F03648" w:rsidP="00871C81">
            <w:pPr>
              <w:rPr>
                <w:b/>
                <w:bCs/>
              </w:rPr>
            </w:pPr>
          </w:p>
        </w:tc>
        <w:tc>
          <w:tcPr>
            <w:tcW w:w="489" w:type="dxa"/>
            <w:shd w:val="clear" w:color="auto" w:fill="BFBFBF" w:themeFill="background1" w:themeFillShade="BF"/>
          </w:tcPr>
          <w:p w:rsidR="00F03648" w:rsidRPr="00E635C1" w:rsidRDefault="00F03648" w:rsidP="00871C81">
            <w:pPr>
              <w:rPr>
                <w:b/>
                <w:bCs/>
              </w:rPr>
            </w:pPr>
          </w:p>
        </w:tc>
        <w:tc>
          <w:tcPr>
            <w:tcW w:w="489" w:type="dxa"/>
            <w:shd w:val="clear" w:color="auto" w:fill="BFBFBF" w:themeFill="background1" w:themeFillShade="BF"/>
          </w:tcPr>
          <w:p w:rsidR="00F03648" w:rsidRPr="00E635C1" w:rsidRDefault="00F03648" w:rsidP="00871C81">
            <w:pPr>
              <w:rPr>
                <w:b/>
                <w:bCs/>
              </w:rPr>
            </w:pPr>
          </w:p>
        </w:tc>
        <w:tc>
          <w:tcPr>
            <w:tcW w:w="489" w:type="dxa"/>
            <w:shd w:val="clear" w:color="auto" w:fill="BFBFBF" w:themeFill="background1" w:themeFillShade="BF"/>
          </w:tcPr>
          <w:p w:rsidR="00F03648" w:rsidRPr="00E635C1" w:rsidRDefault="00F03648" w:rsidP="00871C81">
            <w:pPr>
              <w:rPr>
                <w:b/>
                <w:bCs/>
              </w:rPr>
            </w:pPr>
          </w:p>
        </w:tc>
        <w:tc>
          <w:tcPr>
            <w:tcW w:w="489" w:type="dxa"/>
            <w:shd w:val="clear" w:color="auto" w:fill="BFBFBF" w:themeFill="background1" w:themeFillShade="BF"/>
          </w:tcPr>
          <w:p w:rsidR="00F03648" w:rsidRPr="00E635C1" w:rsidRDefault="00F03648" w:rsidP="00871C81">
            <w:pPr>
              <w:rPr>
                <w:b/>
                <w:bCs/>
              </w:rPr>
            </w:pPr>
          </w:p>
        </w:tc>
        <w:tc>
          <w:tcPr>
            <w:tcW w:w="489" w:type="dxa"/>
            <w:shd w:val="clear" w:color="auto" w:fill="BFBFBF" w:themeFill="background1" w:themeFillShade="BF"/>
          </w:tcPr>
          <w:p w:rsidR="00F03648" w:rsidRPr="00E635C1" w:rsidRDefault="00F03648" w:rsidP="00871C81">
            <w:pPr>
              <w:rPr>
                <w:b/>
                <w:bCs/>
              </w:rPr>
            </w:pPr>
          </w:p>
        </w:tc>
        <w:tc>
          <w:tcPr>
            <w:tcW w:w="489" w:type="dxa"/>
            <w:shd w:val="clear" w:color="auto" w:fill="BFBFBF" w:themeFill="background1" w:themeFillShade="BF"/>
          </w:tcPr>
          <w:p w:rsidR="00F03648" w:rsidRPr="00E635C1" w:rsidRDefault="00F03648" w:rsidP="00871C81">
            <w:pPr>
              <w:rPr>
                <w:b/>
                <w:bCs/>
              </w:rPr>
            </w:pPr>
          </w:p>
        </w:tc>
        <w:tc>
          <w:tcPr>
            <w:tcW w:w="489" w:type="dxa"/>
            <w:shd w:val="clear" w:color="auto" w:fill="BFBFBF" w:themeFill="background1" w:themeFillShade="BF"/>
          </w:tcPr>
          <w:p w:rsidR="00F03648" w:rsidRPr="00E635C1" w:rsidRDefault="00F03648" w:rsidP="00871C81">
            <w:pPr>
              <w:rPr>
                <w:b/>
                <w:bCs/>
              </w:rPr>
            </w:pPr>
          </w:p>
        </w:tc>
        <w:tc>
          <w:tcPr>
            <w:tcW w:w="1948" w:type="dxa"/>
            <w:shd w:val="clear" w:color="auto" w:fill="BFBFBF" w:themeFill="background1" w:themeFillShade="BF"/>
          </w:tcPr>
          <w:p w:rsidR="00F03648" w:rsidRPr="00E635C1" w:rsidRDefault="00F03648" w:rsidP="00871C81">
            <w:pPr>
              <w:rPr>
                <w:b/>
                <w:bCs/>
              </w:rPr>
            </w:pPr>
          </w:p>
        </w:tc>
      </w:tr>
      <w:tr w:rsidR="00E635C1" w:rsidTr="001B74D8">
        <w:trPr>
          <w:trHeight w:val="2201"/>
        </w:trPr>
        <w:tc>
          <w:tcPr>
            <w:tcW w:w="1938" w:type="dxa"/>
          </w:tcPr>
          <w:p w:rsidR="00E635C1" w:rsidRDefault="00E635C1" w:rsidP="001B74D8">
            <w:r>
              <w:rPr>
                <w:rFonts w:hint="cs"/>
                <w:cs/>
              </w:rPr>
              <w:t xml:space="preserve">1. </w:t>
            </w:r>
            <w:r w:rsidRPr="00FE711A">
              <w:rPr>
                <w:cs/>
              </w:rPr>
              <w:t>งานปรับปรุงโครงสร้าง วิเคราะห์โครงสร้างและบทบาทภารกิจภายในระดับกองตามภารกิจหลักให้สอดคล้องรับกับภารกิจที่ปรับใหม่</w:t>
            </w:r>
          </w:p>
        </w:tc>
        <w:tc>
          <w:tcPr>
            <w:tcW w:w="4707" w:type="dxa"/>
          </w:tcPr>
          <w:p w:rsidR="00E635C1" w:rsidRDefault="00E635C1" w:rsidP="00871C81">
            <w:r>
              <w:rPr>
                <w:rFonts w:hint="cs"/>
                <w:cs/>
              </w:rPr>
              <w:t>1</w:t>
            </w:r>
            <w:r>
              <w:t>.</w:t>
            </w:r>
          </w:p>
          <w:p w:rsidR="00E635C1" w:rsidRDefault="00E635C1" w:rsidP="00871C81">
            <w:r>
              <w:t>2.</w:t>
            </w:r>
          </w:p>
          <w:p w:rsidR="00E635C1" w:rsidRDefault="00E635C1" w:rsidP="00871C81">
            <w:pPr>
              <w:rPr>
                <w:rFonts w:hint="cs"/>
              </w:rPr>
            </w:pPr>
          </w:p>
        </w:tc>
        <w:tc>
          <w:tcPr>
            <w:tcW w:w="489" w:type="dxa"/>
          </w:tcPr>
          <w:p w:rsidR="00E635C1" w:rsidRDefault="00E635C1" w:rsidP="00871C81"/>
        </w:tc>
        <w:tc>
          <w:tcPr>
            <w:tcW w:w="489" w:type="dxa"/>
          </w:tcPr>
          <w:p w:rsidR="00E635C1" w:rsidRDefault="00E635C1" w:rsidP="00871C81"/>
        </w:tc>
        <w:tc>
          <w:tcPr>
            <w:tcW w:w="491" w:type="dxa"/>
          </w:tcPr>
          <w:p w:rsidR="00E635C1" w:rsidRDefault="00E635C1" w:rsidP="00871C81"/>
        </w:tc>
        <w:tc>
          <w:tcPr>
            <w:tcW w:w="489" w:type="dxa"/>
          </w:tcPr>
          <w:p w:rsidR="00E635C1" w:rsidRDefault="00E635C1" w:rsidP="00871C81"/>
        </w:tc>
        <w:tc>
          <w:tcPr>
            <w:tcW w:w="489" w:type="dxa"/>
          </w:tcPr>
          <w:p w:rsidR="00E635C1" w:rsidRDefault="00E635C1" w:rsidP="00871C81"/>
        </w:tc>
        <w:tc>
          <w:tcPr>
            <w:tcW w:w="489" w:type="dxa"/>
          </w:tcPr>
          <w:p w:rsidR="00E635C1" w:rsidRDefault="00E635C1" w:rsidP="00871C81"/>
        </w:tc>
        <w:tc>
          <w:tcPr>
            <w:tcW w:w="489" w:type="dxa"/>
          </w:tcPr>
          <w:p w:rsidR="00E635C1" w:rsidRDefault="00E635C1" w:rsidP="00871C81"/>
        </w:tc>
        <w:tc>
          <w:tcPr>
            <w:tcW w:w="489" w:type="dxa"/>
          </w:tcPr>
          <w:p w:rsidR="00E635C1" w:rsidRDefault="00E635C1" w:rsidP="00871C81"/>
        </w:tc>
        <w:tc>
          <w:tcPr>
            <w:tcW w:w="489" w:type="dxa"/>
          </w:tcPr>
          <w:p w:rsidR="00E635C1" w:rsidRDefault="00E635C1" w:rsidP="00871C81"/>
        </w:tc>
        <w:tc>
          <w:tcPr>
            <w:tcW w:w="489" w:type="dxa"/>
          </w:tcPr>
          <w:p w:rsidR="00E635C1" w:rsidRDefault="00E635C1" w:rsidP="00871C81"/>
        </w:tc>
        <w:tc>
          <w:tcPr>
            <w:tcW w:w="489" w:type="dxa"/>
          </w:tcPr>
          <w:p w:rsidR="00E635C1" w:rsidRDefault="00E635C1" w:rsidP="00871C81"/>
        </w:tc>
        <w:tc>
          <w:tcPr>
            <w:tcW w:w="489" w:type="dxa"/>
          </w:tcPr>
          <w:p w:rsidR="00E635C1" w:rsidRDefault="00E635C1" w:rsidP="00871C81"/>
        </w:tc>
        <w:tc>
          <w:tcPr>
            <w:tcW w:w="1948" w:type="dxa"/>
          </w:tcPr>
          <w:p w:rsidR="00E635C1" w:rsidRDefault="00E635C1" w:rsidP="00871C81"/>
        </w:tc>
      </w:tr>
      <w:tr w:rsidR="00F03648" w:rsidTr="001B74D8">
        <w:tc>
          <w:tcPr>
            <w:tcW w:w="1938" w:type="dxa"/>
          </w:tcPr>
          <w:p w:rsidR="00F03648" w:rsidRDefault="00F03648" w:rsidP="00871C81">
            <w:r>
              <w:rPr>
                <w:rFonts w:hint="cs"/>
                <w:spacing w:val="-8"/>
                <w:cs/>
              </w:rPr>
              <w:t xml:space="preserve">2. </w:t>
            </w:r>
            <w:r w:rsidRPr="00FE711A">
              <w:rPr>
                <w:spacing w:val="-8"/>
                <w:cs/>
              </w:rPr>
              <w:t>พัฒนาองค์การ ส.ป.ก.</w:t>
            </w:r>
            <w:r w:rsidRPr="00FE711A">
              <w:rPr>
                <w:cs/>
              </w:rPr>
              <w:t>ให้เป็นองค์กรแห่งอัจฉริยะ (</w:t>
            </w:r>
            <w:r w:rsidRPr="00FE711A">
              <w:t>Smart Organization</w:t>
            </w:r>
            <w:r w:rsidRPr="00FE711A">
              <w:rPr>
                <w:cs/>
              </w:rPr>
              <w:t>)</w:t>
            </w:r>
          </w:p>
        </w:tc>
        <w:tc>
          <w:tcPr>
            <w:tcW w:w="4707" w:type="dxa"/>
          </w:tcPr>
          <w:p w:rsidR="00F03648" w:rsidRDefault="00F03648" w:rsidP="00871C81">
            <w:r>
              <w:t>1.</w:t>
            </w:r>
          </w:p>
          <w:p w:rsidR="00F03648" w:rsidRDefault="00F03648" w:rsidP="00871C81">
            <w:r>
              <w:t>2.</w:t>
            </w:r>
          </w:p>
        </w:tc>
        <w:tc>
          <w:tcPr>
            <w:tcW w:w="489" w:type="dxa"/>
          </w:tcPr>
          <w:p w:rsidR="00F03648" w:rsidRDefault="00F03648" w:rsidP="00871C81"/>
        </w:tc>
        <w:tc>
          <w:tcPr>
            <w:tcW w:w="489" w:type="dxa"/>
          </w:tcPr>
          <w:p w:rsidR="00F03648" w:rsidRDefault="00F03648" w:rsidP="00871C81"/>
        </w:tc>
        <w:tc>
          <w:tcPr>
            <w:tcW w:w="491" w:type="dxa"/>
          </w:tcPr>
          <w:p w:rsidR="00F03648" w:rsidRDefault="00F03648" w:rsidP="00871C81"/>
        </w:tc>
        <w:tc>
          <w:tcPr>
            <w:tcW w:w="489" w:type="dxa"/>
          </w:tcPr>
          <w:p w:rsidR="00F03648" w:rsidRDefault="00F03648" w:rsidP="00871C81"/>
        </w:tc>
        <w:tc>
          <w:tcPr>
            <w:tcW w:w="489" w:type="dxa"/>
          </w:tcPr>
          <w:p w:rsidR="00F03648" w:rsidRDefault="00F03648" w:rsidP="00871C81"/>
        </w:tc>
        <w:tc>
          <w:tcPr>
            <w:tcW w:w="489" w:type="dxa"/>
          </w:tcPr>
          <w:p w:rsidR="00F03648" w:rsidRDefault="00F03648" w:rsidP="00871C81"/>
        </w:tc>
        <w:tc>
          <w:tcPr>
            <w:tcW w:w="489" w:type="dxa"/>
          </w:tcPr>
          <w:p w:rsidR="00F03648" w:rsidRDefault="00F03648" w:rsidP="00871C81"/>
        </w:tc>
        <w:tc>
          <w:tcPr>
            <w:tcW w:w="489" w:type="dxa"/>
          </w:tcPr>
          <w:p w:rsidR="00F03648" w:rsidRDefault="00F03648" w:rsidP="00871C81"/>
        </w:tc>
        <w:tc>
          <w:tcPr>
            <w:tcW w:w="489" w:type="dxa"/>
          </w:tcPr>
          <w:p w:rsidR="00F03648" w:rsidRDefault="00F03648" w:rsidP="00871C81"/>
        </w:tc>
        <w:tc>
          <w:tcPr>
            <w:tcW w:w="489" w:type="dxa"/>
          </w:tcPr>
          <w:p w:rsidR="00F03648" w:rsidRDefault="00F03648" w:rsidP="00871C81"/>
        </w:tc>
        <w:tc>
          <w:tcPr>
            <w:tcW w:w="489" w:type="dxa"/>
          </w:tcPr>
          <w:p w:rsidR="00F03648" w:rsidRDefault="00F03648" w:rsidP="00871C81"/>
        </w:tc>
        <w:tc>
          <w:tcPr>
            <w:tcW w:w="489" w:type="dxa"/>
          </w:tcPr>
          <w:p w:rsidR="00F03648" w:rsidRDefault="00F03648" w:rsidP="00871C81"/>
        </w:tc>
        <w:tc>
          <w:tcPr>
            <w:tcW w:w="1948" w:type="dxa"/>
          </w:tcPr>
          <w:p w:rsidR="00F03648" w:rsidRDefault="00F03648" w:rsidP="00871C81"/>
        </w:tc>
      </w:tr>
      <w:tr w:rsidR="00F03648" w:rsidTr="00605EDA">
        <w:tc>
          <w:tcPr>
            <w:tcW w:w="1938" w:type="dxa"/>
            <w:shd w:val="clear" w:color="auto" w:fill="BFBFBF" w:themeFill="background1" w:themeFillShade="BF"/>
          </w:tcPr>
          <w:p w:rsidR="00F03648" w:rsidRPr="001F3030" w:rsidRDefault="00F03648" w:rsidP="00871C81">
            <w:pPr>
              <w:rPr>
                <w:b/>
                <w:bCs/>
              </w:rPr>
            </w:pPr>
            <w:r w:rsidRPr="001B74D8">
              <w:rPr>
                <w:b/>
                <w:bCs/>
                <w:cs/>
              </w:rPr>
              <w:t xml:space="preserve">ด้านกระบวนงาน </w:t>
            </w:r>
          </w:p>
        </w:tc>
        <w:tc>
          <w:tcPr>
            <w:tcW w:w="4707" w:type="dxa"/>
            <w:shd w:val="clear" w:color="auto" w:fill="BFBFBF" w:themeFill="background1" w:themeFillShade="BF"/>
          </w:tcPr>
          <w:p w:rsidR="00F03648" w:rsidRDefault="00F03648" w:rsidP="00871C81"/>
        </w:tc>
        <w:tc>
          <w:tcPr>
            <w:tcW w:w="489" w:type="dxa"/>
            <w:shd w:val="clear" w:color="auto" w:fill="BFBFBF" w:themeFill="background1" w:themeFillShade="BF"/>
          </w:tcPr>
          <w:p w:rsidR="00F03648" w:rsidRDefault="00F03648" w:rsidP="00871C81"/>
        </w:tc>
        <w:tc>
          <w:tcPr>
            <w:tcW w:w="489" w:type="dxa"/>
            <w:shd w:val="clear" w:color="auto" w:fill="BFBFBF" w:themeFill="background1" w:themeFillShade="BF"/>
          </w:tcPr>
          <w:p w:rsidR="00F03648" w:rsidRDefault="00F03648" w:rsidP="00871C81"/>
        </w:tc>
        <w:tc>
          <w:tcPr>
            <w:tcW w:w="491" w:type="dxa"/>
            <w:shd w:val="clear" w:color="auto" w:fill="BFBFBF" w:themeFill="background1" w:themeFillShade="BF"/>
          </w:tcPr>
          <w:p w:rsidR="00F03648" w:rsidRDefault="00F03648" w:rsidP="00871C81"/>
        </w:tc>
        <w:tc>
          <w:tcPr>
            <w:tcW w:w="489" w:type="dxa"/>
            <w:shd w:val="clear" w:color="auto" w:fill="BFBFBF" w:themeFill="background1" w:themeFillShade="BF"/>
          </w:tcPr>
          <w:p w:rsidR="00F03648" w:rsidRDefault="00F03648" w:rsidP="00871C81"/>
        </w:tc>
        <w:tc>
          <w:tcPr>
            <w:tcW w:w="489" w:type="dxa"/>
            <w:shd w:val="clear" w:color="auto" w:fill="BFBFBF" w:themeFill="background1" w:themeFillShade="BF"/>
          </w:tcPr>
          <w:p w:rsidR="00F03648" w:rsidRDefault="00F03648" w:rsidP="00871C81"/>
        </w:tc>
        <w:tc>
          <w:tcPr>
            <w:tcW w:w="489" w:type="dxa"/>
            <w:shd w:val="clear" w:color="auto" w:fill="BFBFBF" w:themeFill="background1" w:themeFillShade="BF"/>
          </w:tcPr>
          <w:p w:rsidR="00F03648" w:rsidRDefault="00F03648" w:rsidP="00871C81"/>
        </w:tc>
        <w:tc>
          <w:tcPr>
            <w:tcW w:w="489" w:type="dxa"/>
            <w:shd w:val="clear" w:color="auto" w:fill="BFBFBF" w:themeFill="background1" w:themeFillShade="BF"/>
          </w:tcPr>
          <w:p w:rsidR="00F03648" w:rsidRDefault="00F03648" w:rsidP="00871C81"/>
        </w:tc>
        <w:tc>
          <w:tcPr>
            <w:tcW w:w="489" w:type="dxa"/>
            <w:shd w:val="clear" w:color="auto" w:fill="BFBFBF" w:themeFill="background1" w:themeFillShade="BF"/>
          </w:tcPr>
          <w:p w:rsidR="00F03648" w:rsidRDefault="00F03648" w:rsidP="00871C81"/>
        </w:tc>
        <w:tc>
          <w:tcPr>
            <w:tcW w:w="489" w:type="dxa"/>
            <w:shd w:val="clear" w:color="auto" w:fill="BFBFBF" w:themeFill="background1" w:themeFillShade="BF"/>
          </w:tcPr>
          <w:p w:rsidR="00F03648" w:rsidRDefault="00F03648" w:rsidP="00871C81"/>
        </w:tc>
        <w:tc>
          <w:tcPr>
            <w:tcW w:w="489" w:type="dxa"/>
            <w:shd w:val="clear" w:color="auto" w:fill="BFBFBF" w:themeFill="background1" w:themeFillShade="BF"/>
          </w:tcPr>
          <w:p w:rsidR="00F03648" w:rsidRDefault="00F03648" w:rsidP="00871C81"/>
        </w:tc>
        <w:tc>
          <w:tcPr>
            <w:tcW w:w="489" w:type="dxa"/>
            <w:shd w:val="clear" w:color="auto" w:fill="BFBFBF" w:themeFill="background1" w:themeFillShade="BF"/>
          </w:tcPr>
          <w:p w:rsidR="00F03648" w:rsidRDefault="00F03648" w:rsidP="00871C81"/>
        </w:tc>
        <w:tc>
          <w:tcPr>
            <w:tcW w:w="489" w:type="dxa"/>
            <w:shd w:val="clear" w:color="auto" w:fill="BFBFBF" w:themeFill="background1" w:themeFillShade="BF"/>
          </w:tcPr>
          <w:p w:rsidR="00F03648" w:rsidRDefault="00F03648" w:rsidP="00871C81"/>
        </w:tc>
        <w:tc>
          <w:tcPr>
            <w:tcW w:w="1948" w:type="dxa"/>
            <w:shd w:val="clear" w:color="auto" w:fill="BFBFBF" w:themeFill="background1" w:themeFillShade="BF"/>
          </w:tcPr>
          <w:p w:rsidR="00F03648" w:rsidRDefault="00F03648" w:rsidP="00871C81">
            <w:pPr>
              <w:rPr>
                <w:rFonts w:hint="cs"/>
              </w:rPr>
            </w:pPr>
          </w:p>
        </w:tc>
      </w:tr>
      <w:tr w:rsidR="00F03648" w:rsidTr="001B74D8">
        <w:tc>
          <w:tcPr>
            <w:tcW w:w="1938" w:type="dxa"/>
          </w:tcPr>
          <w:p w:rsidR="00F03648" w:rsidRPr="00177784" w:rsidRDefault="0051551B" w:rsidP="00871C81">
            <w:pPr>
              <w:rPr>
                <w:spacing w:val="-12"/>
              </w:rPr>
            </w:pPr>
            <w:r>
              <w:rPr>
                <w:spacing w:val="-12"/>
              </w:rPr>
              <w:t>1.</w:t>
            </w:r>
            <w:r w:rsidR="00F03648" w:rsidRPr="00177784">
              <w:rPr>
                <w:spacing w:val="-12"/>
              </w:rPr>
              <w:t xml:space="preserve"> </w:t>
            </w:r>
            <w:r w:rsidR="00F03648" w:rsidRPr="00177784">
              <w:rPr>
                <w:spacing w:val="-12"/>
                <w:cs/>
              </w:rPr>
              <w:t xml:space="preserve">งานนำระบบเทคโนโลยีสารสนเทศภูมิศาสตร์มาเสริมภารกิจหลัก (งานจัดที่ดิน งานพัฒนา การส่งเสริมเกษตรกรในพื้นที่ ฯลฯ) ให้มีประสิทธิภาพเพิ่มมากขึ้น </w:t>
            </w:r>
          </w:p>
        </w:tc>
        <w:tc>
          <w:tcPr>
            <w:tcW w:w="4707" w:type="dxa"/>
          </w:tcPr>
          <w:p w:rsidR="00F03648" w:rsidRDefault="00F03648" w:rsidP="00871C81">
            <w:r>
              <w:rPr>
                <w:rFonts w:hint="cs"/>
                <w:cs/>
              </w:rPr>
              <w:t>1</w:t>
            </w:r>
            <w:r>
              <w:t>.</w:t>
            </w:r>
          </w:p>
          <w:p w:rsidR="00F03648" w:rsidRDefault="00F03648" w:rsidP="00871C81">
            <w:r>
              <w:t>2.</w:t>
            </w:r>
          </w:p>
          <w:p w:rsidR="00F03648" w:rsidRDefault="00F03648" w:rsidP="00871C81"/>
        </w:tc>
        <w:tc>
          <w:tcPr>
            <w:tcW w:w="489" w:type="dxa"/>
          </w:tcPr>
          <w:p w:rsidR="00F03648" w:rsidRDefault="00F03648" w:rsidP="00871C81"/>
        </w:tc>
        <w:tc>
          <w:tcPr>
            <w:tcW w:w="489" w:type="dxa"/>
          </w:tcPr>
          <w:p w:rsidR="00F03648" w:rsidRDefault="00F03648" w:rsidP="00871C81"/>
        </w:tc>
        <w:tc>
          <w:tcPr>
            <w:tcW w:w="491" w:type="dxa"/>
          </w:tcPr>
          <w:p w:rsidR="00F03648" w:rsidRDefault="00F03648" w:rsidP="00871C81"/>
        </w:tc>
        <w:tc>
          <w:tcPr>
            <w:tcW w:w="489" w:type="dxa"/>
          </w:tcPr>
          <w:p w:rsidR="00F03648" w:rsidRDefault="00F03648" w:rsidP="00871C81"/>
        </w:tc>
        <w:tc>
          <w:tcPr>
            <w:tcW w:w="489" w:type="dxa"/>
          </w:tcPr>
          <w:p w:rsidR="00F03648" w:rsidRDefault="00F03648" w:rsidP="00871C81"/>
        </w:tc>
        <w:tc>
          <w:tcPr>
            <w:tcW w:w="489" w:type="dxa"/>
          </w:tcPr>
          <w:p w:rsidR="00F03648" w:rsidRDefault="00F03648" w:rsidP="00871C81"/>
        </w:tc>
        <w:tc>
          <w:tcPr>
            <w:tcW w:w="489" w:type="dxa"/>
          </w:tcPr>
          <w:p w:rsidR="00F03648" w:rsidRDefault="00F03648" w:rsidP="00871C81"/>
        </w:tc>
        <w:tc>
          <w:tcPr>
            <w:tcW w:w="489" w:type="dxa"/>
          </w:tcPr>
          <w:p w:rsidR="00F03648" w:rsidRDefault="00F03648" w:rsidP="00871C81"/>
        </w:tc>
        <w:tc>
          <w:tcPr>
            <w:tcW w:w="489" w:type="dxa"/>
          </w:tcPr>
          <w:p w:rsidR="00F03648" w:rsidRDefault="00F03648" w:rsidP="00871C81"/>
        </w:tc>
        <w:tc>
          <w:tcPr>
            <w:tcW w:w="489" w:type="dxa"/>
          </w:tcPr>
          <w:p w:rsidR="00F03648" w:rsidRDefault="00F03648" w:rsidP="00871C81"/>
        </w:tc>
        <w:tc>
          <w:tcPr>
            <w:tcW w:w="489" w:type="dxa"/>
          </w:tcPr>
          <w:p w:rsidR="00F03648" w:rsidRDefault="00F03648" w:rsidP="00871C81"/>
        </w:tc>
        <w:tc>
          <w:tcPr>
            <w:tcW w:w="489" w:type="dxa"/>
          </w:tcPr>
          <w:p w:rsidR="00F03648" w:rsidRDefault="00F03648" w:rsidP="00871C81"/>
        </w:tc>
        <w:tc>
          <w:tcPr>
            <w:tcW w:w="1948" w:type="dxa"/>
          </w:tcPr>
          <w:p w:rsidR="00F03648" w:rsidRDefault="00F03648" w:rsidP="00871C81"/>
        </w:tc>
      </w:tr>
      <w:tr w:rsidR="00F03648" w:rsidTr="001B74D8">
        <w:tc>
          <w:tcPr>
            <w:tcW w:w="1938" w:type="dxa"/>
          </w:tcPr>
          <w:p w:rsidR="00F03648" w:rsidRDefault="00F03648" w:rsidP="00871C81">
            <w:pPr>
              <w:rPr>
                <w:cs/>
              </w:rPr>
            </w:pPr>
            <w:r>
              <w:lastRenderedPageBreak/>
              <w:t xml:space="preserve">2. </w:t>
            </w:r>
            <w:r w:rsidRPr="001B74D8">
              <w:rPr>
                <w:cs/>
              </w:rPr>
              <w:t>งานพัฒนาระบบฐานข้อมูล (</w:t>
            </w:r>
            <w:r w:rsidRPr="001B74D8">
              <w:t>Big Data</w:t>
            </w:r>
            <w:r w:rsidRPr="001B74D8">
              <w:rPr>
                <w:cs/>
              </w:rPr>
              <w:t>) ตามภารกิจหลัก ให้มีความสอดคล้องเชิงนโยบาย และ</w:t>
            </w:r>
            <w:proofErr w:type="spellStart"/>
            <w:r w:rsidRPr="001B74D8">
              <w:rPr>
                <w:cs/>
              </w:rPr>
              <w:t>บูรณา</w:t>
            </w:r>
            <w:proofErr w:type="spellEnd"/>
            <w:r w:rsidRPr="001B74D8">
              <w:rPr>
                <w:cs/>
              </w:rPr>
              <w:t xml:space="preserve">การกับหน่วยงานที่เกี่ยวข้อง </w:t>
            </w:r>
          </w:p>
        </w:tc>
        <w:tc>
          <w:tcPr>
            <w:tcW w:w="4707" w:type="dxa"/>
          </w:tcPr>
          <w:p w:rsidR="00F03648" w:rsidRDefault="00F03648" w:rsidP="00871C81">
            <w:r>
              <w:t>1.</w:t>
            </w:r>
          </w:p>
          <w:p w:rsidR="00F03648" w:rsidRDefault="00F03648" w:rsidP="00871C81">
            <w:r>
              <w:t>2.</w:t>
            </w:r>
          </w:p>
        </w:tc>
        <w:tc>
          <w:tcPr>
            <w:tcW w:w="489" w:type="dxa"/>
          </w:tcPr>
          <w:p w:rsidR="00F03648" w:rsidRDefault="00F03648" w:rsidP="00871C81"/>
        </w:tc>
        <w:tc>
          <w:tcPr>
            <w:tcW w:w="489" w:type="dxa"/>
          </w:tcPr>
          <w:p w:rsidR="00F03648" w:rsidRDefault="00F03648" w:rsidP="00871C81"/>
        </w:tc>
        <w:tc>
          <w:tcPr>
            <w:tcW w:w="491" w:type="dxa"/>
          </w:tcPr>
          <w:p w:rsidR="00F03648" w:rsidRDefault="00F03648" w:rsidP="00871C81"/>
        </w:tc>
        <w:tc>
          <w:tcPr>
            <w:tcW w:w="489" w:type="dxa"/>
          </w:tcPr>
          <w:p w:rsidR="00F03648" w:rsidRDefault="00F03648" w:rsidP="00871C81">
            <w:pPr>
              <w:rPr>
                <w:rFonts w:hint="cs"/>
              </w:rPr>
            </w:pPr>
          </w:p>
        </w:tc>
        <w:tc>
          <w:tcPr>
            <w:tcW w:w="489" w:type="dxa"/>
          </w:tcPr>
          <w:p w:rsidR="00F03648" w:rsidRDefault="00F03648" w:rsidP="00871C81"/>
        </w:tc>
        <w:tc>
          <w:tcPr>
            <w:tcW w:w="489" w:type="dxa"/>
          </w:tcPr>
          <w:p w:rsidR="00F03648" w:rsidRDefault="00F03648" w:rsidP="00871C81"/>
        </w:tc>
        <w:tc>
          <w:tcPr>
            <w:tcW w:w="489" w:type="dxa"/>
          </w:tcPr>
          <w:p w:rsidR="00F03648" w:rsidRDefault="00F03648" w:rsidP="00871C81"/>
        </w:tc>
        <w:tc>
          <w:tcPr>
            <w:tcW w:w="489" w:type="dxa"/>
          </w:tcPr>
          <w:p w:rsidR="00F03648" w:rsidRDefault="00F03648" w:rsidP="00871C81"/>
        </w:tc>
        <w:tc>
          <w:tcPr>
            <w:tcW w:w="489" w:type="dxa"/>
          </w:tcPr>
          <w:p w:rsidR="00F03648" w:rsidRDefault="00F03648" w:rsidP="00871C81"/>
        </w:tc>
        <w:tc>
          <w:tcPr>
            <w:tcW w:w="489" w:type="dxa"/>
          </w:tcPr>
          <w:p w:rsidR="00F03648" w:rsidRDefault="00F03648" w:rsidP="00871C81"/>
        </w:tc>
        <w:tc>
          <w:tcPr>
            <w:tcW w:w="489" w:type="dxa"/>
          </w:tcPr>
          <w:p w:rsidR="00F03648" w:rsidRDefault="00F03648" w:rsidP="00871C81"/>
        </w:tc>
        <w:tc>
          <w:tcPr>
            <w:tcW w:w="489" w:type="dxa"/>
          </w:tcPr>
          <w:p w:rsidR="00F03648" w:rsidRDefault="00F03648" w:rsidP="00871C81"/>
        </w:tc>
        <w:tc>
          <w:tcPr>
            <w:tcW w:w="1948" w:type="dxa"/>
          </w:tcPr>
          <w:p w:rsidR="00F03648" w:rsidRDefault="00F03648" w:rsidP="00871C81"/>
        </w:tc>
      </w:tr>
      <w:tr w:rsidR="00F03648" w:rsidTr="001B74D8">
        <w:tc>
          <w:tcPr>
            <w:tcW w:w="1938" w:type="dxa"/>
          </w:tcPr>
          <w:p w:rsidR="00F03648" w:rsidRPr="001B74D8" w:rsidRDefault="00F03648" w:rsidP="00871C81">
            <w:pPr>
              <w:rPr>
                <w:rFonts w:hint="cs"/>
                <w:cs/>
              </w:rPr>
            </w:pPr>
            <w:r w:rsidRPr="001B74D8">
              <w:t>3</w:t>
            </w:r>
            <w:r w:rsidRPr="001B74D8">
              <w:rPr>
                <w:rFonts w:hint="cs"/>
                <w:cs/>
              </w:rPr>
              <w:t>.</w:t>
            </w:r>
            <w:r>
              <w:rPr>
                <w:rFonts w:hint="cs"/>
                <w:b/>
                <w:bCs/>
                <w:cs/>
              </w:rPr>
              <w:t xml:space="preserve"> </w:t>
            </w:r>
            <w:r w:rsidRPr="001B74D8">
              <w:rPr>
                <w:cs/>
              </w:rPr>
              <w:t>ปรับปรุงคู่มือบริการ</w:t>
            </w:r>
            <w:r>
              <w:rPr>
                <w:cs/>
              </w:rPr>
              <w:t>ประชาชนให้สอดคล้องกับ แนวทางของ</w:t>
            </w:r>
            <w:r w:rsidRPr="001B74D8">
              <w:rPr>
                <w:cs/>
              </w:rPr>
              <w:t xml:space="preserve">พ.ร.บ.อำนวยความสะดวกแก่ประชาชน </w:t>
            </w:r>
          </w:p>
        </w:tc>
        <w:tc>
          <w:tcPr>
            <w:tcW w:w="4707" w:type="dxa"/>
          </w:tcPr>
          <w:p w:rsidR="00F03648" w:rsidRDefault="00F03648" w:rsidP="001B74D8">
            <w:r>
              <w:t>1.</w:t>
            </w:r>
          </w:p>
          <w:p w:rsidR="00F03648" w:rsidRDefault="00F03648" w:rsidP="001B74D8">
            <w:pPr>
              <w:rPr>
                <w:rFonts w:hint="cs"/>
                <w:cs/>
              </w:rPr>
            </w:pPr>
            <w:r>
              <w:t>2.</w:t>
            </w:r>
          </w:p>
        </w:tc>
        <w:tc>
          <w:tcPr>
            <w:tcW w:w="489" w:type="dxa"/>
          </w:tcPr>
          <w:p w:rsidR="00F03648" w:rsidRDefault="00F03648" w:rsidP="00871C81"/>
        </w:tc>
        <w:tc>
          <w:tcPr>
            <w:tcW w:w="489" w:type="dxa"/>
          </w:tcPr>
          <w:p w:rsidR="00F03648" w:rsidRDefault="00F03648" w:rsidP="00871C81"/>
        </w:tc>
        <w:tc>
          <w:tcPr>
            <w:tcW w:w="491" w:type="dxa"/>
          </w:tcPr>
          <w:p w:rsidR="00F03648" w:rsidRDefault="00F03648" w:rsidP="00871C81"/>
        </w:tc>
        <w:tc>
          <w:tcPr>
            <w:tcW w:w="489" w:type="dxa"/>
          </w:tcPr>
          <w:p w:rsidR="00F03648" w:rsidRDefault="00F03648" w:rsidP="00871C81"/>
        </w:tc>
        <w:tc>
          <w:tcPr>
            <w:tcW w:w="489" w:type="dxa"/>
          </w:tcPr>
          <w:p w:rsidR="00F03648" w:rsidRDefault="00F03648" w:rsidP="00871C81"/>
        </w:tc>
        <w:tc>
          <w:tcPr>
            <w:tcW w:w="489" w:type="dxa"/>
          </w:tcPr>
          <w:p w:rsidR="00F03648" w:rsidRDefault="00F03648" w:rsidP="00871C81"/>
        </w:tc>
        <w:tc>
          <w:tcPr>
            <w:tcW w:w="489" w:type="dxa"/>
          </w:tcPr>
          <w:p w:rsidR="00F03648" w:rsidRDefault="00F03648" w:rsidP="00871C81"/>
        </w:tc>
        <w:tc>
          <w:tcPr>
            <w:tcW w:w="489" w:type="dxa"/>
          </w:tcPr>
          <w:p w:rsidR="00F03648" w:rsidRDefault="00F03648" w:rsidP="00871C81"/>
        </w:tc>
        <w:tc>
          <w:tcPr>
            <w:tcW w:w="489" w:type="dxa"/>
          </w:tcPr>
          <w:p w:rsidR="00F03648" w:rsidRDefault="00F03648" w:rsidP="00871C81"/>
        </w:tc>
        <w:tc>
          <w:tcPr>
            <w:tcW w:w="489" w:type="dxa"/>
          </w:tcPr>
          <w:p w:rsidR="00F03648" w:rsidRDefault="00F03648" w:rsidP="00871C81"/>
        </w:tc>
        <w:tc>
          <w:tcPr>
            <w:tcW w:w="489" w:type="dxa"/>
          </w:tcPr>
          <w:p w:rsidR="00F03648" w:rsidRDefault="00F03648" w:rsidP="00871C81"/>
        </w:tc>
        <w:tc>
          <w:tcPr>
            <w:tcW w:w="489" w:type="dxa"/>
          </w:tcPr>
          <w:p w:rsidR="00F03648" w:rsidRDefault="00F03648" w:rsidP="00871C81"/>
        </w:tc>
        <w:tc>
          <w:tcPr>
            <w:tcW w:w="1948" w:type="dxa"/>
          </w:tcPr>
          <w:p w:rsidR="00F03648" w:rsidRDefault="00F03648" w:rsidP="00871C81"/>
        </w:tc>
      </w:tr>
      <w:tr w:rsidR="00F03648" w:rsidTr="001B74D8">
        <w:tc>
          <w:tcPr>
            <w:tcW w:w="1938" w:type="dxa"/>
          </w:tcPr>
          <w:p w:rsidR="00F03648" w:rsidRPr="001B74D8" w:rsidRDefault="00F03648" w:rsidP="00871C81">
            <w:pPr>
              <w:rPr>
                <w:cs/>
              </w:rPr>
            </w:pPr>
            <w:r>
              <w:rPr>
                <w:cs/>
              </w:rPr>
              <w:t>4</w:t>
            </w:r>
            <w:r>
              <w:rPr>
                <w:rFonts w:hint="cs"/>
                <w:cs/>
              </w:rPr>
              <w:t xml:space="preserve">. </w:t>
            </w:r>
            <w:r w:rsidRPr="001B74D8">
              <w:rPr>
                <w:cs/>
              </w:rPr>
              <w:t xml:space="preserve">การพัฒนา </w:t>
            </w:r>
            <w:r w:rsidRPr="001B74D8">
              <w:t>Counter Service</w:t>
            </w:r>
            <w:r w:rsidRPr="001B74D8">
              <w:rPr>
                <w:cs/>
              </w:rPr>
              <w:t xml:space="preserve"> </w:t>
            </w:r>
          </w:p>
        </w:tc>
        <w:tc>
          <w:tcPr>
            <w:tcW w:w="4707" w:type="dxa"/>
          </w:tcPr>
          <w:p w:rsidR="00F03648" w:rsidRDefault="00F03648" w:rsidP="00871C81"/>
        </w:tc>
        <w:tc>
          <w:tcPr>
            <w:tcW w:w="489" w:type="dxa"/>
          </w:tcPr>
          <w:p w:rsidR="00F03648" w:rsidRDefault="00F03648" w:rsidP="00871C81"/>
        </w:tc>
        <w:tc>
          <w:tcPr>
            <w:tcW w:w="489" w:type="dxa"/>
          </w:tcPr>
          <w:p w:rsidR="00F03648" w:rsidRDefault="00F03648" w:rsidP="00871C81"/>
        </w:tc>
        <w:tc>
          <w:tcPr>
            <w:tcW w:w="491" w:type="dxa"/>
          </w:tcPr>
          <w:p w:rsidR="00F03648" w:rsidRDefault="00F03648" w:rsidP="00871C81"/>
        </w:tc>
        <w:tc>
          <w:tcPr>
            <w:tcW w:w="489" w:type="dxa"/>
          </w:tcPr>
          <w:p w:rsidR="00F03648" w:rsidRDefault="00F03648" w:rsidP="00871C81"/>
        </w:tc>
        <w:tc>
          <w:tcPr>
            <w:tcW w:w="489" w:type="dxa"/>
          </w:tcPr>
          <w:p w:rsidR="00F03648" w:rsidRDefault="00F03648" w:rsidP="00871C81"/>
        </w:tc>
        <w:tc>
          <w:tcPr>
            <w:tcW w:w="489" w:type="dxa"/>
          </w:tcPr>
          <w:p w:rsidR="00F03648" w:rsidRDefault="00F03648" w:rsidP="00871C81"/>
        </w:tc>
        <w:tc>
          <w:tcPr>
            <w:tcW w:w="489" w:type="dxa"/>
          </w:tcPr>
          <w:p w:rsidR="00F03648" w:rsidRDefault="00F03648" w:rsidP="00871C81"/>
        </w:tc>
        <w:tc>
          <w:tcPr>
            <w:tcW w:w="489" w:type="dxa"/>
          </w:tcPr>
          <w:p w:rsidR="00F03648" w:rsidRDefault="00F03648" w:rsidP="00871C81"/>
        </w:tc>
        <w:tc>
          <w:tcPr>
            <w:tcW w:w="489" w:type="dxa"/>
          </w:tcPr>
          <w:p w:rsidR="00F03648" w:rsidRDefault="00F03648" w:rsidP="00871C81"/>
        </w:tc>
        <w:tc>
          <w:tcPr>
            <w:tcW w:w="489" w:type="dxa"/>
          </w:tcPr>
          <w:p w:rsidR="00F03648" w:rsidRDefault="00F03648" w:rsidP="00871C81"/>
        </w:tc>
        <w:tc>
          <w:tcPr>
            <w:tcW w:w="489" w:type="dxa"/>
          </w:tcPr>
          <w:p w:rsidR="00F03648" w:rsidRDefault="00F03648" w:rsidP="00871C81"/>
        </w:tc>
        <w:tc>
          <w:tcPr>
            <w:tcW w:w="489" w:type="dxa"/>
          </w:tcPr>
          <w:p w:rsidR="00F03648" w:rsidRDefault="00F03648" w:rsidP="00871C81"/>
        </w:tc>
        <w:tc>
          <w:tcPr>
            <w:tcW w:w="1948" w:type="dxa"/>
          </w:tcPr>
          <w:p w:rsidR="00F03648" w:rsidRDefault="00F03648" w:rsidP="00871C81"/>
        </w:tc>
      </w:tr>
      <w:tr w:rsidR="00F03648" w:rsidTr="00605EDA">
        <w:tc>
          <w:tcPr>
            <w:tcW w:w="1938" w:type="dxa"/>
            <w:shd w:val="clear" w:color="auto" w:fill="BFBFBF" w:themeFill="background1" w:themeFillShade="BF"/>
          </w:tcPr>
          <w:p w:rsidR="00F03648" w:rsidRPr="001F3030" w:rsidRDefault="00F03648" w:rsidP="00871C81">
            <w:pPr>
              <w:rPr>
                <w:b/>
                <w:bCs/>
                <w:cs/>
              </w:rPr>
            </w:pPr>
            <w:r w:rsidRPr="001B74D8">
              <w:rPr>
                <w:b/>
                <w:bCs/>
                <w:cs/>
              </w:rPr>
              <w:t>ด้านกฎหมาย</w:t>
            </w:r>
          </w:p>
        </w:tc>
        <w:tc>
          <w:tcPr>
            <w:tcW w:w="4707" w:type="dxa"/>
            <w:shd w:val="clear" w:color="auto" w:fill="BFBFBF" w:themeFill="background1" w:themeFillShade="BF"/>
          </w:tcPr>
          <w:p w:rsidR="00F03648" w:rsidRDefault="00F03648" w:rsidP="00871C81"/>
        </w:tc>
        <w:tc>
          <w:tcPr>
            <w:tcW w:w="489" w:type="dxa"/>
            <w:shd w:val="clear" w:color="auto" w:fill="BFBFBF" w:themeFill="background1" w:themeFillShade="BF"/>
          </w:tcPr>
          <w:p w:rsidR="00F03648" w:rsidRDefault="00F03648" w:rsidP="00871C81"/>
        </w:tc>
        <w:tc>
          <w:tcPr>
            <w:tcW w:w="489" w:type="dxa"/>
            <w:shd w:val="clear" w:color="auto" w:fill="BFBFBF" w:themeFill="background1" w:themeFillShade="BF"/>
          </w:tcPr>
          <w:p w:rsidR="00F03648" w:rsidRDefault="00F03648" w:rsidP="00871C81"/>
        </w:tc>
        <w:tc>
          <w:tcPr>
            <w:tcW w:w="491" w:type="dxa"/>
            <w:shd w:val="clear" w:color="auto" w:fill="BFBFBF" w:themeFill="background1" w:themeFillShade="BF"/>
          </w:tcPr>
          <w:p w:rsidR="00F03648" w:rsidRDefault="00F03648" w:rsidP="00871C81"/>
        </w:tc>
        <w:tc>
          <w:tcPr>
            <w:tcW w:w="489" w:type="dxa"/>
            <w:shd w:val="clear" w:color="auto" w:fill="BFBFBF" w:themeFill="background1" w:themeFillShade="BF"/>
          </w:tcPr>
          <w:p w:rsidR="00F03648" w:rsidRDefault="00F03648" w:rsidP="00871C81"/>
        </w:tc>
        <w:tc>
          <w:tcPr>
            <w:tcW w:w="489" w:type="dxa"/>
            <w:shd w:val="clear" w:color="auto" w:fill="BFBFBF" w:themeFill="background1" w:themeFillShade="BF"/>
          </w:tcPr>
          <w:p w:rsidR="00F03648" w:rsidRDefault="00F03648" w:rsidP="00871C81"/>
        </w:tc>
        <w:tc>
          <w:tcPr>
            <w:tcW w:w="489" w:type="dxa"/>
            <w:shd w:val="clear" w:color="auto" w:fill="BFBFBF" w:themeFill="background1" w:themeFillShade="BF"/>
          </w:tcPr>
          <w:p w:rsidR="00F03648" w:rsidRDefault="00F03648" w:rsidP="00871C81"/>
        </w:tc>
        <w:tc>
          <w:tcPr>
            <w:tcW w:w="489" w:type="dxa"/>
            <w:shd w:val="clear" w:color="auto" w:fill="BFBFBF" w:themeFill="background1" w:themeFillShade="BF"/>
          </w:tcPr>
          <w:p w:rsidR="00F03648" w:rsidRDefault="00F03648" w:rsidP="00871C81"/>
        </w:tc>
        <w:tc>
          <w:tcPr>
            <w:tcW w:w="489" w:type="dxa"/>
            <w:shd w:val="clear" w:color="auto" w:fill="BFBFBF" w:themeFill="background1" w:themeFillShade="BF"/>
          </w:tcPr>
          <w:p w:rsidR="00F03648" w:rsidRDefault="00F03648" w:rsidP="00871C81"/>
        </w:tc>
        <w:tc>
          <w:tcPr>
            <w:tcW w:w="489" w:type="dxa"/>
            <w:shd w:val="clear" w:color="auto" w:fill="BFBFBF" w:themeFill="background1" w:themeFillShade="BF"/>
          </w:tcPr>
          <w:p w:rsidR="00F03648" w:rsidRDefault="00F03648" w:rsidP="00871C81"/>
        </w:tc>
        <w:tc>
          <w:tcPr>
            <w:tcW w:w="489" w:type="dxa"/>
            <w:shd w:val="clear" w:color="auto" w:fill="BFBFBF" w:themeFill="background1" w:themeFillShade="BF"/>
          </w:tcPr>
          <w:p w:rsidR="00F03648" w:rsidRDefault="00F03648" w:rsidP="00871C81"/>
        </w:tc>
        <w:tc>
          <w:tcPr>
            <w:tcW w:w="489" w:type="dxa"/>
            <w:shd w:val="clear" w:color="auto" w:fill="BFBFBF" w:themeFill="background1" w:themeFillShade="BF"/>
          </w:tcPr>
          <w:p w:rsidR="00F03648" w:rsidRDefault="00F03648" w:rsidP="00871C81"/>
        </w:tc>
        <w:tc>
          <w:tcPr>
            <w:tcW w:w="489" w:type="dxa"/>
            <w:shd w:val="clear" w:color="auto" w:fill="BFBFBF" w:themeFill="background1" w:themeFillShade="BF"/>
          </w:tcPr>
          <w:p w:rsidR="00F03648" w:rsidRDefault="00F03648" w:rsidP="00871C81"/>
        </w:tc>
        <w:tc>
          <w:tcPr>
            <w:tcW w:w="1948" w:type="dxa"/>
            <w:shd w:val="clear" w:color="auto" w:fill="BFBFBF" w:themeFill="background1" w:themeFillShade="BF"/>
          </w:tcPr>
          <w:p w:rsidR="00F03648" w:rsidRDefault="00F03648" w:rsidP="00871C81"/>
        </w:tc>
      </w:tr>
      <w:tr w:rsidR="00F03648" w:rsidTr="001B74D8">
        <w:tc>
          <w:tcPr>
            <w:tcW w:w="1938" w:type="dxa"/>
          </w:tcPr>
          <w:p w:rsidR="00F03648" w:rsidRDefault="00F03648" w:rsidP="00871C81">
            <w:r>
              <w:t>1.</w:t>
            </w:r>
            <w:r w:rsidRPr="001B74D8">
              <w:t xml:space="preserve"> </w:t>
            </w:r>
            <w:r w:rsidRPr="001B74D8">
              <w:rPr>
                <w:cs/>
              </w:rPr>
              <w:t xml:space="preserve">งานปรับปรุงทบทวนกฎหมาย ระเบียบ และพ.ร.บ.การปฏิรูปที่ดิน ให้มีความเหมาะสมสอดคล้องกับสถานการณ์ปัจจุบัน </w:t>
            </w:r>
          </w:p>
        </w:tc>
        <w:tc>
          <w:tcPr>
            <w:tcW w:w="4707" w:type="dxa"/>
          </w:tcPr>
          <w:p w:rsidR="00F03648" w:rsidRDefault="00F03648" w:rsidP="00871C81">
            <w:r>
              <w:rPr>
                <w:rFonts w:hint="cs"/>
                <w:cs/>
              </w:rPr>
              <w:t>1</w:t>
            </w:r>
            <w:r>
              <w:t>.</w:t>
            </w:r>
          </w:p>
          <w:p w:rsidR="00F03648" w:rsidRDefault="00F03648" w:rsidP="00871C81">
            <w:r>
              <w:t>2.</w:t>
            </w:r>
          </w:p>
          <w:p w:rsidR="00F03648" w:rsidRDefault="00F03648" w:rsidP="00871C81"/>
        </w:tc>
        <w:tc>
          <w:tcPr>
            <w:tcW w:w="489" w:type="dxa"/>
          </w:tcPr>
          <w:p w:rsidR="00F03648" w:rsidRDefault="00F03648" w:rsidP="00871C81"/>
        </w:tc>
        <w:tc>
          <w:tcPr>
            <w:tcW w:w="489" w:type="dxa"/>
          </w:tcPr>
          <w:p w:rsidR="00F03648" w:rsidRDefault="00F03648" w:rsidP="00871C81"/>
        </w:tc>
        <w:tc>
          <w:tcPr>
            <w:tcW w:w="491" w:type="dxa"/>
          </w:tcPr>
          <w:p w:rsidR="00F03648" w:rsidRDefault="00F03648" w:rsidP="00871C81"/>
        </w:tc>
        <w:tc>
          <w:tcPr>
            <w:tcW w:w="489" w:type="dxa"/>
          </w:tcPr>
          <w:p w:rsidR="00F03648" w:rsidRDefault="00F03648" w:rsidP="00871C81"/>
        </w:tc>
        <w:tc>
          <w:tcPr>
            <w:tcW w:w="489" w:type="dxa"/>
          </w:tcPr>
          <w:p w:rsidR="00F03648" w:rsidRDefault="00F03648" w:rsidP="00871C81"/>
        </w:tc>
        <w:tc>
          <w:tcPr>
            <w:tcW w:w="489" w:type="dxa"/>
          </w:tcPr>
          <w:p w:rsidR="00F03648" w:rsidRDefault="00F03648" w:rsidP="00871C81"/>
        </w:tc>
        <w:tc>
          <w:tcPr>
            <w:tcW w:w="489" w:type="dxa"/>
          </w:tcPr>
          <w:p w:rsidR="00F03648" w:rsidRDefault="00F03648" w:rsidP="00871C81"/>
        </w:tc>
        <w:tc>
          <w:tcPr>
            <w:tcW w:w="489" w:type="dxa"/>
          </w:tcPr>
          <w:p w:rsidR="00F03648" w:rsidRDefault="00F03648" w:rsidP="00871C81"/>
        </w:tc>
        <w:tc>
          <w:tcPr>
            <w:tcW w:w="489" w:type="dxa"/>
          </w:tcPr>
          <w:p w:rsidR="00F03648" w:rsidRDefault="00F03648" w:rsidP="00871C81"/>
        </w:tc>
        <w:tc>
          <w:tcPr>
            <w:tcW w:w="489" w:type="dxa"/>
          </w:tcPr>
          <w:p w:rsidR="00F03648" w:rsidRDefault="00F03648" w:rsidP="00871C81"/>
        </w:tc>
        <w:tc>
          <w:tcPr>
            <w:tcW w:w="489" w:type="dxa"/>
          </w:tcPr>
          <w:p w:rsidR="00F03648" w:rsidRDefault="00F03648" w:rsidP="00871C81"/>
        </w:tc>
        <w:tc>
          <w:tcPr>
            <w:tcW w:w="489" w:type="dxa"/>
          </w:tcPr>
          <w:p w:rsidR="00F03648" w:rsidRDefault="00F03648" w:rsidP="00871C81"/>
        </w:tc>
        <w:tc>
          <w:tcPr>
            <w:tcW w:w="1948" w:type="dxa"/>
          </w:tcPr>
          <w:p w:rsidR="00F03648" w:rsidRDefault="00F03648" w:rsidP="00871C81"/>
        </w:tc>
      </w:tr>
      <w:tr w:rsidR="00F03648" w:rsidTr="00605EDA">
        <w:tc>
          <w:tcPr>
            <w:tcW w:w="1938" w:type="dxa"/>
            <w:shd w:val="clear" w:color="auto" w:fill="BFBFBF" w:themeFill="background1" w:themeFillShade="BF"/>
          </w:tcPr>
          <w:p w:rsidR="00F03648" w:rsidRPr="001F3030" w:rsidRDefault="00F03648" w:rsidP="00871C81">
            <w:pPr>
              <w:rPr>
                <w:b/>
                <w:bCs/>
              </w:rPr>
            </w:pPr>
            <w:r w:rsidRPr="001B74D8">
              <w:rPr>
                <w:b/>
                <w:bCs/>
                <w:cs/>
              </w:rPr>
              <w:t>ด้านบุคลากร</w:t>
            </w:r>
          </w:p>
        </w:tc>
        <w:tc>
          <w:tcPr>
            <w:tcW w:w="4707" w:type="dxa"/>
            <w:shd w:val="clear" w:color="auto" w:fill="BFBFBF" w:themeFill="background1" w:themeFillShade="BF"/>
          </w:tcPr>
          <w:p w:rsidR="00F03648" w:rsidRDefault="00F03648" w:rsidP="00871C81"/>
        </w:tc>
        <w:tc>
          <w:tcPr>
            <w:tcW w:w="489" w:type="dxa"/>
            <w:shd w:val="clear" w:color="auto" w:fill="BFBFBF" w:themeFill="background1" w:themeFillShade="BF"/>
          </w:tcPr>
          <w:p w:rsidR="00F03648" w:rsidRDefault="00F03648" w:rsidP="00871C81"/>
        </w:tc>
        <w:tc>
          <w:tcPr>
            <w:tcW w:w="489" w:type="dxa"/>
            <w:shd w:val="clear" w:color="auto" w:fill="BFBFBF" w:themeFill="background1" w:themeFillShade="BF"/>
          </w:tcPr>
          <w:p w:rsidR="00F03648" w:rsidRDefault="00F03648" w:rsidP="00871C81"/>
        </w:tc>
        <w:tc>
          <w:tcPr>
            <w:tcW w:w="491" w:type="dxa"/>
            <w:shd w:val="clear" w:color="auto" w:fill="BFBFBF" w:themeFill="background1" w:themeFillShade="BF"/>
          </w:tcPr>
          <w:p w:rsidR="00F03648" w:rsidRDefault="00F03648" w:rsidP="00871C81"/>
        </w:tc>
        <w:tc>
          <w:tcPr>
            <w:tcW w:w="489" w:type="dxa"/>
            <w:shd w:val="clear" w:color="auto" w:fill="BFBFBF" w:themeFill="background1" w:themeFillShade="BF"/>
          </w:tcPr>
          <w:p w:rsidR="00F03648" w:rsidRDefault="00F03648" w:rsidP="00871C81"/>
        </w:tc>
        <w:tc>
          <w:tcPr>
            <w:tcW w:w="489" w:type="dxa"/>
            <w:shd w:val="clear" w:color="auto" w:fill="BFBFBF" w:themeFill="background1" w:themeFillShade="BF"/>
          </w:tcPr>
          <w:p w:rsidR="00F03648" w:rsidRDefault="00F03648" w:rsidP="00871C81"/>
        </w:tc>
        <w:tc>
          <w:tcPr>
            <w:tcW w:w="489" w:type="dxa"/>
            <w:shd w:val="clear" w:color="auto" w:fill="BFBFBF" w:themeFill="background1" w:themeFillShade="BF"/>
          </w:tcPr>
          <w:p w:rsidR="00F03648" w:rsidRDefault="00F03648" w:rsidP="00871C81"/>
        </w:tc>
        <w:tc>
          <w:tcPr>
            <w:tcW w:w="489" w:type="dxa"/>
            <w:shd w:val="clear" w:color="auto" w:fill="BFBFBF" w:themeFill="background1" w:themeFillShade="BF"/>
          </w:tcPr>
          <w:p w:rsidR="00F03648" w:rsidRDefault="00F03648" w:rsidP="00871C81"/>
        </w:tc>
        <w:tc>
          <w:tcPr>
            <w:tcW w:w="489" w:type="dxa"/>
            <w:shd w:val="clear" w:color="auto" w:fill="BFBFBF" w:themeFill="background1" w:themeFillShade="BF"/>
          </w:tcPr>
          <w:p w:rsidR="00F03648" w:rsidRDefault="00F03648" w:rsidP="00871C81"/>
        </w:tc>
        <w:tc>
          <w:tcPr>
            <w:tcW w:w="489" w:type="dxa"/>
            <w:shd w:val="clear" w:color="auto" w:fill="BFBFBF" w:themeFill="background1" w:themeFillShade="BF"/>
          </w:tcPr>
          <w:p w:rsidR="00F03648" w:rsidRDefault="00F03648" w:rsidP="00871C81"/>
        </w:tc>
        <w:tc>
          <w:tcPr>
            <w:tcW w:w="489" w:type="dxa"/>
            <w:shd w:val="clear" w:color="auto" w:fill="BFBFBF" w:themeFill="background1" w:themeFillShade="BF"/>
          </w:tcPr>
          <w:p w:rsidR="00F03648" w:rsidRDefault="00F03648" w:rsidP="00871C81"/>
        </w:tc>
        <w:tc>
          <w:tcPr>
            <w:tcW w:w="489" w:type="dxa"/>
            <w:shd w:val="clear" w:color="auto" w:fill="BFBFBF" w:themeFill="background1" w:themeFillShade="BF"/>
          </w:tcPr>
          <w:p w:rsidR="00F03648" w:rsidRDefault="00F03648" w:rsidP="00871C81"/>
        </w:tc>
        <w:tc>
          <w:tcPr>
            <w:tcW w:w="489" w:type="dxa"/>
            <w:shd w:val="clear" w:color="auto" w:fill="BFBFBF" w:themeFill="background1" w:themeFillShade="BF"/>
          </w:tcPr>
          <w:p w:rsidR="00F03648" w:rsidRDefault="00F03648" w:rsidP="00871C81"/>
        </w:tc>
        <w:tc>
          <w:tcPr>
            <w:tcW w:w="1948" w:type="dxa"/>
            <w:shd w:val="clear" w:color="auto" w:fill="BFBFBF" w:themeFill="background1" w:themeFillShade="BF"/>
          </w:tcPr>
          <w:p w:rsidR="00F03648" w:rsidRDefault="00F03648" w:rsidP="00871C81"/>
        </w:tc>
      </w:tr>
      <w:tr w:rsidR="00F03648" w:rsidTr="001B74D8">
        <w:tc>
          <w:tcPr>
            <w:tcW w:w="1938" w:type="dxa"/>
          </w:tcPr>
          <w:p w:rsidR="00F03648" w:rsidRPr="001B74D8" w:rsidRDefault="00F03648" w:rsidP="001B74D8">
            <w:r>
              <w:rPr>
                <w:cs/>
              </w:rPr>
              <w:t>1</w:t>
            </w:r>
            <w:r>
              <w:rPr>
                <w:rFonts w:hint="cs"/>
                <w:cs/>
              </w:rPr>
              <w:t>.</w:t>
            </w:r>
            <w:r w:rsidRPr="001B74D8">
              <w:rPr>
                <w:cs/>
              </w:rPr>
              <w:t xml:space="preserve"> งานพัฒนาทรัพยากรบุคคล</w:t>
            </w:r>
          </w:p>
          <w:p w:rsidR="00F03648" w:rsidRDefault="00F03648" w:rsidP="00871C81">
            <w:pPr>
              <w:rPr>
                <w:rFonts w:hint="cs"/>
              </w:rPr>
            </w:pPr>
            <w:r>
              <w:rPr>
                <w:cs/>
              </w:rPr>
              <w:t xml:space="preserve">    1.1</w:t>
            </w:r>
            <w:r w:rsidRPr="001B74D8">
              <w:rPr>
                <w:cs/>
              </w:rPr>
              <w:t xml:space="preserve"> จัดทำแผนและ</w:t>
            </w:r>
            <w:r w:rsidRPr="001B74D8">
              <w:rPr>
                <w:cs/>
              </w:rPr>
              <w:lastRenderedPageBreak/>
              <w:t>ดำเนินการตามแผนพัฒนาบุคลากรให้รองรับภารกิจหลัก/ภารกิจที่ปรับเปลี่ยน</w:t>
            </w:r>
          </w:p>
        </w:tc>
        <w:tc>
          <w:tcPr>
            <w:tcW w:w="4707" w:type="dxa"/>
          </w:tcPr>
          <w:p w:rsidR="00F03648" w:rsidRDefault="00F03648" w:rsidP="00871C81">
            <w:r>
              <w:rPr>
                <w:rFonts w:hint="cs"/>
                <w:cs/>
              </w:rPr>
              <w:lastRenderedPageBreak/>
              <w:t>1</w:t>
            </w:r>
            <w:r>
              <w:t>.</w:t>
            </w:r>
          </w:p>
          <w:p w:rsidR="00F03648" w:rsidRDefault="00F03648" w:rsidP="00871C81">
            <w:r>
              <w:t>2.</w:t>
            </w:r>
          </w:p>
          <w:p w:rsidR="00F03648" w:rsidRDefault="00F03648" w:rsidP="00871C81"/>
        </w:tc>
        <w:tc>
          <w:tcPr>
            <w:tcW w:w="489" w:type="dxa"/>
          </w:tcPr>
          <w:p w:rsidR="00F03648" w:rsidRDefault="00F03648" w:rsidP="00871C81"/>
        </w:tc>
        <w:tc>
          <w:tcPr>
            <w:tcW w:w="489" w:type="dxa"/>
          </w:tcPr>
          <w:p w:rsidR="00F03648" w:rsidRDefault="00F03648" w:rsidP="00871C81"/>
        </w:tc>
        <w:tc>
          <w:tcPr>
            <w:tcW w:w="491" w:type="dxa"/>
          </w:tcPr>
          <w:p w:rsidR="00F03648" w:rsidRDefault="00F03648" w:rsidP="00871C81"/>
        </w:tc>
        <w:tc>
          <w:tcPr>
            <w:tcW w:w="489" w:type="dxa"/>
          </w:tcPr>
          <w:p w:rsidR="00F03648" w:rsidRDefault="00F03648" w:rsidP="00871C81"/>
        </w:tc>
        <w:tc>
          <w:tcPr>
            <w:tcW w:w="489" w:type="dxa"/>
          </w:tcPr>
          <w:p w:rsidR="00F03648" w:rsidRDefault="00F03648" w:rsidP="00871C81"/>
        </w:tc>
        <w:tc>
          <w:tcPr>
            <w:tcW w:w="489" w:type="dxa"/>
          </w:tcPr>
          <w:p w:rsidR="00F03648" w:rsidRDefault="00F03648" w:rsidP="00871C81"/>
        </w:tc>
        <w:tc>
          <w:tcPr>
            <w:tcW w:w="489" w:type="dxa"/>
          </w:tcPr>
          <w:p w:rsidR="00F03648" w:rsidRDefault="00F03648" w:rsidP="00871C81"/>
        </w:tc>
        <w:tc>
          <w:tcPr>
            <w:tcW w:w="489" w:type="dxa"/>
          </w:tcPr>
          <w:p w:rsidR="00F03648" w:rsidRDefault="00F03648" w:rsidP="00871C81"/>
        </w:tc>
        <w:tc>
          <w:tcPr>
            <w:tcW w:w="489" w:type="dxa"/>
          </w:tcPr>
          <w:p w:rsidR="00F03648" w:rsidRDefault="00F03648" w:rsidP="00871C81"/>
        </w:tc>
        <w:tc>
          <w:tcPr>
            <w:tcW w:w="489" w:type="dxa"/>
          </w:tcPr>
          <w:p w:rsidR="00F03648" w:rsidRDefault="00F03648" w:rsidP="00871C81"/>
        </w:tc>
        <w:tc>
          <w:tcPr>
            <w:tcW w:w="489" w:type="dxa"/>
          </w:tcPr>
          <w:p w:rsidR="00F03648" w:rsidRDefault="00F03648" w:rsidP="00871C81"/>
        </w:tc>
        <w:tc>
          <w:tcPr>
            <w:tcW w:w="489" w:type="dxa"/>
          </w:tcPr>
          <w:p w:rsidR="00F03648" w:rsidRDefault="00F03648" w:rsidP="00871C81"/>
        </w:tc>
        <w:tc>
          <w:tcPr>
            <w:tcW w:w="1948" w:type="dxa"/>
          </w:tcPr>
          <w:p w:rsidR="00F03648" w:rsidRDefault="00F03648" w:rsidP="00871C81"/>
        </w:tc>
      </w:tr>
      <w:tr w:rsidR="00F03648" w:rsidTr="001B74D8">
        <w:tc>
          <w:tcPr>
            <w:tcW w:w="1938" w:type="dxa"/>
          </w:tcPr>
          <w:p w:rsidR="00F03648" w:rsidRPr="001B74D8" w:rsidRDefault="00F03648" w:rsidP="001B74D8">
            <w:r>
              <w:lastRenderedPageBreak/>
              <w:t>2.</w:t>
            </w:r>
            <w:r w:rsidRPr="001B74D8">
              <w:t xml:space="preserve"> </w:t>
            </w:r>
            <w:r w:rsidRPr="001B74D8">
              <w:rPr>
                <w:cs/>
              </w:rPr>
              <w:t>งานบริหารทรัพยากรบุคคล</w:t>
            </w:r>
          </w:p>
          <w:p w:rsidR="00F03648" w:rsidRPr="001B74D8" w:rsidRDefault="00F03648" w:rsidP="001B74D8">
            <w:pPr>
              <w:rPr>
                <w:cs/>
              </w:rPr>
            </w:pPr>
            <w:r w:rsidRPr="001B74D8">
              <w:rPr>
                <w:cs/>
              </w:rPr>
              <w:t xml:space="preserve">    2.1 จัดทำมาตรฐานการกำหนดตำแหน่งให้ตรงกับลักษณะงาน (</w:t>
            </w:r>
            <w:r w:rsidRPr="001B74D8">
              <w:t>Job spec/Job profile</w:t>
            </w:r>
            <w:r w:rsidRPr="001B74D8">
              <w:rPr>
                <w:cs/>
              </w:rPr>
              <w:t>)</w:t>
            </w:r>
          </w:p>
          <w:p w:rsidR="00F03648" w:rsidRPr="001B74D8" w:rsidRDefault="00F03648" w:rsidP="001B74D8">
            <w:pPr>
              <w:rPr>
                <w:cs/>
              </w:rPr>
            </w:pPr>
            <w:r>
              <w:rPr>
                <w:cs/>
              </w:rPr>
              <w:t xml:space="preserve">    2.2</w:t>
            </w:r>
            <w:r w:rsidRPr="001B74D8">
              <w:rPr>
                <w:cs/>
              </w:rPr>
              <w:t xml:space="preserve"> การวิเคราะห์ค่างาน (</w:t>
            </w:r>
            <w:r w:rsidRPr="001B74D8">
              <w:t>Workload</w:t>
            </w:r>
            <w:r w:rsidRPr="001B74D8">
              <w:rPr>
                <w:cs/>
              </w:rPr>
              <w:t xml:space="preserve">) </w:t>
            </w:r>
          </w:p>
          <w:p w:rsidR="00F03648" w:rsidRPr="001B74D8" w:rsidRDefault="00F03648" w:rsidP="001B74D8">
            <w:pPr>
              <w:rPr>
                <w:cs/>
              </w:rPr>
            </w:pPr>
            <w:r>
              <w:rPr>
                <w:cs/>
              </w:rPr>
              <w:t xml:space="preserve">    2.3</w:t>
            </w:r>
            <w:r w:rsidRPr="001B74D8">
              <w:rPr>
                <w:cs/>
              </w:rPr>
              <w:t xml:space="preserve"> จัดทำแผนสืบทอดตำแหน่ง (</w:t>
            </w:r>
            <w:r w:rsidRPr="001B74D8">
              <w:t>Succession  plan</w:t>
            </w:r>
            <w:r w:rsidRPr="001B74D8">
              <w:rPr>
                <w:cs/>
              </w:rPr>
              <w:t>)</w:t>
            </w:r>
          </w:p>
          <w:p w:rsidR="00F03648" w:rsidRPr="001B74D8" w:rsidRDefault="00F03648" w:rsidP="001B74D8">
            <w:pPr>
              <w:rPr>
                <w:cs/>
              </w:rPr>
            </w:pPr>
            <w:r>
              <w:rPr>
                <w:cs/>
              </w:rPr>
              <w:t xml:space="preserve">    2.4</w:t>
            </w:r>
            <w:r w:rsidRPr="001B74D8">
              <w:rPr>
                <w:cs/>
              </w:rPr>
              <w:t xml:space="preserve"> ปรับปรุงกำหนดตำแหน่งเชี่ยวชาญ เพื่อทำหน้าที่ให้คำปรึกษาด้านต่างๆ แก่ผู้บริหาร</w:t>
            </w:r>
          </w:p>
          <w:p w:rsidR="00F03648" w:rsidRDefault="00F03648" w:rsidP="00871C81">
            <w:r>
              <w:rPr>
                <w:cs/>
              </w:rPr>
              <w:t xml:space="preserve">    2.5</w:t>
            </w:r>
            <w:r w:rsidRPr="001B74D8">
              <w:rPr>
                <w:cs/>
              </w:rPr>
              <w:t xml:space="preserve"> สรรหาบรรจุแต่งตั้งบุคลากรในตำแหน่งว่างให้เต็มอัตรากำลัง </w:t>
            </w:r>
          </w:p>
        </w:tc>
        <w:tc>
          <w:tcPr>
            <w:tcW w:w="4707" w:type="dxa"/>
          </w:tcPr>
          <w:p w:rsidR="00F03648" w:rsidRDefault="00F03648" w:rsidP="00871C81">
            <w:r>
              <w:t>1.</w:t>
            </w:r>
          </w:p>
          <w:p w:rsidR="00F03648" w:rsidRDefault="00F03648" w:rsidP="00871C81">
            <w:r>
              <w:t>2.</w:t>
            </w:r>
          </w:p>
        </w:tc>
        <w:tc>
          <w:tcPr>
            <w:tcW w:w="489" w:type="dxa"/>
          </w:tcPr>
          <w:p w:rsidR="00F03648" w:rsidRDefault="00F03648" w:rsidP="00871C81"/>
        </w:tc>
        <w:tc>
          <w:tcPr>
            <w:tcW w:w="489" w:type="dxa"/>
          </w:tcPr>
          <w:p w:rsidR="00F03648" w:rsidRDefault="00F03648" w:rsidP="00871C81"/>
        </w:tc>
        <w:tc>
          <w:tcPr>
            <w:tcW w:w="491" w:type="dxa"/>
          </w:tcPr>
          <w:p w:rsidR="00F03648" w:rsidRDefault="00F03648" w:rsidP="00871C81"/>
        </w:tc>
        <w:tc>
          <w:tcPr>
            <w:tcW w:w="489" w:type="dxa"/>
          </w:tcPr>
          <w:p w:rsidR="00F03648" w:rsidRDefault="00F03648" w:rsidP="00871C81"/>
        </w:tc>
        <w:tc>
          <w:tcPr>
            <w:tcW w:w="489" w:type="dxa"/>
          </w:tcPr>
          <w:p w:rsidR="00F03648" w:rsidRDefault="00F03648" w:rsidP="00871C81"/>
        </w:tc>
        <w:tc>
          <w:tcPr>
            <w:tcW w:w="489" w:type="dxa"/>
          </w:tcPr>
          <w:p w:rsidR="00F03648" w:rsidRDefault="00F03648" w:rsidP="00871C81"/>
        </w:tc>
        <w:tc>
          <w:tcPr>
            <w:tcW w:w="489" w:type="dxa"/>
          </w:tcPr>
          <w:p w:rsidR="00F03648" w:rsidRDefault="00F03648" w:rsidP="00871C81"/>
        </w:tc>
        <w:tc>
          <w:tcPr>
            <w:tcW w:w="489" w:type="dxa"/>
          </w:tcPr>
          <w:p w:rsidR="00F03648" w:rsidRDefault="00F03648" w:rsidP="00871C81"/>
        </w:tc>
        <w:tc>
          <w:tcPr>
            <w:tcW w:w="489" w:type="dxa"/>
          </w:tcPr>
          <w:p w:rsidR="00F03648" w:rsidRDefault="00F03648" w:rsidP="00871C81"/>
        </w:tc>
        <w:tc>
          <w:tcPr>
            <w:tcW w:w="489" w:type="dxa"/>
          </w:tcPr>
          <w:p w:rsidR="00F03648" w:rsidRDefault="00F03648" w:rsidP="00871C81"/>
        </w:tc>
        <w:tc>
          <w:tcPr>
            <w:tcW w:w="489" w:type="dxa"/>
          </w:tcPr>
          <w:p w:rsidR="00F03648" w:rsidRDefault="00F03648" w:rsidP="00871C81"/>
        </w:tc>
        <w:tc>
          <w:tcPr>
            <w:tcW w:w="489" w:type="dxa"/>
          </w:tcPr>
          <w:p w:rsidR="00F03648" w:rsidRDefault="00F03648" w:rsidP="00871C81"/>
        </w:tc>
        <w:tc>
          <w:tcPr>
            <w:tcW w:w="1948" w:type="dxa"/>
          </w:tcPr>
          <w:p w:rsidR="00F03648" w:rsidRDefault="00F03648" w:rsidP="00871C81"/>
        </w:tc>
      </w:tr>
      <w:tr w:rsidR="00F03648" w:rsidTr="001B74D8">
        <w:tc>
          <w:tcPr>
            <w:tcW w:w="1938" w:type="dxa"/>
          </w:tcPr>
          <w:p w:rsidR="00F03648" w:rsidRDefault="00F03648" w:rsidP="00871C81">
            <w:pPr>
              <w:rPr>
                <w:cs/>
              </w:rPr>
            </w:pPr>
            <w:r>
              <w:lastRenderedPageBreak/>
              <w:t>3.</w:t>
            </w:r>
            <w:r w:rsidRPr="001B74D8">
              <w:t xml:space="preserve"> </w:t>
            </w:r>
            <w:r w:rsidRPr="001B74D8">
              <w:rPr>
                <w:cs/>
              </w:rPr>
              <w:t xml:space="preserve">งานพัฒนาขีดความสามารถของบุคลากรในด้าน </w:t>
            </w:r>
            <w:r w:rsidRPr="001B74D8">
              <w:t xml:space="preserve">IT </w:t>
            </w:r>
            <w:r>
              <w:t xml:space="preserve"> </w:t>
            </w:r>
            <w:r w:rsidRPr="001B74D8">
              <w:rPr>
                <w:cs/>
              </w:rPr>
              <w:t xml:space="preserve">และนวัตกรรม </w:t>
            </w:r>
          </w:p>
        </w:tc>
        <w:tc>
          <w:tcPr>
            <w:tcW w:w="4707" w:type="dxa"/>
          </w:tcPr>
          <w:p w:rsidR="00F03648" w:rsidRDefault="00F03648" w:rsidP="00605EDA">
            <w:r>
              <w:t>1.</w:t>
            </w:r>
          </w:p>
          <w:p w:rsidR="00F03648" w:rsidRDefault="00F03648" w:rsidP="00605EDA">
            <w:r>
              <w:t>2.</w:t>
            </w:r>
          </w:p>
        </w:tc>
        <w:tc>
          <w:tcPr>
            <w:tcW w:w="489" w:type="dxa"/>
          </w:tcPr>
          <w:p w:rsidR="00F03648" w:rsidRDefault="00F03648" w:rsidP="00871C81"/>
        </w:tc>
        <w:tc>
          <w:tcPr>
            <w:tcW w:w="489" w:type="dxa"/>
          </w:tcPr>
          <w:p w:rsidR="00F03648" w:rsidRDefault="00F03648" w:rsidP="00871C81"/>
        </w:tc>
        <w:tc>
          <w:tcPr>
            <w:tcW w:w="491" w:type="dxa"/>
          </w:tcPr>
          <w:p w:rsidR="00F03648" w:rsidRDefault="00F03648" w:rsidP="00871C81"/>
        </w:tc>
        <w:tc>
          <w:tcPr>
            <w:tcW w:w="489" w:type="dxa"/>
          </w:tcPr>
          <w:p w:rsidR="00F03648" w:rsidRDefault="00F03648" w:rsidP="00871C81"/>
        </w:tc>
        <w:tc>
          <w:tcPr>
            <w:tcW w:w="489" w:type="dxa"/>
          </w:tcPr>
          <w:p w:rsidR="00F03648" w:rsidRDefault="00F03648" w:rsidP="00871C81"/>
        </w:tc>
        <w:tc>
          <w:tcPr>
            <w:tcW w:w="489" w:type="dxa"/>
          </w:tcPr>
          <w:p w:rsidR="00F03648" w:rsidRDefault="00F03648" w:rsidP="00871C81"/>
        </w:tc>
        <w:tc>
          <w:tcPr>
            <w:tcW w:w="489" w:type="dxa"/>
          </w:tcPr>
          <w:p w:rsidR="00F03648" w:rsidRDefault="00F03648" w:rsidP="00871C81"/>
        </w:tc>
        <w:tc>
          <w:tcPr>
            <w:tcW w:w="489" w:type="dxa"/>
          </w:tcPr>
          <w:p w:rsidR="00F03648" w:rsidRDefault="00F03648" w:rsidP="00871C81"/>
        </w:tc>
        <w:tc>
          <w:tcPr>
            <w:tcW w:w="489" w:type="dxa"/>
          </w:tcPr>
          <w:p w:rsidR="00F03648" w:rsidRDefault="00F03648" w:rsidP="00871C81"/>
        </w:tc>
        <w:tc>
          <w:tcPr>
            <w:tcW w:w="489" w:type="dxa"/>
          </w:tcPr>
          <w:p w:rsidR="00F03648" w:rsidRDefault="00F03648" w:rsidP="00871C81"/>
        </w:tc>
        <w:tc>
          <w:tcPr>
            <w:tcW w:w="489" w:type="dxa"/>
          </w:tcPr>
          <w:p w:rsidR="00F03648" w:rsidRDefault="00F03648" w:rsidP="00871C81"/>
        </w:tc>
        <w:tc>
          <w:tcPr>
            <w:tcW w:w="489" w:type="dxa"/>
          </w:tcPr>
          <w:p w:rsidR="00F03648" w:rsidRDefault="00F03648" w:rsidP="00871C81"/>
        </w:tc>
        <w:tc>
          <w:tcPr>
            <w:tcW w:w="1948" w:type="dxa"/>
          </w:tcPr>
          <w:p w:rsidR="00F03648" w:rsidRDefault="00F03648" w:rsidP="00871C81"/>
        </w:tc>
      </w:tr>
    </w:tbl>
    <w:p w:rsidR="00977162" w:rsidRDefault="00977162"/>
    <w:sectPr w:rsidR="00977162" w:rsidSect="004D7A92">
      <w:pgSz w:w="16838" w:h="11906" w:orient="landscape"/>
      <w:pgMar w:top="1440" w:right="851" w:bottom="1440" w:left="1440" w:header="454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applyBreakingRules/>
  </w:compat>
  <w:rsids>
    <w:rsidRoot w:val="004D7A92"/>
    <w:rsid w:val="00177784"/>
    <w:rsid w:val="001B74D8"/>
    <w:rsid w:val="003100D3"/>
    <w:rsid w:val="004D7A92"/>
    <w:rsid w:val="0051551B"/>
    <w:rsid w:val="005F2C1F"/>
    <w:rsid w:val="00605EDA"/>
    <w:rsid w:val="00977162"/>
    <w:rsid w:val="00982101"/>
    <w:rsid w:val="00AE2FE1"/>
    <w:rsid w:val="00CF5183"/>
    <w:rsid w:val="00E635C1"/>
    <w:rsid w:val="00F03648"/>
    <w:rsid w:val="00FE71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A92"/>
    <w:rPr>
      <w:rFonts w:ascii="TH SarabunIT๙" w:hAnsi="TH SarabunIT๙" w:cs="TH SarabunIT๙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7A92"/>
    <w:pPr>
      <w:spacing w:after="0" w:line="240" w:lineRule="auto"/>
    </w:pPr>
    <w:rPr>
      <w:rFonts w:ascii="TH SarabunIT๙" w:hAnsi="TH SarabunIT๙" w:cs="TH SarabunIT๙"/>
      <w:sz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05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3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0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1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8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1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PUI</dc:creator>
  <cp:lastModifiedBy>PUI</cp:lastModifiedBy>
  <cp:revision>13</cp:revision>
  <cp:lastPrinted>2018-02-26T06:22:00Z</cp:lastPrinted>
  <dcterms:created xsi:type="dcterms:W3CDTF">2018-02-26T05:05:00Z</dcterms:created>
  <dcterms:modified xsi:type="dcterms:W3CDTF">2018-02-26T06:24:00Z</dcterms:modified>
</cp:coreProperties>
</file>