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718" w:rsidRPr="00B841E0" w:rsidRDefault="006E1718" w:rsidP="003329A5">
      <w:pPr>
        <w:pStyle w:val="Heading1"/>
        <w:spacing w:line="276" w:lineRule="auto"/>
        <w:rPr>
          <w:rFonts w:ascii="TH SarabunIT๙" w:hAnsi="TH SarabunIT๙" w:cs="TH SarabunIT๙"/>
          <w:b w:val="0"/>
          <w:bCs w:val="0"/>
        </w:rPr>
      </w:pPr>
    </w:p>
    <w:p w:rsidR="00637F20" w:rsidRPr="003329A5" w:rsidRDefault="00637F20" w:rsidP="003329A5">
      <w:pPr>
        <w:pStyle w:val="Heading1"/>
        <w:spacing w:line="276" w:lineRule="auto"/>
        <w:rPr>
          <w:rFonts w:ascii="TH SarabunIT๙" w:hAnsi="TH SarabunIT๙" w:cs="TH SarabunIT๙"/>
        </w:rPr>
      </w:pPr>
      <w:r w:rsidRPr="003329A5">
        <w:rPr>
          <w:rFonts w:ascii="TH SarabunIT๙" w:hAnsi="TH SarabunIT๙" w:cs="TH SarabunIT๙"/>
          <w:cs/>
        </w:rPr>
        <w:t>ระเบียบวาระการประชุม (หารือ)</w:t>
      </w:r>
    </w:p>
    <w:p w:rsidR="005429B1" w:rsidRPr="007A124E" w:rsidRDefault="00637F20" w:rsidP="003329A5">
      <w:pPr>
        <w:pStyle w:val="Heading1"/>
        <w:spacing w:line="276" w:lineRule="auto"/>
        <w:rPr>
          <w:rFonts w:ascii="TH SarabunIT๙" w:hAnsi="TH SarabunIT๙" w:cs="TH SarabunIT๙"/>
          <w:cs/>
          <w:lang w:val="en-GB"/>
        </w:rPr>
      </w:pPr>
      <w:r w:rsidRPr="003329A5">
        <w:rPr>
          <w:rFonts w:ascii="TH SarabunIT๙" w:hAnsi="TH SarabunIT๙" w:cs="TH SarabunIT๙"/>
          <w:cs/>
        </w:rPr>
        <w:t>การปรับปรุงโครงสร้าง</w:t>
      </w:r>
      <w:r w:rsidR="007A124E">
        <w:rPr>
          <w:rFonts w:ascii="TH SarabunIT๙" w:hAnsi="TH SarabunIT๙" w:cs="TH SarabunIT๙" w:hint="cs"/>
          <w:cs/>
          <w:lang w:val="en-GB"/>
        </w:rPr>
        <w:t xml:space="preserve">ของ ส.ป.ก. </w:t>
      </w:r>
    </w:p>
    <w:p w:rsidR="005429B1" w:rsidRPr="003329A5" w:rsidRDefault="005429B1" w:rsidP="003329A5">
      <w:pPr>
        <w:tabs>
          <w:tab w:val="left" w:pos="1701"/>
          <w:tab w:val="center" w:pos="4737"/>
          <w:tab w:val="left" w:pos="6060"/>
        </w:tabs>
        <w:spacing w:line="276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3329A5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ครั้งที่ </w:t>
      </w:r>
      <w:r w:rsidR="003329A5">
        <w:rPr>
          <w:rFonts w:ascii="TH SarabunIT๙" w:hAnsi="TH SarabunIT๙" w:cs="TH SarabunIT๙" w:hint="cs"/>
          <w:b/>
          <w:bCs/>
          <w:sz w:val="36"/>
          <w:szCs w:val="36"/>
          <w:cs/>
        </w:rPr>
        <w:t>1</w:t>
      </w:r>
      <w:r w:rsidRPr="003329A5">
        <w:rPr>
          <w:rFonts w:ascii="TH SarabunIT๙" w:hAnsi="TH SarabunIT๙" w:cs="TH SarabunIT๙"/>
          <w:b/>
          <w:bCs/>
          <w:sz w:val="36"/>
          <w:szCs w:val="36"/>
          <w:cs/>
        </w:rPr>
        <w:t>/256</w:t>
      </w:r>
      <w:r w:rsidR="003329A5">
        <w:rPr>
          <w:rFonts w:ascii="TH SarabunIT๙" w:hAnsi="TH SarabunIT๙" w:cs="TH SarabunIT๙" w:hint="cs"/>
          <w:b/>
          <w:bCs/>
          <w:sz w:val="36"/>
          <w:szCs w:val="36"/>
          <w:cs/>
        </w:rPr>
        <w:t>1</w:t>
      </w:r>
    </w:p>
    <w:p w:rsidR="005429B1" w:rsidRPr="003329A5" w:rsidRDefault="005429B1" w:rsidP="003329A5">
      <w:pPr>
        <w:tabs>
          <w:tab w:val="left" w:pos="1701"/>
        </w:tabs>
        <w:spacing w:line="276" w:lineRule="auto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3329A5">
        <w:rPr>
          <w:rFonts w:ascii="TH SarabunIT๙" w:hAnsi="TH SarabunIT๙" w:cs="TH SarabunIT๙"/>
          <w:b/>
          <w:bCs/>
          <w:sz w:val="36"/>
          <w:szCs w:val="36"/>
          <w:cs/>
        </w:rPr>
        <w:t>วัน</w:t>
      </w:r>
      <w:r w:rsidR="00637F20" w:rsidRPr="003329A5">
        <w:rPr>
          <w:rFonts w:ascii="TH SarabunIT๙" w:hAnsi="TH SarabunIT๙" w:cs="TH SarabunIT๙"/>
          <w:b/>
          <w:bCs/>
          <w:sz w:val="36"/>
          <w:szCs w:val="36"/>
          <w:cs/>
        </w:rPr>
        <w:t>พฤหัสบดี</w:t>
      </w:r>
      <w:r w:rsidRPr="003329A5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ที่ </w:t>
      </w:r>
      <w:r w:rsidR="00637F20" w:rsidRPr="003329A5">
        <w:rPr>
          <w:rFonts w:ascii="TH SarabunIT๙" w:hAnsi="TH SarabunIT๙" w:cs="TH SarabunIT๙"/>
          <w:b/>
          <w:bCs/>
          <w:sz w:val="36"/>
          <w:szCs w:val="36"/>
          <w:cs/>
        </w:rPr>
        <w:t>18</w:t>
      </w:r>
      <w:r w:rsidRPr="003329A5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</w:t>
      </w:r>
      <w:r w:rsidR="00637F20" w:rsidRPr="003329A5">
        <w:rPr>
          <w:rFonts w:ascii="TH SarabunIT๙" w:hAnsi="TH SarabunIT๙" w:cs="TH SarabunIT๙"/>
          <w:b/>
          <w:bCs/>
          <w:sz w:val="36"/>
          <w:szCs w:val="36"/>
          <w:cs/>
        </w:rPr>
        <w:t>มกร</w:t>
      </w:r>
      <w:r w:rsidRPr="003329A5">
        <w:rPr>
          <w:rFonts w:ascii="TH SarabunIT๙" w:hAnsi="TH SarabunIT๙" w:cs="TH SarabunIT๙"/>
          <w:b/>
          <w:bCs/>
          <w:sz w:val="36"/>
          <w:szCs w:val="36"/>
          <w:cs/>
        </w:rPr>
        <w:t>าคม 256</w:t>
      </w:r>
      <w:r w:rsidR="00637F20" w:rsidRPr="003329A5">
        <w:rPr>
          <w:rFonts w:ascii="TH SarabunIT๙" w:hAnsi="TH SarabunIT๙" w:cs="TH SarabunIT๙"/>
          <w:b/>
          <w:bCs/>
          <w:sz w:val="36"/>
          <w:szCs w:val="36"/>
          <w:cs/>
        </w:rPr>
        <w:t>1</w:t>
      </w:r>
      <w:r w:rsidR="00061E05" w:rsidRPr="003329A5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 เวลา </w:t>
      </w:r>
      <w:r w:rsidR="004D35E9" w:rsidRPr="003329A5">
        <w:rPr>
          <w:rFonts w:ascii="TH SarabunIT๙" w:hAnsi="TH SarabunIT๙" w:cs="TH SarabunIT๙"/>
          <w:b/>
          <w:bCs/>
          <w:sz w:val="36"/>
          <w:szCs w:val="36"/>
          <w:cs/>
        </w:rPr>
        <w:t>๑๓</w:t>
      </w:r>
      <w:r w:rsidR="00061E05" w:rsidRPr="003329A5">
        <w:rPr>
          <w:rFonts w:ascii="TH SarabunIT๙" w:hAnsi="TH SarabunIT๙" w:cs="TH SarabunIT๙"/>
          <w:b/>
          <w:bCs/>
          <w:sz w:val="36"/>
          <w:szCs w:val="36"/>
          <w:cs/>
        </w:rPr>
        <w:t>.</w:t>
      </w:r>
      <w:r w:rsidR="00637F20" w:rsidRPr="003329A5">
        <w:rPr>
          <w:rFonts w:ascii="TH SarabunIT๙" w:hAnsi="TH SarabunIT๙" w:cs="TH SarabunIT๙"/>
          <w:b/>
          <w:bCs/>
          <w:sz w:val="36"/>
          <w:szCs w:val="36"/>
          <w:cs/>
        </w:rPr>
        <w:t>3</w:t>
      </w:r>
      <w:r w:rsidR="00061E05" w:rsidRPr="003329A5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0 </w:t>
      </w:r>
      <w:r w:rsidRPr="003329A5">
        <w:rPr>
          <w:rFonts w:ascii="TH SarabunIT๙" w:hAnsi="TH SarabunIT๙" w:cs="TH SarabunIT๙"/>
          <w:b/>
          <w:bCs/>
          <w:sz w:val="36"/>
          <w:szCs w:val="36"/>
          <w:cs/>
        </w:rPr>
        <w:t>น.</w:t>
      </w:r>
    </w:p>
    <w:p w:rsidR="00637F20" w:rsidRPr="003329A5" w:rsidRDefault="00637F20" w:rsidP="003329A5">
      <w:pPr>
        <w:spacing w:line="276" w:lineRule="auto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3329A5">
        <w:rPr>
          <w:rFonts w:ascii="TH SarabunIT๙" w:hAnsi="TH SarabunIT๙" w:cs="TH SarabunIT๙"/>
          <w:b/>
          <w:bCs/>
          <w:sz w:val="36"/>
          <w:szCs w:val="36"/>
          <w:cs/>
        </w:rPr>
        <w:t>ณ ห้องประชุม จาริน อัตถะโยธิน</w:t>
      </w:r>
      <w:r w:rsidRPr="003329A5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  <w:r w:rsidRPr="003329A5">
        <w:rPr>
          <w:rFonts w:ascii="TH SarabunIT๙" w:hAnsi="TH SarabunIT๙" w:cs="TH SarabunIT๙"/>
          <w:b/>
          <w:bCs/>
          <w:sz w:val="36"/>
          <w:szCs w:val="36"/>
          <w:cs/>
        </w:rPr>
        <w:t>ส.ป.ก. ถนนราชดำเนินนอก กรุงเทพฯ</w:t>
      </w:r>
    </w:p>
    <w:p w:rsidR="005429B1" w:rsidRPr="00552BC9" w:rsidRDefault="005429B1" w:rsidP="005429B1">
      <w:pPr>
        <w:tabs>
          <w:tab w:val="left" w:pos="1985"/>
        </w:tabs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552BC9">
        <w:rPr>
          <w:rFonts w:ascii="TH SarabunIT๙" w:hAnsi="TH SarabunIT๙" w:cs="TH SarabunIT๙"/>
          <w:b/>
          <w:bCs/>
          <w:sz w:val="36"/>
          <w:szCs w:val="36"/>
        </w:rPr>
        <w:t>…………</w:t>
      </w:r>
      <w:r w:rsidR="007C43E7">
        <w:rPr>
          <w:rFonts w:ascii="TH SarabunIT๙" w:hAnsi="TH SarabunIT๙" w:cs="TH SarabunIT๙"/>
          <w:b/>
          <w:bCs/>
          <w:sz w:val="36"/>
          <w:szCs w:val="36"/>
        </w:rPr>
        <w:t>………………………………………</w:t>
      </w:r>
    </w:p>
    <w:p w:rsidR="005429B1" w:rsidRDefault="005429B1" w:rsidP="0065245B">
      <w:pPr>
        <w:tabs>
          <w:tab w:val="left" w:pos="1985"/>
        </w:tabs>
        <w:rPr>
          <w:rFonts w:ascii="TH SarabunIT๙" w:hAnsi="TH SarabunIT๙" w:cs="TH SarabunIT๙"/>
          <w:sz w:val="36"/>
          <w:szCs w:val="36"/>
        </w:rPr>
      </w:pPr>
      <w:bookmarkStart w:id="0" w:name="_GoBack"/>
      <w:bookmarkEnd w:id="0"/>
    </w:p>
    <w:p w:rsidR="005429B1" w:rsidRDefault="006E1718" w:rsidP="006E1718">
      <w:pPr>
        <w:pStyle w:val="Heading6"/>
        <w:tabs>
          <w:tab w:val="clear" w:pos="1708"/>
          <w:tab w:val="clear" w:pos="1985"/>
          <w:tab w:val="left" w:pos="1440"/>
        </w:tabs>
        <w:spacing w:before="0"/>
        <w:jc w:val="both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 w:hint="cs"/>
          <w:sz w:val="36"/>
          <w:szCs w:val="36"/>
          <w:cs/>
        </w:rPr>
        <w:tab/>
      </w:r>
      <w:r w:rsidR="005429B1" w:rsidRPr="00552BC9">
        <w:rPr>
          <w:rFonts w:ascii="TH SarabunIT๙" w:hAnsi="TH SarabunIT๙" w:cs="TH SarabunIT๙"/>
          <w:sz w:val="36"/>
          <w:szCs w:val="36"/>
          <w:cs/>
        </w:rPr>
        <w:t>ระเบียบวาระที่ 1</w:t>
      </w:r>
      <w:r w:rsidR="005429B1" w:rsidRPr="00552BC9">
        <w:rPr>
          <w:rFonts w:ascii="TH SarabunIT๙" w:hAnsi="TH SarabunIT๙" w:cs="TH SarabunIT๙"/>
          <w:sz w:val="36"/>
          <w:szCs w:val="36"/>
          <w:cs/>
        </w:rPr>
        <w:tab/>
        <w:t>เรื่องที่ประธานแจ้งให้ที่ประชุมทราบ</w:t>
      </w:r>
    </w:p>
    <w:p w:rsidR="00BD1285" w:rsidRDefault="00BD1285" w:rsidP="00BD1285">
      <w:pPr>
        <w:ind w:left="1440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 w:hint="cs"/>
          <w:sz w:val="36"/>
          <w:szCs w:val="36"/>
          <w:cs/>
        </w:rPr>
        <w:t xml:space="preserve">        </w:t>
      </w:r>
      <w:r w:rsidRPr="00BD1285">
        <w:rPr>
          <w:rFonts w:ascii="TH SarabunIT๙" w:hAnsi="TH SarabunIT๙" w:cs="TH SarabunIT๙"/>
          <w:sz w:val="36"/>
          <w:szCs w:val="36"/>
          <w:cs/>
        </w:rPr>
        <w:t xml:space="preserve">เรื่องที่ </w:t>
      </w:r>
      <w:r>
        <w:rPr>
          <w:rFonts w:ascii="TH SarabunIT๙" w:hAnsi="TH SarabunIT๙" w:cs="TH SarabunIT๙" w:hint="cs"/>
          <w:sz w:val="36"/>
          <w:szCs w:val="36"/>
          <w:cs/>
        </w:rPr>
        <w:t>1.1</w:t>
      </w:r>
      <w:r w:rsidRPr="00BD1285">
        <w:rPr>
          <w:rFonts w:ascii="TH SarabunIT๙" w:hAnsi="TH SarabunIT๙" w:cs="TH SarabunIT๙"/>
          <w:sz w:val="36"/>
          <w:szCs w:val="36"/>
          <w:cs/>
        </w:rPr>
        <w:t xml:space="preserve">  </w:t>
      </w:r>
      <w:r w:rsidRPr="00BD1285">
        <w:rPr>
          <w:rFonts w:ascii="TH SarabunIT๙" w:hAnsi="TH SarabunIT๙" w:cs="TH SarabunIT๙"/>
          <w:sz w:val="36"/>
          <w:szCs w:val="36"/>
          <w:cs/>
        </w:rPr>
        <w:tab/>
      </w:r>
      <w:r>
        <w:rPr>
          <w:rFonts w:ascii="TH SarabunIT๙" w:hAnsi="TH SarabunIT๙" w:cs="TH SarabunIT๙" w:hint="cs"/>
          <w:sz w:val="36"/>
          <w:szCs w:val="36"/>
          <w:cs/>
        </w:rPr>
        <w:t>แนวทางการจัดทำรายการคำชี้แจงประกอบคำขอจัดตั้ง</w:t>
      </w:r>
    </w:p>
    <w:p w:rsidR="00BD1285" w:rsidRPr="00BD1285" w:rsidRDefault="00BD1285" w:rsidP="00BD1285">
      <w:pPr>
        <w:ind w:left="2880" w:firstLine="720"/>
        <w:rPr>
          <w:sz w:val="36"/>
          <w:szCs w:val="36"/>
          <w:cs/>
        </w:rPr>
      </w:pPr>
      <w:r>
        <w:rPr>
          <w:rFonts w:ascii="TH SarabunIT๙" w:hAnsi="TH SarabunIT๙" w:cs="TH SarabunIT๙" w:hint="cs"/>
          <w:sz w:val="36"/>
          <w:szCs w:val="36"/>
          <w:cs/>
        </w:rPr>
        <w:t>ส่วนราชการ</w:t>
      </w:r>
    </w:p>
    <w:p w:rsidR="005429B1" w:rsidRPr="00552BC9" w:rsidRDefault="006E1718" w:rsidP="006E1718">
      <w:pPr>
        <w:pStyle w:val="Heading6"/>
        <w:tabs>
          <w:tab w:val="clear" w:pos="1708"/>
          <w:tab w:val="clear" w:pos="1985"/>
          <w:tab w:val="left" w:pos="1440"/>
        </w:tabs>
        <w:spacing w:before="120"/>
        <w:jc w:val="thaiDistribute"/>
        <w:rPr>
          <w:rFonts w:ascii="TH SarabunIT๙" w:hAnsi="TH SarabunIT๙" w:cs="TH SarabunIT๙"/>
          <w:sz w:val="36"/>
          <w:szCs w:val="36"/>
          <w:cs/>
        </w:rPr>
      </w:pPr>
      <w:r>
        <w:rPr>
          <w:rFonts w:ascii="TH SarabunIT๙" w:hAnsi="TH SarabunIT๙" w:cs="TH SarabunIT๙" w:hint="cs"/>
          <w:sz w:val="36"/>
          <w:szCs w:val="36"/>
          <w:cs/>
        </w:rPr>
        <w:tab/>
      </w:r>
      <w:r w:rsidR="005429B1" w:rsidRPr="00552BC9">
        <w:rPr>
          <w:rFonts w:ascii="TH SarabunIT๙" w:hAnsi="TH SarabunIT๙" w:cs="TH SarabunIT๙"/>
          <w:sz w:val="36"/>
          <w:szCs w:val="36"/>
          <w:cs/>
        </w:rPr>
        <w:t>ระเบียบวาระที่ 2</w:t>
      </w:r>
      <w:r w:rsidR="005429B1" w:rsidRPr="00552BC9">
        <w:rPr>
          <w:rFonts w:ascii="TH SarabunIT๙" w:hAnsi="TH SarabunIT๙" w:cs="TH SarabunIT๙"/>
          <w:sz w:val="36"/>
          <w:szCs w:val="36"/>
          <w:cs/>
        </w:rPr>
        <w:tab/>
        <w:t>เรื่องเพื่อทราบ</w:t>
      </w:r>
    </w:p>
    <w:p w:rsidR="006E1718" w:rsidRDefault="005429B1" w:rsidP="00F703A4">
      <w:pPr>
        <w:pStyle w:val="Heading1"/>
        <w:tabs>
          <w:tab w:val="right" w:pos="1701"/>
          <w:tab w:val="left" w:pos="1985"/>
        </w:tabs>
        <w:jc w:val="thaiDistribute"/>
        <w:rPr>
          <w:rFonts w:ascii="TH SarabunIT๙" w:hAnsi="TH SarabunIT๙" w:cs="TH SarabunIT๙"/>
          <w:b w:val="0"/>
          <w:bCs w:val="0"/>
          <w:spacing w:val="2"/>
        </w:rPr>
      </w:pPr>
      <w:r w:rsidRPr="00552BC9">
        <w:rPr>
          <w:rFonts w:ascii="TH SarabunIT๙" w:hAnsi="TH SarabunIT๙" w:cs="TH SarabunIT๙"/>
          <w:b w:val="0"/>
          <w:bCs w:val="0"/>
          <w:cs/>
        </w:rPr>
        <w:tab/>
      </w:r>
      <w:r w:rsidR="006E1718">
        <w:rPr>
          <w:rFonts w:ascii="TH SarabunIT๙" w:hAnsi="TH SarabunIT๙" w:cs="TH SarabunIT๙" w:hint="cs"/>
          <w:b w:val="0"/>
          <w:bCs w:val="0"/>
          <w:cs/>
        </w:rPr>
        <w:tab/>
        <w:t xml:space="preserve"> </w:t>
      </w:r>
      <w:r w:rsidRPr="00552BC9">
        <w:rPr>
          <w:rFonts w:ascii="TH SarabunIT๙" w:hAnsi="TH SarabunIT๙" w:cs="TH SarabunIT๙"/>
          <w:b w:val="0"/>
          <w:bCs w:val="0"/>
          <w:cs/>
        </w:rPr>
        <w:t xml:space="preserve">เรื่องที่ 2.1  </w:t>
      </w:r>
      <w:r w:rsidRPr="00552BC9">
        <w:rPr>
          <w:rFonts w:ascii="TH SarabunIT๙" w:hAnsi="TH SarabunIT๙" w:cs="TH SarabunIT๙"/>
          <w:b w:val="0"/>
          <w:bCs w:val="0"/>
          <w:cs/>
        </w:rPr>
        <w:tab/>
      </w:r>
      <w:r w:rsidR="00F703A4" w:rsidRPr="00F703A4">
        <w:rPr>
          <w:rFonts w:ascii="TH SarabunIT๙" w:hAnsi="TH SarabunIT๙" w:cs="TH SarabunIT๙"/>
          <w:b w:val="0"/>
          <w:bCs w:val="0"/>
          <w:spacing w:val="2"/>
          <w:cs/>
        </w:rPr>
        <w:t>คำสั่งแต่งตั้งคณะทำงานปรับปรุงโครงสร้างของสำนักงาน</w:t>
      </w:r>
    </w:p>
    <w:p w:rsidR="005429B1" w:rsidRDefault="006E1718" w:rsidP="00F703A4">
      <w:pPr>
        <w:pStyle w:val="Heading1"/>
        <w:tabs>
          <w:tab w:val="right" w:pos="1701"/>
          <w:tab w:val="left" w:pos="1985"/>
        </w:tabs>
        <w:jc w:val="thaiDistribute"/>
        <w:rPr>
          <w:rFonts w:ascii="TH SarabunIT๙" w:hAnsi="TH SarabunIT๙" w:cs="TH SarabunIT๙"/>
          <w:b w:val="0"/>
          <w:bCs w:val="0"/>
          <w:spacing w:val="2"/>
        </w:rPr>
      </w:pPr>
      <w:r>
        <w:rPr>
          <w:rFonts w:ascii="TH SarabunIT๙" w:hAnsi="TH SarabunIT๙" w:cs="TH SarabunIT๙" w:hint="cs"/>
          <w:b w:val="0"/>
          <w:bCs w:val="0"/>
          <w:spacing w:val="2"/>
          <w:cs/>
        </w:rPr>
        <w:tab/>
      </w:r>
      <w:r>
        <w:rPr>
          <w:rFonts w:ascii="TH SarabunIT๙" w:hAnsi="TH SarabunIT๙" w:cs="TH SarabunIT๙" w:hint="cs"/>
          <w:b w:val="0"/>
          <w:bCs w:val="0"/>
          <w:spacing w:val="2"/>
          <w:cs/>
        </w:rPr>
        <w:tab/>
      </w:r>
      <w:r>
        <w:rPr>
          <w:rFonts w:ascii="TH SarabunIT๙" w:hAnsi="TH SarabunIT๙" w:cs="TH SarabunIT๙" w:hint="cs"/>
          <w:b w:val="0"/>
          <w:bCs w:val="0"/>
          <w:spacing w:val="2"/>
          <w:cs/>
        </w:rPr>
        <w:tab/>
      </w:r>
      <w:r>
        <w:rPr>
          <w:rFonts w:ascii="TH SarabunIT๙" w:hAnsi="TH SarabunIT๙" w:cs="TH SarabunIT๙" w:hint="cs"/>
          <w:b w:val="0"/>
          <w:bCs w:val="0"/>
          <w:spacing w:val="2"/>
          <w:cs/>
        </w:rPr>
        <w:tab/>
      </w:r>
      <w:r>
        <w:rPr>
          <w:rFonts w:ascii="TH SarabunIT๙" w:hAnsi="TH SarabunIT๙" w:cs="TH SarabunIT๙" w:hint="cs"/>
          <w:b w:val="0"/>
          <w:bCs w:val="0"/>
          <w:spacing w:val="2"/>
          <w:cs/>
        </w:rPr>
        <w:tab/>
      </w:r>
      <w:r w:rsidR="00F703A4" w:rsidRPr="00F703A4">
        <w:rPr>
          <w:rFonts w:ascii="TH SarabunIT๙" w:hAnsi="TH SarabunIT๙" w:cs="TH SarabunIT๙"/>
          <w:b w:val="0"/>
          <w:bCs w:val="0"/>
          <w:spacing w:val="2"/>
          <w:cs/>
        </w:rPr>
        <w:t>การปฏิรูปที่ดินเพื่อเกษตรกรรม</w:t>
      </w:r>
    </w:p>
    <w:p w:rsidR="0069214F" w:rsidRPr="0069214F" w:rsidRDefault="0069214F" w:rsidP="0069214F">
      <w:pPr>
        <w:pStyle w:val="Heading1"/>
        <w:tabs>
          <w:tab w:val="right" w:pos="1701"/>
          <w:tab w:val="left" w:pos="1985"/>
        </w:tabs>
        <w:jc w:val="thaiDistribute"/>
        <w:rPr>
          <w:rFonts w:ascii="TH SarabunIT๙" w:hAnsi="TH SarabunIT๙" w:cs="TH SarabunIT๙"/>
          <w:b w:val="0"/>
          <w:bCs w:val="0"/>
          <w:spacing w:val="2"/>
        </w:rPr>
      </w:pPr>
      <w:r>
        <w:rPr>
          <w:rFonts w:ascii="TH SarabunIT๙" w:hAnsi="TH SarabunIT๙" w:cs="TH SarabunIT๙"/>
          <w:b w:val="0"/>
          <w:bCs w:val="0"/>
        </w:rPr>
        <w:tab/>
      </w:r>
      <w:r>
        <w:rPr>
          <w:rFonts w:ascii="TH SarabunIT๙" w:hAnsi="TH SarabunIT๙" w:cs="TH SarabunIT๙"/>
          <w:b w:val="0"/>
          <w:bCs w:val="0"/>
        </w:rPr>
        <w:tab/>
        <w:t xml:space="preserve"> </w:t>
      </w:r>
      <w:r w:rsidRPr="00552BC9">
        <w:rPr>
          <w:rFonts w:ascii="TH SarabunIT๙" w:hAnsi="TH SarabunIT๙" w:cs="TH SarabunIT๙"/>
          <w:b w:val="0"/>
          <w:bCs w:val="0"/>
          <w:cs/>
        </w:rPr>
        <w:t>เรื่องที่ 2.</w:t>
      </w:r>
      <w:r>
        <w:rPr>
          <w:rFonts w:ascii="TH SarabunIT๙" w:hAnsi="TH SarabunIT๙" w:cs="TH SarabunIT๙"/>
          <w:b w:val="0"/>
          <w:bCs w:val="0"/>
        </w:rPr>
        <w:t>2</w:t>
      </w:r>
      <w:r w:rsidRPr="00552BC9">
        <w:rPr>
          <w:rFonts w:ascii="TH SarabunIT๙" w:hAnsi="TH SarabunIT๙" w:cs="TH SarabunIT๙"/>
          <w:b w:val="0"/>
          <w:bCs w:val="0"/>
          <w:cs/>
        </w:rPr>
        <w:t xml:space="preserve">  </w:t>
      </w:r>
      <w:r w:rsidRPr="00552BC9">
        <w:rPr>
          <w:rFonts w:ascii="TH SarabunIT๙" w:hAnsi="TH SarabunIT๙" w:cs="TH SarabunIT๙"/>
          <w:b w:val="0"/>
          <w:bCs w:val="0"/>
          <w:cs/>
        </w:rPr>
        <w:tab/>
      </w:r>
      <w:r w:rsidRPr="0069214F">
        <w:rPr>
          <w:rFonts w:ascii="TH SarabunIT๙" w:hAnsi="TH SarabunIT๙" w:cs="TH SarabunIT๙"/>
          <w:b w:val="0"/>
          <w:bCs w:val="0"/>
          <w:spacing w:val="2"/>
          <w:cs/>
        </w:rPr>
        <w:t>สรุปผลการวิเคราะห์บทบาทภารกิจของหน่วยงาน</w:t>
      </w:r>
    </w:p>
    <w:p w:rsidR="0069214F" w:rsidRPr="0069214F" w:rsidRDefault="0069214F" w:rsidP="0069214F">
      <w:pPr>
        <w:pStyle w:val="Heading1"/>
        <w:tabs>
          <w:tab w:val="right" w:pos="1701"/>
          <w:tab w:val="left" w:pos="1985"/>
        </w:tabs>
        <w:jc w:val="thaiDistribute"/>
      </w:pPr>
      <w:r>
        <w:rPr>
          <w:rFonts w:ascii="TH SarabunIT๙" w:hAnsi="TH SarabunIT๙" w:cs="TH SarabunIT๙"/>
          <w:b w:val="0"/>
          <w:bCs w:val="0"/>
          <w:spacing w:val="2"/>
        </w:rPr>
        <w:tab/>
      </w:r>
      <w:r>
        <w:rPr>
          <w:rFonts w:ascii="TH SarabunIT๙" w:hAnsi="TH SarabunIT๙" w:cs="TH SarabunIT๙"/>
          <w:b w:val="0"/>
          <w:bCs w:val="0"/>
          <w:spacing w:val="2"/>
        </w:rPr>
        <w:tab/>
      </w:r>
      <w:r>
        <w:rPr>
          <w:rFonts w:ascii="TH SarabunIT๙" w:hAnsi="TH SarabunIT๙" w:cs="TH SarabunIT๙"/>
          <w:b w:val="0"/>
          <w:bCs w:val="0"/>
          <w:spacing w:val="2"/>
        </w:rPr>
        <w:tab/>
      </w:r>
      <w:r>
        <w:rPr>
          <w:rFonts w:ascii="TH SarabunIT๙" w:hAnsi="TH SarabunIT๙" w:cs="TH SarabunIT๙"/>
          <w:b w:val="0"/>
          <w:bCs w:val="0"/>
          <w:spacing w:val="2"/>
        </w:rPr>
        <w:tab/>
      </w:r>
      <w:r>
        <w:rPr>
          <w:rFonts w:ascii="TH SarabunIT๙" w:hAnsi="TH SarabunIT๙" w:cs="TH SarabunIT๙"/>
          <w:b w:val="0"/>
          <w:bCs w:val="0"/>
          <w:spacing w:val="2"/>
        </w:rPr>
        <w:tab/>
      </w:r>
      <w:r w:rsidRPr="0069214F">
        <w:rPr>
          <w:rFonts w:ascii="TH SarabunIT๙" w:hAnsi="TH SarabunIT๙" w:cs="TH SarabunIT๙"/>
          <w:b w:val="0"/>
          <w:bCs w:val="0"/>
          <w:spacing w:val="2"/>
          <w:cs/>
        </w:rPr>
        <w:t>ประจำปีงบประมาณ พ.ศ. 2559</w:t>
      </w:r>
    </w:p>
    <w:p w:rsidR="009F62C0" w:rsidRDefault="005429B1" w:rsidP="006E1718">
      <w:pPr>
        <w:pStyle w:val="Heading1"/>
        <w:tabs>
          <w:tab w:val="left" w:pos="1440"/>
          <w:tab w:val="right" w:pos="1701"/>
        </w:tabs>
        <w:spacing w:before="120"/>
        <w:jc w:val="thaiDistribute"/>
        <w:rPr>
          <w:rFonts w:ascii="TH SarabunIT๙" w:hAnsi="TH SarabunIT๙" w:cs="TH SarabunIT๙"/>
        </w:rPr>
      </w:pPr>
      <w:r w:rsidRPr="00552BC9">
        <w:rPr>
          <w:rFonts w:ascii="TH SarabunIT๙" w:hAnsi="TH SarabunIT๙" w:cs="TH SarabunIT๙"/>
          <w:b w:val="0"/>
          <w:bCs w:val="0"/>
          <w:cs/>
        </w:rPr>
        <w:tab/>
      </w:r>
      <w:r w:rsidR="006E1718">
        <w:rPr>
          <w:rFonts w:ascii="TH SarabunIT๙" w:hAnsi="TH SarabunIT๙" w:cs="TH SarabunIT๙" w:hint="cs"/>
          <w:b w:val="0"/>
          <w:bCs w:val="0"/>
          <w:cs/>
        </w:rPr>
        <w:tab/>
      </w:r>
      <w:r w:rsidRPr="00552BC9">
        <w:rPr>
          <w:rFonts w:ascii="TH SarabunIT๙" w:hAnsi="TH SarabunIT๙" w:cs="TH SarabunIT๙"/>
          <w:cs/>
        </w:rPr>
        <w:t>ระเบียบวาระที่ 3</w:t>
      </w:r>
      <w:r w:rsidRPr="00552BC9">
        <w:rPr>
          <w:rFonts w:ascii="TH SarabunIT๙" w:hAnsi="TH SarabunIT๙" w:cs="TH SarabunIT๙"/>
          <w:cs/>
        </w:rPr>
        <w:tab/>
        <w:t>เรื่องเพื่อพิจารณา</w:t>
      </w:r>
    </w:p>
    <w:p w:rsidR="009F62C0" w:rsidRPr="00B841E0" w:rsidRDefault="003D594C" w:rsidP="0046795B">
      <w:pPr>
        <w:ind w:left="3600" w:hanging="1530"/>
        <w:rPr>
          <w:rFonts w:ascii="TH SarabunIT๙" w:hAnsi="TH SarabunIT๙" w:cs="TH SarabunIT๙"/>
          <w:b/>
          <w:bCs/>
          <w:sz w:val="36"/>
          <w:szCs w:val="36"/>
        </w:rPr>
      </w:pPr>
      <w:r w:rsidRPr="003D594C">
        <w:rPr>
          <w:rFonts w:ascii="TH SarabunIT๙" w:hAnsi="TH SarabunIT๙" w:cs="TH SarabunIT๙"/>
          <w:sz w:val="36"/>
          <w:szCs w:val="36"/>
          <w:cs/>
        </w:rPr>
        <w:t xml:space="preserve">เรื่องที่ 3.1   </w:t>
      </w:r>
      <w:r w:rsidRPr="003D594C">
        <w:rPr>
          <w:rFonts w:ascii="TH SarabunIT๙" w:hAnsi="TH SarabunIT๙" w:cs="TH SarabunIT๙" w:hint="cs"/>
          <w:sz w:val="36"/>
          <w:szCs w:val="36"/>
          <w:cs/>
        </w:rPr>
        <w:tab/>
      </w:r>
      <w:r w:rsidR="00637F20" w:rsidRPr="00B841E0">
        <w:rPr>
          <w:rFonts w:ascii="TH SarabunIT๙" w:hAnsi="TH SarabunIT๙" w:cs="TH SarabunIT๙"/>
          <w:sz w:val="36"/>
          <w:szCs w:val="36"/>
          <w:cs/>
        </w:rPr>
        <w:t>พิจารณากรอบภารกิจงานอำนาจหน้าที่ของหน่วยงานใน</w:t>
      </w:r>
      <w:r w:rsidR="006E1718" w:rsidRPr="00B841E0">
        <w:rPr>
          <w:rFonts w:ascii="TH SarabunIT๙" w:hAnsi="TH SarabunIT๙" w:cs="TH SarabunIT๙"/>
          <w:sz w:val="36"/>
          <w:szCs w:val="36"/>
          <w:cs/>
        </w:rPr>
        <w:t>ปัจจุบัน</w:t>
      </w:r>
      <w:r w:rsidR="00637F20" w:rsidRPr="00B841E0">
        <w:rPr>
          <w:rFonts w:ascii="TH SarabunIT๙" w:hAnsi="TH SarabunIT๙" w:cs="TH SarabunIT๙"/>
          <w:sz w:val="36"/>
          <w:szCs w:val="36"/>
          <w:cs/>
        </w:rPr>
        <w:t>และ</w:t>
      </w:r>
      <w:r w:rsidR="006E1718" w:rsidRPr="00B841E0">
        <w:rPr>
          <w:rFonts w:ascii="TH SarabunIT๙" w:hAnsi="TH SarabunIT๙" w:cs="TH SarabunIT๙"/>
          <w:sz w:val="36"/>
          <w:szCs w:val="36"/>
          <w:cs/>
        </w:rPr>
        <w:t>อ</w:t>
      </w:r>
      <w:r w:rsidR="00637F20" w:rsidRPr="00B841E0">
        <w:rPr>
          <w:rFonts w:ascii="TH SarabunIT๙" w:hAnsi="TH SarabunIT๙" w:cs="TH SarabunIT๙"/>
          <w:sz w:val="36"/>
          <w:szCs w:val="36"/>
          <w:cs/>
        </w:rPr>
        <w:t>นาคตที่ควรจะเป็น</w:t>
      </w:r>
    </w:p>
    <w:p w:rsidR="00214F89" w:rsidRDefault="00214F89" w:rsidP="00214F89">
      <w:pPr>
        <w:pStyle w:val="Heading1"/>
        <w:tabs>
          <w:tab w:val="clear" w:pos="1701"/>
          <w:tab w:val="left" w:pos="1985"/>
          <w:tab w:val="left" w:pos="3119"/>
        </w:tabs>
        <w:ind w:left="1985"/>
        <w:jc w:val="left"/>
        <w:rPr>
          <w:rFonts w:ascii="TH SarabunIT๙" w:hAnsi="TH SarabunIT๙" w:cs="TH SarabunIT๙"/>
          <w:b w:val="0"/>
          <w:bCs w:val="0"/>
        </w:rPr>
      </w:pPr>
      <w:r>
        <w:rPr>
          <w:rFonts w:ascii="TH SarabunIT๙" w:hAnsi="TH SarabunIT๙" w:cs="TH SarabunIT๙" w:hint="cs"/>
          <w:b w:val="0"/>
          <w:bCs w:val="0"/>
          <w:cs/>
        </w:rPr>
        <w:t xml:space="preserve"> </w:t>
      </w:r>
      <w:r w:rsidRPr="00552BC9">
        <w:rPr>
          <w:rFonts w:ascii="TH SarabunIT๙" w:hAnsi="TH SarabunIT๙" w:cs="TH SarabunIT๙"/>
          <w:b w:val="0"/>
          <w:bCs w:val="0"/>
          <w:cs/>
        </w:rPr>
        <w:t>เรื่องที่ 3.</w:t>
      </w:r>
      <w:r w:rsidR="0069214F">
        <w:rPr>
          <w:rFonts w:ascii="TH SarabunIT๙" w:hAnsi="TH SarabunIT๙" w:cs="TH SarabunIT๙"/>
          <w:b w:val="0"/>
          <w:bCs w:val="0"/>
        </w:rPr>
        <w:t>2</w:t>
      </w:r>
      <w:r w:rsidRPr="00552BC9">
        <w:rPr>
          <w:rFonts w:ascii="TH SarabunIT๙" w:hAnsi="TH SarabunIT๙" w:cs="TH SarabunIT๙"/>
          <w:b w:val="0"/>
          <w:bCs w:val="0"/>
          <w:cs/>
        </w:rPr>
        <w:t xml:space="preserve">   </w:t>
      </w:r>
      <w:r>
        <w:rPr>
          <w:rFonts w:ascii="TH SarabunIT๙" w:hAnsi="TH SarabunIT๙" w:cs="TH SarabunIT๙" w:hint="cs"/>
          <w:b w:val="0"/>
          <w:bCs w:val="0"/>
          <w:cs/>
        </w:rPr>
        <w:tab/>
      </w:r>
      <w:r w:rsidRPr="00637F20">
        <w:rPr>
          <w:rFonts w:ascii="TH SarabunIT๙" w:hAnsi="TH SarabunIT๙" w:cs="TH SarabunIT๙"/>
          <w:b w:val="0"/>
          <w:bCs w:val="0"/>
          <w:cs/>
        </w:rPr>
        <w:t>พิจารณา</w:t>
      </w:r>
      <w:r>
        <w:rPr>
          <w:rFonts w:ascii="TH SarabunIT๙" w:hAnsi="TH SarabunIT๙" w:cs="TH SarabunIT๙" w:hint="cs"/>
          <w:b w:val="0"/>
          <w:bCs w:val="0"/>
          <w:cs/>
        </w:rPr>
        <w:t>แต่งตั้งคณะทำงาน</w:t>
      </w:r>
      <w:r w:rsidR="007D5570">
        <w:rPr>
          <w:rFonts w:ascii="TH SarabunIT๙" w:hAnsi="TH SarabunIT๙" w:cs="TH SarabunIT๙" w:hint="cs"/>
          <w:b w:val="0"/>
          <w:bCs w:val="0"/>
          <w:cs/>
        </w:rPr>
        <w:t xml:space="preserve"> (ปฏิรูปองค์การ)</w:t>
      </w:r>
    </w:p>
    <w:p w:rsidR="005429B1" w:rsidRPr="00552BC9" w:rsidRDefault="006E1718" w:rsidP="006E1718">
      <w:pPr>
        <w:pStyle w:val="Heading1"/>
        <w:tabs>
          <w:tab w:val="clear" w:pos="1701"/>
          <w:tab w:val="left" w:pos="1440"/>
        </w:tabs>
        <w:spacing w:before="1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ab/>
      </w:r>
      <w:r w:rsidR="005429B1" w:rsidRPr="00552BC9">
        <w:rPr>
          <w:rFonts w:ascii="TH SarabunIT๙" w:hAnsi="TH SarabunIT๙" w:cs="TH SarabunIT๙"/>
          <w:cs/>
        </w:rPr>
        <w:t xml:space="preserve">ระเบียบวาระที่ </w:t>
      </w:r>
      <w:r w:rsidR="005429B1" w:rsidRPr="00552BC9">
        <w:rPr>
          <w:rFonts w:ascii="TH SarabunIT๙" w:hAnsi="TH SarabunIT๙" w:cs="TH SarabunIT๙"/>
        </w:rPr>
        <w:t>4</w:t>
      </w:r>
      <w:r w:rsidR="005429B1" w:rsidRPr="00552BC9">
        <w:rPr>
          <w:rFonts w:ascii="TH SarabunIT๙" w:hAnsi="TH SarabunIT๙" w:cs="TH SarabunIT๙"/>
          <w:cs/>
        </w:rPr>
        <w:t xml:space="preserve"> </w:t>
      </w:r>
      <w:r w:rsidR="005429B1" w:rsidRPr="00552BC9">
        <w:rPr>
          <w:rFonts w:ascii="TH SarabunIT๙" w:hAnsi="TH SarabunIT๙" w:cs="TH SarabunIT๙"/>
          <w:cs/>
        </w:rPr>
        <w:tab/>
        <w:t>เรื่องอื่นๆ (ถ้ามี)</w:t>
      </w:r>
    </w:p>
    <w:p w:rsidR="005429B1" w:rsidRPr="00552BC9" w:rsidRDefault="005429B1" w:rsidP="005429B1">
      <w:pPr>
        <w:rPr>
          <w:rFonts w:ascii="TH SarabunIT๙" w:hAnsi="TH SarabunIT๙" w:cs="TH SarabunIT๙"/>
          <w:sz w:val="36"/>
          <w:szCs w:val="36"/>
        </w:rPr>
      </w:pPr>
    </w:p>
    <w:p w:rsidR="005429B1" w:rsidRPr="00552BC9" w:rsidRDefault="005429B1" w:rsidP="005429B1">
      <w:pPr>
        <w:rPr>
          <w:rFonts w:ascii="TH SarabunIT๙" w:hAnsi="TH SarabunIT๙" w:cs="TH SarabunIT๙"/>
        </w:rPr>
      </w:pPr>
    </w:p>
    <w:p w:rsidR="005429B1" w:rsidRPr="00552BC9" w:rsidRDefault="005429B1" w:rsidP="005429B1">
      <w:pPr>
        <w:rPr>
          <w:rFonts w:ascii="TH SarabunIT๙" w:hAnsi="TH SarabunIT๙" w:cs="TH SarabunIT๙"/>
        </w:rPr>
      </w:pPr>
    </w:p>
    <w:p w:rsidR="005429B1" w:rsidRPr="00552BC9" w:rsidRDefault="005429B1" w:rsidP="005429B1">
      <w:pPr>
        <w:rPr>
          <w:rFonts w:ascii="TH SarabunIT๙" w:hAnsi="TH SarabunIT๙" w:cs="TH SarabunIT๙"/>
        </w:rPr>
      </w:pPr>
    </w:p>
    <w:p w:rsidR="005429B1" w:rsidRPr="00552BC9" w:rsidRDefault="005429B1" w:rsidP="005429B1">
      <w:pPr>
        <w:rPr>
          <w:rFonts w:ascii="TH SarabunIT๙" w:hAnsi="TH SarabunIT๙" w:cs="TH SarabunIT๙"/>
        </w:rPr>
      </w:pPr>
    </w:p>
    <w:p w:rsidR="005429B1" w:rsidRPr="00552BC9" w:rsidRDefault="005429B1" w:rsidP="005429B1">
      <w:pPr>
        <w:rPr>
          <w:rFonts w:ascii="TH SarabunIT๙" w:hAnsi="TH SarabunIT๙" w:cs="TH SarabunIT๙"/>
        </w:rPr>
      </w:pPr>
    </w:p>
    <w:p w:rsidR="005429B1" w:rsidRPr="00552BC9" w:rsidRDefault="005429B1" w:rsidP="005429B1">
      <w:pPr>
        <w:rPr>
          <w:rFonts w:ascii="TH SarabunIT๙" w:hAnsi="TH SarabunIT๙" w:cs="TH SarabunIT๙"/>
        </w:rPr>
      </w:pPr>
    </w:p>
    <w:p w:rsidR="005429B1" w:rsidRDefault="005429B1" w:rsidP="005429B1">
      <w:pPr>
        <w:rPr>
          <w:rFonts w:ascii="TH SarabunIT๙" w:hAnsi="TH SarabunIT๙" w:cs="TH SarabunIT๙"/>
        </w:rPr>
      </w:pPr>
    </w:p>
    <w:p w:rsidR="00590488" w:rsidRDefault="00590488" w:rsidP="005429B1">
      <w:pPr>
        <w:rPr>
          <w:rFonts w:ascii="TH SarabunIT๙" w:hAnsi="TH SarabunIT๙" w:cs="TH SarabunIT๙"/>
        </w:rPr>
      </w:pPr>
    </w:p>
    <w:p w:rsidR="00B52336" w:rsidRDefault="00B52336" w:rsidP="005429B1">
      <w:pPr>
        <w:rPr>
          <w:rFonts w:ascii="TH SarabunIT๙" w:hAnsi="TH SarabunIT๙" w:cs="TH SarabunIT๙"/>
        </w:rPr>
      </w:pPr>
    </w:p>
    <w:p w:rsidR="00750AD8" w:rsidRDefault="00750AD8" w:rsidP="005429B1">
      <w:pPr>
        <w:rPr>
          <w:rFonts w:ascii="TH SarabunIT๙" w:hAnsi="TH SarabunIT๙" w:cs="TH SarabunIT๙"/>
          <w:b/>
          <w:bCs/>
        </w:rPr>
      </w:pPr>
    </w:p>
    <w:p w:rsidR="001019A7" w:rsidRDefault="001019A7" w:rsidP="005429B1">
      <w:pPr>
        <w:rPr>
          <w:rFonts w:ascii="TH SarabunIT๙" w:hAnsi="TH SarabunIT๙" w:cs="TH SarabunIT๙"/>
          <w:b/>
          <w:bCs/>
        </w:rPr>
      </w:pPr>
    </w:p>
    <w:p w:rsidR="005429B1" w:rsidRPr="00552BC9" w:rsidRDefault="005429B1" w:rsidP="00D06009">
      <w:pPr>
        <w:tabs>
          <w:tab w:val="left" w:pos="1530"/>
          <w:tab w:val="left" w:pos="1710"/>
        </w:tabs>
        <w:rPr>
          <w:rFonts w:ascii="TH SarabunIT๙" w:hAnsi="TH SarabunIT๙" w:cs="TH SarabunIT๙"/>
          <w:b/>
          <w:bCs/>
          <w:cs/>
        </w:rPr>
      </w:pPr>
      <w:r w:rsidRPr="00552BC9">
        <w:rPr>
          <w:rFonts w:ascii="TH SarabunIT๙" w:hAnsi="TH SarabunIT๙" w:cs="TH SarabunIT๙"/>
          <w:b/>
          <w:bCs/>
          <w:cs/>
        </w:rPr>
        <w:lastRenderedPageBreak/>
        <w:t>ระเบียบวาระที่ 1   เรื่องประธานแจ้งให้ที่ประชุมทราบ</w:t>
      </w:r>
    </w:p>
    <w:p w:rsidR="005429B1" w:rsidRDefault="005429B1" w:rsidP="005429B1">
      <w:pPr>
        <w:tabs>
          <w:tab w:val="left" w:pos="1701"/>
        </w:tabs>
        <w:rPr>
          <w:rFonts w:ascii="TH SarabunIT๙" w:hAnsi="TH SarabunIT๙" w:cs="TH SarabunIT๙"/>
        </w:rPr>
      </w:pPr>
      <w:r w:rsidRPr="00552BC9">
        <w:rPr>
          <w:rFonts w:ascii="TH SarabunIT๙" w:hAnsi="TH SarabunIT๙" w:cs="TH SarabunIT๙"/>
          <w:cs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73993" w:rsidRDefault="00D73993" w:rsidP="005429B1">
      <w:pPr>
        <w:tabs>
          <w:tab w:val="left" w:pos="1701"/>
        </w:tabs>
        <w:rPr>
          <w:rFonts w:ascii="TH SarabunIT๙" w:hAnsi="TH SarabunIT๙" w:cs="TH SarabunIT๙"/>
        </w:rPr>
      </w:pP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</w:t>
      </w:r>
      <w:r w:rsidRPr="00D73993">
        <w:rPr>
          <w:rFonts w:ascii="TH SarabunIT๙" w:hAnsi="TH SarabunIT๙" w:cs="TH SarabunIT๙"/>
          <w:cs/>
        </w:rPr>
        <w:t xml:space="preserve"> </w:t>
      </w: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</w:t>
      </w:r>
    </w:p>
    <w:p w:rsidR="00D73993" w:rsidRDefault="00D73993" w:rsidP="005429B1">
      <w:pPr>
        <w:tabs>
          <w:tab w:val="left" w:pos="1701"/>
        </w:tabs>
        <w:rPr>
          <w:rFonts w:ascii="TH SarabunIT๙" w:hAnsi="TH SarabunIT๙" w:cs="TH SarabunIT๙"/>
        </w:rPr>
      </w:pP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</w:t>
      </w:r>
      <w:r w:rsidRPr="00D73993">
        <w:rPr>
          <w:rFonts w:ascii="TH SarabunIT๙" w:hAnsi="TH SarabunIT๙" w:cs="TH SarabunIT๙"/>
          <w:cs/>
        </w:rPr>
        <w:t xml:space="preserve"> </w:t>
      </w: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</w:t>
      </w:r>
    </w:p>
    <w:p w:rsidR="00496FFE" w:rsidRDefault="00496FFE" w:rsidP="005429B1">
      <w:pPr>
        <w:tabs>
          <w:tab w:val="left" w:pos="1701"/>
        </w:tabs>
        <w:rPr>
          <w:rFonts w:ascii="TH SarabunIT๙" w:hAnsi="TH SarabunIT๙" w:cs="TH SarabunIT๙"/>
        </w:rPr>
      </w:pP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</w:t>
      </w:r>
      <w:r w:rsidRPr="00496FFE">
        <w:rPr>
          <w:rFonts w:ascii="TH SarabunIT๙" w:hAnsi="TH SarabunIT๙" w:cs="TH SarabunIT๙"/>
          <w:cs/>
        </w:rPr>
        <w:t xml:space="preserve"> </w:t>
      </w: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</w:t>
      </w:r>
    </w:p>
    <w:p w:rsidR="00761914" w:rsidRPr="00552BC9" w:rsidRDefault="00761914" w:rsidP="00761914">
      <w:pPr>
        <w:tabs>
          <w:tab w:val="left" w:pos="1701"/>
        </w:tabs>
        <w:rPr>
          <w:rFonts w:ascii="TH SarabunIT๙" w:hAnsi="TH SarabunIT๙" w:cs="TH SarabunIT๙"/>
          <w:cs/>
        </w:rPr>
      </w:pP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</w:t>
      </w:r>
      <w:r w:rsidRPr="00496FFE">
        <w:rPr>
          <w:rFonts w:ascii="TH SarabunIT๙" w:hAnsi="TH SarabunIT๙" w:cs="TH SarabunIT๙"/>
          <w:cs/>
        </w:rPr>
        <w:t xml:space="preserve"> </w:t>
      </w: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</w:t>
      </w:r>
    </w:p>
    <w:p w:rsidR="00761914" w:rsidRPr="00552BC9" w:rsidRDefault="00761914" w:rsidP="00761914">
      <w:pPr>
        <w:tabs>
          <w:tab w:val="left" w:pos="1701"/>
        </w:tabs>
        <w:rPr>
          <w:rFonts w:ascii="TH SarabunIT๙" w:hAnsi="TH SarabunIT๙" w:cs="TH SarabunIT๙"/>
          <w:cs/>
        </w:rPr>
      </w:pP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</w:t>
      </w:r>
      <w:r w:rsidRPr="00496FFE">
        <w:rPr>
          <w:rFonts w:ascii="TH SarabunIT๙" w:hAnsi="TH SarabunIT๙" w:cs="TH SarabunIT๙"/>
          <w:cs/>
        </w:rPr>
        <w:t xml:space="preserve"> </w:t>
      </w: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</w:t>
      </w:r>
    </w:p>
    <w:p w:rsidR="008F7580" w:rsidRPr="00552BC9" w:rsidRDefault="008F7580" w:rsidP="005429B1">
      <w:pPr>
        <w:jc w:val="both"/>
        <w:rPr>
          <w:rFonts w:ascii="TH SarabunIT๙" w:hAnsi="TH SarabunIT๙" w:cs="TH SarabunIT๙"/>
          <w:b/>
          <w:bCs/>
          <w:highlight w:val="yellow"/>
        </w:rPr>
      </w:pPr>
    </w:p>
    <w:p w:rsidR="005429B1" w:rsidRPr="00552BC9" w:rsidRDefault="005429B1" w:rsidP="005429B1">
      <w:pPr>
        <w:pStyle w:val="Heading6"/>
        <w:tabs>
          <w:tab w:val="clear" w:pos="1708"/>
          <w:tab w:val="clear" w:pos="1985"/>
          <w:tab w:val="left" w:pos="1701"/>
        </w:tabs>
        <w:spacing w:before="0"/>
        <w:rPr>
          <w:rFonts w:ascii="TH SarabunIT๙" w:hAnsi="TH SarabunIT๙" w:cs="TH SarabunIT๙"/>
          <w:sz w:val="32"/>
          <w:szCs w:val="32"/>
        </w:rPr>
      </w:pPr>
      <w:r w:rsidRPr="00552BC9">
        <w:rPr>
          <w:rFonts w:ascii="TH SarabunIT๙" w:hAnsi="TH SarabunIT๙" w:cs="TH SarabunIT๙"/>
          <w:sz w:val="32"/>
          <w:szCs w:val="32"/>
          <w:cs/>
        </w:rPr>
        <w:t xml:space="preserve">ระเบียบวาระที่ </w:t>
      </w:r>
      <w:r w:rsidRPr="00552BC9">
        <w:rPr>
          <w:rFonts w:ascii="TH SarabunIT๙" w:hAnsi="TH SarabunIT๙" w:cs="TH SarabunIT๙"/>
          <w:sz w:val="32"/>
          <w:szCs w:val="32"/>
        </w:rPr>
        <w:t>2</w:t>
      </w:r>
      <w:r w:rsidRPr="00552BC9">
        <w:rPr>
          <w:rFonts w:ascii="TH SarabunIT๙" w:hAnsi="TH SarabunIT๙" w:cs="TH SarabunIT๙"/>
          <w:sz w:val="32"/>
          <w:szCs w:val="32"/>
        </w:rPr>
        <w:tab/>
      </w:r>
      <w:r w:rsidRPr="00552BC9">
        <w:rPr>
          <w:rFonts w:ascii="TH SarabunIT๙" w:hAnsi="TH SarabunIT๙" w:cs="TH SarabunIT๙"/>
          <w:sz w:val="32"/>
          <w:szCs w:val="32"/>
          <w:cs/>
        </w:rPr>
        <w:t>เรื่องเพื่อทราบ</w:t>
      </w:r>
    </w:p>
    <w:p w:rsidR="005429B1" w:rsidRPr="00C76BEB" w:rsidRDefault="005429B1" w:rsidP="005429B1">
      <w:pPr>
        <w:pStyle w:val="Heading1"/>
        <w:tabs>
          <w:tab w:val="right" w:pos="1701"/>
          <w:tab w:val="left" w:pos="1985"/>
        </w:tabs>
        <w:jc w:val="thaiDistribute"/>
        <w:rPr>
          <w:rFonts w:ascii="TH SarabunIT๙" w:hAnsi="TH SarabunIT๙" w:cs="TH SarabunIT๙"/>
          <w:spacing w:val="2"/>
          <w:sz w:val="32"/>
          <w:szCs w:val="32"/>
        </w:rPr>
      </w:pPr>
      <w:r w:rsidRPr="00552BC9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       </w:t>
      </w:r>
      <w:r w:rsidRPr="00552BC9">
        <w:rPr>
          <w:rFonts w:ascii="TH SarabunIT๙" w:hAnsi="TH SarabunIT๙" w:cs="TH SarabunIT๙"/>
          <w:sz w:val="32"/>
          <w:szCs w:val="32"/>
          <w:cs/>
        </w:rPr>
        <w:t xml:space="preserve">เรื่องที่ 2.1  </w:t>
      </w:r>
      <w:r w:rsidRPr="00552BC9">
        <w:rPr>
          <w:rFonts w:ascii="TH SarabunIT๙" w:hAnsi="TH SarabunIT๙" w:cs="TH SarabunIT๙"/>
          <w:sz w:val="32"/>
          <w:szCs w:val="32"/>
          <w:cs/>
        </w:rPr>
        <w:tab/>
      </w:r>
      <w:r w:rsidRPr="00552BC9">
        <w:rPr>
          <w:rFonts w:ascii="TH SarabunIT๙" w:hAnsi="TH SarabunIT๙" w:cs="TH SarabunIT๙"/>
          <w:sz w:val="32"/>
          <w:szCs w:val="32"/>
        </w:rPr>
        <w:t xml:space="preserve"> </w:t>
      </w:r>
      <w:r w:rsidRPr="00C76BEB">
        <w:rPr>
          <w:rFonts w:ascii="TH SarabunIT๙" w:hAnsi="TH SarabunIT๙" w:cs="TH SarabunIT๙"/>
          <w:spacing w:val="6"/>
          <w:sz w:val="32"/>
          <w:szCs w:val="32"/>
          <w:cs/>
        </w:rPr>
        <w:t>คำสั่งแต่งตั้งคณะ</w:t>
      </w:r>
      <w:r w:rsidR="00C76BEB" w:rsidRPr="00C76BEB">
        <w:rPr>
          <w:rFonts w:ascii="TH SarabunIT๙" w:hAnsi="TH SarabunIT๙" w:cs="TH SarabunIT๙" w:hint="cs"/>
          <w:spacing w:val="6"/>
          <w:sz w:val="32"/>
          <w:szCs w:val="32"/>
          <w:cs/>
        </w:rPr>
        <w:t>ทำงานปรับปรุงโครงสร้าง</w:t>
      </w:r>
      <w:r w:rsidRPr="00C76BEB">
        <w:rPr>
          <w:rFonts w:ascii="TH SarabunIT๙" w:hAnsi="TH SarabunIT๙" w:cs="TH SarabunIT๙"/>
          <w:spacing w:val="6"/>
          <w:sz w:val="32"/>
          <w:szCs w:val="32"/>
          <w:cs/>
        </w:rPr>
        <w:t>ของสำนักงาน</w:t>
      </w:r>
      <w:r w:rsidRPr="00C76BEB">
        <w:rPr>
          <w:rFonts w:ascii="TH SarabunIT๙" w:hAnsi="TH SarabunIT๙" w:cs="TH SarabunIT๙"/>
          <w:spacing w:val="2"/>
          <w:sz w:val="32"/>
          <w:szCs w:val="32"/>
          <w:cs/>
        </w:rPr>
        <w:t>การปฏิรูปที่ดินเพื่อ</w:t>
      </w:r>
    </w:p>
    <w:p w:rsidR="005429B1" w:rsidRPr="00C76BEB" w:rsidRDefault="005429B1" w:rsidP="005429B1">
      <w:pPr>
        <w:pStyle w:val="Heading1"/>
        <w:tabs>
          <w:tab w:val="clear" w:pos="1701"/>
          <w:tab w:val="left" w:pos="1710"/>
        </w:tabs>
        <w:jc w:val="thaiDistribute"/>
        <w:rPr>
          <w:rFonts w:ascii="TH SarabunIT๙" w:hAnsi="TH SarabunIT๙" w:cs="TH SarabunIT๙"/>
          <w:spacing w:val="2"/>
          <w:sz w:val="32"/>
          <w:szCs w:val="32"/>
        </w:rPr>
      </w:pPr>
      <w:r w:rsidRPr="00C76BEB">
        <w:rPr>
          <w:rFonts w:ascii="TH SarabunIT๙" w:hAnsi="TH SarabunIT๙" w:cs="TH SarabunIT๙"/>
          <w:spacing w:val="2"/>
          <w:sz w:val="32"/>
          <w:szCs w:val="32"/>
          <w:cs/>
        </w:rPr>
        <w:tab/>
        <w:t>เกษตรกรรม</w:t>
      </w:r>
    </w:p>
    <w:p w:rsidR="00420498" w:rsidRPr="00420498" w:rsidRDefault="005429B1" w:rsidP="00420498">
      <w:pPr>
        <w:tabs>
          <w:tab w:val="left" w:pos="1701"/>
        </w:tabs>
        <w:jc w:val="thaiDistribute"/>
        <w:rPr>
          <w:rFonts w:ascii="TH SarabunIT๙" w:hAnsi="TH SarabunIT๙" w:cs="TH SarabunIT๙"/>
        </w:rPr>
      </w:pPr>
      <w:r w:rsidRPr="00BD06DB">
        <w:rPr>
          <w:rFonts w:ascii="TH SarabunIT๙" w:hAnsi="TH SarabunIT๙" w:cs="TH SarabunIT๙"/>
          <w:color w:val="C00000"/>
          <w:cs/>
        </w:rPr>
        <w:tab/>
      </w:r>
      <w:r w:rsidR="00420498" w:rsidRPr="00450F87">
        <w:rPr>
          <w:rFonts w:ascii="TH SarabunIT๙" w:hAnsi="TH SarabunIT๙" w:cs="TH SarabunIT๙" w:hint="cs"/>
          <w:spacing w:val="-6"/>
          <w:cs/>
        </w:rPr>
        <w:t xml:space="preserve">ส.ป.ก. ได้มีคำสั่ง ที่ 1871/2560 สั่ง ณ วันที่ 22 ธันวาคม 2560 </w:t>
      </w:r>
      <w:r w:rsidR="00420498" w:rsidRPr="00450F87">
        <w:rPr>
          <w:rFonts w:ascii="TH SarabunIT๙" w:hAnsi="TH SarabunIT๙" w:cs="TH SarabunIT๙"/>
          <w:spacing w:val="-6"/>
          <w:cs/>
        </w:rPr>
        <w:t>แต่งตั้งคณะทำงานปรับปรุงโครงสร้างของสำนักงานการปฏิรูปที่ดินเพื่อเกษตรกรรม</w:t>
      </w:r>
      <w:r w:rsidR="00420498" w:rsidRPr="00450F87">
        <w:rPr>
          <w:rFonts w:ascii="TH SarabunIT๙" w:hAnsi="TH SarabunIT๙" w:cs="TH SarabunIT๙" w:hint="cs"/>
          <w:spacing w:val="-6"/>
          <w:cs/>
        </w:rPr>
        <w:t xml:space="preserve"> โดยมีนายสุรจิตต์ อินทรชิต เลขาธิการ ส.ป.ก. </w:t>
      </w:r>
      <w:r w:rsidR="00420498">
        <w:rPr>
          <w:rFonts w:ascii="TH SarabunIT๙" w:hAnsi="TH SarabunIT๙" w:cs="TH SarabunIT๙" w:hint="cs"/>
          <w:cs/>
        </w:rPr>
        <w:t>เป็นประธานคณะทำงาน</w:t>
      </w:r>
      <w:r w:rsidR="00E03BB5">
        <w:rPr>
          <w:rFonts w:ascii="TH SarabunIT๙" w:hAnsi="TH SarabunIT๙" w:cs="TH SarabunIT๙" w:hint="cs"/>
          <w:cs/>
        </w:rPr>
        <w:t xml:space="preserve"> คณ</w:t>
      </w:r>
      <w:r w:rsidR="00450F87">
        <w:rPr>
          <w:rFonts w:ascii="TH SarabunIT๙" w:hAnsi="TH SarabunIT๙" w:cs="TH SarabunIT๙" w:hint="cs"/>
          <w:cs/>
          <w:lang w:val="en-GB"/>
        </w:rPr>
        <w:t>ะ</w:t>
      </w:r>
      <w:r w:rsidR="00E03BB5">
        <w:rPr>
          <w:rFonts w:ascii="TH SarabunIT๙" w:hAnsi="TH SarabunIT๙" w:cs="TH SarabunIT๙" w:hint="cs"/>
          <w:cs/>
        </w:rPr>
        <w:t xml:space="preserve">ทำงานอื่นประกอบด้วย รองเลขาธิการ ผู้แทนสำนักงาน ก.พ.ร. </w:t>
      </w:r>
      <w:r w:rsidR="005503E7">
        <w:rPr>
          <w:rFonts w:ascii="TH SarabunIT๙" w:hAnsi="TH SarabunIT๙" w:cs="TH SarabunIT๙" w:hint="cs"/>
          <w:cs/>
        </w:rPr>
        <w:t xml:space="preserve">       </w:t>
      </w:r>
      <w:r w:rsidR="00E03BB5">
        <w:rPr>
          <w:rFonts w:ascii="TH SarabunIT๙" w:hAnsi="TH SarabunIT๙" w:cs="TH SarabunIT๙" w:hint="cs"/>
          <w:cs/>
        </w:rPr>
        <w:t>ผู้อำนวยการ สำนัก/กอง/ที่เทียบเท่า</w:t>
      </w:r>
      <w:r w:rsidR="00D5001C">
        <w:rPr>
          <w:rFonts w:ascii="TH SarabunIT๙" w:hAnsi="TH SarabunIT๙" w:cs="TH SarabunIT๙" w:hint="cs"/>
          <w:cs/>
        </w:rPr>
        <w:t xml:space="preserve"> ปฏิรูปที่ดินจังหวัด ผู้อำนวยการกลุ่มพัฒนาระบบบริหารเป็นเลขานุการ</w:t>
      </w:r>
      <w:r w:rsidR="005503E7">
        <w:rPr>
          <w:rFonts w:ascii="TH SarabunIT๙" w:hAnsi="TH SarabunIT๙" w:cs="TH SarabunIT๙" w:hint="cs"/>
          <w:cs/>
        </w:rPr>
        <w:t xml:space="preserve">      </w:t>
      </w:r>
      <w:r w:rsidR="00D5001C">
        <w:rPr>
          <w:rFonts w:ascii="TH SarabunIT๙" w:hAnsi="TH SarabunIT๙" w:cs="TH SarabunIT๙" w:hint="cs"/>
          <w:cs/>
        </w:rPr>
        <w:t>ผู้อำนวยการกลุ่มพัฒนาระบบงานโครงสร้างและอัตรากำลังเป็นผู้ช่วยเลขานุการ</w:t>
      </w:r>
      <w:r w:rsidR="00CE0B6F">
        <w:rPr>
          <w:rFonts w:ascii="TH SarabunIT๙" w:hAnsi="TH SarabunIT๙" w:cs="TH SarabunIT๙" w:hint="cs"/>
          <w:cs/>
        </w:rPr>
        <w:t xml:space="preserve"> </w:t>
      </w:r>
      <w:r w:rsidR="005503E7">
        <w:rPr>
          <w:rFonts w:ascii="TH SarabunIT๙" w:hAnsi="TH SarabunIT๙" w:cs="TH SarabunIT๙" w:hint="cs"/>
          <w:cs/>
        </w:rPr>
        <w:t>โดย</w:t>
      </w:r>
      <w:r w:rsidR="00420498" w:rsidRPr="00420498">
        <w:rPr>
          <w:rFonts w:ascii="TH SarabunIT๙" w:hAnsi="TH SarabunIT๙" w:cs="TH SarabunIT๙"/>
          <w:cs/>
        </w:rPr>
        <w:t>มีอำนาจหน้าที่ ดังนี้</w:t>
      </w:r>
    </w:p>
    <w:p w:rsidR="00420498" w:rsidRDefault="00420498" w:rsidP="00420498">
      <w:pPr>
        <w:tabs>
          <w:tab w:val="left" w:pos="1701"/>
        </w:tabs>
        <w:ind w:firstLine="171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>1.</w:t>
      </w:r>
      <w:r>
        <w:rPr>
          <w:rFonts w:ascii="TH SarabunIT๙" w:hAnsi="TH SarabunIT๙" w:cs="TH SarabunIT๙" w:hint="cs"/>
          <w:cs/>
        </w:rPr>
        <w:t xml:space="preserve"> </w:t>
      </w:r>
      <w:r w:rsidRPr="00420498">
        <w:rPr>
          <w:rFonts w:ascii="TH SarabunIT๙" w:hAnsi="TH SarabunIT๙" w:cs="TH SarabunIT๙"/>
          <w:cs/>
        </w:rPr>
        <w:t>พิจารณาปรับปรุงการจัดและพัฒนา ส.ป.ก. และวิธีปฏิบัติงานตลอดจนระบบบุคคลให้</w:t>
      </w:r>
    </w:p>
    <w:p w:rsidR="00420498" w:rsidRDefault="00420498" w:rsidP="0033197E">
      <w:pPr>
        <w:tabs>
          <w:tab w:val="left" w:pos="1701"/>
        </w:tabs>
        <w:jc w:val="thaiDistribute"/>
        <w:rPr>
          <w:rFonts w:ascii="TH SarabunIT๙" w:hAnsi="TH SarabunIT๙" w:cs="TH SarabunIT๙"/>
        </w:rPr>
      </w:pPr>
      <w:r w:rsidRPr="00420498">
        <w:rPr>
          <w:rFonts w:ascii="TH SarabunIT๙" w:hAnsi="TH SarabunIT๙" w:cs="TH SarabunIT๙"/>
          <w:cs/>
        </w:rPr>
        <w:t>รองรับกับยุทธศาสตร์ชาติและยุทธศาสตร์กระทรวง รวมทั้งแผนพัฒนาเศรษฐกิจและสังคมแห่งชาติ</w:t>
      </w:r>
    </w:p>
    <w:p w:rsidR="00420498" w:rsidRDefault="00420498" w:rsidP="00420498">
      <w:pPr>
        <w:tabs>
          <w:tab w:val="left" w:pos="1701"/>
        </w:tabs>
        <w:ind w:firstLine="171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2. </w:t>
      </w:r>
      <w:r w:rsidRPr="00420498">
        <w:rPr>
          <w:rFonts w:ascii="TH SarabunIT๙" w:hAnsi="TH SarabunIT๙" w:cs="TH SarabunIT๙"/>
          <w:cs/>
        </w:rPr>
        <w:t>จัดทำข้อเสนอในการขอปรับปรุงโครงสร้างของ ส.ป.ก.</w:t>
      </w:r>
    </w:p>
    <w:p w:rsidR="005429B1" w:rsidRPr="00420498" w:rsidRDefault="00420498" w:rsidP="00420498">
      <w:pPr>
        <w:tabs>
          <w:tab w:val="left" w:pos="1701"/>
        </w:tabs>
        <w:ind w:firstLine="171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3. </w:t>
      </w:r>
      <w:r w:rsidRPr="00420498">
        <w:rPr>
          <w:rFonts w:ascii="TH SarabunIT๙" w:hAnsi="TH SarabunIT๙" w:cs="TH SarabunIT๙"/>
          <w:cs/>
        </w:rPr>
        <w:t>กำหนดหน้าที่และขอบเขตความรับผิดชอบของ ส.ป.ก.</w:t>
      </w:r>
    </w:p>
    <w:p w:rsidR="005429B1" w:rsidRPr="00552BC9" w:rsidRDefault="005429B1" w:rsidP="0087437F">
      <w:pPr>
        <w:tabs>
          <w:tab w:val="left" w:pos="1701"/>
        </w:tabs>
        <w:spacing w:before="120"/>
        <w:jc w:val="thaiDistribute"/>
        <w:rPr>
          <w:rFonts w:ascii="TH SarabunIT๙" w:hAnsi="TH SarabunIT๙" w:cs="TH SarabunIT๙"/>
          <w:b/>
          <w:bCs/>
          <w:u w:val="single"/>
        </w:rPr>
      </w:pPr>
      <w:r w:rsidRPr="00552BC9">
        <w:rPr>
          <w:rFonts w:ascii="TH SarabunIT๙" w:hAnsi="TH SarabunIT๙" w:cs="TH SarabunIT๙"/>
          <w:cs/>
        </w:rPr>
        <w:t xml:space="preserve"> </w:t>
      </w:r>
      <w:r w:rsidRPr="00552BC9">
        <w:rPr>
          <w:rFonts w:ascii="TH SarabunIT๙" w:hAnsi="TH SarabunIT๙" w:cs="TH SarabunIT๙"/>
          <w:b/>
          <w:bCs/>
          <w:cs/>
        </w:rPr>
        <w:tab/>
      </w:r>
      <w:r w:rsidRPr="00552BC9">
        <w:rPr>
          <w:rFonts w:ascii="TH SarabunIT๙" w:hAnsi="TH SarabunIT๙" w:cs="TH SarabunIT๙"/>
          <w:b/>
          <w:bCs/>
          <w:u w:val="single"/>
          <w:cs/>
        </w:rPr>
        <w:t>มติที่ประชุม</w:t>
      </w:r>
      <w:r w:rsidRPr="00552BC9">
        <w:rPr>
          <w:rFonts w:ascii="TH SarabunIT๙" w:hAnsi="TH SarabunIT๙" w:cs="TH SarabunIT๙"/>
          <w:b/>
          <w:bCs/>
          <w:u w:val="single"/>
        </w:rPr>
        <w:t xml:space="preserve">  </w:t>
      </w:r>
    </w:p>
    <w:p w:rsidR="005429B1" w:rsidRPr="00552BC9" w:rsidRDefault="005429B1" w:rsidP="005429B1">
      <w:pPr>
        <w:tabs>
          <w:tab w:val="left" w:pos="1701"/>
        </w:tabs>
        <w:rPr>
          <w:rFonts w:ascii="TH SarabunIT๙" w:hAnsi="TH SarabunIT๙" w:cs="TH SarabunIT๙"/>
        </w:rPr>
      </w:pPr>
      <w:r w:rsidRPr="00552BC9">
        <w:rPr>
          <w:rFonts w:ascii="TH SarabunIT๙" w:hAnsi="TH SarabunIT๙" w:cs="TH SarabunIT๙"/>
          <w:cs/>
        </w:rPr>
        <w:tab/>
        <w:t>.........................................................................................................................</w:t>
      </w:r>
      <w:r w:rsidR="00CD0553">
        <w:rPr>
          <w:rFonts w:ascii="TH SarabunIT๙" w:hAnsi="TH SarabunIT๙" w:cs="TH SarabunIT๙" w:hint="cs"/>
          <w:cs/>
        </w:rPr>
        <w:t>...................</w:t>
      </w:r>
      <w:r w:rsidRPr="00552BC9">
        <w:rPr>
          <w:rFonts w:ascii="TH SarabunIT๙" w:hAnsi="TH SarabunIT๙" w:cs="TH SarabunIT๙"/>
          <w:cs/>
        </w:rPr>
        <w:t>.</w:t>
      </w:r>
    </w:p>
    <w:p w:rsidR="00D73993" w:rsidRDefault="005429B1" w:rsidP="00CF5DEE">
      <w:pPr>
        <w:tabs>
          <w:tab w:val="left" w:pos="1701"/>
        </w:tabs>
        <w:rPr>
          <w:rFonts w:ascii="TH SarabunIT๙" w:hAnsi="TH SarabunIT๙" w:cs="TH SarabunIT๙"/>
        </w:rPr>
      </w:pP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</w:t>
      </w:r>
      <w:r w:rsidR="00CD0553">
        <w:rPr>
          <w:rFonts w:ascii="TH SarabunIT๙" w:hAnsi="TH SarabunIT๙" w:cs="TH SarabunIT๙" w:hint="cs"/>
          <w:cs/>
        </w:rPr>
        <w:t>.......................</w:t>
      </w:r>
      <w:r w:rsidRPr="00552BC9">
        <w:rPr>
          <w:rFonts w:ascii="TH SarabunIT๙" w:hAnsi="TH SarabunIT๙" w:cs="TH SarabunIT๙"/>
          <w:cs/>
        </w:rPr>
        <w:t>.................</w:t>
      </w:r>
      <w:r w:rsidR="00D977CB" w:rsidRPr="00552BC9">
        <w:rPr>
          <w:rFonts w:ascii="TH SarabunIT๙" w:hAnsi="TH SarabunIT๙" w:cs="TH SarabunIT๙"/>
        </w:rPr>
        <w:t xml:space="preserve">  </w:t>
      </w:r>
    </w:p>
    <w:p w:rsidR="00624673" w:rsidRDefault="00D73993" w:rsidP="00CF5DEE">
      <w:pPr>
        <w:tabs>
          <w:tab w:val="left" w:pos="1701"/>
        </w:tabs>
        <w:rPr>
          <w:rFonts w:ascii="TH SarabunIT๙" w:hAnsi="TH SarabunIT๙" w:cs="TH SarabunIT๙"/>
        </w:rPr>
      </w:pP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</w:t>
      </w:r>
      <w:r w:rsidR="00D977CB" w:rsidRPr="00552BC9">
        <w:rPr>
          <w:rFonts w:ascii="TH SarabunIT๙" w:hAnsi="TH SarabunIT๙" w:cs="TH SarabunIT๙"/>
        </w:rPr>
        <w:t xml:space="preserve"> </w:t>
      </w:r>
    </w:p>
    <w:p w:rsidR="00624673" w:rsidRDefault="00624673" w:rsidP="00CF5DEE">
      <w:pPr>
        <w:tabs>
          <w:tab w:val="left" w:pos="1701"/>
        </w:tabs>
        <w:rPr>
          <w:rFonts w:ascii="TH SarabunIT๙" w:hAnsi="TH SarabunIT๙" w:cs="TH SarabunIT๙"/>
        </w:rPr>
      </w:pP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</w:t>
      </w:r>
    </w:p>
    <w:p w:rsidR="00496FFE" w:rsidRDefault="00496FFE" w:rsidP="00CF5DEE">
      <w:pPr>
        <w:tabs>
          <w:tab w:val="left" w:pos="1701"/>
        </w:tabs>
        <w:rPr>
          <w:rFonts w:ascii="TH SarabunIT๙" w:hAnsi="TH SarabunIT๙" w:cs="TH SarabunIT๙"/>
        </w:rPr>
      </w:pP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</w:t>
      </w:r>
    </w:p>
    <w:p w:rsidR="00761914" w:rsidRPr="00552BC9" w:rsidRDefault="00761914" w:rsidP="00761914">
      <w:pPr>
        <w:tabs>
          <w:tab w:val="left" w:pos="1701"/>
        </w:tabs>
        <w:rPr>
          <w:rFonts w:ascii="TH SarabunIT๙" w:hAnsi="TH SarabunIT๙" w:cs="TH SarabunIT๙"/>
          <w:cs/>
        </w:rPr>
      </w:pP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</w:t>
      </w:r>
      <w:r w:rsidRPr="00496FFE">
        <w:rPr>
          <w:rFonts w:ascii="TH SarabunIT๙" w:hAnsi="TH SarabunIT๙" w:cs="TH SarabunIT๙"/>
          <w:cs/>
        </w:rPr>
        <w:t xml:space="preserve"> </w:t>
      </w: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</w:t>
      </w:r>
    </w:p>
    <w:p w:rsidR="00761914" w:rsidRDefault="00761914" w:rsidP="00CF5DEE">
      <w:pPr>
        <w:tabs>
          <w:tab w:val="left" w:pos="1701"/>
        </w:tabs>
        <w:rPr>
          <w:rFonts w:ascii="TH SarabunIT๙" w:hAnsi="TH SarabunIT๙" w:cs="TH SarabunIT๙"/>
        </w:rPr>
      </w:pPr>
    </w:p>
    <w:p w:rsidR="00CF5DEE" w:rsidRDefault="00D977CB" w:rsidP="00CF5DEE">
      <w:pPr>
        <w:tabs>
          <w:tab w:val="left" w:pos="1701"/>
        </w:tabs>
        <w:rPr>
          <w:rFonts w:ascii="TH SarabunIT๙" w:hAnsi="TH SarabunIT๙" w:cs="TH SarabunIT๙"/>
        </w:rPr>
      </w:pPr>
      <w:r w:rsidRPr="00552BC9">
        <w:rPr>
          <w:rFonts w:ascii="TH SarabunIT๙" w:hAnsi="TH SarabunIT๙" w:cs="TH SarabunIT๙"/>
        </w:rPr>
        <w:t xml:space="preserve"> </w:t>
      </w:r>
    </w:p>
    <w:p w:rsidR="00CF5DEE" w:rsidRPr="00CF5DEE" w:rsidRDefault="00CF5DEE" w:rsidP="00C701FB">
      <w:pPr>
        <w:tabs>
          <w:tab w:val="left" w:pos="1530"/>
          <w:tab w:val="left" w:pos="1701"/>
        </w:tabs>
        <w:spacing w:before="120"/>
        <w:jc w:val="thaiDistribute"/>
        <w:rPr>
          <w:rFonts w:ascii="TH SarabunIT๙" w:hAnsi="TH SarabunIT๙" w:cs="TH SarabunIT๙"/>
        </w:rPr>
      </w:pPr>
      <w:r w:rsidRPr="00CF5DEE">
        <w:rPr>
          <w:rFonts w:ascii="TH SarabunIT๙" w:hAnsi="TH SarabunIT๙" w:cs="TH SarabunIT๙" w:hint="cs"/>
          <w:b/>
          <w:bCs/>
          <w:cs/>
        </w:rPr>
        <w:lastRenderedPageBreak/>
        <w:t xml:space="preserve">        </w:t>
      </w:r>
      <w:r w:rsidR="00D977CB" w:rsidRPr="00CF5DEE">
        <w:rPr>
          <w:rFonts w:ascii="TH SarabunIT๙" w:hAnsi="TH SarabunIT๙" w:cs="TH SarabunIT๙"/>
          <w:b/>
          <w:bCs/>
          <w:cs/>
        </w:rPr>
        <w:t>เรื่องที่ 2.</w:t>
      </w:r>
      <w:r w:rsidR="00876C18" w:rsidRPr="00CF5DEE">
        <w:rPr>
          <w:rFonts w:ascii="TH SarabunIT๙" w:hAnsi="TH SarabunIT๙" w:cs="TH SarabunIT๙" w:hint="cs"/>
          <w:b/>
          <w:bCs/>
          <w:cs/>
        </w:rPr>
        <w:t>2</w:t>
      </w:r>
      <w:r w:rsidR="00D977CB" w:rsidRPr="00CF5DEE">
        <w:rPr>
          <w:rFonts w:ascii="TH SarabunIT๙" w:hAnsi="TH SarabunIT๙" w:cs="TH SarabunIT๙"/>
          <w:b/>
          <w:bCs/>
          <w:cs/>
        </w:rPr>
        <w:t xml:space="preserve">  </w:t>
      </w:r>
      <w:r w:rsidR="00D977CB" w:rsidRPr="00CF5DEE">
        <w:rPr>
          <w:rFonts w:ascii="TH SarabunIT๙" w:hAnsi="TH SarabunIT๙" w:cs="TH SarabunIT๙"/>
          <w:b/>
          <w:bCs/>
          <w:cs/>
        </w:rPr>
        <w:tab/>
      </w:r>
      <w:r w:rsidR="00D977CB" w:rsidRPr="00CF5DEE">
        <w:rPr>
          <w:rFonts w:ascii="TH SarabunIT๙" w:hAnsi="TH SarabunIT๙" w:cs="TH SarabunIT๙"/>
          <w:b/>
          <w:bCs/>
        </w:rPr>
        <w:t xml:space="preserve"> </w:t>
      </w:r>
      <w:r w:rsidR="00D977CB" w:rsidRPr="00CF5DEE">
        <w:rPr>
          <w:rFonts w:ascii="TH SarabunIT๙" w:hAnsi="TH SarabunIT๙" w:cs="TH SarabunIT๙"/>
          <w:b/>
          <w:bCs/>
          <w:cs/>
        </w:rPr>
        <w:t>สรุปผลการวิเคราะห์บทบาทภารกิจของหน่วยงาน</w:t>
      </w:r>
      <w:r w:rsidR="00D977CB" w:rsidRPr="00CF5DEE">
        <w:rPr>
          <w:rFonts w:ascii="TH SarabunIT๙" w:hAnsi="TH SarabunIT๙" w:cs="TH SarabunIT๙" w:hint="cs"/>
          <w:b/>
          <w:bCs/>
          <w:cs/>
        </w:rPr>
        <w:t xml:space="preserve"> </w:t>
      </w:r>
      <w:r w:rsidR="00D977CB" w:rsidRPr="00CF5DEE">
        <w:rPr>
          <w:rFonts w:ascii="TH SarabunIT๙" w:hAnsi="TH SarabunIT๙" w:cs="TH SarabunIT๙"/>
          <w:b/>
          <w:bCs/>
          <w:cs/>
        </w:rPr>
        <w:t>ประจำปีงบประมาณ พ.ศ. 2559</w:t>
      </w:r>
      <w:r w:rsidR="00D977CB" w:rsidRPr="00D977CB">
        <w:rPr>
          <w:rFonts w:ascii="TH SarabunIT๙" w:hAnsi="TH SarabunIT๙" w:cs="TH SarabunIT๙"/>
          <w:color w:val="C00000"/>
          <w:cs/>
        </w:rPr>
        <w:tab/>
      </w:r>
      <w:r>
        <w:rPr>
          <w:rFonts w:ascii="TH SarabunIT๙" w:hAnsi="TH SarabunIT๙" w:cs="TH SarabunIT๙" w:hint="cs"/>
          <w:color w:val="C00000"/>
          <w:cs/>
        </w:rPr>
        <w:t xml:space="preserve">   </w:t>
      </w:r>
      <w:r w:rsidRPr="00CF5DEE">
        <w:rPr>
          <w:rFonts w:ascii="TH SarabunIT๙" w:hAnsi="TH SarabunIT๙" w:cs="TH SarabunIT๙"/>
          <w:cs/>
        </w:rPr>
        <w:t xml:space="preserve">กพร. ส.ป.ก. ได้แจ้งขอความอนุเคราะห์หน่วยงานต่างๆ พิจารณาทบทวนบทบาทภารกิจอำนาจหน้าที่ความรับผิดชอบของหน่วยงานตามแบบฟอร์มและระยะเวลาที่กำหนด ตามบันทึกข้อความ </w:t>
      </w:r>
      <w:r w:rsidR="00C701FB">
        <w:rPr>
          <w:rFonts w:ascii="TH SarabunIT๙" w:hAnsi="TH SarabunIT๙" w:cs="TH SarabunIT๙" w:hint="cs"/>
          <w:cs/>
        </w:rPr>
        <w:t xml:space="preserve">      </w:t>
      </w:r>
      <w:r w:rsidRPr="00CF5DEE">
        <w:rPr>
          <w:rFonts w:ascii="TH SarabunIT๙" w:hAnsi="TH SarabunIT๙" w:cs="TH SarabunIT๙"/>
          <w:cs/>
        </w:rPr>
        <w:t>ที่ กษ 1201.6/ว 217 ลงวันที่ 18 มีนาคม 2559</w:t>
      </w:r>
    </w:p>
    <w:p w:rsidR="00496FFE" w:rsidRDefault="00CF5DEE" w:rsidP="00496FFE">
      <w:pPr>
        <w:tabs>
          <w:tab w:val="left" w:pos="1701"/>
        </w:tabs>
        <w:rPr>
          <w:rFonts w:ascii="TH SarabunIT๙" w:hAnsi="TH SarabunIT๙" w:cs="TH SarabunIT๙"/>
        </w:rPr>
      </w:pPr>
      <w:r w:rsidRPr="00CF5DEE">
        <w:rPr>
          <w:rFonts w:ascii="TH SarabunIT๙" w:hAnsi="TH SarabunIT๙" w:cs="TH SarabunIT๙"/>
          <w:cs/>
        </w:rPr>
        <w:t xml:space="preserve"> </w:t>
      </w:r>
      <w:r>
        <w:rPr>
          <w:rFonts w:ascii="TH SarabunIT๙" w:hAnsi="TH SarabunIT๙" w:cs="TH SarabunIT๙" w:hint="cs"/>
          <w:cs/>
        </w:rPr>
        <w:tab/>
        <w:t xml:space="preserve"> </w:t>
      </w:r>
      <w:r w:rsidRPr="00CF5DEE">
        <w:rPr>
          <w:rFonts w:ascii="TH SarabunIT๙" w:hAnsi="TH SarabunIT๙" w:cs="TH SarabunIT๙"/>
          <w:cs/>
        </w:rPr>
        <w:t>จากข้อมูลการวิเคราะห์บทบาทภารกิจของหน่วยงานต่างๆ ดังกล่าว พบว่า</w:t>
      </w:r>
    </w:p>
    <w:p w:rsidR="00CF5DEE" w:rsidRPr="00CF5DEE" w:rsidRDefault="00496FFE" w:rsidP="00496FFE">
      <w:pPr>
        <w:tabs>
          <w:tab w:val="left" w:pos="1701"/>
        </w:tabs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/>
          <w:cs/>
        </w:rPr>
        <w:tab/>
      </w:r>
      <w:r w:rsidR="0056628D"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 w:hint="cs"/>
          <w:cs/>
        </w:rPr>
        <w:t>๑</w:t>
      </w:r>
      <w:r w:rsidR="0056628D">
        <w:rPr>
          <w:rFonts w:ascii="TH SarabunIT๙" w:hAnsi="TH SarabunIT๙" w:cs="TH SarabunIT๙" w:hint="cs"/>
          <w:cs/>
        </w:rPr>
        <w:t>.</w:t>
      </w:r>
      <w:r>
        <w:rPr>
          <w:rFonts w:ascii="TH SarabunIT๙" w:hAnsi="TH SarabunIT๙" w:cs="TH SarabunIT๙" w:hint="cs"/>
          <w:cs/>
        </w:rPr>
        <w:t xml:space="preserve"> </w:t>
      </w:r>
      <w:r w:rsidR="00CF5DEE" w:rsidRPr="00CF5DEE">
        <w:rPr>
          <w:rFonts w:ascii="TH SarabunIT๙" w:hAnsi="TH SarabunIT๙" w:cs="TH SarabunIT๙"/>
          <w:cs/>
        </w:rPr>
        <w:t>หน่วยงานที่ไม่มีการเปลี่ยนแ</w:t>
      </w:r>
      <w:r w:rsidR="00CF5DEE">
        <w:rPr>
          <w:rFonts w:ascii="TH SarabunIT๙" w:hAnsi="TH SarabunIT๙" w:cs="TH SarabunIT๙"/>
          <w:cs/>
        </w:rPr>
        <w:t>ปลงบทบาทภารกิจ จำนวน 4 หน่วยงาน</w:t>
      </w:r>
      <w:r w:rsidR="00C325FF">
        <w:rPr>
          <w:rFonts w:ascii="TH SarabunIT๙" w:hAnsi="TH SarabunIT๙" w:cs="TH SarabunIT๙" w:hint="cs"/>
          <w:cs/>
        </w:rPr>
        <w:t xml:space="preserve"> </w:t>
      </w:r>
      <w:r w:rsidR="00CF5DEE" w:rsidRPr="00CF5DEE">
        <w:rPr>
          <w:rFonts w:ascii="TH SarabunIT๙" w:hAnsi="TH SarabunIT๙" w:cs="TH SarabunIT๙"/>
          <w:cs/>
        </w:rPr>
        <w:t xml:space="preserve">ได้แก่ กกจ. </w:t>
      </w:r>
      <w:r w:rsidR="00C325FF">
        <w:rPr>
          <w:rFonts w:ascii="TH SarabunIT๙" w:hAnsi="TH SarabunIT๙" w:cs="TH SarabunIT๙" w:hint="cs"/>
          <w:cs/>
        </w:rPr>
        <w:t xml:space="preserve"> </w:t>
      </w:r>
      <w:r w:rsidR="00CF5DEE" w:rsidRPr="00CF5DEE">
        <w:rPr>
          <w:rFonts w:ascii="TH SarabunIT๙" w:hAnsi="TH SarabunIT๙" w:cs="TH SarabunIT๙"/>
          <w:cs/>
        </w:rPr>
        <w:t>สกม. กตน. และ กพร.</w:t>
      </w:r>
    </w:p>
    <w:p w:rsidR="00CF5DEE" w:rsidRPr="00CF5DEE" w:rsidRDefault="00CF5DEE" w:rsidP="00C325FF">
      <w:pPr>
        <w:pStyle w:val="Heading1"/>
        <w:tabs>
          <w:tab w:val="right" w:pos="1701"/>
          <w:tab w:val="left" w:pos="1800"/>
        </w:tabs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CF5DE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    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="0056628D">
        <w:rPr>
          <w:rFonts w:ascii="TH SarabunIT๙" w:hAnsi="TH SarabunIT๙" w:cs="TH SarabunIT๙"/>
          <w:b w:val="0"/>
          <w:bCs w:val="0"/>
          <w:spacing w:val="-10"/>
          <w:sz w:val="32"/>
          <w:szCs w:val="32"/>
          <w:cs/>
        </w:rPr>
        <w:t>2.</w:t>
      </w:r>
      <w:r w:rsidRPr="0072732B">
        <w:rPr>
          <w:rFonts w:ascii="TH SarabunIT๙" w:hAnsi="TH SarabunIT๙" w:cs="TH SarabunIT๙"/>
          <w:b w:val="0"/>
          <w:bCs w:val="0"/>
          <w:spacing w:val="-10"/>
          <w:sz w:val="32"/>
          <w:szCs w:val="32"/>
          <w:cs/>
        </w:rPr>
        <w:t xml:space="preserve"> หน่วยงานที่มีการเปลี่ยนแปลงบทบาทภารกิจแต่ไม่ปรับปรุงโครงสร้าง จำนวน </w:t>
      </w:r>
      <w:r w:rsidR="00C325FF" w:rsidRPr="0072732B">
        <w:rPr>
          <w:rFonts w:ascii="TH SarabunIT๙" w:hAnsi="TH SarabunIT๙" w:cs="TH SarabunIT๙"/>
          <w:b w:val="0"/>
          <w:bCs w:val="0"/>
          <w:spacing w:val="-10"/>
          <w:sz w:val="32"/>
          <w:szCs w:val="32"/>
        </w:rPr>
        <w:t xml:space="preserve"> </w:t>
      </w:r>
      <w:r w:rsidRPr="0072732B">
        <w:rPr>
          <w:rFonts w:ascii="TH SarabunIT๙" w:hAnsi="TH SarabunIT๙" w:cs="TH SarabunIT๙"/>
          <w:b w:val="0"/>
          <w:bCs w:val="0"/>
          <w:spacing w:val="-10"/>
          <w:sz w:val="32"/>
          <w:szCs w:val="32"/>
          <w:cs/>
        </w:rPr>
        <w:t xml:space="preserve">5 หน่วยงาน </w:t>
      </w:r>
      <w:r w:rsidRPr="00CF5DE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ได้แก่ สบก. สจก. สบท. สพป. และ สวผ.</w:t>
      </w:r>
    </w:p>
    <w:p w:rsidR="00CF5DEE" w:rsidRPr="00CF5DEE" w:rsidRDefault="00CF5DEE" w:rsidP="00C325FF">
      <w:pPr>
        <w:pStyle w:val="Heading1"/>
        <w:tabs>
          <w:tab w:val="right" w:pos="1701"/>
          <w:tab w:val="left" w:pos="1800"/>
        </w:tabs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CF5DE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    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72732B">
        <w:rPr>
          <w:rFonts w:ascii="TH SarabunIT๙" w:hAnsi="TH SarabunIT๙" w:cs="TH SarabunIT๙" w:hint="cs"/>
          <w:b w:val="0"/>
          <w:bCs w:val="0"/>
          <w:spacing w:val="-14"/>
          <w:sz w:val="32"/>
          <w:szCs w:val="32"/>
          <w:cs/>
        </w:rPr>
        <w:tab/>
      </w:r>
      <w:r w:rsidR="0056628D">
        <w:rPr>
          <w:rFonts w:ascii="TH SarabunIT๙" w:hAnsi="TH SarabunIT๙" w:cs="TH SarabunIT๙"/>
          <w:b w:val="0"/>
          <w:bCs w:val="0"/>
          <w:spacing w:val="-14"/>
          <w:sz w:val="32"/>
          <w:szCs w:val="32"/>
          <w:cs/>
        </w:rPr>
        <w:t>3.</w:t>
      </w:r>
      <w:r w:rsidRPr="0072732B">
        <w:rPr>
          <w:rFonts w:ascii="TH SarabunIT๙" w:hAnsi="TH SarabunIT๙" w:cs="TH SarabunIT๙"/>
          <w:b w:val="0"/>
          <w:bCs w:val="0"/>
          <w:spacing w:val="-14"/>
          <w:sz w:val="32"/>
          <w:szCs w:val="32"/>
          <w:cs/>
        </w:rPr>
        <w:t xml:space="preserve"> หน่วยงานที่มีการเปลี่ยนแปลงบทบาทภารกิจและขอปรับปรุงโครงสร้าง จำนวน </w:t>
      </w:r>
      <w:r w:rsidR="0072732B" w:rsidRPr="0072732B">
        <w:rPr>
          <w:rFonts w:ascii="TH SarabunIT๙" w:hAnsi="TH SarabunIT๙" w:cs="TH SarabunIT๙"/>
          <w:b w:val="0"/>
          <w:bCs w:val="0"/>
          <w:spacing w:val="-14"/>
          <w:sz w:val="32"/>
          <w:szCs w:val="32"/>
        </w:rPr>
        <w:t xml:space="preserve"> </w:t>
      </w:r>
      <w:r w:rsidRPr="0072732B">
        <w:rPr>
          <w:rFonts w:ascii="TH SarabunIT๙" w:hAnsi="TH SarabunIT๙" w:cs="TH SarabunIT๙"/>
          <w:b w:val="0"/>
          <w:bCs w:val="0"/>
          <w:spacing w:val="-14"/>
          <w:sz w:val="32"/>
          <w:szCs w:val="32"/>
          <w:cs/>
        </w:rPr>
        <w:t>3 หน่วยงาน</w:t>
      </w:r>
      <w:r w:rsidR="0072732B" w:rsidRPr="0072732B">
        <w:rPr>
          <w:rFonts w:ascii="TH SarabunIT๙" w:hAnsi="TH SarabunIT๙" w:cs="TH SarabunIT๙" w:hint="cs"/>
          <w:b w:val="0"/>
          <w:bCs w:val="0"/>
          <w:spacing w:val="-14"/>
          <w:sz w:val="32"/>
          <w:szCs w:val="32"/>
          <w:cs/>
        </w:rPr>
        <w:t xml:space="preserve"> </w:t>
      </w:r>
      <w:r w:rsidRPr="0072732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ได้แก่ </w:t>
      </w:r>
      <w:r w:rsidRPr="00CF5DE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ศทส. สผส. และ สพท. ดังนี้</w:t>
      </w:r>
    </w:p>
    <w:p w:rsidR="00CF5DEE" w:rsidRPr="00CF5DEE" w:rsidRDefault="00CF5DEE" w:rsidP="00CF5DEE">
      <w:pPr>
        <w:pStyle w:val="Heading1"/>
        <w:tabs>
          <w:tab w:val="right" w:pos="1701"/>
          <w:tab w:val="left" w:pos="1985"/>
        </w:tabs>
        <w:jc w:val="thaiDistribute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CF5DE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          </w:t>
      </w:r>
      <w:r w:rsidR="003B4285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="003B4285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="003B4285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 w:rsidRPr="00CF5DE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3.1 กองเทคโนโลยีภูมิสารสนเทศ จัดตั้งใหม่โดยแยกภารกิจจาก</w:t>
      </w:r>
      <w:r w:rsidR="00987E95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 w:rsidRPr="00CF5DE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ศทส. และ สผส.</w:t>
      </w:r>
    </w:p>
    <w:p w:rsidR="003A7C50" w:rsidRDefault="00CF5DEE" w:rsidP="00CF5DEE">
      <w:pPr>
        <w:pStyle w:val="Heading1"/>
        <w:tabs>
          <w:tab w:val="right" w:pos="1701"/>
          <w:tab w:val="left" w:pos="2160"/>
        </w:tabs>
        <w:jc w:val="thaiDistribute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CF5DE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 xml:space="preserve">                   </w:t>
      </w:r>
      <w:r w:rsidR="0080576E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 w:rsidRPr="00CF5DE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3.2 กองประสานงานโครงการพระราชดำริและโครงการพิเศษ จัดตั้งใหม่โดยแยกภารกิจจาก สพท.</w:t>
      </w:r>
    </w:p>
    <w:p w:rsidR="00D977CB" w:rsidRPr="00CF5DEE" w:rsidRDefault="003A7C50" w:rsidP="0080576E">
      <w:pPr>
        <w:pStyle w:val="Heading1"/>
        <w:tabs>
          <w:tab w:val="right" w:pos="1701"/>
          <w:tab w:val="left" w:pos="1800"/>
          <w:tab w:val="left" w:pos="2070"/>
        </w:tabs>
        <w:ind w:firstLine="1800"/>
        <w:jc w:val="thaiDistribute"/>
        <w:rPr>
          <w:rFonts w:ascii="TH SarabunIT๙" w:hAnsi="TH SarabunIT๙" w:cs="TH SarabunIT๙"/>
          <w:b w:val="0"/>
          <w:bCs w:val="0"/>
          <w:sz w:val="32"/>
          <w:szCs w:val="28"/>
        </w:rPr>
      </w:pPr>
      <w:r w:rsidRPr="003A7C50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4</w:t>
      </w:r>
      <w:r w:rsidR="0056628D">
        <w:rPr>
          <w:rFonts w:ascii="TH SarabunIT๙" w:hAnsi="TH SarabunIT๙" w:cs="TH SarabunIT๙"/>
          <w:b w:val="0"/>
          <w:bCs w:val="0"/>
          <w:sz w:val="32"/>
          <w:szCs w:val="32"/>
        </w:rPr>
        <w:t>.</w:t>
      </w:r>
      <w:r w:rsidRPr="003A7C50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 กพร. ส.ป.ก. </w:t>
      </w:r>
      <w:r w:rsidRPr="004934B0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ได้นำข้อมูลการวิเคราะห์บทบาทภารกิจของ</w:t>
      </w:r>
      <w:r w:rsidR="00A1311F" w:rsidRPr="004934B0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หน่วยงานต่างๆ ดังกล่าว หารือกับอดีตท่านเ</w:t>
      </w:r>
      <w:r w:rsidRPr="004934B0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ล</w:t>
      </w:r>
      <w:r w:rsidR="00A1311F" w:rsidRPr="004934B0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ขา</w:t>
      </w:r>
      <w:r w:rsidRPr="004934B0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ธ</w:t>
      </w:r>
      <w:r w:rsidR="00A1311F" w:rsidRPr="004934B0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ิ</w:t>
      </w:r>
      <w:r w:rsidRPr="004934B0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ก</w:t>
      </w:r>
      <w:r w:rsidR="00A1311F" w:rsidRPr="004934B0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าร ส.ป.ก.</w:t>
      </w:r>
      <w:r w:rsidRPr="004934B0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 (นายสรรเสริญ  อัจจุตมานัส) ซึ่ง </w:t>
      </w:r>
      <w:r w:rsidR="00A1311F" w:rsidRPr="004934B0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ลธก. มีความเห็นว่า การจัดตั้งสำนัก</w:t>
      </w:r>
      <w:r w:rsidRPr="004934B0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เทคโนโลยีภูมิสารสนเทศ ทำให้ ศท</w:t>
      </w:r>
      <w:r w:rsidR="009964B9" w:rsidRPr="004934B0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ส.เหลือเพียง 3 กลุ่มงานเท่านั้น</w:t>
      </w:r>
      <w:r w:rsidR="009964B9" w:rsidRPr="004934B0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และ</w:t>
      </w:r>
      <w:r w:rsidR="009964B9" w:rsidRPr="004934B0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กรณี</w:t>
      </w:r>
      <w:r w:rsidR="004934B0" w:rsidRPr="004934B0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ผู้อำนวยการเป็นประเภท</w:t>
      </w:r>
      <w:r w:rsidR="009964B9" w:rsidRPr="004934B0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อำนวยการสูง</w:t>
      </w:r>
      <w:r w:rsidR="00C325FF" w:rsidRPr="004934B0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 w:rsidR="009964B9" w:rsidRPr="004934B0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หากตัดภารกิจบางส่วน </w:t>
      </w:r>
      <w:r w:rsidR="009964B9" w:rsidRPr="004934B0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ออก</w:t>
      </w:r>
      <w:r w:rsidR="009964B9" w:rsidRPr="004934B0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ทำให้ภารกิจเดิมลดลง</w:t>
      </w:r>
      <w:r w:rsidR="00AF5BB5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 w:rsidR="009964B9" w:rsidRPr="004934B0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ให้กำหนดเป็นประเภทอำนวยการต้น</w:t>
      </w:r>
      <w:r w:rsidR="003B4285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   </w:t>
      </w:r>
      <w:r w:rsidR="009964B9" w:rsidRPr="004934B0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แล้วจึงประเมินค่างานใหม่</w:t>
      </w:r>
      <w:r w:rsidR="004934B0" w:rsidRPr="004934B0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หรืออาจกำหนดให้เป็นประเภทอำนวยการสูง (แล้วแต่กรณี)</w:t>
      </w:r>
      <w:r w:rsidR="00A52313" w:rsidRPr="004934B0">
        <w:rPr>
          <w:rFonts w:ascii="TH SarabunIT๙" w:hAnsi="TH SarabunIT๙" w:cs="TH SarabunIT๙"/>
          <w:b w:val="0"/>
          <w:bCs w:val="0"/>
          <w:sz w:val="28"/>
          <w:szCs w:val="28"/>
          <w:cs/>
        </w:rPr>
        <w:t xml:space="preserve"> </w:t>
      </w:r>
      <w:r w:rsidRPr="003A7C50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ส่วนกองประสานงานโครงการพระราชดำริและโครงการพิเศษ มีความเห็นว่ามีปริมาณงานน้อย และผู้แทนสำนักงาน ก.</w:t>
      </w:r>
      <w:r w:rsidR="0082283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พ.ร. </w:t>
      </w:r>
      <w:r w:rsidR="005D0551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      </w:t>
      </w:r>
      <w:r w:rsidRPr="003A7C50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ได้</w:t>
      </w:r>
      <w:r w:rsidR="009964B9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เสนอว่า</w:t>
      </w:r>
      <w:r w:rsidRPr="003A7C50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ส่วนราชการต่างๆ </w:t>
      </w:r>
      <w:r w:rsidR="00A52313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ที่</w:t>
      </w:r>
      <w:r w:rsidRPr="003A7C50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จะขอตั้งเป็นหน่วยงานระดับสำนัก/กอง ควรเป็นหน่วยงานระดับกลุ่มงาน</w:t>
      </w:r>
      <w:r w:rsidR="005D0551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     </w:t>
      </w:r>
      <w:r w:rsidRPr="003A7C50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ในสังกัดสำนัก/กอง</w:t>
      </w:r>
      <w:r w:rsidR="005D0551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 w:rsidRPr="003A7C50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ที่เกี่ยวกับแผนงานงบประมาณเท่านั้น</w:t>
      </w:r>
      <w:r w:rsidR="00A52313">
        <w:rPr>
          <w:rFonts w:ascii="TH SarabunIT๙" w:hAnsi="TH SarabunIT๙" w:cs="TH SarabunIT๙"/>
          <w:b w:val="0"/>
          <w:bCs w:val="0"/>
          <w:sz w:val="32"/>
          <w:szCs w:val="28"/>
        </w:rPr>
        <w:t xml:space="preserve"> </w:t>
      </w:r>
    </w:p>
    <w:p w:rsidR="00D977CB" w:rsidRPr="00552BC9" w:rsidRDefault="00D977CB" w:rsidP="00D977CB">
      <w:pPr>
        <w:tabs>
          <w:tab w:val="left" w:pos="1701"/>
        </w:tabs>
        <w:spacing w:before="120"/>
        <w:jc w:val="thaiDistribute"/>
        <w:rPr>
          <w:rFonts w:ascii="TH SarabunIT๙" w:hAnsi="TH SarabunIT๙" w:cs="TH SarabunIT๙"/>
          <w:b/>
          <w:bCs/>
          <w:u w:val="single"/>
          <w:cs/>
        </w:rPr>
      </w:pPr>
      <w:r w:rsidRPr="00552BC9">
        <w:rPr>
          <w:rFonts w:ascii="TH SarabunIT๙" w:hAnsi="TH SarabunIT๙" w:cs="TH SarabunIT๙"/>
          <w:cs/>
        </w:rPr>
        <w:t xml:space="preserve"> </w:t>
      </w:r>
      <w:r w:rsidRPr="00552BC9">
        <w:rPr>
          <w:rFonts w:ascii="TH SarabunIT๙" w:hAnsi="TH SarabunIT๙" w:cs="TH SarabunIT๙"/>
          <w:b/>
          <w:bCs/>
          <w:cs/>
        </w:rPr>
        <w:tab/>
      </w:r>
      <w:r w:rsidRPr="00552BC9">
        <w:rPr>
          <w:rFonts w:ascii="TH SarabunIT๙" w:hAnsi="TH SarabunIT๙" w:cs="TH SarabunIT๙"/>
          <w:b/>
          <w:bCs/>
          <w:u w:val="single"/>
          <w:cs/>
        </w:rPr>
        <w:t>มติที่ประชุม</w:t>
      </w:r>
      <w:r w:rsidRPr="00552BC9">
        <w:rPr>
          <w:rFonts w:ascii="TH SarabunIT๙" w:hAnsi="TH SarabunIT๙" w:cs="TH SarabunIT๙"/>
          <w:b/>
          <w:bCs/>
          <w:u w:val="single"/>
        </w:rPr>
        <w:t xml:space="preserve">  </w:t>
      </w:r>
    </w:p>
    <w:p w:rsidR="00D977CB" w:rsidRPr="00552BC9" w:rsidRDefault="00D977CB" w:rsidP="00D977CB">
      <w:pPr>
        <w:tabs>
          <w:tab w:val="left" w:pos="1701"/>
        </w:tabs>
        <w:rPr>
          <w:rFonts w:ascii="TH SarabunIT๙" w:hAnsi="TH SarabunIT๙" w:cs="TH SarabunIT๙"/>
        </w:rPr>
      </w:pPr>
      <w:r w:rsidRPr="00552BC9">
        <w:rPr>
          <w:rFonts w:ascii="TH SarabunIT๙" w:hAnsi="TH SarabunIT๙" w:cs="TH SarabunIT๙"/>
          <w:cs/>
        </w:rPr>
        <w:tab/>
        <w:t>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cs/>
        </w:rPr>
        <w:t>...................</w:t>
      </w:r>
      <w:r w:rsidRPr="00552BC9">
        <w:rPr>
          <w:rFonts w:ascii="TH SarabunIT๙" w:hAnsi="TH SarabunIT๙" w:cs="TH SarabunIT๙"/>
          <w:cs/>
        </w:rPr>
        <w:t>.</w:t>
      </w:r>
    </w:p>
    <w:p w:rsidR="00E32AD3" w:rsidRDefault="00D977CB" w:rsidP="00E32AD3">
      <w:pPr>
        <w:tabs>
          <w:tab w:val="left" w:pos="1701"/>
        </w:tabs>
        <w:rPr>
          <w:rFonts w:ascii="TH SarabunIT๙" w:hAnsi="TH SarabunIT๙" w:cs="TH SarabunIT๙"/>
        </w:rPr>
      </w:pP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cs/>
        </w:rPr>
        <w:t>.......................</w:t>
      </w:r>
      <w:r w:rsidRPr="00552BC9">
        <w:rPr>
          <w:rFonts w:ascii="TH SarabunIT๙" w:hAnsi="TH SarabunIT๙" w:cs="TH SarabunIT๙"/>
          <w:cs/>
        </w:rPr>
        <w:t>.................</w:t>
      </w:r>
    </w:p>
    <w:p w:rsidR="00E32AD3" w:rsidRDefault="00E32AD3" w:rsidP="00E32AD3">
      <w:pPr>
        <w:tabs>
          <w:tab w:val="left" w:pos="1701"/>
        </w:tabs>
        <w:rPr>
          <w:rFonts w:ascii="TH SarabunIT๙" w:hAnsi="TH SarabunIT๙" w:cs="TH SarabunIT๙"/>
        </w:rPr>
      </w:pPr>
    </w:p>
    <w:p w:rsidR="008D551E" w:rsidRPr="00E32AD3" w:rsidRDefault="008D551E" w:rsidP="00E32AD3">
      <w:pPr>
        <w:tabs>
          <w:tab w:val="left" w:pos="1701"/>
        </w:tabs>
        <w:rPr>
          <w:rFonts w:ascii="TH SarabunIT๙" w:hAnsi="TH SarabunIT๙" w:cs="TH SarabunIT๙"/>
          <w:b/>
          <w:bCs/>
        </w:rPr>
      </w:pPr>
      <w:r w:rsidRPr="00E32AD3">
        <w:rPr>
          <w:rFonts w:ascii="TH SarabunIT๙" w:hAnsi="TH SarabunIT๙" w:cs="TH SarabunIT๙"/>
          <w:b/>
          <w:bCs/>
          <w:cs/>
        </w:rPr>
        <w:t>ระเบียบวาระที่ 3</w:t>
      </w:r>
      <w:r w:rsidRPr="00E32AD3">
        <w:rPr>
          <w:rFonts w:ascii="TH SarabunIT๙" w:hAnsi="TH SarabunIT๙" w:cs="TH SarabunIT๙"/>
          <w:b/>
          <w:bCs/>
        </w:rPr>
        <w:tab/>
      </w:r>
      <w:r w:rsidRPr="00E32AD3">
        <w:rPr>
          <w:rFonts w:ascii="TH SarabunIT๙" w:hAnsi="TH SarabunIT๙" w:cs="TH SarabunIT๙"/>
          <w:b/>
          <w:bCs/>
          <w:cs/>
        </w:rPr>
        <w:t>เรื่องเพื่อพิจารณา</w:t>
      </w:r>
    </w:p>
    <w:p w:rsidR="0012466A" w:rsidRPr="0012466A" w:rsidRDefault="0012466A" w:rsidP="0012466A">
      <w:pPr>
        <w:rPr>
          <w:rFonts w:ascii="TH SarabunIT๙" w:hAnsi="TH SarabunIT๙" w:cs="TH SarabunIT๙"/>
          <w:b/>
          <w:bCs/>
        </w:rPr>
      </w:pPr>
      <w:r w:rsidRPr="0012466A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      </w:t>
      </w:r>
      <w:r w:rsidRPr="0012466A">
        <w:rPr>
          <w:rFonts w:ascii="TH SarabunIT๙" w:hAnsi="TH SarabunIT๙" w:cs="TH SarabunIT๙"/>
          <w:b/>
          <w:bCs/>
          <w:cs/>
        </w:rPr>
        <w:t>เรื่องที่ 3.1  พิจารณากรอบภารกิจงานอำนาจหน้าที่ของหน่วยงานในปัจจุบันและอนาคตที่</w:t>
      </w:r>
    </w:p>
    <w:p w:rsidR="0012466A" w:rsidRPr="0012466A" w:rsidRDefault="0012466A" w:rsidP="0012466A">
      <w:pPr>
        <w:ind w:left="720" w:firstLine="720"/>
        <w:rPr>
          <w:rFonts w:ascii="TH SarabunIT๙" w:hAnsi="TH SarabunIT๙" w:cs="TH SarabunIT๙"/>
          <w:b/>
          <w:bCs/>
        </w:rPr>
      </w:pPr>
      <w:r w:rsidRPr="0012466A">
        <w:rPr>
          <w:rFonts w:ascii="TH SarabunIT๙" w:hAnsi="TH SarabunIT๙" w:cs="TH SarabunIT๙" w:hint="cs"/>
          <w:b/>
          <w:bCs/>
          <w:cs/>
        </w:rPr>
        <w:t xml:space="preserve">   </w:t>
      </w:r>
      <w:r w:rsidRPr="0012466A">
        <w:rPr>
          <w:rFonts w:ascii="TH SarabunIT๙" w:hAnsi="TH SarabunIT๙" w:cs="TH SarabunIT๙"/>
          <w:b/>
          <w:bCs/>
          <w:cs/>
        </w:rPr>
        <w:t>ควรจะเป็น</w:t>
      </w:r>
    </w:p>
    <w:p w:rsidR="00A02BD4" w:rsidRDefault="00E32AD3" w:rsidP="007035BD">
      <w:pPr>
        <w:tabs>
          <w:tab w:val="left" w:pos="1701"/>
        </w:tabs>
        <w:spacing w:before="1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ab/>
      </w:r>
      <w:r w:rsidR="00D24CCC">
        <w:rPr>
          <w:rFonts w:ascii="TH SarabunIT๙" w:hAnsi="TH SarabunIT๙" w:cs="TH SarabunIT๙" w:hint="cs"/>
          <w:cs/>
        </w:rPr>
        <w:t xml:space="preserve">- </w:t>
      </w:r>
      <w:r>
        <w:rPr>
          <w:rFonts w:ascii="TH SarabunIT๙" w:hAnsi="TH SarabunIT๙" w:cs="TH SarabunIT๙" w:hint="cs"/>
          <w:cs/>
        </w:rPr>
        <w:t>เอกสารแนบตามแบบฟอร์มที่ 1</w:t>
      </w:r>
      <w:r w:rsidR="00CD69DE"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 w:hint="cs"/>
          <w:cs/>
        </w:rPr>
        <w:t>-</w:t>
      </w:r>
      <w:r w:rsidR="00CD69DE"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 w:hint="cs"/>
          <w:cs/>
        </w:rPr>
        <w:t>4</w:t>
      </w:r>
      <w:r w:rsidR="00D24CCC">
        <w:rPr>
          <w:rFonts w:ascii="TH SarabunIT๙" w:hAnsi="TH SarabunIT๙" w:cs="TH SarabunIT๙" w:hint="cs"/>
          <w:cs/>
        </w:rPr>
        <w:t xml:space="preserve"> </w:t>
      </w:r>
    </w:p>
    <w:p w:rsidR="00577D21" w:rsidRPr="00552BC9" w:rsidRDefault="00A02BD4" w:rsidP="00A02BD4">
      <w:pPr>
        <w:tabs>
          <w:tab w:val="left" w:pos="1701"/>
        </w:tabs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="00D24CCC" w:rsidRPr="00A02BD4">
        <w:rPr>
          <w:rFonts w:ascii="TH SarabunIT๙" w:hAnsi="TH SarabunIT๙" w:cs="TH SarabunIT๙" w:hint="cs"/>
          <w:spacing w:val="-6"/>
          <w:cs/>
        </w:rPr>
        <w:t xml:space="preserve">โดยจัดส่ง กพร. </w:t>
      </w:r>
      <w:r w:rsidRPr="00A02BD4">
        <w:rPr>
          <w:rFonts w:ascii="TH SarabunIT๙" w:hAnsi="TH SarabunIT๙" w:cs="TH SarabunIT๙" w:hint="cs"/>
          <w:spacing w:val="-6"/>
          <w:cs/>
        </w:rPr>
        <w:t xml:space="preserve">ทาง </w:t>
      </w:r>
      <w:r w:rsidRPr="00A02BD4">
        <w:rPr>
          <w:rFonts w:ascii="TH SarabunIT๙" w:hAnsi="TH SarabunIT๙" w:cs="TH SarabunIT๙"/>
          <w:spacing w:val="-6"/>
        </w:rPr>
        <w:t xml:space="preserve">E-mail : </w:t>
      </w:r>
      <w:hyperlink r:id="rId9" w:history="1">
        <w:r w:rsidRPr="00A02BD4">
          <w:rPr>
            <w:rStyle w:val="Hyperlink"/>
            <w:rFonts w:ascii="TH SarabunPSK" w:hAnsi="TH SarabunPSK" w:cs="TH SarabunPSK"/>
            <w:color w:val="auto"/>
            <w:spacing w:val="-6"/>
            <w:u w:val="none"/>
          </w:rPr>
          <w:t>otop_15@hotmail.com</w:t>
        </w:r>
      </w:hyperlink>
      <w:r w:rsidRPr="00A02BD4">
        <w:rPr>
          <w:rFonts w:ascii="TH SarabunIT๙" w:hAnsi="TH SarabunIT๙" w:cs="TH SarabunIT๙"/>
          <w:spacing w:val="-6"/>
        </w:rPr>
        <w:t xml:space="preserve"> </w:t>
      </w:r>
      <w:r w:rsidR="00D24CCC" w:rsidRPr="00A02BD4">
        <w:rPr>
          <w:rFonts w:ascii="TH SarabunIT๙" w:hAnsi="TH SarabunIT๙" w:cs="TH SarabunIT๙" w:hint="cs"/>
          <w:spacing w:val="-6"/>
          <w:cs/>
        </w:rPr>
        <w:t>ภายในวันที่ 25 มกราคม 2561</w:t>
      </w:r>
      <w:r w:rsidR="00D24CCC">
        <w:rPr>
          <w:rFonts w:ascii="TH SarabunIT๙" w:hAnsi="TH SarabunIT๙" w:cs="TH SarabunIT๙" w:hint="cs"/>
          <w:cs/>
        </w:rPr>
        <w:t xml:space="preserve"> </w:t>
      </w:r>
      <w:r w:rsidR="00D24CCC" w:rsidRPr="00A02BD4">
        <w:rPr>
          <w:rFonts w:ascii="TH SarabunIT๙" w:hAnsi="TH SarabunIT๙" w:cs="TH SarabunIT๙" w:hint="cs"/>
          <w:spacing w:val="-6"/>
          <w:cs/>
        </w:rPr>
        <w:t>สามารถดาวน์โหลดเอกสารได้ที่ เว</w:t>
      </w:r>
      <w:r w:rsidR="00CD69DE">
        <w:rPr>
          <w:rFonts w:ascii="TH SarabunIT๙" w:hAnsi="TH SarabunIT๙" w:cs="TH SarabunIT๙" w:hint="cs"/>
          <w:spacing w:val="-6"/>
          <w:cs/>
        </w:rPr>
        <w:t>็</w:t>
      </w:r>
      <w:r w:rsidR="00D24CCC" w:rsidRPr="00A02BD4">
        <w:rPr>
          <w:rFonts w:ascii="TH SarabunIT๙" w:hAnsi="TH SarabunIT๙" w:cs="TH SarabunIT๙" w:hint="cs"/>
          <w:spacing w:val="-6"/>
          <w:cs/>
        </w:rPr>
        <w:t>บไซต์ กพร.</w:t>
      </w:r>
      <w:r w:rsidR="00D24CCC" w:rsidRPr="00A02BD4">
        <w:rPr>
          <w:rFonts w:ascii="TH SarabunIT๙" w:hAnsi="TH SarabunIT๙" w:cs="TH SarabunIT๙"/>
          <w:spacing w:val="-6"/>
        </w:rPr>
        <w:t>&gt;</w:t>
      </w:r>
      <w:r w:rsidR="00D24CCC" w:rsidRPr="00A02BD4">
        <w:rPr>
          <w:rFonts w:ascii="TH SarabunIT๙" w:hAnsi="TH SarabunIT๙" w:cs="TH SarabunIT๙" w:hint="cs"/>
          <w:spacing w:val="-6"/>
          <w:cs/>
          <w:lang w:val="en-GB"/>
        </w:rPr>
        <w:t>ดาวน์โหลด/แบบฟอร์ม</w:t>
      </w:r>
      <w:r w:rsidR="00D24CCC" w:rsidRPr="00A02BD4">
        <w:rPr>
          <w:rFonts w:ascii="TH SarabunIT๙" w:hAnsi="TH SarabunIT๙" w:cs="TH SarabunIT๙"/>
          <w:spacing w:val="-6"/>
        </w:rPr>
        <w:t>&gt;</w:t>
      </w:r>
      <w:r w:rsidR="004F6AAE" w:rsidRPr="00A02BD4">
        <w:rPr>
          <w:rFonts w:ascii="TH SarabunIT๙" w:hAnsi="TH SarabunIT๙" w:cs="TH SarabunIT๙" w:hint="cs"/>
          <w:spacing w:val="-6"/>
          <w:cs/>
        </w:rPr>
        <w:t>แบบฟอร์มการวิเคราะห์ปรับปรุงโครงสร้าง</w:t>
      </w:r>
    </w:p>
    <w:p w:rsidR="0087437F" w:rsidRPr="00552BC9" w:rsidRDefault="0087437F" w:rsidP="0087437F">
      <w:pPr>
        <w:tabs>
          <w:tab w:val="left" w:pos="1701"/>
        </w:tabs>
        <w:spacing w:before="120"/>
        <w:jc w:val="thaiDistribute"/>
        <w:rPr>
          <w:rFonts w:ascii="TH SarabunIT๙" w:hAnsi="TH SarabunIT๙" w:cs="TH SarabunIT๙"/>
          <w:b/>
          <w:bCs/>
          <w:u w:val="single"/>
        </w:rPr>
      </w:pPr>
      <w:r w:rsidRPr="0087437F">
        <w:rPr>
          <w:rFonts w:ascii="TH SarabunIT๙" w:hAnsi="TH SarabunIT๙" w:cs="TH SarabunIT๙" w:hint="cs"/>
          <w:b/>
          <w:bCs/>
          <w:cs/>
        </w:rPr>
        <w:tab/>
      </w:r>
      <w:r w:rsidRPr="00552BC9">
        <w:rPr>
          <w:rFonts w:ascii="TH SarabunIT๙" w:hAnsi="TH SarabunIT๙" w:cs="TH SarabunIT๙"/>
          <w:b/>
          <w:bCs/>
          <w:u w:val="single"/>
          <w:cs/>
        </w:rPr>
        <w:t>มติที่ประชุม</w:t>
      </w:r>
      <w:r w:rsidRPr="00552BC9">
        <w:rPr>
          <w:rFonts w:ascii="TH SarabunIT๙" w:hAnsi="TH SarabunIT๙" w:cs="TH SarabunIT๙"/>
          <w:b/>
          <w:bCs/>
          <w:u w:val="single"/>
        </w:rPr>
        <w:t xml:space="preserve">  </w:t>
      </w:r>
    </w:p>
    <w:p w:rsidR="0087437F" w:rsidRPr="00552BC9" w:rsidRDefault="0087437F" w:rsidP="0087437F">
      <w:pPr>
        <w:tabs>
          <w:tab w:val="left" w:pos="1701"/>
        </w:tabs>
        <w:rPr>
          <w:rFonts w:ascii="TH SarabunIT๙" w:hAnsi="TH SarabunIT๙" w:cs="TH SarabunIT๙"/>
        </w:rPr>
      </w:pPr>
      <w:r w:rsidRPr="00552BC9">
        <w:rPr>
          <w:rFonts w:ascii="TH SarabunIT๙" w:hAnsi="TH SarabunIT๙" w:cs="TH SarabunIT๙"/>
          <w:cs/>
        </w:rPr>
        <w:tab/>
        <w:t>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cs/>
        </w:rPr>
        <w:t>...................</w:t>
      </w:r>
      <w:r w:rsidRPr="00552BC9">
        <w:rPr>
          <w:rFonts w:ascii="TH SarabunIT๙" w:hAnsi="TH SarabunIT๙" w:cs="TH SarabunIT๙"/>
          <w:cs/>
        </w:rPr>
        <w:t>.</w:t>
      </w:r>
    </w:p>
    <w:p w:rsidR="0087437F" w:rsidRDefault="0087437F" w:rsidP="0087437F">
      <w:pPr>
        <w:tabs>
          <w:tab w:val="left" w:pos="1701"/>
        </w:tabs>
        <w:rPr>
          <w:rFonts w:ascii="TH SarabunIT๙" w:hAnsi="TH SarabunIT๙" w:cs="TH SarabunIT๙"/>
        </w:rPr>
      </w:pP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cs/>
        </w:rPr>
        <w:t>.......................</w:t>
      </w:r>
      <w:r w:rsidRPr="00552BC9">
        <w:rPr>
          <w:rFonts w:ascii="TH SarabunIT๙" w:hAnsi="TH SarabunIT๙" w:cs="TH SarabunIT๙"/>
          <w:cs/>
        </w:rPr>
        <w:t>.................</w:t>
      </w:r>
    </w:p>
    <w:p w:rsidR="00761914" w:rsidRPr="00552BC9" w:rsidRDefault="00761914" w:rsidP="00761914">
      <w:pPr>
        <w:tabs>
          <w:tab w:val="left" w:pos="1701"/>
        </w:tabs>
        <w:rPr>
          <w:rFonts w:ascii="TH SarabunIT๙" w:hAnsi="TH SarabunIT๙" w:cs="TH SarabunIT๙"/>
          <w:cs/>
        </w:rPr>
      </w:pP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</w:t>
      </w:r>
      <w:r w:rsidRPr="00496FFE">
        <w:rPr>
          <w:rFonts w:ascii="TH SarabunIT๙" w:hAnsi="TH SarabunIT๙" w:cs="TH SarabunIT๙"/>
          <w:cs/>
        </w:rPr>
        <w:t xml:space="preserve"> </w:t>
      </w: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</w:t>
      </w:r>
    </w:p>
    <w:p w:rsidR="00A71412" w:rsidRDefault="00E32AD3" w:rsidP="00E32AD3">
      <w:pPr>
        <w:ind w:firstLine="540"/>
        <w:rPr>
          <w:rFonts w:ascii="TH SarabunIT๙" w:hAnsi="TH SarabunIT๙" w:cs="TH SarabunIT๙"/>
          <w:b/>
          <w:bCs/>
          <w:sz w:val="36"/>
          <w:szCs w:val="36"/>
        </w:rPr>
      </w:pPr>
      <w:r w:rsidRPr="00E32AD3">
        <w:rPr>
          <w:rFonts w:ascii="TH SarabunIT๙" w:hAnsi="TH SarabunIT๙" w:cs="TH SarabunIT๙"/>
          <w:b/>
          <w:bCs/>
          <w:cs/>
        </w:rPr>
        <w:lastRenderedPageBreak/>
        <w:t>เรื่องที่ 3.</w:t>
      </w:r>
      <w:r w:rsidRPr="00E32AD3">
        <w:rPr>
          <w:rFonts w:ascii="TH SarabunIT๙" w:hAnsi="TH SarabunIT๙" w:cs="TH SarabunIT๙"/>
          <w:b/>
          <w:bCs/>
        </w:rPr>
        <w:t>2</w:t>
      </w:r>
      <w:r w:rsidRPr="00E32AD3">
        <w:rPr>
          <w:rFonts w:ascii="TH SarabunIT๙" w:hAnsi="TH SarabunIT๙" w:cs="TH SarabunIT๙"/>
          <w:b/>
          <w:bCs/>
          <w:cs/>
        </w:rPr>
        <w:t xml:space="preserve">   พิจารณา</w:t>
      </w:r>
      <w:r w:rsidRPr="00E32AD3">
        <w:rPr>
          <w:rFonts w:ascii="TH SarabunIT๙" w:hAnsi="TH SarabunIT๙" w:cs="TH SarabunIT๙" w:hint="cs"/>
          <w:b/>
          <w:bCs/>
          <w:cs/>
        </w:rPr>
        <w:t>แต่งตั้งคณะทำงาน (ปฏิรูปองค์การ)</w:t>
      </w:r>
    </w:p>
    <w:p w:rsidR="000C0FAD" w:rsidRDefault="000C0FAD" w:rsidP="00E32AD3">
      <w:pPr>
        <w:ind w:firstLine="540"/>
        <w:rPr>
          <w:rFonts w:ascii="TH SarabunIT๙" w:hAnsi="TH SarabunIT๙" w:cs="TH SarabunIT๙"/>
        </w:rPr>
      </w:pPr>
      <w:r w:rsidRPr="000C0FAD">
        <w:rPr>
          <w:rFonts w:ascii="TH SarabunIT๙" w:hAnsi="TH SarabunIT๙" w:cs="TH SarabunIT๙"/>
        </w:rPr>
        <w:tab/>
      </w:r>
      <w:r w:rsidRPr="000C0FAD">
        <w:rPr>
          <w:rFonts w:ascii="TH SarabunIT๙" w:hAnsi="TH SarabunIT๙" w:cs="TH SarabunIT๙"/>
        </w:rPr>
        <w:tab/>
        <w:t xml:space="preserve">  </w:t>
      </w:r>
      <w:r>
        <w:rPr>
          <w:rFonts w:ascii="TH SarabunIT๙" w:hAnsi="TH SarabunIT๙" w:cs="TH SarabunIT๙"/>
        </w:rPr>
        <w:t xml:space="preserve"> </w:t>
      </w:r>
      <w:r w:rsidRPr="000C0FAD">
        <w:rPr>
          <w:rFonts w:ascii="TH SarabunIT๙" w:hAnsi="TH SarabunIT๙" w:cs="TH SarabunIT๙"/>
        </w:rPr>
        <w:t xml:space="preserve"> </w:t>
      </w:r>
      <w:r w:rsidRPr="000C0FAD">
        <w:rPr>
          <w:rFonts w:ascii="TH SarabunIT๙" w:hAnsi="TH SarabunIT๙" w:cs="TH SarabunIT๙" w:hint="cs"/>
          <w:cs/>
        </w:rPr>
        <w:t>(ร่าง)</w:t>
      </w:r>
      <w:r>
        <w:rPr>
          <w:rFonts w:ascii="TH SarabunIT๙" w:hAnsi="TH SarabunIT๙" w:cs="TH SarabunIT๙" w:hint="cs"/>
          <w:cs/>
        </w:rPr>
        <w:t xml:space="preserve"> อำนาจหน้าที่</w:t>
      </w:r>
    </w:p>
    <w:p w:rsidR="000C0FAD" w:rsidRPr="00D35F8E" w:rsidRDefault="000C0FAD" w:rsidP="00E32AD3">
      <w:pPr>
        <w:ind w:firstLine="54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  <w:t xml:space="preserve">    - </w:t>
      </w:r>
      <w:r w:rsidR="00D35F8E">
        <w:rPr>
          <w:rFonts w:ascii="TH SarabunIT๙" w:hAnsi="TH SarabunIT๙" w:cs="TH SarabunIT๙" w:hint="cs"/>
          <w:cs/>
        </w:rPr>
        <w:t xml:space="preserve">ประสานงานและบูรณาการข้อมูลจากส่วนงานที่เกี่ยวข้องเช่น งานการพัฒนาคุณภาพการบริหารจัดการภาครัฐ </w:t>
      </w:r>
      <w:r w:rsidR="00D35F8E">
        <w:rPr>
          <w:rFonts w:ascii="TH SarabunIT๙" w:hAnsi="TH SarabunIT๙" w:cs="TH SarabunIT๙"/>
        </w:rPr>
        <w:t xml:space="preserve">(PMQA) </w:t>
      </w:r>
      <w:r w:rsidR="00D35F8E">
        <w:rPr>
          <w:rFonts w:ascii="TH SarabunIT๙" w:hAnsi="TH SarabunIT๙" w:cs="TH SarabunIT๙" w:hint="cs"/>
          <w:cs/>
        </w:rPr>
        <w:t>เป็นต้น</w:t>
      </w:r>
      <w:r w:rsidR="00D35F8E">
        <w:rPr>
          <w:rFonts w:ascii="TH SarabunIT๙" w:hAnsi="TH SarabunIT๙" w:cs="TH SarabunIT๙"/>
        </w:rPr>
        <w:t xml:space="preserve"> </w:t>
      </w:r>
      <w:r w:rsidR="00D35F8E">
        <w:rPr>
          <w:rFonts w:ascii="TH SarabunIT๙" w:hAnsi="TH SarabunIT๙" w:cs="TH SarabunIT๙" w:hint="cs"/>
          <w:cs/>
        </w:rPr>
        <w:t>เพื่อ</w:t>
      </w:r>
      <w:r w:rsidR="009024B8">
        <w:rPr>
          <w:rFonts w:ascii="TH SarabunIT๙" w:hAnsi="TH SarabunIT๙" w:cs="TH SarabunIT๙" w:hint="cs"/>
          <w:cs/>
        </w:rPr>
        <w:t>เชื่อมโยงข้อมูลในการ</w:t>
      </w:r>
      <w:r w:rsidR="00D35F8E">
        <w:rPr>
          <w:rFonts w:ascii="TH SarabunIT๙" w:hAnsi="TH SarabunIT๙" w:cs="TH SarabunIT๙" w:hint="cs"/>
          <w:cs/>
        </w:rPr>
        <w:t>จัด</w:t>
      </w:r>
      <w:r w:rsidR="00D35F8E">
        <w:rPr>
          <w:rFonts w:ascii="TH SarabunIT๙" w:hAnsi="TH SarabunIT๙" w:cs="TH SarabunIT๙"/>
          <w:cs/>
        </w:rPr>
        <w:t>ทำแผนปฏิรูปองค์การ</w:t>
      </w:r>
    </w:p>
    <w:p w:rsidR="00D35F8E" w:rsidRDefault="00D35F8E" w:rsidP="00E32AD3">
      <w:pPr>
        <w:ind w:firstLine="54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  <w:t xml:space="preserve">    - การรวบรวม</w:t>
      </w:r>
      <w:r>
        <w:rPr>
          <w:rFonts w:ascii="TH SarabunIT๙" w:hAnsi="TH SarabunIT๙" w:cs="TH SarabunIT๙" w:hint="cs"/>
          <w:cs/>
        </w:rPr>
        <w:t>ข้อมูลเพื่อจัด</w:t>
      </w:r>
      <w:r>
        <w:rPr>
          <w:rFonts w:ascii="TH SarabunIT๙" w:hAnsi="TH SarabunIT๙" w:cs="TH SarabunIT๙"/>
          <w:cs/>
        </w:rPr>
        <w:t>ทำแผนปฏิรูปองค์การ</w:t>
      </w:r>
      <w:r>
        <w:rPr>
          <w:rFonts w:ascii="TH SarabunIT๙" w:hAnsi="TH SarabunIT๙" w:cs="TH SarabunIT๙" w:hint="cs"/>
          <w:cs/>
        </w:rPr>
        <w:t xml:space="preserve">ใน </w:t>
      </w:r>
      <w:r>
        <w:rPr>
          <w:rFonts w:ascii="TH SarabunIT๙" w:hAnsi="TH SarabunIT๙" w:cs="TH SarabunIT๙"/>
        </w:rPr>
        <w:t xml:space="preserve">4 </w:t>
      </w:r>
      <w:r>
        <w:rPr>
          <w:rFonts w:ascii="TH SarabunIT๙" w:hAnsi="TH SarabunIT๙" w:cs="TH SarabunIT๙" w:hint="cs"/>
          <w:cs/>
        </w:rPr>
        <w:t>ด้าน ได้แก่ ด้านโครงสร้าง ด้านบุคลากร ด้านกฎหมายและด้านกระบวนงาน</w:t>
      </w:r>
    </w:p>
    <w:p w:rsidR="00D35F8E" w:rsidRDefault="00D35F8E" w:rsidP="0014518F">
      <w:pPr>
        <w:ind w:firstLine="54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 xml:space="preserve">    - </w:t>
      </w:r>
      <w:r w:rsidR="00B91881">
        <w:rPr>
          <w:rFonts w:ascii="TH SarabunIT๙" w:hAnsi="TH SarabunIT๙" w:cs="TH SarabunIT๙" w:hint="cs"/>
          <w:cs/>
        </w:rPr>
        <w:t>การวิเคราะห์ บทบาทภารกิจของ ส.ป.ก. ในปัจจุบันและการปรับเปลี่ยนสู่อนาคต</w:t>
      </w:r>
      <w:r w:rsidR="0014518F">
        <w:rPr>
          <w:rFonts w:ascii="TH SarabunIT๙" w:hAnsi="TH SarabunIT๙" w:cs="TH SarabunIT๙" w:hint="cs"/>
          <w:cs/>
        </w:rPr>
        <w:t xml:space="preserve"> เพื่อดำเนินการปรับปรุงโครงสร้างขององค์กร</w:t>
      </w:r>
    </w:p>
    <w:p w:rsidR="00D30900" w:rsidRPr="00D30900" w:rsidRDefault="00D30900" w:rsidP="0014518F">
      <w:pPr>
        <w:ind w:firstLine="540"/>
        <w:rPr>
          <w:rFonts w:ascii="TH SarabunIT๙" w:hAnsi="TH SarabunIT๙" w:cs="TH SarabunIT๙" w:hint="cs"/>
          <w:cs/>
          <w:lang w:val="en-GB"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- </w:t>
      </w:r>
      <w:r>
        <w:rPr>
          <w:rFonts w:ascii="TH SarabunIT๙" w:hAnsi="TH SarabunIT๙" w:cs="TH SarabunIT๙" w:hint="cs"/>
          <w:cs/>
          <w:lang w:val="en-GB"/>
        </w:rPr>
        <w:t>ปฏิบัติงานอื่นที่เกี่ยวข้องที่ได้รับมอบหมาย</w:t>
      </w:r>
    </w:p>
    <w:p w:rsidR="00D35F8E" w:rsidRPr="000C0FAD" w:rsidRDefault="00D35F8E" w:rsidP="00E32AD3">
      <w:pPr>
        <w:ind w:firstLine="540"/>
        <w:rPr>
          <w:rFonts w:ascii="TH SarabunIT๙" w:hAnsi="TH SarabunIT๙" w:cs="TH SarabunIT๙"/>
          <w:cs/>
        </w:rPr>
      </w:pPr>
    </w:p>
    <w:p w:rsidR="00D06009" w:rsidRPr="00552BC9" w:rsidRDefault="00D06009" w:rsidP="00D06009">
      <w:pPr>
        <w:tabs>
          <w:tab w:val="left" w:pos="1701"/>
        </w:tabs>
        <w:spacing w:before="120"/>
        <w:jc w:val="thaiDistribute"/>
        <w:rPr>
          <w:rFonts w:ascii="TH SarabunIT๙" w:hAnsi="TH SarabunIT๙" w:cs="TH SarabunIT๙"/>
          <w:b/>
          <w:bCs/>
          <w:u w:val="single"/>
        </w:rPr>
      </w:pPr>
      <w:r w:rsidRPr="00D06009">
        <w:rPr>
          <w:rFonts w:ascii="TH SarabunIT๙" w:hAnsi="TH SarabunIT๙" w:cs="TH SarabunIT๙" w:hint="cs"/>
          <w:b/>
          <w:bCs/>
          <w:cs/>
        </w:rPr>
        <w:tab/>
      </w:r>
      <w:r w:rsidRPr="00552BC9">
        <w:rPr>
          <w:rFonts w:ascii="TH SarabunIT๙" w:hAnsi="TH SarabunIT๙" w:cs="TH SarabunIT๙"/>
          <w:b/>
          <w:bCs/>
          <w:u w:val="single"/>
          <w:cs/>
        </w:rPr>
        <w:t>มติที่ประชุม</w:t>
      </w:r>
      <w:r w:rsidRPr="00552BC9">
        <w:rPr>
          <w:rFonts w:ascii="TH SarabunIT๙" w:hAnsi="TH SarabunIT๙" w:cs="TH SarabunIT๙"/>
          <w:b/>
          <w:bCs/>
          <w:u w:val="single"/>
        </w:rPr>
        <w:t xml:space="preserve">  </w:t>
      </w:r>
    </w:p>
    <w:p w:rsidR="00D06009" w:rsidRPr="00552BC9" w:rsidRDefault="00D06009" w:rsidP="00D06009">
      <w:pPr>
        <w:tabs>
          <w:tab w:val="left" w:pos="1701"/>
        </w:tabs>
        <w:rPr>
          <w:rFonts w:ascii="TH SarabunIT๙" w:hAnsi="TH SarabunIT๙" w:cs="TH SarabunIT๙"/>
        </w:rPr>
      </w:pPr>
      <w:r w:rsidRPr="00552BC9">
        <w:rPr>
          <w:rFonts w:ascii="TH SarabunIT๙" w:hAnsi="TH SarabunIT๙" w:cs="TH SarabunIT๙"/>
          <w:cs/>
        </w:rPr>
        <w:tab/>
        <w:t>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cs/>
        </w:rPr>
        <w:t>...................</w:t>
      </w:r>
      <w:r w:rsidRPr="00552BC9">
        <w:rPr>
          <w:rFonts w:ascii="TH SarabunIT๙" w:hAnsi="TH SarabunIT๙" w:cs="TH SarabunIT๙"/>
          <w:cs/>
        </w:rPr>
        <w:t>.</w:t>
      </w:r>
    </w:p>
    <w:p w:rsidR="00D06009" w:rsidRDefault="00D06009" w:rsidP="00D06009">
      <w:pPr>
        <w:tabs>
          <w:tab w:val="left" w:pos="1701"/>
        </w:tabs>
        <w:rPr>
          <w:rFonts w:ascii="TH SarabunIT๙" w:hAnsi="TH SarabunIT๙" w:cs="TH SarabunIT๙"/>
        </w:rPr>
      </w:pP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cs/>
        </w:rPr>
        <w:t>.......................</w:t>
      </w:r>
      <w:r w:rsidRPr="00552BC9">
        <w:rPr>
          <w:rFonts w:ascii="TH SarabunIT๙" w:hAnsi="TH SarabunIT๙" w:cs="TH SarabunIT๙"/>
          <w:cs/>
        </w:rPr>
        <w:t>.................</w:t>
      </w:r>
    </w:p>
    <w:p w:rsidR="001975C4" w:rsidRPr="00552BC9" w:rsidRDefault="001975C4" w:rsidP="001975C4">
      <w:pPr>
        <w:tabs>
          <w:tab w:val="left" w:pos="1701"/>
        </w:tabs>
        <w:rPr>
          <w:rFonts w:ascii="TH SarabunIT๙" w:hAnsi="TH SarabunIT๙" w:cs="TH SarabunIT๙"/>
          <w:cs/>
        </w:rPr>
      </w:pP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</w:t>
      </w:r>
      <w:r w:rsidRPr="00496FFE">
        <w:rPr>
          <w:rFonts w:ascii="TH SarabunIT๙" w:hAnsi="TH SarabunIT๙" w:cs="TH SarabunIT๙"/>
          <w:cs/>
        </w:rPr>
        <w:t xml:space="preserve"> </w:t>
      </w: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</w:t>
      </w:r>
    </w:p>
    <w:p w:rsidR="001975C4" w:rsidRPr="00552BC9" w:rsidRDefault="001975C4" w:rsidP="001975C4">
      <w:pPr>
        <w:tabs>
          <w:tab w:val="left" w:pos="1701"/>
        </w:tabs>
        <w:rPr>
          <w:rFonts w:ascii="TH SarabunIT๙" w:hAnsi="TH SarabunIT๙" w:cs="TH SarabunIT๙"/>
          <w:cs/>
        </w:rPr>
      </w:pP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</w:t>
      </w:r>
      <w:r w:rsidRPr="00496FFE">
        <w:rPr>
          <w:rFonts w:ascii="TH SarabunIT๙" w:hAnsi="TH SarabunIT๙" w:cs="TH SarabunIT๙"/>
          <w:cs/>
        </w:rPr>
        <w:t xml:space="preserve"> </w:t>
      </w: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</w:t>
      </w:r>
    </w:p>
    <w:p w:rsidR="001975C4" w:rsidRPr="00552BC9" w:rsidRDefault="001975C4" w:rsidP="00D06009">
      <w:pPr>
        <w:tabs>
          <w:tab w:val="left" w:pos="1701"/>
        </w:tabs>
        <w:rPr>
          <w:rFonts w:ascii="TH SarabunIT๙" w:hAnsi="TH SarabunIT๙" w:cs="TH SarabunIT๙"/>
          <w:cs/>
        </w:rPr>
      </w:pPr>
    </w:p>
    <w:p w:rsidR="00A71412" w:rsidRDefault="00A71412">
      <w:pPr>
        <w:rPr>
          <w:rFonts w:ascii="TH SarabunIT๙" w:hAnsi="TH SarabunIT๙" w:cs="TH SarabunIT๙"/>
          <w:sz w:val="36"/>
          <w:szCs w:val="36"/>
        </w:rPr>
      </w:pPr>
    </w:p>
    <w:p w:rsidR="00C77B9C" w:rsidRDefault="00C77B9C">
      <w:pPr>
        <w:rPr>
          <w:rFonts w:ascii="TH SarabunIT๙" w:hAnsi="TH SarabunIT๙" w:cs="TH SarabunIT๙"/>
          <w:sz w:val="36"/>
          <w:szCs w:val="36"/>
        </w:rPr>
      </w:pPr>
    </w:p>
    <w:p w:rsidR="00885AA1" w:rsidRPr="00552BC9" w:rsidRDefault="00885AA1" w:rsidP="00885AA1">
      <w:pPr>
        <w:pStyle w:val="Heading6"/>
        <w:tabs>
          <w:tab w:val="clear" w:pos="1708"/>
          <w:tab w:val="clear" w:pos="1985"/>
          <w:tab w:val="left" w:pos="1701"/>
        </w:tabs>
        <w:spacing w:before="0"/>
        <w:rPr>
          <w:rFonts w:ascii="TH SarabunIT๙" w:hAnsi="TH SarabunIT๙" w:cs="TH SarabunIT๙"/>
          <w:sz w:val="32"/>
          <w:szCs w:val="32"/>
        </w:rPr>
      </w:pPr>
      <w:r w:rsidRPr="00552BC9">
        <w:rPr>
          <w:rFonts w:ascii="TH SarabunIT๙" w:hAnsi="TH SarabunIT๙" w:cs="TH SarabunIT๙"/>
          <w:sz w:val="32"/>
          <w:szCs w:val="32"/>
          <w:cs/>
        </w:rPr>
        <w:t xml:space="preserve">ระเบียบวาระที่ </w:t>
      </w:r>
      <w:r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552BC9">
        <w:rPr>
          <w:rFonts w:ascii="TH SarabunIT๙" w:hAnsi="TH SarabunIT๙" w:cs="TH SarabunIT๙"/>
          <w:sz w:val="32"/>
          <w:szCs w:val="32"/>
        </w:rPr>
        <w:tab/>
      </w:r>
      <w:r w:rsidRPr="00552BC9">
        <w:rPr>
          <w:rFonts w:ascii="TH SarabunIT๙" w:hAnsi="TH SarabunIT๙" w:cs="TH SarabunIT๙"/>
          <w:sz w:val="32"/>
          <w:szCs w:val="32"/>
          <w:cs/>
        </w:rPr>
        <w:t>เรื่อง</w:t>
      </w:r>
      <w:r>
        <w:rPr>
          <w:rFonts w:ascii="TH SarabunIT๙" w:hAnsi="TH SarabunIT๙" w:cs="TH SarabunIT๙" w:hint="cs"/>
          <w:sz w:val="32"/>
          <w:szCs w:val="32"/>
          <w:cs/>
        </w:rPr>
        <w:t>อื่นๆ</w:t>
      </w:r>
    </w:p>
    <w:p w:rsidR="003B4663" w:rsidRPr="00552BC9" w:rsidRDefault="00885AA1" w:rsidP="003B4663">
      <w:pPr>
        <w:tabs>
          <w:tab w:val="left" w:pos="1701"/>
        </w:tabs>
        <w:rPr>
          <w:rFonts w:ascii="TH SarabunIT๙" w:hAnsi="TH SarabunIT๙" w:cs="TH SarabunIT๙"/>
          <w:cs/>
        </w:rPr>
      </w:pPr>
      <w:r w:rsidRPr="00552BC9">
        <w:rPr>
          <w:rFonts w:ascii="TH SarabunIT๙" w:hAnsi="TH SarabunIT๙" w:cs="TH SarabunIT๙"/>
          <w:cs/>
        </w:rPr>
        <w:tab/>
      </w:r>
      <w:r w:rsidR="003B4663"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77B9C">
        <w:rPr>
          <w:rFonts w:ascii="TH SarabunIT๙" w:hAnsi="TH SarabunIT๙" w:cs="TH SarabunIT๙"/>
        </w:rPr>
        <w:t>...</w:t>
      </w:r>
      <w:r w:rsidR="003B4663"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</w:t>
      </w:r>
      <w:r w:rsidR="003B4663">
        <w:rPr>
          <w:rFonts w:ascii="TH SarabunIT๙" w:hAnsi="TH SarabunIT๙" w:cs="TH SarabunIT๙" w:hint="cs"/>
          <w:cs/>
        </w:rPr>
        <w:t>....</w:t>
      </w:r>
      <w:r w:rsidR="003B4663" w:rsidRPr="00552BC9">
        <w:rPr>
          <w:rFonts w:ascii="TH SarabunIT๙" w:hAnsi="TH SarabunIT๙" w:cs="TH SarabunIT๙"/>
          <w:cs/>
        </w:rPr>
        <w:t>......... .................................................................................................................................................</w:t>
      </w:r>
      <w:r w:rsidR="003B4663">
        <w:rPr>
          <w:rFonts w:ascii="TH SarabunIT๙" w:hAnsi="TH SarabunIT๙" w:cs="TH SarabunIT๙" w:hint="cs"/>
          <w:cs/>
        </w:rPr>
        <w:t>.......................</w:t>
      </w:r>
      <w:r w:rsidR="003B4663" w:rsidRPr="00552BC9">
        <w:rPr>
          <w:rFonts w:ascii="TH SarabunIT๙" w:hAnsi="TH SarabunIT๙" w:cs="TH SarabunIT๙"/>
          <w:cs/>
        </w:rPr>
        <w:t>...... ......................................................................................................................................</w:t>
      </w:r>
      <w:r w:rsidR="003B4663">
        <w:rPr>
          <w:rFonts w:ascii="TH SarabunIT๙" w:hAnsi="TH SarabunIT๙" w:cs="TH SarabunIT๙" w:hint="cs"/>
          <w:cs/>
        </w:rPr>
        <w:t>.......................</w:t>
      </w:r>
      <w:r w:rsidR="003B4663" w:rsidRPr="00552BC9">
        <w:rPr>
          <w:rFonts w:ascii="TH SarabunIT๙" w:hAnsi="TH SarabunIT๙" w:cs="TH SarabunIT๙"/>
          <w:cs/>
        </w:rPr>
        <w:t>................. ....................................................................................................................................</w:t>
      </w:r>
      <w:r w:rsidR="003B4663">
        <w:rPr>
          <w:rFonts w:ascii="TH SarabunIT๙" w:hAnsi="TH SarabunIT๙" w:cs="TH SarabunIT๙" w:hint="cs"/>
          <w:cs/>
        </w:rPr>
        <w:t>.......................</w:t>
      </w:r>
      <w:r w:rsidR="003B4663" w:rsidRPr="00552BC9">
        <w:rPr>
          <w:rFonts w:ascii="TH SarabunIT๙" w:hAnsi="TH SarabunIT๙" w:cs="TH SarabunIT๙"/>
          <w:cs/>
        </w:rPr>
        <w:t>...................</w:t>
      </w:r>
    </w:p>
    <w:p w:rsidR="00885AA1" w:rsidRDefault="00885AA1" w:rsidP="00885AA1">
      <w:pPr>
        <w:pStyle w:val="Heading1"/>
        <w:tabs>
          <w:tab w:val="right" w:pos="1701"/>
          <w:tab w:val="left" w:pos="1985"/>
        </w:tabs>
        <w:ind w:left="1701" w:hanging="1701"/>
        <w:jc w:val="thaiDistribute"/>
        <w:rPr>
          <w:rFonts w:ascii="TH SarabunIT๙" w:hAnsi="TH SarabunIT๙" w:cs="TH SarabunIT๙"/>
          <w:spacing w:val="6"/>
          <w:sz w:val="32"/>
          <w:szCs w:val="32"/>
        </w:rPr>
      </w:pPr>
    </w:p>
    <w:p w:rsidR="00885AA1" w:rsidRPr="00552BC9" w:rsidRDefault="00885AA1" w:rsidP="002F1B84">
      <w:pPr>
        <w:tabs>
          <w:tab w:val="left" w:pos="1710"/>
        </w:tabs>
        <w:rPr>
          <w:rFonts w:ascii="TH SarabunIT๙" w:hAnsi="TH SarabunIT๙" w:cs="TH SarabunIT๙"/>
        </w:rPr>
      </w:pPr>
    </w:p>
    <w:p w:rsidR="00CE28D8" w:rsidRPr="00552BC9" w:rsidRDefault="00CE28D8">
      <w:pPr>
        <w:rPr>
          <w:rFonts w:ascii="TH SarabunIT๙" w:hAnsi="TH SarabunIT๙" w:cs="TH SarabunIT๙"/>
        </w:rPr>
      </w:pPr>
    </w:p>
    <w:sectPr w:rsidR="00CE28D8" w:rsidRPr="00552BC9" w:rsidSect="00EC44B2">
      <w:footerReference w:type="default" r:id="rId10"/>
      <w:pgSz w:w="11906" w:h="16838"/>
      <w:pgMar w:top="1440" w:right="1440" w:bottom="1440" w:left="1440" w:header="720" w:footer="720" w:gutter="0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4B2" w:rsidRDefault="00EC44B2" w:rsidP="00EC44B2">
      <w:r>
        <w:separator/>
      </w:r>
    </w:p>
  </w:endnote>
  <w:endnote w:type="continuationSeparator" w:id="0">
    <w:p w:rsidR="00EC44B2" w:rsidRDefault="00EC44B2" w:rsidP="00EC4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12241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C44B2" w:rsidRDefault="00EC44B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08F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C44B2" w:rsidRDefault="00EC44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4B2" w:rsidRDefault="00EC44B2" w:rsidP="00EC44B2">
      <w:r>
        <w:separator/>
      </w:r>
    </w:p>
  </w:footnote>
  <w:footnote w:type="continuationSeparator" w:id="0">
    <w:p w:rsidR="00EC44B2" w:rsidRDefault="00EC44B2" w:rsidP="00EC4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25119"/>
    <w:multiLevelType w:val="hybridMultilevel"/>
    <w:tmpl w:val="9FF88A0C"/>
    <w:lvl w:ilvl="0" w:tplc="5F22364E">
      <w:start w:val="1"/>
      <w:numFmt w:val="decimal"/>
      <w:lvlText w:val="%1."/>
      <w:lvlJc w:val="left"/>
      <w:pPr>
        <w:ind w:left="5940" w:hanging="360"/>
      </w:pPr>
      <w:rPr>
        <w:rFonts w:hint="default"/>
        <w:sz w:val="32"/>
        <w:szCs w:val="40"/>
      </w:rPr>
    </w:lvl>
    <w:lvl w:ilvl="1" w:tplc="08090019" w:tentative="1">
      <w:start w:val="1"/>
      <w:numFmt w:val="lowerLetter"/>
      <w:lvlText w:val="%2."/>
      <w:lvlJc w:val="left"/>
      <w:pPr>
        <w:ind w:left="6660" w:hanging="360"/>
      </w:pPr>
    </w:lvl>
    <w:lvl w:ilvl="2" w:tplc="0809001B" w:tentative="1">
      <w:start w:val="1"/>
      <w:numFmt w:val="lowerRoman"/>
      <w:lvlText w:val="%3."/>
      <w:lvlJc w:val="right"/>
      <w:pPr>
        <w:ind w:left="7380" w:hanging="180"/>
      </w:pPr>
    </w:lvl>
    <w:lvl w:ilvl="3" w:tplc="0809000F" w:tentative="1">
      <w:start w:val="1"/>
      <w:numFmt w:val="decimal"/>
      <w:lvlText w:val="%4."/>
      <w:lvlJc w:val="left"/>
      <w:pPr>
        <w:ind w:left="8100" w:hanging="360"/>
      </w:pPr>
    </w:lvl>
    <w:lvl w:ilvl="4" w:tplc="08090019" w:tentative="1">
      <w:start w:val="1"/>
      <w:numFmt w:val="lowerLetter"/>
      <w:lvlText w:val="%5."/>
      <w:lvlJc w:val="left"/>
      <w:pPr>
        <w:ind w:left="8820" w:hanging="360"/>
      </w:pPr>
    </w:lvl>
    <w:lvl w:ilvl="5" w:tplc="0809001B" w:tentative="1">
      <w:start w:val="1"/>
      <w:numFmt w:val="lowerRoman"/>
      <w:lvlText w:val="%6."/>
      <w:lvlJc w:val="right"/>
      <w:pPr>
        <w:ind w:left="9540" w:hanging="180"/>
      </w:pPr>
    </w:lvl>
    <w:lvl w:ilvl="6" w:tplc="0809000F" w:tentative="1">
      <w:start w:val="1"/>
      <w:numFmt w:val="decimal"/>
      <w:lvlText w:val="%7."/>
      <w:lvlJc w:val="left"/>
      <w:pPr>
        <w:ind w:left="10260" w:hanging="360"/>
      </w:pPr>
    </w:lvl>
    <w:lvl w:ilvl="7" w:tplc="08090019" w:tentative="1">
      <w:start w:val="1"/>
      <w:numFmt w:val="lowerLetter"/>
      <w:lvlText w:val="%8."/>
      <w:lvlJc w:val="left"/>
      <w:pPr>
        <w:ind w:left="10980" w:hanging="360"/>
      </w:pPr>
    </w:lvl>
    <w:lvl w:ilvl="8" w:tplc="0809001B" w:tentative="1">
      <w:start w:val="1"/>
      <w:numFmt w:val="lowerRoman"/>
      <w:lvlText w:val="%9."/>
      <w:lvlJc w:val="right"/>
      <w:pPr>
        <w:ind w:left="11700" w:hanging="180"/>
      </w:pPr>
    </w:lvl>
  </w:abstractNum>
  <w:abstractNum w:abstractNumId="1">
    <w:nsid w:val="3A273B2D"/>
    <w:multiLevelType w:val="hybridMultilevel"/>
    <w:tmpl w:val="AB124458"/>
    <w:lvl w:ilvl="0" w:tplc="F2765184">
      <w:start w:val="1"/>
      <w:numFmt w:val="decimal"/>
      <w:lvlText w:val="(%1)"/>
      <w:lvlJc w:val="left"/>
      <w:pPr>
        <w:ind w:left="213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56" w:hanging="360"/>
      </w:pPr>
    </w:lvl>
    <w:lvl w:ilvl="2" w:tplc="0809001B" w:tentative="1">
      <w:start w:val="1"/>
      <w:numFmt w:val="lowerRoman"/>
      <w:lvlText w:val="%3."/>
      <w:lvlJc w:val="right"/>
      <w:pPr>
        <w:ind w:left="3576" w:hanging="180"/>
      </w:pPr>
    </w:lvl>
    <w:lvl w:ilvl="3" w:tplc="0809000F" w:tentative="1">
      <w:start w:val="1"/>
      <w:numFmt w:val="decimal"/>
      <w:lvlText w:val="%4."/>
      <w:lvlJc w:val="left"/>
      <w:pPr>
        <w:ind w:left="4296" w:hanging="360"/>
      </w:pPr>
    </w:lvl>
    <w:lvl w:ilvl="4" w:tplc="08090019" w:tentative="1">
      <w:start w:val="1"/>
      <w:numFmt w:val="lowerLetter"/>
      <w:lvlText w:val="%5."/>
      <w:lvlJc w:val="left"/>
      <w:pPr>
        <w:ind w:left="5016" w:hanging="360"/>
      </w:pPr>
    </w:lvl>
    <w:lvl w:ilvl="5" w:tplc="0809001B" w:tentative="1">
      <w:start w:val="1"/>
      <w:numFmt w:val="lowerRoman"/>
      <w:lvlText w:val="%6."/>
      <w:lvlJc w:val="right"/>
      <w:pPr>
        <w:ind w:left="5736" w:hanging="180"/>
      </w:pPr>
    </w:lvl>
    <w:lvl w:ilvl="6" w:tplc="0809000F" w:tentative="1">
      <w:start w:val="1"/>
      <w:numFmt w:val="decimal"/>
      <w:lvlText w:val="%7."/>
      <w:lvlJc w:val="left"/>
      <w:pPr>
        <w:ind w:left="6456" w:hanging="360"/>
      </w:pPr>
    </w:lvl>
    <w:lvl w:ilvl="7" w:tplc="08090019" w:tentative="1">
      <w:start w:val="1"/>
      <w:numFmt w:val="lowerLetter"/>
      <w:lvlText w:val="%8."/>
      <w:lvlJc w:val="left"/>
      <w:pPr>
        <w:ind w:left="7176" w:hanging="360"/>
      </w:pPr>
    </w:lvl>
    <w:lvl w:ilvl="8" w:tplc="080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>
    <w:nsid w:val="46573F6A"/>
    <w:multiLevelType w:val="hybridMultilevel"/>
    <w:tmpl w:val="D6E6F336"/>
    <w:lvl w:ilvl="0" w:tplc="C7D27AB4">
      <w:start w:val="3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0" w:hanging="360"/>
      </w:pPr>
    </w:lvl>
    <w:lvl w:ilvl="2" w:tplc="0809001B" w:tentative="1">
      <w:start w:val="1"/>
      <w:numFmt w:val="lowerRoman"/>
      <w:lvlText w:val="%3."/>
      <w:lvlJc w:val="right"/>
      <w:pPr>
        <w:ind w:left="3780" w:hanging="180"/>
      </w:pPr>
    </w:lvl>
    <w:lvl w:ilvl="3" w:tplc="0809000F" w:tentative="1">
      <w:start w:val="1"/>
      <w:numFmt w:val="decimal"/>
      <w:lvlText w:val="%4."/>
      <w:lvlJc w:val="left"/>
      <w:pPr>
        <w:ind w:left="4500" w:hanging="360"/>
      </w:pPr>
    </w:lvl>
    <w:lvl w:ilvl="4" w:tplc="08090019" w:tentative="1">
      <w:start w:val="1"/>
      <w:numFmt w:val="lowerLetter"/>
      <w:lvlText w:val="%5."/>
      <w:lvlJc w:val="left"/>
      <w:pPr>
        <w:ind w:left="5220" w:hanging="360"/>
      </w:pPr>
    </w:lvl>
    <w:lvl w:ilvl="5" w:tplc="0809001B" w:tentative="1">
      <w:start w:val="1"/>
      <w:numFmt w:val="lowerRoman"/>
      <w:lvlText w:val="%6."/>
      <w:lvlJc w:val="right"/>
      <w:pPr>
        <w:ind w:left="5940" w:hanging="180"/>
      </w:pPr>
    </w:lvl>
    <w:lvl w:ilvl="6" w:tplc="0809000F" w:tentative="1">
      <w:start w:val="1"/>
      <w:numFmt w:val="decimal"/>
      <w:lvlText w:val="%7."/>
      <w:lvlJc w:val="left"/>
      <w:pPr>
        <w:ind w:left="6660" w:hanging="360"/>
      </w:pPr>
    </w:lvl>
    <w:lvl w:ilvl="7" w:tplc="08090019" w:tentative="1">
      <w:start w:val="1"/>
      <w:numFmt w:val="lowerLetter"/>
      <w:lvlText w:val="%8."/>
      <w:lvlJc w:val="left"/>
      <w:pPr>
        <w:ind w:left="7380" w:hanging="360"/>
      </w:pPr>
    </w:lvl>
    <w:lvl w:ilvl="8" w:tplc="08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>
    <w:nsid w:val="5F883029"/>
    <w:multiLevelType w:val="hybridMultilevel"/>
    <w:tmpl w:val="A46C56E6"/>
    <w:lvl w:ilvl="0" w:tplc="318C31A2">
      <w:start w:val="4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0" w:hanging="360"/>
      </w:pPr>
    </w:lvl>
    <w:lvl w:ilvl="2" w:tplc="0809001B" w:tentative="1">
      <w:start w:val="1"/>
      <w:numFmt w:val="lowerRoman"/>
      <w:lvlText w:val="%3."/>
      <w:lvlJc w:val="right"/>
      <w:pPr>
        <w:ind w:left="3780" w:hanging="180"/>
      </w:pPr>
    </w:lvl>
    <w:lvl w:ilvl="3" w:tplc="0809000F" w:tentative="1">
      <w:start w:val="1"/>
      <w:numFmt w:val="decimal"/>
      <w:lvlText w:val="%4."/>
      <w:lvlJc w:val="left"/>
      <w:pPr>
        <w:ind w:left="4500" w:hanging="360"/>
      </w:pPr>
    </w:lvl>
    <w:lvl w:ilvl="4" w:tplc="08090019" w:tentative="1">
      <w:start w:val="1"/>
      <w:numFmt w:val="lowerLetter"/>
      <w:lvlText w:val="%5."/>
      <w:lvlJc w:val="left"/>
      <w:pPr>
        <w:ind w:left="5220" w:hanging="360"/>
      </w:pPr>
    </w:lvl>
    <w:lvl w:ilvl="5" w:tplc="0809001B" w:tentative="1">
      <w:start w:val="1"/>
      <w:numFmt w:val="lowerRoman"/>
      <w:lvlText w:val="%6."/>
      <w:lvlJc w:val="right"/>
      <w:pPr>
        <w:ind w:left="5940" w:hanging="180"/>
      </w:pPr>
    </w:lvl>
    <w:lvl w:ilvl="6" w:tplc="0809000F" w:tentative="1">
      <w:start w:val="1"/>
      <w:numFmt w:val="decimal"/>
      <w:lvlText w:val="%7."/>
      <w:lvlJc w:val="left"/>
      <w:pPr>
        <w:ind w:left="6660" w:hanging="360"/>
      </w:pPr>
    </w:lvl>
    <w:lvl w:ilvl="7" w:tplc="08090019" w:tentative="1">
      <w:start w:val="1"/>
      <w:numFmt w:val="lowerLetter"/>
      <w:lvlText w:val="%8."/>
      <w:lvlJc w:val="left"/>
      <w:pPr>
        <w:ind w:left="7380" w:hanging="360"/>
      </w:pPr>
    </w:lvl>
    <w:lvl w:ilvl="8" w:tplc="08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>
    <w:nsid w:val="6BAB5978"/>
    <w:multiLevelType w:val="hybridMultilevel"/>
    <w:tmpl w:val="6C72CC80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EC13F7"/>
    <w:multiLevelType w:val="hybridMultilevel"/>
    <w:tmpl w:val="3364EB2A"/>
    <w:lvl w:ilvl="0" w:tplc="1C2622AA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0" w:hanging="360"/>
      </w:pPr>
    </w:lvl>
    <w:lvl w:ilvl="2" w:tplc="0809001B" w:tentative="1">
      <w:start w:val="1"/>
      <w:numFmt w:val="lowerRoman"/>
      <w:lvlText w:val="%3."/>
      <w:lvlJc w:val="right"/>
      <w:pPr>
        <w:ind w:left="3780" w:hanging="180"/>
      </w:pPr>
    </w:lvl>
    <w:lvl w:ilvl="3" w:tplc="0809000F" w:tentative="1">
      <w:start w:val="1"/>
      <w:numFmt w:val="decimal"/>
      <w:lvlText w:val="%4."/>
      <w:lvlJc w:val="left"/>
      <w:pPr>
        <w:ind w:left="4500" w:hanging="360"/>
      </w:pPr>
    </w:lvl>
    <w:lvl w:ilvl="4" w:tplc="08090019" w:tentative="1">
      <w:start w:val="1"/>
      <w:numFmt w:val="lowerLetter"/>
      <w:lvlText w:val="%5."/>
      <w:lvlJc w:val="left"/>
      <w:pPr>
        <w:ind w:left="5220" w:hanging="360"/>
      </w:pPr>
    </w:lvl>
    <w:lvl w:ilvl="5" w:tplc="0809001B" w:tentative="1">
      <w:start w:val="1"/>
      <w:numFmt w:val="lowerRoman"/>
      <w:lvlText w:val="%6."/>
      <w:lvlJc w:val="right"/>
      <w:pPr>
        <w:ind w:left="5940" w:hanging="180"/>
      </w:pPr>
    </w:lvl>
    <w:lvl w:ilvl="6" w:tplc="0809000F" w:tentative="1">
      <w:start w:val="1"/>
      <w:numFmt w:val="decimal"/>
      <w:lvlText w:val="%7."/>
      <w:lvlJc w:val="left"/>
      <w:pPr>
        <w:ind w:left="6660" w:hanging="360"/>
      </w:pPr>
    </w:lvl>
    <w:lvl w:ilvl="7" w:tplc="08090019" w:tentative="1">
      <w:start w:val="1"/>
      <w:numFmt w:val="lowerLetter"/>
      <w:lvlText w:val="%8."/>
      <w:lvlJc w:val="left"/>
      <w:pPr>
        <w:ind w:left="7380" w:hanging="360"/>
      </w:pPr>
    </w:lvl>
    <w:lvl w:ilvl="8" w:tplc="0809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9B1"/>
    <w:rsid w:val="00061E05"/>
    <w:rsid w:val="000639B0"/>
    <w:rsid w:val="00090FF9"/>
    <w:rsid w:val="000A6301"/>
    <w:rsid w:val="000C0FAD"/>
    <w:rsid w:val="000D1CC8"/>
    <w:rsid w:val="001019A7"/>
    <w:rsid w:val="00106FAA"/>
    <w:rsid w:val="0012466A"/>
    <w:rsid w:val="00143D81"/>
    <w:rsid w:val="0014518F"/>
    <w:rsid w:val="001824DB"/>
    <w:rsid w:val="00190A54"/>
    <w:rsid w:val="001975C4"/>
    <w:rsid w:val="001B3C29"/>
    <w:rsid w:val="001E7702"/>
    <w:rsid w:val="001E7AA7"/>
    <w:rsid w:val="001F2F1B"/>
    <w:rsid w:val="00205C5C"/>
    <w:rsid w:val="00214F89"/>
    <w:rsid w:val="00234D11"/>
    <w:rsid w:val="0026722F"/>
    <w:rsid w:val="00296373"/>
    <w:rsid w:val="002B1130"/>
    <w:rsid w:val="002B7954"/>
    <w:rsid w:val="002E5841"/>
    <w:rsid w:val="002F1B84"/>
    <w:rsid w:val="002F6470"/>
    <w:rsid w:val="00320308"/>
    <w:rsid w:val="003208FF"/>
    <w:rsid w:val="0033197E"/>
    <w:rsid w:val="003329A5"/>
    <w:rsid w:val="00355F3D"/>
    <w:rsid w:val="0037597D"/>
    <w:rsid w:val="00382613"/>
    <w:rsid w:val="003842C3"/>
    <w:rsid w:val="003A7C50"/>
    <w:rsid w:val="003B4285"/>
    <w:rsid w:val="003B4663"/>
    <w:rsid w:val="003C1EA1"/>
    <w:rsid w:val="003D594C"/>
    <w:rsid w:val="00420498"/>
    <w:rsid w:val="00425815"/>
    <w:rsid w:val="00431338"/>
    <w:rsid w:val="00450F87"/>
    <w:rsid w:val="0046795B"/>
    <w:rsid w:val="004757F9"/>
    <w:rsid w:val="004934B0"/>
    <w:rsid w:val="00496FFE"/>
    <w:rsid w:val="004C272F"/>
    <w:rsid w:val="004D35E9"/>
    <w:rsid w:val="004F6AAE"/>
    <w:rsid w:val="00525BA9"/>
    <w:rsid w:val="00532D8B"/>
    <w:rsid w:val="005429B1"/>
    <w:rsid w:val="00547B68"/>
    <w:rsid w:val="005503E7"/>
    <w:rsid w:val="005513AB"/>
    <w:rsid w:val="00552BC9"/>
    <w:rsid w:val="0055411D"/>
    <w:rsid w:val="0055718D"/>
    <w:rsid w:val="0056628D"/>
    <w:rsid w:val="00567B83"/>
    <w:rsid w:val="00577D21"/>
    <w:rsid w:val="005859BD"/>
    <w:rsid w:val="00590488"/>
    <w:rsid w:val="00594FD1"/>
    <w:rsid w:val="005D0551"/>
    <w:rsid w:val="005E0A40"/>
    <w:rsid w:val="005F45E5"/>
    <w:rsid w:val="00616E63"/>
    <w:rsid w:val="00624673"/>
    <w:rsid w:val="00637F20"/>
    <w:rsid w:val="0065245B"/>
    <w:rsid w:val="00676877"/>
    <w:rsid w:val="0069214F"/>
    <w:rsid w:val="006B2106"/>
    <w:rsid w:val="006C3CB9"/>
    <w:rsid w:val="006E1718"/>
    <w:rsid w:val="007035BD"/>
    <w:rsid w:val="00716161"/>
    <w:rsid w:val="0072732B"/>
    <w:rsid w:val="0074389A"/>
    <w:rsid w:val="00750AD8"/>
    <w:rsid w:val="00761914"/>
    <w:rsid w:val="007A124E"/>
    <w:rsid w:val="007B5B8B"/>
    <w:rsid w:val="007B7EE4"/>
    <w:rsid w:val="007C43E7"/>
    <w:rsid w:val="007D5570"/>
    <w:rsid w:val="007F7095"/>
    <w:rsid w:val="0080576E"/>
    <w:rsid w:val="00813ADD"/>
    <w:rsid w:val="0082190A"/>
    <w:rsid w:val="0082283B"/>
    <w:rsid w:val="008654DC"/>
    <w:rsid w:val="0087437F"/>
    <w:rsid w:val="00874AF0"/>
    <w:rsid w:val="00876C18"/>
    <w:rsid w:val="00885AA1"/>
    <w:rsid w:val="00892F3F"/>
    <w:rsid w:val="008B0A4E"/>
    <w:rsid w:val="008D436E"/>
    <w:rsid w:val="008D4859"/>
    <w:rsid w:val="008D551E"/>
    <w:rsid w:val="008E7CDF"/>
    <w:rsid w:val="008F7580"/>
    <w:rsid w:val="009024B8"/>
    <w:rsid w:val="00912C78"/>
    <w:rsid w:val="00946DB8"/>
    <w:rsid w:val="00962076"/>
    <w:rsid w:val="00987E95"/>
    <w:rsid w:val="009964B9"/>
    <w:rsid w:val="009B6694"/>
    <w:rsid w:val="009F62C0"/>
    <w:rsid w:val="00A02BD4"/>
    <w:rsid w:val="00A115F2"/>
    <w:rsid w:val="00A1311F"/>
    <w:rsid w:val="00A50984"/>
    <w:rsid w:val="00A52313"/>
    <w:rsid w:val="00A647C6"/>
    <w:rsid w:val="00A71412"/>
    <w:rsid w:val="00A83A8A"/>
    <w:rsid w:val="00AA180B"/>
    <w:rsid w:val="00AC6736"/>
    <w:rsid w:val="00AD2022"/>
    <w:rsid w:val="00AF5BB5"/>
    <w:rsid w:val="00B002C0"/>
    <w:rsid w:val="00B02E2C"/>
    <w:rsid w:val="00B10345"/>
    <w:rsid w:val="00B2195B"/>
    <w:rsid w:val="00B32D01"/>
    <w:rsid w:val="00B337BE"/>
    <w:rsid w:val="00B37EAA"/>
    <w:rsid w:val="00B52336"/>
    <w:rsid w:val="00B57E6D"/>
    <w:rsid w:val="00B6269E"/>
    <w:rsid w:val="00B841E0"/>
    <w:rsid w:val="00B87B7B"/>
    <w:rsid w:val="00B91881"/>
    <w:rsid w:val="00BD06DB"/>
    <w:rsid w:val="00BD1285"/>
    <w:rsid w:val="00C15DE2"/>
    <w:rsid w:val="00C325FF"/>
    <w:rsid w:val="00C554B3"/>
    <w:rsid w:val="00C701FB"/>
    <w:rsid w:val="00C70BF8"/>
    <w:rsid w:val="00C7502E"/>
    <w:rsid w:val="00C76BEB"/>
    <w:rsid w:val="00C77B9C"/>
    <w:rsid w:val="00CC25CD"/>
    <w:rsid w:val="00CD0553"/>
    <w:rsid w:val="00CD11B4"/>
    <w:rsid w:val="00CD69DE"/>
    <w:rsid w:val="00CE0B6F"/>
    <w:rsid w:val="00CE28D8"/>
    <w:rsid w:val="00CF5DEE"/>
    <w:rsid w:val="00D06009"/>
    <w:rsid w:val="00D108DF"/>
    <w:rsid w:val="00D220CE"/>
    <w:rsid w:val="00D24CCC"/>
    <w:rsid w:val="00D30900"/>
    <w:rsid w:val="00D32E45"/>
    <w:rsid w:val="00D35F8E"/>
    <w:rsid w:val="00D5001C"/>
    <w:rsid w:val="00D55799"/>
    <w:rsid w:val="00D73993"/>
    <w:rsid w:val="00D75EC4"/>
    <w:rsid w:val="00D81FBF"/>
    <w:rsid w:val="00D977CB"/>
    <w:rsid w:val="00DA4705"/>
    <w:rsid w:val="00DD0545"/>
    <w:rsid w:val="00E03BB5"/>
    <w:rsid w:val="00E15E84"/>
    <w:rsid w:val="00E32AD3"/>
    <w:rsid w:val="00EB2D62"/>
    <w:rsid w:val="00EB34D0"/>
    <w:rsid w:val="00EC44B2"/>
    <w:rsid w:val="00F04C52"/>
    <w:rsid w:val="00F05AE7"/>
    <w:rsid w:val="00F36752"/>
    <w:rsid w:val="00F703A4"/>
    <w:rsid w:val="00F70D72"/>
    <w:rsid w:val="00F87156"/>
    <w:rsid w:val="00FB1B22"/>
    <w:rsid w:val="00FD3AB6"/>
    <w:rsid w:val="00FE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9B1"/>
    <w:pPr>
      <w:spacing w:after="0" w:line="240" w:lineRule="auto"/>
    </w:pPr>
    <w:rPr>
      <w:rFonts w:ascii="Angsana New" w:eastAsia="Times New Roman" w:hAnsi="Angsana New" w:cs="AngsanaUPC"/>
      <w:sz w:val="32"/>
      <w:szCs w:val="32"/>
      <w:lang w:val="en-US"/>
    </w:rPr>
  </w:style>
  <w:style w:type="paragraph" w:styleId="Heading1">
    <w:name w:val="heading 1"/>
    <w:basedOn w:val="Normal"/>
    <w:next w:val="Normal"/>
    <w:link w:val="Heading1Char"/>
    <w:qFormat/>
    <w:rsid w:val="005429B1"/>
    <w:pPr>
      <w:keepNext/>
      <w:tabs>
        <w:tab w:val="left" w:pos="1701"/>
      </w:tabs>
      <w:jc w:val="center"/>
      <w:outlineLvl w:val="0"/>
    </w:pPr>
    <w:rPr>
      <w:rFonts w:cs="EucrosiaUPC"/>
      <w:b/>
      <w:bCs/>
      <w:sz w:val="36"/>
      <w:szCs w:val="36"/>
    </w:rPr>
  </w:style>
  <w:style w:type="paragraph" w:styleId="Heading6">
    <w:name w:val="heading 6"/>
    <w:basedOn w:val="Normal"/>
    <w:next w:val="Normal"/>
    <w:link w:val="Heading6Char"/>
    <w:qFormat/>
    <w:rsid w:val="005429B1"/>
    <w:pPr>
      <w:keepNext/>
      <w:tabs>
        <w:tab w:val="right" w:pos="1708"/>
        <w:tab w:val="left" w:pos="1985"/>
      </w:tabs>
      <w:spacing w:before="240"/>
      <w:outlineLvl w:val="5"/>
    </w:pPr>
    <w:rPr>
      <w:rFonts w:cs="Angsana New"/>
      <w:b/>
      <w:bCs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29B1"/>
    <w:rPr>
      <w:rFonts w:ascii="Angsana New" w:eastAsia="Times New Roman" w:hAnsi="Angsana New" w:cs="EucrosiaUPC"/>
      <w:b/>
      <w:bCs/>
      <w:sz w:val="36"/>
      <w:szCs w:val="36"/>
      <w:lang w:val="en-US"/>
    </w:rPr>
  </w:style>
  <w:style w:type="character" w:customStyle="1" w:styleId="Heading6Char">
    <w:name w:val="Heading 6 Char"/>
    <w:basedOn w:val="DefaultParagraphFont"/>
    <w:link w:val="Heading6"/>
    <w:rsid w:val="005429B1"/>
    <w:rPr>
      <w:rFonts w:ascii="Angsana New" w:eastAsia="Times New Roman" w:hAnsi="Angsana New" w:cs="Angsana New"/>
      <w:b/>
      <w:bCs/>
      <w:sz w:val="34"/>
      <w:szCs w:val="34"/>
      <w:lang w:val="en-US"/>
    </w:rPr>
  </w:style>
  <w:style w:type="paragraph" w:styleId="Header">
    <w:name w:val="header"/>
    <w:basedOn w:val="Normal"/>
    <w:link w:val="HeaderChar"/>
    <w:uiPriority w:val="99"/>
    <w:rsid w:val="005429B1"/>
    <w:pPr>
      <w:tabs>
        <w:tab w:val="center" w:pos="4153"/>
        <w:tab w:val="right" w:pos="8306"/>
      </w:tabs>
    </w:pPr>
    <w:rPr>
      <w:rFonts w:cs="Angsana New"/>
      <w:szCs w:val="37"/>
    </w:rPr>
  </w:style>
  <w:style w:type="character" w:customStyle="1" w:styleId="HeaderChar">
    <w:name w:val="Header Char"/>
    <w:basedOn w:val="DefaultParagraphFont"/>
    <w:link w:val="Header"/>
    <w:uiPriority w:val="99"/>
    <w:rsid w:val="005429B1"/>
    <w:rPr>
      <w:rFonts w:ascii="Angsana New" w:eastAsia="Times New Roman" w:hAnsi="Angsana New" w:cs="Angsana New"/>
      <w:sz w:val="32"/>
      <w:szCs w:val="37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29B1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9B1"/>
    <w:rPr>
      <w:rFonts w:ascii="Tahoma" w:eastAsia="Times New Roman" w:hAnsi="Tahoma" w:cs="Angsana New"/>
      <w:sz w:val="16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552BC9"/>
    <w:pPr>
      <w:ind w:left="720"/>
      <w:contextualSpacing/>
    </w:pPr>
    <w:rPr>
      <w:rFonts w:cs="Angsana New"/>
      <w:szCs w:val="40"/>
    </w:rPr>
  </w:style>
  <w:style w:type="character" w:styleId="Hyperlink">
    <w:name w:val="Hyperlink"/>
    <w:basedOn w:val="DefaultParagraphFont"/>
    <w:uiPriority w:val="99"/>
    <w:unhideWhenUsed/>
    <w:rsid w:val="00A02BD4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C44B2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EC44B2"/>
    <w:rPr>
      <w:rFonts w:ascii="Angsana New" w:eastAsia="Times New Roman" w:hAnsi="Angsana New" w:cs="Angsana New"/>
      <w:sz w:val="32"/>
      <w:szCs w:val="4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9B1"/>
    <w:pPr>
      <w:spacing w:after="0" w:line="240" w:lineRule="auto"/>
    </w:pPr>
    <w:rPr>
      <w:rFonts w:ascii="Angsana New" w:eastAsia="Times New Roman" w:hAnsi="Angsana New" w:cs="AngsanaUPC"/>
      <w:sz w:val="32"/>
      <w:szCs w:val="32"/>
      <w:lang w:val="en-US"/>
    </w:rPr>
  </w:style>
  <w:style w:type="paragraph" w:styleId="Heading1">
    <w:name w:val="heading 1"/>
    <w:basedOn w:val="Normal"/>
    <w:next w:val="Normal"/>
    <w:link w:val="Heading1Char"/>
    <w:qFormat/>
    <w:rsid w:val="005429B1"/>
    <w:pPr>
      <w:keepNext/>
      <w:tabs>
        <w:tab w:val="left" w:pos="1701"/>
      </w:tabs>
      <w:jc w:val="center"/>
      <w:outlineLvl w:val="0"/>
    </w:pPr>
    <w:rPr>
      <w:rFonts w:cs="EucrosiaUPC"/>
      <w:b/>
      <w:bCs/>
      <w:sz w:val="36"/>
      <w:szCs w:val="36"/>
    </w:rPr>
  </w:style>
  <w:style w:type="paragraph" w:styleId="Heading6">
    <w:name w:val="heading 6"/>
    <w:basedOn w:val="Normal"/>
    <w:next w:val="Normal"/>
    <w:link w:val="Heading6Char"/>
    <w:qFormat/>
    <w:rsid w:val="005429B1"/>
    <w:pPr>
      <w:keepNext/>
      <w:tabs>
        <w:tab w:val="right" w:pos="1708"/>
        <w:tab w:val="left" w:pos="1985"/>
      </w:tabs>
      <w:spacing w:before="240"/>
      <w:outlineLvl w:val="5"/>
    </w:pPr>
    <w:rPr>
      <w:rFonts w:cs="Angsana New"/>
      <w:b/>
      <w:bCs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29B1"/>
    <w:rPr>
      <w:rFonts w:ascii="Angsana New" w:eastAsia="Times New Roman" w:hAnsi="Angsana New" w:cs="EucrosiaUPC"/>
      <w:b/>
      <w:bCs/>
      <w:sz w:val="36"/>
      <w:szCs w:val="36"/>
      <w:lang w:val="en-US"/>
    </w:rPr>
  </w:style>
  <w:style w:type="character" w:customStyle="1" w:styleId="Heading6Char">
    <w:name w:val="Heading 6 Char"/>
    <w:basedOn w:val="DefaultParagraphFont"/>
    <w:link w:val="Heading6"/>
    <w:rsid w:val="005429B1"/>
    <w:rPr>
      <w:rFonts w:ascii="Angsana New" w:eastAsia="Times New Roman" w:hAnsi="Angsana New" w:cs="Angsana New"/>
      <w:b/>
      <w:bCs/>
      <w:sz w:val="34"/>
      <w:szCs w:val="34"/>
      <w:lang w:val="en-US"/>
    </w:rPr>
  </w:style>
  <w:style w:type="paragraph" w:styleId="Header">
    <w:name w:val="header"/>
    <w:basedOn w:val="Normal"/>
    <w:link w:val="HeaderChar"/>
    <w:uiPriority w:val="99"/>
    <w:rsid w:val="005429B1"/>
    <w:pPr>
      <w:tabs>
        <w:tab w:val="center" w:pos="4153"/>
        <w:tab w:val="right" w:pos="8306"/>
      </w:tabs>
    </w:pPr>
    <w:rPr>
      <w:rFonts w:cs="Angsana New"/>
      <w:szCs w:val="37"/>
    </w:rPr>
  </w:style>
  <w:style w:type="character" w:customStyle="1" w:styleId="HeaderChar">
    <w:name w:val="Header Char"/>
    <w:basedOn w:val="DefaultParagraphFont"/>
    <w:link w:val="Header"/>
    <w:uiPriority w:val="99"/>
    <w:rsid w:val="005429B1"/>
    <w:rPr>
      <w:rFonts w:ascii="Angsana New" w:eastAsia="Times New Roman" w:hAnsi="Angsana New" w:cs="Angsana New"/>
      <w:sz w:val="32"/>
      <w:szCs w:val="37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29B1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9B1"/>
    <w:rPr>
      <w:rFonts w:ascii="Tahoma" w:eastAsia="Times New Roman" w:hAnsi="Tahoma" w:cs="Angsana New"/>
      <w:sz w:val="16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552BC9"/>
    <w:pPr>
      <w:ind w:left="720"/>
      <w:contextualSpacing/>
    </w:pPr>
    <w:rPr>
      <w:rFonts w:cs="Angsana New"/>
      <w:szCs w:val="40"/>
    </w:rPr>
  </w:style>
  <w:style w:type="character" w:styleId="Hyperlink">
    <w:name w:val="Hyperlink"/>
    <w:basedOn w:val="DefaultParagraphFont"/>
    <w:uiPriority w:val="99"/>
    <w:unhideWhenUsed/>
    <w:rsid w:val="00A02BD4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C44B2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EC44B2"/>
    <w:rPr>
      <w:rFonts w:ascii="Angsana New" w:eastAsia="Times New Roman" w:hAnsi="Angsana New" w:cs="Angsana New"/>
      <w:sz w:val="32"/>
      <w:szCs w:val="4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otop_15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38C44-3B96-4C54-BCA4-F2C66C7A0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4</Pages>
  <Words>1691</Words>
  <Characters>9641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110</cp:revision>
  <cp:lastPrinted>2018-01-18T02:11:00Z</cp:lastPrinted>
  <dcterms:created xsi:type="dcterms:W3CDTF">2018-01-15T09:29:00Z</dcterms:created>
  <dcterms:modified xsi:type="dcterms:W3CDTF">2018-01-18T02:12:00Z</dcterms:modified>
</cp:coreProperties>
</file>