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png" ContentType="image/png"/>
  <Override PartName="/customXml/itemProps1.xml" ContentType="application/vnd.openxmlformats-officedocument.customXmlProperties+xml"/>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75862" w:rsidRDefault="00375862" w:rsidP="00375862">
      <w:pPr>
        <w:tabs>
          <w:tab w:val="center" w:pos="5074"/>
        </w:tabs>
        <w:rPr>
          <w:rFonts w:ascii="TH SarabunPSK" w:hAnsi="TH SarabunPSK" w:cs="TH SarabunPSK"/>
          <w:b/>
          <w:bCs/>
          <w:sz w:val="40"/>
          <w:szCs w:val="40"/>
        </w:rPr>
      </w:pPr>
      <w:r>
        <w:rPr>
          <w:rFonts w:ascii="TH SarabunPSK" w:hAnsi="TH SarabunPSK" w:cs="TH SarabunPSK" w:hint="cs"/>
          <w:b/>
          <w:bCs/>
          <w:sz w:val="40"/>
          <w:szCs w:val="40"/>
          <w:cs/>
        </w:rPr>
        <w:t xml:space="preserve">                                </w:t>
      </w:r>
    </w:p>
    <w:p w:rsidR="00375862" w:rsidRPr="0044470E" w:rsidRDefault="00375862" w:rsidP="002139B4">
      <w:pPr>
        <w:tabs>
          <w:tab w:val="center" w:pos="5074"/>
        </w:tabs>
        <w:jc w:val="center"/>
        <w:rPr>
          <w:rFonts w:ascii="TH SarabunPSK" w:hAnsi="TH SarabunPSK" w:cs="TH SarabunPSK"/>
          <w:b/>
          <w:bCs/>
          <w:sz w:val="40"/>
          <w:szCs w:val="40"/>
        </w:rPr>
      </w:pPr>
      <w:r w:rsidRPr="0044470E">
        <w:rPr>
          <w:rFonts w:ascii="TH SarabunPSK" w:hAnsi="TH SarabunPSK" w:cs="TH SarabunPSK" w:hint="cs"/>
          <w:b/>
          <w:bCs/>
          <w:sz w:val="40"/>
          <w:szCs w:val="40"/>
          <w:cs/>
        </w:rPr>
        <w:t>บทที่ 3</w:t>
      </w:r>
    </w:p>
    <w:p w:rsidR="00375862" w:rsidRPr="0044470E" w:rsidRDefault="00375862" w:rsidP="00375862">
      <w:pPr>
        <w:jc w:val="center"/>
        <w:rPr>
          <w:rFonts w:ascii="TH SarabunPSK" w:hAnsi="TH SarabunPSK" w:cs="TH SarabunPSK"/>
          <w:b/>
          <w:bCs/>
          <w:sz w:val="36"/>
          <w:szCs w:val="36"/>
        </w:rPr>
      </w:pPr>
      <w:r w:rsidRPr="0044470E">
        <w:rPr>
          <w:rFonts w:ascii="TH SarabunPSK" w:hAnsi="TH SarabunPSK" w:cs="TH SarabunPSK" w:hint="cs"/>
          <w:b/>
          <w:bCs/>
          <w:sz w:val="36"/>
          <w:szCs w:val="36"/>
          <w:cs/>
        </w:rPr>
        <w:t>วิธีการและแนวทางการประเมินผลการปฏิบัติราชการ</w:t>
      </w:r>
    </w:p>
    <w:p w:rsidR="00375862" w:rsidRPr="0044470E" w:rsidRDefault="00375862" w:rsidP="00375862">
      <w:pPr>
        <w:jc w:val="center"/>
        <w:rPr>
          <w:rFonts w:ascii="TH SarabunPSK" w:hAnsi="TH SarabunPSK" w:cs="TH SarabunPSK"/>
          <w:b/>
          <w:bCs/>
          <w:sz w:val="36"/>
          <w:szCs w:val="36"/>
        </w:rPr>
      </w:pPr>
      <w:r w:rsidRPr="0044470E">
        <w:rPr>
          <w:rFonts w:ascii="TH SarabunPSK" w:hAnsi="TH SarabunPSK" w:cs="TH SarabunPSK" w:hint="cs"/>
          <w:b/>
          <w:bCs/>
          <w:sz w:val="36"/>
          <w:szCs w:val="36"/>
          <w:cs/>
        </w:rPr>
        <w:t xml:space="preserve">ตามคำรับรองการปฏิบัติราชการ </w:t>
      </w:r>
      <w:r w:rsidRPr="0044470E">
        <w:rPr>
          <w:rFonts w:ascii="TH SarabunPSK" w:hAnsi="TH SarabunPSK" w:cs="TH SarabunPSK"/>
          <w:b/>
          <w:bCs/>
          <w:sz w:val="36"/>
          <w:szCs w:val="36"/>
          <w:cs/>
        </w:rPr>
        <w:t>ประจำปีงบประมาณ พ.ศ.2556</w:t>
      </w:r>
    </w:p>
    <w:p w:rsidR="00375862" w:rsidRDefault="00375862" w:rsidP="00375862">
      <w:pPr>
        <w:jc w:val="center"/>
        <w:rPr>
          <w:rFonts w:ascii="TH SarabunPSK" w:hAnsi="TH SarabunPSK" w:cs="TH SarabunPSK"/>
          <w:b/>
          <w:bCs/>
          <w:sz w:val="36"/>
          <w:szCs w:val="36"/>
        </w:rPr>
      </w:pPr>
    </w:p>
    <w:p w:rsidR="00375862" w:rsidRPr="00747681" w:rsidRDefault="00375862" w:rsidP="00375862">
      <w:pPr>
        <w:jc w:val="both"/>
        <w:rPr>
          <w:rFonts w:ascii="TH SarabunPSK" w:hAnsi="TH SarabunPSK" w:cs="TH SarabunPSK"/>
          <w:b/>
          <w:bCs/>
          <w:sz w:val="32"/>
          <w:szCs w:val="32"/>
          <w: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61"/>
      </w:tblGrid>
      <w:tr w:rsidR="00375862" w:rsidRPr="00B576FA" w:rsidTr="002400F0">
        <w:tc>
          <w:tcPr>
            <w:tcW w:w="4361" w:type="dxa"/>
          </w:tcPr>
          <w:p w:rsidR="00375862" w:rsidRPr="00B576FA" w:rsidRDefault="00375862" w:rsidP="002400F0">
            <w:pPr>
              <w:jc w:val="both"/>
              <w:rPr>
                <w:rFonts w:ascii="TH SarabunPSK" w:hAnsi="TH SarabunPSK" w:cs="TH SarabunPSK"/>
                <w:b/>
                <w:bCs/>
                <w:sz w:val="32"/>
                <w:szCs w:val="32"/>
                <w:highlight w:val="lightGray"/>
                <w:cs/>
              </w:rPr>
            </w:pPr>
            <w:r w:rsidRPr="00B576FA">
              <w:rPr>
                <w:rFonts w:ascii="TH SarabunPSK" w:hAnsi="TH SarabunPSK" w:cs="TH SarabunPSK" w:hint="cs"/>
                <w:b/>
                <w:bCs/>
                <w:sz w:val="32"/>
                <w:szCs w:val="32"/>
                <w:cs/>
              </w:rPr>
              <w:t>แผนปฏิบัติราชการกระทรวงเกษตรและสหกรณ์</w:t>
            </w:r>
          </w:p>
        </w:tc>
      </w:tr>
    </w:tbl>
    <w:p w:rsidR="00375862" w:rsidRPr="00747681" w:rsidRDefault="00375862" w:rsidP="00375862">
      <w:pPr>
        <w:jc w:val="both"/>
        <w:rPr>
          <w:rFonts w:ascii="TH SarabunPSK" w:hAnsi="TH SarabunPSK" w:cs="TH SarabunPSK"/>
          <w:b/>
          <w:bCs/>
          <w:sz w:val="32"/>
          <w:szCs w:val="32"/>
          <w:cs/>
        </w:rPr>
      </w:pPr>
    </w:p>
    <w:p w:rsidR="00375862" w:rsidRPr="00B31BE6" w:rsidRDefault="000554E8" w:rsidP="00375862">
      <w:pPr>
        <w:rPr>
          <w:rFonts w:ascii="TH SarabunPSK" w:hAnsi="TH SarabunPSK" w:cs="TH SarabunPSK"/>
          <w:b/>
          <w:bCs/>
          <w:sz w:val="32"/>
          <w:szCs w:val="32"/>
        </w:rPr>
      </w:pPr>
      <w:r>
        <w:rPr>
          <w:rFonts w:ascii="TH SarabunPSK" w:hAnsi="TH SarabunPSK" w:cs="TH SarabunPSK" w:hint="cs"/>
          <w:b/>
          <w:bCs/>
          <w:sz w:val="36"/>
          <w:szCs w:val="36"/>
          <w:cs/>
        </w:rPr>
        <w:t xml:space="preserve">   </w:t>
      </w:r>
      <w:r w:rsidR="00375862" w:rsidRPr="00B31BE6">
        <w:rPr>
          <w:rFonts w:ascii="TH SarabunPSK" w:hAnsi="TH SarabunPSK" w:cs="TH SarabunPSK" w:hint="cs"/>
          <w:b/>
          <w:bCs/>
          <w:sz w:val="32"/>
          <w:szCs w:val="32"/>
          <w:cs/>
        </w:rPr>
        <w:t>วิสัยทัศน์</w:t>
      </w:r>
    </w:p>
    <w:p w:rsidR="00375862" w:rsidRPr="00B31BE6" w:rsidRDefault="00375862" w:rsidP="00375862">
      <w:pPr>
        <w:rPr>
          <w:rFonts w:ascii="TH SarabunPSK" w:hAnsi="TH SarabunPSK" w:cs="TH SarabunPSK"/>
          <w:sz w:val="32"/>
          <w:szCs w:val="32"/>
          <w:cs/>
        </w:rPr>
      </w:pPr>
      <w:r w:rsidRPr="00B31BE6">
        <w:rPr>
          <w:rFonts w:ascii="TH SarabunPSK" w:hAnsi="TH SarabunPSK" w:cs="TH SarabunPSK" w:hint="cs"/>
          <w:b/>
          <w:bCs/>
          <w:sz w:val="32"/>
          <w:szCs w:val="32"/>
          <w:cs/>
        </w:rPr>
        <w:t xml:space="preserve">         “ </w:t>
      </w:r>
      <w:r w:rsidRPr="00B31BE6">
        <w:rPr>
          <w:rFonts w:ascii="TH SarabunPSK" w:hAnsi="TH SarabunPSK" w:cs="TH SarabunPSK" w:hint="cs"/>
          <w:sz w:val="32"/>
          <w:szCs w:val="32"/>
          <w:cs/>
        </w:rPr>
        <w:t>เกษตรกรมีคุณภาพชีวิตที่ดี ประชาชนมีความมั่นคงด้านอาหาร เป็นฐานสร้างรายได้ให้แผ่นดิน”</w:t>
      </w:r>
    </w:p>
    <w:p w:rsidR="00375862" w:rsidRPr="00B31BE6" w:rsidRDefault="00375862" w:rsidP="00375862">
      <w:pPr>
        <w:jc w:val="center"/>
        <w:rPr>
          <w:rFonts w:ascii="TH SarabunPSK" w:hAnsi="TH SarabunPSK" w:cs="TH SarabunPSK"/>
          <w:sz w:val="32"/>
          <w:szCs w:val="32"/>
        </w:rPr>
      </w:pPr>
    </w:p>
    <w:p w:rsidR="00375862" w:rsidRPr="00B31BE6" w:rsidRDefault="00375862" w:rsidP="00375862">
      <w:pPr>
        <w:rPr>
          <w:rFonts w:ascii="TH SarabunPSK" w:hAnsi="TH SarabunPSK" w:cs="TH SarabunPSK"/>
          <w:b/>
          <w:bCs/>
          <w:sz w:val="32"/>
          <w:szCs w:val="32"/>
        </w:rPr>
      </w:pPr>
      <w:r w:rsidRPr="00B31BE6">
        <w:rPr>
          <w:rFonts w:ascii="TH SarabunPSK" w:hAnsi="TH SarabunPSK" w:cs="TH SarabunPSK" w:hint="cs"/>
          <w:b/>
          <w:bCs/>
          <w:sz w:val="32"/>
          <w:szCs w:val="32"/>
          <w:cs/>
        </w:rPr>
        <w:t xml:space="preserve">   พันธกิจ</w:t>
      </w:r>
    </w:p>
    <w:p w:rsidR="00375862" w:rsidRPr="00B31BE6" w:rsidRDefault="00375862" w:rsidP="00375862">
      <w:pPr>
        <w:rPr>
          <w:rFonts w:ascii="TH SarabunPSK" w:hAnsi="TH SarabunPSK" w:cs="TH SarabunPSK"/>
          <w:sz w:val="32"/>
          <w:szCs w:val="32"/>
          <w:cs/>
        </w:rPr>
      </w:pPr>
      <w:r w:rsidRPr="00B31BE6">
        <w:rPr>
          <w:rFonts w:ascii="TH SarabunPSK" w:hAnsi="TH SarabunPSK" w:cs="TH SarabunPSK" w:hint="cs"/>
          <w:b/>
          <w:bCs/>
          <w:sz w:val="32"/>
          <w:szCs w:val="32"/>
          <w:cs/>
        </w:rPr>
        <w:t xml:space="preserve">           </w:t>
      </w:r>
      <w:r w:rsidRPr="00B31BE6">
        <w:rPr>
          <w:rFonts w:ascii="TH SarabunPSK" w:hAnsi="TH SarabunPSK" w:cs="TH SarabunPSK"/>
          <w:b/>
          <w:bCs/>
          <w:sz w:val="32"/>
          <w:szCs w:val="32"/>
          <w:cs/>
        </w:rPr>
        <w:t>๏</w:t>
      </w:r>
      <w:r w:rsidRPr="00B31BE6">
        <w:rPr>
          <w:rFonts w:ascii="TH SarabunPSK" w:hAnsi="TH SarabunPSK" w:cs="TH SarabunPSK" w:hint="cs"/>
          <w:b/>
          <w:bCs/>
          <w:sz w:val="32"/>
          <w:szCs w:val="32"/>
          <w:cs/>
        </w:rPr>
        <w:t xml:space="preserve"> </w:t>
      </w:r>
      <w:r w:rsidRPr="00B31BE6">
        <w:rPr>
          <w:rFonts w:ascii="TH SarabunPSK" w:hAnsi="TH SarabunPSK" w:cs="TH SarabunPSK" w:hint="cs"/>
          <w:sz w:val="32"/>
          <w:szCs w:val="32"/>
          <w:cs/>
        </w:rPr>
        <w:t>ส่งเสริมให้เกษตรกรมีการประยุกต์ใช้ปรัชญาของเศรษฐกิจพอเพียง</w:t>
      </w:r>
    </w:p>
    <w:p w:rsidR="00375862" w:rsidRPr="00B31BE6" w:rsidRDefault="00375862" w:rsidP="00375862">
      <w:pPr>
        <w:rPr>
          <w:rFonts w:ascii="TH SarabunPSK" w:hAnsi="TH SarabunPSK" w:cs="TH SarabunPSK"/>
          <w:sz w:val="32"/>
          <w:szCs w:val="32"/>
        </w:rPr>
      </w:pPr>
      <w:r w:rsidRPr="00B31BE6">
        <w:rPr>
          <w:rFonts w:ascii="TH SarabunPSK" w:hAnsi="TH SarabunPSK" w:cs="TH SarabunPSK" w:hint="cs"/>
          <w:sz w:val="32"/>
          <w:szCs w:val="32"/>
          <w:cs/>
        </w:rPr>
        <w:t xml:space="preserve">            </w:t>
      </w:r>
      <w:r w:rsidRPr="00B31BE6">
        <w:rPr>
          <w:rFonts w:ascii="TH SarabunPSK" w:hAnsi="TH SarabunPSK" w:cs="TH SarabunPSK"/>
          <w:sz w:val="32"/>
          <w:szCs w:val="32"/>
          <w:cs/>
        </w:rPr>
        <w:t>๏</w:t>
      </w:r>
      <w:r w:rsidRPr="00B31BE6">
        <w:rPr>
          <w:rFonts w:ascii="TH SarabunPSK" w:hAnsi="TH SarabunPSK" w:cs="TH SarabunPSK"/>
          <w:sz w:val="32"/>
          <w:szCs w:val="32"/>
        </w:rPr>
        <w:t xml:space="preserve"> </w:t>
      </w:r>
      <w:r w:rsidRPr="00B31BE6">
        <w:rPr>
          <w:rFonts w:ascii="TH SarabunPSK" w:hAnsi="TH SarabunPSK" w:cs="TH SarabunPSK" w:hint="cs"/>
          <w:sz w:val="32"/>
          <w:szCs w:val="32"/>
          <w:cs/>
        </w:rPr>
        <w:t xml:space="preserve">ส่งเสริมให้มีการผลิตสินค้าเกษตรและอาหารที่มีประสิทธิภาพ เสริมสร้างความมั่นคง               </w:t>
      </w:r>
    </w:p>
    <w:p w:rsidR="00375862" w:rsidRPr="00B31BE6" w:rsidRDefault="00375862" w:rsidP="00375862">
      <w:pPr>
        <w:rPr>
          <w:rFonts w:ascii="TH SarabunPSK" w:hAnsi="TH SarabunPSK" w:cs="TH SarabunPSK"/>
          <w:sz w:val="32"/>
          <w:szCs w:val="32"/>
          <w:cs/>
        </w:rPr>
      </w:pPr>
      <w:r w:rsidRPr="00B31BE6">
        <w:rPr>
          <w:rFonts w:ascii="TH SarabunPSK" w:hAnsi="TH SarabunPSK" w:cs="TH SarabunPSK" w:hint="cs"/>
          <w:sz w:val="32"/>
          <w:szCs w:val="32"/>
          <w:cs/>
        </w:rPr>
        <w:t xml:space="preserve">               ด้านอาหารและพลังงานอย่างเหมาะสมและยั่งยืน</w:t>
      </w:r>
    </w:p>
    <w:p w:rsidR="00375862" w:rsidRPr="00B31BE6" w:rsidRDefault="00375862" w:rsidP="00375862">
      <w:pPr>
        <w:rPr>
          <w:rFonts w:ascii="TH SarabunPSK" w:hAnsi="TH SarabunPSK" w:cs="TH SarabunPSK"/>
          <w:sz w:val="32"/>
          <w:szCs w:val="32"/>
          <w:cs/>
        </w:rPr>
      </w:pPr>
      <w:r w:rsidRPr="00B31BE6">
        <w:rPr>
          <w:rFonts w:ascii="TH SarabunPSK" w:hAnsi="TH SarabunPSK" w:cs="TH SarabunPSK" w:hint="cs"/>
          <w:sz w:val="32"/>
          <w:szCs w:val="32"/>
          <w:cs/>
        </w:rPr>
        <w:t xml:space="preserve">            </w:t>
      </w:r>
      <w:r w:rsidRPr="00B31BE6">
        <w:rPr>
          <w:rFonts w:ascii="TH SarabunPSK" w:hAnsi="TH SarabunPSK" w:cs="TH SarabunPSK"/>
          <w:sz w:val="32"/>
          <w:szCs w:val="32"/>
          <w:cs/>
        </w:rPr>
        <w:t>๏</w:t>
      </w:r>
      <w:r w:rsidRPr="00B31BE6">
        <w:rPr>
          <w:rFonts w:ascii="TH SarabunPSK" w:hAnsi="TH SarabunPSK" w:cs="TH SarabunPSK"/>
          <w:sz w:val="32"/>
          <w:szCs w:val="32"/>
        </w:rPr>
        <w:t xml:space="preserve"> </w:t>
      </w:r>
      <w:r w:rsidRPr="00B31BE6">
        <w:rPr>
          <w:rFonts w:ascii="TH SarabunPSK" w:hAnsi="TH SarabunPSK" w:cs="TH SarabunPSK" w:hint="cs"/>
          <w:sz w:val="32"/>
          <w:szCs w:val="32"/>
          <w:cs/>
        </w:rPr>
        <w:t>สามารถสร้างมูลค่าเพิ่ม สอดคล้องกับความต้องการของตลาด และมีมาตรฐานปลอดภัยต่อ</w:t>
      </w:r>
    </w:p>
    <w:p w:rsidR="00375862" w:rsidRPr="00B31BE6" w:rsidRDefault="00375862" w:rsidP="00375862">
      <w:pPr>
        <w:rPr>
          <w:rFonts w:ascii="TH SarabunPSK" w:hAnsi="TH SarabunPSK" w:cs="TH SarabunPSK"/>
          <w:sz w:val="32"/>
          <w:szCs w:val="32"/>
        </w:rPr>
      </w:pPr>
      <w:r w:rsidRPr="00B31BE6">
        <w:rPr>
          <w:rFonts w:ascii="TH SarabunPSK" w:hAnsi="TH SarabunPSK" w:cs="TH SarabunPSK" w:hint="cs"/>
          <w:b/>
          <w:bCs/>
          <w:sz w:val="32"/>
          <w:szCs w:val="32"/>
          <w:cs/>
        </w:rPr>
        <w:t xml:space="preserve">           </w:t>
      </w:r>
      <w:r>
        <w:rPr>
          <w:rFonts w:ascii="TH SarabunPSK" w:hAnsi="TH SarabunPSK" w:cs="TH SarabunPSK" w:hint="cs"/>
          <w:b/>
          <w:bCs/>
          <w:sz w:val="32"/>
          <w:szCs w:val="32"/>
          <w:cs/>
        </w:rPr>
        <w:t xml:space="preserve">   </w:t>
      </w:r>
      <w:r w:rsidRPr="00B31BE6">
        <w:rPr>
          <w:rFonts w:ascii="TH SarabunPSK" w:hAnsi="TH SarabunPSK" w:cs="TH SarabunPSK" w:hint="cs"/>
          <w:sz w:val="32"/>
          <w:szCs w:val="32"/>
          <w:cs/>
        </w:rPr>
        <w:t>ผู้บริโภคทั้งภายในและต่างประเทศ</w:t>
      </w:r>
    </w:p>
    <w:p w:rsidR="002C4882" w:rsidRDefault="00375862" w:rsidP="00375862">
      <w:pPr>
        <w:rPr>
          <w:rFonts w:ascii="TH SarabunPSK" w:hAnsi="TH SarabunPSK" w:cs="TH SarabunPSK"/>
          <w:sz w:val="32"/>
          <w:szCs w:val="32"/>
        </w:rPr>
      </w:pPr>
      <w:r>
        <w:rPr>
          <w:rFonts w:ascii="TH SarabunPSK" w:hAnsi="TH SarabunPSK" w:cs="TH SarabunPSK" w:hint="cs"/>
          <w:b/>
          <w:bCs/>
          <w:sz w:val="32"/>
          <w:szCs w:val="32"/>
          <w:cs/>
        </w:rPr>
        <w:t xml:space="preserve">          </w:t>
      </w:r>
      <w:r w:rsidRPr="00B31BE6">
        <w:rPr>
          <w:rFonts w:ascii="TH SarabunPSK" w:hAnsi="TH SarabunPSK" w:cs="TH SarabunPSK" w:hint="cs"/>
          <w:sz w:val="32"/>
          <w:szCs w:val="32"/>
          <w:cs/>
        </w:rPr>
        <w:t xml:space="preserve"> </w:t>
      </w:r>
      <w:r w:rsidRPr="00B31BE6">
        <w:rPr>
          <w:rFonts w:ascii="TH SarabunPSK" w:hAnsi="TH SarabunPSK" w:cs="TH SarabunPSK"/>
          <w:sz w:val="32"/>
          <w:szCs w:val="32"/>
          <w:cs/>
        </w:rPr>
        <w:t>๏</w:t>
      </w:r>
      <w:r>
        <w:rPr>
          <w:rFonts w:ascii="TH SarabunPSK" w:hAnsi="TH SarabunPSK" w:cs="TH SarabunPSK"/>
          <w:b/>
          <w:bCs/>
          <w:sz w:val="32"/>
          <w:szCs w:val="32"/>
        </w:rPr>
        <w:t xml:space="preserve"> </w:t>
      </w:r>
      <w:r w:rsidRPr="0069637E">
        <w:rPr>
          <w:rFonts w:ascii="TH SarabunPSK" w:hAnsi="TH SarabunPSK" w:cs="TH SarabunPSK" w:hint="cs"/>
          <w:sz w:val="32"/>
          <w:szCs w:val="32"/>
          <w:cs/>
        </w:rPr>
        <w:t xml:space="preserve">ส่งเสริมให้มีการจัดสรรทรัพยากรการผลิตทางการเกษตร </w:t>
      </w:r>
      <w:r>
        <w:rPr>
          <w:rFonts w:ascii="TH SarabunPSK" w:hAnsi="TH SarabunPSK" w:cs="TH SarabunPSK" w:hint="cs"/>
          <w:sz w:val="32"/>
          <w:szCs w:val="32"/>
          <w:cs/>
        </w:rPr>
        <w:t xml:space="preserve"> </w:t>
      </w:r>
      <w:r w:rsidRPr="0069637E">
        <w:rPr>
          <w:rFonts w:ascii="TH SarabunPSK" w:hAnsi="TH SarabunPSK" w:cs="TH SarabunPSK" w:hint="cs"/>
          <w:sz w:val="32"/>
          <w:szCs w:val="32"/>
          <w:cs/>
        </w:rPr>
        <w:t>และโครงสร้างพื้นฐานการเกษตรอย่าง</w:t>
      </w:r>
      <w:r w:rsidR="002C4882">
        <w:rPr>
          <w:rFonts w:ascii="TH SarabunPSK" w:hAnsi="TH SarabunPSK" w:cs="TH SarabunPSK" w:hint="cs"/>
          <w:sz w:val="32"/>
          <w:szCs w:val="32"/>
          <w:cs/>
        </w:rPr>
        <w:t xml:space="preserve">     </w:t>
      </w:r>
    </w:p>
    <w:p w:rsidR="00375862" w:rsidRPr="0069637E" w:rsidRDefault="002C4882" w:rsidP="00375862">
      <w:pPr>
        <w:rPr>
          <w:rFonts w:ascii="TH SarabunPSK" w:hAnsi="TH SarabunPSK" w:cs="TH SarabunPSK"/>
          <w:sz w:val="32"/>
          <w:szCs w:val="32"/>
          <w:cs/>
        </w:rPr>
      </w:pPr>
      <w:r>
        <w:rPr>
          <w:rFonts w:ascii="TH SarabunPSK" w:hAnsi="TH SarabunPSK" w:cs="TH SarabunPSK" w:hint="cs"/>
          <w:sz w:val="32"/>
          <w:szCs w:val="32"/>
          <w:cs/>
        </w:rPr>
        <w:t xml:space="preserve">              </w:t>
      </w:r>
      <w:r w:rsidR="00375862" w:rsidRPr="0069637E">
        <w:rPr>
          <w:rFonts w:ascii="TH SarabunPSK" w:hAnsi="TH SarabunPSK" w:cs="TH SarabunPSK" w:hint="cs"/>
          <w:sz w:val="32"/>
          <w:szCs w:val="32"/>
          <w:cs/>
        </w:rPr>
        <w:t>พอเพียง</w:t>
      </w:r>
      <w:r>
        <w:rPr>
          <w:rFonts w:ascii="TH SarabunPSK" w:hAnsi="TH SarabunPSK" w:cs="TH SarabunPSK" w:hint="cs"/>
          <w:sz w:val="32"/>
          <w:szCs w:val="32"/>
          <w:cs/>
        </w:rPr>
        <w:t xml:space="preserve"> </w:t>
      </w:r>
      <w:r w:rsidR="00375862" w:rsidRPr="0069637E">
        <w:rPr>
          <w:rFonts w:ascii="TH SarabunPSK" w:hAnsi="TH SarabunPSK" w:cs="TH SarabunPSK" w:hint="cs"/>
          <w:sz w:val="32"/>
          <w:szCs w:val="32"/>
          <w:cs/>
        </w:rPr>
        <w:t>มีประสิทธิภาพยั่งยืนและเป็นมิตรกับสิ่งแวดล้อม</w:t>
      </w:r>
    </w:p>
    <w:p w:rsidR="00375862" w:rsidRPr="00B31BE6" w:rsidRDefault="00375862" w:rsidP="00375862">
      <w:pPr>
        <w:jc w:val="center"/>
        <w:rPr>
          <w:rFonts w:ascii="TH SarabunPSK" w:hAnsi="TH SarabunPSK" w:cs="TH SarabunPSK"/>
          <w:b/>
          <w:bCs/>
          <w:sz w:val="32"/>
          <w:szCs w:val="32"/>
        </w:rPr>
      </w:pPr>
    </w:p>
    <w:p w:rsidR="00375862" w:rsidRDefault="00375862" w:rsidP="00375862">
      <w:pPr>
        <w:rPr>
          <w:rFonts w:ascii="TH SarabunPSK" w:hAnsi="TH SarabunPSK" w:cs="TH SarabunPSK"/>
          <w:b/>
          <w:bCs/>
          <w:sz w:val="36"/>
          <w:szCs w:val="36"/>
        </w:rPr>
      </w:pPr>
      <w:r>
        <w:rPr>
          <w:rFonts w:ascii="TH SarabunPSK" w:hAnsi="TH SarabunPSK" w:cs="TH SarabunPSK" w:hint="cs"/>
          <w:b/>
          <w:bCs/>
          <w:sz w:val="36"/>
          <w:szCs w:val="36"/>
          <w:cs/>
        </w:rPr>
        <w:t xml:space="preserve">   ประเด็นยุทธศาสตร์</w:t>
      </w:r>
    </w:p>
    <w:p w:rsidR="00375862" w:rsidRPr="0069637E" w:rsidRDefault="00375862" w:rsidP="00375862">
      <w:pPr>
        <w:rPr>
          <w:rFonts w:ascii="TH SarabunPSK" w:hAnsi="TH SarabunPSK" w:cs="TH SarabunPSK"/>
          <w:sz w:val="32"/>
          <w:szCs w:val="32"/>
        </w:rPr>
      </w:pPr>
      <w:r>
        <w:rPr>
          <w:rFonts w:ascii="TH SarabunPSK" w:hAnsi="TH SarabunPSK" w:cs="TH SarabunPSK" w:hint="cs"/>
          <w:b/>
          <w:bCs/>
          <w:sz w:val="36"/>
          <w:szCs w:val="36"/>
          <w:cs/>
        </w:rPr>
        <w:t xml:space="preserve">          </w:t>
      </w:r>
      <w:r w:rsidRPr="0069637E">
        <w:rPr>
          <w:rFonts w:ascii="TH SarabunPSK" w:hAnsi="TH SarabunPSK" w:cs="TH SarabunPSK"/>
          <w:sz w:val="32"/>
          <w:szCs w:val="32"/>
          <w:cs/>
        </w:rPr>
        <w:t>๏</w:t>
      </w:r>
      <w:r>
        <w:rPr>
          <w:rFonts w:ascii="TH SarabunPSK" w:hAnsi="TH SarabunPSK" w:cs="TH SarabunPSK" w:hint="cs"/>
          <w:sz w:val="32"/>
          <w:szCs w:val="32"/>
          <w:cs/>
        </w:rPr>
        <w:t xml:space="preserve"> </w:t>
      </w:r>
      <w:r w:rsidRPr="0069637E">
        <w:rPr>
          <w:rFonts w:ascii="TH SarabunPSK" w:hAnsi="TH SarabunPSK" w:cs="TH SarabunPSK" w:hint="cs"/>
          <w:sz w:val="32"/>
          <w:szCs w:val="32"/>
          <w:cs/>
        </w:rPr>
        <w:t>พัฒนาคุณภาพชีวิตเกษตรกร</w:t>
      </w:r>
    </w:p>
    <w:p w:rsidR="00375862" w:rsidRPr="0069637E" w:rsidRDefault="00375862" w:rsidP="00375862">
      <w:pPr>
        <w:rPr>
          <w:rFonts w:ascii="TH SarabunPSK" w:hAnsi="TH SarabunPSK" w:cs="TH SarabunPSK"/>
          <w:sz w:val="32"/>
          <w:szCs w:val="32"/>
          <w:cs/>
        </w:rPr>
      </w:pPr>
      <w:r w:rsidRPr="0069637E">
        <w:rPr>
          <w:rFonts w:ascii="TH SarabunPSK" w:hAnsi="TH SarabunPSK" w:cs="TH SarabunPSK" w:hint="cs"/>
          <w:sz w:val="32"/>
          <w:szCs w:val="32"/>
          <w:cs/>
        </w:rPr>
        <w:t xml:space="preserve">        </w:t>
      </w:r>
      <w:r>
        <w:rPr>
          <w:rFonts w:ascii="TH SarabunPSK" w:hAnsi="TH SarabunPSK" w:cs="TH SarabunPSK" w:hint="cs"/>
          <w:sz w:val="32"/>
          <w:szCs w:val="32"/>
          <w:cs/>
        </w:rPr>
        <w:t xml:space="preserve"> </w:t>
      </w:r>
      <w:r w:rsidRPr="0069637E">
        <w:rPr>
          <w:rFonts w:ascii="TH SarabunPSK" w:hAnsi="TH SarabunPSK" w:cs="TH SarabunPSK" w:hint="cs"/>
          <w:sz w:val="32"/>
          <w:szCs w:val="32"/>
          <w:cs/>
        </w:rPr>
        <w:t xml:space="preserve"> </w:t>
      </w:r>
      <w:r>
        <w:rPr>
          <w:rFonts w:ascii="TH SarabunPSK" w:hAnsi="TH SarabunPSK" w:cs="TH SarabunPSK" w:hint="cs"/>
          <w:sz w:val="32"/>
          <w:szCs w:val="32"/>
          <w:cs/>
        </w:rPr>
        <w:t xml:space="preserve">  </w:t>
      </w:r>
      <w:r w:rsidRPr="0069637E">
        <w:rPr>
          <w:rFonts w:ascii="TH SarabunPSK" w:hAnsi="TH SarabunPSK" w:cs="TH SarabunPSK"/>
          <w:sz w:val="32"/>
          <w:szCs w:val="32"/>
          <w:cs/>
        </w:rPr>
        <w:t>๏</w:t>
      </w:r>
      <w:r>
        <w:rPr>
          <w:rFonts w:ascii="TH SarabunPSK" w:hAnsi="TH SarabunPSK" w:cs="TH SarabunPSK" w:hint="cs"/>
          <w:sz w:val="32"/>
          <w:szCs w:val="32"/>
          <w:cs/>
        </w:rPr>
        <w:t xml:space="preserve"> </w:t>
      </w:r>
      <w:r w:rsidRPr="0069637E">
        <w:rPr>
          <w:rFonts w:ascii="TH SarabunPSK" w:hAnsi="TH SarabunPSK" w:cs="TH SarabunPSK" w:hint="cs"/>
          <w:sz w:val="32"/>
          <w:szCs w:val="32"/>
          <w:cs/>
        </w:rPr>
        <w:t>พัฒนาขีดความสามารถในการผลิต การจัดการสินค้าเกษตร และความมั่นคงอาหาร</w:t>
      </w:r>
    </w:p>
    <w:p w:rsidR="00375862" w:rsidRPr="0069637E" w:rsidRDefault="00375862" w:rsidP="00375862">
      <w:pPr>
        <w:rPr>
          <w:rFonts w:ascii="TH SarabunPSK" w:hAnsi="TH SarabunPSK" w:cs="TH SarabunPSK"/>
          <w:sz w:val="32"/>
          <w:szCs w:val="32"/>
        </w:rPr>
      </w:pPr>
      <w:r>
        <w:rPr>
          <w:rFonts w:ascii="TH SarabunPSK" w:hAnsi="TH SarabunPSK" w:cs="TH SarabunPSK" w:hint="cs"/>
          <w:sz w:val="32"/>
          <w:szCs w:val="32"/>
          <w:cs/>
        </w:rPr>
        <w:t xml:space="preserve">            </w:t>
      </w:r>
      <w:r w:rsidRPr="0069637E">
        <w:rPr>
          <w:rFonts w:ascii="TH SarabunPSK" w:hAnsi="TH SarabunPSK" w:cs="TH SarabunPSK"/>
          <w:sz w:val="32"/>
          <w:szCs w:val="32"/>
          <w:cs/>
        </w:rPr>
        <w:t>๏</w:t>
      </w:r>
      <w:r>
        <w:rPr>
          <w:rFonts w:ascii="TH SarabunPSK" w:hAnsi="TH SarabunPSK" w:cs="TH SarabunPSK"/>
          <w:sz w:val="32"/>
          <w:szCs w:val="32"/>
        </w:rPr>
        <w:t xml:space="preserve"> </w:t>
      </w:r>
      <w:r>
        <w:rPr>
          <w:rFonts w:ascii="TH SarabunPSK" w:hAnsi="TH SarabunPSK" w:cs="TH SarabunPSK" w:hint="cs"/>
          <w:sz w:val="32"/>
          <w:szCs w:val="32"/>
          <w:cs/>
        </w:rPr>
        <w:t>พัฒนาทรัพยากรการเกษตรอย่างมีประสิทธิภาพ สมดุลและยั่งยืน</w:t>
      </w:r>
    </w:p>
    <w:p w:rsidR="00375862" w:rsidRPr="0069637E" w:rsidRDefault="00375862" w:rsidP="00375862">
      <w:pPr>
        <w:jc w:val="center"/>
        <w:rPr>
          <w:rFonts w:ascii="TH SarabunPSK" w:hAnsi="TH SarabunPSK" w:cs="TH SarabunPSK"/>
          <w:b/>
          <w:bCs/>
          <w:sz w:val="32"/>
          <w:szCs w:val="32"/>
        </w:rPr>
      </w:pPr>
    </w:p>
    <w:p w:rsidR="00375862" w:rsidRDefault="00375862" w:rsidP="00375862">
      <w:pPr>
        <w:jc w:val="center"/>
        <w:rPr>
          <w:rFonts w:ascii="TH SarabunPSK" w:hAnsi="TH SarabunPSK" w:cs="TH SarabunPSK"/>
          <w:b/>
          <w:bCs/>
          <w:sz w:val="36"/>
          <w:szCs w:val="36"/>
        </w:rPr>
      </w:pPr>
    </w:p>
    <w:p w:rsidR="00375862" w:rsidRDefault="00375862" w:rsidP="00375862">
      <w:pPr>
        <w:jc w:val="center"/>
        <w:rPr>
          <w:rFonts w:ascii="TH SarabunPSK" w:hAnsi="TH SarabunPSK" w:cs="TH SarabunPSK"/>
          <w:b/>
          <w:bCs/>
          <w:sz w:val="36"/>
          <w:szCs w:val="36"/>
        </w:rPr>
      </w:pPr>
    </w:p>
    <w:p w:rsidR="00375862" w:rsidRDefault="00375862" w:rsidP="00375862">
      <w:pPr>
        <w:jc w:val="center"/>
        <w:rPr>
          <w:rFonts w:ascii="TH SarabunPSK" w:hAnsi="TH SarabunPSK" w:cs="TH SarabunPSK"/>
          <w:b/>
          <w:bCs/>
          <w:sz w:val="36"/>
          <w:szCs w:val="36"/>
        </w:rPr>
      </w:pPr>
    </w:p>
    <w:p w:rsidR="00375862" w:rsidRDefault="00375862" w:rsidP="00375862">
      <w:pPr>
        <w:jc w:val="center"/>
        <w:rPr>
          <w:rFonts w:ascii="TH SarabunPSK" w:hAnsi="TH SarabunPSK" w:cs="TH SarabunPSK"/>
          <w:b/>
          <w:bCs/>
          <w:sz w:val="36"/>
          <w:szCs w:val="36"/>
        </w:rPr>
      </w:pPr>
    </w:p>
    <w:p w:rsidR="00375862" w:rsidRDefault="00375862" w:rsidP="00375862">
      <w:pPr>
        <w:jc w:val="center"/>
        <w:rPr>
          <w:rFonts w:ascii="TH SarabunPSK" w:hAnsi="TH SarabunPSK" w:cs="TH SarabunPSK"/>
          <w:b/>
          <w:bCs/>
          <w:sz w:val="36"/>
          <w:szCs w:val="36"/>
        </w:rPr>
      </w:pPr>
    </w:p>
    <w:p w:rsidR="00375862" w:rsidRDefault="00375862" w:rsidP="00375862">
      <w:pPr>
        <w:jc w:val="center"/>
        <w:rPr>
          <w:rFonts w:ascii="TH SarabunPSK" w:hAnsi="TH SarabunPSK" w:cs="TH SarabunPSK"/>
          <w:b/>
          <w:bCs/>
          <w:sz w:val="36"/>
          <w:szCs w:val="36"/>
        </w:rPr>
      </w:pPr>
    </w:p>
    <w:p w:rsidR="00375862" w:rsidRDefault="00375862" w:rsidP="00375862">
      <w:pPr>
        <w:jc w:val="center"/>
        <w:rPr>
          <w:rFonts w:ascii="TH SarabunPSK" w:hAnsi="TH SarabunPSK" w:cs="TH SarabunPSK"/>
          <w:b/>
          <w:bCs/>
          <w:sz w:val="36"/>
          <w:szCs w:val="36"/>
        </w:rPr>
      </w:pPr>
    </w:p>
    <w:p w:rsidR="00375862" w:rsidRDefault="00375862" w:rsidP="00375862">
      <w:pPr>
        <w:jc w:val="center"/>
        <w:rPr>
          <w:rFonts w:ascii="TH SarabunPSK" w:hAnsi="TH SarabunPSK" w:cs="TH SarabunPSK"/>
          <w:b/>
          <w:bCs/>
          <w:sz w:val="36"/>
          <w:szCs w:val="36"/>
        </w:rPr>
      </w:pPr>
    </w:p>
    <w:p w:rsidR="00375862" w:rsidRDefault="00375862" w:rsidP="00375862">
      <w:pPr>
        <w:jc w:val="center"/>
        <w:rPr>
          <w:rFonts w:ascii="TH SarabunPSK" w:hAnsi="TH SarabunPSK" w:cs="TH SarabunPSK"/>
          <w:b/>
          <w:bCs/>
          <w:sz w:val="36"/>
          <w:szCs w:val="36"/>
        </w:rPr>
      </w:pPr>
    </w:p>
    <w:p w:rsidR="00375862" w:rsidRDefault="00375862" w:rsidP="00375862">
      <w:pPr>
        <w:jc w:val="center"/>
        <w:rPr>
          <w:rFonts w:ascii="TH SarabunPSK" w:hAnsi="TH SarabunPSK" w:cs="TH SarabunPSK"/>
          <w:b/>
          <w:bCs/>
          <w:sz w:val="36"/>
          <w:szCs w:val="36"/>
        </w:rPr>
      </w:pPr>
    </w:p>
    <w:p w:rsidR="00375862" w:rsidRDefault="00375862" w:rsidP="002400F0">
      <w:pPr>
        <w:rPr>
          <w:rFonts w:ascii="TH SarabunPSK" w:hAnsi="TH SarabunPSK" w:cs="TH SarabunPSK"/>
          <w:b/>
          <w:bCs/>
          <w:sz w:val="36"/>
          <w:szCs w:val="36"/>
        </w:rPr>
      </w:pPr>
    </w:p>
    <w:p w:rsidR="002139B4" w:rsidRDefault="002139B4" w:rsidP="002400F0">
      <w:pPr>
        <w:rPr>
          <w:rFonts w:ascii="TH SarabunPSK" w:hAnsi="TH SarabunPSK" w:cs="TH SarabunPSK"/>
          <w:b/>
          <w:bCs/>
          <w:sz w:val="36"/>
          <w:szCs w:val="36"/>
        </w:rPr>
      </w:pPr>
    </w:p>
    <w:p w:rsidR="002139B4" w:rsidRDefault="002139B4" w:rsidP="002400F0">
      <w:pPr>
        <w:rPr>
          <w:rFonts w:ascii="TH SarabunPSK" w:hAnsi="TH SarabunPSK" w:cs="TH SarabunPSK"/>
          <w:b/>
          <w:bCs/>
          <w:sz w:val="36"/>
          <w:szCs w:val="36"/>
        </w:rPr>
      </w:pPr>
    </w:p>
    <w:p w:rsidR="00BB0727" w:rsidRDefault="00BB0727" w:rsidP="002400F0">
      <w:pPr>
        <w:rPr>
          <w:rFonts w:ascii="TH SarabunPSK" w:hAnsi="TH SarabunPSK" w:cs="TH SarabunPSK"/>
          <w:b/>
          <w:bCs/>
          <w:sz w:val="36"/>
          <w:szCs w:val="3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771"/>
      </w:tblGrid>
      <w:tr w:rsidR="00375862" w:rsidRPr="00B576FA" w:rsidTr="002400F0">
        <w:tc>
          <w:tcPr>
            <w:tcW w:w="6771" w:type="dxa"/>
          </w:tcPr>
          <w:p w:rsidR="00375862" w:rsidRPr="00B576FA" w:rsidRDefault="00375862" w:rsidP="002400F0">
            <w:pPr>
              <w:jc w:val="center"/>
              <w:rPr>
                <w:rFonts w:ascii="TH SarabunPSK" w:hAnsi="TH SarabunPSK" w:cs="TH SarabunPSK"/>
                <w:b/>
                <w:bCs/>
                <w:sz w:val="32"/>
                <w:szCs w:val="32"/>
                <w:cs/>
              </w:rPr>
            </w:pPr>
            <w:r w:rsidRPr="00B576FA">
              <w:rPr>
                <w:rFonts w:ascii="TH SarabunPSK" w:hAnsi="TH SarabunPSK" w:cs="TH SarabunPSK" w:hint="cs"/>
                <w:b/>
                <w:bCs/>
                <w:sz w:val="32"/>
                <w:szCs w:val="32"/>
                <w:cs/>
              </w:rPr>
              <w:t>แผนปฏิบัติราชการของสำนักงานการปฏิรูปที่ดินเพื่อเกษตรกรรม (ส.ป.ก.)</w:t>
            </w:r>
          </w:p>
        </w:tc>
      </w:tr>
    </w:tbl>
    <w:p w:rsidR="00BB0727" w:rsidRDefault="00BB0727" w:rsidP="00375862">
      <w:pPr>
        <w:rPr>
          <w:rFonts w:ascii="TH SarabunPSK" w:hAnsi="TH SarabunPSK" w:cs="TH SarabunPSK"/>
          <w:b/>
          <w:bCs/>
          <w:sz w:val="32"/>
          <w:szCs w:val="32"/>
        </w:rPr>
      </w:pPr>
    </w:p>
    <w:p w:rsidR="00BB0727" w:rsidRDefault="00BB0727" w:rsidP="00375862">
      <w:pPr>
        <w:rPr>
          <w:rFonts w:ascii="TH SarabunPSK" w:hAnsi="TH SarabunPSK" w:cs="TH SarabunPSK"/>
          <w:b/>
          <w:bCs/>
          <w:sz w:val="32"/>
          <w:szCs w:val="32"/>
        </w:rPr>
      </w:pPr>
    </w:p>
    <w:p w:rsidR="00375862" w:rsidRDefault="00375862" w:rsidP="00375862">
      <w:pPr>
        <w:rPr>
          <w:rFonts w:ascii="TH SarabunPSK" w:hAnsi="TH SarabunPSK" w:cs="TH SarabunPSK"/>
          <w:b/>
          <w:bCs/>
          <w:sz w:val="32"/>
          <w:szCs w:val="32"/>
        </w:rPr>
      </w:pPr>
      <w:r w:rsidRPr="00B31BE6">
        <w:rPr>
          <w:rFonts w:ascii="TH SarabunPSK" w:hAnsi="TH SarabunPSK" w:cs="TH SarabunPSK"/>
          <w:b/>
          <w:bCs/>
          <w:sz w:val="32"/>
          <w:szCs w:val="32"/>
        </w:rPr>
        <w:t xml:space="preserve"> </w:t>
      </w:r>
    </w:p>
    <w:p w:rsidR="00375862" w:rsidRPr="00B31BE6" w:rsidRDefault="00375862" w:rsidP="00375862">
      <w:pPr>
        <w:rPr>
          <w:rFonts w:ascii="TH SarabunPSK" w:hAnsi="TH SarabunPSK" w:cs="TH SarabunPSK"/>
          <w:b/>
          <w:bCs/>
          <w:sz w:val="32"/>
          <w:szCs w:val="32"/>
        </w:rPr>
      </w:pPr>
      <w:r w:rsidRPr="00B31BE6">
        <w:rPr>
          <w:rFonts w:ascii="TH SarabunPSK" w:hAnsi="TH SarabunPSK" w:cs="TH SarabunPSK"/>
          <w:b/>
          <w:bCs/>
          <w:sz w:val="32"/>
          <w:szCs w:val="32"/>
        </w:rPr>
        <w:t xml:space="preserve">  </w:t>
      </w:r>
      <w:r w:rsidRPr="00B31BE6">
        <w:rPr>
          <w:rFonts w:ascii="TH SarabunPSK" w:hAnsi="TH SarabunPSK" w:cs="TH SarabunPSK" w:hint="cs"/>
          <w:b/>
          <w:bCs/>
          <w:sz w:val="32"/>
          <w:szCs w:val="32"/>
          <w:cs/>
        </w:rPr>
        <w:t>วิสัยทัศน์</w:t>
      </w:r>
    </w:p>
    <w:p w:rsidR="00375862" w:rsidRPr="00747681" w:rsidRDefault="00375862" w:rsidP="00375862">
      <w:pPr>
        <w:rPr>
          <w:rFonts w:ascii="TH SarabunPSK" w:hAnsi="TH SarabunPSK" w:cs="TH SarabunPSK"/>
          <w:sz w:val="32"/>
          <w:szCs w:val="32"/>
          <w:cs/>
        </w:rPr>
      </w:pPr>
      <w:r>
        <w:rPr>
          <w:rFonts w:ascii="TH SarabunPSK" w:hAnsi="TH SarabunPSK" w:cs="TH SarabunPSK" w:hint="cs"/>
          <w:b/>
          <w:bCs/>
          <w:sz w:val="36"/>
          <w:szCs w:val="36"/>
          <w:cs/>
        </w:rPr>
        <w:t xml:space="preserve">           </w:t>
      </w:r>
      <w:r w:rsidRPr="00747681">
        <w:rPr>
          <w:rFonts w:ascii="TH SarabunPSK" w:hAnsi="TH SarabunPSK" w:cs="TH SarabunPSK" w:hint="cs"/>
          <w:sz w:val="32"/>
          <w:szCs w:val="32"/>
          <w:cs/>
        </w:rPr>
        <w:t>“จัดที่ดิน สร้างมูลค่าที่ทำกิน</w:t>
      </w:r>
      <w:r>
        <w:rPr>
          <w:rFonts w:ascii="TH SarabunPSK" w:hAnsi="TH SarabunPSK" w:cs="TH SarabunPSK"/>
          <w:sz w:val="32"/>
          <w:szCs w:val="32"/>
        </w:rPr>
        <w:t xml:space="preserve"> </w:t>
      </w:r>
      <w:r>
        <w:rPr>
          <w:rFonts w:ascii="TH SarabunPSK" w:hAnsi="TH SarabunPSK" w:cs="TH SarabunPSK" w:hint="cs"/>
          <w:sz w:val="32"/>
          <w:szCs w:val="32"/>
          <w:cs/>
        </w:rPr>
        <w:t>พัฒนาคุณภาพชีวิตเกษตรกร คุ้มครองที่ดินเพื่อเกษตรกรรม”</w:t>
      </w:r>
    </w:p>
    <w:p w:rsidR="00375862" w:rsidRDefault="00375862" w:rsidP="00375862">
      <w:pPr>
        <w:jc w:val="center"/>
        <w:rPr>
          <w:rFonts w:ascii="TH SarabunPSK" w:hAnsi="TH SarabunPSK" w:cs="TH SarabunPSK"/>
          <w:b/>
          <w:bCs/>
          <w:sz w:val="36"/>
          <w:szCs w:val="36"/>
        </w:rPr>
      </w:pPr>
    </w:p>
    <w:p w:rsidR="00375862" w:rsidRPr="00B31BE6" w:rsidRDefault="00375862" w:rsidP="00375862">
      <w:pPr>
        <w:rPr>
          <w:rFonts w:ascii="TH SarabunPSK" w:hAnsi="TH SarabunPSK" w:cs="TH SarabunPSK"/>
          <w:b/>
          <w:bCs/>
          <w:sz w:val="32"/>
          <w:szCs w:val="32"/>
        </w:rPr>
      </w:pPr>
      <w:r w:rsidRPr="00B31BE6">
        <w:rPr>
          <w:rFonts w:ascii="TH SarabunPSK" w:hAnsi="TH SarabunPSK" w:cs="TH SarabunPSK" w:hint="cs"/>
          <w:b/>
          <w:bCs/>
          <w:sz w:val="32"/>
          <w:szCs w:val="32"/>
          <w:cs/>
        </w:rPr>
        <w:t xml:space="preserve">   พันธกิจ</w:t>
      </w:r>
    </w:p>
    <w:p w:rsidR="00375862" w:rsidRDefault="00375862" w:rsidP="00375862">
      <w:pPr>
        <w:rPr>
          <w:rFonts w:ascii="TH SarabunPSK" w:hAnsi="TH SarabunPSK" w:cs="TH SarabunPSK"/>
          <w:sz w:val="32"/>
          <w:szCs w:val="32"/>
          <w:cs/>
        </w:rPr>
      </w:pPr>
      <w:r>
        <w:rPr>
          <w:rFonts w:ascii="TH SarabunPSK" w:hAnsi="TH SarabunPSK" w:cs="TH SarabunPSK"/>
          <w:b/>
          <w:bCs/>
          <w:sz w:val="36"/>
          <w:szCs w:val="36"/>
        </w:rPr>
        <w:t xml:space="preserve">           </w:t>
      </w:r>
      <w:r w:rsidRPr="0069637E">
        <w:rPr>
          <w:rFonts w:ascii="TH SarabunPSK" w:hAnsi="TH SarabunPSK" w:cs="TH SarabunPSK"/>
          <w:sz w:val="32"/>
          <w:szCs w:val="32"/>
          <w:cs/>
        </w:rPr>
        <w:t>๏</w:t>
      </w:r>
      <w:r>
        <w:rPr>
          <w:rFonts w:ascii="TH SarabunPSK" w:hAnsi="TH SarabunPSK" w:cs="TH SarabunPSK"/>
          <w:sz w:val="32"/>
          <w:szCs w:val="32"/>
        </w:rPr>
        <w:t xml:space="preserve"> </w:t>
      </w:r>
      <w:r>
        <w:rPr>
          <w:rFonts w:ascii="TH SarabunPSK" w:hAnsi="TH SarabunPSK" w:cs="TH SarabunPSK" w:hint="cs"/>
          <w:sz w:val="32"/>
          <w:szCs w:val="32"/>
          <w:cs/>
        </w:rPr>
        <w:t>จัดที่ดินและที่อยู่อาศัยให้เกษตรกร</w:t>
      </w:r>
    </w:p>
    <w:p w:rsidR="00375862" w:rsidRDefault="00375862" w:rsidP="00375862">
      <w:pPr>
        <w:rPr>
          <w:rFonts w:ascii="TH SarabunPSK" w:hAnsi="TH SarabunPSK" w:cs="TH SarabunPSK"/>
          <w:sz w:val="32"/>
          <w:szCs w:val="32"/>
          <w:cs/>
        </w:rPr>
      </w:pPr>
      <w:r>
        <w:rPr>
          <w:rFonts w:ascii="TH SarabunPSK" w:hAnsi="TH SarabunPSK" w:cs="TH SarabunPSK"/>
          <w:sz w:val="32"/>
          <w:szCs w:val="32"/>
        </w:rPr>
        <w:t xml:space="preserve">             </w:t>
      </w:r>
      <w:r w:rsidRPr="0069637E">
        <w:rPr>
          <w:rFonts w:ascii="TH SarabunPSK" w:hAnsi="TH SarabunPSK" w:cs="TH SarabunPSK"/>
          <w:sz w:val="32"/>
          <w:szCs w:val="32"/>
          <w:cs/>
        </w:rPr>
        <w:t>๏</w:t>
      </w:r>
      <w:r>
        <w:rPr>
          <w:rFonts w:ascii="TH SarabunPSK" w:hAnsi="TH SarabunPSK" w:cs="TH SarabunPSK"/>
          <w:sz w:val="32"/>
          <w:szCs w:val="32"/>
        </w:rPr>
        <w:t xml:space="preserve"> </w:t>
      </w:r>
      <w:r>
        <w:rPr>
          <w:rFonts w:ascii="TH SarabunPSK" w:hAnsi="TH SarabunPSK" w:cs="TH SarabunPSK" w:hint="cs"/>
          <w:sz w:val="32"/>
          <w:szCs w:val="32"/>
          <w:cs/>
        </w:rPr>
        <w:t>ฟื้นฟูสภาพแวดล้อม และการใช้ประโยชน์ทรัพยากรในเขตปฏิรูปที่ดิน</w:t>
      </w:r>
    </w:p>
    <w:p w:rsidR="00375862" w:rsidRDefault="00375862" w:rsidP="00375862">
      <w:pPr>
        <w:rPr>
          <w:rFonts w:ascii="TH SarabunPSK" w:hAnsi="TH SarabunPSK" w:cs="TH SarabunPSK"/>
          <w:sz w:val="32"/>
          <w:szCs w:val="32"/>
          <w:cs/>
        </w:rPr>
      </w:pPr>
      <w:r>
        <w:rPr>
          <w:rFonts w:ascii="TH SarabunPSK" w:hAnsi="TH SarabunPSK" w:cs="TH SarabunPSK"/>
          <w:sz w:val="32"/>
          <w:szCs w:val="32"/>
        </w:rPr>
        <w:t xml:space="preserve">             </w:t>
      </w:r>
      <w:r w:rsidRPr="0069637E">
        <w:rPr>
          <w:rFonts w:ascii="TH SarabunPSK" w:hAnsi="TH SarabunPSK" w:cs="TH SarabunPSK"/>
          <w:sz w:val="32"/>
          <w:szCs w:val="32"/>
          <w:cs/>
        </w:rPr>
        <w:t>๏</w:t>
      </w:r>
      <w:r>
        <w:rPr>
          <w:rFonts w:ascii="TH SarabunPSK" w:hAnsi="TH SarabunPSK" w:cs="TH SarabunPSK"/>
          <w:sz w:val="32"/>
          <w:szCs w:val="32"/>
        </w:rPr>
        <w:t xml:space="preserve"> </w:t>
      </w:r>
      <w:r>
        <w:rPr>
          <w:rFonts w:ascii="TH SarabunPSK" w:hAnsi="TH SarabunPSK" w:cs="TH SarabunPSK" w:hint="cs"/>
          <w:sz w:val="32"/>
          <w:szCs w:val="32"/>
          <w:cs/>
        </w:rPr>
        <w:t>พัฒนาโครงสร้างพื้นฐาน และส่งเสริมการเรียนรู้</w:t>
      </w:r>
    </w:p>
    <w:p w:rsidR="00375862" w:rsidRPr="00D92E25" w:rsidRDefault="00375862" w:rsidP="00375862">
      <w:pPr>
        <w:rPr>
          <w:rFonts w:ascii="TH SarabunPSK" w:hAnsi="TH SarabunPSK" w:cs="TH SarabunPSK"/>
          <w:sz w:val="32"/>
          <w:szCs w:val="32"/>
          <w:cs/>
        </w:rPr>
      </w:pPr>
      <w:r>
        <w:rPr>
          <w:rFonts w:ascii="TH SarabunPSK" w:hAnsi="TH SarabunPSK" w:cs="TH SarabunPSK"/>
          <w:sz w:val="32"/>
          <w:szCs w:val="32"/>
        </w:rPr>
        <w:t xml:space="preserve">             </w:t>
      </w:r>
      <w:r w:rsidRPr="0069637E">
        <w:rPr>
          <w:rFonts w:ascii="TH SarabunPSK" w:hAnsi="TH SarabunPSK" w:cs="TH SarabunPSK"/>
          <w:sz w:val="32"/>
          <w:szCs w:val="32"/>
          <w:cs/>
        </w:rPr>
        <w:t>๏</w:t>
      </w:r>
      <w:r>
        <w:rPr>
          <w:rFonts w:ascii="TH SarabunPSK" w:hAnsi="TH SarabunPSK" w:cs="TH SarabunPSK"/>
          <w:b/>
          <w:bCs/>
          <w:sz w:val="36"/>
          <w:szCs w:val="36"/>
        </w:rPr>
        <w:t xml:space="preserve"> </w:t>
      </w:r>
      <w:r w:rsidRPr="00D92E25">
        <w:rPr>
          <w:rFonts w:ascii="TH SarabunPSK" w:hAnsi="TH SarabunPSK" w:cs="TH SarabunPSK" w:hint="cs"/>
          <w:sz w:val="32"/>
          <w:szCs w:val="32"/>
          <w:cs/>
        </w:rPr>
        <w:t>สนับสนุนเงินทุนเพื่อพัฒนาอาชีพเกษตรกร</w:t>
      </w:r>
    </w:p>
    <w:p w:rsidR="00375862" w:rsidRDefault="00375862" w:rsidP="00375862">
      <w:pPr>
        <w:jc w:val="center"/>
        <w:rPr>
          <w:rFonts w:ascii="TH SarabunPSK" w:hAnsi="TH SarabunPSK" w:cs="TH SarabunPSK"/>
          <w:b/>
          <w:bCs/>
          <w:sz w:val="36"/>
          <w:szCs w:val="36"/>
        </w:rPr>
      </w:pPr>
    </w:p>
    <w:p w:rsidR="00375862" w:rsidRPr="00747681" w:rsidRDefault="00375862" w:rsidP="00375862">
      <w:pPr>
        <w:rPr>
          <w:rFonts w:ascii="TH SarabunPSK" w:hAnsi="TH SarabunPSK" w:cs="TH SarabunPSK"/>
          <w:b/>
          <w:bCs/>
          <w:sz w:val="32"/>
          <w:szCs w:val="32"/>
        </w:rPr>
      </w:pPr>
      <w:r w:rsidRPr="00747681">
        <w:rPr>
          <w:rFonts w:ascii="TH SarabunPSK" w:hAnsi="TH SarabunPSK" w:cs="TH SarabunPSK" w:hint="cs"/>
          <w:b/>
          <w:bCs/>
          <w:sz w:val="32"/>
          <w:szCs w:val="32"/>
          <w:cs/>
        </w:rPr>
        <w:t xml:space="preserve">   ประเด็นยุทธศาสตร์</w:t>
      </w:r>
    </w:p>
    <w:p w:rsidR="00375862" w:rsidRDefault="00375862" w:rsidP="00375862">
      <w:pPr>
        <w:rPr>
          <w:rFonts w:ascii="TH SarabunPSK" w:hAnsi="TH SarabunPSK" w:cs="TH SarabunPSK"/>
          <w:b/>
          <w:bCs/>
          <w:sz w:val="36"/>
          <w:szCs w:val="36"/>
          <w:cs/>
        </w:rPr>
      </w:pPr>
      <w:r>
        <w:rPr>
          <w:rFonts w:ascii="TH SarabunPSK" w:hAnsi="TH SarabunPSK" w:cs="TH SarabunPSK" w:hint="cs"/>
          <w:b/>
          <w:bCs/>
          <w:sz w:val="36"/>
          <w:szCs w:val="36"/>
          <w:cs/>
        </w:rPr>
        <w:t xml:space="preserve">           </w:t>
      </w:r>
      <w:r>
        <w:rPr>
          <w:rFonts w:ascii="TH SarabunPSK" w:hAnsi="TH SarabunPSK" w:cs="TH SarabunPSK"/>
          <w:sz w:val="32"/>
          <w:szCs w:val="32"/>
        </w:rPr>
        <w:t xml:space="preserve"> </w:t>
      </w:r>
      <w:r w:rsidRPr="0069637E">
        <w:rPr>
          <w:rFonts w:ascii="TH SarabunPSK" w:hAnsi="TH SarabunPSK" w:cs="TH SarabunPSK"/>
          <w:sz w:val="32"/>
          <w:szCs w:val="32"/>
          <w:cs/>
        </w:rPr>
        <w:t>๏</w:t>
      </w:r>
      <w:r>
        <w:rPr>
          <w:rFonts w:ascii="TH SarabunPSK" w:hAnsi="TH SarabunPSK" w:cs="TH SarabunPSK"/>
          <w:b/>
          <w:bCs/>
          <w:sz w:val="36"/>
          <w:szCs w:val="36"/>
        </w:rPr>
        <w:t xml:space="preserve"> </w:t>
      </w:r>
      <w:r w:rsidRPr="00D92E25">
        <w:rPr>
          <w:rFonts w:ascii="TH SarabunPSK" w:hAnsi="TH SarabunPSK" w:cs="TH SarabunPSK" w:hint="cs"/>
          <w:sz w:val="32"/>
          <w:szCs w:val="32"/>
          <w:cs/>
        </w:rPr>
        <w:t>เร่งรัดการจัดที่ดินให้แก่เกษตรกร</w:t>
      </w:r>
    </w:p>
    <w:p w:rsidR="00375862" w:rsidRPr="00D92E25" w:rsidRDefault="00375862" w:rsidP="00375862">
      <w:pPr>
        <w:rPr>
          <w:rFonts w:ascii="TH SarabunPSK" w:hAnsi="TH SarabunPSK" w:cs="TH SarabunPSK"/>
          <w:sz w:val="32"/>
          <w:szCs w:val="32"/>
          <w:cs/>
        </w:rPr>
      </w:pPr>
      <w:r>
        <w:rPr>
          <w:rFonts w:ascii="TH SarabunPSK" w:hAnsi="TH SarabunPSK" w:cs="TH SarabunPSK"/>
          <w:b/>
          <w:bCs/>
          <w:sz w:val="36"/>
          <w:szCs w:val="36"/>
        </w:rPr>
        <w:t xml:space="preserve">  </w:t>
      </w:r>
      <w:r>
        <w:rPr>
          <w:rFonts w:ascii="TH SarabunPSK" w:hAnsi="TH SarabunPSK" w:cs="TH SarabunPSK"/>
          <w:sz w:val="32"/>
          <w:szCs w:val="32"/>
        </w:rPr>
        <w:t xml:space="preserve">            </w:t>
      </w:r>
      <w:r w:rsidRPr="0069637E">
        <w:rPr>
          <w:rFonts w:ascii="TH SarabunPSK" w:hAnsi="TH SarabunPSK" w:cs="TH SarabunPSK"/>
          <w:sz w:val="32"/>
          <w:szCs w:val="32"/>
          <w:cs/>
        </w:rPr>
        <w:t>๏</w:t>
      </w:r>
      <w:r>
        <w:rPr>
          <w:rFonts w:ascii="TH SarabunPSK" w:hAnsi="TH SarabunPSK" w:cs="TH SarabunPSK"/>
          <w:b/>
          <w:bCs/>
          <w:sz w:val="36"/>
          <w:szCs w:val="36"/>
        </w:rPr>
        <w:t xml:space="preserve"> </w:t>
      </w:r>
      <w:r w:rsidRPr="00D92E25">
        <w:rPr>
          <w:rFonts w:ascii="TH SarabunPSK" w:hAnsi="TH SarabunPSK" w:cs="TH SarabunPSK" w:hint="cs"/>
          <w:sz w:val="32"/>
          <w:szCs w:val="32"/>
          <w:cs/>
        </w:rPr>
        <w:t>การส่งเสริมพัฒนาเกษตรกรในเขตปฏิรูปที่ดิน</w:t>
      </w:r>
    </w:p>
    <w:p w:rsidR="00375862" w:rsidRDefault="00375862" w:rsidP="00375862">
      <w:pPr>
        <w:jc w:val="center"/>
        <w:rPr>
          <w:rFonts w:ascii="TH SarabunPSK" w:hAnsi="TH SarabunPSK" w:cs="TH SarabunPSK"/>
          <w:b/>
          <w:bCs/>
          <w:sz w:val="36"/>
          <w:szCs w:val="36"/>
        </w:rPr>
      </w:pPr>
    </w:p>
    <w:p w:rsidR="00375862" w:rsidRDefault="00375862" w:rsidP="00375862">
      <w:pPr>
        <w:jc w:val="center"/>
        <w:rPr>
          <w:rFonts w:ascii="TH SarabunPSK" w:hAnsi="TH SarabunPSK" w:cs="TH SarabunPSK"/>
          <w:b/>
          <w:bCs/>
          <w:sz w:val="36"/>
          <w:szCs w:val="36"/>
        </w:rPr>
      </w:pPr>
    </w:p>
    <w:p w:rsidR="00375862" w:rsidRDefault="00375862" w:rsidP="00375862">
      <w:pPr>
        <w:jc w:val="center"/>
        <w:rPr>
          <w:rFonts w:ascii="TH SarabunPSK" w:hAnsi="TH SarabunPSK" w:cs="TH SarabunPSK"/>
          <w:b/>
          <w:bCs/>
          <w:sz w:val="36"/>
          <w:szCs w:val="36"/>
        </w:rPr>
      </w:pPr>
    </w:p>
    <w:p w:rsidR="00375862" w:rsidRDefault="00375862" w:rsidP="00375862">
      <w:pPr>
        <w:jc w:val="center"/>
        <w:rPr>
          <w:rFonts w:ascii="TH SarabunPSK" w:hAnsi="TH SarabunPSK" w:cs="TH SarabunPSK"/>
          <w:b/>
          <w:bCs/>
          <w:sz w:val="36"/>
          <w:szCs w:val="36"/>
        </w:rPr>
      </w:pPr>
    </w:p>
    <w:p w:rsidR="00375862" w:rsidRDefault="00375862" w:rsidP="00375862">
      <w:pPr>
        <w:jc w:val="center"/>
        <w:rPr>
          <w:rFonts w:ascii="TH SarabunPSK" w:hAnsi="TH SarabunPSK" w:cs="TH SarabunPSK"/>
          <w:b/>
          <w:bCs/>
          <w:sz w:val="36"/>
          <w:szCs w:val="36"/>
        </w:rPr>
      </w:pPr>
    </w:p>
    <w:p w:rsidR="00375862" w:rsidRDefault="00375862" w:rsidP="00375862">
      <w:pPr>
        <w:jc w:val="center"/>
        <w:rPr>
          <w:rFonts w:ascii="TH SarabunPSK" w:hAnsi="TH SarabunPSK" w:cs="TH SarabunPSK"/>
          <w:b/>
          <w:bCs/>
          <w:sz w:val="36"/>
          <w:szCs w:val="36"/>
        </w:rPr>
      </w:pPr>
    </w:p>
    <w:p w:rsidR="00375862" w:rsidRDefault="00375862" w:rsidP="00375862">
      <w:pPr>
        <w:jc w:val="center"/>
        <w:rPr>
          <w:rFonts w:ascii="TH SarabunPSK" w:hAnsi="TH SarabunPSK" w:cs="TH SarabunPSK"/>
          <w:b/>
          <w:bCs/>
          <w:sz w:val="36"/>
          <w:szCs w:val="36"/>
        </w:rPr>
      </w:pPr>
    </w:p>
    <w:p w:rsidR="00375862" w:rsidRDefault="00375862" w:rsidP="00375862">
      <w:pPr>
        <w:jc w:val="center"/>
        <w:rPr>
          <w:rFonts w:ascii="TH SarabunPSK" w:hAnsi="TH SarabunPSK" w:cs="TH SarabunPSK"/>
          <w:b/>
          <w:bCs/>
          <w:sz w:val="36"/>
          <w:szCs w:val="36"/>
        </w:rPr>
      </w:pPr>
    </w:p>
    <w:p w:rsidR="00375862" w:rsidRDefault="00375862" w:rsidP="00375862">
      <w:pPr>
        <w:jc w:val="center"/>
        <w:rPr>
          <w:rFonts w:ascii="TH SarabunPSK" w:hAnsi="TH SarabunPSK" w:cs="TH SarabunPSK"/>
          <w:b/>
          <w:bCs/>
          <w:sz w:val="36"/>
          <w:szCs w:val="36"/>
        </w:rPr>
      </w:pPr>
    </w:p>
    <w:p w:rsidR="00375862" w:rsidRDefault="00375862" w:rsidP="00375862">
      <w:pPr>
        <w:jc w:val="center"/>
        <w:rPr>
          <w:rFonts w:ascii="TH SarabunPSK" w:hAnsi="TH SarabunPSK" w:cs="TH SarabunPSK"/>
          <w:b/>
          <w:bCs/>
          <w:sz w:val="36"/>
          <w:szCs w:val="36"/>
        </w:rPr>
      </w:pPr>
    </w:p>
    <w:p w:rsidR="00375862" w:rsidRDefault="00375862" w:rsidP="00375862">
      <w:pPr>
        <w:jc w:val="center"/>
        <w:rPr>
          <w:rFonts w:ascii="TH SarabunPSK" w:hAnsi="TH SarabunPSK" w:cs="TH SarabunPSK"/>
          <w:b/>
          <w:bCs/>
          <w:sz w:val="36"/>
          <w:szCs w:val="36"/>
        </w:rPr>
      </w:pPr>
    </w:p>
    <w:p w:rsidR="00375862" w:rsidRDefault="00375862" w:rsidP="00375862">
      <w:pPr>
        <w:jc w:val="center"/>
        <w:rPr>
          <w:rFonts w:ascii="TH SarabunPSK" w:hAnsi="TH SarabunPSK" w:cs="TH SarabunPSK"/>
          <w:b/>
          <w:bCs/>
          <w:sz w:val="36"/>
          <w:szCs w:val="36"/>
        </w:rPr>
      </w:pPr>
    </w:p>
    <w:p w:rsidR="00375862" w:rsidRDefault="00375862" w:rsidP="00375862">
      <w:pPr>
        <w:jc w:val="center"/>
        <w:rPr>
          <w:rFonts w:ascii="TH SarabunPSK" w:hAnsi="TH SarabunPSK" w:cs="TH SarabunPSK"/>
          <w:b/>
          <w:bCs/>
          <w:sz w:val="36"/>
          <w:szCs w:val="36"/>
        </w:rPr>
      </w:pPr>
    </w:p>
    <w:p w:rsidR="00375862" w:rsidRDefault="00375862" w:rsidP="00375862">
      <w:pPr>
        <w:jc w:val="center"/>
        <w:rPr>
          <w:rFonts w:ascii="TH SarabunPSK" w:hAnsi="TH SarabunPSK" w:cs="TH SarabunPSK"/>
          <w:b/>
          <w:bCs/>
          <w:sz w:val="36"/>
          <w:szCs w:val="36"/>
        </w:rPr>
      </w:pPr>
    </w:p>
    <w:p w:rsidR="00375862" w:rsidRDefault="00375862" w:rsidP="00375862">
      <w:pPr>
        <w:jc w:val="center"/>
        <w:rPr>
          <w:rFonts w:ascii="TH SarabunPSK" w:hAnsi="TH SarabunPSK" w:cs="TH SarabunPSK"/>
          <w:b/>
          <w:bCs/>
          <w:sz w:val="36"/>
          <w:szCs w:val="36"/>
        </w:rPr>
      </w:pPr>
    </w:p>
    <w:p w:rsidR="00375862" w:rsidRDefault="00375862" w:rsidP="00375862">
      <w:pPr>
        <w:jc w:val="center"/>
        <w:rPr>
          <w:rFonts w:ascii="TH SarabunPSK" w:hAnsi="TH SarabunPSK" w:cs="TH SarabunPSK"/>
          <w:b/>
          <w:bCs/>
          <w:sz w:val="36"/>
          <w:szCs w:val="36"/>
        </w:rPr>
      </w:pPr>
    </w:p>
    <w:p w:rsidR="00375862" w:rsidRPr="00747681" w:rsidRDefault="00375862" w:rsidP="00375862">
      <w:pPr>
        <w:jc w:val="center"/>
        <w:rPr>
          <w:rFonts w:ascii="TH SarabunPSK" w:hAnsi="TH SarabunPSK" w:cs="TH SarabunPSK"/>
          <w:b/>
          <w:bCs/>
          <w:sz w:val="36"/>
          <w:szCs w:val="36"/>
        </w:rPr>
      </w:pPr>
    </w:p>
    <w:p w:rsidR="00375862" w:rsidRDefault="00375862" w:rsidP="00375862">
      <w:pPr>
        <w:jc w:val="center"/>
        <w:rPr>
          <w:rFonts w:ascii="TH SarabunPSK" w:hAnsi="TH SarabunPSK" w:cs="TH SarabunPSK"/>
          <w:b/>
          <w:bCs/>
          <w:sz w:val="36"/>
          <w:szCs w:val="36"/>
        </w:rPr>
      </w:pPr>
    </w:p>
    <w:p w:rsidR="00375862" w:rsidRDefault="00375862" w:rsidP="00375862">
      <w:pPr>
        <w:jc w:val="center"/>
        <w:rPr>
          <w:rFonts w:ascii="TH SarabunPSK" w:hAnsi="TH SarabunPSK" w:cs="TH SarabunPSK"/>
          <w:b/>
          <w:bCs/>
          <w:sz w:val="36"/>
          <w:szCs w:val="36"/>
        </w:rPr>
      </w:pPr>
    </w:p>
    <w:p w:rsidR="00375862" w:rsidRDefault="00375862" w:rsidP="00375862">
      <w:pPr>
        <w:jc w:val="center"/>
        <w:rPr>
          <w:rFonts w:ascii="TH SarabunPSK" w:hAnsi="TH SarabunPSK" w:cs="TH SarabunPSK"/>
          <w:b/>
          <w:bCs/>
          <w:sz w:val="36"/>
          <w:szCs w:val="36"/>
        </w:rPr>
      </w:pPr>
    </w:p>
    <w:p w:rsidR="00375862" w:rsidRPr="00FB6059" w:rsidRDefault="00375862" w:rsidP="00FB6059">
      <w:pPr>
        <w:jc w:val="center"/>
        <w:rPr>
          <w:rFonts w:ascii="TH SarabunPSK" w:hAnsi="TH SarabunPSK" w:cs="TH SarabunPSK"/>
          <w:b/>
          <w:bCs/>
          <w:sz w:val="36"/>
          <w:szCs w:val="36"/>
        </w:rPr>
      </w:pPr>
      <w:r w:rsidRPr="00FB6059">
        <w:rPr>
          <w:rFonts w:ascii="TH SarabunPSK" w:hAnsi="TH SarabunPSK" w:cs="TH SarabunPSK" w:hint="cs"/>
          <w:b/>
          <w:bCs/>
          <w:sz w:val="36"/>
          <w:szCs w:val="36"/>
          <w:cs/>
        </w:rPr>
        <w:t xml:space="preserve">3.1 </w:t>
      </w:r>
      <w:r w:rsidRPr="00FB6059">
        <w:rPr>
          <w:rFonts w:ascii="TH SarabunPSK" w:hAnsi="TH SarabunPSK" w:cs="TH SarabunPSK"/>
          <w:b/>
          <w:bCs/>
          <w:sz w:val="36"/>
          <w:szCs w:val="36"/>
          <w:cs/>
        </w:rPr>
        <w:t>กรอบการประเมินผลการปฏิบัติราชการ</w:t>
      </w:r>
      <w:r w:rsidRPr="00FB6059">
        <w:rPr>
          <w:rFonts w:ascii="TH SarabunPSK" w:hAnsi="TH SarabunPSK" w:cs="TH SarabunPSK" w:hint="cs"/>
          <w:b/>
          <w:bCs/>
          <w:sz w:val="36"/>
          <w:szCs w:val="36"/>
          <w:cs/>
        </w:rPr>
        <w:t xml:space="preserve"> </w:t>
      </w:r>
      <w:r w:rsidRPr="00FB6059">
        <w:rPr>
          <w:rFonts w:ascii="TH SarabunPSK" w:hAnsi="TH SarabunPSK" w:cs="TH SarabunPSK"/>
          <w:b/>
          <w:bCs/>
          <w:sz w:val="36"/>
          <w:szCs w:val="36"/>
          <w:cs/>
        </w:rPr>
        <w:t>ประจำปีงบประมาณ พ.ศ.2556</w:t>
      </w:r>
    </w:p>
    <w:p w:rsidR="00375862" w:rsidRPr="00FB6059" w:rsidRDefault="00375862" w:rsidP="00FB6059">
      <w:pPr>
        <w:jc w:val="center"/>
        <w:rPr>
          <w:rFonts w:ascii="TH SarabunPSK" w:hAnsi="TH SarabunPSK" w:cs="TH SarabunPSK"/>
          <w:sz w:val="36"/>
          <w:szCs w:val="36"/>
        </w:rPr>
      </w:pPr>
      <w:r w:rsidRPr="00FB6059">
        <w:rPr>
          <w:rFonts w:ascii="TH SarabunPSK" w:hAnsi="TH SarabunPSK" w:cs="TH SarabunPSK" w:hint="cs"/>
          <w:b/>
          <w:bCs/>
          <w:sz w:val="36"/>
          <w:szCs w:val="36"/>
          <w:cs/>
        </w:rPr>
        <w:t>ของ</w:t>
      </w:r>
      <w:r w:rsidRPr="00FB6059">
        <w:rPr>
          <w:rFonts w:ascii="TH SarabunPSK" w:hAnsi="TH SarabunPSK" w:cs="TH SarabunPSK"/>
          <w:b/>
          <w:bCs/>
          <w:sz w:val="36"/>
          <w:szCs w:val="36"/>
          <w:cs/>
        </w:rPr>
        <w:t>สำนักงานการปฏิรูปที่ดินเพื่อเกษตรกรรม</w:t>
      </w:r>
      <w:r w:rsidRPr="00FB6059">
        <w:rPr>
          <w:rFonts w:ascii="TH SarabunPSK" w:hAnsi="TH SarabunPSK" w:cs="TH SarabunPSK"/>
          <w:sz w:val="36"/>
          <w:szCs w:val="36"/>
        </w:rPr>
        <w:t xml:space="preserve"> </w:t>
      </w:r>
      <w:r w:rsidRPr="00FB6059">
        <w:rPr>
          <w:rFonts w:ascii="TH SarabunPSK" w:hAnsi="TH SarabunPSK" w:cs="TH SarabunPSK" w:hint="cs"/>
          <w:b/>
          <w:bCs/>
          <w:sz w:val="36"/>
          <w:szCs w:val="36"/>
          <w:cs/>
        </w:rPr>
        <w:t>(ส.ป.ก.)</w:t>
      </w:r>
    </w:p>
    <w:p w:rsidR="00BB0727" w:rsidRPr="00FB6059" w:rsidRDefault="00BB0727" w:rsidP="00FB6059">
      <w:pPr>
        <w:jc w:val="center"/>
        <w:rPr>
          <w:rFonts w:ascii="TH SarabunPSK" w:hAnsi="TH SarabunPSK" w:cs="TH SarabunPSK"/>
          <w:sz w:val="36"/>
          <w:szCs w:val="36"/>
        </w:rPr>
      </w:pPr>
    </w:p>
    <w:tbl>
      <w:tblPr>
        <w:tblW w:w="9889" w:type="dxa"/>
        <w:tblCellMar>
          <w:left w:w="10" w:type="dxa"/>
          <w:right w:w="10" w:type="dxa"/>
        </w:tblCellMar>
        <w:tblLook w:val="0000"/>
      </w:tblPr>
      <w:tblGrid>
        <w:gridCol w:w="2518"/>
        <w:gridCol w:w="23"/>
        <w:gridCol w:w="6482"/>
        <w:gridCol w:w="866"/>
      </w:tblGrid>
      <w:tr w:rsidR="00375862" w:rsidRPr="0081689E" w:rsidTr="002400F0">
        <w:tc>
          <w:tcPr>
            <w:tcW w:w="2518" w:type="dxa"/>
            <w:tcBorders>
              <w:top w:val="single" w:sz="4" w:space="0" w:color="000000"/>
              <w:left w:val="single" w:sz="4" w:space="0" w:color="000000"/>
              <w:bottom w:val="single" w:sz="4" w:space="0" w:color="000000"/>
              <w:right w:val="single" w:sz="4" w:space="0" w:color="000000"/>
            </w:tcBorders>
            <w:shd w:val="clear" w:color="auto" w:fill="C2D69B"/>
            <w:tcMar>
              <w:top w:w="0" w:type="dxa"/>
              <w:left w:w="108" w:type="dxa"/>
              <w:bottom w:w="0" w:type="dxa"/>
              <w:right w:w="108" w:type="dxa"/>
            </w:tcMar>
          </w:tcPr>
          <w:p w:rsidR="00375862" w:rsidRPr="0081689E" w:rsidRDefault="00375862" w:rsidP="002400F0">
            <w:pPr>
              <w:rPr>
                <w:rFonts w:ascii="TH SarabunPSK" w:hAnsi="TH SarabunPSK" w:cs="TH SarabunPSK"/>
                <w:b/>
                <w:bCs/>
                <w:sz w:val="32"/>
                <w:szCs w:val="32"/>
                <w:cs/>
              </w:rPr>
            </w:pPr>
            <w:r w:rsidRPr="0081689E">
              <w:rPr>
                <w:rFonts w:ascii="TH SarabunPSK" w:hAnsi="TH SarabunPSK" w:cs="TH SarabunPSK"/>
                <w:b/>
                <w:bCs/>
                <w:sz w:val="32"/>
                <w:szCs w:val="32"/>
                <w:cs/>
              </w:rPr>
              <w:t>ประเด็นการประเมินผลการปฏิบัติราชการ</w:t>
            </w:r>
          </w:p>
        </w:tc>
        <w:tc>
          <w:tcPr>
            <w:tcW w:w="6505" w:type="dxa"/>
            <w:gridSpan w:val="2"/>
            <w:tcBorders>
              <w:top w:val="single" w:sz="4" w:space="0" w:color="000000"/>
              <w:left w:val="single" w:sz="4" w:space="0" w:color="000000"/>
              <w:bottom w:val="single" w:sz="4" w:space="0" w:color="000000"/>
              <w:right w:val="single" w:sz="4" w:space="0" w:color="000000"/>
            </w:tcBorders>
            <w:shd w:val="clear" w:color="auto" w:fill="C2D69B"/>
            <w:tcMar>
              <w:top w:w="0" w:type="dxa"/>
              <w:left w:w="108" w:type="dxa"/>
              <w:bottom w:w="0" w:type="dxa"/>
              <w:right w:w="108" w:type="dxa"/>
            </w:tcMar>
          </w:tcPr>
          <w:p w:rsidR="00375862" w:rsidRPr="0081689E" w:rsidRDefault="00375862" w:rsidP="002400F0">
            <w:pPr>
              <w:spacing w:before="120"/>
              <w:jc w:val="center"/>
              <w:rPr>
                <w:rFonts w:ascii="TH SarabunPSK" w:hAnsi="TH SarabunPSK" w:cs="TH SarabunPSK"/>
                <w:sz w:val="32"/>
                <w:szCs w:val="32"/>
              </w:rPr>
            </w:pPr>
            <w:r w:rsidRPr="0081689E">
              <w:rPr>
                <w:rFonts w:ascii="TH SarabunPSK" w:hAnsi="TH SarabunPSK" w:cs="TH SarabunPSK"/>
                <w:b/>
                <w:bCs/>
                <w:sz w:val="32"/>
                <w:szCs w:val="32"/>
                <w:cs/>
              </w:rPr>
              <w:t>ตัวชี้วัด</w:t>
            </w:r>
          </w:p>
        </w:tc>
        <w:tc>
          <w:tcPr>
            <w:tcW w:w="866" w:type="dxa"/>
            <w:tcBorders>
              <w:top w:val="single" w:sz="4" w:space="0" w:color="000000"/>
              <w:left w:val="single" w:sz="4" w:space="0" w:color="000000"/>
              <w:bottom w:val="single" w:sz="4" w:space="0" w:color="000000"/>
              <w:right w:val="single" w:sz="4" w:space="0" w:color="000000"/>
            </w:tcBorders>
            <w:shd w:val="clear" w:color="auto" w:fill="C2D69B"/>
            <w:tcMar>
              <w:top w:w="0" w:type="dxa"/>
              <w:left w:w="108" w:type="dxa"/>
              <w:bottom w:w="0" w:type="dxa"/>
              <w:right w:w="108" w:type="dxa"/>
            </w:tcMar>
          </w:tcPr>
          <w:p w:rsidR="00375862" w:rsidRPr="0081689E" w:rsidRDefault="00375862" w:rsidP="002400F0">
            <w:pPr>
              <w:rPr>
                <w:rFonts w:ascii="TH SarabunPSK" w:hAnsi="TH SarabunPSK" w:cs="TH SarabunPSK"/>
                <w:sz w:val="32"/>
                <w:szCs w:val="32"/>
              </w:rPr>
            </w:pPr>
            <w:r w:rsidRPr="0081689E">
              <w:rPr>
                <w:rFonts w:ascii="TH SarabunPSK" w:hAnsi="TH SarabunPSK" w:cs="TH SarabunPSK"/>
                <w:b/>
                <w:bCs/>
                <w:sz w:val="32"/>
                <w:szCs w:val="32"/>
                <w:cs/>
              </w:rPr>
              <w:t>น้ำหนัก</w:t>
            </w:r>
          </w:p>
          <w:p w:rsidR="00375862" w:rsidRPr="0081689E" w:rsidRDefault="00375862" w:rsidP="002400F0">
            <w:pPr>
              <w:rPr>
                <w:rFonts w:ascii="TH SarabunPSK" w:hAnsi="TH SarabunPSK" w:cs="TH SarabunPSK"/>
                <w:sz w:val="32"/>
                <w:szCs w:val="32"/>
              </w:rPr>
            </w:pPr>
            <w:r w:rsidRPr="0081689E">
              <w:rPr>
                <w:rFonts w:ascii="TH SarabunPSK" w:hAnsi="TH SarabunPSK" w:cs="TH SarabunPSK"/>
                <w:b/>
                <w:bCs/>
                <w:sz w:val="32"/>
                <w:szCs w:val="32"/>
                <w:cs/>
              </w:rPr>
              <w:t>(%)</w:t>
            </w:r>
          </w:p>
        </w:tc>
      </w:tr>
      <w:tr w:rsidR="00375862" w:rsidRPr="0081689E" w:rsidTr="002400F0">
        <w:tc>
          <w:tcPr>
            <w:tcW w:w="9023" w:type="dxa"/>
            <w:gridSpan w:val="3"/>
            <w:tcBorders>
              <w:top w:val="single" w:sz="4" w:space="0" w:color="000000"/>
              <w:left w:val="single" w:sz="4" w:space="0" w:color="000000"/>
              <w:bottom w:val="single" w:sz="4" w:space="0" w:color="000000"/>
              <w:right w:val="single" w:sz="4" w:space="0" w:color="000000"/>
            </w:tcBorders>
            <w:shd w:val="clear" w:color="auto" w:fill="D6E3BC"/>
            <w:tcMar>
              <w:top w:w="0" w:type="dxa"/>
              <w:left w:w="108" w:type="dxa"/>
              <w:bottom w:w="0" w:type="dxa"/>
              <w:right w:w="108" w:type="dxa"/>
            </w:tcMar>
          </w:tcPr>
          <w:p w:rsidR="00375862" w:rsidRPr="0081689E" w:rsidRDefault="00375862" w:rsidP="002400F0">
            <w:pPr>
              <w:rPr>
                <w:rFonts w:ascii="TH SarabunPSK" w:hAnsi="TH SarabunPSK" w:cs="TH SarabunPSK"/>
                <w:b/>
                <w:bCs/>
                <w:sz w:val="32"/>
                <w:szCs w:val="32"/>
                <w:cs/>
              </w:rPr>
            </w:pPr>
            <w:r w:rsidRPr="0081689E">
              <w:rPr>
                <w:rFonts w:ascii="TH SarabunPSK" w:hAnsi="TH SarabunPSK" w:cs="TH SarabunPSK"/>
                <w:b/>
                <w:bCs/>
                <w:sz w:val="32"/>
                <w:szCs w:val="32"/>
                <w:cs/>
              </w:rPr>
              <w:t>มิติภายนอก</w:t>
            </w:r>
          </w:p>
        </w:tc>
        <w:tc>
          <w:tcPr>
            <w:tcW w:w="866" w:type="dxa"/>
            <w:tcBorders>
              <w:top w:val="single" w:sz="4" w:space="0" w:color="000000"/>
              <w:left w:val="single" w:sz="4" w:space="0" w:color="000000"/>
              <w:bottom w:val="single" w:sz="4" w:space="0" w:color="000000"/>
              <w:right w:val="single" w:sz="4" w:space="0" w:color="000000"/>
            </w:tcBorders>
            <w:shd w:val="clear" w:color="auto" w:fill="D6E3BC"/>
            <w:tcMar>
              <w:top w:w="0" w:type="dxa"/>
              <w:left w:w="108" w:type="dxa"/>
              <w:bottom w:w="0" w:type="dxa"/>
              <w:right w:w="108" w:type="dxa"/>
            </w:tcMar>
          </w:tcPr>
          <w:p w:rsidR="00375862" w:rsidRPr="0081689E" w:rsidRDefault="00375862" w:rsidP="002400F0">
            <w:pPr>
              <w:jc w:val="center"/>
              <w:rPr>
                <w:rFonts w:ascii="TH SarabunPSK" w:hAnsi="TH SarabunPSK" w:cs="TH SarabunPSK"/>
                <w:b/>
                <w:bCs/>
                <w:sz w:val="32"/>
                <w:szCs w:val="32"/>
              </w:rPr>
            </w:pPr>
            <w:r w:rsidRPr="0081689E">
              <w:rPr>
                <w:rFonts w:ascii="TH SarabunPSK" w:hAnsi="TH SarabunPSK" w:cs="TH SarabunPSK"/>
                <w:b/>
                <w:bCs/>
                <w:sz w:val="32"/>
                <w:szCs w:val="32"/>
              </w:rPr>
              <w:t>70</w:t>
            </w:r>
          </w:p>
        </w:tc>
      </w:tr>
      <w:tr w:rsidR="00375862" w:rsidRPr="0081689E" w:rsidTr="002400F0">
        <w:trPr>
          <w:trHeight w:val="1182"/>
        </w:trPr>
        <w:tc>
          <w:tcPr>
            <w:tcW w:w="25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75862" w:rsidRPr="0081689E" w:rsidRDefault="00375862" w:rsidP="002400F0">
            <w:pPr>
              <w:rPr>
                <w:rFonts w:ascii="TH SarabunPSK" w:hAnsi="TH SarabunPSK" w:cs="TH SarabunPSK"/>
                <w:b/>
                <w:bCs/>
                <w:sz w:val="32"/>
                <w:szCs w:val="32"/>
              </w:rPr>
            </w:pPr>
            <w:r w:rsidRPr="0081689E">
              <w:rPr>
                <w:rFonts w:ascii="TH SarabunPSK" w:hAnsi="TH SarabunPSK" w:cs="TH SarabunPSK"/>
                <w:b/>
                <w:bCs/>
                <w:sz w:val="32"/>
                <w:szCs w:val="32"/>
              </w:rPr>
              <w:t xml:space="preserve"> </w:t>
            </w:r>
            <w:r w:rsidRPr="0081689E">
              <w:rPr>
                <w:rFonts w:ascii="TH SarabunPSK" w:hAnsi="TH SarabunPSK" w:cs="TH SarabunPSK"/>
                <w:b/>
                <w:bCs/>
                <w:sz w:val="32"/>
                <w:szCs w:val="32"/>
                <w:cs/>
              </w:rPr>
              <w:t xml:space="preserve">การประเมินประสิทธิผล </w:t>
            </w:r>
          </w:p>
        </w:tc>
        <w:tc>
          <w:tcPr>
            <w:tcW w:w="6505"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75862" w:rsidRPr="0081689E" w:rsidRDefault="00375862" w:rsidP="002400F0">
            <w:pPr>
              <w:rPr>
                <w:rFonts w:ascii="TH SarabunPSK" w:hAnsi="TH SarabunPSK" w:cs="TH SarabunPSK"/>
                <w:b/>
                <w:bCs/>
                <w:sz w:val="32"/>
                <w:szCs w:val="32"/>
                <w:cs/>
              </w:rPr>
            </w:pPr>
            <w:r w:rsidRPr="0081689E">
              <w:rPr>
                <w:rFonts w:ascii="TH SarabunPSK" w:hAnsi="TH SarabunPSK" w:cs="TH SarabunPSK"/>
                <w:b/>
                <w:bCs/>
                <w:sz w:val="32"/>
                <w:szCs w:val="32"/>
                <w:cs/>
              </w:rPr>
              <w:t>1. นโยบายสำคัญเร่งด่วนของรัฐบาลและภารกิจหลัก</w:t>
            </w:r>
            <w:r>
              <w:rPr>
                <w:rFonts w:ascii="TH SarabunPSK" w:hAnsi="TH SarabunPSK" w:cs="TH SarabunPSK" w:hint="cs"/>
                <w:b/>
                <w:bCs/>
                <w:sz w:val="32"/>
                <w:szCs w:val="32"/>
                <w:cs/>
              </w:rPr>
              <w:t>ของกระทรวง</w:t>
            </w:r>
          </w:p>
          <w:p w:rsidR="00375862" w:rsidRPr="00F97626" w:rsidRDefault="00375862" w:rsidP="002400F0">
            <w:pPr>
              <w:rPr>
                <w:rFonts w:ascii="TH SarabunPSK" w:hAnsi="TH SarabunPSK" w:cs="TH SarabunPSK"/>
                <w:b/>
                <w:bCs/>
                <w:sz w:val="32"/>
                <w:szCs w:val="32"/>
              </w:rPr>
            </w:pPr>
            <w:r w:rsidRPr="0081689E">
              <w:rPr>
                <w:rFonts w:ascii="TH SarabunPSK" w:hAnsi="TH SarabunPSK" w:cs="TH SarabunPSK"/>
                <w:sz w:val="32"/>
                <w:szCs w:val="32"/>
                <w:cs/>
              </w:rPr>
              <w:t xml:space="preserve">    </w:t>
            </w:r>
            <w:r w:rsidRPr="00F97626">
              <w:rPr>
                <w:rFonts w:ascii="TH SarabunPSK" w:hAnsi="TH SarabunPSK" w:cs="TH SarabunPSK"/>
                <w:b/>
                <w:bCs/>
                <w:sz w:val="32"/>
                <w:szCs w:val="32"/>
                <w:cs/>
              </w:rPr>
              <w:t>1.1 ร้อยละเฉลี่ยถ่วงน้ำหนักในการบรรลุต่อนโยบายสำคัญเร่งด่วนของ</w:t>
            </w:r>
          </w:p>
          <w:p w:rsidR="00375862" w:rsidRDefault="00375862" w:rsidP="002400F0">
            <w:pPr>
              <w:rPr>
                <w:rFonts w:ascii="TH SarabunPSK" w:hAnsi="TH SarabunPSK" w:cs="TH SarabunPSK"/>
                <w:sz w:val="32"/>
                <w:szCs w:val="32"/>
              </w:rPr>
            </w:pPr>
            <w:r w:rsidRPr="0081689E">
              <w:rPr>
                <w:rFonts w:ascii="TH SarabunPSK" w:hAnsi="TH SarabunPSK" w:cs="TH SarabunPSK" w:hint="cs"/>
                <w:sz w:val="32"/>
                <w:szCs w:val="32"/>
                <w:cs/>
              </w:rPr>
              <w:t xml:space="preserve">         </w:t>
            </w:r>
            <w:r w:rsidRPr="0081689E">
              <w:rPr>
                <w:rFonts w:ascii="TH SarabunPSK" w:hAnsi="TH SarabunPSK" w:cs="TH SarabunPSK"/>
                <w:sz w:val="32"/>
                <w:szCs w:val="32"/>
                <w:cs/>
              </w:rPr>
              <w:t>รัฐบาลและภารกิจหลักของกระทรวง</w:t>
            </w:r>
          </w:p>
          <w:p w:rsidR="00375862" w:rsidRDefault="00375862" w:rsidP="002400F0">
            <w:pPr>
              <w:rPr>
                <w:rFonts w:ascii="TH SarabunPSK" w:hAnsi="TH SarabunPSK" w:cs="TH SarabunPSK"/>
                <w:sz w:val="32"/>
                <w:szCs w:val="32"/>
              </w:rPr>
            </w:pPr>
            <w:r>
              <w:rPr>
                <w:rFonts w:ascii="TH SarabunPSK" w:hAnsi="TH SarabunPSK" w:cs="TH SarabunPSK"/>
                <w:sz w:val="32"/>
                <w:szCs w:val="32"/>
              </w:rPr>
              <w:t xml:space="preserve">           1.1.1 </w:t>
            </w:r>
            <w:r>
              <w:rPr>
                <w:rFonts w:ascii="TH SarabunPSK" w:hAnsi="TH SarabunPSK" w:cs="TH SarabunPSK" w:hint="cs"/>
                <w:sz w:val="32"/>
                <w:szCs w:val="32"/>
                <w:cs/>
              </w:rPr>
              <w:t>มูลค่าผลิตภัณฑ์มวลรวมภาคการเกษตร (ล้านล้านบาท)</w:t>
            </w:r>
          </w:p>
          <w:p w:rsidR="00375862" w:rsidRDefault="00375862" w:rsidP="002400F0">
            <w:pPr>
              <w:rPr>
                <w:rFonts w:ascii="TH SarabunPSK" w:hAnsi="TH SarabunPSK" w:cs="TH SarabunPSK"/>
                <w:sz w:val="32"/>
                <w:szCs w:val="32"/>
              </w:rPr>
            </w:pPr>
            <w:r>
              <w:rPr>
                <w:rFonts w:ascii="TH SarabunPSK" w:hAnsi="TH SarabunPSK" w:cs="TH SarabunPSK" w:hint="cs"/>
                <w:sz w:val="32"/>
                <w:szCs w:val="32"/>
                <w:cs/>
              </w:rPr>
              <w:t xml:space="preserve">           1.1.2 รายได้เงินสดทางการเกษตรของเกษตรกรเฉลี่ยต่อครัวเรือน</w:t>
            </w:r>
          </w:p>
          <w:p w:rsidR="00375862" w:rsidRDefault="00375862" w:rsidP="002400F0">
            <w:pPr>
              <w:rPr>
                <w:rFonts w:ascii="TH SarabunPSK" w:hAnsi="TH SarabunPSK" w:cs="TH SarabunPSK"/>
                <w:sz w:val="32"/>
                <w:szCs w:val="32"/>
              </w:rPr>
            </w:pPr>
            <w:r>
              <w:rPr>
                <w:rFonts w:ascii="TH SarabunPSK" w:hAnsi="TH SarabunPSK" w:cs="TH SarabunPSK" w:hint="cs"/>
                <w:sz w:val="32"/>
                <w:szCs w:val="32"/>
                <w:cs/>
              </w:rPr>
              <w:t xml:space="preserve">                   (บาท/ครัวเรือน/ปี)</w:t>
            </w:r>
          </w:p>
          <w:p w:rsidR="00645DAB" w:rsidRDefault="00645DAB" w:rsidP="002400F0">
            <w:pPr>
              <w:rPr>
                <w:rFonts w:ascii="TH SarabunPSK" w:hAnsi="TH SarabunPSK" w:cs="TH SarabunPSK"/>
                <w:sz w:val="32"/>
                <w:szCs w:val="32"/>
              </w:rPr>
            </w:pPr>
            <w:r>
              <w:rPr>
                <w:rFonts w:ascii="TH SarabunPSK" w:hAnsi="TH SarabunPSK" w:cs="TH SarabunPSK" w:hint="cs"/>
                <w:sz w:val="32"/>
                <w:szCs w:val="32"/>
                <w:cs/>
              </w:rPr>
              <w:t xml:space="preserve">           1.1.3 ผลผลิตพืชสำคัญเฉลี่ยต่อไร่ (กิโลกรัมต่อไร่)</w:t>
            </w:r>
          </w:p>
          <w:p w:rsidR="00375862" w:rsidRDefault="00375862" w:rsidP="002400F0">
            <w:pPr>
              <w:rPr>
                <w:rFonts w:ascii="TH SarabunPSK" w:hAnsi="TH SarabunPSK" w:cs="TH SarabunPSK"/>
                <w:sz w:val="32"/>
                <w:szCs w:val="32"/>
              </w:rPr>
            </w:pPr>
            <w:r>
              <w:rPr>
                <w:rFonts w:ascii="TH SarabunPSK" w:hAnsi="TH SarabunPSK" w:cs="TH SarabunPSK" w:hint="cs"/>
                <w:sz w:val="32"/>
                <w:szCs w:val="32"/>
                <w:cs/>
              </w:rPr>
              <w:t xml:space="preserve">           1.1.</w:t>
            </w:r>
            <w:r w:rsidR="00645DAB">
              <w:rPr>
                <w:rFonts w:ascii="TH SarabunPSK" w:hAnsi="TH SarabunPSK" w:cs="TH SarabunPSK" w:hint="cs"/>
                <w:sz w:val="32"/>
                <w:szCs w:val="32"/>
                <w:cs/>
              </w:rPr>
              <w:t>4</w:t>
            </w:r>
            <w:r>
              <w:rPr>
                <w:rFonts w:ascii="TH SarabunPSK" w:hAnsi="TH SarabunPSK" w:cs="TH SarabunPSK" w:hint="cs"/>
                <w:sz w:val="32"/>
                <w:szCs w:val="32"/>
                <w:cs/>
              </w:rPr>
              <w:t xml:space="preserve"> จำนวนพื้นที่ชลประทานและแหล่งน้ำที่เพิ่มขึ้น (ไร่)</w:t>
            </w:r>
          </w:p>
          <w:p w:rsidR="00375862" w:rsidRDefault="00375862" w:rsidP="002400F0">
            <w:pPr>
              <w:rPr>
                <w:rFonts w:ascii="TH SarabunPSK" w:hAnsi="TH SarabunPSK" w:cs="TH SarabunPSK"/>
                <w:sz w:val="32"/>
                <w:szCs w:val="32"/>
              </w:rPr>
            </w:pPr>
            <w:r>
              <w:rPr>
                <w:rFonts w:ascii="TH SarabunPSK" w:hAnsi="TH SarabunPSK" w:cs="TH SarabunPSK" w:hint="cs"/>
                <w:sz w:val="32"/>
                <w:szCs w:val="32"/>
                <w:cs/>
              </w:rPr>
              <w:t xml:space="preserve">           1.1.</w:t>
            </w:r>
            <w:r w:rsidR="00645DAB">
              <w:rPr>
                <w:rFonts w:ascii="TH SarabunPSK" w:hAnsi="TH SarabunPSK" w:cs="TH SarabunPSK" w:hint="cs"/>
                <w:sz w:val="32"/>
                <w:szCs w:val="32"/>
                <w:cs/>
              </w:rPr>
              <w:t>5</w:t>
            </w:r>
            <w:r>
              <w:rPr>
                <w:rFonts w:ascii="TH SarabunPSK" w:hAnsi="TH SarabunPSK" w:cs="TH SarabunPSK" w:hint="cs"/>
                <w:sz w:val="32"/>
                <w:szCs w:val="32"/>
                <w:cs/>
              </w:rPr>
              <w:t xml:space="preserve"> ร้อยละเฉลี่ยถ่วงน้ำหนักของสินค้าที่มีการบริหารการผลิตใน</w:t>
            </w:r>
          </w:p>
          <w:p w:rsidR="00375862" w:rsidRDefault="00375862" w:rsidP="002400F0">
            <w:pPr>
              <w:rPr>
                <w:rFonts w:ascii="TH SarabunPSK" w:hAnsi="TH SarabunPSK" w:cs="TH SarabunPSK"/>
                <w:sz w:val="32"/>
                <w:szCs w:val="32"/>
              </w:rPr>
            </w:pPr>
            <w:r>
              <w:rPr>
                <w:rFonts w:ascii="TH SarabunPSK" w:hAnsi="TH SarabunPSK" w:cs="TH SarabunPSK" w:hint="cs"/>
                <w:sz w:val="32"/>
                <w:szCs w:val="32"/>
                <w:cs/>
              </w:rPr>
              <w:t xml:space="preserve">                   เชิงพื้นที่</w:t>
            </w:r>
          </w:p>
          <w:p w:rsidR="00375862" w:rsidRPr="00F97626" w:rsidRDefault="00375862" w:rsidP="002400F0">
            <w:pPr>
              <w:rPr>
                <w:rFonts w:ascii="TH SarabunPSK" w:hAnsi="TH SarabunPSK" w:cs="TH SarabunPSK"/>
                <w:b/>
                <w:bCs/>
                <w:sz w:val="32"/>
                <w:szCs w:val="32"/>
              </w:rPr>
            </w:pPr>
            <w:r w:rsidRPr="0081689E">
              <w:rPr>
                <w:rFonts w:ascii="TH SarabunPSK" w:hAnsi="TH SarabunPSK" w:cs="TH SarabunPSK"/>
                <w:sz w:val="32"/>
                <w:szCs w:val="32"/>
                <w:cs/>
              </w:rPr>
              <w:t xml:space="preserve">    </w:t>
            </w:r>
            <w:r w:rsidRPr="00F97626">
              <w:rPr>
                <w:rFonts w:ascii="TH SarabunPSK" w:hAnsi="TH SarabunPSK" w:cs="TH SarabunPSK"/>
                <w:b/>
                <w:bCs/>
                <w:sz w:val="32"/>
                <w:szCs w:val="32"/>
                <w:cs/>
              </w:rPr>
              <w:t>1.2 ร้อยละเฉลี่ยถ่วงน้ำหนักของตัวชี้วัดตามภารกิจหลักของกรมหรือ</w:t>
            </w:r>
          </w:p>
          <w:p w:rsidR="00375862" w:rsidRDefault="00375862" w:rsidP="002400F0">
            <w:pPr>
              <w:rPr>
                <w:rFonts w:ascii="TH SarabunPSK" w:hAnsi="TH SarabunPSK" w:cs="TH SarabunPSK"/>
                <w:b/>
                <w:bCs/>
                <w:sz w:val="32"/>
                <w:szCs w:val="32"/>
              </w:rPr>
            </w:pPr>
            <w:r w:rsidRPr="00F97626">
              <w:rPr>
                <w:rFonts w:ascii="TH SarabunPSK" w:hAnsi="TH SarabunPSK" w:cs="TH SarabunPSK" w:hint="cs"/>
                <w:b/>
                <w:bCs/>
                <w:sz w:val="32"/>
                <w:szCs w:val="32"/>
                <w:cs/>
              </w:rPr>
              <w:t xml:space="preserve">         เ</w:t>
            </w:r>
            <w:r w:rsidRPr="00F97626">
              <w:rPr>
                <w:rFonts w:ascii="TH SarabunPSK" w:hAnsi="TH SarabunPSK" w:cs="TH SarabunPSK"/>
                <w:b/>
                <w:bCs/>
                <w:sz w:val="32"/>
                <w:szCs w:val="32"/>
                <w:cs/>
              </w:rPr>
              <w:t>ทียบเท่าและตัวชี้วัดของกระทรวงที่มีเป้าหมายเดียวกัน (</w:t>
            </w:r>
            <w:r w:rsidRPr="00F97626">
              <w:rPr>
                <w:rFonts w:ascii="TH SarabunPSK" w:hAnsi="TH SarabunPSK" w:cs="TH SarabunPSK"/>
                <w:b/>
                <w:bCs/>
                <w:sz w:val="32"/>
                <w:szCs w:val="32"/>
              </w:rPr>
              <w:t xml:space="preserve">Joint </w:t>
            </w:r>
            <w:r>
              <w:rPr>
                <w:rFonts w:ascii="TH SarabunPSK" w:hAnsi="TH SarabunPSK" w:cs="TH SarabunPSK"/>
                <w:b/>
                <w:bCs/>
                <w:sz w:val="32"/>
                <w:szCs w:val="32"/>
              </w:rPr>
              <w:t xml:space="preserve">  </w:t>
            </w:r>
          </w:p>
          <w:p w:rsidR="00375862" w:rsidRPr="00F97626" w:rsidRDefault="00375862" w:rsidP="002400F0">
            <w:pPr>
              <w:rPr>
                <w:rFonts w:ascii="TH SarabunPSK" w:hAnsi="TH SarabunPSK" w:cs="TH SarabunPSK"/>
                <w:b/>
                <w:bCs/>
                <w:sz w:val="32"/>
                <w:szCs w:val="32"/>
              </w:rPr>
            </w:pPr>
            <w:r>
              <w:rPr>
                <w:rFonts w:ascii="TH SarabunPSK" w:hAnsi="TH SarabunPSK" w:cs="TH SarabunPSK"/>
                <w:b/>
                <w:bCs/>
                <w:sz w:val="32"/>
                <w:szCs w:val="32"/>
              </w:rPr>
              <w:t xml:space="preserve">         </w:t>
            </w:r>
            <w:r w:rsidRPr="00F97626">
              <w:rPr>
                <w:rFonts w:ascii="TH SarabunPSK" w:hAnsi="TH SarabunPSK" w:cs="TH SarabunPSK"/>
                <w:b/>
                <w:bCs/>
                <w:sz w:val="32"/>
                <w:szCs w:val="32"/>
              </w:rPr>
              <w:t>KPI</w:t>
            </w:r>
            <w:r w:rsidRPr="00F97626">
              <w:rPr>
                <w:rFonts w:ascii="TH SarabunPSK" w:hAnsi="TH SarabunPSK" w:cs="TH SarabunPSK"/>
                <w:b/>
                <w:bCs/>
                <w:sz w:val="32"/>
                <w:szCs w:val="32"/>
                <w:cs/>
              </w:rPr>
              <w:t>)</w:t>
            </w:r>
            <w:r>
              <w:rPr>
                <w:rFonts w:ascii="TH SarabunPSK" w:hAnsi="TH SarabunPSK" w:cs="TH SarabunPSK" w:hint="cs"/>
                <w:b/>
                <w:bCs/>
                <w:sz w:val="32"/>
                <w:szCs w:val="32"/>
                <w:cs/>
              </w:rPr>
              <w:t xml:space="preserve"> </w:t>
            </w:r>
            <w:r w:rsidRPr="00F97626">
              <w:rPr>
                <w:rFonts w:ascii="TH SarabunPSK" w:hAnsi="TH SarabunPSK" w:cs="TH SarabunPSK"/>
                <w:b/>
                <w:bCs/>
                <w:sz w:val="32"/>
                <w:szCs w:val="32"/>
                <w:cs/>
              </w:rPr>
              <w:t>(ถ้ามี)</w:t>
            </w:r>
          </w:p>
          <w:p w:rsidR="00375862" w:rsidRPr="0081689E" w:rsidRDefault="00375862" w:rsidP="002400F0">
            <w:pPr>
              <w:rPr>
                <w:rFonts w:ascii="TH SarabunPSK" w:hAnsi="TH SarabunPSK" w:cs="TH SarabunPSK"/>
                <w:sz w:val="32"/>
                <w:szCs w:val="32"/>
              </w:rPr>
            </w:pPr>
            <w:r w:rsidRPr="0081689E">
              <w:rPr>
                <w:rFonts w:hint="cs"/>
                <w:sz w:val="32"/>
                <w:szCs w:val="32"/>
                <w:cs/>
              </w:rPr>
              <w:t xml:space="preserve">       </w:t>
            </w:r>
            <w:r w:rsidRPr="0081689E">
              <w:rPr>
                <w:rFonts w:ascii="TH SarabunPSK" w:hAnsi="TH SarabunPSK" w:cs="TH SarabunPSK"/>
                <w:sz w:val="32"/>
                <w:szCs w:val="32"/>
                <w:cs/>
              </w:rPr>
              <w:t>1.2.1 ร้อยละของเกษตรกรที่ได้รับมอบหนังสืออนุญาตให้เข้าทำ</w:t>
            </w:r>
          </w:p>
          <w:p w:rsidR="00375862" w:rsidRPr="0081689E" w:rsidRDefault="00375862" w:rsidP="002400F0">
            <w:pPr>
              <w:rPr>
                <w:rFonts w:ascii="TH SarabunPSK" w:hAnsi="TH SarabunPSK" w:cs="TH SarabunPSK"/>
                <w:sz w:val="32"/>
                <w:szCs w:val="32"/>
              </w:rPr>
            </w:pPr>
            <w:r w:rsidRPr="0081689E">
              <w:rPr>
                <w:rFonts w:ascii="TH SarabunPSK" w:hAnsi="TH SarabunPSK" w:cs="TH SarabunPSK" w:hint="cs"/>
                <w:sz w:val="32"/>
                <w:szCs w:val="32"/>
                <w:cs/>
              </w:rPr>
              <w:t xml:space="preserve">               </w:t>
            </w:r>
            <w:r w:rsidRPr="0081689E">
              <w:rPr>
                <w:rFonts w:ascii="TH SarabunPSK" w:hAnsi="TH SarabunPSK" w:cs="TH SarabunPSK"/>
                <w:sz w:val="32"/>
                <w:szCs w:val="32"/>
                <w:cs/>
              </w:rPr>
              <w:t>ประโยชน์ในเขตปฏิรูปที่ดิน (ส.ป.ก. 4-01)</w:t>
            </w:r>
          </w:p>
          <w:p w:rsidR="00375862" w:rsidRPr="0081689E" w:rsidRDefault="00375862" w:rsidP="002400F0">
            <w:pPr>
              <w:rPr>
                <w:rFonts w:ascii="TH SarabunPSK" w:hAnsi="TH SarabunPSK" w:cs="TH SarabunPSK"/>
                <w:sz w:val="32"/>
                <w:szCs w:val="32"/>
              </w:rPr>
            </w:pPr>
            <w:r w:rsidRPr="0081689E">
              <w:rPr>
                <w:rFonts w:ascii="TH SarabunPSK" w:hAnsi="TH SarabunPSK" w:cs="TH SarabunPSK"/>
                <w:sz w:val="32"/>
                <w:szCs w:val="32"/>
                <w:cs/>
              </w:rPr>
              <w:t xml:space="preserve">      1.2.2</w:t>
            </w:r>
            <w:r w:rsidRPr="0081689E">
              <w:rPr>
                <w:rFonts w:ascii="TH SarabunPSK" w:hAnsi="TH SarabunPSK" w:cs="TH SarabunPSK" w:hint="cs"/>
                <w:sz w:val="32"/>
                <w:szCs w:val="32"/>
                <w:cs/>
              </w:rPr>
              <w:t xml:space="preserve"> </w:t>
            </w:r>
            <w:r w:rsidRPr="0081689E">
              <w:rPr>
                <w:rFonts w:ascii="TH SarabunPSK" w:hAnsi="TH SarabunPSK" w:cs="TH SarabunPSK"/>
                <w:sz w:val="32"/>
                <w:szCs w:val="32"/>
                <w:cs/>
              </w:rPr>
              <w:t>ร้อยละของเกษตรกรที่</w:t>
            </w:r>
            <w:r w:rsidRPr="0081689E">
              <w:rPr>
                <w:rFonts w:ascii="TH SarabunPSK" w:hAnsi="TH SarabunPSK" w:cs="TH SarabunPSK" w:hint="cs"/>
                <w:sz w:val="32"/>
                <w:szCs w:val="32"/>
                <w:cs/>
              </w:rPr>
              <w:t>มีการใช้ป</w:t>
            </w:r>
            <w:r w:rsidRPr="0081689E">
              <w:rPr>
                <w:rFonts w:ascii="TH SarabunPSK" w:hAnsi="TH SarabunPSK" w:cs="TH SarabunPSK"/>
                <w:sz w:val="32"/>
                <w:szCs w:val="32"/>
                <w:cs/>
              </w:rPr>
              <w:t>ระโยชน์ในที่ดินในเขตปฏิรูปที่ดิน</w:t>
            </w:r>
          </w:p>
          <w:p w:rsidR="00375862" w:rsidRPr="0081689E" w:rsidRDefault="00375862" w:rsidP="002400F0">
            <w:pPr>
              <w:rPr>
                <w:rFonts w:ascii="TH SarabunPSK" w:hAnsi="TH SarabunPSK" w:cs="TH SarabunPSK"/>
                <w:sz w:val="32"/>
                <w:szCs w:val="32"/>
                <w:cs/>
              </w:rPr>
            </w:pPr>
            <w:r w:rsidRPr="0081689E">
              <w:rPr>
                <w:rFonts w:ascii="TH SarabunPSK" w:hAnsi="TH SarabunPSK" w:cs="TH SarabunPSK"/>
                <w:sz w:val="32"/>
                <w:szCs w:val="32"/>
              </w:rPr>
              <w:t xml:space="preserve">            </w:t>
            </w:r>
            <w:r w:rsidRPr="0081689E">
              <w:rPr>
                <w:rFonts w:ascii="TH SarabunPSK" w:hAnsi="TH SarabunPSK" w:cs="TH SarabunPSK" w:hint="cs"/>
                <w:sz w:val="32"/>
                <w:szCs w:val="32"/>
                <w:cs/>
              </w:rPr>
              <w:t xml:space="preserve"> </w:t>
            </w:r>
          </w:p>
        </w:tc>
        <w:tc>
          <w:tcPr>
            <w:tcW w:w="8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75862" w:rsidRPr="0081689E" w:rsidRDefault="00375862" w:rsidP="002400F0">
            <w:pPr>
              <w:jc w:val="center"/>
              <w:rPr>
                <w:rFonts w:ascii="TH SarabunPSK" w:hAnsi="TH SarabunPSK" w:cs="TH SarabunPSK"/>
                <w:b/>
                <w:bCs/>
                <w:sz w:val="32"/>
                <w:szCs w:val="32"/>
              </w:rPr>
            </w:pPr>
            <w:r w:rsidRPr="0081689E">
              <w:rPr>
                <w:rFonts w:ascii="TH SarabunPSK" w:hAnsi="TH SarabunPSK" w:cs="TH SarabunPSK" w:hint="cs"/>
                <w:b/>
                <w:bCs/>
                <w:sz w:val="32"/>
                <w:szCs w:val="32"/>
                <w:cs/>
              </w:rPr>
              <w:t>60</w:t>
            </w:r>
          </w:p>
          <w:p w:rsidR="00375862" w:rsidRPr="0081689E" w:rsidRDefault="00375862" w:rsidP="002400F0">
            <w:pPr>
              <w:jc w:val="center"/>
              <w:rPr>
                <w:rFonts w:ascii="TH SarabunPSK" w:hAnsi="TH SarabunPSK" w:cs="TH SarabunPSK"/>
                <w:sz w:val="32"/>
                <w:szCs w:val="32"/>
                <w:cs/>
              </w:rPr>
            </w:pPr>
            <w:r>
              <w:rPr>
                <w:rFonts w:ascii="TH SarabunPSK" w:hAnsi="TH SarabunPSK" w:cs="TH SarabunPSK" w:hint="cs"/>
                <w:sz w:val="32"/>
                <w:szCs w:val="32"/>
                <w:cs/>
              </w:rPr>
              <w:t>32</w:t>
            </w:r>
          </w:p>
          <w:p w:rsidR="00375862" w:rsidRPr="0081689E" w:rsidRDefault="00375862" w:rsidP="002400F0">
            <w:pPr>
              <w:jc w:val="center"/>
              <w:rPr>
                <w:rFonts w:ascii="TH SarabunPSK" w:hAnsi="TH SarabunPSK" w:cs="TH SarabunPSK"/>
                <w:sz w:val="32"/>
                <w:szCs w:val="32"/>
              </w:rPr>
            </w:pPr>
          </w:p>
          <w:p w:rsidR="00375862" w:rsidRPr="0081689E" w:rsidRDefault="00375862" w:rsidP="002400F0">
            <w:pPr>
              <w:jc w:val="center"/>
              <w:rPr>
                <w:rFonts w:ascii="TH SarabunPSK" w:hAnsi="TH SarabunPSK" w:cs="TH SarabunPSK"/>
                <w:sz w:val="32"/>
                <w:szCs w:val="32"/>
              </w:rPr>
            </w:pPr>
            <w:r>
              <w:rPr>
                <w:rFonts w:ascii="TH SarabunPSK" w:hAnsi="TH SarabunPSK" w:cs="TH SarabunPSK" w:hint="cs"/>
                <w:sz w:val="32"/>
                <w:szCs w:val="32"/>
                <w:cs/>
              </w:rPr>
              <w:t>7.5</w:t>
            </w:r>
          </w:p>
          <w:p w:rsidR="00375862" w:rsidRPr="0081689E" w:rsidRDefault="00375862" w:rsidP="002400F0">
            <w:pPr>
              <w:jc w:val="center"/>
              <w:rPr>
                <w:rFonts w:ascii="TH SarabunPSK" w:hAnsi="TH SarabunPSK" w:cs="TH SarabunPSK"/>
                <w:sz w:val="32"/>
                <w:szCs w:val="32"/>
              </w:rPr>
            </w:pPr>
            <w:r>
              <w:rPr>
                <w:rFonts w:ascii="TH SarabunPSK" w:hAnsi="TH SarabunPSK" w:cs="TH SarabunPSK" w:hint="cs"/>
                <w:sz w:val="32"/>
                <w:szCs w:val="32"/>
                <w:cs/>
              </w:rPr>
              <w:t>7.5</w:t>
            </w:r>
          </w:p>
          <w:p w:rsidR="00375862" w:rsidRDefault="00375862" w:rsidP="002400F0">
            <w:pPr>
              <w:jc w:val="center"/>
              <w:rPr>
                <w:rFonts w:ascii="TH SarabunPSK" w:hAnsi="TH SarabunPSK" w:cs="TH SarabunPSK"/>
                <w:sz w:val="32"/>
                <w:szCs w:val="32"/>
              </w:rPr>
            </w:pPr>
          </w:p>
          <w:p w:rsidR="00375862" w:rsidRDefault="00645DAB" w:rsidP="002400F0">
            <w:pPr>
              <w:jc w:val="center"/>
              <w:rPr>
                <w:rFonts w:ascii="TH SarabunPSK" w:hAnsi="TH SarabunPSK" w:cs="TH SarabunPSK"/>
                <w:sz w:val="32"/>
                <w:szCs w:val="32"/>
              </w:rPr>
            </w:pPr>
            <w:r>
              <w:rPr>
                <w:rFonts w:ascii="TH SarabunPSK" w:hAnsi="TH SarabunPSK" w:cs="TH SarabunPSK" w:hint="cs"/>
                <w:sz w:val="32"/>
                <w:szCs w:val="32"/>
                <w:cs/>
              </w:rPr>
              <w:t>-</w:t>
            </w:r>
          </w:p>
          <w:p w:rsidR="00375862" w:rsidRDefault="00645DAB" w:rsidP="002400F0">
            <w:pPr>
              <w:jc w:val="center"/>
              <w:rPr>
                <w:rFonts w:ascii="TH SarabunPSK" w:hAnsi="TH SarabunPSK" w:cs="TH SarabunPSK"/>
                <w:sz w:val="32"/>
                <w:szCs w:val="32"/>
              </w:rPr>
            </w:pPr>
            <w:r>
              <w:rPr>
                <w:rFonts w:ascii="TH SarabunPSK" w:hAnsi="TH SarabunPSK" w:cs="TH SarabunPSK"/>
                <w:sz w:val="32"/>
                <w:szCs w:val="32"/>
              </w:rPr>
              <w:t>9</w:t>
            </w:r>
            <w:r w:rsidR="00375862">
              <w:rPr>
                <w:rFonts w:ascii="TH SarabunPSK" w:hAnsi="TH SarabunPSK" w:cs="TH SarabunPSK"/>
                <w:sz w:val="32"/>
                <w:szCs w:val="32"/>
              </w:rPr>
              <w:t>.5</w:t>
            </w:r>
          </w:p>
          <w:p w:rsidR="00375862" w:rsidRDefault="00645DAB" w:rsidP="00645DAB">
            <w:pPr>
              <w:rPr>
                <w:rFonts w:ascii="TH SarabunPSK" w:hAnsi="TH SarabunPSK" w:cs="TH SarabunPSK"/>
                <w:sz w:val="32"/>
                <w:szCs w:val="32"/>
              </w:rPr>
            </w:pPr>
            <w:r>
              <w:rPr>
                <w:rFonts w:ascii="TH SarabunPSK" w:hAnsi="TH SarabunPSK" w:cs="TH SarabunPSK" w:hint="cs"/>
                <w:sz w:val="32"/>
                <w:szCs w:val="32"/>
                <w:cs/>
              </w:rPr>
              <w:t xml:space="preserve">  7.5</w:t>
            </w:r>
          </w:p>
          <w:p w:rsidR="00375862" w:rsidRDefault="00375862" w:rsidP="002400F0">
            <w:pPr>
              <w:jc w:val="center"/>
              <w:rPr>
                <w:rFonts w:ascii="TH SarabunPSK" w:hAnsi="TH SarabunPSK" w:cs="TH SarabunPSK"/>
                <w:sz w:val="32"/>
                <w:szCs w:val="32"/>
              </w:rPr>
            </w:pPr>
          </w:p>
          <w:p w:rsidR="00375862" w:rsidRDefault="00375862" w:rsidP="002400F0">
            <w:pPr>
              <w:jc w:val="center"/>
              <w:rPr>
                <w:rFonts w:ascii="TH SarabunPSK" w:hAnsi="TH SarabunPSK" w:cs="TH SarabunPSK"/>
                <w:sz w:val="32"/>
                <w:szCs w:val="32"/>
              </w:rPr>
            </w:pPr>
          </w:p>
          <w:p w:rsidR="00375862" w:rsidRDefault="00375862" w:rsidP="002400F0">
            <w:pPr>
              <w:jc w:val="center"/>
              <w:rPr>
                <w:rFonts w:ascii="TH SarabunPSK" w:hAnsi="TH SarabunPSK" w:cs="TH SarabunPSK"/>
                <w:sz w:val="32"/>
                <w:szCs w:val="32"/>
              </w:rPr>
            </w:pPr>
          </w:p>
          <w:p w:rsidR="000F4E28" w:rsidRDefault="000F4E28" w:rsidP="002400F0">
            <w:pPr>
              <w:jc w:val="center"/>
              <w:rPr>
                <w:rFonts w:ascii="TH SarabunPSK" w:hAnsi="TH SarabunPSK" w:cs="TH SarabunPSK"/>
                <w:sz w:val="32"/>
                <w:szCs w:val="32"/>
              </w:rPr>
            </w:pPr>
          </w:p>
          <w:p w:rsidR="00375862" w:rsidRPr="0081689E" w:rsidRDefault="00375862" w:rsidP="002400F0">
            <w:pPr>
              <w:jc w:val="center"/>
              <w:rPr>
                <w:rFonts w:ascii="TH SarabunPSK" w:hAnsi="TH SarabunPSK" w:cs="TH SarabunPSK"/>
                <w:sz w:val="32"/>
                <w:szCs w:val="32"/>
              </w:rPr>
            </w:pPr>
            <w:r w:rsidRPr="0081689E">
              <w:rPr>
                <w:rFonts w:ascii="TH SarabunPSK" w:hAnsi="TH SarabunPSK" w:cs="TH SarabunPSK" w:hint="cs"/>
                <w:sz w:val="32"/>
                <w:szCs w:val="32"/>
                <w:cs/>
              </w:rPr>
              <w:t>18</w:t>
            </w:r>
          </w:p>
          <w:p w:rsidR="00375862" w:rsidRPr="0081689E" w:rsidRDefault="00375862" w:rsidP="002400F0">
            <w:pPr>
              <w:jc w:val="center"/>
              <w:rPr>
                <w:rFonts w:ascii="TH SarabunPSK" w:hAnsi="TH SarabunPSK" w:cs="TH SarabunPSK"/>
                <w:sz w:val="32"/>
                <w:szCs w:val="32"/>
              </w:rPr>
            </w:pPr>
          </w:p>
          <w:p w:rsidR="00375862" w:rsidRPr="0081689E" w:rsidRDefault="00375862" w:rsidP="002400F0">
            <w:pPr>
              <w:tabs>
                <w:tab w:val="left" w:pos="201"/>
                <w:tab w:val="center" w:pos="325"/>
              </w:tabs>
              <w:jc w:val="center"/>
              <w:rPr>
                <w:rFonts w:ascii="TH SarabunPSK" w:hAnsi="TH SarabunPSK" w:cs="TH SarabunPSK"/>
                <w:sz w:val="32"/>
                <w:szCs w:val="32"/>
                <w:cs/>
              </w:rPr>
            </w:pPr>
            <w:r w:rsidRPr="0081689E">
              <w:rPr>
                <w:rFonts w:ascii="TH SarabunPSK" w:hAnsi="TH SarabunPSK" w:cs="TH SarabunPSK" w:hint="cs"/>
                <w:sz w:val="32"/>
                <w:szCs w:val="32"/>
                <w:cs/>
              </w:rPr>
              <w:t>10</w:t>
            </w:r>
          </w:p>
        </w:tc>
      </w:tr>
      <w:tr w:rsidR="00375862" w:rsidRPr="0081689E" w:rsidTr="002400F0">
        <w:trPr>
          <w:trHeight w:val="477"/>
        </w:trPr>
        <w:tc>
          <w:tcPr>
            <w:tcW w:w="25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75862" w:rsidRPr="0081689E" w:rsidRDefault="00375862" w:rsidP="002400F0">
            <w:pPr>
              <w:rPr>
                <w:rFonts w:ascii="TH SarabunPSK" w:hAnsi="TH SarabunPSK" w:cs="TH SarabunPSK"/>
                <w:b/>
                <w:bCs/>
                <w:sz w:val="32"/>
                <w:szCs w:val="32"/>
              </w:rPr>
            </w:pPr>
            <w:r>
              <w:rPr>
                <w:rFonts w:ascii="TH SarabunPSK" w:hAnsi="TH SarabunPSK" w:cs="TH SarabunPSK" w:hint="cs"/>
                <w:b/>
                <w:bCs/>
                <w:sz w:val="32"/>
                <w:szCs w:val="32"/>
                <w:cs/>
              </w:rPr>
              <w:t>การประเมินคุณภาพ</w:t>
            </w:r>
          </w:p>
        </w:tc>
        <w:tc>
          <w:tcPr>
            <w:tcW w:w="6505"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75862" w:rsidRDefault="00375862" w:rsidP="002400F0">
            <w:pPr>
              <w:rPr>
                <w:rFonts w:ascii="TH SarabunPSK" w:hAnsi="TH SarabunPSK" w:cs="TH SarabunPSK"/>
                <w:b/>
                <w:bCs/>
                <w:sz w:val="32"/>
                <w:szCs w:val="32"/>
                <w:cs/>
              </w:rPr>
            </w:pPr>
            <w:r>
              <w:rPr>
                <w:rFonts w:ascii="TH SarabunPSK" w:hAnsi="TH SarabunPSK" w:cs="TH SarabunPSK" w:hint="cs"/>
                <w:b/>
                <w:bCs/>
                <w:sz w:val="32"/>
                <w:szCs w:val="32"/>
                <w:cs/>
              </w:rPr>
              <w:t>2.ร้อยละของระดับความพึงพอใจของผู้รับบริการ</w:t>
            </w:r>
          </w:p>
          <w:p w:rsidR="00375862" w:rsidRPr="0032200A" w:rsidRDefault="00375862" w:rsidP="002400F0">
            <w:pPr>
              <w:rPr>
                <w:rFonts w:ascii="TH SarabunPSK" w:hAnsi="TH SarabunPSK" w:cs="TH SarabunPSK"/>
                <w:sz w:val="32"/>
                <w:szCs w:val="32"/>
                <w:cs/>
              </w:rPr>
            </w:pPr>
          </w:p>
        </w:tc>
        <w:tc>
          <w:tcPr>
            <w:tcW w:w="8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75862" w:rsidRPr="0081689E" w:rsidRDefault="00375862" w:rsidP="002400F0">
            <w:pPr>
              <w:jc w:val="center"/>
              <w:rPr>
                <w:rFonts w:ascii="TH SarabunPSK" w:hAnsi="TH SarabunPSK" w:cs="TH SarabunPSK"/>
                <w:b/>
                <w:bCs/>
                <w:sz w:val="32"/>
                <w:szCs w:val="32"/>
                <w:cs/>
              </w:rPr>
            </w:pPr>
            <w:r>
              <w:rPr>
                <w:rFonts w:ascii="TH SarabunPSK" w:hAnsi="TH SarabunPSK" w:cs="TH SarabunPSK" w:hint="cs"/>
                <w:b/>
                <w:bCs/>
                <w:sz w:val="32"/>
                <w:szCs w:val="32"/>
                <w:cs/>
              </w:rPr>
              <w:t>10</w:t>
            </w:r>
          </w:p>
        </w:tc>
      </w:tr>
      <w:tr w:rsidR="00375862" w:rsidRPr="0081689E" w:rsidTr="002400F0">
        <w:tc>
          <w:tcPr>
            <w:tcW w:w="9023" w:type="dxa"/>
            <w:gridSpan w:val="3"/>
            <w:tcBorders>
              <w:top w:val="single" w:sz="4" w:space="0" w:color="auto"/>
              <w:left w:val="single" w:sz="4" w:space="0" w:color="000000"/>
              <w:bottom w:val="single" w:sz="4" w:space="0" w:color="auto"/>
              <w:right w:val="single" w:sz="4" w:space="0" w:color="000000"/>
            </w:tcBorders>
            <w:shd w:val="clear" w:color="auto" w:fill="D6E3BC"/>
            <w:tcMar>
              <w:top w:w="0" w:type="dxa"/>
              <w:left w:w="108" w:type="dxa"/>
              <w:bottom w:w="0" w:type="dxa"/>
              <w:right w:w="108" w:type="dxa"/>
            </w:tcMar>
          </w:tcPr>
          <w:p w:rsidR="00375862" w:rsidRPr="0081689E" w:rsidRDefault="00375862" w:rsidP="002400F0">
            <w:pPr>
              <w:rPr>
                <w:rFonts w:ascii="TH SarabunPSK" w:hAnsi="TH SarabunPSK" w:cs="TH SarabunPSK"/>
                <w:b/>
                <w:bCs/>
                <w:sz w:val="32"/>
                <w:szCs w:val="32"/>
                <w:cs/>
              </w:rPr>
            </w:pPr>
            <w:r w:rsidRPr="0081689E">
              <w:rPr>
                <w:rFonts w:ascii="TH SarabunPSK" w:hAnsi="TH SarabunPSK" w:cs="TH SarabunPSK" w:hint="cs"/>
                <w:b/>
                <w:bCs/>
                <w:sz w:val="32"/>
                <w:szCs w:val="32"/>
                <w:cs/>
              </w:rPr>
              <w:t>มิติภายใน</w:t>
            </w:r>
          </w:p>
        </w:tc>
        <w:tc>
          <w:tcPr>
            <w:tcW w:w="866" w:type="dxa"/>
            <w:tcBorders>
              <w:top w:val="single" w:sz="4" w:space="0" w:color="auto"/>
              <w:left w:val="single" w:sz="4" w:space="0" w:color="000000"/>
              <w:bottom w:val="single" w:sz="4" w:space="0" w:color="auto"/>
              <w:right w:val="single" w:sz="4" w:space="0" w:color="000000"/>
            </w:tcBorders>
            <w:shd w:val="clear" w:color="auto" w:fill="D6E3BC"/>
            <w:tcMar>
              <w:top w:w="0" w:type="dxa"/>
              <w:left w:w="108" w:type="dxa"/>
              <w:bottom w:w="0" w:type="dxa"/>
              <w:right w:w="108" w:type="dxa"/>
            </w:tcMar>
          </w:tcPr>
          <w:p w:rsidR="00375862" w:rsidRPr="0081689E" w:rsidRDefault="002139B4" w:rsidP="002139B4">
            <w:pPr>
              <w:rPr>
                <w:rFonts w:ascii="TH SarabunPSK" w:hAnsi="TH SarabunPSK" w:cs="TH SarabunPSK"/>
                <w:b/>
                <w:bCs/>
                <w:sz w:val="32"/>
                <w:szCs w:val="32"/>
              </w:rPr>
            </w:pPr>
            <w:r>
              <w:rPr>
                <w:rFonts w:ascii="TH SarabunPSK" w:hAnsi="TH SarabunPSK" w:cs="TH SarabunPSK" w:hint="cs"/>
                <w:b/>
                <w:bCs/>
                <w:sz w:val="32"/>
                <w:szCs w:val="32"/>
                <w:cs/>
              </w:rPr>
              <w:t xml:space="preserve">  </w:t>
            </w:r>
            <w:r w:rsidR="00375862" w:rsidRPr="0081689E">
              <w:rPr>
                <w:rFonts w:ascii="TH SarabunPSK" w:hAnsi="TH SarabunPSK" w:cs="TH SarabunPSK" w:hint="cs"/>
                <w:b/>
                <w:bCs/>
                <w:sz w:val="32"/>
                <w:szCs w:val="32"/>
                <w:cs/>
              </w:rPr>
              <w:t>30</w:t>
            </w:r>
          </w:p>
        </w:tc>
      </w:tr>
      <w:tr w:rsidR="00375862" w:rsidRPr="0081689E" w:rsidTr="002400F0">
        <w:tc>
          <w:tcPr>
            <w:tcW w:w="2541" w:type="dxa"/>
            <w:gridSpan w:val="2"/>
            <w:tcBorders>
              <w:top w:val="single" w:sz="4" w:space="0" w:color="auto"/>
              <w:left w:val="single" w:sz="4" w:space="0" w:color="000000"/>
              <w:bottom w:val="single" w:sz="4" w:space="0" w:color="auto"/>
              <w:right w:val="single" w:sz="4" w:space="0" w:color="auto"/>
            </w:tcBorders>
            <w:shd w:val="clear" w:color="auto" w:fill="FFFFFF"/>
            <w:tcMar>
              <w:top w:w="0" w:type="dxa"/>
              <w:left w:w="108" w:type="dxa"/>
              <w:bottom w:w="0" w:type="dxa"/>
              <w:right w:w="108" w:type="dxa"/>
            </w:tcMar>
          </w:tcPr>
          <w:p w:rsidR="00375862" w:rsidRDefault="00375862" w:rsidP="002400F0">
            <w:pPr>
              <w:rPr>
                <w:rFonts w:ascii="TH SarabunPSK" w:hAnsi="TH SarabunPSK" w:cs="TH SarabunPSK"/>
                <w:b/>
                <w:bCs/>
                <w:sz w:val="32"/>
                <w:szCs w:val="32"/>
              </w:rPr>
            </w:pPr>
            <w:r>
              <w:rPr>
                <w:rFonts w:ascii="TH SarabunPSK" w:hAnsi="TH SarabunPSK" w:cs="TH SarabunPSK" w:hint="cs"/>
                <w:b/>
                <w:bCs/>
                <w:sz w:val="32"/>
                <w:szCs w:val="32"/>
                <w:cs/>
              </w:rPr>
              <w:t>การประเมินประสิทธิภาพ</w:t>
            </w:r>
          </w:p>
          <w:p w:rsidR="00375862" w:rsidRDefault="00375862" w:rsidP="002400F0">
            <w:pPr>
              <w:rPr>
                <w:rFonts w:ascii="TH SarabunPSK" w:hAnsi="TH SarabunPSK" w:cs="TH SarabunPSK"/>
                <w:b/>
                <w:bCs/>
                <w:sz w:val="32"/>
                <w:szCs w:val="32"/>
              </w:rPr>
            </w:pPr>
          </w:p>
          <w:p w:rsidR="00375862" w:rsidRDefault="00375862" w:rsidP="002400F0">
            <w:pPr>
              <w:rPr>
                <w:rFonts w:ascii="TH SarabunPSK" w:hAnsi="TH SarabunPSK" w:cs="TH SarabunPSK"/>
                <w:b/>
                <w:bCs/>
                <w:sz w:val="32"/>
                <w:szCs w:val="32"/>
              </w:rPr>
            </w:pPr>
          </w:p>
          <w:p w:rsidR="00375862" w:rsidRDefault="00375862" w:rsidP="002400F0">
            <w:pPr>
              <w:rPr>
                <w:rFonts w:ascii="TH SarabunPSK" w:hAnsi="TH SarabunPSK" w:cs="TH SarabunPSK"/>
                <w:b/>
                <w:bCs/>
                <w:sz w:val="32"/>
                <w:szCs w:val="32"/>
              </w:rPr>
            </w:pPr>
          </w:p>
          <w:p w:rsidR="00375862" w:rsidRDefault="00375862" w:rsidP="002400F0">
            <w:pPr>
              <w:rPr>
                <w:rFonts w:ascii="TH SarabunPSK" w:hAnsi="TH SarabunPSK" w:cs="TH SarabunPSK"/>
                <w:b/>
                <w:bCs/>
                <w:sz w:val="32"/>
                <w:szCs w:val="32"/>
              </w:rPr>
            </w:pPr>
          </w:p>
          <w:p w:rsidR="00375862" w:rsidRDefault="00375862" w:rsidP="002400F0">
            <w:pPr>
              <w:rPr>
                <w:rFonts w:ascii="TH SarabunPSK" w:hAnsi="TH SarabunPSK" w:cs="TH SarabunPSK"/>
                <w:b/>
                <w:bCs/>
                <w:sz w:val="32"/>
                <w:szCs w:val="32"/>
              </w:rPr>
            </w:pPr>
          </w:p>
        </w:tc>
        <w:tc>
          <w:tcPr>
            <w:tcW w:w="6482" w:type="dxa"/>
            <w:tcBorders>
              <w:top w:val="single" w:sz="4" w:space="0" w:color="auto"/>
              <w:left w:val="single" w:sz="4" w:space="0" w:color="auto"/>
              <w:bottom w:val="single" w:sz="4" w:space="0" w:color="auto"/>
              <w:right w:val="single" w:sz="4" w:space="0" w:color="000000"/>
            </w:tcBorders>
            <w:shd w:val="clear" w:color="auto" w:fill="FFFFFF"/>
          </w:tcPr>
          <w:p w:rsidR="00375862" w:rsidRDefault="00375862" w:rsidP="002400F0">
            <w:pPr>
              <w:rPr>
                <w:rFonts w:ascii="TH SarabunPSK" w:hAnsi="TH SarabunPSK" w:cs="TH SarabunPSK"/>
                <w:b/>
                <w:bCs/>
                <w:sz w:val="32"/>
                <w:szCs w:val="32"/>
                <w:cs/>
              </w:rPr>
            </w:pPr>
            <w:r>
              <w:rPr>
                <w:rFonts w:ascii="TH SarabunPSK" w:hAnsi="TH SarabunPSK" w:cs="TH SarabunPSK" w:hint="cs"/>
                <w:b/>
                <w:bCs/>
                <w:sz w:val="32"/>
                <w:szCs w:val="32"/>
                <w:cs/>
              </w:rPr>
              <w:t xml:space="preserve"> 3.</w:t>
            </w:r>
            <w:r w:rsidRPr="0081689E">
              <w:rPr>
                <w:rFonts w:ascii="TH SarabunPSK" w:hAnsi="TH SarabunPSK" w:cs="TH SarabunPSK"/>
                <w:b/>
                <w:bCs/>
                <w:sz w:val="32"/>
                <w:szCs w:val="32"/>
                <w:cs/>
              </w:rPr>
              <w:t>ระดับความสำเร็จของการจัดทำต้นทุนต่อหน่วยผลผลิต</w:t>
            </w:r>
          </w:p>
          <w:p w:rsidR="00375862" w:rsidRPr="0081689E" w:rsidRDefault="00375862" w:rsidP="002400F0">
            <w:pPr>
              <w:rPr>
                <w:rFonts w:ascii="TH SarabunPSK" w:hAnsi="TH SarabunPSK" w:cs="TH SarabunPSK"/>
                <w:b/>
                <w:bCs/>
                <w:sz w:val="32"/>
                <w:szCs w:val="32"/>
              </w:rPr>
            </w:pPr>
            <w:r>
              <w:rPr>
                <w:rFonts w:ascii="TH SarabunPSK" w:hAnsi="TH SarabunPSK" w:cs="TH SarabunPSK" w:hint="cs"/>
                <w:b/>
                <w:bCs/>
                <w:sz w:val="32"/>
                <w:szCs w:val="32"/>
                <w:cs/>
              </w:rPr>
              <w:t xml:space="preserve"> </w:t>
            </w:r>
            <w:r w:rsidRPr="0081689E">
              <w:rPr>
                <w:rFonts w:ascii="TH SarabunPSK" w:hAnsi="TH SarabunPSK" w:cs="TH SarabunPSK"/>
                <w:b/>
                <w:bCs/>
                <w:sz w:val="32"/>
                <w:szCs w:val="32"/>
                <w:cs/>
              </w:rPr>
              <w:t>4. ร้อยละความสำเร็จของการเบิกจ่ายเงินงบประมาณ</w:t>
            </w:r>
          </w:p>
          <w:p w:rsidR="00375862" w:rsidRPr="0081689E" w:rsidRDefault="00375862" w:rsidP="002400F0">
            <w:pPr>
              <w:rPr>
                <w:rFonts w:ascii="TH SarabunPSK" w:hAnsi="TH SarabunPSK" w:cs="TH SarabunPSK"/>
                <w:sz w:val="32"/>
                <w:szCs w:val="32"/>
              </w:rPr>
            </w:pPr>
            <w:r w:rsidRPr="0081689E">
              <w:rPr>
                <w:rFonts w:ascii="TH SarabunPSK" w:hAnsi="TH SarabunPSK" w:cs="TH SarabunPSK" w:hint="cs"/>
                <w:sz w:val="32"/>
                <w:szCs w:val="32"/>
                <w:cs/>
              </w:rPr>
              <w:t xml:space="preserve">   </w:t>
            </w:r>
            <w:r>
              <w:rPr>
                <w:rFonts w:ascii="TH SarabunPSK" w:hAnsi="TH SarabunPSK" w:cs="TH SarabunPSK" w:hint="cs"/>
                <w:sz w:val="32"/>
                <w:szCs w:val="32"/>
                <w:cs/>
              </w:rPr>
              <w:t xml:space="preserve">  </w:t>
            </w:r>
            <w:r w:rsidRPr="0081689E">
              <w:rPr>
                <w:rFonts w:ascii="TH SarabunPSK" w:hAnsi="TH SarabunPSK" w:cs="TH SarabunPSK" w:hint="cs"/>
                <w:sz w:val="32"/>
                <w:szCs w:val="32"/>
                <w:cs/>
              </w:rPr>
              <w:t>4.1 ร้อยละความสำเร็จของการเบิกจ่ายเงินงบประมาณรายจ่ายลงทุน</w:t>
            </w:r>
          </w:p>
          <w:p w:rsidR="00375862" w:rsidRPr="0081689E" w:rsidRDefault="00375862" w:rsidP="002400F0">
            <w:pPr>
              <w:rPr>
                <w:rFonts w:ascii="TH SarabunPSK" w:hAnsi="TH SarabunPSK" w:cs="TH SarabunPSK"/>
                <w:sz w:val="32"/>
                <w:szCs w:val="32"/>
              </w:rPr>
            </w:pPr>
            <w:r w:rsidRPr="0081689E">
              <w:rPr>
                <w:rFonts w:ascii="TH SarabunPSK" w:hAnsi="TH SarabunPSK" w:cs="TH SarabunPSK" w:hint="cs"/>
                <w:sz w:val="32"/>
                <w:szCs w:val="32"/>
                <w:cs/>
              </w:rPr>
              <w:t xml:space="preserve">   </w:t>
            </w:r>
            <w:r>
              <w:rPr>
                <w:rFonts w:ascii="TH SarabunPSK" w:hAnsi="TH SarabunPSK" w:cs="TH SarabunPSK" w:hint="cs"/>
                <w:sz w:val="32"/>
                <w:szCs w:val="32"/>
                <w:cs/>
              </w:rPr>
              <w:t xml:space="preserve">  </w:t>
            </w:r>
            <w:r w:rsidRPr="0081689E">
              <w:rPr>
                <w:rFonts w:ascii="TH SarabunPSK" w:hAnsi="TH SarabunPSK" w:cs="TH SarabunPSK" w:hint="cs"/>
                <w:sz w:val="32"/>
                <w:szCs w:val="32"/>
                <w:cs/>
              </w:rPr>
              <w:t>4.2 ร้อยละความสำเร็จของการเบิกจ่ายเงินงบประมาณรายจ่ายภาพรวม</w:t>
            </w:r>
          </w:p>
          <w:p w:rsidR="00375862" w:rsidRPr="0081689E" w:rsidRDefault="00375862" w:rsidP="002400F0">
            <w:pPr>
              <w:rPr>
                <w:rFonts w:ascii="TH SarabunPSK" w:hAnsi="TH SarabunPSK" w:cs="TH SarabunPSK"/>
                <w:sz w:val="32"/>
                <w:szCs w:val="32"/>
              </w:rPr>
            </w:pPr>
            <w:r w:rsidRPr="0081689E">
              <w:rPr>
                <w:rFonts w:ascii="TH SarabunPSK" w:hAnsi="TH SarabunPSK" w:cs="TH SarabunPSK" w:hint="cs"/>
                <w:sz w:val="32"/>
                <w:szCs w:val="32"/>
                <w:cs/>
              </w:rPr>
              <w:t xml:space="preserve">        </w:t>
            </w:r>
            <w:r>
              <w:rPr>
                <w:rFonts w:ascii="TH SarabunPSK" w:hAnsi="TH SarabunPSK" w:cs="TH SarabunPSK" w:hint="cs"/>
                <w:sz w:val="32"/>
                <w:szCs w:val="32"/>
                <w:cs/>
              </w:rPr>
              <w:t xml:space="preserve">  </w:t>
            </w:r>
            <w:r w:rsidRPr="0081689E">
              <w:rPr>
                <w:rFonts w:ascii="TH SarabunPSK" w:hAnsi="TH SarabunPSK" w:cs="TH SarabunPSK" w:hint="cs"/>
                <w:sz w:val="32"/>
                <w:szCs w:val="32"/>
                <w:cs/>
              </w:rPr>
              <w:t>6 เดือนแรก</w:t>
            </w:r>
          </w:p>
          <w:p w:rsidR="00375862" w:rsidRPr="0081689E" w:rsidRDefault="00375862" w:rsidP="002400F0">
            <w:pPr>
              <w:rPr>
                <w:rFonts w:ascii="TH SarabunPSK" w:hAnsi="TH SarabunPSK" w:cs="TH SarabunPSK"/>
                <w:sz w:val="32"/>
                <w:szCs w:val="32"/>
              </w:rPr>
            </w:pPr>
            <w:r>
              <w:rPr>
                <w:rFonts w:ascii="TH SarabunPSK" w:hAnsi="TH SarabunPSK" w:cs="TH SarabunPSK" w:hint="cs"/>
                <w:b/>
                <w:bCs/>
                <w:sz w:val="32"/>
                <w:szCs w:val="32"/>
                <w:cs/>
              </w:rPr>
              <w:t xml:space="preserve">   </w:t>
            </w:r>
            <w:r>
              <w:rPr>
                <w:rFonts w:ascii="TH SarabunPSK" w:hAnsi="TH SarabunPSK" w:cs="TH SarabunPSK" w:hint="cs"/>
                <w:sz w:val="32"/>
                <w:szCs w:val="32"/>
                <w:cs/>
              </w:rPr>
              <w:t xml:space="preserve">  </w:t>
            </w:r>
            <w:r w:rsidRPr="0081689E">
              <w:rPr>
                <w:rFonts w:ascii="TH SarabunPSK" w:hAnsi="TH SarabunPSK" w:cs="TH SarabunPSK" w:hint="cs"/>
                <w:sz w:val="32"/>
                <w:szCs w:val="32"/>
                <w:cs/>
              </w:rPr>
              <w:t>4.3 ร้อยละความสำเร็จของการเบิกจ่ายเงินงบประมาณรายจ่ายภาพรวม</w:t>
            </w:r>
          </w:p>
          <w:p w:rsidR="00375862" w:rsidRPr="0081689E" w:rsidRDefault="00375862" w:rsidP="002400F0">
            <w:pPr>
              <w:rPr>
                <w:rFonts w:ascii="TH SarabunPSK" w:hAnsi="TH SarabunPSK" w:cs="TH SarabunPSK"/>
                <w:sz w:val="32"/>
                <w:szCs w:val="32"/>
              </w:rPr>
            </w:pPr>
            <w:r w:rsidRPr="0081689E">
              <w:rPr>
                <w:rFonts w:ascii="TH SarabunPSK" w:hAnsi="TH SarabunPSK" w:cs="TH SarabunPSK" w:hint="cs"/>
                <w:sz w:val="32"/>
                <w:szCs w:val="32"/>
                <w:cs/>
              </w:rPr>
              <w:t xml:space="preserve">        </w:t>
            </w:r>
            <w:r>
              <w:rPr>
                <w:rFonts w:ascii="TH SarabunPSK" w:hAnsi="TH SarabunPSK" w:cs="TH SarabunPSK" w:hint="cs"/>
                <w:sz w:val="32"/>
                <w:szCs w:val="32"/>
                <w:cs/>
              </w:rPr>
              <w:t xml:space="preserve">  </w:t>
            </w:r>
            <w:r w:rsidRPr="0081689E">
              <w:rPr>
                <w:rFonts w:ascii="TH SarabunPSK" w:hAnsi="TH SarabunPSK" w:cs="TH SarabunPSK" w:hint="cs"/>
                <w:sz w:val="32"/>
                <w:szCs w:val="32"/>
                <w:cs/>
              </w:rPr>
              <w:t>12 เดือน</w:t>
            </w:r>
          </w:p>
          <w:p w:rsidR="00375862" w:rsidRPr="0032200A" w:rsidRDefault="00375862" w:rsidP="002400F0">
            <w:pPr>
              <w:rPr>
                <w:rFonts w:ascii="TH SarabunPSK" w:hAnsi="TH SarabunPSK" w:cs="TH SarabunPSK"/>
                <w:sz w:val="32"/>
                <w:szCs w:val="32"/>
              </w:rPr>
            </w:pPr>
            <w:r w:rsidRPr="0081689E">
              <w:rPr>
                <w:rFonts w:ascii="TH SarabunPSK" w:hAnsi="TH SarabunPSK" w:cs="TH SarabunPSK"/>
                <w:sz w:val="32"/>
                <w:szCs w:val="32"/>
              </w:rPr>
              <w:t xml:space="preserve">   </w:t>
            </w:r>
            <w:r>
              <w:rPr>
                <w:rFonts w:ascii="TH SarabunPSK" w:hAnsi="TH SarabunPSK" w:cs="TH SarabunPSK"/>
                <w:sz w:val="32"/>
                <w:szCs w:val="32"/>
              </w:rPr>
              <w:t xml:space="preserve">  </w:t>
            </w:r>
            <w:r w:rsidRPr="0081689E">
              <w:rPr>
                <w:rFonts w:ascii="TH SarabunPSK" w:hAnsi="TH SarabunPSK" w:cs="TH SarabunPSK"/>
                <w:sz w:val="32"/>
                <w:szCs w:val="32"/>
              </w:rPr>
              <w:t xml:space="preserve">4.4 </w:t>
            </w:r>
            <w:r w:rsidRPr="0081689E">
              <w:rPr>
                <w:rFonts w:ascii="TH SarabunPSK" w:hAnsi="TH SarabunPSK" w:cs="TH SarabunPSK" w:hint="cs"/>
                <w:sz w:val="32"/>
                <w:szCs w:val="32"/>
                <w:cs/>
              </w:rPr>
              <w:t>ร้อยละความสำเร็จของการเบิกจ่ายเงินงบประมาณตามแผน</w:t>
            </w:r>
          </w:p>
        </w:tc>
        <w:tc>
          <w:tcPr>
            <w:tcW w:w="866" w:type="dxa"/>
            <w:tcBorders>
              <w:top w:val="single" w:sz="4" w:space="0" w:color="auto"/>
              <w:left w:val="single" w:sz="4" w:space="0" w:color="000000"/>
              <w:bottom w:val="single" w:sz="4" w:space="0" w:color="auto"/>
              <w:right w:val="single" w:sz="4" w:space="0" w:color="000000"/>
            </w:tcBorders>
            <w:shd w:val="clear" w:color="auto" w:fill="FFFFFF"/>
            <w:tcMar>
              <w:top w:w="0" w:type="dxa"/>
              <w:left w:w="108" w:type="dxa"/>
              <w:bottom w:w="0" w:type="dxa"/>
              <w:right w:w="108" w:type="dxa"/>
            </w:tcMar>
          </w:tcPr>
          <w:p w:rsidR="00375862" w:rsidRDefault="00375862" w:rsidP="002400F0">
            <w:pPr>
              <w:jc w:val="center"/>
              <w:rPr>
                <w:rFonts w:ascii="TH SarabunPSK" w:hAnsi="TH SarabunPSK" w:cs="TH SarabunPSK"/>
                <w:b/>
                <w:bCs/>
                <w:sz w:val="32"/>
                <w:szCs w:val="32"/>
              </w:rPr>
            </w:pPr>
            <w:r>
              <w:rPr>
                <w:rFonts w:ascii="TH SarabunPSK" w:hAnsi="TH SarabunPSK" w:cs="TH SarabunPSK" w:hint="cs"/>
                <w:b/>
                <w:bCs/>
                <w:sz w:val="32"/>
                <w:szCs w:val="32"/>
                <w:cs/>
              </w:rPr>
              <w:t>3.0</w:t>
            </w:r>
          </w:p>
          <w:p w:rsidR="00375862" w:rsidRDefault="00375862" w:rsidP="002400F0">
            <w:pPr>
              <w:jc w:val="center"/>
              <w:rPr>
                <w:rFonts w:ascii="TH SarabunPSK" w:hAnsi="TH SarabunPSK" w:cs="TH SarabunPSK"/>
                <w:b/>
                <w:bCs/>
                <w:sz w:val="32"/>
                <w:szCs w:val="32"/>
              </w:rPr>
            </w:pPr>
            <w:r>
              <w:rPr>
                <w:rFonts w:ascii="TH SarabunPSK" w:hAnsi="TH SarabunPSK" w:cs="TH SarabunPSK" w:hint="cs"/>
                <w:b/>
                <w:bCs/>
                <w:sz w:val="32"/>
                <w:szCs w:val="32"/>
                <w:cs/>
              </w:rPr>
              <w:t>2.5</w:t>
            </w:r>
          </w:p>
          <w:p w:rsidR="00375862" w:rsidRPr="001106A4" w:rsidRDefault="00375862" w:rsidP="002400F0">
            <w:pPr>
              <w:jc w:val="center"/>
              <w:rPr>
                <w:rFonts w:ascii="TH SarabunPSK" w:hAnsi="TH SarabunPSK" w:cs="TH SarabunPSK"/>
                <w:sz w:val="32"/>
                <w:szCs w:val="32"/>
              </w:rPr>
            </w:pPr>
            <w:r w:rsidRPr="001106A4">
              <w:rPr>
                <w:rFonts w:ascii="TH SarabunPSK" w:hAnsi="TH SarabunPSK" w:cs="TH SarabunPSK" w:hint="cs"/>
                <w:sz w:val="32"/>
                <w:szCs w:val="32"/>
                <w:cs/>
              </w:rPr>
              <w:t>1.0</w:t>
            </w:r>
          </w:p>
          <w:p w:rsidR="00375862" w:rsidRPr="001106A4" w:rsidRDefault="00375862" w:rsidP="002400F0">
            <w:pPr>
              <w:jc w:val="center"/>
              <w:rPr>
                <w:rFonts w:ascii="TH SarabunPSK" w:hAnsi="TH SarabunPSK" w:cs="TH SarabunPSK"/>
                <w:sz w:val="32"/>
                <w:szCs w:val="32"/>
              </w:rPr>
            </w:pPr>
            <w:r w:rsidRPr="001106A4">
              <w:rPr>
                <w:rFonts w:ascii="TH SarabunPSK" w:hAnsi="TH SarabunPSK" w:cs="TH SarabunPSK" w:hint="cs"/>
                <w:sz w:val="32"/>
                <w:szCs w:val="32"/>
                <w:cs/>
              </w:rPr>
              <w:t>0.5</w:t>
            </w:r>
          </w:p>
          <w:p w:rsidR="00375862" w:rsidRPr="001106A4" w:rsidRDefault="00375862" w:rsidP="002400F0">
            <w:pPr>
              <w:jc w:val="center"/>
              <w:rPr>
                <w:rFonts w:ascii="TH SarabunPSK" w:hAnsi="TH SarabunPSK" w:cs="TH SarabunPSK"/>
                <w:sz w:val="32"/>
                <w:szCs w:val="32"/>
              </w:rPr>
            </w:pPr>
          </w:p>
          <w:p w:rsidR="00375862" w:rsidRPr="001106A4" w:rsidRDefault="00375862" w:rsidP="002400F0">
            <w:pPr>
              <w:jc w:val="center"/>
              <w:rPr>
                <w:rFonts w:ascii="TH SarabunPSK" w:hAnsi="TH SarabunPSK" w:cs="TH SarabunPSK"/>
                <w:sz w:val="32"/>
                <w:szCs w:val="32"/>
              </w:rPr>
            </w:pPr>
            <w:r w:rsidRPr="001106A4">
              <w:rPr>
                <w:rFonts w:ascii="TH SarabunPSK" w:hAnsi="TH SarabunPSK" w:cs="TH SarabunPSK" w:hint="cs"/>
                <w:sz w:val="32"/>
                <w:szCs w:val="32"/>
                <w:cs/>
              </w:rPr>
              <w:t>0.5</w:t>
            </w:r>
          </w:p>
          <w:p w:rsidR="00375862" w:rsidRPr="001106A4" w:rsidRDefault="00375862" w:rsidP="002400F0">
            <w:pPr>
              <w:jc w:val="center"/>
              <w:rPr>
                <w:rFonts w:ascii="TH SarabunPSK" w:hAnsi="TH SarabunPSK" w:cs="TH SarabunPSK"/>
                <w:sz w:val="32"/>
                <w:szCs w:val="32"/>
              </w:rPr>
            </w:pPr>
          </w:p>
          <w:p w:rsidR="00375862" w:rsidRDefault="00375862" w:rsidP="002400F0">
            <w:pPr>
              <w:jc w:val="center"/>
              <w:rPr>
                <w:rFonts w:ascii="TH SarabunPSK" w:hAnsi="TH SarabunPSK" w:cs="TH SarabunPSK"/>
                <w:b/>
                <w:bCs/>
                <w:sz w:val="32"/>
                <w:szCs w:val="32"/>
              </w:rPr>
            </w:pPr>
            <w:r w:rsidRPr="001106A4">
              <w:rPr>
                <w:rFonts w:ascii="TH SarabunPSK" w:hAnsi="TH SarabunPSK" w:cs="TH SarabunPSK" w:hint="cs"/>
                <w:sz w:val="32"/>
                <w:szCs w:val="32"/>
                <w:cs/>
              </w:rPr>
              <w:t>0.5</w:t>
            </w:r>
          </w:p>
        </w:tc>
      </w:tr>
    </w:tbl>
    <w:p w:rsidR="00375862" w:rsidRDefault="00375862" w:rsidP="00375862">
      <w:pPr>
        <w:rPr>
          <w:rFonts w:ascii="TH SarabunPSK" w:hAnsi="TH SarabunPSK" w:cs="TH SarabunPSK"/>
          <w:b/>
          <w:bCs/>
          <w:sz w:val="32"/>
          <w:szCs w:val="32"/>
        </w:rPr>
      </w:pPr>
    </w:p>
    <w:p w:rsidR="00375862" w:rsidRDefault="00375862" w:rsidP="00375862">
      <w:pPr>
        <w:rPr>
          <w:rFonts w:ascii="TH SarabunPSK" w:hAnsi="TH SarabunPSK" w:cs="TH SarabunPSK"/>
          <w:b/>
          <w:bCs/>
          <w:sz w:val="32"/>
          <w:szCs w:val="32"/>
        </w:rPr>
      </w:pPr>
    </w:p>
    <w:p w:rsidR="00375862" w:rsidRDefault="00375862" w:rsidP="00375862">
      <w:pPr>
        <w:rPr>
          <w:rFonts w:ascii="TH SarabunPSK" w:hAnsi="TH SarabunPSK" w:cs="TH SarabunPSK"/>
          <w:b/>
          <w:bCs/>
          <w:sz w:val="32"/>
          <w:szCs w:val="32"/>
        </w:rPr>
      </w:pPr>
    </w:p>
    <w:p w:rsidR="00375862" w:rsidRDefault="00375862" w:rsidP="00375862">
      <w:pPr>
        <w:rPr>
          <w:rFonts w:ascii="TH SarabunPSK" w:hAnsi="TH SarabunPSK" w:cs="TH SarabunPSK"/>
          <w:b/>
          <w:bCs/>
          <w:sz w:val="32"/>
          <w:szCs w:val="32"/>
        </w:rPr>
      </w:pPr>
    </w:p>
    <w:p w:rsidR="00375862" w:rsidRDefault="00375862" w:rsidP="00375862">
      <w:pPr>
        <w:rPr>
          <w:rFonts w:ascii="TH SarabunPSK" w:hAnsi="TH SarabunPSK" w:cs="TH SarabunPSK"/>
          <w:b/>
          <w:bCs/>
          <w:sz w:val="32"/>
          <w:szCs w:val="32"/>
        </w:rPr>
      </w:pPr>
    </w:p>
    <w:tbl>
      <w:tblPr>
        <w:tblW w:w="9889" w:type="dxa"/>
        <w:tblCellMar>
          <w:left w:w="10" w:type="dxa"/>
          <w:right w:w="10" w:type="dxa"/>
        </w:tblCellMar>
        <w:tblLook w:val="0000"/>
      </w:tblPr>
      <w:tblGrid>
        <w:gridCol w:w="2518"/>
        <w:gridCol w:w="6505"/>
        <w:gridCol w:w="866"/>
      </w:tblGrid>
      <w:tr w:rsidR="00375862" w:rsidRPr="0081689E" w:rsidTr="002400F0">
        <w:trPr>
          <w:trHeight w:val="1974"/>
        </w:trPr>
        <w:tc>
          <w:tcPr>
            <w:tcW w:w="2518" w:type="dxa"/>
            <w:tcBorders>
              <w:top w:val="single" w:sz="4" w:space="0" w:color="auto"/>
              <w:left w:val="single" w:sz="4" w:space="0" w:color="000000"/>
              <w:right w:val="single" w:sz="4" w:space="0" w:color="000000"/>
            </w:tcBorders>
            <w:shd w:val="clear" w:color="auto" w:fill="auto"/>
            <w:tcMar>
              <w:top w:w="0" w:type="dxa"/>
              <w:left w:w="108" w:type="dxa"/>
              <w:bottom w:w="0" w:type="dxa"/>
              <w:right w:w="108" w:type="dxa"/>
            </w:tcMar>
          </w:tcPr>
          <w:p w:rsidR="00375862" w:rsidRDefault="00375862" w:rsidP="002400F0">
            <w:pPr>
              <w:rPr>
                <w:rFonts w:ascii="TH SarabunPSK" w:hAnsi="TH SarabunPSK" w:cs="TH SarabunPSK"/>
                <w:b/>
                <w:bCs/>
                <w:sz w:val="32"/>
                <w:szCs w:val="32"/>
              </w:rPr>
            </w:pPr>
          </w:p>
          <w:p w:rsidR="00375862" w:rsidRPr="00F97626" w:rsidRDefault="00375862" w:rsidP="002400F0">
            <w:pPr>
              <w:rPr>
                <w:rFonts w:ascii="TH SarabunPSK" w:hAnsi="TH SarabunPSK" w:cs="TH SarabunPSK"/>
                <w:sz w:val="32"/>
                <w:szCs w:val="32"/>
              </w:rPr>
            </w:pPr>
          </w:p>
          <w:p w:rsidR="00375862" w:rsidRPr="00F97626" w:rsidRDefault="00375862" w:rsidP="002400F0">
            <w:pPr>
              <w:rPr>
                <w:rFonts w:ascii="TH SarabunPSK" w:hAnsi="TH SarabunPSK" w:cs="TH SarabunPSK"/>
                <w:sz w:val="32"/>
                <w:szCs w:val="32"/>
              </w:rPr>
            </w:pPr>
          </w:p>
          <w:p w:rsidR="00375862" w:rsidRPr="00F97626" w:rsidRDefault="00375862" w:rsidP="002400F0">
            <w:pPr>
              <w:rPr>
                <w:rFonts w:ascii="TH SarabunPSK" w:hAnsi="TH SarabunPSK" w:cs="TH SarabunPSK"/>
                <w:sz w:val="32"/>
                <w:szCs w:val="32"/>
              </w:rPr>
            </w:pPr>
          </w:p>
          <w:p w:rsidR="00375862" w:rsidRPr="00F97626" w:rsidRDefault="00375862" w:rsidP="002400F0">
            <w:pPr>
              <w:rPr>
                <w:rFonts w:ascii="TH SarabunPSK" w:hAnsi="TH SarabunPSK" w:cs="TH SarabunPSK"/>
                <w:sz w:val="32"/>
                <w:szCs w:val="32"/>
              </w:rPr>
            </w:pPr>
          </w:p>
        </w:tc>
        <w:tc>
          <w:tcPr>
            <w:tcW w:w="6505" w:type="dxa"/>
            <w:tcBorders>
              <w:top w:val="single" w:sz="4" w:space="0" w:color="auto"/>
              <w:left w:val="single" w:sz="4" w:space="0" w:color="000000"/>
              <w:right w:val="single" w:sz="4" w:space="0" w:color="000000"/>
            </w:tcBorders>
            <w:shd w:val="clear" w:color="auto" w:fill="auto"/>
            <w:tcMar>
              <w:top w:w="0" w:type="dxa"/>
              <w:left w:w="108" w:type="dxa"/>
              <w:bottom w:w="0" w:type="dxa"/>
              <w:right w:w="108" w:type="dxa"/>
            </w:tcMar>
          </w:tcPr>
          <w:p w:rsidR="00375862" w:rsidRPr="0081689E" w:rsidRDefault="00375862" w:rsidP="002400F0">
            <w:pPr>
              <w:rPr>
                <w:rFonts w:ascii="TH SarabunPSK" w:hAnsi="TH SarabunPSK" w:cs="TH SarabunPSK"/>
                <w:b/>
                <w:bCs/>
                <w:sz w:val="32"/>
                <w:szCs w:val="32"/>
              </w:rPr>
            </w:pPr>
            <w:r w:rsidRPr="0081689E">
              <w:rPr>
                <w:rFonts w:ascii="TH SarabunPSK" w:hAnsi="TH SarabunPSK" w:cs="TH SarabunPSK"/>
                <w:b/>
                <w:bCs/>
                <w:sz w:val="32"/>
                <w:szCs w:val="32"/>
                <w:cs/>
              </w:rPr>
              <w:t>5. ระดับความสำเร็จของปริมาณผลผลิตที่ทำได้จริงเปรียบเทียบกับ</w:t>
            </w:r>
          </w:p>
          <w:p w:rsidR="00375862" w:rsidRPr="0081689E" w:rsidRDefault="00375862" w:rsidP="002400F0">
            <w:pPr>
              <w:rPr>
                <w:rFonts w:ascii="TH SarabunPSK" w:hAnsi="TH SarabunPSK" w:cs="TH SarabunPSK"/>
                <w:sz w:val="32"/>
                <w:szCs w:val="32"/>
              </w:rPr>
            </w:pPr>
            <w:r w:rsidRPr="0081689E">
              <w:rPr>
                <w:rFonts w:ascii="TH SarabunPSK" w:hAnsi="TH SarabunPSK" w:cs="TH SarabunPSK"/>
                <w:b/>
                <w:bCs/>
                <w:sz w:val="32"/>
                <w:szCs w:val="32"/>
                <w:cs/>
              </w:rPr>
              <w:t xml:space="preserve">    เป้าหมายผลผลิตตามเอกสารงบประมาณรายจ่าย</w:t>
            </w:r>
          </w:p>
          <w:p w:rsidR="00375862" w:rsidRPr="0081689E" w:rsidRDefault="00375862" w:rsidP="002400F0">
            <w:pPr>
              <w:rPr>
                <w:rFonts w:ascii="TH SarabunPSK" w:hAnsi="TH SarabunPSK" w:cs="TH SarabunPSK"/>
                <w:b/>
                <w:bCs/>
                <w:sz w:val="32"/>
                <w:szCs w:val="32"/>
              </w:rPr>
            </w:pPr>
            <w:r w:rsidRPr="0081689E">
              <w:rPr>
                <w:rFonts w:ascii="TH SarabunPSK" w:hAnsi="TH SarabunPSK" w:cs="TH SarabunPSK"/>
                <w:b/>
                <w:bCs/>
                <w:sz w:val="32"/>
                <w:szCs w:val="32"/>
                <w:cs/>
              </w:rPr>
              <w:t xml:space="preserve">6. ระดับความสำเร็จของการดำเนินการตามมาตรการประหยัดพลังงาน </w:t>
            </w:r>
          </w:p>
          <w:p w:rsidR="00375862" w:rsidRPr="0081689E" w:rsidRDefault="00375862" w:rsidP="002400F0">
            <w:pPr>
              <w:rPr>
                <w:rFonts w:ascii="TH SarabunPSK" w:hAnsi="TH SarabunPSK" w:cs="TH SarabunPSK"/>
                <w:b/>
                <w:bCs/>
                <w:sz w:val="32"/>
                <w:szCs w:val="32"/>
              </w:rPr>
            </w:pPr>
            <w:r w:rsidRPr="0081689E">
              <w:rPr>
                <w:rFonts w:ascii="TH SarabunPSK" w:hAnsi="TH SarabunPSK" w:cs="TH SarabunPSK"/>
                <w:b/>
                <w:bCs/>
                <w:sz w:val="32"/>
                <w:szCs w:val="32"/>
                <w:cs/>
              </w:rPr>
              <w:t xml:space="preserve">    ของส่วนราชการ</w:t>
            </w:r>
          </w:p>
          <w:p w:rsidR="00375862" w:rsidRPr="0032200A" w:rsidRDefault="00375862" w:rsidP="002400F0">
            <w:pPr>
              <w:rPr>
                <w:rFonts w:ascii="TH SarabunPSK" w:hAnsi="TH SarabunPSK" w:cs="TH SarabunPSK"/>
                <w:sz w:val="32"/>
                <w:szCs w:val="32"/>
                <w:cs/>
              </w:rPr>
            </w:pPr>
            <w:r w:rsidRPr="0081689E">
              <w:rPr>
                <w:rFonts w:ascii="TH SarabunPSK" w:hAnsi="TH SarabunPSK" w:cs="TH SarabunPSK"/>
                <w:b/>
                <w:bCs/>
                <w:sz w:val="32"/>
                <w:szCs w:val="32"/>
                <w:cs/>
              </w:rPr>
              <w:t>7. ระดับความสำเร็จของการปรับปรุงกระบวนการ</w:t>
            </w:r>
            <w:r w:rsidRPr="0081689E">
              <w:rPr>
                <w:rFonts w:ascii="TH SarabunPSK" w:hAnsi="TH SarabunPSK" w:cs="TH SarabunPSK" w:hint="cs"/>
                <w:sz w:val="32"/>
                <w:szCs w:val="32"/>
                <w:cs/>
              </w:rPr>
              <w:t xml:space="preserve">      </w:t>
            </w:r>
          </w:p>
        </w:tc>
        <w:tc>
          <w:tcPr>
            <w:tcW w:w="866" w:type="dxa"/>
            <w:tcBorders>
              <w:top w:val="single" w:sz="4" w:space="0" w:color="auto"/>
              <w:left w:val="single" w:sz="4" w:space="0" w:color="000000"/>
              <w:right w:val="single" w:sz="4" w:space="0" w:color="000000"/>
            </w:tcBorders>
            <w:shd w:val="clear" w:color="auto" w:fill="auto"/>
            <w:tcMar>
              <w:top w:w="0" w:type="dxa"/>
              <w:left w:w="108" w:type="dxa"/>
              <w:bottom w:w="0" w:type="dxa"/>
              <w:right w:w="108" w:type="dxa"/>
            </w:tcMar>
          </w:tcPr>
          <w:p w:rsidR="00375862" w:rsidRPr="0081689E" w:rsidRDefault="00375862" w:rsidP="002400F0">
            <w:pPr>
              <w:rPr>
                <w:rFonts w:ascii="TH SarabunPSK" w:hAnsi="TH SarabunPSK" w:cs="TH SarabunPSK"/>
                <w:b/>
                <w:bCs/>
                <w:sz w:val="32"/>
                <w:szCs w:val="32"/>
              </w:rPr>
            </w:pPr>
            <w:r>
              <w:rPr>
                <w:rFonts w:ascii="TH SarabunPSK" w:hAnsi="TH SarabunPSK" w:cs="TH SarabunPSK"/>
                <w:b/>
                <w:bCs/>
                <w:sz w:val="32"/>
                <w:szCs w:val="32"/>
              </w:rPr>
              <w:t xml:space="preserve">  </w:t>
            </w:r>
            <w:r w:rsidRPr="0081689E">
              <w:rPr>
                <w:rFonts w:ascii="TH SarabunPSK" w:hAnsi="TH SarabunPSK" w:cs="TH SarabunPSK"/>
                <w:b/>
                <w:bCs/>
                <w:sz w:val="32"/>
                <w:szCs w:val="32"/>
              </w:rPr>
              <w:t>3.0</w:t>
            </w:r>
          </w:p>
          <w:p w:rsidR="00375862" w:rsidRPr="0081689E" w:rsidRDefault="00375862" w:rsidP="002400F0">
            <w:pPr>
              <w:jc w:val="center"/>
              <w:rPr>
                <w:rFonts w:ascii="TH SarabunPSK" w:hAnsi="TH SarabunPSK" w:cs="TH SarabunPSK"/>
                <w:sz w:val="32"/>
                <w:szCs w:val="32"/>
              </w:rPr>
            </w:pPr>
          </w:p>
          <w:p w:rsidR="00375862" w:rsidRPr="0081689E" w:rsidRDefault="00375862" w:rsidP="002400F0">
            <w:pPr>
              <w:jc w:val="center"/>
              <w:rPr>
                <w:rFonts w:ascii="TH SarabunPSK" w:hAnsi="TH SarabunPSK" w:cs="TH SarabunPSK"/>
                <w:b/>
                <w:bCs/>
                <w:sz w:val="32"/>
                <w:szCs w:val="32"/>
              </w:rPr>
            </w:pPr>
            <w:r w:rsidRPr="0081689E">
              <w:rPr>
                <w:rFonts w:ascii="TH SarabunPSK" w:hAnsi="TH SarabunPSK" w:cs="TH SarabunPSK"/>
                <w:b/>
                <w:bCs/>
                <w:sz w:val="32"/>
                <w:szCs w:val="32"/>
              </w:rPr>
              <w:t>3.0</w:t>
            </w:r>
          </w:p>
          <w:p w:rsidR="00375862" w:rsidRPr="0081689E" w:rsidRDefault="00375862" w:rsidP="002400F0">
            <w:pPr>
              <w:jc w:val="center"/>
              <w:rPr>
                <w:rFonts w:ascii="TH SarabunPSK" w:hAnsi="TH SarabunPSK" w:cs="TH SarabunPSK"/>
                <w:b/>
                <w:bCs/>
                <w:sz w:val="32"/>
                <w:szCs w:val="32"/>
              </w:rPr>
            </w:pPr>
          </w:p>
          <w:p w:rsidR="00375862" w:rsidRPr="0032200A" w:rsidRDefault="00375862" w:rsidP="002400F0">
            <w:pPr>
              <w:jc w:val="center"/>
              <w:rPr>
                <w:rFonts w:ascii="TH SarabunPSK" w:hAnsi="TH SarabunPSK" w:cs="TH SarabunPSK"/>
                <w:sz w:val="32"/>
                <w:szCs w:val="32"/>
              </w:rPr>
            </w:pPr>
            <w:r w:rsidRPr="0081689E">
              <w:rPr>
                <w:rFonts w:ascii="TH SarabunPSK" w:hAnsi="TH SarabunPSK" w:cs="TH SarabunPSK" w:hint="cs"/>
                <w:b/>
                <w:bCs/>
                <w:sz w:val="32"/>
                <w:szCs w:val="32"/>
                <w:cs/>
              </w:rPr>
              <w:t>4.0</w:t>
            </w:r>
          </w:p>
        </w:tc>
      </w:tr>
      <w:tr w:rsidR="00375862" w:rsidRPr="0081689E" w:rsidTr="002400F0">
        <w:tc>
          <w:tcPr>
            <w:tcW w:w="2518" w:type="dxa"/>
            <w:tcBorders>
              <w:top w:val="single" w:sz="4" w:space="0" w:color="000000"/>
              <w:left w:val="single" w:sz="4" w:space="0" w:color="000000"/>
              <w:right w:val="single" w:sz="4" w:space="0" w:color="000000"/>
            </w:tcBorders>
            <w:shd w:val="clear" w:color="auto" w:fill="auto"/>
            <w:tcMar>
              <w:top w:w="0" w:type="dxa"/>
              <w:left w:w="108" w:type="dxa"/>
              <w:bottom w:w="0" w:type="dxa"/>
              <w:right w:w="108" w:type="dxa"/>
            </w:tcMar>
          </w:tcPr>
          <w:p w:rsidR="00375862" w:rsidRPr="0081689E" w:rsidRDefault="00375862" w:rsidP="002400F0">
            <w:pPr>
              <w:jc w:val="center"/>
              <w:rPr>
                <w:rFonts w:ascii="TH SarabunPSK" w:hAnsi="TH SarabunPSK" w:cs="TH SarabunPSK"/>
                <w:b/>
                <w:bCs/>
                <w:sz w:val="32"/>
                <w:szCs w:val="32"/>
              </w:rPr>
            </w:pPr>
            <w:r w:rsidRPr="0081689E">
              <w:rPr>
                <w:rFonts w:ascii="TH SarabunPSK" w:hAnsi="TH SarabunPSK" w:cs="TH SarabunPSK"/>
                <w:b/>
                <w:bCs/>
                <w:sz w:val="32"/>
                <w:szCs w:val="32"/>
                <w:cs/>
              </w:rPr>
              <w:t>การพัฒนาองค์การ</w:t>
            </w:r>
          </w:p>
          <w:p w:rsidR="00375862" w:rsidRPr="0081689E" w:rsidRDefault="00375862" w:rsidP="002400F0">
            <w:pPr>
              <w:rPr>
                <w:rFonts w:ascii="TH SarabunPSK" w:hAnsi="TH SarabunPSK" w:cs="TH SarabunPSK"/>
                <w:sz w:val="32"/>
                <w:szCs w:val="32"/>
              </w:rPr>
            </w:pPr>
          </w:p>
        </w:tc>
        <w:tc>
          <w:tcPr>
            <w:tcW w:w="6505" w:type="dxa"/>
            <w:tcBorders>
              <w:top w:val="single" w:sz="4" w:space="0" w:color="000000"/>
              <w:left w:val="single" w:sz="4" w:space="0" w:color="000000"/>
              <w:right w:val="single" w:sz="4" w:space="0" w:color="000000"/>
            </w:tcBorders>
            <w:shd w:val="clear" w:color="auto" w:fill="auto"/>
            <w:tcMar>
              <w:top w:w="0" w:type="dxa"/>
              <w:left w:w="108" w:type="dxa"/>
              <w:bottom w:w="0" w:type="dxa"/>
              <w:right w:w="108" w:type="dxa"/>
            </w:tcMar>
          </w:tcPr>
          <w:p w:rsidR="00375862" w:rsidRPr="0081689E" w:rsidRDefault="00375862" w:rsidP="002400F0">
            <w:pPr>
              <w:tabs>
                <w:tab w:val="left" w:pos="5121"/>
              </w:tabs>
              <w:rPr>
                <w:rFonts w:ascii="TH SarabunPSK" w:hAnsi="TH SarabunPSK" w:cs="TH SarabunPSK"/>
                <w:b/>
                <w:bCs/>
                <w:sz w:val="32"/>
                <w:szCs w:val="32"/>
              </w:rPr>
            </w:pPr>
            <w:r w:rsidRPr="0081689E">
              <w:rPr>
                <w:rFonts w:ascii="TH SarabunPSK" w:hAnsi="TH SarabunPSK" w:cs="TH SarabunPSK"/>
                <w:b/>
                <w:bCs/>
                <w:sz w:val="32"/>
                <w:szCs w:val="32"/>
                <w:cs/>
              </w:rPr>
              <w:t>8.ระดับความสำเร็จของการพัฒนาบุคลากร</w:t>
            </w:r>
          </w:p>
          <w:p w:rsidR="00375862" w:rsidRPr="0081689E" w:rsidRDefault="00375862" w:rsidP="002400F0">
            <w:pPr>
              <w:tabs>
                <w:tab w:val="left" w:pos="5121"/>
              </w:tabs>
              <w:rPr>
                <w:rFonts w:ascii="TH SarabunPSK" w:hAnsi="TH SarabunPSK" w:cs="TH SarabunPSK"/>
                <w:sz w:val="32"/>
                <w:szCs w:val="32"/>
              </w:rPr>
            </w:pPr>
            <w:r w:rsidRPr="0081689E">
              <w:rPr>
                <w:rFonts w:ascii="TH SarabunPSK" w:hAnsi="TH SarabunPSK" w:cs="TH SarabunPSK" w:hint="cs"/>
                <w:sz w:val="32"/>
                <w:szCs w:val="32"/>
                <w:cs/>
              </w:rPr>
              <w:t xml:space="preserve">   8.1 ระดับความสำเร็จของการจัดทำรายงานลักษณะสำคัญขององค์การ</w:t>
            </w:r>
          </w:p>
          <w:p w:rsidR="00375862" w:rsidRPr="0081689E" w:rsidRDefault="00375862" w:rsidP="002400F0">
            <w:pPr>
              <w:tabs>
                <w:tab w:val="left" w:pos="5121"/>
              </w:tabs>
              <w:rPr>
                <w:rFonts w:ascii="TH SarabunPSK" w:hAnsi="TH SarabunPSK" w:cs="TH SarabunPSK"/>
                <w:sz w:val="32"/>
                <w:szCs w:val="32"/>
              </w:rPr>
            </w:pPr>
            <w:r w:rsidRPr="0081689E">
              <w:rPr>
                <w:rFonts w:ascii="TH SarabunPSK" w:hAnsi="TH SarabunPSK" w:cs="TH SarabunPSK" w:hint="cs"/>
                <w:sz w:val="32"/>
                <w:szCs w:val="32"/>
                <w:cs/>
              </w:rPr>
              <w:t xml:space="preserve">   8.2 ส่วนต่างระหว่างความเห็นและความสำคัญต่อความพึงพอใจใน</w:t>
            </w:r>
          </w:p>
          <w:p w:rsidR="00375862" w:rsidRPr="0081689E" w:rsidRDefault="00375862" w:rsidP="002400F0">
            <w:pPr>
              <w:tabs>
                <w:tab w:val="left" w:pos="5121"/>
              </w:tabs>
              <w:rPr>
                <w:rFonts w:ascii="TH SarabunPSK" w:hAnsi="TH SarabunPSK" w:cs="TH SarabunPSK"/>
                <w:sz w:val="32"/>
                <w:szCs w:val="32"/>
                <w:cs/>
              </w:rPr>
            </w:pPr>
            <w:r w:rsidRPr="0081689E">
              <w:rPr>
                <w:rFonts w:ascii="TH SarabunPSK" w:hAnsi="TH SarabunPSK" w:cs="TH SarabunPSK" w:hint="cs"/>
                <w:sz w:val="32"/>
                <w:szCs w:val="32"/>
                <w:cs/>
              </w:rPr>
              <w:t xml:space="preserve">        การพัฒนาบุคลากร</w:t>
            </w:r>
          </w:p>
          <w:p w:rsidR="00375862" w:rsidRPr="0081689E" w:rsidRDefault="00375862" w:rsidP="002400F0">
            <w:pPr>
              <w:rPr>
                <w:rFonts w:ascii="TH SarabunPSK" w:hAnsi="TH SarabunPSK" w:cs="TH SarabunPSK"/>
                <w:b/>
                <w:bCs/>
                <w:sz w:val="32"/>
                <w:szCs w:val="32"/>
                <w:cs/>
              </w:rPr>
            </w:pPr>
            <w:r w:rsidRPr="0081689E">
              <w:rPr>
                <w:rFonts w:ascii="TH SarabunPSK" w:hAnsi="TH SarabunPSK" w:cs="TH SarabunPSK" w:hint="cs"/>
                <w:sz w:val="32"/>
                <w:szCs w:val="32"/>
                <w:cs/>
              </w:rPr>
              <w:t xml:space="preserve">   8.3 ระดับความสำเร็จของการจัดทำแผนพัฒนาบุคลากร</w:t>
            </w:r>
            <w:r>
              <w:rPr>
                <w:rFonts w:ascii="TH SarabunPSK" w:hAnsi="TH SarabunPSK" w:cs="TH SarabunPSK" w:hint="cs"/>
                <w:b/>
                <w:bCs/>
                <w:sz w:val="32"/>
                <w:szCs w:val="32"/>
                <w:cs/>
              </w:rPr>
              <w:t xml:space="preserve">  </w:t>
            </w:r>
          </w:p>
        </w:tc>
        <w:tc>
          <w:tcPr>
            <w:tcW w:w="866" w:type="dxa"/>
            <w:tcBorders>
              <w:top w:val="single" w:sz="4" w:space="0" w:color="000000"/>
              <w:left w:val="single" w:sz="4" w:space="0" w:color="000000"/>
              <w:right w:val="single" w:sz="4" w:space="0" w:color="000000"/>
            </w:tcBorders>
            <w:shd w:val="clear" w:color="auto" w:fill="auto"/>
            <w:tcMar>
              <w:top w:w="0" w:type="dxa"/>
              <w:left w:w="108" w:type="dxa"/>
              <w:bottom w:w="0" w:type="dxa"/>
              <w:right w:w="108" w:type="dxa"/>
            </w:tcMar>
          </w:tcPr>
          <w:p w:rsidR="00375862" w:rsidRPr="0081689E" w:rsidRDefault="00375862" w:rsidP="002400F0">
            <w:pPr>
              <w:jc w:val="center"/>
              <w:rPr>
                <w:rFonts w:ascii="TH SarabunPSK" w:hAnsi="TH SarabunPSK" w:cs="TH SarabunPSK"/>
                <w:b/>
                <w:bCs/>
                <w:sz w:val="32"/>
                <w:szCs w:val="32"/>
              </w:rPr>
            </w:pPr>
            <w:r w:rsidRPr="0081689E">
              <w:rPr>
                <w:rFonts w:ascii="TH SarabunPSK" w:hAnsi="TH SarabunPSK" w:cs="TH SarabunPSK"/>
                <w:b/>
                <w:bCs/>
                <w:sz w:val="32"/>
                <w:szCs w:val="32"/>
                <w:cs/>
              </w:rPr>
              <w:t>5</w:t>
            </w:r>
          </w:p>
          <w:p w:rsidR="00375862" w:rsidRPr="0081689E" w:rsidRDefault="00375862" w:rsidP="002400F0">
            <w:pPr>
              <w:jc w:val="center"/>
              <w:rPr>
                <w:rFonts w:ascii="TH SarabunPSK" w:hAnsi="TH SarabunPSK" w:cs="TH SarabunPSK"/>
                <w:sz w:val="32"/>
                <w:szCs w:val="32"/>
              </w:rPr>
            </w:pPr>
            <w:r w:rsidRPr="0081689E">
              <w:rPr>
                <w:rFonts w:ascii="TH SarabunPSK" w:hAnsi="TH SarabunPSK" w:cs="TH SarabunPSK" w:hint="cs"/>
                <w:sz w:val="32"/>
                <w:szCs w:val="32"/>
                <w:cs/>
              </w:rPr>
              <w:t>2</w:t>
            </w:r>
          </w:p>
          <w:p w:rsidR="00375862" w:rsidRPr="0081689E" w:rsidRDefault="00375862" w:rsidP="002400F0">
            <w:pPr>
              <w:jc w:val="center"/>
              <w:rPr>
                <w:rFonts w:ascii="TH SarabunPSK" w:hAnsi="TH SarabunPSK" w:cs="TH SarabunPSK"/>
                <w:sz w:val="32"/>
                <w:szCs w:val="32"/>
              </w:rPr>
            </w:pPr>
            <w:r w:rsidRPr="0081689E">
              <w:rPr>
                <w:rFonts w:ascii="TH SarabunPSK" w:hAnsi="TH SarabunPSK" w:cs="TH SarabunPSK" w:hint="cs"/>
                <w:sz w:val="32"/>
                <w:szCs w:val="32"/>
                <w:cs/>
              </w:rPr>
              <w:t>1.5</w:t>
            </w:r>
          </w:p>
          <w:p w:rsidR="00375862" w:rsidRPr="0081689E" w:rsidRDefault="00375862" w:rsidP="002400F0">
            <w:pPr>
              <w:jc w:val="center"/>
              <w:rPr>
                <w:rFonts w:ascii="TH SarabunPSK" w:hAnsi="TH SarabunPSK" w:cs="TH SarabunPSK"/>
                <w:sz w:val="32"/>
                <w:szCs w:val="32"/>
              </w:rPr>
            </w:pPr>
          </w:p>
          <w:p w:rsidR="00375862" w:rsidRPr="0081689E" w:rsidRDefault="00375862" w:rsidP="002400F0">
            <w:pPr>
              <w:jc w:val="center"/>
              <w:rPr>
                <w:rFonts w:ascii="TH SarabunPSK" w:hAnsi="TH SarabunPSK" w:cs="TH SarabunPSK"/>
                <w:sz w:val="32"/>
                <w:szCs w:val="32"/>
              </w:rPr>
            </w:pPr>
            <w:r w:rsidRPr="0081689E">
              <w:rPr>
                <w:rFonts w:ascii="TH SarabunPSK" w:hAnsi="TH SarabunPSK" w:cs="TH SarabunPSK" w:hint="cs"/>
                <w:sz w:val="32"/>
                <w:szCs w:val="32"/>
                <w:cs/>
              </w:rPr>
              <w:t>1.5</w:t>
            </w:r>
          </w:p>
          <w:p w:rsidR="00375862" w:rsidRPr="0081689E" w:rsidRDefault="00375862" w:rsidP="002400F0">
            <w:pPr>
              <w:jc w:val="center"/>
              <w:rPr>
                <w:rFonts w:ascii="TH SarabunPSK" w:hAnsi="TH SarabunPSK" w:cs="TH SarabunPSK"/>
                <w:b/>
                <w:bCs/>
                <w:sz w:val="32"/>
                <w:szCs w:val="32"/>
                <w:cs/>
              </w:rPr>
            </w:pPr>
          </w:p>
        </w:tc>
      </w:tr>
      <w:tr w:rsidR="00375862" w:rsidRPr="0081689E" w:rsidTr="002400F0">
        <w:trPr>
          <w:trHeight w:val="2170"/>
        </w:trPr>
        <w:tc>
          <w:tcPr>
            <w:tcW w:w="2518"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75862" w:rsidRPr="0081689E" w:rsidRDefault="00375862" w:rsidP="002400F0">
            <w:pPr>
              <w:rPr>
                <w:rFonts w:ascii="TH SarabunPSK" w:hAnsi="TH SarabunPSK" w:cs="TH SarabunPSK"/>
                <w:sz w:val="32"/>
                <w:szCs w:val="32"/>
              </w:rPr>
            </w:pPr>
          </w:p>
          <w:p w:rsidR="00375862" w:rsidRPr="0081689E" w:rsidRDefault="00375862" w:rsidP="002400F0">
            <w:pPr>
              <w:rPr>
                <w:rFonts w:ascii="TH SarabunPSK" w:hAnsi="TH SarabunPSK" w:cs="TH SarabunPSK"/>
                <w:sz w:val="32"/>
                <w:szCs w:val="32"/>
              </w:rPr>
            </w:pPr>
          </w:p>
          <w:p w:rsidR="00375862" w:rsidRPr="0081689E" w:rsidRDefault="00375862" w:rsidP="002400F0">
            <w:pPr>
              <w:rPr>
                <w:rFonts w:ascii="TH SarabunPSK" w:hAnsi="TH SarabunPSK" w:cs="TH SarabunPSK"/>
                <w:sz w:val="32"/>
                <w:szCs w:val="32"/>
              </w:rPr>
            </w:pPr>
          </w:p>
        </w:tc>
        <w:tc>
          <w:tcPr>
            <w:tcW w:w="6505"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75862" w:rsidRPr="0081689E" w:rsidRDefault="00375862" w:rsidP="002400F0">
            <w:pPr>
              <w:rPr>
                <w:rFonts w:ascii="TH SarabunPSK" w:hAnsi="TH SarabunPSK" w:cs="TH SarabunPSK"/>
                <w:b/>
                <w:bCs/>
                <w:sz w:val="32"/>
                <w:szCs w:val="32"/>
              </w:rPr>
            </w:pPr>
            <w:r w:rsidRPr="0081689E">
              <w:rPr>
                <w:rFonts w:ascii="TH SarabunPSK" w:hAnsi="TH SarabunPSK" w:cs="TH SarabunPSK" w:hint="cs"/>
                <w:sz w:val="32"/>
                <w:szCs w:val="32"/>
                <w:cs/>
              </w:rPr>
              <w:t xml:space="preserve">   </w:t>
            </w:r>
            <w:r w:rsidRPr="0081689E">
              <w:rPr>
                <w:rFonts w:ascii="TH SarabunPSK" w:hAnsi="TH SarabunPSK" w:cs="TH SarabunPSK"/>
                <w:b/>
                <w:bCs/>
                <w:sz w:val="32"/>
                <w:szCs w:val="32"/>
                <w:cs/>
              </w:rPr>
              <w:t xml:space="preserve">9.ระดับความสำเร็จของการพัฒนาปรับปรุงสารสนเทศ  </w:t>
            </w:r>
          </w:p>
          <w:p w:rsidR="00375862" w:rsidRPr="0081689E" w:rsidRDefault="00375862" w:rsidP="002400F0">
            <w:pPr>
              <w:rPr>
                <w:rFonts w:ascii="TH SarabunPSK" w:hAnsi="TH SarabunPSK" w:cs="TH SarabunPSK"/>
                <w:sz w:val="32"/>
                <w:szCs w:val="32"/>
              </w:rPr>
            </w:pPr>
            <w:r w:rsidRPr="0081689E">
              <w:rPr>
                <w:rFonts w:ascii="TH SarabunPSK" w:hAnsi="TH SarabunPSK" w:cs="TH SarabunPSK" w:hint="cs"/>
                <w:sz w:val="32"/>
                <w:szCs w:val="32"/>
                <w:cs/>
              </w:rPr>
              <w:t xml:space="preserve">    9.1 ส่วนต่างระหว่างความเห็นและความสำคัญต่อความพึงพอใจของ</w:t>
            </w:r>
          </w:p>
          <w:p w:rsidR="00375862" w:rsidRPr="0081689E" w:rsidRDefault="00375862" w:rsidP="002400F0">
            <w:pPr>
              <w:rPr>
                <w:rFonts w:ascii="TH SarabunPSK" w:hAnsi="TH SarabunPSK" w:cs="TH SarabunPSK"/>
                <w:sz w:val="32"/>
                <w:szCs w:val="32"/>
              </w:rPr>
            </w:pPr>
            <w:r w:rsidRPr="0081689E">
              <w:rPr>
                <w:rFonts w:ascii="TH SarabunPSK" w:hAnsi="TH SarabunPSK" w:cs="TH SarabunPSK" w:hint="cs"/>
                <w:sz w:val="32"/>
                <w:szCs w:val="32"/>
                <w:cs/>
              </w:rPr>
              <w:t xml:space="preserve">         ผู้ใช้งานสารสนเทศ</w:t>
            </w:r>
          </w:p>
          <w:p w:rsidR="00375862" w:rsidRPr="0081689E" w:rsidRDefault="00375862" w:rsidP="002400F0">
            <w:pPr>
              <w:rPr>
                <w:rFonts w:ascii="TH SarabunPSK" w:hAnsi="TH SarabunPSK" w:cs="TH SarabunPSK"/>
                <w:b/>
                <w:bCs/>
                <w:sz w:val="32"/>
                <w:szCs w:val="32"/>
              </w:rPr>
            </w:pPr>
            <w:r w:rsidRPr="0081689E">
              <w:rPr>
                <w:rFonts w:ascii="TH SarabunPSK" w:hAnsi="TH SarabunPSK" w:cs="TH SarabunPSK" w:hint="cs"/>
                <w:sz w:val="32"/>
                <w:szCs w:val="32"/>
                <w:cs/>
              </w:rPr>
              <w:t xml:space="preserve">    9.2 จำนวนข้อมูลเชิงประจักษ์ด้านประสิทธิภาพของระบบสารสนเทศ</w:t>
            </w:r>
          </w:p>
          <w:p w:rsidR="00375862" w:rsidRPr="0081689E" w:rsidRDefault="00375862" w:rsidP="002400F0">
            <w:pPr>
              <w:rPr>
                <w:rFonts w:ascii="TH SarabunPSK" w:hAnsi="TH SarabunPSK" w:cs="TH SarabunPSK"/>
                <w:b/>
                <w:bCs/>
                <w:sz w:val="32"/>
                <w:szCs w:val="32"/>
              </w:rPr>
            </w:pPr>
            <w:r w:rsidRPr="0081689E">
              <w:rPr>
                <w:rFonts w:ascii="TH SarabunPSK" w:hAnsi="TH SarabunPSK" w:cs="TH SarabunPSK"/>
                <w:b/>
                <w:bCs/>
                <w:sz w:val="32"/>
                <w:szCs w:val="32"/>
                <w:cs/>
              </w:rPr>
              <w:t xml:space="preserve">10.ระดับความสำเร็จของการพัฒนาปรับปรุงวัฒนธรรมองค์การ  </w:t>
            </w:r>
          </w:p>
          <w:p w:rsidR="00375862" w:rsidRPr="0081689E" w:rsidRDefault="00375862" w:rsidP="002400F0">
            <w:pPr>
              <w:rPr>
                <w:rFonts w:ascii="TH SarabunPSK" w:hAnsi="TH SarabunPSK" w:cs="TH SarabunPSK"/>
                <w:sz w:val="32"/>
                <w:szCs w:val="32"/>
              </w:rPr>
            </w:pPr>
            <w:r w:rsidRPr="0081689E">
              <w:rPr>
                <w:rFonts w:ascii="TH SarabunPSK" w:hAnsi="TH SarabunPSK" w:cs="TH SarabunPSK" w:hint="cs"/>
                <w:sz w:val="32"/>
                <w:szCs w:val="32"/>
                <w:cs/>
              </w:rPr>
              <w:t xml:space="preserve">    10.1 ส่วนต่างระหว่างความเห็นและความสำคัญต่อความพึงพอใจ</w:t>
            </w:r>
          </w:p>
          <w:p w:rsidR="00375862" w:rsidRPr="0081689E" w:rsidRDefault="00375862" w:rsidP="002400F0">
            <w:pPr>
              <w:rPr>
                <w:rFonts w:ascii="TH SarabunPSK" w:hAnsi="TH SarabunPSK" w:cs="TH SarabunPSK"/>
                <w:sz w:val="32"/>
                <w:szCs w:val="32"/>
              </w:rPr>
            </w:pPr>
            <w:r w:rsidRPr="0081689E">
              <w:rPr>
                <w:rFonts w:ascii="TH SarabunPSK" w:hAnsi="TH SarabunPSK" w:cs="TH SarabunPSK" w:hint="cs"/>
                <w:sz w:val="32"/>
                <w:szCs w:val="32"/>
                <w:cs/>
              </w:rPr>
              <w:t xml:space="preserve">           ในการพัฒนาปรับปรุงวัฒนธรรมองค์การ</w:t>
            </w:r>
          </w:p>
          <w:p w:rsidR="00375862" w:rsidRPr="0081689E" w:rsidRDefault="00375862" w:rsidP="002400F0">
            <w:pPr>
              <w:rPr>
                <w:rFonts w:ascii="TH SarabunPSK" w:hAnsi="TH SarabunPSK" w:cs="TH SarabunPSK"/>
                <w:sz w:val="32"/>
                <w:szCs w:val="32"/>
              </w:rPr>
            </w:pPr>
            <w:r w:rsidRPr="0081689E">
              <w:rPr>
                <w:rFonts w:ascii="TH SarabunPSK" w:hAnsi="TH SarabunPSK" w:cs="TH SarabunPSK" w:hint="cs"/>
                <w:sz w:val="32"/>
                <w:szCs w:val="32"/>
                <w:cs/>
              </w:rPr>
              <w:t xml:space="preserve">    10.2 ระดับความสำเร็จของการจัดทำแผนพัฒนาปรับปรุงวัฒนธรรม</w:t>
            </w:r>
          </w:p>
          <w:p w:rsidR="00375862" w:rsidRPr="0081689E" w:rsidRDefault="00375862" w:rsidP="002400F0">
            <w:pPr>
              <w:rPr>
                <w:rFonts w:ascii="TH SarabunPSK" w:hAnsi="TH SarabunPSK" w:cs="TH SarabunPSK"/>
                <w:sz w:val="32"/>
                <w:szCs w:val="32"/>
                <w:cs/>
              </w:rPr>
            </w:pPr>
            <w:r w:rsidRPr="0081689E">
              <w:rPr>
                <w:rFonts w:ascii="TH SarabunPSK" w:hAnsi="TH SarabunPSK" w:cs="TH SarabunPSK" w:hint="cs"/>
                <w:sz w:val="32"/>
                <w:szCs w:val="32"/>
                <w:cs/>
              </w:rPr>
              <w:t xml:space="preserve">           องค์การ</w:t>
            </w:r>
          </w:p>
          <w:p w:rsidR="00375862" w:rsidRPr="0081689E" w:rsidRDefault="00375862" w:rsidP="002400F0">
            <w:pPr>
              <w:rPr>
                <w:rFonts w:ascii="TH SarabunPSK" w:hAnsi="TH SarabunPSK" w:cs="TH SarabunPSK"/>
                <w:b/>
                <w:bCs/>
                <w:sz w:val="32"/>
                <w:szCs w:val="32"/>
              </w:rPr>
            </w:pPr>
            <w:r w:rsidRPr="0081689E">
              <w:rPr>
                <w:rFonts w:ascii="TH SarabunPSK" w:hAnsi="TH SarabunPSK" w:cs="TH SarabunPSK" w:hint="cs"/>
                <w:b/>
                <w:bCs/>
                <w:sz w:val="32"/>
                <w:szCs w:val="32"/>
                <w:cs/>
              </w:rPr>
              <w:t>11.ระดับความสำเร็จของการดำเนินโครงการสร้างความโปร่งใสในการ</w:t>
            </w:r>
          </w:p>
          <w:p w:rsidR="00375862" w:rsidRPr="0081689E" w:rsidRDefault="00375862" w:rsidP="002400F0">
            <w:pPr>
              <w:rPr>
                <w:rFonts w:ascii="TH SarabunPSK" w:hAnsi="TH SarabunPSK" w:cs="TH SarabunPSK"/>
                <w:sz w:val="32"/>
                <w:szCs w:val="32"/>
                <w:cs/>
              </w:rPr>
            </w:pPr>
            <w:r w:rsidRPr="0081689E">
              <w:rPr>
                <w:rFonts w:ascii="TH SarabunPSK" w:hAnsi="TH SarabunPSK" w:cs="TH SarabunPSK" w:hint="cs"/>
                <w:b/>
                <w:bCs/>
                <w:sz w:val="32"/>
                <w:szCs w:val="32"/>
                <w:cs/>
              </w:rPr>
              <w:t xml:space="preserve">    ปฏิบัติราชการ</w:t>
            </w:r>
          </w:p>
        </w:tc>
        <w:tc>
          <w:tcPr>
            <w:tcW w:w="866"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75862" w:rsidRPr="0081689E" w:rsidRDefault="00375862" w:rsidP="002400F0">
            <w:pPr>
              <w:jc w:val="center"/>
              <w:rPr>
                <w:rFonts w:ascii="TH SarabunPSK" w:hAnsi="TH SarabunPSK" w:cs="TH SarabunPSK"/>
                <w:b/>
                <w:bCs/>
                <w:sz w:val="32"/>
                <w:szCs w:val="32"/>
              </w:rPr>
            </w:pPr>
            <w:r w:rsidRPr="0081689E">
              <w:rPr>
                <w:rFonts w:ascii="TH SarabunPSK" w:hAnsi="TH SarabunPSK" w:cs="TH SarabunPSK" w:hint="cs"/>
                <w:b/>
                <w:bCs/>
                <w:sz w:val="32"/>
                <w:szCs w:val="32"/>
                <w:cs/>
              </w:rPr>
              <w:t>3</w:t>
            </w:r>
            <w:r w:rsidRPr="0081689E">
              <w:rPr>
                <w:rFonts w:ascii="TH SarabunPSK" w:hAnsi="TH SarabunPSK" w:cs="TH SarabunPSK"/>
                <w:b/>
                <w:bCs/>
                <w:sz w:val="32"/>
                <w:szCs w:val="32"/>
              </w:rPr>
              <w:t>.0</w:t>
            </w:r>
          </w:p>
          <w:p w:rsidR="00375862" w:rsidRPr="0081689E" w:rsidRDefault="00375862" w:rsidP="002400F0">
            <w:pPr>
              <w:jc w:val="center"/>
              <w:rPr>
                <w:rFonts w:ascii="TH SarabunPSK" w:hAnsi="TH SarabunPSK" w:cs="TH SarabunPSK"/>
                <w:sz w:val="32"/>
                <w:szCs w:val="32"/>
              </w:rPr>
            </w:pPr>
            <w:r w:rsidRPr="0081689E">
              <w:rPr>
                <w:rFonts w:ascii="TH SarabunPSK" w:hAnsi="TH SarabunPSK" w:cs="TH SarabunPSK" w:hint="cs"/>
                <w:sz w:val="32"/>
                <w:szCs w:val="32"/>
                <w:cs/>
              </w:rPr>
              <w:t>1.</w:t>
            </w:r>
            <w:r w:rsidRPr="0081689E">
              <w:rPr>
                <w:rFonts w:ascii="TH SarabunPSK" w:hAnsi="TH SarabunPSK" w:cs="TH SarabunPSK"/>
                <w:sz w:val="32"/>
                <w:szCs w:val="32"/>
              </w:rPr>
              <w:t>5</w:t>
            </w:r>
          </w:p>
          <w:p w:rsidR="00375862" w:rsidRPr="0081689E" w:rsidRDefault="00375862" w:rsidP="002400F0">
            <w:pPr>
              <w:jc w:val="center"/>
              <w:rPr>
                <w:rFonts w:ascii="TH SarabunPSK" w:hAnsi="TH SarabunPSK" w:cs="TH SarabunPSK"/>
                <w:sz w:val="32"/>
                <w:szCs w:val="32"/>
              </w:rPr>
            </w:pPr>
          </w:p>
          <w:p w:rsidR="00375862" w:rsidRPr="0081689E" w:rsidRDefault="00375862" w:rsidP="002400F0">
            <w:pPr>
              <w:jc w:val="center"/>
              <w:rPr>
                <w:rFonts w:ascii="TH SarabunPSK" w:hAnsi="TH SarabunPSK" w:cs="TH SarabunPSK"/>
                <w:sz w:val="32"/>
                <w:szCs w:val="32"/>
              </w:rPr>
            </w:pPr>
            <w:r w:rsidRPr="0081689E">
              <w:rPr>
                <w:rFonts w:ascii="TH SarabunPSK" w:hAnsi="TH SarabunPSK" w:cs="TH SarabunPSK" w:hint="cs"/>
                <w:sz w:val="32"/>
                <w:szCs w:val="32"/>
                <w:cs/>
              </w:rPr>
              <w:t>1.5</w:t>
            </w:r>
          </w:p>
          <w:p w:rsidR="00375862" w:rsidRPr="0081689E" w:rsidRDefault="00375862" w:rsidP="002400F0">
            <w:pPr>
              <w:jc w:val="center"/>
              <w:rPr>
                <w:rFonts w:ascii="TH SarabunPSK" w:hAnsi="TH SarabunPSK" w:cs="TH SarabunPSK"/>
                <w:b/>
                <w:bCs/>
                <w:sz w:val="32"/>
                <w:szCs w:val="32"/>
              </w:rPr>
            </w:pPr>
            <w:r w:rsidRPr="0081689E">
              <w:rPr>
                <w:rFonts w:ascii="TH SarabunPSK" w:hAnsi="TH SarabunPSK" w:cs="TH SarabunPSK" w:hint="cs"/>
                <w:b/>
                <w:bCs/>
                <w:sz w:val="32"/>
                <w:szCs w:val="32"/>
                <w:cs/>
              </w:rPr>
              <w:t>3.0</w:t>
            </w:r>
          </w:p>
          <w:p w:rsidR="00375862" w:rsidRPr="0081689E" w:rsidRDefault="00375862" w:rsidP="002400F0">
            <w:pPr>
              <w:jc w:val="center"/>
              <w:rPr>
                <w:rFonts w:ascii="TH SarabunPSK" w:hAnsi="TH SarabunPSK" w:cs="TH SarabunPSK"/>
                <w:sz w:val="32"/>
                <w:szCs w:val="32"/>
              </w:rPr>
            </w:pPr>
            <w:r w:rsidRPr="0081689E">
              <w:rPr>
                <w:rFonts w:ascii="TH SarabunPSK" w:hAnsi="TH SarabunPSK" w:cs="TH SarabunPSK"/>
                <w:sz w:val="32"/>
                <w:szCs w:val="32"/>
              </w:rPr>
              <w:t>1.5</w:t>
            </w:r>
          </w:p>
          <w:p w:rsidR="00375862" w:rsidRPr="0081689E" w:rsidRDefault="00375862" w:rsidP="002400F0">
            <w:pPr>
              <w:jc w:val="center"/>
              <w:rPr>
                <w:rFonts w:ascii="TH SarabunPSK" w:hAnsi="TH SarabunPSK" w:cs="TH SarabunPSK"/>
                <w:sz w:val="32"/>
                <w:szCs w:val="32"/>
              </w:rPr>
            </w:pPr>
          </w:p>
          <w:p w:rsidR="00375862" w:rsidRPr="0081689E" w:rsidRDefault="00375862" w:rsidP="002400F0">
            <w:pPr>
              <w:jc w:val="center"/>
              <w:rPr>
                <w:rFonts w:ascii="TH SarabunPSK" w:hAnsi="TH SarabunPSK" w:cs="TH SarabunPSK"/>
                <w:sz w:val="32"/>
                <w:szCs w:val="32"/>
              </w:rPr>
            </w:pPr>
            <w:r w:rsidRPr="0081689E">
              <w:rPr>
                <w:rFonts w:ascii="TH SarabunPSK" w:hAnsi="TH SarabunPSK" w:cs="TH SarabunPSK"/>
                <w:sz w:val="32"/>
                <w:szCs w:val="32"/>
              </w:rPr>
              <w:t>1.5</w:t>
            </w:r>
          </w:p>
          <w:p w:rsidR="00375862" w:rsidRDefault="00375862" w:rsidP="002400F0">
            <w:pPr>
              <w:jc w:val="center"/>
              <w:rPr>
                <w:rFonts w:ascii="TH SarabunPSK" w:hAnsi="TH SarabunPSK" w:cs="TH SarabunPSK"/>
                <w:b/>
                <w:bCs/>
                <w:sz w:val="32"/>
                <w:szCs w:val="32"/>
              </w:rPr>
            </w:pPr>
          </w:p>
          <w:p w:rsidR="00375862" w:rsidRPr="0081689E" w:rsidRDefault="00375862" w:rsidP="002400F0">
            <w:pPr>
              <w:jc w:val="center"/>
              <w:rPr>
                <w:rFonts w:ascii="TH SarabunPSK" w:hAnsi="TH SarabunPSK" w:cs="TH SarabunPSK"/>
                <w:sz w:val="32"/>
                <w:szCs w:val="32"/>
              </w:rPr>
            </w:pPr>
            <w:r w:rsidRPr="0081689E">
              <w:rPr>
                <w:rFonts w:ascii="TH SarabunPSK" w:hAnsi="TH SarabunPSK" w:cs="TH SarabunPSK"/>
                <w:b/>
                <w:bCs/>
                <w:sz w:val="32"/>
                <w:szCs w:val="32"/>
              </w:rPr>
              <w:t>4.0</w:t>
            </w:r>
          </w:p>
          <w:p w:rsidR="00375862" w:rsidRPr="0081689E" w:rsidRDefault="00375862" w:rsidP="002400F0">
            <w:pPr>
              <w:jc w:val="center"/>
              <w:rPr>
                <w:rFonts w:ascii="TH SarabunPSK" w:hAnsi="TH SarabunPSK" w:cs="TH SarabunPSK"/>
                <w:b/>
                <w:bCs/>
                <w:sz w:val="32"/>
                <w:szCs w:val="32"/>
              </w:rPr>
            </w:pPr>
          </w:p>
        </w:tc>
      </w:tr>
      <w:tr w:rsidR="00375862" w:rsidRPr="0081689E" w:rsidTr="002400F0">
        <w:trPr>
          <w:trHeight w:val="280"/>
        </w:trPr>
        <w:tc>
          <w:tcPr>
            <w:tcW w:w="9023" w:type="dxa"/>
            <w:gridSpan w:val="2"/>
            <w:tcBorders>
              <w:top w:val="single" w:sz="4" w:space="0" w:color="000000"/>
              <w:left w:val="single" w:sz="4" w:space="0" w:color="000000"/>
              <w:bottom w:val="single" w:sz="4" w:space="0" w:color="000000"/>
              <w:right w:val="single" w:sz="4" w:space="0" w:color="000000"/>
            </w:tcBorders>
            <w:shd w:val="clear" w:color="auto" w:fill="D6E3BC"/>
            <w:tcMar>
              <w:top w:w="0" w:type="dxa"/>
              <w:left w:w="108" w:type="dxa"/>
              <w:bottom w:w="0" w:type="dxa"/>
              <w:right w:w="108" w:type="dxa"/>
            </w:tcMar>
          </w:tcPr>
          <w:p w:rsidR="00375862" w:rsidRPr="0081689E" w:rsidRDefault="00375862" w:rsidP="002400F0">
            <w:pPr>
              <w:rPr>
                <w:rFonts w:ascii="TH SarabunPSK" w:hAnsi="TH SarabunPSK" w:cs="TH SarabunPSK"/>
                <w:b/>
                <w:bCs/>
                <w:sz w:val="32"/>
                <w:szCs w:val="32"/>
                <w:cs/>
              </w:rPr>
            </w:pPr>
            <w:r w:rsidRPr="0081689E">
              <w:rPr>
                <w:rFonts w:ascii="TH SarabunPSK" w:hAnsi="TH SarabunPSK" w:cs="TH SarabunPSK" w:hint="cs"/>
                <w:b/>
                <w:bCs/>
                <w:sz w:val="32"/>
                <w:szCs w:val="32"/>
                <w:cs/>
              </w:rPr>
              <w:t xml:space="preserve">                         </w:t>
            </w:r>
            <w:r>
              <w:rPr>
                <w:rFonts w:ascii="TH SarabunPSK" w:hAnsi="TH SarabunPSK" w:cs="TH SarabunPSK" w:hint="cs"/>
                <w:b/>
                <w:bCs/>
                <w:sz w:val="32"/>
                <w:szCs w:val="32"/>
                <w:cs/>
              </w:rPr>
              <w:t xml:space="preserve">                                                </w:t>
            </w:r>
            <w:r w:rsidRPr="0081689E">
              <w:rPr>
                <w:rFonts w:ascii="TH SarabunPSK" w:hAnsi="TH SarabunPSK" w:cs="TH SarabunPSK"/>
                <w:b/>
                <w:bCs/>
                <w:sz w:val="32"/>
                <w:szCs w:val="32"/>
                <w:cs/>
              </w:rPr>
              <w:t>รวม</w:t>
            </w:r>
          </w:p>
        </w:tc>
        <w:tc>
          <w:tcPr>
            <w:tcW w:w="866" w:type="dxa"/>
            <w:tcBorders>
              <w:top w:val="single" w:sz="4" w:space="0" w:color="000000"/>
              <w:left w:val="single" w:sz="4" w:space="0" w:color="000000"/>
              <w:bottom w:val="single" w:sz="4" w:space="0" w:color="000000"/>
              <w:right w:val="single" w:sz="4" w:space="0" w:color="000000"/>
            </w:tcBorders>
            <w:shd w:val="clear" w:color="auto" w:fill="D6E3BC"/>
            <w:tcMar>
              <w:top w:w="0" w:type="dxa"/>
              <w:left w:w="108" w:type="dxa"/>
              <w:bottom w:w="0" w:type="dxa"/>
              <w:right w:w="108" w:type="dxa"/>
            </w:tcMar>
          </w:tcPr>
          <w:p w:rsidR="00375862" w:rsidRPr="0081689E" w:rsidRDefault="00375862" w:rsidP="002400F0">
            <w:pPr>
              <w:jc w:val="center"/>
              <w:rPr>
                <w:rFonts w:ascii="TH SarabunPSK" w:hAnsi="TH SarabunPSK" w:cs="TH SarabunPSK"/>
                <w:b/>
                <w:bCs/>
                <w:sz w:val="32"/>
                <w:szCs w:val="32"/>
              </w:rPr>
            </w:pPr>
            <w:r w:rsidRPr="0081689E">
              <w:rPr>
                <w:rFonts w:ascii="TH SarabunPSK" w:hAnsi="TH SarabunPSK" w:cs="TH SarabunPSK"/>
                <w:b/>
                <w:bCs/>
                <w:sz w:val="32"/>
                <w:szCs w:val="32"/>
                <w:cs/>
              </w:rPr>
              <w:t>100</w:t>
            </w:r>
          </w:p>
        </w:tc>
      </w:tr>
    </w:tbl>
    <w:p w:rsidR="00375862" w:rsidRDefault="00375862" w:rsidP="00375862">
      <w:pPr>
        <w:rPr>
          <w:rFonts w:ascii="TH SarabunPSK" w:hAnsi="TH SarabunPSK" w:cs="TH SarabunPSK"/>
          <w:b/>
          <w:bCs/>
          <w:color w:val="5F497A"/>
          <w:sz w:val="32"/>
          <w:szCs w:val="32"/>
        </w:rPr>
      </w:pPr>
    </w:p>
    <w:p w:rsidR="00375862" w:rsidRDefault="00375862" w:rsidP="00375862">
      <w:pPr>
        <w:rPr>
          <w:rFonts w:ascii="TH SarabunPSK" w:hAnsi="TH SarabunPSK" w:cs="TH SarabunPSK"/>
          <w:b/>
          <w:bCs/>
          <w:color w:val="5F497A"/>
          <w:sz w:val="32"/>
          <w:szCs w:val="32"/>
        </w:rPr>
      </w:pPr>
    </w:p>
    <w:p w:rsidR="00375862" w:rsidRDefault="00375862" w:rsidP="00375862">
      <w:pPr>
        <w:rPr>
          <w:rFonts w:ascii="TH SarabunPSK" w:hAnsi="TH SarabunPSK" w:cs="TH SarabunPSK"/>
          <w:b/>
          <w:bCs/>
          <w:color w:val="5F497A"/>
          <w:sz w:val="32"/>
          <w:szCs w:val="32"/>
        </w:rPr>
      </w:pPr>
    </w:p>
    <w:p w:rsidR="00375862" w:rsidRDefault="00375862" w:rsidP="00375862">
      <w:pPr>
        <w:rPr>
          <w:rFonts w:ascii="TH SarabunPSK" w:hAnsi="TH SarabunPSK" w:cs="TH SarabunPSK"/>
          <w:b/>
          <w:bCs/>
          <w:color w:val="5F497A"/>
          <w:sz w:val="32"/>
          <w:szCs w:val="32"/>
        </w:rPr>
      </w:pPr>
    </w:p>
    <w:p w:rsidR="00375862" w:rsidRDefault="00375862" w:rsidP="00375862">
      <w:pPr>
        <w:rPr>
          <w:rFonts w:ascii="TH SarabunPSK" w:hAnsi="TH SarabunPSK" w:cs="TH SarabunPSK"/>
          <w:b/>
          <w:bCs/>
          <w:color w:val="5F497A"/>
          <w:sz w:val="32"/>
          <w:szCs w:val="32"/>
        </w:rPr>
      </w:pPr>
    </w:p>
    <w:p w:rsidR="00375862" w:rsidRDefault="00375862" w:rsidP="00375862">
      <w:pPr>
        <w:rPr>
          <w:rFonts w:ascii="TH SarabunPSK" w:hAnsi="TH SarabunPSK" w:cs="TH SarabunPSK"/>
          <w:b/>
          <w:bCs/>
          <w:color w:val="5F497A"/>
          <w:sz w:val="32"/>
          <w:szCs w:val="32"/>
        </w:rPr>
      </w:pPr>
    </w:p>
    <w:p w:rsidR="00375862" w:rsidRDefault="00375862" w:rsidP="00375862">
      <w:pPr>
        <w:rPr>
          <w:rFonts w:ascii="TH SarabunPSK" w:hAnsi="TH SarabunPSK" w:cs="TH SarabunPSK"/>
          <w:b/>
          <w:bCs/>
          <w:color w:val="5F497A"/>
          <w:sz w:val="32"/>
          <w:szCs w:val="32"/>
        </w:rPr>
      </w:pPr>
    </w:p>
    <w:p w:rsidR="00375862" w:rsidRDefault="00375862" w:rsidP="00375862">
      <w:pPr>
        <w:rPr>
          <w:rFonts w:ascii="TH SarabunPSK" w:hAnsi="TH SarabunPSK" w:cs="TH SarabunPSK"/>
          <w:b/>
          <w:bCs/>
          <w:color w:val="5F497A"/>
          <w:sz w:val="32"/>
          <w:szCs w:val="32"/>
        </w:rPr>
      </w:pPr>
    </w:p>
    <w:p w:rsidR="00375862" w:rsidRDefault="00375862" w:rsidP="00375862">
      <w:pPr>
        <w:rPr>
          <w:rFonts w:ascii="TH SarabunPSK" w:hAnsi="TH SarabunPSK" w:cs="TH SarabunPSK"/>
          <w:b/>
          <w:bCs/>
          <w:color w:val="5F497A"/>
          <w:sz w:val="32"/>
          <w:szCs w:val="32"/>
        </w:rPr>
      </w:pPr>
    </w:p>
    <w:p w:rsidR="00375862" w:rsidRDefault="00375862" w:rsidP="00375862">
      <w:pPr>
        <w:rPr>
          <w:rFonts w:ascii="TH SarabunPSK" w:hAnsi="TH SarabunPSK" w:cs="TH SarabunPSK"/>
          <w:b/>
          <w:bCs/>
          <w:color w:val="5F497A"/>
          <w:sz w:val="32"/>
          <w:szCs w:val="32"/>
        </w:rPr>
      </w:pPr>
    </w:p>
    <w:p w:rsidR="00375862" w:rsidRDefault="00375862" w:rsidP="00375862">
      <w:pPr>
        <w:rPr>
          <w:rFonts w:ascii="TH SarabunPSK" w:hAnsi="TH SarabunPSK" w:cs="TH SarabunPSK"/>
          <w:b/>
          <w:bCs/>
          <w:color w:val="5F497A"/>
          <w:sz w:val="32"/>
          <w:szCs w:val="32"/>
        </w:rPr>
      </w:pPr>
    </w:p>
    <w:p w:rsidR="00375862" w:rsidRDefault="00375862" w:rsidP="00375862">
      <w:pPr>
        <w:rPr>
          <w:rFonts w:ascii="TH SarabunPSK" w:hAnsi="TH SarabunPSK" w:cs="TH SarabunPSK"/>
          <w:b/>
          <w:bCs/>
          <w:color w:val="5F497A"/>
          <w:sz w:val="32"/>
          <w:szCs w:val="32"/>
        </w:rPr>
      </w:pPr>
    </w:p>
    <w:p w:rsidR="00375862" w:rsidRDefault="00375862" w:rsidP="00375862">
      <w:pPr>
        <w:rPr>
          <w:rFonts w:ascii="TH SarabunPSK" w:hAnsi="TH SarabunPSK" w:cs="TH SarabunPSK"/>
          <w:b/>
          <w:bCs/>
          <w:color w:val="5F497A"/>
          <w:sz w:val="32"/>
          <w:szCs w:val="32"/>
        </w:rPr>
      </w:pPr>
    </w:p>
    <w:p w:rsidR="009B07A7" w:rsidRDefault="009B07A7" w:rsidP="00375862">
      <w:pPr>
        <w:rPr>
          <w:rFonts w:ascii="TH SarabunPSK" w:hAnsi="TH SarabunPSK" w:cs="TH SarabunPSK"/>
          <w:b/>
          <w:bCs/>
          <w:color w:val="5F497A"/>
          <w:sz w:val="32"/>
          <w:szCs w:val="32"/>
        </w:rPr>
      </w:pPr>
    </w:p>
    <w:p w:rsidR="009B07A7" w:rsidRDefault="009B07A7" w:rsidP="00375862">
      <w:pPr>
        <w:rPr>
          <w:rFonts w:ascii="TH SarabunPSK" w:hAnsi="TH SarabunPSK" w:cs="TH SarabunPSK"/>
          <w:b/>
          <w:bCs/>
          <w:color w:val="5F497A"/>
          <w:sz w:val="32"/>
          <w:szCs w:val="32"/>
        </w:rPr>
      </w:pPr>
    </w:p>
    <w:p w:rsidR="00375862" w:rsidRDefault="00375862" w:rsidP="00375862">
      <w:pPr>
        <w:rPr>
          <w:rFonts w:ascii="TH SarabunPSK" w:hAnsi="TH SarabunPSK" w:cs="TH SarabunPSK"/>
          <w:b/>
          <w:bCs/>
          <w:color w:val="5F497A"/>
          <w:sz w:val="32"/>
          <w:szCs w:val="32"/>
        </w:rPr>
      </w:pPr>
    </w:p>
    <w:p w:rsidR="00375862" w:rsidRDefault="00375862" w:rsidP="00375862">
      <w:pPr>
        <w:rPr>
          <w:rFonts w:ascii="TH SarabunPSK" w:hAnsi="TH SarabunPSK" w:cs="TH SarabunPSK"/>
          <w:b/>
          <w:bCs/>
          <w:color w:val="5F497A"/>
          <w:sz w:val="32"/>
          <w:szCs w:val="32"/>
        </w:rPr>
      </w:pPr>
    </w:p>
    <w:p w:rsidR="00375862" w:rsidRPr="00664D0C" w:rsidRDefault="007C2B4A" w:rsidP="00375862">
      <w:pPr>
        <w:rPr>
          <w:rFonts w:ascii="TH SarabunPSK" w:hAnsi="TH SarabunPSK" w:cs="TH SarabunPSK"/>
          <w:b/>
          <w:bCs/>
          <w:color w:val="5F497A"/>
          <w:sz w:val="32"/>
          <w:szCs w:val="32"/>
        </w:rPr>
      </w:pPr>
      <w:r w:rsidRPr="007C2B4A">
        <w:rPr>
          <w:noProof/>
        </w:rPr>
        <w:pict>
          <v:roundrect id="Rounded Rectangle 62" o:spid="_x0000_s1056" style="position:absolute;margin-left:-8.15pt;margin-top:-5.65pt;width:287.1pt;height:31.95pt;z-index:251672576;visibility:visible" arcsize="22628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" fillcolor="#eaf1dd">
            <v:textbox>
              <w:txbxContent>
                <w:p w:rsidR="0093110F" w:rsidRPr="0063613D" w:rsidRDefault="0093110F" w:rsidP="00375862">
                  <w:pPr>
                    <w:ind w:left="-142"/>
                    <w:jc w:val="center"/>
                    <w:rPr>
                      <w:rFonts w:ascii="TH SarabunPSK" w:hAnsi="TH SarabunPSK" w:cs="TH SarabunPSK"/>
                      <w:b/>
                      <w:bCs/>
                      <w:sz w:val="36"/>
                      <w:szCs w:val="36"/>
                      <w:cs/>
                    </w:rPr>
                  </w:pPr>
                  <w:r w:rsidRPr="00194FF0">
                    <w:rPr>
                      <w:rFonts w:ascii="TH SarabunPSK" w:hAnsi="TH SarabunPSK" w:cs="TH SarabunPSK"/>
                      <w:b/>
                      <w:bCs/>
                      <w:sz w:val="36"/>
                      <w:szCs w:val="36"/>
                    </w:rPr>
                    <w:t>3</w:t>
                  </w:r>
                  <w:r w:rsidRPr="00194FF0">
                    <w:rPr>
                      <w:rFonts w:ascii="TH SarabunPSK" w:hAnsi="TH SarabunPSK" w:cs="TH SarabunPSK"/>
                      <w:b/>
                      <w:bCs/>
                      <w:sz w:val="36"/>
                      <w:szCs w:val="36"/>
                      <w:cs/>
                    </w:rPr>
                    <w:t>.</w:t>
                  </w:r>
                  <w:r>
                    <w:rPr>
                      <w:rFonts w:ascii="TH SarabunPSK" w:hAnsi="TH SarabunPSK" w:cs="TH SarabunPSK"/>
                      <w:b/>
                      <w:bCs/>
                      <w:sz w:val="36"/>
                      <w:szCs w:val="36"/>
                    </w:rPr>
                    <w:t>2</w:t>
                  </w:r>
                  <w:r w:rsidRPr="00194FF0">
                    <w:rPr>
                      <w:rFonts w:ascii="TH SarabunPSK" w:hAnsi="TH SarabunPSK" w:cs="TH SarabunPSK"/>
                      <w:b/>
                      <w:bCs/>
                      <w:sz w:val="36"/>
                      <w:szCs w:val="36"/>
                      <w:cs/>
                    </w:rPr>
                    <w:t xml:space="preserve"> </w:t>
                  </w:r>
                  <w:r>
                    <w:rPr>
                      <w:rFonts w:ascii="TH SarabunPSK" w:hAnsi="TH SarabunPSK" w:cs="TH SarabunPSK" w:hint="cs"/>
                      <w:b/>
                      <w:bCs/>
                      <w:sz w:val="36"/>
                      <w:szCs w:val="36"/>
                      <w:cs/>
                    </w:rPr>
                    <w:t xml:space="preserve">รายละเอียดตัวชี้วัด </w:t>
                  </w:r>
                  <w:r w:rsidRPr="00D64619">
                    <w:rPr>
                      <w:rFonts w:ascii="TH SarabunPSK" w:hAnsi="TH SarabunPSK" w:cs="TH SarabunPSK"/>
                      <w:b/>
                      <w:bCs/>
                      <w:sz w:val="36"/>
                      <w:szCs w:val="36"/>
                      <w:cs/>
                    </w:rPr>
                    <w:t>ประจำปีงบประมาณ</w:t>
                  </w:r>
                  <w:r w:rsidRPr="00D64619">
                    <w:rPr>
                      <w:rFonts w:ascii="TH SarabunPSK" w:hAnsi="TH SarabunPSK" w:cs="TH SarabunPSK" w:hint="cs"/>
                      <w:b/>
                      <w:bCs/>
                      <w:sz w:val="36"/>
                      <w:szCs w:val="36"/>
                      <w:cs/>
                    </w:rPr>
                    <w:t xml:space="preserve"> </w:t>
                  </w:r>
                  <w:r w:rsidRPr="00D64619">
                    <w:rPr>
                      <w:rFonts w:ascii="TH SarabunPSK" w:hAnsi="TH SarabunPSK" w:cs="TH SarabunPSK"/>
                      <w:b/>
                      <w:bCs/>
                      <w:sz w:val="36"/>
                      <w:szCs w:val="36"/>
                      <w:cs/>
                    </w:rPr>
                    <w:t>พ.ศ.</w:t>
                  </w:r>
                  <w:r>
                    <w:rPr>
                      <w:rFonts w:ascii="TH SarabunPSK" w:hAnsi="TH SarabunPSK" w:cs="TH SarabunPSK"/>
                      <w:b/>
                      <w:bCs/>
                      <w:sz w:val="36"/>
                      <w:szCs w:val="36"/>
                    </w:rPr>
                    <w:t xml:space="preserve"> 2556</w:t>
                  </w:r>
                </w:p>
                <w:p w:rsidR="0093110F" w:rsidRPr="00194FF0" w:rsidRDefault="0093110F" w:rsidP="00375862">
                  <w:pPr>
                    <w:ind w:left="-142"/>
                    <w:jc w:val="center"/>
                    <w:rPr>
                      <w:sz w:val="32"/>
                      <w:szCs w:val="32"/>
                    </w:rPr>
                  </w:pPr>
                </w:p>
              </w:txbxContent>
            </v:textbox>
          </v:roundrect>
        </w:pict>
      </w:r>
    </w:p>
    <w:p w:rsidR="00375862" w:rsidRPr="00664D0C" w:rsidRDefault="00375862" w:rsidP="00375862">
      <w:pPr>
        <w:rPr>
          <w:rFonts w:ascii="TH SarabunPSK" w:hAnsi="TH SarabunPSK" w:cs="TH SarabunPSK"/>
          <w:b/>
          <w:bCs/>
          <w:color w:val="5F497A"/>
          <w:sz w:val="32"/>
          <w:szCs w:val="32"/>
        </w:rPr>
      </w:pPr>
    </w:p>
    <w:p w:rsidR="00375862" w:rsidRPr="00CF0E82" w:rsidRDefault="00375862" w:rsidP="00375862">
      <w:pPr>
        <w:spacing w:before="120"/>
        <w:ind w:firstLine="851"/>
        <w:jc w:val="thaiDistribute"/>
        <w:rPr>
          <w:rFonts w:ascii="TH SarabunPSK" w:eastAsia="Angsana New" w:hAnsi="TH SarabunPSK" w:cs="TH SarabunPSK"/>
          <w:spacing w:val="-10"/>
          <w:sz w:val="32"/>
          <w:szCs w:val="32"/>
        </w:rPr>
      </w:pPr>
      <w:r w:rsidRPr="00CF0E82">
        <w:rPr>
          <w:rFonts w:ascii="TH SarabunPSK" w:eastAsia="Angsana New" w:hAnsi="TH SarabunPSK" w:cs="TH SarabunPSK"/>
          <w:spacing w:val="-10"/>
          <w:sz w:val="32"/>
          <w:szCs w:val="32"/>
          <w:cs/>
        </w:rPr>
        <w:t>ส่วนราชการมีประเด็นการประเมินผลการปฏิบัติราชการ ซึ่งมีน้ำหนักรวมร้อยละ</w:t>
      </w:r>
      <w:r w:rsidRPr="00CF0E82">
        <w:rPr>
          <w:rFonts w:ascii="TH SarabunPSK" w:eastAsia="Angsana New" w:hAnsi="TH SarabunPSK" w:cs="TH SarabunPSK"/>
          <w:spacing w:val="-10"/>
          <w:sz w:val="32"/>
          <w:szCs w:val="32"/>
        </w:rPr>
        <w:t xml:space="preserve"> 100 </w:t>
      </w:r>
      <w:r w:rsidRPr="00CF0E82">
        <w:rPr>
          <w:rFonts w:ascii="TH SarabunPSK" w:eastAsia="Angsana New" w:hAnsi="TH SarabunPSK" w:cs="TH SarabunPSK"/>
          <w:spacing w:val="-10"/>
          <w:sz w:val="32"/>
          <w:szCs w:val="32"/>
          <w:cs/>
        </w:rPr>
        <w:t>โดยม</w:t>
      </w:r>
      <w:r w:rsidRPr="00CF0E82">
        <w:rPr>
          <w:rFonts w:ascii="TH SarabunPSK" w:eastAsia="Angsana New" w:hAnsi="TH SarabunPSK" w:cs="TH SarabunPSK" w:hint="cs"/>
          <w:spacing w:val="-10"/>
          <w:sz w:val="32"/>
          <w:szCs w:val="32"/>
          <w:cs/>
        </w:rPr>
        <w:t>ี</w:t>
      </w:r>
      <w:r w:rsidRPr="00CF0E82">
        <w:rPr>
          <w:rFonts w:ascii="TH SarabunPSK" w:eastAsia="Angsana New" w:hAnsi="TH SarabunPSK" w:cs="TH SarabunPSK"/>
          <w:spacing w:val="-10"/>
          <w:sz w:val="32"/>
          <w:szCs w:val="32"/>
          <w:cs/>
        </w:rPr>
        <w:t>รายละเอียด</w:t>
      </w:r>
      <w:r w:rsidRPr="00CF0E82">
        <w:rPr>
          <w:rFonts w:ascii="TH SarabunPSK" w:eastAsia="Angsana New" w:hAnsi="TH SarabunPSK" w:cs="TH SarabunPSK" w:hint="cs"/>
          <w:spacing w:val="-10"/>
          <w:sz w:val="32"/>
          <w:szCs w:val="32"/>
          <w:cs/>
        </w:rPr>
        <w:br/>
      </w:r>
      <w:r w:rsidRPr="00CF0E82">
        <w:rPr>
          <w:rFonts w:ascii="TH SarabunPSK" w:eastAsia="Angsana New" w:hAnsi="TH SarabunPSK" w:cs="TH SarabunPSK"/>
          <w:spacing w:val="-10"/>
          <w:sz w:val="32"/>
          <w:szCs w:val="32"/>
          <w:cs/>
        </w:rPr>
        <w:t>พอสังเขปดังนี้</w:t>
      </w:r>
    </w:p>
    <w:tbl>
      <w:tblPr>
        <w:tblW w:w="0" w:type="auto"/>
        <w:jc w:val="center"/>
        <w:tblInd w:w="-802" w:type="dxa"/>
        <w:tblLook w:val="04A0"/>
      </w:tblPr>
      <w:tblGrid>
        <w:gridCol w:w="4692"/>
        <w:gridCol w:w="3097"/>
      </w:tblGrid>
      <w:tr w:rsidR="00375862" w:rsidRPr="00CF0E82" w:rsidTr="002400F0">
        <w:trPr>
          <w:jc w:val="center"/>
        </w:trPr>
        <w:tc>
          <w:tcPr>
            <w:tcW w:w="4692" w:type="dxa"/>
          </w:tcPr>
          <w:p w:rsidR="00375862" w:rsidRPr="00CF0E82" w:rsidRDefault="00375862" w:rsidP="002400F0">
            <w:pPr>
              <w:spacing w:before="120"/>
              <w:ind w:left="102"/>
              <w:rPr>
                <w:rFonts w:ascii="TH SarabunPSK" w:hAnsi="TH SarabunPSK" w:cs="TH SarabunPSK"/>
                <w:b/>
                <w:bCs/>
                <w:sz w:val="32"/>
                <w:szCs w:val="32"/>
              </w:rPr>
            </w:pPr>
            <w:r w:rsidRPr="00CF0E82">
              <w:rPr>
                <w:rFonts w:ascii="TH SarabunPSK" w:hAnsi="TH SarabunPSK" w:cs="TH SarabunPSK"/>
                <w:b/>
                <w:bCs/>
                <w:sz w:val="32"/>
                <w:szCs w:val="32"/>
                <w:cs/>
              </w:rPr>
              <w:t>ประเด็นการประเมินผลการปฏิบัติราชการ</w:t>
            </w:r>
          </w:p>
        </w:tc>
        <w:tc>
          <w:tcPr>
            <w:tcW w:w="3097" w:type="dxa"/>
          </w:tcPr>
          <w:p w:rsidR="00375862" w:rsidRPr="00CF0E82" w:rsidRDefault="00FA2711" w:rsidP="002400F0">
            <w:pPr>
              <w:spacing w:before="120"/>
              <w:ind w:right="-108" w:hanging="108"/>
              <w:jc w:val="center"/>
              <w:rPr>
                <w:rFonts w:ascii="TH SarabunPSK" w:hAnsi="TH SarabunPSK" w:cs="TH SarabunPSK"/>
                <w:b/>
                <w:bCs/>
                <w:spacing w:val="-8"/>
                <w:sz w:val="32"/>
                <w:szCs w:val="32"/>
              </w:rPr>
            </w:pPr>
            <w:r>
              <w:rPr>
                <w:rFonts w:ascii="TH SarabunPSK" w:hAnsi="TH SarabunPSK" w:cs="TH SarabunPSK" w:hint="cs"/>
                <w:b/>
                <w:bCs/>
                <w:spacing w:val="-8"/>
                <w:sz w:val="32"/>
                <w:szCs w:val="32"/>
                <w:cs/>
              </w:rPr>
              <w:t xml:space="preserve">     </w:t>
            </w:r>
            <w:r w:rsidR="00375862" w:rsidRPr="00CF0E82">
              <w:rPr>
                <w:rFonts w:ascii="TH SarabunPSK" w:hAnsi="TH SarabunPSK" w:cs="TH SarabunPSK"/>
                <w:b/>
                <w:bCs/>
                <w:spacing w:val="-8"/>
                <w:sz w:val="32"/>
                <w:szCs w:val="32"/>
                <w:cs/>
              </w:rPr>
              <w:t>น้ำหนัก (%)</w:t>
            </w:r>
          </w:p>
        </w:tc>
      </w:tr>
      <w:tr w:rsidR="00375862" w:rsidRPr="00CF0E82" w:rsidTr="002400F0">
        <w:trPr>
          <w:jc w:val="center"/>
        </w:trPr>
        <w:tc>
          <w:tcPr>
            <w:tcW w:w="4692" w:type="dxa"/>
          </w:tcPr>
          <w:p w:rsidR="00375862" w:rsidRPr="00C465B9" w:rsidRDefault="00FA2711" w:rsidP="00FA2711">
            <w:pPr>
              <w:pStyle w:val="ae"/>
              <w:spacing w:after="0"/>
              <w:ind w:left="0"/>
              <w:rPr>
                <w:rFonts w:ascii="TH SarabunPSK" w:hAnsi="TH SarabunPSK" w:cs="TH SarabunPSK"/>
                <w:sz w:val="32"/>
                <w:szCs w:val="32"/>
              </w:rPr>
            </w:pPr>
            <w:r>
              <w:rPr>
                <w:rFonts w:ascii="Agency FB" w:hAnsi="Agency FB" w:cs="TH SarabunPSK"/>
                <w:sz w:val="32"/>
                <w:szCs w:val="32"/>
              </w:rPr>
              <w:t>•</w:t>
            </w:r>
            <w:r>
              <w:rPr>
                <w:rFonts w:ascii="TH SarabunPSK" w:hAnsi="TH SarabunPSK" w:cs="TH SarabunPSK" w:hint="cs"/>
                <w:sz w:val="32"/>
                <w:szCs w:val="32"/>
                <w:cs/>
              </w:rPr>
              <w:t xml:space="preserve"> </w:t>
            </w:r>
            <w:r w:rsidR="00375862" w:rsidRPr="00C465B9">
              <w:rPr>
                <w:rFonts w:ascii="TH SarabunPSK" w:hAnsi="TH SarabunPSK" w:cs="TH SarabunPSK"/>
                <w:sz w:val="32"/>
                <w:szCs w:val="32"/>
                <w:cs/>
              </w:rPr>
              <w:t>มิติภายนอก</w:t>
            </w:r>
          </w:p>
        </w:tc>
        <w:tc>
          <w:tcPr>
            <w:tcW w:w="3097" w:type="dxa"/>
          </w:tcPr>
          <w:p w:rsidR="00375862" w:rsidRPr="00CF0E82" w:rsidRDefault="00375862" w:rsidP="00C465B9">
            <w:pPr>
              <w:jc w:val="center"/>
              <w:rPr>
                <w:rFonts w:ascii="TH SarabunPSK" w:hAnsi="TH SarabunPSK" w:cs="TH SarabunPSK"/>
                <w:sz w:val="32"/>
                <w:szCs w:val="32"/>
              </w:rPr>
            </w:pPr>
            <w:r w:rsidRPr="00CF0E82">
              <w:rPr>
                <w:rFonts w:ascii="TH SarabunPSK" w:hAnsi="TH SarabunPSK" w:cs="TH SarabunPSK"/>
                <w:sz w:val="32"/>
                <w:szCs w:val="32"/>
                <w:cs/>
              </w:rPr>
              <w:t>70</w:t>
            </w:r>
          </w:p>
        </w:tc>
      </w:tr>
      <w:tr w:rsidR="00375862" w:rsidRPr="00CF0E82" w:rsidTr="002400F0">
        <w:trPr>
          <w:jc w:val="center"/>
        </w:trPr>
        <w:tc>
          <w:tcPr>
            <w:tcW w:w="4692" w:type="dxa"/>
          </w:tcPr>
          <w:p w:rsidR="00375862" w:rsidRPr="00CF0E82" w:rsidRDefault="00FA2711" w:rsidP="00C465B9">
            <w:pPr>
              <w:tabs>
                <w:tab w:val="center" w:pos="2430"/>
              </w:tabs>
              <w:autoSpaceDE w:val="0"/>
              <w:autoSpaceDN w:val="0"/>
              <w:adjustRightInd w:val="0"/>
              <w:rPr>
                <w:rFonts w:ascii="TH SarabunPSK" w:hAnsi="TH SarabunPSK" w:cs="TH SarabunPSK"/>
                <w:sz w:val="32"/>
                <w:szCs w:val="32"/>
              </w:rPr>
            </w:pPr>
            <w:r>
              <w:rPr>
                <w:rFonts w:ascii="Agency FB" w:hAnsi="Agency FB" w:cs="TH SarabunPSK"/>
                <w:sz w:val="32"/>
                <w:szCs w:val="32"/>
              </w:rPr>
              <w:t>•</w:t>
            </w:r>
            <w:r>
              <w:rPr>
                <w:rFonts w:ascii="TH SarabunPSK" w:hAnsi="TH SarabunPSK" w:cs="TH SarabunPSK"/>
                <w:sz w:val="32"/>
                <w:szCs w:val="32"/>
              </w:rPr>
              <w:t xml:space="preserve"> </w:t>
            </w:r>
            <w:r w:rsidR="00375862" w:rsidRPr="00CF0E82">
              <w:rPr>
                <w:rFonts w:ascii="TH SarabunPSK" w:hAnsi="TH SarabunPSK" w:cs="TH SarabunPSK" w:hint="cs"/>
                <w:sz w:val="32"/>
                <w:szCs w:val="32"/>
                <w:cs/>
              </w:rPr>
              <w:t>มิติภายใน</w:t>
            </w:r>
            <w:r w:rsidR="00375862">
              <w:rPr>
                <w:rFonts w:ascii="TH SarabunPSK" w:hAnsi="TH SarabunPSK" w:cs="TH SarabunPSK"/>
                <w:sz w:val="32"/>
                <w:szCs w:val="32"/>
                <w:cs/>
              </w:rPr>
              <w:tab/>
            </w:r>
          </w:p>
        </w:tc>
        <w:tc>
          <w:tcPr>
            <w:tcW w:w="3097" w:type="dxa"/>
          </w:tcPr>
          <w:p w:rsidR="00375862" w:rsidRPr="00CF0E82" w:rsidRDefault="00375862" w:rsidP="00C465B9">
            <w:pPr>
              <w:jc w:val="center"/>
              <w:rPr>
                <w:rFonts w:ascii="TH SarabunPSK" w:hAnsi="TH SarabunPSK" w:cs="TH SarabunPSK"/>
                <w:sz w:val="32"/>
                <w:szCs w:val="32"/>
              </w:rPr>
            </w:pPr>
            <w:r w:rsidRPr="00CF0E82">
              <w:rPr>
                <w:rFonts w:ascii="TH SarabunPSK" w:hAnsi="TH SarabunPSK" w:cs="TH SarabunPSK"/>
                <w:sz w:val="32"/>
                <w:szCs w:val="32"/>
              </w:rPr>
              <w:t>30</w:t>
            </w:r>
          </w:p>
        </w:tc>
      </w:tr>
      <w:tr w:rsidR="00375862" w:rsidRPr="00CF0E82" w:rsidTr="002400F0">
        <w:trPr>
          <w:jc w:val="center"/>
        </w:trPr>
        <w:tc>
          <w:tcPr>
            <w:tcW w:w="4692" w:type="dxa"/>
          </w:tcPr>
          <w:p w:rsidR="00375862" w:rsidRPr="00CF0E82" w:rsidRDefault="007C2B4A" w:rsidP="002400F0">
            <w:pPr>
              <w:autoSpaceDE w:val="0"/>
              <w:autoSpaceDN w:val="0"/>
              <w:adjustRightInd w:val="0"/>
              <w:rPr>
                <w:rFonts w:ascii="TH SarabunPSK" w:hAnsi="TH SarabunPSK" w:cs="TH SarabunPSK"/>
                <w:b/>
                <w:bCs/>
                <w:sz w:val="32"/>
                <w:szCs w:val="32"/>
              </w:rPr>
            </w:pPr>
            <w:r w:rsidRPr="007C2B4A">
              <w:rPr>
                <w:noProof/>
              </w:rPr>
              <w:pict>
                <v:shapetype id="_x0000_t202" coordsize="21600,21600" o:spt="202" path="m,l,21600r21600,l21600,xe">
                  <v:stroke joinstyle="miter"/>
                  <v:path gradientshapeok="t" o:connecttype="rect"/>
                </v:shapetype>
                <v:shape id="Text Box 69" o:spid="_x0000_s1057" type="#_x0000_t202" style="position:absolute;margin-left:-40.25pt;margin-top:12.65pt;width:92pt;height:29.05pt;z-index:251673600;visibility:visible;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" fillcolor="#d8d8d8">
                  <v:textbox>
                    <w:txbxContent>
                      <w:p w:rsidR="0093110F" w:rsidRPr="001B3B4F" w:rsidRDefault="0093110F" w:rsidP="00375862">
                        <w:pPr>
                          <w:ind w:left="-142"/>
                          <w:rPr>
                            <w:rFonts w:ascii="TH SarabunPSK" w:hAnsi="TH SarabunPSK" w:cs="TH SarabunPSK"/>
                            <w:b/>
                            <w:bCs/>
                            <w:sz w:val="32"/>
                            <w:szCs w:val="32"/>
                          </w:rPr>
                        </w:pPr>
                        <w:r>
                          <w:rPr>
                            <w:rFonts w:ascii="TH SarabunPSK" w:hAnsi="TH SarabunPSK" w:cs="TH SarabunPSK"/>
                            <w:b/>
                            <w:bCs/>
                            <w:sz w:val="32"/>
                            <w:szCs w:val="32"/>
                          </w:rPr>
                          <w:t xml:space="preserve"> </w:t>
                        </w:r>
                        <w:r w:rsidRPr="001B3B4F">
                          <w:rPr>
                            <w:rFonts w:ascii="TH SarabunPSK" w:hAnsi="TH SarabunPSK" w:cs="TH SarabunPSK"/>
                            <w:b/>
                            <w:bCs/>
                            <w:sz w:val="32"/>
                            <w:szCs w:val="32"/>
                          </w:rPr>
                          <w:t>3</w:t>
                        </w:r>
                        <w:r w:rsidRPr="001B3B4F">
                          <w:rPr>
                            <w:rFonts w:ascii="TH SarabunPSK" w:hAnsi="TH SarabunPSK" w:cs="TH SarabunPSK"/>
                            <w:b/>
                            <w:bCs/>
                            <w:sz w:val="32"/>
                            <w:szCs w:val="32"/>
                            <w:cs/>
                          </w:rPr>
                          <w:t>.</w:t>
                        </w:r>
                        <w:r w:rsidRPr="001B3B4F">
                          <w:rPr>
                            <w:rFonts w:ascii="TH SarabunPSK" w:hAnsi="TH SarabunPSK" w:cs="TH SarabunPSK"/>
                            <w:b/>
                            <w:bCs/>
                            <w:sz w:val="32"/>
                            <w:szCs w:val="32"/>
                          </w:rPr>
                          <w:t>2.1</w:t>
                        </w:r>
                        <w:r w:rsidRPr="001B3B4F">
                          <w:rPr>
                            <w:rFonts w:ascii="TH SarabunPSK" w:hAnsi="TH SarabunPSK" w:cs="TH SarabunPSK"/>
                            <w:b/>
                            <w:bCs/>
                            <w:sz w:val="32"/>
                            <w:szCs w:val="32"/>
                            <w:cs/>
                          </w:rPr>
                          <w:t xml:space="preserve"> </w:t>
                        </w:r>
                        <w:r w:rsidRPr="001B3B4F">
                          <w:rPr>
                            <w:rFonts w:ascii="TH SarabunPSK" w:hAnsi="TH SarabunPSK" w:cs="TH SarabunPSK" w:hint="cs"/>
                            <w:b/>
                            <w:bCs/>
                            <w:sz w:val="32"/>
                            <w:szCs w:val="32"/>
                            <w:cs/>
                          </w:rPr>
                          <w:t>มิติภายนอก</w:t>
                        </w:r>
                      </w:p>
                    </w:txbxContent>
                  </v:textbox>
                </v:shape>
              </w:pict>
            </w:r>
          </w:p>
        </w:tc>
        <w:tc>
          <w:tcPr>
            <w:tcW w:w="3097" w:type="dxa"/>
          </w:tcPr>
          <w:p w:rsidR="00375862" w:rsidRPr="00CF0E82" w:rsidRDefault="00375862" w:rsidP="002400F0">
            <w:pPr>
              <w:autoSpaceDE w:val="0"/>
              <w:autoSpaceDN w:val="0"/>
              <w:adjustRightInd w:val="0"/>
              <w:rPr>
                <w:rFonts w:ascii="TH SarabunPSK" w:hAnsi="TH SarabunPSK" w:cs="TH SarabunPSK"/>
                <w:b/>
                <w:bCs/>
                <w:sz w:val="32"/>
                <w:szCs w:val="32"/>
              </w:rPr>
            </w:pPr>
          </w:p>
        </w:tc>
      </w:tr>
    </w:tbl>
    <w:p w:rsidR="00375862" w:rsidRPr="00CF0E82" w:rsidRDefault="00375862" w:rsidP="00375862">
      <w:pPr>
        <w:tabs>
          <w:tab w:val="left" w:pos="1080"/>
        </w:tabs>
        <w:rPr>
          <w:rFonts w:ascii="TH SarabunPSK" w:hAnsi="TH SarabunPSK" w:cs="TH SarabunPSK"/>
          <w:b/>
          <w:bCs/>
          <w:sz w:val="32"/>
          <w:szCs w:val="32"/>
        </w:rPr>
      </w:pPr>
    </w:p>
    <w:p w:rsidR="00375862" w:rsidRPr="00CF0E82" w:rsidRDefault="00375862" w:rsidP="00375862">
      <w:pPr>
        <w:ind w:left="-142"/>
        <w:rPr>
          <w:rFonts w:ascii="TH SarabunPSK" w:hAnsi="TH SarabunPSK" w:cs="TH SarabunPSK"/>
          <w:b/>
          <w:bCs/>
          <w:sz w:val="36"/>
          <w:szCs w:val="36"/>
        </w:rPr>
      </w:pPr>
    </w:p>
    <w:p w:rsidR="00375862" w:rsidRDefault="00375862" w:rsidP="00375862">
      <w:pPr>
        <w:autoSpaceDE w:val="0"/>
        <w:autoSpaceDN w:val="0"/>
        <w:adjustRightInd w:val="0"/>
        <w:ind w:firstLine="851"/>
        <w:jc w:val="thaiDistribute"/>
        <w:rPr>
          <w:rFonts w:ascii="TH SarabunPSK" w:hAnsi="TH SarabunPSK" w:cs="TH SarabunPSK"/>
          <w:b/>
          <w:bCs/>
          <w:sz w:val="32"/>
          <w:szCs w:val="32"/>
        </w:rPr>
      </w:pPr>
      <w:r w:rsidRPr="00CF0E82">
        <w:rPr>
          <w:rFonts w:ascii="TH SarabunPSK" w:hAnsi="TH SarabunPSK" w:cs="TH SarabunPSK" w:hint="cs"/>
          <w:sz w:val="32"/>
          <w:szCs w:val="32"/>
          <w:cs/>
        </w:rPr>
        <w:t>ส่วนราชการ</w:t>
      </w:r>
      <w:r w:rsidRPr="00CF0E82">
        <w:rPr>
          <w:rFonts w:ascii="TH SarabunPSK" w:eastAsia="Angsana New" w:hAnsi="TH SarabunPSK" w:cs="TH SarabunPSK" w:hint="cs"/>
          <w:spacing w:val="-10"/>
          <w:sz w:val="32"/>
          <w:szCs w:val="32"/>
          <w:cs/>
        </w:rPr>
        <w:t>มี</w:t>
      </w:r>
      <w:r w:rsidRPr="00CF0E82">
        <w:rPr>
          <w:rFonts w:ascii="TH SarabunPSK" w:eastAsia="Angsana New" w:hAnsi="TH SarabunPSK" w:cs="TH SarabunPSK"/>
          <w:spacing w:val="-10"/>
          <w:sz w:val="32"/>
          <w:szCs w:val="32"/>
          <w:cs/>
        </w:rPr>
        <w:t>ประเด็นการประเมินผลการปฏิบัติราชการ</w:t>
      </w:r>
      <w:r w:rsidRPr="00CF0E82">
        <w:rPr>
          <w:rFonts w:ascii="TH SarabunPSK" w:eastAsia="Angsana New" w:hAnsi="TH SarabunPSK" w:cs="TH SarabunPSK" w:hint="cs"/>
          <w:spacing w:val="-10"/>
          <w:sz w:val="32"/>
          <w:szCs w:val="32"/>
          <w:cs/>
        </w:rPr>
        <w:t>ใน</w:t>
      </w:r>
      <w:r w:rsidRPr="00B52D6A">
        <w:rPr>
          <w:rFonts w:ascii="TH SarabunPSK" w:eastAsia="Angsana New" w:hAnsi="TH SarabunPSK" w:cs="TH SarabunPSK" w:hint="cs"/>
          <w:b/>
          <w:bCs/>
          <w:spacing w:val="-10"/>
          <w:sz w:val="32"/>
          <w:szCs w:val="32"/>
          <w:cs/>
        </w:rPr>
        <w:t>มิติภายนอก</w:t>
      </w:r>
      <w:r w:rsidRPr="00CF0E82">
        <w:rPr>
          <w:rFonts w:ascii="TH SarabunPSK" w:eastAsia="Angsana New" w:hAnsi="TH SarabunPSK" w:cs="TH SarabunPSK"/>
          <w:spacing w:val="-10"/>
          <w:sz w:val="32"/>
          <w:szCs w:val="32"/>
          <w:cs/>
        </w:rPr>
        <w:t xml:space="preserve"> ซึ่งมีน้ำหนักร้อยละ</w:t>
      </w:r>
      <w:r w:rsidRPr="00CF0E82">
        <w:rPr>
          <w:rFonts w:ascii="TH SarabunPSK" w:eastAsia="Angsana New" w:hAnsi="TH SarabunPSK" w:cs="TH SarabunPSK"/>
          <w:spacing w:val="-10"/>
          <w:sz w:val="32"/>
          <w:szCs w:val="32"/>
        </w:rPr>
        <w:t xml:space="preserve"> 70 </w:t>
      </w:r>
      <w:r w:rsidRPr="00CF0E82">
        <w:rPr>
          <w:rFonts w:ascii="TH SarabunPSK" w:eastAsia="Angsana New" w:hAnsi="TH SarabunPSK" w:cs="TH SarabunPSK"/>
          <w:spacing w:val="-10"/>
          <w:sz w:val="32"/>
          <w:szCs w:val="32"/>
          <w:cs/>
        </w:rPr>
        <w:t>โดยม</w:t>
      </w:r>
      <w:r w:rsidRPr="00CF0E82">
        <w:rPr>
          <w:rFonts w:ascii="TH SarabunPSK" w:eastAsia="Angsana New" w:hAnsi="TH SarabunPSK" w:cs="TH SarabunPSK" w:hint="cs"/>
          <w:spacing w:val="-10"/>
          <w:sz w:val="32"/>
          <w:szCs w:val="32"/>
          <w:cs/>
        </w:rPr>
        <w:t>ี</w:t>
      </w:r>
      <w:r w:rsidRPr="00CF0E82">
        <w:rPr>
          <w:rFonts w:ascii="TH SarabunPSK" w:eastAsia="Angsana New" w:hAnsi="TH SarabunPSK" w:cs="TH SarabunPSK"/>
          <w:spacing w:val="-10"/>
          <w:sz w:val="32"/>
          <w:szCs w:val="32"/>
          <w:cs/>
        </w:rPr>
        <w:t>รายละเอียดพอสังเขปดังนี้</w:t>
      </w:r>
    </w:p>
    <w:tbl>
      <w:tblPr>
        <w:tblW w:w="0" w:type="auto"/>
        <w:jc w:val="center"/>
        <w:tblInd w:w="-802" w:type="dxa"/>
        <w:tblLook w:val="04A0"/>
      </w:tblPr>
      <w:tblGrid>
        <w:gridCol w:w="4692"/>
        <w:gridCol w:w="3097"/>
      </w:tblGrid>
      <w:tr w:rsidR="00375862" w:rsidRPr="00CF0E82" w:rsidTr="002400F0">
        <w:trPr>
          <w:jc w:val="center"/>
        </w:trPr>
        <w:tc>
          <w:tcPr>
            <w:tcW w:w="4692" w:type="dxa"/>
          </w:tcPr>
          <w:p w:rsidR="00DC604E" w:rsidRDefault="00DC604E" w:rsidP="002400F0">
            <w:pPr>
              <w:spacing w:before="120"/>
              <w:ind w:left="102"/>
              <w:rPr>
                <w:rFonts w:ascii="TH SarabunPSK" w:hAnsi="TH SarabunPSK" w:cs="TH SarabunPSK"/>
                <w:b/>
                <w:bCs/>
                <w:sz w:val="32"/>
                <w:szCs w:val="32"/>
              </w:rPr>
            </w:pPr>
          </w:p>
          <w:p w:rsidR="00375862" w:rsidRPr="00CF0E82" w:rsidRDefault="00375862" w:rsidP="002400F0">
            <w:pPr>
              <w:spacing w:before="120"/>
              <w:ind w:left="102"/>
              <w:rPr>
                <w:rFonts w:ascii="TH SarabunPSK" w:hAnsi="TH SarabunPSK" w:cs="TH SarabunPSK"/>
                <w:b/>
                <w:bCs/>
                <w:sz w:val="32"/>
                <w:szCs w:val="32"/>
              </w:rPr>
            </w:pPr>
            <w:r w:rsidRPr="00CF0E82">
              <w:rPr>
                <w:rFonts w:ascii="TH SarabunPSK" w:hAnsi="TH SarabunPSK" w:cs="TH SarabunPSK"/>
                <w:b/>
                <w:bCs/>
                <w:sz w:val="32"/>
                <w:szCs w:val="32"/>
                <w:cs/>
              </w:rPr>
              <w:t>ประเด็นการประเมินผลการปฏิบัติราชการ</w:t>
            </w:r>
          </w:p>
        </w:tc>
        <w:tc>
          <w:tcPr>
            <w:tcW w:w="3097" w:type="dxa"/>
          </w:tcPr>
          <w:p w:rsidR="00375862" w:rsidRDefault="00FA2711" w:rsidP="002400F0">
            <w:pPr>
              <w:spacing w:before="120"/>
              <w:ind w:right="-108" w:hanging="108"/>
              <w:jc w:val="center"/>
              <w:rPr>
                <w:rFonts w:ascii="TH SarabunPSK" w:hAnsi="TH SarabunPSK" w:cs="TH SarabunPSK"/>
                <w:b/>
                <w:bCs/>
                <w:spacing w:val="-8"/>
                <w:sz w:val="32"/>
                <w:szCs w:val="32"/>
              </w:rPr>
            </w:pPr>
            <w:r>
              <w:rPr>
                <w:rFonts w:ascii="TH SarabunPSK" w:hAnsi="TH SarabunPSK" w:cs="TH SarabunPSK" w:hint="cs"/>
                <w:b/>
                <w:bCs/>
                <w:spacing w:val="-8"/>
                <w:sz w:val="32"/>
                <w:szCs w:val="32"/>
                <w:cs/>
              </w:rPr>
              <w:t xml:space="preserve">     </w:t>
            </w:r>
            <w:r w:rsidR="00375862" w:rsidRPr="00CF0E82">
              <w:rPr>
                <w:rFonts w:ascii="TH SarabunPSK" w:hAnsi="TH SarabunPSK" w:cs="TH SarabunPSK"/>
                <w:b/>
                <w:bCs/>
                <w:spacing w:val="-8"/>
                <w:sz w:val="32"/>
                <w:szCs w:val="32"/>
                <w:cs/>
              </w:rPr>
              <w:t>น้ำหนัก (%)</w:t>
            </w:r>
          </w:p>
          <w:p w:rsidR="00DC604E" w:rsidRPr="00CF0E82" w:rsidRDefault="00DC604E" w:rsidP="00DC604E">
            <w:pPr>
              <w:spacing w:before="120"/>
              <w:ind w:right="-108" w:hanging="108"/>
              <w:jc w:val="center"/>
              <w:rPr>
                <w:rFonts w:ascii="TH SarabunPSK" w:hAnsi="TH SarabunPSK" w:cs="TH SarabunPSK"/>
                <w:b/>
                <w:bCs/>
                <w:spacing w:val="-8"/>
                <w:sz w:val="32"/>
                <w:szCs w:val="32"/>
                <w:cs/>
              </w:rPr>
            </w:pPr>
            <w:r>
              <w:rPr>
                <w:rFonts w:ascii="TH SarabunPSK" w:hAnsi="TH SarabunPSK" w:cs="TH SarabunPSK"/>
                <w:b/>
                <w:bCs/>
                <w:spacing w:val="-8"/>
                <w:sz w:val="32"/>
                <w:szCs w:val="32"/>
              </w:rPr>
              <w:t xml:space="preserve">  70 %</w:t>
            </w:r>
          </w:p>
        </w:tc>
      </w:tr>
      <w:tr w:rsidR="00375862" w:rsidRPr="00CF0E82" w:rsidTr="002400F0">
        <w:trPr>
          <w:jc w:val="center"/>
        </w:trPr>
        <w:tc>
          <w:tcPr>
            <w:tcW w:w="4692" w:type="dxa"/>
          </w:tcPr>
          <w:p w:rsidR="00375862" w:rsidRPr="00CF0E82" w:rsidRDefault="00FA2711" w:rsidP="002400F0">
            <w:pPr>
              <w:ind w:left="385"/>
              <w:jc w:val="thaiDistribute"/>
              <w:rPr>
                <w:rFonts w:ascii="TH SarabunPSK" w:hAnsi="TH SarabunPSK" w:cs="TH SarabunPSK"/>
                <w:sz w:val="32"/>
                <w:szCs w:val="32"/>
                <w:cs/>
              </w:rPr>
            </w:pPr>
            <w:r>
              <w:rPr>
                <w:rFonts w:ascii="Agency FB" w:hAnsi="Agency FB" w:cs="TH SarabunPSK"/>
                <w:sz w:val="32"/>
                <w:szCs w:val="32"/>
              </w:rPr>
              <w:t xml:space="preserve">•  </w:t>
            </w:r>
            <w:r w:rsidR="00375862" w:rsidRPr="00CF0E82">
              <w:rPr>
                <w:rFonts w:ascii="TH SarabunPSK" w:hAnsi="TH SarabunPSK" w:cs="TH SarabunPSK" w:hint="cs"/>
                <w:sz w:val="32"/>
                <w:szCs w:val="32"/>
                <w:cs/>
              </w:rPr>
              <w:t>การประเมินประสิทธิผล</w:t>
            </w:r>
          </w:p>
        </w:tc>
        <w:tc>
          <w:tcPr>
            <w:tcW w:w="3097" w:type="dxa"/>
          </w:tcPr>
          <w:p w:rsidR="00375862" w:rsidRPr="00CF0E82" w:rsidRDefault="00375862" w:rsidP="002400F0">
            <w:pPr>
              <w:jc w:val="center"/>
              <w:rPr>
                <w:rFonts w:ascii="TH SarabunPSK" w:hAnsi="TH SarabunPSK" w:cs="TH SarabunPSK"/>
                <w:sz w:val="32"/>
                <w:szCs w:val="32"/>
              </w:rPr>
            </w:pPr>
            <w:r w:rsidRPr="00CF0E82">
              <w:rPr>
                <w:rFonts w:ascii="TH SarabunPSK" w:hAnsi="TH SarabunPSK" w:cs="TH SarabunPSK"/>
                <w:sz w:val="32"/>
                <w:szCs w:val="32"/>
              </w:rPr>
              <w:t>6</w:t>
            </w:r>
            <w:r w:rsidRPr="00CF0E82">
              <w:rPr>
                <w:rFonts w:ascii="TH SarabunPSK" w:hAnsi="TH SarabunPSK" w:cs="TH SarabunPSK"/>
                <w:sz w:val="32"/>
                <w:szCs w:val="32"/>
                <w:cs/>
              </w:rPr>
              <w:t>0</w:t>
            </w:r>
          </w:p>
        </w:tc>
      </w:tr>
      <w:tr w:rsidR="00375862" w:rsidRPr="00CF0E82" w:rsidTr="002400F0">
        <w:trPr>
          <w:jc w:val="center"/>
        </w:trPr>
        <w:tc>
          <w:tcPr>
            <w:tcW w:w="4692" w:type="dxa"/>
          </w:tcPr>
          <w:p w:rsidR="00375862" w:rsidRPr="00CF0E82" w:rsidRDefault="00FA2711" w:rsidP="002400F0">
            <w:pPr>
              <w:autoSpaceDE w:val="0"/>
              <w:autoSpaceDN w:val="0"/>
              <w:adjustRightInd w:val="0"/>
              <w:ind w:left="385"/>
              <w:rPr>
                <w:rFonts w:ascii="TH SarabunPSK" w:hAnsi="TH SarabunPSK" w:cs="TH SarabunPSK"/>
                <w:sz w:val="32"/>
                <w:szCs w:val="32"/>
              </w:rPr>
            </w:pPr>
            <w:r>
              <w:rPr>
                <w:rFonts w:ascii="Agency FB" w:hAnsi="Agency FB" w:cs="TH SarabunPSK"/>
                <w:sz w:val="32"/>
                <w:szCs w:val="32"/>
              </w:rPr>
              <w:t>•</w:t>
            </w:r>
            <w:r>
              <w:rPr>
                <w:rFonts w:ascii="TH SarabunPSK" w:hAnsi="TH SarabunPSK" w:cs="TH SarabunPSK" w:hint="cs"/>
                <w:sz w:val="32"/>
                <w:szCs w:val="32"/>
                <w:cs/>
              </w:rPr>
              <w:t xml:space="preserve">  </w:t>
            </w:r>
            <w:r w:rsidR="00375862" w:rsidRPr="00CF0E82">
              <w:rPr>
                <w:rFonts w:ascii="TH SarabunPSK" w:hAnsi="TH SarabunPSK" w:cs="TH SarabunPSK" w:hint="cs"/>
                <w:sz w:val="32"/>
                <w:szCs w:val="32"/>
                <w:cs/>
              </w:rPr>
              <w:t>การประเมินคุณภาพ</w:t>
            </w:r>
          </w:p>
        </w:tc>
        <w:tc>
          <w:tcPr>
            <w:tcW w:w="3097" w:type="dxa"/>
          </w:tcPr>
          <w:p w:rsidR="00375862" w:rsidRPr="00CF0E82" w:rsidRDefault="00375862" w:rsidP="002400F0">
            <w:pPr>
              <w:jc w:val="center"/>
              <w:rPr>
                <w:rFonts w:ascii="TH SarabunPSK" w:hAnsi="TH SarabunPSK" w:cs="TH SarabunPSK"/>
                <w:sz w:val="32"/>
                <w:szCs w:val="32"/>
              </w:rPr>
            </w:pPr>
            <w:r w:rsidRPr="00CF0E82">
              <w:rPr>
                <w:rFonts w:ascii="TH SarabunPSK" w:hAnsi="TH SarabunPSK" w:cs="TH SarabunPSK"/>
                <w:sz w:val="32"/>
                <w:szCs w:val="32"/>
              </w:rPr>
              <w:t>10</w:t>
            </w:r>
          </w:p>
        </w:tc>
      </w:tr>
    </w:tbl>
    <w:p w:rsidR="00375862" w:rsidRDefault="00375862" w:rsidP="00375862">
      <w:pPr>
        <w:rPr>
          <w:rFonts w:ascii="TH SarabunPSK" w:hAnsi="TH SarabunPSK" w:cs="TH SarabunPSK"/>
          <w:b/>
          <w:bCs/>
          <w:sz w:val="32"/>
          <w:szCs w:val="32"/>
        </w:rPr>
      </w:pPr>
    </w:p>
    <w:p w:rsidR="00375862" w:rsidRDefault="00375862" w:rsidP="00375862">
      <w:pPr>
        <w:rPr>
          <w:rFonts w:ascii="TH SarabunPSK" w:hAnsi="TH SarabunPSK" w:cs="TH SarabunPSK"/>
          <w:b/>
          <w:bCs/>
          <w:sz w:val="32"/>
          <w:szCs w:val="32"/>
        </w:rPr>
      </w:pPr>
    </w:p>
    <w:p w:rsidR="00375862" w:rsidRDefault="009B07A7" w:rsidP="00375862">
      <w:pPr>
        <w:rPr>
          <w:rFonts w:ascii="TH SarabunPSK" w:hAnsi="TH SarabunPSK" w:cs="TH SarabunPSK"/>
          <w:b/>
          <w:bCs/>
          <w:sz w:val="32"/>
          <w:szCs w:val="32"/>
          <w:cs/>
        </w:rPr>
      </w:pPr>
      <w:r>
        <w:rPr>
          <w:rFonts w:ascii="TH SarabunPSK" w:hAnsi="TH SarabunPSK" w:cs="TH SarabunPSK"/>
          <w:b/>
          <w:bCs/>
          <w:sz w:val="32"/>
          <w:szCs w:val="32"/>
        </w:rPr>
        <w:t xml:space="preserve">    </w:t>
      </w:r>
      <w:r w:rsidR="00375862" w:rsidRPr="00BB0727">
        <w:rPr>
          <w:rFonts w:ascii="TH SarabunPSK" w:hAnsi="TH SarabunPSK" w:cs="TH SarabunPSK"/>
          <w:b/>
          <w:bCs/>
          <w:sz w:val="32"/>
          <w:szCs w:val="32"/>
          <w:highlight w:val="lightGray"/>
          <w:bdr w:val="single" w:sz="4" w:space="0" w:color="auto"/>
        </w:rPr>
        <w:t xml:space="preserve">3.2.2 </w:t>
      </w:r>
      <w:r w:rsidR="00375862" w:rsidRPr="00BB0727">
        <w:rPr>
          <w:rFonts w:ascii="TH SarabunPSK" w:hAnsi="TH SarabunPSK" w:cs="TH SarabunPSK" w:hint="cs"/>
          <w:b/>
          <w:bCs/>
          <w:sz w:val="32"/>
          <w:szCs w:val="32"/>
          <w:highlight w:val="lightGray"/>
          <w:bdr w:val="single" w:sz="4" w:space="0" w:color="auto"/>
          <w:cs/>
        </w:rPr>
        <w:t>มิติภายใน</w:t>
      </w:r>
      <w:r w:rsidR="00375862">
        <w:rPr>
          <w:rFonts w:ascii="TH SarabunPSK" w:hAnsi="TH SarabunPSK" w:cs="TH SarabunPSK" w:hint="cs"/>
          <w:b/>
          <w:bCs/>
          <w:sz w:val="32"/>
          <w:szCs w:val="32"/>
          <w:cs/>
        </w:rPr>
        <w:t xml:space="preserve">                                                                    </w:t>
      </w:r>
      <w:r w:rsidR="00DC604E">
        <w:rPr>
          <w:rFonts w:ascii="TH SarabunPSK" w:hAnsi="TH SarabunPSK" w:cs="TH SarabunPSK" w:hint="cs"/>
          <w:b/>
          <w:bCs/>
          <w:sz w:val="32"/>
          <w:szCs w:val="32"/>
          <w:cs/>
        </w:rPr>
        <w:t xml:space="preserve">  </w:t>
      </w:r>
      <w:r w:rsidR="00375862">
        <w:rPr>
          <w:rFonts w:ascii="TH SarabunPSK" w:hAnsi="TH SarabunPSK" w:cs="TH SarabunPSK" w:hint="cs"/>
          <w:b/>
          <w:bCs/>
          <w:sz w:val="32"/>
          <w:szCs w:val="32"/>
          <w:cs/>
        </w:rPr>
        <w:t xml:space="preserve"> </w:t>
      </w:r>
      <w:r>
        <w:rPr>
          <w:rFonts w:ascii="TH SarabunPSK" w:hAnsi="TH SarabunPSK" w:cs="TH SarabunPSK" w:hint="cs"/>
          <w:b/>
          <w:bCs/>
          <w:spacing w:val="-8"/>
          <w:sz w:val="32"/>
          <w:szCs w:val="32"/>
          <w:cs/>
        </w:rPr>
        <w:t xml:space="preserve"> </w:t>
      </w:r>
      <w:r w:rsidR="00DC604E">
        <w:rPr>
          <w:rFonts w:ascii="TH SarabunPSK" w:hAnsi="TH SarabunPSK" w:cs="TH SarabunPSK" w:hint="cs"/>
          <w:b/>
          <w:bCs/>
          <w:spacing w:val="-8"/>
          <w:sz w:val="32"/>
          <w:szCs w:val="32"/>
          <w:cs/>
        </w:rPr>
        <w:t xml:space="preserve">30 </w:t>
      </w:r>
      <w:r w:rsidR="00375862" w:rsidRPr="00CF0E82">
        <w:rPr>
          <w:rFonts w:ascii="TH SarabunPSK" w:hAnsi="TH SarabunPSK" w:cs="TH SarabunPSK"/>
          <w:b/>
          <w:bCs/>
          <w:spacing w:val="-8"/>
          <w:sz w:val="32"/>
          <w:szCs w:val="32"/>
          <w:cs/>
        </w:rPr>
        <w:t>%</w:t>
      </w:r>
    </w:p>
    <w:p w:rsidR="00375862" w:rsidRPr="008B738E" w:rsidRDefault="00375862" w:rsidP="00375862">
      <w:pPr>
        <w:rPr>
          <w:rFonts w:ascii="TH SarabunPSK" w:hAnsi="TH SarabunPSK" w:cs="TH SarabunPSK"/>
          <w:sz w:val="32"/>
          <w:szCs w:val="32"/>
        </w:rPr>
      </w:pPr>
      <w:r w:rsidRPr="008B738E">
        <w:rPr>
          <w:rFonts w:ascii="TH SarabunPSK" w:hAnsi="TH SarabunPSK" w:cs="TH SarabunPSK"/>
          <w:sz w:val="32"/>
          <w:szCs w:val="32"/>
        </w:rPr>
        <w:t xml:space="preserve">               </w:t>
      </w:r>
      <w:r>
        <w:rPr>
          <w:rFonts w:ascii="TH SarabunPSK" w:hAnsi="TH SarabunPSK" w:cs="TH SarabunPSK"/>
          <w:sz w:val="32"/>
          <w:szCs w:val="32"/>
        </w:rPr>
        <w:t xml:space="preserve"> </w:t>
      </w:r>
      <w:r w:rsidR="00FA2711">
        <w:rPr>
          <w:rFonts w:ascii="TH SarabunPSK" w:hAnsi="TH SarabunPSK" w:cs="TH SarabunPSK"/>
          <w:sz w:val="32"/>
          <w:szCs w:val="32"/>
        </w:rPr>
        <w:t xml:space="preserve"> </w:t>
      </w:r>
      <w:r w:rsidR="00FA2711">
        <w:rPr>
          <w:rFonts w:ascii="Agency FB" w:hAnsi="Agency FB" w:cs="TH SarabunPSK"/>
          <w:sz w:val="32"/>
          <w:szCs w:val="32"/>
        </w:rPr>
        <w:t>•</w:t>
      </w:r>
      <w:r w:rsidR="00FA2711">
        <w:rPr>
          <w:rFonts w:ascii="TH SarabunPSK" w:hAnsi="TH SarabunPSK" w:cs="TH SarabunPSK" w:hint="cs"/>
          <w:sz w:val="32"/>
          <w:szCs w:val="32"/>
          <w:cs/>
        </w:rPr>
        <w:t xml:space="preserve"> </w:t>
      </w:r>
      <w:r w:rsidRPr="008B738E">
        <w:rPr>
          <w:rFonts w:ascii="TH SarabunPSK" w:hAnsi="TH SarabunPSK" w:cs="TH SarabunPSK" w:hint="cs"/>
          <w:sz w:val="32"/>
          <w:szCs w:val="32"/>
          <w:cs/>
        </w:rPr>
        <w:t>การประเมินประสิทธิภาพ</w:t>
      </w:r>
      <w:r w:rsidRPr="008B738E">
        <w:rPr>
          <w:rFonts w:ascii="TH SarabunPSK" w:hAnsi="TH SarabunPSK" w:cs="TH SarabunPSK"/>
          <w:sz w:val="32"/>
          <w:szCs w:val="32"/>
        </w:rPr>
        <w:t xml:space="preserve">                               </w:t>
      </w:r>
      <w:r w:rsidR="00FA2711">
        <w:rPr>
          <w:rFonts w:ascii="TH SarabunPSK" w:hAnsi="TH SarabunPSK" w:cs="TH SarabunPSK"/>
          <w:sz w:val="32"/>
          <w:szCs w:val="32"/>
        </w:rPr>
        <w:t xml:space="preserve">                   </w:t>
      </w:r>
      <w:r w:rsidRPr="008B738E">
        <w:rPr>
          <w:rFonts w:ascii="TH SarabunPSK" w:hAnsi="TH SarabunPSK" w:cs="TH SarabunPSK"/>
          <w:sz w:val="32"/>
          <w:szCs w:val="32"/>
        </w:rPr>
        <w:t>15</w:t>
      </w:r>
    </w:p>
    <w:p w:rsidR="00375862" w:rsidRPr="00A01A22" w:rsidRDefault="00375862" w:rsidP="00375862">
      <w:pPr>
        <w:rPr>
          <w:rFonts w:ascii="TH SarabunPSK" w:hAnsi="TH SarabunPSK" w:cs="TH SarabunPSK"/>
          <w:sz w:val="32"/>
          <w:szCs w:val="32"/>
          <w:cs/>
        </w:rPr>
      </w:pPr>
      <w:r w:rsidRPr="008B738E">
        <w:rPr>
          <w:rFonts w:ascii="TH SarabunPSK" w:hAnsi="TH SarabunPSK" w:cs="TH SarabunPSK" w:hint="cs"/>
          <w:sz w:val="32"/>
          <w:szCs w:val="32"/>
          <w:cs/>
        </w:rPr>
        <w:t xml:space="preserve">            </w:t>
      </w:r>
      <w:r>
        <w:rPr>
          <w:rFonts w:ascii="TH SarabunPSK" w:hAnsi="TH SarabunPSK" w:cs="TH SarabunPSK" w:hint="cs"/>
          <w:sz w:val="32"/>
          <w:szCs w:val="32"/>
          <w:cs/>
        </w:rPr>
        <w:t xml:space="preserve"> </w:t>
      </w:r>
      <w:r w:rsidR="00FA2711">
        <w:rPr>
          <w:rFonts w:ascii="TH SarabunPSK" w:hAnsi="TH SarabunPSK" w:cs="TH SarabunPSK" w:hint="cs"/>
          <w:sz w:val="32"/>
          <w:szCs w:val="32"/>
          <w:cs/>
        </w:rPr>
        <w:t xml:space="preserve">    </w:t>
      </w:r>
      <w:r w:rsidR="00FA2711">
        <w:rPr>
          <w:rFonts w:ascii="Agency FB" w:hAnsi="Agency FB" w:cs="TH SarabunPSK"/>
          <w:sz w:val="32"/>
          <w:szCs w:val="32"/>
        </w:rPr>
        <w:t>•</w:t>
      </w:r>
      <w:r w:rsidR="00FA2711">
        <w:rPr>
          <w:rFonts w:ascii="TH SarabunPSK" w:hAnsi="TH SarabunPSK" w:cs="TH SarabunPSK" w:hint="cs"/>
          <w:sz w:val="32"/>
          <w:szCs w:val="32"/>
          <w:cs/>
        </w:rPr>
        <w:t xml:space="preserve"> </w:t>
      </w:r>
      <w:r w:rsidRPr="008B738E">
        <w:rPr>
          <w:rFonts w:ascii="TH SarabunPSK" w:hAnsi="TH SarabunPSK" w:cs="TH SarabunPSK" w:hint="cs"/>
          <w:sz w:val="32"/>
          <w:szCs w:val="32"/>
          <w:cs/>
        </w:rPr>
        <w:t>การพัฒนาองค์การ</w:t>
      </w:r>
      <w:r>
        <w:rPr>
          <w:rFonts w:ascii="TH SarabunPSK" w:hAnsi="TH SarabunPSK" w:cs="TH SarabunPSK" w:hint="cs"/>
          <w:sz w:val="32"/>
          <w:szCs w:val="32"/>
          <w:cs/>
        </w:rPr>
        <w:t xml:space="preserve">                                      </w:t>
      </w:r>
      <w:r w:rsidR="00FA2711">
        <w:rPr>
          <w:rFonts w:ascii="TH SarabunPSK" w:hAnsi="TH SarabunPSK" w:cs="TH SarabunPSK"/>
          <w:sz w:val="32"/>
          <w:szCs w:val="32"/>
        </w:rPr>
        <w:t xml:space="preserve">                    </w:t>
      </w:r>
      <w:r>
        <w:rPr>
          <w:rFonts w:ascii="TH SarabunPSK" w:hAnsi="TH SarabunPSK" w:cs="TH SarabunPSK"/>
          <w:sz w:val="32"/>
          <w:szCs w:val="32"/>
        </w:rPr>
        <w:t>15</w:t>
      </w:r>
    </w:p>
    <w:p w:rsidR="00375862" w:rsidRPr="008B738E" w:rsidRDefault="00375862" w:rsidP="00375862">
      <w:pPr>
        <w:rPr>
          <w:rFonts w:ascii="TH SarabunPSK" w:hAnsi="TH SarabunPSK" w:cs="TH SarabunPSK"/>
          <w:sz w:val="32"/>
          <w:szCs w:val="32"/>
        </w:rPr>
      </w:pPr>
    </w:p>
    <w:p w:rsidR="00375862" w:rsidRPr="008B738E" w:rsidRDefault="00375862" w:rsidP="00375862">
      <w:pPr>
        <w:rPr>
          <w:rFonts w:ascii="TH SarabunPSK" w:hAnsi="TH SarabunPSK" w:cs="TH SarabunPSK"/>
          <w:sz w:val="32"/>
          <w:szCs w:val="32"/>
        </w:rPr>
      </w:pPr>
    </w:p>
    <w:p w:rsidR="00375862" w:rsidRDefault="00375862" w:rsidP="00375862">
      <w:pPr>
        <w:rPr>
          <w:rFonts w:ascii="TH SarabunPSK" w:hAnsi="TH SarabunPSK" w:cs="TH SarabunPSK"/>
          <w:b/>
          <w:bCs/>
          <w:sz w:val="32"/>
          <w:szCs w:val="32"/>
        </w:rPr>
      </w:pPr>
    </w:p>
    <w:p w:rsidR="00375862" w:rsidRDefault="00375862" w:rsidP="00375862">
      <w:pPr>
        <w:rPr>
          <w:rFonts w:ascii="TH SarabunPSK" w:hAnsi="TH SarabunPSK" w:cs="TH SarabunPSK"/>
          <w:b/>
          <w:bCs/>
          <w:sz w:val="32"/>
          <w:szCs w:val="32"/>
        </w:rPr>
      </w:pPr>
    </w:p>
    <w:p w:rsidR="00375862" w:rsidRDefault="00375862" w:rsidP="00375862">
      <w:pPr>
        <w:rPr>
          <w:rFonts w:ascii="TH SarabunPSK" w:hAnsi="TH SarabunPSK" w:cs="TH SarabunPSK"/>
          <w:b/>
          <w:bCs/>
          <w:sz w:val="32"/>
          <w:szCs w:val="32"/>
        </w:rPr>
      </w:pPr>
    </w:p>
    <w:p w:rsidR="00375862" w:rsidRDefault="00375862" w:rsidP="00375862">
      <w:pPr>
        <w:rPr>
          <w:rFonts w:ascii="TH SarabunPSK" w:hAnsi="TH SarabunPSK" w:cs="TH SarabunPSK"/>
          <w:b/>
          <w:bCs/>
          <w:sz w:val="32"/>
          <w:szCs w:val="32"/>
        </w:rPr>
      </w:pPr>
    </w:p>
    <w:p w:rsidR="00375862" w:rsidRDefault="00375862" w:rsidP="00375862">
      <w:pPr>
        <w:rPr>
          <w:rFonts w:ascii="TH SarabunPSK" w:hAnsi="TH SarabunPSK" w:cs="TH SarabunPSK"/>
          <w:b/>
          <w:bCs/>
          <w:sz w:val="32"/>
          <w:szCs w:val="32"/>
        </w:rPr>
      </w:pPr>
    </w:p>
    <w:p w:rsidR="00375862" w:rsidRDefault="00375862" w:rsidP="00375862">
      <w:pPr>
        <w:rPr>
          <w:rFonts w:ascii="TH SarabunPSK" w:hAnsi="TH SarabunPSK" w:cs="TH SarabunPSK"/>
          <w:b/>
          <w:bCs/>
          <w:sz w:val="32"/>
          <w:szCs w:val="32"/>
        </w:rPr>
      </w:pPr>
    </w:p>
    <w:p w:rsidR="00375862" w:rsidRDefault="00375862" w:rsidP="00375862">
      <w:pPr>
        <w:rPr>
          <w:rFonts w:ascii="TH SarabunPSK" w:hAnsi="TH SarabunPSK" w:cs="TH SarabunPSK"/>
          <w:b/>
          <w:bCs/>
          <w:sz w:val="32"/>
          <w:szCs w:val="32"/>
        </w:rPr>
      </w:pPr>
    </w:p>
    <w:p w:rsidR="00375862" w:rsidRDefault="00375862" w:rsidP="00375862">
      <w:pPr>
        <w:rPr>
          <w:rFonts w:ascii="TH SarabunPSK" w:hAnsi="TH SarabunPSK" w:cs="TH SarabunPSK"/>
          <w:b/>
          <w:bCs/>
          <w:sz w:val="32"/>
          <w:szCs w:val="32"/>
        </w:rPr>
      </w:pPr>
    </w:p>
    <w:p w:rsidR="00375862" w:rsidRDefault="00375862" w:rsidP="00375862">
      <w:pPr>
        <w:rPr>
          <w:rFonts w:ascii="TH SarabunPSK" w:hAnsi="TH SarabunPSK" w:cs="TH SarabunPSK"/>
          <w:b/>
          <w:bCs/>
          <w:sz w:val="32"/>
          <w:szCs w:val="32"/>
        </w:rPr>
      </w:pPr>
    </w:p>
    <w:p w:rsidR="00375862" w:rsidRDefault="00375862" w:rsidP="00375862">
      <w:pPr>
        <w:rPr>
          <w:rFonts w:ascii="TH SarabunPSK" w:hAnsi="TH SarabunPSK" w:cs="TH SarabunPSK"/>
          <w:b/>
          <w:bCs/>
          <w:sz w:val="32"/>
          <w:szCs w:val="32"/>
        </w:rPr>
      </w:pPr>
    </w:p>
    <w:p w:rsidR="00375862" w:rsidRDefault="00375862" w:rsidP="00375862">
      <w:pPr>
        <w:rPr>
          <w:rFonts w:ascii="TH SarabunPSK" w:hAnsi="TH SarabunPSK" w:cs="TH SarabunPSK"/>
          <w:b/>
          <w:bCs/>
          <w:sz w:val="32"/>
          <w:szCs w:val="32"/>
        </w:rPr>
      </w:pPr>
    </w:p>
    <w:p w:rsidR="00375862" w:rsidRDefault="00375862" w:rsidP="00375862">
      <w:pPr>
        <w:rPr>
          <w:rFonts w:ascii="TH SarabunPSK" w:hAnsi="TH SarabunPSK" w:cs="TH SarabunPSK"/>
          <w:b/>
          <w:bCs/>
          <w:sz w:val="32"/>
          <w:szCs w:val="32"/>
        </w:rPr>
      </w:pPr>
    </w:p>
    <w:p w:rsidR="00375862" w:rsidRDefault="00375862" w:rsidP="00375862">
      <w:pPr>
        <w:rPr>
          <w:rFonts w:ascii="TH SarabunPSK" w:hAnsi="TH SarabunPSK" w:cs="TH SarabunPSK"/>
          <w:b/>
          <w:bCs/>
          <w:sz w:val="32"/>
          <w:szCs w:val="32"/>
        </w:rPr>
      </w:pPr>
    </w:p>
    <w:p w:rsidR="00375862" w:rsidRPr="00CF0E82" w:rsidRDefault="00375862" w:rsidP="00375862">
      <w:r w:rsidRPr="00CF0E82">
        <w:rPr>
          <w:rFonts w:ascii="TH SarabunPSK" w:hAnsi="TH SarabunPSK" w:cs="TH SarabunPSK"/>
          <w:b/>
          <w:bCs/>
          <w:sz w:val="32"/>
          <w:szCs w:val="32"/>
        </w:rPr>
        <w:t xml:space="preserve"> </w:t>
      </w:r>
      <w:r w:rsidRPr="00CF0E82">
        <w:rPr>
          <w:rFonts w:ascii="TH SarabunPSK" w:hAnsi="TH SarabunPSK" w:cs="TH SarabunPSK" w:hint="cs"/>
          <w:b/>
          <w:bCs/>
          <w:sz w:val="32"/>
          <w:szCs w:val="32"/>
          <w:cs/>
        </w:rPr>
        <w:t>มิติภายนอก</w:t>
      </w:r>
      <w:r w:rsidRPr="00CF0E82">
        <w:rPr>
          <w:rFonts w:ascii="TH SarabunPSK" w:hAnsi="TH SarabunPSK" w:cs="TH SarabunPSK"/>
          <w:b/>
          <w:bCs/>
          <w:sz w:val="32"/>
          <w:szCs w:val="32"/>
        </w:rPr>
        <w:t xml:space="preserve">: </w:t>
      </w:r>
      <w:r w:rsidRPr="00CF0E82">
        <w:rPr>
          <w:rFonts w:ascii="TH SarabunPSK" w:hAnsi="TH SarabunPSK" w:cs="TH SarabunPSK"/>
          <w:b/>
          <w:bCs/>
          <w:sz w:val="32"/>
          <w:szCs w:val="32"/>
          <w:cs/>
        </w:rPr>
        <w:t xml:space="preserve">การประเมินประสิทธิผล </w:t>
      </w:r>
    </w:p>
    <w:p w:rsidR="00375862" w:rsidRPr="00CF0E82" w:rsidRDefault="007C2B4A" w:rsidP="00375862">
      <w:pPr>
        <w:pStyle w:val="ae"/>
        <w:tabs>
          <w:tab w:val="left" w:pos="1134"/>
        </w:tabs>
        <w:spacing w:after="0" w:line="240" w:lineRule="auto"/>
        <w:ind w:left="0"/>
        <w:jc w:val="thaiDistribute"/>
        <w:rPr>
          <w:rFonts w:ascii="TH SarabunPSK" w:hAnsi="TH SarabunPSK" w:cs="TH SarabunPSK"/>
          <w:b/>
          <w:bCs/>
          <w:sz w:val="32"/>
          <w:szCs w:val="32"/>
        </w:rPr>
      </w:pPr>
      <w:r w:rsidRPr="007C2B4A">
        <w:rPr>
          <w:noProof/>
        </w:rPr>
        <w:pict>
          <v:group id="Group 66" o:spid="_x0000_s1071" style="position:absolute;left:0;text-align:left;margin-left:1.75pt;margin-top:.6pt;width:458.05pt;height:4.75pt;z-index:251685888" coordorigin="1594,8716" coordsize="9161,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">
            <v:shapetype id="_x0000_t32" coordsize="21600,21600" o:spt="32" o:oned="t" path="m,l21600,21600e" filled="f">
              <v:path arrowok="t" fillok="f" o:connecttype="none"/>
              <o:lock v:ext="edit" shapetype="t"/>
            </v:shapetype>
            <v:shape id="AutoShape 206" o:spid="_x0000_s1072" type="#_x0000_t32" style="position:absolute;left:1594;top:8716;width:9161;height: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sVktMIAAADbAAAADwAAAGRycy9kb3ducmV2LnhtbESPQWvCQBSE7wX/w/IEb3VjBSsxa4iC&#10;4MVDrRdvj+xLNph9G7PbGP+9Wyj0OMzMN0yWj7YVA/W+caxgMU9AEJdON1wruHwf3tcgfEDW2Dom&#10;BU/ykG8nbxmm2j34i4ZzqEWEsE9RgQmhS6X0pSGLfu464uhVrrcYouxrqXt8RLht5UeSrKTFhuOC&#10;wY72hsrb+ccqsJ2295Mz+nprlu2OjlWxSwalZtOx2IAINIb/8F/7qBWsPuH3S/wBcvsC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psVktMIAAADbAAAADwAAAAAAAAAAAAAA&#10;AAChAgAAZHJzL2Rvd25yZXYueG1sUEsFBgAAAAAEAAQA+QAAAJADAAAAAA==&#10;" strokeweight="1.5pt"/>
            <v:rect id="Rectangle 207" o:spid="_x0000_s1073" style="position:absolute;left:1594;top:8740;width:3943;height:7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sQqIcIA&#10;AADbAAAADwAAAGRycy9kb3ducmV2LnhtbERPu27CMBTdkfoP1kViQY0DlQIKGFSQULt04DF0vMQ3&#10;DxFfR7FJ3L+vh0odj857uw+mFQP1rrGsYJGkIIgLqxuuFNyup9c1COeRNbaWScEPOdjvXiZbzLUd&#10;+UzDxVcihrDLUUHtfZdL6YqaDLrEdsSRK21v0EfYV1L3OMZw08plmmbSYMOxocaOjjUVj8vTKAh4&#10;Kg/Bz7/n43Gxtm/j/Sv9WCk1m4b3DQhPwf+L/9yfWkEWx8Yv8QfI3S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GxCohwgAAANsAAAAPAAAAAAAAAAAAAAAAAJgCAABkcnMvZG93&#10;bnJldi54bWxQSwUGAAAAAAQABAD1AAAAhwMAAAAA&#10;" fillcolor="#92cddc" strokecolor="#4bacc6" strokeweight="1pt">
              <v:fill color2="#4bacc6" focus="50%" type="gradient"/>
              <v:shadow on="t" color="#205867" offset="1pt"/>
            </v:rect>
          </v:group>
        </w:pict>
      </w:r>
    </w:p>
    <w:p w:rsidR="00375862" w:rsidRDefault="00375862" w:rsidP="00375862">
      <w:pPr>
        <w:pStyle w:val="ae"/>
        <w:tabs>
          <w:tab w:val="left" w:pos="1134"/>
        </w:tabs>
        <w:spacing w:after="0" w:line="240" w:lineRule="auto"/>
        <w:ind w:left="0"/>
        <w:jc w:val="thaiDistribute"/>
        <w:rPr>
          <w:rFonts w:ascii="TH SarabunPSK" w:hAnsi="TH SarabunPSK" w:cs="TH SarabunPSK"/>
          <w:b/>
          <w:bCs/>
          <w:sz w:val="32"/>
          <w:szCs w:val="32"/>
        </w:rPr>
      </w:pPr>
      <w:r>
        <w:rPr>
          <w:rFonts w:ascii="TH SarabunPSK" w:hAnsi="TH SarabunPSK" w:cs="TH SarabunPSK" w:hint="cs"/>
          <w:b/>
          <w:bCs/>
          <w:sz w:val="32"/>
          <w:szCs w:val="32"/>
          <w:cs/>
        </w:rPr>
        <w:t xml:space="preserve"> รายละเอียดตัวชี้วัดที่ 1</w:t>
      </w:r>
      <w:r>
        <w:rPr>
          <w:rFonts w:ascii="TH SarabunPSK" w:hAnsi="TH SarabunPSK" w:cs="TH SarabunPSK"/>
          <w:b/>
          <w:bCs/>
          <w:sz w:val="32"/>
          <w:szCs w:val="32"/>
        </w:rPr>
        <w:t xml:space="preserve">: </w:t>
      </w:r>
      <w:r>
        <w:rPr>
          <w:rFonts w:ascii="TH SarabunPSK" w:hAnsi="TH SarabunPSK" w:cs="TH SarabunPSK" w:hint="cs"/>
          <w:b/>
          <w:bCs/>
          <w:sz w:val="32"/>
          <w:szCs w:val="32"/>
          <w:cs/>
        </w:rPr>
        <w:t xml:space="preserve">นโยบายสำคัญเร่งด่วนของรัฐบาลและภารกิจหลัก </w:t>
      </w:r>
    </w:p>
    <w:p w:rsidR="00375862" w:rsidRPr="00462913" w:rsidRDefault="00375862" w:rsidP="00375862">
      <w:pPr>
        <w:pStyle w:val="ae"/>
        <w:tabs>
          <w:tab w:val="left" w:pos="1134"/>
        </w:tabs>
        <w:spacing w:after="0" w:line="240" w:lineRule="auto"/>
        <w:ind w:left="0"/>
        <w:jc w:val="thaiDistribute"/>
        <w:rPr>
          <w:rFonts w:ascii="TH SarabunPSK" w:hAnsi="TH SarabunPSK" w:cs="TH SarabunPSK"/>
          <w:b/>
          <w:bCs/>
          <w:sz w:val="32"/>
          <w:szCs w:val="32"/>
          <w:cs/>
        </w:rPr>
      </w:pPr>
      <w:r>
        <w:rPr>
          <w:rFonts w:ascii="TH SarabunPSK" w:hAnsi="TH SarabunPSK" w:cs="TH SarabunPSK" w:hint="cs"/>
          <w:b/>
          <w:bCs/>
          <w:sz w:val="32"/>
          <w:szCs w:val="32"/>
          <w:cs/>
        </w:rPr>
        <w:t xml:space="preserve">                             (ส่วนราชการและสำนักงานปลัดกระทรวงฯ)</w:t>
      </w:r>
    </w:p>
    <w:p w:rsidR="00375862" w:rsidRDefault="00375862" w:rsidP="00375862">
      <w:pPr>
        <w:pStyle w:val="ae"/>
        <w:tabs>
          <w:tab w:val="left" w:pos="1134"/>
        </w:tabs>
        <w:spacing w:after="0" w:line="240" w:lineRule="auto"/>
        <w:ind w:left="0"/>
        <w:jc w:val="thaiDistribute"/>
        <w:rPr>
          <w:rFonts w:ascii="TH SarabunPSK" w:hAnsi="TH SarabunPSK" w:cs="TH SarabunPSK"/>
          <w:b/>
          <w:bCs/>
          <w:sz w:val="32"/>
          <w:szCs w:val="32"/>
        </w:rPr>
      </w:pPr>
    </w:p>
    <w:p w:rsidR="00375862" w:rsidRPr="00462913" w:rsidRDefault="00375862" w:rsidP="00375862">
      <w:pPr>
        <w:pStyle w:val="ae"/>
        <w:tabs>
          <w:tab w:val="left" w:pos="1134"/>
        </w:tabs>
        <w:spacing w:after="0" w:line="240" w:lineRule="auto"/>
        <w:ind w:left="0"/>
        <w:jc w:val="thaiDistribute"/>
        <w:rPr>
          <w:rFonts w:ascii="TH SarabunPSK" w:hAnsi="TH SarabunPSK" w:cs="TH SarabunPSK"/>
          <w:sz w:val="32"/>
          <w:szCs w:val="32"/>
        </w:rPr>
      </w:pPr>
      <w:r>
        <w:rPr>
          <w:rFonts w:ascii="TH SarabunPSK" w:hAnsi="TH SarabunPSK" w:cs="TH SarabunPSK" w:hint="cs"/>
          <w:b/>
          <w:bCs/>
          <w:sz w:val="32"/>
          <w:szCs w:val="32"/>
          <w:cs/>
        </w:rPr>
        <w:t xml:space="preserve">น้ำหนัก </w:t>
      </w:r>
      <w:r>
        <w:rPr>
          <w:rFonts w:ascii="TH SarabunPSK" w:hAnsi="TH SarabunPSK" w:cs="TH SarabunPSK"/>
          <w:b/>
          <w:bCs/>
          <w:sz w:val="32"/>
          <w:szCs w:val="32"/>
        </w:rPr>
        <w:t xml:space="preserve">: </w:t>
      </w:r>
      <w:r w:rsidRPr="00462913">
        <w:rPr>
          <w:rFonts w:ascii="TH SarabunPSK" w:hAnsi="TH SarabunPSK" w:cs="TH SarabunPSK" w:hint="cs"/>
          <w:sz w:val="32"/>
          <w:szCs w:val="32"/>
          <w:cs/>
        </w:rPr>
        <w:t xml:space="preserve">ร้อยละ 30 </w:t>
      </w:r>
      <w:r w:rsidRPr="00462913">
        <w:rPr>
          <w:rFonts w:ascii="TH SarabunPSK" w:hAnsi="TH SarabunPSK" w:cs="TH SarabunPSK"/>
          <w:sz w:val="32"/>
          <w:szCs w:val="32"/>
        </w:rPr>
        <w:t>+ A</w:t>
      </w:r>
    </w:p>
    <w:p w:rsidR="00375862" w:rsidRDefault="00375862" w:rsidP="00375862">
      <w:pPr>
        <w:pStyle w:val="ae"/>
        <w:tabs>
          <w:tab w:val="left" w:pos="1134"/>
        </w:tabs>
        <w:spacing w:after="0" w:line="240" w:lineRule="auto"/>
        <w:ind w:left="0"/>
        <w:jc w:val="thaiDistribute"/>
        <w:rPr>
          <w:rFonts w:ascii="TH SarabunPSK" w:hAnsi="TH SarabunPSK" w:cs="TH SarabunPSK"/>
          <w:b/>
          <w:bCs/>
          <w:sz w:val="32"/>
          <w:szCs w:val="32"/>
        </w:rPr>
      </w:pPr>
    </w:p>
    <w:p w:rsidR="00375862" w:rsidRDefault="00375862" w:rsidP="00375862">
      <w:pPr>
        <w:pStyle w:val="ae"/>
        <w:tabs>
          <w:tab w:val="left" w:pos="1134"/>
        </w:tabs>
        <w:spacing w:after="0" w:line="240" w:lineRule="auto"/>
        <w:ind w:left="0"/>
        <w:jc w:val="thaiDistribute"/>
        <w:rPr>
          <w:rFonts w:ascii="TH SarabunPSK" w:hAnsi="TH SarabunPSK" w:cs="TH SarabunPSK"/>
          <w:b/>
          <w:bCs/>
          <w:sz w:val="32"/>
          <w:szCs w:val="32"/>
        </w:rPr>
      </w:pPr>
      <w:r>
        <w:rPr>
          <w:rFonts w:ascii="TH SarabunPSK" w:hAnsi="TH SarabunPSK" w:cs="TH SarabunPSK" w:hint="cs"/>
          <w:b/>
          <w:bCs/>
          <w:sz w:val="32"/>
          <w:szCs w:val="32"/>
          <w:cs/>
        </w:rPr>
        <w:t xml:space="preserve">คำอธิบาย </w:t>
      </w:r>
      <w:r>
        <w:rPr>
          <w:rFonts w:ascii="TH SarabunPSK" w:hAnsi="TH SarabunPSK" w:cs="TH SarabunPSK"/>
          <w:b/>
          <w:bCs/>
          <w:sz w:val="32"/>
          <w:szCs w:val="32"/>
        </w:rPr>
        <w:t>:</w:t>
      </w:r>
    </w:p>
    <w:p w:rsidR="00375862" w:rsidRDefault="00375862" w:rsidP="00375862">
      <w:pPr>
        <w:pStyle w:val="ae"/>
        <w:tabs>
          <w:tab w:val="left" w:pos="1134"/>
        </w:tabs>
        <w:spacing w:after="0" w:line="240" w:lineRule="auto"/>
        <w:ind w:left="0"/>
        <w:jc w:val="thaiDistribute"/>
        <w:rPr>
          <w:rFonts w:ascii="TH SarabunPSK" w:hAnsi="TH SarabunPSK" w:cs="TH SarabunPSK"/>
          <w:sz w:val="32"/>
          <w:szCs w:val="32"/>
        </w:rPr>
      </w:pPr>
      <w:r>
        <w:rPr>
          <w:rFonts w:ascii="TH SarabunPSK" w:hAnsi="TH SarabunPSK" w:cs="TH SarabunPSK" w:hint="cs"/>
          <w:b/>
          <w:bCs/>
          <w:sz w:val="32"/>
          <w:szCs w:val="32"/>
          <w:cs/>
        </w:rPr>
        <w:t xml:space="preserve">               </w:t>
      </w:r>
      <w:r>
        <w:rPr>
          <w:rFonts w:ascii="TH SarabunPSK" w:hAnsi="TH SarabunPSK" w:cs="TH SarabunPSK"/>
          <w:b/>
          <w:bCs/>
          <w:sz w:val="32"/>
          <w:szCs w:val="32"/>
          <w:cs/>
        </w:rPr>
        <w:t>๏</w:t>
      </w:r>
      <w:r>
        <w:rPr>
          <w:rFonts w:ascii="TH SarabunPSK" w:hAnsi="TH SarabunPSK" w:cs="TH SarabunPSK" w:hint="cs"/>
          <w:b/>
          <w:bCs/>
          <w:sz w:val="32"/>
          <w:szCs w:val="32"/>
          <w:cs/>
        </w:rPr>
        <w:t xml:space="preserve"> </w:t>
      </w:r>
      <w:r w:rsidRPr="00C37820">
        <w:rPr>
          <w:rFonts w:ascii="TH SarabunPSK" w:hAnsi="TH SarabunPSK" w:cs="TH SarabunPSK" w:hint="cs"/>
          <w:sz w:val="32"/>
          <w:szCs w:val="32"/>
          <w:cs/>
        </w:rPr>
        <w:t>เพื่อให้กระทรวงมีการดำเนินการตามนโยบายสำคัญเร่งด่วน</w:t>
      </w:r>
      <w:r>
        <w:rPr>
          <w:rFonts w:ascii="TH SarabunPSK" w:hAnsi="TH SarabunPSK" w:cs="TH SarabunPSK" w:hint="cs"/>
          <w:sz w:val="32"/>
          <w:szCs w:val="32"/>
          <w:cs/>
        </w:rPr>
        <w:t>ของรัฐบาลอย่างเป็นระบบ โดยสารสนเทศที่ได้จากตัวชี้วัดนี้สามารถเป็นข้อมูลสำหรับผู้บริหารในการอ้างอิงผลงานของส่วนราชการเทียบกับนโยบายของรัฐบาลได้ชัดเจน และเป็นรูปธรรม</w:t>
      </w:r>
    </w:p>
    <w:p w:rsidR="00375862" w:rsidRDefault="00375862" w:rsidP="00375862">
      <w:pPr>
        <w:pStyle w:val="ae"/>
        <w:tabs>
          <w:tab w:val="left" w:pos="1134"/>
        </w:tabs>
        <w:spacing w:after="0" w:line="240" w:lineRule="auto"/>
        <w:ind w:left="0"/>
        <w:jc w:val="thaiDistribute"/>
        <w:rPr>
          <w:rFonts w:ascii="TH SarabunPSK" w:hAnsi="TH SarabunPSK" w:cs="TH SarabunPSK"/>
          <w:sz w:val="32"/>
          <w:szCs w:val="32"/>
        </w:rPr>
      </w:pPr>
      <w:r>
        <w:rPr>
          <w:rFonts w:ascii="TH SarabunPSK" w:hAnsi="TH SarabunPSK" w:cs="TH SarabunPSK" w:hint="cs"/>
          <w:sz w:val="32"/>
          <w:szCs w:val="32"/>
          <w:cs/>
        </w:rPr>
        <w:t xml:space="preserve">              </w:t>
      </w:r>
      <w:r>
        <w:rPr>
          <w:rFonts w:ascii="TH SarabunPSK" w:hAnsi="TH SarabunPSK" w:cs="TH SarabunPSK" w:hint="cs"/>
          <w:b/>
          <w:bCs/>
          <w:sz w:val="32"/>
          <w:szCs w:val="32"/>
          <w:cs/>
        </w:rPr>
        <w:t xml:space="preserve"> </w:t>
      </w:r>
      <w:r>
        <w:rPr>
          <w:rFonts w:ascii="TH SarabunPSK" w:hAnsi="TH SarabunPSK" w:cs="TH SarabunPSK"/>
          <w:b/>
          <w:bCs/>
          <w:sz w:val="32"/>
          <w:szCs w:val="32"/>
          <w:cs/>
        </w:rPr>
        <w:t>๏</w:t>
      </w:r>
      <w:r>
        <w:rPr>
          <w:rFonts w:ascii="TH SarabunPSK" w:hAnsi="TH SarabunPSK" w:cs="TH SarabunPSK" w:hint="cs"/>
          <w:sz w:val="32"/>
          <w:szCs w:val="32"/>
          <w:cs/>
        </w:rPr>
        <w:t xml:space="preserve"> เพื่อให้กระทรวงมีการบริหารงานแบบบูรณาการภายในกระทรวง โดยหน่วยงานภายในกระทรวงให้ความร่วมมือ ช่วยเหลือและสนับสนุนการดำเนินงาน เพื่อให้บรรลุเป้าหมายตามนโยบายสำคัญเร่งด่วนของรัฐบาล/แผนปฏิบัติราชการของกระทรวง</w:t>
      </w:r>
    </w:p>
    <w:p w:rsidR="00375862" w:rsidRDefault="00375862" w:rsidP="00375862">
      <w:pPr>
        <w:pStyle w:val="ae"/>
        <w:tabs>
          <w:tab w:val="left" w:pos="1134"/>
        </w:tabs>
        <w:spacing w:after="0" w:line="240" w:lineRule="auto"/>
        <w:ind w:left="0"/>
        <w:jc w:val="thaiDistribute"/>
        <w:rPr>
          <w:rFonts w:ascii="TH SarabunPSK" w:hAnsi="TH SarabunPSK" w:cs="TH SarabunPSK"/>
          <w:sz w:val="32"/>
          <w:szCs w:val="32"/>
        </w:rPr>
      </w:pPr>
      <w:r>
        <w:rPr>
          <w:rFonts w:ascii="TH SarabunPSK" w:hAnsi="TH SarabunPSK" w:cs="TH SarabunPSK" w:hint="cs"/>
          <w:sz w:val="32"/>
          <w:szCs w:val="32"/>
          <w:cs/>
        </w:rPr>
        <w:t xml:space="preserve">               </w:t>
      </w:r>
      <w:r w:rsidRPr="00C37820">
        <w:rPr>
          <w:rFonts w:ascii="TH SarabunPSK" w:hAnsi="TH SarabunPSK" w:cs="TH SarabunPSK"/>
          <w:sz w:val="32"/>
          <w:szCs w:val="32"/>
          <w:cs/>
        </w:rPr>
        <w:t>๏</w:t>
      </w:r>
      <w:r w:rsidRPr="00C37820">
        <w:rPr>
          <w:rFonts w:ascii="TH SarabunPSK" w:hAnsi="TH SarabunPSK" w:cs="TH SarabunPSK" w:hint="cs"/>
          <w:sz w:val="32"/>
          <w:szCs w:val="32"/>
          <w:cs/>
        </w:rPr>
        <w:t xml:space="preserve"> พิจารณาจากระดับ</w:t>
      </w:r>
      <w:r>
        <w:rPr>
          <w:rFonts w:ascii="TH SarabunPSK" w:hAnsi="TH SarabunPSK" w:cs="TH SarabunPSK" w:hint="cs"/>
          <w:sz w:val="32"/>
          <w:szCs w:val="32"/>
          <w:cs/>
        </w:rPr>
        <w:t>ความสำเร็จของการบรรลุเป้าหมายแต่ละตัวชี้วัดตามคำรับรองการปฏิบัติราชการของส่วนราชการที่สอดคล้องกับนโยบายสำคัญเร่งด่วนของรัฐบาล/ แผนปฏิบัติราชการของกระทรวง หรือแผนงบประมาณรายจ่ายประจำปีที่กำหนดไว้</w:t>
      </w:r>
    </w:p>
    <w:p w:rsidR="00375862" w:rsidRPr="00C37820" w:rsidRDefault="00375862" w:rsidP="00375862">
      <w:pPr>
        <w:pStyle w:val="ae"/>
        <w:tabs>
          <w:tab w:val="left" w:pos="1134"/>
        </w:tabs>
        <w:spacing w:after="0" w:line="240" w:lineRule="auto"/>
        <w:ind w:left="0"/>
        <w:jc w:val="thaiDistribute"/>
        <w:rPr>
          <w:rFonts w:ascii="TH SarabunPSK" w:hAnsi="TH SarabunPSK" w:cs="TH SarabunPSK"/>
          <w:sz w:val="32"/>
          <w:szCs w:val="32"/>
          <w:cs/>
        </w:rPr>
      </w:pPr>
      <w:r>
        <w:rPr>
          <w:rFonts w:ascii="TH SarabunPSK" w:hAnsi="TH SarabunPSK" w:cs="TH SarabunPSK" w:hint="cs"/>
          <w:sz w:val="32"/>
          <w:szCs w:val="32"/>
          <w:cs/>
        </w:rPr>
        <w:t xml:space="preserve">               </w:t>
      </w:r>
      <w:r w:rsidRPr="00C37820">
        <w:rPr>
          <w:rFonts w:ascii="TH SarabunPSK" w:hAnsi="TH SarabunPSK" w:cs="TH SarabunPSK"/>
          <w:sz w:val="32"/>
          <w:szCs w:val="32"/>
          <w:cs/>
        </w:rPr>
        <w:t>๏</w:t>
      </w:r>
      <w:r w:rsidRPr="00C37820">
        <w:rPr>
          <w:rFonts w:ascii="TH SarabunPSK" w:hAnsi="TH SarabunPSK" w:cs="TH SarabunPSK" w:hint="cs"/>
          <w:sz w:val="32"/>
          <w:szCs w:val="32"/>
          <w:cs/>
        </w:rPr>
        <w:t xml:space="preserve"> </w:t>
      </w:r>
      <w:r>
        <w:rPr>
          <w:rFonts w:ascii="TH SarabunPSK" w:hAnsi="TH SarabunPSK" w:cs="TH SarabunPSK" w:hint="cs"/>
          <w:sz w:val="32"/>
          <w:szCs w:val="32"/>
          <w:cs/>
        </w:rPr>
        <w:t xml:space="preserve">ส่วนราชการในสังกัดกระทรวงต้องร่วมรับผิดชอบผลการดำเนินงานให้บรรลุนโยบายสำคัญเร่งด่วนของรัฐบาล/ตามแผนปฏิบัติราชการและเป้าหมายที่กำหนดไว้ </w:t>
      </w:r>
    </w:p>
    <w:p w:rsidR="00375862" w:rsidRDefault="00375862" w:rsidP="00375862">
      <w:pPr>
        <w:pStyle w:val="ae"/>
        <w:tabs>
          <w:tab w:val="left" w:pos="1134"/>
        </w:tabs>
        <w:spacing w:after="0" w:line="240" w:lineRule="auto"/>
        <w:ind w:left="0"/>
        <w:jc w:val="thaiDistribute"/>
        <w:rPr>
          <w:rFonts w:ascii="TH SarabunPSK" w:hAnsi="TH SarabunPSK" w:cs="TH SarabunPSK"/>
          <w:b/>
          <w:bCs/>
          <w:sz w:val="32"/>
          <w:szCs w:val="32"/>
        </w:rPr>
      </w:pPr>
    </w:p>
    <w:p w:rsidR="00375862" w:rsidRPr="00462913" w:rsidRDefault="00375862" w:rsidP="00375862">
      <w:pPr>
        <w:pStyle w:val="ae"/>
        <w:tabs>
          <w:tab w:val="left" w:pos="1134"/>
        </w:tabs>
        <w:spacing w:after="0" w:line="240" w:lineRule="auto"/>
        <w:ind w:left="0"/>
        <w:jc w:val="thaiDistribute"/>
        <w:rPr>
          <w:rFonts w:ascii="TH SarabunPSK" w:hAnsi="TH SarabunPSK" w:cs="TH SarabunPSK"/>
          <w:b/>
          <w:bCs/>
          <w:sz w:val="32"/>
          <w:szCs w:val="32"/>
        </w:rPr>
      </w:pPr>
      <w:r>
        <w:rPr>
          <w:rFonts w:ascii="TH SarabunPSK" w:hAnsi="TH SarabunPSK" w:cs="TH SarabunPSK"/>
          <w:b/>
          <w:bCs/>
          <w:sz w:val="32"/>
          <w:szCs w:val="32"/>
        </w:rPr>
        <w:t xml:space="preserve">            </w:t>
      </w:r>
    </w:p>
    <w:p w:rsidR="00375862" w:rsidRDefault="00375862" w:rsidP="00375862">
      <w:pPr>
        <w:pStyle w:val="ae"/>
        <w:tabs>
          <w:tab w:val="left" w:pos="1134"/>
        </w:tabs>
        <w:spacing w:after="0" w:line="240" w:lineRule="auto"/>
        <w:ind w:left="0"/>
        <w:jc w:val="thaiDistribute"/>
        <w:rPr>
          <w:rFonts w:ascii="TH SarabunPSK" w:hAnsi="TH SarabunPSK" w:cs="TH SarabunPSK"/>
          <w:b/>
          <w:bCs/>
          <w:sz w:val="32"/>
          <w:szCs w:val="32"/>
        </w:rPr>
      </w:pPr>
    </w:p>
    <w:p w:rsidR="00375862" w:rsidRDefault="00375862" w:rsidP="00375862">
      <w:pPr>
        <w:pStyle w:val="ae"/>
        <w:tabs>
          <w:tab w:val="left" w:pos="1134"/>
        </w:tabs>
        <w:spacing w:after="0" w:line="240" w:lineRule="auto"/>
        <w:ind w:left="0"/>
        <w:jc w:val="thaiDistribute"/>
        <w:rPr>
          <w:rFonts w:ascii="TH SarabunPSK" w:hAnsi="TH SarabunPSK" w:cs="TH SarabunPSK"/>
          <w:b/>
          <w:bCs/>
          <w:sz w:val="32"/>
          <w:szCs w:val="32"/>
        </w:rPr>
      </w:pPr>
    </w:p>
    <w:p w:rsidR="00375862" w:rsidRDefault="00375862" w:rsidP="00375862">
      <w:pPr>
        <w:pStyle w:val="ae"/>
        <w:tabs>
          <w:tab w:val="left" w:pos="1134"/>
        </w:tabs>
        <w:spacing w:after="0" w:line="240" w:lineRule="auto"/>
        <w:ind w:left="0"/>
        <w:jc w:val="thaiDistribute"/>
        <w:rPr>
          <w:rFonts w:ascii="TH SarabunPSK" w:hAnsi="TH SarabunPSK" w:cs="TH SarabunPSK"/>
          <w:b/>
          <w:bCs/>
          <w:sz w:val="32"/>
          <w:szCs w:val="32"/>
        </w:rPr>
      </w:pPr>
    </w:p>
    <w:p w:rsidR="00375862" w:rsidRDefault="00375862" w:rsidP="00375862">
      <w:pPr>
        <w:pStyle w:val="ae"/>
        <w:tabs>
          <w:tab w:val="left" w:pos="1134"/>
        </w:tabs>
        <w:spacing w:after="0" w:line="240" w:lineRule="auto"/>
        <w:ind w:left="0"/>
        <w:jc w:val="thaiDistribute"/>
        <w:rPr>
          <w:rFonts w:ascii="TH SarabunPSK" w:hAnsi="TH SarabunPSK" w:cs="TH SarabunPSK"/>
          <w:b/>
          <w:bCs/>
          <w:sz w:val="32"/>
          <w:szCs w:val="32"/>
        </w:rPr>
      </w:pPr>
    </w:p>
    <w:p w:rsidR="00375862" w:rsidRDefault="00375862" w:rsidP="00375862">
      <w:pPr>
        <w:pStyle w:val="ae"/>
        <w:tabs>
          <w:tab w:val="left" w:pos="1134"/>
        </w:tabs>
        <w:spacing w:after="0" w:line="240" w:lineRule="auto"/>
        <w:ind w:left="0"/>
        <w:jc w:val="thaiDistribute"/>
        <w:rPr>
          <w:rFonts w:ascii="TH SarabunPSK" w:hAnsi="TH SarabunPSK" w:cs="TH SarabunPSK"/>
          <w:b/>
          <w:bCs/>
          <w:sz w:val="32"/>
          <w:szCs w:val="32"/>
        </w:rPr>
      </w:pPr>
    </w:p>
    <w:p w:rsidR="00375862" w:rsidRDefault="00375862" w:rsidP="00375862">
      <w:pPr>
        <w:pStyle w:val="ae"/>
        <w:tabs>
          <w:tab w:val="left" w:pos="1134"/>
        </w:tabs>
        <w:spacing w:after="0" w:line="240" w:lineRule="auto"/>
        <w:ind w:left="0"/>
        <w:jc w:val="thaiDistribute"/>
        <w:rPr>
          <w:rFonts w:ascii="TH SarabunPSK" w:hAnsi="TH SarabunPSK" w:cs="TH SarabunPSK"/>
          <w:b/>
          <w:bCs/>
          <w:sz w:val="32"/>
          <w:szCs w:val="32"/>
        </w:rPr>
      </w:pPr>
    </w:p>
    <w:p w:rsidR="00375862" w:rsidRDefault="00375862" w:rsidP="00375862">
      <w:pPr>
        <w:pStyle w:val="ae"/>
        <w:tabs>
          <w:tab w:val="left" w:pos="1134"/>
        </w:tabs>
        <w:spacing w:after="0" w:line="240" w:lineRule="auto"/>
        <w:ind w:left="0"/>
        <w:jc w:val="thaiDistribute"/>
        <w:rPr>
          <w:rFonts w:ascii="TH SarabunPSK" w:hAnsi="TH SarabunPSK" w:cs="TH SarabunPSK"/>
          <w:b/>
          <w:bCs/>
          <w:sz w:val="32"/>
          <w:szCs w:val="32"/>
        </w:rPr>
      </w:pPr>
    </w:p>
    <w:p w:rsidR="00375862" w:rsidRDefault="00375862" w:rsidP="00375862">
      <w:pPr>
        <w:pStyle w:val="ae"/>
        <w:tabs>
          <w:tab w:val="left" w:pos="1134"/>
        </w:tabs>
        <w:spacing w:after="0" w:line="240" w:lineRule="auto"/>
        <w:ind w:left="0"/>
        <w:jc w:val="thaiDistribute"/>
        <w:rPr>
          <w:rFonts w:ascii="TH SarabunPSK" w:hAnsi="TH SarabunPSK" w:cs="TH SarabunPSK"/>
          <w:b/>
          <w:bCs/>
          <w:sz w:val="32"/>
          <w:szCs w:val="32"/>
        </w:rPr>
      </w:pPr>
    </w:p>
    <w:p w:rsidR="00375862" w:rsidRDefault="00375862" w:rsidP="00375862">
      <w:pPr>
        <w:pStyle w:val="ae"/>
        <w:tabs>
          <w:tab w:val="left" w:pos="1134"/>
        </w:tabs>
        <w:spacing w:after="0" w:line="240" w:lineRule="auto"/>
        <w:ind w:left="0"/>
        <w:jc w:val="thaiDistribute"/>
        <w:rPr>
          <w:rFonts w:ascii="TH SarabunPSK" w:hAnsi="TH SarabunPSK" w:cs="TH SarabunPSK"/>
          <w:b/>
          <w:bCs/>
          <w:sz w:val="32"/>
          <w:szCs w:val="32"/>
        </w:rPr>
      </w:pPr>
    </w:p>
    <w:p w:rsidR="00375862" w:rsidRDefault="00375862" w:rsidP="00375862">
      <w:pPr>
        <w:pStyle w:val="ae"/>
        <w:tabs>
          <w:tab w:val="left" w:pos="1134"/>
        </w:tabs>
        <w:spacing w:after="0" w:line="240" w:lineRule="auto"/>
        <w:ind w:left="0"/>
        <w:jc w:val="thaiDistribute"/>
        <w:rPr>
          <w:rFonts w:ascii="TH SarabunPSK" w:hAnsi="TH SarabunPSK" w:cs="TH SarabunPSK"/>
          <w:b/>
          <w:bCs/>
          <w:sz w:val="32"/>
          <w:szCs w:val="32"/>
        </w:rPr>
      </w:pPr>
    </w:p>
    <w:p w:rsidR="00375862" w:rsidRDefault="00375862" w:rsidP="00375862">
      <w:pPr>
        <w:pStyle w:val="ae"/>
        <w:tabs>
          <w:tab w:val="left" w:pos="1134"/>
        </w:tabs>
        <w:spacing w:after="0" w:line="240" w:lineRule="auto"/>
        <w:ind w:left="0"/>
        <w:jc w:val="thaiDistribute"/>
        <w:rPr>
          <w:rFonts w:ascii="TH SarabunPSK" w:hAnsi="TH SarabunPSK" w:cs="TH SarabunPSK"/>
          <w:b/>
          <w:bCs/>
          <w:sz w:val="32"/>
          <w:szCs w:val="32"/>
        </w:rPr>
      </w:pPr>
    </w:p>
    <w:p w:rsidR="00375862" w:rsidRDefault="00375862" w:rsidP="00375862">
      <w:pPr>
        <w:pStyle w:val="ae"/>
        <w:tabs>
          <w:tab w:val="left" w:pos="1134"/>
        </w:tabs>
        <w:spacing w:after="0" w:line="240" w:lineRule="auto"/>
        <w:ind w:left="0"/>
        <w:jc w:val="thaiDistribute"/>
        <w:rPr>
          <w:rFonts w:ascii="TH SarabunPSK" w:hAnsi="TH SarabunPSK" w:cs="TH SarabunPSK"/>
          <w:b/>
          <w:bCs/>
          <w:sz w:val="32"/>
          <w:szCs w:val="32"/>
        </w:rPr>
      </w:pPr>
    </w:p>
    <w:p w:rsidR="00375862" w:rsidRDefault="00375862" w:rsidP="00375862">
      <w:pPr>
        <w:pStyle w:val="ae"/>
        <w:tabs>
          <w:tab w:val="left" w:pos="1134"/>
        </w:tabs>
        <w:spacing w:after="0" w:line="240" w:lineRule="auto"/>
        <w:ind w:left="0"/>
        <w:jc w:val="thaiDistribute"/>
        <w:rPr>
          <w:rFonts w:ascii="TH SarabunPSK" w:hAnsi="TH SarabunPSK" w:cs="TH SarabunPSK"/>
          <w:b/>
          <w:bCs/>
          <w:sz w:val="32"/>
          <w:szCs w:val="32"/>
        </w:rPr>
      </w:pPr>
    </w:p>
    <w:p w:rsidR="00375862" w:rsidRDefault="00375862" w:rsidP="00375862">
      <w:pPr>
        <w:pStyle w:val="ae"/>
        <w:tabs>
          <w:tab w:val="left" w:pos="1134"/>
        </w:tabs>
        <w:spacing w:after="0" w:line="240" w:lineRule="auto"/>
        <w:ind w:left="0"/>
        <w:jc w:val="thaiDistribute"/>
        <w:rPr>
          <w:rFonts w:ascii="TH SarabunPSK" w:hAnsi="TH SarabunPSK" w:cs="TH SarabunPSK"/>
          <w:b/>
          <w:bCs/>
          <w:sz w:val="32"/>
          <w:szCs w:val="32"/>
        </w:rPr>
      </w:pPr>
    </w:p>
    <w:p w:rsidR="00375862" w:rsidRDefault="00375862" w:rsidP="00375862">
      <w:pPr>
        <w:pStyle w:val="ae"/>
        <w:tabs>
          <w:tab w:val="left" w:pos="1134"/>
        </w:tabs>
        <w:spacing w:after="0" w:line="240" w:lineRule="auto"/>
        <w:ind w:left="0"/>
        <w:jc w:val="thaiDistribute"/>
        <w:rPr>
          <w:rFonts w:ascii="TH SarabunPSK" w:hAnsi="TH SarabunPSK" w:cs="TH SarabunPSK"/>
          <w:b/>
          <w:bCs/>
          <w:sz w:val="32"/>
          <w:szCs w:val="32"/>
        </w:rPr>
      </w:pPr>
    </w:p>
    <w:p w:rsidR="00B3092E" w:rsidRDefault="00B3092E" w:rsidP="002400F0">
      <w:pPr>
        <w:spacing w:before="120"/>
        <w:rPr>
          <w:rFonts w:ascii="TH SarabunPSK" w:eastAsia="Calibri" w:hAnsi="TH SarabunPSK" w:cs="TH SarabunPSK"/>
          <w:b/>
          <w:bCs/>
          <w:sz w:val="32"/>
          <w:szCs w:val="32"/>
        </w:rPr>
      </w:pPr>
    </w:p>
    <w:p w:rsidR="00FB0E66" w:rsidRDefault="00FB0E66" w:rsidP="002400F0">
      <w:pPr>
        <w:spacing w:before="120"/>
        <w:rPr>
          <w:rFonts w:ascii="TH SarabunPSK" w:hAnsi="TH SarabunPSK" w:cs="TH SarabunPSK"/>
          <w:b/>
          <w:bCs/>
          <w:sz w:val="32"/>
          <w:szCs w:val="32"/>
        </w:rPr>
      </w:pPr>
    </w:p>
    <w:p w:rsidR="002139B4" w:rsidRDefault="002139B4" w:rsidP="002400F0">
      <w:pPr>
        <w:spacing w:before="120"/>
        <w:rPr>
          <w:rFonts w:ascii="TH SarabunPSK" w:hAnsi="TH SarabunPSK" w:cs="TH SarabunPSK"/>
          <w:b/>
          <w:bCs/>
          <w:sz w:val="32"/>
          <w:szCs w:val="32"/>
        </w:rPr>
      </w:pPr>
    </w:p>
    <w:p w:rsidR="00375862" w:rsidRPr="00E2211B" w:rsidRDefault="00375862" w:rsidP="002400F0">
      <w:pPr>
        <w:spacing w:before="120"/>
        <w:rPr>
          <w:rFonts w:ascii="TH SarabunPSK" w:hAnsi="TH SarabunPSK" w:cs="TH SarabunPSK"/>
          <w:b/>
          <w:bCs/>
          <w:sz w:val="32"/>
          <w:szCs w:val="32"/>
          <w:cs/>
        </w:rPr>
      </w:pPr>
      <w:r w:rsidRPr="00E2211B">
        <w:rPr>
          <w:rFonts w:ascii="TH SarabunPSK" w:hAnsi="TH SarabunPSK" w:cs="TH SarabunPSK"/>
          <w:b/>
          <w:bCs/>
          <w:sz w:val="32"/>
          <w:szCs w:val="32"/>
          <w:cs/>
        </w:rPr>
        <w:t>ตัวชี้วัดที่</w:t>
      </w:r>
      <w:r w:rsidRPr="00E2211B">
        <w:rPr>
          <w:rFonts w:ascii="TH SarabunPSK" w:eastAsia="Angsana New" w:hAnsi="TH SarabunPSK" w:cs="TH SarabunPSK"/>
          <w:b/>
          <w:bCs/>
          <w:snapToGrid w:val="0"/>
          <w:sz w:val="32"/>
          <w:szCs w:val="32"/>
          <w:cs/>
          <w:lang w:eastAsia="th-TH"/>
        </w:rPr>
        <w:t xml:space="preserve">  </w:t>
      </w:r>
      <w:r w:rsidR="00760E52">
        <w:rPr>
          <w:rFonts w:ascii="TH SarabunPSK" w:eastAsia="Angsana New" w:hAnsi="TH SarabunPSK" w:cs="TH SarabunPSK"/>
          <w:b/>
          <w:bCs/>
          <w:snapToGrid w:val="0"/>
          <w:sz w:val="32"/>
          <w:szCs w:val="32"/>
          <w:lang w:eastAsia="th-TH"/>
        </w:rPr>
        <w:t xml:space="preserve">:    </w:t>
      </w:r>
      <w:r w:rsidR="00BB0727">
        <w:rPr>
          <w:rFonts w:ascii="TH SarabunPSK" w:eastAsia="Angsana New" w:hAnsi="TH SarabunPSK" w:cs="TH SarabunPSK"/>
          <w:b/>
          <w:bCs/>
          <w:snapToGrid w:val="0"/>
          <w:sz w:val="32"/>
          <w:szCs w:val="32"/>
          <w:lang w:eastAsia="th-TH"/>
        </w:rPr>
        <w:t>1.1.4</w:t>
      </w:r>
      <w:r w:rsidRPr="00E2211B">
        <w:rPr>
          <w:rFonts w:ascii="TH SarabunPSK" w:eastAsia="Angsana New" w:hAnsi="TH SarabunPSK" w:cs="TH SarabunPSK"/>
          <w:b/>
          <w:bCs/>
          <w:snapToGrid w:val="0"/>
          <w:sz w:val="32"/>
          <w:szCs w:val="32"/>
          <w:lang w:eastAsia="th-TH"/>
        </w:rPr>
        <w:t xml:space="preserve"> </w:t>
      </w:r>
      <w:r w:rsidRPr="00E2211B">
        <w:rPr>
          <w:rFonts w:ascii="TH SarabunPSK" w:eastAsia="Angsana New" w:hAnsi="TH SarabunPSK" w:cs="TH SarabunPSK" w:hint="cs"/>
          <w:b/>
          <w:bCs/>
          <w:snapToGrid w:val="0"/>
          <w:sz w:val="32"/>
          <w:szCs w:val="32"/>
          <w:cs/>
          <w:lang w:eastAsia="th-TH"/>
        </w:rPr>
        <w:t xml:space="preserve"> จำนวนพื้นที่</w:t>
      </w:r>
      <w:r>
        <w:rPr>
          <w:rFonts w:ascii="TH SarabunPSK" w:eastAsia="Angsana New" w:hAnsi="TH SarabunPSK" w:cs="TH SarabunPSK" w:hint="cs"/>
          <w:b/>
          <w:bCs/>
          <w:snapToGrid w:val="0"/>
          <w:sz w:val="32"/>
          <w:szCs w:val="32"/>
          <w:cs/>
          <w:lang w:eastAsia="th-TH"/>
        </w:rPr>
        <w:t>ชลประทานและ</w:t>
      </w:r>
      <w:r w:rsidRPr="00E2211B">
        <w:rPr>
          <w:rFonts w:ascii="TH SarabunPSK" w:eastAsia="Angsana New" w:hAnsi="TH SarabunPSK" w:cs="TH SarabunPSK" w:hint="cs"/>
          <w:b/>
          <w:bCs/>
          <w:snapToGrid w:val="0"/>
          <w:sz w:val="32"/>
          <w:szCs w:val="32"/>
          <w:cs/>
          <w:lang w:eastAsia="th-TH"/>
        </w:rPr>
        <w:t>แหล่งน้ำที่เพิ่มขึ้น</w:t>
      </w:r>
    </w:p>
    <w:p w:rsidR="00375862" w:rsidRPr="00E2211B" w:rsidRDefault="00375862" w:rsidP="00375862">
      <w:pPr>
        <w:tabs>
          <w:tab w:val="left" w:pos="1260"/>
        </w:tabs>
        <w:spacing w:before="120"/>
        <w:jc w:val="both"/>
        <w:rPr>
          <w:rFonts w:ascii="TH SarabunPSK" w:eastAsia="Angsana New" w:hAnsi="TH SarabunPSK" w:cs="TH SarabunPSK"/>
          <w:b/>
          <w:bCs/>
          <w:snapToGrid w:val="0"/>
          <w:sz w:val="32"/>
          <w:szCs w:val="32"/>
          <w:cs/>
          <w:lang w:eastAsia="th-TH"/>
        </w:rPr>
      </w:pPr>
      <w:r w:rsidRPr="00E2211B">
        <w:rPr>
          <w:rFonts w:ascii="TH SarabunPSK" w:eastAsia="Angsana New" w:hAnsi="TH SarabunPSK" w:cs="TH SarabunPSK"/>
          <w:b/>
          <w:bCs/>
          <w:snapToGrid w:val="0"/>
          <w:sz w:val="32"/>
          <w:szCs w:val="32"/>
          <w:cs/>
          <w:lang w:eastAsia="th-TH"/>
        </w:rPr>
        <w:t xml:space="preserve">หน่วยวัด  </w:t>
      </w:r>
      <w:r w:rsidRPr="00E2211B">
        <w:rPr>
          <w:rFonts w:ascii="TH SarabunPSK" w:eastAsia="Angsana New" w:hAnsi="TH SarabunPSK" w:cs="TH SarabunPSK"/>
          <w:b/>
          <w:bCs/>
          <w:snapToGrid w:val="0"/>
          <w:sz w:val="32"/>
          <w:szCs w:val="32"/>
          <w:lang w:eastAsia="th-TH"/>
        </w:rPr>
        <w:t>:</w:t>
      </w:r>
      <w:r w:rsidRPr="00E2211B">
        <w:rPr>
          <w:rFonts w:ascii="TH SarabunPSK" w:eastAsia="Angsana New" w:hAnsi="TH SarabunPSK" w:cs="TH SarabunPSK"/>
          <w:b/>
          <w:bCs/>
          <w:snapToGrid w:val="0"/>
          <w:sz w:val="32"/>
          <w:szCs w:val="32"/>
          <w:lang w:eastAsia="th-TH"/>
        </w:rPr>
        <w:tab/>
      </w:r>
      <w:r w:rsidRPr="00E2211B">
        <w:rPr>
          <w:rFonts w:ascii="TH SarabunPSK" w:eastAsia="Angsana New" w:hAnsi="TH SarabunPSK" w:cs="TH SarabunPSK" w:hint="cs"/>
          <w:b/>
          <w:bCs/>
          <w:snapToGrid w:val="0"/>
          <w:sz w:val="32"/>
          <w:szCs w:val="32"/>
          <w:cs/>
          <w:lang w:eastAsia="th-TH"/>
        </w:rPr>
        <w:t>ไร่</w:t>
      </w:r>
    </w:p>
    <w:p w:rsidR="00375862" w:rsidRPr="00E2211B" w:rsidRDefault="00375862" w:rsidP="00375862">
      <w:pPr>
        <w:pStyle w:val="a9"/>
        <w:tabs>
          <w:tab w:val="left" w:pos="1260"/>
        </w:tabs>
        <w:spacing w:before="120"/>
        <w:jc w:val="both"/>
        <w:rPr>
          <w:rFonts w:ascii="TH SarabunPSK" w:hAnsi="TH SarabunPSK" w:cs="TH SarabunPSK"/>
          <w:b/>
          <w:bCs/>
          <w:sz w:val="32"/>
          <w:szCs w:val="32"/>
          <w:cs/>
        </w:rPr>
      </w:pPr>
      <w:r w:rsidRPr="00E2211B">
        <w:rPr>
          <w:rFonts w:ascii="TH SarabunPSK" w:hAnsi="TH SarabunPSK" w:cs="TH SarabunPSK"/>
          <w:b/>
          <w:bCs/>
          <w:sz w:val="32"/>
          <w:szCs w:val="32"/>
          <w:cs/>
        </w:rPr>
        <w:t>น้ำหนัก</w:t>
      </w:r>
      <w:r w:rsidRPr="00E2211B">
        <w:rPr>
          <w:rFonts w:ascii="TH SarabunPSK" w:hAnsi="TH SarabunPSK" w:cs="TH SarabunPSK"/>
          <w:b/>
          <w:bCs/>
          <w:sz w:val="32"/>
          <w:szCs w:val="32"/>
        </w:rPr>
        <w:t xml:space="preserve">    :</w:t>
      </w:r>
      <w:r w:rsidRPr="00E2211B">
        <w:rPr>
          <w:rFonts w:ascii="TH SarabunPSK" w:hAnsi="TH SarabunPSK" w:cs="TH SarabunPSK"/>
          <w:b/>
          <w:bCs/>
          <w:sz w:val="32"/>
          <w:szCs w:val="32"/>
        </w:rPr>
        <w:tab/>
      </w:r>
      <w:r w:rsidRPr="00E2211B">
        <w:rPr>
          <w:rFonts w:ascii="TH SarabunPSK" w:hAnsi="TH SarabunPSK" w:cs="TH SarabunPSK"/>
          <w:b/>
          <w:bCs/>
          <w:sz w:val="32"/>
          <w:szCs w:val="32"/>
          <w:cs/>
        </w:rPr>
        <w:t xml:space="preserve">ร้อยละ </w:t>
      </w:r>
      <w:r>
        <w:rPr>
          <w:rFonts w:ascii="TH SarabunPSK" w:hAnsi="TH SarabunPSK" w:cs="TH SarabunPSK" w:hint="cs"/>
          <w:b/>
          <w:bCs/>
          <w:sz w:val="32"/>
          <w:szCs w:val="32"/>
          <w:cs/>
        </w:rPr>
        <w:t>9.5</w:t>
      </w:r>
    </w:p>
    <w:p w:rsidR="00375862" w:rsidRPr="00E2211B" w:rsidRDefault="00375862" w:rsidP="00375862">
      <w:pPr>
        <w:pStyle w:val="a9"/>
        <w:spacing w:before="120"/>
        <w:jc w:val="both"/>
        <w:rPr>
          <w:rFonts w:ascii="TH SarabunPSK" w:hAnsi="TH SarabunPSK" w:cs="TH SarabunPSK"/>
          <w:sz w:val="32"/>
          <w:szCs w:val="32"/>
        </w:rPr>
      </w:pPr>
      <w:r w:rsidRPr="00E2211B">
        <w:rPr>
          <w:rFonts w:ascii="TH SarabunPSK" w:hAnsi="TH SarabunPSK" w:cs="TH SarabunPSK"/>
          <w:b/>
          <w:bCs/>
          <w:sz w:val="32"/>
          <w:szCs w:val="32"/>
          <w:cs/>
        </w:rPr>
        <w:t xml:space="preserve">คำอธิบาย </w:t>
      </w:r>
      <w:r w:rsidRPr="00E2211B">
        <w:rPr>
          <w:rFonts w:ascii="TH SarabunPSK" w:hAnsi="TH SarabunPSK" w:cs="TH SarabunPSK"/>
          <w:b/>
          <w:bCs/>
          <w:sz w:val="32"/>
          <w:szCs w:val="32"/>
        </w:rPr>
        <w:t>:</w:t>
      </w:r>
      <w:r w:rsidRPr="00E2211B">
        <w:rPr>
          <w:rFonts w:ascii="TH SarabunPSK" w:hAnsi="TH SarabunPSK" w:cs="TH SarabunPSK"/>
          <w:b/>
          <w:bCs/>
          <w:sz w:val="32"/>
          <w:szCs w:val="32"/>
          <w:cs/>
        </w:rPr>
        <w:t xml:space="preserve"> </w:t>
      </w:r>
    </w:p>
    <w:p w:rsidR="00375862" w:rsidRPr="00E2211B" w:rsidRDefault="00375862" w:rsidP="00375862">
      <w:pPr>
        <w:ind w:right="-49" w:firstLine="851"/>
        <w:jc w:val="thaiDistribute"/>
        <w:outlineLvl w:val="0"/>
        <w:rPr>
          <w:rFonts w:ascii="TH SarabunPSK" w:hAnsi="TH SarabunPSK" w:cs="TH SarabunPSK"/>
          <w:sz w:val="32"/>
          <w:szCs w:val="32"/>
          <w:cs/>
        </w:rPr>
      </w:pPr>
      <w:r w:rsidRPr="00E2211B">
        <w:rPr>
          <w:rFonts w:ascii="TH SarabunPSK" w:hAnsi="TH SarabunPSK" w:cs="TH SarabunPSK"/>
          <w:sz w:val="32"/>
          <w:szCs w:val="32"/>
          <w:cs/>
        </w:rPr>
        <w:t>การเพิ่มพื้นที่รับประโยชน์จากแหล่งน้ำ หมายถึง พื้นที่ที่เพิ่มขึ้นจากการดำเนินงานของกรมชลประทาน กรมพัฒนาที่ดิน และสำนักงานการปฏิรูปที่ดินเพื่อเกษตรกรรม ประกอบด้วย พื้นที่/โครงการต่างๆดังนี้</w:t>
      </w:r>
    </w:p>
    <w:p w:rsidR="00375862" w:rsidRPr="00E2211B" w:rsidRDefault="00375862" w:rsidP="00375862">
      <w:pPr>
        <w:ind w:right="-49" w:firstLine="851"/>
        <w:jc w:val="thaiDistribute"/>
        <w:outlineLvl w:val="0"/>
        <w:rPr>
          <w:rFonts w:ascii="TH SarabunPSK" w:hAnsi="TH SarabunPSK" w:cs="TH SarabunPSK"/>
          <w:sz w:val="32"/>
          <w:szCs w:val="32"/>
        </w:rPr>
      </w:pPr>
      <w:r w:rsidRPr="0042472B">
        <w:rPr>
          <w:rFonts w:ascii="TH SarabunPSK" w:hAnsi="TH SarabunPSK" w:cs="TH SarabunPSK"/>
          <w:b/>
          <w:bCs/>
          <w:sz w:val="32"/>
          <w:szCs w:val="32"/>
          <w:cs/>
        </w:rPr>
        <w:t>1. กรมชลประทาน</w:t>
      </w:r>
      <w:r w:rsidRPr="00E2211B">
        <w:rPr>
          <w:rFonts w:ascii="TH SarabunPSK" w:hAnsi="TH SarabunPSK" w:cs="TH SarabunPSK"/>
          <w:sz w:val="32"/>
          <w:szCs w:val="32"/>
          <w:cs/>
        </w:rPr>
        <w:t xml:space="preserve"> </w:t>
      </w:r>
      <w:r w:rsidRPr="00E2211B">
        <w:rPr>
          <w:rFonts w:ascii="TH SarabunPSK" w:hAnsi="TH SarabunPSK" w:cs="TH SarabunPSK"/>
          <w:sz w:val="32"/>
          <w:szCs w:val="32"/>
        </w:rPr>
        <w:t xml:space="preserve">: </w:t>
      </w:r>
      <w:r w:rsidRPr="00E2211B">
        <w:rPr>
          <w:rFonts w:ascii="TH SarabunPSK" w:hAnsi="TH SarabunPSK" w:cs="TH SarabunPSK"/>
          <w:sz w:val="32"/>
          <w:szCs w:val="32"/>
          <w:cs/>
        </w:rPr>
        <w:t>การก่อสร้างโครงการชลประทานพร้อมระบบส่งน้ำ และระบบระบายน้ำ</w:t>
      </w:r>
      <w:r w:rsidRPr="00E2211B">
        <w:rPr>
          <w:rFonts w:ascii="TH SarabunPSK" w:hAnsi="TH SarabunPSK" w:cs="TH SarabunPSK" w:hint="cs"/>
          <w:sz w:val="32"/>
          <w:szCs w:val="32"/>
          <w:cs/>
        </w:rPr>
        <w:br/>
      </w:r>
      <w:r w:rsidRPr="00E2211B">
        <w:rPr>
          <w:rFonts w:ascii="TH SarabunPSK" w:hAnsi="TH SarabunPSK" w:cs="TH SarabunPSK"/>
          <w:sz w:val="32"/>
          <w:szCs w:val="32"/>
          <w:cs/>
        </w:rPr>
        <w:t xml:space="preserve">รวมพื้นที่ 196,703ไร่ ประกอบด้วย </w:t>
      </w:r>
    </w:p>
    <w:p w:rsidR="00375862" w:rsidRPr="00E2211B" w:rsidRDefault="00375862" w:rsidP="00375862">
      <w:pPr>
        <w:ind w:right="-49" w:firstLine="1418"/>
        <w:jc w:val="thaiDistribute"/>
        <w:outlineLvl w:val="0"/>
        <w:rPr>
          <w:rFonts w:ascii="TH SarabunPSK" w:hAnsi="TH SarabunPSK" w:cs="TH SarabunPSK"/>
          <w:sz w:val="32"/>
          <w:szCs w:val="32"/>
        </w:rPr>
      </w:pPr>
      <w:r w:rsidRPr="00E2211B">
        <w:rPr>
          <w:rFonts w:ascii="TH SarabunPSK" w:hAnsi="TH SarabunPSK" w:cs="TH SarabunPSK"/>
          <w:sz w:val="32"/>
          <w:szCs w:val="32"/>
          <w:cs/>
        </w:rPr>
        <w:t>- โครงการขนาดใหญ่ 19,000 ไร่</w:t>
      </w:r>
    </w:p>
    <w:p w:rsidR="00375862" w:rsidRPr="00E2211B" w:rsidRDefault="00375862" w:rsidP="00375862">
      <w:pPr>
        <w:ind w:right="-49" w:firstLine="1418"/>
        <w:jc w:val="thaiDistribute"/>
        <w:outlineLvl w:val="0"/>
        <w:rPr>
          <w:rFonts w:ascii="TH SarabunPSK" w:hAnsi="TH SarabunPSK" w:cs="TH SarabunPSK"/>
          <w:sz w:val="32"/>
          <w:szCs w:val="32"/>
        </w:rPr>
      </w:pPr>
      <w:r w:rsidRPr="00E2211B">
        <w:rPr>
          <w:rFonts w:ascii="TH SarabunPSK" w:hAnsi="TH SarabunPSK" w:cs="TH SarabunPSK"/>
          <w:sz w:val="32"/>
          <w:szCs w:val="32"/>
          <w:cs/>
        </w:rPr>
        <w:t>- โครงการขนาดกลาง 47,791 ไร่</w:t>
      </w:r>
    </w:p>
    <w:p w:rsidR="00375862" w:rsidRPr="00E2211B" w:rsidRDefault="00375862" w:rsidP="00375862">
      <w:pPr>
        <w:ind w:right="-49" w:firstLine="1418"/>
        <w:jc w:val="thaiDistribute"/>
        <w:outlineLvl w:val="0"/>
        <w:rPr>
          <w:rFonts w:ascii="TH SarabunPSK" w:hAnsi="TH SarabunPSK" w:cs="TH SarabunPSK"/>
          <w:sz w:val="32"/>
          <w:szCs w:val="32"/>
        </w:rPr>
      </w:pPr>
      <w:r w:rsidRPr="00E2211B">
        <w:rPr>
          <w:rFonts w:ascii="TH SarabunPSK" w:hAnsi="TH SarabunPSK" w:cs="TH SarabunPSK"/>
          <w:sz w:val="32"/>
          <w:szCs w:val="32"/>
          <w:cs/>
        </w:rPr>
        <w:t>- โครงการขนาดเล็ก 129,912 ไร่</w:t>
      </w:r>
    </w:p>
    <w:p w:rsidR="00375862" w:rsidRPr="00E2211B" w:rsidRDefault="00375862" w:rsidP="00375862">
      <w:pPr>
        <w:ind w:right="-49" w:firstLine="851"/>
        <w:jc w:val="thaiDistribute"/>
        <w:outlineLvl w:val="0"/>
        <w:rPr>
          <w:rFonts w:ascii="TH SarabunPSK" w:hAnsi="TH SarabunPSK" w:cs="TH SarabunPSK"/>
          <w:spacing w:val="-4"/>
          <w:sz w:val="32"/>
          <w:szCs w:val="32"/>
        </w:rPr>
      </w:pPr>
      <w:r w:rsidRPr="0042472B">
        <w:rPr>
          <w:rFonts w:ascii="TH SarabunPSK" w:hAnsi="TH SarabunPSK" w:cs="TH SarabunPSK"/>
          <w:b/>
          <w:bCs/>
          <w:spacing w:val="-4"/>
          <w:sz w:val="32"/>
          <w:szCs w:val="32"/>
          <w:cs/>
        </w:rPr>
        <w:t>2. กรมพัฒนาที่ดิน</w:t>
      </w:r>
      <w:r w:rsidRPr="00E2211B">
        <w:rPr>
          <w:rFonts w:ascii="TH SarabunPSK" w:hAnsi="TH SarabunPSK" w:cs="TH SarabunPSK"/>
          <w:spacing w:val="-4"/>
          <w:sz w:val="32"/>
          <w:szCs w:val="32"/>
          <w:cs/>
        </w:rPr>
        <w:t xml:space="preserve"> </w:t>
      </w:r>
      <w:r w:rsidRPr="00E2211B">
        <w:rPr>
          <w:rFonts w:ascii="TH SarabunPSK" w:hAnsi="TH SarabunPSK" w:cs="TH SarabunPSK"/>
          <w:spacing w:val="-4"/>
          <w:sz w:val="32"/>
          <w:szCs w:val="32"/>
        </w:rPr>
        <w:t xml:space="preserve">: </w:t>
      </w:r>
      <w:r w:rsidRPr="00E2211B">
        <w:rPr>
          <w:rFonts w:ascii="TH SarabunPSK" w:hAnsi="TH SarabunPSK" w:cs="TH SarabunPSK"/>
          <w:spacing w:val="-4"/>
          <w:sz w:val="32"/>
          <w:szCs w:val="32"/>
          <w:cs/>
        </w:rPr>
        <w:t>การก่อสร้างแหล่งน้ำชุมชนและพัฒนาแหล่งน้ำเพื่อการอนุรักษ์ดินและน้ำ</w:t>
      </w:r>
      <w:r w:rsidRPr="00E2211B">
        <w:rPr>
          <w:rFonts w:ascii="TH SarabunPSK" w:hAnsi="TH SarabunPSK" w:cs="TH SarabunPSK" w:hint="cs"/>
          <w:spacing w:val="-4"/>
          <w:sz w:val="32"/>
          <w:szCs w:val="32"/>
          <w:cs/>
        </w:rPr>
        <w:br/>
      </w:r>
      <w:r w:rsidRPr="00E2211B">
        <w:rPr>
          <w:rFonts w:ascii="TH SarabunPSK" w:hAnsi="TH SarabunPSK" w:cs="TH SarabunPSK"/>
          <w:spacing w:val="-4"/>
          <w:sz w:val="32"/>
          <w:szCs w:val="32"/>
          <w:cs/>
        </w:rPr>
        <w:t>รวมพื้นที่ 31,918 ไร่ ประกอบด้วย</w:t>
      </w:r>
    </w:p>
    <w:p w:rsidR="00375862" w:rsidRPr="00E2211B" w:rsidRDefault="00375862" w:rsidP="00375862">
      <w:pPr>
        <w:ind w:right="-49" w:firstLine="1418"/>
        <w:jc w:val="thaiDistribute"/>
        <w:outlineLvl w:val="0"/>
        <w:rPr>
          <w:rFonts w:ascii="TH SarabunPSK" w:hAnsi="TH SarabunPSK" w:cs="TH SarabunPSK"/>
          <w:spacing w:val="-4"/>
          <w:sz w:val="32"/>
          <w:szCs w:val="32"/>
        </w:rPr>
      </w:pPr>
      <w:r w:rsidRPr="00E2211B">
        <w:rPr>
          <w:rFonts w:ascii="TH SarabunPSK" w:hAnsi="TH SarabunPSK" w:cs="TH SarabunPSK"/>
          <w:spacing w:val="-4"/>
          <w:sz w:val="32"/>
          <w:szCs w:val="32"/>
          <w:cs/>
        </w:rPr>
        <w:t xml:space="preserve">- </w:t>
      </w:r>
      <w:r w:rsidRPr="00E2211B">
        <w:rPr>
          <w:rFonts w:ascii="TH SarabunPSK" w:hAnsi="TH SarabunPSK" w:cs="TH SarabunPSK"/>
          <w:spacing w:val="-16"/>
          <w:sz w:val="32"/>
          <w:szCs w:val="32"/>
          <w:cs/>
        </w:rPr>
        <w:t>การก่อสร้างแหล่งน้ำชุมชน 9,438 ไร่</w:t>
      </w:r>
    </w:p>
    <w:p w:rsidR="00375862" w:rsidRPr="00E2211B" w:rsidRDefault="00375862" w:rsidP="00375862">
      <w:pPr>
        <w:ind w:right="-49" w:firstLine="1418"/>
        <w:jc w:val="thaiDistribute"/>
        <w:outlineLvl w:val="0"/>
        <w:rPr>
          <w:rFonts w:ascii="TH SarabunPSK" w:hAnsi="TH SarabunPSK" w:cs="TH SarabunPSK"/>
          <w:spacing w:val="-4"/>
          <w:sz w:val="32"/>
          <w:szCs w:val="32"/>
          <w:cs/>
        </w:rPr>
      </w:pPr>
      <w:r w:rsidRPr="00E2211B">
        <w:rPr>
          <w:rFonts w:ascii="TH SarabunPSK" w:hAnsi="TH SarabunPSK" w:cs="TH SarabunPSK"/>
          <w:spacing w:val="-4"/>
          <w:sz w:val="32"/>
          <w:szCs w:val="32"/>
          <w:cs/>
        </w:rPr>
        <w:t>- พัฒนาแหล่งน้ำเพื่อการอนุรักษ์ดินและน้ำ 22,480 ไร่</w:t>
      </w:r>
    </w:p>
    <w:p w:rsidR="00375862" w:rsidRPr="00E2211B" w:rsidRDefault="00375862" w:rsidP="00375862">
      <w:pPr>
        <w:pStyle w:val="a9"/>
        <w:tabs>
          <w:tab w:val="left" w:pos="1276"/>
        </w:tabs>
        <w:ind w:firstLine="851"/>
        <w:jc w:val="thaiDistribute"/>
        <w:rPr>
          <w:rFonts w:ascii="TH SarabunPSK" w:hAnsi="TH SarabunPSK" w:cs="TH SarabunPSK"/>
          <w:sz w:val="32"/>
          <w:szCs w:val="32"/>
        </w:rPr>
      </w:pPr>
      <w:r w:rsidRPr="0042472B">
        <w:rPr>
          <w:rFonts w:ascii="TH SarabunPSK" w:hAnsi="TH SarabunPSK" w:cs="TH SarabunPSK"/>
          <w:b/>
          <w:bCs/>
          <w:sz w:val="32"/>
          <w:szCs w:val="32"/>
          <w:cs/>
        </w:rPr>
        <w:t>3. สำนักงานการปฏิรูปที่ดินเพื่อเกษตรกรรม</w:t>
      </w:r>
      <w:r w:rsidRPr="00E2211B">
        <w:rPr>
          <w:rFonts w:ascii="TH SarabunPSK" w:hAnsi="TH SarabunPSK" w:cs="TH SarabunPSK"/>
          <w:sz w:val="32"/>
          <w:szCs w:val="32"/>
          <w:cs/>
        </w:rPr>
        <w:t xml:space="preserve"> </w:t>
      </w:r>
      <w:r w:rsidRPr="00E2211B">
        <w:rPr>
          <w:rFonts w:ascii="TH SarabunPSK" w:hAnsi="TH SarabunPSK" w:cs="TH SarabunPSK"/>
          <w:sz w:val="32"/>
          <w:szCs w:val="32"/>
        </w:rPr>
        <w:t xml:space="preserve">: </w:t>
      </w:r>
      <w:r w:rsidRPr="00E2211B">
        <w:rPr>
          <w:rFonts w:ascii="TH SarabunPSK" w:hAnsi="TH SarabunPSK" w:cs="TH SarabunPSK"/>
          <w:sz w:val="32"/>
          <w:szCs w:val="32"/>
          <w:cs/>
        </w:rPr>
        <w:t>การก่อสร้างแหล่งน้ำและระบบส่งน้ำในพื้นที่ปฏิรูปที่ดินเพื่อเกษตรกรรม รวมพื้นที่ 2,437 ไร่ ประกอบด้วย</w:t>
      </w:r>
    </w:p>
    <w:p w:rsidR="00375862" w:rsidRPr="00E2211B" w:rsidRDefault="00375862" w:rsidP="00375862">
      <w:pPr>
        <w:ind w:right="-49" w:firstLine="1418"/>
        <w:jc w:val="thaiDistribute"/>
        <w:outlineLvl w:val="0"/>
        <w:rPr>
          <w:rFonts w:ascii="TH SarabunPSK" w:hAnsi="TH SarabunPSK" w:cs="TH SarabunPSK"/>
          <w:sz w:val="32"/>
          <w:szCs w:val="32"/>
        </w:rPr>
      </w:pPr>
      <w:r w:rsidRPr="00E2211B">
        <w:rPr>
          <w:rFonts w:ascii="TH SarabunPSK" w:hAnsi="TH SarabunPSK" w:cs="TH SarabunPSK"/>
          <w:sz w:val="32"/>
          <w:szCs w:val="32"/>
          <w:cs/>
        </w:rPr>
        <w:t>- ขุดสระเก็บน้ำ 1,474 ไร่</w:t>
      </w:r>
    </w:p>
    <w:p w:rsidR="00375862" w:rsidRPr="00E2211B" w:rsidRDefault="00375862" w:rsidP="00375862">
      <w:pPr>
        <w:ind w:right="-49" w:firstLine="1418"/>
        <w:jc w:val="thaiDistribute"/>
        <w:outlineLvl w:val="0"/>
        <w:rPr>
          <w:rFonts w:ascii="TH SarabunPSK" w:hAnsi="TH SarabunPSK" w:cs="TH SarabunPSK"/>
          <w:sz w:val="32"/>
          <w:szCs w:val="32"/>
        </w:rPr>
      </w:pPr>
      <w:r w:rsidRPr="00E2211B">
        <w:rPr>
          <w:rFonts w:ascii="TH SarabunPSK" w:hAnsi="TH SarabunPSK" w:cs="TH SarabunPSK"/>
          <w:sz w:val="32"/>
          <w:szCs w:val="32"/>
          <w:cs/>
        </w:rPr>
        <w:t>- ก่อสร้างฝาย 600 ไร่</w:t>
      </w:r>
    </w:p>
    <w:p w:rsidR="00375862" w:rsidRPr="00E2211B" w:rsidRDefault="00375862" w:rsidP="00375862">
      <w:pPr>
        <w:pStyle w:val="a9"/>
        <w:tabs>
          <w:tab w:val="left" w:pos="1276"/>
        </w:tabs>
        <w:ind w:firstLine="1418"/>
        <w:jc w:val="thaiDistribute"/>
        <w:rPr>
          <w:rFonts w:ascii="TH SarabunPSK" w:hAnsi="TH SarabunPSK" w:cs="TH SarabunPSK"/>
          <w:sz w:val="32"/>
          <w:szCs w:val="32"/>
          <w:cs/>
        </w:rPr>
      </w:pPr>
      <w:r w:rsidRPr="00E2211B">
        <w:rPr>
          <w:rFonts w:ascii="TH SarabunPSK" w:hAnsi="TH SarabunPSK" w:cs="TH SarabunPSK" w:hint="cs"/>
          <w:sz w:val="32"/>
          <w:szCs w:val="32"/>
          <w:cs/>
        </w:rPr>
        <w:t>- ระบบส่งน้ำ 363 ไร่</w:t>
      </w:r>
    </w:p>
    <w:p w:rsidR="00375862" w:rsidRPr="00E2211B" w:rsidRDefault="00375862" w:rsidP="00375862">
      <w:pPr>
        <w:pStyle w:val="a3"/>
        <w:tabs>
          <w:tab w:val="clear" w:pos="4153"/>
          <w:tab w:val="clear" w:pos="8306"/>
          <w:tab w:val="left" w:pos="1418"/>
        </w:tabs>
        <w:spacing w:before="120"/>
        <w:ind w:right="-108"/>
        <w:rPr>
          <w:rFonts w:ascii="TH SarabunPSK" w:hAnsi="TH SarabunPSK" w:cs="TH SarabunPSK"/>
          <w:spacing w:val="-6"/>
          <w:sz w:val="32"/>
          <w:szCs w:val="32"/>
          <w:cs/>
        </w:rPr>
      </w:pPr>
      <w:r w:rsidRPr="00E2211B">
        <w:rPr>
          <w:rFonts w:ascii="TH SarabunPSK" w:hAnsi="TH SarabunPSK" w:cs="TH SarabunPSK"/>
          <w:b/>
          <w:bCs/>
          <w:sz w:val="32"/>
          <w:szCs w:val="32"/>
          <w:cs/>
        </w:rPr>
        <w:t xml:space="preserve">เกณฑ์การให้คะแนน </w:t>
      </w:r>
      <w:r w:rsidRPr="00E2211B">
        <w:rPr>
          <w:rFonts w:ascii="TH SarabunPSK" w:hAnsi="TH SarabunPSK" w:cs="TH SarabunPSK"/>
          <w:b/>
          <w:bCs/>
          <w:sz w:val="32"/>
          <w:szCs w:val="32"/>
        </w:rPr>
        <w:t>:</w:t>
      </w:r>
    </w:p>
    <w:p w:rsidR="00375862" w:rsidRPr="00E2211B" w:rsidRDefault="00375862" w:rsidP="00375862">
      <w:pPr>
        <w:pStyle w:val="a3"/>
        <w:tabs>
          <w:tab w:val="clear" w:pos="4153"/>
          <w:tab w:val="clear" w:pos="8306"/>
        </w:tabs>
        <w:spacing w:after="120"/>
        <w:ind w:firstLine="567"/>
        <w:jc w:val="thaiDistribute"/>
        <w:rPr>
          <w:rFonts w:ascii="TH SarabunPSK" w:hAnsi="TH SarabunPSK" w:cs="TH SarabunPSK"/>
          <w:sz w:val="32"/>
          <w:szCs w:val="32"/>
        </w:rPr>
      </w:pPr>
      <w:r w:rsidRPr="00E2211B">
        <w:rPr>
          <w:rFonts w:ascii="TH SarabunPSK" w:hAnsi="TH SarabunPSK" w:cs="TH SarabunPSK"/>
          <w:sz w:val="32"/>
          <w:szCs w:val="32"/>
          <w:cs/>
        </w:rPr>
        <w:t xml:space="preserve">ช่วงปรับเกณฑ์การให้คะแนน </w:t>
      </w:r>
      <w:r w:rsidRPr="00E2211B">
        <w:rPr>
          <w:rFonts w:ascii="TH SarabunPSK" w:hAnsi="TH SarabunPSK" w:cs="TH SarabunPSK" w:hint="cs"/>
          <w:sz w:val="32"/>
          <w:szCs w:val="32"/>
          <w:cs/>
        </w:rPr>
        <w:t xml:space="preserve">แต่ละระดับเพิ่มขึ้นจากระดับ 3 ระดับละ 9,835.15 ไร่ </w:t>
      </w:r>
      <w:r w:rsidRPr="00E2211B">
        <w:rPr>
          <w:rFonts w:ascii="TH SarabunPSK" w:hAnsi="TH SarabunPSK" w:cs="TH SarabunPSK"/>
          <w:sz w:val="32"/>
          <w:szCs w:val="32"/>
          <w:cs/>
        </w:rPr>
        <w:t xml:space="preserve">ต่อ </w:t>
      </w:r>
      <w:r w:rsidRPr="00E2211B">
        <w:rPr>
          <w:rFonts w:ascii="TH SarabunPSK" w:hAnsi="TH SarabunPSK" w:cs="TH SarabunPSK"/>
          <w:sz w:val="32"/>
          <w:szCs w:val="32"/>
        </w:rPr>
        <w:t xml:space="preserve">1 </w:t>
      </w:r>
      <w:r w:rsidRPr="00E2211B">
        <w:rPr>
          <w:rFonts w:ascii="TH SarabunPSK" w:hAnsi="TH SarabunPSK" w:cs="TH SarabunPSK"/>
          <w:sz w:val="32"/>
          <w:szCs w:val="32"/>
          <w:cs/>
        </w:rPr>
        <w:t xml:space="preserve">คะแนน </w:t>
      </w:r>
      <w:r w:rsidRPr="00E2211B">
        <w:rPr>
          <w:rFonts w:ascii="TH SarabunPSK" w:hAnsi="TH SarabunPSK" w:cs="TH SarabunPSK" w:hint="cs"/>
          <w:sz w:val="32"/>
          <w:szCs w:val="32"/>
          <w:cs/>
        </w:rPr>
        <w:t xml:space="preserve">และแต่ละระดับลดลงจากระดับ 3 ระดับละ 19,670.3 ไร่ ต่อ 1 คะแนน </w:t>
      </w:r>
      <w:r w:rsidRPr="00E2211B">
        <w:rPr>
          <w:rFonts w:ascii="TH SarabunPSK" w:hAnsi="TH SarabunPSK" w:cs="TH SarabunPSK"/>
          <w:sz w:val="32"/>
          <w:szCs w:val="32"/>
          <w:cs/>
        </w:rPr>
        <w:t>โดยกำหนดเกณฑ์การให้คะแนน ดังนี้</w:t>
      </w:r>
    </w:p>
    <w:tbl>
      <w:tblPr>
        <w:tblW w:w="0" w:type="auto"/>
        <w:jc w:val="center"/>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547"/>
        <w:gridCol w:w="1547"/>
        <w:gridCol w:w="1548"/>
        <w:gridCol w:w="1548"/>
        <w:gridCol w:w="1443"/>
      </w:tblGrid>
      <w:tr w:rsidR="00375862" w:rsidRPr="00E2211B" w:rsidTr="002400F0">
        <w:trPr>
          <w:jc w:val="center"/>
        </w:trPr>
        <w:tc>
          <w:tcPr>
            <w:tcW w:w="1547" w:type="dxa"/>
          </w:tcPr>
          <w:p w:rsidR="00375862" w:rsidRPr="00E2211B" w:rsidRDefault="00375862" w:rsidP="002400F0">
            <w:pPr>
              <w:pStyle w:val="ae"/>
              <w:tabs>
                <w:tab w:val="left" w:pos="1560"/>
              </w:tabs>
              <w:ind w:left="0"/>
              <w:jc w:val="center"/>
              <w:rPr>
                <w:rFonts w:ascii="TH SarabunPSK" w:hAnsi="TH SarabunPSK" w:cs="TH SarabunPSK"/>
                <w:b/>
                <w:bCs/>
                <w:sz w:val="32"/>
                <w:szCs w:val="32"/>
              </w:rPr>
            </w:pPr>
            <w:r w:rsidRPr="00E2211B">
              <w:rPr>
                <w:rFonts w:ascii="TH SarabunPSK" w:hAnsi="TH SarabunPSK" w:cs="TH SarabunPSK"/>
                <w:b/>
                <w:bCs/>
                <w:sz w:val="32"/>
                <w:szCs w:val="32"/>
                <w:cs/>
              </w:rPr>
              <w:t>ระดับ</w:t>
            </w:r>
            <w:r w:rsidRPr="00E2211B">
              <w:rPr>
                <w:rFonts w:ascii="TH SarabunPSK" w:hAnsi="TH SarabunPSK" w:cs="TH SarabunPSK"/>
                <w:b/>
                <w:bCs/>
                <w:sz w:val="32"/>
                <w:szCs w:val="32"/>
              </w:rPr>
              <w:t xml:space="preserve"> 1</w:t>
            </w:r>
          </w:p>
        </w:tc>
        <w:tc>
          <w:tcPr>
            <w:tcW w:w="1547" w:type="dxa"/>
          </w:tcPr>
          <w:p w:rsidR="00375862" w:rsidRPr="00E2211B" w:rsidRDefault="00375862" w:rsidP="002400F0">
            <w:pPr>
              <w:pStyle w:val="ae"/>
              <w:tabs>
                <w:tab w:val="left" w:pos="1560"/>
              </w:tabs>
              <w:ind w:left="0"/>
              <w:jc w:val="center"/>
              <w:rPr>
                <w:rFonts w:ascii="TH SarabunPSK" w:hAnsi="TH SarabunPSK" w:cs="TH SarabunPSK"/>
                <w:b/>
                <w:bCs/>
                <w:sz w:val="32"/>
                <w:szCs w:val="32"/>
              </w:rPr>
            </w:pPr>
            <w:r w:rsidRPr="00E2211B">
              <w:rPr>
                <w:rFonts w:ascii="TH SarabunPSK" w:hAnsi="TH SarabunPSK" w:cs="TH SarabunPSK"/>
                <w:b/>
                <w:bCs/>
                <w:sz w:val="32"/>
                <w:szCs w:val="32"/>
                <w:cs/>
              </w:rPr>
              <w:t>ระดับ</w:t>
            </w:r>
            <w:r w:rsidRPr="00E2211B">
              <w:rPr>
                <w:rFonts w:ascii="TH SarabunPSK" w:hAnsi="TH SarabunPSK" w:cs="TH SarabunPSK"/>
                <w:b/>
                <w:bCs/>
                <w:sz w:val="32"/>
                <w:szCs w:val="32"/>
              </w:rPr>
              <w:t xml:space="preserve"> 2</w:t>
            </w:r>
          </w:p>
        </w:tc>
        <w:tc>
          <w:tcPr>
            <w:tcW w:w="1548" w:type="dxa"/>
          </w:tcPr>
          <w:p w:rsidR="00375862" w:rsidRPr="00E2211B" w:rsidRDefault="00375862" w:rsidP="002400F0">
            <w:pPr>
              <w:pStyle w:val="ae"/>
              <w:tabs>
                <w:tab w:val="left" w:pos="1560"/>
              </w:tabs>
              <w:ind w:left="0"/>
              <w:jc w:val="center"/>
              <w:rPr>
                <w:rFonts w:ascii="TH SarabunPSK" w:hAnsi="TH SarabunPSK" w:cs="TH SarabunPSK"/>
                <w:b/>
                <w:bCs/>
                <w:sz w:val="32"/>
                <w:szCs w:val="32"/>
                <w:cs/>
              </w:rPr>
            </w:pPr>
            <w:r w:rsidRPr="00E2211B">
              <w:rPr>
                <w:rFonts w:ascii="TH SarabunPSK" w:hAnsi="TH SarabunPSK" w:cs="TH SarabunPSK"/>
                <w:b/>
                <w:bCs/>
                <w:sz w:val="32"/>
                <w:szCs w:val="32"/>
                <w:cs/>
              </w:rPr>
              <w:t>ระดับ 3</w:t>
            </w:r>
          </w:p>
        </w:tc>
        <w:tc>
          <w:tcPr>
            <w:tcW w:w="1548" w:type="dxa"/>
          </w:tcPr>
          <w:p w:rsidR="00375862" w:rsidRPr="00E2211B" w:rsidRDefault="00375862" w:rsidP="002400F0">
            <w:pPr>
              <w:pStyle w:val="ae"/>
              <w:tabs>
                <w:tab w:val="left" w:pos="1560"/>
              </w:tabs>
              <w:ind w:left="0"/>
              <w:jc w:val="center"/>
              <w:rPr>
                <w:rFonts w:ascii="TH SarabunPSK" w:hAnsi="TH SarabunPSK" w:cs="TH SarabunPSK"/>
                <w:b/>
                <w:bCs/>
                <w:sz w:val="32"/>
                <w:szCs w:val="32"/>
              </w:rPr>
            </w:pPr>
            <w:r w:rsidRPr="00E2211B">
              <w:rPr>
                <w:rFonts w:ascii="TH SarabunPSK" w:hAnsi="TH SarabunPSK" w:cs="TH SarabunPSK"/>
                <w:b/>
                <w:bCs/>
                <w:sz w:val="32"/>
                <w:szCs w:val="32"/>
                <w:cs/>
              </w:rPr>
              <w:t>ระดับ 4</w:t>
            </w:r>
          </w:p>
        </w:tc>
        <w:tc>
          <w:tcPr>
            <w:tcW w:w="1443" w:type="dxa"/>
          </w:tcPr>
          <w:p w:rsidR="00375862" w:rsidRPr="00E2211B" w:rsidRDefault="00375862" w:rsidP="002400F0">
            <w:pPr>
              <w:pStyle w:val="ae"/>
              <w:tabs>
                <w:tab w:val="left" w:pos="1560"/>
              </w:tabs>
              <w:ind w:left="0"/>
              <w:jc w:val="center"/>
              <w:rPr>
                <w:rFonts w:ascii="TH SarabunPSK" w:hAnsi="TH SarabunPSK" w:cs="TH SarabunPSK"/>
                <w:b/>
                <w:bCs/>
                <w:sz w:val="32"/>
                <w:szCs w:val="32"/>
              </w:rPr>
            </w:pPr>
            <w:r w:rsidRPr="00E2211B">
              <w:rPr>
                <w:rFonts w:ascii="TH SarabunPSK" w:hAnsi="TH SarabunPSK" w:cs="TH SarabunPSK"/>
                <w:b/>
                <w:bCs/>
                <w:sz w:val="32"/>
                <w:szCs w:val="32"/>
                <w:cs/>
              </w:rPr>
              <w:t>ระดับ 5</w:t>
            </w:r>
          </w:p>
        </w:tc>
      </w:tr>
      <w:tr w:rsidR="00375862" w:rsidRPr="00E2211B" w:rsidTr="002400F0">
        <w:trPr>
          <w:jc w:val="center"/>
        </w:trPr>
        <w:tc>
          <w:tcPr>
            <w:tcW w:w="1547" w:type="dxa"/>
          </w:tcPr>
          <w:p w:rsidR="00375862" w:rsidRPr="00E2211B" w:rsidRDefault="00375862" w:rsidP="002400F0">
            <w:pPr>
              <w:pStyle w:val="ae"/>
              <w:tabs>
                <w:tab w:val="left" w:pos="1560"/>
              </w:tabs>
              <w:ind w:left="0"/>
              <w:jc w:val="center"/>
              <w:rPr>
                <w:rFonts w:ascii="TH SarabunPSK" w:hAnsi="TH SarabunPSK" w:cs="TH SarabunPSK"/>
                <w:sz w:val="32"/>
                <w:szCs w:val="32"/>
              </w:rPr>
            </w:pPr>
            <w:r w:rsidRPr="00E2211B">
              <w:rPr>
                <w:rFonts w:ascii="TH SarabunPSK" w:hAnsi="TH SarabunPSK" w:cs="TH SarabunPSK" w:hint="cs"/>
                <w:sz w:val="32"/>
                <w:szCs w:val="32"/>
                <w:cs/>
              </w:rPr>
              <w:t>157,362.40</w:t>
            </w:r>
          </w:p>
        </w:tc>
        <w:tc>
          <w:tcPr>
            <w:tcW w:w="1547" w:type="dxa"/>
          </w:tcPr>
          <w:p w:rsidR="00375862" w:rsidRPr="00E2211B" w:rsidRDefault="00375862" w:rsidP="002400F0">
            <w:pPr>
              <w:pStyle w:val="a9"/>
              <w:jc w:val="center"/>
              <w:outlineLvl w:val="0"/>
              <w:rPr>
                <w:rFonts w:ascii="TH SarabunPSK" w:hAnsi="TH SarabunPSK" w:cs="TH SarabunPSK"/>
                <w:sz w:val="32"/>
                <w:szCs w:val="32"/>
              </w:rPr>
            </w:pPr>
            <w:r w:rsidRPr="00E2211B">
              <w:rPr>
                <w:rFonts w:ascii="TH SarabunPSK" w:hAnsi="TH SarabunPSK" w:cs="TH SarabunPSK" w:hint="cs"/>
                <w:sz w:val="32"/>
                <w:szCs w:val="32"/>
                <w:cs/>
              </w:rPr>
              <w:t>177,032.70</w:t>
            </w:r>
          </w:p>
        </w:tc>
        <w:tc>
          <w:tcPr>
            <w:tcW w:w="1548" w:type="dxa"/>
          </w:tcPr>
          <w:p w:rsidR="00375862" w:rsidRPr="00E2211B" w:rsidRDefault="00375862" w:rsidP="002400F0">
            <w:pPr>
              <w:pStyle w:val="a9"/>
              <w:jc w:val="center"/>
              <w:outlineLvl w:val="0"/>
              <w:rPr>
                <w:rFonts w:ascii="TH SarabunPSK" w:hAnsi="TH SarabunPSK" w:cs="TH SarabunPSK"/>
                <w:sz w:val="32"/>
                <w:szCs w:val="32"/>
              </w:rPr>
            </w:pPr>
            <w:r w:rsidRPr="00E2211B">
              <w:rPr>
                <w:rFonts w:ascii="TH SarabunPSK" w:hAnsi="TH SarabunPSK" w:cs="TH SarabunPSK" w:hint="cs"/>
                <w:sz w:val="32"/>
                <w:szCs w:val="32"/>
                <w:cs/>
              </w:rPr>
              <w:t>196,703</w:t>
            </w:r>
          </w:p>
        </w:tc>
        <w:tc>
          <w:tcPr>
            <w:tcW w:w="1548" w:type="dxa"/>
          </w:tcPr>
          <w:p w:rsidR="00375862" w:rsidRPr="00E2211B" w:rsidRDefault="00375862" w:rsidP="002400F0">
            <w:pPr>
              <w:pStyle w:val="a9"/>
              <w:jc w:val="center"/>
              <w:outlineLvl w:val="0"/>
              <w:rPr>
                <w:rFonts w:ascii="TH SarabunPSK" w:hAnsi="TH SarabunPSK" w:cs="TH SarabunPSK"/>
                <w:sz w:val="32"/>
                <w:szCs w:val="32"/>
              </w:rPr>
            </w:pPr>
            <w:r w:rsidRPr="00E2211B">
              <w:rPr>
                <w:rFonts w:ascii="TH SarabunPSK" w:hAnsi="TH SarabunPSK" w:cs="TH SarabunPSK" w:hint="cs"/>
                <w:sz w:val="32"/>
                <w:szCs w:val="32"/>
                <w:cs/>
              </w:rPr>
              <w:t>206,538.15</w:t>
            </w:r>
          </w:p>
        </w:tc>
        <w:tc>
          <w:tcPr>
            <w:tcW w:w="1443" w:type="dxa"/>
          </w:tcPr>
          <w:p w:rsidR="00375862" w:rsidRPr="00E2211B" w:rsidRDefault="00375862" w:rsidP="002400F0">
            <w:pPr>
              <w:pStyle w:val="a9"/>
              <w:jc w:val="center"/>
              <w:outlineLvl w:val="0"/>
              <w:rPr>
                <w:rFonts w:ascii="TH SarabunPSK" w:hAnsi="TH SarabunPSK" w:cs="TH SarabunPSK"/>
                <w:sz w:val="32"/>
                <w:szCs w:val="32"/>
              </w:rPr>
            </w:pPr>
            <w:r w:rsidRPr="00E2211B">
              <w:rPr>
                <w:rFonts w:ascii="TH SarabunPSK" w:hAnsi="TH SarabunPSK" w:cs="TH SarabunPSK" w:hint="cs"/>
                <w:sz w:val="32"/>
                <w:szCs w:val="32"/>
                <w:cs/>
              </w:rPr>
              <w:t>216,373.30</w:t>
            </w:r>
          </w:p>
        </w:tc>
      </w:tr>
    </w:tbl>
    <w:p w:rsidR="00375862" w:rsidRPr="00E2211B" w:rsidRDefault="00375862" w:rsidP="00375862">
      <w:pPr>
        <w:pStyle w:val="8"/>
        <w:spacing w:before="0"/>
        <w:rPr>
          <w:rFonts w:ascii="TH SarabunPSK" w:hAnsi="TH SarabunPSK" w:cs="TH SarabunPSK"/>
          <w:b/>
          <w:bCs/>
        </w:rPr>
      </w:pPr>
      <w:r>
        <w:rPr>
          <w:rFonts w:ascii="TH SarabunPSK" w:hAnsi="TH SarabunPSK" w:cs="TH SarabunPSK"/>
          <w:b/>
          <w:bCs/>
          <w:cs/>
        </w:rPr>
        <w:t>เงื่อนไ</w:t>
      </w:r>
      <w:r>
        <w:rPr>
          <w:rFonts w:ascii="TH SarabunPSK" w:hAnsi="TH SarabunPSK" w:cs="TH SarabunPSK" w:hint="cs"/>
          <w:b/>
          <w:bCs/>
          <w:cs/>
        </w:rPr>
        <w:t>ข</w:t>
      </w:r>
      <w:r w:rsidRPr="00E2211B">
        <w:rPr>
          <w:rFonts w:ascii="TH SarabunPSK" w:hAnsi="TH SarabunPSK" w:cs="TH SarabunPSK"/>
          <w:b/>
          <w:bCs/>
        </w:rPr>
        <w:t xml:space="preserve">  :</w:t>
      </w:r>
    </w:p>
    <w:p w:rsidR="00375862" w:rsidRPr="00E2211B" w:rsidRDefault="00375862" w:rsidP="00375862">
      <w:pPr>
        <w:ind w:right="-51" w:firstLine="851"/>
        <w:jc w:val="thaiDistribute"/>
        <w:rPr>
          <w:rFonts w:ascii="TH SarabunPSK" w:hAnsi="TH SarabunPSK" w:cs="TH SarabunPSK"/>
          <w:sz w:val="32"/>
          <w:szCs w:val="32"/>
        </w:rPr>
      </w:pPr>
      <w:r w:rsidRPr="00E2211B">
        <w:rPr>
          <w:rFonts w:ascii="TH SarabunPSK" w:hAnsi="TH SarabunPSK" w:cs="TH SarabunPSK" w:hint="cs"/>
          <w:sz w:val="32"/>
          <w:szCs w:val="32"/>
          <w:cs/>
        </w:rPr>
        <w:t xml:space="preserve">1. </w:t>
      </w:r>
      <w:r w:rsidRPr="00E2211B">
        <w:rPr>
          <w:rFonts w:ascii="TH SarabunPSK" w:hAnsi="TH SarabunPSK" w:cs="TH SarabunPSK"/>
          <w:sz w:val="32"/>
          <w:szCs w:val="32"/>
          <w:cs/>
        </w:rPr>
        <w:t>ไม่นับรวมโครงการ หรือพื้นที่ที่มีปัญหาจากปัจจัยภายนอกที่ควบคุมไม่ได้ เช่น ปัญหาเรื่องที่ดิน ผู้รับจ้างไม่ปฏิบัติงานตามสัญญา</w:t>
      </w:r>
      <w:r w:rsidRPr="00E2211B">
        <w:rPr>
          <w:rFonts w:ascii="TH SarabunPSK" w:hAnsi="TH SarabunPSK" w:cs="TH SarabunPSK" w:hint="cs"/>
          <w:sz w:val="32"/>
          <w:szCs w:val="32"/>
          <w:cs/>
        </w:rPr>
        <w:t>จ้าง ปัจจัยจากภัยพิบัติ และปัจจัยจาก</w:t>
      </w:r>
      <w:r w:rsidRPr="00E2211B">
        <w:rPr>
          <w:rFonts w:ascii="TH SarabunPSK" w:hAnsi="TH SarabunPSK" w:cs="TH SarabunPSK"/>
          <w:sz w:val="32"/>
          <w:szCs w:val="32"/>
          <w:cs/>
        </w:rPr>
        <w:t>สภาพภูมิอากาศ ฯลฯ เป็นต้น</w:t>
      </w:r>
    </w:p>
    <w:p w:rsidR="00375862" w:rsidRPr="00E2211B" w:rsidRDefault="00375862" w:rsidP="00375862">
      <w:pPr>
        <w:ind w:right="-51" w:firstLine="851"/>
        <w:jc w:val="thaiDistribute"/>
        <w:rPr>
          <w:rFonts w:ascii="TH SarabunPSK" w:hAnsi="TH SarabunPSK" w:cs="TH SarabunPSK"/>
          <w:sz w:val="32"/>
          <w:szCs w:val="32"/>
        </w:rPr>
      </w:pPr>
      <w:r w:rsidRPr="00E2211B">
        <w:rPr>
          <w:rFonts w:ascii="TH SarabunPSK" w:hAnsi="TH SarabunPSK" w:cs="TH SarabunPSK" w:hint="cs"/>
          <w:sz w:val="32"/>
          <w:szCs w:val="32"/>
          <w:cs/>
        </w:rPr>
        <w:t xml:space="preserve">2. </w:t>
      </w:r>
      <w:r w:rsidRPr="00E2211B">
        <w:rPr>
          <w:rFonts w:ascii="TH SarabunPSK" w:hAnsi="TH SarabunPSK" w:cs="TH SarabunPSK"/>
          <w:sz w:val="32"/>
          <w:szCs w:val="32"/>
          <w:cs/>
        </w:rPr>
        <w:t>กรณีการปรับอัตราค่าจ้างลูกจ้าง</w:t>
      </w:r>
      <w:r w:rsidRPr="00E2211B">
        <w:rPr>
          <w:rFonts w:ascii="TH SarabunPSK" w:hAnsi="TH SarabunPSK" w:cs="TH SarabunPSK" w:hint="cs"/>
          <w:sz w:val="32"/>
          <w:szCs w:val="32"/>
          <w:cs/>
        </w:rPr>
        <w:t>ชั่วคราว</w:t>
      </w:r>
      <w:r w:rsidRPr="00E2211B">
        <w:rPr>
          <w:rFonts w:ascii="TH SarabunPSK" w:hAnsi="TH SarabunPSK" w:cs="TH SarabunPSK"/>
          <w:sz w:val="32"/>
          <w:szCs w:val="32"/>
          <w:cs/>
        </w:rPr>
        <w:t>ของส่วนราชการ ตามหนังสือกรมบัญชีกลางที่ กค 0428/ว 73 ลงวันที่ 19 กรกฎาคม 2555 ที่มีการปรับอัตราค่าแรงจาก 232.20 บาทเป็น 300.45 บาท อาจส่งผลกระทบต่อเป้าหมายผลผลิตและโครงการ</w:t>
      </w:r>
      <w:r w:rsidRPr="00E2211B">
        <w:rPr>
          <w:rFonts w:ascii="TH SarabunPSK" w:hAnsi="TH SarabunPSK" w:cs="TH SarabunPSK"/>
          <w:sz w:val="32"/>
          <w:szCs w:val="32"/>
        </w:rPr>
        <w:t xml:space="preserve"> </w:t>
      </w:r>
      <w:r w:rsidRPr="00E2211B">
        <w:rPr>
          <w:rFonts w:ascii="TH SarabunPSK" w:hAnsi="TH SarabunPSK" w:cs="TH SarabunPSK" w:hint="cs"/>
          <w:sz w:val="32"/>
          <w:szCs w:val="32"/>
          <w:cs/>
        </w:rPr>
        <w:t>ส่วนราชการ</w:t>
      </w:r>
      <w:r w:rsidRPr="00E2211B">
        <w:rPr>
          <w:rFonts w:ascii="TH SarabunPSK" w:hAnsi="TH SarabunPSK" w:cs="TH SarabunPSK"/>
          <w:sz w:val="32"/>
          <w:szCs w:val="32"/>
          <w:cs/>
        </w:rPr>
        <w:t>จะขออุทธรณ์ เพื่อพิจารณาให้ปรับเกณฑ์การให้คะแนนในภายหลัง</w:t>
      </w:r>
    </w:p>
    <w:p w:rsidR="00375862" w:rsidRPr="00E2211B" w:rsidRDefault="00375862" w:rsidP="00375862">
      <w:pPr>
        <w:ind w:right="-51" w:firstLine="851"/>
        <w:jc w:val="thaiDistribute"/>
        <w:rPr>
          <w:rFonts w:ascii="TH SarabunPSK" w:hAnsi="TH SarabunPSK" w:cs="TH SarabunPSK"/>
          <w:sz w:val="32"/>
          <w:szCs w:val="32"/>
        </w:rPr>
      </w:pPr>
    </w:p>
    <w:p w:rsidR="00760E52" w:rsidRDefault="00760E52" w:rsidP="00375862">
      <w:pPr>
        <w:pStyle w:val="8"/>
        <w:spacing w:before="0"/>
        <w:ind w:right="28"/>
        <w:rPr>
          <w:rFonts w:ascii="TH SarabunPSK" w:hAnsi="TH SarabunPSK" w:cs="TH SarabunPSK"/>
          <w:b/>
          <w:bCs/>
        </w:rPr>
      </w:pPr>
    </w:p>
    <w:p w:rsidR="00760E52" w:rsidRDefault="00760E52" w:rsidP="00375862">
      <w:pPr>
        <w:pStyle w:val="8"/>
        <w:spacing w:before="0"/>
        <w:ind w:right="28"/>
        <w:rPr>
          <w:rFonts w:ascii="TH SarabunPSK" w:hAnsi="TH SarabunPSK" w:cs="TH SarabunPSK"/>
          <w:b/>
          <w:bCs/>
        </w:rPr>
      </w:pPr>
    </w:p>
    <w:p w:rsidR="00760E52" w:rsidRDefault="00760E52" w:rsidP="00375862">
      <w:pPr>
        <w:pStyle w:val="8"/>
        <w:spacing w:before="0"/>
        <w:ind w:right="28"/>
        <w:rPr>
          <w:rFonts w:ascii="TH SarabunPSK" w:hAnsi="TH SarabunPSK" w:cs="TH SarabunPSK"/>
          <w:b/>
          <w:bCs/>
        </w:rPr>
      </w:pPr>
    </w:p>
    <w:p w:rsidR="005A1760" w:rsidRDefault="005A1760" w:rsidP="00375862">
      <w:pPr>
        <w:pStyle w:val="8"/>
        <w:spacing w:before="0"/>
        <w:ind w:right="28"/>
        <w:rPr>
          <w:rFonts w:ascii="TH SarabunPSK" w:hAnsi="TH SarabunPSK" w:cs="TH SarabunPSK"/>
          <w:b/>
          <w:bCs/>
        </w:rPr>
      </w:pPr>
    </w:p>
    <w:p w:rsidR="00375862" w:rsidRPr="00E2211B" w:rsidRDefault="00375862" w:rsidP="00375862">
      <w:pPr>
        <w:pStyle w:val="8"/>
        <w:spacing w:before="0"/>
        <w:ind w:right="28"/>
        <w:rPr>
          <w:rFonts w:ascii="TH SarabunPSK" w:hAnsi="TH SarabunPSK" w:cs="TH SarabunPSK"/>
          <w:b/>
          <w:bCs/>
        </w:rPr>
      </w:pPr>
      <w:r w:rsidRPr="00E2211B">
        <w:rPr>
          <w:rFonts w:ascii="TH SarabunPSK" w:hAnsi="TH SarabunPSK" w:cs="TH SarabunPSK" w:hint="cs"/>
          <w:b/>
          <w:bCs/>
          <w:cs/>
        </w:rPr>
        <w:t>รายละเอียดข้อมูลพื้นฐาน</w:t>
      </w:r>
      <w:r w:rsidRPr="00E2211B">
        <w:rPr>
          <w:rFonts w:ascii="TH SarabunPSK" w:hAnsi="TH SarabunPSK" w:cs="TH SarabunPSK"/>
          <w:b/>
          <w:bCs/>
        </w:rPr>
        <w:t xml:space="preserve">  :</w:t>
      </w:r>
    </w:p>
    <w:tbl>
      <w:tblPr>
        <w:tblpPr w:leftFromText="180" w:rightFromText="180" w:vertAnchor="text" w:horzAnchor="margin" w:tblpXSpec="center" w:tblpY="34"/>
        <w:tblOverlap w:val="never"/>
        <w:tblW w:w="91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3936"/>
        <w:gridCol w:w="992"/>
        <w:gridCol w:w="1417"/>
        <w:gridCol w:w="1276"/>
        <w:gridCol w:w="1501"/>
      </w:tblGrid>
      <w:tr w:rsidR="00BF4A04" w:rsidRPr="00E2211B" w:rsidTr="00BF4A04">
        <w:tc>
          <w:tcPr>
            <w:tcW w:w="3936" w:type="dxa"/>
            <w:vMerge w:val="restart"/>
            <w:vAlign w:val="center"/>
          </w:tcPr>
          <w:p w:rsidR="00BF4A04" w:rsidRPr="00E2211B" w:rsidRDefault="00BF4A04" w:rsidP="00BF4A04">
            <w:pPr>
              <w:jc w:val="center"/>
              <w:rPr>
                <w:rFonts w:ascii="TH SarabunPSK" w:hAnsi="TH SarabunPSK" w:cs="TH SarabunPSK"/>
                <w:b/>
                <w:bCs/>
                <w:sz w:val="32"/>
                <w:szCs w:val="32"/>
                <w:cs/>
              </w:rPr>
            </w:pPr>
            <w:r w:rsidRPr="00E2211B">
              <w:rPr>
                <w:rFonts w:ascii="TH SarabunPSK" w:hAnsi="TH SarabunPSK" w:cs="TH SarabunPSK" w:hint="cs"/>
                <w:b/>
                <w:bCs/>
                <w:sz w:val="32"/>
                <w:szCs w:val="32"/>
                <w:cs/>
              </w:rPr>
              <w:t>ข้อมูลพื้นฐานประกอบตัวชี้วัด</w:t>
            </w:r>
          </w:p>
        </w:tc>
        <w:tc>
          <w:tcPr>
            <w:tcW w:w="992" w:type="dxa"/>
            <w:vMerge w:val="restart"/>
            <w:shd w:val="clear" w:color="auto" w:fill="auto"/>
            <w:vAlign w:val="center"/>
          </w:tcPr>
          <w:p w:rsidR="00BF4A04" w:rsidRPr="00E2211B" w:rsidRDefault="00BF4A04" w:rsidP="00BF4A04">
            <w:pPr>
              <w:jc w:val="center"/>
              <w:rPr>
                <w:rFonts w:ascii="TH SarabunPSK" w:hAnsi="TH SarabunPSK" w:cs="TH SarabunPSK"/>
                <w:b/>
                <w:bCs/>
                <w:sz w:val="32"/>
                <w:szCs w:val="32"/>
                <w:cs/>
              </w:rPr>
            </w:pPr>
            <w:r w:rsidRPr="00E2211B">
              <w:rPr>
                <w:rFonts w:ascii="TH SarabunPSK" w:hAnsi="TH SarabunPSK" w:cs="TH SarabunPSK" w:hint="cs"/>
                <w:b/>
                <w:bCs/>
                <w:sz w:val="32"/>
                <w:szCs w:val="32"/>
                <w:cs/>
              </w:rPr>
              <w:t>หน่วยวัด</w:t>
            </w:r>
          </w:p>
        </w:tc>
        <w:tc>
          <w:tcPr>
            <w:tcW w:w="4194" w:type="dxa"/>
            <w:gridSpan w:val="3"/>
            <w:shd w:val="clear" w:color="auto" w:fill="auto"/>
            <w:vAlign w:val="center"/>
          </w:tcPr>
          <w:p w:rsidR="00BF4A04" w:rsidRPr="00E2211B" w:rsidRDefault="00BF4A04" w:rsidP="00BF4A04">
            <w:pPr>
              <w:jc w:val="center"/>
              <w:rPr>
                <w:rFonts w:ascii="TH SarabunPSK" w:hAnsi="TH SarabunPSK" w:cs="TH SarabunPSK"/>
                <w:b/>
                <w:bCs/>
                <w:sz w:val="32"/>
                <w:szCs w:val="32"/>
              </w:rPr>
            </w:pPr>
            <w:r w:rsidRPr="00E2211B">
              <w:rPr>
                <w:rFonts w:ascii="TH SarabunPSK" w:hAnsi="TH SarabunPSK" w:cs="TH SarabunPSK"/>
                <w:b/>
                <w:bCs/>
                <w:sz w:val="32"/>
                <w:szCs w:val="32"/>
                <w:cs/>
              </w:rPr>
              <w:t>ผลการดำเนินงาน</w:t>
            </w:r>
            <w:r w:rsidRPr="00E2211B">
              <w:rPr>
                <w:rFonts w:ascii="TH SarabunPSK" w:hAnsi="TH SarabunPSK" w:cs="TH SarabunPSK" w:hint="cs"/>
                <w:b/>
                <w:bCs/>
                <w:sz w:val="32"/>
                <w:szCs w:val="32"/>
                <w:cs/>
              </w:rPr>
              <w:t>ในอดีต</w:t>
            </w:r>
            <w:r w:rsidRPr="00E2211B">
              <w:rPr>
                <w:rFonts w:ascii="TH SarabunPSK" w:hAnsi="TH SarabunPSK" w:cs="TH SarabunPSK"/>
                <w:b/>
                <w:bCs/>
                <w:sz w:val="32"/>
                <w:szCs w:val="32"/>
                <w:cs/>
              </w:rPr>
              <w:t xml:space="preserve"> ปีงบประมาณ พ.ศ.</w:t>
            </w:r>
          </w:p>
        </w:tc>
      </w:tr>
      <w:tr w:rsidR="00BF4A04" w:rsidRPr="00E2211B" w:rsidTr="00BF4A04">
        <w:tc>
          <w:tcPr>
            <w:tcW w:w="3936" w:type="dxa"/>
            <w:vMerge/>
          </w:tcPr>
          <w:p w:rsidR="00BF4A04" w:rsidRPr="00E2211B" w:rsidRDefault="00BF4A04" w:rsidP="00BF4A04">
            <w:pPr>
              <w:rPr>
                <w:rFonts w:ascii="TH SarabunPSK" w:hAnsi="TH SarabunPSK" w:cs="TH SarabunPSK"/>
                <w:sz w:val="32"/>
                <w:szCs w:val="32"/>
              </w:rPr>
            </w:pPr>
          </w:p>
        </w:tc>
        <w:tc>
          <w:tcPr>
            <w:tcW w:w="992" w:type="dxa"/>
            <w:vMerge/>
            <w:shd w:val="clear" w:color="auto" w:fill="auto"/>
          </w:tcPr>
          <w:p w:rsidR="00BF4A04" w:rsidRPr="00E2211B" w:rsidRDefault="00BF4A04" w:rsidP="00BF4A04">
            <w:pPr>
              <w:rPr>
                <w:rFonts w:ascii="TH SarabunPSK" w:hAnsi="TH SarabunPSK" w:cs="TH SarabunPSK"/>
                <w:sz w:val="32"/>
                <w:szCs w:val="32"/>
              </w:rPr>
            </w:pPr>
          </w:p>
        </w:tc>
        <w:tc>
          <w:tcPr>
            <w:tcW w:w="1417" w:type="dxa"/>
            <w:shd w:val="clear" w:color="auto" w:fill="auto"/>
          </w:tcPr>
          <w:p w:rsidR="00BF4A04" w:rsidRPr="00E2211B" w:rsidRDefault="00BF4A04" w:rsidP="00BF4A04">
            <w:pPr>
              <w:jc w:val="center"/>
              <w:rPr>
                <w:rFonts w:ascii="TH SarabunPSK" w:hAnsi="TH SarabunPSK" w:cs="TH SarabunPSK"/>
                <w:b/>
                <w:bCs/>
                <w:sz w:val="32"/>
                <w:szCs w:val="32"/>
              </w:rPr>
            </w:pPr>
            <w:r w:rsidRPr="00E2211B">
              <w:rPr>
                <w:rFonts w:ascii="TH SarabunPSK" w:hAnsi="TH SarabunPSK" w:cs="TH SarabunPSK"/>
                <w:b/>
                <w:bCs/>
                <w:sz w:val="32"/>
                <w:szCs w:val="32"/>
                <w:cs/>
              </w:rPr>
              <w:t>25</w:t>
            </w:r>
            <w:r w:rsidRPr="00E2211B">
              <w:rPr>
                <w:rFonts w:ascii="TH SarabunPSK" w:hAnsi="TH SarabunPSK" w:cs="TH SarabunPSK"/>
                <w:b/>
                <w:bCs/>
                <w:sz w:val="32"/>
                <w:szCs w:val="32"/>
              </w:rPr>
              <w:t>5</w:t>
            </w:r>
            <w:r w:rsidRPr="00E2211B">
              <w:rPr>
                <w:rFonts w:ascii="TH SarabunPSK" w:hAnsi="TH SarabunPSK" w:cs="TH SarabunPSK" w:hint="cs"/>
                <w:b/>
                <w:bCs/>
                <w:sz w:val="32"/>
                <w:szCs w:val="32"/>
                <w:cs/>
              </w:rPr>
              <w:t>3</w:t>
            </w:r>
          </w:p>
        </w:tc>
        <w:tc>
          <w:tcPr>
            <w:tcW w:w="1276" w:type="dxa"/>
            <w:shd w:val="clear" w:color="auto" w:fill="auto"/>
          </w:tcPr>
          <w:p w:rsidR="00BF4A04" w:rsidRPr="00E2211B" w:rsidRDefault="00BF4A04" w:rsidP="00BF4A04">
            <w:pPr>
              <w:jc w:val="center"/>
              <w:rPr>
                <w:rFonts w:ascii="TH SarabunPSK" w:hAnsi="TH SarabunPSK" w:cs="TH SarabunPSK"/>
                <w:b/>
                <w:bCs/>
                <w:sz w:val="32"/>
                <w:szCs w:val="32"/>
              </w:rPr>
            </w:pPr>
            <w:r w:rsidRPr="00E2211B">
              <w:rPr>
                <w:rFonts w:ascii="TH SarabunPSK" w:hAnsi="TH SarabunPSK" w:cs="TH SarabunPSK"/>
                <w:b/>
                <w:bCs/>
                <w:sz w:val="32"/>
                <w:szCs w:val="32"/>
                <w:cs/>
              </w:rPr>
              <w:t>255</w:t>
            </w:r>
            <w:r w:rsidRPr="00E2211B">
              <w:rPr>
                <w:rFonts w:ascii="TH SarabunPSK" w:hAnsi="TH SarabunPSK" w:cs="TH SarabunPSK" w:hint="cs"/>
                <w:b/>
                <w:bCs/>
                <w:sz w:val="32"/>
                <w:szCs w:val="32"/>
                <w:cs/>
              </w:rPr>
              <w:t>4</w:t>
            </w:r>
          </w:p>
        </w:tc>
        <w:tc>
          <w:tcPr>
            <w:tcW w:w="1501" w:type="dxa"/>
            <w:shd w:val="clear" w:color="auto" w:fill="auto"/>
          </w:tcPr>
          <w:p w:rsidR="00BF4A04" w:rsidRPr="00E2211B" w:rsidRDefault="00BF4A04" w:rsidP="00BF4A04">
            <w:pPr>
              <w:jc w:val="center"/>
              <w:rPr>
                <w:rFonts w:ascii="TH SarabunPSK" w:hAnsi="TH SarabunPSK" w:cs="TH SarabunPSK"/>
                <w:b/>
                <w:bCs/>
                <w:sz w:val="32"/>
                <w:szCs w:val="32"/>
              </w:rPr>
            </w:pPr>
            <w:r w:rsidRPr="00E2211B">
              <w:rPr>
                <w:rFonts w:ascii="TH SarabunPSK" w:hAnsi="TH SarabunPSK" w:cs="TH SarabunPSK"/>
                <w:b/>
                <w:bCs/>
                <w:sz w:val="32"/>
                <w:szCs w:val="32"/>
                <w:cs/>
              </w:rPr>
              <w:t>255</w:t>
            </w:r>
            <w:r w:rsidRPr="00E2211B">
              <w:rPr>
                <w:rFonts w:ascii="TH SarabunPSK" w:hAnsi="TH SarabunPSK" w:cs="TH SarabunPSK" w:hint="cs"/>
                <w:b/>
                <w:bCs/>
                <w:sz w:val="32"/>
                <w:szCs w:val="32"/>
                <w:cs/>
              </w:rPr>
              <w:t>5</w:t>
            </w:r>
          </w:p>
        </w:tc>
      </w:tr>
      <w:tr w:rsidR="00BF4A04" w:rsidRPr="00E2211B" w:rsidTr="00BF4A04">
        <w:trPr>
          <w:trHeight w:val="525"/>
        </w:trPr>
        <w:tc>
          <w:tcPr>
            <w:tcW w:w="3936" w:type="dxa"/>
          </w:tcPr>
          <w:p w:rsidR="00BF4A04" w:rsidRPr="00E2211B" w:rsidRDefault="00BF4A04" w:rsidP="00BF4A04">
            <w:pPr>
              <w:rPr>
                <w:rFonts w:ascii="TH SarabunPSK" w:hAnsi="TH SarabunPSK" w:cs="TH SarabunPSK"/>
                <w:sz w:val="32"/>
                <w:szCs w:val="32"/>
                <w:cs/>
              </w:rPr>
            </w:pPr>
            <w:r w:rsidRPr="00E2211B">
              <w:rPr>
                <w:rFonts w:ascii="TH SarabunPSK" w:eastAsia="Angsana New" w:hAnsi="TH SarabunPSK" w:cs="TH SarabunPSK" w:hint="cs"/>
                <w:snapToGrid w:val="0"/>
                <w:sz w:val="32"/>
                <w:szCs w:val="32"/>
                <w:cs/>
                <w:lang w:eastAsia="th-TH"/>
              </w:rPr>
              <w:t>จำนวนพื้นที่</w:t>
            </w:r>
            <w:r>
              <w:rPr>
                <w:rFonts w:ascii="TH SarabunPSK" w:eastAsia="Angsana New" w:hAnsi="TH SarabunPSK" w:cs="TH SarabunPSK" w:hint="cs"/>
                <w:snapToGrid w:val="0"/>
                <w:sz w:val="32"/>
                <w:szCs w:val="32"/>
                <w:cs/>
                <w:lang w:eastAsia="th-TH"/>
              </w:rPr>
              <w:t>ชลประทานและ</w:t>
            </w:r>
            <w:r w:rsidRPr="00E2211B">
              <w:rPr>
                <w:rFonts w:ascii="TH SarabunPSK" w:eastAsia="Angsana New" w:hAnsi="TH SarabunPSK" w:cs="TH SarabunPSK" w:hint="cs"/>
                <w:snapToGrid w:val="0"/>
                <w:sz w:val="32"/>
                <w:szCs w:val="32"/>
                <w:cs/>
                <w:lang w:eastAsia="th-TH"/>
              </w:rPr>
              <w:t>แหล่งน้ำ</w:t>
            </w:r>
            <w:r w:rsidRPr="00E2211B">
              <w:rPr>
                <w:rFonts w:ascii="TH SarabunPSK" w:eastAsia="Angsana New" w:hAnsi="TH SarabunPSK" w:cs="TH SarabunPSK"/>
                <w:snapToGrid w:val="0"/>
                <w:sz w:val="32"/>
                <w:szCs w:val="32"/>
                <w:cs/>
                <w:lang w:eastAsia="th-TH"/>
              </w:rPr>
              <w:br/>
            </w:r>
            <w:r w:rsidRPr="00E2211B">
              <w:rPr>
                <w:rFonts w:ascii="TH SarabunPSK" w:eastAsia="Angsana New" w:hAnsi="TH SarabunPSK" w:cs="TH SarabunPSK" w:hint="cs"/>
                <w:snapToGrid w:val="0"/>
                <w:sz w:val="32"/>
                <w:szCs w:val="32"/>
                <w:cs/>
                <w:lang w:eastAsia="th-TH"/>
              </w:rPr>
              <w:t>ที่เพิ่มขึ้น</w:t>
            </w:r>
            <w:r>
              <w:rPr>
                <w:rFonts w:ascii="TH SarabunPSK" w:hAnsi="TH SarabunPSK" w:cs="TH SarabunPSK" w:hint="cs"/>
                <w:sz w:val="32"/>
                <w:szCs w:val="32"/>
                <w:cs/>
              </w:rPr>
              <w:t>(ไร่)</w:t>
            </w:r>
          </w:p>
        </w:tc>
        <w:tc>
          <w:tcPr>
            <w:tcW w:w="992" w:type="dxa"/>
            <w:shd w:val="clear" w:color="auto" w:fill="auto"/>
          </w:tcPr>
          <w:p w:rsidR="00BF4A04" w:rsidRPr="00E2211B" w:rsidRDefault="00BF4A04" w:rsidP="00BF4A04">
            <w:pPr>
              <w:jc w:val="center"/>
              <w:rPr>
                <w:rFonts w:ascii="TH SarabunPSK" w:hAnsi="TH SarabunPSK" w:cs="TH SarabunPSK"/>
                <w:sz w:val="32"/>
                <w:szCs w:val="32"/>
                <w:cs/>
              </w:rPr>
            </w:pPr>
            <w:r w:rsidRPr="00E2211B">
              <w:rPr>
                <w:rFonts w:ascii="TH SarabunPSK" w:hAnsi="TH SarabunPSK" w:cs="TH SarabunPSK" w:hint="cs"/>
                <w:sz w:val="32"/>
                <w:szCs w:val="32"/>
                <w:cs/>
              </w:rPr>
              <w:t>ไร่</w:t>
            </w:r>
          </w:p>
        </w:tc>
        <w:tc>
          <w:tcPr>
            <w:tcW w:w="1417" w:type="dxa"/>
            <w:shd w:val="clear" w:color="auto" w:fill="auto"/>
          </w:tcPr>
          <w:p w:rsidR="00BF4A04" w:rsidRPr="00E2211B" w:rsidRDefault="00BF4A04" w:rsidP="00BF4A04">
            <w:pPr>
              <w:jc w:val="center"/>
              <w:rPr>
                <w:rFonts w:ascii="TH SarabunPSK" w:hAnsi="TH SarabunPSK" w:cs="TH SarabunPSK"/>
                <w:sz w:val="32"/>
                <w:szCs w:val="32"/>
                <w:cs/>
              </w:rPr>
            </w:pPr>
            <w:r w:rsidRPr="00E2211B">
              <w:rPr>
                <w:rFonts w:ascii="TH SarabunPSK" w:hAnsi="TH SarabunPSK" w:cs="TH SarabunPSK" w:hint="cs"/>
                <w:sz w:val="32"/>
                <w:szCs w:val="32"/>
                <w:cs/>
              </w:rPr>
              <w:t>-</w:t>
            </w:r>
          </w:p>
        </w:tc>
        <w:tc>
          <w:tcPr>
            <w:tcW w:w="1276" w:type="dxa"/>
            <w:shd w:val="clear" w:color="auto" w:fill="auto"/>
          </w:tcPr>
          <w:p w:rsidR="00BF4A04" w:rsidRPr="00E2211B" w:rsidRDefault="00BF4A04" w:rsidP="00BF4A04">
            <w:pPr>
              <w:jc w:val="center"/>
              <w:rPr>
                <w:rFonts w:ascii="TH SarabunPSK" w:hAnsi="TH SarabunPSK" w:cs="TH SarabunPSK"/>
                <w:sz w:val="32"/>
                <w:szCs w:val="32"/>
              </w:rPr>
            </w:pPr>
            <w:r w:rsidRPr="00E2211B">
              <w:rPr>
                <w:rFonts w:ascii="TH SarabunPSK" w:hAnsi="TH SarabunPSK" w:cs="TH SarabunPSK" w:hint="cs"/>
                <w:sz w:val="32"/>
                <w:szCs w:val="32"/>
                <w:cs/>
              </w:rPr>
              <w:t>-</w:t>
            </w:r>
          </w:p>
        </w:tc>
        <w:tc>
          <w:tcPr>
            <w:tcW w:w="1501" w:type="dxa"/>
            <w:shd w:val="clear" w:color="auto" w:fill="auto"/>
          </w:tcPr>
          <w:p w:rsidR="00BF4A04" w:rsidRPr="00E2211B" w:rsidRDefault="00BF4A04" w:rsidP="00BF4A04">
            <w:pPr>
              <w:jc w:val="center"/>
              <w:rPr>
                <w:rFonts w:ascii="TH SarabunPSK" w:hAnsi="TH SarabunPSK" w:cs="TH SarabunPSK"/>
                <w:sz w:val="32"/>
                <w:szCs w:val="32"/>
                <w:cs/>
              </w:rPr>
            </w:pPr>
            <w:r w:rsidRPr="00E2211B">
              <w:rPr>
                <w:rFonts w:ascii="TH SarabunPSK" w:hAnsi="TH SarabunPSK" w:cs="TH SarabunPSK" w:hint="cs"/>
                <w:sz w:val="32"/>
                <w:szCs w:val="32"/>
                <w:cs/>
              </w:rPr>
              <w:t>-</w:t>
            </w:r>
          </w:p>
        </w:tc>
      </w:tr>
    </w:tbl>
    <w:p w:rsidR="00375862" w:rsidRPr="00E2211B" w:rsidRDefault="00375862" w:rsidP="00375862">
      <w:pPr>
        <w:rPr>
          <w:sz w:val="16"/>
          <w:szCs w:val="16"/>
          <w:cs/>
        </w:rPr>
      </w:pPr>
    </w:p>
    <w:p w:rsidR="00375862" w:rsidRPr="00E2211B" w:rsidRDefault="00375862" w:rsidP="00375862">
      <w:pPr>
        <w:pStyle w:val="8"/>
        <w:ind w:right="28"/>
        <w:rPr>
          <w:rFonts w:ascii="TH SarabunPSK" w:hAnsi="TH SarabunPSK" w:cs="TH SarabunPSK"/>
        </w:rPr>
      </w:pPr>
      <w:r w:rsidRPr="00E2211B">
        <w:rPr>
          <w:rFonts w:ascii="TH SarabunPSK" w:hAnsi="TH SarabunPSK" w:cs="TH SarabunPSK"/>
          <w:b/>
          <w:bCs/>
          <w:cs/>
        </w:rPr>
        <w:t>แหล่งข้อมูล</w:t>
      </w:r>
      <w:r w:rsidRPr="00E2211B">
        <w:rPr>
          <w:rFonts w:ascii="TH SarabunPSK" w:hAnsi="TH SarabunPSK" w:cs="TH SarabunPSK" w:hint="cs"/>
          <w:b/>
          <w:bCs/>
          <w:spacing w:val="-4"/>
          <w:cs/>
        </w:rPr>
        <w:t>/</w:t>
      </w:r>
      <w:r w:rsidRPr="00E2211B">
        <w:rPr>
          <w:rFonts w:ascii="TH SarabunPSK" w:hAnsi="TH SarabunPSK" w:cs="TH SarabunPSK"/>
          <w:b/>
          <w:bCs/>
          <w:spacing w:val="-4"/>
          <w:cs/>
        </w:rPr>
        <w:t>วิธีการจัดเก็บข้อมูล</w:t>
      </w:r>
      <w:r w:rsidRPr="00E2211B">
        <w:rPr>
          <w:rFonts w:ascii="TH SarabunPSK" w:hAnsi="TH SarabunPSK" w:cs="TH SarabunPSK"/>
          <w:b/>
          <w:bCs/>
        </w:rPr>
        <w:t xml:space="preserve"> :</w:t>
      </w:r>
      <w:r w:rsidRPr="00E2211B">
        <w:rPr>
          <w:rFonts w:ascii="TH SarabunPSK" w:hAnsi="TH SarabunPSK" w:cs="TH SarabunPSK" w:hint="cs"/>
          <w:b/>
          <w:bCs/>
          <w:cs/>
        </w:rPr>
        <w:t xml:space="preserve"> </w:t>
      </w:r>
    </w:p>
    <w:p w:rsidR="00375862" w:rsidRPr="00E2211B" w:rsidRDefault="00375862" w:rsidP="00375862">
      <w:pPr>
        <w:spacing w:before="120"/>
        <w:ind w:firstLine="567"/>
        <w:jc w:val="thaiDistribute"/>
        <w:rPr>
          <w:rFonts w:ascii="TH SarabunPSK" w:hAnsi="TH SarabunPSK" w:cs="TH SarabunPSK"/>
          <w:b/>
          <w:bCs/>
          <w:sz w:val="32"/>
          <w:szCs w:val="32"/>
        </w:rPr>
      </w:pPr>
      <w:r w:rsidRPr="00E2211B">
        <w:rPr>
          <w:rFonts w:ascii="TH SarabunPSK" w:hAnsi="TH SarabunPSK" w:cs="TH SarabunPSK" w:hint="cs"/>
          <w:b/>
          <w:bCs/>
          <w:sz w:val="32"/>
          <w:szCs w:val="32"/>
          <w:cs/>
        </w:rPr>
        <w:t xml:space="preserve">1. </w:t>
      </w:r>
      <w:r w:rsidRPr="00E2211B">
        <w:rPr>
          <w:rFonts w:ascii="TH SarabunPSK" w:hAnsi="TH SarabunPSK" w:cs="TH SarabunPSK"/>
          <w:b/>
          <w:bCs/>
          <w:sz w:val="32"/>
          <w:szCs w:val="32"/>
          <w:cs/>
        </w:rPr>
        <w:t xml:space="preserve">กรมชลประทาน </w:t>
      </w:r>
      <w:r w:rsidRPr="00E2211B">
        <w:rPr>
          <w:rFonts w:ascii="TH SarabunPSK" w:hAnsi="TH SarabunPSK" w:cs="TH SarabunPSK"/>
          <w:b/>
          <w:bCs/>
          <w:sz w:val="32"/>
          <w:szCs w:val="32"/>
        </w:rPr>
        <w:t xml:space="preserve">: </w:t>
      </w:r>
    </w:p>
    <w:p w:rsidR="00375862" w:rsidRPr="00E2211B" w:rsidRDefault="00375862" w:rsidP="00375862">
      <w:pPr>
        <w:pStyle w:val="a9"/>
        <w:ind w:right="-3" w:firstLine="851"/>
        <w:jc w:val="thaiDistribute"/>
        <w:rPr>
          <w:rFonts w:ascii="TH SarabunPSK" w:eastAsia="SimSun" w:hAnsi="TH SarabunPSK" w:cs="TH SarabunPSK"/>
          <w:sz w:val="32"/>
          <w:szCs w:val="32"/>
        </w:rPr>
      </w:pPr>
      <w:r w:rsidRPr="00E2211B">
        <w:rPr>
          <w:rFonts w:ascii="TH SarabunPSK" w:hAnsi="TH SarabunPSK" w:cs="TH SarabunPSK"/>
          <w:sz w:val="32"/>
          <w:szCs w:val="32"/>
          <w:cs/>
        </w:rPr>
        <w:t>1</w:t>
      </w:r>
      <w:r w:rsidRPr="00E2211B">
        <w:rPr>
          <w:rFonts w:ascii="TH SarabunPSK" w:hAnsi="TH SarabunPSK" w:cs="TH SarabunPSK" w:hint="cs"/>
          <w:sz w:val="32"/>
          <w:szCs w:val="32"/>
          <w:cs/>
        </w:rPr>
        <w:t>)</w:t>
      </w:r>
      <w:r w:rsidRPr="00E2211B">
        <w:rPr>
          <w:rFonts w:ascii="TH SarabunPSK" w:hAnsi="TH SarabunPSK" w:cs="TH SarabunPSK"/>
          <w:sz w:val="32"/>
          <w:szCs w:val="32"/>
          <w:cs/>
        </w:rPr>
        <w:t xml:space="preserve"> ให้สำนักชลประทาน</w:t>
      </w:r>
      <w:r w:rsidRPr="00E2211B">
        <w:rPr>
          <w:rFonts w:ascii="TH SarabunPSK" w:hAnsi="TH SarabunPSK" w:cs="TH SarabunPSK"/>
          <w:sz w:val="32"/>
          <w:szCs w:val="32"/>
        </w:rPr>
        <w:t>/</w:t>
      </w:r>
      <w:r w:rsidRPr="00E2211B">
        <w:rPr>
          <w:rFonts w:ascii="TH SarabunPSK" w:hAnsi="TH SarabunPSK" w:cs="TH SarabunPSK"/>
          <w:sz w:val="32"/>
          <w:szCs w:val="32"/>
          <w:cs/>
        </w:rPr>
        <w:t xml:space="preserve">สำนักพัฒนาแหล่งน้ำขนาดใหญ่ </w:t>
      </w:r>
      <w:r w:rsidRPr="00E2211B">
        <w:rPr>
          <w:rFonts w:ascii="TH SarabunPSK" w:hAnsi="TH SarabunPSK" w:cs="TH SarabunPSK" w:hint="cs"/>
          <w:sz w:val="32"/>
          <w:szCs w:val="32"/>
          <w:cs/>
        </w:rPr>
        <w:t>/</w:t>
      </w:r>
      <w:r w:rsidRPr="00E2211B">
        <w:rPr>
          <w:rFonts w:ascii="TH SarabunPSK" w:hAnsi="TH SarabunPSK" w:cs="TH SarabunPSK"/>
          <w:sz w:val="32"/>
          <w:szCs w:val="32"/>
          <w:cs/>
        </w:rPr>
        <w:t>สำนักพัฒนาแหล่งน้ำขนาด</w:t>
      </w:r>
      <w:r w:rsidRPr="00E2211B">
        <w:rPr>
          <w:rFonts w:ascii="TH SarabunPSK" w:hAnsi="TH SarabunPSK" w:cs="TH SarabunPSK" w:hint="cs"/>
          <w:sz w:val="32"/>
          <w:szCs w:val="32"/>
          <w:cs/>
        </w:rPr>
        <w:t xml:space="preserve">กลาง </w:t>
      </w:r>
      <w:r w:rsidRPr="00E2211B">
        <w:rPr>
          <w:rFonts w:ascii="TH SarabunPSK" w:hAnsi="TH SarabunPSK" w:cs="TH SarabunPSK"/>
          <w:sz w:val="32"/>
          <w:szCs w:val="32"/>
          <w:cs/>
        </w:rPr>
        <w:t>รวบรวมโครงการก่อสร้างที่กำหนดก่อสร้างแล้วเสร็จในปีงบประมาณนี้ ส่งให้กองแผนงาน</w:t>
      </w:r>
    </w:p>
    <w:p w:rsidR="00375862" w:rsidRPr="00E2211B" w:rsidRDefault="00375862" w:rsidP="00375862">
      <w:pPr>
        <w:pStyle w:val="a9"/>
        <w:ind w:right="-3" w:firstLine="851"/>
        <w:jc w:val="thaiDistribute"/>
        <w:rPr>
          <w:rFonts w:ascii="TH SarabunPSK" w:hAnsi="TH SarabunPSK" w:cs="TH SarabunPSK"/>
          <w:b/>
          <w:bCs/>
          <w:sz w:val="32"/>
          <w:szCs w:val="32"/>
          <w:cs/>
        </w:rPr>
      </w:pPr>
      <w:r w:rsidRPr="00E2211B">
        <w:rPr>
          <w:rFonts w:ascii="TH SarabunPSK" w:hAnsi="TH SarabunPSK" w:cs="TH SarabunPSK"/>
          <w:sz w:val="32"/>
          <w:szCs w:val="32"/>
          <w:cs/>
        </w:rPr>
        <w:t>2</w:t>
      </w:r>
      <w:r w:rsidRPr="00E2211B">
        <w:rPr>
          <w:rFonts w:ascii="TH SarabunPSK" w:hAnsi="TH SarabunPSK" w:cs="TH SarabunPSK" w:hint="cs"/>
          <w:sz w:val="32"/>
          <w:szCs w:val="32"/>
          <w:cs/>
        </w:rPr>
        <w:t>)</w:t>
      </w:r>
      <w:r w:rsidRPr="00E2211B">
        <w:rPr>
          <w:rFonts w:ascii="TH SarabunPSK" w:hAnsi="TH SarabunPSK" w:cs="TH SarabunPSK"/>
          <w:sz w:val="32"/>
          <w:szCs w:val="32"/>
          <w:cs/>
        </w:rPr>
        <w:t xml:space="preserve"> กองแผนงานจัดทำรายงานผลการดำเนินงานโครงการที่ก่อสร้างแล้วเสร็จ และจำนวนพื้นที่ชลประทานที่เพิ่มขึ้น ส่ง ก.พ.ร. ในการรายงานรอบ 6 เดือน (เมษายน), 9 เดือน(กรกฎาคม) และสรุปผล</w:t>
      </w:r>
      <w:r w:rsidRPr="00E2211B">
        <w:rPr>
          <w:rFonts w:ascii="TH SarabunPSK" w:hAnsi="TH SarabunPSK" w:cs="TH SarabunPSK" w:hint="cs"/>
          <w:sz w:val="32"/>
          <w:szCs w:val="32"/>
          <w:cs/>
        </w:rPr>
        <w:br/>
      </w:r>
      <w:r w:rsidRPr="00E2211B">
        <w:rPr>
          <w:rFonts w:ascii="TH SarabunPSK" w:hAnsi="TH SarabunPSK" w:cs="TH SarabunPSK"/>
          <w:sz w:val="32"/>
          <w:szCs w:val="32"/>
          <w:cs/>
        </w:rPr>
        <w:t>สิ้นปีงบประมาณ</w:t>
      </w:r>
      <w:r w:rsidRPr="00E2211B">
        <w:rPr>
          <w:rFonts w:ascii="TH SarabunPSK" w:hAnsi="TH SarabunPSK" w:cs="TH SarabunPSK"/>
          <w:sz w:val="32"/>
          <w:szCs w:val="32"/>
        </w:rPr>
        <w:t xml:space="preserve"> </w:t>
      </w:r>
      <w:r w:rsidRPr="00E2211B">
        <w:rPr>
          <w:rFonts w:ascii="TH SarabunPSK" w:hAnsi="TH SarabunPSK" w:cs="TH SarabunPSK"/>
          <w:sz w:val="32"/>
          <w:szCs w:val="32"/>
          <w:cs/>
        </w:rPr>
        <w:t>(กันยายน)</w:t>
      </w:r>
    </w:p>
    <w:p w:rsidR="00375862" w:rsidRPr="00E2211B" w:rsidRDefault="00375862" w:rsidP="00375862">
      <w:pPr>
        <w:spacing w:before="60"/>
        <w:ind w:right="-6" w:firstLine="567"/>
        <w:rPr>
          <w:rFonts w:ascii="TH SarabunPSK" w:hAnsi="TH SarabunPSK" w:cs="TH SarabunPSK"/>
          <w:b/>
          <w:bCs/>
          <w:sz w:val="32"/>
          <w:szCs w:val="32"/>
        </w:rPr>
      </w:pPr>
      <w:r w:rsidRPr="00E2211B">
        <w:rPr>
          <w:rFonts w:ascii="TH SarabunPSK" w:hAnsi="TH SarabunPSK" w:cs="TH SarabunPSK"/>
          <w:b/>
          <w:bCs/>
          <w:sz w:val="32"/>
          <w:szCs w:val="32"/>
          <w:cs/>
        </w:rPr>
        <w:t>2. กรมพัฒนาที่ดิน</w:t>
      </w:r>
    </w:p>
    <w:p w:rsidR="00375862" w:rsidRPr="00E2211B" w:rsidRDefault="00375862" w:rsidP="00375862">
      <w:pPr>
        <w:pStyle w:val="a9"/>
        <w:ind w:right="-3" w:firstLine="851"/>
        <w:jc w:val="thaiDistribute"/>
        <w:rPr>
          <w:rFonts w:ascii="TH SarabunPSK" w:eastAsia="SimSun" w:hAnsi="TH SarabunPSK" w:cs="TH SarabunPSK"/>
          <w:sz w:val="32"/>
          <w:szCs w:val="32"/>
        </w:rPr>
      </w:pPr>
      <w:r w:rsidRPr="00E2211B">
        <w:rPr>
          <w:rFonts w:ascii="TH SarabunPSK" w:hAnsi="TH SarabunPSK" w:cs="TH SarabunPSK"/>
          <w:sz w:val="32"/>
          <w:szCs w:val="32"/>
          <w:cs/>
        </w:rPr>
        <w:t>1</w:t>
      </w:r>
      <w:r w:rsidRPr="00E2211B">
        <w:rPr>
          <w:rFonts w:ascii="TH SarabunPSK" w:hAnsi="TH SarabunPSK" w:cs="TH SarabunPSK" w:hint="cs"/>
          <w:sz w:val="32"/>
          <w:szCs w:val="32"/>
          <w:cs/>
        </w:rPr>
        <w:t>)</w:t>
      </w:r>
      <w:r w:rsidRPr="00E2211B">
        <w:rPr>
          <w:rFonts w:ascii="TH SarabunPSK" w:hAnsi="TH SarabunPSK" w:cs="TH SarabunPSK"/>
          <w:sz w:val="32"/>
          <w:szCs w:val="32"/>
          <w:cs/>
        </w:rPr>
        <w:t xml:space="preserve"> </w:t>
      </w:r>
      <w:r w:rsidRPr="00E2211B">
        <w:rPr>
          <w:rFonts w:ascii="TH SarabunPSK" w:hAnsi="TH SarabunPSK" w:cs="TH SarabunPSK" w:hint="cs"/>
          <w:sz w:val="32"/>
          <w:szCs w:val="32"/>
          <w:cs/>
        </w:rPr>
        <w:t xml:space="preserve">สำนักวิศวกรรมเพื่อการพัฒนาที่ดิน </w:t>
      </w:r>
      <w:r w:rsidRPr="00E2211B">
        <w:rPr>
          <w:rFonts w:ascii="TH SarabunPSK" w:hAnsi="TH SarabunPSK" w:cs="TH SarabunPSK"/>
          <w:sz w:val="32"/>
          <w:szCs w:val="32"/>
          <w:cs/>
        </w:rPr>
        <w:t>รวบรวม</w:t>
      </w:r>
      <w:r w:rsidRPr="00E2211B">
        <w:rPr>
          <w:rFonts w:ascii="TH SarabunPSK" w:hAnsi="TH SarabunPSK" w:cs="TH SarabunPSK" w:hint="cs"/>
          <w:sz w:val="32"/>
          <w:szCs w:val="32"/>
          <w:cs/>
        </w:rPr>
        <w:t>ข้อมูล</w:t>
      </w:r>
      <w:r w:rsidRPr="00E2211B">
        <w:rPr>
          <w:rFonts w:ascii="TH SarabunPSK" w:hAnsi="TH SarabunPSK" w:cs="TH SarabunPSK"/>
          <w:sz w:val="32"/>
          <w:szCs w:val="32"/>
          <w:cs/>
        </w:rPr>
        <w:t>โครงการก่อสร้างที่ก่อสร้างแล้วเสร็จ</w:t>
      </w:r>
      <w:r w:rsidRPr="00E2211B">
        <w:rPr>
          <w:rFonts w:ascii="TH SarabunPSK" w:hAnsi="TH SarabunPSK" w:cs="TH SarabunPSK" w:hint="cs"/>
          <w:sz w:val="32"/>
          <w:szCs w:val="32"/>
          <w:cs/>
        </w:rPr>
        <w:br/>
      </w:r>
      <w:r w:rsidRPr="00E2211B">
        <w:rPr>
          <w:rFonts w:ascii="TH SarabunPSK" w:hAnsi="TH SarabunPSK" w:cs="TH SarabunPSK"/>
          <w:sz w:val="32"/>
          <w:szCs w:val="32"/>
          <w:cs/>
        </w:rPr>
        <w:t xml:space="preserve">ในปีงบประมาณ </w:t>
      </w:r>
      <w:r w:rsidRPr="00E2211B">
        <w:rPr>
          <w:rFonts w:ascii="TH SarabunPSK" w:hAnsi="TH SarabunPSK" w:cs="TH SarabunPSK" w:hint="cs"/>
          <w:sz w:val="32"/>
          <w:szCs w:val="32"/>
          <w:cs/>
        </w:rPr>
        <w:t xml:space="preserve">พ.ศ. 2556 </w:t>
      </w:r>
      <w:r w:rsidRPr="00E2211B">
        <w:rPr>
          <w:rFonts w:ascii="TH SarabunPSK" w:hAnsi="TH SarabunPSK" w:cs="TH SarabunPSK"/>
          <w:sz w:val="32"/>
          <w:szCs w:val="32"/>
          <w:cs/>
        </w:rPr>
        <w:t>ส่งให้กองแผนงาน</w:t>
      </w:r>
    </w:p>
    <w:p w:rsidR="00375862" w:rsidRPr="00E2211B" w:rsidRDefault="00375862" w:rsidP="00375862">
      <w:pPr>
        <w:pStyle w:val="a9"/>
        <w:ind w:right="-3" w:firstLine="851"/>
        <w:jc w:val="thaiDistribute"/>
        <w:rPr>
          <w:rFonts w:ascii="TH SarabunPSK" w:hAnsi="TH SarabunPSK" w:cs="TH SarabunPSK"/>
          <w:sz w:val="32"/>
          <w:szCs w:val="32"/>
          <w:cs/>
        </w:rPr>
      </w:pPr>
      <w:r w:rsidRPr="00E2211B">
        <w:rPr>
          <w:rFonts w:ascii="TH SarabunPSK" w:hAnsi="TH SarabunPSK" w:cs="TH SarabunPSK"/>
          <w:sz w:val="32"/>
          <w:szCs w:val="32"/>
          <w:cs/>
        </w:rPr>
        <w:t>2</w:t>
      </w:r>
      <w:r w:rsidRPr="00E2211B">
        <w:rPr>
          <w:rFonts w:ascii="TH SarabunPSK" w:hAnsi="TH SarabunPSK" w:cs="TH SarabunPSK" w:hint="cs"/>
          <w:sz w:val="32"/>
          <w:szCs w:val="32"/>
          <w:cs/>
        </w:rPr>
        <w:t>)</w:t>
      </w:r>
      <w:r w:rsidRPr="00E2211B">
        <w:rPr>
          <w:rFonts w:ascii="TH SarabunPSK" w:hAnsi="TH SarabunPSK" w:cs="TH SarabunPSK"/>
          <w:sz w:val="32"/>
          <w:szCs w:val="32"/>
          <w:cs/>
        </w:rPr>
        <w:t xml:space="preserve"> </w:t>
      </w:r>
      <w:r w:rsidRPr="00E2211B">
        <w:rPr>
          <w:rFonts w:ascii="TH SarabunPSK" w:hAnsi="TH SarabunPSK" w:cs="TH SarabunPSK" w:hint="cs"/>
          <w:sz w:val="32"/>
          <w:szCs w:val="32"/>
          <w:cs/>
        </w:rPr>
        <w:t>สำนักวิศวกรรมเพื่อการพัฒนาที่ดิน</w:t>
      </w:r>
      <w:r w:rsidRPr="00E2211B">
        <w:rPr>
          <w:rFonts w:ascii="TH SarabunPSK" w:hAnsi="TH SarabunPSK" w:cs="TH SarabunPSK"/>
          <w:sz w:val="32"/>
          <w:szCs w:val="32"/>
          <w:cs/>
        </w:rPr>
        <w:t>จัดทำรายงานผลการดำเนินงาน</w:t>
      </w:r>
      <w:r w:rsidRPr="00E2211B">
        <w:rPr>
          <w:rFonts w:ascii="TH SarabunPSK" w:hAnsi="TH SarabunPSK" w:cs="TH SarabunPSK" w:hint="cs"/>
          <w:sz w:val="32"/>
          <w:szCs w:val="32"/>
          <w:cs/>
        </w:rPr>
        <w:t>จำนวน</w:t>
      </w:r>
      <w:r w:rsidRPr="00E2211B">
        <w:rPr>
          <w:rFonts w:ascii="TH SarabunPSK" w:hAnsi="TH SarabunPSK" w:cs="TH SarabunPSK"/>
          <w:sz w:val="32"/>
          <w:szCs w:val="32"/>
          <w:cs/>
        </w:rPr>
        <w:t>โครงการ</w:t>
      </w:r>
      <w:r w:rsidRPr="00E2211B">
        <w:rPr>
          <w:rFonts w:ascii="TH SarabunPSK" w:hAnsi="TH SarabunPSK" w:cs="TH SarabunPSK" w:hint="cs"/>
          <w:sz w:val="32"/>
          <w:szCs w:val="32"/>
          <w:cs/>
        </w:rPr>
        <w:t>และพื้นที่</w:t>
      </w:r>
      <w:r w:rsidRPr="00E2211B">
        <w:rPr>
          <w:rFonts w:ascii="TH SarabunPSK" w:hAnsi="TH SarabunPSK" w:cs="TH SarabunPSK"/>
          <w:sz w:val="32"/>
          <w:szCs w:val="32"/>
          <w:cs/>
        </w:rPr>
        <w:br/>
        <w:t>ที่ก่อสร้าง</w:t>
      </w:r>
      <w:r w:rsidRPr="00E2211B">
        <w:rPr>
          <w:rFonts w:ascii="TH SarabunPSK" w:hAnsi="TH SarabunPSK" w:cs="TH SarabunPSK" w:hint="cs"/>
          <w:sz w:val="32"/>
          <w:szCs w:val="32"/>
          <w:cs/>
        </w:rPr>
        <w:t xml:space="preserve">(ไร่) </w:t>
      </w:r>
      <w:r w:rsidRPr="00E2211B">
        <w:rPr>
          <w:rFonts w:ascii="TH SarabunPSK" w:hAnsi="TH SarabunPSK" w:cs="TH SarabunPSK"/>
          <w:sz w:val="32"/>
          <w:szCs w:val="32"/>
          <w:cs/>
        </w:rPr>
        <w:t xml:space="preserve">แล้วเสร็จ </w:t>
      </w:r>
      <w:r w:rsidRPr="00E2211B">
        <w:rPr>
          <w:rFonts w:ascii="TH SarabunPSK" w:hAnsi="TH SarabunPSK" w:cs="TH SarabunPSK" w:hint="cs"/>
          <w:sz w:val="32"/>
          <w:szCs w:val="32"/>
          <w:cs/>
        </w:rPr>
        <w:t>รวมทั้งพื้นที่โครงการที่มีปัญหาจากปัจจัยภายนอกตามเงื่อนไขและรายงาน</w:t>
      </w:r>
      <w:r w:rsidRPr="00E2211B">
        <w:rPr>
          <w:rFonts w:ascii="TH SarabunPSK" w:hAnsi="TH SarabunPSK" w:cs="TH SarabunPSK"/>
          <w:sz w:val="32"/>
          <w:szCs w:val="32"/>
          <w:cs/>
        </w:rPr>
        <w:t xml:space="preserve">ส่ง ก.พ.ร. </w:t>
      </w:r>
      <w:r w:rsidRPr="00E2211B">
        <w:rPr>
          <w:rFonts w:ascii="TH SarabunPSK" w:hAnsi="TH SarabunPSK" w:cs="TH SarabunPSK" w:hint="cs"/>
          <w:sz w:val="32"/>
          <w:szCs w:val="32"/>
          <w:cs/>
        </w:rPr>
        <w:t>ซึ่งเป็นผลการดำเนินงาน ข้อมูล</w:t>
      </w:r>
      <w:r w:rsidRPr="00E2211B">
        <w:rPr>
          <w:rFonts w:ascii="TH SarabunPSK" w:hAnsi="TH SarabunPSK" w:cs="TH SarabunPSK"/>
          <w:sz w:val="32"/>
          <w:szCs w:val="32"/>
          <w:cs/>
        </w:rPr>
        <w:t>ในการรายงานรอบ 6 เดือน (</w:t>
      </w:r>
      <w:r w:rsidRPr="00E2211B">
        <w:rPr>
          <w:rFonts w:ascii="TH SarabunPSK" w:hAnsi="TH SarabunPSK" w:cs="TH SarabunPSK" w:hint="cs"/>
          <w:sz w:val="32"/>
          <w:szCs w:val="32"/>
          <w:cs/>
        </w:rPr>
        <w:t>31 มี.ค.56</w:t>
      </w:r>
      <w:r w:rsidRPr="00E2211B">
        <w:rPr>
          <w:rFonts w:ascii="TH SarabunPSK" w:hAnsi="TH SarabunPSK" w:cs="TH SarabunPSK"/>
          <w:sz w:val="32"/>
          <w:szCs w:val="32"/>
          <w:cs/>
        </w:rPr>
        <w:t>) 9 เดือน</w:t>
      </w:r>
      <w:r w:rsidRPr="00E2211B">
        <w:rPr>
          <w:rFonts w:ascii="TH SarabunPSK" w:hAnsi="TH SarabunPSK" w:cs="TH SarabunPSK" w:hint="cs"/>
          <w:sz w:val="32"/>
          <w:szCs w:val="32"/>
          <w:cs/>
        </w:rPr>
        <w:t xml:space="preserve"> </w:t>
      </w:r>
      <w:r w:rsidRPr="00E2211B">
        <w:rPr>
          <w:rFonts w:ascii="TH SarabunPSK" w:hAnsi="TH SarabunPSK" w:cs="TH SarabunPSK"/>
          <w:sz w:val="32"/>
          <w:szCs w:val="32"/>
          <w:cs/>
        </w:rPr>
        <w:t>(</w:t>
      </w:r>
      <w:r w:rsidRPr="00E2211B">
        <w:rPr>
          <w:rFonts w:ascii="TH SarabunPSK" w:hAnsi="TH SarabunPSK" w:cs="TH SarabunPSK" w:hint="cs"/>
          <w:sz w:val="32"/>
          <w:szCs w:val="32"/>
          <w:cs/>
        </w:rPr>
        <w:t>30 มิ.ย.56</w:t>
      </w:r>
      <w:r w:rsidRPr="00E2211B">
        <w:rPr>
          <w:rFonts w:ascii="TH SarabunPSK" w:hAnsi="TH SarabunPSK" w:cs="TH SarabunPSK"/>
          <w:sz w:val="32"/>
          <w:szCs w:val="32"/>
          <w:cs/>
        </w:rPr>
        <w:t>) และสรุปผล</w:t>
      </w:r>
      <w:r w:rsidRPr="00E2211B">
        <w:rPr>
          <w:rFonts w:ascii="TH SarabunPSK" w:hAnsi="TH SarabunPSK" w:cs="TH SarabunPSK"/>
          <w:sz w:val="32"/>
          <w:szCs w:val="32"/>
          <w:cs/>
        </w:rPr>
        <w:br/>
        <w:t>สิ้นปีงบประมาณ</w:t>
      </w:r>
      <w:r w:rsidRPr="00E2211B">
        <w:rPr>
          <w:rFonts w:ascii="TH SarabunPSK" w:hAnsi="TH SarabunPSK" w:cs="TH SarabunPSK" w:hint="cs"/>
          <w:sz w:val="32"/>
          <w:szCs w:val="32"/>
          <w:cs/>
        </w:rPr>
        <w:t xml:space="preserve"> </w:t>
      </w:r>
      <w:r w:rsidRPr="00E2211B">
        <w:rPr>
          <w:rFonts w:ascii="TH SarabunPSK" w:hAnsi="TH SarabunPSK" w:cs="TH SarabunPSK"/>
          <w:sz w:val="32"/>
          <w:szCs w:val="32"/>
          <w:cs/>
        </w:rPr>
        <w:t>(</w:t>
      </w:r>
      <w:r w:rsidRPr="00E2211B">
        <w:rPr>
          <w:rFonts w:ascii="TH SarabunPSK" w:hAnsi="TH SarabunPSK" w:cs="TH SarabunPSK" w:hint="cs"/>
          <w:sz w:val="32"/>
          <w:szCs w:val="32"/>
          <w:cs/>
        </w:rPr>
        <w:t>30 ก.ย.56</w:t>
      </w:r>
      <w:r w:rsidRPr="00E2211B">
        <w:rPr>
          <w:rFonts w:ascii="TH SarabunPSK" w:hAnsi="TH SarabunPSK" w:cs="TH SarabunPSK"/>
          <w:sz w:val="32"/>
          <w:szCs w:val="32"/>
          <w:cs/>
        </w:rPr>
        <w:t>)</w:t>
      </w:r>
    </w:p>
    <w:p w:rsidR="00375862" w:rsidRPr="00E2211B" w:rsidRDefault="00375862" w:rsidP="00375862">
      <w:pPr>
        <w:spacing w:before="60"/>
        <w:ind w:firstLine="567"/>
        <w:rPr>
          <w:rFonts w:ascii="TH SarabunPSK" w:hAnsi="TH SarabunPSK" w:cs="TH SarabunPSK"/>
          <w:b/>
          <w:bCs/>
          <w:sz w:val="32"/>
          <w:szCs w:val="32"/>
        </w:rPr>
      </w:pPr>
      <w:r w:rsidRPr="00E2211B">
        <w:rPr>
          <w:rFonts w:ascii="TH SarabunPSK" w:hAnsi="TH SarabunPSK" w:cs="TH SarabunPSK" w:hint="cs"/>
          <w:b/>
          <w:bCs/>
          <w:sz w:val="32"/>
          <w:szCs w:val="32"/>
          <w:cs/>
        </w:rPr>
        <w:t>3. สำนักงานการปฏิรูปที่ดินเพื่อเกษตรกรรม</w:t>
      </w:r>
    </w:p>
    <w:p w:rsidR="00375862" w:rsidRPr="00E2211B" w:rsidRDefault="00375862" w:rsidP="00375862">
      <w:pPr>
        <w:ind w:right="-329" w:firstLine="851"/>
        <w:jc w:val="thaiDistribute"/>
        <w:rPr>
          <w:rFonts w:ascii="TH SarabunPSK" w:hAnsi="TH SarabunPSK" w:cs="TH SarabunPSK"/>
          <w:b/>
          <w:bCs/>
          <w:sz w:val="32"/>
          <w:szCs w:val="32"/>
        </w:rPr>
      </w:pPr>
      <w:r w:rsidRPr="00E2211B">
        <w:rPr>
          <w:rFonts w:ascii="TH SarabunPSK" w:hAnsi="TH SarabunPSK" w:cs="TH SarabunPSK"/>
          <w:sz w:val="32"/>
          <w:szCs w:val="32"/>
        </w:rPr>
        <w:t>1</w:t>
      </w:r>
      <w:r w:rsidRPr="00E2211B">
        <w:rPr>
          <w:rFonts w:ascii="TH SarabunPSK" w:hAnsi="TH SarabunPSK" w:cs="TH SarabunPSK" w:hint="cs"/>
          <w:sz w:val="32"/>
          <w:szCs w:val="32"/>
          <w:cs/>
        </w:rPr>
        <w:t>)</w:t>
      </w:r>
      <w:r w:rsidRPr="00E2211B">
        <w:rPr>
          <w:rFonts w:ascii="TH SarabunPSK" w:hAnsi="TH SarabunPSK" w:cs="TH SarabunPSK"/>
          <w:sz w:val="32"/>
          <w:szCs w:val="32"/>
        </w:rPr>
        <w:t xml:space="preserve"> </w:t>
      </w:r>
      <w:r w:rsidRPr="00E2211B">
        <w:rPr>
          <w:rFonts w:ascii="TH SarabunPSK" w:hAnsi="TH SarabunPSK" w:cs="TH SarabunPSK" w:hint="cs"/>
          <w:sz w:val="32"/>
          <w:szCs w:val="32"/>
          <w:cs/>
        </w:rPr>
        <w:t>สำนักงานการปฏิรูปที่ดินเพื่อเกษตรกรรม รวบรวมข้อมูลโดย สำนักพัฒนาพื้นที่ปฏิรูปที่ดิน (สพป.) โครงการก่อสร้างที่กำหนดก่อสร้างแล้วเสร็จในปีงบประมาณนี้ ส่งให้กรมชลประทาน</w:t>
      </w:r>
    </w:p>
    <w:p w:rsidR="00375862" w:rsidRPr="00E2211B" w:rsidRDefault="00375862" w:rsidP="00375862">
      <w:pPr>
        <w:ind w:right="-329" w:firstLine="851"/>
        <w:jc w:val="thaiDistribute"/>
        <w:rPr>
          <w:rFonts w:ascii="TH SarabunPSK" w:hAnsi="TH SarabunPSK" w:cs="TH SarabunPSK"/>
          <w:sz w:val="32"/>
          <w:szCs w:val="32"/>
          <w:cs/>
        </w:rPr>
      </w:pPr>
      <w:r w:rsidRPr="00E2211B">
        <w:rPr>
          <w:rFonts w:ascii="TH SarabunPSK" w:hAnsi="TH SarabunPSK" w:cs="TH SarabunPSK"/>
          <w:sz w:val="32"/>
          <w:szCs w:val="32"/>
        </w:rPr>
        <w:t>2</w:t>
      </w:r>
      <w:r w:rsidRPr="00E2211B">
        <w:rPr>
          <w:rFonts w:ascii="TH SarabunPSK" w:hAnsi="TH SarabunPSK" w:cs="TH SarabunPSK" w:hint="cs"/>
          <w:sz w:val="32"/>
          <w:szCs w:val="32"/>
          <w:cs/>
        </w:rPr>
        <w:t>)</w:t>
      </w:r>
      <w:r w:rsidRPr="00E2211B">
        <w:rPr>
          <w:rFonts w:ascii="TH SarabunPSK" w:hAnsi="TH SarabunPSK" w:cs="TH SarabunPSK"/>
          <w:sz w:val="32"/>
          <w:szCs w:val="32"/>
        </w:rPr>
        <w:t xml:space="preserve"> </w:t>
      </w:r>
      <w:r w:rsidRPr="00E2211B">
        <w:rPr>
          <w:rFonts w:ascii="TH SarabunPSK" w:hAnsi="TH SarabunPSK" w:cs="TH SarabunPSK" w:hint="cs"/>
          <w:sz w:val="32"/>
          <w:szCs w:val="32"/>
          <w:cs/>
        </w:rPr>
        <w:t>สำนักงานการปฏิรูปที่ดินเพื่อเกษตรกรรม</w:t>
      </w:r>
      <w:r w:rsidRPr="00E2211B">
        <w:rPr>
          <w:rFonts w:ascii="TH SarabunPSK" w:hAnsi="TH SarabunPSK" w:cs="TH SarabunPSK"/>
          <w:sz w:val="32"/>
          <w:szCs w:val="32"/>
        </w:rPr>
        <w:t xml:space="preserve"> </w:t>
      </w:r>
      <w:r w:rsidRPr="00E2211B">
        <w:rPr>
          <w:rFonts w:ascii="TH SarabunPSK" w:hAnsi="TH SarabunPSK" w:cs="TH SarabunPSK" w:hint="cs"/>
          <w:sz w:val="32"/>
          <w:szCs w:val="32"/>
          <w:cs/>
        </w:rPr>
        <w:t>จัดทำรายงานผลการดำเนินงานโครงการจำนวนพื้นที่</w:t>
      </w:r>
      <w:r w:rsidRPr="00E2211B">
        <w:rPr>
          <w:rFonts w:ascii="TH SarabunPSK" w:hAnsi="TH SarabunPSK" w:cs="TH SarabunPSK"/>
          <w:sz w:val="32"/>
          <w:szCs w:val="32"/>
          <w:cs/>
        </w:rPr>
        <w:br/>
      </w:r>
      <w:r w:rsidRPr="00E2211B">
        <w:rPr>
          <w:rFonts w:ascii="TH SarabunPSK" w:hAnsi="TH SarabunPSK" w:cs="TH SarabunPSK" w:hint="cs"/>
          <w:sz w:val="32"/>
          <w:szCs w:val="32"/>
          <w:cs/>
        </w:rPr>
        <w:t>รับประโยชน์จากแหล่งน้ำที่เพิ่มขึ้น (ไร่) ส่ง สำนักงาน ก.พ.ร. ในการรายงานผลรอบ 6 เดือน (เมษายน), 9 เดือน (กรกฎาคม) และสรุปผลสิ้นปีงบประมาณ (กันยายน)</w:t>
      </w:r>
    </w:p>
    <w:p w:rsidR="00375862" w:rsidRPr="00E2211B" w:rsidRDefault="00375862" w:rsidP="00375862">
      <w:pPr>
        <w:pStyle w:val="8"/>
        <w:spacing w:after="120"/>
        <w:ind w:right="28"/>
        <w:rPr>
          <w:rFonts w:ascii="TH SarabunPSK" w:hAnsi="TH SarabunPSK" w:cs="TH SarabunPSK"/>
          <w:b/>
          <w:bCs/>
        </w:rPr>
      </w:pPr>
      <w:r w:rsidRPr="00E2211B">
        <w:rPr>
          <w:rFonts w:ascii="TH SarabunPSK" w:hAnsi="TH SarabunPSK" w:cs="TH SarabunPSK"/>
          <w:b/>
          <w:bCs/>
          <w:spacing w:val="-10"/>
          <w:cs/>
        </w:rPr>
        <w:t xml:space="preserve">ผู้กำกับดูแลตัวชี้วัด </w:t>
      </w:r>
      <w:r w:rsidRPr="00E2211B">
        <w:rPr>
          <w:rFonts w:ascii="TH SarabunPSK" w:hAnsi="TH SarabunPSK" w:cs="TH SarabunPSK" w:hint="cs"/>
          <w:b/>
          <w:bCs/>
          <w:spacing w:val="-4"/>
          <w:cs/>
        </w:rPr>
        <w:t>/</w:t>
      </w:r>
      <w:r w:rsidRPr="00E2211B">
        <w:rPr>
          <w:rFonts w:ascii="TH SarabunPSK" w:hAnsi="TH SarabunPSK" w:cs="TH SarabunPSK"/>
          <w:b/>
          <w:bCs/>
          <w:spacing w:val="-10"/>
          <w:cs/>
        </w:rPr>
        <w:t>ผู้จัดเก็บข้อมูล</w:t>
      </w:r>
      <w:r w:rsidRPr="00E2211B">
        <w:rPr>
          <w:rFonts w:ascii="TH SarabunPSK" w:hAnsi="TH SarabunPSK" w:cs="TH SarabunPSK"/>
          <w:b/>
          <w:bCs/>
          <w:spacing w:val="-4"/>
        </w:rPr>
        <w:t xml:space="preserve"> </w:t>
      </w:r>
      <w:r w:rsidRPr="00E2211B">
        <w:rPr>
          <w:rFonts w:ascii="TH SarabunPSK" w:hAnsi="TH SarabunPSK" w:cs="TH SarabunPSK"/>
          <w:b/>
          <w:bCs/>
        </w:rPr>
        <w:t xml:space="preserve">: </w:t>
      </w:r>
    </w:p>
    <w:p w:rsidR="00375862" w:rsidRPr="00E2211B" w:rsidRDefault="00375862" w:rsidP="00FB0E66">
      <w:pPr>
        <w:ind w:firstLine="567"/>
        <w:rPr>
          <w:rFonts w:ascii="TH SarabunPSK" w:hAnsi="TH SarabunPSK" w:cs="TH SarabunPSK"/>
          <w:b/>
          <w:bCs/>
          <w:sz w:val="32"/>
          <w:szCs w:val="32"/>
          <w:cs/>
        </w:rPr>
      </w:pPr>
      <w:r w:rsidRPr="00E2211B">
        <w:rPr>
          <w:rFonts w:ascii="TH SarabunPSK" w:hAnsi="TH SarabunPSK" w:cs="TH SarabunPSK"/>
          <w:b/>
          <w:bCs/>
          <w:sz w:val="32"/>
          <w:szCs w:val="32"/>
        </w:rPr>
        <w:t xml:space="preserve">1. </w:t>
      </w:r>
      <w:r w:rsidRPr="00E2211B">
        <w:rPr>
          <w:rFonts w:ascii="TH SarabunPSK" w:hAnsi="TH SarabunPSK" w:cs="TH SarabunPSK"/>
          <w:b/>
          <w:bCs/>
          <w:sz w:val="32"/>
          <w:szCs w:val="32"/>
          <w:cs/>
        </w:rPr>
        <w:t>กรมชลประทาน</w:t>
      </w:r>
    </w:p>
    <w:tbl>
      <w:tblPr>
        <w:tblW w:w="17328" w:type="dxa"/>
        <w:tblLook w:val="01E0"/>
      </w:tblPr>
      <w:tblGrid>
        <w:gridCol w:w="2088"/>
        <w:gridCol w:w="5391"/>
        <w:gridCol w:w="2969"/>
        <w:gridCol w:w="4180"/>
        <w:gridCol w:w="2700"/>
      </w:tblGrid>
      <w:tr w:rsidR="00375862" w:rsidRPr="00E2211B" w:rsidTr="002400F0">
        <w:tc>
          <w:tcPr>
            <w:tcW w:w="2088" w:type="dxa"/>
          </w:tcPr>
          <w:p w:rsidR="00375862" w:rsidRPr="00E2211B" w:rsidRDefault="00375862" w:rsidP="002400F0">
            <w:pPr>
              <w:pStyle w:val="a9"/>
              <w:tabs>
                <w:tab w:val="left" w:pos="1080"/>
              </w:tabs>
              <w:spacing w:before="120"/>
              <w:ind w:right="-288"/>
              <w:jc w:val="thaiDistribute"/>
              <w:rPr>
                <w:rFonts w:ascii="TH SarabunPSK" w:hAnsi="TH SarabunPSK" w:cs="TH SarabunPSK"/>
                <w:b/>
                <w:bCs/>
                <w:spacing w:val="-12"/>
                <w:sz w:val="32"/>
                <w:szCs w:val="32"/>
              </w:rPr>
            </w:pPr>
            <w:r w:rsidRPr="00E2211B">
              <w:rPr>
                <w:rFonts w:ascii="TH SarabunPSK" w:hAnsi="TH SarabunPSK" w:cs="TH SarabunPSK"/>
                <w:b/>
                <w:bCs/>
                <w:spacing w:val="-10"/>
                <w:sz w:val="32"/>
                <w:szCs w:val="32"/>
                <w:cs/>
              </w:rPr>
              <w:t xml:space="preserve">ผู้กำกับดูแลตัวชี้วัด </w:t>
            </w:r>
            <w:r w:rsidRPr="00E2211B">
              <w:rPr>
                <w:rFonts w:ascii="TH SarabunPSK" w:hAnsi="TH SarabunPSK" w:cs="TH SarabunPSK"/>
                <w:b/>
                <w:bCs/>
                <w:spacing w:val="-10"/>
                <w:sz w:val="32"/>
                <w:szCs w:val="32"/>
              </w:rPr>
              <w:t>:</w:t>
            </w:r>
          </w:p>
        </w:tc>
        <w:tc>
          <w:tcPr>
            <w:tcW w:w="5391" w:type="dxa"/>
          </w:tcPr>
          <w:p w:rsidR="00375862" w:rsidRPr="00E2211B" w:rsidRDefault="00375862" w:rsidP="002400F0">
            <w:pPr>
              <w:pStyle w:val="a9"/>
              <w:spacing w:before="120"/>
              <w:rPr>
                <w:rFonts w:ascii="TH SarabunPSK" w:hAnsi="TH SarabunPSK" w:cs="TH SarabunPSK"/>
                <w:sz w:val="32"/>
                <w:szCs w:val="32"/>
              </w:rPr>
            </w:pPr>
            <w:r w:rsidRPr="00E2211B">
              <w:rPr>
                <w:rFonts w:ascii="TH SarabunPSK" w:hAnsi="TH SarabunPSK" w:cs="TH SarabunPSK"/>
                <w:sz w:val="32"/>
                <w:szCs w:val="32"/>
                <w:cs/>
              </w:rPr>
              <w:t>1 นายทวีศักดิ์ ธนเดโชพล</w:t>
            </w:r>
          </w:p>
          <w:p w:rsidR="00375862" w:rsidRPr="00E2211B" w:rsidRDefault="00375862" w:rsidP="002400F0">
            <w:pPr>
              <w:pStyle w:val="a9"/>
              <w:ind w:right="-329"/>
              <w:rPr>
                <w:rFonts w:ascii="TH SarabunPSK" w:hAnsi="TH SarabunPSK" w:cs="TH SarabunPSK"/>
                <w:sz w:val="32"/>
                <w:szCs w:val="32"/>
                <w:cs/>
              </w:rPr>
            </w:pPr>
            <w:r w:rsidRPr="00E2211B">
              <w:rPr>
                <w:rFonts w:ascii="TH SarabunPSK" w:hAnsi="TH SarabunPSK" w:cs="TH SarabunPSK"/>
                <w:sz w:val="32"/>
                <w:szCs w:val="32"/>
                <w:cs/>
              </w:rPr>
              <w:t xml:space="preserve">   ผู้อำนวยการกองแผนงาน</w:t>
            </w:r>
          </w:p>
        </w:tc>
        <w:tc>
          <w:tcPr>
            <w:tcW w:w="2969" w:type="dxa"/>
          </w:tcPr>
          <w:p w:rsidR="00375862" w:rsidRPr="001D1C7F" w:rsidRDefault="00375862" w:rsidP="002400F0">
            <w:pPr>
              <w:tabs>
                <w:tab w:val="left" w:pos="5670"/>
              </w:tabs>
              <w:ind w:right="-329"/>
              <w:rPr>
                <w:rFonts w:ascii="TH SarabunPSK" w:hAnsi="TH SarabunPSK" w:cs="TH SarabunPSK"/>
                <w:sz w:val="32"/>
                <w:szCs w:val="32"/>
              </w:rPr>
            </w:pPr>
            <w:r w:rsidRPr="001D1C7F">
              <w:rPr>
                <w:rFonts w:ascii="TH SarabunPSK" w:hAnsi="TH SarabunPSK" w:cs="TH SarabunPSK"/>
                <w:sz w:val="32"/>
                <w:szCs w:val="32"/>
                <w:cs/>
              </w:rPr>
              <w:t>เบอร์ติดต่อ</w:t>
            </w:r>
            <w:r w:rsidRPr="001D1C7F">
              <w:rPr>
                <w:rFonts w:ascii="TH SarabunPSK" w:hAnsi="TH SarabunPSK" w:cs="TH SarabunPSK"/>
                <w:sz w:val="32"/>
                <w:szCs w:val="32"/>
              </w:rPr>
              <w:t xml:space="preserve"> :</w:t>
            </w:r>
            <w:r w:rsidRPr="001D1C7F">
              <w:rPr>
                <w:rFonts w:ascii="TH SarabunPSK" w:hAnsi="TH SarabunPSK" w:cs="TH SarabunPSK"/>
                <w:sz w:val="32"/>
                <w:szCs w:val="32"/>
                <w:cs/>
              </w:rPr>
              <w:t xml:space="preserve"> </w:t>
            </w:r>
            <w:r w:rsidRPr="001D1C7F">
              <w:rPr>
                <w:rFonts w:ascii="TH SarabunPSK" w:hAnsi="TH SarabunPSK" w:cs="TH SarabunPSK"/>
                <w:sz w:val="32"/>
                <w:szCs w:val="32"/>
              </w:rPr>
              <w:t>0-2241-2417</w:t>
            </w:r>
          </w:p>
          <w:p w:rsidR="00375862" w:rsidRPr="00E2211B" w:rsidRDefault="00375862" w:rsidP="002400F0">
            <w:pPr>
              <w:pStyle w:val="a9"/>
              <w:ind w:right="-329"/>
              <w:rPr>
                <w:rFonts w:ascii="TH SarabunPSK" w:hAnsi="TH SarabunPSK" w:cs="TH SarabunPSK"/>
                <w:b/>
                <w:bCs/>
                <w:sz w:val="32"/>
                <w:szCs w:val="32"/>
                <w:cs/>
              </w:rPr>
            </w:pPr>
          </w:p>
        </w:tc>
        <w:tc>
          <w:tcPr>
            <w:tcW w:w="4180" w:type="dxa"/>
          </w:tcPr>
          <w:p w:rsidR="00375862" w:rsidRPr="00E2211B" w:rsidRDefault="00375862" w:rsidP="002400F0">
            <w:pPr>
              <w:ind w:firstLine="180"/>
              <w:rPr>
                <w:sz w:val="32"/>
                <w:szCs w:val="32"/>
                <w:cs/>
              </w:rPr>
            </w:pPr>
          </w:p>
        </w:tc>
        <w:tc>
          <w:tcPr>
            <w:tcW w:w="2700" w:type="dxa"/>
          </w:tcPr>
          <w:p w:rsidR="00375862" w:rsidRPr="00E2211B" w:rsidRDefault="00375862" w:rsidP="002400F0">
            <w:pPr>
              <w:pStyle w:val="a9"/>
              <w:tabs>
                <w:tab w:val="left" w:pos="1080"/>
              </w:tabs>
              <w:spacing w:before="120"/>
              <w:jc w:val="thaiDistribute"/>
              <w:rPr>
                <w:rFonts w:ascii="TH SarabunPSK" w:hAnsi="TH SarabunPSK" w:cs="TH SarabunPSK"/>
                <w:spacing w:val="-12"/>
                <w:sz w:val="32"/>
                <w:szCs w:val="32"/>
              </w:rPr>
            </w:pPr>
          </w:p>
        </w:tc>
      </w:tr>
      <w:tr w:rsidR="00375862" w:rsidRPr="00E2211B" w:rsidTr="002400F0">
        <w:trPr>
          <w:trHeight w:val="1663"/>
        </w:trPr>
        <w:tc>
          <w:tcPr>
            <w:tcW w:w="2088" w:type="dxa"/>
          </w:tcPr>
          <w:p w:rsidR="00375862" w:rsidRPr="00E2211B" w:rsidRDefault="00375862" w:rsidP="00FB0E66">
            <w:pPr>
              <w:pStyle w:val="a9"/>
              <w:tabs>
                <w:tab w:val="left" w:pos="1080"/>
              </w:tabs>
              <w:spacing w:after="120"/>
              <w:ind w:right="-288"/>
              <w:jc w:val="distribute"/>
              <w:rPr>
                <w:rFonts w:ascii="TH SarabunPSK" w:hAnsi="TH SarabunPSK" w:cs="TH SarabunPSK"/>
                <w:b/>
                <w:bCs/>
                <w:spacing w:val="-12"/>
                <w:sz w:val="32"/>
                <w:szCs w:val="32"/>
              </w:rPr>
            </w:pPr>
            <w:r w:rsidRPr="00E2211B">
              <w:rPr>
                <w:rFonts w:ascii="TH SarabunPSK" w:hAnsi="TH SarabunPSK" w:cs="TH SarabunPSK"/>
                <w:b/>
                <w:bCs/>
                <w:spacing w:val="-10"/>
                <w:sz w:val="32"/>
                <w:szCs w:val="32"/>
                <w:cs/>
              </w:rPr>
              <w:t>ผู้จัดเก็บข้อมูล</w:t>
            </w:r>
            <w:r w:rsidR="00FB0E66">
              <w:rPr>
                <w:rFonts w:ascii="TH SarabunPSK" w:hAnsi="TH SarabunPSK" w:cs="TH SarabunPSK" w:hint="cs"/>
                <w:b/>
                <w:bCs/>
                <w:spacing w:val="-10"/>
                <w:sz w:val="32"/>
                <w:szCs w:val="32"/>
                <w:cs/>
              </w:rPr>
              <w:t xml:space="preserve"> </w:t>
            </w:r>
            <w:r w:rsidR="00FB0E66">
              <w:rPr>
                <w:rFonts w:ascii="TH SarabunPSK" w:hAnsi="TH SarabunPSK" w:cs="TH SarabunPSK"/>
                <w:b/>
                <w:bCs/>
                <w:spacing w:val="-10"/>
                <w:sz w:val="32"/>
                <w:szCs w:val="32"/>
              </w:rPr>
              <w:t>:</w:t>
            </w:r>
            <w:r w:rsidRPr="00E2211B">
              <w:rPr>
                <w:rFonts w:ascii="TH SarabunPSK" w:hAnsi="TH SarabunPSK" w:cs="TH SarabunPSK"/>
                <w:b/>
                <w:bCs/>
                <w:spacing w:val="-10"/>
                <w:sz w:val="32"/>
                <w:szCs w:val="32"/>
                <w:cs/>
              </w:rPr>
              <w:t xml:space="preserve">      </w:t>
            </w:r>
            <w:r w:rsidRPr="00E2211B">
              <w:rPr>
                <w:rFonts w:ascii="TH SarabunPSK" w:hAnsi="TH SarabunPSK" w:cs="TH SarabunPSK"/>
                <w:b/>
                <w:bCs/>
                <w:spacing w:val="-6"/>
                <w:sz w:val="32"/>
                <w:szCs w:val="32"/>
              </w:rPr>
              <w:t>:</w:t>
            </w:r>
          </w:p>
        </w:tc>
        <w:tc>
          <w:tcPr>
            <w:tcW w:w="5391" w:type="dxa"/>
          </w:tcPr>
          <w:p w:rsidR="00375862" w:rsidRPr="00E2211B" w:rsidRDefault="00375862" w:rsidP="00FB0E66">
            <w:pPr>
              <w:pStyle w:val="a9"/>
              <w:rPr>
                <w:rFonts w:ascii="TH SarabunPSK" w:eastAsia="SimSun" w:hAnsi="TH SarabunPSK" w:cs="TH SarabunPSK"/>
                <w:sz w:val="32"/>
                <w:szCs w:val="32"/>
              </w:rPr>
            </w:pPr>
            <w:r w:rsidRPr="00E2211B">
              <w:rPr>
                <w:rFonts w:ascii="TH SarabunPSK" w:hAnsi="TH SarabunPSK" w:cs="TH SarabunPSK"/>
                <w:sz w:val="32"/>
                <w:szCs w:val="32"/>
                <w:cs/>
              </w:rPr>
              <w:t xml:space="preserve">1. </w:t>
            </w:r>
            <w:r w:rsidRPr="00E2211B">
              <w:rPr>
                <w:rFonts w:ascii="TH SarabunPSK" w:eastAsia="SimSun" w:hAnsi="TH SarabunPSK" w:cs="TH SarabunPSK" w:hint="cs"/>
                <w:sz w:val="32"/>
                <w:szCs w:val="32"/>
                <w:cs/>
              </w:rPr>
              <w:t>หัวหน้ากลุ่มตรวจสอบและติดตามผลงาน</w:t>
            </w:r>
          </w:p>
          <w:p w:rsidR="00375862" w:rsidRPr="00E2211B" w:rsidRDefault="00375862" w:rsidP="002400F0">
            <w:pPr>
              <w:pStyle w:val="a9"/>
              <w:ind w:right="-329"/>
              <w:rPr>
                <w:rFonts w:ascii="TH SarabunPSK" w:eastAsia="SimSun" w:hAnsi="TH SarabunPSK" w:cs="TH SarabunPSK"/>
                <w:sz w:val="32"/>
                <w:szCs w:val="32"/>
                <w:cs/>
              </w:rPr>
            </w:pPr>
            <w:r w:rsidRPr="00E2211B">
              <w:rPr>
                <w:rFonts w:ascii="TH SarabunPSK" w:eastAsia="SimSun" w:hAnsi="TH SarabunPSK" w:cs="TH SarabunPSK" w:hint="cs"/>
                <w:sz w:val="32"/>
                <w:szCs w:val="32"/>
                <w:cs/>
              </w:rPr>
              <w:t xml:space="preserve">2. </w:t>
            </w:r>
            <w:r w:rsidRPr="00E2211B">
              <w:rPr>
                <w:rFonts w:ascii="TH SarabunPSK" w:hAnsi="TH SarabunPSK" w:cs="TH SarabunPSK"/>
                <w:sz w:val="32"/>
                <w:szCs w:val="32"/>
                <w:cs/>
              </w:rPr>
              <w:t>น.ส.สมพร เทพมณี</w:t>
            </w:r>
          </w:p>
          <w:p w:rsidR="00375862" w:rsidRPr="00E2211B" w:rsidRDefault="00375862" w:rsidP="002400F0">
            <w:pPr>
              <w:pStyle w:val="a9"/>
              <w:ind w:right="-329"/>
              <w:rPr>
                <w:rFonts w:ascii="TH SarabunPSK" w:eastAsia="SimSun" w:hAnsi="TH SarabunPSK" w:cs="TH SarabunPSK"/>
                <w:sz w:val="32"/>
                <w:szCs w:val="32"/>
              </w:rPr>
            </w:pPr>
            <w:r w:rsidRPr="00E2211B">
              <w:rPr>
                <w:rFonts w:ascii="TH SarabunPSK" w:hAnsi="TH SarabunPSK" w:cs="TH SarabunPSK"/>
                <w:sz w:val="32"/>
                <w:szCs w:val="32"/>
              </w:rPr>
              <w:t>3</w:t>
            </w:r>
            <w:r w:rsidRPr="00E2211B">
              <w:rPr>
                <w:rFonts w:ascii="TH SarabunPSK" w:hAnsi="TH SarabunPSK" w:cs="TH SarabunPSK"/>
                <w:sz w:val="32"/>
                <w:szCs w:val="32"/>
                <w:cs/>
              </w:rPr>
              <w:t>. ผู้ประสานแผนสำนักพัฒนาแหล่งน้ำขนาดใหญ่</w:t>
            </w:r>
          </w:p>
          <w:p w:rsidR="00375862" w:rsidRPr="00E2211B" w:rsidRDefault="00375862" w:rsidP="002400F0">
            <w:pPr>
              <w:pStyle w:val="a9"/>
              <w:ind w:right="-329"/>
              <w:rPr>
                <w:rFonts w:ascii="TH SarabunPSK" w:hAnsi="TH SarabunPSK" w:cs="TH SarabunPSK"/>
                <w:sz w:val="32"/>
                <w:szCs w:val="32"/>
              </w:rPr>
            </w:pPr>
            <w:r w:rsidRPr="00E2211B">
              <w:rPr>
                <w:rFonts w:ascii="TH SarabunPSK" w:eastAsia="SimSun" w:hAnsi="TH SarabunPSK" w:cs="TH SarabunPSK"/>
                <w:sz w:val="32"/>
                <w:szCs w:val="32"/>
              </w:rPr>
              <w:t xml:space="preserve">4. </w:t>
            </w:r>
            <w:r w:rsidRPr="00E2211B">
              <w:rPr>
                <w:rFonts w:ascii="TH SarabunPSK" w:hAnsi="TH SarabunPSK" w:cs="TH SarabunPSK"/>
                <w:sz w:val="32"/>
                <w:szCs w:val="32"/>
                <w:cs/>
              </w:rPr>
              <w:t>ผู้ประสานแผนสำนักพัฒนาแหล่งน้ำขนาดกลาง</w:t>
            </w:r>
          </w:p>
          <w:p w:rsidR="00375862" w:rsidRPr="00BF4A04" w:rsidRDefault="00375862" w:rsidP="002400F0">
            <w:pPr>
              <w:pStyle w:val="a9"/>
              <w:ind w:right="-329"/>
              <w:rPr>
                <w:rFonts w:ascii="TH SarabunPSK" w:hAnsi="TH SarabunPSK" w:cs="TH SarabunPSK"/>
                <w:sz w:val="32"/>
                <w:szCs w:val="32"/>
                <w:cs/>
              </w:rPr>
            </w:pPr>
            <w:r w:rsidRPr="00E2211B">
              <w:rPr>
                <w:rFonts w:ascii="TH SarabunPSK" w:hAnsi="TH SarabunPSK" w:cs="TH SarabunPSK"/>
                <w:sz w:val="32"/>
                <w:szCs w:val="32"/>
              </w:rPr>
              <w:t>5</w:t>
            </w:r>
            <w:r w:rsidRPr="00E2211B">
              <w:rPr>
                <w:rFonts w:ascii="TH SarabunPSK" w:hAnsi="TH SarabunPSK" w:cs="TH SarabunPSK"/>
                <w:sz w:val="32"/>
                <w:szCs w:val="32"/>
                <w:cs/>
              </w:rPr>
              <w:t>. ผู้ป</w:t>
            </w:r>
            <w:r>
              <w:rPr>
                <w:rFonts w:ascii="TH SarabunPSK" w:hAnsi="TH SarabunPSK" w:cs="TH SarabunPSK"/>
                <w:sz w:val="32"/>
                <w:szCs w:val="32"/>
                <w:cs/>
              </w:rPr>
              <w:t>ระสานแผนสำนักชลประทานที่รับผิดช</w:t>
            </w:r>
            <w:r>
              <w:rPr>
                <w:rFonts w:ascii="TH SarabunPSK" w:hAnsi="TH SarabunPSK" w:cs="TH SarabunPSK" w:hint="cs"/>
                <w:sz w:val="32"/>
                <w:szCs w:val="32"/>
                <w:cs/>
              </w:rPr>
              <w:t>อบ</w:t>
            </w:r>
            <w:r w:rsidRPr="00E2211B">
              <w:rPr>
                <w:rFonts w:ascii="TH SarabunPSK" w:hAnsi="TH SarabunPSK" w:cs="TH SarabunPSK"/>
                <w:sz w:val="32"/>
                <w:szCs w:val="32"/>
                <w:cs/>
              </w:rPr>
              <w:t>พื้นที่เป้าหมาย</w:t>
            </w:r>
          </w:p>
        </w:tc>
        <w:tc>
          <w:tcPr>
            <w:tcW w:w="2969" w:type="dxa"/>
          </w:tcPr>
          <w:p w:rsidR="00375862" w:rsidRPr="001D1C7F" w:rsidRDefault="00375862" w:rsidP="002400F0">
            <w:pPr>
              <w:pStyle w:val="a9"/>
              <w:ind w:right="-329"/>
              <w:rPr>
                <w:rFonts w:ascii="TH SarabunPSK" w:eastAsia="SimSun" w:hAnsi="TH SarabunPSK" w:cs="TH SarabunPSK"/>
                <w:sz w:val="32"/>
                <w:szCs w:val="32"/>
              </w:rPr>
            </w:pPr>
            <w:r w:rsidRPr="001D1C7F">
              <w:rPr>
                <w:rFonts w:ascii="TH SarabunPSK" w:hAnsi="TH SarabunPSK" w:cs="TH SarabunPSK"/>
                <w:sz w:val="32"/>
                <w:szCs w:val="32"/>
                <w:cs/>
              </w:rPr>
              <w:t>เบอร์ติดต่อ</w:t>
            </w:r>
            <w:r w:rsidRPr="001D1C7F">
              <w:rPr>
                <w:rFonts w:ascii="TH SarabunPSK" w:hAnsi="TH SarabunPSK" w:cs="TH SarabunPSK"/>
                <w:sz w:val="32"/>
                <w:szCs w:val="32"/>
              </w:rPr>
              <w:t xml:space="preserve"> :</w:t>
            </w:r>
            <w:r w:rsidRPr="001D1C7F">
              <w:rPr>
                <w:rFonts w:ascii="TH SarabunPSK" w:hAnsi="TH SarabunPSK" w:cs="TH SarabunPSK"/>
                <w:sz w:val="32"/>
                <w:szCs w:val="32"/>
                <w:cs/>
              </w:rPr>
              <w:t xml:space="preserve"> 0-2243-1417</w:t>
            </w:r>
          </w:p>
          <w:p w:rsidR="00375862" w:rsidRPr="001D1C7F" w:rsidRDefault="00375862" w:rsidP="002400F0">
            <w:pPr>
              <w:pStyle w:val="a9"/>
              <w:ind w:right="-329"/>
              <w:rPr>
                <w:rFonts w:ascii="TH SarabunPSK" w:eastAsia="SimSun" w:hAnsi="TH SarabunPSK" w:cs="TH SarabunPSK"/>
                <w:sz w:val="32"/>
                <w:szCs w:val="32"/>
              </w:rPr>
            </w:pPr>
          </w:p>
          <w:p w:rsidR="00375862" w:rsidRPr="001D1C7F" w:rsidRDefault="00375862" w:rsidP="002400F0">
            <w:pPr>
              <w:tabs>
                <w:tab w:val="left" w:pos="5670"/>
              </w:tabs>
              <w:ind w:right="-329"/>
              <w:rPr>
                <w:rFonts w:ascii="TH SarabunPSK" w:hAnsi="TH SarabunPSK" w:cs="TH SarabunPSK"/>
                <w:sz w:val="32"/>
                <w:szCs w:val="32"/>
              </w:rPr>
            </w:pPr>
          </w:p>
        </w:tc>
        <w:tc>
          <w:tcPr>
            <w:tcW w:w="4180" w:type="dxa"/>
          </w:tcPr>
          <w:p w:rsidR="00375862" w:rsidRPr="00E2211B" w:rsidRDefault="00375862" w:rsidP="002400F0">
            <w:pPr>
              <w:ind w:firstLine="180"/>
              <w:rPr>
                <w:sz w:val="32"/>
                <w:szCs w:val="32"/>
                <w:cs/>
              </w:rPr>
            </w:pPr>
          </w:p>
        </w:tc>
        <w:tc>
          <w:tcPr>
            <w:tcW w:w="2700" w:type="dxa"/>
          </w:tcPr>
          <w:p w:rsidR="00375862" w:rsidRPr="00E2211B" w:rsidRDefault="00375862" w:rsidP="002400F0">
            <w:pPr>
              <w:rPr>
                <w:rFonts w:ascii="TH SarabunPSK" w:hAnsi="TH SarabunPSK" w:cs="TH SarabunPSK"/>
                <w:b/>
                <w:bCs/>
                <w:sz w:val="32"/>
                <w:szCs w:val="32"/>
                <w:cs/>
              </w:rPr>
            </w:pPr>
          </w:p>
        </w:tc>
      </w:tr>
    </w:tbl>
    <w:p w:rsidR="00FB0E66" w:rsidRDefault="00760E52" w:rsidP="00375862">
      <w:pPr>
        <w:rPr>
          <w:rFonts w:ascii="TH SarabunPSK" w:hAnsi="TH SarabunPSK" w:cs="TH SarabunPSK"/>
          <w:b/>
          <w:bCs/>
          <w:sz w:val="32"/>
          <w:szCs w:val="32"/>
        </w:rPr>
      </w:pPr>
      <w:r>
        <w:rPr>
          <w:rFonts w:ascii="TH SarabunPSK" w:hAnsi="TH SarabunPSK" w:cs="TH SarabunPSK"/>
          <w:b/>
          <w:bCs/>
          <w:sz w:val="32"/>
          <w:szCs w:val="32"/>
        </w:rPr>
        <w:t xml:space="preserve">       </w:t>
      </w:r>
    </w:p>
    <w:p w:rsidR="005A1760" w:rsidRDefault="00FB0E66" w:rsidP="00375862">
      <w:pPr>
        <w:rPr>
          <w:rFonts w:ascii="TH SarabunPSK" w:hAnsi="TH SarabunPSK" w:cs="TH SarabunPSK"/>
          <w:b/>
          <w:bCs/>
          <w:sz w:val="32"/>
          <w:szCs w:val="32"/>
        </w:rPr>
      </w:pPr>
      <w:r>
        <w:rPr>
          <w:rFonts w:ascii="TH SarabunPSK" w:hAnsi="TH SarabunPSK" w:cs="TH SarabunPSK"/>
          <w:b/>
          <w:bCs/>
          <w:sz w:val="32"/>
          <w:szCs w:val="32"/>
        </w:rPr>
        <w:lastRenderedPageBreak/>
        <w:t xml:space="preserve">       </w:t>
      </w:r>
      <w:r w:rsidR="00760E52">
        <w:rPr>
          <w:rFonts w:ascii="TH SarabunPSK" w:hAnsi="TH SarabunPSK" w:cs="TH SarabunPSK"/>
          <w:b/>
          <w:bCs/>
          <w:sz w:val="32"/>
          <w:szCs w:val="32"/>
        </w:rPr>
        <w:t xml:space="preserve"> </w:t>
      </w:r>
    </w:p>
    <w:p w:rsidR="00375862" w:rsidRPr="00E2211B" w:rsidRDefault="005A1760" w:rsidP="00375862">
      <w:pPr>
        <w:rPr>
          <w:rFonts w:ascii="TH SarabunPSK" w:hAnsi="TH SarabunPSK" w:cs="TH SarabunPSK"/>
          <w:b/>
          <w:bCs/>
          <w:sz w:val="32"/>
          <w:szCs w:val="32"/>
          <w:cs/>
        </w:rPr>
      </w:pPr>
      <w:r>
        <w:rPr>
          <w:rFonts w:ascii="TH SarabunPSK" w:hAnsi="TH SarabunPSK" w:cs="TH SarabunPSK"/>
          <w:b/>
          <w:bCs/>
          <w:sz w:val="32"/>
          <w:szCs w:val="32"/>
        </w:rPr>
        <w:t xml:space="preserve">        </w:t>
      </w:r>
      <w:r w:rsidR="00375862" w:rsidRPr="00E2211B">
        <w:rPr>
          <w:rFonts w:ascii="TH SarabunPSK" w:hAnsi="TH SarabunPSK" w:cs="TH SarabunPSK"/>
          <w:b/>
          <w:bCs/>
          <w:sz w:val="32"/>
          <w:szCs w:val="32"/>
        </w:rPr>
        <w:t xml:space="preserve">2. </w:t>
      </w:r>
      <w:r w:rsidR="00375862" w:rsidRPr="00E2211B">
        <w:rPr>
          <w:rFonts w:ascii="TH SarabunPSK" w:hAnsi="TH SarabunPSK" w:cs="TH SarabunPSK"/>
          <w:b/>
          <w:bCs/>
          <w:sz w:val="32"/>
          <w:szCs w:val="32"/>
          <w:cs/>
        </w:rPr>
        <w:t>กรม</w:t>
      </w:r>
      <w:r w:rsidR="00375862" w:rsidRPr="00E2211B">
        <w:rPr>
          <w:rFonts w:ascii="TH SarabunPSK" w:hAnsi="TH SarabunPSK" w:cs="TH SarabunPSK" w:hint="cs"/>
          <w:b/>
          <w:bCs/>
          <w:sz w:val="32"/>
          <w:szCs w:val="32"/>
          <w:cs/>
        </w:rPr>
        <w:t>พัฒนาที่ดิน</w:t>
      </w:r>
    </w:p>
    <w:tbl>
      <w:tblPr>
        <w:tblW w:w="17328" w:type="dxa"/>
        <w:tblLook w:val="01E0"/>
      </w:tblPr>
      <w:tblGrid>
        <w:gridCol w:w="2088"/>
        <w:gridCol w:w="4257"/>
        <w:gridCol w:w="4103"/>
        <w:gridCol w:w="4180"/>
        <w:gridCol w:w="2700"/>
      </w:tblGrid>
      <w:tr w:rsidR="00375862" w:rsidRPr="00E2211B" w:rsidTr="002400F0">
        <w:tc>
          <w:tcPr>
            <w:tcW w:w="2088" w:type="dxa"/>
          </w:tcPr>
          <w:p w:rsidR="00375862" w:rsidRPr="00E2211B" w:rsidRDefault="00375862" w:rsidP="002400F0">
            <w:pPr>
              <w:pStyle w:val="a9"/>
              <w:tabs>
                <w:tab w:val="left" w:pos="1080"/>
              </w:tabs>
              <w:spacing w:before="120"/>
              <w:ind w:right="-288"/>
              <w:jc w:val="thaiDistribute"/>
              <w:rPr>
                <w:rFonts w:ascii="TH SarabunPSK" w:hAnsi="TH SarabunPSK" w:cs="TH SarabunPSK"/>
                <w:b/>
                <w:bCs/>
                <w:spacing w:val="-12"/>
                <w:sz w:val="32"/>
                <w:szCs w:val="32"/>
              </w:rPr>
            </w:pPr>
            <w:r w:rsidRPr="00E2211B">
              <w:rPr>
                <w:rFonts w:ascii="TH SarabunPSK" w:hAnsi="TH SarabunPSK" w:cs="TH SarabunPSK"/>
                <w:b/>
                <w:bCs/>
                <w:spacing w:val="-10"/>
                <w:sz w:val="32"/>
                <w:szCs w:val="32"/>
                <w:cs/>
              </w:rPr>
              <w:t xml:space="preserve">ผู้กำกับดูแลตัวชี้วัด </w:t>
            </w:r>
            <w:r w:rsidRPr="00E2211B">
              <w:rPr>
                <w:rFonts w:ascii="TH SarabunPSK" w:hAnsi="TH SarabunPSK" w:cs="TH SarabunPSK"/>
                <w:b/>
                <w:bCs/>
                <w:spacing w:val="-10"/>
                <w:sz w:val="32"/>
                <w:szCs w:val="32"/>
              </w:rPr>
              <w:t>:</w:t>
            </w:r>
          </w:p>
        </w:tc>
        <w:tc>
          <w:tcPr>
            <w:tcW w:w="4257" w:type="dxa"/>
          </w:tcPr>
          <w:p w:rsidR="00375862" w:rsidRPr="00E2211B" w:rsidRDefault="00375862" w:rsidP="002400F0">
            <w:pPr>
              <w:pStyle w:val="a9"/>
              <w:spacing w:before="120"/>
              <w:ind w:left="360" w:right="-329" w:hanging="180"/>
              <w:rPr>
                <w:rFonts w:ascii="TH SarabunPSK" w:hAnsi="TH SarabunPSK" w:cs="TH SarabunPSK"/>
                <w:sz w:val="32"/>
                <w:szCs w:val="32"/>
                <w:cs/>
              </w:rPr>
            </w:pPr>
            <w:r w:rsidRPr="00E2211B">
              <w:rPr>
                <w:rFonts w:ascii="TH SarabunPSK" w:hAnsi="TH SarabunPSK" w:cs="TH SarabunPSK" w:hint="cs"/>
                <w:sz w:val="32"/>
                <w:szCs w:val="32"/>
                <w:cs/>
              </w:rPr>
              <w:t>นายสุรพล หิรัญวัฒน์ศิริ</w:t>
            </w:r>
          </w:p>
          <w:p w:rsidR="00375862" w:rsidRPr="00E2211B" w:rsidRDefault="00375862" w:rsidP="002400F0">
            <w:pPr>
              <w:pStyle w:val="a9"/>
              <w:ind w:right="-329" w:firstLine="176"/>
              <w:rPr>
                <w:rFonts w:ascii="TH SarabunPSK" w:hAnsi="TH SarabunPSK" w:cs="TH SarabunPSK"/>
                <w:sz w:val="32"/>
                <w:szCs w:val="32"/>
                <w:cs/>
              </w:rPr>
            </w:pPr>
            <w:r w:rsidRPr="00E2211B">
              <w:rPr>
                <w:rFonts w:ascii="TH SarabunPSK" w:hAnsi="TH SarabunPSK" w:cs="TH SarabunPSK" w:hint="cs"/>
                <w:sz w:val="32"/>
                <w:szCs w:val="32"/>
                <w:cs/>
              </w:rPr>
              <w:t>ผู้อำนวยการสำนักวิศวกรรมเพื่อการพัฒนาที่ดิน</w:t>
            </w:r>
          </w:p>
        </w:tc>
        <w:tc>
          <w:tcPr>
            <w:tcW w:w="4103" w:type="dxa"/>
          </w:tcPr>
          <w:p w:rsidR="00375862" w:rsidRPr="00E2211B" w:rsidRDefault="00375862" w:rsidP="00BF4A04">
            <w:pPr>
              <w:tabs>
                <w:tab w:val="left" w:pos="5670"/>
              </w:tabs>
              <w:spacing w:before="120"/>
              <w:rPr>
                <w:rFonts w:ascii="TH SarabunPSK" w:hAnsi="TH SarabunPSK" w:cs="TH SarabunPSK"/>
                <w:sz w:val="32"/>
                <w:szCs w:val="32"/>
              </w:rPr>
            </w:pPr>
            <w:r w:rsidRPr="00E2211B">
              <w:rPr>
                <w:rFonts w:ascii="TH SarabunPSK" w:hAnsi="TH SarabunPSK" w:cs="TH SarabunPSK"/>
                <w:b/>
                <w:bCs/>
                <w:sz w:val="32"/>
                <w:szCs w:val="32"/>
                <w:cs/>
              </w:rPr>
              <w:t>เบอร์ติดต่อ</w:t>
            </w:r>
            <w:r w:rsidRPr="00E2211B">
              <w:rPr>
                <w:rFonts w:ascii="TH SarabunPSK" w:hAnsi="TH SarabunPSK" w:cs="TH SarabunPSK"/>
                <w:b/>
                <w:bCs/>
                <w:sz w:val="32"/>
                <w:szCs w:val="32"/>
              </w:rPr>
              <w:t xml:space="preserve"> :</w:t>
            </w:r>
            <w:r w:rsidRPr="00E2211B">
              <w:rPr>
                <w:rFonts w:ascii="TH SarabunPSK" w:hAnsi="TH SarabunPSK" w:cs="TH SarabunPSK"/>
                <w:b/>
                <w:bCs/>
                <w:sz w:val="32"/>
                <w:szCs w:val="32"/>
                <w:cs/>
              </w:rPr>
              <w:t xml:space="preserve"> </w:t>
            </w:r>
            <w:r w:rsidRPr="00E2211B">
              <w:rPr>
                <w:rFonts w:ascii="TH SarabunPSK" w:hAnsi="TH SarabunPSK" w:cs="TH SarabunPSK"/>
                <w:sz w:val="32"/>
                <w:szCs w:val="32"/>
              </w:rPr>
              <w:t>02-941-2116</w:t>
            </w:r>
          </w:p>
          <w:p w:rsidR="00375862" w:rsidRPr="00E2211B" w:rsidRDefault="00375862" w:rsidP="002400F0">
            <w:pPr>
              <w:pStyle w:val="a9"/>
              <w:ind w:right="-329"/>
              <w:rPr>
                <w:rFonts w:ascii="TH SarabunPSK" w:hAnsi="TH SarabunPSK" w:cs="TH SarabunPSK"/>
                <w:b/>
                <w:bCs/>
                <w:sz w:val="32"/>
                <w:szCs w:val="32"/>
                <w:cs/>
              </w:rPr>
            </w:pPr>
          </w:p>
        </w:tc>
        <w:tc>
          <w:tcPr>
            <w:tcW w:w="4180" w:type="dxa"/>
          </w:tcPr>
          <w:p w:rsidR="00375862" w:rsidRPr="00E2211B" w:rsidRDefault="00375862" w:rsidP="002400F0">
            <w:pPr>
              <w:ind w:firstLine="180"/>
              <w:rPr>
                <w:sz w:val="32"/>
                <w:szCs w:val="32"/>
                <w:cs/>
              </w:rPr>
            </w:pPr>
          </w:p>
        </w:tc>
        <w:tc>
          <w:tcPr>
            <w:tcW w:w="2700" w:type="dxa"/>
          </w:tcPr>
          <w:p w:rsidR="00375862" w:rsidRPr="00E2211B" w:rsidRDefault="00375862" w:rsidP="002400F0">
            <w:pPr>
              <w:pStyle w:val="a9"/>
              <w:tabs>
                <w:tab w:val="left" w:pos="1080"/>
              </w:tabs>
              <w:spacing w:before="120"/>
              <w:jc w:val="thaiDistribute"/>
              <w:rPr>
                <w:rFonts w:ascii="TH SarabunPSK" w:hAnsi="TH SarabunPSK" w:cs="TH SarabunPSK"/>
                <w:spacing w:val="-12"/>
                <w:sz w:val="32"/>
                <w:szCs w:val="32"/>
              </w:rPr>
            </w:pPr>
          </w:p>
        </w:tc>
      </w:tr>
      <w:tr w:rsidR="00375862" w:rsidRPr="00E2211B" w:rsidTr="002400F0">
        <w:trPr>
          <w:trHeight w:val="1663"/>
        </w:trPr>
        <w:tc>
          <w:tcPr>
            <w:tcW w:w="2088" w:type="dxa"/>
          </w:tcPr>
          <w:p w:rsidR="00375862" w:rsidRPr="00E2211B" w:rsidRDefault="00375862" w:rsidP="00BF4A04">
            <w:pPr>
              <w:pStyle w:val="a9"/>
              <w:tabs>
                <w:tab w:val="left" w:pos="1080"/>
              </w:tabs>
              <w:spacing w:after="120"/>
              <w:ind w:right="-288"/>
              <w:jc w:val="distribute"/>
              <w:rPr>
                <w:rFonts w:ascii="TH SarabunPSK" w:hAnsi="TH SarabunPSK" w:cs="TH SarabunPSK"/>
                <w:b/>
                <w:bCs/>
                <w:spacing w:val="-12"/>
                <w:sz w:val="32"/>
                <w:szCs w:val="32"/>
              </w:rPr>
            </w:pPr>
            <w:r w:rsidRPr="00E2211B">
              <w:rPr>
                <w:rFonts w:ascii="TH SarabunPSK" w:hAnsi="TH SarabunPSK" w:cs="TH SarabunPSK"/>
                <w:b/>
                <w:bCs/>
                <w:spacing w:val="-10"/>
                <w:sz w:val="32"/>
                <w:szCs w:val="32"/>
                <w:cs/>
              </w:rPr>
              <w:t xml:space="preserve">ผู้จัดเก็บข้อมูล      </w:t>
            </w:r>
            <w:r w:rsidRPr="00E2211B">
              <w:rPr>
                <w:rFonts w:ascii="TH SarabunPSK" w:hAnsi="TH SarabunPSK" w:cs="TH SarabunPSK"/>
                <w:b/>
                <w:bCs/>
                <w:spacing w:val="-6"/>
                <w:sz w:val="32"/>
                <w:szCs w:val="32"/>
              </w:rPr>
              <w:t>:</w:t>
            </w:r>
          </w:p>
        </w:tc>
        <w:tc>
          <w:tcPr>
            <w:tcW w:w="4257" w:type="dxa"/>
          </w:tcPr>
          <w:p w:rsidR="00375862" w:rsidRPr="00E2211B" w:rsidRDefault="00375862" w:rsidP="00E37691">
            <w:pPr>
              <w:pStyle w:val="a9"/>
              <w:numPr>
                <w:ilvl w:val="0"/>
                <w:numId w:val="96"/>
              </w:numPr>
              <w:ind w:left="176" w:hanging="176"/>
              <w:rPr>
                <w:rFonts w:ascii="TH SarabunPSK" w:hAnsi="TH SarabunPSK" w:cs="TH SarabunPSK"/>
                <w:sz w:val="32"/>
                <w:szCs w:val="32"/>
                <w:cs/>
              </w:rPr>
            </w:pPr>
            <w:r w:rsidRPr="00E2211B">
              <w:rPr>
                <w:rFonts w:ascii="TH SarabunPSK" w:hAnsi="TH SarabunPSK" w:cs="TH SarabunPSK" w:hint="cs"/>
                <w:sz w:val="32"/>
                <w:szCs w:val="32"/>
                <w:cs/>
              </w:rPr>
              <w:t>นายอุดม วิภาสไพสิฐ</w:t>
            </w:r>
          </w:p>
          <w:p w:rsidR="00375862" w:rsidRPr="00E2211B" w:rsidRDefault="00375862" w:rsidP="002400F0">
            <w:pPr>
              <w:pStyle w:val="a9"/>
              <w:ind w:right="-329" w:firstLine="176"/>
              <w:rPr>
                <w:rFonts w:ascii="TH SarabunPSK" w:hAnsi="TH SarabunPSK" w:cs="TH SarabunPSK"/>
                <w:sz w:val="32"/>
                <w:szCs w:val="32"/>
                <w:cs/>
              </w:rPr>
            </w:pPr>
            <w:r w:rsidRPr="00E2211B">
              <w:rPr>
                <w:rFonts w:ascii="TH SarabunPSK" w:hAnsi="TH SarabunPSK" w:cs="TH SarabunPSK" w:hint="cs"/>
                <w:sz w:val="32"/>
                <w:szCs w:val="32"/>
                <w:cs/>
              </w:rPr>
              <w:t>ผู้อำนวยการกลุ่มวางโครงการ</w:t>
            </w:r>
          </w:p>
          <w:p w:rsidR="00375862" w:rsidRPr="00E2211B" w:rsidRDefault="00375862" w:rsidP="00E37691">
            <w:pPr>
              <w:pStyle w:val="a9"/>
              <w:numPr>
                <w:ilvl w:val="0"/>
                <w:numId w:val="96"/>
              </w:numPr>
              <w:ind w:left="176" w:right="-329" w:hanging="176"/>
              <w:rPr>
                <w:rFonts w:ascii="TH SarabunPSK" w:hAnsi="TH SarabunPSK" w:cs="TH SarabunPSK"/>
                <w:sz w:val="32"/>
                <w:szCs w:val="32"/>
              </w:rPr>
            </w:pPr>
            <w:r w:rsidRPr="00E2211B">
              <w:rPr>
                <w:rFonts w:ascii="TH SarabunPSK" w:hAnsi="TH SarabunPSK" w:cs="TH SarabunPSK" w:hint="cs"/>
                <w:sz w:val="32"/>
                <w:szCs w:val="32"/>
                <w:cs/>
              </w:rPr>
              <w:t>นายธนภัทร งามดี</w:t>
            </w:r>
          </w:p>
          <w:p w:rsidR="00375862" w:rsidRPr="00E2211B" w:rsidRDefault="00375862" w:rsidP="002400F0">
            <w:pPr>
              <w:pStyle w:val="a9"/>
              <w:ind w:left="176" w:right="-329"/>
              <w:rPr>
                <w:rFonts w:ascii="TH SarabunPSK" w:hAnsi="TH SarabunPSK" w:cs="TH SarabunPSK"/>
                <w:sz w:val="32"/>
                <w:szCs w:val="32"/>
              </w:rPr>
            </w:pPr>
            <w:r w:rsidRPr="00E2211B">
              <w:rPr>
                <w:rFonts w:ascii="TH SarabunPSK" w:hAnsi="TH SarabunPSK" w:cs="TH SarabunPSK" w:hint="cs"/>
                <w:sz w:val="32"/>
                <w:szCs w:val="32"/>
                <w:cs/>
              </w:rPr>
              <w:t>วิศวกรโยธาปฏิบัติการ</w:t>
            </w:r>
          </w:p>
          <w:p w:rsidR="00375862" w:rsidRPr="00E2211B" w:rsidRDefault="00375862" w:rsidP="00E37691">
            <w:pPr>
              <w:pStyle w:val="a9"/>
              <w:numPr>
                <w:ilvl w:val="0"/>
                <w:numId w:val="96"/>
              </w:numPr>
              <w:ind w:left="176" w:right="-329" w:hanging="176"/>
              <w:rPr>
                <w:rFonts w:ascii="TH SarabunPSK" w:hAnsi="TH SarabunPSK" w:cs="TH SarabunPSK"/>
                <w:sz w:val="32"/>
                <w:szCs w:val="32"/>
              </w:rPr>
            </w:pPr>
            <w:r w:rsidRPr="00E2211B">
              <w:rPr>
                <w:rFonts w:ascii="TH SarabunPSK" w:hAnsi="TH SarabunPSK" w:cs="TH SarabunPSK" w:hint="cs"/>
                <w:sz w:val="32"/>
                <w:szCs w:val="32"/>
                <w:cs/>
              </w:rPr>
              <w:t>นางนิรามัย พลีกระบัง</w:t>
            </w:r>
          </w:p>
          <w:p w:rsidR="00BF4A04" w:rsidRDefault="00375862" w:rsidP="00BF4A04">
            <w:pPr>
              <w:pStyle w:val="a9"/>
              <w:ind w:left="176" w:right="-329"/>
              <w:rPr>
                <w:rFonts w:ascii="TH SarabunPSK" w:hAnsi="TH SarabunPSK" w:cs="TH SarabunPSK"/>
                <w:sz w:val="32"/>
                <w:szCs w:val="32"/>
              </w:rPr>
            </w:pPr>
            <w:r w:rsidRPr="00E2211B">
              <w:rPr>
                <w:rFonts w:ascii="TH SarabunPSK" w:hAnsi="TH SarabunPSK" w:cs="TH SarabunPSK" w:hint="cs"/>
                <w:sz w:val="32"/>
                <w:szCs w:val="32"/>
                <w:cs/>
              </w:rPr>
              <w:t>พนักงานธุรการ ส.2</w:t>
            </w:r>
          </w:p>
          <w:p w:rsidR="00BF4A04" w:rsidRPr="00E2211B" w:rsidRDefault="00BF4A04" w:rsidP="00BF4A04">
            <w:pPr>
              <w:pStyle w:val="a9"/>
              <w:ind w:right="-329"/>
              <w:rPr>
                <w:rFonts w:ascii="TH SarabunPSK" w:hAnsi="TH SarabunPSK" w:cs="TH SarabunPSK"/>
                <w:sz w:val="32"/>
                <w:szCs w:val="32"/>
                <w:cs/>
              </w:rPr>
            </w:pPr>
          </w:p>
        </w:tc>
        <w:tc>
          <w:tcPr>
            <w:tcW w:w="4103" w:type="dxa"/>
          </w:tcPr>
          <w:p w:rsidR="00375862" w:rsidRPr="00E2211B" w:rsidRDefault="00375862" w:rsidP="00BF4A04">
            <w:pPr>
              <w:pStyle w:val="a9"/>
              <w:ind w:right="-329"/>
              <w:rPr>
                <w:rFonts w:ascii="TH SarabunPSK" w:eastAsia="SimSun" w:hAnsi="TH SarabunPSK" w:cs="TH SarabunPSK"/>
                <w:sz w:val="32"/>
                <w:szCs w:val="32"/>
              </w:rPr>
            </w:pPr>
            <w:r w:rsidRPr="00E2211B">
              <w:rPr>
                <w:rFonts w:ascii="TH SarabunPSK" w:hAnsi="TH SarabunPSK" w:cs="TH SarabunPSK"/>
                <w:b/>
                <w:bCs/>
                <w:sz w:val="32"/>
                <w:szCs w:val="32"/>
                <w:cs/>
              </w:rPr>
              <w:t>เบอร์ติดต่อ</w:t>
            </w:r>
            <w:r w:rsidRPr="00E2211B">
              <w:rPr>
                <w:rFonts w:ascii="TH SarabunPSK" w:hAnsi="TH SarabunPSK" w:cs="TH SarabunPSK"/>
                <w:b/>
                <w:bCs/>
                <w:sz w:val="32"/>
                <w:szCs w:val="32"/>
              </w:rPr>
              <w:t xml:space="preserve"> :</w:t>
            </w:r>
            <w:r w:rsidRPr="00E2211B">
              <w:rPr>
                <w:rFonts w:ascii="TH SarabunPSK" w:hAnsi="TH SarabunPSK" w:cs="TH SarabunPSK"/>
                <w:sz w:val="32"/>
                <w:szCs w:val="32"/>
                <w:cs/>
              </w:rPr>
              <w:t xml:space="preserve"> </w:t>
            </w:r>
            <w:r w:rsidRPr="00E2211B">
              <w:rPr>
                <w:rFonts w:ascii="TH SarabunPSK" w:eastAsia="SimSun" w:hAnsi="TH SarabunPSK" w:cs="TH SarabunPSK"/>
                <w:sz w:val="32"/>
                <w:szCs w:val="32"/>
              </w:rPr>
              <w:t>02-579-8537</w:t>
            </w:r>
          </w:p>
          <w:p w:rsidR="00375862" w:rsidRPr="00E2211B" w:rsidRDefault="00375862" w:rsidP="002400F0">
            <w:pPr>
              <w:pStyle w:val="a9"/>
              <w:ind w:right="-329" w:firstLine="1167"/>
              <w:rPr>
                <w:rFonts w:ascii="TH SarabunPSK" w:eastAsia="SimSun" w:hAnsi="TH SarabunPSK" w:cs="TH SarabunPSK"/>
                <w:sz w:val="32"/>
                <w:szCs w:val="32"/>
              </w:rPr>
            </w:pPr>
            <w:r w:rsidRPr="00E2211B">
              <w:rPr>
                <w:rFonts w:ascii="TH SarabunPSK" w:eastAsia="SimSun" w:hAnsi="TH SarabunPSK" w:cs="TH SarabunPSK" w:hint="cs"/>
                <w:sz w:val="32"/>
                <w:szCs w:val="32"/>
                <w:cs/>
              </w:rPr>
              <w:t xml:space="preserve">ต่อ </w:t>
            </w:r>
            <w:r w:rsidRPr="00E2211B">
              <w:rPr>
                <w:rFonts w:ascii="TH SarabunPSK" w:eastAsia="SimSun" w:hAnsi="TH SarabunPSK" w:cs="TH SarabunPSK"/>
                <w:sz w:val="32"/>
                <w:szCs w:val="32"/>
              </w:rPr>
              <w:t>101</w:t>
            </w:r>
          </w:p>
          <w:p w:rsidR="00375862" w:rsidRPr="00E2211B" w:rsidRDefault="00375862" w:rsidP="002400F0">
            <w:pPr>
              <w:tabs>
                <w:tab w:val="left" w:pos="5670"/>
              </w:tabs>
              <w:ind w:right="-329"/>
              <w:rPr>
                <w:rFonts w:ascii="TH SarabunPSK" w:hAnsi="TH SarabunPSK" w:cs="TH SarabunPSK"/>
                <w:sz w:val="32"/>
                <w:szCs w:val="32"/>
              </w:rPr>
            </w:pPr>
          </w:p>
        </w:tc>
        <w:tc>
          <w:tcPr>
            <w:tcW w:w="4180" w:type="dxa"/>
          </w:tcPr>
          <w:p w:rsidR="00375862" w:rsidRPr="00E2211B" w:rsidRDefault="00375862" w:rsidP="002400F0">
            <w:pPr>
              <w:ind w:firstLine="180"/>
              <w:rPr>
                <w:sz w:val="32"/>
                <w:szCs w:val="32"/>
                <w:cs/>
              </w:rPr>
            </w:pPr>
          </w:p>
        </w:tc>
        <w:tc>
          <w:tcPr>
            <w:tcW w:w="2700" w:type="dxa"/>
          </w:tcPr>
          <w:p w:rsidR="00375862" w:rsidRPr="00E2211B" w:rsidRDefault="00375862" w:rsidP="002400F0">
            <w:pPr>
              <w:rPr>
                <w:rFonts w:ascii="TH SarabunPSK" w:hAnsi="TH SarabunPSK" w:cs="TH SarabunPSK"/>
                <w:b/>
                <w:bCs/>
                <w:sz w:val="32"/>
                <w:szCs w:val="32"/>
                <w:cs/>
              </w:rPr>
            </w:pPr>
          </w:p>
        </w:tc>
      </w:tr>
    </w:tbl>
    <w:p w:rsidR="00375862" w:rsidRPr="00E2211B" w:rsidRDefault="00375862" w:rsidP="00375862">
      <w:pPr>
        <w:spacing w:before="120" w:after="120"/>
        <w:ind w:firstLine="567"/>
        <w:rPr>
          <w:rFonts w:ascii="TH SarabunPSK" w:hAnsi="TH SarabunPSK" w:cs="TH SarabunPSK"/>
          <w:b/>
          <w:bCs/>
          <w:sz w:val="32"/>
          <w:szCs w:val="32"/>
          <w:cs/>
        </w:rPr>
      </w:pPr>
      <w:r w:rsidRPr="00E2211B">
        <w:rPr>
          <w:rFonts w:ascii="TH SarabunPSK" w:hAnsi="TH SarabunPSK" w:cs="TH SarabunPSK"/>
          <w:b/>
          <w:bCs/>
          <w:sz w:val="32"/>
          <w:szCs w:val="32"/>
        </w:rPr>
        <w:t xml:space="preserve">3. </w:t>
      </w:r>
      <w:r w:rsidRPr="00E2211B">
        <w:rPr>
          <w:rFonts w:ascii="TH SarabunPSK" w:hAnsi="TH SarabunPSK" w:cs="TH SarabunPSK" w:hint="cs"/>
          <w:b/>
          <w:bCs/>
          <w:sz w:val="32"/>
          <w:szCs w:val="32"/>
          <w:cs/>
        </w:rPr>
        <w:t>สำนักงานการปฏิรูปที่ดินเพื่อเกษตรกรรม</w:t>
      </w:r>
    </w:p>
    <w:tbl>
      <w:tblPr>
        <w:tblW w:w="25842" w:type="dxa"/>
        <w:tblLook w:val="01E0"/>
      </w:tblPr>
      <w:tblGrid>
        <w:gridCol w:w="2088"/>
        <w:gridCol w:w="4257"/>
        <w:gridCol w:w="4257"/>
        <w:gridCol w:w="4257"/>
        <w:gridCol w:w="4103"/>
        <w:gridCol w:w="4180"/>
        <w:gridCol w:w="2700"/>
      </w:tblGrid>
      <w:tr w:rsidR="00375862" w:rsidRPr="00E2211B" w:rsidTr="002400F0">
        <w:tc>
          <w:tcPr>
            <w:tcW w:w="2088" w:type="dxa"/>
          </w:tcPr>
          <w:p w:rsidR="00375862" w:rsidRPr="00E2211B" w:rsidRDefault="00375862" w:rsidP="002400F0">
            <w:pPr>
              <w:pStyle w:val="a9"/>
              <w:tabs>
                <w:tab w:val="left" w:pos="1080"/>
              </w:tabs>
              <w:spacing w:before="120"/>
              <w:ind w:right="-288"/>
              <w:jc w:val="thaiDistribute"/>
              <w:rPr>
                <w:rFonts w:ascii="TH SarabunPSK" w:hAnsi="TH SarabunPSK" w:cs="TH SarabunPSK"/>
                <w:b/>
                <w:bCs/>
                <w:spacing w:val="-12"/>
                <w:sz w:val="32"/>
                <w:szCs w:val="32"/>
              </w:rPr>
            </w:pPr>
            <w:r w:rsidRPr="00E2211B">
              <w:rPr>
                <w:rFonts w:ascii="TH SarabunPSK" w:hAnsi="TH SarabunPSK" w:cs="TH SarabunPSK"/>
                <w:b/>
                <w:bCs/>
                <w:spacing w:val="-10"/>
                <w:sz w:val="32"/>
                <w:szCs w:val="32"/>
                <w:cs/>
              </w:rPr>
              <w:t xml:space="preserve">ผู้กำกับดูแลตัวชี้วัด </w:t>
            </w:r>
            <w:r w:rsidRPr="00E2211B">
              <w:rPr>
                <w:rFonts w:ascii="TH SarabunPSK" w:hAnsi="TH SarabunPSK" w:cs="TH SarabunPSK"/>
                <w:b/>
                <w:bCs/>
                <w:spacing w:val="-10"/>
                <w:sz w:val="32"/>
                <w:szCs w:val="32"/>
              </w:rPr>
              <w:t>:</w:t>
            </w:r>
          </w:p>
        </w:tc>
        <w:tc>
          <w:tcPr>
            <w:tcW w:w="4257" w:type="dxa"/>
          </w:tcPr>
          <w:p w:rsidR="00375862" w:rsidRPr="00E2211B" w:rsidRDefault="00375862" w:rsidP="002400F0">
            <w:pPr>
              <w:pStyle w:val="a9"/>
              <w:spacing w:before="120"/>
              <w:rPr>
                <w:rFonts w:ascii="TH SarabunPSK" w:hAnsi="TH SarabunPSK" w:cs="TH SarabunPSK"/>
                <w:sz w:val="32"/>
                <w:szCs w:val="32"/>
              </w:rPr>
            </w:pPr>
            <w:r w:rsidRPr="00E2211B">
              <w:rPr>
                <w:rFonts w:ascii="TH SarabunPSK" w:hAnsi="TH SarabunPSK" w:cs="TH SarabunPSK" w:hint="cs"/>
                <w:sz w:val="32"/>
                <w:szCs w:val="32"/>
                <w:cs/>
              </w:rPr>
              <w:t>นายวีรวัฒน์ อำพนนวรัตน์</w:t>
            </w:r>
          </w:p>
          <w:p w:rsidR="00375862" w:rsidRPr="00E2211B" w:rsidRDefault="00375862" w:rsidP="002400F0">
            <w:pPr>
              <w:pStyle w:val="a9"/>
              <w:rPr>
                <w:rFonts w:ascii="TH SarabunPSK" w:hAnsi="TH SarabunPSK" w:cs="TH SarabunPSK"/>
                <w:sz w:val="32"/>
                <w:szCs w:val="32"/>
                <w:cs/>
              </w:rPr>
            </w:pPr>
            <w:r w:rsidRPr="00E2211B">
              <w:rPr>
                <w:rFonts w:ascii="TH SarabunPSK" w:hAnsi="TH SarabunPSK" w:cs="TH SarabunPSK" w:hint="cs"/>
                <w:sz w:val="32"/>
                <w:szCs w:val="32"/>
                <w:cs/>
              </w:rPr>
              <w:t xml:space="preserve">ผู้อำนวยการสำนักพัฒนาพื้นที่ปฏิรูปที่ดิน  </w:t>
            </w:r>
          </w:p>
        </w:tc>
        <w:tc>
          <w:tcPr>
            <w:tcW w:w="4257" w:type="dxa"/>
          </w:tcPr>
          <w:p w:rsidR="00375862" w:rsidRPr="00E2211B" w:rsidRDefault="00375862" w:rsidP="002400F0">
            <w:pPr>
              <w:pStyle w:val="a9"/>
              <w:spacing w:before="120"/>
              <w:rPr>
                <w:rFonts w:ascii="TH SarabunPSK" w:hAnsi="TH SarabunPSK" w:cs="TH SarabunPSK"/>
                <w:b/>
                <w:bCs/>
                <w:sz w:val="32"/>
                <w:szCs w:val="32"/>
                <w:cs/>
              </w:rPr>
            </w:pPr>
            <w:r w:rsidRPr="00E2211B">
              <w:rPr>
                <w:rFonts w:ascii="TH SarabunPSK" w:hAnsi="TH SarabunPSK" w:cs="TH SarabunPSK"/>
                <w:b/>
                <w:bCs/>
                <w:sz w:val="32"/>
                <w:szCs w:val="32"/>
                <w:cs/>
              </w:rPr>
              <w:t>เบอร์ติดต่อ</w:t>
            </w:r>
            <w:r w:rsidRPr="00E2211B">
              <w:rPr>
                <w:rFonts w:ascii="TH SarabunPSK" w:hAnsi="TH SarabunPSK" w:cs="TH SarabunPSK"/>
                <w:b/>
                <w:bCs/>
                <w:sz w:val="32"/>
                <w:szCs w:val="32"/>
              </w:rPr>
              <w:t xml:space="preserve"> :</w:t>
            </w:r>
            <w:r w:rsidRPr="00E2211B">
              <w:rPr>
                <w:rFonts w:ascii="TH SarabunPSK" w:hAnsi="TH SarabunPSK" w:cs="TH SarabunPSK"/>
                <w:b/>
                <w:bCs/>
                <w:sz w:val="32"/>
                <w:szCs w:val="32"/>
                <w:cs/>
              </w:rPr>
              <w:t xml:space="preserve"> </w:t>
            </w:r>
            <w:r w:rsidRPr="00E2211B">
              <w:rPr>
                <w:rFonts w:ascii="TH SarabunPSK" w:hAnsi="TH SarabunPSK" w:cs="TH SarabunPSK" w:hint="cs"/>
                <w:sz w:val="32"/>
                <w:szCs w:val="32"/>
                <w:cs/>
              </w:rPr>
              <w:t>02-271-1210</w:t>
            </w:r>
          </w:p>
        </w:tc>
        <w:tc>
          <w:tcPr>
            <w:tcW w:w="4257" w:type="dxa"/>
          </w:tcPr>
          <w:p w:rsidR="00375862" w:rsidRPr="00E2211B" w:rsidRDefault="00375862" w:rsidP="002400F0">
            <w:pPr>
              <w:pStyle w:val="a9"/>
              <w:ind w:right="-329"/>
              <w:rPr>
                <w:rFonts w:ascii="TH SarabunPSK" w:hAnsi="TH SarabunPSK" w:cs="TH SarabunPSK"/>
                <w:sz w:val="32"/>
                <w:szCs w:val="32"/>
                <w:cs/>
              </w:rPr>
            </w:pPr>
          </w:p>
        </w:tc>
        <w:tc>
          <w:tcPr>
            <w:tcW w:w="4103" w:type="dxa"/>
          </w:tcPr>
          <w:p w:rsidR="00375862" w:rsidRPr="00E2211B" w:rsidRDefault="00375862" w:rsidP="002400F0">
            <w:pPr>
              <w:pStyle w:val="a9"/>
              <w:ind w:right="-329"/>
              <w:rPr>
                <w:rFonts w:ascii="TH SarabunPSK" w:hAnsi="TH SarabunPSK" w:cs="TH SarabunPSK"/>
                <w:b/>
                <w:bCs/>
                <w:sz w:val="32"/>
                <w:szCs w:val="32"/>
                <w:cs/>
              </w:rPr>
            </w:pPr>
          </w:p>
        </w:tc>
        <w:tc>
          <w:tcPr>
            <w:tcW w:w="4180" w:type="dxa"/>
          </w:tcPr>
          <w:p w:rsidR="00375862" w:rsidRPr="00E2211B" w:rsidRDefault="00375862" w:rsidP="002400F0">
            <w:pPr>
              <w:ind w:firstLine="180"/>
              <w:rPr>
                <w:sz w:val="32"/>
                <w:szCs w:val="32"/>
                <w:cs/>
              </w:rPr>
            </w:pPr>
          </w:p>
        </w:tc>
        <w:tc>
          <w:tcPr>
            <w:tcW w:w="2700" w:type="dxa"/>
          </w:tcPr>
          <w:p w:rsidR="00375862" w:rsidRPr="00E2211B" w:rsidRDefault="00375862" w:rsidP="002400F0">
            <w:pPr>
              <w:pStyle w:val="a9"/>
              <w:tabs>
                <w:tab w:val="left" w:pos="1080"/>
              </w:tabs>
              <w:spacing w:before="120"/>
              <w:jc w:val="thaiDistribute"/>
              <w:rPr>
                <w:rFonts w:ascii="TH SarabunPSK" w:hAnsi="TH SarabunPSK" w:cs="TH SarabunPSK"/>
                <w:spacing w:val="-12"/>
                <w:sz w:val="32"/>
                <w:szCs w:val="32"/>
              </w:rPr>
            </w:pPr>
          </w:p>
        </w:tc>
      </w:tr>
      <w:tr w:rsidR="00375862" w:rsidRPr="00E2211B" w:rsidTr="002400F0">
        <w:trPr>
          <w:trHeight w:val="1663"/>
        </w:trPr>
        <w:tc>
          <w:tcPr>
            <w:tcW w:w="2088" w:type="dxa"/>
          </w:tcPr>
          <w:p w:rsidR="00375862" w:rsidRPr="00E2211B" w:rsidRDefault="00375862" w:rsidP="002400F0">
            <w:pPr>
              <w:pStyle w:val="a9"/>
              <w:tabs>
                <w:tab w:val="left" w:pos="1080"/>
              </w:tabs>
              <w:spacing w:before="120" w:after="120"/>
              <w:ind w:right="-288"/>
              <w:jc w:val="thaiDistribute"/>
              <w:rPr>
                <w:rFonts w:ascii="TH SarabunPSK" w:hAnsi="TH SarabunPSK" w:cs="TH SarabunPSK"/>
                <w:b/>
                <w:bCs/>
                <w:spacing w:val="-12"/>
                <w:sz w:val="32"/>
                <w:szCs w:val="32"/>
              </w:rPr>
            </w:pPr>
            <w:r w:rsidRPr="00E2211B">
              <w:rPr>
                <w:rFonts w:ascii="TH SarabunPSK" w:hAnsi="TH SarabunPSK" w:cs="TH SarabunPSK"/>
                <w:b/>
                <w:bCs/>
                <w:spacing w:val="-10"/>
                <w:sz w:val="32"/>
                <w:szCs w:val="32"/>
                <w:cs/>
              </w:rPr>
              <w:t xml:space="preserve">ผู้จัดเก็บข้อมูล      </w:t>
            </w:r>
            <w:r w:rsidRPr="00E2211B">
              <w:rPr>
                <w:rFonts w:ascii="TH SarabunPSK" w:hAnsi="TH SarabunPSK" w:cs="TH SarabunPSK"/>
                <w:b/>
                <w:bCs/>
                <w:spacing w:val="-6"/>
                <w:sz w:val="32"/>
                <w:szCs w:val="32"/>
              </w:rPr>
              <w:t>:</w:t>
            </w:r>
          </w:p>
        </w:tc>
        <w:tc>
          <w:tcPr>
            <w:tcW w:w="4257" w:type="dxa"/>
          </w:tcPr>
          <w:p w:rsidR="00375862" w:rsidRPr="00E2211B" w:rsidRDefault="00375862" w:rsidP="002400F0">
            <w:pPr>
              <w:pStyle w:val="a9"/>
              <w:spacing w:before="120"/>
              <w:rPr>
                <w:rFonts w:ascii="TH SarabunPSK" w:hAnsi="TH SarabunPSK" w:cs="TH SarabunPSK"/>
                <w:sz w:val="32"/>
                <w:szCs w:val="32"/>
              </w:rPr>
            </w:pPr>
            <w:r w:rsidRPr="00E2211B">
              <w:rPr>
                <w:rFonts w:ascii="TH SarabunPSK" w:hAnsi="TH SarabunPSK" w:cs="TH SarabunPSK" w:hint="cs"/>
                <w:sz w:val="32"/>
                <w:szCs w:val="32"/>
                <w:cs/>
              </w:rPr>
              <w:t xml:space="preserve">1. นายประกอบ ยิ่งชล  </w:t>
            </w:r>
          </w:p>
          <w:p w:rsidR="00375862" w:rsidRPr="00E2211B" w:rsidRDefault="00375862" w:rsidP="002400F0">
            <w:pPr>
              <w:pStyle w:val="a9"/>
              <w:ind w:left="317" w:right="-329"/>
              <w:rPr>
                <w:rFonts w:ascii="TH SarabunPSK" w:hAnsi="TH SarabunPSK" w:cs="TH SarabunPSK"/>
                <w:sz w:val="32"/>
                <w:szCs w:val="32"/>
              </w:rPr>
            </w:pPr>
            <w:r w:rsidRPr="00E2211B">
              <w:rPr>
                <w:rFonts w:ascii="TH SarabunPSK" w:hAnsi="TH SarabunPSK" w:cs="TH SarabunPSK" w:hint="cs"/>
                <w:sz w:val="32"/>
                <w:szCs w:val="32"/>
                <w:cs/>
              </w:rPr>
              <w:t>ผู้อำนวยการกลุ่มวิชาการวิศวกรรม</w:t>
            </w:r>
          </w:p>
          <w:p w:rsidR="00375862" w:rsidRPr="00E2211B" w:rsidRDefault="00375862" w:rsidP="002400F0">
            <w:pPr>
              <w:pStyle w:val="a9"/>
              <w:ind w:left="317" w:right="-329" w:hanging="283"/>
              <w:rPr>
                <w:rFonts w:ascii="TH SarabunPSK" w:hAnsi="TH SarabunPSK" w:cs="TH SarabunPSK"/>
                <w:sz w:val="32"/>
                <w:szCs w:val="32"/>
              </w:rPr>
            </w:pPr>
            <w:r w:rsidRPr="00E2211B">
              <w:rPr>
                <w:rFonts w:ascii="TH SarabunPSK" w:hAnsi="TH SarabunPSK" w:cs="TH SarabunPSK" w:hint="cs"/>
                <w:sz w:val="32"/>
                <w:szCs w:val="32"/>
                <w:cs/>
              </w:rPr>
              <w:t xml:space="preserve">2. นายเฉลิมศักดิ์ เพียรเลิศ  </w:t>
            </w:r>
          </w:p>
          <w:p w:rsidR="00375862" w:rsidRPr="00E2211B" w:rsidRDefault="00375862" w:rsidP="002400F0">
            <w:pPr>
              <w:pStyle w:val="a9"/>
              <w:ind w:left="317" w:right="-329"/>
              <w:rPr>
                <w:rFonts w:ascii="TH SarabunPSK" w:hAnsi="TH SarabunPSK" w:cs="TH SarabunPSK"/>
                <w:sz w:val="32"/>
                <w:szCs w:val="32"/>
                <w:cs/>
              </w:rPr>
            </w:pPr>
            <w:r w:rsidRPr="00E2211B">
              <w:rPr>
                <w:rFonts w:ascii="TH SarabunPSK" w:hAnsi="TH SarabunPSK" w:cs="TH SarabunPSK" w:hint="cs"/>
                <w:sz w:val="32"/>
                <w:szCs w:val="32"/>
                <w:cs/>
              </w:rPr>
              <w:t>นายช่างโยธาชำนาญงาน</w:t>
            </w:r>
          </w:p>
        </w:tc>
        <w:tc>
          <w:tcPr>
            <w:tcW w:w="4257" w:type="dxa"/>
          </w:tcPr>
          <w:p w:rsidR="00375862" w:rsidRPr="00E2211B" w:rsidRDefault="00375862" w:rsidP="002400F0">
            <w:pPr>
              <w:pStyle w:val="a9"/>
              <w:spacing w:before="120"/>
              <w:ind w:right="-329"/>
              <w:rPr>
                <w:rFonts w:ascii="TH SarabunPSK" w:hAnsi="TH SarabunPSK" w:cs="TH SarabunPSK"/>
                <w:sz w:val="32"/>
                <w:szCs w:val="32"/>
              </w:rPr>
            </w:pPr>
            <w:r w:rsidRPr="00E2211B">
              <w:rPr>
                <w:rFonts w:ascii="TH SarabunPSK" w:hAnsi="TH SarabunPSK" w:cs="TH SarabunPSK"/>
                <w:b/>
                <w:bCs/>
                <w:sz w:val="32"/>
                <w:szCs w:val="32"/>
                <w:cs/>
              </w:rPr>
              <w:t>เบอร์ติดต่อ</w:t>
            </w:r>
            <w:r w:rsidRPr="00E2211B">
              <w:rPr>
                <w:rFonts w:ascii="TH SarabunPSK" w:hAnsi="TH SarabunPSK" w:cs="TH SarabunPSK"/>
                <w:b/>
                <w:bCs/>
                <w:sz w:val="32"/>
                <w:szCs w:val="32"/>
              </w:rPr>
              <w:t xml:space="preserve"> :</w:t>
            </w:r>
            <w:r w:rsidRPr="00E2211B">
              <w:rPr>
                <w:rFonts w:ascii="TH SarabunPSK" w:hAnsi="TH SarabunPSK" w:cs="TH SarabunPSK"/>
                <w:sz w:val="32"/>
                <w:szCs w:val="32"/>
                <w:cs/>
              </w:rPr>
              <w:t xml:space="preserve"> </w:t>
            </w:r>
            <w:r w:rsidRPr="00E2211B">
              <w:rPr>
                <w:rFonts w:ascii="TH SarabunPSK" w:hAnsi="TH SarabunPSK" w:cs="TH SarabunPSK" w:hint="cs"/>
                <w:sz w:val="32"/>
                <w:szCs w:val="32"/>
                <w:cs/>
              </w:rPr>
              <w:t>02-278-5420</w:t>
            </w:r>
          </w:p>
          <w:p w:rsidR="00375862" w:rsidRPr="00E2211B" w:rsidRDefault="00375862" w:rsidP="002400F0">
            <w:pPr>
              <w:pStyle w:val="a9"/>
              <w:ind w:right="-329"/>
              <w:rPr>
                <w:rFonts w:ascii="TH SarabunPSK" w:eastAsia="SimSun" w:hAnsi="TH SarabunPSK" w:cs="TH SarabunPSK"/>
                <w:sz w:val="32"/>
                <w:szCs w:val="32"/>
              </w:rPr>
            </w:pPr>
          </w:p>
          <w:p w:rsidR="00375862" w:rsidRPr="00E2211B" w:rsidRDefault="00375862" w:rsidP="002400F0">
            <w:pPr>
              <w:pStyle w:val="a9"/>
              <w:ind w:right="-329"/>
              <w:rPr>
                <w:rFonts w:ascii="TH SarabunPSK" w:eastAsia="SimSun" w:hAnsi="TH SarabunPSK" w:cs="TH SarabunPSK"/>
                <w:sz w:val="32"/>
                <w:szCs w:val="32"/>
              </w:rPr>
            </w:pPr>
          </w:p>
          <w:p w:rsidR="00375862" w:rsidRPr="00E2211B" w:rsidRDefault="00375862" w:rsidP="002400F0">
            <w:pPr>
              <w:tabs>
                <w:tab w:val="left" w:pos="5670"/>
              </w:tabs>
              <w:ind w:right="-329"/>
              <w:rPr>
                <w:rFonts w:ascii="TH SarabunPSK" w:hAnsi="TH SarabunPSK" w:cs="TH SarabunPSK"/>
                <w:sz w:val="32"/>
                <w:szCs w:val="32"/>
              </w:rPr>
            </w:pPr>
          </w:p>
        </w:tc>
        <w:tc>
          <w:tcPr>
            <w:tcW w:w="4257" w:type="dxa"/>
          </w:tcPr>
          <w:p w:rsidR="00375862" w:rsidRPr="00E2211B" w:rsidRDefault="00375862" w:rsidP="002400F0">
            <w:pPr>
              <w:pStyle w:val="a9"/>
              <w:ind w:right="-329"/>
              <w:rPr>
                <w:rFonts w:ascii="TH SarabunPSK" w:hAnsi="TH SarabunPSK" w:cs="TH SarabunPSK"/>
                <w:sz w:val="32"/>
                <w:szCs w:val="32"/>
                <w:cs/>
              </w:rPr>
            </w:pPr>
          </w:p>
        </w:tc>
        <w:tc>
          <w:tcPr>
            <w:tcW w:w="4103" w:type="dxa"/>
          </w:tcPr>
          <w:p w:rsidR="00375862" w:rsidRPr="00E2211B" w:rsidRDefault="00375862" w:rsidP="002400F0">
            <w:pPr>
              <w:tabs>
                <w:tab w:val="left" w:pos="5670"/>
              </w:tabs>
              <w:ind w:right="-329"/>
              <w:rPr>
                <w:rFonts w:ascii="TH SarabunPSK" w:hAnsi="TH SarabunPSK" w:cs="TH SarabunPSK"/>
                <w:sz w:val="32"/>
                <w:szCs w:val="32"/>
              </w:rPr>
            </w:pPr>
          </w:p>
        </w:tc>
        <w:tc>
          <w:tcPr>
            <w:tcW w:w="4180" w:type="dxa"/>
          </w:tcPr>
          <w:p w:rsidR="00375862" w:rsidRPr="00E2211B" w:rsidRDefault="00375862" w:rsidP="002400F0">
            <w:pPr>
              <w:ind w:firstLine="180"/>
              <w:rPr>
                <w:sz w:val="32"/>
                <w:szCs w:val="32"/>
                <w:cs/>
              </w:rPr>
            </w:pPr>
          </w:p>
        </w:tc>
        <w:tc>
          <w:tcPr>
            <w:tcW w:w="2700" w:type="dxa"/>
          </w:tcPr>
          <w:p w:rsidR="00375862" w:rsidRPr="00E2211B" w:rsidRDefault="00375862" w:rsidP="002400F0">
            <w:pPr>
              <w:rPr>
                <w:rFonts w:ascii="TH SarabunPSK" w:hAnsi="TH SarabunPSK" w:cs="TH SarabunPSK"/>
                <w:b/>
                <w:bCs/>
                <w:sz w:val="32"/>
                <w:szCs w:val="32"/>
                <w:cs/>
              </w:rPr>
            </w:pPr>
          </w:p>
        </w:tc>
      </w:tr>
    </w:tbl>
    <w:p w:rsidR="00375862" w:rsidRPr="00E2211B" w:rsidRDefault="00375862" w:rsidP="00375862">
      <w:pPr>
        <w:spacing w:before="120"/>
        <w:ind w:left="1276" w:hanging="1276"/>
        <w:rPr>
          <w:rFonts w:ascii="TH SarabunPSK" w:hAnsi="TH SarabunPSK" w:cs="TH SarabunPSK"/>
          <w:b/>
          <w:bCs/>
          <w:sz w:val="32"/>
          <w:szCs w:val="32"/>
        </w:rPr>
      </w:pPr>
    </w:p>
    <w:p w:rsidR="00375862" w:rsidRPr="00771D98" w:rsidRDefault="00375862" w:rsidP="00375862">
      <w:pPr>
        <w:pStyle w:val="ae"/>
        <w:tabs>
          <w:tab w:val="left" w:pos="1134"/>
        </w:tabs>
        <w:spacing w:after="0" w:line="240" w:lineRule="auto"/>
        <w:ind w:left="0"/>
        <w:jc w:val="thaiDistribute"/>
        <w:rPr>
          <w:rFonts w:ascii="TH SarabunPSK" w:hAnsi="TH SarabunPSK" w:cs="TH SarabunPSK"/>
          <w:b/>
          <w:bCs/>
          <w:sz w:val="32"/>
          <w:szCs w:val="32"/>
        </w:rPr>
      </w:pPr>
    </w:p>
    <w:p w:rsidR="00375862" w:rsidRDefault="00375862" w:rsidP="00375862">
      <w:pPr>
        <w:pStyle w:val="ae"/>
        <w:tabs>
          <w:tab w:val="left" w:pos="1134"/>
        </w:tabs>
        <w:spacing w:after="0" w:line="240" w:lineRule="auto"/>
        <w:ind w:left="0"/>
        <w:jc w:val="thaiDistribute"/>
        <w:rPr>
          <w:rFonts w:ascii="TH SarabunPSK" w:hAnsi="TH SarabunPSK" w:cs="TH SarabunPSK"/>
          <w:b/>
          <w:bCs/>
          <w:sz w:val="32"/>
          <w:szCs w:val="32"/>
        </w:rPr>
      </w:pPr>
    </w:p>
    <w:p w:rsidR="00375862" w:rsidRDefault="00375862" w:rsidP="00375862">
      <w:pPr>
        <w:pStyle w:val="ae"/>
        <w:tabs>
          <w:tab w:val="left" w:pos="1134"/>
        </w:tabs>
        <w:spacing w:after="0" w:line="240" w:lineRule="auto"/>
        <w:ind w:left="0"/>
        <w:jc w:val="thaiDistribute"/>
        <w:rPr>
          <w:rFonts w:ascii="TH SarabunPSK" w:hAnsi="TH SarabunPSK" w:cs="TH SarabunPSK"/>
          <w:b/>
          <w:bCs/>
          <w:sz w:val="32"/>
          <w:szCs w:val="32"/>
        </w:rPr>
      </w:pPr>
    </w:p>
    <w:p w:rsidR="00375862" w:rsidRDefault="00375862" w:rsidP="00375862">
      <w:pPr>
        <w:pStyle w:val="ae"/>
        <w:tabs>
          <w:tab w:val="left" w:pos="1134"/>
        </w:tabs>
        <w:spacing w:after="0" w:line="240" w:lineRule="auto"/>
        <w:ind w:left="0"/>
        <w:jc w:val="thaiDistribute"/>
        <w:rPr>
          <w:rFonts w:ascii="TH SarabunPSK" w:hAnsi="TH SarabunPSK" w:cs="TH SarabunPSK"/>
          <w:b/>
          <w:bCs/>
          <w:sz w:val="32"/>
          <w:szCs w:val="32"/>
        </w:rPr>
      </w:pPr>
    </w:p>
    <w:p w:rsidR="00375862" w:rsidRDefault="00375862" w:rsidP="00375862">
      <w:pPr>
        <w:pStyle w:val="ae"/>
        <w:tabs>
          <w:tab w:val="left" w:pos="1134"/>
        </w:tabs>
        <w:spacing w:after="0" w:line="240" w:lineRule="auto"/>
        <w:ind w:left="0"/>
        <w:jc w:val="thaiDistribute"/>
        <w:rPr>
          <w:rFonts w:ascii="TH SarabunPSK" w:hAnsi="TH SarabunPSK" w:cs="TH SarabunPSK"/>
          <w:b/>
          <w:bCs/>
          <w:sz w:val="32"/>
          <w:szCs w:val="32"/>
        </w:rPr>
      </w:pPr>
    </w:p>
    <w:p w:rsidR="00375862" w:rsidRDefault="00375862" w:rsidP="00375862">
      <w:pPr>
        <w:pStyle w:val="ae"/>
        <w:tabs>
          <w:tab w:val="left" w:pos="1134"/>
        </w:tabs>
        <w:spacing w:after="0" w:line="240" w:lineRule="auto"/>
        <w:ind w:left="0"/>
        <w:jc w:val="thaiDistribute"/>
        <w:rPr>
          <w:rFonts w:ascii="TH SarabunPSK" w:hAnsi="TH SarabunPSK" w:cs="TH SarabunPSK"/>
          <w:b/>
          <w:bCs/>
          <w:sz w:val="32"/>
          <w:szCs w:val="32"/>
        </w:rPr>
      </w:pPr>
    </w:p>
    <w:p w:rsidR="00375862" w:rsidRDefault="00375862" w:rsidP="00375862">
      <w:pPr>
        <w:pStyle w:val="ae"/>
        <w:tabs>
          <w:tab w:val="left" w:pos="1134"/>
        </w:tabs>
        <w:spacing w:after="0" w:line="240" w:lineRule="auto"/>
        <w:ind w:left="0"/>
        <w:jc w:val="thaiDistribute"/>
        <w:rPr>
          <w:rFonts w:ascii="TH SarabunPSK" w:hAnsi="TH SarabunPSK" w:cs="TH SarabunPSK"/>
          <w:b/>
          <w:bCs/>
          <w:sz w:val="32"/>
          <w:szCs w:val="32"/>
        </w:rPr>
      </w:pPr>
    </w:p>
    <w:p w:rsidR="00375862" w:rsidRDefault="00375862" w:rsidP="00375862">
      <w:pPr>
        <w:pStyle w:val="ae"/>
        <w:tabs>
          <w:tab w:val="left" w:pos="1134"/>
        </w:tabs>
        <w:spacing w:after="0" w:line="240" w:lineRule="auto"/>
        <w:ind w:left="0"/>
        <w:jc w:val="thaiDistribute"/>
        <w:rPr>
          <w:rFonts w:ascii="TH SarabunPSK" w:hAnsi="TH SarabunPSK" w:cs="TH SarabunPSK"/>
          <w:b/>
          <w:bCs/>
          <w:sz w:val="32"/>
          <w:szCs w:val="32"/>
        </w:rPr>
      </w:pPr>
    </w:p>
    <w:p w:rsidR="00375862" w:rsidRDefault="00375862" w:rsidP="00375862">
      <w:pPr>
        <w:pStyle w:val="ae"/>
        <w:tabs>
          <w:tab w:val="left" w:pos="1134"/>
        </w:tabs>
        <w:spacing w:after="0" w:line="240" w:lineRule="auto"/>
        <w:ind w:left="0"/>
        <w:jc w:val="thaiDistribute"/>
        <w:rPr>
          <w:rFonts w:ascii="TH SarabunPSK" w:hAnsi="TH SarabunPSK" w:cs="TH SarabunPSK"/>
          <w:b/>
          <w:bCs/>
          <w:sz w:val="32"/>
          <w:szCs w:val="32"/>
        </w:rPr>
      </w:pPr>
    </w:p>
    <w:p w:rsidR="00375862" w:rsidRDefault="00375862" w:rsidP="00375862">
      <w:pPr>
        <w:pStyle w:val="ae"/>
        <w:tabs>
          <w:tab w:val="left" w:pos="1134"/>
        </w:tabs>
        <w:spacing w:after="0" w:line="240" w:lineRule="auto"/>
        <w:ind w:left="0"/>
        <w:jc w:val="thaiDistribute"/>
        <w:rPr>
          <w:rFonts w:ascii="TH SarabunPSK" w:hAnsi="TH SarabunPSK" w:cs="TH SarabunPSK"/>
          <w:b/>
          <w:bCs/>
          <w:sz w:val="32"/>
          <w:szCs w:val="32"/>
        </w:rPr>
      </w:pPr>
    </w:p>
    <w:p w:rsidR="00375862" w:rsidRDefault="00375862" w:rsidP="00375862">
      <w:pPr>
        <w:pStyle w:val="ae"/>
        <w:tabs>
          <w:tab w:val="left" w:pos="1134"/>
        </w:tabs>
        <w:spacing w:after="0" w:line="240" w:lineRule="auto"/>
        <w:ind w:left="0"/>
        <w:jc w:val="thaiDistribute"/>
        <w:rPr>
          <w:rFonts w:ascii="TH SarabunPSK" w:hAnsi="TH SarabunPSK" w:cs="TH SarabunPSK"/>
          <w:b/>
          <w:bCs/>
          <w:sz w:val="32"/>
          <w:szCs w:val="32"/>
        </w:rPr>
      </w:pPr>
    </w:p>
    <w:p w:rsidR="00375862" w:rsidRDefault="00375862" w:rsidP="00375862">
      <w:pPr>
        <w:pStyle w:val="ae"/>
        <w:tabs>
          <w:tab w:val="left" w:pos="1134"/>
        </w:tabs>
        <w:spacing w:after="0" w:line="240" w:lineRule="auto"/>
        <w:ind w:left="0"/>
        <w:jc w:val="thaiDistribute"/>
        <w:rPr>
          <w:rFonts w:ascii="TH SarabunPSK" w:hAnsi="TH SarabunPSK" w:cs="TH SarabunPSK"/>
          <w:b/>
          <w:bCs/>
          <w:sz w:val="32"/>
          <w:szCs w:val="32"/>
        </w:rPr>
      </w:pPr>
    </w:p>
    <w:p w:rsidR="00375862" w:rsidRDefault="00375862" w:rsidP="00375862">
      <w:pPr>
        <w:pStyle w:val="ae"/>
        <w:tabs>
          <w:tab w:val="left" w:pos="1134"/>
        </w:tabs>
        <w:spacing w:after="0" w:line="240" w:lineRule="auto"/>
        <w:ind w:left="0"/>
        <w:jc w:val="thaiDistribute"/>
        <w:rPr>
          <w:rFonts w:ascii="TH SarabunPSK" w:hAnsi="TH SarabunPSK" w:cs="TH SarabunPSK"/>
          <w:b/>
          <w:bCs/>
          <w:sz w:val="32"/>
          <w:szCs w:val="32"/>
        </w:rPr>
      </w:pPr>
    </w:p>
    <w:p w:rsidR="00375862" w:rsidRDefault="00375862" w:rsidP="00375862">
      <w:pPr>
        <w:pStyle w:val="ae"/>
        <w:tabs>
          <w:tab w:val="left" w:pos="1134"/>
        </w:tabs>
        <w:spacing w:after="0" w:line="240" w:lineRule="auto"/>
        <w:ind w:left="0"/>
        <w:jc w:val="thaiDistribute"/>
        <w:rPr>
          <w:rFonts w:ascii="TH SarabunPSK" w:hAnsi="TH SarabunPSK" w:cs="TH SarabunPSK"/>
          <w:b/>
          <w:bCs/>
          <w:sz w:val="32"/>
          <w:szCs w:val="32"/>
        </w:rPr>
      </w:pPr>
    </w:p>
    <w:p w:rsidR="00375862" w:rsidRDefault="00375862" w:rsidP="00375862">
      <w:pPr>
        <w:pStyle w:val="ae"/>
        <w:tabs>
          <w:tab w:val="left" w:pos="1134"/>
        </w:tabs>
        <w:spacing w:after="0" w:line="240" w:lineRule="auto"/>
        <w:ind w:left="0"/>
        <w:jc w:val="thaiDistribute"/>
        <w:rPr>
          <w:rFonts w:ascii="TH SarabunPSK" w:hAnsi="TH SarabunPSK" w:cs="TH SarabunPSK"/>
          <w:b/>
          <w:bCs/>
          <w:sz w:val="32"/>
          <w:szCs w:val="32"/>
        </w:rPr>
      </w:pPr>
    </w:p>
    <w:p w:rsidR="00375862" w:rsidRDefault="00375862" w:rsidP="00375862">
      <w:pPr>
        <w:pStyle w:val="ae"/>
        <w:tabs>
          <w:tab w:val="left" w:pos="1134"/>
        </w:tabs>
        <w:spacing w:after="0" w:line="240" w:lineRule="auto"/>
        <w:ind w:left="0"/>
        <w:jc w:val="thaiDistribute"/>
        <w:rPr>
          <w:rFonts w:ascii="TH SarabunPSK" w:hAnsi="TH SarabunPSK" w:cs="TH SarabunPSK"/>
          <w:b/>
          <w:bCs/>
          <w:sz w:val="32"/>
          <w:szCs w:val="32"/>
        </w:rPr>
      </w:pPr>
    </w:p>
    <w:p w:rsidR="00B3092E" w:rsidRDefault="00B3092E" w:rsidP="00375862">
      <w:pPr>
        <w:rPr>
          <w:rFonts w:ascii="TH SarabunPSK" w:hAnsi="TH SarabunPSK" w:cs="TH SarabunPSK"/>
          <w:b/>
          <w:bCs/>
          <w:sz w:val="32"/>
          <w:szCs w:val="32"/>
        </w:rPr>
      </w:pPr>
    </w:p>
    <w:p w:rsidR="005A1760" w:rsidRDefault="005A1760" w:rsidP="00375862">
      <w:pPr>
        <w:rPr>
          <w:rFonts w:ascii="TH SarabunPSK" w:hAnsi="TH SarabunPSK" w:cs="TH SarabunPSK"/>
          <w:b/>
          <w:bCs/>
          <w:sz w:val="32"/>
          <w:szCs w:val="32"/>
        </w:rPr>
      </w:pPr>
    </w:p>
    <w:p w:rsidR="00375862" w:rsidRPr="00F97626" w:rsidRDefault="00375862" w:rsidP="00375862">
      <w:pPr>
        <w:rPr>
          <w:rFonts w:ascii="TH SarabunPSK" w:hAnsi="TH SarabunPSK" w:cs="TH SarabunPSK"/>
          <w:b/>
          <w:bCs/>
          <w:sz w:val="32"/>
          <w:szCs w:val="32"/>
        </w:rPr>
      </w:pPr>
      <w:r>
        <w:rPr>
          <w:rFonts w:ascii="TH SarabunPSK" w:hAnsi="TH SarabunPSK" w:cs="TH SarabunPSK" w:hint="cs"/>
          <w:b/>
          <w:bCs/>
          <w:sz w:val="32"/>
          <w:szCs w:val="32"/>
          <w:cs/>
        </w:rPr>
        <w:lastRenderedPageBreak/>
        <w:t>ตั</w:t>
      </w:r>
      <w:r w:rsidRPr="00CF0E82">
        <w:rPr>
          <w:rFonts w:ascii="TH SarabunPSK" w:hAnsi="TH SarabunPSK" w:cs="TH SarabunPSK" w:hint="cs"/>
          <w:b/>
          <w:bCs/>
          <w:sz w:val="32"/>
          <w:szCs w:val="32"/>
          <w:cs/>
        </w:rPr>
        <w:t xml:space="preserve">วชี้วัดที่ </w:t>
      </w:r>
      <w:r>
        <w:rPr>
          <w:rFonts w:ascii="TH SarabunPSK" w:hAnsi="TH SarabunPSK" w:cs="TH SarabunPSK"/>
          <w:b/>
          <w:bCs/>
          <w:sz w:val="32"/>
          <w:szCs w:val="32"/>
        </w:rPr>
        <w:t>1.2</w:t>
      </w:r>
      <w:r w:rsidRPr="00CF0E82">
        <w:rPr>
          <w:rFonts w:ascii="TH SarabunPSK" w:hAnsi="TH SarabunPSK" w:cs="TH SarabunPSK" w:hint="cs"/>
          <w:b/>
          <w:bCs/>
          <w:sz w:val="32"/>
          <w:szCs w:val="32"/>
          <w:cs/>
        </w:rPr>
        <w:t xml:space="preserve"> </w:t>
      </w:r>
      <w:r w:rsidRPr="00F97626">
        <w:rPr>
          <w:rFonts w:ascii="TH SarabunPSK" w:hAnsi="TH SarabunPSK" w:cs="TH SarabunPSK"/>
          <w:b/>
          <w:bCs/>
          <w:sz w:val="32"/>
          <w:szCs w:val="32"/>
          <w:cs/>
        </w:rPr>
        <w:t>ร้อยละเฉลี่ยถ่วงน้ำหนักของตัวชี้วัดตามภารกิจหลักของกรมหรือ</w:t>
      </w:r>
    </w:p>
    <w:p w:rsidR="00375862" w:rsidRPr="00F97626" w:rsidRDefault="00375862" w:rsidP="00375862">
      <w:pPr>
        <w:rPr>
          <w:rFonts w:ascii="TH SarabunPSK" w:hAnsi="TH SarabunPSK" w:cs="TH SarabunPSK"/>
          <w:b/>
          <w:bCs/>
          <w:sz w:val="32"/>
          <w:szCs w:val="32"/>
        </w:rPr>
      </w:pPr>
      <w:r w:rsidRPr="00F97626">
        <w:rPr>
          <w:rFonts w:ascii="TH SarabunPSK" w:hAnsi="TH SarabunPSK" w:cs="TH SarabunPSK" w:hint="cs"/>
          <w:b/>
          <w:bCs/>
          <w:sz w:val="32"/>
          <w:szCs w:val="32"/>
          <w:cs/>
        </w:rPr>
        <w:t xml:space="preserve">     </w:t>
      </w:r>
      <w:r>
        <w:rPr>
          <w:rFonts w:ascii="TH SarabunPSK" w:hAnsi="TH SarabunPSK" w:cs="TH SarabunPSK" w:hint="cs"/>
          <w:b/>
          <w:bCs/>
          <w:sz w:val="32"/>
          <w:szCs w:val="32"/>
          <w:cs/>
        </w:rPr>
        <w:t xml:space="preserve">        </w:t>
      </w:r>
      <w:r w:rsidRPr="00F97626">
        <w:rPr>
          <w:rFonts w:ascii="TH SarabunPSK" w:hAnsi="TH SarabunPSK" w:cs="TH SarabunPSK" w:hint="cs"/>
          <w:b/>
          <w:bCs/>
          <w:sz w:val="32"/>
          <w:szCs w:val="32"/>
          <w:cs/>
        </w:rPr>
        <w:t xml:space="preserve">    เ</w:t>
      </w:r>
      <w:r w:rsidRPr="00F97626">
        <w:rPr>
          <w:rFonts w:ascii="TH SarabunPSK" w:hAnsi="TH SarabunPSK" w:cs="TH SarabunPSK"/>
          <w:b/>
          <w:bCs/>
          <w:sz w:val="32"/>
          <w:szCs w:val="32"/>
          <w:cs/>
        </w:rPr>
        <w:t>ทียบเท่าและตัวชี้วัดของกระทรวงที่มีเป้าหมายเดียวกัน (</w:t>
      </w:r>
      <w:r w:rsidRPr="00F97626">
        <w:rPr>
          <w:rFonts w:ascii="TH SarabunPSK" w:hAnsi="TH SarabunPSK" w:cs="TH SarabunPSK"/>
          <w:b/>
          <w:bCs/>
          <w:sz w:val="32"/>
          <w:szCs w:val="32"/>
        </w:rPr>
        <w:t xml:space="preserve">Joint </w:t>
      </w:r>
      <w:r>
        <w:rPr>
          <w:rFonts w:ascii="TH SarabunPSK" w:hAnsi="TH SarabunPSK" w:cs="TH SarabunPSK"/>
          <w:b/>
          <w:bCs/>
          <w:sz w:val="32"/>
          <w:szCs w:val="32"/>
        </w:rPr>
        <w:t xml:space="preserve"> </w:t>
      </w:r>
      <w:r w:rsidRPr="00F97626">
        <w:rPr>
          <w:rFonts w:ascii="TH SarabunPSK" w:hAnsi="TH SarabunPSK" w:cs="TH SarabunPSK"/>
          <w:b/>
          <w:bCs/>
          <w:sz w:val="32"/>
          <w:szCs w:val="32"/>
        </w:rPr>
        <w:t>KPI</w:t>
      </w:r>
      <w:r w:rsidRPr="00F97626">
        <w:rPr>
          <w:rFonts w:ascii="TH SarabunPSK" w:hAnsi="TH SarabunPSK" w:cs="TH SarabunPSK"/>
          <w:b/>
          <w:bCs/>
          <w:sz w:val="32"/>
          <w:szCs w:val="32"/>
          <w:cs/>
        </w:rPr>
        <w:t>)</w:t>
      </w:r>
      <w:r>
        <w:rPr>
          <w:rFonts w:ascii="TH SarabunPSK" w:hAnsi="TH SarabunPSK" w:cs="TH SarabunPSK" w:hint="cs"/>
          <w:b/>
          <w:bCs/>
          <w:sz w:val="32"/>
          <w:szCs w:val="32"/>
          <w:cs/>
        </w:rPr>
        <w:t xml:space="preserve"> </w:t>
      </w:r>
      <w:r w:rsidRPr="00F97626">
        <w:rPr>
          <w:rFonts w:ascii="TH SarabunPSK" w:hAnsi="TH SarabunPSK" w:cs="TH SarabunPSK"/>
          <w:b/>
          <w:bCs/>
          <w:sz w:val="32"/>
          <w:szCs w:val="32"/>
          <w:cs/>
        </w:rPr>
        <w:t>(ถ้ามี)</w:t>
      </w:r>
    </w:p>
    <w:p w:rsidR="00375862" w:rsidRPr="00CF0E82" w:rsidRDefault="00375862" w:rsidP="00375862">
      <w:pPr>
        <w:pStyle w:val="a9"/>
        <w:tabs>
          <w:tab w:val="left" w:pos="1134"/>
          <w:tab w:val="left" w:pos="1274"/>
        </w:tabs>
        <w:rPr>
          <w:rFonts w:ascii="TH SarabunPSK" w:hAnsi="TH SarabunPSK" w:cs="TH SarabunPSK"/>
          <w:sz w:val="32"/>
          <w:szCs w:val="32"/>
        </w:rPr>
      </w:pPr>
      <w:r w:rsidRPr="00CF0E82">
        <w:rPr>
          <w:rFonts w:ascii="TH SarabunPSK" w:hAnsi="TH SarabunPSK" w:cs="TH SarabunPSK"/>
          <w:b/>
          <w:bCs/>
          <w:sz w:val="32"/>
          <w:szCs w:val="32"/>
          <w:cs/>
        </w:rPr>
        <w:t>น้ำหนัก</w:t>
      </w:r>
      <w:r w:rsidR="00FB0E66">
        <w:rPr>
          <w:rFonts w:ascii="TH SarabunPSK" w:hAnsi="TH SarabunPSK" w:cs="TH SarabunPSK" w:hint="cs"/>
          <w:b/>
          <w:bCs/>
          <w:sz w:val="32"/>
          <w:szCs w:val="32"/>
          <w:cs/>
        </w:rPr>
        <w:t xml:space="preserve"> </w:t>
      </w:r>
      <w:r w:rsidRPr="00CF0E82">
        <w:rPr>
          <w:rFonts w:ascii="TH SarabunPSK" w:hAnsi="TH SarabunPSK" w:cs="TH SarabunPSK"/>
          <w:b/>
          <w:bCs/>
          <w:sz w:val="32"/>
          <w:szCs w:val="32"/>
        </w:rPr>
        <w:t xml:space="preserve">: </w:t>
      </w:r>
      <w:r w:rsidRPr="00CF0E82">
        <w:rPr>
          <w:rFonts w:ascii="TH SarabunPSK" w:hAnsi="TH SarabunPSK" w:cs="TH SarabunPSK"/>
          <w:b/>
          <w:bCs/>
          <w:sz w:val="32"/>
          <w:szCs w:val="32"/>
        </w:rPr>
        <w:tab/>
      </w:r>
      <w:r w:rsidRPr="00CF0E82">
        <w:rPr>
          <w:rFonts w:ascii="TH SarabunPSK" w:hAnsi="TH SarabunPSK" w:cs="TH SarabunPSK"/>
          <w:sz w:val="32"/>
          <w:szCs w:val="32"/>
          <w:cs/>
        </w:rPr>
        <w:t xml:space="preserve">ร้อยละ </w:t>
      </w:r>
      <w:r>
        <w:rPr>
          <w:rFonts w:ascii="TH SarabunPSK" w:hAnsi="TH SarabunPSK" w:cs="TH SarabunPSK" w:hint="cs"/>
          <w:sz w:val="32"/>
          <w:szCs w:val="32"/>
          <w:cs/>
        </w:rPr>
        <w:t>30</w:t>
      </w:r>
      <w:r w:rsidRPr="00CF0E82">
        <w:rPr>
          <w:rFonts w:ascii="TH SarabunPSK" w:hAnsi="TH SarabunPSK" w:cs="TH SarabunPSK"/>
          <w:sz w:val="32"/>
          <w:szCs w:val="32"/>
        </w:rPr>
        <w:t xml:space="preserve"> - A </w:t>
      </w:r>
    </w:p>
    <w:p w:rsidR="00375862" w:rsidRPr="00CF0E82" w:rsidRDefault="00375862" w:rsidP="00375862">
      <w:pPr>
        <w:spacing w:before="120"/>
        <w:rPr>
          <w:rFonts w:ascii="TH SarabunPSK" w:hAnsi="TH SarabunPSK" w:cs="TH SarabunPSK"/>
          <w:b/>
          <w:bCs/>
          <w:sz w:val="32"/>
          <w:szCs w:val="32"/>
        </w:rPr>
      </w:pPr>
      <w:r w:rsidRPr="00CF0E82">
        <w:rPr>
          <w:rFonts w:ascii="TH SarabunPSK" w:hAnsi="TH SarabunPSK" w:cs="TH SarabunPSK"/>
          <w:b/>
          <w:bCs/>
          <w:sz w:val="32"/>
          <w:szCs w:val="32"/>
          <w:cs/>
        </w:rPr>
        <w:t>คำอธิบาย</w:t>
      </w:r>
      <w:r w:rsidR="00FB0E66">
        <w:rPr>
          <w:rFonts w:ascii="TH SarabunPSK" w:hAnsi="TH SarabunPSK" w:cs="TH SarabunPSK" w:hint="cs"/>
          <w:b/>
          <w:bCs/>
          <w:sz w:val="32"/>
          <w:szCs w:val="32"/>
          <w:cs/>
        </w:rPr>
        <w:t xml:space="preserve"> </w:t>
      </w:r>
      <w:r w:rsidRPr="00CF0E82">
        <w:rPr>
          <w:rFonts w:ascii="TH SarabunPSK" w:hAnsi="TH SarabunPSK" w:cs="TH SarabunPSK"/>
          <w:b/>
          <w:bCs/>
          <w:sz w:val="32"/>
          <w:szCs w:val="32"/>
        </w:rPr>
        <w:t>:</w:t>
      </w:r>
      <w:r w:rsidRPr="00CF0E82">
        <w:rPr>
          <w:rFonts w:ascii="TH SarabunPSK" w:hAnsi="TH SarabunPSK" w:cs="TH SarabunPSK"/>
          <w:b/>
          <w:bCs/>
          <w:sz w:val="32"/>
          <w:szCs w:val="32"/>
        </w:rPr>
        <w:tab/>
      </w:r>
    </w:p>
    <w:p w:rsidR="00375862" w:rsidRPr="00CF0E82" w:rsidRDefault="00375862" w:rsidP="00375862">
      <w:pPr>
        <w:spacing w:before="120"/>
        <w:ind w:firstLine="720"/>
        <w:rPr>
          <w:rFonts w:ascii="TH SarabunPSK" w:hAnsi="TH SarabunPSK" w:cs="TH SarabunPSK"/>
          <w:b/>
          <w:bCs/>
          <w:sz w:val="32"/>
          <w:szCs w:val="32"/>
        </w:rPr>
      </w:pPr>
      <w:r w:rsidRPr="00CF0E82">
        <w:rPr>
          <w:rFonts w:ascii="TH SarabunPSK" w:hAnsi="TH SarabunPSK" w:cs="TH SarabunPSK" w:hint="cs"/>
          <w:b/>
          <w:bCs/>
          <w:sz w:val="32"/>
          <w:szCs w:val="32"/>
          <w:cs/>
        </w:rPr>
        <w:t>ตัวชี้วัดตาม</w:t>
      </w:r>
      <w:r w:rsidRPr="00CF0E82">
        <w:rPr>
          <w:rFonts w:ascii="TH SarabunPSK" w:hAnsi="TH SarabunPSK" w:cs="TH SarabunPSK"/>
          <w:b/>
          <w:bCs/>
          <w:sz w:val="32"/>
          <w:szCs w:val="32"/>
          <w:cs/>
        </w:rPr>
        <w:t>ภารกิจหลักของกรมหรือเทียบเท่า</w:t>
      </w:r>
    </w:p>
    <w:p w:rsidR="00375862" w:rsidRPr="00CF0E82" w:rsidRDefault="00375862" w:rsidP="00E37691">
      <w:pPr>
        <w:numPr>
          <w:ilvl w:val="0"/>
          <w:numId w:val="88"/>
        </w:numPr>
        <w:tabs>
          <w:tab w:val="left" w:pos="1276"/>
        </w:tabs>
        <w:ind w:left="0" w:firstLine="993"/>
        <w:jc w:val="thaiDistribute"/>
        <w:rPr>
          <w:rFonts w:ascii="TH SarabunPSK" w:hAnsi="TH SarabunPSK" w:cs="TH SarabunPSK"/>
          <w:b/>
          <w:bCs/>
          <w:sz w:val="32"/>
          <w:szCs w:val="32"/>
        </w:rPr>
      </w:pPr>
      <w:r w:rsidRPr="00CF0E82">
        <w:rPr>
          <w:rFonts w:ascii="TH SarabunPSK" w:hAnsi="TH SarabunPSK" w:cs="TH SarabunPSK"/>
          <w:sz w:val="32"/>
          <w:szCs w:val="32"/>
          <w:cs/>
        </w:rPr>
        <w:t>เพื่อให้</w:t>
      </w:r>
      <w:r w:rsidRPr="00CF0E82">
        <w:rPr>
          <w:rFonts w:ascii="TH SarabunPSK" w:hAnsi="TH SarabunPSK" w:cs="TH SarabunPSK"/>
          <w:spacing w:val="-6"/>
          <w:sz w:val="32"/>
          <w:szCs w:val="32"/>
          <w:cs/>
        </w:rPr>
        <w:t>ส่วนราชการระดับกรม</w:t>
      </w:r>
      <w:r w:rsidRPr="00CF0E82">
        <w:rPr>
          <w:rFonts w:ascii="TH SarabunPSK" w:hAnsi="TH SarabunPSK" w:cs="TH SarabunPSK"/>
          <w:sz w:val="32"/>
          <w:szCs w:val="32"/>
          <w:cs/>
        </w:rPr>
        <w:t>หรือ</w:t>
      </w:r>
      <w:r w:rsidRPr="00CF0E82">
        <w:rPr>
          <w:rFonts w:ascii="TH SarabunPSK" w:hAnsi="TH SarabunPSK" w:cs="TH SarabunPSK"/>
          <w:spacing w:val="-6"/>
          <w:sz w:val="32"/>
          <w:szCs w:val="32"/>
          <w:cs/>
        </w:rPr>
        <w:t>เทียบเท่ามีการบริหารงานแบบบูรณาการภายในส่วนราชการ โดยหน่วยงานภายในสังกัดให้ความร่วมมือในการปฏิบัติราชการ ช่วยเหลือ สนับสนุนการดำเนินงาน เพื่อให้บรรลุเป้าหมายตามแผนปฏิบัติราชการของส่วนราชการระดับกรมหรือเทียบเท่า</w:t>
      </w:r>
      <w:r w:rsidRPr="00CF0E82">
        <w:rPr>
          <w:rFonts w:ascii="TH SarabunPSK" w:hAnsi="TH SarabunPSK" w:cs="TH SarabunPSK"/>
          <w:sz w:val="32"/>
          <w:szCs w:val="32"/>
        </w:rPr>
        <w:t xml:space="preserve"> </w:t>
      </w:r>
      <w:r w:rsidRPr="00CF0E82">
        <w:rPr>
          <w:rFonts w:ascii="TH SarabunPSK" w:hAnsi="TH SarabunPSK" w:cs="TH SarabunPSK"/>
          <w:sz w:val="32"/>
          <w:szCs w:val="32"/>
          <w:cs/>
        </w:rPr>
        <w:t xml:space="preserve"> </w:t>
      </w:r>
    </w:p>
    <w:p w:rsidR="00375862" w:rsidRPr="00CF0E82" w:rsidRDefault="00375862" w:rsidP="00E37691">
      <w:pPr>
        <w:widowControl w:val="0"/>
        <w:numPr>
          <w:ilvl w:val="0"/>
          <w:numId w:val="88"/>
        </w:numPr>
        <w:tabs>
          <w:tab w:val="left" w:pos="1276"/>
        </w:tabs>
        <w:adjustRightInd w:val="0"/>
        <w:spacing w:line="360" w:lineRule="atLeast"/>
        <w:ind w:left="0" w:firstLine="993"/>
        <w:jc w:val="thaiDistribute"/>
        <w:textAlignment w:val="baseline"/>
        <w:rPr>
          <w:rFonts w:ascii="TH SarabunPSK" w:hAnsi="TH SarabunPSK" w:cs="TH SarabunPSK"/>
          <w:sz w:val="32"/>
          <w:szCs w:val="32"/>
        </w:rPr>
      </w:pPr>
      <w:r w:rsidRPr="00CF0E82">
        <w:rPr>
          <w:rFonts w:ascii="TH SarabunPSK" w:hAnsi="TH SarabunPSK" w:cs="TH SarabunPSK"/>
          <w:sz w:val="32"/>
          <w:szCs w:val="32"/>
          <w:cs/>
        </w:rPr>
        <w:t>ส่วนราชการระดับกรมหรือเทียบเท่</w:t>
      </w:r>
      <w:r w:rsidRPr="00CF0E82">
        <w:rPr>
          <w:rFonts w:ascii="TH SarabunPSK" w:hAnsi="TH SarabunPSK" w:cs="TH SarabunPSK" w:hint="cs"/>
          <w:sz w:val="32"/>
          <w:szCs w:val="32"/>
          <w:cs/>
        </w:rPr>
        <w:t>า</w:t>
      </w:r>
      <w:r w:rsidRPr="00CF0E82">
        <w:rPr>
          <w:rFonts w:ascii="TH SarabunPSK" w:hAnsi="TH SarabunPSK" w:cs="TH SarabunPSK"/>
          <w:sz w:val="32"/>
          <w:szCs w:val="32"/>
          <w:cs/>
        </w:rPr>
        <w:t xml:space="preserve"> ต้องรับผิดชอบผลการดำเนินงานให้บรรลุตามแผนปฏิบัติราชการและเป้าหมายที่กำหนดไว้ </w:t>
      </w:r>
    </w:p>
    <w:p w:rsidR="00375862" w:rsidRPr="00CF0E82" w:rsidRDefault="00375862" w:rsidP="00E37691">
      <w:pPr>
        <w:widowControl w:val="0"/>
        <w:numPr>
          <w:ilvl w:val="0"/>
          <w:numId w:val="88"/>
        </w:numPr>
        <w:tabs>
          <w:tab w:val="left" w:pos="1276"/>
        </w:tabs>
        <w:adjustRightInd w:val="0"/>
        <w:spacing w:line="360" w:lineRule="atLeast"/>
        <w:ind w:left="0" w:firstLine="993"/>
        <w:jc w:val="thaiDistribute"/>
        <w:textAlignment w:val="baseline"/>
        <w:rPr>
          <w:rFonts w:ascii="TH SarabunPSK" w:hAnsi="TH SarabunPSK" w:cs="TH SarabunPSK"/>
          <w:sz w:val="32"/>
          <w:szCs w:val="32"/>
        </w:rPr>
      </w:pPr>
      <w:r w:rsidRPr="00CF0E82">
        <w:rPr>
          <w:rFonts w:ascii="TH SarabunPSK" w:hAnsi="TH SarabunPSK" w:cs="TH SarabunPSK"/>
          <w:sz w:val="32"/>
          <w:szCs w:val="32"/>
          <w:cs/>
        </w:rPr>
        <w:t>พิจารณาจากระดับความสำเร็จของการบรรลุเป้าหมายแต่ละตัวชี้วัดตามคำรับรองการปฏิบัติราชการของส่วนราชการที่สอดคล้องกับแผนปฏิบัติราชการของส่วนราชการระดับกรมหรือเทียบเท่า</w:t>
      </w:r>
    </w:p>
    <w:p w:rsidR="00375862" w:rsidRDefault="00375862" w:rsidP="00E37691">
      <w:pPr>
        <w:widowControl w:val="0"/>
        <w:numPr>
          <w:ilvl w:val="0"/>
          <w:numId w:val="88"/>
        </w:numPr>
        <w:tabs>
          <w:tab w:val="left" w:pos="1276"/>
        </w:tabs>
        <w:adjustRightInd w:val="0"/>
        <w:spacing w:line="360" w:lineRule="atLeast"/>
        <w:ind w:left="0" w:firstLine="993"/>
        <w:jc w:val="thaiDistribute"/>
        <w:textAlignment w:val="baseline"/>
        <w:rPr>
          <w:rFonts w:ascii="TH SarabunPSK" w:hAnsi="TH SarabunPSK" w:cs="TH SarabunPSK"/>
          <w:sz w:val="32"/>
          <w:szCs w:val="32"/>
        </w:rPr>
      </w:pPr>
      <w:r w:rsidRPr="00CF0E82">
        <w:rPr>
          <w:rFonts w:ascii="TH SarabunPSK" w:hAnsi="TH SarabunPSK" w:cs="TH SarabunPSK"/>
          <w:sz w:val="32"/>
          <w:szCs w:val="32"/>
          <w:cs/>
        </w:rPr>
        <w:t>จำนวนตัวชี้วัดที่ทำความตกลงควรมีความเหมาะสม</w:t>
      </w:r>
      <w:r w:rsidRPr="00CF0E82">
        <w:rPr>
          <w:rFonts w:ascii="TH SarabunPSK" w:hAnsi="TH SarabunPSK" w:cs="TH SarabunPSK" w:hint="cs"/>
          <w:sz w:val="32"/>
          <w:szCs w:val="32"/>
          <w:cs/>
        </w:rPr>
        <w:t xml:space="preserve"> (</w:t>
      </w:r>
      <w:r w:rsidRPr="00CF0E82">
        <w:rPr>
          <w:rFonts w:ascii="TH SarabunPSK" w:hAnsi="TH SarabunPSK" w:cs="TH SarabunPSK"/>
          <w:sz w:val="32"/>
          <w:szCs w:val="32"/>
        </w:rPr>
        <w:t xml:space="preserve">2 – 3 </w:t>
      </w:r>
      <w:r w:rsidRPr="00CF0E82">
        <w:rPr>
          <w:rFonts w:ascii="TH SarabunPSK" w:hAnsi="TH SarabunPSK" w:cs="TH SarabunPSK" w:hint="cs"/>
          <w:sz w:val="32"/>
          <w:szCs w:val="32"/>
          <w:cs/>
        </w:rPr>
        <w:t xml:space="preserve">ตัวชี้วัด) </w:t>
      </w:r>
      <w:r w:rsidRPr="00CF0E82">
        <w:rPr>
          <w:rFonts w:ascii="TH SarabunPSK" w:hAnsi="TH SarabunPSK" w:cs="TH SarabunPSK"/>
          <w:sz w:val="32"/>
          <w:szCs w:val="32"/>
          <w:cs/>
        </w:rPr>
        <w:t>ครอบคลุมแผนปฏิบัติราชการของส่วนราชการระดับกรมหรือเทียบเท่า และ</w:t>
      </w:r>
      <w:r w:rsidRPr="00CF0E82">
        <w:rPr>
          <w:rFonts w:ascii="TH SarabunPSK" w:hAnsi="TH SarabunPSK" w:cs="TH SarabunPSK" w:hint="cs"/>
          <w:sz w:val="32"/>
          <w:szCs w:val="32"/>
          <w:cs/>
        </w:rPr>
        <w:t>/หรือ</w:t>
      </w:r>
      <w:r w:rsidRPr="00CF0E82">
        <w:rPr>
          <w:rFonts w:ascii="TH SarabunPSK" w:hAnsi="TH SarabunPSK" w:cs="TH SarabunPSK"/>
          <w:sz w:val="32"/>
          <w:szCs w:val="32"/>
          <w:cs/>
        </w:rPr>
        <w:t>เป็นการ</w:t>
      </w:r>
      <w:r w:rsidRPr="00CF0E82">
        <w:rPr>
          <w:rFonts w:ascii="TH SarabunPSK" w:hAnsi="TH SarabunPSK" w:cs="TH SarabunPSK" w:hint="cs"/>
          <w:sz w:val="32"/>
          <w:szCs w:val="32"/>
          <w:cs/>
        </w:rPr>
        <w:t>รับเป้าหมายที่มีการถ่ายทอดเป้าหมาย</w:t>
      </w:r>
      <w:r w:rsidRPr="00CF0E82">
        <w:rPr>
          <w:rFonts w:ascii="TH SarabunPSK" w:hAnsi="TH SarabunPSK" w:cs="TH SarabunPSK"/>
          <w:sz w:val="32"/>
          <w:szCs w:val="32"/>
          <w:cs/>
        </w:rPr>
        <w:br/>
      </w:r>
      <w:r w:rsidRPr="00CF0E82">
        <w:rPr>
          <w:rFonts w:ascii="TH SarabunPSK" w:hAnsi="TH SarabunPSK" w:cs="TH SarabunPSK" w:hint="cs"/>
          <w:sz w:val="32"/>
          <w:szCs w:val="32"/>
          <w:cs/>
        </w:rPr>
        <w:t xml:space="preserve">จากระดับกระทรวง </w:t>
      </w:r>
      <w:r w:rsidRPr="00CF0E82">
        <w:rPr>
          <w:rFonts w:ascii="TH SarabunPSK" w:hAnsi="TH SarabunPSK" w:cs="TH SarabunPSK"/>
          <w:sz w:val="32"/>
          <w:szCs w:val="32"/>
          <w:cs/>
        </w:rPr>
        <w:t>และมีส่วนผลักดันหรือสนับสนุนให้เกิดผลสำเร็จตามแผนปฏิบัติราชการ พันธกิจ และเป้าหมายของส่วนราชการ</w:t>
      </w:r>
    </w:p>
    <w:p w:rsidR="00375862" w:rsidRDefault="00375862" w:rsidP="00375862">
      <w:pPr>
        <w:widowControl w:val="0"/>
        <w:tabs>
          <w:tab w:val="left" w:pos="1276"/>
        </w:tabs>
        <w:adjustRightInd w:val="0"/>
        <w:spacing w:line="360" w:lineRule="atLeast"/>
        <w:jc w:val="thaiDistribute"/>
        <w:textAlignment w:val="baseline"/>
        <w:rPr>
          <w:sz w:val="32"/>
          <w:szCs w:val="32"/>
        </w:rPr>
      </w:pPr>
    </w:p>
    <w:p w:rsidR="00375862" w:rsidRDefault="00375862" w:rsidP="00375862">
      <w:pPr>
        <w:widowControl w:val="0"/>
        <w:tabs>
          <w:tab w:val="left" w:pos="1276"/>
        </w:tabs>
        <w:adjustRightInd w:val="0"/>
        <w:spacing w:line="360" w:lineRule="atLeast"/>
        <w:jc w:val="thaiDistribute"/>
        <w:textAlignment w:val="baseline"/>
        <w:rPr>
          <w:sz w:val="32"/>
          <w:szCs w:val="32"/>
        </w:rPr>
      </w:pPr>
    </w:p>
    <w:p w:rsidR="00375862" w:rsidRDefault="00375862" w:rsidP="00375862">
      <w:pPr>
        <w:widowControl w:val="0"/>
        <w:tabs>
          <w:tab w:val="left" w:pos="1276"/>
        </w:tabs>
        <w:adjustRightInd w:val="0"/>
        <w:spacing w:line="360" w:lineRule="atLeast"/>
        <w:jc w:val="thaiDistribute"/>
        <w:textAlignment w:val="baseline"/>
        <w:rPr>
          <w:sz w:val="32"/>
          <w:szCs w:val="32"/>
        </w:rPr>
      </w:pPr>
    </w:p>
    <w:p w:rsidR="00375862" w:rsidRDefault="00375862" w:rsidP="00375862">
      <w:pPr>
        <w:widowControl w:val="0"/>
        <w:tabs>
          <w:tab w:val="left" w:pos="1276"/>
        </w:tabs>
        <w:adjustRightInd w:val="0"/>
        <w:spacing w:line="360" w:lineRule="atLeast"/>
        <w:jc w:val="thaiDistribute"/>
        <w:textAlignment w:val="baseline"/>
        <w:rPr>
          <w:sz w:val="32"/>
          <w:szCs w:val="32"/>
        </w:rPr>
      </w:pPr>
    </w:p>
    <w:p w:rsidR="00375862" w:rsidRDefault="00375862" w:rsidP="00375862">
      <w:pPr>
        <w:widowControl w:val="0"/>
        <w:tabs>
          <w:tab w:val="left" w:pos="1276"/>
        </w:tabs>
        <w:adjustRightInd w:val="0"/>
        <w:spacing w:line="360" w:lineRule="atLeast"/>
        <w:jc w:val="thaiDistribute"/>
        <w:textAlignment w:val="baseline"/>
        <w:rPr>
          <w:sz w:val="32"/>
          <w:szCs w:val="32"/>
        </w:rPr>
      </w:pPr>
    </w:p>
    <w:p w:rsidR="00375862" w:rsidRDefault="00375862" w:rsidP="00375862">
      <w:pPr>
        <w:widowControl w:val="0"/>
        <w:tabs>
          <w:tab w:val="left" w:pos="1276"/>
        </w:tabs>
        <w:adjustRightInd w:val="0"/>
        <w:spacing w:line="360" w:lineRule="atLeast"/>
        <w:jc w:val="thaiDistribute"/>
        <w:textAlignment w:val="baseline"/>
        <w:rPr>
          <w:sz w:val="32"/>
          <w:szCs w:val="32"/>
        </w:rPr>
      </w:pPr>
    </w:p>
    <w:p w:rsidR="00375862" w:rsidRDefault="00375862" w:rsidP="00375862">
      <w:pPr>
        <w:widowControl w:val="0"/>
        <w:tabs>
          <w:tab w:val="left" w:pos="1276"/>
        </w:tabs>
        <w:adjustRightInd w:val="0"/>
        <w:spacing w:line="360" w:lineRule="atLeast"/>
        <w:jc w:val="thaiDistribute"/>
        <w:textAlignment w:val="baseline"/>
        <w:rPr>
          <w:sz w:val="32"/>
          <w:szCs w:val="32"/>
        </w:rPr>
      </w:pPr>
    </w:p>
    <w:p w:rsidR="00375862" w:rsidRDefault="00375862" w:rsidP="00375862">
      <w:pPr>
        <w:widowControl w:val="0"/>
        <w:tabs>
          <w:tab w:val="left" w:pos="1276"/>
        </w:tabs>
        <w:adjustRightInd w:val="0"/>
        <w:spacing w:line="360" w:lineRule="atLeast"/>
        <w:jc w:val="thaiDistribute"/>
        <w:textAlignment w:val="baseline"/>
        <w:rPr>
          <w:sz w:val="32"/>
          <w:szCs w:val="32"/>
        </w:rPr>
      </w:pPr>
    </w:p>
    <w:p w:rsidR="00375862" w:rsidRDefault="00375862" w:rsidP="00375862">
      <w:pPr>
        <w:widowControl w:val="0"/>
        <w:tabs>
          <w:tab w:val="left" w:pos="1276"/>
        </w:tabs>
        <w:adjustRightInd w:val="0"/>
        <w:spacing w:line="360" w:lineRule="atLeast"/>
        <w:jc w:val="thaiDistribute"/>
        <w:textAlignment w:val="baseline"/>
        <w:rPr>
          <w:sz w:val="32"/>
          <w:szCs w:val="32"/>
        </w:rPr>
      </w:pPr>
    </w:p>
    <w:p w:rsidR="00375862" w:rsidRDefault="00375862" w:rsidP="00375862">
      <w:pPr>
        <w:widowControl w:val="0"/>
        <w:tabs>
          <w:tab w:val="left" w:pos="1276"/>
        </w:tabs>
        <w:adjustRightInd w:val="0"/>
        <w:spacing w:line="360" w:lineRule="atLeast"/>
        <w:jc w:val="thaiDistribute"/>
        <w:textAlignment w:val="baseline"/>
        <w:rPr>
          <w:sz w:val="32"/>
          <w:szCs w:val="32"/>
        </w:rPr>
      </w:pPr>
    </w:p>
    <w:p w:rsidR="00375862" w:rsidRDefault="00375862" w:rsidP="00375862">
      <w:pPr>
        <w:widowControl w:val="0"/>
        <w:tabs>
          <w:tab w:val="left" w:pos="1276"/>
        </w:tabs>
        <w:adjustRightInd w:val="0"/>
        <w:spacing w:line="360" w:lineRule="atLeast"/>
        <w:jc w:val="thaiDistribute"/>
        <w:textAlignment w:val="baseline"/>
        <w:rPr>
          <w:sz w:val="32"/>
          <w:szCs w:val="32"/>
        </w:rPr>
      </w:pPr>
    </w:p>
    <w:p w:rsidR="00375862" w:rsidRDefault="00375862" w:rsidP="00375862">
      <w:pPr>
        <w:widowControl w:val="0"/>
        <w:tabs>
          <w:tab w:val="left" w:pos="1276"/>
        </w:tabs>
        <w:adjustRightInd w:val="0"/>
        <w:spacing w:line="360" w:lineRule="atLeast"/>
        <w:jc w:val="thaiDistribute"/>
        <w:textAlignment w:val="baseline"/>
        <w:rPr>
          <w:sz w:val="32"/>
          <w:szCs w:val="32"/>
        </w:rPr>
      </w:pPr>
    </w:p>
    <w:p w:rsidR="00375862" w:rsidRDefault="00375862" w:rsidP="00375862">
      <w:pPr>
        <w:widowControl w:val="0"/>
        <w:tabs>
          <w:tab w:val="left" w:pos="1276"/>
        </w:tabs>
        <w:adjustRightInd w:val="0"/>
        <w:spacing w:line="360" w:lineRule="atLeast"/>
        <w:jc w:val="thaiDistribute"/>
        <w:textAlignment w:val="baseline"/>
        <w:rPr>
          <w:sz w:val="32"/>
          <w:szCs w:val="32"/>
        </w:rPr>
      </w:pPr>
    </w:p>
    <w:p w:rsidR="00375862" w:rsidRDefault="00375862" w:rsidP="00375862">
      <w:pPr>
        <w:widowControl w:val="0"/>
        <w:tabs>
          <w:tab w:val="left" w:pos="1276"/>
        </w:tabs>
        <w:adjustRightInd w:val="0"/>
        <w:spacing w:line="360" w:lineRule="atLeast"/>
        <w:jc w:val="thaiDistribute"/>
        <w:textAlignment w:val="baseline"/>
        <w:rPr>
          <w:sz w:val="32"/>
          <w:szCs w:val="32"/>
        </w:rPr>
      </w:pPr>
    </w:p>
    <w:p w:rsidR="00375862" w:rsidRDefault="00375862" w:rsidP="00375862">
      <w:pPr>
        <w:widowControl w:val="0"/>
        <w:tabs>
          <w:tab w:val="left" w:pos="1276"/>
        </w:tabs>
        <w:adjustRightInd w:val="0"/>
        <w:spacing w:line="360" w:lineRule="atLeast"/>
        <w:jc w:val="thaiDistribute"/>
        <w:textAlignment w:val="baseline"/>
        <w:rPr>
          <w:sz w:val="32"/>
          <w:szCs w:val="32"/>
        </w:rPr>
      </w:pPr>
    </w:p>
    <w:p w:rsidR="00375862" w:rsidRDefault="00375862" w:rsidP="00375862">
      <w:pPr>
        <w:widowControl w:val="0"/>
        <w:tabs>
          <w:tab w:val="left" w:pos="1276"/>
        </w:tabs>
        <w:adjustRightInd w:val="0"/>
        <w:spacing w:line="360" w:lineRule="atLeast"/>
        <w:jc w:val="thaiDistribute"/>
        <w:textAlignment w:val="baseline"/>
        <w:rPr>
          <w:sz w:val="32"/>
          <w:szCs w:val="32"/>
        </w:rPr>
      </w:pPr>
    </w:p>
    <w:p w:rsidR="00375862" w:rsidRDefault="00375862" w:rsidP="00375862">
      <w:pPr>
        <w:widowControl w:val="0"/>
        <w:tabs>
          <w:tab w:val="left" w:pos="1276"/>
        </w:tabs>
        <w:adjustRightInd w:val="0"/>
        <w:spacing w:line="360" w:lineRule="atLeast"/>
        <w:jc w:val="thaiDistribute"/>
        <w:textAlignment w:val="baseline"/>
        <w:rPr>
          <w:sz w:val="32"/>
          <w:szCs w:val="32"/>
        </w:rPr>
      </w:pPr>
      <w:r w:rsidRPr="005E04BB">
        <w:rPr>
          <w:rFonts w:hint="cs"/>
          <w:sz w:val="32"/>
          <w:szCs w:val="32"/>
          <w:cs/>
        </w:rPr>
        <w:t xml:space="preserve"> </w:t>
      </w:r>
    </w:p>
    <w:p w:rsidR="00B3092E" w:rsidRDefault="00B3092E" w:rsidP="00375862">
      <w:pPr>
        <w:widowControl w:val="0"/>
        <w:tabs>
          <w:tab w:val="left" w:pos="1276"/>
        </w:tabs>
        <w:adjustRightInd w:val="0"/>
        <w:spacing w:line="360" w:lineRule="atLeast"/>
        <w:jc w:val="thaiDistribute"/>
        <w:textAlignment w:val="baseline"/>
        <w:rPr>
          <w:rFonts w:ascii="TH SarabunPSK" w:hAnsi="TH SarabunPSK" w:cs="TH SarabunPSK"/>
          <w:b/>
          <w:bCs/>
          <w:sz w:val="32"/>
          <w:szCs w:val="32"/>
        </w:rPr>
      </w:pPr>
    </w:p>
    <w:p w:rsidR="005A1760" w:rsidRDefault="005A1760" w:rsidP="00375862">
      <w:pPr>
        <w:widowControl w:val="0"/>
        <w:tabs>
          <w:tab w:val="left" w:pos="1276"/>
        </w:tabs>
        <w:adjustRightInd w:val="0"/>
        <w:spacing w:line="360" w:lineRule="atLeast"/>
        <w:jc w:val="thaiDistribute"/>
        <w:textAlignment w:val="baseline"/>
        <w:rPr>
          <w:rFonts w:ascii="TH SarabunPSK" w:hAnsi="TH SarabunPSK" w:cs="TH SarabunPSK"/>
          <w:b/>
          <w:bCs/>
          <w:sz w:val="32"/>
          <w:szCs w:val="32"/>
        </w:rPr>
      </w:pPr>
    </w:p>
    <w:p w:rsidR="00375862" w:rsidRPr="005E04BB" w:rsidRDefault="00375862" w:rsidP="00375862">
      <w:pPr>
        <w:widowControl w:val="0"/>
        <w:tabs>
          <w:tab w:val="left" w:pos="1276"/>
        </w:tabs>
        <w:adjustRightInd w:val="0"/>
        <w:spacing w:line="360" w:lineRule="atLeast"/>
        <w:jc w:val="thaiDistribute"/>
        <w:textAlignment w:val="baseline"/>
        <w:rPr>
          <w:rFonts w:ascii="TH SarabunPSK" w:hAnsi="TH SarabunPSK" w:cs="TH SarabunPSK"/>
          <w:sz w:val="32"/>
          <w:szCs w:val="32"/>
        </w:rPr>
      </w:pPr>
      <w:r w:rsidRPr="005E04BB">
        <w:rPr>
          <w:rFonts w:ascii="TH SarabunPSK" w:hAnsi="TH SarabunPSK" w:cs="TH SarabunPSK" w:hint="cs"/>
          <w:b/>
          <w:bCs/>
          <w:sz w:val="32"/>
          <w:szCs w:val="32"/>
          <w:cs/>
        </w:rPr>
        <w:lastRenderedPageBreak/>
        <w:t>ตัวชี้วัดที่</w:t>
      </w:r>
      <w:r w:rsidRPr="005E04BB">
        <w:rPr>
          <w:rFonts w:hint="cs"/>
          <w:sz w:val="32"/>
          <w:szCs w:val="32"/>
          <w:cs/>
        </w:rPr>
        <w:t xml:space="preserve">  </w:t>
      </w:r>
      <w:r w:rsidRPr="005E04BB">
        <w:rPr>
          <w:rFonts w:ascii="TH SarabunPSK" w:hAnsi="TH SarabunPSK" w:cs="TH SarabunPSK"/>
          <w:b/>
          <w:bCs/>
          <w:sz w:val="32"/>
          <w:szCs w:val="32"/>
          <w:cs/>
        </w:rPr>
        <w:t>1.2.1 ร้อยละของเกษตรกรที่ได้รับมอบหนังสืออนุญาตให้เข้าท</w:t>
      </w:r>
      <w:r w:rsidRPr="005E04BB">
        <w:rPr>
          <w:rFonts w:ascii="TH SarabunPSK" w:hAnsi="TH SarabunPSK" w:cs="TH SarabunPSK" w:hint="cs"/>
          <w:b/>
          <w:bCs/>
          <w:sz w:val="32"/>
          <w:szCs w:val="32"/>
          <w:cs/>
        </w:rPr>
        <w:t>ำ</w:t>
      </w:r>
      <w:r w:rsidRPr="005E04BB">
        <w:rPr>
          <w:rFonts w:ascii="TH SarabunPSK" w:hAnsi="TH SarabunPSK" w:cs="TH SarabunPSK"/>
          <w:b/>
          <w:bCs/>
          <w:sz w:val="32"/>
          <w:szCs w:val="32"/>
          <w:cs/>
        </w:rPr>
        <w:t>ประโยชน์</w:t>
      </w:r>
    </w:p>
    <w:p w:rsidR="00375862" w:rsidRPr="005E04BB" w:rsidRDefault="00375862" w:rsidP="00375862">
      <w:pPr>
        <w:rPr>
          <w:rFonts w:ascii="TH SarabunPSK" w:hAnsi="TH SarabunPSK" w:cs="TH SarabunPSK"/>
          <w:b/>
          <w:bCs/>
          <w:sz w:val="32"/>
          <w:szCs w:val="32"/>
        </w:rPr>
      </w:pPr>
      <w:r>
        <w:rPr>
          <w:rFonts w:ascii="TH SarabunPSK" w:hAnsi="TH SarabunPSK" w:cs="TH SarabunPSK" w:hint="cs"/>
          <w:b/>
          <w:bCs/>
          <w:sz w:val="32"/>
          <w:szCs w:val="32"/>
          <w:cs/>
        </w:rPr>
        <w:t xml:space="preserve">                        </w:t>
      </w:r>
      <w:r w:rsidRPr="005E04BB">
        <w:rPr>
          <w:rFonts w:ascii="TH SarabunPSK" w:hAnsi="TH SarabunPSK" w:cs="TH SarabunPSK"/>
          <w:b/>
          <w:bCs/>
          <w:sz w:val="32"/>
          <w:szCs w:val="32"/>
          <w:cs/>
        </w:rPr>
        <w:t>ในเขตปฏิรูปที่ดิน (ส.ป.ก. 4-01)</w:t>
      </w:r>
    </w:p>
    <w:p w:rsidR="00375862" w:rsidRPr="00CF0E82" w:rsidRDefault="00375862" w:rsidP="00375862">
      <w:pPr>
        <w:pStyle w:val="a9"/>
        <w:tabs>
          <w:tab w:val="left" w:pos="1134"/>
          <w:tab w:val="left" w:pos="1274"/>
        </w:tabs>
        <w:rPr>
          <w:rFonts w:ascii="TH SarabunPSK" w:hAnsi="TH SarabunPSK" w:cs="TH SarabunPSK"/>
          <w:sz w:val="32"/>
          <w:szCs w:val="32"/>
        </w:rPr>
      </w:pPr>
      <w:r w:rsidRPr="00CF0E82">
        <w:rPr>
          <w:rFonts w:ascii="TH SarabunPSK" w:hAnsi="TH SarabunPSK" w:cs="TH SarabunPSK"/>
          <w:b/>
          <w:bCs/>
          <w:sz w:val="32"/>
          <w:szCs w:val="32"/>
          <w:cs/>
        </w:rPr>
        <w:t>น้ำหนัก</w:t>
      </w:r>
      <w:r w:rsidR="00FB0E66">
        <w:rPr>
          <w:rFonts w:ascii="TH SarabunPSK" w:hAnsi="TH SarabunPSK" w:cs="TH SarabunPSK" w:hint="cs"/>
          <w:b/>
          <w:bCs/>
          <w:sz w:val="32"/>
          <w:szCs w:val="32"/>
          <w:cs/>
        </w:rPr>
        <w:t xml:space="preserve"> </w:t>
      </w:r>
      <w:r w:rsidRPr="00CF0E82">
        <w:rPr>
          <w:rFonts w:ascii="TH SarabunPSK" w:hAnsi="TH SarabunPSK" w:cs="TH SarabunPSK"/>
          <w:b/>
          <w:bCs/>
          <w:sz w:val="32"/>
          <w:szCs w:val="32"/>
        </w:rPr>
        <w:t xml:space="preserve">: </w:t>
      </w:r>
      <w:r>
        <w:rPr>
          <w:rFonts w:ascii="TH SarabunPSK" w:hAnsi="TH SarabunPSK" w:cs="TH SarabunPSK" w:hint="cs"/>
          <w:sz w:val="32"/>
          <w:szCs w:val="32"/>
          <w:cs/>
        </w:rPr>
        <w:t xml:space="preserve"> </w:t>
      </w:r>
      <w:r w:rsidRPr="008C0704">
        <w:rPr>
          <w:rFonts w:ascii="TH SarabunPSK" w:hAnsi="TH SarabunPSK" w:cs="TH SarabunPSK"/>
          <w:b/>
          <w:bCs/>
          <w:sz w:val="32"/>
          <w:szCs w:val="32"/>
          <w:cs/>
        </w:rPr>
        <w:t>ร้อยละ</w:t>
      </w:r>
      <w:r w:rsidRPr="00CF0E82">
        <w:rPr>
          <w:rFonts w:ascii="TH SarabunPSK" w:hAnsi="TH SarabunPSK" w:cs="TH SarabunPSK"/>
          <w:sz w:val="32"/>
          <w:szCs w:val="32"/>
          <w:cs/>
        </w:rPr>
        <w:t xml:space="preserve"> </w:t>
      </w:r>
      <w:r w:rsidRPr="004C7E5E">
        <w:rPr>
          <w:rFonts w:ascii="TH SarabunPSK" w:hAnsi="TH SarabunPSK" w:cs="TH SarabunPSK" w:hint="cs"/>
          <w:b/>
          <w:bCs/>
          <w:sz w:val="32"/>
          <w:szCs w:val="32"/>
          <w:cs/>
        </w:rPr>
        <w:t>18</w:t>
      </w:r>
      <w:r w:rsidRPr="00CF0E82">
        <w:rPr>
          <w:rFonts w:ascii="TH SarabunPSK" w:hAnsi="TH SarabunPSK" w:cs="TH SarabunPSK"/>
          <w:sz w:val="32"/>
          <w:szCs w:val="32"/>
        </w:rPr>
        <w:t xml:space="preserve"> </w:t>
      </w:r>
    </w:p>
    <w:p w:rsidR="00375862" w:rsidRPr="00CF0E82" w:rsidRDefault="00375862" w:rsidP="00375862">
      <w:pPr>
        <w:spacing w:before="120"/>
        <w:rPr>
          <w:rFonts w:ascii="TH SarabunPSK" w:hAnsi="TH SarabunPSK" w:cs="TH SarabunPSK"/>
          <w:b/>
          <w:bCs/>
          <w:sz w:val="32"/>
          <w:szCs w:val="32"/>
        </w:rPr>
      </w:pPr>
      <w:r w:rsidRPr="00CF0E82">
        <w:rPr>
          <w:rFonts w:ascii="TH SarabunPSK" w:hAnsi="TH SarabunPSK" w:cs="TH SarabunPSK"/>
          <w:b/>
          <w:bCs/>
          <w:sz w:val="32"/>
          <w:szCs w:val="32"/>
          <w:cs/>
        </w:rPr>
        <w:t>คำอธิบาย</w:t>
      </w:r>
      <w:r>
        <w:rPr>
          <w:rFonts w:ascii="TH SarabunPSK" w:hAnsi="TH SarabunPSK" w:cs="TH SarabunPSK"/>
          <w:b/>
          <w:bCs/>
          <w:sz w:val="32"/>
          <w:szCs w:val="32"/>
        </w:rPr>
        <w:t xml:space="preserve"> </w:t>
      </w:r>
      <w:r w:rsidRPr="00CF0E82">
        <w:rPr>
          <w:rFonts w:ascii="TH SarabunPSK" w:hAnsi="TH SarabunPSK" w:cs="TH SarabunPSK"/>
          <w:b/>
          <w:bCs/>
          <w:sz w:val="32"/>
          <w:szCs w:val="32"/>
        </w:rPr>
        <w:t>:</w:t>
      </w:r>
      <w:r w:rsidRPr="00CF0E82">
        <w:rPr>
          <w:rFonts w:ascii="TH SarabunPSK" w:hAnsi="TH SarabunPSK" w:cs="TH SarabunPSK"/>
          <w:b/>
          <w:bCs/>
          <w:sz w:val="32"/>
          <w:szCs w:val="32"/>
        </w:rPr>
        <w:tab/>
      </w:r>
    </w:p>
    <w:p w:rsidR="00375862" w:rsidRDefault="00375862" w:rsidP="002139B4">
      <w:pPr>
        <w:jc w:val="thaiDistribute"/>
        <w:rPr>
          <w:rFonts w:ascii="TH SarabunPSK" w:hAnsi="TH SarabunPSK" w:cs="TH SarabunPSK"/>
          <w:b/>
          <w:bCs/>
          <w:sz w:val="32"/>
          <w:szCs w:val="32"/>
          <w:cs/>
        </w:rPr>
      </w:pPr>
      <w:r>
        <w:rPr>
          <w:rFonts w:ascii="TH SarabunPSK" w:hAnsi="TH SarabunPSK" w:cs="TH SarabunPSK"/>
          <w:b/>
          <w:bCs/>
          <w:sz w:val="32"/>
          <w:szCs w:val="32"/>
        </w:rPr>
        <w:t xml:space="preserve">                </w:t>
      </w:r>
      <w:r w:rsidRPr="00E25535">
        <w:rPr>
          <w:rFonts w:ascii="TH SarabunIT๙" w:hAnsi="TH SarabunIT๙" w:cs="TH SarabunIT๙"/>
          <w:sz w:val="32"/>
          <w:szCs w:val="32"/>
          <w:cs/>
        </w:rPr>
        <w:t>เกษตรกรที่ได้รับมอบหนังสืออนุญาตให้เข้าทำประโยชน์ในเขตปฏิรูปที่ดิน หมายถึง  เกษตรกรที่ได้รับสิทธิให้เข้าทำประโยชน์ในเขตปฏิรูปที่ดิน (เฉพาะพื้นที่เกษตรกรรม) โดยการอนุญาต</w:t>
      </w:r>
      <w:r>
        <w:rPr>
          <w:rFonts w:ascii="TH SarabunIT๙" w:hAnsi="TH SarabunIT๙" w:cs="TH SarabunIT๙" w:hint="cs"/>
          <w:sz w:val="32"/>
          <w:szCs w:val="32"/>
          <w:cs/>
        </w:rPr>
        <w:t xml:space="preserve"> </w:t>
      </w:r>
      <w:r w:rsidRPr="00E25535">
        <w:rPr>
          <w:rFonts w:ascii="TH SarabunIT๙" w:hAnsi="TH SarabunIT๙" w:cs="TH SarabunIT๙"/>
          <w:sz w:val="32"/>
          <w:szCs w:val="32"/>
          <w:cs/>
        </w:rPr>
        <w:t>ของคณะกรรมการปฏิรูปที่ดินจังหวัด และสำนักงานการปฏิรูปที่ดินจังหวัด ได้จัดทำหนังสืออนุญาตให้เข้า</w:t>
      </w:r>
      <w:r>
        <w:rPr>
          <w:rFonts w:ascii="TH SarabunIT๙" w:hAnsi="TH SarabunIT๙" w:cs="TH SarabunIT๙" w:hint="cs"/>
          <w:sz w:val="32"/>
          <w:szCs w:val="32"/>
          <w:cs/>
        </w:rPr>
        <w:t xml:space="preserve">   </w:t>
      </w:r>
      <w:r w:rsidRPr="00E25535">
        <w:rPr>
          <w:rFonts w:ascii="TH SarabunIT๙" w:hAnsi="TH SarabunIT๙" w:cs="TH SarabunIT๙"/>
          <w:sz w:val="32"/>
          <w:szCs w:val="32"/>
          <w:cs/>
        </w:rPr>
        <w:t xml:space="preserve">ทำประโยชน์ในเขตปฏิรูปที่ดิน </w:t>
      </w:r>
      <w:r w:rsidR="002139B4">
        <w:rPr>
          <w:rFonts w:ascii="TH SarabunIT๙" w:hAnsi="TH SarabunIT๙" w:cs="TH SarabunIT๙" w:hint="cs"/>
          <w:sz w:val="32"/>
          <w:szCs w:val="32"/>
          <w:cs/>
        </w:rPr>
        <w:t xml:space="preserve">     </w:t>
      </w:r>
      <w:r w:rsidRPr="00E25535">
        <w:rPr>
          <w:rFonts w:ascii="TH SarabunIT๙" w:hAnsi="TH SarabunIT๙" w:cs="TH SarabunIT๙"/>
          <w:sz w:val="32"/>
          <w:szCs w:val="32"/>
          <w:cs/>
        </w:rPr>
        <w:t xml:space="preserve">(ส.ป.ก. </w:t>
      </w:r>
      <w:r w:rsidRPr="00E25535">
        <w:rPr>
          <w:rFonts w:ascii="TH SarabunIT๙" w:hAnsi="TH SarabunIT๙" w:cs="TH SarabunIT๙"/>
          <w:sz w:val="32"/>
          <w:szCs w:val="32"/>
        </w:rPr>
        <w:t>4-01</w:t>
      </w:r>
      <w:r w:rsidRPr="00E25535">
        <w:rPr>
          <w:rFonts w:ascii="TH SarabunIT๙" w:hAnsi="TH SarabunIT๙" w:cs="TH SarabunIT๙"/>
          <w:sz w:val="32"/>
          <w:szCs w:val="32"/>
          <w:cs/>
        </w:rPr>
        <w:t xml:space="preserve">) มอบให้เกษตรกรดังกล่าวแล้วเสร็จ ตัวชี้วัดนี้ เป็นการวัดเปรียบเทียบระหว่างจำนวนเกษตรกรที่ได้รับมอบ ส.ป.ก. </w:t>
      </w:r>
      <w:r w:rsidRPr="00E25535">
        <w:rPr>
          <w:rFonts w:ascii="TH SarabunIT๙" w:hAnsi="TH SarabunIT๙" w:cs="TH SarabunIT๙"/>
          <w:sz w:val="32"/>
          <w:szCs w:val="32"/>
        </w:rPr>
        <w:t xml:space="preserve">4-01 </w:t>
      </w:r>
      <w:r w:rsidRPr="00E25535">
        <w:rPr>
          <w:rFonts w:ascii="TH SarabunIT๙" w:hAnsi="TH SarabunIT๙" w:cs="TH SarabunIT๙"/>
          <w:sz w:val="32"/>
          <w:szCs w:val="32"/>
          <w:cs/>
        </w:rPr>
        <w:t>แล้ว</w:t>
      </w:r>
      <w:r>
        <w:rPr>
          <w:rFonts w:ascii="TH SarabunIT๙" w:hAnsi="TH SarabunIT๙" w:cs="TH SarabunIT๙" w:hint="cs"/>
          <w:sz w:val="32"/>
          <w:szCs w:val="32"/>
          <w:cs/>
        </w:rPr>
        <w:t xml:space="preserve"> (ผ่านขั้นตอนที่ 7)</w:t>
      </w:r>
      <w:r w:rsidRPr="00E25535">
        <w:rPr>
          <w:rFonts w:ascii="TH SarabunIT๙" w:hAnsi="TH SarabunIT๙" w:cs="TH SarabunIT๙"/>
          <w:sz w:val="32"/>
          <w:szCs w:val="32"/>
          <w:cs/>
        </w:rPr>
        <w:t xml:space="preserve"> กับจำนวนเกษตรกรที่ได้รับสิทธิ</w:t>
      </w:r>
      <w:r>
        <w:rPr>
          <w:rFonts w:ascii="TH SarabunIT๙" w:hAnsi="TH SarabunIT๙" w:cs="TH SarabunIT๙" w:hint="cs"/>
          <w:sz w:val="32"/>
          <w:szCs w:val="32"/>
          <w:cs/>
        </w:rPr>
        <w:t xml:space="preserve">  </w:t>
      </w:r>
      <w:r w:rsidRPr="00E25535">
        <w:rPr>
          <w:rFonts w:ascii="TH SarabunIT๙" w:hAnsi="TH SarabunIT๙" w:cs="TH SarabunIT๙"/>
          <w:sz w:val="32"/>
          <w:szCs w:val="32"/>
          <w:cs/>
        </w:rPr>
        <w:t xml:space="preserve">ให้เข้าทำประโยชน์ในเขตปฏิรูปที่ดิน </w:t>
      </w:r>
      <w:r>
        <w:rPr>
          <w:rFonts w:ascii="TH SarabunIT๙" w:hAnsi="TH SarabunIT๙" w:cs="TH SarabunIT๙" w:hint="cs"/>
          <w:sz w:val="32"/>
          <w:szCs w:val="32"/>
          <w:cs/>
        </w:rPr>
        <w:t xml:space="preserve">(ผ่านขั้นตอนที่ 8) </w:t>
      </w:r>
      <w:r w:rsidRPr="00E25535">
        <w:rPr>
          <w:rFonts w:ascii="TH SarabunIT๙" w:hAnsi="TH SarabunIT๙" w:cs="TH SarabunIT๙"/>
          <w:sz w:val="32"/>
          <w:szCs w:val="32"/>
          <w:cs/>
        </w:rPr>
        <w:t xml:space="preserve">เฉพาะพื้นที่เกษตรกรรม ในปีงบประมาณ พ.ศ. </w:t>
      </w:r>
      <w:r w:rsidRPr="00E25535">
        <w:rPr>
          <w:rFonts w:ascii="TH SarabunIT๙" w:hAnsi="TH SarabunIT๙" w:cs="TH SarabunIT๙"/>
          <w:sz w:val="32"/>
          <w:szCs w:val="32"/>
        </w:rPr>
        <w:t>255</w:t>
      </w:r>
      <w:r>
        <w:rPr>
          <w:rFonts w:ascii="TH SarabunIT๙" w:hAnsi="TH SarabunIT๙" w:cs="TH SarabunIT๙"/>
          <w:sz w:val="32"/>
          <w:szCs w:val="32"/>
        </w:rPr>
        <w:t>6</w:t>
      </w:r>
      <w:r w:rsidRPr="00E25535">
        <w:rPr>
          <w:rFonts w:ascii="TH SarabunIT๙" w:hAnsi="TH SarabunIT๙" w:cs="TH SarabunIT๙"/>
          <w:sz w:val="32"/>
          <w:szCs w:val="32"/>
          <w:cs/>
        </w:rPr>
        <w:t xml:space="preserve"> </w:t>
      </w:r>
      <w:r>
        <w:rPr>
          <w:rFonts w:ascii="TH SarabunIT๙" w:hAnsi="TH SarabunIT๙" w:cs="TH SarabunIT๙" w:hint="cs"/>
          <w:sz w:val="32"/>
          <w:szCs w:val="32"/>
          <w:cs/>
        </w:rPr>
        <w:t>แผนงานจำนวน</w:t>
      </w:r>
      <w:r w:rsidRPr="00E25535">
        <w:rPr>
          <w:rFonts w:ascii="TH SarabunIT๙" w:hAnsi="TH SarabunIT๙" w:cs="TH SarabunIT๙"/>
          <w:sz w:val="32"/>
          <w:szCs w:val="32"/>
          <w:cs/>
        </w:rPr>
        <w:t xml:space="preserve"> </w:t>
      </w:r>
      <w:r>
        <w:rPr>
          <w:rFonts w:ascii="TH SarabunIT๙" w:hAnsi="TH SarabunIT๙" w:cs="TH SarabunIT๙"/>
          <w:sz w:val="32"/>
          <w:szCs w:val="32"/>
        </w:rPr>
        <w:t>35</w:t>
      </w:r>
      <w:r w:rsidRPr="00E25535">
        <w:rPr>
          <w:rFonts w:ascii="TH SarabunIT๙" w:hAnsi="TH SarabunIT๙" w:cs="TH SarabunIT๙"/>
          <w:sz w:val="32"/>
          <w:szCs w:val="32"/>
          <w:cs/>
        </w:rPr>
        <w:t>,</w:t>
      </w:r>
      <w:r w:rsidRPr="00E25535">
        <w:rPr>
          <w:rFonts w:ascii="TH SarabunIT๙" w:hAnsi="TH SarabunIT๙" w:cs="TH SarabunIT๙"/>
          <w:sz w:val="32"/>
          <w:szCs w:val="32"/>
        </w:rPr>
        <w:t>000</w:t>
      </w:r>
      <w:r w:rsidRPr="00E25535">
        <w:rPr>
          <w:rFonts w:ascii="TH SarabunIT๙" w:hAnsi="TH SarabunIT๙" w:cs="TH SarabunIT๙"/>
          <w:sz w:val="32"/>
          <w:szCs w:val="32"/>
          <w:cs/>
        </w:rPr>
        <w:t xml:space="preserve"> ราย</w:t>
      </w:r>
      <w:r>
        <w:rPr>
          <w:rFonts w:ascii="TH SarabunPSK" w:hAnsi="TH SarabunPSK" w:cs="TH SarabunPSK"/>
          <w:b/>
          <w:bCs/>
          <w:sz w:val="32"/>
          <w:szCs w:val="32"/>
        </w:rPr>
        <w:t xml:space="preserve">         </w:t>
      </w:r>
      <w:r>
        <w:rPr>
          <w:rFonts w:ascii="TH SarabunPSK" w:hAnsi="TH SarabunPSK" w:cs="TH SarabunPSK" w:hint="cs"/>
          <w:b/>
          <w:bCs/>
          <w:sz w:val="32"/>
          <w:szCs w:val="32"/>
          <w:cs/>
        </w:rPr>
        <w:t xml:space="preserve">      </w:t>
      </w:r>
    </w:p>
    <w:p w:rsidR="00375862" w:rsidRDefault="00375862" w:rsidP="00375862">
      <w:pPr>
        <w:tabs>
          <w:tab w:val="left" w:pos="1134"/>
          <w:tab w:val="left" w:pos="1418"/>
        </w:tabs>
        <w:jc w:val="thaiDistribute"/>
        <w:rPr>
          <w:rFonts w:ascii="TH SarabunPSK" w:hAnsi="TH SarabunPSK" w:cs="TH SarabunPSK"/>
          <w:b/>
          <w:bCs/>
          <w:sz w:val="32"/>
          <w:szCs w:val="32"/>
          <w:cs/>
        </w:rPr>
      </w:pPr>
      <w:r>
        <w:rPr>
          <w:rFonts w:ascii="TH SarabunIT๙" w:hAnsi="TH SarabunIT๙" w:cs="TH SarabunIT๙" w:hint="cs"/>
          <w:sz w:val="32"/>
          <w:szCs w:val="32"/>
          <w:cs/>
        </w:rPr>
        <w:t xml:space="preserve">  </w:t>
      </w:r>
    </w:p>
    <w:p w:rsidR="00375862" w:rsidRPr="00BF3B99" w:rsidRDefault="00375862" w:rsidP="00375862">
      <w:pPr>
        <w:tabs>
          <w:tab w:val="left" w:pos="1134"/>
        </w:tabs>
        <w:spacing w:line="288" w:lineRule="auto"/>
        <w:jc w:val="thaiDistribute"/>
        <w:rPr>
          <w:rFonts w:ascii="TH SarabunIT๙" w:hAnsi="TH SarabunIT๙" w:cs="TH SarabunIT๙"/>
          <w:sz w:val="32"/>
          <w:szCs w:val="32"/>
        </w:rPr>
      </w:pPr>
      <w:r>
        <w:rPr>
          <w:rFonts w:ascii="TH SarabunIT๙" w:hAnsi="TH SarabunIT๙" w:cs="TH SarabunIT๙"/>
          <w:sz w:val="32"/>
          <w:szCs w:val="32"/>
        </w:rPr>
        <w:t xml:space="preserve">               </w:t>
      </w:r>
      <w:r w:rsidRPr="00BF3B99">
        <w:rPr>
          <w:rFonts w:ascii="TH SarabunIT๙" w:hAnsi="TH SarabunIT๙" w:cs="TH SarabunIT๙"/>
          <w:spacing w:val="3"/>
          <w:sz w:val="32"/>
          <w:szCs w:val="32"/>
          <w:cs/>
        </w:rPr>
        <w:t>การดำเนินงานจัดที่ดินให้เกษตรกรเข้าทำประโยชน์ใน</w:t>
      </w:r>
      <w:r w:rsidRPr="00BF3B99">
        <w:rPr>
          <w:rFonts w:ascii="TH SarabunIT๙" w:hAnsi="TH SarabunIT๙" w:cs="TH SarabunIT๙"/>
          <w:snapToGrid w:val="0"/>
          <w:spacing w:val="3"/>
          <w:sz w:val="32"/>
          <w:szCs w:val="32"/>
          <w:cs/>
        </w:rPr>
        <w:t>เขตปฏิรูปที่ดิน</w:t>
      </w:r>
      <w:r w:rsidRPr="00BF3B99">
        <w:rPr>
          <w:rFonts w:ascii="TH SarabunIT๙" w:hAnsi="TH SarabunIT๙" w:cs="TH SarabunIT๙"/>
          <w:spacing w:val="3"/>
          <w:sz w:val="32"/>
          <w:szCs w:val="32"/>
          <w:cs/>
        </w:rPr>
        <w:t xml:space="preserve"> ประเภทที่ดินของรัฐ มี</w:t>
      </w:r>
      <w:r w:rsidRPr="00BF3B99">
        <w:rPr>
          <w:rFonts w:ascii="TH SarabunIT๙" w:hAnsi="TH SarabunIT๙" w:cs="TH SarabunIT๙"/>
          <w:sz w:val="32"/>
          <w:szCs w:val="32"/>
          <w:cs/>
        </w:rPr>
        <w:t>กระบวนงานขั้นตอน</w:t>
      </w:r>
      <w:r>
        <w:rPr>
          <w:rFonts w:ascii="TH SarabunIT๙" w:hAnsi="TH SarabunIT๙" w:cs="TH SarabunIT๙" w:hint="cs"/>
          <w:sz w:val="32"/>
          <w:szCs w:val="32"/>
          <w:cs/>
        </w:rPr>
        <w:t>เพื่อให้บรรลุเป้าหมายตัวชี้วัด ดังนี้</w:t>
      </w:r>
      <w:r w:rsidRPr="00BF3B99">
        <w:rPr>
          <w:rFonts w:ascii="TH SarabunIT๙" w:hAnsi="TH SarabunIT๙" w:cs="TH SarabunIT๙"/>
          <w:sz w:val="32"/>
          <w:szCs w:val="32"/>
          <w:cs/>
        </w:rPr>
        <w:t xml:space="preserve"> </w:t>
      </w:r>
    </w:p>
    <w:p w:rsidR="00375862" w:rsidRDefault="00375862" w:rsidP="00375862">
      <w:pPr>
        <w:tabs>
          <w:tab w:val="left" w:pos="1134"/>
          <w:tab w:val="left" w:pos="1418"/>
        </w:tabs>
        <w:jc w:val="thaiDistribute"/>
        <w:rPr>
          <w:rFonts w:ascii="TH SarabunIT๙" w:hAnsi="TH SarabunIT๙" w:cs="TH SarabunIT๙"/>
          <w:sz w:val="32"/>
          <w:szCs w:val="32"/>
        </w:rPr>
      </w:pPr>
      <w:r w:rsidRPr="00BF3B99">
        <w:rPr>
          <w:rFonts w:ascii="TH SarabunIT๙" w:hAnsi="TH SarabunIT๙" w:cs="TH SarabunIT๙"/>
          <w:sz w:val="32"/>
          <w:szCs w:val="32"/>
          <w:cs/>
        </w:rPr>
        <w:tab/>
      </w:r>
      <w:r>
        <w:rPr>
          <w:rFonts w:ascii="TH SarabunIT๙" w:hAnsi="TH SarabunIT๙" w:cs="TH SarabunIT๙" w:hint="cs"/>
          <w:sz w:val="32"/>
          <w:szCs w:val="32"/>
          <w:cs/>
        </w:rPr>
        <w:t xml:space="preserve">    </w:t>
      </w:r>
      <w:r w:rsidRPr="00BF3B99">
        <w:rPr>
          <w:rFonts w:ascii="TH SarabunIT๙" w:hAnsi="TH SarabunIT๙" w:cs="TH SarabunIT๙"/>
          <w:sz w:val="32"/>
          <w:szCs w:val="32"/>
          <w:cs/>
        </w:rPr>
        <w:t xml:space="preserve">1) </w:t>
      </w:r>
      <w:r w:rsidRPr="000B3E31">
        <w:rPr>
          <w:rFonts w:ascii="TH SarabunIT๙" w:hAnsi="TH SarabunIT๙" w:cs="TH SarabunIT๙" w:hint="cs"/>
          <w:sz w:val="32"/>
          <w:szCs w:val="32"/>
          <w:cs/>
        </w:rPr>
        <w:t>จัด</w:t>
      </w:r>
      <w:r>
        <w:rPr>
          <w:rFonts w:ascii="TH SarabunIT๙" w:hAnsi="TH SarabunIT๙" w:cs="TH SarabunIT๙" w:hint="cs"/>
          <w:sz w:val="32"/>
          <w:szCs w:val="32"/>
          <w:cs/>
        </w:rPr>
        <w:t>หาที่ดินรัฐ</w:t>
      </w:r>
    </w:p>
    <w:p w:rsidR="00375862" w:rsidRDefault="00375862" w:rsidP="00375862">
      <w:pPr>
        <w:tabs>
          <w:tab w:val="left" w:pos="1134"/>
          <w:tab w:val="left" w:pos="1418"/>
        </w:tabs>
        <w:jc w:val="thaiDistribute"/>
        <w:rPr>
          <w:rFonts w:ascii="TH SarabunIT๙" w:hAnsi="TH SarabunIT๙" w:cs="TH SarabunIT๙"/>
          <w:sz w:val="32"/>
          <w:szCs w:val="32"/>
        </w:rPr>
      </w:pPr>
      <w:r>
        <w:rPr>
          <w:rFonts w:ascii="TH SarabunIT๙" w:hAnsi="TH SarabunIT๙" w:cs="TH SarabunIT๙" w:hint="cs"/>
          <w:sz w:val="32"/>
          <w:szCs w:val="32"/>
          <w:cs/>
        </w:rPr>
        <w:t xml:space="preserve">                   2) ประกาศเขตปฏิรูปที่ดิน</w:t>
      </w:r>
    </w:p>
    <w:p w:rsidR="00375862" w:rsidRDefault="00375862" w:rsidP="00375862">
      <w:pPr>
        <w:tabs>
          <w:tab w:val="left" w:pos="1134"/>
          <w:tab w:val="left" w:pos="1418"/>
        </w:tabs>
        <w:jc w:val="thaiDistribute"/>
        <w:rPr>
          <w:rFonts w:ascii="TH SarabunIT๙" w:hAnsi="TH SarabunIT๙" w:cs="TH SarabunIT๙"/>
          <w:sz w:val="32"/>
          <w:szCs w:val="32"/>
        </w:rPr>
      </w:pPr>
      <w:r>
        <w:rPr>
          <w:rFonts w:ascii="TH SarabunIT๙" w:hAnsi="TH SarabunIT๙" w:cs="TH SarabunIT๙" w:hint="cs"/>
          <w:sz w:val="32"/>
          <w:szCs w:val="32"/>
          <w:cs/>
        </w:rPr>
        <w:t xml:space="preserve">                   3) สำรวจรังวัดแปลงที่ดิน</w:t>
      </w:r>
    </w:p>
    <w:p w:rsidR="00375862" w:rsidRDefault="00375862" w:rsidP="00375862">
      <w:pPr>
        <w:tabs>
          <w:tab w:val="left" w:pos="1134"/>
          <w:tab w:val="left" w:pos="1418"/>
        </w:tabs>
        <w:jc w:val="thaiDistribute"/>
        <w:rPr>
          <w:rFonts w:ascii="TH SarabunIT๙" w:hAnsi="TH SarabunIT๙" w:cs="TH SarabunIT๙"/>
          <w:sz w:val="32"/>
          <w:szCs w:val="32"/>
        </w:rPr>
      </w:pPr>
      <w:r>
        <w:rPr>
          <w:rFonts w:ascii="TH SarabunIT๙" w:hAnsi="TH SarabunIT๙" w:cs="TH SarabunIT๙" w:hint="cs"/>
          <w:sz w:val="32"/>
          <w:szCs w:val="32"/>
          <w:cs/>
        </w:rPr>
        <w:t xml:space="preserve">                   4) สอบสวนสิทธิ์</w:t>
      </w:r>
    </w:p>
    <w:p w:rsidR="00375862" w:rsidRDefault="00375862" w:rsidP="00375862">
      <w:pPr>
        <w:tabs>
          <w:tab w:val="left" w:pos="1134"/>
          <w:tab w:val="left" w:pos="1418"/>
        </w:tabs>
        <w:jc w:val="thaiDistribute"/>
        <w:rPr>
          <w:rFonts w:ascii="TH SarabunIT๙" w:hAnsi="TH SarabunIT๙" w:cs="TH SarabunIT๙"/>
          <w:sz w:val="32"/>
          <w:szCs w:val="32"/>
        </w:rPr>
      </w:pPr>
      <w:r>
        <w:rPr>
          <w:rFonts w:ascii="TH SarabunIT๙" w:hAnsi="TH SarabunIT๙" w:cs="TH SarabunIT๙" w:hint="cs"/>
          <w:sz w:val="32"/>
          <w:szCs w:val="32"/>
          <w:cs/>
        </w:rPr>
        <w:t xml:space="preserve">                   5) จัดทำบัญชีคัดเลือก</w:t>
      </w:r>
    </w:p>
    <w:p w:rsidR="00375862" w:rsidRDefault="00375862" w:rsidP="00375862">
      <w:pPr>
        <w:tabs>
          <w:tab w:val="left" w:pos="1134"/>
          <w:tab w:val="left" w:pos="1418"/>
        </w:tabs>
        <w:jc w:val="thaiDistribute"/>
        <w:rPr>
          <w:rFonts w:ascii="TH SarabunIT๙" w:hAnsi="TH SarabunIT๙" w:cs="TH SarabunIT๙"/>
          <w:sz w:val="32"/>
          <w:szCs w:val="32"/>
        </w:rPr>
      </w:pPr>
      <w:r>
        <w:rPr>
          <w:rFonts w:ascii="TH SarabunIT๙" w:hAnsi="TH SarabunIT๙" w:cs="TH SarabunIT๙" w:hint="cs"/>
          <w:sz w:val="32"/>
          <w:szCs w:val="32"/>
          <w:cs/>
        </w:rPr>
        <w:t xml:space="preserve">                   6) ผ่านคณะกรรมการปฏิรูปที่ดินอำเภอ (คปอ.)</w:t>
      </w:r>
    </w:p>
    <w:p w:rsidR="00375862" w:rsidRDefault="00375862" w:rsidP="00375862">
      <w:pPr>
        <w:tabs>
          <w:tab w:val="left" w:pos="1134"/>
          <w:tab w:val="left" w:pos="1418"/>
        </w:tabs>
        <w:jc w:val="thaiDistribute"/>
        <w:rPr>
          <w:rFonts w:ascii="TH SarabunIT๙" w:hAnsi="TH SarabunIT๙" w:cs="TH SarabunIT๙"/>
          <w:sz w:val="32"/>
          <w:szCs w:val="32"/>
        </w:rPr>
      </w:pPr>
      <w:r>
        <w:rPr>
          <w:rFonts w:ascii="TH SarabunIT๙" w:hAnsi="TH SarabunIT๙" w:cs="TH SarabunIT๙" w:hint="cs"/>
          <w:sz w:val="32"/>
          <w:szCs w:val="32"/>
          <w:cs/>
        </w:rPr>
        <w:t xml:space="preserve">                   7) ผ่านคณะกรรมการปฏิรูปที่ดินจังหวัด (คปจ.)</w:t>
      </w:r>
    </w:p>
    <w:p w:rsidR="00375862" w:rsidRDefault="00375862" w:rsidP="00375862">
      <w:pPr>
        <w:tabs>
          <w:tab w:val="left" w:pos="1134"/>
          <w:tab w:val="left" w:pos="1418"/>
        </w:tabs>
        <w:jc w:val="thaiDistribute"/>
        <w:rPr>
          <w:rFonts w:ascii="TH SarabunIT๙" w:hAnsi="TH SarabunIT๙" w:cs="TH SarabunIT๙"/>
          <w:sz w:val="32"/>
          <w:szCs w:val="32"/>
        </w:rPr>
      </w:pPr>
      <w:r>
        <w:rPr>
          <w:rFonts w:ascii="TH SarabunIT๙" w:hAnsi="TH SarabunIT๙" w:cs="TH SarabunIT๙" w:hint="cs"/>
          <w:sz w:val="32"/>
          <w:szCs w:val="32"/>
          <w:cs/>
        </w:rPr>
        <w:t xml:space="preserve">                   8) มอบหนังสืออนุญาตให้เข้าทำประโยชน์ในเขตปฏิรูปที่ดิน (ส.ป.ก. 4-01)</w:t>
      </w:r>
    </w:p>
    <w:p w:rsidR="002139B4" w:rsidRDefault="002139B4" w:rsidP="00375862">
      <w:pPr>
        <w:rPr>
          <w:rFonts w:ascii="TH SarabunIT๙" w:hAnsi="TH SarabunIT๙" w:cs="TH SarabunIT๙"/>
          <w:b/>
          <w:bCs/>
          <w:sz w:val="32"/>
          <w:szCs w:val="32"/>
        </w:rPr>
      </w:pPr>
    </w:p>
    <w:p w:rsidR="00375862" w:rsidRPr="00E25535" w:rsidRDefault="00375862" w:rsidP="00375862">
      <w:pPr>
        <w:rPr>
          <w:rFonts w:ascii="TH SarabunIT๙" w:hAnsi="TH SarabunIT๙" w:cs="TH SarabunIT๙"/>
          <w:b/>
          <w:bCs/>
          <w:sz w:val="32"/>
          <w:szCs w:val="32"/>
        </w:rPr>
      </w:pPr>
      <w:r w:rsidRPr="00E25535">
        <w:rPr>
          <w:rFonts w:ascii="TH SarabunIT๙" w:hAnsi="TH SarabunIT๙" w:cs="TH SarabunIT๙"/>
          <w:b/>
          <w:bCs/>
          <w:sz w:val="32"/>
          <w:szCs w:val="32"/>
          <w:cs/>
        </w:rPr>
        <w:t xml:space="preserve">เกณฑ์การให้คะแนน </w:t>
      </w:r>
      <w:r w:rsidRPr="00E25535">
        <w:rPr>
          <w:rFonts w:ascii="TH SarabunIT๙" w:hAnsi="TH SarabunIT๙" w:cs="TH SarabunIT๙"/>
          <w:b/>
          <w:bCs/>
          <w:sz w:val="32"/>
          <w:szCs w:val="32"/>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620"/>
        <w:gridCol w:w="1620"/>
        <w:gridCol w:w="1620"/>
        <w:gridCol w:w="1620"/>
        <w:gridCol w:w="1620"/>
      </w:tblGrid>
      <w:tr w:rsidR="00375862" w:rsidRPr="00E25535" w:rsidTr="002400F0">
        <w:trPr>
          <w:jc w:val="center"/>
        </w:trPr>
        <w:tc>
          <w:tcPr>
            <w:tcW w:w="1620" w:type="dxa"/>
            <w:shd w:val="clear" w:color="auto" w:fill="auto"/>
          </w:tcPr>
          <w:p w:rsidR="00375862" w:rsidRPr="00E25535" w:rsidRDefault="00375862" w:rsidP="002400F0">
            <w:pPr>
              <w:jc w:val="center"/>
              <w:rPr>
                <w:rFonts w:ascii="TH SarabunIT๙" w:hAnsi="TH SarabunIT๙" w:cs="TH SarabunIT๙"/>
                <w:b/>
                <w:bCs/>
                <w:sz w:val="32"/>
                <w:szCs w:val="32"/>
              </w:rPr>
            </w:pPr>
            <w:r w:rsidRPr="00E25535">
              <w:rPr>
                <w:rFonts w:ascii="TH SarabunIT๙" w:hAnsi="TH SarabunIT๙" w:cs="TH SarabunIT๙"/>
                <w:b/>
                <w:bCs/>
                <w:sz w:val="32"/>
                <w:szCs w:val="32"/>
                <w:cs/>
              </w:rPr>
              <w:t>ระดับ 1</w:t>
            </w:r>
          </w:p>
        </w:tc>
        <w:tc>
          <w:tcPr>
            <w:tcW w:w="1620" w:type="dxa"/>
            <w:shd w:val="clear" w:color="auto" w:fill="auto"/>
          </w:tcPr>
          <w:p w:rsidR="00375862" w:rsidRPr="00E25535" w:rsidRDefault="00375862" w:rsidP="002400F0">
            <w:pPr>
              <w:jc w:val="center"/>
              <w:rPr>
                <w:rFonts w:ascii="TH SarabunIT๙" w:hAnsi="TH SarabunIT๙" w:cs="TH SarabunIT๙"/>
                <w:b/>
                <w:bCs/>
                <w:sz w:val="32"/>
                <w:szCs w:val="32"/>
              </w:rPr>
            </w:pPr>
            <w:r w:rsidRPr="00E25535">
              <w:rPr>
                <w:rFonts w:ascii="TH SarabunIT๙" w:hAnsi="TH SarabunIT๙" w:cs="TH SarabunIT๙"/>
                <w:b/>
                <w:bCs/>
                <w:sz w:val="32"/>
                <w:szCs w:val="32"/>
                <w:cs/>
              </w:rPr>
              <w:t>ระดับ 2</w:t>
            </w:r>
          </w:p>
        </w:tc>
        <w:tc>
          <w:tcPr>
            <w:tcW w:w="1620" w:type="dxa"/>
            <w:shd w:val="clear" w:color="auto" w:fill="auto"/>
          </w:tcPr>
          <w:p w:rsidR="00375862" w:rsidRPr="00E25535" w:rsidRDefault="00375862" w:rsidP="002400F0">
            <w:pPr>
              <w:jc w:val="center"/>
              <w:rPr>
                <w:rFonts w:ascii="TH SarabunIT๙" w:hAnsi="TH SarabunIT๙" w:cs="TH SarabunIT๙"/>
                <w:b/>
                <w:bCs/>
                <w:sz w:val="32"/>
                <w:szCs w:val="32"/>
              </w:rPr>
            </w:pPr>
            <w:r w:rsidRPr="00E25535">
              <w:rPr>
                <w:rFonts w:ascii="TH SarabunIT๙" w:hAnsi="TH SarabunIT๙" w:cs="TH SarabunIT๙"/>
                <w:b/>
                <w:bCs/>
                <w:sz w:val="32"/>
                <w:szCs w:val="32"/>
                <w:cs/>
              </w:rPr>
              <w:t>ระดับ 3</w:t>
            </w:r>
          </w:p>
        </w:tc>
        <w:tc>
          <w:tcPr>
            <w:tcW w:w="1620" w:type="dxa"/>
            <w:shd w:val="clear" w:color="auto" w:fill="auto"/>
          </w:tcPr>
          <w:p w:rsidR="00375862" w:rsidRPr="00E25535" w:rsidRDefault="00375862" w:rsidP="002400F0">
            <w:pPr>
              <w:jc w:val="center"/>
              <w:rPr>
                <w:rFonts w:ascii="TH SarabunIT๙" w:hAnsi="TH SarabunIT๙" w:cs="TH SarabunIT๙"/>
                <w:b/>
                <w:bCs/>
                <w:sz w:val="32"/>
                <w:szCs w:val="32"/>
              </w:rPr>
            </w:pPr>
            <w:r w:rsidRPr="00E25535">
              <w:rPr>
                <w:rFonts w:ascii="TH SarabunIT๙" w:hAnsi="TH SarabunIT๙" w:cs="TH SarabunIT๙"/>
                <w:b/>
                <w:bCs/>
                <w:sz w:val="32"/>
                <w:szCs w:val="32"/>
                <w:cs/>
              </w:rPr>
              <w:t>ระดับ 4</w:t>
            </w:r>
          </w:p>
        </w:tc>
        <w:tc>
          <w:tcPr>
            <w:tcW w:w="1620" w:type="dxa"/>
            <w:shd w:val="clear" w:color="auto" w:fill="auto"/>
          </w:tcPr>
          <w:p w:rsidR="00375862" w:rsidRPr="00E25535" w:rsidRDefault="00375862" w:rsidP="002400F0">
            <w:pPr>
              <w:jc w:val="center"/>
              <w:rPr>
                <w:rFonts w:ascii="TH SarabunIT๙" w:hAnsi="TH SarabunIT๙" w:cs="TH SarabunIT๙"/>
                <w:b/>
                <w:bCs/>
                <w:sz w:val="32"/>
                <w:szCs w:val="32"/>
              </w:rPr>
            </w:pPr>
            <w:r w:rsidRPr="00E25535">
              <w:rPr>
                <w:rFonts w:ascii="TH SarabunIT๙" w:hAnsi="TH SarabunIT๙" w:cs="TH SarabunIT๙"/>
                <w:b/>
                <w:bCs/>
                <w:sz w:val="32"/>
                <w:szCs w:val="32"/>
                <w:cs/>
              </w:rPr>
              <w:t>ระดับ 5</w:t>
            </w:r>
          </w:p>
        </w:tc>
      </w:tr>
      <w:tr w:rsidR="00375862" w:rsidRPr="00E25535" w:rsidTr="002400F0">
        <w:trPr>
          <w:jc w:val="center"/>
        </w:trPr>
        <w:tc>
          <w:tcPr>
            <w:tcW w:w="1620" w:type="dxa"/>
            <w:shd w:val="clear" w:color="auto" w:fill="auto"/>
          </w:tcPr>
          <w:p w:rsidR="00375862" w:rsidRPr="00E25535" w:rsidRDefault="00375862" w:rsidP="002400F0">
            <w:pPr>
              <w:jc w:val="center"/>
              <w:rPr>
                <w:rFonts w:ascii="TH SarabunIT๙" w:hAnsi="TH SarabunIT๙" w:cs="TH SarabunIT๙"/>
                <w:sz w:val="32"/>
                <w:szCs w:val="32"/>
              </w:rPr>
            </w:pPr>
            <w:r>
              <w:rPr>
                <w:rFonts w:ascii="TH SarabunIT๙" w:hAnsi="TH SarabunIT๙" w:cs="TH SarabunIT๙"/>
                <w:sz w:val="32"/>
                <w:szCs w:val="32"/>
              </w:rPr>
              <w:t>35</w:t>
            </w:r>
          </w:p>
        </w:tc>
        <w:tc>
          <w:tcPr>
            <w:tcW w:w="1620" w:type="dxa"/>
            <w:shd w:val="clear" w:color="auto" w:fill="auto"/>
          </w:tcPr>
          <w:p w:rsidR="00375862" w:rsidRPr="00E25535" w:rsidRDefault="00375862" w:rsidP="002400F0">
            <w:pPr>
              <w:jc w:val="center"/>
              <w:rPr>
                <w:rFonts w:ascii="TH SarabunIT๙" w:hAnsi="TH SarabunIT๙" w:cs="TH SarabunIT๙"/>
                <w:sz w:val="32"/>
                <w:szCs w:val="32"/>
              </w:rPr>
            </w:pPr>
            <w:r>
              <w:rPr>
                <w:rFonts w:ascii="TH SarabunIT๙" w:hAnsi="TH SarabunIT๙" w:cs="TH SarabunIT๙" w:hint="cs"/>
                <w:sz w:val="32"/>
                <w:szCs w:val="32"/>
                <w:cs/>
              </w:rPr>
              <w:t>40</w:t>
            </w:r>
          </w:p>
        </w:tc>
        <w:tc>
          <w:tcPr>
            <w:tcW w:w="1620" w:type="dxa"/>
            <w:shd w:val="clear" w:color="auto" w:fill="auto"/>
          </w:tcPr>
          <w:p w:rsidR="00375862" w:rsidRPr="00E25535" w:rsidRDefault="00375862" w:rsidP="002400F0">
            <w:pPr>
              <w:jc w:val="center"/>
              <w:rPr>
                <w:rFonts w:ascii="TH SarabunIT๙" w:hAnsi="TH SarabunIT๙" w:cs="TH SarabunIT๙"/>
                <w:sz w:val="32"/>
                <w:szCs w:val="32"/>
              </w:rPr>
            </w:pPr>
            <w:r>
              <w:rPr>
                <w:rFonts w:ascii="TH SarabunIT๙" w:hAnsi="TH SarabunIT๙" w:cs="TH SarabunIT๙" w:hint="cs"/>
                <w:sz w:val="32"/>
                <w:szCs w:val="32"/>
                <w:cs/>
              </w:rPr>
              <w:t>45</w:t>
            </w:r>
          </w:p>
        </w:tc>
        <w:tc>
          <w:tcPr>
            <w:tcW w:w="1620" w:type="dxa"/>
            <w:shd w:val="clear" w:color="auto" w:fill="auto"/>
          </w:tcPr>
          <w:p w:rsidR="00375862" w:rsidRPr="00E25535" w:rsidRDefault="00375862" w:rsidP="002400F0">
            <w:pPr>
              <w:jc w:val="center"/>
              <w:rPr>
                <w:rFonts w:ascii="TH SarabunIT๙" w:hAnsi="TH SarabunIT๙" w:cs="TH SarabunIT๙"/>
                <w:sz w:val="32"/>
                <w:szCs w:val="32"/>
              </w:rPr>
            </w:pPr>
            <w:r>
              <w:rPr>
                <w:rFonts w:ascii="TH SarabunIT๙" w:hAnsi="TH SarabunIT๙" w:cs="TH SarabunIT๙"/>
                <w:sz w:val="32"/>
                <w:szCs w:val="32"/>
              </w:rPr>
              <w:t>50</w:t>
            </w:r>
          </w:p>
        </w:tc>
        <w:tc>
          <w:tcPr>
            <w:tcW w:w="1620" w:type="dxa"/>
            <w:shd w:val="clear" w:color="auto" w:fill="auto"/>
          </w:tcPr>
          <w:p w:rsidR="00375862" w:rsidRPr="00E25535" w:rsidRDefault="00375862" w:rsidP="002400F0">
            <w:pPr>
              <w:jc w:val="center"/>
              <w:rPr>
                <w:rFonts w:ascii="TH SarabunIT๙" w:hAnsi="TH SarabunIT๙" w:cs="TH SarabunIT๙"/>
                <w:sz w:val="32"/>
                <w:szCs w:val="32"/>
              </w:rPr>
            </w:pPr>
            <w:r>
              <w:rPr>
                <w:rFonts w:ascii="TH SarabunIT๙" w:hAnsi="TH SarabunIT๙" w:cs="TH SarabunIT๙"/>
                <w:sz w:val="32"/>
                <w:szCs w:val="32"/>
              </w:rPr>
              <w:t>55</w:t>
            </w:r>
          </w:p>
        </w:tc>
      </w:tr>
    </w:tbl>
    <w:p w:rsidR="00375862" w:rsidRDefault="00375862" w:rsidP="00375862">
      <w:pPr>
        <w:rPr>
          <w:rFonts w:ascii="TH SarabunPSK" w:hAnsi="TH SarabunPSK" w:cs="TH SarabunPSK"/>
          <w:b/>
          <w:bCs/>
          <w:sz w:val="32"/>
          <w:szCs w:val="32"/>
        </w:rPr>
      </w:pPr>
    </w:p>
    <w:p w:rsidR="00375862" w:rsidRDefault="00375862" w:rsidP="00375862">
      <w:pPr>
        <w:rPr>
          <w:rFonts w:ascii="TH SarabunPSK" w:hAnsi="TH SarabunPSK" w:cs="TH SarabunPSK"/>
          <w:b/>
          <w:bCs/>
          <w:sz w:val="32"/>
          <w:szCs w:val="32"/>
        </w:rPr>
      </w:pPr>
      <w:r>
        <w:rPr>
          <w:rFonts w:ascii="TH SarabunPSK" w:hAnsi="TH SarabunPSK" w:cs="TH SarabunPSK" w:hint="cs"/>
          <w:b/>
          <w:bCs/>
          <w:sz w:val="32"/>
          <w:szCs w:val="32"/>
          <w:cs/>
        </w:rPr>
        <w:t xml:space="preserve">รายละเอียดข้อมูลพื้นฐาน </w:t>
      </w:r>
      <w:r>
        <w:rPr>
          <w:rFonts w:ascii="TH SarabunPSK" w:hAnsi="TH SarabunPSK" w:cs="TH SarabunPSK"/>
          <w:b/>
          <w:bCs/>
          <w:sz w:val="32"/>
          <w:szCs w:val="32"/>
        </w:rPr>
        <w:t>:</w:t>
      </w:r>
    </w:p>
    <w:tbl>
      <w:tblPr>
        <w:tblpPr w:leftFromText="180" w:rightFromText="180" w:vertAnchor="text" w:horzAnchor="margin" w:tblpXSpec="center" w:tblpY="197"/>
        <w:tblOverlap w:val="never"/>
        <w:tblW w:w="85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3490"/>
        <w:gridCol w:w="1013"/>
        <w:gridCol w:w="1134"/>
        <w:gridCol w:w="1559"/>
        <w:gridCol w:w="1309"/>
      </w:tblGrid>
      <w:tr w:rsidR="00375862" w:rsidRPr="00E25535" w:rsidTr="002400F0">
        <w:tc>
          <w:tcPr>
            <w:tcW w:w="3490" w:type="dxa"/>
            <w:vMerge w:val="restart"/>
            <w:shd w:val="clear" w:color="auto" w:fill="auto"/>
            <w:vAlign w:val="center"/>
          </w:tcPr>
          <w:p w:rsidR="00375862" w:rsidRPr="001A2068" w:rsidRDefault="00375862" w:rsidP="002400F0">
            <w:pPr>
              <w:rPr>
                <w:rFonts w:ascii="TH SarabunIT๙" w:hAnsi="TH SarabunIT๙" w:cs="TH SarabunIT๙"/>
                <w:b/>
                <w:bCs/>
                <w:sz w:val="32"/>
                <w:szCs w:val="32"/>
                <w:cs/>
              </w:rPr>
            </w:pPr>
            <w:r>
              <w:rPr>
                <w:rFonts w:ascii="TH SarabunIT๙" w:hAnsi="TH SarabunIT๙" w:cs="TH SarabunIT๙" w:hint="cs"/>
                <w:sz w:val="32"/>
                <w:szCs w:val="32"/>
                <w:cs/>
              </w:rPr>
              <w:t xml:space="preserve">        </w:t>
            </w:r>
            <w:r w:rsidRPr="001A2068">
              <w:rPr>
                <w:rFonts w:ascii="TH SarabunIT๙" w:hAnsi="TH SarabunIT๙" w:cs="TH SarabunIT๙" w:hint="cs"/>
                <w:b/>
                <w:bCs/>
                <w:sz w:val="32"/>
                <w:szCs w:val="32"/>
                <w:cs/>
              </w:rPr>
              <w:t>ข้อมูลพื้นฐานประกอบตัวชี้วัด</w:t>
            </w:r>
            <w:r>
              <w:rPr>
                <w:rFonts w:ascii="TH SarabunIT๙" w:hAnsi="TH SarabunIT๙" w:cs="TH SarabunIT๙" w:hint="cs"/>
                <w:b/>
                <w:bCs/>
                <w:sz w:val="32"/>
                <w:szCs w:val="32"/>
                <w:cs/>
              </w:rPr>
              <w:t xml:space="preserve">    </w:t>
            </w:r>
          </w:p>
        </w:tc>
        <w:tc>
          <w:tcPr>
            <w:tcW w:w="1013" w:type="dxa"/>
            <w:vMerge w:val="restart"/>
            <w:shd w:val="clear" w:color="auto" w:fill="auto"/>
            <w:vAlign w:val="center"/>
          </w:tcPr>
          <w:p w:rsidR="00375862" w:rsidRPr="001A2068" w:rsidRDefault="00375862" w:rsidP="002400F0">
            <w:pPr>
              <w:rPr>
                <w:rFonts w:ascii="TH SarabunIT๙" w:hAnsi="TH SarabunIT๙" w:cs="TH SarabunIT๙"/>
                <w:b/>
                <w:bCs/>
                <w:sz w:val="32"/>
                <w:szCs w:val="32"/>
                <w:cs/>
              </w:rPr>
            </w:pPr>
            <w:r>
              <w:rPr>
                <w:rFonts w:ascii="TH SarabunIT๙" w:hAnsi="TH SarabunIT๙" w:cs="TH SarabunIT๙" w:hint="cs"/>
                <w:b/>
                <w:bCs/>
                <w:sz w:val="32"/>
                <w:szCs w:val="32"/>
                <w:cs/>
              </w:rPr>
              <w:t>หน่วยวัด</w:t>
            </w:r>
          </w:p>
        </w:tc>
        <w:tc>
          <w:tcPr>
            <w:tcW w:w="4002" w:type="dxa"/>
            <w:gridSpan w:val="3"/>
            <w:shd w:val="clear" w:color="auto" w:fill="auto"/>
            <w:vAlign w:val="center"/>
          </w:tcPr>
          <w:p w:rsidR="00375862" w:rsidRPr="00E25535" w:rsidRDefault="00375862" w:rsidP="002400F0">
            <w:pPr>
              <w:ind w:left="-66" w:right="-89"/>
              <w:jc w:val="center"/>
              <w:rPr>
                <w:rFonts w:ascii="TH SarabunIT๙" w:hAnsi="TH SarabunIT๙" w:cs="TH SarabunIT๙"/>
                <w:b/>
                <w:bCs/>
                <w:sz w:val="32"/>
                <w:szCs w:val="32"/>
              </w:rPr>
            </w:pPr>
            <w:r w:rsidRPr="00E25535">
              <w:rPr>
                <w:rFonts w:ascii="TH SarabunIT๙" w:hAnsi="TH SarabunIT๙" w:cs="TH SarabunIT๙"/>
                <w:b/>
                <w:bCs/>
                <w:sz w:val="32"/>
                <w:szCs w:val="32"/>
                <w:cs/>
              </w:rPr>
              <w:t>ผลการดำเนินงาน ปีงบประมาณ พ.ศ.</w:t>
            </w:r>
          </w:p>
        </w:tc>
      </w:tr>
      <w:tr w:rsidR="00375862" w:rsidRPr="00E25535" w:rsidTr="002400F0">
        <w:tc>
          <w:tcPr>
            <w:tcW w:w="3490" w:type="dxa"/>
            <w:vMerge/>
            <w:shd w:val="clear" w:color="auto" w:fill="auto"/>
          </w:tcPr>
          <w:p w:rsidR="00375862" w:rsidRPr="00E25535" w:rsidRDefault="00375862" w:rsidP="002400F0">
            <w:pPr>
              <w:rPr>
                <w:rFonts w:ascii="TH SarabunIT๙" w:hAnsi="TH SarabunIT๙" w:cs="TH SarabunIT๙"/>
                <w:sz w:val="32"/>
                <w:szCs w:val="32"/>
              </w:rPr>
            </w:pPr>
          </w:p>
        </w:tc>
        <w:tc>
          <w:tcPr>
            <w:tcW w:w="1013" w:type="dxa"/>
            <w:vMerge/>
            <w:shd w:val="clear" w:color="auto" w:fill="auto"/>
          </w:tcPr>
          <w:p w:rsidR="00375862" w:rsidRPr="00E25535" w:rsidRDefault="00375862" w:rsidP="002400F0">
            <w:pPr>
              <w:rPr>
                <w:rFonts w:ascii="TH SarabunIT๙" w:hAnsi="TH SarabunIT๙" w:cs="TH SarabunIT๙"/>
                <w:sz w:val="32"/>
                <w:szCs w:val="32"/>
              </w:rPr>
            </w:pPr>
          </w:p>
        </w:tc>
        <w:tc>
          <w:tcPr>
            <w:tcW w:w="1134" w:type="dxa"/>
            <w:shd w:val="clear" w:color="auto" w:fill="auto"/>
          </w:tcPr>
          <w:p w:rsidR="00375862" w:rsidRPr="00E25535" w:rsidRDefault="00375862" w:rsidP="002400F0">
            <w:pPr>
              <w:jc w:val="center"/>
              <w:rPr>
                <w:rFonts w:ascii="TH SarabunIT๙" w:hAnsi="TH SarabunIT๙" w:cs="TH SarabunIT๙"/>
                <w:b/>
                <w:bCs/>
                <w:sz w:val="32"/>
                <w:szCs w:val="32"/>
              </w:rPr>
            </w:pPr>
            <w:r w:rsidRPr="00E25535">
              <w:rPr>
                <w:rFonts w:ascii="TH SarabunIT๙" w:hAnsi="TH SarabunIT๙" w:cs="TH SarabunIT๙"/>
                <w:b/>
                <w:bCs/>
                <w:sz w:val="32"/>
                <w:szCs w:val="32"/>
                <w:cs/>
              </w:rPr>
              <w:t>255</w:t>
            </w:r>
            <w:r>
              <w:rPr>
                <w:rFonts w:ascii="TH SarabunIT๙" w:hAnsi="TH SarabunIT๙" w:cs="TH SarabunIT๙" w:hint="cs"/>
                <w:b/>
                <w:bCs/>
                <w:sz w:val="32"/>
                <w:szCs w:val="32"/>
                <w:cs/>
              </w:rPr>
              <w:t>3</w:t>
            </w:r>
          </w:p>
        </w:tc>
        <w:tc>
          <w:tcPr>
            <w:tcW w:w="1559" w:type="dxa"/>
            <w:shd w:val="clear" w:color="auto" w:fill="auto"/>
          </w:tcPr>
          <w:p w:rsidR="00375862" w:rsidRPr="00E25535" w:rsidRDefault="00375862" w:rsidP="002400F0">
            <w:pPr>
              <w:jc w:val="center"/>
              <w:rPr>
                <w:rFonts w:ascii="TH SarabunIT๙" w:hAnsi="TH SarabunIT๙" w:cs="TH SarabunIT๙"/>
                <w:b/>
                <w:bCs/>
                <w:sz w:val="32"/>
                <w:szCs w:val="32"/>
              </w:rPr>
            </w:pPr>
            <w:r w:rsidRPr="00E25535">
              <w:rPr>
                <w:rFonts w:ascii="TH SarabunIT๙" w:hAnsi="TH SarabunIT๙" w:cs="TH SarabunIT๙"/>
                <w:b/>
                <w:bCs/>
                <w:sz w:val="32"/>
                <w:szCs w:val="32"/>
                <w:cs/>
              </w:rPr>
              <w:t>255</w:t>
            </w:r>
            <w:r>
              <w:rPr>
                <w:rFonts w:ascii="TH SarabunIT๙" w:hAnsi="TH SarabunIT๙" w:cs="TH SarabunIT๙" w:hint="cs"/>
                <w:b/>
                <w:bCs/>
                <w:sz w:val="32"/>
                <w:szCs w:val="32"/>
                <w:cs/>
              </w:rPr>
              <w:t>4</w:t>
            </w:r>
          </w:p>
        </w:tc>
        <w:tc>
          <w:tcPr>
            <w:tcW w:w="1309" w:type="dxa"/>
            <w:shd w:val="clear" w:color="auto" w:fill="auto"/>
          </w:tcPr>
          <w:p w:rsidR="00375862" w:rsidRPr="00E25535" w:rsidRDefault="00375862" w:rsidP="002400F0">
            <w:pPr>
              <w:jc w:val="center"/>
              <w:rPr>
                <w:rFonts w:ascii="TH SarabunIT๙" w:hAnsi="TH SarabunIT๙" w:cs="TH SarabunIT๙"/>
                <w:b/>
                <w:bCs/>
                <w:sz w:val="32"/>
                <w:szCs w:val="32"/>
              </w:rPr>
            </w:pPr>
            <w:r w:rsidRPr="00E25535">
              <w:rPr>
                <w:rFonts w:ascii="TH SarabunIT๙" w:hAnsi="TH SarabunIT๙" w:cs="TH SarabunIT๙"/>
                <w:b/>
                <w:bCs/>
                <w:sz w:val="32"/>
                <w:szCs w:val="32"/>
                <w:cs/>
              </w:rPr>
              <w:t>255</w:t>
            </w:r>
            <w:r>
              <w:rPr>
                <w:rFonts w:ascii="TH SarabunIT๙" w:hAnsi="TH SarabunIT๙" w:cs="TH SarabunIT๙" w:hint="cs"/>
                <w:b/>
                <w:bCs/>
                <w:sz w:val="32"/>
                <w:szCs w:val="32"/>
                <w:cs/>
              </w:rPr>
              <w:t>5</w:t>
            </w:r>
          </w:p>
        </w:tc>
      </w:tr>
      <w:tr w:rsidR="00375862" w:rsidRPr="00E25535" w:rsidTr="002400F0">
        <w:tc>
          <w:tcPr>
            <w:tcW w:w="3490" w:type="dxa"/>
            <w:shd w:val="clear" w:color="auto" w:fill="auto"/>
          </w:tcPr>
          <w:p w:rsidR="00375862" w:rsidRPr="00E25535" w:rsidRDefault="00375862" w:rsidP="001D1C7F">
            <w:pPr>
              <w:rPr>
                <w:rFonts w:ascii="TH SarabunIT๙" w:hAnsi="TH SarabunIT๙" w:cs="TH SarabunIT๙"/>
                <w:sz w:val="32"/>
                <w:szCs w:val="32"/>
                <w:cs/>
              </w:rPr>
            </w:pPr>
            <w:r w:rsidRPr="00E25535">
              <w:rPr>
                <w:rFonts w:ascii="TH SarabunIT๙" w:hAnsi="TH SarabunIT๙" w:cs="TH SarabunIT๙"/>
                <w:sz w:val="32"/>
                <w:szCs w:val="32"/>
                <w:cs/>
              </w:rPr>
              <w:t xml:space="preserve">ร้อยละของเกษตรกรที่ได้รับมอบหนังสืออนุญาตให้เข้าทำประโยชน์ในเขตปฏิรูปที่ดิน (ส.ป.ก. </w:t>
            </w:r>
            <w:r w:rsidRPr="00E25535">
              <w:rPr>
                <w:rFonts w:ascii="TH SarabunIT๙" w:hAnsi="TH SarabunIT๙" w:cs="TH SarabunIT๙"/>
                <w:sz w:val="32"/>
                <w:szCs w:val="32"/>
              </w:rPr>
              <w:t>4-01</w:t>
            </w:r>
            <w:r w:rsidRPr="00E25535">
              <w:rPr>
                <w:rFonts w:ascii="TH SarabunIT๙" w:hAnsi="TH SarabunIT๙" w:cs="TH SarabunIT๙"/>
                <w:sz w:val="32"/>
                <w:szCs w:val="32"/>
                <w:cs/>
              </w:rPr>
              <w:t>)</w:t>
            </w:r>
          </w:p>
        </w:tc>
        <w:tc>
          <w:tcPr>
            <w:tcW w:w="1013" w:type="dxa"/>
            <w:shd w:val="clear" w:color="auto" w:fill="auto"/>
          </w:tcPr>
          <w:p w:rsidR="00375862" w:rsidRDefault="00375862" w:rsidP="002400F0">
            <w:pPr>
              <w:rPr>
                <w:rFonts w:ascii="TH SarabunIT๙" w:hAnsi="TH SarabunIT๙" w:cs="TH SarabunIT๙"/>
                <w:sz w:val="32"/>
                <w:szCs w:val="32"/>
                <w:cs/>
              </w:rPr>
            </w:pPr>
            <w:r>
              <w:rPr>
                <w:rFonts w:ascii="TH SarabunIT๙" w:hAnsi="TH SarabunIT๙" w:cs="TH SarabunIT๙" w:hint="cs"/>
                <w:sz w:val="32"/>
                <w:szCs w:val="32"/>
                <w:cs/>
              </w:rPr>
              <w:t>ร้อยละ</w:t>
            </w:r>
          </w:p>
          <w:p w:rsidR="00375862" w:rsidRDefault="00375862" w:rsidP="002400F0">
            <w:pPr>
              <w:rPr>
                <w:rFonts w:ascii="TH SarabunIT๙" w:hAnsi="TH SarabunIT๙" w:cs="TH SarabunIT๙"/>
                <w:sz w:val="32"/>
                <w:szCs w:val="32"/>
                <w:cs/>
              </w:rPr>
            </w:pPr>
          </w:p>
          <w:p w:rsidR="00375862" w:rsidRPr="00E25535" w:rsidRDefault="00375862" w:rsidP="002400F0">
            <w:pPr>
              <w:rPr>
                <w:rFonts w:ascii="TH SarabunIT๙" w:hAnsi="TH SarabunIT๙" w:cs="TH SarabunIT๙"/>
                <w:sz w:val="32"/>
                <w:szCs w:val="32"/>
                <w:cs/>
              </w:rPr>
            </w:pPr>
          </w:p>
        </w:tc>
        <w:tc>
          <w:tcPr>
            <w:tcW w:w="1134" w:type="dxa"/>
            <w:shd w:val="clear" w:color="auto" w:fill="auto"/>
          </w:tcPr>
          <w:p w:rsidR="00375862" w:rsidRPr="00E25535" w:rsidRDefault="00375862" w:rsidP="002400F0">
            <w:pPr>
              <w:jc w:val="center"/>
              <w:rPr>
                <w:rFonts w:ascii="TH SarabunIT๙" w:hAnsi="TH SarabunIT๙" w:cs="TH SarabunIT๙"/>
                <w:sz w:val="32"/>
                <w:szCs w:val="32"/>
              </w:rPr>
            </w:pPr>
            <w:r>
              <w:rPr>
                <w:rFonts w:ascii="TH SarabunIT๙" w:hAnsi="TH SarabunIT๙" w:cs="TH SarabunIT๙"/>
                <w:sz w:val="32"/>
                <w:szCs w:val="32"/>
              </w:rPr>
              <w:t>25.60</w:t>
            </w:r>
          </w:p>
        </w:tc>
        <w:tc>
          <w:tcPr>
            <w:tcW w:w="1559" w:type="dxa"/>
            <w:shd w:val="clear" w:color="auto" w:fill="auto"/>
          </w:tcPr>
          <w:p w:rsidR="00375862" w:rsidRPr="00E25535" w:rsidRDefault="00375862" w:rsidP="002400F0">
            <w:pPr>
              <w:jc w:val="center"/>
              <w:rPr>
                <w:rFonts w:ascii="TH SarabunIT๙" w:hAnsi="TH SarabunIT๙" w:cs="TH SarabunIT๙"/>
                <w:sz w:val="32"/>
                <w:szCs w:val="32"/>
              </w:rPr>
            </w:pPr>
            <w:r>
              <w:rPr>
                <w:rFonts w:ascii="TH SarabunIT๙" w:hAnsi="TH SarabunIT๙" w:cs="TH SarabunIT๙"/>
                <w:sz w:val="32"/>
                <w:szCs w:val="32"/>
              </w:rPr>
              <w:t>40.07</w:t>
            </w:r>
          </w:p>
        </w:tc>
        <w:tc>
          <w:tcPr>
            <w:tcW w:w="1309" w:type="dxa"/>
            <w:shd w:val="clear" w:color="auto" w:fill="auto"/>
          </w:tcPr>
          <w:p w:rsidR="00375862" w:rsidRPr="00E25535" w:rsidRDefault="00375862" w:rsidP="002400F0">
            <w:pPr>
              <w:jc w:val="center"/>
              <w:rPr>
                <w:rFonts w:ascii="TH SarabunIT๙" w:hAnsi="TH SarabunIT๙" w:cs="TH SarabunIT๙"/>
                <w:sz w:val="32"/>
                <w:szCs w:val="32"/>
              </w:rPr>
            </w:pPr>
            <w:r>
              <w:rPr>
                <w:rFonts w:ascii="TH SarabunIT๙" w:hAnsi="TH SarabunIT๙" w:cs="TH SarabunIT๙"/>
                <w:sz w:val="32"/>
                <w:szCs w:val="32"/>
              </w:rPr>
              <w:t>44.85</w:t>
            </w:r>
          </w:p>
        </w:tc>
      </w:tr>
    </w:tbl>
    <w:p w:rsidR="00375862" w:rsidRDefault="00375862" w:rsidP="00375862">
      <w:pPr>
        <w:rPr>
          <w:rFonts w:ascii="TH SarabunPSK" w:hAnsi="TH SarabunPSK" w:cs="TH SarabunPSK"/>
          <w:b/>
          <w:bCs/>
          <w:sz w:val="32"/>
          <w:szCs w:val="32"/>
        </w:rPr>
      </w:pPr>
    </w:p>
    <w:p w:rsidR="00375862" w:rsidRDefault="00375862" w:rsidP="00375862">
      <w:pPr>
        <w:rPr>
          <w:rFonts w:ascii="TH SarabunPSK" w:hAnsi="TH SarabunPSK" w:cs="TH SarabunPSK"/>
          <w:b/>
          <w:bCs/>
          <w:sz w:val="32"/>
          <w:szCs w:val="32"/>
        </w:rPr>
      </w:pPr>
    </w:p>
    <w:p w:rsidR="00375862" w:rsidRDefault="00375862" w:rsidP="00375862">
      <w:pPr>
        <w:rPr>
          <w:rFonts w:ascii="TH SarabunPSK" w:hAnsi="TH SarabunPSK" w:cs="TH SarabunPSK"/>
          <w:b/>
          <w:bCs/>
          <w:sz w:val="32"/>
          <w:szCs w:val="32"/>
        </w:rPr>
      </w:pPr>
    </w:p>
    <w:p w:rsidR="00375862" w:rsidRDefault="00375862" w:rsidP="00375862">
      <w:pPr>
        <w:rPr>
          <w:rFonts w:ascii="TH SarabunPSK" w:hAnsi="TH SarabunPSK" w:cs="TH SarabunPSK"/>
          <w:b/>
          <w:bCs/>
          <w:sz w:val="32"/>
          <w:szCs w:val="32"/>
        </w:rPr>
      </w:pPr>
    </w:p>
    <w:p w:rsidR="00375862" w:rsidRDefault="00375862" w:rsidP="00375862">
      <w:pPr>
        <w:rPr>
          <w:rFonts w:ascii="TH SarabunPSK" w:hAnsi="TH SarabunPSK" w:cs="TH SarabunPSK"/>
          <w:b/>
          <w:bCs/>
          <w:sz w:val="32"/>
          <w:szCs w:val="32"/>
        </w:rPr>
      </w:pPr>
    </w:p>
    <w:p w:rsidR="00B3092E" w:rsidRDefault="00B3092E" w:rsidP="00375862">
      <w:pPr>
        <w:rPr>
          <w:rFonts w:ascii="TH SarabunPSK" w:hAnsi="TH SarabunPSK" w:cs="TH SarabunPSK"/>
          <w:b/>
          <w:bCs/>
          <w:sz w:val="32"/>
          <w:szCs w:val="32"/>
        </w:rPr>
      </w:pPr>
    </w:p>
    <w:p w:rsidR="001D1C7F" w:rsidRDefault="001D1C7F" w:rsidP="00375862">
      <w:pPr>
        <w:rPr>
          <w:rFonts w:ascii="TH SarabunPSK" w:hAnsi="TH SarabunPSK" w:cs="TH SarabunPSK"/>
          <w:b/>
          <w:bCs/>
          <w:sz w:val="32"/>
          <w:szCs w:val="32"/>
        </w:rPr>
      </w:pPr>
    </w:p>
    <w:p w:rsidR="00375862" w:rsidRDefault="00375862" w:rsidP="00375862">
      <w:pPr>
        <w:rPr>
          <w:rFonts w:ascii="TH SarabunPSK" w:hAnsi="TH SarabunPSK" w:cs="TH SarabunPSK"/>
          <w:b/>
          <w:bCs/>
          <w:sz w:val="32"/>
          <w:szCs w:val="32"/>
        </w:rPr>
      </w:pPr>
      <w:r>
        <w:rPr>
          <w:rFonts w:ascii="TH SarabunPSK" w:hAnsi="TH SarabunPSK" w:cs="TH SarabunPSK" w:hint="cs"/>
          <w:b/>
          <w:bCs/>
          <w:sz w:val="32"/>
          <w:szCs w:val="32"/>
          <w:cs/>
        </w:rPr>
        <w:t>แหล่งข้อมูล/วิธีจัดเก็บข้อมูล</w:t>
      </w:r>
    </w:p>
    <w:p w:rsidR="00375862" w:rsidRPr="00D41619" w:rsidRDefault="00375862" w:rsidP="00375862">
      <w:pPr>
        <w:rPr>
          <w:rFonts w:ascii="TH SarabunPSK" w:hAnsi="TH SarabunPSK" w:cs="TH SarabunPSK"/>
          <w:sz w:val="32"/>
          <w:szCs w:val="32"/>
          <w:cs/>
        </w:rPr>
      </w:pPr>
      <w:r>
        <w:rPr>
          <w:rFonts w:ascii="TH SarabunPSK" w:hAnsi="TH SarabunPSK" w:cs="TH SarabunPSK"/>
          <w:b/>
          <w:bCs/>
          <w:sz w:val="32"/>
          <w:szCs w:val="32"/>
        </w:rPr>
        <w:t xml:space="preserve">             </w:t>
      </w:r>
      <w:r w:rsidRPr="00D41619">
        <w:rPr>
          <w:rFonts w:ascii="TH SarabunPSK" w:hAnsi="TH SarabunPSK" w:cs="TH SarabunPSK"/>
          <w:sz w:val="32"/>
          <w:szCs w:val="32"/>
        </w:rPr>
        <w:t xml:space="preserve">1. </w:t>
      </w:r>
      <w:r w:rsidRPr="00D41619">
        <w:rPr>
          <w:rFonts w:ascii="TH SarabunPSK" w:hAnsi="TH SarabunPSK" w:cs="TH SarabunPSK" w:hint="cs"/>
          <w:sz w:val="32"/>
          <w:szCs w:val="32"/>
          <w:cs/>
        </w:rPr>
        <w:t>ส.ป.ก. กำหนดให้สำนักจัดการปฏิรูปที่ดิน (สจก.) เป็นหน่วยงานที่รับผิดชอบในการจัดเก็บข้อมูล และเป็นผู้</w:t>
      </w:r>
      <w:r>
        <w:rPr>
          <w:rFonts w:ascii="TH SarabunPSK" w:hAnsi="TH SarabunPSK" w:cs="TH SarabunPSK" w:hint="cs"/>
          <w:sz w:val="32"/>
          <w:szCs w:val="32"/>
          <w:cs/>
        </w:rPr>
        <w:t>จัดเก็บข้อมูล ส่งให้ กพร.ส.ป.ก.</w:t>
      </w:r>
    </w:p>
    <w:p w:rsidR="00375862" w:rsidRPr="00D41619" w:rsidRDefault="00375862" w:rsidP="00375862">
      <w:pPr>
        <w:rPr>
          <w:rFonts w:ascii="TH SarabunPSK" w:hAnsi="TH SarabunPSK" w:cs="TH SarabunPSK"/>
          <w:sz w:val="32"/>
          <w:szCs w:val="32"/>
          <w:cs/>
        </w:rPr>
      </w:pPr>
      <w:r>
        <w:rPr>
          <w:rFonts w:ascii="TH SarabunPSK" w:hAnsi="TH SarabunPSK" w:cs="TH SarabunPSK"/>
          <w:b/>
          <w:bCs/>
          <w:sz w:val="32"/>
          <w:szCs w:val="32"/>
        </w:rPr>
        <w:t xml:space="preserve">             </w:t>
      </w:r>
      <w:r w:rsidRPr="00D41619">
        <w:rPr>
          <w:rFonts w:ascii="TH SarabunPSK" w:hAnsi="TH SarabunPSK" w:cs="TH SarabunPSK"/>
          <w:sz w:val="32"/>
          <w:szCs w:val="32"/>
        </w:rPr>
        <w:t xml:space="preserve">2. </w:t>
      </w:r>
      <w:r w:rsidRPr="00D41619">
        <w:rPr>
          <w:rFonts w:ascii="TH SarabunPSK" w:hAnsi="TH SarabunPSK" w:cs="TH SarabunPSK" w:hint="cs"/>
          <w:sz w:val="32"/>
          <w:szCs w:val="32"/>
          <w:cs/>
        </w:rPr>
        <w:t>สำนักจัดการปฏิรูปที่ดิน (สจก.)</w:t>
      </w:r>
      <w:r>
        <w:rPr>
          <w:rFonts w:ascii="TH SarabunPSK" w:hAnsi="TH SarabunPSK" w:cs="TH SarabunPSK"/>
          <w:sz w:val="32"/>
          <w:szCs w:val="32"/>
        </w:rPr>
        <w:t xml:space="preserve"> </w:t>
      </w:r>
      <w:r>
        <w:rPr>
          <w:rFonts w:ascii="TH SarabunPSK" w:hAnsi="TH SarabunPSK" w:cs="TH SarabunPSK" w:hint="cs"/>
          <w:sz w:val="32"/>
          <w:szCs w:val="32"/>
          <w:cs/>
        </w:rPr>
        <w:t>จัดทำรายงานผลการดำเนินงานปีงบประมาณ พ.ศ. 2556 ข้อมูลในการรายงาน รอบ 6 เดือน 9 เดือน และสรุปผลรอบ 12 เดือน (30 กันยายน 2556)</w:t>
      </w:r>
    </w:p>
    <w:p w:rsidR="00375862" w:rsidRDefault="00375862" w:rsidP="00375862">
      <w:pPr>
        <w:rPr>
          <w:rFonts w:ascii="TH SarabunPSK" w:hAnsi="TH SarabunPSK" w:cs="TH SarabunPSK"/>
          <w:b/>
          <w:bCs/>
          <w:sz w:val="32"/>
          <w:szCs w:val="32"/>
        </w:rPr>
      </w:pPr>
    </w:p>
    <w:p w:rsidR="00375862" w:rsidRDefault="00375862" w:rsidP="00375862">
      <w:pPr>
        <w:rPr>
          <w:rFonts w:ascii="TH SarabunPSK" w:hAnsi="TH SarabunPSK" w:cs="TH SarabunPSK"/>
          <w:b/>
          <w:bCs/>
          <w:sz w:val="32"/>
          <w:szCs w:val="32"/>
        </w:rPr>
      </w:pPr>
      <w:r>
        <w:rPr>
          <w:rFonts w:ascii="TH SarabunPSK" w:hAnsi="TH SarabunPSK" w:cs="TH SarabunPSK" w:hint="cs"/>
          <w:b/>
          <w:bCs/>
          <w:sz w:val="32"/>
          <w:szCs w:val="32"/>
          <w:cs/>
        </w:rPr>
        <w:t xml:space="preserve">ผู้กำกับตัวชี้วัด </w:t>
      </w:r>
      <w:r>
        <w:rPr>
          <w:rFonts w:ascii="TH SarabunPSK" w:hAnsi="TH SarabunPSK" w:cs="TH SarabunPSK"/>
          <w:b/>
          <w:bCs/>
          <w:sz w:val="32"/>
          <w:szCs w:val="32"/>
        </w:rPr>
        <w:t xml:space="preserve">: </w:t>
      </w:r>
      <w:r w:rsidRPr="00E25535">
        <w:rPr>
          <w:rFonts w:ascii="TH SarabunIT๙" w:hAnsi="TH SarabunIT๙" w:cs="TH SarabunIT๙"/>
          <w:sz w:val="32"/>
          <w:szCs w:val="32"/>
          <w:cs/>
        </w:rPr>
        <w:t>นางเปรมจิต  สังขพงษ์</w:t>
      </w:r>
      <w:r>
        <w:rPr>
          <w:rFonts w:ascii="TH SarabunPSK" w:hAnsi="TH SarabunPSK" w:cs="TH SarabunPSK"/>
          <w:b/>
          <w:bCs/>
          <w:sz w:val="32"/>
          <w:szCs w:val="32"/>
        </w:rPr>
        <w:t xml:space="preserve">           </w:t>
      </w:r>
      <w:r w:rsidRPr="00E25535">
        <w:rPr>
          <w:rFonts w:ascii="TH SarabunIT๙" w:hAnsi="TH SarabunIT๙" w:cs="TH SarabunIT๙"/>
          <w:b/>
          <w:bCs/>
          <w:sz w:val="32"/>
          <w:szCs w:val="32"/>
          <w:cs/>
        </w:rPr>
        <w:t xml:space="preserve">โทรศัพท์ </w:t>
      </w:r>
      <w:r w:rsidRPr="00E25535">
        <w:rPr>
          <w:rFonts w:ascii="TH SarabunIT๙" w:hAnsi="TH SarabunIT๙" w:cs="TH SarabunIT๙"/>
          <w:b/>
          <w:bCs/>
          <w:sz w:val="32"/>
          <w:szCs w:val="32"/>
        </w:rPr>
        <w:t>:</w:t>
      </w:r>
      <w:r w:rsidRPr="00E25535">
        <w:rPr>
          <w:rFonts w:ascii="TH SarabunIT๙" w:hAnsi="TH SarabunIT๙" w:cs="TH SarabunIT๙"/>
          <w:sz w:val="32"/>
          <w:szCs w:val="32"/>
        </w:rPr>
        <w:t xml:space="preserve">  0-2282-2584</w:t>
      </w:r>
    </w:p>
    <w:p w:rsidR="00375862" w:rsidRDefault="00375862" w:rsidP="00375862">
      <w:pPr>
        <w:rPr>
          <w:rFonts w:ascii="TH SarabunPSK" w:hAnsi="TH SarabunPSK" w:cs="TH SarabunPSK"/>
          <w:b/>
          <w:bCs/>
          <w:sz w:val="32"/>
          <w:szCs w:val="32"/>
        </w:rPr>
      </w:pPr>
    </w:p>
    <w:p w:rsidR="00375862" w:rsidRDefault="00375862" w:rsidP="00375862">
      <w:pPr>
        <w:rPr>
          <w:rFonts w:ascii="TH SarabunPSK" w:hAnsi="TH SarabunPSK" w:cs="TH SarabunPSK"/>
          <w:b/>
          <w:bCs/>
          <w:sz w:val="32"/>
          <w:szCs w:val="32"/>
        </w:rPr>
      </w:pPr>
      <w:r>
        <w:rPr>
          <w:rFonts w:ascii="TH SarabunPSK" w:hAnsi="TH SarabunPSK" w:cs="TH SarabunPSK" w:hint="cs"/>
          <w:b/>
          <w:bCs/>
          <w:sz w:val="32"/>
          <w:szCs w:val="32"/>
          <w:cs/>
        </w:rPr>
        <w:t xml:space="preserve">ผู้จัดเก็บข้อมูล </w:t>
      </w:r>
      <w:r>
        <w:rPr>
          <w:rFonts w:ascii="TH SarabunPSK" w:hAnsi="TH SarabunPSK" w:cs="TH SarabunPSK"/>
          <w:b/>
          <w:bCs/>
          <w:sz w:val="32"/>
          <w:szCs w:val="32"/>
        </w:rPr>
        <w:t xml:space="preserve">: </w:t>
      </w:r>
      <w:r w:rsidRPr="00E25535">
        <w:rPr>
          <w:rFonts w:ascii="TH SarabunIT๙" w:hAnsi="TH SarabunIT๙" w:cs="TH SarabunIT๙"/>
          <w:sz w:val="32"/>
          <w:szCs w:val="32"/>
          <w:cs/>
        </w:rPr>
        <w:t>นายสุรเชษฐ์  แพทยากูล</w:t>
      </w:r>
      <w:r>
        <w:rPr>
          <w:rFonts w:ascii="TH SarabunPSK" w:hAnsi="TH SarabunPSK" w:cs="TH SarabunPSK"/>
          <w:b/>
          <w:bCs/>
          <w:sz w:val="32"/>
          <w:szCs w:val="32"/>
        </w:rPr>
        <w:t xml:space="preserve">         </w:t>
      </w:r>
      <w:r w:rsidRPr="00E25535">
        <w:rPr>
          <w:rFonts w:ascii="TH SarabunIT๙" w:hAnsi="TH SarabunIT๙" w:cs="TH SarabunIT๙"/>
          <w:b/>
          <w:bCs/>
          <w:sz w:val="32"/>
          <w:szCs w:val="32"/>
          <w:cs/>
        </w:rPr>
        <w:t xml:space="preserve">โทรศัพท์ </w:t>
      </w:r>
      <w:r w:rsidRPr="00E25535">
        <w:rPr>
          <w:rFonts w:ascii="TH SarabunIT๙" w:hAnsi="TH SarabunIT๙" w:cs="TH SarabunIT๙"/>
          <w:b/>
          <w:bCs/>
          <w:sz w:val="32"/>
          <w:szCs w:val="32"/>
        </w:rPr>
        <w:t>:</w:t>
      </w:r>
      <w:r w:rsidRPr="00E25535">
        <w:rPr>
          <w:rFonts w:ascii="TH SarabunIT๙" w:hAnsi="TH SarabunIT๙" w:cs="TH SarabunIT๙"/>
          <w:sz w:val="32"/>
          <w:szCs w:val="32"/>
        </w:rPr>
        <w:t xml:space="preserve">  </w:t>
      </w:r>
      <w:r w:rsidRPr="00E25535">
        <w:rPr>
          <w:rFonts w:ascii="TH SarabunIT๙" w:hAnsi="TH SarabunIT๙" w:cs="TH SarabunIT๙"/>
          <w:sz w:val="32"/>
          <w:szCs w:val="32"/>
          <w:cs/>
        </w:rPr>
        <w:t>0-2281-2541</w:t>
      </w:r>
    </w:p>
    <w:p w:rsidR="00375862" w:rsidRDefault="00375862" w:rsidP="00375862">
      <w:pPr>
        <w:rPr>
          <w:rFonts w:ascii="TH SarabunPSK" w:hAnsi="TH SarabunPSK" w:cs="TH SarabunPSK"/>
          <w:b/>
          <w:bCs/>
          <w:sz w:val="32"/>
          <w:szCs w:val="32"/>
        </w:rPr>
      </w:pPr>
      <w:r>
        <w:rPr>
          <w:rFonts w:ascii="TH SarabunPSK" w:hAnsi="TH SarabunPSK" w:cs="TH SarabunPSK"/>
          <w:b/>
          <w:bCs/>
          <w:sz w:val="32"/>
          <w:szCs w:val="32"/>
        </w:rPr>
        <w:t xml:space="preserve">  </w:t>
      </w:r>
    </w:p>
    <w:p w:rsidR="003626C0" w:rsidRDefault="003626C0" w:rsidP="00375862">
      <w:pPr>
        <w:rPr>
          <w:rFonts w:ascii="TH SarabunPSK" w:hAnsi="TH SarabunPSK" w:cs="TH SarabunPSK"/>
          <w:b/>
          <w:bCs/>
          <w:sz w:val="32"/>
          <w:szCs w:val="32"/>
        </w:rPr>
      </w:pPr>
    </w:p>
    <w:p w:rsidR="003626C0" w:rsidRDefault="003626C0" w:rsidP="00375862">
      <w:pPr>
        <w:rPr>
          <w:rFonts w:ascii="TH SarabunPSK" w:hAnsi="TH SarabunPSK" w:cs="TH SarabunPSK"/>
          <w:b/>
          <w:bCs/>
          <w:sz w:val="32"/>
          <w:szCs w:val="32"/>
        </w:rPr>
      </w:pPr>
    </w:p>
    <w:p w:rsidR="003626C0" w:rsidRDefault="003626C0" w:rsidP="00375862">
      <w:pPr>
        <w:rPr>
          <w:rFonts w:ascii="TH SarabunPSK" w:hAnsi="TH SarabunPSK" w:cs="TH SarabunPSK"/>
          <w:b/>
          <w:bCs/>
          <w:sz w:val="32"/>
          <w:szCs w:val="32"/>
        </w:rPr>
      </w:pPr>
    </w:p>
    <w:p w:rsidR="003626C0" w:rsidRDefault="003626C0" w:rsidP="00375862">
      <w:pPr>
        <w:rPr>
          <w:rFonts w:ascii="TH SarabunPSK" w:hAnsi="TH SarabunPSK" w:cs="TH SarabunPSK"/>
          <w:b/>
          <w:bCs/>
          <w:sz w:val="32"/>
          <w:szCs w:val="32"/>
        </w:rPr>
      </w:pPr>
    </w:p>
    <w:p w:rsidR="003626C0" w:rsidRDefault="003626C0" w:rsidP="00375862">
      <w:pPr>
        <w:rPr>
          <w:rFonts w:ascii="TH SarabunPSK" w:hAnsi="TH SarabunPSK" w:cs="TH SarabunPSK"/>
          <w:b/>
          <w:bCs/>
          <w:sz w:val="32"/>
          <w:szCs w:val="32"/>
        </w:rPr>
      </w:pPr>
    </w:p>
    <w:p w:rsidR="003626C0" w:rsidRDefault="003626C0" w:rsidP="00375862">
      <w:pPr>
        <w:rPr>
          <w:rFonts w:ascii="TH SarabunPSK" w:hAnsi="TH SarabunPSK" w:cs="TH SarabunPSK"/>
          <w:b/>
          <w:bCs/>
          <w:sz w:val="32"/>
          <w:szCs w:val="32"/>
        </w:rPr>
      </w:pPr>
    </w:p>
    <w:p w:rsidR="003626C0" w:rsidRDefault="003626C0" w:rsidP="00375862">
      <w:pPr>
        <w:rPr>
          <w:rFonts w:ascii="TH SarabunPSK" w:hAnsi="TH SarabunPSK" w:cs="TH SarabunPSK"/>
          <w:b/>
          <w:bCs/>
          <w:sz w:val="32"/>
          <w:szCs w:val="32"/>
        </w:rPr>
      </w:pPr>
    </w:p>
    <w:p w:rsidR="003626C0" w:rsidRDefault="003626C0" w:rsidP="00375862">
      <w:pPr>
        <w:rPr>
          <w:rFonts w:ascii="TH SarabunPSK" w:hAnsi="TH SarabunPSK" w:cs="TH SarabunPSK"/>
          <w:b/>
          <w:bCs/>
          <w:sz w:val="32"/>
          <w:szCs w:val="32"/>
        </w:rPr>
      </w:pPr>
    </w:p>
    <w:p w:rsidR="003626C0" w:rsidRDefault="003626C0" w:rsidP="00375862">
      <w:pPr>
        <w:rPr>
          <w:rFonts w:ascii="TH SarabunPSK" w:hAnsi="TH SarabunPSK" w:cs="TH SarabunPSK"/>
          <w:b/>
          <w:bCs/>
          <w:sz w:val="32"/>
          <w:szCs w:val="32"/>
        </w:rPr>
      </w:pPr>
    </w:p>
    <w:p w:rsidR="003626C0" w:rsidRDefault="003626C0" w:rsidP="00375862">
      <w:pPr>
        <w:rPr>
          <w:rFonts w:ascii="TH SarabunPSK" w:hAnsi="TH SarabunPSK" w:cs="TH SarabunPSK"/>
          <w:b/>
          <w:bCs/>
          <w:sz w:val="32"/>
          <w:szCs w:val="32"/>
        </w:rPr>
      </w:pPr>
    </w:p>
    <w:p w:rsidR="003626C0" w:rsidRDefault="003626C0" w:rsidP="00375862">
      <w:pPr>
        <w:rPr>
          <w:rFonts w:ascii="TH SarabunPSK" w:hAnsi="TH SarabunPSK" w:cs="TH SarabunPSK"/>
          <w:b/>
          <w:bCs/>
          <w:sz w:val="32"/>
          <w:szCs w:val="32"/>
        </w:rPr>
      </w:pPr>
    </w:p>
    <w:p w:rsidR="003626C0" w:rsidRDefault="003626C0" w:rsidP="00375862">
      <w:pPr>
        <w:rPr>
          <w:rFonts w:ascii="TH SarabunPSK" w:hAnsi="TH SarabunPSK" w:cs="TH SarabunPSK"/>
          <w:b/>
          <w:bCs/>
          <w:sz w:val="32"/>
          <w:szCs w:val="32"/>
        </w:rPr>
      </w:pPr>
    </w:p>
    <w:p w:rsidR="003626C0" w:rsidRDefault="003626C0" w:rsidP="00375862">
      <w:pPr>
        <w:rPr>
          <w:rFonts w:ascii="TH SarabunPSK" w:hAnsi="TH SarabunPSK" w:cs="TH SarabunPSK"/>
          <w:b/>
          <w:bCs/>
          <w:sz w:val="32"/>
          <w:szCs w:val="32"/>
        </w:rPr>
      </w:pPr>
    </w:p>
    <w:p w:rsidR="003626C0" w:rsidRDefault="003626C0" w:rsidP="00375862">
      <w:pPr>
        <w:rPr>
          <w:rFonts w:ascii="TH SarabunPSK" w:hAnsi="TH SarabunPSK" w:cs="TH SarabunPSK"/>
          <w:b/>
          <w:bCs/>
          <w:sz w:val="32"/>
          <w:szCs w:val="32"/>
        </w:rPr>
      </w:pPr>
    </w:p>
    <w:p w:rsidR="003626C0" w:rsidRDefault="003626C0" w:rsidP="00375862">
      <w:pPr>
        <w:rPr>
          <w:rFonts w:ascii="TH SarabunPSK" w:hAnsi="TH SarabunPSK" w:cs="TH SarabunPSK"/>
          <w:b/>
          <w:bCs/>
          <w:sz w:val="32"/>
          <w:szCs w:val="32"/>
        </w:rPr>
      </w:pPr>
    </w:p>
    <w:p w:rsidR="003626C0" w:rsidRDefault="003626C0" w:rsidP="00375862">
      <w:pPr>
        <w:rPr>
          <w:rFonts w:ascii="TH SarabunPSK" w:hAnsi="TH SarabunPSK" w:cs="TH SarabunPSK"/>
          <w:b/>
          <w:bCs/>
          <w:sz w:val="32"/>
          <w:szCs w:val="32"/>
        </w:rPr>
      </w:pPr>
    </w:p>
    <w:p w:rsidR="003626C0" w:rsidRDefault="003626C0" w:rsidP="00375862">
      <w:pPr>
        <w:rPr>
          <w:rFonts w:ascii="TH SarabunPSK" w:hAnsi="TH SarabunPSK" w:cs="TH SarabunPSK"/>
          <w:b/>
          <w:bCs/>
          <w:sz w:val="32"/>
          <w:szCs w:val="32"/>
        </w:rPr>
      </w:pPr>
    </w:p>
    <w:p w:rsidR="003626C0" w:rsidRDefault="003626C0" w:rsidP="00375862">
      <w:pPr>
        <w:rPr>
          <w:rFonts w:ascii="TH SarabunPSK" w:hAnsi="TH SarabunPSK" w:cs="TH SarabunPSK"/>
          <w:b/>
          <w:bCs/>
          <w:sz w:val="32"/>
          <w:szCs w:val="32"/>
        </w:rPr>
      </w:pPr>
    </w:p>
    <w:p w:rsidR="003626C0" w:rsidRDefault="003626C0" w:rsidP="00375862">
      <w:pPr>
        <w:rPr>
          <w:rFonts w:ascii="TH SarabunPSK" w:hAnsi="TH SarabunPSK" w:cs="TH SarabunPSK"/>
          <w:b/>
          <w:bCs/>
          <w:sz w:val="32"/>
          <w:szCs w:val="32"/>
        </w:rPr>
      </w:pPr>
    </w:p>
    <w:p w:rsidR="003626C0" w:rsidRDefault="003626C0" w:rsidP="00375862">
      <w:pPr>
        <w:rPr>
          <w:rFonts w:ascii="TH SarabunPSK" w:hAnsi="TH SarabunPSK" w:cs="TH SarabunPSK"/>
          <w:b/>
          <w:bCs/>
          <w:sz w:val="32"/>
          <w:szCs w:val="32"/>
        </w:rPr>
      </w:pPr>
    </w:p>
    <w:p w:rsidR="003626C0" w:rsidRDefault="003626C0" w:rsidP="00375862">
      <w:pPr>
        <w:rPr>
          <w:rFonts w:ascii="TH SarabunPSK" w:hAnsi="TH SarabunPSK" w:cs="TH SarabunPSK"/>
          <w:b/>
          <w:bCs/>
          <w:sz w:val="32"/>
          <w:szCs w:val="32"/>
        </w:rPr>
      </w:pPr>
    </w:p>
    <w:p w:rsidR="003626C0" w:rsidRDefault="003626C0" w:rsidP="00375862">
      <w:pPr>
        <w:rPr>
          <w:rFonts w:ascii="TH SarabunPSK" w:hAnsi="TH SarabunPSK" w:cs="TH SarabunPSK"/>
          <w:b/>
          <w:bCs/>
          <w:sz w:val="32"/>
          <w:szCs w:val="32"/>
        </w:rPr>
      </w:pPr>
    </w:p>
    <w:p w:rsidR="003626C0" w:rsidRDefault="003626C0" w:rsidP="00375862">
      <w:pPr>
        <w:rPr>
          <w:rFonts w:ascii="TH SarabunPSK" w:hAnsi="TH SarabunPSK" w:cs="TH SarabunPSK"/>
          <w:b/>
          <w:bCs/>
          <w:sz w:val="32"/>
          <w:szCs w:val="32"/>
        </w:rPr>
      </w:pPr>
    </w:p>
    <w:p w:rsidR="003626C0" w:rsidRDefault="003626C0" w:rsidP="00375862">
      <w:pPr>
        <w:rPr>
          <w:rFonts w:ascii="TH SarabunPSK" w:hAnsi="TH SarabunPSK" w:cs="TH SarabunPSK"/>
          <w:b/>
          <w:bCs/>
          <w:sz w:val="32"/>
          <w:szCs w:val="32"/>
        </w:rPr>
      </w:pPr>
    </w:p>
    <w:p w:rsidR="003626C0" w:rsidRDefault="003626C0" w:rsidP="00375862">
      <w:pPr>
        <w:rPr>
          <w:rFonts w:ascii="TH SarabunPSK" w:hAnsi="TH SarabunPSK" w:cs="TH SarabunPSK"/>
          <w:b/>
          <w:bCs/>
          <w:sz w:val="32"/>
          <w:szCs w:val="32"/>
        </w:rPr>
      </w:pPr>
    </w:p>
    <w:p w:rsidR="003626C0" w:rsidRDefault="003626C0" w:rsidP="00375862">
      <w:pPr>
        <w:rPr>
          <w:rFonts w:ascii="TH SarabunPSK" w:hAnsi="TH SarabunPSK" w:cs="TH SarabunPSK"/>
          <w:b/>
          <w:bCs/>
          <w:sz w:val="32"/>
          <w:szCs w:val="32"/>
        </w:rPr>
      </w:pPr>
    </w:p>
    <w:p w:rsidR="003626C0" w:rsidRDefault="003626C0" w:rsidP="00375862">
      <w:pPr>
        <w:rPr>
          <w:rFonts w:ascii="TH SarabunPSK" w:hAnsi="TH SarabunPSK" w:cs="TH SarabunPSK"/>
          <w:b/>
          <w:bCs/>
          <w:sz w:val="32"/>
          <w:szCs w:val="32"/>
        </w:rPr>
      </w:pPr>
    </w:p>
    <w:p w:rsidR="003626C0" w:rsidRDefault="003626C0" w:rsidP="00375862">
      <w:pPr>
        <w:rPr>
          <w:rFonts w:ascii="TH SarabunPSK" w:hAnsi="TH SarabunPSK" w:cs="TH SarabunPSK"/>
          <w:b/>
          <w:bCs/>
          <w:sz w:val="32"/>
          <w:szCs w:val="32"/>
        </w:rPr>
      </w:pPr>
    </w:p>
    <w:p w:rsidR="003626C0" w:rsidRDefault="003626C0" w:rsidP="00375862">
      <w:pPr>
        <w:rPr>
          <w:rFonts w:ascii="TH SarabunPSK" w:hAnsi="TH SarabunPSK" w:cs="TH SarabunPSK"/>
          <w:b/>
          <w:bCs/>
          <w:sz w:val="32"/>
          <w:szCs w:val="32"/>
        </w:rPr>
      </w:pPr>
    </w:p>
    <w:p w:rsidR="00375862" w:rsidRPr="00541769" w:rsidRDefault="00375862" w:rsidP="00375862">
      <w:pPr>
        <w:rPr>
          <w:rFonts w:ascii="TH SarabunPSK" w:hAnsi="TH SarabunPSK" w:cs="TH SarabunPSK"/>
          <w:b/>
          <w:bCs/>
          <w:sz w:val="32"/>
          <w:szCs w:val="32"/>
        </w:rPr>
      </w:pPr>
      <w:r w:rsidRPr="005E04BB">
        <w:rPr>
          <w:rFonts w:ascii="TH SarabunPSK" w:hAnsi="TH SarabunPSK" w:cs="TH SarabunPSK" w:hint="cs"/>
          <w:b/>
          <w:bCs/>
          <w:sz w:val="32"/>
          <w:szCs w:val="32"/>
          <w:cs/>
        </w:rPr>
        <w:t>ตัวชี้วัดที่</w:t>
      </w:r>
      <w:r w:rsidRPr="005E04BB">
        <w:rPr>
          <w:rFonts w:hint="cs"/>
          <w:sz w:val="32"/>
          <w:szCs w:val="32"/>
          <w:cs/>
        </w:rPr>
        <w:t xml:space="preserve">  </w:t>
      </w:r>
      <w:r w:rsidRPr="00541769">
        <w:rPr>
          <w:rFonts w:ascii="TH SarabunPSK" w:hAnsi="TH SarabunPSK" w:cs="TH SarabunPSK"/>
          <w:b/>
          <w:bCs/>
          <w:sz w:val="32"/>
          <w:szCs w:val="32"/>
          <w:cs/>
        </w:rPr>
        <w:t>1.2.2</w:t>
      </w:r>
      <w:r w:rsidRPr="00541769">
        <w:rPr>
          <w:rFonts w:ascii="TH SarabunPSK" w:hAnsi="TH SarabunPSK" w:cs="TH SarabunPSK" w:hint="cs"/>
          <w:b/>
          <w:bCs/>
          <w:sz w:val="32"/>
          <w:szCs w:val="32"/>
          <w:cs/>
        </w:rPr>
        <w:t xml:space="preserve"> </w:t>
      </w:r>
      <w:r w:rsidRPr="00541769">
        <w:rPr>
          <w:rFonts w:ascii="TH SarabunPSK" w:hAnsi="TH SarabunPSK" w:cs="TH SarabunPSK"/>
          <w:b/>
          <w:bCs/>
          <w:sz w:val="32"/>
          <w:szCs w:val="32"/>
          <w:cs/>
        </w:rPr>
        <w:t>ร้อยละของเกษตรกรที่</w:t>
      </w:r>
      <w:r w:rsidRPr="00541769">
        <w:rPr>
          <w:rFonts w:ascii="TH SarabunPSK" w:hAnsi="TH SarabunPSK" w:cs="TH SarabunPSK" w:hint="cs"/>
          <w:b/>
          <w:bCs/>
          <w:sz w:val="32"/>
          <w:szCs w:val="32"/>
          <w:cs/>
        </w:rPr>
        <w:t>มีการใช้ป</w:t>
      </w:r>
      <w:r w:rsidRPr="00541769">
        <w:rPr>
          <w:rFonts w:ascii="TH SarabunPSK" w:hAnsi="TH SarabunPSK" w:cs="TH SarabunPSK"/>
          <w:b/>
          <w:bCs/>
          <w:sz w:val="32"/>
          <w:szCs w:val="32"/>
          <w:cs/>
        </w:rPr>
        <w:t>ระโยชน์ในที่ดินในเขตปฏิรูปที่ดิน</w:t>
      </w:r>
    </w:p>
    <w:p w:rsidR="00375862" w:rsidRPr="00CF0E82" w:rsidRDefault="00375862" w:rsidP="00375862">
      <w:pPr>
        <w:pStyle w:val="a9"/>
        <w:tabs>
          <w:tab w:val="left" w:pos="1134"/>
          <w:tab w:val="left" w:pos="1274"/>
        </w:tabs>
        <w:rPr>
          <w:rFonts w:ascii="TH SarabunPSK" w:hAnsi="TH SarabunPSK" w:cs="TH SarabunPSK"/>
          <w:sz w:val="32"/>
          <w:szCs w:val="32"/>
        </w:rPr>
      </w:pPr>
      <w:r w:rsidRPr="00CF0E82">
        <w:rPr>
          <w:rFonts w:ascii="TH SarabunPSK" w:hAnsi="TH SarabunPSK" w:cs="TH SarabunPSK"/>
          <w:b/>
          <w:bCs/>
          <w:sz w:val="32"/>
          <w:szCs w:val="32"/>
          <w:cs/>
        </w:rPr>
        <w:t>น้ำหนัก</w:t>
      </w:r>
      <w:r w:rsidRPr="00CF0E82">
        <w:rPr>
          <w:rFonts w:ascii="TH SarabunPSK" w:hAnsi="TH SarabunPSK" w:cs="TH SarabunPSK"/>
          <w:b/>
          <w:bCs/>
          <w:sz w:val="32"/>
          <w:szCs w:val="32"/>
        </w:rPr>
        <w:t xml:space="preserve">: </w:t>
      </w:r>
      <w:r>
        <w:rPr>
          <w:rFonts w:ascii="TH SarabunPSK" w:hAnsi="TH SarabunPSK" w:cs="TH SarabunPSK" w:hint="cs"/>
          <w:sz w:val="32"/>
          <w:szCs w:val="32"/>
          <w:cs/>
        </w:rPr>
        <w:t xml:space="preserve"> </w:t>
      </w:r>
      <w:r w:rsidRPr="008C0704">
        <w:rPr>
          <w:rFonts w:ascii="TH SarabunPSK" w:hAnsi="TH SarabunPSK" w:cs="TH SarabunPSK"/>
          <w:b/>
          <w:bCs/>
          <w:sz w:val="32"/>
          <w:szCs w:val="32"/>
          <w:cs/>
        </w:rPr>
        <w:t>ร้อยละ</w:t>
      </w:r>
      <w:r w:rsidRPr="00CF0E82">
        <w:rPr>
          <w:rFonts w:ascii="TH SarabunPSK" w:hAnsi="TH SarabunPSK" w:cs="TH SarabunPSK"/>
          <w:sz w:val="32"/>
          <w:szCs w:val="32"/>
          <w:cs/>
        </w:rPr>
        <w:t xml:space="preserve"> </w:t>
      </w:r>
      <w:r w:rsidRPr="004C7E5E">
        <w:rPr>
          <w:rFonts w:ascii="TH SarabunPSK" w:hAnsi="TH SarabunPSK" w:cs="TH SarabunPSK" w:hint="cs"/>
          <w:b/>
          <w:bCs/>
          <w:sz w:val="32"/>
          <w:szCs w:val="32"/>
          <w:cs/>
        </w:rPr>
        <w:t>10</w:t>
      </w:r>
      <w:r w:rsidRPr="004C7E5E">
        <w:rPr>
          <w:rFonts w:ascii="TH SarabunPSK" w:hAnsi="TH SarabunPSK" w:cs="TH SarabunPSK"/>
          <w:b/>
          <w:bCs/>
          <w:sz w:val="32"/>
          <w:szCs w:val="32"/>
        </w:rPr>
        <w:t xml:space="preserve"> </w:t>
      </w:r>
    </w:p>
    <w:p w:rsidR="00375862" w:rsidRPr="00CF0E82" w:rsidRDefault="00375862" w:rsidP="00375862">
      <w:pPr>
        <w:spacing w:before="120"/>
        <w:rPr>
          <w:rFonts w:ascii="TH SarabunPSK" w:hAnsi="TH SarabunPSK" w:cs="TH SarabunPSK"/>
          <w:b/>
          <w:bCs/>
          <w:sz w:val="32"/>
          <w:szCs w:val="32"/>
        </w:rPr>
      </w:pPr>
      <w:r w:rsidRPr="00CF0E82">
        <w:rPr>
          <w:rFonts w:ascii="TH SarabunPSK" w:hAnsi="TH SarabunPSK" w:cs="TH SarabunPSK"/>
          <w:b/>
          <w:bCs/>
          <w:sz w:val="32"/>
          <w:szCs w:val="32"/>
          <w:cs/>
        </w:rPr>
        <w:t>คำอธิบาย</w:t>
      </w:r>
      <w:r>
        <w:rPr>
          <w:rFonts w:ascii="TH SarabunPSK" w:hAnsi="TH SarabunPSK" w:cs="TH SarabunPSK"/>
          <w:b/>
          <w:bCs/>
          <w:sz w:val="32"/>
          <w:szCs w:val="32"/>
        </w:rPr>
        <w:t xml:space="preserve"> </w:t>
      </w:r>
      <w:r w:rsidRPr="00CF0E82">
        <w:rPr>
          <w:rFonts w:ascii="TH SarabunPSK" w:hAnsi="TH SarabunPSK" w:cs="TH SarabunPSK"/>
          <w:b/>
          <w:bCs/>
          <w:sz w:val="32"/>
          <w:szCs w:val="32"/>
        </w:rPr>
        <w:t>:</w:t>
      </w:r>
      <w:r w:rsidRPr="00CF0E82">
        <w:rPr>
          <w:rFonts w:ascii="TH SarabunPSK" w:hAnsi="TH SarabunPSK" w:cs="TH SarabunPSK"/>
          <w:b/>
          <w:bCs/>
          <w:sz w:val="32"/>
          <w:szCs w:val="32"/>
        </w:rPr>
        <w:tab/>
      </w:r>
    </w:p>
    <w:p w:rsidR="00375862" w:rsidRPr="00C765BE" w:rsidRDefault="00375862" w:rsidP="00E37691">
      <w:pPr>
        <w:numPr>
          <w:ilvl w:val="0"/>
          <w:numId w:val="95"/>
        </w:numPr>
        <w:spacing w:line="228" w:lineRule="auto"/>
        <w:ind w:left="-57" w:right="75" w:firstLine="567"/>
        <w:jc w:val="thaiDistribute"/>
        <w:rPr>
          <w:rFonts w:ascii="TH SarabunIT๙" w:hAnsi="TH SarabunIT๙" w:cs="TH SarabunIT๙"/>
          <w:sz w:val="32"/>
          <w:szCs w:val="32"/>
        </w:rPr>
      </w:pPr>
      <w:r w:rsidRPr="004F193C">
        <w:rPr>
          <w:rFonts w:ascii="TH SarabunIT๙" w:hAnsi="TH SarabunIT๙" w:cs="TH SarabunIT๙"/>
          <w:spacing w:val="-2"/>
          <w:sz w:val="32"/>
          <w:szCs w:val="32"/>
          <w:cs/>
        </w:rPr>
        <w:t>ร้อยละของเกษตรกรที่มีการใช้ประโยชน์ในที่ดินในเขตปฏิรูปที่ดิน หมายถึง สัดส่วนของจำนวนเกษตรกร</w:t>
      </w:r>
      <w:r w:rsidRPr="004F193C">
        <w:rPr>
          <w:rFonts w:ascii="TH SarabunIT๙" w:hAnsi="TH SarabunIT๙" w:cs="TH SarabunIT๙"/>
          <w:spacing w:val="3"/>
          <w:sz w:val="32"/>
          <w:szCs w:val="32"/>
          <w:cs/>
        </w:rPr>
        <w:t xml:space="preserve">ผู้ได้รับหนังสืออนุญาตให้เข้าทำประโยชน์ในเขตปฏิรูปที่ดิน (ส.ป.ก.4-01) </w:t>
      </w:r>
      <w:r>
        <w:rPr>
          <w:rFonts w:ascii="TH SarabunIT๙" w:hAnsi="TH SarabunIT๙" w:cs="TH SarabunIT๙" w:hint="cs"/>
          <w:spacing w:val="3"/>
          <w:sz w:val="32"/>
          <w:szCs w:val="32"/>
          <w:cs/>
        </w:rPr>
        <w:t xml:space="preserve">ตั้งแต่ปี 2518-2555 </w:t>
      </w:r>
      <w:r w:rsidRPr="004F193C">
        <w:rPr>
          <w:rFonts w:ascii="TH SarabunIT๙" w:hAnsi="TH SarabunIT๙" w:cs="TH SarabunIT๙"/>
          <w:spacing w:val="3"/>
          <w:sz w:val="32"/>
          <w:szCs w:val="32"/>
          <w:cs/>
        </w:rPr>
        <w:t>มีการใช้ประโยชน์โดยการประกอบ</w:t>
      </w:r>
      <w:r w:rsidRPr="004F193C">
        <w:rPr>
          <w:rFonts w:ascii="TH SarabunIT๙" w:hAnsi="TH SarabunIT๙" w:cs="TH SarabunIT๙"/>
          <w:spacing w:val="-1"/>
          <w:sz w:val="32"/>
          <w:szCs w:val="32"/>
          <w:cs/>
        </w:rPr>
        <w:t xml:space="preserve">อาชีพเกษตรกรรมในที่ดินที่ได้รับจากการปฏิรูปที่ดิน </w:t>
      </w:r>
    </w:p>
    <w:p w:rsidR="00375862" w:rsidRDefault="00375862" w:rsidP="00E37691">
      <w:pPr>
        <w:numPr>
          <w:ilvl w:val="0"/>
          <w:numId w:val="95"/>
        </w:numPr>
        <w:spacing w:line="228" w:lineRule="auto"/>
        <w:ind w:left="-57" w:right="75" w:firstLine="567"/>
        <w:jc w:val="thaiDistribute"/>
        <w:rPr>
          <w:rFonts w:ascii="TH SarabunIT๙" w:hAnsi="TH SarabunIT๙" w:cs="TH SarabunIT๙"/>
          <w:sz w:val="32"/>
          <w:szCs w:val="32"/>
        </w:rPr>
      </w:pPr>
      <w:r>
        <w:rPr>
          <w:rFonts w:ascii="TH SarabunIT๙" w:hAnsi="TH SarabunIT๙" w:cs="TH SarabunIT๙" w:hint="cs"/>
          <w:spacing w:val="-1"/>
          <w:sz w:val="32"/>
          <w:szCs w:val="32"/>
          <w:cs/>
        </w:rPr>
        <w:t xml:space="preserve">เงื่อนไข </w:t>
      </w:r>
      <w:r w:rsidRPr="004F193C">
        <w:rPr>
          <w:rFonts w:ascii="TH SarabunIT๙" w:hAnsi="TH SarabunIT๙" w:cs="TH SarabunIT๙"/>
          <w:spacing w:val="-1"/>
          <w:sz w:val="32"/>
          <w:szCs w:val="32"/>
          <w:cs/>
        </w:rPr>
        <w:t>วัดโดยการศึกษาด้วยวิธีการสุ่มตัวอย่างจากเกษตรกรในเขต</w:t>
      </w:r>
      <w:r w:rsidRPr="004F193C">
        <w:rPr>
          <w:rFonts w:ascii="TH SarabunIT๙" w:hAnsi="TH SarabunIT๙" w:cs="TH SarabunIT๙"/>
          <w:sz w:val="32"/>
          <w:szCs w:val="32"/>
          <w:cs/>
        </w:rPr>
        <w:t xml:space="preserve">ปฏิรูปที่ดินทั่วประเทศ </w:t>
      </w:r>
      <w:r w:rsidRPr="00C765BE">
        <w:rPr>
          <w:rFonts w:ascii="TH SarabunIT๙" w:hAnsi="TH SarabunIT๙" w:cs="TH SarabunIT๙" w:hint="cs"/>
          <w:sz w:val="32"/>
          <w:szCs w:val="32"/>
          <w:cs/>
        </w:rPr>
        <w:t xml:space="preserve">กำหนดขนาดกลุ่มตัวอย่างโดยใช้สูตรของ </w:t>
      </w:r>
      <w:r w:rsidRPr="00C765BE">
        <w:rPr>
          <w:rFonts w:ascii="TH SarabunIT๙" w:hAnsi="TH SarabunIT๙" w:cs="TH SarabunIT๙"/>
          <w:sz w:val="32"/>
          <w:szCs w:val="32"/>
        </w:rPr>
        <w:t xml:space="preserve"> Yamane </w:t>
      </w:r>
      <w:r w:rsidRPr="00C765BE">
        <w:rPr>
          <w:rFonts w:ascii="TH SarabunIT๙" w:hAnsi="TH SarabunIT๙" w:cs="TH SarabunIT๙" w:hint="cs"/>
          <w:sz w:val="32"/>
          <w:szCs w:val="32"/>
          <w:cs/>
        </w:rPr>
        <w:t>ความคลาดเคลื่อนของกลุ่มตัวอย่างที่ยอมรับได้</w:t>
      </w:r>
      <w:r w:rsidRPr="00C765BE">
        <w:rPr>
          <w:rFonts w:ascii="TH SarabunIT๙" w:hAnsi="TH SarabunIT๙" w:cs="TH SarabunIT๙"/>
          <w:sz w:val="32"/>
          <w:szCs w:val="32"/>
        </w:rPr>
        <w:t xml:space="preserve"> </w:t>
      </w:r>
      <w:r w:rsidRPr="00C765BE">
        <w:rPr>
          <w:rFonts w:ascii="TH SarabunIT๙" w:hAnsi="TH SarabunIT๙" w:cs="TH SarabunIT๙" w:hint="cs"/>
          <w:sz w:val="32"/>
          <w:szCs w:val="32"/>
          <w:cs/>
        </w:rPr>
        <w:t>2.5</w:t>
      </w:r>
      <w:r w:rsidRPr="00C765BE">
        <w:rPr>
          <w:rFonts w:ascii="TH SarabunIT๙" w:hAnsi="TH SarabunIT๙" w:cs="TH SarabunIT๙"/>
          <w:sz w:val="32"/>
          <w:szCs w:val="32"/>
        </w:rPr>
        <w:t xml:space="preserve">% </w:t>
      </w:r>
      <w:r w:rsidRPr="00C765BE">
        <w:rPr>
          <w:rFonts w:ascii="TH SarabunIT๙" w:hAnsi="TH SarabunIT๙" w:cs="TH SarabunIT๙" w:hint="cs"/>
          <w:sz w:val="32"/>
          <w:szCs w:val="32"/>
          <w:cs/>
        </w:rPr>
        <w:t>เท่ากับ .025 เป็น</w:t>
      </w:r>
      <w:r w:rsidRPr="00C765BE">
        <w:rPr>
          <w:rFonts w:ascii="TH SarabunIT๙" w:hAnsi="TH SarabunIT๙" w:cs="TH SarabunIT๙"/>
          <w:sz w:val="32"/>
          <w:szCs w:val="32"/>
          <w:cs/>
        </w:rPr>
        <w:t>จำนวน 1</w:t>
      </w:r>
      <w:r w:rsidRPr="00C765BE">
        <w:rPr>
          <w:rFonts w:ascii="TH SarabunIT๙" w:hAnsi="TH SarabunIT๙" w:cs="TH SarabunIT๙"/>
          <w:sz w:val="32"/>
          <w:szCs w:val="32"/>
        </w:rPr>
        <w:t>,</w:t>
      </w:r>
      <w:r w:rsidRPr="00C765BE">
        <w:rPr>
          <w:rFonts w:ascii="TH SarabunIT๙" w:hAnsi="TH SarabunIT๙" w:cs="TH SarabunIT๙" w:hint="cs"/>
          <w:sz w:val="32"/>
          <w:szCs w:val="32"/>
          <w:cs/>
        </w:rPr>
        <w:t>6</w:t>
      </w:r>
      <w:r w:rsidRPr="00C765BE">
        <w:rPr>
          <w:rFonts w:ascii="TH SarabunIT๙" w:hAnsi="TH SarabunIT๙" w:cs="TH SarabunIT๙"/>
          <w:sz w:val="32"/>
          <w:szCs w:val="32"/>
          <w:cs/>
        </w:rPr>
        <w:t>00 ราย</w:t>
      </w:r>
      <w:r w:rsidRPr="00C765BE">
        <w:rPr>
          <w:rFonts w:ascii="TH SarabunIT๙" w:hAnsi="TH SarabunIT๙" w:cs="TH SarabunIT๙"/>
          <w:sz w:val="32"/>
          <w:szCs w:val="32"/>
        </w:rPr>
        <w:t xml:space="preserve"> </w:t>
      </w:r>
      <w:r w:rsidRPr="00C765BE">
        <w:rPr>
          <w:rFonts w:ascii="TH SarabunIT๙" w:hAnsi="TH SarabunIT๙" w:cs="TH SarabunIT๙" w:hint="cs"/>
          <w:sz w:val="32"/>
          <w:szCs w:val="32"/>
          <w:cs/>
        </w:rPr>
        <w:t>จัดสรรจำนวนตัวอย่างตาม</w:t>
      </w:r>
      <w:r w:rsidRPr="00C765BE">
        <w:rPr>
          <w:rFonts w:ascii="TH SarabunIT๙" w:hAnsi="TH SarabunIT๙" w:cs="TH SarabunIT๙"/>
          <w:sz w:val="32"/>
          <w:szCs w:val="32"/>
          <w:cs/>
        </w:rPr>
        <w:t>สัดส่วนของเกษตรกร</w:t>
      </w:r>
      <w:r w:rsidRPr="00C765BE">
        <w:rPr>
          <w:rFonts w:ascii="TH SarabunIT๙" w:hAnsi="TH SarabunIT๙" w:cs="TH SarabunIT๙" w:hint="cs"/>
          <w:sz w:val="32"/>
          <w:szCs w:val="32"/>
          <w:cs/>
        </w:rPr>
        <w:t>ใน</w:t>
      </w:r>
      <w:r w:rsidRPr="00C765BE">
        <w:rPr>
          <w:rFonts w:ascii="TH SarabunIT๙" w:hAnsi="TH SarabunIT๙" w:cs="TH SarabunIT๙"/>
          <w:sz w:val="32"/>
          <w:szCs w:val="32"/>
          <w:cs/>
        </w:rPr>
        <w:t>ภาค</w:t>
      </w:r>
      <w:r w:rsidRPr="00C765BE">
        <w:rPr>
          <w:rFonts w:ascii="TH SarabunIT๙" w:hAnsi="TH SarabunIT๙" w:cs="TH SarabunIT๙" w:hint="cs"/>
          <w:sz w:val="32"/>
          <w:szCs w:val="32"/>
          <w:cs/>
        </w:rPr>
        <w:t xml:space="preserve"> จังหวัด อำเภอ ตำบล และหมู่บ้าน ที่ตกเป็นตัวอย่าง</w:t>
      </w:r>
      <w:r w:rsidRPr="00C765BE">
        <w:rPr>
          <w:rFonts w:ascii="TH SarabunIT๙" w:hAnsi="TH SarabunIT๙" w:cs="TH SarabunIT๙"/>
          <w:sz w:val="32"/>
          <w:szCs w:val="32"/>
          <w:cs/>
        </w:rPr>
        <w:t xml:space="preserve"> สุ่มรายชื่อเกษตรกรตามฐานข้อมูลเกษตรกรที่ได้รับหนังสืออนุญาตฯ ส.ป.ก. 4-01</w:t>
      </w:r>
      <w:r w:rsidRPr="00C765BE">
        <w:rPr>
          <w:rFonts w:ascii="TH SarabunIT๙" w:hAnsi="TH SarabunIT๙" w:cs="TH SarabunIT๙" w:hint="cs"/>
          <w:sz w:val="32"/>
          <w:szCs w:val="32"/>
          <w:cs/>
        </w:rPr>
        <w:t xml:space="preserve"> ในหมู่บ้านที่ตกเป็นตัวอย่างต่อไป</w:t>
      </w:r>
    </w:p>
    <w:p w:rsidR="00375862" w:rsidRDefault="00375862" w:rsidP="00375862">
      <w:pPr>
        <w:ind w:left="-57" w:right="-57"/>
        <w:rPr>
          <w:rFonts w:ascii="TH SarabunIT๙" w:hAnsi="TH SarabunIT๙" w:cs="TH SarabunIT๙"/>
          <w:sz w:val="32"/>
          <w:szCs w:val="32"/>
        </w:rPr>
      </w:pPr>
      <w:r w:rsidRPr="00C765BE">
        <w:rPr>
          <w:rFonts w:ascii="TH SarabunIT๙" w:hAnsi="TH SarabunIT๙" w:cs="TH SarabunIT๙" w:hint="cs"/>
          <w:b/>
          <w:bCs/>
          <w:sz w:val="32"/>
          <w:szCs w:val="32"/>
          <w:cs/>
        </w:rPr>
        <w:t xml:space="preserve">เงื่อนไข </w:t>
      </w:r>
      <w:r w:rsidRPr="00C765BE">
        <w:rPr>
          <w:rFonts w:ascii="TH SarabunIT๙" w:hAnsi="TH SarabunIT๙" w:cs="TH SarabunIT๙"/>
          <w:b/>
          <w:bCs/>
          <w:sz w:val="32"/>
          <w:szCs w:val="32"/>
        </w:rPr>
        <w:t>:</w:t>
      </w:r>
      <w:r w:rsidRPr="004F193C">
        <w:rPr>
          <w:rFonts w:ascii="TH SarabunIT๙" w:hAnsi="TH SarabunIT๙" w:cs="TH SarabunIT๙"/>
          <w:sz w:val="32"/>
          <w:szCs w:val="32"/>
          <w:cs/>
        </w:rPr>
        <w:t xml:space="preserve">  </w:t>
      </w:r>
    </w:p>
    <w:p w:rsidR="00375862" w:rsidRDefault="00375862" w:rsidP="00375862">
      <w:pPr>
        <w:ind w:left="-57" w:right="-57" w:firstLine="597"/>
        <w:rPr>
          <w:rFonts w:ascii="TH SarabunIT๙" w:hAnsi="TH SarabunIT๙" w:cs="TH SarabunIT๙"/>
          <w:sz w:val="32"/>
          <w:szCs w:val="32"/>
        </w:rPr>
      </w:pPr>
      <w:r>
        <w:rPr>
          <w:rFonts w:ascii="TH SarabunIT๙" w:hAnsi="TH SarabunIT๙" w:cs="TH SarabunIT๙" w:hint="cs"/>
          <w:sz w:val="32"/>
          <w:szCs w:val="32"/>
          <w:cs/>
        </w:rPr>
        <w:t>ให้ใช้กลุ่มตัวอย่างที่เป็นเกษตรกร</w:t>
      </w:r>
      <w:r w:rsidRPr="004F193C">
        <w:rPr>
          <w:rFonts w:ascii="TH SarabunIT๙" w:hAnsi="TH SarabunIT๙" w:cs="TH SarabunIT๙"/>
          <w:spacing w:val="3"/>
          <w:sz w:val="32"/>
          <w:szCs w:val="32"/>
          <w:cs/>
        </w:rPr>
        <w:t>ได้รับหนังสืออนุญาตให้เข้าทำประโยชน์ในเขตปฏิรูปที่ดิน</w:t>
      </w:r>
      <w:r>
        <w:rPr>
          <w:rFonts w:ascii="TH SarabunIT๙" w:hAnsi="TH SarabunIT๙" w:cs="TH SarabunIT๙" w:hint="cs"/>
          <w:spacing w:val="3"/>
          <w:sz w:val="32"/>
          <w:szCs w:val="32"/>
          <w:cs/>
        </w:rPr>
        <w:t>และเข้าทำประโยชน์โดย</w:t>
      </w:r>
      <w:r w:rsidRPr="004F193C">
        <w:rPr>
          <w:rFonts w:ascii="TH SarabunIT๙" w:hAnsi="TH SarabunIT๙" w:cs="TH SarabunIT๙"/>
          <w:spacing w:val="3"/>
          <w:sz w:val="32"/>
          <w:szCs w:val="32"/>
          <w:cs/>
        </w:rPr>
        <w:t>การประกอบ</w:t>
      </w:r>
      <w:r w:rsidRPr="004F193C">
        <w:rPr>
          <w:rFonts w:ascii="TH SarabunIT๙" w:hAnsi="TH SarabunIT๙" w:cs="TH SarabunIT๙"/>
          <w:spacing w:val="-1"/>
          <w:sz w:val="32"/>
          <w:szCs w:val="32"/>
          <w:cs/>
        </w:rPr>
        <w:t>อาชีพเกษตรกรรม</w:t>
      </w:r>
      <w:r>
        <w:rPr>
          <w:rFonts w:ascii="TH SarabunIT๙" w:hAnsi="TH SarabunIT๙" w:cs="TH SarabunIT๙" w:hint="cs"/>
          <w:sz w:val="32"/>
          <w:szCs w:val="32"/>
          <w:cs/>
        </w:rPr>
        <w:t>ที่ไม่ซ้ำกับกลุ่มตัวอย่างที่ใช้ในปีที่ผ่านมา</w:t>
      </w:r>
    </w:p>
    <w:p w:rsidR="00375862" w:rsidRDefault="00375862" w:rsidP="00375862">
      <w:pPr>
        <w:ind w:left="-57" w:right="-57" w:firstLine="597"/>
        <w:rPr>
          <w:rFonts w:ascii="TH SarabunIT๙" w:hAnsi="TH SarabunIT๙" w:cs="TH SarabunIT๙"/>
          <w:sz w:val="32"/>
          <w:szCs w:val="32"/>
        </w:rPr>
      </w:pPr>
    </w:p>
    <w:p w:rsidR="00375862" w:rsidRPr="004F193C" w:rsidRDefault="00375862" w:rsidP="00375862">
      <w:pPr>
        <w:ind w:left="-57" w:right="-57"/>
        <w:rPr>
          <w:rFonts w:ascii="TH SarabunIT๙" w:hAnsi="TH SarabunIT๙" w:cs="TH SarabunIT๙"/>
          <w:b/>
          <w:bCs/>
          <w:sz w:val="32"/>
          <w:szCs w:val="32"/>
          <w:cs/>
        </w:rPr>
      </w:pPr>
      <w:r w:rsidRPr="004F193C">
        <w:rPr>
          <w:rFonts w:ascii="TH SarabunIT๙" w:hAnsi="TH SarabunIT๙" w:cs="TH SarabunIT๙"/>
          <w:b/>
          <w:bCs/>
          <w:sz w:val="32"/>
          <w:szCs w:val="32"/>
          <w:cs/>
        </w:rPr>
        <w:t xml:space="preserve">เกณฑ์การให้คะแนน </w:t>
      </w:r>
      <w:r w:rsidRPr="004F193C">
        <w:rPr>
          <w:rFonts w:ascii="TH SarabunIT๙" w:hAnsi="TH SarabunIT๙" w:cs="TH SarabunIT๙"/>
          <w:b/>
          <w:bCs/>
          <w:sz w:val="32"/>
          <w:szCs w:val="32"/>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620"/>
        <w:gridCol w:w="1620"/>
        <w:gridCol w:w="1620"/>
        <w:gridCol w:w="1620"/>
        <w:gridCol w:w="1620"/>
      </w:tblGrid>
      <w:tr w:rsidR="00375862" w:rsidRPr="004F193C" w:rsidTr="002400F0">
        <w:trPr>
          <w:jc w:val="center"/>
        </w:trPr>
        <w:tc>
          <w:tcPr>
            <w:tcW w:w="1620" w:type="dxa"/>
            <w:shd w:val="clear" w:color="auto" w:fill="auto"/>
          </w:tcPr>
          <w:p w:rsidR="00375862" w:rsidRPr="004F193C" w:rsidRDefault="00375862" w:rsidP="002400F0">
            <w:pPr>
              <w:ind w:left="-57" w:right="-57"/>
              <w:jc w:val="center"/>
              <w:rPr>
                <w:rFonts w:ascii="TH SarabunIT๙" w:hAnsi="TH SarabunIT๙" w:cs="TH SarabunIT๙"/>
                <w:b/>
                <w:bCs/>
                <w:sz w:val="32"/>
                <w:szCs w:val="32"/>
              </w:rPr>
            </w:pPr>
            <w:r w:rsidRPr="004F193C">
              <w:rPr>
                <w:rFonts w:ascii="TH SarabunIT๙" w:hAnsi="TH SarabunIT๙" w:cs="TH SarabunIT๙"/>
                <w:b/>
                <w:bCs/>
                <w:sz w:val="32"/>
                <w:szCs w:val="32"/>
                <w:cs/>
              </w:rPr>
              <w:t>ระดับ 1</w:t>
            </w:r>
          </w:p>
        </w:tc>
        <w:tc>
          <w:tcPr>
            <w:tcW w:w="1620" w:type="dxa"/>
            <w:shd w:val="clear" w:color="auto" w:fill="auto"/>
          </w:tcPr>
          <w:p w:rsidR="00375862" w:rsidRPr="004F193C" w:rsidRDefault="00375862" w:rsidP="002400F0">
            <w:pPr>
              <w:ind w:left="-57" w:right="-57"/>
              <w:jc w:val="center"/>
              <w:rPr>
                <w:rFonts w:ascii="TH SarabunIT๙" w:hAnsi="TH SarabunIT๙" w:cs="TH SarabunIT๙"/>
                <w:b/>
                <w:bCs/>
                <w:sz w:val="32"/>
                <w:szCs w:val="32"/>
              </w:rPr>
            </w:pPr>
            <w:r w:rsidRPr="004F193C">
              <w:rPr>
                <w:rFonts w:ascii="TH SarabunIT๙" w:hAnsi="TH SarabunIT๙" w:cs="TH SarabunIT๙"/>
                <w:b/>
                <w:bCs/>
                <w:sz w:val="32"/>
                <w:szCs w:val="32"/>
                <w:cs/>
              </w:rPr>
              <w:t>ระดับ 2</w:t>
            </w:r>
          </w:p>
        </w:tc>
        <w:tc>
          <w:tcPr>
            <w:tcW w:w="1620" w:type="dxa"/>
            <w:shd w:val="clear" w:color="auto" w:fill="auto"/>
          </w:tcPr>
          <w:p w:rsidR="00375862" w:rsidRPr="004F193C" w:rsidRDefault="00375862" w:rsidP="002400F0">
            <w:pPr>
              <w:ind w:left="-57" w:right="-57"/>
              <w:jc w:val="center"/>
              <w:rPr>
                <w:rFonts w:ascii="TH SarabunIT๙" w:hAnsi="TH SarabunIT๙" w:cs="TH SarabunIT๙"/>
                <w:b/>
                <w:bCs/>
                <w:sz w:val="32"/>
                <w:szCs w:val="32"/>
              </w:rPr>
            </w:pPr>
            <w:r w:rsidRPr="004F193C">
              <w:rPr>
                <w:rFonts w:ascii="TH SarabunIT๙" w:hAnsi="TH SarabunIT๙" w:cs="TH SarabunIT๙"/>
                <w:b/>
                <w:bCs/>
                <w:sz w:val="32"/>
                <w:szCs w:val="32"/>
                <w:cs/>
              </w:rPr>
              <w:t>ระดับ 3</w:t>
            </w:r>
          </w:p>
        </w:tc>
        <w:tc>
          <w:tcPr>
            <w:tcW w:w="1620" w:type="dxa"/>
            <w:shd w:val="clear" w:color="auto" w:fill="auto"/>
          </w:tcPr>
          <w:p w:rsidR="00375862" w:rsidRPr="004F193C" w:rsidRDefault="00375862" w:rsidP="002400F0">
            <w:pPr>
              <w:ind w:left="-57" w:right="-57"/>
              <w:jc w:val="center"/>
              <w:rPr>
                <w:rFonts w:ascii="TH SarabunIT๙" w:hAnsi="TH SarabunIT๙" w:cs="TH SarabunIT๙"/>
                <w:b/>
                <w:bCs/>
                <w:sz w:val="32"/>
                <w:szCs w:val="32"/>
              </w:rPr>
            </w:pPr>
            <w:r w:rsidRPr="004F193C">
              <w:rPr>
                <w:rFonts w:ascii="TH SarabunIT๙" w:hAnsi="TH SarabunIT๙" w:cs="TH SarabunIT๙"/>
                <w:b/>
                <w:bCs/>
                <w:sz w:val="32"/>
                <w:szCs w:val="32"/>
                <w:cs/>
              </w:rPr>
              <w:t>ระดับ 4</w:t>
            </w:r>
          </w:p>
        </w:tc>
        <w:tc>
          <w:tcPr>
            <w:tcW w:w="1620" w:type="dxa"/>
            <w:shd w:val="clear" w:color="auto" w:fill="auto"/>
          </w:tcPr>
          <w:p w:rsidR="00375862" w:rsidRPr="004F193C" w:rsidRDefault="00375862" w:rsidP="002400F0">
            <w:pPr>
              <w:ind w:left="-57" w:right="-57"/>
              <w:jc w:val="center"/>
              <w:rPr>
                <w:rFonts w:ascii="TH SarabunIT๙" w:hAnsi="TH SarabunIT๙" w:cs="TH SarabunIT๙"/>
                <w:b/>
                <w:bCs/>
                <w:sz w:val="32"/>
                <w:szCs w:val="32"/>
              </w:rPr>
            </w:pPr>
            <w:r w:rsidRPr="004F193C">
              <w:rPr>
                <w:rFonts w:ascii="TH SarabunIT๙" w:hAnsi="TH SarabunIT๙" w:cs="TH SarabunIT๙"/>
                <w:b/>
                <w:bCs/>
                <w:sz w:val="32"/>
                <w:szCs w:val="32"/>
                <w:cs/>
              </w:rPr>
              <w:t>ระดับ 5</w:t>
            </w:r>
          </w:p>
        </w:tc>
      </w:tr>
      <w:tr w:rsidR="00375862" w:rsidRPr="004F193C" w:rsidTr="002400F0">
        <w:trPr>
          <w:jc w:val="center"/>
        </w:trPr>
        <w:tc>
          <w:tcPr>
            <w:tcW w:w="1620" w:type="dxa"/>
            <w:tcBorders>
              <w:bottom w:val="single" w:sz="4" w:space="0" w:color="auto"/>
            </w:tcBorders>
            <w:shd w:val="clear" w:color="auto" w:fill="auto"/>
          </w:tcPr>
          <w:p w:rsidR="00375862" w:rsidRPr="004F193C" w:rsidRDefault="00375862" w:rsidP="002400F0">
            <w:pPr>
              <w:jc w:val="center"/>
              <w:rPr>
                <w:rFonts w:ascii="TH SarabunIT๙" w:hAnsi="TH SarabunIT๙" w:cs="TH SarabunIT๙"/>
                <w:sz w:val="32"/>
                <w:szCs w:val="32"/>
              </w:rPr>
            </w:pPr>
            <w:r>
              <w:rPr>
                <w:rFonts w:ascii="TH SarabunIT๙" w:hAnsi="TH SarabunIT๙" w:cs="TH SarabunIT๙" w:hint="cs"/>
                <w:sz w:val="32"/>
                <w:szCs w:val="32"/>
                <w:cs/>
              </w:rPr>
              <w:t>92.54</w:t>
            </w:r>
          </w:p>
        </w:tc>
        <w:tc>
          <w:tcPr>
            <w:tcW w:w="1620" w:type="dxa"/>
            <w:tcBorders>
              <w:bottom w:val="single" w:sz="4" w:space="0" w:color="auto"/>
            </w:tcBorders>
            <w:shd w:val="clear" w:color="auto" w:fill="auto"/>
          </w:tcPr>
          <w:p w:rsidR="00375862" w:rsidRPr="004F193C" w:rsidRDefault="00375862" w:rsidP="002400F0">
            <w:pPr>
              <w:jc w:val="center"/>
              <w:rPr>
                <w:rFonts w:ascii="TH SarabunIT๙" w:hAnsi="TH SarabunIT๙" w:cs="TH SarabunIT๙"/>
                <w:sz w:val="32"/>
                <w:szCs w:val="32"/>
              </w:rPr>
            </w:pPr>
            <w:r>
              <w:rPr>
                <w:rFonts w:ascii="TH SarabunIT๙" w:hAnsi="TH SarabunIT๙" w:cs="TH SarabunIT๙" w:hint="cs"/>
                <w:sz w:val="32"/>
                <w:szCs w:val="32"/>
                <w:cs/>
              </w:rPr>
              <w:t>93.54</w:t>
            </w:r>
          </w:p>
        </w:tc>
        <w:tc>
          <w:tcPr>
            <w:tcW w:w="1620" w:type="dxa"/>
            <w:tcBorders>
              <w:bottom w:val="single" w:sz="4" w:space="0" w:color="auto"/>
            </w:tcBorders>
            <w:shd w:val="clear" w:color="auto" w:fill="auto"/>
          </w:tcPr>
          <w:p w:rsidR="00375862" w:rsidRPr="004F193C" w:rsidRDefault="00375862" w:rsidP="002400F0">
            <w:pPr>
              <w:jc w:val="center"/>
              <w:rPr>
                <w:rFonts w:ascii="TH SarabunIT๙" w:hAnsi="TH SarabunIT๙" w:cs="TH SarabunIT๙"/>
                <w:sz w:val="32"/>
                <w:szCs w:val="32"/>
                <w:cs/>
              </w:rPr>
            </w:pPr>
            <w:r>
              <w:rPr>
                <w:rFonts w:ascii="TH SarabunIT๙" w:hAnsi="TH SarabunIT๙" w:cs="TH SarabunIT๙" w:hint="cs"/>
                <w:sz w:val="32"/>
                <w:szCs w:val="32"/>
                <w:cs/>
              </w:rPr>
              <w:t>94.54</w:t>
            </w:r>
          </w:p>
        </w:tc>
        <w:tc>
          <w:tcPr>
            <w:tcW w:w="1620" w:type="dxa"/>
            <w:tcBorders>
              <w:bottom w:val="single" w:sz="4" w:space="0" w:color="auto"/>
            </w:tcBorders>
            <w:shd w:val="clear" w:color="auto" w:fill="auto"/>
          </w:tcPr>
          <w:p w:rsidR="00375862" w:rsidRPr="004F193C" w:rsidRDefault="00375862" w:rsidP="002400F0">
            <w:pPr>
              <w:jc w:val="center"/>
              <w:rPr>
                <w:rFonts w:ascii="TH SarabunIT๙" w:hAnsi="TH SarabunIT๙" w:cs="TH SarabunIT๙"/>
                <w:sz w:val="32"/>
                <w:szCs w:val="32"/>
                <w:cs/>
              </w:rPr>
            </w:pPr>
            <w:r>
              <w:rPr>
                <w:rFonts w:ascii="TH SarabunIT๙" w:hAnsi="TH SarabunIT๙" w:cs="TH SarabunIT๙" w:hint="cs"/>
                <w:sz w:val="32"/>
                <w:szCs w:val="32"/>
                <w:cs/>
              </w:rPr>
              <w:t>95.54</w:t>
            </w:r>
          </w:p>
        </w:tc>
        <w:tc>
          <w:tcPr>
            <w:tcW w:w="1620" w:type="dxa"/>
            <w:tcBorders>
              <w:bottom w:val="single" w:sz="4" w:space="0" w:color="auto"/>
            </w:tcBorders>
            <w:shd w:val="clear" w:color="auto" w:fill="auto"/>
          </w:tcPr>
          <w:p w:rsidR="00375862" w:rsidRPr="004F193C" w:rsidRDefault="00375862" w:rsidP="002400F0">
            <w:pPr>
              <w:jc w:val="center"/>
              <w:rPr>
                <w:rFonts w:ascii="TH SarabunIT๙" w:hAnsi="TH SarabunIT๙" w:cs="TH SarabunIT๙"/>
                <w:sz w:val="32"/>
                <w:szCs w:val="32"/>
              </w:rPr>
            </w:pPr>
            <w:r>
              <w:rPr>
                <w:rFonts w:ascii="TH SarabunIT๙" w:hAnsi="TH SarabunIT๙" w:cs="TH SarabunIT๙" w:hint="cs"/>
                <w:sz w:val="32"/>
                <w:szCs w:val="32"/>
                <w:cs/>
              </w:rPr>
              <w:t>96.54</w:t>
            </w:r>
          </w:p>
        </w:tc>
      </w:tr>
    </w:tbl>
    <w:p w:rsidR="00760E52" w:rsidRDefault="00760E52" w:rsidP="00375862">
      <w:pPr>
        <w:rPr>
          <w:rFonts w:ascii="TH SarabunPSK" w:hAnsi="TH SarabunPSK" w:cs="TH SarabunPSK"/>
          <w:b/>
          <w:bCs/>
          <w:sz w:val="32"/>
          <w:szCs w:val="32"/>
        </w:rPr>
      </w:pPr>
    </w:p>
    <w:p w:rsidR="00375862" w:rsidRPr="00541769" w:rsidRDefault="00375862" w:rsidP="00375862">
      <w:pPr>
        <w:rPr>
          <w:rFonts w:ascii="TH SarabunPSK" w:hAnsi="TH SarabunPSK" w:cs="TH SarabunPSK"/>
          <w:b/>
          <w:bCs/>
          <w:sz w:val="32"/>
          <w:szCs w:val="32"/>
          <w:cs/>
        </w:rPr>
      </w:pPr>
      <w:r>
        <w:rPr>
          <w:rFonts w:ascii="TH SarabunPSK" w:hAnsi="TH SarabunPSK" w:cs="TH SarabunPSK" w:hint="cs"/>
          <w:b/>
          <w:bCs/>
          <w:sz w:val="32"/>
          <w:szCs w:val="32"/>
          <w:cs/>
        </w:rPr>
        <w:t>รายละเอียดข้อมูลพื้นฐาน</w:t>
      </w:r>
    </w:p>
    <w:tbl>
      <w:tblPr>
        <w:tblpPr w:leftFromText="180" w:rightFromText="180" w:vertAnchor="text" w:horzAnchor="margin" w:tblpY="1"/>
        <w:tblOverlap w:val="never"/>
        <w:tblW w:w="87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3964"/>
        <w:gridCol w:w="964"/>
        <w:gridCol w:w="1417"/>
        <w:gridCol w:w="1276"/>
        <w:gridCol w:w="1134"/>
      </w:tblGrid>
      <w:tr w:rsidR="00375862" w:rsidRPr="004F193C" w:rsidTr="002400F0">
        <w:trPr>
          <w:trHeight w:val="357"/>
        </w:trPr>
        <w:tc>
          <w:tcPr>
            <w:tcW w:w="3964" w:type="dxa"/>
            <w:vMerge w:val="restart"/>
            <w:shd w:val="clear" w:color="auto" w:fill="auto"/>
            <w:vAlign w:val="center"/>
          </w:tcPr>
          <w:p w:rsidR="00375862" w:rsidRPr="004F193C" w:rsidRDefault="00375862" w:rsidP="002400F0">
            <w:pPr>
              <w:ind w:left="-57" w:right="-57"/>
              <w:jc w:val="center"/>
              <w:rPr>
                <w:rFonts w:ascii="TH SarabunIT๙" w:hAnsi="TH SarabunIT๙" w:cs="TH SarabunIT๙"/>
                <w:b/>
                <w:bCs/>
                <w:sz w:val="32"/>
                <w:szCs w:val="32"/>
                <w:cs/>
              </w:rPr>
            </w:pPr>
            <w:r w:rsidRPr="004F193C">
              <w:rPr>
                <w:rFonts w:ascii="TH SarabunIT๙" w:hAnsi="TH SarabunIT๙" w:cs="TH SarabunIT๙"/>
                <w:b/>
                <w:bCs/>
                <w:sz w:val="32"/>
                <w:szCs w:val="32"/>
              </w:rPr>
              <w:tab/>
            </w:r>
            <w:r w:rsidRPr="004F193C">
              <w:rPr>
                <w:rFonts w:ascii="TH SarabunIT๙" w:hAnsi="TH SarabunIT๙" w:cs="TH SarabunIT๙"/>
                <w:b/>
                <w:bCs/>
                <w:sz w:val="32"/>
                <w:szCs w:val="32"/>
                <w:cs/>
              </w:rPr>
              <w:t>ตัวชี้วัดผลผลิตเชิงปริมาณ</w:t>
            </w:r>
          </w:p>
        </w:tc>
        <w:tc>
          <w:tcPr>
            <w:tcW w:w="964" w:type="dxa"/>
            <w:vMerge w:val="restart"/>
            <w:shd w:val="clear" w:color="auto" w:fill="auto"/>
            <w:vAlign w:val="center"/>
          </w:tcPr>
          <w:p w:rsidR="00375862" w:rsidRPr="004F193C" w:rsidRDefault="00375862" w:rsidP="002400F0">
            <w:pPr>
              <w:ind w:right="-57"/>
              <w:jc w:val="center"/>
              <w:rPr>
                <w:rFonts w:ascii="TH SarabunIT๙" w:hAnsi="TH SarabunIT๙" w:cs="TH SarabunIT๙"/>
                <w:b/>
                <w:bCs/>
                <w:sz w:val="32"/>
                <w:szCs w:val="32"/>
                <w:cs/>
              </w:rPr>
            </w:pPr>
            <w:r>
              <w:rPr>
                <w:rFonts w:ascii="TH SarabunIT๙" w:hAnsi="TH SarabunIT๙" w:cs="TH SarabunIT๙" w:hint="cs"/>
                <w:b/>
                <w:bCs/>
                <w:sz w:val="32"/>
                <w:szCs w:val="32"/>
                <w:cs/>
              </w:rPr>
              <w:t>หน่วยวัด</w:t>
            </w:r>
          </w:p>
        </w:tc>
        <w:tc>
          <w:tcPr>
            <w:tcW w:w="3827" w:type="dxa"/>
            <w:gridSpan w:val="3"/>
            <w:shd w:val="clear" w:color="auto" w:fill="auto"/>
            <w:vAlign w:val="center"/>
          </w:tcPr>
          <w:p w:rsidR="00375862" w:rsidRPr="004F193C" w:rsidRDefault="00375862" w:rsidP="002400F0">
            <w:pPr>
              <w:ind w:left="-85" w:right="-85"/>
              <w:jc w:val="center"/>
              <w:rPr>
                <w:rFonts w:ascii="TH SarabunIT๙" w:hAnsi="TH SarabunIT๙" w:cs="TH SarabunIT๙"/>
                <w:b/>
                <w:bCs/>
                <w:spacing w:val="-2"/>
                <w:sz w:val="32"/>
                <w:szCs w:val="32"/>
              </w:rPr>
            </w:pPr>
            <w:r w:rsidRPr="004F193C">
              <w:rPr>
                <w:rFonts w:ascii="TH SarabunIT๙" w:hAnsi="TH SarabunIT๙" w:cs="TH SarabunIT๙"/>
                <w:b/>
                <w:bCs/>
                <w:spacing w:val="-2"/>
                <w:sz w:val="32"/>
                <w:szCs w:val="32"/>
                <w:cs/>
              </w:rPr>
              <w:t>ผลการดำเนินงาน ปีงบประมาณ พ.ศ.</w:t>
            </w:r>
          </w:p>
        </w:tc>
      </w:tr>
      <w:tr w:rsidR="00375862" w:rsidRPr="004F193C" w:rsidTr="002400F0">
        <w:trPr>
          <w:trHeight w:val="142"/>
        </w:trPr>
        <w:tc>
          <w:tcPr>
            <w:tcW w:w="3964" w:type="dxa"/>
            <w:vMerge/>
            <w:tcBorders>
              <w:bottom w:val="single" w:sz="4" w:space="0" w:color="auto"/>
            </w:tcBorders>
            <w:shd w:val="clear" w:color="auto" w:fill="auto"/>
          </w:tcPr>
          <w:p w:rsidR="00375862" w:rsidRPr="004F193C" w:rsidRDefault="00375862" w:rsidP="002400F0">
            <w:pPr>
              <w:ind w:left="-57" w:right="-57"/>
              <w:rPr>
                <w:rFonts w:ascii="TH SarabunIT๙" w:hAnsi="TH SarabunIT๙" w:cs="TH SarabunIT๙"/>
                <w:sz w:val="32"/>
                <w:szCs w:val="32"/>
              </w:rPr>
            </w:pPr>
          </w:p>
        </w:tc>
        <w:tc>
          <w:tcPr>
            <w:tcW w:w="964" w:type="dxa"/>
            <w:vMerge/>
            <w:tcBorders>
              <w:bottom w:val="single" w:sz="4" w:space="0" w:color="auto"/>
            </w:tcBorders>
            <w:shd w:val="clear" w:color="auto" w:fill="auto"/>
          </w:tcPr>
          <w:p w:rsidR="00375862" w:rsidRPr="004F193C" w:rsidRDefault="00375862" w:rsidP="002400F0">
            <w:pPr>
              <w:ind w:left="-57" w:right="-57"/>
              <w:rPr>
                <w:rFonts w:ascii="TH SarabunIT๙" w:hAnsi="TH SarabunIT๙" w:cs="TH SarabunIT๙"/>
                <w:sz w:val="32"/>
                <w:szCs w:val="32"/>
              </w:rPr>
            </w:pPr>
          </w:p>
        </w:tc>
        <w:tc>
          <w:tcPr>
            <w:tcW w:w="1417" w:type="dxa"/>
            <w:tcBorders>
              <w:bottom w:val="single" w:sz="4" w:space="0" w:color="auto"/>
            </w:tcBorders>
            <w:shd w:val="clear" w:color="auto" w:fill="auto"/>
          </w:tcPr>
          <w:p w:rsidR="00375862" w:rsidRPr="004F193C" w:rsidRDefault="00375862" w:rsidP="002400F0">
            <w:pPr>
              <w:ind w:left="-57" w:right="-57"/>
              <w:jc w:val="center"/>
              <w:rPr>
                <w:rFonts w:ascii="TH SarabunIT๙" w:hAnsi="TH SarabunIT๙" w:cs="TH SarabunIT๙"/>
                <w:b/>
                <w:bCs/>
                <w:sz w:val="32"/>
                <w:szCs w:val="32"/>
              </w:rPr>
            </w:pPr>
            <w:r w:rsidRPr="004F193C">
              <w:rPr>
                <w:rFonts w:ascii="TH SarabunIT๙" w:hAnsi="TH SarabunIT๙" w:cs="TH SarabunIT๙"/>
                <w:b/>
                <w:bCs/>
                <w:sz w:val="32"/>
                <w:szCs w:val="32"/>
                <w:cs/>
              </w:rPr>
              <w:t>255</w:t>
            </w:r>
            <w:r>
              <w:rPr>
                <w:rFonts w:ascii="TH SarabunIT๙" w:hAnsi="TH SarabunIT๙" w:cs="TH SarabunIT๙" w:hint="cs"/>
                <w:b/>
                <w:bCs/>
                <w:sz w:val="32"/>
                <w:szCs w:val="32"/>
                <w:cs/>
              </w:rPr>
              <w:t>3</w:t>
            </w:r>
          </w:p>
        </w:tc>
        <w:tc>
          <w:tcPr>
            <w:tcW w:w="1276" w:type="dxa"/>
            <w:tcBorders>
              <w:bottom w:val="single" w:sz="4" w:space="0" w:color="auto"/>
            </w:tcBorders>
            <w:shd w:val="clear" w:color="auto" w:fill="auto"/>
          </w:tcPr>
          <w:p w:rsidR="00375862" w:rsidRPr="004F193C" w:rsidRDefault="00375862" w:rsidP="002400F0">
            <w:pPr>
              <w:ind w:left="-57" w:right="-57"/>
              <w:jc w:val="center"/>
              <w:rPr>
                <w:rFonts w:ascii="TH SarabunIT๙" w:hAnsi="TH SarabunIT๙" w:cs="TH SarabunIT๙"/>
                <w:b/>
                <w:bCs/>
                <w:sz w:val="32"/>
                <w:szCs w:val="32"/>
              </w:rPr>
            </w:pPr>
            <w:r w:rsidRPr="004F193C">
              <w:rPr>
                <w:rFonts w:ascii="TH SarabunIT๙" w:hAnsi="TH SarabunIT๙" w:cs="TH SarabunIT๙"/>
                <w:b/>
                <w:bCs/>
                <w:sz w:val="32"/>
                <w:szCs w:val="32"/>
                <w:cs/>
              </w:rPr>
              <w:t>255</w:t>
            </w:r>
            <w:r>
              <w:rPr>
                <w:rFonts w:ascii="TH SarabunIT๙" w:hAnsi="TH SarabunIT๙" w:cs="TH SarabunIT๙" w:hint="cs"/>
                <w:b/>
                <w:bCs/>
                <w:sz w:val="32"/>
                <w:szCs w:val="32"/>
                <w:cs/>
              </w:rPr>
              <w:t>4</w:t>
            </w:r>
          </w:p>
        </w:tc>
        <w:tc>
          <w:tcPr>
            <w:tcW w:w="1134" w:type="dxa"/>
            <w:tcBorders>
              <w:bottom w:val="single" w:sz="4" w:space="0" w:color="auto"/>
            </w:tcBorders>
            <w:shd w:val="clear" w:color="auto" w:fill="auto"/>
          </w:tcPr>
          <w:p w:rsidR="00375862" w:rsidRPr="004F193C" w:rsidRDefault="00375862" w:rsidP="002400F0">
            <w:pPr>
              <w:ind w:left="-57" w:right="-57"/>
              <w:jc w:val="center"/>
              <w:rPr>
                <w:rFonts w:ascii="TH SarabunIT๙" w:hAnsi="TH SarabunIT๙" w:cs="TH SarabunIT๙"/>
                <w:b/>
                <w:bCs/>
                <w:sz w:val="32"/>
                <w:szCs w:val="32"/>
              </w:rPr>
            </w:pPr>
            <w:r w:rsidRPr="004F193C">
              <w:rPr>
                <w:rFonts w:ascii="TH SarabunIT๙" w:hAnsi="TH SarabunIT๙" w:cs="TH SarabunIT๙"/>
                <w:b/>
                <w:bCs/>
                <w:sz w:val="32"/>
                <w:szCs w:val="32"/>
                <w:cs/>
              </w:rPr>
              <w:t>255</w:t>
            </w:r>
            <w:r>
              <w:rPr>
                <w:rFonts w:ascii="TH SarabunIT๙" w:hAnsi="TH SarabunIT๙" w:cs="TH SarabunIT๙" w:hint="cs"/>
                <w:b/>
                <w:bCs/>
                <w:sz w:val="32"/>
                <w:szCs w:val="32"/>
                <w:cs/>
              </w:rPr>
              <w:t>5</w:t>
            </w:r>
          </w:p>
        </w:tc>
      </w:tr>
      <w:tr w:rsidR="00375862" w:rsidRPr="004F193C" w:rsidTr="002400F0">
        <w:trPr>
          <w:trHeight w:val="1071"/>
        </w:trPr>
        <w:tc>
          <w:tcPr>
            <w:tcW w:w="3964" w:type="dxa"/>
            <w:tcBorders>
              <w:bottom w:val="single" w:sz="4" w:space="0" w:color="auto"/>
            </w:tcBorders>
            <w:shd w:val="clear" w:color="auto" w:fill="auto"/>
          </w:tcPr>
          <w:p w:rsidR="00375862" w:rsidRPr="004F193C" w:rsidRDefault="00375862" w:rsidP="002400F0">
            <w:pPr>
              <w:ind w:left="-57" w:right="-85"/>
              <w:rPr>
                <w:rFonts w:ascii="TH SarabunIT๙" w:hAnsi="TH SarabunIT๙" w:cs="TH SarabunIT๙"/>
                <w:snapToGrid w:val="0"/>
                <w:sz w:val="32"/>
                <w:szCs w:val="32"/>
                <w:cs/>
              </w:rPr>
            </w:pPr>
            <w:r w:rsidRPr="004F193C">
              <w:rPr>
                <w:rFonts w:ascii="TH SarabunIT๙" w:hAnsi="TH SarabunIT๙" w:cs="TH SarabunIT๙"/>
                <w:sz w:val="32"/>
                <w:szCs w:val="32"/>
                <w:cs/>
              </w:rPr>
              <w:t>ร้อยละของเกษตรกรที่มีการใช้ประโยชน์ในที่ดินในเขตปฏิรูปที่ดิน</w:t>
            </w:r>
          </w:p>
        </w:tc>
        <w:tc>
          <w:tcPr>
            <w:tcW w:w="964" w:type="dxa"/>
            <w:tcBorders>
              <w:bottom w:val="single" w:sz="4" w:space="0" w:color="auto"/>
            </w:tcBorders>
            <w:shd w:val="clear" w:color="auto" w:fill="auto"/>
          </w:tcPr>
          <w:p w:rsidR="00375862" w:rsidRDefault="00375862" w:rsidP="002400F0">
            <w:pPr>
              <w:rPr>
                <w:rFonts w:ascii="TH SarabunIT๙" w:hAnsi="TH SarabunIT๙" w:cs="TH SarabunIT๙"/>
                <w:snapToGrid w:val="0"/>
                <w:sz w:val="32"/>
                <w:szCs w:val="32"/>
                <w:cs/>
              </w:rPr>
            </w:pPr>
            <w:r>
              <w:rPr>
                <w:rFonts w:ascii="TH SarabunIT๙" w:hAnsi="TH SarabunIT๙" w:cs="TH SarabunIT๙" w:hint="cs"/>
                <w:snapToGrid w:val="0"/>
                <w:sz w:val="32"/>
                <w:szCs w:val="32"/>
                <w:cs/>
              </w:rPr>
              <w:t>ร้อยละ</w:t>
            </w:r>
          </w:p>
          <w:p w:rsidR="00375862" w:rsidRPr="004F193C" w:rsidRDefault="00375862" w:rsidP="002400F0">
            <w:pPr>
              <w:ind w:right="-85"/>
              <w:rPr>
                <w:rFonts w:ascii="TH SarabunIT๙" w:hAnsi="TH SarabunIT๙" w:cs="TH SarabunIT๙"/>
                <w:snapToGrid w:val="0"/>
                <w:sz w:val="32"/>
                <w:szCs w:val="32"/>
                <w:cs/>
              </w:rPr>
            </w:pPr>
          </w:p>
        </w:tc>
        <w:tc>
          <w:tcPr>
            <w:tcW w:w="1417" w:type="dxa"/>
            <w:tcBorders>
              <w:bottom w:val="single" w:sz="4" w:space="0" w:color="auto"/>
            </w:tcBorders>
            <w:shd w:val="clear" w:color="auto" w:fill="auto"/>
          </w:tcPr>
          <w:p w:rsidR="00375862" w:rsidRPr="004F193C" w:rsidRDefault="00375862" w:rsidP="002400F0">
            <w:pPr>
              <w:jc w:val="center"/>
              <w:rPr>
                <w:rFonts w:ascii="TH SarabunIT๙" w:hAnsi="TH SarabunIT๙" w:cs="TH SarabunIT๙"/>
                <w:sz w:val="32"/>
                <w:szCs w:val="32"/>
                <w:cs/>
              </w:rPr>
            </w:pPr>
            <w:r w:rsidRPr="004F193C">
              <w:rPr>
                <w:rFonts w:ascii="TH SarabunIT๙" w:hAnsi="TH SarabunIT๙" w:cs="TH SarabunIT๙"/>
                <w:sz w:val="32"/>
                <w:szCs w:val="32"/>
                <w:cs/>
              </w:rPr>
              <w:t>95.48</w:t>
            </w:r>
          </w:p>
        </w:tc>
        <w:tc>
          <w:tcPr>
            <w:tcW w:w="1276" w:type="dxa"/>
            <w:tcBorders>
              <w:bottom w:val="single" w:sz="4" w:space="0" w:color="auto"/>
            </w:tcBorders>
            <w:shd w:val="clear" w:color="auto" w:fill="auto"/>
          </w:tcPr>
          <w:p w:rsidR="00375862" w:rsidRPr="004F193C" w:rsidRDefault="00375862" w:rsidP="002400F0">
            <w:pPr>
              <w:jc w:val="center"/>
              <w:rPr>
                <w:rFonts w:ascii="TH SarabunIT๙" w:hAnsi="TH SarabunIT๙" w:cs="TH SarabunIT๙"/>
                <w:sz w:val="32"/>
                <w:szCs w:val="32"/>
                <w:cs/>
              </w:rPr>
            </w:pPr>
            <w:r w:rsidRPr="004F193C">
              <w:rPr>
                <w:rFonts w:ascii="TH SarabunIT๙" w:hAnsi="TH SarabunIT๙" w:cs="TH SarabunIT๙"/>
                <w:sz w:val="32"/>
                <w:szCs w:val="32"/>
                <w:cs/>
              </w:rPr>
              <w:t>93.52</w:t>
            </w:r>
          </w:p>
        </w:tc>
        <w:tc>
          <w:tcPr>
            <w:tcW w:w="1134" w:type="dxa"/>
            <w:tcBorders>
              <w:bottom w:val="single" w:sz="4" w:space="0" w:color="auto"/>
            </w:tcBorders>
            <w:shd w:val="clear" w:color="auto" w:fill="auto"/>
          </w:tcPr>
          <w:p w:rsidR="00375862" w:rsidRPr="004F193C" w:rsidRDefault="00375862" w:rsidP="002400F0">
            <w:pPr>
              <w:jc w:val="center"/>
              <w:rPr>
                <w:rFonts w:ascii="TH SarabunIT๙" w:hAnsi="TH SarabunIT๙" w:cs="TH SarabunIT๙"/>
                <w:sz w:val="32"/>
                <w:szCs w:val="32"/>
                <w:cs/>
              </w:rPr>
            </w:pPr>
            <w:r>
              <w:rPr>
                <w:rFonts w:ascii="TH SarabunIT๙" w:hAnsi="TH SarabunIT๙" w:cs="TH SarabunIT๙" w:hint="cs"/>
                <w:sz w:val="32"/>
                <w:szCs w:val="32"/>
                <w:cs/>
              </w:rPr>
              <w:t>94.61</w:t>
            </w:r>
          </w:p>
        </w:tc>
      </w:tr>
    </w:tbl>
    <w:p w:rsidR="00375862" w:rsidRDefault="00375862" w:rsidP="00375862">
      <w:pPr>
        <w:rPr>
          <w:rFonts w:ascii="TH SarabunPSK" w:hAnsi="TH SarabunPSK" w:cs="TH SarabunPSK"/>
          <w:b/>
          <w:bCs/>
          <w:sz w:val="32"/>
          <w:szCs w:val="32"/>
        </w:rPr>
      </w:pPr>
    </w:p>
    <w:p w:rsidR="00375862" w:rsidRPr="00541769" w:rsidRDefault="00375862" w:rsidP="00375862">
      <w:pPr>
        <w:rPr>
          <w:rFonts w:ascii="TH SarabunPSK" w:hAnsi="TH SarabunPSK" w:cs="TH SarabunPSK"/>
          <w:b/>
          <w:bCs/>
          <w:sz w:val="32"/>
          <w:szCs w:val="32"/>
        </w:rPr>
      </w:pPr>
    </w:p>
    <w:p w:rsidR="00375862" w:rsidRDefault="00375862" w:rsidP="00375862">
      <w:pPr>
        <w:rPr>
          <w:rFonts w:ascii="TH SarabunPSK" w:hAnsi="TH SarabunPSK" w:cs="TH SarabunPSK"/>
          <w:b/>
          <w:bCs/>
          <w:sz w:val="32"/>
          <w:szCs w:val="32"/>
        </w:rPr>
      </w:pPr>
    </w:p>
    <w:p w:rsidR="00375862" w:rsidRDefault="00375862" w:rsidP="00375862">
      <w:pPr>
        <w:rPr>
          <w:rFonts w:ascii="TH SarabunPSK" w:hAnsi="TH SarabunPSK" w:cs="TH SarabunPSK"/>
          <w:b/>
          <w:bCs/>
          <w:sz w:val="32"/>
          <w:szCs w:val="32"/>
        </w:rPr>
      </w:pPr>
    </w:p>
    <w:p w:rsidR="00375862" w:rsidRDefault="00375862" w:rsidP="00375862">
      <w:pPr>
        <w:rPr>
          <w:rFonts w:ascii="TH SarabunPSK" w:hAnsi="TH SarabunPSK" w:cs="TH SarabunPSK"/>
          <w:b/>
          <w:bCs/>
          <w:sz w:val="32"/>
          <w:szCs w:val="32"/>
        </w:rPr>
      </w:pPr>
    </w:p>
    <w:p w:rsidR="00375862" w:rsidRDefault="00375862" w:rsidP="00375862">
      <w:pPr>
        <w:rPr>
          <w:rFonts w:ascii="TH SarabunPSK" w:hAnsi="TH SarabunPSK" w:cs="TH SarabunPSK"/>
          <w:b/>
          <w:bCs/>
          <w:sz w:val="32"/>
          <w:szCs w:val="32"/>
        </w:rPr>
      </w:pPr>
    </w:p>
    <w:p w:rsidR="00B3092E" w:rsidRDefault="00B3092E" w:rsidP="00375862">
      <w:pPr>
        <w:rPr>
          <w:rFonts w:ascii="TH SarabunPSK" w:hAnsi="TH SarabunPSK" w:cs="TH SarabunPSK"/>
          <w:b/>
          <w:bCs/>
          <w:sz w:val="32"/>
          <w:szCs w:val="32"/>
        </w:rPr>
      </w:pPr>
    </w:p>
    <w:p w:rsidR="00375862" w:rsidRDefault="00375862" w:rsidP="00375862">
      <w:pPr>
        <w:rPr>
          <w:rFonts w:ascii="TH SarabunPSK" w:hAnsi="TH SarabunPSK" w:cs="TH SarabunPSK"/>
          <w:b/>
          <w:bCs/>
          <w:sz w:val="32"/>
          <w:szCs w:val="32"/>
        </w:rPr>
      </w:pPr>
      <w:r>
        <w:rPr>
          <w:rFonts w:ascii="TH SarabunPSK" w:hAnsi="TH SarabunPSK" w:cs="TH SarabunPSK" w:hint="cs"/>
          <w:b/>
          <w:bCs/>
          <w:sz w:val="32"/>
          <w:szCs w:val="32"/>
          <w:cs/>
        </w:rPr>
        <w:t>แหล่งข้อมูล/วิธีจัดเก็บข้อมูล</w:t>
      </w:r>
    </w:p>
    <w:p w:rsidR="00375862" w:rsidRDefault="00375862" w:rsidP="00375862">
      <w:pPr>
        <w:rPr>
          <w:rFonts w:ascii="TH SarabunPSK" w:hAnsi="TH SarabunPSK" w:cs="TH SarabunPSK"/>
          <w:b/>
          <w:bCs/>
          <w:sz w:val="32"/>
          <w:szCs w:val="32"/>
        </w:rPr>
      </w:pPr>
      <w:r>
        <w:rPr>
          <w:rFonts w:ascii="TH SarabunPSK" w:hAnsi="TH SarabunPSK" w:cs="TH SarabunPSK"/>
          <w:b/>
          <w:bCs/>
          <w:sz w:val="32"/>
          <w:szCs w:val="32"/>
        </w:rPr>
        <w:t xml:space="preserve">              </w:t>
      </w:r>
    </w:p>
    <w:p w:rsidR="00375862" w:rsidRPr="00D41619" w:rsidRDefault="00375862" w:rsidP="00375862">
      <w:pPr>
        <w:rPr>
          <w:rFonts w:ascii="TH SarabunPSK" w:hAnsi="TH SarabunPSK" w:cs="TH SarabunPSK"/>
          <w:sz w:val="32"/>
          <w:szCs w:val="32"/>
          <w:cs/>
        </w:rPr>
      </w:pPr>
      <w:r>
        <w:rPr>
          <w:rFonts w:ascii="TH SarabunPSK" w:hAnsi="TH SarabunPSK" w:cs="TH SarabunPSK"/>
          <w:b/>
          <w:bCs/>
          <w:sz w:val="32"/>
          <w:szCs w:val="32"/>
        </w:rPr>
        <w:t xml:space="preserve">             </w:t>
      </w:r>
      <w:r w:rsidRPr="00D41619">
        <w:rPr>
          <w:rFonts w:ascii="TH SarabunPSK" w:hAnsi="TH SarabunPSK" w:cs="TH SarabunPSK"/>
          <w:sz w:val="32"/>
          <w:szCs w:val="32"/>
        </w:rPr>
        <w:t xml:space="preserve">1. </w:t>
      </w:r>
      <w:r>
        <w:rPr>
          <w:rFonts w:ascii="TH SarabunPSK" w:hAnsi="TH SarabunPSK" w:cs="TH SarabunPSK" w:hint="cs"/>
          <w:sz w:val="32"/>
          <w:szCs w:val="32"/>
          <w:cs/>
        </w:rPr>
        <w:t>ส.ป.ก. กำหนดให้สำนักวิชาการและแผน</w:t>
      </w:r>
      <w:r w:rsidRPr="00D41619">
        <w:rPr>
          <w:rFonts w:ascii="TH SarabunPSK" w:hAnsi="TH SarabunPSK" w:cs="TH SarabunPSK" w:hint="cs"/>
          <w:sz w:val="32"/>
          <w:szCs w:val="32"/>
          <w:cs/>
        </w:rPr>
        <w:t xml:space="preserve"> (ส</w:t>
      </w:r>
      <w:r>
        <w:rPr>
          <w:rFonts w:ascii="TH SarabunPSK" w:hAnsi="TH SarabunPSK" w:cs="TH SarabunPSK" w:hint="cs"/>
          <w:sz w:val="32"/>
          <w:szCs w:val="32"/>
          <w:cs/>
        </w:rPr>
        <w:t>วผ</w:t>
      </w:r>
      <w:r w:rsidRPr="00D41619">
        <w:rPr>
          <w:rFonts w:ascii="TH SarabunPSK" w:hAnsi="TH SarabunPSK" w:cs="TH SarabunPSK" w:hint="cs"/>
          <w:sz w:val="32"/>
          <w:szCs w:val="32"/>
          <w:cs/>
        </w:rPr>
        <w:t>.) เป็นหน่วยงานที่รับผิดชอบในการจัดเก็บข้อมูล และเป็นผู้</w:t>
      </w:r>
      <w:r>
        <w:rPr>
          <w:rFonts w:ascii="TH SarabunPSK" w:hAnsi="TH SarabunPSK" w:cs="TH SarabunPSK" w:hint="cs"/>
          <w:sz w:val="32"/>
          <w:szCs w:val="32"/>
          <w:cs/>
        </w:rPr>
        <w:t>จัดเก็บข้อมูล ส่งให้ กพร.ส.ป.ก.</w:t>
      </w:r>
    </w:p>
    <w:p w:rsidR="00375862" w:rsidRPr="00D41619" w:rsidRDefault="00375862" w:rsidP="00375862">
      <w:pPr>
        <w:rPr>
          <w:rFonts w:ascii="TH SarabunPSK" w:hAnsi="TH SarabunPSK" w:cs="TH SarabunPSK"/>
          <w:sz w:val="32"/>
          <w:szCs w:val="32"/>
          <w:cs/>
        </w:rPr>
      </w:pPr>
      <w:r>
        <w:rPr>
          <w:rFonts w:ascii="TH SarabunPSK" w:hAnsi="TH SarabunPSK" w:cs="TH SarabunPSK"/>
          <w:b/>
          <w:bCs/>
          <w:sz w:val="32"/>
          <w:szCs w:val="32"/>
        </w:rPr>
        <w:t xml:space="preserve">             </w:t>
      </w:r>
      <w:r w:rsidRPr="00D41619">
        <w:rPr>
          <w:rFonts w:ascii="TH SarabunPSK" w:hAnsi="TH SarabunPSK" w:cs="TH SarabunPSK"/>
          <w:sz w:val="32"/>
          <w:szCs w:val="32"/>
        </w:rPr>
        <w:t xml:space="preserve">2. </w:t>
      </w:r>
      <w:r>
        <w:rPr>
          <w:rFonts w:ascii="TH SarabunPSK" w:hAnsi="TH SarabunPSK" w:cs="TH SarabunPSK"/>
          <w:sz w:val="32"/>
          <w:szCs w:val="32"/>
        </w:rPr>
        <w:t xml:space="preserve"> </w:t>
      </w:r>
      <w:r>
        <w:rPr>
          <w:rFonts w:ascii="TH SarabunPSK" w:hAnsi="TH SarabunPSK" w:cs="TH SarabunPSK" w:hint="cs"/>
          <w:sz w:val="32"/>
          <w:szCs w:val="32"/>
          <w:cs/>
        </w:rPr>
        <w:t>สำนักวิชาการและแผน</w:t>
      </w:r>
      <w:r w:rsidRPr="00D41619">
        <w:rPr>
          <w:rFonts w:ascii="TH SarabunPSK" w:hAnsi="TH SarabunPSK" w:cs="TH SarabunPSK" w:hint="cs"/>
          <w:sz w:val="32"/>
          <w:szCs w:val="32"/>
          <w:cs/>
        </w:rPr>
        <w:t xml:space="preserve"> (ส</w:t>
      </w:r>
      <w:r>
        <w:rPr>
          <w:rFonts w:ascii="TH SarabunPSK" w:hAnsi="TH SarabunPSK" w:cs="TH SarabunPSK" w:hint="cs"/>
          <w:sz w:val="32"/>
          <w:szCs w:val="32"/>
          <w:cs/>
        </w:rPr>
        <w:t>วผ</w:t>
      </w:r>
      <w:r w:rsidRPr="00D41619">
        <w:rPr>
          <w:rFonts w:ascii="TH SarabunPSK" w:hAnsi="TH SarabunPSK" w:cs="TH SarabunPSK" w:hint="cs"/>
          <w:sz w:val="32"/>
          <w:szCs w:val="32"/>
          <w:cs/>
        </w:rPr>
        <w:t xml:space="preserve">.) </w:t>
      </w:r>
      <w:r>
        <w:rPr>
          <w:rFonts w:ascii="TH SarabunPSK" w:hAnsi="TH SarabunPSK" w:cs="TH SarabunPSK" w:hint="cs"/>
          <w:sz w:val="32"/>
          <w:szCs w:val="32"/>
          <w:cs/>
        </w:rPr>
        <w:t>จัดทำรายงานผลการดำเนินงานปีงบประมาณ พ.ศ. 2556 ข้อมูลในการรายงาน รอบ 6 เดือน 9 เดือน และสรุปผลรอบ 12 เดือน (30 กันยายน 2556)</w:t>
      </w:r>
    </w:p>
    <w:p w:rsidR="00375862" w:rsidRDefault="00375862" w:rsidP="00375862">
      <w:pPr>
        <w:rPr>
          <w:rFonts w:ascii="TH SarabunPSK" w:hAnsi="TH SarabunPSK" w:cs="TH SarabunPSK"/>
          <w:b/>
          <w:bCs/>
          <w:sz w:val="32"/>
          <w:szCs w:val="32"/>
        </w:rPr>
      </w:pPr>
    </w:p>
    <w:p w:rsidR="00375862" w:rsidRDefault="00375862" w:rsidP="00375862">
      <w:pPr>
        <w:rPr>
          <w:rFonts w:ascii="TH SarabunPSK" w:hAnsi="TH SarabunPSK" w:cs="TH SarabunPSK"/>
          <w:b/>
          <w:bCs/>
          <w:sz w:val="32"/>
          <w:szCs w:val="32"/>
          <w:cs/>
        </w:rPr>
      </w:pPr>
      <w:r>
        <w:rPr>
          <w:rFonts w:ascii="TH SarabunPSK" w:hAnsi="TH SarabunPSK" w:cs="TH SarabunPSK" w:hint="cs"/>
          <w:b/>
          <w:bCs/>
          <w:sz w:val="32"/>
          <w:szCs w:val="32"/>
          <w:cs/>
        </w:rPr>
        <w:t xml:space="preserve">ผู้กำกับตัวชี้วัด </w:t>
      </w:r>
      <w:r>
        <w:rPr>
          <w:rFonts w:ascii="TH SarabunPSK" w:hAnsi="TH SarabunPSK" w:cs="TH SarabunPSK"/>
          <w:b/>
          <w:bCs/>
          <w:sz w:val="32"/>
          <w:szCs w:val="32"/>
        </w:rPr>
        <w:t xml:space="preserve">: </w:t>
      </w:r>
      <w:r w:rsidRPr="00E63933">
        <w:rPr>
          <w:rFonts w:ascii="TH SarabunIT๙" w:hAnsi="TH SarabunIT๙" w:cs="TH SarabunIT๙"/>
          <w:sz w:val="32"/>
          <w:szCs w:val="32"/>
          <w:cs/>
        </w:rPr>
        <w:t>น</w:t>
      </w:r>
      <w:r w:rsidRPr="00E63933">
        <w:rPr>
          <w:rFonts w:ascii="TH SarabunIT๙" w:hAnsi="TH SarabunIT๙" w:cs="TH SarabunIT๙" w:hint="cs"/>
          <w:sz w:val="32"/>
          <w:szCs w:val="32"/>
          <w:cs/>
        </w:rPr>
        <w:t>าง</w:t>
      </w:r>
      <w:r>
        <w:rPr>
          <w:rFonts w:ascii="TH SarabunIT๙" w:hAnsi="TH SarabunIT๙" w:cs="TH SarabunIT๙" w:hint="cs"/>
          <w:sz w:val="32"/>
          <w:szCs w:val="32"/>
          <w:cs/>
        </w:rPr>
        <w:t>สาววิไลลักษณ์ เพชรล้อม</w:t>
      </w:r>
      <w:r>
        <w:rPr>
          <w:rFonts w:ascii="TH SarabunPSK" w:hAnsi="TH SarabunPSK" w:cs="TH SarabunPSK"/>
          <w:b/>
          <w:bCs/>
          <w:sz w:val="32"/>
          <w:szCs w:val="32"/>
        </w:rPr>
        <w:t xml:space="preserve">    </w:t>
      </w:r>
      <w:r w:rsidRPr="00E25535">
        <w:rPr>
          <w:rFonts w:ascii="TH SarabunIT๙" w:hAnsi="TH SarabunIT๙" w:cs="TH SarabunIT๙"/>
          <w:b/>
          <w:bCs/>
          <w:sz w:val="32"/>
          <w:szCs w:val="32"/>
          <w:cs/>
        </w:rPr>
        <w:t xml:space="preserve">โทรศัพท์ </w:t>
      </w:r>
      <w:r w:rsidRPr="00E25535">
        <w:rPr>
          <w:rFonts w:ascii="TH SarabunIT๙" w:hAnsi="TH SarabunIT๙" w:cs="TH SarabunIT๙"/>
          <w:b/>
          <w:bCs/>
          <w:sz w:val="32"/>
          <w:szCs w:val="32"/>
        </w:rPr>
        <w:t>:</w:t>
      </w:r>
      <w:r w:rsidRPr="00E25535">
        <w:rPr>
          <w:rFonts w:ascii="TH SarabunIT๙" w:hAnsi="TH SarabunIT๙" w:cs="TH SarabunIT๙"/>
          <w:sz w:val="32"/>
          <w:szCs w:val="32"/>
        </w:rPr>
        <w:t xml:space="preserve">  </w:t>
      </w:r>
      <w:r w:rsidRPr="004F193C">
        <w:rPr>
          <w:rFonts w:ascii="TH SarabunIT๙" w:hAnsi="TH SarabunIT๙" w:cs="TH SarabunIT๙"/>
          <w:sz w:val="32"/>
          <w:szCs w:val="32"/>
          <w:cs/>
        </w:rPr>
        <w:t>0 2281 2986</w:t>
      </w:r>
    </w:p>
    <w:p w:rsidR="00375862" w:rsidRDefault="00375862" w:rsidP="00375862">
      <w:pPr>
        <w:rPr>
          <w:rFonts w:ascii="TH SarabunPSK" w:hAnsi="TH SarabunPSK" w:cs="TH SarabunPSK"/>
          <w:b/>
          <w:bCs/>
          <w:sz w:val="32"/>
          <w:szCs w:val="32"/>
          <w:cs/>
        </w:rPr>
      </w:pPr>
      <w:r>
        <w:rPr>
          <w:rFonts w:ascii="TH SarabunPSK" w:hAnsi="TH SarabunPSK" w:cs="TH SarabunPSK" w:hint="cs"/>
          <w:b/>
          <w:bCs/>
          <w:sz w:val="32"/>
          <w:szCs w:val="32"/>
          <w:cs/>
        </w:rPr>
        <w:t xml:space="preserve">ผู้จัดเก็บข้อมูล </w:t>
      </w:r>
      <w:r>
        <w:rPr>
          <w:rFonts w:ascii="TH SarabunPSK" w:hAnsi="TH SarabunPSK" w:cs="TH SarabunPSK"/>
          <w:b/>
          <w:bCs/>
          <w:sz w:val="32"/>
          <w:szCs w:val="32"/>
        </w:rPr>
        <w:t xml:space="preserve">:  </w:t>
      </w:r>
      <w:r w:rsidRPr="004F193C">
        <w:rPr>
          <w:rFonts w:ascii="TH SarabunIT๙" w:hAnsi="TH SarabunIT๙" w:cs="TH SarabunIT๙"/>
          <w:sz w:val="32"/>
          <w:szCs w:val="32"/>
          <w:cs/>
        </w:rPr>
        <w:t>นางดารณี  ชนะชนม์</w:t>
      </w:r>
      <w:r>
        <w:rPr>
          <w:rFonts w:ascii="TH SarabunPSK" w:hAnsi="TH SarabunPSK" w:cs="TH SarabunPSK"/>
          <w:b/>
          <w:bCs/>
          <w:sz w:val="32"/>
          <w:szCs w:val="32"/>
        </w:rPr>
        <w:t xml:space="preserve">             </w:t>
      </w:r>
      <w:r w:rsidRPr="00E25535">
        <w:rPr>
          <w:rFonts w:ascii="TH SarabunIT๙" w:hAnsi="TH SarabunIT๙" w:cs="TH SarabunIT๙"/>
          <w:b/>
          <w:bCs/>
          <w:sz w:val="32"/>
          <w:szCs w:val="32"/>
          <w:cs/>
        </w:rPr>
        <w:t xml:space="preserve">โทรศัพท์ </w:t>
      </w:r>
      <w:r w:rsidRPr="00E25535">
        <w:rPr>
          <w:rFonts w:ascii="TH SarabunIT๙" w:hAnsi="TH SarabunIT๙" w:cs="TH SarabunIT๙"/>
          <w:b/>
          <w:bCs/>
          <w:sz w:val="32"/>
          <w:szCs w:val="32"/>
        </w:rPr>
        <w:t>:</w:t>
      </w:r>
      <w:r w:rsidRPr="00E25535">
        <w:rPr>
          <w:rFonts w:ascii="TH SarabunIT๙" w:hAnsi="TH SarabunIT๙" w:cs="TH SarabunIT๙"/>
          <w:sz w:val="32"/>
          <w:szCs w:val="32"/>
        </w:rPr>
        <w:t xml:space="preserve">  </w:t>
      </w:r>
      <w:r w:rsidRPr="004F193C">
        <w:rPr>
          <w:rFonts w:ascii="TH SarabunIT๙" w:hAnsi="TH SarabunIT๙" w:cs="TH SarabunIT๙"/>
          <w:sz w:val="32"/>
          <w:szCs w:val="32"/>
          <w:cs/>
        </w:rPr>
        <w:t>0 2281 8471</w:t>
      </w:r>
    </w:p>
    <w:p w:rsidR="00375862" w:rsidRDefault="00375862" w:rsidP="00375862">
      <w:pPr>
        <w:rPr>
          <w:rFonts w:ascii="TH SarabunPSK" w:hAnsi="TH SarabunPSK" w:cs="TH SarabunPSK"/>
          <w:b/>
          <w:bCs/>
          <w:sz w:val="32"/>
          <w:szCs w:val="32"/>
        </w:rPr>
      </w:pPr>
      <w:r>
        <w:rPr>
          <w:rFonts w:ascii="TH SarabunPSK" w:hAnsi="TH SarabunPSK" w:cs="TH SarabunPSK"/>
          <w:b/>
          <w:bCs/>
          <w:sz w:val="32"/>
          <w:szCs w:val="32"/>
        </w:rPr>
        <w:t xml:space="preserve">  </w:t>
      </w:r>
    </w:p>
    <w:p w:rsidR="00B3092E" w:rsidRDefault="00B3092E" w:rsidP="00375862">
      <w:pPr>
        <w:rPr>
          <w:rFonts w:ascii="TH SarabunPSK" w:hAnsi="TH SarabunPSK" w:cs="TH SarabunPSK"/>
          <w:b/>
          <w:bCs/>
          <w:sz w:val="32"/>
          <w:szCs w:val="32"/>
        </w:rPr>
      </w:pPr>
    </w:p>
    <w:p w:rsidR="00B3092E" w:rsidRDefault="00B3092E" w:rsidP="00375862">
      <w:pPr>
        <w:rPr>
          <w:rFonts w:ascii="TH SarabunPSK" w:hAnsi="TH SarabunPSK" w:cs="TH SarabunPSK"/>
          <w:b/>
          <w:bCs/>
          <w:sz w:val="32"/>
          <w:szCs w:val="32"/>
        </w:rPr>
      </w:pPr>
    </w:p>
    <w:p w:rsidR="00375862" w:rsidRPr="00CF0E82" w:rsidRDefault="00375862" w:rsidP="00375862">
      <w:r w:rsidRPr="00CF0E82">
        <w:rPr>
          <w:rFonts w:ascii="TH SarabunPSK" w:hAnsi="TH SarabunPSK" w:cs="TH SarabunPSK"/>
          <w:b/>
          <w:bCs/>
          <w:sz w:val="32"/>
          <w:szCs w:val="32"/>
        </w:rPr>
        <w:t xml:space="preserve"> </w:t>
      </w:r>
      <w:r w:rsidRPr="00CF0E82">
        <w:rPr>
          <w:rFonts w:ascii="TH SarabunPSK" w:hAnsi="TH SarabunPSK" w:cs="TH SarabunPSK" w:hint="cs"/>
          <w:b/>
          <w:bCs/>
          <w:sz w:val="32"/>
          <w:szCs w:val="32"/>
          <w:cs/>
        </w:rPr>
        <w:t>มิติภายนอก</w:t>
      </w:r>
      <w:r w:rsidRPr="00CF0E82">
        <w:rPr>
          <w:rFonts w:ascii="TH SarabunPSK" w:hAnsi="TH SarabunPSK" w:cs="TH SarabunPSK"/>
          <w:b/>
          <w:bCs/>
          <w:sz w:val="32"/>
          <w:szCs w:val="32"/>
        </w:rPr>
        <w:t xml:space="preserve">: </w:t>
      </w:r>
      <w:r w:rsidRPr="00CF0E82">
        <w:rPr>
          <w:rFonts w:ascii="TH SarabunPSK" w:hAnsi="TH SarabunPSK" w:cs="TH SarabunPSK"/>
          <w:b/>
          <w:bCs/>
          <w:sz w:val="32"/>
          <w:szCs w:val="32"/>
          <w:cs/>
        </w:rPr>
        <w:t>การประเมิน</w:t>
      </w:r>
      <w:r w:rsidRPr="00CF0E82">
        <w:rPr>
          <w:rFonts w:ascii="TH SarabunPSK" w:hAnsi="TH SarabunPSK" w:cs="TH SarabunPSK" w:hint="cs"/>
          <w:b/>
          <w:bCs/>
          <w:sz w:val="32"/>
          <w:szCs w:val="32"/>
          <w:cs/>
        </w:rPr>
        <w:t>คุณภาพ</w:t>
      </w:r>
      <w:r w:rsidRPr="00CF0E82">
        <w:rPr>
          <w:rFonts w:ascii="TH SarabunPSK" w:hAnsi="TH SarabunPSK" w:cs="TH SarabunPSK"/>
          <w:b/>
          <w:bCs/>
          <w:sz w:val="32"/>
          <w:szCs w:val="32"/>
          <w:cs/>
        </w:rPr>
        <w:t xml:space="preserve"> </w:t>
      </w:r>
    </w:p>
    <w:p w:rsidR="00375862" w:rsidRPr="00CF0E82" w:rsidRDefault="007C2B4A" w:rsidP="00375862">
      <w:pPr>
        <w:pStyle w:val="ae"/>
        <w:tabs>
          <w:tab w:val="left" w:pos="1134"/>
        </w:tabs>
        <w:spacing w:after="0" w:line="240" w:lineRule="auto"/>
        <w:ind w:left="0"/>
        <w:jc w:val="thaiDistribute"/>
        <w:rPr>
          <w:rFonts w:ascii="TH SarabunPSK" w:hAnsi="TH SarabunPSK" w:cs="TH SarabunPSK"/>
          <w:sz w:val="32"/>
          <w:szCs w:val="32"/>
        </w:rPr>
      </w:pPr>
      <w:r w:rsidRPr="007C2B4A">
        <w:rPr>
          <w:noProof/>
        </w:rPr>
        <w:pict>
          <v:group id="Group 142" o:spid="_x0000_s1079" style="position:absolute;left:0;text-align:left;margin-left:1.75pt;margin-top:.6pt;width:458.05pt;height:4.75pt;z-index:251692032" coordorigin="1594,2043" coordsize="9161,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">
            <v:shape id="AutoShape 248" o:spid="_x0000_s1080" type="#_x0000_t32" style="position:absolute;left:1594;top:2043;width:9161;height: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e6jEr8AAADcAAAADwAAAGRycy9kb3ducmV2LnhtbERPy6rCMBDdC/5DGOHubOpVRKpRVLjg&#10;xoWPjbuhGZtiM6lNbq1/bwTB3RzOcxarzlaipcaXjhWMkhQEce50yYWC8+lvOAPhA7LGyjEpeJKH&#10;1bLfW2Cm3YMP1B5DIWII+wwVmBDqTEqfG7LoE1cTR+7qGoshwqaQusFHDLeV/E3TqbRYcmwwWNPW&#10;UH47/lsFttb2vndGX27luNrQ7rrepK1SP4NuPQcRqAtf8ce903H+ZAzvZ+IFcvkC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Ve6jEr8AAADcAAAADwAAAAAAAAAAAAAAAACh&#10;AgAAZHJzL2Rvd25yZXYueG1sUEsFBgAAAAAEAAQA+QAAAI0DAAAAAA==&#10;" strokeweight="1.5pt"/>
            <v:rect id="Rectangle 249" o:spid="_x0000_s1081" style="position:absolute;left:1594;top:2067;width:3603;height:7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rywesIA&#10;AADcAAAADwAAAGRycy9kb3ducmV2LnhtbERPTYvCMBC9C/sfwizsRTR1lVWqUVZB9OJB14PHsRnb&#10;ss2kNNHGf28Ewds83ufMFsFU4kaNKy0rGPQTEMSZ1SXnCo5/694EhPPIGivLpOBODhbzj84MU21b&#10;3tPt4HMRQ9ilqKDwvk6ldFlBBl3f1sSRu9jGoI+wyaVusI3hppLfSfIjDZYcGwqsaVVQ9n+4GgUB&#10;15dl8N1Tt10NJnbYnnfJZqzU12f4nYLwFPxb/HJvdZw/GsHzmXiBnD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mvLB6wgAAANwAAAAPAAAAAAAAAAAAAAAAAJgCAABkcnMvZG93&#10;bnJldi54bWxQSwUGAAAAAAQABAD1AAAAhwMAAAAA&#10;" fillcolor="#92cddc" strokecolor="#4bacc6" strokeweight="1pt">
              <v:fill color2="#4bacc6" focus="50%" type="gradient"/>
              <v:shadow on="t" color="#205867" offset="1pt"/>
            </v:rect>
          </v:group>
        </w:pict>
      </w:r>
    </w:p>
    <w:p w:rsidR="00375862" w:rsidRPr="00CF0E82" w:rsidRDefault="00375862" w:rsidP="00375862">
      <w:pPr>
        <w:tabs>
          <w:tab w:val="left" w:pos="1134"/>
        </w:tabs>
        <w:ind w:left="1080" w:hanging="1080"/>
        <w:jc w:val="thaiDistribute"/>
        <w:rPr>
          <w:rFonts w:ascii="TH SarabunPSK" w:hAnsi="TH SarabunPSK" w:cs="TH SarabunPSK"/>
          <w:b/>
          <w:bCs/>
          <w:sz w:val="32"/>
          <w:szCs w:val="32"/>
          <w:cs/>
        </w:rPr>
      </w:pPr>
      <w:r w:rsidRPr="00CF0E82">
        <w:rPr>
          <w:rFonts w:ascii="TH SarabunPSK" w:hAnsi="TH SarabunPSK" w:cs="TH SarabunPSK"/>
          <w:b/>
          <w:bCs/>
          <w:sz w:val="32"/>
          <w:szCs w:val="32"/>
          <w:cs/>
        </w:rPr>
        <w:t xml:space="preserve">ตัวชี้วัดที่ </w:t>
      </w:r>
      <w:r w:rsidRPr="00CF0E82">
        <w:rPr>
          <w:rFonts w:ascii="TH SarabunPSK" w:hAnsi="TH SarabunPSK" w:cs="TH SarabunPSK"/>
          <w:b/>
          <w:bCs/>
          <w:sz w:val="32"/>
          <w:szCs w:val="32"/>
        </w:rPr>
        <w:t>2</w:t>
      </w:r>
      <w:r w:rsidRPr="00CF0E82">
        <w:rPr>
          <w:rFonts w:ascii="TH SarabunPSK" w:hAnsi="TH SarabunPSK" w:cs="TH SarabunPSK"/>
          <w:b/>
          <w:bCs/>
          <w:sz w:val="32"/>
          <w:szCs w:val="32"/>
          <w:cs/>
        </w:rPr>
        <w:t xml:space="preserve"> </w:t>
      </w:r>
      <w:r w:rsidRPr="00CF0E82">
        <w:rPr>
          <w:rFonts w:ascii="TH SarabunPSK" w:eastAsia="Angsana New" w:hAnsi="TH SarabunPSK" w:cs="TH SarabunPSK" w:hint="cs"/>
          <w:b/>
          <w:bCs/>
          <w:sz w:val="32"/>
          <w:szCs w:val="32"/>
          <w:cs/>
        </w:rPr>
        <w:tab/>
      </w:r>
      <w:r w:rsidRPr="00CF0E82">
        <w:rPr>
          <w:rFonts w:ascii="TH SarabunPSK" w:eastAsia="Angsana New" w:hAnsi="TH SarabunPSK" w:cs="TH SarabunPSK" w:hint="cs"/>
          <w:b/>
          <w:bCs/>
          <w:sz w:val="32"/>
          <w:szCs w:val="32"/>
          <w:cs/>
        </w:rPr>
        <w:tab/>
        <w:t>ร้อยละความพึงพอใจของผู้รับบริการ</w:t>
      </w:r>
    </w:p>
    <w:p w:rsidR="00375862" w:rsidRPr="00CF0E82" w:rsidRDefault="00375862" w:rsidP="00375862">
      <w:pPr>
        <w:tabs>
          <w:tab w:val="left" w:pos="1134"/>
        </w:tabs>
        <w:spacing w:before="120"/>
        <w:ind w:left="-14"/>
        <w:rPr>
          <w:rFonts w:ascii="TH SarabunPSK" w:hAnsi="TH SarabunPSK" w:cs="TH SarabunPSK"/>
          <w:b/>
          <w:bCs/>
          <w:sz w:val="32"/>
          <w:szCs w:val="32"/>
        </w:rPr>
      </w:pPr>
      <w:r w:rsidRPr="00CF0E82">
        <w:rPr>
          <w:rFonts w:ascii="TH SarabunPSK" w:hAnsi="TH SarabunPSK" w:cs="TH SarabunPSK"/>
          <w:b/>
          <w:bCs/>
          <w:sz w:val="32"/>
          <w:szCs w:val="32"/>
          <w:cs/>
        </w:rPr>
        <w:t>น้ำหนัก</w:t>
      </w:r>
      <w:r w:rsidR="002139B4">
        <w:rPr>
          <w:rFonts w:ascii="TH SarabunPSK" w:hAnsi="TH SarabunPSK" w:cs="TH SarabunPSK" w:hint="cs"/>
          <w:b/>
          <w:bCs/>
          <w:sz w:val="32"/>
          <w:szCs w:val="32"/>
          <w:cs/>
        </w:rPr>
        <w:t xml:space="preserve"> </w:t>
      </w:r>
      <w:r w:rsidRPr="00CF0E82">
        <w:rPr>
          <w:rFonts w:ascii="TH SarabunPSK" w:hAnsi="TH SarabunPSK" w:cs="TH SarabunPSK"/>
          <w:b/>
          <w:bCs/>
          <w:sz w:val="32"/>
          <w:szCs w:val="32"/>
        </w:rPr>
        <w:t xml:space="preserve">: </w:t>
      </w:r>
      <w:r w:rsidRPr="00CF0E82">
        <w:rPr>
          <w:rFonts w:ascii="TH SarabunPSK" w:hAnsi="TH SarabunPSK" w:cs="TH SarabunPSK" w:hint="cs"/>
          <w:b/>
          <w:bCs/>
          <w:sz w:val="32"/>
          <w:szCs w:val="32"/>
          <w:cs/>
        </w:rPr>
        <w:tab/>
      </w:r>
      <w:r w:rsidRPr="00CF0E82">
        <w:rPr>
          <w:rFonts w:ascii="TH SarabunPSK" w:hAnsi="TH SarabunPSK" w:cs="TH SarabunPSK"/>
          <w:b/>
          <w:bCs/>
          <w:sz w:val="32"/>
          <w:szCs w:val="32"/>
          <w:cs/>
        </w:rPr>
        <w:t xml:space="preserve">ร้อยละ </w:t>
      </w:r>
      <w:r w:rsidRPr="00CF0E82">
        <w:rPr>
          <w:rFonts w:ascii="TH SarabunPSK" w:hAnsi="TH SarabunPSK" w:cs="TH SarabunPSK"/>
          <w:b/>
          <w:bCs/>
          <w:sz w:val="32"/>
          <w:szCs w:val="32"/>
        </w:rPr>
        <w:t>10</w:t>
      </w:r>
    </w:p>
    <w:p w:rsidR="00375862" w:rsidRPr="00CF0E82" w:rsidRDefault="00375862" w:rsidP="00375862">
      <w:pPr>
        <w:spacing w:before="120"/>
        <w:ind w:left="1134" w:hanging="1162"/>
        <w:jc w:val="thaiDistribute"/>
        <w:rPr>
          <w:rFonts w:ascii="TH SarabunPSK" w:hAnsi="TH SarabunPSK" w:cs="TH SarabunPSK"/>
          <w:b/>
          <w:bCs/>
          <w:sz w:val="32"/>
          <w:szCs w:val="32"/>
        </w:rPr>
      </w:pPr>
      <w:r w:rsidRPr="00CF0E82">
        <w:rPr>
          <w:rFonts w:ascii="TH SarabunPSK" w:hAnsi="TH SarabunPSK" w:cs="TH SarabunPSK"/>
          <w:b/>
          <w:bCs/>
          <w:sz w:val="32"/>
          <w:szCs w:val="32"/>
          <w:cs/>
        </w:rPr>
        <w:t>คำอธิบาย</w:t>
      </w:r>
      <w:r w:rsidR="002139B4">
        <w:rPr>
          <w:rFonts w:ascii="TH SarabunPSK" w:hAnsi="TH SarabunPSK" w:cs="TH SarabunPSK" w:hint="cs"/>
          <w:b/>
          <w:bCs/>
          <w:sz w:val="32"/>
          <w:szCs w:val="32"/>
          <w:cs/>
        </w:rPr>
        <w:t xml:space="preserve"> </w:t>
      </w:r>
      <w:r w:rsidRPr="00CF0E82">
        <w:rPr>
          <w:rFonts w:ascii="TH SarabunPSK" w:hAnsi="TH SarabunPSK" w:cs="TH SarabunPSK"/>
          <w:b/>
          <w:bCs/>
          <w:sz w:val="32"/>
          <w:szCs w:val="32"/>
        </w:rPr>
        <w:t>:</w:t>
      </w:r>
      <w:r w:rsidRPr="00CF0E82">
        <w:rPr>
          <w:rFonts w:ascii="TH SarabunPSK" w:hAnsi="TH SarabunPSK" w:cs="TH SarabunPSK"/>
          <w:b/>
          <w:bCs/>
          <w:sz w:val="32"/>
          <w:szCs w:val="32"/>
        </w:rPr>
        <w:tab/>
      </w:r>
    </w:p>
    <w:p w:rsidR="00375862" w:rsidRPr="00CF0E82" w:rsidRDefault="00375862" w:rsidP="00E37691">
      <w:pPr>
        <w:numPr>
          <w:ilvl w:val="0"/>
          <w:numId w:val="89"/>
        </w:numPr>
        <w:tabs>
          <w:tab w:val="left" w:pos="1260"/>
        </w:tabs>
        <w:autoSpaceDE w:val="0"/>
        <w:autoSpaceDN w:val="0"/>
        <w:adjustRightInd w:val="0"/>
        <w:ind w:left="0" w:firstLine="990"/>
        <w:jc w:val="thaiDistribute"/>
        <w:rPr>
          <w:rFonts w:ascii="TH SarabunPSK" w:eastAsia="BrowalliaNew" w:hAnsi="TH SarabunPSK" w:cs="TH SarabunPSK"/>
          <w:sz w:val="32"/>
          <w:szCs w:val="32"/>
        </w:rPr>
      </w:pPr>
      <w:r w:rsidRPr="00CF0E82">
        <w:rPr>
          <w:rFonts w:ascii="TH SarabunPSK" w:eastAsia="BrowalliaNew" w:hAnsi="TH SarabunPSK" w:cs="TH SarabunPSK"/>
          <w:sz w:val="32"/>
          <w:szCs w:val="32"/>
          <w:cs/>
        </w:rPr>
        <w:t>ตามพระราชบัญญัติระเบียบบริหารราชการแผ่นดิน</w:t>
      </w:r>
      <w:r w:rsidRPr="00CF0E82">
        <w:rPr>
          <w:rFonts w:ascii="TH SarabunPSK" w:eastAsia="BrowalliaNew" w:hAnsi="TH SarabunPSK" w:cs="TH SarabunPSK"/>
          <w:sz w:val="32"/>
          <w:szCs w:val="32"/>
        </w:rPr>
        <w:t xml:space="preserve"> (</w:t>
      </w:r>
      <w:r w:rsidRPr="00CF0E82">
        <w:rPr>
          <w:rFonts w:ascii="TH SarabunPSK" w:eastAsia="BrowalliaNew" w:hAnsi="TH SarabunPSK" w:cs="TH SarabunPSK"/>
          <w:sz w:val="32"/>
          <w:szCs w:val="32"/>
          <w:cs/>
        </w:rPr>
        <w:t>ฉบับที่</w:t>
      </w:r>
      <w:r w:rsidRPr="00CF0E82">
        <w:rPr>
          <w:rFonts w:ascii="TH SarabunPSK" w:eastAsia="BrowalliaNew" w:hAnsi="TH SarabunPSK" w:cs="TH SarabunPSK"/>
          <w:sz w:val="32"/>
          <w:szCs w:val="32"/>
        </w:rPr>
        <w:t xml:space="preserve"> 5) </w:t>
      </w:r>
      <w:r w:rsidRPr="00CF0E82">
        <w:rPr>
          <w:rFonts w:ascii="TH SarabunPSK" w:eastAsia="BrowalliaNew" w:hAnsi="TH SarabunPSK" w:cs="TH SarabunPSK"/>
          <w:sz w:val="32"/>
          <w:szCs w:val="32"/>
          <w:cs/>
        </w:rPr>
        <w:t>พ</w:t>
      </w:r>
      <w:r w:rsidRPr="00CF0E82">
        <w:rPr>
          <w:rFonts w:ascii="TH SarabunPSK" w:eastAsia="BrowalliaNew" w:hAnsi="TH SarabunPSK" w:cs="TH SarabunPSK"/>
          <w:sz w:val="32"/>
          <w:szCs w:val="32"/>
        </w:rPr>
        <w:t>.</w:t>
      </w:r>
      <w:r w:rsidRPr="00CF0E82">
        <w:rPr>
          <w:rFonts w:ascii="TH SarabunPSK" w:eastAsia="BrowalliaNew" w:hAnsi="TH SarabunPSK" w:cs="TH SarabunPSK"/>
          <w:sz w:val="32"/>
          <w:szCs w:val="32"/>
          <w:cs/>
        </w:rPr>
        <w:t>ศ</w:t>
      </w:r>
      <w:r w:rsidRPr="00CF0E82">
        <w:rPr>
          <w:rFonts w:ascii="TH SarabunPSK" w:eastAsia="BrowalliaNew" w:hAnsi="TH SarabunPSK" w:cs="TH SarabunPSK"/>
          <w:sz w:val="32"/>
          <w:szCs w:val="32"/>
        </w:rPr>
        <w:t xml:space="preserve">. 2545 </w:t>
      </w:r>
      <w:r w:rsidRPr="00CF0E82">
        <w:rPr>
          <w:rFonts w:ascii="TH SarabunPSK" w:eastAsia="BrowalliaNew" w:hAnsi="TH SarabunPSK" w:cs="TH SarabunPSK"/>
          <w:sz w:val="32"/>
          <w:szCs w:val="32"/>
          <w:cs/>
        </w:rPr>
        <w:t>มาตรา</w:t>
      </w:r>
      <w:r w:rsidRPr="00CF0E82">
        <w:rPr>
          <w:rFonts w:ascii="TH SarabunPSK" w:eastAsia="BrowalliaNew" w:hAnsi="TH SarabunPSK" w:cs="TH SarabunPSK"/>
          <w:sz w:val="32"/>
          <w:szCs w:val="32"/>
        </w:rPr>
        <w:t xml:space="preserve"> 3/1 </w:t>
      </w:r>
      <w:r w:rsidRPr="00CF0E82">
        <w:rPr>
          <w:rFonts w:ascii="TH SarabunPSK" w:eastAsia="BrowalliaNew" w:hAnsi="TH SarabunPSK" w:cs="TH SarabunPSK"/>
          <w:sz w:val="32"/>
          <w:szCs w:val="32"/>
          <w:cs/>
        </w:rPr>
        <w:t>บัญญัติว่า</w:t>
      </w:r>
      <w:r w:rsidRPr="00CF0E82">
        <w:rPr>
          <w:rFonts w:ascii="TH SarabunPSK" w:eastAsia="BrowalliaNew" w:hAnsi="TH SarabunPSK" w:cs="TH SarabunPSK"/>
          <w:spacing w:val="-6"/>
          <w:sz w:val="32"/>
          <w:szCs w:val="32"/>
        </w:rPr>
        <w:t>“</w:t>
      </w:r>
      <w:r w:rsidRPr="00CF0E82">
        <w:rPr>
          <w:rFonts w:ascii="TH SarabunPSK" w:eastAsia="BrowalliaNew" w:hAnsi="TH SarabunPSK" w:cs="TH SarabunPSK" w:hint="cs"/>
          <w:spacing w:val="-6"/>
          <w:sz w:val="32"/>
          <w:szCs w:val="32"/>
          <w:cs/>
        </w:rPr>
        <w:t>ก</w:t>
      </w:r>
      <w:r w:rsidRPr="00CF0E82">
        <w:rPr>
          <w:rFonts w:ascii="TH SarabunPSK" w:eastAsia="BrowalliaNew" w:hAnsi="TH SarabunPSK" w:cs="TH SarabunPSK"/>
          <w:spacing w:val="-6"/>
          <w:sz w:val="32"/>
          <w:szCs w:val="32"/>
          <w:cs/>
        </w:rPr>
        <w:t>ารบริหารราชการต้องเป็นไปเพื่อประโยชน์สุขของประชาชน</w:t>
      </w:r>
      <w:r>
        <w:rPr>
          <w:rFonts w:ascii="TH SarabunPSK" w:eastAsia="BrowalliaNew" w:hAnsi="TH SarabunPSK" w:cs="TH SarabunPSK" w:hint="cs"/>
          <w:spacing w:val="-6"/>
          <w:sz w:val="32"/>
          <w:szCs w:val="32"/>
          <w:cs/>
        </w:rPr>
        <w:t xml:space="preserve"> </w:t>
      </w:r>
      <w:r w:rsidRPr="00CF0E82">
        <w:rPr>
          <w:rFonts w:ascii="TH SarabunPSK" w:eastAsia="BrowalliaNew" w:hAnsi="TH SarabunPSK" w:cs="TH SarabunPSK"/>
          <w:spacing w:val="-6"/>
          <w:sz w:val="32"/>
          <w:szCs w:val="32"/>
          <w:cs/>
        </w:rPr>
        <w:t>เกิดผลสัมฤทธิ์ต่อภารกิจของรัฐความมีประสิทธิภาพ</w:t>
      </w:r>
      <w:r w:rsidRPr="00CF0E82">
        <w:rPr>
          <w:rFonts w:ascii="TH SarabunPSK" w:eastAsia="BrowalliaNew" w:hAnsi="TH SarabunPSK" w:cs="TH SarabunPSK"/>
          <w:spacing w:val="-6"/>
          <w:sz w:val="32"/>
          <w:szCs w:val="32"/>
        </w:rPr>
        <w:t xml:space="preserve"> </w:t>
      </w:r>
      <w:r w:rsidRPr="00CF0E82">
        <w:rPr>
          <w:rFonts w:ascii="TH SarabunPSK" w:eastAsia="BrowalliaNew" w:hAnsi="TH SarabunPSK" w:cs="TH SarabunPSK"/>
          <w:spacing w:val="-6"/>
          <w:sz w:val="32"/>
          <w:szCs w:val="32"/>
          <w:cs/>
        </w:rPr>
        <w:t>ความคุ้มค่าในเชิงภารกิจแห่งรัฐ</w:t>
      </w:r>
      <w:r w:rsidRPr="00CF0E82">
        <w:rPr>
          <w:rFonts w:ascii="TH SarabunPSK" w:eastAsia="BrowalliaNew" w:hAnsi="TH SarabunPSK" w:cs="TH SarabunPSK"/>
          <w:spacing w:val="-6"/>
          <w:sz w:val="32"/>
          <w:szCs w:val="32"/>
        </w:rPr>
        <w:t xml:space="preserve"> </w:t>
      </w:r>
      <w:r w:rsidRPr="00CF0E82">
        <w:rPr>
          <w:rFonts w:ascii="TH SarabunPSK" w:eastAsia="BrowalliaNew" w:hAnsi="TH SarabunPSK" w:cs="TH SarabunPSK"/>
          <w:spacing w:val="-6"/>
          <w:sz w:val="32"/>
          <w:szCs w:val="32"/>
          <w:cs/>
        </w:rPr>
        <w:t>การลดขั้นตอนการปฏิบัติงาน</w:t>
      </w:r>
      <w:r w:rsidRPr="00CF0E82">
        <w:rPr>
          <w:rFonts w:ascii="TH SarabunPSK" w:eastAsia="BrowalliaNew" w:hAnsi="TH SarabunPSK" w:cs="TH SarabunPSK"/>
          <w:spacing w:val="-6"/>
          <w:sz w:val="32"/>
          <w:szCs w:val="32"/>
        </w:rPr>
        <w:t xml:space="preserve"> </w:t>
      </w:r>
      <w:r w:rsidRPr="00CF0E82">
        <w:rPr>
          <w:rFonts w:ascii="TH SarabunPSK" w:eastAsia="BrowalliaNew" w:hAnsi="TH SarabunPSK" w:cs="TH SarabunPSK"/>
          <w:spacing w:val="-6"/>
          <w:sz w:val="32"/>
          <w:szCs w:val="32"/>
          <w:cs/>
        </w:rPr>
        <w:t>การลดภารกิจและยุบเลิกหน่วยงานที่ไม่จำเป็น</w:t>
      </w:r>
      <w:r w:rsidRPr="00CF0E82">
        <w:rPr>
          <w:rFonts w:ascii="TH SarabunPSK" w:eastAsia="BrowalliaNew" w:hAnsi="TH SarabunPSK" w:cs="TH SarabunPSK"/>
          <w:spacing w:val="-6"/>
          <w:sz w:val="32"/>
          <w:szCs w:val="32"/>
        </w:rPr>
        <w:t xml:space="preserve"> </w:t>
      </w:r>
      <w:r w:rsidRPr="00CF0E82">
        <w:rPr>
          <w:rFonts w:ascii="TH SarabunPSK" w:eastAsia="BrowalliaNew" w:hAnsi="TH SarabunPSK" w:cs="TH SarabunPSK"/>
          <w:spacing w:val="-6"/>
          <w:sz w:val="32"/>
          <w:szCs w:val="32"/>
          <w:cs/>
        </w:rPr>
        <w:t>การกระจายภารกิจและทรัพยากรให้แก่ท้องถิ่น</w:t>
      </w:r>
      <w:r w:rsidRPr="00CF0E82">
        <w:rPr>
          <w:rFonts w:ascii="TH SarabunPSK" w:eastAsia="BrowalliaNew" w:hAnsi="TH SarabunPSK" w:cs="TH SarabunPSK"/>
          <w:spacing w:val="-6"/>
          <w:sz w:val="32"/>
          <w:szCs w:val="32"/>
        </w:rPr>
        <w:t xml:space="preserve"> </w:t>
      </w:r>
      <w:r w:rsidRPr="00CF0E82">
        <w:rPr>
          <w:rFonts w:ascii="TH SarabunPSK" w:eastAsia="BrowalliaNew" w:hAnsi="TH SarabunPSK" w:cs="TH SarabunPSK"/>
          <w:spacing w:val="-6"/>
          <w:sz w:val="32"/>
          <w:szCs w:val="32"/>
          <w:cs/>
        </w:rPr>
        <w:t>การกระจายอำนาจตัดสินใจ</w:t>
      </w:r>
      <w:r w:rsidRPr="00CF0E82">
        <w:rPr>
          <w:rFonts w:ascii="TH SarabunPSK" w:eastAsia="BrowalliaNew" w:hAnsi="TH SarabunPSK" w:cs="TH SarabunPSK"/>
          <w:spacing w:val="-6"/>
          <w:sz w:val="32"/>
          <w:szCs w:val="32"/>
        </w:rPr>
        <w:t xml:space="preserve"> </w:t>
      </w:r>
      <w:r w:rsidRPr="00CF0E82">
        <w:rPr>
          <w:rFonts w:ascii="TH SarabunPSK" w:eastAsia="BrowalliaNew" w:hAnsi="TH SarabunPSK" w:cs="TH SarabunPSK"/>
          <w:spacing w:val="-6"/>
          <w:sz w:val="32"/>
          <w:szCs w:val="32"/>
          <w:cs/>
        </w:rPr>
        <w:t>การอำนวยความสะดวกและการตอบสนองความต้องการของประชาชน</w:t>
      </w:r>
      <w:r w:rsidRPr="00CF0E82">
        <w:rPr>
          <w:rFonts w:ascii="TH SarabunPSK" w:eastAsia="BrowalliaNew" w:hAnsi="TH SarabunPSK" w:cs="TH SarabunPSK"/>
          <w:spacing w:val="-6"/>
          <w:sz w:val="32"/>
          <w:szCs w:val="32"/>
        </w:rPr>
        <w:t xml:space="preserve"> </w:t>
      </w:r>
      <w:r w:rsidRPr="00CF0E82">
        <w:rPr>
          <w:rFonts w:ascii="TH SarabunPSK" w:eastAsia="BrowalliaNew" w:hAnsi="TH SarabunPSK" w:cs="TH SarabunPSK"/>
          <w:spacing w:val="-6"/>
          <w:sz w:val="32"/>
          <w:szCs w:val="32"/>
          <w:cs/>
        </w:rPr>
        <w:t>มีผู้รับผิดชอบต่อผลของงาน</w:t>
      </w:r>
      <w:r w:rsidRPr="00CF0E82">
        <w:rPr>
          <w:rFonts w:ascii="TH SarabunPSK" w:eastAsia="BrowalliaNew" w:hAnsi="TH SarabunPSK" w:cs="TH SarabunPSK"/>
          <w:spacing w:val="-6"/>
          <w:sz w:val="32"/>
          <w:szCs w:val="32"/>
        </w:rPr>
        <w:t xml:space="preserve">” </w:t>
      </w:r>
      <w:r w:rsidRPr="00CF0E82">
        <w:rPr>
          <w:rFonts w:ascii="TH SarabunPSK" w:eastAsia="BrowalliaNew" w:hAnsi="TH SarabunPSK" w:cs="TH SarabunPSK"/>
          <w:spacing w:val="-6"/>
          <w:sz w:val="32"/>
          <w:szCs w:val="32"/>
          <w:cs/>
        </w:rPr>
        <w:t>การปรับปรุงคุณภาพการให้บริการจึงเป็นแนวทางหนึ่งที่จำเป็นอย่างยิ่งเพื่อให้การบริหารราชการเป็นไปอย่างมีประสิทธิภาพ</w:t>
      </w:r>
      <w:r w:rsidRPr="00CF0E82">
        <w:rPr>
          <w:rFonts w:ascii="TH SarabunPSK" w:eastAsia="BrowalliaNew" w:hAnsi="TH SarabunPSK" w:cs="TH SarabunPSK"/>
          <w:spacing w:val="-6"/>
          <w:sz w:val="32"/>
          <w:szCs w:val="32"/>
        </w:rPr>
        <w:t xml:space="preserve"> </w:t>
      </w:r>
      <w:r w:rsidRPr="00CF0E82">
        <w:rPr>
          <w:rFonts w:ascii="TH SarabunPSK" w:eastAsia="BrowalliaNew" w:hAnsi="TH SarabunPSK" w:cs="TH SarabunPSK"/>
          <w:spacing w:val="-6"/>
          <w:sz w:val="32"/>
          <w:szCs w:val="32"/>
          <w:cs/>
        </w:rPr>
        <w:t>และสามารถตอบสนองตามความต้องการของประชาชน</w:t>
      </w:r>
    </w:p>
    <w:p w:rsidR="00375862" w:rsidRPr="00CF0E82" w:rsidRDefault="00375862" w:rsidP="00E37691">
      <w:pPr>
        <w:numPr>
          <w:ilvl w:val="0"/>
          <w:numId w:val="89"/>
        </w:numPr>
        <w:tabs>
          <w:tab w:val="left" w:pos="1260"/>
        </w:tabs>
        <w:autoSpaceDE w:val="0"/>
        <w:autoSpaceDN w:val="0"/>
        <w:adjustRightInd w:val="0"/>
        <w:ind w:left="0" w:firstLine="990"/>
        <w:jc w:val="thaiDistribute"/>
        <w:rPr>
          <w:rFonts w:ascii="TH SarabunPSK" w:eastAsia="BrowalliaNew" w:hAnsi="TH SarabunPSK" w:cs="TH SarabunPSK"/>
          <w:sz w:val="32"/>
          <w:szCs w:val="32"/>
        </w:rPr>
      </w:pPr>
      <w:r w:rsidRPr="00CF0E82">
        <w:rPr>
          <w:rFonts w:ascii="TH SarabunPSK" w:eastAsia="BrowalliaNew" w:hAnsi="TH SarabunPSK" w:cs="TH SarabunPSK"/>
          <w:sz w:val="32"/>
          <w:szCs w:val="32"/>
          <w:cs/>
        </w:rPr>
        <w:t>ผู้รับบริการ</w:t>
      </w:r>
      <w:r w:rsidRPr="00CF0E82">
        <w:rPr>
          <w:rFonts w:ascii="TH SarabunPSK" w:eastAsia="BrowalliaNew" w:hAnsi="TH SarabunPSK" w:cs="TH SarabunPSK"/>
          <w:sz w:val="32"/>
          <w:szCs w:val="32"/>
        </w:rPr>
        <w:t xml:space="preserve"> </w:t>
      </w:r>
      <w:r w:rsidRPr="00CF0E82">
        <w:rPr>
          <w:rFonts w:ascii="TH SarabunPSK" w:eastAsia="BrowalliaNew" w:hAnsi="TH SarabunPSK" w:cs="TH SarabunPSK"/>
          <w:sz w:val="32"/>
          <w:szCs w:val="32"/>
          <w:cs/>
        </w:rPr>
        <w:t>หมายถึง</w:t>
      </w:r>
      <w:r w:rsidRPr="00CF0E82">
        <w:rPr>
          <w:rFonts w:ascii="TH SarabunPSK" w:eastAsia="BrowalliaNew" w:hAnsi="TH SarabunPSK" w:cs="TH SarabunPSK"/>
          <w:sz w:val="32"/>
          <w:szCs w:val="32"/>
        </w:rPr>
        <w:t xml:space="preserve"> </w:t>
      </w:r>
      <w:r w:rsidRPr="00CF0E82">
        <w:rPr>
          <w:rFonts w:ascii="TH SarabunPSK" w:eastAsia="BrowalliaNew" w:hAnsi="TH SarabunPSK" w:cs="TH SarabunPSK"/>
          <w:sz w:val="32"/>
          <w:szCs w:val="32"/>
          <w:cs/>
        </w:rPr>
        <w:t>ประชาชนผู้มารับบริการโดยตรง</w:t>
      </w:r>
      <w:r w:rsidRPr="00CF0E82">
        <w:rPr>
          <w:rFonts w:ascii="TH SarabunPSK" w:eastAsia="BrowalliaNew" w:hAnsi="TH SarabunPSK" w:cs="TH SarabunPSK"/>
          <w:sz w:val="32"/>
          <w:szCs w:val="32"/>
        </w:rPr>
        <w:t xml:space="preserve"> </w:t>
      </w:r>
      <w:r w:rsidRPr="00CF0E82">
        <w:rPr>
          <w:rFonts w:ascii="TH SarabunPSK" w:eastAsia="BrowalliaNew" w:hAnsi="TH SarabunPSK" w:cs="TH SarabunPSK"/>
          <w:sz w:val="32"/>
          <w:szCs w:val="32"/>
          <w:cs/>
        </w:rPr>
        <w:t>หรือเจ้าหน้าที่ของรัฐ</w:t>
      </w:r>
      <w:r w:rsidRPr="00CF0E82">
        <w:rPr>
          <w:rFonts w:ascii="TH SarabunPSK" w:eastAsia="BrowalliaNew" w:hAnsi="TH SarabunPSK" w:cs="TH SarabunPSK" w:hint="cs"/>
          <w:sz w:val="32"/>
          <w:szCs w:val="32"/>
          <w:cs/>
        </w:rPr>
        <w:t xml:space="preserve"> </w:t>
      </w:r>
      <w:r w:rsidRPr="00CF0E82">
        <w:rPr>
          <w:rFonts w:ascii="TH SarabunPSK" w:eastAsia="BrowalliaNew" w:hAnsi="TH SarabunPSK" w:cs="TH SarabunPSK"/>
          <w:sz w:val="32"/>
          <w:szCs w:val="32"/>
        </w:rPr>
        <w:t>(</w:t>
      </w:r>
      <w:r w:rsidRPr="00CF0E82">
        <w:rPr>
          <w:rFonts w:ascii="TH SarabunPSK" w:eastAsia="BrowalliaNew" w:hAnsi="TH SarabunPSK" w:cs="TH SarabunPSK"/>
          <w:sz w:val="32"/>
          <w:szCs w:val="32"/>
          <w:cs/>
        </w:rPr>
        <w:t>ที่ไม่ใช่เจ้าหน้</w:t>
      </w:r>
      <w:r w:rsidRPr="00CF0E82">
        <w:rPr>
          <w:rFonts w:ascii="TH SarabunPSK" w:eastAsia="BrowalliaNew" w:hAnsi="TH SarabunPSK" w:cs="TH SarabunPSK" w:hint="cs"/>
          <w:sz w:val="32"/>
          <w:szCs w:val="32"/>
          <w:cs/>
        </w:rPr>
        <w:t>าที่</w:t>
      </w:r>
      <w:r w:rsidRPr="00CF0E82">
        <w:rPr>
          <w:rFonts w:ascii="TH SarabunPSK" w:eastAsia="BrowalliaNew" w:hAnsi="TH SarabunPSK" w:cs="TH SarabunPSK"/>
          <w:sz w:val="32"/>
          <w:szCs w:val="32"/>
          <w:cs/>
        </w:rPr>
        <w:t>ของส่วนราชการผู้ให้บริการ</w:t>
      </w:r>
      <w:r w:rsidRPr="00CF0E82">
        <w:rPr>
          <w:rFonts w:ascii="TH SarabunPSK" w:eastAsia="BrowalliaNew" w:hAnsi="TH SarabunPSK" w:cs="TH SarabunPSK"/>
          <w:sz w:val="32"/>
          <w:szCs w:val="32"/>
        </w:rPr>
        <w:t xml:space="preserve">) </w:t>
      </w:r>
      <w:r w:rsidRPr="00CF0E82">
        <w:rPr>
          <w:rFonts w:ascii="TH SarabunPSK" w:eastAsia="BrowalliaNew" w:hAnsi="TH SarabunPSK" w:cs="TH SarabunPSK"/>
          <w:sz w:val="32"/>
          <w:szCs w:val="32"/>
          <w:cs/>
        </w:rPr>
        <w:t>หรือหน่วยงานทั้งภาครัฐและเอกชนที่มารับบริการจากส่วนราชการ</w:t>
      </w:r>
    </w:p>
    <w:p w:rsidR="00375862" w:rsidRPr="00CF0E82" w:rsidRDefault="00375862" w:rsidP="00E37691">
      <w:pPr>
        <w:numPr>
          <w:ilvl w:val="0"/>
          <w:numId w:val="90"/>
        </w:numPr>
        <w:tabs>
          <w:tab w:val="left" w:pos="1260"/>
        </w:tabs>
        <w:autoSpaceDE w:val="0"/>
        <w:autoSpaceDN w:val="0"/>
        <w:adjustRightInd w:val="0"/>
        <w:ind w:left="0" w:firstLine="990"/>
        <w:jc w:val="thaiDistribute"/>
        <w:rPr>
          <w:rFonts w:ascii="TH SarabunPSK" w:eastAsia="BrowalliaNew" w:hAnsi="TH SarabunPSK" w:cs="TH SarabunPSK"/>
          <w:sz w:val="32"/>
          <w:szCs w:val="32"/>
        </w:rPr>
      </w:pPr>
      <w:r w:rsidRPr="00CF0E82">
        <w:rPr>
          <w:rFonts w:ascii="TH SarabunPSK" w:eastAsia="BrowalliaNew" w:hAnsi="TH SarabunPSK" w:cs="TH SarabunPSK"/>
          <w:sz w:val="32"/>
          <w:szCs w:val="32"/>
          <w:cs/>
        </w:rPr>
        <w:t>พิจารณาจากผลสำรวจความพึงพอใจของผู้รับบริการของส่วนราชการ</w:t>
      </w:r>
      <w:r w:rsidRPr="00CF0E82">
        <w:rPr>
          <w:rFonts w:ascii="TH SarabunPSK" w:eastAsia="BrowalliaNew" w:hAnsi="TH SarabunPSK" w:cs="TH SarabunPSK"/>
          <w:sz w:val="32"/>
          <w:szCs w:val="32"/>
        </w:rPr>
        <w:t xml:space="preserve"> </w:t>
      </w:r>
      <w:r w:rsidRPr="00CF0E82">
        <w:rPr>
          <w:rFonts w:ascii="TH SarabunPSK" w:eastAsia="BrowalliaNew" w:hAnsi="TH SarabunPSK" w:cs="TH SarabunPSK"/>
          <w:sz w:val="32"/>
          <w:szCs w:val="32"/>
          <w:cs/>
        </w:rPr>
        <w:t>โดยสำนักงาน</w:t>
      </w:r>
      <w:r w:rsidRPr="00CF0E82">
        <w:rPr>
          <w:rFonts w:ascii="TH SarabunPSK" w:eastAsia="BrowalliaNew" w:hAnsi="TH SarabunPSK" w:cs="TH SarabunPSK"/>
          <w:sz w:val="32"/>
          <w:szCs w:val="32"/>
        </w:rPr>
        <w:t xml:space="preserve"> </w:t>
      </w:r>
      <w:r w:rsidRPr="00CF0E82">
        <w:rPr>
          <w:rFonts w:ascii="TH SarabunPSK" w:eastAsia="BrowalliaNew" w:hAnsi="TH SarabunPSK" w:cs="TH SarabunPSK"/>
          <w:sz w:val="32"/>
          <w:szCs w:val="32"/>
          <w:cs/>
        </w:rPr>
        <w:t>ก</w:t>
      </w:r>
      <w:r w:rsidRPr="00CF0E82">
        <w:rPr>
          <w:rFonts w:ascii="TH SarabunPSK" w:eastAsia="BrowalliaNew" w:hAnsi="TH SarabunPSK" w:cs="TH SarabunPSK"/>
          <w:sz w:val="32"/>
          <w:szCs w:val="32"/>
        </w:rPr>
        <w:t>.</w:t>
      </w:r>
      <w:r w:rsidRPr="00CF0E82">
        <w:rPr>
          <w:rFonts w:ascii="TH SarabunPSK" w:eastAsia="BrowalliaNew" w:hAnsi="TH SarabunPSK" w:cs="TH SarabunPSK"/>
          <w:sz w:val="32"/>
          <w:szCs w:val="32"/>
          <w:cs/>
        </w:rPr>
        <w:t>พ</w:t>
      </w:r>
      <w:r w:rsidRPr="00CF0E82">
        <w:rPr>
          <w:rFonts w:ascii="TH SarabunPSK" w:eastAsia="BrowalliaNew" w:hAnsi="TH SarabunPSK" w:cs="TH SarabunPSK"/>
          <w:sz w:val="32"/>
          <w:szCs w:val="32"/>
        </w:rPr>
        <w:t>.</w:t>
      </w:r>
      <w:r w:rsidRPr="00CF0E82">
        <w:rPr>
          <w:rFonts w:ascii="TH SarabunPSK" w:eastAsia="BrowalliaNew" w:hAnsi="TH SarabunPSK" w:cs="TH SarabunPSK"/>
          <w:sz w:val="32"/>
          <w:szCs w:val="32"/>
          <w:cs/>
        </w:rPr>
        <w:t>ร</w:t>
      </w:r>
      <w:r w:rsidRPr="00CF0E82">
        <w:rPr>
          <w:rFonts w:ascii="TH SarabunPSK" w:eastAsia="BrowalliaNew" w:hAnsi="TH SarabunPSK" w:cs="TH SarabunPSK"/>
          <w:sz w:val="32"/>
          <w:szCs w:val="32"/>
        </w:rPr>
        <w:t>.</w:t>
      </w:r>
      <w:r w:rsidRPr="00CF0E82">
        <w:rPr>
          <w:rFonts w:ascii="TH SarabunPSK" w:eastAsia="BrowalliaNew" w:hAnsi="TH SarabunPSK" w:cs="TH SarabunPSK" w:hint="cs"/>
          <w:sz w:val="32"/>
          <w:szCs w:val="32"/>
          <w:cs/>
        </w:rPr>
        <w:t>ได้รับความอนุเคราะห์จากสำนักงานสถิติแห่งชาติเป็น</w:t>
      </w:r>
      <w:r w:rsidRPr="00CF0E82">
        <w:rPr>
          <w:rFonts w:ascii="TH SarabunPSK" w:eastAsia="BrowalliaNew" w:hAnsi="TH SarabunPSK" w:cs="TH SarabunPSK"/>
          <w:sz w:val="32"/>
          <w:szCs w:val="32"/>
          <w:cs/>
        </w:rPr>
        <w:t>ผู้ประเมินอิสระภายนอกมาดำเนินการสำรวจ</w:t>
      </w:r>
    </w:p>
    <w:p w:rsidR="00375862" w:rsidRPr="00CF0E82" w:rsidRDefault="00375862" w:rsidP="00E37691">
      <w:pPr>
        <w:pStyle w:val="a9"/>
        <w:numPr>
          <w:ilvl w:val="0"/>
          <w:numId w:val="90"/>
        </w:numPr>
        <w:tabs>
          <w:tab w:val="left" w:pos="1260"/>
        </w:tabs>
        <w:ind w:firstLine="270"/>
        <w:rPr>
          <w:rFonts w:ascii="TH SarabunPSK" w:eastAsia="BrowalliaNew" w:hAnsi="TH SarabunPSK" w:cs="TH SarabunPSK"/>
          <w:sz w:val="32"/>
          <w:szCs w:val="32"/>
        </w:rPr>
      </w:pPr>
      <w:r w:rsidRPr="00CF0E82">
        <w:rPr>
          <w:rFonts w:ascii="TH SarabunPSK" w:eastAsia="BrowalliaNew" w:hAnsi="TH SarabunPSK" w:cs="TH SarabunPSK"/>
          <w:sz w:val="32"/>
          <w:szCs w:val="32"/>
          <w:cs/>
        </w:rPr>
        <w:t>ประเด็นการสำรวจประกอบด้วยประเด็นสำคัญๆ</w:t>
      </w:r>
      <w:r w:rsidRPr="00CF0E82">
        <w:rPr>
          <w:rFonts w:ascii="TH SarabunPSK" w:eastAsia="BrowalliaNew" w:hAnsi="TH SarabunPSK" w:cs="TH SarabunPSK"/>
          <w:sz w:val="32"/>
          <w:szCs w:val="32"/>
        </w:rPr>
        <w:t xml:space="preserve"> </w:t>
      </w:r>
      <w:r w:rsidRPr="00CF0E82">
        <w:rPr>
          <w:rFonts w:ascii="TH SarabunPSK" w:eastAsia="BrowalliaNew" w:hAnsi="TH SarabunPSK" w:cs="TH SarabunPSK"/>
          <w:sz w:val="32"/>
          <w:szCs w:val="32"/>
          <w:cs/>
        </w:rPr>
        <w:t>ดังนี้</w:t>
      </w:r>
    </w:p>
    <w:p w:rsidR="00375862" w:rsidRPr="00CF0E82" w:rsidRDefault="00375862" w:rsidP="00375862">
      <w:pPr>
        <w:autoSpaceDE w:val="0"/>
        <w:autoSpaceDN w:val="0"/>
        <w:adjustRightInd w:val="0"/>
        <w:ind w:firstLine="1260"/>
        <w:rPr>
          <w:rFonts w:ascii="TH SarabunPSK" w:eastAsia="MS Mincho" w:hAnsi="TH SarabunPSK" w:cs="TH SarabunPSK"/>
          <w:sz w:val="32"/>
          <w:szCs w:val="32"/>
        </w:rPr>
      </w:pPr>
      <w:r w:rsidRPr="00CF0E82">
        <w:rPr>
          <w:rFonts w:ascii="TH SarabunPSK" w:eastAsia="MS Mincho" w:hAnsi="TH SarabunPSK" w:cs="TH SarabunPSK"/>
          <w:sz w:val="32"/>
          <w:szCs w:val="32"/>
        </w:rPr>
        <w:t xml:space="preserve">(1)  </w:t>
      </w:r>
      <w:r w:rsidRPr="00CF0E82">
        <w:rPr>
          <w:rFonts w:ascii="TH SarabunPSK" w:eastAsia="MS Mincho" w:hAnsi="TH SarabunPSK" w:cs="TH SarabunPSK"/>
          <w:sz w:val="32"/>
          <w:szCs w:val="32"/>
          <w:cs/>
        </w:rPr>
        <w:t>ความพึงพอใจด้านกระบวนการ</w:t>
      </w:r>
      <w:r w:rsidRPr="00CF0E82">
        <w:rPr>
          <w:rFonts w:ascii="TH SarabunPSK" w:eastAsia="MS Mincho" w:hAnsi="TH SarabunPSK" w:cs="TH SarabunPSK"/>
          <w:sz w:val="32"/>
          <w:szCs w:val="32"/>
        </w:rPr>
        <w:t xml:space="preserve"> </w:t>
      </w:r>
      <w:r w:rsidRPr="00CF0E82">
        <w:rPr>
          <w:rFonts w:ascii="TH SarabunPSK" w:eastAsia="MS Mincho" w:hAnsi="TH SarabunPSK" w:cs="TH SarabunPSK"/>
          <w:sz w:val="32"/>
          <w:szCs w:val="32"/>
          <w:cs/>
        </w:rPr>
        <w:t>ขั้นตอนการให้บริการ</w:t>
      </w:r>
    </w:p>
    <w:p w:rsidR="00375862" w:rsidRPr="00CF0E82" w:rsidRDefault="00375862" w:rsidP="00375862">
      <w:pPr>
        <w:autoSpaceDE w:val="0"/>
        <w:autoSpaceDN w:val="0"/>
        <w:adjustRightInd w:val="0"/>
        <w:ind w:firstLine="1260"/>
        <w:rPr>
          <w:rFonts w:ascii="TH SarabunPSK" w:eastAsia="MS Mincho" w:hAnsi="TH SarabunPSK" w:cs="TH SarabunPSK"/>
          <w:sz w:val="32"/>
          <w:szCs w:val="32"/>
        </w:rPr>
      </w:pPr>
      <w:r w:rsidRPr="00CF0E82">
        <w:rPr>
          <w:rFonts w:ascii="TH SarabunPSK" w:eastAsia="MS Mincho" w:hAnsi="TH SarabunPSK" w:cs="TH SarabunPSK"/>
          <w:sz w:val="32"/>
          <w:szCs w:val="32"/>
        </w:rPr>
        <w:t xml:space="preserve">(2)  </w:t>
      </w:r>
      <w:r w:rsidRPr="00CF0E82">
        <w:rPr>
          <w:rFonts w:ascii="TH SarabunPSK" w:eastAsia="MS Mincho" w:hAnsi="TH SarabunPSK" w:cs="TH SarabunPSK"/>
          <w:sz w:val="32"/>
          <w:szCs w:val="32"/>
          <w:cs/>
        </w:rPr>
        <w:t>ความพึงพอใจด้านเจ้าหน้าที่ผู้ให้บริการ</w:t>
      </w:r>
    </w:p>
    <w:p w:rsidR="00375862" w:rsidRPr="00CF0E82" w:rsidRDefault="00375862" w:rsidP="00375862">
      <w:pPr>
        <w:autoSpaceDE w:val="0"/>
        <w:autoSpaceDN w:val="0"/>
        <w:adjustRightInd w:val="0"/>
        <w:ind w:firstLine="1260"/>
        <w:rPr>
          <w:rFonts w:ascii="TH SarabunPSK" w:eastAsia="MS Mincho" w:hAnsi="TH SarabunPSK" w:cs="TH SarabunPSK"/>
          <w:sz w:val="32"/>
          <w:szCs w:val="32"/>
        </w:rPr>
      </w:pPr>
      <w:r w:rsidRPr="00CF0E82">
        <w:rPr>
          <w:rFonts w:ascii="TH SarabunPSK" w:eastAsia="MS Mincho" w:hAnsi="TH SarabunPSK" w:cs="TH SarabunPSK"/>
          <w:sz w:val="32"/>
          <w:szCs w:val="32"/>
        </w:rPr>
        <w:t xml:space="preserve">(3)  </w:t>
      </w:r>
      <w:r w:rsidRPr="00CF0E82">
        <w:rPr>
          <w:rFonts w:ascii="TH SarabunPSK" w:eastAsia="MS Mincho" w:hAnsi="TH SarabunPSK" w:cs="TH SarabunPSK"/>
          <w:sz w:val="32"/>
          <w:szCs w:val="32"/>
          <w:cs/>
        </w:rPr>
        <w:t>ความพึงพอใจด้านสิ่งอำนวยความสะดวก</w:t>
      </w:r>
    </w:p>
    <w:p w:rsidR="00375862" w:rsidRPr="00CF0E82" w:rsidRDefault="00375862" w:rsidP="00375862">
      <w:pPr>
        <w:autoSpaceDE w:val="0"/>
        <w:autoSpaceDN w:val="0"/>
        <w:adjustRightInd w:val="0"/>
        <w:ind w:firstLine="1260"/>
        <w:rPr>
          <w:rFonts w:ascii="TH SarabunPSK" w:eastAsia="MS Mincho" w:hAnsi="TH SarabunPSK" w:cs="TH SarabunPSK"/>
          <w:sz w:val="32"/>
          <w:szCs w:val="32"/>
        </w:rPr>
      </w:pPr>
      <w:r w:rsidRPr="00CF0E82">
        <w:rPr>
          <w:rFonts w:ascii="TH SarabunPSK" w:eastAsia="MS Mincho" w:hAnsi="TH SarabunPSK" w:cs="TH SarabunPSK"/>
          <w:sz w:val="32"/>
          <w:szCs w:val="32"/>
        </w:rPr>
        <w:t xml:space="preserve">(4)  </w:t>
      </w:r>
      <w:r w:rsidRPr="00CF0E82">
        <w:rPr>
          <w:rFonts w:ascii="TH SarabunPSK" w:eastAsia="MS Mincho" w:hAnsi="TH SarabunPSK" w:cs="TH SarabunPSK"/>
          <w:sz w:val="32"/>
          <w:szCs w:val="32"/>
          <w:cs/>
        </w:rPr>
        <w:t>ความพึงพอใจต่อคุณภาพการให้บริการ</w:t>
      </w:r>
    </w:p>
    <w:p w:rsidR="00375862" w:rsidRPr="00CF0E82" w:rsidRDefault="00375862" w:rsidP="00375862">
      <w:pPr>
        <w:autoSpaceDE w:val="0"/>
        <w:autoSpaceDN w:val="0"/>
        <w:adjustRightInd w:val="0"/>
        <w:ind w:firstLine="1260"/>
        <w:rPr>
          <w:rFonts w:ascii="TH SarabunPSK" w:eastAsia="MS Mincho" w:hAnsi="TH SarabunPSK" w:cs="TH SarabunPSK"/>
          <w:sz w:val="32"/>
          <w:szCs w:val="32"/>
        </w:rPr>
      </w:pPr>
      <w:r w:rsidRPr="00CF0E82">
        <w:rPr>
          <w:rFonts w:ascii="TH SarabunPSK" w:eastAsia="MS Mincho" w:hAnsi="TH SarabunPSK" w:cs="TH SarabunPSK"/>
          <w:sz w:val="32"/>
          <w:szCs w:val="32"/>
        </w:rPr>
        <w:t xml:space="preserve">(5)  </w:t>
      </w:r>
      <w:r w:rsidRPr="00CF0E82">
        <w:rPr>
          <w:rFonts w:ascii="TH SarabunPSK" w:eastAsia="MS Mincho" w:hAnsi="TH SarabunPSK" w:cs="TH SarabunPSK"/>
          <w:sz w:val="32"/>
          <w:szCs w:val="32"/>
          <w:cs/>
        </w:rPr>
        <w:t>ความเชื่อมั่นเกี่ยวกับคุณภาพการให้บริการ</w:t>
      </w:r>
    </w:p>
    <w:p w:rsidR="00375862" w:rsidRPr="00CF0E82" w:rsidRDefault="00375862" w:rsidP="00E37691">
      <w:pPr>
        <w:numPr>
          <w:ilvl w:val="0"/>
          <w:numId w:val="90"/>
        </w:numPr>
        <w:tabs>
          <w:tab w:val="left" w:pos="1260"/>
        </w:tabs>
        <w:autoSpaceDE w:val="0"/>
        <w:autoSpaceDN w:val="0"/>
        <w:adjustRightInd w:val="0"/>
        <w:ind w:left="0" w:firstLine="990"/>
        <w:jc w:val="thaiDistribute"/>
        <w:rPr>
          <w:rFonts w:ascii="TH SarabunPSK" w:eastAsia="MS Mincho" w:hAnsi="TH SarabunPSK" w:cs="TH SarabunPSK"/>
          <w:sz w:val="32"/>
          <w:szCs w:val="32"/>
        </w:rPr>
      </w:pPr>
      <w:r w:rsidRPr="00CF0E82">
        <w:rPr>
          <w:rFonts w:ascii="TH SarabunPSK" w:eastAsia="MS Mincho" w:hAnsi="TH SarabunPSK" w:cs="TH SarabunPSK"/>
          <w:sz w:val="32"/>
          <w:szCs w:val="32"/>
          <w:cs/>
        </w:rPr>
        <w:t>สำนักงาน</w:t>
      </w:r>
      <w:r w:rsidRPr="00CF0E82">
        <w:rPr>
          <w:rFonts w:ascii="TH SarabunPSK" w:eastAsia="MS Mincho" w:hAnsi="TH SarabunPSK" w:cs="TH SarabunPSK"/>
          <w:sz w:val="32"/>
          <w:szCs w:val="32"/>
        </w:rPr>
        <w:t xml:space="preserve"> </w:t>
      </w:r>
      <w:r w:rsidRPr="00CF0E82">
        <w:rPr>
          <w:rFonts w:ascii="TH SarabunPSK" w:eastAsia="MS Mincho" w:hAnsi="TH SarabunPSK" w:cs="TH SarabunPSK"/>
          <w:sz w:val="32"/>
          <w:szCs w:val="32"/>
          <w:cs/>
        </w:rPr>
        <w:t>ก</w:t>
      </w:r>
      <w:r w:rsidRPr="00CF0E82">
        <w:rPr>
          <w:rFonts w:ascii="TH SarabunPSK" w:eastAsia="MS Mincho" w:hAnsi="TH SarabunPSK" w:cs="TH SarabunPSK"/>
          <w:sz w:val="32"/>
          <w:szCs w:val="32"/>
        </w:rPr>
        <w:t>.</w:t>
      </w:r>
      <w:r w:rsidRPr="00CF0E82">
        <w:rPr>
          <w:rFonts w:ascii="TH SarabunPSK" w:eastAsia="MS Mincho" w:hAnsi="TH SarabunPSK" w:cs="TH SarabunPSK"/>
          <w:sz w:val="32"/>
          <w:szCs w:val="32"/>
          <w:cs/>
        </w:rPr>
        <w:t>พ</w:t>
      </w:r>
      <w:r w:rsidRPr="00CF0E82">
        <w:rPr>
          <w:rFonts w:ascii="TH SarabunPSK" w:eastAsia="MS Mincho" w:hAnsi="TH SarabunPSK" w:cs="TH SarabunPSK"/>
          <w:sz w:val="32"/>
          <w:szCs w:val="32"/>
        </w:rPr>
        <w:t>.</w:t>
      </w:r>
      <w:r w:rsidRPr="00CF0E82">
        <w:rPr>
          <w:rFonts w:ascii="TH SarabunPSK" w:eastAsia="MS Mincho" w:hAnsi="TH SarabunPSK" w:cs="TH SarabunPSK"/>
          <w:sz w:val="32"/>
          <w:szCs w:val="32"/>
          <w:cs/>
        </w:rPr>
        <w:t>ร</w:t>
      </w:r>
      <w:r w:rsidRPr="00CF0E82">
        <w:rPr>
          <w:rFonts w:ascii="TH SarabunPSK" w:eastAsia="MS Mincho" w:hAnsi="TH SarabunPSK" w:cs="TH SarabunPSK"/>
          <w:sz w:val="32"/>
          <w:szCs w:val="32"/>
        </w:rPr>
        <w:t xml:space="preserve">. </w:t>
      </w:r>
      <w:r w:rsidRPr="00CF0E82">
        <w:rPr>
          <w:rFonts w:ascii="TH SarabunPSK" w:eastAsia="MS Mincho" w:hAnsi="TH SarabunPSK" w:cs="TH SarabunPSK" w:hint="cs"/>
          <w:sz w:val="32"/>
          <w:szCs w:val="32"/>
          <w:cs/>
        </w:rPr>
        <w:t xml:space="preserve">พิจารณาคัดเลือกงานบริการที่ส่วนราชการเสนอซึ่งเป็นงานบริการหลักไม่เกิน 3 งาน </w:t>
      </w:r>
      <w:r w:rsidRPr="00CF0E82">
        <w:rPr>
          <w:rFonts w:ascii="TH SarabunPSK" w:eastAsia="MS Mincho" w:hAnsi="TH SarabunPSK" w:cs="TH SarabunPSK"/>
          <w:sz w:val="32"/>
          <w:szCs w:val="32"/>
          <w:cs/>
        </w:rPr>
        <w:t>และแจ้งให้ส่วนราชการทราบ</w:t>
      </w:r>
      <w:r w:rsidRPr="00CF0E82">
        <w:rPr>
          <w:rFonts w:ascii="TH SarabunPSK" w:eastAsia="MS Mincho" w:hAnsi="TH SarabunPSK" w:cs="TH SarabunPSK"/>
          <w:sz w:val="32"/>
          <w:szCs w:val="32"/>
        </w:rPr>
        <w:t xml:space="preserve"> </w:t>
      </w:r>
      <w:r w:rsidRPr="00CF0E82">
        <w:rPr>
          <w:rFonts w:ascii="TH SarabunPSK" w:eastAsia="MS Mincho" w:hAnsi="TH SarabunPSK" w:cs="TH SarabunPSK"/>
          <w:sz w:val="32"/>
          <w:szCs w:val="32"/>
          <w:cs/>
        </w:rPr>
        <w:t>และสำนักงานสถิติแห่งชาติเป็นผู้</w:t>
      </w:r>
      <w:r w:rsidRPr="00CF0E82">
        <w:rPr>
          <w:rFonts w:ascii="TH SarabunPSK" w:eastAsia="MS Mincho" w:hAnsi="TH SarabunPSK" w:cs="TH SarabunPSK" w:hint="cs"/>
          <w:sz w:val="32"/>
          <w:szCs w:val="32"/>
          <w:cs/>
        </w:rPr>
        <w:t>ดำเนินการ</w:t>
      </w:r>
      <w:r w:rsidRPr="00CF0E82">
        <w:rPr>
          <w:rFonts w:ascii="TH SarabunPSK" w:eastAsia="MS Mincho" w:hAnsi="TH SarabunPSK" w:cs="TH SarabunPSK"/>
          <w:sz w:val="32"/>
          <w:szCs w:val="32"/>
          <w:cs/>
        </w:rPr>
        <w:t>สำรวจตามประเด็นสำคัญข้างต้น</w:t>
      </w:r>
      <w:r w:rsidRPr="00CF0E82">
        <w:rPr>
          <w:rFonts w:ascii="TH SarabunPSK" w:eastAsia="MS Mincho" w:hAnsi="TH SarabunPSK" w:cs="TH SarabunPSK"/>
          <w:sz w:val="32"/>
          <w:szCs w:val="32"/>
        </w:rPr>
        <w:t xml:space="preserve"> </w:t>
      </w:r>
      <w:r w:rsidRPr="00CF0E82">
        <w:rPr>
          <w:rFonts w:ascii="TH SarabunPSK" w:eastAsia="MS Mincho" w:hAnsi="TH SarabunPSK" w:cs="TH SarabunPSK" w:hint="cs"/>
          <w:sz w:val="32"/>
          <w:szCs w:val="32"/>
          <w:cs/>
        </w:rPr>
        <w:t>โดย</w:t>
      </w:r>
      <w:r w:rsidRPr="00CF0E82">
        <w:rPr>
          <w:rFonts w:ascii="TH SarabunPSK" w:eastAsia="MS Mincho" w:hAnsi="TH SarabunPSK" w:cs="TH SarabunPSK"/>
          <w:sz w:val="32"/>
          <w:szCs w:val="32"/>
          <w:cs/>
        </w:rPr>
        <w:t>หลักเกณฑ์ในการคัดเลือกงานบริการเป็นงานบริการที่เป็นภารกิจหลักของส่วนราชการ</w:t>
      </w:r>
      <w:r w:rsidRPr="00CF0E82">
        <w:rPr>
          <w:rFonts w:ascii="TH SarabunPSK" w:eastAsia="MS Mincho" w:hAnsi="TH SarabunPSK" w:cs="TH SarabunPSK" w:hint="cs"/>
          <w:sz w:val="32"/>
          <w:szCs w:val="32"/>
          <w:cs/>
        </w:rPr>
        <w:t xml:space="preserve"> </w:t>
      </w:r>
      <w:r w:rsidRPr="00CF0E82">
        <w:rPr>
          <w:rFonts w:ascii="TH SarabunPSK" w:eastAsia="MS Mincho" w:hAnsi="TH SarabunPSK" w:cs="TH SarabunPSK"/>
          <w:sz w:val="32"/>
          <w:szCs w:val="32"/>
          <w:cs/>
        </w:rPr>
        <w:t>เป็นงานบริการที่มีผู้ใช้บริการจำนวนมาก</w:t>
      </w:r>
      <w:r w:rsidRPr="00CF0E82">
        <w:rPr>
          <w:rFonts w:ascii="TH SarabunPSK" w:eastAsia="MS Mincho" w:hAnsi="TH SarabunPSK" w:cs="TH SarabunPSK" w:hint="cs"/>
          <w:sz w:val="32"/>
          <w:szCs w:val="32"/>
          <w:cs/>
        </w:rPr>
        <w:t xml:space="preserve"> ไม่น้อยกว่า 25 ราย</w:t>
      </w:r>
      <w:r w:rsidRPr="00CF0E82">
        <w:rPr>
          <w:rFonts w:ascii="TH SarabunPSK" w:eastAsia="MS Mincho" w:hAnsi="TH SarabunPSK" w:cs="TH SarabunPSK"/>
          <w:sz w:val="32"/>
          <w:szCs w:val="32"/>
        </w:rPr>
        <w:t xml:space="preserve"> </w:t>
      </w:r>
      <w:r w:rsidRPr="00CF0E82">
        <w:rPr>
          <w:rFonts w:ascii="TH SarabunPSK" w:eastAsia="MS Mincho" w:hAnsi="TH SarabunPSK" w:cs="TH SarabunPSK"/>
          <w:sz w:val="32"/>
          <w:szCs w:val="32"/>
          <w:cs/>
        </w:rPr>
        <w:t>มีผลกระทบสูงต่อประชาชน</w:t>
      </w:r>
      <w:r w:rsidRPr="00CF0E82">
        <w:rPr>
          <w:rFonts w:ascii="TH SarabunPSK" w:eastAsia="MS Mincho" w:hAnsi="TH SarabunPSK" w:cs="TH SarabunPSK" w:hint="cs"/>
          <w:sz w:val="32"/>
          <w:szCs w:val="32"/>
          <w:cs/>
        </w:rPr>
        <w:t xml:space="preserve"> </w:t>
      </w:r>
      <w:r w:rsidRPr="00CF0E82">
        <w:rPr>
          <w:rFonts w:ascii="TH SarabunPSK" w:eastAsia="MS Mincho" w:hAnsi="TH SarabunPSK" w:cs="TH SarabunPSK"/>
          <w:sz w:val="32"/>
          <w:szCs w:val="32"/>
          <w:cs/>
        </w:rPr>
        <w:t>รวมทั้งวิเคราะห์ผลตามหลักสถิติ</w:t>
      </w:r>
    </w:p>
    <w:p w:rsidR="00375862" w:rsidRPr="00CF0E82" w:rsidRDefault="00375862" w:rsidP="00375862">
      <w:pPr>
        <w:pStyle w:val="a9"/>
        <w:rPr>
          <w:rFonts w:ascii="TH SarabunPSK" w:hAnsi="TH SarabunPSK" w:cs="TH SarabunPSK"/>
          <w:b/>
          <w:bCs/>
          <w:sz w:val="32"/>
          <w:szCs w:val="32"/>
        </w:rPr>
      </w:pPr>
      <w:r w:rsidRPr="00CF0E82">
        <w:rPr>
          <w:rFonts w:ascii="TH SarabunPSK" w:hAnsi="TH SarabunPSK" w:cs="TH SarabunPSK" w:hint="cs"/>
          <w:b/>
          <w:bCs/>
          <w:sz w:val="32"/>
          <w:szCs w:val="32"/>
          <w:cs/>
        </w:rPr>
        <w:t>ตารางและสูตรการคำนวณ</w:t>
      </w:r>
      <w:r w:rsidR="002139B4">
        <w:rPr>
          <w:rFonts w:ascii="TH SarabunPSK" w:hAnsi="TH SarabunPSK" w:cs="TH SarabunPSK"/>
          <w:b/>
          <w:bCs/>
          <w:sz w:val="32"/>
          <w:szCs w:val="32"/>
        </w:rPr>
        <w:t xml:space="preserve"> </w:t>
      </w:r>
      <w:r w:rsidRPr="00CF0E82">
        <w:rPr>
          <w:rFonts w:ascii="TH SarabunPSK" w:hAnsi="TH SarabunPSK" w:cs="TH SarabunPSK"/>
          <w:b/>
          <w:bCs/>
          <w:sz w:val="32"/>
          <w:szCs w:val="32"/>
        </w:rPr>
        <w:t>:</w:t>
      </w:r>
      <w:r w:rsidRPr="00CF0E82">
        <w:rPr>
          <w:rFonts w:ascii="TH SarabunPSK" w:hAnsi="TH SarabunPSK" w:cs="TH SarabunPSK" w:hint="cs"/>
          <w:b/>
          <w:bCs/>
          <w:sz w:val="32"/>
          <w:szCs w:val="32"/>
          <w:cs/>
        </w:rPr>
        <w:t xml:space="preserve"> -</w:t>
      </w:r>
    </w:p>
    <w:p w:rsidR="00375862" w:rsidRPr="00CF0E82" w:rsidRDefault="00375862" w:rsidP="00375862">
      <w:pPr>
        <w:pStyle w:val="a9"/>
        <w:rPr>
          <w:rFonts w:ascii="TH SarabunPSK" w:hAnsi="TH SarabunPSK" w:cs="TH SarabunPSK"/>
          <w:b/>
          <w:bCs/>
          <w:sz w:val="32"/>
          <w:szCs w:val="32"/>
        </w:rPr>
      </w:pPr>
      <w:r w:rsidRPr="00CF0E82">
        <w:rPr>
          <w:rFonts w:ascii="TH SarabunPSK" w:hAnsi="TH SarabunPSK" w:cs="TH SarabunPSK"/>
          <w:b/>
          <w:bCs/>
          <w:sz w:val="32"/>
          <w:szCs w:val="32"/>
          <w:cs/>
        </w:rPr>
        <w:t>เกณฑ์การให้คะแนน</w:t>
      </w:r>
      <w:r w:rsidR="002139B4">
        <w:rPr>
          <w:rFonts w:ascii="TH SarabunPSK" w:hAnsi="TH SarabunPSK" w:cs="TH SarabunPSK" w:hint="cs"/>
          <w:b/>
          <w:bCs/>
          <w:sz w:val="32"/>
          <w:szCs w:val="32"/>
          <w:cs/>
        </w:rPr>
        <w:t xml:space="preserve"> </w:t>
      </w:r>
      <w:r w:rsidRPr="00CF0E82">
        <w:rPr>
          <w:rFonts w:ascii="TH SarabunPSK" w:hAnsi="TH SarabunPSK" w:cs="TH SarabunPSK"/>
          <w:b/>
          <w:bCs/>
          <w:sz w:val="32"/>
          <w:szCs w:val="32"/>
        </w:rPr>
        <w:t>:</w:t>
      </w:r>
      <w:r w:rsidRPr="00CF0E82">
        <w:rPr>
          <w:rFonts w:ascii="TH SarabunPSK" w:hAnsi="TH SarabunPSK" w:cs="TH SarabunPSK"/>
          <w:b/>
          <w:bCs/>
          <w:sz w:val="32"/>
          <w:szCs w:val="32"/>
          <w:cs/>
        </w:rPr>
        <w:t xml:space="preserve"> </w:t>
      </w:r>
    </w:p>
    <w:p w:rsidR="00375862" w:rsidRPr="00CF0E82" w:rsidRDefault="00375862" w:rsidP="00375862">
      <w:pPr>
        <w:pStyle w:val="a9"/>
        <w:rPr>
          <w:rFonts w:ascii="TH SarabunPSK" w:hAnsi="TH SarabunPSK" w:cs="TH SarabunPSK"/>
          <w:sz w:val="32"/>
          <w:szCs w:val="32"/>
          <w:cs/>
        </w:rPr>
      </w:pPr>
      <w:r w:rsidRPr="00CF0E82">
        <w:rPr>
          <w:rFonts w:ascii="TH SarabunPSK" w:hAnsi="TH SarabunPSK" w:cs="TH SarabunPSK"/>
          <w:sz w:val="32"/>
          <w:szCs w:val="32"/>
        </w:rPr>
        <w:tab/>
      </w:r>
      <w:r w:rsidRPr="00CF0E82">
        <w:rPr>
          <w:rFonts w:ascii="TH SarabunPSK" w:hAnsi="TH SarabunPSK" w:cs="TH SarabunPSK"/>
          <w:sz w:val="32"/>
          <w:szCs w:val="32"/>
          <w:cs/>
        </w:rPr>
        <w:t>ช่วงปรับเกณฑ์การให้คะ</w:t>
      </w:r>
      <w:r w:rsidRPr="00CF0E82">
        <w:rPr>
          <w:rFonts w:ascii="TH SarabunPSK" w:hAnsi="TH SarabunPSK" w:cs="TH SarabunPSK" w:hint="cs"/>
          <w:sz w:val="32"/>
          <w:szCs w:val="32"/>
          <w:cs/>
        </w:rPr>
        <w:t>แ</w:t>
      </w:r>
      <w:r w:rsidRPr="00CF0E82">
        <w:rPr>
          <w:rFonts w:ascii="TH SarabunPSK" w:hAnsi="TH SarabunPSK" w:cs="TH SarabunPSK"/>
          <w:sz w:val="32"/>
          <w:szCs w:val="32"/>
          <w:cs/>
        </w:rPr>
        <w:t xml:space="preserve">นน +/- </w:t>
      </w:r>
      <w:r w:rsidRPr="00CF0E82">
        <w:rPr>
          <w:rFonts w:ascii="TH SarabunPSK" w:hAnsi="TH SarabunPSK" w:cs="TH SarabunPSK" w:hint="cs"/>
          <w:sz w:val="32"/>
          <w:szCs w:val="32"/>
          <w:cs/>
        </w:rPr>
        <w:t xml:space="preserve">ร้อยละ </w:t>
      </w:r>
      <w:r w:rsidRPr="00CF0E82">
        <w:rPr>
          <w:rFonts w:ascii="TH SarabunPSK" w:hAnsi="TH SarabunPSK" w:cs="TH SarabunPSK"/>
          <w:sz w:val="32"/>
          <w:szCs w:val="32"/>
        </w:rPr>
        <w:t>5</w:t>
      </w:r>
      <w:r w:rsidRPr="00CF0E82">
        <w:rPr>
          <w:rFonts w:ascii="TH SarabunPSK" w:hAnsi="TH SarabunPSK" w:cs="TH SarabunPSK"/>
          <w:sz w:val="32"/>
          <w:szCs w:val="32"/>
          <w:cs/>
        </w:rPr>
        <w:t xml:space="preserve"> ต่อ 1 คะแนน โดยกำหนดเกณฑ์การให้คะแนน ดังนี้</w:t>
      </w:r>
    </w:p>
    <w:p w:rsidR="00375862" w:rsidRPr="00CF0E82" w:rsidRDefault="00375862" w:rsidP="00375862">
      <w:pPr>
        <w:pStyle w:val="a9"/>
        <w:ind w:firstLine="1080"/>
        <w:rPr>
          <w:rFonts w:ascii="TH SarabunPSK" w:hAnsi="TH SarabunPSK" w:cs="TH SarabunPSK"/>
          <w:spacing w:val="-2"/>
          <w:sz w:val="32"/>
          <w:szCs w:val="32"/>
        </w:rPr>
      </w:pPr>
    </w:p>
    <w:tbl>
      <w:tblPr>
        <w:tblW w:w="0" w:type="auto"/>
        <w:tblInd w:w="8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548"/>
        <w:gridCol w:w="1260"/>
        <w:gridCol w:w="1260"/>
        <w:gridCol w:w="1260"/>
        <w:gridCol w:w="1260"/>
        <w:gridCol w:w="1260"/>
      </w:tblGrid>
      <w:tr w:rsidR="00375862" w:rsidRPr="00CF0E82" w:rsidTr="002400F0">
        <w:tc>
          <w:tcPr>
            <w:tcW w:w="1548" w:type="dxa"/>
          </w:tcPr>
          <w:p w:rsidR="00375862" w:rsidRPr="00F949AE" w:rsidRDefault="00375862" w:rsidP="002400F0">
            <w:pPr>
              <w:pStyle w:val="a9"/>
              <w:jc w:val="center"/>
              <w:rPr>
                <w:rFonts w:ascii="TH SarabunPSK" w:hAnsi="TH SarabunPSK" w:cs="TH SarabunPSK"/>
                <w:spacing w:val="-2"/>
                <w:sz w:val="32"/>
                <w:szCs w:val="32"/>
                <w:cs/>
              </w:rPr>
            </w:pPr>
            <w:r w:rsidRPr="00F949AE">
              <w:rPr>
                <w:rFonts w:ascii="TH SarabunPSK" w:hAnsi="TH SarabunPSK" w:cs="TH SarabunPSK" w:hint="cs"/>
                <w:spacing w:val="-2"/>
                <w:sz w:val="32"/>
                <w:szCs w:val="32"/>
                <w:cs/>
              </w:rPr>
              <w:t>ระดับคะแนน</w:t>
            </w:r>
          </w:p>
        </w:tc>
        <w:tc>
          <w:tcPr>
            <w:tcW w:w="1260" w:type="dxa"/>
          </w:tcPr>
          <w:p w:rsidR="00375862" w:rsidRPr="00F949AE" w:rsidRDefault="00375862" w:rsidP="002400F0">
            <w:pPr>
              <w:pStyle w:val="a9"/>
              <w:jc w:val="center"/>
              <w:rPr>
                <w:rFonts w:ascii="TH SarabunPSK" w:hAnsi="TH SarabunPSK" w:cs="TH SarabunPSK"/>
                <w:spacing w:val="-2"/>
                <w:sz w:val="32"/>
                <w:szCs w:val="32"/>
              </w:rPr>
            </w:pPr>
            <w:r w:rsidRPr="00F949AE">
              <w:rPr>
                <w:rFonts w:ascii="TH SarabunPSK" w:hAnsi="TH SarabunPSK" w:cs="TH SarabunPSK" w:hint="cs"/>
                <w:spacing w:val="-2"/>
                <w:sz w:val="32"/>
                <w:szCs w:val="32"/>
                <w:cs/>
              </w:rPr>
              <w:t xml:space="preserve">ระดับ </w:t>
            </w:r>
            <w:r w:rsidRPr="00F949AE">
              <w:rPr>
                <w:rFonts w:ascii="TH SarabunPSK" w:hAnsi="TH SarabunPSK" w:cs="TH SarabunPSK"/>
                <w:spacing w:val="-2"/>
                <w:sz w:val="32"/>
                <w:szCs w:val="32"/>
              </w:rPr>
              <w:t>1</w:t>
            </w:r>
          </w:p>
        </w:tc>
        <w:tc>
          <w:tcPr>
            <w:tcW w:w="1260" w:type="dxa"/>
          </w:tcPr>
          <w:p w:rsidR="00375862" w:rsidRPr="00CF0E82" w:rsidRDefault="00375862" w:rsidP="002400F0">
            <w:pPr>
              <w:jc w:val="center"/>
            </w:pPr>
            <w:r w:rsidRPr="00CF0E82">
              <w:rPr>
                <w:rFonts w:ascii="TH SarabunPSK" w:hAnsi="TH SarabunPSK" w:cs="TH SarabunPSK" w:hint="cs"/>
                <w:spacing w:val="-2"/>
                <w:sz w:val="32"/>
                <w:szCs w:val="32"/>
                <w:cs/>
              </w:rPr>
              <w:t xml:space="preserve">ระดับ </w:t>
            </w:r>
            <w:r w:rsidRPr="00CF0E82">
              <w:rPr>
                <w:rFonts w:ascii="TH SarabunPSK" w:hAnsi="TH SarabunPSK" w:cs="TH SarabunPSK"/>
                <w:spacing w:val="-2"/>
                <w:sz w:val="32"/>
                <w:szCs w:val="32"/>
              </w:rPr>
              <w:t>2</w:t>
            </w:r>
          </w:p>
        </w:tc>
        <w:tc>
          <w:tcPr>
            <w:tcW w:w="1260" w:type="dxa"/>
          </w:tcPr>
          <w:p w:rsidR="00375862" w:rsidRPr="00CF0E82" w:rsidRDefault="00375862" w:rsidP="002400F0">
            <w:pPr>
              <w:jc w:val="center"/>
            </w:pPr>
            <w:r w:rsidRPr="00CF0E82">
              <w:rPr>
                <w:rFonts w:ascii="TH SarabunPSK" w:hAnsi="TH SarabunPSK" w:cs="TH SarabunPSK" w:hint="cs"/>
                <w:spacing w:val="-2"/>
                <w:sz w:val="32"/>
                <w:szCs w:val="32"/>
                <w:cs/>
              </w:rPr>
              <w:t xml:space="preserve">ระดับ </w:t>
            </w:r>
            <w:r w:rsidRPr="00CF0E82">
              <w:rPr>
                <w:rFonts w:ascii="TH SarabunPSK" w:hAnsi="TH SarabunPSK" w:cs="TH SarabunPSK"/>
                <w:spacing w:val="-2"/>
                <w:sz w:val="32"/>
                <w:szCs w:val="32"/>
              </w:rPr>
              <w:t>3</w:t>
            </w:r>
          </w:p>
        </w:tc>
        <w:tc>
          <w:tcPr>
            <w:tcW w:w="1260" w:type="dxa"/>
          </w:tcPr>
          <w:p w:rsidR="00375862" w:rsidRPr="00CF0E82" w:rsidRDefault="00375862" w:rsidP="002400F0">
            <w:pPr>
              <w:jc w:val="center"/>
            </w:pPr>
            <w:r w:rsidRPr="00CF0E82">
              <w:rPr>
                <w:rFonts w:ascii="TH SarabunPSK" w:hAnsi="TH SarabunPSK" w:cs="TH SarabunPSK" w:hint="cs"/>
                <w:spacing w:val="-2"/>
                <w:sz w:val="32"/>
                <w:szCs w:val="32"/>
                <w:cs/>
              </w:rPr>
              <w:t xml:space="preserve">ระดับ </w:t>
            </w:r>
            <w:r w:rsidRPr="00CF0E82">
              <w:rPr>
                <w:rFonts w:ascii="TH SarabunPSK" w:hAnsi="TH SarabunPSK" w:cs="TH SarabunPSK"/>
                <w:spacing w:val="-2"/>
                <w:sz w:val="32"/>
                <w:szCs w:val="32"/>
              </w:rPr>
              <w:t>4</w:t>
            </w:r>
          </w:p>
        </w:tc>
        <w:tc>
          <w:tcPr>
            <w:tcW w:w="1260" w:type="dxa"/>
          </w:tcPr>
          <w:p w:rsidR="00375862" w:rsidRPr="00CF0E82" w:rsidRDefault="00375862" w:rsidP="002400F0">
            <w:pPr>
              <w:jc w:val="center"/>
            </w:pPr>
            <w:r w:rsidRPr="00CF0E82">
              <w:rPr>
                <w:rFonts w:ascii="TH SarabunPSK" w:hAnsi="TH SarabunPSK" w:cs="TH SarabunPSK" w:hint="cs"/>
                <w:spacing w:val="-2"/>
                <w:sz w:val="32"/>
                <w:szCs w:val="32"/>
                <w:cs/>
              </w:rPr>
              <w:t xml:space="preserve">ระดับ </w:t>
            </w:r>
            <w:r w:rsidRPr="00CF0E82">
              <w:rPr>
                <w:rFonts w:ascii="TH SarabunPSK" w:hAnsi="TH SarabunPSK" w:cs="TH SarabunPSK"/>
                <w:spacing w:val="-2"/>
                <w:sz w:val="32"/>
                <w:szCs w:val="32"/>
              </w:rPr>
              <w:t>5</w:t>
            </w:r>
          </w:p>
        </w:tc>
      </w:tr>
      <w:tr w:rsidR="00375862" w:rsidRPr="00CF0E82" w:rsidTr="002400F0">
        <w:tc>
          <w:tcPr>
            <w:tcW w:w="1548" w:type="dxa"/>
          </w:tcPr>
          <w:p w:rsidR="00375862" w:rsidRPr="00F949AE" w:rsidRDefault="00375862" w:rsidP="002400F0">
            <w:pPr>
              <w:pStyle w:val="a9"/>
              <w:jc w:val="center"/>
              <w:rPr>
                <w:rFonts w:ascii="TH SarabunPSK" w:hAnsi="TH SarabunPSK" w:cs="TH SarabunPSK"/>
                <w:spacing w:val="-2"/>
                <w:sz w:val="32"/>
                <w:szCs w:val="32"/>
              </w:rPr>
            </w:pPr>
            <w:r w:rsidRPr="00F949AE">
              <w:rPr>
                <w:rFonts w:ascii="TH SarabunPSK" w:hAnsi="TH SarabunPSK" w:cs="TH SarabunPSK" w:hint="cs"/>
                <w:spacing w:val="-2"/>
                <w:sz w:val="32"/>
                <w:szCs w:val="32"/>
                <w:cs/>
              </w:rPr>
              <w:t>ร้อยละ</w:t>
            </w:r>
          </w:p>
        </w:tc>
        <w:tc>
          <w:tcPr>
            <w:tcW w:w="1260" w:type="dxa"/>
          </w:tcPr>
          <w:p w:rsidR="00375862" w:rsidRPr="00F949AE" w:rsidRDefault="00375862" w:rsidP="002400F0">
            <w:pPr>
              <w:pStyle w:val="a9"/>
              <w:jc w:val="center"/>
              <w:rPr>
                <w:rFonts w:ascii="TH SarabunPSK" w:hAnsi="TH SarabunPSK" w:cs="TH SarabunPSK"/>
                <w:spacing w:val="-2"/>
                <w:sz w:val="32"/>
                <w:szCs w:val="32"/>
              </w:rPr>
            </w:pPr>
            <w:r w:rsidRPr="00F949AE">
              <w:rPr>
                <w:rFonts w:ascii="TH SarabunPSK" w:hAnsi="TH SarabunPSK" w:cs="TH SarabunPSK"/>
                <w:spacing w:val="-2"/>
                <w:sz w:val="32"/>
                <w:szCs w:val="32"/>
              </w:rPr>
              <w:t>65</w:t>
            </w:r>
          </w:p>
        </w:tc>
        <w:tc>
          <w:tcPr>
            <w:tcW w:w="1260" w:type="dxa"/>
          </w:tcPr>
          <w:p w:rsidR="00375862" w:rsidRPr="00F949AE" w:rsidRDefault="00375862" w:rsidP="002400F0">
            <w:pPr>
              <w:pStyle w:val="a9"/>
              <w:jc w:val="center"/>
              <w:rPr>
                <w:rFonts w:ascii="TH SarabunPSK" w:hAnsi="TH SarabunPSK" w:cs="TH SarabunPSK"/>
                <w:spacing w:val="-2"/>
                <w:sz w:val="32"/>
                <w:szCs w:val="32"/>
              </w:rPr>
            </w:pPr>
            <w:r w:rsidRPr="00F949AE">
              <w:rPr>
                <w:rFonts w:ascii="TH SarabunPSK" w:hAnsi="TH SarabunPSK" w:cs="TH SarabunPSK"/>
                <w:spacing w:val="-2"/>
                <w:sz w:val="32"/>
                <w:szCs w:val="32"/>
              </w:rPr>
              <w:t>70</w:t>
            </w:r>
          </w:p>
        </w:tc>
        <w:tc>
          <w:tcPr>
            <w:tcW w:w="1260" w:type="dxa"/>
          </w:tcPr>
          <w:p w:rsidR="00375862" w:rsidRPr="00F949AE" w:rsidRDefault="00375862" w:rsidP="002400F0">
            <w:pPr>
              <w:pStyle w:val="a9"/>
              <w:jc w:val="center"/>
              <w:rPr>
                <w:rFonts w:ascii="TH SarabunPSK" w:hAnsi="TH SarabunPSK" w:cs="TH SarabunPSK"/>
                <w:spacing w:val="-2"/>
                <w:sz w:val="32"/>
                <w:szCs w:val="32"/>
              </w:rPr>
            </w:pPr>
            <w:r w:rsidRPr="00F949AE">
              <w:rPr>
                <w:rFonts w:ascii="TH SarabunPSK" w:hAnsi="TH SarabunPSK" w:cs="TH SarabunPSK"/>
                <w:spacing w:val="-2"/>
                <w:sz w:val="32"/>
                <w:szCs w:val="32"/>
              </w:rPr>
              <w:t>75</w:t>
            </w:r>
          </w:p>
        </w:tc>
        <w:tc>
          <w:tcPr>
            <w:tcW w:w="1260" w:type="dxa"/>
          </w:tcPr>
          <w:p w:rsidR="00375862" w:rsidRPr="00F949AE" w:rsidRDefault="00375862" w:rsidP="002400F0">
            <w:pPr>
              <w:pStyle w:val="a9"/>
              <w:jc w:val="center"/>
              <w:rPr>
                <w:rFonts w:ascii="TH SarabunPSK" w:hAnsi="TH SarabunPSK" w:cs="TH SarabunPSK"/>
                <w:spacing w:val="-2"/>
                <w:sz w:val="32"/>
                <w:szCs w:val="32"/>
              </w:rPr>
            </w:pPr>
            <w:r w:rsidRPr="00F949AE">
              <w:rPr>
                <w:rFonts w:ascii="TH SarabunPSK" w:hAnsi="TH SarabunPSK" w:cs="TH SarabunPSK"/>
                <w:spacing w:val="-2"/>
                <w:sz w:val="32"/>
                <w:szCs w:val="32"/>
              </w:rPr>
              <w:t>80</w:t>
            </w:r>
          </w:p>
        </w:tc>
        <w:tc>
          <w:tcPr>
            <w:tcW w:w="1260" w:type="dxa"/>
          </w:tcPr>
          <w:p w:rsidR="00375862" w:rsidRPr="00F949AE" w:rsidRDefault="00375862" w:rsidP="002400F0">
            <w:pPr>
              <w:pStyle w:val="a9"/>
              <w:jc w:val="center"/>
              <w:rPr>
                <w:rFonts w:ascii="TH SarabunPSK" w:hAnsi="TH SarabunPSK" w:cs="TH SarabunPSK"/>
                <w:spacing w:val="-2"/>
                <w:sz w:val="32"/>
                <w:szCs w:val="32"/>
              </w:rPr>
            </w:pPr>
            <w:r w:rsidRPr="00F949AE">
              <w:rPr>
                <w:rFonts w:ascii="TH SarabunPSK" w:hAnsi="TH SarabunPSK" w:cs="TH SarabunPSK"/>
                <w:spacing w:val="-2"/>
                <w:sz w:val="32"/>
                <w:szCs w:val="32"/>
              </w:rPr>
              <w:t>85</w:t>
            </w:r>
          </w:p>
        </w:tc>
      </w:tr>
    </w:tbl>
    <w:p w:rsidR="00375862" w:rsidRDefault="00DB6539" w:rsidP="00375862">
      <w:pPr>
        <w:rPr>
          <w:rFonts w:ascii="TH SarabunPSK" w:hAnsi="TH SarabunPSK" w:cs="TH SarabunPSK"/>
          <w:b/>
          <w:bCs/>
          <w:sz w:val="32"/>
          <w:szCs w:val="32"/>
        </w:rPr>
      </w:pPr>
      <w:r>
        <w:rPr>
          <w:rFonts w:ascii="TH SarabunPSK" w:hAnsi="TH SarabunPSK" w:cs="TH SarabunPSK" w:hint="cs"/>
          <w:b/>
          <w:bCs/>
          <w:sz w:val="32"/>
          <w:szCs w:val="32"/>
          <w:cs/>
        </w:rPr>
        <w:t xml:space="preserve">   รายละเอียดข้อมูลพื้นฐาน</w:t>
      </w:r>
      <w:r>
        <w:rPr>
          <w:rFonts w:ascii="TH SarabunPSK" w:hAnsi="TH SarabunPSK" w:cs="TH SarabunPSK"/>
          <w:b/>
          <w:bCs/>
          <w:sz w:val="32"/>
          <w:szCs w:val="32"/>
        </w:rPr>
        <w:t>:</w:t>
      </w:r>
    </w:p>
    <w:tbl>
      <w:tblPr>
        <w:tblpPr w:leftFromText="180" w:rightFromText="180" w:vertAnchor="text" w:horzAnchor="margin" w:tblpXSpec="center" w:tblpY="34"/>
        <w:tblOverlap w:val="never"/>
        <w:tblW w:w="91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4077"/>
        <w:gridCol w:w="851"/>
        <w:gridCol w:w="1417"/>
        <w:gridCol w:w="1276"/>
        <w:gridCol w:w="1501"/>
      </w:tblGrid>
      <w:tr w:rsidR="00DB6539" w:rsidRPr="00E2211B" w:rsidTr="00DB6539">
        <w:tc>
          <w:tcPr>
            <w:tcW w:w="4077" w:type="dxa"/>
            <w:vMerge w:val="restart"/>
            <w:vAlign w:val="center"/>
          </w:tcPr>
          <w:p w:rsidR="00DB6539" w:rsidRPr="00E2211B" w:rsidRDefault="00DB6539" w:rsidP="0093110F">
            <w:pPr>
              <w:jc w:val="center"/>
              <w:rPr>
                <w:rFonts w:ascii="TH SarabunPSK" w:hAnsi="TH SarabunPSK" w:cs="TH SarabunPSK"/>
                <w:b/>
                <w:bCs/>
                <w:sz w:val="32"/>
                <w:szCs w:val="32"/>
                <w:cs/>
              </w:rPr>
            </w:pPr>
            <w:r w:rsidRPr="00E2211B">
              <w:rPr>
                <w:rFonts w:ascii="TH SarabunPSK" w:hAnsi="TH SarabunPSK" w:cs="TH SarabunPSK" w:hint="cs"/>
                <w:b/>
                <w:bCs/>
                <w:sz w:val="32"/>
                <w:szCs w:val="32"/>
                <w:cs/>
              </w:rPr>
              <w:t>ข้อมูลพื้นฐานประกอบตัวชี้วัด</w:t>
            </w:r>
          </w:p>
        </w:tc>
        <w:tc>
          <w:tcPr>
            <w:tcW w:w="851" w:type="dxa"/>
            <w:vMerge w:val="restart"/>
            <w:shd w:val="clear" w:color="auto" w:fill="auto"/>
            <w:vAlign w:val="center"/>
          </w:tcPr>
          <w:p w:rsidR="00DB6539" w:rsidRPr="00E2211B" w:rsidRDefault="00DB6539" w:rsidP="0093110F">
            <w:pPr>
              <w:jc w:val="center"/>
              <w:rPr>
                <w:rFonts w:ascii="TH SarabunPSK" w:hAnsi="TH SarabunPSK" w:cs="TH SarabunPSK"/>
                <w:b/>
                <w:bCs/>
                <w:sz w:val="32"/>
                <w:szCs w:val="32"/>
                <w:cs/>
              </w:rPr>
            </w:pPr>
            <w:r w:rsidRPr="00E2211B">
              <w:rPr>
                <w:rFonts w:ascii="TH SarabunPSK" w:hAnsi="TH SarabunPSK" w:cs="TH SarabunPSK" w:hint="cs"/>
                <w:b/>
                <w:bCs/>
                <w:sz w:val="32"/>
                <w:szCs w:val="32"/>
                <w:cs/>
              </w:rPr>
              <w:t>หน่วยวัด</w:t>
            </w:r>
          </w:p>
        </w:tc>
        <w:tc>
          <w:tcPr>
            <w:tcW w:w="4194" w:type="dxa"/>
            <w:gridSpan w:val="3"/>
            <w:shd w:val="clear" w:color="auto" w:fill="auto"/>
            <w:vAlign w:val="center"/>
          </w:tcPr>
          <w:p w:rsidR="00DB6539" w:rsidRPr="00E2211B" w:rsidRDefault="00DB6539" w:rsidP="0093110F">
            <w:pPr>
              <w:jc w:val="center"/>
              <w:rPr>
                <w:rFonts w:ascii="TH SarabunPSK" w:hAnsi="TH SarabunPSK" w:cs="TH SarabunPSK"/>
                <w:b/>
                <w:bCs/>
                <w:sz w:val="32"/>
                <w:szCs w:val="32"/>
              </w:rPr>
            </w:pPr>
            <w:r w:rsidRPr="00E2211B">
              <w:rPr>
                <w:rFonts w:ascii="TH SarabunPSK" w:hAnsi="TH SarabunPSK" w:cs="TH SarabunPSK"/>
                <w:b/>
                <w:bCs/>
                <w:sz w:val="32"/>
                <w:szCs w:val="32"/>
                <w:cs/>
              </w:rPr>
              <w:t>ผลการดำเนินงาน</w:t>
            </w:r>
            <w:r w:rsidRPr="00E2211B">
              <w:rPr>
                <w:rFonts w:ascii="TH SarabunPSK" w:hAnsi="TH SarabunPSK" w:cs="TH SarabunPSK" w:hint="cs"/>
                <w:b/>
                <w:bCs/>
                <w:sz w:val="32"/>
                <w:szCs w:val="32"/>
                <w:cs/>
              </w:rPr>
              <w:t>ในอดีต</w:t>
            </w:r>
            <w:r w:rsidRPr="00E2211B">
              <w:rPr>
                <w:rFonts w:ascii="TH SarabunPSK" w:hAnsi="TH SarabunPSK" w:cs="TH SarabunPSK"/>
                <w:b/>
                <w:bCs/>
                <w:sz w:val="32"/>
                <w:szCs w:val="32"/>
                <w:cs/>
              </w:rPr>
              <w:t xml:space="preserve"> ปีงบประมาณ พ.ศ.</w:t>
            </w:r>
          </w:p>
        </w:tc>
      </w:tr>
      <w:tr w:rsidR="00DB6539" w:rsidRPr="00E2211B" w:rsidTr="00DB6539">
        <w:tc>
          <w:tcPr>
            <w:tcW w:w="4077" w:type="dxa"/>
            <w:vMerge/>
          </w:tcPr>
          <w:p w:rsidR="00DB6539" w:rsidRPr="00E2211B" w:rsidRDefault="00DB6539" w:rsidP="0093110F">
            <w:pPr>
              <w:rPr>
                <w:rFonts w:ascii="TH SarabunPSK" w:hAnsi="TH SarabunPSK" w:cs="TH SarabunPSK"/>
                <w:sz w:val="32"/>
                <w:szCs w:val="32"/>
              </w:rPr>
            </w:pPr>
          </w:p>
        </w:tc>
        <w:tc>
          <w:tcPr>
            <w:tcW w:w="851" w:type="dxa"/>
            <w:vMerge/>
            <w:shd w:val="clear" w:color="auto" w:fill="auto"/>
          </w:tcPr>
          <w:p w:rsidR="00DB6539" w:rsidRPr="00E2211B" w:rsidRDefault="00DB6539" w:rsidP="0093110F">
            <w:pPr>
              <w:rPr>
                <w:rFonts w:ascii="TH SarabunPSK" w:hAnsi="TH SarabunPSK" w:cs="TH SarabunPSK"/>
                <w:sz w:val="32"/>
                <w:szCs w:val="32"/>
              </w:rPr>
            </w:pPr>
          </w:p>
        </w:tc>
        <w:tc>
          <w:tcPr>
            <w:tcW w:w="1417" w:type="dxa"/>
            <w:shd w:val="clear" w:color="auto" w:fill="auto"/>
          </w:tcPr>
          <w:p w:rsidR="00DB6539" w:rsidRPr="00E2211B" w:rsidRDefault="00DB6539" w:rsidP="001D1C7F">
            <w:pPr>
              <w:jc w:val="center"/>
              <w:rPr>
                <w:rFonts w:ascii="TH SarabunPSK" w:hAnsi="TH SarabunPSK" w:cs="TH SarabunPSK"/>
                <w:b/>
                <w:bCs/>
                <w:sz w:val="32"/>
                <w:szCs w:val="32"/>
              </w:rPr>
            </w:pPr>
            <w:r w:rsidRPr="00E2211B">
              <w:rPr>
                <w:rFonts w:ascii="TH SarabunPSK" w:hAnsi="TH SarabunPSK" w:cs="TH SarabunPSK"/>
                <w:b/>
                <w:bCs/>
                <w:sz w:val="32"/>
                <w:szCs w:val="32"/>
                <w:cs/>
              </w:rPr>
              <w:t>25</w:t>
            </w:r>
            <w:r w:rsidRPr="00E2211B">
              <w:rPr>
                <w:rFonts w:ascii="TH SarabunPSK" w:hAnsi="TH SarabunPSK" w:cs="TH SarabunPSK"/>
                <w:b/>
                <w:bCs/>
                <w:sz w:val="32"/>
                <w:szCs w:val="32"/>
              </w:rPr>
              <w:t>5</w:t>
            </w:r>
            <w:r w:rsidR="001D1C7F">
              <w:rPr>
                <w:rFonts w:ascii="TH SarabunPSK" w:hAnsi="TH SarabunPSK" w:cs="TH SarabunPSK" w:hint="cs"/>
                <w:b/>
                <w:bCs/>
                <w:sz w:val="32"/>
                <w:szCs w:val="32"/>
                <w:cs/>
              </w:rPr>
              <w:t>3</w:t>
            </w:r>
          </w:p>
        </w:tc>
        <w:tc>
          <w:tcPr>
            <w:tcW w:w="1276" w:type="dxa"/>
            <w:shd w:val="clear" w:color="auto" w:fill="auto"/>
          </w:tcPr>
          <w:p w:rsidR="00DB6539" w:rsidRPr="00E2211B" w:rsidRDefault="00DB6539" w:rsidP="001D1C7F">
            <w:pPr>
              <w:jc w:val="center"/>
              <w:rPr>
                <w:rFonts w:ascii="TH SarabunPSK" w:hAnsi="TH SarabunPSK" w:cs="TH SarabunPSK"/>
                <w:b/>
                <w:bCs/>
                <w:sz w:val="32"/>
                <w:szCs w:val="32"/>
              </w:rPr>
            </w:pPr>
            <w:r w:rsidRPr="00E2211B">
              <w:rPr>
                <w:rFonts w:ascii="TH SarabunPSK" w:hAnsi="TH SarabunPSK" w:cs="TH SarabunPSK"/>
                <w:b/>
                <w:bCs/>
                <w:sz w:val="32"/>
                <w:szCs w:val="32"/>
                <w:cs/>
              </w:rPr>
              <w:t>255</w:t>
            </w:r>
            <w:r w:rsidR="001D1C7F">
              <w:rPr>
                <w:rFonts w:ascii="TH SarabunPSK" w:hAnsi="TH SarabunPSK" w:cs="TH SarabunPSK" w:hint="cs"/>
                <w:b/>
                <w:bCs/>
                <w:sz w:val="32"/>
                <w:szCs w:val="32"/>
                <w:cs/>
              </w:rPr>
              <w:t>4</w:t>
            </w:r>
          </w:p>
        </w:tc>
        <w:tc>
          <w:tcPr>
            <w:tcW w:w="1501" w:type="dxa"/>
            <w:shd w:val="clear" w:color="auto" w:fill="auto"/>
          </w:tcPr>
          <w:p w:rsidR="00DB6539" w:rsidRPr="00E2211B" w:rsidRDefault="00DB6539" w:rsidP="001D1C7F">
            <w:pPr>
              <w:jc w:val="center"/>
              <w:rPr>
                <w:rFonts w:ascii="TH SarabunPSK" w:hAnsi="TH SarabunPSK" w:cs="TH SarabunPSK"/>
                <w:b/>
                <w:bCs/>
                <w:sz w:val="32"/>
                <w:szCs w:val="32"/>
              </w:rPr>
            </w:pPr>
            <w:r w:rsidRPr="00E2211B">
              <w:rPr>
                <w:rFonts w:ascii="TH SarabunPSK" w:hAnsi="TH SarabunPSK" w:cs="TH SarabunPSK"/>
                <w:b/>
                <w:bCs/>
                <w:sz w:val="32"/>
                <w:szCs w:val="32"/>
                <w:cs/>
              </w:rPr>
              <w:t>255</w:t>
            </w:r>
            <w:r w:rsidR="001D1C7F">
              <w:rPr>
                <w:rFonts w:ascii="TH SarabunPSK" w:hAnsi="TH SarabunPSK" w:cs="TH SarabunPSK" w:hint="cs"/>
                <w:b/>
                <w:bCs/>
                <w:sz w:val="32"/>
                <w:szCs w:val="32"/>
                <w:cs/>
              </w:rPr>
              <w:t>5</w:t>
            </w:r>
          </w:p>
        </w:tc>
      </w:tr>
      <w:tr w:rsidR="00DB6539" w:rsidRPr="00E2211B" w:rsidTr="00DB6539">
        <w:trPr>
          <w:trHeight w:val="525"/>
        </w:trPr>
        <w:tc>
          <w:tcPr>
            <w:tcW w:w="4077" w:type="dxa"/>
          </w:tcPr>
          <w:p w:rsidR="00DB6539" w:rsidRPr="00E2211B" w:rsidRDefault="00DB6539" w:rsidP="0093110F">
            <w:pPr>
              <w:rPr>
                <w:rFonts w:ascii="TH SarabunPSK" w:hAnsi="TH SarabunPSK" w:cs="TH SarabunPSK"/>
                <w:sz w:val="32"/>
                <w:szCs w:val="32"/>
                <w:cs/>
              </w:rPr>
            </w:pPr>
            <w:r>
              <w:rPr>
                <w:rFonts w:ascii="TH SarabunPSK" w:hAnsi="TH SarabunPSK" w:cs="TH SarabunPSK" w:hint="cs"/>
                <w:sz w:val="32"/>
                <w:szCs w:val="32"/>
                <w:cs/>
              </w:rPr>
              <w:t>ร้อยละของระดับความพึงพอใจของผู้รับบริการ</w:t>
            </w:r>
          </w:p>
        </w:tc>
        <w:tc>
          <w:tcPr>
            <w:tcW w:w="851" w:type="dxa"/>
            <w:shd w:val="clear" w:color="auto" w:fill="auto"/>
          </w:tcPr>
          <w:p w:rsidR="00DB6539" w:rsidRPr="00E2211B" w:rsidRDefault="00DB6539" w:rsidP="0093110F">
            <w:pPr>
              <w:jc w:val="center"/>
              <w:rPr>
                <w:rFonts w:ascii="TH SarabunPSK" w:hAnsi="TH SarabunPSK" w:cs="TH SarabunPSK"/>
                <w:sz w:val="32"/>
                <w:szCs w:val="32"/>
                <w:cs/>
              </w:rPr>
            </w:pPr>
            <w:r>
              <w:rPr>
                <w:rFonts w:ascii="TH SarabunPSK" w:hAnsi="TH SarabunPSK" w:cs="TH SarabunPSK" w:hint="cs"/>
                <w:sz w:val="32"/>
                <w:szCs w:val="32"/>
                <w:cs/>
              </w:rPr>
              <w:t>ร้อยละ</w:t>
            </w:r>
          </w:p>
        </w:tc>
        <w:tc>
          <w:tcPr>
            <w:tcW w:w="1417" w:type="dxa"/>
            <w:shd w:val="clear" w:color="auto" w:fill="auto"/>
          </w:tcPr>
          <w:p w:rsidR="00DB6539" w:rsidRPr="00E2211B" w:rsidRDefault="00DB6539" w:rsidP="001D1C7F">
            <w:pPr>
              <w:jc w:val="center"/>
              <w:rPr>
                <w:rFonts w:ascii="TH SarabunPSK" w:hAnsi="TH SarabunPSK" w:cs="TH SarabunPSK"/>
                <w:sz w:val="32"/>
                <w:szCs w:val="32"/>
                <w:cs/>
              </w:rPr>
            </w:pPr>
            <w:r>
              <w:rPr>
                <w:rFonts w:ascii="TH SarabunPSK" w:hAnsi="TH SarabunPSK" w:cs="TH SarabunPSK" w:hint="cs"/>
                <w:sz w:val="32"/>
                <w:szCs w:val="32"/>
                <w:cs/>
              </w:rPr>
              <w:t>8</w:t>
            </w:r>
            <w:r w:rsidR="001D1C7F">
              <w:rPr>
                <w:rFonts w:ascii="TH SarabunPSK" w:hAnsi="TH SarabunPSK" w:cs="TH SarabunPSK" w:hint="cs"/>
                <w:sz w:val="32"/>
                <w:szCs w:val="32"/>
                <w:cs/>
              </w:rPr>
              <w:t>4</w:t>
            </w:r>
            <w:r>
              <w:rPr>
                <w:rFonts w:ascii="TH SarabunPSK" w:hAnsi="TH SarabunPSK" w:cs="TH SarabunPSK" w:hint="cs"/>
                <w:sz w:val="32"/>
                <w:szCs w:val="32"/>
                <w:cs/>
              </w:rPr>
              <w:t>.</w:t>
            </w:r>
            <w:r w:rsidR="001D1C7F">
              <w:rPr>
                <w:rFonts w:ascii="TH SarabunPSK" w:hAnsi="TH SarabunPSK" w:cs="TH SarabunPSK" w:hint="cs"/>
                <w:sz w:val="32"/>
                <w:szCs w:val="32"/>
                <w:cs/>
              </w:rPr>
              <w:t>8</w:t>
            </w:r>
            <w:r>
              <w:rPr>
                <w:rFonts w:ascii="TH SarabunPSK" w:hAnsi="TH SarabunPSK" w:cs="TH SarabunPSK" w:hint="cs"/>
                <w:sz w:val="32"/>
                <w:szCs w:val="32"/>
                <w:cs/>
              </w:rPr>
              <w:t>6</w:t>
            </w:r>
          </w:p>
        </w:tc>
        <w:tc>
          <w:tcPr>
            <w:tcW w:w="1276" w:type="dxa"/>
            <w:shd w:val="clear" w:color="auto" w:fill="auto"/>
          </w:tcPr>
          <w:p w:rsidR="00DB6539" w:rsidRPr="00E2211B" w:rsidRDefault="001D1C7F" w:rsidP="0093110F">
            <w:pPr>
              <w:jc w:val="center"/>
              <w:rPr>
                <w:rFonts w:ascii="TH SarabunPSK" w:hAnsi="TH SarabunPSK" w:cs="TH SarabunPSK"/>
                <w:sz w:val="32"/>
                <w:szCs w:val="32"/>
              </w:rPr>
            </w:pPr>
            <w:r>
              <w:rPr>
                <w:rFonts w:ascii="TH SarabunPSK" w:hAnsi="TH SarabunPSK" w:cs="TH SarabunPSK" w:hint="cs"/>
                <w:sz w:val="32"/>
                <w:szCs w:val="32"/>
                <w:cs/>
              </w:rPr>
              <w:t>83.06</w:t>
            </w:r>
          </w:p>
        </w:tc>
        <w:tc>
          <w:tcPr>
            <w:tcW w:w="1501" w:type="dxa"/>
            <w:shd w:val="clear" w:color="auto" w:fill="auto"/>
          </w:tcPr>
          <w:p w:rsidR="00DB6539" w:rsidRPr="00E2211B" w:rsidRDefault="001D1C7F" w:rsidP="0093110F">
            <w:pPr>
              <w:jc w:val="center"/>
              <w:rPr>
                <w:rFonts w:ascii="TH SarabunPSK" w:hAnsi="TH SarabunPSK" w:cs="TH SarabunPSK"/>
                <w:sz w:val="32"/>
                <w:szCs w:val="32"/>
              </w:rPr>
            </w:pPr>
            <w:r>
              <w:rPr>
                <w:rFonts w:ascii="TH SarabunPSK" w:hAnsi="TH SarabunPSK" w:cs="TH SarabunPSK"/>
                <w:sz w:val="32"/>
                <w:szCs w:val="32"/>
              </w:rPr>
              <w:t>79.71</w:t>
            </w:r>
          </w:p>
        </w:tc>
      </w:tr>
    </w:tbl>
    <w:p w:rsidR="00DB6539" w:rsidRDefault="00375862" w:rsidP="00375862">
      <w:pPr>
        <w:rPr>
          <w:rFonts w:ascii="TH SarabunPSK" w:hAnsi="TH SarabunPSK" w:cs="TH SarabunPSK"/>
          <w:b/>
          <w:bCs/>
          <w:sz w:val="32"/>
          <w:szCs w:val="32"/>
        </w:rPr>
      </w:pPr>
      <w:r w:rsidRPr="00CF0E82">
        <w:rPr>
          <w:rFonts w:ascii="TH SarabunPSK" w:hAnsi="TH SarabunPSK" w:cs="TH SarabunPSK" w:hint="cs"/>
          <w:b/>
          <w:bCs/>
          <w:sz w:val="32"/>
          <w:szCs w:val="32"/>
          <w:cs/>
        </w:rPr>
        <w:t>หมายเหตุ</w:t>
      </w:r>
      <w:r w:rsidRPr="00CF0E82">
        <w:rPr>
          <w:rFonts w:ascii="TH SarabunPSK" w:hAnsi="TH SarabunPSK" w:cs="TH SarabunPSK"/>
          <w:b/>
          <w:bCs/>
          <w:sz w:val="32"/>
          <w:szCs w:val="32"/>
        </w:rPr>
        <w:t>:</w:t>
      </w:r>
    </w:p>
    <w:p w:rsidR="00375862" w:rsidRPr="00CF0E82" w:rsidRDefault="00375862" w:rsidP="00375862">
      <w:pPr>
        <w:rPr>
          <w:rFonts w:ascii="TH SarabunPSK" w:hAnsi="TH SarabunPSK" w:cs="TH SarabunPSK"/>
          <w:b/>
          <w:bCs/>
          <w:sz w:val="32"/>
          <w:szCs w:val="32"/>
        </w:rPr>
      </w:pPr>
      <w:r w:rsidRPr="00CF0E82">
        <w:rPr>
          <w:rFonts w:ascii="TH SarabunPSK" w:hAnsi="TH SarabunPSK" w:cs="TH SarabunPSK"/>
          <w:b/>
          <w:bCs/>
          <w:sz w:val="32"/>
          <w:szCs w:val="32"/>
          <w:cs/>
        </w:rPr>
        <w:t>เงื่อนไข</w:t>
      </w:r>
      <w:r w:rsidRPr="00CF0E82">
        <w:rPr>
          <w:rFonts w:ascii="TH SarabunPSK" w:hAnsi="TH SarabunPSK" w:cs="TH SarabunPSK"/>
          <w:b/>
          <w:bCs/>
          <w:sz w:val="32"/>
          <w:szCs w:val="32"/>
        </w:rPr>
        <w:t xml:space="preserve">: </w:t>
      </w:r>
      <w:r w:rsidRPr="00CF0E82">
        <w:rPr>
          <w:rFonts w:ascii="TH SarabunPSK" w:hAnsi="TH SarabunPSK" w:cs="TH SarabunPSK" w:hint="cs"/>
          <w:b/>
          <w:bCs/>
          <w:sz w:val="32"/>
          <w:szCs w:val="32"/>
          <w:cs/>
        </w:rPr>
        <w:t xml:space="preserve">  -</w:t>
      </w:r>
    </w:p>
    <w:p w:rsidR="00375862" w:rsidRDefault="00375862" w:rsidP="00375862">
      <w:pPr>
        <w:pStyle w:val="a9"/>
        <w:rPr>
          <w:rFonts w:ascii="TH SarabunPSK" w:eastAsia="Cordia New" w:hAnsi="TH SarabunPSK" w:cs="TH SarabunPSK"/>
          <w:b/>
          <w:bCs/>
          <w:sz w:val="32"/>
          <w:szCs w:val="32"/>
        </w:rPr>
      </w:pPr>
    </w:p>
    <w:p w:rsidR="005A1760" w:rsidRDefault="005A1760" w:rsidP="00375862">
      <w:pPr>
        <w:pStyle w:val="a9"/>
        <w:rPr>
          <w:rFonts w:ascii="TH SarabunPSK" w:eastAsia="Cordia New" w:hAnsi="TH SarabunPSK" w:cs="TH SarabunPSK"/>
          <w:b/>
          <w:bCs/>
          <w:sz w:val="32"/>
          <w:szCs w:val="32"/>
        </w:rPr>
      </w:pPr>
    </w:p>
    <w:p w:rsidR="00375862" w:rsidRPr="00CF0E82" w:rsidRDefault="00375862" w:rsidP="00375862">
      <w:pPr>
        <w:pStyle w:val="a9"/>
        <w:rPr>
          <w:rFonts w:ascii="TH SarabunPSK" w:eastAsia="Cordia New" w:hAnsi="TH SarabunPSK" w:cs="TH SarabunPSK"/>
          <w:b/>
          <w:bCs/>
          <w:sz w:val="32"/>
          <w:szCs w:val="32"/>
        </w:rPr>
      </w:pPr>
      <w:r w:rsidRPr="00CF0E82">
        <w:rPr>
          <w:rFonts w:ascii="TH SarabunPSK" w:eastAsia="Cordia New" w:hAnsi="TH SarabunPSK" w:cs="TH SarabunPSK" w:hint="eastAsia"/>
          <w:b/>
          <w:bCs/>
          <w:sz w:val="32"/>
          <w:szCs w:val="32"/>
          <w:cs/>
        </w:rPr>
        <w:t>แนวทางการประเมินผล</w:t>
      </w:r>
      <w:r w:rsidR="002139B4">
        <w:rPr>
          <w:rFonts w:ascii="TH SarabunPSK" w:eastAsia="Cordia New" w:hAnsi="TH SarabunPSK" w:cs="TH SarabunPSK" w:hint="cs"/>
          <w:b/>
          <w:bCs/>
          <w:sz w:val="32"/>
          <w:szCs w:val="32"/>
          <w:cs/>
        </w:rPr>
        <w:t xml:space="preserve"> </w:t>
      </w:r>
      <w:r w:rsidRPr="00CF0E82">
        <w:rPr>
          <w:rFonts w:ascii="TH SarabunPSK" w:eastAsia="Cordia New" w:hAnsi="TH SarabunPSK" w:cs="TH SarabunPSK"/>
          <w:b/>
          <w:bCs/>
          <w:sz w:val="32"/>
          <w:szCs w:val="32"/>
        </w:rPr>
        <w:t>:</w:t>
      </w:r>
    </w:p>
    <w:p w:rsidR="00375862" w:rsidRPr="00CF0E82" w:rsidRDefault="00375862" w:rsidP="00375862">
      <w:pPr>
        <w:pStyle w:val="a9"/>
        <w:rPr>
          <w:rFonts w:ascii="TH SarabunPSK" w:eastAsia="Cordia New" w:hAnsi="TH SarabunPSK" w:cs="TH SarabunPSK"/>
          <w:b/>
          <w:bCs/>
          <w:sz w:val="16"/>
          <w:szCs w:val="16"/>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513"/>
        <w:gridCol w:w="4559"/>
      </w:tblGrid>
      <w:tr w:rsidR="00375862" w:rsidRPr="00CF0E82" w:rsidTr="002400F0">
        <w:tc>
          <w:tcPr>
            <w:tcW w:w="9072" w:type="dxa"/>
            <w:gridSpan w:val="2"/>
          </w:tcPr>
          <w:p w:rsidR="00375862" w:rsidRPr="00F949AE" w:rsidRDefault="00375862" w:rsidP="002400F0">
            <w:pPr>
              <w:pStyle w:val="a9"/>
              <w:jc w:val="center"/>
              <w:rPr>
                <w:rFonts w:ascii="TH SarabunPSK" w:hAnsi="TH SarabunPSK" w:cs="TH SarabunPSK"/>
                <w:b/>
                <w:bCs/>
                <w:sz w:val="32"/>
                <w:szCs w:val="32"/>
              </w:rPr>
            </w:pPr>
            <w:r w:rsidRPr="00F949AE">
              <w:rPr>
                <w:rFonts w:ascii="TH SarabunPSK" w:eastAsia="BrowalliaNew-Bold" w:hAnsi="TH SarabunPSK" w:cs="TH SarabunPSK"/>
                <w:b/>
                <w:bCs/>
                <w:sz w:val="32"/>
                <w:szCs w:val="32"/>
                <w:cs/>
              </w:rPr>
              <w:t>แนวทางการประเมินผล</w:t>
            </w:r>
          </w:p>
        </w:tc>
      </w:tr>
      <w:tr w:rsidR="00375862" w:rsidRPr="00CF0E82" w:rsidTr="002400F0">
        <w:tc>
          <w:tcPr>
            <w:tcW w:w="4513" w:type="dxa"/>
          </w:tcPr>
          <w:p w:rsidR="00375862" w:rsidRPr="00F949AE" w:rsidRDefault="00375862" w:rsidP="002400F0">
            <w:pPr>
              <w:pStyle w:val="a9"/>
              <w:jc w:val="center"/>
              <w:rPr>
                <w:rFonts w:ascii="TH SarabunPSK" w:hAnsi="TH SarabunPSK" w:cs="TH SarabunPSK"/>
                <w:b/>
                <w:bCs/>
                <w:sz w:val="32"/>
                <w:szCs w:val="32"/>
              </w:rPr>
            </w:pPr>
            <w:r w:rsidRPr="00F949AE">
              <w:rPr>
                <w:rFonts w:ascii="TH SarabunPSK" w:eastAsia="BrowalliaNew-Bold" w:hAnsi="TH SarabunPSK" w:cs="TH SarabunPSK"/>
                <w:b/>
                <w:bCs/>
                <w:sz w:val="32"/>
                <w:szCs w:val="32"/>
                <w:cs/>
              </w:rPr>
              <w:t>ผู้ประเมิน</w:t>
            </w:r>
          </w:p>
        </w:tc>
        <w:tc>
          <w:tcPr>
            <w:tcW w:w="4559" w:type="dxa"/>
          </w:tcPr>
          <w:p w:rsidR="00375862" w:rsidRPr="00F949AE" w:rsidRDefault="00375862" w:rsidP="002400F0">
            <w:pPr>
              <w:pStyle w:val="a9"/>
              <w:jc w:val="center"/>
              <w:rPr>
                <w:rFonts w:ascii="TH SarabunPSK" w:hAnsi="TH SarabunPSK" w:cs="TH SarabunPSK"/>
                <w:b/>
                <w:bCs/>
                <w:sz w:val="32"/>
                <w:szCs w:val="32"/>
              </w:rPr>
            </w:pPr>
            <w:r w:rsidRPr="00F949AE">
              <w:rPr>
                <w:rFonts w:ascii="TH SarabunPSK" w:eastAsia="BrowalliaNew-Bold" w:hAnsi="TH SarabunPSK" w:cs="TH SarabunPSK"/>
                <w:b/>
                <w:bCs/>
                <w:sz w:val="32"/>
                <w:szCs w:val="32"/>
                <w:cs/>
              </w:rPr>
              <w:t>ส่วนราชการ</w:t>
            </w:r>
          </w:p>
        </w:tc>
      </w:tr>
      <w:tr w:rsidR="00375862" w:rsidRPr="00CF0E82" w:rsidTr="002400F0">
        <w:tc>
          <w:tcPr>
            <w:tcW w:w="4513" w:type="dxa"/>
          </w:tcPr>
          <w:p w:rsidR="00375862" w:rsidRPr="00CF0E82" w:rsidRDefault="00375862" w:rsidP="00E37691">
            <w:pPr>
              <w:numPr>
                <w:ilvl w:val="0"/>
                <w:numId w:val="91"/>
              </w:numPr>
              <w:tabs>
                <w:tab w:val="left" w:pos="351"/>
              </w:tabs>
              <w:autoSpaceDE w:val="0"/>
              <w:autoSpaceDN w:val="0"/>
              <w:adjustRightInd w:val="0"/>
              <w:ind w:left="0" w:firstLine="0"/>
              <w:jc w:val="thaiDistribute"/>
              <w:rPr>
                <w:rFonts w:ascii="TH SarabunPSK" w:eastAsia="BrowalliaNew" w:hAnsi="TH SarabunPSK" w:cs="TH SarabunPSK"/>
                <w:sz w:val="32"/>
                <w:szCs w:val="32"/>
              </w:rPr>
            </w:pPr>
            <w:r w:rsidRPr="00CF0E82">
              <w:rPr>
                <w:rFonts w:ascii="TH SarabunPSK" w:eastAsia="BrowalliaNew" w:hAnsi="TH SarabunPSK" w:cs="TH SarabunPSK"/>
                <w:sz w:val="32"/>
                <w:szCs w:val="32"/>
                <w:cs/>
              </w:rPr>
              <w:t>ในปีงบประมาณ</w:t>
            </w:r>
            <w:r w:rsidRPr="00CF0E82">
              <w:rPr>
                <w:rFonts w:ascii="TH SarabunPSK" w:eastAsia="BrowalliaNew" w:hAnsi="TH SarabunPSK" w:cs="TH SarabunPSK"/>
                <w:sz w:val="32"/>
                <w:szCs w:val="32"/>
              </w:rPr>
              <w:t xml:space="preserve"> </w:t>
            </w:r>
            <w:r w:rsidRPr="00CF0E82">
              <w:rPr>
                <w:rFonts w:ascii="TH SarabunPSK" w:eastAsia="BrowalliaNew" w:hAnsi="TH SarabunPSK" w:cs="TH SarabunPSK"/>
                <w:sz w:val="32"/>
                <w:szCs w:val="32"/>
                <w:cs/>
              </w:rPr>
              <w:t>พ</w:t>
            </w:r>
            <w:r w:rsidRPr="00CF0E82">
              <w:rPr>
                <w:rFonts w:ascii="TH SarabunPSK" w:eastAsia="BrowalliaNew" w:hAnsi="TH SarabunPSK" w:cs="TH SarabunPSK"/>
                <w:sz w:val="32"/>
                <w:szCs w:val="32"/>
              </w:rPr>
              <w:t>.</w:t>
            </w:r>
            <w:r w:rsidRPr="00CF0E82">
              <w:rPr>
                <w:rFonts w:ascii="TH SarabunPSK" w:eastAsia="BrowalliaNew" w:hAnsi="TH SarabunPSK" w:cs="TH SarabunPSK"/>
                <w:sz w:val="32"/>
                <w:szCs w:val="32"/>
                <w:cs/>
              </w:rPr>
              <w:t>ศ</w:t>
            </w:r>
            <w:r w:rsidRPr="00CF0E82">
              <w:rPr>
                <w:rFonts w:ascii="TH SarabunPSK" w:eastAsia="BrowalliaNew" w:hAnsi="TH SarabunPSK" w:cs="TH SarabunPSK"/>
                <w:sz w:val="32"/>
                <w:szCs w:val="32"/>
              </w:rPr>
              <w:t xml:space="preserve">. 2556 </w:t>
            </w:r>
            <w:r w:rsidRPr="00CF0E82">
              <w:rPr>
                <w:rFonts w:ascii="TH SarabunPSK" w:eastAsia="BrowalliaNew" w:hAnsi="TH SarabunPSK" w:cs="TH SarabunPSK"/>
                <w:sz w:val="32"/>
                <w:szCs w:val="32"/>
                <w:cs/>
              </w:rPr>
              <w:t>ผู้ประเมินจะใช้ผลการสำรวจความพึงพอใจจากสำนักงานสถิติแห่งชาติเป็นข้อมูลอ้างอิงเพื่อใช้ในการประเมินผล</w:t>
            </w:r>
          </w:p>
          <w:p w:rsidR="00375862" w:rsidRPr="00CF0E82" w:rsidRDefault="00375862" w:rsidP="00E37691">
            <w:pPr>
              <w:numPr>
                <w:ilvl w:val="0"/>
                <w:numId w:val="91"/>
              </w:numPr>
              <w:tabs>
                <w:tab w:val="left" w:pos="360"/>
              </w:tabs>
              <w:autoSpaceDE w:val="0"/>
              <w:autoSpaceDN w:val="0"/>
              <w:adjustRightInd w:val="0"/>
              <w:ind w:left="0" w:firstLine="0"/>
              <w:jc w:val="thaiDistribute"/>
              <w:rPr>
                <w:rFonts w:ascii="TH SarabunPSK" w:eastAsia="BrowalliaNew" w:hAnsi="TH SarabunPSK" w:cs="TH SarabunPSK"/>
                <w:sz w:val="32"/>
                <w:szCs w:val="32"/>
                <w:cs/>
              </w:rPr>
            </w:pPr>
            <w:r w:rsidRPr="00CF0E82">
              <w:rPr>
                <w:rFonts w:ascii="TH SarabunPSK" w:eastAsia="BrowalliaNew" w:hAnsi="TH SarabunPSK" w:cs="TH SarabunPSK"/>
                <w:sz w:val="32"/>
                <w:szCs w:val="32"/>
                <w:cs/>
              </w:rPr>
              <w:t>เปรียบเทียบผลการสำรวจกับเกณฑ์การให้คะแนนของตัวชี้วัดที่ระบุในคำรับรองการปฏิบัติราชการ</w:t>
            </w:r>
          </w:p>
        </w:tc>
        <w:tc>
          <w:tcPr>
            <w:tcW w:w="4559" w:type="dxa"/>
          </w:tcPr>
          <w:p w:rsidR="00375862" w:rsidRPr="00CF0E82" w:rsidRDefault="00375862" w:rsidP="00E37691">
            <w:pPr>
              <w:numPr>
                <w:ilvl w:val="0"/>
                <w:numId w:val="91"/>
              </w:numPr>
              <w:tabs>
                <w:tab w:val="left" w:pos="329"/>
              </w:tabs>
              <w:autoSpaceDE w:val="0"/>
              <w:autoSpaceDN w:val="0"/>
              <w:adjustRightInd w:val="0"/>
              <w:ind w:left="57" w:hanging="86"/>
              <w:jc w:val="thaiDistribute"/>
              <w:rPr>
                <w:rFonts w:ascii="TH SarabunPSK" w:eastAsia="BrowalliaNew" w:hAnsi="TH SarabunPSK" w:cs="TH SarabunPSK"/>
                <w:sz w:val="32"/>
                <w:szCs w:val="32"/>
              </w:rPr>
            </w:pPr>
            <w:r w:rsidRPr="00CF0E82">
              <w:rPr>
                <w:rFonts w:ascii="TH SarabunPSK" w:eastAsia="BrowalliaNew" w:hAnsi="TH SarabunPSK" w:cs="TH SarabunPSK"/>
                <w:sz w:val="32"/>
                <w:szCs w:val="32"/>
                <w:cs/>
              </w:rPr>
              <w:t>การเตรียมการเพื่อการติดตามและประเมินผลกำหนดแผนงาน</w:t>
            </w:r>
            <w:r w:rsidRPr="00CF0E82">
              <w:rPr>
                <w:rFonts w:ascii="TH SarabunPSK" w:eastAsia="BrowalliaNew" w:hAnsi="TH SarabunPSK" w:cs="TH SarabunPSK"/>
                <w:sz w:val="32"/>
                <w:szCs w:val="32"/>
              </w:rPr>
              <w:t xml:space="preserve"> </w:t>
            </w:r>
            <w:r w:rsidRPr="00CF0E82">
              <w:rPr>
                <w:rFonts w:ascii="TH SarabunPSK" w:eastAsia="BrowalliaNew" w:hAnsi="TH SarabunPSK" w:cs="TH SarabunPSK"/>
                <w:sz w:val="32"/>
                <w:szCs w:val="32"/>
                <w:cs/>
              </w:rPr>
              <w:t>ผู้รับผิดชอบ</w:t>
            </w:r>
            <w:r w:rsidRPr="00CF0E82">
              <w:rPr>
                <w:rFonts w:ascii="TH SarabunPSK" w:eastAsia="BrowalliaNew" w:hAnsi="TH SarabunPSK" w:cs="TH SarabunPSK"/>
                <w:sz w:val="32"/>
                <w:szCs w:val="32"/>
              </w:rPr>
              <w:t xml:space="preserve"> </w:t>
            </w:r>
            <w:r w:rsidRPr="00CF0E82">
              <w:rPr>
                <w:rFonts w:ascii="TH SarabunPSK" w:eastAsia="BrowalliaNew" w:hAnsi="TH SarabunPSK" w:cs="TH SarabunPSK"/>
                <w:sz w:val="32"/>
                <w:szCs w:val="32"/>
                <w:cs/>
              </w:rPr>
              <w:t>และนำแผนไปปฏิบัติเพื่อพัฒนา</w:t>
            </w:r>
            <w:r w:rsidRPr="00CF0E82">
              <w:rPr>
                <w:rFonts w:ascii="TH SarabunPSK" w:eastAsia="BrowalliaNew" w:hAnsi="TH SarabunPSK" w:cs="TH SarabunPSK"/>
                <w:sz w:val="32"/>
                <w:szCs w:val="32"/>
              </w:rPr>
              <w:t>/</w:t>
            </w:r>
            <w:r w:rsidRPr="00CF0E82">
              <w:rPr>
                <w:rFonts w:ascii="TH SarabunPSK" w:eastAsia="BrowalliaNew" w:hAnsi="TH SarabunPSK" w:cs="TH SarabunPSK"/>
                <w:sz w:val="32"/>
                <w:szCs w:val="32"/>
                <w:cs/>
              </w:rPr>
              <w:t>ปรับปรุงผลการดำเนินงานตามตัวชี้วัดให้ดีขึ้น</w:t>
            </w:r>
          </w:p>
          <w:p w:rsidR="00375862" w:rsidRPr="00CF0E82" w:rsidRDefault="00375862" w:rsidP="00E37691">
            <w:pPr>
              <w:numPr>
                <w:ilvl w:val="0"/>
                <w:numId w:val="92"/>
              </w:numPr>
              <w:tabs>
                <w:tab w:val="left" w:pos="329"/>
              </w:tabs>
              <w:autoSpaceDE w:val="0"/>
              <w:autoSpaceDN w:val="0"/>
              <w:adjustRightInd w:val="0"/>
              <w:ind w:left="57" w:hanging="86"/>
              <w:jc w:val="thaiDistribute"/>
              <w:rPr>
                <w:rFonts w:ascii="TH SarabunPSK" w:hAnsi="TH SarabunPSK" w:cs="TH SarabunPSK"/>
                <w:sz w:val="32"/>
                <w:szCs w:val="32"/>
              </w:rPr>
            </w:pPr>
            <w:r w:rsidRPr="00CF0E82">
              <w:rPr>
                <w:rFonts w:ascii="TH SarabunPSK" w:eastAsia="BrowalliaNew" w:hAnsi="TH SarabunPSK" w:cs="TH SarabunPSK"/>
                <w:sz w:val="32"/>
                <w:szCs w:val="32"/>
                <w:cs/>
              </w:rPr>
              <w:t>ส่วนราชการสามารถดำเนินการสำรวจข้อมูลผลการดำเนินงานควบคู่ไปได้</w:t>
            </w:r>
            <w:r w:rsidRPr="00CF0E82">
              <w:rPr>
                <w:rFonts w:ascii="TH SarabunPSK" w:eastAsia="BrowalliaNew" w:hAnsi="TH SarabunPSK" w:cs="TH SarabunPSK"/>
                <w:sz w:val="32"/>
                <w:szCs w:val="32"/>
              </w:rPr>
              <w:t xml:space="preserve"> </w:t>
            </w:r>
            <w:r w:rsidRPr="00CF0E82">
              <w:rPr>
                <w:rFonts w:ascii="TH SarabunPSK" w:eastAsia="BrowalliaNew" w:hAnsi="TH SarabunPSK" w:cs="TH SarabunPSK"/>
                <w:sz w:val="32"/>
                <w:szCs w:val="32"/>
                <w:cs/>
              </w:rPr>
              <w:t>เพื่อใช้ในการติดตามผลการดำเนินงานของส่วนราชการ</w:t>
            </w:r>
            <w:r w:rsidRPr="00CF0E82">
              <w:rPr>
                <w:rFonts w:ascii="TH SarabunPSK" w:eastAsia="BrowalliaNew" w:hAnsi="TH SarabunPSK" w:cs="TH SarabunPSK" w:hint="cs"/>
                <w:sz w:val="32"/>
                <w:szCs w:val="32"/>
                <w:cs/>
              </w:rPr>
              <w:t xml:space="preserve"> </w:t>
            </w:r>
            <w:r w:rsidRPr="00CF0E82">
              <w:rPr>
                <w:rFonts w:ascii="TH SarabunPSK" w:eastAsia="BrowalliaNew" w:hAnsi="TH SarabunPSK" w:cs="TH SarabunPSK"/>
                <w:sz w:val="32"/>
                <w:szCs w:val="32"/>
                <w:cs/>
              </w:rPr>
              <w:t>ซึ่งเป็นการ</w:t>
            </w:r>
            <w:r w:rsidRPr="00CF0E82">
              <w:rPr>
                <w:rFonts w:ascii="TH SarabunPSK" w:eastAsia="BrowalliaNew" w:hAnsi="TH SarabunPSK" w:cs="TH SarabunPSK" w:hint="cs"/>
                <w:sz w:val="32"/>
                <w:szCs w:val="32"/>
                <w:cs/>
              </w:rPr>
              <w:t>ดำ</w:t>
            </w:r>
            <w:r w:rsidRPr="00CF0E82">
              <w:rPr>
                <w:rFonts w:ascii="TH SarabunPSK" w:eastAsia="BrowalliaNew" w:hAnsi="TH SarabunPSK" w:cs="TH SarabunPSK"/>
                <w:sz w:val="32"/>
                <w:szCs w:val="32"/>
                <w:cs/>
              </w:rPr>
              <w:t>เนินงานภายในของส่วนราชการ</w:t>
            </w:r>
            <w:r w:rsidRPr="00CF0E82">
              <w:rPr>
                <w:rFonts w:ascii="TH SarabunPSK" w:eastAsia="BrowalliaNew" w:hAnsi="TH SarabunPSK" w:cs="TH SarabunPSK" w:hint="cs"/>
                <w:sz w:val="32"/>
                <w:szCs w:val="32"/>
                <w:cs/>
              </w:rPr>
              <w:t>โดย</w:t>
            </w:r>
            <w:r w:rsidRPr="00CF0E82">
              <w:rPr>
                <w:rFonts w:ascii="TH SarabunPSK" w:eastAsia="BrowalliaNew" w:hAnsi="TH SarabunPSK" w:cs="TH SarabunPSK"/>
                <w:sz w:val="32"/>
                <w:szCs w:val="32"/>
                <w:cs/>
              </w:rPr>
              <w:t>ไม่ต้องแสดงเอกสารหลักฐานประกอบการประเมินผล</w:t>
            </w:r>
          </w:p>
        </w:tc>
      </w:tr>
    </w:tbl>
    <w:p w:rsidR="00375862" w:rsidRPr="00CF0E82" w:rsidRDefault="00375862" w:rsidP="00375862">
      <w:pPr>
        <w:pStyle w:val="a9"/>
        <w:rPr>
          <w:rFonts w:ascii="TH SarabunPSK" w:hAnsi="TH SarabunPSK" w:cs="TH SarabunPSK"/>
          <w:b/>
          <w:bCs/>
          <w:sz w:val="32"/>
          <w:szCs w:val="32"/>
        </w:rPr>
      </w:pPr>
    </w:p>
    <w:p w:rsidR="00375862" w:rsidRPr="00CF0E82" w:rsidRDefault="00375862" w:rsidP="00375862">
      <w:pPr>
        <w:tabs>
          <w:tab w:val="left" w:pos="1843"/>
        </w:tabs>
        <w:ind w:left="1276" w:hanging="1276"/>
        <w:jc w:val="thaiDistribute"/>
        <w:rPr>
          <w:rFonts w:ascii="TH SarabunPSK" w:hAnsi="TH SarabunPSK" w:cs="TH SarabunPSK"/>
          <w:sz w:val="32"/>
          <w:szCs w:val="32"/>
        </w:rPr>
      </w:pPr>
      <w:r w:rsidRPr="00CF0E82">
        <w:rPr>
          <w:rFonts w:ascii="TH SarabunPSK" w:hAnsi="TH SarabunPSK" w:cs="TH SarabunPSK"/>
          <w:b/>
          <w:bCs/>
          <w:sz w:val="32"/>
          <w:szCs w:val="32"/>
          <w:cs/>
        </w:rPr>
        <w:t>หน่วยงานเจ้าภาพ</w:t>
      </w:r>
      <w:r w:rsidRPr="00CF0E82">
        <w:rPr>
          <w:rFonts w:ascii="TH SarabunPSK" w:hAnsi="TH SarabunPSK" w:cs="TH SarabunPSK" w:hint="cs"/>
          <w:b/>
          <w:bCs/>
          <w:sz w:val="32"/>
          <w:szCs w:val="32"/>
          <w:cs/>
        </w:rPr>
        <w:t>ในการติดตามและประเมินผล</w:t>
      </w:r>
      <w:r w:rsidR="000C269E">
        <w:rPr>
          <w:rFonts w:ascii="TH SarabunPSK" w:hAnsi="TH SarabunPSK" w:cs="TH SarabunPSK"/>
          <w:sz w:val="32"/>
          <w:szCs w:val="32"/>
        </w:rPr>
        <w:t xml:space="preserve"> : </w:t>
      </w:r>
      <w:r w:rsidRPr="00CF0E82">
        <w:rPr>
          <w:rFonts w:ascii="TH SarabunPSK" w:hAnsi="TH SarabunPSK" w:cs="TH SarabunPSK"/>
          <w:sz w:val="32"/>
          <w:szCs w:val="32"/>
          <w:cs/>
        </w:rPr>
        <w:t>สำนักงาน ก.พ.ร.</w:t>
      </w:r>
    </w:p>
    <w:p w:rsidR="00375862" w:rsidRPr="0054408F" w:rsidRDefault="00375862" w:rsidP="00375862">
      <w:pPr>
        <w:tabs>
          <w:tab w:val="left" w:pos="1843"/>
        </w:tabs>
        <w:ind w:left="1276" w:hanging="1276"/>
        <w:jc w:val="thaiDistribute"/>
        <w:rPr>
          <w:rFonts w:ascii="TH SarabunPSK" w:hAnsi="TH SarabunPSK" w:cs="TH SarabunPSK"/>
          <w:b/>
          <w:bCs/>
          <w:sz w:val="32"/>
          <w:szCs w:val="32"/>
        </w:rPr>
      </w:pPr>
      <w:r w:rsidRPr="0054408F">
        <w:rPr>
          <w:rFonts w:ascii="TH SarabunPSK" w:hAnsi="TH SarabunPSK" w:cs="TH SarabunPSK" w:hint="cs"/>
          <w:b/>
          <w:bCs/>
          <w:sz w:val="32"/>
          <w:szCs w:val="32"/>
          <w:cs/>
        </w:rPr>
        <w:t xml:space="preserve">ผู้รับผิดชอบตัวชี้วัด </w:t>
      </w:r>
      <w:r w:rsidRPr="0054408F">
        <w:rPr>
          <w:rFonts w:ascii="TH SarabunPSK" w:hAnsi="TH SarabunPSK" w:cs="TH SarabunPSK"/>
          <w:b/>
          <w:bCs/>
          <w:sz w:val="32"/>
          <w:szCs w:val="32"/>
        </w:rPr>
        <w:t xml:space="preserve">: </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096"/>
        <w:gridCol w:w="2976"/>
      </w:tblGrid>
      <w:tr w:rsidR="00375862" w:rsidRPr="00CF0E82" w:rsidTr="002400F0">
        <w:tc>
          <w:tcPr>
            <w:tcW w:w="6096" w:type="dxa"/>
          </w:tcPr>
          <w:p w:rsidR="00375862" w:rsidRPr="00F949AE" w:rsidRDefault="00375862" w:rsidP="002400F0">
            <w:pPr>
              <w:pStyle w:val="a9"/>
              <w:jc w:val="center"/>
              <w:rPr>
                <w:rFonts w:ascii="TH SarabunPSK" w:hAnsi="TH SarabunPSK" w:cs="TH SarabunPSK"/>
                <w:b/>
                <w:bCs/>
                <w:sz w:val="32"/>
                <w:szCs w:val="32"/>
              </w:rPr>
            </w:pPr>
            <w:r w:rsidRPr="00F949AE">
              <w:rPr>
                <w:rFonts w:ascii="TH SarabunPSK" w:hAnsi="TH SarabunPSK" w:cs="TH SarabunPSK"/>
                <w:b/>
                <w:bCs/>
                <w:sz w:val="32"/>
                <w:szCs w:val="32"/>
                <w:cs/>
              </w:rPr>
              <w:t>หน่วยงาน / ผู้รับผิดชอบ</w:t>
            </w:r>
          </w:p>
        </w:tc>
        <w:tc>
          <w:tcPr>
            <w:tcW w:w="2976" w:type="dxa"/>
          </w:tcPr>
          <w:p w:rsidR="00375862" w:rsidRPr="00F949AE" w:rsidRDefault="00375862" w:rsidP="002400F0">
            <w:pPr>
              <w:pStyle w:val="a9"/>
              <w:jc w:val="center"/>
              <w:rPr>
                <w:rFonts w:ascii="TH SarabunPSK" w:hAnsi="TH SarabunPSK" w:cs="TH SarabunPSK"/>
                <w:b/>
                <w:bCs/>
                <w:sz w:val="32"/>
                <w:szCs w:val="32"/>
              </w:rPr>
            </w:pPr>
            <w:r w:rsidRPr="00F949AE">
              <w:rPr>
                <w:rFonts w:ascii="TH SarabunPSK" w:eastAsia="BrowalliaNew-Bold" w:hAnsi="TH SarabunPSK" w:cs="TH SarabunPSK"/>
                <w:b/>
                <w:bCs/>
                <w:sz w:val="32"/>
                <w:szCs w:val="32"/>
                <w:cs/>
              </w:rPr>
              <w:t>หมายเลขโทรศัพท์</w:t>
            </w:r>
          </w:p>
        </w:tc>
      </w:tr>
      <w:tr w:rsidR="00375862" w:rsidRPr="00CF0E82" w:rsidTr="002400F0">
        <w:tc>
          <w:tcPr>
            <w:tcW w:w="6096" w:type="dxa"/>
          </w:tcPr>
          <w:p w:rsidR="00375862" w:rsidRPr="00F949AE" w:rsidRDefault="00375862" w:rsidP="002400F0">
            <w:pPr>
              <w:pStyle w:val="a9"/>
              <w:rPr>
                <w:rFonts w:ascii="TH SarabunPSK" w:hAnsi="TH SarabunPSK" w:cs="TH SarabunPSK"/>
                <w:spacing w:val="-2"/>
                <w:sz w:val="32"/>
                <w:szCs w:val="32"/>
              </w:rPr>
            </w:pPr>
            <w:r w:rsidRPr="00F949AE">
              <w:rPr>
                <w:rFonts w:ascii="TH SarabunPSK" w:eastAsia="BrowalliaNew" w:hAnsi="TH SarabunPSK" w:cs="TH SarabunPSK"/>
                <w:sz w:val="32"/>
                <w:szCs w:val="32"/>
                <w:cs/>
              </w:rPr>
              <w:t>สำนักติดตามและประเมินผลการพัฒนาระบบราชการ</w:t>
            </w:r>
            <w:r w:rsidRPr="00F949AE">
              <w:rPr>
                <w:rFonts w:ascii="TH SarabunPSK" w:eastAsia="BrowalliaNew" w:hAnsi="TH SarabunPSK" w:cs="TH SarabunPSK"/>
                <w:sz w:val="32"/>
                <w:szCs w:val="32"/>
              </w:rPr>
              <w:t xml:space="preserve"> </w:t>
            </w:r>
            <w:r w:rsidRPr="00F949AE">
              <w:rPr>
                <w:rFonts w:ascii="TH SarabunPSK" w:eastAsia="BrowalliaNew" w:hAnsi="TH SarabunPSK" w:cs="TH SarabunPSK"/>
                <w:sz w:val="32"/>
                <w:szCs w:val="32"/>
                <w:cs/>
              </w:rPr>
              <w:t>สำนักงาน</w:t>
            </w:r>
            <w:r w:rsidRPr="00F949AE">
              <w:rPr>
                <w:rFonts w:ascii="TH SarabunPSK" w:eastAsia="BrowalliaNew" w:hAnsi="TH SarabunPSK" w:cs="TH SarabunPSK"/>
                <w:sz w:val="32"/>
                <w:szCs w:val="32"/>
              </w:rPr>
              <w:t xml:space="preserve"> </w:t>
            </w:r>
            <w:r w:rsidRPr="00F949AE">
              <w:rPr>
                <w:rFonts w:ascii="TH SarabunPSK" w:eastAsia="BrowalliaNew" w:hAnsi="TH SarabunPSK" w:cs="TH SarabunPSK"/>
                <w:sz w:val="32"/>
                <w:szCs w:val="32"/>
                <w:cs/>
              </w:rPr>
              <w:t>ก</w:t>
            </w:r>
            <w:r w:rsidRPr="00F949AE">
              <w:rPr>
                <w:rFonts w:ascii="TH SarabunPSK" w:eastAsia="BrowalliaNew" w:hAnsi="TH SarabunPSK" w:cs="TH SarabunPSK"/>
                <w:sz w:val="32"/>
                <w:szCs w:val="32"/>
              </w:rPr>
              <w:t>.</w:t>
            </w:r>
            <w:r w:rsidRPr="00F949AE">
              <w:rPr>
                <w:rFonts w:ascii="TH SarabunPSK" w:eastAsia="BrowalliaNew" w:hAnsi="TH SarabunPSK" w:cs="TH SarabunPSK"/>
                <w:sz w:val="32"/>
                <w:szCs w:val="32"/>
                <w:cs/>
              </w:rPr>
              <w:t>พ</w:t>
            </w:r>
            <w:r w:rsidRPr="00F949AE">
              <w:rPr>
                <w:rFonts w:ascii="TH SarabunPSK" w:eastAsia="BrowalliaNew" w:hAnsi="TH SarabunPSK" w:cs="TH SarabunPSK"/>
                <w:sz w:val="32"/>
                <w:szCs w:val="32"/>
              </w:rPr>
              <w:t>.</w:t>
            </w:r>
            <w:r w:rsidRPr="00F949AE">
              <w:rPr>
                <w:rFonts w:ascii="TH SarabunPSK" w:eastAsia="BrowalliaNew" w:hAnsi="TH SarabunPSK" w:cs="TH SarabunPSK"/>
                <w:sz w:val="32"/>
                <w:szCs w:val="32"/>
                <w:cs/>
              </w:rPr>
              <w:t>ร</w:t>
            </w:r>
            <w:r w:rsidRPr="00F949AE">
              <w:rPr>
                <w:rFonts w:ascii="TH SarabunPSK" w:eastAsia="BrowalliaNew" w:hAnsi="TH SarabunPSK" w:cs="TH SarabunPSK"/>
                <w:sz w:val="32"/>
                <w:szCs w:val="32"/>
              </w:rPr>
              <w:t>.</w:t>
            </w:r>
          </w:p>
          <w:p w:rsidR="00375862" w:rsidRPr="00CF0E82" w:rsidRDefault="00375862" w:rsidP="00E37691">
            <w:pPr>
              <w:numPr>
                <w:ilvl w:val="0"/>
                <w:numId w:val="93"/>
              </w:numPr>
              <w:tabs>
                <w:tab w:val="left" w:pos="459"/>
                <w:tab w:val="left" w:pos="1512"/>
              </w:tabs>
              <w:autoSpaceDE w:val="0"/>
              <w:autoSpaceDN w:val="0"/>
              <w:adjustRightInd w:val="0"/>
              <w:ind w:left="459" w:hanging="283"/>
              <w:rPr>
                <w:rFonts w:ascii="TH SarabunPSK" w:eastAsia="BrowalliaNew" w:hAnsi="TH SarabunPSK" w:cs="TH SarabunPSK"/>
                <w:sz w:val="32"/>
                <w:szCs w:val="32"/>
              </w:rPr>
            </w:pPr>
            <w:r w:rsidRPr="00CF0E82">
              <w:rPr>
                <w:rFonts w:ascii="TH SarabunPSK" w:eastAsia="BrowalliaNew" w:hAnsi="TH SarabunPSK" w:cs="TH SarabunPSK" w:hint="cs"/>
                <w:sz w:val="32"/>
                <w:szCs w:val="32"/>
                <w:cs/>
              </w:rPr>
              <w:t>นางสาวนิชา สาทรกิจ</w:t>
            </w:r>
          </w:p>
          <w:p w:rsidR="00375862" w:rsidRPr="00CF0E82" w:rsidRDefault="00375862" w:rsidP="00E37691">
            <w:pPr>
              <w:numPr>
                <w:ilvl w:val="0"/>
                <w:numId w:val="93"/>
              </w:numPr>
              <w:tabs>
                <w:tab w:val="left" w:pos="459"/>
                <w:tab w:val="left" w:pos="1512"/>
              </w:tabs>
              <w:autoSpaceDE w:val="0"/>
              <w:autoSpaceDN w:val="0"/>
              <w:adjustRightInd w:val="0"/>
              <w:ind w:left="459" w:hanging="283"/>
              <w:rPr>
                <w:rFonts w:ascii="TH SarabunPSK" w:eastAsia="BrowalliaNew" w:hAnsi="TH SarabunPSK" w:cs="TH SarabunPSK"/>
                <w:sz w:val="32"/>
                <w:szCs w:val="32"/>
              </w:rPr>
            </w:pPr>
            <w:r w:rsidRPr="00CF0E82">
              <w:rPr>
                <w:rFonts w:ascii="TH SarabunPSK" w:eastAsia="BrowalliaNew" w:hAnsi="TH SarabunPSK" w:cs="TH SarabunPSK" w:hint="cs"/>
                <w:sz w:val="32"/>
                <w:szCs w:val="32"/>
                <w:cs/>
              </w:rPr>
              <w:t>นายยุทธชัย อินปา</w:t>
            </w:r>
          </w:p>
        </w:tc>
        <w:tc>
          <w:tcPr>
            <w:tcW w:w="2976" w:type="dxa"/>
          </w:tcPr>
          <w:p w:rsidR="00375862" w:rsidRPr="00CF0E82" w:rsidRDefault="00375862" w:rsidP="002400F0">
            <w:pPr>
              <w:rPr>
                <w:rFonts w:ascii="TH SarabunPSK" w:eastAsia="BrowalliaNew" w:hAnsi="TH SarabunPSK" w:cs="TH SarabunPSK"/>
                <w:sz w:val="32"/>
                <w:szCs w:val="32"/>
              </w:rPr>
            </w:pPr>
          </w:p>
          <w:p w:rsidR="00375862" w:rsidRPr="00CF0E82" w:rsidRDefault="00375862" w:rsidP="002400F0">
            <w:pPr>
              <w:tabs>
                <w:tab w:val="left" w:pos="0"/>
              </w:tabs>
              <w:rPr>
                <w:rFonts w:ascii="TH SarabunPSK" w:hAnsi="TH SarabunPSK" w:cs="TH SarabunPSK"/>
                <w:sz w:val="32"/>
                <w:szCs w:val="32"/>
              </w:rPr>
            </w:pPr>
            <w:r w:rsidRPr="00CF0E82">
              <w:rPr>
                <w:rFonts w:ascii="TH SarabunPSK" w:eastAsia="BrowalliaNew" w:hAnsi="TH SarabunPSK" w:cs="TH SarabunPSK"/>
                <w:sz w:val="32"/>
                <w:szCs w:val="32"/>
              </w:rPr>
              <w:t xml:space="preserve">0 2356 9999 </w:t>
            </w:r>
            <w:r w:rsidRPr="00CF0E82">
              <w:rPr>
                <w:rFonts w:ascii="TH SarabunPSK" w:eastAsia="BrowalliaNew" w:hAnsi="TH SarabunPSK" w:cs="TH SarabunPSK"/>
                <w:sz w:val="32"/>
                <w:szCs w:val="32"/>
                <w:cs/>
              </w:rPr>
              <w:t>ต่อ</w:t>
            </w:r>
            <w:r w:rsidRPr="00CF0E82">
              <w:rPr>
                <w:rFonts w:ascii="TH SarabunPSK" w:eastAsia="BrowalliaNew" w:hAnsi="TH SarabunPSK" w:cs="TH SarabunPSK"/>
                <w:sz w:val="32"/>
                <w:szCs w:val="32"/>
              </w:rPr>
              <w:t xml:space="preserve"> 9961</w:t>
            </w:r>
          </w:p>
          <w:p w:rsidR="00375862" w:rsidRPr="00CF0E82" w:rsidRDefault="00375862" w:rsidP="002400F0">
            <w:pPr>
              <w:tabs>
                <w:tab w:val="left" w:pos="0"/>
              </w:tabs>
              <w:rPr>
                <w:rFonts w:ascii="TH SarabunPSK" w:hAnsi="TH SarabunPSK" w:cs="TH SarabunPSK"/>
                <w:sz w:val="32"/>
                <w:szCs w:val="32"/>
              </w:rPr>
            </w:pPr>
            <w:r w:rsidRPr="00CF0E82">
              <w:rPr>
                <w:rFonts w:ascii="TH SarabunPSK" w:eastAsia="BrowalliaNew" w:hAnsi="TH SarabunPSK" w:cs="TH SarabunPSK"/>
                <w:sz w:val="32"/>
                <w:szCs w:val="32"/>
              </w:rPr>
              <w:t xml:space="preserve">0 2356 9999 </w:t>
            </w:r>
            <w:r w:rsidRPr="00CF0E82">
              <w:rPr>
                <w:rFonts w:ascii="TH SarabunPSK" w:eastAsia="BrowalliaNew" w:hAnsi="TH SarabunPSK" w:cs="TH SarabunPSK"/>
                <w:sz w:val="32"/>
                <w:szCs w:val="32"/>
                <w:cs/>
              </w:rPr>
              <w:t>ต่อ</w:t>
            </w:r>
            <w:r w:rsidRPr="00CF0E82">
              <w:rPr>
                <w:rFonts w:ascii="TH SarabunPSK" w:eastAsia="BrowalliaNew" w:hAnsi="TH SarabunPSK" w:cs="TH SarabunPSK"/>
                <w:sz w:val="32"/>
                <w:szCs w:val="32"/>
              </w:rPr>
              <w:t xml:space="preserve"> 8821</w:t>
            </w:r>
          </w:p>
        </w:tc>
      </w:tr>
    </w:tbl>
    <w:p w:rsidR="00645DAB" w:rsidRDefault="00645DAB" w:rsidP="00375862">
      <w:pPr>
        <w:pStyle w:val="ae"/>
        <w:spacing w:after="0" w:line="240" w:lineRule="auto"/>
        <w:ind w:left="0"/>
        <w:jc w:val="thaiDistribute"/>
        <w:rPr>
          <w:rFonts w:ascii="TH SarabunPSK" w:hAnsi="TH SarabunPSK" w:cs="TH SarabunPSK"/>
          <w:b/>
          <w:bCs/>
          <w:sz w:val="32"/>
          <w:szCs w:val="32"/>
        </w:rPr>
      </w:pPr>
    </w:p>
    <w:p w:rsidR="00375862" w:rsidRDefault="00375862" w:rsidP="00375862">
      <w:pPr>
        <w:pStyle w:val="ae"/>
        <w:spacing w:after="0" w:line="240" w:lineRule="auto"/>
        <w:ind w:left="0"/>
        <w:jc w:val="thaiDistribute"/>
        <w:rPr>
          <w:rFonts w:ascii="TH SarabunPSK" w:hAnsi="TH SarabunPSK" w:cs="TH SarabunPSK"/>
          <w:b/>
          <w:bCs/>
          <w:sz w:val="32"/>
          <w:szCs w:val="32"/>
        </w:rPr>
      </w:pPr>
      <w:r>
        <w:rPr>
          <w:rFonts w:ascii="TH SarabunPSK" w:hAnsi="TH SarabunPSK" w:cs="TH SarabunPSK" w:hint="cs"/>
          <w:b/>
          <w:bCs/>
          <w:sz w:val="32"/>
          <w:szCs w:val="32"/>
          <w:cs/>
        </w:rPr>
        <w:t xml:space="preserve">หน่วยงาน/ผู้รับผิดชอบตัวชี้วัด </w:t>
      </w:r>
      <w:r>
        <w:rPr>
          <w:rFonts w:ascii="TH SarabunPSK" w:hAnsi="TH SarabunPSK" w:cs="TH SarabunPSK"/>
          <w:b/>
          <w:bCs/>
          <w:sz w:val="32"/>
          <w:szCs w:val="32"/>
        </w:rPr>
        <w:t>:</w:t>
      </w:r>
      <w:r>
        <w:rPr>
          <w:rFonts w:ascii="TH SarabunPSK" w:hAnsi="TH SarabunPSK" w:cs="TH SarabunPSK" w:hint="cs"/>
          <w:b/>
          <w:bCs/>
          <w:sz w:val="32"/>
          <w:szCs w:val="32"/>
          <w:cs/>
        </w:rPr>
        <w:t xml:space="preserve"> </w:t>
      </w:r>
    </w:p>
    <w:p w:rsidR="00375862" w:rsidRDefault="00375862" w:rsidP="00375862">
      <w:pPr>
        <w:pStyle w:val="ae"/>
        <w:spacing w:after="0" w:line="240" w:lineRule="auto"/>
        <w:ind w:left="0"/>
        <w:jc w:val="thaiDistribute"/>
        <w:rPr>
          <w:rFonts w:ascii="TH SarabunPSK" w:hAnsi="TH SarabunPSK" w:cs="TH SarabunPSK"/>
          <w:b/>
          <w:bCs/>
          <w:sz w:val="32"/>
          <w:szCs w:val="32"/>
        </w:rPr>
      </w:pPr>
      <w:r>
        <w:rPr>
          <w:rFonts w:ascii="TH SarabunPSK" w:hAnsi="TH SarabunPSK" w:cs="TH SarabunPSK" w:hint="cs"/>
          <w:b/>
          <w:bCs/>
          <w:sz w:val="32"/>
          <w:szCs w:val="32"/>
          <w:cs/>
        </w:rPr>
        <w:t xml:space="preserve">    </w:t>
      </w:r>
      <w:r w:rsidRPr="00CF0E82">
        <w:rPr>
          <w:rFonts w:ascii="TH SarabunPSK" w:hAnsi="TH SarabunPSK" w:cs="TH SarabunPSK"/>
          <w:sz w:val="32"/>
          <w:szCs w:val="32"/>
          <w:cs/>
        </w:rPr>
        <w:t>สำนักงาน ก.พ.ร.</w:t>
      </w:r>
      <w:r>
        <w:rPr>
          <w:rFonts w:ascii="TH SarabunPSK" w:hAnsi="TH SarabunPSK" w:cs="TH SarabunPSK"/>
          <w:b/>
          <w:bCs/>
          <w:sz w:val="32"/>
          <w:szCs w:val="32"/>
        </w:rPr>
        <w:t xml:space="preserve">/ </w:t>
      </w:r>
      <w:r w:rsidRPr="00CC5175">
        <w:rPr>
          <w:rFonts w:ascii="TH SarabunPSK" w:hAnsi="TH SarabunPSK" w:cs="TH SarabunPSK" w:hint="cs"/>
          <w:sz w:val="32"/>
          <w:szCs w:val="32"/>
          <w:cs/>
        </w:rPr>
        <w:t>สำนักงานสถิติแห่งชาติ</w:t>
      </w:r>
      <w:r>
        <w:rPr>
          <w:rFonts w:ascii="TH SarabunPSK" w:hAnsi="TH SarabunPSK" w:cs="TH SarabunPSK"/>
          <w:b/>
          <w:bCs/>
          <w:sz w:val="32"/>
          <w:szCs w:val="32"/>
        </w:rPr>
        <w:t xml:space="preserve"> </w:t>
      </w:r>
    </w:p>
    <w:p w:rsidR="00375862" w:rsidRDefault="00375862" w:rsidP="00375862">
      <w:pPr>
        <w:pStyle w:val="ae"/>
        <w:spacing w:after="0" w:line="240" w:lineRule="auto"/>
        <w:ind w:left="0"/>
        <w:jc w:val="thaiDistribute"/>
        <w:rPr>
          <w:rFonts w:ascii="TH SarabunPSK" w:hAnsi="TH SarabunPSK" w:cs="TH SarabunPSK"/>
          <w:b/>
          <w:bCs/>
          <w:sz w:val="32"/>
          <w:szCs w:val="32"/>
        </w:rPr>
      </w:pPr>
      <w:r>
        <w:rPr>
          <w:rFonts w:ascii="TH SarabunPSK" w:hAnsi="TH SarabunPSK" w:cs="TH SarabunPSK" w:hint="cs"/>
          <w:b/>
          <w:bCs/>
          <w:sz w:val="32"/>
          <w:szCs w:val="32"/>
          <w:cs/>
        </w:rPr>
        <w:t>สำนักงานการปฏิรูปที่ดินเพื่อเกษตรกรรม (ส.ป.ก.)</w:t>
      </w:r>
    </w:p>
    <w:p w:rsidR="00375862" w:rsidRPr="00CC5175" w:rsidRDefault="00375862" w:rsidP="00375862">
      <w:pPr>
        <w:pStyle w:val="ae"/>
        <w:spacing w:after="0" w:line="240" w:lineRule="auto"/>
        <w:ind w:left="0"/>
        <w:jc w:val="thaiDistribute"/>
        <w:rPr>
          <w:rFonts w:ascii="TH SarabunPSK" w:hAnsi="TH SarabunPSK" w:cs="TH SarabunPSK"/>
          <w:sz w:val="32"/>
          <w:szCs w:val="32"/>
        </w:rPr>
      </w:pPr>
      <w:r w:rsidRPr="00CC5175">
        <w:rPr>
          <w:rFonts w:ascii="TH SarabunPSK" w:hAnsi="TH SarabunPSK" w:cs="TH SarabunPSK" w:hint="cs"/>
          <w:sz w:val="32"/>
          <w:szCs w:val="32"/>
          <w:cs/>
        </w:rPr>
        <w:t>สำนักวิชาการและแผนงาน</w:t>
      </w:r>
    </w:p>
    <w:p w:rsidR="00375862" w:rsidRPr="00CC5175" w:rsidRDefault="00375862" w:rsidP="00375862">
      <w:pPr>
        <w:pStyle w:val="ae"/>
        <w:spacing w:after="0" w:line="240" w:lineRule="auto"/>
        <w:ind w:left="0"/>
        <w:jc w:val="thaiDistribute"/>
        <w:rPr>
          <w:rFonts w:ascii="TH SarabunPSK" w:hAnsi="TH SarabunPSK" w:cs="TH SarabunPSK"/>
          <w:sz w:val="32"/>
          <w:szCs w:val="32"/>
        </w:rPr>
      </w:pPr>
      <w:r w:rsidRPr="00CC5175">
        <w:rPr>
          <w:rFonts w:ascii="TH SarabunPSK" w:hAnsi="TH SarabunPSK" w:cs="TH SarabunPSK" w:hint="cs"/>
          <w:sz w:val="32"/>
          <w:szCs w:val="32"/>
          <w:cs/>
        </w:rPr>
        <w:t xml:space="preserve">    ศูนย์สารสนเทศ</w:t>
      </w:r>
    </w:p>
    <w:p w:rsidR="00375862" w:rsidRDefault="00375862" w:rsidP="00375862">
      <w:pPr>
        <w:pStyle w:val="ae"/>
        <w:spacing w:after="0" w:line="240" w:lineRule="auto"/>
        <w:ind w:left="0"/>
        <w:jc w:val="thaiDistribute"/>
        <w:rPr>
          <w:rFonts w:ascii="TH SarabunPSK" w:hAnsi="TH SarabunPSK" w:cs="TH SarabunPSK"/>
          <w:b/>
          <w:bCs/>
          <w:sz w:val="32"/>
          <w:szCs w:val="32"/>
        </w:rPr>
      </w:pPr>
      <w:r w:rsidRPr="00CC5175">
        <w:rPr>
          <w:rFonts w:ascii="TH SarabunPSK" w:hAnsi="TH SarabunPSK" w:cs="TH SarabunPSK" w:hint="cs"/>
          <w:sz w:val="32"/>
          <w:szCs w:val="32"/>
          <w:cs/>
        </w:rPr>
        <w:t xml:space="preserve">    กลุ่มพัฒนาระบบบริหาร</w:t>
      </w:r>
      <w:r>
        <w:rPr>
          <w:rFonts w:ascii="TH SarabunPSK" w:hAnsi="TH SarabunPSK" w:cs="TH SarabunPSK" w:hint="cs"/>
          <w:b/>
          <w:bCs/>
          <w:sz w:val="32"/>
          <w:szCs w:val="32"/>
          <w:cs/>
        </w:rPr>
        <w:t xml:space="preserve">   </w:t>
      </w:r>
    </w:p>
    <w:p w:rsidR="00375862" w:rsidRPr="00F65C05" w:rsidRDefault="00375862" w:rsidP="00375862">
      <w:pPr>
        <w:pStyle w:val="ae"/>
        <w:spacing w:after="0" w:line="240" w:lineRule="auto"/>
        <w:ind w:left="0"/>
        <w:jc w:val="thaiDistribute"/>
        <w:rPr>
          <w:rFonts w:ascii="TH SarabunPSK" w:hAnsi="TH SarabunPSK" w:cs="TH SarabunPSK"/>
          <w:sz w:val="32"/>
          <w:szCs w:val="32"/>
        </w:rPr>
      </w:pPr>
      <w:r>
        <w:rPr>
          <w:rFonts w:ascii="TH SarabunPSK" w:hAnsi="TH SarabunPSK" w:cs="TH SarabunPSK" w:hint="cs"/>
          <w:b/>
          <w:bCs/>
          <w:sz w:val="32"/>
          <w:szCs w:val="32"/>
          <w:cs/>
        </w:rPr>
        <w:t xml:space="preserve">ผู้กำกับดูแลตัวชี้วัด </w:t>
      </w:r>
      <w:r>
        <w:rPr>
          <w:rFonts w:ascii="TH SarabunPSK" w:hAnsi="TH SarabunPSK" w:cs="TH SarabunPSK"/>
          <w:b/>
          <w:bCs/>
          <w:sz w:val="32"/>
          <w:szCs w:val="32"/>
        </w:rPr>
        <w:t>:</w:t>
      </w:r>
      <w:r>
        <w:rPr>
          <w:rFonts w:ascii="TH SarabunPSK" w:hAnsi="TH SarabunPSK" w:cs="TH SarabunPSK" w:hint="cs"/>
          <w:b/>
          <w:bCs/>
          <w:sz w:val="32"/>
          <w:szCs w:val="32"/>
          <w:cs/>
        </w:rPr>
        <w:t xml:space="preserve"> </w:t>
      </w:r>
      <w:r w:rsidRPr="00F65C05">
        <w:rPr>
          <w:rFonts w:ascii="TH SarabunPSK" w:hAnsi="TH SarabunPSK" w:cs="TH SarabunPSK" w:hint="cs"/>
          <w:sz w:val="32"/>
          <w:szCs w:val="32"/>
          <w:cs/>
        </w:rPr>
        <w:t xml:space="preserve">น.ส.วิไลลักษณ์ เพชรล้อม                              </w:t>
      </w:r>
      <w:r>
        <w:rPr>
          <w:rFonts w:ascii="TH SarabunPSK" w:hAnsi="TH SarabunPSK" w:cs="TH SarabunPSK" w:hint="cs"/>
          <w:sz w:val="32"/>
          <w:szCs w:val="32"/>
          <w:cs/>
        </w:rPr>
        <w:t xml:space="preserve">      </w:t>
      </w:r>
      <w:r w:rsidRPr="00F65C05">
        <w:rPr>
          <w:rFonts w:ascii="TH SarabunPSK" w:hAnsi="TH SarabunPSK" w:cs="TH SarabunPSK" w:hint="cs"/>
          <w:sz w:val="32"/>
          <w:szCs w:val="32"/>
          <w:cs/>
        </w:rPr>
        <w:t xml:space="preserve">โทรศัพท์ </w:t>
      </w:r>
      <w:r w:rsidRPr="00F65C05">
        <w:rPr>
          <w:rFonts w:ascii="TH SarabunPSK" w:hAnsi="TH SarabunPSK" w:cs="TH SarabunPSK"/>
          <w:sz w:val="32"/>
          <w:szCs w:val="32"/>
        </w:rPr>
        <w:t xml:space="preserve">: </w:t>
      </w:r>
      <w:r w:rsidRPr="00F65C05">
        <w:rPr>
          <w:rFonts w:ascii="TH SarabunPSK" w:hAnsi="TH SarabunPSK" w:cs="TH SarabunPSK" w:hint="cs"/>
          <w:sz w:val="32"/>
          <w:szCs w:val="32"/>
          <w:cs/>
        </w:rPr>
        <w:t>02-281-2986</w:t>
      </w:r>
    </w:p>
    <w:p w:rsidR="00375862" w:rsidRPr="00F65C05" w:rsidRDefault="00B3092E" w:rsidP="00375862">
      <w:pPr>
        <w:pStyle w:val="ae"/>
        <w:spacing w:after="0" w:line="240" w:lineRule="auto"/>
        <w:ind w:left="0"/>
        <w:jc w:val="thaiDistribute"/>
        <w:rPr>
          <w:rFonts w:ascii="TH SarabunPSK" w:hAnsi="TH SarabunPSK" w:cs="TH SarabunPSK"/>
          <w:sz w:val="32"/>
          <w:szCs w:val="32"/>
        </w:rPr>
      </w:pPr>
      <w:r>
        <w:rPr>
          <w:rFonts w:ascii="TH SarabunPSK" w:hAnsi="TH SarabunPSK" w:cs="TH SarabunPSK" w:hint="cs"/>
          <w:sz w:val="32"/>
          <w:szCs w:val="32"/>
          <w:cs/>
        </w:rPr>
        <w:t xml:space="preserve">                        </w:t>
      </w:r>
      <w:r w:rsidR="00375862" w:rsidRPr="00F65C05">
        <w:rPr>
          <w:rFonts w:ascii="TH SarabunPSK" w:hAnsi="TH SarabunPSK" w:cs="TH SarabunPSK" w:hint="cs"/>
          <w:sz w:val="32"/>
          <w:szCs w:val="32"/>
          <w:cs/>
        </w:rPr>
        <w:t>ผู้อำนวยการสำนักวิชาการและแผนงาน</w:t>
      </w:r>
    </w:p>
    <w:p w:rsidR="00375862" w:rsidRPr="00F65C05" w:rsidRDefault="00B3092E" w:rsidP="00375862">
      <w:pPr>
        <w:pStyle w:val="ae"/>
        <w:spacing w:after="0" w:line="240" w:lineRule="auto"/>
        <w:ind w:left="0"/>
        <w:jc w:val="thaiDistribute"/>
        <w:rPr>
          <w:rFonts w:ascii="TH SarabunPSK" w:hAnsi="TH SarabunPSK" w:cs="TH SarabunPSK"/>
          <w:sz w:val="32"/>
          <w:szCs w:val="32"/>
        </w:rPr>
      </w:pPr>
      <w:r>
        <w:rPr>
          <w:rFonts w:ascii="TH SarabunPSK" w:hAnsi="TH SarabunPSK" w:cs="TH SarabunPSK" w:hint="cs"/>
          <w:sz w:val="32"/>
          <w:szCs w:val="32"/>
          <w:cs/>
        </w:rPr>
        <w:t xml:space="preserve">                    </w:t>
      </w:r>
      <w:r w:rsidR="00375862" w:rsidRPr="00F65C05">
        <w:rPr>
          <w:rFonts w:ascii="TH SarabunPSK" w:hAnsi="TH SarabunPSK" w:cs="TH SarabunPSK" w:hint="cs"/>
          <w:sz w:val="32"/>
          <w:szCs w:val="32"/>
          <w:cs/>
        </w:rPr>
        <w:t xml:space="preserve">    นายเฉลิมศักดิ์ ศิริพันธุ์                       </w:t>
      </w:r>
      <w:r>
        <w:rPr>
          <w:rFonts w:ascii="TH SarabunPSK" w:hAnsi="TH SarabunPSK" w:cs="TH SarabunPSK" w:hint="cs"/>
          <w:sz w:val="32"/>
          <w:szCs w:val="32"/>
          <w:cs/>
        </w:rPr>
        <w:t xml:space="preserve">  </w:t>
      </w:r>
      <w:r w:rsidR="00375862" w:rsidRPr="00F65C05">
        <w:rPr>
          <w:rFonts w:ascii="TH SarabunPSK" w:hAnsi="TH SarabunPSK" w:cs="TH SarabunPSK" w:hint="cs"/>
          <w:sz w:val="32"/>
          <w:szCs w:val="32"/>
          <w:cs/>
        </w:rPr>
        <w:t xml:space="preserve">            </w:t>
      </w:r>
      <w:r w:rsidR="000C269E">
        <w:rPr>
          <w:rFonts w:ascii="TH SarabunPSK" w:hAnsi="TH SarabunPSK" w:cs="TH SarabunPSK" w:hint="cs"/>
          <w:sz w:val="32"/>
          <w:szCs w:val="32"/>
          <w:cs/>
        </w:rPr>
        <w:t xml:space="preserve">  </w:t>
      </w:r>
      <w:r w:rsidR="00375862" w:rsidRPr="00F65C05">
        <w:rPr>
          <w:rFonts w:ascii="TH SarabunPSK" w:hAnsi="TH SarabunPSK" w:cs="TH SarabunPSK" w:hint="cs"/>
          <w:sz w:val="32"/>
          <w:szCs w:val="32"/>
          <w:cs/>
        </w:rPr>
        <w:t xml:space="preserve">โทรศัพท์ </w:t>
      </w:r>
      <w:r w:rsidR="00375862" w:rsidRPr="00F65C05">
        <w:rPr>
          <w:rFonts w:ascii="TH SarabunPSK" w:hAnsi="TH SarabunPSK" w:cs="TH SarabunPSK"/>
          <w:sz w:val="32"/>
          <w:szCs w:val="32"/>
        </w:rPr>
        <w:t xml:space="preserve">: </w:t>
      </w:r>
      <w:r w:rsidR="00375862" w:rsidRPr="00F65C05">
        <w:rPr>
          <w:rFonts w:ascii="TH SarabunPSK" w:hAnsi="TH SarabunPSK" w:cs="TH SarabunPSK" w:hint="cs"/>
          <w:sz w:val="32"/>
          <w:szCs w:val="32"/>
          <w:cs/>
        </w:rPr>
        <w:t>02-280-3872</w:t>
      </w:r>
    </w:p>
    <w:p w:rsidR="00375862" w:rsidRPr="00F65C05" w:rsidRDefault="00B3092E" w:rsidP="00375862">
      <w:pPr>
        <w:pStyle w:val="ae"/>
        <w:spacing w:after="0" w:line="240" w:lineRule="auto"/>
        <w:ind w:left="0"/>
        <w:jc w:val="thaiDistribute"/>
        <w:rPr>
          <w:rFonts w:ascii="TH SarabunPSK" w:hAnsi="TH SarabunPSK" w:cs="TH SarabunPSK"/>
          <w:sz w:val="32"/>
          <w:szCs w:val="32"/>
        </w:rPr>
      </w:pPr>
      <w:r>
        <w:rPr>
          <w:rFonts w:ascii="TH SarabunPSK" w:hAnsi="TH SarabunPSK" w:cs="TH SarabunPSK" w:hint="cs"/>
          <w:sz w:val="32"/>
          <w:szCs w:val="32"/>
          <w:cs/>
        </w:rPr>
        <w:t xml:space="preserve">                   </w:t>
      </w:r>
      <w:r w:rsidR="00375862" w:rsidRPr="00F65C05">
        <w:rPr>
          <w:rFonts w:ascii="TH SarabunPSK" w:hAnsi="TH SarabunPSK" w:cs="TH SarabunPSK" w:hint="cs"/>
          <w:sz w:val="32"/>
          <w:szCs w:val="32"/>
          <w:cs/>
        </w:rPr>
        <w:t xml:space="preserve">     ผู้อำนวยการศูนย์สารสนเทศ</w:t>
      </w:r>
    </w:p>
    <w:p w:rsidR="00375862" w:rsidRPr="00F65C05" w:rsidRDefault="00B3092E" w:rsidP="00375862">
      <w:pPr>
        <w:pStyle w:val="ae"/>
        <w:spacing w:after="0" w:line="240" w:lineRule="auto"/>
        <w:ind w:left="0"/>
        <w:jc w:val="thaiDistribute"/>
        <w:rPr>
          <w:rFonts w:ascii="TH SarabunPSK" w:hAnsi="TH SarabunPSK" w:cs="TH SarabunPSK"/>
          <w:sz w:val="32"/>
          <w:szCs w:val="32"/>
        </w:rPr>
      </w:pPr>
      <w:r>
        <w:rPr>
          <w:rFonts w:ascii="TH SarabunPSK" w:hAnsi="TH SarabunPSK" w:cs="TH SarabunPSK" w:hint="cs"/>
          <w:sz w:val="32"/>
          <w:szCs w:val="32"/>
          <w:cs/>
        </w:rPr>
        <w:t xml:space="preserve">               </w:t>
      </w:r>
      <w:r w:rsidR="00375862" w:rsidRPr="00F65C05">
        <w:rPr>
          <w:rFonts w:ascii="TH SarabunPSK" w:hAnsi="TH SarabunPSK" w:cs="TH SarabunPSK" w:hint="cs"/>
          <w:sz w:val="32"/>
          <w:szCs w:val="32"/>
          <w:cs/>
        </w:rPr>
        <w:t xml:space="preserve">         นายเอนก ธำรงมาศ                                    </w:t>
      </w:r>
      <w:r w:rsidR="00375862">
        <w:rPr>
          <w:rFonts w:ascii="TH SarabunPSK" w:hAnsi="TH SarabunPSK" w:cs="TH SarabunPSK" w:hint="cs"/>
          <w:sz w:val="32"/>
          <w:szCs w:val="32"/>
          <w:cs/>
        </w:rPr>
        <w:t xml:space="preserve">  </w:t>
      </w:r>
      <w:r w:rsidR="000C269E">
        <w:rPr>
          <w:rFonts w:ascii="TH SarabunPSK" w:hAnsi="TH SarabunPSK" w:cs="TH SarabunPSK" w:hint="cs"/>
          <w:sz w:val="32"/>
          <w:szCs w:val="32"/>
          <w:cs/>
        </w:rPr>
        <w:t xml:space="preserve">    </w:t>
      </w:r>
      <w:r w:rsidR="00375862" w:rsidRPr="00F65C05">
        <w:rPr>
          <w:rFonts w:ascii="TH SarabunPSK" w:hAnsi="TH SarabunPSK" w:cs="TH SarabunPSK" w:hint="cs"/>
          <w:sz w:val="32"/>
          <w:szCs w:val="32"/>
          <w:cs/>
        </w:rPr>
        <w:t xml:space="preserve">โทรศัพท์ </w:t>
      </w:r>
      <w:r w:rsidR="00375862" w:rsidRPr="00F65C05">
        <w:rPr>
          <w:rFonts w:ascii="TH SarabunPSK" w:hAnsi="TH SarabunPSK" w:cs="TH SarabunPSK"/>
          <w:sz w:val="32"/>
          <w:szCs w:val="32"/>
        </w:rPr>
        <w:t xml:space="preserve">: </w:t>
      </w:r>
      <w:r w:rsidR="00375862" w:rsidRPr="00F65C05">
        <w:rPr>
          <w:rFonts w:ascii="TH SarabunPSK" w:hAnsi="TH SarabunPSK" w:cs="TH SarabunPSK" w:hint="cs"/>
          <w:sz w:val="32"/>
          <w:szCs w:val="32"/>
          <w:cs/>
        </w:rPr>
        <w:t>02-282-3801</w:t>
      </w:r>
    </w:p>
    <w:p w:rsidR="00375862" w:rsidRPr="00F65C05" w:rsidRDefault="00B3092E" w:rsidP="00375862">
      <w:pPr>
        <w:pStyle w:val="ae"/>
        <w:spacing w:after="0" w:line="240" w:lineRule="auto"/>
        <w:ind w:left="0"/>
        <w:jc w:val="thaiDistribute"/>
        <w:rPr>
          <w:rFonts w:ascii="TH SarabunPSK" w:hAnsi="TH SarabunPSK" w:cs="TH SarabunPSK"/>
          <w:sz w:val="32"/>
          <w:szCs w:val="32"/>
        </w:rPr>
      </w:pPr>
      <w:r>
        <w:rPr>
          <w:rFonts w:ascii="TH SarabunPSK" w:hAnsi="TH SarabunPSK" w:cs="TH SarabunPSK" w:hint="cs"/>
          <w:sz w:val="32"/>
          <w:szCs w:val="32"/>
          <w:cs/>
        </w:rPr>
        <w:t xml:space="preserve">           </w:t>
      </w:r>
      <w:r w:rsidR="00375862" w:rsidRPr="00F65C05">
        <w:rPr>
          <w:rFonts w:ascii="TH SarabunPSK" w:hAnsi="TH SarabunPSK" w:cs="TH SarabunPSK" w:hint="cs"/>
          <w:sz w:val="32"/>
          <w:szCs w:val="32"/>
          <w:cs/>
        </w:rPr>
        <w:t xml:space="preserve">             ผู้อำนวยการกลุ่มพัฒนาระบบบริหาร</w:t>
      </w:r>
    </w:p>
    <w:p w:rsidR="00375862" w:rsidRPr="00F65C05" w:rsidRDefault="00375862" w:rsidP="00375862">
      <w:pPr>
        <w:pStyle w:val="ae"/>
        <w:spacing w:after="0" w:line="240" w:lineRule="auto"/>
        <w:ind w:left="0"/>
        <w:jc w:val="thaiDistribute"/>
        <w:rPr>
          <w:rFonts w:ascii="TH SarabunPSK" w:hAnsi="TH SarabunPSK" w:cs="TH SarabunPSK"/>
          <w:sz w:val="32"/>
          <w:szCs w:val="32"/>
          <w:cs/>
        </w:rPr>
      </w:pPr>
      <w:r>
        <w:rPr>
          <w:rFonts w:ascii="TH SarabunPSK" w:hAnsi="TH SarabunPSK" w:cs="TH SarabunPSK" w:hint="cs"/>
          <w:b/>
          <w:bCs/>
          <w:sz w:val="32"/>
          <w:szCs w:val="32"/>
          <w:cs/>
        </w:rPr>
        <w:t xml:space="preserve"> </w:t>
      </w:r>
      <w:r w:rsidRPr="00F65C05">
        <w:rPr>
          <w:rFonts w:ascii="TH SarabunPSK" w:hAnsi="TH SarabunPSK" w:cs="TH SarabunPSK" w:hint="cs"/>
          <w:b/>
          <w:bCs/>
          <w:sz w:val="32"/>
          <w:szCs w:val="32"/>
          <w:cs/>
        </w:rPr>
        <w:t>ผู้จัดเก็บข้อมูล</w:t>
      </w:r>
      <w:r w:rsidRPr="00F65C05">
        <w:rPr>
          <w:rFonts w:ascii="TH SarabunPSK" w:hAnsi="TH SarabunPSK" w:cs="TH SarabunPSK" w:hint="cs"/>
          <w:sz w:val="32"/>
          <w:szCs w:val="32"/>
          <w:cs/>
        </w:rPr>
        <w:t xml:space="preserve"> </w:t>
      </w:r>
      <w:r w:rsidRPr="00F65C05">
        <w:rPr>
          <w:rFonts w:ascii="TH SarabunPSK" w:hAnsi="TH SarabunPSK" w:cs="TH SarabunPSK"/>
          <w:sz w:val="32"/>
          <w:szCs w:val="32"/>
        </w:rPr>
        <w:t xml:space="preserve">: </w:t>
      </w:r>
      <w:r w:rsidRPr="00F65C05">
        <w:rPr>
          <w:rFonts w:ascii="TH SarabunPSK" w:hAnsi="TH SarabunPSK" w:cs="TH SarabunPSK" w:hint="cs"/>
          <w:sz w:val="32"/>
          <w:szCs w:val="32"/>
          <w:cs/>
        </w:rPr>
        <w:t xml:space="preserve">นายศรีโรจน์ จิรวัฒน์จรรยา                                     </w:t>
      </w:r>
      <w:r>
        <w:rPr>
          <w:rFonts w:ascii="TH SarabunPSK" w:hAnsi="TH SarabunPSK" w:cs="TH SarabunPSK" w:hint="cs"/>
          <w:sz w:val="32"/>
          <w:szCs w:val="32"/>
          <w:cs/>
        </w:rPr>
        <w:t xml:space="preserve"> </w:t>
      </w:r>
      <w:r w:rsidRPr="00F65C05">
        <w:rPr>
          <w:rFonts w:ascii="TH SarabunPSK" w:hAnsi="TH SarabunPSK" w:cs="TH SarabunPSK" w:hint="cs"/>
          <w:sz w:val="32"/>
          <w:szCs w:val="32"/>
          <w:cs/>
        </w:rPr>
        <w:t xml:space="preserve">โทรศัพท์ </w:t>
      </w:r>
      <w:r w:rsidRPr="00F65C05">
        <w:rPr>
          <w:rFonts w:ascii="TH SarabunPSK" w:hAnsi="TH SarabunPSK" w:cs="TH SarabunPSK"/>
          <w:sz w:val="32"/>
          <w:szCs w:val="32"/>
        </w:rPr>
        <w:t xml:space="preserve">: </w:t>
      </w:r>
      <w:r w:rsidRPr="00F65C05">
        <w:rPr>
          <w:rFonts w:ascii="TH SarabunPSK" w:hAnsi="TH SarabunPSK" w:cs="TH SarabunPSK" w:hint="cs"/>
          <w:sz w:val="32"/>
          <w:szCs w:val="32"/>
          <w:cs/>
        </w:rPr>
        <w:t>02-281-4926</w:t>
      </w:r>
    </w:p>
    <w:p w:rsidR="00375862" w:rsidRPr="00F65C05" w:rsidRDefault="00375862" w:rsidP="00375862">
      <w:pPr>
        <w:pStyle w:val="ae"/>
        <w:spacing w:after="0" w:line="240" w:lineRule="auto"/>
        <w:ind w:left="0"/>
        <w:jc w:val="thaiDistribute"/>
        <w:rPr>
          <w:rFonts w:ascii="TH SarabunPSK" w:hAnsi="TH SarabunPSK" w:cs="TH SarabunPSK"/>
          <w:sz w:val="32"/>
          <w:szCs w:val="32"/>
          <w:cs/>
        </w:rPr>
      </w:pPr>
      <w:r w:rsidRPr="00F65C05">
        <w:rPr>
          <w:rFonts w:ascii="TH SarabunPSK" w:hAnsi="TH SarabunPSK" w:cs="TH SarabunPSK" w:hint="cs"/>
          <w:sz w:val="32"/>
          <w:szCs w:val="32"/>
          <w:cs/>
        </w:rPr>
        <w:t xml:space="preserve">         </w:t>
      </w:r>
      <w:r>
        <w:rPr>
          <w:rFonts w:ascii="TH SarabunPSK" w:hAnsi="TH SarabunPSK" w:cs="TH SarabunPSK" w:hint="cs"/>
          <w:sz w:val="32"/>
          <w:szCs w:val="32"/>
          <w:cs/>
        </w:rPr>
        <w:t xml:space="preserve">           </w:t>
      </w:r>
      <w:r w:rsidRPr="00F65C05">
        <w:rPr>
          <w:rFonts w:ascii="TH SarabunPSK" w:hAnsi="TH SarabunPSK" w:cs="TH SarabunPSK" w:hint="cs"/>
          <w:sz w:val="32"/>
          <w:szCs w:val="32"/>
          <w:cs/>
        </w:rPr>
        <w:t>นางนิภาพร ซีบังเกิด</w:t>
      </w:r>
      <w:r w:rsidRPr="00F65C05">
        <w:rPr>
          <w:rFonts w:ascii="TH SarabunPSK" w:hAnsi="TH SarabunPSK" w:cs="TH SarabunPSK"/>
          <w:sz w:val="32"/>
          <w:szCs w:val="32"/>
        </w:rPr>
        <w:t xml:space="preserve">                                             </w:t>
      </w:r>
      <w:r>
        <w:rPr>
          <w:rFonts w:ascii="TH SarabunPSK" w:hAnsi="TH SarabunPSK" w:cs="TH SarabunPSK" w:hint="cs"/>
          <w:sz w:val="32"/>
          <w:szCs w:val="32"/>
          <w:cs/>
        </w:rPr>
        <w:t xml:space="preserve"> </w:t>
      </w:r>
      <w:r w:rsidRPr="00F65C05">
        <w:rPr>
          <w:rFonts w:ascii="TH SarabunPSK" w:hAnsi="TH SarabunPSK" w:cs="TH SarabunPSK" w:hint="cs"/>
          <w:sz w:val="32"/>
          <w:szCs w:val="32"/>
          <w:cs/>
        </w:rPr>
        <w:t xml:space="preserve">โทรศัพท์ </w:t>
      </w:r>
      <w:r w:rsidRPr="00F65C05">
        <w:rPr>
          <w:rFonts w:ascii="TH SarabunPSK" w:hAnsi="TH SarabunPSK" w:cs="TH SarabunPSK"/>
          <w:sz w:val="32"/>
          <w:szCs w:val="32"/>
        </w:rPr>
        <w:t xml:space="preserve">: </w:t>
      </w:r>
      <w:r w:rsidRPr="00F65C05">
        <w:rPr>
          <w:rFonts w:ascii="TH SarabunPSK" w:hAnsi="TH SarabunPSK" w:cs="TH SarabunPSK" w:hint="cs"/>
          <w:sz w:val="32"/>
          <w:szCs w:val="32"/>
          <w:cs/>
        </w:rPr>
        <w:t>02-282-3800</w:t>
      </w:r>
    </w:p>
    <w:p w:rsidR="00375862" w:rsidRPr="00F65C05" w:rsidRDefault="00375862" w:rsidP="00375862">
      <w:pPr>
        <w:pStyle w:val="ae"/>
        <w:spacing w:after="0" w:line="240" w:lineRule="auto"/>
        <w:ind w:left="0"/>
        <w:jc w:val="thaiDistribute"/>
        <w:rPr>
          <w:rFonts w:ascii="TH SarabunPSK" w:hAnsi="TH SarabunPSK" w:cs="TH SarabunPSK"/>
          <w:sz w:val="32"/>
          <w:szCs w:val="32"/>
          <w:cs/>
        </w:rPr>
      </w:pPr>
      <w:r>
        <w:rPr>
          <w:rFonts w:ascii="TH SarabunPSK" w:hAnsi="TH SarabunPSK" w:cs="TH SarabunPSK" w:hint="cs"/>
          <w:sz w:val="32"/>
          <w:szCs w:val="32"/>
          <w:cs/>
        </w:rPr>
        <w:t xml:space="preserve">                 </w:t>
      </w:r>
      <w:r w:rsidRPr="00F65C05">
        <w:rPr>
          <w:rFonts w:ascii="TH SarabunPSK" w:hAnsi="TH SarabunPSK" w:cs="TH SarabunPSK" w:hint="cs"/>
          <w:sz w:val="32"/>
          <w:szCs w:val="32"/>
          <w:cs/>
        </w:rPr>
        <w:t xml:space="preserve"> </w:t>
      </w:r>
      <w:r>
        <w:rPr>
          <w:rFonts w:ascii="TH SarabunPSK" w:hAnsi="TH SarabunPSK" w:cs="TH SarabunPSK" w:hint="cs"/>
          <w:sz w:val="32"/>
          <w:szCs w:val="32"/>
          <w:cs/>
        </w:rPr>
        <w:t xml:space="preserve"> </w:t>
      </w:r>
      <w:r w:rsidRPr="00F65C05">
        <w:rPr>
          <w:rFonts w:ascii="TH SarabunPSK" w:hAnsi="TH SarabunPSK" w:cs="TH SarabunPSK" w:hint="cs"/>
          <w:sz w:val="32"/>
          <w:szCs w:val="32"/>
          <w:cs/>
        </w:rPr>
        <w:t xml:space="preserve"> นางรัชนี บุญเกิด                                                  โทรศัพท์ </w:t>
      </w:r>
      <w:r w:rsidRPr="00F65C05">
        <w:rPr>
          <w:rFonts w:ascii="TH SarabunPSK" w:hAnsi="TH SarabunPSK" w:cs="TH SarabunPSK"/>
          <w:sz w:val="32"/>
          <w:szCs w:val="32"/>
        </w:rPr>
        <w:t xml:space="preserve">: </w:t>
      </w:r>
      <w:r w:rsidRPr="00F65C05">
        <w:rPr>
          <w:rFonts w:ascii="TH SarabunPSK" w:hAnsi="TH SarabunPSK" w:cs="TH SarabunPSK" w:hint="cs"/>
          <w:sz w:val="32"/>
          <w:szCs w:val="32"/>
          <w:cs/>
        </w:rPr>
        <w:t>02-282-0373</w:t>
      </w:r>
    </w:p>
    <w:p w:rsidR="00375862" w:rsidRDefault="00375862" w:rsidP="00375862">
      <w:pPr>
        <w:pStyle w:val="ae"/>
        <w:spacing w:after="0" w:line="240" w:lineRule="auto"/>
        <w:ind w:left="0"/>
        <w:jc w:val="thaiDistribute"/>
        <w:rPr>
          <w:rFonts w:ascii="TH SarabunPSK" w:hAnsi="TH SarabunPSK" w:cs="TH SarabunPSK"/>
          <w:b/>
          <w:bCs/>
          <w:sz w:val="32"/>
          <w:szCs w:val="32"/>
        </w:rPr>
      </w:pPr>
    </w:p>
    <w:p w:rsidR="00375862" w:rsidRDefault="00375862" w:rsidP="00375862">
      <w:pPr>
        <w:rPr>
          <w:rFonts w:ascii="TH SarabunPSK" w:hAnsi="TH SarabunPSK" w:cs="TH SarabunPSK"/>
          <w:b/>
          <w:bCs/>
          <w:color w:val="5F497A"/>
          <w:sz w:val="32"/>
          <w:szCs w:val="32"/>
        </w:rPr>
      </w:pPr>
    </w:p>
    <w:p w:rsidR="00F27CFD" w:rsidRDefault="00F27CFD" w:rsidP="00375862">
      <w:pPr>
        <w:rPr>
          <w:rFonts w:ascii="TH SarabunPSK" w:hAnsi="TH SarabunPSK" w:cs="TH SarabunPSK"/>
          <w:b/>
          <w:bCs/>
          <w:color w:val="5F497A"/>
          <w:sz w:val="32"/>
          <w:szCs w:val="32"/>
        </w:rPr>
      </w:pPr>
    </w:p>
    <w:p w:rsidR="00375862" w:rsidRDefault="00375862" w:rsidP="00375862">
      <w:r>
        <w:rPr>
          <w:rFonts w:ascii="TH SarabunPSK" w:hAnsi="TH SarabunPSK" w:cs="TH SarabunPSK"/>
          <w:b/>
          <w:bCs/>
          <w:sz w:val="32"/>
          <w:szCs w:val="32"/>
        </w:rPr>
        <w:t xml:space="preserve"> </w:t>
      </w:r>
      <w:r>
        <w:rPr>
          <w:rFonts w:ascii="TH SarabunPSK" w:hAnsi="TH SarabunPSK" w:cs="TH SarabunPSK" w:hint="cs"/>
          <w:b/>
          <w:bCs/>
          <w:sz w:val="32"/>
          <w:szCs w:val="32"/>
          <w:cs/>
        </w:rPr>
        <w:t>มิติภายใน</w:t>
      </w:r>
      <w:r w:rsidRPr="006B4427">
        <w:rPr>
          <w:rFonts w:ascii="TH SarabunPSK" w:hAnsi="TH SarabunPSK" w:cs="TH SarabunPSK"/>
          <w:b/>
          <w:bCs/>
          <w:sz w:val="32"/>
          <w:szCs w:val="32"/>
        </w:rPr>
        <w:t xml:space="preserve">: </w:t>
      </w:r>
      <w:r w:rsidRPr="0091711E">
        <w:rPr>
          <w:rFonts w:ascii="TH SarabunPSK" w:hAnsi="TH SarabunPSK" w:cs="TH SarabunPSK"/>
          <w:b/>
          <w:bCs/>
          <w:sz w:val="32"/>
          <w:szCs w:val="32"/>
          <w:cs/>
        </w:rPr>
        <w:t>การประเมินประสิทธิ</w:t>
      </w:r>
      <w:r>
        <w:rPr>
          <w:rFonts w:ascii="TH SarabunPSK" w:hAnsi="TH SarabunPSK" w:cs="TH SarabunPSK" w:hint="cs"/>
          <w:b/>
          <w:bCs/>
          <w:sz w:val="32"/>
          <w:szCs w:val="32"/>
          <w:cs/>
        </w:rPr>
        <w:t>ภาพ</w:t>
      </w:r>
    </w:p>
    <w:p w:rsidR="00375862" w:rsidRDefault="007C2B4A" w:rsidP="00375862">
      <w:pPr>
        <w:pStyle w:val="ae"/>
        <w:tabs>
          <w:tab w:val="left" w:pos="1134"/>
        </w:tabs>
        <w:spacing w:after="0" w:line="240" w:lineRule="auto"/>
        <w:ind w:left="0"/>
        <w:jc w:val="thaiDistribute"/>
        <w:rPr>
          <w:rFonts w:ascii="TH SarabunPSK" w:hAnsi="TH SarabunPSK" w:cs="TH SarabunPSK"/>
          <w:b/>
          <w:bCs/>
          <w:sz w:val="32"/>
          <w:szCs w:val="32"/>
        </w:rPr>
      </w:pPr>
      <w:r w:rsidRPr="007C2B4A">
        <w:rPr>
          <w:noProof/>
        </w:rPr>
        <w:pict>
          <v:group id="Group 13" o:spid="_x0000_s1064" style="position:absolute;left:0;text-align:left;margin-left:1.75pt;margin-top:.6pt;width:458.05pt;height:4.75pt;z-index:251680768" coordorigin="1594,8716" coordsize="9161,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">
            <v:shape id="_x0000_s1065" type="#_x0000_t32" style="position:absolute;left:1594;top:8716;width:9161;height: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hGJvr8AAADbAAAADwAAAGRycy9kb3ducmV2LnhtbERPTYvCMBC9C/6HMMLebKori1RTUUHw&#10;4kHXi7ehGZvSZlKbWLv/fiMs7G0e73PWm8E2oqfOV44VzJIUBHHhdMWlguv3YboE4QOyxsYxKfgh&#10;D5t8PFpjpt2Lz9RfQiliCPsMFZgQ2kxKXxiy6BPXEkfu7jqLIcKulLrDVwy3jZyn6Ze0WHFsMNjS&#10;3lBRX55WgW21fZyc0be6+mx2dLxvd2mv1Mdk2K5ABBrCv/jPfdRx/gLev8QDZP4L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DhGJvr8AAADbAAAADwAAAAAAAAAAAAAAAACh&#10;AgAAZHJzL2Rvd25yZXYueG1sUEsFBgAAAAAEAAQA+QAAAI0DAAAAAA==&#10;" strokeweight="1.5pt"/>
            <v:rect id="_x0000_s1066" style="position:absolute;left:1594;top:8740;width:3943;height:7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MP2wsMA&#10;AADbAAAADwAAAGRycy9kb3ducmV2LnhtbERPTWvCQBC9F/wPywheQt2k0lZS16BCsJceqh48jtkx&#10;Cc3OhuzWrP++Wyj0No/3OasimE7caHCtZQXZPAVBXFndcq3gdCwflyCcR9bYWSYFd3JQrCcPK8y1&#10;HfmTbgdfixjCLkcFjfd9LqWrGjLo5rYnjtzVDgZ9hEMt9YBjDDedfErTF2mw5djQYE+7hqqvw7dR&#10;ELC8boNPzsm4y5Z2MV4+0v2rUrNp2LyB8BT8v/jP/a7j/Gf4/SUeIN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MP2wsMAAADbAAAADwAAAAAAAAAAAAAAAACYAgAAZHJzL2Rv&#10;d25yZXYueG1sUEsFBgAAAAAEAAQA9QAAAIgDAAAAAA==&#10;" fillcolor="#92cddc" strokecolor="#4bacc6" strokeweight="1pt">
              <v:fill color2="#4bacc6" focus="50%" type="gradient"/>
              <v:shadow on="t" color="#205867" offset="1pt"/>
            </v:rect>
          </v:group>
        </w:pict>
      </w:r>
    </w:p>
    <w:p w:rsidR="00375862" w:rsidRPr="00751D25" w:rsidRDefault="00375862" w:rsidP="00375862">
      <w:pPr>
        <w:tabs>
          <w:tab w:val="left" w:pos="1276"/>
        </w:tabs>
        <w:ind w:left="1276" w:hanging="1276"/>
        <w:jc w:val="thaiDistribute"/>
        <w:rPr>
          <w:rFonts w:ascii="TH SarabunPSK" w:hAnsi="TH SarabunPSK" w:cs="TH SarabunPSK"/>
          <w:sz w:val="32"/>
          <w:szCs w:val="32"/>
          <w:cs/>
        </w:rPr>
      </w:pPr>
      <w:r w:rsidRPr="00A808C9">
        <w:rPr>
          <w:rFonts w:ascii="TH SarabunPSK" w:hAnsi="TH SarabunPSK" w:cs="TH SarabunPSK"/>
          <w:b/>
          <w:bCs/>
          <w:sz w:val="32"/>
          <w:szCs w:val="32"/>
          <w:cs/>
        </w:rPr>
        <w:t xml:space="preserve">ตัวชี้วัดที่ </w:t>
      </w:r>
      <w:r w:rsidRPr="00A808C9">
        <w:rPr>
          <w:rFonts w:ascii="TH SarabunPSK" w:hAnsi="TH SarabunPSK" w:cs="TH SarabunPSK"/>
          <w:b/>
          <w:bCs/>
          <w:sz w:val="32"/>
          <w:szCs w:val="32"/>
        </w:rPr>
        <w:t>3</w:t>
      </w:r>
      <w:r w:rsidRPr="00A808C9">
        <w:rPr>
          <w:rFonts w:ascii="TH SarabunPSK" w:hAnsi="TH SarabunPSK" w:cs="TH SarabunPSK"/>
          <w:b/>
          <w:bCs/>
          <w:sz w:val="32"/>
          <w:szCs w:val="32"/>
          <w:cs/>
        </w:rPr>
        <w:t xml:space="preserve"> </w:t>
      </w:r>
      <w:r>
        <w:rPr>
          <w:rFonts w:ascii="TH SarabunPSK" w:eastAsia="BrowalliaNew-Bold" w:hAnsi="TH SarabunPSK" w:cs="TH SarabunPSK" w:hint="cs"/>
          <w:b/>
          <w:bCs/>
          <w:sz w:val="32"/>
          <w:szCs w:val="32"/>
          <w:cs/>
        </w:rPr>
        <w:tab/>
      </w:r>
      <w:r w:rsidRPr="00751D25">
        <w:rPr>
          <w:rFonts w:ascii="TH SarabunPSK" w:eastAsia="BrowalliaNew-Bold" w:hAnsi="TH SarabunPSK" w:cs="TH SarabunPSK" w:hint="cs"/>
          <w:sz w:val="32"/>
          <w:szCs w:val="32"/>
          <w:cs/>
        </w:rPr>
        <w:t>ระดับความสำเร็จของการจัดทำต้นทุนต่อหน่วยผลผลิต</w:t>
      </w:r>
    </w:p>
    <w:p w:rsidR="00375862" w:rsidRPr="00A808C9" w:rsidRDefault="00375862" w:rsidP="00375862">
      <w:pPr>
        <w:tabs>
          <w:tab w:val="left" w:pos="1276"/>
        </w:tabs>
        <w:spacing w:before="120"/>
        <w:ind w:left="1276" w:hanging="1276"/>
        <w:rPr>
          <w:rFonts w:ascii="TH SarabunPSK" w:hAnsi="TH SarabunPSK" w:cs="TH SarabunPSK"/>
          <w:b/>
          <w:bCs/>
          <w:sz w:val="32"/>
          <w:szCs w:val="32"/>
          <w:cs/>
        </w:rPr>
      </w:pPr>
      <w:r>
        <w:rPr>
          <w:rFonts w:ascii="TH SarabunPSK" w:hAnsi="TH SarabunPSK" w:cs="TH SarabunPSK"/>
          <w:b/>
          <w:bCs/>
          <w:sz w:val="32"/>
          <w:szCs w:val="32"/>
          <w:cs/>
        </w:rPr>
        <w:t>น้ำหนัก</w:t>
      </w:r>
      <w:r w:rsidR="005A1760">
        <w:rPr>
          <w:rFonts w:ascii="TH SarabunPSK" w:hAnsi="TH SarabunPSK" w:cs="TH SarabunPSK" w:hint="cs"/>
          <w:b/>
          <w:bCs/>
          <w:sz w:val="32"/>
          <w:szCs w:val="32"/>
          <w:cs/>
        </w:rPr>
        <w:t xml:space="preserve"> </w:t>
      </w:r>
      <w:r w:rsidRPr="00A808C9">
        <w:rPr>
          <w:rFonts w:ascii="TH SarabunPSK" w:hAnsi="TH SarabunPSK" w:cs="TH SarabunPSK"/>
          <w:b/>
          <w:bCs/>
          <w:sz w:val="32"/>
          <w:szCs w:val="32"/>
        </w:rPr>
        <w:t xml:space="preserve">: </w:t>
      </w:r>
      <w:r>
        <w:rPr>
          <w:rFonts w:ascii="TH SarabunPSK" w:hAnsi="TH SarabunPSK" w:cs="TH SarabunPSK" w:hint="cs"/>
          <w:b/>
          <w:bCs/>
          <w:sz w:val="32"/>
          <w:szCs w:val="32"/>
          <w:cs/>
        </w:rPr>
        <w:tab/>
      </w:r>
      <w:r w:rsidRPr="00751D25">
        <w:rPr>
          <w:rFonts w:ascii="TH SarabunPSK" w:hAnsi="TH SarabunPSK" w:cs="TH SarabunPSK"/>
          <w:sz w:val="32"/>
          <w:szCs w:val="32"/>
          <w:cs/>
        </w:rPr>
        <w:t xml:space="preserve">ร้อยละ </w:t>
      </w:r>
      <w:r w:rsidRPr="00751D25">
        <w:rPr>
          <w:rFonts w:ascii="TH SarabunPSK" w:hAnsi="TH SarabunPSK" w:cs="TH SarabunPSK"/>
          <w:sz w:val="32"/>
          <w:szCs w:val="32"/>
        </w:rPr>
        <w:t>3</w:t>
      </w:r>
    </w:p>
    <w:p w:rsidR="00375862" w:rsidRPr="00A808C9" w:rsidRDefault="00375862" w:rsidP="00BE3430">
      <w:pPr>
        <w:spacing w:before="120"/>
        <w:ind w:left="1134" w:hanging="1162"/>
        <w:jc w:val="thaiDistribute"/>
        <w:rPr>
          <w:rFonts w:ascii="TH SarabunPSK" w:hAnsi="TH SarabunPSK" w:cs="TH SarabunPSK"/>
          <w:sz w:val="32"/>
          <w:szCs w:val="32"/>
        </w:rPr>
      </w:pPr>
      <w:r w:rsidRPr="00A808C9">
        <w:rPr>
          <w:rFonts w:ascii="TH SarabunPSK" w:hAnsi="TH SarabunPSK" w:cs="TH SarabunPSK"/>
          <w:b/>
          <w:bCs/>
          <w:sz w:val="32"/>
          <w:szCs w:val="32"/>
          <w:cs/>
        </w:rPr>
        <w:t>คำอธิบาย</w:t>
      </w:r>
      <w:r w:rsidR="005A1760">
        <w:rPr>
          <w:rFonts w:ascii="TH SarabunPSK" w:hAnsi="TH SarabunPSK" w:cs="TH SarabunPSK"/>
          <w:b/>
          <w:bCs/>
          <w:sz w:val="32"/>
          <w:szCs w:val="32"/>
        </w:rPr>
        <w:t xml:space="preserve"> </w:t>
      </w:r>
      <w:r w:rsidRPr="00A808C9">
        <w:rPr>
          <w:rFonts w:ascii="TH SarabunPSK" w:hAnsi="TH SarabunPSK" w:cs="TH SarabunPSK"/>
          <w:b/>
          <w:bCs/>
          <w:sz w:val="32"/>
          <w:szCs w:val="32"/>
        </w:rPr>
        <w:t>:</w:t>
      </w:r>
      <w:r w:rsidR="00BE3430">
        <w:rPr>
          <w:rFonts w:ascii="TH SarabunPSK" w:hAnsi="TH SarabunPSK" w:cs="TH SarabunPSK"/>
          <w:b/>
          <w:bCs/>
          <w:sz w:val="32"/>
          <w:szCs w:val="32"/>
        </w:rPr>
        <w:t xml:space="preserve">  </w:t>
      </w:r>
      <w:r w:rsidRPr="00A808C9">
        <w:rPr>
          <w:rFonts w:ascii="TH SarabunPSK" w:hAnsi="TH SarabunPSK" w:cs="TH SarabunPSK"/>
          <w:sz w:val="32"/>
          <w:szCs w:val="32"/>
          <w:cs/>
        </w:rPr>
        <w:t xml:space="preserve">ความสำเร็จของการจัดทำต้นทุนต่อหน่วยผลผลิต หมายถึง </w:t>
      </w:r>
      <w:r w:rsidR="00BE3430">
        <w:rPr>
          <w:rFonts w:ascii="TH SarabunPSK" w:hAnsi="TH SarabunPSK" w:cs="TH SarabunPSK"/>
          <w:sz w:val="32"/>
          <w:szCs w:val="32"/>
          <w:cs/>
        </w:rPr>
        <w:t>การที่ส่วนราชการสามารถจัดทำบัญช</w:t>
      </w:r>
      <w:r w:rsidRPr="00A808C9">
        <w:rPr>
          <w:rFonts w:ascii="TH SarabunPSK" w:hAnsi="TH SarabunPSK" w:cs="TH SarabunPSK"/>
          <w:sz w:val="32"/>
          <w:szCs w:val="32"/>
          <w:cs/>
        </w:rPr>
        <w:t>ต้นทุนต่อหน่วยผลผลิตตามที่กรมบัญชีกลางกำหนด และนำเอาผลการคำนวณต้นทุนมาใช้ในการบริหารทรัพยากรของหน่วยงานให้เกิดประสิทธิภาพ</w:t>
      </w:r>
    </w:p>
    <w:p w:rsidR="00375862" w:rsidRPr="00A808C9" w:rsidRDefault="00375862" w:rsidP="00BE3430">
      <w:pPr>
        <w:pStyle w:val="a9"/>
        <w:rPr>
          <w:rFonts w:ascii="TH SarabunPSK" w:hAnsi="TH SarabunPSK" w:cs="TH SarabunPSK"/>
          <w:sz w:val="32"/>
          <w:szCs w:val="32"/>
        </w:rPr>
      </w:pPr>
      <w:r>
        <w:rPr>
          <w:rFonts w:ascii="TH SarabunPSK" w:hAnsi="TH SarabunPSK" w:cs="TH SarabunPSK" w:hint="cs"/>
          <w:b/>
          <w:bCs/>
          <w:sz w:val="32"/>
          <w:szCs w:val="32"/>
          <w:cs/>
        </w:rPr>
        <w:t>เหตุผล</w:t>
      </w:r>
      <w:r w:rsidR="005A1760">
        <w:rPr>
          <w:rFonts w:ascii="TH SarabunPSK" w:hAnsi="TH SarabunPSK" w:cs="TH SarabunPSK"/>
          <w:b/>
          <w:bCs/>
          <w:sz w:val="32"/>
          <w:szCs w:val="32"/>
        </w:rPr>
        <w:t xml:space="preserve"> </w:t>
      </w:r>
      <w:r w:rsidRPr="00A808C9">
        <w:rPr>
          <w:rFonts w:ascii="TH SarabunPSK" w:hAnsi="TH SarabunPSK" w:cs="TH SarabunPSK"/>
          <w:b/>
          <w:bCs/>
          <w:sz w:val="32"/>
          <w:szCs w:val="32"/>
        </w:rPr>
        <w:t>:</w:t>
      </w:r>
      <w:r w:rsidR="00BE3430">
        <w:rPr>
          <w:rFonts w:ascii="TH SarabunPSK" w:hAnsi="TH SarabunPSK" w:cs="TH SarabunPSK"/>
          <w:b/>
          <w:bCs/>
          <w:sz w:val="32"/>
          <w:szCs w:val="32"/>
        </w:rPr>
        <w:t xml:space="preserve"> </w:t>
      </w:r>
      <w:r w:rsidR="00BE3430">
        <w:rPr>
          <w:rFonts w:ascii="TH SarabunPSK" w:hAnsi="TH SarabunPSK" w:cs="TH SarabunPSK"/>
          <w:spacing w:val="-8"/>
          <w:sz w:val="32"/>
          <w:szCs w:val="32"/>
        </w:rPr>
        <w:t xml:space="preserve"> </w:t>
      </w:r>
      <w:r w:rsidRPr="00A808C9">
        <w:rPr>
          <w:rFonts w:ascii="TH SarabunPSK" w:hAnsi="TH SarabunPSK" w:cs="TH SarabunPSK"/>
          <w:spacing w:val="-8"/>
          <w:sz w:val="32"/>
          <w:szCs w:val="32"/>
          <w:cs/>
        </w:rPr>
        <w:t>เพื่อให้มีข้อมูลทางการเงินสำหรับนำไปใช้ในการวิเคราะห์ผลการดำเนินงานและนำไปสู่การบริหารราชการ</w:t>
      </w:r>
      <w:r w:rsidRPr="00A808C9">
        <w:rPr>
          <w:rFonts w:ascii="TH SarabunPSK" w:hAnsi="TH SarabunPSK" w:cs="TH SarabunPSK"/>
          <w:sz w:val="32"/>
          <w:szCs w:val="32"/>
          <w:cs/>
        </w:rPr>
        <w:t xml:space="preserve"> อย่างมีประสิทธิภาพ รวมถึงเพื่อให้เกิดฐานข้อมูลสนับสนุนการบริหารงบประมาณ</w:t>
      </w:r>
    </w:p>
    <w:p w:rsidR="00375862" w:rsidRPr="00A808C9" w:rsidRDefault="00375862" w:rsidP="00375862">
      <w:pPr>
        <w:autoSpaceDE w:val="0"/>
        <w:autoSpaceDN w:val="0"/>
        <w:adjustRightInd w:val="0"/>
        <w:rPr>
          <w:rFonts w:ascii="TH SarabunPSK" w:eastAsia="BrowalliaNew-Bold" w:hAnsi="TH SarabunPSK" w:cs="TH SarabunPSK"/>
          <w:b/>
          <w:bCs/>
          <w:sz w:val="32"/>
          <w:szCs w:val="32"/>
          <w:cs/>
        </w:rPr>
      </w:pPr>
      <w:r>
        <w:rPr>
          <w:rFonts w:ascii="TH SarabunPSK" w:eastAsia="BrowalliaNew-Bold" w:hAnsi="TH SarabunPSK" w:cs="TH SarabunPSK" w:hint="cs"/>
          <w:b/>
          <w:bCs/>
          <w:sz w:val="32"/>
          <w:szCs w:val="32"/>
          <w:cs/>
        </w:rPr>
        <w:t>ตารางและสูตรการคำนวณ</w:t>
      </w:r>
      <w:r w:rsidR="005A1760">
        <w:rPr>
          <w:rFonts w:ascii="TH SarabunPSK" w:eastAsia="BrowalliaNew-Bold" w:hAnsi="TH SarabunPSK" w:cs="TH SarabunPSK" w:hint="cs"/>
          <w:b/>
          <w:bCs/>
          <w:sz w:val="32"/>
          <w:szCs w:val="32"/>
          <w:cs/>
        </w:rPr>
        <w:t xml:space="preserve"> </w:t>
      </w:r>
      <w:r w:rsidRPr="00A808C9">
        <w:rPr>
          <w:rFonts w:ascii="TH SarabunPSK" w:eastAsia="BrowalliaNew-Bold" w:hAnsi="TH SarabunPSK" w:cs="TH SarabunPSK"/>
          <w:b/>
          <w:bCs/>
          <w:sz w:val="32"/>
          <w:szCs w:val="32"/>
        </w:rPr>
        <w:t xml:space="preserve">: </w:t>
      </w:r>
      <w:r>
        <w:rPr>
          <w:rFonts w:ascii="TH SarabunPSK" w:eastAsia="BrowalliaNew-Bold" w:hAnsi="TH SarabunPSK" w:cs="TH SarabunPSK"/>
          <w:b/>
          <w:bCs/>
          <w:sz w:val="32"/>
          <w:szCs w:val="32"/>
        </w:rPr>
        <w:tab/>
      </w:r>
      <w:r w:rsidRPr="00A808C9">
        <w:rPr>
          <w:rFonts w:ascii="TH SarabunPSK" w:eastAsia="BrowalliaNew-Bold" w:hAnsi="TH SarabunPSK" w:cs="TH SarabunPSK" w:hint="cs"/>
          <w:b/>
          <w:bCs/>
          <w:sz w:val="32"/>
          <w:szCs w:val="32"/>
          <w:cs/>
        </w:rPr>
        <w:t>-</w:t>
      </w:r>
    </w:p>
    <w:p w:rsidR="00BE3430" w:rsidRDefault="00BE3430" w:rsidP="00BE3430">
      <w:pPr>
        <w:rPr>
          <w:rFonts w:ascii="TH SarabunPSK" w:hAnsi="TH SarabunPSK" w:cs="TH SarabunPSK"/>
          <w:b/>
          <w:bCs/>
          <w:sz w:val="32"/>
          <w:szCs w:val="32"/>
        </w:rPr>
      </w:pPr>
      <w:r>
        <w:rPr>
          <w:rFonts w:ascii="TH SarabunPSK" w:hAnsi="TH SarabunPSK" w:cs="TH SarabunPSK" w:hint="cs"/>
          <w:b/>
          <w:bCs/>
          <w:sz w:val="32"/>
          <w:szCs w:val="32"/>
          <w:cs/>
        </w:rPr>
        <w:t>รายละเอียดข้อมูลพื้นฐาน</w:t>
      </w:r>
      <w:r>
        <w:rPr>
          <w:rFonts w:ascii="TH SarabunPSK" w:hAnsi="TH SarabunPSK" w:cs="TH SarabunPSK"/>
          <w:b/>
          <w:bCs/>
          <w:sz w:val="32"/>
          <w:szCs w:val="32"/>
        </w:rPr>
        <w:t>:</w:t>
      </w:r>
    </w:p>
    <w:tbl>
      <w:tblPr>
        <w:tblpPr w:leftFromText="180" w:rightFromText="180" w:vertAnchor="text" w:horzAnchor="margin" w:tblpXSpec="center" w:tblpY="34"/>
        <w:tblOverlap w:val="never"/>
        <w:tblW w:w="91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4077"/>
        <w:gridCol w:w="851"/>
        <w:gridCol w:w="1417"/>
        <w:gridCol w:w="1276"/>
        <w:gridCol w:w="1501"/>
      </w:tblGrid>
      <w:tr w:rsidR="00BE3430" w:rsidRPr="00E2211B" w:rsidTr="0093110F">
        <w:tc>
          <w:tcPr>
            <w:tcW w:w="4077" w:type="dxa"/>
            <w:vMerge w:val="restart"/>
            <w:vAlign w:val="center"/>
          </w:tcPr>
          <w:p w:rsidR="00BE3430" w:rsidRPr="00E2211B" w:rsidRDefault="00BE3430" w:rsidP="0093110F">
            <w:pPr>
              <w:jc w:val="center"/>
              <w:rPr>
                <w:rFonts w:ascii="TH SarabunPSK" w:hAnsi="TH SarabunPSK" w:cs="TH SarabunPSK"/>
                <w:b/>
                <w:bCs/>
                <w:sz w:val="32"/>
                <w:szCs w:val="32"/>
                <w:cs/>
              </w:rPr>
            </w:pPr>
            <w:r w:rsidRPr="00E2211B">
              <w:rPr>
                <w:rFonts w:ascii="TH SarabunPSK" w:hAnsi="TH SarabunPSK" w:cs="TH SarabunPSK" w:hint="cs"/>
                <w:b/>
                <w:bCs/>
                <w:sz w:val="32"/>
                <w:szCs w:val="32"/>
                <w:cs/>
              </w:rPr>
              <w:t>ข้อมูลพื้นฐานประกอบตัวชี้วัด</w:t>
            </w:r>
          </w:p>
        </w:tc>
        <w:tc>
          <w:tcPr>
            <w:tcW w:w="851" w:type="dxa"/>
            <w:vMerge w:val="restart"/>
            <w:shd w:val="clear" w:color="auto" w:fill="auto"/>
            <w:vAlign w:val="center"/>
          </w:tcPr>
          <w:p w:rsidR="00BE3430" w:rsidRPr="00E2211B" w:rsidRDefault="00BE3430" w:rsidP="0093110F">
            <w:pPr>
              <w:jc w:val="center"/>
              <w:rPr>
                <w:rFonts w:ascii="TH SarabunPSK" w:hAnsi="TH SarabunPSK" w:cs="TH SarabunPSK"/>
                <w:b/>
                <w:bCs/>
                <w:sz w:val="32"/>
                <w:szCs w:val="32"/>
                <w:cs/>
              </w:rPr>
            </w:pPr>
            <w:r w:rsidRPr="00E2211B">
              <w:rPr>
                <w:rFonts w:ascii="TH SarabunPSK" w:hAnsi="TH SarabunPSK" w:cs="TH SarabunPSK" w:hint="cs"/>
                <w:b/>
                <w:bCs/>
                <w:sz w:val="32"/>
                <w:szCs w:val="32"/>
                <w:cs/>
              </w:rPr>
              <w:t>หน่วยวัด</w:t>
            </w:r>
          </w:p>
        </w:tc>
        <w:tc>
          <w:tcPr>
            <w:tcW w:w="4194" w:type="dxa"/>
            <w:gridSpan w:val="3"/>
            <w:shd w:val="clear" w:color="auto" w:fill="auto"/>
            <w:vAlign w:val="center"/>
          </w:tcPr>
          <w:p w:rsidR="00BE3430" w:rsidRPr="00E2211B" w:rsidRDefault="00BE3430" w:rsidP="0093110F">
            <w:pPr>
              <w:jc w:val="center"/>
              <w:rPr>
                <w:rFonts w:ascii="TH SarabunPSK" w:hAnsi="TH SarabunPSK" w:cs="TH SarabunPSK"/>
                <w:b/>
                <w:bCs/>
                <w:sz w:val="32"/>
                <w:szCs w:val="32"/>
              </w:rPr>
            </w:pPr>
            <w:r w:rsidRPr="00E2211B">
              <w:rPr>
                <w:rFonts w:ascii="TH SarabunPSK" w:hAnsi="TH SarabunPSK" w:cs="TH SarabunPSK"/>
                <w:b/>
                <w:bCs/>
                <w:sz w:val="32"/>
                <w:szCs w:val="32"/>
                <w:cs/>
              </w:rPr>
              <w:t>ผลการดำเนินงาน</w:t>
            </w:r>
            <w:r w:rsidRPr="00E2211B">
              <w:rPr>
                <w:rFonts w:ascii="TH SarabunPSK" w:hAnsi="TH SarabunPSK" w:cs="TH SarabunPSK" w:hint="cs"/>
                <w:b/>
                <w:bCs/>
                <w:sz w:val="32"/>
                <w:szCs w:val="32"/>
                <w:cs/>
              </w:rPr>
              <w:t>ในอดีต</w:t>
            </w:r>
            <w:r w:rsidRPr="00E2211B">
              <w:rPr>
                <w:rFonts w:ascii="TH SarabunPSK" w:hAnsi="TH SarabunPSK" w:cs="TH SarabunPSK"/>
                <w:b/>
                <w:bCs/>
                <w:sz w:val="32"/>
                <w:szCs w:val="32"/>
                <w:cs/>
              </w:rPr>
              <w:t xml:space="preserve"> ปีงบประมาณ พ.ศ.</w:t>
            </w:r>
          </w:p>
        </w:tc>
      </w:tr>
      <w:tr w:rsidR="00BE3430" w:rsidRPr="00E2211B" w:rsidTr="0093110F">
        <w:tc>
          <w:tcPr>
            <w:tcW w:w="4077" w:type="dxa"/>
            <w:vMerge/>
          </w:tcPr>
          <w:p w:rsidR="00BE3430" w:rsidRPr="00E2211B" w:rsidRDefault="00BE3430" w:rsidP="0093110F">
            <w:pPr>
              <w:rPr>
                <w:rFonts w:ascii="TH SarabunPSK" w:hAnsi="TH SarabunPSK" w:cs="TH SarabunPSK"/>
                <w:sz w:val="32"/>
                <w:szCs w:val="32"/>
              </w:rPr>
            </w:pPr>
          </w:p>
        </w:tc>
        <w:tc>
          <w:tcPr>
            <w:tcW w:w="851" w:type="dxa"/>
            <w:vMerge/>
            <w:shd w:val="clear" w:color="auto" w:fill="auto"/>
          </w:tcPr>
          <w:p w:rsidR="00BE3430" w:rsidRPr="00E2211B" w:rsidRDefault="00BE3430" w:rsidP="0093110F">
            <w:pPr>
              <w:rPr>
                <w:rFonts w:ascii="TH SarabunPSK" w:hAnsi="TH SarabunPSK" w:cs="TH SarabunPSK"/>
                <w:sz w:val="32"/>
                <w:szCs w:val="32"/>
              </w:rPr>
            </w:pPr>
          </w:p>
        </w:tc>
        <w:tc>
          <w:tcPr>
            <w:tcW w:w="1417" w:type="dxa"/>
            <w:shd w:val="clear" w:color="auto" w:fill="auto"/>
          </w:tcPr>
          <w:p w:rsidR="00BE3430" w:rsidRPr="00E2211B" w:rsidRDefault="00BE3430" w:rsidP="0093110F">
            <w:pPr>
              <w:jc w:val="center"/>
              <w:rPr>
                <w:rFonts w:ascii="TH SarabunPSK" w:hAnsi="TH SarabunPSK" w:cs="TH SarabunPSK"/>
                <w:b/>
                <w:bCs/>
                <w:sz w:val="32"/>
                <w:szCs w:val="32"/>
              </w:rPr>
            </w:pPr>
            <w:r w:rsidRPr="00E2211B">
              <w:rPr>
                <w:rFonts w:ascii="TH SarabunPSK" w:hAnsi="TH SarabunPSK" w:cs="TH SarabunPSK"/>
                <w:b/>
                <w:bCs/>
                <w:sz w:val="32"/>
                <w:szCs w:val="32"/>
                <w:cs/>
              </w:rPr>
              <w:t>25</w:t>
            </w:r>
            <w:r w:rsidRPr="00E2211B">
              <w:rPr>
                <w:rFonts w:ascii="TH SarabunPSK" w:hAnsi="TH SarabunPSK" w:cs="TH SarabunPSK"/>
                <w:b/>
                <w:bCs/>
                <w:sz w:val="32"/>
                <w:szCs w:val="32"/>
              </w:rPr>
              <w:t>5</w:t>
            </w:r>
            <w:r>
              <w:rPr>
                <w:rFonts w:ascii="TH SarabunPSK" w:hAnsi="TH SarabunPSK" w:cs="TH SarabunPSK" w:hint="cs"/>
                <w:b/>
                <w:bCs/>
                <w:sz w:val="32"/>
                <w:szCs w:val="32"/>
                <w:cs/>
              </w:rPr>
              <w:t>3</w:t>
            </w:r>
          </w:p>
        </w:tc>
        <w:tc>
          <w:tcPr>
            <w:tcW w:w="1276" w:type="dxa"/>
            <w:shd w:val="clear" w:color="auto" w:fill="auto"/>
          </w:tcPr>
          <w:p w:rsidR="00BE3430" w:rsidRPr="00E2211B" w:rsidRDefault="00BE3430" w:rsidP="0093110F">
            <w:pPr>
              <w:jc w:val="center"/>
              <w:rPr>
                <w:rFonts w:ascii="TH SarabunPSK" w:hAnsi="TH SarabunPSK" w:cs="TH SarabunPSK"/>
                <w:b/>
                <w:bCs/>
                <w:sz w:val="32"/>
                <w:szCs w:val="32"/>
              </w:rPr>
            </w:pPr>
            <w:r w:rsidRPr="00E2211B">
              <w:rPr>
                <w:rFonts w:ascii="TH SarabunPSK" w:hAnsi="TH SarabunPSK" w:cs="TH SarabunPSK"/>
                <w:b/>
                <w:bCs/>
                <w:sz w:val="32"/>
                <w:szCs w:val="32"/>
                <w:cs/>
              </w:rPr>
              <w:t>255</w:t>
            </w:r>
            <w:r>
              <w:rPr>
                <w:rFonts w:ascii="TH SarabunPSK" w:hAnsi="TH SarabunPSK" w:cs="TH SarabunPSK" w:hint="cs"/>
                <w:b/>
                <w:bCs/>
                <w:sz w:val="32"/>
                <w:szCs w:val="32"/>
                <w:cs/>
              </w:rPr>
              <w:t>4</w:t>
            </w:r>
          </w:p>
        </w:tc>
        <w:tc>
          <w:tcPr>
            <w:tcW w:w="1501" w:type="dxa"/>
            <w:shd w:val="clear" w:color="auto" w:fill="auto"/>
          </w:tcPr>
          <w:p w:rsidR="00BE3430" w:rsidRPr="00E2211B" w:rsidRDefault="00BE3430" w:rsidP="0093110F">
            <w:pPr>
              <w:jc w:val="center"/>
              <w:rPr>
                <w:rFonts w:ascii="TH SarabunPSK" w:hAnsi="TH SarabunPSK" w:cs="TH SarabunPSK"/>
                <w:b/>
                <w:bCs/>
                <w:sz w:val="32"/>
                <w:szCs w:val="32"/>
              </w:rPr>
            </w:pPr>
            <w:r w:rsidRPr="00E2211B">
              <w:rPr>
                <w:rFonts w:ascii="TH SarabunPSK" w:hAnsi="TH SarabunPSK" w:cs="TH SarabunPSK"/>
                <w:b/>
                <w:bCs/>
                <w:sz w:val="32"/>
                <w:szCs w:val="32"/>
                <w:cs/>
              </w:rPr>
              <w:t>255</w:t>
            </w:r>
            <w:r>
              <w:rPr>
                <w:rFonts w:ascii="TH SarabunPSK" w:hAnsi="TH SarabunPSK" w:cs="TH SarabunPSK" w:hint="cs"/>
                <w:b/>
                <w:bCs/>
                <w:sz w:val="32"/>
                <w:szCs w:val="32"/>
                <w:cs/>
              </w:rPr>
              <w:t>5</w:t>
            </w:r>
          </w:p>
        </w:tc>
      </w:tr>
      <w:tr w:rsidR="00BE3430" w:rsidRPr="00E2211B" w:rsidTr="0093110F">
        <w:trPr>
          <w:trHeight w:val="525"/>
        </w:trPr>
        <w:tc>
          <w:tcPr>
            <w:tcW w:w="4077" w:type="dxa"/>
          </w:tcPr>
          <w:p w:rsidR="00BE3430" w:rsidRPr="00E2211B" w:rsidRDefault="00BE3430" w:rsidP="0093110F">
            <w:pPr>
              <w:rPr>
                <w:rFonts w:ascii="TH SarabunPSK" w:hAnsi="TH SarabunPSK" w:cs="TH SarabunPSK"/>
                <w:sz w:val="32"/>
                <w:szCs w:val="32"/>
                <w:cs/>
              </w:rPr>
            </w:pPr>
            <w:r>
              <w:rPr>
                <w:rFonts w:ascii="TH SarabunPSK" w:hAnsi="TH SarabunPSK" w:cs="TH SarabunPSK" w:hint="cs"/>
                <w:sz w:val="32"/>
                <w:szCs w:val="32"/>
                <w:cs/>
              </w:rPr>
              <w:t>ระดับความสำเร็จของการจัดทำต้นทุนต่อหน่วยผลผลิต</w:t>
            </w:r>
          </w:p>
        </w:tc>
        <w:tc>
          <w:tcPr>
            <w:tcW w:w="851" w:type="dxa"/>
            <w:shd w:val="clear" w:color="auto" w:fill="auto"/>
          </w:tcPr>
          <w:p w:rsidR="00BE3430" w:rsidRPr="00E2211B" w:rsidRDefault="00BE3430" w:rsidP="0093110F">
            <w:pPr>
              <w:jc w:val="center"/>
              <w:rPr>
                <w:rFonts w:ascii="TH SarabunPSK" w:hAnsi="TH SarabunPSK" w:cs="TH SarabunPSK"/>
                <w:sz w:val="32"/>
                <w:szCs w:val="32"/>
                <w:cs/>
              </w:rPr>
            </w:pPr>
            <w:r>
              <w:rPr>
                <w:rFonts w:ascii="TH SarabunPSK" w:hAnsi="TH SarabunPSK" w:cs="TH SarabunPSK" w:hint="cs"/>
                <w:sz w:val="32"/>
                <w:szCs w:val="32"/>
                <w:cs/>
              </w:rPr>
              <w:t>ระดับ</w:t>
            </w:r>
          </w:p>
        </w:tc>
        <w:tc>
          <w:tcPr>
            <w:tcW w:w="1417" w:type="dxa"/>
            <w:shd w:val="clear" w:color="auto" w:fill="auto"/>
          </w:tcPr>
          <w:p w:rsidR="00BE3430" w:rsidRPr="00E2211B" w:rsidRDefault="00BE3430" w:rsidP="0093110F">
            <w:pPr>
              <w:jc w:val="center"/>
              <w:rPr>
                <w:rFonts w:ascii="TH SarabunPSK" w:hAnsi="TH SarabunPSK" w:cs="TH SarabunPSK"/>
                <w:sz w:val="32"/>
                <w:szCs w:val="32"/>
                <w:cs/>
              </w:rPr>
            </w:pPr>
            <w:r>
              <w:rPr>
                <w:rFonts w:ascii="TH SarabunPSK" w:hAnsi="TH SarabunPSK" w:cs="TH SarabunPSK" w:hint="cs"/>
                <w:sz w:val="32"/>
                <w:szCs w:val="32"/>
                <w:cs/>
              </w:rPr>
              <w:t>4</w:t>
            </w:r>
          </w:p>
        </w:tc>
        <w:tc>
          <w:tcPr>
            <w:tcW w:w="1276" w:type="dxa"/>
            <w:shd w:val="clear" w:color="auto" w:fill="auto"/>
          </w:tcPr>
          <w:p w:rsidR="00BE3430" w:rsidRPr="00E2211B" w:rsidRDefault="00BE3430" w:rsidP="0093110F">
            <w:pPr>
              <w:jc w:val="center"/>
              <w:rPr>
                <w:rFonts w:ascii="TH SarabunPSK" w:hAnsi="TH SarabunPSK" w:cs="TH SarabunPSK"/>
                <w:sz w:val="32"/>
                <w:szCs w:val="32"/>
              </w:rPr>
            </w:pPr>
            <w:r>
              <w:rPr>
                <w:rFonts w:ascii="TH SarabunPSK" w:hAnsi="TH SarabunPSK" w:cs="TH SarabunPSK" w:hint="cs"/>
                <w:sz w:val="32"/>
                <w:szCs w:val="32"/>
                <w:cs/>
              </w:rPr>
              <w:t>5</w:t>
            </w:r>
          </w:p>
        </w:tc>
        <w:tc>
          <w:tcPr>
            <w:tcW w:w="1501" w:type="dxa"/>
            <w:shd w:val="clear" w:color="auto" w:fill="auto"/>
          </w:tcPr>
          <w:p w:rsidR="00BE3430" w:rsidRPr="00E2211B" w:rsidRDefault="00BE3430" w:rsidP="0093110F">
            <w:pPr>
              <w:jc w:val="center"/>
              <w:rPr>
                <w:rFonts w:ascii="TH SarabunPSK" w:hAnsi="TH SarabunPSK" w:cs="TH SarabunPSK"/>
                <w:sz w:val="32"/>
                <w:szCs w:val="32"/>
              </w:rPr>
            </w:pPr>
            <w:r>
              <w:rPr>
                <w:rFonts w:ascii="TH SarabunPSK" w:hAnsi="TH SarabunPSK" w:cs="TH SarabunPSK" w:hint="cs"/>
                <w:sz w:val="32"/>
                <w:szCs w:val="32"/>
                <w:cs/>
              </w:rPr>
              <w:t>5</w:t>
            </w:r>
          </w:p>
        </w:tc>
      </w:tr>
    </w:tbl>
    <w:p w:rsidR="00375862" w:rsidRPr="00A808C9" w:rsidRDefault="00375862" w:rsidP="00375862">
      <w:pPr>
        <w:autoSpaceDE w:val="0"/>
        <w:autoSpaceDN w:val="0"/>
        <w:adjustRightInd w:val="0"/>
        <w:rPr>
          <w:rFonts w:ascii="TH SarabunPSK" w:eastAsia="BrowalliaNew-Bold" w:hAnsi="TH SarabunPSK" w:cs="TH SarabunPSK"/>
          <w:b/>
          <w:bCs/>
          <w:sz w:val="32"/>
          <w:szCs w:val="32"/>
        </w:rPr>
      </w:pPr>
      <w:r w:rsidRPr="00A808C9">
        <w:rPr>
          <w:rFonts w:ascii="TH SarabunPSK" w:eastAsia="BrowalliaNew-Bold" w:hAnsi="TH SarabunPSK" w:cs="TH SarabunPSK"/>
          <w:b/>
          <w:bCs/>
          <w:sz w:val="32"/>
          <w:szCs w:val="32"/>
          <w:cs/>
        </w:rPr>
        <w:t>เกณฑ์การให้คะแนน</w:t>
      </w:r>
      <w:r w:rsidR="005A1760">
        <w:rPr>
          <w:rFonts w:ascii="TH SarabunPSK" w:eastAsia="BrowalliaNew-Bold" w:hAnsi="TH SarabunPSK" w:cs="TH SarabunPSK" w:hint="cs"/>
          <w:b/>
          <w:bCs/>
          <w:sz w:val="32"/>
          <w:szCs w:val="32"/>
          <w:cs/>
        </w:rPr>
        <w:t xml:space="preserve"> </w:t>
      </w:r>
      <w:r w:rsidRPr="00A808C9">
        <w:rPr>
          <w:rFonts w:ascii="TH SarabunPSK" w:eastAsia="BrowalliaNew-Bold" w:hAnsi="TH SarabunPSK" w:cs="TH SarabunPSK"/>
          <w:b/>
          <w:bCs/>
          <w:sz w:val="32"/>
          <w:szCs w:val="32"/>
        </w:rPr>
        <w:t>:</w:t>
      </w:r>
    </w:p>
    <w:p w:rsidR="00375862" w:rsidRPr="00A808C9" w:rsidRDefault="00375862" w:rsidP="00375862">
      <w:pPr>
        <w:pStyle w:val="a9"/>
        <w:ind w:firstLine="993"/>
        <w:jc w:val="thaiDistribute"/>
        <w:rPr>
          <w:rFonts w:ascii="TH SarabunPSK" w:hAnsi="TH SarabunPSK" w:cs="TH SarabunPSK"/>
          <w:sz w:val="32"/>
          <w:szCs w:val="32"/>
        </w:rPr>
      </w:pPr>
      <w:r w:rsidRPr="00A808C9">
        <w:rPr>
          <w:rFonts w:ascii="TH SarabunPSK" w:hAnsi="TH SarabunPSK" w:cs="TH SarabunPSK"/>
          <w:sz w:val="32"/>
          <w:szCs w:val="32"/>
          <w:cs/>
        </w:rPr>
        <w:t>กำหนดเป็นระดับขั้นของความสำเร็จ (</w:t>
      </w:r>
      <w:r w:rsidRPr="00A808C9">
        <w:rPr>
          <w:rFonts w:ascii="TH SarabunPSK" w:hAnsi="TH SarabunPSK" w:cs="TH SarabunPSK"/>
          <w:sz w:val="32"/>
          <w:szCs w:val="32"/>
        </w:rPr>
        <w:t>Milestone</w:t>
      </w:r>
      <w:r w:rsidRPr="00A808C9">
        <w:rPr>
          <w:rFonts w:ascii="TH SarabunPSK" w:hAnsi="TH SarabunPSK" w:cs="TH SarabunPSK"/>
          <w:sz w:val="32"/>
          <w:szCs w:val="32"/>
          <w:cs/>
        </w:rPr>
        <w:t xml:space="preserve">) แบ่งเกณฑ์การให้คะแนนเป็น </w:t>
      </w:r>
      <w:r w:rsidRPr="00A808C9">
        <w:rPr>
          <w:rFonts w:ascii="TH SarabunPSK" w:hAnsi="TH SarabunPSK" w:cs="TH SarabunPSK"/>
          <w:sz w:val="32"/>
          <w:szCs w:val="32"/>
        </w:rPr>
        <w:t>5</w:t>
      </w:r>
      <w:r w:rsidRPr="00A808C9">
        <w:rPr>
          <w:rFonts w:ascii="TH SarabunPSK" w:hAnsi="TH SarabunPSK" w:cs="TH SarabunPSK"/>
          <w:sz w:val="32"/>
          <w:szCs w:val="32"/>
          <w:cs/>
        </w:rPr>
        <w:t xml:space="preserve"> ระดับ พิจารณาจากความก้าวหน้าของขั้นตอนการดำเนินงานตามเป้าหมายแต่ละระดับ ดังนี้</w:t>
      </w:r>
    </w:p>
    <w:p w:rsidR="00375862" w:rsidRPr="00A808C9" w:rsidRDefault="00375862" w:rsidP="00375862">
      <w:pPr>
        <w:pStyle w:val="a9"/>
        <w:ind w:firstLine="993"/>
        <w:rPr>
          <w:rFonts w:ascii="TH SarabunPSK" w:hAnsi="TH SarabunPSK" w:cs="TH SarabunPSK"/>
          <w:sz w:val="12"/>
          <w:szCs w:val="12"/>
        </w:rPr>
      </w:pPr>
    </w:p>
    <w:tbl>
      <w:tblPr>
        <w:tblW w:w="0" w:type="auto"/>
        <w:jc w:val="center"/>
        <w:tblInd w:w="-1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768"/>
        <w:gridCol w:w="1379"/>
        <w:gridCol w:w="1379"/>
        <w:gridCol w:w="1380"/>
        <w:gridCol w:w="1379"/>
        <w:gridCol w:w="1687"/>
      </w:tblGrid>
      <w:tr w:rsidR="00375862" w:rsidRPr="00A808C9" w:rsidTr="002400F0">
        <w:trPr>
          <w:jc w:val="center"/>
        </w:trPr>
        <w:tc>
          <w:tcPr>
            <w:tcW w:w="1768"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375862" w:rsidRPr="00F949AE" w:rsidRDefault="00375862" w:rsidP="002400F0">
            <w:pPr>
              <w:pStyle w:val="a9"/>
              <w:jc w:val="center"/>
              <w:rPr>
                <w:rFonts w:ascii="TH SarabunPSK" w:eastAsia="Batang" w:hAnsi="TH SarabunPSK" w:cs="TH SarabunPSK"/>
                <w:b/>
                <w:bCs/>
                <w:sz w:val="32"/>
                <w:szCs w:val="32"/>
              </w:rPr>
            </w:pPr>
            <w:r w:rsidRPr="00F949AE">
              <w:rPr>
                <w:rFonts w:ascii="TH SarabunPSK" w:hAnsi="TH SarabunPSK" w:cs="TH SarabunPSK"/>
                <w:b/>
                <w:bCs/>
                <w:sz w:val="32"/>
                <w:szCs w:val="32"/>
                <w:cs/>
              </w:rPr>
              <w:t>ระดับคะแนน</w:t>
            </w:r>
          </w:p>
        </w:tc>
        <w:tc>
          <w:tcPr>
            <w:tcW w:w="7204" w:type="dxa"/>
            <w:gridSpan w:val="5"/>
            <w:tcBorders>
              <w:top w:val="single" w:sz="4" w:space="0" w:color="auto"/>
              <w:left w:val="single" w:sz="4" w:space="0" w:color="auto"/>
              <w:bottom w:val="single" w:sz="4" w:space="0" w:color="auto"/>
              <w:right w:val="single" w:sz="4" w:space="0" w:color="auto"/>
            </w:tcBorders>
            <w:shd w:val="clear" w:color="auto" w:fill="auto"/>
            <w:vAlign w:val="center"/>
          </w:tcPr>
          <w:p w:rsidR="00375862" w:rsidRPr="00F949AE" w:rsidRDefault="00375862" w:rsidP="002400F0">
            <w:pPr>
              <w:pStyle w:val="a9"/>
              <w:jc w:val="center"/>
              <w:rPr>
                <w:rFonts w:ascii="TH SarabunPSK" w:eastAsia="Batang" w:hAnsi="TH SarabunPSK" w:cs="TH SarabunPSK"/>
                <w:b/>
                <w:bCs/>
                <w:sz w:val="32"/>
                <w:szCs w:val="32"/>
              </w:rPr>
            </w:pPr>
            <w:r w:rsidRPr="00F949AE">
              <w:rPr>
                <w:rFonts w:ascii="TH SarabunPSK" w:hAnsi="TH SarabunPSK" w:cs="TH SarabunPSK"/>
                <w:b/>
                <w:bCs/>
                <w:sz w:val="32"/>
                <w:szCs w:val="32"/>
                <w:cs/>
              </w:rPr>
              <w:t>ระดับขั้นของความสำเร็จ (</w:t>
            </w:r>
            <w:r w:rsidRPr="00F949AE">
              <w:rPr>
                <w:rFonts w:ascii="TH SarabunPSK" w:hAnsi="TH SarabunPSK" w:cs="TH SarabunPSK"/>
                <w:b/>
                <w:bCs/>
                <w:sz w:val="32"/>
                <w:szCs w:val="32"/>
              </w:rPr>
              <w:t>Milestone</w:t>
            </w:r>
            <w:r w:rsidRPr="00F949AE">
              <w:rPr>
                <w:rFonts w:ascii="TH SarabunPSK" w:hAnsi="TH SarabunPSK" w:cs="TH SarabunPSK"/>
                <w:b/>
                <w:bCs/>
                <w:sz w:val="32"/>
                <w:szCs w:val="32"/>
                <w:cs/>
              </w:rPr>
              <w:t>)</w:t>
            </w:r>
          </w:p>
        </w:tc>
      </w:tr>
      <w:tr w:rsidR="00375862" w:rsidRPr="00A808C9" w:rsidTr="002400F0">
        <w:trPr>
          <w:jc w:val="center"/>
        </w:trPr>
        <w:tc>
          <w:tcPr>
            <w:tcW w:w="1768" w:type="dxa"/>
            <w:vMerge/>
            <w:tcBorders>
              <w:top w:val="single" w:sz="4" w:space="0" w:color="auto"/>
              <w:left w:val="single" w:sz="4" w:space="0" w:color="auto"/>
              <w:bottom w:val="single" w:sz="4" w:space="0" w:color="auto"/>
              <w:right w:val="single" w:sz="4" w:space="0" w:color="auto"/>
            </w:tcBorders>
            <w:shd w:val="clear" w:color="auto" w:fill="auto"/>
            <w:vAlign w:val="center"/>
          </w:tcPr>
          <w:p w:rsidR="00375862" w:rsidRPr="00A808C9" w:rsidRDefault="00375862" w:rsidP="002400F0">
            <w:pPr>
              <w:rPr>
                <w:rFonts w:ascii="TH SarabunPSK" w:hAnsi="TH SarabunPSK" w:cs="TH SarabunPSK"/>
                <w:b/>
                <w:bCs/>
                <w:sz w:val="32"/>
                <w:szCs w:val="32"/>
                <w:lang w:eastAsia="th-TH"/>
              </w:rPr>
            </w:pP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75862" w:rsidRPr="00F949AE" w:rsidRDefault="00375862" w:rsidP="002400F0">
            <w:pPr>
              <w:pStyle w:val="a9"/>
              <w:jc w:val="center"/>
              <w:rPr>
                <w:rFonts w:ascii="TH SarabunPSK" w:eastAsia="Batang" w:hAnsi="TH SarabunPSK" w:cs="TH SarabunPSK"/>
                <w:b/>
                <w:bCs/>
                <w:sz w:val="32"/>
                <w:szCs w:val="32"/>
              </w:rPr>
            </w:pPr>
            <w:r w:rsidRPr="00F949AE">
              <w:rPr>
                <w:rFonts w:ascii="TH SarabunPSK" w:hAnsi="TH SarabunPSK" w:cs="TH SarabunPSK"/>
                <w:b/>
                <w:bCs/>
                <w:sz w:val="32"/>
                <w:szCs w:val="32"/>
                <w:cs/>
              </w:rPr>
              <w:t xml:space="preserve">ขั้นตอนที่ </w:t>
            </w:r>
            <w:r w:rsidRPr="00F949AE">
              <w:rPr>
                <w:rFonts w:ascii="TH SarabunPSK" w:hAnsi="TH SarabunPSK" w:cs="TH SarabunPSK"/>
                <w:b/>
                <w:bCs/>
                <w:sz w:val="32"/>
                <w:szCs w:val="32"/>
              </w:rPr>
              <w:t>1</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75862" w:rsidRPr="00F949AE" w:rsidRDefault="00375862" w:rsidP="002400F0">
            <w:pPr>
              <w:pStyle w:val="a9"/>
              <w:jc w:val="center"/>
              <w:rPr>
                <w:rFonts w:ascii="TH SarabunPSK" w:eastAsia="Batang" w:hAnsi="TH SarabunPSK" w:cs="TH SarabunPSK"/>
                <w:b/>
                <w:bCs/>
                <w:sz w:val="32"/>
                <w:szCs w:val="32"/>
              </w:rPr>
            </w:pPr>
            <w:r w:rsidRPr="00F949AE">
              <w:rPr>
                <w:rFonts w:ascii="TH SarabunPSK" w:hAnsi="TH SarabunPSK" w:cs="TH SarabunPSK"/>
                <w:b/>
                <w:bCs/>
                <w:sz w:val="32"/>
                <w:szCs w:val="32"/>
                <w:cs/>
              </w:rPr>
              <w:t xml:space="preserve">ขั้นตอนที่ </w:t>
            </w:r>
            <w:r w:rsidRPr="00F949AE">
              <w:rPr>
                <w:rFonts w:ascii="TH SarabunPSK" w:hAnsi="TH SarabunPSK" w:cs="TH SarabunPSK"/>
                <w:b/>
                <w:bCs/>
                <w:sz w:val="32"/>
                <w:szCs w:val="32"/>
              </w:rPr>
              <w:t>2</w:t>
            </w:r>
          </w:p>
        </w:tc>
        <w:tc>
          <w:tcPr>
            <w:tcW w:w="1380" w:type="dxa"/>
            <w:tcBorders>
              <w:top w:val="single" w:sz="4" w:space="0" w:color="auto"/>
              <w:left w:val="single" w:sz="4" w:space="0" w:color="auto"/>
              <w:bottom w:val="single" w:sz="4" w:space="0" w:color="auto"/>
              <w:right w:val="single" w:sz="4" w:space="0" w:color="auto"/>
            </w:tcBorders>
            <w:shd w:val="clear" w:color="auto" w:fill="auto"/>
            <w:vAlign w:val="center"/>
          </w:tcPr>
          <w:p w:rsidR="00375862" w:rsidRPr="00F949AE" w:rsidRDefault="00375862" w:rsidP="002400F0">
            <w:pPr>
              <w:pStyle w:val="a9"/>
              <w:jc w:val="center"/>
              <w:rPr>
                <w:rFonts w:ascii="TH SarabunPSK" w:eastAsia="Batang" w:hAnsi="TH SarabunPSK" w:cs="TH SarabunPSK"/>
                <w:b/>
                <w:bCs/>
                <w:sz w:val="32"/>
                <w:szCs w:val="32"/>
              </w:rPr>
            </w:pPr>
            <w:r w:rsidRPr="00F949AE">
              <w:rPr>
                <w:rFonts w:ascii="TH SarabunPSK" w:hAnsi="TH SarabunPSK" w:cs="TH SarabunPSK"/>
                <w:b/>
                <w:bCs/>
                <w:sz w:val="32"/>
                <w:szCs w:val="32"/>
                <w:cs/>
              </w:rPr>
              <w:t xml:space="preserve">ขั้นตอนที่ </w:t>
            </w:r>
            <w:r w:rsidRPr="00F949AE">
              <w:rPr>
                <w:rFonts w:ascii="TH SarabunPSK" w:hAnsi="TH SarabunPSK" w:cs="TH SarabunPSK"/>
                <w:b/>
                <w:bCs/>
                <w:sz w:val="32"/>
                <w:szCs w:val="32"/>
              </w:rPr>
              <w:t>3</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75862" w:rsidRPr="00F949AE" w:rsidRDefault="00375862" w:rsidP="002400F0">
            <w:pPr>
              <w:pStyle w:val="a9"/>
              <w:jc w:val="center"/>
              <w:rPr>
                <w:rFonts w:ascii="TH SarabunPSK" w:eastAsia="Batang" w:hAnsi="TH SarabunPSK" w:cs="TH SarabunPSK"/>
                <w:b/>
                <w:bCs/>
                <w:sz w:val="32"/>
                <w:szCs w:val="32"/>
              </w:rPr>
            </w:pPr>
            <w:r w:rsidRPr="00F949AE">
              <w:rPr>
                <w:rFonts w:ascii="TH SarabunPSK" w:hAnsi="TH SarabunPSK" w:cs="TH SarabunPSK"/>
                <w:b/>
                <w:bCs/>
                <w:sz w:val="32"/>
                <w:szCs w:val="32"/>
                <w:cs/>
              </w:rPr>
              <w:t xml:space="preserve">ขั้นตอนที่ </w:t>
            </w:r>
            <w:r w:rsidRPr="00F949AE">
              <w:rPr>
                <w:rFonts w:ascii="TH SarabunPSK" w:hAnsi="TH SarabunPSK" w:cs="TH SarabunPSK"/>
                <w:b/>
                <w:bCs/>
                <w:sz w:val="32"/>
                <w:szCs w:val="32"/>
              </w:rPr>
              <w:t>4</w:t>
            </w:r>
          </w:p>
        </w:tc>
        <w:tc>
          <w:tcPr>
            <w:tcW w:w="1687" w:type="dxa"/>
            <w:tcBorders>
              <w:top w:val="single" w:sz="4" w:space="0" w:color="auto"/>
              <w:left w:val="single" w:sz="4" w:space="0" w:color="auto"/>
              <w:bottom w:val="single" w:sz="4" w:space="0" w:color="auto"/>
              <w:right w:val="single" w:sz="4" w:space="0" w:color="auto"/>
            </w:tcBorders>
            <w:shd w:val="clear" w:color="auto" w:fill="auto"/>
            <w:vAlign w:val="center"/>
          </w:tcPr>
          <w:p w:rsidR="00375862" w:rsidRPr="00F949AE" w:rsidRDefault="00375862" w:rsidP="002400F0">
            <w:pPr>
              <w:pStyle w:val="a9"/>
              <w:jc w:val="center"/>
              <w:rPr>
                <w:rFonts w:ascii="TH SarabunPSK" w:eastAsia="Batang" w:hAnsi="TH SarabunPSK" w:cs="TH SarabunPSK"/>
                <w:b/>
                <w:bCs/>
                <w:sz w:val="32"/>
                <w:szCs w:val="32"/>
              </w:rPr>
            </w:pPr>
            <w:r w:rsidRPr="00F949AE">
              <w:rPr>
                <w:rFonts w:ascii="TH SarabunPSK" w:hAnsi="TH SarabunPSK" w:cs="TH SarabunPSK"/>
                <w:b/>
                <w:bCs/>
                <w:sz w:val="32"/>
                <w:szCs w:val="32"/>
                <w:cs/>
              </w:rPr>
              <w:t xml:space="preserve">ขั้นตอนที่ </w:t>
            </w:r>
            <w:r w:rsidRPr="00F949AE">
              <w:rPr>
                <w:rFonts w:ascii="TH SarabunPSK" w:hAnsi="TH SarabunPSK" w:cs="TH SarabunPSK"/>
                <w:b/>
                <w:bCs/>
                <w:sz w:val="32"/>
                <w:szCs w:val="32"/>
              </w:rPr>
              <w:t>5</w:t>
            </w:r>
          </w:p>
        </w:tc>
      </w:tr>
      <w:tr w:rsidR="00375862" w:rsidRPr="00A808C9" w:rsidTr="002400F0">
        <w:trPr>
          <w:jc w:val="center"/>
        </w:trPr>
        <w:tc>
          <w:tcPr>
            <w:tcW w:w="1768" w:type="dxa"/>
            <w:tcBorders>
              <w:top w:val="single" w:sz="4" w:space="0" w:color="auto"/>
              <w:left w:val="single" w:sz="4" w:space="0" w:color="auto"/>
              <w:bottom w:val="single" w:sz="4" w:space="0" w:color="auto"/>
              <w:right w:val="single" w:sz="4" w:space="0" w:color="auto"/>
            </w:tcBorders>
            <w:shd w:val="clear" w:color="auto" w:fill="auto"/>
          </w:tcPr>
          <w:p w:rsidR="00375862" w:rsidRPr="00F949AE" w:rsidRDefault="00375862" w:rsidP="002400F0">
            <w:pPr>
              <w:pStyle w:val="a9"/>
              <w:jc w:val="center"/>
              <w:rPr>
                <w:rFonts w:ascii="TH SarabunPSK" w:eastAsia="Batang" w:hAnsi="TH SarabunPSK" w:cs="TH SarabunPSK"/>
                <w:b/>
                <w:bCs/>
                <w:sz w:val="32"/>
                <w:szCs w:val="32"/>
              </w:rPr>
            </w:pPr>
            <w:r w:rsidRPr="00F949AE">
              <w:rPr>
                <w:rFonts w:ascii="TH SarabunPSK" w:hAnsi="TH SarabunPSK" w:cs="TH SarabunPSK"/>
                <w:b/>
                <w:bCs/>
                <w:sz w:val="32"/>
                <w:szCs w:val="32"/>
              </w:rPr>
              <w:t>1</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75862" w:rsidRPr="00F949AE" w:rsidRDefault="00375862" w:rsidP="002400F0">
            <w:pPr>
              <w:pStyle w:val="a9"/>
              <w:jc w:val="center"/>
              <w:rPr>
                <w:rFonts w:ascii="TH SarabunPSK" w:eastAsia="Batang" w:hAnsi="TH SarabunPSK" w:cs="TH SarabunPSK"/>
                <w:sz w:val="32"/>
                <w:szCs w:val="32"/>
              </w:rPr>
            </w:pPr>
            <w:r w:rsidRPr="00F949AE">
              <w:rPr>
                <w:rFonts w:ascii="TH SarabunPSK" w:hAnsi="TH SarabunPSK" w:cs="TH SarabunPSK"/>
                <w:sz w:val="32"/>
                <w:szCs w:val="32"/>
              </w:rPr>
              <w:sym w:font="Wingdings" w:char="00FC"/>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75862" w:rsidRPr="00F949AE" w:rsidRDefault="00375862" w:rsidP="002400F0">
            <w:pPr>
              <w:pStyle w:val="a9"/>
              <w:jc w:val="center"/>
              <w:rPr>
                <w:rFonts w:ascii="TH SarabunPSK" w:eastAsia="Batang" w:hAnsi="TH SarabunPSK" w:cs="TH SarabunPSK"/>
                <w:sz w:val="32"/>
                <w:szCs w:val="32"/>
              </w:rPr>
            </w:pPr>
          </w:p>
        </w:tc>
        <w:tc>
          <w:tcPr>
            <w:tcW w:w="1380" w:type="dxa"/>
            <w:tcBorders>
              <w:top w:val="single" w:sz="4" w:space="0" w:color="auto"/>
              <w:left w:val="single" w:sz="4" w:space="0" w:color="auto"/>
              <w:bottom w:val="single" w:sz="4" w:space="0" w:color="auto"/>
              <w:right w:val="single" w:sz="4" w:space="0" w:color="auto"/>
            </w:tcBorders>
            <w:shd w:val="clear" w:color="auto" w:fill="auto"/>
            <w:vAlign w:val="center"/>
          </w:tcPr>
          <w:p w:rsidR="00375862" w:rsidRPr="00F949AE" w:rsidRDefault="00375862" w:rsidP="002400F0">
            <w:pPr>
              <w:pStyle w:val="a9"/>
              <w:jc w:val="center"/>
              <w:rPr>
                <w:rFonts w:ascii="TH SarabunPSK" w:eastAsia="Batang" w:hAnsi="TH SarabunPSK" w:cs="TH SarabunPSK"/>
                <w:sz w:val="32"/>
                <w:szCs w:val="32"/>
              </w:rPr>
            </w:pP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75862" w:rsidRPr="00F949AE" w:rsidRDefault="00375862" w:rsidP="002400F0">
            <w:pPr>
              <w:pStyle w:val="a9"/>
              <w:jc w:val="center"/>
              <w:rPr>
                <w:rFonts w:ascii="TH SarabunPSK" w:eastAsia="Batang" w:hAnsi="TH SarabunPSK" w:cs="TH SarabunPSK"/>
                <w:sz w:val="32"/>
                <w:szCs w:val="32"/>
              </w:rPr>
            </w:pPr>
          </w:p>
        </w:tc>
        <w:tc>
          <w:tcPr>
            <w:tcW w:w="1687" w:type="dxa"/>
            <w:tcBorders>
              <w:top w:val="single" w:sz="4" w:space="0" w:color="auto"/>
              <w:left w:val="single" w:sz="4" w:space="0" w:color="auto"/>
              <w:bottom w:val="single" w:sz="4" w:space="0" w:color="auto"/>
              <w:right w:val="single" w:sz="4" w:space="0" w:color="auto"/>
            </w:tcBorders>
            <w:shd w:val="clear" w:color="auto" w:fill="auto"/>
            <w:vAlign w:val="center"/>
          </w:tcPr>
          <w:p w:rsidR="00375862" w:rsidRPr="00F949AE" w:rsidRDefault="00375862" w:rsidP="002400F0">
            <w:pPr>
              <w:pStyle w:val="a9"/>
              <w:jc w:val="center"/>
              <w:rPr>
                <w:rFonts w:ascii="TH SarabunPSK" w:eastAsia="Batang" w:hAnsi="TH SarabunPSK" w:cs="TH SarabunPSK"/>
                <w:sz w:val="32"/>
                <w:szCs w:val="32"/>
              </w:rPr>
            </w:pPr>
          </w:p>
        </w:tc>
      </w:tr>
      <w:tr w:rsidR="00375862" w:rsidRPr="00A808C9" w:rsidTr="002400F0">
        <w:trPr>
          <w:jc w:val="center"/>
        </w:trPr>
        <w:tc>
          <w:tcPr>
            <w:tcW w:w="1768" w:type="dxa"/>
            <w:tcBorders>
              <w:top w:val="single" w:sz="4" w:space="0" w:color="auto"/>
              <w:left w:val="single" w:sz="4" w:space="0" w:color="auto"/>
              <w:bottom w:val="single" w:sz="4" w:space="0" w:color="auto"/>
              <w:right w:val="single" w:sz="4" w:space="0" w:color="auto"/>
            </w:tcBorders>
            <w:shd w:val="clear" w:color="auto" w:fill="auto"/>
          </w:tcPr>
          <w:p w:rsidR="00375862" w:rsidRPr="00F949AE" w:rsidRDefault="00375862" w:rsidP="002400F0">
            <w:pPr>
              <w:pStyle w:val="a9"/>
              <w:jc w:val="center"/>
              <w:rPr>
                <w:rFonts w:ascii="TH SarabunPSK" w:eastAsia="Batang" w:hAnsi="TH SarabunPSK" w:cs="TH SarabunPSK"/>
                <w:b/>
                <w:bCs/>
                <w:sz w:val="32"/>
                <w:szCs w:val="32"/>
              </w:rPr>
            </w:pPr>
            <w:r w:rsidRPr="00F949AE">
              <w:rPr>
                <w:rFonts w:ascii="TH SarabunPSK" w:hAnsi="TH SarabunPSK" w:cs="TH SarabunPSK"/>
                <w:b/>
                <w:bCs/>
                <w:sz w:val="32"/>
                <w:szCs w:val="32"/>
              </w:rPr>
              <w:t>2</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75862" w:rsidRPr="00F949AE" w:rsidRDefault="00375862" w:rsidP="002400F0">
            <w:pPr>
              <w:pStyle w:val="a9"/>
              <w:jc w:val="center"/>
              <w:rPr>
                <w:rFonts w:ascii="TH SarabunPSK" w:eastAsia="Batang" w:hAnsi="TH SarabunPSK" w:cs="TH SarabunPSK"/>
                <w:sz w:val="32"/>
                <w:szCs w:val="32"/>
              </w:rPr>
            </w:pPr>
            <w:r w:rsidRPr="00F949AE">
              <w:rPr>
                <w:rFonts w:ascii="TH SarabunPSK" w:hAnsi="TH SarabunPSK" w:cs="TH SarabunPSK"/>
                <w:sz w:val="32"/>
                <w:szCs w:val="32"/>
              </w:rPr>
              <w:sym w:font="Wingdings" w:char="00FC"/>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75862" w:rsidRPr="00F949AE" w:rsidRDefault="00375862" w:rsidP="002400F0">
            <w:pPr>
              <w:pStyle w:val="a9"/>
              <w:jc w:val="center"/>
              <w:rPr>
                <w:rFonts w:ascii="TH SarabunPSK" w:eastAsia="Batang" w:hAnsi="TH SarabunPSK" w:cs="TH SarabunPSK"/>
                <w:sz w:val="32"/>
                <w:szCs w:val="32"/>
              </w:rPr>
            </w:pPr>
            <w:r w:rsidRPr="00F949AE">
              <w:rPr>
                <w:rFonts w:ascii="TH SarabunPSK" w:hAnsi="TH SarabunPSK" w:cs="TH SarabunPSK"/>
                <w:sz w:val="32"/>
                <w:szCs w:val="32"/>
              </w:rPr>
              <w:sym w:font="Wingdings" w:char="00FC"/>
            </w:r>
          </w:p>
        </w:tc>
        <w:tc>
          <w:tcPr>
            <w:tcW w:w="1380" w:type="dxa"/>
            <w:tcBorders>
              <w:top w:val="single" w:sz="4" w:space="0" w:color="auto"/>
              <w:left w:val="single" w:sz="4" w:space="0" w:color="auto"/>
              <w:bottom w:val="single" w:sz="4" w:space="0" w:color="auto"/>
              <w:right w:val="single" w:sz="4" w:space="0" w:color="auto"/>
            </w:tcBorders>
            <w:shd w:val="clear" w:color="auto" w:fill="auto"/>
            <w:vAlign w:val="center"/>
          </w:tcPr>
          <w:p w:rsidR="00375862" w:rsidRPr="00F949AE" w:rsidRDefault="00375862" w:rsidP="002400F0">
            <w:pPr>
              <w:pStyle w:val="a9"/>
              <w:jc w:val="center"/>
              <w:rPr>
                <w:rFonts w:ascii="TH SarabunPSK" w:eastAsia="Batang" w:hAnsi="TH SarabunPSK" w:cs="TH SarabunPSK"/>
                <w:sz w:val="32"/>
                <w:szCs w:val="32"/>
              </w:rPr>
            </w:pP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75862" w:rsidRPr="00F949AE" w:rsidRDefault="00375862" w:rsidP="002400F0">
            <w:pPr>
              <w:pStyle w:val="a9"/>
              <w:jc w:val="center"/>
              <w:rPr>
                <w:rFonts w:ascii="TH SarabunPSK" w:eastAsia="Batang" w:hAnsi="TH SarabunPSK" w:cs="TH SarabunPSK"/>
                <w:sz w:val="32"/>
                <w:szCs w:val="32"/>
              </w:rPr>
            </w:pPr>
          </w:p>
        </w:tc>
        <w:tc>
          <w:tcPr>
            <w:tcW w:w="1687" w:type="dxa"/>
            <w:tcBorders>
              <w:top w:val="single" w:sz="4" w:space="0" w:color="auto"/>
              <w:left w:val="single" w:sz="4" w:space="0" w:color="auto"/>
              <w:bottom w:val="single" w:sz="4" w:space="0" w:color="auto"/>
              <w:right w:val="single" w:sz="4" w:space="0" w:color="auto"/>
            </w:tcBorders>
            <w:shd w:val="clear" w:color="auto" w:fill="auto"/>
            <w:vAlign w:val="center"/>
          </w:tcPr>
          <w:p w:rsidR="00375862" w:rsidRPr="00F949AE" w:rsidRDefault="00375862" w:rsidP="002400F0">
            <w:pPr>
              <w:pStyle w:val="a9"/>
              <w:jc w:val="center"/>
              <w:rPr>
                <w:rFonts w:ascii="TH SarabunPSK" w:eastAsia="Batang" w:hAnsi="TH SarabunPSK" w:cs="TH SarabunPSK"/>
                <w:sz w:val="32"/>
                <w:szCs w:val="32"/>
              </w:rPr>
            </w:pPr>
          </w:p>
        </w:tc>
      </w:tr>
      <w:tr w:rsidR="00375862" w:rsidRPr="00A808C9" w:rsidTr="002400F0">
        <w:trPr>
          <w:jc w:val="center"/>
        </w:trPr>
        <w:tc>
          <w:tcPr>
            <w:tcW w:w="1768" w:type="dxa"/>
            <w:tcBorders>
              <w:top w:val="single" w:sz="4" w:space="0" w:color="auto"/>
              <w:left w:val="single" w:sz="4" w:space="0" w:color="auto"/>
              <w:bottom w:val="single" w:sz="4" w:space="0" w:color="auto"/>
              <w:right w:val="single" w:sz="4" w:space="0" w:color="auto"/>
            </w:tcBorders>
            <w:shd w:val="clear" w:color="auto" w:fill="auto"/>
          </w:tcPr>
          <w:p w:rsidR="00375862" w:rsidRPr="00F949AE" w:rsidRDefault="00375862" w:rsidP="002400F0">
            <w:pPr>
              <w:pStyle w:val="a9"/>
              <w:jc w:val="center"/>
              <w:rPr>
                <w:rFonts w:ascii="TH SarabunPSK" w:eastAsia="Batang" w:hAnsi="TH SarabunPSK" w:cs="TH SarabunPSK"/>
                <w:b/>
                <w:bCs/>
                <w:sz w:val="32"/>
                <w:szCs w:val="32"/>
              </w:rPr>
            </w:pPr>
            <w:r w:rsidRPr="00F949AE">
              <w:rPr>
                <w:rFonts w:ascii="TH SarabunPSK" w:hAnsi="TH SarabunPSK" w:cs="TH SarabunPSK"/>
                <w:b/>
                <w:bCs/>
                <w:sz w:val="32"/>
                <w:szCs w:val="32"/>
              </w:rPr>
              <w:t>3</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75862" w:rsidRPr="00F949AE" w:rsidRDefault="00375862" w:rsidP="002400F0">
            <w:pPr>
              <w:pStyle w:val="a9"/>
              <w:jc w:val="center"/>
              <w:rPr>
                <w:rFonts w:ascii="TH SarabunPSK" w:eastAsia="Batang" w:hAnsi="TH SarabunPSK" w:cs="TH SarabunPSK"/>
                <w:sz w:val="32"/>
                <w:szCs w:val="32"/>
              </w:rPr>
            </w:pPr>
            <w:r w:rsidRPr="00F949AE">
              <w:rPr>
                <w:rFonts w:ascii="TH SarabunPSK" w:hAnsi="TH SarabunPSK" w:cs="TH SarabunPSK"/>
                <w:sz w:val="32"/>
                <w:szCs w:val="32"/>
              </w:rPr>
              <w:sym w:font="Wingdings" w:char="00FC"/>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75862" w:rsidRPr="00F949AE" w:rsidRDefault="00375862" w:rsidP="002400F0">
            <w:pPr>
              <w:pStyle w:val="a9"/>
              <w:jc w:val="center"/>
              <w:rPr>
                <w:rFonts w:ascii="TH SarabunPSK" w:eastAsia="Batang" w:hAnsi="TH SarabunPSK" w:cs="TH SarabunPSK"/>
                <w:sz w:val="32"/>
                <w:szCs w:val="32"/>
              </w:rPr>
            </w:pPr>
            <w:r w:rsidRPr="00F949AE">
              <w:rPr>
                <w:rFonts w:ascii="TH SarabunPSK" w:hAnsi="TH SarabunPSK" w:cs="TH SarabunPSK"/>
                <w:sz w:val="32"/>
                <w:szCs w:val="32"/>
              </w:rPr>
              <w:sym w:font="Wingdings" w:char="00FC"/>
            </w:r>
          </w:p>
        </w:tc>
        <w:tc>
          <w:tcPr>
            <w:tcW w:w="1380" w:type="dxa"/>
            <w:tcBorders>
              <w:top w:val="single" w:sz="4" w:space="0" w:color="auto"/>
              <w:left w:val="single" w:sz="4" w:space="0" w:color="auto"/>
              <w:bottom w:val="single" w:sz="4" w:space="0" w:color="auto"/>
              <w:right w:val="single" w:sz="4" w:space="0" w:color="auto"/>
            </w:tcBorders>
            <w:shd w:val="clear" w:color="auto" w:fill="auto"/>
            <w:vAlign w:val="center"/>
          </w:tcPr>
          <w:p w:rsidR="00375862" w:rsidRPr="00F949AE" w:rsidRDefault="00375862" w:rsidP="002400F0">
            <w:pPr>
              <w:pStyle w:val="a9"/>
              <w:jc w:val="center"/>
              <w:rPr>
                <w:rFonts w:ascii="TH SarabunPSK" w:eastAsia="Batang" w:hAnsi="TH SarabunPSK" w:cs="TH SarabunPSK"/>
                <w:sz w:val="32"/>
                <w:szCs w:val="32"/>
              </w:rPr>
            </w:pPr>
            <w:r w:rsidRPr="00F949AE">
              <w:rPr>
                <w:rFonts w:ascii="TH SarabunPSK" w:hAnsi="TH SarabunPSK" w:cs="TH SarabunPSK"/>
                <w:sz w:val="32"/>
                <w:szCs w:val="32"/>
              </w:rPr>
              <w:sym w:font="Wingdings" w:char="00FC"/>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75862" w:rsidRPr="00F949AE" w:rsidRDefault="00375862" w:rsidP="002400F0">
            <w:pPr>
              <w:pStyle w:val="a9"/>
              <w:jc w:val="center"/>
              <w:rPr>
                <w:rFonts w:ascii="TH SarabunPSK" w:eastAsia="Batang" w:hAnsi="TH SarabunPSK" w:cs="TH SarabunPSK"/>
                <w:sz w:val="32"/>
                <w:szCs w:val="32"/>
              </w:rPr>
            </w:pPr>
          </w:p>
        </w:tc>
        <w:tc>
          <w:tcPr>
            <w:tcW w:w="1687" w:type="dxa"/>
            <w:tcBorders>
              <w:top w:val="single" w:sz="4" w:space="0" w:color="auto"/>
              <w:left w:val="single" w:sz="4" w:space="0" w:color="auto"/>
              <w:bottom w:val="single" w:sz="4" w:space="0" w:color="auto"/>
              <w:right w:val="single" w:sz="4" w:space="0" w:color="auto"/>
            </w:tcBorders>
            <w:shd w:val="clear" w:color="auto" w:fill="auto"/>
            <w:vAlign w:val="center"/>
          </w:tcPr>
          <w:p w:rsidR="00375862" w:rsidRPr="00F949AE" w:rsidRDefault="00375862" w:rsidP="002400F0">
            <w:pPr>
              <w:pStyle w:val="a9"/>
              <w:jc w:val="center"/>
              <w:rPr>
                <w:rFonts w:ascii="TH SarabunPSK" w:eastAsia="Batang" w:hAnsi="TH SarabunPSK" w:cs="TH SarabunPSK"/>
                <w:sz w:val="32"/>
                <w:szCs w:val="32"/>
              </w:rPr>
            </w:pPr>
          </w:p>
        </w:tc>
      </w:tr>
      <w:tr w:rsidR="00375862" w:rsidRPr="00A808C9" w:rsidTr="002400F0">
        <w:trPr>
          <w:jc w:val="center"/>
        </w:trPr>
        <w:tc>
          <w:tcPr>
            <w:tcW w:w="1768" w:type="dxa"/>
            <w:tcBorders>
              <w:top w:val="single" w:sz="4" w:space="0" w:color="auto"/>
              <w:left w:val="single" w:sz="4" w:space="0" w:color="auto"/>
              <w:bottom w:val="single" w:sz="4" w:space="0" w:color="auto"/>
              <w:right w:val="single" w:sz="4" w:space="0" w:color="auto"/>
            </w:tcBorders>
            <w:shd w:val="clear" w:color="auto" w:fill="auto"/>
          </w:tcPr>
          <w:p w:rsidR="00375862" w:rsidRPr="00F949AE" w:rsidRDefault="00375862" w:rsidP="002400F0">
            <w:pPr>
              <w:pStyle w:val="a9"/>
              <w:jc w:val="center"/>
              <w:rPr>
                <w:rFonts w:ascii="TH SarabunPSK" w:eastAsia="Batang" w:hAnsi="TH SarabunPSK" w:cs="TH SarabunPSK"/>
                <w:b/>
                <w:bCs/>
                <w:sz w:val="32"/>
                <w:szCs w:val="32"/>
              </w:rPr>
            </w:pPr>
            <w:r w:rsidRPr="00F949AE">
              <w:rPr>
                <w:rFonts w:ascii="TH SarabunPSK" w:hAnsi="TH SarabunPSK" w:cs="TH SarabunPSK"/>
                <w:b/>
                <w:bCs/>
                <w:sz w:val="32"/>
                <w:szCs w:val="32"/>
              </w:rPr>
              <w:t>4</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75862" w:rsidRPr="00F949AE" w:rsidRDefault="00375862" w:rsidP="002400F0">
            <w:pPr>
              <w:pStyle w:val="a9"/>
              <w:jc w:val="center"/>
              <w:rPr>
                <w:rFonts w:ascii="TH SarabunPSK" w:eastAsia="Batang" w:hAnsi="TH SarabunPSK" w:cs="TH SarabunPSK"/>
                <w:sz w:val="32"/>
                <w:szCs w:val="32"/>
              </w:rPr>
            </w:pPr>
            <w:r w:rsidRPr="00F949AE">
              <w:rPr>
                <w:rFonts w:ascii="TH SarabunPSK" w:hAnsi="TH SarabunPSK" w:cs="TH SarabunPSK"/>
                <w:sz w:val="32"/>
                <w:szCs w:val="32"/>
              </w:rPr>
              <w:sym w:font="Wingdings" w:char="00FC"/>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75862" w:rsidRPr="00F949AE" w:rsidRDefault="00375862" w:rsidP="002400F0">
            <w:pPr>
              <w:pStyle w:val="a9"/>
              <w:jc w:val="center"/>
              <w:rPr>
                <w:rFonts w:ascii="TH SarabunPSK" w:eastAsia="Batang" w:hAnsi="TH SarabunPSK" w:cs="TH SarabunPSK"/>
                <w:sz w:val="32"/>
                <w:szCs w:val="32"/>
              </w:rPr>
            </w:pPr>
            <w:r w:rsidRPr="00F949AE">
              <w:rPr>
                <w:rFonts w:ascii="TH SarabunPSK" w:hAnsi="TH SarabunPSK" w:cs="TH SarabunPSK"/>
                <w:sz w:val="32"/>
                <w:szCs w:val="32"/>
              </w:rPr>
              <w:sym w:font="Wingdings" w:char="00FC"/>
            </w:r>
          </w:p>
        </w:tc>
        <w:tc>
          <w:tcPr>
            <w:tcW w:w="1380" w:type="dxa"/>
            <w:tcBorders>
              <w:top w:val="single" w:sz="4" w:space="0" w:color="auto"/>
              <w:left w:val="single" w:sz="4" w:space="0" w:color="auto"/>
              <w:bottom w:val="single" w:sz="4" w:space="0" w:color="auto"/>
              <w:right w:val="single" w:sz="4" w:space="0" w:color="auto"/>
            </w:tcBorders>
            <w:shd w:val="clear" w:color="auto" w:fill="auto"/>
            <w:vAlign w:val="center"/>
          </w:tcPr>
          <w:p w:rsidR="00375862" w:rsidRPr="00F949AE" w:rsidRDefault="00375862" w:rsidP="002400F0">
            <w:pPr>
              <w:pStyle w:val="a9"/>
              <w:jc w:val="center"/>
              <w:rPr>
                <w:rFonts w:ascii="TH SarabunPSK" w:eastAsia="Batang" w:hAnsi="TH SarabunPSK" w:cs="TH SarabunPSK"/>
                <w:sz w:val="32"/>
                <w:szCs w:val="32"/>
              </w:rPr>
            </w:pPr>
            <w:r w:rsidRPr="00F949AE">
              <w:rPr>
                <w:rFonts w:ascii="TH SarabunPSK" w:hAnsi="TH SarabunPSK" w:cs="TH SarabunPSK"/>
                <w:sz w:val="32"/>
                <w:szCs w:val="32"/>
              </w:rPr>
              <w:sym w:font="Wingdings" w:char="00FC"/>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75862" w:rsidRPr="00F949AE" w:rsidRDefault="00375862" w:rsidP="002400F0">
            <w:pPr>
              <w:pStyle w:val="a9"/>
              <w:jc w:val="center"/>
              <w:rPr>
                <w:rFonts w:ascii="TH SarabunPSK" w:eastAsia="Batang" w:hAnsi="TH SarabunPSK" w:cs="TH SarabunPSK"/>
                <w:sz w:val="32"/>
                <w:szCs w:val="32"/>
              </w:rPr>
            </w:pPr>
            <w:r w:rsidRPr="00F949AE">
              <w:rPr>
                <w:rFonts w:ascii="TH SarabunPSK" w:hAnsi="TH SarabunPSK" w:cs="TH SarabunPSK"/>
                <w:sz w:val="32"/>
                <w:szCs w:val="32"/>
              </w:rPr>
              <w:sym w:font="Wingdings" w:char="00FC"/>
            </w:r>
          </w:p>
        </w:tc>
        <w:tc>
          <w:tcPr>
            <w:tcW w:w="1687" w:type="dxa"/>
            <w:tcBorders>
              <w:top w:val="single" w:sz="4" w:space="0" w:color="auto"/>
              <w:left w:val="single" w:sz="4" w:space="0" w:color="auto"/>
              <w:bottom w:val="single" w:sz="4" w:space="0" w:color="auto"/>
              <w:right w:val="single" w:sz="4" w:space="0" w:color="auto"/>
            </w:tcBorders>
            <w:shd w:val="clear" w:color="auto" w:fill="auto"/>
            <w:vAlign w:val="center"/>
          </w:tcPr>
          <w:p w:rsidR="00375862" w:rsidRPr="00F949AE" w:rsidRDefault="00375862" w:rsidP="002400F0">
            <w:pPr>
              <w:pStyle w:val="a9"/>
              <w:jc w:val="center"/>
              <w:rPr>
                <w:rFonts w:ascii="TH SarabunPSK" w:eastAsia="Batang" w:hAnsi="TH SarabunPSK" w:cs="TH SarabunPSK"/>
                <w:sz w:val="32"/>
                <w:szCs w:val="32"/>
              </w:rPr>
            </w:pPr>
          </w:p>
        </w:tc>
      </w:tr>
      <w:tr w:rsidR="00375862" w:rsidRPr="00A808C9" w:rsidTr="002400F0">
        <w:trPr>
          <w:jc w:val="center"/>
        </w:trPr>
        <w:tc>
          <w:tcPr>
            <w:tcW w:w="1768" w:type="dxa"/>
            <w:tcBorders>
              <w:top w:val="single" w:sz="4" w:space="0" w:color="auto"/>
              <w:left w:val="single" w:sz="4" w:space="0" w:color="auto"/>
              <w:bottom w:val="single" w:sz="4" w:space="0" w:color="auto"/>
              <w:right w:val="single" w:sz="4" w:space="0" w:color="auto"/>
            </w:tcBorders>
            <w:shd w:val="clear" w:color="auto" w:fill="auto"/>
          </w:tcPr>
          <w:p w:rsidR="00375862" w:rsidRPr="00F949AE" w:rsidRDefault="00375862" w:rsidP="002400F0">
            <w:pPr>
              <w:pStyle w:val="a9"/>
              <w:jc w:val="center"/>
              <w:rPr>
                <w:rFonts w:ascii="TH SarabunPSK" w:eastAsia="Batang" w:hAnsi="TH SarabunPSK" w:cs="TH SarabunPSK"/>
                <w:b/>
                <w:bCs/>
                <w:sz w:val="32"/>
                <w:szCs w:val="32"/>
              </w:rPr>
            </w:pPr>
            <w:r w:rsidRPr="00F949AE">
              <w:rPr>
                <w:rFonts w:ascii="TH SarabunPSK" w:hAnsi="TH SarabunPSK" w:cs="TH SarabunPSK"/>
                <w:b/>
                <w:bCs/>
                <w:sz w:val="32"/>
                <w:szCs w:val="32"/>
              </w:rPr>
              <w:t>5</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75862" w:rsidRPr="00F949AE" w:rsidRDefault="00375862" w:rsidP="002400F0">
            <w:pPr>
              <w:pStyle w:val="a9"/>
              <w:jc w:val="center"/>
              <w:rPr>
                <w:rFonts w:ascii="TH SarabunPSK" w:eastAsia="Batang" w:hAnsi="TH SarabunPSK" w:cs="TH SarabunPSK"/>
                <w:sz w:val="32"/>
                <w:szCs w:val="32"/>
              </w:rPr>
            </w:pPr>
            <w:r w:rsidRPr="00F949AE">
              <w:rPr>
                <w:rFonts w:ascii="TH SarabunPSK" w:hAnsi="TH SarabunPSK" w:cs="TH SarabunPSK"/>
                <w:sz w:val="32"/>
                <w:szCs w:val="32"/>
              </w:rPr>
              <w:sym w:font="Wingdings" w:char="00FC"/>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75862" w:rsidRPr="00F949AE" w:rsidRDefault="00375862" w:rsidP="002400F0">
            <w:pPr>
              <w:pStyle w:val="a9"/>
              <w:jc w:val="center"/>
              <w:rPr>
                <w:rFonts w:ascii="TH SarabunPSK" w:eastAsia="Batang" w:hAnsi="TH SarabunPSK" w:cs="TH SarabunPSK"/>
                <w:sz w:val="32"/>
                <w:szCs w:val="32"/>
              </w:rPr>
            </w:pPr>
            <w:r w:rsidRPr="00F949AE">
              <w:rPr>
                <w:rFonts w:ascii="TH SarabunPSK" w:hAnsi="TH SarabunPSK" w:cs="TH SarabunPSK"/>
                <w:sz w:val="32"/>
                <w:szCs w:val="32"/>
              </w:rPr>
              <w:sym w:font="Wingdings" w:char="00FC"/>
            </w:r>
          </w:p>
        </w:tc>
        <w:tc>
          <w:tcPr>
            <w:tcW w:w="1380" w:type="dxa"/>
            <w:tcBorders>
              <w:top w:val="single" w:sz="4" w:space="0" w:color="auto"/>
              <w:left w:val="single" w:sz="4" w:space="0" w:color="auto"/>
              <w:bottom w:val="single" w:sz="4" w:space="0" w:color="auto"/>
              <w:right w:val="single" w:sz="4" w:space="0" w:color="auto"/>
            </w:tcBorders>
            <w:shd w:val="clear" w:color="auto" w:fill="auto"/>
            <w:vAlign w:val="center"/>
          </w:tcPr>
          <w:p w:rsidR="00375862" w:rsidRPr="00F949AE" w:rsidRDefault="00375862" w:rsidP="002400F0">
            <w:pPr>
              <w:pStyle w:val="a9"/>
              <w:jc w:val="center"/>
              <w:rPr>
                <w:rFonts w:ascii="TH SarabunPSK" w:eastAsia="Batang" w:hAnsi="TH SarabunPSK" w:cs="TH SarabunPSK"/>
                <w:sz w:val="32"/>
                <w:szCs w:val="32"/>
              </w:rPr>
            </w:pPr>
            <w:r w:rsidRPr="00F949AE">
              <w:rPr>
                <w:rFonts w:ascii="TH SarabunPSK" w:hAnsi="TH SarabunPSK" w:cs="TH SarabunPSK"/>
                <w:sz w:val="32"/>
                <w:szCs w:val="32"/>
              </w:rPr>
              <w:sym w:font="Wingdings" w:char="00FC"/>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75862" w:rsidRPr="00F949AE" w:rsidRDefault="00375862" w:rsidP="002400F0">
            <w:pPr>
              <w:pStyle w:val="a9"/>
              <w:jc w:val="center"/>
              <w:rPr>
                <w:rFonts w:ascii="TH SarabunPSK" w:eastAsia="Batang" w:hAnsi="TH SarabunPSK" w:cs="TH SarabunPSK"/>
                <w:sz w:val="32"/>
                <w:szCs w:val="32"/>
              </w:rPr>
            </w:pPr>
            <w:r w:rsidRPr="00F949AE">
              <w:rPr>
                <w:rFonts w:ascii="TH SarabunPSK" w:hAnsi="TH SarabunPSK" w:cs="TH SarabunPSK"/>
                <w:sz w:val="32"/>
                <w:szCs w:val="32"/>
              </w:rPr>
              <w:sym w:font="Wingdings" w:char="00FC"/>
            </w:r>
          </w:p>
        </w:tc>
        <w:tc>
          <w:tcPr>
            <w:tcW w:w="1687" w:type="dxa"/>
            <w:tcBorders>
              <w:top w:val="single" w:sz="4" w:space="0" w:color="auto"/>
              <w:left w:val="single" w:sz="4" w:space="0" w:color="auto"/>
              <w:bottom w:val="single" w:sz="4" w:space="0" w:color="auto"/>
              <w:right w:val="single" w:sz="4" w:space="0" w:color="auto"/>
            </w:tcBorders>
            <w:shd w:val="clear" w:color="auto" w:fill="auto"/>
            <w:vAlign w:val="center"/>
          </w:tcPr>
          <w:p w:rsidR="00375862" w:rsidRPr="00F949AE" w:rsidRDefault="00375862" w:rsidP="002400F0">
            <w:pPr>
              <w:pStyle w:val="a9"/>
              <w:jc w:val="center"/>
              <w:rPr>
                <w:rFonts w:ascii="TH SarabunPSK" w:eastAsia="Batang" w:hAnsi="TH SarabunPSK" w:cs="TH SarabunPSK"/>
                <w:sz w:val="32"/>
                <w:szCs w:val="32"/>
              </w:rPr>
            </w:pPr>
            <w:r w:rsidRPr="00F949AE">
              <w:rPr>
                <w:rFonts w:ascii="TH SarabunPSK" w:hAnsi="TH SarabunPSK" w:cs="TH SarabunPSK"/>
                <w:sz w:val="32"/>
                <w:szCs w:val="32"/>
              </w:rPr>
              <w:sym w:font="Wingdings" w:char="00FC"/>
            </w:r>
          </w:p>
        </w:tc>
      </w:tr>
    </w:tbl>
    <w:p w:rsidR="00375862" w:rsidRDefault="00375862" w:rsidP="00375862">
      <w:pPr>
        <w:pStyle w:val="a9"/>
        <w:rPr>
          <w:rFonts w:ascii="TH SarabunPSK" w:hAnsi="TH SarabunPSK" w:cs="TH SarabunPSK"/>
          <w:sz w:val="32"/>
          <w:szCs w:val="32"/>
        </w:rPr>
      </w:pPr>
    </w:p>
    <w:p w:rsidR="00375862" w:rsidRPr="00A808C9" w:rsidRDefault="00375862" w:rsidP="00375862">
      <w:pPr>
        <w:pStyle w:val="a9"/>
        <w:rPr>
          <w:rFonts w:ascii="TH SarabunPSK" w:hAnsi="TH SarabunPSK" w:cs="TH SarabunPSK"/>
          <w:sz w:val="32"/>
          <w:szCs w:val="32"/>
          <w:cs/>
        </w:rPr>
      </w:pPr>
      <w:r w:rsidRPr="00A808C9">
        <w:rPr>
          <w:rFonts w:ascii="TH SarabunPSK" w:hAnsi="TH SarabunPSK" w:cs="TH SarabunPSK" w:hint="cs"/>
          <w:sz w:val="32"/>
          <w:szCs w:val="32"/>
          <w:cs/>
        </w:rPr>
        <w:t xml:space="preserve">โดยที่ </w:t>
      </w:r>
    </w:p>
    <w:p w:rsidR="00375862" w:rsidRPr="00A808C9" w:rsidRDefault="00375862" w:rsidP="00375862">
      <w:pPr>
        <w:pStyle w:val="a9"/>
        <w:ind w:firstLine="993"/>
        <w:rPr>
          <w:rFonts w:ascii="TH SarabunPSK" w:hAnsi="TH SarabunPSK" w:cs="TH SarabunPSK"/>
          <w:b/>
          <w:bCs/>
          <w:sz w:val="12"/>
          <w:szCs w:val="12"/>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638"/>
        <w:gridCol w:w="7434"/>
      </w:tblGrid>
      <w:tr w:rsidR="00375862" w:rsidRPr="00A808C9" w:rsidTr="002400F0">
        <w:trPr>
          <w:tblHeader/>
        </w:trPr>
        <w:tc>
          <w:tcPr>
            <w:tcW w:w="1638" w:type="dxa"/>
          </w:tcPr>
          <w:p w:rsidR="00375862" w:rsidRPr="00F949AE" w:rsidRDefault="00375862" w:rsidP="002400F0">
            <w:pPr>
              <w:pStyle w:val="a9"/>
              <w:jc w:val="center"/>
              <w:rPr>
                <w:rFonts w:ascii="TH SarabunPSK" w:hAnsi="TH SarabunPSK" w:cs="TH SarabunPSK"/>
                <w:b/>
                <w:bCs/>
                <w:sz w:val="32"/>
                <w:szCs w:val="32"/>
                <w:cs/>
              </w:rPr>
            </w:pPr>
            <w:r w:rsidRPr="00F949AE">
              <w:rPr>
                <w:rFonts w:ascii="TH SarabunPSK" w:hAnsi="TH SarabunPSK" w:cs="TH SarabunPSK" w:hint="cs"/>
                <w:b/>
                <w:bCs/>
                <w:sz w:val="32"/>
                <w:szCs w:val="32"/>
                <w:cs/>
              </w:rPr>
              <w:t>ระดับคะแนน</w:t>
            </w:r>
          </w:p>
        </w:tc>
        <w:tc>
          <w:tcPr>
            <w:tcW w:w="7434" w:type="dxa"/>
          </w:tcPr>
          <w:p w:rsidR="00375862" w:rsidRPr="00F949AE" w:rsidRDefault="00375862" w:rsidP="002400F0">
            <w:pPr>
              <w:pStyle w:val="a9"/>
              <w:jc w:val="center"/>
              <w:rPr>
                <w:rFonts w:ascii="TH SarabunPSK" w:hAnsi="TH SarabunPSK" w:cs="TH SarabunPSK"/>
                <w:b/>
                <w:bCs/>
                <w:sz w:val="32"/>
                <w:szCs w:val="32"/>
              </w:rPr>
            </w:pPr>
            <w:r w:rsidRPr="00F949AE">
              <w:rPr>
                <w:rFonts w:ascii="TH SarabunPSK" w:hAnsi="TH SarabunPSK" w:cs="TH SarabunPSK" w:hint="cs"/>
                <w:b/>
                <w:bCs/>
                <w:sz w:val="32"/>
                <w:szCs w:val="32"/>
                <w:cs/>
              </w:rPr>
              <w:t>เกณฑ์การให้คะแนน</w:t>
            </w:r>
          </w:p>
        </w:tc>
      </w:tr>
      <w:tr w:rsidR="00375862" w:rsidRPr="00A808C9" w:rsidTr="002400F0">
        <w:trPr>
          <w:trHeight w:val="863"/>
        </w:trPr>
        <w:tc>
          <w:tcPr>
            <w:tcW w:w="1638" w:type="dxa"/>
          </w:tcPr>
          <w:p w:rsidR="00375862" w:rsidRPr="00F949AE" w:rsidRDefault="00375862" w:rsidP="002400F0">
            <w:pPr>
              <w:pStyle w:val="a9"/>
              <w:jc w:val="center"/>
              <w:rPr>
                <w:rFonts w:ascii="TH SarabunPSK" w:hAnsi="TH SarabunPSK" w:cs="TH SarabunPSK"/>
                <w:b/>
                <w:bCs/>
                <w:sz w:val="32"/>
                <w:szCs w:val="32"/>
              </w:rPr>
            </w:pPr>
            <w:r w:rsidRPr="00F949AE">
              <w:rPr>
                <w:rFonts w:ascii="TH SarabunPSK" w:hAnsi="TH SarabunPSK" w:cs="TH SarabunPSK"/>
                <w:b/>
                <w:bCs/>
                <w:sz w:val="32"/>
                <w:szCs w:val="32"/>
              </w:rPr>
              <w:t>1</w:t>
            </w:r>
          </w:p>
        </w:tc>
        <w:tc>
          <w:tcPr>
            <w:tcW w:w="7434" w:type="dxa"/>
          </w:tcPr>
          <w:p w:rsidR="00375862" w:rsidRPr="00A808C9" w:rsidRDefault="00375862" w:rsidP="002400F0">
            <w:pPr>
              <w:autoSpaceDE w:val="0"/>
              <w:autoSpaceDN w:val="0"/>
              <w:adjustRightInd w:val="0"/>
              <w:jc w:val="thaiDistribute"/>
              <w:rPr>
                <w:rFonts w:ascii="TH SarabunPSK" w:hAnsi="TH SarabunPSK" w:cs="TH SarabunPSK"/>
                <w:b/>
                <w:bCs/>
                <w:sz w:val="32"/>
                <w:szCs w:val="32"/>
              </w:rPr>
            </w:pPr>
            <w:r w:rsidRPr="00A808C9">
              <w:rPr>
                <w:rFonts w:ascii="TH SarabunPSK" w:hAnsi="TH SarabunPSK" w:cs="TH SarabunPSK"/>
                <w:sz w:val="32"/>
                <w:szCs w:val="32"/>
                <w:cs/>
              </w:rPr>
              <w:t xml:space="preserve">ส่วนราชการมีการตรวจสอบความถูกต้องของการระบุค่าใช้จ่ายเข้าสู่กิจกรรมย่อยในระบบ </w:t>
            </w:r>
            <w:r w:rsidRPr="00A808C9">
              <w:rPr>
                <w:rFonts w:ascii="TH SarabunPSK" w:hAnsi="TH SarabunPSK" w:cs="TH SarabunPSK"/>
                <w:sz w:val="32"/>
                <w:szCs w:val="32"/>
              </w:rPr>
              <w:t xml:space="preserve">GFMIS </w:t>
            </w:r>
            <w:r w:rsidRPr="00A808C9">
              <w:rPr>
                <w:rFonts w:ascii="TH SarabunPSK" w:hAnsi="TH SarabunPSK" w:cs="TH SarabunPSK"/>
                <w:sz w:val="32"/>
                <w:szCs w:val="32"/>
                <w:cs/>
              </w:rPr>
              <w:t xml:space="preserve">สำหรับข้อมูลค่าใช้จ่ายของปีงบประมาณ พ.ศ. </w:t>
            </w:r>
            <w:r w:rsidRPr="00A808C9">
              <w:rPr>
                <w:rFonts w:ascii="TH SarabunPSK" w:hAnsi="TH SarabunPSK" w:cs="TH SarabunPSK"/>
                <w:sz w:val="32"/>
                <w:szCs w:val="32"/>
              </w:rPr>
              <w:t>2555</w:t>
            </w:r>
          </w:p>
        </w:tc>
      </w:tr>
      <w:tr w:rsidR="00375862" w:rsidRPr="00A808C9" w:rsidTr="002400F0">
        <w:tc>
          <w:tcPr>
            <w:tcW w:w="1638" w:type="dxa"/>
          </w:tcPr>
          <w:p w:rsidR="00375862" w:rsidRPr="00F949AE" w:rsidRDefault="00375862" w:rsidP="002400F0">
            <w:pPr>
              <w:pStyle w:val="a9"/>
              <w:jc w:val="center"/>
              <w:rPr>
                <w:rFonts w:ascii="TH SarabunPSK" w:hAnsi="TH SarabunPSK" w:cs="TH SarabunPSK"/>
                <w:b/>
                <w:bCs/>
                <w:sz w:val="32"/>
                <w:szCs w:val="32"/>
              </w:rPr>
            </w:pPr>
            <w:r w:rsidRPr="00F949AE">
              <w:rPr>
                <w:rFonts w:ascii="TH SarabunPSK" w:hAnsi="TH SarabunPSK" w:cs="TH SarabunPSK"/>
                <w:b/>
                <w:bCs/>
                <w:sz w:val="32"/>
                <w:szCs w:val="32"/>
              </w:rPr>
              <w:t>2</w:t>
            </w:r>
          </w:p>
        </w:tc>
        <w:tc>
          <w:tcPr>
            <w:tcW w:w="7434" w:type="dxa"/>
          </w:tcPr>
          <w:p w:rsidR="00375862" w:rsidRPr="00A808C9" w:rsidRDefault="00375862" w:rsidP="002400F0">
            <w:pPr>
              <w:autoSpaceDE w:val="0"/>
              <w:autoSpaceDN w:val="0"/>
              <w:adjustRightInd w:val="0"/>
              <w:jc w:val="thaiDistribute"/>
              <w:rPr>
                <w:rFonts w:ascii="TH SarabunPSK" w:hAnsi="TH SarabunPSK" w:cs="TH SarabunPSK"/>
                <w:b/>
                <w:bCs/>
                <w:sz w:val="32"/>
                <w:szCs w:val="32"/>
              </w:rPr>
            </w:pPr>
            <w:r w:rsidRPr="00A808C9">
              <w:rPr>
                <w:rFonts w:ascii="TH SarabunPSK" w:hAnsi="TH SarabunPSK" w:cs="TH SarabunPSK"/>
                <w:sz w:val="32"/>
                <w:szCs w:val="32"/>
                <w:cs/>
              </w:rPr>
              <w:t xml:space="preserve">จัดทำบัญชีต้นทุนต่อหน่วยผลผลิต ประจำปีงบประมาณ พ.ศ. </w:t>
            </w:r>
            <w:r w:rsidRPr="00A808C9">
              <w:rPr>
                <w:rFonts w:ascii="TH SarabunPSK" w:hAnsi="TH SarabunPSK" w:cs="TH SarabunPSK"/>
                <w:sz w:val="32"/>
                <w:szCs w:val="32"/>
              </w:rPr>
              <w:t>2555</w:t>
            </w:r>
            <w:r w:rsidRPr="00A808C9">
              <w:rPr>
                <w:rFonts w:ascii="TH SarabunPSK" w:hAnsi="TH SarabunPSK" w:cs="TH SarabunPSK"/>
                <w:sz w:val="32"/>
                <w:szCs w:val="32"/>
                <w:cs/>
              </w:rPr>
              <w:t xml:space="preserve"> ตามหลักเกณฑ์และวิธีการที่กรมบัญชีกลางกำหนดได้แล้วเสร็จ และรายงานผลการคำนวณต้นทุนตามรูปแบบ  ที่กรมบัญชีกล</w:t>
            </w:r>
            <w:r>
              <w:rPr>
                <w:rFonts w:ascii="TH SarabunPSK" w:hAnsi="TH SarabunPSK" w:cs="TH SarabunPSK"/>
                <w:sz w:val="32"/>
                <w:szCs w:val="32"/>
                <w:cs/>
              </w:rPr>
              <w:t>างกำหนด โดยเสนอให้สำนักงบประมาณ</w:t>
            </w:r>
            <w:r>
              <w:rPr>
                <w:rFonts w:ascii="TH SarabunPSK" w:hAnsi="TH SarabunPSK" w:cs="TH SarabunPSK" w:hint="cs"/>
                <w:sz w:val="32"/>
                <w:szCs w:val="32"/>
                <w:cs/>
              </w:rPr>
              <w:t>และ</w:t>
            </w:r>
            <w:r w:rsidRPr="00A808C9">
              <w:rPr>
                <w:rFonts w:ascii="TH SarabunPSK" w:hAnsi="TH SarabunPSK" w:cs="TH SarabunPSK"/>
                <w:sz w:val="32"/>
                <w:szCs w:val="32"/>
                <w:cs/>
              </w:rPr>
              <w:t>กรมบัญชีกลาง และเผยแพร่ข้อมูลผ่านช่องทาง</w:t>
            </w:r>
            <w:r w:rsidR="002139B4">
              <w:rPr>
                <w:rFonts w:ascii="TH SarabunPSK" w:hAnsi="TH SarabunPSK" w:cs="TH SarabunPSK" w:hint="cs"/>
                <w:sz w:val="32"/>
                <w:szCs w:val="32"/>
                <w:cs/>
              </w:rPr>
              <w:t>เว็บ</w:t>
            </w:r>
            <w:r w:rsidRPr="00A808C9">
              <w:rPr>
                <w:rFonts w:ascii="TH SarabunPSK" w:hAnsi="TH SarabunPSK" w:cs="TH SarabunPSK" w:hint="cs"/>
                <w:sz w:val="32"/>
                <w:szCs w:val="32"/>
                <w:cs/>
              </w:rPr>
              <w:t>ไซต์</w:t>
            </w:r>
            <w:r w:rsidRPr="00A808C9">
              <w:rPr>
                <w:rFonts w:ascii="TH SarabunPSK" w:hAnsi="TH SarabunPSK" w:cs="TH SarabunPSK"/>
                <w:sz w:val="32"/>
                <w:szCs w:val="32"/>
                <w:cs/>
              </w:rPr>
              <w:t>ของหน่วยงาน</w:t>
            </w:r>
          </w:p>
        </w:tc>
      </w:tr>
      <w:tr w:rsidR="00375862" w:rsidRPr="00A808C9" w:rsidTr="002400F0">
        <w:tc>
          <w:tcPr>
            <w:tcW w:w="1638" w:type="dxa"/>
            <w:tcBorders>
              <w:top w:val="single" w:sz="4" w:space="0" w:color="auto"/>
              <w:left w:val="single" w:sz="4" w:space="0" w:color="auto"/>
              <w:bottom w:val="single" w:sz="4" w:space="0" w:color="auto"/>
              <w:right w:val="single" w:sz="4" w:space="0" w:color="auto"/>
            </w:tcBorders>
          </w:tcPr>
          <w:p w:rsidR="00375862" w:rsidRPr="00F949AE" w:rsidRDefault="00375862" w:rsidP="002400F0">
            <w:pPr>
              <w:pStyle w:val="a9"/>
              <w:jc w:val="center"/>
              <w:rPr>
                <w:rFonts w:ascii="TH SarabunPSK" w:hAnsi="TH SarabunPSK" w:cs="TH SarabunPSK"/>
                <w:b/>
                <w:bCs/>
                <w:sz w:val="32"/>
                <w:szCs w:val="32"/>
              </w:rPr>
            </w:pPr>
            <w:r w:rsidRPr="00F949AE">
              <w:rPr>
                <w:rFonts w:ascii="TH SarabunPSK" w:hAnsi="TH SarabunPSK" w:cs="TH SarabunPSK"/>
                <w:b/>
                <w:bCs/>
                <w:sz w:val="32"/>
                <w:szCs w:val="32"/>
              </w:rPr>
              <w:t>3</w:t>
            </w:r>
          </w:p>
        </w:tc>
        <w:tc>
          <w:tcPr>
            <w:tcW w:w="7434" w:type="dxa"/>
            <w:tcBorders>
              <w:top w:val="single" w:sz="4" w:space="0" w:color="auto"/>
              <w:left w:val="single" w:sz="4" w:space="0" w:color="auto"/>
              <w:bottom w:val="single" w:sz="4" w:space="0" w:color="auto"/>
              <w:right w:val="single" w:sz="4" w:space="0" w:color="auto"/>
            </w:tcBorders>
          </w:tcPr>
          <w:p w:rsidR="00375862" w:rsidRPr="00CA55B5" w:rsidRDefault="00375862" w:rsidP="002400F0">
            <w:pPr>
              <w:autoSpaceDE w:val="0"/>
              <w:autoSpaceDN w:val="0"/>
              <w:adjustRightInd w:val="0"/>
              <w:jc w:val="thaiDistribute"/>
              <w:rPr>
                <w:rFonts w:ascii="TH SarabunPSK" w:hAnsi="TH SarabunPSK" w:cs="TH SarabunPSK"/>
                <w:sz w:val="32"/>
                <w:szCs w:val="32"/>
                <w:cs/>
              </w:rPr>
            </w:pPr>
            <w:r w:rsidRPr="00A808C9">
              <w:rPr>
                <w:rFonts w:ascii="TH SarabunPSK" w:hAnsi="TH SarabunPSK" w:cs="TH SarabunPSK"/>
                <w:sz w:val="32"/>
                <w:szCs w:val="32"/>
                <w:cs/>
              </w:rPr>
              <w:t xml:space="preserve">เปรียบเทียบผลการคำนวณต้นทุนต่อหน่วยผลผลิตระหว่างปีงบประมาณ พ.ศ. </w:t>
            </w:r>
            <w:r w:rsidRPr="00A808C9">
              <w:rPr>
                <w:rFonts w:ascii="TH SarabunPSK" w:hAnsi="TH SarabunPSK" w:cs="TH SarabunPSK"/>
                <w:sz w:val="32"/>
                <w:szCs w:val="32"/>
              </w:rPr>
              <w:t>2554</w:t>
            </w:r>
            <w:r w:rsidRPr="00A808C9">
              <w:rPr>
                <w:rFonts w:ascii="TH SarabunPSK" w:hAnsi="TH SarabunPSK" w:cs="TH SarabunPSK"/>
                <w:sz w:val="32"/>
                <w:szCs w:val="32"/>
                <w:cs/>
              </w:rPr>
              <w:t xml:space="preserve"> และปีงบประมาณ พ.ศ. </w:t>
            </w:r>
            <w:r w:rsidRPr="00A808C9">
              <w:rPr>
                <w:rFonts w:ascii="TH SarabunPSK" w:hAnsi="TH SarabunPSK" w:cs="TH SarabunPSK"/>
                <w:sz w:val="32"/>
                <w:szCs w:val="32"/>
              </w:rPr>
              <w:t>2555</w:t>
            </w:r>
            <w:r w:rsidRPr="00A808C9">
              <w:rPr>
                <w:rFonts w:ascii="TH SarabunPSK" w:hAnsi="TH SarabunPSK" w:cs="TH SarabunPSK"/>
                <w:sz w:val="32"/>
                <w:szCs w:val="32"/>
                <w:cs/>
              </w:rPr>
              <w:t xml:space="preserve"> ว่ามีการเปลี่ยนแปลงเพิ่มขึ้นหรือลดลงอย่างไร พร้อมทั้ง</w:t>
            </w:r>
            <w:r w:rsidRPr="00A808C9">
              <w:rPr>
                <w:rFonts w:ascii="TH SarabunPSK" w:hAnsi="TH SarabunPSK" w:cs="TH SarabunPSK"/>
                <w:sz w:val="32"/>
                <w:szCs w:val="32"/>
                <w:cs/>
              </w:rPr>
              <w:lastRenderedPageBreak/>
              <w:t>วิเคราะห์ถึงสาเหตุของการเปลี่ยนแปลงดังกล่าว จัดทำรายงานการเปรียบเทียบและสรุปผลการวิเคราะห์ต้นทุนต่อหน่วยผลผลิตได้แล้วเสร็จ ตามรูปแบบที่กรมบัญชีกลางกำหนด โดยเสนอให้</w:t>
            </w:r>
            <w:r>
              <w:rPr>
                <w:rFonts w:ascii="TH SarabunPSK" w:hAnsi="TH SarabunPSK" w:cs="TH SarabunPSK"/>
                <w:sz w:val="32"/>
                <w:szCs w:val="32"/>
                <w:cs/>
              </w:rPr>
              <w:t>สำนักงบประมาณ</w:t>
            </w:r>
            <w:r>
              <w:rPr>
                <w:rFonts w:ascii="TH SarabunPSK" w:hAnsi="TH SarabunPSK" w:cs="TH SarabunPSK" w:hint="cs"/>
                <w:sz w:val="32"/>
                <w:szCs w:val="32"/>
                <w:cs/>
              </w:rPr>
              <w:t>และ</w:t>
            </w:r>
            <w:r w:rsidRPr="00A808C9">
              <w:rPr>
                <w:rFonts w:ascii="TH SarabunPSK" w:hAnsi="TH SarabunPSK" w:cs="TH SarabunPSK"/>
                <w:sz w:val="32"/>
                <w:szCs w:val="32"/>
                <w:cs/>
              </w:rPr>
              <w:t>กรมบัญชีกลาง และเผยแพร่ข้อมูล ผ่านช่องทาง</w:t>
            </w:r>
            <w:r w:rsidR="003A19C2">
              <w:rPr>
                <w:rFonts w:ascii="TH SarabunPSK" w:hAnsi="TH SarabunPSK" w:cs="TH SarabunPSK" w:hint="cs"/>
                <w:sz w:val="32"/>
                <w:szCs w:val="32"/>
                <w:cs/>
              </w:rPr>
              <w:t>เว็บ</w:t>
            </w:r>
            <w:r w:rsidRPr="00A808C9">
              <w:rPr>
                <w:rFonts w:ascii="TH SarabunPSK" w:hAnsi="TH SarabunPSK" w:cs="TH SarabunPSK" w:hint="cs"/>
                <w:sz w:val="32"/>
                <w:szCs w:val="32"/>
                <w:cs/>
              </w:rPr>
              <w:t>ไซต์</w:t>
            </w:r>
            <w:r w:rsidRPr="00A808C9">
              <w:rPr>
                <w:rFonts w:ascii="TH SarabunPSK" w:hAnsi="TH SarabunPSK" w:cs="TH SarabunPSK"/>
                <w:sz w:val="32"/>
                <w:szCs w:val="32"/>
                <w:cs/>
              </w:rPr>
              <w:t>ของหน่วยงาน</w:t>
            </w:r>
          </w:p>
        </w:tc>
      </w:tr>
      <w:tr w:rsidR="00375862" w:rsidRPr="00A808C9" w:rsidTr="002400F0">
        <w:tc>
          <w:tcPr>
            <w:tcW w:w="1638" w:type="dxa"/>
            <w:tcBorders>
              <w:top w:val="single" w:sz="4" w:space="0" w:color="auto"/>
              <w:left w:val="single" w:sz="4" w:space="0" w:color="auto"/>
              <w:bottom w:val="single" w:sz="4" w:space="0" w:color="auto"/>
              <w:right w:val="single" w:sz="4" w:space="0" w:color="auto"/>
            </w:tcBorders>
          </w:tcPr>
          <w:p w:rsidR="00375862" w:rsidRPr="00F949AE" w:rsidRDefault="00375862" w:rsidP="002400F0">
            <w:pPr>
              <w:pStyle w:val="a9"/>
              <w:jc w:val="center"/>
              <w:rPr>
                <w:rFonts w:ascii="TH SarabunPSK" w:hAnsi="TH SarabunPSK" w:cs="TH SarabunPSK"/>
                <w:b/>
                <w:bCs/>
                <w:sz w:val="32"/>
                <w:szCs w:val="32"/>
              </w:rPr>
            </w:pPr>
            <w:r w:rsidRPr="00F949AE">
              <w:rPr>
                <w:rFonts w:ascii="TH SarabunPSK" w:hAnsi="TH SarabunPSK" w:cs="TH SarabunPSK"/>
                <w:b/>
                <w:bCs/>
                <w:sz w:val="32"/>
                <w:szCs w:val="32"/>
              </w:rPr>
              <w:lastRenderedPageBreak/>
              <w:t>4</w:t>
            </w:r>
          </w:p>
        </w:tc>
        <w:tc>
          <w:tcPr>
            <w:tcW w:w="7434" w:type="dxa"/>
            <w:tcBorders>
              <w:top w:val="single" w:sz="4" w:space="0" w:color="auto"/>
              <w:left w:val="single" w:sz="4" w:space="0" w:color="auto"/>
              <w:bottom w:val="single" w:sz="4" w:space="0" w:color="auto"/>
              <w:right w:val="single" w:sz="4" w:space="0" w:color="auto"/>
            </w:tcBorders>
          </w:tcPr>
          <w:p w:rsidR="00375862" w:rsidRPr="00CA55B5" w:rsidRDefault="00375862" w:rsidP="002400F0">
            <w:pPr>
              <w:autoSpaceDE w:val="0"/>
              <w:autoSpaceDN w:val="0"/>
              <w:adjustRightInd w:val="0"/>
              <w:jc w:val="thaiDistribute"/>
              <w:rPr>
                <w:rFonts w:ascii="TH SarabunPSK" w:hAnsi="TH SarabunPSK" w:cs="TH SarabunPSK"/>
                <w:sz w:val="32"/>
                <w:szCs w:val="32"/>
              </w:rPr>
            </w:pPr>
            <w:r w:rsidRPr="00A808C9">
              <w:rPr>
                <w:rFonts w:ascii="TH SarabunPSK" w:hAnsi="TH SarabunPSK" w:cs="TH SarabunPSK"/>
                <w:sz w:val="32"/>
                <w:szCs w:val="32"/>
                <w:cs/>
              </w:rPr>
              <w:t>จัดทำแผนเพิ่มประสิทธิภาพ ปีงบประมาณ พ.ศ.</w:t>
            </w:r>
            <w:r w:rsidRPr="00A808C9">
              <w:rPr>
                <w:rFonts w:ascii="TH SarabunPSK" w:hAnsi="TH SarabunPSK" w:cs="TH SarabunPSK" w:hint="cs"/>
                <w:sz w:val="32"/>
                <w:szCs w:val="32"/>
                <w:cs/>
              </w:rPr>
              <w:t xml:space="preserve"> </w:t>
            </w:r>
            <w:r w:rsidRPr="00A808C9">
              <w:rPr>
                <w:rFonts w:ascii="TH SarabunPSK" w:hAnsi="TH SarabunPSK" w:cs="TH SarabunPSK"/>
                <w:sz w:val="32"/>
                <w:szCs w:val="32"/>
              </w:rPr>
              <w:t>2556</w:t>
            </w:r>
            <w:r w:rsidRPr="00A808C9">
              <w:rPr>
                <w:rFonts w:ascii="TH SarabunPSK" w:hAnsi="TH SarabunPSK" w:cs="TH SarabunPSK"/>
                <w:sz w:val="32"/>
                <w:szCs w:val="32"/>
                <w:cs/>
              </w:rPr>
              <w:t xml:space="preserve"> พร้อมทั้งกำหนดเป้าหมาย</w:t>
            </w:r>
            <w:r w:rsidRPr="00A808C9">
              <w:rPr>
                <w:rFonts w:ascii="TH SarabunPSK" w:hAnsi="TH SarabunPSK" w:cs="TH SarabunPSK"/>
                <w:sz w:val="32"/>
                <w:szCs w:val="32"/>
              </w:rPr>
              <w:t xml:space="preserve">       </w:t>
            </w:r>
            <w:r w:rsidRPr="00A808C9">
              <w:rPr>
                <w:rFonts w:ascii="TH SarabunPSK" w:hAnsi="TH SarabunPSK" w:cs="TH SarabunPSK"/>
                <w:sz w:val="32"/>
                <w:szCs w:val="32"/>
                <w:cs/>
              </w:rPr>
              <w:t xml:space="preserve">การเพิ่มประสิทธิภาพในปีงบประมาณ พ.ศ. </w:t>
            </w:r>
            <w:r w:rsidRPr="00A808C9">
              <w:rPr>
                <w:rFonts w:ascii="TH SarabunPSK" w:hAnsi="TH SarabunPSK" w:cs="TH SarabunPSK"/>
                <w:sz w:val="32"/>
                <w:szCs w:val="32"/>
              </w:rPr>
              <w:t>2556</w:t>
            </w:r>
            <w:r w:rsidRPr="00A808C9">
              <w:rPr>
                <w:rFonts w:ascii="TH SarabunPSK" w:hAnsi="TH SarabunPSK" w:cs="TH SarabunPSK"/>
                <w:sz w:val="32"/>
                <w:szCs w:val="32"/>
                <w:cs/>
              </w:rPr>
              <w:t xml:space="preserve"> ให้ชัดเจน (สามารถวัดผลได้) และ         แผนเพิ่มประสิทธิภาพดังกล่าวได้รับความเห็นชอบจากหัวหน้าส่วนราชการ</w:t>
            </w:r>
          </w:p>
        </w:tc>
      </w:tr>
      <w:tr w:rsidR="00375862" w:rsidRPr="00A808C9" w:rsidTr="002400F0">
        <w:tc>
          <w:tcPr>
            <w:tcW w:w="1638" w:type="dxa"/>
            <w:tcBorders>
              <w:top w:val="single" w:sz="4" w:space="0" w:color="auto"/>
              <w:left w:val="single" w:sz="4" w:space="0" w:color="auto"/>
              <w:bottom w:val="single" w:sz="4" w:space="0" w:color="auto"/>
              <w:right w:val="single" w:sz="4" w:space="0" w:color="auto"/>
            </w:tcBorders>
          </w:tcPr>
          <w:p w:rsidR="00375862" w:rsidRPr="00F949AE" w:rsidRDefault="00375862" w:rsidP="002400F0">
            <w:pPr>
              <w:pStyle w:val="a9"/>
              <w:jc w:val="center"/>
              <w:rPr>
                <w:rFonts w:ascii="TH SarabunPSK" w:hAnsi="TH SarabunPSK" w:cs="TH SarabunPSK"/>
                <w:b/>
                <w:bCs/>
                <w:sz w:val="32"/>
                <w:szCs w:val="32"/>
              </w:rPr>
            </w:pPr>
            <w:r w:rsidRPr="00F949AE">
              <w:rPr>
                <w:rFonts w:ascii="TH SarabunPSK" w:hAnsi="TH SarabunPSK" w:cs="TH SarabunPSK"/>
                <w:b/>
                <w:bCs/>
                <w:sz w:val="32"/>
                <w:szCs w:val="32"/>
              </w:rPr>
              <w:t>5</w:t>
            </w:r>
          </w:p>
        </w:tc>
        <w:tc>
          <w:tcPr>
            <w:tcW w:w="7434" w:type="dxa"/>
            <w:tcBorders>
              <w:top w:val="single" w:sz="4" w:space="0" w:color="auto"/>
              <w:left w:val="single" w:sz="4" w:space="0" w:color="auto"/>
              <w:bottom w:val="single" w:sz="4" w:space="0" w:color="auto"/>
              <w:right w:val="single" w:sz="4" w:space="0" w:color="auto"/>
            </w:tcBorders>
          </w:tcPr>
          <w:p w:rsidR="00375862" w:rsidRPr="00CA55B5" w:rsidRDefault="00375862" w:rsidP="002400F0">
            <w:pPr>
              <w:autoSpaceDE w:val="0"/>
              <w:autoSpaceDN w:val="0"/>
              <w:adjustRightInd w:val="0"/>
              <w:jc w:val="thaiDistribute"/>
              <w:rPr>
                <w:rFonts w:ascii="TH SarabunPSK" w:hAnsi="TH SarabunPSK" w:cs="TH SarabunPSK"/>
                <w:sz w:val="32"/>
                <w:szCs w:val="32"/>
                <w:cs/>
              </w:rPr>
            </w:pPr>
            <w:r w:rsidRPr="00A808C9">
              <w:rPr>
                <w:rFonts w:ascii="TH SarabunPSK" w:hAnsi="TH SarabunPSK" w:cs="TH SarabunPSK"/>
                <w:sz w:val="32"/>
                <w:szCs w:val="32"/>
                <w:cs/>
              </w:rPr>
              <w:t xml:space="preserve">สามารถดำเนินการตามแผนเพิ่มประสิทธิภาพประจำปีงบประมาณ พ.ศ. </w:t>
            </w:r>
            <w:r w:rsidRPr="00A808C9">
              <w:rPr>
                <w:rFonts w:ascii="TH SarabunPSK" w:hAnsi="TH SarabunPSK" w:cs="TH SarabunPSK"/>
                <w:sz w:val="32"/>
                <w:szCs w:val="32"/>
              </w:rPr>
              <w:t>2556</w:t>
            </w:r>
            <w:r w:rsidRPr="00A808C9">
              <w:rPr>
                <w:rFonts w:ascii="TH SarabunPSK" w:hAnsi="TH SarabunPSK" w:cs="TH SarabunPSK"/>
                <w:sz w:val="32"/>
                <w:szCs w:val="32"/>
                <w:cs/>
              </w:rPr>
              <w:t xml:space="preserve"> </w:t>
            </w:r>
            <w:r w:rsidRPr="00A808C9">
              <w:rPr>
                <w:rFonts w:ascii="TH SarabunPSK" w:hAnsi="TH SarabunPSK" w:cs="TH SarabunPSK"/>
                <w:sz w:val="32"/>
                <w:szCs w:val="32"/>
              </w:rPr>
              <w:t xml:space="preserve">           </w:t>
            </w:r>
            <w:r w:rsidRPr="00A808C9">
              <w:rPr>
                <w:rFonts w:ascii="TH SarabunPSK" w:hAnsi="TH SarabunPSK" w:cs="TH SarabunPSK"/>
                <w:sz w:val="32"/>
                <w:szCs w:val="32"/>
                <w:cs/>
              </w:rPr>
              <w:t>ได้ตามเป้าหมายที่กำหนดไว้ พร้อมทั้งจัดทำรายงานสรุปผลการดำเนินงานและผลสำเร็จ</w:t>
            </w:r>
            <w:r w:rsidRPr="00A808C9">
              <w:rPr>
                <w:rFonts w:ascii="TH SarabunPSK" w:hAnsi="TH SarabunPSK" w:cs="TH SarabunPSK"/>
                <w:sz w:val="32"/>
                <w:szCs w:val="32"/>
              </w:rPr>
              <w:t xml:space="preserve">  </w:t>
            </w:r>
            <w:r w:rsidRPr="00A808C9">
              <w:rPr>
                <w:rFonts w:ascii="TH SarabunPSK" w:hAnsi="TH SarabunPSK" w:cs="TH SarabunPSK"/>
                <w:sz w:val="32"/>
                <w:szCs w:val="32"/>
                <w:cs/>
              </w:rPr>
              <w:t xml:space="preserve">ตามแผนเพิ่มประสิทธิภาพการดำเนินงาน ปีงบประมาณ พ.ศ. </w:t>
            </w:r>
            <w:r w:rsidRPr="00A808C9">
              <w:rPr>
                <w:rFonts w:ascii="TH SarabunPSK" w:hAnsi="TH SarabunPSK" w:cs="TH SarabunPSK"/>
                <w:sz w:val="32"/>
                <w:szCs w:val="32"/>
              </w:rPr>
              <w:t>2556</w:t>
            </w:r>
            <w:r w:rsidRPr="00A808C9">
              <w:rPr>
                <w:rFonts w:ascii="TH SarabunPSK" w:hAnsi="TH SarabunPSK" w:cs="TH SarabunPSK"/>
                <w:sz w:val="32"/>
                <w:szCs w:val="32"/>
                <w:cs/>
              </w:rPr>
              <w:t xml:space="preserve"> และได้รับ</w:t>
            </w:r>
            <w:r w:rsidRPr="00A808C9">
              <w:rPr>
                <w:rFonts w:ascii="TH SarabunPSK" w:hAnsi="TH SarabunPSK" w:cs="TH SarabunPSK"/>
                <w:sz w:val="32"/>
                <w:szCs w:val="32"/>
              </w:rPr>
              <w:t xml:space="preserve">        </w:t>
            </w:r>
            <w:r w:rsidRPr="00A808C9">
              <w:rPr>
                <w:rFonts w:ascii="TH SarabunPSK" w:hAnsi="TH SarabunPSK" w:cs="TH SarabunPSK"/>
                <w:sz w:val="32"/>
                <w:szCs w:val="32"/>
                <w:cs/>
              </w:rPr>
              <w:t>ความเห็นชอบจากหัวหน้าส่วนราชการ</w:t>
            </w:r>
          </w:p>
        </w:tc>
      </w:tr>
    </w:tbl>
    <w:p w:rsidR="00375862" w:rsidRPr="00A808C9" w:rsidRDefault="00375862" w:rsidP="00375862">
      <w:pPr>
        <w:autoSpaceDE w:val="0"/>
        <w:autoSpaceDN w:val="0"/>
        <w:adjustRightInd w:val="0"/>
        <w:rPr>
          <w:rFonts w:ascii="TH SarabunPSK" w:eastAsia="BrowalliaNew-Bold" w:hAnsi="TH SarabunPSK" w:cs="TH SarabunPSK"/>
          <w:b/>
          <w:bCs/>
          <w:sz w:val="32"/>
          <w:szCs w:val="32"/>
        </w:rPr>
      </w:pPr>
      <w:r w:rsidRPr="00A808C9">
        <w:rPr>
          <w:rFonts w:ascii="TH SarabunPSK" w:eastAsia="BrowalliaNew-Bold" w:hAnsi="TH SarabunPSK" w:cs="TH SarabunPSK" w:hint="cs"/>
          <w:b/>
          <w:bCs/>
          <w:sz w:val="32"/>
          <w:szCs w:val="32"/>
          <w:cs/>
        </w:rPr>
        <w:t>หมายเหตุ</w:t>
      </w:r>
      <w:r w:rsidR="005A1760">
        <w:rPr>
          <w:rFonts w:ascii="TH SarabunPSK" w:eastAsia="BrowalliaNew-Bold" w:hAnsi="TH SarabunPSK" w:cs="TH SarabunPSK" w:hint="cs"/>
          <w:b/>
          <w:bCs/>
          <w:sz w:val="32"/>
          <w:szCs w:val="32"/>
          <w:cs/>
        </w:rPr>
        <w:t xml:space="preserve"> </w:t>
      </w:r>
      <w:r w:rsidRPr="00A808C9">
        <w:rPr>
          <w:rFonts w:ascii="TH SarabunPSK" w:eastAsia="BrowalliaNew-Bold" w:hAnsi="TH SarabunPSK" w:cs="TH SarabunPSK"/>
          <w:b/>
          <w:bCs/>
          <w:sz w:val="32"/>
          <w:szCs w:val="32"/>
        </w:rPr>
        <w:t>: -</w:t>
      </w:r>
    </w:p>
    <w:p w:rsidR="00375862" w:rsidRPr="00A808C9" w:rsidRDefault="00375862" w:rsidP="00375862">
      <w:pPr>
        <w:autoSpaceDE w:val="0"/>
        <w:autoSpaceDN w:val="0"/>
        <w:adjustRightInd w:val="0"/>
        <w:rPr>
          <w:rFonts w:ascii="TH SarabunPSK" w:eastAsia="BrowalliaNew-Bold" w:hAnsi="TH SarabunPSK" w:cs="TH SarabunPSK"/>
          <w:b/>
          <w:bCs/>
          <w:sz w:val="32"/>
          <w:szCs w:val="32"/>
        </w:rPr>
      </w:pPr>
      <w:r>
        <w:rPr>
          <w:rFonts w:ascii="TH SarabunPSK" w:eastAsia="BrowalliaNew-Bold" w:hAnsi="TH SarabunPSK" w:cs="TH SarabunPSK" w:hint="cs"/>
          <w:b/>
          <w:bCs/>
          <w:sz w:val="32"/>
          <w:szCs w:val="32"/>
          <w:cs/>
        </w:rPr>
        <w:t>เงื่อนไข</w:t>
      </w:r>
      <w:r w:rsidR="005A1760">
        <w:rPr>
          <w:rFonts w:ascii="TH SarabunPSK" w:eastAsia="BrowalliaNew-Bold" w:hAnsi="TH SarabunPSK" w:cs="TH SarabunPSK" w:hint="cs"/>
          <w:b/>
          <w:bCs/>
          <w:sz w:val="32"/>
          <w:szCs w:val="32"/>
          <w:cs/>
        </w:rPr>
        <w:t xml:space="preserve"> </w:t>
      </w:r>
      <w:r w:rsidRPr="00A808C9">
        <w:rPr>
          <w:rFonts w:ascii="TH SarabunPSK" w:eastAsia="BrowalliaNew-Bold" w:hAnsi="TH SarabunPSK" w:cs="TH SarabunPSK"/>
          <w:b/>
          <w:bCs/>
          <w:sz w:val="32"/>
          <w:szCs w:val="32"/>
        </w:rPr>
        <w:t xml:space="preserve">: </w:t>
      </w:r>
    </w:p>
    <w:p w:rsidR="00375862" w:rsidRPr="00A808C9" w:rsidRDefault="00375862" w:rsidP="00375862">
      <w:pPr>
        <w:pStyle w:val="ae"/>
        <w:numPr>
          <w:ilvl w:val="0"/>
          <w:numId w:val="28"/>
        </w:numPr>
        <w:tabs>
          <w:tab w:val="left" w:pos="851"/>
        </w:tabs>
        <w:spacing w:after="0" w:line="240" w:lineRule="auto"/>
        <w:ind w:left="851" w:hanging="284"/>
        <w:jc w:val="thaiDistribute"/>
        <w:rPr>
          <w:rFonts w:ascii="TH SarabunPSK" w:hAnsi="TH SarabunPSK" w:cs="TH SarabunPSK"/>
          <w:spacing w:val="-10"/>
          <w:sz w:val="32"/>
          <w:szCs w:val="32"/>
        </w:rPr>
      </w:pPr>
      <w:r w:rsidRPr="00A808C9">
        <w:rPr>
          <w:rFonts w:ascii="TH SarabunPSK" w:hAnsi="TH SarabunPSK" w:cs="TH SarabunPSK"/>
          <w:spacing w:val="-10"/>
          <w:sz w:val="32"/>
          <w:szCs w:val="32"/>
          <w:cs/>
        </w:rPr>
        <w:t xml:space="preserve">ให้ส่วนราชการส่งผลการดำเนินงานในระดับคะแนนที่ </w:t>
      </w:r>
      <w:r w:rsidRPr="00A808C9">
        <w:rPr>
          <w:rFonts w:ascii="TH SarabunPSK" w:hAnsi="TH SarabunPSK" w:cs="TH SarabunPSK"/>
          <w:spacing w:val="-10"/>
          <w:sz w:val="32"/>
          <w:szCs w:val="32"/>
        </w:rPr>
        <w:t>1</w:t>
      </w:r>
      <w:r w:rsidRPr="00A808C9">
        <w:rPr>
          <w:rFonts w:ascii="TH SarabunPSK" w:hAnsi="TH SarabunPSK" w:cs="TH SarabunPSK"/>
          <w:spacing w:val="-10"/>
          <w:sz w:val="32"/>
          <w:szCs w:val="32"/>
          <w:cs/>
        </w:rPr>
        <w:t xml:space="preserve"> ถึงกรมบัญชีกลาง</w:t>
      </w:r>
      <w:r w:rsidRPr="00A808C9">
        <w:rPr>
          <w:rFonts w:ascii="TH SarabunPSK" w:hAnsi="TH SarabunPSK" w:cs="TH SarabunPSK"/>
          <w:spacing w:val="-10"/>
          <w:sz w:val="32"/>
          <w:szCs w:val="32"/>
        </w:rPr>
        <w:t xml:space="preserve"> </w:t>
      </w:r>
      <w:r w:rsidRPr="00A808C9">
        <w:rPr>
          <w:rFonts w:ascii="TH SarabunPSK" w:hAnsi="TH SarabunPSK" w:cs="TH SarabunPSK"/>
          <w:spacing w:val="-10"/>
          <w:sz w:val="32"/>
          <w:szCs w:val="32"/>
          <w:cs/>
        </w:rPr>
        <w:t>ภายในวันที่</w:t>
      </w:r>
      <w:r w:rsidRPr="00A808C9">
        <w:rPr>
          <w:rFonts w:ascii="TH SarabunPSK" w:hAnsi="TH SarabunPSK" w:cs="TH SarabunPSK" w:hint="cs"/>
          <w:spacing w:val="-10"/>
          <w:sz w:val="32"/>
          <w:szCs w:val="32"/>
          <w:cs/>
        </w:rPr>
        <w:t xml:space="preserve"> </w:t>
      </w:r>
      <w:r w:rsidRPr="00A808C9">
        <w:rPr>
          <w:rFonts w:ascii="TH SarabunPSK" w:hAnsi="TH SarabunPSK" w:cs="TH SarabunPSK"/>
          <w:spacing w:val="-10"/>
          <w:sz w:val="32"/>
          <w:szCs w:val="32"/>
        </w:rPr>
        <w:t>28</w:t>
      </w:r>
      <w:r w:rsidRPr="00A808C9">
        <w:rPr>
          <w:rFonts w:ascii="TH SarabunPSK" w:hAnsi="TH SarabunPSK" w:cs="TH SarabunPSK"/>
          <w:spacing w:val="-10"/>
          <w:sz w:val="32"/>
          <w:szCs w:val="32"/>
          <w:cs/>
        </w:rPr>
        <w:t xml:space="preserve"> กุมภาพันธ์ </w:t>
      </w:r>
      <w:r w:rsidRPr="00A808C9">
        <w:rPr>
          <w:rFonts w:ascii="TH SarabunPSK" w:hAnsi="TH SarabunPSK" w:cs="TH SarabunPSK"/>
          <w:spacing w:val="-10"/>
          <w:sz w:val="32"/>
          <w:szCs w:val="32"/>
        </w:rPr>
        <w:t>2556</w:t>
      </w:r>
      <w:r w:rsidRPr="00A808C9">
        <w:rPr>
          <w:rFonts w:ascii="TH SarabunPSK" w:hAnsi="TH SarabunPSK" w:cs="TH SarabunPSK"/>
          <w:spacing w:val="-10"/>
          <w:sz w:val="32"/>
          <w:szCs w:val="32"/>
          <w:cs/>
        </w:rPr>
        <w:t xml:space="preserve"> </w:t>
      </w:r>
    </w:p>
    <w:p w:rsidR="00375862" w:rsidRPr="00A808C9" w:rsidRDefault="00375862" w:rsidP="00375862">
      <w:pPr>
        <w:pStyle w:val="ae"/>
        <w:numPr>
          <w:ilvl w:val="0"/>
          <w:numId w:val="28"/>
        </w:numPr>
        <w:tabs>
          <w:tab w:val="left" w:pos="851"/>
        </w:tabs>
        <w:spacing w:after="0" w:line="240" w:lineRule="auto"/>
        <w:ind w:left="851" w:hanging="284"/>
        <w:jc w:val="thaiDistribute"/>
        <w:rPr>
          <w:rFonts w:ascii="TH SarabunPSK" w:hAnsi="TH SarabunPSK" w:cs="TH SarabunPSK"/>
          <w:sz w:val="32"/>
          <w:szCs w:val="32"/>
        </w:rPr>
      </w:pPr>
      <w:r w:rsidRPr="00A808C9">
        <w:rPr>
          <w:rFonts w:ascii="TH SarabunPSK" w:hAnsi="TH SarabunPSK" w:cs="TH SarabunPSK"/>
          <w:sz w:val="32"/>
          <w:szCs w:val="32"/>
          <w:cs/>
        </w:rPr>
        <w:t xml:space="preserve">ให้ส่วนราชการส่งผลการดำเนินงานในระดับคะแนน </w:t>
      </w:r>
      <w:r w:rsidRPr="00A808C9">
        <w:rPr>
          <w:rFonts w:ascii="TH SarabunPSK" w:hAnsi="TH SarabunPSK" w:cs="TH SarabunPSK"/>
          <w:sz w:val="32"/>
          <w:szCs w:val="32"/>
        </w:rPr>
        <w:t>2</w:t>
      </w:r>
      <w:r w:rsidRPr="00A808C9">
        <w:rPr>
          <w:rFonts w:ascii="TH SarabunPSK" w:hAnsi="TH SarabunPSK" w:cs="TH SarabunPSK"/>
          <w:sz w:val="32"/>
          <w:szCs w:val="32"/>
          <w:cs/>
        </w:rPr>
        <w:t xml:space="preserve"> และ </w:t>
      </w:r>
      <w:r w:rsidRPr="00A808C9">
        <w:rPr>
          <w:rFonts w:ascii="TH SarabunPSK" w:hAnsi="TH SarabunPSK" w:cs="TH SarabunPSK"/>
          <w:sz w:val="32"/>
          <w:szCs w:val="32"/>
        </w:rPr>
        <w:t>3</w:t>
      </w:r>
      <w:r w:rsidRPr="00A808C9">
        <w:rPr>
          <w:rFonts w:ascii="TH SarabunPSK" w:hAnsi="TH SarabunPSK" w:cs="TH SarabunPSK"/>
          <w:sz w:val="32"/>
          <w:szCs w:val="32"/>
          <w:cs/>
        </w:rPr>
        <w:t xml:space="preserve"> ถึงสำนักงบประมาณ กรมบัญชีกลาง ภายในวันที่  </w:t>
      </w:r>
      <w:r w:rsidRPr="00A808C9">
        <w:rPr>
          <w:rFonts w:ascii="TH SarabunPSK" w:hAnsi="TH SarabunPSK" w:cs="TH SarabunPSK"/>
          <w:sz w:val="32"/>
          <w:szCs w:val="32"/>
        </w:rPr>
        <w:t>28</w:t>
      </w:r>
      <w:r w:rsidRPr="00A808C9">
        <w:rPr>
          <w:rFonts w:ascii="TH SarabunPSK" w:hAnsi="TH SarabunPSK" w:cs="TH SarabunPSK"/>
          <w:sz w:val="32"/>
          <w:szCs w:val="32"/>
          <w:cs/>
        </w:rPr>
        <w:t xml:space="preserve"> กุมภาพันธ์ </w:t>
      </w:r>
      <w:r w:rsidRPr="00A808C9">
        <w:rPr>
          <w:rFonts w:ascii="TH SarabunPSK" w:hAnsi="TH SarabunPSK" w:cs="TH SarabunPSK"/>
          <w:sz w:val="32"/>
          <w:szCs w:val="32"/>
        </w:rPr>
        <w:t>2556</w:t>
      </w:r>
      <w:r w:rsidRPr="00A808C9">
        <w:rPr>
          <w:rFonts w:ascii="TH SarabunPSK" w:hAnsi="TH SarabunPSK" w:cs="TH SarabunPSK"/>
          <w:sz w:val="32"/>
          <w:szCs w:val="32"/>
          <w:cs/>
        </w:rPr>
        <w:t xml:space="preserve"> </w:t>
      </w:r>
    </w:p>
    <w:p w:rsidR="00375862" w:rsidRPr="00A808C9" w:rsidRDefault="00375862" w:rsidP="00375862">
      <w:pPr>
        <w:pStyle w:val="ae"/>
        <w:numPr>
          <w:ilvl w:val="0"/>
          <w:numId w:val="28"/>
        </w:numPr>
        <w:tabs>
          <w:tab w:val="left" w:pos="851"/>
        </w:tabs>
        <w:spacing w:after="0" w:line="240" w:lineRule="auto"/>
        <w:ind w:left="851" w:hanging="284"/>
        <w:jc w:val="thaiDistribute"/>
        <w:rPr>
          <w:rFonts w:ascii="TH SarabunPSK" w:hAnsi="TH SarabunPSK" w:cs="TH SarabunPSK"/>
          <w:sz w:val="32"/>
          <w:szCs w:val="32"/>
        </w:rPr>
      </w:pPr>
      <w:r w:rsidRPr="00A808C9">
        <w:rPr>
          <w:rFonts w:ascii="TH SarabunPSK" w:hAnsi="TH SarabunPSK" w:cs="TH SarabunPSK"/>
          <w:sz w:val="32"/>
          <w:szCs w:val="32"/>
          <w:cs/>
        </w:rPr>
        <w:t xml:space="preserve">ให้ส่วนราชการส่งผลการดำเนินงานในระดับคะแนนที่ </w:t>
      </w:r>
      <w:r w:rsidRPr="00A808C9">
        <w:rPr>
          <w:rFonts w:ascii="TH SarabunPSK" w:hAnsi="TH SarabunPSK" w:cs="TH SarabunPSK"/>
          <w:sz w:val="32"/>
          <w:szCs w:val="32"/>
        </w:rPr>
        <w:t>4</w:t>
      </w:r>
      <w:r w:rsidRPr="00A808C9">
        <w:rPr>
          <w:rFonts w:ascii="TH SarabunPSK" w:hAnsi="TH SarabunPSK" w:cs="TH SarabunPSK"/>
          <w:sz w:val="32"/>
          <w:szCs w:val="32"/>
          <w:cs/>
        </w:rPr>
        <w:t xml:space="preserve"> ถึงกรมบัญชีกลางภายในวันที่                          </w:t>
      </w:r>
      <w:r w:rsidRPr="00A808C9">
        <w:rPr>
          <w:rFonts w:ascii="TH SarabunPSK" w:hAnsi="TH SarabunPSK" w:cs="TH SarabunPSK"/>
          <w:sz w:val="32"/>
          <w:szCs w:val="32"/>
        </w:rPr>
        <w:t>29</w:t>
      </w:r>
      <w:r w:rsidRPr="00A808C9">
        <w:rPr>
          <w:rFonts w:ascii="TH SarabunPSK" w:hAnsi="TH SarabunPSK" w:cs="TH SarabunPSK"/>
          <w:sz w:val="32"/>
          <w:szCs w:val="32"/>
          <w:cs/>
        </w:rPr>
        <w:t xml:space="preserve"> มีนาคม </w:t>
      </w:r>
      <w:r w:rsidRPr="00A808C9">
        <w:rPr>
          <w:rFonts w:ascii="TH SarabunPSK" w:hAnsi="TH SarabunPSK" w:cs="TH SarabunPSK"/>
          <w:sz w:val="32"/>
          <w:szCs w:val="32"/>
        </w:rPr>
        <w:t>2556</w:t>
      </w:r>
      <w:r w:rsidRPr="00A808C9">
        <w:rPr>
          <w:rFonts w:ascii="TH SarabunPSK" w:hAnsi="TH SarabunPSK" w:cs="TH SarabunPSK"/>
          <w:sz w:val="32"/>
          <w:szCs w:val="32"/>
          <w:cs/>
        </w:rPr>
        <w:t xml:space="preserve"> </w:t>
      </w:r>
    </w:p>
    <w:p w:rsidR="00375862" w:rsidRDefault="00375862" w:rsidP="00375862">
      <w:pPr>
        <w:pStyle w:val="ae"/>
        <w:numPr>
          <w:ilvl w:val="0"/>
          <w:numId w:val="28"/>
        </w:numPr>
        <w:tabs>
          <w:tab w:val="left" w:pos="851"/>
        </w:tabs>
        <w:spacing w:after="0" w:line="240" w:lineRule="auto"/>
        <w:ind w:left="851" w:hanging="284"/>
        <w:jc w:val="thaiDistribute"/>
        <w:rPr>
          <w:rFonts w:ascii="TH SarabunPSK" w:hAnsi="TH SarabunPSK" w:cs="TH SarabunPSK"/>
          <w:spacing w:val="-6"/>
          <w:sz w:val="32"/>
          <w:szCs w:val="32"/>
        </w:rPr>
      </w:pPr>
      <w:r w:rsidRPr="00A808C9">
        <w:rPr>
          <w:rFonts w:ascii="TH SarabunPSK" w:hAnsi="TH SarabunPSK" w:cs="TH SarabunPSK"/>
          <w:spacing w:val="-6"/>
          <w:sz w:val="32"/>
          <w:szCs w:val="32"/>
          <w:cs/>
        </w:rPr>
        <w:t xml:space="preserve">ให้ส่วนราชการส่งผลการดำเนินงานในระดับคะแนนที่ </w:t>
      </w:r>
      <w:r w:rsidRPr="00A808C9">
        <w:rPr>
          <w:rFonts w:ascii="TH SarabunPSK" w:hAnsi="TH SarabunPSK" w:cs="TH SarabunPSK"/>
          <w:spacing w:val="-6"/>
          <w:sz w:val="32"/>
          <w:szCs w:val="32"/>
        </w:rPr>
        <w:t>5</w:t>
      </w:r>
      <w:r w:rsidRPr="00A808C9">
        <w:rPr>
          <w:rFonts w:ascii="TH SarabunPSK" w:hAnsi="TH SarabunPSK" w:cs="TH SarabunPSK"/>
          <w:spacing w:val="-6"/>
          <w:sz w:val="32"/>
          <w:szCs w:val="32"/>
          <w:cs/>
        </w:rPr>
        <w:t xml:space="preserve"> ถึงกรมบัญชีกลางภายในวันที่</w:t>
      </w:r>
      <w:r w:rsidRPr="00A808C9">
        <w:rPr>
          <w:rFonts w:ascii="TH SarabunPSK" w:hAnsi="TH SarabunPSK" w:cs="TH SarabunPSK" w:hint="cs"/>
          <w:spacing w:val="-6"/>
          <w:sz w:val="32"/>
          <w:szCs w:val="32"/>
          <w:cs/>
        </w:rPr>
        <w:t xml:space="preserve"> </w:t>
      </w:r>
      <w:r w:rsidRPr="00A808C9">
        <w:rPr>
          <w:rFonts w:ascii="TH SarabunPSK" w:hAnsi="TH SarabunPSK" w:cs="TH SarabunPSK"/>
          <w:spacing w:val="-6"/>
          <w:sz w:val="32"/>
          <w:szCs w:val="32"/>
        </w:rPr>
        <w:t>31</w:t>
      </w:r>
      <w:r w:rsidRPr="00A808C9">
        <w:rPr>
          <w:rFonts w:ascii="TH SarabunPSK" w:hAnsi="TH SarabunPSK" w:cs="TH SarabunPSK"/>
          <w:spacing w:val="-6"/>
          <w:sz w:val="32"/>
          <w:szCs w:val="32"/>
          <w:cs/>
        </w:rPr>
        <w:t xml:space="preserve"> ตุลาคม </w:t>
      </w:r>
      <w:r w:rsidRPr="00A808C9">
        <w:rPr>
          <w:rFonts w:ascii="TH SarabunPSK" w:hAnsi="TH SarabunPSK" w:cs="TH SarabunPSK"/>
          <w:spacing w:val="-6"/>
          <w:sz w:val="32"/>
          <w:szCs w:val="32"/>
        </w:rPr>
        <w:t>2556</w:t>
      </w:r>
      <w:r w:rsidRPr="00A808C9">
        <w:rPr>
          <w:rFonts w:ascii="TH SarabunPSK" w:hAnsi="TH SarabunPSK" w:cs="TH SarabunPSK"/>
          <w:spacing w:val="-6"/>
          <w:sz w:val="32"/>
          <w:szCs w:val="32"/>
          <w:cs/>
        </w:rPr>
        <w:t xml:space="preserve"> </w:t>
      </w:r>
    </w:p>
    <w:p w:rsidR="00375862" w:rsidRPr="00A70049" w:rsidRDefault="00375862" w:rsidP="00375862">
      <w:pPr>
        <w:pStyle w:val="ae"/>
        <w:numPr>
          <w:ilvl w:val="0"/>
          <w:numId w:val="28"/>
        </w:numPr>
        <w:tabs>
          <w:tab w:val="left" w:pos="851"/>
        </w:tabs>
        <w:spacing w:after="0" w:line="240" w:lineRule="auto"/>
        <w:ind w:left="851" w:hanging="284"/>
        <w:jc w:val="thaiDistribute"/>
        <w:rPr>
          <w:rFonts w:ascii="TH SarabunPSK" w:hAnsi="TH SarabunPSK" w:cs="TH SarabunPSK"/>
          <w:spacing w:val="-6"/>
          <w:sz w:val="32"/>
          <w:szCs w:val="32"/>
        </w:rPr>
      </w:pPr>
      <w:r w:rsidRPr="00A70049">
        <w:rPr>
          <w:rFonts w:ascii="TH SarabunPSK" w:hAnsi="TH SarabunPSK" w:cs="TH SarabunPSK"/>
          <w:b/>
          <w:bCs/>
          <w:sz w:val="32"/>
          <w:szCs w:val="32"/>
          <w:cs/>
        </w:rPr>
        <w:t>แนวทางการประเมินผล</w:t>
      </w:r>
      <w:r w:rsidRPr="00A70049">
        <w:rPr>
          <w:rFonts w:ascii="TH SarabunPSK" w:hAnsi="TH SarabunPSK" w:cs="TH SarabunPSK"/>
          <w:b/>
          <w:bCs/>
          <w:sz w:val="32"/>
          <w:szCs w:val="32"/>
        </w:rPr>
        <w:t>:</w:t>
      </w:r>
    </w:p>
    <w:p w:rsidR="00375862" w:rsidRPr="00A808C9" w:rsidRDefault="00375862" w:rsidP="00375862">
      <w:pPr>
        <w:pStyle w:val="a9"/>
        <w:jc w:val="thaiDistribute"/>
        <w:rPr>
          <w:rFonts w:ascii="TH SarabunPSK" w:hAnsi="TH SarabunPSK" w:cs="TH SarabunPSK"/>
          <w:b/>
          <w:bCs/>
          <w:sz w:val="12"/>
          <w:szCs w:val="12"/>
        </w:rPr>
      </w:pPr>
    </w:p>
    <w:tbl>
      <w:tblPr>
        <w:tblW w:w="907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418"/>
        <w:gridCol w:w="2551"/>
        <w:gridCol w:w="5104"/>
      </w:tblGrid>
      <w:tr w:rsidR="00375862" w:rsidRPr="00A808C9" w:rsidTr="002400F0">
        <w:trPr>
          <w:trHeight w:val="70"/>
          <w:tblHeader/>
        </w:trPr>
        <w:tc>
          <w:tcPr>
            <w:tcW w:w="1418" w:type="dxa"/>
            <w:tcBorders>
              <w:top w:val="single" w:sz="4" w:space="0" w:color="auto"/>
              <w:left w:val="single" w:sz="4" w:space="0" w:color="auto"/>
              <w:bottom w:val="single" w:sz="4" w:space="0" w:color="auto"/>
              <w:right w:val="single" w:sz="4" w:space="0" w:color="auto"/>
            </w:tcBorders>
            <w:shd w:val="clear" w:color="auto" w:fill="BFBFBF"/>
          </w:tcPr>
          <w:p w:rsidR="00375862" w:rsidRPr="00A808C9" w:rsidRDefault="00375862" w:rsidP="002400F0">
            <w:pPr>
              <w:jc w:val="center"/>
              <w:rPr>
                <w:rFonts w:ascii="TH SarabunPSK" w:hAnsi="TH SarabunPSK" w:cs="TH SarabunPSK"/>
                <w:b/>
                <w:bCs/>
                <w:spacing w:val="-2"/>
                <w:sz w:val="32"/>
                <w:szCs w:val="32"/>
              </w:rPr>
            </w:pPr>
            <w:r w:rsidRPr="00A808C9">
              <w:rPr>
                <w:rFonts w:ascii="TH SarabunPSK" w:hAnsi="TH SarabunPSK" w:cs="TH SarabunPSK"/>
                <w:b/>
                <w:bCs/>
                <w:spacing w:val="-2"/>
                <w:sz w:val="32"/>
                <w:szCs w:val="32"/>
                <w:cs/>
              </w:rPr>
              <w:t>ระดั</w:t>
            </w:r>
            <w:r w:rsidRPr="00A808C9">
              <w:rPr>
                <w:rFonts w:ascii="TH SarabunPSK" w:hAnsi="TH SarabunPSK" w:cs="TH SarabunPSK" w:hint="cs"/>
                <w:b/>
                <w:bCs/>
                <w:spacing w:val="-2"/>
                <w:sz w:val="32"/>
                <w:szCs w:val="32"/>
                <w:cs/>
              </w:rPr>
              <w:t>บ</w:t>
            </w:r>
            <w:r w:rsidRPr="00A808C9">
              <w:rPr>
                <w:rFonts w:ascii="TH SarabunPSK" w:hAnsi="TH SarabunPSK" w:cs="TH SarabunPSK"/>
                <w:b/>
                <w:bCs/>
                <w:spacing w:val="-2"/>
                <w:sz w:val="32"/>
                <w:szCs w:val="32"/>
                <w:cs/>
              </w:rPr>
              <w:t>คะแนน</w:t>
            </w:r>
          </w:p>
        </w:tc>
        <w:tc>
          <w:tcPr>
            <w:tcW w:w="2551" w:type="dxa"/>
            <w:tcBorders>
              <w:top w:val="single" w:sz="4" w:space="0" w:color="auto"/>
              <w:left w:val="single" w:sz="4" w:space="0" w:color="auto"/>
              <w:bottom w:val="single" w:sz="4" w:space="0" w:color="auto"/>
              <w:right w:val="single" w:sz="4" w:space="0" w:color="auto"/>
            </w:tcBorders>
            <w:shd w:val="clear" w:color="auto" w:fill="BFBFBF"/>
          </w:tcPr>
          <w:p w:rsidR="00375862" w:rsidRPr="00A808C9" w:rsidRDefault="00375862" w:rsidP="002400F0">
            <w:pPr>
              <w:jc w:val="center"/>
              <w:rPr>
                <w:rFonts w:ascii="TH SarabunPSK" w:hAnsi="TH SarabunPSK" w:cs="TH SarabunPSK"/>
                <w:b/>
                <w:bCs/>
                <w:spacing w:val="-2"/>
                <w:sz w:val="32"/>
                <w:szCs w:val="32"/>
              </w:rPr>
            </w:pPr>
            <w:r w:rsidRPr="00A808C9">
              <w:rPr>
                <w:rFonts w:ascii="TH SarabunPSK" w:hAnsi="TH SarabunPSK" w:cs="TH SarabunPSK"/>
                <w:b/>
                <w:bCs/>
                <w:spacing w:val="-2"/>
                <w:sz w:val="32"/>
                <w:szCs w:val="32"/>
                <w:cs/>
              </w:rPr>
              <w:t>เกณฑ์การให้คะแนน</w:t>
            </w:r>
          </w:p>
        </w:tc>
        <w:tc>
          <w:tcPr>
            <w:tcW w:w="5104" w:type="dxa"/>
            <w:tcBorders>
              <w:top w:val="single" w:sz="4" w:space="0" w:color="auto"/>
              <w:left w:val="single" w:sz="4" w:space="0" w:color="auto"/>
              <w:bottom w:val="single" w:sz="4" w:space="0" w:color="auto"/>
              <w:right w:val="single" w:sz="4" w:space="0" w:color="auto"/>
            </w:tcBorders>
            <w:shd w:val="clear" w:color="auto" w:fill="BFBFBF"/>
          </w:tcPr>
          <w:p w:rsidR="00375862" w:rsidRPr="00A808C9" w:rsidRDefault="00375862" w:rsidP="002400F0">
            <w:pPr>
              <w:jc w:val="center"/>
              <w:rPr>
                <w:rFonts w:ascii="TH SarabunPSK" w:hAnsi="TH SarabunPSK" w:cs="TH SarabunPSK"/>
                <w:b/>
                <w:bCs/>
                <w:spacing w:val="-2"/>
                <w:sz w:val="32"/>
                <w:szCs w:val="32"/>
              </w:rPr>
            </w:pPr>
            <w:r w:rsidRPr="00A808C9">
              <w:rPr>
                <w:rFonts w:ascii="TH SarabunPSK" w:hAnsi="TH SarabunPSK" w:cs="TH SarabunPSK"/>
                <w:b/>
                <w:bCs/>
                <w:spacing w:val="-2"/>
                <w:sz w:val="32"/>
                <w:szCs w:val="32"/>
                <w:cs/>
              </w:rPr>
              <w:t>แนวทางการประเมินผล</w:t>
            </w:r>
          </w:p>
        </w:tc>
      </w:tr>
      <w:tr w:rsidR="00375862" w:rsidRPr="00A808C9" w:rsidTr="002400F0">
        <w:trPr>
          <w:trHeight w:val="70"/>
        </w:trPr>
        <w:tc>
          <w:tcPr>
            <w:tcW w:w="1418" w:type="dxa"/>
            <w:tcBorders>
              <w:top w:val="single" w:sz="4" w:space="0" w:color="auto"/>
              <w:left w:val="single" w:sz="4" w:space="0" w:color="auto"/>
              <w:bottom w:val="nil"/>
              <w:right w:val="single" w:sz="4" w:space="0" w:color="auto"/>
            </w:tcBorders>
            <w:shd w:val="clear" w:color="auto" w:fill="auto"/>
          </w:tcPr>
          <w:p w:rsidR="00375862" w:rsidRPr="00A808C9" w:rsidRDefault="00375862" w:rsidP="002400F0">
            <w:pPr>
              <w:jc w:val="center"/>
              <w:rPr>
                <w:rFonts w:ascii="TH SarabunPSK" w:hAnsi="TH SarabunPSK" w:cs="TH SarabunPSK"/>
                <w:b/>
                <w:bCs/>
                <w:sz w:val="32"/>
                <w:szCs w:val="32"/>
              </w:rPr>
            </w:pPr>
            <w:r w:rsidRPr="00A808C9">
              <w:rPr>
                <w:rFonts w:ascii="TH SarabunPSK" w:hAnsi="TH SarabunPSK" w:cs="TH SarabunPSK"/>
                <w:b/>
                <w:bCs/>
                <w:sz w:val="32"/>
                <w:szCs w:val="32"/>
              </w:rPr>
              <w:t>1</w:t>
            </w:r>
          </w:p>
        </w:tc>
        <w:tc>
          <w:tcPr>
            <w:tcW w:w="2551" w:type="dxa"/>
            <w:tcBorders>
              <w:top w:val="single" w:sz="4" w:space="0" w:color="auto"/>
              <w:left w:val="single" w:sz="4" w:space="0" w:color="auto"/>
              <w:bottom w:val="nil"/>
              <w:right w:val="single" w:sz="4" w:space="0" w:color="auto"/>
            </w:tcBorders>
            <w:shd w:val="clear" w:color="auto" w:fill="auto"/>
          </w:tcPr>
          <w:p w:rsidR="00375862" w:rsidRPr="00F949AE" w:rsidRDefault="00375862" w:rsidP="002400F0">
            <w:pPr>
              <w:pStyle w:val="a9"/>
              <w:rPr>
                <w:rFonts w:ascii="TH SarabunPSK" w:eastAsia="Batang" w:hAnsi="TH SarabunPSK" w:cs="TH SarabunPSK"/>
                <w:spacing w:val="-6"/>
                <w:sz w:val="32"/>
                <w:szCs w:val="32"/>
              </w:rPr>
            </w:pPr>
            <w:r w:rsidRPr="00F949AE">
              <w:rPr>
                <w:rFonts w:ascii="TH SarabunPSK" w:hAnsi="TH SarabunPSK" w:cs="TH SarabunPSK"/>
                <w:b/>
                <w:bCs/>
                <w:sz w:val="32"/>
                <w:szCs w:val="32"/>
                <w:u w:val="single"/>
                <w:cs/>
              </w:rPr>
              <w:t xml:space="preserve">ขั้นตอนที่ </w:t>
            </w:r>
            <w:r w:rsidRPr="00F949AE">
              <w:rPr>
                <w:rFonts w:ascii="TH SarabunPSK" w:hAnsi="TH SarabunPSK" w:cs="TH SarabunPSK"/>
                <w:b/>
                <w:bCs/>
                <w:sz w:val="32"/>
                <w:szCs w:val="32"/>
                <w:u w:val="single"/>
              </w:rPr>
              <w:t>1</w:t>
            </w:r>
            <w:r w:rsidRPr="00F949AE">
              <w:rPr>
                <w:rFonts w:ascii="TH SarabunPSK" w:hAnsi="TH SarabunPSK" w:cs="TH SarabunPSK"/>
                <w:b/>
                <w:bCs/>
                <w:sz w:val="32"/>
                <w:szCs w:val="32"/>
                <w:cs/>
              </w:rPr>
              <w:t xml:space="preserve"> </w:t>
            </w:r>
            <w:r w:rsidRPr="00F949AE">
              <w:rPr>
                <w:rFonts w:ascii="TH SarabunPSK" w:hAnsi="TH SarabunPSK" w:cs="TH SarabunPSK"/>
                <w:b/>
                <w:bCs/>
                <w:sz w:val="32"/>
                <w:szCs w:val="32"/>
              </w:rPr>
              <w:t>:</w:t>
            </w:r>
            <w:r w:rsidRPr="00F949AE">
              <w:rPr>
                <w:rFonts w:ascii="TH SarabunPSK" w:hAnsi="TH SarabunPSK" w:cs="TH SarabunPSK"/>
                <w:sz w:val="32"/>
                <w:szCs w:val="32"/>
              </w:rPr>
              <w:t xml:space="preserve"> </w:t>
            </w:r>
          </w:p>
        </w:tc>
        <w:tc>
          <w:tcPr>
            <w:tcW w:w="5104" w:type="dxa"/>
            <w:tcBorders>
              <w:top w:val="single" w:sz="4" w:space="0" w:color="auto"/>
              <w:left w:val="single" w:sz="4" w:space="0" w:color="auto"/>
              <w:bottom w:val="single" w:sz="4" w:space="0" w:color="auto"/>
              <w:right w:val="single" w:sz="4" w:space="0" w:color="auto"/>
            </w:tcBorders>
            <w:shd w:val="clear" w:color="auto" w:fill="auto"/>
          </w:tcPr>
          <w:p w:rsidR="00375862" w:rsidRPr="00F949AE" w:rsidRDefault="00375862" w:rsidP="002400F0">
            <w:pPr>
              <w:pStyle w:val="a9"/>
              <w:jc w:val="center"/>
              <w:rPr>
                <w:rFonts w:ascii="TH SarabunPSK" w:eastAsia="Batang" w:hAnsi="TH SarabunPSK" w:cs="TH SarabunPSK"/>
                <w:sz w:val="32"/>
                <w:szCs w:val="32"/>
              </w:rPr>
            </w:pPr>
            <w:r w:rsidRPr="00F949AE">
              <w:rPr>
                <w:rFonts w:ascii="TH SarabunPSK" w:hAnsi="TH SarabunPSK" w:cs="TH SarabunPSK"/>
                <w:b/>
                <w:bCs/>
                <w:spacing w:val="-2"/>
                <w:sz w:val="32"/>
                <w:szCs w:val="32"/>
                <w:cs/>
              </w:rPr>
              <w:t>ประเมินผลจากข้อมูล เอกสาร หลักฐานต่างๆ</w:t>
            </w:r>
          </w:p>
        </w:tc>
      </w:tr>
      <w:tr w:rsidR="00375862" w:rsidRPr="00A808C9" w:rsidTr="002400F0">
        <w:trPr>
          <w:trHeight w:val="70"/>
        </w:trPr>
        <w:tc>
          <w:tcPr>
            <w:tcW w:w="1418" w:type="dxa"/>
            <w:tcBorders>
              <w:top w:val="nil"/>
              <w:left w:val="single" w:sz="4" w:space="0" w:color="auto"/>
              <w:bottom w:val="single" w:sz="4" w:space="0" w:color="auto"/>
              <w:right w:val="single" w:sz="4" w:space="0" w:color="auto"/>
            </w:tcBorders>
            <w:shd w:val="clear" w:color="auto" w:fill="auto"/>
          </w:tcPr>
          <w:p w:rsidR="00375862" w:rsidRPr="00A808C9" w:rsidRDefault="00375862" w:rsidP="002400F0">
            <w:pPr>
              <w:jc w:val="center"/>
              <w:rPr>
                <w:rFonts w:ascii="TH SarabunPSK" w:hAnsi="TH SarabunPSK" w:cs="TH SarabunPSK"/>
                <w:b/>
                <w:bCs/>
                <w:sz w:val="32"/>
                <w:szCs w:val="32"/>
              </w:rPr>
            </w:pPr>
          </w:p>
        </w:tc>
        <w:tc>
          <w:tcPr>
            <w:tcW w:w="2551" w:type="dxa"/>
            <w:tcBorders>
              <w:top w:val="nil"/>
              <w:left w:val="single" w:sz="4" w:space="0" w:color="auto"/>
              <w:bottom w:val="single" w:sz="4" w:space="0" w:color="auto"/>
              <w:right w:val="single" w:sz="4" w:space="0" w:color="auto"/>
            </w:tcBorders>
            <w:shd w:val="clear" w:color="auto" w:fill="auto"/>
          </w:tcPr>
          <w:p w:rsidR="00375862" w:rsidRPr="00F949AE" w:rsidRDefault="00375862" w:rsidP="002400F0">
            <w:pPr>
              <w:pStyle w:val="a9"/>
              <w:jc w:val="thaiDistribute"/>
              <w:rPr>
                <w:rFonts w:ascii="TH SarabunPSK" w:hAnsi="TH SarabunPSK" w:cs="TH SarabunPSK"/>
                <w:sz w:val="32"/>
                <w:szCs w:val="32"/>
              </w:rPr>
            </w:pPr>
            <w:r w:rsidRPr="00F949AE">
              <w:rPr>
                <w:rFonts w:ascii="TH SarabunPSK" w:hAnsi="TH SarabunPSK" w:cs="TH SarabunPSK"/>
                <w:sz w:val="32"/>
                <w:szCs w:val="32"/>
                <w:cs/>
              </w:rPr>
              <w:t xml:space="preserve">ส่วนราชการมีการตรวจสอบ ความถูกต้องของการระบุค่าใช้จ่ายเข้าสู่กิจกรรมย่อยในระบบ </w:t>
            </w:r>
            <w:r w:rsidRPr="00F949AE">
              <w:rPr>
                <w:rFonts w:ascii="TH SarabunPSK" w:hAnsi="TH SarabunPSK" w:cs="TH SarabunPSK"/>
                <w:sz w:val="32"/>
                <w:szCs w:val="32"/>
              </w:rPr>
              <w:t>GFMIS</w:t>
            </w:r>
            <w:r w:rsidRPr="00F949AE">
              <w:rPr>
                <w:rFonts w:ascii="TH SarabunPSK" w:hAnsi="TH SarabunPSK" w:cs="TH SarabunPSK" w:hint="cs"/>
                <w:sz w:val="32"/>
                <w:szCs w:val="32"/>
                <w:cs/>
              </w:rPr>
              <w:t xml:space="preserve"> </w:t>
            </w:r>
            <w:r w:rsidRPr="00F949AE">
              <w:rPr>
                <w:rFonts w:ascii="TH SarabunPSK" w:hAnsi="TH SarabunPSK" w:cs="TH SarabunPSK"/>
                <w:sz w:val="32"/>
                <w:szCs w:val="32"/>
                <w:cs/>
              </w:rPr>
              <w:t>สำหรับข้อมูลค่าใช้จ่ายขอ</w:t>
            </w:r>
            <w:r w:rsidRPr="00F949AE">
              <w:rPr>
                <w:rFonts w:ascii="TH SarabunPSK" w:hAnsi="TH SarabunPSK" w:cs="TH SarabunPSK" w:hint="cs"/>
                <w:sz w:val="32"/>
                <w:szCs w:val="32"/>
                <w:cs/>
              </w:rPr>
              <w:t>ง</w:t>
            </w:r>
            <w:r w:rsidRPr="00F949AE">
              <w:rPr>
                <w:rFonts w:ascii="TH SarabunPSK" w:hAnsi="TH SarabunPSK" w:cs="TH SarabunPSK"/>
                <w:sz w:val="32"/>
                <w:szCs w:val="32"/>
                <w:cs/>
              </w:rPr>
              <w:t>ปี</w:t>
            </w:r>
            <w:r w:rsidRPr="00F949AE">
              <w:rPr>
                <w:rFonts w:ascii="TH SarabunPSK" w:hAnsi="TH SarabunPSK" w:cs="TH SarabunPSK"/>
                <w:sz w:val="32"/>
                <w:szCs w:val="32"/>
              </w:rPr>
              <w:t xml:space="preserve"> </w:t>
            </w:r>
            <w:r w:rsidRPr="00F949AE">
              <w:rPr>
                <w:rFonts w:ascii="TH SarabunPSK" w:hAnsi="TH SarabunPSK" w:cs="TH SarabunPSK"/>
                <w:sz w:val="32"/>
                <w:szCs w:val="32"/>
                <w:cs/>
              </w:rPr>
              <w:t xml:space="preserve">งบประมาณ พ.ศ. </w:t>
            </w:r>
            <w:r w:rsidRPr="00F949AE">
              <w:rPr>
                <w:rFonts w:ascii="TH SarabunPSK" w:hAnsi="TH SarabunPSK" w:cs="TH SarabunPSK"/>
                <w:sz w:val="32"/>
                <w:szCs w:val="32"/>
              </w:rPr>
              <w:t>2555</w:t>
            </w:r>
          </w:p>
        </w:tc>
        <w:tc>
          <w:tcPr>
            <w:tcW w:w="5104" w:type="dxa"/>
            <w:tcBorders>
              <w:top w:val="single" w:sz="4" w:space="0" w:color="auto"/>
              <w:left w:val="single" w:sz="4" w:space="0" w:color="auto"/>
              <w:bottom w:val="single" w:sz="4" w:space="0" w:color="auto"/>
              <w:right w:val="single" w:sz="4" w:space="0" w:color="auto"/>
            </w:tcBorders>
            <w:shd w:val="clear" w:color="auto" w:fill="auto"/>
          </w:tcPr>
          <w:p w:rsidR="00375862" w:rsidRPr="00F949AE" w:rsidRDefault="00375862" w:rsidP="002400F0">
            <w:pPr>
              <w:pStyle w:val="ae"/>
              <w:numPr>
                <w:ilvl w:val="0"/>
                <w:numId w:val="18"/>
              </w:numPr>
              <w:spacing w:after="0" w:line="240" w:lineRule="auto"/>
              <w:ind w:left="429" w:hanging="425"/>
              <w:jc w:val="thaiDistribute"/>
              <w:rPr>
                <w:rFonts w:ascii="TH SarabunPSK" w:hAnsi="TH SarabunPSK" w:cs="TH SarabunPSK"/>
                <w:sz w:val="32"/>
                <w:szCs w:val="32"/>
              </w:rPr>
            </w:pPr>
            <w:r w:rsidRPr="00F949AE">
              <w:rPr>
                <w:rFonts w:ascii="TH SarabunPSK" w:hAnsi="TH SarabunPSK" w:cs="TH SarabunPSK"/>
                <w:sz w:val="32"/>
                <w:szCs w:val="32"/>
                <w:cs/>
              </w:rPr>
              <w:t>สำเนาหนังสือแจ้งเวียนให้หน่วยงานภายในส่วนราชการตรวจสอบรายละเอียดความถูกต้องของค่าใช้จ่าย</w:t>
            </w:r>
          </w:p>
          <w:p w:rsidR="00375862" w:rsidRPr="00F949AE" w:rsidRDefault="00375862" w:rsidP="002400F0">
            <w:pPr>
              <w:pStyle w:val="ae"/>
              <w:numPr>
                <w:ilvl w:val="0"/>
                <w:numId w:val="18"/>
              </w:numPr>
              <w:spacing w:after="0" w:line="240" w:lineRule="auto"/>
              <w:ind w:left="429" w:hanging="425"/>
              <w:jc w:val="thaiDistribute"/>
              <w:rPr>
                <w:rFonts w:ascii="TH SarabunPSK" w:hAnsi="TH SarabunPSK" w:cs="TH SarabunPSK"/>
                <w:sz w:val="32"/>
                <w:szCs w:val="32"/>
              </w:rPr>
            </w:pPr>
            <w:r w:rsidRPr="00F949AE">
              <w:rPr>
                <w:rFonts w:ascii="TH SarabunPSK" w:hAnsi="TH SarabunPSK" w:cs="TH SarabunPSK"/>
                <w:sz w:val="32"/>
                <w:szCs w:val="32"/>
                <w:cs/>
              </w:rPr>
              <w:t>หลักฐานแสดงการตรวจสอบจากหัวหน้าศูนย์ต้นทุนเกี่ยวกับความถูกต้องของข้อมูลต้นทุน ศูนย์ต้นทุน หรือกิจกรรมย่อย</w:t>
            </w:r>
          </w:p>
          <w:p w:rsidR="00375862" w:rsidRPr="00F949AE" w:rsidRDefault="00375862" w:rsidP="002400F0">
            <w:pPr>
              <w:pStyle w:val="ae"/>
              <w:numPr>
                <w:ilvl w:val="0"/>
                <w:numId w:val="18"/>
              </w:numPr>
              <w:spacing w:after="0" w:line="240" w:lineRule="auto"/>
              <w:ind w:left="429" w:hanging="425"/>
              <w:jc w:val="thaiDistribute"/>
              <w:rPr>
                <w:rFonts w:ascii="TH SarabunPSK" w:hAnsi="TH SarabunPSK" w:cs="TH SarabunPSK"/>
                <w:sz w:val="32"/>
                <w:szCs w:val="32"/>
              </w:rPr>
            </w:pPr>
            <w:r w:rsidRPr="00F949AE">
              <w:rPr>
                <w:rFonts w:ascii="TH SarabunPSK" w:hAnsi="TH SarabunPSK" w:cs="TH SarabunPSK"/>
                <w:sz w:val="32"/>
                <w:szCs w:val="32"/>
                <w:cs/>
              </w:rPr>
              <w:t xml:space="preserve">ส่งสำเนาเอกสารหลักฐานต่าง ๆ ดังกล่าวให้กับกรมบัญชีกลางภายในวันที่ </w:t>
            </w:r>
            <w:r w:rsidRPr="00F949AE">
              <w:rPr>
                <w:rFonts w:ascii="TH SarabunPSK" w:hAnsi="TH SarabunPSK" w:cs="TH SarabunPSK"/>
                <w:sz w:val="32"/>
                <w:szCs w:val="32"/>
              </w:rPr>
              <w:t>28</w:t>
            </w:r>
            <w:r w:rsidRPr="00F949AE">
              <w:rPr>
                <w:rFonts w:ascii="TH SarabunPSK" w:hAnsi="TH SarabunPSK" w:cs="TH SarabunPSK"/>
                <w:sz w:val="32"/>
                <w:szCs w:val="32"/>
                <w:cs/>
              </w:rPr>
              <w:t xml:space="preserve"> กุมภาพันธ์ </w:t>
            </w:r>
            <w:r w:rsidRPr="00F949AE">
              <w:rPr>
                <w:rFonts w:ascii="TH SarabunPSK" w:hAnsi="TH SarabunPSK" w:cs="TH SarabunPSK"/>
                <w:sz w:val="32"/>
                <w:szCs w:val="32"/>
              </w:rPr>
              <w:t>2556</w:t>
            </w:r>
          </w:p>
          <w:p w:rsidR="00375862" w:rsidRPr="00F949AE" w:rsidRDefault="00375862" w:rsidP="002400F0">
            <w:pPr>
              <w:pStyle w:val="ae"/>
              <w:spacing w:after="0" w:line="240" w:lineRule="auto"/>
              <w:ind w:left="429"/>
              <w:jc w:val="thaiDistribute"/>
              <w:rPr>
                <w:rFonts w:ascii="TH SarabunPSK" w:hAnsi="TH SarabunPSK" w:cs="TH SarabunPSK"/>
                <w:sz w:val="32"/>
                <w:szCs w:val="32"/>
                <w:cs/>
              </w:rPr>
            </w:pPr>
          </w:p>
        </w:tc>
      </w:tr>
      <w:tr w:rsidR="00375862" w:rsidRPr="00A808C9" w:rsidTr="002400F0">
        <w:trPr>
          <w:trHeight w:val="70"/>
        </w:trPr>
        <w:tc>
          <w:tcPr>
            <w:tcW w:w="1418" w:type="dxa"/>
            <w:tcBorders>
              <w:top w:val="nil"/>
              <w:left w:val="single" w:sz="4" w:space="0" w:color="auto"/>
              <w:bottom w:val="nil"/>
              <w:right w:val="single" w:sz="4" w:space="0" w:color="auto"/>
            </w:tcBorders>
            <w:shd w:val="clear" w:color="auto" w:fill="auto"/>
          </w:tcPr>
          <w:p w:rsidR="00375862" w:rsidRPr="00A808C9" w:rsidRDefault="00375862" w:rsidP="002400F0">
            <w:pPr>
              <w:jc w:val="center"/>
              <w:rPr>
                <w:rFonts w:ascii="TH SarabunPSK" w:hAnsi="TH SarabunPSK" w:cs="TH SarabunPSK"/>
                <w:b/>
                <w:bCs/>
                <w:sz w:val="32"/>
                <w:szCs w:val="32"/>
              </w:rPr>
            </w:pPr>
            <w:r w:rsidRPr="00A808C9">
              <w:rPr>
                <w:rFonts w:ascii="TH SarabunPSK" w:hAnsi="TH SarabunPSK" w:cs="TH SarabunPSK"/>
                <w:b/>
                <w:bCs/>
                <w:sz w:val="32"/>
                <w:szCs w:val="32"/>
              </w:rPr>
              <w:t>2</w:t>
            </w:r>
          </w:p>
        </w:tc>
        <w:tc>
          <w:tcPr>
            <w:tcW w:w="2551" w:type="dxa"/>
            <w:tcBorders>
              <w:top w:val="nil"/>
              <w:left w:val="single" w:sz="4" w:space="0" w:color="auto"/>
              <w:bottom w:val="nil"/>
              <w:right w:val="single" w:sz="4" w:space="0" w:color="auto"/>
            </w:tcBorders>
            <w:shd w:val="clear" w:color="auto" w:fill="auto"/>
          </w:tcPr>
          <w:p w:rsidR="00375862" w:rsidRPr="00F949AE" w:rsidRDefault="00375862" w:rsidP="002400F0">
            <w:pPr>
              <w:pStyle w:val="a9"/>
              <w:rPr>
                <w:rFonts w:ascii="TH SarabunPSK" w:hAnsi="TH SarabunPSK" w:cs="TH SarabunPSK"/>
                <w:sz w:val="32"/>
                <w:szCs w:val="32"/>
                <w:cs/>
              </w:rPr>
            </w:pPr>
            <w:r w:rsidRPr="00F949AE">
              <w:rPr>
                <w:rFonts w:ascii="TH SarabunPSK" w:hAnsi="TH SarabunPSK" w:cs="TH SarabunPSK"/>
                <w:b/>
                <w:bCs/>
                <w:sz w:val="32"/>
                <w:szCs w:val="32"/>
                <w:u w:val="single"/>
                <w:cs/>
              </w:rPr>
              <w:t xml:space="preserve">ขั้นตอนที่ </w:t>
            </w:r>
            <w:r w:rsidRPr="00F949AE">
              <w:rPr>
                <w:rFonts w:ascii="TH SarabunPSK" w:hAnsi="TH SarabunPSK" w:cs="TH SarabunPSK"/>
                <w:b/>
                <w:bCs/>
                <w:sz w:val="32"/>
                <w:szCs w:val="32"/>
                <w:u w:val="single"/>
              </w:rPr>
              <w:t>2</w:t>
            </w:r>
            <w:r w:rsidRPr="00F949AE">
              <w:rPr>
                <w:rFonts w:ascii="TH SarabunPSK" w:hAnsi="TH SarabunPSK" w:cs="TH SarabunPSK"/>
                <w:b/>
                <w:bCs/>
                <w:sz w:val="32"/>
                <w:szCs w:val="32"/>
                <w:cs/>
              </w:rPr>
              <w:t xml:space="preserve"> </w:t>
            </w:r>
            <w:r w:rsidRPr="00F949AE">
              <w:rPr>
                <w:rFonts w:ascii="TH SarabunPSK" w:hAnsi="TH SarabunPSK" w:cs="TH SarabunPSK"/>
                <w:b/>
                <w:bCs/>
                <w:sz w:val="32"/>
                <w:szCs w:val="32"/>
              </w:rPr>
              <w:t>:</w:t>
            </w:r>
          </w:p>
        </w:tc>
        <w:tc>
          <w:tcPr>
            <w:tcW w:w="5104" w:type="dxa"/>
            <w:tcBorders>
              <w:top w:val="single" w:sz="4" w:space="0" w:color="auto"/>
              <w:left w:val="single" w:sz="4" w:space="0" w:color="auto"/>
              <w:bottom w:val="single" w:sz="4" w:space="0" w:color="auto"/>
              <w:right w:val="single" w:sz="4" w:space="0" w:color="auto"/>
            </w:tcBorders>
            <w:shd w:val="clear" w:color="auto" w:fill="auto"/>
          </w:tcPr>
          <w:p w:rsidR="00375862" w:rsidRPr="00F949AE" w:rsidRDefault="00375862" w:rsidP="002400F0">
            <w:pPr>
              <w:pStyle w:val="ae"/>
              <w:spacing w:after="0" w:line="240" w:lineRule="auto"/>
              <w:ind w:left="429"/>
              <w:jc w:val="thaiDistribute"/>
              <w:rPr>
                <w:rFonts w:ascii="TH SarabunPSK" w:hAnsi="TH SarabunPSK" w:cs="TH SarabunPSK"/>
                <w:sz w:val="32"/>
                <w:szCs w:val="32"/>
                <w:cs/>
              </w:rPr>
            </w:pPr>
            <w:r w:rsidRPr="00F949AE">
              <w:rPr>
                <w:rFonts w:ascii="TH SarabunPSK" w:hAnsi="TH SarabunPSK" w:cs="TH SarabunPSK"/>
                <w:b/>
                <w:bCs/>
                <w:spacing w:val="-2"/>
                <w:sz w:val="32"/>
                <w:szCs w:val="32"/>
                <w:cs/>
              </w:rPr>
              <w:t>ประเมินผลจากข้อมูล เอกสาร หลักฐานต่างๆ</w:t>
            </w:r>
          </w:p>
        </w:tc>
      </w:tr>
      <w:tr w:rsidR="00375862" w:rsidRPr="00A808C9" w:rsidTr="002400F0">
        <w:trPr>
          <w:trHeight w:val="70"/>
        </w:trPr>
        <w:tc>
          <w:tcPr>
            <w:tcW w:w="1418" w:type="dxa"/>
            <w:tcBorders>
              <w:top w:val="nil"/>
              <w:left w:val="single" w:sz="4" w:space="0" w:color="auto"/>
              <w:bottom w:val="single" w:sz="4" w:space="0" w:color="auto"/>
              <w:right w:val="single" w:sz="4" w:space="0" w:color="auto"/>
            </w:tcBorders>
            <w:shd w:val="clear" w:color="auto" w:fill="auto"/>
          </w:tcPr>
          <w:p w:rsidR="00375862" w:rsidRPr="00A808C9" w:rsidRDefault="00375862" w:rsidP="002400F0">
            <w:pPr>
              <w:jc w:val="center"/>
              <w:rPr>
                <w:rFonts w:ascii="TH SarabunPSK" w:hAnsi="TH SarabunPSK" w:cs="TH SarabunPSK"/>
                <w:b/>
                <w:bCs/>
                <w:sz w:val="32"/>
                <w:szCs w:val="32"/>
              </w:rPr>
            </w:pPr>
          </w:p>
        </w:tc>
        <w:tc>
          <w:tcPr>
            <w:tcW w:w="2551" w:type="dxa"/>
            <w:tcBorders>
              <w:top w:val="nil"/>
              <w:left w:val="single" w:sz="4" w:space="0" w:color="auto"/>
              <w:bottom w:val="single" w:sz="4" w:space="0" w:color="auto"/>
              <w:right w:val="single" w:sz="4" w:space="0" w:color="auto"/>
            </w:tcBorders>
            <w:shd w:val="clear" w:color="auto" w:fill="auto"/>
          </w:tcPr>
          <w:p w:rsidR="00375862" w:rsidRPr="00A808C9" w:rsidRDefault="00375862" w:rsidP="002400F0">
            <w:pPr>
              <w:jc w:val="thaiDistribute"/>
              <w:rPr>
                <w:rFonts w:ascii="TH SarabunPSK" w:hAnsi="TH SarabunPSK" w:cs="TH SarabunPSK"/>
                <w:sz w:val="32"/>
                <w:szCs w:val="32"/>
              </w:rPr>
            </w:pPr>
            <w:r w:rsidRPr="00A808C9">
              <w:rPr>
                <w:rFonts w:ascii="TH SarabunPSK" w:hAnsi="TH SarabunPSK" w:cs="TH SarabunPSK"/>
                <w:sz w:val="32"/>
                <w:szCs w:val="32"/>
                <w:cs/>
              </w:rPr>
              <w:t>จัดทำบัญชีต้นทุนต่อหน่วยผลผลิ</w:t>
            </w:r>
            <w:r w:rsidRPr="00A808C9">
              <w:rPr>
                <w:rFonts w:ascii="TH SarabunPSK" w:hAnsi="TH SarabunPSK" w:cs="TH SarabunPSK" w:hint="cs"/>
                <w:sz w:val="32"/>
                <w:szCs w:val="32"/>
                <w:cs/>
              </w:rPr>
              <w:t>ต</w:t>
            </w:r>
            <w:r w:rsidRPr="00A808C9">
              <w:rPr>
                <w:rFonts w:ascii="TH SarabunPSK" w:hAnsi="TH SarabunPSK" w:cs="TH SarabunPSK"/>
                <w:sz w:val="32"/>
                <w:szCs w:val="32"/>
                <w:cs/>
              </w:rPr>
              <w:t>ประจำปีงบประมาณ พ.ศ.</w:t>
            </w:r>
            <w:r w:rsidRPr="00A808C9">
              <w:rPr>
                <w:rFonts w:ascii="TH SarabunPSK" w:hAnsi="TH SarabunPSK" w:cs="TH SarabunPSK" w:hint="cs"/>
                <w:sz w:val="32"/>
                <w:szCs w:val="32"/>
                <w:cs/>
              </w:rPr>
              <w:t xml:space="preserve"> </w:t>
            </w:r>
            <w:r w:rsidRPr="00A808C9">
              <w:rPr>
                <w:rFonts w:ascii="TH SarabunPSK" w:hAnsi="TH SarabunPSK" w:cs="TH SarabunPSK"/>
                <w:sz w:val="32"/>
                <w:szCs w:val="32"/>
              </w:rPr>
              <w:t>2555</w:t>
            </w:r>
            <w:r w:rsidRPr="00A808C9">
              <w:rPr>
                <w:rFonts w:ascii="TH SarabunPSK" w:hAnsi="TH SarabunPSK" w:cs="TH SarabunPSK"/>
                <w:sz w:val="32"/>
                <w:szCs w:val="32"/>
                <w:cs/>
              </w:rPr>
              <w:t xml:space="preserve"> ตามหลักเกณฑ์และวิธีการที่กรมบัญชีกลางกำหนดได้แล้วเสร็จ และรายงานผลการคำนวณ</w:t>
            </w:r>
            <w:r w:rsidRPr="00A808C9">
              <w:rPr>
                <w:rFonts w:ascii="TH SarabunPSK" w:hAnsi="TH SarabunPSK" w:cs="TH SarabunPSK"/>
                <w:sz w:val="32"/>
                <w:szCs w:val="32"/>
                <w:cs/>
              </w:rPr>
              <w:lastRenderedPageBreak/>
              <w:t>ต้นทุนตามรูปแบบที่กรมบัญชีกลางกำหนด โดยเสนอให้</w:t>
            </w:r>
            <w:r w:rsidRPr="00E050C2">
              <w:rPr>
                <w:rFonts w:ascii="TH SarabunPSK" w:hAnsi="TH SarabunPSK" w:cs="TH SarabunPSK"/>
                <w:color w:val="FF0000"/>
                <w:sz w:val="32"/>
                <w:szCs w:val="32"/>
                <w:cs/>
              </w:rPr>
              <w:t xml:space="preserve">สำนักงบประมาณ กรมบัญชีกลางทราบ </w:t>
            </w:r>
            <w:r w:rsidRPr="00A808C9">
              <w:rPr>
                <w:rFonts w:ascii="TH SarabunPSK" w:hAnsi="TH SarabunPSK" w:cs="TH SarabunPSK"/>
                <w:sz w:val="32"/>
                <w:szCs w:val="32"/>
                <w:cs/>
              </w:rPr>
              <w:t>และเผยแพร่ข้อมูลผ่านช่องทาง</w:t>
            </w:r>
            <w:r w:rsidR="003A19C2">
              <w:rPr>
                <w:rFonts w:ascii="TH SarabunPSK" w:hAnsi="TH SarabunPSK" w:cs="TH SarabunPSK" w:hint="cs"/>
                <w:sz w:val="32"/>
                <w:szCs w:val="32"/>
                <w:cs/>
              </w:rPr>
              <w:t>เว็บ</w:t>
            </w:r>
            <w:r w:rsidRPr="00A808C9">
              <w:rPr>
                <w:rFonts w:ascii="TH SarabunPSK" w:hAnsi="TH SarabunPSK" w:cs="TH SarabunPSK" w:hint="cs"/>
                <w:sz w:val="32"/>
                <w:szCs w:val="32"/>
                <w:cs/>
              </w:rPr>
              <w:t>ไซต์</w:t>
            </w:r>
            <w:r w:rsidRPr="00A808C9">
              <w:rPr>
                <w:rFonts w:ascii="TH SarabunPSK" w:hAnsi="TH SarabunPSK" w:cs="TH SarabunPSK"/>
                <w:sz w:val="32"/>
                <w:szCs w:val="32"/>
                <w:cs/>
              </w:rPr>
              <w:t>ของหน่วยงาน</w:t>
            </w:r>
          </w:p>
          <w:p w:rsidR="00375862" w:rsidRPr="00F949AE" w:rsidRDefault="00375862" w:rsidP="002400F0">
            <w:pPr>
              <w:pStyle w:val="a9"/>
              <w:jc w:val="thaiDistribute"/>
              <w:rPr>
                <w:rFonts w:ascii="TH SarabunPSK" w:hAnsi="TH SarabunPSK" w:cs="TH SarabunPSK"/>
                <w:sz w:val="32"/>
                <w:szCs w:val="32"/>
              </w:rPr>
            </w:pPr>
          </w:p>
          <w:p w:rsidR="00375862" w:rsidRPr="00F949AE" w:rsidRDefault="00375862" w:rsidP="002400F0">
            <w:pPr>
              <w:pStyle w:val="a9"/>
              <w:rPr>
                <w:rFonts w:ascii="TH SarabunPSK" w:hAnsi="TH SarabunPSK" w:cs="TH SarabunPSK"/>
                <w:sz w:val="32"/>
                <w:szCs w:val="32"/>
              </w:rPr>
            </w:pPr>
          </w:p>
          <w:p w:rsidR="00375862" w:rsidRPr="00F949AE" w:rsidRDefault="00375862" w:rsidP="002400F0">
            <w:pPr>
              <w:pStyle w:val="a9"/>
              <w:rPr>
                <w:rFonts w:ascii="TH SarabunPSK" w:hAnsi="TH SarabunPSK" w:cs="TH SarabunPSK"/>
                <w:sz w:val="32"/>
                <w:szCs w:val="32"/>
              </w:rPr>
            </w:pPr>
          </w:p>
          <w:p w:rsidR="00375862" w:rsidRPr="00F949AE" w:rsidRDefault="00375862" w:rsidP="002400F0">
            <w:pPr>
              <w:pStyle w:val="a9"/>
              <w:rPr>
                <w:rFonts w:ascii="TH SarabunPSK" w:hAnsi="TH SarabunPSK" w:cs="TH SarabunPSK"/>
                <w:sz w:val="32"/>
                <w:szCs w:val="32"/>
              </w:rPr>
            </w:pPr>
          </w:p>
          <w:p w:rsidR="00375862" w:rsidRPr="00F949AE" w:rsidRDefault="00375862" w:rsidP="002400F0">
            <w:pPr>
              <w:pStyle w:val="a9"/>
              <w:rPr>
                <w:rFonts w:ascii="TH SarabunPSK" w:hAnsi="TH SarabunPSK" w:cs="TH SarabunPSK"/>
                <w:sz w:val="32"/>
                <w:szCs w:val="32"/>
              </w:rPr>
            </w:pPr>
          </w:p>
          <w:p w:rsidR="00375862" w:rsidRPr="00F949AE" w:rsidRDefault="00375862" w:rsidP="002400F0">
            <w:pPr>
              <w:pStyle w:val="a9"/>
              <w:rPr>
                <w:rFonts w:ascii="TH SarabunPSK" w:hAnsi="TH SarabunPSK" w:cs="TH SarabunPSK"/>
                <w:sz w:val="32"/>
                <w:szCs w:val="32"/>
              </w:rPr>
            </w:pPr>
          </w:p>
          <w:p w:rsidR="00375862" w:rsidRPr="00F949AE" w:rsidRDefault="00375862" w:rsidP="002400F0">
            <w:pPr>
              <w:pStyle w:val="a9"/>
              <w:rPr>
                <w:rFonts w:ascii="TH SarabunPSK" w:hAnsi="TH SarabunPSK" w:cs="TH SarabunPSK"/>
                <w:sz w:val="32"/>
                <w:szCs w:val="32"/>
              </w:rPr>
            </w:pPr>
          </w:p>
          <w:p w:rsidR="00375862" w:rsidRPr="00F949AE" w:rsidRDefault="00375862" w:rsidP="002400F0">
            <w:pPr>
              <w:pStyle w:val="a9"/>
              <w:rPr>
                <w:rFonts w:ascii="TH SarabunPSK" w:hAnsi="TH SarabunPSK" w:cs="TH SarabunPSK"/>
                <w:sz w:val="32"/>
                <w:szCs w:val="32"/>
              </w:rPr>
            </w:pPr>
          </w:p>
          <w:p w:rsidR="00375862" w:rsidRPr="00F949AE" w:rsidRDefault="00375862" w:rsidP="002400F0">
            <w:pPr>
              <w:pStyle w:val="a9"/>
              <w:rPr>
                <w:rFonts w:ascii="TH SarabunPSK" w:eastAsia="Batang" w:hAnsi="TH SarabunPSK" w:cs="TH SarabunPSK"/>
                <w:sz w:val="32"/>
                <w:szCs w:val="32"/>
              </w:rPr>
            </w:pPr>
          </w:p>
        </w:tc>
        <w:tc>
          <w:tcPr>
            <w:tcW w:w="5104" w:type="dxa"/>
            <w:tcBorders>
              <w:top w:val="single" w:sz="4" w:space="0" w:color="auto"/>
              <w:left w:val="single" w:sz="4" w:space="0" w:color="auto"/>
              <w:bottom w:val="single" w:sz="4" w:space="0" w:color="auto"/>
              <w:right w:val="single" w:sz="4" w:space="0" w:color="auto"/>
            </w:tcBorders>
            <w:shd w:val="clear" w:color="auto" w:fill="auto"/>
          </w:tcPr>
          <w:p w:rsidR="00375862" w:rsidRPr="00F949AE" w:rsidRDefault="00375862" w:rsidP="002400F0">
            <w:pPr>
              <w:pStyle w:val="ae"/>
              <w:numPr>
                <w:ilvl w:val="0"/>
                <w:numId w:val="23"/>
              </w:numPr>
              <w:spacing w:after="0" w:line="240" w:lineRule="auto"/>
              <w:ind w:left="459" w:hanging="426"/>
              <w:jc w:val="thaiDistribute"/>
              <w:rPr>
                <w:rFonts w:ascii="TH SarabunPSK" w:hAnsi="TH SarabunPSK" w:cs="TH SarabunPSK"/>
                <w:sz w:val="32"/>
                <w:szCs w:val="32"/>
              </w:rPr>
            </w:pPr>
            <w:r w:rsidRPr="00F949AE">
              <w:rPr>
                <w:rFonts w:ascii="TH SarabunPSK" w:hAnsi="TH SarabunPSK" w:cs="TH SarabunPSK"/>
                <w:sz w:val="32"/>
                <w:szCs w:val="32"/>
                <w:cs/>
              </w:rPr>
              <w:lastRenderedPageBreak/>
              <w:t xml:space="preserve">เอกสาร/หลักฐานที่แสดงถึงการดำเนินงานเช่นเดียวกับระดับคะแนน </w:t>
            </w:r>
            <w:r w:rsidRPr="00F949AE">
              <w:rPr>
                <w:rFonts w:ascii="TH SarabunPSK" w:hAnsi="TH SarabunPSK" w:cs="TH SarabunPSK"/>
                <w:sz w:val="32"/>
                <w:szCs w:val="32"/>
              </w:rPr>
              <w:t>1</w:t>
            </w:r>
            <w:r w:rsidRPr="00F949AE">
              <w:rPr>
                <w:rFonts w:ascii="TH SarabunPSK" w:hAnsi="TH SarabunPSK" w:cs="TH SarabunPSK"/>
                <w:sz w:val="32"/>
                <w:szCs w:val="32"/>
                <w:cs/>
              </w:rPr>
              <w:t xml:space="preserve"> พร้อมทั้งรายงานผลการคำนวณต้นทุนต่อหน่วยผลผลิตที่ได้จัดทำแล้วเสร็จ ดังนี้</w:t>
            </w:r>
          </w:p>
          <w:p w:rsidR="00375862" w:rsidRPr="00F949AE" w:rsidRDefault="00375862" w:rsidP="002400F0">
            <w:pPr>
              <w:pStyle w:val="ae"/>
              <w:widowControl w:val="0"/>
              <w:numPr>
                <w:ilvl w:val="0"/>
                <w:numId w:val="24"/>
              </w:numPr>
              <w:adjustRightInd w:val="0"/>
              <w:spacing w:after="0" w:line="360" w:lineRule="atLeast"/>
              <w:ind w:left="742" w:right="-60" w:hanging="283"/>
              <w:jc w:val="thaiDistribute"/>
              <w:textAlignment w:val="baseline"/>
              <w:rPr>
                <w:rFonts w:ascii="TH SarabunPSK" w:hAnsi="TH SarabunPSK" w:cs="TH SarabunPSK"/>
                <w:sz w:val="32"/>
                <w:szCs w:val="32"/>
              </w:rPr>
            </w:pPr>
            <w:r w:rsidRPr="00F949AE">
              <w:rPr>
                <w:rFonts w:ascii="TH SarabunPSK" w:hAnsi="TH SarabunPSK" w:cs="TH SarabunPSK"/>
                <w:sz w:val="32"/>
                <w:szCs w:val="32"/>
                <w:cs/>
              </w:rPr>
              <w:t>รายงานผลการคำนวณต้นทุนต่อหน่วยกิจกรรม ผลผลิต กิจกรรมย่อย และผลผลิตย่อยของ</w:t>
            </w:r>
            <w:r w:rsidRPr="00F949AE">
              <w:rPr>
                <w:rFonts w:ascii="TH SarabunPSK" w:hAnsi="TH SarabunPSK" w:cs="TH SarabunPSK"/>
                <w:sz w:val="32"/>
                <w:szCs w:val="32"/>
                <w:cs/>
              </w:rPr>
              <w:lastRenderedPageBreak/>
              <w:t>ปีงบประมาณ</w:t>
            </w:r>
            <w:r w:rsidRPr="00F949AE">
              <w:rPr>
                <w:rFonts w:ascii="TH SarabunPSK" w:hAnsi="TH SarabunPSK" w:cs="TH SarabunPSK" w:hint="cs"/>
                <w:sz w:val="32"/>
                <w:szCs w:val="32"/>
                <w:cs/>
              </w:rPr>
              <w:t xml:space="preserve"> </w:t>
            </w:r>
            <w:r w:rsidRPr="00F949AE">
              <w:rPr>
                <w:rFonts w:ascii="TH SarabunPSK" w:hAnsi="TH SarabunPSK" w:cs="TH SarabunPSK"/>
                <w:sz w:val="32"/>
                <w:szCs w:val="32"/>
                <w:cs/>
              </w:rPr>
              <w:t xml:space="preserve">พ.ศ. </w:t>
            </w:r>
            <w:r w:rsidRPr="00F949AE">
              <w:rPr>
                <w:rFonts w:ascii="TH SarabunPSK" w:hAnsi="TH SarabunPSK" w:cs="TH SarabunPSK"/>
                <w:sz w:val="32"/>
                <w:szCs w:val="32"/>
              </w:rPr>
              <w:t>2555</w:t>
            </w:r>
            <w:r w:rsidRPr="00F949AE">
              <w:rPr>
                <w:rFonts w:ascii="TH SarabunPSK" w:hAnsi="TH SarabunPSK" w:cs="TH SarabunPSK"/>
                <w:sz w:val="32"/>
                <w:szCs w:val="32"/>
                <w:cs/>
              </w:rPr>
              <w:t xml:space="preserve"> ตามหลักเกณฑ์ วิธีการ และรูปแบบรายงานที่กรมบัญชีกลางกำหนด (แสดงเป็นหน่วยบาท) โดยได้รับความเห็นชอบจากผู้มีอำนาจ </w:t>
            </w:r>
          </w:p>
          <w:p w:rsidR="00375862" w:rsidRPr="00F949AE" w:rsidRDefault="00375862" w:rsidP="002400F0">
            <w:pPr>
              <w:pStyle w:val="ae"/>
              <w:widowControl w:val="0"/>
              <w:numPr>
                <w:ilvl w:val="0"/>
                <w:numId w:val="24"/>
              </w:numPr>
              <w:adjustRightInd w:val="0"/>
              <w:spacing w:after="0" w:line="360" w:lineRule="atLeast"/>
              <w:ind w:left="742" w:hanging="283"/>
              <w:jc w:val="thaiDistribute"/>
              <w:textAlignment w:val="baseline"/>
              <w:rPr>
                <w:rFonts w:ascii="TH SarabunPSK" w:hAnsi="TH SarabunPSK" w:cs="TH SarabunPSK"/>
                <w:sz w:val="32"/>
                <w:szCs w:val="32"/>
              </w:rPr>
            </w:pPr>
            <w:r w:rsidRPr="00F949AE">
              <w:rPr>
                <w:rFonts w:ascii="TH SarabunPSK" w:hAnsi="TH SarabunPSK" w:cs="TH SarabunPSK"/>
                <w:sz w:val="32"/>
                <w:szCs w:val="32"/>
                <w:cs/>
              </w:rPr>
              <w:t>ทั้งนี้ วันที่แล้วเสร็จของรายงานผลการคำนวณต้นทุนต่อหน่วยผลผลิต ถือตามวันที่ผู้มีอำนาจลงนามเห็นชอบรายงานฯ ดังกล่าว</w:t>
            </w:r>
          </w:p>
          <w:p w:rsidR="00375862" w:rsidRPr="00F949AE" w:rsidRDefault="00375862" w:rsidP="002400F0">
            <w:pPr>
              <w:pStyle w:val="ae"/>
              <w:widowControl w:val="0"/>
              <w:numPr>
                <w:ilvl w:val="0"/>
                <w:numId w:val="24"/>
              </w:numPr>
              <w:adjustRightInd w:val="0"/>
              <w:spacing w:after="0" w:line="360" w:lineRule="atLeast"/>
              <w:ind w:left="742" w:hanging="283"/>
              <w:jc w:val="thaiDistribute"/>
              <w:textAlignment w:val="baseline"/>
              <w:rPr>
                <w:rFonts w:ascii="TH SarabunPSK" w:hAnsi="TH SarabunPSK" w:cs="TH SarabunPSK"/>
                <w:sz w:val="32"/>
                <w:szCs w:val="32"/>
              </w:rPr>
            </w:pPr>
            <w:r w:rsidRPr="00F949AE">
              <w:rPr>
                <w:rFonts w:ascii="TH SarabunPSK" w:hAnsi="TH SarabunPSK" w:cs="TH SarabunPSK"/>
                <w:sz w:val="32"/>
                <w:szCs w:val="32"/>
                <w:cs/>
              </w:rPr>
              <w:t xml:space="preserve">กิจกรรมย่อยของหน่วยงานสนับสนุนต้องมีอย่างน้อย </w:t>
            </w:r>
            <w:r w:rsidRPr="00F949AE">
              <w:rPr>
                <w:rFonts w:ascii="TH SarabunPSK" w:hAnsi="TH SarabunPSK" w:cs="TH SarabunPSK"/>
                <w:sz w:val="32"/>
                <w:szCs w:val="32"/>
              </w:rPr>
              <w:t>11</w:t>
            </w:r>
            <w:r w:rsidRPr="00F949AE">
              <w:rPr>
                <w:rFonts w:ascii="TH SarabunPSK" w:hAnsi="TH SarabunPSK" w:cs="TH SarabunPSK"/>
                <w:sz w:val="32"/>
                <w:szCs w:val="32"/>
                <w:cs/>
              </w:rPr>
              <w:t xml:space="preserve"> ด้าน ตามที่กรมบัญชีกลางกำหนดเพื่อให้ครอบคลุมทุกกิจกรรมสนับสนุน </w:t>
            </w:r>
          </w:p>
          <w:p w:rsidR="00375862" w:rsidRPr="00F949AE" w:rsidRDefault="00375862" w:rsidP="002400F0">
            <w:pPr>
              <w:pStyle w:val="ae"/>
              <w:widowControl w:val="0"/>
              <w:numPr>
                <w:ilvl w:val="0"/>
                <w:numId w:val="24"/>
              </w:numPr>
              <w:adjustRightInd w:val="0"/>
              <w:spacing w:after="0" w:line="360" w:lineRule="atLeast"/>
              <w:ind w:left="742" w:hanging="283"/>
              <w:jc w:val="thaiDistribute"/>
              <w:textAlignment w:val="baseline"/>
              <w:rPr>
                <w:rFonts w:ascii="TH SarabunPSK" w:hAnsi="TH SarabunPSK" w:cs="TH SarabunPSK"/>
                <w:sz w:val="32"/>
                <w:szCs w:val="32"/>
              </w:rPr>
            </w:pPr>
            <w:r w:rsidRPr="00F949AE">
              <w:rPr>
                <w:rFonts w:ascii="TH SarabunPSK" w:hAnsi="TH SarabunPSK" w:cs="TH SarabunPSK"/>
                <w:sz w:val="32"/>
                <w:szCs w:val="32"/>
                <w:cs/>
              </w:rPr>
              <w:t xml:space="preserve">หน่วยนับที่ส่วนราชการกำหนดต้องมีเพียง </w:t>
            </w:r>
            <w:r w:rsidRPr="00F949AE">
              <w:rPr>
                <w:rFonts w:ascii="TH SarabunPSK" w:hAnsi="TH SarabunPSK" w:cs="TH SarabunPSK"/>
                <w:sz w:val="32"/>
                <w:szCs w:val="32"/>
              </w:rPr>
              <w:t>1</w:t>
            </w:r>
            <w:r w:rsidRPr="00F949AE">
              <w:rPr>
                <w:rFonts w:ascii="TH SarabunPSK" w:hAnsi="TH SarabunPSK" w:cs="TH SarabunPSK"/>
                <w:sz w:val="32"/>
                <w:szCs w:val="32"/>
                <w:cs/>
              </w:rPr>
              <w:t xml:space="preserve"> หน่วยนับสำหรับกิจกรรมย่อยและผลผลิตย่อยแต่ละรายการ</w:t>
            </w:r>
          </w:p>
          <w:p w:rsidR="00375862" w:rsidRPr="00F949AE" w:rsidRDefault="00375862" w:rsidP="002400F0">
            <w:pPr>
              <w:pStyle w:val="ae"/>
              <w:numPr>
                <w:ilvl w:val="0"/>
                <w:numId w:val="25"/>
              </w:numPr>
              <w:spacing w:after="0" w:line="240" w:lineRule="auto"/>
              <w:ind w:left="742" w:hanging="283"/>
              <w:jc w:val="thaiDistribute"/>
              <w:rPr>
                <w:rFonts w:ascii="TH SarabunPSK" w:hAnsi="TH SarabunPSK" w:cs="TH SarabunPSK"/>
                <w:sz w:val="32"/>
                <w:szCs w:val="32"/>
                <w:cs/>
              </w:rPr>
            </w:pPr>
            <w:r w:rsidRPr="00F949AE">
              <w:rPr>
                <w:rFonts w:ascii="TH SarabunPSK" w:hAnsi="TH SarabunPSK" w:cs="TH SarabunPSK"/>
                <w:spacing w:val="-6"/>
                <w:sz w:val="32"/>
                <w:szCs w:val="32"/>
                <w:cs/>
              </w:rPr>
              <w:t>เผยแพร่ข้อมูล</w:t>
            </w:r>
            <w:r w:rsidR="002139B4">
              <w:rPr>
                <w:rFonts w:ascii="TH SarabunPSK" w:hAnsi="TH SarabunPSK" w:cs="TH SarabunPSK" w:hint="cs"/>
                <w:spacing w:val="-6"/>
                <w:sz w:val="32"/>
                <w:szCs w:val="32"/>
                <w:cs/>
              </w:rPr>
              <w:t>บนหน้าหลัก ของเว็บ</w:t>
            </w:r>
            <w:r w:rsidRPr="00F949AE">
              <w:rPr>
                <w:rFonts w:ascii="TH SarabunPSK" w:hAnsi="TH SarabunPSK" w:cs="TH SarabunPSK" w:hint="cs"/>
                <w:spacing w:val="-6"/>
                <w:sz w:val="32"/>
                <w:szCs w:val="32"/>
                <w:cs/>
              </w:rPr>
              <w:t xml:space="preserve">ไซต์ </w:t>
            </w:r>
            <w:r w:rsidRPr="00F949AE">
              <w:rPr>
                <w:rFonts w:ascii="TH SarabunPSK" w:hAnsi="TH SarabunPSK" w:cs="TH SarabunPSK"/>
                <w:sz w:val="32"/>
                <w:szCs w:val="32"/>
                <w:cs/>
              </w:rPr>
              <w:t>ของหน่วยงาน หรือในกรณีที่หน่วยงานไม่มี</w:t>
            </w:r>
            <w:r w:rsidR="002139B4">
              <w:rPr>
                <w:rFonts w:ascii="TH SarabunPSK" w:hAnsi="TH SarabunPSK" w:cs="TH SarabunPSK" w:hint="cs"/>
                <w:sz w:val="32"/>
                <w:szCs w:val="32"/>
                <w:cs/>
              </w:rPr>
              <w:t>เว็บ</w:t>
            </w:r>
            <w:r w:rsidRPr="00F949AE">
              <w:rPr>
                <w:rFonts w:ascii="TH SarabunPSK" w:hAnsi="TH SarabunPSK" w:cs="TH SarabunPSK" w:hint="cs"/>
                <w:sz w:val="32"/>
                <w:szCs w:val="32"/>
                <w:cs/>
              </w:rPr>
              <w:t>ไซต์</w:t>
            </w:r>
            <w:r w:rsidRPr="00F949AE">
              <w:rPr>
                <w:rFonts w:ascii="TH SarabunPSK" w:hAnsi="TH SarabunPSK" w:cs="TH SarabunPSK"/>
                <w:sz w:val="32"/>
                <w:szCs w:val="32"/>
                <w:cs/>
              </w:rPr>
              <w:t>ของหน่วยงาน ให้เผยแพร่ในช่องทางอื่นที่เหมาะสม</w:t>
            </w:r>
          </w:p>
          <w:p w:rsidR="00375862" w:rsidRPr="00F949AE" w:rsidRDefault="00375862" w:rsidP="002400F0">
            <w:pPr>
              <w:pStyle w:val="ae"/>
              <w:widowControl w:val="0"/>
              <w:numPr>
                <w:ilvl w:val="0"/>
                <w:numId w:val="24"/>
              </w:numPr>
              <w:adjustRightInd w:val="0"/>
              <w:spacing w:after="0" w:line="360" w:lineRule="atLeast"/>
              <w:ind w:left="742" w:hanging="283"/>
              <w:jc w:val="thaiDistribute"/>
              <w:textAlignment w:val="baseline"/>
              <w:rPr>
                <w:rFonts w:ascii="TH SarabunPSK" w:hAnsi="TH SarabunPSK" w:cs="TH SarabunPSK"/>
                <w:sz w:val="32"/>
                <w:szCs w:val="32"/>
              </w:rPr>
            </w:pPr>
            <w:r w:rsidRPr="00F949AE">
              <w:rPr>
                <w:rFonts w:ascii="TH SarabunPSK" w:hAnsi="TH SarabunPSK" w:cs="TH SarabunPSK"/>
                <w:sz w:val="32"/>
                <w:szCs w:val="32"/>
                <w:cs/>
              </w:rPr>
              <w:t>ส่งสำเนารายงานฯ ให้กับสำนักงบประมาณ กรมบัญชีกลาง</w:t>
            </w:r>
            <w:r w:rsidRPr="00F949AE">
              <w:rPr>
                <w:rFonts w:ascii="TH SarabunPSK" w:hAnsi="TH SarabunPSK" w:cs="TH SarabunPSK"/>
                <w:spacing w:val="-6"/>
                <w:sz w:val="32"/>
                <w:szCs w:val="32"/>
                <w:cs/>
              </w:rPr>
              <w:t xml:space="preserve"> ภายในวันที่ </w:t>
            </w:r>
            <w:r w:rsidRPr="00F949AE">
              <w:rPr>
                <w:rFonts w:ascii="TH SarabunPSK" w:hAnsi="TH SarabunPSK" w:cs="TH SarabunPSK"/>
                <w:spacing w:val="-6"/>
                <w:sz w:val="32"/>
                <w:szCs w:val="32"/>
              </w:rPr>
              <w:t>28</w:t>
            </w:r>
            <w:r w:rsidRPr="00F949AE">
              <w:rPr>
                <w:rFonts w:ascii="TH SarabunPSK" w:hAnsi="TH SarabunPSK" w:cs="TH SarabunPSK"/>
                <w:spacing w:val="-6"/>
                <w:sz w:val="32"/>
                <w:szCs w:val="32"/>
                <w:cs/>
              </w:rPr>
              <w:t xml:space="preserve"> กุมภาพันธ์ </w:t>
            </w:r>
            <w:r w:rsidRPr="00F949AE">
              <w:rPr>
                <w:rFonts w:ascii="TH SarabunPSK" w:hAnsi="TH SarabunPSK" w:cs="TH SarabunPSK"/>
                <w:spacing w:val="-6"/>
                <w:sz w:val="32"/>
                <w:szCs w:val="32"/>
              </w:rPr>
              <w:t>2556</w:t>
            </w:r>
          </w:p>
          <w:p w:rsidR="00375862" w:rsidRPr="00F949AE" w:rsidRDefault="00375862" w:rsidP="002400F0">
            <w:pPr>
              <w:pStyle w:val="ae"/>
              <w:widowControl w:val="0"/>
              <w:numPr>
                <w:ilvl w:val="0"/>
                <w:numId w:val="24"/>
              </w:numPr>
              <w:adjustRightInd w:val="0"/>
              <w:spacing w:after="0" w:line="360" w:lineRule="atLeast"/>
              <w:ind w:left="742" w:right="-60" w:hanging="283"/>
              <w:jc w:val="thaiDistribute"/>
              <w:textAlignment w:val="baseline"/>
              <w:rPr>
                <w:rFonts w:ascii="TH SarabunPSK" w:hAnsi="TH SarabunPSK" w:cs="TH SarabunPSK"/>
                <w:sz w:val="32"/>
                <w:szCs w:val="32"/>
                <w:cs/>
              </w:rPr>
            </w:pPr>
            <w:r w:rsidRPr="00F949AE">
              <w:rPr>
                <w:rFonts w:ascii="TH SarabunPSK" w:hAnsi="TH SarabunPSK" w:cs="TH SarabunPSK"/>
                <w:sz w:val="32"/>
                <w:szCs w:val="32"/>
                <w:cs/>
              </w:rPr>
              <w:t xml:space="preserve">ในการจัดทำบัญชีต้นทุนของปีงบประมาณ พ.ศ. </w:t>
            </w:r>
            <w:r w:rsidRPr="00F949AE">
              <w:rPr>
                <w:rFonts w:ascii="TH SarabunPSK" w:hAnsi="TH SarabunPSK" w:cs="TH SarabunPSK"/>
                <w:sz w:val="32"/>
                <w:szCs w:val="32"/>
              </w:rPr>
              <w:t>2555</w:t>
            </w:r>
            <w:r w:rsidRPr="00F949AE">
              <w:rPr>
                <w:rFonts w:ascii="TH SarabunPSK" w:hAnsi="TH SarabunPSK" w:cs="TH SarabunPSK"/>
                <w:sz w:val="32"/>
                <w:szCs w:val="32"/>
                <w:cs/>
              </w:rPr>
              <w:t xml:space="preserve"> ต้องใช้</w:t>
            </w:r>
            <w:r w:rsidRPr="00F949AE">
              <w:rPr>
                <w:rFonts w:ascii="TH SarabunPSK" w:hAnsi="TH SarabunPSK" w:cs="TH SarabunPSK"/>
                <w:spacing w:val="-6"/>
                <w:sz w:val="32"/>
                <w:szCs w:val="32"/>
                <w:cs/>
              </w:rPr>
              <w:t xml:space="preserve">ข้อมูลทางบัญชีตั้งแต่ </w:t>
            </w:r>
            <w:r w:rsidRPr="00F949AE">
              <w:rPr>
                <w:rFonts w:ascii="TH SarabunPSK" w:hAnsi="TH SarabunPSK" w:cs="TH SarabunPSK"/>
                <w:spacing w:val="-6"/>
                <w:sz w:val="32"/>
                <w:szCs w:val="32"/>
              </w:rPr>
              <w:t>1</w:t>
            </w:r>
            <w:r w:rsidRPr="00F949AE">
              <w:rPr>
                <w:rFonts w:ascii="TH SarabunPSK" w:hAnsi="TH SarabunPSK" w:cs="TH SarabunPSK"/>
                <w:spacing w:val="-6"/>
                <w:sz w:val="32"/>
                <w:szCs w:val="32"/>
                <w:cs/>
              </w:rPr>
              <w:t xml:space="preserve"> ตุลาคม </w:t>
            </w:r>
            <w:r w:rsidRPr="00F949AE">
              <w:rPr>
                <w:rFonts w:ascii="TH SarabunPSK" w:hAnsi="TH SarabunPSK" w:cs="TH SarabunPSK"/>
                <w:spacing w:val="-6"/>
                <w:sz w:val="32"/>
                <w:szCs w:val="32"/>
              </w:rPr>
              <w:t>2554</w:t>
            </w:r>
            <w:r w:rsidRPr="00F949AE">
              <w:rPr>
                <w:rFonts w:ascii="TH SarabunPSK" w:hAnsi="TH SarabunPSK" w:cs="TH SarabunPSK"/>
                <w:spacing w:val="-6"/>
                <w:sz w:val="32"/>
                <w:szCs w:val="32"/>
                <w:cs/>
              </w:rPr>
              <w:t xml:space="preserve"> </w:t>
            </w:r>
            <w:r w:rsidRPr="00F949AE">
              <w:rPr>
                <w:rFonts w:ascii="TH SarabunPSK" w:hAnsi="TH SarabunPSK" w:cs="TH SarabunPSK"/>
                <w:spacing w:val="-6"/>
                <w:sz w:val="32"/>
                <w:szCs w:val="32"/>
              </w:rPr>
              <w:t>–</w:t>
            </w:r>
            <w:r w:rsidRPr="00F949AE">
              <w:rPr>
                <w:rFonts w:ascii="TH SarabunPSK" w:hAnsi="TH SarabunPSK" w:cs="TH SarabunPSK"/>
                <w:spacing w:val="-6"/>
                <w:sz w:val="32"/>
                <w:szCs w:val="32"/>
                <w:cs/>
              </w:rPr>
              <w:t xml:space="preserve"> </w:t>
            </w:r>
            <w:r w:rsidRPr="00F949AE">
              <w:rPr>
                <w:rFonts w:ascii="TH SarabunPSK" w:hAnsi="TH SarabunPSK" w:cs="TH SarabunPSK"/>
                <w:spacing w:val="-6"/>
                <w:sz w:val="32"/>
                <w:szCs w:val="32"/>
              </w:rPr>
              <w:t>30</w:t>
            </w:r>
            <w:r w:rsidRPr="00F949AE">
              <w:rPr>
                <w:rFonts w:ascii="TH SarabunPSK" w:hAnsi="TH SarabunPSK" w:cs="TH SarabunPSK"/>
                <w:spacing w:val="-6"/>
                <w:sz w:val="32"/>
                <w:szCs w:val="32"/>
                <w:cs/>
              </w:rPr>
              <w:t xml:space="preserve"> กันยายน </w:t>
            </w:r>
            <w:r w:rsidRPr="00F949AE">
              <w:rPr>
                <w:rFonts w:ascii="TH SarabunPSK" w:hAnsi="TH SarabunPSK" w:cs="TH SarabunPSK"/>
                <w:spacing w:val="-6"/>
                <w:sz w:val="32"/>
                <w:szCs w:val="32"/>
              </w:rPr>
              <w:t>2555</w:t>
            </w:r>
          </w:p>
        </w:tc>
      </w:tr>
      <w:tr w:rsidR="00375862" w:rsidRPr="00A808C9" w:rsidTr="002400F0">
        <w:trPr>
          <w:trHeight w:val="70"/>
        </w:trPr>
        <w:tc>
          <w:tcPr>
            <w:tcW w:w="1418" w:type="dxa"/>
            <w:tcBorders>
              <w:top w:val="nil"/>
              <w:left w:val="single" w:sz="4" w:space="0" w:color="auto"/>
              <w:bottom w:val="nil"/>
              <w:right w:val="single" w:sz="4" w:space="0" w:color="auto"/>
            </w:tcBorders>
            <w:shd w:val="clear" w:color="auto" w:fill="auto"/>
          </w:tcPr>
          <w:p w:rsidR="00375862" w:rsidRPr="00A808C9" w:rsidRDefault="00375862" w:rsidP="002400F0">
            <w:pPr>
              <w:jc w:val="center"/>
              <w:rPr>
                <w:rFonts w:ascii="TH SarabunPSK" w:hAnsi="TH SarabunPSK" w:cs="TH SarabunPSK"/>
                <w:b/>
                <w:bCs/>
                <w:sz w:val="32"/>
                <w:szCs w:val="32"/>
              </w:rPr>
            </w:pPr>
            <w:r w:rsidRPr="00A808C9">
              <w:rPr>
                <w:rFonts w:ascii="TH SarabunPSK" w:hAnsi="TH SarabunPSK" w:cs="TH SarabunPSK"/>
                <w:b/>
                <w:bCs/>
                <w:sz w:val="32"/>
                <w:szCs w:val="32"/>
              </w:rPr>
              <w:lastRenderedPageBreak/>
              <w:t>3</w:t>
            </w:r>
          </w:p>
        </w:tc>
        <w:tc>
          <w:tcPr>
            <w:tcW w:w="2551" w:type="dxa"/>
            <w:tcBorders>
              <w:top w:val="nil"/>
              <w:left w:val="single" w:sz="4" w:space="0" w:color="auto"/>
              <w:bottom w:val="nil"/>
              <w:right w:val="single" w:sz="4" w:space="0" w:color="auto"/>
            </w:tcBorders>
            <w:shd w:val="clear" w:color="auto" w:fill="auto"/>
          </w:tcPr>
          <w:p w:rsidR="00375862" w:rsidRPr="00F949AE" w:rsidRDefault="00375862" w:rsidP="002400F0">
            <w:pPr>
              <w:pStyle w:val="a9"/>
              <w:rPr>
                <w:rFonts w:ascii="TH SarabunPSK" w:eastAsia="Batang" w:hAnsi="TH SarabunPSK" w:cs="TH SarabunPSK"/>
                <w:sz w:val="32"/>
                <w:szCs w:val="32"/>
              </w:rPr>
            </w:pPr>
            <w:r w:rsidRPr="00F949AE">
              <w:rPr>
                <w:rFonts w:ascii="TH SarabunPSK" w:hAnsi="TH SarabunPSK" w:cs="TH SarabunPSK"/>
                <w:b/>
                <w:bCs/>
                <w:sz w:val="32"/>
                <w:szCs w:val="32"/>
                <w:u w:val="single"/>
                <w:cs/>
              </w:rPr>
              <w:t xml:space="preserve">ขั้นตอนที่ </w:t>
            </w:r>
            <w:r w:rsidRPr="00F949AE">
              <w:rPr>
                <w:rFonts w:ascii="TH SarabunPSK" w:hAnsi="TH SarabunPSK" w:cs="TH SarabunPSK"/>
                <w:b/>
                <w:bCs/>
                <w:sz w:val="32"/>
                <w:szCs w:val="32"/>
                <w:u w:val="single"/>
              </w:rPr>
              <w:t>3</w:t>
            </w:r>
            <w:r w:rsidRPr="00F949AE">
              <w:rPr>
                <w:rFonts w:ascii="TH SarabunPSK" w:hAnsi="TH SarabunPSK" w:cs="TH SarabunPSK"/>
                <w:b/>
                <w:bCs/>
                <w:sz w:val="32"/>
                <w:szCs w:val="32"/>
                <w:cs/>
              </w:rPr>
              <w:t xml:space="preserve"> </w:t>
            </w:r>
            <w:r w:rsidRPr="00F949AE">
              <w:rPr>
                <w:rFonts w:ascii="TH SarabunPSK" w:hAnsi="TH SarabunPSK" w:cs="TH SarabunPSK"/>
                <w:b/>
                <w:bCs/>
                <w:sz w:val="32"/>
                <w:szCs w:val="32"/>
              </w:rPr>
              <w:t>:</w:t>
            </w:r>
            <w:r w:rsidRPr="00F949AE">
              <w:rPr>
                <w:rFonts w:ascii="TH SarabunPSK" w:hAnsi="TH SarabunPSK" w:cs="TH SarabunPSK"/>
                <w:sz w:val="32"/>
                <w:szCs w:val="32"/>
              </w:rPr>
              <w:t xml:space="preserve"> </w:t>
            </w:r>
          </w:p>
        </w:tc>
        <w:tc>
          <w:tcPr>
            <w:tcW w:w="5104" w:type="dxa"/>
            <w:tcBorders>
              <w:top w:val="single" w:sz="4" w:space="0" w:color="auto"/>
              <w:left w:val="single" w:sz="4" w:space="0" w:color="auto"/>
              <w:bottom w:val="nil"/>
              <w:right w:val="single" w:sz="4" w:space="0" w:color="auto"/>
            </w:tcBorders>
            <w:shd w:val="clear" w:color="auto" w:fill="auto"/>
          </w:tcPr>
          <w:p w:rsidR="00375862" w:rsidRPr="00F949AE" w:rsidRDefault="00375862" w:rsidP="002400F0">
            <w:pPr>
              <w:pStyle w:val="a9"/>
              <w:jc w:val="thaiDistribute"/>
              <w:rPr>
                <w:rFonts w:ascii="TH SarabunPSK" w:eastAsia="Batang" w:hAnsi="TH SarabunPSK" w:cs="TH SarabunPSK"/>
                <w:sz w:val="32"/>
                <w:szCs w:val="32"/>
              </w:rPr>
            </w:pPr>
            <w:r w:rsidRPr="00F949AE">
              <w:rPr>
                <w:rFonts w:ascii="TH SarabunPSK" w:hAnsi="TH SarabunPSK" w:cs="TH SarabunPSK"/>
                <w:b/>
                <w:bCs/>
                <w:spacing w:val="-2"/>
                <w:sz w:val="32"/>
                <w:szCs w:val="32"/>
                <w:cs/>
              </w:rPr>
              <w:t>ประเมินผลจากข้อมูล เอกสาร หลักฐานต่างๆ</w:t>
            </w:r>
          </w:p>
        </w:tc>
      </w:tr>
      <w:tr w:rsidR="00375862" w:rsidRPr="00A808C9" w:rsidTr="002400F0">
        <w:trPr>
          <w:trHeight w:val="70"/>
        </w:trPr>
        <w:tc>
          <w:tcPr>
            <w:tcW w:w="1418" w:type="dxa"/>
            <w:tcBorders>
              <w:top w:val="nil"/>
              <w:left w:val="single" w:sz="4" w:space="0" w:color="auto"/>
              <w:bottom w:val="single" w:sz="4" w:space="0" w:color="auto"/>
              <w:right w:val="single" w:sz="4" w:space="0" w:color="auto"/>
            </w:tcBorders>
            <w:shd w:val="clear" w:color="auto" w:fill="auto"/>
          </w:tcPr>
          <w:p w:rsidR="00375862" w:rsidRPr="00A808C9" w:rsidRDefault="00375862" w:rsidP="002400F0">
            <w:pPr>
              <w:jc w:val="center"/>
              <w:rPr>
                <w:rFonts w:ascii="TH SarabunPSK" w:hAnsi="TH SarabunPSK" w:cs="TH SarabunPSK"/>
                <w:b/>
                <w:bCs/>
                <w:sz w:val="32"/>
                <w:szCs w:val="32"/>
                <w:cs/>
              </w:rPr>
            </w:pPr>
          </w:p>
        </w:tc>
        <w:tc>
          <w:tcPr>
            <w:tcW w:w="2551" w:type="dxa"/>
            <w:tcBorders>
              <w:top w:val="nil"/>
              <w:left w:val="single" w:sz="4" w:space="0" w:color="auto"/>
              <w:bottom w:val="single" w:sz="4" w:space="0" w:color="auto"/>
              <w:right w:val="single" w:sz="4" w:space="0" w:color="auto"/>
            </w:tcBorders>
            <w:shd w:val="clear" w:color="auto" w:fill="auto"/>
          </w:tcPr>
          <w:p w:rsidR="00375862" w:rsidRPr="00A808C9" w:rsidRDefault="00375862" w:rsidP="002400F0">
            <w:pPr>
              <w:jc w:val="thaiDistribute"/>
              <w:rPr>
                <w:rFonts w:ascii="TH SarabunPSK" w:hAnsi="TH SarabunPSK" w:cs="TH SarabunPSK"/>
                <w:spacing w:val="-6"/>
                <w:sz w:val="32"/>
                <w:szCs w:val="32"/>
              </w:rPr>
            </w:pPr>
            <w:r w:rsidRPr="00A808C9">
              <w:rPr>
                <w:rFonts w:ascii="TH SarabunPSK" w:hAnsi="TH SarabunPSK" w:cs="TH SarabunPSK"/>
                <w:spacing w:val="-6"/>
                <w:sz w:val="32"/>
                <w:szCs w:val="32"/>
                <w:cs/>
              </w:rPr>
              <w:t xml:space="preserve">เปรียบเทียบผลการคำนวณต้นทุนต่อหน่วยผลผลิตระหว่างปีงบประมาณ พ.ศ. </w:t>
            </w:r>
            <w:r w:rsidRPr="00A808C9">
              <w:rPr>
                <w:rFonts w:ascii="TH SarabunPSK" w:hAnsi="TH SarabunPSK" w:cs="TH SarabunPSK"/>
                <w:spacing w:val="-6"/>
                <w:sz w:val="32"/>
                <w:szCs w:val="32"/>
              </w:rPr>
              <w:t>2554</w:t>
            </w:r>
            <w:r w:rsidRPr="00A808C9">
              <w:rPr>
                <w:rFonts w:ascii="TH SarabunPSK" w:hAnsi="TH SarabunPSK" w:cs="TH SarabunPSK"/>
                <w:spacing w:val="-6"/>
                <w:sz w:val="32"/>
                <w:szCs w:val="32"/>
                <w:cs/>
              </w:rPr>
              <w:t xml:space="preserve"> และปีงบประมาณ พ.ศ</w:t>
            </w:r>
            <w:r w:rsidRPr="00A808C9">
              <w:rPr>
                <w:rFonts w:ascii="TH SarabunPSK" w:hAnsi="TH SarabunPSK" w:cs="TH SarabunPSK" w:hint="cs"/>
                <w:spacing w:val="-6"/>
                <w:sz w:val="32"/>
                <w:szCs w:val="32"/>
                <w:cs/>
              </w:rPr>
              <w:t xml:space="preserve">. </w:t>
            </w:r>
            <w:r w:rsidRPr="00A808C9">
              <w:rPr>
                <w:rFonts w:ascii="TH SarabunPSK" w:hAnsi="TH SarabunPSK" w:cs="TH SarabunPSK"/>
                <w:spacing w:val="-6"/>
                <w:sz w:val="32"/>
                <w:szCs w:val="32"/>
              </w:rPr>
              <w:t>2555</w:t>
            </w:r>
            <w:r w:rsidRPr="00A808C9">
              <w:rPr>
                <w:rFonts w:ascii="TH SarabunPSK" w:hAnsi="TH SarabunPSK" w:cs="TH SarabunPSK" w:hint="cs"/>
                <w:spacing w:val="-6"/>
                <w:sz w:val="32"/>
                <w:szCs w:val="32"/>
                <w:cs/>
              </w:rPr>
              <w:t xml:space="preserve"> </w:t>
            </w:r>
            <w:r w:rsidRPr="00A808C9">
              <w:rPr>
                <w:rFonts w:ascii="TH SarabunPSK" w:hAnsi="TH SarabunPSK" w:cs="TH SarabunPSK"/>
                <w:spacing w:val="-6"/>
                <w:sz w:val="32"/>
                <w:szCs w:val="32"/>
                <w:cs/>
              </w:rPr>
              <w:t>ว่ามีกา</w:t>
            </w:r>
            <w:r w:rsidRPr="00A808C9">
              <w:rPr>
                <w:rFonts w:ascii="TH SarabunPSK" w:hAnsi="TH SarabunPSK" w:cs="TH SarabunPSK" w:hint="cs"/>
                <w:spacing w:val="-6"/>
                <w:sz w:val="32"/>
                <w:szCs w:val="32"/>
                <w:cs/>
              </w:rPr>
              <w:t>ร</w:t>
            </w:r>
            <w:r w:rsidRPr="00A808C9">
              <w:rPr>
                <w:rFonts w:ascii="TH SarabunPSK" w:hAnsi="TH SarabunPSK" w:cs="TH SarabunPSK"/>
                <w:spacing w:val="-6"/>
                <w:sz w:val="32"/>
                <w:szCs w:val="32"/>
                <w:cs/>
              </w:rPr>
              <w:t>เปลี่ยนแปลงเพิ่มขึ้น</w:t>
            </w:r>
            <w:r w:rsidRPr="00A808C9">
              <w:rPr>
                <w:rFonts w:ascii="TH SarabunPSK" w:hAnsi="TH SarabunPSK" w:cs="TH SarabunPSK"/>
                <w:spacing w:val="-6"/>
                <w:sz w:val="32"/>
                <w:szCs w:val="32"/>
              </w:rPr>
              <w:t xml:space="preserve">  </w:t>
            </w:r>
            <w:r w:rsidRPr="00A808C9">
              <w:rPr>
                <w:rFonts w:ascii="TH SarabunPSK" w:hAnsi="TH SarabunPSK" w:cs="TH SarabunPSK"/>
                <w:spacing w:val="-6"/>
                <w:sz w:val="32"/>
                <w:szCs w:val="32"/>
                <w:cs/>
              </w:rPr>
              <w:t>หรือลดลงอย่างไร พร้อมทั้งวิเคราะห์ถึงสาเหตุขอ</w:t>
            </w:r>
            <w:r w:rsidRPr="00A808C9">
              <w:rPr>
                <w:rFonts w:ascii="TH SarabunPSK" w:hAnsi="TH SarabunPSK" w:cs="TH SarabunPSK" w:hint="cs"/>
                <w:spacing w:val="-6"/>
                <w:sz w:val="32"/>
                <w:szCs w:val="32"/>
                <w:cs/>
              </w:rPr>
              <w:t>ง</w:t>
            </w:r>
            <w:r w:rsidRPr="00A808C9">
              <w:rPr>
                <w:rFonts w:ascii="TH SarabunPSK" w:hAnsi="TH SarabunPSK" w:cs="TH SarabunPSK"/>
                <w:spacing w:val="-6"/>
                <w:sz w:val="32"/>
                <w:szCs w:val="32"/>
                <w:cs/>
              </w:rPr>
              <w:t xml:space="preserve">การเปลี่ยนแปลงดังกล่าว </w:t>
            </w:r>
            <w:r w:rsidRPr="00A808C9">
              <w:rPr>
                <w:rFonts w:ascii="TH SarabunPSK" w:hAnsi="TH SarabunPSK" w:cs="TH SarabunPSK"/>
                <w:spacing w:val="-6"/>
                <w:sz w:val="32"/>
                <w:szCs w:val="32"/>
              </w:rPr>
              <w:t xml:space="preserve">   </w:t>
            </w:r>
            <w:r w:rsidRPr="00A808C9">
              <w:rPr>
                <w:rFonts w:ascii="TH SarabunPSK" w:hAnsi="TH SarabunPSK" w:cs="TH SarabunPSK"/>
                <w:spacing w:val="-6"/>
                <w:sz w:val="32"/>
                <w:szCs w:val="32"/>
                <w:cs/>
              </w:rPr>
              <w:t xml:space="preserve">จัดทำรายงานการเปรียบเทียบและสรุปผลการวิเคราะห์ต้นทุนต่อหน่วยผลผลิตได้แล้วเสร็จ </w:t>
            </w:r>
            <w:r w:rsidRPr="00A808C9">
              <w:rPr>
                <w:rFonts w:ascii="TH SarabunPSK" w:hAnsi="TH SarabunPSK" w:cs="TH SarabunPSK"/>
                <w:spacing w:val="-6"/>
                <w:sz w:val="32"/>
                <w:szCs w:val="32"/>
              </w:rPr>
              <w:t xml:space="preserve">  </w:t>
            </w:r>
            <w:r w:rsidRPr="00A808C9">
              <w:rPr>
                <w:rFonts w:ascii="TH SarabunPSK" w:hAnsi="TH SarabunPSK" w:cs="TH SarabunPSK"/>
                <w:spacing w:val="-6"/>
                <w:sz w:val="32"/>
                <w:szCs w:val="32"/>
                <w:cs/>
              </w:rPr>
              <w:t>ตามรูปแบบที่กรมบัญชีกลางกำหนด โดยเสนอให้</w:t>
            </w:r>
            <w:r w:rsidRPr="00E050C2">
              <w:rPr>
                <w:rFonts w:ascii="TH SarabunPSK" w:hAnsi="TH SarabunPSK" w:cs="TH SarabunPSK"/>
                <w:color w:val="FF0000"/>
                <w:sz w:val="32"/>
                <w:szCs w:val="32"/>
                <w:cs/>
              </w:rPr>
              <w:t>สำนักงบประมาณ</w:t>
            </w:r>
            <w:r w:rsidRPr="00E050C2">
              <w:rPr>
                <w:rFonts w:ascii="TH SarabunPSK" w:hAnsi="TH SarabunPSK" w:cs="TH SarabunPSK" w:hint="cs"/>
                <w:color w:val="FF0000"/>
                <w:sz w:val="32"/>
                <w:szCs w:val="32"/>
                <w:cs/>
              </w:rPr>
              <w:t>และ</w:t>
            </w:r>
            <w:r w:rsidRPr="00E050C2">
              <w:rPr>
                <w:rFonts w:ascii="TH SarabunPSK" w:hAnsi="TH SarabunPSK" w:cs="TH SarabunPSK"/>
                <w:color w:val="FF0000"/>
                <w:sz w:val="32"/>
                <w:szCs w:val="32"/>
                <w:cs/>
              </w:rPr>
              <w:t xml:space="preserve"> </w:t>
            </w:r>
            <w:r w:rsidRPr="00E050C2">
              <w:rPr>
                <w:rFonts w:ascii="TH SarabunPSK" w:hAnsi="TH SarabunPSK" w:cs="TH SarabunPSK"/>
                <w:color w:val="FF0000"/>
                <w:sz w:val="32"/>
                <w:szCs w:val="32"/>
                <w:cs/>
              </w:rPr>
              <w:lastRenderedPageBreak/>
              <w:t>กรมบัญชีกลาง</w:t>
            </w:r>
            <w:r w:rsidRPr="00A808C9">
              <w:rPr>
                <w:rFonts w:ascii="TH SarabunPSK" w:hAnsi="TH SarabunPSK" w:cs="TH SarabunPSK"/>
                <w:spacing w:val="-6"/>
                <w:sz w:val="32"/>
                <w:szCs w:val="32"/>
                <w:cs/>
              </w:rPr>
              <w:t>ทราบ</w:t>
            </w:r>
            <w:r w:rsidRPr="00A808C9">
              <w:rPr>
                <w:rFonts w:ascii="TH SarabunPSK" w:hAnsi="TH SarabunPSK" w:cs="TH SarabunPSK"/>
                <w:spacing w:val="-6"/>
                <w:sz w:val="32"/>
                <w:szCs w:val="32"/>
              </w:rPr>
              <w:t xml:space="preserve"> </w:t>
            </w:r>
            <w:r w:rsidRPr="00A808C9">
              <w:rPr>
                <w:rFonts w:ascii="TH SarabunPSK" w:hAnsi="TH SarabunPSK" w:cs="TH SarabunPSK"/>
                <w:spacing w:val="-6"/>
                <w:sz w:val="32"/>
                <w:szCs w:val="32"/>
                <w:cs/>
              </w:rPr>
              <w:t>และเผยแพร่ข้อมูลผ่านช่องทาง</w:t>
            </w:r>
            <w:r w:rsidRPr="00A808C9">
              <w:rPr>
                <w:rFonts w:ascii="TH SarabunPSK" w:hAnsi="TH SarabunPSK" w:cs="TH SarabunPSK" w:hint="cs"/>
                <w:spacing w:val="-6"/>
                <w:sz w:val="32"/>
                <w:szCs w:val="32"/>
                <w:cs/>
              </w:rPr>
              <w:t>เว็ปไซต์</w:t>
            </w:r>
            <w:r w:rsidRPr="00A808C9">
              <w:rPr>
                <w:rFonts w:ascii="TH SarabunPSK" w:hAnsi="TH SarabunPSK" w:cs="TH SarabunPSK"/>
                <w:spacing w:val="-6"/>
                <w:sz w:val="32"/>
                <w:szCs w:val="32"/>
                <w:cs/>
              </w:rPr>
              <w:t>ของหน่วยงาน</w:t>
            </w:r>
          </w:p>
          <w:p w:rsidR="00375862" w:rsidRPr="00F949AE" w:rsidRDefault="00375862" w:rsidP="002400F0">
            <w:pPr>
              <w:pStyle w:val="a9"/>
              <w:rPr>
                <w:rFonts w:ascii="TH SarabunPSK" w:hAnsi="TH SarabunPSK" w:cs="TH SarabunPSK"/>
                <w:b/>
                <w:bCs/>
                <w:sz w:val="32"/>
                <w:szCs w:val="32"/>
                <w:u w:val="single"/>
                <w:cs/>
              </w:rPr>
            </w:pPr>
          </w:p>
        </w:tc>
        <w:tc>
          <w:tcPr>
            <w:tcW w:w="5104" w:type="dxa"/>
            <w:tcBorders>
              <w:top w:val="single" w:sz="4" w:space="0" w:color="auto"/>
              <w:left w:val="single" w:sz="4" w:space="0" w:color="auto"/>
              <w:bottom w:val="single" w:sz="4" w:space="0" w:color="auto"/>
              <w:right w:val="single" w:sz="4" w:space="0" w:color="auto"/>
            </w:tcBorders>
            <w:shd w:val="clear" w:color="auto" w:fill="auto"/>
          </w:tcPr>
          <w:p w:rsidR="00375862" w:rsidRPr="00F949AE" w:rsidRDefault="00375862" w:rsidP="002400F0">
            <w:pPr>
              <w:pStyle w:val="a9"/>
              <w:numPr>
                <w:ilvl w:val="0"/>
                <w:numId w:val="23"/>
              </w:numPr>
              <w:ind w:left="459" w:hanging="426"/>
              <w:jc w:val="thaiDistribute"/>
              <w:rPr>
                <w:rFonts w:ascii="TH SarabunPSK" w:hAnsi="TH SarabunPSK" w:cs="TH SarabunPSK"/>
                <w:b/>
                <w:bCs/>
                <w:spacing w:val="-2"/>
                <w:sz w:val="32"/>
                <w:szCs w:val="32"/>
              </w:rPr>
            </w:pPr>
            <w:r w:rsidRPr="00F949AE">
              <w:rPr>
                <w:rFonts w:ascii="TH SarabunPSK" w:hAnsi="TH SarabunPSK" w:cs="TH SarabunPSK"/>
                <w:sz w:val="32"/>
                <w:szCs w:val="32"/>
                <w:cs/>
              </w:rPr>
              <w:lastRenderedPageBreak/>
              <w:t xml:space="preserve">เอกสาร/หลักฐานที่แสดงถึงการดำเนินงานเช่นเดียวกับระดับคะแนน </w:t>
            </w:r>
            <w:r w:rsidRPr="00F949AE">
              <w:rPr>
                <w:rFonts w:ascii="TH SarabunPSK" w:hAnsi="TH SarabunPSK" w:cs="TH SarabunPSK"/>
                <w:sz w:val="32"/>
                <w:szCs w:val="32"/>
              </w:rPr>
              <w:t>1</w:t>
            </w:r>
            <w:r w:rsidRPr="00F949AE">
              <w:rPr>
                <w:rFonts w:ascii="TH SarabunPSK" w:hAnsi="TH SarabunPSK" w:cs="TH SarabunPSK"/>
                <w:sz w:val="32"/>
                <w:szCs w:val="32"/>
                <w:cs/>
              </w:rPr>
              <w:t xml:space="preserve"> และ </w:t>
            </w:r>
            <w:r w:rsidRPr="00F949AE">
              <w:rPr>
                <w:rFonts w:ascii="TH SarabunPSK" w:hAnsi="TH SarabunPSK" w:cs="TH SarabunPSK"/>
                <w:sz w:val="32"/>
                <w:szCs w:val="32"/>
              </w:rPr>
              <w:t>2</w:t>
            </w:r>
            <w:r w:rsidRPr="00F949AE">
              <w:rPr>
                <w:rFonts w:ascii="TH SarabunPSK" w:hAnsi="TH SarabunPSK" w:cs="TH SarabunPSK"/>
                <w:sz w:val="32"/>
                <w:szCs w:val="32"/>
                <w:cs/>
              </w:rPr>
              <w:t xml:space="preserve"> พร้อมทั้งรายละเอียดการวิเคราะห์ผลการคำนวณต้นทุนต่อหน่วยผลผลิตที่ได้จัดทำแล้วเสร็จ ดังนี้</w:t>
            </w:r>
          </w:p>
          <w:p w:rsidR="00375862" w:rsidRPr="00F949AE" w:rsidRDefault="00375862" w:rsidP="002400F0">
            <w:pPr>
              <w:pStyle w:val="a9"/>
              <w:numPr>
                <w:ilvl w:val="0"/>
                <w:numId w:val="25"/>
              </w:numPr>
              <w:ind w:left="742" w:hanging="283"/>
              <w:jc w:val="thaiDistribute"/>
              <w:rPr>
                <w:rFonts w:ascii="TH SarabunPSK" w:hAnsi="TH SarabunPSK" w:cs="TH SarabunPSK"/>
                <w:b/>
                <w:bCs/>
                <w:spacing w:val="-2"/>
                <w:sz w:val="32"/>
                <w:szCs w:val="32"/>
              </w:rPr>
            </w:pPr>
            <w:r w:rsidRPr="00F949AE">
              <w:rPr>
                <w:rFonts w:ascii="TH SarabunPSK" w:hAnsi="TH SarabunPSK" w:cs="TH SarabunPSK"/>
                <w:sz w:val="32"/>
                <w:szCs w:val="32"/>
                <w:cs/>
              </w:rPr>
              <w:t>รายงานสรุปผลการวิเคราะห์ต้นทุนต่อหน่วยผลผลิตตามรูปแบบที่กรมบัญชีกลางกำหนด (แสดงเป็นหน่วยบาท)  และได้รับความเห็นชอบจากผู้มีอำนาจโดยเนื้อหาของรายงานฯ ดังกล่าว ประกอบด้วย</w:t>
            </w:r>
          </w:p>
          <w:p w:rsidR="00375862" w:rsidRPr="00F949AE" w:rsidRDefault="00375862" w:rsidP="002400F0">
            <w:pPr>
              <w:pStyle w:val="ae"/>
              <w:widowControl w:val="0"/>
              <w:numPr>
                <w:ilvl w:val="0"/>
                <w:numId w:val="26"/>
              </w:numPr>
              <w:adjustRightInd w:val="0"/>
              <w:spacing w:after="0" w:line="360" w:lineRule="atLeast"/>
              <w:ind w:left="1026" w:hanging="284"/>
              <w:jc w:val="thaiDistribute"/>
              <w:textAlignment w:val="baseline"/>
              <w:rPr>
                <w:rFonts w:ascii="TH SarabunPSK" w:hAnsi="TH SarabunPSK" w:cs="TH SarabunPSK"/>
                <w:sz w:val="32"/>
                <w:szCs w:val="32"/>
              </w:rPr>
            </w:pPr>
            <w:r w:rsidRPr="00F949AE">
              <w:rPr>
                <w:rFonts w:ascii="TH SarabunPSK" w:hAnsi="TH SarabunPSK" w:cs="TH SarabunPSK"/>
                <w:sz w:val="32"/>
                <w:szCs w:val="32"/>
                <w:cs/>
              </w:rPr>
              <w:t xml:space="preserve">สรุปผลการเปรียบเทียบและวิเคราะห์ผลการคำนวณต้นทุนต่อหน่วยผลผลิตและกิจกรรมระหว่างปีงบประมาณ พ.ศ. </w:t>
            </w:r>
            <w:r w:rsidRPr="00F949AE">
              <w:rPr>
                <w:rFonts w:ascii="TH SarabunPSK" w:hAnsi="TH SarabunPSK" w:cs="TH SarabunPSK"/>
                <w:sz w:val="32"/>
                <w:szCs w:val="32"/>
              </w:rPr>
              <w:t>2554</w:t>
            </w:r>
            <w:r w:rsidRPr="00F949AE">
              <w:rPr>
                <w:rFonts w:ascii="TH SarabunPSK" w:hAnsi="TH SarabunPSK" w:cs="TH SarabunPSK"/>
                <w:sz w:val="32"/>
                <w:szCs w:val="32"/>
                <w:cs/>
              </w:rPr>
              <w:t xml:space="preserve"> และปีงบประมาณ </w:t>
            </w:r>
            <w:r w:rsidRPr="00F949AE">
              <w:rPr>
                <w:rFonts w:ascii="TH SarabunPSK" w:hAnsi="TH SarabunPSK" w:cs="TH SarabunPSK"/>
                <w:spacing w:val="-12"/>
                <w:sz w:val="32"/>
                <w:szCs w:val="32"/>
                <w:cs/>
              </w:rPr>
              <w:t xml:space="preserve">พ.ศ. </w:t>
            </w:r>
            <w:r w:rsidRPr="00F949AE">
              <w:rPr>
                <w:rFonts w:ascii="TH SarabunPSK" w:hAnsi="TH SarabunPSK" w:cs="TH SarabunPSK"/>
                <w:spacing w:val="-12"/>
                <w:sz w:val="32"/>
                <w:szCs w:val="32"/>
              </w:rPr>
              <w:t>2555</w:t>
            </w:r>
          </w:p>
          <w:p w:rsidR="00375862" w:rsidRPr="00F949AE" w:rsidRDefault="00375862" w:rsidP="002400F0">
            <w:pPr>
              <w:pStyle w:val="ae"/>
              <w:widowControl w:val="0"/>
              <w:numPr>
                <w:ilvl w:val="0"/>
                <w:numId w:val="26"/>
              </w:numPr>
              <w:adjustRightInd w:val="0"/>
              <w:spacing w:after="0" w:line="360" w:lineRule="atLeast"/>
              <w:ind w:left="1026" w:hanging="284"/>
              <w:jc w:val="thaiDistribute"/>
              <w:textAlignment w:val="baseline"/>
              <w:rPr>
                <w:rFonts w:ascii="TH SarabunPSK" w:hAnsi="TH SarabunPSK" w:cs="TH SarabunPSK"/>
                <w:sz w:val="32"/>
                <w:szCs w:val="32"/>
              </w:rPr>
            </w:pPr>
            <w:r w:rsidRPr="00F949AE">
              <w:rPr>
                <w:rFonts w:ascii="TH SarabunPSK" w:hAnsi="TH SarabunPSK" w:cs="TH SarabunPSK"/>
                <w:sz w:val="32"/>
                <w:szCs w:val="32"/>
                <w:cs/>
              </w:rPr>
              <w:t>วิเคราะห์สาเหตุของการเปลี่ยนแปลงที่เกิดขึ้นอย่างมีสาระสำคัญในต้นทุนต่อหน่วย (</w:t>
            </w:r>
            <w:r w:rsidRPr="00F949AE">
              <w:rPr>
                <w:rFonts w:ascii="TH SarabunPSK" w:hAnsi="TH SarabunPSK" w:cs="TH SarabunPSK" w:hint="cs"/>
                <w:sz w:val="32"/>
                <w:szCs w:val="32"/>
                <w:cs/>
              </w:rPr>
              <w:t>โดย</w:t>
            </w:r>
            <w:r w:rsidRPr="00F949AE">
              <w:rPr>
                <w:rFonts w:ascii="TH SarabunPSK" w:hAnsi="TH SarabunPSK" w:cs="TH SarabunPSK" w:hint="cs"/>
                <w:sz w:val="32"/>
                <w:szCs w:val="32"/>
                <w:cs/>
              </w:rPr>
              <w:lastRenderedPageBreak/>
              <w:t>อธิบายสาเหตุของการเปลี่ยนแปลงในส่วนที่เกินกว่า</w:t>
            </w:r>
            <w:r w:rsidRPr="00F949AE">
              <w:rPr>
                <w:rFonts w:ascii="TH SarabunPSK" w:hAnsi="TH SarabunPSK" w:cs="TH SarabunPSK"/>
                <w:sz w:val="32"/>
                <w:szCs w:val="32"/>
                <w:cs/>
              </w:rPr>
              <w:t xml:space="preserve"> </w:t>
            </w:r>
            <w:r w:rsidRPr="00F949AE">
              <w:rPr>
                <w:rFonts w:ascii="TH SarabunPSK" w:hAnsi="TH SarabunPSK" w:cs="TH SarabunPSK"/>
                <w:sz w:val="32"/>
                <w:szCs w:val="32"/>
              </w:rPr>
              <w:t>20</w:t>
            </w:r>
            <w:r w:rsidRPr="00F949AE">
              <w:rPr>
                <w:rFonts w:ascii="TH SarabunPSK" w:hAnsi="TH SarabunPSK" w:cs="TH SarabunPSK"/>
                <w:sz w:val="32"/>
                <w:szCs w:val="32"/>
                <w:cs/>
              </w:rPr>
              <w:t xml:space="preserve">%) </w:t>
            </w:r>
          </w:p>
          <w:p w:rsidR="00375862" w:rsidRPr="00F949AE" w:rsidRDefault="00375862" w:rsidP="002400F0">
            <w:pPr>
              <w:pStyle w:val="a9"/>
              <w:numPr>
                <w:ilvl w:val="0"/>
                <w:numId w:val="26"/>
              </w:numPr>
              <w:ind w:left="1026" w:hanging="284"/>
              <w:jc w:val="thaiDistribute"/>
              <w:rPr>
                <w:rFonts w:ascii="TH SarabunPSK" w:hAnsi="TH SarabunPSK" w:cs="TH SarabunPSK"/>
                <w:b/>
                <w:bCs/>
                <w:spacing w:val="-4"/>
                <w:sz w:val="32"/>
                <w:szCs w:val="32"/>
              </w:rPr>
            </w:pPr>
            <w:r w:rsidRPr="00F949AE">
              <w:rPr>
                <w:rFonts w:ascii="TH SarabunPSK" w:hAnsi="TH SarabunPSK" w:cs="TH SarabunPSK"/>
                <w:spacing w:val="-4"/>
                <w:sz w:val="32"/>
                <w:szCs w:val="32"/>
                <w:cs/>
              </w:rPr>
              <w:t xml:space="preserve">ถ้าหน่วยงานมีการปรับเปลี่ยนวิธีการคำนวณต้นทุนหน่วยนับ หรือชื่อกิจกรรม/ผลผลิต ในปีปัจจุบันต้องมีการดำเนินการแก้ไขปีก่อนด้วย เพื่อให้สามารถเปรียบเทียบกันได้ในระหว่าง </w:t>
            </w:r>
            <w:r w:rsidRPr="00F949AE">
              <w:rPr>
                <w:rFonts w:ascii="TH SarabunPSK" w:hAnsi="TH SarabunPSK" w:cs="TH SarabunPSK"/>
                <w:spacing w:val="-4"/>
                <w:sz w:val="32"/>
                <w:szCs w:val="32"/>
              </w:rPr>
              <w:t>2</w:t>
            </w:r>
            <w:r w:rsidRPr="00F949AE">
              <w:rPr>
                <w:rFonts w:ascii="TH SarabunPSK" w:hAnsi="TH SarabunPSK" w:cs="TH SarabunPSK"/>
                <w:spacing w:val="-4"/>
                <w:sz w:val="32"/>
                <w:szCs w:val="32"/>
                <w:cs/>
              </w:rPr>
              <w:t xml:space="preserve"> ปี</w:t>
            </w:r>
          </w:p>
          <w:p w:rsidR="00375862" w:rsidRPr="00F949AE" w:rsidRDefault="00375862" w:rsidP="002400F0">
            <w:pPr>
              <w:pStyle w:val="a9"/>
              <w:numPr>
                <w:ilvl w:val="0"/>
                <w:numId w:val="25"/>
              </w:numPr>
              <w:ind w:left="742" w:hanging="283"/>
              <w:jc w:val="thaiDistribute"/>
              <w:rPr>
                <w:rFonts w:ascii="TH SarabunPSK" w:hAnsi="TH SarabunPSK" w:cs="TH SarabunPSK"/>
                <w:b/>
                <w:bCs/>
                <w:spacing w:val="-2"/>
                <w:sz w:val="32"/>
                <w:szCs w:val="32"/>
              </w:rPr>
            </w:pPr>
            <w:r w:rsidRPr="00F949AE">
              <w:rPr>
                <w:rFonts w:ascii="TH SarabunPSK" w:hAnsi="TH SarabunPSK" w:cs="TH SarabunPSK"/>
                <w:sz w:val="32"/>
                <w:szCs w:val="32"/>
                <w:cs/>
              </w:rPr>
              <w:t>ทั้งนี้ วันที่แล้วเสร็จของรายงานสรุปผลการวิเคราะห์</w:t>
            </w:r>
            <w:r w:rsidRPr="00F949AE">
              <w:rPr>
                <w:rFonts w:ascii="TH SarabunPSK" w:hAnsi="TH SarabunPSK" w:cs="TH SarabunPSK" w:hint="cs"/>
                <w:sz w:val="32"/>
                <w:szCs w:val="32"/>
                <w:cs/>
              </w:rPr>
              <w:t xml:space="preserve">   </w:t>
            </w:r>
            <w:r w:rsidRPr="00F949AE">
              <w:rPr>
                <w:rFonts w:ascii="TH SarabunPSK" w:hAnsi="TH SarabunPSK" w:cs="TH SarabunPSK"/>
                <w:sz w:val="32"/>
                <w:szCs w:val="32"/>
                <w:cs/>
              </w:rPr>
              <w:t>ต้นทุนต่อหน่วยผลผลิต ถือตามวันที่ผู้มีอำนาจลงนามเห็นชอบรายงานฯ ดังกล่าว</w:t>
            </w:r>
          </w:p>
          <w:p w:rsidR="00375862" w:rsidRPr="00F949AE" w:rsidRDefault="00375862" w:rsidP="002400F0">
            <w:pPr>
              <w:pStyle w:val="ae"/>
              <w:numPr>
                <w:ilvl w:val="0"/>
                <w:numId w:val="25"/>
              </w:numPr>
              <w:spacing w:after="0" w:line="240" w:lineRule="auto"/>
              <w:ind w:left="742" w:hanging="283"/>
              <w:jc w:val="thaiDistribute"/>
              <w:rPr>
                <w:rFonts w:ascii="TH SarabunPSK" w:hAnsi="TH SarabunPSK" w:cs="TH SarabunPSK"/>
                <w:sz w:val="32"/>
                <w:szCs w:val="32"/>
              </w:rPr>
            </w:pPr>
            <w:r w:rsidRPr="00F949AE">
              <w:rPr>
                <w:rFonts w:ascii="TH SarabunPSK" w:hAnsi="TH SarabunPSK" w:cs="TH SarabunPSK"/>
                <w:spacing w:val="-6"/>
                <w:sz w:val="32"/>
                <w:szCs w:val="32"/>
                <w:cs/>
              </w:rPr>
              <w:t>เผยแพร่ข้อมูล</w:t>
            </w:r>
            <w:r w:rsidR="00950632">
              <w:rPr>
                <w:rFonts w:ascii="TH SarabunPSK" w:hAnsi="TH SarabunPSK" w:cs="TH SarabunPSK" w:hint="cs"/>
                <w:spacing w:val="-6"/>
                <w:sz w:val="32"/>
                <w:szCs w:val="32"/>
                <w:cs/>
              </w:rPr>
              <w:t>บนหน้าหลัก ของเว็บ</w:t>
            </w:r>
            <w:r w:rsidRPr="00F949AE">
              <w:rPr>
                <w:rFonts w:ascii="TH SarabunPSK" w:hAnsi="TH SarabunPSK" w:cs="TH SarabunPSK" w:hint="cs"/>
                <w:spacing w:val="-6"/>
                <w:sz w:val="32"/>
                <w:szCs w:val="32"/>
                <w:cs/>
              </w:rPr>
              <w:t xml:space="preserve">ไซต์ </w:t>
            </w:r>
            <w:r w:rsidRPr="00F949AE">
              <w:rPr>
                <w:rFonts w:ascii="TH SarabunPSK" w:hAnsi="TH SarabunPSK" w:cs="TH SarabunPSK"/>
                <w:sz w:val="32"/>
                <w:szCs w:val="32"/>
                <w:cs/>
              </w:rPr>
              <w:t>ของหน่วยงาน หรือในกรณีที่หน่วยงานไม่มี</w:t>
            </w:r>
            <w:r w:rsidR="00950632">
              <w:rPr>
                <w:rFonts w:ascii="TH SarabunPSK" w:hAnsi="TH SarabunPSK" w:cs="TH SarabunPSK" w:hint="cs"/>
                <w:sz w:val="32"/>
                <w:szCs w:val="32"/>
                <w:cs/>
              </w:rPr>
              <w:t>เว็บ</w:t>
            </w:r>
            <w:r w:rsidRPr="00F949AE">
              <w:rPr>
                <w:rFonts w:ascii="TH SarabunPSK" w:hAnsi="TH SarabunPSK" w:cs="TH SarabunPSK" w:hint="cs"/>
                <w:sz w:val="32"/>
                <w:szCs w:val="32"/>
                <w:cs/>
              </w:rPr>
              <w:t>ไซต์</w:t>
            </w:r>
            <w:r w:rsidRPr="00F949AE">
              <w:rPr>
                <w:rFonts w:ascii="TH SarabunPSK" w:hAnsi="TH SarabunPSK" w:cs="TH SarabunPSK"/>
                <w:sz w:val="32"/>
                <w:szCs w:val="32"/>
                <w:cs/>
              </w:rPr>
              <w:t>ของหน่วยงาน ให้เผยแพร่ในช่องทางอื่นที่เหมาะสม</w:t>
            </w:r>
            <w:r w:rsidRPr="00F949AE">
              <w:rPr>
                <w:rFonts w:ascii="TH SarabunPSK" w:hAnsi="TH SarabunPSK" w:cs="TH SarabunPSK"/>
                <w:sz w:val="32"/>
                <w:szCs w:val="32"/>
              </w:rPr>
              <w:t xml:space="preserve"> </w:t>
            </w:r>
          </w:p>
          <w:p w:rsidR="00375862" w:rsidRPr="00F949AE" w:rsidRDefault="00375862" w:rsidP="002400F0">
            <w:pPr>
              <w:pStyle w:val="ae"/>
              <w:numPr>
                <w:ilvl w:val="0"/>
                <w:numId w:val="25"/>
              </w:numPr>
              <w:spacing w:after="0" w:line="240" w:lineRule="auto"/>
              <w:ind w:left="742" w:hanging="283"/>
              <w:jc w:val="thaiDistribute"/>
              <w:rPr>
                <w:rFonts w:ascii="TH SarabunPSK" w:hAnsi="TH SarabunPSK" w:cs="TH SarabunPSK"/>
                <w:sz w:val="32"/>
                <w:szCs w:val="32"/>
                <w:cs/>
              </w:rPr>
            </w:pPr>
            <w:r w:rsidRPr="00F949AE">
              <w:rPr>
                <w:rFonts w:ascii="TH SarabunPSK" w:hAnsi="TH SarabunPSK" w:cs="TH SarabunPSK"/>
                <w:spacing w:val="-12"/>
                <w:sz w:val="32"/>
                <w:szCs w:val="32"/>
                <w:cs/>
              </w:rPr>
              <w:t>ส่งสำเนารายงานฯ ให้กับ</w:t>
            </w:r>
            <w:r w:rsidRPr="00F949AE">
              <w:rPr>
                <w:rFonts w:ascii="TH SarabunPSK" w:hAnsi="TH SarabunPSK" w:cs="TH SarabunPSK"/>
                <w:sz w:val="32"/>
                <w:szCs w:val="32"/>
                <w:cs/>
              </w:rPr>
              <w:t xml:space="preserve">สำนักงบประมาณ </w:t>
            </w:r>
            <w:r w:rsidRPr="00F949AE">
              <w:rPr>
                <w:rFonts w:ascii="TH SarabunPSK" w:hAnsi="TH SarabunPSK" w:cs="TH SarabunPSK" w:hint="cs"/>
                <w:sz w:val="32"/>
                <w:szCs w:val="32"/>
                <w:cs/>
              </w:rPr>
              <w:t>และ</w:t>
            </w:r>
            <w:r w:rsidRPr="00F949AE">
              <w:rPr>
                <w:rFonts w:ascii="TH SarabunPSK" w:hAnsi="TH SarabunPSK" w:cs="TH SarabunPSK"/>
                <w:sz w:val="32"/>
                <w:szCs w:val="32"/>
                <w:cs/>
              </w:rPr>
              <w:t xml:space="preserve">กรมบัญชีกลาง ภายในวันที่  </w:t>
            </w:r>
            <w:r w:rsidRPr="00F949AE">
              <w:rPr>
                <w:rFonts w:ascii="TH SarabunPSK" w:hAnsi="TH SarabunPSK" w:cs="TH SarabunPSK"/>
                <w:sz w:val="32"/>
                <w:szCs w:val="32"/>
              </w:rPr>
              <w:t>28</w:t>
            </w:r>
            <w:r w:rsidRPr="00F949AE">
              <w:rPr>
                <w:rFonts w:ascii="TH SarabunPSK" w:hAnsi="TH SarabunPSK" w:cs="TH SarabunPSK"/>
                <w:sz w:val="32"/>
                <w:szCs w:val="32"/>
                <w:cs/>
              </w:rPr>
              <w:t xml:space="preserve"> กุมภาพันธ์ </w:t>
            </w:r>
            <w:r w:rsidRPr="00F949AE">
              <w:rPr>
                <w:rFonts w:ascii="TH SarabunPSK" w:hAnsi="TH SarabunPSK" w:cs="TH SarabunPSK"/>
                <w:sz w:val="32"/>
                <w:szCs w:val="32"/>
              </w:rPr>
              <w:t>2556</w:t>
            </w:r>
          </w:p>
        </w:tc>
      </w:tr>
      <w:tr w:rsidR="00375862" w:rsidRPr="00A808C9" w:rsidTr="002400F0">
        <w:trPr>
          <w:trHeight w:val="70"/>
        </w:trPr>
        <w:tc>
          <w:tcPr>
            <w:tcW w:w="1418" w:type="dxa"/>
            <w:tcBorders>
              <w:top w:val="single" w:sz="4" w:space="0" w:color="auto"/>
              <w:left w:val="single" w:sz="4" w:space="0" w:color="auto"/>
              <w:bottom w:val="nil"/>
              <w:right w:val="single" w:sz="4" w:space="0" w:color="auto"/>
            </w:tcBorders>
            <w:shd w:val="clear" w:color="auto" w:fill="auto"/>
          </w:tcPr>
          <w:p w:rsidR="00375862" w:rsidRPr="00A808C9" w:rsidRDefault="00375862" w:rsidP="002400F0">
            <w:pPr>
              <w:jc w:val="center"/>
              <w:rPr>
                <w:rFonts w:ascii="TH SarabunPSK" w:hAnsi="TH SarabunPSK" w:cs="TH SarabunPSK"/>
                <w:b/>
                <w:bCs/>
                <w:sz w:val="32"/>
                <w:szCs w:val="32"/>
              </w:rPr>
            </w:pPr>
            <w:r w:rsidRPr="00A808C9">
              <w:rPr>
                <w:rFonts w:ascii="TH SarabunPSK" w:hAnsi="TH SarabunPSK" w:cs="TH SarabunPSK"/>
                <w:b/>
                <w:bCs/>
                <w:sz w:val="32"/>
                <w:szCs w:val="32"/>
              </w:rPr>
              <w:lastRenderedPageBreak/>
              <w:t>4</w:t>
            </w:r>
          </w:p>
        </w:tc>
        <w:tc>
          <w:tcPr>
            <w:tcW w:w="2551" w:type="dxa"/>
            <w:tcBorders>
              <w:top w:val="single" w:sz="4" w:space="0" w:color="auto"/>
              <w:left w:val="single" w:sz="4" w:space="0" w:color="auto"/>
              <w:bottom w:val="nil"/>
              <w:right w:val="single" w:sz="4" w:space="0" w:color="auto"/>
            </w:tcBorders>
            <w:shd w:val="clear" w:color="auto" w:fill="auto"/>
          </w:tcPr>
          <w:p w:rsidR="00375862" w:rsidRPr="00F949AE" w:rsidRDefault="00375862" w:rsidP="002400F0">
            <w:pPr>
              <w:pStyle w:val="a9"/>
              <w:rPr>
                <w:rFonts w:ascii="TH SarabunPSK" w:hAnsi="TH SarabunPSK" w:cs="TH SarabunPSK"/>
                <w:sz w:val="32"/>
                <w:szCs w:val="32"/>
                <w:cs/>
              </w:rPr>
            </w:pPr>
            <w:r w:rsidRPr="00F949AE">
              <w:rPr>
                <w:rFonts w:ascii="TH SarabunPSK" w:hAnsi="TH SarabunPSK" w:cs="TH SarabunPSK"/>
                <w:b/>
                <w:bCs/>
                <w:sz w:val="32"/>
                <w:szCs w:val="32"/>
                <w:u w:val="single"/>
                <w:cs/>
              </w:rPr>
              <w:t xml:space="preserve">ขั้นตอนที่ </w:t>
            </w:r>
            <w:r w:rsidRPr="00F949AE">
              <w:rPr>
                <w:rFonts w:ascii="TH SarabunPSK" w:hAnsi="TH SarabunPSK" w:cs="TH SarabunPSK"/>
                <w:b/>
                <w:bCs/>
                <w:sz w:val="32"/>
                <w:szCs w:val="32"/>
                <w:u w:val="single"/>
              </w:rPr>
              <w:t>4</w:t>
            </w:r>
            <w:r w:rsidRPr="00F949AE">
              <w:rPr>
                <w:rFonts w:ascii="TH SarabunPSK" w:hAnsi="TH SarabunPSK" w:cs="TH SarabunPSK"/>
                <w:b/>
                <w:bCs/>
                <w:sz w:val="32"/>
                <w:szCs w:val="32"/>
                <w:cs/>
              </w:rPr>
              <w:t xml:space="preserve"> </w:t>
            </w:r>
            <w:r w:rsidRPr="00F949AE">
              <w:rPr>
                <w:rFonts w:ascii="TH SarabunPSK" w:hAnsi="TH SarabunPSK" w:cs="TH SarabunPSK"/>
                <w:b/>
                <w:bCs/>
                <w:sz w:val="32"/>
                <w:szCs w:val="32"/>
              </w:rPr>
              <w:t>:</w:t>
            </w:r>
          </w:p>
        </w:tc>
        <w:tc>
          <w:tcPr>
            <w:tcW w:w="5104" w:type="dxa"/>
            <w:tcBorders>
              <w:top w:val="single" w:sz="4" w:space="0" w:color="auto"/>
              <w:left w:val="single" w:sz="4" w:space="0" w:color="auto"/>
              <w:bottom w:val="single" w:sz="4" w:space="0" w:color="auto"/>
              <w:right w:val="single" w:sz="4" w:space="0" w:color="auto"/>
            </w:tcBorders>
            <w:shd w:val="clear" w:color="auto" w:fill="auto"/>
          </w:tcPr>
          <w:p w:rsidR="00375862" w:rsidRPr="00F949AE" w:rsidRDefault="00375862" w:rsidP="002400F0">
            <w:pPr>
              <w:pStyle w:val="a9"/>
              <w:jc w:val="thaiDistribute"/>
              <w:rPr>
                <w:rFonts w:ascii="TH SarabunPSK" w:eastAsia="Batang" w:hAnsi="TH SarabunPSK" w:cs="TH SarabunPSK"/>
                <w:sz w:val="32"/>
                <w:szCs w:val="32"/>
                <w:cs/>
              </w:rPr>
            </w:pPr>
            <w:r w:rsidRPr="00F949AE">
              <w:rPr>
                <w:rFonts w:ascii="TH SarabunPSK" w:hAnsi="TH SarabunPSK" w:cs="TH SarabunPSK"/>
                <w:b/>
                <w:bCs/>
                <w:spacing w:val="-2"/>
                <w:sz w:val="32"/>
                <w:szCs w:val="32"/>
                <w:cs/>
              </w:rPr>
              <w:t>ประเมินผลจากข้อมูล เอกสาร หลักฐานต่างๆ</w:t>
            </w:r>
          </w:p>
        </w:tc>
      </w:tr>
      <w:tr w:rsidR="00663B2B" w:rsidRPr="00A808C9" w:rsidTr="0093110F">
        <w:trPr>
          <w:trHeight w:val="8009"/>
        </w:trPr>
        <w:tc>
          <w:tcPr>
            <w:tcW w:w="1418" w:type="dxa"/>
            <w:tcBorders>
              <w:top w:val="nil"/>
              <w:left w:val="single" w:sz="4" w:space="0" w:color="auto"/>
              <w:right w:val="single" w:sz="4" w:space="0" w:color="auto"/>
            </w:tcBorders>
            <w:shd w:val="clear" w:color="auto" w:fill="auto"/>
          </w:tcPr>
          <w:p w:rsidR="00663B2B" w:rsidRPr="00A808C9" w:rsidRDefault="00663B2B" w:rsidP="002400F0">
            <w:pPr>
              <w:jc w:val="center"/>
              <w:rPr>
                <w:rFonts w:ascii="TH SarabunPSK" w:hAnsi="TH SarabunPSK" w:cs="TH SarabunPSK"/>
                <w:b/>
                <w:bCs/>
                <w:sz w:val="32"/>
                <w:szCs w:val="32"/>
                <w:cs/>
              </w:rPr>
            </w:pPr>
          </w:p>
        </w:tc>
        <w:tc>
          <w:tcPr>
            <w:tcW w:w="2551" w:type="dxa"/>
            <w:tcBorders>
              <w:top w:val="nil"/>
              <w:left w:val="single" w:sz="4" w:space="0" w:color="auto"/>
              <w:right w:val="single" w:sz="4" w:space="0" w:color="auto"/>
            </w:tcBorders>
            <w:shd w:val="clear" w:color="auto" w:fill="auto"/>
          </w:tcPr>
          <w:p w:rsidR="00663B2B" w:rsidRPr="00F949AE" w:rsidRDefault="00663B2B" w:rsidP="002400F0">
            <w:pPr>
              <w:pStyle w:val="a9"/>
              <w:jc w:val="thaiDistribute"/>
              <w:rPr>
                <w:rFonts w:ascii="TH SarabunPSK" w:hAnsi="TH SarabunPSK" w:cs="TH SarabunPSK"/>
                <w:sz w:val="32"/>
                <w:szCs w:val="32"/>
              </w:rPr>
            </w:pPr>
            <w:r w:rsidRPr="00F949AE">
              <w:rPr>
                <w:rFonts w:ascii="TH SarabunPSK" w:hAnsi="TH SarabunPSK" w:cs="TH SarabunPSK"/>
                <w:sz w:val="32"/>
                <w:szCs w:val="32"/>
                <w:cs/>
              </w:rPr>
              <w:t>จัดทำแผนเพิ่</w:t>
            </w:r>
            <w:r>
              <w:rPr>
                <w:rFonts w:ascii="TH SarabunPSK" w:hAnsi="TH SarabunPSK" w:cs="TH SarabunPSK" w:hint="cs"/>
                <w:sz w:val="32"/>
                <w:szCs w:val="32"/>
                <w:cs/>
              </w:rPr>
              <w:t>ม</w:t>
            </w:r>
            <w:r w:rsidRPr="00F949AE">
              <w:rPr>
                <w:rFonts w:ascii="TH SarabunPSK" w:hAnsi="TH SarabunPSK" w:cs="TH SarabunPSK"/>
                <w:sz w:val="32"/>
                <w:szCs w:val="32"/>
                <w:cs/>
              </w:rPr>
              <w:t xml:space="preserve">ประสิทธิภาพ ปีงบประมาณ พ.ศ. </w:t>
            </w:r>
            <w:r w:rsidRPr="00F949AE">
              <w:rPr>
                <w:rFonts w:ascii="TH SarabunPSK" w:hAnsi="TH SarabunPSK" w:cs="TH SarabunPSK"/>
                <w:sz w:val="32"/>
                <w:szCs w:val="32"/>
              </w:rPr>
              <w:t>2556</w:t>
            </w:r>
            <w:r w:rsidRPr="00F949AE">
              <w:rPr>
                <w:rFonts w:ascii="TH SarabunPSK" w:hAnsi="TH SarabunPSK" w:cs="TH SarabunPSK"/>
                <w:sz w:val="32"/>
                <w:szCs w:val="32"/>
                <w:cs/>
              </w:rPr>
              <w:t xml:space="preserve">   พร้อมทั้งกำหนดเป้าหมาย</w:t>
            </w:r>
            <w:r w:rsidRPr="00F949AE">
              <w:rPr>
                <w:rFonts w:ascii="TH SarabunPSK" w:hAnsi="TH SarabunPSK" w:cs="TH SarabunPSK"/>
                <w:sz w:val="32"/>
                <w:szCs w:val="32"/>
              </w:rPr>
              <w:t xml:space="preserve">     </w:t>
            </w:r>
            <w:r w:rsidRPr="00F949AE">
              <w:rPr>
                <w:rFonts w:ascii="TH SarabunPSK" w:hAnsi="TH SarabunPSK" w:cs="TH SarabunPSK"/>
                <w:sz w:val="32"/>
                <w:szCs w:val="32"/>
                <w:cs/>
              </w:rPr>
              <w:t>การเพิ่มประสิทธิภาพ</w:t>
            </w:r>
            <w:r w:rsidRPr="00F949AE">
              <w:rPr>
                <w:rFonts w:ascii="TH SarabunPSK" w:hAnsi="TH SarabunPSK" w:cs="TH SarabunPSK"/>
                <w:sz w:val="32"/>
                <w:szCs w:val="32"/>
              </w:rPr>
              <w:t xml:space="preserve">            </w:t>
            </w:r>
            <w:r w:rsidRPr="00F949AE">
              <w:rPr>
                <w:rFonts w:ascii="TH SarabunPSK" w:hAnsi="TH SarabunPSK" w:cs="TH SarabunPSK"/>
                <w:sz w:val="32"/>
                <w:szCs w:val="32"/>
                <w:cs/>
              </w:rPr>
              <w:t xml:space="preserve">ในปีงบประมาณ พ.ศ. </w:t>
            </w:r>
            <w:r w:rsidRPr="00F949AE">
              <w:rPr>
                <w:rFonts w:ascii="TH SarabunPSK" w:hAnsi="TH SarabunPSK" w:cs="TH SarabunPSK"/>
                <w:sz w:val="32"/>
                <w:szCs w:val="32"/>
              </w:rPr>
              <w:t>2556</w:t>
            </w:r>
            <w:r w:rsidRPr="00F949AE">
              <w:rPr>
                <w:rFonts w:ascii="TH SarabunPSK" w:hAnsi="TH SarabunPSK" w:cs="TH SarabunPSK"/>
                <w:sz w:val="32"/>
                <w:szCs w:val="32"/>
                <w:cs/>
              </w:rPr>
              <w:t xml:space="preserve"> </w:t>
            </w:r>
            <w:r w:rsidRPr="00F949AE">
              <w:rPr>
                <w:rFonts w:ascii="TH SarabunPSK" w:hAnsi="TH SarabunPSK" w:cs="TH SarabunPSK"/>
                <w:sz w:val="32"/>
                <w:szCs w:val="32"/>
              </w:rPr>
              <w:t xml:space="preserve">  </w:t>
            </w:r>
            <w:r w:rsidRPr="00F949AE">
              <w:rPr>
                <w:rFonts w:ascii="TH SarabunPSK" w:hAnsi="TH SarabunPSK" w:cs="TH SarabunPSK"/>
                <w:sz w:val="32"/>
                <w:szCs w:val="32"/>
                <w:cs/>
              </w:rPr>
              <w:t>ให้ชัดเจน (สามารถ</w:t>
            </w:r>
            <w:r w:rsidRPr="00F949AE">
              <w:rPr>
                <w:rFonts w:ascii="TH SarabunPSK" w:hAnsi="TH SarabunPSK" w:cs="TH SarabunPSK"/>
                <w:spacing w:val="-10"/>
                <w:sz w:val="32"/>
                <w:szCs w:val="32"/>
                <w:cs/>
              </w:rPr>
              <w:t>วัดผลได้) และแผนเพิ่มประสิทธิภาพ</w:t>
            </w:r>
            <w:r w:rsidRPr="00F949AE">
              <w:rPr>
                <w:rFonts w:ascii="TH SarabunPSK" w:hAnsi="TH SarabunPSK" w:cs="TH SarabunPSK"/>
                <w:sz w:val="32"/>
                <w:szCs w:val="32"/>
                <w:cs/>
              </w:rPr>
              <w:t>ดังกล่าวได้รับความเห็นชอบจากหัวหน้าส่วนราชการ</w:t>
            </w:r>
          </w:p>
          <w:p w:rsidR="00663B2B" w:rsidRPr="00F949AE" w:rsidRDefault="00663B2B" w:rsidP="002400F0">
            <w:pPr>
              <w:pStyle w:val="a9"/>
              <w:rPr>
                <w:rFonts w:ascii="TH SarabunPSK" w:hAnsi="TH SarabunPSK" w:cs="TH SarabunPSK"/>
                <w:sz w:val="32"/>
                <w:szCs w:val="32"/>
              </w:rPr>
            </w:pPr>
          </w:p>
          <w:p w:rsidR="00663B2B" w:rsidRPr="00F949AE" w:rsidRDefault="00663B2B" w:rsidP="002400F0">
            <w:pPr>
              <w:pStyle w:val="a9"/>
              <w:rPr>
                <w:rFonts w:ascii="TH SarabunPSK" w:eastAsia="Batang" w:hAnsi="TH SarabunPSK" w:cs="TH SarabunPSK"/>
                <w:sz w:val="32"/>
                <w:szCs w:val="32"/>
              </w:rPr>
            </w:pPr>
          </w:p>
        </w:tc>
        <w:tc>
          <w:tcPr>
            <w:tcW w:w="5104" w:type="dxa"/>
            <w:tcBorders>
              <w:top w:val="single" w:sz="4" w:space="0" w:color="auto"/>
              <w:left w:val="single" w:sz="4" w:space="0" w:color="auto"/>
              <w:right w:val="single" w:sz="4" w:space="0" w:color="auto"/>
            </w:tcBorders>
            <w:shd w:val="clear" w:color="auto" w:fill="auto"/>
          </w:tcPr>
          <w:p w:rsidR="00663B2B" w:rsidRPr="00F949AE" w:rsidRDefault="00663B2B" w:rsidP="002400F0">
            <w:pPr>
              <w:pStyle w:val="ae"/>
              <w:numPr>
                <w:ilvl w:val="0"/>
                <w:numId w:val="19"/>
              </w:numPr>
              <w:spacing w:after="0" w:line="240" w:lineRule="auto"/>
              <w:ind w:left="493" w:hanging="425"/>
              <w:jc w:val="thaiDistribute"/>
              <w:rPr>
                <w:rFonts w:ascii="TH SarabunPSK" w:hAnsi="TH SarabunPSK" w:cs="TH SarabunPSK"/>
                <w:sz w:val="32"/>
                <w:szCs w:val="32"/>
              </w:rPr>
            </w:pPr>
            <w:r w:rsidRPr="00F949AE">
              <w:rPr>
                <w:rFonts w:ascii="TH SarabunPSK" w:hAnsi="TH SarabunPSK" w:cs="TH SarabunPSK"/>
                <w:sz w:val="32"/>
                <w:szCs w:val="32"/>
                <w:cs/>
              </w:rPr>
              <w:t xml:space="preserve">เอกสาร/หลักฐานที่แสดงถึงการดำเนินงานเช่นเดียวกับระดับคะแนน </w:t>
            </w:r>
            <w:r w:rsidRPr="00F949AE">
              <w:rPr>
                <w:rFonts w:ascii="TH SarabunPSK" w:hAnsi="TH SarabunPSK" w:cs="TH SarabunPSK"/>
                <w:sz w:val="32"/>
                <w:szCs w:val="32"/>
              </w:rPr>
              <w:t>1</w:t>
            </w:r>
            <w:r w:rsidRPr="00F949AE">
              <w:rPr>
                <w:rFonts w:ascii="TH SarabunPSK" w:hAnsi="TH SarabunPSK" w:cs="TH SarabunPSK"/>
                <w:sz w:val="32"/>
                <w:szCs w:val="32"/>
                <w:cs/>
              </w:rPr>
              <w:t xml:space="preserve"> </w:t>
            </w:r>
            <w:r w:rsidRPr="00F949AE">
              <w:rPr>
                <w:rFonts w:ascii="TH SarabunPSK" w:hAnsi="TH SarabunPSK" w:cs="TH SarabunPSK"/>
                <w:sz w:val="32"/>
                <w:szCs w:val="32"/>
              </w:rPr>
              <w:t xml:space="preserve">,2 </w:t>
            </w:r>
            <w:r w:rsidRPr="00F949AE">
              <w:rPr>
                <w:rFonts w:ascii="TH SarabunPSK" w:hAnsi="TH SarabunPSK" w:cs="TH SarabunPSK"/>
                <w:sz w:val="32"/>
                <w:szCs w:val="32"/>
                <w:cs/>
              </w:rPr>
              <w:t xml:space="preserve">และ </w:t>
            </w:r>
            <w:r w:rsidRPr="00F949AE">
              <w:rPr>
                <w:rFonts w:ascii="TH SarabunPSK" w:hAnsi="TH SarabunPSK" w:cs="TH SarabunPSK"/>
                <w:sz w:val="32"/>
                <w:szCs w:val="32"/>
              </w:rPr>
              <w:t>3</w:t>
            </w:r>
            <w:r w:rsidRPr="00F949AE">
              <w:rPr>
                <w:rFonts w:ascii="TH SarabunPSK" w:hAnsi="TH SarabunPSK" w:cs="TH SarabunPSK"/>
                <w:sz w:val="32"/>
                <w:szCs w:val="32"/>
                <w:cs/>
              </w:rPr>
              <w:t xml:space="preserve"> พร้อมทั้งแผนการเพิ่มประสิทธิภาพการดำเนินงาน ปีงบประมาณ พ.ศ. </w:t>
            </w:r>
            <w:r w:rsidRPr="00F949AE">
              <w:rPr>
                <w:rFonts w:ascii="TH SarabunPSK" w:hAnsi="TH SarabunPSK" w:cs="TH SarabunPSK"/>
                <w:sz w:val="32"/>
                <w:szCs w:val="32"/>
              </w:rPr>
              <w:t>2556</w:t>
            </w:r>
            <w:r w:rsidRPr="00F949AE">
              <w:rPr>
                <w:rFonts w:ascii="TH SarabunPSK" w:hAnsi="TH SarabunPSK" w:cs="TH SarabunPSK"/>
                <w:sz w:val="32"/>
                <w:szCs w:val="32"/>
                <w:cs/>
              </w:rPr>
              <w:t xml:space="preserve"> ดังนี้</w:t>
            </w:r>
          </w:p>
          <w:p w:rsidR="00663B2B" w:rsidRPr="00F949AE" w:rsidRDefault="00663B2B" w:rsidP="002400F0">
            <w:pPr>
              <w:pStyle w:val="ae"/>
              <w:numPr>
                <w:ilvl w:val="0"/>
                <w:numId w:val="22"/>
              </w:numPr>
              <w:spacing w:after="0" w:line="240" w:lineRule="auto"/>
              <w:ind w:left="742" w:hanging="283"/>
              <w:jc w:val="thaiDistribute"/>
              <w:rPr>
                <w:rFonts w:ascii="TH SarabunPSK" w:hAnsi="TH SarabunPSK" w:cs="TH SarabunPSK"/>
                <w:sz w:val="32"/>
                <w:szCs w:val="32"/>
              </w:rPr>
            </w:pPr>
            <w:r w:rsidRPr="00F949AE">
              <w:rPr>
                <w:rFonts w:ascii="TH SarabunPSK" w:hAnsi="TH SarabunPSK" w:cs="TH SarabunPSK"/>
                <w:sz w:val="32"/>
                <w:szCs w:val="32"/>
                <w:cs/>
              </w:rPr>
              <w:t>แผนเพิ่มประสิทธิภาพการดำเนินงาน ปีงบประมาณ</w:t>
            </w:r>
            <w:r w:rsidRPr="00F949AE">
              <w:rPr>
                <w:rFonts w:ascii="TH SarabunPSK" w:hAnsi="TH SarabunPSK" w:cs="TH SarabunPSK" w:hint="cs"/>
                <w:sz w:val="32"/>
                <w:szCs w:val="32"/>
                <w:cs/>
              </w:rPr>
              <w:t xml:space="preserve"> </w:t>
            </w:r>
            <w:r w:rsidRPr="00F949AE">
              <w:rPr>
                <w:rFonts w:ascii="TH SarabunPSK" w:hAnsi="TH SarabunPSK" w:cs="TH SarabunPSK"/>
                <w:sz w:val="32"/>
                <w:szCs w:val="32"/>
                <w:cs/>
              </w:rPr>
              <w:t xml:space="preserve">พ.ศ. </w:t>
            </w:r>
            <w:r w:rsidRPr="00F949AE">
              <w:rPr>
                <w:rFonts w:ascii="TH SarabunPSK" w:hAnsi="TH SarabunPSK" w:cs="TH SarabunPSK"/>
                <w:sz w:val="32"/>
                <w:szCs w:val="32"/>
              </w:rPr>
              <w:t>2556</w:t>
            </w:r>
            <w:r w:rsidRPr="00F949AE">
              <w:rPr>
                <w:rFonts w:ascii="TH SarabunPSK" w:hAnsi="TH SarabunPSK" w:cs="TH SarabunPSK"/>
                <w:sz w:val="32"/>
                <w:szCs w:val="32"/>
                <w:cs/>
              </w:rPr>
              <w:t xml:space="preserve"> ซึ่งมีการกำหนดเป้าหมายการเพิ่มประสิทธิภาพใน</w:t>
            </w:r>
            <w:r w:rsidRPr="00F949AE">
              <w:rPr>
                <w:rFonts w:ascii="TH SarabunPSK" w:hAnsi="TH SarabunPSK" w:cs="TH SarabunPSK"/>
                <w:spacing w:val="-6"/>
                <w:sz w:val="32"/>
                <w:szCs w:val="32"/>
                <w:cs/>
              </w:rPr>
              <w:t xml:space="preserve">ปีงบประมาณ พ.ศ. </w:t>
            </w:r>
            <w:r w:rsidRPr="00F949AE">
              <w:rPr>
                <w:rFonts w:ascii="TH SarabunPSK" w:hAnsi="TH SarabunPSK" w:cs="TH SarabunPSK"/>
                <w:sz w:val="32"/>
                <w:szCs w:val="32"/>
              </w:rPr>
              <w:t>2556</w:t>
            </w:r>
            <w:r w:rsidRPr="00F949AE">
              <w:rPr>
                <w:rFonts w:ascii="TH SarabunPSK" w:hAnsi="TH SarabunPSK" w:cs="TH SarabunPSK"/>
                <w:spacing w:val="-6"/>
                <w:sz w:val="32"/>
                <w:szCs w:val="32"/>
              </w:rPr>
              <w:t xml:space="preserve"> </w:t>
            </w:r>
            <w:r w:rsidRPr="00F949AE">
              <w:rPr>
                <w:rFonts w:ascii="TH SarabunPSK" w:hAnsi="TH SarabunPSK" w:cs="TH SarabunPSK"/>
                <w:spacing w:val="-6"/>
                <w:sz w:val="32"/>
                <w:szCs w:val="32"/>
                <w:cs/>
              </w:rPr>
              <w:t>อย่างชัดเจน</w:t>
            </w:r>
            <w:r w:rsidRPr="00F949AE">
              <w:rPr>
                <w:rFonts w:ascii="TH SarabunPSK" w:hAnsi="TH SarabunPSK" w:cs="TH SarabunPSK" w:hint="cs"/>
                <w:spacing w:val="-6"/>
                <w:sz w:val="32"/>
                <w:szCs w:val="32"/>
                <w:cs/>
              </w:rPr>
              <w:t xml:space="preserve"> </w:t>
            </w:r>
            <w:r w:rsidRPr="00F949AE">
              <w:rPr>
                <w:rFonts w:ascii="TH SarabunPSK" w:hAnsi="TH SarabunPSK" w:cs="TH SarabunPSK"/>
                <w:spacing w:val="-6"/>
                <w:sz w:val="32"/>
                <w:szCs w:val="32"/>
                <w:cs/>
              </w:rPr>
              <w:t>(มีการระบุกิจกรรม</w:t>
            </w:r>
            <w:r w:rsidRPr="00F949AE">
              <w:rPr>
                <w:rFonts w:ascii="TH SarabunPSK" w:hAnsi="TH SarabunPSK" w:cs="TH SarabunPSK"/>
                <w:sz w:val="32"/>
                <w:szCs w:val="32"/>
                <w:cs/>
              </w:rPr>
              <w:t xml:space="preserve"> </w:t>
            </w:r>
            <w:r w:rsidRPr="00F949AE">
              <w:rPr>
                <w:rFonts w:ascii="TH SarabunPSK" w:hAnsi="TH SarabunPSK" w:cs="TH SarabunPSK"/>
                <w:spacing w:val="-10"/>
                <w:sz w:val="32"/>
                <w:szCs w:val="32"/>
                <w:cs/>
              </w:rPr>
              <w:t xml:space="preserve">สถานะปัจจุบัน เป้าหมาย ระยะเวลา) ไม่ต่ำกว่า </w:t>
            </w:r>
            <w:r w:rsidRPr="00F949AE">
              <w:rPr>
                <w:rFonts w:ascii="TH SarabunPSK" w:hAnsi="TH SarabunPSK" w:cs="TH SarabunPSK"/>
                <w:spacing w:val="-10"/>
                <w:sz w:val="32"/>
                <w:szCs w:val="32"/>
              </w:rPr>
              <w:t>3</w:t>
            </w:r>
            <w:r w:rsidRPr="00F949AE">
              <w:rPr>
                <w:rFonts w:ascii="TH SarabunPSK" w:hAnsi="TH SarabunPSK" w:cs="TH SarabunPSK" w:hint="cs"/>
                <w:spacing w:val="-10"/>
                <w:sz w:val="32"/>
                <w:szCs w:val="32"/>
                <w:cs/>
              </w:rPr>
              <w:t xml:space="preserve"> </w:t>
            </w:r>
            <w:r w:rsidRPr="00F949AE">
              <w:rPr>
                <w:rFonts w:ascii="TH SarabunPSK" w:hAnsi="TH SarabunPSK" w:cs="TH SarabunPSK"/>
                <w:spacing w:val="-10"/>
                <w:sz w:val="32"/>
                <w:szCs w:val="32"/>
                <w:cs/>
              </w:rPr>
              <w:t>เรื่อง</w:t>
            </w:r>
            <w:r w:rsidRPr="00F949AE">
              <w:rPr>
                <w:rFonts w:ascii="TH SarabunPSK" w:hAnsi="TH SarabunPSK" w:cs="TH SarabunPSK" w:hint="cs"/>
                <w:spacing w:val="-10"/>
                <w:sz w:val="32"/>
                <w:szCs w:val="32"/>
                <w:cs/>
              </w:rPr>
              <w:t xml:space="preserve"> คือ</w:t>
            </w:r>
            <w:r w:rsidRPr="00F949AE">
              <w:rPr>
                <w:rFonts w:ascii="TH SarabunPSK" w:hAnsi="TH SarabunPSK" w:cs="TH SarabunPSK"/>
                <w:sz w:val="32"/>
                <w:szCs w:val="32"/>
                <w:cs/>
              </w:rPr>
              <w:t xml:space="preserve">   </w:t>
            </w:r>
          </w:p>
          <w:p w:rsidR="00663B2B" w:rsidRPr="00F949AE" w:rsidRDefault="00663B2B" w:rsidP="002400F0">
            <w:pPr>
              <w:pStyle w:val="ae"/>
              <w:numPr>
                <w:ilvl w:val="0"/>
                <w:numId w:val="21"/>
              </w:numPr>
              <w:spacing w:after="0" w:line="240" w:lineRule="auto"/>
              <w:ind w:left="1026" w:hanging="284"/>
              <w:jc w:val="thaiDistribute"/>
              <w:rPr>
                <w:rFonts w:ascii="TH SarabunPSK" w:hAnsi="TH SarabunPSK" w:cs="TH SarabunPSK"/>
                <w:sz w:val="32"/>
                <w:szCs w:val="32"/>
              </w:rPr>
            </w:pPr>
            <w:r w:rsidRPr="00F949AE">
              <w:rPr>
                <w:rFonts w:ascii="TH SarabunPSK" w:hAnsi="TH SarabunPSK" w:cs="TH SarabunPSK"/>
                <w:sz w:val="32"/>
                <w:szCs w:val="32"/>
                <w:cs/>
              </w:rPr>
              <w:t>กรณีลดค่าใช้จ่ายต้องเป็นค่าใช้จ่ายในภาพรวมระดับกรมที่ลดลง</w:t>
            </w:r>
            <w:r w:rsidRPr="00F949AE">
              <w:rPr>
                <w:rFonts w:ascii="TH SarabunPSK" w:hAnsi="TH SarabunPSK" w:cs="TH SarabunPSK" w:hint="cs"/>
                <w:sz w:val="32"/>
                <w:szCs w:val="32"/>
                <w:cs/>
              </w:rPr>
              <w:t xml:space="preserve"> จำนวน </w:t>
            </w:r>
            <w:r w:rsidRPr="00F949AE">
              <w:rPr>
                <w:rFonts w:ascii="TH SarabunPSK" w:hAnsi="TH SarabunPSK" w:cs="TH SarabunPSK"/>
                <w:sz w:val="32"/>
                <w:szCs w:val="32"/>
              </w:rPr>
              <w:t>1</w:t>
            </w:r>
            <w:r w:rsidRPr="00F949AE">
              <w:rPr>
                <w:rFonts w:ascii="TH SarabunPSK" w:hAnsi="TH SarabunPSK" w:cs="TH SarabunPSK" w:hint="cs"/>
                <w:sz w:val="32"/>
                <w:szCs w:val="32"/>
                <w:cs/>
              </w:rPr>
              <w:t xml:space="preserve"> เรื่อง</w:t>
            </w:r>
            <w:r w:rsidRPr="00F949AE">
              <w:rPr>
                <w:rFonts w:ascii="TH SarabunPSK" w:hAnsi="TH SarabunPSK" w:cs="TH SarabunPSK"/>
                <w:sz w:val="32"/>
                <w:szCs w:val="32"/>
                <w:cs/>
              </w:rPr>
              <w:t xml:space="preserve"> </w:t>
            </w:r>
            <w:r w:rsidRPr="00F949AE">
              <w:rPr>
                <w:rFonts w:ascii="TH SarabunPSK" w:hAnsi="TH SarabunPSK" w:cs="TH SarabunPSK" w:hint="cs"/>
                <w:sz w:val="32"/>
                <w:szCs w:val="32"/>
                <w:cs/>
              </w:rPr>
              <w:t>และ</w:t>
            </w:r>
          </w:p>
          <w:p w:rsidR="00663B2B" w:rsidRPr="00F949AE" w:rsidRDefault="00663B2B" w:rsidP="002400F0">
            <w:pPr>
              <w:pStyle w:val="ae"/>
              <w:numPr>
                <w:ilvl w:val="0"/>
                <w:numId w:val="21"/>
              </w:numPr>
              <w:spacing w:after="0" w:line="240" w:lineRule="auto"/>
              <w:ind w:left="1026" w:hanging="284"/>
              <w:jc w:val="thaiDistribute"/>
              <w:rPr>
                <w:rFonts w:ascii="TH SarabunPSK" w:hAnsi="TH SarabunPSK" w:cs="TH SarabunPSK"/>
                <w:sz w:val="32"/>
                <w:szCs w:val="32"/>
                <w:cs/>
              </w:rPr>
            </w:pPr>
            <w:r w:rsidRPr="00F949AE">
              <w:rPr>
                <w:rFonts w:ascii="TH SarabunPSK" w:hAnsi="TH SarabunPSK" w:cs="TH SarabunPSK"/>
                <w:sz w:val="32"/>
                <w:szCs w:val="32"/>
                <w:cs/>
              </w:rPr>
              <w:t>กรณีปรับปรุงกิจกรรม ต้องแสดงให้เห็นถึงประสิทธิภาพ</w:t>
            </w:r>
            <w:r w:rsidRPr="00F949AE">
              <w:rPr>
                <w:rFonts w:ascii="TH SarabunPSK" w:hAnsi="TH SarabunPSK" w:cs="TH SarabunPSK"/>
                <w:spacing w:val="-6"/>
                <w:sz w:val="32"/>
                <w:szCs w:val="32"/>
                <w:cs/>
              </w:rPr>
              <w:t>ที่เพิ่มขึ้นของกิจกรรมนั้นในรูปของต้นทุนและปริมาณงาน</w:t>
            </w:r>
            <w:r w:rsidRPr="00F949AE">
              <w:rPr>
                <w:rFonts w:ascii="TH SarabunPSK" w:hAnsi="TH SarabunPSK" w:cs="TH SarabunPSK" w:hint="cs"/>
                <w:spacing w:val="-6"/>
                <w:sz w:val="32"/>
                <w:szCs w:val="32"/>
                <w:cs/>
              </w:rPr>
              <w:t xml:space="preserve"> จำนวน </w:t>
            </w:r>
            <w:r w:rsidRPr="00F949AE">
              <w:rPr>
                <w:rFonts w:ascii="TH SarabunPSK" w:hAnsi="TH SarabunPSK" w:cs="TH SarabunPSK"/>
                <w:spacing w:val="-6"/>
                <w:sz w:val="32"/>
                <w:szCs w:val="32"/>
              </w:rPr>
              <w:t>2</w:t>
            </w:r>
            <w:r w:rsidRPr="00F949AE">
              <w:rPr>
                <w:rFonts w:ascii="TH SarabunPSK" w:hAnsi="TH SarabunPSK" w:cs="TH SarabunPSK" w:hint="cs"/>
                <w:spacing w:val="-6"/>
                <w:sz w:val="32"/>
                <w:szCs w:val="32"/>
                <w:cs/>
              </w:rPr>
              <w:t xml:space="preserve"> เรื่อง</w:t>
            </w:r>
          </w:p>
          <w:p w:rsidR="00663B2B" w:rsidRPr="00F949AE" w:rsidRDefault="00663B2B" w:rsidP="002400F0">
            <w:pPr>
              <w:pStyle w:val="ae"/>
              <w:numPr>
                <w:ilvl w:val="0"/>
                <w:numId w:val="22"/>
              </w:numPr>
              <w:spacing w:after="0" w:line="240" w:lineRule="auto"/>
              <w:ind w:left="742" w:hanging="283"/>
              <w:jc w:val="thaiDistribute"/>
              <w:rPr>
                <w:rFonts w:ascii="TH SarabunPSK" w:hAnsi="TH SarabunPSK" w:cs="TH SarabunPSK"/>
                <w:sz w:val="32"/>
                <w:szCs w:val="32"/>
              </w:rPr>
            </w:pPr>
            <w:r w:rsidRPr="00F949AE">
              <w:rPr>
                <w:rFonts w:ascii="TH SarabunPSK" w:hAnsi="TH SarabunPSK" w:cs="TH SarabunPSK"/>
                <w:sz w:val="32"/>
                <w:szCs w:val="32"/>
                <w:cs/>
              </w:rPr>
              <w:t xml:space="preserve">ทั้งนี้ </w:t>
            </w:r>
            <w:r w:rsidRPr="00F949AE">
              <w:rPr>
                <w:rFonts w:ascii="TH SarabunPSK" w:hAnsi="TH SarabunPSK" w:cs="TH SarabunPSK"/>
                <w:spacing w:val="-6"/>
                <w:sz w:val="32"/>
                <w:szCs w:val="32"/>
                <w:cs/>
              </w:rPr>
              <w:t>วันที่แล้วเสร็จของแผนเพิ่มประสิทธิภาพการดำเนินงาน</w:t>
            </w:r>
            <w:r w:rsidRPr="00F949AE">
              <w:rPr>
                <w:rFonts w:ascii="TH SarabunPSK" w:hAnsi="TH SarabunPSK" w:cs="TH SarabunPSK"/>
                <w:sz w:val="32"/>
                <w:szCs w:val="32"/>
                <w:cs/>
              </w:rPr>
              <w:t xml:space="preserve"> ปีงบประมาณ พ.ศ. </w:t>
            </w:r>
            <w:r w:rsidRPr="00F949AE">
              <w:rPr>
                <w:rFonts w:ascii="TH SarabunPSK" w:hAnsi="TH SarabunPSK" w:cs="TH SarabunPSK"/>
                <w:sz w:val="32"/>
                <w:szCs w:val="32"/>
              </w:rPr>
              <w:t>2556</w:t>
            </w:r>
            <w:r w:rsidRPr="00F949AE">
              <w:rPr>
                <w:rFonts w:ascii="TH SarabunPSK" w:hAnsi="TH SarabunPSK" w:cs="TH SarabunPSK"/>
                <w:sz w:val="32"/>
                <w:szCs w:val="32"/>
                <w:cs/>
              </w:rPr>
              <w:t xml:space="preserve"> ถือตามวันที่ผู้มีอำนาจลงนามเห็นชอบแผนฯ ดังกล่าว </w:t>
            </w:r>
          </w:p>
          <w:p w:rsidR="00663B2B" w:rsidRPr="00F949AE" w:rsidRDefault="00663B2B" w:rsidP="002400F0">
            <w:pPr>
              <w:pStyle w:val="ae"/>
              <w:numPr>
                <w:ilvl w:val="0"/>
                <w:numId w:val="19"/>
              </w:numPr>
              <w:spacing w:after="0" w:line="240" w:lineRule="auto"/>
              <w:ind w:left="493" w:hanging="425"/>
              <w:jc w:val="thaiDistribute"/>
              <w:rPr>
                <w:rFonts w:ascii="TH SarabunPSK" w:hAnsi="TH SarabunPSK" w:cs="TH SarabunPSK"/>
                <w:sz w:val="32"/>
                <w:szCs w:val="32"/>
              </w:rPr>
            </w:pPr>
            <w:r w:rsidRPr="00F949AE">
              <w:rPr>
                <w:rFonts w:ascii="TH SarabunPSK" w:hAnsi="TH SarabunPSK" w:cs="TH SarabunPSK"/>
                <w:sz w:val="32"/>
                <w:szCs w:val="32"/>
                <w:cs/>
              </w:rPr>
              <w:t xml:space="preserve">ส่งสำเนาแผนฯ ให้กับกรมบัญชีกลางภายในวันที่                  </w:t>
            </w:r>
            <w:r w:rsidRPr="00F949AE">
              <w:rPr>
                <w:rFonts w:ascii="TH SarabunPSK" w:hAnsi="TH SarabunPSK" w:cs="TH SarabunPSK"/>
                <w:sz w:val="32"/>
                <w:szCs w:val="32"/>
              </w:rPr>
              <w:t>29</w:t>
            </w:r>
            <w:r w:rsidRPr="00F949AE">
              <w:rPr>
                <w:rFonts w:ascii="TH SarabunPSK" w:hAnsi="TH SarabunPSK" w:cs="TH SarabunPSK"/>
                <w:sz w:val="32"/>
                <w:szCs w:val="32"/>
                <w:cs/>
              </w:rPr>
              <w:t xml:space="preserve"> มีนาคม </w:t>
            </w:r>
            <w:r w:rsidRPr="00F949AE">
              <w:rPr>
                <w:rFonts w:ascii="TH SarabunPSK" w:hAnsi="TH SarabunPSK" w:cs="TH SarabunPSK"/>
                <w:sz w:val="32"/>
                <w:szCs w:val="32"/>
              </w:rPr>
              <w:t>2556</w:t>
            </w:r>
            <w:r w:rsidRPr="00F949AE">
              <w:rPr>
                <w:rFonts w:ascii="TH SarabunPSK" w:hAnsi="TH SarabunPSK" w:cs="TH SarabunPSK"/>
                <w:sz w:val="32"/>
                <w:szCs w:val="32"/>
                <w:cs/>
              </w:rPr>
              <w:t xml:space="preserve">    </w:t>
            </w:r>
          </w:p>
          <w:p w:rsidR="00663B2B" w:rsidRPr="00F949AE" w:rsidRDefault="00663B2B" w:rsidP="00663B2B">
            <w:pPr>
              <w:pStyle w:val="ae"/>
              <w:spacing w:after="0" w:line="240" w:lineRule="auto"/>
              <w:ind w:left="493"/>
              <w:jc w:val="thaiDistribute"/>
              <w:rPr>
                <w:rFonts w:ascii="TH SarabunPSK" w:hAnsi="TH SarabunPSK" w:cs="TH SarabunPSK"/>
                <w:sz w:val="32"/>
                <w:szCs w:val="32"/>
              </w:rPr>
            </w:pPr>
          </w:p>
        </w:tc>
      </w:tr>
      <w:tr w:rsidR="00663B2B" w:rsidRPr="00A808C9" w:rsidTr="002400F0">
        <w:trPr>
          <w:trHeight w:val="348"/>
        </w:trPr>
        <w:tc>
          <w:tcPr>
            <w:tcW w:w="1418" w:type="dxa"/>
            <w:tcBorders>
              <w:top w:val="single" w:sz="4" w:space="0" w:color="auto"/>
              <w:left w:val="single" w:sz="4" w:space="0" w:color="auto"/>
              <w:bottom w:val="nil"/>
              <w:right w:val="single" w:sz="4" w:space="0" w:color="auto"/>
            </w:tcBorders>
            <w:shd w:val="clear" w:color="auto" w:fill="auto"/>
          </w:tcPr>
          <w:p w:rsidR="00663B2B" w:rsidRDefault="00663B2B" w:rsidP="002400F0">
            <w:pPr>
              <w:jc w:val="center"/>
              <w:rPr>
                <w:rFonts w:ascii="TH SarabunPSK" w:hAnsi="TH SarabunPSK" w:cs="TH SarabunPSK"/>
                <w:b/>
                <w:bCs/>
                <w:sz w:val="32"/>
                <w:szCs w:val="32"/>
              </w:rPr>
            </w:pPr>
            <w:r w:rsidRPr="00A808C9">
              <w:rPr>
                <w:rFonts w:ascii="TH SarabunPSK" w:hAnsi="TH SarabunPSK" w:cs="TH SarabunPSK"/>
                <w:b/>
                <w:bCs/>
                <w:sz w:val="32"/>
                <w:szCs w:val="32"/>
              </w:rPr>
              <w:lastRenderedPageBreak/>
              <w:t>5</w:t>
            </w:r>
          </w:p>
        </w:tc>
        <w:tc>
          <w:tcPr>
            <w:tcW w:w="2551" w:type="dxa"/>
            <w:tcBorders>
              <w:top w:val="single" w:sz="4" w:space="0" w:color="auto"/>
              <w:left w:val="single" w:sz="4" w:space="0" w:color="auto"/>
              <w:bottom w:val="nil"/>
              <w:right w:val="single" w:sz="4" w:space="0" w:color="auto"/>
            </w:tcBorders>
            <w:shd w:val="clear" w:color="auto" w:fill="auto"/>
          </w:tcPr>
          <w:p w:rsidR="00663B2B" w:rsidRDefault="00663B2B" w:rsidP="002400F0">
            <w:pPr>
              <w:pStyle w:val="a9"/>
              <w:rPr>
                <w:rFonts w:ascii="TH SarabunPSK" w:hAnsi="TH SarabunPSK" w:cs="TH SarabunPSK"/>
                <w:b/>
                <w:bCs/>
                <w:sz w:val="32"/>
                <w:szCs w:val="32"/>
                <w:u w:val="single"/>
              </w:rPr>
            </w:pPr>
            <w:r w:rsidRPr="00F949AE">
              <w:rPr>
                <w:rFonts w:ascii="TH SarabunPSK" w:hAnsi="TH SarabunPSK" w:cs="TH SarabunPSK"/>
                <w:b/>
                <w:bCs/>
                <w:sz w:val="32"/>
                <w:szCs w:val="32"/>
                <w:u w:val="single"/>
                <w:cs/>
              </w:rPr>
              <w:t xml:space="preserve">ขั้นตอนที่ </w:t>
            </w:r>
            <w:r w:rsidRPr="00F949AE">
              <w:rPr>
                <w:rFonts w:ascii="TH SarabunPSK" w:hAnsi="TH SarabunPSK" w:cs="TH SarabunPSK"/>
                <w:b/>
                <w:bCs/>
                <w:sz w:val="32"/>
                <w:szCs w:val="32"/>
                <w:u w:val="single"/>
              </w:rPr>
              <w:t>5</w:t>
            </w:r>
            <w:r w:rsidRPr="00F949AE">
              <w:rPr>
                <w:rFonts w:ascii="TH SarabunPSK" w:hAnsi="TH SarabunPSK" w:cs="TH SarabunPSK"/>
                <w:b/>
                <w:bCs/>
                <w:sz w:val="32"/>
                <w:szCs w:val="32"/>
                <w:cs/>
              </w:rPr>
              <w:t xml:space="preserve"> </w:t>
            </w:r>
            <w:r w:rsidRPr="00F949AE">
              <w:rPr>
                <w:rFonts w:ascii="TH SarabunPSK" w:hAnsi="TH SarabunPSK" w:cs="TH SarabunPSK"/>
                <w:b/>
                <w:bCs/>
                <w:sz w:val="32"/>
                <w:szCs w:val="32"/>
              </w:rPr>
              <w:t>:</w:t>
            </w:r>
          </w:p>
        </w:tc>
        <w:tc>
          <w:tcPr>
            <w:tcW w:w="5104" w:type="dxa"/>
            <w:tcBorders>
              <w:top w:val="single" w:sz="4" w:space="0" w:color="auto"/>
              <w:left w:val="single" w:sz="4" w:space="0" w:color="auto"/>
              <w:bottom w:val="single" w:sz="4" w:space="0" w:color="auto"/>
              <w:right w:val="single" w:sz="4" w:space="0" w:color="auto"/>
            </w:tcBorders>
            <w:shd w:val="clear" w:color="auto" w:fill="auto"/>
          </w:tcPr>
          <w:p w:rsidR="00663B2B" w:rsidRDefault="00663B2B" w:rsidP="002400F0">
            <w:pPr>
              <w:pStyle w:val="a9"/>
              <w:jc w:val="thaiDistribute"/>
              <w:rPr>
                <w:rFonts w:ascii="TH SarabunPSK" w:hAnsi="TH SarabunPSK" w:cs="TH SarabunPSK"/>
                <w:b/>
                <w:bCs/>
                <w:spacing w:val="-2"/>
                <w:sz w:val="32"/>
                <w:szCs w:val="32"/>
              </w:rPr>
            </w:pPr>
            <w:r w:rsidRPr="00F949AE">
              <w:rPr>
                <w:rFonts w:ascii="TH SarabunPSK" w:hAnsi="TH SarabunPSK" w:cs="TH SarabunPSK"/>
                <w:b/>
                <w:bCs/>
                <w:spacing w:val="-2"/>
                <w:sz w:val="32"/>
                <w:szCs w:val="32"/>
                <w:cs/>
              </w:rPr>
              <w:t>ประเมินผลจากข้อมูล เอกสาร หลักฐานต่างๆ</w:t>
            </w:r>
          </w:p>
        </w:tc>
      </w:tr>
      <w:tr w:rsidR="00375862" w:rsidRPr="00A808C9" w:rsidTr="002400F0">
        <w:trPr>
          <w:trHeight w:val="70"/>
        </w:trPr>
        <w:tc>
          <w:tcPr>
            <w:tcW w:w="1418" w:type="dxa"/>
            <w:tcBorders>
              <w:top w:val="nil"/>
              <w:left w:val="single" w:sz="4" w:space="0" w:color="auto"/>
              <w:bottom w:val="nil"/>
              <w:right w:val="single" w:sz="4" w:space="0" w:color="auto"/>
            </w:tcBorders>
            <w:shd w:val="clear" w:color="auto" w:fill="auto"/>
          </w:tcPr>
          <w:p w:rsidR="00375862" w:rsidRPr="00A808C9" w:rsidRDefault="00375862" w:rsidP="002400F0">
            <w:pPr>
              <w:jc w:val="center"/>
              <w:rPr>
                <w:rFonts w:ascii="TH SarabunPSK" w:hAnsi="TH SarabunPSK" w:cs="TH SarabunPSK"/>
                <w:b/>
                <w:bCs/>
                <w:sz w:val="32"/>
                <w:szCs w:val="32"/>
              </w:rPr>
            </w:pPr>
          </w:p>
        </w:tc>
        <w:tc>
          <w:tcPr>
            <w:tcW w:w="2551" w:type="dxa"/>
            <w:tcBorders>
              <w:top w:val="nil"/>
              <w:left w:val="single" w:sz="4" w:space="0" w:color="auto"/>
              <w:bottom w:val="nil"/>
              <w:right w:val="single" w:sz="4" w:space="0" w:color="auto"/>
            </w:tcBorders>
            <w:shd w:val="clear" w:color="auto" w:fill="auto"/>
          </w:tcPr>
          <w:p w:rsidR="00375862" w:rsidRPr="00F949AE" w:rsidRDefault="00375862" w:rsidP="002400F0">
            <w:pPr>
              <w:pStyle w:val="a9"/>
              <w:jc w:val="thaiDistribute"/>
              <w:rPr>
                <w:rFonts w:ascii="TH SarabunPSK" w:eastAsia="Batang" w:hAnsi="TH SarabunPSK" w:cs="TH SarabunPSK"/>
                <w:spacing w:val="-8"/>
                <w:sz w:val="32"/>
                <w:szCs w:val="32"/>
              </w:rPr>
            </w:pPr>
            <w:r w:rsidRPr="00F949AE">
              <w:rPr>
                <w:rFonts w:ascii="TH SarabunPSK" w:hAnsi="TH SarabunPSK" w:cs="TH SarabunPSK"/>
                <w:sz w:val="32"/>
                <w:szCs w:val="32"/>
                <w:cs/>
              </w:rPr>
              <w:t>สามารถดำเนินการตาม</w:t>
            </w:r>
            <w:r w:rsidRPr="00F949AE">
              <w:rPr>
                <w:rFonts w:ascii="TH SarabunPSK" w:hAnsi="TH SarabunPSK" w:cs="TH SarabunPSK"/>
                <w:sz w:val="32"/>
                <w:szCs w:val="32"/>
              </w:rPr>
              <w:t xml:space="preserve">       </w:t>
            </w:r>
            <w:r w:rsidRPr="00F949AE">
              <w:rPr>
                <w:rFonts w:ascii="TH SarabunPSK" w:hAnsi="TH SarabunPSK" w:cs="TH SarabunPSK"/>
                <w:sz w:val="32"/>
                <w:szCs w:val="32"/>
                <w:cs/>
              </w:rPr>
              <w:t xml:space="preserve">แผนเพิ่มประสิทธิภาพประจำปีงบประมาณ พ.ศ. </w:t>
            </w:r>
            <w:r w:rsidRPr="00F949AE">
              <w:rPr>
                <w:rFonts w:ascii="TH SarabunPSK" w:hAnsi="TH SarabunPSK" w:cs="TH SarabunPSK"/>
                <w:sz w:val="32"/>
                <w:szCs w:val="32"/>
              </w:rPr>
              <w:t>2556</w:t>
            </w:r>
            <w:r w:rsidRPr="00F949AE">
              <w:rPr>
                <w:rFonts w:ascii="TH SarabunPSK" w:hAnsi="TH SarabunPSK" w:cs="TH SarabunPSK" w:hint="cs"/>
                <w:sz w:val="32"/>
                <w:szCs w:val="32"/>
                <w:cs/>
              </w:rPr>
              <w:t xml:space="preserve"> </w:t>
            </w:r>
            <w:r w:rsidRPr="00F949AE">
              <w:rPr>
                <w:rFonts w:ascii="TH SarabunPSK" w:hAnsi="TH SarabunPSK" w:cs="TH SarabunPSK"/>
                <w:sz w:val="32"/>
                <w:szCs w:val="32"/>
                <w:cs/>
              </w:rPr>
              <w:t xml:space="preserve">ได้ตามเป้าหมายที่กำหนดไว้ พร้อมทั้งจัดทำรายงานสรุปผลการดำเนินงานและผลสำเร็จตามแผนเพิ่มประสิทธิภาพการดำเนินงาน ปีงบประมาณ พ.ศ. </w:t>
            </w:r>
            <w:r w:rsidRPr="00F949AE">
              <w:rPr>
                <w:rFonts w:ascii="TH SarabunPSK" w:hAnsi="TH SarabunPSK" w:cs="TH SarabunPSK"/>
                <w:sz w:val="32"/>
                <w:szCs w:val="32"/>
              </w:rPr>
              <w:t>2556</w:t>
            </w:r>
            <w:r w:rsidRPr="00F949AE">
              <w:rPr>
                <w:rFonts w:ascii="TH SarabunPSK" w:hAnsi="TH SarabunPSK" w:cs="TH SarabunPSK"/>
                <w:sz w:val="32"/>
                <w:szCs w:val="32"/>
                <w:cs/>
              </w:rPr>
              <w:t xml:space="preserve"> และได้รับความเห็นชอบจาก</w:t>
            </w:r>
            <w:r w:rsidRPr="00F949AE">
              <w:rPr>
                <w:rFonts w:ascii="TH SarabunPSK" w:hAnsi="TH SarabunPSK" w:cs="TH SarabunPSK"/>
                <w:sz w:val="32"/>
                <w:szCs w:val="32"/>
              </w:rPr>
              <w:t xml:space="preserve">          </w:t>
            </w:r>
            <w:r w:rsidRPr="00F949AE">
              <w:rPr>
                <w:rFonts w:ascii="TH SarabunPSK" w:hAnsi="TH SarabunPSK" w:cs="TH SarabunPSK"/>
                <w:sz w:val="32"/>
                <w:szCs w:val="32"/>
                <w:cs/>
              </w:rPr>
              <w:t>หัวหน้าส่วนราชการ</w:t>
            </w:r>
          </w:p>
        </w:tc>
        <w:tc>
          <w:tcPr>
            <w:tcW w:w="5104" w:type="dxa"/>
            <w:tcBorders>
              <w:top w:val="single" w:sz="4" w:space="0" w:color="auto"/>
              <w:left w:val="single" w:sz="4" w:space="0" w:color="auto"/>
              <w:bottom w:val="nil"/>
              <w:right w:val="single" w:sz="4" w:space="0" w:color="auto"/>
            </w:tcBorders>
            <w:shd w:val="clear" w:color="auto" w:fill="auto"/>
          </w:tcPr>
          <w:p w:rsidR="00375862" w:rsidRPr="00A808C9" w:rsidRDefault="00375862" w:rsidP="002400F0">
            <w:pPr>
              <w:widowControl w:val="0"/>
              <w:numPr>
                <w:ilvl w:val="0"/>
                <w:numId w:val="27"/>
              </w:numPr>
              <w:tabs>
                <w:tab w:val="num" w:pos="432"/>
              </w:tabs>
              <w:adjustRightInd w:val="0"/>
              <w:spacing w:line="360" w:lineRule="atLeast"/>
              <w:ind w:left="432" w:hanging="432"/>
              <w:jc w:val="thaiDistribute"/>
              <w:textAlignment w:val="baseline"/>
              <w:rPr>
                <w:rFonts w:ascii="TH SarabunPSK" w:hAnsi="TH SarabunPSK" w:cs="TH SarabunPSK"/>
                <w:sz w:val="32"/>
                <w:szCs w:val="32"/>
              </w:rPr>
            </w:pPr>
            <w:r w:rsidRPr="00A808C9">
              <w:rPr>
                <w:rFonts w:ascii="TH SarabunPSK" w:hAnsi="TH SarabunPSK" w:cs="TH SarabunPSK"/>
                <w:sz w:val="32"/>
                <w:szCs w:val="32"/>
                <w:cs/>
              </w:rPr>
              <w:t xml:space="preserve">เอกสาร/หลักฐานที่แสดงถึงการดำเนินงานเช่นเดียวกับระดับคะแนน </w:t>
            </w:r>
            <w:r w:rsidRPr="00A808C9">
              <w:rPr>
                <w:rFonts w:ascii="TH SarabunPSK" w:hAnsi="TH SarabunPSK" w:cs="TH SarabunPSK"/>
                <w:sz w:val="32"/>
                <w:szCs w:val="32"/>
              </w:rPr>
              <w:t>1</w:t>
            </w:r>
            <w:r w:rsidRPr="00A808C9">
              <w:rPr>
                <w:rFonts w:ascii="TH SarabunPSK" w:hAnsi="TH SarabunPSK" w:cs="TH SarabunPSK"/>
                <w:sz w:val="32"/>
                <w:szCs w:val="32"/>
                <w:cs/>
              </w:rPr>
              <w:t xml:space="preserve"> </w:t>
            </w:r>
            <w:r w:rsidRPr="00A808C9">
              <w:rPr>
                <w:rFonts w:ascii="TH SarabunPSK" w:hAnsi="TH SarabunPSK" w:cs="TH SarabunPSK"/>
                <w:sz w:val="32"/>
                <w:szCs w:val="32"/>
              </w:rPr>
              <w:t>,2</w:t>
            </w:r>
            <w:r w:rsidRPr="00A808C9">
              <w:rPr>
                <w:rFonts w:ascii="TH SarabunPSK" w:hAnsi="TH SarabunPSK" w:cs="TH SarabunPSK"/>
                <w:sz w:val="32"/>
                <w:szCs w:val="32"/>
                <w:cs/>
              </w:rPr>
              <w:t xml:space="preserve"> </w:t>
            </w:r>
            <w:r w:rsidRPr="00A808C9">
              <w:rPr>
                <w:rFonts w:ascii="TH SarabunPSK" w:hAnsi="TH SarabunPSK" w:cs="TH SarabunPSK"/>
                <w:sz w:val="32"/>
                <w:szCs w:val="32"/>
              </w:rPr>
              <w:t>,3</w:t>
            </w:r>
            <w:r w:rsidRPr="00A808C9">
              <w:rPr>
                <w:rFonts w:ascii="TH SarabunPSK" w:hAnsi="TH SarabunPSK" w:cs="TH SarabunPSK"/>
                <w:sz w:val="32"/>
                <w:szCs w:val="32"/>
                <w:cs/>
              </w:rPr>
              <w:t xml:space="preserve"> และ </w:t>
            </w:r>
            <w:r w:rsidRPr="00A808C9">
              <w:rPr>
                <w:rFonts w:ascii="TH SarabunPSK" w:hAnsi="TH SarabunPSK" w:cs="TH SarabunPSK"/>
                <w:sz w:val="32"/>
                <w:szCs w:val="32"/>
              </w:rPr>
              <w:t>4</w:t>
            </w:r>
            <w:r w:rsidRPr="00A808C9">
              <w:rPr>
                <w:rFonts w:ascii="TH SarabunPSK" w:hAnsi="TH SarabunPSK" w:cs="TH SarabunPSK"/>
                <w:sz w:val="32"/>
                <w:szCs w:val="32"/>
                <w:cs/>
              </w:rPr>
              <w:t xml:space="preserve"> พร้อมทั้งเอกสาร/หลักฐานที่แสดงถึงการดำเนินการตามแผนเพิ่มประสิทธิภาพการดำเนินงาน ประจำปีงบประมาณ พ.ศ. </w:t>
            </w:r>
            <w:r w:rsidRPr="00A808C9">
              <w:rPr>
                <w:rFonts w:ascii="TH SarabunPSK" w:hAnsi="TH SarabunPSK" w:cs="TH SarabunPSK"/>
                <w:sz w:val="32"/>
                <w:szCs w:val="32"/>
              </w:rPr>
              <w:t>2556</w:t>
            </w:r>
            <w:r w:rsidRPr="00A808C9">
              <w:rPr>
                <w:rFonts w:ascii="TH SarabunPSK" w:hAnsi="TH SarabunPSK" w:cs="TH SarabunPSK"/>
                <w:sz w:val="32"/>
                <w:szCs w:val="32"/>
                <w:cs/>
              </w:rPr>
              <w:t xml:space="preserve"> ดังนี้</w:t>
            </w:r>
          </w:p>
          <w:p w:rsidR="00375862" w:rsidRPr="00F949AE" w:rsidRDefault="00375862" w:rsidP="002400F0">
            <w:pPr>
              <w:pStyle w:val="a9"/>
              <w:numPr>
                <w:ilvl w:val="0"/>
                <w:numId w:val="20"/>
              </w:numPr>
              <w:ind w:left="742" w:hanging="283"/>
              <w:jc w:val="thaiDistribute"/>
              <w:rPr>
                <w:rFonts w:ascii="TH SarabunPSK" w:eastAsia="Batang" w:hAnsi="TH SarabunPSK" w:cs="TH SarabunPSK"/>
                <w:sz w:val="32"/>
                <w:szCs w:val="32"/>
              </w:rPr>
            </w:pPr>
            <w:r w:rsidRPr="00F949AE">
              <w:rPr>
                <w:rFonts w:ascii="TH SarabunPSK" w:eastAsia="Batang" w:hAnsi="TH SarabunPSK" w:cs="TH SarabunPSK"/>
                <w:sz w:val="32"/>
                <w:szCs w:val="32"/>
                <w:cs/>
              </w:rPr>
              <w:t>หลักฐานแสดงการดำเนินงานตามแผนเพิ่มประสิทธิภาพที่บรรลุตามเป้าหมายที่กำหนดไว้ในทุกเรื่อง</w:t>
            </w:r>
          </w:p>
          <w:p w:rsidR="00375862" w:rsidRPr="00F949AE" w:rsidRDefault="00375862" w:rsidP="002400F0">
            <w:pPr>
              <w:pStyle w:val="ae"/>
              <w:numPr>
                <w:ilvl w:val="0"/>
                <w:numId w:val="20"/>
              </w:numPr>
              <w:spacing w:after="0" w:line="240" w:lineRule="auto"/>
              <w:ind w:left="742" w:hanging="283"/>
              <w:jc w:val="thaiDistribute"/>
              <w:rPr>
                <w:rFonts w:ascii="TH SarabunPSK" w:hAnsi="TH SarabunPSK" w:cs="TH SarabunPSK"/>
                <w:sz w:val="32"/>
                <w:szCs w:val="32"/>
              </w:rPr>
            </w:pPr>
            <w:r w:rsidRPr="00F949AE">
              <w:rPr>
                <w:rFonts w:ascii="TH SarabunPSK" w:hAnsi="TH SarabunPSK" w:cs="TH SarabunPSK"/>
                <w:sz w:val="32"/>
                <w:szCs w:val="32"/>
                <w:cs/>
              </w:rPr>
              <w:t>รายงานสรุปผลการดำเนินงานตามแผนเพิ่มประสิทธิภาพโดยมีเนื้อหาที่ระบุ</w:t>
            </w:r>
          </w:p>
          <w:p w:rsidR="00375862" w:rsidRPr="00F949AE" w:rsidRDefault="00375862" w:rsidP="002400F0">
            <w:pPr>
              <w:pStyle w:val="ae"/>
              <w:numPr>
                <w:ilvl w:val="0"/>
                <w:numId w:val="21"/>
              </w:numPr>
              <w:spacing w:after="0" w:line="240" w:lineRule="auto"/>
              <w:ind w:left="1026" w:hanging="284"/>
              <w:jc w:val="thaiDistribute"/>
              <w:rPr>
                <w:rFonts w:ascii="TH SarabunPSK" w:hAnsi="TH SarabunPSK" w:cs="TH SarabunPSK"/>
                <w:sz w:val="32"/>
                <w:szCs w:val="32"/>
              </w:rPr>
            </w:pPr>
            <w:r w:rsidRPr="00F949AE">
              <w:rPr>
                <w:rFonts w:ascii="TH SarabunPSK" w:hAnsi="TH SarabunPSK" w:cs="TH SarabunPSK"/>
                <w:sz w:val="32"/>
                <w:szCs w:val="32"/>
                <w:cs/>
              </w:rPr>
              <w:t>ผลการดำเนินงาน และผลสำเร็จที่เกิดจาก</w:t>
            </w:r>
            <w:r w:rsidRPr="00F949AE">
              <w:rPr>
                <w:rFonts w:ascii="TH SarabunPSK" w:hAnsi="TH SarabunPSK" w:cs="TH SarabunPSK" w:hint="cs"/>
                <w:sz w:val="32"/>
                <w:szCs w:val="32"/>
                <w:cs/>
              </w:rPr>
              <w:t xml:space="preserve">            </w:t>
            </w:r>
            <w:r w:rsidRPr="00F949AE">
              <w:rPr>
                <w:rFonts w:ascii="TH SarabunPSK" w:hAnsi="TH SarabunPSK" w:cs="TH SarabunPSK"/>
                <w:sz w:val="32"/>
                <w:szCs w:val="32"/>
                <w:cs/>
              </w:rPr>
              <w:t>การดำเนินงานตามแ</w:t>
            </w:r>
            <w:r w:rsidRPr="00F949AE">
              <w:rPr>
                <w:rFonts w:ascii="TH SarabunPSK" w:hAnsi="TH SarabunPSK" w:cs="TH SarabunPSK"/>
                <w:spacing w:val="-6"/>
                <w:sz w:val="32"/>
                <w:szCs w:val="32"/>
                <w:cs/>
              </w:rPr>
              <w:t xml:space="preserve">ผนเพิ่มประสิทธิภาพฯ </w:t>
            </w:r>
            <w:r w:rsidRPr="00F949AE">
              <w:rPr>
                <w:rFonts w:ascii="TH SarabunPSK" w:hAnsi="TH SarabunPSK" w:cs="TH SarabunPSK" w:hint="cs"/>
                <w:spacing w:val="-6"/>
                <w:sz w:val="32"/>
                <w:szCs w:val="32"/>
                <w:cs/>
              </w:rPr>
              <w:t xml:space="preserve">             </w:t>
            </w:r>
            <w:r w:rsidRPr="00F949AE">
              <w:rPr>
                <w:rFonts w:ascii="TH SarabunPSK" w:hAnsi="TH SarabunPSK" w:cs="TH SarabunPSK"/>
                <w:spacing w:val="-6"/>
                <w:sz w:val="32"/>
                <w:szCs w:val="32"/>
                <w:cs/>
              </w:rPr>
              <w:t xml:space="preserve">ของปีงบประมาณ พ.ศ. </w:t>
            </w:r>
            <w:r w:rsidRPr="00F949AE">
              <w:rPr>
                <w:rFonts w:ascii="TH SarabunPSK" w:hAnsi="TH SarabunPSK" w:cs="TH SarabunPSK"/>
                <w:spacing w:val="-6"/>
                <w:sz w:val="32"/>
                <w:szCs w:val="32"/>
              </w:rPr>
              <w:t>2556</w:t>
            </w:r>
          </w:p>
          <w:p w:rsidR="00375862" w:rsidRPr="00F949AE" w:rsidRDefault="00375862" w:rsidP="002400F0">
            <w:pPr>
              <w:pStyle w:val="ae"/>
              <w:numPr>
                <w:ilvl w:val="0"/>
                <w:numId w:val="21"/>
              </w:numPr>
              <w:spacing w:after="0" w:line="240" w:lineRule="auto"/>
              <w:ind w:left="1026" w:hanging="284"/>
              <w:jc w:val="thaiDistribute"/>
              <w:rPr>
                <w:rFonts w:ascii="TH SarabunPSK" w:hAnsi="TH SarabunPSK" w:cs="TH SarabunPSK"/>
                <w:sz w:val="32"/>
                <w:szCs w:val="32"/>
              </w:rPr>
            </w:pPr>
            <w:r w:rsidRPr="00F949AE">
              <w:rPr>
                <w:rFonts w:ascii="TH SarabunPSK" w:hAnsi="TH SarabunPSK" w:cs="TH SarabunPSK"/>
                <w:sz w:val="32"/>
                <w:szCs w:val="32"/>
                <w:cs/>
              </w:rPr>
              <w:t xml:space="preserve">ช่วงระยะเวลาที่ดำเนินการตามแผนเพิ่มประสิทธิภาพของปีงบประมาณ พ.ศ. </w:t>
            </w:r>
            <w:r w:rsidRPr="00F949AE">
              <w:rPr>
                <w:rFonts w:ascii="TH SarabunPSK" w:hAnsi="TH SarabunPSK" w:cs="TH SarabunPSK"/>
                <w:sz w:val="32"/>
                <w:szCs w:val="32"/>
              </w:rPr>
              <w:t>2556</w:t>
            </w:r>
          </w:p>
          <w:p w:rsidR="00375862" w:rsidRPr="00F949AE" w:rsidRDefault="00375862" w:rsidP="002400F0">
            <w:pPr>
              <w:pStyle w:val="a9"/>
              <w:numPr>
                <w:ilvl w:val="0"/>
                <w:numId w:val="21"/>
              </w:numPr>
              <w:ind w:left="1026" w:hanging="284"/>
              <w:jc w:val="thaiDistribute"/>
              <w:rPr>
                <w:rFonts w:ascii="TH SarabunPSK" w:eastAsia="Batang" w:hAnsi="TH SarabunPSK" w:cs="TH SarabunPSK"/>
                <w:sz w:val="32"/>
                <w:szCs w:val="32"/>
              </w:rPr>
            </w:pPr>
            <w:r w:rsidRPr="00F949AE">
              <w:rPr>
                <w:rFonts w:ascii="TH SarabunPSK" w:hAnsi="TH SarabunPSK" w:cs="TH SarabunPSK"/>
                <w:sz w:val="32"/>
                <w:szCs w:val="32"/>
                <w:cs/>
              </w:rPr>
              <w:t>วันที่แล้วเสร็จของรายงานสรุปผลการดำเนินงานตามแผนเพิ่มประสิทธิภาพฯ ถือตามวันที่ผู้มีอำนาจลงนามเห็นชอบรายงานฯ ดังกล่าว</w:t>
            </w:r>
          </w:p>
        </w:tc>
      </w:tr>
      <w:tr w:rsidR="00375862" w:rsidRPr="00A808C9" w:rsidTr="002400F0">
        <w:trPr>
          <w:trHeight w:val="70"/>
        </w:trPr>
        <w:tc>
          <w:tcPr>
            <w:tcW w:w="1418" w:type="dxa"/>
            <w:tcBorders>
              <w:top w:val="nil"/>
              <w:left w:val="single" w:sz="4" w:space="0" w:color="auto"/>
              <w:bottom w:val="single" w:sz="4" w:space="0" w:color="auto"/>
              <w:right w:val="single" w:sz="4" w:space="0" w:color="auto"/>
            </w:tcBorders>
            <w:shd w:val="clear" w:color="auto" w:fill="auto"/>
          </w:tcPr>
          <w:p w:rsidR="00375862" w:rsidRPr="00A808C9" w:rsidRDefault="00375862" w:rsidP="002400F0">
            <w:pPr>
              <w:rPr>
                <w:rFonts w:ascii="TH SarabunPSK" w:hAnsi="TH SarabunPSK" w:cs="TH SarabunPSK"/>
                <w:b/>
                <w:bCs/>
                <w:sz w:val="32"/>
                <w:szCs w:val="32"/>
              </w:rPr>
            </w:pPr>
          </w:p>
        </w:tc>
        <w:tc>
          <w:tcPr>
            <w:tcW w:w="2551" w:type="dxa"/>
            <w:tcBorders>
              <w:top w:val="nil"/>
              <w:left w:val="single" w:sz="4" w:space="0" w:color="auto"/>
              <w:bottom w:val="single" w:sz="4" w:space="0" w:color="auto"/>
              <w:right w:val="single" w:sz="4" w:space="0" w:color="auto"/>
            </w:tcBorders>
            <w:shd w:val="clear" w:color="auto" w:fill="auto"/>
          </w:tcPr>
          <w:p w:rsidR="00375862" w:rsidRPr="00F949AE" w:rsidRDefault="00375862" w:rsidP="002400F0">
            <w:pPr>
              <w:pStyle w:val="a9"/>
              <w:rPr>
                <w:rFonts w:ascii="TH SarabunPSK" w:hAnsi="TH SarabunPSK" w:cs="TH SarabunPSK"/>
                <w:sz w:val="32"/>
                <w:szCs w:val="32"/>
                <w:cs/>
              </w:rPr>
            </w:pPr>
          </w:p>
        </w:tc>
        <w:tc>
          <w:tcPr>
            <w:tcW w:w="5104" w:type="dxa"/>
            <w:tcBorders>
              <w:top w:val="nil"/>
              <w:left w:val="single" w:sz="4" w:space="0" w:color="auto"/>
              <w:bottom w:val="single" w:sz="4" w:space="0" w:color="auto"/>
              <w:right w:val="single" w:sz="4" w:space="0" w:color="auto"/>
            </w:tcBorders>
            <w:shd w:val="clear" w:color="auto" w:fill="auto"/>
          </w:tcPr>
          <w:p w:rsidR="00375862" w:rsidRPr="00F949AE" w:rsidRDefault="00375862" w:rsidP="002400F0">
            <w:pPr>
              <w:pStyle w:val="ae"/>
              <w:numPr>
                <w:ilvl w:val="0"/>
                <w:numId w:val="19"/>
              </w:numPr>
              <w:tabs>
                <w:tab w:val="num" w:pos="432"/>
              </w:tabs>
              <w:spacing w:after="0" w:line="240" w:lineRule="auto"/>
              <w:ind w:left="459" w:hanging="426"/>
              <w:jc w:val="thaiDistribute"/>
              <w:rPr>
                <w:rFonts w:ascii="TH SarabunPSK" w:hAnsi="TH SarabunPSK" w:cs="TH SarabunPSK"/>
                <w:spacing w:val="-12"/>
                <w:sz w:val="32"/>
                <w:szCs w:val="32"/>
                <w:cs/>
              </w:rPr>
            </w:pPr>
            <w:r w:rsidRPr="00F949AE">
              <w:rPr>
                <w:rFonts w:ascii="TH SarabunPSK" w:hAnsi="TH SarabunPSK" w:cs="TH SarabunPSK"/>
                <w:spacing w:val="-12"/>
                <w:sz w:val="32"/>
                <w:szCs w:val="32"/>
                <w:cs/>
              </w:rPr>
              <w:t xml:space="preserve">ส่งสำเนารายงานฯ ให้กับกรมบัญชีกลางภายในวันที่ </w:t>
            </w:r>
            <w:r w:rsidRPr="00F949AE">
              <w:rPr>
                <w:rFonts w:ascii="TH SarabunPSK" w:hAnsi="TH SarabunPSK" w:cs="TH SarabunPSK"/>
                <w:sz w:val="32"/>
                <w:szCs w:val="32"/>
              </w:rPr>
              <w:t xml:space="preserve">                 31 </w:t>
            </w:r>
            <w:r w:rsidRPr="00F949AE">
              <w:rPr>
                <w:rFonts w:ascii="TH SarabunPSK" w:hAnsi="TH SarabunPSK" w:cs="TH SarabunPSK"/>
                <w:sz w:val="32"/>
                <w:szCs w:val="32"/>
                <w:cs/>
              </w:rPr>
              <w:t xml:space="preserve">ตุลาคม </w:t>
            </w:r>
            <w:r w:rsidRPr="00F949AE">
              <w:rPr>
                <w:rFonts w:ascii="TH SarabunPSK" w:hAnsi="TH SarabunPSK" w:cs="TH SarabunPSK"/>
                <w:sz w:val="32"/>
                <w:szCs w:val="32"/>
              </w:rPr>
              <w:t>2556</w:t>
            </w:r>
          </w:p>
        </w:tc>
      </w:tr>
    </w:tbl>
    <w:p w:rsidR="002139B4" w:rsidRDefault="002139B4" w:rsidP="00375862">
      <w:pPr>
        <w:pStyle w:val="a9"/>
        <w:rPr>
          <w:rFonts w:ascii="TH SarabunPSK" w:hAnsi="TH SarabunPSK" w:cs="TH SarabunPSK"/>
          <w:b/>
          <w:bCs/>
          <w:sz w:val="32"/>
          <w:szCs w:val="32"/>
        </w:rPr>
      </w:pPr>
    </w:p>
    <w:p w:rsidR="00375862" w:rsidRDefault="00375862" w:rsidP="00375862">
      <w:pPr>
        <w:pStyle w:val="a9"/>
        <w:rPr>
          <w:rFonts w:ascii="TH SarabunPSK" w:hAnsi="TH SarabunPSK" w:cs="TH SarabunPSK"/>
          <w:b/>
          <w:bCs/>
          <w:sz w:val="32"/>
          <w:szCs w:val="32"/>
        </w:rPr>
      </w:pPr>
      <w:r>
        <w:rPr>
          <w:rFonts w:ascii="TH SarabunPSK" w:hAnsi="TH SarabunPSK" w:cs="TH SarabunPSK"/>
          <w:b/>
          <w:bCs/>
          <w:sz w:val="32"/>
          <w:szCs w:val="32"/>
          <w:cs/>
        </w:rPr>
        <w:t>หน่วยงานเจ้าภาพ</w:t>
      </w:r>
      <w:r>
        <w:rPr>
          <w:rFonts w:ascii="TH SarabunPSK" w:hAnsi="TH SarabunPSK" w:cs="TH SarabunPSK" w:hint="cs"/>
          <w:b/>
          <w:bCs/>
          <w:sz w:val="32"/>
          <w:szCs w:val="32"/>
          <w:cs/>
        </w:rPr>
        <w:t>ในการติดตามและประเมินผล</w:t>
      </w:r>
      <w:r w:rsidR="005A1760">
        <w:rPr>
          <w:rFonts w:ascii="TH SarabunPSK" w:hAnsi="TH SarabunPSK" w:cs="TH SarabunPSK" w:hint="cs"/>
          <w:b/>
          <w:bCs/>
          <w:sz w:val="32"/>
          <w:szCs w:val="32"/>
          <w:cs/>
        </w:rPr>
        <w:t xml:space="preserve"> </w:t>
      </w:r>
      <w:r w:rsidRPr="00857E64">
        <w:rPr>
          <w:rFonts w:ascii="TH SarabunPSK" w:hAnsi="TH SarabunPSK" w:cs="TH SarabunPSK"/>
          <w:sz w:val="32"/>
          <w:szCs w:val="32"/>
        </w:rPr>
        <w:t>:</w:t>
      </w:r>
      <w:r>
        <w:rPr>
          <w:rFonts w:ascii="TH SarabunPSK" w:eastAsia="BrowalliaNew" w:hAnsi="TH SarabunPSK" w:cs="TH SarabunPSK" w:hint="cs"/>
          <w:sz w:val="32"/>
          <w:szCs w:val="32"/>
          <w:cs/>
        </w:rPr>
        <w:t xml:space="preserve"> </w:t>
      </w:r>
      <w:r w:rsidRPr="00A808C9">
        <w:rPr>
          <w:rFonts w:ascii="TH SarabunPSK" w:eastAsia="BrowalliaNew" w:hAnsi="TH SarabunPSK" w:cs="TH SarabunPSK" w:hint="cs"/>
          <w:sz w:val="32"/>
          <w:szCs w:val="32"/>
          <w:cs/>
        </w:rPr>
        <w:t>กรมบัญชีกลาง</w:t>
      </w:r>
    </w:p>
    <w:p w:rsidR="00663B2B" w:rsidRDefault="00663B2B" w:rsidP="00375862">
      <w:pPr>
        <w:pStyle w:val="a9"/>
        <w:rPr>
          <w:rFonts w:ascii="TH SarabunPSK" w:hAnsi="TH SarabunPSK" w:cs="TH SarabunPSK"/>
          <w:b/>
          <w:bCs/>
          <w:sz w:val="32"/>
          <w:szCs w:val="32"/>
        </w:rPr>
      </w:pPr>
    </w:p>
    <w:p w:rsidR="00375862" w:rsidRPr="00A808C9" w:rsidRDefault="00375862" w:rsidP="00375862">
      <w:pPr>
        <w:pStyle w:val="a9"/>
        <w:rPr>
          <w:rFonts w:ascii="TH SarabunPSK" w:hAnsi="TH SarabunPSK" w:cs="TH SarabunPSK"/>
          <w:b/>
          <w:bCs/>
          <w:sz w:val="32"/>
          <w:szCs w:val="32"/>
        </w:rPr>
      </w:pPr>
      <w:r>
        <w:rPr>
          <w:rFonts w:ascii="TH SarabunPSK" w:hAnsi="TH SarabunPSK" w:cs="TH SarabunPSK" w:hint="cs"/>
          <w:b/>
          <w:bCs/>
          <w:sz w:val="32"/>
          <w:szCs w:val="32"/>
          <w:cs/>
        </w:rPr>
        <w:t xml:space="preserve">ผู้รับผิดชอบตัวชี้วัด </w:t>
      </w:r>
      <w:r>
        <w:rPr>
          <w:rFonts w:ascii="TH SarabunPSK" w:hAnsi="TH SarabunPSK" w:cs="TH SarabunPSK"/>
          <w:b/>
          <w:bCs/>
          <w:sz w:val="32"/>
          <w:szCs w:val="32"/>
        </w:rPr>
        <w:t>:</w:t>
      </w:r>
    </w:p>
    <w:tbl>
      <w:tblPr>
        <w:tblW w:w="85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261"/>
        <w:gridCol w:w="2126"/>
        <w:gridCol w:w="3118"/>
      </w:tblGrid>
      <w:tr w:rsidR="00375862" w:rsidRPr="00A808C9" w:rsidTr="002400F0">
        <w:tc>
          <w:tcPr>
            <w:tcW w:w="5387" w:type="dxa"/>
            <w:gridSpan w:val="2"/>
          </w:tcPr>
          <w:p w:rsidR="00375862" w:rsidRPr="00F949AE" w:rsidRDefault="00375862" w:rsidP="002400F0">
            <w:pPr>
              <w:pStyle w:val="a9"/>
              <w:jc w:val="center"/>
              <w:rPr>
                <w:rFonts w:ascii="TH SarabunPSK" w:hAnsi="TH SarabunPSK" w:cs="TH SarabunPSK"/>
                <w:b/>
                <w:bCs/>
                <w:sz w:val="32"/>
                <w:szCs w:val="32"/>
              </w:rPr>
            </w:pPr>
            <w:r w:rsidRPr="00F949AE">
              <w:rPr>
                <w:rFonts w:ascii="TH SarabunPSK" w:hAnsi="TH SarabunPSK" w:cs="TH SarabunPSK"/>
                <w:b/>
                <w:bCs/>
                <w:sz w:val="32"/>
                <w:szCs w:val="32"/>
                <w:cs/>
              </w:rPr>
              <w:t>หน่วยงาน / ผู้รับผิดชอบ</w:t>
            </w:r>
          </w:p>
        </w:tc>
        <w:tc>
          <w:tcPr>
            <w:tcW w:w="3118" w:type="dxa"/>
          </w:tcPr>
          <w:p w:rsidR="00375862" w:rsidRPr="00F949AE" w:rsidRDefault="00375862" w:rsidP="002400F0">
            <w:pPr>
              <w:pStyle w:val="a9"/>
              <w:jc w:val="center"/>
              <w:rPr>
                <w:rFonts w:ascii="TH SarabunPSK" w:hAnsi="TH SarabunPSK" w:cs="TH SarabunPSK"/>
                <w:b/>
                <w:bCs/>
                <w:sz w:val="32"/>
                <w:szCs w:val="32"/>
              </w:rPr>
            </w:pPr>
            <w:r w:rsidRPr="00F949AE">
              <w:rPr>
                <w:rFonts w:ascii="TH SarabunPSK" w:eastAsia="BrowalliaNew-Bold" w:hAnsi="TH SarabunPSK" w:cs="TH SarabunPSK"/>
                <w:b/>
                <w:bCs/>
                <w:sz w:val="30"/>
                <w:szCs w:val="30"/>
                <w:cs/>
              </w:rPr>
              <w:t>หมายเลขโทรศัพท์</w:t>
            </w:r>
          </w:p>
        </w:tc>
      </w:tr>
      <w:tr w:rsidR="00375862" w:rsidRPr="00A808C9" w:rsidTr="002400F0">
        <w:tc>
          <w:tcPr>
            <w:tcW w:w="3261" w:type="dxa"/>
            <w:tcBorders>
              <w:right w:val="nil"/>
            </w:tcBorders>
          </w:tcPr>
          <w:p w:rsidR="00375862" w:rsidRDefault="00375862" w:rsidP="002400F0">
            <w:pPr>
              <w:autoSpaceDE w:val="0"/>
              <w:autoSpaceDN w:val="0"/>
              <w:adjustRightInd w:val="0"/>
              <w:rPr>
                <w:rFonts w:ascii="TH SarabunPSK" w:eastAsia="BrowalliaNew" w:hAnsi="TH SarabunPSK" w:cs="TH SarabunPSK"/>
                <w:sz w:val="32"/>
                <w:szCs w:val="32"/>
              </w:rPr>
            </w:pPr>
            <w:r w:rsidRPr="00A808C9">
              <w:rPr>
                <w:rFonts w:ascii="TH SarabunPSK" w:eastAsia="BrowalliaNew" w:hAnsi="TH SarabunPSK" w:cs="TH SarabunPSK"/>
                <w:sz w:val="32"/>
                <w:szCs w:val="32"/>
                <w:cs/>
              </w:rPr>
              <w:t>สำนัก</w:t>
            </w:r>
            <w:r w:rsidRPr="00A808C9">
              <w:rPr>
                <w:rFonts w:ascii="TH SarabunPSK" w:eastAsia="BrowalliaNew" w:hAnsi="TH SarabunPSK" w:cs="TH SarabunPSK" w:hint="cs"/>
                <w:sz w:val="32"/>
                <w:szCs w:val="32"/>
                <w:cs/>
              </w:rPr>
              <w:t>มาตรฐานด้านการบัญชี</w:t>
            </w:r>
            <w:r>
              <w:rPr>
                <w:rFonts w:ascii="TH SarabunPSK" w:eastAsia="BrowalliaNew" w:hAnsi="TH SarabunPSK" w:cs="TH SarabunPSK" w:hint="cs"/>
                <w:sz w:val="32"/>
                <w:szCs w:val="32"/>
                <w:cs/>
              </w:rPr>
              <w:t>ภาครัฐ</w:t>
            </w:r>
          </w:p>
          <w:p w:rsidR="00375862" w:rsidRPr="00A808C9" w:rsidRDefault="00375862" w:rsidP="002400F0">
            <w:pPr>
              <w:autoSpaceDE w:val="0"/>
              <w:autoSpaceDN w:val="0"/>
              <w:adjustRightInd w:val="0"/>
              <w:rPr>
                <w:rFonts w:ascii="TH SarabunPSK" w:eastAsia="BrowalliaNew" w:hAnsi="TH SarabunPSK" w:cs="TH SarabunPSK"/>
                <w:sz w:val="32"/>
                <w:szCs w:val="32"/>
              </w:rPr>
            </w:pPr>
            <w:r w:rsidRPr="00A808C9">
              <w:rPr>
                <w:rFonts w:ascii="TH SarabunPSK" w:eastAsia="BrowalliaNew" w:hAnsi="TH SarabunPSK" w:cs="TH SarabunPSK"/>
                <w:sz w:val="32"/>
                <w:szCs w:val="32"/>
              </w:rPr>
              <w:t xml:space="preserve">1. </w:t>
            </w:r>
            <w:r w:rsidRPr="00A808C9">
              <w:rPr>
                <w:rFonts w:ascii="TH SarabunPSK" w:eastAsia="BrowalliaNew" w:hAnsi="TH SarabunPSK" w:cs="TH SarabunPSK" w:hint="cs"/>
                <w:sz w:val="32"/>
                <w:szCs w:val="32"/>
                <w:cs/>
              </w:rPr>
              <w:t>นางพรกมล</w:t>
            </w:r>
          </w:p>
          <w:p w:rsidR="00375862" w:rsidRDefault="00375862" w:rsidP="002400F0">
            <w:pPr>
              <w:autoSpaceDE w:val="0"/>
              <w:autoSpaceDN w:val="0"/>
              <w:adjustRightInd w:val="0"/>
              <w:rPr>
                <w:rFonts w:ascii="TH SarabunPSK" w:eastAsia="BrowalliaNew" w:hAnsi="TH SarabunPSK" w:cs="TH SarabunPSK"/>
                <w:sz w:val="32"/>
                <w:szCs w:val="32"/>
              </w:rPr>
            </w:pPr>
            <w:r w:rsidRPr="00A808C9">
              <w:rPr>
                <w:rFonts w:ascii="TH SarabunPSK" w:eastAsia="BrowalliaNew" w:hAnsi="TH SarabunPSK" w:cs="TH SarabunPSK"/>
                <w:sz w:val="32"/>
                <w:szCs w:val="32"/>
              </w:rPr>
              <w:t xml:space="preserve">2. </w:t>
            </w:r>
            <w:r w:rsidRPr="00A808C9">
              <w:rPr>
                <w:rFonts w:ascii="TH SarabunPSK" w:eastAsia="BrowalliaNew" w:hAnsi="TH SarabunPSK" w:cs="TH SarabunPSK" w:hint="cs"/>
                <w:sz w:val="32"/>
                <w:szCs w:val="32"/>
                <w:cs/>
              </w:rPr>
              <w:t>นางสาวนภาทิพย์</w:t>
            </w:r>
          </w:p>
          <w:p w:rsidR="00375862" w:rsidRPr="00A808C9" w:rsidRDefault="00375862" w:rsidP="002400F0">
            <w:pPr>
              <w:autoSpaceDE w:val="0"/>
              <w:autoSpaceDN w:val="0"/>
              <w:adjustRightInd w:val="0"/>
              <w:rPr>
                <w:rFonts w:ascii="TH SarabunPSK" w:eastAsia="BrowalliaNew" w:hAnsi="TH SarabunPSK" w:cs="TH SarabunPSK"/>
                <w:sz w:val="32"/>
                <w:szCs w:val="32"/>
              </w:rPr>
            </w:pPr>
            <w:r w:rsidRPr="00A808C9">
              <w:rPr>
                <w:rFonts w:ascii="TH SarabunPSK" w:eastAsia="BrowalliaNew" w:hAnsi="TH SarabunPSK" w:cs="TH SarabunPSK"/>
                <w:sz w:val="32"/>
                <w:szCs w:val="32"/>
              </w:rPr>
              <w:t xml:space="preserve">3. </w:t>
            </w:r>
            <w:r w:rsidRPr="00A808C9">
              <w:rPr>
                <w:rFonts w:ascii="TH SarabunPSK" w:eastAsia="BrowalliaNew" w:hAnsi="TH SarabunPSK" w:cs="TH SarabunPSK"/>
                <w:sz w:val="32"/>
                <w:szCs w:val="32"/>
                <w:cs/>
              </w:rPr>
              <w:t>นาง</w:t>
            </w:r>
            <w:r w:rsidRPr="00A808C9">
              <w:rPr>
                <w:rFonts w:ascii="TH SarabunPSK" w:eastAsia="BrowalliaNew" w:hAnsi="TH SarabunPSK" w:cs="TH SarabunPSK" w:hint="cs"/>
                <w:sz w:val="32"/>
                <w:szCs w:val="32"/>
                <w:cs/>
              </w:rPr>
              <w:t>อรพรรณ</w:t>
            </w:r>
          </w:p>
          <w:p w:rsidR="00375862" w:rsidRPr="00A808C9" w:rsidRDefault="00375862" w:rsidP="002400F0">
            <w:pPr>
              <w:autoSpaceDE w:val="0"/>
              <w:autoSpaceDN w:val="0"/>
              <w:adjustRightInd w:val="0"/>
              <w:rPr>
                <w:rFonts w:ascii="TH SarabunPSK" w:eastAsia="BrowalliaNew" w:hAnsi="TH SarabunPSK" w:cs="TH SarabunPSK"/>
                <w:sz w:val="32"/>
                <w:szCs w:val="32"/>
              </w:rPr>
            </w:pPr>
            <w:r w:rsidRPr="00A808C9">
              <w:rPr>
                <w:rFonts w:ascii="TH SarabunPSK" w:eastAsia="BrowalliaNew" w:hAnsi="TH SarabunPSK" w:cs="TH SarabunPSK"/>
                <w:sz w:val="32"/>
                <w:szCs w:val="32"/>
              </w:rPr>
              <w:t xml:space="preserve">4. </w:t>
            </w:r>
            <w:r w:rsidRPr="00A808C9">
              <w:rPr>
                <w:rFonts w:ascii="TH SarabunPSK" w:eastAsia="BrowalliaNew" w:hAnsi="TH SarabunPSK" w:cs="TH SarabunPSK"/>
                <w:sz w:val="32"/>
                <w:szCs w:val="32"/>
                <w:cs/>
              </w:rPr>
              <w:t>นา</w:t>
            </w:r>
            <w:r w:rsidRPr="00A808C9">
              <w:rPr>
                <w:rFonts w:ascii="TH SarabunPSK" w:eastAsia="BrowalliaNew" w:hAnsi="TH SarabunPSK" w:cs="TH SarabunPSK" w:hint="cs"/>
                <w:sz w:val="32"/>
                <w:szCs w:val="32"/>
                <w:cs/>
              </w:rPr>
              <w:t>งสาวอุไรวรรณ</w:t>
            </w:r>
          </w:p>
        </w:tc>
        <w:tc>
          <w:tcPr>
            <w:tcW w:w="2126" w:type="dxa"/>
            <w:tcBorders>
              <w:left w:val="nil"/>
            </w:tcBorders>
          </w:tcPr>
          <w:p w:rsidR="00375862" w:rsidRDefault="00375862" w:rsidP="002400F0">
            <w:pPr>
              <w:autoSpaceDE w:val="0"/>
              <w:autoSpaceDN w:val="0"/>
              <w:adjustRightInd w:val="0"/>
              <w:rPr>
                <w:rFonts w:ascii="TH SarabunPSK" w:eastAsia="BrowalliaNew" w:hAnsi="TH SarabunPSK" w:cs="TH SarabunPSK"/>
                <w:sz w:val="32"/>
                <w:szCs w:val="32"/>
              </w:rPr>
            </w:pPr>
            <w:r>
              <w:rPr>
                <w:rFonts w:ascii="TH SarabunPSK" w:eastAsia="BrowalliaNew" w:hAnsi="TH SarabunPSK" w:cs="TH SarabunPSK" w:hint="cs"/>
                <w:sz w:val="32"/>
                <w:szCs w:val="32"/>
                <w:cs/>
              </w:rPr>
              <w:t>กรมบัญชีกลาง</w:t>
            </w:r>
          </w:p>
          <w:p w:rsidR="00375862" w:rsidRPr="00A808C9" w:rsidRDefault="00375862" w:rsidP="002400F0">
            <w:pPr>
              <w:autoSpaceDE w:val="0"/>
              <w:autoSpaceDN w:val="0"/>
              <w:adjustRightInd w:val="0"/>
              <w:rPr>
                <w:rFonts w:ascii="TH SarabunPSK" w:eastAsia="BrowalliaNew" w:hAnsi="TH SarabunPSK" w:cs="TH SarabunPSK"/>
                <w:sz w:val="32"/>
                <w:szCs w:val="32"/>
              </w:rPr>
            </w:pPr>
            <w:r w:rsidRPr="00A808C9">
              <w:rPr>
                <w:rFonts w:ascii="TH SarabunPSK" w:eastAsia="BrowalliaNew" w:hAnsi="TH SarabunPSK" w:cs="TH SarabunPSK" w:hint="cs"/>
                <w:sz w:val="32"/>
                <w:szCs w:val="32"/>
                <w:cs/>
              </w:rPr>
              <w:t>ประยูรสิน</w:t>
            </w:r>
            <w:r w:rsidRPr="00A808C9">
              <w:rPr>
                <w:rFonts w:ascii="TH SarabunPSK" w:eastAsia="BrowalliaNew" w:hAnsi="TH SarabunPSK" w:cs="TH SarabunPSK"/>
                <w:sz w:val="32"/>
                <w:szCs w:val="32"/>
              </w:rPr>
              <w:t xml:space="preserve"> </w:t>
            </w:r>
          </w:p>
          <w:p w:rsidR="00375862" w:rsidRPr="00A808C9" w:rsidRDefault="00375862" w:rsidP="002400F0">
            <w:pPr>
              <w:autoSpaceDE w:val="0"/>
              <w:autoSpaceDN w:val="0"/>
              <w:adjustRightInd w:val="0"/>
              <w:rPr>
                <w:rFonts w:ascii="TH SarabunPSK" w:eastAsia="BrowalliaNew" w:hAnsi="TH SarabunPSK" w:cs="TH SarabunPSK"/>
                <w:sz w:val="32"/>
                <w:szCs w:val="32"/>
              </w:rPr>
            </w:pPr>
            <w:r w:rsidRPr="00A808C9">
              <w:rPr>
                <w:rFonts w:ascii="TH SarabunPSK" w:eastAsia="BrowalliaNew" w:hAnsi="TH SarabunPSK" w:cs="TH SarabunPSK" w:hint="cs"/>
                <w:sz w:val="32"/>
                <w:szCs w:val="32"/>
                <w:cs/>
              </w:rPr>
              <w:t>ปัญจศิริ</w:t>
            </w:r>
          </w:p>
          <w:p w:rsidR="00375862" w:rsidRPr="00A808C9" w:rsidRDefault="00375862" w:rsidP="002400F0">
            <w:pPr>
              <w:autoSpaceDE w:val="0"/>
              <w:autoSpaceDN w:val="0"/>
              <w:adjustRightInd w:val="0"/>
              <w:rPr>
                <w:rFonts w:ascii="TH SarabunPSK" w:eastAsia="BrowalliaNew" w:hAnsi="TH SarabunPSK" w:cs="TH SarabunPSK"/>
                <w:sz w:val="32"/>
                <w:szCs w:val="32"/>
              </w:rPr>
            </w:pPr>
            <w:r w:rsidRPr="00A808C9">
              <w:rPr>
                <w:rFonts w:ascii="TH SarabunPSK" w:eastAsia="BrowalliaNew" w:hAnsi="TH SarabunPSK" w:cs="TH SarabunPSK" w:hint="cs"/>
                <w:sz w:val="32"/>
                <w:szCs w:val="32"/>
                <w:cs/>
              </w:rPr>
              <w:t>นาคมหาชลาสินธุ์</w:t>
            </w:r>
          </w:p>
          <w:p w:rsidR="00375862" w:rsidRPr="00A808C9" w:rsidRDefault="00375862" w:rsidP="002400F0">
            <w:pPr>
              <w:autoSpaceDE w:val="0"/>
              <w:autoSpaceDN w:val="0"/>
              <w:adjustRightInd w:val="0"/>
              <w:rPr>
                <w:rFonts w:ascii="TH SarabunPSK" w:eastAsia="BrowalliaNew" w:hAnsi="TH SarabunPSK" w:cs="TH SarabunPSK"/>
                <w:sz w:val="32"/>
                <w:szCs w:val="32"/>
              </w:rPr>
            </w:pPr>
            <w:r w:rsidRPr="00A808C9">
              <w:rPr>
                <w:rFonts w:ascii="TH SarabunPSK" w:eastAsia="BrowalliaNew" w:hAnsi="TH SarabunPSK" w:cs="TH SarabunPSK" w:hint="cs"/>
                <w:sz w:val="32"/>
                <w:szCs w:val="32"/>
                <w:cs/>
              </w:rPr>
              <w:t>รุกขวัฒนกุล</w:t>
            </w:r>
          </w:p>
        </w:tc>
        <w:tc>
          <w:tcPr>
            <w:tcW w:w="3118" w:type="dxa"/>
          </w:tcPr>
          <w:p w:rsidR="00375862" w:rsidRDefault="00375862" w:rsidP="002400F0">
            <w:pPr>
              <w:autoSpaceDE w:val="0"/>
              <w:autoSpaceDN w:val="0"/>
              <w:adjustRightInd w:val="0"/>
              <w:rPr>
                <w:rFonts w:ascii="TH SarabunPSK" w:eastAsia="BrowalliaNew" w:hAnsi="TH SarabunPSK" w:cs="TH SarabunPSK"/>
                <w:sz w:val="32"/>
                <w:szCs w:val="32"/>
              </w:rPr>
            </w:pPr>
          </w:p>
          <w:p w:rsidR="00375862" w:rsidRPr="00A808C9" w:rsidRDefault="00375862" w:rsidP="002400F0">
            <w:pPr>
              <w:autoSpaceDE w:val="0"/>
              <w:autoSpaceDN w:val="0"/>
              <w:adjustRightInd w:val="0"/>
              <w:rPr>
                <w:rFonts w:ascii="TH SarabunPSK" w:eastAsia="BrowalliaNew" w:hAnsi="TH SarabunPSK" w:cs="TH SarabunPSK"/>
                <w:sz w:val="32"/>
                <w:szCs w:val="32"/>
              </w:rPr>
            </w:pPr>
            <w:r w:rsidRPr="00A808C9">
              <w:rPr>
                <w:rFonts w:ascii="TH SarabunPSK" w:eastAsia="BrowalliaNew" w:hAnsi="TH SarabunPSK" w:cs="TH SarabunPSK"/>
                <w:sz w:val="32"/>
                <w:szCs w:val="32"/>
              </w:rPr>
              <w:t>0 2127 7138</w:t>
            </w:r>
          </w:p>
          <w:p w:rsidR="00375862" w:rsidRPr="00A808C9" w:rsidRDefault="00375862" w:rsidP="002400F0">
            <w:pPr>
              <w:autoSpaceDE w:val="0"/>
              <w:autoSpaceDN w:val="0"/>
              <w:adjustRightInd w:val="0"/>
              <w:rPr>
                <w:rFonts w:ascii="TH SarabunPSK" w:eastAsia="BrowalliaNew" w:hAnsi="TH SarabunPSK" w:cs="TH SarabunPSK"/>
                <w:sz w:val="32"/>
                <w:szCs w:val="32"/>
              </w:rPr>
            </w:pPr>
            <w:r w:rsidRPr="00A808C9">
              <w:rPr>
                <w:rFonts w:ascii="TH SarabunPSK" w:eastAsia="BrowalliaNew" w:hAnsi="TH SarabunPSK" w:cs="TH SarabunPSK"/>
                <w:sz w:val="32"/>
                <w:szCs w:val="32"/>
              </w:rPr>
              <w:t>0 2127 7405</w:t>
            </w:r>
          </w:p>
          <w:p w:rsidR="00375862" w:rsidRPr="00A808C9" w:rsidRDefault="00375862" w:rsidP="002400F0">
            <w:pPr>
              <w:autoSpaceDE w:val="0"/>
              <w:autoSpaceDN w:val="0"/>
              <w:adjustRightInd w:val="0"/>
              <w:rPr>
                <w:rFonts w:ascii="TH SarabunPSK" w:eastAsia="BrowalliaNew" w:hAnsi="TH SarabunPSK" w:cs="TH SarabunPSK"/>
                <w:sz w:val="32"/>
                <w:szCs w:val="32"/>
              </w:rPr>
            </w:pPr>
            <w:r w:rsidRPr="00A808C9">
              <w:rPr>
                <w:rFonts w:ascii="TH SarabunPSK" w:eastAsia="BrowalliaNew" w:hAnsi="TH SarabunPSK" w:cs="TH SarabunPSK"/>
                <w:sz w:val="32"/>
                <w:szCs w:val="32"/>
              </w:rPr>
              <w:t>0 2127 7415</w:t>
            </w:r>
          </w:p>
          <w:p w:rsidR="00375862" w:rsidRPr="00A808C9" w:rsidRDefault="00375862" w:rsidP="002400F0">
            <w:pPr>
              <w:autoSpaceDE w:val="0"/>
              <w:autoSpaceDN w:val="0"/>
              <w:adjustRightInd w:val="0"/>
              <w:rPr>
                <w:rFonts w:ascii="TH SarabunPSK" w:hAnsi="TH SarabunPSK" w:cs="TH SarabunPSK"/>
              </w:rPr>
            </w:pPr>
            <w:r w:rsidRPr="00A808C9">
              <w:rPr>
                <w:rFonts w:ascii="TH SarabunPSK" w:eastAsia="BrowalliaNew" w:hAnsi="TH SarabunPSK" w:cs="TH SarabunPSK"/>
                <w:sz w:val="32"/>
                <w:szCs w:val="32"/>
              </w:rPr>
              <w:t>0 2127 7415</w:t>
            </w:r>
          </w:p>
        </w:tc>
      </w:tr>
    </w:tbl>
    <w:p w:rsidR="00375862" w:rsidRDefault="00375862" w:rsidP="00375862">
      <w:pPr>
        <w:tabs>
          <w:tab w:val="left" w:pos="1276"/>
        </w:tabs>
        <w:ind w:left="1276" w:hanging="1276"/>
        <w:jc w:val="thaiDistribute"/>
        <w:rPr>
          <w:rFonts w:ascii="TH SarabunPSK" w:hAnsi="TH SarabunPSK" w:cs="TH SarabunPSK"/>
          <w:b/>
          <w:bCs/>
          <w:sz w:val="32"/>
          <w:szCs w:val="32"/>
        </w:rPr>
      </w:pPr>
    </w:p>
    <w:p w:rsidR="00375862" w:rsidRDefault="00375862" w:rsidP="00375862">
      <w:pPr>
        <w:tabs>
          <w:tab w:val="left" w:pos="1276"/>
        </w:tabs>
        <w:ind w:left="1276" w:hanging="1276"/>
        <w:jc w:val="thaiDistribute"/>
        <w:rPr>
          <w:rFonts w:ascii="TH SarabunPSK" w:hAnsi="TH SarabunPSK" w:cs="TH SarabunPSK"/>
          <w:b/>
          <w:bCs/>
          <w:sz w:val="32"/>
          <w:szCs w:val="32"/>
        </w:rPr>
      </w:pPr>
      <w:r>
        <w:rPr>
          <w:rFonts w:ascii="TH SarabunPSK" w:hAnsi="TH SarabunPSK" w:cs="TH SarabunPSK" w:hint="cs"/>
          <w:b/>
          <w:bCs/>
          <w:sz w:val="32"/>
          <w:szCs w:val="32"/>
          <w:cs/>
        </w:rPr>
        <w:t xml:space="preserve">หน่วยงาน/ผู้รับผิดชอบตัวชี้วัดระดับกรม </w:t>
      </w:r>
      <w:r>
        <w:rPr>
          <w:rFonts w:ascii="TH SarabunPSK" w:hAnsi="TH SarabunPSK" w:cs="TH SarabunPSK"/>
          <w:b/>
          <w:bCs/>
          <w:sz w:val="32"/>
          <w:szCs w:val="32"/>
        </w:rPr>
        <w:t>:</w:t>
      </w:r>
    </w:p>
    <w:p w:rsidR="00375862" w:rsidRDefault="00375862" w:rsidP="00375862">
      <w:pPr>
        <w:tabs>
          <w:tab w:val="left" w:pos="1276"/>
        </w:tabs>
        <w:ind w:left="1276" w:hanging="1276"/>
        <w:jc w:val="thaiDistribute"/>
        <w:rPr>
          <w:rFonts w:ascii="TH SarabunPSK" w:hAnsi="TH SarabunPSK" w:cs="TH SarabunPSK"/>
          <w:b/>
          <w:bCs/>
          <w:sz w:val="32"/>
          <w:szCs w:val="32"/>
        </w:rPr>
      </w:pPr>
      <w:r>
        <w:rPr>
          <w:rFonts w:ascii="TH SarabunPSK" w:hAnsi="TH SarabunPSK" w:cs="TH SarabunPSK" w:hint="cs"/>
          <w:b/>
          <w:bCs/>
          <w:sz w:val="32"/>
          <w:szCs w:val="32"/>
          <w:cs/>
        </w:rPr>
        <w:t>สำนักบริหารกลาง</w:t>
      </w:r>
    </w:p>
    <w:p w:rsidR="00375862" w:rsidRPr="00076BFC" w:rsidRDefault="00375862" w:rsidP="00375862">
      <w:pPr>
        <w:tabs>
          <w:tab w:val="left" w:pos="1276"/>
        </w:tabs>
        <w:ind w:left="1276" w:hanging="1276"/>
        <w:jc w:val="thaiDistribute"/>
        <w:rPr>
          <w:rFonts w:ascii="TH SarabunPSK" w:hAnsi="TH SarabunPSK" w:cs="TH SarabunPSK"/>
          <w:sz w:val="32"/>
          <w:szCs w:val="32"/>
        </w:rPr>
      </w:pPr>
      <w:r>
        <w:rPr>
          <w:rFonts w:ascii="TH SarabunPSK" w:hAnsi="TH SarabunPSK" w:cs="TH SarabunPSK" w:hint="cs"/>
          <w:b/>
          <w:bCs/>
          <w:sz w:val="32"/>
          <w:szCs w:val="32"/>
          <w:cs/>
        </w:rPr>
        <w:t xml:space="preserve">ผู้กำกับดูแลตัวชี้วัด </w:t>
      </w:r>
      <w:r>
        <w:rPr>
          <w:rFonts w:ascii="TH SarabunPSK" w:hAnsi="TH SarabunPSK" w:cs="TH SarabunPSK"/>
          <w:b/>
          <w:bCs/>
          <w:sz w:val="32"/>
          <w:szCs w:val="32"/>
        </w:rPr>
        <w:t>:</w:t>
      </w:r>
      <w:r>
        <w:rPr>
          <w:rFonts w:ascii="TH SarabunPSK" w:hAnsi="TH SarabunPSK" w:cs="TH SarabunPSK" w:hint="cs"/>
          <w:b/>
          <w:bCs/>
          <w:sz w:val="32"/>
          <w:szCs w:val="32"/>
          <w:cs/>
        </w:rPr>
        <w:t xml:space="preserve"> </w:t>
      </w:r>
      <w:r w:rsidRPr="00076BFC">
        <w:rPr>
          <w:rFonts w:ascii="TH SarabunPSK" w:hAnsi="TH SarabunPSK" w:cs="TH SarabunPSK" w:hint="cs"/>
          <w:sz w:val="32"/>
          <w:szCs w:val="32"/>
          <w:cs/>
        </w:rPr>
        <w:t xml:space="preserve">นางอดุลลักษณ์ อาศนเลขา                  </w:t>
      </w:r>
      <w:r>
        <w:rPr>
          <w:rFonts w:ascii="TH SarabunPSK" w:hAnsi="TH SarabunPSK" w:cs="TH SarabunPSK" w:hint="cs"/>
          <w:sz w:val="32"/>
          <w:szCs w:val="32"/>
          <w:cs/>
        </w:rPr>
        <w:t xml:space="preserve">  </w:t>
      </w:r>
      <w:r w:rsidRPr="00076BFC">
        <w:rPr>
          <w:rFonts w:ascii="TH SarabunPSK" w:hAnsi="TH SarabunPSK" w:cs="TH SarabunPSK" w:hint="cs"/>
          <w:sz w:val="32"/>
          <w:szCs w:val="32"/>
          <w:cs/>
        </w:rPr>
        <w:t xml:space="preserve">โทรศัพท์ </w:t>
      </w:r>
      <w:r w:rsidRPr="00076BFC">
        <w:rPr>
          <w:rFonts w:ascii="TH SarabunPSK" w:hAnsi="TH SarabunPSK" w:cs="TH SarabunPSK"/>
          <w:sz w:val="32"/>
          <w:szCs w:val="32"/>
        </w:rPr>
        <w:t>:</w:t>
      </w:r>
      <w:r w:rsidRPr="00076BFC">
        <w:rPr>
          <w:rFonts w:ascii="TH SarabunPSK" w:hAnsi="TH SarabunPSK" w:cs="TH SarabunPSK" w:hint="cs"/>
          <w:sz w:val="32"/>
          <w:szCs w:val="32"/>
          <w:cs/>
        </w:rPr>
        <w:t xml:space="preserve"> 02-282-8917</w:t>
      </w:r>
    </w:p>
    <w:p w:rsidR="00375862" w:rsidRPr="00076BFC" w:rsidRDefault="00375862" w:rsidP="00375862">
      <w:pPr>
        <w:tabs>
          <w:tab w:val="left" w:pos="1276"/>
        </w:tabs>
        <w:ind w:left="1276" w:hanging="1276"/>
        <w:jc w:val="thaiDistribute"/>
        <w:rPr>
          <w:rFonts w:ascii="TH SarabunPSK" w:hAnsi="TH SarabunPSK" w:cs="TH SarabunPSK"/>
          <w:sz w:val="32"/>
          <w:szCs w:val="32"/>
        </w:rPr>
      </w:pPr>
      <w:r>
        <w:rPr>
          <w:rFonts w:ascii="TH SarabunPSK" w:hAnsi="TH SarabunPSK" w:cs="TH SarabunPSK" w:hint="cs"/>
          <w:sz w:val="32"/>
          <w:szCs w:val="32"/>
          <w:cs/>
        </w:rPr>
        <w:t xml:space="preserve">                        </w:t>
      </w:r>
      <w:r w:rsidRPr="00076BFC">
        <w:rPr>
          <w:rFonts w:ascii="TH SarabunPSK" w:hAnsi="TH SarabunPSK" w:cs="TH SarabunPSK" w:hint="cs"/>
          <w:sz w:val="32"/>
          <w:szCs w:val="32"/>
          <w:cs/>
        </w:rPr>
        <w:t>ผู้อำนวยการสำนักบริหารกลาง</w:t>
      </w:r>
    </w:p>
    <w:p w:rsidR="00375862" w:rsidRPr="00076BFC" w:rsidRDefault="00375862" w:rsidP="00375862">
      <w:pPr>
        <w:tabs>
          <w:tab w:val="left" w:pos="1276"/>
        </w:tabs>
        <w:ind w:left="1276" w:hanging="1276"/>
        <w:jc w:val="thaiDistribute"/>
        <w:rPr>
          <w:rFonts w:ascii="TH SarabunPSK" w:hAnsi="TH SarabunPSK" w:cs="TH SarabunPSK"/>
          <w:sz w:val="32"/>
          <w:szCs w:val="32"/>
        </w:rPr>
      </w:pPr>
      <w:r w:rsidRPr="00076BFC">
        <w:rPr>
          <w:rFonts w:ascii="TH SarabunPSK" w:hAnsi="TH SarabunPSK" w:cs="TH SarabunPSK" w:hint="cs"/>
          <w:b/>
          <w:bCs/>
          <w:sz w:val="32"/>
          <w:szCs w:val="32"/>
          <w:cs/>
        </w:rPr>
        <w:t>ผู้จัดเก็บข้อมูล</w:t>
      </w:r>
      <w:r w:rsidRPr="00076BFC">
        <w:rPr>
          <w:rFonts w:ascii="TH SarabunPSK" w:hAnsi="TH SarabunPSK" w:cs="TH SarabunPSK" w:hint="cs"/>
          <w:sz w:val="32"/>
          <w:szCs w:val="32"/>
          <w:cs/>
        </w:rPr>
        <w:t xml:space="preserve"> </w:t>
      </w:r>
      <w:r w:rsidRPr="00076BFC">
        <w:rPr>
          <w:rFonts w:ascii="TH SarabunPSK" w:hAnsi="TH SarabunPSK" w:cs="TH SarabunPSK"/>
          <w:sz w:val="32"/>
          <w:szCs w:val="32"/>
        </w:rPr>
        <w:t xml:space="preserve">: </w:t>
      </w:r>
      <w:r w:rsidRPr="00076BFC">
        <w:rPr>
          <w:rFonts w:ascii="TH SarabunPSK" w:hAnsi="TH SarabunPSK" w:cs="TH SarabunPSK" w:hint="cs"/>
          <w:sz w:val="32"/>
          <w:szCs w:val="32"/>
          <w:cs/>
        </w:rPr>
        <w:t xml:space="preserve">น.ส.ฆนีรส โพธิ์เจริญ                                 โทรศัพท์ </w:t>
      </w:r>
      <w:r w:rsidRPr="00076BFC">
        <w:rPr>
          <w:rFonts w:ascii="TH SarabunPSK" w:hAnsi="TH SarabunPSK" w:cs="TH SarabunPSK"/>
          <w:sz w:val="32"/>
          <w:szCs w:val="32"/>
        </w:rPr>
        <w:t xml:space="preserve">: </w:t>
      </w:r>
      <w:r w:rsidRPr="00076BFC">
        <w:rPr>
          <w:rFonts w:ascii="TH SarabunPSK" w:hAnsi="TH SarabunPSK" w:cs="TH SarabunPSK" w:hint="cs"/>
          <w:sz w:val="32"/>
          <w:szCs w:val="32"/>
          <w:cs/>
        </w:rPr>
        <w:t>02-282-8917</w:t>
      </w:r>
    </w:p>
    <w:p w:rsidR="00375862" w:rsidRPr="00076BFC" w:rsidRDefault="00375862" w:rsidP="00375862">
      <w:pPr>
        <w:tabs>
          <w:tab w:val="left" w:pos="1276"/>
        </w:tabs>
        <w:ind w:left="1276" w:hanging="1276"/>
        <w:jc w:val="thaiDistribute"/>
        <w:rPr>
          <w:rFonts w:ascii="TH SarabunPSK" w:hAnsi="TH SarabunPSK" w:cs="TH SarabunPSK"/>
          <w:sz w:val="32"/>
          <w:szCs w:val="32"/>
        </w:rPr>
      </w:pPr>
    </w:p>
    <w:p w:rsidR="00375862" w:rsidRPr="00A808C9" w:rsidRDefault="00375862" w:rsidP="00E95025">
      <w:pPr>
        <w:tabs>
          <w:tab w:val="left" w:pos="1276"/>
        </w:tabs>
        <w:jc w:val="thaiDistribute"/>
        <w:rPr>
          <w:rFonts w:ascii="TH SarabunPSK" w:hAnsi="TH SarabunPSK" w:cs="TH SarabunPSK"/>
          <w:b/>
          <w:bCs/>
          <w:sz w:val="32"/>
          <w:szCs w:val="32"/>
          <w:cs/>
        </w:rPr>
      </w:pPr>
      <w:r w:rsidRPr="00A808C9">
        <w:rPr>
          <w:rFonts w:ascii="TH SarabunPSK" w:hAnsi="TH SarabunPSK" w:cs="TH SarabunPSK"/>
          <w:b/>
          <w:bCs/>
          <w:sz w:val="32"/>
          <w:szCs w:val="32"/>
          <w:cs/>
        </w:rPr>
        <w:t>ตัวชี้วัดที่</w:t>
      </w:r>
      <w:r w:rsidRPr="00A808C9">
        <w:rPr>
          <w:rFonts w:ascii="TH SarabunPSK" w:hAnsi="TH SarabunPSK" w:cs="TH SarabunPSK"/>
          <w:b/>
          <w:bCs/>
          <w:sz w:val="32"/>
          <w:szCs w:val="32"/>
        </w:rPr>
        <w:t xml:space="preserve"> 4  </w:t>
      </w:r>
      <w:r>
        <w:rPr>
          <w:rFonts w:ascii="TH SarabunPSK" w:hAnsi="TH SarabunPSK" w:cs="TH SarabunPSK" w:hint="cs"/>
          <w:b/>
          <w:bCs/>
          <w:sz w:val="32"/>
          <w:szCs w:val="32"/>
          <w:cs/>
        </w:rPr>
        <w:tab/>
      </w:r>
      <w:r w:rsidRPr="00751D25">
        <w:rPr>
          <w:rFonts w:ascii="TH SarabunPSK" w:hAnsi="TH SarabunPSK" w:cs="TH SarabunPSK"/>
          <w:sz w:val="32"/>
          <w:szCs w:val="32"/>
          <w:cs/>
        </w:rPr>
        <w:t>ร้อยละความสำเร็จของการเบิกจ่ายเงินงบประมาณ</w:t>
      </w:r>
    </w:p>
    <w:p w:rsidR="00375862" w:rsidRPr="00A808C9" w:rsidRDefault="00375862" w:rsidP="00375862">
      <w:pPr>
        <w:tabs>
          <w:tab w:val="left" w:pos="1276"/>
        </w:tabs>
        <w:spacing w:before="120"/>
        <w:ind w:left="1276" w:hanging="1276"/>
        <w:rPr>
          <w:rFonts w:ascii="TH SarabunPSK" w:hAnsi="TH SarabunPSK" w:cs="TH SarabunPSK"/>
          <w:b/>
          <w:bCs/>
          <w:sz w:val="32"/>
          <w:szCs w:val="32"/>
        </w:rPr>
      </w:pPr>
      <w:r>
        <w:rPr>
          <w:rFonts w:ascii="TH SarabunPSK" w:hAnsi="TH SarabunPSK" w:cs="TH SarabunPSK"/>
          <w:b/>
          <w:bCs/>
          <w:sz w:val="32"/>
          <w:szCs w:val="32"/>
          <w:cs/>
        </w:rPr>
        <w:t>น้ำหนัก</w:t>
      </w:r>
      <w:r w:rsidR="00950632">
        <w:rPr>
          <w:rFonts w:ascii="TH SarabunPSK" w:hAnsi="TH SarabunPSK" w:cs="TH SarabunPSK" w:hint="cs"/>
          <w:b/>
          <w:bCs/>
          <w:sz w:val="32"/>
          <w:szCs w:val="32"/>
          <w:cs/>
        </w:rPr>
        <w:t xml:space="preserve"> </w:t>
      </w:r>
      <w:r w:rsidRPr="00A808C9">
        <w:rPr>
          <w:rFonts w:ascii="TH SarabunPSK" w:hAnsi="TH SarabunPSK" w:cs="TH SarabunPSK"/>
          <w:b/>
          <w:bCs/>
          <w:sz w:val="32"/>
          <w:szCs w:val="32"/>
        </w:rPr>
        <w:t xml:space="preserve">: </w:t>
      </w:r>
      <w:r>
        <w:rPr>
          <w:rFonts w:ascii="TH SarabunPSK" w:hAnsi="TH SarabunPSK" w:cs="TH SarabunPSK" w:hint="cs"/>
          <w:b/>
          <w:bCs/>
          <w:sz w:val="32"/>
          <w:szCs w:val="32"/>
          <w:cs/>
        </w:rPr>
        <w:tab/>
      </w:r>
      <w:r w:rsidRPr="00751D25">
        <w:rPr>
          <w:rFonts w:ascii="TH SarabunPSK" w:hAnsi="TH SarabunPSK" w:cs="TH SarabunPSK"/>
          <w:sz w:val="32"/>
          <w:szCs w:val="32"/>
          <w:cs/>
        </w:rPr>
        <w:t xml:space="preserve">ร้อยละ </w:t>
      </w:r>
      <w:r w:rsidRPr="00751D25">
        <w:rPr>
          <w:rFonts w:ascii="TH SarabunPSK" w:hAnsi="TH SarabunPSK" w:cs="TH SarabunPSK"/>
          <w:sz w:val="32"/>
          <w:szCs w:val="32"/>
        </w:rPr>
        <w:t>2.5</w:t>
      </w:r>
      <w:r w:rsidRPr="00A808C9">
        <w:rPr>
          <w:rFonts w:ascii="TH SarabunPSK" w:hAnsi="TH SarabunPSK" w:cs="TH SarabunPSK"/>
          <w:b/>
          <w:bCs/>
          <w:sz w:val="32"/>
          <w:szCs w:val="32"/>
        </w:rPr>
        <w:t xml:space="preserve"> </w:t>
      </w:r>
    </w:p>
    <w:p w:rsidR="00375862" w:rsidRPr="00A808C9" w:rsidRDefault="00375862" w:rsidP="00375862">
      <w:pPr>
        <w:pStyle w:val="a9"/>
        <w:spacing w:before="240"/>
        <w:outlineLvl w:val="0"/>
        <w:rPr>
          <w:rFonts w:ascii="TH SarabunPSK" w:hAnsi="TH SarabunPSK" w:cs="TH SarabunPSK"/>
          <w:b/>
          <w:bCs/>
          <w:sz w:val="32"/>
          <w:szCs w:val="32"/>
        </w:rPr>
      </w:pPr>
      <w:r w:rsidRPr="00A808C9">
        <w:rPr>
          <w:rFonts w:ascii="TH SarabunPSK" w:hAnsi="TH SarabunPSK" w:cs="TH SarabunPSK"/>
          <w:b/>
          <w:bCs/>
          <w:sz w:val="32"/>
          <w:szCs w:val="32"/>
          <w:cs/>
        </w:rPr>
        <w:t>คำอธิบาย</w:t>
      </w:r>
      <w:r w:rsidR="00950632">
        <w:rPr>
          <w:rFonts w:ascii="TH SarabunPSK" w:hAnsi="TH SarabunPSK" w:cs="TH SarabunPSK" w:hint="cs"/>
          <w:b/>
          <w:bCs/>
          <w:sz w:val="32"/>
          <w:szCs w:val="32"/>
          <w:cs/>
        </w:rPr>
        <w:t xml:space="preserve"> </w:t>
      </w:r>
      <w:r w:rsidRPr="00A808C9">
        <w:rPr>
          <w:rFonts w:ascii="TH SarabunPSK" w:hAnsi="TH SarabunPSK" w:cs="TH SarabunPSK"/>
          <w:b/>
          <w:bCs/>
          <w:sz w:val="32"/>
          <w:szCs w:val="32"/>
        </w:rPr>
        <w:t>:</w:t>
      </w:r>
    </w:p>
    <w:p w:rsidR="00375862" w:rsidRPr="00A808C9" w:rsidRDefault="00375862" w:rsidP="00E37691">
      <w:pPr>
        <w:pStyle w:val="a9"/>
        <w:numPr>
          <w:ilvl w:val="0"/>
          <w:numId w:val="72"/>
        </w:numPr>
        <w:ind w:left="426"/>
        <w:outlineLvl w:val="0"/>
        <w:rPr>
          <w:rFonts w:ascii="TH SarabunPSK" w:hAnsi="TH SarabunPSK" w:cs="TH SarabunPSK"/>
          <w:b/>
          <w:bCs/>
          <w:sz w:val="32"/>
          <w:szCs w:val="32"/>
        </w:rPr>
      </w:pPr>
      <w:r w:rsidRPr="00A808C9">
        <w:rPr>
          <w:rFonts w:ascii="TH SarabunPSK" w:hAnsi="TH SarabunPSK" w:cs="TH SarabunPSK"/>
          <w:b/>
          <w:bCs/>
          <w:sz w:val="32"/>
          <w:szCs w:val="32"/>
          <w:cs/>
        </w:rPr>
        <w:t xml:space="preserve">การประเมินผลการบริหารงบประมาณ แบ่งเป็น </w:t>
      </w:r>
      <w:r w:rsidRPr="00A808C9">
        <w:rPr>
          <w:rFonts w:ascii="TH SarabunPSK" w:hAnsi="TH SarabunPSK" w:cs="TH SarabunPSK"/>
          <w:b/>
          <w:bCs/>
          <w:sz w:val="32"/>
          <w:szCs w:val="32"/>
        </w:rPr>
        <w:t xml:space="preserve"> 2 </w:t>
      </w:r>
      <w:r w:rsidRPr="00A808C9">
        <w:rPr>
          <w:rFonts w:ascii="TH SarabunPSK" w:hAnsi="TH SarabunPSK" w:cs="TH SarabunPSK"/>
          <w:b/>
          <w:bCs/>
          <w:sz w:val="32"/>
          <w:szCs w:val="32"/>
          <w:cs/>
        </w:rPr>
        <w:t>กรณี</w:t>
      </w:r>
      <w:r w:rsidRPr="00A808C9">
        <w:rPr>
          <w:rFonts w:ascii="TH SarabunPSK" w:hAnsi="TH SarabunPSK" w:cs="TH SarabunPSK"/>
          <w:b/>
          <w:bCs/>
          <w:sz w:val="32"/>
          <w:szCs w:val="32"/>
        </w:rPr>
        <w:t xml:space="preserve"> </w:t>
      </w:r>
      <w:r w:rsidRPr="00A808C9">
        <w:rPr>
          <w:rFonts w:ascii="TH SarabunPSK" w:hAnsi="TH SarabunPSK" w:cs="TH SarabunPSK"/>
          <w:b/>
          <w:bCs/>
          <w:sz w:val="32"/>
          <w:szCs w:val="32"/>
          <w:cs/>
        </w:rPr>
        <w:t>ดังตาราง</w:t>
      </w:r>
    </w:p>
    <w:p w:rsidR="00375862" w:rsidRPr="00A808C9" w:rsidRDefault="00375862" w:rsidP="00375862">
      <w:pPr>
        <w:pStyle w:val="a9"/>
        <w:jc w:val="thaiDistribute"/>
        <w:outlineLvl w:val="0"/>
        <w:rPr>
          <w:rFonts w:ascii="TH SarabunPSK" w:hAnsi="TH SarabunPSK" w:cs="TH SarabunPSK"/>
          <w:b/>
          <w:bCs/>
          <w:sz w:val="32"/>
          <w:szCs w:val="32"/>
        </w:rPr>
      </w:pPr>
      <w:r w:rsidRPr="008A6C2B">
        <w:rPr>
          <w:rFonts w:ascii="TH SarabunPSK" w:hAnsi="TH SarabunPSK" w:cs="TH SarabunPSK"/>
          <w:b/>
          <w:bCs/>
          <w:sz w:val="32"/>
          <w:szCs w:val="32"/>
          <w:cs/>
        </w:rPr>
        <w:t xml:space="preserve">กรณีที่ </w:t>
      </w:r>
      <w:r w:rsidRPr="008A6C2B">
        <w:rPr>
          <w:rFonts w:ascii="TH SarabunPSK" w:hAnsi="TH SarabunPSK" w:cs="TH SarabunPSK"/>
          <w:b/>
          <w:bCs/>
          <w:sz w:val="32"/>
          <w:szCs w:val="32"/>
        </w:rPr>
        <w:t>1</w:t>
      </w:r>
      <w:r w:rsidRPr="00A808C9">
        <w:rPr>
          <w:rFonts w:ascii="TH SarabunPSK" w:hAnsi="TH SarabunPSK" w:cs="TH SarabunPSK"/>
          <w:b/>
          <w:bCs/>
          <w:sz w:val="32"/>
          <w:szCs w:val="32"/>
        </w:rPr>
        <w:t xml:space="preserve"> </w:t>
      </w:r>
      <w:r w:rsidRPr="00A808C9">
        <w:rPr>
          <w:rFonts w:ascii="TH SarabunPSK" w:hAnsi="TH SarabunPSK" w:cs="TH SarabunPSK" w:hint="cs"/>
          <w:b/>
          <w:bCs/>
          <w:sz w:val="32"/>
          <w:szCs w:val="32"/>
          <w:cs/>
        </w:rPr>
        <w:t xml:space="preserve"> </w:t>
      </w:r>
      <w:r w:rsidRPr="008A6C2B">
        <w:rPr>
          <w:rFonts w:ascii="TH SarabunPSK" w:hAnsi="TH SarabunPSK" w:cs="TH SarabunPSK"/>
          <w:sz w:val="32"/>
          <w:szCs w:val="32"/>
          <w:cs/>
        </w:rPr>
        <w:t xml:space="preserve">ส่วนราชการได้รับเงินงบประมาณรายจ่ายลงทุน วัดผล </w:t>
      </w:r>
      <w:r w:rsidRPr="008A6C2B">
        <w:rPr>
          <w:rFonts w:ascii="TH SarabunPSK" w:hAnsi="TH SarabunPSK" w:cs="TH SarabunPSK"/>
          <w:sz w:val="32"/>
          <w:szCs w:val="32"/>
        </w:rPr>
        <w:t>4</w:t>
      </w:r>
      <w:r w:rsidRPr="008A6C2B">
        <w:rPr>
          <w:rFonts w:ascii="TH SarabunPSK" w:hAnsi="TH SarabunPSK" w:cs="TH SarabunPSK"/>
          <w:sz w:val="32"/>
          <w:szCs w:val="32"/>
          <w:cs/>
        </w:rPr>
        <w:t xml:space="preserve"> ตัวชี้วัด</w:t>
      </w:r>
    </w:p>
    <w:tbl>
      <w:tblPr>
        <w:tblW w:w="9113" w:type="dxa"/>
        <w:jc w:val="center"/>
        <w:tblInd w:w="-4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749"/>
        <w:gridCol w:w="6946"/>
        <w:gridCol w:w="1418"/>
      </w:tblGrid>
      <w:tr w:rsidR="00375862" w:rsidRPr="00A808C9" w:rsidTr="002400F0">
        <w:trPr>
          <w:jc w:val="center"/>
        </w:trPr>
        <w:tc>
          <w:tcPr>
            <w:tcW w:w="7695" w:type="dxa"/>
            <w:gridSpan w:val="2"/>
            <w:tcBorders>
              <w:bottom w:val="single" w:sz="4" w:space="0" w:color="auto"/>
            </w:tcBorders>
          </w:tcPr>
          <w:p w:rsidR="00375862" w:rsidRPr="00F949AE" w:rsidRDefault="00375862" w:rsidP="002400F0">
            <w:pPr>
              <w:pStyle w:val="a9"/>
              <w:jc w:val="center"/>
              <w:outlineLvl w:val="0"/>
              <w:rPr>
                <w:rFonts w:ascii="TH SarabunPSK" w:hAnsi="TH SarabunPSK" w:cs="TH SarabunPSK"/>
                <w:b/>
                <w:bCs/>
                <w:sz w:val="32"/>
                <w:szCs w:val="32"/>
              </w:rPr>
            </w:pPr>
            <w:r w:rsidRPr="00F949AE">
              <w:rPr>
                <w:rFonts w:ascii="TH SarabunPSK" w:hAnsi="TH SarabunPSK" w:cs="TH SarabunPSK"/>
                <w:b/>
                <w:bCs/>
                <w:sz w:val="32"/>
                <w:szCs w:val="32"/>
                <w:cs/>
              </w:rPr>
              <w:t>ตัวชี้วัด</w:t>
            </w:r>
          </w:p>
        </w:tc>
        <w:tc>
          <w:tcPr>
            <w:tcW w:w="1418" w:type="dxa"/>
          </w:tcPr>
          <w:p w:rsidR="00375862" w:rsidRPr="00F949AE" w:rsidRDefault="00375862" w:rsidP="002400F0">
            <w:pPr>
              <w:pStyle w:val="a9"/>
              <w:jc w:val="center"/>
              <w:outlineLvl w:val="0"/>
              <w:rPr>
                <w:rFonts w:ascii="TH SarabunPSK" w:hAnsi="TH SarabunPSK" w:cs="TH SarabunPSK"/>
                <w:b/>
                <w:bCs/>
                <w:sz w:val="32"/>
                <w:szCs w:val="32"/>
              </w:rPr>
            </w:pPr>
            <w:r w:rsidRPr="00F949AE">
              <w:rPr>
                <w:rFonts w:ascii="TH SarabunPSK" w:hAnsi="TH SarabunPSK" w:cs="TH SarabunPSK"/>
                <w:b/>
                <w:bCs/>
                <w:sz w:val="32"/>
                <w:szCs w:val="32"/>
                <w:cs/>
              </w:rPr>
              <w:t>น้ำหนัก</w:t>
            </w:r>
          </w:p>
        </w:tc>
      </w:tr>
      <w:tr w:rsidR="00375862" w:rsidRPr="00A808C9" w:rsidTr="002400F0">
        <w:trPr>
          <w:jc w:val="center"/>
        </w:trPr>
        <w:tc>
          <w:tcPr>
            <w:tcW w:w="749" w:type="dxa"/>
            <w:tcBorders>
              <w:right w:val="nil"/>
            </w:tcBorders>
          </w:tcPr>
          <w:p w:rsidR="00375862" w:rsidRPr="00F949AE" w:rsidRDefault="00375862" w:rsidP="002400F0">
            <w:pPr>
              <w:pStyle w:val="a9"/>
              <w:jc w:val="thaiDistribute"/>
              <w:outlineLvl w:val="0"/>
              <w:rPr>
                <w:rFonts w:ascii="TH SarabunPSK" w:hAnsi="TH SarabunPSK" w:cs="TH SarabunPSK"/>
                <w:sz w:val="32"/>
                <w:szCs w:val="32"/>
              </w:rPr>
            </w:pPr>
          </w:p>
        </w:tc>
        <w:tc>
          <w:tcPr>
            <w:tcW w:w="6946" w:type="dxa"/>
            <w:tcBorders>
              <w:left w:val="nil"/>
            </w:tcBorders>
          </w:tcPr>
          <w:p w:rsidR="00375862" w:rsidRPr="00F949AE" w:rsidRDefault="00375862" w:rsidP="002400F0">
            <w:pPr>
              <w:pStyle w:val="a9"/>
              <w:jc w:val="thaiDistribute"/>
              <w:outlineLvl w:val="0"/>
              <w:rPr>
                <w:rFonts w:ascii="TH SarabunPSK" w:hAnsi="TH SarabunPSK" w:cs="TH SarabunPSK"/>
                <w:sz w:val="32"/>
                <w:szCs w:val="32"/>
              </w:rPr>
            </w:pPr>
            <w:r w:rsidRPr="00F949AE">
              <w:rPr>
                <w:rFonts w:ascii="TH SarabunPSK" w:hAnsi="TH SarabunPSK" w:cs="TH SarabunPSK"/>
                <w:sz w:val="32"/>
                <w:szCs w:val="32"/>
                <w:cs/>
              </w:rPr>
              <w:t>ร้อยละ</w:t>
            </w:r>
            <w:r w:rsidRPr="00F949AE">
              <w:rPr>
                <w:rFonts w:ascii="TH SarabunPSK" w:hAnsi="TH SarabunPSK" w:cs="TH SarabunPSK" w:hint="cs"/>
                <w:sz w:val="32"/>
                <w:szCs w:val="32"/>
                <w:cs/>
              </w:rPr>
              <w:t>ความสำเร็จ</w:t>
            </w:r>
            <w:r w:rsidRPr="00F949AE">
              <w:rPr>
                <w:rFonts w:ascii="TH SarabunPSK" w:hAnsi="TH SarabunPSK" w:cs="TH SarabunPSK"/>
                <w:sz w:val="32"/>
                <w:szCs w:val="32"/>
                <w:cs/>
              </w:rPr>
              <w:t>ของการเบิกจ่ายเงินงบประมาณรายจ่ายลงทุน</w:t>
            </w:r>
          </w:p>
        </w:tc>
        <w:tc>
          <w:tcPr>
            <w:tcW w:w="1418" w:type="dxa"/>
          </w:tcPr>
          <w:p w:rsidR="00375862" w:rsidRPr="00F949AE" w:rsidRDefault="00375862" w:rsidP="002400F0">
            <w:pPr>
              <w:pStyle w:val="a9"/>
              <w:jc w:val="center"/>
              <w:outlineLvl w:val="0"/>
              <w:rPr>
                <w:rFonts w:ascii="TH SarabunPSK" w:hAnsi="TH SarabunPSK" w:cs="TH SarabunPSK"/>
                <w:sz w:val="32"/>
                <w:szCs w:val="32"/>
              </w:rPr>
            </w:pPr>
            <w:r w:rsidRPr="00F949AE">
              <w:rPr>
                <w:rFonts w:ascii="TH SarabunPSK" w:hAnsi="TH SarabunPSK" w:cs="TH SarabunPSK"/>
                <w:sz w:val="32"/>
                <w:szCs w:val="32"/>
              </w:rPr>
              <w:t>1.0</w:t>
            </w:r>
          </w:p>
        </w:tc>
      </w:tr>
      <w:tr w:rsidR="00375862" w:rsidRPr="00A808C9" w:rsidTr="002400F0">
        <w:trPr>
          <w:jc w:val="center"/>
        </w:trPr>
        <w:tc>
          <w:tcPr>
            <w:tcW w:w="749" w:type="dxa"/>
            <w:tcBorders>
              <w:right w:val="nil"/>
            </w:tcBorders>
          </w:tcPr>
          <w:p w:rsidR="00375862" w:rsidRPr="00F949AE" w:rsidRDefault="00375862" w:rsidP="002400F0">
            <w:pPr>
              <w:pStyle w:val="a9"/>
              <w:jc w:val="thaiDistribute"/>
              <w:outlineLvl w:val="0"/>
              <w:rPr>
                <w:rFonts w:ascii="TH SarabunPSK" w:hAnsi="TH SarabunPSK" w:cs="TH SarabunPSK"/>
                <w:sz w:val="32"/>
                <w:szCs w:val="32"/>
              </w:rPr>
            </w:pPr>
          </w:p>
        </w:tc>
        <w:tc>
          <w:tcPr>
            <w:tcW w:w="6946" w:type="dxa"/>
            <w:tcBorders>
              <w:left w:val="nil"/>
            </w:tcBorders>
          </w:tcPr>
          <w:p w:rsidR="00375862" w:rsidRPr="00F949AE" w:rsidRDefault="00375862" w:rsidP="002400F0">
            <w:pPr>
              <w:pStyle w:val="a9"/>
              <w:jc w:val="thaiDistribute"/>
              <w:outlineLvl w:val="0"/>
              <w:rPr>
                <w:rFonts w:ascii="TH SarabunPSK" w:hAnsi="TH SarabunPSK" w:cs="TH SarabunPSK"/>
                <w:sz w:val="32"/>
                <w:szCs w:val="32"/>
                <w:cs/>
              </w:rPr>
            </w:pPr>
            <w:r w:rsidRPr="00F949AE">
              <w:rPr>
                <w:rFonts w:ascii="TH SarabunPSK" w:hAnsi="TH SarabunPSK" w:cs="TH SarabunPSK"/>
                <w:sz w:val="32"/>
                <w:szCs w:val="32"/>
                <w:cs/>
              </w:rPr>
              <w:t>ร้อยละ</w:t>
            </w:r>
            <w:r w:rsidRPr="00F949AE">
              <w:rPr>
                <w:rFonts w:ascii="TH SarabunPSK" w:hAnsi="TH SarabunPSK" w:cs="TH SarabunPSK" w:hint="cs"/>
                <w:sz w:val="32"/>
                <w:szCs w:val="32"/>
                <w:cs/>
              </w:rPr>
              <w:t>ความสำเร็จ</w:t>
            </w:r>
            <w:r w:rsidRPr="00F949AE">
              <w:rPr>
                <w:rFonts w:ascii="TH SarabunPSK" w:hAnsi="TH SarabunPSK" w:cs="TH SarabunPSK"/>
                <w:sz w:val="32"/>
                <w:szCs w:val="32"/>
                <w:cs/>
              </w:rPr>
              <w:t>ของการเบิกจ่ายเงินงบประมาณรายจ่าย</w:t>
            </w:r>
            <w:r w:rsidRPr="00F949AE">
              <w:rPr>
                <w:rFonts w:ascii="TH SarabunPSK" w:hAnsi="TH SarabunPSK" w:cs="TH SarabunPSK" w:hint="cs"/>
                <w:sz w:val="32"/>
                <w:szCs w:val="32"/>
                <w:cs/>
              </w:rPr>
              <w:t>ภาพ</w:t>
            </w:r>
            <w:r w:rsidRPr="00F949AE">
              <w:rPr>
                <w:rFonts w:ascii="TH SarabunPSK" w:hAnsi="TH SarabunPSK" w:cs="TH SarabunPSK"/>
                <w:sz w:val="32"/>
                <w:szCs w:val="32"/>
                <w:cs/>
              </w:rPr>
              <w:t>รวม</w:t>
            </w:r>
            <w:r w:rsidRPr="00F949AE">
              <w:rPr>
                <w:rFonts w:ascii="TH SarabunPSK" w:hAnsi="TH SarabunPSK" w:cs="TH SarabunPSK"/>
                <w:sz w:val="32"/>
                <w:szCs w:val="32"/>
              </w:rPr>
              <w:t xml:space="preserve"> 6</w:t>
            </w:r>
            <w:r w:rsidRPr="00F949AE">
              <w:rPr>
                <w:rFonts w:ascii="TH SarabunPSK" w:hAnsi="TH SarabunPSK" w:cs="TH SarabunPSK" w:hint="cs"/>
                <w:sz w:val="32"/>
                <w:szCs w:val="32"/>
                <w:cs/>
              </w:rPr>
              <w:t xml:space="preserve"> เดือนแรก</w:t>
            </w:r>
          </w:p>
        </w:tc>
        <w:tc>
          <w:tcPr>
            <w:tcW w:w="1418" w:type="dxa"/>
          </w:tcPr>
          <w:p w:rsidR="00375862" w:rsidRPr="00A808C9" w:rsidRDefault="00375862" w:rsidP="002400F0">
            <w:pPr>
              <w:jc w:val="center"/>
            </w:pPr>
            <w:r w:rsidRPr="00A808C9">
              <w:rPr>
                <w:rFonts w:ascii="TH SarabunPSK" w:hAnsi="TH SarabunPSK" w:cs="TH SarabunPSK"/>
                <w:sz w:val="32"/>
                <w:szCs w:val="32"/>
              </w:rPr>
              <w:t>0.5</w:t>
            </w:r>
          </w:p>
        </w:tc>
      </w:tr>
      <w:tr w:rsidR="00375862" w:rsidRPr="00A808C9" w:rsidTr="002400F0">
        <w:trPr>
          <w:jc w:val="center"/>
        </w:trPr>
        <w:tc>
          <w:tcPr>
            <w:tcW w:w="749" w:type="dxa"/>
            <w:tcBorders>
              <w:right w:val="nil"/>
            </w:tcBorders>
          </w:tcPr>
          <w:p w:rsidR="00375862" w:rsidRPr="00F949AE" w:rsidRDefault="00375862" w:rsidP="002400F0">
            <w:pPr>
              <w:pStyle w:val="a9"/>
              <w:jc w:val="thaiDistribute"/>
              <w:outlineLvl w:val="0"/>
              <w:rPr>
                <w:rFonts w:ascii="TH SarabunPSK" w:hAnsi="TH SarabunPSK" w:cs="TH SarabunPSK"/>
                <w:sz w:val="32"/>
                <w:szCs w:val="32"/>
              </w:rPr>
            </w:pPr>
          </w:p>
        </w:tc>
        <w:tc>
          <w:tcPr>
            <w:tcW w:w="6946" w:type="dxa"/>
            <w:tcBorders>
              <w:left w:val="nil"/>
            </w:tcBorders>
          </w:tcPr>
          <w:p w:rsidR="00375862" w:rsidRPr="00F949AE" w:rsidRDefault="00375862" w:rsidP="002400F0">
            <w:pPr>
              <w:pStyle w:val="a9"/>
              <w:jc w:val="thaiDistribute"/>
              <w:outlineLvl w:val="0"/>
              <w:rPr>
                <w:rFonts w:ascii="TH SarabunPSK" w:hAnsi="TH SarabunPSK" w:cs="TH SarabunPSK"/>
                <w:sz w:val="32"/>
                <w:szCs w:val="32"/>
                <w:cs/>
              </w:rPr>
            </w:pPr>
            <w:r w:rsidRPr="00F949AE">
              <w:rPr>
                <w:rFonts w:ascii="TH SarabunPSK" w:hAnsi="TH SarabunPSK" w:cs="TH SarabunPSK"/>
                <w:sz w:val="32"/>
                <w:szCs w:val="32"/>
                <w:cs/>
              </w:rPr>
              <w:t>ร้อยละ</w:t>
            </w:r>
            <w:r w:rsidRPr="00F949AE">
              <w:rPr>
                <w:rFonts w:ascii="TH SarabunPSK" w:hAnsi="TH SarabunPSK" w:cs="TH SarabunPSK" w:hint="cs"/>
                <w:sz w:val="32"/>
                <w:szCs w:val="32"/>
                <w:cs/>
              </w:rPr>
              <w:t>ความสำเร็จ</w:t>
            </w:r>
            <w:r w:rsidRPr="00F949AE">
              <w:rPr>
                <w:rFonts w:ascii="TH SarabunPSK" w:hAnsi="TH SarabunPSK" w:cs="TH SarabunPSK"/>
                <w:sz w:val="32"/>
                <w:szCs w:val="32"/>
                <w:cs/>
              </w:rPr>
              <w:t>ของการเบิกจ่ายเงินงบประมาณรายจ่าย</w:t>
            </w:r>
            <w:r w:rsidRPr="00F949AE">
              <w:rPr>
                <w:rFonts w:ascii="TH SarabunPSK" w:hAnsi="TH SarabunPSK" w:cs="TH SarabunPSK" w:hint="cs"/>
                <w:sz w:val="32"/>
                <w:szCs w:val="32"/>
                <w:cs/>
              </w:rPr>
              <w:t>ภาพ</w:t>
            </w:r>
            <w:r w:rsidRPr="00F949AE">
              <w:rPr>
                <w:rFonts w:ascii="TH SarabunPSK" w:hAnsi="TH SarabunPSK" w:cs="TH SarabunPSK"/>
                <w:sz w:val="32"/>
                <w:szCs w:val="32"/>
                <w:cs/>
              </w:rPr>
              <w:t>รวม</w:t>
            </w:r>
            <w:r w:rsidRPr="00F949AE">
              <w:rPr>
                <w:rFonts w:ascii="TH SarabunPSK" w:hAnsi="TH SarabunPSK" w:cs="TH SarabunPSK"/>
                <w:sz w:val="32"/>
                <w:szCs w:val="32"/>
              </w:rPr>
              <w:t xml:space="preserve"> 12</w:t>
            </w:r>
            <w:r w:rsidRPr="00F949AE">
              <w:rPr>
                <w:rFonts w:ascii="TH SarabunPSK" w:hAnsi="TH SarabunPSK" w:cs="TH SarabunPSK" w:hint="cs"/>
                <w:sz w:val="32"/>
                <w:szCs w:val="32"/>
                <w:cs/>
              </w:rPr>
              <w:t xml:space="preserve"> เดือน</w:t>
            </w:r>
          </w:p>
        </w:tc>
        <w:tc>
          <w:tcPr>
            <w:tcW w:w="1418" w:type="dxa"/>
          </w:tcPr>
          <w:p w:rsidR="00375862" w:rsidRPr="00A808C9" w:rsidRDefault="00375862" w:rsidP="002400F0">
            <w:pPr>
              <w:jc w:val="center"/>
              <w:rPr>
                <w:rFonts w:ascii="TH SarabunPSK" w:hAnsi="TH SarabunPSK" w:cs="TH SarabunPSK"/>
                <w:sz w:val="32"/>
                <w:szCs w:val="32"/>
              </w:rPr>
            </w:pPr>
            <w:r w:rsidRPr="00A808C9">
              <w:rPr>
                <w:rFonts w:ascii="TH SarabunPSK" w:hAnsi="TH SarabunPSK" w:cs="TH SarabunPSK"/>
                <w:sz w:val="32"/>
                <w:szCs w:val="32"/>
              </w:rPr>
              <w:t>0.5</w:t>
            </w:r>
          </w:p>
        </w:tc>
      </w:tr>
      <w:tr w:rsidR="00375862" w:rsidRPr="00A808C9" w:rsidTr="002400F0">
        <w:trPr>
          <w:jc w:val="center"/>
        </w:trPr>
        <w:tc>
          <w:tcPr>
            <w:tcW w:w="749" w:type="dxa"/>
            <w:tcBorders>
              <w:right w:val="nil"/>
            </w:tcBorders>
          </w:tcPr>
          <w:p w:rsidR="00375862" w:rsidRPr="00F949AE" w:rsidRDefault="00375862" w:rsidP="002400F0">
            <w:pPr>
              <w:pStyle w:val="a9"/>
              <w:jc w:val="thaiDistribute"/>
              <w:outlineLvl w:val="0"/>
              <w:rPr>
                <w:rFonts w:ascii="TH SarabunPSK" w:hAnsi="TH SarabunPSK" w:cs="TH SarabunPSK"/>
                <w:sz w:val="32"/>
                <w:szCs w:val="32"/>
              </w:rPr>
            </w:pPr>
          </w:p>
        </w:tc>
        <w:tc>
          <w:tcPr>
            <w:tcW w:w="6946" w:type="dxa"/>
            <w:tcBorders>
              <w:left w:val="nil"/>
            </w:tcBorders>
          </w:tcPr>
          <w:p w:rsidR="00375862" w:rsidRPr="00F949AE" w:rsidRDefault="00375862" w:rsidP="002400F0">
            <w:pPr>
              <w:pStyle w:val="a9"/>
              <w:jc w:val="thaiDistribute"/>
              <w:outlineLvl w:val="0"/>
              <w:rPr>
                <w:rFonts w:ascii="TH SarabunPSK" w:hAnsi="TH SarabunPSK" w:cs="TH SarabunPSK"/>
                <w:sz w:val="32"/>
                <w:szCs w:val="32"/>
                <w:cs/>
              </w:rPr>
            </w:pPr>
            <w:r w:rsidRPr="00F949AE">
              <w:rPr>
                <w:rFonts w:ascii="TH SarabunPSK" w:hAnsi="TH SarabunPSK" w:cs="TH SarabunPSK"/>
                <w:sz w:val="32"/>
                <w:szCs w:val="32"/>
                <w:cs/>
              </w:rPr>
              <w:t>ร้อยละความสำเร็จของการเบิกจ่ายเงินงบประมาณตามแผน</w:t>
            </w:r>
          </w:p>
        </w:tc>
        <w:tc>
          <w:tcPr>
            <w:tcW w:w="1418" w:type="dxa"/>
          </w:tcPr>
          <w:p w:rsidR="00375862" w:rsidRPr="00A808C9" w:rsidRDefault="00375862" w:rsidP="002400F0">
            <w:pPr>
              <w:jc w:val="center"/>
            </w:pPr>
            <w:r w:rsidRPr="00A808C9">
              <w:rPr>
                <w:rFonts w:ascii="TH SarabunPSK" w:hAnsi="TH SarabunPSK" w:cs="TH SarabunPSK"/>
                <w:sz w:val="32"/>
                <w:szCs w:val="32"/>
              </w:rPr>
              <w:t>0.5</w:t>
            </w:r>
          </w:p>
        </w:tc>
      </w:tr>
    </w:tbl>
    <w:p w:rsidR="00375862" w:rsidRPr="00A808C9" w:rsidRDefault="00375862" w:rsidP="00375862">
      <w:pPr>
        <w:pStyle w:val="a9"/>
        <w:ind w:firstLine="720"/>
        <w:jc w:val="thaiDistribute"/>
        <w:outlineLvl w:val="0"/>
        <w:rPr>
          <w:rFonts w:ascii="TH SarabunPSK" w:hAnsi="TH SarabunPSK" w:cs="TH SarabunPSK"/>
          <w:b/>
          <w:bCs/>
          <w:sz w:val="32"/>
          <w:szCs w:val="32"/>
        </w:rPr>
      </w:pPr>
    </w:p>
    <w:p w:rsidR="00375862" w:rsidRPr="00A808C9" w:rsidRDefault="00375862" w:rsidP="00375862">
      <w:pPr>
        <w:pStyle w:val="a9"/>
        <w:spacing w:before="240"/>
        <w:jc w:val="thaiDistribute"/>
        <w:outlineLvl w:val="0"/>
        <w:rPr>
          <w:rFonts w:ascii="TH SarabunPSK" w:hAnsi="TH SarabunPSK" w:cs="TH SarabunPSK"/>
          <w:b/>
          <w:bCs/>
          <w:sz w:val="32"/>
          <w:szCs w:val="32"/>
        </w:rPr>
      </w:pPr>
      <w:r w:rsidRPr="008A6C2B">
        <w:rPr>
          <w:rFonts w:ascii="TH SarabunPSK" w:hAnsi="TH SarabunPSK" w:cs="TH SarabunPSK"/>
          <w:b/>
          <w:bCs/>
          <w:sz w:val="32"/>
          <w:szCs w:val="32"/>
          <w:cs/>
        </w:rPr>
        <w:t xml:space="preserve">กรณีที่ </w:t>
      </w:r>
      <w:r w:rsidRPr="008A6C2B">
        <w:rPr>
          <w:rFonts w:ascii="TH SarabunPSK" w:hAnsi="TH SarabunPSK" w:cs="TH SarabunPSK"/>
          <w:b/>
          <w:bCs/>
          <w:sz w:val="32"/>
          <w:szCs w:val="32"/>
        </w:rPr>
        <w:t>2</w:t>
      </w:r>
      <w:r w:rsidRPr="00A808C9">
        <w:rPr>
          <w:rFonts w:ascii="TH SarabunPSK" w:hAnsi="TH SarabunPSK" w:cs="TH SarabunPSK"/>
          <w:b/>
          <w:bCs/>
          <w:sz w:val="32"/>
          <w:szCs w:val="32"/>
        </w:rPr>
        <w:t xml:space="preserve"> </w:t>
      </w:r>
      <w:r w:rsidRPr="00A808C9">
        <w:rPr>
          <w:rFonts w:ascii="TH SarabunPSK" w:hAnsi="TH SarabunPSK" w:cs="TH SarabunPSK"/>
          <w:b/>
          <w:bCs/>
          <w:sz w:val="32"/>
          <w:szCs w:val="32"/>
          <w:cs/>
        </w:rPr>
        <w:t xml:space="preserve"> </w:t>
      </w:r>
      <w:r w:rsidRPr="008A6C2B">
        <w:rPr>
          <w:rFonts w:ascii="TH SarabunPSK" w:hAnsi="TH SarabunPSK" w:cs="TH SarabunPSK"/>
          <w:sz w:val="32"/>
          <w:szCs w:val="32"/>
          <w:cs/>
        </w:rPr>
        <w:t xml:space="preserve">ส่วนราชการไม่ได้รับเงินงบประมาณรายจ่ายลงทุน วัดผล </w:t>
      </w:r>
      <w:r w:rsidRPr="008A6C2B">
        <w:rPr>
          <w:rFonts w:ascii="TH SarabunPSK" w:hAnsi="TH SarabunPSK" w:cs="TH SarabunPSK"/>
          <w:sz w:val="32"/>
          <w:szCs w:val="32"/>
        </w:rPr>
        <w:t>3</w:t>
      </w:r>
      <w:r w:rsidRPr="008A6C2B">
        <w:rPr>
          <w:rFonts w:ascii="TH SarabunPSK" w:hAnsi="TH SarabunPSK" w:cs="TH SarabunPSK"/>
          <w:sz w:val="32"/>
          <w:szCs w:val="32"/>
          <w:cs/>
        </w:rPr>
        <w:t xml:space="preserve"> ตัวชี้วัด</w:t>
      </w:r>
    </w:p>
    <w:tbl>
      <w:tblPr>
        <w:tblW w:w="9138" w:type="dxa"/>
        <w:jc w:val="center"/>
        <w:tblInd w:w="-43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743"/>
        <w:gridCol w:w="7049"/>
        <w:gridCol w:w="1346"/>
      </w:tblGrid>
      <w:tr w:rsidR="00375862" w:rsidRPr="00A808C9" w:rsidTr="002400F0">
        <w:trPr>
          <w:jc w:val="center"/>
        </w:trPr>
        <w:tc>
          <w:tcPr>
            <w:tcW w:w="7792" w:type="dxa"/>
            <w:gridSpan w:val="2"/>
            <w:tcBorders>
              <w:bottom w:val="single" w:sz="4" w:space="0" w:color="auto"/>
            </w:tcBorders>
          </w:tcPr>
          <w:p w:rsidR="00375862" w:rsidRPr="00F949AE" w:rsidRDefault="00375862" w:rsidP="002400F0">
            <w:pPr>
              <w:pStyle w:val="a9"/>
              <w:jc w:val="center"/>
              <w:outlineLvl w:val="0"/>
              <w:rPr>
                <w:rFonts w:ascii="TH SarabunPSK" w:hAnsi="TH SarabunPSK" w:cs="TH SarabunPSK"/>
                <w:b/>
                <w:bCs/>
                <w:sz w:val="32"/>
                <w:szCs w:val="32"/>
              </w:rPr>
            </w:pPr>
            <w:r w:rsidRPr="00F949AE">
              <w:rPr>
                <w:rFonts w:ascii="TH SarabunPSK" w:hAnsi="TH SarabunPSK" w:cs="TH SarabunPSK"/>
                <w:b/>
                <w:bCs/>
                <w:sz w:val="32"/>
                <w:szCs w:val="32"/>
                <w:cs/>
              </w:rPr>
              <w:t>ตัวชี้วัด</w:t>
            </w:r>
          </w:p>
        </w:tc>
        <w:tc>
          <w:tcPr>
            <w:tcW w:w="1346" w:type="dxa"/>
          </w:tcPr>
          <w:p w:rsidR="00375862" w:rsidRPr="00F949AE" w:rsidRDefault="00375862" w:rsidP="002400F0">
            <w:pPr>
              <w:pStyle w:val="a9"/>
              <w:jc w:val="center"/>
              <w:outlineLvl w:val="0"/>
              <w:rPr>
                <w:rFonts w:ascii="TH SarabunPSK" w:hAnsi="TH SarabunPSK" w:cs="TH SarabunPSK"/>
                <w:b/>
                <w:bCs/>
                <w:sz w:val="32"/>
                <w:szCs w:val="32"/>
              </w:rPr>
            </w:pPr>
            <w:r w:rsidRPr="00F949AE">
              <w:rPr>
                <w:rFonts w:ascii="TH SarabunPSK" w:hAnsi="TH SarabunPSK" w:cs="TH SarabunPSK"/>
                <w:b/>
                <w:bCs/>
                <w:sz w:val="32"/>
                <w:szCs w:val="32"/>
                <w:cs/>
              </w:rPr>
              <w:t>น้ำหนัก</w:t>
            </w:r>
          </w:p>
        </w:tc>
      </w:tr>
      <w:tr w:rsidR="00375862" w:rsidRPr="00A808C9" w:rsidTr="002400F0">
        <w:trPr>
          <w:jc w:val="center"/>
        </w:trPr>
        <w:tc>
          <w:tcPr>
            <w:tcW w:w="743" w:type="dxa"/>
            <w:tcBorders>
              <w:right w:val="nil"/>
            </w:tcBorders>
          </w:tcPr>
          <w:p w:rsidR="00375862" w:rsidRPr="00F949AE" w:rsidRDefault="00375862" w:rsidP="002400F0">
            <w:pPr>
              <w:pStyle w:val="a9"/>
              <w:jc w:val="thaiDistribute"/>
              <w:outlineLvl w:val="0"/>
              <w:rPr>
                <w:rFonts w:ascii="TH SarabunPSK" w:hAnsi="TH SarabunPSK" w:cs="TH SarabunPSK"/>
                <w:sz w:val="32"/>
                <w:szCs w:val="32"/>
              </w:rPr>
            </w:pPr>
          </w:p>
        </w:tc>
        <w:tc>
          <w:tcPr>
            <w:tcW w:w="7049" w:type="dxa"/>
            <w:tcBorders>
              <w:left w:val="nil"/>
            </w:tcBorders>
          </w:tcPr>
          <w:p w:rsidR="00375862" w:rsidRPr="00F949AE" w:rsidRDefault="00375862" w:rsidP="002400F0">
            <w:pPr>
              <w:pStyle w:val="a9"/>
              <w:jc w:val="thaiDistribute"/>
              <w:outlineLvl w:val="0"/>
              <w:rPr>
                <w:rFonts w:ascii="TH SarabunPSK" w:hAnsi="TH SarabunPSK" w:cs="TH SarabunPSK"/>
                <w:sz w:val="32"/>
                <w:szCs w:val="32"/>
                <w:cs/>
              </w:rPr>
            </w:pPr>
            <w:r w:rsidRPr="00F949AE">
              <w:rPr>
                <w:rFonts w:ascii="TH SarabunPSK" w:hAnsi="TH SarabunPSK" w:cs="TH SarabunPSK"/>
                <w:sz w:val="32"/>
                <w:szCs w:val="32"/>
                <w:cs/>
              </w:rPr>
              <w:t>ร้อยละ</w:t>
            </w:r>
            <w:r w:rsidRPr="00F949AE">
              <w:rPr>
                <w:rFonts w:ascii="TH SarabunPSK" w:hAnsi="TH SarabunPSK" w:cs="TH SarabunPSK" w:hint="cs"/>
                <w:sz w:val="32"/>
                <w:szCs w:val="32"/>
                <w:cs/>
              </w:rPr>
              <w:t>ความสำเร็จ</w:t>
            </w:r>
            <w:r w:rsidRPr="00F949AE">
              <w:rPr>
                <w:rFonts w:ascii="TH SarabunPSK" w:hAnsi="TH SarabunPSK" w:cs="TH SarabunPSK"/>
                <w:sz w:val="32"/>
                <w:szCs w:val="32"/>
                <w:cs/>
              </w:rPr>
              <w:t>ของการเบิกจ่ายเงินงบประมาณรายจ่าย</w:t>
            </w:r>
            <w:r w:rsidRPr="00F949AE">
              <w:rPr>
                <w:rFonts w:ascii="TH SarabunPSK" w:hAnsi="TH SarabunPSK" w:cs="TH SarabunPSK" w:hint="cs"/>
                <w:sz w:val="32"/>
                <w:szCs w:val="32"/>
                <w:cs/>
              </w:rPr>
              <w:t>ภาพ</w:t>
            </w:r>
            <w:r w:rsidRPr="00F949AE">
              <w:rPr>
                <w:rFonts w:ascii="TH SarabunPSK" w:hAnsi="TH SarabunPSK" w:cs="TH SarabunPSK"/>
                <w:sz w:val="32"/>
                <w:szCs w:val="32"/>
                <w:cs/>
              </w:rPr>
              <w:t>รวม</w:t>
            </w:r>
            <w:r w:rsidRPr="00F949AE">
              <w:rPr>
                <w:rFonts w:ascii="TH SarabunPSK" w:hAnsi="TH SarabunPSK" w:cs="TH SarabunPSK"/>
                <w:sz w:val="32"/>
                <w:szCs w:val="32"/>
              </w:rPr>
              <w:t xml:space="preserve"> 6</w:t>
            </w:r>
            <w:r w:rsidRPr="00F949AE">
              <w:rPr>
                <w:rFonts w:ascii="TH SarabunPSK" w:hAnsi="TH SarabunPSK" w:cs="TH SarabunPSK" w:hint="cs"/>
                <w:sz w:val="32"/>
                <w:szCs w:val="32"/>
                <w:cs/>
              </w:rPr>
              <w:t xml:space="preserve"> เดือนแรก</w:t>
            </w:r>
          </w:p>
        </w:tc>
        <w:tc>
          <w:tcPr>
            <w:tcW w:w="1346" w:type="dxa"/>
          </w:tcPr>
          <w:p w:rsidR="00375862" w:rsidRPr="00A808C9" w:rsidRDefault="00375862" w:rsidP="002400F0">
            <w:pPr>
              <w:jc w:val="center"/>
            </w:pPr>
            <w:r w:rsidRPr="00A808C9">
              <w:rPr>
                <w:rFonts w:ascii="TH SarabunPSK" w:hAnsi="TH SarabunPSK" w:cs="TH SarabunPSK"/>
                <w:sz w:val="32"/>
                <w:szCs w:val="32"/>
              </w:rPr>
              <w:t>0.75</w:t>
            </w:r>
          </w:p>
        </w:tc>
      </w:tr>
      <w:tr w:rsidR="00375862" w:rsidRPr="00A808C9" w:rsidTr="002400F0">
        <w:trPr>
          <w:jc w:val="center"/>
        </w:trPr>
        <w:tc>
          <w:tcPr>
            <w:tcW w:w="743" w:type="dxa"/>
            <w:tcBorders>
              <w:right w:val="nil"/>
            </w:tcBorders>
          </w:tcPr>
          <w:p w:rsidR="00375862" w:rsidRPr="00F949AE" w:rsidRDefault="00375862" w:rsidP="002400F0">
            <w:pPr>
              <w:pStyle w:val="a9"/>
              <w:jc w:val="thaiDistribute"/>
              <w:outlineLvl w:val="0"/>
              <w:rPr>
                <w:rFonts w:ascii="TH SarabunPSK" w:hAnsi="TH SarabunPSK" w:cs="TH SarabunPSK"/>
                <w:sz w:val="32"/>
                <w:szCs w:val="32"/>
              </w:rPr>
            </w:pPr>
          </w:p>
        </w:tc>
        <w:tc>
          <w:tcPr>
            <w:tcW w:w="7049" w:type="dxa"/>
            <w:tcBorders>
              <w:left w:val="nil"/>
            </w:tcBorders>
          </w:tcPr>
          <w:p w:rsidR="00375862" w:rsidRPr="00F949AE" w:rsidRDefault="00375862" w:rsidP="002400F0">
            <w:pPr>
              <w:pStyle w:val="a9"/>
              <w:jc w:val="thaiDistribute"/>
              <w:outlineLvl w:val="0"/>
              <w:rPr>
                <w:rFonts w:ascii="TH SarabunPSK" w:hAnsi="TH SarabunPSK" w:cs="TH SarabunPSK"/>
                <w:sz w:val="32"/>
                <w:szCs w:val="32"/>
                <w:cs/>
              </w:rPr>
            </w:pPr>
            <w:r w:rsidRPr="00F949AE">
              <w:rPr>
                <w:rFonts w:ascii="TH SarabunPSK" w:hAnsi="TH SarabunPSK" w:cs="TH SarabunPSK"/>
                <w:sz w:val="32"/>
                <w:szCs w:val="32"/>
                <w:cs/>
              </w:rPr>
              <w:t>ร้อยละ</w:t>
            </w:r>
            <w:r w:rsidRPr="00F949AE">
              <w:rPr>
                <w:rFonts w:ascii="TH SarabunPSK" w:hAnsi="TH SarabunPSK" w:cs="TH SarabunPSK" w:hint="cs"/>
                <w:sz w:val="32"/>
                <w:szCs w:val="32"/>
                <w:cs/>
              </w:rPr>
              <w:t>ความสำเร็จ</w:t>
            </w:r>
            <w:r w:rsidRPr="00F949AE">
              <w:rPr>
                <w:rFonts w:ascii="TH SarabunPSK" w:hAnsi="TH SarabunPSK" w:cs="TH SarabunPSK"/>
                <w:sz w:val="32"/>
                <w:szCs w:val="32"/>
                <w:cs/>
              </w:rPr>
              <w:t>ของการเบิกจ่ายเงินงบประมาณรายจ่าย</w:t>
            </w:r>
            <w:r w:rsidRPr="00F949AE">
              <w:rPr>
                <w:rFonts w:ascii="TH SarabunPSK" w:hAnsi="TH SarabunPSK" w:cs="TH SarabunPSK" w:hint="cs"/>
                <w:sz w:val="32"/>
                <w:szCs w:val="32"/>
                <w:cs/>
              </w:rPr>
              <w:t>ภาพ</w:t>
            </w:r>
            <w:r w:rsidRPr="00F949AE">
              <w:rPr>
                <w:rFonts w:ascii="TH SarabunPSK" w:hAnsi="TH SarabunPSK" w:cs="TH SarabunPSK"/>
                <w:sz w:val="32"/>
                <w:szCs w:val="32"/>
                <w:cs/>
              </w:rPr>
              <w:t>รวม</w:t>
            </w:r>
            <w:r w:rsidRPr="00F949AE">
              <w:rPr>
                <w:rFonts w:ascii="TH SarabunPSK" w:hAnsi="TH SarabunPSK" w:cs="TH SarabunPSK"/>
                <w:sz w:val="32"/>
                <w:szCs w:val="32"/>
              </w:rPr>
              <w:t xml:space="preserve"> 12</w:t>
            </w:r>
            <w:r w:rsidRPr="00F949AE">
              <w:rPr>
                <w:rFonts w:ascii="TH SarabunPSK" w:hAnsi="TH SarabunPSK" w:cs="TH SarabunPSK" w:hint="cs"/>
                <w:sz w:val="32"/>
                <w:szCs w:val="32"/>
                <w:cs/>
              </w:rPr>
              <w:t xml:space="preserve"> เดือน</w:t>
            </w:r>
          </w:p>
        </w:tc>
        <w:tc>
          <w:tcPr>
            <w:tcW w:w="1346" w:type="dxa"/>
          </w:tcPr>
          <w:p w:rsidR="00375862" w:rsidRPr="00A808C9" w:rsidRDefault="00375862" w:rsidP="002400F0">
            <w:pPr>
              <w:jc w:val="center"/>
            </w:pPr>
            <w:r w:rsidRPr="00A808C9">
              <w:rPr>
                <w:rFonts w:ascii="TH SarabunPSK" w:hAnsi="TH SarabunPSK" w:cs="TH SarabunPSK"/>
                <w:sz w:val="32"/>
                <w:szCs w:val="32"/>
              </w:rPr>
              <w:t>0.75</w:t>
            </w:r>
          </w:p>
        </w:tc>
      </w:tr>
      <w:tr w:rsidR="00375862" w:rsidRPr="00A808C9" w:rsidTr="002400F0">
        <w:trPr>
          <w:jc w:val="center"/>
        </w:trPr>
        <w:tc>
          <w:tcPr>
            <w:tcW w:w="743" w:type="dxa"/>
            <w:tcBorders>
              <w:right w:val="nil"/>
            </w:tcBorders>
          </w:tcPr>
          <w:p w:rsidR="00375862" w:rsidRPr="00F949AE" w:rsidRDefault="00375862" w:rsidP="002400F0">
            <w:pPr>
              <w:pStyle w:val="a9"/>
              <w:jc w:val="thaiDistribute"/>
              <w:outlineLvl w:val="0"/>
              <w:rPr>
                <w:rFonts w:ascii="TH SarabunPSK" w:hAnsi="TH SarabunPSK" w:cs="TH SarabunPSK"/>
                <w:sz w:val="32"/>
                <w:szCs w:val="32"/>
              </w:rPr>
            </w:pPr>
          </w:p>
        </w:tc>
        <w:tc>
          <w:tcPr>
            <w:tcW w:w="7049" w:type="dxa"/>
            <w:tcBorders>
              <w:left w:val="nil"/>
            </w:tcBorders>
          </w:tcPr>
          <w:p w:rsidR="00375862" w:rsidRPr="00F949AE" w:rsidRDefault="00375862" w:rsidP="002400F0">
            <w:pPr>
              <w:pStyle w:val="a9"/>
              <w:jc w:val="thaiDistribute"/>
              <w:outlineLvl w:val="0"/>
              <w:rPr>
                <w:rFonts w:ascii="TH SarabunPSK" w:hAnsi="TH SarabunPSK" w:cs="TH SarabunPSK"/>
                <w:sz w:val="32"/>
                <w:szCs w:val="32"/>
                <w:cs/>
              </w:rPr>
            </w:pPr>
            <w:r w:rsidRPr="00F949AE">
              <w:rPr>
                <w:rFonts w:ascii="TH SarabunPSK" w:hAnsi="TH SarabunPSK" w:cs="TH SarabunPSK"/>
                <w:sz w:val="32"/>
                <w:szCs w:val="32"/>
                <w:cs/>
              </w:rPr>
              <w:t>ร้อยละความสำเร็จของการเบิกจ่ายเงินงบประมาณตามแผน</w:t>
            </w:r>
          </w:p>
        </w:tc>
        <w:tc>
          <w:tcPr>
            <w:tcW w:w="1346" w:type="dxa"/>
          </w:tcPr>
          <w:p w:rsidR="00375862" w:rsidRPr="00A808C9" w:rsidRDefault="00375862" w:rsidP="002400F0">
            <w:pPr>
              <w:jc w:val="center"/>
            </w:pPr>
            <w:r w:rsidRPr="00A808C9">
              <w:rPr>
                <w:rFonts w:ascii="TH SarabunPSK" w:hAnsi="TH SarabunPSK" w:cs="TH SarabunPSK"/>
                <w:sz w:val="32"/>
                <w:szCs w:val="32"/>
              </w:rPr>
              <w:t>1.0</w:t>
            </w:r>
          </w:p>
        </w:tc>
      </w:tr>
    </w:tbl>
    <w:p w:rsidR="00375862" w:rsidRPr="00A808C9" w:rsidRDefault="00375862" w:rsidP="00375862">
      <w:pPr>
        <w:pStyle w:val="a9"/>
        <w:spacing w:before="120"/>
        <w:jc w:val="thaiDistribute"/>
        <w:outlineLvl w:val="0"/>
        <w:rPr>
          <w:rFonts w:ascii="TH SarabunPSK" w:hAnsi="TH SarabunPSK" w:cs="TH SarabunPSK"/>
          <w:b/>
          <w:bCs/>
          <w:sz w:val="32"/>
          <w:szCs w:val="32"/>
          <w:u w:val="single"/>
        </w:rPr>
      </w:pPr>
    </w:p>
    <w:p w:rsidR="00375862" w:rsidRPr="008A6C2B" w:rsidRDefault="00375862" w:rsidP="00E37691">
      <w:pPr>
        <w:pStyle w:val="ae"/>
        <w:numPr>
          <w:ilvl w:val="0"/>
          <w:numId w:val="72"/>
        </w:numPr>
        <w:spacing w:after="0"/>
        <w:ind w:left="426"/>
        <w:rPr>
          <w:rFonts w:ascii="TH SarabunPSK" w:hAnsi="TH SarabunPSK" w:cs="TH SarabunPSK"/>
          <w:sz w:val="32"/>
          <w:szCs w:val="32"/>
          <w:cs/>
        </w:rPr>
      </w:pPr>
      <w:r w:rsidRPr="00751D25">
        <w:rPr>
          <w:rFonts w:ascii="TH SarabunPSK" w:hAnsi="TH SarabunPSK" w:cs="TH SarabunPSK"/>
          <w:b/>
          <w:bCs/>
          <w:sz w:val="32"/>
          <w:szCs w:val="32"/>
          <w:cs/>
        </w:rPr>
        <w:t>ตาราง</w:t>
      </w:r>
      <w:r w:rsidRPr="008A6C2B">
        <w:rPr>
          <w:rFonts w:ascii="TH SarabunPSK" w:hAnsi="TH SarabunPSK" w:cs="TH SarabunPSK"/>
          <w:sz w:val="32"/>
          <w:szCs w:val="32"/>
          <w:cs/>
        </w:rPr>
        <w:t xml:space="preserve">แสดงสัดส่วนน้ำหนัก </w:t>
      </w:r>
      <w:r w:rsidRPr="008A6C2B">
        <w:rPr>
          <w:rFonts w:ascii="TH SarabunPSK" w:hAnsi="TH SarabunPSK" w:cs="TH SarabunPSK"/>
          <w:sz w:val="32"/>
          <w:szCs w:val="32"/>
        </w:rPr>
        <w:t>(</w:t>
      </w:r>
      <w:r w:rsidRPr="008A6C2B">
        <w:rPr>
          <w:rFonts w:ascii="TH SarabunPSK" w:hAnsi="TH SarabunPSK" w:cs="TH SarabunPSK"/>
          <w:sz w:val="32"/>
          <w:szCs w:val="32"/>
          <w:cs/>
        </w:rPr>
        <w:t xml:space="preserve">ร้อยละ </w:t>
      </w:r>
      <w:r w:rsidRPr="008A6C2B">
        <w:rPr>
          <w:rFonts w:ascii="TH SarabunPSK" w:hAnsi="TH SarabunPSK" w:cs="TH SarabunPSK"/>
          <w:sz w:val="32"/>
          <w:szCs w:val="32"/>
        </w:rPr>
        <w:t>2.5</w:t>
      </w:r>
      <w:r w:rsidRPr="008A6C2B">
        <w:rPr>
          <w:rFonts w:ascii="TH SarabunPSK" w:hAnsi="TH SarabunPSK" w:cs="TH SarabunPSK"/>
          <w:sz w:val="32"/>
          <w:szCs w:val="32"/>
          <w:cs/>
        </w:rPr>
        <w:t>)</w:t>
      </w:r>
    </w:p>
    <w:tbl>
      <w:tblPr>
        <w:tblW w:w="9135" w:type="dxa"/>
        <w:jc w:val="center"/>
        <w:tblInd w:w="-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294"/>
        <w:gridCol w:w="1456"/>
        <w:gridCol w:w="1673"/>
        <w:gridCol w:w="1696"/>
        <w:gridCol w:w="1417"/>
        <w:gridCol w:w="1599"/>
      </w:tblGrid>
      <w:tr w:rsidR="00375862" w:rsidRPr="00A808C9" w:rsidTr="002400F0">
        <w:trPr>
          <w:jc w:val="center"/>
        </w:trPr>
        <w:tc>
          <w:tcPr>
            <w:tcW w:w="1294" w:type="dxa"/>
            <w:vMerge w:val="restart"/>
            <w:vAlign w:val="center"/>
          </w:tcPr>
          <w:p w:rsidR="00375862" w:rsidRPr="00F949AE" w:rsidRDefault="00375862" w:rsidP="002400F0">
            <w:pPr>
              <w:pStyle w:val="a9"/>
              <w:jc w:val="center"/>
              <w:outlineLvl w:val="0"/>
              <w:rPr>
                <w:rFonts w:ascii="TH SarabunPSK" w:hAnsi="TH SarabunPSK" w:cs="TH SarabunPSK"/>
                <w:b/>
                <w:bCs/>
                <w:sz w:val="32"/>
                <w:szCs w:val="32"/>
              </w:rPr>
            </w:pPr>
            <w:r w:rsidRPr="00F949AE">
              <w:rPr>
                <w:rFonts w:ascii="TH SarabunPSK" w:hAnsi="TH SarabunPSK" w:cs="TH SarabunPSK"/>
                <w:b/>
                <w:bCs/>
                <w:sz w:val="32"/>
                <w:szCs w:val="32"/>
                <w:cs/>
              </w:rPr>
              <w:t>กรณีที่</w:t>
            </w:r>
          </w:p>
        </w:tc>
        <w:tc>
          <w:tcPr>
            <w:tcW w:w="6242" w:type="dxa"/>
            <w:gridSpan w:val="4"/>
          </w:tcPr>
          <w:p w:rsidR="00375862" w:rsidRPr="00F949AE" w:rsidRDefault="00375862" w:rsidP="002400F0">
            <w:pPr>
              <w:pStyle w:val="a9"/>
              <w:jc w:val="center"/>
              <w:outlineLvl w:val="0"/>
              <w:rPr>
                <w:rFonts w:ascii="TH SarabunPSK" w:hAnsi="TH SarabunPSK" w:cs="TH SarabunPSK"/>
                <w:b/>
                <w:bCs/>
                <w:sz w:val="32"/>
                <w:szCs w:val="32"/>
                <w:cs/>
              </w:rPr>
            </w:pPr>
            <w:r w:rsidRPr="00F949AE">
              <w:rPr>
                <w:rFonts w:ascii="TH SarabunPSK" w:hAnsi="TH SarabunPSK" w:cs="TH SarabunPSK"/>
                <w:b/>
                <w:bCs/>
                <w:sz w:val="32"/>
                <w:szCs w:val="32"/>
                <w:cs/>
              </w:rPr>
              <w:t>งบประมาณประจำปี</w:t>
            </w:r>
          </w:p>
        </w:tc>
        <w:tc>
          <w:tcPr>
            <w:tcW w:w="1599" w:type="dxa"/>
            <w:vMerge w:val="restart"/>
            <w:vAlign w:val="center"/>
          </w:tcPr>
          <w:p w:rsidR="00375862" w:rsidRPr="00F949AE" w:rsidRDefault="00375862" w:rsidP="002400F0">
            <w:pPr>
              <w:pStyle w:val="a9"/>
              <w:jc w:val="center"/>
              <w:outlineLvl w:val="0"/>
              <w:rPr>
                <w:rFonts w:ascii="TH SarabunPSK" w:hAnsi="TH SarabunPSK" w:cs="TH SarabunPSK"/>
                <w:b/>
                <w:bCs/>
                <w:sz w:val="32"/>
                <w:szCs w:val="32"/>
                <w:cs/>
              </w:rPr>
            </w:pPr>
            <w:r w:rsidRPr="00F949AE">
              <w:rPr>
                <w:rFonts w:ascii="TH SarabunPSK" w:hAnsi="TH SarabunPSK" w:cs="TH SarabunPSK"/>
                <w:b/>
                <w:bCs/>
                <w:sz w:val="32"/>
                <w:szCs w:val="32"/>
                <w:cs/>
              </w:rPr>
              <w:t>รวม</w:t>
            </w:r>
          </w:p>
        </w:tc>
      </w:tr>
      <w:tr w:rsidR="00375862" w:rsidRPr="00A808C9" w:rsidTr="002400F0">
        <w:trPr>
          <w:jc w:val="center"/>
        </w:trPr>
        <w:tc>
          <w:tcPr>
            <w:tcW w:w="1294" w:type="dxa"/>
            <w:vMerge/>
          </w:tcPr>
          <w:p w:rsidR="00375862" w:rsidRPr="00F949AE" w:rsidRDefault="00375862" w:rsidP="002400F0">
            <w:pPr>
              <w:pStyle w:val="a9"/>
              <w:jc w:val="thaiDistribute"/>
              <w:outlineLvl w:val="0"/>
              <w:rPr>
                <w:rFonts w:ascii="TH SarabunPSK" w:hAnsi="TH SarabunPSK" w:cs="TH SarabunPSK"/>
                <w:sz w:val="32"/>
                <w:szCs w:val="32"/>
              </w:rPr>
            </w:pPr>
          </w:p>
        </w:tc>
        <w:tc>
          <w:tcPr>
            <w:tcW w:w="1456" w:type="dxa"/>
            <w:vMerge w:val="restart"/>
            <w:vAlign w:val="center"/>
          </w:tcPr>
          <w:p w:rsidR="00375862" w:rsidRPr="00F949AE" w:rsidRDefault="00375862" w:rsidP="002400F0">
            <w:pPr>
              <w:pStyle w:val="a9"/>
              <w:jc w:val="center"/>
              <w:outlineLvl w:val="0"/>
              <w:rPr>
                <w:rFonts w:ascii="TH SarabunPSK" w:hAnsi="TH SarabunPSK" w:cs="TH SarabunPSK"/>
                <w:b/>
                <w:bCs/>
                <w:sz w:val="32"/>
                <w:szCs w:val="32"/>
              </w:rPr>
            </w:pPr>
            <w:r w:rsidRPr="00F949AE">
              <w:rPr>
                <w:rFonts w:ascii="TH SarabunPSK" w:hAnsi="TH SarabunPSK" w:cs="TH SarabunPSK"/>
                <w:b/>
                <w:bCs/>
                <w:sz w:val="32"/>
                <w:szCs w:val="32"/>
                <w:cs/>
              </w:rPr>
              <w:t>รายจ่ายลงทุน</w:t>
            </w:r>
          </w:p>
        </w:tc>
        <w:tc>
          <w:tcPr>
            <w:tcW w:w="3369" w:type="dxa"/>
            <w:gridSpan w:val="2"/>
          </w:tcPr>
          <w:p w:rsidR="00375862" w:rsidRPr="00F949AE" w:rsidRDefault="00375862" w:rsidP="002400F0">
            <w:pPr>
              <w:pStyle w:val="a9"/>
              <w:jc w:val="center"/>
              <w:outlineLvl w:val="0"/>
              <w:rPr>
                <w:rFonts w:ascii="TH SarabunPSK" w:hAnsi="TH SarabunPSK" w:cs="TH SarabunPSK"/>
                <w:b/>
                <w:bCs/>
                <w:sz w:val="32"/>
                <w:szCs w:val="32"/>
                <w:cs/>
              </w:rPr>
            </w:pPr>
            <w:r w:rsidRPr="00F949AE">
              <w:rPr>
                <w:rFonts w:ascii="TH SarabunPSK" w:hAnsi="TH SarabunPSK" w:cs="TH SarabunPSK"/>
                <w:b/>
                <w:bCs/>
                <w:sz w:val="32"/>
                <w:szCs w:val="32"/>
                <w:cs/>
              </w:rPr>
              <w:t>รายจ่ายภาพรวม</w:t>
            </w:r>
          </w:p>
        </w:tc>
        <w:tc>
          <w:tcPr>
            <w:tcW w:w="1417" w:type="dxa"/>
            <w:vMerge w:val="restart"/>
            <w:vAlign w:val="center"/>
          </w:tcPr>
          <w:p w:rsidR="00375862" w:rsidRPr="00F949AE" w:rsidRDefault="00375862" w:rsidP="002400F0">
            <w:pPr>
              <w:pStyle w:val="a9"/>
              <w:jc w:val="center"/>
              <w:outlineLvl w:val="0"/>
              <w:rPr>
                <w:rFonts w:ascii="TH SarabunPSK" w:hAnsi="TH SarabunPSK" w:cs="TH SarabunPSK"/>
                <w:sz w:val="32"/>
                <w:szCs w:val="32"/>
              </w:rPr>
            </w:pPr>
            <w:r w:rsidRPr="00F949AE">
              <w:rPr>
                <w:rFonts w:ascii="TH SarabunPSK" w:hAnsi="TH SarabunPSK" w:cs="TH SarabunPSK"/>
                <w:b/>
                <w:bCs/>
                <w:sz w:val="32"/>
                <w:szCs w:val="32"/>
                <w:cs/>
              </w:rPr>
              <w:t>แผน</w:t>
            </w:r>
          </w:p>
        </w:tc>
        <w:tc>
          <w:tcPr>
            <w:tcW w:w="1599" w:type="dxa"/>
            <w:vMerge/>
          </w:tcPr>
          <w:p w:rsidR="00375862" w:rsidRPr="00F949AE" w:rsidRDefault="00375862" w:rsidP="002400F0">
            <w:pPr>
              <w:pStyle w:val="a9"/>
              <w:jc w:val="thaiDistribute"/>
              <w:outlineLvl w:val="0"/>
              <w:rPr>
                <w:rFonts w:ascii="TH SarabunPSK" w:hAnsi="TH SarabunPSK" w:cs="TH SarabunPSK"/>
                <w:sz w:val="32"/>
                <w:szCs w:val="32"/>
              </w:rPr>
            </w:pPr>
          </w:p>
        </w:tc>
      </w:tr>
      <w:tr w:rsidR="00375862" w:rsidRPr="00A808C9" w:rsidTr="002400F0">
        <w:trPr>
          <w:jc w:val="center"/>
        </w:trPr>
        <w:tc>
          <w:tcPr>
            <w:tcW w:w="1294" w:type="dxa"/>
            <w:vMerge/>
          </w:tcPr>
          <w:p w:rsidR="00375862" w:rsidRPr="00F949AE" w:rsidRDefault="00375862" w:rsidP="002400F0">
            <w:pPr>
              <w:pStyle w:val="a9"/>
              <w:jc w:val="center"/>
              <w:outlineLvl w:val="0"/>
              <w:rPr>
                <w:rFonts w:ascii="TH SarabunPSK" w:hAnsi="TH SarabunPSK" w:cs="TH SarabunPSK"/>
                <w:b/>
                <w:bCs/>
                <w:sz w:val="32"/>
                <w:szCs w:val="32"/>
              </w:rPr>
            </w:pPr>
          </w:p>
        </w:tc>
        <w:tc>
          <w:tcPr>
            <w:tcW w:w="1456" w:type="dxa"/>
            <w:vMerge/>
          </w:tcPr>
          <w:p w:rsidR="00375862" w:rsidRPr="00F949AE" w:rsidRDefault="00375862" w:rsidP="002400F0">
            <w:pPr>
              <w:pStyle w:val="a9"/>
              <w:jc w:val="center"/>
              <w:outlineLvl w:val="0"/>
              <w:rPr>
                <w:rFonts w:ascii="TH SarabunPSK" w:hAnsi="TH SarabunPSK" w:cs="TH SarabunPSK"/>
                <w:sz w:val="32"/>
                <w:szCs w:val="32"/>
              </w:rPr>
            </w:pPr>
          </w:p>
        </w:tc>
        <w:tc>
          <w:tcPr>
            <w:tcW w:w="1673" w:type="dxa"/>
          </w:tcPr>
          <w:p w:rsidR="00375862" w:rsidRPr="00F949AE" w:rsidRDefault="00375862" w:rsidP="002400F0">
            <w:pPr>
              <w:pStyle w:val="a9"/>
              <w:jc w:val="center"/>
              <w:outlineLvl w:val="0"/>
              <w:rPr>
                <w:rFonts w:ascii="TH SarabunPSK" w:hAnsi="TH SarabunPSK" w:cs="TH SarabunPSK"/>
                <w:b/>
                <w:bCs/>
                <w:sz w:val="32"/>
                <w:szCs w:val="32"/>
              </w:rPr>
            </w:pPr>
            <w:r w:rsidRPr="00F949AE">
              <w:rPr>
                <w:rFonts w:ascii="TH SarabunPSK" w:hAnsi="TH SarabunPSK" w:cs="TH SarabunPSK"/>
                <w:b/>
                <w:bCs/>
                <w:sz w:val="32"/>
                <w:szCs w:val="32"/>
              </w:rPr>
              <w:t>6</w:t>
            </w:r>
            <w:r w:rsidRPr="00F949AE">
              <w:rPr>
                <w:rFonts w:ascii="TH SarabunPSK" w:hAnsi="TH SarabunPSK" w:cs="TH SarabunPSK" w:hint="cs"/>
                <w:b/>
                <w:bCs/>
                <w:sz w:val="32"/>
                <w:szCs w:val="32"/>
                <w:cs/>
              </w:rPr>
              <w:t xml:space="preserve"> เดือนแรก</w:t>
            </w:r>
          </w:p>
        </w:tc>
        <w:tc>
          <w:tcPr>
            <w:tcW w:w="1696" w:type="dxa"/>
          </w:tcPr>
          <w:p w:rsidR="00375862" w:rsidRPr="00F949AE" w:rsidRDefault="00375862" w:rsidP="002400F0">
            <w:pPr>
              <w:pStyle w:val="a9"/>
              <w:jc w:val="center"/>
              <w:outlineLvl w:val="0"/>
              <w:rPr>
                <w:rFonts w:ascii="TH SarabunPSK" w:hAnsi="TH SarabunPSK" w:cs="TH SarabunPSK"/>
                <w:b/>
                <w:bCs/>
                <w:sz w:val="32"/>
                <w:szCs w:val="32"/>
              </w:rPr>
            </w:pPr>
            <w:r w:rsidRPr="00F949AE">
              <w:rPr>
                <w:rFonts w:ascii="TH SarabunPSK" w:hAnsi="TH SarabunPSK" w:cs="TH SarabunPSK"/>
                <w:b/>
                <w:bCs/>
                <w:sz w:val="32"/>
                <w:szCs w:val="32"/>
              </w:rPr>
              <w:t>12</w:t>
            </w:r>
            <w:r w:rsidRPr="00F949AE">
              <w:rPr>
                <w:rFonts w:ascii="TH SarabunPSK" w:hAnsi="TH SarabunPSK" w:cs="TH SarabunPSK" w:hint="cs"/>
                <w:b/>
                <w:bCs/>
                <w:sz w:val="32"/>
                <w:szCs w:val="32"/>
                <w:cs/>
              </w:rPr>
              <w:t xml:space="preserve"> เดือน</w:t>
            </w:r>
          </w:p>
        </w:tc>
        <w:tc>
          <w:tcPr>
            <w:tcW w:w="1417" w:type="dxa"/>
            <w:vMerge/>
          </w:tcPr>
          <w:p w:rsidR="00375862" w:rsidRPr="00F949AE" w:rsidRDefault="00375862" w:rsidP="002400F0">
            <w:pPr>
              <w:pStyle w:val="a9"/>
              <w:jc w:val="center"/>
              <w:outlineLvl w:val="0"/>
              <w:rPr>
                <w:rFonts w:ascii="TH SarabunPSK" w:hAnsi="TH SarabunPSK" w:cs="TH SarabunPSK"/>
                <w:sz w:val="32"/>
                <w:szCs w:val="32"/>
              </w:rPr>
            </w:pPr>
          </w:p>
        </w:tc>
        <w:tc>
          <w:tcPr>
            <w:tcW w:w="1599" w:type="dxa"/>
            <w:vMerge/>
          </w:tcPr>
          <w:p w:rsidR="00375862" w:rsidRPr="00F949AE" w:rsidRDefault="00375862" w:rsidP="002400F0">
            <w:pPr>
              <w:pStyle w:val="a9"/>
              <w:jc w:val="center"/>
              <w:outlineLvl w:val="0"/>
              <w:rPr>
                <w:rFonts w:ascii="TH SarabunPSK" w:hAnsi="TH SarabunPSK" w:cs="TH SarabunPSK"/>
                <w:sz w:val="32"/>
                <w:szCs w:val="32"/>
              </w:rPr>
            </w:pPr>
          </w:p>
        </w:tc>
      </w:tr>
      <w:tr w:rsidR="00375862" w:rsidRPr="00A808C9" w:rsidTr="002400F0">
        <w:trPr>
          <w:jc w:val="center"/>
        </w:trPr>
        <w:tc>
          <w:tcPr>
            <w:tcW w:w="1294" w:type="dxa"/>
          </w:tcPr>
          <w:p w:rsidR="00375862" w:rsidRPr="00F949AE" w:rsidRDefault="00375862" w:rsidP="002400F0">
            <w:pPr>
              <w:pStyle w:val="a9"/>
              <w:jc w:val="center"/>
              <w:outlineLvl w:val="0"/>
              <w:rPr>
                <w:rFonts w:ascii="TH SarabunPSK" w:hAnsi="TH SarabunPSK" w:cs="TH SarabunPSK"/>
                <w:b/>
                <w:bCs/>
                <w:sz w:val="32"/>
                <w:szCs w:val="32"/>
                <w:cs/>
              </w:rPr>
            </w:pPr>
            <w:r w:rsidRPr="00F949AE">
              <w:rPr>
                <w:rFonts w:ascii="TH SarabunPSK" w:hAnsi="TH SarabunPSK" w:cs="TH SarabunPSK"/>
                <w:b/>
                <w:bCs/>
                <w:sz w:val="32"/>
                <w:szCs w:val="32"/>
                <w:cs/>
              </w:rPr>
              <w:t xml:space="preserve">กรณีที่ </w:t>
            </w:r>
            <w:r w:rsidRPr="00F949AE">
              <w:rPr>
                <w:rFonts w:ascii="TH SarabunPSK" w:hAnsi="TH SarabunPSK" w:cs="TH SarabunPSK"/>
                <w:b/>
                <w:bCs/>
                <w:sz w:val="32"/>
                <w:szCs w:val="32"/>
              </w:rPr>
              <w:t>1</w:t>
            </w:r>
          </w:p>
        </w:tc>
        <w:tc>
          <w:tcPr>
            <w:tcW w:w="1456" w:type="dxa"/>
          </w:tcPr>
          <w:p w:rsidR="00375862" w:rsidRPr="00F949AE" w:rsidRDefault="00375862" w:rsidP="002400F0">
            <w:pPr>
              <w:pStyle w:val="a9"/>
              <w:jc w:val="center"/>
              <w:outlineLvl w:val="0"/>
              <w:rPr>
                <w:rFonts w:ascii="TH SarabunPSK" w:hAnsi="TH SarabunPSK" w:cs="TH SarabunPSK"/>
                <w:sz w:val="32"/>
                <w:szCs w:val="32"/>
              </w:rPr>
            </w:pPr>
            <w:r w:rsidRPr="00F949AE">
              <w:rPr>
                <w:rFonts w:ascii="TH SarabunPSK" w:hAnsi="TH SarabunPSK" w:cs="TH SarabunPSK"/>
                <w:sz w:val="32"/>
                <w:szCs w:val="32"/>
              </w:rPr>
              <w:t>1.0</w:t>
            </w:r>
          </w:p>
        </w:tc>
        <w:tc>
          <w:tcPr>
            <w:tcW w:w="1673" w:type="dxa"/>
          </w:tcPr>
          <w:p w:rsidR="00375862" w:rsidRPr="00F949AE" w:rsidRDefault="00375862" w:rsidP="002400F0">
            <w:pPr>
              <w:pStyle w:val="a9"/>
              <w:jc w:val="center"/>
              <w:outlineLvl w:val="0"/>
              <w:rPr>
                <w:rFonts w:ascii="TH SarabunPSK" w:hAnsi="TH SarabunPSK" w:cs="TH SarabunPSK"/>
                <w:sz w:val="32"/>
                <w:szCs w:val="32"/>
              </w:rPr>
            </w:pPr>
            <w:r w:rsidRPr="00F949AE">
              <w:rPr>
                <w:rFonts w:ascii="TH SarabunPSK" w:hAnsi="TH SarabunPSK" w:cs="TH SarabunPSK"/>
                <w:sz w:val="32"/>
                <w:szCs w:val="32"/>
              </w:rPr>
              <w:t>0.5</w:t>
            </w:r>
          </w:p>
        </w:tc>
        <w:tc>
          <w:tcPr>
            <w:tcW w:w="1696" w:type="dxa"/>
          </w:tcPr>
          <w:p w:rsidR="00375862" w:rsidRPr="00F949AE" w:rsidRDefault="00375862" w:rsidP="002400F0">
            <w:pPr>
              <w:pStyle w:val="a9"/>
              <w:jc w:val="center"/>
              <w:outlineLvl w:val="0"/>
              <w:rPr>
                <w:rFonts w:ascii="TH SarabunPSK" w:hAnsi="TH SarabunPSK" w:cs="TH SarabunPSK"/>
                <w:sz w:val="32"/>
                <w:szCs w:val="32"/>
              </w:rPr>
            </w:pPr>
            <w:r w:rsidRPr="00F949AE">
              <w:rPr>
                <w:rFonts w:ascii="TH SarabunPSK" w:hAnsi="TH SarabunPSK" w:cs="TH SarabunPSK"/>
                <w:sz w:val="32"/>
                <w:szCs w:val="32"/>
              </w:rPr>
              <w:t>0.5</w:t>
            </w:r>
          </w:p>
        </w:tc>
        <w:tc>
          <w:tcPr>
            <w:tcW w:w="1417" w:type="dxa"/>
          </w:tcPr>
          <w:p w:rsidR="00375862" w:rsidRPr="00F949AE" w:rsidRDefault="00375862" w:rsidP="002400F0">
            <w:pPr>
              <w:pStyle w:val="a9"/>
              <w:jc w:val="center"/>
              <w:outlineLvl w:val="0"/>
              <w:rPr>
                <w:rFonts w:ascii="TH SarabunPSK" w:hAnsi="TH SarabunPSK" w:cs="TH SarabunPSK"/>
                <w:sz w:val="32"/>
                <w:szCs w:val="32"/>
              </w:rPr>
            </w:pPr>
            <w:r w:rsidRPr="00F949AE">
              <w:rPr>
                <w:rFonts w:ascii="TH SarabunPSK" w:hAnsi="TH SarabunPSK" w:cs="TH SarabunPSK"/>
                <w:sz w:val="32"/>
                <w:szCs w:val="32"/>
              </w:rPr>
              <w:t>0.5</w:t>
            </w:r>
          </w:p>
        </w:tc>
        <w:tc>
          <w:tcPr>
            <w:tcW w:w="1599" w:type="dxa"/>
          </w:tcPr>
          <w:p w:rsidR="00375862" w:rsidRPr="00F949AE" w:rsidRDefault="00375862" w:rsidP="002400F0">
            <w:pPr>
              <w:pStyle w:val="a9"/>
              <w:jc w:val="center"/>
              <w:outlineLvl w:val="0"/>
              <w:rPr>
                <w:rFonts w:ascii="TH SarabunPSK" w:hAnsi="TH SarabunPSK" w:cs="TH SarabunPSK"/>
                <w:sz w:val="32"/>
                <w:szCs w:val="32"/>
                <w:cs/>
              </w:rPr>
            </w:pPr>
            <w:r w:rsidRPr="00F949AE">
              <w:rPr>
                <w:rFonts w:ascii="TH SarabunPSK" w:hAnsi="TH SarabunPSK" w:cs="TH SarabunPSK"/>
                <w:sz w:val="32"/>
                <w:szCs w:val="32"/>
              </w:rPr>
              <w:t>2.5</w:t>
            </w:r>
          </w:p>
        </w:tc>
      </w:tr>
      <w:tr w:rsidR="00375862" w:rsidRPr="00A808C9" w:rsidTr="002400F0">
        <w:trPr>
          <w:jc w:val="center"/>
        </w:trPr>
        <w:tc>
          <w:tcPr>
            <w:tcW w:w="1294" w:type="dxa"/>
          </w:tcPr>
          <w:p w:rsidR="00375862" w:rsidRPr="00F949AE" w:rsidRDefault="00375862" w:rsidP="002400F0">
            <w:pPr>
              <w:pStyle w:val="a9"/>
              <w:jc w:val="center"/>
              <w:outlineLvl w:val="0"/>
              <w:rPr>
                <w:rFonts w:ascii="TH SarabunPSK" w:hAnsi="TH SarabunPSK" w:cs="TH SarabunPSK"/>
                <w:b/>
                <w:bCs/>
                <w:sz w:val="32"/>
                <w:szCs w:val="32"/>
              </w:rPr>
            </w:pPr>
            <w:r w:rsidRPr="00F949AE">
              <w:rPr>
                <w:rFonts w:ascii="TH SarabunPSK" w:hAnsi="TH SarabunPSK" w:cs="TH SarabunPSK"/>
                <w:b/>
                <w:bCs/>
                <w:sz w:val="32"/>
                <w:szCs w:val="32"/>
                <w:cs/>
              </w:rPr>
              <w:t xml:space="preserve">กรณีที่ </w:t>
            </w:r>
            <w:r w:rsidRPr="00F949AE">
              <w:rPr>
                <w:rFonts w:ascii="TH SarabunPSK" w:hAnsi="TH SarabunPSK" w:cs="TH SarabunPSK"/>
                <w:b/>
                <w:bCs/>
                <w:sz w:val="32"/>
                <w:szCs w:val="32"/>
              </w:rPr>
              <w:t>2</w:t>
            </w:r>
          </w:p>
        </w:tc>
        <w:tc>
          <w:tcPr>
            <w:tcW w:w="1456" w:type="dxa"/>
          </w:tcPr>
          <w:p w:rsidR="00375862" w:rsidRPr="00F949AE" w:rsidRDefault="00375862" w:rsidP="002400F0">
            <w:pPr>
              <w:pStyle w:val="a9"/>
              <w:jc w:val="center"/>
              <w:outlineLvl w:val="0"/>
              <w:rPr>
                <w:rFonts w:ascii="TH SarabunPSK" w:hAnsi="TH SarabunPSK" w:cs="TH SarabunPSK"/>
                <w:sz w:val="32"/>
                <w:szCs w:val="32"/>
              </w:rPr>
            </w:pPr>
            <w:r w:rsidRPr="00F949AE">
              <w:rPr>
                <w:rFonts w:ascii="TH SarabunPSK" w:hAnsi="TH SarabunPSK" w:cs="TH SarabunPSK" w:hint="cs"/>
                <w:sz w:val="32"/>
                <w:szCs w:val="32"/>
                <w:cs/>
              </w:rPr>
              <w:t>-</w:t>
            </w:r>
          </w:p>
        </w:tc>
        <w:tc>
          <w:tcPr>
            <w:tcW w:w="1673" w:type="dxa"/>
          </w:tcPr>
          <w:p w:rsidR="00375862" w:rsidRPr="00F949AE" w:rsidRDefault="00375862" w:rsidP="002400F0">
            <w:pPr>
              <w:pStyle w:val="a9"/>
              <w:jc w:val="center"/>
              <w:outlineLvl w:val="0"/>
              <w:rPr>
                <w:rFonts w:ascii="TH SarabunPSK" w:hAnsi="TH SarabunPSK" w:cs="TH SarabunPSK"/>
                <w:sz w:val="32"/>
                <w:szCs w:val="32"/>
              </w:rPr>
            </w:pPr>
            <w:r w:rsidRPr="00F949AE">
              <w:rPr>
                <w:rFonts w:ascii="TH SarabunPSK" w:hAnsi="TH SarabunPSK" w:cs="TH SarabunPSK"/>
                <w:sz w:val="32"/>
                <w:szCs w:val="32"/>
              </w:rPr>
              <w:t>0.75</w:t>
            </w:r>
          </w:p>
        </w:tc>
        <w:tc>
          <w:tcPr>
            <w:tcW w:w="1696" w:type="dxa"/>
          </w:tcPr>
          <w:p w:rsidR="00375862" w:rsidRPr="00F949AE" w:rsidRDefault="00375862" w:rsidP="002400F0">
            <w:pPr>
              <w:pStyle w:val="a9"/>
              <w:jc w:val="center"/>
              <w:outlineLvl w:val="0"/>
              <w:rPr>
                <w:rFonts w:ascii="TH SarabunPSK" w:hAnsi="TH SarabunPSK" w:cs="TH SarabunPSK"/>
                <w:sz w:val="32"/>
                <w:szCs w:val="32"/>
              </w:rPr>
            </w:pPr>
            <w:r w:rsidRPr="00F949AE">
              <w:rPr>
                <w:rFonts w:ascii="TH SarabunPSK" w:hAnsi="TH SarabunPSK" w:cs="TH SarabunPSK"/>
                <w:sz w:val="32"/>
                <w:szCs w:val="32"/>
              </w:rPr>
              <w:t>0.75</w:t>
            </w:r>
          </w:p>
        </w:tc>
        <w:tc>
          <w:tcPr>
            <w:tcW w:w="1417" w:type="dxa"/>
          </w:tcPr>
          <w:p w:rsidR="00375862" w:rsidRPr="00F949AE" w:rsidRDefault="00375862" w:rsidP="002400F0">
            <w:pPr>
              <w:pStyle w:val="a9"/>
              <w:jc w:val="center"/>
              <w:outlineLvl w:val="0"/>
              <w:rPr>
                <w:rFonts w:ascii="TH SarabunPSK" w:hAnsi="TH SarabunPSK" w:cs="TH SarabunPSK"/>
                <w:sz w:val="32"/>
                <w:szCs w:val="32"/>
              </w:rPr>
            </w:pPr>
            <w:r w:rsidRPr="00F949AE">
              <w:rPr>
                <w:rFonts w:ascii="TH SarabunPSK" w:hAnsi="TH SarabunPSK" w:cs="TH SarabunPSK"/>
                <w:sz w:val="32"/>
                <w:szCs w:val="32"/>
              </w:rPr>
              <w:t>1.0</w:t>
            </w:r>
          </w:p>
        </w:tc>
        <w:tc>
          <w:tcPr>
            <w:tcW w:w="1599" w:type="dxa"/>
          </w:tcPr>
          <w:p w:rsidR="00375862" w:rsidRPr="00F949AE" w:rsidRDefault="00375862" w:rsidP="002400F0">
            <w:pPr>
              <w:pStyle w:val="a9"/>
              <w:jc w:val="center"/>
              <w:outlineLvl w:val="0"/>
              <w:rPr>
                <w:rFonts w:ascii="TH SarabunPSK" w:hAnsi="TH SarabunPSK" w:cs="TH SarabunPSK"/>
                <w:sz w:val="32"/>
                <w:szCs w:val="32"/>
              </w:rPr>
            </w:pPr>
            <w:r w:rsidRPr="00F949AE">
              <w:rPr>
                <w:rFonts w:ascii="TH SarabunPSK" w:hAnsi="TH SarabunPSK" w:cs="TH SarabunPSK"/>
                <w:sz w:val="32"/>
                <w:szCs w:val="32"/>
              </w:rPr>
              <w:t>2.5</w:t>
            </w:r>
          </w:p>
        </w:tc>
      </w:tr>
    </w:tbl>
    <w:p w:rsidR="00375862" w:rsidRPr="00664D0C" w:rsidRDefault="00375862" w:rsidP="00375862">
      <w:pPr>
        <w:rPr>
          <w:rFonts w:ascii="TH SarabunPSK" w:hAnsi="TH SarabunPSK" w:cs="TH SarabunPSK"/>
          <w:b/>
          <w:bCs/>
          <w:color w:val="5F497A"/>
          <w:sz w:val="32"/>
          <w:szCs w:val="32"/>
        </w:rPr>
      </w:pPr>
    </w:p>
    <w:p w:rsidR="00375862" w:rsidRDefault="00375862" w:rsidP="00375862">
      <w:pPr>
        <w:tabs>
          <w:tab w:val="left" w:pos="1418"/>
        </w:tabs>
        <w:spacing w:before="240"/>
        <w:rPr>
          <w:rFonts w:ascii="TH SarabunPSK" w:hAnsi="TH SarabunPSK" w:cs="TH SarabunPSK"/>
          <w:b/>
          <w:bCs/>
          <w:sz w:val="32"/>
          <w:szCs w:val="32"/>
          <w:u w:val="single"/>
        </w:rPr>
      </w:pPr>
    </w:p>
    <w:p w:rsidR="00375862" w:rsidRDefault="00375862" w:rsidP="00375862">
      <w:pPr>
        <w:tabs>
          <w:tab w:val="left" w:pos="1418"/>
        </w:tabs>
        <w:spacing w:before="240"/>
        <w:rPr>
          <w:rFonts w:ascii="TH SarabunPSK" w:hAnsi="TH SarabunPSK" w:cs="TH SarabunPSK"/>
          <w:b/>
          <w:bCs/>
          <w:sz w:val="32"/>
          <w:szCs w:val="32"/>
          <w:u w:val="single"/>
        </w:rPr>
      </w:pPr>
    </w:p>
    <w:p w:rsidR="00375862" w:rsidRDefault="00375862" w:rsidP="00375862">
      <w:pPr>
        <w:tabs>
          <w:tab w:val="left" w:pos="1418"/>
        </w:tabs>
        <w:spacing w:before="240"/>
        <w:rPr>
          <w:rFonts w:ascii="TH SarabunPSK" w:hAnsi="TH SarabunPSK" w:cs="TH SarabunPSK"/>
          <w:b/>
          <w:bCs/>
          <w:sz w:val="32"/>
          <w:szCs w:val="32"/>
          <w:u w:val="single"/>
        </w:rPr>
      </w:pPr>
    </w:p>
    <w:p w:rsidR="00375862" w:rsidRDefault="00375862" w:rsidP="00375862">
      <w:pPr>
        <w:tabs>
          <w:tab w:val="left" w:pos="1418"/>
        </w:tabs>
        <w:spacing w:before="240"/>
        <w:rPr>
          <w:rFonts w:ascii="TH SarabunPSK" w:hAnsi="TH SarabunPSK" w:cs="TH SarabunPSK"/>
          <w:b/>
          <w:bCs/>
          <w:sz w:val="32"/>
          <w:szCs w:val="32"/>
          <w:u w:val="single"/>
        </w:rPr>
      </w:pPr>
    </w:p>
    <w:p w:rsidR="00375862" w:rsidRDefault="00375862" w:rsidP="00375862">
      <w:pPr>
        <w:tabs>
          <w:tab w:val="left" w:pos="1418"/>
        </w:tabs>
        <w:spacing w:before="240"/>
        <w:rPr>
          <w:rFonts w:ascii="TH SarabunPSK" w:hAnsi="TH SarabunPSK" w:cs="TH SarabunPSK"/>
          <w:b/>
          <w:bCs/>
          <w:sz w:val="32"/>
          <w:szCs w:val="32"/>
          <w:u w:val="single"/>
        </w:rPr>
      </w:pPr>
    </w:p>
    <w:p w:rsidR="00375862" w:rsidRDefault="00375862" w:rsidP="00375862">
      <w:pPr>
        <w:tabs>
          <w:tab w:val="left" w:pos="1418"/>
        </w:tabs>
        <w:spacing w:before="240"/>
        <w:rPr>
          <w:rFonts w:ascii="TH SarabunPSK" w:hAnsi="TH SarabunPSK" w:cs="TH SarabunPSK"/>
          <w:b/>
          <w:bCs/>
          <w:sz w:val="32"/>
          <w:szCs w:val="32"/>
          <w:cs/>
        </w:rPr>
        <w:sectPr w:rsidR="00375862" w:rsidSect="002139B4">
          <w:headerReference w:type="default" r:id="rId8"/>
          <w:footerReference w:type="default" r:id="rId9"/>
          <w:pgSz w:w="11907" w:h="16840" w:code="9"/>
          <w:pgMar w:top="284" w:right="1247" w:bottom="567" w:left="1191" w:header="142" w:footer="618" w:gutter="0"/>
          <w:pgNumType w:start="28"/>
          <w:cols w:space="708"/>
          <w:docGrid w:linePitch="360"/>
        </w:sectPr>
      </w:pPr>
    </w:p>
    <w:p w:rsidR="00375862" w:rsidRPr="00A808C9" w:rsidRDefault="00375862" w:rsidP="00375862">
      <w:pPr>
        <w:tabs>
          <w:tab w:val="left" w:pos="1418"/>
        </w:tabs>
        <w:spacing w:before="240"/>
        <w:rPr>
          <w:rFonts w:ascii="TH SarabunPSK" w:hAnsi="TH SarabunPSK" w:cs="TH SarabunPSK"/>
          <w:b/>
          <w:bCs/>
          <w:sz w:val="32"/>
          <w:szCs w:val="32"/>
        </w:rPr>
      </w:pPr>
      <w:r w:rsidRPr="008A6C2B">
        <w:rPr>
          <w:rFonts w:ascii="TH SarabunPSK" w:hAnsi="TH SarabunPSK" w:cs="TH SarabunPSK"/>
          <w:b/>
          <w:bCs/>
          <w:sz w:val="32"/>
          <w:szCs w:val="32"/>
          <w:cs/>
        </w:rPr>
        <w:lastRenderedPageBreak/>
        <w:t xml:space="preserve">ตัวชี้วัดที่ </w:t>
      </w:r>
      <w:r w:rsidRPr="008A6C2B">
        <w:rPr>
          <w:rFonts w:ascii="TH SarabunPSK" w:hAnsi="TH SarabunPSK" w:cs="TH SarabunPSK"/>
          <w:b/>
          <w:bCs/>
          <w:sz w:val="32"/>
          <w:szCs w:val="32"/>
        </w:rPr>
        <w:t>4.1</w:t>
      </w:r>
      <w:r w:rsidRPr="00A808C9">
        <w:rPr>
          <w:rFonts w:ascii="TH SarabunPSK" w:hAnsi="TH SarabunPSK" w:cs="TH SarabunPSK"/>
          <w:b/>
          <w:bCs/>
          <w:sz w:val="32"/>
          <w:szCs w:val="32"/>
        </w:rPr>
        <w:t xml:space="preserve"> </w:t>
      </w:r>
      <w:r>
        <w:rPr>
          <w:rFonts w:ascii="TH SarabunPSK" w:hAnsi="TH SarabunPSK" w:cs="TH SarabunPSK"/>
          <w:b/>
          <w:bCs/>
          <w:sz w:val="32"/>
          <w:szCs w:val="32"/>
        </w:rPr>
        <w:tab/>
      </w:r>
      <w:r w:rsidRPr="00751D25">
        <w:rPr>
          <w:rFonts w:ascii="TH SarabunPSK" w:hAnsi="TH SarabunPSK" w:cs="TH SarabunPSK"/>
          <w:sz w:val="32"/>
          <w:szCs w:val="32"/>
          <w:cs/>
        </w:rPr>
        <w:t>ร้อยละ</w:t>
      </w:r>
      <w:r w:rsidRPr="00751D25">
        <w:rPr>
          <w:rFonts w:ascii="TH SarabunPSK" w:hAnsi="TH SarabunPSK" w:cs="TH SarabunPSK" w:hint="cs"/>
          <w:sz w:val="32"/>
          <w:szCs w:val="32"/>
          <w:cs/>
        </w:rPr>
        <w:t>ความสำเร็จ</w:t>
      </w:r>
      <w:r w:rsidRPr="00751D25">
        <w:rPr>
          <w:rFonts w:ascii="TH SarabunPSK" w:hAnsi="TH SarabunPSK" w:cs="TH SarabunPSK"/>
          <w:sz w:val="32"/>
          <w:szCs w:val="32"/>
          <w:cs/>
        </w:rPr>
        <w:t>ของการเบิกจ่ายเงินงบประมาณรายจ่ายลงทุน</w:t>
      </w:r>
      <w:r w:rsidRPr="00A808C9">
        <w:rPr>
          <w:rFonts w:ascii="TH SarabunPSK" w:hAnsi="TH SarabunPSK" w:cs="TH SarabunPSK"/>
          <w:b/>
          <w:bCs/>
          <w:sz w:val="32"/>
          <w:szCs w:val="32"/>
        </w:rPr>
        <w:t xml:space="preserve"> </w:t>
      </w:r>
    </w:p>
    <w:p w:rsidR="00375862" w:rsidRPr="00A808C9" w:rsidRDefault="00375862" w:rsidP="00375862">
      <w:pPr>
        <w:tabs>
          <w:tab w:val="left" w:pos="1418"/>
        </w:tabs>
        <w:spacing w:before="240"/>
        <w:ind w:left="1418" w:hanging="1418"/>
        <w:rPr>
          <w:rFonts w:ascii="TH SarabunPSK" w:hAnsi="TH SarabunPSK" w:cs="TH SarabunPSK"/>
          <w:b/>
          <w:bCs/>
          <w:sz w:val="32"/>
          <w:szCs w:val="32"/>
          <w:cs/>
        </w:rPr>
      </w:pPr>
      <w:r w:rsidRPr="00A808C9">
        <w:rPr>
          <w:rFonts w:ascii="TH SarabunPSK" w:hAnsi="TH SarabunPSK" w:cs="TH SarabunPSK" w:hint="cs"/>
          <w:b/>
          <w:bCs/>
          <w:sz w:val="32"/>
          <w:szCs w:val="32"/>
          <w:cs/>
        </w:rPr>
        <w:t>น้ำหนัก</w:t>
      </w:r>
      <w:r w:rsidR="00950632">
        <w:rPr>
          <w:rFonts w:ascii="TH SarabunPSK" w:hAnsi="TH SarabunPSK" w:cs="TH SarabunPSK" w:hint="cs"/>
          <w:b/>
          <w:bCs/>
          <w:sz w:val="32"/>
          <w:szCs w:val="32"/>
          <w:cs/>
        </w:rPr>
        <w:t xml:space="preserve"> </w:t>
      </w:r>
      <w:r w:rsidRPr="00A808C9">
        <w:rPr>
          <w:rFonts w:ascii="TH SarabunPSK" w:hAnsi="TH SarabunPSK" w:cs="TH SarabunPSK"/>
          <w:b/>
          <w:bCs/>
          <w:sz w:val="32"/>
          <w:szCs w:val="32"/>
        </w:rPr>
        <w:t>:</w:t>
      </w:r>
      <w:r w:rsidRPr="00A808C9">
        <w:rPr>
          <w:rFonts w:ascii="TH SarabunPSK" w:hAnsi="TH SarabunPSK" w:cs="TH SarabunPSK"/>
          <w:sz w:val="32"/>
          <w:szCs w:val="32"/>
        </w:rPr>
        <w:t xml:space="preserve"> </w:t>
      </w:r>
      <w:r>
        <w:rPr>
          <w:rFonts w:ascii="TH SarabunPSK" w:hAnsi="TH SarabunPSK" w:cs="TH SarabunPSK" w:hint="cs"/>
          <w:b/>
          <w:bCs/>
          <w:sz w:val="32"/>
          <w:szCs w:val="32"/>
          <w:cs/>
        </w:rPr>
        <w:tab/>
      </w:r>
      <w:r w:rsidRPr="00751D25">
        <w:rPr>
          <w:rFonts w:ascii="TH SarabunPSK" w:hAnsi="TH SarabunPSK" w:cs="TH SarabunPSK" w:hint="cs"/>
          <w:sz w:val="32"/>
          <w:szCs w:val="32"/>
          <w:cs/>
        </w:rPr>
        <w:t xml:space="preserve">ร้อยละ </w:t>
      </w:r>
      <w:r w:rsidRPr="00751D25">
        <w:rPr>
          <w:rFonts w:ascii="TH SarabunPSK" w:hAnsi="TH SarabunPSK" w:cs="TH SarabunPSK"/>
          <w:sz w:val="32"/>
          <w:szCs w:val="32"/>
        </w:rPr>
        <w:t>1</w:t>
      </w:r>
    </w:p>
    <w:p w:rsidR="00375862" w:rsidRPr="00A808C9" w:rsidRDefault="00375862" w:rsidP="00375862">
      <w:pPr>
        <w:pStyle w:val="a9"/>
        <w:spacing w:before="240"/>
        <w:outlineLvl w:val="0"/>
        <w:rPr>
          <w:rFonts w:ascii="TH SarabunPSK" w:hAnsi="TH SarabunPSK" w:cs="TH SarabunPSK"/>
          <w:b/>
          <w:bCs/>
          <w:sz w:val="32"/>
          <w:szCs w:val="32"/>
        </w:rPr>
      </w:pPr>
      <w:r w:rsidRPr="00A808C9">
        <w:rPr>
          <w:rFonts w:ascii="TH SarabunPSK" w:hAnsi="TH SarabunPSK" w:cs="TH SarabunPSK"/>
          <w:b/>
          <w:bCs/>
          <w:sz w:val="32"/>
          <w:szCs w:val="32"/>
          <w:cs/>
        </w:rPr>
        <w:t>คำอธิบาย</w:t>
      </w:r>
      <w:r w:rsidR="00950632">
        <w:rPr>
          <w:rFonts w:ascii="TH SarabunPSK" w:hAnsi="TH SarabunPSK" w:cs="TH SarabunPSK" w:hint="cs"/>
          <w:b/>
          <w:bCs/>
          <w:sz w:val="32"/>
          <w:szCs w:val="32"/>
          <w:cs/>
        </w:rPr>
        <w:t xml:space="preserve"> </w:t>
      </w:r>
      <w:r w:rsidRPr="00A808C9">
        <w:rPr>
          <w:rFonts w:ascii="TH SarabunPSK" w:hAnsi="TH SarabunPSK" w:cs="TH SarabunPSK"/>
          <w:b/>
          <w:bCs/>
          <w:sz w:val="32"/>
          <w:szCs w:val="32"/>
        </w:rPr>
        <w:t>:</w:t>
      </w:r>
    </w:p>
    <w:p w:rsidR="00375862" w:rsidRPr="00A808C9" w:rsidRDefault="00375862" w:rsidP="00E37691">
      <w:pPr>
        <w:widowControl w:val="0"/>
        <w:numPr>
          <w:ilvl w:val="0"/>
          <w:numId w:val="71"/>
        </w:numPr>
        <w:tabs>
          <w:tab w:val="clear" w:pos="720"/>
          <w:tab w:val="num" w:pos="1701"/>
        </w:tabs>
        <w:adjustRightInd w:val="0"/>
        <w:spacing w:line="360" w:lineRule="atLeast"/>
        <w:ind w:left="0" w:firstLine="1418"/>
        <w:jc w:val="thaiDistribute"/>
        <w:textAlignment w:val="baseline"/>
        <w:rPr>
          <w:rFonts w:ascii="TH SarabunPSK" w:hAnsi="TH SarabunPSK" w:cs="TH SarabunPSK"/>
          <w:sz w:val="32"/>
          <w:szCs w:val="32"/>
        </w:rPr>
      </w:pPr>
      <w:r w:rsidRPr="00A808C9">
        <w:rPr>
          <w:rFonts w:ascii="TH SarabunPSK" w:hAnsi="TH SarabunPSK" w:cs="TH SarabunPSK"/>
          <w:sz w:val="32"/>
          <w:szCs w:val="32"/>
          <w:cs/>
        </w:rPr>
        <w:t>การพิจารณาผลสำเร็จของการเบิกจ่ายเงิ</w:t>
      </w:r>
      <w:r>
        <w:rPr>
          <w:rFonts w:ascii="TH SarabunPSK" w:hAnsi="TH SarabunPSK" w:cs="TH SarabunPSK"/>
          <w:sz w:val="32"/>
          <w:szCs w:val="32"/>
          <w:cs/>
        </w:rPr>
        <w:t>นงบประมาณรายจ่ายลงทุน จะใช้อัตร</w:t>
      </w:r>
      <w:r>
        <w:rPr>
          <w:rFonts w:ascii="TH SarabunPSK" w:hAnsi="TH SarabunPSK" w:cs="TH SarabunPSK" w:hint="cs"/>
          <w:sz w:val="32"/>
          <w:szCs w:val="32"/>
          <w:cs/>
        </w:rPr>
        <w:t>า</w:t>
      </w:r>
      <w:r w:rsidRPr="00A808C9">
        <w:rPr>
          <w:rFonts w:ascii="TH SarabunPSK" w:hAnsi="TH SarabunPSK" w:cs="TH SarabunPSK"/>
          <w:sz w:val="32"/>
          <w:szCs w:val="32"/>
          <w:cs/>
        </w:rPr>
        <w:t>การเบิกจ่ายเงินงบประมาณรายจ่ายลงทุนของส่วนราชการ</w:t>
      </w:r>
      <w:r w:rsidRPr="00A808C9">
        <w:rPr>
          <w:rFonts w:ascii="TH SarabunPSK" w:hAnsi="TH SarabunPSK" w:cs="TH SarabunPSK" w:hint="cs"/>
          <w:sz w:val="32"/>
          <w:szCs w:val="32"/>
          <w:cs/>
        </w:rPr>
        <w:t xml:space="preserve"> </w:t>
      </w:r>
      <w:r w:rsidRPr="00A808C9">
        <w:rPr>
          <w:rFonts w:ascii="TH SarabunPSK" w:hAnsi="TH SarabunPSK" w:cs="TH SarabunPSK"/>
          <w:sz w:val="32"/>
          <w:szCs w:val="32"/>
          <w:cs/>
        </w:rPr>
        <w:t>ทั้งที่เ</w:t>
      </w:r>
      <w:r>
        <w:rPr>
          <w:rFonts w:ascii="TH SarabunPSK" w:hAnsi="TH SarabunPSK" w:cs="TH SarabunPSK"/>
          <w:sz w:val="32"/>
          <w:szCs w:val="32"/>
          <w:cs/>
        </w:rPr>
        <w:t>บิกจ่ายในส่วนกลางและส่วนภูมิภาค</w:t>
      </w:r>
      <w:r w:rsidRPr="00A808C9">
        <w:rPr>
          <w:rFonts w:ascii="TH SarabunPSK" w:hAnsi="TH SarabunPSK" w:cs="TH SarabunPSK"/>
          <w:sz w:val="32"/>
          <w:szCs w:val="32"/>
          <w:cs/>
        </w:rPr>
        <w:t xml:space="preserve">เป็นตัวชี้วัดความสามารถในการเบิกจ่ายเงินงบประมาณรายจ่ายลงทุนของส่วนราชการ ทั้งนี้ไม่รวมเงินงบประมาณที่ได้รับการจัดสรรเพิ่มเติมระหว่างปีงบประมาณ โดยจะใช้ข้อมูลการเบิกจ่ายดังกล่าวจากระบบการบริหารการเงินการคลังภาครัฐแบบอิเล็กทรอนิกส์ </w:t>
      </w:r>
      <w:r w:rsidRPr="00A808C9">
        <w:rPr>
          <w:rFonts w:ascii="TH SarabunPSK" w:hAnsi="TH SarabunPSK" w:cs="TH SarabunPSK"/>
          <w:sz w:val="32"/>
          <w:szCs w:val="32"/>
        </w:rPr>
        <w:t xml:space="preserve">(GFMIS) </w:t>
      </w:r>
    </w:p>
    <w:p w:rsidR="00375862" w:rsidRPr="00A808C9" w:rsidRDefault="00375862" w:rsidP="00E37691">
      <w:pPr>
        <w:widowControl w:val="0"/>
        <w:numPr>
          <w:ilvl w:val="0"/>
          <w:numId w:val="71"/>
        </w:numPr>
        <w:tabs>
          <w:tab w:val="clear" w:pos="720"/>
          <w:tab w:val="num" w:pos="1701"/>
        </w:tabs>
        <w:adjustRightInd w:val="0"/>
        <w:spacing w:line="360" w:lineRule="atLeast"/>
        <w:ind w:left="0" w:firstLine="1418"/>
        <w:jc w:val="thaiDistribute"/>
        <w:textAlignment w:val="baseline"/>
        <w:rPr>
          <w:rFonts w:ascii="TH SarabunPSK" w:hAnsi="TH SarabunPSK" w:cs="TH SarabunPSK"/>
          <w:sz w:val="32"/>
          <w:szCs w:val="32"/>
          <w:cs/>
        </w:rPr>
      </w:pPr>
      <w:r w:rsidRPr="00A808C9">
        <w:rPr>
          <w:rFonts w:ascii="TH SarabunPSK" w:hAnsi="TH SarabunPSK" w:cs="TH SarabunPSK"/>
          <w:sz w:val="32"/>
          <w:szCs w:val="32"/>
          <w:cs/>
        </w:rPr>
        <w:t>การให้คะแนนจะพิจารณาตามความสามารถในการเบิกจ่ายเงินงบประมาณรายจ่ายลงทุน  ของส่วนราชการเทียบกับวงเงินงบประมาณรายจ่ายลงทุนที่ส่วนราชการได้รับ หากมีการโอนเปลี่ยนแปลงงบประมาณระหว่างปี (รายจ่ายประจำไปรายจ่ายลงทุน หรือรายจ่ายลงทุนไปรายจ่ายประจำ)</w:t>
      </w:r>
      <w:r w:rsidRPr="00A808C9">
        <w:rPr>
          <w:rFonts w:ascii="TH SarabunPSK" w:hAnsi="TH SarabunPSK" w:cs="TH SarabunPSK" w:hint="cs"/>
          <w:sz w:val="32"/>
          <w:szCs w:val="32"/>
          <w:cs/>
        </w:rPr>
        <w:t xml:space="preserve"> </w:t>
      </w:r>
      <w:r>
        <w:rPr>
          <w:rFonts w:ascii="TH SarabunPSK" w:hAnsi="TH SarabunPSK" w:cs="TH SarabunPSK"/>
          <w:sz w:val="32"/>
          <w:szCs w:val="32"/>
          <w:cs/>
        </w:rPr>
        <w:t>จะนำ</w:t>
      </w:r>
      <w:r w:rsidRPr="00A808C9">
        <w:rPr>
          <w:rFonts w:ascii="TH SarabunPSK" w:hAnsi="TH SarabunPSK" w:cs="TH SarabunPSK"/>
          <w:sz w:val="32"/>
          <w:szCs w:val="32"/>
          <w:cs/>
        </w:rPr>
        <w:t>ยอดงบประมาณหลังโอนเปลี่ยนแปลงแล้วมาเป็นฐานในการคำนวณ</w:t>
      </w:r>
      <w:r w:rsidRPr="00A808C9">
        <w:rPr>
          <w:rFonts w:ascii="TH SarabunPSK" w:hAnsi="TH SarabunPSK" w:cs="TH SarabunPSK"/>
          <w:sz w:val="32"/>
          <w:szCs w:val="32"/>
          <w:cs/>
        </w:rPr>
        <w:tab/>
      </w:r>
    </w:p>
    <w:p w:rsidR="00375862" w:rsidRPr="00A808C9" w:rsidRDefault="00375862" w:rsidP="00E37691">
      <w:pPr>
        <w:widowControl w:val="0"/>
        <w:numPr>
          <w:ilvl w:val="0"/>
          <w:numId w:val="71"/>
        </w:numPr>
        <w:tabs>
          <w:tab w:val="clear" w:pos="720"/>
          <w:tab w:val="num" w:pos="1701"/>
        </w:tabs>
        <w:adjustRightInd w:val="0"/>
        <w:spacing w:line="360" w:lineRule="atLeast"/>
        <w:ind w:left="0" w:firstLine="1418"/>
        <w:jc w:val="thaiDistribute"/>
        <w:textAlignment w:val="baseline"/>
        <w:rPr>
          <w:rFonts w:ascii="TH SarabunPSK" w:hAnsi="TH SarabunPSK" w:cs="TH SarabunPSK"/>
          <w:sz w:val="32"/>
          <w:szCs w:val="32"/>
        </w:rPr>
      </w:pPr>
      <w:r w:rsidRPr="00A808C9">
        <w:rPr>
          <w:rFonts w:ascii="TH SarabunPSK" w:hAnsi="TH SarabunPSK" w:cs="TH SarabunPSK"/>
          <w:sz w:val="32"/>
          <w:szCs w:val="32"/>
          <w:cs/>
        </w:rPr>
        <w:t>รายจ่ายลงทุน หมายถึง รายจ่ายที่รัฐบาลจ่ายเพื่อจัดหาทรัพย์สินประเภททุน ทั้งที่มีตัวตนและทรัพย์สินที่ไม่มีตัวตน ตลอดจนรายจ่ายที่รัฐบาลอุดหนุนหรือโอนให้แก่บ</w:t>
      </w:r>
      <w:r>
        <w:rPr>
          <w:rFonts w:ascii="TH SarabunPSK" w:hAnsi="TH SarabunPSK" w:cs="TH SarabunPSK"/>
          <w:sz w:val="32"/>
          <w:szCs w:val="32"/>
          <w:cs/>
        </w:rPr>
        <w:t>ุคคล องค์กร หรือรัฐวิสาหกิจ</w:t>
      </w:r>
      <w:r>
        <w:rPr>
          <w:rFonts w:ascii="TH SarabunPSK" w:hAnsi="TH SarabunPSK" w:cs="TH SarabunPSK" w:hint="cs"/>
          <w:sz w:val="32"/>
          <w:szCs w:val="32"/>
          <w:cs/>
        </w:rPr>
        <w:t xml:space="preserve"> </w:t>
      </w:r>
      <w:r w:rsidRPr="00A808C9">
        <w:rPr>
          <w:rFonts w:ascii="TH SarabunPSK" w:hAnsi="TH SarabunPSK" w:cs="TH SarabunPSK"/>
          <w:sz w:val="32"/>
          <w:szCs w:val="32"/>
          <w:cs/>
        </w:rPr>
        <w:t>โดยผู้รับไม่ต้องจ่ายคืนให้รัฐบาลและผู้รับนำไปใช้จัดหาทรัพย์สินประเภทท</w:t>
      </w:r>
      <w:r>
        <w:rPr>
          <w:rFonts w:ascii="TH SarabunPSK" w:hAnsi="TH SarabunPSK" w:cs="TH SarabunPSK"/>
          <w:sz w:val="32"/>
          <w:szCs w:val="32"/>
          <w:cs/>
        </w:rPr>
        <w:t>ุน เป็นต้น สามารถตรวจสอบ</w:t>
      </w:r>
      <w:r w:rsidRPr="00A808C9">
        <w:rPr>
          <w:rFonts w:ascii="TH SarabunPSK" w:hAnsi="TH SarabunPSK" w:cs="TH SarabunPSK"/>
          <w:sz w:val="32"/>
          <w:szCs w:val="32"/>
          <w:cs/>
        </w:rPr>
        <w:t>ได้จาก</w:t>
      </w:r>
      <w:r w:rsidRPr="00A808C9">
        <w:rPr>
          <w:rFonts w:ascii="TH SarabunPSK" w:hAnsi="TH SarabunPSK" w:cs="TH SarabunPSK"/>
          <w:spacing w:val="-2"/>
          <w:sz w:val="32"/>
          <w:szCs w:val="32"/>
          <w:cs/>
        </w:rPr>
        <w:t xml:space="preserve">รหัสงบประมาณรายจ่าย รหัสลักษณะงานตำแหน่งที่ </w:t>
      </w:r>
      <w:r w:rsidRPr="00A808C9">
        <w:rPr>
          <w:rFonts w:ascii="TH SarabunPSK" w:hAnsi="TH SarabunPSK" w:cs="TH SarabunPSK"/>
          <w:spacing w:val="-2"/>
          <w:sz w:val="32"/>
          <w:szCs w:val="32"/>
        </w:rPr>
        <w:t>5</w:t>
      </w:r>
      <w:r w:rsidRPr="00A808C9">
        <w:rPr>
          <w:rFonts w:ascii="TH SarabunPSK" w:hAnsi="TH SarabunPSK" w:cs="TH SarabunPSK"/>
          <w:spacing w:val="-2"/>
          <w:sz w:val="32"/>
          <w:szCs w:val="32"/>
          <w:cs/>
        </w:rPr>
        <w:t xml:space="preserve"> แสดงถึงลักษณะเศรษฐกิจที่สำนักงบประมาณกำหนดให้</w:t>
      </w:r>
    </w:p>
    <w:p w:rsidR="00375862" w:rsidRPr="00A808C9" w:rsidRDefault="00375862" w:rsidP="00375862">
      <w:pPr>
        <w:pStyle w:val="a9"/>
        <w:rPr>
          <w:rFonts w:ascii="TH SarabunPSK" w:hAnsi="TH SarabunPSK" w:cs="TH SarabunPSK"/>
          <w:b/>
          <w:bCs/>
          <w:sz w:val="32"/>
          <w:szCs w:val="32"/>
        </w:rPr>
      </w:pPr>
    </w:p>
    <w:p w:rsidR="00375862" w:rsidRPr="00A808C9" w:rsidRDefault="00375862" w:rsidP="00375862">
      <w:pPr>
        <w:pStyle w:val="a9"/>
        <w:rPr>
          <w:rFonts w:ascii="TH SarabunPSK" w:hAnsi="TH SarabunPSK" w:cs="TH SarabunPSK"/>
          <w:b/>
          <w:bCs/>
          <w:sz w:val="32"/>
          <w:szCs w:val="32"/>
        </w:rPr>
      </w:pPr>
      <w:r w:rsidRPr="00A808C9">
        <w:rPr>
          <w:rFonts w:ascii="TH SarabunPSK" w:hAnsi="TH SarabunPSK" w:cs="TH SarabunPSK" w:hint="cs"/>
          <w:b/>
          <w:bCs/>
          <w:sz w:val="32"/>
          <w:szCs w:val="32"/>
          <w:cs/>
        </w:rPr>
        <w:t>เหตุผล</w:t>
      </w:r>
      <w:r w:rsidR="00950632">
        <w:rPr>
          <w:rFonts w:ascii="TH SarabunPSK" w:hAnsi="TH SarabunPSK" w:cs="TH SarabunPSK" w:hint="cs"/>
          <w:b/>
          <w:bCs/>
          <w:sz w:val="32"/>
          <w:szCs w:val="32"/>
          <w:cs/>
        </w:rPr>
        <w:t xml:space="preserve"> </w:t>
      </w:r>
      <w:r w:rsidRPr="00A808C9">
        <w:rPr>
          <w:rFonts w:ascii="TH SarabunPSK" w:hAnsi="TH SarabunPSK" w:cs="TH SarabunPSK"/>
          <w:b/>
          <w:bCs/>
          <w:sz w:val="32"/>
          <w:szCs w:val="32"/>
        </w:rPr>
        <w:t>:</w:t>
      </w:r>
    </w:p>
    <w:p w:rsidR="00375862" w:rsidRPr="00A808C9" w:rsidRDefault="00375862" w:rsidP="00375862">
      <w:pPr>
        <w:ind w:firstLine="1134"/>
        <w:jc w:val="thaiDistribute"/>
        <w:rPr>
          <w:rFonts w:ascii="TH SarabunPSK" w:hAnsi="TH SarabunPSK" w:cs="TH SarabunPSK"/>
          <w:sz w:val="32"/>
          <w:szCs w:val="32"/>
          <w:lang w:eastAsia="th-TH"/>
        </w:rPr>
      </w:pPr>
      <w:r w:rsidRPr="00A808C9">
        <w:rPr>
          <w:rFonts w:ascii="TH SarabunPSK" w:hAnsi="TH SarabunPSK" w:cs="TH SarabunPSK" w:hint="cs"/>
          <w:sz w:val="32"/>
          <w:szCs w:val="32"/>
          <w:cs/>
          <w:lang w:eastAsia="th-TH"/>
        </w:rPr>
        <w:t xml:space="preserve">ตามที่ประกาศใช้พระราชบัญญัติงบประมาณรายจ่ายประจำปีงบประมาณ พ.ศ. </w:t>
      </w:r>
      <w:r w:rsidRPr="00A808C9">
        <w:rPr>
          <w:rFonts w:ascii="TH SarabunPSK" w:hAnsi="TH SarabunPSK" w:cs="TH SarabunPSK"/>
          <w:sz w:val="32"/>
          <w:szCs w:val="32"/>
          <w:lang w:eastAsia="th-TH"/>
        </w:rPr>
        <w:t>2556</w:t>
      </w:r>
      <w:r w:rsidRPr="00A808C9">
        <w:rPr>
          <w:rFonts w:ascii="TH SarabunPSK" w:hAnsi="TH SarabunPSK" w:cs="TH SarabunPSK" w:hint="cs"/>
          <w:sz w:val="32"/>
          <w:szCs w:val="32"/>
          <w:cs/>
          <w:lang w:eastAsia="th-TH"/>
        </w:rPr>
        <w:t xml:space="preserve"> เมื่อวันที่ </w:t>
      </w:r>
      <w:r w:rsidRPr="00A808C9">
        <w:rPr>
          <w:rFonts w:ascii="TH SarabunPSK" w:hAnsi="TH SarabunPSK" w:cs="TH SarabunPSK"/>
          <w:sz w:val="32"/>
          <w:szCs w:val="32"/>
          <w:lang w:eastAsia="th-TH"/>
        </w:rPr>
        <w:t>1</w:t>
      </w:r>
      <w:r w:rsidRPr="00A808C9">
        <w:rPr>
          <w:rFonts w:ascii="TH SarabunPSK" w:hAnsi="TH SarabunPSK" w:cs="TH SarabunPSK" w:hint="cs"/>
          <w:sz w:val="32"/>
          <w:szCs w:val="32"/>
          <w:cs/>
          <w:lang w:eastAsia="th-TH"/>
        </w:rPr>
        <w:t xml:space="preserve"> ตุลาคม </w:t>
      </w:r>
      <w:r w:rsidRPr="00A808C9">
        <w:rPr>
          <w:rFonts w:ascii="TH SarabunPSK" w:hAnsi="TH SarabunPSK" w:cs="TH SarabunPSK"/>
          <w:sz w:val="32"/>
          <w:szCs w:val="32"/>
          <w:lang w:eastAsia="th-TH"/>
        </w:rPr>
        <w:t>2555</w:t>
      </w:r>
      <w:r w:rsidRPr="00A808C9">
        <w:rPr>
          <w:rFonts w:ascii="TH SarabunPSK" w:hAnsi="TH SarabunPSK" w:cs="TH SarabunPSK" w:hint="cs"/>
          <w:sz w:val="32"/>
          <w:szCs w:val="32"/>
          <w:cs/>
          <w:lang w:eastAsia="th-TH"/>
        </w:rPr>
        <w:t xml:space="preserve"> ประกอบกับรัฐบาลมีแนวทางการบริหารจัดการรายจ่ายภาครัฐ โดยให้ความสำคัญกับการเร่งรัดการใช้จ่ายงบประมาณ เพื่อให้แผนงาน/โครงการภายใต้งบประมาณบรรลุวัตถุประสงค์ตามกรอบระยะเวลา </w:t>
      </w:r>
    </w:p>
    <w:p w:rsidR="00375862" w:rsidRPr="00A808C9" w:rsidRDefault="00375862" w:rsidP="00375862">
      <w:pPr>
        <w:autoSpaceDE w:val="0"/>
        <w:autoSpaceDN w:val="0"/>
        <w:adjustRightInd w:val="0"/>
        <w:rPr>
          <w:rFonts w:ascii="TH SarabunPSK" w:eastAsia="BrowalliaNew-Bold" w:hAnsi="TH SarabunPSK" w:cs="TH SarabunPSK"/>
          <w:b/>
          <w:bCs/>
          <w:sz w:val="16"/>
          <w:szCs w:val="16"/>
        </w:rPr>
      </w:pPr>
    </w:p>
    <w:p w:rsidR="00375862" w:rsidRPr="00A808C9" w:rsidRDefault="00375862" w:rsidP="00375862">
      <w:pPr>
        <w:autoSpaceDE w:val="0"/>
        <w:autoSpaceDN w:val="0"/>
        <w:adjustRightInd w:val="0"/>
        <w:rPr>
          <w:rFonts w:ascii="TH SarabunPSK" w:eastAsia="BrowalliaNew-Bold" w:hAnsi="TH SarabunPSK" w:cs="TH SarabunPSK"/>
          <w:b/>
          <w:bCs/>
          <w:sz w:val="16"/>
          <w:szCs w:val="16"/>
        </w:rPr>
      </w:pPr>
    </w:p>
    <w:p w:rsidR="00375862" w:rsidRPr="00A808C9" w:rsidRDefault="00375862" w:rsidP="00375862">
      <w:pPr>
        <w:autoSpaceDE w:val="0"/>
        <w:autoSpaceDN w:val="0"/>
        <w:adjustRightInd w:val="0"/>
        <w:rPr>
          <w:rFonts w:ascii="TH SarabunPSK" w:eastAsia="BrowalliaNew-Bold" w:hAnsi="TH SarabunPSK" w:cs="TH SarabunPSK"/>
          <w:b/>
          <w:bCs/>
          <w:sz w:val="32"/>
          <w:szCs w:val="32"/>
        </w:rPr>
      </w:pPr>
      <w:r w:rsidRPr="00A808C9">
        <w:rPr>
          <w:rFonts w:ascii="TH SarabunPSK" w:eastAsia="BrowalliaNew-Bold" w:hAnsi="TH SarabunPSK" w:cs="TH SarabunPSK" w:hint="cs"/>
          <w:b/>
          <w:bCs/>
          <w:sz w:val="32"/>
          <w:szCs w:val="32"/>
          <w:cs/>
        </w:rPr>
        <w:t>ตารางและสูตรการคำนวณ</w:t>
      </w:r>
      <w:r w:rsidR="00950632">
        <w:rPr>
          <w:rFonts w:ascii="TH SarabunPSK" w:eastAsia="BrowalliaNew-Bold" w:hAnsi="TH SarabunPSK" w:cs="TH SarabunPSK"/>
          <w:b/>
          <w:bCs/>
          <w:sz w:val="32"/>
          <w:szCs w:val="32"/>
        </w:rPr>
        <w:t xml:space="preserve"> </w:t>
      </w:r>
      <w:r w:rsidRPr="00A808C9">
        <w:rPr>
          <w:rFonts w:ascii="TH SarabunPSK" w:eastAsia="BrowalliaNew-Bold" w:hAnsi="TH SarabunPSK" w:cs="TH SarabunPSK"/>
          <w:b/>
          <w:bCs/>
          <w:sz w:val="32"/>
          <w:szCs w:val="32"/>
        </w:rPr>
        <w:t xml:space="preserve">: </w:t>
      </w:r>
    </w:p>
    <w:p w:rsidR="00375862" w:rsidRPr="00A808C9" w:rsidRDefault="00375862" w:rsidP="00375862">
      <w:pPr>
        <w:pStyle w:val="a9"/>
        <w:outlineLvl w:val="0"/>
        <w:rPr>
          <w:rFonts w:ascii="TH SarabunPSK" w:hAnsi="TH SarabunPSK" w:cs="TH SarabunPSK"/>
          <w:sz w:val="32"/>
          <w:szCs w:val="32"/>
        </w:rPr>
      </w:pPr>
    </w:p>
    <w:p w:rsidR="00375862" w:rsidRPr="00A808C9" w:rsidRDefault="007C2B4A" w:rsidP="00375862">
      <w:pPr>
        <w:pStyle w:val="a9"/>
        <w:outlineLvl w:val="0"/>
        <w:rPr>
          <w:rFonts w:ascii="TH SarabunPSK" w:hAnsi="TH SarabunPSK" w:cs="TH SarabunPSK"/>
          <w:sz w:val="32"/>
          <w:szCs w:val="32"/>
          <w:u w:val="single"/>
          <w:cs/>
        </w:rPr>
      </w:pPr>
      <w:r w:rsidRPr="007C2B4A">
        <w:rPr>
          <w:noProof/>
        </w:rPr>
        <w:pict>
          <v:rect id="Rectangle 303" o:spid="_x0000_s1067" style="position:absolute;margin-left:84pt;margin-top:-12.65pt;width:309.75pt;height:60.3pt;z-index:-2516346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"/>
        </w:pict>
      </w:r>
      <w:r w:rsidR="00375862" w:rsidRPr="00A808C9">
        <w:rPr>
          <w:rFonts w:ascii="TH SarabunPSK" w:hAnsi="TH SarabunPSK" w:cs="TH SarabunPSK"/>
          <w:sz w:val="32"/>
          <w:szCs w:val="32"/>
          <w:cs/>
        </w:rPr>
        <w:t xml:space="preserve"> </w:t>
      </w:r>
      <w:r w:rsidR="00375862" w:rsidRPr="00A808C9">
        <w:rPr>
          <w:rFonts w:ascii="TH SarabunPSK" w:hAnsi="TH SarabunPSK" w:cs="TH SarabunPSK"/>
          <w:sz w:val="32"/>
          <w:szCs w:val="32"/>
        </w:rPr>
        <w:t xml:space="preserve">                   </w:t>
      </w:r>
      <w:r w:rsidR="00375862" w:rsidRPr="00A808C9">
        <w:rPr>
          <w:rFonts w:ascii="TH SarabunPSK" w:hAnsi="TH SarabunPSK" w:cs="TH SarabunPSK"/>
          <w:sz w:val="32"/>
          <w:szCs w:val="32"/>
          <w:cs/>
        </w:rPr>
        <w:t xml:space="preserve">            </w:t>
      </w:r>
      <w:r w:rsidR="00375862" w:rsidRPr="00A808C9">
        <w:rPr>
          <w:rFonts w:ascii="TH SarabunPSK" w:hAnsi="TH SarabunPSK" w:cs="TH SarabunPSK"/>
          <w:sz w:val="32"/>
          <w:szCs w:val="32"/>
          <w:u w:val="single"/>
          <w:cs/>
        </w:rPr>
        <w:t>เงินงบประมาณรายจ่ายลงทุนที่ส่วนราชการเบิกจ่าย</w:t>
      </w:r>
      <w:r w:rsidR="00375862" w:rsidRPr="00A808C9">
        <w:rPr>
          <w:rFonts w:ascii="TH SarabunPSK" w:hAnsi="TH SarabunPSK" w:cs="TH SarabunPSK"/>
          <w:sz w:val="32"/>
          <w:szCs w:val="32"/>
          <w:u w:val="single"/>
        </w:rPr>
        <w:t xml:space="preserve">  x 100</w:t>
      </w:r>
    </w:p>
    <w:p w:rsidR="00375862" w:rsidRPr="00A808C9" w:rsidRDefault="00375862" w:rsidP="00375862">
      <w:pPr>
        <w:autoSpaceDE w:val="0"/>
        <w:autoSpaceDN w:val="0"/>
        <w:adjustRightInd w:val="0"/>
        <w:rPr>
          <w:rFonts w:ascii="TH SarabunPSK" w:eastAsia="BrowalliaNew-Bold" w:hAnsi="TH SarabunPSK" w:cs="TH SarabunPSK"/>
          <w:b/>
          <w:bCs/>
          <w:sz w:val="32"/>
          <w:szCs w:val="32"/>
        </w:rPr>
      </w:pPr>
      <w:r w:rsidRPr="00A808C9">
        <w:rPr>
          <w:rFonts w:ascii="TH SarabunPSK" w:hAnsi="TH SarabunPSK" w:cs="TH SarabunPSK"/>
          <w:sz w:val="32"/>
          <w:szCs w:val="32"/>
          <w:cs/>
        </w:rPr>
        <w:t xml:space="preserve">                                    วงเงินงบประมาณรายจ่ายลงทุนที่ส่วนราชการได้รับ</w:t>
      </w:r>
    </w:p>
    <w:p w:rsidR="00375862" w:rsidRPr="00A808C9" w:rsidRDefault="00375862" w:rsidP="00375862">
      <w:pPr>
        <w:autoSpaceDE w:val="0"/>
        <w:autoSpaceDN w:val="0"/>
        <w:adjustRightInd w:val="0"/>
        <w:rPr>
          <w:rFonts w:ascii="TH SarabunPSK" w:eastAsia="BrowalliaNew-Bold" w:hAnsi="TH SarabunPSK" w:cs="TH SarabunPSK"/>
          <w:b/>
          <w:bCs/>
          <w:sz w:val="32"/>
          <w:szCs w:val="32"/>
        </w:rPr>
      </w:pPr>
    </w:p>
    <w:p w:rsidR="00375862" w:rsidRPr="00A808C9" w:rsidRDefault="00375862" w:rsidP="00375862">
      <w:pPr>
        <w:autoSpaceDE w:val="0"/>
        <w:autoSpaceDN w:val="0"/>
        <w:adjustRightInd w:val="0"/>
        <w:rPr>
          <w:rFonts w:ascii="TH SarabunPSK" w:eastAsia="BrowalliaNew-Bold" w:hAnsi="TH SarabunPSK" w:cs="TH SarabunPSK"/>
          <w:b/>
          <w:bCs/>
          <w:sz w:val="32"/>
          <w:szCs w:val="32"/>
        </w:rPr>
      </w:pPr>
      <w:r w:rsidRPr="00A808C9">
        <w:rPr>
          <w:rFonts w:ascii="TH SarabunPSK" w:eastAsia="BrowalliaNew-Bold" w:hAnsi="TH SarabunPSK" w:cs="TH SarabunPSK"/>
          <w:b/>
          <w:bCs/>
          <w:sz w:val="32"/>
          <w:szCs w:val="32"/>
          <w:cs/>
        </w:rPr>
        <w:t>เกณฑ์การให้คะแนน</w:t>
      </w:r>
      <w:r w:rsidR="00950632">
        <w:rPr>
          <w:rFonts w:ascii="TH SarabunPSK" w:eastAsia="BrowalliaNew-Bold" w:hAnsi="TH SarabunPSK" w:cs="TH SarabunPSK" w:hint="cs"/>
          <w:b/>
          <w:bCs/>
          <w:sz w:val="32"/>
          <w:szCs w:val="32"/>
          <w:cs/>
        </w:rPr>
        <w:t xml:space="preserve"> </w:t>
      </w:r>
      <w:r w:rsidRPr="00A808C9">
        <w:rPr>
          <w:rFonts w:ascii="TH SarabunPSK" w:eastAsia="BrowalliaNew-Bold" w:hAnsi="TH SarabunPSK" w:cs="TH SarabunPSK"/>
          <w:b/>
          <w:bCs/>
          <w:sz w:val="32"/>
          <w:szCs w:val="32"/>
        </w:rPr>
        <w:t>:</w:t>
      </w:r>
    </w:p>
    <w:p w:rsidR="00375862" w:rsidRPr="00A808C9" w:rsidRDefault="00375862" w:rsidP="00375862">
      <w:pPr>
        <w:pStyle w:val="a9"/>
        <w:spacing w:before="120"/>
        <w:ind w:firstLine="720"/>
        <w:rPr>
          <w:rFonts w:ascii="TH SarabunPSK" w:hAnsi="TH SarabunPSK" w:cs="TH SarabunPSK"/>
          <w:sz w:val="32"/>
          <w:szCs w:val="32"/>
        </w:rPr>
      </w:pPr>
      <w:r w:rsidRPr="00A808C9">
        <w:rPr>
          <w:rFonts w:ascii="TH SarabunPSK" w:hAnsi="TH SarabunPSK" w:cs="TH SarabunPSK"/>
          <w:sz w:val="32"/>
          <w:szCs w:val="32"/>
          <w:cs/>
        </w:rPr>
        <w:t xml:space="preserve">ช่วงปรับเกณฑ์การให้คะแนน </w:t>
      </w:r>
      <w:r w:rsidRPr="00A808C9">
        <w:rPr>
          <w:rFonts w:ascii="TH SarabunPSK" w:hAnsi="TH SarabunPSK" w:cs="TH SarabunPSK"/>
          <w:sz w:val="32"/>
          <w:szCs w:val="32"/>
        </w:rPr>
        <w:t xml:space="preserve">+/- </w:t>
      </w:r>
      <w:r w:rsidRPr="00A808C9">
        <w:rPr>
          <w:rFonts w:ascii="TH SarabunPSK" w:hAnsi="TH SarabunPSK" w:cs="TH SarabunPSK"/>
          <w:sz w:val="32"/>
          <w:szCs w:val="32"/>
          <w:cs/>
        </w:rPr>
        <w:t xml:space="preserve">ร้อยละ </w:t>
      </w:r>
      <w:r w:rsidRPr="00A808C9">
        <w:rPr>
          <w:rFonts w:ascii="TH SarabunPSK" w:hAnsi="TH SarabunPSK" w:cs="TH SarabunPSK"/>
          <w:sz w:val="32"/>
          <w:szCs w:val="32"/>
        </w:rPr>
        <w:t xml:space="preserve">2 </w:t>
      </w:r>
      <w:r w:rsidRPr="00A808C9">
        <w:rPr>
          <w:rFonts w:ascii="TH SarabunPSK" w:hAnsi="TH SarabunPSK" w:cs="TH SarabunPSK"/>
          <w:sz w:val="32"/>
          <w:szCs w:val="32"/>
          <w:cs/>
        </w:rPr>
        <w:t xml:space="preserve">ต่อ </w:t>
      </w:r>
      <w:r w:rsidRPr="00A808C9">
        <w:rPr>
          <w:rFonts w:ascii="TH SarabunPSK" w:hAnsi="TH SarabunPSK" w:cs="TH SarabunPSK"/>
          <w:sz w:val="32"/>
          <w:szCs w:val="32"/>
        </w:rPr>
        <w:t>1</w:t>
      </w:r>
      <w:r w:rsidRPr="00A808C9">
        <w:rPr>
          <w:rFonts w:ascii="TH SarabunPSK" w:hAnsi="TH SarabunPSK" w:cs="TH SarabunPSK" w:hint="cs"/>
          <w:sz w:val="32"/>
          <w:szCs w:val="32"/>
          <w:cs/>
        </w:rPr>
        <w:t xml:space="preserve"> </w:t>
      </w:r>
      <w:r w:rsidRPr="00A808C9">
        <w:rPr>
          <w:rFonts w:ascii="TH SarabunPSK" w:hAnsi="TH SarabunPSK" w:cs="TH SarabunPSK"/>
          <w:sz w:val="32"/>
          <w:szCs w:val="32"/>
          <w:cs/>
        </w:rPr>
        <w:t>คะแนน โดยกำหนดเกณฑ์การให้คะแนน ดังนี้</w:t>
      </w:r>
    </w:p>
    <w:p w:rsidR="00375862" w:rsidRPr="00A808C9" w:rsidRDefault="00375862" w:rsidP="00375862">
      <w:pPr>
        <w:pStyle w:val="a9"/>
        <w:rPr>
          <w:rFonts w:ascii="TH SarabunPSK" w:hAnsi="TH SarabunPSK" w:cs="TH SarabunPSK"/>
          <w:sz w:val="32"/>
          <w:szCs w:val="32"/>
        </w:rPr>
      </w:pPr>
    </w:p>
    <w:tbl>
      <w:tblPr>
        <w:tblW w:w="0" w:type="auto"/>
        <w:jc w:val="center"/>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84"/>
        <w:gridCol w:w="1584"/>
        <w:gridCol w:w="1584"/>
        <w:gridCol w:w="1584"/>
        <w:gridCol w:w="1584"/>
      </w:tblGrid>
      <w:tr w:rsidR="00375862" w:rsidRPr="00A808C9" w:rsidTr="002400F0">
        <w:trPr>
          <w:jc w:val="center"/>
        </w:trPr>
        <w:tc>
          <w:tcPr>
            <w:tcW w:w="1584" w:type="dxa"/>
            <w:shd w:val="clear" w:color="auto" w:fill="C0C0C0"/>
          </w:tcPr>
          <w:p w:rsidR="00375862" w:rsidRPr="00F949AE" w:rsidRDefault="00375862" w:rsidP="002400F0">
            <w:pPr>
              <w:pStyle w:val="a9"/>
              <w:jc w:val="center"/>
              <w:rPr>
                <w:rFonts w:ascii="TH SarabunPSK" w:hAnsi="TH SarabunPSK" w:cs="TH SarabunPSK"/>
                <w:b/>
                <w:bCs/>
                <w:sz w:val="32"/>
                <w:szCs w:val="32"/>
                <w:cs/>
              </w:rPr>
            </w:pPr>
            <w:r w:rsidRPr="00F949AE">
              <w:rPr>
                <w:rFonts w:ascii="TH SarabunPSK" w:hAnsi="TH SarabunPSK" w:cs="TH SarabunPSK"/>
                <w:b/>
                <w:bCs/>
                <w:sz w:val="32"/>
                <w:szCs w:val="32"/>
                <w:cs/>
              </w:rPr>
              <w:t xml:space="preserve">ระดับ </w:t>
            </w:r>
            <w:r w:rsidRPr="00F949AE">
              <w:rPr>
                <w:rFonts w:ascii="TH SarabunPSK" w:hAnsi="TH SarabunPSK" w:cs="TH SarabunPSK"/>
                <w:b/>
                <w:bCs/>
                <w:sz w:val="32"/>
                <w:szCs w:val="32"/>
              </w:rPr>
              <w:t>1</w:t>
            </w:r>
          </w:p>
        </w:tc>
        <w:tc>
          <w:tcPr>
            <w:tcW w:w="1584" w:type="dxa"/>
            <w:shd w:val="clear" w:color="auto" w:fill="C0C0C0"/>
          </w:tcPr>
          <w:p w:rsidR="00375862" w:rsidRPr="00F949AE" w:rsidRDefault="00375862" w:rsidP="002400F0">
            <w:pPr>
              <w:pStyle w:val="a9"/>
              <w:jc w:val="center"/>
              <w:rPr>
                <w:rFonts w:ascii="TH SarabunPSK" w:hAnsi="TH SarabunPSK" w:cs="TH SarabunPSK"/>
                <w:b/>
                <w:bCs/>
                <w:sz w:val="32"/>
                <w:szCs w:val="32"/>
              </w:rPr>
            </w:pPr>
            <w:r w:rsidRPr="00F949AE">
              <w:rPr>
                <w:rFonts w:ascii="TH SarabunPSK" w:hAnsi="TH SarabunPSK" w:cs="TH SarabunPSK"/>
                <w:b/>
                <w:bCs/>
                <w:sz w:val="32"/>
                <w:szCs w:val="32"/>
                <w:cs/>
              </w:rPr>
              <w:t xml:space="preserve">ระดับ </w:t>
            </w:r>
            <w:r w:rsidRPr="00F949AE">
              <w:rPr>
                <w:rFonts w:ascii="TH SarabunPSK" w:hAnsi="TH SarabunPSK" w:cs="TH SarabunPSK"/>
                <w:b/>
                <w:bCs/>
                <w:sz w:val="32"/>
                <w:szCs w:val="32"/>
              </w:rPr>
              <w:t>2</w:t>
            </w:r>
          </w:p>
        </w:tc>
        <w:tc>
          <w:tcPr>
            <w:tcW w:w="1584" w:type="dxa"/>
            <w:shd w:val="clear" w:color="auto" w:fill="C0C0C0"/>
          </w:tcPr>
          <w:p w:rsidR="00375862" w:rsidRPr="00F949AE" w:rsidRDefault="00375862" w:rsidP="002400F0">
            <w:pPr>
              <w:pStyle w:val="a9"/>
              <w:jc w:val="center"/>
              <w:rPr>
                <w:rFonts w:ascii="TH SarabunPSK" w:hAnsi="TH SarabunPSK" w:cs="TH SarabunPSK"/>
                <w:b/>
                <w:bCs/>
                <w:sz w:val="32"/>
                <w:szCs w:val="32"/>
                <w:cs/>
              </w:rPr>
            </w:pPr>
            <w:r w:rsidRPr="00F949AE">
              <w:rPr>
                <w:rFonts w:ascii="TH SarabunPSK" w:hAnsi="TH SarabunPSK" w:cs="TH SarabunPSK"/>
                <w:b/>
                <w:bCs/>
                <w:sz w:val="32"/>
                <w:szCs w:val="32"/>
                <w:cs/>
              </w:rPr>
              <w:t xml:space="preserve">ระดับ </w:t>
            </w:r>
            <w:r w:rsidRPr="00F949AE">
              <w:rPr>
                <w:rFonts w:ascii="TH SarabunPSK" w:hAnsi="TH SarabunPSK" w:cs="TH SarabunPSK"/>
                <w:b/>
                <w:bCs/>
                <w:sz w:val="32"/>
                <w:szCs w:val="32"/>
              </w:rPr>
              <w:t>3</w:t>
            </w:r>
          </w:p>
        </w:tc>
        <w:tc>
          <w:tcPr>
            <w:tcW w:w="1584" w:type="dxa"/>
            <w:shd w:val="clear" w:color="auto" w:fill="C0C0C0"/>
          </w:tcPr>
          <w:p w:rsidR="00375862" w:rsidRPr="00F949AE" w:rsidRDefault="00375862" w:rsidP="002400F0">
            <w:pPr>
              <w:pStyle w:val="a9"/>
              <w:jc w:val="center"/>
              <w:rPr>
                <w:rFonts w:ascii="TH SarabunPSK" w:hAnsi="TH SarabunPSK" w:cs="TH SarabunPSK"/>
                <w:b/>
                <w:bCs/>
                <w:sz w:val="32"/>
                <w:szCs w:val="32"/>
              </w:rPr>
            </w:pPr>
            <w:r w:rsidRPr="00F949AE">
              <w:rPr>
                <w:rFonts w:ascii="TH SarabunPSK" w:hAnsi="TH SarabunPSK" w:cs="TH SarabunPSK"/>
                <w:b/>
                <w:bCs/>
                <w:sz w:val="32"/>
                <w:szCs w:val="32"/>
                <w:cs/>
              </w:rPr>
              <w:t xml:space="preserve">ระดับ </w:t>
            </w:r>
            <w:r w:rsidRPr="00F949AE">
              <w:rPr>
                <w:rFonts w:ascii="TH SarabunPSK" w:hAnsi="TH SarabunPSK" w:cs="TH SarabunPSK"/>
                <w:b/>
                <w:bCs/>
                <w:sz w:val="32"/>
                <w:szCs w:val="32"/>
              </w:rPr>
              <w:t>4</w:t>
            </w:r>
          </w:p>
        </w:tc>
        <w:tc>
          <w:tcPr>
            <w:tcW w:w="1584" w:type="dxa"/>
            <w:shd w:val="clear" w:color="auto" w:fill="C0C0C0"/>
          </w:tcPr>
          <w:p w:rsidR="00375862" w:rsidRPr="00F949AE" w:rsidRDefault="00375862" w:rsidP="002400F0">
            <w:pPr>
              <w:pStyle w:val="a9"/>
              <w:jc w:val="center"/>
              <w:rPr>
                <w:rFonts w:ascii="TH SarabunPSK" w:hAnsi="TH SarabunPSK" w:cs="TH SarabunPSK"/>
                <w:b/>
                <w:bCs/>
                <w:sz w:val="32"/>
                <w:szCs w:val="32"/>
                <w:cs/>
              </w:rPr>
            </w:pPr>
            <w:r w:rsidRPr="00F949AE">
              <w:rPr>
                <w:rFonts w:ascii="TH SarabunPSK" w:hAnsi="TH SarabunPSK" w:cs="TH SarabunPSK"/>
                <w:b/>
                <w:bCs/>
                <w:sz w:val="32"/>
                <w:szCs w:val="32"/>
                <w:cs/>
              </w:rPr>
              <w:t xml:space="preserve">ระดับ </w:t>
            </w:r>
            <w:r w:rsidRPr="00F949AE">
              <w:rPr>
                <w:rFonts w:ascii="TH SarabunPSK" w:hAnsi="TH SarabunPSK" w:cs="TH SarabunPSK"/>
                <w:b/>
                <w:bCs/>
                <w:sz w:val="32"/>
                <w:szCs w:val="32"/>
              </w:rPr>
              <w:t>5</w:t>
            </w:r>
          </w:p>
        </w:tc>
      </w:tr>
      <w:tr w:rsidR="00375862" w:rsidRPr="00A808C9" w:rsidTr="002400F0">
        <w:trPr>
          <w:jc w:val="center"/>
        </w:trPr>
        <w:tc>
          <w:tcPr>
            <w:tcW w:w="1584" w:type="dxa"/>
          </w:tcPr>
          <w:p w:rsidR="00375862" w:rsidRPr="00A808C9" w:rsidRDefault="00375862" w:rsidP="002400F0">
            <w:pPr>
              <w:jc w:val="center"/>
              <w:rPr>
                <w:rFonts w:ascii="TH SarabunPSK" w:hAnsi="TH SarabunPSK" w:cs="TH SarabunPSK"/>
                <w:sz w:val="32"/>
                <w:szCs w:val="32"/>
                <w:cs/>
              </w:rPr>
            </w:pPr>
            <w:r w:rsidRPr="00A808C9">
              <w:rPr>
                <w:rFonts w:ascii="TH SarabunPSK" w:hAnsi="TH SarabunPSK" w:cs="TH SarabunPSK"/>
                <w:sz w:val="32"/>
                <w:szCs w:val="32"/>
              </w:rPr>
              <w:t>72</w:t>
            </w:r>
            <w:r w:rsidRPr="00A808C9">
              <w:rPr>
                <w:rFonts w:ascii="TH SarabunPSK" w:hAnsi="TH SarabunPSK" w:cs="TH SarabunPSK" w:hint="cs"/>
                <w:sz w:val="32"/>
                <w:szCs w:val="32"/>
                <w:cs/>
              </w:rPr>
              <w:t xml:space="preserve"> </w:t>
            </w:r>
          </w:p>
        </w:tc>
        <w:tc>
          <w:tcPr>
            <w:tcW w:w="1584" w:type="dxa"/>
          </w:tcPr>
          <w:p w:rsidR="00375862" w:rsidRPr="00A808C9" w:rsidRDefault="00375862" w:rsidP="002400F0">
            <w:pPr>
              <w:jc w:val="center"/>
              <w:rPr>
                <w:rFonts w:ascii="TH SarabunPSK" w:hAnsi="TH SarabunPSK" w:cs="TH SarabunPSK"/>
                <w:sz w:val="32"/>
                <w:szCs w:val="32"/>
              </w:rPr>
            </w:pPr>
            <w:r w:rsidRPr="00A808C9">
              <w:rPr>
                <w:rFonts w:ascii="TH SarabunPSK" w:hAnsi="TH SarabunPSK" w:cs="TH SarabunPSK"/>
                <w:sz w:val="32"/>
                <w:szCs w:val="32"/>
              </w:rPr>
              <w:t>74</w:t>
            </w:r>
            <w:r w:rsidRPr="00A808C9">
              <w:rPr>
                <w:rFonts w:ascii="TH SarabunPSK" w:hAnsi="TH SarabunPSK" w:cs="TH SarabunPSK" w:hint="cs"/>
                <w:sz w:val="32"/>
                <w:szCs w:val="32"/>
                <w:cs/>
              </w:rPr>
              <w:t xml:space="preserve"> </w:t>
            </w:r>
          </w:p>
        </w:tc>
        <w:tc>
          <w:tcPr>
            <w:tcW w:w="1584" w:type="dxa"/>
          </w:tcPr>
          <w:p w:rsidR="00375862" w:rsidRPr="00A808C9" w:rsidRDefault="00375862" w:rsidP="002400F0">
            <w:pPr>
              <w:jc w:val="center"/>
              <w:rPr>
                <w:rFonts w:ascii="TH SarabunPSK" w:hAnsi="TH SarabunPSK" w:cs="TH SarabunPSK"/>
                <w:sz w:val="32"/>
                <w:szCs w:val="32"/>
                <w:cs/>
              </w:rPr>
            </w:pPr>
            <w:r w:rsidRPr="00A808C9">
              <w:rPr>
                <w:rFonts w:ascii="TH SarabunPSK" w:hAnsi="TH SarabunPSK" w:cs="TH SarabunPSK"/>
                <w:sz w:val="32"/>
                <w:szCs w:val="32"/>
              </w:rPr>
              <w:t>76</w:t>
            </w:r>
            <w:r w:rsidRPr="00A808C9">
              <w:rPr>
                <w:rFonts w:ascii="TH SarabunPSK" w:hAnsi="TH SarabunPSK" w:cs="TH SarabunPSK" w:hint="cs"/>
                <w:sz w:val="32"/>
                <w:szCs w:val="32"/>
                <w:cs/>
              </w:rPr>
              <w:t xml:space="preserve"> </w:t>
            </w:r>
          </w:p>
        </w:tc>
        <w:tc>
          <w:tcPr>
            <w:tcW w:w="1584" w:type="dxa"/>
          </w:tcPr>
          <w:p w:rsidR="00375862" w:rsidRPr="00A808C9" w:rsidRDefault="00375862" w:rsidP="002400F0">
            <w:pPr>
              <w:jc w:val="center"/>
              <w:rPr>
                <w:rFonts w:ascii="TH SarabunPSK" w:hAnsi="TH SarabunPSK" w:cs="TH SarabunPSK"/>
                <w:sz w:val="32"/>
                <w:szCs w:val="32"/>
                <w:cs/>
              </w:rPr>
            </w:pPr>
            <w:r w:rsidRPr="00A808C9">
              <w:rPr>
                <w:rFonts w:ascii="TH SarabunPSK" w:hAnsi="TH SarabunPSK" w:cs="TH SarabunPSK"/>
                <w:sz w:val="32"/>
                <w:szCs w:val="32"/>
              </w:rPr>
              <w:t>78</w:t>
            </w:r>
            <w:r w:rsidRPr="00A808C9">
              <w:rPr>
                <w:rFonts w:ascii="TH SarabunPSK" w:hAnsi="TH SarabunPSK" w:cs="TH SarabunPSK" w:hint="cs"/>
                <w:sz w:val="32"/>
                <w:szCs w:val="32"/>
                <w:cs/>
              </w:rPr>
              <w:t xml:space="preserve"> </w:t>
            </w:r>
          </w:p>
        </w:tc>
        <w:tc>
          <w:tcPr>
            <w:tcW w:w="1584" w:type="dxa"/>
          </w:tcPr>
          <w:p w:rsidR="00375862" w:rsidRPr="00A808C9" w:rsidRDefault="00375862" w:rsidP="002400F0">
            <w:pPr>
              <w:jc w:val="center"/>
              <w:rPr>
                <w:rFonts w:ascii="TH SarabunPSK" w:hAnsi="TH SarabunPSK" w:cs="TH SarabunPSK"/>
                <w:sz w:val="32"/>
                <w:szCs w:val="32"/>
                <w:cs/>
              </w:rPr>
            </w:pPr>
            <w:r w:rsidRPr="00A808C9">
              <w:rPr>
                <w:rFonts w:ascii="TH SarabunPSK" w:hAnsi="TH SarabunPSK" w:cs="TH SarabunPSK"/>
                <w:sz w:val="32"/>
                <w:szCs w:val="32"/>
              </w:rPr>
              <w:t>80</w:t>
            </w:r>
            <w:r w:rsidRPr="00A808C9">
              <w:rPr>
                <w:rFonts w:ascii="TH SarabunPSK" w:hAnsi="TH SarabunPSK" w:cs="TH SarabunPSK" w:hint="cs"/>
                <w:sz w:val="32"/>
                <w:szCs w:val="32"/>
                <w:cs/>
              </w:rPr>
              <w:t xml:space="preserve"> </w:t>
            </w:r>
          </w:p>
        </w:tc>
      </w:tr>
    </w:tbl>
    <w:p w:rsidR="00375862" w:rsidRPr="00A808C9" w:rsidRDefault="00375862" w:rsidP="00375862">
      <w:pPr>
        <w:autoSpaceDE w:val="0"/>
        <w:autoSpaceDN w:val="0"/>
        <w:adjustRightInd w:val="0"/>
        <w:rPr>
          <w:rFonts w:ascii="TH SarabunPSK" w:eastAsia="BrowalliaNew-Bold" w:hAnsi="TH SarabunPSK" w:cs="TH SarabunPSK"/>
          <w:b/>
          <w:bCs/>
          <w:sz w:val="32"/>
          <w:szCs w:val="32"/>
        </w:rPr>
      </w:pPr>
      <w:r>
        <w:rPr>
          <w:rFonts w:ascii="TH SarabunPSK" w:eastAsia="BrowalliaNew-Bold" w:hAnsi="TH SarabunPSK" w:cs="TH SarabunPSK" w:hint="cs"/>
          <w:b/>
          <w:bCs/>
          <w:sz w:val="32"/>
          <w:szCs w:val="32"/>
          <w:cs/>
        </w:rPr>
        <w:t>เงื่อนไข</w:t>
      </w:r>
      <w:r w:rsidR="00950632">
        <w:rPr>
          <w:rFonts w:ascii="TH SarabunPSK" w:eastAsia="BrowalliaNew-Bold" w:hAnsi="TH SarabunPSK" w:cs="TH SarabunPSK" w:hint="cs"/>
          <w:b/>
          <w:bCs/>
          <w:sz w:val="32"/>
          <w:szCs w:val="32"/>
          <w:cs/>
        </w:rPr>
        <w:t xml:space="preserve"> </w:t>
      </w:r>
      <w:r w:rsidRPr="00A808C9">
        <w:rPr>
          <w:rFonts w:ascii="TH SarabunPSK" w:eastAsia="BrowalliaNew-Bold" w:hAnsi="TH SarabunPSK" w:cs="TH SarabunPSK"/>
          <w:b/>
          <w:bCs/>
          <w:sz w:val="32"/>
          <w:szCs w:val="32"/>
        </w:rPr>
        <w:t xml:space="preserve">: </w:t>
      </w:r>
    </w:p>
    <w:p w:rsidR="00A028E9" w:rsidRDefault="00E95025" w:rsidP="00E95025">
      <w:pPr>
        <w:pStyle w:val="a9"/>
        <w:tabs>
          <w:tab w:val="left" w:pos="1259"/>
        </w:tabs>
        <w:jc w:val="thaiDistribute"/>
        <w:outlineLvl w:val="0"/>
        <w:rPr>
          <w:rFonts w:ascii="TH SarabunPSK" w:hAnsi="TH SarabunPSK" w:cs="TH SarabunPSK"/>
          <w:sz w:val="32"/>
          <w:szCs w:val="32"/>
        </w:rPr>
      </w:pPr>
      <w:r>
        <w:rPr>
          <w:rFonts w:ascii="TH SarabunPSK" w:hAnsi="TH SarabunPSK" w:cs="TH SarabunPSK"/>
          <w:sz w:val="32"/>
          <w:szCs w:val="32"/>
        </w:rPr>
        <w:t xml:space="preserve">              </w:t>
      </w:r>
      <w:r w:rsidR="00375862" w:rsidRPr="00A808C9">
        <w:rPr>
          <w:rFonts w:ascii="TH SarabunPSK" w:hAnsi="TH SarabunPSK" w:cs="TH SarabunPSK"/>
          <w:sz w:val="32"/>
          <w:szCs w:val="32"/>
        </w:rPr>
        <w:t>1.</w:t>
      </w:r>
      <w:r w:rsidR="00375862" w:rsidRPr="00A808C9">
        <w:rPr>
          <w:rFonts w:ascii="TH SarabunPSK" w:hAnsi="TH SarabunPSK" w:cs="TH SarabunPSK"/>
          <w:sz w:val="32"/>
          <w:szCs w:val="32"/>
        </w:rPr>
        <w:tab/>
      </w:r>
      <w:r w:rsidR="00375862" w:rsidRPr="00A808C9">
        <w:rPr>
          <w:rFonts w:ascii="TH SarabunPSK" w:hAnsi="TH SarabunPSK" w:cs="TH SarabunPSK"/>
          <w:sz w:val="32"/>
          <w:szCs w:val="32"/>
          <w:cs/>
        </w:rPr>
        <w:t xml:space="preserve">กำหนดระดับคะแนน </w:t>
      </w:r>
      <w:r w:rsidR="00375862" w:rsidRPr="00A808C9">
        <w:rPr>
          <w:rFonts w:ascii="TH SarabunPSK" w:hAnsi="TH SarabunPSK" w:cs="TH SarabunPSK"/>
          <w:sz w:val="32"/>
          <w:szCs w:val="32"/>
        </w:rPr>
        <w:t>3</w:t>
      </w:r>
      <w:r w:rsidR="00375862" w:rsidRPr="00A808C9">
        <w:rPr>
          <w:rFonts w:ascii="TH SarabunPSK" w:hAnsi="TH SarabunPSK" w:cs="TH SarabunPSK"/>
          <w:sz w:val="32"/>
          <w:szCs w:val="32"/>
          <w:cs/>
        </w:rPr>
        <w:t xml:space="preserve"> เท่ากับ ร้อยละ </w:t>
      </w:r>
      <w:r w:rsidR="00375862" w:rsidRPr="00A808C9">
        <w:rPr>
          <w:rFonts w:ascii="TH SarabunPSK" w:hAnsi="TH SarabunPSK" w:cs="TH SarabunPSK"/>
          <w:sz w:val="32"/>
          <w:szCs w:val="32"/>
        </w:rPr>
        <w:t>76</w:t>
      </w:r>
      <w:r w:rsidR="00375862" w:rsidRPr="00A808C9">
        <w:rPr>
          <w:rFonts w:ascii="TH SarabunPSK" w:hAnsi="TH SarabunPSK" w:cs="TH SarabunPSK" w:hint="cs"/>
          <w:sz w:val="32"/>
          <w:szCs w:val="32"/>
          <w:cs/>
        </w:rPr>
        <w:t xml:space="preserve"> โดยคำนวณจากอัตราเบิกจ่ายเงินงบประมาณรายจ่ายลงทุน</w:t>
      </w:r>
      <w:r w:rsidR="00375862" w:rsidRPr="00A808C9">
        <w:rPr>
          <w:rFonts w:ascii="TH SarabunPSK" w:hAnsi="TH SarabunPSK" w:cs="TH SarabunPSK"/>
          <w:sz w:val="32"/>
          <w:szCs w:val="32"/>
          <w:cs/>
        </w:rPr>
        <w:t xml:space="preserve"> </w:t>
      </w:r>
      <w:r w:rsidR="00375862" w:rsidRPr="00A808C9">
        <w:rPr>
          <w:rFonts w:ascii="TH SarabunPSK" w:hAnsi="TH SarabunPSK" w:cs="TH SarabunPSK" w:hint="cs"/>
          <w:sz w:val="32"/>
          <w:szCs w:val="32"/>
          <w:cs/>
        </w:rPr>
        <w:t xml:space="preserve">เฉลี่ยย้อนหลัง </w:t>
      </w:r>
      <w:r w:rsidR="00375862" w:rsidRPr="00A808C9">
        <w:rPr>
          <w:rFonts w:ascii="TH SarabunPSK" w:hAnsi="TH SarabunPSK" w:cs="TH SarabunPSK"/>
          <w:sz w:val="32"/>
          <w:szCs w:val="32"/>
        </w:rPr>
        <w:t>3</w:t>
      </w:r>
      <w:r w:rsidR="00375862" w:rsidRPr="00A808C9">
        <w:rPr>
          <w:rFonts w:ascii="TH SarabunPSK" w:hAnsi="TH SarabunPSK" w:cs="TH SarabunPSK" w:hint="cs"/>
          <w:sz w:val="32"/>
          <w:szCs w:val="32"/>
          <w:cs/>
        </w:rPr>
        <w:t xml:space="preserve"> ปี (ปีงบประมาณ พ.ศ. </w:t>
      </w:r>
      <w:r w:rsidR="00375862" w:rsidRPr="00A808C9">
        <w:rPr>
          <w:rFonts w:ascii="TH SarabunPSK" w:hAnsi="TH SarabunPSK" w:cs="TH SarabunPSK"/>
          <w:sz w:val="32"/>
          <w:szCs w:val="32"/>
        </w:rPr>
        <w:t>2552</w:t>
      </w:r>
      <w:r w:rsidR="00375862" w:rsidRPr="00A808C9">
        <w:rPr>
          <w:rFonts w:ascii="TH SarabunPSK" w:hAnsi="TH SarabunPSK" w:cs="TH SarabunPSK" w:hint="cs"/>
          <w:sz w:val="32"/>
          <w:szCs w:val="32"/>
          <w:cs/>
        </w:rPr>
        <w:t xml:space="preserve"> </w:t>
      </w:r>
      <w:r w:rsidR="00375862" w:rsidRPr="00A808C9">
        <w:rPr>
          <w:rFonts w:ascii="TH SarabunPSK" w:hAnsi="TH SarabunPSK" w:cs="TH SarabunPSK"/>
          <w:sz w:val="32"/>
          <w:szCs w:val="32"/>
          <w:cs/>
        </w:rPr>
        <w:t>–</w:t>
      </w:r>
      <w:r w:rsidR="00375862" w:rsidRPr="00A808C9">
        <w:rPr>
          <w:rFonts w:ascii="TH SarabunPSK" w:hAnsi="TH SarabunPSK" w:cs="TH SarabunPSK" w:hint="cs"/>
          <w:sz w:val="32"/>
          <w:szCs w:val="32"/>
          <w:cs/>
        </w:rPr>
        <w:t xml:space="preserve"> </w:t>
      </w:r>
      <w:r w:rsidR="00375862" w:rsidRPr="00A808C9">
        <w:rPr>
          <w:rFonts w:ascii="TH SarabunPSK" w:hAnsi="TH SarabunPSK" w:cs="TH SarabunPSK"/>
          <w:sz w:val="32"/>
          <w:szCs w:val="32"/>
        </w:rPr>
        <w:t>2554</w:t>
      </w:r>
      <w:r w:rsidR="00375862" w:rsidRPr="00A808C9">
        <w:rPr>
          <w:rFonts w:ascii="TH SarabunPSK" w:hAnsi="TH SarabunPSK" w:cs="TH SarabunPSK" w:hint="cs"/>
          <w:sz w:val="32"/>
          <w:szCs w:val="32"/>
          <w:cs/>
        </w:rPr>
        <w:t xml:space="preserve">) โดยยกเว้นปีงบประมาณ พ.ศ. </w:t>
      </w:r>
      <w:r w:rsidR="00375862" w:rsidRPr="00A808C9">
        <w:rPr>
          <w:rFonts w:ascii="TH SarabunPSK" w:hAnsi="TH SarabunPSK" w:cs="TH SarabunPSK"/>
          <w:sz w:val="32"/>
          <w:szCs w:val="32"/>
        </w:rPr>
        <w:t>2555</w:t>
      </w:r>
      <w:r w:rsidR="00375862" w:rsidRPr="00A808C9">
        <w:rPr>
          <w:rFonts w:ascii="TH SarabunPSK" w:hAnsi="TH SarabunPSK" w:cs="TH SarabunPSK" w:hint="cs"/>
          <w:sz w:val="32"/>
          <w:szCs w:val="32"/>
          <w:cs/>
        </w:rPr>
        <w:t xml:space="preserve"> เนื่องจากเป็นปี</w:t>
      </w:r>
    </w:p>
    <w:p w:rsidR="00A028E9" w:rsidRDefault="00A028E9" w:rsidP="00E95025">
      <w:pPr>
        <w:pStyle w:val="a9"/>
        <w:tabs>
          <w:tab w:val="left" w:pos="1259"/>
        </w:tabs>
        <w:jc w:val="thaiDistribute"/>
        <w:outlineLvl w:val="0"/>
        <w:rPr>
          <w:rFonts w:ascii="TH SarabunPSK" w:hAnsi="TH SarabunPSK" w:cs="TH SarabunPSK"/>
          <w:sz w:val="32"/>
          <w:szCs w:val="32"/>
        </w:rPr>
      </w:pPr>
    </w:p>
    <w:p w:rsidR="00A028E9" w:rsidRDefault="00A028E9" w:rsidP="00E95025">
      <w:pPr>
        <w:pStyle w:val="a9"/>
        <w:tabs>
          <w:tab w:val="left" w:pos="1259"/>
        </w:tabs>
        <w:jc w:val="thaiDistribute"/>
        <w:outlineLvl w:val="0"/>
        <w:rPr>
          <w:rFonts w:ascii="TH SarabunPSK" w:hAnsi="TH SarabunPSK" w:cs="TH SarabunPSK"/>
          <w:sz w:val="32"/>
          <w:szCs w:val="32"/>
        </w:rPr>
      </w:pPr>
    </w:p>
    <w:p w:rsidR="00375862" w:rsidRDefault="00375862" w:rsidP="00E95025">
      <w:pPr>
        <w:pStyle w:val="a9"/>
        <w:tabs>
          <w:tab w:val="left" w:pos="1259"/>
        </w:tabs>
        <w:jc w:val="thaiDistribute"/>
        <w:outlineLvl w:val="0"/>
        <w:rPr>
          <w:rFonts w:ascii="TH SarabunPSK" w:hAnsi="TH SarabunPSK" w:cs="TH SarabunPSK"/>
          <w:sz w:val="32"/>
          <w:szCs w:val="32"/>
        </w:rPr>
      </w:pPr>
      <w:r w:rsidRPr="00A808C9">
        <w:rPr>
          <w:rFonts w:ascii="TH SarabunPSK" w:hAnsi="TH SarabunPSK" w:cs="TH SarabunPSK" w:hint="cs"/>
          <w:sz w:val="32"/>
          <w:szCs w:val="32"/>
          <w:cs/>
        </w:rPr>
        <w:t xml:space="preserve">ที่ประกาศใช้พระราชบัญญัติงบประมาณรายจ่ายประจำปีงบประมาณ พ.ศ. </w:t>
      </w:r>
      <w:r w:rsidRPr="00A808C9">
        <w:rPr>
          <w:rFonts w:ascii="TH SarabunPSK" w:hAnsi="TH SarabunPSK" w:cs="TH SarabunPSK"/>
          <w:sz w:val="32"/>
          <w:szCs w:val="32"/>
        </w:rPr>
        <w:t>2555</w:t>
      </w:r>
      <w:r w:rsidRPr="00A808C9">
        <w:rPr>
          <w:rFonts w:ascii="TH SarabunPSK" w:hAnsi="TH SarabunPSK" w:cs="TH SarabunPSK" w:hint="cs"/>
          <w:sz w:val="32"/>
          <w:szCs w:val="32"/>
          <w:cs/>
        </w:rPr>
        <w:t xml:space="preserve"> ล่าช้า (ประกาศใช้วันที่ </w:t>
      </w:r>
      <w:r w:rsidRPr="00A808C9">
        <w:rPr>
          <w:rFonts w:ascii="TH SarabunPSK" w:hAnsi="TH SarabunPSK" w:cs="TH SarabunPSK"/>
          <w:sz w:val="32"/>
          <w:szCs w:val="32"/>
        </w:rPr>
        <w:t>8</w:t>
      </w:r>
      <w:r w:rsidRPr="00A808C9">
        <w:rPr>
          <w:rFonts w:ascii="TH SarabunPSK" w:hAnsi="TH SarabunPSK" w:cs="TH SarabunPSK" w:hint="cs"/>
          <w:sz w:val="32"/>
          <w:szCs w:val="32"/>
          <w:cs/>
        </w:rPr>
        <w:t xml:space="preserve"> กุมภาพันธ์ </w:t>
      </w:r>
      <w:r w:rsidRPr="00A808C9">
        <w:rPr>
          <w:rFonts w:ascii="TH SarabunPSK" w:hAnsi="TH SarabunPSK" w:cs="TH SarabunPSK"/>
          <w:sz w:val="32"/>
          <w:szCs w:val="32"/>
        </w:rPr>
        <w:t>2555</w:t>
      </w:r>
      <w:r w:rsidRPr="00A808C9">
        <w:rPr>
          <w:rFonts w:ascii="TH SarabunPSK" w:hAnsi="TH SarabunPSK" w:cs="TH SarabunPSK" w:hint="cs"/>
          <w:sz w:val="32"/>
          <w:szCs w:val="32"/>
          <w:cs/>
        </w:rPr>
        <w:t>) ดังนี้</w:t>
      </w:r>
    </w:p>
    <w:p w:rsidR="00BF4A04" w:rsidRDefault="00BF4A04" w:rsidP="00375862">
      <w:pPr>
        <w:pStyle w:val="a9"/>
        <w:tabs>
          <w:tab w:val="left" w:pos="1259"/>
        </w:tabs>
        <w:ind w:firstLine="1134"/>
        <w:jc w:val="thaiDistribute"/>
        <w:outlineLvl w:val="0"/>
        <w:rPr>
          <w:rFonts w:ascii="TH SarabunPSK" w:hAnsi="TH SarabunPSK" w:cs="TH SarabunPSK"/>
          <w:sz w:val="32"/>
          <w:szCs w:val="32"/>
        </w:rPr>
      </w:pPr>
    </w:p>
    <w:tbl>
      <w:tblPr>
        <w:tblpPr w:leftFromText="180" w:rightFromText="180" w:vertAnchor="text" w:horzAnchor="margin" w:tblpXSpec="center" w:tblpY="189"/>
        <w:tblW w:w="7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948"/>
        <w:gridCol w:w="3686"/>
      </w:tblGrid>
      <w:tr w:rsidR="00760E52" w:rsidRPr="00A808C9" w:rsidTr="00760E52">
        <w:tc>
          <w:tcPr>
            <w:tcW w:w="3948" w:type="dxa"/>
            <w:shd w:val="clear" w:color="auto" w:fill="auto"/>
            <w:vAlign w:val="center"/>
          </w:tcPr>
          <w:p w:rsidR="00760E52" w:rsidRPr="00F949AE" w:rsidRDefault="00760E52" w:rsidP="00760E52">
            <w:pPr>
              <w:pStyle w:val="a9"/>
              <w:tabs>
                <w:tab w:val="left" w:pos="1259"/>
              </w:tabs>
              <w:jc w:val="center"/>
              <w:outlineLvl w:val="0"/>
              <w:rPr>
                <w:rFonts w:ascii="TH SarabunPSK" w:hAnsi="TH SarabunPSK" w:cs="TH SarabunPSK"/>
                <w:b/>
                <w:bCs/>
                <w:sz w:val="32"/>
                <w:szCs w:val="32"/>
              </w:rPr>
            </w:pPr>
            <w:r w:rsidRPr="00F949AE">
              <w:rPr>
                <w:rFonts w:ascii="TH SarabunPSK" w:hAnsi="TH SarabunPSK" w:cs="TH SarabunPSK" w:hint="cs"/>
                <w:b/>
                <w:bCs/>
                <w:sz w:val="32"/>
                <w:szCs w:val="32"/>
                <w:cs/>
              </w:rPr>
              <w:t>ปีงบประมาณ</w:t>
            </w:r>
          </w:p>
        </w:tc>
        <w:tc>
          <w:tcPr>
            <w:tcW w:w="3686" w:type="dxa"/>
            <w:shd w:val="clear" w:color="auto" w:fill="auto"/>
          </w:tcPr>
          <w:p w:rsidR="00760E52" w:rsidRPr="00F949AE" w:rsidRDefault="00760E52" w:rsidP="00760E52">
            <w:pPr>
              <w:pStyle w:val="a9"/>
              <w:tabs>
                <w:tab w:val="left" w:pos="1259"/>
              </w:tabs>
              <w:jc w:val="center"/>
              <w:outlineLvl w:val="0"/>
              <w:rPr>
                <w:rFonts w:ascii="TH SarabunPSK" w:hAnsi="TH SarabunPSK" w:cs="TH SarabunPSK"/>
                <w:b/>
                <w:bCs/>
                <w:sz w:val="32"/>
                <w:szCs w:val="32"/>
              </w:rPr>
            </w:pPr>
            <w:r w:rsidRPr="00F949AE">
              <w:rPr>
                <w:rFonts w:ascii="TH SarabunPSK" w:hAnsi="TH SarabunPSK" w:cs="TH SarabunPSK" w:hint="cs"/>
                <w:b/>
                <w:bCs/>
                <w:sz w:val="32"/>
                <w:szCs w:val="32"/>
                <w:cs/>
              </w:rPr>
              <w:t>อัตราการเบิกจ่าย</w:t>
            </w:r>
          </w:p>
          <w:p w:rsidR="00760E52" w:rsidRPr="00F949AE" w:rsidRDefault="00760E52" w:rsidP="00760E52">
            <w:pPr>
              <w:pStyle w:val="a9"/>
              <w:tabs>
                <w:tab w:val="left" w:pos="1259"/>
              </w:tabs>
              <w:jc w:val="center"/>
              <w:outlineLvl w:val="0"/>
              <w:rPr>
                <w:rFonts w:ascii="TH SarabunPSK" w:hAnsi="TH SarabunPSK" w:cs="TH SarabunPSK"/>
                <w:b/>
                <w:bCs/>
                <w:sz w:val="32"/>
                <w:szCs w:val="32"/>
              </w:rPr>
            </w:pPr>
            <w:r w:rsidRPr="00F949AE">
              <w:rPr>
                <w:rFonts w:ascii="TH SarabunPSK" w:hAnsi="TH SarabunPSK" w:cs="TH SarabunPSK" w:hint="cs"/>
                <w:b/>
                <w:bCs/>
                <w:sz w:val="32"/>
                <w:szCs w:val="32"/>
                <w:cs/>
              </w:rPr>
              <w:t>เงินงบประมาณรายจ่ายภาพรวม</w:t>
            </w:r>
          </w:p>
        </w:tc>
      </w:tr>
      <w:tr w:rsidR="00760E52" w:rsidRPr="00A808C9" w:rsidTr="00760E52">
        <w:tc>
          <w:tcPr>
            <w:tcW w:w="3948" w:type="dxa"/>
            <w:shd w:val="clear" w:color="auto" w:fill="auto"/>
          </w:tcPr>
          <w:p w:rsidR="00760E52" w:rsidRPr="00F949AE" w:rsidRDefault="00760E52" w:rsidP="00760E52">
            <w:pPr>
              <w:pStyle w:val="a9"/>
              <w:tabs>
                <w:tab w:val="left" w:pos="1259"/>
              </w:tabs>
              <w:jc w:val="thaiDistribute"/>
              <w:outlineLvl w:val="0"/>
              <w:rPr>
                <w:rFonts w:ascii="TH SarabunPSK" w:hAnsi="TH SarabunPSK" w:cs="TH SarabunPSK"/>
                <w:sz w:val="32"/>
                <w:szCs w:val="32"/>
              </w:rPr>
            </w:pPr>
            <w:r w:rsidRPr="00F949AE">
              <w:rPr>
                <w:rFonts w:ascii="TH SarabunPSK" w:hAnsi="TH SarabunPSK" w:cs="TH SarabunPSK" w:hint="cs"/>
                <w:sz w:val="32"/>
                <w:szCs w:val="32"/>
                <w:cs/>
              </w:rPr>
              <w:t xml:space="preserve">ปีงบประมาณ พ.ศ. </w:t>
            </w:r>
            <w:r w:rsidRPr="00F949AE">
              <w:rPr>
                <w:rFonts w:ascii="TH SarabunPSK" w:hAnsi="TH SarabunPSK" w:cs="TH SarabunPSK"/>
                <w:sz w:val="32"/>
                <w:szCs w:val="32"/>
              </w:rPr>
              <w:t>2552</w:t>
            </w:r>
          </w:p>
        </w:tc>
        <w:tc>
          <w:tcPr>
            <w:tcW w:w="3686" w:type="dxa"/>
            <w:shd w:val="clear" w:color="auto" w:fill="auto"/>
          </w:tcPr>
          <w:p w:rsidR="00760E52" w:rsidRPr="00F949AE" w:rsidRDefault="00760E52" w:rsidP="00760E52">
            <w:pPr>
              <w:pStyle w:val="a9"/>
              <w:tabs>
                <w:tab w:val="left" w:pos="1259"/>
              </w:tabs>
              <w:jc w:val="center"/>
              <w:outlineLvl w:val="0"/>
              <w:rPr>
                <w:rFonts w:ascii="TH SarabunPSK" w:hAnsi="TH SarabunPSK" w:cs="TH SarabunPSK"/>
                <w:sz w:val="32"/>
                <w:szCs w:val="32"/>
              </w:rPr>
            </w:pPr>
            <w:r w:rsidRPr="00F949AE">
              <w:rPr>
                <w:rFonts w:ascii="TH SarabunPSK" w:hAnsi="TH SarabunPSK" w:cs="TH SarabunPSK"/>
                <w:sz w:val="32"/>
                <w:szCs w:val="32"/>
              </w:rPr>
              <w:t>75.78</w:t>
            </w:r>
          </w:p>
        </w:tc>
      </w:tr>
      <w:tr w:rsidR="00760E52" w:rsidRPr="00A808C9" w:rsidTr="00760E52">
        <w:tc>
          <w:tcPr>
            <w:tcW w:w="3948" w:type="dxa"/>
            <w:shd w:val="clear" w:color="auto" w:fill="auto"/>
          </w:tcPr>
          <w:p w:rsidR="00760E52" w:rsidRPr="00A808C9" w:rsidRDefault="00760E52" w:rsidP="00760E52">
            <w:r w:rsidRPr="00A808C9">
              <w:rPr>
                <w:rFonts w:ascii="TH SarabunPSK" w:hAnsi="TH SarabunPSK" w:cs="TH SarabunPSK" w:hint="cs"/>
                <w:sz w:val="32"/>
                <w:szCs w:val="32"/>
                <w:cs/>
              </w:rPr>
              <w:t xml:space="preserve">ปีงบประมาณ พ.ศ. </w:t>
            </w:r>
            <w:r w:rsidRPr="00A808C9">
              <w:rPr>
                <w:rFonts w:ascii="TH SarabunPSK" w:hAnsi="TH SarabunPSK" w:cs="TH SarabunPSK"/>
                <w:sz w:val="32"/>
                <w:szCs w:val="32"/>
              </w:rPr>
              <w:t>2553</w:t>
            </w:r>
          </w:p>
        </w:tc>
        <w:tc>
          <w:tcPr>
            <w:tcW w:w="3686" w:type="dxa"/>
            <w:shd w:val="clear" w:color="auto" w:fill="auto"/>
          </w:tcPr>
          <w:p w:rsidR="00760E52" w:rsidRPr="00F949AE" w:rsidRDefault="00760E52" w:rsidP="00760E52">
            <w:pPr>
              <w:pStyle w:val="a9"/>
              <w:tabs>
                <w:tab w:val="left" w:pos="1259"/>
              </w:tabs>
              <w:jc w:val="center"/>
              <w:outlineLvl w:val="0"/>
              <w:rPr>
                <w:rFonts w:ascii="TH SarabunPSK" w:hAnsi="TH SarabunPSK" w:cs="TH SarabunPSK"/>
                <w:sz w:val="32"/>
                <w:szCs w:val="32"/>
              </w:rPr>
            </w:pPr>
            <w:r w:rsidRPr="00F949AE">
              <w:rPr>
                <w:rFonts w:ascii="TH SarabunPSK" w:hAnsi="TH SarabunPSK" w:cs="TH SarabunPSK"/>
                <w:sz w:val="32"/>
                <w:szCs w:val="32"/>
              </w:rPr>
              <w:t>79.15</w:t>
            </w:r>
          </w:p>
        </w:tc>
      </w:tr>
      <w:tr w:rsidR="00760E52" w:rsidRPr="00A808C9" w:rsidTr="00760E52">
        <w:tc>
          <w:tcPr>
            <w:tcW w:w="3948" w:type="dxa"/>
            <w:shd w:val="clear" w:color="auto" w:fill="auto"/>
          </w:tcPr>
          <w:p w:rsidR="00760E52" w:rsidRPr="00A808C9" w:rsidRDefault="00760E52" w:rsidP="00760E52">
            <w:r w:rsidRPr="00A808C9">
              <w:rPr>
                <w:rFonts w:ascii="TH SarabunPSK" w:hAnsi="TH SarabunPSK" w:cs="TH SarabunPSK" w:hint="cs"/>
                <w:sz w:val="32"/>
                <w:szCs w:val="32"/>
                <w:cs/>
              </w:rPr>
              <w:t xml:space="preserve">ปีงบประมาณ พ.ศ. </w:t>
            </w:r>
            <w:r w:rsidRPr="00A808C9">
              <w:rPr>
                <w:rFonts w:ascii="TH SarabunPSK" w:hAnsi="TH SarabunPSK" w:cs="TH SarabunPSK"/>
                <w:sz w:val="32"/>
                <w:szCs w:val="32"/>
              </w:rPr>
              <w:t>2554</w:t>
            </w:r>
          </w:p>
        </w:tc>
        <w:tc>
          <w:tcPr>
            <w:tcW w:w="3686" w:type="dxa"/>
            <w:shd w:val="clear" w:color="auto" w:fill="auto"/>
          </w:tcPr>
          <w:p w:rsidR="00760E52" w:rsidRPr="00F949AE" w:rsidRDefault="00760E52" w:rsidP="00760E52">
            <w:pPr>
              <w:pStyle w:val="a9"/>
              <w:tabs>
                <w:tab w:val="left" w:pos="1259"/>
              </w:tabs>
              <w:jc w:val="center"/>
              <w:outlineLvl w:val="0"/>
              <w:rPr>
                <w:rFonts w:ascii="TH SarabunPSK" w:hAnsi="TH SarabunPSK" w:cs="TH SarabunPSK"/>
                <w:sz w:val="32"/>
                <w:szCs w:val="32"/>
              </w:rPr>
            </w:pPr>
            <w:r w:rsidRPr="00F949AE">
              <w:rPr>
                <w:rFonts w:ascii="TH SarabunPSK" w:hAnsi="TH SarabunPSK" w:cs="TH SarabunPSK"/>
                <w:sz w:val="32"/>
                <w:szCs w:val="32"/>
              </w:rPr>
              <w:t>72.79</w:t>
            </w:r>
          </w:p>
        </w:tc>
      </w:tr>
      <w:tr w:rsidR="00760E52" w:rsidRPr="00A808C9" w:rsidTr="00760E52">
        <w:tc>
          <w:tcPr>
            <w:tcW w:w="3948" w:type="dxa"/>
            <w:shd w:val="clear" w:color="auto" w:fill="auto"/>
          </w:tcPr>
          <w:p w:rsidR="00760E52" w:rsidRPr="00F949AE" w:rsidRDefault="00760E52" w:rsidP="00760E52">
            <w:pPr>
              <w:pStyle w:val="a9"/>
              <w:tabs>
                <w:tab w:val="left" w:pos="1259"/>
              </w:tabs>
              <w:jc w:val="center"/>
              <w:outlineLvl w:val="0"/>
              <w:rPr>
                <w:rFonts w:ascii="TH SarabunPSK" w:hAnsi="TH SarabunPSK" w:cs="TH SarabunPSK"/>
                <w:sz w:val="32"/>
                <w:szCs w:val="32"/>
                <w:cs/>
              </w:rPr>
            </w:pPr>
            <w:r w:rsidRPr="00F949AE">
              <w:rPr>
                <w:rFonts w:ascii="TH SarabunPSK" w:hAnsi="TH SarabunPSK" w:cs="TH SarabunPSK" w:hint="cs"/>
                <w:sz w:val="32"/>
                <w:szCs w:val="32"/>
                <w:cs/>
              </w:rPr>
              <w:t>เฉลี่ย</w:t>
            </w:r>
          </w:p>
        </w:tc>
        <w:tc>
          <w:tcPr>
            <w:tcW w:w="3686" w:type="dxa"/>
            <w:shd w:val="clear" w:color="auto" w:fill="auto"/>
          </w:tcPr>
          <w:p w:rsidR="00760E52" w:rsidRPr="00F949AE" w:rsidRDefault="00760E52" w:rsidP="00760E52">
            <w:pPr>
              <w:pStyle w:val="a9"/>
              <w:tabs>
                <w:tab w:val="left" w:pos="1259"/>
              </w:tabs>
              <w:jc w:val="center"/>
              <w:outlineLvl w:val="0"/>
              <w:rPr>
                <w:rFonts w:ascii="TH SarabunPSK" w:hAnsi="TH SarabunPSK" w:cs="TH SarabunPSK"/>
                <w:sz w:val="32"/>
                <w:szCs w:val="32"/>
              </w:rPr>
            </w:pPr>
            <w:r w:rsidRPr="00F949AE">
              <w:rPr>
                <w:rFonts w:ascii="TH SarabunPSK" w:hAnsi="TH SarabunPSK" w:cs="TH SarabunPSK"/>
                <w:sz w:val="32"/>
                <w:szCs w:val="32"/>
              </w:rPr>
              <w:t>75.91</w:t>
            </w:r>
          </w:p>
        </w:tc>
      </w:tr>
    </w:tbl>
    <w:p w:rsidR="00BF4A04" w:rsidRDefault="00BF4A04" w:rsidP="00375862">
      <w:pPr>
        <w:pStyle w:val="a9"/>
        <w:tabs>
          <w:tab w:val="left" w:pos="1259"/>
        </w:tabs>
        <w:ind w:firstLine="1134"/>
        <w:jc w:val="thaiDistribute"/>
        <w:outlineLvl w:val="0"/>
        <w:rPr>
          <w:rFonts w:ascii="TH SarabunPSK" w:hAnsi="TH SarabunPSK" w:cs="TH SarabunPSK"/>
          <w:sz w:val="32"/>
          <w:szCs w:val="32"/>
        </w:rPr>
      </w:pPr>
    </w:p>
    <w:p w:rsidR="00BF4A04" w:rsidRDefault="00BF4A04" w:rsidP="00375862">
      <w:pPr>
        <w:pStyle w:val="a9"/>
        <w:tabs>
          <w:tab w:val="left" w:pos="1259"/>
        </w:tabs>
        <w:ind w:firstLine="1134"/>
        <w:jc w:val="thaiDistribute"/>
        <w:outlineLvl w:val="0"/>
        <w:rPr>
          <w:rFonts w:ascii="TH SarabunPSK" w:hAnsi="TH SarabunPSK" w:cs="TH SarabunPSK"/>
          <w:sz w:val="32"/>
          <w:szCs w:val="32"/>
        </w:rPr>
      </w:pPr>
    </w:p>
    <w:p w:rsidR="00375862" w:rsidRDefault="00375862" w:rsidP="00375862">
      <w:pPr>
        <w:pStyle w:val="a9"/>
        <w:tabs>
          <w:tab w:val="left" w:pos="1276"/>
        </w:tabs>
        <w:jc w:val="thaiDistribute"/>
        <w:outlineLvl w:val="0"/>
        <w:rPr>
          <w:rFonts w:ascii="TH SarabunPSK" w:hAnsi="TH SarabunPSK" w:cs="TH SarabunPSK"/>
          <w:sz w:val="32"/>
          <w:szCs w:val="32"/>
        </w:rPr>
      </w:pPr>
    </w:p>
    <w:p w:rsidR="00375862" w:rsidRDefault="00375862" w:rsidP="00375862">
      <w:pPr>
        <w:pStyle w:val="a9"/>
        <w:tabs>
          <w:tab w:val="left" w:pos="1276"/>
        </w:tabs>
        <w:jc w:val="thaiDistribute"/>
        <w:outlineLvl w:val="0"/>
        <w:rPr>
          <w:rFonts w:ascii="TH SarabunPSK" w:hAnsi="TH SarabunPSK" w:cs="TH SarabunPSK"/>
          <w:sz w:val="32"/>
          <w:szCs w:val="32"/>
        </w:rPr>
      </w:pPr>
    </w:p>
    <w:p w:rsidR="00375862" w:rsidRDefault="00375862" w:rsidP="00375862">
      <w:pPr>
        <w:pStyle w:val="a9"/>
        <w:tabs>
          <w:tab w:val="left" w:pos="1276"/>
        </w:tabs>
        <w:jc w:val="thaiDistribute"/>
        <w:outlineLvl w:val="0"/>
        <w:rPr>
          <w:rFonts w:ascii="TH SarabunPSK" w:hAnsi="TH SarabunPSK" w:cs="TH SarabunPSK"/>
          <w:sz w:val="32"/>
          <w:szCs w:val="32"/>
        </w:rPr>
      </w:pPr>
    </w:p>
    <w:p w:rsidR="00375862" w:rsidRDefault="00375862" w:rsidP="00375862">
      <w:pPr>
        <w:pStyle w:val="a9"/>
        <w:tabs>
          <w:tab w:val="left" w:pos="1276"/>
        </w:tabs>
        <w:jc w:val="thaiDistribute"/>
        <w:outlineLvl w:val="0"/>
        <w:rPr>
          <w:rFonts w:ascii="TH SarabunPSK" w:hAnsi="TH SarabunPSK" w:cs="TH SarabunPSK"/>
          <w:sz w:val="32"/>
          <w:szCs w:val="32"/>
        </w:rPr>
      </w:pPr>
    </w:p>
    <w:p w:rsidR="00375862" w:rsidRDefault="00375862" w:rsidP="00375862">
      <w:pPr>
        <w:pStyle w:val="a9"/>
        <w:tabs>
          <w:tab w:val="left" w:pos="1276"/>
        </w:tabs>
        <w:jc w:val="thaiDistribute"/>
        <w:outlineLvl w:val="0"/>
        <w:rPr>
          <w:rFonts w:ascii="TH SarabunPSK" w:hAnsi="TH SarabunPSK" w:cs="TH SarabunPSK"/>
          <w:sz w:val="32"/>
          <w:szCs w:val="32"/>
        </w:rPr>
      </w:pPr>
    </w:p>
    <w:p w:rsidR="00375862" w:rsidRDefault="00375862" w:rsidP="00375862">
      <w:pPr>
        <w:pStyle w:val="a9"/>
        <w:tabs>
          <w:tab w:val="left" w:pos="1276"/>
        </w:tabs>
        <w:jc w:val="thaiDistribute"/>
        <w:outlineLvl w:val="0"/>
        <w:rPr>
          <w:rFonts w:ascii="TH SarabunPSK" w:hAnsi="TH SarabunPSK" w:cs="TH SarabunPSK"/>
          <w:sz w:val="32"/>
          <w:szCs w:val="32"/>
        </w:rPr>
      </w:pPr>
    </w:p>
    <w:p w:rsidR="00375862" w:rsidRPr="00A808C9" w:rsidRDefault="00375862" w:rsidP="00375862">
      <w:pPr>
        <w:pStyle w:val="a9"/>
        <w:tabs>
          <w:tab w:val="left" w:pos="1276"/>
        </w:tabs>
        <w:jc w:val="thaiDistribute"/>
        <w:outlineLvl w:val="0"/>
        <w:rPr>
          <w:rFonts w:ascii="TH SarabunPSK" w:hAnsi="TH SarabunPSK" w:cs="TH SarabunPSK"/>
          <w:sz w:val="32"/>
          <w:szCs w:val="32"/>
        </w:rPr>
      </w:pPr>
      <w:r>
        <w:rPr>
          <w:rFonts w:ascii="TH SarabunPSK" w:hAnsi="TH SarabunPSK" w:cs="TH SarabunPSK" w:hint="cs"/>
          <w:sz w:val="32"/>
          <w:szCs w:val="32"/>
          <w:cs/>
        </w:rPr>
        <w:t xml:space="preserve">               </w:t>
      </w:r>
      <w:r w:rsidRPr="00A808C9">
        <w:rPr>
          <w:rFonts w:ascii="TH SarabunPSK" w:hAnsi="TH SarabunPSK" w:cs="TH SarabunPSK"/>
          <w:sz w:val="32"/>
          <w:szCs w:val="32"/>
        </w:rPr>
        <w:t xml:space="preserve">2. </w:t>
      </w:r>
      <w:r w:rsidRPr="00A808C9">
        <w:rPr>
          <w:rFonts w:ascii="TH SarabunPSK" w:hAnsi="TH SarabunPSK" w:cs="TH SarabunPSK"/>
          <w:sz w:val="32"/>
          <w:szCs w:val="32"/>
          <w:cs/>
        </w:rPr>
        <w:t xml:space="preserve">กำหนดระดับคะแนน </w:t>
      </w:r>
      <w:r w:rsidRPr="00A808C9">
        <w:rPr>
          <w:rFonts w:ascii="TH SarabunPSK" w:hAnsi="TH SarabunPSK" w:cs="TH SarabunPSK"/>
          <w:sz w:val="32"/>
          <w:szCs w:val="32"/>
        </w:rPr>
        <w:t>5</w:t>
      </w:r>
      <w:r w:rsidRPr="00A808C9">
        <w:rPr>
          <w:rFonts w:ascii="TH SarabunPSK" w:hAnsi="TH SarabunPSK" w:cs="TH SarabunPSK"/>
          <w:sz w:val="32"/>
          <w:szCs w:val="32"/>
          <w:cs/>
        </w:rPr>
        <w:t xml:space="preserve"> เท่ากับ ร้อยละ </w:t>
      </w:r>
      <w:r w:rsidRPr="00A808C9">
        <w:rPr>
          <w:rFonts w:ascii="TH SarabunPSK" w:hAnsi="TH SarabunPSK" w:cs="TH SarabunPSK"/>
          <w:sz w:val="32"/>
          <w:szCs w:val="32"/>
        </w:rPr>
        <w:t>80</w:t>
      </w:r>
      <w:r w:rsidRPr="00A808C9">
        <w:rPr>
          <w:rFonts w:ascii="TH SarabunPSK" w:hAnsi="TH SarabunPSK" w:cs="TH SarabunPSK" w:hint="cs"/>
          <w:sz w:val="32"/>
          <w:szCs w:val="32"/>
          <w:cs/>
        </w:rPr>
        <w:t xml:space="preserve"> </w:t>
      </w:r>
      <w:r w:rsidRPr="00A808C9">
        <w:rPr>
          <w:rFonts w:ascii="TH SarabunPSK" w:hAnsi="TH SarabunPSK" w:cs="TH SarabunPSK"/>
          <w:sz w:val="32"/>
          <w:szCs w:val="32"/>
          <w:cs/>
        </w:rPr>
        <w:t>ซึ่งเป็นค่าเป้าหมายการเบิกจ่ายเงินงบประมาณรายจ่ายลงทุนตามที่คณะรัฐมนตรีกำหนด</w:t>
      </w:r>
      <w:r w:rsidRPr="00A808C9">
        <w:rPr>
          <w:rFonts w:ascii="TH SarabunPSK" w:hAnsi="TH SarabunPSK" w:cs="TH SarabunPSK"/>
          <w:sz w:val="32"/>
          <w:szCs w:val="32"/>
        </w:rPr>
        <w:t xml:space="preserve"> </w:t>
      </w:r>
    </w:p>
    <w:p w:rsidR="00375862" w:rsidRPr="00A808C9" w:rsidRDefault="00A028E9" w:rsidP="00375862">
      <w:pPr>
        <w:pStyle w:val="a9"/>
        <w:tabs>
          <w:tab w:val="left" w:pos="1276"/>
        </w:tabs>
        <w:ind w:firstLine="1134"/>
        <w:jc w:val="thaiDistribute"/>
        <w:outlineLvl w:val="0"/>
        <w:rPr>
          <w:rFonts w:ascii="TH SarabunPSK" w:hAnsi="TH SarabunPSK" w:cs="TH SarabunPSK"/>
          <w:sz w:val="32"/>
          <w:szCs w:val="32"/>
        </w:rPr>
      </w:pPr>
      <w:r>
        <w:rPr>
          <w:rFonts w:ascii="TH SarabunPSK" w:hAnsi="TH SarabunPSK" w:cs="TH SarabunPSK"/>
          <w:sz w:val="32"/>
          <w:szCs w:val="32"/>
        </w:rPr>
        <w:t xml:space="preserve">3. </w:t>
      </w:r>
      <w:r w:rsidR="00375862" w:rsidRPr="00A808C9">
        <w:rPr>
          <w:rFonts w:ascii="TH SarabunPSK" w:hAnsi="TH SarabunPSK" w:cs="TH SarabunPSK"/>
          <w:sz w:val="32"/>
          <w:szCs w:val="32"/>
          <w:cs/>
        </w:rPr>
        <w:t xml:space="preserve">การคำนวณวงเงินงบประมาณรายจ่ายลงทุนที่ส่วนราชการได้รับ ไม่รวมเงินงบประมาณ รายจ่ายลงทุนที่ได้รับจัดสรรเพิ่มเติมระหว่างปีงบประมาณ </w:t>
      </w:r>
    </w:p>
    <w:p w:rsidR="00375862" w:rsidRPr="00A808C9" w:rsidRDefault="00A028E9" w:rsidP="00375862">
      <w:pPr>
        <w:pStyle w:val="a9"/>
        <w:tabs>
          <w:tab w:val="left" w:pos="1276"/>
        </w:tabs>
        <w:ind w:firstLine="1134"/>
        <w:jc w:val="thaiDistribute"/>
        <w:outlineLvl w:val="0"/>
        <w:rPr>
          <w:rFonts w:ascii="TH SarabunPSK" w:hAnsi="TH SarabunPSK" w:cs="TH SarabunPSK"/>
          <w:sz w:val="32"/>
          <w:szCs w:val="32"/>
        </w:rPr>
      </w:pPr>
      <w:r>
        <w:rPr>
          <w:rFonts w:ascii="TH SarabunPSK" w:hAnsi="TH SarabunPSK" w:cs="TH SarabunPSK"/>
          <w:sz w:val="32"/>
          <w:szCs w:val="32"/>
        </w:rPr>
        <w:t xml:space="preserve">4. </w:t>
      </w:r>
      <w:r w:rsidR="00375862" w:rsidRPr="00A808C9">
        <w:rPr>
          <w:rFonts w:ascii="TH SarabunPSK" w:hAnsi="TH SarabunPSK" w:cs="TH SarabunPSK"/>
          <w:sz w:val="32"/>
          <w:szCs w:val="32"/>
          <w:cs/>
        </w:rPr>
        <w:t xml:space="preserve">ส่วนราชการสามารถตรวจสอบผลการเบิกจ่ายเงินงบประมาณรายจ่ายลงทุนผ่านทางเว็บไซต์ของกรมบัญชีกลาง </w:t>
      </w:r>
      <w:r w:rsidR="00375862" w:rsidRPr="00A808C9">
        <w:rPr>
          <w:rFonts w:ascii="TH SarabunPSK" w:hAnsi="TH SarabunPSK" w:cs="TH SarabunPSK"/>
          <w:sz w:val="32"/>
          <w:szCs w:val="32"/>
        </w:rPr>
        <w:t xml:space="preserve">www.cgd.go.th </w:t>
      </w:r>
      <w:r w:rsidR="00375862" w:rsidRPr="00A808C9">
        <w:rPr>
          <w:rFonts w:ascii="TH SarabunPSK" w:hAnsi="TH SarabunPSK" w:cs="TH SarabunPSK"/>
          <w:sz w:val="32"/>
          <w:szCs w:val="32"/>
          <w:cs/>
        </w:rPr>
        <w:t>หัวข้อ ข้อมูลสถิติ</w:t>
      </w:r>
    </w:p>
    <w:p w:rsidR="00375862" w:rsidRPr="00A808C9" w:rsidRDefault="00375862" w:rsidP="00375862">
      <w:pPr>
        <w:pStyle w:val="a9"/>
        <w:tabs>
          <w:tab w:val="left" w:pos="1276"/>
        </w:tabs>
        <w:ind w:firstLine="1134"/>
        <w:jc w:val="thaiDistribute"/>
        <w:outlineLvl w:val="0"/>
        <w:rPr>
          <w:rFonts w:ascii="TH SarabunPSK" w:hAnsi="TH SarabunPSK" w:cs="TH SarabunPSK"/>
          <w:b/>
          <w:bCs/>
          <w:sz w:val="32"/>
          <w:szCs w:val="32"/>
        </w:rPr>
      </w:pPr>
    </w:p>
    <w:p w:rsidR="00375862" w:rsidRPr="00A808C9" w:rsidRDefault="00375862" w:rsidP="00375862">
      <w:pPr>
        <w:rPr>
          <w:rFonts w:ascii="TH SarabunPSK" w:hAnsi="TH SarabunPSK" w:cs="TH SarabunPSK"/>
          <w:b/>
          <w:bCs/>
          <w:sz w:val="32"/>
          <w:szCs w:val="32"/>
        </w:rPr>
      </w:pPr>
      <w:r>
        <w:rPr>
          <w:rFonts w:ascii="TH SarabunPSK" w:hAnsi="TH SarabunPSK" w:cs="TH SarabunPSK"/>
          <w:b/>
          <w:bCs/>
          <w:sz w:val="32"/>
          <w:szCs w:val="32"/>
          <w:cs/>
        </w:rPr>
        <w:t>รายละเอียดข้อมูลพื้นฐาน</w:t>
      </w:r>
      <w:r w:rsidR="005A1760">
        <w:rPr>
          <w:rFonts w:ascii="TH SarabunPSK" w:hAnsi="TH SarabunPSK" w:cs="TH SarabunPSK"/>
          <w:b/>
          <w:bCs/>
          <w:sz w:val="32"/>
          <w:szCs w:val="32"/>
        </w:rPr>
        <w:t xml:space="preserve"> </w:t>
      </w:r>
      <w:r w:rsidRPr="00A808C9">
        <w:rPr>
          <w:rFonts w:ascii="TH SarabunPSK" w:hAnsi="TH SarabunPSK" w:cs="TH SarabunPSK"/>
          <w:b/>
          <w:bCs/>
          <w:sz w:val="32"/>
          <w:szCs w:val="32"/>
        </w:rPr>
        <w:t>:</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402"/>
        <w:gridCol w:w="1418"/>
        <w:gridCol w:w="1417"/>
        <w:gridCol w:w="1134"/>
        <w:gridCol w:w="1701"/>
      </w:tblGrid>
      <w:tr w:rsidR="00375862" w:rsidRPr="00A808C9" w:rsidTr="00305C3B">
        <w:tc>
          <w:tcPr>
            <w:tcW w:w="3402" w:type="dxa"/>
            <w:vMerge w:val="restart"/>
            <w:vAlign w:val="center"/>
          </w:tcPr>
          <w:p w:rsidR="00375862" w:rsidRPr="00A808C9" w:rsidRDefault="00375862" w:rsidP="002400F0">
            <w:pPr>
              <w:jc w:val="center"/>
              <w:rPr>
                <w:rFonts w:ascii="TH SarabunPSK" w:hAnsi="TH SarabunPSK" w:cs="TH SarabunPSK"/>
                <w:b/>
                <w:bCs/>
                <w:sz w:val="32"/>
                <w:szCs w:val="32"/>
              </w:rPr>
            </w:pPr>
            <w:r w:rsidRPr="00A808C9">
              <w:rPr>
                <w:rFonts w:ascii="TH SarabunPSK" w:hAnsi="TH SarabunPSK" w:cs="TH SarabunPSK"/>
                <w:b/>
                <w:bCs/>
                <w:sz w:val="32"/>
                <w:szCs w:val="32"/>
                <w:cs/>
              </w:rPr>
              <w:t>ข้อมูลพื้นฐานประกอบตัวชี้วัด</w:t>
            </w:r>
          </w:p>
        </w:tc>
        <w:tc>
          <w:tcPr>
            <w:tcW w:w="1418" w:type="dxa"/>
            <w:vMerge w:val="restart"/>
            <w:vAlign w:val="center"/>
          </w:tcPr>
          <w:p w:rsidR="00375862" w:rsidRPr="00A808C9" w:rsidRDefault="00375862" w:rsidP="002400F0">
            <w:pPr>
              <w:jc w:val="center"/>
              <w:rPr>
                <w:rFonts w:ascii="TH SarabunPSK" w:hAnsi="TH SarabunPSK" w:cs="TH SarabunPSK"/>
                <w:b/>
                <w:bCs/>
                <w:sz w:val="32"/>
                <w:szCs w:val="32"/>
              </w:rPr>
            </w:pPr>
            <w:r w:rsidRPr="00A808C9">
              <w:rPr>
                <w:rFonts w:ascii="TH SarabunPSK" w:hAnsi="TH SarabunPSK" w:cs="TH SarabunPSK"/>
                <w:b/>
                <w:bCs/>
                <w:sz w:val="32"/>
                <w:szCs w:val="32"/>
                <w:cs/>
              </w:rPr>
              <w:t>หน่วยวัด</w:t>
            </w:r>
          </w:p>
        </w:tc>
        <w:tc>
          <w:tcPr>
            <w:tcW w:w="4252" w:type="dxa"/>
            <w:gridSpan w:val="3"/>
          </w:tcPr>
          <w:p w:rsidR="00375862" w:rsidRPr="00A808C9" w:rsidRDefault="00375862" w:rsidP="00305C3B">
            <w:pPr>
              <w:rPr>
                <w:rFonts w:ascii="TH SarabunPSK" w:hAnsi="TH SarabunPSK" w:cs="TH SarabunPSK"/>
                <w:b/>
                <w:bCs/>
                <w:sz w:val="32"/>
                <w:szCs w:val="32"/>
              </w:rPr>
            </w:pPr>
            <w:r w:rsidRPr="00A808C9">
              <w:rPr>
                <w:rFonts w:ascii="TH SarabunPSK" w:hAnsi="TH SarabunPSK" w:cs="TH SarabunPSK"/>
                <w:b/>
                <w:bCs/>
                <w:sz w:val="32"/>
                <w:szCs w:val="32"/>
                <w:cs/>
              </w:rPr>
              <w:t>ผลการดำเนินงานในอดีต ปีงบประมาณ พ.ศ.</w:t>
            </w:r>
          </w:p>
        </w:tc>
      </w:tr>
      <w:tr w:rsidR="00305C3B" w:rsidRPr="00A808C9" w:rsidTr="00305C3B">
        <w:tc>
          <w:tcPr>
            <w:tcW w:w="3402" w:type="dxa"/>
            <w:vMerge/>
          </w:tcPr>
          <w:p w:rsidR="00305C3B" w:rsidRPr="00A808C9" w:rsidRDefault="00305C3B" w:rsidP="002400F0">
            <w:pPr>
              <w:rPr>
                <w:rFonts w:ascii="TH SarabunPSK" w:hAnsi="TH SarabunPSK" w:cs="TH SarabunPSK"/>
                <w:b/>
                <w:bCs/>
                <w:sz w:val="32"/>
                <w:szCs w:val="32"/>
              </w:rPr>
            </w:pPr>
          </w:p>
        </w:tc>
        <w:tc>
          <w:tcPr>
            <w:tcW w:w="1418" w:type="dxa"/>
            <w:vMerge/>
          </w:tcPr>
          <w:p w:rsidR="00305C3B" w:rsidRPr="00A808C9" w:rsidRDefault="00305C3B" w:rsidP="002400F0">
            <w:pPr>
              <w:rPr>
                <w:rFonts w:ascii="TH SarabunPSK" w:hAnsi="TH SarabunPSK" w:cs="TH SarabunPSK"/>
                <w:b/>
                <w:bCs/>
                <w:sz w:val="32"/>
                <w:szCs w:val="32"/>
              </w:rPr>
            </w:pPr>
          </w:p>
        </w:tc>
        <w:tc>
          <w:tcPr>
            <w:tcW w:w="1417" w:type="dxa"/>
          </w:tcPr>
          <w:p w:rsidR="00305C3B" w:rsidRPr="00A808C9" w:rsidRDefault="00305C3B" w:rsidP="002400F0">
            <w:pPr>
              <w:jc w:val="center"/>
              <w:rPr>
                <w:rFonts w:ascii="TH SarabunPSK" w:hAnsi="TH SarabunPSK" w:cs="TH SarabunPSK"/>
                <w:b/>
                <w:bCs/>
                <w:sz w:val="32"/>
                <w:szCs w:val="32"/>
                <w:cs/>
              </w:rPr>
            </w:pPr>
            <w:r w:rsidRPr="00A808C9">
              <w:rPr>
                <w:rFonts w:ascii="TH SarabunPSK" w:hAnsi="TH SarabunPSK" w:cs="TH SarabunPSK"/>
                <w:b/>
                <w:bCs/>
                <w:sz w:val="32"/>
                <w:szCs w:val="32"/>
              </w:rPr>
              <w:t>2553</w:t>
            </w:r>
          </w:p>
        </w:tc>
        <w:tc>
          <w:tcPr>
            <w:tcW w:w="1134" w:type="dxa"/>
          </w:tcPr>
          <w:p w:rsidR="00305C3B" w:rsidRPr="00A808C9" w:rsidRDefault="00305C3B" w:rsidP="002400F0">
            <w:pPr>
              <w:jc w:val="center"/>
              <w:rPr>
                <w:rFonts w:ascii="TH SarabunPSK" w:hAnsi="TH SarabunPSK" w:cs="TH SarabunPSK"/>
                <w:b/>
                <w:bCs/>
                <w:sz w:val="32"/>
                <w:szCs w:val="32"/>
                <w:cs/>
              </w:rPr>
            </w:pPr>
            <w:r w:rsidRPr="00A808C9">
              <w:rPr>
                <w:rFonts w:ascii="TH SarabunPSK" w:hAnsi="TH SarabunPSK" w:cs="TH SarabunPSK"/>
                <w:b/>
                <w:bCs/>
                <w:sz w:val="32"/>
                <w:szCs w:val="32"/>
              </w:rPr>
              <w:t>2554</w:t>
            </w:r>
          </w:p>
        </w:tc>
        <w:tc>
          <w:tcPr>
            <w:tcW w:w="1701" w:type="dxa"/>
          </w:tcPr>
          <w:p w:rsidR="00305C3B" w:rsidRPr="00A808C9" w:rsidRDefault="00305C3B" w:rsidP="002400F0">
            <w:pPr>
              <w:jc w:val="center"/>
              <w:rPr>
                <w:rFonts w:ascii="TH SarabunPSK" w:hAnsi="TH SarabunPSK" w:cs="TH SarabunPSK"/>
                <w:b/>
                <w:bCs/>
                <w:sz w:val="32"/>
                <w:szCs w:val="32"/>
                <w:cs/>
              </w:rPr>
            </w:pPr>
            <w:r w:rsidRPr="00A808C9">
              <w:rPr>
                <w:rFonts w:ascii="TH SarabunPSK" w:hAnsi="TH SarabunPSK" w:cs="TH SarabunPSK"/>
                <w:b/>
                <w:bCs/>
                <w:sz w:val="32"/>
                <w:szCs w:val="32"/>
              </w:rPr>
              <w:t>2555</w:t>
            </w:r>
          </w:p>
        </w:tc>
      </w:tr>
      <w:tr w:rsidR="00305C3B" w:rsidRPr="00A808C9" w:rsidTr="00305C3B">
        <w:tc>
          <w:tcPr>
            <w:tcW w:w="3402" w:type="dxa"/>
          </w:tcPr>
          <w:p w:rsidR="00305C3B" w:rsidRPr="00A808C9" w:rsidRDefault="00305C3B" w:rsidP="002400F0">
            <w:pPr>
              <w:jc w:val="center"/>
              <w:rPr>
                <w:rFonts w:ascii="TH SarabunPSK" w:hAnsi="TH SarabunPSK" w:cs="TH SarabunPSK"/>
                <w:sz w:val="32"/>
                <w:szCs w:val="32"/>
                <w:cs/>
              </w:rPr>
            </w:pPr>
            <w:r w:rsidRPr="00A808C9">
              <w:rPr>
                <w:rFonts w:ascii="TH SarabunPSK" w:hAnsi="TH SarabunPSK" w:cs="TH SarabunPSK"/>
                <w:sz w:val="32"/>
                <w:szCs w:val="32"/>
                <w:cs/>
              </w:rPr>
              <w:t>ร้อยละ</w:t>
            </w:r>
            <w:r w:rsidRPr="00A808C9">
              <w:rPr>
                <w:rFonts w:ascii="TH SarabunPSK" w:hAnsi="TH SarabunPSK" w:cs="TH SarabunPSK" w:hint="cs"/>
                <w:sz w:val="32"/>
                <w:szCs w:val="32"/>
                <w:cs/>
              </w:rPr>
              <w:t>ความสำเร็จ</w:t>
            </w:r>
            <w:r w:rsidRPr="00A808C9">
              <w:rPr>
                <w:rFonts w:ascii="TH SarabunPSK" w:hAnsi="TH SarabunPSK" w:cs="TH SarabunPSK"/>
                <w:sz w:val="32"/>
                <w:szCs w:val="32"/>
                <w:cs/>
              </w:rPr>
              <w:t>ของการเบิกจ่าย                  เงินงบประมาณรายจ่ายลงทุน</w:t>
            </w:r>
          </w:p>
        </w:tc>
        <w:tc>
          <w:tcPr>
            <w:tcW w:w="1418" w:type="dxa"/>
          </w:tcPr>
          <w:p w:rsidR="00305C3B" w:rsidRPr="00A808C9" w:rsidRDefault="00305C3B" w:rsidP="002400F0">
            <w:pPr>
              <w:jc w:val="center"/>
              <w:rPr>
                <w:rFonts w:ascii="TH SarabunPSK" w:hAnsi="TH SarabunPSK" w:cs="TH SarabunPSK"/>
                <w:sz w:val="32"/>
                <w:szCs w:val="32"/>
              </w:rPr>
            </w:pPr>
            <w:r w:rsidRPr="00A808C9">
              <w:rPr>
                <w:rFonts w:ascii="TH SarabunPSK" w:hAnsi="TH SarabunPSK" w:cs="TH SarabunPSK"/>
                <w:sz w:val="32"/>
                <w:szCs w:val="32"/>
                <w:cs/>
              </w:rPr>
              <w:t>ร้อยละ</w:t>
            </w:r>
          </w:p>
        </w:tc>
        <w:tc>
          <w:tcPr>
            <w:tcW w:w="1417" w:type="dxa"/>
          </w:tcPr>
          <w:p w:rsidR="00305C3B" w:rsidRPr="00A808C9" w:rsidRDefault="00305C3B" w:rsidP="002400F0">
            <w:pPr>
              <w:jc w:val="center"/>
              <w:rPr>
                <w:rFonts w:ascii="TH SarabunPSK" w:hAnsi="TH SarabunPSK" w:cs="TH SarabunPSK"/>
                <w:sz w:val="32"/>
                <w:szCs w:val="32"/>
              </w:rPr>
            </w:pPr>
            <w:r>
              <w:rPr>
                <w:rFonts w:ascii="TH SarabunPSK" w:hAnsi="TH SarabunPSK" w:cs="TH SarabunPSK" w:hint="cs"/>
                <w:sz w:val="32"/>
                <w:szCs w:val="32"/>
                <w:cs/>
              </w:rPr>
              <w:t>78.95</w:t>
            </w:r>
          </w:p>
        </w:tc>
        <w:tc>
          <w:tcPr>
            <w:tcW w:w="1134" w:type="dxa"/>
          </w:tcPr>
          <w:p w:rsidR="00305C3B" w:rsidRPr="00A808C9" w:rsidRDefault="00305C3B" w:rsidP="002400F0">
            <w:pPr>
              <w:jc w:val="center"/>
              <w:rPr>
                <w:rFonts w:ascii="TH SarabunPSK" w:hAnsi="TH SarabunPSK" w:cs="TH SarabunPSK"/>
                <w:sz w:val="32"/>
                <w:szCs w:val="32"/>
                <w:cs/>
              </w:rPr>
            </w:pPr>
            <w:r>
              <w:rPr>
                <w:rFonts w:ascii="TH SarabunPSK" w:hAnsi="TH SarabunPSK" w:cs="TH SarabunPSK" w:hint="cs"/>
                <w:sz w:val="32"/>
                <w:szCs w:val="32"/>
                <w:cs/>
              </w:rPr>
              <w:t>70.69</w:t>
            </w:r>
          </w:p>
        </w:tc>
        <w:tc>
          <w:tcPr>
            <w:tcW w:w="1701" w:type="dxa"/>
          </w:tcPr>
          <w:p w:rsidR="00305C3B" w:rsidRPr="00A808C9" w:rsidRDefault="00305C3B" w:rsidP="002400F0">
            <w:pPr>
              <w:jc w:val="center"/>
              <w:rPr>
                <w:rFonts w:ascii="TH SarabunPSK" w:hAnsi="TH SarabunPSK" w:cs="TH SarabunPSK"/>
                <w:sz w:val="32"/>
                <w:szCs w:val="32"/>
                <w:cs/>
              </w:rPr>
            </w:pPr>
            <w:r>
              <w:rPr>
                <w:rFonts w:ascii="TH SarabunPSK" w:hAnsi="TH SarabunPSK" w:cs="TH SarabunPSK" w:hint="cs"/>
                <w:sz w:val="32"/>
                <w:szCs w:val="32"/>
                <w:cs/>
              </w:rPr>
              <w:t>61.30</w:t>
            </w:r>
          </w:p>
        </w:tc>
      </w:tr>
    </w:tbl>
    <w:p w:rsidR="00375862" w:rsidRPr="00A808C9" w:rsidRDefault="00375862" w:rsidP="00375862">
      <w:pPr>
        <w:rPr>
          <w:rFonts w:ascii="TH SarabunPSK" w:hAnsi="TH SarabunPSK" w:cs="TH SarabunPSK"/>
          <w:b/>
          <w:bCs/>
          <w:sz w:val="32"/>
          <w:szCs w:val="32"/>
        </w:rPr>
      </w:pPr>
    </w:p>
    <w:p w:rsidR="00375862" w:rsidRPr="00A808C9" w:rsidRDefault="00375862" w:rsidP="00375862">
      <w:pPr>
        <w:pStyle w:val="a9"/>
        <w:spacing w:after="120"/>
        <w:jc w:val="thaiDistribute"/>
        <w:outlineLvl w:val="0"/>
        <w:rPr>
          <w:rFonts w:ascii="TH SarabunPSK" w:hAnsi="TH SarabunPSK" w:cs="TH SarabunPSK"/>
          <w:b/>
          <w:bCs/>
          <w:sz w:val="32"/>
          <w:szCs w:val="32"/>
        </w:rPr>
      </w:pPr>
      <w:r w:rsidRPr="00A808C9">
        <w:rPr>
          <w:rFonts w:ascii="TH SarabunPSK" w:hAnsi="TH SarabunPSK" w:cs="TH SarabunPSK" w:hint="cs"/>
          <w:b/>
          <w:bCs/>
          <w:sz w:val="32"/>
          <w:szCs w:val="32"/>
          <w:cs/>
        </w:rPr>
        <w:t>แหล่งข้อมูล/วิธีการจัดเก็บข้อมูล</w:t>
      </w:r>
      <w:r w:rsidR="005A1760">
        <w:rPr>
          <w:rFonts w:ascii="TH SarabunPSK" w:hAnsi="TH SarabunPSK" w:cs="TH SarabunPSK" w:hint="cs"/>
          <w:b/>
          <w:bCs/>
          <w:sz w:val="32"/>
          <w:szCs w:val="32"/>
          <w:cs/>
        </w:rPr>
        <w:t xml:space="preserve"> </w:t>
      </w:r>
      <w:r w:rsidRPr="00A808C9">
        <w:rPr>
          <w:rFonts w:ascii="TH SarabunPSK" w:hAnsi="TH SarabunPSK" w:cs="TH SarabunPSK"/>
          <w:b/>
          <w:bCs/>
          <w:sz w:val="32"/>
          <w:szCs w:val="32"/>
        </w:rPr>
        <w:t>:</w:t>
      </w:r>
    </w:p>
    <w:p w:rsidR="00375862" w:rsidRPr="00A808C9" w:rsidRDefault="00375862" w:rsidP="00375862">
      <w:pPr>
        <w:pStyle w:val="a9"/>
        <w:spacing w:after="240"/>
        <w:ind w:firstLine="1134"/>
        <w:jc w:val="thaiDistribute"/>
        <w:outlineLvl w:val="0"/>
        <w:rPr>
          <w:rFonts w:ascii="TH SarabunPSK" w:hAnsi="TH SarabunPSK" w:cs="TH SarabunPSK"/>
          <w:b/>
          <w:bCs/>
          <w:sz w:val="32"/>
          <w:szCs w:val="32"/>
        </w:rPr>
      </w:pPr>
      <w:r w:rsidRPr="00A808C9">
        <w:rPr>
          <w:rFonts w:ascii="TH SarabunPSK" w:hAnsi="TH SarabunPSK" w:cs="TH SarabunPSK"/>
          <w:sz w:val="32"/>
          <w:szCs w:val="32"/>
          <w:cs/>
        </w:rPr>
        <w:t>ใช้ข้อมูลในการติดตามและประเมินผลจากกรมบัญชีกลาง กระทรวงการคลัง ซึ่งจะใช้ข้อมูลผลการเบิกจ่ายเงินงบประมาณรายจ่ายลงทุนของส่วนราชการ ทั้งที่เบิกจ่ายในส่วนกลางและส่วนภูมิภาคจากระบบ</w:t>
      </w:r>
      <w:r w:rsidRPr="00A808C9">
        <w:rPr>
          <w:rFonts w:ascii="TH SarabunPSK" w:hAnsi="TH SarabunPSK" w:cs="TH SarabunPSK" w:hint="cs"/>
          <w:sz w:val="32"/>
          <w:szCs w:val="32"/>
          <w:cs/>
        </w:rPr>
        <w:t>การ</w:t>
      </w:r>
      <w:r w:rsidRPr="00A808C9">
        <w:rPr>
          <w:rFonts w:ascii="TH SarabunPSK" w:hAnsi="TH SarabunPSK" w:cs="TH SarabunPSK"/>
          <w:sz w:val="32"/>
          <w:szCs w:val="32"/>
          <w:cs/>
        </w:rPr>
        <w:t>บริหารการเงินการคลังภาครัฐแบบอิเล็กทรอนิกส์ (</w:t>
      </w:r>
      <w:r w:rsidRPr="00A808C9">
        <w:rPr>
          <w:rFonts w:ascii="TH SarabunPSK" w:hAnsi="TH SarabunPSK" w:cs="TH SarabunPSK"/>
          <w:sz w:val="32"/>
          <w:szCs w:val="32"/>
        </w:rPr>
        <w:t>GFMIS)</w:t>
      </w:r>
    </w:p>
    <w:p w:rsidR="00375862" w:rsidRPr="00A808C9" w:rsidRDefault="00375862" w:rsidP="00375862">
      <w:pPr>
        <w:pStyle w:val="a9"/>
        <w:jc w:val="thaiDistribute"/>
        <w:rPr>
          <w:rFonts w:ascii="TH SarabunPSK" w:hAnsi="TH SarabunPSK" w:cs="TH SarabunPSK"/>
          <w:b/>
          <w:bCs/>
          <w:sz w:val="32"/>
          <w:szCs w:val="32"/>
        </w:rPr>
      </w:pPr>
      <w:r>
        <w:rPr>
          <w:rFonts w:ascii="TH SarabunPSK" w:hAnsi="TH SarabunPSK" w:cs="TH SarabunPSK" w:hint="cs"/>
          <w:b/>
          <w:bCs/>
          <w:sz w:val="32"/>
          <w:szCs w:val="32"/>
          <w:cs/>
        </w:rPr>
        <w:t>แ</w:t>
      </w:r>
      <w:r>
        <w:rPr>
          <w:rFonts w:ascii="TH SarabunPSK" w:hAnsi="TH SarabunPSK" w:cs="TH SarabunPSK"/>
          <w:b/>
          <w:bCs/>
          <w:sz w:val="32"/>
          <w:szCs w:val="32"/>
          <w:cs/>
        </w:rPr>
        <w:t>นวทางการประเมินผล</w:t>
      </w:r>
      <w:r w:rsidR="005A1760">
        <w:rPr>
          <w:rFonts w:ascii="TH SarabunPSK" w:hAnsi="TH SarabunPSK" w:cs="TH SarabunPSK" w:hint="cs"/>
          <w:b/>
          <w:bCs/>
          <w:sz w:val="32"/>
          <w:szCs w:val="32"/>
          <w:cs/>
        </w:rPr>
        <w:t xml:space="preserve"> </w:t>
      </w:r>
      <w:r w:rsidRPr="00A808C9">
        <w:rPr>
          <w:rFonts w:ascii="TH SarabunPSK" w:hAnsi="TH SarabunPSK" w:cs="TH SarabunPSK"/>
          <w:b/>
          <w:bCs/>
          <w:sz w:val="32"/>
          <w:szCs w:val="32"/>
        </w:rPr>
        <w:t xml:space="preserve">:  </w:t>
      </w:r>
    </w:p>
    <w:tbl>
      <w:tblPr>
        <w:tblW w:w="9205" w:type="dxa"/>
        <w:jc w:val="center"/>
        <w:tblInd w:w="-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333"/>
        <w:gridCol w:w="4872"/>
      </w:tblGrid>
      <w:tr w:rsidR="00375862" w:rsidRPr="00A808C9" w:rsidTr="002400F0">
        <w:trPr>
          <w:trHeight w:val="285"/>
          <w:tblHeader/>
          <w:jc w:val="center"/>
        </w:trPr>
        <w:tc>
          <w:tcPr>
            <w:tcW w:w="4333" w:type="dxa"/>
            <w:tcBorders>
              <w:top w:val="single" w:sz="4" w:space="0" w:color="auto"/>
              <w:left w:val="single" w:sz="4" w:space="0" w:color="auto"/>
              <w:bottom w:val="single" w:sz="4" w:space="0" w:color="auto"/>
              <w:right w:val="single" w:sz="4" w:space="0" w:color="auto"/>
            </w:tcBorders>
            <w:shd w:val="clear" w:color="auto" w:fill="auto"/>
          </w:tcPr>
          <w:p w:rsidR="00375862" w:rsidRPr="00A808C9" w:rsidRDefault="00375862" w:rsidP="002400F0">
            <w:pPr>
              <w:ind w:left="-24"/>
              <w:jc w:val="center"/>
              <w:rPr>
                <w:rFonts w:ascii="TH SarabunPSK" w:hAnsi="TH SarabunPSK" w:cs="TH SarabunPSK"/>
                <w:b/>
                <w:bCs/>
                <w:sz w:val="30"/>
                <w:szCs w:val="30"/>
              </w:rPr>
            </w:pPr>
            <w:r w:rsidRPr="00A808C9">
              <w:rPr>
                <w:rFonts w:ascii="TH SarabunPSK" w:hAnsi="TH SarabunPSK" w:cs="TH SarabunPSK"/>
                <w:b/>
                <w:bCs/>
                <w:sz w:val="30"/>
                <w:szCs w:val="30"/>
                <w:cs/>
              </w:rPr>
              <w:t>ที่ปรึกษาประเมินผล</w:t>
            </w:r>
          </w:p>
        </w:tc>
        <w:tc>
          <w:tcPr>
            <w:tcW w:w="4872" w:type="dxa"/>
            <w:tcBorders>
              <w:top w:val="single" w:sz="4" w:space="0" w:color="auto"/>
              <w:left w:val="single" w:sz="4" w:space="0" w:color="auto"/>
              <w:bottom w:val="single" w:sz="4" w:space="0" w:color="auto"/>
              <w:right w:val="single" w:sz="4" w:space="0" w:color="auto"/>
            </w:tcBorders>
            <w:shd w:val="clear" w:color="auto" w:fill="auto"/>
          </w:tcPr>
          <w:p w:rsidR="00375862" w:rsidRPr="00A808C9" w:rsidRDefault="00375862" w:rsidP="002400F0">
            <w:pPr>
              <w:ind w:left="-24"/>
              <w:jc w:val="center"/>
              <w:rPr>
                <w:rFonts w:ascii="TH SarabunPSK" w:hAnsi="TH SarabunPSK" w:cs="TH SarabunPSK"/>
                <w:b/>
                <w:bCs/>
                <w:sz w:val="30"/>
                <w:szCs w:val="30"/>
              </w:rPr>
            </w:pPr>
            <w:r w:rsidRPr="00A808C9">
              <w:rPr>
                <w:rFonts w:ascii="TH SarabunPSK" w:hAnsi="TH SarabunPSK" w:cs="TH SarabunPSK"/>
                <w:b/>
                <w:bCs/>
                <w:sz w:val="30"/>
                <w:szCs w:val="30"/>
                <w:cs/>
              </w:rPr>
              <w:t>ส่วนราชการ</w:t>
            </w:r>
          </w:p>
        </w:tc>
      </w:tr>
      <w:tr w:rsidR="00375862" w:rsidRPr="00A808C9" w:rsidTr="002400F0">
        <w:trPr>
          <w:trHeight w:val="285"/>
          <w:jc w:val="center"/>
        </w:trPr>
        <w:tc>
          <w:tcPr>
            <w:tcW w:w="4333" w:type="dxa"/>
            <w:tcBorders>
              <w:top w:val="single" w:sz="4" w:space="0" w:color="auto"/>
              <w:left w:val="single" w:sz="4" w:space="0" w:color="auto"/>
              <w:bottom w:val="single" w:sz="4" w:space="0" w:color="auto"/>
              <w:right w:val="single" w:sz="4" w:space="0" w:color="auto"/>
            </w:tcBorders>
            <w:shd w:val="clear" w:color="auto" w:fill="auto"/>
          </w:tcPr>
          <w:p w:rsidR="00375862" w:rsidRPr="00A808C9" w:rsidRDefault="00375862" w:rsidP="00E37691">
            <w:pPr>
              <w:numPr>
                <w:ilvl w:val="0"/>
                <w:numId w:val="70"/>
              </w:numPr>
              <w:ind w:left="398" w:hanging="284"/>
              <w:jc w:val="thaiDistribute"/>
              <w:rPr>
                <w:rFonts w:ascii="TH SarabunPSK" w:hAnsi="TH SarabunPSK" w:cs="TH SarabunPSK"/>
                <w:sz w:val="32"/>
                <w:szCs w:val="32"/>
              </w:rPr>
            </w:pPr>
            <w:r w:rsidRPr="00A808C9">
              <w:rPr>
                <w:rFonts w:ascii="TH SarabunPSK" w:hAnsi="TH SarabunPSK" w:cs="TH SarabunPSK"/>
                <w:sz w:val="32"/>
                <w:szCs w:val="32"/>
                <w:cs/>
              </w:rPr>
              <w:t xml:space="preserve">ใช้ข้อมูลในการติดตามและประเมินผลจากกรมบัญชีกลาง กระทรวงการคลัง ซึ่งจะใช้ข้อมูลผลการเบิกจ่ายเงินงบประมาณรายจ่ายลงทุนของส่วนราชการ ทั้งที่เบิกจ่ายในส่วนกลางและส่วนภูมิภาคจากระบบการบริหารการเงินการคลังภาครัฐแบบอิเล็กทรอนิกส์ </w:t>
            </w:r>
            <w:r w:rsidRPr="00A808C9">
              <w:rPr>
                <w:rFonts w:ascii="TH SarabunPSK" w:hAnsi="TH SarabunPSK" w:cs="TH SarabunPSK"/>
                <w:sz w:val="32"/>
                <w:szCs w:val="32"/>
              </w:rPr>
              <w:t>(GFMIS</w:t>
            </w:r>
            <w:r w:rsidRPr="00A808C9">
              <w:rPr>
                <w:rFonts w:ascii="TH SarabunPSK" w:hAnsi="TH SarabunPSK" w:cs="TH SarabunPSK"/>
                <w:sz w:val="32"/>
                <w:szCs w:val="32"/>
                <w:cs/>
              </w:rPr>
              <w:t xml:space="preserve">) </w:t>
            </w:r>
          </w:p>
          <w:p w:rsidR="00375862" w:rsidRPr="00A808C9" w:rsidRDefault="00375862" w:rsidP="002400F0">
            <w:pPr>
              <w:ind w:left="410"/>
              <w:jc w:val="thaiDistribute"/>
              <w:rPr>
                <w:rFonts w:ascii="TH SarabunPSK" w:hAnsi="TH SarabunPSK" w:cs="TH SarabunPSK"/>
                <w:sz w:val="30"/>
                <w:szCs w:val="30"/>
              </w:rPr>
            </w:pPr>
          </w:p>
        </w:tc>
        <w:tc>
          <w:tcPr>
            <w:tcW w:w="4872" w:type="dxa"/>
            <w:tcBorders>
              <w:top w:val="single" w:sz="4" w:space="0" w:color="auto"/>
              <w:left w:val="single" w:sz="4" w:space="0" w:color="auto"/>
              <w:bottom w:val="single" w:sz="4" w:space="0" w:color="auto"/>
              <w:right w:val="single" w:sz="4" w:space="0" w:color="auto"/>
            </w:tcBorders>
            <w:shd w:val="clear" w:color="auto" w:fill="auto"/>
          </w:tcPr>
          <w:p w:rsidR="00375862" w:rsidRPr="00A808C9" w:rsidRDefault="00375862" w:rsidP="00E37691">
            <w:pPr>
              <w:numPr>
                <w:ilvl w:val="0"/>
                <w:numId w:val="69"/>
              </w:numPr>
              <w:tabs>
                <w:tab w:val="clear" w:pos="577"/>
              </w:tabs>
              <w:ind w:left="299" w:hanging="299"/>
              <w:rPr>
                <w:rFonts w:ascii="TH SarabunPSK" w:hAnsi="TH SarabunPSK" w:cs="TH SarabunPSK"/>
                <w:b/>
                <w:bCs/>
                <w:sz w:val="32"/>
                <w:szCs w:val="32"/>
              </w:rPr>
            </w:pPr>
            <w:r w:rsidRPr="00A808C9">
              <w:rPr>
                <w:rFonts w:ascii="TH SarabunPSK" w:hAnsi="TH SarabunPSK" w:cs="TH SarabunPSK"/>
                <w:b/>
                <w:bCs/>
                <w:sz w:val="32"/>
                <w:szCs w:val="32"/>
                <w:cs/>
              </w:rPr>
              <w:lastRenderedPageBreak/>
              <w:t>การเตรียมการเพื่อการติดตาม และประเมินผล</w:t>
            </w:r>
          </w:p>
          <w:p w:rsidR="00375862" w:rsidRPr="00675929" w:rsidRDefault="00375862" w:rsidP="00E37691">
            <w:pPr>
              <w:numPr>
                <w:ilvl w:val="1"/>
                <w:numId w:val="69"/>
              </w:numPr>
              <w:tabs>
                <w:tab w:val="clear" w:pos="1405"/>
              </w:tabs>
              <w:ind w:left="387" w:right="-28" w:hanging="186"/>
              <w:jc w:val="thaiDistribute"/>
              <w:rPr>
                <w:rFonts w:ascii="TH SarabunPSK" w:hAnsi="TH SarabunPSK" w:cs="TH SarabunPSK"/>
              </w:rPr>
            </w:pPr>
            <w:r w:rsidRPr="00675929">
              <w:rPr>
                <w:rFonts w:ascii="TH SarabunPSK" w:hAnsi="TH SarabunPSK" w:cs="TH SarabunPSK"/>
                <w:cs/>
              </w:rPr>
              <w:t>เอกสารการรายงานการใช้เงินงบประมาณของ ส่วนราชการที่ส่งให้กับหน่วยงานที่เกี่ยวข้อง เช่น</w:t>
            </w:r>
          </w:p>
          <w:p w:rsidR="00375862" w:rsidRPr="00A808C9" w:rsidRDefault="00375862" w:rsidP="002400F0">
            <w:pPr>
              <w:ind w:left="387" w:right="-28"/>
              <w:jc w:val="thaiDistribute"/>
              <w:rPr>
                <w:rFonts w:ascii="TH SarabunPSK" w:hAnsi="TH SarabunPSK" w:cs="TH SarabunPSK"/>
                <w:sz w:val="32"/>
                <w:szCs w:val="32"/>
              </w:rPr>
            </w:pPr>
            <w:r w:rsidRPr="00675929">
              <w:rPr>
                <w:rFonts w:ascii="TH SarabunPSK" w:hAnsi="TH SarabunPSK" w:cs="TH SarabunPSK"/>
              </w:rPr>
              <w:t>1</w:t>
            </w:r>
            <w:r w:rsidRPr="00675929">
              <w:rPr>
                <w:rFonts w:ascii="TH SarabunPSK" w:hAnsi="TH SarabunPSK" w:cs="TH SarabunPSK"/>
                <w:cs/>
              </w:rPr>
              <w:t xml:space="preserve">) แบบจัดทำแผน/รายงานผลการใช้จ่ายงบประมาณตามผลผลิต/โครงการ จำแนกตามงบรายจ่าย ประจำปีงบประมาณ พ.ศ. </w:t>
            </w:r>
            <w:r w:rsidRPr="00675929">
              <w:rPr>
                <w:rFonts w:ascii="TH SarabunPSK" w:hAnsi="TH SarabunPSK" w:cs="TH SarabunPSK"/>
              </w:rPr>
              <w:t xml:space="preserve">2556 </w:t>
            </w:r>
            <w:r w:rsidRPr="00675929">
              <w:rPr>
                <w:rFonts w:ascii="TH SarabunPSK" w:hAnsi="TH SarabunPSK" w:cs="TH SarabunPSK"/>
                <w:cs/>
              </w:rPr>
              <w:t xml:space="preserve">(แบบ สงป. </w:t>
            </w:r>
            <w:r w:rsidRPr="00675929">
              <w:rPr>
                <w:rFonts w:ascii="TH SarabunPSK" w:hAnsi="TH SarabunPSK" w:cs="TH SarabunPSK"/>
              </w:rPr>
              <w:t>302</w:t>
            </w:r>
            <w:r w:rsidRPr="00675929">
              <w:rPr>
                <w:rFonts w:ascii="TH SarabunPSK" w:hAnsi="TH SarabunPSK" w:cs="TH SarabunPSK"/>
                <w:cs/>
              </w:rPr>
              <w:t>)</w:t>
            </w:r>
          </w:p>
          <w:p w:rsidR="00375862" w:rsidRPr="00E95025" w:rsidRDefault="00375862" w:rsidP="002400F0">
            <w:pPr>
              <w:ind w:left="387" w:right="-28"/>
              <w:jc w:val="thaiDistribute"/>
              <w:rPr>
                <w:rFonts w:ascii="TH SarabunPSK" w:hAnsi="TH SarabunPSK" w:cs="TH SarabunPSK"/>
              </w:rPr>
            </w:pPr>
            <w:r w:rsidRPr="00E95025">
              <w:rPr>
                <w:rFonts w:ascii="TH SarabunPSK" w:hAnsi="TH SarabunPSK" w:cs="TH SarabunPSK"/>
              </w:rPr>
              <w:t>2</w:t>
            </w:r>
            <w:r w:rsidRPr="00E95025">
              <w:rPr>
                <w:rFonts w:ascii="TH SarabunPSK" w:hAnsi="TH SarabunPSK" w:cs="TH SarabunPSK"/>
                <w:cs/>
              </w:rPr>
              <w:t>) เอกสาร หลักฐานแสดงการโอนเปลี่ยนแปลงงบประมาณ</w:t>
            </w:r>
            <w:r w:rsidRPr="00E95025">
              <w:rPr>
                <w:rFonts w:ascii="TH SarabunPSK" w:hAnsi="TH SarabunPSK" w:cs="TH SarabunPSK"/>
                <w:cs/>
              </w:rPr>
              <w:lastRenderedPageBreak/>
              <w:t xml:space="preserve">รายจ่าย ประจำปีงบประมาณ พ.ศ. </w:t>
            </w:r>
            <w:r w:rsidRPr="00E95025">
              <w:rPr>
                <w:rFonts w:ascii="TH SarabunPSK" w:hAnsi="TH SarabunPSK" w:cs="TH SarabunPSK"/>
              </w:rPr>
              <w:t>2556</w:t>
            </w:r>
            <w:r w:rsidRPr="00E95025">
              <w:rPr>
                <w:rFonts w:ascii="TH SarabunPSK" w:hAnsi="TH SarabunPSK" w:cs="TH SarabunPSK"/>
                <w:cs/>
              </w:rPr>
              <w:t xml:space="preserve"> ที่ได้รับการอนุมัติจากผู้มีอำนาจ</w:t>
            </w:r>
          </w:p>
          <w:p w:rsidR="00375862" w:rsidRPr="00A808C9" w:rsidRDefault="00375862" w:rsidP="002400F0">
            <w:pPr>
              <w:ind w:left="387" w:right="-28"/>
              <w:jc w:val="thaiDistribute"/>
              <w:rPr>
                <w:rFonts w:ascii="TH SarabunPSK" w:hAnsi="TH SarabunPSK" w:cs="TH SarabunPSK"/>
                <w:sz w:val="32"/>
                <w:szCs w:val="32"/>
                <w:cs/>
              </w:rPr>
            </w:pPr>
            <w:r w:rsidRPr="00E95025">
              <w:rPr>
                <w:rFonts w:ascii="TH SarabunPSK" w:hAnsi="TH SarabunPSK" w:cs="TH SarabunPSK"/>
              </w:rPr>
              <w:t>3</w:t>
            </w:r>
            <w:r w:rsidRPr="00E95025">
              <w:rPr>
                <w:rFonts w:ascii="TH SarabunPSK" w:hAnsi="TH SarabunPSK" w:cs="TH SarabunPSK"/>
                <w:cs/>
              </w:rPr>
              <w:t xml:space="preserve">) เอกสาร หลักฐานแสดงการโอนเปลี่ยนแปลงรายการงบประมาณรายจ่าย ประจำปีงบประมาณ พ.ศ. </w:t>
            </w:r>
            <w:r w:rsidRPr="00E95025">
              <w:rPr>
                <w:rFonts w:ascii="TH SarabunPSK" w:hAnsi="TH SarabunPSK" w:cs="TH SarabunPSK"/>
              </w:rPr>
              <w:t>2556</w:t>
            </w:r>
            <w:r w:rsidRPr="00E95025">
              <w:rPr>
                <w:rFonts w:ascii="TH SarabunPSK" w:hAnsi="TH SarabunPSK" w:cs="TH SarabunPSK"/>
                <w:cs/>
              </w:rPr>
              <w:t xml:space="preserve"> ที่ได้รับการอนุมัติจากผู้มีอำนาจ</w:t>
            </w:r>
            <w:r w:rsidRPr="00A808C9">
              <w:rPr>
                <w:rFonts w:ascii="TH SarabunPSK" w:hAnsi="TH SarabunPSK" w:cs="TH SarabunPSK"/>
                <w:sz w:val="32"/>
                <w:szCs w:val="32"/>
                <w:cs/>
              </w:rPr>
              <w:t xml:space="preserve">       </w:t>
            </w:r>
          </w:p>
        </w:tc>
      </w:tr>
    </w:tbl>
    <w:p w:rsidR="00E95025" w:rsidRDefault="00E95025" w:rsidP="00375862">
      <w:pPr>
        <w:pStyle w:val="a9"/>
        <w:rPr>
          <w:rFonts w:ascii="TH SarabunPSK" w:hAnsi="TH SarabunPSK" w:cs="TH SarabunPSK"/>
          <w:b/>
          <w:bCs/>
          <w:sz w:val="32"/>
          <w:szCs w:val="32"/>
        </w:rPr>
      </w:pPr>
    </w:p>
    <w:p w:rsidR="00375862" w:rsidRDefault="00375862" w:rsidP="00375862">
      <w:pPr>
        <w:pStyle w:val="a9"/>
        <w:rPr>
          <w:rFonts w:ascii="TH SarabunPSK" w:hAnsi="TH SarabunPSK" w:cs="TH SarabunPSK"/>
          <w:b/>
          <w:bCs/>
          <w:sz w:val="32"/>
          <w:szCs w:val="32"/>
        </w:rPr>
      </w:pPr>
      <w:r>
        <w:rPr>
          <w:rFonts w:ascii="TH SarabunPSK" w:hAnsi="TH SarabunPSK" w:cs="TH SarabunPSK"/>
          <w:b/>
          <w:bCs/>
          <w:sz w:val="32"/>
          <w:szCs w:val="32"/>
          <w:cs/>
        </w:rPr>
        <w:t>หน่วยงานเจ้าภาพ</w:t>
      </w:r>
      <w:r>
        <w:rPr>
          <w:rFonts w:ascii="TH SarabunPSK" w:hAnsi="TH SarabunPSK" w:cs="TH SarabunPSK" w:hint="cs"/>
          <w:b/>
          <w:bCs/>
          <w:sz w:val="32"/>
          <w:szCs w:val="32"/>
          <w:cs/>
        </w:rPr>
        <w:t>ในการติดตามและประเมินผล</w:t>
      </w:r>
      <w:r w:rsidR="00950632">
        <w:rPr>
          <w:rFonts w:ascii="TH SarabunPSK" w:hAnsi="TH SarabunPSK" w:cs="TH SarabunPSK" w:hint="cs"/>
          <w:b/>
          <w:bCs/>
          <w:sz w:val="32"/>
          <w:szCs w:val="32"/>
          <w:cs/>
        </w:rPr>
        <w:t xml:space="preserve"> </w:t>
      </w:r>
      <w:r w:rsidRPr="00A808C9">
        <w:rPr>
          <w:rFonts w:ascii="TH SarabunPSK" w:eastAsia="BrowalliaNew-Bold" w:hAnsi="TH SarabunPSK" w:cs="TH SarabunPSK"/>
          <w:b/>
          <w:bCs/>
          <w:sz w:val="32"/>
          <w:szCs w:val="32"/>
        </w:rPr>
        <w:t xml:space="preserve">: </w:t>
      </w:r>
      <w:r w:rsidRPr="00A808C9">
        <w:rPr>
          <w:rFonts w:ascii="TH SarabunPSK" w:hAnsi="TH SarabunPSK" w:cs="TH SarabunPSK"/>
          <w:sz w:val="32"/>
          <w:szCs w:val="32"/>
          <w:cs/>
        </w:rPr>
        <w:t>กรมบัญชีกลาง</w:t>
      </w:r>
    </w:p>
    <w:p w:rsidR="00375862" w:rsidRPr="00751D25" w:rsidRDefault="00375862" w:rsidP="00375862">
      <w:pPr>
        <w:pStyle w:val="a9"/>
        <w:rPr>
          <w:rFonts w:ascii="TH SarabunPSK" w:hAnsi="TH SarabunPSK" w:cs="TH SarabunPSK"/>
          <w:b/>
          <w:bCs/>
          <w:sz w:val="32"/>
          <w:szCs w:val="32"/>
        </w:rPr>
      </w:pPr>
      <w:r>
        <w:rPr>
          <w:rFonts w:ascii="TH SarabunPSK" w:hAnsi="TH SarabunPSK" w:cs="TH SarabunPSK" w:hint="cs"/>
          <w:b/>
          <w:bCs/>
          <w:sz w:val="32"/>
          <w:szCs w:val="32"/>
          <w:cs/>
        </w:rPr>
        <w:t>ผู้รับผิดชอบตัวชี้วัด</w:t>
      </w:r>
      <w:r w:rsidR="00950632">
        <w:rPr>
          <w:rFonts w:ascii="TH SarabunPSK" w:hAnsi="TH SarabunPSK" w:cs="TH SarabunPSK"/>
          <w:b/>
          <w:bCs/>
          <w:sz w:val="32"/>
          <w:szCs w:val="32"/>
        </w:rPr>
        <w:t xml:space="preserve"> </w:t>
      </w:r>
      <w:r>
        <w:rPr>
          <w:rFonts w:ascii="TH SarabunPSK" w:hAnsi="TH SarabunPSK" w:cs="TH SarabunPSK"/>
          <w:b/>
          <w:bCs/>
          <w:sz w:val="32"/>
          <w:szCs w:val="32"/>
        </w:rPr>
        <w:t>:</w:t>
      </w:r>
    </w:p>
    <w:tbl>
      <w:tblPr>
        <w:tblW w:w="921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387"/>
        <w:gridCol w:w="3827"/>
      </w:tblGrid>
      <w:tr w:rsidR="00375862" w:rsidRPr="00A808C9" w:rsidTr="002400F0">
        <w:tc>
          <w:tcPr>
            <w:tcW w:w="5387" w:type="dxa"/>
            <w:tcBorders>
              <w:top w:val="single" w:sz="4" w:space="0" w:color="auto"/>
              <w:left w:val="single" w:sz="4" w:space="0" w:color="auto"/>
              <w:bottom w:val="single" w:sz="4" w:space="0" w:color="auto"/>
              <w:right w:val="single" w:sz="4" w:space="0" w:color="auto"/>
            </w:tcBorders>
            <w:hideMark/>
          </w:tcPr>
          <w:p w:rsidR="00375862" w:rsidRPr="00A808C9" w:rsidRDefault="00375862" w:rsidP="002400F0">
            <w:pPr>
              <w:jc w:val="center"/>
              <w:rPr>
                <w:rFonts w:ascii="TH SarabunPSK" w:hAnsi="TH SarabunPSK" w:cs="TH SarabunPSK"/>
                <w:b/>
                <w:bCs/>
                <w:sz w:val="32"/>
                <w:szCs w:val="32"/>
              </w:rPr>
            </w:pPr>
            <w:r w:rsidRPr="00A808C9">
              <w:rPr>
                <w:rFonts w:ascii="TH SarabunPSK" w:hAnsi="TH SarabunPSK" w:cs="TH SarabunPSK"/>
                <w:b/>
                <w:bCs/>
                <w:sz w:val="32"/>
                <w:szCs w:val="32"/>
                <w:cs/>
              </w:rPr>
              <w:t>หน่วยงาน / ผู้รับผิดชอบ</w:t>
            </w:r>
          </w:p>
        </w:tc>
        <w:tc>
          <w:tcPr>
            <w:tcW w:w="3827" w:type="dxa"/>
            <w:tcBorders>
              <w:top w:val="single" w:sz="4" w:space="0" w:color="auto"/>
              <w:left w:val="single" w:sz="4" w:space="0" w:color="auto"/>
              <w:bottom w:val="single" w:sz="4" w:space="0" w:color="auto"/>
              <w:right w:val="single" w:sz="4" w:space="0" w:color="auto"/>
            </w:tcBorders>
            <w:vAlign w:val="center"/>
            <w:hideMark/>
          </w:tcPr>
          <w:p w:rsidR="00375862" w:rsidRPr="00A808C9" w:rsidRDefault="00375862" w:rsidP="002400F0">
            <w:pPr>
              <w:jc w:val="center"/>
              <w:rPr>
                <w:rFonts w:ascii="TH SarabunPSK" w:hAnsi="TH SarabunPSK" w:cs="TH SarabunPSK"/>
                <w:b/>
                <w:bCs/>
                <w:sz w:val="32"/>
                <w:szCs w:val="32"/>
              </w:rPr>
            </w:pPr>
            <w:r w:rsidRPr="00A808C9">
              <w:rPr>
                <w:rFonts w:ascii="TH SarabunPSK" w:hAnsi="TH SarabunPSK" w:cs="TH SarabunPSK"/>
                <w:b/>
                <w:bCs/>
                <w:sz w:val="32"/>
                <w:szCs w:val="32"/>
                <w:cs/>
              </w:rPr>
              <w:t>หมายเลขโทรศัพท์</w:t>
            </w:r>
          </w:p>
        </w:tc>
      </w:tr>
      <w:tr w:rsidR="00375862" w:rsidRPr="00A808C9" w:rsidTr="002400F0">
        <w:tc>
          <w:tcPr>
            <w:tcW w:w="5387" w:type="dxa"/>
            <w:tcBorders>
              <w:top w:val="single" w:sz="4" w:space="0" w:color="auto"/>
              <w:left w:val="single" w:sz="4" w:space="0" w:color="auto"/>
              <w:bottom w:val="nil"/>
              <w:right w:val="single" w:sz="4" w:space="0" w:color="auto"/>
            </w:tcBorders>
            <w:hideMark/>
          </w:tcPr>
          <w:p w:rsidR="00375862" w:rsidRDefault="00375862" w:rsidP="002400F0">
            <w:pPr>
              <w:tabs>
                <w:tab w:val="left" w:pos="1632"/>
              </w:tabs>
              <w:rPr>
                <w:rFonts w:ascii="TH SarabunPSK" w:hAnsi="TH SarabunPSK" w:cs="TH SarabunPSK"/>
                <w:sz w:val="32"/>
                <w:szCs w:val="32"/>
              </w:rPr>
            </w:pPr>
            <w:r w:rsidRPr="00A808C9">
              <w:rPr>
                <w:rFonts w:ascii="TH SarabunPSK" w:hAnsi="TH SarabunPSK" w:cs="TH SarabunPSK"/>
                <w:sz w:val="32"/>
                <w:szCs w:val="32"/>
                <w:cs/>
              </w:rPr>
              <w:t>สำนักบริหารการรับ-จ่ายเงินภาครัฐ</w:t>
            </w:r>
            <w:r>
              <w:rPr>
                <w:rFonts w:ascii="TH SarabunPSK" w:hAnsi="TH SarabunPSK" w:cs="TH SarabunPSK" w:hint="cs"/>
                <w:sz w:val="32"/>
                <w:szCs w:val="32"/>
                <w:cs/>
              </w:rPr>
              <w:t xml:space="preserve"> </w:t>
            </w:r>
            <w:r w:rsidRPr="00A808C9">
              <w:rPr>
                <w:rFonts w:ascii="TH SarabunPSK" w:hAnsi="TH SarabunPSK" w:cs="TH SarabunPSK"/>
                <w:sz w:val="32"/>
                <w:szCs w:val="32"/>
                <w:cs/>
              </w:rPr>
              <w:t>กรมบัญชีกลาง</w:t>
            </w:r>
          </w:p>
          <w:p w:rsidR="00375862" w:rsidRPr="00A808C9" w:rsidRDefault="00375862" w:rsidP="002400F0">
            <w:pPr>
              <w:tabs>
                <w:tab w:val="left" w:pos="1632"/>
              </w:tabs>
              <w:rPr>
                <w:rFonts w:ascii="TH SarabunPSK" w:hAnsi="TH SarabunPSK" w:cs="TH SarabunPSK"/>
                <w:sz w:val="32"/>
                <w:szCs w:val="32"/>
              </w:rPr>
            </w:pPr>
            <w:r w:rsidRPr="00A808C9">
              <w:rPr>
                <w:rFonts w:ascii="TH SarabunPSK" w:hAnsi="TH SarabunPSK" w:cs="TH SarabunPSK"/>
                <w:sz w:val="32"/>
                <w:szCs w:val="32"/>
              </w:rPr>
              <w:t>1</w:t>
            </w:r>
            <w:r w:rsidRPr="00A808C9">
              <w:rPr>
                <w:rFonts w:ascii="TH SarabunPSK" w:hAnsi="TH SarabunPSK" w:cs="TH SarabunPSK"/>
                <w:sz w:val="32"/>
                <w:szCs w:val="32"/>
                <w:cs/>
              </w:rPr>
              <w:t>. นางสาว</w:t>
            </w:r>
            <w:r w:rsidRPr="00A808C9">
              <w:rPr>
                <w:rFonts w:ascii="TH SarabunPSK" w:hAnsi="TH SarabunPSK" w:cs="TH SarabunPSK" w:hint="cs"/>
                <w:sz w:val="32"/>
                <w:szCs w:val="32"/>
                <w:cs/>
              </w:rPr>
              <w:t>ปทุมมาลย์  ไม้เรียง</w:t>
            </w:r>
          </w:p>
        </w:tc>
        <w:tc>
          <w:tcPr>
            <w:tcW w:w="3827" w:type="dxa"/>
            <w:tcBorders>
              <w:top w:val="single" w:sz="4" w:space="0" w:color="auto"/>
              <w:left w:val="single" w:sz="4" w:space="0" w:color="auto"/>
              <w:bottom w:val="nil"/>
              <w:right w:val="single" w:sz="4" w:space="0" w:color="auto"/>
            </w:tcBorders>
            <w:vAlign w:val="center"/>
          </w:tcPr>
          <w:p w:rsidR="00375862" w:rsidRDefault="00375862" w:rsidP="002400F0">
            <w:pPr>
              <w:rPr>
                <w:rFonts w:ascii="TH SarabunPSK" w:hAnsi="TH SarabunPSK" w:cs="TH SarabunPSK"/>
                <w:sz w:val="32"/>
                <w:szCs w:val="32"/>
              </w:rPr>
            </w:pPr>
          </w:p>
          <w:p w:rsidR="00375862" w:rsidRPr="00A808C9" w:rsidRDefault="00375862" w:rsidP="002400F0">
            <w:pPr>
              <w:rPr>
                <w:rFonts w:ascii="TH SarabunPSK" w:hAnsi="TH SarabunPSK" w:cs="TH SarabunPSK"/>
                <w:sz w:val="32"/>
                <w:szCs w:val="32"/>
              </w:rPr>
            </w:pPr>
            <w:r w:rsidRPr="00A808C9">
              <w:rPr>
                <w:rFonts w:ascii="TH SarabunPSK" w:hAnsi="TH SarabunPSK" w:cs="TH SarabunPSK"/>
                <w:sz w:val="32"/>
                <w:szCs w:val="32"/>
              </w:rPr>
              <w:t>0 2127 7132</w:t>
            </w:r>
            <w:r>
              <w:rPr>
                <w:rFonts w:ascii="TH SarabunPSK" w:hAnsi="TH SarabunPSK" w:cs="TH SarabunPSK"/>
                <w:sz w:val="32"/>
                <w:szCs w:val="32"/>
              </w:rPr>
              <w:t xml:space="preserve"> </w:t>
            </w:r>
            <w:r>
              <w:rPr>
                <w:rFonts w:ascii="TH SarabunPSK" w:hAnsi="TH SarabunPSK" w:cs="TH SarabunPSK" w:hint="cs"/>
                <w:sz w:val="32"/>
                <w:szCs w:val="32"/>
                <w:cs/>
              </w:rPr>
              <w:t xml:space="preserve">ต่อ </w:t>
            </w:r>
            <w:r>
              <w:rPr>
                <w:rFonts w:ascii="TH SarabunPSK" w:hAnsi="TH SarabunPSK" w:cs="TH SarabunPSK"/>
                <w:sz w:val="32"/>
                <w:szCs w:val="32"/>
              </w:rPr>
              <w:t xml:space="preserve">4206 </w:t>
            </w:r>
            <w:r>
              <w:rPr>
                <w:rFonts w:ascii="TH SarabunPSK" w:hAnsi="TH SarabunPSK" w:cs="TH SarabunPSK" w:hint="cs"/>
                <w:sz w:val="32"/>
                <w:szCs w:val="32"/>
                <w:cs/>
              </w:rPr>
              <w:t xml:space="preserve">และ </w:t>
            </w:r>
            <w:r>
              <w:rPr>
                <w:rFonts w:ascii="TH SarabunPSK" w:hAnsi="TH SarabunPSK" w:cs="TH SarabunPSK"/>
                <w:sz w:val="32"/>
                <w:szCs w:val="32"/>
              </w:rPr>
              <w:t>4618</w:t>
            </w:r>
          </w:p>
        </w:tc>
      </w:tr>
      <w:tr w:rsidR="00375862" w:rsidRPr="00A808C9" w:rsidTr="002400F0">
        <w:tc>
          <w:tcPr>
            <w:tcW w:w="5387" w:type="dxa"/>
            <w:tcBorders>
              <w:top w:val="nil"/>
              <w:left w:val="single" w:sz="4" w:space="0" w:color="auto"/>
              <w:bottom w:val="nil"/>
              <w:right w:val="single" w:sz="4" w:space="0" w:color="auto"/>
            </w:tcBorders>
            <w:hideMark/>
          </w:tcPr>
          <w:p w:rsidR="00375862" w:rsidRPr="00A808C9" w:rsidRDefault="00375862" w:rsidP="002400F0">
            <w:pPr>
              <w:tabs>
                <w:tab w:val="left" w:pos="1632"/>
              </w:tabs>
              <w:rPr>
                <w:rFonts w:ascii="TH SarabunPSK" w:hAnsi="TH SarabunPSK" w:cs="TH SarabunPSK"/>
                <w:sz w:val="32"/>
                <w:szCs w:val="32"/>
              </w:rPr>
            </w:pPr>
            <w:r w:rsidRPr="00A808C9">
              <w:rPr>
                <w:rFonts w:ascii="TH SarabunPSK" w:hAnsi="TH SarabunPSK" w:cs="TH SarabunPSK"/>
                <w:sz w:val="32"/>
                <w:szCs w:val="32"/>
              </w:rPr>
              <w:t>2</w:t>
            </w:r>
            <w:r w:rsidRPr="00A808C9">
              <w:rPr>
                <w:rFonts w:ascii="TH SarabunPSK" w:hAnsi="TH SarabunPSK" w:cs="TH SarabunPSK"/>
                <w:sz w:val="32"/>
                <w:szCs w:val="32"/>
                <w:cs/>
              </w:rPr>
              <w:t xml:space="preserve">. นางสาวทิวาพร  ผาสุข  </w:t>
            </w:r>
          </w:p>
        </w:tc>
        <w:tc>
          <w:tcPr>
            <w:tcW w:w="3827" w:type="dxa"/>
            <w:tcBorders>
              <w:top w:val="nil"/>
              <w:left w:val="single" w:sz="4" w:space="0" w:color="auto"/>
              <w:bottom w:val="nil"/>
              <w:right w:val="single" w:sz="4" w:space="0" w:color="auto"/>
            </w:tcBorders>
            <w:vAlign w:val="center"/>
          </w:tcPr>
          <w:p w:rsidR="00375862" w:rsidRPr="00A808C9" w:rsidRDefault="00375862" w:rsidP="002400F0">
            <w:pPr>
              <w:rPr>
                <w:rFonts w:ascii="TH SarabunPSK" w:hAnsi="TH SarabunPSK" w:cs="TH SarabunPSK"/>
                <w:sz w:val="32"/>
                <w:szCs w:val="32"/>
              </w:rPr>
            </w:pPr>
            <w:r w:rsidRPr="00A808C9">
              <w:rPr>
                <w:rFonts w:ascii="TH SarabunPSK" w:hAnsi="TH SarabunPSK" w:cs="TH SarabunPSK"/>
                <w:sz w:val="32"/>
                <w:szCs w:val="32"/>
              </w:rPr>
              <w:t>0 2127 7000</w:t>
            </w:r>
            <w:r>
              <w:rPr>
                <w:rFonts w:ascii="TH SarabunPSK" w:hAnsi="TH SarabunPSK" w:cs="TH SarabunPSK" w:hint="cs"/>
                <w:sz w:val="32"/>
                <w:szCs w:val="32"/>
                <w:cs/>
              </w:rPr>
              <w:t xml:space="preserve"> ต่อ </w:t>
            </w:r>
            <w:r>
              <w:rPr>
                <w:rFonts w:ascii="TH SarabunPSK" w:hAnsi="TH SarabunPSK" w:cs="TH SarabunPSK"/>
                <w:sz w:val="32"/>
                <w:szCs w:val="32"/>
              </w:rPr>
              <w:t xml:space="preserve">4206 </w:t>
            </w:r>
            <w:r>
              <w:rPr>
                <w:rFonts w:ascii="TH SarabunPSK" w:hAnsi="TH SarabunPSK" w:cs="TH SarabunPSK" w:hint="cs"/>
                <w:sz w:val="32"/>
                <w:szCs w:val="32"/>
                <w:cs/>
              </w:rPr>
              <w:t xml:space="preserve">และ </w:t>
            </w:r>
            <w:r>
              <w:rPr>
                <w:rFonts w:ascii="TH SarabunPSK" w:hAnsi="TH SarabunPSK" w:cs="TH SarabunPSK"/>
                <w:sz w:val="32"/>
                <w:szCs w:val="32"/>
              </w:rPr>
              <w:t>4618</w:t>
            </w:r>
          </w:p>
        </w:tc>
      </w:tr>
      <w:tr w:rsidR="00375862" w:rsidRPr="00A808C9" w:rsidTr="002400F0">
        <w:tc>
          <w:tcPr>
            <w:tcW w:w="5387" w:type="dxa"/>
            <w:tcBorders>
              <w:top w:val="nil"/>
              <w:left w:val="single" w:sz="4" w:space="0" w:color="auto"/>
              <w:bottom w:val="nil"/>
              <w:right w:val="single" w:sz="4" w:space="0" w:color="auto"/>
            </w:tcBorders>
            <w:hideMark/>
          </w:tcPr>
          <w:p w:rsidR="00375862" w:rsidRPr="00A808C9" w:rsidRDefault="00375862" w:rsidP="002400F0">
            <w:pPr>
              <w:tabs>
                <w:tab w:val="left" w:pos="1632"/>
              </w:tabs>
              <w:rPr>
                <w:rFonts w:ascii="TH SarabunPSK" w:hAnsi="TH SarabunPSK" w:cs="TH SarabunPSK"/>
                <w:sz w:val="32"/>
                <w:szCs w:val="32"/>
              </w:rPr>
            </w:pPr>
            <w:r w:rsidRPr="00A808C9">
              <w:rPr>
                <w:rFonts w:ascii="TH SarabunPSK" w:hAnsi="TH SarabunPSK" w:cs="TH SarabunPSK"/>
                <w:sz w:val="32"/>
                <w:szCs w:val="32"/>
              </w:rPr>
              <w:t>3</w:t>
            </w:r>
            <w:r w:rsidRPr="00A808C9">
              <w:rPr>
                <w:rFonts w:ascii="TH SarabunPSK" w:hAnsi="TH SarabunPSK" w:cs="TH SarabunPSK"/>
                <w:sz w:val="32"/>
                <w:szCs w:val="32"/>
                <w:cs/>
              </w:rPr>
              <w:t xml:space="preserve">. นางสาวจุลลิกา  พานิชเจริญ  </w:t>
            </w:r>
          </w:p>
        </w:tc>
        <w:tc>
          <w:tcPr>
            <w:tcW w:w="3827" w:type="dxa"/>
            <w:tcBorders>
              <w:top w:val="nil"/>
              <w:left w:val="single" w:sz="4" w:space="0" w:color="auto"/>
              <w:bottom w:val="nil"/>
              <w:right w:val="single" w:sz="4" w:space="0" w:color="auto"/>
            </w:tcBorders>
            <w:vAlign w:val="center"/>
          </w:tcPr>
          <w:p w:rsidR="00375862" w:rsidRPr="00A808C9" w:rsidRDefault="00375862" w:rsidP="002400F0">
            <w:pPr>
              <w:rPr>
                <w:rFonts w:ascii="TH SarabunPSK" w:hAnsi="TH SarabunPSK" w:cs="TH SarabunPSK"/>
                <w:sz w:val="32"/>
                <w:szCs w:val="32"/>
              </w:rPr>
            </w:pPr>
            <w:r w:rsidRPr="00A808C9">
              <w:rPr>
                <w:rFonts w:ascii="TH SarabunPSK" w:hAnsi="TH SarabunPSK" w:cs="TH SarabunPSK"/>
                <w:sz w:val="32"/>
                <w:szCs w:val="32"/>
              </w:rPr>
              <w:t>0 2127 7000</w:t>
            </w:r>
            <w:r>
              <w:rPr>
                <w:rFonts w:ascii="TH SarabunPSK" w:hAnsi="TH SarabunPSK" w:cs="TH SarabunPSK" w:hint="cs"/>
                <w:sz w:val="32"/>
                <w:szCs w:val="32"/>
                <w:cs/>
              </w:rPr>
              <w:t xml:space="preserve"> ต่อ </w:t>
            </w:r>
            <w:r>
              <w:rPr>
                <w:rFonts w:ascii="TH SarabunPSK" w:hAnsi="TH SarabunPSK" w:cs="TH SarabunPSK"/>
                <w:sz w:val="32"/>
                <w:szCs w:val="32"/>
              </w:rPr>
              <w:t xml:space="preserve">4206 </w:t>
            </w:r>
            <w:r>
              <w:rPr>
                <w:rFonts w:ascii="TH SarabunPSK" w:hAnsi="TH SarabunPSK" w:cs="TH SarabunPSK" w:hint="cs"/>
                <w:sz w:val="32"/>
                <w:szCs w:val="32"/>
                <w:cs/>
              </w:rPr>
              <w:t xml:space="preserve">และ </w:t>
            </w:r>
            <w:r>
              <w:rPr>
                <w:rFonts w:ascii="TH SarabunPSK" w:hAnsi="TH SarabunPSK" w:cs="TH SarabunPSK"/>
                <w:sz w:val="32"/>
                <w:szCs w:val="32"/>
              </w:rPr>
              <w:t>4618</w:t>
            </w:r>
          </w:p>
        </w:tc>
      </w:tr>
      <w:tr w:rsidR="00375862" w:rsidRPr="00A808C9" w:rsidTr="002400F0">
        <w:tc>
          <w:tcPr>
            <w:tcW w:w="5387" w:type="dxa"/>
            <w:tcBorders>
              <w:top w:val="nil"/>
              <w:left w:val="single" w:sz="4" w:space="0" w:color="auto"/>
              <w:bottom w:val="single" w:sz="4" w:space="0" w:color="auto"/>
              <w:right w:val="single" w:sz="4" w:space="0" w:color="auto"/>
            </w:tcBorders>
          </w:tcPr>
          <w:p w:rsidR="00375862" w:rsidRPr="00A808C9" w:rsidRDefault="00375862" w:rsidP="002400F0">
            <w:pPr>
              <w:tabs>
                <w:tab w:val="left" w:pos="1632"/>
              </w:tabs>
              <w:rPr>
                <w:rFonts w:ascii="TH SarabunPSK" w:hAnsi="TH SarabunPSK" w:cs="TH SarabunPSK"/>
                <w:sz w:val="32"/>
                <w:szCs w:val="32"/>
              </w:rPr>
            </w:pPr>
          </w:p>
        </w:tc>
        <w:tc>
          <w:tcPr>
            <w:tcW w:w="3827" w:type="dxa"/>
            <w:tcBorders>
              <w:top w:val="nil"/>
              <w:left w:val="single" w:sz="4" w:space="0" w:color="auto"/>
              <w:bottom w:val="single" w:sz="4" w:space="0" w:color="auto"/>
              <w:right w:val="single" w:sz="4" w:space="0" w:color="auto"/>
            </w:tcBorders>
            <w:vAlign w:val="center"/>
          </w:tcPr>
          <w:p w:rsidR="00375862" w:rsidRPr="00A808C9" w:rsidRDefault="00375862" w:rsidP="002400F0">
            <w:pPr>
              <w:jc w:val="center"/>
              <w:rPr>
                <w:rFonts w:ascii="TH SarabunPSK" w:hAnsi="TH SarabunPSK" w:cs="TH SarabunPSK"/>
                <w:sz w:val="32"/>
                <w:szCs w:val="32"/>
              </w:rPr>
            </w:pPr>
            <w:r w:rsidRPr="00A808C9">
              <w:rPr>
                <w:rFonts w:ascii="TH SarabunPSK" w:hAnsi="TH SarabunPSK" w:cs="TH SarabunPSK"/>
                <w:sz w:val="32"/>
                <w:szCs w:val="32"/>
              </w:rPr>
              <w:t>E-Mail : disadmgr@cgd.go.th</w:t>
            </w:r>
          </w:p>
        </w:tc>
      </w:tr>
    </w:tbl>
    <w:p w:rsidR="00375862" w:rsidRDefault="00375862" w:rsidP="00375862">
      <w:pPr>
        <w:rPr>
          <w:rFonts w:ascii="TH SarabunPSK" w:hAnsi="TH SarabunPSK" w:cs="TH SarabunPSK"/>
          <w:b/>
          <w:bCs/>
          <w:color w:val="5F497A"/>
          <w:sz w:val="32"/>
          <w:szCs w:val="32"/>
        </w:rPr>
      </w:pPr>
    </w:p>
    <w:p w:rsidR="00375862" w:rsidRDefault="00375862" w:rsidP="00375862">
      <w:pPr>
        <w:rPr>
          <w:rFonts w:ascii="TH SarabunPSK" w:hAnsi="TH SarabunPSK" w:cs="TH SarabunPSK"/>
          <w:b/>
          <w:bCs/>
          <w:sz w:val="32"/>
          <w:szCs w:val="32"/>
        </w:rPr>
      </w:pPr>
      <w:r w:rsidRPr="009A2327">
        <w:rPr>
          <w:rFonts w:ascii="TH SarabunPSK" w:hAnsi="TH SarabunPSK" w:cs="TH SarabunPSK" w:hint="cs"/>
          <w:b/>
          <w:bCs/>
          <w:sz w:val="32"/>
          <w:szCs w:val="32"/>
          <w:cs/>
        </w:rPr>
        <w:t xml:space="preserve">หน่วยงาน/ผู้รับผิดชอบตัวชี้วัดระดับกรม </w:t>
      </w:r>
      <w:r w:rsidRPr="009A2327">
        <w:rPr>
          <w:rFonts w:ascii="TH SarabunPSK" w:hAnsi="TH SarabunPSK" w:cs="TH SarabunPSK"/>
          <w:b/>
          <w:bCs/>
          <w:sz w:val="32"/>
          <w:szCs w:val="32"/>
        </w:rPr>
        <w:t xml:space="preserve">: </w:t>
      </w:r>
    </w:p>
    <w:p w:rsidR="00375862" w:rsidRDefault="00375862" w:rsidP="00375862">
      <w:pPr>
        <w:rPr>
          <w:rFonts w:ascii="TH SarabunPSK" w:hAnsi="TH SarabunPSK" w:cs="TH SarabunPSK"/>
          <w:b/>
          <w:bCs/>
          <w:sz w:val="32"/>
          <w:szCs w:val="32"/>
        </w:rPr>
      </w:pPr>
      <w:r>
        <w:rPr>
          <w:rFonts w:ascii="TH SarabunPSK" w:hAnsi="TH SarabunPSK" w:cs="TH SarabunPSK" w:hint="cs"/>
          <w:b/>
          <w:bCs/>
          <w:sz w:val="32"/>
          <w:szCs w:val="32"/>
          <w:cs/>
        </w:rPr>
        <w:t xml:space="preserve">  สำนักบริหารกลาง</w:t>
      </w:r>
    </w:p>
    <w:p w:rsidR="00375862" w:rsidRPr="00F65C05" w:rsidRDefault="00375862" w:rsidP="00375862">
      <w:pPr>
        <w:rPr>
          <w:rFonts w:ascii="TH SarabunPSK" w:hAnsi="TH SarabunPSK" w:cs="TH SarabunPSK"/>
          <w:sz w:val="32"/>
          <w:szCs w:val="32"/>
        </w:rPr>
      </w:pPr>
      <w:r>
        <w:rPr>
          <w:rFonts w:ascii="TH SarabunPSK" w:hAnsi="TH SarabunPSK" w:cs="TH SarabunPSK" w:hint="cs"/>
          <w:b/>
          <w:bCs/>
          <w:sz w:val="32"/>
          <w:szCs w:val="32"/>
          <w:cs/>
        </w:rPr>
        <w:t xml:space="preserve">  ผู้กำกับดูแลตัวชี้วัด </w:t>
      </w:r>
      <w:r>
        <w:rPr>
          <w:rFonts w:ascii="TH SarabunPSK" w:hAnsi="TH SarabunPSK" w:cs="TH SarabunPSK"/>
          <w:b/>
          <w:bCs/>
          <w:sz w:val="32"/>
          <w:szCs w:val="32"/>
        </w:rPr>
        <w:t xml:space="preserve">: </w:t>
      </w:r>
      <w:r w:rsidRPr="00F65C05">
        <w:rPr>
          <w:rFonts w:ascii="TH SarabunPSK" w:hAnsi="TH SarabunPSK" w:cs="TH SarabunPSK" w:hint="cs"/>
          <w:sz w:val="32"/>
          <w:szCs w:val="32"/>
          <w:cs/>
        </w:rPr>
        <w:t xml:space="preserve">นางอดุลลักษณ์ อาศนเลขา              </w:t>
      </w:r>
      <w:r>
        <w:rPr>
          <w:rFonts w:ascii="TH SarabunPSK" w:hAnsi="TH SarabunPSK" w:cs="TH SarabunPSK" w:hint="cs"/>
          <w:sz w:val="32"/>
          <w:szCs w:val="32"/>
          <w:cs/>
        </w:rPr>
        <w:t xml:space="preserve">   </w:t>
      </w:r>
      <w:r w:rsidRPr="00F65C05">
        <w:rPr>
          <w:rFonts w:ascii="TH SarabunPSK" w:hAnsi="TH SarabunPSK" w:cs="TH SarabunPSK" w:hint="cs"/>
          <w:sz w:val="32"/>
          <w:szCs w:val="32"/>
          <w:cs/>
        </w:rPr>
        <w:t xml:space="preserve">    </w:t>
      </w:r>
      <w:r w:rsidR="00950632">
        <w:rPr>
          <w:rFonts w:ascii="TH SarabunPSK" w:hAnsi="TH SarabunPSK" w:cs="TH SarabunPSK" w:hint="cs"/>
          <w:sz w:val="32"/>
          <w:szCs w:val="32"/>
          <w:cs/>
        </w:rPr>
        <w:t xml:space="preserve">  </w:t>
      </w:r>
      <w:r w:rsidRPr="00F65C05">
        <w:rPr>
          <w:rFonts w:ascii="TH SarabunPSK" w:hAnsi="TH SarabunPSK" w:cs="TH SarabunPSK" w:hint="cs"/>
          <w:sz w:val="32"/>
          <w:szCs w:val="32"/>
          <w:cs/>
        </w:rPr>
        <w:t xml:space="preserve">โทรศัพท์ </w:t>
      </w:r>
      <w:r w:rsidRPr="00F65C05">
        <w:rPr>
          <w:rFonts w:ascii="TH SarabunPSK" w:hAnsi="TH SarabunPSK" w:cs="TH SarabunPSK"/>
          <w:sz w:val="32"/>
          <w:szCs w:val="32"/>
        </w:rPr>
        <w:t xml:space="preserve">: </w:t>
      </w:r>
      <w:r w:rsidRPr="00F65C05">
        <w:rPr>
          <w:rFonts w:ascii="TH SarabunPSK" w:hAnsi="TH SarabunPSK" w:cs="TH SarabunPSK" w:hint="cs"/>
          <w:sz w:val="32"/>
          <w:szCs w:val="32"/>
          <w:cs/>
        </w:rPr>
        <w:t>02-282-8917</w:t>
      </w:r>
    </w:p>
    <w:p w:rsidR="00375862" w:rsidRPr="00F65C05" w:rsidRDefault="00375862" w:rsidP="00375862">
      <w:pPr>
        <w:rPr>
          <w:rFonts w:ascii="TH SarabunPSK" w:hAnsi="TH SarabunPSK" w:cs="TH SarabunPSK"/>
          <w:sz w:val="32"/>
          <w:szCs w:val="32"/>
        </w:rPr>
      </w:pPr>
      <w:r w:rsidRPr="00F65C05">
        <w:rPr>
          <w:rFonts w:ascii="TH SarabunPSK" w:hAnsi="TH SarabunPSK" w:cs="TH SarabunPSK" w:hint="cs"/>
          <w:sz w:val="32"/>
          <w:szCs w:val="32"/>
          <w:cs/>
        </w:rPr>
        <w:t xml:space="preserve">                           </w:t>
      </w:r>
      <w:r>
        <w:rPr>
          <w:rFonts w:ascii="TH SarabunPSK" w:hAnsi="TH SarabunPSK" w:cs="TH SarabunPSK" w:hint="cs"/>
          <w:sz w:val="32"/>
          <w:szCs w:val="32"/>
          <w:cs/>
        </w:rPr>
        <w:t xml:space="preserve"> </w:t>
      </w:r>
      <w:r w:rsidRPr="00F65C05">
        <w:rPr>
          <w:rFonts w:ascii="TH SarabunPSK" w:hAnsi="TH SarabunPSK" w:cs="TH SarabunPSK" w:hint="cs"/>
          <w:sz w:val="32"/>
          <w:szCs w:val="32"/>
          <w:cs/>
        </w:rPr>
        <w:t xml:space="preserve"> ผู้อำนวยการสำนักบริหารกลาง</w:t>
      </w:r>
    </w:p>
    <w:p w:rsidR="00375862" w:rsidRPr="00F65C05" w:rsidRDefault="00375862" w:rsidP="00375862">
      <w:pPr>
        <w:rPr>
          <w:rFonts w:ascii="TH SarabunPSK" w:hAnsi="TH SarabunPSK" w:cs="TH SarabunPSK"/>
          <w:sz w:val="32"/>
          <w:szCs w:val="32"/>
          <w:cs/>
        </w:rPr>
      </w:pPr>
      <w:r w:rsidRPr="00F65C05">
        <w:rPr>
          <w:rFonts w:ascii="TH SarabunPSK" w:hAnsi="TH SarabunPSK" w:cs="TH SarabunPSK" w:hint="cs"/>
          <w:sz w:val="32"/>
          <w:szCs w:val="32"/>
          <w:cs/>
        </w:rPr>
        <w:t xml:space="preserve">  </w:t>
      </w:r>
      <w:r w:rsidRPr="00F65C05">
        <w:rPr>
          <w:rFonts w:ascii="TH SarabunPSK" w:hAnsi="TH SarabunPSK" w:cs="TH SarabunPSK" w:hint="cs"/>
          <w:b/>
          <w:bCs/>
          <w:sz w:val="32"/>
          <w:szCs w:val="32"/>
          <w:cs/>
        </w:rPr>
        <w:t xml:space="preserve">ผู้จัดเก็บข้อมูล </w:t>
      </w:r>
      <w:r w:rsidRPr="00F65C05">
        <w:rPr>
          <w:rFonts w:ascii="TH SarabunPSK" w:hAnsi="TH SarabunPSK" w:cs="TH SarabunPSK"/>
          <w:b/>
          <w:bCs/>
          <w:sz w:val="32"/>
          <w:szCs w:val="32"/>
        </w:rPr>
        <w:t>:</w:t>
      </w:r>
      <w:r w:rsidRPr="00F65C05">
        <w:rPr>
          <w:rFonts w:ascii="TH SarabunPSK" w:hAnsi="TH SarabunPSK" w:cs="TH SarabunPSK"/>
          <w:sz w:val="32"/>
          <w:szCs w:val="32"/>
        </w:rPr>
        <w:t xml:space="preserve">    </w:t>
      </w:r>
      <w:r>
        <w:rPr>
          <w:rFonts w:ascii="TH SarabunPSK" w:hAnsi="TH SarabunPSK" w:cs="TH SarabunPSK"/>
          <w:sz w:val="32"/>
          <w:szCs w:val="32"/>
        </w:rPr>
        <w:t xml:space="preserve"> </w:t>
      </w:r>
      <w:r w:rsidRPr="00F65C05">
        <w:rPr>
          <w:rFonts w:ascii="TH SarabunPSK" w:hAnsi="TH SarabunPSK" w:cs="TH SarabunPSK"/>
          <w:sz w:val="32"/>
          <w:szCs w:val="32"/>
        </w:rPr>
        <w:t xml:space="preserve">  </w:t>
      </w:r>
      <w:r w:rsidRPr="00F65C05">
        <w:rPr>
          <w:rFonts w:ascii="TH SarabunPSK" w:hAnsi="TH SarabunPSK" w:cs="TH SarabunPSK" w:hint="cs"/>
          <w:sz w:val="32"/>
          <w:szCs w:val="32"/>
          <w:cs/>
        </w:rPr>
        <w:t xml:space="preserve">น.ส.จิราทิตย์ โรจน์อุ่นวงศ์                         โทศัพท์ </w:t>
      </w:r>
      <w:r w:rsidRPr="00F65C05">
        <w:rPr>
          <w:rFonts w:ascii="TH SarabunPSK" w:hAnsi="TH SarabunPSK" w:cs="TH SarabunPSK"/>
          <w:sz w:val="32"/>
          <w:szCs w:val="32"/>
        </w:rPr>
        <w:t xml:space="preserve">: </w:t>
      </w:r>
      <w:r w:rsidRPr="00F65C05">
        <w:rPr>
          <w:rFonts w:ascii="TH SarabunPSK" w:hAnsi="TH SarabunPSK" w:cs="TH SarabunPSK" w:hint="cs"/>
          <w:sz w:val="32"/>
          <w:szCs w:val="32"/>
          <w:cs/>
        </w:rPr>
        <w:t>02-281-3972</w:t>
      </w:r>
    </w:p>
    <w:p w:rsidR="00375862" w:rsidRPr="00F65C05" w:rsidRDefault="00375862" w:rsidP="00375862">
      <w:pPr>
        <w:rPr>
          <w:rFonts w:ascii="TH SarabunPSK" w:hAnsi="TH SarabunPSK" w:cs="TH SarabunPSK"/>
          <w:color w:val="5F497A"/>
          <w:sz w:val="32"/>
          <w:szCs w:val="32"/>
        </w:rPr>
      </w:pPr>
    </w:p>
    <w:p w:rsidR="00375862" w:rsidRDefault="00375862" w:rsidP="00375862">
      <w:pPr>
        <w:rPr>
          <w:rFonts w:ascii="TH SarabunPSK" w:hAnsi="TH SarabunPSK" w:cs="TH SarabunPSK"/>
          <w:b/>
          <w:bCs/>
          <w:color w:val="5F497A"/>
          <w:sz w:val="32"/>
          <w:szCs w:val="32"/>
        </w:rPr>
      </w:pPr>
    </w:p>
    <w:p w:rsidR="00375862" w:rsidRDefault="00375862" w:rsidP="00375862">
      <w:pPr>
        <w:rPr>
          <w:rFonts w:ascii="TH SarabunPSK" w:hAnsi="TH SarabunPSK" w:cs="TH SarabunPSK"/>
          <w:b/>
          <w:bCs/>
          <w:color w:val="5F497A"/>
          <w:sz w:val="32"/>
          <w:szCs w:val="32"/>
        </w:rPr>
      </w:pPr>
    </w:p>
    <w:p w:rsidR="00375862" w:rsidRDefault="00375862" w:rsidP="00375862">
      <w:pPr>
        <w:rPr>
          <w:rFonts w:ascii="TH SarabunPSK" w:hAnsi="TH SarabunPSK" w:cs="TH SarabunPSK"/>
          <w:b/>
          <w:bCs/>
          <w:color w:val="5F497A"/>
          <w:sz w:val="32"/>
          <w:szCs w:val="32"/>
        </w:rPr>
      </w:pPr>
    </w:p>
    <w:p w:rsidR="00375862" w:rsidRDefault="00375862" w:rsidP="00375862">
      <w:pPr>
        <w:rPr>
          <w:rFonts w:ascii="TH SarabunPSK" w:hAnsi="TH SarabunPSK" w:cs="TH SarabunPSK"/>
          <w:b/>
          <w:bCs/>
          <w:color w:val="5F497A"/>
          <w:sz w:val="32"/>
          <w:szCs w:val="32"/>
        </w:rPr>
      </w:pPr>
    </w:p>
    <w:p w:rsidR="00375862" w:rsidRDefault="00375862" w:rsidP="00375862">
      <w:pPr>
        <w:rPr>
          <w:rFonts w:ascii="TH SarabunPSK" w:hAnsi="TH SarabunPSK" w:cs="TH SarabunPSK"/>
          <w:b/>
          <w:bCs/>
          <w:color w:val="5F497A"/>
          <w:sz w:val="32"/>
          <w:szCs w:val="32"/>
        </w:rPr>
      </w:pPr>
    </w:p>
    <w:p w:rsidR="00375862" w:rsidRDefault="00375862" w:rsidP="00375862">
      <w:pPr>
        <w:rPr>
          <w:rFonts w:ascii="TH SarabunPSK" w:hAnsi="TH SarabunPSK" w:cs="TH SarabunPSK"/>
          <w:b/>
          <w:bCs/>
          <w:color w:val="5F497A"/>
          <w:sz w:val="32"/>
          <w:szCs w:val="32"/>
        </w:rPr>
      </w:pPr>
    </w:p>
    <w:p w:rsidR="00375862" w:rsidRDefault="00375862" w:rsidP="00375862">
      <w:pPr>
        <w:rPr>
          <w:rFonts w:ascii="TH SarabunPSK" w:hAnsi="TH SarabunPSK" w:cs="TH SarabunPSK"/>
          <w:b/>
          <w:bCs/>
          <w:color w:val="5F497A"/>
          <w:sz w:val="32"/>
          <w:szCs w:val="32"/>
        </w:rPr>
      </w:pPr>
    </w:p>
    <w:p w:rsidR="00375862" w:rsidRDefault="00375862" w:rsidP="00375862">
      <w:pPr>
        <w:rPr>
          <w:rFonts w:ascii="TH SarabunPSK" w:hAnsi="TH SarabunPSK" w:cs="TH SarabunPSK"/>
          <w:b/>
          <w:bCs/>
          <w:color w:val="5F497A"/>
          <w:sz w:val="32"/>
          <w:szCs w:val="32"/>
        </w:rPr>
      </w:pPr>
    </w:p>
    <w:p w:rsidR="00375862" w:rsidRDefault="00375862" w:rsidP="00375862">
      <w:pPr>
        <w:rPr>
          <w:rFonts w:ascii="TH SarabunPSK" w:hAnsi="TH SarabunPSK" w:cs="TH SarabunPSK"/>
          <w:b/>
          <w:bCs/>
          <w:color w:val="5F497A"/>
          <w:sz w:val="32"/>
          <w:szCs w:val="32"/>
        </w:rPr>
      </w:pPr>
    </w:p>
    <w:p w:rsidR="00675929" w:rsidRDefault="00675929" w:rsidP="00675929">
      <w:pPr>
        <w:spacing w:before="240"/>
        <w:rPr>
          <w:rFonts w:ascii="TH SarabunPSK" w:hAnsi="TH SarabunPSK" w:cs="TH SarabunPSK"/>
          <w:b/>
          <w:bCs/>
          <w:color w:val="5F497A"/>
          <w:sz w:val="32"/>
          <w:szCs w:val="32"/>
        </w:rPr>
      </w:pPr>
    </w:p>
    <w:p w:rsidR="005A1760" w:rsidRDefault="005A1760" w:rsidP="00675929">
      <w:pPr>
        <w:spacing w:before="240"/>
        <w:rPr>
          <w:rFonts w:ascii="TH SarabunPSK" w:hAnsi="TH SarabunPSK" w:cs="TH SarabunPSK"/>
          <w:b/>
          <w:bCs/>
          <w:sz w:val="32"/>
          <w:szCs w:val="32"/>
        </w:rPr>
      </w:pPr>
    </w:p>
    <w:p w:rsidR="00A367D1" w:rsidRDefault="00A367D1" w:rsidP="005A1760">
      <w:pPr>
        <w:rPr>
          <w:rFonts w:ascii="TH SarabunPSK" w:hAnsi="TH SarabunPSK" w:cs="TH SarabunPSK"/>
          <w:b/>
          <w:bCs/>
          <w:sz w:val="32"/>
          <w:szCs w:val="32"/>
        </w:rPr>
      </w:pPr>
    </w:p>
    <w:p w:rsidR="00A367D1" w:rsidRDefault="00A367D1" w:rsidP="005A1760">
      <w:pPr>
        <w:rPr>
          <w:rFonts w:ascii="TH SarabunPSK" w:hAnsi="TH SarabunPSK" w:cs="TH SarabunPSK"/>
          <w:b/>
          <w:bCs/>
          <w:sz w:val="32"/>
          <w:szCs w:val="32"/>
        </w:rPr>
      </w:pPr>
    </w:p>
    <w:p w:rsidR="00A367D1" w:rsidRDefault="00A367D1" w:rsidP="005A1760">
      <w:pPr>
        <w:rPr>
          <w:rFonts w:ascii="TH SarabunPSK" w:hAnsi="TH SarabunPSK" w:cs="TH SarabunPSK"/>
          <w:b/>
          <w:bCs/>
          <w:sz w:val="32"/>
          <w:szCs w:val="32"/>
        </w:rPr>
      </w:pPr>
    </w:p>
    <w:p w:rsidR="00A367D1" w:rsidRDefault="00A367D1" w:rsidP="005A1760">
      <w:pPr>
        <w:rPr>
          <w:rFonts w:ascii="TH SarabunPSK" w:hAnsi="TH SarabunPSK" w:cs="TH SarabunPSK"/>
          <w:b/>
          <w:bCs/>
          <w:sz w:val="32"/>
          <w:szCs w:val="32"/>
        </w:rPr>
      </w:pPr>
    </w:p>
    <w:p w:rsidR="00A367D1" w:rsidRDefault="00A367D1" w:rsidP="005A1760">
      <w:pPr>
        <w:rPr>
          <w:rFonts w:ascii="TH SarabunPSK" w:hAnsi="TH SarabunPSK" w:cs="TH SarabunPSK"/>
          <w:b/>
          <w:bCs/>
          <w:sz w:val="32"/>
          <w:szCs w:val="32"/>
        </w:rPr>
      </w:pPr>
    </w:p>
    <w:p w:rsidR="00A367D1" w:rsidRDefault="00A367D1" w:rsidP="005A1760">
      <w:pPr>
        <w:rPr>
          <w:rFonts w:ascii="TH SarabunPSK" w:hAnsi="TH SarabunPSK" w:cs="TH SarabunPSK"/>
          <w:b/>
          <w:bCs/>
          <w:sz w:val="32"/>
          <w:szCs w:val="32"/>
        </w:rPr>
      </w:pPr>
    </w:p>
    <w:p w:rsidR="00375862" w:rsidRPr="00A808C9" w:rsidRDefault="00375862" w:rsidP="005A1760">
      <w:pPr>
        <w:rPr>
          <w:rFonts w:ascii="TH SarabunPSK" w:hAnsi="TH SarabunPSK" w:cs="TH SarabunPSK"/>
          <w:b/>
          <w:bCs/>
          <w:sz w:val="32"/>
          <w:szCs w:val="32"/>
        </w:rPr>
      </w:pPr>
      <w:r w:rsidRPr="008A6C2B">
        <w:rPr>
          <w:rFonts w:ascii="TH SarabunPSK" w:hAnsi="TH SarabunPSK" w:cs="TH SarabunPSK"/>
          <w:b/>
          <w:bCs/>
          <w:sz w:val="32"/>
          <w:szCs w:val="32"/>
          <w:cs/>
        </w:rPr>
        <w:t xml:space="preserve">ตัวชี้วัดที่ </w:t>
      </w:r>
      <w:r w:rsidRPr="008A6C2B">
        <w:rPr>
          <w:rFonts w:ascii="TH SarabunPSK" w:hAnsi="TH SarabunPSK" w:cs="TH SarabunPSK"/>
          <w:b/>
          <w:bCs/>
          <w:sz w:val="32"/>
          <w:szCs w:val="32"/>
        </w:rPr>
        <w:t>4.2</w:t>
      </w:r>
      <w:r w:rsidRPr="00A808C9">
        <w:rPr>
          <w:rFonts w:ascii="TH SarabunPSK" w:hAnsi="TH SarabunPSK" w:cs="TH SarabunPSK"/>
          <w:b/>
          <w:bCs/>
          <w:sz w:val="32"/>
          <w:szCs w:val="32"/>
        </w:rPr>
        <w:t xml:space="preserve">  </w:t>
      </w:r>
      <w:r>
        <w:rPr>
          <w:rFonts w:ascii="TH SarabunPSK" w:hAnsi="TH SarabunPSK" w:cs="TH SarabunPSK"/>
          <w:b/>
          <w:bCs/>
          <w:sz w:val="32"/>
          <w:szCs w:val="32"/>
        </w:rPr>
        <w:tab/>
      </w:r>
      <w:r w:rsidRPr="00B91A89">
        <w:rPr>
          <w:rFonts w:ascii="TH SarabunPSK" w:hAnsi="TH SarabunPSK" w:cs="TH SarabunPSK"/>
          <w:sz w:val="32"/>
          <w:szCs w:val="32"/>
          <w:cs/>
        </w:rPr>
        <w:t>ร้อยละ</w:t>
      </w:r>
      <w:r w:rsidRPr="00B91A89">
        <w:rPr>
          <w:rFonts w:ascii="TH SarabunPSK" w:hAnsi="TH SarabunPSK" w:cs="TH SarabunPSK" w:hint="cs"/>
          <w:sz w:val="32"/>
          <w:szCs w:val="32"/>
          <w:cs/>
        </w:rPr>
        <w:t>ความสำเร็จ</w:t>
      </w:r>
      <w:r w:rsidRPr="00B91A89">
        <w:rPr>
          <w:rFonts w:ascii="TH SarabunPSK" w:hAnsi="TH SarabunPSK" w:cs="TH SarabunPSK"/>
          <w:sz w:val="32"/>
          <w:szCs w:val="32"/>
          <w:cs/>
        </w:rPr>
        <w:t>ของการเบิกจ่ายเงินงบประมาณรายจ่ายภาพรวม</w:t>
      </w:r>
      <w:r w:rsidRPr="00B91A89">
        <w:rPr>
          <w:rFonts w:ascii="TH SarabunPSK" w:hAnsi="TH SarabunPSK" w:cs="TH SarabunPSK" w:hint="cs"/>
          <w:sz w:val="32"/>
          <w:szCs w:val="32"/>
          <w:cs/>
        </w:rPr>
        <w:t xml:space="preserve"> </w:t>
      </w:r>
      <w:r w:rsidRPr="00B91A89">
        <w:rPr>
          <w:rFonts w:ascii="TH SarabunPSK" w:hAnsi="TH SarabunPSK" w:cs="TH SarabunPSK"/>
          <w:sz w:val="32"/>
          <w:szCs w:val="32"/>
        </w:rPr>
        <w:t>6</w:t>
      </w:r>
      <w:r w:rsidRPr="00B91A89">
        <w:rPr>
          <w:rFonts w:ascii="TH SarabunPSK" w:hAnsi="TH SarabunPSK" w:cs="TH SarabunPSK" w:hint="cs"/>
          <w:sz w:val="32"/>
          <w:szCs w:val="32"/>
          <w:cs/>
        </w:rPr>
        <w:t xml:space="preserve"> เดือนแรก</w:t>
      </w:r>
    </w:p>
    <w:p w:rsidR="00375862" w:rsidRPr="00A808C9" w:rsidRDefault="00375862" w:rsidP="00375862">
      <w:pPr>
        <w:spacing w:before="240"/>
        <w:ind w:left="1418" w:hanging="1418"/>
        <w:rPr>
          <w:rFonts w:ascii="TH SarabunPSK" w:hAnsi="TH SarabunPSK" w:cs="TH SarabunPSK"/>
          <w:b/>
          <w:bCs/>
          <w:sz w:val="32"/>
          <w:szCs w:val="32"/>
        </w:rPr>
      </w:pPr>
      <w:r>
        <w:rPr>
          <w:rFonts w:ascii="TH SarabunPSK" w:hAnsi="TH SarabunPSK" w:cs="TH SarabunPSK" w:hint="cs"/>
          <w:b/>
          <w:bCs/>
          <w:sz w:val="32"/>
          <w:szCs w:val="32"/>
          <w:cs/>
        </w:rPr>
        <w:t>น้ำหนัก</w:t>
      </w:r>
      <w:r w:rsidR="00950632">
        <w:rPr>
          <w:rFonts w:ascii="TH SarabunPSK" w:hAnsi="TH SarabunPSK" w:cs="TH SarabunPSK"/>
          <w:b/>
          <w:bCs/>
          <w:sz w:val="32"/>
          <w:szCs w:val="32"/>
        </w:rPr>
        <w:t xml:space="preserve"> </w:t>
      </w:r>
      <w:r w:rsidRPr="00A808C9">
        <w:rPr>
          <w:rFonts w:ascii="TH SarabunPSK" w:hAnsi="TH SarabunPSK" w:cs="TH SarabunPSK"/>
          <w:b/>
          <w:bCs/>
          <w:sz w:val="32"/>
          <w:szCs w:val="32"/>
        </w:rPr>
        <w:t>:</w:t>
      </w:r>
      <w:r w:rsidRPr="00A808C9">
        <w:rPr>
          <w:rFonts w:ascii="TH SarabunPSK" w:hAnsi="TH SarabunPSK" w:cs="TH SarabunPSK" w:hint="cs"/>
          <w:b/>
          <w:bCs/>
          <w:sz w:val="32"/>
          <w:szCs w:val="32"/>
          <w:cs/>
        </w:rPr>
        <w:t xml:space="preserve"> </w:t>
      </w:r>
      <w:r>
        <w:rPr>
          <w:rFonts w:ascii="TH SarabunPSK" w:hAnsi="TH SarabunPSK" w:cs="TH SarabunPSK" w:hint="cs"/>
          <w:b/>
          <w:bCs/>
          <w:sz w:val="32"/>
          <w:szCs w:val="32"/>
          <w:cs/>
        </w:rPr>
        <w:tab/>
      </w:r>
      <w:r w:rsidRPr="00B91A89">
        <w:rPr>
          <w:rFonts w:ascii="TH SarabunPSK" w:hAnsi="TH SarabunPSK" w:cs="TH SarabunPSK" w:hint="cs"/>
          <w:sz w:val="32"/>
          <w:szCs w:val="32"/>
          <w:cs/>
        </w:rPr>
        <w:t xml:space="preserve">ร้อยละ </w:t>
      </w:r>
      <w:r>
        <w:rPr>
          <w:rFonts w:ascii="TH SarabunPSK" w:hAnsi="TH SarabunPSK" w:cs="TH SarabunPSK"/>
          <w:b/>
          <w:bCs/>
          <w:sz w:val="32"/>
          <w:szCs w:val="32"/>
        </w:rPr>
        <w:t>0.5</w:t>
      </w:r>
    </w:p>
    <w:p w:rsidR="00375862" w:rsidRPr="00A808C9" w:rsidRDefault="00375862" w:rsidP="00375862">
      <w:pPr>
        <w:pStyle w:val="a9"/>
        <w:spacing w:before="240"/>
        <w:outlineLvl w:val="0"/>
        <w:rPr>
          <w:rFonts w:ascii="TH SarabunPSK" w:hAnsi="TH SarabunPSK" w:cs="TH SarabunPSK"/>
          <w:b/>
          <w:bCs/>
          <w:sz w:val="32"/>
          <w:szCs w:val="32"/>
          <w:cs/>
        </w:rPr>
      </w:pPr>
      <w:r w:rsidRPr="00A808C9">
        <w:rPr>
          <w:rFonts w:ascii="TH SarabunPSK" w:hAnsi="TH SarabunPSK" w:cs="TH SarabunPSK"/>
          <w:b/>
          <w:bCs/>
          <w:sz w:val="32"/>
          <w:szCs w:val="32"/>
          <w:cs/>
        </w:rPr>
        <w:t>คำอธิบาย</w:t>
      </w:r>
      <w:r w:rsidRPr="00A808C9">
        <w:rPr>
          <w:rFonts w:ascii="TH SarabunPSK" w:hAnsi="TH SarabunPSK" w:cs="TH SarabunPSK"/>
          <w:b/>
          <w:bCs/>
          <w:sz w:val="32"/>
          <w:szCs w:val="32"/>
        </w:rPr>
        <w:t xml:space="preserve"> :</w:t>
      </w:r>
    </w:p>
    <w:p w:rsidR="00375862" w:rsidRPr="00B91A89" w:rsidRDefault="00375862" w:rsidP="00E37691">
      <w:pPr>
        <w:pStyle w:val="ae"/>
        <w:widowControl w:val="0"/>
        <w:numPr>
          <w:ilvl w:val="0"/>
          <w:numId w:val="73"/>
        </w:numPr>
        <w:tabs>
          <w:tab w:val="left" w:pos="1701"/>
        </w:tabs>
        <w:adjustRightInd w:val="0"/>
        <w:spacing w:line="360" w:lineRule="atLeast"/>
        <w:ind w:left="0" w:firstLine="1418"/>
        <w:jc w:val="thaiDistribute"/>
        <w:textAlignment w:val="baseline"/>
        <w:rPr>
          <w:rFonts w:ascii="TH SarabunPSK" w:hAnsi="TH SarabunPSK" w:cs="TH SarabunPSK"/>
          <w:sz w:val="32"/>
          <w:szCs w:val="32"/>
        </w:rPr>
      </w:pPr>
      <w:r w:rsidRPr="00B91A89">
        <w:rPr>
          <w:rFonts w:ascii="TH SarabunPSK" w:hAnsi="TH SarabunPSK" w:cs="TH SarabunPSK"/>
          <w:sz w:val="32"/>
          <w:szCs w:val="32"/>
          <w:cs/>
        </w:rPr>
        <w:t>การพิจารณาผลสำเร็จของการเบิกจ่ายเงินงบประมาณรายจ่ายภาพรวม</w:t>
      </w:r>
      <w:r w:rsidRPr="00B91A89">
        <w:rPr>
          <w:rFonts w:ascii="TH SarabunPSK" w:hAnsi="TH SarabunPSK" w:cs="TH SarabunPSK" w:hint="cs"/>
          <w:sz w:val="32"/>
          <w:szCs w:val="32"/>
          <w:cs/>
        </w:rPr>
        <w:t xml:space="preserve"> </w:t>
      </w:r>
      <w:r w:rsidRPr="00B91A89">
        <w:rPr>
          <w:rFonts w:ascii="TH SarabunPSK" w:hAnsi="TH SarabunPSK" w:cs="TH SarabunPSK"/>
          <w:sz w:val="32"/>
          <w:szCs w:val="32"/>
        </w:rPr>
        <w:t>6</w:t>
      </w:r>
      <w:r w:rsidR="00A028E9">
        <w:rPr>
          <w:rFonts w:ascii="TH SarabunPSK" w:hAnsi="TH SarabunPSK" w:cs="TH SarabunPSK" w:hint="cs"/>
          <w:sz w:val="32"/>
          <w:szCs w:val="32"/>
          <w:cs/>
        </w:rPr>
        <w:t xml:space="preserve"> เดือนแรก</w:t>
      </w:r>
      <w:r w:rsidRPr="00B91A89">
        <w:rPr>
          <w:rFonts w:ascii="TH SarabunPSK" w:hAnsi="TH SarabunPSK" w:cs="TH SarabunPSK"/>
          <w:sz w:val="32"/>
          <w:szCs w:val="32"/>
          <w:cs/>
        </w:rPr>
        <w:t>จะใช้อัตราการเบิกจ่ายเงินงบประมาณรายจ่ายภาพรวมของส่วนราชการ</w:t>
      </w:r>
      <w:r w:rsidRPr="00B91A89">
        <w:rPr>
          <w:rFonts w:ascii="TH SarabunPSK" w:hAnsi="TH SarabunPSK" w:cs="TH SarabunPSK" w:hint="cs"/>
          <w:sz w:val="32"/>
          <w:szCs w:val="32"/>
          <w:cs/>
        </w:rPr>
        <w:t xml:space="preserve"> </w:t>
      </w:r>
      <w:r w:rsidRPr="00B91A89">
        <w:rPr>
          <w:rFonts w:ascii="TH SarabunPSK" w:hAnsi="TH SarabunPSK" w:cs="TH SarabunPSK"/>
          <w:sz w:val="32"/>
          <w:szCs w:val="32"/>
          <w:cs/>
        </w:rPr>
        <w:t xml:space="preserve">ทั้งที่เบิกจ่ายในส่วนกลางและส่วนภูมิภาคเป็นตัวชี้วัดความสามารถในการเบิกจ่ายเงินของส่วนราชการ ทั้งนี้ไม่รวมเงินงบประมาณที่ได้รับการจัดสรรเพิ่มเติมระหว่างปีงบประมาณ โดยจะใช้ข้อมูลการเบิกจ่ายดังกล่าวจากระบบการบริหารการเงินการคลังภาครัฐแบบอิเล็กทรอนิกส์ </w:t>
      </w:r>
      <w:r w:rsidRPr="00B91A89">
        <w:rPr>
          <w:rFonts w:ascii="TH SarabunPSK" w:hAnsi="TH SarabunPSK" w:cs="TH SarabunPSK"/>
          <w:sz w:val="32"/>
          <w:szCs w:val="32"/>
        </w:rPr>
        <w:t>(GFMIS)</w:t>
      </w:r>
    </w:p>
    <w:p w:rsidR="003626C0" w:rsidRDefault="00375862" w:rsidP="003626C0">
      <w:pPr>
        <w:pStyle w:val="ae"/>
        <w:widowControl w:val="0"/>
        <w:numPr>
          <w:ilvl w:val="0"/>
          <w:numId w:val="73"/>
        </w:numPr>
        <w:tabs>
          <w:tab w:val="left" w:pos="1701"/>
        </w:tabs>
        <w:adjustRightInd w:val="0"/>
        <w:spacing w:line="360" w:lineRule="atLeast"/>
        <w:ind w:left="0" w:firstLine="1418"/>
        <w:jc w:val="thaiDistribute"/>
        <w:textAlignment w:val="baseline"/>
        <w:rPr>
          <w:rFonts w:ascii="TH SarabunPSK" w:hAnsi="TH SarabunPSK" w:cs="TH SarabunPSK"/>
          <w:sz w:val="32"/>
          <w:szCs w:val="32"/>
        </w:rPr>
      </w:pPr>
      <w:r w:rsidRPr="00B91A89">
        <w:rPr>
          <w:rFonts w:ascii="TH SarabunPSK" w:hAnsi="TH SarabunPSK" w:cs="TH SarabunPSK"/>
          <w:sz w:val="32"/>
          <w:szCs w:val="32"/>
          <w:cs/>
        </w:rPr>
        <w:t>การให้คะแนนจะพิจารณาตามความสามารถในการเบิกจ่ายเงินงบประมาณรายจ่ายภาพรวม  ของส่วนราชการเทียบกับวงเงินงบประมาณรายจ่ายภาพรวมที่ส่วนราชการได้รับ</w:t>
      </w:r>
      <w:r w:rsidRPr="00B91A89">
        <w:rPr>
          <w:rFonts w:ascii="TH SarabunPSK" w:hAnsi="TH SarabunPSK" w:cs="TH SarabunPSK" w:hint="cs"/>
          <w:sz w:val="32"/>
          <w:szCs w:val="32"/>
          <w:cs/>
        </w:rPr>
        <w:t xml:space="preserve"> ตั้งแต่เดือนตุลาคม </w:t>
      </w:r>
      <w:r w:rsidRPr="00B91A89">
        <w:rPr>
          <w:rFonts w:ascii="TH SarabunPSK" w:hAnsi="TH SarabunPSK" w:cs="TH SarabunPSK"/>
          <w:sz w:val="32"/>
          <w:szCs w:val="32"/>
        </w:rPr>
        <w:t>2555</w:t>
      </w:r>
      <w:r w:rsidRPr="00B91A89">
        <w:rPr>
          <w:rFonts w:ascii="TH SarabunPSK" w:hAnsi="TH SarabunPSK" w:cs="TH SarabunPSK" w:hint="cs"/>
          <w:sz w:val="32"/>
          <w:szCs w:val="32"/>
          <w:cs/>
        </w:rPr>
        <w:t xml:space="preserve">    ถึงเดือนมีนาคม </w:t>
      </w:r>
      <w:r w:rsidRPr="00B91A89">
        <w:rPr>
          <w:rFonts w:ascii="TH SarabunPSK" w:hAnsi="TH SarabunPSK" w:cs="TH SarabunPSK"/>
          <w:sz w:val="32"/>
          <w:szCs w:val="32"/>
        </w:rPr>
        <w:t>2556</w:t>
      </w:r>
      <w:r w:rsidRPr="00B91A89">
        <w:rPr>
          <w:rFonts w:ascii="TH SarabunPSK" w:hAnsi="TH SarabunPSK" w:cs="TH SarabunPSK"/>
          <w:sz w:val="32"/>
          <w:szCs w:val="32"/>
          <w:cs/>
        </w:rPr>
        <w:t xml:space="preserve"> หากมีการโอนเปลี่ยนแปลงงบประมาณระหว่างปี (รายจ่ายประจำไปรายจ่ายลงทุน หรือรายจ่ายลงทุนไปรายจ่ายประจำ) จะนำยอดงบประมาณหลังโอนเปลี่ยนแปลงแล้วมาเป็นฐานในการคำนวณ</w:t>
      </w:r>
    </w:p>
    <w:p w:rsidR="00375862" w:rsidRPr="003626C0" w:rsidRDefault="00375862" w:rsidP="003626C0">
      <w:pPr>
        <w:widowControl w:val="0"/>
        <w:tabs>
          <w:tab w:val="left" w:pos="1701"/>
        </w:tabs>
        <w:adjustRightInd w:val="0"/>
        <w:spacing w:line="360" w:lineRule="atLeast"/>
        <w:textAlignment w:val="baseline"/>
        <w:rPr>
          <w:rFonts w:ascii="TH SarabunPSK" w:hAnsi="TH SarabunPSK" w:cs="TH SarabunPSK"/>
          <w:sz w:val="32"/>
          <w:szCs w:val="32"/>
        </w:rPr>
      </w:pPr>
      <w:r w:rsidRPr="003626C0">
        <w:rPr>
          <w:rFonts w:ascii="TH SarabunPSK" w:hAnsi="TH SarabunPSK" w:cs="TH SarabunPSK"/>
          <w:b/>
          <w:bCs/>
          <w:sz w:val="32"/>
          <w:szCs w:val="32"/>
          <w:cs/>
        </w:rPr>
        <w:t>เหตุผล</w:t>
      </w:r>
      <w:r w:rsidR="00950632">
        <w:rPr>
          <w:rFonts w:ascii="TH SarabunPSK" w:hAnsi="TH SarabunPSK" w:cs="TH SarabunPSK" w:hint="cs"/>
          <w:b/>
          <w:bCs/>
          <w:sz w:val="32"/>
          <w:szCs w:val="32"/>
          <w:cs/>
        </w:rPr>
        <w:t xml:space="preserve"> </w:t>
      </w:r>
      <w:r w:rsidRPr="003626C0">
        <w:rPr>
          <w:rFonts w:ascii="TH SarabunPSK" w:hAnsi="TH SarabunPSK" w:cs="TH SarabunPSK"/>
          <w:b/>
          <w:bCs/>
          <w:sz w:val="32"/>
          <w:szCs w:val="32"/>
        </w:rPr>
        <w:t xml:space="preserve">:  </w:t>
      </w:r>
    </w:p>
    <w:p w:rsidR="00375862" w:rsidRPr="00A808C9" w:rsidRDefault="00375862" w:rsidP="00375862">
      <w:pPr>
        <w:ind w:firstLine="1080"/>
        <w:jc w:val="thaiDistribute"/>
        <w:rPr>
          <w:rFonts w:ascii="TH SarabunPSK" w:hAnsi="TH SarabunPSK" w:cs="TH SarabunPSK"/>
          <w:sz w:val="32"/>
          <w:szCs w:val="32"/>
          <w:lang w:eastAsia="th-TH"/>
        </w:rPr>
      </w:pPr>
      <w:r w:rsidRPr="00A808C9">
        <w:rPr>
          <w:rFonts w:ascii="TH SarabunPSK" w:hAnsi="TH SarabunPSK" w:cs="TH SarabunPSK" w:hint="cs"/>
          <w:sz w:val="32"/>
          <w:szCs w:val="32"/>
          <w:cs/>
          <w:lang w:eastAsia="th-TH"/>
        </w:rPr>
        <w:t xml:space="preserve">ตามที่ประกาศใช้พระราชบัญญัติงบประมาณรายจ่ายประจำปีงบประมาณ พ.ศ. </w:t>
      </w:r>
      <w:r w:rsidRPr="00A808C9">
        <w:rPr>
          <w:rFonts w:ascii="TH SarabunPSK" w:hAnsi="TH SarabunPSK" w:cs="TH SarabunPSK"/>
          <w:sz w:val="32"/>
          <w:szCs w:val="32"/>
          <w:lang w:eastAsia="th-TH"/>
        </w:rPr>
        <w:t>2556</w:t>
      </w:r>
      <w:r w:rsidRPr="00A808C9">
        <w:rPr>
          <w:rFonts w:ascii="TH SarabunPSK" w:hAnsi="TH SarabunPSK" w:cs="TH SarabunPSK" w:hint="cs"/>
          <w:sz w:val="32"/>
          <w:szCs w:val="32"/>
          <w:cs/>
          <w:lang w:eastAsia="th-TH"/>
        </w:rPr>
        <w:t xml:space="preserve"> เมื่อวันที่ </w:t>
      </w:r>
      <w:r w:rsidRPr="00A808C9">
        <w:rPr>
          <w:rFonts w:ascii="TH SarabunPSK" w:hAnsi="TH SarabunPSK" w:cs="TH SarabunPSK"/>
          <w:sz w:val="32"/>
          <w:szCs w:val="32"/>
          <w:lang w:eastAsia="th-TH"/>
        </w:rPr>
        <w:br/>
        <w:t>1</w:t>
      </w:r>
      <w:r w:rsidRPr="00A808C9">
        <w:rPr>
          <w:rFonts w:ascii="TH SarabunPSK" w:hAnsi="TH SarabunPSK" w:cs="TH SarabunPSK" w:hint="cs"/>
          <w:sz w:val="32"/>
          <w:szCs w:val="32"/>
          <w:cs/>
          <w:lang w:eastAsia="th-TH"/>
        </w:rPr>
        <w:t xml:space="preserve"> ตุลาคม </w:t>
      </w:r>
      <w:r w:rsidRPr="00A808C9">
        <w:rPr>
          <w:rFonts w:ascii="TH SarabunPSK" w:hAnsi="TH SarabunPSK" w:cs="TH SarabunPSK"/>
          <w:sz w:val="32"/>
          <w:szCs w:val="32"/>
          <w:lang w:eastAsia="th-TH"/>
        </w:rPr>
        <w:t>2555</w:t>
      </w:r>
      <w:r w:rsidRPr="00A808C9">
        <w:rPr>
          <w:rFonts w:ascii="TH SarabunPSK" w:hAnsi="TH SarabunPSK" w:cs="TH SarabunPSK" w:hint="cs"/>
          <w:sz w:val="32"/>
          <w:szCs w:val="32"/>
          <w:cs/>
          <w:lang w:eastAsia="th-TH"/>
        </w:rPr>
        <w:t xml:space="preserve"> ประกอบกับรัฐบาลมีแนวทางการบริหารจัดการรายจ่ายภาครัฐ โดยให้ความสำคัญกับการเร่งรัดการใช้จ่ายงบประมาณ เพื่อให้แผนงาน/โครงการภายใต้งบประมาณบรรลุวัตถุประสงค์ตามกรอบระยะเวลา</w:t>
      </w:r>
    </w:p>
    <w:p w:rsidR="00375862" w:rsidRPr="00A808C9" w:rsidRDefault="00375862" w:rsidP="003626C0">
      <w:pPr>
        <w:spacing w:before="120"/>
        <w:outlineLvl w:val="0"/>
        <w:rPr>
          <w:rFonts w:ascii="TH SarabunPSK" w:hAnsi="TH SarabunPSK" w:cs="TH SarabunPSK"/>
          <w:b/>
          <w:bCs/>
          <w:sz w:val="32"/>
          <w:szCs w:val="32"/>
        </w:rPr>
      </w:pPr>
      <w:r>
        <w:rPr>
          <w:rFonts w:ascii="TH SarabunPSK" w:hAnsi="TH SarabunPSK" w:cs="TH SarabunPSK"/>
          <w:b/>
          <w:bCs/>
          <w:sz w:val="32"/>
          <w:szCs w:val="32"/>
          <w:cs/>
        </w:rPr>
        <w:t>สูตรการคำนวณ</w:t>
      </w:r>
      <w:r w:rsidR="00A028E9">
        <w:rPr>
          <w:rFonts w:ascii="TH SarabunPSK" w:hAnsi="TH SarabunPSK" w:cs="TH SarabunPSK"/>
          <w:b/>
          <w:bCs/>
          <w:sz w:val="32"/>
          <w:szCs w:val="32"/>
        </w:rPr>
        <w:t xml:space="preserve"> </w:t>
      </w:r>
      <w:r w:rsidRPr="00A808C9">
        <w:rPr>
          <w:rFonts w:ascii="TH SarabunPSK" w:hAnsi="TH SarabunPSK" w:cs="TH SarabunPSK"/>
          <w:b/>
          <w:bCs/>
          <w:sz w:val="32"/>
          <w:szCs w:val="32"/>
        </w:rPr>
        <w:t>:</w:t>
      </w:r>
      <w:r w:rsidRPr="00A808C9">
        <w:rPr>
          <w:rFonts w:ascii="TH SarabunPSK" w:hAnsi="TH SarabunPSK" w:cs="TH SarabunPSK"/>
          <w:b/>
          <w:bCs/>
          <w:sz w:val="32"/>
          <w:szCs w:val="32"/>
          <w:cs/>
        </w:rPr>
        <w:t xml:space="preserve">  </w:t>
      </w:r>
    </w:p>
    <w:p w:rsidR="00375862" w:rsidRPr="00A808C9" w:rsidRDefault="007C2B4A" w:rsidP="00375862">
      <w:pPr>
        <w:spacing w:after="120"/>
        <w:jc w:val="thaiDistribute"/>
        <w:outlineLvl w:val="0"/>
        <w:rPr>
          <w:rFonts w:ascii="TH SarabunPSK" w:hAnsi="TH SarabunPSK" w:cs="TH SarabunPSK"/>
          <w:b/>
          <w:bCs/>
          <w:sz w:val="32"/>
          <w:szCs w:val="32"/>
        </w:rPr>
      </w:pPr>
      <w:r w:rsidRPr="007C2B4A">
        <w:rPr>
          <w:noProof/>
        </w:rPr>
        <w:pict>
          <v:group id="Group 304" o:spid="_x0000_s1050" style="position:absolute;left:0;text-align:left;margin-left:-1.5pt;margin-top:9.85pt;width:453.75pt;height:110.25pt;z-index:251670528" coordorigin="2055,9330" coordsize="9075,2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">
            <v:shape id="Text Box 305" o:spid="_x0000_s1051" type="#_x0000_t202" style="position:absolute;left:2055;top:9330;width:9075;height:210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00lS8IA&#10;AADbAAAADwAAAGRycy9kb3ducmV2LnhtbERPS2sCMRC+C/0PYQpeRLNV8bHdKKVQsTerotdhM/ug&#10;m8k2Sdftv28KQm/z8T0n2/amER05X1tW8DRJQBDnVtdcKjif3sYrED4ga2wsk4If8rDdPAwyTLW9&#10;8Qd1x1CKGMI+RQVVCG0qpc8rMugntiWOXGGdwRChK6V2eIvhppHTJFlIgzXHhgpbeq0o/zx+GwWr&#10;+b67+vfZ4ZIvimYdRstu9+WUGj72L88gAvXhX3x373Wcv4a/X+IBcvM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3TSVLwgAAANsAAAAPAAAAAAAAAAAAAAAAAJgCAABkcnMvZG93&#10;bnJldi54bWxQSwUGAAAAAAQABAD1AAAAhwMAAAAA&#10;">
              <v:textbox style="mso-next-textbox:#Text Box 305">
                <w:txbxContent>
                  <w:p w:rsidR="0093110F" w:rsidRPr="008C7203" w:rsidRDefault="0093110F" w:rsidP="00375862">
                    <w:pPr>
                      <w:pStyle w:val="a9"/>
                      <w:spacing w:before="120"/>
                      <w:jc w:val="center"/>
                      <w:outlineLvl w:val="0"/>
                      <w:rPr>
                        <w:rFonts w:ascii="TH SarabunPSK" w:hAnsi="TH SarabunPSK" w:cs="TH SarabunPSK"/>
                        <w:sz w:val="32"/>
                        <w:szCs w:val="32"/>
                      </w:rPr>
                    </w:pPr>
                    <w:r w:rsidRPr="008C7203">
                      <w:rPr>
                        <w:rFonts w:ascii="TH SarabunPSK" w:hAnsi="TH SarabunPSK" w:cs="TH SarabunPSK"/>
                        <w:sz w:val="32"/>
                        <w:szCs w:val="32"/>
                        <w:cs/>
                      </w:rPr>
                      <w:t>เงินงบประมาณรายจ่ายภาพรวมที่ส่วนราชการเบิกจ่าย</w:t>
                    </w:r>
                  </w:p>
                  <w:p w:rsidR="0093110F" w:rsidRPr="00F25886" w:rsidRDefault="0093110F" w:rsidP="00375862">
                    <w:pPr>
                      <w:pStyle w:val="a9"/>
                      <w:jc w:val="center"/>
                      <w:outlineLvl w:val="0"/>
                      <w:rPr>
                        <w:rFonts w:ascii="TH SarabunPSK" w:hAnsi="TH SarabunPSK" w:cs="TH SarabunPSK"/>
                        <w:sz w:val="32"/>
                        <w:szCs w:val="32"/>
                        <w:cs/>
                      </w:rPr>
                    </w:pPr>
                    <w:r>
                      <w:rPr>
                        <w:rFonts w:ascii="TH SarabunPSK" w:hAnsi="TH SarabunPSK" w:cs="TH SarabunPSK" w:hint="cs"/>
                        <w:color w:val="000000"/>
                        <w:sz w:val="32"/>
                        <w:szCs w:val="32"/>
                        <w:cs/>
                      </w:rPr>
                      <w:t xml:space="preserve">ตั้งแต่เดือนตุลาคม </w:t>
                    </w:r>
                    <w:r>
                      <w:rPr>
                        <w:rFonts w:ascii="TH SarabunPSK" w:hAnsi="TH SarabunPSK" w:cs="TH SarabunPSK"/>
                        <w:color w:val="000000"/>
                        <w:sz w:val="32"/>
                        <w:szCs w:val="32"/>
                      </w:rPr>
                      <w:t>2555</w:t>
                    </w:r>
                    <w:r>
                      <w:rPr>
                        <w:rFonts w:ascii="TH SarabunPSK" w:hAnsi="TH SarabunPSK" w:cs="TH SarabunPSK" w:hint="cs"/>
                        <w:color w:val="000000"/>
                        <w:sz w:val="32"/>
                        <w:szCs w:val="32"/>
                        <w:cs/>
                      </w:rPr>
                      <w:t xml:space="preserve"> ถึงเดือนมีนาคม </w:t>
                    </w:r>
                    <w:r>
                      <w:rPr>
                        <w:rFonts w:ascii="TH SarabunPSK" w:hAnsi="TH SarabunPSK" w:cs="TH SarabunPSK"/>
                        <w:color w:val="000000"/>
                        <w:sz w:val="32"/>
                        <w:szCs w:val="32"/>
                      </w:rPr>
                      <w:t>2556</w:t>
                    </w:r>
                    <w:r w:rsidRPr="00F25886">
                      <w:rPr>
                        <w:rFonts w:ascii="TH SarabunPSK" w:hAnsi="TH SarabunPSK" w:cs="TH SarabunPSK"/>
                        <w:sz w:val="32"/>
                        <w:szCs w:val="32"/>
                      </w:rPr>
                      <w:t xml:space="preserve">  x </w:t>
                    </w:r>
                    <w:r>
                      <w:rPr>
                        <w:rFonts w:ascii="TH SarabunPSK" w:hAnsi="TH SarabunPSK" w:cs="TH SarabunPSK"/>
                        <w:sz w:val="32"/>
                        <w:szCs w:val="32"/>
                      </w:rPr>
                      <w:t>100</w:t>
                    </w:r>
                  </w:p>
                  <w:p w:rsidR="0093110F" w:rsidRPr="00D41D2C" w:rsidRDefault="0093110F" w:rsidP="00375862">
                    <w:pPr>
                      <w:spacing w:before="240"/>
                      <w:jc w:val="center"/>
                      <w:rPr>
                        <w:rFonts w:ascii="TH SarabunPSK" w:hAnsi="TH SarabunPSK" w:cs="TH SarabunPSK"/>
                        <w:sz w:val="32"/>
                        <w:szCs w:val="32"/>
                      </w:rPr>
                    </w:pPr>
                    <w:r w:rsidRPr="00D41D2C">
                      <w:rPr>
                        <w:rFonts w:ascii="TH SarabunPSK" w:hAnsi="TH SarabunPSK" w:cs="TH SarabunPSK"/>
                        <w:sz w:val="32"/>
                        <w:szCs w:val="32"/>
                        <w:cs/>
                      </w:rPr>
                      <w:t>วงเงินงบประมาณรายจ่ายภาพรวมที่ส่วนราชการได้รับ</w:t>
                    </w:r>
                  </w:p>
                  <w:p w:rsidR="0093110F" w:rsidRPr="004C3188" w:rsidRDefault="0093110F" w:rsidP="00375862">
                    <w:pPr>
                      <w:jc w:val="center"/>
                      <w:rPr>
                        <w:color w:val="000000"/>
                      </w:rPr>
                    </w:pPr>
                  </w:p>
                </w:txbxContent>
              </v:textbox>
            </v:shape>
            <v:shape id="AutoShape 306" o:spid="_x0000_s1052" type="#_x0000_t32" style="position:absolute;left:2880;top:10455;width:7290;height: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WVAAMEAAADbAAAADwAAAGRycy9kb3ducmV2LnhtbERPTWsCMRC9C/6HMEIvolmFSlmNshaE&#10;WvCg1vu4GTfBzWTdRN3+++ZQ8Ph434tV52rxoDZYzwom4wwEcem15UrBz3Ez+gARIrLG2jMp+KUA&#10;q2W/t8Bc+yfv6XGIlUghHHJUYGJscilDachhGPuGOHEX3zqMCbaV1C0+U7ir5TTLZtKh5dRgsKFP&#10;Q+X1cHcKdtvJujgbu/3e3+zufVPU92p4Uupt0BVzEJG6+BL/u7+0gmlan76kHyCXf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lZUAAwQAAANsAAAAPAAAAAAAAAAAAAAAA&#10;AKECAABkcnMvZG93bnJldi54bWxQSwUGAAAAAAQABAD5AAAAjwMAAAAA&#10;"/>
          </v:group>
        </w:pict>
      </w:r>
    </w:p>
    <w:p w:rsidR="00375862" w:rsidRPr="00A808C9" w:rsidRDefault="00375862" w:rsidP="00375862">
      <w:pPr>
        <w:spacing w:after="120"/>
        <w:jc w:val="thaiDistribute"/>
        <w:outlineLvl w:val="0"/>
        <w:rPr>
          <w:rFonts w:ascii="TH SarabunPSK" w:hAnsi="TH SarabunPSK" w:cs="TH SarabunPSK"/>
          <w:b/>
          <w:bCs/>
          <w:sz w:val="32"/>
          <w:szCs w:val="32"/>
        </w:rPr>
      </w:pPr>
    </w:p>
    <w:p w:rsidR="00375862" w:rsidRPr="00A808C9" w:rsidRDefault="00375862" w:rsidP="00375862">
      <w:pPr>
        <w:spacing w:after="120"/>
        <w:jc w:val="thaiDistribute"/>
        <w:outlineLvl w:val="0"/>
        <w:rPr>
          <w:rFonts w:ascii="TH SarabunPSK" w:hAnsi="TH SarabunPSK" w:cs="TH SarabunPSK"/>
          <w:b/>
          <w:bCs/>
          <w:sz w:val="32"/>
          <w:szCs w:val="32"/>
        </w:rPr>
      </w:pPr>
    </w:p>
    <w:p w:rsidR="00375862" w:rsidRPr="00A808C9" w:rsidRDefault="00375862" w:rsidP="00375862">
      <w:pPr>
        <w:spacing w:after="120"/>
        <w:jc w:val="thaiDistribute"/>
        <w:outlineLvl w:val="0"/>
        <w:rPr>
          <w:rFonts w:ascii="TH SarabunPSK" w:hAnsi="TH SarabunPSK" w:cs="TH SarabunPSK"/>
          <w:b/>
          <w:bCs/>
          <w:sz w:val="32"/>
          <w:szCs w:val="32"/>
        </w:rPr>
      </w:pPr>
    </w:p>
    <w:p w:rsidR="00375862" w:rsidRPr="00A808C9" w:rsidRDefault="00375862" w:rsidP="00375862">
      <w:pPr>
        <w:ind w:right="-514"/>
        <w:jc w:val="thaiDistribute"/>
        <w:rPr>
          <w:rFonts w:ascii="TH SarabunPSK" w:hAnsi="TH SarabunPSK" w:cs="TH SarabunPSK"/>
          <w:b/>
          <w:bCs/>
          <w:sz w:val="32"/>
          <w:szCs w:val="32"/>
        </w:rPr>
      </w:pPr>
    </w:p>
    <w:p w:rsidR="00375862" w:rsidRPr="00A808C9" w:rsidRDefault="00375862" w:rsidP="00375862">
      <w:pPr>
        <w:ind w:right="-514"/>
        <w:jc w:val="thaiDistribute"/>
        <w:rPr>
          <w:rFonts w:ascii="TH SarabunPSK" w:hAnsi="TH SarabunPSK" w:cs="TH SarabunPSK"/>
          <w:b/>
          <w:bCs/>
          <w:sz w:val="16"/>
          <w:szCs w:val="16"/>
        </w:rPr>
      </w:pPr>
    </w:p>
    <w:p w:rsidR="00375862" w:rsidRPr="00A808C9" w:rsidRDefault="00375862" w:rsidP="003626C0">
      <w:pPr>
        <w:spacing w:before="120"/>
        <w:ind w:right="-514"/>
        <w:rPr>
          <w:rFonts w:ascii="TH SarabunPSK" w:hAnsi="TH SarabunPSK" w:cs="TH SarabunPSK"/>
          <w:b/>
          <w:bCs/>
          <w:sz w:val="32"/>
          <w:szCs w:val="32"/>
        </w:rPr>
      </w:pPr>
      <w:r>
        <w:rPr>
          <w:rFonts w:ascii="TH SarabunPSK" w:hAnsi="TH SarabunPSK" w:cs="TH SarabunPSK"/>
          <w:b/>
          <w:bCs/>
          <w:sz w:val="32"/>
          <w:szCs w:val="32"/>
          <w:cs/>
        </w:rPr>
        <w:t>เกณฑ์การให้คะแนน</w:t>
      </w:r>
      <w:r w:rsidR="00950632">
        <w:rPr>
          <w:rFonts w:ascii="TH SarabunPSK" w:hAnsi="TH SarabunPSK" w:cs="TH SarabunPSK" w:hint="cs"/>
          <w:b/>
          <w:bCs/>
          <w:sz w:val="32"/>
          <w:szCs w:val="32"/>
          <w:cs/>
        </w:rPr>
        <w:t xml:space="preserve"> </w:t>
      </w:r>
      <w:r w:rsidRPr="00A808C9">
        <w:rPr>
          <w:rFonts w:ascii="TH SarabunPSK" w:hAnsi="TH SarabunPSK" w:cs="TH SarabunPSK"/>
          <w:b/>
          <w:bCs/>
          <w:sz w:val="32"/>
          <w:szCs w:val="32"/>
        </w:rPr>
        <w:t>:</w:t>
      </w:r>
    </w:p>
    <w:p w:rsidR="00375862" w:rsidRPr="00A808C9" w:rsidRDefault="00375862" w:rsidP="00375862">
      <w:pPr>
        <w:pStyle w:val="a9"/>
        <w:spacing w:before="120"/>
        <w:rPr>
          <w:rFonts w:ascii="TH SarabunPSK" w:hAnsi="TH SarabunPSK" w:cs="TH SarabunPSK"/>
          <w:sz w:val="32"/>
          <w:szCs w:val="32"/>
        </w:rPr>
      </w:pPr>
      <w:r w:rsidRPr="00A808C9">
        <w:rPr>
          <w:rFonts w:ascii="TH SarabunPSK" w:hAnsi="TH SarabunPSK" w:cs="TH SarabunPSK"/>
          <w:sz w:val="32"/>
          <w:szCs w:val="32"/>
          <w:cs/>
        </w:rPr>
        <w:tab/>
        <w:t xml:space="preserve">ช่วงปรับเกณฑ์การให้คะแนน </w:t>
      </w:r>
      <w:r w:rsidRPr="00A808C9">
        <w:rPr>
          <w:rFonts w:ascii="TH SarabunPSK" w:hAnsi="TH SarabunPSK" w:cs="TH SarabunPSK"/>
          <w:sz w:val="32"/>
          <w:szCs w:val="32"/>
        </w:rPr>
        <w:t xml:space="preserve">+/- </w:t>
      </w:r>
      <w:r w:rsidRPr="00A808C9">
        <w:rPr>
          <w:rFonts w:ascii="TH SarabunPSK" w:hAnsi="TH SarabunPSK" w:cs="TH SarabunPSK"/>
          <w:sz w:val="32"/>
          <w:szCs w:val="32"/>
          <w:cs/>
        </w:rPr>
        <w:t xml:space="preserve">ร้อยละ </w:t>
      </w:r>
      <w:r w:rsidRPr="00A808C9">
        <w:rPr>
          <w:rFonts w:ascii="TH SarabunPSK" w:hAnsi="TH SarabunPSK" w:cs="TH SarabunPSK"/>
          <w:sz w:val="32"/>
          <w:szCs w:val="32"/>
        </w:rPr>
        <w:t xml:space="preserve">5 </w:t>
      </w:r>
      <w:r w:rsidRPr="00A808C9">
        <w:rPr>
          <w:rFonts w:ascii="TH SarabunPSK" w:hAnsi="TH SarabunPSK" w:cs="TH SarabunPSK"/>
          <w:sz w:val="32"/>
          <w:szCs w:val="32"/>
          <w:cs/>
        </w:rPr>
        <w:t xml:space="preserve">ต่อ </w:t>
      </w:r>
      <w:r w:rsidRPr="00A808C9">
        <w:rPr>
          <w:rFonts w:ascii="TH SarabunPSK" w:hAnsi="TH SarabunPSK" w:cs="TH SarabunPSK"/>
          <w:sz w:val="32"/>
          <w:szCs w:val="32"/>
        </w:rPr>
        <w:t>1</w:t>
      </w:r>
      <w:r w:rsidRPr="00A808C9">
        <w:rPr>
          <w:rFonts w:ascii="TH SarabunPSK" w:hAnsi="TH SarabunPSK" w:cs="TH SarabunPSK" w:hint="cs"/>
          <w:sz w:val="32"/>
          <w:szCs w:val="32"/>
          <w:cs/>
        </w:rPr>
        <w:t xml:space="preserve"> </w:t>
      </w:r>
      <w:r w:rsidRPr="00A808C9">
        <w:rPr>
          <w:rFonts w:ascii="TH SarabunPSK" w:hAnsi="TH SarabunPSK" w:cs="TH SarabunPSK"/>
          <w:sz w:val="32"/>
          <w:szCs w:val="32"/>
          <w:cs/>
        </w:rPr>
        <w:t>คะแนน โดยกำหนดเกณฑ์การให้คะแนน ดังนี้</w:t>
      </w:r>
    </w:p>
    <w:p w:rsidR="00375862" w:rsidRPr="00A808C9" w:rsidRDefault="00375862" w:rsidP="00375862">
      <w:pPr>
        <w:pStyle w:val="a9"/>
        <w:rPr>
          <w:rFonts w:ascii="TH SarabunPSK" w:hAnsi="TH SarabunPSK" w:cs="TH SarabunPSK"/>
          <w:sz w:val="32"/>
          <w:szCs w:val="32"/>
        </w:rPr>
      </w:pPr>
    </w:p>
    <w:tbl>
      <w:tblPr>
        <w:tblW w:w="0" w:type="auto"/>
        <w:jc w:val="center"/>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84"/>
        <w:gridCol w:w="1584"/>
        <w:gridCol w:w="1584"/>
        <w:gridCol w:w="1584"/>
        <w:gridCol w:w="1584"/>
      </w:tblGrid>
      <w:tr w:rsidR="00375862" w:rsidRPr="00A808C9" w:rsidTr="002400F0">
        <w:trPr>
          <w:jc w:val="center"/>
        </w:trPr>
        <w:tc>
          <w:tcPr>
            <w:tcW w:w="1584" w:type="dxa"/>
            <w:shd w:val="clear" w:color="auto" w:fill="C0C0C0"/>
          </w:tcPr>
          <w:p w:rsidR="00375862" w:rsidRPr="00F949AE" w:rsidRDefault="00375862" w:rsidP="002400F0">
            <w:pPr>
              <w:pStyle w:val="a9"/>
              <w:jc w:val="center"/>
              <w:rPr>
                <w:rFonts w:ascii="TH SarabunPSK" w:hAnsi="TH SarabunPSK" w:cs="TH SarabunPSK"/>
                <w:b/>
                <w:bCs/>
                <w:sz w:val="32"/>
                <w:szCs w:val="32"/>
                <w:cs/>
              </w:rPr>
            </w:pPr>
            <w:r w:rsidRPr="00F949AE">
              <w:rPr>
                <w:rFonts w:ascii="TH SarabunPSK" w:hAnsi="TH SarabunPSK" w:cs="TH SarabunPSK"/>
                <w:b/>
                <w:bCs/>
                <w:sz w:val="32"/>
                <w:szCs w:val="32"/>
                <w:cs/>
              </w:rPr>
              <w:t xml:space="preserve">ระดับ </w:t>
            </w:r>
            <w:r w:rsidRPr="00F949AE">
              <w:rPr>
                <w:rFonts w:ascii="TH SarabunPSK" w:hAnsi="TH SarabunPSK" w:cs="TH SarabunPSK"/>
                <w:b/>
                <w:bCs/>
                <w:sz w:val="32"/>
                <w:szCs w:val="32"/>
              </w:rPr>
              <w:t>1</w:t>
            </w:r>
          </w:p>
        </w:tc>
        <w:tc>
          <w:tcPr>
            <w:tcW w:w="1584" w:type="dxa"/>
            <w:shd w:val="clear" w:color="auto" w:fill="C0C0C0"/>
          </w:tcPr>
          <w:p w:rsidR="00375862" w:rsidRPr="00F949AE" w:rsidRDefault="00375862" w:rsidP="002400F0">
            <w:pPr>
              <w:pStyle w:val="a9"/>
              <w:jc w:val="center"/>
              <w:rPr>
                <w:rFonts w:ascii="TH SarabunPSK" w:hAnsi="TH SarabunPSK" w:cs="TH SarabunPSK"/>
                <w:b/>
                <w:bCs/>
                <w:sz w:val="32"/>
                <w:szCs w:val="32"/>
              </w:rPr>
            </w:pPr>
            <w:r w:rsidRPr="00F949AE">
              <w:rPr>
                <w:rFonts w:ascii="TH SarabunPSK" w:hAnsi="TH SarabunPSK" w:cs="TH SarabunPSK"/>
                <w:b/>
                <w:bCs/>
                <w:sz w:val="32"/>
                <w:szCs w:val="32"/>
                <w:cs/>
              </w:rPr>
              <w:t xml:space="preserve">ระดับ </w:t>
            </w:r>
            <w:r w:rsidRPr="00F949AE">
              <w:rPr>
                <w:rFonts w:ascii="TH SarabunPSK" w:hAnsi="TH SarabunPSK" w:cs="TH SarabunPSK"/>
                <w:b/>
                <w:bCs/>
                <w:sz w:val="32"/>
                <w:szCs w:val="32"/>
              </w:rPr>
              <w:t>2</w:t>
            </w:r>
          </w:p>
        </w:tc>
        <w:tc>
          <w:tcPr>
            <w:tcW w:w="1584" w:type="dxa"/>
            <w:shd w:val="clear" w:color="auto" w:fill="C0C0C0"/>
          </w:tcPr>
          <w:p w:rsidR="00375862" w:rsidRPr="00F949AE" w:rsidRDefault="00375862" w:rsidP="002400F0">
            <w:pPr>
              <w:pStyle w:val="a9"/>
              <w:jc w:val="center"/>
              <w:rPr>
                <w:rFonts w:ascii="TH SarabunPSK" w:hAnsi="TH SarabunPSK" w:cs="TH SarabunPSK"/>
                <w:b/>
                <w:bCs/>
                <w:sz w:val="32"/>
                <w:szCs w:val="32"/>
                <w:cs/>
              </w:rPr>
            </w:pPr>
            <w:r w:rsidRPr="00F949AE">
              <w:rPr>
                <w:rFonts w:ascii="TH SarabunPSK" w:hAnsi="TH SarabunPSK" w:cs="TH SarabunPSK"/>
                <w:b/>
                <w:bCs/>
                <w:sz w:val="32"/>
                <w:szCs w:val="32"/>
                <w:cs/>
              </w:rPr>
              <w:t xml:space="preserve">ระดับ </w:t>
            </w:r>
            <w:r w:rsidRPr="00F949AE">
              <w:rPr>
                <w:rFonts w:ascii="TH SarabunPSK" w:hAnsi="TH SarabunPSK" w:cs="TH SarabunPSK"/>
                <w:b/>
                <w:bCs/>
                <w:sz w:val="32"/>
                <w:szCs w:val="32"/>
              </w:rPr>
              <w:t>3</w:t>
            </w:r>
          </w:p>
        </w:tc>
        <w:tc>
          <w:tcPr>
            <w:tcW w:w="1584" w:type="dxa"/>
            <w:shd w:val="clear" w:color="auto" w:fill="C0C0C0"/>
          </w:tcPr>
          <w:p w:rsidR="00375862" w:rsidRPr="00F949AE" w:rsidRDefault="00375862" w:rsidP="002400F0">
            <w:pPr>
              <w:pStyle w:val="a9"/>
              <w:jc w:val="center"/>
              <w:rPr>
                <w:rFonts w:ascii="TH SarabunPSK" w:hAnsi="TH SarabunPSK" w:cs="TH SarabunPSK"/>
                <w:b/>
                <w:bCs/>
                <w:sz w:val="32"/>
                <w:szCs w:val="32"/>
                <w:cs/>
              </w:rPr>
            </w:pPr>
            <w:r w:rsidRPr="00F949AE">
              <w:rPr>
                <w:rFonts w:ascii="TH SarabunPSK" w:hAnsi="TH SarabunPSK" w:cs="TH SarabunPSK"/>
                <w:b/>
                <w:bCs/>
                <w:sz w:val="32"/>
                <w:szCs w:val="32"/>
                <w:cs/>
              </w:rPr>
              <w:t xml:space="preserve">ระดับ </w:t>
            </w:r>
            <w:r w:rsidRPr="00F949AE">
              <w:rPr>
                <w:rFonts w:ascii="TH SarabunPSK" w:hAnsi="TH SarabunPSK" w:cs="TH SarabunPSK"/>
                <w:b/>
                <w:bCs/>
                <w:sz w:val="32"/>
                <w:szCs w:val="32"/>
              </w:rPr>
              <w:t>4</w:t>
            </w:r>
          </w:p>
        </w:tc>
        <w:tc>
          <w:tcPr>
            <w:tcW w:w="1584" w:type="dxa"/>
            <w:shd w:val="clear" w:color="auto" w:fill="C0C0C0"/>
          </w:tcPr>
          <w:p w:rsidR="00375862" w:rsidRPr="00F949AE" w:rsidRDefault="00375862" w:rsidP="002400F0">
            <w:pPr>
              <w:pStyle w:val="a9"/>
              <w:jc w:val="center"/>
              <w:rPr>
                <w:rFonts w:ascii="TH SarabunPSK" w:hAnsi="TH SarabunPSK" w:cs="TH SarabunPSK"/>
                <w:b/>
                <w:bCs/>
                <w:sz w:val="32"/>
                <w:szCs w:val="32"/>
                <w:cs/>
              </w:rPr>
            </w:pPr>
            <w:r w:rsidRPr="00F949AE">
              <w:rPr>
                <w:rFonts w:ascii="TH SarabunPSK" w:hAnsi="TH SarabunPSK" w:cs="TH SarabunPSK"/>
                <w:b/>
                <w:bCs/>
                <w:sz w:val="32"/>
                <w:szCs w:val="32"/>
                <w:cs/>
              </w:rPr>
              <w:t xml:space="preserve">ระดับ </w:t>
            </w:r>
            <w:r w:rsidRPr="00F949AE">
              <w:rPr>
                <w:rFonts w:ascii="TH SarabunPSK" w:hAnsi="TH SarabunPSK" w:cs="TH SarabunPSK"/>
                <w:b/>
                <w:bCs/>
                <w:sz w:val="32"/>
                <w:szCs w:val="32"/>
              </w:rPr>
              <w:t>5</w:t>
            </w:r>
          </w:p>
        </w:tc>
      </w:tr>
      <w:tr w:rsidR="00375862" w:rsidRPr="00A808C9" w:rsidTr="002400F0">
        <w:trPr>
          <w:jc w:val="center"/>
        </w:trPr>
        <w:tc>
          <w:tcPr>
            <w:tcW w:w="1584" w:type="dxa"/>
          </w:tcPr>
          <w:p w:rsidR="00375862" w:rsidRPr="00A808C9" w:rsidRDefault="00375862" w:rsidP="002400F0">
            <w:pPr>
              <w:jc w:val="center"/>
              <w:rPr>
                <w:rFonts w:ascii="TH SarabunPSK" w:hAnsi="TH SarabunPSK" w:cs="TH SarabunPSK"/>
                <w:sz w:val="32"/>
                <w:szCs w:val="32"/>
              </w:rPr>
            </w:pPr>
            <w:r w:rsidRPr="00A808C9">
              <w:rPr>
                <w:rFonts w:ascii="TH SarabunPSK" w:hAnsi="TH SarabunPSK" w:cs="TH SarabunPSK"/>
                <w:sz w:val="32"/>
                <w:szCs w:val="32"/>
              </w:rPr>
              <w:t>44.02</w:t>
            </w:r>
          </w:p>
        </w:tc>
        <w:tc>
          <w:tcPr>
            <w:tcW w:w="1584" w:type="dxa"/>
          </w:tcPr>
          <w:p w:rsidR="00375862" w:rsidRPr="00A808C9" w:rsidRDefault="00375862" w:rsidP="002400F0">
            <w:pPr>
              <w:jc w:val="center"/>
              <w:rPr>
                <w:rFonts w:ascii="TH SarabunPSK" w:hAnsi="TH SarabunPSK" w:cs="TH SarabunPSK"/>
                <w:sz w:val="32"/>
                <w:szCs w:val="32"/>
                <w:cs/>
              </w:rPr>
            </w:pPr>
            <w:r w:rsidRPr="00A808C9">
              <w:rPr>
                <w:rFonts w:ascii="TH SarabunPSK" w:hAnsi="TH SarabunPSK" w:cs="TH SarabunPSK"/>
                <w:sz w:val="32"/>
                <w:szCs w:val="32"/>
              </w:rPr>
              <w:t>46.46</w:t>
            </w:r>
          </w:p>
        </w:tc>
        <w:tc>
          <w:tcPr>
            <w:tcW w:w="1584" w:type="dxa"/>
          </w:tcPr>
          <w:p w:rsidR="00375862" w:rsidRPr="00A808C9" w:rsidRDefault="00375862" w:rsidP="002400F0">
            <w:pPr>
              <w:jc w:val="center"/>
              <w:rPr>
                <w:rFonts w:ascii="TH SarabunPSK" w:hAnsi="TH SarabunPSK" w:cs="TH SarabunPSK"/>
                <w:sz w:val="32"/>
                <w:szCs w:val="32"/>
                <w:cs/>
              </w:rPr>
            </w:pPr>
            <w:r w:rsidRPr="00A808C9">
              <w:rPr>
                <w:rFonts w:ascii="TH SarabunPSK" w:hAnsi="TH SarabunPSK" w:cs="TH SarabunPSK"/>
                <w:sz w:val="32"/>
                <w:szCs w:val="32"/>
              </w:rPr>
              <w:t>48.91</w:t>
            </w:r>
          </w:p>
        </w:tc>
        <w:tc>
          <w:tcPr>
            <w:tcW w:w="1584" w:type="dxa"/>
          </w:tcPr>
          <w:p w:rsidR="00375862" w:rsidRPr="00A808C9" w:rsidRDefault="00375862" w:rsidP="002400F0">
            <w:pPr>
              <w:jc w:val="center"/>
              <w:rPr>
                <w:rFonts w:ascii="TH SarabunPSK" w:hAnsi="TH SarabunPSK" w:cs="TH SarabunPSK"/>
                <w:sz w:val="32"/>
                <w:szCs w:val="32"/>
                <w:cs/>
              </w:rPr>
            </w:pPr>
            <w:r w:rsidRPr="00A808C9">
              <w:rPr>
                <w:rFonts w:ascii="TH SarabunPSK" w:hAnsi="TH SarabunPSK" w:cs="TH SarabunPSK"/>
                <w:sz w:val="32"/>
                <w:szCs w:val="32"/>
              </w:rPr>
              <w:t>51.36</w:t>
            </w:r>
          </w:p>
        </w:tc>
        <w:tc>
          <w:tcPr>
            <w:tcW w:w="1584" w:type="dxa"/>
          </w:tcPr>
          <w:p w:rsidR="00375862" w:rsidRPr="00A808C9" w:rsidRDefault="00375862" w:rsidP="002400F0">
            <w:pPr>
              <w:jc w:val="center"/>
              <w:rPr>
                <w:rFonts w:ascii="TH SarabunPSK" w:hAnsi="TH SarabunPSK" w:cs="TH SarabunPSK"/>
                <w:sz w:val="32"/>
                <w:szCs w:val="32"/>
                <w:cs/>
              </w:rPr>
            </w:pPr>
            <w:r w:rsidRPr="00A808C9">
              <w:rPr>
                <w:rFonts w:ascii="TH SarabunPSK" w:hAnsi="TH SarabunPSK" w:cs="TH SarabunPSK"/>
                <w:sz w:val="32"/>
                <w:szCs w:val="32"/>
              </w:rPr>
              <w:t>53.80</w:t>
            </w:r>
          </w:p>
        </w:tc>
      </w:tr>
    </w:tbl>
    <w:p w:rsidR="00375862" w:rsidRPr="00664D0C" w:rsidRDefault="00375862" w:rsidP="00375862">
      <w:pPr>
        <w:rPr>
          <w:rFonts w:ascii="TH SarabunPSK" w:hAnsi="TH SarabunPSK" w:cs="TH SarabunPSK"/>
          <w:b/>
          <w:bCs/>
          <w:color w:val="5F497A"/>
          <w:sz w:val="32"/>
          <w:szCs w:val="32"/>
        </w:rPr>
      </w:pPr>
    </w:p>
    <w:p w:rsidR="00375862" w:rsidRPr="00A808C9" w:rsidRDefault="00375862" w:rsidP="00375862">
      <w:pPr>
        <w:ind w:right="26"/>
        <w:jc w:val="thaiDistribute"/>
        <w:rPr>
          <w:rFonts w:ascii="TH SarabunPSK" w:hAnsi="TH SarabunPSK" w:cs="TH SarabunPSK"/>
          <w:sz w:val="32"/>
          <w:szCs w:val="32"/>
        </w:rPr>
      </w:pPr>
      <w:r w:rsidRPr="00A808C9">
        <w:rPr>
          <w:rFonts w:ascii="TH SarabunPSK" w:hAnsi="TH SarabunPSK" w:cs="TH SarabunPSK" w:hint="cs"/>
          <w:b/>
          <w:bCs/>
          <w:sz w:val="32"/>
          <w:szCs w:val="32"/>
          <w:cs/>
        </w:rPr>
        <w:t>เงื่อนไข</w:t>
      </w:r>
      <w:r w:rsidR="00950632">
        <w:rPr>
          <w:rFonts w:ascii="TH SarabunPSK" w:hAnsi="TH SarabunPSK" w:cs="TH SarabunPSK" w:hint="cs"/>
          <w:b/>
          <w:bCs/>
          <w:sz w:val="32"/>
          <w:szCs w:val="32"/>
          <w:cs/>
        </w:rPr>
        <w:t xml:space="preserve"> </w:t>
      </w:r>
      <w:r w:rsidRPr="00A808C9">
        <w:rPr>
          <w:rFonts w:ascii="TH SarabunPSK" w:hAnsi="TH SarabunPSK" w:cs="TH SarabunPSK"/>
          <w:b/>
          <w:bCs/>
          <w:sz w:val="32"/>
          <w:szCs w:val="32"/>
        </w:rPr>
        <w:t xml:space="preserve">: </w:t>
      </w:r>
    </w:p>
    <w:p w:rsidR="00375862" w:rsidRPr="00A808C9" w:rsidRDefault="00375862" w:rsidP="00375862">
      <w:pPr>
        <w:pStyle w:val="a9"/>
        <w:tabs>
          <w:tab w:val="left" w:pos="1259"/>
        </w:tabs>
        <w:ind w:firstLine="1134"/>
        <w:jc w:val="thaiDistribute"/>
        <w:outlineLvl w:val="0"/>
        <w:rPr>
          <w:rFonts w:ascii="TH SarabunPSK" w:hAnsi="TH SarabunPSK" w:cs="TH SarabunPSK"/>
          <w:sz w:val="32"/>
          <w:szCs w:val="32"/>
        </w:rPr>
      </w:pPr>
      <w:r w:rsidRPr="00A808C9">
        <w:rPr>
          <w:rFonts w:ascii="TH SarabunPSK" w:hAnsi="TH SarabunPSK" w:cs="TH SarabunPSK"/>
          <w:sz w:val="32"/>
          <w:szCs w:val="32"/>
        </w:rPr>
        <w:t>1</w:t>
      </w:r>
      <w:r w:rsidRPr="00A808C9">
        <w:rPr>
          <w:rFonts w:ascii="TH SarabunPSK" w:hAnsi="TH SarabunPSK" w:cs="TH SarabunPSK" w:hint="cs"/>
          <w:sz w:val="32"/>
          <w:szCs w:val="32"/>
          <w:cs/>
        </w:rPr>
        <w:t xml:space="preserve">. </w:t>
      </w:r>
      <w:r w:rsidRPr="00A808C9">
        <w:rPr>
          <w:rFonts w:ascii="TH SarabunPSK" w:hAnsi="TH SarabunPSK" w:cs="TH SarabunPSK"/>
          <w:sz w:val="32"/>
          <w:szCs w:val="32"/>
          <w:cs/>
        </w:rPr>
        <w:t xml:space="preserve">กำหนดระดับคะแนน </w:t>
      </w:r>
      <w:r w:rsidRPr="00A808C9">
        <w:rPr>
          <w:rFonts w:ascii="TH SarabunPSK" w:hAnsi="TH SarabunPSK" w:cs="TH SarabunPSK"/>
          <w:sz w:val="32"/>
          <w:szCs w:val="32"/>
        </w:rPr>
        <w:t>3</w:t>
      </w:r>
      <w:r w:rsidRPr="00A808C9">
        <w:rPr>
          <w:rFonts w:ascii="TH SarabunPSK" w:hAnsi="TH SarabunPSK" w:cs="TH SarabunPSK"/>
          <w:sz w:val="32"/>
          <w:szCs w:val="32"/>
          <w:cs/>
        </w:rPr>
        <w:t xml:space="preserve"> เท่ากับ ร้อยละ </w:t>
      </w:r>
      <w:r w:rsidRPr="00A808C9">
        <w:rPr>
          <w:rFonts w:ascii="TH SarabunPSK" w:hAnsi="TH SarabunPSK" w:cs="TH SarabunPSK"/>
          <w:sz w:val="32"/>
          <w:szCs w:val="32"/>
        </w:rPr>
        <w:t>48.91</w:t>
      </w:r>
      <w:r w:rsidRPr="00A808C9">
        <w:rPr>
          <w:rFonts w:ascii="TH SarabunPSK" w:hAnsi="TH SarabunPSK" w:cs="TH SarabunPSK"/>
          <w:sz w:val="32"/>
          <w:szCs w:val="32"/>
          <w:cs/>
        </w:rPr>
        <w:t xml:space="preserve"> </w:t>
      </w:r>
      <w:r w:rsidRPr="00A808C9">
        <w:rPr>
          <w:rFonts w:ascii="TH SarabunPSK" w:hAnsi="TH SarabunPSK" w:cs="TH SarabunPSK" w:hint="cs"/>
          <w:sz w:val="32"/>
          <w:szCs w:val="32"/>
          <w:cs/>
        </w:rPr>
        <w:t xml:space="preserve"> โดยคำนวณจากอัตราการเบิกจ่ายเงินงบประมาณรายจ่ายภาพรวม </w:t>
      </w:r>
      <w:r w:rsidRPr="00A808C9">
        <w:rPr>
          <w:rFonts w:ascii="TH SarabunPSK" w:hAnsi="TH SarabunPSK" w:cs="TH SarabunPSK"/>
          <w:sz w:val="32"/>
          <w:szCs w:val="32"/>
        </w:rPr>
        <w:t>6</w:t>
      </w:r>
      <w:r w:rsidRPr="00A808C9">
        <w:rPr>
          <w:rFonts w:ascii="TH SarabunPSK" w:hAnsi="TH SarabunPSK" w:cs="TH SarabunPSK" w:hint="cs"/>
          <w:sz w:val="32"/>
          <w:szCs w:val="32"/>
          <w:cs/>
        </w:rPr>
        <w:t xml:space="preserve"> เดือนแรก เฉลี่ยย้อนหลัง </w:t>
      </w:r>
      <w:r w:rsidRPr="00A808C9">
        <w:rPr>
          <w:rFonts w:ascii="TH SarabunPSK" w:hAnsi="TH SarabunPSK" w:cs="TH SarabunPSK"/>
          <w:sz w:val="32"/>
          <w:szCs w:val="32"/>
        </w:rPr>
        <w:t>3</w:t>
      </w:r>
      <w:r w:rsidRPr="00A808C9">
        <w:rPr>
          <w:rFonts w:ascii="TH SarabunPSK" w:hAnsi="TH SarabunPSK" w:cs="TH SarabunPSK" w:hint="cs"/>
          <w:sz w:val="32"/>
          <w:szCs w:val="32"/>
          <w:cs/>
        </w:rPr>
        <w:t xml:space="preserve"> ปี (ปีงบประมาณ พ.ศ. </w:t>
      </w:r>
      <w:r w:rsidRPr="00A808C9">
        <w:rPr>
          <w:rFonts w:ascii="TH SarabunPSK" w:hAnsi="TH SarabunPSK" w:cs="TH SarabunPSK"/>
          <w:sz w:val="32"/>
          <w:szCs w:val="32"/>
        </w:rPr>
        <w:t>2552</w:t>
      </w:r>
      <w:r w:rsidRPr="00A808C9">
        <w:rPr>
          <w:rFonts w:ascii="TH SarabunPSK" w:hAnsi="TH SarabunPSK" w:cs="TH SarabunPSK" w:hint="cs"/>
          <w:sz w:val="32"/>
          <w:szCs w:val="32"/>
          <w:cs/>
        </w:rPr>
        <w:t xml:space="preserve"> </w:t>
      </w:r>
      <w:r w:rsidRPr="00A808C9">
        <w:rPr>
          <w:rFonts w:ascii="TH SarabunPSK" w:hAnsi="TH SarabunPSK" w:cs="TH SarabunPSK"/>
          <w:sz w:val="32"/>
          <w:szCs w:val="32"/>
          <w:cs/>
        </w:rPr>
        <w:t>–</w:t>
      </w:r>
      <w:r w:rsidRPr="00A808C9">
        <w:rPr>
          <w:rFonts w:ascii="TH SarabunPSK" w:hAnsi="TH SarabunPSK" w:cs="TH SarabunPSK" w:hint="cs"/>
          <w:sz w:val="32"/>
          <w:szCs w:val="32"/>
          <w:cs/>
        </w:rPr>
        <w:t xml:space="preserve"> </w:t>
      </w:r>
      <w:r w:rsidRPr="00A808C9">
        <w:rPr>
          <w:rFonts w:ascii="TH SarabunPSK" w:hAnsi="TH SarabunPSK" w:cs="TH SarabunPSK"/>
          <w:sz w:val="32"/>
          <w:szCs w:val="32"/>
        </w:rPr>
        <w:t>2554</w:t>
      </w:r>
      <w:r w:rsidRPr="00A808C9">
        <w:rPr>
          <w:rFonts w:ascii="TH SarabunPSK" w:hAnsi="TH SarabunPSK" w:cs="TH SarabunPSK" w:hint="cs"/>
          <w:sz w:val="32"/>
          <w:szCs w:val="32"/>
          <w:cs/>
        </w:rPr>
        <w:t xml:space="preserve">) โดยยกเว้นปีงบประมาณ พ.ศ. </w:t>
      </w:r>
      <w:r w:rsidRPr="00A808C9">
        <w:rPr>
          <w:rFonts w:ascii="TH SarabunPSK" w:hAnsi="TH SarabunPSK" w:cs="TH SarabunPSK"/>
          <w:sz w:val="32"/>
          <w:szCs w:val="32"/>
        </w:rPr>
        <w:t>2555</w:t>
      </w:r>
      <w:r w:rsidRPr="00A808C9">
        <w:rPr>
          <w:rFonts w:ascii="TH SarabunPSK" w:hAnsi="TH SarabunPSK" w:cs="TH SarabunPSK" w:hint="cs"/>
          <w:sz w:val="32"/>
          <w:szCs w:val="32"/>
          <w:cs/>
        </w:rPr>
        <w:t xml:space="preserve"> เนื่องจากเป็นปีที่ประกาศใช้พระราชบัญญัติงบประมาณรายจ่ายประจำปีงบประมาณ พ.ศ. </w:t>
      </w:r>
      <w:r w:rsidRPr="00A808C9">
        <w:rPr>
          <w:rFonts w:ascii="TH SarabunPSK" w:hAnsi="TH SarabunPSK" w:cs="TH SarabunPSK"/>
          <w:sz w:val="32"/>
          <w:szCs w:val="32"/>
        </w:rPr>
        <w:t>2555</w:t>
      </w:r>
      <w:r w:rsidRPr="00A808C9">
        <w:rPr>
          <w:rFonts w:ascii="TH SarabunPSK" w:hAnsi="TH SarabunPSK" w:cs="TH SarabunPSK" w:hint="cs"/>
          <w:sz w:val="32"/>
          <w:szCs w:val="32"/>
          <w:cs/>
        </w:rPr>
        <w:t xml:space="preserve"> ล่าช้า (ประกาศใช้วันที่ </w:t>
      </w:r>
      <w:r w:rsidRPr="00A808C9">
        <w:rPr>
          <w:rFonts w:ascii="TH SarabunPSK" w:hAnsi="TH SarabunPSK" w:cs="TH SarabunPSK"/>
          <w:sz w:val="32"/>
          <w:szCs w:val="32"/>
        </w:rPr>
        <w:t>8</w:t>
      </w:r>
      <w:r w:rsidRPr="00A808C9">
        <w:rPr>
          <w:rFonts w:ascii="TH SarabunPSK" w:hAnsi="TH SarabunPSK" w:cs="TH SarabunPSK" w:hint="cs"/>
          <w:sz w:val="32"/>
          <w:szCs w:val="32"/>
          <w:cs/>
        </w:rPr>
        <w:t xml:space="preserve"> กุมภาพันธ์ </w:t>
      </w:r>
      <w:r w:rsidRPr="00A808C9">
        <w:rPr>
          <w:rFonts w:ascii="TH SarabunPSK" w:hAnsi="TH SarabunPSK" w:cs="TH SarabunPSK"/>
          <w:sz w:val="32"/>
          <w:szCs w:val="32"/>
        </w:rPr>
        <w:t>2555</w:t>
      </w:r>
      <w:r w:rsidRPr="00A808C9">
        <w:rPr>
          <w:rFonts w:ascii="TH SarabunPSK" w:hAnsi="TH SarabunPSK" w:cs="TH SarabunPSK" w:hint="cs"/>
          <w:sz w:val="32"/>
          <w:szCs w:val="32"/>
          <w:cs/>
        </w:rPr>
        <w:t>) ดังนี้</w:t>
      </w:r>
    </w:p>
    <w:p w:rsidR="00375862" w:rsidRPr="00A808C9" w:rsidRDefault="00375862" w:rsidP="00375862">
      <w:pPr>
        <w:pStyle w:val="a9"/>
        <w:tabs>
          <w:tab w:val="left" w:pos="1259"/>
        </w:tabs>
        <w:ind w:firstLine="1134"/>
        <w:jc w:val="thaiDistribute"/>
        <w:outlineLvl w:val="0"/>
        <w:rPr>
          <w:rFonts w:ascii="TH SarabunPSK" w:hAnsi="TH SarabunPSK" w:cs="TH SarabunPSK"/>
          <w:sz w:val="20"/>
          <w:szCs w:val="20"/>
        </w:rPr>
      </w:pPr>
    </w:p>
    <w:tbl>
      <w:tblPr>
        <w:tblW w:w="7634" w:type="dxa"/>
        <w:tblInd w:w="8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948"/>
        <w:gridCol w:w="3686"/>
      </w:tblGrid>
      <w:tr w:rsidR="00375862" w:rsidRPr="00A808C9" w:rsidTr="002400F0">
        <w:tc>
          <w:tcPr>
            <w:tcW w:w="3948" w:type="dxa"/>
            <w:shd w:val="clear" w:color="auto" w:fill="auto"/>
            <w:vAlign w:val="center"/>
          </w:tcPr>
          <w:p w:rsidR="00375862" w:rsidRPr="00F949AE" w:rsidRDefault="00375862" w:rsidP="002400F0">
            <w:pPr>
              <w:pStyle w:val="a9"/>
              <w:tabs>
                <w:tab w:val="left" w:pos="1259"/>
              </w:tabs>
              <w:jc w:val="center"/>
              <w:outlineLvl w:val="0"/>
              <w:rPr>
                <w:rFonts w:ascii="TH SarabunPSK" w:hAnsi="TH SarabunPSK" w:cs="TH SarabunPSK"/>
                <w:b/>
                <w:bCs/>
                <w:sz w:val="32"/>
                <w:szCs w:val="32"/>
              </w:rPr>
            </w:pPr>
            <w:r w:rsidRPr="00F949AE">
              <w:rPr>
                <w:rFonts w:ascii="TH SarabunPSK" w:hAnsi="TH SarabunPSK" w:cs="TH SarabunPSK" w:hint="cs"/>
                <w:b/>
                <w:bCs/>
                <w:sz w:val="32"/>
                <w:szCs w:val="32"/>
                <w:cs/>
              </w:rPr>
              <w:t>ปีงบประมาณ</w:t>
            </w:r>
          </w:p>
        </w:tc>
        <w:tc>
          <w:tcPr>
            <w:tcW w:w="3686" w:type="dxa"/>
            <w:shd w:val="clear" w:color="auto" w:fill="auto"/>
          </w:tcPr>
          <w:p w:rsidR="00375862" w:rsidRPr="00F949AE" w:rsidRDefault="00375862" w:rsidP="002400F0">
            <w:pPr>
              <w:pStyle w:val="a9"/>
              <w:tabs>
                <w:tab w:val="left" w:pos="1259"/>
              </w:tabs>
              <w:jc w:val="center"/>
              <w:outlineLvl w:val="0"/>
              <w:rPr>
                <w:rFonts w:ascii="TH SarabunPSK" w:hAnsi="TH SarabunPSK" w:cs="TH SarabunPSK"/>
                <w:b/>
                <w:bCs/>
                <w:sz w:val="32"/>
                <w:szCs w:val="32"/>
              </w:rPr>
            </w:pPr>
            <w:r w:rsidRPr="00F949AE">
              <w:rPr>
                <w:rFonts w:ascii="TH SarabunPSK" w:hAnsi="TH SarabunPSK" w:cs="TH SarabunPSK" w:hint="cs"/>
                <w:b/>
                <w:bCs/>
                <w:sz w:val="32"/>
                <w:szCs w:val="32"/>
                <w:cs/>
              </w:rPr>
              <w:t>อัตราการเบิกจ่าย</w:t>
            </w:r>
          </w:p>
          <w:p w:rsidR="00375862" w:rsidRPr="00F949AE" w:rsidRDefault="00375862" w:rsidP="002400F0">
            <w:pPr>
              <w:pStyle w:val="a9"/>
              <w:tabs>
                <w:tab w:val="left" w:pos="1259"/>
              </w:tabs>
              <w:jc w:val="center"/>
              <w:outlineLvl w:val="0"/>
              <w:rPr>
                <w:rFonts w:ascii="TH SarabunPSK" w:hAnsi="TH SarabunPSK" w:cs="TH SarabunPSK"/>
                <w:b/>
                <w:bCs/>
                <w:sz w:val="32"/>
                <w:szCs w:val="32"/>
              </w:rPr>
            </w:pPr>
            <w:r w:rsidRPr="00F949AE">
              <w:rPr>
                <w:rFonts w:ascii="TH SarabunPSK" w:hAnsi="TH SarabunPSK" w:cs="TH SarabunPSK" w:hint="cs"/>
                <w:b/>
                <w:bCs/>
                <w:sz w:val="32"/>
                <w:szCs w:val="32"/>
                <w:cs/>
              </w:rPr>
              <w:t>เงินงบประมาณรายจ่ายภาพรวม</w:t>
            </w:r>
          </w:p>
        </w:tc>
      </w:tr>
      <w:tr w:rsidR="00375862" w:rsidRPr="00A808C9" w:rsidTr="002400F0">
        <w:tc>
          <w:tcPr>
            <w:tcW w:w="3948" w:type="dxa"/>
            <w:shd w:val="clear" w:color="auto" w:fill="auto"/>
          </w:tcPr>
          <w:p w:rsidR="00375862" w:rsidRPr="00F949AE" w:rsidRDefault="00375862" w:rsidP="002400F0">
            <w:pPr>
              <w:pStyle w:val="a9"/>
              <w:tabs>
                <w:tab w:val="left" w:pos="1259"/>
              </w:tabs>
              <w:jc w:val="thaiDistribute"/>
              <w:outlineLvl w:val="0"/>
              <w:rPr>
                <w:rFonts w:ascii="TH SarabunPSK" w:hAnsi="TH SarabunPSK" w:cs="TH SarabunPSK"/>
                <w:sz w:val="32"/>
                <w:szCs w:val="32"/>
              </w:rPr>
            </w:pPr>
            <w:r w:rsidRPr="00F949AE">
              <w:rPr>
                <w:rFonts w:ascii="TH SarabunPSK" w:hAnsi="TH SarabunPSK" w:cs="TH SarabunPSK"/>
                <w:sz w:val="32"/>
                <w:szCs w:val="32"/>
              </w:rPr>
              <w:t>6</w:t>
            </w:r>
            <w:r w:rsidRPr="00F949AE">
              <w:rPr>
                <w:rFonts w:ascii="TH SarabunPSK" w:hAnsi="TH SarabunPSK" w:cs="TH SarabunPSK" w:hint="cs"/>
                <w:sz w:val="32"/>
                <w:szCs w:val="32"/>
                <w:cs/>
              </w:rPr>
              <w:t xml:space="preserve"> เดือนแรกของปีงบประมาณ พ.ศ. </w:t>
            </w:r>
            <w:r w:rsidRPr="00F949AE">
              <w:rPr>
                <w:rFonts w:ascii="TH SarabunPSK" w:hAnsi="TH SarabunPSK" w:cs="TH SarabunPSK"/>
                <w:sz w:val="32"/>
                <w:szCs w:val="32"/>
              </w:rPr>
              <w:t>2552</w:t>
            </w:r>
          </w:p>
        </w:tc>
        <w:tc>
          <w:tcPr>
            <w:tcW w:w="3686" w:type="dxa"/>
            <w:shd w:val="clear" w:color="auto" w:fill="auto"/>
          </w:tcPr>
          <w:p w:rsidR="00375862" w:rsidRPr="00F949AE" w:rsidRDefault="00375862" w:rsidP="002400F0">
            <w:pPr>
              <w:pStyle w:val="a9"/>
              <w:tabs>
                <w:tab w:val="left" w:pos="1259"/>
              </w:tabs>
              <w:jc w:val="center"/>
              <w:outlineLvl w:val="0"/>
              <w:rPr>
                <w:rFonts w:ascii="TH SarabunPSK" w:hAnsi="TH SarabunPSK" w:cs="TH SarabunPSK"/>
                <w:sz w:val="32"/>
                <w:szCs w:val="32"/>
              </w:rPr>
            </w:pPr>
            <w:r w:rsidRPr="00F949AE">
              <w:rPr>
                <w:rFonts w:ascii="TH SarabunPSK" w:hAnsi="TH SarabunPSK" w:cs="TH SarabunPSK"/>
                <w:sz w:val="32"/>
                <w:szCs w:val="32"/>
              </w:rPr>
              <w:t>46.24</w:t>
            </w:r>
          </w:p>
        </w:tc>
      </w:tr>
      <w:tr w:rsidR="00375862" w:rsidRPr="00A808C9" w:rsidTr="002400F0">
        <w:tc>
          <w:tcPr>
            <w:tcW w:w="3948" w:type="dxa"/>
            <w:shd w:val="clear" w:color="auto" w:fill="auto"/>
          </w:tcPr>
          <w:p w:rsidR="00375862" w:rsidRPr="00A808C9" w:rsidRDefault="00375862" w:rsidP="002400F0">
            <w:r w:rsidRPr="00A808C9">
              <w:rPr>
                <w:rFonts w:ascii="TH SarabunPSK" w:hAnsi="TH SarabunPSK" w:cs="TH SarabunPSK"/>
                <w:sz w:val="32"/>
                <w:szCs w:val="32"/>
              </w:rPr>
              <w:t>6</w:t>
            </w:r>
            <w:r w:rsidRPr="00A808C9">
              <w:rPr>
                <w:rFonts w:ascii="TH SarabunPSK" w:hAnsi="TH SarabunPSK" w:cs="TH SarabunPSK" w:hint="cs"/>
                <w:sz w:val="32"/>
                <w:szCs w:val="32"/>
                <w:cs/>
              </w:rPr>
              <w:t xml:space="preserve"> เดือนแรกของปีงบประมาณ พ.ศ. </w:t>
            </w:r>
            <w:r w:rsidRPr="00A808C9">
              <w:rPr>
                <w:rFonts w:ascii="TH SarabunPSK" w:hAnsi="TH SarabunPSK" w:cs="TH SarabunPSK"/>
                <w:sz w:val="32"/>
                <w:szCs w:val="32"/>
              </w:rPr>
              <w:t>2553</w:t>
            </w:r>
          </w:p>
        </w:tc>
        <w:tc>
          <w:tcPr>
            <w:tcW w:w="3686" w:type="dxa"/>
            <w:shd w:val="clear" w:color="auto" w:fill="auto"/>
          </w:tcPr>
          <w:p w:rsidR="00375862" w:rsidRPr="00F949AE" w:rsidRDefault="00375862" w:rsidP="002400F0">
            <w:pPr>
              <w:pStyle w:val="a9"/>
              <w:tabs>
                <w:tab w:val="left" w:pos="1259"/>
              </w:tabs>
              <w:jc w:val="center"/>
              <w:outlineLvl w:val="0"/>
              <w:rPr>
                <w:rFonts w:ascii="TH SarabunPSK" w:hAnsi="TH SarabunPSK" w:cs="TH SarabunPSK"/>
                <w:sz w:val="32"/>
                <w:szCs w:val="32"/>
              </w:rPr>
            </w:pPr>
            <w:r w:rsidRPr="00F949AE">
              <w:rPr>
                <w:rFonts w:ascii="TH SarabunPSK" w:hAnsi="TH SarabunPSK" w:cs="TH SarabunPSK"/>
                <w:sz w:val="32"/>
                <w:szCs w:val="32"/>
              </w:rPr>
              <w:t>48.78</w:t>
            </w:r>
          </w:p>
        </w:tc>
      </w:tr>
      <w:tr w:rsidR="00375862" w:rsidRPr="00A808C9" w:rsidTr="002400F0">
        <w:tc>
          <w:tcPr>
            <w:tcW w:w="3948" w:type="dxa"/>
            <w:shd w:val="clear" w:color="auto" w:fill="auto"/>
          </w:tcPr>
          <w:p w:rsidR="00375862" w:rsidRPr="00A808C9" w:rsidRDefault="00375862" w:rsidP="002400F0">
            <w:r w:rsidRPr="00A808C9">
              <w:rPr>
                <w:rFonts w:ascii="TH SarabunPSK" w:hAnsi="TH SarabunPSK" w:cs="TH SarabunPSK"/>
                <w:sz w:val="32"/>
                <w:szCs w:val="32"/>
              </w:rPr>
              <w:t>6</w:t>
            </w:r>
            <w:r w:rsidRPr="00A808C9">
              <w:rPr>
                <w:rFonts w:ascii="TH SarabunPSK" w:hAnsi="TH SarabunPSK" w:cs="TH SarabunPSK" w:hint="cs"/>
                <w:sz w:val="32"/>
                <w:szCs w:val="32"/>
                <w:cs/>
              </w:rPr>
              <w:t xml:space="preserve"> เดือนแรกของปีงบประมาณ พ.ศ. </w:t>
            </w:r>
            <w:r w:rsidRPr="00A808C9">
              <w:rPr>
                <w:rFonts w:ascii="TH SarabunPSK" w:hAnsi="TH SarabunPSK" w:cs="TH SarabunPSK"/>
                <w:sz w:val="32"/>
                <w:szCs w:val="32"/>
              </w:rPr>
              <w:t>2554</w:t>
            </w:r>
          </w:p>
        </w:tc>
        <w:tc>
          <w:tcPr>
            <w:tcW w:w="3686" w:type="dxa"/>
            <w:shd w:val="clear" w:color="auto" w:fill="auto"/>
          </w:tcPr>
          <w:p w:rsidR="00375862" w:rsidRPr="00F949AE" w:rsidRDefault="00375862" w:rsidP="002400F0">
            <w:pPr>
              <w:pStyle w:val="a9"/>
              <w:tabs>
                <w:tab w:val="left" w:pos="1259"/>
              </w:tabs>
              <w:jc w:val="center"/>
              <w:outlineLvl w:val="0"/>
              <w:rPr>
                <w:rFonts w:ascii="TH SarabunPSK" w:hAnsi="TH SarabunPSK" w:cs="TH SarabunPSK"/>
                <w:sz w:val="32"/>
                <w:szCs w:val="32"/>
              </w:rPr>
            </w:pPr>
            <w:r w:rsidRPr="00F949AE">
              <w:rPr>
                <w:rFonts w:ascii="TH SarabunPSK" w:hAnsi="TH SarabunPSK" w:cs="TH SarabunPSK"/>
                <w:sz w:val="32"/>
                <w:szCs w:val="32"/>
              </w:rPr>
              <w:t>51.71</w:t>
            </w:r>
          </w:p>
        </w:tc>
      </w:tr>
      <w:tr w:rsidR="00375862" w:rsidRPr="00A808C9" w:rsidTr="002400F0">
        <w:tc>
          <w:tcPr>
            <w:tcW w:w="3948" w:type="dxa"/>
            <w:shd w:val="clear" w:color="auto" w:fill="auto"/>
          </w:tcPr>
          <w:p w:rsidR="00375862" w:rsidRPr="00F949AE" w:rsidRDefault="00375862" w:rsidP="002400F0">
            <w:pPr>
              <w:pStyle w:val="a9"/>
              <w:tabs>
                <w:tab w:val="left" w:pos="1259"/>
              </w:tabs>
              <w:jc w:val="center"/>
              <w:outlineLvl w:val="0"/>
              <w:rPr>
                <w:rFonts w:ascii="TH SarabunPSK" w:hAnsi="TH SarabunPSK" w:cs="TH SarabunPSK"/>
                <w:sz w:val="32"/>
                <w:szCs w:val="32"/>
                <w:cs/>
              </w:rPr>
            </w:pPr>
            <w:r w:rsidRPr="00F949AE">
              <w:rPr>
                <w:rFonts w:ascii="TH SarabunPSK" w:hAnsi="TH SarabunPSK" w:cs="TH SarabunPSK" w:hint="cs"/>
                <w:sz w:val="32"/>
                <w:szCs w:val="32"/>
                <w:cs/>
              </w:rPr>
              <w:t>เฉลี่ย</w:t>
            </w:r>
          </w:p>
        </w:tc>
        <w:tc>
          <w:tcPr>
            <w:tcW w:w="3686" w:type="dxa"/>
            <w:shd w:val="clear" w:color="auto" w:fill="auto"/>
          </w:tcPr>
          <w:p w:rsidR="00375862" w:rsidRPr="00F949AE" w:rsidRDefault="00375862" w:rsidP="002400F0">
            <w:pPr>
              <w:pStyle w:val="a9"/>
              <w:tabs>
                <w:tab w:val="left" w:pos="1259"/>
              </w:tabs>
              <w:jc w:val="center"/>
              <w:outlineLvl w:val="0"/>
              <w:rPr>
                <w:rFonts w:ascii="TH SarabunPSK" w:hAnsi="TH SarabunPSK" w:cs="TH SarabunPSK"/>
                <w:sz w:val="32"/>
                <w:szCs w:val="32"/>
              </w:rPr>
            </w:pPr>
            <w:r w:rsidRPr="00F949AE">
              <w:rPr>
                <w:rFonts w:ascii="TH SarabunPSK" w:hAnsi="TH SarabunPSK" w:cs="TH SarabunPSK"/>
                <w:sz w:val="32"/>
                <w:szCs w:val="32"/>
              </w:rPr>
              <w:t>48.91</w:t>
            </w:r>
          </w:p>
        </w:tc>
      </w:tr>
    </w:tbl>
    <w:p w:rsidR="00375862" w:rsidRPr="00A808C9" w:rsidRDefault="00375862" w:rsidP="00375862">
      <w:pPr>
        <w:pStyle w:val="a9"/>
        <w:tabs>
          <w:tab w:val="left" w:pos="1259"/>
        </w:tabs>
        <w:ind w:firstLine="953"/>
        <w:jc w:val="thaiDistribute"/>
        <w:outlineLvl w:val="0"/>
        <w:rPr>
          <w:rFonts w:ascii="TH SarabunPSK" w:hAnsi="TH SarabunPSK" w:cs="TH SarabunPSK"/>
          <w:sz w:val="20"/>
          <w:szCs w:val="20"/>
        </w:rPr>
      </w:pPr>
    </w:p>
    <w:p w:rsidR="00375862" w:rsidRPr="00A808C9" w:rsidRDefault="00375862" w:rsidP="00375862">
      <w:pPr>
        <w:pStyle w:val="a9"/>
        <w:tabs>
          <w:tab w:val="left" w:pos="1259"/>
        </w:tabs>
        <w:ind w:firstLine="1134"/>
        <w:jc w:val="thaiDistribute"/>
        <w:outlineLvl w:val="0"/>
        <w:rPr>
          <w:rFonts w:ascii="TH SarabunPSK" w:hAnsi="TH SarabunPSK" w:cs="TH SarabunPSK"/>
          <w:sz w:val="32"/>
          <w:szCs w:val="32"/>
        </w:rPr>
      </w:pPr>
      <w:r w:rsidRPr="00A808C9">
        <w:rPr>
          <w:rFonts w:ascii="TH SarabunPSK" w:hAnsi="TH SarabunPSK" w:cs="TH SarabunPSK"/>
          <w:sz w:val="32"/>
          <w:szCs w:val="32"/>
        </w:rPr>
        <w:t>2</w:t>
      </w:r>
      <w:r w:rsidRPr="00A808C9">
        <w:rPr>
          <w:rFonts w:ascii="TH SarabunPSK" w:hAnsi="TH SarabunPSK" w:cs="TH SarabunPSK" w:hint="cs"/>
          <w:sz w:val="32"/>
          <w:szCs w:val="32"/>
          <w:cs/>
        </w:rPr>
        <w:t xml:space="preserve">. </w:t>
      </w:r>
      <w:r w:rsidRPr="00A808C9">
        <w:rPr>
          <w:rFonts w:ascii="TH SarabunPSK" w:hAnsi="TH SarabunPSK" w:cs="TH SarabunPSK"/>
          <w:sz w:val="32"/>
          <w:szCs w:val="32"/>
          <w:cs/>
        </w:rPr>
        <w:t xml:space="preserve">การคำนวณวงเงินงบประมาณรายจ่ายภาพรวม ไม่รวมเงินงบประมาณที่ได้รับจัดสรรเพิ่มเติมระหว่างปีงบประมาณ </w:t>
      </w:r>
    </w:p>
    <w:p w:rsidR="00375862" w:rsidRPr="00A808C9" w:rsidRDefault="00375862" w:rsidP="00375862">
      <w:pPr>
        <w:pStyle w:val="a9"/>
        <w:tabs>
          <w:tab w:val="left" w:pos="1259"/>
          <w:tab w:val="left" w:pos="1418"/>
        </w:tabs>
        <w:ind w:firstLine="1134"/>
        <w:jc w:val="thaiDistribute"/>
        <w:outlineLvl w:val="0"/>
        <w:rPr>
          <w:rFonts w:ascii="TH SarabunPSK" w:hAnsi="TH SarabunPSK" w:cs="TH SarabunPSK"/>
          <w:sz w:val="32"/>
          <w:szCs w:val="32"/>
        </w:rPr>
      </w:pPr>
      <w:r w:rsidRPr="00A808C9">
        <w:rPr>
          <w:rFonts w:ascii="TH SarabunPSK" w:hAnsi="TH SarabunPSK" w:cs="TH SarabunPSK"/>
          <w:sz w:val="32"/>
          <w:szCs w:val="32"/>
        </w:rPr>
        <w:t>3</w:t>
      </w:r>
      <w:r w:rsidR="00A367D1">
        <w:rPr>
          <w:rFonts w:ascii="TH SarabunPSK" w:hAnsi="TH SarabunPSK" w:cs="TH SarabunPSK"/>
          <w:sz w:val="32"/>
          <w:szCs w:val="32"/>
          <w:cs/>
        </w:rPr>
        <w:t>.</w:t>
      </w:r>
      <w:r w:rsidR="00A367D1">
        <w:rPr>
          <w:rFonts w:ascii="TH SarabunPSK" w:hAnsi="TH SarabunPSK" w:cs="TH SarabunPSK" w:hint="cs"/>
          <w:sz w:val="32"/>
          <w:szCs w:val="32"/>
          <w:cs/>
        </w:rPr>
        <w:t xml:space="preserve"> </w:t>
      </w:r>
      <w:r w:rsidRPr="00A808C9">
        <w:rPr>
          <w:rFonts w:ascii="TH SarabunPSK" w:hAnsi="TH SarabunPSK" w:cs="TH SarabunPSK"/>
          <w:sz w:val="32"/>
          <w:szCs w:val="32"/>
          <w:cs/>
        </w:rPr>
        <w:t xml:space="preserve">ส่วนราชการสามารถตรวจสอบผลการเบิกจ่ายเงินงบประมาณรายจ่ายภาพรวมผ่านทางเว็บไซต์ของกรมบัญชีกลาง </w:t>
      </w:r>
      <w:r w:rsidRPr="00A808C9">
        <w:rPr>
          <w:rFonts w:ascii="TH SarabunPSK" w:hAnsi="TH SarabunPSK" w:cs="TH SarabunPSK"/>
          <w:sz w:val="32"/>
          <w:szCs w:val="32"/>
        </w:rPr>
        <w:t xml:space="preserve">www.cgd.go.th </w:t>
      </w:r>
      <w:r w:rsidRPr="00A808C9">
        <w:rPr>
          <w:rFonts w:ascii="TH SarabunPSK" w:hAnsi="TH SarabunPSK" w:cs="TH SarabunPSK"/>
          <w:sz w:val="32"/>
          <w:szCs w:val="32"/>
          <w:cs/>
        </w:rPr>
        <w:t>หัวข้อ ข้อมูลสถิติ</w:t>
      </w:r>
    </w:p>
    <w:p w:rsidR="00375862" w:rsidRPr="00A808C9" w:rsidRDefault="00375862" w:rsidP="00675929">
      <w:pPr>
        <w:spacing w:before="120"/>
        <w:rPr>
          <w:rFonts w:ascii="TH SarabunPSK" w:hAnsi="TH SarabunPSK" w:cs="TH SarabunPSK"/>
          <w:b/>
          <w:bCs/>
          <w:sz w:val="32"/>
          <w:szCs w:val="32"/>
        </w:rPr>
      </w:pPr>
      <w:r w:rsidRPr="00A808C9">
        <w:rPr>
          <w:rFonts w:ascii="TH SarabunPSK" w:hAnsi="TH SarabunPSK" w:cs="TH SarabunPSK"/>
          <w:b/>
          <w:bCs/>
          <w:sz w:val="32"/>
          <w:szCs w:val="32"/>
          <w:cs/>
        </w:rPr>
        <w:t>รายละเอียดข้อมูลพื้นฐาน</w:t>
      </w:r>
      <w:r w:rsidR="00950632">
        <w:rPr>
          <w:rFonts w:ascii="TH SarabunPSK" w:hAnsi="TH SarabunPSK" w:cs="TH SarabunPSK" w:hint="cs"/>
          <w:b/>
          <w:bCs/>
          <w:sz w:val="32"/>
          <w:szCs w:val="32"/>
          <w:cs/>
        </w:rPr>
        <w:t xml:space="preserve"> </w:t>
      </w:r>
      <w:r w:rsidRPr="00A808C9">
        <w:rPr>
          <w:rFonts w:ascii="TH SarabunPSK" w:hAnsi="TH SarabunPSK" w:cs="TH SarabunPSK"/>
          <w:b/>
          <w:bCs/>
          <w:sz w:val="32"/>
          <w:szCs w:val="32"/>
        </w:rPr>
        <w:t>:</w:t>
      </w:r>
    </w:p>
    <w:p w:rsidR="00375862" w:rsidRPr="00A808C9" w:rsidRDefault="00375862" w:rsidP="00375862">
      <w:pPr>
        <w:rPr>
          <w:rFonts w:ascii="TH SarabunPSK" w:hAnsi="TH SarabunPSK" w:cs="TH SarabunPSK"/>
          <w:b/>
          <w:bCs/>
          <w:sz w:val="32"/>
          <w:szCs w:val="32"/>
        </w:rPr>
      </w:pPr>
    </w:p>
    <w:tbl>
      <w:tblPr>
        <w:tblW w:w="92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746"/>
        <w:gridCol w:w="1134"/>
        <w:gridCol w:w="1607"/>
        <w:gridCol w:w="1418"/>
        <w:gridCol w:w="1370"/>
      </w:tblGrid>
      <w:tr w:rsidR="00375862" w:rsidRPr="00A808C9" w:rsidTr="002400F0">
        <w:tc>
          <w:tcPr>
            <w:tcW w:w="3746" w:type="dxa"/>
            <w:vMerge w:val="restart"/>
            <w:vAlign w:val="center"/>
          </w:tcPr>
          <w:p w:rsidR="00375862" w:rsidRPr="00A808C9" w:rsidRDefault="00375862" w:rsidP="002400F0">
            <w:pPr>
              <w:jc w:val="center"/>
              <w:rPr>
                <w:rFonts w:ascii="TH SarabunPSK" w:hAnsi="TH SarabunPSK" w:cs="TH SarabunPSK"/>
                <w:b/>
                <w:bCs/>
                <w:sz w:val="32"/>
                <w:szCs w:val="32"/>
              </w:rPr>
            </w:pPr>
            <w:r w:rsidRPr="00A808C9">
              <w:rPr>
                <w:rFonts w:ascii="TH SarabunPSK" w:hAnsi="TH SarabunPSK" w:cs="TH SarabunPSK"/>
                <w:b/>
                <w:bCs/>
                <w:sz w:val="32"/>
                <w:szCs w:val="32"/>
                <w:cs/>
              </w:rPr>
              <w:t>ข้อมูลพื้นฐานประกอบตัวชี้วัด</w:t>
            </w:r>
          </w:p>
        </w:tc>
        <w:tc>
          <w:tcPr>
            <w:tcW w:w="1134" w:type="dxa"/>
            <w:vMerge w:val="restart"/>
            <w:vAlign w:val="center"/>
          </w:tcPr>
          <w:p w:rsidR="00375862" w:rsidRPr="00A808C9" w:rsidRDefault="00375862" w:rsidP="002400F0">
            <w:pPr>
              <w:jc w:val="center"/>
              <w:rPr>
                <w:rFonts w:ascii="TH SarabunPSK" w:hAnsi="TH SarabunPSK" w:cs="TH SarabunPSK"/>
                <w:b/>
                <w:bCs/>
                <w:sz w:val="32"/>
                <w:szCs w:val="32"/>
              </w:rPr>
            </w:pPr>
            <w:r w:rsidRPr="00A808C9">
              <w:rPr>
                <w:rFonts w:ascii="TH SarabunPSK" w:hAnsi="TH SarabunPSK" w:cs="TH SarabunPSK"/>
                <w:b/>
                <w:bCs/>
                <w:sz w:val="32"/>
                <w:szCs w:val="32"/>
                <w:cs/>
              </w:rPr>
              <w:t>หน่วยวัด</w:t>
            </w:r>
          </w:p>
        </w:tc>
        <w:tc>
          <w:tcPr>
            <w:tcW w:w="4395" w:type="dxa"/>
            <w:gridSpan w:val="3"/>
          </w:tcPr>
          <w:p w:rsidR="00375862" w:rsidRPr="00A808C9" w:rsidRDefault="00375862" w:rsidP="002400F0">
            <w:pPr>
              <w:jc w:val="center"/>
              <w:rPr>
                <w:rFonts w:ascii="TH SarabunPSK" w:hAnsi="TH SarabunPSK" w:cs="TH SarabunPSK"/>
                <w:b/>
                <w:bCs/>
                <w:sz w:val="32"/>
                <w:szCs w:val="32"/>
              </w:rPr>
            </w:pPr>
            <w:r w:rsidRPr="00A808C9">
              <w:rPr>
                <w:rFonts w:ascii="TH SarabunPSK" w:hAnsi="TH SarabunPSK" w:cs="TH SarabunPSK"/>
                <w:b/>
                <w:bCs/>
                <w:sz w:val="32"/>
                <w:szCs w:val="32"/>
                <w:cs/>
              </w:rPr>
              <w:t>ผลการดำเนินงานในอดีต ปีงบประมาณ พ.ศ.</w:t>
            </w:r>
          </w:p>
        </w:tc>
      </w:tr>
      <w:tr w:rsidR="007E71D0" w:rsidRPr="00A808C9" w:rsidTr="007E71D0">
        <w:tc>
          <w:tcPr>
            <w:tcW w:w="3746" w:type="dxa"/>
            <w:vMerge/>
          </w:tcPr>
          <w:p w:rsidR="007E71D0" w:rsidRPr="00A808C9" w:rsidRDefault="007E71D0" w:rsidP="002400F0">
            <w:pPr>
              <w:rPr>
                <w:rFonts w:ascii="TH SarabunPSK" w:hAnsi="TH SarabunPSK" w:cs="TH SarabunPSK"/>
                <w:b/>
                <w:bCs/>
                <w:sz w:val="32"/>
                <w:szCs w:val="32"/>
              </w:rPr>
            </w:pPr>
          </w:p>
        </w:tc>
        <w:tc>
          <w:tcPr>
            <w:tcW w:w="1134" w:type="dxa"/>
            <w:vMerge/>
          </w:tcPr>
          <w:p w:rsidR="007E71D0" w:rsidRPr="00A808C9" w:rsidRDefault="007E71D0" w:rsidP="002400F0">
            <w:pPr>
              <w:rPr>
                <w:rFonts w:ascii="TH SarabunPSK" w:hAnsi="TH SarabunPSK" w:cs="TH SarabunPSK"/>
                <w:b/>
                <w:bCs/>
                <w:sz w:val="32"/>
                <w:szCs w:val="32"/>
              </w:rPr>
            </w:pPr>
          </w:p>
        </w:tc>
        <w:tc>
          <w:tcPr>
            <w:tcW w:w="1607" w:type="dxa"/>
          </w:tcPr>
          <w:p w:rsidR="007E71D0" w:rsidRPr="00A808C9" w:rsidRDefault="007E71D0" w:rsidP="002400F0">
            <w:pPr>
              <w:jc w:val="center"/>
              <w:rPr>
                <w:rFonts w:ascii="TH SarabunPSK" w:hAnsi="TH SarabunPSK" w:cs="TH SarabunPSK"/>
                <w:b/>
                <w:bCs/>
                <w:sz w:val="32"/>
                <w:szCs w:val="32"/>
                <w:cs/>
              </w:rPr>
            </w:pPr>
            <w:r w:rsidRPr="00A808C9">
              <w:rPr>
                <w:rFonts w:ascii="TH SarabunPSK" w:hAnsi="TH SarabunPSK" w:cs="TH SarabunPSK"/>
                <w:b/>
                <w:bCs/>
                <w:sz w:val="32"/>
                <w:szCs w:val="32"/>
              </w:rPr>
              <w:t>2553</w:t>
            </w:r>
          </w:p>
        </w:tc>
        <w:tc>
          <w:tcPr>
            <w:tcW w:w="1418" w:type="dxa"/>
          </w:tcPr>
          <w:p w:rsidR="007E71D0" w:rsidRPr="00A808C9" w:rsidRDefault="007E71D0" w:rsidP="002400F0">
            <w:pPr>
              <w:jc w:val="center"/>
              <w:rPr>
                <w:rFonts w:ascii="TH SarabunPSK" w:hAnsi="TH SarabunPSK" w:cs="TH SarabunPSK"/>
                <w:b/>
                <w:bCs/>
                <w:sz w:val="32"/>
                <w:szCs w:val="32"/>
                <w:cs/>
              </w:rPr>
            </w:pPr>
            <w:r w:rsidRPr="00A808C9">
              <w:rPr>
                <w:rFonts w:ascii="TH SarabunPSK" w:hAnsi="TH SarabunPSK" w:cs="TH SarabunPSK"/>
                <w:b/>
                <w:bCs/>
                <w:sz w:val="32"/>
                <w:szCs w:val="32"/>
              </w:rPr>
              <w:t>2554</w:t>
            </w:r>
          </w:p>
        </w:tc>
        <w:tc>
          <w:tcPr>
            <w:tcW w:w="1370" w:type="dxa"/>
          </w:tcPr>
          <w:p w:rsidR="007E71D0" w:rsidRPr="00A808C9" w:rsidRDefault="007E71D0" w:rsidP="002400F0">
            <w:pPr>
              <w:jc w:val="center"/>
              <w:rPr>
                <w:rFonts w:ascii="TH SarabunPSK" w:hAnsi="TH SarabunPSK" w:cs="TH SarabunPSK"/>
                <w:b/>
                <w:bCs/>
                <w:sz w:val="32"/>
                <w:szCs w:val="32"/>
                <w:cs/>
              </w:rPr>
            </w:pPr>
            <w:r w:rsidRPr="00A808C9">
              <w:rPr>
                <w:rFonts w:ascii="TH SarabunPSK" w:hAnsi="TH SarabunPSK" w:cs="TH SarabunPSK"/>
                <w:b/>
                <w:bCs/>
                <w:sz w:val="32"/>
                <w:szCs w:val="32"/>
              </w:rPr>
              <w:t>2555</w:t>
            </w:r>
          </w:p>
        </w:tc>
      </w:tr>
      <w:tr w:rsidR="007E71D0" w:rsidRPr="00A808C9" w:rsidTr="007E71D0">
        <w:tc>
          <w:tcPr>
            <w:tcW w:w="3746" w:type="dxa"/>
          </w:tcPr>
          <w:p w:rsidR="007E71D0" w:rsidRPr="00A808C9" w:rsidRDefault="007E71D0" w:rsidP="002400F0">
            <w:pPr>
              <w:jc w:val="center"/>
              <w:rPr>
                <w:rFonts w:ascii="TH SarabunPSK" w:hAnsi="TH SarabunPSK" w:cs="TH SarabunPSK"/>
                <w:sz w:val="32"/>
                <w:szCs w:val="32"/>
              </w:rPr>
            </w:pPr>
            <w:r w:rsidRPr="00A808C9">
              <w:rPr>
                <w:rFonts w:ascii="TH SarabunPSK" w:hAnsi="TH SarabunPSK" w:cs="TH SarabunPSK"/>
                <w:sz w:val="32"/>
                <w:szCs w:val="32"/>
                <w:cs/>
              </w:rPr>
              <w:t>ร้อยละ</w:t>
            </w:r>
            <w:r w:rsidRPr="00A808C9">
              <w:rPr>
                <w:rFonts w:ascii="TH SarabunPSK" w:hAnsi="TH SarabunPSK" w:cs="TH SarabunPSK" w:hint="cs"/>
                <w:sz w:val="32"/>
                <w:szCs w:val="32"/>
                <w:cs/>
              </w:rPr>
              <w:t>ความสำเร็จ</w:t>
            </w:r>
            <w:r w:rsidRPr="00A808C9">
              <w:rPr>
                <w:rFonts w:ascii="TH SarabunPSK" w:hAnsi="TH SarabunPSK" w:cs="TH SarabunPSK"/>
                <w:sz w:val="32"/>
                <w:szCs w:val="32"/>
                <w:cs/>
              </w:rPr>
              <w:t>ของการเบิกจ่ายเงิน</w:t>
            </w:r>
          </w:p>
          <w:p w:rsidR="007E71D0" w:rsidRPr="00A808C9" w:rsidRDefault="007E71D0" w:rsidP="002400F0">
            <w:pPr>
              <w:jc w:val="center"/>
              <w:rPr>
                <w:rFonts w:ascii="TH SarabunPSK" w:hAnsi="TH SarabunPSK" w:cs="TH SarabunPSK"/>
                <w:sz w:val="32"/>
                <w:szCs w:val="32"/>
                <w:cs/>
              </w:rPr>
            </w:pPr>
            <w:r w:rsidRPr="00A808C9">
              <w:rPr>
                <w:rFonts w:ascii="TH SarabunPSK" w:hAnsi="TH SarabunPSK" w:cs="TH SarabunPSK"/>
                <w:sz w:val="32"/>
                <w:szCs w:val="32"/>
                <w:cs/>
              </w:rPr>
              <w:t>งบประมาณรายจ่ายภาพรวม</w:t>
            </w:r>
            <w:r w:rsidRPr="00A808C9">
              <w:rPr>
                <w:rFonts w:ascii="TH SarabunPSK" w:hAnsi="TH SarabunPSK" w:cs="TH SarabunPSK" w:hint="cs"/>
                <w:sz w:val="32"/>
                <w:szCs w:val="32"/>
                <w:cs/>
              </w:rPr>
              <w:t xml:space="preserve"> </w:t>
            </w:r>
            <w:r w:rsidRPr="00A808C9">
              <w:rPr>
                <w:rFonts w:ascii="TH SarabunPSK" w:hAnsi="TH SarabunPSK" w:cs="TH SarabunPSK"/>
                <w:sz w:val="32"/>
                <w:szCs w:val="32"/>
              </w:rPr>
              <w:t>6</w:t>
            </w:r>
            <w:r w:rsidRPr="00A808C9">
              <w:rPr>
                <w:rFonts w:ascii="TH SarabunPSK" w:hAnsi="TH SarabunPSK" w:cs="TH SarabunPSK" w:hint="cs"/>
                <w:sz w:val="32"/>
                <w:szCs w:val="32"/>
                <w:cs/>
              </w:rPr>
              <w:t xml:space="preserve"> เดือนแรก</w:t>
            </w:r>
          </w:p>
        </w:tc>
        <w:tc>
          <w:tcPr>
            <w:tcW w:w="1134" w:type="dxa"/>
          </w:tcPr>
          <w:p w:rsidR="007E71D0" w:rsidRPr="00A808C9" w:rsidRDefault="007E71D0" w:rsidP="002400F0">
            <w:pPr>
              <w:jc w:val="center"/>
              <w:rPr>
                <w:rFonts w:ascii="TH SarabunPSK" w:hAnsi="TH SarabunPSK" w:cs="TH SarabunPSK"/>
                <w:sz w:val="32"/>
                <w:szCs w:val="32"/>
              </w:rPr>
            </w:pPr>
            <w:r w:rsidRPr="00A808C9">
              <w:rPr>
                <w:rFonts w:ascii="TH SarabunPSK" w:hAnsi="TH SarabunPSK" w:cs="TH SarabunPSK"/>
                <w:sz w:val="32"/>
                <w:szCs w:val="32"/>
                <w:cs/>
              </w:rPr>
              <w:t>ร้อยละ</w:t>
            </w:r>
          </w:p>
        </w:tc>
        <w:tc>
          <w:tcPr>
            <w:tcW w:w="1607" w:type="dxa"/>
          </w:tcPr>
          <w:p w:rsidR="007E71D0" w:rsidRPr="00A808C9" w:rsidRDefault="007E71D0" w:rsidP="002400F0">
            <w:pPr>
              <w:jc w:val="center"/>
              <w:rPr>
                <w:rFonts w:ascii="TH SarabunPSK" w:hAnsi="TH SarabunPSK" w:cs="TH SarabunPSK"/>
                <w:sz w:val="32"/>
                <w:szCs w:val="32"/>
              </w:rPr>
            </w:pPr>
            <w:r>
              <w:rPr>
                <w:rFonts w:ascii="TH SarabunPSK" w:hAnsi="TH SarabunPSK" w:cs="TH SarabunPSK" w:hint="cs"/>
                <w:sz w:val="32"/>
                <w:szCs w:val="32"/>
                <w:cs/>
              </w:rPr>
              <w:t>-</w:t>
            </w:r>
          </w:p>
        </w:tc>
        <w:tc>
          <w:tcPr>
            <w:tcW w:w="1418" w:type="dxa"/>
          </w:tcPr>
          <w:p w:rsidR="007E71D0" w:rsidRPr="00A808C9" w:rsidRDefault="007E71D0" w:rsidP="002400F0">
            <w:pPr>
              <w:jc w:val="center"/>
              <w:rPr>
                <w:rFonts w:ascii="TH SarabunPSK" w:hAnsi="TH SarabunPSK" w:cs="TH SarabunPSK"/>
                <w:sz w:val="32"/>
                <w:szCs w:val="32"/>
              </w:rPr>
            </w:pPr>
            <w:r>
              <w:rPr>
                <w:rFonts w:ascii="TH SarabunPSK" w:hAnsi="TH SarabunPSK" w:cs="TH SarabunPSK" w:hint="cs"/>
                <w:sz w:val="32"/>
                <w:szCs w:val="32"/>
                <w:cs/>
              </w:rPr>
              <w:t>-</w:t>
            </w:r>
          </w:p>
        </w:tc>
        <w:tc>
          <w:tcPr>
            <w:tcW w:w="1370" w:type="dxa"/>
          </w:tcPr>
          <w:p w:rsidR="007E71D0" w:rsidRPr="00A808C9" w:rsidRDefault="007E71D0" w:rsidP="002400F0">
            <w:pPr>
              <w:jc w:val="center"/>
              <w:rPr>
                <w:rFonts w:ascii="TH SarabunPSK" w:hAnsi="TH SarabunPSK" w:cs="TH SarabunPSK"/>
                <w:sz w:val="32"/>
                <w:szCs w:val="32"/>
              </w:rPr>
            </w:pPr>
            <w:r>
              <w:rPr>
                <w:rFonts w:ascii="TH SarabunPSK" w:hAnsi="TH SarabunPSK" w:cs="TH SarabunPSK" w:hint="cs"/>
                <w:sz w:val="32"/>
                <w:szCs w:val="32"/>
                <w:cs/>
              </w:rPr>
              <w:t>-</w:t>
            </w:r>
          </w:p>
        </w:tc>
      </w:tr>
    </w:tbl>
    <w:p w:rsidR="00375862" w:rsidRPr="00A808C9" w:rsidRDefault="00375862" w:rsidP="00A028E9">
      <w:pPr>
        <w:pStyle w:val="a9"/>
        <w:spacing w:before="240"/>
        <w:outlineLvl w:val="0"/>
        <w:rPr>
          <w:rFonts w:ascii="TH SarabunPSK" w:hAnsi="TH SarabunPSK" w:cs="TH SarabunPSK"/>
          <w:b/>
          <w:bCs/>
          <w:sz w:val="32"/>
          <w:szCs w:val="32"/>
        </w:rPr>
      </w:pPr>
      <w:r w:rsidRPr="00A808C9">
        <w:rPr>
          <w:rFonts w:ascii="TH SarabunPSK" w:hAnsi="TH SarabunPSK" w:cs="TH SarabunPSK" w:hint="cs"/>
          <w:b/>
          <w:bCs/>
          <w:sz w:val="32"/>
          <w:szCs w:val="32"/>
          <w:cs/>
        </w:rPr>
        <w:t>แหล่งข้อมูล/วิธีการจัดเก็บข้อมูล</w:t>
      </w:r>
      <w:r w:rsidR="00950632">
        <w:rPr>
          <w:rFonts w:ascii="TH SarabunPSK" w:hAnsi="TH SarabunPSK" w:cs="TH SarabunPSK" w:hint="cs"/>
          <w:b/>
          <w:bCs/>
          <w:sz w:val="32"/>
          <w:szCs w:val="32"/>
          <w:cs/>
        </w:rPr>
        <w:t xml:space="preserve"> </w:t>
      </w:r>
      <w:r w:rsidRPr="00A808C9">
        <w:rPr>
          <w:rFonts w:ascii="TH SarabunPSK" w:hAnsi="TH SarabunPSK" w:cs="TH SarabunPSK"/>
          <w:b/>
          <w:bCs/>
          <w:sz w:val="32"/>
          <w:szCs w:val="32"/>
        </w:rPr>
        <w:t>:</w:t>
      </w:r>
    </w:p>
    <w:p w:rsidR="00375862" w:rsidRPr="00A808C9" w:rsidRDefault="00375862" w:rsidP="00375862">
      <w:pPr>
        <w:pStyle w:val="a9"/>
        <w:spacing w:after="240"/>
        <w:ind w:firstLine="1134"/>
        <w:jc w:val="thaiDistribute"/>
        <w:outlineLvl w:val="0"/>
        <w:rPr>
          <w:rFonts w:ascii="TH SarabunPSK" w:hAnsi="TH SarabunPSK" w:cs="TH SarabunPSK"/>
          <w:sz w:val="32"/>
          <w:szCs w:val="32"/>
        </w:rPr>
      </w:pPr>
      <w:r w:rsidRPr="00A808C9">
        <w:rPr>
          <w:rFonts w:ascii="TH SarabunPSK" w:hAnsi="TH SarabunPSK" w:cs="TH SarabunPSK"/>
          <w:sz w:val="32"/>
          <w:szCs w:val="32"/>
          <w:cs/>
        </w:rPr>
        <w:t>ใช้ข้อมูลในการติดตามและประเมินผลจากกรมบัญชีกลาง กระทรวงการคลัง ซึ่งจะใช้ข้อมูลผลการเบิกจ่ายเงินงบประมาณรายจ่ายภาพรวมของส่วนราชการ ทั้งที่เบิกจ่ายในส่วนกลางและส่วนภูมิภาค</w:t>
      </w:r>
      <w:r w:rsidRPr="00A808C9">
        <w:rPr>
          <w:rFonts w:ascii="TH SarabunPSK" w:hAnsi="TH SarabunPSK" w:cs="TH SarabunPSK" w:hint="cs"/>
          <w:sz w:val="32"/>
          <w:szCs w:val="32"/>
          <w:cs/>
        </w:rPr>
        <w:t xml:space="preserve">ตั้งแต่เดือนตุลาคม </w:t>
      </w:r>
      <w:r w:rsidRPr="00A808C9">
        <w:rPr>
          <w:rFonts w:ascii="TH SarabunPSK" w:hAnsi="TH SarabunPSK" w:cs="TH SarabunPSK"/>
          <w:sz w:val="32"/>
          <w:szCs w:val="32"/>
        </w:rPr>
        <w:t>2555</w:t>
      </w:r>
      <w:r w:rsidRPr="00A808C9">
        <w:rPr>
          <w:rFonts w:ascii="TH SarabunPSK" w:hAnsi="TH SarabunPSK" w:cs="TH SarabunPSK" w:hint="cs"/>
          <w:sz w:val="32"/>
          <w:szCs w:val="32"/>
          <w:cs/>
        </w:rPr>
        <w:t xml:space="preserve"> ถึงเดือนมีนาคม </w:t>
      </w:r>
      <w:r w:rsidRPr="00A808C9">
        <w:rPr>
          <w:rFonts w:ascii="TH SarabunPSK" w:hAnsi="TH SarabunPSK" w:cs="TH SarabunPSK"/>
          <w:sz w:val="32"/>
          <w:szCs w:val="32"/>
        </w:rPr>
        <w:t>2556</w:t>
      </w:r>
      <w:r w:rsidRPr="00A808C9">
        <w:rPr>
          <w:rFonts w:ascii="TH SarabunPSK" w:hAnsi="TH SarabunPSK" w:cs="TH SarabunPSK" w:hint="cs"/>
          <w:sz w:val="32"/>
          <w:szCs w:val="32"/>
          <w:cs/>
        </w:rPr>
        <w:t xml:space="preserve"> </w:t>
      </w:r>
      <w:r w:rsidRPr="00A808C9">
        <w:rPr>
          <w:rFonts w:ascii="TH SarabunPSK" w:hAnsi="TH SarabunPSK" w:cs="TH SarabunPSK"/>
          <w:sz w:val="32"/>
          <w:szCs w:val="32"/>
          <w:cs/>
        </w:rPr>
        <w:t>จากระบบการบริหารการเงินการคลังภาครัฐแบบ</w:t>
      </w:r>
      <w:r w:rsidRPr="00A808C9">
        <w:rPr>
          <w:rFonts w:ascii="TH SarabunPSK" w:hAnsi="TH SarabunPSK" w:cs="TH SarabunPSK" w:hint="cs"/>
          <w:sz w:val="32"/>
          <w:szCs w:val="32"/>
          <w:cs/>
        </w:rPr>
        <w:t>อิ</w:t>
      </w:r>
      <w:r w:rsidRPr="00A808C9">
        <w:rPr>
          <w:rFonts w:ascii="TH SarabunPSK" w:hAnsi="TH SarabunPSK" w:cs="TH SarabunPSK"/>
          <w:sz w:val="32"/>
          <w:szCs w:val="32"/>
          <w:cs/>
        </w:rPr>
        <w:t xml:space="preserve">เล็กทรอนิกส์ </w:t>
      </w:r>
      <w:r w:rsidRPr="00A808C9">
        <w:rPr>
          <w:rFonts w:ascii="TH SarabunPSK" w:hAnsi="TH SarabunPSK" w:cs="TH SarabunPSK"/>
          <w:sz w:val="32"/>
          <w:szCs w:val="32"/>
        </w:rPr>
        <w:t>(GFMIS</w:t>
      </w:r>
      <w:r w:rsidRPr="00A808C9">
        <w:rPr>
          <w:rFonts w:ascii="TH SarabunPSK" w:hAnsi="TH SarabunPSK" w:cs="TH SarabunPSK"/>
          <w:sz w:val="32"/>
          <w:szCs w:val="32"/>
          <w:cs/>
        </w:rPr>
        <w:t>)</w:t>
      </w:r>
      <w:r w:rsidRPr="00A808C9">
        <w:rPr>
          <w:rFonts w:ascii="TH SarabunPSK" w:hAnsi="TH SarabunPSK" w:cs="TH SarabunPSK" w:hint="cs"/>
          <w:sz w:val="32"/>
          <w:szCs w:val="32"/>
        </w:rPr>
        <w:t xml:space="preserve"> </w:t>
      </w:r>
    </w:p>
    <w:p w:rsidR="00375862" w:rsidRPr="00A808C9" w:rsidRDefault="00375862" w:rsidP="00375862">
      <w:pPr>
        <w:pStyle w:val="a9"/>
        <w:spacing w:after="120"/>
        <w:jc w:val="thaiDistribute"/>
        <w:outlineLvl w:val="0"/>
        <w:rPr>
          <w:rFonts w:ascii="TH SarabunPSK" w:hAnsi="TH SarabunPSK" w:cs="TH SarabunPSK"/>
          <w:b/>
          <w:bCs/>
          <w:sz w:val="32"/>
          <w:szCs w:val="32"/>
        </w:rPr>
      </w:pPr>
      <w:r>
        <w:rPr>
          <w:rFonts w:ascii="TH SarabunPSK" w:hAnsi="TH SarabunPSK" w:cs="TH SarabunPSK"/>
          <w:b/>
          <w:bCs/>
          <w:sz w:val="32"/>
          <w:szCs w:val="32"/>
          <w:cs/>
        </w:rPr>
        <w:t>แนวทางการประเมินผล</w:t>
      </w:r>
      <w:r w:rsidR="00950632">
        <w:rPr>
          <w:rFonts w:ascii="TH SarabunPSK" w:hAnsi="TH SarabunPSK" w:cs="TH SarabunPSK"/>
          <w:b/>
          <w:bCs/>
          <w:sz w:val="32"/>
          <w:szCs w:val="32"/>
        </w:rPr>
        <w:t xml:space="preserve"> </w:t>
      </w:r>
      <w:r w:rsidRPr="00A808C9">
        <w:rPr>
          <w:rFonts w:ascii="TH SarabunPSK" w:hAnsi="TH SarabunPSK" w:cs="TH SarabunPSK"/>
          <w:b/>
          <w:bCs/>
          <w:sz w:val="32"/>
          <w:szCs w:val="32"/>
        </w:rPr>
        <w:t>:</w:t>
      </w:r>
    </w:p>
    <w:tbl>
      <w:tblPr>
        <w:tblW w:w="9205" w:type="dxa"/>
        <w:jc w:val="center"/>
        <w:tblInd w:w="-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333"/>
        <w:gridCol w:w="4872"/>
      </w:tblGrid>
      <w:tr w:rsidR="00375862" w:rsidRPr="00A808C9" w:rsidTr="002400F0">
        <w:trPr>
          <w:trHeight w:val="285"/>
          <w:tblHeader/>
          <w:jc w:val="center"/>
        </w:trPr>
        <w:tc>
          <w:tcPr>
            <w:tcW w:w="4333" w:type="dxa"/>
            <w:tcBorders>
              <w:top w:val="single" w:sz="4" w:space="0" w:color="auto"/>
              <w:left w:val="single" w:sz="4" w:space="0" w:color="auto"/>
              <w:bottom w:val="single" w:sz="4" w:space="0" w:color="auto"/>
              <w:right w:val="single" w:sz="4" w:space="0" w:color="auto"/>
            </w:tcBorders>
            <w:shd w:val="clear" w:color="auto" w:fill="auto"/>
          </w:tcPr>
          <w:p w:rsidR="00375862" w:rsidRPr="00A808C9" w:rsidRDefault="00375862" w:rsidP="002400F0">
            <w:pPr>
              <w:ind w:left="-24"/>
              <w:jc w:val="center"/>
              <w:rPr>
                <w:rFonts w:ascii="TH SarabunPSK" w:hAnsi="TH SarabunPSK" w:cs="TH SarabunPSK"/>
                <w:b/>
                <w:bCs/>
                <w:sz w:val="30"/>
                <w:szCs w:val="30"/>
              </w:rPr>
            </w:pPr>
            <w:r w:rsidRPr="00A808C9">
              <w:rPr>
                <w:rFonts w:ascii="TH SarabunPSK" w:hAnsi="TH SarabunPSK" w:cs="TH SarabunPSK"/>
                <w:b/>
                <w:bCs/>
                <w:sz w:val="30"/>
                <w:szCs w:val="30"/>
                <w:cs/>
              </w:rPr>
              <w:t>ที่ปรึกษาประเมินผล</w:t>
            </w:r>
          </w:p>
        </w:tc>
        <w:tc>
          <w:tcPr>
            <w:tcW w:w="4872" w:type="dxa"/>
            <w:tcBorders>
              <w:top w:val="single" w:sz="4" w:space="0" w:color="auto"/>
              <w:left w:val="single" w:sz="4" w:space="0" w:color="auto"/>
              <w:bottom w:val="single" w:sz="4" w:space="0" w:color="auto"/>
              <w:right w:val="single" w:sz="4" w:space="0" w:color="auto"/>
            </w:tcBorders>
            <w:shd w:val="clear" w:color="auto" w:fill="auto"/>
          </w:tcPr>
          <w:p w:rsidR="00375862" w:rsidRPr="00A808C9" w:rsidRDefault="00375862" w:rsidP="002400F0">
            <w:pPr>
              <w:ind w:left="-24"/>
              <w:jc w:val="center"/>
              <w:rPr>
                <w:rFonts w:ascii="TH SarabunPSK" w:hAnsi="TH SarabunPSK" w:cs="TH SarabunPSK"/>
                <w:b/>
                <w:bCs/>
                <w:sz w:val="30"/>
                <w:szCs w:val="30"/>
              </w:rPr>
            </w:pPr>
            <w:r w:rsidRPr="00A808C9">
              <w:rPr>
                <w:rFonts w:ascii="TH SarabunPSK" w:hAnsi="TH SarabunPSK" w:cs="TH SarabunPSK"/>
                <w:b/>
                <w:bCs/>
                <w:sz w:val="30"/>
                <w:szCs w:val="30"/>
                <w:cs/>
              </w:rPr>
              <w:t>ส่วนราชการ</w:t>
            </w:r>
          </w:p>
        </w:tc>
      </w:tr>
      <w:tr w:rsidR="00375862" w:rsidRPr="00A808C9" w:rsidTr="002400F0">
        <w:trPr>
          <w:trHeight w:val="285"/>
          <w:jc w:val="center"/>
        </w:trPr>
        <w:tc>
          <w:tcPr>
            <w:tcW w:w="4333" w:type="dxa"/>
            <w:tcBorders>
              <w:top w:val="single" w:sz="4" w:space="0" w:color="auto"/>
              <w:left w:val="single" w:sz="4" w:space="0" w:color="auto"/>
              <w:bottom w:val="single" w:sz="4" w:space="0" w:color="auto"/>
              <w:right w:val="single" w:sz="4" w:space="0" w:color="auto"/>
            </w:tcBorders>
            <w:shd w:val="clear" w:color="auto" w:fill="auto"/>
          </w:tcPr>
          <w:p w:rsidR="00375862" w:rsidRPr="00A808C9" w:rsidRDefault="00375862" w:rsidP="00E37691">
            <w:pPr>
              <w:numPr>
                <w:ilvl w:val="0"/>
                <w:numId w:val="70"/>
              </w:numPr>
              <w:ind w:left="398" w:hanging="284"/>
              <w:jc w:val="thaiDistribute"/>
              <w:rPr>
                <w:rFonts w:ascii="TH SarabunPSK" w:hAnsi="TH SarabunPSK" w:cs="TH SarabunPSK"/>
                <w:sz w:val="32"/>
                <w:szCs w:val="32"/>
              </w:rPr>
            </w:pPr>
            <w:r w:rsidRPr="00A808C9">
              <w:rPr>
                <w:rFonts w:ascii="TH SarabunPSK" w:hAnsi="TH SarabunPSK" w:cs="TH SarabunPSK"/>
                <w:sz w:val="32"/>
                <w:szCs w:val="32"/>
                <w:cs/>
              </w:rPr>
              <w:t xml:space="preserve">ใช้ข้อมูลในการติดตามและประเมินผลจากกรมบัญชีกลาง กระทรวงการคลัง ซึ่งจะใช้ข้อมูลผลการเบิกจ่ายเงินงบประมาณรายจ่ายภาพรวมของส่วนราชการ ทั้งที่เบิกจ่ายในส่วนกลางและส่วนภูมิภาคจากระบบการบริหารการเงินการคลังภาครัฐแบบอิเล็กทรอนิกส์ </w:t>
            </w:r>
            <w:r w:rsidRPr="00A808C9">
              <w:rPr>
                <w:rFonts w:ascii="TH SarabunPSK" w:hAnsi="TH SarabunPSK" w:cs="TH SarabunPSK"/>
                <w:sz w:val="32"/>
                <w:szCs w:val="32"/>
              </w:rPr>
              <w:t>(GFMIS</w:t>
            </w:r>
            <w:r w:rsidRPr="00A808C9">
              <w:rPr>
                <w:rFonts w:ascii="TH SarabunPSK" w:hAnsi="TH SarabunPSK" w:cs="TH SarabunPSK"/>
                <w:sz w:val="32"/>
                <w:szCs w:val="32"/>
                <w:cs/>
              </w:rPr>
              <w:t xml:space="preserve">) </w:t>
            </w:r>
          </w:p>
          <w:p w:rsidR="00375862" w:rsidRPr="00A808C9" w:rsidRDefault="00375862" w:rsidP="002400F0">
            <w:pPr>
              <w:ind w:left="410"/>
              <w:jc w:val="thaiDistribute"/>
              <w:rPr>
                <w:rFonts w:ascii="TH SarabunPSK" w:hAnsi="TH SarabunPSK" w:cs="TH SarabunPSK"/>
                <w:sz w:val="30"/>
                <w:szCs w:val="30"/>
              </w:rPr>
            </w:pPr>
          </w:p>
        </w:tc>
        <w:tc>
          <w:tcPr>
            <w:tcW w:w="4872" w:type="dxa"/>
            <w:tcBorders>
              <w:top w:val="single" w:sz="4" w:space="0" w:color="auto"/>
              <w:left w:val="single" w:sz="4" w:space="0" w:color="auto"/>
              <w:bottom w:val="single" w:sz="4" w:space="0" w:color="auto"/>
              <w:right w:val="single" w:sz="4" w:space="0" w:color="auto"/>
            </w:tcBorders>
            <w:shd w:val="clear" w:color="auto" w:fill="auto"/>
          </w:tcPr>
          <w:p w:rsidR="00375862" w:rsidRPr="00A808C9" w:rsidRDefault="00375862" w:rsidP="00E37691">
            <w:pPr>
              <w:numPr>
                <w:ilvl w:val="0"/>
                <w:numId w:val="69"/>
              </w:numPr>
              <w:tabs>
                <w:tab w:val="clear" w:pos="577"/>
              </w:tabs>
              <w:ind w:left="299" w:hanging="299"/>
              <w:rPr>
                <w:rFonts w:ascii="TH SarabunPSK" w:hAnsi="TH SarabunPSK" w:cs="TH SarabunPSK"/>
                <w:b/>
                <w:bCs/>
                <w:sz w:val="32"/>
                <w:szCs w:val="32"/>
              </w:rPr>
            </w:pPr>
            <w:r w:rsidRPr="00A808C9">
              <w:rPr>
                <w:rFonts w:ascii="TH SarabunPSK" w:hAnsi="TH SarabunPSK" w:cs="TH SarabunPSK"/>
                <w:b/>
                <w:bCs/>
                <w:sz w:val="32"/>
                <w:szCs w:val="32"/>
                <w:cs/>
              </w:rPr>
              <w:t>การเตรียมการเพื่อการติดตาม และประเมินผล</w:t>
            </w:r>
          </w:p>
          <w:p w:rsidR="00375862" w:rsidRPr="00A808C9" w:rsidRDefault="00375862" w:rsidP="00E37691">
            <w:pPr>
              <w:numPr>
                <w:ilvl w:val="1"/>
                <w:numId w:val="69"/>
              </w:numPr>
              <w:tabs>
                <w:tab w:val="clear" w:pos="1405"/>
              </w:tabs>
              <w:ind w:left="387" w:right="-28" w:hanging="186"/>
              <w:jc w:val="thaiDistribute"/>
              <w:rPr>
                <w:rFonts w:ascii="TH SarabunPSK" w:hAnsi="TH SarabunPSK" w:cs="TH SarabunPSK"/>
                <w:sz w:val="32"/>
                <w:szCs w:val="32"/>
              </w:rPr>
            </w:pPr>
            <w:r w:rsidRPr="00A808C9">
              <w:rPr>
                <w:rFonts w:ascii="TH SarabunPSK" w:hAnsi="TH SarabunPSK" w:cs="TH SarabunPSK"/>
                <w:sz w:val="32"/>
                <w:szCs w:val="32"/>
                <w:cs/>
              </w:rPr>
              <w:t>เอกสารการรายงานการใช้เงินงบประมาณของ ส่วนราชการที่ส่งให้กับหน่วยงานที่เกี่ยวข้อง เช่น</w:t>
            </w:r>
          </w:p>
          <w:p w:rsidR="00375862" w:rsidRPr="00A808C9" w:rsidRDefault="00375862" w:rsidP="002400F0">
            <w:pPr>
              <w:ind w:left="387" w:right="-28"/>
              <w:jc w:val="thaiDistribute"/>
              <w:rPr>
                <w:rFonts w:ascii="TH SarabunPSK" w:hAnsi="TH SarabunPSK" w:cs="TH SarabunPSK"/>
                <w:sz w:val="32"/>
                <w:szCs w:val="32"/>
              </w:rPr>
            </w:pPr>
            <w:r w:rsidRPr="00A808C9">
              <w:rPr>
                <w:rFonts w:ascii="TH SarabunPSK" w:hAnsi="TH SarabunPSK" w:cs="TH SarabunPSK"/>
                <w:sz w:val="32"/>
                <w:szCs w:val="32"/>
              </w:rPr>
              <w:t>1</w:t>
            </w:r>
            <w:r w:rsidRPr="00A808C9">
              <w:rPr>
                <w:rFonts w:ascii="TH SarabunPSK" w:hAnsi="TH SarabunPSK" w:cs="TH SarabunPSK"/>
                <w:sz w:val="32"/>
                <w:szCs w:val="32"/>
                <w:cs/>
              </w:rPr>
              <w:t xml:space="preserve">) แบบจัดทำแผน/รายงานผลการใช้จ่ายงบประมาณตามผลผลิต/โครงการ จำแนกตามงบรายจ่าย ประจำปีงบประมาณ พ.ศ. </w:t>
            </w:r>
            <w:r w:rsidRPr="00A808C9">
              <w:rPr>
                <w:rFonts w:ascii="TH SarabunPSK" w:hAnsi="TH SarabunPSK" w:cs="TH SarabunPSK"/>
                <w:sz w:val="32"/>
                <w:szCs w:val="32"/>
              </w:rPr>
              <w:t xml:space="preserve">2556 </w:t>
            </w:r>
            <w:r w:rsidRPr="00A808C9">
              <w:rPr>
                <w:rFonts w:ascii="TH SarabunPSK" w:hAnsi="TH SarabunPSK" w:cs="TH SarabunPSK"/>
                <w:sz w:val="32"/>
                <w:szCs w:val="32"/>
                <w:cs/>
              </w:rPr>
              <w:t xml:space="preserve">(แบบ สงป. </w:t>
            </w:r>
            <w:r w:rsidRPr="00A808C9">
              <w:rPr>
                <w:rFonts w:ascii="TH SarabunPSK" w:hAnsi="TH SarabunPSK" w:cs="TH SarabunPSK"/>
                <w:sz w:val="32"/>
                <w:szCs w:val="32"/>
              </w:rPr>
              <w:t>302</w:t>
            </w:r>
            <w:r w:rsidRPr="00A808C9">
              <w:rPr>
                <w:rFonts w:ascii="TH SarabunPSK" w:hAnsi="TH SarabunPSK" w:cs="TH SarabunPSK"/>
                <w:sz w:val="32"/>
                <w:szCs w:val="32"/>
                <w:cs/>
              </w:rPr>
              <w:t>)</w:t>
            </w:r>
          </w:p>
          <w:p w:rsidR="00375862" w:rsidRPr="00A808C9" w:rsidRDefault="00375862" w:rsidP="002400F0">
            <w:pPr>
              <w:ind w:left="387" w:right="-28"/>
              <w:jc w:val="thaiDistribute"/>
              <w:rPr>
                <w:rFonts w:ascii="TH SarabunPSK" w:hAnsi="TH SarabunPSK" w:cs="TH SarabunPSK"/>
                <w:sz w:val="32"/>
                <w:szCs w:val="32"/>
              </w:rPr>
            </w:pPr>
            <w:r w:rsidRPr="00A808C9">
              <w:rPr>
                <w:rFonts w:ascii="TH SarabunPSK" w:hAnsi="TH SarabunPSK" w:cs="TH SarabunPSK"/>
                <w:sz w:val="32"/>
                <w:szCs w:val="32"/>
                <w:cs/>
              </w:rPr>
              <w:t xml:space="preserve">๒) เอกสาร หลักฐานแสดงการโอนเปลี่ยนแปลงงบประมาณรายจ่าย ประจำปีงบประมาณ พ.ศ. </w:t>
            </w:r>
            <w:r w:rsidRPr="00A808C9">
              <w:rPr>
                <w:rFonts w:ascii="TH SarabunPSK" w:hAnsi="TH SarabunPSK" w:cs="TH SarabunPSK"/>
                <w:sz w:val="32"/>
                <w:szCs w:val="32"/>
              </w:rPr>
              <w:t xml:space="preserve">2556 </w:t>
            </w:r>
            <w:r w:rsidRPr="00A808C9">
              <w:rPr>
                <w:rFonts w:ascii="TH SarabunPSK" w:hAnsi="TH SarabunPSK" w:cs="TH SarabunPSK"/>
                <w:sz w:val="32"/>
                <w:szCs w:val="32"/>
                <w:cs/>
              </w:rPr>
              <w:t>ที่ได้รับการอนุมัติจากผู้มีอำนาจ</w:t>
            </w:r>
          </w:p>
          <w:p w:rsidR="00375862" w:rsidRPr="00A808C9" w:rsidRDefault="00375862" w:rsidP="002400F0">
            <w:pPr>
              <w:ind w:left="387" w:right="-28"/>
              <w:jc w:val="thaiDistribute"/>
              <w:rPr>
                <w:rFonts w:ascii="TH SarabunPSK" w:hAnsi="TH SarabunPSK" w:cs="TH SarabunPSK"/>
                <w:sz w:val="32"/>
                <w:szCs w:val="32"/>
                <w:cs/>
              </w:rPr>
            </w:pPr>
            <w:r w:rsidRPr="00A808C9">
              <w:rPr>
                <w:rFonts w:ascii="TH SarabunPSK" w:hAnsi="TH SarabunPSK" w:cs="TH SarabunPSK"/>
                <w:sz w:val="32"/>
                <w:szCs w:val="32"/>
                <w:cs/>
              </w:rPr>
              <w:t>๓) เอกสาร หลักฐานแสดงการโอนเปลี่ยนแปลงรายการงบประมาณรายจ่าย ประจำปีงบประมาณ พ.ศ.</w:t>
            </w:r>
            <w:r w:rsidRPr="00A808C9">
              <w:rPr>
                <w:rFonts w:ascii="TH SarabunPSK" w:hAnsi="TH SarabunPSK" w:cs="TH SarabunPSK"/>
                <w:sz w:val="32"/>
                <w:szCs w:val="32"/>
              </w:rPr>
              <w:t>2556</w:t>
            </w:r>
            <w:r w:rsidRPr="00A808C9">
              <w:rPr>
                <w:rFonts w:ascii="TH SarabunPSK" w:hAnsi="TH SarabunPSK" w:cs="TH SarabunPSK"/>
                <w:sz w:val="32"/>
                <w:szCs w:val="32"/>
                <w:cs/>
              </w:rPr>
              <w:t xml:space="preserve"> ที่ได้รับการอนุมัติจากผู้มีอำนาจ       </w:t>
            </w:r>
          </w:p>
        </w:tc>
      </w:tr>
    </w:tbl>
    <w:p w:rsidR="00375862" w:rsidRPr="00664D0C" w:rsidRDefault="00375862" w:rsidP="00375862">
      <w:pPr>
        <w:rPr>
          <w:rFonts w:ascii="TH SarabunPSK" w:hAnsi="TH SarabunPSK" w:cs="TH SarabunPSK"/>
          <w:b/>
          <w:bCs/>
          <w:color w:val="5F497A"/>
          <w:sz w:val="32"/>
          <w:szCs w:val="32"/>
        </w:rPr>
      </w:pPr>
    </w:p>
    <w:p w:rsidR="00375862" w:rsidRDefault="00375862" w:rsidP="00375862">
      <w:pPr>
        <w:pStyle w:val="a9"/>
        <w:rPr>
          <w:rFonts w:ascii="TH SarabunPSK" w:hAnsi="TH SarabunPSK" w:cs="TH SarabunPSK"/>
          <w:sz w:val="32"/>
          <w:szCs w:val="32"/>
        </w:rPr>
      </w:pPr>
      <w:r>
        <w:rPr>
          <w:rFonts w:ascii="TH SarabunPSK" w:hAnsi="TH SarabunPSK" w:cs="TH SarabunPSK"/>
          <w:b/>
          <w:bCs/>
          <w:sz w:val="32"/>
          <w:szCs w:val="32"/>
          <w:cs/>
        </w:rPr>
        <w:t>หน่วยงานเจ้าภาพ</w:t>
      </w:r>
      <w:r>
        <w:rPr>
          <w:rFonts w:ascii="TH SarabunPSK" w:hAnsi="TH SarabunPSK" w:cs="TH SarabunPSK" w:hint="cs"/>
          <w:b/>
          <w:bCs/>
          <w:sz w:val="32"/>
          <w:szCs w:val="32"/>
          <w:cs/>
        </w:rPr>
        <w:t>ในการติดตามและประเมินผล</w:t>
      </w:r>
      <w:r w:rsidR="00950632">
        <w:rPr>
          <w:rFonts w:ascii="TH SarabunPSK" w:hAnsi="TH SarabunPSK" w:cs="TH SarabunPSK" w:hint="cs"/>
          <w:b/>
          <w:bCs/>
          <w:sz w:val="32"/>
          <w:szCs w:val="32"/>
          <w:cs/>
        </w:rPr>
        <w:t xml:space="preserve"> </w:t>
      </w:r>
      <w:r w:rsidRPr="00857E64">
        <w:rPr>
          <w:rFonts w:ascii="TH SarabunPSK" w:hAnsi="TH SarabunPSK" w:cs="TH SarabunPSK"/>
          <w:sz w:val="32"/>
          <w:szCs w:val="32"/>
        </w:rPr>
        <w:t>:</w:t>
      </w:r>
      <w:r w:rsidRPr="00A808C9">
        <w:rPr>
          <w:rFonts w:ascii="TH SarabunPSK" w:eastAsia="BrowalliaNew-Bold" w:hAnsi="TH SarabunPSK" w:cs="TH SarabunPSK"/>
          <w:b/>
          <w:bCs/>
          <w:sz w:val="32"/>
          <w:szCs w:val="32"/>
        </w:rPr>
        <w:t xml:space="preserve"> </w:t>
      </w:r>
      <w:r w:rsidRPr="00A808C9">
        <w:rPr>
          <w:rFonts w:ascii="TH SarabunPSK" w:hAnsi="TH SarabunPSK" w:cs="TH SarabunPSK"/>
          <w:sz w:val="32"/>
          <w:szCs w:val="32"/>
          <w:cs/>
        </w:rPr>
        <w:t>กรมบัญชีกลาง</w:t>
      </w:r>
    </w:p>
    <w:p w:rsidR="00A367D1" w:rsidRDefault="00A367D1" w:rsidP="00375862">
      <w:pPr>
        <w:pStyle w:val="a9"/>
        <w:rPr>
          <w:rFonts w:ascii="TH SarabunPSK" w:hAnsi="TH SarabunPSK" w:cs="TH SarabunPSK"/>
          <w:b/>
          <w:bCs/>
          <w:sz w:val="32"/>
          <w:szCs w:val="32"/>
        </w:rPr>
      </w:pPr>
    </w:p>
    <w:p w:rsidR="00375862" w:rsidRPr="003C0CC3" w:rsidRDefault="00375862" w:rsidP="00375862">
      <w:pPr>
        <w:pStyle w:val="a9"/>
        <w:rPr>
          <w:rFonts w:ascii="TH SarabunPSK" w:hAnsi="TH SarabunPSK" w:cs="TH SarabunPSK"/>
          <w:b/>
          <w:bCs/>
          <w:sz w:val="32"/>
          <w:szCs w:val="32"/>
        </w:rPr>
      </w:pPr>
      <w:r w:rsidRPr="003C0CC3">
        <w:rPr>
          <w:rFonts w:ascii="TH SarabunPSK" w:hAnsi="TH SarabunPSK" w:cs="TH SarabunPSK" w:hint="cs"/>
          <w:b/>
          <w:bCs/>
          <w:sz w:val="32"/>
          <w:szCs w:val="32"/>
          <w:cs/>
        </w:rPr>
        <w:t>ผู้รับผิดชอบตัวชี้วัด</w:t>
      </w:r>
      <w:r w:rsidR="00950632">
        <w:rPr>
          <w:rFonts w:ascii="TH SarabunPSK" w:hAnsi="TH SarabunPSK" w:cs="TH SarabunPSK"/>
          <w:b/>
          <w:bCs/>
          <w:sz w:val="32"/>
          <w:szCs w:val="32"/>
        </w:rPr>
        <w:t xml:space="preserve"> </w:t>
      </w:r>
      <w:r w:rsidRPr="003C0CC3">
        <w:rPr>
          <w:rFonts w:ascii="TH SarabunPSK" w:hAnsi="TH SarabunPSK" w:cs="TH SarabunPSK"/>
          <w:b/>
          <w:bCs/>
          <w:sz w:val="32"/>
          <w:szCs w:val="32"/>
        </w:rPr>
        <w:t xml:space="preserve">: </w:t>
      </w:r>
    </w:p>
    <w:p w:rsidR="00375862" w:rsidRPr="00A808C9" w:rsidRDefault="00375862" w:rsidP="00375862">
      <w:pPr>
        <w:pStyle w:val="a9"/>
        <w:rPr>
          <w:rFonts w:ascii="TH SarabunPSK" w:hAnsi="TH SarabunPSK" w:cs="TH SarabunPSK"/>
          <w:b/>
          <w:bCs/>
          <w:sz w:val="16"/>
          <w:szCs w:val="16"/>
        </w:rPr>
      </w:pPr>
    </w:p>
    <w:tbl>
      <w:tblPr>
        <w:tblW w:w="921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670"/>
        <w:gridCol w:w="3544"/>
      </w:tblGrid>
      <w:tr w:rsidR="00375862" w:rsidRPr="00A808C9" w:rsidTr="002400F0">
        <w:tc>
          <w:tcPr>
            <w:tcW w:w="5670" w:type="dxa"/>
            <w:tcBorders>
              <w:top w:val="single" w:sz="4" w:space="0" w:color="auto"/>
              <w:left w:val="single" w:sz="4" w:space="0" w:color="auto"/>
              <w:bottom w:val="single" w:sz="4" w:space="0" w:color="auto"/>
              <w:right w:val="single" w:sz="4" w:space="0" w:color="auto"/>
            </w:tcBorders>
            <w:hideMark/>
          </w:tcPr>
          <w:p w:rsidR="00375862" w:rsidRPr="00A808C9" w:rsidRDefault="00375862" w:rsidP="002400F0">
            <w:pPr>
              <w:jc w:val="center"/>
              <w:rPr>
                <w:rFonts w:ascii="TH SarabunPSK" w:hAnsi="TH SarabunPSK" w:cs="TH SarabunPSK"/>
                <w:b/>
                <w:bCs/>
                <w:sz w:val="32"/>
                <w:szCs w:val="32"/>
              </w:rPr>
            </w:pPr>
            <w:r w:rsidRPr="00A808C9">
              <w:rPr>
                <w:rFonts w:ascii="TH SarabunPSK" w:hAnsi="TH SarabunPSK" w:cs="TH SarabunPSK"/>
                <w:b/>
                <w:bCs/>
                <w:sz w:val="32"/>
                <w:szCs w:val="32"/>
                <w:cs/>
              </w:rPr>
              <w:t>หน่วยงาน / ผู้รับผิดชอบ</w:t>
            </w:r>
          </w:p>
        </w:tc>
        <w:tc>
          <w:tcPr>
            <w:tcW w:w="3544" w:type="dxa"/>
            <w:tcBorders>
              <w:top w:val="single" w:sz="4" w:space="0" w:color="auto"/>
              <w:left w:val="single" w:sz="4" w:space="0" w:color="auto"/>
              <w:bottom w:val="single" w:sz="4" w:space="0" w:color="auto"/>
              <w:right w:val="single" w:sz="4" w:space="0" w:color="auto"/>
            </w:tcBorders>
            <w:vAlign w:val="center"/>
            <w:hideMark/>
          </w:tcPr>
          <w:p w:rsidR="00375862" w:rsidRPr="00A808C9" w:rsidRDefault="00375862" w:rsidP="002400F0">
            <w:pPr>
              <w:jc w:val="center"/>
              <w:rPr>
                <w:rFonts w:ascii="TH SarabunPSK" w:hAnsi="TH SarabunPSK" w:cs="TH SarabunPSK"/>
                <w:b/>
                <w:bCs/>
                <w:sz w:val="32"/>
                <w:szCs w:val="32"/>
                <w:cs/>
              </w:rPr>
            </w:pPr>
            <w:r w:rsidRPr="00A808C9">
              <w:rPr>
                <w:rFonts w:ascii="TH SarabunPSK" w:hAnsi="TH SarabunPSK" w:cs="TH SarabunPSK"/>
                <w:b/>
                <w:bCs/>
                <w:sz w:val="32"/>
                <w:szCs w:val="32"/>
                <w:cs/>
              </w:rPr>
              <w:t>หมายเลขโทรศัพท์</w:t>
            </w:r>
          </w:p>
        </w:tc>
      </w:tr>
      <w:tr w:rsidR="00375862" w:rsidRPr="00A808C9" w:rsidTr="002400F0">
        <w:tc>
          <w:tcPr>
            <w:tcW w:w="5670" w:type="dxa"/>
            <w:tcBorders>
              <w:top w:val="single" w:sz="4" w:space="0" w:color="auto"/>
              <w:left w:val="single" w:sz="4" w:space="0" w:color="auto"/>
              <w:bottom w:val="nil"/>
              <w:right w:val="single" w:sz="4" w:space="0" w:color="auto"/>
            </w:tcBorders>
            <w:hideMark/>
          </w:tcPr>
          <w:p w:rsidR="00375862" w:rsidRDefault="00375862" w:rsidP="002400F0">
            <w:pPr>
              <w:tabs>
                <w:tab w:val="left" w:pos="1632"/>
              </w:tabs>
              <w:rPr>
                <w:rFonts w:ascii="TH SarabunPSK" w:hAnsi="TH SarabunPSK" w:cs="TH SarabunPSK"/>
                <w:sz w:val="32"/>
                <w:szCs w:val="32"/>
                <w:cs/>
              </w:rPr>
            </w:pPr>
            <w:r w:rsidRPr="00A808C9">
              <w:rPr>
                <w:rFonts w:ascii="TH SarabunPSK" w:hAnsi="TH SarabunPSK" w:cs="TH SarabunPSK"/>
                <w:sz w:val="32"/>
                <w:szCs w:val="32"/>
                <w:cs/>
              </w:rPr>
              <w:t>สำนักบริหารการรับ-จ่ายเงินภาครัฐ</w:t>
            </w:r>
            <w:r>
              <w:rPr>
                <w:rFonts w:ascii="TH SarabunPSK" w:hAnsi="TH SarabunPSK" w:cs="TH SarabunPSK"/>
                <w:sz w:val="32"/>
                <w:szCs w:val="32"/>
              </w:rPr>
              <w:t xml:space="preserve"> </w:t>
            </w:r>
            <w:r>
              <w:rPr>
                <w:rFonts w:ascii="TH SarabunPSK" w:hAnsi="TH SarabunPSK" w:cs="TH SarabunPSK" w:hint="cs"/>
                <w:sz w:val="32"/>
                <w:szCs w:val="32"/>
                <w:cs/>
              </w:rPr>
              <w:t>กรมบัญชีกลาง</w:t>
            </w:r>
          </w:p>
          <w:p w:rsidR="00375862" w:rsidRPr="00A808C9" w:rsidRDefault="00375862" w:rsidP="002400F0">
            <w:pPr>
              <w:tabs>
                <w:tab w:val="left" w:pos="1632"/>
              </w:tabs>
              <w:rPr>
                <w:rFonts w:ascii="TH SarabunPSK" w:hAnsi="TH SarabunPSK" w:cs="TH SarabunPSK"/>
                <w:sz w:val="32"/>
                <w:szCs w:val="32"/>
              </w:rPr>
            </w:pPr>
            <w:r w:rsidRPr="00A808C9">
              <w:rPr>
                <w:rFonts w:ascii="TH SarabunPSK" w:hAnsi="TH SarabunPSK" w:cs="TH SarabunPSK"/>
                <w:sz w:val="32"/>
                <w:szCs w:val="32"/>
              </w:rPr>
              <w:t>1</w:t>
            </w:r>
            <w:r w:rsidRPr="00A808C9">
              <w:rPr>
                <w:rFonts w:ascii="TH SarabunPSK" w:hAnsi="TH SarabunPSK" w:cs="TH SarabunPSK"/>
                <w:sz w:val="32"/>
                <w:szCs w:val="32"/>
                <w:cs/>
              </w:rPr>
              <w:t>. นางสาว</w:t>
            </w:r>
            <w:r w:rsidRPr="00A808C9">
              <w:rPr>
                <w:rFonts w:ascii="TH SarabunPSK" w:hAnsi="TH SarabunPSK" w:cs="TH SarabunPSK" w:hint="cs"/>
                <w:sz w:val="32"/>
                <w:szCs w:val="32"/>
                <w:cs/>
              </w:rPr>
              <w:t>ปทุมมาลย์  ไม้เรียง</w:t>
            </w:r>
          </w:p>
        </w:tc>
        <w:tc>
          <w:tcPr>
            <w:tcW w:w="3544" w:type="dxa"/>
            <w:tcBorders>
              <w:top w:val="single" w:sz="4" w:space="0" w:color="auto"/>
              <w:left w:val="single" w:sz="4" w:space="0" w:color="auto"/>
              <w:bottom w:val="nil"/>
              <w:right w:val="single" w:sz="4" w:space="0" w:color="auto"/>
            </w:tcBorders>
            <w:vAlign w:val="center"/>
          </w:tcPr>
          <w:p w:rsidR="00375862" w:rsidRDefault="00375862" w:rsidP="002400F0">
            <w:pPr>
              <w:rPr>
                <w:rFonts w:ascii="TH SarabunPSK" w:hAnsi="TH SarabunPSK" w:cs="TH SarabunPSK"/>
                <w:sz w:val="32"/>
                <w:szCs w:val="32"/>
              </w:rPr>
            </w:pPr>
          </w:p>
          <w:p w:rsidR="00375862" w:rsidRPr="00A808C9" w:rsidRDefault="00375862" w:rsidP="002400F0">
            <w:pPr>
              <w:rPr>
                <w:rFonts w:ascii="TH SarabunPSK" w:hAnsi="TH SarabunPSK" w:cs="TH SarabunPSK"/>
                <w:sz w:val="32"/>
                <w:szCs w:val="32"/>
              </w:rPr>
            </w:pPr>
            <w:r w:rsidRPr="00A808C9">
              <w:rPr>
                <w:rFonts w:ascii="TH SarabunPSK" w:hAnsi="TH SarabunPSK" w:cs="TH SarabunPSK"/>
                <w:sz w:val="32"/>
                <w:szCs w:val="32"/>
              </w:rPr>
              <w:t>0 2127 7132</w:t>
            </w:r>
            <w:r>
              <w:rPr>
                <w:rFonts w:ascii="TH SarabunPSK" w:hAnsi="TH SarabunPSK" w:cs="TH SarabunPSK"/>
                <w:sz w:val="32"/>
                <w:szCs w:val="32"/>
              </w:rPr>
              <w:t xml:space="preserve"> </w:t>
            </w:r>
            <w:r w:rsidRPr="00A808C9">
              <w:rPr>
                <w:rFonts w:ascii="TH SarabunPSK" w:hAnsi="TH SarabunPSK" w:cs="TH SarabunPSK"/>
                <w:sz w:val="32"/>
                <w:szCs w:val="32"/>
                <w:cs/>
              </w:rPr>
              <w:t xml:space="preserve">ต่อ </w:t>
            </w:r>
            <w:r w:rsidRPr="00A808C9">
              <w:rPr>
                <w:rFonts w:ascii="TH SarabunPSK" w:hAnsi="TH SarabunPSK" w:cs="TH SarabunPSK"/>
                <w:sz w:val="32"/>
                <w:szCs w:val="32"/>
              </w:rPr>
              <w:t>4206</w:t>
            </w:r>
            <w:r w:rsidRPr="00A808C9">
              <w:rPr>
                <w:rFonts w:ascii="TH SarabunPSK" w:hAnsi="TH SarabunPSK" w:cs="TH SarabunPSK"/>
                <w:sz w:val="32"/>
                <w:szCs w:val="32"/>
                <w:cs/>
              </w:rPr>
              <w:t xml:space="preserve"> และ </w:t>
            </w:r>
            <w:r w:rsidRPr="00A808C9">
              <w:rPr>
                <w:rFonts w:ascii="TH SarabunPSK" w:hAnsi="TH SarabunPSK" w:cs="TH SarabunPSK"/>
                <w:sz w:val="32"/>
                <w:szCs w:val="32"/>
              </w:rPr>
              <w:t>4618</w:t>
            </w:r>
          </w:p>
        </w:tc>
      </w:tr>
      <w:tr w:rsidR="00375862" w:rsidRPr="00A808C9" w:rsidTr="002400F0">
        <w:tc>
          <w:tcPr>
            <w:tcW w:w="5670" w:type="dxa"/>
            <w:tcBorders>
              <w:top w:val="nil"/>
              <w:left w:val="single" w:sz="4" w:space="0" w:color="auto"/>
              <w:bottom w:val="nil"/>
              <w:right w:val="single" w:sz="4" w:space="0" w:color="auto"/>
            </w:tcBorders>
            <w:hideMark/>
          </w:tcPr>
          <w:p w:rsidR="00375862" w:rsidRPr="00A808C9" w:rsidRDefault="00375862" w:rsidP="002400F0">
            <w:pPr>
              <w:tabs>
                <w:tab w:val="left" w:pos="1632"/>
              </w:tabs>
              <w:rPr>
                <w:rFonts w:ascii="TH SarabunPSK" w:hAnsi="TH SarabunPSK" w:cs="TH SarabunPSK"/>
                <w:sz w:val="32"/>
                <w:szCs w:val="32"/>
              </w:rPr>
            </w:pPr>
            <w:r w:rsidRPr="00A808C9">
              <w:rPr>
                <w:rFonts w:ascii="TH SarabunPSK" w:hAnsi="TH SarabunPSK" w:cs="TH SarabunPSK"/>
                <w:sz w:val="32"/>
                <w:szCs w:val="32"/>
              </w:rPr>
              <w:t>2</w:t>
            </w:r>
            <w:r w:rsidRPr="00A808C9">
              <w:rPr>
                <w:rFonts w:ascii="TH SarabunPSK" w:hAnsi="TH SarabunPSK" w:cs="TH SarabunPSK"/>
                <w:sz w:val="32"/>
                <w:szCs w:val="32"/>
                <w:cs/>
              </w:rPr>
              <w:t xml:space="preserve">. นางสาวทิวาพร  ผาสุข  </w:t>
            </w:r>
          </w:p>
        </w:tc>
        <w:tc>
          <w:tcPr>
            <w:tcW w:w="3544" w:type="dxa"/>
            <w:tcBorders>
              <w:top w:val="nil"/>
              <w:left w:val="single" w:sz="4" w:space="0" w:color="auto"/>
              <w:bottom w:val="nil"/>
              <w:right w:val="single" w:sz="4" w:space="0" w:color="auto"/>
            </w:tcBorders>
            <w:vAlign w:val="center"/>
          </w:tcPr>
          <w:p w:rsidR="00375862" w:rsidRPr="00A808C9" w:rsidRDefault="00375862" w:rsidP="002400F0">
            <w:pPr>
              <w:rPr>
                <w:rFonts w:ascii="TH SarabunPSK" w:hAnsi="TH SarabunPSK" w:cs="TH SarabunPSK"/>
                <w:sz w:val="32"/>
                <w:szCs w:val="32"/>
              </w:rPr>
            </w:pPr>
            <w:r w:rsidRPr="00A808C9">
              <w:rPr>
                <w:rFonts w:ascii="TH SarabunPSK" w:hAnsi="TH SarabunPSK" w:cs="TH SarabunPSK"/>
                <w:sz w:val="32"/>
                <w:szCs w:val="32"/>
              </w:rPr>
              <w:t>0 2127 7000</w:t>
            </w:r>
            <w:r>
              <w:rPr>
                <w:rFonts w:ascii="TH SarabunPSK" w:hAnsi="TH SarabunPSK" w:cs="TH SarabunPSK"/>
                <w:sz w:val="32"/>
                <w:szCs w:val="32"/>
              </w:rPr>
              <w:t xml:space="preserve"> </w:t>
            </w:r>
            <w:r w:rsidRPr="00A808C9">
              <w:rPr>
                <w:rFonts w:ascii="TH SarabunPSK" w:hAnsi="TH SarabunPSK" w:cs="TH SarabunPSK"/>
                <w:sz w:val="32"/>
                <w:szCs w:val="32"/>
                <w:cs/>
              </w:rPr>
              <w:t xml:space="preserve">ต่อ </w:t>
            </w:r>
            <w:r w:rsidRPr="00A808C9">
              <w:rPr>
                <w:rFonts w:ascii="TH SarabunPSK" w:hAnsi="TH SarabunPSK" w:cs="TH SarabunPSK"/>
                <w:sz w:val="32"/>
                <w:szCs w:val="32"/>
              </w:rPr>
              <w:t>4206</w:t>
            </w:r>
            <w:r w:rsidRPr="00A808C9">
              <w:rPr>
                <w:rFonts w:ascii="TH SarabunPSK" w:hAnsi="TH SarabunPSK" w:cs="TH SarabunPSK"/>
                <w:sz w:val="32"/>
                <w:szCs w:val="32"/>
                <w:cs/>
              </w:rPr>
              <w:t xml:space="preserve"> และ </w:t>
            </w:r>
            <w:r w:rsidRPr="00A808C9">
              <w:rPr>
                <w:rFonts w:ascii="TH SarabunPSK" w:hAnsi="TH SarabunPSK" w:cs="TH SarabunPSK"/>
                <w:sz w:val="32"/>
                <w:szCs w:val="32"/>
              </w:rPr>
              <w:t>4618</w:t>
            </w:r>
          </w:p>
        </w:tc>
      </w:tr>
      <w:tr w:rsidR="00375862" w:rsidRPr="00A808C9" w:rsidTr="002400F0">
        <w:tc>
          <w:tcPr>
            <w:tcW w:w="5670" w:type="dxa"/>
            <w:tcBorders>
              <w:top w:val="nil"/>
              <w:left w:val="single" w:sz="4" w:space="0" w:color="auto"/>
              <w:bottom w:val="nil"/>
              <w:right w:val="single" w:sz="4" w:space="0" w:color="auto"/>
            </w:tcBorders>
            <w:hideMark/>
          </w:tcPr>
          <w:p w:rsidR="00375862" w:rsidRPr="00A808C9" w:rsidRDefault="00375862" w:rsidP="002400F0">
            <w:pPr>
              <w:tabs>
                <w:tab w:val="left" w:pos="1632"/>
              </w:tabs>
              <w:rPr>
                <w:rFonts w:ascii="TH SarabunPSK" w:hAnsi="TH SarabunPSK" w:cs="TH SarabunPSK"/>
                <w:sz w:val="32"/>
                <w:szCs w:val="32"/>
              </w:rPr>
            </w:pPr>
            <w:r w:rsidRPr="00A808C9">
              <w:rPr>
                <w:rFonts w:ascii="TH SarabunPSK" w:hAnsi="TH SarabunPSK" w:cs="TH SarabunPSK"/>
                <w:sz w:val="32"/>
                <w:szCs w:val="32"/>
              </w:rPr>
              <w:t>3</w:t>
            </w:r>
            <w:r w:rsidRPr="00A808C9">
              <w:rPr>
                <w:rFonts w:ascii="TH SarabunPSK" w:hAnsi="TH SarabunPSK" w:cs="TH SarabunPSK"/>
                <w:sz w:val="32"/>
                <w:szCs w:val="32"/>
                <w:cs/>
              </w:rPr>
              <w:t xml:space="preserve">. นางสาวจุลลิกา  พานิชเจริญ  </w:t>
            </w:r>
          </w:p>
        </w:tc>
        <w:tc>
          <w:tcPr>
            <w:tcW w:w="3544" w:type="dxa"/>
            <w:tcBorders>
              <w:top w:val="nil"/>
              <w:left w:val="single" w:sz="4" w:space="0" w:color="auto"/>
              <w:bottom w:val="nil"/>
              <w:right w:val="single" w:sz="4" w:space="0" w:color="auto"/>
            </w:tcBorders>
            <w:vAlign w:val="center"/>
          </w:tcPr>
          <w:p w:rsidR="00375862" w:rsidRPr="00A808C9" w:rsidRDefault="00375862" w:rsidP="002400F0">
            <w:pPr>
              <w:rPr>
                <w:rFonts w:ascii="TH SarabunPSK" w:hAnsi="TH SarabunPSK" w:cs="TH SarabunPSK"/>
                <w:sz w:val="32"/>
                <w:szCs w:val="32"/>
              </w:rPr>
            </w:pPr>
            <w:r w:rsidRPr="00A808C9">
              <w:rPr>
                <w:rFonts w:ascii="TH SarabunPSK" w:hAnsi="TH SarabunPSK" w:cs="TH SarabunPSK"/>
                <w:sz w:val="32"/>
                <w:szCs w:val="32"/>
              </w:rPr>
              <w:t>0 2127 7000</w:t>
            </w:r>
            <w:r>
              <w:rPr>
                <w:rFonts w:ascii="TH SarabunPSK" w:hAnsi="TH SarabunPSK" w:cs="TH SarabunPSK"/>
                <w:sz w:val="32"/>
                <w:szCs w:val="32"/>
              </w:rPr>
              <w:t xml:space="preserve"> </w:t>
            </w:r>
            <w:r w:rsidRPr="00A808C9">
              <w:rPr>
                <w:rFonts w:ascii="TH SarabunPSK" w:hAnsi="TH SarabunPSK" w:cs="TH SarabunPSK"/>
                <w:sz w:val="32"/>
                <w:szCs w:val="32"/>
                <w:cs/>
              </w:rPr>
              <w:t xml:space="preserve">ต่อ </w:t>
            </w:r>
            <w:r w:rsidRPr="00A808C9">
              <w:rPr>
                <w:rFonts w:ascii="TH SarabunPSK" w:hAnsi="TH SarabunPSK" w:cs="TH SarabunPSK"/>
                <w:sz w:val="32"/>
                <w:szCs w:val="32"/>
              </w:rPr>
              <w:t>4206</w:t>
            </w:r>
            <w:r w:rsidRPr="00A808C9">
              <w:rPr>
                <w:rFonts w:ascii="TH SarabunPSK" w:hAnsi="TH SarabunPSK" w:cs="TH SarabunPSK"/>
                <w:sz w:val="32"/>
                <w:szCs w:val="32"/>
                <w:cs/>
              </w:rPr>
              <w:t xml:space="preserve"> และ </w:t>
            </w:r>
            <w:r w:rsidRPr="00A808C9">
              <w:rPr>
                <w:rFonts w:ascii="TH SarabunPSK" w:hAnsi="TH SarabunPSK" w:cs="TH SarabunPSK"/>
                <w:sz w:val="32"/>
                <w:szCs w:val="32"/>
              </w:rPr>
              <w:t>4618</w:t>
            </w:r>
          </w:p>
        </w:tc>
      </w:tr>
      <w:tr w:rsidR="00375862" w:rsidRPr="00A808C9" w:rsidTr="002400F0">
        <w:tc>
          <w:tcPr>
            <w:tcW w:w="5670" w:type="dxa"/>
            <w:tcBorders>
              <w:top w:val="nil"/>
              <w:left w:val="single" w:sz="4" w:space="0" w:color="auto"/>
              <w:bottom w:val="single" w:sz="4" w:space="0" w:color="auto"/>
              <w:right w:val="single" w:sz="4" w:space="0" w:color="auto"/>
            </w:tcBorders>
          </w:tcPr>
          <w:p w:rsidR="00375862" w:rsidRPr="00A808C9" w:rsidRDefault="00375862" w:rsidP="002400F0">
            <w:pPr>
              <w:tabs>
                <w:tab w:val="left" w:pos="1632"/>
              </w:tabs>
              <w:rPr>
                <w:rFonts w:ascii="TH SarabunPSK" w:hAnsi="TH SarabunPSK" w:cs="TH SarabunPSK"/>
                <w:sz w:val="32"/>
                <w:szCs w:val="32"/>
              </w:rPr>
            </w:pPr>
          </w:p>
        </w:tc>
        <w:tc>
          <w:tcPr>
            <w:tcW w:w="3544" w:type="dxa"/>
            <w:tcBorders>
              <w:top w:val="nil"/>
              <w:left w:val="single" w:sz="4" w:space="0" w:color="auto"/>
              <w:bottom w:val="single" w:sz="4" w:space="0" w:color="auto"/>
              <w:right w:val="single" w:sz="4" w:space="0" w:color="auto"/>
            </w:tcBorders>
            <w:vAlign w:val="center"/>
          </w:tcPr>
          <w:p w:rsidR="00375862" w:rsidRPr="00A808C9" w:rsidRDefault="00375862" w:rsidP="002400F0">
            <w:pPr>
              <w:jc w:val="center"/>
              <w:rPr>
                <w:rFonts w:ascii="TH SarabunPSK" w:hAnsi="TH SarabunPSK" w:cs="TH SarabunPSK"/>
                <w:sz w:val="32"/>
                <w:szCs w:val="32"/>
              </w:rPr>
            </w:pPr>
            <w:r w:rsidRPr="00A808C9">
              <w:rPr>
                <w:rFonts w:ascii="TH SarabunPSK" w:hAnsi="TH SarabunPSK" w:cs="TH SarabunPSK"/>
                <w:sz w:val="32"/>
                <w:szCs w:val="32"/>
              </w:rPr>
              <w:t>E-Mail : disadmgr@cgd.go.th</w:t>
            </w:r>
          </w:p>
        </w:tc>
      </w:tr>
    </w:tbl>
    <w:p w:rsidR="00375862" w:rsidRDefault="00375862" w:rsidP="00375862">
      <w:pPr>
        <w:rPr>
          <w:rFonts w:ascii="TH SarabunPSK" w:hAnsi="TH SarabunPSK" w:cs="TH SarabunPSK"/>
          <w:b/>
          <w:bCs/>
          <w:color w:val="5F497A"/>
          <w:sz w:val="32"/>
          <w:szCs w:val="32"/>
        </w:rPr>
      </w:pPr>
    </w:p>
    <w:p w:rsidR="00375862" w:rsidRPr="009A2327" w:rsidRDefault="00375862" w:rsidP="00375862">
      <w:pPr>
        <w:rPr>
          <w:rFonts w:ascii="TH SarabunPSK" w:hAnsi="TH SarabunPSK" w:cs="TH SarabunPSK"/>
          <w:b/>
          <w:bCs/>
          <w:sz w:val="32"/>
          <w:szCs w:val="32"/>
        </w:rPr>
      </w:pPr>
      <w:r w:rsidRPr="009A2327">
        <w:rPr>
          <w:rFonts w:ascii="TH SarabunPSK" w:hAnsi="TH SarabunPSK" w:cs="TH SarabunPSK" w:hint="cs"/>
          <w:b/>
          <w:bCs/>
          <w:sz w:val="32"/>
          <w:szCs w:val="32"/>
          <w:cs/>
        </w:rPr>
        <w:t xml:space="preserve">หน่วยงาน/ผู้รับผิดชอบตัวชี้วัดระดับกรม </w:t>
      </w:r>
      <w:r w:rsidRPr="009A2327">
        <w:rPr>
          <w:rFonts w:ascii="TH SarabunPSK" w:hAnsi="TH SarabunPSK" w:cs="TH SarabunPSK"/>
          <w:b/>
          <w:bCs/>
          <w:sz w:val="32"/>
          <w:szCs w:val="32"/>
        </w:rPr>
        <w:t xml:space="preserve">: </w:t>
      </w:r>
    </w:p>
    <w:p w:rsidR="00375862" w:rsidRPr="009A2327" w:rsidRDefault="00375862" w:rsidP="00375862">
      <w:pPr>
        <w:rPr>
          <w:rFonts w:ascii="TH SarabunPSK" w:hAnsi="TH SarabunPSK" w:cs="TH SarabunPSK"/>
          <w:b/>
          <w:bCs/>
          <w:sz w:val="32"/>
          <w:szCs w:val="32"/>
        </w:rPr>
      </w:pPr>
      <w:r w:rsidRPr="009A2327">
        <w:rPr>
          <w:rFonts w:ascii="TH SarabunPSK" w:hAnsi="TH SarabunPSK" w:cs="TH SarabunPSK" w:hint="cs"/>
          <w:b/>
          <w:bCs/>
          <w:sz w:val="32"/>
          <w:szCs w:val="32"/>
          <w:cs/>
        </w:rPr>
        <w:t xml:space="preserve">  สำนักบริหารกลาง</w:t>
      </w:r>
    </w:p>
    <w:p w:rsidR="00375862" w:rsidRPr="008A6C2B" w:rsidRDefault="00375862" w:rsidP="00375862">
      <w:pPr>
        <w:rPr>
          <w:rFonts w:ascii="TH SarabunPSK" w:hAnsi="TH SarabunPSK" w:cs="TH SarabunPSK"/>
          <w:sz w:val="32"/>
          <w:szCs w:val="32"/>
        </w:rPr>
      </w:pPr>
      <w:r w:rsidRPr="009A2327">
        <w:rPr>
          <w:rFonts w:ascii="TH SarabunPSK" w:hAnsi="TH SarabunPSK" w:cs="TH SarabunPSK" w:hint="cs"/>
          <w:b/>
          <w:bCs/>
          <w:sz w:val="32"/>
          <w:szCs w:val="32"/>
          <w:cs/>
        </w:rPr>
        <w:t xml:space="preserve">  ผู้กำกับดูแลตัวชี้วัด </w:t>
      </w:r>
      <w:r w:rsidRPr="009A2327">
        <w:rPr>
          <w:rFonts w:ascii="TH SarabunPSK" w:hAnsi="TH SarabunPSK" w:cs="TH SarabunPSK"/>
          <w:b/>
          <w:bCs/>
          <w:sz w:val="32"/>
          <w:szCs w:val="32"/>
        </w:rPr>
        <w:t xml:space="preserve">: </w:t>
      </w:r>
      <w:r>
        <w:rPr>
          <w:rFonts w:ascii="TH SarabunPSK" w:hAnsi="TH SarabunPSK" w:cs="TH SarabunPSK"/>
          <w:b/>
          <w:bCs/>
          <w:sz w:val="32"/>
          <w:szCs w:val="32"/>
        </w:rPr>
        <w:t xml:space="preserve">  </w:t>
      </w:r>
      <w:r w:rsidRPr="008A6C2B">
        <w:rPr>
          <w:rFonts w:ascii="TH SarabunPSK" w:hAnsi="TH SarabunPSK" w:cs="TH SarabunPSK" w:hint="cs"/>
          <w:sz w:val="32"/>
          <w:szCs w:val="32"/>
          <w:cs/>
        </w:rPr>
        <w:t xml:space="preserve">นางอดุลลักษณ์ อาศนเลขา                     </w:t>
      </w:r>
      <w:r w:rsidR="00950632">
        <w:rPr>
          <w:rFonts w:ascii="TH SarabunPSK" w:hAnsi="TH SarabunPSK" w:cs="TH SarabunPSK" w:hint="cs"/>
          <w:sz w:val="32"/>
          <w:szCs w:val="32"/>
          <w:cs/>
        </w:rPr>
        <w:t xml:space="preserve"> </w:t>
      </w:r>
      <w:r w:rsidRPr="008A6C2B">
        <w:rPr>
          <w:rFonts w:ascii="TH SarabunPSK" w:hAnsi="TH SarabunPSK" w:cs="TH SarabunPSK" w:hint="cs"/>
          <w:sz w:val="32"/>
          <w:szCs w:val="32"/>
          <w:cs/>
        </w:rPr>
        <w:t xml:space="preserve"> โทรศัพท์ </w:t>
      </w:r>
      <w:r w:rsidRPr="008A6C2B">
        <w:rPr>
          <w:rFonts w:ascii="TH SarabunPSK" w:hAnsi="TH SarabunPSK" w:cs="TH SarabunPSK"/>
          <w:sz w:val="32"/>
          <w:szCs w:val="32"/>
        </w:rPr>
        <w:t xml:space="preserve">: </w:t>
      </w:r>
      <w:r w:rsidRPr="008A6C2B">
        <w:rPr>
          <w:rFonts w:ascii="TH SarabunPSK" w:hAnsi="TH SarabunPSK" w:cs="TH SarabunPSK" w:hint="cs"/>
          <w:sz w:val="32"/>
          <w:szCs w:val="32"/>
          <w:cs/>
        </w:rPr>
        <w:t>02-282-8917</w:t>
      </w:r>
    </w:p>
    <w:p w:rsidR="00375862" w:rsidRPr="008A6C2B" w:rsidRDefault="00375862" w:rsidP="00375862">
      <w:pPr>
        <w:rPr>
          <w:rFonts w:ascii="TH SarabunPSK" w:hAnsi="TH SarabunPSK" w:cs="TH SarabunPSK"/>
          <w:sz w:val="32"/>
          <w:szCs w:val="32"/>
        </w:rPr>
      </w:pPr>
      <w:r w:rsidRPr="008A6C2B">
        <w:rPr>
          <w:rFonts w:ascii="TH SarabunPSK" w:hAnsi="TH SarabunPSK" w:cs="TH SarabunPSK" w:hint="cs"/>
          <w:sz w:val="32"/>
          <w:szCs w:val="32"/>
          <w:cs/>
        </w:rPr>
        <w:t xml:space="preserve">                        </w:t>
      </w:r>
      <w:r>
        <w:rPr>
          <w:rFonts w:ascii="TH SarabunPSK" w:hAnsi="TH SarabunPSK" w:cs="TH SarabunPSK" w:hint="cs"/>
          <w:sz w:val="32"/>
          <w:szCs w:val="32"/>
          <w:cs/>
        </w:rPr>
        <w:t xml:space="preserve">   </w:t>
      </w:r>
      <w:r w:rsidRPr="008A6C2B">
        <w:rPr>
          <w:rFonts w:ascii="TH SarabunPSK" w:hAnsi="TH SarabunPSK" w:cs="TH SarabunPSK" w:hint="cs"/>
          <w:sz w:val="32"/>
          <w:szCs w:val="32"/>
          <w:cs/>
        </w:rPr>
        <w:t xml:space="preserve">  </w:t>
      </w:r>
      <w:r>
        <w:rPr>
          <w:rFonts w:ascii="TH SarabunPSK" w:hAnsi="TH SarabunPSK" w:cs="TH SarabunPSK" w:hint="cs"/>
          <w:sz w:val="32"/>
          <w:szCs w:val="32"/>
          <w:cs/>
        </w:rPr>
        <w:t xml:space="preserve">  </w:t>
      </w:r>
      <w:r w:rsidRPr="008A6C2B">
        <w:rPr>
          <w:rFonts w:ascii="TH SarabunPSK" w:hAnsi="TH SarabunPSK" w:cs="TH SarabunPSK" w:hint="cs"/>
          <w:sz w:val="32"/>
          <w:szCs w:val="32"/>
          <w:cs/>
        </w:rPr>
        <w:t>ผู้อำนวยการสำนักบริหารกลาง</w:t>
      </w:r>
    </w:p>
    <w:p w:rsidR="00375862" w:rsidRPr="008A6C2B" w:rsidRDefault="00375862" w:rsidP="00375862">
      <w:pPr>
        <w:rPr>
          <w:rFonts w:ascii="TH SarabunPSK" w:hAnsi="TH SarabunPSK" w:cs="TH SarabunPSK"/>
          <w:sz w:val="32"/>
          <w:szCs w:val="32"/>
        </w:rPr>
      </w:pPr>
    </w:p>
    <w:p w:rsidR="00375862" w:rsidRPr="008A6C2B" w:rsidRDefault="00375862" w:rsidP="00375862">
      <w:pPr>
        <w:rPr>
          <w:rFonts w:ascii="TH SarabunPSK" w:hAnsi="TH SarabunPSK" w:cs="TH SarabunPSK"/>
          <w:sz w:val="32"/>
          <w:szCs w:val="32"/>
        </w:rPr>
      </w:pPr>
      <w:r>
        <w:rPr>
          <w:rFonts w:ascii="TH SarabunPSK" w:hAnsi="TH SarabunPSK" w:cs="TH SarabunPSK" w:hint="cs"/>
          <w:b/>
          <w:bCs/>
          <w:sz w:val="32"/>
          <w:szCs w:val="32"/>
          <w:cs/>
        </w:rPr>
        <w:t xml:space="preserve">  </w:t>
      </w:r>
      <w:r w:rsidRPr="008A6C2B">
        <w:rPr>
          <w:rFonts w:ascii="TH SarabunPSK" w:hAnsi="TH SarabunPSK" w:cs="TH SarabunPSK" w:hint="cs"/>
          <w:b/>
          <w:bCs/>
          <w:sz w:val="32"/>
          <w:szCs w:val="32"/>
          <w:cs/>
        </w:rPr>
        <w:t>ผู้จัดเก็บข้อมูล</w:t>
      </w:r>
      <w:r w:rsidRPr="008A6C2B">
        <w:rPr>
          <w:rFonts w:ascii="TH SarabunPSK" w:hAnsi="TH SarabunPSK" w:cs="TH SarabunPSK" w:hint="cs"/>
          <w:sz w:val="32"/>
          <w:szCs w:val="32"/>
          <w:cs/>
        </w:rPr>
        <w:t xml:space="preserve"> </w:t>
      </w:r>
      <w:r w:rsidRPr="008A6C2B">
        <w:rPr>
          <w:rFonts w:ascii="TH SarabunPSK" w:hAnsi="TH SarabunPSK" w:cs="TH SarabunPSK"/>
          <w:sz w:val="32"/>
          <w:szCs w:val="32"/>
        </w:rPr>
        <w:t xml:space="preserve">: </w:t>
      </w:r>
      <w:r>
        <w:rPr>
          <w:rFonts w:ascii="TH SarabunPSK" w:hAnsi="TH SarabunPSK" w:cs="TH SarabunPSK"/>
          <w:sz w:val="32"/>
          <w:szCs w:val="32"/>
        </w:rPr>
        <w:t xml:space="preserve">        </w:t>
      </w:r>
      <w:r w:rsidR="00A367D1">
        <w:rPr>
          <w:rFonts w:ascii="TH SarabunPSK" w:hAnsi="TH SarabunPSK" w:cs="TH SarabunPSK"/>
          <w:sz w:val="32"/>
          <w:szCs w:val="32"/>
        </w:rPr>
        <w:t xml:space="preserve"> </w:t>
      </w:r>
      <w:r w:rsidRPr="008A6C2B">
        <w:rPr>
          <w:rFonts w:ascii="TH SarabunPSK" w:hAnsi="TH SarabunPSK" w:cs="TH SarabunPSK" w:hint="cs"/>
          <w:sz w:val="32"/>
          <w:szCs w:val="32"/>
          <w:cs/>
        </w:rPr>
        <w:t xml:space="preserve">น.ส.จิราทิตย์ โรจน์อุ่นวงศ์               </w:t>
      </w:r>
      <w:r>
        <w:rPr>
          <w:rFonts w:ascii="TH SarabunPSK" w:hAnsi="TH SarabunPSK" w:cs="TH SarabunPSK" w:hint="cs"/>
          <w:sz w:val="32"/>
          <w:szCs w:val="32"/>
          <w:cs/>
        </w:rPr>
        <w:t xml:space="preserve">  </w:t>
      </w:r>
      <w:r w:rsidR="00A367D1">
        <w:rPr>
          <w:rFonts w:ascii="TH SarabunPSK" w:hAnsi="TH SarabunPSK" w:cs="TH SarabunPSK" w:hint="cs"/>
          <w:sz w:val="32"/>
          <w:szCs w:val="32"/>
          <w:cs/>
        </w:rPr>
        <w:t xml:space="preserve">    </w:t>
      </w:r>
      <w:r w:rsidRPr="008A6C2B">
        <w:rPr>
          <w:rFonts w:ascii="TH SarabunPSK" w:hAnsi="TH SarabunPSK" w:cs="TH SarabunPSK" w:hint="cs"/>
          <w:sz w:val="32"/>
          <w:szCs w:val="32"/>
          <w:cs/>
        </w:rPr>
        <w:t xml:space="preserve">   โทรศัพท์ </w:t>
      </w:r>
      <w:r w:rsidRPr="008A6C2B">
        <w:rPr>
          <w:rFonts w:ascii="TH SarabunPSK" w:hAnsi="TH SarabunPSK" w:cs="TH SarabunPSK"/>
          <w:sz w:val="32"/>
          <w:szCs w:val="32"/>
        </w:rPr>
        <w:t xml:space="preserve">: </w:t>
      </w:r>
      <w:r w:rsidRPr="008A6C2B">
        <w:rPr>
          <w:rFonts w:ascii="TH SarabunPSK" w:hAnsi="TH SarabunPSK" w:cs="TH SarabunPSK" w:hint="cs"/>
          <w:sz w:val="32"/>
          <w:szCs w:val="32"/>
          <w:cs/>
        </w:rPr>
        <w:t>02-281-3972</w:t>
      </w:r>
    </w:p>
    <w:p w:rsidR="00375862" w:rsidRPr="008A6C2B" w:rsidRDefault="00375862" w:rsidP="00375862">
      <w:pPr>
        <w:rPr>
          <w:rFonts w:ascii="TH SarabunPSK" w:hAnsi="TH SarabunPSK" w:cs="TH SarabunPSK"/>
          <w:sz w:val="32"/>
          <w:szCs w:val="32"/>
        </w:rPr>
      </w:pPr>
    </w:p>
    <w:p w:rsidR="00375862" w:rsidRDefault="00375862" w:rsidP="00375862">
      <w:pPr>
        <w:rPr>
          <w:rFonts w:ascii="TH SarabunPSK" w:hAnsi="TH SarabunPSK" w:cs="TH SarabunPSK"/>
          <w:b/>
          <w:bCs/>
          <w:sz w:val="32"/>
          <w:szCs w:val="32"/>
        </w:rPr>
      </w:pPr>
    </w:p>
    <w:p w:rsidR="00375862" w:rsidRDefault="00375862" w:rsidP="00375862">
      <w:pPr>
        <w:rPr>
          <w:rFonts w:ascii="TH SarabunPSK" w:hAnsi="TH SarabunPSK" w:cs="TH SarabunPSK"/>
          <w:b/>
          <w:bCs/>
          <w:sz w:val="32"/>
          <w:szCs w:val="32"/>
        </w:rPr>
      </w:pPr>
    </w:p>
    <w:p w:rsidR="00375862" w:rsidRDefault="00375862" w:rsidP="00375862">
      <w:pPr>
        <w:rPr>
          <w:rFonts w:ascii="TH SarabunPSK" w:hAnsi="TH SarabunPSK" w:cs="TH SarabunPSK"/>
          <w:b/>
          <w:bCs/>
          <w:sz w:val="32"/>
          <w:szCs w:val="32"/>
        </w:rPr>
      </w:pPr>
    </w:p>
    <w:p w:rsidR="00375862" w:rsidRDefault="00375862" w:rsidP="00375862">
      <w:pPr>
        <w:rPr>
          <w:rFonts w:ascii="TH SarabunPSK" w:hAnsi="TH SarabunPSK" w:cs="TH SarabunPSK"/>
          <w:b/>
          <w:bCs/>
          <w:sz w:val="32"/>
          <w:szCs w:val="32"/>
        </w:rPr>
      </w:pPr>
    </w:p>
    <w:p w:rsidR="00375862" w:rsidRDefault="00375862" w:rsidP="00375862">
      <w:pPr>
        <w:rPr>
          <w:rFonts w:ascii="TH SarabunPSK" w:hAnsi="TH SarabunPSK" w:cs="TH SarabunPSK"/>
          <w:b/>
          <w:bCs/>
          <w:sz w:val="32"/>
          <w:szCs w:val="32"/>
        </w:rPr>
      </w:pPr>
    </w:p>
    <w:p w:rsidR="00375862" w:rsidRDefault="00375862" w:rsidP="00375862">
      <w:pPr>
        <w:rPr>
          <w:rFonts w:ascii="TH SarabunPSK" w:hAnsi="TH SarabunPSK" w:cs="TH SarabunPSK"/>
          <w:b/>
          <w:bCs/>
          <w:sz w:val="32"/>
          <w:szCs w:val="32"/>
        </w:rPr>
      </w:pPr>
    </w:p>
    <w:p w:rsidR="00375862" w:rsidRDefault="00375862" w:rsidP="00375862">
      <w:pPr>
        <w:rPr>
          <w:rFonts w:ascii="TH SarabunPSK" w:hAnsi="TH SarabunPSK" w:cs="TH SarabunPSK"/>
          <w:b/>
          <w:bCs/>
          <w:sz w:val="32"/>
          <w:szCs w:val="32"/>
        </w:rPr>
      </w:pPr>
    </w:p>
    <w:p w:rsidR="00375862" w:rsidRPr="008A6C2B" w:rsidRDefault="00375862" w:rsidP="00375862">
      <w:pPr>
        <w:rPr>
          <w:rFonts w:ascii="TH SarabunPSK" w:hAnsi="TH SarabunPSK" w:cs="TH SarabunPSK"/>
          <w:b/>
          <w:bCs/>
          <w:sz w:val="32"/>
          <w:szCs w:val="32"/>
        </w:rPr>
      </w:pPr>
    </w:p>
    <w:p w:rsidR="00375862" w:rsidRPr="009A2327" w:rsidRDefault="00375862" w:rsidP="00375862">
      <w:pPr>
        <w:rPr>
          <w:rFonts w:ascii="TH SarabunPSK" w:hAnsi="TH SarabunPSK" w:cs="TH SarabunPSK"/>
          <w:b/>
          <w:bCs/>
          <w:sz w:val="32"/>
          <w:szCs w:val="32"/>
          <w:cs/>
        </w:rPr>
      </w:pPr>
    </w:p>
    <w:p w:rsidR="00375862" w:rsidRDefault="00375862" w:rsidP="00375862">
      <w:pPr>
        <w:spacing w:before="240"/>
        <w:ind w:left="1418" w:hanging="1418"/>
        <w:rPr>
          <w:rFonts w:ascii="TH SarabunPSK" w:hAnsi="TH SarabunPSK" w:cs="TH SarabunPSK"/>
          <w:b/>
          <w:bCs/>
          <w:sz w:val="32"/>
          <w:szCs w:val="32"/>
          <w:u w:val="single"/>
        </w:rPr>
      </w:pPr>
    </w:p>
    <w:p w:rsidR="00375862" w:rsidRDefault="00375862" w:rsidP="00375862">
      <w:pPr>
        <w:spacing w:before="240"/>
        <w:ind w:left="1418" w:hanging="1418"/>
        <w:rPr>
          <w:rFonts w:ascii="TH SarabunPSK" w:hAnsi="TH SarabunPSK" w:cs="TH SarabunPSK"/>
          <w:b/>
          <w:bCs/>
          <w:sz w:val="32"/>
          <w:szCs w:val="32"/>
          <w:u w:val="single"/>
        </w:rPr>
      </w:pPr>
    </w:p>
    <w:p w:rsidR="00950632" w:rsidRDefault="00950632" w:rsidP="00675929">
      <w:pPr>
        <w:spacing w:before="240"/>
        <w:rPr>
          <w:rFonts w:ascii="TH SarabunPSK" w:hAnsi="TH SarabunPSK" w:cs="TH SarabunPSK"/>
          <w:b/>
          <w:bCs/>
          <w:sz w:val="32"/>
          <w:szCs w:val="32"/>
          <w:u w:val="single"/>
        </w:rPr>
      </w:pPr>
    </w:p>
    <w:p w:rsidR="005A1760" w:rsidRDefault="005A1760" w:rsidP="00675929">
      <w:pPr>
        <w:spacing w:before="240"/>
        <w:rPr>
          <w:rFonts w:ascii="TH SarabunPSK" w:hAnsi="TH SarabunPSK" w:cs="TH SarabunPSK"/>
          <w:b/>
          <w:bCs/>
          <w:sz w:val="32"/>
          <w:szCs w:val="32"/>
          <w:u w:val="single"/>
        </w:rPr>
      </w:pPr>
    </w:p>
    <w:p w:rsidR="005A1760" w:rsidRDefault="005A1760" w:rsidP="00675929">
      <w:pPr>
        <w:spacing w:before="240"/>
        <w:rPr>
          <w:rFonts w:ascii="TH SarabunPSK" w:hAnsi="TH SarabunPSK" w:cs="TH SarabunPSK"/>
          <w:b/>
          <w:bCs/>
          <w:sz w:val="32"/>
          <w:szCs w:val="32"/>
          <w:u w:val="single"/>
        </w:rPr>
      </w:pPr>
    </w:p>
    <w:p w:rsidR="00A367D1" w:rsidRDefault="00A367D1" w:rsidP="005A1760">
      <w:pPr>
        <w:rPr>
          <w:rFonts w:ascii="TH SarabunPSK" w:hAnsi="TH SarabunPSK" w:cs="TH SarabunPSK"/>
          <w:b/>
          <w:bCs/>
          <w:sz w:val="32"/>
          <w:szCs w:val="32"/>
          <w:u w:val="single"/>
        </w:rPr>
      </w:pPr>
    </w:p>
    <w:p w:rsidR="00A367D1" w:rsidRDefault="00A367D1" w:rsidP="005A1760">
      <w:pPr>
        <w:rPr>
          <w:rFonts w:ascii="TH SarabunPSK" w:hAnsi="TH SarabunPSK" w:cs="TH SarabunPSK"/>
          <w:b/>
          <w:bCs/>
          <w:sz w:val="32"/>
          <w:szCs w:val="32"/>
          <w:u w:val="single"/>
        </w:rPr>
      </w:pPr>
    </w:p>
    <w:p w:rsidR="00A367D1" w:rsidRDefault="00A367D1" w:rsidP="005A1760">
      <w:pPr>
        <w:rPr>
          <w:rFonts w:ascii="TH SarabunPSK" w:hAnsi="TH SarabunPSK" w:cs="TH SarabunPSK"/>
          <w:b/>
          <w:bCs/>
          <w:sz w:val="32"/>
          <w:szCs w:val="32"/>
          <w:u w:val="single"/>
        </w:rPr>
      </w:pPr>
    </w:p>
    <w:p w:rsidR="00A367D1" w:rsidRDefault="00A367D1" w:rsidP="005A1760">
      <w:pPr>
        <w:rPr>
          <w:rFonts w:ascii="TH SarabunPSK" w:hAnsi="TH SarabunPSK" w:cs="TH SarabunPSK"/>
          <w:b/>
          <w:bCs/>
          <w:sz w:val="32"/>
          <w:szCs w:val="32"/>
          <w:u w:val="single"/>
        </w:rPr>
      </w:pPr>
    </w:p>
    <w:p w:rsidR="00375862" w:rsidRPr="00B91A89" w:rsidRDefault="00375862" w:rsidP="005A1760">
      <w:pPr>
        <w:rPr>
          <w:rFonts w:ascii="TH SarabunPSK" w:hAnsi="TH SarabunPSK" w:cs="TH SarabunPSK"/>
          <w:sz w:val="32"/>
          <w:szCs w:val="32"/>
        </w:rPr>
      </w:pPr>
      <w:r w:rsidRPr="00B91A89">
        <w:rPr>
          <w:rFonts w:ascii="TH SarabunPSK" w:hAnsi="TH SarabunPSK" w:cs="TH SarabunPSK"/>
          <w:b/>
          <w:bCs/>
          <w:sz w:val="32"/>
          <w:szCs w:val="32"/>
          <w:u w:val="single"/>
          <w:cs/>
        </w:rPr>
        <w:t xml:space="preserve">ตัวชี้วัดที่ </w:t>
      </w:r>
      <w:r w:rsidRPr="00B91A89">
        <w:rPr>
          <w:rFonts w:ascii="TH SarabunPSK" w:hAnsi="TH SarabunPSK" w:cs="TH SarabunPSK"/>
          <w:b/>
          <w:bCs/>
          <w:sz w:val="32"/>
          <w:szCs w:val="32"/>
          <w:u w:val="single"/>
        </w:rPr>
        <w:t>4.3</w:t>
      </w:r>
      <w:r w:rsidRPr="00A808C9">
        <w:rPr>
          <w:rFonts w:ascii="TH SarabunPSK" w:hAnsi="TH SarabunPSK" w:cs="TH SarabunPSK"/>
          <w:b/>
          <w:bCs/>
          <w:sz w:val="32"/>
          <w:szCs w:val="32"/>
        </w:rPr>
        <w:t xml:space="preserve">  </w:t>
      </w:r>
      <w:r>
        <w:rPr>
          <w:rFonts w:ascii="TH SarabunPSK" w:hAnsi="TH SarabunPSK" w:cs="TH SarabunPSK" w:hint="cs"/>
          <w:b/>
          <w:bCs/>
          <w:sz w:val="32"/>
          <w:szCs w:val="32"/>
          <w:cs/>
        </w:rPr>
        <w:tab/>
      </w:r>
      <w:r w:rsidRPr="00B91A89">
        <w:rPr>
          <w:rFonts w:ascii="TH SarabunPSK" w:hAnsi="TH SarabunPSK" w:cs="TH SarabunPSK"/>
          <w:sz w:val="32"/>
          <w:szCs w:val="32"/>
          <w:cs/>
        </w:rPr>
        <w:t>ร้อยละ</w:t>
      </w:r>
      <w:r w:rsidRPr="00B91A89">
        <w:rPr>
          <w:rFonts w:ascii="TH SarabunPSK" w:hAnsi="TH SarabunPSK" w:cs="TH SarabunPSK" w:hint="cs"/>
          <w:sz w:val="32"/>
          <w:szCs w:val="32"/>
          <w:cs/>
        </w:rPr>
        <w:t>ความสำเร็จ</w:t>
      </w:r>
      <w:r w:rsidRPr="00B91A89">
        <w:rPr>
          <w:rFonts w:ascii="TH SarabunPSK" w:hAnsi="TH SarabunPSK" w:cs="TH SarabunPSK"/>
          <w:sz w:val="32"/>
          <w:szCs w:val="32"/>
          <w:cs/>
        </w:rPr>
        <w:t>ของการเบิกจ่ายเงินงบประมาณรายจ่ายภาพรวม</w:t>
      </w:r>
      <w:r w:rsidRPr="00B91A89">
        <w:rPr>
          <w:rFonts w:ascii="TH SarabunPSK" w:hAnsi="TH SarabunPSK" w:cs="TH SarabunPSK" w:hint="cs"/>
          <w:sz w:val="32"/>
          <w:szCs w:val="32"/>
          <w:cs/>
        </w:rPr>
        <w:t xml:space="preserve"> </w:t>
      </w:r>
      <w:r w:rsidRPr="00B91A89">
        <w:rPr>
          <w:rFonts w:ascii="TH SarabunPSK" w:hAnsi="TH SarabunPSK" w:cs="TH SarabunPSK"/>
          <w:sz w:val="32"/>
          <w:szCs w:val="32"/>
        </w:rPr>
        <w:t>12</w:t>
      </w:r>
      <w:r w:rsidRPr="00B91A89">
        <w:rPr>
          <w:rFonts w:ascii="TH SarabunPSK" w:hAnsi="TH SarabunPSK" w:cs="TH SarabunPSK" w:hint="cs"/>
          <w:sz w:val="32"/>
          <w:szCs w:val="32"/>
          <w:cs/>
        </w:rPr>
        <w:t xml:space="preserve"> เดือน</w:t>
      </w:r>
    </w:p>
    <w:p w:rsidR="00375862" w:rsidRPr="00A808C9" w:rsidRDefault="00375862" w:rsidP="00375862">
      <w:pPr>
        <w:spacing w:before="240"/>
        <w:ind w:left="1418" w:hanging="1418"/>
        <w:rPr>
          <w:rFonts w:ascii="TH SarabunPSK" w:hAnsi="TH SarabunPSK" w:cs="TH SarabunPSK"/>
          <w:b/>
          <w:bCs/>
          <w:sz w:val="32"/>
          <w:szCs w:val="32"/>
        </w:rPr>
      </w:pPr>
      <w:r w:rsidRPr="00A808C9">
        <w:rPr>
          <w:rFonts w:ascii="TH SarabunPSK" w:hAnsi="TH SarabunPSK" w:cs="TH SarabunPSK" w:hint="cs"/>
          <w:b/>
          <w:bCs/>
          <w:sz w:val="32"/>
          <w:szCs w:val="32"/>
          <w:cs/>
        </w:rPr>
        <w:t>น้ำหนัก</w:t>
      </w:r>
      <w:r w:rsidR="00950632">
        <w:rPr>
          <w:rFonts w:ascii="TH SarabunPSK" w:hAnsi="TH SarabunPSK" w:cs="TH SarabunPSK" w:hint="cs"/>
          <w:b/>
          <w:bCs/>
          <w:sz w:val="32"/>
          <w:szCs w:val="32"/>
          <w:cs/>
        </w:rPr>
        <w:t xml:space="preserve"> </w:t>
      </w:r>
      <w:r w:rsidRPr="00A808C9">
        <w:rPr>
          <w:rFonts w:ascii="TH SarabunPSK" w:hAnsi="TH SarabunPSK" w:cs="TH SarabunPSK"/>
          <w:b/>
          <w:bCs/>
          <w:sz w:val="32"/>
          <w:szCs w:val="32"/>
        </w:rPr>
        <w:t xml:space="preserve">: </w:t>
      </w:r>
      <w:r>
        <w:rPr>
          <w:rFonts w:ascii="TH SarabunPSK" w:hAnsi="TH SarabunPSK" w:cs="TH SarabunPSK" w:hint="cs"/>
          <w:b/>
          <w:bCs/>
          <w:sz w:val="32"/>
          <w:szCs w:val="32"/>
          <w:cs/>
        </w:rPr>
        <w:tab/>
      </w:r>
      <w:r w:rsidRPr="00B91A89">
        <w:rPr>
          <w:rFonts w:ascii="TH SarabunPSK" w:hAnsi="TH SarabunPSK" w:cs="TH SarabunPSK" w:hint="cs"/>
          <w:sz w:val="32"/>
          <w:szCs w:val="32"/>
          <w:cs/>
        </w:rPr>
        <w:t xml:space="preserve">ร้อยละ </w:t>
      </w:r>
      <w:r>
        <w:rPr>
          <w:rFonts w:ascii="TH SarabunPSK" w:hAnsi="TH SarabunPSK" w:cs="TH SarabunPSK" w:hint="cs"/>
          <w:b/>
          <w:bCs/>
          <w:sz w:val="32"/>
          <w:szCs w:val="32"/>
          <w:cs/>
        </w:rPr>
        <w:t>0.5</w:t>
      </w:r>
    </w:p>
    <w:p w:rsidR="00375862" w:rsidRPr="00A808C9" w:rsidRDefault="00375862" w:rsidP="00375862">
      <w:pPr>
        <w:pStyle w:val="a9"/>
        <w:spacing w:before="240"/>
        <w:outlineLvl w:val="0"/>
        <w:rPr>
          <w:rFonts w:ascii="TH SarabunPSK" w:hAnsi="TH SarabunPSK" w:cs="TH SarabunPSK"/>
          <w:b/>
          <w:bCs/>
          <w:sz w:val="32"/>
          <w:szCs w:val="32"/>
          <w:cs/>
        </w:rPr>
      </w:pPr>
      <w:r w:rsidRPr="00A808C9">
        <w:rPr>
          <w:rFonts w:ascii="TH SarabunPSK" w:hAnsi="TH SarabunPSK" w:cs="TH SarabunPSK"/>
          <w:b/>
          <w:bCs/>
          <w:sz w:val="32"/>
          <w:szCs w:val="32"/>
          <w:cs/>
        </w:rPr>
        <w:t>คำอธิบาย</w:t>
      </w:r>
      <w:r w:rsidR="00950632">
        <w:rPr>
          <w:rFonts w:ascii="TH SarabunPSK" w:hAnsi="TH SarabunPSK" w:cs="TH SarabunPSK" w:hint="cs"/>
          <w:b/>
          <w:bCs/>
          <w:sz w:val="32"/>
          <w:szCs w:val="32"/>
          <w:cs/>
        </w:rPr>
        <w:t xml:space="preserve"> </w:t>
      </w:r>
      <w:r w:rsidRPr="00A808C9">
        <w:rPr>
          <w:rFonts w:ascii="TH SarabunPSK" w:hAnsi="TH SarabunPSK" w:cs="TH SarabunPSK"/>
          <w:b/>
          <w:bCs/>
          <w:sz w:val="32"/>
          <w:szCs w:val="32"/>
        </w:rPr>
        <w:t>:</w:t>
      </w:r>
    </w:p>
    <w:p w:rsidR="00375862" w:rsidRPr="00A808C9" w:rsidRDefault="00375862" w:rsidP="00E37691">
      <w:pPr>
        <w:widowControl w:val="0"/>
        <w:numPr>
          <w:ilvl w:val="0"/>
          <w:numId w:val="74"/>
        </w:numPr>
        <w:tabs>
          <w:tab w:val="clear" w:pos="720"/>
          <w:tab w:val="num" w:pos="1701"/>
        </w:tabs>
        <w:adjustRightInd w:val="0"/>
        <w:spacing w:line="360" w:lineRule="atLeast"/>
        <w:ind w:left="0" w:firstLine="1418"/>
        <w:jc w:val="thaiDistribute"/>
        <w:textAlignment w:val="baseline"/>
        <w:rPr>
          <w:rFonts w:ascii="TH SarabunPSK" w:hAnsi="TH SarabunPSK" w:cs="TH SarabunPSK"/>
          <w:sz w:val="32"/>
          <w:szCs w:val="32"/>
        </w:rPr>
      </w:pPr>
      <w:r w:rsidRPr="00A808C9">
        <w:rPr>
          <w:rFonts w:ascii="TH SarabunPSK" w:hAnsi="TH SarabunPSK" w:cs="TH SarabunPSK"/>
          <w:sz w:val="32"/>
          <w:szCs w:val="32"/>
          <w:cs/>
        </w:rPr>
        <w:t>การพิจารณาผลสำเร็จของการเบิกจ่ายเงินงบประมาณรายจ่ายภาพรวม</w:t>
      </w:r>
      <w:r w:rsidRPr="00A808C9">
        <w:rPr>
          <w:rFonts w:ascii="TH SarabunPSK" w:hAnsi="TH SarabunPSK" w:cs="TH SarabunPSK" w:hint="cs"/>
          <w:sz w:val="32"/>
          <w:szCs w:val="32"/>
          <w:cs/>
        </w:rPr>
        <w:t xml:space="preserve"> </w:t>
      </w:r>
      <w:r w:rsidRPr="00A808C9">
        <w:rPr>
          <w:rFonts w:ascii="TH SarabunPSK" w:hAnsi="TH SarabunPSK" w:cs="TH SarabunPSK"/>
          <w:sz w:val="32"/>
          <w:szCs w:val="32"/>
        </w:rPr>
        <w:t>12</w:t>
      </w:r>
      <w:r w:rsidRPr="00A808C9">
        <w:rPr>
          <w:rFonts w:ascii="TH SarabunPSK" w:hAnsi="TH SarabunPSK" w:cs="TH SarabunPSK" w:hint="cs"/>
          <w:sz w:val="32"/>
          <w:szCs w:val="32"/>
          <w:cs/>
        </w:rPr>
        <w:t xml:space="preserve"> เดือน</w:t>
      </w:r>
      <w:r w:rsidRPr="00A808C9">
        <w:rPr>
          <w:rFonts w:ascii="TH SarabunPSK" w:hAnsi="TH SarabunPSK" w:cs="TH SarabunPSK"/>
          <w:sz w:val="32"/>
          <w:szCs w:val="32"/>
          <w:cs/>
        </w:rPr>
        <w:t xml:space="preserve"> จะใช้อัตราการเบิกจ่ายเงินงบประมาณรายจ่ายภาพรวมของส่วนราชการ</w:t>
      </w:r>
      <w:r w:rsidRPr="00A808C9">
        <w:rPr>
          <w:rFonts w:ascii="TH SarabunPSK" w:hAnsi="TH SarabunPSK" w:cs="TH SarabunPSK"/>
          <w:sz w:val="32"/>
          <w:szCs w:val="32"/>
        </w:rPr>
        <w:t xml:space="preserve"> </w:t>
      </w:r>
      <w:r w:rsidRPr="00A808C9">
        <w:rPr>
          <w:rFonts w:ascii="TH SarabunPSK" w:hAnsi="TH SarabunPSK" w:cs="TH SarabunPSK"/>
          <w:sz w:val="32"/>
          <w:szCs w:val="32"/>
          <w:cs/>
        </w:rPr>
        <w:t>ทั้งที่เบิกจ่ายในส่วนกลางและส่วนภูมิภาค</w:t>
      </w:r>
      <w:r w:rsidRPr="00A808C9">
        <w:rPr>
          <w:rFonts w:ascii="TH SarabunPSK" w:hAnsi="TH SarabunPSK" w:cs="TH SarabunPSK" w:hint="cs"/>
          <w:sz w:val="32"/>
          <w:szCs w:val="32"/>
          <w:cs/>
        </w:rPr>
        <w:t xml:space="preserve">       </w:t>
      </w:r>
      <w:r w:rsidRPr="00A808C9">
        <w:rPr>
          <w:rFonts w:ascii="TH SarabunPSK" w:hAnsi="TH SarabunPSK" w:cs="TH SarabunPSK"/>
          <w:sz w:val="32"/>
          <w:szCs w:val="32"/>
          <w:cs/>
        </w:rPr>
        <w:t xml:space="preserve">เป็นตัวชี้วัดความสามารถในการเบิกจ่ายเงินของส่วนราชการ ทั้งนี้ไม่รวมเงินงบประมาณที่ได้รับการจัดสรรเพิ่มเติมระหว่างปีงบประมาณ โดยจะใช้ข้อมูลการเบิกจ่ายดังกล่าวจากระบบการบริหารการเงินการคลังภาครัฐแบบอิเล็กทรอนิกส์ </w:t>
      </w:r>
      <w:r w:rsidRPr="00A808C9">
        <w:rPr>
          <w:rFonts w:ascii="TH SarabunPSK" w:hAnsi="TH SarabunPSK" w:cs="TH SarabunPSK"/>
          <w:sz w:val="32"/>
          <w:szCs w:val="32"/>
        </w:rPr>
        <w:t>(GFMIS)</w:t>
      </w:r>
    </w:p>
    <w:p w:rsidR="00375862" w:rsidRPr="00A808C9" w:rsidRDefault="00375862" w:rsidP="00E37691">
      <w:pPr>
        <w:widowControl w:val="0"/>
        <w:numPr>
          <w:ilvl w:val="0"/>
          <w:numId w:val="74"/>
        </w:numPr>
        <w:tabs>
          <w:tab w:val="clear" w:pos="720"/>
          <w:tab w:val="num" w:pos="1701"/>
        </w:tabs>
        <w:adjustRightInd w:val="0"/>
        <w:spacing w:line="360" w:lineRule="atLeast"/>
        <w:ind w:left="0" w:firstLine="1418"/>
        <w:jc w:val="thaiDistribute"/>
        <w:textAlignment w:val="baseline"/>
        <w:rPr>
          <w:rFonts w:ascii="TH SarabunPSK" w:hAnsi="TH SarabunPSK" w:cs="TH SarabunPSK"/>
          <w:sz w:val="32"/>
          <w:szCs w:val="32"/>
        </w:rPr>
      </w:pPr>
      <w:r w:rsidRPr="00A808C9">
        <w:rPr>
          <w:rFonts w:ascii="TH SarabunPSK" w:hAnsi="TH SarabunPSK" w:cs="TH SarabunPSK"/>
          <w:sz w:val="32"/>
          <w:szCs w:val="32"/>
          <w:cs/>
        </w:rPr>
        <w:t>การให้คะแนนจะพิจารณาตามความสามารถในการเบิกจ่ายเงินงบประมาณรายจ่ายภาพรวม  ของส่วนราชการเทียบกับวงเงินงบประมาณรายจ่ายภาพรวมที่ส่วนราชการได้รับ</w:t>
      </w:r>
      <w:r w:rsidRPr="00A808C9">
        <w:rPr>
          <w:rFonts w:ascii="TH SarabunPSK" w:hAnsi="TH SarabunPSK" w:cs="TH SarabunPSK" w:hint="cs"/>
          <w:sz w:val="32"/>
          <w:szCs w:val="32"/>
          <w:cs/>
        </w:rPr>
        <w:t xml:space="preserve"> ตั้งแต่เดือนตุลาคม </w:t>
      </w:r>
      <w:r w:rsidRPr="00A808C9">
        <w:rPr>
          <w:rFonts w:ascii="TH SarabunPSK" w:hAnsi="TH SarabunPSK" w:cs="TH SarabunPSK"/>
          <w:sz w:val="32"/>
          <w:szCs w:val="32"/>
        </w:rPr>
        <w:t>2555</w:t>
      </w:r>
      <w:r w:rsidRPr="00A808C9">
        <w:rPr>
          <w:rFonts w:ascii="TH SarabunPSK" w:hAnsi="TH SarabunPSK" w:cs="TH SarabunPSK" w:hint="cs"/>
          <w:sz w:val="32"/>
          <w:szCs w:val="32"/>
          <w:cs/>
        </w:rPr>
        <w:t xml:space="preserve"> ถึงเดือนกันยายน </w:t>
      </w:r>
      <w:r w:rsidRPr="00A808C9">
        <w:rPr>
          <w:rFonts w:ascii="TH SarabunPSK" w:hAnsi="TH SarabunPSK" w:cs="TH SarabunPSK"/>
          <w:sz w:val="32"/>
          <w:szCs w:val="32"/>
        </w:rPr>
        <w:t>2556</w:t>
      </w:r>
      <w:r w:rsidRPr="00A808C9">
        <w:rPr>
          <w:rFonts w:ascii="TH SarabunPSK" w:hAnsi="TH SarabunPSK" w:cs="TH SarabunPSK"/>
          <w:sz w:val="32"/>
          <w:szCs w:val="32"/>
          <w:cs/>
        </w:rPr>
        <w:t xml:space="preserve"> หากมีการโอนเปลี่ยนแปลงงบประมาณระหว่างปี (รายจ่ายประจำไปรายจ่ายลงทุน หรือรายจ่ายลงทุนไปรายจ่ายประจำ) จะนำยอดงบประมาณหลังโอนเปลี่ยนแปลงแล้วมาเป็นฐานในการคำนวณ</w:t>
      </w:r>
    </w:p>
    <w:p w:rsidR="00375862" w:rsidRPr="00A808C9" w:rsidRDefault="00375862" w:rsidP="00375862">
      <w:pPr>
        <w:jc w:val="thaiDistribute"/>
        <w:outlineLvl w:val="0"/>
        <w:rPr>
          <w:rFonts w:ascii="TH SarabunPSK" w:hAnsi="TH SarabunPSK" w:cs="TH SarabunPSK"/>
          <w:b/>
          <w:bCs/>
          <w:sz w:val="32"/>
          <w:szCs w:val="32"/>
        </w:rPr>
      </w:pPr>
    </w:p>
    <w:p w:rsidR="00375862" w:rsidRPr="00A808C9" w:rsidRDefault="00375862" w:rsidP="00375862">
      <w:pPr>
        <w:pStyle w:val="a9"/>
        <w:jc w:val="thaiDistribute"/>
        <w:outlineLvl w:val="0"/>
        <w:rPr>
          <w:rFonts w:ascii="TH SarabunPSK" w:hAnsi="TH SarabunPSK" w:cs="TH SarabunPSK"/>
          <w:b/>
          <w:bCs/>
          <w:sz w:val="32"/>
          <w:szCs w:val="32"/>
        </w:rPr>
      </w:pPr>
      <w:r w:rsidRPr="00A808C9">
        <w:rPr>
          <w:rFonts w:ascii="TH SarabunPSK" w:hAnsi="TH SarabunPSK" w:cs="TH SarabunPSK"/>
          <w:b/>
          <w:bCs/>
          <w:sz w:val="32"/>
          <w:szCs w:val="32"/>
          <w:cs/>
        </w:rPr>
        <w:t>เหตุผล</w:t>
      </w:r>
      <w:r w:rsidR="00950632">
        <w:rPr>
          <w:rFonts w:ascii="TH SarabunPSK" w:hAnsi="TH SarabunPSK" w:cs="TH SarabunPSK"/>
          <w:b/>
          <w:bCs/>
          <w:sz w:val="32"/>
          <w:szCs w:val="32"/>
        </w:rPr>
        <w:t xml:space="preserve"> </w:t>
      </w:r>
      <w:r w:rsidRPr="00A808C9">
        <w:rPr>
          <w:rFonts w:ascii="TH SarabunPSK" w:hAnsi="TH SarabunPSK" w:cs="TH SarabunPSK"/>
          <w:b/>
          <w:bCs/>
          <w:sz w:val="32"/>
          <w:szCs w:val="32"/>
        </w:rPr>
        <w:t xml:space="preserve">:  </w:t>
      </w:r>
    </w:p>
    <w:p w:rsidR="00375862" w:rsidRPr="00A808C9" w:rsidRDefault="00375862" w:rsidP="00375862">
      <w:pPr>
        <w:ind w:firstLine="1080"/>
        <w:jc w:val="thaiDistribute"/>
        <w:rPr>
          <w:rFonts w:ascii="TH SarabunPSK" w:hAnsi="TH SarabunPSK" w:cs="TH SarabunPSK"/>
          <w:sz w:val="32"/>
          <w:szCs w:val="32"/>
          <w:lang w:eastAsia="th-TH"/>
        </w:rPr>
      </w:pPr>
      <w:r w:rsidRPr="00A808C9">
        <w:rPr>
          <w:rFonts w:ascii="TH SarabunPSK" w:hAnsi="TH SarabunPSK" w:cs="TH SarabunPSK" w:hint="cs"/>
          <w:sz w:val="32"/>
          <w:szCs w:val="32"/>
          <w:cs/>
          <w:lang w:eastAsia="th-TH"/>
        </w:rPr>
        <w:t xml:space="preserve">ตามที่ประกาศใช้พระราชบัญญัติงบประมาณรายจ่ายประจำปีงบประมาณ พ.ศ. </w:t>
      </w:r>
      <w:r w:rsidRPr="00A808C9">
        <w:rPr>
          <w:rFonts w:ascii="TH SarabunPSK" w:hAnsi="TH SarabunPSK" w:cs="TH SarabunPSK"/>
          <w:sz w:val="32"/>
          <w:szCs w:val="32"/>
          <w:lang w:eastAsia="th-TH"/>
        </w:rPr>
        <w:t>2556</w:t>
      </w:r>
      <w:r w:rsidRPr="00A808C9">
        <w:rPr>
          <w:rFonts w:ascii="TH SarabunPSK" w:hAnsi="TH SarabunPSK" w:cs="TH SarabunPSK" w:hint="cs"/>
          <w:sz w:val="32"/>
          <w:szCs w:val="32"/>
          <w:cs/>
          <w:lang w:eastAsia="th-TH"/>
        </w:rPr>
        <w:t xml:space="preserve"> เมื่อวันที่ </w:t>
      </w:r>
      <w:r w:rsidRPr="00A808C9">
        <w:rPr>
          <w:rFonts w:ascii="TH SarabunPSK" w:hAnsi="TH SarabunPSK" w:cs="TH SarabunPSK"/>
          <w:sz w:val="32"/>
          <w:szCs w:val="32"/>
          <w:lang w:eastAsia="th-TH"/>
        </w:rPr>
        <w:br/>
        <w:t>1</w:t>
      </w:r>
      <w:r w:rsidRPr="00A808C9">
        <w:rPr>
          <w:rFonts w:ascii="TH SarabunPSK" w:hAnsi="TH SarabunPSK" w:cs="TH SarabunPSK" w:hint="cs"/>
          <w:sz w:val="32"/>
          <w:szCs w:val="32"/>
          <w:cs/>
          <w:lang w:eastAsia="th-TH"/>
        </w:rPr>
        <w:t xml:space="preserve"> ตุลาคม </w:t>
      </w:r>
      <w:r w:rsidRPr="00A808C9">
        <w:rPr>
          <w:rFonts w:ascii="TH SarabunPSK" w:hAnsi="TH SarabunPSK" w:cs="TH SarabunPSK"/>
          <w:sz w:val="32"/>
          <w:szCs w:val="32"/>
          <w:lang w:eastAsia="th-TH"/>
        </w:rPr>
        <w:t>2556</w:t>
      </w:r>
      <w:r w:rsidRPr="00A808C9">
        <w:rPr>
          <w:rFonts w:ascii="TH SarabunPSK" w:hAnsi="TH SarabunPSK" w:cs="TH SarabunPSK" w:hint="cs"/>
          <w:sz w:val="32"/>
          <w:szCs w:val="32"/>
          <w:cs/>
          <w:lang w:eastAsia="th-TH"/>
        </w:rPr>
        <w:t xml:space="preserve"> ประกอบกับรัฐบาลมีแนวทางการบริหารจัดการรายจ่ายภาครัฐ โดยให้ความสำคัญกับการเร่งรัดการใช้จ่ายงบประมาณ เพื่อให้แผนงาน/โครงการภายใต้งบประมาณบรรลุวัตถุประสงค์ตามกรอบระยะเวลา</w:t>
      </w:r>
    </w:p>
    <w:p w:rsidR="00375862" w:rsidRPr="00A808C9" w:rsidRDefault="00375862" w:rsidP="00375862">
      <w:pPr>
        <w:jc w:val="thaiDistribute"/>
        <w:outlineLvl w:val="0"/>
        <w:rPr>
          <w:rFonts w:ascii="TH SarabunPSK" w:hAnsi="TH SarabunPSK" w:cs="TH SarabunPSK"/>
          <w:b/>
          <w:bCs/>
          <w:sz w:val="32"/>
          <w:szCs w:val="32"/>
        </w:rPr>
      </w:pPr>
    </w:p>
    <w:p w:rsidR="00375862" w:rsidRPr="00A808C9" w:rsidRDefault="00375862" w:rsidP="00375862">
      <w:pPr>
        <w:jc w:val="thaiDistribute"/>
        <w:outlineLvl w:val="0"/>
        <w:rPr>
          <w:rFonts w:ascii="TH SarabunPSK" w:hAnsi="TH SarabunPSK" w:cs="TH SarabunPSK"/>
          <w:sz w:val="32"/>
          <w:szCs w:val="32"/>
        </w:rPr>
      </w:pPr>
      <w:r>
        <w:rPr>
          <w:rFonts w:ascii="TH SarabunPSK" w:hAnsi="TH SarabunPSK" w:cs="TH SarabunPSK"/>
          <w:b/>
          <w:bCs/>
          <w:sz w:val="32"/>
          <w:szCs w:val="32"/>
          <w:cs/>
        </w:rPr>
        <w:t>สูตรการคำนวณ</w:t>
      </w:r>
      <w:r w:rsidR="00950632">
        <w:rPr>
          <w:rFonts w:ascii="TH SarabunPSK" w:hAnsi="TH SarabunPSK" w:cs="TH SarabunPSK"/>
          <w:b/>
          <w:bCs/>
          <w:sz w:val="32"/>
          <w:szCs w:val="32"/>
        </w:rPr>
        <w:t xml:space="preserve"> </w:t>
      </w:r>
      <w:r w:rsidRPr="00A808C9">
        <w:rPr>
          <w:rFonts w:ascii="TH SarabunPSK" w:hAnsi="TH SarabunPSK" w:cs="TH SarabunPSK"/>
          <w:b/>
          <w:bCs/>
          <w:sz w:val="32"/>
          <w:szCs w:val="32"/>
        </w:rPr>
        <w:t>:</w:t>
      </w:r>
      <w:r w:rsidRPr="00A808C9">
        <w:rPr>
          <w:rFonts w:ascii="TH SarabunPSK" w:hAnsi="TH SarabunPSK" w:cs="TH SarabunPSK"/>
          <w:b/>
          <w:bCs/>
          <w:sz w:val="32"/>
          <w:szCs w:val="32"/>
          <w:cs/>
        </w:rPr>
        <w:t xml:space="preserve">  </w:t>
      </w:r>
    </w:p>
    <w:p w:rsidR="00375862" w:rsidRPr="00A808C9" w:rsidRDefault="007C2B4A" w:rsidP="00375862">
      <w:pPr>
        <w:ind w:right="-514"/>
        <w:jc w:val="thaiDistribute"/>
        <w:rPr>
          <w:rFonts w:ascii="TH SarabunPSK" w:hAnsi="TH SarabunPSK" w:cs="TH SarabunPSK"/>
          <w:b/>
          <w:bCs/>
          <w:sz w:val="32"/>
          <w:szCs w:val="32"/>
        </w:rPr>
      </w:pPr>
      <w:r w:rsidRPr="007C2B4A">
        <w:rPr>
          <w:noProof/>
        </w:rPr>
        <w:pict>
          <v:group id="Group 307" o:spid="_x0000_s1053" style="position:absolute;left:0;text-align:left;margin-left:10.5pt;margin-top:15.1pt;width:453.75pt;height:110.25pt;z-index:251671552" coordorigin="2055,9330" coordsize="9075,2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">
            <v:shape id="Text Box 308" o:spid="_x0000_s1054" type="#_x0000_t202" style="position:absolute;left:2055;top:9330;width:9075;height:210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4V9h8UA&#10;AADbAAAADwAAAGRycy9kb3ducmV2LnhtbESPQWvCQBSE70L/w/IKvYhuGsXa1FWkoNibTUWvj+wz&#10;Cc2+jbtrTP99tyD0OMzMN8xi1ZtGdOR8bVnB8zgBQVxYXXOp4PC1Gc1B+ICssbFMCn7Iw2r5MFhg&#10;pu2NP6nLQykihH2GCqoQ2kxKX1Rk0I9tSxy9s3UGQ5SulNrhLcJNI9MkmUmDNceFClt6r6j4zq9G&#10;wXy6607+Y7I/FrNz8xqGL9324pR6euzXbyAC9eE/fG/vtII0hb8v8QfI5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3hX2HxQAAANsAAAAPAAAAAAAAAAAAAAAAAJgCAABkcnMv&#10;ZG93bnJldi54bWxQSwUGAAAAAAQABAD1AAAAigMAAAAA&#10;">
              <v:textbox style="mso-next-textbox:#Text Box 308">
                <w:txbxContent>
                  <w:p w:rsidR="0093110F" w:rsidRPr="008C7203" w:rsidRDefault="0093110F" w:rsidP="00375862">
                    <w:pPr>
                      <w:pStyle w:val="a9"/>
                      <w:spacing w:before="120"/>
                      <w:jc w:val="center"/>
                      <w:outlineLvl w:val="0"/>
                      <w:rPr>
                        <w:rFonts w:ascii="TH SarabunPSK" w:hAnsi="TH SarabunPSK" w:cs="TH SarabunPSK"/>
                        <w:sz w:val="32"/>
                        <w:szCs w:val="32"/>
                      </w:rPr>
                    </w:pPr>
                    <w:r w:rsidRPr="008C7203">
                      <w:rPr>
                        <w:rFonts w:ascii="TH SarabunPSK" w:hAnsi="TH SarabunPSK" w:cs="TH SarabunPSK"/>
                        <w:sz w:val="32"/>
                        <w:szCs w:val="32"/>
                        <w:cs/>
                      </w:rPr>
                      <w:t>เงินงบประมาณรายจ่ายภาพรวมที่ส่วนราชการเบิกจ่าย</w:t>
                    </w:r>
                  </w:p>
                  <w:p w:rsidR="0093110F" w:rsidRPr="00F25886" w:rsidRDefault="0093110F" w:rsidP="00375862">
                    <w:pPr>
                      <w:pStyle w:val="a9"/>
                      <w:jc w:val="center"/>
                      <w:outlineLvl w:val="0"/>
                      <w:rPr>
                        <w:rFonts w:ascii="TH SarabunPSK" w:hAnsi="TH SarabunPSK" w:cs="TH SarabunPSK"/>
                        <w:sz w:val="32"/>
                        <w:szCs w:val="32"/>
                        <w:cs/>
                      </w:rPr>
                    </w:pPr>
                    <w:r>
                      <w:rPr>
                        <w:rFonts w:ascii="TH SarabunPSK" w:hAnsi="TH SarabunPSK" w:cs="TH SarabunPSK" w:hint="cs"/>
                        <w:color w:val="000000"/>
                        <w:sz w:val="32"/>
                        <w:szCs w:val="32"/>
                        <w:cs/>
                      </w:rPr>
                      <w:t xml:space="preserve">ตั้งแต่เดือนตุลาคม </w:t>
                    </w:r>
                    <w:r>
                      <w:rPr>
                        <w:rFonts w:ascii="TH SarabunPSK" w:hAnsi="TH SarabunPSK" w:cs="TH SarabunPSK"/>
                        <w:color w:val="000000"/>
                        <w:sz w:val="32"/>
                        <w:szCs w:val="32"/>
                      </w:rPr>
                      <w:t>2555</w:t>
                    </w:r>
                    <w:r>
                      <w:rPr>
                        <w:rFonts w:ascii="TH SarabunPSK" w:hAnsi="TH SarabunPSK" w:cs="TH SarabunPSK" w:hint="cs"/>
                        <w:color w:val="000000"/>
                        <w:sz w:val="32"/>
                        <w:szCs w:val="32"/>
                        <w:cs/>
                      </w:rPr>
                      <w:t xml:space="preserve"> </w:t>
                    </w:r>
                    <w:r w:rsidRPr="004C3188">
                      <w:rPr>
                        <w:rFonts w:ascii="TH SarabunPSK" w:hAnsi="TH SarabunPSK" w:cs="TH SarabunPSK" w:hint="cs"/>
                        <w:color w:val="000000"/>
                        <w:sz w:val="32"/>
                        <w:szCs w:val="32"/>
                        <w:cs/>
                      </w:rPr>
                      <w:t>ถึงเดือน</w:t>
                    </w:r>
                    <w:r>
                      <w:rPr>
                        <w:rFonts w:ascii="TH SarabunPSK" w:hAnsi="TH SarabunPSK" w:cs="TH SarabunPSK" w:hint="cs"/>
                        <w:color w:val="000000"/>
                        <w:sz w:val="32"/>
                        <w:szCs w:val="32"/>
                        <w:cs/>
                      </w:rPr>
                      <w:t xml:space="preserve">กันยายน </w:t>
                    </w:r>
                    <w:r>
                      <w:rPr>
                        <w:rFonts w:ascii="TH SarabunPSK" w:hAnsi="TH SarabunPSK" w:cs="TH SarabunPSK"/>
                        <w:color w:val="000000"/>
                        <w:sz w:val="32"/>
                        <w:szCs w:val="32"/>
                      </w:rPr>
                      <w:t>2556</w:t>
                    </w:r>
                    <w:r>
                      <w:rPr>
                        <w:rFonts w:ascii="TH SarabunPSK" w:hAnsi="TH SarabunPSK" w:cs="TH SarabunPSK" w:hint="cs"/>
                        <w:color w:val="000000"/>
                        <w:sz w:val="32"/>
                        <w:szCs w:val="32"/>
                        <w:cs/>
                      </w:rPr>
                      <w:t xml:space="preserve"> </w:t>
                    </w:r>
                    <w:r w:rsidRPr="00F25886">
                      <w:rPr>
                        <w:rFonts w:ascii="TH SarabunPSK" w:hAnsi="TH SarabunPSK" w:cs="TH SarabunPSK"/>
                        <w:sz w:val="32"/>
                        <w:szCs w:val="32"/>
                      </w:rPr>
                      <w:t xml:space="preserve">x </w:t>
                    </w:r>
                    <w:r>
                      <w:rPr>
                        <w:rFonts w:ascii="TH SarabunPSK" w:hAnsi="TH SarabunPSK" w:cs="TH SarabunPSK"/>
                        <w:sz w:val="32"/>
                        <w:szCs w:val="32"/>
                      </w:rPr>
                      <w:t>100</w:t>
                    </w:r>
                  </w:p>
                  <w:p w:rsidR="0093110F" w:rsidRPr="00D41D2C" w:rsidRDefault="0093110F" w:rsidP="00375862">
                    <w:pPr>
                      <w:spacing w:before="240"/>
                      <w:jc w:val="center"/>
                      <w:rPr>
                        <w:rFonts w:ascii="TH SarabunPSK" w:hAnsi="TH SarabunPSK" w:cs="TH SarabunPSK"/>
                        <w:sz w:val="32"/>
                        <w:szCs w:val="32"/>
                      </w:rPr>
                    </w:pPr>
                    <w:r w:rsidRPr="00D41D2C">
                      <w:rPr>
                        <w:rFonts w:ascii="TH SarabunPSK" w:hAnsi="TH SarabunPSK" w:cs="TH SarabunPSK"/>
                        <w:sz w:val="32"/>
                        <w:szCs w:val="32"/>
                        <w:cs/>
                      </w:rPr>
                      <w:t>วงเงินงบประมาณรายจ่ายภาพรวมที่ส่วนราชการได้รับ</w:t>
                    </w:r>
                  </w:p>
                  <w:p w:rsidR="0093110F" w:rsidRPr="00D41D2C" w:rsidRDefault="0093110F" w:rsidP="00375862">
                    <w:pPr>
                      <w:jc w:val="center"/>
                    </w:pPr>
                  </w:p>
                </w:txbxContent>
              </v:textbox>
            </v:shape>
            <v:shape id="AutoShape 309" o:spid="_x0000_s1055" type="#_x0000_t32" style="position:absolute;left:2880;top:10455;width:7290;height: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bfed8QAAADbAAAADwAAAGRycy9kb3ducmV2LnhtbESPQWsCMRSE74L/ITzBi9SsiqVsjbIV&#10;BC140Lb3181zE9y8bDdRt/++KQgeh5n5hlmsOleLK7XBelYwGWcgiEuvLVcKPj82Ty8gQkTWWHsm&#10;Bb8UYLXs9xaYa3/jA12PsRIJwiFHBSbGJpcylIYchrFviJN38q3DmGRbSd3iLcFdLadZ9iwdWk4L&#10;BhtaGyrPx4tTsN9N3opvY3fvhx+7n2+K+lKNvpQaDrriFUSkLj7C9/ZWK5jO4P9L+gFy+Q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Vt953xAAAANsAAAAPAAAAAAAAAAAA&#10;AAAAAKECAABkcnMvZG93bnJldi54bWxQSwUGAAAAAAQABAD5AAAAkgMAAAAA&#10;"/>
          </v:group>
        </w:pict>
      </w:r>
    </w:p>
    <w:p w:rsidR="00375862" w:rsidRPr="00A808C9" w:rsidRDefault="00375862" w:rsidP="00375862">
      <w:pPr>
        <w:ind w:right="-514"/>
        <w:jc w:val="thaiDistribute"/>
        <w:rPr>
          <w:rFonts w:ascii="TH SarabunPSK" w:hAnsi="TH SarabunPSK" w:cs="TH SarabunPSK"/>
          <w:b/>
          <w:bCs/>
          <w:sz w:val="32"/>
          <w:szCs w:val="32"/>
        </w:rPr>
      </w:pPr>
    </w:p>
    <w:p w:rsidR="00375862" w:rsidRPr="00A808C9" w:rsidRDefault="00375862" w:rsidP="00375862">
      <w:pPr>
        <w:ind w:right="-514"/>
        <w:jc w:val="thaiDistribute"/>
        <w:rPr>
          <w:rFonts w:ascii="TH SarabunPSK" w:hAnsi="TH SarabunPSK" w:cs="TH SarabunPSK"/>
          <w:b/>
          <w:bCs/>
          <w:sz w:val="32"/>
          <w:szCs w:val="32"/>
        </w:rPr>
      </w:pPr>
    </w:p>
    <w:p w:rsidR="00375862" w:rsidRPr="00A808C9" w:rsidRDefault="00375862" w:rsidP="00375862">
      <w:pPr>
        <w:ind w:right="-514"/>
        <w:jc w:val="thaiDistribute"/>
        <w:rPr>
          <w:rFonts w:ascii="TH SarabunPSK" w:hAnsi="TH SarabunPSK" w:cs="TH SarabunPSK"/>
          <w:b/>
          <w:bCs/>
          <w:sz w:val="32"/>
          <w:szCs w:val="32"/>
        </w:rPr>
      </w:pPr>
    </w:p>
    <w:p w:rsidR="00375862" w:rsidRPr="00A808C9" w:rsidRDefault="00375862" w:rsidP="00375862">
      <w:pPr>
        <w:ind w:right="-514"/>
        <w:jc w:val="thaiDistribute"/>
        <w:rPr>
          <w:rFonts w:ascii="TH SarabunPSK" w:hAnsi="TH SarabunPSK" w:cs="TH SarabunPSK"/>
          <w:b/>
          <w:bCs/>
          <w:sz w:val="32"/>
          <w:szCs w:val="32"/>
        </w:rPr>
      </w:pPr>
    </w:p>
    <w:p w:rsidR="00375862" w:rsidRPr="00A808C9" w:rsidRDefault="00375862" w:rsidP="00375862">
      <w:pPr>
        <w:ind w:right="-514"/>
        <w:jc w:val="thaiDistribute"/>
        <w:rPr>
          <w:rFonts w:ascii="TH SarabunPSK" w:hAnsi="TH SarabunPSK" w:cs="TH SarabunPSK"/>
          <w:b/>
          <w:bCs/>
          <w:sz w:val="32"/>
          <w:szCs w:val="32"/>
        </w:rPr>
      </w:pPr>
    </w:p>
    <w:p w:rsidR="00375862" w:rsidRPr="00A808C9" w:rsidRDefault="00375862" w:rsidP="00375862">
      <w:pPr>
        <w:ind w:right="-514"/>
        <w:jc w:val="thaiDistribute"/>
        <w:rPr>
          <w:rFonts w:ascii="TH SarabunPSK" w:hAnsi="TH SarabunPSK" w:cs="TH SarabunPSK"/>
          <w:b/>
          <w:bCs/>
          <w:sz w:val="32"/>
          <w:szCs w:val="32"/>
        </w:rPr>
      </w:pPr>
    </w:p>
    <w:p w:rsidR="00375862" w:rsidRDefault="00375862" w:rsidP="00375862">
      <w:pPr>
        <w:ind w:right="-514"/>
        <w:jc w:val="thaiDistribute"/>
        <w:rPr>
          <w:rFonts w:ascii="TH SarabunPSK" w:hAnsi="TH SarabunPSK" w:cs="TH SarabunPSK"/>
          <w:b/>
          <w:bCs/>
          <w:sz w:val="32"/>
          <w:szCs w:val="32"/>
        </w:rPr>
      </w:pPr>
    </w:p>
    <w:p w:rsidR="00375862" w:rsidRDefault="00375862" w:rsidP="00375862">
      <w:pPr>
        <w:ind w:right="-514"/>
        <w:jc w:val="thaiDistribute"/>
        <w:rPr>
          <w:rFonts w:ascii="TH SarabunPSK" w:hAnsi="TH SarabunPSK" w:cs="TH SarabunPSK"/>
          <w:b/>
          <w:bCs/>
          <w:sz w:val="32"/>
          <w:szCs w:val="32"/>
        </w:rPr>
      </w:pPr>
    </w:p>
    <w:p w:rsidR="00375862" w:rsidRPr="00A808C9" w:rsidRDefault="00375862" w:rsidP="00375862">
      <w:pPr>
        <w:ind w:right="-514"/>
        <w:jc w:val="thaiDistribute"/>
        <w:rPr>
          <w:rFonts w:ascii="TH SarabunPSK" w:hAnsi="TH SarabunPSK" w:cs="TH SarabunPSK"/>
          <w:b/>
          <w:bCs/>
          <w:sz w:val="32"/>
          <w:szCs w:val="32"/>
        </w:rPr>
      </w:pPr>
      <w:r>
        <w:rPr>
          <w:rFonts w:ascii="TH SarabunPSK" w:hAnsi="TH SarabunPSK" w:cs="TH SarabunPSK"/>
          <w:b/>
          <w:bCs/>
          <w:sz w:val="32"/>
          <w:szCs w:val="32"/>
          <w:cs/>
        </w:rPr>
        <w:t>เกณฑ์การให้คะแนน</w:t>
      </w:r>
      <w:r w:rsidR="00950632">
        <w:rPr>
          <w:rFonts w:ascii="TH SarabunPSK" w:hAnsi="TH SarabunPSK" w:cs="TH SarabunPSK" w:hint="cs"/>
          <w:b/>
          <w:bCs/>
          <w:sz w:val="32"/>
          <w:szCs w:val="32"/>
          <w:cs/>
        </w:rPr>
        <w:t xml:space="preserve"> </w:t>
      </w:r>
      <w:r w:rsidRPr="00A808C9">
        <w:rPr>
          <w:rFonts w:ascii="TH SarabunPSK" w:hAnsi="TH SarabunPSK" w:cs="TH SarabunPSK"/>
          <w:b/>
          <w:bCs/>
          <w:sz w:val="32"/>
          <w:szCs w:val="32"/>
        </w:rPr>
        <w:t>:</w:t>
      </w:r>
    </w:p>
    <w:p w:rsidR="00375862" w:rsidRPr="00A808C9" w:rsidRDefault="00375862" w:rsidP="00375862">
      <w:pPr>
        <w:pStyle w:val="a9"/>
        <w:spacing w:before="120"/>
        <w:rPr>
          <w:rFonts w:ascii="TH SarabunPSK" w:hAnsi="TH SarabunPSK" w:cs="TH SarabunPSK"/>
          <w:sz w:val="32"/>
          <w:szCs w:val="32"/>
        </w:rPr>
      </w:pPr>
      <w:r w:rsidRPr="00A808C9">
        <w:rPr>
          <w:rFonts w:ascii="TH SarabunPSK" w:hAnsi="TH SarabunPSK" w:cs="TH SarabunPSK"/>
          <w:sz w:val="32"/>
          <w:szCs w:val="32"/>
          <w:cs/>
        </w:rPr>
        <w:tab/>
        <w:t xml:space="preserve">ช่วงปรับเกณฑ์การให้คะแนน </w:t>
      </w:r>
      <w:r w:rsidRPr="00A808C9">
        <w:rPr>
          <w:rFonts w:ascii="TH SarabunPSK" w:hAnsi="TH SarabunPSK" w:cs="TH SarabunPSK"/>
          <w:sz w:val="32"/>
          <w:szCs w:val="32"/>
        </w:rPr>
        <w:t xml:space="preserve">+/- </w:t>
      </w:r>
      <w:r w:rsidRPr="00A808C9">
        <w:rPr>
          <w:rFonts w:ascii="TH SarabunPSK" w:hAnsi="TH SarabunPSK" w:cs="TH SarabunPSK"/>
          <w:sz w:val="32"/>
          <w:szCs w:val="32"/>
          <w:cs/>
        </w:rPr>
        <w:t xml:space="preserve">ร้อยละ </w:t>
      </w:r>
      <w:r w:rsidRPr="00A808C9">
        <w:rPr>
          <w:rFonts w:ascii="TH SarabunPSK" w:hAnsi="TH SarabunPSK" w:cs="TH SarabunPSK"/>
          <w:sz w:val="32"/>
          <w:szCs w:val="32"/>
        </w:rPr>
        <w:t xml:space="preserve">1 </w:t>
      </w:r>
      <w:r w:rsidRPr="00A808C9">
        <w:rPr>
          <w:rFonts w:ascii="TH SarabunPSK" w:hAnsi="TH SarabunPSK" w:cs="TH SarabunPSK"/>
          <w:sz w:val="32"/>
          <w:szCs w:val="32"/>
          <w:cs/>
        </w:rPr>
        <w:t xml:space="preserve">ต่อ </w:t>
      </w:r>
      <w:r w:rsidRPr="00A808C9">
        <w:rPr>
          <w:rFonts w:ascii="TH SarabunPSK" w:hAnsi="TH SarabunPSK" w:cs="TH SarabunPSK"/>
          <w:sz w:val="32"/>
          <w:szCs w:val="32"/>
        </w:rPr>
        <w:t>1</w:t>
      </w:r>
      <w:r w:rsidRPr="00A808C9">
        <w:rPr>
          <w:rFonts w:ascii="TH SarabunPSK" w:hAnsi="TH SarabunPSK" w:cs="TH SarabunPSK" w:hint="cs"/>
          <w:sz w:val="32"/>
          <w:szCs w:val="32"/>
          <w:cs/>
        </w:rPr>
        <w:t xml:space="preserve"> </w:t>
      </w:r>
      <w:r w:rsidRPr="00A808C9">
        <w:rPr>
          <w:rFonts w:ascii="TH SarabunPSK" w:hAnsi="TH SarabunPSK" w:cs="TH SarabunPSK"/>
          <w:sz w:val="32"/>
          <w:szCs w:val="32"/>
          <w:cs/>
        </w:rPr>
        <w:t>คะแนน โดยกำหนดเกณฑ์การให้คะแนน ดังนี้</w:t>
      </w:r>
    </w:p>
    <w:p w:rsidR="00375862" w:rsidRPr="00A808C9" w:rsidRDefault="00375862" w:rsidP="00375862">
      <w:pPr>
        <w:pStyle w:val="a9"/>
        <w:rPr>
          <w:rFonts w:ascii="TH SarabunPSK" w:hAnsi="TH SarabunPSK" w:cs="TH SarabunPSK"/>
          <w:sz w:val="32"/>
          <w:szCs w:val="32"/>
        </w:rPr>
      </w:pPr>
    </w:p>
    <w:tbl>
      <w:tblPr>
        <w:tblW w:w="0" w:type="auto"/>
        <w:jc w:val="center"/>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84"/>
        <w:gridCol w:w="1584"/>
        <w:gridCol w:w="1584"/>
        <w:gridCol w:w="1584"/>
        <w:gridCol w:w="1584"/>
      </w:tblGrid>
      <w:tr w:rsidR="00375862" w:rsidRPr="00A808C9" w:rsidTr="002400F0">
        <w:trPr>
          <w:jc w:val="center"/>
        </w:trPr>
        <w:tc>
          <w:tcPr>
            <w:tcW w:w="1584" w:type="dxa"/>
            <w:shd w:val="clear" w:color="auto" w:fill="C0C0C0"/>
          </w:tcPr>
          <w:p w:rsidR="00375862" w:rsidRPr="00F949AE" w:rsidRDefault="00375862" w:rsidP="002400F0">
            <w:pPr>
              <w:pStyle w:val="a9"/>
              <w:jc w:val="center"/>
              <w:rPr>
                <w:rFonts w:ascii="TH SarabunPSK" w:hAnsi="TH SarabunPSK" w:cs="TH SarabunPSK"/>
                <w:b/>
                <w:bCs/>
                <w:sz w:val="32"/>
                <w:szCs w:val="32"/>
                <w:cs/>
              </w:rPr>
            </w:pPr>
            <w:r w:rsidRPr="00F949AE">
              <w:rPr>
                <w:rFonts w:ascii="TH SarabunPSK" w:hAnsi="TH SarabunPSK" w:cs="TH SarabunPSK"/>
                <w:b/>
                <w:bCs/>
                <w:sz w:val="32"/>
                <w:szCs w:val="32"/>
                <w:cs/>
              </w:rPr>
              <w:t xml:space="preserve">ระดับ </w:t>
            </w:r>
            <w:r w:rsidRPr="00F949AE">
              <w:rPr>
                <w:rFonts w:ascii="TH SarabunPSK" w:hAnsi="TH SarabunPSK" w:cs="TH SarabunPSK"/>
                <w:b/>
                <w:bCs/>
                <w:sz w:val="32"/>
                <w:szCs w:val="32"/>
              </w:rPr>
              <w:t>1</w:t>
            </w:r>
          </w:p>
        </w:tc>
        <w:tc>
          <w:tcPr>
            <w:tcW w:w="1584" w:type="dxa"/>
            <w:shd w:val="clear" w:color="auto" w:fill="C0C0C0"/>
          </w:tcPr>
          <w:p w:rsidR="00375862" w:rsidRPr="00F949AE" w:rsidRDefault="00375862" w:rsidP="002400F0">
            <w:pPr>
              <w:pStyle w:val="a9"/>
              <w:jc w:val="center"/>
              <w:rPr>
                <w:rFonts w:ascii="TH SarabunPSK" w:hAnsi="TH SarabunPSK" w:cs="TH SarabunPSK"/>
                <w:b/>
                <w:bCs/>
                <w:sz w:val="32"/>
                <w:szCs w:val="32"/>
              </w:rPr>
            </w:pPr>
            <w:r w:rsidRPr="00F949AE">
              <w:rPr>
                <w:rFonts w:ascii="TH SarabunPSK" w:hAnsi="TH SarabunPSK" w:cs="TH SarabunPSK"/>
                <w:b/>
                <w:bCs/>
                <w:sz w:val="32"/>
                <w:szCs w:val="32"/>
                <w:cs/>
              </w:rPr>
              <w:t xml:space="preserve">ระดับ </w:t>
            </w:r>
            <w:r w:rsidRPr="00F949AE">
              <w:rPr>
                <w:rFonts w:ascii="TH SarabunPSK" w:hAnsi="TH SarabunPSK" w:cs="TH SarabunPSK"/>
                <w:b/>
                <w:bCs/>
                <w:sz w:val="32"/>
                <w:szCs w:val="32"/>
              </w:rPr>
              <w:t>2</w:t>
            </w:r>
          </w:p>
        </w:tc>
        <w:tc>
          <w:tcPr>
            <w:tcW w:w="1584" w:type="dxa"/>
            <w:shd w:val="clear" w:color="auto" w:fill="C0C0C0"/>
          </w:tcPr>
          <w:p w:rsidR="00375862" w:rsidRPr="00F949AE" w:rsidRDefault="00375862" w:rsidP="002400F0">
            <w:pPr>
              <w:pStyle w:val="a9"/>
              <w:jc w:val="center"/>
              <w:rPr>
                <w:rFonts w:ascii="TH SarabunPSK" w:hAnsi="TH SarabunPSK" w:cs="TH SarabunPSK"/>
                <w:b/>
                <w:bCs/>
                <w:sz w:val="32"/>
                <w:szCs w:val="32"/>
                <w:cs/>
              </w:rPr>
            </w:pPr>
            <w:r w:rsidRPr="00F949AE">
              <w:rPr>
                <w:rFonts w:ascii="TH SarabunPSK" w:hAnsi="TH SarabunPSK" w:cs="TH SarabunPSK"/>
                <w:b/>
                <w:bCs/>
                <w:sz w:val="32"/>
                <w:szCs w:val="32"/>
                <w:cs/>
              </w:rPr>
              <w:t xml:space="preserve">ระดับ </w:t>
            </w:r>
            <w:r w:rsidRPr="00F949AE">
              <w:rPr>
                <w:rFonts w:ascii="TH SarabunPSK" w:hAnsi="TH SarabunPSK" w:cs="TH SarabunPSK"/>
                <w:b/>
                <w:bCs/>
                <w:sz w:val="32"/>
                <w:szCs w:val="32"/>
              </w:rPr>
              <w:t>3</w:t>
            </w:r>
          </w:p>
        </w:tc>
        <w:tc>
          <w:tcPr>
            <w:tcW w:w="1584" w:type="dxa"/>
            <w:shd w:val="clear" w:color="auto" w:fill="C0C0C0"/>
          </w:tcPr>
          <w:p w:rsidR="00375862" w:rsidRPr="00F949AE" w:rsidRDefault="00375862" w:rsidP="002400F0">
            <w:pPr>
              <w:pStyle w:val="a9"/>
              <w:jc w:val="center"/>
              <w:rPr>
                <w:rFonts w:ascii="TH SarabunPSK" w:hAnsi="TH SarabunPSK" w:cs="TH SarabunPSK"/>
                <w:b/>
                <w:bCs/>
                <w:sz w:val="32"/>
                <w:szCs w:val="32"/>
                <w:cs/>
              </w:rPr>
            </w:pPr>
            <w:r w:rsidRPr="00F949AE">
              <w:rPr>
                <w:rFonts w:ascii="TH SarabunPSK" w:hAnsi="TH SarabunPSK" w:cs="TH SarabunPSK"/>
                <w:b/>
                <w:bCs/>
                <w:sz w:val="32"/>
                <w:szCs w:val="32"/>
                <w:cs/>
              </w:rPr>
              <w:t xml:space="preserve">ระดับ </w:t>
            </w:r>
            <w:r w:rsidRPr="00F949AE">
              <w:rPr>
                <w:rFonts w:ascii="TH SarabunPSK" w:hAnsi="TH SarabunPSK" w:cs="TH SarabunPSK"/>
                <w:b/>
                <w:bCs/>
                <w:sz w:val="32"/>
                <w:szCs w:val="32"/>
              </w:rPr>
              <w:t>4</w:t>
            </w:r>
          </w:p>
        </w:tc>
        <w:tc>
          <w:tcPr>
            <w:tcW w:w="1584" w:type="dxa"/>
            <w:shd w:val="clear" w:color="auto" w:fill="C0C0C0"/>
          </w:tcPr>
          <w:p w:rsidR="00375862" w:rsidRPr="00F949AE" w:rsidRDefault="00375862" w:rsidP="002400F0">
            <w:pPr>
              <w:pStyle w:val="a9"/>
              <w:jc w:val="center"/>
              <w:rPr>
                <w:rFonts w:ascii="TH SarabunPSK" w:hAnsi="TH SarabunPSK" w:cs="TH SarabunPSK"/>
                <w:b/>
                <w:bCs/>
                <w:sz w:val="32"/>
                <w:szCs w:val="32"/>
                <w:cs/>
              </w:rPr>
            </w:pPr>
            <w:r w:rsidRPr="00F949AE">
              <w:rPr>
                <w:rFonts w:ascii="TH SarabunPSK" w:hAnsi="TH SarabunPSK" w:cs="TH SarabunPSK"/>
                <w:b/>
                <w:bCs/>
                <w:sz w:val="32"/>
                <w:szCs w:val="32"/>
                <w:cs/>
              </w:rPr>
              <w:t xml:space="preserve">ระดับ </w:t>
            </w:r>
            <w:r w:rsidRPr="00F949AE">
              <w:rPr>
                <w:rFonts w:ascii="TH SarabunPSK" w:hAnsi="TH SarabunPSK" w:cs="TH SarabunPSK"/>
                <w:b/>
                <w:bCs/>
                <w:sz w:val="32"/>
                <w:szCs w:val="32"/>
              </w:rPr>
              <w:t>5</w:t>
            </w:r>
          </w:p>
        </w:tc>
      </w:tr>
      <w:tr w:rsidR="00375862" w:rsidRPr="00A808C9" w:rsidTr="002400F0">
        <w:trPr>
          <w:jc w:val="center"/>
        </w:trPr>
        <w:tc>
          <w:tcPr>
            <w:tcW w:w="1584" w:type="dxa"/>
          </w:tcPr>
          <w:p w:rsidR="00375862" w:rsidRPr="00A808C9" w:rsidRDefault="00375862" w:rsidP="002400F0">
            <w:pPr>
              <w:jc w:val="center"/>
              <w:rPr>
                <w:rFonts w:ascii="TH SarabunPSK" w:hAnsi="TH SarabunPSK" w:cs="TH SarabunPSK"/>
                <w:sz w:val="32"/>
                <w:szCs w:val="32"/>
              </w:rPr>
            </w:pPr>
            <w:r w:rsidRPr="00A808C9">
              <w:rPr>
                <w:rFonts w:ascii="TH SarabunPSK" w:hAnsi="TH SarabunPSK" w:cs="TH SarabunPSK"/>
                <w:sz w:val="32"/>
                <w:szCs w:val="32"/>
              </w:rPr>
              <w:t>92</w:t>
            </w:r>
          </w:p>
        </w:tc>
        <w:tc>
          <w:tcPr>
            <w:tcW w:w="1584" w:type="dxa"/>
          </w:tcPr>
          <w:p w:rsidR="00375862" w:rsidRPr="00A808C9" w:rsidRDefault="00375862" w:rsidP="002400F0">
            <w:pPr>
              <w:jc w:val="center"/>
              <w:rPr>
                <w:rFonts w:ascii="TH SarabunPSK" w:hAnsi="TH SarabunPSK" w:cs="TH SarabunPSK"/>
                <w:sz w:val="32"/>
                <w:szCs w:val="32"/>
                <w:cs/>
              </w:rPr>
            </w:pPr>
            <w:r w:rsidRPr="00A808C9">
              <w:rPr>
                <w:rFonts w:ascii="TH SarabunPSK" w:hAnsi="TH SarabunPSK" w:cs="TH SarabunPSK"/>
                <w:sz w:val="32"/>
                <w:szCs w:val="32"/>
              </w:rPr>
              <w:t>93</w:t>
            </w:r>
          </w:p>
        </w:tc>
        <w:tc>
          <w:tcPr>
            <w:tcW w:w="1584" w:type="dxa"/>
          </w:tcPr>
          <w:p w:rsidR="00375862" w:rsidRPr="00A808C9" w:rsidRDefault="00375862" w:rsidP="002400F0">
            <w:pPr>
              <w:jc w:val="center"/>
              <w:rPr>
                <w:rFonts w:ascii="TH SarabunPSK" w:hAnsi="TH SarabunPSK" w:cs="TH SarabunPSK"/>
                <w:sz w:val="32"/>
                <w:szCs w:val="32"/>
                <w:cs/>
              </w:rPr>
            </w:pPr>
            <w:r w:rsidRPr="00A808C9">
              <w:rPr>
                <w:rFonts w:ascii="TH SarabunPSK" w:hAnsi="TH SarabunPSK" w:cs="TH SarabunPSK"/>
                <w:sz w:val="32"/>
                <w:szCs w:val="32"/>
              </w:rPr>
              <w:t>94</w:t>
            </w:r>
          </w:p>
        </w:tc>
        <w:tc>
          <w:tcPr>
            <w:tcW w:w="1584" w:type="dxa"/>
          </w:tcPr>
          <w:p w:rsidR="00375862" w:rsidRPr="00A808C9" w:rsidRDefault="00375862" w:rsidP="002400F0">
            <w:pPr>
              <w:jc w:val="center"/>
              <w:rPr>
                <w:rFonts w:ascii="TH SarabunPSK" w:hAnsi="TH SarabunPSK" w:cs="TH SarabunPSK"/>
                <w:sz w:val="32"/>
                <w:szCs w:val="32"/>
                <w:cs/>
              </w:rPr>
            </w:pPr>
            <w:r w:rsidRPr="00A808C9">
              <w:rPr>
                <w:rFonts w:ascii="TH SarabunPSK" w:hAnsi="TH SarabunPSK" w:cs="TH SarabunPSK"/>
                <w:sz w:val="32"/>
                <w:szCs w:val="32"/>
              </w:rPr>
              <w:t>95</w:t>
            </w:r>
          </w:p>
        </w:tc>
        <w:tc>
          <w:tcPr>
            <w:tcW w:w="1584" w:type="dxa"/>
          </w:tcPr>
          <w:p w:rsidR="00375862" w:rsidRPr="00A808C9" w:rsidRDefault="00375862" w:rsidP="002400F0">
            <w:pPr>
              <w:jc w:val="center"/>
              <w:rPr>
                <w:rFonts w:ascii="TH SarabunPSK" w:hAnsi="TH SarabunPSK" w:cs="TH SarabunPSK"/>
                <w:sz w:val="32"/>
                <w:szCs w:val="32"/>
                <w:cs/>
              </w:rPr>
            </w:pPr>
            <w:r w:rsidRPr="00A808C9">
              <w:rPr>
                <w:rFonts w:ascii="TH SarabunPSK" w:hAnsi="TH SarabunPSK" w:cs="TH SarabunPSK"/>
                <w:sz w:val="32"/>
                <w:szCs w:val="32"/>
              </w:rPr>
              <w:t>96</w:t>
            </w:r>
          </w:p>
        </w:tc>
      </w:tr>
    </w:tbl>
    <w:p w:rsidR="005A1760" w:rsidRDefault="005A1760" w:rsidP="00375862">
      <w:pPr>
        <w:ind w:right="26"/>
        <w:jc w:val="thaiDistribute"/>
        <w:rPr>
          <w:rFonts w:ascii="TH SarabunPSK" w:hAnsi="TH SarabunPSK" w:cs="TH SarabunPSK"/>
          <w:b/>
          <w:bCs/>
          <w:sz w:val="32"/>
          <w:szCs w:val="32"/>
        </w:rPr>
      </w:pPr>
    </w:p>
    <w:p w:rsidR="005A1760" w:rsidRDefault="005A1760" w:rsidP="00375862">
      <w:pPr>
        <w:ind w:right="26"/>
        <w:jc w:val="thaiDistribute"/>
        <w:rPr>
          <w:rFonts w:ascii="TH SarabunPSK" w:hAnsi="TH SarabunPSK" w:cs="TH SarabunPSK"/>
          <w:b/>
          <w:bCs/>
          <w:sz w:val="32"/>
          <w:szCs w:val="32"/>
        </w:rPr>
      </w:pPr>
    </w:p>
    <w:p w:rsidR="005A1760" w:rsidRDefault="005A1760" w:rsidP="00375862">
      <w:pPr>
        <w:ind w:right="26"/>
        <w:jc w:val="thaiDistribute"/>
        <w:rPr>
          <w:rFonts w:ascii="TH SarabunPSK" w:hAnsi="TH SarabunPSK" w:cs="TH SarabunPSK"/>
          <w:b/>
          <w:bCs/>
          <w:sz w:val="32"/>
          <w:szCs w:val="32"/>
        </w:rPr>
      </w:pPr>
    </w:p>
    <w:p w:rsidR="00A367D1" w:rsidRDefault="00A367D1" w:rsidP="00375862">
      <w:pPr>
        <w:ind w:right="26"/>
        <w:jc w:val="thaiDistribute"/>
        <w:rPr>
          <w:rFonts w:ascii="TH SarabunPSK" w:hAnsi="TH SarabunPSK" w:cs="TH SarabunPSK"/>
          <w:b/>
          <w:bCs/>
          <w:sz w:val="32"/>
          <w:szCs w:val="32"/>
        </w:rPr>
      </w:pPr>
    </w:p>
    <w:p w:rsidR="00375862" w:rsidRPr="00A808C9" w:rsidRDefault="00375862" w:rsidP="00375862">
      <w:pPr>
        <w:ind w:right="26"/>
        <w:jc w:val="thaiDistribute"/>
        <w:rPr>
          <w:rFonts w:ascii="TH SarabunPSK" w:hAnsi="TH SarabunPSK" w:cs="TH SarabunPSK"/>
          <w:sz w:val="32"/>
          <w:szCs w:val="32"/>
        </w:rPr>
      </w:pPr>
      <w:r>
        <w:rPr>
          <w:rFonts w:ascii="TH SarabunPSK" w:hAnsi="TH SarabunPSK" w:cs="TH SarabunPSK"/>
          <w:b/>
          <w:bCs/>
          <w:sz w:val="32"/>
          <w:szCs w:val="32"/>
          <w:cs/>
        </w:rPr>
        <w:t>หมายเหตุ</w:t>
      </w:r>
      <w:r w:rsidR="00950632">
        <w:rPr>
          <w:rFonts w:ascii="TH SarabunPSK" w:hAnsi="TH SarabunPSK" w:cs="TH SarabunPSK"/>
          <w:b/>
          <w:bCs/>
          <w:sz w:val="32"/>
          <w:szCs w:val="32"/>
        </w:rPr>
        <w:t xml:space="preserve"> </w:t>
      </w:r>
      <w:r w:rsidRPr="00A808C9">
        <w:rPr>
          <w:rFonts w:ascii="TH SarabunPSK" w:hAnsi="TH SarabunPSK" w:cs="TH SarabunPSK"/>
          <w:b/>
          <w:bCs/>
          <w:sz w:val="32"/>
          <w:szCs w:val="32"/>
        </w:rPr>
        <w:t xml:space="preserve">: </w:t>
      </w:r>
    </w:p>
    <w:p w:rsidR="00375862" w:rsidRPr="00A808C9" w:rsidRDefault="00375862" w:rsidP="00375862">
      <w:pPr>
        <w:pStyle w:val="a9"/>
        <w:tabs>
          <w:tab w:val="left" w:pos="1259"/>
        </w:tabs>
        <w:ind w:firstLine="1134"/>
        <w:jc w:val="thaiDistribute"/>
        <w:outlineLvl w:val="0"/>
        <w:rPr>
          <w:rFonts w:ascii="TH SarabunPSK" w:hAnsi="TH SarabunPSK" w:cs="TH SarabunPSK"/>
          <w:sz w:val="32"/>
          <w:szCs w:val="32"/>
        </w:rPr>
      </w:pPr>
      <w:r w:rsidRPr="00A808C9">
        <w:rPr>
          <w:rFonts w:ascii="TH SarabunPSK" w:hAnsi="TH SarabunPSK" w:cs="TH SarabunPSK"/>
          <w:sz w:val="32"/>
          <w:szCs w:val="32"/>
        </w:rPr>
        <w:t>1</w:t>
      </w:r>
      <w:r w:rsidRPr="00A808C9">
        <w:rPr>
          <w:rFonts w:ascii="TH SarabunPSK" w:hAnsi="TH SarabunPSK" w:cs="TH SarabunPSK" w:hint="cs"/>
          <w:sz w:val="32"/>
          <w:szCs w:val="32"/>
          <w:cs/>
        </w:rPr>
        <w:t xml:space="preserve">. </w:t>
      </w:r>
      <w:r w:rsidRPr="00A808C9">
        <w:rPr>
          <w:rFonts w:ascii="TH SarabunPSK" w:hAnsi="TH SarabunPSK" w:cs="TH SarabunPSK"/>
          <w:sz w:val="32"/>
          <w:szCs w:val="32"/>
          <w:cs/>
        </w:rPr>
        <w:t xml:space="preserve">กำหนดระดับคะแนน </w:t>
      </w:r>
      <w:r w:rsidRPr="00A808C9">
        <w:rPr>
          <w:rFonts w:ascii="TH SarabunPSK" w:hAnsi="TH SarabunPSK" w:cs="TH SarabunPSK"/>
          <w:sz w:val="32"/>
          <w:szCs w:val="32"/>
        </w:rPr>
        <w:t>3</w:t>
      </w:r>
      <w:r w:rsidRPr="00A808C9">
        <w:rPr>
          <w:rFonts w:ascii="TH SarabunPSK" w:hAnsi="TH SarabunPSK" w:cs="TH SarabunPSK"/>
          <w:sz w:val="32"/>
          <w:szCs w:val="32"/>
          <w:cs/>
        </w:rPr>
        <w:t xml:space="preserve"> เท่ากับ ร้อยละ </w:t>
      </w:r>
      <w:r w:rsidRPr="00A808C9">
        <w:rPr>
          <w:rFonts w:ascii="TH SarabunPSK" w:hAnsi="TH SarabunPSK" w:cs="TH SarabunPSK"/>
          <w:sz w:val="32"/>
          <w:szCs w:val="32"/>
        </w:rPr>
        <w:t>94</w:t>
      </w:r>
      <w:r w:rsidRPr="00A808C9">
        <w:rPr>
          <w:rFonts w:ascii="TH SarabunPSK" w:hAnsi="TH SarabunPSK" w:cs="TH SarabunPSK"/>
          <w:sz w:val="32"/>
          <w:szCs w:val="32"/>
          <w:cs/>
        </w:rPr>
        <w:t xml:space="preserve"> ซึ่งเป็นค่าเป้าหมายการเบิกจ่ายเงินงบประมาณรายจ่ายภาพรวมตามที่คณะรัฐมนตรีกำหนด</w:t>
      </w:r>
      <w:r w:rsidRPr="00A808C9">
        <w:rPr>
          <w:rFonts w:ascii="TH SarabunPSK" w:hAnsi="TH SarabunPSK" w:cs="TH SarabunPSK"/>
          <w:sz w:val="32"/>
          <w:szCs w:val="32"/>
        </w:rPr>
        <w:t xml:space="preserve"> </w:t>
      </w:r>
    </w:p>
    <w:p w:rsidR="00375862" w:rsidRPr="00A808C9" w:rsidRDefault="00375862" w:rsidP="00375862">
      <w:pPr>
        <w:pStyle w:val="a9"/>
        <w:tabs>
          <w:tab w:val="left" w:pos="1259"/>
        </w:tabs>
        <w:ind w:firstLine="1134"/>
        <w:jc w:val="thaiDistribute"/>
        <w:outlineLvl w:val="0"/>
        <w:rPr>
          <w:rFonts w:ascii="TH SarabunPSK" w:hAnsi="TH SarabunPSK" w:cs="TH SarabunPSK"/>
          <w:sz w:val="32"/>
          <w:szCs w:val="32"/>
        </w:rPr>
      </w:pPr>
      <w:r w:rsidRPr="00A808C9">
        <w:rPr>
          <w:rFonts w:ascii="TH SarabunPSK" w:hAnsi="TH SarabunPSK" w:cs="TH SarabunPSK"/>
          <w:sz w:val="32"/>
          <w:szCs w:val="32"/>
        </w:rPr>
        <w:t>2</w:t>
      </w:r>
      <w:r w:rsidRPr="00A808C9">
        <w:rPr>
          <w:rFonts w:ascii="TH SarabunPSK" w:hAnsi="TH SarabunPSK" w:cs="TH SarabunPSK" w:hint="cs"/>
          <w:sz w:val="32"/>
          <w:szCs w:val="32"/>
          <w:cs/>
        </w:rPr>
        <w:t xml:space="preserve">. </w:t>
      </w:r>
      <w:r w:rsidRPr="00A808C9">
        <w:rPr>
          <w:rFonts w:ascii="TH SarabunPSK" w:hAnsi="TH SarabunPSK" w:cs="TH SarabunPSK"/>
          <w:sz w:val="32"/>
          <w:szCs w:val="32"/>
          <w:cs/>
        </w:rPr>
        <w:t xml:space="preserve">การคำนวณวงเงินงบประมาณรายจ่ายภาพรวม ไม่รวมเงินงบประมาณที่ได้รับจัดสรรเพิ่มเติมระหว่างปีงบประมาณ </w:t>
      </w:r>
    </w:p>
    <w:p w:rsidR="00375862" w:rsidRPr="00A808C9" w:rsidRDefault="00375862" w:rsidP="00375862">
      <w:pPr>
        <w:pStyle w:val="a9"/>
        <w:tabs>
          <w:tab w:val="left" w:pos="1259"/>
          <w:tab w:val="left" w:pos="1418"/>
        </w:tabs>
        <w:ind w:firstLine="1134"/>
        <w:jc w:val="thaiDistribute"/>
        <w:outlineLvl w:val="0"/>
        <w:rPr>
          <w:rFonts w:ascii="TH SarabunPSK" w:hAnsi="TH SarabunPSK" w:cs="TH SarabunPSK"/>
          <w:sz w:val="32"/>
          <w:szCs w:val="32"/>
        </w:rPr>
      </w:pPr>
      <w:r w:rsidRPr="00A808C9">
        <w:rPr>
          <w:rFonts w:ascii="TH SarabunPSK" w:hAnsi="TH SarabunPSK" w:cs="TH SarabunPSK"/>
          <w:sz w:val="32"/>
          <w:szCs w:val="32"/>
        </w:rPr>
        <w:t>3</w:t>
      </w:r>
      <w:r w:rsidR="00A367D1">
        <w:rPr>
          <w:rFonts w:ascii="TH SarabunPSK" w:hAnsi="TH SarabunPSK" w:cs="TH SarabunPSK"/>
          <w:sz w:val="32"/>
          <w:szCs w:val="32"/>
          <w:cs/>
        </w:rPr>
        <w:t>.</w:t>
      </w:r>
      <w:r w:rsidR="00A367D1">
        <w:rPr>
          <w:rFonts w:ascii="TH SarabunPSK" w:hAnsi="TH SarabunPSK" w:cs="TH SarabunPSK" w:hint="cs"/>
          <w:sz w:val="32"/>
          <w:szCs w:val="32"/>
          <w:cs/>
        </w:rPr>
        <w:t xml:space="preserve"> </w:t>
      </w:r>
      <w:r w:rsidRPr="00A808C9">
        <w:rPr>
          <w:rFonts w:ascii="TH SarabunPSK" w:hAnsi="TH SarabunPSK" w:cs="TH SarabunPSK" w:hint="cs"/>
          <w:sz w:val="32"/>
          <w:szCs w:val="32"/>
          <w:cs/>
        </w:rPr>
        <w:t>ส่วนราชการ</w:t>
      </w:r>
      <w:r w:rsidRPr="00A808C9">
        <w:rPr>
          <w:rFonts w:ascii="TH SarabunPSK" w:hAnsi="TH SarabunPSK" w:cs="TH SarabunPSK"/>
          <w:sz w:val="32"/>
          <w:szCs w:val="32"/>
          <w:cs/>
        </w:rPr>
        <w:t xml:space="preserve">สามารถตรวจสอบผลการเบิกจ่ายเงินงบประมาณรายจ่ายภาพรวมผ่านทางเว็บไซต์ของกรมบัญชีกลาง </w:t>
      </w:r>
      <w:r w:rsidRPr="00A808C9">
        <w:rPr>
          <w:rFonts w:ascii="TH SarabunPSK" w:hAnsi="TH SarabunPSK" w:cs="TH SarabunPSK"/>
          <w:sz w:val="32"/>
          <w:szCs w:val="32"/>
        </w:rPr>
        <w:t xml:space="preserve">www.cgd.go.th </w:t>
      </w:r>
      <w:r w:rsidRPr="00A808C9">
        <w:rPr>
          <w:rFonts w:ascii="TH SarabunPSK" w:hAnsi="TH SarabunPSK" w:cs="TH SarabunPSK"/>
          <w:sz w:val="32"/>
          <w:szCs w:val="32"/>
          <w:cs/>
        </w:rPr>
        <w:t>หัวข้อ ข้อมูลสถิติ</w:t>
      </w:r>
    </w:p>
    <w:p w:rsidR="00375862" w:rsidRPr="00A808C9" w:rsidRDefault="00375862" w:rsidP="00675929">
      <w:pPr>
        <w:spacing w:before="120"/>
        <w:rPr>
          <w:rFonts w:ascii="TH SarabunPSK" w:hAnsi="TH SarabunPSK" w:cs="TH SarabunPSK"/>
          <w:b/>
          <w:bCs/>
          <w:sz w:val="32"/>
          <w:szCs w:val="32"/>
        </w:rPr>
      </w:pPr>
      <w:r w:rsidRPr="00A808C9">
        <w:rPr>
          <w:rFonts w:ascii="TH SarabunPSK" w:hAnsi="TH SarabunPSK" w:cs="TH SarabunPSK"/>
          <w:b/>
          <w:bCs/>
          <w:sz w:val="32"/>
          <w:szCs w:val="32"/>
          <w:cs/>
        </w:rPr>
        <w:t>รายละเอียดข้อมูลพื้นฐาน</w:t>
      </w:r>
      <w:r w:rsidR="00950632">
        <w:rPr>
          <w:rFonts w:ascii="TH SarabunPSK" w:hAnsi="TH SarabunPSK" w:cs="TH SarabunPSK" w:hint="cs"/>
          <w:b/>
          <w:bCs/>
          <w:sz w:val="32"/>
          <w:szCs w:val="32"/>
          <w:cs/>
        </w:rPr>
        <w:t xml:space="preserve"> </w:t>
      </w:r>
      <w:r w:rsidRPr="00A808C9">
        <w:rPr>
          <w:rFonts w:ascii="TH SarabunPSK" w:hAnsi="TH SarabunPSK" w:cs="TH SarabunPSK"/>
          <w:b/>
          <w:bCs/>
          <w:sz w:val="32"/>
          <w:szCs w:val="32"/>
        </w:rPr>
        <w:t>:</w:t>
      </w:r>
    </w:p>
    <w:p w:rsidR="00375862" w:rsidRPr="00A808C9" w:rsidRDefault="00375862" w:rsidP="00375862">
      <w:pPr>
        <w:rPr>
          <w:rFonts w:ascii="TH SarabunPSK" w:hAnsi="TH SarabunPSK" w:cs="TH SarabunPSK"/>
          <w:b/>
          <w:bCs/>
          <w:sz w:val="32"/>
          <w:szCs w:val="3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794"/>
        <w:gridCol w:w="1276"/>
        <w:gridCol w:w="1417"/>
        <w:gridCol w:w="1276"/>
        <w:gridCol w:w="1421"/>
      </w:tblGrid>
      <w:tr w:rsidR="00375862" w:rsidRPr="00A808C9" w:rsidTr="00BF64AD">
        <w:tc>
          <w:tcPr>
            <w:tcW w:w="3794" w:type="dxa"/>
            <w:vMerge w:val="restart"/>
            <w:vAlign w:val="center"/>
          </w:tcPr>
          <w:p w:rsidR="00375862" w:rsidRPr="00A808C9" w:rsidRDefault="00375862" w:rsidP="002400F0">
            <w:pPr>
              <w:jc w:val="center"/>
              <w:rPr>
                <w:rFonts w:ascii="TH SarabunPSK" w:hAnsi="TH SarabunPSK" w:cs="TH SarabunPSK"/>
                <w:b/>
                <w:bCs/>
                <w:sz w:val="32"/>
                <w:szCs w:val="32"/>
              </w:rPr>
            </w:pPr>
            <w:r w:rsidRPr="00A808C9">
              <w:rPr>
                <w:rFonts w:ascii="TH SarabunPSK" w:hAnsi="TH SarabunPSK" w:cs="TH SarabunPSK"/>
                <w:b/>
                <w:bCs/>
                <w:sz w:val="32"/>
                <w:szCs w:val="32"/>
                <w:cs/>
              </w:rPr>
              <w:t>ข้อมูลพื้นฐานประกอบตัวชี้วัด</w:t>
            </w:r>
          </w:p>
        </w:tc>
        <w:tc>
          <w:tcPr>
            <w:tcW w:w="1276" w:type="dxa"/>
            <w:vMerge w:val="restart"/>
            <w:vAlign w:val="center"/>
          </w:tcPr>
          <w:p w:rsidR="00375862" w:rsidRPr="00A808C9" w:rsidRDefault="00375862" w:rsidP="002400F0">
            <w:pPr>
              <w:jc w:val="center"/>
              <w:rPr>
                <w:rFonts w:ascii="TH SarabunPSK" w:hAnsi="TH SarabunPSK" w:cs="TH SarabunPSK"/>
                <w:b/>
                <w:bCs/>
                <w:sz w:val="32"/>
                <w:szCs w:val="32"/>
              </w:rPr>
            </w:pPr>
            <w:r w:rsidRPr="00A808C9">
              <w:rPr>
                <w:rFonts w:ascii="TH SarabunPSK" w:hAnsi="TH SarabunPSK" w:cs="TH SarabunPSK"/>
                <w:b/>
                <w:bCs/>
                <w:sz w:val="32"/>
                <w:szCs w:val="32"/>
                <w:cs/>
              </w:rPr>
              <w:t>หน่วยวัด</w:t>
            </w:r>
          </w:p>
        </w:tc>
        <w:tc>
          <w:tcPr>
            <w:tcW w:w="4114" w:type="dxa"/>
            <w:gridSpan w:val="3"/>
          </w:tcPr>
          <w:p w:rsidR="00375862" w:rsidRPr="00A808C9" w:rsidRDefault="00375862" w:rsidP="002400F0">
            <w:pPr>
              <w:jc w:val="center"/>
              <w:rPr>
                <w:rFonts w:ascii="TH SarabunPSK" w:hAnsi="TH SarabunPSK" w:cs="TH SarabunPSK"/>
                <w:b/>
                <w:bCs/>
                <w:sz w:val="32"/>
                <w:szCs w:val="32"/>
              </w:rPr>
            </w:pPr>
            <w:r w:rsidRPr="00A808C9">
              <w:rPr>
                <w:rFonts w:ascii="TH SarabunPSK" w:hAnsi="TH SarabunPSK" w:cs="TH SarabunPSK"/>
                <w:b/>
                <w:bCs/>
                <w:sz w:val="32"/>
                <w:szCs w:val="32"/>
                <w:cs/>
              </w:rPr>
              <w:t>ผลการดำเนินงานในอดีต ปีงบประมาณ พ.ศ.</w:t>
            </w:r>
          </w:p>
        </w:tc>
      </w:tr>
      <w:tr w:rsidR="00BF64AD" w:rsidRPr="00A808C9" w:rsidTr="00BF64AD">
        <w:tc>
          <w:tcPr>
            <w:tcW w:w="3794" w:type="dxa"/>
            <w:vMerge/>
          </w:tcPr>
          <w:p w:rsidR="00BF64AD" w:rsidRPr="00A808C9" w:rsidRDefault="00BF64AD" w:rsidP="002400F0">
            <w:pPr>
              <w:rPr>
                <w:rFonts w:ascii="TH SarabunPSK" w:hAnsi="TH SarabunPSK" w:cs="TH SarabunPSK"/>
                <w:b/>
                <w:bCs/>
                <w:sz w:val="32"/>
                <w:szCs w:val="32"/>
              </w:rPr>
            </w:pPr>
          </w:p>
        </w:tc>
        <w:tc>
          <w:tcPr>
            <w:tcW w:w="1276" w:type="dxa"/>
            <w:vMerge/>
          </w:tcPr>
          <w:p w:rsidR="00BF64AD" w:rsidRPr="00A808C9" w:rsidRDefault="00BF64AD" w:rsidP="002400F0">
            <w:pPr>
              <w:rPr>
                <w:rFonts w:ascii="TH SarabunPSK" w:hAnsi="TH SarabunPSK" w:cs="TH SarabunPSK"/>
                <w:b/>
                <w:bCs/>
                <w:sz w:val="32"/>
                <w:szCs w:val="32"/>
              </w:rPr>
            </w:pPr>
          </w:p>
        </w:tc>
        <w:tc>
          <w:tcPr>
            <w:tcW w:w="1417" w:type="dxa"/>
          </w:tcPr>
          <w:p w:rsidR="00BF64AD" w:rsidRPr="00A808C9" w:rsidRDefault="00BF64AD" w:rsidP="002400F0">
            <w:pPr>
              <w:jc w:val="center"/>
              <w:rPr>
                <w:rFonts w:ascii="TH SarabunPSK" w:hAnsi="TH SarabunPSK" w:cs="TH SarabunPSK"/>
                <w:b/>
                <w:bCs/>
                <w:sz w:val="32"/>
                <w:szCs w:val="32"/>
                <w:cs/>
              </w:rPr>
            </w:pPr>
            <w:r w:rsidRPr="00A808C9">
              <w:rPr>
                <w:rFonts w:ascii="TH SarabunPSK" w:hAnsi="TH SarabunPSK" w:cs="TH SarabunPSK"/>
                <w:b/>
                <w:bCs/>
                <w:sz w:val="32"/>
                <w:szCs w:val="32"/>
              </w:rPr>
              <w:t>2553</w:t>
            </w:r>
          </w:p>
        </w:tc>
        <w:tc>
          <w:tcPr>
            <w:tcW w:w="1276" w:type="dxa"/>
          </w:tcPr>
          <w:p w:rsidR="00BF64AD" w:rsidRPr="00A808C9" w:rsidRDefault="00BF64AD" w:rsidP="002400F0">
            <w:pPr>
              <w:jc w:val="center"/>
              <w:rPr>
                <w:rFonts w:ascii="TH SarabunPSK" w:hAnsi="TH SarabunPSK" w:cs="TH SarabunPSK"/>
                <w:b/>
                <w:bCs/>
                <w:sz w:val="32"/>
                <w:szCs w:val="32"/>
                <w:cs/>
              </w:rPr>
            </w:pPr>
            <w:r w:rsidRPr="00A808C9">
              <w:rPr>
                <w:rFonts w:ascii="TH SarabunPSK" w:hAnsi="TH SarabunPSK" w:cs="TH SarabunPSK"/>
                <w:b/>
                <w:bCs/>
                <w:sz w:val="32"/>
                <w:szCs w:val="32"/>
              </w:rPr>
              <w:t>2554</w:t>
            </w:r>
          </w:p>
        </w:tc>
        <w:tc>
          <w:tcPr>
            <w:tcW w:w="1421" w:type="dxa"/>
          </w:tcPr>
          <w:p w:rsidR="00BF64AD" w:rsidRPr="00A808C9" w:rsidRDefault="00BF64AD" w:rsidP="002400F0">
            <w:pPr>
              <w:jc w:val="center"/>
              <w:rPr>
                <w:rFonts w:ascii="TH SarabunPSK" w:hAnsi="TH SarabunPSK" w:cs="TH SarabunPSK"/>
                <w:b/>
                <w:bCs/>
                <w:sz w:val="32"/>
                <w:szCs w:val="32"/>
                <w:cs/>
              </w:rPr>
            </w:pPr>
            <w:r w:rsidRPr="00A808C9">
              <w:rPr>
                <w:rFonts w:ascii="TH SarabunPSK" w:hAnsi="TH SarabunPSK" w:cs="TH SarabunPSK"/>
                <w:b/>
                <w:bCs/>
                <w:sz w:val="32"/>
                <w:szCs w:val="32"/>
              </w:rPr>
              <w:t>2555</w:t>
            </w:r>
          </w:p>
        </w:tc>
      </w:tr>
      <w:tr w:rsidR="00BF64AD" w:rsidRPr="00A808C9" w:rsidTr="00BF64AD">
        <w:tc>
          <w:tcPr>
            <w:tcW w:w="3794" w:type="dxa"/>
          </w:tcPr>
          <w:p w:rsidR="00BF64AD" w:rsidRPr="00A808C9" w:rsidRDefault="00BF64AD" w:rsidP="00BF64AD">
            <w:pPr>
              <w:rPr>
                <w:rFonts w:ascii="TH SarabunPSK" w:hAnsi="TH SarabunPSK" w:cs="TH SarabunPSK"/>
                <w:sz w:val="32"/>
                <w:szCs w:val="32"/>
              </w:rPr>
            </w:pPr>
            <w:r w:rsidRPr="00A808C9">
              <w:rPr>
                <w:rFonts w:ascii="TH SarabunPSK" w:hAnsi="TH SarabunPSK" w:cs="TH SarabunPSK"/>
                <w:sz w:val="32"/>
                <w:szCs w:val="32"/>
                <w:cs/>
              </w:rPr>
              <w:t>ร้อยละ</w:t>
            </w:r>
            <w:r w:rsidRPr="00A808C9">
              <w:rPr>
                <w:rFonts w:ascii="TH SarabunPSK" w:hAnsi="TH SarabunPSK" w:cs="TH SarabunPSK" w:hint="cs"/>
                <w:sz w:val="32"/>
                <w:szCs w:val="32"/>
                <w:cs/>
              </w:rPr>
              <w:t>ความสำเร็จ</w:t>
            </w:r>
            <w:r w:rsidRPr="00A808C9">
              <w:rPr>
                <w:rFonts w:ascii="TH SarabunPSK" w:hAnsi="TH SarabunPSK" w:cs="TH SarabunPSK"/>
                <w:sz w:val="32"/>
                <w:szCs w:val="32"/>
                <w:cs/>
              </w:rPr>
              <w:t>ของการเบิกจ่าย</w:t>
            </w:r>
          </w:p>
          <w:p w:rsidR="00BF64AD" w:rsidRPr="00A808C9" w:rsidRDefault="00BF64AD" w:rsidP="00BF64AD">
            <w:pPr>
              <w:rPr>
                <w:rFonts w:ascii="TH SarabunPSK" w:hAnsi="TH SarabunPSK" w:cs="TH SarabunPSK"/>
                <w:sz w:val="32"/>
                <w:szCs w:val="32"/>
                <w:cs/>
              </w:rPr>
            </w:pPr>
            <w:r w:rsidRPr="00A808C9">
              <w:rPr>
                <w:rFonts w:ascii="TH SarabunPSK" w:hAnsi="TH SarabunPSK" w:cs="TH SarabunPSK"/>
                <w:sz w:val="32"/>
                <w:szCs w:val="32"/>
                <w:cs/>
              </w:rPr>
              <w:t>เงินงบประมาณรายจ่ายภาพรวม</w:t>
            </w:r>
            <w:r w:rsidRPr="00A808C9">
              <w:rPr>
                <w:rFonts w:ascii="TH SarabunPSK" w:hAnsi="TH SarabunPSK" w:cs="TH SarabunPSK" w:hint="cs"/>
                <w:sz w:val="32"/>
                <w:szCs w:val="32"/>
                <w:cs/>
              </w:rPr>
              <w:t xml:space="preserve"> </w:t>
            </w:r>
            <w:r w:rsidRPr="00A808C9">
              <w:rPr>
                <w:rFonts w:ascii="TH SarabunPSK" w:hAnsi="TH SarabunPSK" w:cs="TH SarabunPSK"/>
                <w:sz w:val="32"/>
                <w:szCs w:val="32"/>
              </w:rPr>
              <w:t>12</w:t>
            </w:r>
            <w:r w:rsidRPr="00A808C9">
              <w:rPr>
                <w:rFonts w:ascii="TH SarabunPSK" w:hAnsi="TH SarabunPSK" w:cs="TH SarabunPSK" w:hint="cs"/>
                <w:sz w:val="32"/>
                <w:szCs w:val="32"/>
                <w:cs/>
              </w:rPr>
              <w:t xml:space="preserve"> เดือน</w:t>
            </w:r>
          </w:p>
        </w:tc>
        <w:tc>
          <w:tcPr>
            <w:tcW w:w="1276" w:type="dxa"/>
          </w:tcPr>
          <w:p w:rsidR="00BF64AD" w:rsidRPr="00A808C9" w:rsidRDefault="00BF64AD" w:rsidP="002400F0">
            <w:pPr>
              <w:jc w:val="center"/>
              <w:rPr>
                <w:rFonts w:ascii="TH SarabunPSK" w:hAnsi="TH SarabunPSK" w:cs="TH SarabunPSK"/>
                <w:sz w:val="32"/>
                <w:szCs w:val="32"/>
              </w:rPr>
            </w:pPr>
            <w:r w:rsidRPr="00A808C9">
              <w:rPr>
                <w:rFonts w:ascii="TH SarabunPSK" w:hAnsi="TH SarabunPSK" w:cs="TH SarabunPSK"/>
                <w:sz w:val="32"/>
                <w:szCs w:val="32"/>
                <w:cs/>
              </w:rPr>
              <w:t>ร้อยละ</w:t>
            </w:r>
          </w:p>
        </w:tc>
        <w:tc>
          <w:tcPr>
            <w:tcW w:w="1417" w:type="dxa"/>
          </w:tcPr>
          <w:p w:rsidR="00BF64AD" w:rsidRPr="00A808C9" w:rsidRDefault="00BF64AD" w:rsidP="002400F0">
            <w:pPr>
              <w:jc w:val="center"/>
              <w:rPr>
                <w:rFonts w:ascii="TH SarabunPSK" w:hAnsi="TH SarabunPSK" w:cs="TH SarabunPSK"/>
                <w:sz w:val="32"/>
                <w:szCs w:val="32"/>
              </w:rPr>
            </w:pPr>
            <w:r>
              <w:rPr>
                <w:rFonts w:ascii="TH SarabunPSK" w:hAnsi="TH SarabunPSK" w:cs="TH SarabunPSK"/>
                <w:sz w:val="32"/>
                <w:szCs w:val="32"/>
              </w:rPr>
              <w:t>94.15</w:t>
            </w:r>
          </w:p>
        </w:tc>
        <w:tc>
          <w:tcPr>
            <w:tcW w:w="1276" w:type="dxa"/>
          </w:tcPr>
          <w:p w:rsidR="00BF64AD" w:rsidRPr="00A808C9" w:rsidRDefault="00BF64AD" w:rsidP="002400F0">
            <w:pPr>
              <w:jc w:val="center"/>
              <w:rPr>
                <w:rFonts w:ascii="TH SarabunPSK" w:hAnsi="TH SarabunPSK" w:cs="TH SarabunPSK"/>
                <w:sz w:val="32"/>
                <w:szCs w:val="32"/>
              </w:rPr>
            </w:pPr>
            <w:r>
              <w:rPr>
                <w:rFonts w:ascii="TH SarabunPSK" w:hAnsi="TH SarabunPSK" w:cs="TH SarabunPSK"/>
                <w:sz w:val="32"/>
                <w:szCs w:val="32"/>
              </w:rPr>
              <w:t>91.30</w:t>
            </w:r>
          </w:p>
        </w:tc>
        <w:tc>
          <w:tcPr>
            <w:tcW w:w="1421" w:type="dxa"/>
          </w:tcPr>
          <w:p w:rsidR="00BF64AD" w:rsidRPr="00A808C9" w:rsidRDefault="00BF64AD" w:rsidP="002400F0">
            <w:pPr>
              <w:jc w:val="center"/>
              <w:rPr>
                <w:rFonts w:ascii="TH SarabunPSK" w:hAnsi="TH SarabunPSK" w:cs="TH SarabunPSK"/>
                <w:sz w:val="32"/>
                <w:szCs w:val="32"/>
              </w:rPr>
            </w:pPr>
            <w:r>
              <w:rPr>
                <w:rFonts w:ascii="TH SarabunPSK" w:hAnsi="TH SarabunPSK" w:cs="TH SarabunPSK"/>
                <w:sz w:val="32"/>
                <w:szCs w:val="32"/>
              </w:rPr>
              <w:t>88.80</w:t>
            </w:r>
          </w:p>
        </w:tc>
      </w:tr>
    </w:tbl>
    <w:p w:rsidR="00A028E9" w:rsidRDefault="00A028E9" w:rsidP="00675929">
      <w:pPr>
        <w:pStyle w:val="a9"/>
        <w:spacing w:before="120"/>
        <w:outlineLvl w:val="0"/>
        <w:rPr>
          <w:rFonts w:ascii="TH SarabunPSK" w:hAnsi="TH SarabunPSK" w:cs="TH SarabunPSK"/>
          <w:b/>
          <w:bCs/>
          <w:sz w:val="32"/>
          <w:szCs w:val="32"/>
        </w:rPr>
      </w:pPr>
    </w:p>
    <w:p w:rsidR="00375862" w:rsidRPr="00A808C9" w:rsidRDefault="00375862" w:rsidP="00A028E9">
      <w:pPr>
        <w:pStyle w:val="a9"/>
        <w:outlineLvl w:val="0"/>
        <w:rPr>
          <w:rFonts w:ascii="TH SarabunPSK" w:hAnsi="TH SarabunPSK" w:cs="TH SarabunPSK"/>
          <w:b/>
          <w:bCs/>
          <w:sz w:val="32"/>
          <w:szCs w:val="32"/>
        </w:rPr>
      </w:pPr>
      <w:r w:rsidRPr="00A808C9">
        <w:rPr>
          <w:rFonts w:ascii="TH SarabunPSK" w:hAnsi="TH SarabunPSK" w:cs="TH SarabunPSK" w:hint="cs"/>
          <w:b/>
          <w:bCs/>
          <w:sz w:val="32"/>
          <w:szCs w:val="32"/>
          <w:cs/>
        </w:rPr>
        <w:t>แหล่งข้อมูล/วิธีการจัดเก็บข้อมูล</w:t>
      </w:r>
      <w:r w:rsidR="00950632">
        <w:rPr>
          <w:rFonts w:ascii="TH SarabunPSK" w:hAnsi="TH SarabunPSK" w:cs="TH SarabunPSK"/>
          <w:b/>
          <w:bCs/>
          <w:sz w:val="32"/>
          <w:szCs w:val="32"/>
        </w:rPr>
        <w:t xml:space="preserve"> </w:t>
      </w:r>
      <w:r w:rsidRPr="00A808C9">
        <w:rPr>
          <w:rFonts w:ascii="TH SarabunPSK" w:hAnsi="TH SarabunPSK" w:cs="TH SarabunPSK"/>
          <w:b/>
          <w:bCs/>
          <w:sz w:val="32"/>
          <w:szCs w:val="32"/>
        </w:rPr>
        <w:t>:</w:t>
      </w:r>
    </w:p>
    <w:p w:rsidR="00375862" w:rsidRPr="00A808C9" w:rsidRDefault="00375862" w:rsidP="00375862">
      <w:pPr>
        <w:pStyle w:val="a9"/>
        <w:spacing w:after="240"/>
        <w:ind w:firstLine="1134"/>
        <w:jc w:val="thaiDistribute"/>
        <w:outlineLvl w:val="0"/>
        <w:rPr>
          <w:rFonts w:ascii="TH SarabunPSK" w:hAnsi="TH SarabunPSK" w:cs="TH SarabunPSK"/>
          <w:sz w:val="32"/>
          <w:szCs w:val="32"/>
        </w:rPr>
      </w:pPr>
      <w:r w:rsidRPr="00A808C9">
        <w:rPr>
          <w:rFonts w:ascii="TH SarabunPSK" w:hAnsi="TH SarabunPSK" w:cs="TH SarabunPSK"/>
          <w:sz w:val="32"/>
          <w:szCs w:val="32"/>
          <w:cs/>
        </w:rPr>
        <w:t>ใช้ข้อมูลในการติดตามและประเมินผลจากกรมบัญชีกลาง กระทรวงการคลัง ซึ่งจะใช้ข้อมูล</w:t>
      </w:r>
      <w:r w:rsidRPr="00A808C9">
        <w:rPr>
          <w:rFonts w:ascii="TH SarabunPSK" w:hAnsi="TH SarabunPSK" w:cs="TH SarabunPSK" w:hint="cs"/>
          <w:sz w:val="32"/>
          <w:szCs w:val="32"/>
          <w:cs/>
        </w:rPr>
        <w:t xml:space="preserve">     </w:t>
      </w:r>
      <w:r w:rsidRPr="00A808C9">
        <w:rPr>
          <w:rFonts w:ascii="TH SarabunPSK" w:hAnsi="TH SarabunPSK" w:cs="TH SarabunPSK"/>
          <w:sz w:val="32"/>
          <w:szCs w:val="32"/>
          <w:cs/>
        </w:rPr>
        <w:t>ผลการเบิกจ่ายเงินงบประมาณรายจ่ายภาพรวมของส่วนราชการ ทั้งที่เบิกจ่ายในส่วนกลางและส่วนภูมิภาค</w:t>
      </w:r>
      <w:r w:rsidRPr="00A808C9">
        <w:rPr>
          <w:rFonts w:ascii="TH SarabunPSK" w:hAnsi="TH SarabunPSK" w:cs="TH SarabunPSK" w:hint="cs"/>
          <w:sz w:val="32"/>
          <w:szCs w:val="32"/>
          <w:cs/>
        </w:rPr>
        <w:t xml:space="preserve">ตั้งแต่เดือนตุลาคม </w:t>
      </w:r>
      <w:r w:rsidRPr="00A808C9">
        <w:rPr>
          <w:rFonts w:ascii="TH SarabunPSK" w:hAnsi="TH SarabunPSK" w:cs="TH SarabunPSK"/>
          <w:sz w:val="32"/>
          <w:szCs w:val="32"/>
        </w:rPr>
        <w:t>2555</w:t>
      </w:r>
      <w:r w:rsidRPr="00A808C9">
        <w:rPr>
          <w:rFonts w:ascii="TH SarabunPSK" w:hAnsi="TH SarabunPSK" w:cs="TH SarabunPSK" w:hint="cs"/>
          <w:sz w:val="32"/>
          <w:szCs w:val="32"/>
          <w:cs/>
        </w:rPr>
        <w:t xml:space="preserve"> ถึงเดือนกันยายน </w:t>
      </w:r>
      <w:r w:rsidRPr="00A808C9">
        <w:rPr>
          <w:rFonts w:ascii="TH SarabunPSK" w:hAnsi="TH SarabunPSK" w:cs="TH SarabunPSK"/>
          <w:sz w:val="32"/>
          <w:szCs w:val="32"/>
        </w:rPr>
        <w:t>2556</w:t>
      </w:r>
      <w:r w:rsidRPr="00A808C9">
        <w:rPr>
          <w:rFonts w:ascii="TH SarabunPSK" w:hAnsi="TH SarabunPSK" w:cs="TH SarabunPSK" w:hint="cs"/>
          <w:sz w:val="32"/>
          <w:szCs w:val="32"/>
          <w:cs/>
        </w:rPr>
        <w:t xml:space="preserve"> </w:t>
      </w:r>
      <w:r w:rsidRPr="00A808C9">
        <w:rPr>
          <w:rFonts w:ascii="TH SarabunPSK" w:hAnsi="TH SarabunPSK" w:cs="TH SarabunPSK"/>
          <w:sz w:val="32"/>
          <w:szCs w:val="32"/>
          <w:cs/>
        </w:rPr>
        <w:t xml:space="preserve">จากระบบการบริหารการเงินการคลังภาครัฐแบบอิเล็กทรอนิกส์ </w:t>
      </w:r>
      <w:r w:rsidRPr="00A808C9">
        <w:rPr>
          <w:rFonts w:ascii="TH SarabunPSK" w:hAnsi="TH SarabunPSK" w:cs="TH SarabunPSK"/>
          <w:sz w:val="32"/>
          <w:szCs w:val="32"/>
        </w:rPr>
        <w:t>(GFMIS</w:t>
      </w:r>
      <w:r w:rsidRPr="00A808C9">
        <w:rPr>
          <w:rFonts w:ascii="TH SarabunPSK" w:hAnsi="TH SarabunPSK" w:cs="TH SarabunPSK"/>
          <w:sz w:val="32"/>
          <w:szCs w:val="32"/>
          <w:cs/>
        </w:rPr>
        <w:t>)</w:t>
      </w:r>
      <w:r w:rsidRPr="00A808C9">
        <w:rPr>
          <w:rFonts w:ascii="TH SarabunPSK" w:hAnsi="TH SarabunPSK" w:cs="TH SarabunPSK" w:hint="cs"/>
          <w:sz w:val="32"/>
          <w:szCs w:val="32"/>
        </w:rPr>
        <w:t xml:space="preserve"> </w:t>
      </w:r>
    </w:p>
    <w:p w:rsidR="00375862" w:rsidRPr="00A808C9" w:rsidRDefault="00375862" w:rsidP="00375862">
      <w:pPr>
        <w:pStyle w:val="a9"/>
        <w:spacing w:after="120"/>
        <w:jc w:val="thaiDistribute"/>
        <w:outlineLvl w:val="0"/>
        <w:rPr>
          <w:rFonts w:ascii="TH SarabunPSK" w:hAnsi="TH SarabunPSK" w:cs="TH SarabunPSK"/>
          <w:b/>
          <w:bCs/>
          <w:sz w:val="32"/>
          <w:szCs w:val="32"/>
        </w:rPr>
      </w:pPr>
      <w:r>
        <w:rPr>
          <w:rFonts w:ascii="TH SarabunPSK" w:hAnsi="TH SarabunPSK" w:cs="TH SarabunPSK"/>
          <w:b/>
          <w:bCs/>
          <w:sz w:val="32"/>
          <w:szCs w:val="32"/>
          <w:cs/>
        </w:rPr>
        <w:t>แนวทางการประเมินผล</w:t>
      </w:r>
      <w:r w:rsidR="00950632">
        <w:rPr>
          <w:rFonts w:ascii="TH SarabunPSK" w:hAnsi="TH SarabunPSK" w:cs="TH SarabunPSK" w:hint="cs"/>
          <w:b/>
          <w:bCs/>
          <w:sz w:val="32"/>
          <w:szCs w:val="32"/>
          <w:cs/>
        </w:rPr>
        <w:t xml:space="preserve"> </w:t>
      </w:r>
      <w:r w:rsidRPr="00A808C9">
        <w:rPr>
          <w:rFonts w:ascii="TH SarabunPSK" w:hAnsi="TH SarabunPSK" w:cs="TH SarabunPSK"/>
          <w:b/>
          <w:bCs/>
          <w:sz w:val="32"/>
          <w:szCs w:val="32"/>
        </w:rPr>
        <w:t>:</w:t>
      </w:r>
    </w:p>
    <w:tbl>
      <w:tblPr>
        <w:tblW w:w="9205" w:type="dxa"/>
        <w:jc w:val="center"/>
        <w:tblInd w:w="-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333"/>
        <w:gridCol w:w="4872"/>
      </w:tblGrid>
      <w:tr w:rsidR="00375862" w:rsidRPr="00A808C9" w:rsidTr="002400F0">
        <w:trPr>
          <w:trHeight w:val="285"/>
          <w:tblHeader/>
          <w:jc w:val="center"/>
        </w:trPr>
        <w:tc>
          <w:tcPr>
            <w:tcW w:w="4333" w:type="dxa"/>
            <w:tcBorders>
              <w:top w:val="single" w:sz="4" w:space="0" w:color="auto"/>
              <w:left w:val="single" w:sz="4" w:space="0" w:color="auto"/>
              <w:bottom w:val="single" w:sz="4" w:space="0" w:color="auto"/>
              <w:right w:val="single" w:sz="4" w:space="0" w:color="auto"/>
            </w:tcBorders>
            <w:shd w:val="clear" w:color="auto" w:fill="auto"/>
          </w:tcPr>
          <w:p w:rsidR="00375862" w:rsidRPr="00A808C9" w:rsidRDefault="00375862" w:rsidP="002400F0">
            <w:pPr>
              <w:ind w:left="-24"/>
              <w:jc w:val="center"/>
              <w:rPr>
                <w:rFonts w:ascii="TH SarabunPSK" w:hAnsi="TH SarabunPSK" w:cs="TH SarabunPSK"/>
                <w:b/>
                <w:bCs/>
                <w:sz w:val="30"/>
                <w:szCs w:val="30"/>
              </w:rPr>
            </w:pPr>
            <w:r w:rsidRPr="00A808C9">
              <w:rPr>
                <w:rFonts w:ascii="TH SarabunPSK" w:hAnsi="TH SarabunPSK" w:cs="TH SarabunPSK"/>
                <w:b/>
                <w:bCs/>
                <w:sz w:val="30"/>
                <w:szCs w:val="30"/>
                <w:cs/>
              </w:rPr>
              <w:t>ที่ปรึกษาประเมินผล</w:t>
            </w:r>
          </w:p>
        </w:tc>
        <w:tc>
          <w:tcPr>
            <w:tcW w:w="4872" w:type="dxa"/>
            <w:tcBorders>
              <w:top w:val="single" w:sz="4" w:space="0" w:color="auto"/>
              <w:left w:val="single" w:sz="4" w:space="0" w:color="auto"/>
              <w:bottom w:val="single" w:sz="4" w:space="0" w:color="auto"/>
              <w:right w:val="single" w:sz="4" w:space="0" w:color="auto"/>
            </w:tcBorders>
            <w:shd w:val="clear" w:color="auto" w:fill="auto"/>
          </w:tcPr>
          <w:p w:rsidR="00375862" w:rsidRPr="00A808C9" w:rsidRDefault="00375862" w:rsidP="002400F0">
            <w:pPr>
              <w:ind w:left="-24"/>
              <w:jc w:val="center"/>
              <w:rPr>
                <w:rFonts w:ascii="TH SarabunPSK" w:hAnsi="TH SarabunPSK" w:cs="TH SarabunPSK"/>
                <w:b/>
                <w:bCs/>
                <w:sz w:val="30"/>
                <w:szCs w:val="30"/>
              </w:rPr>
            </w:pPr>
            <w:r w:rsidRPr="00A808C9">
              <w:rPr>
                <w:rFonts w:ascii="TH SarabunPSK" w:hAnsi="TH SarabunPSK" w:cs="TH SarabunPSK"/>
                <w:b/>
                <w:bCs/>
                <w:sz w:val="30"/>
                <w:szCs w:val="30"/>
                <w:cs/>
              </w:rPr>
              <w:t>ส่วนราชการ</w:t>
            </w:r>
          </w:p>
        </w:tc>
      </w:tr>
      <w:tr w:rsidR="00375862" w:rsidRPr="00A808C9" w:rsidTr="002400F0">
        <w:trPr>
          <w:trHeight w:val="285"/>
          <w:jc w:val="center"/>
        </w:trPr>
        <w:tc>
          <w:tcPr>
            <w:tcW w:w="4333" w:type="dxa"/>
            <w:tcBorders>
              <w:top w:val="single" w:sz="4" w:space="0" w:color="auto"/>
              <w:left w:val="single" w:sz="4" w:space="0" w:color="auto"/>
              <w:bottom w:val="single" w:sz="4" w:space="0" w:color="auto"/>
              <w:right w:val="single" w:sz="4" w:space="0" w:color="auto"/>
            </w:tcBorders>
            <w:shd w:val="clear" w:color="auto" w:fill="auto"/>
          </w:tcPr>
          <w:p w:rsidR="00375862" w:rsidRPr="00A808C9" w:rsidRDefault="00375862" w:rsidP="00E37691">
            <w:pPr>
              <w:numPr>
                <w:ilvl w:val="0"/>
                <w:numId w:val="70"/>
              </w:numPr>
              <w:ind w:left="398" w:hanging="284"/>
              <w:jc w:val="thaiDistribute"/>
              <w:rPr>
                <w:rFonts w:ascii="Browallia New" w:hAnsi="Browallia New" w:cs="Browallia New"/>
                <w:sz w:val="30"/>
                <w:szCs w:val="30"/>
              </w:rPr>
            </w:pPr>
            <w:r w:rsidRPr="00A808C9">
              <w:rPr>
                <w:rFonts w:ascii="TH SarabunPSK" w:hAnsi="TH SarabunPSK" w:cs="TH SarabunPSK"/>
                <w:sz w:val="32"/>
                <w:szCs w:val="32"/>
                <w:cs/>
              </w:rPr>
              <w:t>ใช้ข้อมูลในการติดตามและประเมินผลจากกรมบัญชีกลาง กระทรวงการคลัง ซึ่งจะใช้ข้อมูลผลการเบิกจ่าย</w:t>
            </w:r>
            <w:r w:rsidRPr="00A808C9">
              <w:rPr>
                <w:rFonts w:ascii="TH SarabunPSK" w:hAnsi="TH SarabunPSK" w:cs="TH SarabunPSK" w:hint="cs"/>
                <w:sz w:val="32"/>
                <w:szCs w:val="32"/>
                <w:cs/>
              </w:rPr>
              <w:t>เงินงบประมาณ</w:t>
            </w:r>
            <w:r w:rsidRPr="00A808C9">
              <w:rPr>
                <w:rFonts w:ascii="TH SarabunPSK" w:hAnsi="TH SarabunPSK" w:cs="TH SarabunPSK"/>
                <w:sz w:val="32"/>
                <w:szCs w:val="32"/>
                <w:cs/>
              </w:rPr>
              <w:t>รายจ่าย</w:t>
            </w:r>
            <w:r w:rsidRPr="00A808C9">
              <w:rPr>
                <w:rFonts w:ascii="TH SarabunPSK" w:hAnsi="TH SarabunPSK" w:cs="TH SarabunPSK" w:hint="cs"/>
                <w:sz w:val="32"/>
                <w:szCs w:val="32"/>
                <w:cs/>
              </w:rPr>
              <w:t>ภาพรวม</w:t>
            </w:r>
            <w:r w:rsidRPr="00A808C9">
              <w:rPr>
                <w:rFonts w:ascii="TH SarabunPSK" w:hAnsi="TH SarabunPSK" w:cs="TH SarabunPSK"/>
                <w:sz w:val="32"/>
                <w:szCs w:val="32"/>
                <w:cs/>
              </w:rPr>
              <w:t>ของส่วนราชการ</w:t>
            </w:r>
            <w:r w:rsidRPr="00A808C9">
              <w:rPr>
                <w:rFonts w:ascii="TH SarabunPSK" w:hAnsi="TH SarabunPSK" w:cs="TH SarabunPSK" w:hint="cs"/>
                <w:sz w:val="32"/>
                <w:szCs w:val="32"/>
                <w:cs/>
              </w:rPr>
              <w:t xml:space="preserve"> </w:t>
            </w:r>
            <w:r w:rsidRPr="00A808C9">
              <w:rPr>
                <w:rFonts w:ascii="TH SarabunPSK" w:hAnsi="TH SarabunPSK" w:cs="TH SarabunPSK"/>
                <w:sz w:val="32"/>
                <w:szCs w:val="32"/>
                <w:cs/>
              </w:rPr>
              <w:t xml:space="preserve">ทั้งที่เบิกจ่ายในส่วนกลางและส่วนภูมิภาคจากระบบการบริหารการเงินการคลังภาครัฐแบบอิเล็กทรอนิกส์ </w:t>
            </w:r>
            <w:r w:rsidRPr="00A808C9">
              <w:rPr>
                <w:rFonts w:ascii="TH SarabunPSK" w:hAnsi="TH SarabunPSK" w:cs="TH SarabunPSK"/>
                <w:sz w:val="32"/>
                <w:szCs w:val="32"/>
              </w:rPr>
              <w:t>(GFMIS</w:t>
            </w:r>
            <w:r w:rsidRPr="00A808C9">
              <w:rPr>
                <w:rFonts w:ascii="TH SarabunPSK" w:hAnsi="TH SarabunPSK" w:cs="TH SarabunPSK" w:hint="cs"/>
                <w:sz w:val="32"/>
                <w:szCs w:val="32"/>
                <w:cs/>
              </w:rPr>
              <w:t xml:space="preserve">) </w:t>
            </w:r>
          </w:p>
        </w:tc>
        <w:tc>
          <w:tcPr>
            <w:tcW w:w="4872" w:type="dxa"/>
            <w:tcBorders>
              <w:top w:val="single" w:sz="4" w:space="0" w:color="auto"/>
              <w:left w:val="single" w:sz="4" w:space="0" w:color="auto"/>
              <w:bottom w:val="single" w:sz="4" w:space="0" w:color="auto"/>
              <w:right w:val="single" w:sz="4" w:space="0" w:color="auto"/>
            </w:tcBorders>
            <w:shd w:val="clear" w:color="auto" w:fill="auto"/>
          </w:tcPr>
          <w:p w:rsidR="00375862" w:rsidRPr="00A808C9" w:rsidRDefault="00375862" w:rsidP="00E37691">
            <w:pPr>
              <w:numPr>
                <w:ilvl w:val="0"/>
                <w:numId w:val="69"/>
              </w:numPr>
              <w:tabs>
                <w:tab w:val="clear" w:pos="577"/>
              </w:tabs>
              <w:ind w:left="299" w:hanging="299"/>
              <w:rPr>
                <w:rFonts w:ascii="TH SarabunPSK" w:hAnsi="TH SarabunPSK" w:cs="TH SarabunPSK"/>
                <w:b/>
                <w:bCs/>
                <w:sz w:val="32"/>
                <w:szCs w:val="32"/>
              </w:rPr>
            </w:pPr>
            <w:r w:rsidRPr="00A808C9">
              <w:rPr>
                <w:rFonts w:ascii="TH SarabunPSK" w:hAnsi="TH SarabunPSK" w:cs="TH SarabunPSK" w:hint="cs"/>
                <w:b/>
                <w:bCs/>
                <w:sz w:val="32"/>
                <w:szCs w:val="32"/>
                <w:cs/>
              </w:rPr>
              <w:t>การเตรียมการเพื่อการติดตาม และประเมินผล</w:t>
            </w:r>
          </w:p>
          <w:p w:rsidR="00375862" w:rsidRPr="00A808C9" w:rsidRDefault="00375862" w:rsidP="00E37691">
            <w:pPr>
              <w:numPr>
                <w:ilvl w:val="1"/>
                <w:numId w:val="69"/>
              </w:numPr>
              <w:tabs>
                <w:tab w:val="clear" w:pos="1405"/>
              </w:tabs>
              <w:ind w:left="387" w:right="-28" w:hanging="186"/>
              <w:jc w:val="thaiDistribute"/>
              <w:rPr>
                <w:rFonts w:ascii="TH SarabunPSK" w:hAnsi="TH SarabunPSK" w:cs="TH SarabunPSK"/>
                <w:sz w:val="32"/>
                <w:szCs w:val="32"/>
              </w:rPr>
            </w:pPr>
            <w:r w:rsidRPr="00A808C9">
              <w:rPr>
                <w:rFonts w:ascii="TH SarabunPSK" w:hAnsi="TH SarabunPSK" w:cs="TH SarabunPSK"/>
                <w:sz w:val="32"/>
                <w:szCs w:val="32"/>
                <w:cs/>
              </w:rPr>
              <w:t>เอกสารการรายงานการใช้</w:t>
            </w:r>
            <w:r w:rsidRPr="00A808C9">
              <w:rPr>
                <w:rFonts w:ascii="TH SarabunPSK" w:hAnsi="TH SarabunPSK" w:cs="TH SarabunPSK" w:hint="cs"/>
                <w:sz w:val="32"/>
                <w:szCs w:val="32"/>
                <w:cs/>
              </w:rPr>
              <w:t>เงิน</w:t>
            </w:r>
            <w:r w:rsidRPr="00A808C9">
              <w:rPr>
                <w:rFonts w:ascii="TH SarabunPSK" w:hAnsi="TH SarabunPSK" w:cs="TH SarabunPSK"/>
                <w:sz w:val="32"/>
                <w:szCs w:val="32"/>
                <w:cs/>
              </w:rPr>
              <w:t>งบประมาณของ</w:t>
            </w:r>
            <w:r w:rsidRPr="00A808C9">
              <w:rPr>
                <w:rFonts w:ascii="TH SarabunPSK" w:hAnsi="TH SarabunPSK" w:cs="TH SarabunPSK" w:hint="cs"/>
                <w:sz w:val="32"/>
                <w:szCs w:val="32"/>
                <w:cs/>
              </w:rPr>
              <w:t xml:space="preserve"> </w:t>
            </w:r>
            <w:r>
              <w:rPr>
                <w:rFonts w:ascii="TH SarabunPSK" w:hAnsi="TH SarabunPSK" w:cs="TH SarabunPSK" w:hint="cs"/>
                <w:sz w:val="32"/>
                <w:szCs w:val="32"/>
                <w:cs/>
              </w:rPr>
              <w:br/>
            </w:r>
            <w:r w:rsidRPr="00A808C9">
              <w:rPr>
                <w:rFonts w:ascii="TH SarabunPSK" w:hAnsi="TH SarabunPSK" w:cs="TH SarabunPSK"/>
                <w:sz w:val="32"/>
                <w:szCs w:val="32"/>
                <w:cs/>
              </w:rPr>
              <w:t>ส่วนราชการที่ส่งให้กับหน่วยงานที่เกี่ยวข้อง เช่น</w:t>
            </w:r>
          </w:p>
          <w:p w:rsidR="00375862" w:rsidRPr="00A808C9" w:rsidRDefault="00375862" w:rsidP="002400F0">
            <w:pPr>
              <w:ind w:left="387" w:right="-28"/>
              <w:jc w:val="thaiDistribute"/>
              <w:rPr>
                <w:rFonts w:ascii="TH SarabunPSK" w:hAnsi="TH SarabunPSK" w:cs="TH SarabunPSK"/>
                <w:sz w:val="32"/>
                <w:szCs w:val="32"/>
              </w:rPr>
            </w:pPr>
            <w:r w:rsidRPr="00A808C9">
              <w:rPr>
                <w:rFonts w:ascii="TH SarabunPSK" w:hAnsi="TH SarabunPSK" w:cs="TH SarabunPSK"/>
                <w:sz w:val="32"/>
                <w:szCs w:val="32"/>
              </w:rPr>
              <w:t>1</w:t>
            </w:r>
            <w:r w:rsidRPr="00A808C9">
              <w:rPr>
                <w:rFonts w:ascii="TH SarabunPSK" w:hAnsi="TH SarabunPSK" w:cs="TH SarabunPSK" w:hint="cs"/>
                <w:sz w:val="32"/>
                <w:szCs w:val="32"/>
                <w:cs/>
              </w:rPr>
              <w:t xml:space="preserve">) </w:t>
            </w:r>
            <w:r w:rsidRPr="00A808C9">
              <w:rPr>
                <w:rFonts w:ascii="TH SarabunPSK" w:hAnsi="TH SarabunPSK" w:cs="TH SarabunPSK"/>
                <w:sz w:val="32"/>
                <w:szCs w:val="32"/>
                <w:cs/>
              </w:rPr>
              <w:t xml:space="preserve">แบบจัดทำแผน/รายงานผลการใช้จ่ายงบประมาณตามผลผลิต/โครงการ จำแนกตามงบรายจ่าย ประจำปีงบประมาณ พ.ศ. </w:t>
            </w:r>
            <w:r w:rsidRPr="00A808C9">
              <w:rPr>
                <w:rFonts w:ascii="TH SarabunPSK" w:hAnsi="TH SarabunPSK" w:cs="TH SarabunPSK"/>
                <w:sz w:val="32"/>
                <w:szCs w:val="32"/>
              </w:rPr>
              <w:t xml:space="preserve">2556 </w:t>
            </w:r>
            <w:r w:rsidRPr="00A808C9">
              <w:rPr>
                <w:rFonts w:ascii="TH SarabunPSK" w:hAnsi="TH SarabunPSK" w:cs="TH SarabunPSK"/>
                <w:sz w:val="32"/>
                <w:szCs w:val="32"/>
                <w:cs/>
              </w:rPr>
              <w:t xml:space="preserve">(แบบ สงป. </w:t>
            </w:r>
            <w:r w:rsidRPr="00A808C9">
              <w:rPr>
                <w:rFonts w:ascii="TH SarabunPSK" w:hAnsi="TH SarabunPSK" w:cs="TH SarabunPSK"/>
                <w:sz w:val="32"/>
                <w:szCs w:val="32"/>
              </w:rPr>
              <w:t>302</w:t>
            </w:r>
            <w:r w:rsidRPr="00A808C9">
              <w:rPr>
                <w:rFonts w:ascii="TH SarabunPSK" w:hAnsi="TH SarabunPSK" w:cs="TH SarabunPSK"/>
                <w:sz w:val="32"/>
                <w:szCs w:val="32"/>
                <w:cs/>
              </w:rPr>
              <w:t>)</w:t>
            </w:r>
          </w:p>
          <w:p w:rsidR="00375862" w:rsidRDefault="00375862" w:rsidP="002400F0">
            <w:pPr>
              <w:ind w:left="387" w:right="-28"/>
              <w:jc w:val="thaiDistribute"/>
              <w:rPr>
                <w:rFonts w:ascii="TH SarabunPSK" w:hAnsi="TH SarabunPSK" w:cs="TH SarabunPSK"/>
                <w:sz w:val="32"/>
                <w:szCs w:val="32"/>
              </w:rPr>
            </w:pPr>
            <w:r w:rsidRPr="00A808C9">
              <w:rPr>
                <w:rFonts w:ascii="TH SarabunPSK" w:hAnsi="TH SarabunPSK" w:cs="TH SarabunPSK"/>
                <w:sz w:val="32"/>
                <w:szCs w:val="32"/>
              </w:rPr>
              <w:t>2</w:t>
            </w:r>
            <w:r w:rsidRPr="00A808C9">
              <w:rPr>
                <w:rFonts w:ascii="TH SarabunPSK" w:hAnsi="TH SarabunPSK" w:cs="TH SarabunPSK" w:hint="cs"/>
                <w:sz w:val="32"/>
                <w:szCs w:val="32"/>
                <w:cs/>
              </w:rPr>
              <w:t xml:space="preserve">) </w:t>
            </w:r>
            <w:r w:rsidRPr="00A808C9">
              <w:rPr>
                <w:rFonts w:ascii="TH SarabunPSK" w:hAnsi="TH SarabunPSK" w:cs="TH SarabunPSK"/>
                <w:sz w:val="32"/>
                <w:szCs w:val="32"/>
                <w:cs/>
              </w:rPr>
              <w:t>เอกสาร หลักฐานแสดงการโอนเปลี่ยนแปลงงบประมาณรายจ่าย ประจำปีงบประมาณ</w:t>
            </w:r>
            <w:r w:rsidRPr="00A808C9">
              <w:rPr>
                <w:rFonts w:ascii="TH SarabunPSK" w:hAnsi="TH SarabunPSK" w:cs="TH SarabunPSK" w:hint="cs"/>
                <w:sz w:val="32"/>
                <w:szCs w:val="32"/>
                <w:cs/>
              </w:rPr>
              <w:t xml:space="preserve"> </w:t>
            </w:r>
            <w:r w:rsidRPr="00A808C9">
              <w:rPr>
                <w:rFonts w:ascii="TH SarabunPSK" w:hAnsi="TH SarabunPSK" w:cs="TH SarabunPSK"/>
                <w:sz w:val="32"/>
                <w:szCs w:val="32"/>
                <w:cs/>
              </w:rPr>
              <w:t xml:space="preserve">พ.ศ. </w:t>
            </w:r>
            <w:r w:rsidRPr="00A808C9">
              <w:rPr>
                <w:rFonts w:ascii="TH SarabunPSK" w:hAnsi="TH SarabunPSK" w:cs="TH SarabunPSK"/>
                <w:sz w:val="32"/>
                <w:szCs w:val="32"/>
              </w:rPr>
              <w:t>2556</w:t>
            </w:r>
            <w:r w:rsidRPr="00A808C9">
              <w:rPr>
                <w:rFonts w:ascii="TH SarabunPSK" w:hAnsi="TH SarabunPSK" w:cs="TH SarabunPSK"/>
                <w:sz w:val="32"/>
                <w:szCs w:val="32"/>
                <w:cs/>
              </w:rPr>
              <w:t xml:space="preserve"> ที่ได้รับการอนุมัติจากผู้มีอำนาจ</w:t>
            </w:r>
          </w:p>
          <w:p w:rsidR="00375862" w:rsidRPr="00A808C9" w:rsidRDefault="00375862" w:rsidP="002400F0">
            <w:pPr>
              <w:ind w:left="387" w:right="-28"/>
              <w:jc w:val="thaiDistribute"/>
              <w:rPr>
                <w:rFonts w:ascii="TH SarabunPSK" w:hAnsi="TH SarabunPSK" w:cs="TH SarabunPSK"/>
                <w:sz w:val="32"/>
                <w:szCs w:val="32"/>
                <w:cs/>
              </w:rPr>
            </w:pPr>
            <w:r w:rsidRPr="00A808C9">
              <w:rPr>
                <w:rFonts w:ascii="TH SarabunPSK" w:hAnsi="TH SarabunPSK" w:cs="TH SarabunPSK"/>
                <w:sz w:val="32"/>
                <w:szCs w:val="32"/>
              </w:rPr>
              <w:t>3</w:t>
            </w:r>
            <w:r w:rsidRPr="00A808C9">
              <w:rPr>
                <w:rFonts w:ascii="TH SarabunPSK" w:hAnsi="TH SarabunPSK" w:cs="TH SarabunPSK" w:hint="cs"/>
                <w:sz w:val="32"/>
                <w:szCs w:val="32"/>
                <w:cs/>
              </w:rPr>
              <w:t xml:space="preserve">) </w:t>
            </w:r>
            <w:r w:rsidRPr="00A808C9">
              <w:rPr>
                <w:rFonts w:ascii="TH SarabunPSK" w:hAnsi="TH SarabunPSK" w:cs="TH SarabunPSK"/>
                <w:sz w:val="32"/>
                <w:szCs w:val="32"/>
                <w:cs/>
              </w:rPr>
              <w:t xml:space="preserve">เอกสาร หลักฐานแสดงการโอนเปลี่ยนแปลงรายการงบประมาณรายจ่าย ประจำปีงบประมาณ พ.ศ. </w:t>
            </w:r>
            <w:r w:rsidRPr="00A808C9">
              <w:rPr>
                <w:rFonts w:ascii="TH SarabunPSK" w:hAnsi="TH SarabunPSK" w:cs="TH SarabunPSK"/>
                <w:sz w:val="32"/>
                <w:szCs w:val="32"/>
              </w:rPr>
              <w:t>2556</w:t>
            </w:r>
            <w:r w:rsidRPr="00A808C9">
              <w:rPr>
                <w:rFonts w:ascii="TH SarabunPSK" w:hAnsi="TH SarabunPSK" w:cs="TH SarabunPSK"/>
                <w:sz w:val="32"/>
                <w:szCs w:val="32"/>
                <w:cs/>
              </w:rPr>
              <w:t xml:space="preserve"> ที่ได้รับการอนุมัติจากผู้มีอำนาจ       </w:t>
            </w:r>
          </w:p>
        </w:tc>
      </w:tr>
    </w:tbl>
    <w:p w:rsidR="00375862" w:rsidRDefault="00375862" w:rsidP="00375862">
      <w:pPr>
        <w:pStyle w:val="a9"/>
        <w:rPr>
          <w:rFonts w:ascii="TH SarabunPSK" w:eastAsia="BrowalliaNew-Bold" w:hAnsi="TH SarabunPSK" w:cs="TH SarabunPSK"/>
          <w:b/>
          <w:bCs/>
          <w:sz w:val="32"/>
          <w:szCs w:val="32"/>
        </w:rPr>
      </w:pPr>
    </w:p>
    <w:p w:rsidR="00E271F7" w:rsidRDefault="00E271F7" w:rsidP="00375862">
      <w:pPr>
        <w:pStyle w:val="a9"/>
        <w:rPr>
          <w:rFonts w:ascii="TH SarabunPSK" w:hAnsi="TH SarabunPSK" w:cs="TH SarabunPSK" w:hint="cs"/>
          <w:b/>
          <w:bCs/>
          <w:sz w:val="32"/>
          <w:szCs w:val="32"/>
        </w:rPr>
      </w:pPr>
    </w:p>
    <w:p w:rsidR="00CD6B32" w:rsidRDefault="00CD6B32" w:rsidP="00375862">
      <w:pPr>
        <w:pStyle w:val="a9"/>
        <w:rPr>
          <w:rFonts w:ascii="TH SarabunPSK" w:hAnsi="TH SarabunPSK" w:cs="TH SarabunPSK" w:hint="cs"/>
          <w:b/>
          <w:bCs/>
          <w:sz w:val="32"/>
          <w:szCs w:val="32"/>
        </w:rPr>
      </w:pPr>
    </w:p>
    <w:p w:rsidR="00CD6B32" w:rsidRDefault="00CD6B32" w:rsidP="00375862">
      <w:pPr>
        <w:pStyle w:val="a9"/>
        <w:rPr>
          <w:rFonts w:ascii="TH SarabunPSK" w:hAnsi="TH SarabunPSK" w:cs="TH SarabunPSK"/>
          <w:b/>
          <w:bCs/>
          <w:sz w:val="32"/>
          <w:szCs w:val="32"/>
        </w:rPr>
      </w:pPr>
    </w:p>
    <w:p w:rsidR="00375862" w:rsidRDefault="00375862" w:rsidP="00375862">
      <w:pPr>
        <w:pStyle w:val="a9"/>
        <w:rPr>
          <w:rFonts w:ascii="TH SarabunPSK" w:hAnsi="TH SarabunPSK" w:cs="TH SarabunPSK"/>
          <w:sz w:val="32"/>
          <w:szCs w:val="32"/>
        </w:rPr>
      </w:pPr>
      <w:r>
        <w:rPr>
          <w:rFonts w:ascii="TH SarabunPSK" w:hAnsi="TH SarabunPSK" w:cs="TH SarabunPSK"/>
          <w:b/>
          <w:bCs/>
          <w:sz w:val="32"/>
          <w:szCs w:val="32"/>
          <w:cs/>
        </w:rPr>
        <w:t>หน่วยงานเจ้าภาพ</w:t>
      </w:r>
      <w:r>
        <w:rPr>
          <w:rFonts w:ascii="TH SarabunPSK" w:hAnsi="TH SarabunPSK" w:cs="TH SarabunPSK" w:hint="cs"/>
          <w:b/>
          <w:bCs/>
          <w:sz w:val="32"/>
          <w:szCs w:val="32"/>
          <w:cs/>
        </w:rPr>
        <w:t>ในการติดตามและประเมินผล</w:t>
      </w:r>
      <w:r w:rsidR="00950632">
        <w:rPr>
          <w:rFonts w:ascii="TH SarabunPSK" w:hAnsi="TH SarabunPSK" w:cs="TH SarabunPSK" w:hint="cs"/>
          <w:b/>
          <w:bCs/>
          <w:sz w:val="32"/>
          <w:szCs w:val="32"/>
          <w:cs/>
        </w:rPr>
        <w:t xml:space="preserve"> </w:t>
      </w:r>
      <w:r w:rsidRPr="00857E64">
        <w:rPr>
          <w:rFonts w:ascii="TH SarabunPSK" w:hAnsi="TH SarabunPSK" w:cs="TH SarabunPSK"/>
          <w:sz w:val="32"/>
          <w:szCs w:val="32"/>
        </w:rPr>
        <w:t>:</w:t>
      </w:r>
      <w:r>
        <w:rPr>
          <w:rFonts w:ascii="TH SarabunPSK" w:hAnsi="TH SarabunPSK" w:cs="TH SarabunPSK" w:hint="cs"/>
          <w:sz w:val="32"/>
          <w:szCs w:val="32"/>
          <w:cs/>
        </w:rPr>
        <w:t xml:space="preserve"> </w:t>
      </w:r>
      <w:r w:rsidRPr="00A808C9">
        <w:rPr>
          <w:rFonts w:ascii="TH SarabunPSK" w:hAnsi="TH SarabunPSK" w:cs="TH SarabunPSK"/>
          <w:sz w:val="32"/>
          <w:szCs w:val="32"/>
          <w:cs/>
        </w:rPr>
        <w:t>กรมบัญชีกลาง</w:t>
      </w:r>
    </w:p>
    <w:p w:rsidR="005A1760" w:rsidRDefault="005A1760" w:rsidP="00375862">
      <w:pPr>
        <w:pStyle w:val="a9"/>
        <w:rPr>
          <w:rFonts w:ascii="TH SarabunPSK" w:hAnsi="TH SarabunPSK" w:cs="TH SarabunPSK"/>
          <w:b/>
          <w:bCs/>
          <w:sz w:val="32"/>
          <w:szCs w:val="32"/>
        </w:rPr>
      </w:pPr>
    </w:p>
    <w:p w:rsidR="00375862" w:rsidRPr="00AF2C4A" w:rsidRDefault="00375862" w:rsidP="00375862">
      <w:pPr>
        <w:pStyle w:val="a9"/>
        <w:rPr>
          <w:rFonts w:ascii="TH SarabunPSK" w:hAnsi="TH SarabunPSK" w:cs="TH SarabunPSK"/>
          <w:b/>
          <w:bCs/>
          <w:sz w:val="32"/>
          <w:szCs w:val="32"/>
        </w:rPr>
      </w:pPr>
      <w:r w:rsidRPr="00AF2C4A">
        <w:rPr>
          <w:rFonts w:ascii="TH SarabunPSK" w:hAnsi="TH SarabunPSK" w:cs="TH SarabunPSK" w:hint="cs"/>
          <w:b/>
          <w:bCs/>
          <w:sz w:val="32"/>
          <w:szCs w:val="32"/>
          <w:cs/>
        </w:rPr>
        <w:t>ผู้รับผิดชอบตัวชี้วัด</w:t>
      </w:r>
      <w:r w:rsidR="00950632">
        <w:rPr>
          <w:rFonts w:ascii="TH SarabunPSK" w:hAnsi="TH SarabunPSK" w:cs="TH SarabunPSK" w:hint="cs"/>
          <w:b/>
          <w:bCs/>
          <w:sz w:val="32"/>
          <w:szCs w:val="32"/>
          <w:cs/>
        </w:rPr>
        <w:t xml:space="preserve"> </w:t>
      </w:r>
      <w:r w:rsidRPr="00AF2C4A">
        <w:rPr>
          <w:rFonts w:ascii="TH SarabunPSK" w:hAnsi="TH SarabunPSK" w:cs="TH SarabunPSK"/>
          <w:b/>
          <w:bCs/>
          <w:sz w:val="32"/>
          <w:szCs w:val="32"/>
        </w:rPr>
        <w:t>:</w:t>
      </w:r>
    </w:p>
    <w:p w:rsidR="00375862" w:rsidRPr="00A808C9" w:rsidRDefault="00375862" w:rsidP="00375862">
      <w:pPr>
        <w:pStyle w:val="a9"/>
        <w:rPr>
          <w:rFonts w:ascii="TH SarabunPSK" w:hAnsi="TH SarabunPSK" w:cs="TH SarabunPSK"/>
          <w:b/>
          <w:bCs/>
          <w:sz w:val="16"/>
          <w:szCs w:val="16"/>
        </w:rPr>
      </w:pPr>
    </w:p>
    <w:tbl>
      <w:tblPr>
        <w:tblW w:w="921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529"/>
        <w:gridCol w:w="3685"/>
      </w:tblGrid>
      <w:tr w:rsidR="00375862" w:rsidRPr="00A808C9" w:rsidTr="002400F0">
        <w:tc>
          <w:tcPr>
            <w:tcW w:w="5529" w:type="dxa"/>
            <w:tcBorders>
              <w:top w:val="single" w:sz="4" w:space="0" w:color="auto"/>
              <w:left w:val="single" w:sz="4" w:space="0" w:color="auto"/>
              <w:bottom w:val="single" w:sz="4" w:space="0" w:color="auto"/>
              <w:right w:val="single" w:sz="4" w:space="0" w:color="auto"/>
            </w:tcBorders>
            <w:hideMark/>
          </w:tcPr>
          <w:p w:rsidR="00375862" w:rsidRPr="00A808C9" w:rsidRDefault="00375862" w:rsidP="002400F0">
            <w:pPr>
              <w:jc w:val="center"/>
              <w:rPr>
                <w:rFonts w:ascii="TH SarabunPSK" w:hAnsi="TH SarabunPSK" w:cs="TH SarabunPSK"/>
                <w:b/>
                <w:bCs/>
                <w:sz w:val="32"/>
                <w:szCs w:val="32"/>
              </w:rPr>
            </w:pPr>
            <w:r w:rsidRPr="00A808C9">
              <w:rPr>
                <w:rFonts w:ascii="TH SarabunPSK" w:hAnsi="TH SarabunPSK" w:cs="TH SarabunPSK"/>
                <w:b/>
                <w:bCs/>
                <w:sz w:val="32"/>
                <w:szCs w:val="32"/>
                <w:cs/>
              </w:rPr>
              <w:t>หน่วยงาน / ผู้รับผิดชอบ</w:t>
            </w:r>
          </w:p>
        </w:tc>
        <w:tc>
          <w:tcPr>
            <w:tcW w:w="3685" w:type="dxa"/>
            <w:tcBorders>
              <w:top w:val="single" w:sz="4" w:space="0" w:color="auto"/>
              <w:left w:val="single" w:sz="4" w:space="0" w:color="auto"/>
              <w:bottom w:val="single" w:sz="4" w:space="0" w:color="auto"/>
              <w:right w:val="single" w:sz="4" w:space="0" w:color="auto"/>
            </w:tcBorders>
            <w:vAlign w:val="center"/>
            <w:hideMark/>
          </w:tcPr>
          <w:p w:rsidR="00375862" w:rsidRPr="00A808C9" w:rsidRDefault="00375862" w:rsidP="002400F0">
            <w:pPr>
              <w:jc w:val="center"/>
              <w:rPr>
                <w:rFonts w:ascii="TH SarabunPSK" w:hAnsi="TH SarabunPSK" w:cs="TH SarabunPSK"/>
                <w:b/>
                <w:bCs/>
                <w:sz w:val="32"/>
                <w:szCs w:val="32"/>
              </w:rPr>
            </w:pPr>
            <w:r w:rsidRPr="00A808C9">
              <w:rPr>
                <w:rFonts w:ascii="TH SarabunPSK" w:hAnsi="TH SarabunPSK" w:cs="TH SarabunPSK"/>
                <w:b/>
                <w:bCs/>
                <w:sz w:val="32"/>
                <w:szCs w:val="32"/>
                <w:cs/>
              </w:rPr>
              <w:t>หมายเลขโทรศัพท์</w:t>
            </w:r>
          </w:p>
        </w:tc>
      </w:tr>
      <w:tr w:rsidR="00375862" w:rsidRPr="00A808C9" w:rsidTr="002400F0">
        <w:tc>
          <w:tcPr>
            <w:tcW w:w="5529" w:type="dxa"/>
            <w:tcBorders>
              <w:top w:val="single" w:sz="4" w:space="0" w:color="auto"/>
              <w:left w:val="single" w:sz="4" w:space="0" w:color="auto"/>
              <w:bottom w:val="nil"/>
              <w:right w:val="single" w:sz="4" w:space="0" w:color="auto"/>
            </w:tcBorders>
            <w:hideMark/>
          </w:tcPr>
          <w:p w:rsidR="00375862" w:rsidRDefault="00375862" w:rsidP="002400F0">
            <w:pPr>
              <w:tabs>
                <w:tab w:val="left" w:pos="1632"/>
              </w:tabs>
              <w:rPr>
                <w:rFonts w:ascii="TH SarabunPSK" w:hAnsi="TH SarabunPSK" w:cs="TH SarabunPSK"/>
                <w:sz w:val="32"/>
                <w:szCs w:val="32"/>
              </w:rPr>
            </w:pPr>
            <w:r w:rsidRPr="00A808C9">
              <w:rPr>
                <w:rFonts w:ascii="TH SarabunPSK" w:hAnsi="TH SarabunPSK" w:cs="TH SarabunPSK"/>
                <w:sz w:val="32"/>
                <w:szCs w:val="32"/>
                <w:cs/>
              </w:rPr>
              <w:t>สำนักบริหารการรับ-จ่ายเงินภาครัฐ</w:t>
            </w:r>
            <w:r>
              <w:rPr>
                <w:rFonts w:ascii="TH SarabunPSK" w:hAnsi="TH SarabunPSK" w:cs="TH SarabunPSK"/>
                <w:sz w:val="32"/>
                <w:szCs w:val="32"/>
              </w:rPr>
              <w:t xml:space="preserve">  </w:t>
            </w:r>
            <w:r w:rsidRPr="00A808C9">
              <w:rPr>
                <w:rFonts w:ascii="TH SarabunPSK" w:hAnsi="TH SarabunPSK" w:cs="TH SarabunPSK"/>
                <w:sz w:val="32"/>
                <w:szCs w:val="32"/>
                <w:cs/>
              </w:rPr>
              <w:t>กรมบัญชีกลาง</w:t>
            </w:r>
          </w:p>
          <w:p w:rsidR="00375862" w:rsidRPr="00A808C9" w:rsidRDefault="00375862" w:rsidP="002400F0">
            <w:pPr>
              <w:tabs>
                <w:tab w:val="left" w:pos="1632"/>
              </w:tabs>
              <w:rPr>
                <w:rFonts w:ascii="TH SarabunPSK" w:hAnsi="TH SarabunPSK" w:cs="TH SarabunPSK"/>
                <w:sz w:val="32"/>
                <w:szCs w:val="32"/>
              </w:rPr>
            </w:pPr>
            <w:r w:rsidRPr="00A808C9">
              <w:rPr>
                <w:rFonts w:ascii="TH SarabunPSK" w:hAnsi="TH SarabunPSK" w:cs="TH SarabunPSK"/>
                <w:sz w:val="32"/>
                <w:szCs w:val="32"/>
              </w:rPr>
              <w:t>1</w:t>
            </w:r>
            <w:r w:rsidRPr="00A808C9">
              <w:rPr>
                <w:rFonts w:ascii="TH SarabunPSK" w:hAnsi="TH SarabunPSK" w:cs="TH SarabunPSK"/>
                <w:sz w:val="32"/>
                <w:szCs w:val="32"/>
                <w:cs/>
              </w:rPr>
              <w:t>. นางสาว</w:t>
            </w:r>
            <w:r w:rsidRPr="00A808C9">
              <w:rPr>
                <w:rFonts w:ascii="TH SarabunPSK" w:hAnsi="TH SarabunPSK" w:cs="TH SarabunPSK" w:hint="cs"/>
                <w:sz w:val="32"/>
                <w:szCs w:val="32"/>
                <w:cs/>
              </w:rPr>
              <w:t>ปทุมมาลย์  ไม้เรียง</w:t>
            </w:r>
          </w:p>
        </w:tc>
        <w:tc>
          <w:tcPr>
            <w:tcW w:w="3685" w:type="dxa"/>
            <w:tcBorders>
              <w:top w:val="single" w:sz="4" w:space="0" w:color="auto"/>
              <w:left w:val="single" w:sz="4" w:space="0" w:color="auto"/>
              <w:bottom w:val="nil"/>
              <w:right w:val="single" w:sz="4" w:space="0" w:color="auto"/>
            </w:tcBorders>
            <w:vAlign w:val="center"/>
          </w:tcPr>
          <w:p w:rsidR="00375862" w:rsidRDefault="00375862" w:rsidP="002400F0">
            <w:pPr>
              <w:rPr>
                <w:rFonts w:ascii="TH SarabunPSK" w:hAnsi="TH SarabunPSK" w:cs="TH SarabunPSK"/>
                <w:sz w:val="32"/>
                <w:szCs w:val="32"/>
              </w:rPr>
            </w:pPr>
          </w:p>
          <w:p w:rsidR="00375862" w:rsidRPr="00A808C9" w:rsidRDefault="00375862" w:rsidP="002400F0">
            <w:pPr>
              <w:rPr>
                <w:rFonts w:ascii="TH SarabunPSK" w:hAnsi="TH SarabunPSK" w:cs="TH SarabunPSK"/>
                <w:sz w:val="32"/>
                <w:szCs w:val="32"/>
              </w:rPr>
            </w:pPr>
            <w:r w:rsidRPr="00A808C9">
              <w:rPr>
                <w:rFonts w:ascii="TH SarabunPSK" w:hAnsi="TH SarabunPSK" w:cs="TH SarabunPSK"/>
                <w:sz w:val="32"/>
                <w:szCs w:val="32"/>
              </w:rPr>
              <w:t>0 2127 7132</w:t>
            </w:r>
            <w:r>
              <w:rPr>
                <w:rFonts w:ascii="TH SarabunPSK" w:hAnsi="TH SarabunPSK" w:cs="TH SarabunPSK" w:hint="cs"/>
                <w:sz w:val="32"/>
                <w:szCs w:val="32"/>
                <w:cs/>
              </w:rPr>
              <w:t xml:space="preserve"> </w:t>
            </w:r>
            <w:r w:rsidRPr="00A808C9">
              <w:rPr>
                <w:rFonts w:ascii="TH SarabunPSK" w:hAnsi="TH SarabunPSK" w:cs="TH SarabunPSK"/>
                <w:sz w:val="32"/>
                <w:szCs w:val="32"/>
                <w:cs/>
              </w:rPr>
              <w:t xml:space="preserve">ต่อ </w:t>
            </w:r>
            <w:r w:rsidRPr="00A808C9">
              <w:rPr>
                <w:rFonts w:ascii="TH SarabunPSK" w:hAnsi="TH SarabunPSK" w:cs="TH SarabunPSK"/>
                <w:sz w:val="32"/>
                <w:szCs w:val="32"/>
              </w:rPr>
              <w:t>4206</w:t>
            </w:r>
            <w:r w:rsidRPr="00A808C9">
              <w:rPr>
                <w:rFonts w:ascii="TH SarabunPSK" w:hAnsi="TH SarabunPSK" w:cs="TH SarabunPSK"/>
                <w:sz w:val="32"/>
                <w:szCs w:val="32"/>
                <w:cs/>
              </w:rPr>
              <w:t xml:space="preserve"> และ </w:t>
            </w:r>
            <w:r w:rsidRPr="00A808C9">
              <w:rPr>
                <w:rFonts w:ascii="TH SarabunPSK" w:hAnsi="TH SarabunPSK" w:cs="TH SarabunPSK"/>
                <w:sz w:val="32"/>
                <w:szCs w:val="32"/>
              </w:rPr>
              <w:t>4618</w:t>
            </w:r>
          </w:p>
        </w:tc>
      </w:tr>
      <w:tr w:rsidR="00375862" w:rsidRPr="00A808C9" w:rsidTr="002400F0">
        <w:tc>
          <w:tcPr>
            <w:tcW w:w="5529" w:type="dxa"/>
            <w:tcBorders>
              <w:top w:val="nil"/>
              <w:left w:val="single" w:sz="4" w:space="0" w:color="auto"/>
              <w:bottom w:val="nil"/>
              <w:right w:val="single" w:sz="4" w:space="0" w:color="auto"/>
            </w:tcBorders>
            <w:hideMark/>
          </w:tcPr>
          <w:p w:rsidR="00375862" w:rsidRPr="00A808C9" w:rsidRDefault="00375862" w:rsidP="002400F0">
            <w:pPr>
              <w:tabs>
                <w:tab w:val="left" w:pos="1632"/>
              </w:tabs>
              <w:rPr>
                <w:rFonts w:ascii="TH SarabunPSK" w:hAnsi="TH SarabunPSK" w:cs="TH SarabunPSK"/>
                <w:sz w:val="32"/>
                <w:szCs w:val="32"/>
              </w:rPr>
            </w:pPr>
            <w:r w:rsidRPr="00A808C9">
              <w:rPr>
                <w:rFonts w:ascii="TH SarabunPSK" w:hAnsi="TH SarabunPSK" w:cs="TH SarabunPSK"/>
                <w:sz w:val="32"/>
                <w:szCs w:val="32"/>
              </w:rPr>
              <w:t>2</w:t>
            </w:r>
            <w:r w:rsidRPr="00A808C9">
              <w:rPr>
                <w:rFonts w:ascii="TH SarabunPSK" w:hAnsi="TH SarabunPSK" w:cs="TH SarabunPSK"/>
                <w:sz w:val="32"/>
                <w:szCs w:val="32"/>
                <w:cs/>
              </w:rPr>
              <w:t xml:space="preserve">. นางสาวทิวาพร  ผาสุข  </w:t>
            </w:r>
          </w:p>
        </w:tc>
        <w:tc>
          <w:tcPr>
            <w:tcW w:w="3685" w:type="dxa"/>
            <w:tcBorders>
              <w:top w:val="nil"/>
              <w:left w:val="single" w:sz="4" w:space="0" w:color="auto"/>
              <w:bottom w:val="nil"/>
              <w:right w:val="single" w:sz="4" w:space="0" w:color="auto"/>
            </w:tcBorders>
            <w:vAlign w:val="center"/>
          </w:tcPr>
          <w:p w:rsidR="00375862" w:rsidRPr="00A808C9" w:rsidRDefault="00375862" w:rsidP="002400F0">
            <w:pPr>
              <w:rPr>
                <w:rFonts w:ascii="TH SarabunPSK" w:hAnsi="TH SarabunPSK" w:cs="TH SarabunPSK"/>
                <w:sz w:val="32"/>
                <w:szCs w:val="32"/>
              </w:rPr>
            </w:pPr>
            <w:r w:rsidRPr="00A808C9">
              <w:rPr>
                <w:rFonts w:ascii="TH SarabunPSK" w:hAnsi="TH SarabunPSK" w:cs="TH SarabunPSK"/>
                <w:sz w:val="32"/>
                <w:szCs w:val="32"/>
              </w:rPr>
              <w:t>0 2127 7000</w:t>
            </w:r>
            <w:r>
              <w:rPr>
                <w:rFonts w:ascii="TH SarabunPSK" w:hAnsi="TH SarabunPSK" w:cs="TH SarabunPSK"/>
                <w:sz w:val="32"/>
                <w:szCs w:val="32"/>
              </w:rPr>
              <w:t xml:space="preserve"> </w:t>
            </w:r>
            <w:r w:rsidRPr="00A808C9">
              <w:rPr>
                <w:rFonts w:ascii="TH SarabunPSK" w:hAnsi="TH SarabunPSK" w:cs="TH SarabunPSK"/>
                <w:sz w:val="32"/>
                <w:szCs w:val="32"/>
                <w:cs/>
              </w:rPr>
              <w:t xml:space="preserve">ต่อ </w:t>
            </w:r>
            <w:r w:rsidRPr="00A808C9">
              <w:rPr>
                <w:rFonts w:ascii="TH SarabunPSK" w:hAnsi="TH SarabunPSK" w:cs="TH SarabunPSK"/>
                <w:sz w:val="32"/>
                <w:szCs w:val="32"/>
              </w:rPr>
              <w:t>4206</w:t>
            </w:r>
            <w:r w:rsidRPr="00A808C9">
              <w:rPr>
                <w:rFonts w:ascii="TH SarabunPSK" w:hAnsi="TH SarabunPSK" w:cs="TH SarabunPSK"/>
                <w:sz w:val="32"/>
                <w:szCs w:val="32"/>
                <w:cs/>
              </w:rPr>
              <w:t xml:space="preserve"> และ </w:t>
            </w:r>
            <w:r w:rsidRPr="00A808C9">
              <w:rPr>
                <w:rFonts w:ascii="TH SarabunPSK" w:hAnsi="TH SarabunPSK" w:cs="TH SarabunPSK"/>
                <w:sz w:val="32"/>
                <w:szCs w:val="32"/>
              </w:rPr>
              <w:t>4618</w:t>
            </w:r>
          </w:p>
        </w:tc>
      </w:tr>
      <w:tr w:rsidR="00375862" w:rsidRPr="00A808C9" w:rsidTr="002400F0">
        <w:tc>
          <w:tcPr>
            <w:tcW w:w="5529" w:type="dxa"/>
            <w:tcBorders>
              <w:top w:val="nil"/>
              <w:left w:val="single" w:sz="4" w:space="0" w:color="auto"/>
              <w:bottom w:val="nil"/>
              <w:right w:val="single" w:sz="4" w:space="0" w:color="auto"/>
            </w:tcBorders>
            <w:hideMark/>
          </w:tcPr>
          <w:p w:rsidR="00375862" w:rsidRPr="00A808C9" w:rsidRDefault="00375862" w:rsidP="002400F0">
            <w:pPr>
              <w:tabs>
                <w:tab w:val="left" w:pos="1632"/>
              </w:tabs>
              <w:rPr>
                <w:rFonts w:ascii="TH SarabunPSK" w:hAnsi="TH SarabunPSK" w:cs="TH SarabunPSK"/>
                <w:sz w:val="32"/>
                <w:szCs w:val="32"/>
              </w:rPr>
            </w:pPr>
            <w:r w:rsidRPr="00A808C9">
              <w:rPr>
                <w:rFonts w:ascii="TH SarabunPSK" w:hAnsi="TH SarabunPSK" w:cs="TH SarabunPSK"/>
                <w:sz w:val="32"/>
                <w:szCs w:val="32"/>
              </w:rPr>
              <w:t>3</w:t>
            </w:r>
            <w:r w:rsidRPr="00A808C9">
              <w:rPr>
                <w:rFonts w:ascii="TH SarabunPSK" w:hAnsi="TH SarabunPSK" w:cs="TH SarabunPSK"/>
                <w:sz w:val="32"/>
                <w:szCs w:val="32"/>
                <w:cs/>
              </w:rPr>
              <w:t xml:space="preserve">. นางสาวจุลลิกา  พานิชเจริญ  </w:t>
            </w:r>
          </w:p>
        </w:tc>
        <w:tc>
          <w:tcPr>
            <w:tcW w:w="3685" w:type="dxa"/>
            <w:tcBorders>
              <w:top w:val="nil"/>
              <w:left w:val="single" w:sz="4" w:space="0" w:color="auto"/>
              <w:bottom w:val="nil"/>
              <w:right w:val="single" w:sz="4" w:space="0" w:color="auto"/>
            </w:tcBorders>
            <w:vAlign w:val="center"/>
          </w:tcPr>
          <w:p w:rsidR="00375862" w:rsidRPr="00A808C9" w:rsidRDefault="00375862" w:rsidP="002400F0">
            <w:pPr>
              <w:rPr>
                <w:rFonts w:ascii="TH SarabunPSK" w:hAnsi="TH SarabunPSK" w:cs="TH SarabunPSK"/>
                <w:sz w:val="32"/>
                <w:szCs w:val="32"/>
              </w:rPr>
            </w:pPr>
            <w:r w:rsidRPr="00A808C9">
              <w:rPr>
                <w:rFonts w:ascii="TH SarabunPSK" w:hAnsi="TH SarabunPSK" w:cs="TH SarabunPSK"/>
                <w:sz w:val="32"/>
                <w:szCs w:val="32"/>
              </w:rPr>
              <w:t>0 2127 7132</w:t>
            </w:r>
            <w:r>
              <w:rPr>
                <w:rFonts w:ascii="TH SarabunPSK" w:hAnsi="TH SarabunPSK" w:cs="TH SarabunPSK" w:hint="cs"/>
                <w:sz w:val="32"/>
                <w:szCs w:val="32"/>
                <w:cs/>
              </w:rPr>
              <w:t xml:space="preserve"> </w:t>
            </w:r>
            <w:r w:rsidRPr="00A808C9">
              <w:rPr>
                <w:rFonts w:ascii="TH SarabunPSK" w:hAnsi="TH SarabunPSK" w:cs="TH SarabunPSK"/>
                <w:sz w:val="32"/>
                <w:szCs w:val="32"/>
                <w:cs/>
              </w:rPr>
              <w:t xml:space="preserve">ต่อ </w:t>
            </w:r>
            <w:r w:rsidRPr="00A808C9">
              <w:rPr>
                <w:rFonts w:ascii="TH SarabunPSK" w:hAnsi="TH SarabunPSK" w:cs="TH SarabunPSK"/>
                <w:sz w:val="32"/>
                <w:szCs w:val="32"/>
              </w:rPr>
              <w:t>4206</w:t>
            </w:r>
            <w:r w:rsidRPr="00A808C9">
              <w:rPr>
                <w:rFonts w:ascii="TH SarabunPSK" w:hAnsi="TH SarabunPSK" w:cs="TH SarabunPSK"/>
                <w:sz w:val="32"/>
                <w:szCs w:val="32"/>
                <w:cs/>
              </w:rPr>
              <w:t xml:space="preserve"> และ </w:t>
            </w:r>
            <w:r w:rsidRPr="00A808C9">
              <w:rPr>
                <w:rFonts w:ascii="TH SarabunPSK" w:hAnsi="TH SarabunPSK" w:cs="TH SarabunPSK"/>
                <w:sz w:val="32"/>
                <w:szCs w:val="32"/>
              </w:rPr>
              <w:t>4618</w:t>
            </w:r>
          </w:p>
        </w:tc>
      </w:tr>
      <w:tr w:rsidR="00375862" w:rsidRPr="00A808C9" w:rsidTr="002400F0">
        <w:tc>
          <w:tcPr>
            <w:tcW w:w="5529" w:type="dxa"/>
            <w:tcBorders>
              <w:top w:val="nil"/>
              <w:left w:val="single" w:sz="4" w:space="0" w:color="auto"/>
              <w:bottom w:val="single" w:sz="4" w:space="0" w:color="auto"/>
              <w:right w:val="single" w:sz="4" w:space="0" w:color="auto"/>
            </w:tcBorders>
          </w:tcPr>
          <w:p w:rsidR="00375862" w:rsidRPr="00A808C9" w:rsidRDefault="00375862" w:rsidP="002400F0">
            <w:pPr>
              <w:tabs>
                <w:tab w:val="left" w:pos="1632"/>
              </w:tabs>
              <w:rPr>
                <w:rFonts w:ascii="TH SarabunPSK" w:hAnsi="TH SarabunPSK" w:cs="TH SarabunPSK"/>
                <w:sz w:val="32"/>
                <w:szCs w:val="32"/>
              </w:rPr>
            </w:pPr>
          </w:p>
        </w:tc>
        <w:tc>
          <w:tcPr>
            <w:tcW w:w="3685" w:type="dxa"/>
            <w:tcBorders>
              <w:top w:val="nil"/>
              <w:left w:val="single" w:sz="4" w:space="0" w:color="auto"/>
              <w:bottom w:val="single" w:sz="4" w:space="0" w:color="auto"/>
              <w:right w:val="single" w:sz="4" w:space="0" w:color="auto"/>
            </w:tcBorders>
            <w:vAlign w:val="center"/>
          </w:tcPr>
          <w:p w:rsidR="00375862" w:rsidRPr="00A808C9" w:rsidRDefault="00375862" w:rsidP="002400F0">
            <w:pPr>
              <w:jc w:val="center"/>
              <w:rPr>
                <w:rFonts w:ascii="TH SarabunPSK" w:hAnsi="TH SarabunPSK" w:cs="TH SarabunPSK"/>
                <w:sz w:val="32"/>
                <w:szCs w:val="32"/>
              </w:rPr>
            </w:pPr>
            <w:r w:rsidRPr="00A808C9">
              <w:rPr>
                <w:rFonts w:ascii="TH SarabunPSK" w:hAnsi="TH SarabunPSK" w:cs="TH SarabunPSK"/>
                <w:sz w:val="32"/>
                <w:szCs w:val="32"/>
              </w:rPr>
              <w:t>E-Mail : disadmgr@cgd.go.th</w:t>
            </w:r>
          </w:p>
        </w:tc>
      </w:tr>
    </w:tbl>
    <w:p w:rsidR="00375862" w:rsidRDefault="00375862" w:rsidP="00375862">
      <w:pPr>
        <w:pStyle w:val="a9"/>
        <w:spacing w:after="240"/>
        <w:jc w:val="thaiDistribute"/>
        <w:outlineLvl w:val="0"/>
        <w:rPr>
          <w:rFonts w:ascii="TH SarabunPSK" w:hAnsi="TH SarabunPSK" w:cs="TH SarabunPSK"/>
          <w:sz w:val="32"/>
          <w:szCs w:val="32"/>
        </w:rPr>
      </w:pPr>
    </w:p>
    <w:p w:rsidR="00375862" w:rsidRPr="00BF3140" w:rsidRDefault="00375862" w:rsidP="00375862">
      <w:pPr>
        <w:pStyle w:val="a9"/>
        <w:spacing w:after="240"/>
        <w:jc w:val="thaiDistribute"/>
        <w:outlineLvl w:val="0"/>
        <w:rPr>
          <w:rFonts w:ascii="TH SarabunPSK" w:hAnsi="TH SarabunPSK" w:cs="TH SarabunPSK"/>
          <w:b/>
          <w:bCs/>
          <w:sz w:val="32"/>
          <w:szCs w:val="32"/>
        </w:rPr>
      </w:pPr>
      <w:r w:rsidRPr="00BF3140">
        <w:rPr>
          <w:rFonts w:ascii="TH SarabunPSK" w:hAnsi="TH SarabunPSK" w:cs="TH SarabunPSK" w:hint="cs"/>
          <w:b/>
          <w:bCs/>
          <w:sz w:val="32"/>
          <w:szCs w:val="32"/>
          <w:cs/>
        </w:rPr>
        <w:t xml:space="preserve">หน่วยงาน/ผู้รับผิดชอบตัวชี้วัดระดับกรม </w:t>
      </w:r>
      <w:r w:rsidRPr="00BF3140">
        <w:rPr>
          <w:rFonts w:ascii="TH SarabunPSK" w:hAnsi="TH SarabunPSK" w:cs="TH SarabunPSK"/>
          <w:b/>
          <w:bCs/>
          <w:sz w:val="32"/>
          <w:szCs w:val="32"/>
        </w:rPr>
        <w:t xml:space="preserve">: </w:t>
      </w:r>
    </w:p>
    <w:p w:rsidR="00375862" w:rsidRPr="00BF3140" w:rsidRDefault="00375862" w:rsidP="00375862">
      <w:pPr>
        <w:pStyle w:val="a9"/>
        <w:outlineLvl w:val="0"/>
        <w:rPr>
          <w:rFonts w:ascii="TH SarabunPSK" w:hAnsi="TH SarabunPSK" w:cs="TH SarabunPSK"/>
          <w:b/>
          <w:bCs/>
          <w:sz w:val="32"/>
          <w:szCs w:val="32"/>
        </w:rPr>
      </w:pPr>
      <w:r w:rsidRPr="00BF3140">
        <w:rPr>
          <w:rFonts w:ascii="TH SarabunPSK" w:hAnsi="TH SarabunPSK" w:cs="TH SarabunPSK" w:hint="cs"/>
          <w:b/>
          <w:bCs/>
          <w:sz w:val="32"/>
          <w:szCs w:val="32"/>
          <w:cs/>
        </w:rPr>
        <w:t>สำนักบริหารกลาง</w:t>
      </w:r>
    </w:p>
    <w:p w:rsidR="00375862" w:rsidRPr="008A6C2B" w:rsidRDefault="00375862" w:rsidP="00375862">
      <w:pPr>
        <w:pStyle w:val="a9"/>
        <w:jc w:val="thaiDistribute"/>
        <w:outlineLvl w:val="0"/>
        <w:rPr>
          <w:rFonts w:ascii="TH SarabunPSK" w:hAnsi="TH SarabunPSK" w:cs="TH SarabunPSK"/>
          <w:sz w:val="32"/>
          <w:szCs w:val="32"/>
        </w:rPr>
      </w:pPr>
      <w:r>
        <w:rPr>
          <w:rFonts w:ascii="TH SarabunPSK" w:hAnsi="TH SarabunPSK" w:cs="TH SarabunPSK" w:hint="cs"/>
          <w:b/>
          <w:bCs/>
          <w:sz w:val="32"/>
          <w:szCs w:val="32"/>
          <w:cs/>
        </w:rPr>
        <w:t xml:space="preserve">ผู้กำกับดูแลตัวชี้วัด </w:t>
      </w:r>
      <w:r>
        <w:rPr>
          <w:rFonts w:ascii="TH SarabunPSK" w:hAnsi="TH SarabunPSK" w:cs="TH SarabunPSK"/>
          <w:b/>
          <w:bCs/>
          <w:sz w:val="32"/>
          <w:szCs w:val="32"/>
        </w:rPr>
        <w:t xml:space="preserve">: </w:t>
      </w:r>
      <w:r>
        <w:rPr>
          <w:rFonts w:ascii="TH SarabunPSK" w:hAnsi="TH SarabunPSK" w:cs="TH SarabunPSK" w:hint="cs"/>
          <w:sz w:val="32"/>
          <w:szCs w:val="32"/>
          <w:cs/>
        </w:rPr>
        <w:t xml:space="preserve">  </w:t>
      </w:r>
      <w:r w:rsidRPr="008A6C2B">
        <w:rPr>
          <w:rFonts w:ascii="TH SarabunPSK" w:hAnsi="TH SarabunPSK" w:cs="TH SarabunPSK" w:hint="cs"/>
          <w:sz w:val="32"/>
          <w:szCs w:val="32"/>
          <w:cs/>
        </w:rPr>
        <w:t xml:space="preserve">นางอดุลลักษณ์ อาศนเลขา                    </w:t>
      </w:r>
      <w:r w:rsidR="00A028E9">
        <w:rPr>
          <w:rFonts w:ascii="TH SarabunPSK" w:hAnsi="TH SarabunPSK" w:cs="TH SarabunPSK" w:hint="cs"/>
          <w:sz w:val="32"/>
          <w:szCs w:val="32"/>
          <w:cs/>
        </w:rPr>
        <w:t xml:space="preserve"> </w:t>
      </w:r>
      <w:r w:rsidRPr="008A6C2B">
        <w:rPr>
          <w:rFonts w:ascii="TH SarabunPSK" w:hAnsi="TH SarabunPSK" w:cs="TH SarabunPSK" w:hint="cs"/>
          <w:sz w:val="32"/>
          <w:szCs w:val="32"/>
          <w:cs/>
        </w:rPr>
        <w:t xml:space="preserve"> โทรศัพท์ </w:t>
      </w:r>
      <w:r w:rsidRPr="008A6C2B">
        <w:rPr>
          <w:rFonts w:ascii="TH SarabunPSK" w:hAnsi="TH SarabunPSK" w:cs="TH SarabunPSK"/>
          <w:sz w:val="32"/>
          <w:szCs w:val="32"/>
        </w:rPr>
        <w:t xml:space="preserve">: </w:t>
      </w:r>
      <w:r w:rsidRPr="008A6C2B">
        <w:rPr>
          <w:rFonts w:ascii="TH SarabunPSK" w:hAnsi="TH SarabunPSK" w:cs="TH SarabunPSK" w:hint="cs"/>
          <w:sz w:val="32"/>
          <w:szCs w:val="32"/>
          <w:cs/>
        </w:rPr>
        <w:t>02-282-8917</w:t>
      </w:r>
    </w:p>
    <w:p w:rsidR="00375862" w:rsidRPr="008A6C2B" w:rsidRDefault="00375862" w:rsidP="00375862">
      <w:pPr>
        <w:pStyle w:val="a9"/>
        <w:jc w:val="thaiDistribute"/>
        <w:outlineLvl w:val="0"/>
        <w:rPr>
          <w:rFonts w:ascii="TH SarabunPSK" w:hAnsi="TH SarabunPSK" w:cs="TH SarabunPSK"/>
          <w:sz w:val="32"/>
          <w:szCs w:val="32"/>
        </w:rPr>
      </w:pPr>
      <w:r w:rsidRPr="008A6C2B">
        <w:rPr>
          <w:rFonts w:ascii="TH SarabunPSK" w:hAnsi="TH SarabunPSK" w:cs="TH SarabunPSK" w:hint="cs"/>
          <w:sz w:val="32"/>
          <w:szCs w:val="32"/>
          <w:cs/>
        </w:rPr>
        <w:t xml:space="preserve">    </w:t>
      </w:r>
      <w:r>
        <w:rPr>
          <w:rFonts w:ascii="TH SarabunPSK" w:hAnsi="TH SarabunPSK" w:cs="TH SarabunPSK" w:hint="cs"/>
          <w:sz w:val="32"/>
          <w:szCs w:val="32"/>
          <w:cs/>
        </w:rPr>
        <w:t xml:space="preserve">                      </w:t>
      </w:r>
      <w:r w:rsidRPr="008A6C2B">
        <w:rPr>
          <w:rFonts w:ascii="TH SarabunPSK" w:hAnsi="TH SarabunPSK" w:cs="TH SarabunPSK" w:hint="cs"/>
          <w:sz w:val="32"/>
          <w:szCs w:val="32"/>
          <w:cs/>
        </w:rPr>
        <w:t>ผู้อำนวยการสำนักบริหารกลาง</w:t>
      </w:r>
    </w:p>
    <w:p w:rsidR="00375862" w:rsidRPr="008A6C2B" w:rsidRDefault="00375862" w:rsidP="00375862">
      <w:pPr>
        <w:pStyle w:val="a9"/>
        <w:spacing w:after="240"/>
        <w:jc w:val="thaiDistribute"/>
        <w:outlineLvl w:val="0"/>
        <w:rPr>
          <w:rFonts w:ascii="TH SarabunPSK" w:hAnsi="TH SarabunPSK" w:cs="TH SarabunPSK"/>
          <w:sz w:val="32"/>
          <w:szCs w:val="32"/>
          <w:cs/>
        </w:rPr>
      </w:pPr>
      <w:r w:rsidRPr="008A6C2B">
        <w:rPr>
          <w:rFonts w:ascii="TH SarabunPSK" w:hAnsi="TH SarabunPSK" w:cs="TH SarabunPSK" w:hint="cs"/>
          <w:b/>
          <w:bCs/>
          <w:sz w:val="32"/>
          <w:szCs w:val="32"/>
          <w:cs/>
        </w:rPr>
        <w:t>ผู้จัดเก็บข้อมูล</w:t>
      </w:r>
      <w:r w:rsidRPr="008A6C2B">
        <w:rPr>
          <w:rFonts w:ascii="TH SarabunPSK" w:hAnsi="TH SarabunPSK" w:cs="TH SarabunPSK" w:hint="cs"/>
          <w:sz w:val="32"/>
          <w:szCs w:val="32"/>
          <w:cs/>
        </w:rPr>
        <w:t xml:space="preserve"> </w:t>
      </w:r>
      <w:r w:rsidRPr="008A6C2B">
        <w:rPr>
          <w:rFonts w:ascii="TH SarabunPSK" w:hAnsi="TH SarabunPSK" w:cs="TH SarabunPSK"/>
          <w:sz w:val="32"/>
          <w:szCs w:val="32"/>
        </w:rPr>
        <w:t xml:space="preserve">: </w:t>
      </w:r>
      <w:r>
        <w:rPr>
          <w:rFonts w:ascii="TH SarabunPSK" w:hAnsi="TH SarabunPSK" w:cs="TH SarabunPSK"/>
          <w:sz w:val="32"/>
          <w:szCs w:val="32"/>
        </w:rPr>
        <w:t xml:space="preserve">      </w:t>
      </w:r>
      <w:r w:rsidR="00950632">
        <w:rPr>
          <w:rFonts w:ascii="TH SarabunPSK" w:hAnsi="TH SarabunPSK" w:cs="TH SarabunPSK"/>
          <w:sz w:val="32"/>
          <w:szCs w:val="32"/>
        </w:rPr>
        <w:t xml:space="preserve"> </w:t>
      </w:r>
      <w:r w:rsidRPr="008A6C2B">
        <w:rPr>
          <w:rFonts w:ascii="TH SarabunPSK" w:hAnsi="TH SarabunPSK" w:cs="TH SarabunPSK" w:hint="cs"/>
          <w:sz w:val="32"/>
          <w:szCs w:val="32"/>
          <w:cs/>
        </w:rPr>
        <w:t xml:space="preserve">น.ส.จิราทิตย์ โรจน์อุ่นวงศ์                        โทรศัพท์ </w:t>
      </w:r>
      <w:r w:rsidRPr="008A6C2B">
        <w:rPr>
          <w:rFonts w:ascii="TH SarabunPSK" w:hAnsi="TH SarabunPSK" w:cs="TH SarabunPSK"/>
          <w:sz w:val="32"/>
          <w:szCs w:val="32"/>
        </w:rPr>
        <w:t xml:space="preserve">: </w:t>
      </w:r>
      <w:r w:rsidRPr="008A6C2B">
        <w:rPr>
          <w:rFonts w:ascii="TH SarabunPSK" w:hAnsi="TH SarabunPSK" w:cs="TH SarabunPSK" w:hint="cs"/>
          <w:sz w:val="32"/>
          <w:szCs w:val="32"/>
          <w:cs/>
        </w:rPr>
        <w:t>02-281-3972</w:t>
      </w:r>
    </w:p>
    <w:p w:rsidR="00375862" w:rsidRPr="008A6C2B" w:rsidRDefault="00375862" w:rsidP="00375862">
      <w:pPr>
        <w:rPr>
          <w:rFonts w:ascii="TH SarabunPSK" w:hAnsi="TH SarabunPSK" w:cs="TH SarabunPSK"/>
          <w:color w:val="5F497A"/>
          <w:sz w:val="32"/>
          <w:szCs w:val="32"/>
        </w:rPr>
      </w:pPr>
    </w:p>
    <w:p w:rsidR="00375862" w:rsidRDefault="00375862" w:rsidP="00375862">
      <w:pPr>
        <w:rPr>
          <w:rFonts w:ascii="TH SarabunPSK" w:hAnsi="TH SarabunPSK" w:cs="TH SarabunPSK"/>
          <w:b/>
          <w:bCs/>
          <w:color w:val="5F497A"/>
          <w:sz w:val="32"/>
          <w:szCs w:val="32"/>
        </w:rPr>
      </w:pPr>
    </w:p>
    <w:p w:rsidR="00375862" w:rsidRDefault="00375862" w:rsidP="00375862">
      <w:pPr>
        <w:rPr>
          <w:rFonts w:ascii="TH SarabunPSK" w:hAnsi="TH SarabunPSK" w:cs="TH SarabunPSK"/>
          <w:b/>
          <w:bCs/>
          <w:color w:val="5F497A"/>
          <w:sz w:val="32"/>
          <w:szCs w:val="32"/>
        </w:rPr>
      </w:pPr>
    </w:p>
    <w:p w:rsidR="00375862" w:rsidRDefault="00375862" w:rsidP="00375862">
      <w:pPr>
        <w:rPr>
          <w:rFonts w:ascii="TH SarabunPSK" w:hAnsi="TH SarabunPSK" w:cs="TH SarabunPSK"/>
          <w:b/>
          <w:bCs/>
          <w:color w:val="5F497A"/>
          <w:sz w:val="32"/>
          <w:szCs w:val="32"/>
        </w:rPr>
      </w:pPr>
    </w:p>
    <w:p w:rsidR="00375862" w:rsidRDefault="00375862" w:rsidP="00375862">
      <w:pPr>
        <w:rPr>
          <w:rFonts w:ascii="TH SarabunPSK" w:hAnsi="TH SarabunPSK" w:cs="TH SarabunPSK"/>
          <w:b/>
          <w:bCs/>
          <w:color w:val="5F497A"/>
          <w:sz w:val="32"/>
          <w:szCs w:val="32"/>
        </w:rPr>
      </w:pPr>
    </w:p>
    <w:p w:rsidR="00375862" w:rsidRDefault="00375862" w:rsidP="00375862">
      <w:pPr>
        <w:rPr>
          <w:rFonts w:ascii="TH SarabunPSK" w:hAnsi="TH SarabunPSK" w:cs="TH SarabunPSK"/>
          <w:b/>
          <w:bCs/>
          <w:color w:val="5F497A"/>
          <w:sz w:val="32"/>
          <w:szCs w:val="32"/>
        </w:rPr>
      </w:pPr>
    </w:p>
    <w:p w:rsidR="00375862" w:rsidRDefault="00375862" w:rsidP="00375862">
      <w:pPr>
        <w:rPr>
          <w:rFonts w:ascii="TH SarabunPSK" w:hAnsi="TH SarabunPSK" w:cs="TH SarabunPSK"/>
          <w:b/>
          <w:bCs/>
          <w:color w:val="5F497A"/>
          <w:sz w:val="32"/>
          <w:szCs w:val="32"/>
        </w:rPr>
      </w:pPr>
    </w:p>
    <w:p w:rsidR="00375862" w:rsidRDefault="00375862" w:rsidP="00375862">
      <w:pPr>
        <w:rPr>
          <w:rFonts w:ascii="TH SarabunPSK" w:hAnsi="TH SarabunPSK" w:cs="TH SarabunPSK"/>
          <w:b/>
          <w:bCs/>
          <w:color w:val="5F497A"/>
          <w:sz w:val="32"/>
          <w:szCs w:val="32"/>
        </w:rPr>
      </w:pPr>
    </w:p>
    <w:p w:rsidR="00375862" w:rsidRDefault="00375862" w:rsidP="00375862">
      <w:pPr>
        <w:rPr>
          <w:rFonts w:ascii="TH SarabunPSK" w:hAnsi="TH SarabunPSK" w:cs="TH SarabunPSK"/>
          <w:b/>
          <w:bCs/>
          <w:color w:val="5F497A"/>
          <w:sz w:val="32"/>
          <w:szCs w:val="32"/>
        </w:rPr>
      </w:pPr>
    </w:p>
    <w:p w:rsidR="00375862" w:rsidRDefault="00375862" w:rsidP="00375862">
      <w:pPr>
        <w:rPr>
          <w:rFonts w:ascii="TH SarabunPSK" w:hAnsi="TH SarabunPSK" w:cs="TH SarabunPSK"/>
          <w:b/>
          <w:bCs/>
          <w:color w:val="5F497A"/>
          <w:sz w:val="32"/>
          <w:szCs w:val="32"/>
        </w:rPr>
      </w:pPr>
    </w:p>
    <w:p w:rsidR="00375862" w:rsidRDefault="00375862" w:rsidP="00375862">
      <w:pPr>
        <w:rPr>
          <w:rFonts w:ascii="TH SarabunPSK" w:hAnsi="TH SarabunPSK" w:cs="TH SarabunPSK"/>
          <w:b/>
          <w:bCs/>
          <w:color w:val="5F497A"/>
          <w:sz w:val="32"/>
          <w:szCs w:val="32"/>
        </w:rPr>
      </w:pPr>
    </w:p>
    <w:p w:rsidR="00375862" w:rsidRDefault="00375862" w:rsidP="00375862">
      <w:pPr>
        <w:rPr>
          <w:rFonts w:ascii="TH SarabunPSK" w:hAnsi="TH SarabunPSK" w:cs="TH SarabunPSK"/>
          <w:b/>
          <w:bCs/>
          <w:color w:val="5F497A"/>
          <w:sz w:val="32"/>
          <w:szCs w:val="32"/>
        </w:rPr>
      </w:pPr>
    </w:p>
    <w:p w:rsidR="00375862" w:rsidRDefault="00375862" w:rsidP="00375862">
      <w:pPr>
        <w:rPr>
          <w:rFonts w:ascii="TH SarabunPSK" w:hAnsi="TH SarabunPSK" w:cs="TH SarabunPSK"/>
          <w:b/>
          <w:bCs/>
          <w:color w:val="5F497A"/>
          <w:sz w:val="32"/>
          <w:szCs w:val="32"/>
        </w:rPr>
      </w:pPr>
    </w:p>
    <w:p w:rsidR="00375862" w:rsidRDefault="00375862" w:rsidP="00375862">
      <w:pPr>
        <w:rPr>
          <w:rFonts w:ascii="TH SarabunPSK" w:hAnsi="TH SarabunPSK" w:cs="TH SarabunPSK"/>
          <w:b/>
          <w:bCs/>
          <w:color w:val="5F497A"/>
          <w:sz w:val="32"/>
          <w:szCs w:val="32"/>
        </w:rPr>
      </w:pPr>
    </w:p>
    <w:p w:rsidR="00375862" w:rsidRDefault="00375862" w:rsidP="00375862">
      <w:pPr>
        <w:rPr>
          <w:rFonts w:ascii="TH SarabunPSK" w:hAnsi="TH SarabunPSK" w:cs="TH SarabunPSK"/>
          <w:b/>
          <w:bCs/>
          <w:color w:val="5F497A"/>
          <w:sz w:val="32"/>
          <w:szCs w:val="32"/>
        </w:rPr>
      </w:pPr>
    </w:p>
    <w:p w:rsidR="00375862" w:rsidRDefault="00375862" w:rsidP="00375862">
      <w:pPr>
        <w:rPr>
          <w:rFonts w:ascii="TH SarabunPSK" w:hAnsi="TH SarabunPSK" w:cs="TH SarabunPSK"/>
          <w:b/>
          <w:bCs/>
          <w:color w:val="5F497A"/>
          <w:sz w:val="32"/>
          <w:szCs w:val="32"/>
        </w:rPr>
      </w:pPr>
    </w:p>
    <w:p w:rsidR="00375862" w:rsidRDefault="00375862" w:rsidP="00375862">
      <w:pPr>
        <w:rPr>
          <w:rFonts w:ascii="TH SarabunPSK" w:hAnsi="TH SarabunPSK" w:cs="TH SarabunPSK"/>
          <w:b/>
          <w:bCs/>
          <w:color w:val="5F497A"/>
          <w:sz w:val="32"/>
          <w:szCs w:val="32"/>
        </w:rPr>
      </w:pPr>
    </w:p>
    <w:p w:rsidR="00375862" w:rsidRDefault="00375862" w:rsidP="00375862">
      <w:pPr>
        <w:rPr>
          <w:rFonts w:ascii="TH SarabunPSK" w:hAnsi="TH SarabunPSK" w:cs="TH SarabunPSK"/>
          <w:b/>
          <w:bCs/>
          <w:color w:val="5F497A"/>
          <w:sz w:val="32"/>
          <w:szCs w:val="32"/>
        </w:rPr>
      </w:pPr>
    </w:p>
    <w:p w:rsidR="00375862" w:rsidRDefault="00375862" w:rsidP="00375862">
      <w:pPr>
        <w:rPr>
          <w:rFonts w:ascii="TH SarabunPSK" w:hAnsi="TH SarabunPSK" w:cs="TH SarabunPSK"/>
          <w:b/>
          <w:bCs/>
          <w:color w:val="5F497A"/>
          <w:sz w:val="32"/>
          <w:szCs w:val="32"/>
        </w:rPr>
      </w:pPr>
    </w:p>
    <w:p w:rsidR="00375862" w:rsidRPr="00664D0C" w:rsidRDefault="00375862" w:rsidP="00375862">
      <w:pPr>
        <w:rPr>
          <w:rFonts w:ascii="TH SarabunPSK" w:hAnsi="TH SarabunPSK" w:cs="TH SarabunPSK"/>
          <w:b/>
          <w:bCs/>
          <w:color w:val="5F497A"/>
          <w:sz w:val="32"/>
          <w:szCs w:val="32"/>
        </w:rPr>
      </w:pPr>
    </w:p>
    <w:p w:rsidR="005A1760" w:rsidRDefault="005A1760" w:rsidP="00375862">
      <w:pPr>
        <w:pStyle w:val="a9"/>
        <w:tabs>
          <w:tab w:val="left" w:pos="1418"/>
        </w:tabs>
        <w:spacing w:before="240"/>
        <w:outlineLvl w:val="0"/>
        <w:rPr>
          <w:rFonts w:ascii="TH SarabunPSK" w:hAnsi="TH SarabunPSK" w:cs="TH SarabunPSK"/>
          <w:b/>
          <w:bCs/>
          <w:sz w:val="32"/>
          <w:szCs w:val="32"/>
        </w:rPr>
      </w:pPr>
    </w:p>
    <w:p w:rsidR="00A367D1" w:rsidRDefault="00A367D1" w:rsidP="005A1760">
      <w:pPr>
        <w:pStyle w:val="a9"/>
        <w:tabs>
          <w:tab w:val="left" w:pos="1418"/>
        </w:tabs>
        <w:outlineLvl w:val="0"/>
        <w:rPr>
          <w:rFonts w:ascii="TH SarabunPSK" w:hAnsi="TH SarabunPSK" w:cs="TH SarabunPSK"/>
          <w:b/>
          <w:bCs/>
          <w:sz w:val="32"/>
          <w:szCs w:val="32"/>
        </w:rPr>
      </w:pPr>
    </w:p>
    <w:p w:rsidR="00A367D1" w:rsidRDefault="00A367D1" w:rsidP="005A1760">
      <w:pPr>
        <w:pStyle w:val="a9"/>
        <w:tabs>
          <w:tab w:val="left" w:pos="1418"/>
        </w:tabs>
        <w:outlineLvl w:val="0"/>
        <w:rPr>
          <w:rFonts w:ascii="TH SarabunPSK" w:hAnsi="TH SarabunPSK" w:cs="TH SarabunPSK"/>
          <w:b/>
          <w:bCs/>
          <w:sz w:val="32"/>
          <w:szCs w:val="32"/>
        </w:rPr>
      </w:pPr>
    </w:p>
    <w:p w:rsidR="00375862" w:rsidRPr="00A808C9" w:rsidRDefault="00375862" w:rsidP="005A1760">
      <w:pPr>
        <w:pStyle w:val="a9"/>
        <w:tabs>
          <w:tab w:val="left" w:pos="1418"/>
        </w:tabs>
        <w:outlineLvl w:val="0"/>
        <w:rPr>
          <w:rFonts w:ascii="TH SarabunPSK" w:hAnsi="TH SarabunPSK" w:cs="TH SarabunPSK"/>
          <w:b/>
          <w:bCs/>
          <w:sz w:val="32"/>
          <w:szCs w:val="32"/>
        </w:rPr>
      </w:pPr>
      <w:r w:rsidRPr="008A6C2B">
        <w:rPr>
          <w:rFonts w:ascii="TH SarabunPSK" w:hAnsi="TH SarabunPSK" w:cs="TH SarabunPSK"/>
          <w:b/>
          <w:bCs/>
          <w:sz w:val="32"/>
          <w:szCs w:val="32"/>
          <w:cs/>
        </w:rPr>
        <w:t>ตัวชี้วัด</w:t>
      </w:r>
      <w:r w:rsidRPr="008A6C2B">
        <w:rPr>
          <w:rFonts w:ascii="TH SarabunPSK" w:hAnsi="TH SarabunPSK" w:cs="TH SarabunPSK" w:hint="cs"/>
          <w:b/>
          <w:bCs/>
          <w:sz w:val="32"/>
          <w:szCs w:val="32"/>
          <w:cs/>
        </w:rPr>
        <w:t xml:space="preserve">ที่ </w:t>
      </w:r>
      <w:r w:rsidRPr="008A6C2B">
        <w:rPr>
          <w:rFonts w:ascii="TH SarabunPSK" w:hAnsi="TH SarabunPSK" w:cs="TH SarabunPSK"/>
          <w:b/>
          <w:bCs/>
          <w:sz w:val="32"/>
          <w:szCs w:val="32"/>
        </w:rPr>
        <w:t>4.4</w:t>
      </w:r>
      <w:r w:rsidRPr="00A808C9">
        <w:rPr>
          <w:rFonts w:ascii="TH SarabunPSK" w:hAnsi="TH SarabunPSK" w:cs="TH SarabunPSK"/>
          <w:b/>
          <w:bCs/>
          <w:sz w:val="32"/>
          <w:szCs w:val="32"/>
        </w:rPr>
        <w:t xml:space="preserve"> </w:t>
      </w:r>
      <w:r w:rsidRPr="00A808C9">
        <w:rPr>
          <w:rFonts w:ascii="TH SarabunPSK" w:hAnsi="TH SarabunPSK" w:cs="TH SarabunPSK"/>
          <w:b/>
          <w:bCs/>
          <w:sz w:val="32"/>
          <w:szCs w:val="32"/>
          <w:cs/>
        </w:rPr>
        <w:t xml:space="preserve"> </w:t>
      </w:r>
      <w:r w:rsidRPr="00A808C9">
        <w:rPr>
          <w:rFonts w:ascii="TH SarabunPSK" w:hAnsi="TH SarabunPSK" w:cs="TH SarabunPSK" w:hint="cs"/>
          <w:b/>
          <w:bCs/>
          <w:sz w:val="32"/>
          <w:szCs w:val="32"/>
          <w:cs/>
        </w:rPr>
        <w:t xml:space="preserve"> </w:t>
      </w:r>
      <w:r>
        <w:rPr>
          <w:rFonts w:ascii="TH SarabunPSK" w:hAnsi="TH SarabunPSK" w:cs="TH SarabunPSK" w:hint="cs"/>
          <w:b/>
          <w:bCs/>
          <w:sz w:val="32"/>
          <w:szCs w:val="32"/>
          <w:cs/>
        </w:rPr>
        <w:tab/>
      </w:r>
      <w:r w:rsidRPr="00B91A89">
        <w:rPr>
          <w:rFonts w:ascii="TH SarabunPSK" w:hAnsi="TH SarabunPSK" w:cs="TH SarabunPSK"/>
          <w:sz w:val="32"/>
          <w:szCs w:val="32"/>
          <w:cs/>
        </w:rPr>
        <w:t>ร้อยละความสำเร็จของการเบิกจ่ายเงินงบประมาณตามแผน</w:t>
      </w:r>
    </w:p>
    <w:p w:rsidR="00375862" w:rsidRPr="00A808C9" w:rsidRDefault="00375862" w:rsidP="00375862">
      <w:pPr>
        <w:tabs>
          <w:tab w:val="left" w:pos="1418"/>
        </w:tabs>
        <w:spacing w:before="240"/>
        <w:ind w:left="1418" w:hanging="1418"/>
        <w:rPr>
          <w:rFonts w:ascii="TH SarabunPSK" w:hAnsi="TH SarabunPSK" w:cs="TH SarabunPSK"/>
          <w:b/>
          <w:bCs/>
          <w:sz w:val="32"/>
          <w:szCs w:val="32"/>
        </w:rPr>
      </w:pPr>
      <w:r>
        <w:rPr>
          <w:rFonts w:ascii="TH SarabunPSK" w:hAnsi="TH SarabunPSK" w:cs="TH SarabunPSK" w:hint="cs"/>
          <w:b/>
          <w:bCs/>
          <w:sz w:val="32"/>
          <w:szCs w:val="32"/>
          <w:cs/>
        </w:rPr>
        <w:t>น้ำหนัก</w:t>
      </w:r>
      <w:r w:rsidR="00950632">
        <w:rPr>
          <w:rFonts w:ascii="TH SarabunPSK" w:hAnsi="TH SarabunPSK" w:cs="TH SarabunPSK" w:hint="cs"/>
          <w:b/>
          <w:bCs/>
          <w:sz w:val="32"/>
          <w:szCs w:val="32"/>
          <w:cs/>
        </w:rPr>
        <w:t xml:space="preserve"> </w:t>
      </w:r>
      <w:r w:rsidRPr="00A808C9">
        <w:rPr>
          <w:rFonts w:ascii="TH SarabunPSK" w:hAnsi="TH SarabunPSK" w:cs="TH SarabunPSK"/>
          <w:b/>
          <w:bCs/>
          <w:sz w:val="32"/>
          <w:szCs w:val="32"/>
        </w:rPr>
        <w:t>:</w:t>
      </w:r>
      <w:r w:rsidRPr="00A808C9">
        <w:rPr>
          <w:rFonts w:ascii="TH SarabunPSK" w:hAnsi="TH SarabunPSK" w:cs="TH SarabunPSK" w:hint="cs"/>
          <w:b/>
          <w:bCs/>
          <w:sz w:val="32"/>
          <w:szCs w:val="32"/>
          <w:cs/>
        </w:rPr>
        <w:t xml:space="preserve">  </w:t>
      </w:r>
      <w:r>
        <w:rPr>
          <w:rFonts w:ascii="TH SarabunPSK" w:hAnsi="TH SarabunPSK" w:cs="TH SarabunPSK" w:hint="cs"/>
          <w:b/>
          <w:bCs/>
          <w:sz w:val="32"/>
          <w:szCs w:val="32"/>
          <w:cs/>
        </w:rPr>
        <w:tab/>
      </w:r>
      <w:r w:rsidRPr="00B91A89">
        <w:rPr>
          <w:rFonts w:ascii="TH SarabunPSK" w:hAnsi="TH SarabunPSK" w:cs="TH SarabunPSK" w:hint="cs"/>
          <w:sz w:val="32"/>
          <w:szCs w:val="32"/>
          <w:cs/>
        </w:rPr>
        <w:t>ร้อยละ</w:t>
      </w:r>
      <w:r>
        <w:rPr>
          <w:rFonts w:ascii="TH SarabunPSK" w:hAnsi="TH SarabunPSK" w:cs="TH SarabunPSK" w:hint="cs"/>
          <w:b/>
          <w:bCs/>
          <w:sz w:val="32"/>
          <w:szCs w:val="32"/>
          <w:cs/>
        </w:rPr>
        <w:t xml:space="preserve"> 0.5</w:t>
      </w:r>
    </w:p>
    <w:p w:rsidR="00375862" w:rsidRPr="00A808C9" w:rsidRDefault="00375862" w:rsidP="00375862">
      <w:pPr>
        <w:pStyle w:val="a9"/>
        <w:spacing w:before="240"/>
        <w:outlineLvl w:val="0"/>
        <w:rPr>
          <w:rFonts w:ascii="TH SarabunPSK" w:hAnsi="TH SarabunPSK" w:cs="TH SarabunPSK"/>
          <w:sz w:val="32"/>
          <w:szCs w:val="32"/>
          <w:cs/>
        </w:rPr>
      </w:pPr>
      <w:r w:rsidRPr="00A808C9">
        <w:rPr>
          <w:rFonts w:ascii="TH SarabunPSK" w:hAnsi="TH SarabunPSK" w:cs="TH SarabunPSK"/>
          <w:b/>
          <w:bCs/>
          <w:sz w:val="32"/>
          <w:szCs w:val="32"/>
          <w:cs/>
        </w:rPr>
        <w:t>คำอธิบาย</w:t>
      </w:r>
      <w:r w:rsidR="00950632">
        <w:rPr>
          <w:rFonts w:ascii="TH SarabunPSK" w:hAnsi="TH SarabunPSK" w:cs="TH SarabunPSK" w:hint="cs"/>
          <w:b/>
          <w:bCs/>
          <w:sz w:val="32"/>
          <w:szCs w:val="32"/>
          <w:cs/>
        </w:rPr>
        <w:t xml:space="preserve"> </w:t>
      </w:r>
      <w:r w:rsidRPr="00A808C9">
        <w:rPr>
          <w:rFonts w:ascii="TH SarabunPSK" w:hAnsi="TH SarabunPSK" w:cs="TH SarabunPSK"/>
          <w:b/>
          <w:bCs/>
          <w:sz w:val="32"/>
          <w:szCs w:val="32"/>
        </w:rPr>
        <w:t>:</w:t>
      </w:r>
    </w:p>
    <w:p w:rsidR="00375862" w:rsidRPr="00A808C9" w:rsidRDefault="00375862" w:rsidP="00E37691">
      <w:pPr>
        <w:widowControl w:val="0"/>
        <w:numPr>
          <w:ilvl w:val="0"/>
          <w:numId w:val="75"/>
        </w:numPr>
        <w:tabs>
          <w:tab w:val="left" w:pos="1701"/>
        </w:tabs>
        <w:adjustRightInd w:val="0"/>
        <w:spacing w:line="360" w:lineRule="atLeast"/>
        <w:ind w:left="0" w:firstLine="1418"/>
        <w:jc w:val="thaiDistribute"/>
        <w:textAlignment w:val="baseline"/>
        <w:rPr>
          <w:rFonts w:ascii="TH SarabunPSK" w:hAnsi="TH SarabunPSK" w:cs="TH SarabunPSK"/>
          <w:b/>
          <w:bCs/>
          <w:sz w:val="32"/>
          <w:szCs w:val="32"/>
        </w:rPr>
      </w:pPr>
      <w:r w:rsidRPr="00A808C9">
        <w:rPr>
          <w:rFonts w:ascii="TH SarabunPSK" w:hAnsi="TH SarabunPSK" w:cs="TH SarabunPSK"/>
          <w:sz w:val="32"/>
          <w:szCs w:val="32"/>
          <w:cs/>
        </w:rPr>
        <w:t>การพิจารณาผลสำเร็จของการเบิกจ่ายเงินงบประมาณตามแผน</w:t>
      </w:r>
      <w:r w:rsidRPr="00A808C9">
        <w:rPr>
          <w:rFonts w:ascii="TH SarabunPSK" w:hAnsi="TH SarabunPSK" w:cs="TH SarabunPSK" w:hint="cs"/>
          <w:sz w:val="32"/>
          <w:szCs w:val="32"/>
          <w:cs/>
        </w:rPr>
        <w:t xml:space="preserve"> </w:t>
      </w:r>
      <w:r w:rsidRPr="00A808C9">
        <w:rPr>
          <w:rFonts w:ascii="TH SarabunPSK" w:hAnsi="TH SarabunPSK" w:cs="TH SarabunPSK"/>
          <w:sz w:val="32"/>
          <w:szCs w:val="32"/>
          <w:cs/>
        </w:rPr>
        <w:t>จะใช้ผลการเบิกจ่าย</w:t>
      </w:r>
      <w:r w:rsidRPr="00A808C9">
        <w:rPr>
          <w:rFonts w:ascii="TH SarabunPSK" w:hAnsi="TH SarabunPSK" w:cs="TH SarabunPSK" w:hint="cs"/>
          <w:sz w:val="32"/>
          <w:szCs w:val="32"/>
          <w:cs/>
        </w:rPr>
        <w:t>เงินงบประมาณรายจ่าย</w:t>
      </w:r>
      <w:r w:rsidRPr="00A808C9">
        <w:rPr>
          <w:rFonts w:ascii="TH SarabunPSK" w:hAnsi="TH SarabunPSK" w:cs="TH SarabunPSK"/>
          <w:sz w:val="32"/>
          <w:szCs w:val="32"/>
          <w:cs/>
        </w:rPr>
        <w:t>ภาพรวม</w:t>
      </w:r>
      <w:r w:rsidRPr="00A808C9">
        <w:rPr>
          <w:rFonts w:ascii="TH SarabunPSK" w:hAnsi="TH SarabunPSK" w:cs="TH SarabunPSK" w:hint="cs"/>
          <w:sz w:val="32"/>
          <w:szCs w:val="32"/>
          <w:cs/>
        </w:rPr>
        <w:t>ของ</w:t>
      </w:r>
      <w:r w:rsidRPr="00A808C9">
        <w:rPr>
          <w:rFonts w:ascii="TH SarabunPSK" w:hAnsi="TH SarabunPSK" w:cs="TH SarabunPSK"/>
          <w:sz w:val="32"/>
          <w:szCs w:val="32"/>
          <w:cs/>
        </w:rPr>
        <w:t>ส่วนราชการ ทั้งที่เบิกจ่ายในส่วนกลางและส่วนภูมิภาคเทียบกับ</w:t>
      </w:r>
      <w:r w:rsidRPr="00A808C9">
        <w:rPr>
          <w:rFonts w:ascii="TH SarabunPSK" w:hAnsi="TH SarabunPSK" w:cs="TH SarabunPSK" w:hint="cs"/>
          <w:sz w:val="32"/>
          <w:szCs w:val="32"/>
          <w:cs/>
        </w:rPr>
        <w:t xml:space="preserve">               </w:t>
      </w:r>
      <w:r w:rsidRPr="00A808C9">
        <w:rPr>
          <w:rFonts w:ascii="TH SarabunPSK" w:hAnsi="TH SarabunPSK" w:cs="TH SarabunPSK"/>
          <w:sz w:val="32"/>
          <w:szCs w:val="32"/>
          <w:cs/>
        </w:rPr>
        <w:t xml:space="preserve">แผนการใช้จ่ายเงินงบประมาณในแต่ละไตรมาส เป็นตัวชี้วัดความสามารถในการเบิกจ่ายเงินงบประมาณของส่วนราชการ ทั้งนี้ ข้อมูลแผนการใช้จ่ายเงินงบประมาณที่ส่วนราชการบันทึกตามหลักเกณฑ์และวิธีการที่สำนักงบประมาณกำหนดภายใต้วงเงินงบประมาณที่ได้รับตามพระราชบัญญัติงบประมาณรายจ่ายประจำปีงบประมาณ พ.ศ. </w:t>
      </w:r>
      <w:r w:rsidRPr="00A808C9">
        <w:rPr>
          <w:rFonts w:ascii="TH SarabunPSK" w:hAnsi="TH SarabunPSK" w:cs="TH SarabunPSK"/>
          <w:sz w:val="32"/>
          <w:szCs w:val="32"/>
        </w:rPr>
        <w:t>2556</w:t>
      </w:r>
      <w:r w:rsidRPr="00A808C9">
        <w:rPr>
          <w:rFonts w:ascii="TH SarabunPSK" w:hAnsi="TH SarabunPSK" w:cs="TH SarabunPSK"/>
          <w:sz w:val="32"/>
          <w:szCs w:val="32"/>
          <w:cs/>
        </w:rPr>
        <w:t xml:space="preserve"> จะเป็นแผนตั้งต้นในระบบ </w:t>
      </w:r>
      <w:r w:rsidRPr="00A808C9">
        <w:rPr>
          <w:rFonts w:ascii="TH SarabunPSK" w:hAnsi="TH SarabunPSK" w:cs="TH SarabunPSK"/>
          <w:sz w:val="32"/>
          <w:szCs w:val="32"/>
        </w:rPr>
        <w:t>GFMIS</w:t>
      </w:r>
      <w:r w:rsidRPr="00A808C9">
        <w:rPr>
          <w:rFonts w:ascii="TH SarabunPSK" w:hAnsi="TH SarabunPSK" w:cs="TH SarabunPSK"/>
          <w:sz w:val="32"/>
          <w:szCs w:val="32"/>
          <w:cs/>
        </w:rPr>
        <w:t xml:space="preserve"> ดังนั้น เมื่อมีการนำแผนไปปฏิบัติแล้วจะต้องติดตามประเมินผลเพื่อตรวจสอบผลการปฏิบัติงาน หากไม่เป็นไปตามแผนการใช้จ่ายเงินที่ได้ทำไว้ให้ปรับปรุงแผนการใช้จ่ายเงินในระบบ</w:t>
      </w:r>
      <w:r w:rsidRPr="00A808C9">
        <w:rPr>
          <w:rFonts w:ascii="TH SarabunPSK" w:hAnsi="TH SarabunPSK" w:cs="TH SarabunPSK" w:hint="cs"/>
          <w:sz w:val="32"/>
          <w:szCs w:val="32"/>
          <w:cs/>
        </w:rPr>
        <w:t xml:space="preserve"> </w:t>
      </w:r>
      <w:r w:rsidRPr="00A808C9">
        <w:rPr>
          <w:rFonts w:ascii="TH SarabunPSK" w:hAnsi="TH SarabunPSK" w:cs="TH SarabunPSK"/>
          <w:sz w:val="32"/>
          <w:szCs w:val="32"/>
        </w:rPr>
        <w:t>GFMIS</w:t>
      </w:r>
      <w:r w:rsidRPr="00A808C9">
        <w:rPr>
          <w:rFonts w:ascii="TH SarabunPSK" w:hAnsi="TH SarabunPSK" w:cs="TH SarabunPSK"/>
          <w:sz w:val="32"/>
          <w:szCs w:val="32"/>
          <w:cs/>
        </w:rPr>
        <w:t xml:space="preserve"> ในเดือนปัจจุบันและเดือน</w:t>
      </w:r>
      <w:r w:rsidRPr="00A808C9">
        <w:rPr>
          <w:rFonts w:ascii="TH SarabunPSK" w:hAnsi="TH SarabunPSK" w:cs="TH SarabunPSK" w:hint="cs"/>
          <w:sz w:val="32"/>
          <w:szCs w:val="32"/>
          <w:cs/>
        </w:rPr>
        <w:t>ถัดไป</w:t>
      </w:r>
      <w:r w:rsidRPr="00A808C9">
        <w:rPr>
          <w:rFonts w:ascii="TH SarabunPSK" w:hAnsi="TH SarabunPSK" w:cs="TH SarabunPSK"/>
          <w:sz w:val="32"/>
          <w:szCs w:val="32"/>
          <w:cs/>
        </w:rPr>
        <w:t xml:space="preserve"> โดยให้ดำเนินการให้แล้วเสร็จภายในไตรมาสที่ </w:t>
      </w:r>
      <w:r w:rsidRPr="00A808C9">
        <w:rPr>
          <w:rFonts w:ascii="TH SarabunPSK" w:hAnsi="TH SarabunPSK" w:cs="TH SarabunPSK"/>
          <w:sz w:val="32"/>
          <w:szCs w:val="32"/>
        </w:rPr>
        <w:t>3</w:t>
      </w:r>
      <w:r w:rsidRPr="00A808C9">
        <w:rPr>
          <w:rFonts w:ascii="TH SarabunPSK" w:hAnsi="TH SarabunPSK" w:cs="TH SarabunPSK" w:hint="cs"/>
          <w:sz w:val="32"/>
          <w:szCs w:val="32"/>
          <w:cs/>
        </w:rPr>
        <w:t xml:space="preserve"> </w:t>
      </w:r>
      <w:r w:rsidRPr="00A808C9">
        <w:rPr>
          <w:rFonts w:ascii="TH SarabunPSK" w:hAnsi="TH SarabunPSK" w:cs="TH SarabunPSK"/>
          <w:sz w:val="32"/>
          <w:szCs w:val="32"/>
          <w:cs/>
        </w:rPr>
        <w:t xml:space="preserve">หรือภายในเดือนมิถุนายน </w:t>
      </w:r>
      <w:r w:rsidRPr="00A808C9">
        <w:rPr>
          <w:rFonts w:ascii="TH SarabunPSK" w:hAnsi="TH SarabunPSK" w:cs="TH SarabunPSK"/>
          <w:sz w:val="32"/>
          <w:szCs w:val="32"/>
        </w:rPr>
        <w:t>2556</w:t>
      </w:r>
    </w:p>
    <w:p w:rsidR="00375862" w:rsidRPr="00A808C9" w:rsidRDefault="00375862" w:rsidP="00E37691">
      <w:pPr>
        <w:widowControl w:val="0"/>
        <w:numPr>
          <w:ilvl w:val="0"/>
          <w:numId w:val="75"/>
        </w:numPr>
        <w:tabs>
          <w:tab w:val="left" w:pos="1701"/>
        </w:tabs>
        <w:adjustRightInd w:val="0"/>
        <w:spacing w:line="360" w:lineRule="atLeast"/>
        <w:ind w:left="0" w:firstLine="1418"/>
        <w:jc w:val="thaiDistribute"/>
        <w:textAlignment w:val="baseline"/>
        <w:rPr>
          <w:rFonts w:ascii="TH SarabunPSK" w:hAnsi="TH SarabunPSK" w:cs="TH SarabunPSK"/>
          <w:sz w:val="32"/>
          <w:szCs w:val="32"/>
        </w:rPr>
      </w:pPr>
      <w:r w:rsidRPr="00A808C9">
        <w:rPr>
          <w:rFonts w:ascii="TH SarabunPSK" w:hAnsi="TH SarabunPSK" w:cs="TH SarabunPSK"/>
          <w:sz w:val="32"/>
          <w:szCs w:val="32"/>
          <w:cs/>
        </w:rPr>
        <w:t xml:space="preserve">การให้คะแนนพิจารณาตามความสามารถในการเบิกจ่ายเงินงบประมาณภาพรวมเทียบกับวงเงินตามแผนการใช้จ่ายเงินแต่ละไตรมาส และคำนวณค่าเฉลี่ยของทั้ง </w:t>
      </w:r>
      <w:r w:rsidRPr="00A808C9">
        <w:rPr>
          <w:rFonts w:ascii="TH SarabunPSK" w:hAnsi="TH SarabunPSK" w:cs="TH SarabunPSK"/>
          <w:sz w:val="32"/>
          <w:szCs w:val="32"/>
        </w:rPr>
        <w:t>4</w:t>
      </w:r>
      <w:r w:rsidRPr="00A808C9">
        <w:rPr>
          <w:rFonts w:ascii="TH SarabunPSK" w:hAnsi="TH SarabunPSK" w:cs="TH SarabunPSK"/>
          <w:sz w:val="32"/>
          <w:szCs w:val="32"/>
          <w:cs/>
        </w:rPr>
        <w:t xml:space="preserve"> ไตรมาสเป็นผลการดำเนินงานของส่วนราชการ</w:t>
      </w:r>
    </w:p>
    <w:p w:rsidR="00375862" w:rsidRPr="00A808C9" w:rsidRDefault="00375862" w:rsidP="00375862">
      <w:pPr>
        <w:widowControl w:val="0"/>
        <w:tabs>
          <w:tab w:val="left" w:pos="1418"/>
        </w:tabs>
        <w:adjustRightInd w:val="0"/>
        <w:spacing w:line="360" w:lineRule="atLeast"/>
        <w:jc w:val="thaiDistribute"/>
        <w:textAlignment w:val="baseline"/>
        <w:rPr>
          <w:rFonts w:ascii="TH SarabunPSK" w:hAnsi="TH SarabunPSK" w:cs="TH SarabunPSK"/>
          <w:sz w:val="32"/>
          <w:szCs w:val="32"/>
        </w:rPr>
      </w:pPr>
    </w:p>
    <w:p w:rsidR="00375862" w:rsidRPr="00A808C9" w:rsidRDefault="00375862" w:rsidP="00375862">
      <w:pPr>
        <w:pStyle w:val="a9"/>
        <w:jc w:val="thaiDistribute"/>
        <w:outlineLvl w:val="0"/>
        <w:rPr>
          <w:rFonts w:ascii="TH SarabunPSK" w:hAnsi="TH SarabunPSK" w:cs="TH SarabunPSK"/>
          <w:b/>
          <w:bCs/>
          <w:sz w:val="32"/>
          <w:szCs w:val="32"/>
        </w:rPr>
      </w:pPr>
      <w:r w:rsidRPr="00A808C9">
        <w:rPr>
          <w:rFonts w:ascii="TH SarabunPSK" w:hAnsi="TH SarabunPSK" w:cs="TH SarabunPSK"/>
          <w:b/>
          <w:bCs/>
          <w:sz w:val="32"/>
          <w:szCs w:val="32"/>
          <w:cs/>
        </w:rPr>
        <w:t>เหตุผล</w:t>
      </w:r>
      <w:r w:rsidR="00950632">
        <w:rPr>
          <w:rFonts w:ascii="TH SarabunPSK" w:hAnsi="TH SarabunPSK" w:cs="TH SarabunPSK" w:hint="cs"/>
          <w:b/>
          <w:bCs/>
          <w:sz w:val="32"/>
          <w:szCs w:val="32"/>
          <w:cs/>
        </w:rPr>
        <w:t xml:space="preserve"> </w:t>
      </w:r>
      <w:r w:rsidRPr="00A808C9">
        <w:rPr>
          <w:rFonts w:ascii="TH SarabunPSK" w:hAnsi="TH SarabunPSK" w:cs="TH SarabunPSK"/>
          <w:b/>
          <w:bCs/>
          <w:sz w:val="32"/>
          <w:szCs w:val="32"/>
        </w:rPr>
        <w:t xml:space="preserve">:  </w:t>
      </w:r>
    </w:p>
    <w:p w:rsidR="00375862" w:rsidRPr="00A808C9" w:rsidRDefault="00375862" w:rsidP="00375862">
      <w:pPr>
        <w:ind w:firstLine="1134"/>
        <w:jc w:val="thaiDistribute"/>
        <w:rPr>
          <w:rFonts w:ascii="TH SarabunPSK" w:hAnsi="TH SarabunPSK" w:cs="TH SarabunPSK"/>
          <w:sz w:val="32"/>
          <w:szCs w:val="32"/>
          <w:lang w:eastAsia="th-TH"/>
        </w:rPr>
      </w:pPr>
      <w:r w:rsidRPr="00A808C9">
        <w:rPr>
          <w:rFonts w:ascii="TH SarabunPSK" w:hAnsi="TH SarabunPSK" w:cs="TH SarabunPSK" w:hint="cs"/>
          <w:sz w:val="32"/>
          <w:szCs w:val="32"/>
          <w:cs/>
          <w:lang w:eastAsia="th-TH"/>
        </w:rPr>
        <w:t xml:space="preserve">ตามที่ประกาศใช้พระราชบัญญัติงบประมาณรายจ่ายประจำปีงบประมาณ พ.ศ. </w:t>
      </w:r>
      <w:r>
        <w:rPr>
          <w:rFonts w:ascii="TH SarabunPSK" w:hAnsi="TH SarabunPSK" w:cs="TH SarabunPSK"/>
          <w:sz w:val="32"/>
          <w:szCs w:val="32"/>
          <w:lang w:eastAsia="th-TH"/>
        </w:rPr>
        <w:t>2556</w:t>
      </w:r>
      <w:r>
        <w:rPr>
          <w:rFonts w:ascii="TH SarabunPSK" w:hAnsi="TH SarabunPSK" w:cs="TH SarabunPSK" w:hint="cs"/>
          <w:sz w:val="32"/>
          <w:szCs w:val="32"/>
          <w:cs/>
          <w:lang w:eastAsia="th-TH"/>
        </w:rPr>
        <w:t xml:space="preserve"> เมื่อวันที่ </w:t>
      </w:r>
      <w:r>
        <w:rPr>
          <w:rFonts w:ascii="TH SarabunPSK" w:hAnsi="TH SarabunPSK" w:cs="TH SarabunPSK"/>
          <w:sz w:val="32"/>
          <w:szCs w:val="32"/>
          <w:lang w:eastAsia="th-TH"/>
        </w:rPr>
        <w:t>1</w:t>
      </w:r>
      <w:r w:rsidRPr="00A808C9">
        <w:rPr>
          <w:rFonts w:ascii="TH SarabunPSK" w:hAnsi="TH SarabunPSK" w:cs="TH SarabunPSK" w:hint="cs"/>
          <w:sz w:val="32"/>
          <w:szCs w:val="32"/>
          <w:cs/>
          <w:lang w:eastAsia="th-TH"/>
        </w:rPr>
        <w:t xml:space="preserve"> ตุลาคม </w:t>
      </w:r>
      <w:r>
        <w:rPr>
          <w:rFonts w:ascii="TH SarabunPSK" w:hAnsi="TH SarabunPSK" w:cs="TH SarabunPSK"/>
          <w:sz w:val="32"/>
          <w:szCs w:val="32"/>
          <w:lang w:eastAsia="th-TH"/>
        </w:rPr>
        <w:t>2555</w:t>
      </w:r>
      <w:r w:rsidRPr="00A808C9">
        <w:rPr>
          <w:rFonts w:ascii="TH SarabunPSK" w:hAnsi="TH SarabunPSK" w:cs="TH SarabunPSK" w:hint="cs"/>
          <w:sz w:val="32"/>
          <w:szCs w:val="32"/>
          <w:cs/>
          <w:lang w:eastAsia="th-TH"/>
        </w:rPr>
        <w:t xml:space="preserve"> ประกอบกับรัฐบาลมีแนวทางการบริหารจัดการรายจ่ายภาครัฐ โดยให้ความสำคัญกับการเร่งรัดการใช้จ่ายงบประมาณ เพื่อให้แผนงาน/โครงการภายใต้งบประมาณบรรลุวัตถุประสงค์ตามกรอบระยะเวลา</w:t>
      </w:r>
    </w:p>
    <w:p w:rsidR="00375862" w:rsidRPr="00A808C9" w:rsidRDefault="00375862" w:rsidP="00375862">
      <w:pPr>
        <w:widowControl w:val="0"/>
        <w:tabs>
          <w:tab w:val="left" w:pos="1418"/>
        </w:tabs>
        <w:adjustRightInd w:val="0"/>
        <w:spacing w:line="360" w:lineRule="atLeast"/>
        <w:jc w:val="thaiDistribute"/>
        <w:textAlignment w:val="baseline"/>
        <w:rPr>
          <w:rFonts w:ascii="TH SarabunPSK" w:hAnsi="TH SarabunPSK" w:cs="TH SarabunPSK"/>
          <w:sz w:val="32"/>
          <w:szCs w:val="32"/>
        </w:rPr>
      </w:pPr>
    </w:p>
    <w:p w:rsidR="00375862" w:rsidRPr="00A808C9" w:rsidRDefault="00375862" w:rsidP="00375862">
      <w:pPr>
        <w:widowControl w:val="0"/>
        <w:tabs>
          <w:tab w:val="left" w:pos="2127"/>
        </w:tabs>
        <w:adjustRightInd w:val="0"/>
        <w:spacing w:before="120" w:line="360" w:lineRule="atLeast"/>
        <w:jc w:val="thaiDistribute"/>
        <w:textAlignment w:val="baseline"/>
        <w:rPr>
          <w:rFonts w:ascii="TH SarabunPSK" w:hAnsi="TH SarabunPSK" w:cs="TH SarabunPSK"/>
          <w:b/>
          <w:bCs/>
          <w:sz w:val="32"/>
          <w:szCs w:val="32"/>
        </w:rPr>
      </w:pPr>
      <w:r>
        <w:rPr>
          <w:rFonts w:ascii="TH SarabunPSK" w:hAnsi="TH SarabunPSK" w:cs="TH SarabunPSK"/>
          <w:b/>
          <w:bCs/>
          <w:sz w:val="32"/>
          <w:szCs w:val="32"/>
          <w:cs/>
        </w:rPr>
        <w:t>สูตรการคำนวณ</w:t>
      </w:r>
      <w:r w:rsidR="00950632">
        <w:rPr>
          <w:rFonts w:ascii="TH SarabunPSK" w:hAnsi="TH SarabunPSK" w:cs="TH SarabunPSK" w:hint="cs"/>
          <w:b/>
          <w:bCs/>
          <w:sz w:val="32"/>
          <w:szCs w:val="32"/>
          <w:cs/>
        </w:rPr>
        <w:t xml:space="preserve"> </w:t>
      </w:r>
      <w:r w:rsidRPr="00A808C9">
        <w:rPr>
          <w:rFonts w:ascii="TH SarabunPSK" w:hAnsi="TH SarabunPSK" w:cs="TH SarabunPSK"/>
          <w:b/>
          <w:bCs/>
          <w:sz w:val="32"/>
          <w:szCs w:val="32"/>
        </w:rPr>
        <w:t>:</w:t>
      </w:r>
    </w:p>
    <w:p w:rsidR="00375862" w:rsidRPr="00A808C9" w:rsidRDefault="007C2B4A" w:rsidP="00375862">
      <w:pPr>
        <w:widowControl w:val="0"/>
        <w:tabs>
          <w:tab w:val="left" w:pos="1418"/>
          <w:tab w:val="left" w:pos="2410"/>
        </w:tabs>
        <w:adjustRightInd w:val="0"/>
        <w:spacing w:before="120" w:line="360" w:lineRule="atLeast"/>
        <w:jc w:val="thaiDistribute"/>
        <w:textAlignment w:val="baseline"/>
        <w:rPr>
          <w:rFonts w:ascii="TH SarabunPSK" w:hAnsi="TH SarabunPSK" w:cs="TH SarabunPSK"/>
          <w:b/>
          <w:bCs/>
          <w:sz w:val="32"/>
          <w:szCs w:val="32"/>
        </w:rPr>
      </w:pPr>
      <w:r w:rsidRPr="007C2B4A">
        <w:rPr>
          <w:noProof/>
        </w:rPr>
        <w:pict>
          <v:rect id="Rectangle 310" o:spid="_x0000_s1074" style="position:absolute;left:0;text-align:left;margin-left:41.25pt;margin-top:10.6pt;width:386.25pt;height:92.25pt;z-index:-2516295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"/>
        </w:pict>
      </w:r>
      <w:r w:rsidR="00375862" w:rsidRPr="00A808C9">
        <w:rPr>
          <w:rFonts w:ascii="TH SarabunPSK" w:hAnsi="TH SarabunPSK" w:cs="TH SarabunPSK"/>
          <w:b/>
          <w:bCs/>
          <w:sz w:val="32"/>
          <w:szCs w:val="32"/>
        </w:rPr>
        <w:tab/>
      </w:r>
    </w:p>
    <w:p w:rsidR="00375862" w:rsidRPr="00A808C9" w:rsidRDefault="00375862" w:rsidP="00375862">
      <w:pPr>
        <w:widowControl w:val="0"/>
        <w:tabs>
          <w:tab w:val="left" w:pos="1418"/>
        </w:tabs>
        <w:adjustRightInd w:val="0"/>
        <w:spacing w:before="120" w:line="360" w:lineRule="atLeast"/>
        <w:jc w:val="thaiDistribute"/>
        <w:textAlignment w:val="baseline"/>
        <w:rPr>
          <w:rFonts w:ascii="TH SarabunPSK" w:hAnsi="TH SarabunPSK" w:cs="TH SarabunPSK"/>
          <w:b/>
          <w:bCs/>
          <w:sz w:val="32"/>
          <w:szCs w:val="32"/>
        </w:rPr>
      </w:pPr>
      <w:r w:rsidRPr="00A808C9">
        <w:rPr>
          <w:rFonts w:ascii="TH SarabunPSK" w:hAnsi="TH SarabunPSK" w:cs="TH SarabunPSK" w:hint="cs"/>
          <w:b/>
          <w:bCs/>
          <w:sz w:val="32"/>
          <w:szCs w:val="32"/>
          <w:cs/>
        </w:rPr>
        <w:t xml:space="preserve">                     </w:t>
      </w:r>
      <w:r w:rsidRPr="00A808C9">
        <w:rPr>
          <w:rFonts w:ascii="TH SarabunPSK" w:hAnsi="TH SarabunPSK" w:cs="TH SarabunPSK"/>
          <w:b/>
          <w:bCs/>
          <w:position w:val="-26"/>
          <w:sz w:val="32"/>
          <w:szCs w:val="32"/>
          <w:cs/>
        </w:rPr>
        <w:object w:dxaOrig="4700" w:dyaOrig="10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24.75pt;height:51.75pt" o:ole="">
            <v:imagedata r:id="rId10" o:title=""/>
          </v:shape>
          <o:OLEObject Type="Embed" ProgID="Equation.3" ShapeID="_x0000_i1025" DrawAspect="Content" ObjectID="_1431206861" r:id="rId11"/>
        </w:object>
      </w:r>
    </w:p>
    <w:p w:rsidR="00375862" w:rsidRPr="00A808C9" w:rsidRDefault="00375862" w:rsidP="00375862">
      <w:pPr>
        <w:widowControl w:val="0"/>
        <w:tabs>
          <w:tab w:val="left" w:pos="1418"/>
        </w:tabs>
        <w:adjustRightInd w:val="0"/>
        <w:spacing w:before="120" w:line="360" w:lineRule="atLeast"/>
        <w:jc w:val="thaiDistribute"/>
        <w:textAlignment w:val="baseline"/>
        <w:rPr>
          <w:rFonts w:ascii="TH SarabunPSK" w:hAnsi="TH SarabunPSK" w:cs="TH SarabunPSK"/>
          <w:sz w:val="32"/>
          <w:szCs w:val="32"/>
        </w:rPr>
      </w:pPr>
      <w:r w:rsidRPr="00A808C9">
        <w:t xml:space="preserve">                                   </w:t>
      </w:r>
    </w:p>
    <w:p w:rsidR="00375862" w:rsidRPr="00A808C9" w:rsidRDefault="00375862" w:rsidP="00375862">
      <w:pPr>
        <w:widowControl w:val="0"/>
        <w:tabs>
          <w:tab w:val="left" w:pos="1418"/>
          <w:tab w:val="left" w:pos="2410"/>
          <w:tab w:val="left" w:pos="4111"/>
          <w:tab w:val="left" w:pos="4395"/>
        </w:tabs>
        <w:adjustRightInd w:val="0"/>
        <w:spacing w:before="120" w:line="360" w:lineRule="atLeast"/>
        <w:jc w:val="thaiDistribute"/>
        <w:textAlignment w:val="baseline"/>
        <w:rPr>
          <w:rFonts w:ascii="TH SarabunPSK" w:hAnsi="TH SarabunPSK" w:cs="TH SarabunPSK"/>
          <w:b/>
          <w:bCs/>
          <w:sz w:val="32"/>
          <w:szCs w:val="32"/>
        </w:rPr>
      </w:pPr>
      <w:r w:rsidRPr="00A808C9">
        <w:rPr>
          <w:rFonts w:ascii="TH SarabunPSK" w:hAnsi="TH SarabunPSK" w:cs="TH SarabunPSK" w:hint="cs"/>
          <w:sz w:val="32"/>
          <w:szCs w:val="32"/>
          <w:cs/>
        </w:rPr>
        <w:tab/>
      </w:r>
      <w:r w:rsidR="00A367D1">
        <w:rPr>
          <w:rFonts w:ascii="TH SarabunPSK" w:hAnsi="TH SarabunPSK" w:cs="TH SarabunPSK" w:hint="cs"/>
          <w:sz w:val="32"/>
          <w:szCs w:val="32"/>
          <w:cs/>
        </w:rPr>
        <w:t xml:space="preserve">   </w:t>
      </w:r>
      <w:r w:rsidRPr="00A808C9">
        <w:rPr>
          <w:rFonts w:ascii="TH SarabunPSK" w:hAnsi="TH SarabunPSK" w:cs="TH SarabunPSK" w:hint="cs"/>
          <w:sz w:val="32"/>
          <w:szCs w:val="32"/>
          <w:cs/>
        </w:rPr>
        <w:t>กำหนดให้</w:t>
      </w:r>
      <w:r w:rsidRPr="00A808C9">
        <w:rPr>
          <w:rFonts w:ascii="TH SarabunPSK" w:hAnsi="TH SarabunPSK" w:cs="TH SarabunPSK" w:hint="cs"/>
          <w:b/>
          <w:bCs/>
          <w:sz w:val="32"/>
          <w:szCs w:val="32"/>
          <w:cs/>
        </w:rPr>
        <w:t xml:space="preserve"> </w:t>
      </w:r>
      <w:r w:rsidR="00A367D1">
        <w:rPr>
          <w:rFonts w:ascii="TH SarabunPSK" w:hAnsi="TH SarabunPSK" w:cs="TH SarabunPSK" w:hint="cs"/>
          <w:b/>
          <w:bCs/>
          <w:sz w:val="32"/>
          <w:szCs w:val="32"/>
          <w:cs/>
        </w:rPr>
        <w:t xml:space="preserve"> </w:t>
      </w:r>
      <w:r w:rsidRPr="00A808C9">
        <w:rPr>
          <w:rFonts w:ascii="Angsana New" w:hAnsi="Angsana New"/>
          <w:i/>
          <w:iCs/>
          <w:sz w:val="40"/>
          <w:szCs w:val="40"/>
        </w:rPr>
        <w:t>X</w:t>
      </w:r>
      <w:r w:rsidRPr="00A808C9">
        <w:rPr>
          <w:rFonts w:ascii="Angsana New" w:hAnsi="Angsana New"/>
          <w:i/>
          <w:iCs/>
          <w:sz w:val="40"/>
          <w:szCs w:val="40"/>
          <w:vertAlign w:val="subscript"/>
          <w:cs/>
        </w:rPr>
        <w:t>1</w:t>
      </w:r>
      <w:r w:rsidRPr="00A808C9">
        <w:rPr>
          <w:rFonts w:ascii="Angsana New" w:hAnsi="Angsana New"/>
          <w:i/>
          <w:iCs/>
          <w:sz w:val="40"/>
          <w:szCs w:val="40"/>
        </w:rPr>
        <w:t xml:space="preserve"> , X</w:t>
      </w:r>
      <w:r w:rsidRPr="00A808C9">
        <w:rPr>
          <w:rFonts w:ascii="Angsana New" w:hAnsi="Angsana New"/>
          <w:i/>
          <w:iCs/>
          <w:sz w:val="40"/>
          <w:szCs w:val="40"/>
          <w:vertAlign w:val="subscript"/>
          <w:cs/>
        </w:rPr>
        <w:t>2</w:t>
      </w:r>
      <w:r w:rsidRPr="00A808C9">
        <w:rPr>
          <w:rFonts w:ascii="Angsana New" w:hAnsi="Angsana New"/>
          <w:i/>
          <w:iCs/>
          <w:sz w:val="40"/>
          <w:szCs w:val="40"/>
        </w:rPr>
        <w:t xml:space="preserve"> , X</w:t>
      </w:r>
      <w:r w:rsidRPr="00A808C9">
        <w:rPr>
          <w:rFonts w:ascii="Angsana New" w:hAnsi="Angsana New"/>
          <w:i/>
          <w:iCs/>
          <w:sz w:val="40"/>
          <w:szCs w:val="40"/>
          <w:vertAlign w:val="subscript"/>
          <w:cs/>
        </w:rPr>
        <w:t>3</w:t>
      </w:r>
      <w:r w:rsidRPr="00A808C9">
        <w:rPr>
          <w:rFonts w:ascii="Angsana New" w:hAnsi="Angsana New"/>
          <w:i/>
          <w:iCs/>
          <w:sz w:val="40"/>
          <w:szCs w:val="40"/>
        </w:rPr>
        <w:t xml:space="preserve"> , X</w:t>
      </w:r>
      <w:r w:rsidRPr="00A808C9">
        <w:rPr>
          <w:rFonts w:ascii="Angsana New" w:hAnsi="Angsana New"/>
          <w:i/>
          <w:iCs/>
          <w:sz w:val="40"/>
          <w:szCs w:val="40"/>
          <w:vertAlign w:val="subscript"/>
          <w:cs/>
        </w:rPr>
        <w:t>4</w:t>
      </w:r>
      <w:r w:rsidRPr="00A808C9">
        <w:rPr>
          <w:rFonts w:ascii="TH SarabunPSK" w:hAnsi="TH SarabunPSK" w:cs="TH SarabunPSK" w:hint="cs"/>
          <w:b/>
          <w:bCs/>
          <w:sz w:val="32"/>
          <w:szCs w:val="32"/>
          <w:cs/>
        </w:rPr>
        <w:tab/>
      </w:r>
      <w:r w:rsidRPr="00A808C9">
        <w:rPr>
          <w:rFonts w:ascii="TH SarabunPSK" w:hAnsi="TH SarabunPSK" w:cs="TH SarabunPSK"/>
          <w:b/>
          <w:bCs/>
          <w:sz w:val="32"/>
          <w:szCs w:val="32"/>
        </w:rPr>
        <w:t>=</w:t>
      </w:r>
      <w:r w:rsidR="00A367D1">
        <w:rPr>
          <w:rFonts w:ascii="TH SarabunPSK" w:hAnsi="TH SarabunPSK" w:cs="TH SarabunPSK"/>
          <w:b/>
          <w:bCs/>
          <w:sz w:val="32"/>
          <w:szCs w:val="32"/>
        </w:rPr>
        <w:t xml:space="preserve"> </w:t>
      </w:r>
      <w:r w:rsidRPr="00A808C9">
        <w:rPr>
          <w:rFonts w:ascii="TH SarabunPSK" w:hAnsi="TH SarabunPSK" w:cs="TH SarabunPSK" w:hint="cs"/>
          <w:sz w:val="32"/>
          <w:szCs w:val="32"/>
          <w:cs/>
        </w:rPr>
        <w:t>ผลการเบิกจ่าย</w:t>
      </w:r>
      <w:r w:rsidRPr="00A808C9">
        <w:rPr>
          <w:rFonts w:ascii="TH SarabunPSK" w:hAnsi="TH SarabunPSK" w:cs="TH SarabunPSK"/>
          <w:sz w:val="32"/>
          <w:szCs w:val="32"/>
          <w:cs/>
        </w:rPr>
        <w:t>เงินงบประมาณรายจ่ายภาพรวมที่ส่วนราชการเบิกจ่าย</w:t>
      </w:r>
      <w:r w:rsidRPr="00A808C9">
        <w:rPr>
          <w:rFonts w:ascii="TH SarabunPSK" w:hAnsi="TH SarabunPSK" w:cs="TH SarabunPSK" w:hint="cs"/>
          <w:sz w:val="32"/>
          <w:szCs w:val="32"/>
          <w:cs/>
        </w:rPr>
        <w:t>แต่ละไตรมาส</w:t>
      </w:r>
    </w:p>
    <w:p w:rsidR="00375862" w:rsidRPr="00A808C9" w:rsidRDefault="00375862" w:rsidP="00375862">
      <w:pPr>
        <w:widowControl w:val="0"/>
        <w:tabs>
          <w:tab w:val="left" w:pos="1418"/>
          <w:tab w:val="left" w:pos="2410"/>
          <w:tab w:val="left" w:pos="4111"/>
          <w:tab w:val="left" w:pos="4395"/>
        </w:tabs>
        <w:adjustRightInd w:val="0"/>
        <w:spacing w:before="120" w:line="360" w:lineRule="atLeast"/>
        <w:jc w:val="thaiDistribute"/>
        <w:textAlignment w:val="baseline"/>
        <w:rPr>
          <w:rFonts w:ascii="TH SarabunPSK" w:hAnsi="TH SarabunPSK" w:cs="TH SarabunPSK"/>
          <w:b/>
          <w:bCs/>
          <w:sz w:val="32"/>
          <w:szCs w:val="32"/>
        </w:rPr>
      </w:pPr>
      <w:r w:rsidRPr="00A808C9">
        <w:rPr>
          <w:rFonts w:ascii="TH SarabunPSK" w:hAnsi="TH SarabunPSK" w:cs="TH SarabunPSK" w:hint="cs"/>
          <w:b/>
          <w:bCs/>
          <w:sz w:val="32"/>
          <w:szCs w:val="32"/>
          <w:cs/>
        </w:rPr>
        <w:tab/>
      </w:r>
      <w:r w:rsidRPr="00A808C9">
        <w:rPr>
          <w:rFonts w:ascii="TH SarabunPSK" w:hAnsi="TH SarabunPSK" w:cs="TH SarabunPSK" w:hint="cs"/>
          <w:b/>
          <w:bCs/>
          <w:sz w:val="32"/>
          <w:szCs w:val="32"/>
          <w:cs/>
        </w:rPr>
        <w:tab/>
      </w:r>
      <w:r w:rsidR="00A367D1">
        <w:rPr>
          <w:rFonts w:ascii="Angsana New" w:hAnsi="Angsana New"/>
          <w:i/>
          <w:iCs/>
          <w:spacing w:val="-6"/>
          <w:sz w:val="40"/>
          <w:szCs w:val="40"/>
        </w:rPr>
        <w:t xml:space="preserve">   </w:t>
      </w:r>
      <w:r w:rsidRPr="00A808C9">
        <w:rPr>
          <w:rFonts w:ascii="Angsana New" w:hAnsi="Angsana New"/>
          <w:i/>
          <w:iCs/>
          <w:spacing w:val="-6"/>
          <w:sz w:val="40"/>
          <w:szCs w:val="40"/>
        </w:rPr>
        <w:t>Y</w:t>
      </w:r>
      <w:r w:rsidRPr="00A808C9">
        <w:rPr>
          <w:rFonts w:ascii="Angsana New" w:hAnsi="Angsana New"/>
          <w:i/>
          <w:iCs/>
          <w:spacing w:val="-6"/>
          <w:sz w:val="40"/>
          <w:szCs w:val="40"/>
          <w:vertAlign w:val="subscript"/>
        </w:rPr>
        <w:t>1</w:t>
      </w:r>
      <w:r w:rsidRPr="00A808C9">
        <w:rPr>
          <w:rFonts w:ascii="Angsana New" w:hAnsi="Angsana New"/>
          <w:i/>
          <w:iCs/>
          <w:spacing w:val="-6"/>
          <w:sz w:val="40"/>
          <w:szCs w:val="40"/>
        </w:rPr>
        <w:t xml:space="preserve"> , Y</w:t>
      </w:r>
      <w:r w:rsidRPr="00A808C9">
        <w:rPr>
          <w:rFonts w:ascii="Angsana New" w:hAnsi="Angsana New"/>
          <w:i/>
          <w:iCs/>
          <w:spacing w:val="-6"/>
          <w:sz w:val="40"/>
          <w:szCs w:val="40"/>
          <w:vertAlign w:val="subscript"/>
          <w:cs/>
        </w:rPr>
        <w:t>2</w:t>
      </w:r>
      <w:r w:rsidRPr="00A808C9">
        <w:rPr>
          <w:rFonts w:ascii="Angsana New" w:hAnsi="Angsana New"/>
          <w:i/>
          <w:iCs/>
          <w:spacing w:val="-6"/>
          <w:sz w:val="40"/>
          <w:szCs w:val="40"/>
        </w:rPr>
        <w:t xml:space="preserve"> , Y</w:t>
      </w:r>
      <w:r w:rsidRPr="00A808C9">
        <w:rPr>
          <w:rFonts w:ascii="Angsana New" w:hAnsi="Angsana New"/>
          <w:i/>
          <w:iCs/>
          <w:spacing w:val="-6"/>
          <w:sz w:val="40"/>
          <w:szCs w:val="40"/>
          <w:vertAlign w:val="subscript"/>
          <w:cs/>
        </w:rPr>
        <w:t>3</w:t>
      </w:r>
      <w:r w:rsidRPr="00A808C9">
        <w:rPr>
          <w:rFonts w:ascii="Angsana New" w:hAnsi="Angsana New"/>
          <w:i/>
          <w:iCs/>
          <w:spacing w:val="-6"/>
          <w:sz w:val="40"/>
          <w:szCs w:val="40"/>
        </w:rPr>
        <w:t xml:space="preserve"> , Y</w:t>
      </w:r>
      <w:r w:rsidRPr="00A808C9">
        <w:rPr>
          <w:rFonts w:ascii="Angsana New" w:hAnsi="Angsana New"/>
          <w:i/>
          <w:iCs/>
          <w:spacing w:val="-6"/>
          <w:sz w:val="40"/>
          <w:szCs w:val="40"/>
          <w:vertAlign w:val="subscript"/>
          <w:cs/>
        </w:rPr>
        <w:t>4</w:t>
      </w:r>
      <w:r w:rsidR="00A367D1">
        <w:rPr>
          <w:rFonts w:ascii="Angsana New" w:hAnsi="Angsana New" w:hint="cs"/>
          <w:i/>
          <w:iCs/>
          <w:spacing w:val="-6"/>
          <w:sz w:val="40"/>
          <w:szCs w:val="40"/>
          <w:vertAlign w:val="subscript"/>
          <w:cs/>
        </w:rPr>
        <w:t xml:space="preserve">   </w:t>
      </w:r>
      <w:r w:rsidRPr="00A808C9">
        <w:rPr>
          <w:rFonts w:ascii="TH SarabunPSK" w:hAnsi="TH SarabunPSK" w:cs="TH SarabunPSK" w:hint="cs"/>
          <w:b/>
          <w:bCs/>
          <w:spacing w:val="-6"/>
          <w:sz w:val="32"/>
          <w:szCs w:val="32"/>
          <w:cs/>
        </w:rPr>
        <w:tab/>
      </w:r>
      <w:r w:rsidRPr="00A808C9">
        <w:rPr>
          <w:rFonts w:ascii="TH SarabunPSK" w:hAnsi="TH SarabunPSK" w:cs="TH SarabunPSK"/>
          <w:b/>
          <w:bCs/>
          <w:spacing w:val="-6"/>
          <w:sz w:val="32"/>
          <w:szCs w:val="32"/>
        </w:rPr>
        <w:t>=</w:t>
      </w:r>
      <w:r w:rsidR="00A367D1">
        <w:rPr>
          <w:rFonts w:ascii="TH SarabunPSK" w:hAnsi="TH SarabunPSK" w:cs="TH SarabunPSK" w:hint="cs"/>
          <w:b/>
          <w:bCs/>
          <w:spacing w:val="-6"/>
          <w:sz w:val="32"/>
          <w:szCs w:val="32"/>
          <w:cs/>
        </w:rPr>
        <w:t xml:space="preserve"> </w:t>
      </w:r>
      <w:r w:rsidRPr="00A808C9">
        <w:rPr>
          <w:rFonts w:ascii="TH SarabunPSK" w:hAnsi="TH SarabunPSK" w:cs="TH SarabunPSK"/>
          <w:spacing w:val="-6"/>
          <w:sz w:val="32"/>
          <w:szCs w:val="32"/>
          <w:cs/>
        </w:rPr>
        <w:t>วงเงินงบประมาณตามแผนการใช้จ่ายเงินในปีงบประมาณ</w:t>
      </w:r>
      <w:r w:rsidRPr="00A808C9">
        <w:rPr>
          <w:rFonts w:ascii="TH SarabunPSK" w:hAnsi="TH SarabunPSK" w:cs="TH SarabunPSK"/>
          <w:sz w:val="32"/>
          <w:szCs w:val="32"/>
          <w:cs/>
        </w:rPr>
        <w:t xml:space="preserve"> พ.ศ. </w:t>
      </w:r>
      <w:r w:rsidRPr="00A808C9">
        <w:rPr>
          <w:rFonts w:ascii="TH SarabunPSK" w:hAnsi="TH SarabunPSK" w:cs="TH SarabunPSK"/>
          <w:sz w:val="32"/>
          <w:szCs w:val="32"/>
        </w:rPr>
        <w:t xml:space="preserve">2556 </w:t>
      </w:r>
      <w:r w:rsidRPr="00A808C9">
        <w:rPr>
          <w:rFonts w:ascii="TH SarabunPSK" w:hAnsi="TH SarabunPSK" w:cs="TH SarabunPSK" w:hint="cs"/>
          <w:sz w:val="32"/>
          <w:szCs w:val="32"/>
          <w:cs/>
        </w:rPr>
        <w:t xml:space="preserve">ในระบบ </w:t>
      </w:r>
      <w:r w:rsidRPr="00A808C9">
        <w:rPr>
          <w:rFonts w:ascii="TH SarabunPSK" w:hAnsi="TH SarabunPSK" w:cs="TH SarabunPSK"/>
          <w:sz w:val="32"/>
          <w:szCs w:val="32"/>
        </w:rPr>
        <w:t>GFMIS</w:t>
      </w:r>
      <w:r w:rsidRPr="00A808C9">
        <w:rPr>
          <w:rFonts w:ascii="TH SarabunPSK" w:hAnsi="TH SarabunPSK" w:cs="TH SarabunPSK" w:hint="cs"/>
          <w:b/>
          <w:bCs/>
          <w:sz w:val="32"/>
          <w:szCs w:val="32"/>
          <w:cs/>
        </w:rPr>
        <w:t xml:space="preserve"> </w:t>
      </w:r>
      <w:r w:rsidRPr="00A808C9">
        <w:rPr>
          <w:rFonts w:ascii="TH SarabunPSK" w:hAnsi="TH SarabunPSK" w:cs="TH SarabunPSK" w:hint="cs"/>
          <w:sz w:val="32"/>
          <w:szCs w:val="32"/>
          <w:cs/>
        </w:rPr>
        <w:t>แต่ละไตรมาส</w:t>
      </w:r>
      <w:r w:rsidRPr="00A808C9">
        <w:rPr>
          <w:rFonts w:ascii="TH SarabunPSK" w:hAnsi="TH SarabunPSK" w:cs="TH SarabunPSK"/>
          <w:b/>
          <w:bCs/>
          <w:position w:val="-10"/>
          <w:sz w:val="32"/>
          <w:szCs w:val="32"/>
        </w:rPr>
        <w:object w:dxaOrig="180" w:dyaOrig="340">
          <v:shape id="_x0000_i1026" type="#_x0000_t75" style="width:9pt;height:16.5pt" o:ole="">
            <v:imagedata r:id="rId12" o:title=""/>
          </v:shape>
          <o:OLEObject Type="Embed" ProgID="Equation.3" ShapeID="_x0000_i1026" DrawAspect="Content" ObjectID="_1431206862" r:id="rId13"/>
        </w:object>
      </w:r>
    </w:p>
    <w:p w:rsidR="00375862" w:rsidRDefault="00375862" w:rsidP="00375862">
      <w:pPr>
        <w:ind w:right="-514"/>
        <w:jc w:val="thaiDistribute"/>
        <w:rPr>
          <w:rFonts w:ascii="TH SarabunPSK" w:hAnsi="TH SarabunPSK" w:cs="TH SarabunPSK"/>
          <w:b/>
          <w:bCs/>
          <w:sz w:val="32"/>
          <w:szCs w:val="32"/>
        </w:rPr>
      </w:pPr>
    </w:p>
    <w:p w:rsidR="00A367D1" w:rsidRDefault="00A367D1" w:rsidP="00375862">
      <w:pPr>
        <w:ind w:right="-514"/>
        <w:jc w:val="thaiDistribute"/>
        <w:rPr>
          <w:rFonts w:ascii="TH SarabunPSK" w:hAnsi="TH SarabunPSK" w:cs="TH SarabunPSK"/>
          <w:b/>
          <w:bCs/>
          <w:sz w:val="32"/>
          <w:szCs w:val="32"/>
        </w:rPr>
      </w:pPr>
    </w:p>
    <w:p w:rsidR="00A367D1" w:rsidRDefault="00A367D1" w:rsidP="00375862">
      <w:pPr>
        <w:ind w:right="-514"/>
        <w:jc w:val="thaiDistribute"/>
        <w:rPr>
          <w:rFonts w:ascii="TH SarabunPSK" w:hAnsi="TH SarabunPSK" w:cs="TH SarabunPSK"/>
          <w:b/>
          <w:bCs/>
          <w:sz w:val="32"/>
          <w:szCs w:val="32"/>
        </w:rPr>
      </w:pPr>
    </w:p>
    <w:p w:rsidR="00375862" w:rsidRPr="00A808C9" w:rsidRDefault="00375862" w:rsidP="00375862">
      <w:pPr>
        <w:ind w:right="-514"/>
        <w:jc w:val="thaiDistribute"/>
        <w:rPr>
          <w:rFonts w:ascii="TH SarabunPSK" w:hAnsi="TH SarabunPSK" w:cs="TH SarabunPSK"/>
          <w:b/>
          <w:bCs/>
          <w:sz w:val="32"/>
          <w:szCs w:val="32"/>
        </w:rPr>
      </w:pPr>
      <w:r>
        <w:rPr>
          <w:rFonts w:ascii="TH SarabunPSK" w:hAnsi="TH SarabunPSK" w:cs="TH SarabunPSK"/>
          <w:b/>
          <w:bCs/>
          <w:sz w:val="32"/>
          <w:szCs w:val="32"/>
          <w:cs/>
        </w:rPr>
        <w:t>เกณฑ์การให้คะแนน</w:t>
      </w:r>
      <w:r w:rsidR="00950632">
        <w:rPr>
          <w:rFonts w:ascii="TH SarabunPSK" w:hAnsi="TH SarabunPSK" w:cs="TH SarabunPSK" w:hint="cs"/>
          <w:b/>
          <w:bCs/>
          <w:sz w:val="32"/>
          <w:szCs w:val="32"/>
          <w:cs/>
        </w:rPr>
        <w:t xml:space="preserve"> </w:t>
      </w:r>
      <w:r w:rsidRPr="00A808C9">
        <w:rPr>
          <w:rFonts w:ascii="TH SarabunPSK" w:hAnsi="TH SarabunPSK" w:cs="TH SarabunPSK"/>
          <w:b/>
          <w:bCs/>
          <w:sz w:val="32"/>
          <w:szCs w:val="32"/>
        </w:rPr>
        <w:t>:</w:t>
      </w:r>
    </w:p>
    <w:p w:rsidR="00375862" w:rsidRPr="00A808C9" w:rsidRDefault="00375862" w:rsidP="00375862">
      <w:pPr>
        <w:pStyle w:val="a9"/>
        <w:spacing w:before="120"/>
        <w:rPr>
          <w:rFonts w:ascii="TH SarabunPSK" w:hAnsi="TH SarabunPSK" w:cs="TH SarabunPSK"/>
          <w:sz w:val="32"/>
          <w:szCs w:val="32"/>
        </w:rPr>
      </w:pPr>
      <w:r w:rsidRPr="00A808C9">
        <w:rPr>
          <w:rFonts w:ascii="TH SarabunPSK" w:hAnsi="TH SarabunPSK" w:cs="TH SarabunPSK"/>
          <w:sz w:val="32"/>
          <w:szCs w:val="32"/>
          <w:cs/>
        </w:rPr>
        <w:tab/>
        <w:t xml:space="preserve">ช่วงปรับเกณฑ์การให้คะแนน </w:t>
      </w:r>
      <w:r w:rsidRPr="00A808C9">
        <w:rPr>
          <w:rFonts w:ascii="TH SarabunPSK" w:hAnsi="TH SarabunPSK" w:cs="TH SarabunPSK"/>
          <w:sz w:val="32"/>
          <w:szCs w:val="32"/>
        </w:rPr>
        <w:t xml:space="preserve">+/- </w:t>
      </w:r>
      <w:r w:rsidRPr="00A808C9">
        <w:rPr>
          <w:rFonts w:ascii="TH SarabunPSK" w:hAnsi="TH SarabunPSK" w:cs="TH SarabunPSK"/>
          <w:sz w:val="32"/>
          <w:szCs w:val="32"/>
          <w:cs/>
        </w:rPr>
        <w:t xml:space="preserve">ร้อยละ </w:t>
      </w:r>
      <w:r w:rsidRPr="00A808C9">
        <w:rPr>
          <w:rFonts w:ascii="TH SarabunPSK" w:hAnsi="TH SarabunPSK" w:cs="TH SarabunPSK"/>
          <w:sz w:val="32"/>
          <w:szCs w:val="32"/>
        </w:rPr>
        <w:t xml:space="preserve">1 </w:t>
      </w:r>
      <w:r w:rsidRPr="00A808C9">
        <w:rPr>
          <w:rFonts w:ascii="TH SarabunPSK" w:hAnsi="TH SarabunPSK" w:cs="TH SarabunPSK"/>
          <w:sz w:val="32"/>
          <w:szCs w:val="32"/>
          <w:cs/>
        </w:rPr>
        <w:t xml:space="preserve">ต่อ </w:t>
      </w:r>
      <w:r w:rsidRPr="00A808C9">
        <w:rPr>
          <w:rFonts w:ascii="TH SarabunPSK" w:hAnsi="TH SarabunPSK" w:cs="TH SarabunPSK"/>
          <w:sz w:val="32"/>
          <w:szCs w:val="32"/>
        </w:rPr>
        <w:t>1</w:t>
      </w:r>
      <w:r w:rsidRPr="00A808C9">
        <w:rPr>
          <w:rFonts w:ascii="TH SarabunPSK" w:hAnsi="TH SarabunPSK" w:cs="TH SarabunPSK" w:hint="cs"/>
          <w:sz w:val="32"/>
          <w:szCs w:val="32"/>
          <w:cs/>
        </w:rPr>
        <w:t xml:space="preserve"> </w:t>
      </w:r>
      <w:r w:rsidRPr="00A808C9">
        <w:rPr>
          <w:rFonts w:ascii="TH SarabunPSK" w:hAnsi="TH SarabunPSK" w:cs="TH SarabunPSK"/>
          <w:sz w:val="32"/>
          <w:szCs w:val="32"/>
          <w:cs/>
        </w:rPr>
        <w:t>คะแนน โดยกำหนดเกณฑ์การให้คะแนน ดังนี้</w:t>
      </w:r>
    </w:p>
    <w:p w:rsidR="00375862" w:rsidRPr="00A808C9" w:rsidRDefault="00375862" w:rsidP="00375862">
      <w:pPr>
        <w:pStyle w:val="a9"/>
        <w:rPr>
          <w:rFonts w:ascii="TH SarabunPSK" w:hAnsi="TH SarabunPSK" w:cs="TH SarabunPSK"/>
          <w:sz w:val="32"/>
          <w:szCs w:val="32"/>
        </w:rPr>
      </w:pPr>
    </w:p>
    <w:tbl>
      <w:tblPr>
        <w:tblW w:w="0" w:type="auto"/>
        <w:jc w:val="center"/>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84"/>
        <w:gridCol w:w="1584"/>
        <w:gridCol w:w="1584"/>
        <w:gridCol w:w="1584"/>
        <w:gridCol w:w="1584"/>
      </w:tblGrid>
      <w:tr w:rsidR="00375862" w:rsidRPr="00A808C9" w:rsidTr="002400F0">
        <w:trPr>
          <w:jc w:val="center"/>
        </w:trPr>
        <w:tc>
          <w:tcPr>
            <w:tcW w:w="1584" w:type="dxa"/>
            <w:shd w:val="clear" w:color="auto" w:fill="C0C0C0"/>
          </w:tcPr>
          <w:p w:rsidR="00375862" w:rsidRPr="00F949AE" w:rsidRDefault="00375862" w:rsidP="002400F0">
            <w:pPr>
              <w:pStyle w:val="a9"/>
              <w:jc w:val="center"/>
              <w:rPr>
                <w:rFonts w:ascii="TH SarabunPSK" w:hAnsi="TH SarabunPSK" w:cs="TH SarabunPSK"/>
                <w:b/>
                <w:bCs/>
                <w:sz w:val="32"/>
                <w:szCs w:val="32"/>
                <w:cs/>
              </w:rPr>
            </w:pPr>
            <w:r w:rsidRPr="00F949AE">
              <w:rPr>
                <w:rFonts w:ascii="TH SarabunPSK" w:hAnsi="TH SarabunPSK" w:cs="TH SarabunPSK"/>
                <w:b/>
                <w:bCs/>
                <w:sz w:val="32"/>
                <w:szCs w:val="32"/>
                <w:cs/>
              </w:rPr>
              <w:t xml:space="preserve">ระดับ </w:t>
            </w:r>
            <w:r w:rsidRPr="00F949AE">
              <w:rPr>
                <w:rFonts w:ascii="TH SarabunPSK" w:hAnsi="TH SarabunPSK" w:cs="TH SarabunPSK"/>
                <w:b/>
                <w:bCs/>
                <w:sz w:val="32"/>
                <w:szCs w:val="32"/>
              </w:rPr>
              <w:t>1</w:t>
            </w:r>
          </w:p>
        </w:tc>
        <w:tc>
          <w:tcPr>
            <w:tcW w:w="1584" w:type="dxa"/>
            <w:shd w:val="clear" w:color="auto" w:fill="C0C0C0"/>
          </w:tcPr>
          <w:p w:rsidR="00375862" w:rsidRPr="00F949AE" w:rsidRDefault="00375862" w:rsidP="002400F0">
            <w:pPr>
              <w:pStyle w:val="a9"/>
              <w:jc w:val="center"/>
              <w:rPr>
                <w:rFonts w:ascii="TH SarabunPSK" w:hAnsi="TH SarabunPSK" w:cs="TH SarabunPSK"/>
                <w:b/>
                <w:bCs/>
                <w:sz w:val="32"/>
                <w:szCs w:val="32"/>
              </w:rPr>
            </w:pPr>
            <w:r w:rsidRPr="00F949AE">
              <w:rPr>
                <w:rFonts w:ascii="TH SarabunPSK" w:hAnsi="TH SarabunPSK" w:cs="TH SarabunPSK"/>
                <w:b/>
                <w:bCs/>
                <w:sz w:val="32"/>
                <w:szCs w:val="32"/>
                <w:cs/>
              </w:rPr>
              <w:t xml:space="preserve">ระดับ </w:t>
            </w:r>
            <w:r w:rsidRPr="00F949AE">
              <w:rPr>
                <w:rFonts w:ascii="TH SarabunPSK" w:hAnsi="TH SarabunPSK" w:cs="TH SarabunPSK"/>
                <w:b/>
                <w:bCs/>
                <w:sz w:val="32"/>
                <w:szCs w:val="32"/>
              </w:rPr>
              <w:t>2</w:t>
            </w:r>
          </w:p>
        </w:tc>
        <w:tc>
          <w:tcPr>
            <w:tcW w:w="1584" w:type="dxa"/>
            <w:shd w:val="clear" w:color="auto" w:fill="C0C0C0"/>
          </w:tcPr>
          <w:p w:rsidR="00375862" w:rsidRPr="00F949AE" w:rsidRDefault="00375862" w:rsidP="002400F0">
            <w:pPr>
              <w:pStyle w:val="a9"/>
              <w:jc w:val="center"/>
              <w:rPr>
                <w:rFonts w:ascii="TH SarabunPSK" w:hAnsi="TH SarabunPSK" w:cs="TH SarabunPSK"/>
                <w:b/>
                <w:bCs/>
                <w:sz w:val="32"/>
                <w:szCs w:val="32"/>
                <w:cs/>
              </w:rPr>
            </w:pPr>
            <w:r w:rsidRPr="00F949AE">
              <w:rPr>
                <w:rFonts w:ascii="TH SarabunPSK" w:hAnsi="TH SarabunPSK" w:cs="TH SarabunPSK"/>
                <w:b/>
                <w:bCs/>
                <w:sz w:val="32"/>
                <w:szCs w:val="32"/>
                <w:cs/>
              </w:rPr>
              <w:t xml:space="preserve">ระดับ </w:t>
            </w:r>
            <w:r w:rsidRPr="00F949AE">
              <w:rPr>
                <w:rFonts w:ascii="TH SarabunPSK" w:hAnsi="TH SarabunPSK" w:cs="TH SarabunPSK"/>
                <w:b/>
                <w:bCs/>
                <w:sz w:val="32"/>
                <w:szCs w:val="32"/>
              </w:rPr>
              <w:t>3</w:t>
            </w:r>
          </w:p>
        </w:tc>
        <w:tc>
          <w:tcPr>
            <w:tcW w:w="1584" w:type="dxa"/>
            <w:shd w:val="clear" w:color="auto" w:fill="C0C0C0"/>
          </w:tcPr>
          <w:p w:rsidR="00375862" w:rsidRPr="00F949AE" w:rsidRDefault="00375862" w:rsidP="002400F0">
            <w:pPr>
              <w:pStyle w:val="a9"/>
              <w:jc w:val="center"/>
              <w:rPr>
                <w:rFonts w:ascii="TH SarabunPSK" w:hAnsi="TH SarabunPSK" w:cs="TH SarabunPSK"/>
                <w:b/>
                <w:bCs/>
                <w:sz w:val="32"/>
                <w:szCs w:val="32"/>
                <w:cs/>
              </w:rPr>
            </w:pPr>
            <w:r w:rsidRPr="00F949AE">
              <w:rPr>
                <w:rFonts w:ascii="TH SarabunPSK" w:hAnsi="TH SarabunPSK" w:cs="TH SarabunPSK"/>
                <w:b/>
                <w:bCs/>
                <w:sz w:val="32"/>
                <w:szCs w:val="32"/>
                <w:cs/>
              </w:rPr>
              <w:t xml:space="preserve">ระดับ </w:t>
            </w:r>
            <w:r w:rsidRPr="00F949AE">
              <w:rPr>
                <w:rFonts w:ascii="TH SarabunPSK" w:hAnsi="TH SarabunPSK" w:cs="TH SarabunPSK"/>
                <w:b/>
                <w:bCs/>
                <w:sz w:val="32"/>
                <w:szCs w:val="32"/>
              </w:rPr>
              <w:t>4</w:t>
            </w:r>
          </w:p>
        </w:tc>
        <w:tc>
          <w:tcPr>
            <w:tcW w:w="1584" w:type="dxa"/>
            <w:shd w:val="clear" w:color="auto" w:fill="C0C0C0"/>
          </w:tcPr>
          <w:p w:rsidR="00375862" w:rsidRPr="00F949AE" w:rsidRDefault="00375862" w:rsidP="002400F0">
            <w:pPr>
              <w:pStyle w:val="a9"/>
              <w:jc w:val="center"/>
              <w:rPr>
                <w:rFonts w:ascii="TH SarabunPSK" w:hAnsi="TH SarabunPSK" w:cs="TH SarabunPSK"/>
                <w:b/>
                <w:bCs/>
                <w:sz w:val="32"/>
                <w:szCs w:val="32"/>
                <w:cs/>
              </w:rPr>
            </w:pPr>
            <w:r w:rsidRPr="00F949AE">
              <w:rPr>
                <w:rFonts w:ascii="TH SarabunPSK" w:hAnsi="TH SarabunPSK" w:cs="TH SarabunPSK"/>
                <w:b/>
                <w:bCs/>
                <w:sz w:val="32"/>
                <w:szCs w:val="32"/>
                <w:cs/>
              </w:rPr>
              <w:t xml:space="preserve">ระดับ </w:t>
            </w:r>
            <w:r w:rsidRPr="00F949AE">
              <w:rPr>
                <w:rFonts w:ascii="TH SarabunPSK" w:hAnsi="TH SarabunPSK" w:cs="TH SarabunPSK"/>
                <w:b/>
                <w:bCs/>
                <w:sz w:val="32"/>
                <w:szCs w:val="32"/>
              </w:rPr>
              <w:t>5</w:t>
            </w:r>
          </w:p>
        </w:tc>
      </w:tr>
      <w:tr w:rsidR="00375862" w:rsidRPr="00A808C9" w:rsidTr="002400F0">
        <w:trPr>
          <w:jc w:val="center"/>
        </w:trPr>
        <w:tc>
          <w:tcPr>
            <w:tcW w:w="1584" w:type="dxa"/>
          </w:tcPr>
          <w:p w:rsidR="00375862" w:rsidRPr="00A808C9" w:rsidRDefault="00375862" w:rsidP="002400F0">
            <w:pPr>
              <w:jc w:val="center"/>
              <w:rPr>
                <w:rFonts w:ascii="TH SarabunPSK" w:hAnsi="TH SarabunPSK" w:cs="TH SarabunPSK"/>
                <w:sz w:val="32"/>
                <w:szCs w:val="32"/>
              </w:rPr>
            </w:pPr>
            <w:r w:rsidRPr="00A808C9">
              <w:rPr>
                <w:rFonts w:ascii="TH SarabunPSK" w:hAnsi="TH SarabunPSK" w:cs="TH SarabunPSK"/>
                <w:sz w:val="32"/>
                <w:szCs w:val="32"/>
              </w:rPr>
              <w:t>92</w:t>
            </w:r>
          </w:p>
        </w:tc>
        <w:tc>
          <w:tcPr>
            <w:tcW w:w="1584" w:type="dxa"/>
          </w:tcPr>
          <w:p w:rsidR="00375862" w:rsidRPr="00A808C9" w:rsidRDefault="00375862" w:rsidP="002400F0">
            <w:pPr>
              <w:jc w:val="center"/>
              <w:rPr>
                <w:rFonts w:ascii="TH SarabunPSK" w:hAnsi="TH SarabunPSK" w:cs="TH SarabunPSK"/>
                <w:sz w:val="32"/>
                <w:szCs w:val="32"/>
                <w:cs/>
              </w:rPr>
            </w:pPr>
            <w:r w:rsidRPr="00A808C9">
              <w:rPr>
                <w:rFonts w:ascii="TH SarabunPSK" w:hAnsi="TH SarabunPSK" w:cs="TH SarabunPSK"/>
                <w:sz w:val="32"/>
                <w:szCs w:val="32"/>
              </w:rPr>
              <w:t>93</w:t>
            </w:r>
          </w:p>
        </w:tc>
        <w:tc>
          <w:tcPr>
            <w:tcW w:w="1584" w:type="dxa"/>
          </w:tcPr>
          <w:p w:rsidR="00375862" w:rsidRPr="00A808C9" w:rsidRDefault="00375862" w:rsidP="002400F0">
            <w:pPr>
              <w:jc w:val="center"/>
              <w:rPr>
                <w:rFonts w:ascii="TH SarabunPSK" w:hAnsi="TH SarabunPSK" w:cs="TH SarabunPSK"/>
                <w:sz w:val="32"/>
                <w:szCs w:val="32"/>
                <w:cs/>
              </w:rPr>
            </w:pPr>
            <w:r w:rsidRPr="00A808C9">
              <w:rPr>
                <w:rFonts w:ascii="TH SarabunPSK" w:hAnsi="TH SarabunPSK" w:cs="TH SarabunPSK"/>
                <w:sz w:val="32"/>
                <w:szCs w:val="32"/>
              </w:rPr>
              <w:t>94</w:t>
            </w:r>
          </w:p>
        </w:tc>
        <w:tc>
          <w:tcPr>
            <w:tcW w:w="1584" w:type="dxa"/>
          </w:tcPr>
          <w:p w:rsidR="00375862" w:rsidRPr="00A808C9" w:rsidRDefault="00375862" w:rsidP="002400F0">
            <w:pPr>
              <w:jc w:val="center"/>
              <w:rPr>
                <w:rFonts w:ascii="TH SarabunPSK" w:hAnsi="TH SarabunPSK" w:cs="TH SarabunPSK"/>
                <w:sz w:val="32"/>
                <w:szCs w:val="32"/>
                <w:cs/>
              </w:rPr>
            </w:pPr>
            <w:r w:rsidRPr="00A808C9">
              <w:rPr>
                <w:rFonts w:ascii="TH SarabunPSK" w:hAnsi="TH SarabunPSK" w:cs="TH SarabunPSK"/>
                <w:sz w:val="32"/>
                <w:szCs w:val="32"/>
              </w:rPr>
              <w:t>95</w:t>
            </w:r>
          </w:p>
        </w:tc>
        <w:tc>
          <w:tcPr>
            <w:tcW w:w="1584" w:type="dxa"/>
          </w:tcPr>
          <w:p w:rsidR="00375862" w:rsidRPr="00A808C9" w:rsidRDefault="00375862" w:rsidP="002400F0">
            <w:pPr>
              <w:jc w:val="center"/>
              <w:rPr>
                <w:rFonts w:ascii="TH SarabunPSK" w:hAnsi="TH SarabunPSK" w:cs="TH SarabunPSK"/>
                <w:sz w:val="32"/>
                <w:szCs w:val="32"/>
                <w:cs/>
              </w:rPr>
            </w:pPr>
            <w:r w:rsidRPr="00A808C9">
              <w:rPr>
                <w:rFonts w:ascii="TH SarabunPSK" w:hAnsi="TH SarabunPSK" w:cs="TH SarabunPSK"/>
                <w:sz w:val="32"/>
                <w:szCs w:val="32"/>
              </w:rPr>
              <w:t>96</w:t>
            </w:r>
          </w:p>
        </w:tc>
      </w:tr>
    </w:tbl>
    <w:p w:rsidR="00375862" w:rsidRPr="00A808C9" w:rsidRDefault="00375862" w:rsidP="00375862">
      <w:pPr>
        <w:ind w:right="26"/>
        <w:jc w:val="thaiDistribute"/>
        <w:rPr>
          <w:rFonts w:ascii="TH SarabunPSK" w:hAnsi="TH SarabunPSK" w:cs="TH SarabunPSK"/>
          <w:b/>
          <w:bCs/>
          <w:sz w:val="32"/>
          <w:szCs w:val="32"/>
        </w:rPr>
      </w:pPr>
    </w:p>
    <w:p w:rsidR="00375862" w:rsidRPr="00A808C9" w:rsidRDefault="00375862" w:rsidP="00375862">
      <w:pPr>
        <w:ind w:right="26"/>
        <w:jc w:val="thaiDistribute"/>
        <w:rPr>
          <w:rFonts w:ascii="TH SarabunPSK" w:hAnsi="TH SarabunPSK" w:cs="TH SarabunPSK"/>
          <w:sz w:val="32"/>
          <w:szCs w:val="32"/>
        </w:rPr>
      </w:pPr>
      <w:r w:rsidRPr="00A808C9">
        <w:rPr>
          <w:rFonts w:ascii="TH SarabunPSK" w:hAnsi="TH SarabunPSK" w:cs="TH SarabunPSK" w:hint="cs"/>
          <w:b/>
          <w:bCs/>
          <w:sz w:val="32"/>
          <w:szCs w:val="32"/>
          <w:cs/>
        </w:rPr>
        <w:t>เงื่อนไข</w:t>
      </w:r>
      <w:r w:rsidR="00950632">
        <w:rPr>
          <w:rFonts w:ascii="TH SarabunPSK" w:hAnsi="TH SarabunPSK" w:cs="TH SarabunPSK" w:hint="cs"/>
          <w:b/>
          <w:bCs/>
          <w:sz w:val="32"/>
          <w:szCs w:val="32"/>
          <w:cs/>
        </w:rPr>
        <w:t xml:space="preserve"> </w:t>
      </w:r>
      <w:r w:rsidRPr="00A808C9">
        <w:rPr>
          <w:rFonts w:ascii="TH SarabunPSK" w:hAnsi="TH SarabunPSK" w:cs="TH SarabunPSK"/>
          <w:b/>
          <w:bCs/>
          <w:sz w:val="32"/>
          <w:szCs w:val="32"/>
        </w:rPr>
        <w:t xml:space="preserve">: </w:t>
      </w:r>
    </w:p>
    <w:p w:rsidR="00375862" w:rsidRPr="00A808C9" w:rsidRDefault="00375862" w:rsidP="00375862">
      <w:pPr>
        <w:pStyle w:val="a9"/>
        <w:tabs>
          <w:tab w:val="left" w:pos="1259"/>
        </w:tabs>
        <w:ind w:firstLine="1134"/>
        <w:jc w:val="thaiDistribute"/>
        <w:outlineLvl w:val="0"/>
        <w:rPr>
          <w:rFonts w:ascii="TH SarabunPSK" w:hAnsi="TH SarabunPSK" w:cs="TH SarabunPSK"/>
          <w:sz w:val="32"/>
          <w:szCs w:val="32"/>
        </w:rPr>
      </w:pPr>
      <w:r w:rsidRPr="00A808C9">
        <w:rPr>
          <w:rFonts w:ascii="TH SarabunPSK" w:hAnsi="TH SarabunPSK" w:cs="TH SarabunPSK"/>
          <w:sz w:val="32"/>
          <w:szCs w:val="32"/>
        </w:rPr>
        <w:t>1</w:t>
      </w:r>
      <w:r w:rsidR="00A367D1">
        <w:rPr>
          <w:rFonts w:ascii="TH SarabunPSK" w:hAnsi="TH SarabunPSK" w:cs="TH SarabunPSK" w:hint="cs"/>
          <w:sz w:val="32"/>
          <w:szCs w:val="32"/>
          <w:cs/>
        </w:rPr>
        <w:t xml:space="preserve">. </w:t>
      </w:r>
      <w:r w:rsidRPr="00A808C9">
        <w:rPr>
          <w:rFonts w:ascii="TH SarabunPSK" w:hAnsi="TH SarabunPSK" w:cs="TH SarabunPSK"/>
          <w:sz w:val="32"/>
          <w:szCs w:val="32"/>
          <w:cs/>
        </w:rPr>
        <w:t xml:space="preserve">กำหนดระดับคะแนน </w:t>
      </w:r>
      <w:r w:rsidRPr="00A808C9">
        <w:rPr>
          <w:rFonts w:ascii="TH SarabunPSK" w:hAnsi="TH SarabunPSK" w:cs="TH SarabunPSK"/>
          <w:sz w:val="32"/>
          <w:szCs w:val="32"/>
        </w:rPr>
        <w:t>3</w:t>
      </w:r>
      <w:r w:rsidRPr="00A808C9">
        <w:rPr>
          <w:rFonts w:ascii="TH SarabunPSK" w:hAnsi="TH SarabunPSK" w:cs="TH SarabunPSK"/>
          <w:sz w:val="32"/>
          <w:szCs w:val="32"/>
          <w:cs/>
        </w:rPr>
        <w:t xml:space="preserve"> </w:t>
      </w:r>
      <w:r w:rsidRPr="00A808C9">
        <w:rPr>
          <w:rFonts w:ascii="TH SarabunPSK" w:hAnsi="TH SarabunPSK" w:cs="TH SarabunPSK" w:hint="cs"/>
          <w:sz w:val="32"/>
          <w:szCs w:val="32"/>
          <w:cs/>
        </w:rPr>
        <w:t xml:space="preserve">คะแนน </w:t>
      </w:r>
      <w:r w:rsidRPr="00A808C9">
        <w:rPr>
          <w:rFonts w:ascii="TH SarabunPSK" w:hAnsi="TH SarabunPSK" w:cs="TH SarabunPSK"/>
          <w:sz w:val="32"/>
          <w:szCs w:val="32"/>
          <w:cs/>
        </w:rPr>
        <w:t xml:space="preserve">เท่ากับ </w:t>
      </w:r>
      <w:r w:rsidRPr="00A808C9">
        <w:rPr>
          <w:rFonts w:ascii="TH SarabunPSK" w:hAnsi="TH SarabunPSK" w:cs="TH SarabunPSK" w:hint="cs"/>
          <w:sz w:val="32"/>
          <w:szCs w:val="32"/>
          <w:cs/>
        </w:rPr>
        <w:t>ค่าเฉลี่ย</w:t>
      </w:r>
      <w:r w:rsidRPr="00A808C9">
        <w:rPr>
          <w:rFonts w:ascii="TH SarabunPSK" w:hAnsi="TH SarabunPSK" w:cs="TH SarabunPSK"/>
          <w:sz w:val="32"/>
          <w:szCs w:val="32"/>
          <w:cs/>
        </w:rPr>
        <w:t>ร้อยล</w:t>
      </w:r>
      <w:r w:rsidRPr="00A808C9">
        <w:rPr>
          <w:rFonts w:ascii="TH SarabunPSK" w:hAnsi="TH SarabunPSK" w:cs="TH SarabunPSK" w:hint="cs"/>
          <w:sz w:val="32"/>
          <w:szCs w:val="32"/>
          <w:cs/>
        </w:rPr>
        <w:t>ะ</w:t>
      </w:r>
      <w:r w:rsidRPr="00A808C9">
        <w:rPr>
          <w:rFonts w:ascii="TH SarabunPSK" w:hAnsi="TH SarabunPSK" w:cs="TH SarabunPSK"/>
          <w:sz w:val="32"/>
          <w:szCs w:val="32"/>
          <w:cs/>
        </w:rPr>
        <w:t xml:space="preserve">ของทั้ง </w:t>
      </w:r>
      <w:r w:rsidRPr="00A808C9">
        <w:rPr>
          <w:rFonts w:ascii="TH SarabunPSK" w:hAnsi="TH SarabunPSK" w:cs="TH SarabunPSK"/>
          <w:sz w:val="32"/>
          <w:szCs w:val="32"/>
        </w:rPr>
        <w:t>4</w:t>
      </w:r>
      <w:r w:rsidRPr="00A808C9">
        <w:rPr>
          <w:rFonts w:ascii="TH SarabunPSK" w:hAnsi="TH SarabunPSK" w:cs="TH SarabunPSK"/>
          <w:sz w:val="32"/>
          <w:szCs w:val="32"/>
          <w:cs/>
        </w:rPr>
        <w:t xml:space="preserve"> ไตรมาส</w:t>
      </w:r>
      <w:r w:rsidRPr="00A808C9">
        <w:rPr>
          <w:rFonts w:ascii="TH SarabunPSK" w:hAnsi="TH SarabunPSK" w:cs="TH SarabunPSK" w:hint="cs"/>
          <w:sz w:val="32"/>
          <w:szCs w:val="32"/>
          <w:cs/>
        </w:rPr>
        <w:t xml:space="preserve">อยู่ที่ร้อยละ </w:t>
      </w:r>
      <w:r w:rsidRPr="00A808C9">
        <w:rPr>
          <w:rFonts w:ascii="TH SarabunPSK" w:hAnsi="TH SarabunPSK" w:cs="TH SarabunPSK"/>
          <w:sz w:val="32"/>
          <w:szCs w:val="32"/>
        </w:rPr>
        <w:t>94</w:t>
      </w:r>
      <w:r w:rsidRPr="00A808C9">
        <w:rPr>
          <w:rFonts w:ascii="TH SarabunPSK" w:hAnsi="TH SarabunPSK" w:cs="TH SarabunPSK"/>
          <w:sz w:val="32"/>
          <w:szCs w:val="32"/>
          <w:cs/>
        </w:rPr>
        <w:t xml:space="preserve"> และระดับ</w:t>
      </w:r>
      <w:r w:rsidRPr="00A808C9">
        <w:rPr>
          <w:rFonts w:ascii="TH SarabunPSK" w:hAnsi="TH SarabunPSK" w:cs="TH SarabunPSK" w:hint="cs"/>
          <w:sz w:val="32"/>
          <w:szCs w:val="32"/>
          <w:cs/>
        </w:rPr>
        <w:t xml:space="preserve"> </w:t>
      </w:r>
      <w:r w:rsidRPr="00A808C9">
        <w:rPr>
          <w:rFonts w:ascii="TH SarabunPSK" w:hAnsi="TH SarabunPSK" w:cs="TH SarabunPSK"/>
          <w:sz w:val="32"/>
          <w:szCs w:val="32"/>
        </w:rPr>
        <w:t>5</w:t>
      </w:r>
      <w:r w:rsidRPr="00A808C9">
        <w:rPr>
          <w:rFonts w:ascii="TH SarabunPSK" w:hAnsi="TH SarabunPSK" w:cs="TH SarabunPSK"/>
          <w:sz w:val="32"/>
          <w:szCs w:val="32"/>
          <w:cs/>
        </w:rPr>
        <w:t xml:space="preserve"> คะแนน</w:t>
      </w:r>
      <w:r w:rsidRPr="00A808C9">
        <w:rPr>
          <w:rFonts w:ascii="TH SarabunPSK" w:hAnsi="TH SarabunPSK" w:cs="TH SarabunPSK" w:hint="cs"/>
          <w:sz w:val="32"/>
          <w:szCs w:val="32"/>
          <w:cs/>
        </w:rPr>
        <w:t xml:space="preserve"> เท่ากับ ค่าเฉลี่ย</w:t>
      </w:r>
      <w:r w:rsidRPr="00A808C9">
        <w:rPr>
          <w:rFonts w:ascii="TH SarabunPSK" w:hAnsi="TH SarabunPSK" w:cs="TH SarabunPSK"/>
          <w:sz w:val="32"/>
          <w:szCs w:val="32"/>
          <w:cs/>
        </w:rPr>
        <w:t>ร้อยล</w:t>
      </w:r>
      <w:r w:rsidRPr="00A808C9">
        <w:rPr>
          <w:rFonts w:ascii="TH SarabunPSK" w:hAnsi="TH SarabunPSK" w:cs="TH SarabunPSK" w:hint="cs"/>
          <w:sz w:val="32"/>
          <w:szCs w:val="32"/>
          <w:cs/>
        </w:rPr>
        <w:t>ะ</w:t>
      </w:r>
      <w:r w:rsidRPr="00A808C9">
        <w:rPr>
          <w:rFonts w:ascii="TH SarabunPSK" w:hAnsi="TH SarabunPSK" w:cs="TH SarabunPSK"/>
          <w:sz w:val="32"/>
          <w:szCs w:val="32"/>
          <w:cs/>
        </w:rPr>
        <w:t xml:space="preserve">ของทั้ง </w:t>
      </w:r>
      <w:r w:rsidRPr="00A808C9">
        <w:rPr>
          <w:rFonts w:ascii="TH SarabunPSK" w:hAnsi="TH SarabunPSK" w:cs="TH SarabunPSK"/>
          <w:sz w:val="32"/>
          <w:szCs w:val="32"/>
        </w:rPr>
        <w:t>4</w:t>
      </w:r>
      <w:r w:rsidRPr="00A808C9">
        <w:rPr>
          <w:rFonts w:ascii="TH SarabunPSK" w:hAnsi="TH SarabunPSK" w:cs="TH SarabunPSK"/>
          <w:sz w:val="32"/>
          <w:szCs w:val="32"/>
          <w:cs/>
        </w:rPr>
        <w:t xml:space="preserve"> ไตรมาส</w:t>
      </w:r>
      <w:r w:rsidRPr="00A808C9">
        <w:rPr>
          <w:rFonts w:ascii="TH SarabunPSK" w:hAnsi="TH SarabunPSK" w:cs="TH SarabunPSK" w:hint="cs"/>
          <w:sz w:val="32"/>
          <w:szCs w:val="32"/>
          <w:cs/>
        </w:rPr>
        <w:t>อยู่ที่</w:t>
      </w:r>
      <w:r w:rsidRPr="00A808C9">
        <w:rPr>
          <w:rFonts w:ascii="TH SarabunPSK" w:hAnsi="TH SarabunPSK" w:cs="TH SarabunPSK"/>
          <w:sz w:val="32"/>
          <w:szCs w:val="32"/>
          <w:cs/>
        </w:rPr>
        <w:t xml:space="preserve">ร้อยละ </w:t>
      </w:r>
      <w:r w:rsidRPr="00A808C9">
        <w:rPr>
          <w:rFonts w:ascii="TH SarabunPSK" w:hAnsi="TH SarabunPSK" w:cs="TH SarabunPSK"/>
          <w:sz w:val="32"/>
          <w:szCs w:val="32"/>
        </w:rPr>
        <w:t>96</w:t>
      </w:r>
      <w:r w:rsidRPr="00A808C9">
        <w:rPr>
          <w:rFonts w:ascii="TH SarabunPSK" w:hAnsi="TH SarabunPSK" w:cs="TH SarabunPSK"/>
          <w:sz w:val="32"/>
          <w:szCs w:val="32"/>
          <w:cs/>
        </w:rPr>
        <w:t xml:space="preserve"> </w:t>
      </w:r>
    </w:p>
    <w:p w:rsidR="00375862" w:rsidRPr="00A808C9" w:rsidRDefault="00375862" w:rsidP="00375862">
      <w:pPr>
        <w:pStyle w:val="a9"/>
        <w:tabs>
          <w:tab w:val="left" w:pos="1259"/>
        </w:tabs>
        <w:ind w:firstLine="1134"/>
        <w:jc w:val="thaiDistribute"/>
        <w:outlineLvl w:val="0"/>
        <w:rPr>
          <w:rFonts w:ascii="TH SarabunPSK" w:hAnsi="TH SarabunPSK" w:cs="TH SarabunPSK"/>
          <w:sz w:val="32"/>
          <w:szCs w:val="32"/>
        </w:rPr>
      </w:pPr>
      <w:r w:rsidRPr="00A808C9">
        <w:rPr>
          <w:rFonts w:ascii="TH SarabunPSK" w:hAnsi="TH SarabunPSK" w:cs="TH SarabunPSK" w:hint="cs"/>
          <w:b/>
          <w:bCs/>
          <w:sz w:val="32"/>
          <w:szCs w:val="32"/>
          <w:u w:val="single"/>
          <w:cs/>
        </w:rPr>
        <w:t>ตัวอย่าง</w:t>
      </w:r>
      <w:r w:rsidRPr="00A808C9">
        <w:rPr>
          <w:rFonts w:ascii="TH SarabunPSK" w:hAnsi="TH SarabunPSK" w:cs="TH SarabunPSK" w:hint="cs"/>
          <w:b/>
          <w:bCs/>
          <w:sz w:val="32"/>
          <w:szCs w:val="32"/>
          <w:cs/>
        </w:rPr>
        <w:t xml:space="preserve"> </w:t>
      </w:r>
      <w:r w:rsidRPr="00A808C9">
        <w:rPr>
          <w:rFonts w:ascii="TH SarabunPSK" w:hAnsi="TH SarabunPSK" w:cs="TH SarabunPSK" w:hint="cs"/>
          <w:sz w:val="32"/>
          <w:szCs w:val="32"/>
          <w:cs/>
        </w:rPr>
        <w:t xml:space="preserve">ส่วนราชการได้รับเงินงบประมาณรายจ่ายประจำปีงบประมาณ พ.ศ. </w:t>
      </w:r>
      <w:r w:rsidRPr="00A808C9">
        <w:rPr>
          <w:rFonts w:ascii="TH SarabunPSK" w:hAnsi="TH SarabunPSK" w:cs="TH SarabunPSK"/>
          <w:sz w:val="32"/>
          <w:szCs w:val="32"/>
        </w:rPr>
        <w:t>2556</w:t>
      </w:r>
      <w:r w:rsidRPr="00A808C9">
        <w:rPr>
          <w:rFonts w:ascii="TH SarabunPSK" w:hAnsi="TH SarabunPSK" w:cs="TH SarabunPSK" w:hint="cs"/>
          <w:sz w:val="32"/>
          <w:szCs w:val="32"/>
          <w:cs/>
        </w:rPr>
        <w:t xml:space="preserve"> จำนวน </w:t>
      </w:r>
      <w:r w:rsidRPr="00A808C9">
        <w:rPr>
          <w:rFonts w:ascii="TH SarabunPSK" w:hAnsi="TH SarabunPSK" w:cs="TH SarabunPSK"/>
          <w:sz w:val="32"/>
          <w:szCs w:val="32"/>
        </w:rPr>
        <w:t>315</w:t>
      </w:r>
      <w:r w:rsidRPr="00A808C9">
        <w:rPr>
          <w:rFonts w:ascii="TH SarabunPSK" w:hAnsi="TH SarabunPSK" w:cs="TH SarabunPSK" w:hint="cs"/>
          <w:sz w:val="32"/>
          <w:szCs w:val="32"/>
          <w:cs/>
        </w:rPr>
        <w:t xml:space="preserve"> ล้านบาท โดยได้ทำแผนการใช้จ่ายเงินเพื่อให้สำนักงบประมาณเห็นชอบแล้ว ตั้งแต่ต้นปีงบประมาณ (แผนตั้งต้น) ต่อมาวันที่ </w:t>
      </w:r>
      <w:r w:rsidRPr="00A808C9">
        <w:rPr>
          <w:rFonts w:ascii="TH SarabunPSK" w:hAnsi="TH SarabunPSK" w:cs="TH SarabunPSK"/>
          <w:sz w:val="32"/>
          <w:szCs w:val="32"/>
        </w:rPr>
        <w:t>15</w:t>
      </w:r>
      <w:r w:rsidRPr="00A808C9">
        <w:rPr>
          <w:rFonts w:ascii="TH SarabunPSK" w:hAnsi="TH SarabunPSK" w:cs="TH SarabunPSK" w:hint="cs"/>
          <w:sz w:val="32"/>
          <w:szCs w:val="32"/>
          <w:cs/>
        </w:rPr>
        <w:t xml:space="preserve"> พฤศจิกายน </w:t>
      </w:r>
      <w:r w:rsidRPr="00A808C9">
        <w:rPr>
          <w:rFonts w:ascii="TH SarabunPSK" w:hAnsi="TH SarabunPSK" w:cs="TH SarabunPSK"/>
          <w:sz w:val="32"/>
          <w:szCs w:val="32"/>
        </w:rPr>
        <w:t>2555</w:t>
      </w:r>
      <w:r w:rsidRPr="00A808C9">
        <w:rPr>
          <w:rFonts w:ascii="TH SarabunPSK" w:hAnsi="TH SarabunPSK" w:cs="TH SarabunPSK" w:hint="cs"/>
          <w:sz w:val="32"/>
          <w:szCs w:val="32"/>
          <w:cs/>
        </w:rPr>
        <w:t xml:space="preserve"> กรมบัญชีกลางเปิดระบบให้ปรับปรุงแผนการใช้จ่ายเงิน ซึ่งหน่วยงานประเมินผลแล้วไม่สามารถดำเนินการได้ตามแผนการใช้จ่ายเงินเดิม จึงได้ปรับปรุงแผนการใช้จ่ายเงิน (แผนปรับปรุง) ตั้งแต่เดือน</w:t>
      </w:r>
      <w:r w:rsidRPr="00A808C9">
        <w:rPr>
          <w:rFonts w:ascii="TH SarabunPSK" w:hAnsi="TH SarabunPSK" w:cs="TH SarabunPSK"/>
          <w:sz w:val="32"/>
          <w:szCs w:val="32"/>
          <w:cs/>
        </w:rPr>
        <w:t xml:space="preserve">พฤศจิกายน </w:t>
      </w:r>
      <w:r w:rsidRPr="00A808C9">
        <w:rPr>
          <w:rFonts w:ascii="TH SarabunPSK" w:hAnsi="TH SarabunPSK" w:cs="TH SarabunPSK"/>
          <w:sz w:val="32"/>
          <w:szCs w:val="32"/>
        </w:rPr>
        <w:t>2555</w:t>
      </w:r>
      <w:r w:rsidRPr="00A808C9">
        <w:rPr>
          <w:rFonts w:ascii="TH SarabunPSK" w:hAnsi="TH SarabunPSK" w:cs="TH SarabunPSK"/>
          <w:sz w:val="32"/>
          <w:szCs w:val="32"/>
          <w:cs/>
        </w:rPr>
        <w:t xml:space="preserve"> </w:t>
      </w:r>
      <w:r w:rsidRPr="00A808C9">
        <w:rPr>
          <w:rFonts w:ascii="TH SarabunPSK" w:hAnsi="TH SarabunPSK" w:cs="TH SarabunPSK" w:hint="cs"/>
          <w:sz w:val="32"/>
          <w:szCs w:val="32"/>
          <w:cs/>
        </w:rPr>
        <w:t xml:space="preserve">ซึ่งประมาณการว่าจะเบิกจ่ายเงินงบประมาณได้ภายในปีงบประมาณ พ.ศ. </w:t>
      </w:r>
      <w:r w:rsidRPr="00A808C9">
        <w:rPr>
          <w:rFonts w:ascii="TH SarabunPSK" w:hAnsi="TH SarabunPSK" w:cs="TH SarabunPSK"/>
          <w:sz w:val="32"/>
          <w:szCs w:val="32"/>
        </w:rPr>
        <w:t>2556</w:t>
      </w:r>
      <w:r w:rsidRPr="00A808C9">
        <w:rPr>
          <w:rFonts w:ascii="TH SarabunPSK" w:hAnsi="TH SarabunPSK" w:cs="TH SarabunPSK" w:hint="cs"/>
          <w:sz w:val="32"/>
          <w:szCs w:val="32"/>
          <w:cs/>
        </w:rPr>
        <w:t xml:space="preserve"> จำนวนทั้งสิ้น </w:t>
      </w:r>
      <w:r w:rsidRPr="00A808C9">
        <w:rPr>
          <w:rFonts w:ascii="TH SarabunPSK" w:hAnsi="TH SarabunPSK" w:cs="TH SarabunPSK"/>
          <w:sz w:val="32"/>
          <w:szCs w:val="32"/>
        </w:rPr>
        <w:t>308</w:t>
      </w:r>
      <w:r w:rsidRPr="00A808C9">
        <w:rPr>
          <w:rFonts w:ascii="TH SarabunPSK" w:hAnsi="TH SarabunPSK" w:cs="TH SarabunPSK" w:hint="cs"/>
          <w:sz w:val="32"/>
          <w:szCs w:val="32"/>
          <w:cs/>
        </w:rPr>
        <w:t xml:space="preserve"> ล้านบาท โดยผลการเบิกจ่ายเงินจริงของแต่ละไตรมาส เป็นดังนี้</w:t>
      </w:r>
    </w:p>
    <w:p w:rsidR="00375862" w:rsidRPr="00A808C9" w:rsidRDefault="00375862" w:rsidP="00375862">
      <w:pPr>
        <w:pStyle w:val="a9"/>
        <w:tabs>
          <w:tab w:val="left" w:pos="1259"/>
        </w:tabs>
        <w:ind w:firstLine="993"/>
        <w:jc w:val="thaiDistribute"/>
        <w:outlineLvl w:val="0"/>
        <w:rPr>
          <w:rFonts w:ascii="TH SarabunPSK" w:hAnsi="TH SarabunPSK" w:cs="TH SarabunPSK"/>
          <w:sz w:val="16"/>
          <w:szCs w:val="16"/>
          <w:cs/>
        </w:rPr>
      </w:pPr>
    </w:p>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163"/>
        <w:gridCol w:w="1242"/>
        <w:gridCol w:w="1242"/>
        <w:gridCol w:w="1242"/>
        <w:gridCol w:w="1242"/>
        <w:gridCol w:w="1333"/>
      </w:tblGrid>
      <w:tr w:rsidR="00375862" w:rsidRPr="00A808C9" w:rsidTr="002400F0">
        <w:tc>
          <w:tcPr>
            <w:tcW w:w="3163" w:type="dxa"/>
            <w:shd w:val="clear" w:color="auto" w:fill="auto"/>
          </w:tcPr>
          <w:p w:rsidR="00375862" w:rsidRPr="00F949AE" w:rsidRDefault="00375862" w:rsidP="002400F0">
            <w:pPr>
              <w:pStyle w:val="a9"/>
              <w:tabs>
                <w:tab w:val="left" w:pos="1259"/>
              </w:tabs>
              <w:jc w:val="center"/>
              <w:outlineLvl w:val="0"/>
              <w:rPr>
                <w:rFonts w:ascii="TH SarabunPSK" w:hAnsi="TH SarabunPSK" w:cs="TH SarabunPSK"/>
                <w:b/>
                <w:bCs/>
              </w:rPr>
            </w:pPr>
            <w:r w:rsidRPr="00F949AE">
              <w:rPr>
                <w:rFonts w:ascii="TH SarabunPSK" w:hAnsi="TH SarabunPSK" w:cs="TH SarabunPSK" w:hint="cs"/>
                <w:b/>
                <w:bCs/>
                <w:cs/>
              </w:rPr>
              <w:t>รายการ</w:t>
            </w:r>
          </w:p>
        </w:tc>
        <w:tc>
          <w:tcPr>
            <w:tcW w:w="1242" w:type="dxa"/>
            <w:shd w:val="clear" w:color="auto" w:fill="auto"/>
          </w:tcPr>
          <w:p w:rsidR="00375862" w:rsidRPr="00F949AE" w:rsidRDefault="00375862" w:rsidP="002400F0">
            <w:pPr>
              <w:pStyle w:val="a9"/>
              <w:tabs>
                <w:tab w:val="left" w:pos="1259"/>
              </w:tabs>
              <w:jc w:val="center"/>
              <w:outlineLvl w:val="0"/>
              <w:rPr>
                <w:rFonts w:ascii="TH SarabunPSK" w:hAnsi="TH SarabunPSK" w:cs="TH SarabunPSK"/>
                <w:b/>
                <w:bCs/>
                <w:cs/>
              </w:rPr>
            </w:pPr>
            <w:r w:rsidRPr="00F949AE">
              <w:rPr>
                <w:rFonts w:ascii="TH SarabunPSK" w:hAnsi="TH SarabunPSK" w:cs="TH SarabunPSK" w:hint="cs"/>
                <w:b/>
                <w:bCs/>
                <w:cs/>
              </w:rPr>
              <w:t xml:space="preserve">ไตรมาสที่ </w:t>
            </w:r>
            <w:r w:rsidRPr="00F949AE">
              <w:rPr>
                <w:rFonts w:ascii="TH SarabunPSK" w:hAnsi="TH SarabunPSK" w:cs="TH SarabunPSK"/>
                <w:b/>
                <w:bCs/>
              </w:rPr>
              <w:t>1</w:t>
            </w:r>
          </w:p>
        </w:tc>
        <w:tc>
          <w:tcPr>
            <w:tcW w:w="1242" w:type="dxa"/>
            <w:shd w:val="clear" w:color="auto" w:fill="auto"/>
          </w:tcPr>
          <w:p w:rsidR="00375862" w:rsidRPr="00F949AE" w:rsidRDefault="00375862" w:rsidP="002400F0">
            <w:pPr>
              <w:pStyle w:val="a9"/>
              <w:tabs>
                <w:tab w:val="left" w:pos="1259"/>
              </w:tabs>
              <w:jc w:val="center"/>
              <w:outlineLvl w:val="0"/>
              <w:rPr>
                <w:rFonts w:ascii="TH SarabunPSK" w:hAnsi="TH SarabunPSK" w:cs="TH SarabunPSK"/>
                <w:b/>
                <w:bCs/>
                <w:cs/>
              </w:rPr>
            </w:pPr>
            <w:r w:rsidRPr="00F949AE">
              <w:rPr>
                <w:rFonts w:ascii="TH SarabunPSK" w:hAnsi="TH SarabunPSK" w:cs="TH SarabunPSK" w:hint="cs"/>
                <w:b/>
                <w:bCs/>
                <w:cs/>
              </w:rPr>
              <w:t>ไตรมาสที่</w:t>
            </w:r>
            <w:r w:rsidRPr="00F949AE">
              <w:rPr>
                <w:rFonts w:ascii="TH SarabunPSK" w:hAnsi="TH SarabunPSK" w:cs="TH SarabunPSK"/>
                <w:b/>
                <w:bCs/>
              </w:rPr>
              <w:t xml:space="preserve"> 2</w:t>
            </w:r>
          </w:p>
        </w:tc>
        <w:tc>
          <w:tcPr>
            <w:tcW w:w="1242" w:type="dxa"/>
            <w:shd w:val="clear" w:color="auto" w:fill="auto"/>
          </w:tcPr>
          <w:p w:rsidR="00375862" w:rsidRPr="00F949AE" w:rsidRDefault="00375862" w:rsidP="002400F0">
            <w:pPr>
              <w:pStyle w:val="a9"/>
              <w:tabs>
                <w:tab w:val="left" w:pos="1259"/>
              </w:tabs>
              <w:jc w:val="center"/>
              <w:outlineLvl w:val="0"/>
              <w:rPr>
                <w:rFonts w:ascii="TH SarabunPSK" w:hAnsi="TH SarabunPSK" w:cs="TH SarabunPSK"/>
                <w:b/>
                <w:bCs/>
                <w:cs/>
              </w:rPr>
            </w:pPr>
            <w:r w:rsidRPr="00F949AE">
              <w:rPr>
                <w:rFonts w:ascii="TH SarabunPSK" w:hAnsi="TH SarabunPSK" w:cs="TH SarabunPSK" w:hint="cs"/>
                <w:b/>
                <w:bCs/>
                <w:cs/>
              </w:rPr>
              <w:t>ไตรมาสที่</w:t>
            </w:r>
            <w:r w:rsidRPr="00F949AE">
              <w:rPr>
                <w:rFonts w:ascii="TH SarabunPSK" w:hAnsi="TH SarabunPSK" w:cs="TH SarabunPSK"/>
                <w:b/>
                <w:bCs/>
              </w:rPr>
              <w:t xml:space="preserve"> 3</w:t>
            </w:r>
          </w:p>
        </w:tc>
        <w:tc>
          <w:tcPr>
            <w:tcW w:w="1242" w:type="dxa"/>
            <w:shd w:val="clear" w:color="auto" w:fill="auto"/>
          </w:tcPr>
          <w:p w:rsidR="00375862" w:rsidRPr="00F949AE" w:rsidRDefault="00375862" w:rsidP="002400F0">
            <w:pPr>
              <w:pStyle w:val="a9"/>
              <w:tabs>
                <w:tab w:val="left" w:pos="1259"/>
              </w:tabs>
              <w:jc w:val="center"/>
              <w:outlineLvl w:val="0"/>
              <w:rPr>
                <w:rFonts w:ascii="TH SarabunPSK" w:hAnsi="TH SarabunPSK" w:cs="TH SarabunPSK"/>
                <w:b/>
                <w:bCs/>
                <w:cs/>
              </w:rPr>
            </w:pPr>
            <w:r w:rsidRPr="00F949AE">
              <w:rPr>
                <w:rFonts w:ascii="TH SarabunPSK" w:hAnsi="TH SarabunPSK" w:cs="TH SarabunPSK" w:hint="cs"/>
                <w:b/>
                <w:bCs/>
                <w:cs/>
              </w:rPr>
              <w:t>ไตรมาสที่</w:t>
            </w:r>
            <w:r w:rsidRPr="00F949AE">
              <w:rPr>
                <w:rFonts w:ascii="TH SarabunPSK" w:hAnsi="TH SarabunPSK" w:cs="TH SarabunPSK"/>
                <w:b/>
                <w:bCs/>
              </w:rPr>
              <w:t xml:space="preserve"> 4</w:t>
            </w:r>
          </w:p>
        </w:tc>
        <w:tc>
          <w:tcPr>
            <w:tcW w:w="1333" w:type="dxa"/>
            <w:tcBorders>
              <w:top w:val="single" w:sz="4" w:space="0" w:color="auto"/>
              <w:bottom w:val="single" w:sz="4" w:space="0" w:color="auto"/>
              <w:right w:val="single" w:sz="4" w:space="0" w:color="auto"/>
            </w:tcBorders>
            <w:shd w:val="clear" w:color="auto" w:fill="FFFFFF"/>
          </w:tcPr>
          <w:p w:rsidR="00375862" w:rsidRPr="00F949AE" w:rsidRDefault="00375862" w:rsidP="002400F0">
            <w:pPr>
              <w:pStyle w:val="a9"/>
              <w:tabs>
                <w:tab w:val="left" w:pos="1259"/>
              </w:tabs>
              <w:jc w:val="center"/>
              <w:outlineLvl w:val="0"/>
              <w:rPr>
                <w:rFonts w:ascii="TH SarabunPSK" w:hAnsi="TH SarabunPSK" w:cs="TH SarabunPSK"/>
                <w:b/>
                <w:bCs/>
              </w:rPr>
            </w:pPr>
            <w:r w:rsidRPr="00F949AE">
              <w:rPr>
                <w:rFonts w:ascii="TH SarabunPSK" w:hAnsi="TH SarabunPSK" w:cs="TH SarabunPSK" w:hint="cs"/>
                <w:b/>
                <w:bCs/>
                <w:cs/>
              </w:rPr>
              <w:t>รวมทั้งสิ้น</w:t>
            </w:r>
          </w:p>
        </w:tc>
      </w:tr>
      <w:tr w:rsidR="00375862" w:rsidRPr="00A808C9" w:rsidTr="002400F0">
        <w:tc>
          <w:tcPr>
            <w:tcW w:w="3163" w:type="dxa"/>
            <w:shd w:val="clear" w:color="auto" w:fill="auto"/>
          </w:tcPr>
          <w:p w:rsidR="00375862" w:rsidRPr="00F949AE" w:rsidRDefault="00375862" w:rsidP="002400F0">
            <w:pPr>
              <w:pStyle w:val="a9"/>
              <w:tabs>
                <w:tab w:val="left" w:pos="1259"/>
              </w:tabs>
              <w:jc w:val="thaiDistribute"/>
              <w:outlineLvl w:val="0"/>
              <w:rPr>
                <w:rFonts w:ascii="TH SarabunPSK" w:hAnsi="TH SarabunPSK" w:cs="TH SarabunPSK"/>
                <w:b/>
                <w:bCs/>
              </w:rPr>
            </w:pPr>
            <w:r w:rsidRPr="00F949AE">
              <w:rPr>
                <w:rFonts w:ascii="TH SarabunPSK" w:hAnsi="TH SarabunPSK" w:cs="TH SarabunPSK" w:hint="cs"/>
                <w:b/>
                <w:bCs/>
                <w:cs/>
              </w:rPr>
              <w:t xml:space="preserve">แผนตั้งต้น </w:t>
            </w:r>
          </w:p>
        </w:tc>
        <w:tc>
          <w:tcPr>
            <w:tcW w:w="1242" w:type="dxa"/>
            <w:shd w:val="clear" w:color="auto" w:fill="auto"/>
          </w:tcPr>
          <w:p w:rsidR="00375862" w:rsidRPr="00F949AE" w:rsidRDefault="00375862" w:rsidP="002400F0">
            <w:pPr>
              <w:pStyle w:val="a9"/>
              <w:tabs>
                <w:tab w:val="left" w:pos="1259"/>
              </w:tabs>
              <w:jc w:val="center"/>
              <w:outlineLvl w:val="0"/>
              <w:rPr>
                <w:rFonts w:ascii="TH SarabunPSK" w:hAnsi="TH SarabunPSK" w:cs="TH SarabunPSK"/>
              </w:rPr>
            </w:pPr>
            <w:r w:rsidRPr="00F949AE">
              <w:rPr>
                <w:rFonts w:ascii="TH SarabunPSK" w:hAnsi="TH SarabunPSK" w:cs="TH SarabunPSK"/>
              </w:rPr>
              <w:t>78</w:t>
            </w:r>
          </w:p>
        </w:tc>
        <w:tc>
          <w:tcPr>
            <w:tcW w:w="1242" w:type="dxa"/>
            <w:shd w:val="clear" w:color="auto" w:fill="auto"/>
          </w:tcPr>
          <w:p w:rsidR="00375862" w:rsidRPr="00F949AE" w:rsidRDefault="00375862" w:rsidP="002400F0">
            <w:pPr>
              <w:pStyle w:val="a9"/>
              <w:tabs>
                <w:tab w:val="left" w:pos="1259"/>
              </w:tabs>
              <w:jc w:val="center"/>
              <w:outlineLvl w:val="0"/>
              <w:rPr>
                <w:rFonts w:ascii="TH SarabunPSK" w:hAnsi="TH SarabunPSK" w:cs="TH SarabunPSK"/>
              </w:rPr>
            </w:pPr>
            <w:r w:rsidRPr="00F949AE">
              <w:rPr>
                <w:rFonts w:ascii="TH SarabunPSK" w:hAnsi="TH SarabunPSK" w:cs="TH SarabunPSK"/>
              </w:rPr>
              <w:t>70</w:t>
            </w:r>
          </w:p>
        </w:tc>
        <w:tc>
          <w:tcPr>
            <w:tcW w:w="1242" w:type="dxa"/>
            <w:shd w:val="clear" w:color="auto" w:fill="auto"/>
          </w:tcPr>
          <w:p w:rsidR="00375862" w:rsidRPr="00F949AE" w:rsidRDefault="00375862" w:rsidP="002400F0">
            <w:pPr>
              <w:pStyle w:val="a9"/>
              <w:tabs>
                <w:tab w:val="left" w:pos="1259"/>
              </w:tabs>
              <w:jc w:val="center"/>
              <w:outlineLvl w:val="0"/>
              <w:rPr>
                <w:rFonts w:ascii="TH SarabunPSK" w:hAnsi="TH SarabunPSK" w:cs="TH SarabunPSK"/>
              </w:rPr>
            </w:pPr>
            <w:r w:rsidRPr="00F949AE">
              <w:rPr>
                <w:rFonts w:ascii="TH SarabunPSK" w:hAnsi="TH SarabunPSK" w:cs="TH SarabunPSK"/>
              </w:rPr>
              <w:t>67</w:t>
            </w:r>
          </w:p>
        </w:tc>
        <w:tc>
          <w:tcPr>
            <w:tcW w:w="1242" w:type="dxa"/>
            <w:shd w:val="clear" w:color="auto" w:fill="auto"/>
          </w:tcPr>
          <w:p w:rsidR="00375862" w:rsidRPr="00F949AE" w:rsidRDefault="00375862" w:rsidP="002400F0">
            <w:pPr>
              <w:pStyle w:val="a9"/>
              <w:tabs>
                <w:tab w:val="left" w:pos="1259"/>
              </w:tabs>
              <w:jc w:val="center"/>
              <w:outlineLvl w:val="0"/>
              <w:rPr>
                <w:rFonts w:ascii="TH SarabunPSK" w:hAnsi="TH SarabunPSK" w:cs="TH SarabunPSK"/>
              </w:rPr>
            </w:pPr>
            <w:r w:rsidRPr="00F949AE">
              <w:rPr>
                <w:rFonts w:ascii="TH SarabunPSK" w:hAnsi="TH SarabunPSK" w:cs="TH SarabunPSK"/>
              </w:rPr>
              <w:t>100</w:t>
            </w:r>
          </w:p>
        </w:tc>
        <w:tc>
          <w:tcPr>
            <w:tcW w:w="1333" w:type="dxa"/>
            <w:tcBorders>
              <w:top w:val="single" w:sz="4" w:space="0" w:color="auto"/>
              <w:bottom w:val="single" w:sz="4" w:space="0" w:color="auto"/>
              <w:right w:val="single" w:sz="4" w:space="0" w:color="auto"/>
            </w:tcBorders>
            <w:shd w:val="clear" w:color="auto" w:fill="FFFFFF"/>
          </w:tcPr>
          <w:p w:rsidR="00375862" w:rsidRPr="00F949AE" w:rsidRDefault="00375862" w:rsidP="002400F0">
            <w:pPr>
              <w:pStyle w:val="a9"/>
              <w:tabs>
                <w:tab w:val="left" w:pos="1259"/>
              </w:tabs>
              <w:jc w:val="center"/>
              <w:outlineLvl w:val="0"/>
              <w:rPr>
                <w:rFonts w:ascii="TH SarabunPSK" w:hAnsi="TH SarabunPSK" w:cs="TH SarabunPSK"/>
                <w:b/>
                <w:bCs/>
              </w:rPr>
            </w:pPr>
            <w:r w:rsidRPr="00F949AE">
              <w:rPr>
                <w:rFonts w:ascii="TH SarabunPSK" w:hAnsi="TH SarabunPSK" w:cs="TH SarabunPSK"/>
                <w:b/>
                <w:bCs/>
              </w:rPr>
              <w:t>315</w:t>
            </w:r>
          </w:p>
        </w:tc>
      </w:tr>
      <w:tr w:rsidR="00375862" w:rsidRPr="00A808C9" w:rsidTr="002400F0">
        <w:tc>
          <w:tcPr>
            <w:tcW w:w="3163" w:type="dxa"/>
            <w:shd w:val="clear" w:color="auto" w:fill="auto"/>
          </w:tcPr>
          <w:p w:rsidR="00375862" w:rsidRPr="00F949AE" w:rsidRDefault="00375862" w:rsidP="002400F0">
            <w:pPr>
              <w:pStyle w:val="a9"/>
              <w:tabs>
                <w:tab w:val="left" w:pos="1259"/>
              </w:tabs>
              <w:jc w:val="thaiDistribute"/>
              <w:outlineLvl w:val="0"/>
              <w:rPr>
                <w:rFonts w:ascii="TH SarabunPSK" w:hAnsi="TH SarabunPSK" w:cs="TH SarabunPSK"/>
                <w:b/>
                <w:bCs/>
                <w:cs/>
              </w:rPr>
            </w:pPr>
            <w:r w:rsidRPr="00F949AE">
              <w:rPr>
                <w:rFonts w:ascii="TH SarabunPSK" w:hAnsi="TH SarabunPSK" w:cs="TH SarabunPSK" w:hint="cs"/>
                <w:b/>
                <w:bCs/>
                <w:cs/>
              </w:rPr>
              <w:t>แผนปรับปรุง</w:t>
            </w:r>
            <w:r w:rsidRPr="00F949AE">
              <w:rPr>
                <w:rFonts w:ascii="TH SarabunPSK" w:hAnsi="TH SarabunPSK" w:cs="TH SarabunPSK"/>
                <w:b/>
                <w:bCs/>
              </w:rPr>
              <w:t xml:space="preserve"> (1</w:t>
            </w:r>
            <w:r w:rsidRPr="00F949AE">
              <w:rPr>
                <w:rFonts w:ascii="TH SarabunPSK" w:hAnsi="TH SarabunPSK" w:cs="TH SarabunPSK" w:hint="cs"/>
                <w:b/>
                <w:bCs/>
                <w:cs/>
              </w:rPr>
              <w:t>)</w:t>
            </w:r>
          </w:p>
        </w:tc>
        <w:tc>
          <w:tcPr>
            <w:tcW w:w="1242" w:type="dxa"/>
            <w:shd w:val="clear" w:color="auto" w:fill="auto"/>
          </w:tcPr>
          <w:p w:rsidR="00375862" w:rsidRPr="00F949AE" w:rsidRDefault="00375862" w:rsidP="002400F0">
            <w:pPr>
              <w:pStyle w:val="a9"/>
              <w:tabs>
                <w:tab w:val="left" w:pos="1259"/>
              </w:tabs>
              <w:jc w:val="center"/>
              <w:outlineLvl w:val="0"/>
              <w:rPr>
                <w:rFonts w:ascii="TH SarabunPSK" w:hAnsi="TH SarabunPSK" w:cs="TH SarabunPSK"/>
              </w:rPr>
            </w:pPr>
            <w:r w:rsidRPr="00F949AE">
              <w:rPr>
                <w:rFonts w:ascii="TH SarabunPSK" w:hAnsi="TH SarabunPSK" w:cs="TH SarabunPSK"/>
              </w:rPr>
              <w:t>40</w:t>
            </w:r>
          </w:p>
        </w:tc>
        <w:tc>
          <w:tcPr>
            <w:tcW w:w="1242" w:type="dxa"/>
            <w:shd w:val="clear" w:color="auto" w:fill="auto"/>
          </w:tcPr>
          <w:p w:rsidR="00375862" w:rsidRPr="00F949AE" w:rsidRDefault="00375862" w:rsidP="002400F0">
            <w:pPr>
              <w:pStyle w:val="a9"/>
              <w:tabs>
                <w:tab w:val="left" w:pos="1259"/>
              </w:tabs>
              <w:jc w:val="center"/>
              <w:outlineLvl w:val="0"/>
              <w:rPr>
                <w:rFonts w:ascii="TH SarabunPSK" w:hAnsi="TH SarabunPSK" w:cs="TH SarabunPSK"/>
              </w:rPr>
            </w:pPr>
            <w:r w:rsidRPr="00F949AE">
              <w:rPr>
                <w:rFonts w:ascii="TH SarabunPSK" w:hAnsi="TH SarabunPSK" w:cs="TH SarabunPSK"/>
              </w:rPr>
              <w:t>75</w:t>
            </w:r>
          </w:p>
        </w:tc>
        <w:tc>
          <w:tcPr>
            <w:tcW w:w="1242" w:type="dxa"/>
            <w:shd w:val="clear" w:color="auto" w:fill="auto"/>
          </w:tcPr>
          <w:p w:rsidR="00375862" w:rsidRPr="00F949AE" w:rsidRDefault="00375862" w:rsidP="002400F0">
            <w:pPr>
              <w:pStyle w:val="a9"/>
              <w:tabs>
                <w:tab w:val="left" w:pos="1259"/>
              </w:tabs>
              <w:jc w:val="center"/>
              <w:outlineLvl w:val="0"/>
              <w:rPr>
                <w:rFonts w:ascii="TH SarabunPSK" w:hAnsi="TH SarabunPSK" w:cs="TH SarabunPSK"/>
              </w:rPr>
            </w:pPr>
            <w:r w:rsidRPr="00F949AE">
              <w:rPr>
                <w:rFonts w:ascii="TH SarabunPSK" w:hAnsi="TH SarabunPSK" w:cs="TH SarabunPSK"/>
              </w:rPr>
              <w:t>78</w:t>
            </w:r>
          </w:p>
        </w:tc>
        <w:tc>
          <w:tcPr>
            <w:tcW w:w="1242" w:type="dxa"/>
            <w:shd w:val="clear" w:color="auto" w:fill="auto"/>
          </w:tcPr>
          <w:p w:rsidR="00375862" w:rsidRPr="00F949AE" w:rsidRDefault="00375862" w:rsidP="002400F0">
            <w:pPr>
              <w:pStyle w:val="a9"/>
              <w:tabs>
                <w:tab w:val="left" w:pos="1259"/>
              </w:tabs>
              <w:jc w:val="center"/>
              <w:outlineLvl w:val="0"/>
              <w:rPr>
                <w:rFonts w:ascii="TH SarabunPSK" w:hAnsi="TH SarabunPSK" w:cs="TH SarabunPSK"/>
              </w:rPr>
            </w:pPr>
            <w:r w:rsidRPr="00F949AE">
              <w:rPr>
                <w:rFonts w:ascii="TH SarabunPSK" w:hAnsi="TH SarabunPSK" w:cs="TH SarabunPSK"/>
              </w:rPr>
              <w:t>115</w:t>
            </w:r>
          </w:p>
        </w:tc>
        <w:tc>
          <w:tcPr>
            <w:tcW w:w="1333" w:type="dxa"/>
            <w:tcBorders>
              <w:top w:val="single" w:sz="4" w:space="0" w:color="auto"/>
              <w:bottom w:val="single" w:sz="4" w:space="0" w:color="auto"/>
              <w:right w:val="single" w:sz="4" w:space="0" w:color="auto"/>
            </w:tcBorders>
            <w:shd w:val="clear" w:color="auto" w:fill="FFFFFF"/>
          </w:tcPr>
          <w:p w:rsidR="00375862" w:rsidRPr="00F949AE" w:rsidRDefault="00375862" w:rsidP="002400F0">
            <w:pPr>
              <w:pStyle w:val="a9"/>
              <w:tabs>
                <w:tab w:val="left" w:pos="1259"/>
              </w:tabs>
              <w:jc w:val="center"/>
              <w:outlineLvl w:val="0"/>
              <w:rPr>
                <w:rFonts w:ascii="TH SarabunPSK" w:hAnsi="TH SarabunPSK" w:cs="TH SarabunPSK"/>
                <w:b/>
                <w:bCs/>
              </w:rPr>
            </w:pPr>
            <w:r w:rsidRPr="00F949AE">
              <w:rPr>
                <w:rFonts w:ascii="TH SarabunPSK" w:hAnsi="TH SarabunPSK" w:cs="TH SarabunPSK"/>
                <w:b/>
                <w:bCs/>
              </w:rPr>
              <w:t>308</w:t>
            </w:r>
          </w:p>
        </w:tc>
      </w:tr>
      <w:tr w:rsidR="00375862" w:rsidRPr="00A808C9" w:rsidTr="002400F0">
        <w:tc>
          <w:tcPr>
            <w:tcW w:w="3163" w:type="dxa"/>
            <w:shd w:val="clear" w:color="auto" w:fill="auto"/>
          </w:tcPr>
          <w:p w:rsidR="00375862" w:rsidRPr="00F949AE" w:rsidRDefault="00375862" w:rsidP="002400F0">
            <w:pPr>
              <w:pStyle w:val="a9"/>
              <w:tabs>
                <w:tab w:val="left" w:pos="1259"/>
              </w:tabs>
              <w:jc w:val="thaiDistribute"/>
              <w:outlineLvl w:val="0"/>
              <w:rPr>
                <w:rFonts w:ascii="TH SarabunPSK" w:hAnsi="TH SarabunPSK" w:cs="TH SarabunPSK"/>
                <w:b/>
                <w:bCs/>
                <w:cs/>
              </w:rPr>
            </w:pPr>
            <w:r w:rsidRPr="00F949AE">
              <w:rPr>
                <w:rFonts w:ascii="TH SarabunPSK" w:hAnsi="TH SarabunPSK" w:cs="TH SarabunPSK" w:hint="cs"/>
                <w:b/>
                <w:bCs/>
                <w:cs/>
              </w:rPr>
              <w:t>ผลการเบิกจ่าย</w:t>
            </w:r>
            <w:r w:rsidRPr="00F949AE">
              <w:rPr>
                <w:rFonts w:ascii="TH SarabunPSK" w:hAnsi="TH SarabunPSK" w:cs="TH SarabunPSK"/>
                <w:b/>
                <w:bCs/>
              </w:rPr>
              <w:t xml:space="preserve"> </w:t>
            </w:r>
            <w:r w:rsidRPr="00F949AE">
              <w:rPr>
                <w:rFonts w:ascii="TH SarabunPSK" w:hAnsi="TH SarabunPSK" w:cs="TH SarabunPSK" w:hint="cs"/>
                <w:b/>
                <w:bCs/>
                <w:cs/>
              </w:rPr>
              <w:t>(</w:t>
            </w:r>
            <w:r w:rsidRPr="00F949AE">
              <w:rPr>
                <w:rFonts w:ascii="TH SarabunPSK" w:hAnsi="TH SarabunPSK" w:cs="TH SarabunPSK"/>
                <w:b/>
                <w:bCs/>
              </w:rPr>
              <w:t>2</w:t>
            </w:r>
            <w:r w:rsidRPr="00F949AE">
              <w:rPr>
                <w:rFonts w:ascii="TH SarabunPSK" w:hAnsi="TH SarabunPSK" w:cs="TH SarabunPSK" w:hint="cs"/>
                <w:b/>
                <w:bCs/>
                <w:cs/>
              </w:rPr>
              <w:t>)</w:t>
            </w:r>
          </w:p>
        </w:tc>
        <w:tc>
          <w:tcPr>
            <w:tcW w:w="1242" w:type="dxa"/>
            <w:shd w:val="clear" w:color="auto" w:fill="auto"/>
          </w:tcPr>
          <w:p w:rsidR="00375862" w:rsidRPr="00F949AE" w:rsidRDefault="00375862" w:rsidP="002400F0">
            <w:pPr>
              <w:pStyle w:val="a9"/>
              <w:tabs>
                <w:tab w:val="left" w:pos="1259"/>
              </w:tabs>
              <w:jc w:val="center"/>
              <w:outlineLvl w:val="0"/>
              <w:rPr>
                <w:rFonts w:ascii="TH SarabunPSK" w:hAnsi="TH SarabunPSK" w:cs="TH SarabunPSK"/>
              </w:rPr>
            </w:pPr>
            <w:r w:rsidRPr="00F949AE">
              <w:rPr>
                <w:rFonts w:ascii="TH SarabunPSK" w:hAnsi="TH SarabunPSK" w:cs="TH SarabunPSK"/>
              </w:rPr>
              <w:t>39</w:t>
            </w:r>
          </w:p>
        </w:tc>
        <w:tc>
          <w:tcPr>
            <w:tcW w:w="1242" w:type="dxa"/>
            <w:shd w:val="clear" w:color="auto" w:fill="auto"/>
          </w:tcPr>
          <w:p w:rsidR="00375862" w:rsidRPr="00F949AE" w:rsidRDefault="00375862" w:rsidP="002400F0">
            <w:pPr>
              <w:pStyle w:val="a9"/>
              <w:tabs>
                <w:tab w:val="left" w:pos="1259"/>
              </w:tabs>
              <w:jc w:val="center"/>
              <w:outlineLvl w:val="0"/>
              <w:rPr>
                <w:rFonts w:ascii="TH SarabunPSK" w:hAnsi="TH SarabunPSK" w:cs="TH SarabunPSK"/>
              </w:rPr>
            </w:pPr>
            <w:r w:rsidRPr="00F949AE">
              <w:rPr>
                <w:rFonts w:ascii="TH SarabunPSK" w:hAnsi="TH SarabunPSK" w:cs="TH SarabunPSK"/>
              </w:rPr>
              <w:t>69</w:t>
            </w:r>
          </w:p>
        </w:tc>
        <w:tc>
          <w:tcPr>
            <w:tcW w:w="1242" w:type="dxa"/>
            <w:shd w:val="clear" w:color="auto" w:fill="auto"/>
          </w:tcPr>
          <w:p w:rsidR="00375862" w:rsidRPr="00F949AE" w:rsidRDefault="00375862" w:rsidP="002400F0">
            <w:pPr>
              <w:pStyle w:val="a9"/>
              <w:tabs>
                <w:tab w:val="left" w:pos="1259"/>
              </w:tabs>
              <w:jc w:val="center"/>
              <w:outlineLvl w:val="0"/>
              <w:rPr>
                <w:rFonts w:ascii="TH SarabunPSK" w:hAnsi="TH SarabunPSK" w:cs="TH SarabunPSK"/>
              </w:rPr>
            </w:pPr>
            <w:r w:rsidRPr="00F949AE">
              <w:rPr>
                <w:rFonts w:ascii="TH SarabunPSK" w:hAnsi="TH SarabunPSK" w:cs="TH SarabunPSK"/>
              </w:rPr>
              <w:t>74</w:t>
            </w:r>
          </w:p>
        </w:tc>
        <w:tc>
          <w:tcPr>
            <w:tcW w:w="1242" w:type="dxa"/>
            <w:shd w:val="clear" w:color="auto" w:fill="auto"/>
          </w:tcPr>
          <w:p w:rsidR="00375862" w:rsidRPr="00F949AE" w:rsidRDefault="00375862" w:rsidP="002400F0">
            <w:pPr>
              <w:pStyle w:val="a9"/>
              <w:tabs>
                <w:tab w:val="left" w:pos="1259"/>
              </w:tabs>
              <w:jc w:val="center"/>
              <w:outlineLvl w:val="0"/>
              <w:rPr>
                <w:rFonts w:ascii="TH SarabunPSK" w:hAnsi="TH SarabunPSK" w:cs="TH SarabunPSK"/>
              </w:rPr>
            </w:pPr>
            <w:r w:rsidRPr="00F949AE">
              <w:rPr>
                <w:rFonts w:ascii="TH SarabunPSK" w:hAnsi="TH SarabunPSK" w:cs="TH SarabunPSK"/>
              </w:rPr>
              <w:t>115</w:t>
            </w:r>
          </w:p>
        </w:tc>
        <w:tc>
          <w:tcPr>
            <w:tcW w:w="1333" w:type="dxa"/>
            <w:tcBorders>
              <w:top w:val="single" w:sz="4" w:space="0" w:color="auto"/>
              <w:bottom w:val="single" w:sz="4" w:space="0" w:color="auto"/>
              <w:right w:val="single" w:sz="4" w:space="0" w:color="auto"/>
            </w:tcBorders>
            <w:shd w:val="clear" w:color="auto" w:fill="FFFFFF"/>
          </w:tcPr>
          <w:p w:rsidR="00375862" w:rsidRPr="00F949AE" w:rsidRDefault="00375862" w:rsidP="002400F0">
            <w:pPr>
              <w:pStyle w:val="a9"/>
              <w:tabs>
                <w:tab w:val="left" w:pos="1259"/>
              </w:tabs>
              <w:jc w:val="center"/>
              <w:outlineLvl w:val="0"/>
              <w:rPr>
                <w:rFonts w:ascii="TH SarabunPSK" w:hAnsi="TH SarabunPSK" w:cs="TH SarabunPSK"/>
                <w:b/>
                <w:bCs/>
              </w:rPr>
            </w:pPr>
            <w:r w:rsidRPr="00F949AE">
              <w:rPr>
                <w:rFonts w:ascii="TH SarabunPSK" w:hAnsi="TH SarabunPSK" w:cs="TH SarabunPSK"/>
                <w:b/>
                <w:bCs/>
              </w:rPr>
              <w:t>297</w:t>
            </w:r>
          </w:p>
        </w:tc>
      </w:tr>
      <w:tr w:rsidR="00375862" w:rsidRPr="00A808C9" w:rsidTr="002400F0">
        <w:tc>
          <w:tcPr>
            <w:tcW w:w="3163" w:type="dxa"/>
            <w:shd w:val="clear" w:color="auto" w:fill="auto"/>
          </w:tcPr>
          <w:p w:rsidR="00375862" w:rsidRPr="00F949AE" w:rsidRDefault="00375862" w:rsidP="002400F0">
            <w:pPr>
              <w:pStyle w:val="a9"/>
              <w:tabs>
                <w:tab w:val="left" w:pos="1259"/>
              </w:tabs>
              <w:jc w:val="center"/>
              <w:outlineLvl w:val="0"/>
              <w:rPr>
                <w:rFonts w:ascii="TH SarabunPSK" w:hAnsi="TH SarabunPSK" w:cs="TH SarabunPSK"/>
                <w:b/>
                <w:bCs/>
                <w:cs/>
              </w:rPr>
            </w:pPr>
            <w:r w:rsidRPr="00F949AE">
              <w:rPr>
                <w:rFonts w:ascii="TH SarabunPSK" w:hAnsi="TH SarabunPSK" w:cs="TH SarabunPSK"/>
                <w:b/>
                <w:bCs/>
                <w:cs/>
              </w:rPr>
              <w:t>ร้อยละ</w:t>
            </w:r>
            <w:r w:rsidRPr="00F949AE">
              <w:rPr>
                <w:rFonts w:ascii="TH SarabunPSK" w:hAnsi="TH SarabunPSK" w:cs="TH SarabunPSK" w:hint="cs"/>
                <w:b/>
                <w:bCs/>
                <w:cs/>
              </w:rPr>
              <w:t>ผล</w:t>
            </w:r>
            <w:r w:rsidRPr="00F949AE">
              <w:rPr>
                <w:rFonts w:ascii="TH SarabunPSK" w:hAnsi="TH SarabunPSK" w:cs="TH SarabunPSK"/>
                <w:b/>
                <w:bCs/>
                <w:cs/>
              </w:rPr>
              <w:t>การเบิกจ่ายเงิน</w:t>
            </w:r>
            <w:r w:rsidRPr="00F949AE">
              <w:rPr>
                <w:rFonts w:ascii="TH SarabunPSK" w:hAnsi="TH SarabunPSK" w:cs="TH SarabunPSK" w:hint="cs"/>
                <w:b/>
                <w:bCs/>
                <w:cs/>
              </w:rPr>
              <w:t>เทียบกับ</w:t>
            </w:r>
            <w:r w:rsidRPr="00F949AE">
              <w:rPr>
                <w:rFonts w:ascii="TH SarabunPSK" w:hAnsi="TH SarabunPSK" w:cs="TH SarabunPSK"/>
                <w:b/>
                <w:bCs/>
                <w:cs/>
              </w:rPr>
              <w:t>แผน</w:t>
            </w:r>
            <w:r w:rsidRPr="00F949AE">
              <w:rPr>
                <w:rFonts w:ascii="TH SarabunPSK" w:hAnsi="TH SarabunPSK" w:cs="TH SarabunPSK" w:hint="cs"/>
                <w:b/>
                <w:bCs/>
                <w:cs/>
              </w:rPr>
              <w:t xml:space="preserve"> (</w:t>
            </w:r>
            <w:r w:rsidRPr="00F949AE">
              <w:rPr>
                <w:rFonts w:ascii="TH SarabunPSK" w:hAnsi="TH SarabunPSK" w:cs="TH SarabunPSK"/>
                <w:b/>
                <w:bCs/>
              </w:rPr>
              <w:t>2</w:t>
            </w:r>
            <w:r w:rsidRPr="00F949AE">
              <w:rPr>
                <w:rFonts w:ascii="TH SarabunPSK" w:hAnsi="TH SarabunPSK" w:cs="TH SarabunPSK" w:hint="cs"/>
                <w:b/>
                <w:bCs/>
                <w:cs/>
              </w:rPr>
              <w:t>) / (</w:t>
            </w:r>
            <w:r w:rsidRPr="00F949AE">
              <w:rPr>
                <w:rFonts w:ascii="TH SarabunPSK" w:hAnsi="TH SarabunPSK" w:cs="TH SarabunPSK"/>
                <w:b/>
                <w:bCs/>
              </w:rPr>
              <w:t>1</w:t>
            </w:r>
            <w:r w:rsidRPr="00F949AE">
              <w:rPr>
                <w:rFonts w:ascii="TH SarabunPSK" w:hAnsi="TH SarabunPSK" w:cs="TH SarabunPSK" w:hint="cs"/>
                <w:b/>
                <w:bCs/>
                <w:cs/>
              </w:rPr>
              <w:t xml:space="preserve">) * </w:t>
            </w:r>
            <w:r w:rsidRPr="00F949AE">
              <w:rPr>
                <w:rFonts w:ascii="TH SarabunPSK" w:hAnsi="TH SarabunPSK" w:cs="TH SarabunPSK"/>
                <w:b/>
                <w:bCs/>
              </w:rPr>
              <w:t>100</w:t>
            </w:r>
          </w:p>
        </w:tc>
        <w:tc>
          <w:tcPr>
            <w:tcW w:w="1242" w:type="dxa"/>
            <w:shd w:val="clear" w:color="auto" w:fill="auto"/>
          </w:tcPr>
          <w:p w:rsidR="00375862" w:rsidRPr="00F949AE" w:rsidRDefault="00375862" w:rsidP="002400F0">
            <w:pPr>
              <w:pStyle w:val="a9"/>
              <w:tabs>
                <w:tab w:val="left" w:pos="1259"/>
              </w:tabs>
              <w:jc w:val="center"/>
              <w:outlineLvl w:val="0"/>
              <w:rPr>
                <w:rFonts w:ascii="TH SarabunPSK" w:hAnsi="TH SarabunPSK" w:cs="TH SarabunPSK"/>
                <w:cs/>
              </w:rPr>
            </w:pPr>
            <w:r w:rsidRPr="00F949AE">
              <w:rPr>
                <w:rFonts w:ascii="TH SarabunPSK" w:hAnsi="TH SarabunPSK" w:cs="TH SarabunPSK"/>
              </w:rPr>
              <w:t>97.50</w:t>
            </w:r>
          </w:p>
        </w:tc>
        <w:tc>
          <w:tcPr>
            <w:tcW w:w="1242" w:type="dxa"/>
            <w:shd w:val="clear" w:color="auto" w:fill="auto"/>
          </w:tcPr>
          <w:p w:rsidR="00375862" w:rsidRPr="00F949AE" w:rsidRDefault="00375862" w:rsidP="002400F0">
            <w:pPr>
              <w:pStyle w:val="a9"/>
              <w:tabs>
                <w:tab w:val="left" w:pos="1259"/>
              </w:tabs>
              <w:jc w:val="center"/>
              <w:outlineLvl w:val="0"/>
              <w:rPr>
                <w:rFonts w:ascii="TH SarabunPSK" w:hAnsi="TH SarabunPSK" w:cs="TH SarabunPSK"/>
                <w:cs/>
              </w:rPr>
            </w:pPr>
            <w:r w:rsidRPr="00F949AE">
              <w:rPr>
                <w:rFonts w:ascii="TH SarabunPSK" w:hAnsi="TH SarabunPSK" w:cs="TH SarabunPSK"/>
              </w:rPr>
              <w:t>92.00</w:t>
            </w:r>
          </w:p>
        </w:tc>
        <w:tc>
          <w:tcPr>
            <w:tcW w:w="1242" w:type="dxa"/>
            <w:shd w:val="clear" w:color="auto" w:fill="auto"/>
          </w:tcPr>
          <w:p w:rsidR="00375862" w:rsidRPr="00F949AE" w:rsidRDefault="00375862" w:rsidP="002400F0">
            <w:pPr>
              <w:pStyle w:val="a9"/>
              <w:tabs>
                <w:tab w:val="left" w:pos="1259"/>
              </w:tabs>
              <w:jc w:val="center"/>
              <w:outlineLvl w:val="0"/>
              <w:rPr>
                <w:rFonts w:ascii="TH SarabunPSK" w:hAnsi="TH SarabunPSK" w:cs="TH SarabunPSK"/>
                <w:cs/>
              </w:rPr>
            </w:pPr>
            <w:r w:rsidRPr="00F949AE">
              <w:rPr>
                <w:rFonts w:ascii="TH SarabunPSK" w:hAnsi="TH SarabunPSK" w:cs="TH SarabunPSK"/>
              </w:rPr>
              <w:t>94.87</w:t>
            </w:r>
          </w:p>
        </w:tc>
        <w:tc>
          <w:tcPr>
            <w:tcW w:w="1242" w:type="dxa"/>
            <w:shd w:val="clear" w:color="auto" w:fill="auto"/>
          </w:tcPr>
          <w:p w:rsidR="00375862" w:rsidRPr="00F949AE" w:rsidRDefault="00375862" w:rsidP="002400F0">
            <w:pPr>
              <w:pStyle w:val="a9"/>
              <w:tabs>
                <w:tab w:val="left" w:pos="1259"/>
              </w:tabs>
              <w:jc w:val="center"/>
              <w:outlineLvl w:val="0"/>
              <w:rPr>
                <w:rFonts w:ascii="TH SarabunPSK" w:hAnsi="TH SarabunPSK" w:cs="TH SarabunPSK"/>
                <w:cs/>
              </w:rPr>
            </w:pPr>
            <w:r w:rsidRPr="00F949AE">
              <w:rPr>
                <w:rFonts w:ascii="TH SarabunPSK" w:hAnsi="TH SarabunPSK" w:cs="TH SarabunPSK"/>
              </w:rPr>
              <w:t>100</w:t>
            </w:r>
          </w:p>
        </w:tc>
        <w:tc>
          <w:tcPr>
            <w:tcW w:w="1333" w:type="dxa"/>
            <w:tcBorders>
              <w:top w:val="single" w:sz="4" w:space="0" w:color="auto"/>
              <w:bottom w:val="single" w:sz="4" w:space="0" w:color="auto"/>
              <w:right w:val="single" w:sz="4" w:space="0" w:color="auto"/>
            </w:tcBorders>
            <w:shd w:val="clear" w:color="auto" w:fill="D9D9D9"/>
          </w:tcPr>
          <w:p w:rsidR="00375862" w:rsidRPr="00F949AE" w:rsidRDefault="00375862" w:rsidP="002400F0">
            <w:pPr>
              <w:pStyle w:val="a9"/>
              <w:tabs>
                <w:tab w:val="left" w:pos="1259"/>
              </w:tabs>
              <w:jc w:val="center"/>
              <w:outlineLvl w:val="0"/>
              <w:rPr>
                <w:rFonts w:ascii="TH SarabunPSK" w:hAnsi="TH SarabunPSK" w:cs="TH SarabunPSK"/>
                <w:b/>
                <w:bCs/>
                <w:cs/>
              </w:rPr>
            </w:pPr>
          </w:p>
        </w:tc>
      </w:tr>
    </w:tbl>
    <w:p w:rsidR="00375862" w:rsidRPr="00A808C9" w:rsidRDefault="00375862" w:rsidP="00375862">
      <w:pPr>
        <w:pStyle w:val="a9"/>
        <w:tabs>
          <w:tab w:val="left" w:pos="1259"/>
        </w:tabs>
        <w:ind w:firstLine="992"/>
        <w:jc w:val="thaiDistribute"/>
        <w:outlineLvl w:val="0"/>
        <w:rPr>
          <w:rFonts w:ascii="TH SarabunPSK" w:hAnsi="TH SarabunPSK" w:cs="TH SarabunPSK"/>
          <w:sz w:val="32"/>
          <w:szCs w:val="32"/>
          <w:cs/>
        </w:rPr>
      </w:pPr>
      <w:r w:rsidRPr="00A808C9">
        <w:rPr>
          <w:rFonts w:ascii="TH SarabunPSK" w:hAnsi="TH SarabunPSK" w:cs="TH SarabunPSK" w:hint="cs"/>
          <w:sz w:val="32"/>
          <w:szCs w:val="32"/>
          <w:cs/>
        </w:rPr>
        <w:t xml:space="preserve"> </w:t>
      </w:r>
    </w:p>
    <w:p w:rsidR="00375862" w:rsidRPr="00A808C9" w:rsidRDefault="00375862" w:rsidP="00375862">
      <w:pPr>
        <w:widowControl w:val="0"/>
        <w:tabs>
          <w:tab w:val="left" w:pos="2127"/>
        </w:tabs>
        <w:adjustRightInd w:val="0"/>
        <w:spacing w:line="360" w:lineRule="atLeast"/>
        <w:ind w:firstLine="1134"/>
        <w:jc w:val="thaiDistribute"/>
        <w:textAlignment w:val="baseline"/>
        <w:rPr>
          <w:rFonts w:ascii="TH SarabunPSK" w:hAnsi="TH SarabunPSK" w:cs="TH SarabunPSK"/>
          <w:sz w:val="32"/>
          <w:szCs w:val="32"/>
          <w:cs/>
        </w:rPr>
      </w:pPr>
      <w:r w:rsidRPr="00A808C9">
        <w:rPr>
          <w:rFonts w:ascii="TH SarabunPSK" w:hAnsi="TH SarabunPSK" w:cs="TH SarabunPSK" w:hint="cs"/>
          <w:sz w:val="32"/>
          <w:szCs w:val="32"/>
          <w:cs/>
        </w:rPr>
        <w:t>ดังนั้น เมื่อ</w:t>
      </w:r>
      <w:r w:rsidRPr="00A808C9">
        <w:rPr>
          <w:rFonts w:ascii="TH SarabunPSK" w:hAnsi="TH SarabunPSK" w:cs="TH SarabunPSK"/>
          <w:sz w:val="32"/>
          <w:szCs w:val="32"/>
          <w:cs/>
        </w:rPr>
        <w:t>คำนวณค่าเฉลี่ย</w:t>
      </w:r>
      <w:r w:rsidRPr="00A808C9">
        <w:rPr>
          <w:rFonts w:ascii="TH SarabunPSK" w:hAnsi="TH SarabunPSK" w:cs="TH SarabunPSK" w:hint="cs"/>
          <w:sz w:val="32"/>
          <w:szCs w:val="32"/>
          <w:cs/>
        </w:rPr>
        <w:t>ร้อยละ</w:t>
      </w:r>
      <w:r w:rsidRPr="00A808C9">
        <w:rPr>
          <w:rFonts w:ascii="TH SarabunPSK" w:hAnsi="TH SarabunPSK" w:cs="TH SarabunPSK"/>
          <w:sz w:val="32"/>
          <w:szCs w:val="32"/>
          <w:cs/>
        </w:rPr>
        <w:t xml:space="preserve">ของทั้ง </w:t>
      </w:r>
      <w:r w:rsidRPr="00A808C9">
        <w:rPr>
          <w:rFonts w:ascii="TH SarabunPSK" w:hAnsi="TH SarabunPSK" w:cs="TH SarabunPSK"/>
          <w:sz w:val="32"/>
          <w:szCs w:val="32"/>
        </w:rPr>
        <w:t>4</w:t>
      </w:r>
      <w:r w:rsidRPr="00A808C9">
        <w:rPr>
          <w:rFonts w:ascii="TH SarabunPSK" w:hAnsi="TH SarabunPSK" w:cs="TH SarabunPSK"/>
          <w:sz w:val="32"/>
          <w:szCs w:val="32"/>
          <w:cs/>
        </w:rPr>
        <w:t xml:space="preserve"> ไตรมาส</w:t>
      </w:r>
      <w:r w:rsidRPr="00A808C9">
        <w:rPr>
          <w:rFonts w:ascii="TH SarabunPSK" w:hAnsi="TH SarabunPSK" w:cs="TH SarabunPSK" w:hint="cs"/>
          <w:sz w:val="32"/>
          <w:szCs w:val="32"/>
          <w:cs/>
        </w:rPr>
        <w:t xml:space="preserve"> คิด</w:t>
      </w:r>
      <w:r w:rsidRPr="00A808C9">
        <w:rPr>
          <w:rFonts w:ascii="TH SarabunPSK" w:hAnsi="TH SarabunPSK" w:cs="TH SarabunPSK"/>
          <w:sz w:val="32"/>
          <w:szCs w:val="32"/>
          <w:cs/>
        </w:rPr>
        <w:t>เป็นผลการดำเนินงานของส่วนราชการ</w:t>
      </w:r>
      <w:r w:rsidRPr="00A808C9">
        <w:rPr>
          <w:rFonts w:ascii="TH SarabunPSK" w:hAnsi="TH SarabunPSK" w:cs="TH SarabunPSK" w:hint="cs"/>
          <w:sz w:val="32"/>
          <w:szCs w:val="32"/>
          <w:cs/>
        </w:rPr>
        <w:t xml:space="preserve">เท่ากับ </w:t>
      </w:r>
      <w:r w:rsidRPr="00A808C9">
        <w:rPr>
          <w:rFonts w:ascii="TH SarabunPSK" w:hAnsi="TH SarabunPSK" w:cs="TH SarabunPSK" w:hint="cs"/>
          <w:sz w:val="32"/>
          <w:szCs w:val="32"/>
          <w:cs/>
          <w:lang w:eastAsia="th-TH"/>
        </w:rPr>
        <w:t>(</w:t>
      </w:r>
      <w:r w:rsidRPr="00A808C9">
        <w:rPr>
          <w:rFonts w:ascii="TH SarabunPSK" w:hAnsi="TH SarabunPSK" w:cs="TH SarabunPSK"/>
          <w:sz w:val="32"/>
          <w:szCs w:val="32"/>
          <w:lang w:eastAsia="th-TH"/>
        </w:rPr>
        <w:t xml:space="preserve">97.50% + 92.00% </w:t>
      </w:r>
      <w:r w:rsidRPr="00A808C9">
        <w:rPr>
          <w:rFonts w:ascii="TH SarabunPSK" w:hAnsi="TH SarabunPSK" w:cs="TH SarabunPSK" w:hint="cs"/>
          <w:sz w:val="32"/>
          <w:szCs w:val="32"/>
          <w:cs/>
          <w:lang w:eastAsia="th-TH"/>
        </w:rPr>
        <w:t xml:space="preserve">+ </w:t>
      </w:r>
      <w:r w:rsidRPr="00A808C9">
        <w:rPr>
          <w:rFonts w:ascii="TH SarabunPSK" w:hAnsi="TH SarabunPSK" w:cs="TH SarabunPSK"/>
          <w:sz w:val="32"/>
          <w:szCs w:val="32"/>
          <w:lang w:eastAsia="th-TH"/>
        </w:rPr>
        <w:t xml:space="preserve">94.87% </w:t>
      </w:r>
      <w:r w:rsidRPr="00A808C9">
        <w:rPr>
          <w:rFonts w:ascii="TH SarabunPSK" w:hAnsi="TH SarabunPSK" w:cs="TH SarabunPSK" w:hint="cs"/>
          <w:sz w:val="32"/>
          <w:szCs w:val="32"/>
          <w:cs/>
          <w:lang w:eastAsia="th-TH"/>
        </w:rPr>
        <w:t xml:space="preserve">+ </w:t>
      </w:r>
      <w:r w:rsidRPr="00A808C9">
        <w:rPr>
          <w:rFonts w:ascii="TH SarabunPSK" w:hAnsi="TH SarabunPSK" w:cs="TH SarabunPSK"/>
          <w:sz w:val="32"/>
          <w:szCs w:val="32"/>
          <w:lang w:eastAsia="th-TH"/>
        </w:rPr>
        <w:t xml:space="preserve">100.00% </w:t>
      </w:r>
      <w:r w:rsidRPr="00A808C9">
        <w:rPr>
          <w:rFonts w:ascii="TH SarabunPSK" w:hAnsi="TH SarabunPSK" w:cs="TH SarabunPSK" w:hint="cs"/>
          <w:sz w:val="32"/>
          <w:szCs w:val="32"/>
          <w:cs/>
          <w:lang w:eastAsia="th-TH"/>
        </w:rPr>
        <w:t xml:space="preserve">) / </w:t>
      </w:r>
      <w:r w:rsidRPr="00A808C9">
        <w:rPr>
          <w:rFonts w:ascii="TH SarabunPSK" w:hAnsi="TH SarabunPSK" w:cs="TH SarabunPSK"/>
          <w:sz w:val="32"/>
          <w:szCs w:val="32"/>
          <w:lang w:eastAsia="th-TH"/>
        </w:rPr>
        <w:t>4</w:t>
      </w:r>
      <w:r w:rsidRPr="00A808C9">
        <w:rPr>
          <w:rFonts w:ascii="TH SarabunPSK" w:hAnsi="TH SarabunPSK" w:cs="TH SarabunPSK" w:hint="cs"/>
          <w:sz w:val="32"/>
          <w:szCs w:val="32"/>
          <w:cs/>
          <w:lang w:eastAsia="th-TH"/>
        </w:rPr>
        <w:t xml:space="preserve"> </w:t>
      </w:r>
      <w:r w:rsidRPr="00A808C9">
        <w:rPr>
          <w:rFonts w:ascii="TH SarabunPSK" w:hAnsi="TH SarabunPSK" w:cs="TH SarabunPSK"/>
          <w:sz w:val="32"/>
          <w:szCs w:val="32"/>
          <w:lang w:eastAsia="th-TH"/>
        </w:rPr>
        <w:t xml:space="preserve">= 96.09% </w:t>
      </w:r>
      <w:r w:rsidRPr="00A808C9">
        <w:rPr>
          <w:rFonts w:ascii="TH SarabunPSK" w:hAnsi="TH SarabunPSK" w:cs="TH SarabunPSK" w:hint="cs"/>
          <w:sz w:val="32"/>
          <w:szCs w:val="32"/>
          <w:cs/>
          <w:lang w:eastAsia="th-TH"/>
        </w:rPr>
        <w:t>อยู่ที่ระดับคะแนน</w:t>
      </w:r>
      <w:r w:rsidRPr="00A808C9">
        <w:rPr>
          <w:rFonts w:ascii="TH SarabunPSK" w:hAnsi="TH SarabunPSK" w:cs="TH SarabunPSK" w:hint="cs"/>
          <w:sz w:val="32"/>
          <w:szCs w:val="32"/>
          <w:cs/>
        </w:rPr>
        <w:t xml:space="preserve"> </w:t>
      </w:r>
      <w:r w:rsidRPr="00A808C9">
        <w:rPr>
          <w:rFonts w:ascii="TH SarabunPSK" w:hAnsi="TH SarabunPSK" w:cs="TH SarabunPSK"/>
          <w:sz w:val="32"/>
          <w:szCs w:val="32"/>
        </w:rPr>
        <w:t>5</w:t>
      </w:r>
      <w:r w:rsidRPr="00A808C9">
        <w:rPr>
          <w:rFonts w:ascii="TH SarabunPSK" w:hAnsi="TH SarabunPSK" w:cs="TH SarabunPSK" w:hint="cs"/>
          <w:sz w:val="32"/>
          <w:szCs w:val="32"/>
          <w:cs/>
        </w:rPr>
        <w:t xml:space="preserve"> คะแนน</w:t>
      </w:r>
    </w:p>
    <w:p w:rsidR="00375862" w:rsidRPr="00A808C9" w:rsidRDefault="00375862" w:rsidP="00375862">
      <w:pPr>
        <w:pStyle w:val="a9"/>
        <w:tabs>
          <w:tab w:val="left" w:pos="1259"/>
        </w:tabs>
        <w:ind w:firstLine="1134"/>
        <w:jc w:val="thaiDistribute"/>
        <w:outlineLvl w:val="0"/>
        <w:rPr>
          <w:rFonts w:ascii="TH SarabunPSK" w:hAnsi="TH SarabunPSK" w:cs="TH SarabunPSK"/>
          <w:sz w:val="32"/>
          <w:szCs w:val="32"/>
        </w:rPr>
      </w:pPr>
      <w:r w:rsidRPr="00A808C9">
        <w:rPr>
          <w:rFonts w:ascii="TH SarabunPSK" w:hAnsi="TH SarabunPSK" w:cs="TH SarabunPSK"/>
          <w:sz w:val="32"/>
          <w:szCs w:val="32"/>
        </w:rPr>
        <w:t>2</w:t>
      </w:r>
      <w:r w:rsidRPr="00A808C9">
        <w:rPr>
          <w:rFonts w:ascii="TH SarabunPSK" w:hAnsi="TH SarabunPSK" w:cs="TH SarabunPSK" w:hint="cs"/>
          <w:sz w:val="32"/>
          <w:szCs w:val="32"/>
          <w:cs/>
        </w:rPr>
        <w:t>.</w:t>
      </w:r>
      <w:r w:rsidRPr="00A808C9">
        <w:rPr>
          <w:rFonts w:ascii="TH SarabunPSK" w:hAnsi="TH SarabunPSK" w:cs="TH SarabunPSK" w:hint="cs"/>
          <w:sz w:val="32"/>
          <w:szCs w:val="32"/>
          <w:cs/>
        </w:rPr>
        <w:tab/>
      </w:r>
      <w:r w:rsidRPr="00A808C9">
        <w:rPr>
          <w:rFonts w:ascii="TH SarabunPSK" w:hAnsi="TH SarabunPSK" w:cs="TH SarabunPSK"/>
          <w:sz w:val="32"/>
          <w:szCs w:val="32"/>
          <w:cs/>
        </w:rPr>
        <w:t xml:space="preserve">การคำนวณวงเงินงบประมาณตามแผนการใช้จ่ายเงินในปีงบประมาณ พ.ศ. </w:t>
      </w:r>
      <w:r w:rsidRPr="00A808C9">
        <w:rPr>
          <w:rFonts w:ascii="TH SarabunPSK" w:hAnsi="TH SarabunPSK" w:cs="TH SarabunPSK"/>
          <w:sz w:val="32"/>
          <w:szCs w:val="32"/>
        </w:rPr>
        <w:t>2556</w:t>
      </w:r>
      <w:r w:rsidRPr="00A808C9">
        <w:rPr>
          <w:rFonts w:ascii="TH SarabunPSK" w:hAnsi="TH SarabunPSK" w:cs="TH SarabunPSK"/>
          <w:sz w:val="32"/>
          <w:szCs w:val="32"/>
          <w:cs/>
        </w:rPr>
        <w:t xml:space="preserve"> ไม่รวมเงินงบประมาณที่ได้รับจัดสรรเพิ่มเติมระหว่างปีงบประมาณ </w:t>
      </w:r>
    </w:p>
    <w:p w:rsidR="00375862" w:rsidRPr="00A808C9" w:rsidRDefault="00375862" w:rsidP="00375862">
      <w:pPr>
        <w:pStyle w:val="a9"/>
        <w:tabs>
          <w:tab w:val="left" w:pos="1259"/>
        </w:tabs>
        <w:ind w:firstLine="1134"/>
        <w:jc w:val="thaiDistribute"/>
        <w:outlineLvl w:val="0"/>
        <w:rPr>
          <w:rFonts w:ascii="TH SarabunPSK" w:hAnsi="TH SarabunPSK" w:cs="TH SarabunPSK"/>
          <w:sz w:val="32"/>
          <w:szCs w:val="32"/>
        </w:rPr>
      </w:pPr>
      <w:r w:rsidRPr="00A808C9">
        <w:rPr>
          <w:rFonts w:ascii="TH SarabunPSK" w:hAnsi="TH SarabunPSK" w:cs="TH SarabunPSK"/>
          <w:sz w:val="32"/>
          <w:szCs w:val="32"/>
        </w:rPr>
        <w:t>3</w:t>
      </w:r>
      <w:r w:rsidRPr="00A808C9">
        <w:rPr>
          <w:rFonts w:ascii="TH SarabunPSK" w:hAnsi="TH SarabunPSK" w:cs="TH SarabunPSK" w:hint="cs"/>
          <w:sz w:val="32"/>
          <w:szCs w:val="32"/>
          <w:cs/>
        </w:rPr>
        <w:t>.</w:t>
      </w:r>
      <w:r w:rsidRPr="00A808C9">
        <w:rPr>
          <w:rFonts w:ascii="TH SarabunPSK" w:hAnsi="TH SarabunPSK" w:cs="TH SarabunPSK" w:hint="cs"/>
          <w:sz w:val="32"/>
          <w:szCs w:val="32"/>
          <w:cs/>
        </w:rPr>
        <w:tab/>
      </w:r>
      <w:r w:rsidRPr="00A808C9">
        <w:rPr>
          <w:rFonts w:ascii="TH SarabunPSK" w:hAnsi="TH SarabunPSK" w:cs="TH SarabunPSK"/>
          <w:sz w:val="32"/>
          <w:szCs w:val="32"/>
          <w:cs/>
        </w:rPr>
        <w:t xml:space="preserve">ส่วนราชการสามารถตรวจสอบผลการเบิกจ่ายเงินงบประมาณรายจ่ายภาพรวมเปรียบเทียบกับแผนการใช้จ่ายเงินผ่านทางเว็บไซต์ของกรมบัญชีกลาง </w:t>
      </w:r>
      <w:r w:rsidRPr="00A808C9">
        <w:rPr>
          <w:rFonts w:ascii="TH SarabunPSK" w:hAnsi="TH SarabunPSK" w:cs="TH SarabunPSK"/>
          <w:sz w:val="32"/>
          <w:szCs w:val="32"/>
        </w:rPr>
        <w:t>www.cgd.go.th</w:t>
      </w:r>
      <w:r w:rsidRPr="00A808C9">
        <w:rPr>
          <w:rFonts w:ascii="TH SarabunPSK" w:hAnsi="TH SarabunPSK" w:cs="TH SarabunPSK"/>
          <w:sz w:val="32"/>
          <w:szCs w:val="32"/>
          <w:cs/>
        </w:rPr>
        <w:t xml:space="preserve"> หัวข้อ ข้อมูลสถิติ</w:t>
      </w:r>
    </w:p>
    <w:p w:rsidR="00A367D1" w:rsidRDefault="00A367D1" w:rsidP="00375862">
      <w:pPr>
        <w:rPr>
          <w:rFonts w:ascii="TH SarabunPSK" w:hAnsi="TH SarabunPSK" w:cs="TH SarabunPSK"/>
          <w:b/>
          <w:bCs/>
          <w:sz w:val="32"/>
          <w:szCs w:val="32"/>
        </w:rPr>
      </w:pPr>
    </w:p>
    <w:p w:rsidR="00375862" w:rsidRPr="00A808C9" w:rsidRDefault="00375862" w:rsidP="00375862">
      <w:pPr>
        <w:rPr>
          <w:rFonts w:ascii="TH SarabunPSK" w:hAnsi="TH SarabunPSK" w:cs="TH SarabunPSK"/>
          <w:b/>
          <w:bCs/>
          <w:sz w:val="32"/>
          <w:szCs w:val="32"/>
        </w:rPr>
      </w:pPr>
      <w:r w:rsidRPr="00A808C9">
        <w:rPr>
          <w:rFonts w:ascii="TH SarabunPSK" w:hAnsi="TH SarabunPSK" w:cs="TH SarabunPSK"/>
          <w:b/>
          <w:bCs/>
          <w:sz w:val="32"/>
          <w:szCs w:val="32"/>
          <w:cs/>
        </w:rPr>
        <w:t>รายละเอียดข้อ</w:t>
      </w:r>
      <w:r>
        <w:rPr>
          <w:rFonts w:ascii="TH SarabunPSK" w:hAnsi="TH SarabunPSK" w:cs="TH SarabunPSK"/>
          <w:b/>
          <w:bCs/>
          <w:sz w:val="32"/>
          <w:szCs w:val="32"/>
          <w:cs/>
        </w:rPr>
        <w:t>มูลพื้นฐาน</w:t>
      </w:r>
      <w:r w:rsidR="00950632">
        <w:rPr>
          <w:rFonts w:ascii="TH SarabunPSK" w:hAnsi="TH SarabunPSK" w:cs="TH SarabunPSK" w:hint="cs"/>
          <w:b/>
          <w:bCs/>
          <w:sz w:val="32"/>
          <w:szCs w:val="32"/>
          <w:cs/>
        </w:rPr>
        <w:t xml:space="preserve"> </w:t>
      </w:r>
      <w:r w:rsidRPr="00A808C9">
        <w:rPr>
          <w:rFonts w:ascii="TH SarabunPSK" w:hAnsi="TH SarabunPSK" w:cs="TH SarabunPSK"/>
          <w:b/>
          <w:bCs/>
          <w:sz w:val="32"/>
          <w:szCs w:val="32"/>
        </w:rPr>
        <w:t>:</w:t>
      </w:r>
    </w:p>
    <w:tbl>
      <w:tblPr>
        <w:tblpPr w:leftFromText="180" w:rightFromText="180" w:vertAnchor="text" w:horzAnchor="margin" w:tblpY="75"/>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510"/>
        <w:gridCol w:w="1134"/>
        <w:gridCol w:w="993"/>
        <w:gridCol w:w="1134"/>
        <w:gridCol w:w="1134"/>
        <w:gridCol w:w="1134"/>
      </w:tblGrid>
      <w:tr w:rsidR="007620A7" w:rsidRPr="00A808C9" w:rsidTr="007620A7">
        <w:tc>
          <w:tcPr>
            <w:tcW w:w="3510" w:type="dxa"/>
            <w:vMerge w:val="restart"/>
            <w:vAlign w:val="center"/>
          </w:tcPr>
          <w:p w:rsidR="007620A7" w:rsidRPr="00A808C9" w:rsidRDefault="007620A7" w:rsidP="007620A7">
            <w:pPr>
              <w:jc w:val="center"/>
              <w:rPr>
                <w:rFonts w:ascii="TH SarabunPSK" w:hAnsi="TH SarabunPSK" w:cs="TH SarabunPSK"/>
                <w:b/>
                <w:bCs/>
                <w:sz w:val="32"/>
                <w:szCs w:val="32"/>
              </w:rPr>
            </w:pPr>
            <w:r w:rsidRPr="00A808C9">
              <w:rPr>
                <w:rFonts w:ascii="TH SarabunPSK" w:hAnsi="TH SarabunPSK" w:cs="TH SarabunPSK"/>
                <w:b/>
                <w:bCs/>
                <w:sz w:val="32"/>
                <w:szCs w:val="32"/>
                <w:cs/>
              </w:rPr>
              <w:t>ข้อมูลพื้นฐานประกอบตัวชี้วัด</w:t>
            </w:r>
          </w:p>
        </w:tc>
        <w:tc>
          <w:tcPr>
            <w:tcW w:w="1134" w:type="dxa"/>
            <w:vMerge w:val="restart"/>
            <w:vAlign w:val="center"/>
          </w:tcPr>
          <w:p w:rsidR="007620A7" w:rsidRPr="00A808C9" w:rsidRDefault="007620A7" w:rsidP="007620A7">
            <w:pPr>
              <w:jc w:val="center"/>
              <w:rPr>
                <w:rFonts w:ascii="TH SarabunPSK" w:hAnsi="TH SarabunPSK" w:cs="TH SarabunPSK"/>
                <w:b/>
                <w:bCs/>
                <w:sz w:val="32"/>
                <w:szCs w:val="32"/>
              </w:rPr>
            </w:pPr>
            <w:r w:rsidRPr="00A808C9">
              <w:rPr>
                <w:rFonts w:ascii="TH SarabunPSK" w:hAnsi="TH SarabunPSK" w:cs="TH SarabunPSK"/>
                <w:b/>
                <w:bCs/>
                <w:sz w:val="32"/>
                <w:szCs w:val="32"/>
                <w:cs/>
              </w:rPr>
              <w:t>หน่วยวัด</w:t>
            </w:r>
          </w:p>
        </w:tc>
        <w:tc>
          <w:tcPr>
            <w:tcW w:w="4395" w:type="dxa"/>
            <w:gridSpan w:val="4"/>
          </w:tcPr>
          <w:p w:rsidR="007620A7" w:rsidRPr="00A808C9" w:rsidRDefault="007620A7" w:rsidP="007620A7">
            <w:pPr>
              <w:jc w:val="center"/>
              <w:rPr>
                <w:rFonts w:ascii="TH SarabunPSK" w:hAnsi="TH SarabunPSK" w:cs="TH SarabunPSK"/>
                <w:b/>
                <w:bCs/>
                <w:sz w:val="32"/>
                <w:szCs w:val="32"/>
              </w:rPr>
            </w:pPr>
            <w:r w:rsidRPr="00A808C9">
              <w:rPr>
                <w:rFonts w:ascii="TH SarabunPSK" w:hAnsi="TH SarabunPSK" w:cs="TH SarabunPSK"/>
                <w:b/>
                <w:bCs/>
                <w:sz w:val="32"/>
                <w:szCs w:val="32"/>
                <w:cs/>
              </w:rPr>
              <w:t>ผลการดำเนินงานในอดีต ปีงบประมาณ พ.ศ.</w:t>
            </w:r>
          </w:p>
        </w:tc>
      </w:tr>
      <w:tr w:rsidR="007620A7" w:rsidRPr="00A808C9" w:rsidTr="007620A7">
        <w:tc>
          <w:tcPr>
            <w:tcW w:w="3510" w:type="dxa"/>
            <w:vMerge/>
          </w:tcPr>
          <w:p w:rsidR="007620A7" w:rsidRPr="00A808C9" w:rsidRDefault="007620A7" w:rsidP="007620A7">
            <w:pPr>
              <w:rPr>
                <w:rFonts w:ascii="TH SarabunPSK" w:hAnsi="TH SarabunPSK" w:cs="TH SarabunPSK"/>
                <w:b/>
                <w:bCs/>
                <w:sz w:val="32"/>
                <w:szCs w:val="32"/>
              </w:rPr>
            </w:pPr>
          </w:p>
        </w:tc>
        <w:tc>
          <w:tcPr>
            <w:tcW w:w="1134" w:type="dxa"/>
            <w:vMerge/>
          </w:tcPr>
          <w:p w:rsidR="007620A7" w:rsidRPr="00A808C9" w:rsidRDefault="007620A7" w:rsidP="007620A7">
            <w:pPr>
              <w:rPr>
                <w:rFonts w:ascii="TH SarabunPSK" w:hAnsi="TH SarabunPSK" w:cs="TH SarabunPSK"/>
                <w:b/>
                <w:bCs/>
                <w:sz w:val="32"/>
                <w:szCs w:val="32"/>
              </w:rPr>
            </w:pPr>
          </w:p>
        </w:tc>
        <w:tc>
          <w:tcPr>
            <w:tcW w:w="993" w:type="dxa"/>
          </w:tcPr>
          <w:p w:rsidR="007620A7" w:rsidRPr="00A808C9" w:rsidRDefault="007620A7" w:rsidP="007620A7">
            <w:pPr>
              <w:jc w:val="center"/>
              <w:rPr>
                <w:rFonts w:ascii="TH SarabunPSK" w:hAnsi="TH SarabunPSK" w:cs="TH SarabunPSK"/>
                <w:b/>
                <w:bCs/>
                <w:sz w:val="32"/>
                <w:szCs w:val="32"/>
              </w:rPr>
            </w:pPr>
            <w:r w:rsidRPr="00A808C9">
              <w:rPr>
                <w:rFonts w:ascii="TH SarabunPSK" w:hAnsi="TH SarabunPSK" w:cs="TH SarabunPSK"/>
                <w:b/>
                <w:bCs/>
                <w:sz w:val="32"/>
                <w:szCs w:val="32"/>
              </w:rPr>
              <w:t>2552</w:t>
            </w:r>
          </w:p>
        </w:tc>
        <w:tc>
          <w:tcPr>
            <w:tcW w:w="1134" w:type="dxa"/>
          </w:tcPr>
          <w:p w:rsidR="007620A7" w:rsidRPr="00A808C9" w:rsidRDefault="007620A7" w:rsidP="007620A7">
            <w:pPr>
              <w:jc w:val="center"/>
              <w:rPr>
                <w:rFonts w:ascii="TH SarabunPSK" w:hAnsi="TH SarabunPSK" w:cs="TH SarabunPSK"/>
                <w:b/>
                <w:bCs/>
                <w:sz w:val="32"/>
                <w:szCs w:val="32"/>
              </w:rPr>
            </w:pPr>
            <w:r w:rsidRPr="00A808C9">
              <w:rPr>
                <w:rFonts w:ascii="TH SarabunPSK" w:hAnsi="TH SarabunPSK" w:cs="TH SarabunPSK"/>
                <w:b/>
                <w:bCs/>
                <w:sz w:val="32"/>
                <w:szCs w:val="32"/>
              </w:rPr>
              <w:t>2553</w:t>
            </w:r>
          </w:p>
        </w:tc>
        <w:tc>
          <w:tcPr>
            <w:tcW w:w="1134" w:type="dxa"/>
          </w:tcPr>
          <w:p w:rsidR="007620A7" w:rsidRPr="00A808C9" w:rsidRDefault="007620A7" w:rsidP="007620A7">
            <w:pPr>
              <w:jc w:val="center"/>
              <w:rPr>
                <w:rFonts w:ascii="TH SarabunPSK" w:hAnsi="TH SarabunPSK" w:cs="TH SarabunPSK"/>
                <w:b/>
                <w:bCs/>
                <w:sz w:val="32"/>
                <w:szCs w:val="32"/>
              </w:rPr>
            </w:pPr>
            <w:r w:rsidRPr="00A808C9">
              <w:rPr>
                <w:rFonts w:ascii="TH SarabunPSK" w:hAnsi="TH SarabunPSK" w:cs="TH SarabunPSK"/>
                <w:b/>
                <w:bCs/>
                <w:sz w:val="32"/>
                <w:szCs w:val="32"/>
              </w:rPr>
              <w:t>2554</w:t>
            </w:r>
          </w:p>
        </w:tc>
        <w:tc>
          <w:tcPr>
            <w:tcW w:w="1134" w:type="dxa"/>
          </w:tcPr>
          <w:p w:rsidR="007620A7" w:rsidRPr="00A808C9" w:rsidRDefault="007620A7" w:rsidP="007620A7">
            <w:pPr>
              <w:jc w:val="center"/>
              <w:rPr>
                <w:rFonts w:ascii="TH SarabunPSK" w:hAnsi="TH SarabunPSK" w:cs="TH SarabunPSK"/>
                <w:b/>
                <w:bCs/>
                <w:sz w:val="32"/>
                <w:szCs w:val="32"/>
                <w:cs/>
              </w:rPr>
            </w:pPr>
            <w:r w:rsidRPr="00A808C9">
              <w:rPr>
                <w:rFonts w:ascii="TH SarabunPSK" w:hAnsi="TH SarabunPSK" w:cs="TH SarabunPSK"/>
                <w:b/>
                <w:bCs/>
                <w:sz w:val="32"/>
                <w:szCs w:val="32"/>
              </w:rPr>
              <w:t>2555</w:t>
            </w:r>
          </w:p>
        </w:tc>
      </w:tr>
      <w:tr w:rsidR="007620A7" w:rsidRPr="00A808C9" w:rsidTr="007620A7">
        <w:tc>
          <w:tcPr>
            <w:tcW w:w="3510" w:type="dxa"/>
          </w:tcPr>
          <w:p w:rsidR="007620A7" w:rsidRPr="00A808C9" w:rsidRDefault="007620A7" w:rsidP="007620A7">
            <w:pPr>
              <w:jc w:val="center"/>
              <w:rPr>
                <w:rFonts w:ascii="TH SarabunPSK" w:hAnsi="TH SarabunPSK" w:cs="TH SarabunPSK"/>
                <w:sz w:val="32"/>
                <w:szCs w:val="32"/>
                <w:cs/>
              </w:rPr>
            </w:pPr>
            <w:r w:rsidRPr="00A808C9">
              <w:rPr>
                <w:rFonts w:ascii="TH SarabunPSK" w:hAnsi="TH SarabunPSK" w:cs="TH SarabunPSK"/>
                <w:sz w:val="32"/>
                <w:szCs w:val="32"/>
                <w:cs/>
              </w:rPr>
              <w:t>ร้อยละความสำเร็จของการเบิกจ่าย</w:t>
            </w:r>
            <w:r w:rsidR="007A5AA4">
              <w:rPr>
                <w:rFonts w:ascii="TH SarabunPSK" w:hAnsi="TH SarabunPSK" w:cs="TH SarabunPSK"/>
                <w:sz w:val="32"/>
                <w:szCs w:val="32"/>
              </w:rPr>
              <w:t xml:space="preserve">          </w:t>
            </w:r>
            <w:r w:rsidRPr="00A808C9">
              <w:rPr>
                <w:rFonts w:ascii="TH SarabunPSK" w:hAnsi="TH SarabunPSK" w:cs="TH SarabunPSK"/>
                <w:sz w:val="32"/>
                <w:szCs w:val="32"/>
                <w:cs/>
              </w:rPr>
              <w:t>เงินงบประมาณตามแผน</w:t>
            </w:r>
          </w:p>
        </w:tc>
        <w:tc>
          <w:tcPr>
            <w:tcW w:w="1134" w:type="dxa"/>
          </w:tcPr>
          <w:p w:rsidR="007620A7" w:rsidRPr="00A808C9" w:rsidRDefault="007620A7" w:rsidP="007620A7">
            <w:pPr>
              <w:jc w:val="center"/>
              <w:rPr>
                <w:rFonts w:ascii="TH SarabunPSK" w:hAnsi="TH SarabunPSK" w:cs="TH SarabunPSK"/>
                <w:sz w:val="32"/>
                <w:szCs w:val="32"/>
              </w:rPr>
            </w:pPr>
            <w:r w:rsidRPr="00A808C9">
              <w:rPr>
                <w:rFonts w:ascii="TH SarabunPSK" w:hAnsi="TH SarabunPSK" w:cs="TH SarabunPSK"/>
                <w:sz w:val="32"/>
                <w:szCs w:val="32"/>
                <w:cs/>
              </w:rPr>
              <w:t>ร้อยละ</w:t>
            </w:r>
          </w:p>
        </w:tc>
        <w:tc>
          <w:tcPr>
            <w:tcW w:w="993" w:type="dxa"/>
          </w:tcPr>
          <w:p w:rsidR="007620A7" w:rsidRPr="00A808C9" w:rsidRDefault="007620A7" w:rsidP="007620A7">
            <w:pPr>
              <w:jc w:val="center"/>
              <w:rPr>
                <w:rFonts w:ascii="TH SarabunPSK" w:hAnsi="TH SarabunPSK" w:cs="TH SarabunPSK"/>
                <w:sz w:val="32"/>
                <w:szCs w:val="32"/>
                <w:cs/>
              </w:rPr>
            </w:pPr>
            <w:r w:rsidRPr="00A808C9">
              <w:rPr>
                <w:rFonts w:ascii="TH SarabunPSK" w:hAnsi="TH SarabunPSK" w:cs="TH SarabunPSK"/>
                <w:sz w:val="32"/>
                <w:szCs w:val="32"/>
              </w:rPr>
              <w:t>-</w:t>
            </w:r>
          </w:p>
        </w:tc>
        <w:tc>
          <w:tcPr>
            <w:tcW w:w="1134" w:type="dxa"/>
          </w:tcPr>
          <w:p w:rsidR="007620A7" w:rsidRPr="00A808C9" w:rsidRDefault="007A5AA4" w:rsidP="007620A7">
            <w:pPr>
              <w:jc w:val="center"/>
              <w:rPr>
                <w:rFonts w:ascii="TH SarabunPSK" w:hAnsi="TH SarabunPSK" w:cs="TH SarabunPSK"/>
                <w:sz w:val="32"/>
                <w:szCs w:val="32"/>
                <w:cs/>
              </w:rPr>
            </w:pPr>
            <w:r>
              <w:rPr>
                <w:rFonts w:ascii="TH SarabunPSK" w:hAnsi="TH SarabunPSK" w:cs="TH SarabunPSK" w:hint="cs"/>
                <w:sz w:val="32"/>
                <w:szCs w:val="32"/>
                <w:cs/>
              </w:rPr>
              <w:t>-</w:t>
            </w:r>
          </w:p>
        </w:tc>
        <w:tc>
          <w:tcPr>
            <w:tcW w:w="1134" w:type="dxa"/>
          </w:tcPr>
          <w:p w:rsidR="007620A7" w:rsidRPr="00A808C9" w:rsidRDefault="007A5AA4" w:rsidP="007620A7">
            <w:pPr>
              <w:jc w:val="center"/>
              <w:rPr>
                <w:rFonts w:ascii="TH SarabunPSK" w:hAnsi="TH SarabunPSK" w:cs="TH SarabunPSK"/>
                <w:sz w:val="32"/>
                <w:szCs w:val="32"/>
                <w:cs/>
              </w:rPr>
            </w:pPr>
            <w:r>
              <w:rPr>
                <w:rFonts w:ascii="TH SarabunPSK" w:hAnsi="TH SarabunPSK" w:cs="TH SarabunPSK" w:hint="cs"/>
                <w:sz w:val="32"/>
                <w:szCs w:val="32"/>
                <w:cs/>
              </w:rPr>
              <w:t>-</w:t>
            </w:r>
          </w:p>
        </w:tc>
        <w:tc>
          <w:tcPr>
            <w:tcW w:w="1134" w:type="dxa"/>
          </w:tcPr>
          <w:p w:rsidR="007620A7" w:rsidRPr="00A808C9" w:rsidRDefault="0093110F" w:rsidP="007620A7">
            <w:pPr>
              <w:jc w:val="center"/>
              <w:rPr>
                <w:rFonts w:ascii="TH SarabunPSK" w:hAnsi="TH SarabunPSK" w:cs="TH SarabunPSK"/>
                <w:sz w:val="32"/>
                <w:szCs w:val="32"/>
              </w:rPr>
            </w:pPr>
            <w:r>
              <w:rPr>
                <w:rFonts w:ascii="TH SarabunPSK" w:hAnsi="TH SarabunPSK" w:cs="TH SarabunPSK"/>
                <w:sz w:val="32"/>
                <w:szCs w:val="32"/>
              </w:rPr>
              <w:t>88.95</w:t>
            </w:r>
          </w:p>
        </w:tc>
      </w:tr>
    </w:tbl>
    <w:p w:rsidR="007620A7" w:rsidRDefault="007620A7" w:rsidP="00375862">
      <w:pPr>
        <w:pStyle w:val="a9"/>
        <w:spacing w:after="120"/>
        <w:jc w:val="thaiDistribute"/>
        <w:outlineLvl w:val="0"/>
        <w:rPr>
          <w:rFonts w:ascii="TH SarabunPSK" w:eastAsia="Cordia New" w:hAnsi="TH SarabunPSK" w:cs="TH SarabunPSK"/>
          <w:b/>
          <w:bCs/>
          <w:sz w:val="32"/>
          <w:szCs w:val="32"/>
        </w:rPr>
      </w:pPr>
    </w:p>
    <w:p w:rsidR="00E271F7" w:rsidRDefault="00E271F7" w:rsidP="00A028E9">
      <w:pPr>
        <w:pStyle w:val="a9"/>
        <w:jc w:val="distribute"/>
        <w:outlineLvl w:val="0"/>
        <w:rPr>
          <w:rFonts w:ascii="TH SarabunPSK" w:hAnsi="TH SarabunPSK" w:cs="TH SarabunPSK"/>
          <w:b/>
          <w:bCs/>
          <w:sz w:val="32"/>
          <w:szCs w:val="32"/>
        </w:rPr>
      </w:pPr>
    </w:p>
    <w:p w:rsidR="00375862" w:rsidRPr="00A808C9" w:rsidRDefault="00375862" w:rsidP="00A028E9">
      <w:pPr>
        <w:pStyle w:val="a9"/>
        <w:jc w:val="distribute"/>
        <w:outlineLvl w:val="0"/>
        <w:rPr>
          <w:rFonts w:ascii="TH SarabunPSK" w:hAnsi="TH SarabunPSK" w:cs="TH SarabunPSK"/>
          <w:b/>
          <w:bCs/>
          <w:sz w:val="32"/>
          <w:szCs w:val="32"/>
        </w:rPr>
      </w:pPr>
      <w:r w:rsidRPr="00A808C9">
        <w:rPr>
          <w:rFonts w:ascii="TH SarabunPSK" w:hAnsi="TH SarabunPSK" w:cs="TH SarabunPSK" w:hint="cs"/>
          <w:b/>
          <w:bCs/>
          <w:sz w:val="32"/>
          <w:szCs w:val="32"/>
          <w:cs/>
        </w:rPr>
        <w:t>แหล่งข้อมูล/วิธีการจัดเก็บข้อมูล</w:t>
      </w:r>
      <w:r w:rsidRPr="00A808C9">
        <w:rPr>
          <w:rFonts w:ascii="TH SarabunPSK" w:hAnsi="TH SarabunPSK" w:cs="TH SarabunPSK"/>
          <w:b/>
          <w:bCs/>
          <w:sz w:val="32"/>
          <w:szCs w:val="32"/>
          <w:cs/>
        </w:rPr>
        <w:t xml:space="preserve"> </w:t>
      </w:r>
      <w:r w:rsidRPr="00A808C9">
        <w:rPr>
          <w:rFonts w:ascii="TH SarabunPSK" w:hAnsi="TH SarabunPSK" w:cs="TH SarabunPSK"/>
          <w:b/>
          <w:bCs/>
          <w:sz w:val="32"/>
          <w:szCs w:val="32"/>
        </w:rPr>
        <w:t>:</w:t>
      </w:r>
    </w:p>
    <w:p w:rsidR="00375862" w:rsidRPr="00A808C9" w:rsidRDefault="00375862" w:rsidP="00375862">
      <w:pPr>
        <w:ind w:firstLine="1134"/>
        <w:jc w:val="thaiDistribute"/>
        <w:rPr>
          <w:rFonts w:ascii="TH SarabunPSK" w:hAnsi="TH SarabunPSK" w:cs="TH SarabunPSK"/>
          <w:sz w:val="32"/>
          <w:szCs w:val="32"/>
        </w:rPr>
      </w:pPr>
      <w:r w:rsidRPr="00A808C9">
        <w:rPr>
          <w:rFonts w:ascii="TH SarabunPSK" w:hAnsi="TH SarabunPSK" w:cs="TH SarabunPSK"/>
          <w:sz w:val="32"/>
          <w:szCs w:val="32"/>
          <w:cs/>
        </w:rPr>
        <w:t>ใช้ข้อมูลในการติดตามและประเมินผลจากกรมบัญชีกลาง กระทรวงการคลัง ซึ่งจะใช้ข้อมูลผลการเบิกจ่าย</w:t>
      </w:r>
      <w:r w:rsidRPr="00A808C9">
        <w:rPr>
          <w:rFonts w:ascii="TH SarabunPSK" w:hAnsi="TH SarabunPSK" w:cs="TH SarabunPSK" w:hint="cs"/>
          <w:sz w:val="32"/>
          <w:szCs w:val="32"/>
          <w:cs/>
        </w:rPr>
        <w:t>เงินงบประมาณ</w:t>
      </w:r>
      <w:r w:rsidRPr="00A808C9">
        <w:rPr>
          <w:rFonts w:ascii="TH SarabunPSK" w:hAnsi="TH SarabunPSK" w:cs="TH SarabunPSK"/>
          <w:sz w:val="32"/>
          <w:szCs w:val="32"/>
          <w:cs/>
        </w:rPr>
        <w:t>รายจ่ายภาพรวมของส่วนราชการ</w:t>
      </w:r>
      <w:r w:rsidRPr="00A808C9">
        <w:rPr>
          <w:rFonts w:ascii="TH SarabunPSK" w:hAnsi="TH SarabunPSK" w:cs="TH SarabunPSK" w:hint="cs"/>
          <w:sz w:val="32"/>
          <w:szCs w:val="32"/>
          <w:cs/>
        </w:rPr>
        <w:t xml:space="preserve"> </w:t>
      </w:r>
      <w:r w:rsidRPr="00A808C9">
        <w:rPr>
          <w:rFonts w:ascii="TH SarabunPSK" w:hAnsi="TH SarabunPSK" w:cs="TH SarabunPSK"/>
          <w:sz w:val="32"/>
          <w:szCs w:val="32"/>
          <w:cs/>
        </w:rPr>
        <w:t xml:space="preserve">ทั้งที่เบิกจ่ายในส่วนกลางและส่วนภูมิภาคจากระบบการบริหารการเงินการคลังภาครัฐแบบอิเล็กทรอนิกส์ </w:t>
      </w:r>
      <w:r w:rsidRPr="00A808C9">
        <w:rPr>
          <w:rFonts w:ascii="TH SarabunPSK" w:hAnsi="TH SarabunPSK" w:cs="TH SarabunPSK"/>
          <w:sz w:val="32"/>
          <w:szCs w:val="32"/>
        </w:rPr>
        <w:t>(GFMIS</w:t>
      </w:r>
      <w:r w:rsidRPr="00A808C9">
        <w:rPr>
          <w:rFonts w:ascii="TH SarabunPSK" w:hAnsi="TH SarabunPSK" w:cs="TH SarabunPSK" w:hint="cs"/>
          <w:sz w:val="32"/>
          <w:szCs w:val="32"/>
          <w:cs/>
        </w:rPr>
        <w:t>) และข้อมูล</w:t>
      </w:r>
      <w:r w:rsidRPr="00A808C9">
        <w:rPr>
          <w:rFonts w:ascii="TH SarabunPSK" w:hAnsi="TH SarabunPSK" w:cs="TH SarabunPSK"/>
          <w:sz w:val="32"/>
          <w:szCs w:val="32"/>
          <w:cs/>
        </w:rPr>
        <w:t>แผนการใช้จ่ายงบประมาณ</w:t>
      </w:r>
      <w:r w:rsidRPr="00A808C9">
        <w:rPr>
          <w:rFonts w:ascii="TH SarabunPSK" w:hAnsi="TH SarabunPSK" w:cs="TH SarabunPSK" w:hint="cs"/>
          <w:sz w:val="32"/>
          <w:szCs w:val="32"/>
          <w:cs/>
        </w:rPr>
        <w:t>ของ</w:t>
      </w:r>
      <w:r w:rsidRPr="00A808C9">
        <w:rPr>
          <w:rFonts w:ascii="TH SarabunPSK" w:hAnsi="TH SarabunPSK" w:cs="TH SarabunPSK"/>
          <w:sz w:val="32"/>
          <w:szCs w:val="32"/>
          <w:cs/>
        </w:rPr>
        <w:t>ส่วนราชการ</w:t>
      </w:r>
      <w:r w:rsidRPr="00A808C9">
        <w:rPr>
          <w:rFonts w:ascii="TH SarabunPSK" w:hAnsi="TH SarabunPSK" w:cs="TH SarabunPSK" w:hint="cs"/>
          <w:sz w:val="32"/>
          <w:szCs w:val="32"/>
          <w:cs/>
        </w:rPr>
        <w:t>จากระบบของ</w:t>
      </w:r>
      <w:r w:rsidRPr="00A808C9">
        <w:rPr>
          <w:rFonts w:ascii="TH SarabunPSK" w:hAnsi="TH SarabunPSK" w:cs="TH SarabunPSK"/>
          <w:sz w:val="32"/>
          <w:szCs w:val="32"/>
          <w:cs/>
        </w:rPr>
        <w:t>สำนักงบประมาณ</w:t>
      </w:r>
      <w:r w:rsidRPr="00A808C9">
        <w:rPr>
          <w:rFonts w:ascii="TH SarabunPSK" w:hAnsi="TH SarabunPSK" w:cs="TH SarabunPSK" w:hint="cs"/>
          <w:sz w:val="32"/>
          <w:szCs w:val="32"/>
          <w:cs/>
        </w:rPr>
        <w:t xml:space="preserve">และระบบ </w:t>
      </w:r>
      <w:r w:rsidRPr="00A808C9">
        <w:rPr>
          <w:rFonts w:ascii="TH SarabunPSK" w:hAnsi="TH SarabunPSK" w:cs="TH SarabunPSK"/>
          <w:sz w:val="32"/>
          <w:szCs w:val="32"/>
        </w:rPr>
        <w:t>GFMIS</w:t>
      </w:r>
    </w:p>
    <w:p w:rsidR="00375862" w:rsidRDefault="00375862" w:rsidP="00375862">
      <w:pPr>
        <w:pStyle w:val="a9"/>
        <w:spacing w:after="120"/>
        <w:jc w:val="thaiDistribute"/>
        <w:outlineLvl w:val="0"/>
        <w:rPr>
          <w:rFonts w:ascii="TH SarabunPSK" w:hAnsi="TH SarabunPSK" w:cs="TH SarabunPSK"/>
          <w:b/>
          <w:bCs/>
          <w:sz w:val="32"/>
          <w:szCs w:val="32"/>
        </w:rPr>
      </w:pPr>
    </w:p>
    <w:p w:rsidR="00375862" w:rsidRPr="00A808C9" w:rsidRDefault="00375862" w:rsidP="00375862">
      <w:pPr>
        <w:pStyle w:val="a9"/>
        <w:spacing w:after="120"/>
        <w:jc w:val="thaiDistribute"/>
        <w:outlineLvl w:val="0"/>
        <w:rPr>
          <w:rFonts w:ascii="TH SarabunPSK" w:hAnsi="TH SarabunPSK" w:cs="TH SarabunPSK"/>
          <w:b/>
          <w:bCs/>
          <w:sz w:val="32"/>
          <w:szCs w:val="32"/>
        </w:rPr>
      </w:pPr>
      <w:r w:rsidRPr="00A808C9">
        <w:rPr>
          <w:rFonts w:ascii="TH SarabunPSK" w:hAnsi="TH SarabunPSK" w:cs="TH SarabunPSK"/>
          <w:b/>
          <w:bCs/>
          <w:sz w:val="32"/>
          <w:szCs w:val="32"/>
          <w:cs/>
        </w:rPr>
        <w:t xml:space="preserve">แนวทางการประเมินผล </w:t>
      </w:r>
      <w:r w:rsidRPr="00A808C9">
        <w:rPr>
          <w:rFonts w:ascii="TH SarabunPSK" w:hAnsi="TH SarabunPSK" w:cs="TH SarabunPSK"/>
          <w:b/>
          <w:bCs/>
          <w:sz w:val="32"/>
          <w:szCs w:val="32"/>
        </w:rPr>
        <w:t>:</w:t>
      </w:r>
    </w:p>
    <w:tbl>
      <w:tblPr>
        <w:tblW w:w="9205" w:type="dxa"/>
        <w:jc w:val="center"/>
        <w:tblInd w:w="-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333"/>
        <w:gridCol w:w="4872"/>
      </w:tblGrid>
      <w:tr w:rsidR="00375862" w:rsidRPr="00A808C9" w:rsidTr="002400F0">
        <w:trPr>
          <w:trHeight w:val="285"/>
          <w:tblHeader/>
          <w:jc w:val="center"/>
        </w:trPr>
        <w:tc>
          <w:tcPr>
            <w:tcW w:w="4333" w:type="dxa"/>
            <w:tcBorders>
              <w:top w:val="single" w:sz="4" w:space="0" w:color="auto"/>
              <w:left w:val="single" w:sz="4" w:space="0" w:color="auto"/>
              <w:bottom w:val="single" w:sz="4" w:space="0" w:color="auto"/>
              <w:right w:val="single" w:sz="4" w:space="0" w:color="auto"/>
            </w:tcBorders>
            <w:shd w:val="clear" w:color="auto" w:fill="auto"/>
          </w:tcPr>
          <w:p w:rsidR="00375862" w:rsidRPr="00A808C9" w:rsidRDefault="00375862" w:rsidP="002400F0">
            <w:pPr>
              <w:ind w:left="-24"/>
              <w:jc w:val="center"/>
              <w:rPr>
                <w:rFonts w:ascii="TH SarabunPSK" w:hAnsi="TH SarabunPSK" w:cs="TH SarabunPSK"/>
                <w:b/>
                <w:bCs/>
                <w:sz w:val="30"/>
                <w:szCs w:val="30"/>
              </w:rPr>
            </w:pPr>
            <w:r w:rsidRPr="00A808C9">
              <w:rPr>
                <w:rFonts w:ascii="TH SarabunPSK" w:hAnsi="TH SarabunPSK" w:cs="TH SarabunPSK"/>
                <w:b/>
                <w:bCs/>
                <w:sz w:val="30"/>
                <w:szCs w:val="30"/>
                <w:cs/>
              </w:rPr>
              <w:t>ที่ปรึกษาประเมินผล</w:t>
            </w:r>
          </w:p>
        </w:tc>
        <w:tc>
          <w:tcPr>
            <w:tcW w:w="4872" w:type="dxa"/>
            <w:tcBorders>
              <w:top w:val="single" w:sz="4" w:space="0" w:color="auto"/>
              <w:left w:val="single" w:sz="4" w:space="0" w:color="auto"/>
              <w:bottom w:val="single" w:sz="4" w:space="0" w:color="auto"/>
              <w:right w:val="single" w:sz="4" w:space="0" w:color="auto"/>
            </w:tcBorders>
            <w:shd w:val="clear" w:color="auto" w:fill="auto"/>
          </w:tcPr>
          <w:p w:rsidR="00375862" w:rsidRPr="00A808C9" w:rsidRDefault="00375862" w:rsidP="002400F0">
            <w:pPr>
              <w:ind w:left="-24"/>
              <w:jc w:val="center"/>
              <w:rPr>
                <w:rFonts w:ascii="TH SarabunPSK" w:hAnsi="TH SarabunPSK" w:cs="TH SarabunPSK"/>
                <w:b/>
                <w:bCs/>
                <w:sz w:val="30"/>
                <w:szCs w:val="30"/>
              </w:rPr>
            </w:pPr>
            <w:r w:rsidRPr="00A808C9">
              <w:rPr>
                <w:rFonts w:ascii="TH SarabunPSK" w:hAnsi="TH SarabunPSK" w:cs="TH SarabunPSK"/>
                <w:b/>
                <w:bCs/>
                <w:sz w:val="30"/>
                <w:szCs w:val="30"/>
                <w:cs/>
              </w:rPr>
              <w:t>ส่วนราชการ</w:t>
            </w:r>
          </w:p>
        </w:tc>
      </w:tr>
      <w:tr w:rsidR="00375862" w:rsidRPr="00A808C9" w:rsidTr="002400F0">
        <w:trPr>
          <w:trHeight w:val="285"/>
          <w:jc w:val="center"/>
        </w:trPr>
        <w:tc>
          <w:tcPr>
            <w:tcW w:w="4333" w:type="dxa"/>
            <w:tcBorders>
              <w:top w:val="single" w:sz="4" w:space="0" w:color="auto"/>
              <w:left w:val="single" w:sz="4" w:space="0" w:color="auto"/>
              <w:bottom w:val="single" w:sz="4" w:space="0" w:color="auto"/>
              <w:right w:val="single" w:sz="4" w:space="0" w:color="auto"/>
            </w:tcBorders>
            <w:shd w:val="clear" w:color="auto" w:fill="auto"/>
          </w:tcPr>
          <w:p w:rsidR="00375862" w:rsidRPr="00A808C9" w:rsidRDefault="00375862" w:rsidP="00E37691">
            <w:pPr>
              <w:numPr>
                <w:ilvl w:val="0"/>
                <w:numId w:val="70"/>
              </w:numPr>
              <w:ind w:left="398" w:hanging="284"/>
              <w:jc w:val="thaiDistribute"/>
              <w:rPr>
                <w:rFonts w:ascii="TH SarabunPSK" w:hAnsi="TH SarabunPSK" w:cs="TH SarabunPSK"/>
                <w:sz w:val="32"/>
                <w:szCs w:val="32"/>
              </w:rPr>
            </w:pPr>
            <w:r w:rsidRPr="00A808C9">
              <w:rPr>
                <w:rFonts w:ascii="TH SarabunPSK" w:hAnsi="TH SarabunPSK" w:cs="TH SarabunPSK"/>
                <w:sz w:val="32"/>
                <w:szCs w:val="32"/>
                <w:cs/>
              </w:rPr>
              <w:t xml:space="preserve">ใช้ข้อมูลในการติดตามและประเมินผลจากกรมบัญชีกลาง กระทรวงการคลัง ซึ่งจะใช้ข้อมูลผลการเบิกจ่ายเงินงบประมาณรายจ่ายภาพรวมของส่วนราชการ ทั้งที่เบิกจ่ายในส่วนกลางและส่วนภูมิภาคจากระบบการบริหารการเงินการคลังภาครัฐแบบอิเล็กทรอนิกส์ </w:t>
            </w:r>
            <w:r w:rsidRPr="00A808C9">
              <w:rPr>
                <w:rFonts w:ascii="TH SarabunPSK" w:hAnsi="TH SarabunPSK" w:cs="TH SarabunPSK"/>
                <w:sz w:val="32"/>
                <w:szCs w:val="32"/>
              </w:rPr>
              <w:t>(GFMIS</w:t>
            </w:r>
            <w:r w:rsidRPr="00A808C9">
              <w:rPr>
                <w:rFonts w:ascii="TH SarabunPSK" w:hAnsi="TH SarabunPSK" w:cs="TH SarabunPSK"/>
                <w:sz w:val="32"/>
                <w:szCs w:val="32"/>
                <w:cs/>
              </w:rPr>
              <w:t xml:space="preserve">) และข้อมูลแผนการใช้จ่ายงบประมาณของส่วนราชการจากระบบของสำนักงบประมาณและระบบ </w:t>
            </w:r>
            <w:r w:rsidRPr="00A808C9">
              <w:rPr>
                <w:rFonts w:ascii="TH SarabunPSK" w:hAnsi="TH SarabunPSK" w:cs="TH SarabunPSK"/>
                <w:sz w:val="32"/>
                <w:szCs w:val="32"/>
              </w:rPr>
              <w:t>GFMIS</w:t>
            </w:r>
          </w:p>
          <w:p w:rsidR="00375862" w:rsidRPr="00A808C9" w:rsidRDefault="00375862" w:rsidP="002400F0">
            <w:pPr>
              <w:ind w:left="410"/>
              <w:jc w:val="thaiDistribute"/>
              <w:rPr>
                <w:rFonts w:ascii="TH SarabunPSK" w:hAnsi="TH SarabunPSK" w:cs="TH SarabunPSK"/>
                <w:sz w:val="30"/>
                <w:szCs w:val="30"/>
              </w:rPr>
            </w:pPr>
          </w:p>
        </w:tc>
        <w:tc>
          <w:tcPr>
            <w:tcW w:w="4872" w:type="dxa"/>
            <w:tcBorders>
              <w:top w:val="single" w:sz="4" w:space="0" w:color="auto"/>
              <w:left w:val="single" w:sz="4" w:space="0" w:color="auto"/>
              <w:bottom w:val="single" w:sz="4" w:space="0" w:color="auto"/>
              <w:right w:val="single" w:sz="4" w:space="0" w:color="auto"/>
            </w:tcBorders>
            <w:shd w:val="clear" w:color="auto" w:fill="auto"/>
          </w:tcPr>
          <w:p w:rsidR="00375862" w:rsidRPr="00A808C9" w:rsidRDefault="00375862" w:rsidP="00E37691">
            <w:pPr>
              <w:numPr>
                <w:ilvl w:val="0"/>
                <w:numId w:val="69"/>
              </w:numPr>
              <w:tabs>
                <w:tab w:val="clear" w:pos="577"/>
              </w:tabs>
              <w:ind w:left="299" w:hanging="299"/>
              <w:rPr>
                <w:rFonts w:ascii="TH SarabunPSK" w:hAnsi="TH SarabunPSK" w:cs="TH SarabunPSK"/>
                <w:b/>
                <w:bCs/>
                <w:sz w:val="32"/>
                <w:szCs w:val="32"/>
              </w:rPr>
            </w:pPr>
            <w:r w:rsidRPr="00A808C9">
              <w:rPr>
                <w:rFonts w:ascii="TH SarabunPSK" w:hAnsi="TH SarabunPSK" w:cs="TH SarabunPSK"/>
                <w:b/>
                <w:bCs/>
                <w:sz w:val="32"/>
                <w:szCs w:val="32"/>
                <w:cs/>
              </w:rPr>
              <w:t>การเตรียมการเพื่อการติดตาม และประเมินผล</w:t>
            </w:r>
          </w:p>
          <w:p w:rsidR="00375862" w:rsidRPr="00A808C9" w:rsidRDefault="00375862" w:rsidP="00E37691">
            <w:pPr>
              <w:numPr>
                <w:ilvl w:val="1"/>
                <w:numId w:val="69"/>
              </w:numPr>
              <w:tabs>
                <w:tab w:val="clear" w:pos="1405"/>
              </w:tabs>
              <w:ind w:left="387" w:right="-28" w:hanging="186"/>
              <w:jc w:val="thaiDistribute"/>
              <w:rPr>
                <w:rFonts w:ascii="TH SarabunPSK" w:hAnsi="TH SarabunPSK" w:cs="TH SarabunPSK"/>
                <w:sz w:val="32"/>
                <w:szCs w:val="32"/>
              </w:rPr>
            </w:pPr>
            <w:r w:rsidRPr="00A808C9">
              <w:rPr>
                <w:rFonts w:ascii="TH SarabunPSK" w:hAnsi="TH SarabunPSK" w:cs="TH SarabunPSK"/>
                <w:sz w:val="32"/>
                <w:szCs w:val="32"/>
                <w:cs/>
              </w:rPr>
              <w:t>เอกสารการรายงานการใช้เงินงบประมาณของ ส่วนราชการที่ส่งให้กับหน่วยงานที่เกี่ยวข้อง เช่น</w:t>
            </w:r>
          </w:p>
          <w:p w:rsidR="00375862" w:rsidRPr="00A808C9" w:rsidRDefault="00375862" w:rsidP="002400F0">
            <w:pPr>
              <w:ind w:left="387" w:right="-28"/>
              <w:jc w:val="thaiDistribute"/>
              <w:rPr>
                <w:rFonts w:ascii="TH SarabunPSK" w:hAnsi="TH SarabunPSK" w:cs="TH SarabunPSK"/>
                <w:sz w:val="32"/>
                <w:szCs w:val="32"/>
              </w:rPr>
            </w:pPr>
            <w:r w:rsidRPr="00A808C9">
              <w:rPr>
                <w:rFonts w:ascii="TH SarabunPSK" w:hAnsi="TH SarabunPSK" w:cs="TH SarabunPSK"/>
                <w:sz w:val="32"/>
                <w:szCs w:val="32"/>
              </w:rPr>
              <w:t>1</w:t>
            </w:r>
            <w:r w:rsidRPr="00A808C9">
              <w:rPr>
                <w:rFonts w:ascii="TH SarabunPSK" w:hAnsi="TH SarabunPSK" w:cs="TH SarabunPSK"/>
                <w:sz w:val="32"/>
                <w:szCs w:val="32"/>
                <w:cs/>
              </w:rPr>
              <w:t xml:space="preserve">) แบบจัดทำแผน/รายงานผลการใช้จ่ายงบประมาณตามผลผลิต/โครงการ จำแนกตามงบรายจ่าย ประจำปีงบประมาณ พ.ศ. </w:t>
            </w:r>
            <w:r w:rsidRPr="00A808C9">
              <w:rPr>
                <w:rFonts w:ascii="TH SarabunPSK" w:hAnsi="TH SarabunPSK" w:cs="TH SarabunPSK"/>
                <w:sz w:val="32"/>
                <w:szCs w:val="32"/>
              </w:rPr>
              <w:t xml:space="preserve">2556 </w:t>
            </w:r>
            <w:r w:rsidRPr="00A808C9">
              <w:rPr>
                <w:rFonts w:ascii="TH SarabunPSK" w:hAnsi="TH SarabunPSK" w:cs="TH SarabunPSK"/>
                <w:sz w:val="32"/>
                <w:szCs w:val="32"/>
                <w:cs/>
              </w:rPr>
              <w:t xml:space="preserve">(แบบ สงป. </w:t>
            </w:r>
            <w:r w:rsidRPr="00A808C9">
              <w:rPr>
                <w:rFonts w:ascii="TH SarabunPSK" w:hAnsi="TH SarabunPSK" w:cs="TH SarabunPSK"/>
                <w:sz w:val="32"/>
                <w:szCs w:val="32"/>
              </w:rPr>
              <w:t>302</w:t>
            </w:r>
            <w:r w:rsidRPr="00A808C9">
              <w:rPr>
                <w:rFonts w:ascii="TH SarabunPSK" w:hAnsi="TH SarabunPSK" w:cs="TH SarabunPSK"/>
                <w:sz w:val="32"/>
                <w:szCs w:val="32"/>
                <w:cs/>
              </w:rPr>
              <w:t>)</w:t>
            </w:r>
          </w:p>
          <w:p w:rsidR="00375862" w:rsidRPr="00A808C9" w:rsidRDefault="00375862" w:rsidP="002400F0">
            <w:pPr>
              <w:ind w:left="387" w:right="-28"/>
              <w:jc w:val="thaiDistribute"/>
              <w:rPr>
                <w:rFonts w:ascii="TH SarabunPSK" w:hAnsi="TH SarabunPSK" w:cs="TH SarabunPSK"/>
                <w:sz w:val="32"/>
                <w:szCs w:val="32"/>
              </w:rPr>
            </w:pPr>
            <w:r w:rsidRPr="00A808C9">
              <w:rPr>
                <w:rFonts w:ascii="TH SarabunPSK" w:hAnsi="TH SarabunPSK" w:cs="TH SarabunPSK"/>
                <w:sz w:val="32"/>
                <w:szCs w:val="32"/>
              </w:rPr>
              <w:t>2</w:t>
            </w:r>
            <w:r w:rsidRPr="00A808C9">
              <w:rPr>
                <w:rFonts w:ascii="TH SarabunPSK" w:hAnsi="TH SarabunPSK" w:cs="TH SarabunPSK"/>
                <w:sz w:val="32"/>
                <w:szCs w:val="32"/>
                <w:cs/>
              </w:rPr>
              <w:t xml:space="preserve">) เอกสาร หลักฐานแสดงการโอนเปลี่ยนแปลงงบประมาณรายจ่าย ประจำปีงบประมาณ พ.ศ. </w:t>
            </w:r>
            <w:r w:rsidRPr="00A808C9">
              <w:rPr>
                <w:rFonts w:ascii="TH SarabunPSK" w:hAnsi="TH SarabunPSK" w:cs="TH SarabunPSK"/>
                <w:sz w:val="32"/>
                <w:szCs w:val="32"/>
              </w:rPr>
              <w:t>2556</w:t>
            </w:r>
            <w:r w:rsidRPr="00A808C9">
              <w:rPr>
                <w:rFonts w:ascii="TH SarabunPSK" w:hAnsi="TH SarabunPSK" w:cs="TH SarabunPSK"/>
                <w:sz w:val="32"/>
                <w:szCs w:val="32"/>
                <w:cs/>
              </w:rPr>
              <w:t xml:space="preserve"> ที่ได้รับการอนุมัติจากผู้มีอำนาจ</w:t>
            </w:r>
          </w:p>
          <w:p w:rsidR="00375862" w:rsidRPr="00A808C9" w:rsidRDefault="00375862" w:rsidP="002400F0">
            <w:pPr>
              <w:ind w:left="387" w:right="-28"/>
              <w:jc w:val="thaiDistribute"/>
              <w:rPr>
                <w:rFonts w:ascii="TH SarabunPSK" w:hAnsi="TH SarabunPSK" w:cs="TH SarabunPSK"/>
                <w:sz w:val="32"/>
                <w:szCs w:val="32"/>
                <w:cs/>
              </w:rPr>
            </w:pPr>
            <w:r w:rsidRPr="00A808C9">
              <w:rPr>
                <w:rFonts w:ascii="TH SarabunPSK" w:hAnsi="TH SarabunPSK" w:cs="TH SarabunPSK"/>
                <w:sz w:val="32"/>
                <w:szCs w:val="32"/>
              </w:rPr>
              <w:t>3</w:t>
            </w:r>
            <w:r w:rsidRPr="00A808C9">
              <w:rPr>
                <w:rFonts w:ascii="TH SarabunPSK" w:hAnsi="TH SarabunPSK" w:cs="TH SarabunPSK"/>
                <w:sz w:val="32"/>
                <w:szCs w:val="32"/>
                <w:cs/>
              </w:rPr>
              <w:t xml:space="preserve">) เอกสาร หลักฐานแสดงการโอนเปลี่ยนแปลงรายการงบประมาณรายจ่าย ประจำปีงบประมาณ พ.ศ. </w:t>
            </w:r>
            <w:r w:rsidRPr="00A808C9">
              <w:rPr>
                <w:rFonts w:ascii="TH SarabunPSK" w:hAnsi="TH SarabunPSK" w:cs="TH SarabunPSK"/>
                <w:sz w:val="32"/>
                <w:szCs w:val="32"/>
              </w:rPr>
              <w:t>2556</w:t>
            </w:r>
            <w:r w:rsidRPr="00A808C9">
              <w:rPr>
                <w:rFonts w:ascii="TH SarabunPSK" w:hAnsi="TH SarabunPSK" w:cs="TH SarabunPSK"/>
                <w:sz w:val="32"/>
                <w:szCs w:val="32"/>
                <w:cs/>
              </w:rPr>
              <w:t xml:space="preserve"> ที่ได้รับการอนุมัติจากผู้มีอำนาจ       </w:t>
            </w:r>
          </w:p>
        </w:tc>
      </w:tr>
    </w:tbl>
    <w:p w:rsidR="00A367D1" w:rsidRDefault="00A367D1" w:rsidP="00375862">
      <w:pPr>
        <w:pStyle w:val="a9"/>
        <w:rPr>
          <w:rFonts w:ascii="TH SarabunPSK" w:hAnsi="TH SarabunPSK" w:cs="TH SarabunPSK"/>
          <w:b/>
          <w:bCs/>
          <w:sz w:val="32"/>
          <w:szCs w:val="32"/>
        </w:rPr>
      </w:pPr>
    </w:p>
    <w:p w:rsidR="00375862" w:rsidRDefault="00375862" w:rsidP="00A367D1">
      <w:pPr>
        <w:pStyle w:val="a9"/>
        <w:rPr>
          <w:rFonts w:ascii="TH SarabunPSK" w:hAnsi="TH SarabunPSK" w:cs="TH SarabunPSK"/>
          <w:sz w:val="32"/>
          <w:szCs w:val="32"/>
        </w:rPr>
      </w:pPr>
      <w:r>
        <w:rPr>
          <w:rFonts w:ascii="TH SarabunPSK" w:hAnsi="TH SarabunPSK" w:cs="TH SarabunPSK"/>
          <w:b/>
          <w:bCs/>
          <w:sz w:val="32"/>
          <w:szCs w:val="32"/>
          <w:cs/>
        </w:rPr>
        <w:t>หน่วยงานเจ้าภาพ</w:t>
      </w:r>
      <w:r>
        <w:rPr>
          <w:rFonts w:ascii="TH SarabunPSK" w:hAnsi="TH SarabunPSK" w:cs="TH SarabunPSK" w:hint="cs"/>
          <w:b/>
          <w:bCs/>
          <w:sz w:val="32"/>
          <w:szCs w:val="32"/>
          <w:cs/>
        </w:rPr>
        <w:t>ในการติดตามและประเมินผล</w:t>
      </w:r>
      <w:r w:rsidR="00950632">
        <w:rPr>
          <w:rFonts w:ascii="TH SarabunPSK" w:hAnsi="TH SarabunPSK" w:cs="TH SarabunPSK" w:hint="cs"/>
          <w:b/>
          <w:bCs/>
          <w:sz w:val="32"/>
          <w:szCs w:val="32"/>
          <w:cs/>
        </w:rPr>
        <w:t xml:space="preserve"> </w:t>
      </w:r>
      <w:r w:rsidRPr="00857E64">
        <w:rPr>
          <w:rFonts w:ascii="TH SarabunPSK" w:hAnsi="TH SarabunPSK" w:cs="TH SarabunPSK"/>
          <w:sz w:val="32"/>
          <w:szCs w:val="32"/>
        </w:rPr>
        <w:t>:</w:t>
      </w:r>
      <w:r w:rsidRPr="00A808C9">
        <w:rPr>
          <w:rFonts w:ascii="TH SarabunPSK" w:eastAsia="BrowalliaNew-Bold" w:hAnsi="TH SarabunPSK" w:cs="TH SarabunPSK"/>
          <w:b/>
          <w:bCs/>
          <w:sz w:val="32"/>
          <w:szCs w:val="32"/>
        </w:rPr>
        <w:t xml:space="preserve"> </w:t>
      </w:r>
      <w:r w:rsidRPr="00A808C9">
        <w:rPr>
          <w:rFonts w:ascii="TH SarabunPSK" w:hAnsi="TH SarabunPSK" w:cs="TH SarabunPSK"/>
          <w:sz w:val="32"/>
          <w:szCs w:val="32"/>
          <w:cs/>
        </w:rPr>
        <w:t>กรมบัญชีกลาง</w:t>
      </w:r>
    </w:p>
    <w:p w:rsidR="00375862" w:rsidRPr="00D0073E" w:rsidRDefault="00375862" w:rsidP="00375862">
      <w:pPr>
        <w:pStyle w:val="a9"/>
        <w:rPr>
          <w:rFonts w:ascii="TH SarabunPSK" w:hAnsi="TH SarabunPSK" w:cs="TH SarabunPSK"/>
          <w:b/>
          <w:bCs/>
          <w:sz w:val="32"/>
          <w:szCs w:val="32"/>
        </w:rPr>
      </w:pPr>
      <w:r w:rsidRPr="00D0073E">
        <w:rPr>
          <w:rFonts w:ascii="TH SarabunPSK" w:hAnsi="TH SarabunPSK" w:cs="TH SarabunPSK" w:hint="cs"/>
          <w:b/>
          <w:bCs/>
          <w:sz w:val="32"/>
          <w:szCs w:val="32"/>
          <w:cs/>
        </w:rPr>
        <w:t>ผู้รับผิดชอบตัวชี้วัด</w:t>
      </w:r>
      <w:r w:rsidR="00950632">
        <w:rPr>
          <w:rFonts w:ascii="TH SarabunPSK" w:hAnsi="TH SarabunPSK" w:cs="TH SarabunPSK" w:hint="cs"/>
          <w:b/>
          <w:bCs/>
          <w:sz w:val="32"/>
          <w:szCs w:val="32"/>
          <w:cs/>
        </w:rPr>
        <w:t xml:space="preserve"> </w:t>
      </w:r>
      <w:r w:rsidRPr="00D0073E">
        <w:rPr>
          <w:rFonts w:ascii="TH SarabunPSK" w:hAnsi="TH SarabunPSK" w:cs="TH SarabunPSK"/>
          <w:b/>
          <w:bCs/>
          <w:sz w:val="32"/>
          <w:szCs w:val="32"/>
        </w:rPr>
        <w:t>:</w:t>
      </w:r>
    </w:p>
    <w:p w:rsidR="00375862" w:rsidRPr="00A808C9" w:rsidRDefault="00375862" w:rsidP="00375862">
      <w:pPr>
        <w:pStyle w:val="a9"/>
        <w:rPr>
          <w:rFonts w:ascii="TH SarabunPSK" w:hAnsi="TH SarabunPSK" w:cs="TH SarabunPSK"/>
          <w:b/>
          <w:bCs/>
          <w:sz w:val="16"/>
          <w:szCs w:val="16"/>
        </w:rPr>
      </w:pPr>
    </w:p>
    <w:tbl>
      <w:tblPr>
        <w:tblW w:w="921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387"/>
        <w:gridCol w:w="3827"/>
      </w:tblGrid>
      <w:tr w:rsidR="00375862" w:rsidRPr="00A808C9" w:rsidTr="002400F0">
        <w:tc>
          <w:tcPr>
            <w:tcW w:w="5387" w:type="dxa"/>
            <w:tcBorders>
              <w:top w:val="single" w:sz="4" w:space="0" w:color="auto"/>
              <w:left w:val="single" w:sz="4" w:space="0" w:color="auto"/>
              <w:bottom w:val="single" w:sz="4" w:space="0" w:color="auto"/>
              <w:right w:val="single" w:sz="4" w:space="0" w:color="auto"/>
            </w:tcBorders>
            <w:hideMark/>
          </w:tcPr>
          <w:p w:rsidR="00375862" w:rsidRPr="00A808C9" w:rsidRDefault="00375862" w:rsidP="002400F0">
            <w:pPr>
              <w:jc w:val="center"/>
              <w:rPr>
                <w:rFonts w:ascii="TH SarabunPSK" w:hAnsi="TH SarabunPSK" w:cs="TH SarabunPSK"/>
                <w:b/>
                <w:bCs/>
                <w:sz w:val="32"/>
                <w:szCs w:val="32"/>
              </w:rPr>
            </w:pPr>
            <w:r w:rsidRPr="00A808C9">
              <w:rPr>
                <w:rFonts w:ascii="TH SarabunPSK" w:hAnsi="TH SarabunPSK" w:cs="TH SarabunPSK"/>
                <w:b/>
                <w:bCs/>
                <w:sz w:val="32"/>
                <w:szCs w:val="32"/>
                <w:cs/>
              </w:rPr>
              <w:t>หน่วยงาน / ผู้รับผิดชอบ</w:t>
            </w:r>
          </w:p>
        </w:tc>
        <w:tc>
          <w:tcPr>
            <w:tcW w:w="3827" w:type="dxa"/>
            <w:tcBorders>
              <w:top w:val="single" w:sz="4" w:space="0" w:color="auto"/>
              <w:left w:val="single" w:sz="4" w:space="0" w:color="auto"/>
              <w:bottom w:val="single" w:sz="4" w:space="0" w:color="auto"/>
              <w:right w:val="single" w:sz="4" w:space="0" w:color="auto"/>
            </w:tcBorders>
            <w:vAlign w:val="center"/>
            <w:hideMark/>
          </w:tcPr>
          <w:p w:rsidR="00375862" w:rsidRPr="00A808C9" w:rsidRDefault="00375862" w:rsidP="002400F0">
            <w:pPr>
              <w:jc w:val="center"/>
              <w:rPr>
                <w:rFonts w:ascii="TH SarabunPSK" w:hAnsi="TH SarabunPSK" w:cs="TH SarabunPSK"/>
                <w:b/>
                <w:bCs/>
                <w:sz w:val="32"/>
                <w:szCs w:val="32"/>
              </w:rPr>
            </w:pPr>
            <w:r w:rsidRPr="00A808C9">
              <w:rPr>
                <w:rFonts w:ascii="TH SarabunPSK" w:hAnsi="TH SarabunPSK" w:cs="TH SarabunPSK"/>
                <w:b/>
                <w:bCs/>
                <w:sz w:val="32"/>
                <w:szCs w:val="32"/>
                <w:cs/>
              </w:rPr>
              <w:t>หมายเลขโทรศัพท์</w:t>
            </w:r>
          </w:p>
        </w:tc>
      </w:tr>
      <w:tr w:rsidR="00375862" w:rsidRPr="00A808C9" w:rsidTr="002400F0">
        <w:tc>
          <w:tcPr>
            <w:tcW w:w="5387" w:type="dxa"/>
            <w:tcBorders>
              <w:top w:val="single" w:sz="4" w:space="0" w:color="auto"/>
              <w:left w:val="single" w:sz="4" w:space="0" w:color="auto"/>
              <w:bottom w:val="nil"/>
              <w:right w:val="single" w:sz="4" w:space="0" w:color="auto"/>
            </w:tcBorders>
            <w:hideMark/>
          </w:tcPr>
          <w:p w:rsidR="00375862" w:rsidRDefault="00375862" w:rsidP="002400F0">
            <w:pPr>
              <w:tabs>
                <w:tab w:val="left" w:pos="1632"/>
              </w:tabs>
              <w:rPr>
                <w:rFonts w:ascii="TH SarabunPSK" w:hAnsi="TH SarabunPSK" w:cs="TH SarabunPSK"/>
                <w:sz w:val="32"/>
                <w:szCs w:val="32"/>
              </w:rPr>
            </w:pPr>
            <w:r w:rsidRPr="00A808C9">
              <w:rPr>
                <w:rFonts w:ascii="TH SarabunPSK" w:hAnsi="TH SarabunPSK" w:cs="TH SarabunPSK"/>
                <w:sz w:val="32"/>
                <w:szCs w:val="32"/>
                <w:cs/>
              </w:rPr>
              <w:t>สำนักบริหารการรับ-จ่ายเงินภาครัฐ กรมบัญชีกลาง</w:t>
            </w:r>
          </w:p>
          <w:p w:rsidR="00375862" w:rsidRPr="00A808C9" w:rsidRDefault="00375862" w:rsidP="002400F0">
            <w:pPr>
              <w:tabs>
                <w:tab w:val="left" w:pos="1632"/>
              </w:tabs>
              <w:rPr>
                <w:rFonts w:ascii="TH SarabunPSK" w:hAnsi="TH SarabunPSK" w:cs="TH SarabunPSK"/>
                <w:sz w:val="32"/>
                <w:szCs w:val="32"/>
              </w:rPr>
            </w:pPr>
            <w:r w:rsidRPr="00A808C9">
              <w:rPr>
                <w:rFonts w:ascii="TH SarabunPSK" w:hAnsi="TH SarabunPSK" w:cs="TH SarabunPSK"/>
                <w:sz w:val="32"/>
                <w:szCs w:val="32"/>
              </w:rPr>
              <w:t>1</w:t>
            </w:r>
            <w:r w:rsidRPr="00A808C9">
              <w:rPr>
                <w:rFonts w:ascii="TH SarabunPSK" w:hAnsi="TH SarabunPSK" w:cs="TH SarabunPSK"/>
                <w:sz w:val="32"/>
                <w:szCs w:val="32"/>
                <w:cs/>
              </w:rPr>
              <w:t>. นางสาว</w:t>
            </w:r>
            <w:r w:rsidRPr="00A808C9">
              <w:rPr>
                <w:rFonts w:ascii="TH SarabunPSK" w:hAnsi="TH SarabunPSK" w:cs="TH SarabunPSK" w:hint="cs"/>
                <w:sz w:val="32"/>
                <w:szCs w:val="32"/>
                <w:cs/>
              </w:rPr>
              <w:t>ปทุมมาลย์  ไม้เรียง</w:t>
            </w:r>
          </w:p>
        </w:tc>
        <w:tc>
          <w:tcPr>
            <w:tcW w:w="3827" w:type="dxa"/>
            <w:tcBorders>
              <w:top w:val="single" w:sz="4" w:space="0" w:color="auto"/>
              <w:left w:val="single" w:sz="4" w:space="0" w:color="auto"/>
              <w:bottom w:val="nil"/>
              <w:right w:val="single" w:sz="4" w:space="0" w:color="auto"/>
            </w:tcBorders>
            <w:vAlign w:val="center"/>
          </w:tcPr>
          <w:p w:rsidR="00375862" w:rsidRDefault="00375862" w:rsidP="002400F0">
            <w:pPr>
              <w:rPr>
                <w:rFonts w:ascii="TH SarabunPSK" w:hAnsi="TH SarabunPSK" w:cs="TH SarabunPSK"/>
                <w:sz w:val="32"/>
                <w:szCs w:val="32"/>
              </w:rPr>
            </w:pPr>
          </w:p>
          <w:p w:rsidR="00375862" w:rsidRPr="00A808C9" w:rsidRDefault="00375862" w:rsidP="002400F0">
            <w:pPr>
              <w:rPr>
                <w:rFonts w:ascii="TH SarabunPSK" w:hAnsi="TH SarabunPSK" w:cs="TH SarabunPSK"/>
                <w:sz w:val="32"/>
                <w:szCs w:val="32"/>
              </w:rPr>
            </w:pPr>
            <w:r w:rsidRPr="00A808C9">
              <w:rPr>
                <w:rFonts w:ascii="TH SarabunPSK" w:hAnsi="TH SarabunPSK" w:cs="TH SarabunPSK"/>
                <w:sz w:val="32"/>
                <w:szCs w:val="32"/>
              </w:rPr>
              <w:t>0 2127 7132</w:t>
            </w:r>
            <w:r>
              <w:rPr>
                <w:rFonts w:ascii="TH SarabunPSK" w:hAnsi="TH SarabunPSK" w:cs="TH SarabunPSK"/>
                <w:sz w:val="32"/>
                <w:szCs w:val="32"/>
              </w:rPr>
              <w:t xml:space="preserve"> </w:t>
            </w:r>
            <w:r w:rsidRPr="00A808C9">
              <w:rPr>
                <w:rFonts w:ascii="TH SarabunPSK" w:hAnsi="TH SarabunPSK" w:cs="TH SarabunPSK"/>
                <w:sz w:val="32"/>
                <w:szCs w:val="32"/>
                <w:cs/>
              </w:rPr>
              <w:t xml:space="preserve">ต่อ </w:t>
            </w:r>
            <w:r w:rsidRPr="00A808C9">
              <w:rPr>
                <w:rFonts w:ascii="TH SarabunPSK" w:hAnsi="TH SarabunPSK" w:cs="TH SarabunPSK"/>
                <w:sz w:val="32"/>
                <w:szCs w:val="32"/>
              </w:rPr>
              <w:t>4206</w:t>
            </w:r>
            <w:r w:rsidRPr="00A808C9">
              <w:rPr>
                <w:rFonts w:ascii="TH SarabunPSK" w:hAnsi="TH SarabunPSK" w:cs="TH SarabunPSK"/>
                <w:sz w:val="32"/>
                <w:szCs w:val="32"/>
                <w:cs/>
              </w:rPr>
              <w:t xml:space="preserve"> และ </w:t>
            </w:r>
            <w:r w:rsidRPr="00A808C9">
              <w:rPr>
                <w:rFonts w:ascii="TH SarabunPSK" w:hAnsi="TH SarabunPSK" w:cs="TH SarabunPSK"/>
                <w:sz w:val="32"/>
                <w:szCs w:val="32"/>
              </w:rPr>
              <w:t>4618</w:t>
            </w:r>
          </w:p>
        </w:tc>
      </w:tr>
      <w:tr w:rsidR="00375862" w:rsidRPr="00A808C9" w:rsidTr="002400F0">
        <w:tc>
          <w:tcPr>
            <w:tcW w:w="5387" w:type="dxa"/>
            <w:tcBorders>
              <w:top w:val="nil"/>
              <w:left w:val="single" w:sz="4" w:space="0" w:color="auto"/>
              <w:bottom w:val="nil"/>
              <w:right w:val="single" w:sz="4" w:space="0" w:color="auto"/>
            </w:tcBorders>
            <w:hideMark/>
          </w:tcPr>
          <w:p w:rsidR="00375862" w:rsidRPr="00A808C9" w:rsidRDefault="00375862" w:rsidP="002400F0">
            <w:pPr>
              <w:tabs>
                <w:tab w:val="left" w:pos="1632"/>
              </w:tabs>
              <w:rPr>
                <w:rFonts w:ascii="TH SarabunPSK" w:hAnsi="TH SarabunPSK" w:cs="TH SarabunPSK"/>
                <w:sz w:val="32"/>
                <w:szCs w:val="32"/>
              </w:rPr>
            </w:pPr>
            <w:r w:rsidRPr="00A808C9">
              <w:rPr>
                <w:rFonts w:ascii="TH SarabunPSK" w:hAnsi="TH SarabunPSK" w:cs="TH SarabunPSK"/>
                <w:sz w:val="32"/>
                <w:szCs w:val="32"/>
              </w:rPr>
              <w:t>2</w:t>
            </w:r>
            <w:r w:rsidRPr="00A808C9">
              <w:rPr>
                <w:rFonts w:ascii="TH SarabunPSK" w:hAnsi="TH SarabunPSK" w:cs="TH SarabunPSK"/>
                <w:sz w:val="32"/>
                <w:szCs w:val="32"/>
                <w:cs/>
              </w:rPr>
              <w:t xml:space="preserve">. นางสาวทิวาพร  ผาสุข  </w:t>
            </w:r>
          </w:p>
        </w:tc>
        <w:tc>
          <w:tcPr>
            <w:tcW w:w="3827" w:type="dxa"/>
            <w:tcBorders>
              <w:top w:val="nil"/>
              <w:left w:val="single" w:sz="4" w:space="0" w:color="auto"/>
              <w:bottom w:val="nil"/>
              <w:right w:val="single" w:sz="4" w:space="0" w:color="auto"/>
            </w:tcBorders>
            <w:vAlign w:val="center"/>
          </w:tcPr>
          <w:p w:rsidR="00375862" w:rsidRPr="00A808C9" w:rsidRDefault="00375862" w:rsidP="002400F0">
            <w:pPr>
              <w:rPr>
                <w:rFonts w:ascii="TH SarabunPSK" w:hAnsi="TH SarabunPSK" w:cs="TH SarabunPSK"/>
                <w:sz w:val="32"/>
                <w:szCs w:val="32"/>
              </w:rPr>
            </w:pPr>
            <w:r w:rsidRPr="00A808C9">
              <w:rPr>
                <w:rFonts w:ascii="TH SarabunPSK" w:hAnsi="TH SarabunPSK" w:cs="TH SarabunPSK"/>
                <w:sz w:val="32"/>
                <w:szCs w:val="32"/>
              </w:rPr>
              <w:t>0 2127 7000</w:t>
            </w:r>
            <w:r>
              <w:rPr>
                <w:rFonts w:ascii="TH SarabunPSK" w:hAnsi="TH SarabunPSK" w:cs="TH SarabunPSK"/>
                <w:sz w:val="32"/>
                <w:szCs w:val="32"/>
              </w:rPr>
              <w:t xml:space="preserve"> </w:t>
            </w:r>
            <w:r w:rsidRPr="00A808C9">
              <w:rPr>
                <w:rFonts w:ascii="TH SarabunPSK" w:hAnsi="TH SarabunPSK" w:cs="TH SarabunPSK"/>
                <w:sz w:val="32"/>
                <w:szCs w:val="32"/>
                <w:cs/>
              </w:rPr>
              <w:t xml:space="preserve">ต่อ </w:t>
            </w:r>
            <w:r w:rsidRPr="00A808C9">
              <w:rPr>
                <w:rFonts w:ascii="TH SarabunPSK" w:hAnsi="TH SarabunPSK" w:cs="TH SarabunPSK"/>
                <w:sz w:val="32"/>
                <w:szCs w:val="32"/>
              </w:rPr>
              <w:t>4206</w:t>
            </w:r>
            <w:r w:rsidRPr="00A808C9">
              <w:rPr>
                <w:rFonts w:ascii="TH SarabunPSK" w:hAnsi="TH SarabunPSK" w:cs="TH SarabunPSK"/>
                <w:sz w:val="32"/>
                <w:szCs w:val="32"/>
                <w:cs/>
              </w:rPr>
              <w:t xml:space="preserve"> และ </w:t>
            </w:r>
            <w:r w:rsidRPr="00A808C9">
              <w:rPr>
                <w:rFonts w:ascii="TH SarabunPSK" w:hAnsi="TH SarabunPSK" w:cs="TH SarabunPSK"/>
                <w:sz w:val="32"/>
                <w:szCs w:val="32"/>
              </w:rPr>
              <w:t>4618</w:t>
            </w:r>
          </w:p>
        </w:tc>
      </w:tr>
      <w:tr w:rsidR="00375862" w:rsidRPr="00A808C9" w:rsidTr="002400F0">
        <w:tc>
          <w:tcPr>
            <w:tcW w:w="5387" w:type="dxa"/>
            <w:tcBorders>
              <w:top w:val="nil"/>
              <w:left w:val="single" w:sz="4" w:space="0" w:color="auto"/>
              <w:bottom w:val="nil"/>
              <w:right w:val="single" w:sz="4" w:space="0" w:color="auto"/>
            </w:tcBorders>
            <w:hideMark/>
          </w:tcPr>
          <w:p w:rsidR="00375862" w:rsidRPr="00A808C9" w:rsidRDefault="00375862" w:rsidP="002400F0">
            <w:pPr>
              <w:tabs>
                <w:tab w:val="left" w:pos="1632"/>
              </w:tabs>
              <w:rPr>
                <w:rFonts w:ascii="TH SarabunPSK" w:hAnsi="TH SarabunPSK" w:cs="TH SarabunPSK"/>
                <w:sz w:val="32"/>
                <w:szCs w:val="32"/>
              </w:rPr>
            </w:pPr>
            <w:r w:rsidRPr="00A808C9">
              <w:rPr>
                <w:rFonts w:ascii="TH SarabunPSK" w:hAnsi="TH SarabunPSK" w:cs="TH SarabunPSK"/>
                <w:sz w:val="32"/>
                <w:szCs w:val="32"/>
              </w:rPr>
              <w:t>3</w:t>
            </w:r>
            <w:r w:rsidRPr="00A808C9">
              <w:rPr>
                <w:rFonts w:ascii="TH SarabunPSK" w:hAnsi="TH SarabunPSK" w:cs="TH SarabunPSK"/>
                <w:sz w:val="32"/>
                <w:szCs w:val="32"/>
                <w:cs/>
              </w:rPr>
              <w:t xml:space="preserve">. นางสาวจุลลิกา  พานิชเจริญ  </w:t>
            </w:r>
          </w:p>
        </w:tc>
        <w:tc>
          <w:tcPr>
            <w:tcW w:w="3827" w:type="dxa"/>
            <w:tcBorders>
              <w:top w:val="nil"/>
              <w:left w:val="single" w:sz="4" w:space="0" w:color="auto"/>
              <w:bottom w:val="nil"/>
              <w:right w:val="single" w:sz="4" w:space="0" w:color="auto"/>
            </w:tcBorders>
            <w:vAlign w:val="center"/>
          </w:tcPr>
          <w:p w:rsidR="00375862" w:rsidRPr="00A808C9" w:rsidRDefault="00375862" w:rsidP="002400F0">
            <w:pPr>
              <w:rPr>
                <w:rFonts w:ascii="TH SarabunPSK" w:hAnsi="TH SarabunPSK" w:cs="TH SarabunPSK"/>
                <w:sz w:val="32"/>
                <w:szCs w:val="32"/>
              </w:rPr>
            </w:pPr>
            <w:r w:rsidRPr="00A808C9">
              <w:rPr>
                <w:rFonts w:ascii="TH SarabunPSK" w:hAnsi="TH SarabunPSK" w:cs="TH SarabunPSK"/>
                <w:sz w:val="32"/>
                <w:szCs w:val="32"/>
              </w:rPr>
              <w:t>0 2127 7000</w:t>
            </w:r>
            <w:r>
              <w:rPr>
                <w:rFonts w:ascii="TH SarabunPSK" w:hAnsi="TH SarabunPSK" w:cs="TH SarabunPSK"/>
                <w:sz w:val="32"/>
                <w:szCs w:val="32"/>
              </w:rPr>
              <w:t xml:space="preserve"> </w:t>
            </w:r>
            <w:r w:rsidRPr="00A808C9">
              <w:rPr>
                <w:rFonts w:ascii="TH SarabunPSK" w:hAnsi="TH SarabunPSK" w:cs="TH SarabunPSK"/>
                <w:sz w:val="32"/>
                <w:szCs w:val="32"/>
                <w:cs/>
              </w:rPr>
              <w:t xml:space="preserve">ต่อ </w:t>
            </w:r>
            <w:r w:rsidRPr="00A808C9">
              <w:rPr>
                <w:rFonts w:ascii="TH SarabunPSK" w:hAnsi="TH SarabunPSK" w:cs="TH SarabunPSK"/>
                <w:sz w:val="32"/>
                <w:szCs w:val="32"/>
              </w:rPr>
              <w:t>4206</w:t>
            </w:r>
            <w:r w:rsidRPr="00A808C9">
              <w:rPr>
                <w:rFonts w:ascii="TH SarabunPSK" w:hAnsi="TH SarabunPSK" w:cs="TH SarabunPSK"/>
                <w:sz w:val="32"/>
                <w:szCs w:val="32"/>
                <w:cs/>
              </w:rPr>
              <w:t xml:space="preserve"> และ </w:t>
            </w:r>
            <w:r w:rsidRPr="00A808C9">
              <w:rPr>
                <w:rFonts w:ascii="TH SarabunPSK" w:hAnsi="TH SarabunPSK" w:cs="TH SarabunPSK"/>
                <w:sz w:val="32"/>
                <w:szCs w:val="32"/>
              </w:rPr>
              <w:t>4618</w:t>
            </w:r>
          </w:p>
        </w:tc>
      </w:tr>
      <w:tr w:rsidR="00375862" w:rsidRPr="00A808C9" w:rsidTr="002400F0">
        <w:tc>
          <w:tcPr>
            <w:tcW w:w="5387" w:type="dxa"/>
            <w:tcBorders>
              <w:top w:val="nil"/>
              <w:left w:val="single" w:sz="4" w:space="0" w:color="auto"/>
              <w:bottom w:val="single" w:sz="4" w:space="0" w:color="auto"/>
              <w:right w:val="single" w:sz="4" w:space="0" w:color="auto"/>
            </w:tcBorders>
          </w:tcPr>
          <w:p w:rsidR="00375862" w:rsidRPr="00A808C9" w:rsidRDefault="00375862" w:rsidP="002400F0">
            <w:pPr>
              <w:tabs>
                <w:tab w:val="left" w:pos="1632"/>
              </w:tabs>
              <w:rPr>
                <w:rFonts w:ascii="TH SarabunPSK" w:hAnsi="TH SarabunPSK" w:cs="TH SarabunPSK"/>
                <w:sz w:val="32"/>
                <w:szCs w:val="32"/>
              </w:rPr>
            </w:pPr>
          </w:p>
        </w:tc>
        <w:tc>
          <w:tcPr>
            <w:tcW w:w="3827" w:type="dxa"/>
            <w:tcBorders>
              <w:top w:val="nil"/>
              <w:left w:val="single" w:sz="4" w:space="0" w:color="auto"/>
              <w:bottom w:val="single" w:sz="4" w:space="0" w:color="auto"/>
              <w:right w:val="single" w:sz="4" w:space="0" w:color="auto"/>
            </w:tcBorders>
            <w:vAlign w:val="center"/>
          </w:tcPr>
          <w:p w:rsidR="00375862" w:rsidRPr="00A808C9" w:rsidRDefault="00375862" w:rsidP="002400F0">
            <w:pPr>
              <w:jc w:val="center"/>
              <w:rPr>
                <w:rFonts w:ascii="TH SarabunPSK" w:hAnsi="TH SarabunPSK" w:cs="TH SarabunPSK"/>
                <w:sz w:val="32"/>
                <w:szCs w:val="32"/>
              </w:rPr>
            </w:pPr>
            <w:r w:rsidRPr="00A808C9">
              <w:rPr>
                <w:rFonts w:ascii="TH SarabunPSK" w:hAnsi="TH SarabunPSK" w:cs="TH SarabunPSK"/>
                <w:sz w:val="32"/>
                <w:szCs w:val="32"/>
              </w:rPr>
              <w:t>E-Mail : disadmgr@cgd.go.th</w:t>
            </w:r>
          </w:p>
        </w:tc>
      </w:tr>
    </w:tbl>
    <w:p w:rsidR="00375862" w:rsidRPr="0096030D" w:rsidRDefault="00375862" w:rsidP="00950632">
      <w:pPr>
        <w:pStyle w:val="a9"/>
        <w:spacing w:before="120"/>
        <w:jc w:val="distribute"/>
        <w:outlineLvl w:val="0"/>
        <w:rPr>
          <w:rFonts w:ascii="TH SarabunPSK" w:hAnsi="TH SarabunPSK" w:cs="TH SarabunPSK"/>
          <w:b/>
          <w:bCs/>
          <w:sz w:val="32"/>
          <w:szCs w:val="32"/>
        </w:rPr>
      </w:pPr>
      <w:r w:rsidRPr="0096030D">
        <w:rPr>
          <w:rFonts w:ascii="TH SarabunPSK" w:hAnsi="TH SarabunPSK" w:cs="TH SarabunPSK"/>
          <w:b/>
          <w:bCs/>
          <w:sz w:val="32"/>
          <w:szCs w:val="32"/>
          <w:cs/>
        </w:rPr>
        <w:t xml:space="preserve">หน่วยงาน/ผู้รับผิดชอบตัวชี้วัดระดับกรม </w:t>
      </w:r>
      <w:r w:rsidRPr="0096030D">
        <w:rPr>
          <w:rFonts w:ascii="TH SarabunPSK" w:hAnsi="TH SarabunPSK" w:cs="TH SarabunPSK"/>
          <w:b/>
          <w:bCs/>
          <w:sz w:val="32"/>
          <w:szCs w:val="32"/>
        </w:rPr>
        <w:t xml:space="preserve">: </w:t>
      </w:r>
    </w:p>
    <w:p w:rsidR="00375862" w:rsidRPr="0096030D" w:rsidRDefault="00375862" w:rsidP="00375862">
      <w:pPr>
        <w:pStyle w:val="a9"/>
        <w:outlineLvl w:val="0"/>
        <w:rPr>
          <w:rFonts w:ascii="TH SarabunPSK" w:hAnsi="TH SarabunPSK" w:cs="TH SarabunPSK"/>
          <w:b/>
          <w:bCs/>
          <w:sz w:val="32"/>
          <w:szCs w:val="32"/>
        </w:rPr>
      </w:pPr>
      <w:r w:rsidRPr="0096030D">
        <w:rPr>
          <w:rFonts w:ascii="TH SarabunPSK" w:hAnsi="TH SarabunPSK" w:cs="TH SarabunPSK"/>
          <w:b/>
          <w:bCs/>
          <w:sz w:val="32"/>
          <w:szCs w:val="32"/>
          <w:cs/>
        </w:rPr>
        <w:t xml:space="preserve">  สำนักบริหารกลาง</w:t>
      </w:r>
    </w:p>
    <w:p w:rsidR="00375862" w:rsidRPr="004B5C82" w:rsidRDefault="00375862" w:rsidP="00375862">
      <w:pPr>
        <w:pStyle w:val="a9"/>
        <w:jc w:val="thaiDistribute"/>
        <w:outlineLvl w:val="0"/>
        <w:rPr>
          <w:rFonts w:ascii="TH SarabunPSK" w:hAnsi="TH SarabunPSK" w:cs="TH SarabunPSK"/>
          <w:sz w:val="32"/>
          <w:szCs w:val="32"/>
        </w:rPr>
      </w:pPr>
      <w:r w:rsidRPr="0096030D">
        <w:rPr>
          <w:rFonts w:ascii="TH SarabunPSK" w:hAnsi="TH SarabunPSK" w:cs="TH SarabunPSK"/>
          <w:b/>
          <w:bCs/>
          <w:sz w:val="32"/>
          <w:szCs w:val="32"/>
          <w:cs/>
        </w:rPr>
        <w:t xml:space="preserve">  </w:t>
      </w:r>
      <w:r>
        <w:rPr>
          <w:rFonts w:ascii="TH SarabunPSK" w:hAnsi="TH SarabunPSK" w:cs="TH SarabunPSK" w:hint="cs"/>
          <w:b/>
          <w:bCs/>
          <w:sz w:val="32"/>
          <w:szCs w:val="32"/>
          <w:cs/>
        </w:rPr>
        <w:t xml:space="preserve">ผู้กำกับดูแลตัวชี้วัด </w:t>
      </w:r>
      <w:r>
        <w:rPr>
          <w:rFonts w:ascii="TH SarabunPSK" w:hAnsi="TH SarabunPSK" w:cs="TH SarabunPSK"/>
          <w:b/>
          <w:bCs/>
          <w:sz w:val="32"/>
          <w:szCs w:val="32"/>
        </w:rPr>
        <w:t xml:space="preserve">:  </w:t>
      </w:r>
      <w:r w:rsidRPr="004B5C82">
        <w:rPr>
          <w:rFonts w:ascii="TH SarabunPSK" w:hAnsi="TH SarabunPSK" w:cs="TH SarabunPSK" w:hint="cs"/>
          <w:sz w:val="32"/>
          <w:szCs w:val="32"/>
          <w:cs/>
        </w:rPr>
        <w:t xml:space="preserve">นางอดุลลักษณ์ อาศนเลขา                    </w:t>
      </w:r>
      <w:r w:rsidR="00950632">
        <w:rPr>
          <w:rFonts w:ascii="TH SarabunPSK" w:hAnsi="TH SarabunPSK" w:cs="TH SarabunPSK" w:hint="cs"/>
          <w:sz w:val="32"/>
          <w:szCs w:val="32"/>
          <w:cs/>
        </w:rPr>
        <w:t xml:space="preserve">   </w:t>
      </w:r>
      <w:r w:rsidRPr="004B5C82">
        <w:rPr>
          <w:rFonts w:ascii="TH SarabunPSK" w:hAnsi="TH SarabunPSK" w:cs="TH SarabunPSK" w:hint="cs"/>
          <w:sz w:val="32"/>
          <w:szCs w:val="32"/>
          <w:cs/>
        </w:rPr>
        <w:t xml:space="preserve">โทรศัพท์ </w:t>
      </w:r>
      <w:r w:rsidRPr="004B5C82">
        <w:rPr>
          <w:rFonts w:ascii="TH SarabunPSK" w:hAnsi="TH SarabunPSK" w:cs="TH SarabunPSK"/>
          <w:sz w:val="32"/>
          <w:szCs w:val="32"/>
        </w:rPr>
        <w:t xml:space="preserve">: </w:t>
      </w:r>
      <w:r w:rsidRPr="004B5C82">
        <w:rPr>
          <w:rFonts w:ascii="TH SarabunPSK" w:hAnsi="TH SarabunPSK" w:cs="TH SarabunPSK" w:hint="cs"/>
          <w:sz w:val="32"/>
          <w:szCs w:val="32"/>
          <w:cs/>
        </w:rPr>
        <w:t>02-282-8917</w:t>
      </w:r>
    </w:p>
    <w:p w:rsidR="00375862" w:rsidRPr="004B5C82" w:rsidRDefault="00375862" w:rsidP="00375862">
      <w:pPr>
        <w:pStyle w:val="a9"/>
        <w:jc w:val="thaiDistribute"/>
        <w:outlineLvl w:val="0"/>
        <w:rPr>
          <w:rFonts w:ascii="TH SarabunPSK" w:hAnsi="TH SarabunPSK" w:cs="TH SarabunPSK"/>
          <w:sz w:val="32"/>
          <w:szCs w:val="32"/>
        </w:rPr>
      </w:pPr>
      <w:r>
        <w:rPr>
          <w:rFonts w:ascii="TH SarabunPSK" w:hAnsi="TH SarabunPSK" w:cs="TH SarabunPSK" w:hint="cs"/>
          <w:sz w:val="32"/>
          <w:szCs w:val="32"/>
          <w:cs/>
        </w:rPr>
        <w:t xml:space="preserve">                           </w:t>
      </w:r>
      <w:r w:rsidRPr="004B5C82">
        <w:rPr>
          <w:rFonts w:ascii="TH SarabunPSK" w:hAnsi="TH SarabunPSK" w:cs="TH SarabunPSK" w:hint="cs"/>
          <w:sz w:val="32"/>
          <w:szCs w:val="32"/>
          <w:cs/>
        </w:rPr>
        <w:t>ผู้อำนวยการสำนักบริหารกลาง</w:t>
      </w:r>
    </w:p>
    <w:p w:rsidR="00375862" w:rsidRPr="004B5C82" w:rsidRDefault="00375862" w:rsidP="00375862">
      <w:pPr>
        <w:pStyle w:val="a9"/>
        <w:jc w:val="thaiDistribute"/>
        <w:outlineLvl w:val="0"/>
        <w:rPr>
          <w:rFonts w:ascii="TH SarabunPSK" w:hAnsi="TH SarabunPSK" w:cs="TH SarabunPSK"/>
          <w:sz w:val="32"/>
          <w:szCs w:val="32"/>
          <w:cs/>
        </w:rPr>
      </w:pPr>
      <w:r>
        <w:rPr>
          <w:rFonts w:ascii="TH SarabunPSK" w:hAnsi="TH SarabunPSK" w:cs="TH SarabunPSK" w:hint="cs"/>
          <w:b/>
          <w:bCs/>
          <w:sz w:val="32"/>
          <w:szCs w:val="32"/>
          <w:cs/>
        </w:rPr>
        <w:t xml:space="preserve">  </w:t>
      </w:r>
      <w:r w:rsidRPr="004B5C82">
        <w:rPr>
          <w:rFonts w:ascii="TH SarabunPSK" w:hAnsi="TH SarabunPSK" w:cs="TH SarabunPSK" w:hint="cs"/>
          <w:b/>
          <w:bCs/>
          <w:sz w:val="32"/>
          <w:szCs w:val="32"/>
          <w:cs/>
        </w:rPr>
        <w:t>ผู้จัดเก็บข้อมูล</w:t>
      </w:r>
      <w:r w:rsidRPr="004B5C82">
        <w:rPr>
          <w:rFonts w:ascii="TH SarabunPSK" w:hAnsi="TH SarabunPSK" w:cs="TH SarabunPSK" w:hint="cs"/>
          <w:sz w:val="32"/>
          <w:szCs w:val="32"/>
          <w:cs/>
        </w:rPr>
        <w:t xml:space="preserve"> </w:t>
      </w:r>
      <w:r w:rsidRPr="004B5C82">
        <w:rPr>
          <w:rFonts w:ascii="TH SarabunPSK" w:hAnsi="TH SarabunPSK" w:cs="TH SarabunPSK"/>
          <w:sz w:val="32"/>
          <w:szCs w:val="32"/>
        </w:rPr>
        <w:t xml:space="preserve">: </w:t>
      </w:r>
      <w:r>
        <w:rPr>
          <w:rFonts w:ascii="TH SarabunPSK" w:hAnsi="TH SarabunPSK" w:cs="TH SarabunPSK"/>
          <w:sz w:val="32"/>
          <w:szCs w:val="32"/>
        </w:rPr>
        <w:t xml:space="preserve">    </w:t>
      </w:r>
      <w:r w:rsidR="00950632">
        <w:rPr>
          <w:rFonts w:ascii="TH SarabunPSK" w:hAnsi="TH SarabunPSK" w:cs="TH SarabunPSK"/>
          <w:sz w:val="32"/>
          <w:szCs w:val="32"/>
        </w:rPr>
        <w:t xml:space="preserve">   </w:t>
      </w:r>
      <w:r w:rsidRPr="004B5C82">
        <w:rPr>
          <w:rFonts w:ascii="TH SarabunPSK" w:hAnsi="TH SarabunPSK" w:cs="TH SarabunPSK" w:hint="cs"/>
          <w:sz w:val="32"/>
          <w:szCs w:val="32"/>
          <w:cs/>
        </w:rPr>
        <w:t xml:space="preserve">น.ส.จิราทิตย์ โรจน์อุ่นวงศ์                        โทรศัพท์ </w:t>
      </w:r>
      <w:r w:rsidRPr="004B5C82">
        <w:rPr>
          <w:rFonts w:ascii="TH SarabunPSK" w:hAnsi="TH SarabunPSK" w:cs="TH SarabunPSK"/>
          <w:sz w:val="32"/>
          <w:szCs w:val="32"/>
        </w:rPr>
        <w:t xml:space="preserve">: </w:t>
      </w:r>
      <w:r w:rsidRPr="004B5C82">
        <w:rPr>
          <w:rFonts w:ascii="TH SarabunPSK" w:hAnsi="TH SarabunPSK" w:cs="TH SarabunPSK" w:hint="cs"/>
          <w:sz w:val="32"/>
          <w:szCs w:val="32"/>
          <w:cs/>
        </w:rPr>
        <w:t xml:space="preserve">02-281-3972 </w:t>
      </w:r>
    </w:p>
    <w:p w:rsidR="00375862" w:rsidRDefault="00375862" w:rsidP="00375862">
      <w:pPr>
        <w:rPr>
          <w:rFonts w:ascii="TH SarabunPSK" w:hAnsi="TH SarabunPSK" w:cs="TH SarabunPSK"/>
          <w:b/>
          <w:bCs/>
          <w:color w:val="5F497A"/>
          <w:sz w:val="32"/>
          <w:szCs w:val="32"/>
        </w:rPr>
      </w:pPr>
    </w:p>
    <w:p w:rsidR="00A367D1" w:rsidRDefault="00A367D1" w:rsidP="00375862">
      <w:pPr>
        <w:tabs>
          <w:tab w:val="left" w:pos="1418"/>
        </w:tabs>
        <w:autoSpaceDE w:val="0"/>
        <w:autoSpaceDN w:val="0"/>
        <w:adjustRightInd w:val="0"/>
        <w:jc w:val="thaiDistribute"/>
        <w:rPr>
          <w:rFonts w:ascii="TH SarabunPSK" w:hAnsi="TH SarabunPSK" w:cs="TH SarabunPSK"/>
          <w:b/>
          <w:bCs/>
          <w:sz w:val="32"/>
          <w:szCs w:val="32"/>
        </w:rPr>
      </w:pPr>
    </w:p>
    <w:p w:rsidR="00375862" w:rsidRDefault="00375862" w:rsidP="00375862">
      <w:pPr>
        <w:tabs>
          <w:tab w:val="left" w:pos="1418"/>
        </w:tabs>
        <w:autoSpaceDE w:val="0"/>
        <w:autoSpaceDN w:val="0"/>
        <w:adjustRightInd w:val="0"/>
        <w:jc w:val="thaiDistribute"/>
        <w:rPr>
          <w:rFonts w:ascii="TH SarabunPSK" w:hAnsi="TH SarabunPSK" w:cs="TH SarabunPSK"/>
          <w:sz w:val="32"/>
          <w:szCs w:val="32"/>
        </w:rPr>
      </w:pPr>
      <w:r w:rsidRPr="00A808C9">
        <w:rPr>
          <w:rFonts w:ascii="TH SarabunPSK" w:hAnsi="TH SarabunPSK" w:cs="TH SarabunPSK"/>
          <w:b/>
          <w:bCs/>
          <w:sz w:val="32"/>
          <w:szCs w:val="32"/>
          <w:cs/>
        </w:rPr>
        <w:t>ตัวชี้วัดที่</w:t>
      </w:r>
      <w:r w:rsidRPr="00A808C9">
        <w:rPr>
          <w:rFonts w:ascii="TH SarabunPSK" w:hAnsi="TH SarabunPSK" w:cs="TH SarabunPSK" w:hint="cs"/>
          <w:b/>
          <w:bCs/>
          <w:sz w:val="32"/>
          <w:szCs w:val="32"/>
          <w:cs/>
        </w:rPr>
        <w:t xml:space="preserve">  </w:t>
      </w:r>
      <w:r w:rsidRPr="00A808C9">
        <w:rPr>
          <w:rFonts w:ascii="TH SarabunPSK" w:hAnsi="TH SarabunPSK" w:cs="TH SarabunPSK"/>
          <w:b/>
          <w:bCs/>
          <w:sz w:val="32"/>
          <w:szCs w:val="32"/>
        </w:rPr>
        <w:t>5</w:t>
      </w:r>
      <w:r w:rsidRPr="00A808C9">
        <w:rPr>
          <w:rFonts w:ascii="TH SarabunPSK" w:hAnsi="TH SarabunPSK" w:cs="TH SarabunPSK" w:hint="cs"/>
          <w:b/>
          <w:bCs/>
          <w:sz w:val="32"/>
          <w:szCs w:val="32"/>
          <w:cs/>
        </w:rPr>
        <w:t xml:space="preserve">  </w:t>
      </w:r>
      <w:r>
        <w:rPr>
          <w:rFonts w:ascii="TH SarabunPSK" w:hAnsi="TH SarabunPSK" w:cs="TH SarabunPSK" w:hint="cs"/>
          <w:b/>
          <w:bCs/>
          <w:sz w:val="32"/>
          <w:szCs w:val="32"/>
          <w:cs/>
        </w:rPr>
        <w:tab/>
      </w:r>
      <w:r w:rsidRPr="00B91A89">
        <w:rPr>
          <w:rFonts w:ascii="TH SarabunPSK" w:hAnsi="TH SarabunPSK" w:cs="TH SarabunPSK" w:hint="cs"/>
          <w:sz w:val="32"/>
          <w:szCs w:val="32"/>
          <w:cs/>
        </w:rPr>
        <w:t>ระดับความสำเร็จของปริมาณผลผลิตที่ทำได้จริงเปรียบเทียบกับเป้าหมายผลผลิตตาม</w:t>
      </w:r>
    </w:p>
    <w:p w:rsidR="00375862" w:rsidRPr="00A808C9" w:rsidRDefault="00375862" w:rsidP="00375862">
      <w:pPr>
        <w:tabs>
          <w:tab w:val="left" w:pos="1418"/>
        </w:tabs>
        <w:autoSpaceDE w:val="0"/>
        <w:autoSpaceDN w:val="0"/>
        <w:adjustRightInd w:val="0"/>
        <w:jc w:val="thaiDistribute"/>
        <w:rPr>
          <w:rFonts w:ascii="TH SarabunPSK" w:hAnsi="TH SarabunPSK" w:cs="TH SarabunPSK"/>
          <w:b/>
          <w:bCs/>
          <w:sz w:val="32"/>
          <w:szCs w:val="32"/>
          <w:cs/>
        </w:rPr>
      </w:pPr>
      <w:r>
        <w:rPr>
          <w:rFonts w:ascii="TH SarabunPSK" w:hAnsi="TH SarabunPSK" w:cs="TH SarabunPSK" w:hint="cs"/>
          <w:sz w:val="32"/>
          <w:szCs w:val="32"/>
          <w:cs/>
        </w:rPr>
        <w:t xml:space="preserve">                     </w:t>
      </w:r>
      <w:r w:rsidRPr="00B91A89">
        <w:rPr>
          <w:rFonts w:ascii="TH SarabunPSK" w:hAnsi="TH SarabunPSK" w:cs="TH SarabunPSK" w:hint="cs"/>
          <w:sz w:val="32"/>
          <w:szCs w:val="32"/>
          <w:cs/>
        </w:rPr>
        <w:t>เอกสารงบประมาณรายจ่าย</w:t>
      </w:r>
    </w:p>
    <w:p w:rsidR="00375862" w:rsidRPr="00A808C9" w:rsidRDefault="00375862" w:rsidP="00375862">
      <w:pPr>
        <w:tabs>
          <w:tab w:val="left" w:pos="1418"/>
        </w:tabs>
        <w:spacing w:before="120"/>
        <w:ind w:left="1418" w:hanging="1418"/>
        <w:rPr>
          <w:rFonts w:ascii="TH SarabunPSK" w:hAnsi="TH SarabunPSK" w:cs="TH SarabunPSK"/>
          <w:b/>
          <w:bCs/>
          <w:sz w:val="32"/>
          <w:szCs w:val="32"/>
        </w:rPr>
      </w:pPr>
      <w:r w:rsidRPr="00A808C9">
        <w:rPr>
          <w:rFonts w:ascii="TH SarabunPSK" w:hAnsi="TH SarabunPSK" w:cs="TH SarabunPSK"/>
          <w:b/>
          <w:bCs/>
          <w:sz w:val="32"/>
          <w:szCs w:val="32"/>
          <w:cs/>
        </w:rPr>
        <w:t>น้ำหนัก</w:t>
      </w:r>
      <w:r w:rsidR="00950632">
        <w:rPr>
          <w:rFonts w:ascii="TH SarabunPSK" w:hAnsi="TH SarabunPSK" w:cs="TH SarabunPSK" w:hint="cs"/>
          <w:b/>
          <w:bCs/>
          <w:sz w:val="32"/>
          <w:szCs w:val="32"/>
          <w:cs/>
        </w:rPr>
        <w:t xml:space="preserve"> </w:t>
      </w:r>
      <w:r w:rsidRPr="00A808C9">
        <w:rPr>
          <w:rFonts w:ascii="TH SarabunPSK" w:hAnsi="TH SarabunPSK" w:cs="TH SarabunPSK"/>
          <w:b/>
          <w:bCs/>
          <w:sz w:val="32"/>
          <w:szCs w:val="32"/>
        </w:rPr>
        <w:t xml:space="preserve">: </w:t>
      </w:r>
      <w:r>
        <w:rPr>
          <w:rFonts w:ascii="TH SarabunPSK" w:hAnsi="TH SarabunPSK" w:cs="TH SarabunPSK" w:hint="cs"/>
          <w:b/>
          <w:bCs/>
          <w:sz w:val="32"/>
          <w:szCs w:val="32"/>
          <w:cs/>
        </w:rPr>
        <w:tab/>
      </w:r>
      <w:r w:rsidRPr="00B91A89">
        <w:rPr>
          <w:rFonts w:ascii="TH SarabunPSK" w:hAnsi="TH SarabunPSK" w:cs="TH SarabunPSK"/>
          <w:sz w:val="32"/>
          <w:szCs w:val="32"/>
          <w:cs/>
        </w:rPr>
        <w:t xml:space="preserve">ร้อยละ </w:t>
      </w:r>
      <w:r w:rsidRPr="00B91A89">
        <w:rPr>
          <w:rFonts w:ascii="TH SarabunPSK" w:hAnsi="TH SarabunPSK" w:cs="TH SarabunPSK"/>
          <w:sz w:val="32"/>
          <w:szCs w:val="32"/>
        </w:rPr>
        <w:t>2.5</w:t>
      </w:r>
    </w:p>
    <w:p w:rsidR="00375862" w:rsidRPr="00A808C9" w:rsidRDefault="00375862" w:rsidP="00375862">
      <w:pPr>
        <w:spacing w:before="120"/>
        <w:ind w:left="1134" w:hanging="1162"/>
        <w:jc w:val="thaiDistribute"/>
        <w:rPr>
          <w:rFonts w:ascii="TH SarabunPSK" w:hAnsi="TH SarabunPSK" w:cs="TH SarabunPSK"/>
          <w:b/>
          <w:bCs/>
          <w:sz w:val="32"/>
          <w:szCs w:val="32"/>
        </w:rPr>
      </w:pPr>
      <w:r w:rsidRPr="00A808C9">
        <w:rPr>
          <w:rFonts w:ascii="TH SarabunPSK" w:hAnsi="TH SarabunPSK" w:cs="TH SarabunPSK"/>
          <w:b/>
          <w:bCs/>
          <w:sz w:val="32"/>
          <w:szCs w:val="32"/>
          <w:cs/>
        </w:rPr>
        <w:t>คำอธิบาย</w:t>
      </w:r>
      <w:r w:rsidR="00950632">
        <w:rPr>
          <w:rFonts w:ascii="TH SarabunPSK" w:hAnsi="TH SarabunPSK" w:cs="TH SarabunPSK" w:hint="cs"/>
          <w:b/>
          <w:bCs/>
          <w:sz w:val="32"/>
          <w:szCs w:val="32"/>
          <w:cs/>
        </w:rPr>
        <w:t xml:space="preserve"> </w:t>
      </w:r>
      <w:r w:rsidRPr="00A808C9">
        <w:rPr>
          <w:rFonts w:ascii="TH SarabunPSK" w:hAnsi="TH SarabunPSK" w:cs="TH SarabunPSK"/>
          <w:b/>
          <w:bCs/>
          <w:sz w:val="32"/>
          <w:szCs w:val="32"/>
        </w:rPr>
        <w:t>:</w:t>
      </w:r>
      <w:r w:rsidRPr="00A808C9">
        <w:rPr>
          <w:rFonts w:ascii="TH SarabunPSK" w:hAnsi="TH SarabunPSK" w:cs="TH SarabunPSK"/>
          <w:b/>
          <w:bCs/>
          <w:sz w:val="32"/>
          <w:szCs w:val="32"/>
        </w:rPr>
        <w:tab/>
      </w:r>
    </w:p>
    <w:p w:rsidR="00375862" w:rsidRPr="00A808C9" w:rsidRDefault="00375862" w:rsidP="00E37691">
      <w:pPr>
        <w:pStyle w:val="a9"/>
        <w:numPr>
          <w:ilvl w:val="0"/>
          <w:numId w:val="76"/>
        </w:numPr>
        <w:tabs>
          <w:tab w:val="left" w:pos="1701"/>
        </w:tabs>
        <w:ind w:left="0" w:firstLine="1418"/>
        <w:jc w:val="thaiDistribute"/>
        <w:rPr>
          <w:rFonts w:ascii="TH SarabunPSK" w:hAnsi="TH SarabunPSK" w:cs="TH SarabunPSK"/>
          <w:sz w:val="32"/>
          <w:szCs w:val="32"/>
        </w:rPr>
      </w:pPr>
      <w:r w:rsidRPr="00A808C9">
        <w:rPr>
          <w:rFonts w:ascii="TH SarabunPSK" w:hAnsi="TH SarabunPSK" w:cs="TH SarabunPSK"/>
          <w:spacing w:val="-2"/>
          <w:sz w:val="32"/>
          <w:szCs w:val="32"/>
          <w:cs/>
        </w:rPr>
        <w:t>เพื่อให้</w:t>
      </w:r>
      <w:r w:rsidRPr="00A808C9">
        <w:rPr>
          <w:rFonts w:ascii="TH SarabunPSK" w:hAnsi="TH SarabunPSK" w:cs="TH SarabunPSK"/>
          <w:spacing w:val="-6"/>
          <w:sz w:val="32"/>
          <w:szCs w:val="32"/>
          <w:cs/>
        </w:rPr>
        <w:t>สอดคล้อง</w:t>
      </w:r>
      <w:r w:rsidRPr="00A808C9">
        <w:rPr>
          <w:rFonts w:ascii="TH SarabunPSK" w:hAnsi="TH SarabunPSK" w:cs="TH SarabunPSK"/>
          <w:spacing w:val="-2"/>
          <w:sz w:val="32"/>
          <w:szCs w:val="32"/>
          <w:cs/>
        </w:rPr>
        <w:t>กับ</w:t>
      </w:r>
      <w:r w:rsidRPr="00A808C9">
        <w:rPr>
          <w:rFonts w:ascii="TH SarabunPSK" w:hAnsi="TH SarabunPSK" w:cs="TH SarabunPSK"/>
          <w:sz w:val="32"/>
          <w:szCs w:val="32"/>
          <w:cs/>
        </w:rPr>
        <w:t>แผนยุทธศาสตร์ของส่วนราชการ</w:t>
      </w:r>
      <w:r w:rsidRPr="00A808C9">
        <w:rPr>
          <w:rFonts w:ascii="TH SarabunPSK" w:hAnsi="TH SarabunPSK" w:cs="TH SarabunPSK"/>
          <w:sz w:val="32"/>
          <w:szCs w:val="32"/>
        </w:rPr>
        <w:t xml:space="preserve"> </w:t>
      </w:r>
      <w:r w:rsidRPr="00A808C9">
        <w:rPr>
          <w:rFonts w:ascii="TH SarabunPSK" w:hAnsi="TH SarabunPSK" w:cs="TH SarabunPSK"/>
          <w:sz w:val="32"/>
          <w:szCs w:val="32"/>
          <w:cs/>
        </w:rPr>
        <w:t>และยุทธศาสตร์การจัดสรรงบประมาณรายจ่ายประจำปีงบประมาณ พ</w:t>
      </w:r>
      <w:r w:rsidRPr="00A808C9">
        <w:rPr>
          <w:rFonts w:ascii="TH SarabunPSK" w:hAnsi="TH SarabunPSK" w:cs="TH SarabunPSK"/>
          <w:sz w:val="32"/>
          <w:szCs w:val="32"/>
        </w:rPr>
        <w:t>.</w:t>
      </w:r>
      <w:r w:rsidRPr="00A808C9">
        <w:rPr>
          <w:rFonts w:ascii="TH SarabunPSK" w:hAnsi="TH SarabunPSK" w:cs="TH SarabunPSK"/>
          <w:sz w:val="32"/>
          <w:szCs w:val="32"/>
          <w:cs/>
        </w:rPr>
        <w:t>ศ</w:t>
      </w:r>
      <w:r w:rsidRPr="00A808C9">
        <w:rPr>
          <w:rFonts w:ascii="TH SarabunPSK" w:hAnsi="TH SarabunPSK" w:cs="TH SarabunPSK"/>
          <w:sz w:val="32"/>
          <w:szCs w:val="32"/>
        </w:rPr>
        <w:t xml:space="preserve">. 2556 </w:t>
      </w:r>
      <w:r w:rsidRPr="00A808C9">
        <w:rPr>
          <w:rFonts w:ascii="TH SarabunPSK" w:hAnsi="TH SarabunPSK" w:cs="TH SarabunPSK"/>
          <w:spacing w:val="-4"/>
          <w:sz w:val="32"/>
          <w:szCs w:val="32"/>
          <w:cs/>
        </w:rPr>
        <w:t>และ</w:t>
      </w:r>
      <w:r w:rsidRPr="00A808C9">
        <w:rPr>
          <w:rFonts w:ascii="TH SarabunPSK" w:hAnsi="TH SarabunPSK" w:cs="TH SarabunPSK"/>
          <w:spacing w:val="-2"/>
          <w:sz w:val="32"/>
          <w:szCs w:val="32"/>
          <w:cs/>
        </w:rPr>
        <w:t>เป็นการผลักดันให้ส่วนราชการปฏิบัติราชการเพื่อให้บรรลุผลตามยุทธศาสตร์การจัดสรรงบประมาณได้อย่างมีประสิทธิผลและประสิทธิภาพ</w:t>
      </w:r>
    </w:p>
    <w:p w:rsidR="00375862" w:rsidRPr="00A808C9" w:rsidRDefault="00375862" w:rsidP="00E37691">
      <w:pPr>
        <w:numPr>
          <w:ilvl w:val="0"/>
          <w:numId w:val="76"/>
        </w:numPr>
        <w:tabs>
          <w:tab w:val="left" w:pos="1701"/>
        </w:tabs>
        <w:autoSpaceDE w:val="0"/>
        <w:autoSpaceDN w:val="0"/>
        <w:adjustRightInd w:val="0"/>
        <w:ind w:left="0" w:firstLine="1418"/>
        <w:jc w:val="thaiDistribute"/>
        <w:rPr>
          <w:rFonts w:ascii="TH SarabunPSK" w:eastAsia="MS Mincho" w:hAnsi="TH SarabunPSK" w:cs="TH SarabunPSK"/>
          <w:sz w:val="32"/>
          <w:szCs w:val="32"/>
        </w:rPr>
      </w:pPr>
      <w:r w:rsidRPr="00A808C9">
        <w:rPr>
          <w:rFonts w:ascii="TH SarabunPSK" w:eastAsia="MS Mincho" w:hAnsi="TH SarabunPSK" w:cs="TH SarabunPSK"/>
          <w:sz w:val="32"/>
          <w:szCs w:val="32"/>
          <w:cs/>
        </w:rPr>
        <w:t>วัดผลสำเร็จจากร้อยละของผลผลิต</w:t>
      </w:r>
      <w:r w:rsidRPr="00A808C9">
        <w:rPr>
          <w:rFonts w:ascii="TH SarabunPSK" w:eastAsia="MS Mincho" w:hAnsi="TH SarabunPSK" w:cs="TH SarabunPSK"/>
          <w:sz w:val="32"/>
          <w:szCs w:val="32"/>
        </w:rPr>
        <w:t xml:space="preserve"> (Output) </w:t>
      </w:r>
      <w:r w:rsidRPr="00A808C9">
        <w:rPr>
          <w:rFonts w:ascii="TH SarabunPSK" w:eastAsia="MS Mincho" w:hAnsi="TH SarabunPSK" w:cs="TH SarabunPSK"/>
          <w:sz w:val="32"/>
          <w:szCs w:val="32"/>
          <w:cs/>
        </w:rPr>
        <w:t>เชิงปริมาณของงานหรือโครงการที่ส่วนราชการทำได้ในปีงบประมาณ</w:t>
      </w:r>
      <w:r w:rsidRPr="00A808C9">
        <w:rPr>
          <w:rFonts w:ascii="TH SarabunPSK" w:eastAsia="MS Mincho" w:hAnsi="TH SarabunPSK" w:cs="TH SarabunPSK"/>
          <w:sz w:val="32"/>
          <w:szCs w:val="32"/>
        </w:rPr>
        <w:t xml:space="preserve"> </w:t>
      </w:r>
      <w:r w:rsidRPr="00A808C9">
        <w:rPr>
          <w:rFonts w:ascii="TH SarabunPSK" w:eastAsia="MS Mincho" w:hAnsi="TH SarabunPSK" w:cs="TH SarabunPSK"/>
          <w:sz w:val="32"/>
          <w:szCs w:val="32"/>
          <w:cs/>
        </w:rPr>
        <w:t>พ</w:t>
      </w:r>
      <w:r w:rsidRPr="00A808C9">
        <w:rPr>
          <w:rFonts w:ascii="TH SarabunPSK" w:eastAsia="MS Mincho" w:hAnsi="TH SarabunPSK" w:cs="TH SarabunPSK"/>
          <w:sz w:val="32"/>
          <w:szCs w:val="32"/>
        </w:rPr>
        <w:t>.</w:t>
      </w:r>
      <w:r w:rsidRPr="00A808C9">
        <w:rPr>
          <w:rFonts w:ascii="TH SarabunPSK" w:eastAsia="MS Mincho" w:hAnsi="TH SarabunPSK" w:cs="TH SarabunPSK"/>
          <w:sz w:val="32"/>
          <w:szCs w:val="32"/>
          <w:cs/>
        </w:rPr>
        <w:t>ศ</w:t>
      </w:r>
      <w:r w:rsidRPr="00A808C9">
        <w:rPr>
          <w:rFonts w:ascii="TH SarabunPSK" w:eastAsia="MS Mincho" w:hAnsi="TH SarabunPSK" w:cs="TH SarabunPSK"/>
          <w:sz w:val="32"/>
          <w:szCs w:val="32"/>
        </w:rPr>
        <w:t xml:space="preserve">. 2556 </w:t>
      </w:r>
      <w:r w:rsidRPr="00A808C9">
        <w:rPr>
          <w:rFonts w:ascii="TH SarabunPSK" w:eastAsia="MS Mincho" w:hAnsi="TH SarabunPSK" w:cs="TH SarabunPSK"/>
          <w:sz w:val="32"/>
          <w:szCs w:val="32"/>
          <w:cs/>
        </w:rPr>
        <w:t>เทียบกับเป้าหมายผลผลิตของตัวชี้วัดเชิงปริมาณสำหรับปีงบประมาณ</w:t>
      </w:r>
      <w:r w:rsidRPr="00A808C9">
        <w:rPr>
          <w:rFonts w:ascii="TH SarabunPSK" w:eastAsia="MS Mincho" w:hAnsi="TH SarabunPSK" w:cs="TH SarabunPSK"/>
          <w:sz w:val="32"/>
          <w:szCs w:val="32"/>
        </w:rPr>
        <w:t xml:space="preserve"> </w:t>
      </w:r>
      <w:r w:rsidRPr="00A808C9">
        <w:rPr>
          <w:rFonts w:ascii="TH SarabunPSK" w:eastAsia="MS Mincho" w:hAnsi="TH SarabunPSK" w:cs="TH SarabunPSK"/>
          <w:sz w:val="32"/>
          <w:szCs w:val="32"/>
          <w:cs/>
        </w:rPr>
        <w:t>พ</w:t>
      </w:r>
      <w:r w:rsidRPr="00A808C9">
        <w:rPr>
          <w:rFonts w:ascii="TH SarabunPSK" w:eastAsia="MS Mincho" w:hAnsi="TH SarabunPSK" w:cs="TH SarabunPSK"/>
          <w:sz w:val="32"/>
          <w:szCs w:val="32"/>
        </w:rPr>
        <w:t>.</w:t>
      </w:r>
      <w:r w:rsidRPr="00A808C9">
        <w:rPr>
          <w:rFonts w:ascii="TH SarabunPSK" w:eastAsia="MS Mincho" w:hAnsi="TH SarabunPSK" w:cs="TH SarabunPSK"/>
          <w:sz w:val="32"/>
          <w:szCs w:val="32"/>
          <w:cs/>
        </w:rPr>
        <w:t>ศ</w:t>
      </w:r>
      <w:r w:rsidRPr="00A808C9">
        <w:rPr>
          <w:rFonts w:ascii="TH SarabunPSK" w:eastAsia="MS Mincho" w:hAnsi="TH SarabunPSK" w:cs="TH SarabunPSK"/>
          <w:sz w:val="32"/>
          <w:szCs w:val="32"/>
        </w:rPr>
        <w:t xml:space="preserve">. 2556 </w:t>
      </w:r>
      <w:r w:rsidRPr="00A808C9">
        <w:rPr>
          <w:rFonts w:ascii="TH SarabunPSK" w:eastAsia="MS Mincho" w:hAnsi="TH SarabunPSK" w:cs="TH SarabunPSK"/>
          <w:sz w:val="32"/>
          <w:szCs w:val="32"/>
          <w:cs/>
        </w:rPr>
        <w:t>ที่กำหนดไว้ตาม</w:t>
      </w:r>
      <w:r w:rsidRPr="00A808C9">
        <w:rPr>
          <w:rFonts w:ascii="TH SarabunPSK" w:eastAsia="MS Mincho" w:hAnsi="TH SarabunPSK" w:cs="TH SarabunPSK"/>
          <w:sz w:val="32"/>
          <w:szCs w:val="32"/>
        </w:rPr>
        <w:t xml:space="preserve"> “</w:t>
      </w:r>
      <w:r w:rsidRPr="00A808C9">
        <w:rPr>
          <w:rFonts w:ascii="TH SarabunPSK" w:eastAsia="MS Mincho" w:hAnsi="TH SarabunPSK" w:cs="TH SarabunPSK"/>
          <w:sz w:val="32"/>
          <w:szCs w:val="32"/>
          <w:cs/>
        </w:rPr>
        <w:t>เอกสารงบประมาณรายจ่ายประจำปีงบประมาณ</w:t>
      </w:r>
      <w:r w:rsidRPr="00A808C9">
        <w:rPr>
          <w:rFonts w:ascii="TH SarabunPSK" w:eastAsia="MS Mincho" w:hAnsi="TH SarabunPSK" w:cs="TH SarabunPSK"/>
          <w:sz w:val="32"/>
          <w:szCs w:val="32"/>
        </w:rPr>
        <w:t xml:space="preserve"> </w:t>
      </w:r>
      <w:r w:rsidRPr="00A808C9">
        <w:rPr>
          <w:rFonts w:ascii="TH SarabunPSK" w:eastAsia="MS Mincho" w:hAnsi="TH SarabunPSK" w:cs="TH SarabunPSK"/>
          <w:sz w:val="32"/>
          <w:szCs w:val="32"/>
          <w:cs/>
        </w:rPr>
        <w:t>พ</w:t>
      </w:r>
      <w:r w:rsidRPr="00A808C9">
        <w:rPr>
          <w:rFonts w:ascii="TH SarabunPSK" w:eastAsia="MS Mincho" w:hAnsi="TH SarabunPSK" w:cs="TH SarabunPSK"/>
          <w:sz w:val="32"/>
          <w:szCs w:val="32"/>
        </w:rPr>
        <w:t>.</w:t>
      </w:r>
      <w:r w:rsidRPr="00A808C9">
        <w:rPr>
          <w:rFonts w:ascii="TH SarabunPSK" w:eastAsia="MS Mincho" w:hAnsi="TH SarabunPSK" w:cs="TH SarabunPSK"/>
          <w:sz w:val="32"/>
          <w:szCs w:val="32"/>
          <w:cs/>
        </w:rPr>
        <w:t>ศ</w:t>
      </w:r>
      <w:r w:rsidRPr="00A808C9">
        <w:rPr>
          <w:rFonts w:ascii="TH SarabunPSK" w:eastAsia="MS Mincho" w:hAnsi="TH SarabunPSK" w:cs="TH SarabunPSK"/>
          <w:sz w:val="32"/>
          <w:szCs w:val="32"/>
        </w:rPr>
        <w:t>.2556”</w:t>
      </w:r>
    </w:p>
    <w:p w:rsidR="00375862" w:rsidRPr="00A808C9" w:rsidRDefault="00375862" w:rsidP="00375862">
      <w:pPr>
        <w:rPr>
          <w:rFonts w:ascii="TH SarabunPSK" w:hAnsi="TH SarabunPSK" w:cs="TH SarabunPSK"/>
          <w:b/>
          <w:bCs/>
          <w:sz w:val="32"/>
          <w:szCs w:val="32"/>
        </w:rPr>
      </w:pPr>
      <w:r w:rsidRPr="00A808C9">
        <w:rPr>
          <w:rFonts w:ascii="TH SarabunPSK" w:hAnsi="TH SarabunPSK" w:cs="TH SarabunPSK"/>
          <w:b/>
          <w:bCs/>
          <w:sz w:val="32"/>
          <w:szCs w:val="32"/>
          <w:cs/>
        </w:rPr>
        <w:t>ตารางและสูตร</w:t>
      </w:r>
      <w:r>
        <w:rPr>
          <w:rFonts w:ascii="TH SarabunPSK" w:hAnsi="TH SarabunPSK" w:cs="TH SarabunPSK"/>
          <w:b/>
          <w:bCs/>
          <w:sz w:val="32"/>
          <w:szCs w:val="32"/>
          <w:cs/>
        </w:rPr>
        <w:t>การคำนวณ</w:t>
      </w:r>
      <w:r w:rsidR="00950632">
        <w:rPr>
          <w:rFonts w:ascii="TH SarabunPSK" w:hAnsi="TH SarabunPSK" w:cs="TH SarabunPSK" w:hint="cs"/>
          <w:b/>
          <w:bCs/>
          <w:sz w:val="32"/>
          <w:szCs w:val="32"/>
          <w:cs/>
        </w:rPr>
        <w:t xml:space="preserve"> </w:t>
      </w:r>
      <w:r w:rsidRPr="00A808C9">
        <w:rPr>
          <w:rFonts w:ascii="TH SarabunPSK" w:hAnsi="TH SarabunPSK" w:cs="TH SarabunPSK"/>
          <w:b/>
          <w:bCs/>
          <w:sz w:val="32"/>
          <w:szCs w:val="32"/>
        </w:rPr>
        <w:t>:</w:t>
      </w:r>
    </w:p>
    <w:p w:rsidR="00375862" w:rsidRPr="00A808C9" w:rsidRDefault="00375862" w:rsidP="00375862">
      <w:pPr>
        <w:rPr>
          <w:rFonts w:ascii="TH SarabunPSK" w:hAnsi="TH SarabunPSK" w:cs="TH SarabunPSK"/>
          <w:b/>
          <w:bCs/>
          <w:sz w:val="16"/>
          <w:szCs w:val="16"/>
        </w:rPr>
      </w:pPr>
    </w:p>
    <w:tbl>
      <w:tblPr>
        <w:tblW w:w="9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480"/>
        <w:gridCol w:w="1038"/>
        <w:gridCol w:w="798"/>
        <w:gridCol w:w="742"/>
        <w:gridCol w:w="742"/>
        <w:gridCol w:w="812"/>
        <w:gridCol w:w="881"/>
        <w:gridCol w:w="1274"/>
        <w:gridCol w:w="1313"/>
      </w:tblGrid>
      <w:tr w:rsidR="00375862" w:rsidRPr="00A808C9" w:rsidTr="002400F0">
        <w:trPr>
          <w:jc w:val="center"/>
        </w:trPr>
        <w:tc>
          <w:tcPr>
            <w:tcW w:w="1480" w:type="dxa"/>
            <w:vMerge w:val="restart"/>
            <w:shd w:val="clear" w:color="auto" w:fill="auto"/>
            <w:vAlign w:val="center"/>
          </w:tcPr>
          <w:p w:rsidR="00375862" w:rsidRPr="00A808C9" w:rsidRDefault="00375862" w:rsidP="002400F0">
            <w:pPr>
              <w:ind w:left="-126" w:right="-106"/>
              <w:jc w:val="center"/>
              <w:rPr>
                <w:rFonts w:ascii="TH SarabunPSK" w:hAnsi="TH SarabunPSK" w:cs="TH SarabunPSK"/>
                <w:b/>
                <w:bCs/>
                <w:sz w:val="30"/>
                <w:szCs w:val="30"/>
              </w:rPr>
            </w:pPr>
            <w:r w:rsidRPr="00A808C9">
              <w:rPr>
                <w:rFonts w:ascii="TH SarabunPSK" w:hAnsi="TH SarabunPSK" w:cs="TH SarabunPSK"/>
                <w:b/>
                <w:bCs/>
                <w:sz w:val="30"/>
                <w:szCs w:val="30"/>
                <w:cs/>
              </w:rPr>
              <w:t xml:space="preserve">ผลผลิต </w:t>
            </w:r>
          </w:p>
          <w:p w:rsidR="00375862" w:rsidRPr="00A808C9" w:rsidRDefault="00375862" w:rsidP="002400F0">
            <w:pPr>
              <w:ind w:left="-126" w:right="-106"/>
              <w:jc w:val="center"/>
              <w:rPr>
                <w:rFonts w:ascii="TH SarabunPSK" w:hAnsi="TH SarabunPSK" w:cs="TH SarabunPSK"/>
                <w:b/>
                <w:bCs/>
                <w:sz w:val="30"/>
                <w:szCs w:val="30"/>
              </w:rPr>
            </w:pPr>
            <w:r w:rsidRPr="00A808C9">
              <w:rPr>
                <w:rFonts w:ascii="TH SarabunPSK" w:hAnsi="TH SarabunPSK" w:cs="TH SarabunPSK"/>
                <w:b/>
                <w:bCs/>
                <w:sz w:val="30"/>
                <w:szCs w:val="30"/>
              </w:rPr>
              <w:t>(i)</w:t>
            </w:r>
          </w:p>
        </w:tc>
        <w:tc>
          <w:tcPr>
            <w:tcW w:w="1038" w:type="dxa"/>
            <w:vMerge w:val="restart"/>
            <w:shd w:val="clear" w:color="auto" w:fill="auto"/>
            <w:vAlign w:val="center"/>
          </w:tcPr>
          <w:p w:rsidR="00375862" w:rsidRPr="00A808C9" w:rsidRDefault="00375862" w:rsidP="002400F0">
            <w:pPr>
              <w:jc w:val="center"/>
              <w:rPr>
                <w:rFonts w:ascii="TH SarabunPSK" w:hAnsi="TH SarabunPSK" w:cs="TH SarabunPSK"/>
                <w:b/>
                <w:bCs/>
                <w:sz w:val="30"/>
                <w:szCs w:val="30"/>
              </w:rPr>
            </w:pPr>
            <w:r w:rsidRPr="00A808C9">
              <w:rPr>
                <w:rFonts w:ascii="TH SarabunPSK" w:hAnsi="TH SarabunPSK" w:cs="TH SarabunPSK"/>
                <w:b/>
                <w:bCs/>
                <w:sz w:val="30"/>
                <w:szCs w:val="30"/>
                <w:cs/>
              </w:rPr>
              <w:t>น้ำหนัก</w:t>
            </w:r>
            <w:r w:rsidRPr="00A808C9">
              <w:rPr>
                <w:rFonts w:ascii="TH SarabunPSK" w:hAnsi="TH SarabunPSK" w:cs="TH SarabunPSK"/>
                <w:b/>
                <w:bCs/>
                <w:sz w:val="30"/>
                <w:szCs w:val="30"/>
              </w:rPr>
              <w:t>(W</w:t>
            </w:r>
            <w:r w:rsidRPr="00A808C9">
              <w:rPr>
                <w:rFonts w:ascii="TH SarabunPSK" w:hAnsi="TH SarabunPSK" w:cs="TH SarabunPSK"/>
                <w:b/>
                <w:bCs/>
                <w:sz w:val="30"/>
                <w:szCs w:val="30"/>
                <w:vertAlign w:val="subscript"/>
              </w:rPr>
              <w:t>i</w:t>
            </w:r>
            <w:r w:rsidRPr="00A808C9">
              <w:rPr>
                <w:rFonts w:ascii="TH SarabunPSK" w:hAnsi="TH SarabunPSK" w:cs="TH SarabunPSK"/>
                <w:b/>
                <w:bCs/>
                <w:sz w:val="30"/>
                <w:szCs w:val="30"/>
              </w:rPr>
              <w:t>)</w:t>
            </w:r>
          </w:p>
        </w:tc>
        <w:tc>
          <w:tcPr>
            <w:tcW w:w="3975" w:type="dxa"/>
            <w:gridSpan w:val="5"/>
            <w:tcBorders>
              <w:bottom w:val="single" w:sz="4" w:space="0" w:color="auto"/>
            </w:tcBorders>
            <w:shd w:val="clear" w:color="auto" w:fill="auto"/>
          </w:tcPr>
          <w:p w:rsidR="00375862" w:rsidRPr="00A808C9" w:rsidRDefault="00375862" w:rsidP="002400F0">
            <w:pPr>
              <w:jc w:val="center"/>
              <w:rPr>
                <w:rFonts w:ascii="TH SarabunPSK" w:hAnsi="TH SarabunPSK" w:cs="TH SarabunPSK"/>
                <w:b/>
                <w:bCs/>
                <w:sz w:val="30"/>
                <w:szCs w:val="30"/>
              </w:rPr>
            </w:pPr>
            <w:r w:rsidRPr="00A808C9">
              <w:rPr>
                <w:rFonts w:ascii="TH SarabunPSK" w:hAnsi="TH SarabunPSK" w:cs="TH SarabunPSK"/>
                <w:b/>
                <w:bCs/>
                <w:sz w:val="30"/>
                <w:szCs w:val="30"/>
                <w:cs/>
              </w:rPr>
              <w:t>เกณฑ์การให้คะแนนเทียบกับ                                                 ร้อยละของเป้าหมายผลผลิต</w:t>
            </w:r>
          </w:p>
        </w:tc>
        <w:tc>
          <w:tcPr>
            <w:tcW w:w="1274" w:type="dxa"/>
            <w:vMerge w:val="restart"/>
            <w:shd w:val="clear" w:color="auto" w:fill="auto"/>
            <w:vAlign w:val="center"/>
          </w:tcPr>
          <w:p w:rsidR="00375862" w:rsidRPr="00A808C9" w:rsidRDefault="00375862" w:rsidP="002400F0">
            <w:pPr>
              <w:ind w:left="-122" w:right="-79"/>
              <w:jc w:val="center"/>
              <w:rPr>
                <w:rFonts w:ascii="TH SarabunPSK" w:hAnsi="TH SarabunPSK" w:cs="TH SarabunPSK"/>
                <w:b/>
                <w:bCs/>
                <w:sz w:val="30"/>
                <w:szCs w:val="30"/>
              </w:rPr>
            </w:pPr>
            <w:r w:rsidRPr="00A808C9">
              <w:rPr>
                <w:rFonts w:ascii="TH SarabunPSK" w:hAnsi="TH SarabunPSK" w:cs="TH SarabunPSK"/>
                <w:b/>
                <w:bCs/>
                <w:sz w:val="30"/>
                <w:szCs w:val="30"/>
                <w:cs/>
              </w:rPr>
              <w:t xml:space="preserve">คะแนนที่ได้ </w:t>
            </w:r>
            <w:r w:rsidRPr="00A808C9">
              <w:rPr>
                <w:rFonts w:ascii="TH SarabunPSK" w:hAnsi="TH SarabunPSK" w:cs="TH SarabunPSK"/>
                <w:b/>
                <w:bCs/>
                <w:sz w:val="30"/>
                <w:szCs w:val="30"/>
              </w:rPr>
              <w:t>(SM</w:t>
            </w:r>
            <w:r w:rsidRPr="00A808C9">
              <w:rPr>
                <w:rFonts w:ascii="TH SarabunPSK" w:hAnsi="TH SarabunPSK" w:cs="TH SarabunPSK"/>
                <w:b/>
                <w:bCs/>
                <w:sz w:val="30"/>
                <w:szCs w:val="30"/>
                <w:vertAlign w:val="subscript"/>
              </w:rPr>
              <w:t xml:space="preserve"> i</w:t>
            </w:r>
            <w:r w:rsidRPr="00A808C9">
              <w:rPr>
                <w:rFonts w:ascii="TH SarabunPSK" w:hAnsi="TH SarabunPSK" w:cs="TH SarabunPSK"/>
                <w:b/>
                <w:bCs/>
                <w:sz w:val="30"/>
                <w:szCs w:val="30"/>
              </w:rPr>
              <w:t>)</w:t>
            </w:r>
          </w:p>
        </w:tc>
        <w:tc>
          <w:tcPr>
            <w:tcW w:w="1313" w:type="dxa"/>
            <w:vMerge w:val="restart"/>
            <w:shd w:val="clear" w:color="auto" w:fill="auto"/>
            <w:vAlign w:val="center"/>
          </w:tcPr>
          <w:p w:rsidR="00375862" w:rsidRPr="00A808C9" w:rsidRDefault="00375862" w:rsidP="002400F0">
            <w:pPr>
              <w:jc w:val="center"/>
              <w:rPr>
                <w:rFonts w:ascii="TH SarabunPSK" w:hAnsi="TH SarabunPSK" w:cs="TH SarabunPSK"/>
                <w:b/>
                <w:bCs/>
                <w:sz w:val="30"/>
                <w:szCs w:val="30"/>
              </w:rPr>
            </w:pPr>
            <w:r w:rsidRPr="00A808C9">
              <w:rPr>
                <w:rFonts w:ascii="TH SarabunPSK" w:hAnsi="TH SarabunPSK" w:cs="TH SarabunPSK"/>
                <w:b/>
                <w:bCs/>
                <w:sz w:val="30"/>
                <w:szCs w:val="30"/>
                <w:cs/>
              </w:rPr>
              <w:t xml:space="preserve">คะแนน             ถ่วงน้ำหนัก </w:t>
            </w:r>
            <w:r w:rsidRPr="00A808C9">
              <w:rPr>
                <w:rFonts w:ascii="TH SarabunPSK" w:hAnsi="TH SarabunPSK" w:cs="TH SarabunPSK"/>
                <w:b/>
                <w:bCs/>
                <w:sz w:val="30"/>
                <w:szCs w:val="30"/>
              </w:rPr>
              <w:t xml:space="preserve">        (W</w:t>
            </w:r>
            <w:r w:rsidRPr="00A808C9">
              <w:rPr>
                <w:rFonts w:ascii="TH SarabunPSK" w:hAnsi="TH SarabunPSK" w:cs="TH SarabunPSK"/>
                <w:b/>
                <w:bCs/>
                <w:sz w:val="30"/>
                <w:szCs w:val="30"/>
                <w:vertAlign w:val="subscript"/>
              </w:rPr>
              <w:t>i</w:t>
            </w:r>
            <w:r w:rsidRPr="00A808C9">
              <w:rPr>
                <w:rFonts w:ascii="TH SarabunPSK" w:hAnsi="TH SarabunPSK" w:cs="TH SarabunPSK"/>
                <w:b/>
                <w:bCs/>
                <w:sz w:val="30"/>
                <w:szCs w:val="30"/>
              </w:rPr>
              <w:t xml:space="preserve"> x SM</w:t>
            </w:r>
            <w:r w:rsidRPr="00A808C9">
              <w:rPr>
                <w:rFonts w:ascii="TH SarabunPSK" w:hAnsi="TH SarabunPSK" w:cs="TH SarabunPSK"/>
                <w:b/>
                <w:bCs/>
                <w:sz w:val="30"/>
                <w:szCs w:val="30"/>
                <w:vertAlign w:val="subscript"/>
              </w:rPr>
              <w:t xml:space="preserve"> i</w:t>
            </w:r>
            <w:r w:rsidRPr="00A808C9">
              <w:rPr>
                <w:rFonts w:ascii="TH SarabunPSK" w:hAnsi="TH SarabunPSK" w:cs="TH SarabunPSK"/>
                <w:b/>
                <w:bCs/>
                <w:sz w:val="30"/>
                <w:szCs w:val="30"/>
              </w:rPr>
              <w:t>)</w:t>
            </w:r>
          </w:p>
        </w:tc>
      </w:tr>
      <w:tr w:rsidR="00375862" w:rsidRPr="00A808C9" w:rsidTr="002400F0">
        <w:trPr>
          <w:jc w:val="center"/>
        </w:trPr>
        <w:tc>
          <w:tcPr>
            <w:tcW w:w="1480" w:type="dxa"/>
            <w:vMerge/>
          </w:tcPr>
          <w:p w:rsidR="00375862" w:rsidRPr="00A808C9" w:rsidRDefault="00375862" w:rsidP="002400F0">
            <w:pPr>
              <w:jc w:val="thaiDistribute"/>
              <w:rPr>
                <w:rFonts w:ascii="TH SarabunPSK" w:hAnsi="TH SarabunPSK" w:cs="TH SarabunPSK"/>
                <w:sz w:val="30"/>
                <w:szCs w:val="30"/>
              </w:rPr>
            </w:pPr>
          </w:p>
        </w:tc>
        <w:tc>
          <w:tcPr>
            <w:tcW w:w="1038" w:type="dxa"/>
            <w:vMerge/>
          </w:tcPr>
          <w:p w:rsidR="00375862" w:rsidRPr="00A808C9" w:rsidRDefault="00375862" w:rsidP="002400F0">
            <w:pPr>
              <w:jc w:val="thaiDistribute"/>
              <w:rPr>
                <w:rFonts w:ascii="TH SarabunPSK" w:hAnsi="TH SarabunPSK" w:cs="TH SarabunPSK"/>
                <w:sz w:val="30"/>
                <w:szCs w:val="30"/>
              </w:rPr>
            </w:pPr>
          </w:p>
        </w:tc>
        <w:tc>
          <w:tcPr>
            <w:tcW w:w="798" w:type="dxa"/>
            <w:shd w:val="clear" w:color="auto" w:fill="auto"/>
          </w:tcPr>
          <w:p w:rsidR="00375862" w:rsidRPr="00A808C9" w:rsidRDefault="00375862" w:rsidP="002400F0">
            <w:pPr>
              <w:jc w:val="center"/>
              <w:rPr>
                <w:rFonts w:ascii="TH SarabunPSK" w:hAnsi="TH SarabunPSK" w:cs="TH SarabunPSK"/>
                <w:b/>
                <w:bCs/>
                <w:sz w:val="30"/>
                <w:szCs w:val="30"/>
              </w:rPr>
            </w:pPr>
            <w:r w:rsidRPr="00A808C9">
              <w:rPr>
                <w:rFonts w:ascii="TH SarabunPSK" w:hAnsi="TH SarabunPSK" w:cs="TH SarabunPSK"/>
                <w:b/>
                <w:bCs/>
                <w:sz w:val="30"/>
                <w:szCs w:val="30"/>
              </w:rPr>
              <w:t>1</w:t>
            </w:r>
          </w:p>
        </w:tc>
        <w:tc>
          <w:tcPr>
            <w:tcW w:w="742" w:type="dxa"/>
            <w:shd w:val="clear" w:color="auto" w:fill="auto"/>
          </w:tcPr>
          <w:p w:rsidR="00375862" w:rsidRPr="00A808C9" w:rsidRDefault="00375862" w:rsidP="002400F0">
            <w:pPr>
              <w:jc w:val="center"/>
              <w:rPr>
                <w:rFonts w:ascii="TH SarabunPSK" w:hAnsi="TH SarabunPSK" w:cs="TH SarabunPSK"/>
                <w:b/>
                <w:bCs/>
                <w:sz w:val="30"/>
                <w:szCs w:val="30"/>
              </w:rPr>
            </w:pPr>
            <w:r w:rsidRPr="00A808C9">
              <w:rPr>
                <w:rFonts w:ascii="TH SarabunPSK" w:hAnsi="TH SarabunPSK" w:cs="TH SarabunPSK"/>
                <w:b/>
                <w:bCs/>
                <w:sz w:val="30"/>
                <w:szCs w:val="30"/>
              </w:rPr>
              <w:t>2</w:t>
            </w:r>
          </w:p>
        </w:tc>
        <w:tc>
          <w:tcPr>
            <w:tcW w:w="742" w:type="dxa"/>
            <w:shd w:val="clear" w:color="auto" w:fill="auto"/>
          </w:tcPr>
          <w:p w:rsidR="00375862" w:rsidRPr="00A808C9" w:rsidRDefault="00375862" w:rsidP="002400F0">
            <w:pPr>
              <w:jc w:val="center"/>
              <w:rPr>
                <w:rFonts w:ascii="TH SarabunPSK" w:hAnsi="TH SarabunPSK" w:cs="TH SarabunPSK"/>
                <w:b/>
                <w:bCs/>
                <w:sz w:val="30"/>
                <w:szCs w:val="30"/>
              </w:rPr>
            </w:pPr>
            <w:r w:rsidRPr="00A808C9">
              <w:rPr>
                <w:rFonts w:ascii="TH SarabunPSK" w:hAnsi="TH SarabunPSK" w:cs="TH SarabunPSK"/>
                <w:b/>
                <w:bCs/>
                <w:sz w:val="30"/>
                <w:szCs w:val="30"/>
              </w:rPr>
              <w:t>3</w:t>
            </w:r>
          </w:p>
        </w:tc>
        <w:tc>
          <w:tcPr>
            <w:tcW w:w="812" w:type="dxa"/>
            <w:shd w:val="clear" w:color="auto" w:fill="auto"/>
          </w:tcPr>
          <w:p w:rsidR="00375862" w:rsidRPr="00A808C9" w:rsidRDefault="00375862" w:rsidP="002400F0">
            <w:pPr>
              <w:jc w:val="center"/>
              <w:rPr>
                <w:rFonts w:ascii="TH SarabunPSK" w:hAnsi="TH SarabunPSK" w:cs="TH SarabunPSK"/>
                <w:b/>
                <w:bCs/>
                <w:sz w:val="30"/>
                <w:szCs w:val="30"/>
              </w:rPr>
            </w:pPr>
            <w:r w:rsidRPr="00A808C9">
              <w:rPr>
                <w:rFonts w:ascii="TH SarabunPSK" w:hAnsi="TH SarabunPSK" w:cs="TH SarabunPSK"/>
                <w:b/>
                <w:bCs/>
                <w:sz w:val="30"/>
                <w:szCs w:val="30"/>
              </w:rPr>
              <w:t>4</w:t>
            </w:r>
          </w:p>
        </w:tc>
        <w:tc>
          <w:tcPr>
            <w:tcW w:w="881" w:type="dxa"/>
            <w:shd w:val="clear" w:color="auto" w:fill="auto"/>
          </w:tcPr>
          <w:p w:rsidR="00375862" w:rsidRPr="00A808C9" w:rsidRDefault="00375862" w:rsidP="002400F0">
            <w:pPr>
              <w:jc w:val="center"/>
              <w:rPr>
                <w:rFonts w:ascii="TH SarabunPSK" w:hAnsi="TH SarabunPSK" w:cs="TH SarabunPSK"/>
                <w:b/>
                <w:bCs/>
                <w:sz w:val="30"/>
                <w:szCs w:val="30"/>
              </w:rPr>
            </w:pPr>
            <w:r w:rsidRPr="00A808C9">
              <w:rPr>
                <w:rFonts w:ascii="TH SarabunPSK" w:hAnsi="TH SarabunPSK" w:cs="TH SarabunPSK"/>
                <w:b/>
                <w:bCs/>
                <w:sz w:val="30"/>
                <w:szCs w:val="30"/>
              </w:rPr>
              <w:t>5</w:t>
            </w:r>
          </w:p>
        </w:tc>
        <w:tc>
          <w:tcPr>
            <w:tcW w:w="1274" w:type="dxa"/>
            <w:vMerge/>
          </w:tcPr>
          <w:p w:rsidR="00375862" w:rsidRPr="00A808C9" w:rsidRDefault="00375862" w:rsidP="002400F0">
            <w:pPr>
              <w:jc w:val="thaiDistribute"/>
              <w:rPr>
                <w:rFonts w:ascii="TH SarabunPSK" w:hAnsi="TH SarabunPSK" w:cs="TH SarabunPSK"/>
                <w:sz w:val="30"/>
                <w:szCs w:val="30"/>
              </w:rPr>
            </w:pPr>
          </w:p>
        </w:tc>
        <w:tc>
          <w:tcPr>
            <w:tcW w:w="1313" w:type="dxa"/>
            <w:vMerge/>
          </w:tcPr>
          <w:p w:rsidR="00375862" w:rsidRPr="00A808C9" w:rsidRDefault="00375862" w:rsidP="002400F0">
            <w:pPr>
              <w:jc w:val="thaiDistribute"/>
              <w:rPr>
                <w:rFonts w:ascii="TH SarabunPSK" w:hAnsi="TH SarabunPSK" w:cs="TH SarabunPSK"/>
                <w:sz w:val="30"/>
                <w:szCs w:val="30"/>
              </w:rPr>
            </w:pPr>
          </w:p>
        </w:tc>
      </w:tr>
      <w:tr w:rsidR="00375862" w:rsidRPr="00A808C9" w:rsidTr="002400F0">
        <w:trPr>
          <w:jc w:val="center"/>
        </w:trPr>
        <w:tc>
          <w:tcPr>
            <w:tcW w:w="1480" w:type="dxa"/>
          </w:tcPr>
          <w:p w:rsidR="00375862" w:rsidRPr="00A808C9" w:rsidRDefault="00375862" w:rsidP="002400F0">
            <w:pPr>
              <w:jc w:val="center"/>
              <w:rPr>
                <w:rFonts w:ascii="TH SarabunPSK" w:hAnsi="TH SarabunPSK" w:cs="TH SarabunPSK"/>
                <w:sz w:val="30"/>
                <w:szCs w:val="30"/>
              </w:rPr>
            </w:pPr>
            <w:r w:rsidRPr="00A808C9">
              <w:rPr>
                <w:rFonts w:ascii="TH SarabunPSK" w:hAnsi="TH SarabunPSK" w:cs="TH SarabunPSK"/>
                <w:sz w:val="30"/>
                <w:szCs w:val="30"/>
                <w:cs/>
              </w:rPr>
              <w:t>ผลผลิตที่</w:t>
            </w:r>
            <w:r w:rsidRPr="00A808C9">
              <w:rPr>
                <w:rFonts w:ascii="TH SarabunPSK" w:hAnsi="TH SarabunPSK" w:cs="TH SarabunPSK"/>
                <w:sz w:val="30"/>
                <w:szCs w:val="30"/>
              </w:rPr>
              <w:t>1</w:t>
            </w:r>
          </w:p>
        </w:tc>
        <w:tc>
          <w:tcPr>
            <w:tcW w:w="1038" w:type="dxa"/>
          </w:tcPr>
          <w:p w:rsidR="00375862" w:rsidRPr="00A808C9" w:rsidRDefault="00375862" w:rsidP="002400F0">
            <w:pPr>
              <w:jc w:val="center"/>
              <w:rPr>
                <w:rFonts w:ascii="TH SarabunPSK" w:hAnsi="TH SarabunPSK" w:cs="TH SarabunPSK"/>
                <w:sz w:val="30"/>
                <w:szCs w:val="30"/>
              </w:rPr>
            </w:pPr>
            <w:r w:rsidRPr="00A808C9">
              <w:rPr>
                <w:rFonts w:ascii="TH SarabunPSK" w:hAnsi="TH SarabunPSK" w:cs="TH SarabunPSK"/>
                <w:sz w:val="30"/>
                <w:szCs w:val="30"/>
              </w:rPr>
              <w:t>W</w:t>
            </w:r>
            <w:r w:rsidRPr="00A808C9">
              <w:rPr>
                <w:rFonts w:ascii="TH SarabunPSK" w:hAnsi="TH SarabunPSK" w:cs="TH SarabunPSK"/>
                <w:sz w:val="30"/>
                <w:szCs w:val="30"/>
                <w:vertAlign w:val="subscript"/>
              </w:rPr>
              <w:t>1</w:t>
            </w:r>
          </w:p>
        </w:tc>
        <w:tc>
          <w:tcPr>
            <w:tcW w:w="798" w:type="dxa"/>
          </w:tcPr>
          <w:p w:rsidR="00375862" w:rsidRPr="00A808C9" w:rsidRDefault="00375862" w:rsidP="002400F0">
            <w:pPr>
              <w:jc w:val="center"/>
              <w:rPr>
                <w:rFonts w:ascii="TH SarabunPSK" w:hAnsi="TH SarabunPSK" w:cs="TH SarabunPSK"/>
                <w:sz w:val="30"/>
                <w:szCs w:val="30"/>
              </w:rPr>
            </w:pPr>
            <w:r w:rsidRPr="00A808C9">
              <w:rPr>
                <w:rFonts w:ascii="TH SarabunPSK" w:hAnsi="TH SarabunPSK" w:cs="TH SarabunPSK"/>
                <w:sz w:val="30"/>
                <w:szCs w:val="30"/>
                <w:cs/>
              </w:rPr>
              <w:t>80</w:t>
            </w:r>
          </w:p>
        </w:tc>
        <w:tc>
          <w:tcPr>
            <w:tcW w:w="742" w:type="dxa"/>
          </w:tcPr>
          <w:p w:rsidR="00375862" w:rsidRPr="00A808C9" w:rsidRDefault="00375862" w:rsidP="002400F0">
            <w:pPr>
              <w:jc w:val="center"/>
              <w:rPr>
                <w:rFonts w:ascii="TH SarabunPSK" w:hAnsi="TH SarabunPSK" w:cs="TH SarabunPSK"/>
                <w:sz w:val="30"/>
                <w:szCs w:val="30"/>
              </w:rPr>
            </w:pPr>
            <w:r w:rsidRPr="00A808C9">
              <w:rPr>
                <w:rFonts w:ascii="TH SarabunPSK" w:hAnsi="TH SarabunPSK" w:cs="TH SarabunPSK"/>
                <w:sz w:val="30"/>
                <w:szCs w:val="30"/>
                <w:cs/>
              </w:rPr>
              <w:t>85</w:t>
            </w:r>
          </w:p>
        </w:tc>
        <w:tc>
          <w:tcPr>
            <w:tcW w:w="742" w:type="dxa"/>
          </w:tcPr>
          <w:p w:rsidR="00375862" w:rsidRPr="00A808C9" w:rsidRDefault="00375862" w:rsidP="002400F0">
            <w:pPr>
              <w:jc w:val="center"/>
              <w:rPr>
                <w:rFonts w:ascii="TH SarabunPSK" w:hAnsi="TH SarabunPSK" w:cs="TH SarabunPSK"/>
                <w:sz w:val="30"/>
                <w:szCs w:val="30"/>
              </w:rPr>
            </w:pPr>
            <w:r w:rsidRPr="00A808C9">
              <w:rPr>
                <w:rFonts w:ascii="TH SarabunPSK" w:hAnsi="TH SarabunPSK" w:cs="TH SarabunPSK"/>
                <w:sz w:val="30"/>
                <w:szCs w:val="30"/>
                <w:cs/>
              </w:rPr>
              <w:t>90</w:t>
            </w:r>
          </w:p>
        </w:tc>
        <w:tc>
          <w:tcPr>
            <w:tcW w:w="812" w:type="dxa"/>
          </w:tcPr>
          <w:p w:rsidR="00375862" w:rsidRPr="00A808C9" w:rsidRDefault="00375862" w:rsidP="002400F0">
            <w:pPr>
              <w:jc w:val="center"/>
              <w:rPr>
                <w:rFonts w:ascii="TH SarabunPSK" w:hAnsi="TH SarabunPSK" w:cs="TH SarabunPSK"/>
                <w:sz w:val="30"/>
                <w:szCs w:val="30"/>
              </w:rPr>
            </w:pPr>
            <w:r w:rsidRPr="00A808C9">
              <w:rPr>
                <w:rFonts w:ascii="TH SarabunPSK" w:hAnsi="TH SarabunPSK" w:cs="TH SarabunPSK"/>
                <w:sz w:val="30"/>
                <w:szCs w:val="30"/>
                <w:cs/>
              </w:rPr>
              <w:t>95</w:t>
            </w:r>
          </w:p>
        </w:tc>
        <w:tc>
          <w:tcPr>
            <w:tcW w:w="881" w:type="dxa"/>
          </w:tcPr>
          <w:p w:rsidR="00375862" w:rsidRPr="00A808C9" w:rsidRDefault="00375862" w:rsidP="002400F0">
            <w:pPr>
              <w:jc w:val="center"/>
              <w:rPr>
                <w:rFonts w:ascii="TH SarabunPSK" w:hAnsi="TH SarabunPSK" w:cs="TH SarabunPSK"/>
                <w:sz w:val="30"/>
                <w:szCs w:val="30"/>
              </w:rPr>
            </w:pPr>
            <w:r w:rsidRPr="00A808C9">
              <w:rPr>
                <w:rFonts w:ascii="TH SarabunPSK" w:hAnsi="TH SarabunPSK" w:cs="TH SarabunPSK"/>
                <w:sz w:val="30"/>
                <w:szCs w:val="30"/>
                <w:cs/>
              </w:rPr>
              <w:t>100</w:t>
            </w:r>
          </w:p>
        </w:tc>
        <w:tc>
          <w:tcPr>
            <w:tcW w:w="1274" w:type="dxa"/>
          </w:tcPr>
          <w:p w:rsidR="00375862" w:rsidRPr="00A808C9" w:rsidRDefault="00375862" w:rsidP="002400F0">
            <w:pPr>
              <w:jc w:val="center"/>
              <w:rPr>
                <w:rFonts w:ascii="TH SarabunPSK" w:hAnsi="TH SarabunPSK" w:cs="TH SarabunPSK"/>
                <w:sz w:val="30"/>
                <w:szCs w:val="30"/>
              </w:rPr>
            </w:pPr>
            <w:r w:rsidRPr="00A808C9">
              <w:rPr>
                <w:rFonts w:ascii="TH SarabunPSK" w:hAnsi="TH SarabunPSK" w:cs="TH SarabunPSK"/>
                <w:sz w:val="30"/>
                <w:szCs w:val="30"/>
              </w:rPr>
              <w:t>SM</w:t>
            </w:r>
            <w:r w:rsidRPr="00A808C9">
              <w:rPr>
                <w:rFonts w:ascii="TH SarabunPSK" w:hAnsi="TH SarabunPSK" w:cs="TH SarabunPSK"/>
                <w:sz w:val="30"/>
                <w:szCs w:val="30"/>
                <w:vertAlign w:val="subscript"/>
              </w:rPr>
              <w:t>1</w:t>
            </w:r>
          </w:p>
        </w:tc>
        <w:tc>
          <w:tcPr>
            <w:tcW w:w="1313" w:type="dxa"/>
          </w:tcPr>
          <w:p w:rsidR="00375862" w:rsidRPr="00A808C9" w:rsidRDefault="00375862" w:rsidP="002400F0">
            <w:pPr>
              <w:jc w:val="center"/>
              <w:rPr>
                <w:rFonts w:ascii="TH SarabunPSK" w:hAnsi="TH SarabunPSK" w:cs="TH SarabunPSK"/>
                <w:sz w:val="30"/>
                <w:szCs w:val="30"/>
              </w:rPr>
            </w:pPr>
            <w:r w:rsidRPr="00A808C9">
              <w:rPr>
                <w:rFonts w:ascii="TH SarabunPSK" w:hAnsi="TH SarabunPSK" w:cs="TH SarabunPSK"/>
                <w:sz w:val="30"/>
                <w:szCs w:val="30"/>
              </w:rPr>
              <w:t>(W</w:t>
            </w:r>
            <w:r w:rsidRPr="00A808C9">
              <w:rPr>
                <w:rFonts w:ascii="TH SarabunPSK" w:hAnsi="TH SarabunPSK" w:cs="TH SarabunPSK"/>
                <w:sz w:val="30"/>
                <w:szCs w:val="30"/>
                <w:vertAlign w:val="subscript"/>
              </w:rPr>
              <w:t>1</w:t>
            </w:r>
            <w:r w:rsidRPr="00A808C9">
              <w:rPr>
                <w:rFonts w:ascii="TH SarabunPSK" w:hAnsi="TH SarabunPSK" w:cs="TH SarabunPSK"/>
                <w:sz w:val="30"/>
                <w:szCs w:val="30"/>
              </w:rPr>
              <w:t xml:space="preserve"> x SM</w:t>
            </w:r>
            <w:r w:rsidRPr="00A808C9">
              <w:rPr>
                <w:rFonts w:ascii="TH SarabunPSK" w:hAnsi="TH SarabunPSK" w:cs="TH SarabunPSK"/>
                <w:sz w:val="30"/>
                <w:szCs w:val="30"/>
                <w:vertAlign w:val="subscript"/>
              </w:rPr>
              <w:t>1</w:t>
            </w:r>
            <w:r w:rsidRPr="00A808C9">
              <w:rPr>
                <w:rFonts w:ascii="TH SarabunPSK" w:hAnsi="TH SarabunPSK" w:cs="TH SarabunPSK"/>
                <w:sz w:val="30"/>
                <w:szCs w:val="30"/>
              </w:rPr>
              <w:t>)</w:t>
            </w:r>
          </w:p>
        </w:tc>
      </w:tr>
      <w:tr w:rsidR="00375862" w:rsidRPr="00A808C9" w:rsidTr="002400F0">
        <w:trPr>
          <w:jc w:val="center"/>
        </w:trPr>
        <w:tc>
          <w:tcPr>
            <w:tcW w:w="1480" w:type="dxa"/>
          </w:tcPr>
          <w:p w:rsidR="00375862" w:rsidRPr="00A808C9" w:rsidRDefault="00375862" w:rsidP="002400F0">
            <w:pPr>
              <w:jc w:val="center"/>
              <w:rPr>
                <w:rFonts w:ascii="TH SarabunPSK" w:hAnsi="TH SarabunPSK" w:cs="TH SarabunPSK"/>
                <w:sz w:val="30"/>
                <w:szCs w:val="30"/>
              </w:rPr>
            </w:pPr>
            <w:r w:rsidRPr="00A808C9">
              <w:rPr>
                <w:rFonts w:ascii="TH SarabunPSK" w:hAnsi="TH SarabunPSK" w:cs="TH SarabunPSK"/>
                <w:sz w:val="30"/>
                <w:szCs w:val="30"/>
                <w:cs/>
              </w:rPr>
              <w:t>ผลผลิตที่</w:t>
            </w:r>
            <w:r w:rsidRPr="00A808C9">
              <w:rPr>
                <w:rFonts w:ascii="TH SarabunPSK" w:hAnsi="TH SarabunPSK" w:cs="TH SarabunPSK"/>
                <w:sz w:val="30"/>
                <w:szCs w:val="30"/>
              </w:rPr>
              <w:t>2</w:t>
            </w:r>
          </w:p>
        </w:tc>
        <w:tc>
          <w:tcPr>
            <w:tcW w:w="1038" w:type="dxa"/>
          </w:tcPr>
          <w:p w:rsidR="00375862" w:rsidRPr="00A808C9" w:rsidRDefault="00375862" w:rsidP="002400F0">
            <w:pPr>
              <w:jc w:val="center"/>
              <w:rPr>
                <w:rFonts w:ascii="TH SarabunPSK" w:hAnsi="TH SarabunPSK" w:cs="TH SarabunPSK"/>
                <w:sz w:val="30"/>
                <w:szCs w:val="30"/>
              </w:rPr>
            </w:pPr>
            <w:r w:rsidRPr="00A808C9">
              <w:rPr>
                <w:rFonts w:ascii="TH SarabunPSK" w:hAnsi="TH SarabunPSK" w:cs="TH SarabunPSK"/>
                <w:sz w:val="30"/>
                <w:szCs w:val="30"/>
              </w:rPr>
              <w:t>W</w:t>
            </w:r>
            <w:r w:rsidRPr="00A808C9">
              <w:rPr>
                <w:rFonts w:ascii="TH SarabunPSK" w:hAnsi="TH SarabunPSK" w:cs="TH SarabunPSK"/>
                <w:sz w:val="30"/>
                <w:szCs w:val="30"/>
                <w:vertAlign w:val="subscript"/>
              </w:rPr>
              <w:t>2</w:t>
            </w:r>
          </w:p>
        </w:tc>
        <w:tc>
          <w:tcPr>
            <w:tcW w:w="798" w:type="dxa"/>
          </w:tcPr>
          <w:p w:rsidR="00375862" w:rsidRPr="00A808C9" w:rsidRDefault="00375862" w:rsidP="002400F0">
            <w:pPr>
              <w:jc w:val="center"/>
              <w:rPr>
                <w:rFonts w:ascii="TH SarabunPSK" w:hAnsi="TH SarabunPSK" w:cs="TH SarabunPSK"/>
                <w:sz w:val="30"/>
                <w:szCs w:val="30"/>
              </w:rPr>
            </w:pPr>
            <w:r w:rsidRPr="00A808C9">
              <w:rPr>
                <w:rFonts w:ascii="TH SarabunPSK" w:hAnsi="TH SarabunPSK" w:cs="TH SarabunPSK"/>
                <w:sz w:val="30"/>
                <w:szCs w:val="30"/>
                <w:cs/>
              </w:rPr>
              <w:t>80</w:t>
            </w:r>
          </w:p>
        </w:tc>
        <w:tc>
          <w:tcPr>
            <w:tcW w:w="742" w:type="dxa"/>
          </w:tcPr>
          <w:p w:rsidR="00375862" w:rsidRPr="00A808C9" w:rsidRDefault="00375862" w:rsidP="002400F0">
            <w:pPr>
              <w:jc w:val="center"/>
              <w:rPr>
                <w:rFonts w:ascii="TH SarabunPSK" w:hAnsi="TH SarabunPSK" w:cs="TH SarabunPSK"/>
                <w:sz w:val="30"/>
                <w:szCs w:val="30"/>
              </w:rPr>
            </w:pPr>
            <w:r w:rsidRPr="00A808C9">
              <w:rPr>
                <w:rFonts w:ascii="TH SarabunPSK" w:hAnsi="TH SarabunPSK" w:cs="TH SarabunPSK"/>
                <w:sz w:val="30"/>
                <w:szCs w:val="30"/>
                <w:cs/>
              </w:rPr>
              <w:t>85</w:t>
            </w:r>
          </w:p>
        </w:tc>
        <w:tc>
          <w:tcPr>
            <w:tcW w:w="742" w:type="dxa"/>
          </w:tcPr>
          <w:p w:rsidR="00375862" w:rsidRPr="00A808C9" w:rsidRDefault="00375862" w:rsidP="002400F0">
            <w:pPr>
              <w:jc w:val="center"/>
              <w:rPr>
                <w:rFonts w:ascii="TH SarabunPSK" w:hAnsi="TH SarabunPSK" w:cs="TH SarabunPSK"/>
                <w:sz w:val="30"/>
                <w:szCs w:val="30"/>
              </w:rPr>
            </w:pPr>
            <w:r w:rsidRPr="00A808C9">
              <w:rPr>
                <w:rFonts w:ascii="TH SarabunPSK" w:hAnsi="TH SarabunPSK" w:cs="TH SarabunPSK"/>
                <w:sz w:val="30"/>
                <w:szCs w:val="30"/>
                <w:cs/>
              </w:rPr>
              <w:t>90</w:t>
            </w:r>
          </w:p>
        </w:tc>
        <w:tc>
          <w:tcPr>
            <w:tcW w:w="812" w:type="dxa"/>
          </w:tcPr>
          <w:p w:rsidR="00375862" w:rsidRPr="00A808C9" w:rsidRDefault="00375862" w:rsidP="002400F0">
            <w:pPr>
              <w:jc w:val="center"/>
              <w:rPr>
                <w:rFonts w:ascii="TH SarabunPSK" w:hAnsi="TH SarabunPSK" w:cs="TH SarabunPSK"/>
                <w:sz w:val="30"/>
                <w:szCs w:val="30"/>
              </w:rPr>
            </w:pPr>
            <w:r w:rsidRPr="00A808C9">
              <w:rPr>
                <w:rFonts w:ascii="TH SarabunPSK" w:hAnsi="TH SarabunPSK" w:cs="TH SarabunPSK"/>
                <w:sz w:val="30"/>
                <w:szCs w:val="30"/>
                <w:cs/>
              </w:rPr>
              <w:t>95</w:t>
            </w:r>
          </w:p>
        </w:tc>
        <w:tc>
          <w:tcPr>
            <w:tcW w:w="881" w:type="dxa"/>
          </w:tcPr>
          <w:p w:rsidR="00375862" w:rsidRPr="00A808C9" w:rsidRDefault="00375862" w:rsidP="002400F0">
            <w:pPr>
              <w:jc w:val="center"/>
              <w:rPr>
                <w:rFonts w:ascii="TH SarabunPSK" w:hAnsi="TH SarabunPSK" w:cs="TH SarabunPSK"/>
                <w:sz w:val="30"/>
                <w:szCs w:val="30"/>
              </w:rPr>
            </w:pPr>
            <w:r w:rsidRPr="00A808C9">
              <w:rPr>
                <w:rFonts w:ascii="TH SarabunPSK" w:hAnsi="TH SarabunPSK" w:cs="TH SarabunPSK"/>
                <w:sz w:val="30"/>
                <w:szCs w:val="30"/>
                <w:cs/>
              </w:rPr>
              <w:t>100</w:t>
            </w:r>
          </w:p>
        </w:tc>
        <w:tc>
          <w:tcPr>
            <w:tcW w:w="1274" w:type="dxa"/>
          </w:tcPr>
          <w:p w:rsidR="00375862" w:rsidRPr="00A808C9" w:rsidRDefault="00375862" w:rsidP="002400F0">
            <w:pPr>
              <w:jc w:val="center"/>
              <w:rPr>
                <w:rFonts w:ascii="TH SarabunPSK" w:hAnsi="TH SarabunPSK" w:cs="TH SarabunPSK"/>
                <w:sz w:val="30"/>
                <w:szCs w:val="30"/>
              </w:rPr>
            </w:pPr>
            <w:r w:rsidRPr="00A808C9">
              <w:rPr>
                <w:rFonts w:ascii="TH SarabunPSK" w:hAnsi="TH SarabunPSK" w:cs="TH SarabunPSK"/>
                <w:sz w:val="30"/>
                <w:szCs w:val="30"/>
              </w:rPr>
              <w:t>SM</w:t>
            </w:r>
            <w:r w:rsidRPr="00A808C9">
              <w:rPr>
                <w:rFonts w:ascii="TH SarabunPSK" w:hAnsi="TH SarabunPSK" w:cs="TH SarabunPSK"/>
                <w:sz w:val="30"/>
                <w:szCs w:val="30"/>
                <w:vertAlign w:val="subscript"/>
              </w:rPr>
              <w:t>2</w:t>
            </w:r>
          </w:p>
        </w:tc>
        <w:tc>
          <w:tcPr>
            <w:tcW w:w="1313" w:type="dxa"/>
          </w:tcPr>
          <w:p w:rsidR="00375862" w:rsidRPr="00A808C9" w:rsidRDefault="00375862" w:rsidP="002400F0">
            <w:pPr>
              <w:jc w:val="center"/>
              <w:rPr>
                <w:rFonts w:ascii="TH SarabunPSK" w:hAnsi="TH SarabunPSK" w:cs="TH SarabunPSK"/>
                <w:sz w:val="30"/>
                <w:szCs w:val="30"/>
              </w:rPr>
            </w:pPr>
            <w:r w:rsidRPr="00A808C9">
              <w:rPr>
                <w:rFonts w:ascii="TH SarabunPSK" w:hAnsi="TH SarabunPSK" w:cs="TH SarabunPSK"/>
                <w:sz w:val="30"/>
                <w:szCs w:val="30"/>
              </w:rPr>
              <w:t>(W</w:t>
            </w:r>
            <w:r w:rsidRPr="00A808C9">
              <w:rPr>
                <w:rFonts w:ascii="TH SarabunPSK" w:hAnsi="TH SarabunPSK" w:cs="TH SarabunPSK"/>
                <w:sz w:val="30"/>
                <w:szCs w:val="30"/>
                <w:vertAlign w:val="subscript"/>
              </w:rPr>
              <w:t>2</w:t>
            </w:r>
            <w:r w:rsidRPr="00A808C9">
              <w:rPr>
                <w:rFonts w:ascii="TH SarabunPSK" w:hAnsi="TH SarabunPSK" w:cs="TH SarabunPSK"/>
                <w:sz w:val="30"/>
                <w:szCs w:val="30"/>
              </w:rPr>
              <w:t xml:space="preserve"> x SM</w:t>
            </w:r>
            <w:r w:rsidRPr="00A808C9">
              <w:rPr>
                <w:rFonts w:ascii="TH SarabunPSK" w:hAnsi="TH SarabunPSK" w:cs="TH SarabunPSK"/>
                <w:sz w:val="30"/>
                <w:szCs w:val="30"/>
                <w:vertAlign w:val="subscript"/>
              </w:rPr>
              <w:t>2</w:t>
            </w:r>
            <w:r w:rsidRPr="00A808C9">
              <w:rPr>
                <w:rFonts w:ascii="TH SarabunPSK" w:hAnsi="TH SarabunPSK" w:cs="TH SarabunPSK"/>
                <w:sz w:val="30"/>
                <w:szCs w:val="30"/>
              </w:rPr>
              <w:t>)</w:t>
            </w:r>
          </w:p>
        </w:tc>
      </w:tr>
      <w:tr w:rsidR="00375862" w:rsidRPr="00A808C9" w:rsidTr="002400F0">
        <w:trPr>
          <w:jc w:val="center"/>
        </w:trPr>
        <w:tc>
          <w:tcPr>
            <w:tcW w:w="1480" w:type="dxa"/>
          </w:tcPr>
          <w:p w:rsidR="00375862" w:rsidRPr="00A808C9" w:rsidRDefault="00375862" w:rsidP="002400F0">
            <w:pPr>
              <w:jc w:val="center"/>
              <w:rPr>
                <w:rFonts w:ascii="TH SarabunPSK" w:hAnsi="TH SarabunPSK" w:cs="TH SarabunPSK"/>
                <w:sz w:val="30"/>
                <w:szCs w:val="30"/>
              </w:rPr>
            </w:pPr>
            <w:r w:rsidRPr="00A808C9">
              <w:rPr>
                <w:rFonts w:ascii="TH SarabunPSK" w:hAnsi="TH SarabunPSK" w:cs="TH SarabunPSK"/>
                <w:sz w:val="30"/>
                <w:szCs w:val="30"/>
              </w:rPr>
              <w:t>.</w:t>
            </w:r>
          </w:p>
        </w:tc>
        <w:tc>
          <w:tcPr>
            <w:tcW w:w="1038" w:type="dxa"/>
          </w:tcPr>
          <w:p w:rsidR="00375862" w:rsidRPr="00A808C9" w:rsidRDefault="00375862" w:rsidP="002400F0">
            <w:pPr>
              <w:jc w:val="center"/>
              <w:rPr>
                <w:rFonts w:ascii="TH SarabunPSK" w:hAnsi="TH SarabunPSK" w:cs="TH SarabunPSK"/>
                <w:sz w:val="30"/>
                <w:szCs w:val="30"/>
              </w:rPr>
            </w:pPr>
            <w:r w:rsidRPr="00A808C9">
              <w:rPr>
                <w:rFonts w:ascii="TH SarabunPSK" w:hAnsi="TH SarabunPSK" w:cs="TH SarabunPSK"/>
                <w:sz w:val="30"/>
                <w:szCs w:val="30"/>
              </w:rPr>
              <w:t>.</w:t>
            </w:r>
          </w:p>
        </w:tc>
        <w:tc>
          <w:tcPr>
            <w:tcW w:w="798" w:type="dxa"/>
          </w:tcPr>
          <w:p w:rsidR="00375862" w:rsidRPr="00A808C9" w:rsidRDefault="00375862" w:rsidP="002400F0">
            <w:pPr>
              <w:jc w:val="center"/>
              <w:rPr>
                <w:rFonts w:ascii="TH SarabunPSK" w:hAnsi="TH SarabunPSK" w:cs="TH SarabunPSK"/>
                <w:sz w:val="30"/>
                <w:szCs w:val="30"/>
              </w:rPr>
            </w:pPr>
            <w:r w:rsidRPr="00A808C9">
              <w:rPr>
                <w:rFonts w:ascii="TH SarabunPSK" w:hAnsi="TH SarabunPSK" w:cs="TH SarabunPSK"/>
                <w:sz w:val="30"/>
                <w:szCs w:val="30"/>
                <w:cs/>
              </w:rPr>
              <w:t>80</w:t>
            </w:r>
          </w:p>
        </w:tc>
        <w:tc>
          <w:tcPr>
            <w:tcW w:w="742" w:type="dxa"/>
          </w:tcPr>
          <w:p w:rsidR="00375862" w:rsidRPr="00A808C9" w:rsidRDefault="00375862" w:rsidP="002400F0">
            <w:pPr>
              <w:jc w:val="center"/>
              <w:rPr>
                <w:rFonts w:ascii="TH SarabunPSK" w:hAnsi="TH SarabunPSK" w:cs="TH SarabunPSK"/>
                <w:sz w:val="30"/>
                <w:szCs w:val="30"/>
              </w:rPr>
            </w:pPr>
            <w:r w:rsidRPr="00A808C9">
              <w:rPr>
                <w:rFonts w:ascii="TH SarabunPSK" w:hAnsi="TH SarabunPSK" w:cs="TH SarabunPSK"/>
                <w:sz w:val="30"/>
                <w:szCs w:val="30"/>
                <w:cs/>
              </w:rPr>
              <w:t>85</w:t>
            </w:r>
          </w:p>
        </w:tc>
        <w:tc>
          <w:tcPr>
            <w:tcW w:w="742" w:type="dxa"/>
          </w:tcPr>
          <w:p w:rsidR="00375862" w:rsidRPr="00A808C9" w:rsidRDefault="00375862" w:rsidP="002400F0">
            <w:pPr>
              <w:jc w:val="center"/>
              <w:rPr>
                <w:rFonts w:ascii="TH SarabunPSK" w:hAnsi="TH SarabunPSK" w:cs="TH SarabunPSK"/>
                <w:sz w:val="30"/>
                <w:szCs w:val="30"/>
              </w:rPr>
            </w:pPr>
            <w:r w:rsidRPr="00A808C9">
              <w:rPr>
                <w:rFonts w:ascii="TH SarabunPSK" w:hAnsi="TH SarabunPSK" w:cs="TH SarabunPSK"/>
                <w:sz w:val="30"/>
                <w:szCs w:val="30"/>
                <w:cs/>
              </w:rPr>
              <w:t>90</w:t>
            </w:r>
          </w:p>
        </w:tc>
        <w:tc>
          <w:tcPr>
            <w:tcW w:w="812" w:type="dxa"/>
          </w:tcPr>
          <w:p w:rsidR="00375862" w:rsidRPr="00A808C9" w:rsidRDefault="00375862" w:rsidP="002400F0">
            <w:pPr>
              <w:jc w:val="center"/>
              <w:rPr>
                <w:rFonts w:ascii="TH SarabunPSK" w:hAnsi="TH SarabunPSK" w:cs="TH SarabunPSK"/>
                <w:sz w:val="30"/>
                <w:szCs w:val="30"/>
              </w:rPr>
            </w:pPr>
            <w:r w:rsidRPr="00A808C9">
              <w:rPr>
                <w:rFonts w:ascii="TH SarabunPSK" w:hAnsi="TH SarabunPSK" w:cs="TH SarabunPSK"/>
                <w:sz w:val="30"/>
                <w:szCs w:val="30"/>
                <w:cs/>
              </w:rPr>
              <w:t>95</w:t>
            </w:r>
          </w:p>
        </w:tc>
        <w:tc>
          <w:tcPr>
            <w:tcW w:w="881" w:type="dxa"/>
          </w:tcPr>
          <w:p w:rsidR="00375862" w:rsidRPr="00A808C9" w:rsidRDefault="00375862" w:rsidP="002400F0">
            <w:pPr>
              <w:jc w:val="center"/>
              <w:rPr>
                <w:rFonts w:ascii="TH SarabunPSK" w:hAnsi="TH SarabunPSK" w:cs="TH SarabunPSK"/>
                <w:sz w:val="30"/>
                <w:szCs w:val="30"/>
              </w:rPr>
            </w:pPr>
            <w:r w:rsidRPr="00A808C9">
              <w:rPr>
                <w:rFonts w:ascii="TH SarabunPSK" w:hAnsi="TH SarabunPSK" w:cs="TH SarabunPSK"/>
                <w:sz w:val="30"/>
                <w:szCs w:val="30"/>
                <w:cs/>
              </w:rPr>
              <w:t>100</w:t>
            </w:r>
          </w:p>
        </w:tc>
        <w:tc>
          <w:tcPr>
            <w:tcW w:w="1274" w:type="dxa"/>
          </w:tcPr>
          <w:p w:rsidR="00375862" w:rsidRPr="00A808C9" w:rsidRDefault="00375862" w:rsidP="002400F0">
            <w:pPr>
              <w:jc w:val="center"/>
              <w:rPr>
                <w:rFonts w:ascii="TH SarabunPSK" w:hAnsi="TH SarabunPSK" w:cs="TH SarabunPSK"/>
                <w:sz w:val="30"/>
                <w:szCs w:val="30"/>
              </w:rPr>
            </w:pPr>
            <w:r w:rsidRPr="00A808C9">
              <w:rPr>
                <w:rFonts w:ascii="TH SarabunPSK" w:hAnsi="TH SarabunPSK" w:cs="TH SarabunPSK"/>
                <w:sz w:val="30"/>
                <w:szCs w:val="30"/>
              </w:rPr>
              <w:t>.</w:t>
            </w:r>
          </w:p>
        </w:tc>
        <w:tc>
          <w:tcPr>
            <w:tcW w:w="1313" w:type="dxa"/>
          </w:tcPr>
          <w:p w:rsidR="00375862" w:rsidRPr="00A808C9" w:rsidRDefault="00375862" w:rsidP="002400F0">
            <w:pPr>
              <w:jc w:val="center"/>
              <w:rPr>
                <w:rFonts w:ascii="TH SarabunPSK" w:hAnsi="TH SarabunPSK" w:cs="TH SarabunPSK"/>
                <w:sz w:val="30"/>
                <w:szCs w:val="30"/>
              </w:rPr>
            </w:pPr>
            <w:r w:rsidRPr="00A808C9">
              <w:rPr>
                <w:rFonts w:ascii="TH SarabunPSK" w:hAnsi="TH SarabunPSK" w:cs="TH SarabunPSK"/>
                <w:sz w:val="30"/>
                <w:szCs w:val="30"/>
              </w:rPr>
              <w:t>.</w:t>
            </w:r>
          </w:p>
        </w:tc>
      </w:tr>
      <w:tr w:rsidR="00375862" w:rsidRPr="00A808C9" w:rsidTr="002400F0">
        <w:trPr>
          <w:jc w:val="center"/>
        </w:trPr>
        <w:tc>
          <w:tcPr>
            <w:tcW w:w="1480" w:type="dxa"/>
          </w:tcPr>
          <w:p w:rsidR="00375862" w:rsidRPr="00A808C9" w:rsidRDefault="00375862" w:rsidP="002400F0">
            <w:pPr>
              <w:jc w:val="center"/>
              <w:rPr>
                <w:rFonts w:ascii="TH SarabunPSK" w:hAnsi="TH SarabunPSK" w:cs="TH SarabunPSK"/>
                <w:sz w:val="30"/>
                <w:szCs w:val="30"/>
              </w:rPr>
            </w:pPr>
            <w:r w:rsidRPr="00A808C9">
              <w:rPr>
                <w:rFonts w:ascii="TH SarabunPSK" w:hAnsi="TH SarabunPSK" w:cs="TH SarabunPSK"/>
                <w:sz w:val="30"/>
                <w:szCs w:val="30"/>
              </w:rPr>
              <w:t>.</w:t>
            </w:r>
          </w:p>
        </w:tc>
        <w:tc>
          <w:tcPr>
            <w:tcW w:w="1038" w:type="dxa"/>
          </w:tcPr>
          <w:p w:rsidR="00375862" w:rsidRPr="00A808C9" w:rsidRDefault="00375862" w:rsidP="002400F0">
            <w:pPr>
              <w:jc w:val="center"/>
              <w:rPr>
                <w:rFonts w:ascii="TH SarabunPSK" w:hAnsi="TH SarabunPSK" w:cs="TH SarabunPSK"/>
                <w:sz w:val="30"/>
                <w:szCs w:val="30"/>
              </w:rPr>
            </w:pPr>
            <w:r w:rsidRPr="00A808C9">
              <w:rPr>
                <w:rFonts w:ascii="TH SarabunPSK" w:hAnsi="TH SarabunPSK" w:cs="TH SarabunPSK"/>
                <w:sz w:val="30"/>
                <w:szCs w:val="30"/>
              </w:rPr>
              <w:t>.</w:t>
            </w:r>
          </w:p>
        </w:tc>
        <w:tc>
          <w:tcPr>
            <w:tcW w:w="798" w:type="dxa"/>
          </w:tcPr>
          <w:p w:rsidR="00375862" w:rsidRPr="00A808C9" w:rsidRDefault="00375862" w:rsidP="002400F0">
            <w:pPr>
              <w:jc w:val="center"/>
              <w:rPr>
                <w:rFonts w:ascii="TH SarabunPSK" w:hAnsi="TH SarabunPSK" w:cs="TH SarabunPSK"/>
                <w:sz w:val="30"/>
                <w:szCs w:val="30"/>
              </w:rPr>
            </w:pPr>
            <w:r w:rsidRPr="00A808C9">
              <w:rPr>
                <w:rFonts w:ascii="TH SarabunPSK" w:hAnsi="TH SarabunPSK" w:cs="TH SarabunPSK"/>
                <w:sz w:val="30"/>
                <w:szCs w:val="30"/>
                <w:cs/>
              </w:rPr>
              <w:t>80</w:t>
            </w:r>
          </w:p>
        </w:tc>
        <w:tc>
          <w:tcPr>
            <w:tcW w:w="742" w:type="dxa"/>
          </w:tcPr>
          <w:p w:rsidR="00375862" w:rsidRPr="00A808C9" w:rsidRDefault="00375862" w:rsidP="002400F0">
            <w:pPr>
              <w:jc w:val="center"/>
              <w:rPr>
                <w:rFonts w:ascii="TH SarabunPSK" w:hAnsi="TH SarabunPSK" w:cs="TH SarabunPSK"/>
                <w:sz w:val="30"/>
                <w:szCs w:val="30"/>
              </w:rPr>
            </w:pPr>
            <w:r w:rsidRPr="00A808C9">
              <w:rPr>
                <w:rFonts w:ascii="TH SarabunPSK" w:hAnsi="TH SarabunPSK" w:cs="TH SarabunPSK"/>
                <w:sz w:val="30"/>
                <w:szCs w:val="30"/>
                <w:cs/>
              </w:rPr>
              <w:t>85</w:t>
            </w:r>
          </w:p>
        </w:tc>
        <w:tc>
          <w:tcPr>
            <w:tcW w:w="742" w:type="dxa"/>
          </w:tcPr>
          <w:p w:rsidR="00375862" w:rsidRPr="00A808C9" w:rsidRDefault="00375862" w:rsidP="002400F0">
            <w:pPr>
              <w:jc w:val="center"/>
              <w:rPr>
                <w:rFonts w:ascii="TH SarabunPSK" w:hAnsi="TH SarabunPSK" w:cs="TH SarabunPSK"/>
                <w:sz w:val="30"/>
                <w:szCs w:val="30"/>
              </w:rPr>
            </w:pPr>
            <w:r w:rsidRPr="00A808C9">
              <w:rPr>
                <w:rFonts w:ascii="TH SarabunPSK" w:hAnsi="TH SarabunPSK" w:cs="TH SarabunPSK"/>
                <w:sz w:val="30"/>
                <w:szCs w:val="30"/>
                <w:cs/>
              </w:rPr>
              <w:t>90</w:t>
            </w:r>
          </w:p>
        </w:tc>
        <w:tc>
          <w:tcPr>
            <w:tcW w:w="812" w:type="dxa"/>
          </w:tcPr>
          <w:p w:rsidR="00375862" w:rsidRPr="00A808C9" w:rsidRDefault="00375862" w:rsidP="002400F0">
            <w:pPr>
              <w:jc w:val="center"/>
              <w:rPr>
                <w:rFonts w:ascii="TH SarabunPSK" w:hAnsi="TH SarabunPSK" w:cs="TH SarabunPSK"/>
                <w:sz w:val="30"/>
                <w:szCs w:val="30"/>
              </w:rPr>
            </w:pPr>
            <w:r w:rsidRPr="00A808C9">
              <w:rPr>
                <w:rFonts w:ascii="TH SarabunPSK" w:hAnsi="TH SarabunPSK" w:cs="TH SarabunPSK"/>
                <w:sz w:val="30"/>
                <w:szCs w:val="30"/>
                <w:cs/>
              </w:rPr>
              <w:t>95</w:t>
            </w:r>
          </w:p>
        </w:tc>
        <w:tc>
          <w:tcPr>
            <w:tcW w:w="881" w:type="dxa"/>
          </w:tcPr>
          <w:p w:rsidR="00375862" w:rsidRPr="00A808C9" w:rsidRDefault="00375862" w:rsidP="002400F0">
            <w:pPr>
              <w:jc w:val="center"/>
              <w:rPr>
                <w:rFonts w:ascii="TH SarabunPSK" w:hAnsi="TH SarabunPSK" w:cs="TH SarabunPSK"/>
                <w:sz w:val="30"/>
                <w:szCs w:val="30"/>
              </w:rPr>
            </w:pPr>
            <w:r w:rsidRPr="00A808C9">
              <w:rPr>
                <w:rFonts w:ascii="TH SarabunPSK" w:hAnsi="TH SarabunPSK" w:cs="TH SarabunPSK"/>
                <w:sz w:val="30"/>
                <w:szCs w:val="30"/>
                <w:cs/>
              </w:rPr>
              <w:t>100</w:t>
            </w:r>
          </w:p>
        </w:tc>
        <w:tc>
          <w:tcPr>
            <w:tcW w:w="1274" w:type="dxa"/>
          </w:tcPr>
          <w:p w:rsidR="00375862" w:rsidRPr="00A808C9" w:rsidRDefault="00375862" w:rsidP="002400F0">
            <w:pPr>
              <w:jc w:val="center"/>
              <w:rPr>
                <w:rFonts w:ascii="TH SarabunPSK" w:hAnsi="TH SarabunPSK" w:cs="TH SarabunPSK"/>
                <w:sz w:val="30"/>
                <w:szCs w:val="30"/>
              </w:rPr>
            </w:pPr>
            <w:r w:rsidRPr="00A808C9">
              <w:rPr>
                <w:rFonts w:ascii="TH SarabunPSK" w:hAnsi="TH SarabunPSK" w:cs="TH SarabunPSK"/>
                <w:sz w:val="30"/>
                <w:szCs w:val="30"/>
              </w:rPr>
              <w:t>.</w:t>
            </w:r>
          </w:p>
        </w:tc>
        <w:tc>
          <w:tcPr>
            <w:tcW w:w="1313" w:type="dxa"/>
          </w:tcPr>
          <w:p w:rsidR="00375862" w:rsidRPr="00A808C9" w:rsidRDefault="00375862" w:rsidP="002400F0">
            <w:pPr>
              <w:jc w:val="center"/>
              <w:rPr>
                <w:rFonts w:ascii="TH SarabunPSK" w:hAnsi="TH SarabunPSK" w:cs="TH SarabunPSK"/>
                <w:sz w:val="30"/>
                <w:szCs w:val="30"/>
              </w:rPr>
            </w:pPr>
            <w:r w:rsidRPr="00A808C9">
              <w:rPr>
                <w:rFonts w:ascii="TH SarabunPSK" w:hAnsi="TH SarabunPSK" w:cs="TH SarabunPSK"/>
                <w:sz w:val="30"/>
                <w:szCs w:val="30"/>
              </w:rPr>
              <w:t>.</w:t>
            </w:r>
          </w:p>
        </w:tc>
      </w:tr>
      <w:tr w:rsidR="00375862" w:rsidRPr="00A808C9" w:rsidTr="002400F0">
        <w:trPr>
          <w:jc w:val="center"/>
        </w:trPr>
        <w:tc>
          <w:tcPr>
            <w:tcW w:w="1480" w:type="dxa"/>
          </w:tcPr>
          <w:p w:rsidR="00375862" w:rsidRPr="00A808C9" w:rsidRDefault="00375862" w:rsidP="002400F0">
            <w:pPr>
              <w:jc w:val="center"/>
              <w:rPr>
                <w:rFonts w:ascii="TH SarabunPSK" w:hAnsi="TH SarabunPSK" w:cs="TH SarabunPSK"/>
                <w:sz w:val="30"/>
                <w:szCs w:val="30"/>
              </w:rPr>
            </w:pPr>
            <w:r w:rsidRPr="00A808C9">
              <w:rPr>
                <w:rFonts w:ascii="TH SarabunPSK" w:hAnsi="TH SarabunPSK" w:cs="TH SarabunPSK"/>
                <w:sz w:val="30"/>
                <w:szCs w:val="30"/>
              </w:rPr>
              <w:t xml:space="preserve"> </w:t>
            </w:r>
            <w:r w:rsidRPr="00A808C9">
              <w:rPr>
                <w:rFonts w:ascii="TH SarabunPSK" w:hAnsi="TH SarabunPSK" w:cs="TH SarabunPSK"/>
                <w:sz w:val="30"/>
                <w:szCs w:val="30"/>
                <w:cs/>
              </w:rPr>
              <w:t xml:space="preserve">ผลผลิตที่ </w:t>
            </w:r>
            <w:r w:rsidRPr="00A808C9">
              <w:rPr>
                <w:rFonts w:ascii="TH SarabunPSK" w:hAnsi="TH SarabunPSK" w:cs="TH SarabunPSK"/>
                <w:sz w:val="30"/>
                <w:szCs w:val="30"/>
              </w:rPr>
              <w:t>i</w:t>
            </w:r>
          </w:p>
        </w:tc>
        <w:tc>
          <w:tcPr>
            <w:tcW w:w="1038" w:type="dxa"/>
          </w:tcPr>
          <w:p w:rsidR="00375862" w:rsidRPr="00A808C9" w:rsidRDefault="00375862" w:rsidP="002400F0">
            <w:pPr>
              <w:jc w:val="center"/>
              <w:rPr>
                <w:rFonts w:ascii="TH SarabunPSK" w:hAnsi="TH SarabunPSK" w:cs="TH SarabunPSK"/>
                <w:sz w:val="30"/>
                <w:szCs w:val="30"/>
              </w:rPr>
            </w:pPr>
            <w:r w:rsidRPr="00A808C9">
              <w:rPr>
                <w:rFonts w:ascii="TH SarabunPSK" w:hAnsi="TH SarabunPSK" w:cs="TH SarabunPSK"/>
                <w:sz w:val="30"/>
                <w:szCs w:val="30"/>
              </w:rPr>
              <w:t>W</w:t>
            </w:r>
            <w:r w:rsidRPr="00A808C9">
              <w:rPr>
                <w:rFonts w:ascii="TH SarabunPSK" w:hAnsi="TH SarabunPSK" w:cs="TH SarabunPSK"/>
                <w:sz w:val="30"/>
                <w:szCs w:val="30"/>
                <w:vertAlign w:val="subscript"/>
              </w:rPr>
              <w:t>i</w:t>
            </w:r>
          </w:p>
        </w:tc>
        <w:tc>
          <w:tcPr>
            <w:tcW w:w="798" w:type="dxa"/>
          </w:tcPr>
          <w:p w:rsidR="00375862" w:rsidRPr="00A808C9" w:rsidRDefault="00375862" w:rsidP="002400F0">
            <w:pPr>
              <w:jc w:val="center"/>
              <w:rPr>
                <w:rFonts w:ascii="TH SarabunPSK" w:hAnsi="TH SarabunPSK" w:cs="TH SarabunPSK"/>
                <w:sz w:val="30"/>
                <w:szCs w:val="30"/>
              </w:rPr>
            </w:pPr>
            <w:r w:rsidRPr="00A808C9">
              <w:rPr>
                <w:rFonts w:ascii="TH SarabunPSK" w:hAnsi="TH SarabunPSK" w:cs="TH SarabunPSK"/>
                <w:sz w:val="30"/>
                <w:szCs w:val="30"/>
                <w:cs/>
              </w:rPr>
              <w:t>80</w:t>
            </w:r>
          </w:p>
        </w:tc>
        <w:tc>
          <w:tcPr>
            <w:tcW w:w="742" w:type="dxa"/>
          </w:tcPr>
          <w:p w:rsidR="00375862" w:rsidRPr="00A808C9" w:rsidRDefault="00375862" w:rsidP="002400F0">
            <w:pPr>
              <w:jc w:val="center"/>
              <w:rPr>
                <w:rFonts w:ascii="TH SarabunPSK" w:hAnsi="TH SarabunPSK" w:cs="TH SarabunPSK"/>
                <w:sz w:val="30"/>
                <w:szCs w:val="30"/>
              </w:rPr>
            </w:pPr>
            <w:r w:rsidRPr="00A808C9">
              <w:rPr>
                <w:rFonts w:ascii="TH SarabunPSK" w:hAnsi="TH SarabunPSK" w:cs="TH SarabunPSK"/>
                <w:sz w:val="30"/>
                <w:szCs w:val="30"/>
                <w:cs/>
              </w:rPr>
              <w:t>85</w:t>
            </w:r>
          </w:p>
        </w:tc>
        <w:tc>
          <w:tcPr>
            <w:tcW w:w="742" w:type="dxa"/>
          </w:tcPr>
          <w:p w:rsidR="00375862" w:rsidRPr="00A808C9" w:rsidRDefault="00375862" w:rsidP="002400F0">
            <w:pPr>
              <w:jc w:val="center"/>
              <w:rPr>
                <w:rFonts w:ascii="TH SarabunPSK" w:hAnsi="TH SarabunPSK" w:cs="TH SarabunPSK"/>
                <w:sz w:val="30"/>
                <w:szCs w:val="30"/>
              </w:rPr>
            </w:pPr>
            <w:r w:rsidRPr="00A808C9">
              <w:rPr>
                <w:rFonts w:ascii="TH SarabunPSK" w:hAnsi="TH SarabunPSK" w:cs="TH SarabunPSK"/>
                <w:sz w:val="30"/>
                <w:szCs w:val="30"/>
                <w:cs/>
              </w:rPr>
              <w:t>90</w:t>
            </w:r>
          </w:p>
        </w:tc>
        <w:tc>
          <w:tcPr>
            <w:tcW w:w="812" w:type="dxa"/>
          </w:tcPr>
          <w:p w:rsidR="00375862" w:rsidRPr="00A808C9" w:rsidRDefault="00375862" w:rsidP="002400F0">
            <w:pPr>
              <w:jc w:val="center"/>
              <w:rPr>
                <w:rFonts w:ascii="TH SarabunPSK" w:hAnsi="TH SarabunPSK" w:cs="TH SarabunPSK"/>
                <w:sz w:val="30"/>
                <w:szCs w:val="30"/>
              </w:rPr>
            </w:pPr>
            <w:r w:rsidRPr="00A808C9">
              <w:rPr>
                <w:rFonts w:ascii="TH SarabunPSK" w:hAnsi="TH SarabunPSK" w:cs="TH SarabunPSK"/>
                <w:sz w:val="30"/>
                <w:szCs w:val="30"/>
                <w:cs/>
              </w:rPr>
              <w:t>95</w:t>
            </w:r>
          </w:p>
        </w:tc>
        <w:tc>
          <w:tcPr>
            <w:tcW w:w="881" w:type="dxa"/>
          </w:tcPr>
          <w:p w:rsidR="00375862" w:rsidRPr="00A808C9" w:rsidRDefault="00375862" w:rsidP="002400F0">
            <w:pPr>
              <w:jc w:val="center"/>
              <w:rPr>
                <w:rFonts w:ascii="TH SarabunPSK" w:hAnsi="TH SarabunPSK" w:cs="TH SarabunPSK"/>
                <w:sz w:val="30"/>
                <w:szCs w:val="30"/>
              </w:rPr>
            </w:pPr>
            <w:r w:rsidRPr="00A808C9">
              <w:rPr>
                <w:rFonts w:ascii="TH SarabunPSK" w:hAnsi="TH SarabunPSK" w:cs="TH SarabunPSK"/>
                <w:sz w:val="30"/>
                <w:szCs w:val="30"/>
                <w:cs/>
              </w:rPr>
              <w:t>100</w:t>
            </w:r>
          </w:p>
        </w:tc>
        <w:tc>
          <w:tcPr>
            <w:tcW w:w="1274" w:type="dxa"/>
          </w:tcPr>
          <w:p w:rsidR="00375862" w:rsidRPr="00A808C9" w:rsidRDefault="00375862" w:rsidP="002400F0">
            <w:pPr>
              <w:jc w:val="center"/>
              <w:rPr>
                <w:rFonts w:ascii="TH SarabunPSK" w:hAnsi="TH SarabunPSK" w:cs="TH SarabunPSK"/>
                <w:sz w:val="30"/>
                <w:szCs w:val="30"/>
              </w:rPr>
            </w:pPr>
            <w:r w:rsidRPr="00A808C9">
              <w:rPr>
                <w:rFonts w:ascii="TH SarabunPSK" w:hAnsi="TH SarabunPSK" w:cs="TH SarabunPSK"/>
                <w:sz w:val="30"/>
                <w:szCs w:val="30"/>
              </w:rPr>
              <w:t>SM</w:t>
            </w:r>
            <w:r w:rsidRPr="00A808C9">
              <w:rPr>
                <w:rFonts w:ascii="TH SarabunPSK" w:hAnsi="TH SarabunPSK" w:cs="TH SarabunPSK"/>
                <w:sz w:val="30"/>
                <w:szCs w:val="30"/>
                <w:vertAlign w:val="subscript"/>
              </w:rPr>
              <w:t>i</w:t>
            </w:r>
          </w:p>
        </w:tc>
        <w:tc>
          <w:tcPr>
            <w:tcW w:w="1313" w:type="dxa"/>
          </w:tcPr>
          <w:p w:rsidR="00375862" w:rsidRPr="00A808C9" w:rsidRDefault="00375862" w:rsidP="002400F0">
            <w:pPr>
              <w:jc w:val="center"/>
              <w:rPr>
                <w:rFonts w:ascii="TH SarabunPSK" w:hAnsi="TH SarabunPSK" w:cs="TH SarabunPSK"/>
                <w:sz w:val="30"/>
                <w:szCs w:val="30"/>
              </w:rPr>
            </w:pPr>
            <w:r w:rsidRPr="00A808C9">
              <w:rPr>
                <w:rFonts w:ascii="TH SarabunPSK" w:hAnsi="TH SarabunPSK" w:cs="TH SarabunPSK"/>
                <w:sz w:val="30"/>
                <w:szCs w:val="30"/>
              </w:rPr>
              <w:t>(W</w:t>
            </w:r>
            <w:r w:rsidRPr="00A808C9">
              <w:rPr>
                <w:rFonts w:ascii="TH SarabunPSK" w:hAnsi="TH SarabunPSK" w:cs="TH SarabunPSK"/>
                <w:sz w:val="30"/>
                <w:szCs w:val="30"/>
                <w:vertAlign w:val="subscript"/>
              </w:rPr>
              <w:t>i</w:t>
            </w:r>
            <w:r w:rsidRPr="00A808C9">
              <w:rPr>
                <w:rFonts w:ascii="TH SarabunPSK" w:hAnsi="TH SarabunPSK" w:cs="TH SarabunPSK"/>
                <w:sz w:val="30"/>
                <w:szCs w:val="30"/>
              </w:rPr>
              <w:t xml:space="preserve"> x SM</w:t>
            </w:r>
            <w:r w:rsidRPr="00A808C9">
              <w:rPr>
                <w:rFonts w:ascii="TH SarabunPSK" w:hAnsi="TH SarabunPSK" w:cs="TH SarabunPSK"/>
                <w:sz w:val="30"/>
                <w:szCs w:val="30"/>
                <w:vertAlign w:val="subscript"/>
              </w:rPr>
              <w:t>i</w:t>
            </w:r>
            <w:r w:rsidRPr="00A808C9">
              <w:rPr>
                <w:rFonts w:ascii="TH SarabunPSK" w:hAnsi="TH SarabunPSK" w:cs="TH SarabunPSK"/>
                <w:sz w:val="30"/>
                <w:szCs w:val="30"/>
              </w:rPr>
              <w:t>)</w:t>
            </w:r>
          </w:p>
        </w:tc>
      </w:tr>
      <w:tr w:rsidR="00375862" w:rsidRPr="00A808C9" w:rsidTr="002400F0">
        <w:trPr>
          <w:jc w:val="center"/>
        </w:trPr>
        <w:tc>
          <w:tcPr>
            <w:tcW w:w="1480" w:type="dxa"/>
          </w:tcPr>
          <w:p w:rsidR="00375862" w:rsidRPr="00A808C9" w:rsidRDefault="00375862" w:rsidP="002400F0">
            <w:pPr>
              <w:ind w:left="-150" w:right="-66"/>
              <w:jc w:val="center"/>
              <w:rPr>
                <w:rFonts w:ascii="TH SarabunPSK" w:hAnsi="TH SarabunPSK" w:cs="TH SarabunPSK"/>
                <w:b/>
                <w:bCs/>
                <w:sz w:val="30"/>
                <w:szCs w:val="30"/>
                <w:cs/>
              </w:rPr>
            </w:pPr>
            <w:r w:rsidRPr="00A808C9">
              <w:rPr>
                <w:rFonts w:ascii="TH SarabunPSK" w:hAnsi="TH SarabunPSK" w:cs="TH SarabunPSK"/>
                <w:b/>
                <w:bCs/>
                <w:sz w:val="30"/>
                <w:szCs w:val="30"/>
                <w:cs/>
              </w:rPr>
              <w:t>น้ำหนักรวม</w:t>
            </w:r>
          </w:p>
        </w:tc>
        <w:tc>
          <w:tcPr>
            <w:tcW w:w="1038" w:type="dxa"/>
          </w:tcPr>
          <w:p w:rsidR="00375862" w:rsidRPr="00A808C9" w:rsidRDefault="00375862" w:rsidP="002400F0">
            <w:pPr>
              <w:jc w:val="center"/>
              <w:rPr>
                <w:rFonts w:ascii="TH SarabunPSK" w:hAnsi="TH SarabunPSK" w:cs="TH SarabunPSK"/>
                <w:sz w:val="30"/>
                <w:szCs w:val="30"/>
              </w:rPr>
            </w:pPr>
            <w:r w:rsidRPr="00A808C9">
              <w:rPr>
                <w:rFonts w:ascii="TH SarabunPSK" w:hAnsi="TH SarabunPSK" w:cs="TH SarabunPSK"/>
                <w:sz w:val="30"/>
                <w:szCs w:val="30"/>
              </w:rPr>
              <w:sym w:font="Symbol" w:char="F053"/>
            </w:r>
            <w:r w:rsidRPr="00A808C9">
              <w:rPr>
                <w:rFonts w:ascii="TH SarabunPSK" w:hAnsi="TH SarabunPSK" w:cs="TH SarabunPSK"/>
                <w:sz w:val="30"/>
                <w:szCs w:val="30"/>
              </w:rPr>
              <w:t xml:space="preserve"> W</w:t>
            </w:r>
            <w:r w:rsidRPr="00A808C9">
              <w:rPr>
                <w:rFonts w:ascii="TH SarabunPSK" w:hAnsi="TH SarabunPSK" w:cs="TH SarabunPSK"/>
                <w:sz w:val="30"/>
                <w:szCs w:val="30"/>
                <w:vertAlign w:val="subscript"/>
              </w:rPr>
              <w:t xml:space="preserve">i </w:t>
            </w:r>
            <w:r w:rsidRPr="00A808C9">
              <w:rPr>
                <w:rFonts w:ascii="TH SarabunPSK" w:hAnsi="TH SarabunPSK" w:cs="TH SarabunPSK"/>
                <w:sz w:val="30"/>
                <w:szCs w:val="30"/>
              </w:rPr>
              <w:t>=1</w:t>
            </w:r>
          </w:p>
        </w:tc>
        <w:tc>
          <w:tcPr>
            <w:tcW w:w="5249" w:type="dxa"/>
            <w:gridSpan w:val="6"/>
          </w:tcPr>
          <w:p w:rsidR="00375862" w:rsidRPr="00A808C9" w:rsidRDefault="00375862" w:rsidP="002400F0">
            <w:pPr>
              <w:jc w:val="center"/>
              <w:rPr>
                <w:rFonts w:ascii="TH SarabunPSK" w:hAnsi="TH SarabunPSK" w:cs="TH SarabunPSK"/>
                <w:b/>
                <w:bCs/>
                <w:sz w:val="30"/>
                <w:szCs w:val="30"/>
              </w:rPr>
            </w:pPr>
            <w:r w:rsidRPr="00A808C9">
              <w:rPr>
                <w:rFonts w:ascii="TH SarabunPSK" w:hAnsi="TH SarabunPSK" w:cs="TH SarabunPSK"/>
                <w:b/>
                <w:bCs/>
                <w:sz w:val="30"/>
                <w:szCs w:val="30"/>
                <w:cs/>
              </w:rPr>
              <w:t>ค่าคะแนนของตัวชี้วัดนี้เท่ากับ</w:t>
            </w:r>
          </w:p>
        </w:tc>
        <w:tc>
          <w:tcPr>
            <w:tcW w:w="1313" w:type="dxa"/>
          </w:tcPr>
          <w:p w:rsidR="00375862" w:rsidRPr="00A808C9" w:rsidRDefault="00375862" w:rsidP="002400F0">
            <w:pPr>
              <w:ind w:left="-66" w:right="-69"/>
              <w:jc w:val="center"/>
              <w:rPr>
                <w:rFonts w:ascii="TH SarabunPSK" w:hAnsi="TH SarabunPSK" w:cs="TH SarabunPSK"/>
                <w:sz w:val="30"/>
                <w:szCs w:val="30"/>
              </w:rPr>
            </w:pPr>
            <w:r w:rsidRPr="00A808C9">
              <w:rPr>
                <w:rFonts w:ascii="TH SarabunPSK" w:hAnsi="TH SarabunPSK" w:cs="TH SarabunPSK"/>
                <w:sz w:val="30"/>
                <w:szCs w:val="30"/>
              </w:rPr>
              <w:sym w:font="Symbol" w:char="F053"/>
            </w:r>
            <w:r w:rsidRPr="00A808C9">
              <w:rPr>
                <w:rFonts w:ascii="TH SarabunPSK" w:hAnsi="TH SarabunPSK" w:cs="TH SarabunPSK"/>
                <w:sz w:val="30"/>
                <w:szCs w:val="30"/>
              </w:rPr>
              <w:t xml:space="preserve"> (W</w:t>
            </w:r>
            <w:r w:rsidRPr="00A808C9">
              <w:rPr>
                <w:rFonts w:ascii="TH SarabunPSK" w:hAnsi="TH SarabunPSK" w:cs="TH SarabunPSK"/>
                <w:sz w:val="30"/>
                <w:szCs w:val="30"/>
                <w:vertAlign w:val="subscript"/>
              </w:rPr>
              <w:t>i</w:t>
            </w:r>
            <w:r w:rsidRPr="00A808C9">
              <w:rPr>
                <w:rFonts w:ascii="TH SarabunPSK" w:hAnsi="TH SarabunPSK" w:cs="TH SarabunPSK"/>
                <w:sz w:val="30"/>
                <w:szCs w:val="30"/>
              </w:rPr>
              <w:t xml:space="preserve"> x SM</w:t>
            </w:r>
            <w:r w:rsidRPr="00A808C9">
              <w:rPr>
                <w:rFonts w:ascii="TH SarabunPSK" w:hAnsi="TH SarabunPSK" w:cs="TH SarabunPSK"/>
                <w:sz w:val="30"/>
                <w:szCs w:val="30"/>
                <w:vertAlign w:val="subscript"/>
              </w:rPr>
              <w:t>i</w:t>
            </w:r>
            <w:r w:rsidRPr="00A808C9">
              <w:rPr>
                <w:rFonts w:ascii="TH SarabunPSK" w:hAnsi="TH SarabunPSK" w:cs="TH SarabunPSK"/>
                <w:sz w:val="30"/>
                <w:szCs w:val="30"/>
              </w:rPr>
              <w:t>)</w:t>
            </w:r>
          </w:p>
        </w:tc>
      </w:tr>
    </w:tbl>
    <w:p w:rsidR="00375862" w:rsidRPr="00A808C9" w:rsidRDefault="00375862" w:rsidP="00375862">
      <w:pPr>
        <w:jc w:val="thaiDistribute"/>
        <w:rPr>
          <w:rFonts w:ascii="TH SarabunPSK" w:hAnsi="TH SarabunPSK" w:cs="TH SarabunPSK"/>
          <w:b/>
          <w:bCs/>
          <w:sz w:val="32"/>
          <w:szCs w:val="32"/>
          <w:cs/>
        </w:rPr>
      </w:pPr>
      <w:r w:rsidRPr="00A808C9">
        <w:rPr>
          <w:rFonts w:ascii="TH SarabunPSK" w:hAnsi="TH SarabunPSK" w:cs="TH SarabunPSK"/>
          <w:sz w:val="32"/>
          <w:szCs w:val="32"/>
          <w:cs/>
        </w:rPr>
        <w:t>ผลรวมคะแนนเฉลี่ยถ่วงน้ำหนัก เท่ากับ</w:t>
      </w:r>
    </w:p>
    <w:p w:rsidR="00375862" w:rsidRPr="00A808C9" w:rsidRDefault="007C2B4A" w:rsidP="00375862">
      <w:pPr>
        <w:ind w:left="720"/>
        <w:rPr>
          <w:rFonts w:ascii="Browallia New" w:hAnsi="Browallia New" w:cs="Browallia New"/>
          <w:sz w:val="30"/>
          <w:szCs w:val="30"/>
        </w:rPr>
      </w:pPr>
      <w:r w:rsidRPr="007C2B4A">
        <w:rPr>
          <w:noProof/>
        </w:rPr>
        <w:pict>
          <v:rect id="Rectangle 50" o:spid="_x0000_s1076" style="position:absolute;left:0;text-align:left;margin-left:164.6pt;margin-top:8.85pt;width:224.2pt;height:63pt;z-index:2516889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" o:allowincell="f" filled="f"/>
        </w:pict>
      </w:r>
      <w:r w:rsidRPr="007C2B4A">
        <w:rPr>
          <w:noProof/>
        </w:rPr>
        <w:pict>
          <v:rect id="Rectangle 49" o:spid="_x0000_s1075" style="position:absolute;left:0;text-align:left;margin-left:22.4pt;margin-top:5.1pt;width:94.95pt;height:66.75pt;z-index:2516879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" o:allowincell="f" filled="f"/>
        </w:pict>
      </w:r>
      <w:r w:rsidR="00375862" w:rsidRPr="00A808C9">
        <w:rPr>
          <w:rFonts w:ascii="Browallia New" w:hAnsi="Browallia New" w:cs="Browallia New"/>
          <w:sz w:val="30"/>
          <w:szCs w:val="30"/>
        </w:rPr>
        <w:tab/>
        <w:t xml:space="preserve">   </w:t>
      </w:r>
    </w:p>
    <w:p w:rsidR="00375862" w:rsidRPr="00A808C9" w:rsidRDefault="00375862" w:rsidP="00375862">
      <w:pPr>
        <w:ind w:left="720"/>
        <w:rPr>
          <w:rFonts w:ascii="TH SarabunPSK" w:hAnsi="TH SarabunPSK" w:cs="TH SarabunPSK"/>
          <w:snapToGrid w:val="0"/>
          <w:sz w:val="32"/>
          <w:szCs w:val="32"/>
          <w:cs/>
          <w:lang w:eastAsia="th-TH"/>
        </w:rPr>
      </w:pPr>
      <w:r w:rsidRPr="00A808C9">
        <w:rPr>
          <w:rFonts w:ascii="Browallia New" w:hAnsi="Browallia New" w:cs="Browallia New"/>
          <w:sz w:val="30"/>
          <w:szCs w:val="30"/>
        </w:rPr>
        <w:t xml:space="preserve"> </w:t>
      </w:r>
      <w:r w:rsidRPr="00A808C9">
        <w:rPr>
          <w:rFonts w:ascii="TH SarabunPSK" w:hAnsi="TH SarabunPSK" w:cs="TH SarabunPSK"/>
          <w:sz w:val="32"/>
          <w:szCs w:val="32"/>
        </w:rPr>
        <w:sym w:font="Symbol" w:char="F053"/>
      </w:r>
      <w:r w:rsidRPr="00A808C9">
        <w:rPr>
          <w:rFonts w:ascii="TH SarabunPSK" w:hAnsi="TH SarabunPSK" w:cs="TH SarabunPSK"/>
          <w:sz w:val="32"/>
          <w:szCs w:val="32"/>
        </w:rPr>
        <w:t xml:space="preserve"> (</w:t>
      </w:r>
      <w:r w:rsidRPr="00A808C9">
        <w:rPr>
          <w:rFonts w:ascii="TH SarabunPSK" w:hAnsi="TH SarabunPSK" w:cs="TH SarabunPSK"/>
          <w:snapToGrid w:val="0"/>
          <w:sz w:val="32"/>
          <w:szCs w:val="32"/>
          <w:cs/>
          <w:lang w:eastAsia="th-TH"/>
        </w:rPr>
        <w:t>W</w:t>
      </w:r>
      <w:r w:rsidRPr="00A808C9">
        <w:rPr>
          <w:rFonts w:ascii="TH SarabunPSK" w:hAnsi="TH SarabunPSK" w:cs="TH SarabunPSK"/>
          <w:snapToGrid w:val="0"/>
          <w:sz w:val="32"/>
          <w:szCs w:val="32"/>
          <w:vertAlign w:val="subscript"/>
          <w:cs/>
          <w:lang w:eastAsia="th-TH"/>
        </w:rPr>
        <w:t>i</w:t>
      </w:r>
      <w:r w:rsidRPr="00A808C9">
        <w:rPr>
          <w:rFonts w:ascii="TH SarabunPSK" w:hAnsi="TH SarabunPSK" w:cs="TH SarabunPSK"/>
          <w:snapToGrid w:val="0"/>
          <w:sz w:val="32"/>
          <w:szCs w:val="32"/>
          <w:cs/>
          <w:lang w:eastAsia="th-TH"/>
        </w:rPr>
        <w:t xml:space="preserve"> x SM</w:t>
      </w:r>
      <w:r w:rsidRPr="00A808C9">
        <w:rPr>
          <w:rFonts w:ascii="TH SarabunPSK" w:hAnsi="TH SarabunPSK" w:cs="TH SarabunPSK"/>
          <w:snapToGrid w:val="0"/>
          <w:sz w:val="32"/>
          <w:szCs w:val="32"/>
          <w:vertAlign w:val="subscript"/>
          <w:cs/>
          <w:lang w:eastAsia="th-TH"/>
        </w:rPr>
        <w:t>i</w:t>
      </w:r>
      <w:r w:rsidRPr="00A808C9">
        <w:rPr>
          <w:rFonts w:ascii="TH SarabunPSK" w:hAnsi="TH SarabunPSK" w:cs="TH SarabunPSK"/>
          <w:snapToGrid w:val="0"/>
          <w:sz w:val="32"/>
          <w:szCs w:val="32"/>
          <w:cs/>
          <w:lang w:eastAsia="th-TH"/>
        </w:rPr>
        <w:t>)</w:t>
      </w:r>
      <w:r w:rsidRPr="00A808C9">
        <w:rPr>
          <w:rFonts w:ascii="Browallia New" w:hAnsi="Browallia New" w:cs="Browallia New"/>
          <w:snapToGrid w:val="0"/>
          <w:sz w:val="30"/>
          <w:szCs w:val="30"/>
          <w:cs/>
          <w:lang w:eastAsia="th-TH"/>
        </w:rPr>
        <w:t xml:space="preserve">   </w:t>
      </w:r>
      <w:r w:rsidRPr="00A808C9">
        <w:rPr>
          <w:rFonts w:ascii="Browallia New" w:hAnsi="Browallia New" w:cs="Browallia New"/>
          <w:sz w:val="30"/>
          <w:szCs w:val="30"/>
        </w:rPr>
        <w:t xml:space="preserve">       </w:t>
      </w:r>
      <w:r w:rsidRPr="00A808C9">
        <w:rPr>
          <w:rFonts w:ascii="Browallia New" w:hAnsi="Browallia New" w:cs="Browallia New"/>
          <w:b/>
          <w:bCs/>
          <w:sz w:val="30"/>
          <w:szCs w:val="30"/>
          <w:cs/>
        </w:rPr>
        <w:t>หรือ</w:t>
      </w:r>
      <w:r w:rsidRPr="00A808C9">
        <w:rPr>
          <w:rFonts w:ascii="Browallia New" w:hAnsi="Browallia New" w:cs="Browallia New"/>
          <w:sz w:val="30"/>
          <w:szCs w:val="30"/>
        </w:rPr>
        <w:t xml:space="preserve">          </w:t>
      </w:r>
      <w:r w:rsidRPr="00A808C9">
        <w:rPr>
          <w:rFonts w:ascii="TH SarabunPSK" w:hAnsi="TH SarabunPSK" w:cs="TH SarabunPSK"/>
          <w:snapToGrid w:val="0"/>
          <w:sz w:val="32"/>
          <w:szCs w:val="32"/>
          <w:cs/>
          <w:lang w:eastAsia="th-TH"/>
        </w:rPr>
        <w:t>(W</w:t>
      </w:r>
      <w:r w:rsidRPr="00A808C9">
        <w:rPr>
          <w:rFonts w:ascii="TH SarabunPSK" w:hAnsi="TH SarabunPSK" w:cs="TH SarabunPSK"/>
          <w:snapToGrid w:val="0"/>
          <w:sz w:val="32"/>
          <w:szCs w:val="32"/>
          <w:vertAlign w:val="subscript"/>
          <w:cs/>
          <w:lang w:eastAsia="th-TH"/>
        </w:rPr>
        <w:t>1</w:t>
      </w:r>
      <w:r w:rsidRPr="00A808C9">
        <w:rPr>
          <w:rFonts w:ascii="TH SarabunPSK" w:hAnsi="TH SarabunPSK" w:cs="TH SarabunPSK"/>
          <w:snapToGrid w:val="0"/>
          <w:sz w:val="32"/>
          <w:szCs w:val="32"/>
          <w:cs/>
          <w:lang w:eastAsia="th-TH"/>
        </w:rPr>
        <w:t xml:space="preserve"> x SM</w:t>
      </w:r>
      <w:r w:rsidRPr="00A808C9">
        <w:rPr>
          <w:rFonts w:ascii="TH SarabunPSK" w:hAnsi="TH SarabunPSK" w:cs="TH SarabunPSK"/>
          <w:snapToGrid w:val="0"/>
          <w:sz w:val="32"/>
          <w:szCs w:val="32"/>
          <w:vertAlign w:val="subscript"/>
          <w:cs/>
          <w:lang w:eastAsia="th-TH"/>
        </w:rPr>
        <w:t>1</w:t>
      </w:r>
      <w:r w:rsidRPr="00A808C9">
        <w:rPr>
          <w:rFonts w:ascii="TH SarabunPSK" w:hAnsi="TH SarabunPSK" w:cs="TH SarabunPSK"/>
          <w:snapToGrid w:val="0"/>
          <w:sz w:val="32"/>
          <w:szCs w:val="32"/>
          <w:cs/>
          <w:lang w:eastAsia="th-TH"/>
        </w:rPr>
        <w:t>) + (W</w:t>
      </w:r>
      <w:r w:rsidRPr="00A808C9">
        <w:rPr>
          <w:rFonts w:ascii="TH SarabunPSK" w:hAnsi="TH SarabunPSK" w:cs="TH SarabunPSK"/>
          <w:snapToGrid w:val="0"/>
          <w:sz w:val="32"/>
          <w:szCs w:val="32"/>
          <w:vertAlign w:val="subscript"/>
          <w:cs/>
          <w:lang w:eastAsia="th-TH"/>
        </w:rPr>
        <w:t>2</w:t>
      </w:r>
      <w:r w:rsidRPr="00A808C9">
        <w:rPr>
          <w:rFonts w:ascii="TH SarabunPSK" w:hAnsi="TH SarabunPSK" w:cs="TH SarabunPSK"/>
          <w:snapToGrid w:val="0"/>
          <w:sz w:val="32"/>
          <w:szCs w:val="32"/>
          <w:cs/>
          <w:lang w:eastAsia="th-TH"/>
        </w:rPr>
        <w:t xml:space="preserve"> x SM</w:t>
      </w:r>
      <w:r w:rsidRPr="00A808C9">
        <w:rPr>
          <w:rFonts w:ascii="TH SarabunPSK" w:hAnsi="TH SarabunPSK" w:cs="TH SarabunPSK"/>
          <w:snapToGrid w:val="0"/>
          <w:sz w:val="32"/>
          <w:szCs w:val="32"/>
          <w:vertAlign w:val="subscript"/>
          <w:cs/>
          <w:lang w:eastAsia="th-TH"/>
        </w:rPr>
        <w:t>2</w:t>
      </w:r>
      <w:r w:rsidRPr="00A808C9">
        <w:rPr>
          <w:rFonts w:ascii="TH SarabunPSK" w:hAnsi="TH SarabunPSK" w:cs="TH SarabunPSK"/>
          <w:snapToGrid w:val="0"/>
          <w:sz w:val="32"/>
          <w:szCs w:val="32"/>
          <w:cs/>
          <w:lang w:eastAsia="th-TH"/>
        </w:rPr>
        <w:t>) + ... + (W</w:t>
      </w:r>
      <w:r w:rsidRPr="00A808C9">
        <w:rPr>
          <w:rFonts w:ascii="TH SarabunPSK" w:hAnsi="TH SarabunPSK" w:cs="TH SarabunPSK"/>
          <w:snapToGrid w:val="0"/>
          <w:sz w:val="32"/>
          <w:szCs w:val="32"/>
          <w:vertAlign w:val="subscript"/>
          <w:cs/>
          <w:lang w:eastAsia="th-TH"/>
        </w:rPr>
        <w:t>i</w:t>
      </w:r>
      <w:r w:rsidRPr="00A808C9">
        <w:rPr>
          <w:rFonts w:ascii="TH SarabunPSK" w:hAnsi="TH SarabunPSK" w:cs="TH SarabunPSK"/>
          <w:snapToGrid w:val="0"/>
          <w:sz w:val="32"/>
          <w:szCs w:val="32"/>
          <w:cs/>
          <w:lang w:eastAsia="th-TH"/>
        </w:rPr>
        <w:t xml:space="preserve"> x SM</w:t>
      </w:r>
      <w:r w:rsidRPr="00A808C9">
        <w:rPr>
          <w:rFonts w:ascii="TH SarabunPSK" w:hAnsi="TH SarabunPSK" w:cs="TH SarabunPSK"/>
          <w:snapToGrid w:val="0"/>
          <w:sz w:val="32"/>
          <w:szCs w:val="32"/>
          <w:vertAlign w:val="subscript"/>
          <w:cs/>
          <w:lang w:eastAsia="th-TH"/>
        </w:rPr>
        <w:t>i</w:t>
      </w:r>
      <w:r w:rsidRPr="00A808C9">
        <w:rPr>
          <w:rFonts w:ascii="TH SarabunPSK" w:hAnsi="TH SarabunPSK" w:cs="TH SarabunPSK"/>
          <w:snapToGrid w:val="0"/>
          <w:sz w:val="32"/>
          <w:szCs w:val="32"/>
          <w:cs/>
          <w:lang w:eastAsia="th-TH"/>
        </w:rPr>
        <w:t>)</w:t>
      </w:r>
    </w:p>
    <w:p w:rsidR="00375862" w:rsidRPr="00A808C9" w:rsidRDefault="007C2B4A" w:rsidP="00375862">
      <w:pPr>
        <w:ind w:left="720"/>
        <w:rPr>
          <w:rFonts w:ascii="TH SarabunPSK" w:hAnsi="TH SarabunPSK" w:cs="TH SarabunPSK"/>
          <w:snapToGrid w:val="0"/>
          <w:sz w:val="32"/>
          <w:szCs w:val="32"/>
          <w:cs/>
          <w:lang w:eastAsia="th-TH"/>
        </w:rPr>
      </w:pPr>
      <w:r w:rsidRPr="007C2B4A">
        <w:rPr>
          <w:noProof/>
        </w:rPr>
        <w:pict>
          <v:line id="Line 52" o:spid="_x0000_s1078" style="position:absolute;left:0;text-align:left;z-index:251691008;visibility:visible;mso-wrap-distance-top:-3e-5mm;mso-wrap-distance-bottom:-3e-5mm" from="185.35pt,-.05pt" to="374.35pt,-.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" o:allowincell="f"/>
        </w:pict>
      </w:r>
      <w:r w:rsidRPr="007C2B4A">
        <w:rPr>
          <w:noProof/>
        </w:rPr>
        <w:pict>
          <v:line id="Line 51" o:spid="_x0000_s1077" style="position:absolute;left:0;text-align:left;z-index:251689984;visibility:visible;mso-wrap-distance-top:-3e-5mm;mso-wrap-distance-bottom:-3e-5mm" from="40.45pt,-.05pt" to="103.45pt,-.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" o:allowincell="f"/>
        </w:pict>
      </w:r>
      <w:r w:rsidR="00375862" w:rsidRPr="00A808C9">
        <w:rPr>
          <w:rFonts w:ascii="TH SarabunPSK" w:hAnsi="TH SarabunPSK" w:cs="TH SarabunPSK"/>
          <w:sz w:val="32"/>
          <w:szCs w:val="32"/>
        </w:rPr>
        <w:t xml:space="preserve">      </w:t>
      </w:r>
      <w:r w:rsidR="00375862" w:rsidRPr="00A808C9">
        <w:rPr>
          <w:rFonts w:ascii="TH SarabunPSK" w:hAnsi="TH SarabunPSK" w:cs="TH SarabunPSK"/>
          <w:sz w:val="32"/>
          <w:szCs w:val="32"/>
        </w:rPr>
        <w:sym w:font="Symbol" w:char="F053"/>
      </w:r>
      <w:r w:rsidR="00375862" w:rsidRPr="00A808C9">
        <w:rPr>
          <w:rFonts w:ascii="TH SarabunPSK" w:hAnsi="TH SarabunPSK" w:cs="TH SarabunPSK"/>
          <w:sz w:val="32"/>
          <w:szCs w:val="32"/>
        </w:rPr>
        <w:t xml:space="preserve"> W</w:t>
      </w:r>
      <w:r w:rsidR="00375862" w:rsidRPr="00A808C9">
        <w:rPr>
          <w:rFonts w:ascii="TH SarabunPSK" w:hAnsi="TH SarabunPSK" w:cs="TH SarabunPSK"/>
          <w:sz w:val="32"/>
          <w:szCs w:val="32"/>
          <w:vertAlign w:val="subscript"/>
        </w:rPr>
        <w:t>i</w:t>
      </w:r>
      <w:r w:rsidR="00375862" w:rsidRPr="00A808C9">
        <w:rPr>
          <w:rFonts w:ascii="TH SarabunPSK" w:hAnsi="TH SarabunPSK" w:cs="TH SarabunPSK"/>
          <w:sz w:val="32"/>
          <w:szCs w:val="32"/>
          <w:vertAlign w:val="subscript"/>
        </w:rPr>
        <w:tab/>
      </w:r>
      <w:r w:rsidR="00375862" w:rsidRPr="00A808C9">
        <w:rPr>
          <w:rFonts w:ascii="TH SarabunPSK" w:hAnsi="TH SarabunPSK" w:cs="TH SarabunPSK"/>
          <w:sz w:val="32"/>
          <w:szCs w:val="32"/>
          <w:vertAlign w:val="subscript"/>
        </w:rPr>
        <w:tab/>
      </w:r>
      <w:r w:rsidR="00375862" w:rsidRPr="00A808C9">
        <w:rPr>
          <w:rFonts w:ascii="TH SarabunPSK" w:hAnsi="TH SarabunPSK" w:cs="TH SarabunPSK"/>
          <w:sz w:val="32"/>
          <w:szCs w:val="32"/>
          <w:vertAlign w:val="subscript"/>
        </w:rPr>
        <w:tab/>
        <w:t xml:space="preserve"> </w:t>
      </w:r>
      <w:r w:rsidR="00375862" w:rsidRPr="00A808C9">
        <w:rPr>
          <w:rFonts w:ascii="TH SarabunPSK" w:hAnsi="TH SarabunPSK" w:cs="TH SarabunPSK"/>
          <w:sz w:val="32"/>
          <w:szCs w:val="32"/>
        </w:rPr>
        <w:t xml:space="preserve">               W</w:t>
      </w:r>
      <w:r w:rsidR="00375862" w:rsidRPr="00A808C9">
        <w:rPr>
          <w:rFonts w:ascii="TH SarabunPSK" w:hAnsi="TH SarabunPSK" w:cs="TH SarabunPSK"/>
          <w:sz w:val="32"/>
          <w:szCs w:val="32"/>
          <w:vertAlign w:val="subscript"/>
        </w:rPr>
        <w:t>1</w:t>
      </w:r>
      <w:r w:rsidR="00375862" w:rsidRPr="00A808C9">
        <w:rPr>
          <w:rFonts w:ascii="TH SarabunPSK" w:hAnsi="TH SarabunPSK" w:cs="TH SarabunPSK"/>
          <w:sz w:val="32"/>
          <w:szCs w:val="32"/>
        </w:rPr>
        <w:t xml:space="preserve"> + W</w:t>
      </w:r>
      <w:r w:rsidR="00375862" w:rsidRPr="00A808C9">
        <w:rPr>
          <w:rFonts w:ascii="TH SarabunPSK" w:hAnsi="TH SarabunPSK" w:cs="TH SarabunPSK"/>
          <w:sz w:val="32"/>
          <w:szCs w:val="32"/>
          <w:vertAlign w:val="subscript"/>
        </w:rPr>
        <w:t>2</w:t>
      </w:r>
      <w:r w:rsidR="00375862" w:rsidRPr="00A808C9">
        <w:rPr>
          <w:rFonts w:ascii="TH SarabunPSK" w:hAnsi="TH SarabunPSK" w:cs="TH SarabunPSK"/>
          <w:sz w:val="32"/>
          <w:szCs w:val="32"/>
        </w:rPr>
        <w:t xml:space="preserve"> +....+ W</w:t>
      </w:r>
      <w:r w:rsidR="00375862" w:rsidRPr="00A808C9">
        <w:rPr>
          <w:rFonts w:ascii="TH SarabunPSK" w:hAnsi="TH SarabunPSK" w:cs="TH SarabunPSK"/>
          <w:sz w:val="32"/>
          <w:szCs w:val="32"/>
          <w:vertAlign w:val="subscript"/>
        </w:rPr>
        <w:t>i</w:t>
      </w:r>
    </w:p>
    <w:p w:rsidR="00375862" w:rsidRPr="00A808C9" w:rsidRDefault="00375862" w:rsidP="00375862">
      <w:pPr>
        <w:ind w:left="720"/>
        <w:outlineLvl w:val="0"/>
        <w:rPr>
          <w:rFonts w:ascii="Browallia New" w:hAnsi="Browallia New" w:cs="Browallia New"/>
          <w:b/>
          <w:bCs/>
          <w:snapToGrid w:val="0"/>
          <w:sz w:val="30"/>
          <w:szCs w:val="30"/>
          <w:lang w:eastAsia="th-TH"/>
        </w:rPr>
      </w:pPr>
    </w:p>
    <w:p w:rsidR="00375862" w:rsidRPr="00A808C9" w:rsidRDefault="00375862" w:rsidP="00375862">
      <w:pPr>
        <w:ind w:firstLine="450"/>
        <w:outlineLvl w:val="0"/>
        <w:rPr>
          <w:rFonts w:ascii="TH SarabunPSK" w:hAnsi="TH SarabunPSK" w:cs="TH SarabunPSK"/>
          <w:snapToGrid w:val="0"/>
          <w:sz w:val="32"/>
          <w:szCs w:val="32"/>
          <w:lang w:eastAsia="th-TH"/>
        </w:rPr>
      </w:pPr>
      <w:r w:rsidRPr="00A808C9">
        <w:rPr>
          <w:rFonts w:ascii="TH SarabunPSK" w:hAnsi="TH SarabunPSK" w:cs="TH SarabunPSK"/>
          <w:b/>
          <w:bCs/>
          <w:snapToGrid w:val="0"/>
          <w:sz w:val="32"/>
          <w:szCs w:val="32"/>
          <w:cs/>
          <w:lang w:eastAsia="th-TH"/>
        </w:rPr>
        <w:t>โดยที่</w:t>
      </w:r>
      <w:r w:rsidR="00176B7F">
        <w:rPr>
          <w:rFonts w:ascii="TH SarabunPSK" w:hAnsi="TH SarabunPSK" w:cs="TH SarabunPSK"/>
          <w:snapToGrid w:val="0"/>
          <w:sz w:val="32"/>
          <w:szCs w:val="32"/>
          <w:lang w:eastAsia="th-TH"/>
        </w:rPr>
        <w:t xml:space="preserve">  </w:t>
      </w:r>
    </w:p>
    <w:tbl>
      <w:tblPr>
        <w:tblW w:w="7655" w:type="dxa"/>
        <w:tblInd w:w="1242" w:type="dxa"/>
        <w:tblLayout w:type="fixed"/>
        <w:tblLook w:val="01E0"/>
      </w:tblPr>
      <w:tblGrid>
        <w:gridCol w:w="567"/>
        <w:gridCol w:w="1106"/>
        <w:gridCol w:w="5982"/>
      </w:tblGrid>
      <w:tr w:rsidR="00375862" w:rsidRPr="00A808C9" w:rsidTr="002400F0">
        <w:tc>
          <w:tcPr>
            <w:tcW w:w="567" w:type="dxa"/>
          </w:tcPr>
          <w:p w:rsidR="00375862" w:rsidRPr="00A808C9" w:rsidRDefault="00375862" w:rsidP="002400F0">
            <w:pPr>
              <w:jc w:val="thaiDistribute"/>
              <w:rPr>
                <w:rFonts w:ascii="TH SarabunPSK" w:hAnsi="TH SarabunPSK" w:cs="TH SarabunPSK"/>
                <w:snapToGrid w:val="0"/>
                <w:sz w:val="32"/>
                <w:szCs w:val="32"/>
                <w:cs/>
                <w:lang w:eastAsia="th-TH"/>
              </w:rPr>
            </w:pPr>
            <w:r w:rsidRPr="00A808C9">
              <w:rPr>
                <w:rFonts w:ascii="TH SarabunPSK" w:hAnsi="TH SarabunPSK" w:cs="TH SarabunPSK"/>
                <w:snapToGrid w:val="0"/>
                <w:sz w:val="32"/>
                <w:szCs w:val="32"/>
                <w:cs/>
                <w:lang w:eastAsia="th-TH"/>
              </w:rPr>
              <w:t xml:space="preserve">W </w:t>
            </w:r>
          </w:p>
        </w:tc>
        <w:tc>
          <w:tcPr>
            <w:tcW w:w="1106" w:type="dxa"/>
          </w:tcPr>
          <w:p w:rsidR="00375862" w:rsidRPr="00A808C9" w:rsidRDefault="00375862" w:rsidP="002400F0">
            <w:pPr>
              <w:ind w:left="-86" w:right="-73"/>
              <w:rPr>
                <w:rFonts w:ascii="TH SarabunPSK" w:hAnsi="TH SarabunPSK" w:cs="TH SarabunPSK"/>
                <w:snapToGrid w:val="0"/>
                <w:sz w:val="32"/>
                <w:szCs w:val="32"/>
                <w:cs/>
                <w:lang w:eastAsia="th-TH"/>
              </w:rPr>
            </w:pPr>
            <w:r w:rsidRPr="00A808C9">
              <w:rPr>
                <w:rFonts w:ascii="TH SarabunPSK" w:hAnsi="TH SarabunPSK" w:cs="TH SarabunPSK"/>
                <w:snapToGrid w:val="0"/>
                <w:sz w:val="32"/>
                <w:szCs w:val="32"/>
                <w:cs/>
                <w:lang w:eastAsia="th-TH"/>
              </w:rPr>
              <w:t>หมายถึง</w:t>
            </w:r>
          </w:p>
        </w:tc>
        <w:tc>
          <w:tcPr>
            <w:tcW w:w="5982" w:type="dxa"/>
          </w:tcPr>
          <w:p w:rsidR="00375862" w:rsidRPr="00A808C9" w:rsidRDefault="00375862" w:rsidP="002400F0">
            <w:pPr>
              <w:ind w:left="-86" w:right="-73"/>
              <w:jc w:val="thaiDistribute"/>
              <w:rPr>
                <w:rFonts w:ascii="TH SarabunPSK" w:hAnsi="TH SarabunPSK" w:cs="TH SarabunPSK"/>
                <w:snapToGrid w:val="0"/>
                <w:sz w:val="32"/>
                <w:szCs w:val="32"/>
                <w:lang w:eastAsia="th-TH"/>
              </w:rPr>
            </w:pPr>
            <w:r w:rsidRPr="00A808C9">
              <w:rPr>
                <w:rFonts w:ascii="TH SarabunPSK" w:hAnsi="TH SarabunPSK" w:cs="TH SarabunPSK"/>
                <w:snapToGrid w:val="0"/>
                <w:sz w:val="32"/>
                <w:szCs w:val="32"/>
                <w:cs/>
                <w:lang w:eastAsia="th-TH"/>
              </w:rPr>
              <w:t xml:space="preserve">น้ำหนักความสำคัญที่ให้กับแต่ละเป้าหมายผลผลิต และผลรวมของน้ำหนักของทุกเป้าหมายผลผลิต เท่ากับ </w:t>
            </w:r>
            <w:r w:rsidRPr="00A808C9">
              <w:rPr>
                <w:rFonts w:ascii="TH SarabunPSK" w:hAnsi="TH SarabunPSK" w:cs="TH SarabunPSK"/>
                <w:snapToGrid w:val="0"/>
                <w:sz w:val="32"/>
                <w:szCs w:val="32"/>
                <w:lang w:eastAsia="th-TH"/>
              </w:rPr>
              <w:t>1</w:t>
            </w:r>
          </w:p>
        </w:tc>
      </w:tr>
      <w:tr w:rsidR="00375862" w:rsidRPr="00A808C9" w:rsidTr="002400F0">
        <w:trPr>
          <w:trHeight w:val="450"/>
        </w:trPr>
        <w:tc>
          <w:tcPr>
            <w:tcW w:w="567" w:type="dxa"/>
          </w:tcPr>
          <w:p w:rsidR="00375862" w:rsidRPr="00A808C9" w:rsidRDefault="00375862" w:rsidP="002400F0">
            <w:pPr>
              <w:ind w:left="-31" w:right="-130"/>
              <w:jc w:val="thaiDistribute"/>
              <w:rPr>
                <w:rFonts w:ascii="TH SarabunPSK" w:hAnsi="TH SarabunPSK" w:cs="TH SarabunPSK"/>
                <w:snapToGrid w:val="0"/>
                <w:sz w:val="32"/>
                <w:szCs w:val="32"/>
                <w:cs/>
                <w:lang w:eastAsia="th-TH"/>
              </w:rPr>
            </w:pPr>
            <w:r w:rsidRPr="00A808C9">
              <w:rPr>
                <w:rFonts w:ascii="TH SarabunPSK" w:hAnsi="TH SarabunPSK" w:cs="TH SarabunPSK"/>
                <w:snapToGrid w:val="0"/>
                <w:sz w:val="32"/>
                <w:szCs w:val="32"/>
                <w:cs/>
                <w:lang w:eastAsia="th-TH"/>
              </w:rPr>
              <w:t xml:space="preserve">SM </w:t>
            </w:r>
          </w:p>
        </w:tc>
        <w:tc>
          <w:tcPr>
            <w:tcW w:w="1106" w:type="dxa"/>
          </w:tcPr>
          <w:p w:rsidR="00375862" w:rsidRPr="00A808C9" w:rsidRDefault="00375862" w:rsidP="002400F0">
            <w:pPr>
              <w:ind w:left="-86"/>
              <w:rPr>
                <w:rFonts w:ascii="TH SarabunPSK" w:hAnsi="TH SarabunPSK" w:cs="TH SarabunPSK"/>
                <w:snapToGrid w:val="0"/>
                <w:sz w:val="32"/>
                <w:szCs w:val="32"/>
                <w:cs/>
                <w:lang w:eastAsia="th-TH"/>
              </w:rPr>
            </w:pPr>
            <w:r w:rsidRPr="00A808C9">
              <w:rPr>
                <w:rFonts w:ascii="TH SarabunPSK" w:hAnsi="TH SarabunPSK" w:cs="TH SarabunPSK"/>
                <w:snapToGrid w:val="0"/>
                <w:sz w:val="32"/>
                <w:szCs w:val="32"/>
                <w:cs/>
                <w:lang w:eastAsia="th-TH"/>
              </w:rPr>
              <w:t>หมายถึง</w:t>
            </w:r>
          </w:p>
        </w:tc>
        <w:tc>
          <w:tcPr>
            <w:tcW w:w="5982" w:type="dxa"/>
          </w:tcPr>
          <w:p w:rsidR="00375862" w:rsidRPr="00A808C9" w:rsidRDefault="00375862" w:rsidP="002400F0">
            <w:pPr>
              <w:ind w:left="-86"/>
              <w:jc w:val="thaiDistribute"/>
              <w:rPr>
                <w:rFonts w:ascii="TH SarabunPSK" w:hAnsi="TH SarabunPSK" w:cs="TH SarabunPSK"/>
                <w:snapToGrid w:val="0"/>
                <w:sz w:val="32"/>
                <w:szCs w:val="32"/>
                <w:cs/>
                <w:lang w:eastAsia="th-TH"/>
              </w:rPr>
            </w:pPr>
            <w:r w:rsidRPr="00A808C9">
              <w:rPr>
                <w:rFonts w:ascii="TH SarabunPSK" w:hAnsi="TH SarabunPSK" w:cs="TH SarabunPSK"/>
                <w:snapToGrid w:val="0"/>
                <w:sz w:val="32"/>
                <w:szCs w:val="32"/>
                <w:cs/>
                <w:lang w:eastAsia="th-TH"/>
              </w:rPr>
              <w:t>คะแนนที่ได้จากการเทียบกับร้อยละของเป้าหมายผลผลิต</w:t>
            </w:r>
          </w:p>
        </w:tc>
      </w:tr>
      <w:tr w:rsidR="00375862" w:rsidRPr="00A808C9" w:rsidTr="002400F0">
        <w:tc>
          <w:tcPr>
            <w:tcW w:w="567" w:type="dxa"/>
          </w:tcPr>
          <w:p w:rsidR="00375862" w:rsidRPr="00A808C9" w:rsidRDefault="00375862" w:rsidP="002400F0">
            <w:pPr>
              <w:jc w:val="thaiDistribute"/>
              <w:rPr>
                <w:rFonts w:ascii="TH SarabunPSK" w:hAnsi="TH SarabunPSK" w:cs="TH SarabunPSK"/>
                <w:snapToGrid w:val="0"/>
                <w:sz w:val="32"/>
                <w:szCs w:val="32"/>
                <w:cs/>
                <w:lang w:eastAsia="th-TH"/>
              </w:rPr>
            </w:pPr>
            <w:r w:rsidRPr="00A808C9">
              <w:rPr>
                <w:rFonts w:ascii="TH SarabunPSK" w:hAnsi="TH SarabunPSK" w:cs="TH SarabunPSK"/>
                <w:snapToGrid w:val="0"/>
                <w:sz w:val="32"/>
                <w:szCs w:val="32"/>
                <w:cs/>
                <w:lang w:eastAsia="th-TH"/>
              </w:rPr>
              <w:t xml:space="preserve">i  </w:t>
            </w:r>
          </w:p>
        </w:tc>
        <w:tc>
          <w:tcPr>
            <w:tcW w:w="1106" w:type="dxa"/>
          </w:tcPr>
          <w:p w:rsidR="00375862" w:rsidRPr="00A808C9" w:rsidRDefault="00375862" w:rsidP="002400F0">
            <w:pPr>
              <w:ind w:left="-86"/>
              <w:rPr>
                <w:rFonts w:ascii="TH SarabunPSK" w:hAnsi="TH SarabunPSK" w:cs="TH SarabunPSK"/>
                <w:snapToGrid w:val="0"/>
                <w:sz w:val="32"/>
                <w:szCs w:val="32"/>
                <w:cs/>
                <w:lang w:eastAsia="th-TH"/>
              </w:rPr>
            </w:pPr>
            <w:r w:rsidRPr="00A808C9">
              <w:rPr>
                <w:rFonts w:ascii="TH SarabunPSK" w:hAnsi="TH SarabunPSK" w:cs="TH SarabunPSK"/>
                <w:snapToGrid w:val="0"/>
                <w:sz w:val="32"/>
                <w:szCs w:val="32"/>
                <w:cs/>
                <w:lang w:eastAsia="th-TH"/>
              </w:rPr>
              <w:t>หมายถึง</w:t>
            </w:r>
          </w:p>
        </w:tc>
        <w:tc>
          <w:tcPr>
            <w:tcW w:w="5982" w:type="dxa"/>
          </w:tcPr>
          <w:p w:rsidR="00375862" w:rsidRPr="00A808C9" w:rsidRDefault="00375862" w:rsidP="002400F0">
            <w:pPr>
              <w:ind w:left="-86"/>
              <w:jc w:val="thaiDistribute"/>
              <w:rPr>
                <w:rFonts w:ascii="TH SarabunPSK" w:hAnsi="TH SarabunPSK" w:cs="TH SarabunPSK" w:hint="cs"/>
                <w:snapToGrid w:val="0"/>
                <w:sz w:val="32"/>
                <w:szCs w:val="32"/>
                <w:cs/>
                <w:lang w:eastAsia="th-TH"/>
              </w:rPr>
            </w:pPr>
            <w:r w:rsidRPr="00A808C9">
              <w:rPr>
                <w:rFonts w:ascii="TH SarabunPSK" w:hAnsi="TH SarabunPSK" w:cs="TH SarabunPSK"/>
                <w:snapToGrid w:val="0"/>
                <w:sz w:val="32"/>
                <w:szCs w:val="32"/>
                <w:cs/>
                <w:lang w:eastAsia="th-TH"/>
              </w:rPr>
              <w:t xml:space="preserve">ลำดับที่ของเป้าหมายผลผลิต </w:t>
            </w:r>
            <w:r w:rsidRPr="00A808C9">
              <w:rPr>
                <w:rFonts w:ascii="TH SarabunPSK" w:hAnsi="TH SarabunPSK" w:cs="TH SarabunPSK" w:hint="cs"/>
                <w:snapToGrid w:val="0"/>
                <w:sz w:val="32"/>
                <w:szCs w:val="32"/>
                <w:cs/>
                <w:lang w:eastAsia="th-TH"/>
              </w:rPr>
              <w:t>ได้แก่</w:t>
            </w:r>
            <w:r w:rsidRPr="00A808C9">
              <w:rPr>
                <w:rFonts w:ascii="TH SarabunPSK" w:hAnsi="TH SarabunPSK" w:cs="TH SarabunPSK"/>
                <w:snapToGrid w:val="0"/>
                <w:sz w:val="32"/>
                <w:szCs w:val="32"/>
                <w:cs/>
                <w:lang w:eastAsia="th-TH"/>
              </w:rPr>
              <w:t xml:space="preserve">  1, 2,…, i </w:t>
            </w:r>
          </w:p>
        </w:tc>
      </w:tr>
    </w:tbl>
    <w:p w:rsidR="00375862" w:rsidRPr="00A808C9" w:rsidRDefault="00334C3D" w:rsidP="00334C3D">
      <w:pPr>
        <w:jc w:val="thaiDistribute"/>
        <w:rPr>
          <w:rFonts w:ascii="TH SarabunPSK" w:hAnsi="TH SarabunPSK" w:cs="TH SarabunPSK"/>
          <w:b/>
          <w:bCs/>
          <w:sz w:val="32"/>
          <w:szCs w:val="32"/>
        </w:rPr>
      </w:pPr>
      <w:r>
        <w:rPr>
          <w:rFonts w:ascii="TH SarabunPSK" w:hAnsi="TH SarabunPSK" w:cs="TH SarabunPSK" w:hint="cs"/>
          <w:b/>
          <w:bCs/>
          <w:sz w:val="32"/>
          <w:szCs w:val="32"/>
          <w:cs/>
        </w:rPr>
        <w:t xml:space="preserve">รายละเอียดข้อมูลพื้นฐาน </w:t>
      </w:r>
      <w:r>
        <w:rPr>
          <w:rFonts w:ascii="TH SarabunPSK" w:hAnsi="TH SarabunPSK" w:cs="TH SarabunPSK"/>
          <w:b/>
          <w:bCs/>
          <w:sz w:val="32"/>
          <w:szCs w:val="32"/>
        </w:rPr>
        <w:t>:</w:t>
      </w:r>
    </w:p>
    <w:tbl>
      <w:tblPr>
        <w:tblpPr w:leftFromText="180" w:rightFromText="180" w:vertAnchor="text" w:horzAnchor="margin" w:tblpY="75"/>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794"/>
        <w:gridCol w:w="1134"/>
        <w:gridCol w:w="1843"/>
        <w:gridCol w:w="1134"/>
        <w:gridCol w:w="1134"/>
      </w:tblGrid>
      <w:tr w:rsidR="00176B7F" w:rsidRPr="00A808C9" w:rsidTr="000D0D4D">
        <w:tc>
          <w:tcPr>
            <w:tcW w:w="3794" w:type="dxa"/>
            <w:vMerge w:val="restart"/>
            <w:vAlign w:val="center"/>
          </w:tcPr>
          <w:p w:rsidR="00176B7F" w:rsidRPr="00A808C9" w:rsidRDefault="00176B7F" w:rsidP="007D0923">
            <w:pPr>
              <w:jc w:val="center"/>
              <w:rPr>
                <w:rFonts w:ascii="TH SarabunPSK" w:hAnsi="TH SarabunPSK" w:cs="TH SarabunPSK"/>
                <w:b/>
                <w:bCs/>
                <w:sz w:val="32"/>
                <w:szCs w:val="32"/>
              </w:rPr>
            </w:pPr>
            <w:r w:rsidRPr="00A808C9">
              <w:rPr>
                <w:rFonts w:ascii="TH SarabunPSK" w:hAnsi="TH SarabunPSK" w:cs="TH SarabunPSK"/>
                <w:b/>
                <w:bCs/>
                <w:sz w:val="32"/>
                <w:szCs w:val="32"/>
                <w:cs/>
              </w:rPr>
              <w:t>ข้อมูลพื้นฐานประกอบตัวชี้วัด</w:t>
            </w:r>
          </w:p>
        </w:tc>
        <w:tc>
          <w:tcPr>
            <w:tcW w:w="1134" w:type="dxa"/>
            <w:vMerge w:val="restart"/>
            <w:vAlign w:val="center"/>
          </w:tcPr>
          <w:p w:rsidR="00176B7F" w:rsidRPr="00A808C9" w:rsidRDefault="00176B7F" w:rsidP="007D0923">
            <w:pPr>
              <w:jc w:val="center"/>
              <w:rPr>
                <w:rFonts w:ascii="TH SarabunPSK" w:hAnsi="TH SarabunPSK" w:cs="TH SarabunPSK"/>
                <w:b/>
                <w:bCs/>
                <w:sz w:val="32"/>
                <w:szCs w:val="32"/>
              </w:rPr>
            </w:pPr>
            <w:r w:rsidRPr="00A808C9">
              <w:rPr>
                <w:rFonts w:ascii="TH SarabunPSK" w:hAnsi="TH SarabunPSK" w:cs="TH SarabunPSK"/>
                <w:b/>
                <w:bCs/>
                <w:sz w:val="32"/>
                <w:szCs w:val="32"/>
                <w:cs/>
              </w:rPr>
              <w:t>หน่วยวัด</w:t>
            </w:r>
          </w:p>
        </w:tc>
        <w:tc>
          <w:tcPr>
            <w:tcW w:w="4111" w:type="dxa"/>
            <w:gridSpan w:val="3"/>
          </w:tcPr>
          <w:p w:rsidR="00176B7F" w:rsidRPr="00A808C9" w:rsidRDefault="00176B7F" w:rsidP="007D0923">
            <w:pPr>
              <w:jc w:val="center"/>
              <w:rPr>
                <w:rFonts w:ascii="TH SarabunPSK" w:hAnsi="TH SarabunPSK" w:cs="TH SarabunPSK"/>
                <w:b/>
                <w:bCs/>
                <w:sz w:val="32"/>
                <w:szCs w:val="32"/>
              </w:rPr>
            </w:pPr>
            <w:r w:rsidRPr="00A808C9">
              <w:rPr>
                <w:rFonts w:ascii="TH SarabunPSK" w:hAnsi="TH SarabunPSK" w:cs="TH SarabunPSK"/>
                <w:b/>
                <w:bCs/>
                <w:sz w:val="32"/>
                <w:szCs w:val="32"/>
                <w:cs/>
              </w:rPr>
              <w:t>ผลการดำเนินงานในอดีต ปีงบประมาณ พ.ศ.</w:t>
            </w:r>
          </w:p>
        </w:tc>
      </w:tr>
      <w:tr w:rsidR="000D0D4D" w:rsidRPr="00A808C9" w:rsidTr="000D0D4D">
        <w:tc>
          <w:tcPr>
            <w:tcW w:w="3794" w:type="dxa"/>
            <w:vMerge/>
          </w:tcPr>
          <w:p w:rsidR="000D0D4D" w:rsidRPr="00A808C9" w:rsidRDefault="000D0D4D" w:rsidP="007D0923">
            <w:pPr>
              <w:rPr>
                <w:rFonts w:ascii="TH SarabunPSK" w:hAnsi="TH SarabunPSK" w:cs="TH SarabunPSK"/>
                <w:b/>
                <w:bCs/>
                <w:sz w:val="32"/>
                <w:szCs w:val="32"/>
              </w:rPr>
            </w:pPr>
          </w:p>
        </w:tc>
        <w:tc>
          <w:tcPr>
            <w:tcW w:w="1134" w:type="dxa"/>
            <w:vMerge/>
          </w:tcPr>
          <w:p w:rsidR="000D0D4D" w:rsidRPr="00A808C9" w:rsidRDefault="000D0D4D" w:rsidP="007D0923">
            <w:pPr>
              <w:rPr>
                <w:rFonts w:ascii="TH SarabunPSK" w:hAnsi="TH SarabunPSK" w:cs="TH SarabunPSK"/>
                <w:b/>
                <w:bCs/>
                <w:sz w:val="32"/>
                <w:szCs w:val="32"/>
              </w:rPr>
            </w:pPr>
          </w:p>
        </w:tc>
        <w:tc>
          <w:tcPr>
            <w:tcW w:w="1843" w:type="dxa"/>
          </w:tcPr>
          <w:p w:rsidR="000D0D4D" w:rsidRPr="00A808C9" w:rsidRDefault="000D0D4D" w:rsidP="007D0923">
            <w:pPr>
              <w:jc w:val="center"/>
              <w:rPr>
                <w:rFonts w:ascii="TH SarabunPSK" w:hAnsi="TH SarabunPSK" w:cs="TH SarabunPSK"/>
                <w:b/>
                <w:bCs/>
                <w:sz w:val="32"/>
                <w:szCs w:val="32"/>
              </w:rPr>
            </w:pPr>
            <w:r w:rsidRPr="00A808C9">
              <w:rPr>
                <w:rFonts w:ascii="TH SarabunPSK" w:hAnsi="TH SarabunPSK" w:cs="TH SarabunPSK"/>
                <w:b/>
                <w:bCs/>
                <w:sz w:val="32"/>
                <w:szCs w:val="32"/>
              </w:rPr>
              <w:t>2553</w:t>
            </w:r>
          </w:p>
        </w:tc>
        <w:tc>
          <w:tcPr>
            <w:tcW w:w="1134" w:type="dxa"/>
          </w:tcPr>
          <w:p w:rsidR="000D0D4D" w:rsidRPr="00A808C9" w:rsidRDefault="000D0D4D" w:rsidP="007D0923">
            <w:pPr>
              <w:jc w:val="center"/>
              <w:rPr>
                <w:rFonts w:ascii="TH SarabunPSK" w:hAnsi="TH SarabunPSK" w:cs="TH SarabunPSK"/>
                <w:b/>
                <w:bCs/>
                <w:sz w:val="32"/>
                <w:szCs w:val="32"/>
              </w:rPr>
            </w:pPr>
            <w:r w:rsidRPr="00A808C9">
              <w:rPr>
                <w:rFonts w:ascii="TH SarabunPSK" w:hAnsi="TH SarabunPSK" w:cs="TH SarabunPSK"/>
                <w:b/>
                <w:bCs/>
                <w:sz w:val="32"/>
                <w:szCs w:val="32"/>
              </w:rPr>
              <w:t>2554</w:t>
            </w:r>
          </w:p>
        </w:tc>
        <w:tc>
          <w:tcPr>
            <w:tcW w:w="1134" w:type="dxa"/>
          </w:tcPr>
          <w:p w:rsidR="000D0D4D" w:rsidRPr="00A808C9" w:rsidRDefault="000D0D4D" w:rsidP="007D0923">
            <w:pPr>
              <w:jc w:val="center"/>
              <w:rPr>
                <w:rFonts w:ascii="TH SarabunPSK" w:hAnsi="TH SarabunPSK" w:cs="TH SarabunPSK"/>
                <w:b/>
                <w:bCs/>
                <w:sz w:val="32"/>
                <w:szCs w:val="32"/>
                <w:cs/>
              </w:rPr>
            </w:pPr>
            <w:r w:rsidRPr="00A808C9">
              <w:rPr>
                <w:rFonts w:ascii="TH SarabunPSK" w:hAnsi="TH SarabunPSK" w:cs="TH SarabunPSK"/>
                <w:b/>
                <w:bCs/>
                <w:sz w:val="32"/>
                <w:szCs w:val="32"/>
              </w:rPr>
              <w:t>2555</w:t>
            </w:r>
          </w:p>
        </w:tc>
      </w:tr>
      <w:tr w:rsidR="000D0D4D" w:rsidRPr="00A808C9" w:rsidTr="000D0D4D">
        <w:tc>
          <w:tcPr>
            <w:tcW w:w="3794" w:type="dxa"/>
          </w:tcPr>
          <w:p w:rsidR="000D0D4D" w:rsidRPr="00A808C9" w:rsidRDefault="000D0D4D" w:rsidP="000D0D4D">
            <w:pPr>
              <w:jc w:val="center"/>
              <w:rPr>
                <w:rFonts w:ascii="TH SarabunPSK" w:hAnsi="TH SarabunPSK" w:cs="TH SarabunPSK"/>
                <w:sz w:val="32"/>
                <w:szCs w:val="32"/>
                <w:cs/>
              </w:rPr>
            </w:pPr>
            <w:r>
              <w:rPr>
                <w:rFonts w:ascii="TH SarabunPSK" w:hAnsi="TH SarabunPSK" w:cs="TH SarabunPSK" w:hint="cs"/>
                <w:sz w:val="32"/>
                <w:szCs w:val="32"/>
                <w:cs/>
              </w:rPr>
              <w:t>ระดับความสำเร็จของปริมาณผลผลิตที่ทำได้จริงเปรียบเทียบกับเป้าหมายผลผลิตตามเอกสารงบประมาณรายจ่าย</w:t>
            </w:r>
          </w:p>
        </w:tc>
        <w:tc>
          <w:tcPr>
            <w:tcW w:w="1134" w:type="dxa"/>
          </w:tcPr>
          <w:p w:rsidR="000D0D4D" w:rsidRPr="00A808C9" w:rsidRDefault="000D0D4D" w:rsidP="007D0923">
            <w:pPr>
              <w:jc w:val="center"/>
              <w:rPr>
                <w:rFonts w:ascii="TH SarabunPSK" w:hAnsi="TH SarabunPSK" w:cs="TH SarabunPSK"/>
                <w:sz w:val="32"/>
                <w:szCs w:val="32"/>
              </w:rPr>
            </w:pPr>
            <w:r>
              <w:rPr>
                <w:rFonts w:ascii="TH SarabunPSK" w:hAnsi="TH SarabunPSK" w:cs="TH SarabunPSK" w:hint="cs"/>
                <w:sz w:val="32"/>
                <w:szCs w:val="32"/>
                <w:cs/>
              </w:rPr>
              <w:t>ระดับ</w:t>
            </w:r>
          </w:p>
        </w:tc>
        <w:tc>
          <w:tcPr>
            <w:tcW w:w="1843" w:type="dxa"/>
          </w:tcPr>
          <w:p w:rsidR="000D0D4D" w:rsidRPr="00A808C9" w:rsidRDefault="000D0D4D" w:rsidP="007D0923">
            <w:pPr>
              <w:jc w:val="center"/>
              <w:rPr>
                <w:rFonts w:ascii="TH SarabunPSK" w:hAnsi="TH SarabunPSK" w:cs="TH SarabunPSK"/>
                <w:sz w:val="32"/>
                <w:szCs w:val="32"/>
                <w:cs/>
              </w:rPr>
            </w:pPr>
            <w:r>
              <w:rPr>
                <w:rFonts w:ascii="TH SarabunPSK" w:hAnsi="TH SarabunPSK" w:cs="TH SarabunPSK" w:hint="cs"/>
                <w:sz w:val="32"/>
                <w:szCs w:val="32"/>
                <w:cs/>
              </w:rPr>
              <w:t>-</w:t>
            </w:r>
          </w:p>
        </w:tc>
        <w:tc>
          <w:tcPr>
            <w:tcW w:w="1134" w:type="dxa"/>
          </w:tcPr>
          <w:p w:rsidR="000D0D4D" w:rsidRPr="00A808C9" w:rsidRDefault="000D0D4D" w:rsidP="007D0923">
            <w:pPr>
              <w:jc w:val="center"/>
              <w:rPr>
                <w:rFonts w:ascii="TH SarabunPSK" w:hAnsi="TH SarabunPSK" w:cs="TH SarabunPSK"/>
                <w:sz w:val="32"/>
                <w:szCs w:val="32"/>
                <w:cs/>
              </w:rPr>
            </w:pPr>
            <w:r>
              <w:rPr>
                <w:rFonts w:ascii="TH SarabunPSK" w:hAnsi="TH SarabunPSK" w:cs="TH SarabunPSK" w:hint="cs"/>
                <w:sz w:val="32"/>
                <w:szCs w:val="32"/>
                <w:cs/>
              </w:rPr>
              <w:t>2.51</w:t>
            </w:r>
          </w:p>
        </w:tc>
        <w:tc>
          <w:tcPr>
            <w:tcW w:w="1134" w:type="dxa"/>
          </w:tcPr>
          <w:p w:rsidR="000D0D4D" w:rsidRPr="00A808C9" w:rsidRDefault="000D0D4D" w:rsidP="007D0923">
            <w:pPr>
              <w:jc w:val="center"/>
              <w:rPr>
                <w:rFonts w:ascii="TH SarabunPSK" w:hAnsi="TH SarabunPSK" w:cs="TH SarabunPSK"/>
                <w:sz w:val="32"/>
                <w:szCs w:val="32"/>
              </w:rPr>
            </w:pPr>
            <w:r>
              <w:rPr>
                <w:rFonts w:ascii="TH SarabunPSK" w:hAnsi="TH SarabunPSK" w:cs="TH SarabunPSK"/>
                <w:sz w:val="32"/>
                <w:szCs w:val="32"/>
              </w:rPr>
              <w:t>5</w:t>
            </w:r>
          </w:p>
        </w:tc>
      </w:tr>
    </w:tbl>
    <w:p w:rsidR="00A028E9" w:rsidRDefault="00A367D1" w:rsidP="00375862">
      <w:pPr>
        <w:jc w:val="thaiDistribute"/>
        <w:rPr>
          <w:rFonts w:ascii="TH SarabunPSK" w:hAnsi="TH SarabunPSK" w:cs="TH SarabunPSK"/>
          <w:b/>
          <w:bCs/>
          <w:sz w:val="32"/>
          <w:szCs w:val="32"/>
        </w:rPr>
      </w:pPr>
      <w:r>
        <w:rPr>
          <w:rFonts w:ascii="TH SarabunPSK" w:hAnsi="TH SarabunPSK" w:cs="TH SarabunPSK" w:hint="cs"/>
          <w:b/>
          <w:bCs/>
          <w:sz w:val="32"/>
          <w:szCs w:val="32"/>
          <w:cs/>
        </w:rPr>
        <w:lastRenderedPageBreak/>
        <w:t xml:space="preserve">    </w:t>
      </w:r>
    </w:p>
    <w:p w:rsidR="00375862" w:rsidRPr="00A808C9" w:rsidRDefault="00375862" w:rsidP="00375862">
      <w:pPr>
        <w:jc w:val="thaiDistribute"/>
        <w:rPr>
          <w:rFonts w:ascii="TH SarabunPSK" w:hAnsi="TH SarabunPSK" w:cs="TH SarabunPSK"/>
          <w:b/>
          <w:bCs/>
          <w:sz w:val="32"/>
          <w:szCs w:val="32"/>
        </w:rPr>
      </w:pPr>
      <w:r w:rsidRPr="00A808C9">
        <w:rPr>
          <w:rFonts w:ascii="TH SarabunPSK" w:hAnsi="TH SarabunPSK" w:cs="TH SarabunPSK"/>
          <w:b/>
          <w:bCs/>
          <w:sz w:val="32"/>
          <w:szCs w:val="32"/>
          <w:cs/>
        </w:rPr>
        <w:t>เกณฑ์การให้คะแนน</w:t>
      </w:r>
      <w:r w:rsidR="00950632">
        <w:rPr>
          <w:rFonts w:ascii="TH SarabunPSK" w:hAnsi="TH SarabunPSK" w:cs="TH SarabunPSK"/>
          <w:b/>
          <w:bCs/>
          <w:sz w:val="32"/>
          <w:szCs w:val="32"/>
        </w:rPr>
        <w:t xml:space="preserve"> </w:t>
      </w:r>
      <w:r w:rsidRPr="00A808C9">
        <w:rPr>
          <w:rFonts w:ascii="TH SarabunPSK" w:hAnsi="TH SarabunPSK" w:cs="TH SarabunPSK"/>
          <w:b/>
          <w:bCs/>
          <w:sz w:val="32"/>
          <w:szCs w:val="32"/>
        </w:rPr>
        <w:t xml:space="preserve">: </w:t>
      </w:r>
    </w:p>
    <w:p w:rsidR="00375862" w:rsidRPr="00A808C9" w:rsidRDefault="00375862" w:rsidP="00375862">
      <w:pPr>
        <w:ind w:left="720"/>
        <w:jc w:val="thaiDistribute"/>
        <w:rPr>
          <w:rFonts w:ascii="TH SarabunPSK" w:hAnsi="TH SarabunPSK" w:cs="TH SarabunPSK"/>
          <w:sz w:val="32"/>
          <w:szCs w:val="32"/>
        </w:rPr>
      </w:pPr>
      <w:r w:rsidRPr="00A808C9">
        <w:rPr>
          <w:rFonts w:ascii="TH SarabunPSK" w:hAnsi="TH SarabunPSK" w:cs="TH SarabunPSK"/>
          <w:sz w:val="32"/>
          <w:szCs w:val="32"/>
          <w:cs/>
        </w:rPr>
        <w:t xml:space="preserve">ช่วงปรับเกณฑ์การให้คะแนน </w:t>
      </w:r>
      <w:r w:rsidRPr="00A808C9">
        <w:rPr>
          <w:rFonts w:ascii="TH SarabunPSK" w:hAnsi="TH SarabunPSK" w:cs="TH SarabunPSK"/>
          <w:sz w:val="32"/>
          <w:szCs w:val="32"/>
        </w:rPr>
        <w:t xml:space="preserve">+/- 1 </w:t>
      </w:r>
      <w:r w:rsidRPr="00A808C9">
        <w:rPr>
          <w:rFonts w:ascii="TH SarabunPSK" w:hAnsi="TH SarabunPSK" w:cs="TH SarabunPSK"/>
          <w:sz w:val="32"/>
          <w:szCs w:val="32"/>
          <w:cs/>
        </w:rPr>
        <w:t xml:space="preserve">ต่อ </w:t>
      </w:r>
      <w:r w:rsidRPr="00A808C9">
        <w:rPr>
          <w:rFonts w:ascii="TH SarabunPSK" w:hAnsi="TH SarabunPSK" w:cs="TH SarabunPSK"/>
          <w:sz w:val="32"/>
          <w:szCs w:val="32"/>
        </w:rPr>
        <w:t xml:space="preserve">1 </w:t>
      </w:r>
      <w:r w:rsidRPr="00A808C9">
        <w:rPr>
          <w:rFonts w:ascii="TH SarabunPSK" w:hAnsi="TH SarabunPSK" w:cs="TH SarabunPSK"/>
          <w:sz w:val="32"/>
          <w:szCs w:val="32"/>
          <w:cs/>
        </w:rPr>
        <w:t>คะแนน โดยกำหนดเกณฑ์การให้คะแนน ดังนี้</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624"/>
        <w:gridCol w:w="4456"/>
      </w:tblGrid>
      <w:tr w:rsidR="00375862" w:rsidRPr="00A808C9" w:rsidTr="002400F0">
        <w:trPr>
          <w:jc w:val="center"/>
        </w:trPr>
        <w:tc>
          <w:tcPr>
            <w:tcW w:w="1624" w:type="dxa"/>
          </w:tcPr>
          <w:p w:rsidR="00375862" w:rsidRPr="00F949AE" w:rsidRDefault="00375862" w:rsidP="002400F0">
            <w:pPr>
              <w:pStyle w:val="a9"/>
              <w:tabs>
                <w:tab w:val="center" w:pos="4153"/>
                <w:tab w:val="right" w:pos="8306"/>
              </w:tabs>
              <w:jc w:val="center"/>
              <w:rPr>
                <w:rFonts w:ascii="TH SarabunPSK" w:hAnsi="TH SarabunPSK" w:cs="TH SarabunPSK"/>
                <w:b/>
                <w:bCs/>
                <w:sz w:val="32"/>
                <w:szCs w:val="32"/>
                <w:cs/>
              </w:rPr>
            </w:pPr>
            <w:r w:rsidRPr="00F949AE">
              <w:rPr>
                <w:rFonts w:ascii="TH SarabunPSK" w:hAnsi="TH SarabunPSK" w:cs="TH SarabunPSK"/>
                <w:b/>
                <w:bCs/>
                <w:sz w:val="32"/>
                <w:szCs w:val="32"/>
                <w:cs/>
              </w:rPr>
              <w:t>ระดับคะแนน</w:t>
            </w:r>
          </w:p>
        </w:tc>
        <w:tc>
          <w:tcPr>
            <w:tcW w:w="4456" w:type="dxa"/>
          </w:tcPr>
          <w:p w:rsidR="00375862" w:rsidRPr="00F949AE" w:rsidRDefault="00375862" w:rsidP="002400F0">
            <w:pPr>
              <w:pStyle w:val="a9"/>
              <w:tabs>
                <w:tab w:val="center" w:pos="4153"/>
                <w:tab w:val="right" w:pos="8306"/>
              </w:tabs>
              <w:jc w:val="center"/>
              <w:rPr>
                <w:rFonts w:ascii="TH SarabunPSK" w:hAnsi="TH SarabunPSK" w:cs="TH SarabunPSK"/>
                <w:b/>
                <w:bCs/>
                <w:sz w:val="32"/>
                <w:szCs w:val="32"/>
                <w:cs/>
              </w:rPr>
            </w:pPr>
            <w:r w:rsidRPr="00F949AE">
              <w:rPr>
                <w:rFonts w:ascii="TH SarabunPSK" w:hAnsi="TH SarabunPSK" w:cs="TH SarabunPSK"/>
                <w:b/>
                <w:bCs/>
                <w:sz w:val="32"/>
                <w:szCs w:val="32"/>
                <w:cs/>
              </w:rPr>
              <w:t>เกณฑ์การให้คะแนน</w:t>
            </w:r>
          </w:p>
        </w:tc>
      </w:tr>
      <w:tr w:rsidR="00375862" w:rsidRPr="00A808C9" w:rsidTr="002400F0">
        <w:trPr>
          <w:jc w:val="center"/>
        </w:trPr>
        <w:tc>
          <w:tcPr>
            <w:tcW w:w="1624" w:type="dxa"/>
          </w:tcPr>
          <w:p w:rsidR="00375862" w:rsidRPr="00F949AE" w:rsidRDefault="00375862" w:rsidP="002400F0">
            <w:pPr>
              <w:pStyle w:val="a9"/>
              <w:tabs>
                <w:tab w:val="center" w:pos="4153"/>
                <w:tab w:val="right" w:pos="8306"/>
              </w:tabs>
              <w:jc w:val="center"/>
              <w:rPr>
                <w:rFonts w:ascii="TH SarabunPSK" w:hAnsi="TH SarabunPSK" w:cs="TH SarabunPSK"/>
                <w:b/>
                <w:bCs/>
                <w:sz w:val="32"/>
                <w:szCs w:val="32"/>
              </w:rPr>
            </w:pPr>
            <w:r w:rsidRPr="00F949AE">
              <w:rPr>
                <w:rFonts w:ascii="TH SarabunPSK" w:hAnsi="TH SarabunPSK" w:cs="TH SarabunPSK"/>
                <w:b/>
                <w:bCs/>
                <w:sz w:val="32"/>
                <w:szCs w:val="32"/>
                <w:cs/>
              </w:rPr>
              <w:t>1</w:t>
            </w:r>
          </w:p>
        </w:tc>
        <w:tc>
          <w:tcPr>
            <w:tcW w:w="4456" w:type="dxa"/>
          </w:tcPr>
          <w:p w:rsidR="00375862" w:rsidRPr="00F949AE" w:rsidRDefault="00375862" w:rsidP="002400F0">
            <w:pPr>
              <w:pStyle w:val="a9"/>
              <w:tabs>
                <w:tab w:val="center" w:pos="4153"/>
                <w:tab w:val="right" w:pos="8306"/>
              </w:tabs>
              <w:jc w:val="center"/>
              <w:rPr>
                <w:rFonts w:ascii="TH SarabunPSK" w:hAnsi="TH SarabunPSK" w:cs="TH SarabunPSK"/>
                <w:sz w:val="32"/>
                <w:szCs w:val="32"/>
              </w:rPr>
            </w:pPr>
            <w:r w:rsidRPr="00F949AE">
              <w:rPr>
                <w:rFonts w:ascii="TH SarabunPSK" w:hAnsi="TH SarabunPSK" w:cs="TH SarabunPSK"/>
                <w:sz w:val="32"/>
                <w:szCs w:val="32"/>
              </w:rPr>
              <w:sym w:font="Symbol" w:char="F053"/>
            </w:r>
            <w:r w:rsidRPr="00F949AE">
              <w:rPr>
                <w:rFonts w:ascii="TH SarabunPSK" w:hAnsi="TH SarabunPSK" w:cs="TH SarabunPSK"/>
                <w:sz w:val="32"/>
                <w:szCs w:val="32"/>
              </w:rPr>
              <w:t xml:space="preserve"> (W</w:t>
            </w:r>
            <w:r w:rsidRPr="00F949AE">
              <w:rPr>
                <w:rFonts w:ascii="TH SarabunPSK" w:hAnsi="TH SarabunPSK" w:cs="TH SarabunPSK"/>
                <w:sz w:val="32"/>
                <w:szCs w:val="32"/>
                <w:vertAlign w:val="subscript"/>
              </w:rPr>
              <w:t>i</w:t>
            </w:r>
            <w:r w:rsidRPr="00F949AE">
              <w:rPr>
                <w:rFonts w:ascii="TH SarabunPSK" w:hAnsi="TH SarabunPSK" w:cs="TH SarabunPSK"/>
                <w:sz w:val="32"/>
                <w:szCs w:val="32"/>
              </w:rPr>
              <w:t xml:space="preserve"> x SM</w:t>
            </w:r>
            <w:r w:rsidRPr="00F949AE">
              <w:rPr>
                <w:rFonts w:ascii="TH SarabunPSK" w:hAnsi="TH SarabunPSK" w:cs="TH SarabunPSK"/>
                <w:sz w:val="32"/>
                <w:szCs w:val="32"/>
                <w:vertAlign w:val="subscript"/>
              </w:rPr>
              <w:t>i</w:t>
            </w:r>
            <w:r w:rsidRPr="00F949AE">
              <w:rPr>
                <w:rFonts w:ascii="TH SarabunPSK" w:hAnsi="TH SarabunPSK" w:cs="TH SarabunPSK"/>
                <w:sz w:val="32"/>
                <w:szCs w:val="32"/>
              </w:rPr>
              <w:t>) = 1</w:t>
            </w:r>
          </w:p>
        </w:tc>
      </w:tr>
      <w:tr w:rsidR="00375862" w:rsidRPr="00A808C9" w:rsidTr="002400F0">
        <w:trPr>
          <w:jc w:val="center"/>
        </w:trPr>
        <w:tc>
          <w:tcPr>
            <w:tcW w:w="1624" w:type="dxa"/>
          </w:tcPr>
          <w:p w:rsidR="00375862" w:rsidRPr="00F949AE" w:rsidRDefault="00375862" w:rsidP="002400F0">
            <w:pPr>
              <w:pStyle w:val="a9"/>
              <w:tabs>
                <w:tab w:val="center" w:pos="4153"/>
                <w:tab w:val="right" w:pos="8306"/>
              </w:tabs>
              <w:jc w:val="center"/>
              <w:rPr>
                <w:rFonts w:ascii="TH SarabunPSK" w:hAnsi="TH SarabunPSK" w:cs="TH SarabunPSK"/>
                <w:b/>
                <w:bCs/>
                <w:sz w:val="32"/>
                <w:szCs w:val="32"/>
              </w:rPr>
            </w:pPr>
            <w:r w:rsidRPr="00F949AE">
              <w:rPr>
                <w:rFonts w:ascii="TH SarabunPSK" w:hAnsi="TH SarabunPSK" w:cs="TH SarabunPSK"/>
                <w:b/>
                <w:bCs/>
                <w:sz w:val="32"/>
                <w:szCs w:val="32"/>
                <w:cs/>
              </w:rPr>
              <w:t>2</w:t>
            </w:r>
          </w:p>
        </w:tc>
        <w:tc>
          <w:tcPr>
            <w:tcW w:w="4456" w:type="dxa"/>
          </w:tcPr>
          <w:p w:rsidR="00375862" w:rsidRPr="00A808C9" w:rsidRDefault="00375862" w:rsidP="002400F0">
            <w:pPr>
              <w:tabs>
                <w:tab w:val="center" w:pos="4153"/>
                <w:tab w:val="right" w:pos="8306"/>
              </w:tabs>
              <w:jc w:val="center"/>
              <w:rPr>
                <w:rFonts w:ascii="TH SarabunPSK" w:hAnsi="TH SarabunPSK" w:cs="TH SarabunPSK"/>
                <w:sz w:val="32"/>
                <w:szCs w:val="32"/>
              </w:rPr>
            </w:pPr>
            <w:r w:rsidRPr="00A808C9">
              <w:rPr>
                <w:rFonts w:ascii="TH SarabunPSK" w:hAnsi="TH SarabunPSK" w:cs="TH SarabunPSK"/>
                <w:sz w:val="32"/>
                <w:szCs w:val="32"/>
              </w:rPr>
              <w:sym w:font="Symbol" w:char="F053"/>
            </w:r>
            <w:r w:rsidRPr="00A808C9">
              <w:rPr>
                <w:rFonts w:ascii="TH SarabunPSK" w:hAnsi="TH SarabunPSK" w:cs="TH SarabunPSK"/>
                <w:sz w:val="32"/>
                <w:szCs w:val="32"/>
              </w:rPr>
              <w:t xml:space="preserve"> (W</w:t>
            </w:r>
            <w:r w:rsidRPr="00A808C9">
              <w:rPr>
                <w:rFonts w:ascii="TH SarabunPSK" w:hAnsi="TH SarabunPSK" w:cs="TH SarabunPSK"/>
                <w:sz w:val="32"/>
                <w:szCs w:val="32"/>
                <w:vertAlign w:val="subscript"/>
              </w:rPr>
              <w:t>i</w:t>
            </w:r>
            <w:r w:rsidRPr="00A808C9">
              <w:rPr>
                <w:rFonts w:ascii="TH SarabunPSK" w:hAnsi="TH SarabunPSK" w:cs="TH SarabunPSK"/>
                <w:sz w:val="32"/>
                <w:szCs w:val="32"/>
              </w:rPr>
              <w:t xml:space="preserve"> x SM</w:t>
            </w:r>
            <w:r w:rsidRPr="00A808C9">
              <w:rPr>
                <w:rFonts w:ascii="TH SarabunPSK" w:hAnsi="TH SarabunPSK" w:cs="TH SarabunPSK"/>
                <w:sz w:val="32"/>
                <w:szCs w:val="32"/>
                <w:vertAlign w:val="subscript"/>
              </w:rPr>
              <w:t>i</w:t>
            </w:r>
            <w:r w:rsidRPr="00A808C9">
              <w:rPr>
                <w:rFonts w:ascii="TH SarabunPSK" w:hAnsi="TH SarabunPSK" w:cs="TH SarabunPSK"/>
                <w:sz w:val="32"/>
                <w:szCs w:val="32"/>
              </w:rPr>
              <w:t>) = 2</w:t>
            </w:r>
          </w:p>
        </w:tc>
      </w:tr>
      <w:tr w:rsidR="00375862" w:rsidRPr="00A808C9" w:rsidTr="002400F0">
        <w:trPr>
          <w:jc w:val="center"/>
        </w:trPr>
        <w:tc>
          <w:tcPr>
            <w:tcW w:w="1624" w:type="dxa"/>
          </w:tcPr>
          <w:p w:rsidR="00375862" w:rsidRPr="00F949AE" w:rsidRDefault="00375862" w:rsidP="002400F0">
            <w:pPr>
              <w:pStyle w:val="a9"/>
              <w:tabs>
                <w:tab w:val="center" w:pos="4153"/>
                <w:tab w:val="right" w:pos="8306"/>
              </w:tabs>
              <w:jc w:val="center"/>
              <w:rPr>
                <w:rFonts w:ascii="TH SarabunPSK" w:hAnsi="TH SarabunPSK" w:cs="TH SarabunPSK"/>
                <w:b/>
                <w:bCs/>
                <w:sz w:val="32"/>
                <w:szCs w:val="32"/>
              </w:rPr>
            </w:pPr>
            <w:r w:rsidRPr="00F949AE">
              <w:rPr>
                <w:rFonts w:ascii="TH SarabunPSK" w:hAnsi="TH SarabunPSK" w:cs="TH SarabunPSK"/>
                <w:b/>
                <w:bCs/>
                <w:sz w:val="32"/>
                <w:szCs w:val="32"/>
                <w:cs/>
              </w:rPr>
              <w:t>3</w:t>
            </w:r>
          </w:p>
        </w:tc>
        <w:tc>
          <w:tcPr>
            <w:tcW w:w="4456" w:type="dxa"/>
          </w:tcPr>
          <w:p w:rsidR="00375862" w:rsidRPr="00A808C9" w:rsidRDefault="00375862" w:rsidP="002400F0">
            <w:pPr>
              <w:tabs>
                <w:tab w:val="center" w:pos="4153"/>
                <w:tab w:val="right" w:pos="8306"/>
              </w:tabs>
              <w:jc w:val="center"/>
              <w:rPr>
                <w:rFonts w:ascii="TH SarabunPSK" w:hAnsi="TH SarabunPSK" w:cs="TH SarabunPSK"/>
                <w:sz w:val="32"/>
                <w:szCs w:val="32"/>
              </w:rPr>
            </w:pPr>
            <w:r w:rsidRPr="00A808C9">
              <w:rPr>
                <w:rFonts w:ascii="TH SarabunPSK" w:hAnsi="TH SarabunPSK" w:cs="TH SarabunPSK"/>
                <w:sz w:val="32"/>
                <w:szCs w:val="32"/>
              </w:rPr>
              <w:sym w:font="Symbol" w:char="F053"/>
            </w:r>
            <w:r w:rsidRPr="00A808C9">
              <w:rPr>
                <w:rFonts w:ascii="TH SarabunPSK" w:hAnsi="TH SarabunPSK" w:cs="TH SarabunPSK"/>
                <w:sz w:val="32"/>
                <w:szCs w:val="32"/>
              </w:rPr>
              <w:t xml:space="preserve"> (W</w:t>
            </w:r>
            <w:r w:rsidRPr="00A808C9">
              <w:rPr>
                <w:rFonts w:ascii="TH SarabunPSK" w:hAnsi="TH SarabunPSK" w:cs="TH SarabunPSK"/>
                <w:sz w:val="32"/>
                <w:szCs w:val="32"/>
                <w:vertAlign w:val="subscript"/>
              </w:rPr>
              <w:t>i</w:t>
            </w:r>
            <w:r w:rsidRPr="00A808C9">
              <w:rPr>
                <w:rFonts w:ascii="TH SarabunPSK" w:hAnsi="TH SarabunPSK" w:cs="TH SarabunPSK"/>
                <w:sz w:val="32"/>
                <w:szCs w:val="32"/>
              </w:rPr>
              <w:t xml:space="preserve"> x SM</w:t>
            </w:r>
            <w:r w:rsidRPr="00A808C9">
              <w:rPr>
                <w:rFonts w:ascii="TH SarabunPSK" w:hAnsi="TH SarabunPSK" w:cs="TH SarabunPSK"/>
                <w:sz w:val="32"/>
                <w:szCs w:val="32"/>
                <w:vertAlign w:val="subscript"/>
              </w:rPr>
              <w:t>i</w:t>
            </w:r>
            <w:r w:rsidRPr="00A808C9">
              <w:rPr>
                <w:rFonts w:ascii="TH SarabunPSK" w:hAnsi="TH SarabunPSK" w:cs="TH SarabunPSK"/>
                <w:sz w:val="32"/>
                <w:szCs w:val="32"/>
              </w:rPr>
              <w:t>) = 3</w:t>
            </w:r>
          </w:p>
        </w:tc>
      </w:tr>
      <w:tr w:rsidR="00375862" w:rsidRPr="00A808C9" w:rsidTr="002400F0">
        <w:trPr>
          <w:jc w:val="center"/>
        </w:trPr>
        <w:tc>
          <w:tcPr>
            <w:tcW w:w="1624" w:type="dxa"/>
          </w:tcPr>
          <w:p w:rsidR="00375862" w:rsidRPr="00F949AE" w:rsidRDefault="00375862" w:rsidP="002400F0">
            <w:pPr>
              <w:pStyle w:val="a9"/>
              <w:tabs>
                <w:tab w:val="center" w:pos="4153"/>
                <w:tab w:val="right" w:pos="8306"/>
              </w:tabs>
              <w:jc w:val="center"/>
              <w:rPr>
                <w:rFonts w:ascii="TH SarabunPSK" w:hAnsi="TH SarabunPSK" w:cs="TH SarabunPSK"/>
                <w:b/>
                <w:bCs/>
                <w:sz w:val="32"/>
                <w:szCs w:val="32"/>
              </w:rPr>
            </w:pPr>
            <w:r w:rsidRPr="00F949AE">
              <w:rPr>
                <w:rFonts w:ascii="TH SarabunPSK" w:hAnsi="TH SarabunPSK" w:cs="TH SarabunPSK"/>
                <w:b/>
                <w:bCs/>
                <w:sz w:val="32"/>
                <w:szCs w:val="32"/>
                <w:cs/>
              </w:rPr>
              <w:t>4</w:t>
            </w:r>
          </w:p>
        </w:tc>
        <w:tc>
          <w:tcPr>
            <w:tcW w:w="4456" w:type="dxa"/>
          </w:tcPr>
          <w:p w:rsidR="00375862" w:rsidRPr="00A808C9" w:rsidRDefault="00375862" w:rsidP="002400F0">
            <w:pPr>
              <w:tabs>
                <w:tab w:val="center" w:pos="4153"/>
                <w:tab w:val="right" w:pos="8306"/>
              </w:tabs>
              <w:jc w:val="center"/>
              <w:rPr>
                <w:rFonts w:ascii="TH SarabunPSK" w:hAnsi="TH SarabunPSK" w:cs="TH SarabunPSK"/>
                <w:sz w:val="32"/>
                <w:szCs w:val="32"/>
              </w:rPr>
            </w:pPr>
            <w:r w:rsidRPr="00A808C9">
              <w:rPr>
                <w:rFonts w:ascii="TH SarabunPSK" w:hAnsi="TH SarabunPSK" w:cs="TH SarabunPSK"/>
                <w:sz w:val="32"/>
                <w:szCs w:val="32"/>
              </w:rPr>
              <w:sym w:font="Symbol" w:char="F053"/>
            </w:r>
            <w:r w:rsidRPr="00A808C9">
              <w:rPr>
                <w:rFonts w:ascii="TH SarabunPSK" w:hAnsi="TH SarabunPSK" w:cs="TH SarabunPSK"/>
                <w:sz w:val="32"/>
                <w:szCs w:val="32"/>
              </w:rPr>
              <w:t xml:space="preserve"> (W</w:t>
            </w:r>
            <w:r w:rsidRPr="00A808C9">
              <w:rPr>
                <w:rFonts w:ascii="TH SarabunPSK" w:hAnsi="TH SarabunPSK" w:cs="TH SarabunPSK"/>
                <w:sz w:val="32"/>
                <w:szCs w:val="32"/>
                <w:vertAlign w:val="subscript"/>
              </w:rPr>
              <w:t>i</w:t>
            </w:r>
            <w:r w:rsidRPr="00A808C9">
              <w:rPr>
                <w:rFonts w:ascii="TH SarabunPSK" w:hAnsi="TH SarabunPSK" w:cs="TH SarabunPSK"/>
                <w:sz w:val="32"/>
                <w:szCs w:val="32"/>
              </w:rPr>
              <w:t xml:space="preserve"> x SM</w:t>
            </w:r>
            <w:r w:rsidRPr="00A808C9">
              <w:rPr>
                <w:rFonts w:ascii="TH SarabunPSK" w:hAnsi="TH SarabunPSK" w:cs="TH SarabunPSK"/>
                <w:sz w:val="32"/>
                <w:szCs w:val="32"/>
                <w:vertAlign w:val="subscript"/>
              </w:rPr>
              <w:t>i</w:t>
            </w:r>
            <w:r w:rsidRPr="00A808C9">
              <w:rPr>
                <w:rFonts w:ascii="TH SarabunPSK" w:hAnsi="TH SarabunPSK" w:cs="TH SarabunPSK"/>
                <w:sz w:val="32"/>
                <w:szCs w:val="32"/>
              </w:rPr>
              <w:t>) = 4</w:t>
            </w:r>
          </w:p>
        </w:tc>
      </w:tr>
      <w:tr w:rsidR="00375862" w:rsidRPr="00A808C9" w:rsidTr="002400F0">
        <w:trPr>
          <w:jc w:val="center"/>
        </w:trPr>
        <w:tc>
          <w:tcPr>
            <w:tcW w:w="1624" w:type="dxa"/>
          </w:tcPr>
          <w:p w:rsidR="00375862" w:rsidRPr="00F949AE" w:rsidRDefault="00375862" w:rsidP="002400F0">
            <w:pPr>
              <w:pStyle w:val="a9"/>
              <w:tabs>
                <w:tab w:val="center" w:pos="4153"/>
                <w:tab w:val="right" w:pos="8306"/>
              </w:tabs>
              <w:jc w:val="center"/>
              <w:rPr>
                <w:rFonts w:ascii="TH SarabunPSK" w:hAnsi="TH SarabunPSK" w:cs="TH SarabunPSK"/>
                <w:b/>
                <w:bCs/>
                <w:sz w:val="32"/>
                <w:szCs w:val="32"/>
                <w:cs/>
              </w:rPr>
            </w:pPr>
            <w:r w:rsidRPr="00F949AE">
              <w:rPr>
                <w:rFonts w:ascii="TH SarabunPSK" w:hAnsi="TH SarabunPSK" w:cs="TH SarabunPSK"/>
                <w:b/>
                <w:bCs/>
                <w:sz w:val="32"/>
                <w:szCs w:val="32"/>
                <w:cs/>
              </w:rPr>
              <w:t>5</w:t>
            </w:r>
          </w:p>
        </w:tc>
        <w:tc>
          <w:tcPr>
            <w:tcW w:w="4456" w:type="dxa"/>
          </w:tcPr>
          <w:p w:rsidR="00375862" w:rsidRPr="00A808C9" w:rsidRDefault="00375862" w:rsidP="002400F0">
            <w:pPr>
              <w:tabs>
                <w:tab w:val="center" w:pos="4153"/>
                <w:tab w:val="right" w:pos="8306"/>
              </w:tabs>
              <w:jc w:val="center"/>
              <w:rPr>
                <w:rFonts w:ascii="TH SarabunPSK" w:hAnsi="TH SarabunPSK" w:cs="TH SarabunPSK"/>
                <w:sz w:val="32"/>
                <w:szCs w:val="32"/>
              </w:rPr>
            </w:pPr>
            <w:r w:rsidRPr="00A808C9">
              <w:rPr>
                <w:rFonts w:ascii="TH SarabunPSK" w:hAnsi="TH SarabunPSK" w:cs="TH SarabunPSK"/>
                <w:sz w:val="32"/>
                <w:szCs w:val="32"/>
              </w:rPr>
              <w:sym w:font="Symbol" w:char="F053"/>
            </w:r>
            <w:r w:rsidRPr="00A808C9">
              <w:rPr>
                <w:rFonts w:ascii="TH SarabunPSK" w:hAnsi="TH SarabunPSK" w:cs="TH SarabunPSK"/>
                <w:sz w:val="32"/>
                <w:szCs w:val="32"/>
              </w:rPr>
              <w:t xml:space="preserve"> (W</w:t>
            </w:r>
            <w:r w:rsidRPr="00A808C9">
              <w:rPr>
                <w:rFonts w:ascii="TH SarabunPSK" w:hAnsi="TH SarabunPSK" w:cs="TH SarabunPSK"/>
                <w:sz w:val="32"/>
                <w:szCs w:val="32"/>
                <w:vertAlign w:val="subscript"/>
              </w:rPr>
              <w:t>i</w:t>
            </w:r>
            <w:r w:rsidRPr="00A808C9">
              <w:rPr>
                <w:rFonts w:ascii="TH SarabunPSK" w:hAnsi="TH SarabunPSK" w:cs="TH SarabunPSK"/>
                <w:sz w:val="32"/>
                <w:szCs w:val="32"/>
              </w:rPr>
              <w:t xml:space="preserve"> x SM</w:t>
            </w:r>
            <w:r w:rsidRPr="00A808C9">
              <w:rPr>
                <w:rFonts w:ascii="TH SarabunPSK" w:hAnsi="TH SarabunPSK" w:cs="TH SarabunPSK"/>
                <w:sz w:val="32"/>
                <w:szCs w:val="32"/>
                <w:vertAlign w:val="subscript"/>
              </w:rPr>
              <w:t>i</w:t>
            </w:r>
            <w:r w:rsidRPr="00A808C9">
              <w:rPr>
                <w:rFonts w:ascii="TH SarabunPSK" w:hAnsi="TH SarabunPSK" w:cs="TH SarabunPSK"/>
                <w:sz w:val="32"/>
                <w:szCs w:val="32"/>
              </w:rPr>
              <w:t>) = 5</w:t>
            </w:r>
          </w:p>
        </w:tc>
      </w:tr>
    </w:tbl>
    <w:p w:rsidR="00375862" w:rsidRPr="00A808C9" w:rsidRDefault="00375862" w:rsidP="00375862">
      <w:pPr>
        <w:spacing w:before="120"/>
        <w:ind w:left="720"/>
        <w:jc w:val="thaiDistribute"/>
        <w:outlineLvl w:val="0"/>
        <w:rPr>
          <w:rFonts w:ascii="TH SarabunPSK" w:hAnsi="TH SarabunPSK" w:cs="TH SarabunPSK"/>
          <w:sz w:val="32"/>
          <w:szCs w:val="32"/>
        </w:rPr>
      </w:pPr>
    </w:p>
    <w:p w:rsidR="00375862" w:rsidRPr="00A808C9" w:rsidRDefault="00375862" w:rsidP="00375862">
      <w:pPr>
        <w:jc w:val="thaiDistribute"/>
        <w:outlineLvl w:val="0"/>
        <w:rPr>
          <w:rFonts w:ascii="TH SarabunPSK" w:hAnsi="TH SarabunPSK" w:cs="TH SarabunPSK"/>
          <w:b/>
          <w:bCs/>
          <w:sz w:val="32"/>
          <w:szCs w:val="32"/>
        </w:rPr>
      </w:pPr>
      <w:r w:rsidRPr="00A808C9">
        <w:rPr>
          <w:rFonts w:ascii="TH SarabunPSK" w:hAnsi="TH SarabunPSK" w:cs="TH SarabunPSK" w:hint="cs"/>
          <w:b/>
          <w:bCs/>
          <w:sz w:val="32"/>
          <w:szCs w:val="32"/>
          <w:cs/>
        </w:rPr>
        <w:t>หมายเหตุ</w:t>
      </w:r>
      <w:r w:rsidR="00950632">
        <w:rPr>
          <w:rFonts w:ascii="TH SarabunPSK" w:hAnsi="TH SarabunPSK" w:cs="TH SarabunPSK" w:hint="cs"/>
          <w:b/>
          <w:bCs/>
          <w:sz w:val="32"/>
          <w:szCs w:val="32"/>
          <w:cs/>
        </w:rPr>
        <w:t xml:space="preserve"> </w:t>
      </w:r>
      <w:r w:rsidRPr="00A808C9">
        <w:rPr>
          <w:rFonts w:ascii="TH SarabunPSK" w:hAnsi="TH SarabunPSK" w:cs="TH SarabunPSK"/>
          <w:b/>
          <w:bCs/>
          <w:sz w:val="32"/>
          <w:szCs w:val="32"/>
        </w:rPr>
        <w:t xml:space="preserve">: </w:t>
      </w:r>
      <w:r>
        <w:rPr>
          <w:rFonts w:ascii="TH SarabunPSK" w:hAnsi="TH SarabunPSK" w:cs="TH SarabunPSK"/>
          <w:b/>
          <w:bCs/>
          <w:sz w:val="32"/>
          <w:szCs w:val="32"/>
        </w:rPr>
        <w:tab/>
      </w:r>
      <w:r w:rsidRPr="00A808C9">
        <w:rPr>
          <w:rFonts w:ascii="TH SarabunPSK" w:hAnsi="TH SarabunPSK" w:cs="TH SarabunPSK"/>
          <w:b/>
          <w:bCs/>
          <w:sz w:val="32"/>
          <w:szCs w:val="32"/>
        </w:rPr>
        <w:t>-</w:t>
      </w:r>
    </w:p>
    <w:p w:rsidR="00375862" w:rsidRPr="00A808C9" w:rsidRDefault="00375862" w:rsidP="00375862">
      <w:pPr>
        <w:jc w:val="thaiDistribute"/>
        <w:outlineLvl w:val="0"/>
        <w:rPr>
          <w:rFonts w:ascii="TH SarabunPSK" w:hAnsi="TH SarabunPSK" w:cs="TH SarabunPSK"/>
          <w:b/>
          <w:bCs/>
          <w:sz w:val="32"/>
          <w:szCs w:val="32"/>
        </w:rPr>
      </w:pPr>
    </w:p>
    <w:p w:rsidR="00375862" w:rsidRPr="00A808C9" w:rsidRDefault="00375862" w:rsidP="00375862">
      <w:pPr>
        <w:jc w:val="thaiDistribute"/>
        <w:outlineLvl w:val="0"/>
        <w:rPr>
          <w:rFonts w:ascii="TH SarabunPSK" w:hAnsi="TH SarabunPSK" w:cs="TH SarabunPSK"/>
          <w:b/>
          <w:bCs/>
          <w:sz w:val="32"/>
          <w:szCs w:val="32"/>
        </w:rPr>
      </w:pPr>
      <w:r>
        <w:rPr>
          <w:rFonts w:ascii="TH SarabunPSK" w:hAnsi="TH SarabunPSK" w:cs="TH SarabunPSK" w:hint="cs"/>
          <w:b/>
          <w:bCs/>
          <w:sz w:val="32"/>
          <w:szCs w:val="32"/>
          <w:cs/>
        </w:rPr>
        <w:t>เงื่อนไข</w:t>
      </w:r>
      <w:r w:rsidR="00950632">
        <w:rPr>
          <w:rFonts w:ascii="TH SarabunPSK" w:hAnsi="TH SarabunPSK" w:cs="TH SarabunPSK"/>
          <w:b/>
          <w:bCs/>
          <w:sz w:val="32"/>
          <w:szCs w:val="32"/>
        </w:rPr>
        <w:t xml:space="preserve"> </w:t>
      </w:r>
      <w:r w:rsidRPr="00A808C9">
        <w:rPr>
          <w:rFonts w:ascii="TH SarabunPSK" w:hAnsi="TH SarabunPSK" w:cs="TH SarabunPSK"/>
          <w:b/>
          <w:bCs/>
          <w:sz w:val="32"/>
          <w:szCs w:val="32"/>
        </w:rPr>
        <w:t xml:space="preserve">: </w:t>
      </w:r>
    </w:p>
    <w:p w:rsidR="00375862" w:rsidRPr="00A808C9" w:rsidRDefault="00375862" w:rsidP="00375862">
      <w:pPr>
        <w:pStyle w:val="a9"/>
        <w:numPr>
          <w:ilvl w:val="0"/>
          <w:numId w:val="3"/>
        </w:numPr>
        <w:jc w:val="thaiDistribute"/>
        <w:rPr>
          <w:rFonts w:ascii="TH SarabunPSK" w:hAnsi="TH SarabunPSK" w:cs="TH SarabunPSK"/>
          <w:sz w:val="32"/>
          <w:szCs w:val="32"/>
          <w:cs/>
        </w:rPr>
      </w:pPr>
      <w:r w:rsidRPr="00A808C9">
        <w:rPr>
          <w:rFonts w:ascii="TH SarabunPSK" w:hAnsi="TH SarabunPSK" w:cs="TH SarabunPSK"/>
          <w:sz w:val="32"/>
          <w:szCs w:val="32"/>
          <w:cs/>
        </w:rPr>
        <w:t>การกำหนดน้ำหนักที่จัดสรรให้แต่ละเป้าหมายผลผลิตให้ถ่วงน้ำหนักตามลำดับความสำคัญของเป้าหมายผลผลิต หากไม่ระบุน้ำหนัก ให้ถือว่าทุกเป้าหมายผลผลิตมีน้ำหนักเท่ากัน</w:t>
      </w:r>
    </w:p>
    <w:p w:rsidR="00375862" w:rsidRPr="00A808C9" w:rsidRDefault="00375862" w:rsidP="00375862">
      <w:pPr>
        <w:pStyle w:val="a9"/>
        <w:numPr>
          <w:ilvl w:val="0"/>
          <w:numId w:val="3"/>
        </w:numPr>
        <w:jc w:val="thaiDistribute"/>
        <w:rPr>
          <w:rFonts w:ascii="TH SarabunPSK" w:hAnsi="TH SarabunPSK" w:cs="TH SarabunPSK"/>
          <w:sz w:val="32"/>
          <w:szCs w:val="32"/>
        </w:rPr>
      </w:pPr>
      <w:r w:rsidRPr="00A808C9">
        <w:rPr>
          <w:rFonts w:ascii="TH SarabunPSK" w:hAnsi="TH SarabunPSK" w:cs="TH SarabunPSK"/>
          <w:sz w:val="32"/>
          <w:szCs w:val="32"/>
          <w:cs/>
        </w:rPr>
        <w:t>กรณีส่วน</w:t>
      </w:r>
      <w:r w:rsidRPr="00A808C9">
        <w:rPr>
          <w:rFonts w:ascii="TH SarabunPSK" w:hAnsi="TH SarabunPSK" w:cs="TH SarabunPSK"/>
          <w:spacing w:val="-6"/>
          <w:sz w:val="32"/>
          <w:szCs w:val="32"/>
          <w:cs/>
        </w:rPr>
        <w:t>ราชการ</w:t>
      </w:r>
      <w:r w:rsidRPr="00A808C9">
        <w:rPr>
          <w:rFonts w:ascii="TH SarabunPSK" w:hAnsi="TH SarabunPSK" w:cs="TH SarabunPSK"/>
          <w:sz w:val="32"/>
          <w:szCs w:val="32"/>
          <w:cs/>
        </w:rPr>
        <w:t xml:space="preserve">เปลี่ยนแปลงเป้าหมายผลผลิตที่กำหนดไว้ตามเอกสารงบประมาณรายจ่ายประจำปีงบประมาณ </w:t>
      </w:r>
      <w:r w:rsidRPr="00A808C9">
        <w:rPr>
          <w:rFonts w:ascii="TH SarabunPSK" w:hAnsi="TH SarabunPSK" w:cs="TH SarabunPSK"/>
          <w:spacing w:val="-2"/>
          <w:sz w:val="32"/>
          <w:szCs w:val="32"/>
          <w:cs/>
        </w:rPr>
        <w:t>พ.ศ.</w:t>
      </w:r>
      <w:r w:rsidRPr="00A808C9">
        <w:rPr>
          <w:rFonts w:ascii="TH SarabunPSK" w:hAnsi="TH SarabunPSK" w:cs="TH SarabunPSK"/>
          <w:sz w:val="32"/>
          <w:szCs w:val="32"/>
          <w:cs/>
        </w:rPr>
        <w:t xml:space="preserve"> 255</w:t>
      </w:r>
      <w:r w:rsidRPr="00A808C9">
        <w:rPr>
          <w:rFonts w:ascii="TH SarabunPSK" w:hAnsi="TH SarabunPSK" w:cs="TH SarabunPSK"/>
          <w:sz w:val="32"/>
          <w:szCs w:val="32"/>
        </w:rPr>
        <w:t>6</w:t>
      </w:r>
      <w:r w:rsidRPr="00A808C9">
        <w:rPr>
          <w:rFonts w:ascii="TH SarabunPSK" w:hAnsi="TH SarabunPSK" w:cs="TH SarabunPSK"/>
          <w:sz w:val="32"/>
          <w:szCs w:val="32"/>
          <w:cs/>
        </w:rPr>
        <w:t xml:space="preserve"> ต้องได้รับความเห็นชอบจากสำนักงบประมาณ</w:t>
      </w:r>
    </w:p>
    <w:p w:rsidR="00375862" w:rsidRPr="00A808C9" w:rsidRDefault="00375862" w:rsidP="00375862">
      <w:pPr>
        <w:pStyle w:val="a9"/>
        <w:numPr>
          <w:ilvl w:val="0"/>
          <w:numId w:val="3"/>
        </w:numPr>
        <w:jc w:val="thaiDistribute"/>
        <w:rPr>
          <w:rFonts w:ascii="TH SarabunPSK" w:hAnsi="TH SarabunPSK" w:cs="TH SarabunPSK"/>
          <w:sz w:val="32"/>
          <w:szCs w:val="32"/>
        </w:rPr>
      </w:pPr>
      <w:r w:rsidRPr="00A808C9">
        <w:rPr>
          <w:rFonts w:ascii="TH SarabunPSK" w:hAnsi="TH SarabunPSK" w:cs="TH SarabunPSK" w:hint="cs"/>
          <w:sz w:val="32"/>
          <w:szCs w:val="32"/>
          <w:cs/>
        </w:rPr>
        <w:t xml:space="preserve">กรณีที่ส่วนราชการไม่มีตัวชี้วัดเชิงปริมาณตามเอกสารงบประมาณรายจ่าย ให้นำค่าน้ำหนักรวมร้อยละ </w:t>
      </w:r>
      <w:r w:rsidRPr="00A808C9">
        <w:rPr>
          <w:rFonts w:ascii="TH SarabunPSK" w:hAnsi="TH SarabunPSK" w:cs="TH SarabunPSK"/>
          <w:sz w:val="32"/>
          <w:szCs w:val="32"/>
        </w:rPr>
        <w:t>2.5</w:t>
      </w:r>
      <w:r w:rsidRPr="00A808C9">
        <w:rPr>
          <w:rFonts w:ascii="TH SarabunPSK" w:hAnsi="TH SarabunPSK" w:cs="TH SarabunPSK" w:hint="cs"/>
          <w:sz w:val="32"/>
          <w:szCs w:val="32"/>
          <w:cs/>
        </w:rPr>
        <w:t xml:space="preserve"> ไปไว้ที่ตัวชี้วัดที่ </w:t>
      </w:r>
      <w:r w:rsidRPr="00A808C9">
        <w:rPr>
          <w:rFonts w:ascii="TH SarabunPSK" w:hAnsi="TH SarabunPSK" w:cs="TH SarabunPSK"/>
          <w:sz w:val="32"/>
          <w:szCs w:val="32"/>
        </w:rPr>
        <w:t xml:space="preserve">3 </w:t>
      </w:r>
      <w:r w:rsidRPr="00A808C9">
        <w:rPr>
          <w:rFonts w:ascii="TH SarabunPSK" w:hAnsi="TH SarabunPSK" w:cs="TH SarabunPSK" w:hint="cs"/>
          <w:sz w:val="32"/>
          <w:szCs w:val="32"/>
          <w:cs/>
        </w:rPr>
        <w:t>“ระดับความสำเร็จของการจัดทำต้นทุนต่อหน่วยผลผลิต”</w:t>
      </w:r>
      <w:r w:rsidRPr="00A808C9">
        <w:rPr>
          <w:rFonts w:ascii="TH SarabunPSK" w:hAnsi="TH SarabunPSK" w:cs="TH SarabunPSK"/>
          <w:sz w:val="32"/>
          <w:szCs w:val="32"/>
        </w:rPr>
        <w:t xml:space="preserve"> </w:t>
      </w:r>
      <w:r w:rsidRPr="00A808C9">
        <w:rPr>
          <w:rFonts w:ascii="TH SarabunPSK" w:hAnsi="TH SarabunPSK" w:cs="TH SarabunPSK" w:hint="cs"/>
          <w:sz w:val="32"/>
          <w:szCs w:val="32"/>
          <w:cs/>
        </w:rPr>
        <w:t xml:space="preserve">ร้อยละ </w:t>
      </w:r>
      <w:r w:rsidRPr="00A808C9">
        <w:rPr>
          <w:rFonts w:ascii="TH SarabunPSK" w:hAnsi="TH SarabunPSK" w:cs="TH SarabunPSK"/>
          <w:sz w:val="32"/>
          <w:szCs w:val="32"/>
        </w:rPr>
        <w:t xml:space="preserve">1 </w:t>
      </w:r>
      <w:r w:rsidRPr="00A808C9">
        <w:rPr>
          <w:rFonts w:ascii="TH SarabunPSK" w:hAnsi="TH SarabunPSK" w:cs="TH SarabunPSK" w:hint="cs"/>
          <w:sz w:val="32"/>
          <w:szCs w:val="32"/>
          <w:cs/>
        </w:rPr>
        <w:t xml:space="preserve">และตัวชี้วัดที่ </w:t>
      </w:r>
      <w:r w:rsidRPr="00A808C9">
        <w:rPr>
          <w:rFonts w:ascii="TH SarabunPSK" w:hAnsi="TH SarabunPSK" w:cs="TH SarabunPSK"/>
          <w:sz w:val="32"/>
          <w:szCs w:val="32"/>
        </w:rPr>
        <w:t>4</w:t>
      </w:r>
      <w:r w:rsidRPr="00A808C9">
        <w:rPr>
          <w:rFonts w:ascii="TH SarabunPSK" w:hAnsi="TH SarabunPSK" w:cs="TH SarabunPSK" w:hint="cs"/>
          <w:sz w:val="32"/>
          <w:szCs w:val="32"/>
          <w:cs/>
        </w:rPr>
        <w:t xml:space="preserve"> “ร้อยละความสำเร็จของการเบิกจ่ายเงินงบประมาณ” ร้อยละ </w:t>
      </w:r>
      <w:r w:rsidRPr="00A808C9">
        <w:rPr>
          <w:rFonts w:ascii="TH SarabunPSK" w:hAnsi="TH SarabunPSK" w:cs="TH SarabunPSK"/>
          <w:sz w:val="32"/>
          <w:szCs w:val="32"/>
        </w:rPr>
        <w:t>1.5</w:t>
      </w:r>
      <w:r w:rsidRPr="00A808C9">
        <w:rPr>
          <w:rFonts w:ascii="TH SarabunPSK" w:hAnsi="TH SarabunPSK" w:cs="TH SarabunPSK" w:hint="cs"/>
          <w:sz w:val="32"/>
          <w:szCs w:val="32"/>
          <w:cs/>
        </w:rPr>
        <w:t xml:space="preserve"> โดยมีน้ำหนัก ดังนี้</w:t>
      </w:r>
    </w:p>
    <w:p w:rsidR="00375862" w:rsidRDefault="00375862" w:rsidP="00375862">
      <w:pPr>
        <w:pStyle w:val="a9"/>
        <w:jc w:val="thaiDistribute"/>
        <w:rPr>
          <w:rFonts w:ascii="TH SarabunPSK" w:hAnsi="TH SarabunPSK" w:cs="TH SarabunPSK"/>
          <w:sz w:val="32"/>
          <w:szCs w:val="32"/>
        </w:rPr>
      </w:pPr>
    </w:p>
    <w:p w:rsidR="00375862" w:rsidRPr="00A808C9" w:rsidRDefault="00375862" w:rsidP="00375862">
      <w:pPr>
        <w:pStyle w:val="a9"/>
        <w:jc w:val="thaiDistribute"/>
        <w:outlineLvl w:val="0"/>
        <w:rPr>
          <w:rFonts w:ascii="TH SarabunPSK" w:hAnsi="TH SarabunPSK" w:cs="TH SarabunPSK"/>
          <w:b/>
          <w:bCs/>
          <w:sz w:val="32"/>
          <w:szCs w:val="32"/>
        </w:rPr>
      </w:pPr>
      <w:r w:rsidRPr="004B5C82">
        <w:rPr>
          <w:rFonts w:ascii="TH SarabunPSK" w:hAnsi="TH SarabunPSK" w:cs="TH SarabunPSK"/>
          <w:b/>
          <w:bCs/>
          <w:sz w:val="32"/>
          <w:szCs w:val="32"/>
          <w:cs/>
        </w:rPr>
        <w:t xml:space="preserve">กรณีที่ </w:t>
      </w:r>
      <w:r w:rsidRPr="004B5C82">
        <w:rPr>
          <w:rFonts w:ascii="TH SarabunPSK" w:hAnsi="TH SarabunPSK" w:cs="TH SarabunPSK"/>
          <w:b/>
          <w:bCs/>
          <w:sz w:val="32"/>
          <w:szCs w:val="32"/>
        </w:rPr>
        <w:t>1</w:t>
      </w:r>
      <w:r w:rsidRPr="00A808C9">
        <w:rPr>
          <w:rFonts w:ascii="TH SarabunPSK" w:hAnsi="TH SarabunPSK" w:cs="TH SarabunPSK"/>
          <w:b/>
          <w:bCs/>
          <w:sz w:val="32"/>
          <w:szCs w:val="32"/>
        </w:rPr>
        <w:t xml:space="preserve"> </w:t>
      </w:r>
      <w:r w:rsidRPr="00A808C9">
        <w:rPr>
          <w:rFonts w:ascii="TH SarabunPSK" w:hAnsi="TH SarabunPSK" w:cs="TH SarabunPSK" w:hint="cs"/>
          <w:b/>
          <w:bCs/>
          <w:sz w:val="32"/>
          <w:szCs w:val="32"/>
          <w:cs/>
        </w:rPr>
        <w:t xml:space="preserve"> </w:t>
      </w:r>
      <w:r w:rsidRPr="004B5C82">
        <w:rPr>
          <w:rFonts w:ascii="TH SarabunPSK" w:hAnsi="TH SarabunPSK" w:cs="TH SarabunPSK"/>
          <w:sz w:val="32"/>
          <w:szCs w:val="32"/>
          <w:cs/>
        </w:rPr>
        <w:t xml:space="preserve">ส่วนราชการได้รับเงินงบประมาณรายจ่ายลงทุน วัดผล </w:t>
      </w:r>
      <w:r w:rsidRPr="004B5C82">
        <w:rPr>
          <w:rFonts w:ascii="TH SarabunPSK" w:hAnsi="TH SarabunPSK" w:cs="TH SarabunPSK"/>
          <w:sz w:val="32"/>
          <w:szCs w:val="32"/>
        </w:rPr>
        <w:t>4</w:t>
      </w:r>
      <w:r w:rsidRPr="004B5C82">
        <w:rPr>
          <w:rFonts w:ascii="TH SarabunPSK" w:hAnsi="TH SarabunPSK" w:cs="TH SarabunPSK"/>
          <w:sz w:val="32"/>
          <w:szCs w:val="32"/>
          <w:cs/>
        </w:rPr>
        <w:t xml:space="preserve"> ตัวชี้วัด</w:t>
      </w:r>
    </w:p>
    <w:tbl>
      <w:tblPr>
        <w:tblW w:w="9150" w:type="dxa"/>
        <w:jc w:val="center"/>
        <w:tblInd w:w="13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53"/>
        <w:gridCol w:w="6862"/>
        <w:gridCol w:w="1031"/>
        <w:gridCol w:w="1004"/>
      </w:tblGrid>
      <w:tr w:rsidR="00375862" w:rsidRPr="00A808C9" w:rsidTr="002400F0">
        <w:trPr>
          <w:jc w:val="center"/>
        </w:trPr>
        <w:tc>
          <w:tcPr>
            <w:tcW w:w="7160" w:type="dxa"/>
            <w:gridSpan w:val="2"/>
            <w:tcBorders>
              <w:bottom w:val="single" w:sz="4" w:space="0" w:color="auto"/>
            </w:tcBorders>
          </w:tcPr>
          <w:p w:rsidR="00375862" w:rsidRPr="00F949AE" w:rsidRDefault="00375862" w:rsidP="002400F0">
            <w:pPr>
              <w:pStyle w:val="a9"/>
              <w:jc w:val="center"/>
              <w:outlineLvl w:val="0"/>
              <w:rPr>
                <w:rFonts w:ascii="TH SarabunPSK" w:hAnsi="TH SarabunPSK" w:cs="TH SarabunPSK"/>
                <w:b/>
                <w:bCs/>
                <w:sz w:val="32"/>
                <w:szCs w:val="32"/>
              </w:rPr>
            </w:pPr>
            <w:r w:rsidRPr="00F949AE">
              <w:rPr>
                <w:rFonts w:ascii="TH SarabunPSK" w:hAnsi="TH SarabunPSK" w:cs="TH SarabunPSK"/>
                <w:b/>
                <w:bCs/>
                <w:sz w:val="32"/>
                <w:szCs w:val="32"/>
                <w:cs/>
              </w:rPr>
              <w:t>ตัวชี้วัด</w:t>
            </w:r>
          </w:p>
        </w:tc>
        <w:tc>
          <w:tcPr>
            <w:tcW w:w="1990" w:type="dxa"/>
            <w:gridSpan w:val="2"/>
          </w:tcPr>
          <w:p w:rsidR="00375862" w:rsidRPr="00F949AE" w:rsidRDefault="00375862" w:rsidP="002400F0">
            <w:pPr>
              <w:pStyle w:val="a9"/>
              <w:jc w:val="center"/>
              <w:outlineLvl w:val="0"/>
              <w:rPr>
                <w:rFonts w:ascii="TH SarabunPSK" w:hAnsi="TH SarabunPSK" w:cs="TH SarabunPSK"/>
                <w:b/>
                <w:bCs/>
                <w:sz w:val="32"/>
                <w:szCs w:val="32"/>
                <w:cs/>
              </w:rPr>
            </w:pPr>
            <w:r w:rsidRPr="00F949AE">
              <w:rPr>
                <w:rFonts w:ascii="TH SarabunPSK" w:hAnsi="TH SarabunPSK" w:cs="TH SarabunPSK"/>
                <w:b/>
                <w:bCs/>
                <w:sz w:val="32"/>
                <w:szCs w:val="32"/>
                <w:cs/>
              </w:rPr>
              <w:t>น้ำหนัก</w:t>
            </w:r>
          </w:p>
        </w:tc>
      </w:tr>
      <w:tr w:rsidR="00375862" w:rsidRPr="00A808C9" w:rsidTr="002400F0">
        <w:trPr>
          <w:jc w:val="center"/>
        </w:trPr>
        <w:tc>
          <w:tcPr>
            <w:tcW w:w="253" w:type="dxa"/>
            <w:tcBorders>
              <w:right w:val="nil"/>
            </w:tcBorders>
          </w:tcPr>
          <w:p w:rsidR="00375862" w:rsidRPr="00F949AE" w:rsidRDefault="00375862" w:rsidP="002400F0">
            <w:pPr>
              <w:pStyle w:val="a9"/>
              <w:jc w:val="thaiDistribute"/>
              <w:outlineLvl w:val="0"/>
              <w:rPr>
                <w:rFonts w:ascii="TH SarabunPSK" w:hAnsi="TH SarabunPSK" w:cs="TH SarabunPSK"/>
                <w:sz w:val="32"/>
                <w:szCs w:val="32"/>
              </w:rPr>
            </w:pPr>
          </w:p>
        </w:tc>
        <w:tc>
          <w:tcPr>
            <w:tcW w:w="6907" w:type="dxa"/>
            <w:tcBorders>
              <w:left w:val="nil"/>
            </w:tcBorders>
          </w:tcPr>
          <w:p w:rsidR="00375862" w:rsidRPr="00F949AE" w:rsidRDefault="00375862" w:rsidP="002400F0">
            <w:pPr>
              <w:pStyle w:val="a9"/>
              <w:jc w:val="thaiDistribute"/>
              <w:outlineLvl w:val="0"/>
              <w:rPr>
                <w:rFonts w:ascii="TH SarabunPSK" w:hAnsi="TH SarabunPSK" w:cs="TH SarabunPSK"/>
                <w:sz w:val="32"/>
                <w:szCs w:val="32"/>
              </w:rPr>
            </w:pPr>
            <w:r w:rsidRPr="00F949AE">
              <w:rPr>
                <w:rFonts w:ascii="TH SarabunPSK" w:hAnsi="TH SarabunPSK" w:cs="TH SarabunPSK"/>
                <w:sz w:val="32"/>
                <w:szCs w:val="32"/>
                <w:cs/>
              </w:rPr>
              <w:t>ร้อยละ</w:t>
            </w:r>
            <w:r w:rsidRPr="00F949AE">
              <w:rPr>
                <w:rFonts w:ascii="TH SarabunPSK" w:hAnsi="TH SarabunPSK" w:cs="TH SarabunPSK" w:hint="cs"/>
                <w:sz w:val="32"/>
                <w:szCs w:val="32"/>
                <w:cs/>
              </w:rPr>
              <w:t>ความสำเร็จ</w:t>
            </w:r>
            <w:r w:rsidRPr="00F949AE">
              <w:rPr>
                <w:rFonts w:ascii="TH SarabunPSK" w:hAnsi="TH SarabunPSK" w:cs="TH SarabunPSK"/>
                <w:sz w:val="32"/>
                <w:szCs w:val="32"/>
                <w:cs/>
              </w:rPr>
              <w:t>ของการเบิกจ่ายเงินงบประมาณรายจ่ายลงทุน</w:t>
            </w:r>
          </w:p>
        </w:tc>
        <w:tc>
          <w:tcPr>
            <w:tcW w:w="983" w:type="dxa"/>
            <w:tcBorders>
              <w:right w:val="nil"/>
            </w:tcBorders>
          </w:tcPr>
          <w:p w:rsidR="00375862" w:rsidRPr="00F949AE" w:rsidRDefault="00375862" w:rsidP="002400F0">
            <w:pPr>
              <w:pStyle w:val="a9"/>
              <w:jc w:val="center"/>
              <w:outlineLvl w:val="0"/>
              <w:rPr>
                <w:rFonts w:ascii="TH SarabunPSK" w:hAnsi="TH SarabunPSK" w:cs="TH SarabunPSK"/>
                <w:sz w:val="32"/>
                <w:szCs w:val="32"/>
              </w:rPr>
            </w:pPr>
            <w:r w:rsidRPr="00F949AE">
              <w:rPr>
                <w:rFonts w:ascii="TH SarabunPSK" w:hAnsi="TH SarabunPSK" w:cs="TH SarabunPSK"/>
                <w:sz w:val="32"/>
                <w:szCs w:val="32"/>
              </w:rPr>
              <w:t xml:space="preserve">1+0.5 </w:t>
            </w:r>
          </w:p>
        </w:tc>
        <w:tc>
          <w:tcPr>
            <w:tcW w:w="1007" w:type="dxa"/>
            <w:tcBorders>
              <w:left w:val="nil"/>
            </w:tcBorders>
          </w:tcPr>
          <w:p w:rsidR="00375862" w:rsidRPr="00F949AE" w:rsidRDefault="00375862" w:rsidP="002400F0">
            <w:pPr>
              <w:pStyle w:val="a9"/>
              <w:outlineLvl w:val="0"/>
              <w:rPr>
                <w:rFonts w:ascii="TH SarabunPSK" w:hAnsi="TH SarabunPSK" w:cs="TH SarabunPSK"/>
                <w:sz w:val="32"/>
                <w:szCs w:val="32"/>
              </w:rPr>
            </w:pPr>
            <w:r w:rsidRPr="00F949AE">
              <w:rPr>
                <w:rFonts w:ascii="TH SarabunPSK" w:hAnsi="TH SarabunPSK" w:cs="TH SarabunPSK"/>
                <w:sz w:val="32"/>
                <w:szCs w:val="32"/>
              </w:rPr>
              <w:t>=  1.5</w:t>
            </w:r>
          </w:p>
        </w:tc>
      </w:tr>
      <w:tr w:rsidR="00375862" w:rsidRPr="00A808C9" w:rsidTr="002400F0">
        <w:trPr>
          <w:jc w:val="center"/>
        </w:trPr>
        <w:tc>
          <w:tcPr>
            <w:tcW w:w="253" w:type="dxa"/>
            <w:tcBorders>
              <w:right w:val="nil"/>
            </w:tcBorders>
          </w:tcPr>
          <w:p w:rsidR="00375862" w:rsidRPr="00F949AE" w:rsidRDefault="00375862" w:rsidP="002400F0">
            <w:pPr>
              <w:pStyle w:val="a9"/>
              <w:jc w:val="thaiDistribute"/>
              <w:outlineLvl w:val="0"/>
              <w:rPr>
                <w:rFonts w:ascii="TH SarabunPSK" w:hAnsi="TH SarabunPSK" w:cs="TH SarabunPSK"/>
                <w:sz w:val="32"/>
                <w:szCs w:val="32"/>
              </w:rPr>
            </w:pPr>
          </w:p>
        </w:tc>
        <w:tc>
          <w:tcPr>
            <w:tcW w:w="6907" w:type="dxa"/>
            <w:tcBorders>
              <w:left w:val="nil"/>
            </w:tcBorders>
          </w:tcPr>
          <w:p w:rsidR="00375862" w:rsidRPr="00F949AE" w:rsidRDefault="00375862" w:rsidP="002400F0">
            <w:pPr>
              <w:pStyle w:val="a9"/>
              <w:jc w:val="thaiDistribute"/>
              <w:outlineLvl w:val="0"/>
              <w:rPr>
                <w:rFonts w:ascii="TH SarabunPSK" w:hAnsi="TH SarabunPSK" w:cs="TH SarabunPSK"/>
                <w:sz w:val="32"/>
                <w:szCs w:val="32"/>
                <w:cs/>
              </w:rPr>
            </w:pPr>
            <w:r w:rsidRPr="00F949AE">
              <w:rPr>
                <w:rFonts w:ascii="TH SarabunPSK" w:hAnsi="TH SarabunPSK" w:cs="TH SarabunPSK"/>
                <w:sz w:val="32"/>
                <w:szCs w:val="32"/>
                <w:cs/>
              </w:rPr>
              <w:t>ร้อยละ</w:t>
            </w:r>
            <w:r w:rsidRPr="00F949AE">
              <w:rPr>
                <w:rFonts w:ascii="TH SarabunPSK" w:hAnsi="TH SarabunPSK" w:cs="TH SarabunPSK" w:hint="cs"/>
                <w:sz w:val="32"/>
                <w:szCs w:val="32"/>
                <w:cs/>
              </w:rPr>
              <w:t>ความสำเร็จ</w:t>
            </w:r>
            <w:r w:rsidRPr="00F949AE">
              <w:rPr>
                <w:rFonts w:ascii="TH SarabunPSK" w:hAnsi="TH SarabunPSK" w:cs="TH SarabunPSK"/>
                <w:sz w:val="32"/>
                <w:szCs w:val="32"/>
                <w:cs/>
              </w:rPr>
              <w:t>ของการเบิกจ่ายเงินงบประมาณรายจ่าย</w:t>
            </w:r>
            <w:r w:rsidRPr="00F949AE">
              <w:rPr>
                <w:rFonts w:ascii="TH SarabunPSK" w:hAnsi="TH SarabunPSK" w:cs="TH SarabunPSK" w:hint="cs"/>
                <w:sz w:val="32"/>
                <w:szCs w:val="32"/>
                <w:cs/>
              </w:rPr>
              <w:t>ภาพ</w:t>
            </w:r>
            <w:r w:rsidRPr="00F949AE">
              <w:rPr>
                <w:rFonts w:ascii="TH SarabunPSK" w:hAnsi="TH SarabunPSK" w:cs="TH SarabunPSK"/>
                <w:sz w:val="32"/>
                <w:szCs w:val="32"/>
                <w:cs/>
              </w:rPr>
              <w:t>รวม</w:t>
            </w:r>
            <w:r w:rsidRPr="00F949AE">
              <w:rPr>
                <w:rFonts w:ascii="TH SarabunPSK" w:hAnsi="TH SarabunPSK" w:cs="TH SarabunPSK"/>
                <w:sz w:val="32"/>
                <w:szCs w:val="32"/>
              </w:rPr>
              <w:t xml:space="preserve"> 6</w:t>
            </w:r>
            <w:r w:rsidRPr="00F949AE">
              <w:rPr>
                <w:rFonts w:ascii="TH SarabunPSK" w:hAnsi="TH SarabunPSK" w:cs="TH SarabunPSK" w:hint="cs"/>
                <w:sz w:val="32"/>
                <w:szCs w:val="32"/>
                <w:cs/>
              </w:rPr>
              <w:t xml:space="preserve"> เดือนแรก</w:t>
            </w:r>
          </w:p>
        </w:tc>
        <w:tc>
          <w:tcPr>
            <w:tcW w:w="983" w:type="dxa"/>
            <w:tcBorders>
              <w:right w:val="nil"/>
            </w:tcBorders>
          </w:tcPr>
          <w:p w:rsidR="00375862" w:rsidRPr="00A808C9" w:rsidRDefault="00375862" w:rsidP="002400F0">
            <w:pPr>
              <w:jc w:val="center"/>
            </w:pPr>
            <w:r w:rsidRPr="00A808C9">
              <w:rPr>
                <w:rFonts w:ascii="TH SarabunPSK" w:hAnsi="TH SarabunPSK" w:cs="TH SarabunPSK"/>
                <w:sz w:val="32"/>
                <w:szCs w:val="32"/>
              </w:rPr>
              <w:t>0.5+0.25</w:t>
            </w:r>
          </w:p>
        </w:tc>
        <w:tc>
          <w:tcPr>
            <w:tcW w:w="1007" w:type="dxa"/>
            <w:tcBorders>
              <w:left w:val="nil"/>
            </w:tcBorders>
          </w:tcPr>
          <w:p w:rsidR="00375862" w:rsidRPr="00A808C9" w:rsidRDefault="00375862" w:rsidP="002400F0">
            <w:pPr>
              <w:rPr>
                <w:rFonts w:ascii="TH SarabunPSK" w:hAnsi="TH SarabunPSK" w:cs="TH SarabunPSK"/>
                <w:sz w:val="32"/>
                <w:szCs w:val="32"/>
              </w:rPr>
            </w:pPr>
            <w:r w:rsidRPr="00A808C9">
              <w:rPr>
                <w:rFonts w:ascii="TH SarabunPSK" w:hAnsi="TH SarabunPSK" w:cs="TH SarabunPSK"/>
                <w:sz w:val="32"/>
                <w:szCs w:val="32"/>
              </w:rPr>
              <w:t>=  0.75</w:t>
            </w:r>
          </w:p>
        </w:tc>
      </w:tr>
      <w:tr w:rsidR="00375862" w:rsidRPr="00A808C9" w:rsidTr="002400F0">
        <w:trPr>
          <w:jc w:val="center"/>
        </w:trPr>
        <w:tc>
          <w:tcPr>
            <w:tcW w:w="253" w:type="dxa"/>
            <w:tcBorders>
              <w:right w:val="nil"/>
            </w:tcBorders>
          </w:tcPr>
          <w:p w:rsidR="00375862" w:rsidRPr="00F949AE" w:rsidRDefault="00375862" w:rsidP="002400F0">
            <w:pPr>
              <w:pStyle w:val="a9"/>
              <w:jc w:val="thaiDistribute"/>
              <w:outlineLvl w:val="0"/>
              <w:rPr>
                <w:rFonts w:ascii="TH SarabunPSK" w:hAnsi="TH SarabunPSK" w:cs="TH SarabunPSK"/>
                <w:sz w:val="32"/>
                <w:szCs w:val="32"/>
              </w:rPr>
            </w:pPr>
          </w:p>
        </w:tc>
        <w:tc>
          <w:tcPr>
            <w:tcW w:w="6907" w:type="dxa"/>
            <w:tcBorders>
              <w:left w:val="nil"/>
            </w:tcBorders>
          </w:tcPr>
          <w:p w:rsidR="00375862" w:rsidRPr="00F949AE" w:rsidRDefault="00375862" w:rsidP="002400F0">
            <w:pPr>
              <w:pStyle w:val="a9"/>
              <w:jc w:val="thaiDistribute"/>
              <w:outlineLvl w:val="0"/>
              <w:rPr>
                <w:rFonts w:ascii="TH SarabunPSK" w:hAnsi="TH SarabunPSK" w:cs="TH SarabunPSK"/>
                <w:sz w:val="32"/>
                <w:szCs w:val="32"/>
                <w:cs/>
              </w:rPr>
            </w:pPr>
            <w:r w:rsidRPr="00F949AE">
              <w:rPr>
                <w:rFonts w:ascii="TH SarabunPSK" w:hAnsi="TH SarabunPSK" w:cs="TH SarabunPSK"/>
                <w:sz w:val="32"/>
                <w:szCs w:val="32"/>
                <w:cs/>
              </w:rPr>
              <w:t>ร้อยละ</w:t>
            </w:r>
            <w:r w:rsidRPr="00F949AE">
              <w:rPr>
                <w:rFonts w:ascii="TH SarabunPSK" w:hAnsi="TH SarabunPSK" w:cs="TH SarabunPSK" w:hint="cs"/>
                <w:sz w:val="32"/>
                <w:szCs w:val="32"/>
                <w:cs/>
              </w:rPr>
              <w:t>ความสำเร็จ</w:t>
            </w:r>
            <w:r w:rsidRPr="00F949AE">
              <w:rPr>
                <w:rFonts w:ascii="TH SarabunPSK" w:hAnsi="TH SarabunPSK" w:cs="TH SarabunPSK"/>
                <w:sz w:val="32"/>
                <w:szCs w:val="32"/>
                <w:cs/>
              </w:rPr>
              <w:t>ของการเบิกจ่ายเงินงบประมาณรายจ่าย</w:t>
            </w:r>
            <w:r w:rsidRPr="00F949AE">
              <w:rPr>
                <w:rFonts w:ascii="TH SarabunPSK" w:hAnsi="TH SarabunPSK" w:cs="TH SarabunPSK" w:hint="cs"/>
                <w:sz w:val="32"/>
                <w:szCs w:val="32"/>
                <w:cs/>
              </w:rPr>
              <w:t>ภาพ</w:t>
            </w:r>
            <w:r w:rsidRPr="00F949AE">
              <w:rPr>
                <w:rFonts w:ascii="TH SarabunPSK" w:hAnsi="TH SarabunPSK" w:cs="TH SarabunPSK"/>
                <w:sz w:val="32"/>
                <w:szCs w:val="32"/>
                <w:cs/>
              </w:rPr>
              <w:t>รวม</w:t>
            </w:r>
            <w:r w:rsidRPr="00F949AE">
              <w:rPr>
                <w:rFonts w:ascii="TH SarabunPSK" w:hAnsi="TH SarabunPSK" w:cs="TH SarabunPSK"/>
                <w:sz w:val="32"/>
                <w:szCs w:val="32"/>
              </w:rPr>
              <w:t xml:space="preserve"> 12</w:t>
            </w:r>
            <w:r w:rsidRPr="00F949AE">
              <w:rPr>
                <w:rFonts w:ascii="TH SarabunPSK" w:hAnsi="TH SarabunPSK" w:cs="TH SarabunPSK" w:hint="cs"/>
                <w:sz w:val="32"/>
                <w:szCs w:val="32"/>
                <w:cs/>
              </w:rPr>
              <w:t xml:space="preserve"> เดือน</w:t>
            </w:r>
          </w:p>
        </w:tc>
        <w:tc>
          <w:tcPr>
            <w:tcW w:w="983" w:type="dxa"/>
            <w:tcBorders>
              <w:right w:val="nil"/>
            </w:tcBorders>
          </w:tcPr>
          <w:p w:rsidR="00375862" w:rsidRPr="00A808C9" w:rsidRDefault="00375862" w:rsidP="002400F0">
            <w:pPr>
              <w:jc w:val="center"/>
              <w:rPr>
                <w:rFonts w:ascii="TH SarabunPSK" w:hAnsi="TH SarabunPSK" w:cs="TH SarabunPSK"/>
                <w:sz w:val="32"/>
                <w:szCs w:val="32"/>
              </w:rPr>
            </w:pPr>
            <w:r w:rsidRPr="00A808C9">
              <w:rPr>
                <w:rFonts w:ascii="TH SarabunPSK" w:hAnsi="TH SarabunPSK" w:cs="TH SarabunPSK"/>
                <w:sz w:val="32"/>
                <w:szCs w:val="32"/>
              </w:rPr>
              <w:t>0.5+0.25</w:t>
            </w:r>
          </w:p>
        </w:tc>
        <w:tc>
          <w:tcPr>
            <w:tcW w:w="1007" w:type="dxa"/>
            <w:tcBorders>
              <w:left w:val="nil"/>
            </w:tcBorders>
          </w:tcPr>
          <w:p w:rsidR="00375862" w:rsidRPr="00A808C9" w:rsidRDefault="00375862" w:rsidP="002400F0">
            <w:pPr>
              <w:rPr>
                <w:rFonts w:ascii="TH SarabunPSK" w:hAnsi="TH SarabunPSK" w:cs="TH SarabunPSK"/>
                <w:sz w:val="32"/>
                <w:szCs w:val="32"/>
              </w:rPr>
            </w:pPr>
            <w:r w:rsidRPr="00A808C9">
              <w:rPr>
                <w:rFonts w:ascii="TH SarabunPSK" w:hAnsi="TH SarabunPSK" w:cs="TH SarabunPSK"/>
                <w:sz w:val="32"/>
                <w:szCs w:val="32"/>
              </w:rPr>
              <w:t>=  0.75</w:t>
            </w:r>
          </w:p>
        </w:tc>
      </w:tr>
      <w:tr w:rsidR="00375862" w:rsidRPr="00A808C9" w:rsidTr="002400F0">
        <w:trPr>
          <w:jc w:val="center"/>
        </w:trPr>
        <w:tc>
          <w:tcPr>
            <w:tcW w:w="253" w:type="dxa"/>
            <w:tcBorders>
              <w:right w:val="nil"/>
            </w:tcBorders>
          </w:tcPr>
          <w:p w:rsidR="00375862" w:rsidRPr="00F949AE" w:rsidRDefault="00375862" w:rsidP="002400F0">
            <w:pPr>
              <w:pStyle w:val="a9"/>
              <w:jc w:val="thaiDistribute"/>
              <w:outlineLvl w:val="0"/>
              <w:rPr>
                <w:rFonts w:ascii="TH SarabunPSK" w:hAnsi="TH SarabunPSK" w:cs="TH SarabunPSK"/>
                <w:sz w:val="32"/>
                <w:szCs w:val="32"/>
              </w:rPr>
            </w:pPr>
          </w:p>
        </w:tc>
        <w:tc>
          <w:tcPr>
            <w:tcW w:w="6907" w:type="dxa"/>
            <w:tcBorders>
              <w:left w:val="nil"/>
            </w:tcBorders>
          </w:tcPr>
          <w:p w:rsidR="00375862" w:rsidRPr="00F949AE" w:rsidRDefault="00375862" w:rsidP="002400F0">
            <w:pPr>
              <w:pStyle w:val="a9"/>
              <w:jc w:val="thaiDistribute"/>
              <w:outlineLvl w:val="0"/>
              <w:rPr>
                <w:rFonts w:ascii="TH SarabunPSK" w:hAnsi="TH SarabunPSK" w:cs="TH SarabunPSK"/>
                <w:sz w:val="32"/>
                <w:szCs w:val="32"/>
                <w:cs/>
              </w:rPr>
            </w:pPr>
            <w:r w:rsidRPr="00F949AE">
              <w:rPr>
                <w:rFonts w:ascii="TH SarabunPSK" w:hAnsi="TH SarabunPSK" w:cs="TH SarabunPSK"/>
                <w:sz w:val="32"/>
                <w:szCs w:val="32"/>
                <w:cs/>
              </w:rPr>
              <w:t>ร้อยละความสำเร็จของการเบิกจ่ายเงินงบประมาณตามแผน</w:t>
            </w:r>
          </w:p>
        </w:tc>
        <w:tc>
          <w:tcPr>
            <w:tcW w:w="983" w:type="dxa"/>
            <w:tcBorders>
              <w:right w:val="nil"/>
            </w:tcBorders>
          </w:tcPr>
          <w:p w:rsidR="00375862" w:rsidRPr="00A808C9" w:rsidRDefault="00375862" w:rsidP="002400F0">
            <w:pPr>
              <w:jc w:val="center"/>
            </w:pPr>
            <w:r w:rsidRPr="00A808C9">
              <w:rPr>
                <w:rFonts w:ascii="TH SarabunPSK" w:hAnsi="TH SarabunPSK" w:cs="TH SarabunPSK"/>
                <w:sz w:val="32"/>
                <w:szCs w:val="32"/>
              </w:rPr>
              <w:t>0.5+0.5</w:t>
            </w:r>
          </w:p>
        </w:tc>
        <w:tc>
          <w:tcPr>
            <w:tcW w:w="1007" w:type="dxa"/>
            <w:tcBorders>
              <w:left w:val="nil"/>
            </w:tcBorders>
          </w:tcPr>
          <w:p w:rsidR="00375862" w:rsidRPr="00A808C9" w:rsidRDefault="00375862" w:rsidP="002400F0">
            <w:pPr>
              <w:rPr>
                <w:rFonts w:ascii="TH SarabunPSK" w:hAnsi="TH SarabunPSK" w:cs="TH SarabunPSK"/>
                <w:sz w:val="32"/>
                <w:szCs w:val="32"/>
              </w:rPr>
            </w:pPr>
            <w:r w:rsidRPr="00A808C9">
              <w:rPr>
                <w:rFonts w:ascii="TH SarabunPSK" w:hAnsi="TH SarabunPSK" w:cs="TH SarabunPSK"/>
                <w:sz w:val="32"/>
                <w:szCs w:val="32"/>
              </w:rPr>
              <w:t>=  1</w:t>
            </w:r>
          </w:p>
        </w:tc>
      </w:tr>
    </w:tbl>
    <w:p w:rsidR="00375862" w:rsidRPr="00A808C9" w:rsidRDefault="00375862" w:rsidP="00375862">
      <w:pPr>
        <w:pStyle w:val="a9"/>
        <w:ind w:firstLine="720"/>
        <w:jc w:val="thaiDistribute"/>
        <w:outlineLvl w:val="0"/>
        <w:rPr>
          <w:rFonts w:ascii="TH SarabunPSK" w:hAnsi="TH SarabunPSK" w:cs="TH SarabunPSK"/>
          <w:b/>
          <w:bCs/>
          <w:sz w:val="32"/>
          <w:szCs w:val="32"/>
        </w:rPr>
      </w:pPr>
    </w:p>
    <w:p w:rsidR="00375862" w:rsidRPr="00A808C9" w:rsidRDefault="00375862" w:rsidP="00375862">
      <w:pPr>
        <w:pStyle w:val="a9"/>
        <w:spacing w:before="240"/>
        <w:jc w:val="thaiDistribute"/>
        <w:outlineLvl w:val="0"/>
        <w:rPr>
          <w:rFonts w:ascii="TH SarabunPSK" w:hAnsi="TH SarabunPSK" w:cs="TH SarabunPSK"/>
          <w:b/>
          <w:bCs/>
          <w:sz w:val="32"/>
          <w:szCs w:val="32"/>
        </w:rPr>
      </w:pPr>
      <w:r w:rsidRPr="004B5C82">
        <w:rPr>
          <w:rFonts w:ascii="TH SarabunPSK" w:hAnsi="TH SarabunPSK" w:cs="TH SarabunPSK"/>
          <w:b/>
          <w:bCs/>
          <w:sz w:val="32"/>
          <w:szCs w:val="32"/>
          <w:cs/>
        </w:rPr>
        <w:t xml:space="preserve">กรณีที่ </w:t>
      </w:r>
      <w:r w:rsidRPr="004B5C82">
        <w:rPr>
          <w:rFonts w:ascii="TH SarabunPSK" w:hAnsi="TH SarabunPSK" w:cs="TH SarabunPSK"/>
          <w:b/>
          <w:bCs/>
          <w:sz w:val="32"/>
          <w:szCs w:val="32"/>
        </w:rPr>
        <w:t>2</w:t>
      </w:r>
      <w:r w:rsidRPr="00A808C9">
        <w:rPr>
          <w:rFonts w:ascii="TH SarabunPSK" w:hAnsi="TH SarabunPSK" w:cs="TH SarabunPSK"/>
          <w:b/>
          <w:bCs/>
          <w:sz w:val="32"/>
          <w:szCs w:val="32"/>
        </w:rPr>
        <w:t xml:space="preserve"> </w:t>
      </w:r>
      <w:r w:rsidRPr="00A808C9">
        <w:rPr>
          <w:rFonts w:ascii="TH SarabunPSK" w:hAnsi="TH SarabunPSK" w:cs="TH SarabunPSK"/>
          <w:b/>
          <w:bCs/>
          <w:sz w:val="32"/>
          <w:szCs w:val="32"/>
          <w:cs/>
        </w:rPr>
        <w:t xml:space="preserve"> </w:t>
      </w:r>
      <w:r w:rsidRPr="004B5C82">
        <w:rPr>
          <w:rFonts w:ascii="TH SarabunPSK" w:hAnsi="TH SarabunPSK" w:cs="TH SarabunPSK"/>
          <w:sz w:val="32"/>
          <w:szCs w:val="32"/>
          <w:cs/>
        </w:rPr>
        <w:t xml:space="preserve">ส่วนราชการไม่ได้รับเงินงบประมาณรายจ่ายลงทุน วัดผล </w:t>
      </w:r>
      <w:r w:rsidRPr="004B5C82">
        <w:rPr>
          <w:rFonts w:ascii="TH SarabunPSK" w:hAnsi="TH SarabunPSK" w:cs="TH SarabunPSK"/>
          <w:sz w:val="32"/>
          <w:szCs w:val="32"/>
        </w:rPr>
        <w:t>3</w:t>
      </w:r>
      <w:r w:rsidRPr="004B5C82">
        <w:rPr>
          <w:rFonts w:ascii="TH SarabunPSK" w:hAnsi="TH SarabunPSK" w:cs="TH SarabunPSK"/>
          <w:sz w:val="32"/>
          <w:szCs w:val="32"/>
          <w:cs/>
        </w:rPr>
        <w:t xml:space="preserve"> ตัวชี้วัด</w:t>
      </w:r>
    </w:p>
    <w:tbl>
      <w:tblPr>
        <w:tblW w:w="9282" w:type="dxa"/>
        <w:jc w:val="center"/>
        <w:tblInd w:w="3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60"/>
        <w:gridCol w:w="6933"/>
        <w:gridCol w:w="1449"/>
        <w:gridCol w:w="640"/>
      </w:tblGrid>
      <w:tr w:rsidR="00375862" w:rsidRPr="00A808C9" w:rsidTr="002400F0">
        <w:trPr>
          <w:jc w:val="center"/>
        </w:trPr>
        <w:tc>
          <w:tcPr>
            <w:tcW w:w="7193" w:type="dxa"/>
            <w:gridSpan w:val="2"/>
            <w:tcBorders>
              <w:bottom w:val="single" w:sz="4" w:space="0" w:color="auto"/>
            </w:tcBorders>
          </w:tcPr>
          <w:p w:rsidR="00375862" w:rsidRPr="00F949AE" w:rsidRDefault="00375862" w:rsidP="002400F0">
            <w:pPr>
              <w:pStyle w:val="a9"/>
              <w:jc w:val="center"/>
              <w:outlineLvl w:val="0"/>
              <w:rPr>
                <w:rFonts w:ascii="TH SarabunPSK" w:hAnsi="TH SarabunPSK" w:cs="TH SarabunPSK"/>
                <w:b/>
                <w:bCs/>
                <w:sz w:val="32"/>
                <w:szCs w:val="32"/>
              </w:rPr>
            </w:pPr>
            <w:r w:rsidRPr="00F949AE">
              <w:rPr>
                <w:rFonts w:ascii="TH SarabunPSK" w:hAnsi="TH SarabunPSK" w:cs="TH SarabunPSK"/>
                <w:b/>
                <w:bCs/>
                <w:sz w:val="32"/>
                <w:szCs w:val="32"/>
                <w:cs/>
              </w:rPr>
              <w:t>ตัวชี้วัด</w:t>
            </w:r>
          </w:p>
        </w:tc>
        <w:tc>
          <w:tcPr>
            <w:tcW w:w="2089" w:type="dxa"/>
            <w:gridSpan w:val="2"/>
          </w:tcPr>
          <w:p w:rsidR="00375862" w:rsidRPr="00F949AE" w:rsidRDefault="00375862" w:rsidP="002400F0">
            <w:pPr>
              <w:pStyle w:val="a9"/>
              <w:jc w:val="center"/>
              <w:outlineLvl w:val="0"/>
              <w:rPr>
                <w:rFonts w:ascii="TH SarabunPSK" w:hAnsi="TH SarabunPSK" w:cs="TH SarabunPSK"/>
                <w:b/>
                <w:bCs/>
                <w:sz w:val="32"/>
                <w:szCs w:val="32"/>
                <w:cs/>
              </w:rPr>
            </w:pPr>
            <w:r w:rsidRPr="00F949AE">
              <w:rPr>
                <w:rFonts w:ascii="TH SarabunPSK" w:hAnsi="TH SarabunPSK" w:cs="TH SarabunPSK"/>
                <w:b/>
                <w:bCs/>
                <w:sz w:val="32"/>
                <w:szCs w:val="32"/>
                <w:cs/>
              </w:rPr>
              <w:t>น้ำหนัก</w:t>
            </w:r>
          </w:p>
        </w:tc>
      </w:tr>
      <w:tr w:rsidR="00375862" w:rsidRPr="00A808C9" w:rsidTr="002400F0">
        <w:trPr>
          <w:jc w:val="center"/>
        </w:trPr>
        <w:tc>
          <w:tcPr>
            <w:tcW w:w="260" w:type="dxa"/>
            <w:tcBorders>
              <w:right w:val="nil"/>
            </w:tcBorders>
          </w:tcPr>
          <w:p w:rsidR="00375862" w:rsidRPr="00F949AE" w:rsidRDefault="00375862" w:rsidP="002400F0">
            <w:pPr>
              <w:pStyle w:val="a9"/>
              <w:jc w:val="thaiDistribute"/>
              <w:outlineLvl w:val="0"/>
              <w:rPr>
                <w:rFonts w:ascii="TH SarabunPSK" w:hAnsi="TH SarabunPSK" w:cs="TH SarabunPSK"/>
                <w:sz w:val="32"/>
                <w:szCs w:val="32"/>
              </w:rPr>
            </w:pPr>
          </w:p>
        </w:tc>
        <w:tc>
          <w:tcPr>
            <w:tcW w:w="6933" w:type="dxa"/>
            <w:tcBorders>
              <w:left w:val="nil"/>
            </w:tcBorders>
          </w:tcPr>
          <w:p w:rsidR="00375862" w:rsidRPr="00F949AE" w:rsidRDefault="00375862" w:rsidP="002400F0">
            <w:pPr>
              <w:pStyle w:val="a9"/>
              <w:jc w:val="thaiDistribute"/>
              <w:outlineLvl w:val="0"/>
              <w:rPr>
                <w:rFonts w:ascii="TH SarabunPSK" w:hAnsi="TH SarabunPSK" w:cs="TH SarabunPSK"/>
                <w:sz w:val="32"/>
                <w:szCs w:val="32"/>
                <w:cs/>
              </w:rPr>
            </w:pPr>
            <w:r w:rsidRPr="00F949AE">
              <w:rPr>
                <w:rFonts w:ascii="TH SarabunPSK" w:hAnsi="TH SarabunPSK" w:cs="TH SarabunPSK"/>
                <w:sz w:val="32"/>
                <w:szCs w:val="32"/>
                <w:cs/>
              </w:rPr>
              <w:t>ร้อยละ</w:t>
            </w:r>
            <w:r w:rsidRPr="00F949AE">
              <w:rPr>
                <w:rFonts w:ascii="TH SarabunPSK" w:hAnsi="TH SarabunPSK" w:cs="TH SarabunPSK" w:hint="cs"/>
                <w:sz w:val="32"/>
                <w:szCs w:val="32"/>
                <w:cs/>
              </w:rPr>
              <w:t>ความสำเร็จ</w:t>
            </w:r>
            <w:r w:rsidRPr="00F949AE">
              <w:rPr>
                <w:rFonts w:ascii="TH SarabunPSK" w:hAnsi="TH SarabunPSK" w:cs="TH SarabunPSK"/>
                <w:sz w:val="32"/>
                <w:szCs w:val="32"/>
                <w:cs/>
              </w:rPr>
              <w:t>ของการเบิกจ่ายเงินงบประมาณรายจ่าย</w:t>
            </w:r>
            <w:r w:rsidRPr="00F949AE">
              <w:rPr>
                <w:rFonts w:ascii="TH SarabunPSK" w:hAnsi="TH SarabunPSK" w:cs="TH SarabunPSK" w:hint="cs"/>
                <w:sz w:val="32"/>
                <w:szCs w:val="32"/>
                <w:cs/>
              </w:rPr>
              <w:t>ภาพ</w:t>
            </w:r>
            <w:r w:rsidRPr="00F949AE">
              <w:rPr>
                <w:rFonts w:ascii="TH SarabunPSK" w:hAnsi="TH SarabunPSK" w:cs="TH SarabunPSK"/>
                <w:sz w:val="32"/>
                <w:szCs w:val="32"/>
                <w:cs/>
              </w:rPr>
              <w:t>รวม</w:t>
            </w:r>
            <w:r w:rsidRPr="00F949AE">
              <w:rPr>
                <w:rFonts w:ascii="TH SarabunPSK" w:hAnsi="TH SarabunPSK" w:cs="TH SarabunPSK"/>
                <w:sz w:val="32"/>
                <w:szCs w:val="32"/>
              </w:rPr>
              <w:t xml:space="preserve"> 6</w:t>
            </w:r>
            <w:r w:rsidRPr="00F949AE">
              <w:rPr>
                <w:rFonts w:ascii="TH SarabunPSK" w:hAnsi="TH SarabunPSK" w:cs="TH SarabunPSK" w:hint="cs"/>
                <w:sz w:val="32"/>
                <w:szCs w:val="32"/>
                <w:cs/>
              </w:rPr>
              <w:t xml:space="preserve"> เดือนแรก</w:t>
            </w:r>
          </w:p>
        </w:tc>
        <w:tc>
          <w:tcPr>
            <w:tcW w:w="1449" w:type="dxa"/>
            <w:tcBorders>
              <w:right w:val="nil"/>
            </w:tcBorders>
          </w:tcPr>
          <w:p w:rsidR="00375862" w:rsidRPr="00A808C9" w:rsidRDefault="00375862" w:rsidP="002400F0">
            <w:pPr>
              <w:jc w:val="center"/>
              <w:rPr>
                <w:rFonts w:ascii="TH SarabunPSK" w:hAnsi="TH SarabunPSK" w:cs="TH SarabunPSK"/>
                <w:sz w:val="32"/>
                <w:szCs w:val="32"/>
              </w:rPr>
            </w:pPr>
            <w:r w:rsidRPr="00A808C9">
              <w:rPr>
                <w:rFonts w:ascii="TH SarabunPSK" w:hAnsi="TH SarabunPSK" w:cs="TH SarabunPSK"/>
                <w:sz w:val="32"/>
                <w:szCs w:val="32"/>
              </w:rPr>
              <w:t>0.75+0.25</w:t>
            </w:r>
          </w:p>
        </w:tc>
        <w:tc>
          <w:tcPr>
            <w:tcW w:w="640" w:type="dxa"/>
            <w:tcBorders>
              <w:left w:val="nil"/>
            </w:tcBorders>
          </w:tcPr>
          <w:p w:rsidR="00375862" w:rsidRPr="00A808C9" w:rsidRDefault="00375862" w:rsidP="002400F0">
            <w:pPr>
              <w:rPr>
                <w:rFonts w:ascii="TH SarabunPSK" w:hAnsi="TH SarabunPSK" w:cs="TH SarabunPSK"/>
                <w:sz w:val="32"/>
                <w:szCs w:val="32"/>
              </w:rPr>
            </w:pPr>
            <w:r w:rsidRPr="00A808C9">
              <w:rPr>
                <w:rFonts w:ascii="TH SarabunPSK" w:hAnsi="TH SarabunPSK" w:cs="TH SarabunPSK"/>
                <w:sz w:val="32"/>
                <w:szCs w:val="32"/>
              </w:rPr>
              <w:t>=  1</w:t>
            </w:r>
          </w:p>
        </w:tc>
      </w:tr>
      <w:tr w:rsidR="00375862" w:rsidRPr="00A808C9" w:rsidTr="002400F0">
        <w:trPr>
          <w:jc w:val="center"/>
        </w:trPr>
        <w:tc>
          <w:tcPr>
            <w:tcW w:w="260" w:type="dxa"/>
            <w:tcBorders>
              <w:right w:val="nil"/>
            </w:tcBorders>
          </w:tcPr>
          <w:p w:rsidR="00375862" w:rsidRPr="00F949AE" w:rsidRDefault="00375862" w:rsidP="002400F0">
            <w:pPr>
              <w:pStyle w:val="a9"/>
              <w:jc w:val="thaiDistribute"/>
              <w:outlineLvl w:val="0"/>
              <w:rPr>
                <w:rFonts w:ascii="TH SarabunPSK" w:hAnsi="TH SarabunPSK" w:cs="TH SarabunPSK"/>
                <w:sz w:val="32"/>
                <w:szCs w:val="32"/>
              </w:rPr>
            </w:pPr>
          </w:p>
        </w:tc>
        <w:tc>
          <w:tcPr>
            <w:tcW w:w="6933" w:type="dxa"/>
            <w:tcBorders>
              <w:left w:val="nil"/>
            </w:tcBorders>
          </w:tcPr>
          <w:p w:rsidR="00375862" w:rsidRPr="00F949AE" w:rsidRDefault="00375862" w:rsidP="002400F0">
            <w:pPr>
              <w:pStyle w:val="a9"/>
              <w:jc w:val="thaiDistribute"/>
              <w:outlineLvl w:val="0"/>
              <w:rPr>
                <w:rFonts w:ascii="TH SarabunPSK" w:hAnsi="TH SarabunPSK" w:cs="TH SarabunPSK"/>
                <w:sz w:val="32"/>
                <w:szCs w:val="32"/>
                <w:cs/>
              </w:rPr>
            </w:pPr>
            <w:r w:rsidRPr="00F949AE">
              <w:rPr>
                <w:rFonts w:ascii="TH SarabunPSK" w:hAnsi="TH SarabunPSK" w:cs="TH SarabunPSK"/>
                <w:sz w:val="32"/>
                <w:szCs w:val="32"/>
                <w:cs/>
              </w:rPr>
              <w:t>ร้อยละ</w:t>
            </w:r>
            <w:r w:rsidRPr="00F949AE">
              <w:rPr>
                <w:rFonts w:ascii="TH SarabunPSK" w:hAnsi="TH SarabunPSK" w:cs="TH SarabunPSK" w:hint="cs"/>
                <w:sz w:val="32"/>
                <w:szCs w:val="32"/>
                <w:cs/>
              </w:rPr>
              <w:t>ความสำเร็จ</w:t>
            </w:r>
            <w:r w:rsidRPr="00F949AE">
              <w:rPr>
                <w:rFonts w:ascii="TH SarabunPSK" w:hAnsi="TH SarabunPSK" w:cs="TH SarabunPSK"/>
                <w:sz w:val="32"/>
                <w:szCs w:val="32"/>
                <w:cs/>
              </w:rPr>
              <w:t>ของการเบิกจ่ายเงินงบประมาณรายจ่าย</w:t>
            </w:r>
            <w:r w:rsidRPr="00F949AE">
              <w:rPr>
                <w:rFonts w:ascii="TH SarabunPSK" w:hAnsi="TH SarabunPSK" w:cs="TH SarabunPSK" w:hint="cs"/>
                <w:sz w:val="32"/>
                <w:szCs w:val="32"/>
                <w:cs/>
              </w:rPr>
              <w:t>ภาพ</w:t>
            </w:r>
            <w:r w:rsidRPr="00F949AE">
              <w:rPr>
                <w:rFonts w:ascii="TH SarabunPSK" w:hAnsi="TH SarabunPSK" w:cs="TH SarabunPSK"/>
                <w:sz w:val="32"/>
                <w:szCs w:val="32"/>
                <w:cs/>
              </w:rPr>
              <w:t>รวม</w:t>
            </w:r>
            <w:r w:rsidRPr="00F949AE">
              <w:rPr>
                <w:rFonts w:ascii="TH SarabunPSK" w:hAnsi="TH SarabunPSK" w:cs="TH SarabunPSK"/>
                <w:sz w:val="32"/>
                <w:szCs w:val="32"/>
              </w:rPr>
              <w:t xml:space="preserve"> 12</w:t>
            </w:r>
            <w:r w:rsidRPr="00F949AE">
              <w:rPr>
                <w:rFonts w:ascii="TH SarabunPSK" w:hAnsi="TH SarabunPSK" w:cs="TH SarabunPSK" w:hint="cs"/>
                <w:sz w:val="32"/>
                <w:szCs w:val="32"/>
                <w:cs/>
              </w:rPr>
              <w:t xml:space="preserve"> เดือน</w:t>
            </w:r>
          </w:p>
        </w:tc>
        <w:tc>
          <w:tcPr>
            <w:tcW w:w="1449" w:type="dxa"/>
            <w:tcBorders>
              <w:right w:val="nil"/>
            </w:tcBorders>
          </w:tcPr>
          <w:p w:rsidR="00375862" w:rsidRPr="00A808C9" w:rsidRDefault="00375862" w:rsidP="002400F0">
            <w:pPr>
              <w:jc w:val="center"/>
              <w:rPr>
                <w:rFonts w:ascii="TH SarabunPSK" w:hAnsi="TH SarabunPSK" w:cs="TH SarabunPSK"/>
                <w:sz w:val="32"/>
                <w:szCs w:val="32"/>
              </w:rPr>
            </w:pPr>
            <w:r w:rsidRPr="00A808C9">
              <w:rPr>
                <w:rFonts w:ascii="TH SarabunPSK" w:hAnsi="TH SarabunPSK" w:cs="TH SarabunPSK"/>
                <w:sz w:val="32"/>
                <w:szCs w:val="32"/>
              </w:rPr>
              <w:t>0.75+0.25</w:t>
            </w:r>
          </w:p>
        </w:tc>
        <w:tc>
          <w:tcPr>
            <w:tcW w:w="640" w:type="dxa"/>
            <w:tcBorders>
              <w:left w:val="nil"/>
            </w:tcBorders>
          </w:tcPr>
          <w:p w:rsidR="00375862" w:rsidRPr="00A808C9" w:rsidRDefault="00375862" w:rsidP="002400F0">
            <w:pPr>
              <w:rPr>
                <w:rFonts w:ascii="TH SarabunPSK" w:hAnsi="TH SarabunPSK" w:cs="TH SarabunPSK"/>
                <w:sz w:val="32"/>
                <w:szCs w:val="32"/>
              </w:rPr>
            </w:pPr>
            <w:r w:rsidRPr="00A808C9">
              <w:rPr>
                <w:rFonts w:ascii="TH SarabunPSK" w:hAnsi="TH SarabunPSK" w:cs="TH SarabunPSK"/>
                <w:sz w:val="32"/>
                <w:szCs w:val="32"/>
              </w:rPr>
              <w:t>=  1</w:t>
            </w:r>
          </w:p>
        </w:tc>
      </w:tr>
      <w:tr w:rsidR="00375862" w:rsidRPr="00A808C9" w:rsidTr="002400F0">
        <w:trPr>
          <w:jc w:val="center"/>
        </w:trPr>
        <w:tc>
          <w:tcPr>
            <w:tcW w:w="260" w:type="dxa"/>
            <w:tcBorders>
              <w:right w:val="nil"/>
            </w:tcBorders>
          </w:tcPr>
          <w:p w:rsidR="00375862" w:rsidRPr="00F949AE" w:rsidRDefault="00375862" w:rsidP="002400F0">
            <w:pPr>
              <w:pStyle w:val="a9"/>
              <w:jc w:val="thaiDistribute"/>
              <w:outlineLvl w:val="0"/>
              <w:rPr>
                <w:rFonts w:ascii="TH SarabunPSK" w:hAnsi="TH SarabunPSK" w:cs="TH SarabunPSK"/>
                <w:sz w:val="32"/>
                <w:szCs w:val="32"/>
              </w:rPr>
            </w:pPr>
          </w:p>
        </w:tc>
        <w:tc>
          <w:tcPr>
            <w:tcW w:w="6933" w:type="dxa"/>
            <w:tcBorders>
              <w:left w:val="nil"/>
            </w:tcBorders>
          </w:tcPr>
          <w:p w:rsidR="00375862" w:rsidRPr="00F949AE" w:rsidRDefault="00375862" w:rsidP="002400F0">
            <w:pPr>
              <w:pStyle w:val="a9"/>
              <w:jc w:val="thaiDistribute"/>
              <w:outlineLvl w:val="0"/>
              <w:rPr>
                <w:rFonts w:ascii="TH SarabunPSK" w:hAnsi="TH SarabunPSK" w:cs="TH SarabunPSK"/>
                <w:sz w:val="32"/>
                <w:szCs w:val="32"/>
                <w:cs/>
              </w:rPr>
            </w:pPr>
            <w:r w:rsidRPr="00F949AE">
              <w:rPr>
                <w:rFonts w:ascii="TH SarabunPSK" w:hAnsi="TH SarabunPSK" w:cs="TH SarabunPSK"/>
                <w:sz w:val="32"/>
                <w:szCs w:val="32"/>
                <w:cs/>
              </w:rPr>
              <w:t>ร้อยละความสำเร็จของการเบิกจ่ายเงินงบประมาณตามแผน</w:t>
            </w:r>
          </w:p>
        </w:tc>
        <w:tc>
          <w:tcPr>
            <w:tcW w:w="1449" w:type="dxa"/>
            <w:tcBorders>
              <w:right w:val="nil"/>
            </w:tcBorders>
          </w:tcPr>
          <w:p w:rsidR="00375862" w:rsidRPr="00A808C9" w:rsidRDefault="00375862" w:rsidP="002400F0">
            <w:pPr>
              <w:jc w:val="center"/>
              <w:rPr>
                <w:rFonts w:ascii="TH SarabunPSK" w:hAnsi="TH SarabunPSK" w:cs="TH SarabunPSK"/>
                <w:sz w:val="32"/>
                <w:szCs w:val="32"/>
              </w:rPr>
            </w:pPr>
            <w:r w:rsidRPr="00A808C9">
              <w:rPr>
                <w:rFonts w:ascii="TH SarabunPSK" w:hAnsi="TH SarabunPSK" w:cs="TH SarabunPSK"/>
                <w:sz w:val="32"/>
                <w:szCs w:val="32"/>
              </w:rPr>
              <w:t>1+1</w:t>
            </w:r>
          </w:p>
        </w:tc>
        <w:tc>
          <w:tcPr>
            <w:tcW w:w="640" w:type="dxa"/>
            <w:tcBorders>
              <w:left w:val="nil"/>
            </w:tcBorders>
          </w:tcPr>
          <w:p w:rsidR="00375862" w:rsidRPr="00A808C9" w:rsidRDefault="00375862" w:rsidP="002400F0">
            <w:pPr>
              <w:rPr>
                <w:rFonts w:ascii="TH SarabunPSK" w:hAnsi="TH SarabunPSK" w:cs="TH SarabunPSK"/>
                <w:sz w:val="32"/>
                <w:szCs w:val="32"/>
              </w:rPr>
            </w:pPr>
            <w:r w:rsidRPr="00A808C9">
              <w:rPr>
                <w:rFonts w:ascii="TH SarabunPSK" w:hAnsi="TH SarabunPSK" w:cs="TH SarabunPSK"/>
                <w:sz w:val="32"/>
                <w:szCs w:val="32"/>
              </w:rPr>
              <w:t>=  2</w:t>
            </w:r>
          </w:p>
        </w:tc>
      </w:tr>
    </w:tbl>
    <w:p w:rsidR="00375862" w:rsidRDefault="00375862" w:rsidP="00375862">
      <w:pPr>
        <w:spacing w:after="120"/>
        <w:jc w:val="thaiDistribute"/>
        <w:rPr>
          <w:rFonts w:ascii="TH SarabunPSK" w:hAnsi="TH SarabunPSK" w:cs="TH SarabunPSK"/>
          <w:b/>
          <w:bCs/>
          <w:sz w:val="32"/>
          <w:szCs w:val="32"/>
        </w:rPr>
      </w:pPr>
    </w:p>
    <w:p w:rsidR="00375862" w:rsidRDefault="00375862" w:rsidP="00375862">
      <w:pPr>
        <w:spacing w:after="120"/>
        <w:jc w:val="thaiDistribute"/>
        <w:rPr>
          <w:rFonts w:ascii="TH SarabunPSK" w:hAnsi="TH SarabunPSK" w:cs="TH SarabunPSK"/>
          <w:b/>
          <w:bCs/>
          <w:sz w:val="32"/>
          <w:szCs w:val="32"/>
        </w:rPr>
      </w:pPr>
    </w:p>
    <w:p w:rsidR="005A1760" w:rsidRDefault="005A1760" w:rsidP="00375862">
      <w:pPr>
        <w:spacing w:after="120"/>
        <w:jc w:val="thaiDistribute"/>
        <w:rPr>
          <w:rFonts w:ascii="TH SarabunPSK" w:hAnsi="TH SarabunPSK" w:cs="TH SarabunPSK"/>
          <w:b/>
          <w:bCs/>
          <w:sz w:val="32"/>
          <w:szCs w:val="32"/>
        </w:rPr>
      </w:pPr>
    </w:p>
    <w:p w:rsidR="00A028E9" w:rsidRDefault="00A028E9" w:rsidP="00375862">
      <w:pPr>
        <w:spacing w:after="120"/>
        <w:jc w:val="thaiDistribute"/>
        <w:rPr>
          <w:rFonts w:ascii="TH SarabunPSK" w:hAnsi="TH SarabunPSK" w:cs="TH SarabunPSK"/>
          <w:b/>
          <w:bCs/>
          <w:sz w:val="32"/>
          <w:szCs w:val="32"/>
        </w:rPr>
      </w:pPr>
    </w:p>
    <w:p w:rsidR="00375862" w:rsidRPr="00A808C9" w:rsidRDefault="00375862" w:rsidP="00375862">
      <w:pPr>
        <w:spacing w:after="120"/>
        <w:jc w:val="thaiDistribute"/>
        <w:rPr>
          <w:rFonts w:ascii="TH SarabunPSK" w:hAnsi="TH SarabunPSK" w:cs="TH SarabunPSK"/>
          <w:b/>
          <w:bCs/>
          <w:sz w:val="32"/>
          <w:szCs w:val="32"/>
        </w:rPr>
      </w:pPr>
      <w:r>
        <w:rPr>
          <w:rFonts w:ascii="TH SarabunPSK" w:hAnsi="TH SarabunPSK" w:cs="TH SarabunPSK"/>
          <w:b/>
          <w:bCs/>
          <w:sz w:val="32"/>
          <w:szCs w:val="32"/>
          <w:cs/>
        </w:rPr>
        <w:t>แนวทางการประเมินผล</w:t>
      </w:r>
      <w:r w:rsidR="00950632">
        <w:rPr>
          <w:rFonts w:ascii="TH SarabunPSK" w:hAnsi="TH SarabunPSK" w:cs="TH SarabunPSK" w:hint="cs"/>
          <w:b/>
          <w:bCs/>
          <w:sz w:val="32"/>
          <w:szCs w:val="32"/>
          <w:cs/>
        </w:rPr>
        <w:t xml:space="preserve"> </w:t>
      </w:r>
      <w:r w:rsidRPr="00A808C9">
        <w:rPr>
          <w:rFonts w:ascii="TH SarabunPSK" w:hAnsi="TH SarabunPSK" w:cs="TH SarabunPSK"/>
          <w:b/>
          <w:bCs/>
          <w:sz w:val="32"/>
          <w:szCs w:val="32"/>
        </w:rPr>
        <w:t>:</w:t>
      </w:r>
    </w:p>
    <w:tbl>
      <w:tblPr>
        <w:tblW w:w="4865" w:type="pct"/>
        <w:jc w:val="center"/>
        <w:tblInd w:w="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9423"/>
      </w:tblGrid>
      <w:tr w:rsidR="00375862" w:rsidRPr="00A808C9" w:rsidTr="002400F0">
        <w:trPr>
          <w:tblHeader/>
          <w:jc w:val="center"/>
        </w:trPr>
        <w:tc>
          <w:tcPr>
            <w:tcW w:w="9037" w:type="dxa"/>
            <w:tcBorders>
              <w:bottom w:val="single" w:sz="4" w:space="0" w:color="auto"/>
            </w:tcBorders>
            <w:shd w:val="clear" w:color="auto" w:fill="auto"/>
          </w:tcPr>
          <w:p w:rsidR="00375862" w:rsidRPr="00F949AE" w:rsidRDefault="00375862" w:rsidP="002400F0">
            <w:pPr>
              <w:pStyle w:val="a9"/>
              <w:jc w:val="center"/>
              <w:rPr>
                <w:rFonts w:ascii="TH SarabunPSK" w:hAnsi="TH SarabunPSK" w:cs="TH SarabunPSK"/>
                <w:b/>
                <w:bCs/>
                <w:spacing w:val="-6"/>
                <w:sz w:val="32"/>
                <w:szCs w:val="32"/>
                <w:cs/>
              </w:rPr>
            </w:pPr>
            <w:r w:rsidRPr="00F949AE">
              <w:rPr>
                <w:rFonts w:ascii="TH SarabunPSK" w:hAnsi="TH SarabunPSK" w:cs="TH SarabunPSK"/>
                <w:b/>
                <w:bCs/>
                <w:spacing w:val="-6"/>
                <w:sz w:val="32"/>
                <w:szCs w:val="32"/>
                <w:cs/>
              </w:rPr>
              <w:t>แนวทางการประเมินผล</w:t>
            </w:r>
          </w:p>
        </w:tc>
      </w:tr>
      <w:tr w:rsidR="00375862" w:rsidRPr="00A808C9" w:rsidTr="002400F0">
        <w:trPr>
          <w:jc w:val="center"/>
        </w:trPr>
        <w:tc>
          <w:tcPr>
            <w:tcW w:w="9037" w:type="dxa"/>
            <w:tcBorders>
              <w:bottom w:val="single" w:sz="4" w:space="0" w:color="auto"/>
            </w:tcBorders>
            <w:shd w:val="clear" w:color="auto" w:fill="auto"/>
          </w:tcPr>
          <w:p w:rsidR="00375862" w:rsidRPr="00A808C9" w:rsidRDefault="00375862" w:rsidP="002400F0">
            <w:pPr>
              <w:outlineLvl w:val="0"/>
              <w:rPr>
                <w:rFonts w:ascii="TH SarabunPSK" w:hAnsi="TH SarabunPSK" w:cs="TH SarabunPSK"/>
                <w:spacing w:val="-6"/>
                <w:sz w:val="32"/>
                <w:szCs w:val="32"/>
              </w:rPr>
            </w:pPr>
            <w:r w:rsidRPr="00A808C9">
              <w:rPr>
                <w:rFonts w:ascii="TH SarabunPSK" w:hAnsi="TH SarabunPSK" w:cs="TH SarabunPSK"/>
                <w:b/>
                <w:bCs/>
                <w:sz w:val="32"/>
                <w:szCs w:val="32"/>
                <w:cs/>
              </w:rPr>
              <w:t xml:space="preserve">1. ประเมินผลจากข้อมูล เอกสาร หลักฐานต่างๆ </w:t>
            </w:r>
          </w:p>
        </w:tc>
      </w:tr>
      <w:tr w:rsidR="00375862" w:rsidRPr="00A808C9" w:rsidTr="002400F0">
        <w:trPr>
          <w:jc w:val="center"/>
        </w:trPr>
        <w:tc>
          <w:tcPr>
            <w:tcW w:w="9037" w:type="dxa"/>
            <w:tcBorders>
              <w:top w:val="single" w:sz="4" w:space="0" w:color="auto"/>
              <w:bottom w:val="nil"/>
            </w:tcBorders>
          </w:tcPr>
          <w:p w:rsidR="00375862" w:rsidRPr="00F949AE" w:rsidRDefault="00375862" w:rsidP="002400F0">
            <w:pPr>
              <w:pStyle w:val="a9"/>
              <w:widowControl w:val="0"/>
              <w:numPr>
                <w:ilvl w:val="0"/>
                <w:numId w:val="17"/>
              </w:numPr>
              <w:adjustRightInd w:val="0"/>
              <w:spacing w:line="360" w:lineRule="atLeast"/>
              <w:ind w:left="377" w:hanging="377"/>
              <w:jc w:val="both"/>
              <w:textAlignment w:val="baseline"/>
              <w:rPr>
                <w:rFonts w:ascii="TH SarabunPSK" w:hAnsi="TH SarabunPSK" w:cs="TH SarabunPSK"/>
                <w:spacing w:val="-6"/>
                <w:sz w:val="32"/>
                <w:szCs w:val="32"/>
              </w:rPr>
            </w:pPr>
            <w:r w:rsidRPr="00F949AE">
              <w:rPr>
                <w:rFonts w:ascii="TH SarabunPSK" w:hAnsi="TH SarabunPSK" w:cs="TH SarabunPSK" w:hint="cs"/>
                <w:spacing w:val="-6"/>
                <w:sz w:val="32"/>
                <w:szCs w:val="32"/>
                <w:cs/>
              </w:rPr>
              <w:t>รายละเอียดแผนการดำเนินงาน ดังนี้</w:t>
            </w:r>
          </w:p>
          <w:p w:rsidR="00375862" w:rsidRPr="00F949AE" w:rsidRDefault="00375862" w:rsidP="002400F0">
            <w:pPr>
              <w:pStyle w:val="a9"/>
              <w:widowControl w:val="0"/>
              <w:numPr>
                <w:ilvl w:val="0"/>
                <w:numId w:val="2"/>
              </w:numPr>
              <w:tabs>
                <w:tab w:val="clear" w:pos="1800"/>
                <w:tab w:val="num" w:pos="647"/>
                <w:tab w:val="left" w:pos="677"/>
              </w:tabs>
              <w:adjustRightInd w:val="0"/>
              <w:spacing w:line="360" w:lineRule="atLeast"/>
              <w:ind w:left="647" w:hanging="270"/>
              <w:jc w:val="thaiDistribute"/>
              <w:textAlignment w:val="baseline"/>
              <w:rPr>
                <w:rFonts w:ascii="TH SarabunPSK" w:hAnsi="TH SarabunPSK" w:cs="TH SarabunPSK"/>
                <w:spacing w:val="-6"/>
                <w:sz w:val="32"/>
                <w:szCs w:val="32"/>
              </w:rPr>
            </w:pPr>
            <w:r w:rsidRPr="00F949AE">
              <w:rPr>
                <w:rFonts w:ascii="TH SarabunPSK" w:hAnsi="TH SarabunPSK" w:cs="TH SarabunPSK" w:hint="cs"/>
                <w:spacing w:val="-6"/>
                <w:sz w:val="32"/>
                <w:szCs w:val="32"/>
                <w:cs/>
              </w:rPr>
              <w:t xml:space="preserve">ผลผลิตเชิงปริมาณของส่วนราชการตาม </w:t>
            </w:r>
            <w:r w:rsidRPr="00F949AE">
              <w:rPr>
                <w:rFonts w:ascii="TH SarabunPSK" w:hAnsi="TH SarabunPSK" w:cs="TH SarabunPSK"/>
                <w:spacing w:val="-6"/>
                <w:sz w:val="32"/>
                <w:szCs w:val="32"/>
              </w:rPr>
              <w:t>“</w:t>
            </w:r>
            <w:r w:rsidRPr="00F949AE">
              <w:rPr>
                <w:rFonts w:ascii="TH SarabunPSK" w:hAnsi="TH SarabunPSK" w:cs="TH SarabunPSK" w:hint="cs"/>
                <w:spacing w:val="-6"/>
                <w:sz w:val="32"/>
                <w:szCs w:val="32"/>
                <w:cs/>
              </w:rPr>
              <w:t>เอกสารงบประมาณฉบับที่ 3 งบประมาณรายจ่ายประจำปีงบประมาณ พ.ศ. 255</w:t>
            </w:r>
            <w:r w:rsidRPr="00F949AE">
              <w:rPr>
                <w:rFonts w:ascii="TH SarabunPSK" w:hAnsi="TH SarabunPSK" w:cs="TH SarabunPSK"/>
                <w:spacing w:val="-6"/>
                <w:sz w:val="32"/>
                <w:szCs w:val="32"/>
              </w:rPr>
              <w:t xml:space="preserve">6” </w:t>
            </w:r>
            <w:r w:rsidRPr="00F949AE">
              <w:rPr>
                <w:rFonts w:ascii="TH SarabunPSK" w:hAnsi="TH SarabunPSK" w:cs="TH SarabunPSK" w:hint="cs"/>
                <w:spacing w:val="-6"/>
                <w:sz w:val="32"/>
                <w:szCs w:val="32"/>
                <w:cs/>
              </w:rPr>
              <w:t>ของสำนักงบประมาณ</w:t>
            </w:r>
          </w:p>
          <w:p w:rsidR="00375862" w:rsidRPr="00F949AE" w:rsidRDefault="00375862" w:rsidP="002400F0">
            <w:pPr>
              <w:pStyle w:val="a9"/>
              <w:widowControl w:val="0"/>
              <w:numPr>
                <w:ilvl w:val="0"/>
                <w:numId w:val="2"/>
              </w:numPr>
              <w:tabs>
                <w:tab w:val="clear" w:pos="1800"/>
                <w:tab w:val="num" w:pos="647"/>
                <w:tab w:val="left" w:pos="677"/>
              </w:tabs>
              <w:adjustRightInd w:val="0"/>
              <w:spacing w:line="360" w:lineRule="atLeast"/>
              <w:ind w:left="647" w:hanging="270"/>
              <w:jc w:val="thaiDistribute"/>
              <w:textAlignment w:val="baseline"/>
              <w:rPr>
                <w:rFonts w:ascii="TH SarabunPSK" w:hAnsi="TH SarabunPSK" w:cs="TH SarabunPSK"/>
                <w:spacing w:val="-6"/>
                <w:sz w:val="32"/>
                <w:szCs w:val="32"/>
              </w:rPr>
            </w:pPr>
            <w:r w:rsidRPr="00F949AE">
              <w:rPr>
                <w:rFonts w:ascii="TH SarabunPSK" w:hAnsi="TH SarabunPSK" w:cs="TH SarabunPSK" w:hint="cs"/>
                <w:spacing w:val="-6"/>
                <w:sz w:val="32"/>
                <w:szCs w:val="32"/>
                <w:cs/>
              </w:rPr>
              <w:t>เป้าหมายเชิงปริมาณที่ต้องดำเนินการให้แล้วเสร็จในปีงบประมาณ พ.ศ. 255</w:t>
            </w:r>
            <w:r w:rsidRPr="00F949AE">
              <w:rPr>
                <w:rFonts w:ascii="TH SarabunPSK" w:hAnsi="TH SarabunPSK" w:cs="TH SarabunPSK"/>
                <w:spacing w:val="-6"/>
                <w:sz w:val="32"/>
                <w:szCs w:val="32"/>
              </w:rPr>
              <w:t>6</w:t>
            </w:r>
          </w:p>
          <w:p w:rsidR="00375862" w:rsidRPr="00F949AE" w:rsidRDefault="00375862" w:rsidP="002400F0">
            <w:pPr>
              <w:pStyle w:val="a9"/>
              <w:widowControl w:val="0"/>
              <w:numPr>
                <w:ilvl w:val="0"/>
                <w:numId w:val="2"/>
              </w:numPr>
              <w:tabs>
                <w:tab w:val="clear" w:pos="1800"/>
                <w:tab w:val="num" w:pos="647"/>
                <w:tab w:val="left" w:pos="677"/>
              </w:tabs>
              <w:adjustRightInd w:val="0"/>
              <w:spacing w:line="360" w:lineRule="atLeast"/>
              <w:ind w:left="647" w:hanging="270"/>
              <w:jc w:val="thaiDistribute"/>
              <w:textAlignment w:val="baseline"/>
              <w:rPr>
                <w:rFonts w:ascii="TH SarabunPSK" w:hAnsi="TH SarabunPSK" w:cs="TH SarabunPSK"/>
                <w:spacing w:val="-6"/>
                <w:sz w:val="32"/>
                <w:szCs w:val="32"/>
              </w:rPr>
            </w:pPr>
            <w:r w:rsidRPr="00F949AE">
              <w:rPr>
                <w:rFonts w:ascii="TH SarabunPSK" w:hAnsi="TH SarabunPSK" w:cs="TH SarabunPSK" w:hint="cs"/>
                <w:spacing w:val="-6"/>
                <w:sz w:val="32"/>
                <w:szCs w:val="32"/>
                <w:cs/>
              </w:rPr>
              <w:t>ไม่นับรวมผลผลิตเชิงปริมาณที่ได้รำไปเป็นตัวชี้วัดเพื่อการประเมินผลสำเร็จตามแผนยุทธศาสตร์ของกระทรวง กลุ่มภารกิจ หรือกรม</w:t>
            </w:r>
          </w:p>
        </w:tc>
      </w:tr>
      <w:tr w:rsidR="00375862" w:rsidRPr="00A808C9" w:rsidTr="002400F0">
        <w:trPr>
          <w:jc w:val="center"/>
        </w:trPr>
        <w:tc>
          <w:tcPr>
            <w:tcW w:w="9037" w:type="dxa"/>
            <w:tcBorders>
              <w:top w:val="nil"/>
              <w:bottom w:val="single" w:sz="4" w:space="0" w:color="auto"/>
            </w:tcBorders>
          </w:tcPr>
          <w:p w:rsidR="00375862" w:rsidRPr="00F949AE" w:rsidRDefault="00375862" w:rsidP="002400F0">
            <w:pPr>
              <w:pStyle w:val="a9"/>
              <w:widowControl w:val="0"/>
              <w:numPr>
                <w:ilvl w:val="0"/>
                <w:numId w:val="17"/>
              </w:numPr>
              <w:adjustRightInd w:val="0"/>
              <w:spacing w:line="360" w:lineRule="atLeast"/>
              <w:ind w:left="377" w:hanging="377"/>
              <w:jc w:val="thaiDistribute"/>
              <w:textAlignment w:val="baseline"/>
              <w:rPr>
                <w:rFonts w:ascii="TH SarabunPSK" w:hAnsi="TH SarabunPSK" w:cs="TH SarabunPSK"/>
                <w:spacing w:val="-6"/>
                <w:sz w:val="32"/>
                <w:szCs w:val="32"/>
              </w:rPr>
            </w:pPr>
            <w:r w:rsidRPr="00F949AE">
              <w:rPr>
                <w:rFonts w:ascii="TH SarabunPSK" w:hAnsi="TH SarabunPSK" w:cs="TH SarabunPSK" w:hint="cs"/>
                <w:spacing w:val="-6"/>
                <w:sz w:val="32"/>
                <w:szCs w:val="32"/>
                <w:cs/>
              </w:rPr>
              <w:t>รายละเอียดผลการดำเนินงานของผลผลิตเชิงปริมาณ ดังนี้</w:t>
            </w:r>
          </w:p>
          <w:p w:rsidR="00375862" w:rsidRPr="00F949AE" w:rsidRDefault="00375862" w:rsidP="002400F0">
            <w:pPr>
              <w:pStyle w:val="a9"/>
              <w:widowControl w:val="0"/>
              <w:numPr>
                <w:ilvl w:val="0"/>
                <w:numId w:val="2"/>
              </w:numPr>
              <w:tabs>
                <w:tab w:val="clear" w:pos="1800"/>
                <w:tab w:val="num" w:pos="424"/>
                <w:tab w:val="left" w:pos="632"/>
              </w:tabs>
              <w:adjustRightInd w:val="0"/>
              <w:spacing w:line="360" w:lineRule="atLeast"/>
              <w:ind w:left="452" w:hanging="75"/>
              <w:jc w:val="thaiDistribute"/>
              <w:textAlignment w:val="baseline"/>
              <w:rPr>
                <w:rFonts w:ascii="TH SarabunPSK" w:hAnsi="TH SarabunPSK" w:cs="TH SarabunPSK"/>
                <w:spacing w:val="-6"/>
                <w:sz w:val="32"/>
                <w:szCs w:val="32"/>
              </w:rPr>
            </w:pPr>
            <w:r w:rsidRPr="00F949AE">
              <w:rPr>
                <w:rFonts w:ascii="TH SarabunPSK" w:hAnsi="TH SarabunPSK" w:cs="TH SarabunPSK" w:hint="cs"/>
                <w:spacing w:val="-6"/>
                <w:sz w:val="32"/>
                <w:szCs w:val="32"/>
                <w:cs/>
              </w:rPr>
              <w:t>รายงานสรุปปริมาณผลผลิตที่สามารถดำเนินการได้จริงของผลผลิตเชิงปริมาณแต่ละผลผลิต</w:t>
            </w:r>
          </w:p>
          <w:p w:rsidR="00375862" w:rsidRPr="00F949AE" w:rsidRDefault="00375862" w:rsidP="002400F0">
            <w:pPr>
              <w:pStyle w:val="a9"/>
              <w:widowControl w:val="0"/>
              <w:numPr>
                <w:ilvl w:val="0"/>
                <w:numId w:val="17"/>
              </w:numPr>
              <w:adjustRightInd w:val="0"/>
              <w:spacing w:line="360" w:lineRule="atLeast"/>
              <w:ind w:left="395"/>
              <w:jc w:val="thaiDistribute"/>
              <w:textAlignment w:val="baseline"/>
              <w:rPr>
                <w:rFonts w:ascii="TH SarabunPSK" w:hAnsi="TH SarabunPSK" w:cs="TH SarabunPSK"/>
                <w:spacing w:val="-6"/>
                <w:sz w:val="32"/>
                <w:szCs w:val="32"/>
              </w:rPr>
            </w:pPr>
            <w:r w:rsidRPr="00F949AE">
              <w:rPr>
                <w:rFonts w:ascii="TH SarabunPSK" w:hAnsi="TH SarabunPSK" w:cs="TH SarabunPSK" w:hint="cs"/>
                <w:spacing w:val="-6"/>
                <w:sz w:val="32"/>
                <w:szCs w:val="32"/>
                <w:cs/>
              </w:rPr>
              <w:t xml:space="preserve">เอกสาร หลักฐานที่แสดงให้เห็นว่าการดำเนินการของผลผลิตได้บรรลุผลตามข้อมูลที่แจ้งมาจริง ได้แก่ </w:t>
            </w:r>
          </w:p>
          <w:p w:rsidR="00375862" w:rsidRPr="00F949AE" w:rsidRDefault="00375862" w:rsidP="002400F0">
            <w:pPr>
              <w:pStyle w:val="a9"/>
              <w:widowControl w:val="0"/>
              <w:numPr>
                <w:ilvl w:val="0"/>
                <w:numId w:val="2"/>
              </w:numPr>
              <w:tabs>
                <w:tab w:val="clear" w:pos="1800"/>
                <w:tab w:val="num" w:pos="647"/>
              </w:tabs>
              <w:adjustRightInd w:val="0"/>
              <w:spacing w:line="360" w:lineRule="atLeast"/>
              <w:ind w:left="647" w:hanging="270"/>
              <w:jc w:val="thaiDistribute"/>
              <w:textAlignment w:val="baseline"/>
              <w:rPr>
                <w:rFonts w:ascii="TH SarabunPSK" w:hAnsi="TH SarabunPSK" w:cs="TH SarabunPSK"/>
                <w:spacing w:val="-6"/>
                <w:sz w:val="32"/>
                <w:szCs w:val="32"/>
              </w:rPr>
            </w:pPr>
            <w:r w:rsidRPr="00F949AE">
              <w:rPr>
                <w:rFonts w:ascii="TH SarabunPSK" w:hAnsi="TH SarabunPSK" w:cs="TH SarabunPSK" w:hint="cs"/>
                <w:spacing w:val="-6"/>
                <w:sz w:val="32"/>
                <w:szCs w:val="32"/>
                <w:cs/>
              </w:rPr>
              <w:t>สำเนารายงาน แผน/ผลการปฏิบัติงานและการใช้จ่ายงบประมาณตามแบบ สงป.301 ที่จัดส่งให้กับสำนักงบประมาณ ณ งวดสิ้นปีงบประมาณ พ.ศ.255</w:t>
            </w:r>
            <w:r w:rsidRPr="00F949AE">
              <w:rPr>
                <w:rFonts w:ascii="TH SarabunPSK" w:hAnsi="TH SarabunPSK" w:cs="TH SarabunPSK"/>
                <w:spacing w:val="-6"/>
                <w:sz w:val="32"/>
                <w:szCs w:val="32"/>
              </w:rPr>
              <w:t>6</w:t>
            </w:r>
          </w:p>
          <w:p w:rsidR="00375862" w:rsidRPr="00F949AE" w:rsidRDefault="00375862" w:rsidP="002400F0">
            <w:pPr>
              <w:pStyle w:val="a9"/>
              <w:widowControl w:val="0"/>
              <w:numPr>
                <w:ilvl w:val="0"/>
                <w:numId w:val="17"/>
              </w:numPr>
              <w:tabs>
                <w:tab w:val="left" w:pos="377"/>
              </w:tabs>
              <w:adjustRightInd w:val="0"/>
              <w:spacing w:line="360" w:lineRule="atLeast"/>
              <w:ind w:left="377"/>
              <w:jc w:val="thaiDistribute"/>
              <w:textAlignment w:val="baseline"/>
              <w:rPr>
                <w:rFonts w:ascii="TH SarabunPSK" w:hAnsi="TH SarabunPSK" w:cs="TH SarabunPSK"/>
                <w:spacing w:val="-6"/>
                <w:sz w:val="32"/>
                <w:szCs w:val="32"/>
                <w:cs/>
              </w:rPr>
            </w:pPr>
            <w:r w:rsidRPr="00F949AE">
              <w:rPr>
                <w:rFonts w:ascii="TH SarabunPSK" w:hAnsi="TH SarabunPSK" w:cs="TH SarabunPSK" w:hint="cs"/>
                <w:spacing w:val="-6"/>
                <w:sz w:val="32"/>
                <w:szCs w:val="32"/>
                <w:cs/>
              </w:rPr>
              <w:t>กรณีส่วนราชการเปลี่ยนเป้าหมายของผลผลิตตามเอกสารงบประมาณรายจ่าย ต้องได้รับความเห็นชอบจากสำนักงบประมาณจึงสามารถนำเป้าหมายที่ปรับเปลี่ยนแล้วมาใช้ในการประเมินผลได้ พร้อมแนบเอกสาร หลักฐานที่สำนักงบประมาณให้ความเห็นชอบดังกล่าว</w:t>
            </w:r>
          </w:p>
        </w:tc>
      </w:tr>
      <w:tr w:rsidR="00375862" w:rsidRPr="00A808C9" w:rsidTr="002400F0">
        <w:trPr>
          <w:jc w:val="center"/>
        </w:trPr>
        <w:tc>
          <w:tcPr>
            <w:tcW w:w="9037" w:type="dxa"/>
            <w:tcBorders>
              <w:top w:val="single" w:sz="4" w:space="0" w:color="auto"/>
              <w:left w:val="single" w:sz="4" w:space="0" w:color="auto"/>
              <w:bottom w:val="single" w:sz="4" w:space="0" w:color="auto"/>
              <w:right w:val="single" w:sz="4" w:space="0" w:color="auto"/>
            </w:tcBorders>
          </w:tcPr>
          <w:p w:rsidR="00375862" w:rsidRPr="00F949AE" w:rsidRDefault="00375862" w:rsidP="002400F0">
            <w:pPr>
              <w:pStyle w:val="a9"/>
              <w:widowControl w:val="0"/>
              <w:adjustRightInd w:val="0"/>
              <w:spacing w:line="360" w:lineRule="atLeast"/>
              <w:ind w:left="377" w:hanging="377"/>
              <w:jc w:val="both"/>
              <w:textAlignment w:val="baseline"/>
              <w:rPr>
                <w:rFonts w:ascii="TH SarabunPSK" w:hAnsi="TH SarabunPSK" w:cs="TH SarabunPSK"/>
                <w:b/>
                <w:bCs/>
                <w:spacing w:val="-6"/>
                <w:sz w:val="32"/>
                <w:szCs w:val="32"/>
                <w:cs/>
              </w:rPr>
            </w:pPr>
            <w:r w:rsidRPr="00F949AE">
              <w:rPr>
                <w:rFonts w:ascii="TH SarabunPSK" w:hAnsi="TH SarabunPSK" w:cs="TH SarabunPSK"/>
                <w:b/>
                <w:bCs/>
                <w:spacing w:val="-6"/>
                <w:sz w:val="32"/>
                <w:szCs w:val="32"/>
                <w:cs/>
              </w:rPr>
              <w:t xml:space="preserve">2. ประเมินผลจากข้อมูลที่ได้จากการสัมภาษณ์บุคคลที่เกี่ยวข้องต่างๆ </w:t>
            </w:r>
          </w:p>
        </w:tc>
      </w:tr>
      <w:tr w:rsidR="00375862" w:rsidRPr="00A808C9" w:rsidTr="002400F0">
        <w:trPr>
          <w:jc w:val="center"/>
        </w:trPr>
        <w:tc>
          <w:tcPr>
            <w:tcW w:w="9037" w:type="dxa"/>
            <w:tcBorders>
              <w:top w:val="nil"/>
              <w:left w:val="single" w:sz="4" w:space="0" w:color="auto"/>
              <w:bottom w:val="single" w:sz="4" w:space="0" w:color="auto"/>
              <w:right w:val="single" w:sz="4" w:space="0" w:color="auto"/>
            </w:tcBorders>
          </w:tcPr>
          <w:p w:rsidR="00375862" w:rsidRPr="00F949AE" w:rsidRDefault="00375862" w:rsidP="002400F0">
            <w:pPr>
              <w:pStyle w:val="a9"/>
              <w:widowControl w:val="0"/>
              <w:numPr>
                <w:ilvl w:val="0"/>
                <w:numId w:val="2"/>
              </w:numPr>
              <w:tabs>
                <w:tab w:val="clear" w:pos="1800"/>
                <w:tab w:val="num" w:pos="424"/>
              </w:tabs>
              <w:adjustRightInd w:val="0"/>
              <w:spacing w:line="360" w:lineRule="atLeast"/>
              <w:ind w:left="452" w:hanging="127"/>
              <w:jc w:val="both"/>
              <w:textAlignment w:val="baseline"/>
              <w:rPr>
                <w:rFonts w:ascii="TH SarabunPSK" w:hAnsi="TH SarabunPSK" w:cs="TH SarabunPSK"/>
                <w:spacing w:val="-6"/>
                <w:sz w:val="32"/>
                <w:szCs w:val="32"/>
              </w:rPr>
            </w:pPr>
            <w:r w:rsidRPr="00F949AE">
              <w:rPr>
                <w:rFonts w:ascii="TH SarabunPSK" w:hAnsi="TH SarabunPSK" w:cs="TH SarabunPSK"/>
                <w:spacing w:val="-6"/>
                <w:sz w:val="32"/>
                <w:szCs w:val="32"/>
                <w:cs/>
              </w:rPr>
              <w:t xml:space="preserve"> ผู้กำกับดูแลตัวชี้วัด</w:t>
            </w:r>
          </w:p>
          <w:p w:rsidR="00375862" w:rsidRPr="00F949AE" w:rsidRDefault="00375862" w:rsidP="002400F0">
            <w:pPr>
              <w:pStyle w:val="a9"/>
              <w:widowControl w:val="0"/>
              <w:numPr>
                <w:ilvl w:val="0"/>
                <w:numId w:val="2"/>
              </w:numPr>
              <w:tabs>
                <w:tab w:val="clear" w:pos="1800"/>
                <w:tab w:val="num" w:pos="424"/>
              </w:tabs>
              <w:adjustRightInd w:val="0"/>
              <w:spacing w:line="360" w:lineRule="atLeast"/>
              <w:ind w:left="452" w:hanging="127"/>
              <w:jc w:val="both"/>
              <w:textAlignment w:val="baseline"/>
              <w:rPr>
                <w:rFonts w:ascii="TH SarabunPSK" w:hAnsi="TH SarabunPSK" w:cs="TH SarabunPSK"/>
                <w:spacing w:val="-6"/>
                <w:sz w:val="32"/>
                <w:szCs w:val="32"/>
                <w:cs/>
              </w:rPr>
            </w:pPr>
            <w:r w:rsidRPr="00F949AE">
              <w:rPr>
                <w:rFonts w:ascii="TH SarabunPSK" w:hAnsi="TH SarabunPSK" w:cs="TH SarabunPSK"/>
                <w:spacing w:val="-6"/>
                <w:sz w:val="32"/>
                <w:szCs w:val="32"/>
                <w:cs/>
              </w:rPr>
              <w:t xml:space="preserve"> ผู้จัดเก็บข้อมูล</w:t>
            </w:r>
          </w:p>
        </w:tc>
      </w:tr>
      <w:tr w:rsidR="00375862" w:rsidRPr="00A808C9" w:rsidTr="002400F0">
        <w:trPr>
          <w:jc w:val="center"/>
        </w:trPr>
        <w:tc>
          <w:tcPr>
            <w:tcW w:w="9037" w:type="dxa"/>
            <w:tcBorders>
              <w:top w:val="nil"/>
              <w:left w:val="single" w:sz="4" w:space="0" w:color="auto"/>
              <w:bottom w:val="single" w:sz="4" w:space="0" w:color="auto"/>
              <w:right w:val="single" w:sz="4" w:space="0" w:color="auto"/>
            </w:tcBorders>
          </w:tcPr>
          <w:p w:rsidR="00375862" w:rsidRPr="00F949AE" w:rsidRDefault="00375862" w:rsidP="002400F0">
            <w:pPr>
              <w:pStyle w:val="a9"/>
              <w:widowControl w:val="0"/>
              <w:adjustRightInd w:val="0"/>
              <w:spacing w:line="360" w:lineRule="atLeast"/>
              <w:ind w:left="377" w:hanging="377"/>
              <w:jc w:val="both"/>
              <w:textAlignment w:val="baseline"/>
              <w:rPr>
                <w:rFonts w:ascii="TH SarabunPSK" w:hAnsi="TH SarabunPSK" w:cs="TH SarabunPSK"/>
                <w:b/>
                <w:bCs/>
                <w:spacing w:val="-6"/>
                <w:sz w:val="32"/>
                <w:szCs w:val="32"/>
                <w:cs/>
              </w:rPr>
            </w:pPr>
            <w:r w:rsidRPr="00F949AE">
              <w:rPr>
                <w:rFonts w:ascii="TH SarabunPSK" w:hAnsi="TH SarabunPSK" w:cs="TH SarabunPSK"/>
                <w:b/>
                <w:bCs/>
                <w:spacing w:val="-6"/>
                <w:sz w:val="32"/>
                <w:szCs w:val="32"/>
                <w:cs/>
              </w:rPr>
              <w:t xml:space="preserve">3. การสังเกตการณ์ </w:t>
            </w:r>
          </w:p>
        </w:tc>
      </w:tr>
      <w:tr w:rsidR="00375862" w:rsidRPr="00A808C9" w:rsidTr="002400F0">
        <w:trPr>
          <w:jc w:val="center"/>
        </w:trPr>
        <w:tc>
          <w:tcPr>
            <w:tcW w:w="9037" w:type="dxa"/>
            <w:tcBorders>
              <w:top w:val="nil"/>
              <w:left w:val="single" w:sz="4" w:space="0" w:color="auto"/>
              <w:bottom w:val="single" w:sz="4" w:space="0" w:color="auto"/>
              <w:right w:val="single" w:sz="4" w:space="0" w:color="auto"/>
            </w:tcBorders>
          </w:tcPr>
          <w:p w:rsidR="00375862" w:rsidRPr="00A808C9" w:rsidRDefault="00375862" w:rsidP="002400F0">
            <w:pPr>
              <w:widowControl w:val="0"/>
              <w:numPr>
                <w:ilvl w:val="0"/>
                <w:numId w:val="1"/>
              </w:numPr>
              <w:tabs>
                <w:tab w:val="clear" w:pos="1800"/>
                <w:tab w:val="num" w:pos="325"/>
              </w:tabs>
              <w:adjustRightInd w:val="0"/>
              <w:spacing w:line="360" w:lineRule="atLeast"/>
              <w:ind w:left="325"/>
              <w:jc w:val="both"/>
              <w:textAlignment w:val="baseline"/>
              <w:rPr>
                <w:rFonts w:ascii="TH SarabunPSK" w:eastAsia="Times New Roman" w:hAnsi="TH SarabunPSK" w:cs="TH SarabunPSK"/>
                <w:spacing w:val="-6"/>
                <w:sz w:val="32"/>
                <w:szCs w:val="32"/>
              </w:rPr>
            </w:pPr>
            <w:r w:rsidRPr="00A808C9">
              <w:rPr>
                <w:rFonts w:ascii="TH SarabunPSK" w:eastAsia="Times New Roman" w:hAnsi="TH SarabunPSK" w:cs="TH SarabunPSK" w:hint="cs"/>
                <w:spacing w:val="-6"/>
                <w:sz w:val="32"/>
                <w:szCs w:val="32"/>
                <w:cs/>
              </w:rPr>
              <w:t>กระบวนการรวบรวมข้อมูลผลการดำเนินงานของผลผลิตควรมีคุณสมบัติ ดังนี้</w:t>
            </w:r>
          </w:p>
          <w:p w:rsidR="00375862" w:rsidRPr="00F949AE" w:rsidRDefault="00375862" w:rsidP="002400F0">
            <w:pPr>
              <w:pStyle w:val="a9"/>
              <w:widowControl w:val="0"/>
              <w:numPr>
                <w:ilvl w:val="0"/>
                <w:numId w:val="2"/>
              </w:numPr>
              <w:tabs>
                <w:tab w:val="clear" w:pos="1800"/>
              </w:tabs>
              <w:adjustRightInd w:val="0"/>
              <w:spacing w:line="360" w:lineRule="atLeast"/>
              <w:ind w:left="515" w:hanging="190"/>
              <w:textAlignment w:val="baseline"/>
              <w:rPr>
                <w:rFonts w:ascii="TH SarabunPSK" w:hAnsi="TH SarabunPSK" w:cs="TH SarabunPSK"/>
                <w:spacing w:val="-8"/>
                <w:sz w:val="32"/>
                <w:szCs w:val="32"/>
              </w:rPr>
            </w:pPr>
            <w:r w:rsidRPr="00F949AE">
              <w:rPr>
                <w:rFonts w:ascii="TH SarabunPSK" w:hAnsi="TH SarabunPSK" w:cs="TH SarabunPSK"/>
                <w:spacing w:val="-8"/>
                <w:sz w:val="32"/>
                <w:szCs w:val="32"/>
                <w:cs/>
              </w:rPr>
              <w:t xml:space="preserve">ความถูกต้อง เช่น </w:t>
            </w:r>
            <w:r w:rsidRPr="00F949AE">
              <w:rPr>
                <w:rFonts w:ascii="TH SarabunPSK" w:hAnsi="TH SarabunPSK" w:cs="TH SarabunPSK" w:hint="cs"/>
                <w:spacing w:val="-8"/>
                <w:sz w:val="32"/>
                <w:szCs w:val="32"/>
                <w:cs/>
              </w:rPr>
              <w:t>แบบฟอร์มและเจ้าหน้าที่ที่รับผิดชอบในการตรวจสอบข้อมูลก่อนและหลังการจัดเก็บทุกครั้ง รวมทั้งแบบฟอร์มและเจ้าหน้าที่ที่รับผิดชอบในการสอบถามข้อมูลต่างๆ จากเจ้าของข้อมูลทุก 1 เดือน</w:t>
            </w:r>
            <w:r w:rsidRPr="00F949AE">
              <w:rPr>
                <w:rFonts w:ascii="TH SarabunPSK" w:hAnsi="TH SarabunPSK" w:cs="TH SarabunPSK"/>
                <w:spacing w:val="-8"/>
                <w:sz w:val="32"/>
                <w:szCs w:val="32"/>
                <w:cs/>
              </w:rPr>
              <w:t xml:space="preserve"> </w:t>
            </w:r>
          </w:p>
          <w:p w:rsidR="00375862" w:rsidRPr="00F949AE" w:rsidRDefault="00375862" w:rsidP="002400F0">
            <w:pPr>
              <w:pStyle w:val="a9"/>
              <w:widowControl w:val="0"/>
              <w:numPr>
                <w:ilvl w:val="0"/>
                <w:numId w:val="2"/>
              </w:numPr>
              <w:tabs>
                <w:tab w:val="clear" w:pos="1800"/>
              </w:tabs>
              <w:adjustRightInd w:val="0"/>
              <w:spacing w:line="360" w:lineRule="atLeast"/>
              <w:ind w:left="515" w:hanging="190"/>
              <w:jc w:val="thaiDistribute"/>
              <w:textAlignment w:val="baseline"/>
              <w:rPr>
                <w:rFonts w:ascii="TH SarabunPSK" w:hAnsi="TH SarabunPSK" w:cs="TH SarabunPSK"/>
                <w:spacing w:val="-8"/>
                <w:sz w:val="32"/>
                <w:szCs w:val="32"/>
              </w:rPr>
            </w:pPr>
            <w:r w:rsidRPr="00F949AE">
              <w:rPr>
                <w:rFonts w:ascii="TH SarabunPSK" w:hAnsi="TH SarabunPSK" w:cs="TH SarabunPSK"/>
                <w:spacing w:val="-8"/>
                <w:sz w:val="32"/>
                <w:szCs w:val="32"/>
                <w:cs/>
              </w:rPr>
              <w:t xml:space="preserve">ความน่าเชื่อถือ เช่น </w:t>
            </w:r>
            <w:r w:rsidRPr="00F949AE">
              <w:rPr>
                <w:rFonts w:ascii="TH SarabunPSK" w:hAnsi="TH SarabunPSK" w:cs="TH SarabunPSK" w:hint="cs"/>
                <w:spacing w:val="-8"/>
                <w:sz w:val="32"/>
                <w:szCs w:val="32"/>
                <w:cs/>
              </w:rPr>
              <w:t>ระบุแหล่งที่มาได้ชัดเจน สามารถสอบยันข้อมูลกับหน่วยงานเจ้าของข้อมูลได้ มีการจัดเก็บเป็นระบบและมีเจ้าหน้าที่รับผิดชอบในการจัดเก็บ</w:t>
            </w:r>
          </w:p>
          <w:p w:rsidR="00375862" w:rsidRPr="00F949AE" w:rsidRDefault="00375862" w:rsidP="002400F0">
            <w:pPr>
              <w:pStyle w:val="a9"/>
              <w:widowControl w:val="0"/>
              <w:numPr>
                <w:ilvl w:val="0"/>
                <w:numId w:val="2"/>
              </w:numPr>
              <w:tabs>
                <w:tab w:val="clear" w:pos="1800"/>
              </w:tabs>
              <w:adjustRightInd w:val="0"/>
              <w:spacing w:line="360" w:lineRule="atLeast"/>
              <w:ind w:left="515" w:hanging="190"/>
              <w:jc w:val="thaiDistribute"/>
              <w:textAlignment w:val="baseline"/>
              <w:rPr>
                <w:rFonts w:ascii="TH SarabunPSK" w:hAnsi="TH SarabunPSK" w:cs="TH SarabunPSK"/>
                <w:spacing w:val="-8"/>
                <w:sz w:val="32"/>
                <w:szCs w:val="32"/>
              </w:rPr>
            </w:pPr>
            <w:r w:rsidRPr="00F949AE">
              <w:rPr>
                <w:rFonts w:ascii="TH SarabunPSK" w:hAnsi="TH SarabunPSK" w:cs="TH SarabunPSK"/>
                <w:spacing w:val="-8"/>
                <w:sz w:val="32"/>
                <w:szCs w:val="32"/>
                <w:cs/>
              </w:rPr>
              <w:t xml:space="preserve">ความทันสมัย เช่น </w:t>
            </w:r>
            <w:r w:rsidRPr="00F949AE">
              <w:rPr>
                <w:rFonts w:ascii="TH SarabunPSK" w:hAnsi="TH SarabunPSK" w:cs="TH SarabunPSK" w:hint="cs"/>
                <w:spacing w:val="-8"/>
                <w:sz w:val="32"/>
                <w:szCs w:val="32"/>
                <w:cs/>
              </w:rPr>
              <w:t>ความถี่ในการปรับปรุงข้อมูลให้เป็นปัจจุบันทุกครั้งที่ข้อมูลมีการเปลี่ยนแปลงลงในระบบฐานข้อมูล</w:t>
            </w:r>
          </w:p>
          <w:p w:rsidR="00375862" w:rsidRPr="00F949AE" w:rsidRDefault="00375862" w:rsidP="002400F0">
            <w:pPr>
              <w:pStyle w:val="a9"/>
              <w:widowControl w:val="0"/>
              <w:numPr>
                <w:ilvl w:val="0"/>
                <w:numId w:val="2"/>
              </w:numPr>
              <w:tabs>
                <w:tab w:val="clear" w:pos="1800"/>
              </w:tabs>
              <w:adjustRightInd w:val="0"/>
              <w:spacing w:line="360" w:lineRule="atLeast"/>
              <w:ind w:left="515" w:hanging="190"/>
              <w:jc w:val="thaiDistribute"/>
              <w:textAlignment w:val="baseline"/>
              <w:rPr>
                <w:rFonts w:ascii="TH SarabunPSK" w:hAnsi="TH SarabunPSK" w:cs="TH SarabunPSK"/>
                <w:spacing w:val="-10"/>
                <w:sz w:val="32"/>
                <w:szCs w:val="32"/>
              </w:rPr>
            </w:pPr>
            <w:r w:rsidRPr="00F949AE">
              <w:rPr>
                <w:rFonts w:ascii="TH SarabunPSK" w:hAnsi="TH SarabunPSK" w:cs="TH SarabunPSK"/>
                <w:spacing w:val="-10"/>
                <w:sz w:val="32"/>
                <w:szCs w:val="32"/>
                <w:cs/>
              </w:rPr>
              <w:t>ความสามารถในการตรวจสอบได้ เช่น ส่วนราชการมีความพร้อมให้คณะกรรมการฯ ส่วนราชการ  ภาคเอกชนและประชาชนตรวจสอบข้อมูลได้</w:t>
            </w:r>
          </w:p>
          <w:p w:rsidR="00375862" w:rsidRPr="00A808C9" w:rsidRDefault="00375862" w:rsidP="002400F0">
            <w:pPr>
              <w:widowControl w:val="0"/>
              <w:numPr>
                <w:ilvl w:val="0"/>
                <w:numId w:val="1"/>
              </w:numPr>
              <w:tabs>
                <w:tab w:val="clear" w:pos="1800"/>
                <w:tab w:val="num" w:pos="325"/>
              </w:tabs>
              <w:adjustRightInd w:val="0"/>
              <w:spacing w:line="360" w:lineRule="atLeast"/>
              <w:ind w:left="325"/>
              <w:textAlignment w:val="baseline"/>
              <w:rPr>
                <w:rFonts w:ascii="TH SarabunPSK" w:eastAsia="Times New Roman" w:hAnsi="TH SarabunPSK" w:cs="TH SarabunPSK"/>
                <w:spacing w:val="-6"/>
                <w:sz w:val="32"/>
                <w:szCs w:val="32"/>
              </w:rPr>
            </w:pPr>
            <w:r w:rsidRPr="00A808C9">
              <w:rPr>
                <w:rFonts w:ascii="TH SarabunPSK" w:eastAsia="Times New Roman" w:hAnsi="TH SarabunPSK" w:cs="TH SarabunPSK"/>
                <w:spacing w:val="-6"/>
                <w:sz w:val="32"/>
                <w:szCs w:val="32"/>
                <w:cs/>
              </w:rPr>
              <w:t>สภาพแวดล้อมของสถานที่ที่ดำเนินการตามกิจกรรมหรือโครงการหลัก</w:t>
            </w:r>
          </w:p>
          <w:p w:rsidR="00375862" w:rsidRPr="00A808C9" w:rsidRDefault="00375862" w:rsidP="002400F0">
            <w:pPr>
              <w:widowControl w:val="0"/>
              <w:numPr>
                <w:ilvl w:val="0"/>
                <w:numId w:val="1"/>
              </w:numPr>
              <w:tabs>
                <w:tab w:val="clear" w:pos="1800"/>
                <w:tab w:val="num" w:pos="325"/>
              </w:tabs>
              <w:adjustRightInd w:val="0"/>
              <w:spacing w:line="360" w:lineRule="atLeast"/>
              <w:ind w:left="325"/>
              <w:textAlignment w:val="baseline"/>
              <w:rPr>
                <w:rFonts w:ascii="TH SarabunPSK" w:eastAsia="Times New Roman" w:hAnsi="TH SarabunPSK" w:cs="TH SarabunPSK"/>
                <w:spacing w:val="-6"/>
                <w:sz w:val="32"/>
                <w:szCs w:val="32"/>
                <w:cs/>
              </w:rPr>
            </w:pPr>
            <w:r w:rsidRPr="00A808C9">
              <w:rPr>
                <w:rFonts w:ascii="TH SarabunPSK" w:eastAsia="Times New Roman" w:hAnsi="TH SarabunPSK" w:cs="TH SarabunPSK"/>
                <w:spacing w:val="-6"/>
                <w:sz w:val="32"/>
                <w:szCs w:val="32"/>
                <w:cs/>
              </w:rPr>
              <w:t>การเก็บรักษาและดูแลเอกสาร/ข้อมูล</w:t>
            </w:r>
          </w:p>
        </w:tc>
      </w:tr>
    </w:tbl>
    <w:p w:rsidR="00375862" w:rsidRDefault="00375862" w:rsidP="00375862">
      <w:pPr>
        <w:tabs>
          <w:tab w:val="left" w:pos="1843"/>
        </w:tabs>
        <w:ind w:left="1276" w:hanging="1276"/>
        <w:jc w:val="thaiDistribute"/>
        <w:rPr>
          <w:rFonts w:ascii="TH SarabunPSK" w:hAnsi="TH SarabunPSK" w:cs="TH SarabunPSK"/>
          <w:b/>
          <w:bCs/>
          <w:sz w:val="32"/>
          <w:szCs w:val="32"/>
        </w:rPr>
      </w:pPr>
    </w:p>
    <w:p w:rsidR="00375862" w:rsidRDefault="00375862" w:rsidP="00000CAC">
      <w:pPr>
        <w:tabs>
          <w:tab w:val="left" w:pos="1843"/>
        </w:tabs>
        <w:jc w:val="thaiDistribute"/>
        <w:rPr>
          <w:rFonts w:ascii="TH SarabunPSK" w:hAnsi="TH SarabunPSK" w:cs="TH SarabunPSK"/>
          <w:b/>
          <w:bCs/>
          <w:sz w:val="32"/>
          <w:szCs w:val="32"/>
        </w:rPr>
      </w:pPr>
      <w:r>
        <w:rPr>
          <w:rFonts w:ascii="TH SarabunPSK" w:hAnsi="TH SarabunPSK" w:cs="TH SarabunPSK"/>
          <w:b/>
          <w:bCs/>
          <w:sz w:val="32"/>
          <w:szCs w:val="32"/>
          <w:cs/>
        </w:rPr>
        <w:t>หน่วยงานเจ้าภาพ</w:t>
      </w:r>
      <w:r>
        <w:rPr>
          <w:rFonts w:ascii="TH SarabunPSK" w:hAnsi="TH SarabunPSK" w:cs="TH SarabunPSK" w:hint="cs"/>
          <w:b/>
          <w:bCs/>
          <w:sz w:val="32"/>
          <w:szCs w:val="32"/>
          <w:cs/>
        </w:rPr>
        <w:t>ในการติดตามและประเมินผล</w:t>
      </w:r>
      <w:r w:rsidR="00950632">
        <w:rPr>
          <w:rFonts w:ascii="TH SarabunPSK" w:hAnsi="TH SarabunPSK" w:cs="TH SarabunPSK" w:hint="cs"/>
          <w:b/>
          <w:bCs/>
          <w:sz w:val="32"/>
          <w:szCs w:val="32"/>
          <w:cs/>
        </w:rPr>
        <w:t xml:space="preserve"> </w:t>
      </w:r>
      <w:r w:rsidRPr="00857E64">
        <w:rPr>
          <w:rFonts w:ascii="TH SarabunPSK" w:hAnsi="TH SarabunPSK" w:cs="TH SarabunPSK"/>
          <w:sz w:val="32"/>
          <w:szCs w:val="32"/>
        </w:rPr>
        <w:t>:</w:t>
      </w:r>
      <w:r>
        <w:rPr>
          <w:rFonts w:ascii="TH SarabunPSK" w:hAnsi="TH SarabunPSK" w:cs="TH SarabunPSK"/>
          <w:sz w:val="32"/>
          <w:szCs w:val="32"/>
        </w:rPr>
        <w:tab/>
      </w:r>
      <w:r w:rsidRPr="00857E64">
        <w:rPr>
          <w:rFonts w:ascii="TH SarabunPSK" w:hAnsi="TH SarabunPSK" w:cs="TH SarabunPSK"/>
          <w:sz w:val="32"/>
          <w:szCs w:val="32"/>
          <w:cs/>
        </w:rPr>
        <w:t>สำนักงาน ก.พ.ร.</w:t>
      </w:r>
    </w:p>
    <w:p w:rsidR="00000CAC" w:rsidRDefault="00000CAC" w:rsidP="00375862">
      <w:pPr>
        <w:tabs>
          <w:tab w:val="left" w:pos="1843"/>
        </w:tabs>
        <w:ind w:left="1276" w:hanging="1276"/>
        <w:jc w:val="thaiDistribute"/>
        <w:rPr>
          <w:rFonts w:ascii="TH SarabunPSK" w:hAnsi="TH SarabunPSK" w:cs="TH SarabunPSK"/>
          <w:b/>
          <w:bCs/>
          <w:sz w:val="32"/>
          <w:szCs w:val="32"/>
        </w:rPr>
      </w:pPr>
    </w:p>
    <w:p w:rsidR="005A1760" w:rsidRDefault="005A1760" w:rsidP="00375862">
      <w:pPr>
        <w:tabs>
          <w:tab w:val="left" w:pos="1843"/>
        </w:tabs>
        <w:ind w:left="1276" w:hanging="1276"/>
        <w:jc w:val="thaiDistribute"/>
        <w:rPr>
          <w:rFonts w:ascii="TH SarabunPSK" w:hAnsi="TH SarabunPSK" w:cs="TH SarabunPSK"/>
          <w:b/>
          <w:bCs/>
          <w:sz w:val="32"/>
          <w:szCs w:val="32"/>
        </w:rPr>
      </w:pPr>
    </w:p>
    <w:p w:rsidR="005A1760" w:rsidRDefault="005A1760" w:rsidP="00375862">
      <w:pPr>
        <w:tabs>
          <w:tab w:val="left" w:pos="1843"/>
        </w:tabs>
        <w:ind w:left="1276" w:hanging="1276"/>
        <w:jc w:val="thaiDistribute"/>
        <w:rPr>
          <w:rFonts w:ascii="TH SarabunPSK" w:hAnsi="TH SarabunPSK" w:cs="TH SarabunPSK"/>
          <w:b/>
          <w:bCs/>
          <w:sz w:val="32"/>
          <w:szCs w:val="32"/>
        </w:rPr>
      </w:pPr>
    </w:p>
    <w:p w:rsidR="00000CAC" w:rsidRPr="00950632" w:rsidRDefault="00000CAC" w:rsidP="00950632">
      <w:pPr>
        <w:tabs>
          <w:tab w:val="left" w:pos="1843"/>
        </w:tabs>
        <w:jc w:val="thaiDistribute"/>
        <w:rPr>
          <w:rFonts w:ascii="TH SarabunPSK" w:hAnsi="TH SarabunPSK" w:cs="TH SarabunPSK"/>
          <w:b/>
          <w:bCs/>
          <w:sz w:val="32"/>
          <w:szCs w:val="32"/>
        </w:rPr>
      </w:pPr>
    </w:p>
    <w:p w:rsidR="00375862" w:rsidRPr="008860FB" w:rsidRDefault="00375862" w:rsidP="0063038A">
      <w:pPr>
        <w:tabs>
          <w:tab w:val="left" w:pos="1843"/>
        </w:tabs>
        <w:spacing w:after="120"/>
        <w:ind w:left="1276" w:hanging="1276"/>
        <w:rPr>
          <w:rFonts w:ascii="TH SarabunPSK" w:hAnsi="TH SarabunPSK" w:cs="TH SarabunPSK"/>
          <w:b/>
          <w:bCs/>
          <w:sz w:val="32"/>
          <w:szCs w:val="32"/>
        </w:rPr>
      </w:pPr>
      <w:r w:rsidRPr="008860FB">
        <w:rPr>
          <w:rFonts w:ascii="TH SarabunPSK" w:hAnsi="TH SarabunPSK" w:cs="TH SarabunPSK" w:hint="cs"/>
          <w:b/>
          <w:bCs/>
          <w:sz w:val="32"/>
          <w:szCs w:val="32"/>
          <w:cs/>
        </w:rPr>
        <w:t>ผู้รับผิดชอบตัวชี้วัด</w:t>
      </w:r>
      <w:r w:rsidR="0063038A">
        <w:rPr>
          <w:rFonts w:ascii="TH SarabunPSK" w:hAnsi="TH SarabunPSK" w:cs="TH SarabunPSK" w:hint="cs"/>
          <w:b/>
          <w:bCs/>
          <w:sz w:val="32"/>
          <w:szCs w:val="32"/>
          <w:cs/>
        </w:rPr>
        <w:t xml:space="preserve"> </w:t>
      </w:r>
      <w:r w:rsidRPr="008860FB">
        <w:rPr>
          <w:rFonts w:ascii="TH SarabunPSK" w:hAnsi="TH SarabunPSK" w:cs="TH SarabunPSK"/>
          <w:b/>
          <w:bCs/>
          <w:sz w:val="32"/>
          <w:szCs w:val="32"/>
        </w:rPr>
        <w:t>:</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096"/>
        <w:gridCol w:w="2976"/>
      </w:tblGrid>
      <w:tr w:rsidR="00375862" w:rsidRPr="00A6286A" w:rsidTr="002400F0">
        <w:tc>
          <w:tcPr>
            <w:tcW w:w="6096" w:type="dxa"/>
          </w:tcPr>
          <w:p w:rsidR="00375862" w:rsidRPr="00F949AE" w:rsidRDefault="00375862" w:rsidP="002400F0">
            <w:pPr>
              <w:pStyle w:val="a9"/>
              <w:jc w:val="center"/>
              <w:rPr>
                <w:rFonts w:ascii="TH SarabunPSK" w:hAnsi="TH SarabunPSK" w:cs="TH SarabunPSK"/>
                <w:b/>
                <w:bCs/>
                <w:sz w:val="32"/>
                <w:szCs w:val="32"/>
              </w:rPr>
            </w:pPr>
            <w:r w:rsidRPr="00F949AE">
              <w:rPr>
                <w:rFonts w:ascii="TH SarabunPSK" w:hAnsi="TH SarabunPSK" w:cs="TH SarabunPSK"/>
                <w:b/>
                <w:bCs/>
                <w:sz w:val="32"/>
                <w:szCs w:val="32"/>
                <w:cs/>
              </w:rPr>
              <w:t>หน่วยงาน / ผู้รับผิดชอบ</w:t>
            </w:r>
          </w:p>
        </w:tc>
        <w:tc>
          <w:tcPr>
            <w:tcW w:w="2976" w:type="dxa"/>
          </w:tcPr>
          <w:p w:rsidR="00375862" w:rsidRPr="00F949AE" w:rsidRDefault="00375862" w:rsidP="002400F0">
            <w:pPr>
              <w:pStyle w:val="a9"/>
              <w:jc w:val="center"/>
              <w:rPr>
                <w:rFonts w:ascii="TH SarabunPSK" w:hAnsi="TH SarabunPSK" w:cs="TH SarabunPSK"/>
                <w:b/>
                <w:bCs/>
                <w:sz w:val="32"/>
                <w:szCs w:val="32"/>
              </w:rPr>
            </w:pPr>
            <w:r w:rsidRPr="00F949AE">
              <w:rPr>
                <w:rFonts w:ascii="TH SarabunPSK" w:eastAsia="BrowalliaNew-Bold" w:hAnsi="TH SarabunPSK" w:cs="TH SarabunPSK"/>
                <w:b/>
                <w:bCs/>
                <w:sz w:val="32"/>
                <w:szCs w:val="32"/>
                <w:cs/>
              </w:rPr>
              <w:t>หมายเลขโทรศัพท์</w:t>
            </w:r>
          </w:p>
        </w:tc>
      </w:tr>
      <w:tr w:rsidR="00375862" w:rsidRPr="00A6286A" w:rsidTr="002400F0">
        <w:tc>
          <w:tcPr>
            <w:tcW w:w="6096" w:type="dxa"/>
          </w:tcPr>
          <w:p w:rsidR="00375862" w:rsidRPr="00F949AE" w:rsidRDefault="00375862" w:rsidP="002400F0">
            <w:pPr>
              <w:pStyle w:val="a9"/>
              <w:rPr>
                <w:rFonts w:ascii="TH SarabunPSK" w:hAnsi="TH SarabunPSK" w:cs="TH SarabunPSK"/>
                <w:spacing w:val="-2"/>
                <w:sz w:val="32"/>
                <w:szCs w:val="32"/>
              </w:rPr>
            </w:pPr>
            <w:r w:rsidRPr="00F949AE">
              <w:rPr>
                <w:rFonts w:ascii="TH SarabunPSK" w:eastAsia="BrowalliaNew" w:hAnsi="TH SarabunPSK" w:cs="TH SarabunPSK"/>
                <w:sz w:val="32"/>
                <w:szCs w:val="32"/>
                <w:cs/>
              </w:rPr>
              <w:t>สำนักติดตามและประเมินผลการพัฒนาระบบราชการ</w:t>
            </w:r>
            <w:r w:rsidRPr="00F949AE">
              <w:rPr>
                <w:rFonts w:ascii="TH SarabunPSK" w:eastAsia="BrowalliaNew" w:hAnsi="TH SarabunPSK" w:cs="TH SarabunPSK"/>
                <w:sz w:val="32"/>
                <w:szCs w:val="32"/>
              </w:rPr>
              <w:t xml:space="preserve"> </w:t>
            </w:r>
            <w:r w:rsidRPr="00F949AE">
              <w:rPr>
                <w:rFonts w:ascii="TH SarabunPSK" w:eastAsia="BrowalliaNew" w:hAnsi="TH SarabunPSK" w:cs="TH SarabunPSK"/>
                <w:sz w:val="32"/>
                <w:szCs w:val="32"/>
                <w:cs/>
              </w:rPr>
              <w:t>สำนักงาน</w:t>
            </w:r>
            <w:r w:rsidRPr="00F949AE">
              <w:rPr>
                <w:rFonts w:ascii="TH SarabunPSK" w:eastAsia="BrowalliaNew" w:hAnsi="TH SarabunPSK" w:cs="TH SarabunPSK"/>
                <w:sz w:val="32"/>
                <w:szCs w:val="32"/>
              </w:rPr>
              <w:t xml:space="preserve"> </w:t>
            </w:r>
            <w:r w:rsidRPr="00F949AE">
              <w:rPr>
                <w:rFonts w:ascii="TH SarabunPSK" w:eastAsia="BrowalliaNew" w:hAnsi="TH SarabunPSK" w:cs="TH SarabunPSK"/>
                <w:sz w:val="32"/>
                <w:szCs w:val="32"/>
                <w:cs/>
              </w:rPr>
              <w:t>ก</w:t>
            </w:r>
            <w:r w:rsidRPr="00F949AE">
              <w:rPr>
                <w:rFonts w:ascii="TH SarabunPSK" w:eastAsia="BrowalliaNew" w:hAnsi="TH SarabunPSK" w:cs="TH SarabunPSK"/>
                <w:sz w:val="32"/>
                <w:szCs w:val="32"/>
              </w:rPr>
              <w:t>.</w:t>
            </w:r>
            <w:r w:rsidRPr="00F949AE">
              <w:rPr>
                <w:rFonts w:ascii="TH SarabunPSK" w:eastAsia="BrowalliaNew" w:hAnsi="TH SarabunPSK" w:cs="TH SarabunPSK"/>
                <w:sz w:val="32"/>
                <w:szCs w:val="32"/>
                <w:cs/>
              </w:rPr>
              <w:t>พ</w:t>
            </w:r>
            <w:r w:rsidRPr="00F949AE">
              <w:rPr>
                <w:rFonts w:ascii="TH SarabunPSK" w:eastAsia="BrowalliaNew" w:hAnsi="TH SarabunPSK" w:cs="TH SarabunPSK"/>
                <w:sz w:val="32"/>
                <w:szCs w:val="32"/>
              </w:rPr>
              <w:t>.</w:t>
            </w:r>
            <w:r w:rsidRPr="00F949AE">
              <w:rPr>
                <w:rFonts w:ascii="TH SarabunPSK" w:eastAsia="BrowalliaNew" w:hAnsi="TH SarabunPSK" w:cs="TH SarabunPSK"/>
                <w:sz w:val="32"/>
                <w:szCs w:val="32"/>
                <w:cs/>
              </w:rPr>
              <w:t>ร</w:t>
            </w:r>
            <w:r w:rsidRPr="00F949AE">
              <w:rPr>
                <w:rFonts w:ascii="TH SarabunPSK" w:eastAsia="BrowalliaNew" w:hAnsi="TH SarabunPSK" w:cs="TH SarabunPSK"/>
                <w:sz w:val="32"/>
                <w:szCs w:val="32"/>
              </w:rPr>
              <w:t>.</w:t>
            </w:r>
          </w:p>
          <w:p w:rsidR="00375862" w:rsidRPr="002A279E" w:rsidRDefault="00375862" w:rsidP="00E37691">
            <w:pPr>
              <w:numPr>
                <w:ilvl w:val="0"/>
                <w:numId w:val="94"/>
              </w:numPr>
              <w:tabs>
                <w:tab w:val="left" w:pos="459"/>
                <w:tab w:val="left" w:pos="1512"/>
              </w:tabs>
              <w:autoSpaceDE w:val="0"/>
              <w:autoSpaceDN w:val="0"/>
              <w:adjustRightInd w:val="0"/>
              <w:ind w:hanging="544"/>
              <w:rPr>
                <w:rFonts w:ascii="TH SarabunPSK" w:eastAsia="BrowalliaNew" w:hAnsi="TH SarabunPSK" w:cs="TH SarabunPSK"/>
                <w:sz w:val="32"/>
                <w:szCs w:val="32"/>
              </w:rPr>
            </w:pPr>
            <w:r w:rsidRPr="002A279E">
              <w:rPr>
                <w:rFonts w:ascii="TH SarabunPSK" w:eastAsia="BrowalliaNew" w:hAnsi="TH SarabunPSK" w:cs="TH SarabunPSK"/>
                <w:sz w:val="32"/>
                <w:szCs w:val="32"/>
                <w:cs/>
              </w:rPr>
              <w:t>นาง</w:t>
            </w:r>
            <w:r w:rsidRPr="002A279E">
              <w:rPr>
                <w:rFonts w:ascii="TH SarabunPSK" w:eastAsia="BrowalliaNew" w:hAnsi="TH SarabunPSK" w:cs="TH SarabunPSK" w:hint="cs"/>
                <w:sz w:val="32"/>
                <w:szCs w:val="32"/>
                <w:cs/>
              </w:rPr>
              <w:t xml:space="preserve">ศิริเนตร กล้าหาญ </w:t>
            </w:r>
          </w:p>
          <w:p w:rsidR="00375862" w:rsidRPr="002A279E" w:rsidRDefault="00375862" w:rsidP="00E37691">
            <w:pPr>
              <w:numPr>
                <w:ilvl w:val="0"/>
                <w:numId w:val="94"/>
              </w:numPr>
              <w:tabs>
                <w:tab w:val="left" w:pos="459"/>
              </w:tabs>
              <w:autoSpaceDE w:val="0"/>
              <w:autoSpaceDN w:val="0"/>
              <w:adjustRightInd w:val="0"/>
              <w:ind w:left="459" w:hanging="283"/>
              <w:rPr>
                <w:rFonts w:ascii="TH SarabunPSK" w:eastAsia="BrowalliaNew" w:hAnsi="TH SarabunPSK" w:cs="TH SarabunPSK"/>
                <w:sz w:val="32"/>
                <w:szCs w:val="32"/>
              </w:rPr>
            </w:pPr>
            <w:r w:rsidRPr="002A279E">
              <w:rPr>
                <w:rFonts w:ascii="TH SarabunPSK" w:eastAsia="BrowalliaNew" w:hAnsi="TH SarabunPSK" w:cs="TH SarabunPSK"/>
                <w:sz w:val="32"/>
                <w:szCs w:val="32"/>
                <w:cs/>
              </w:rPr>
              <w:t>นางสาว</w:t>
            </w:r>
            <w:r w:rsidRPr="002A279E">
              <w:rPr>
                <w:rFonts w:ascii="TH SarabunPSK" w:eastAsia="BrowalliaNew" w:hAnsi="TH SarabunPSK" w:cs="TH SarabunPSK" w:hint="cs"/>
                <w:sz w:val="32"/>
                <w:szCs w:val="32"/>
                <w:cs/>
              </w:rPr>
              <w:t>ดารารัตน์ โฆษิตพิพัฒน์</w:t>
            </w:r>
          </w:p>
          <w:p w:rsidR="00375862" w:rsidRPr="002A279E" w:rsidRDefault="00375862" w:rsidP="00E37691">
            <w:pPr>
              <w:numPr>
                <w:ilvl w:val="0"/>
                <w:numId w:val="94"/>
              </w:numPr>
              <w:tabs>
                <w:tab w:val="left" w:pos="459"/>
              </w:tabs>
              <w:autoSpaceDE w:val="0"/>
              <w:autoSpaceDN w:val="0"/>
              <w:adjustRightInd w:val="0"/>
              <w:ind w:left="459" w:hanging="283"/>
              <w:rPr>
                <w:rFonts w:ascii="TH SarabunPSK" w:eastAsia="BrowalliaNew" w:hAnsi="TH SarabunPSK" w:cs="TH SarabunPSK"/>
                <w:sz w:val="32"/>
                <w:szCs w:val="32"/>
              </w:rPr>
            </w:pPr>
            <w:r w:rsidRPr="002A279E">
              <w:rPr>
                <w:rFonts w:ascii="TH SarabunPSK" w:eastAsia="BrowalliaNew" w:hAnsi="TH SarabunPSK" w:cs="TH SarabunPSK" w:hint="cs"/>
                <w:sz w:val="32"/>
                <w:szCs w:val="32"/>
                <w:cs/>
              </w:rPr>
              <w:t>นางสาวสุภลักษณ์ ขัมภรัตน์</w:t>
            </w:r>
          </w:p>
          <w:p w:rsidR="00375862" w:rsidRPr="002A279E" w:rsidRDefault="00375862" w:rsidP="00E37691">
            <w:pPr>
              <w:numPr>
                <w:ilvl w:val="0"/>
                <w:numId w:val="94"/>
              </w:numPr>
              <w:tabs>
                <w:tab w:val="left" w:pos="459"/>
              </w:tabs>
              <w:autoSpaceDE w:val="0"/>
              <w:autoSpaceDN w:val="0"/>
              <w:adjustRightInd w:val="0"/>
              <w:ind w:left="459" w:hanging="283"/>
              <w:rPr>
                <w:rFonts w:ascii="TH SarabunPSK" w:eastAsia="BrowalliaNew" w:hAnsi="TH SarabunPSK" w:cs="TH SarabunPSK"/>
                <w:sz w:val="32"/>
                <w:szCs w:val="32"/>
              </w:rPr>
            </w:pPr>
            <w:r w:rsidRPr="002A279E">
              <w:rPr>
                <w:rFonts w:ascii="TH SarabunPSK" w:eastAsia="BrowalliaNew" w:hAnsi="TH SarabunPSK" w:cs="TH SarabunPSK" w:hint="cs"/>
                <w:sz w:val="32"/>
                <w:szCs w:val="32"/>
                <w:cs/>
              </w:rPr>
              <w:t>นางสาวนฤมล ติยะแสงทอง</w:t>
            </w:r>
          </w:p>
          <w:p w:rsidR="00375862" w:rsidRPr="002A279E" w:rsidRDefault="00375862" w:rsidP="00E37691">
            <w:pPr>
              <w:numPr>
                <w:ilvl w:val="0"/>
                <w:numId w:val="94"/>
              </w:numPr>
              <w:tabs>
                <w:tab w:val="left" w:pos="459"/>
              </w:tabs>
              <w:autoSpaceDE w:val="0"/>
              <w:autoSpaceDN w:val="0"/>
              <w:adjustRightInd w:val="0"/>
              <w:ind w:left="459" w:hanging="283"/>
              <w:rPr>
                <w:rFonts w:ascii="TH SarabunPSK" w:eastAsia="BrowalliaNew" w:hAnsi="TH SarabunPSK" w:cs="TH SarabunPSK"/>
                <w:sz w:val="32"/>
                <w:szCs w:val="32"/>
              </w:rPr>
            </w:pPr>
            <w:r w:rsidRPr="002A279E">
              <w:rPr>
                <w:rFonts w:ascii="TH SarabunPSK" w:eastAsia="BrowalliaNew" w:hAnsi="TH SarabunPSK" w:cs="TH SarabunPSK" w:hint="cs"/>
                <w:sz w:val="32"/>
                <w:szCs w:val="32"/>
                <w:cs/>
              </w:rPr>
              <w:t>นางสาวปณิตา ปณิธานธรรม</w:t>
            </w:r>
          </w:p>
        </w:tc>
        <w:tc>
          <w:tcPr>
            <w:tcW w:w="2976" w:type="dxa"/>
          </w:tcPr>
          <w:p w:rsidR="00375862" w:rsidRPr="002A279E" w:rsidRDefault="00375862" w:rsidP="002400F0">
            <w:pPr>
              <w:rPr>
                <w:rFonts w:ascii="TH SarabunPSK" w:eastAsia="BrowalliaNew" w:hAnsi="TH SarabunPSK" w:cs="TH SarabunPSK"/>
                <w:sz w:val="32"/>
                <w:szCs w:val="32"/>
              </w:rPr>
            </w:pPr>
          </w:p>
          <w:p w:rsidR="00375862" w:rsidRPr="002A279E" w:rsidRDefault="00375862" w:rsidP="002400F0">
            <w:pPr>
              <w:rPr>
                <w:rFonts w:ascii="TH SarabunPSK" w:eastAsia="BrowalliaNew" w:hAnsi="TH SarabunPSK" w:cs="TH SarabunPSK"/>
                <w:sz w:val="32"/>
                <w:szCs w:val="32"/>
              </w:rPr>
            </w:pPr>
            <w:r w:rsidRPr="002A279E">
              <w:rPr>
                <w:rFonts w:ascii="TH SarabunPSK" w:eastAsia="BrowalliaNew" w:hAnsi="TH SarabunPSK" w:cs="TH SarabunPSK"/>
                <w:sz w:val="32"/>
                <w:szCs w:val="32"/>
              </w:rPr>
              <w:t>0 2356 9941</w:t>
            </w:r>
          </w:p>
          <w:p w:rsidR="00375862" w:rsidRPr="002A279E" w:rsidRDefault="00375862" w:rsidP="002400F0">
            <w:pPr>
              <w:tabs>
                <w:tab w:val="left" w:pos="0"/>
              </w:tabs>
              <w:rPr>
                <w:rFonts w:ascii="TH SarabunPSK" w:hAnsi="TH SarabunPSK" w:cs="TH SarabunPSK"/>
                <w:sz w:val="32"/>
                <w:szCs w:val="32"/>
              </w:rPr>
            </w:pPr>
            <w:r w:rsidRPr="002A279E">
              <w:rPr>
                <w:rFonts w:ascii="TH SarabunPSK" w:eastAsia="BrowalliaNew" w:hAnsi="TH SarabunPSK" w:cs="TH SarabunPSK"/>
                <w:sz w:val="32"/>
                <w:szCs w:val="32"/>
              </w:rPr>
              <w:t xml:space="preserve">0 2356 9999 </w:t>
            </w:r>
            <w:r w:rsidRPr="002A279E">
              <w:rPr>
                <w:rFonts w:ascii="TH SarabunPSK" w:eastAsia="BrowalliaNew" w:hAnsi="TH SarabunPSK" w:cs="TH SarabunPSK"/>
                <w:sz w:val="32"/>
                <w:szCs w:val="32"/>
                <w:cs/>
              </w:rPr>
              <w:t>ต่อ</w:t>
            </w:r>
            <w:r w:rsidRPr="002A279E">
              <w:rPr>
                <w:rFonts w:ascii="TH SarabunPSK" w:eastAsia="BrowalliaNew" w:hAnsi="TH SarabunPSK" w:cs="TH SarabunPSK"/>
                <w:sz w:val="32"/>
                <w:szCs w:val="32"/>
              </w:rPr>
              <w:t xml:space="preserve"> 8814</w:t>
            </w:r>
          </w:p>
          <w:p w:rsidR="00375862" w:rsidRPr="002A279E" w:rsidRDefault="00375862" w:rsidP="002400F0">
            <w:pPr>
              <w:tabs>
                <w:tab w:val="left" w:pos="0"/>
              </w:tabs>
              <w:rPr>
                <w:rFonts w:ascii="TH SarabunPSK" w:hAnsi="TH SarabunPSK" w:cs="TH SarabunPSK"/>
                <w:sz w:val="32"/>
                <w:szCs w:val="32"/>
              </w:rPr>
            </w:pPr>
            <w:r w:rsidRPr="002A279E">
              <w:rPr>
                <w:rFonts w:ascii="TH SarabunPSK" w:eastAsia="BrowalliaNew" w:hAnsi="TH SarabunPSK" w:cs="TH SarabunPSK"/>
                <w:sz w:val="32"/>
                <w:szCs w:val="32"/>
              </w:rPr>
              <w:t xml:space="preserve">0 2356 9999 </w:t>
            </w:r>
            <w:r w:rsidRPr="002A279E">
              <w:rPr>
                <w:rFonts w:ascii="TH SarabunPSK" w:eastAsia="BrowalliaNew" w:hAnsi="TH SarabunPSK" w:cs="TH SarabunPSK"/>
                <w:sz w:val="32"/>
                <w:szCs w:val="32"/>
                <w:cs/>
              </w:rPr>
              <w:t>ต่อ</w:t>
            </w:r>
            <w:r w:rsidRPr="002A279E">
              <w:rPr>
                <w:rFonts w:ascii="TH SarabunPSK" w:eastAsia="BrowalliaNew" w:hAnsi="TH SarabunPSK" w:cs="TH SarabunPSK"/>
                <w:sz w:val="32"/>
                <w:szCs w:val="32"/>
              </w:rPr>
              <w:t xml:space="preserve"> 8907</w:t>
            </w:r>
          </w:p>
          <w:p w:rsidR="00375862" w:rsidRPr="002A279E" w:rsidRDefault="00375862" w:rsidP="002400F0">
            <w:pPr>
              <w:tabs>
                <w:tab w:val="left" w:pos="0"/>
              </w:tabs>
              <w:rPr>
                <w:rFonts w:ascii="TH SarabunPSK" w:hAnsi="TH SarabunPSK" w:cs="TH SarabunPSK"/>
                <w:sz w:val="32"/>
                <w:szCs w:val="32"/>
              </w:rPr>
            </w:pPr>
            <w:r w:rsidRPr="002A279E">
              <w:rPr>
                <w:rFonts w:ascii="TH SarabunPSK" w:eastAsia="BrowalliaNew" w:hAnsi="TH SarabunPSK" w:cs="TH SarabunPSK"/>
                <w:sz w:val="32"/>
                <w:szCs w:val="32"/>
              </w:rPr>
              <w:t xml:space="preserve">0 2356 9999 </w:t>
            </w:r>
            <w:r w:rsidRPr="002A279E">
              <w:rPr>
                <w:rFonts w:ascii="TH SarabunPSK" w:eastAsia="BrowalliaNew" w:hAnsi="TH SarabunPSK" w:cs="TH SarabunPSK"/>
                <w:sz w:val="32"/>
                <w:szCs w:val="32"/>
                <w:cs/>
              </w:rPr>
              <w:t>ต่อ</w:t>
            </w:r>
            <w:r w:rsidRPr="002A279E">
              <w:rPr>
                <w:rFonts w:ascii="TH SarabunPSK" w:eastAsia="BrowalliaNew" w:hAnsi="TH SarabunPSK" w:cs="TH SarabunPSK"/>
                <w:sz w:val="32"/>
                <w:szCs w:val="32"/>
              </w:rPr>
              <w:t xml:space="preserve"> 8860</w:t>
            </w:r>
          </w:p>
          <w:p w:rsidR="00375862" w:rsidRPr="002A279E" w:rsidRDefault="00375862" w:rsidP="002400F0">
            <w:pPr>
              <w:tabs>
                <w:tab w:val="left" w:pos="0"/>
              </w:tabs>
              <w:rPr>
                <w:rFonts w:ascii="TH SarabunPSK" w:hAnsi="TH SarabunPSK" w:cs="TH SarabunPSK"/>
                <w:sz w:val="32"/>
                <w:szCs w:val="32"/>
              </w:rPr>
            </w:pPr>
            <w:r w:rsidRPr="002A279E">
              <w:rPr>
                <w:rFonts w:ascii="TH SarabunPSK" w:eastAsia="BrowalliaNew" w:hAnsi="TH SarabunPSK" w:cs="TH SarabunPSK"/>
                <w:sz w:val="32"/>
                <w:szCs w:val="32"/>
              </w:rPr>
              <w:t xml:space="preserve">0 2356 9999 </w:t>
            </w:r>
            <w:r w:rsidRPr="002A279E">
              <w:rPr>
                <w:rFonts w:ascii="TH SarabunPSK" w:eastAsia="BrowalliaNew" w:hAnsi="TH SarabunPSK" w:cs="TH SarabunPSK"/>
                <w:sz w:val="32"/>
                <w:szCs w:val="32"/>
                <w:cs/>
              </w:rPr>
              <w:t>ต่อ</w:t>
            </w:r>
            <w:r w:rsidRPr="002A279E">
              <w:rPr>
                <w:rFonts w:ascii="TH SarabunPSK" w:eastAsia="BrowalliaNew" w:hAnsi="TH SarabunPSK" w:cs="TH SarabunPSK"/>
                <w:sz w:val="32"/>
                <w:szCs w:val="32"/>
              </w:rPr>
              <w:t xml:space="preserve"> 8844</w:t>
            </w:r>
          </w:p>
        </w:tc>
      </w:tr>
    </w:tbl>
    <w:p w:rsidR="00375862" w:rsidRPr="00664D0C" w:rsidRDefault="00375862" w:rsidP="00375862">
      <w:pPr>
        <w:rPr>
          <w:rFonts w:ascii="TH SarabunPSK" w:hAnsi="TH SarabunPSK" w:cs="TH SarabunPSK"/>
          <w:b/>
          <w:bCs/>
          <w:color w:val="5F497A"/>
          <w:sz w:val="32"/>
          <w:szCs w:val="32"/>
        </w:rPr>
      </w:pPr>
    </w:p>
    <w:p w:rsidR="00375862" w:rsidRPr="006A6818" w:rsidRDefault="00375862" w:rsidP="00375862">
      <w:pPr>
        <w:rPr>
          <w:rFonts w:ascii="TH SarabunPSK" w:hAnsi="TH SarabunPSK" w:cs="TH SarabunPSK"/>
          <w:b/>
          <w:bCs/>
          <w:sz w:val="32"/>
          <w:szCs w:val="32"/>
        </w:rPr>
      </w:pPr>
      <w:r w:rsidRPr="006A6818">
        <w:rPr>
          <w:rFonts w:ascii="TH SarabunPSK" w:hAnsi="TH SarabunPSK" w:cs="TH SarabunPSK" w:hint="cs"/>
          <w:b/>
          <w:bCs/>
          <w:sz w:val="32"/>
          <w:szCs w:val="32"/>
          <w:cs/>
        </w:rPr>
        <w:t xml:space="preserve">หน่วยงาน/ผู้รับผิดชอบตัวชี้วัดระดับกรม </w:t>
      </w:r>
      <w:r w:rsidRPr="006A6818">
        <w:rPr>
          <w:rFonts w:ascii="TH SarabunPSK" w:hAnsi="TH SarabunPSK" w:cs="TH SarabunPSK"/>
          <w:b/>
          <w:bCs/>
          <w:sz w:val="32"/>
          <w:szCs w:val="32"/>
        </w:rPr>
        <w:t xml:space="preserve">: </w:t>
      </w:r>
    </w:p>
    <w:p w:rsidR="00375862" w:rsidRPr="006A6818" w:rsidRDefault="00375862" w:rsidP="00375862">
      <w:pPr>
        <w:rPr>
          <w:rFonts w:ascii="TH SarabunPSK" w:hAnsi="TH SarabunPSK" w:cs="TH SarabunPSK"/>
          <w:b/>
          <w:bCs/>
          <w:sz w:val="32"/>
          <w:szCs w:val="32"/>
        </w:rPr>
      </w:pPr>
      <w:r w:rsidRPr="006A6818">
        <w:rPr>
          <w:rFonts w:ascii="TH SarabunPSK" w:hAnsi="TH SarabunPSK" w:cs="TH SarabunPSK" w:hint="cs"/>
          <w:b/>
          <w:bCs/>
          <w:sz w:val="32"/>
          <w:szCs w:val="32"/>
          <w:cs/>
        </w:rPr>
        <w:t xml:space="preserve">    สำนักวิชาการและแผนงาน</w:t>
      </w:r>
    </w:p>
    <w:p w:rsidR="00375862" w:rsidRPr="004B5C82" w:rsidRDefault="00375862" w:rsidP="00375862">
      <w:pPr>
        <w:rPr>
          <w:rFonts w:ascii="TH SarabunPSK" w:hAnsi="TH SarabunPSK" w:cs="TH SarabunPSK"/>
          <w:sz w:val="32"/>
          <w:szCs w:val="32"/>
        </w:rPr>
      </w:pPr>
      <w:r w:rsidRPr="006A6818">
        <w:rPr>
          <w:rFonts w:ascii="TH SarabunPSK" w:hAnsi="TH SarabunPSK" w:cs="TH SarabunPSK" w:hint="cs"/>
          <w:b/>
          <w:bCs/>
          <w:sz w:val="32"/>
          <w:szCs w:val="32"/>
          <w:cs/>
        </w:rPr>
        <w:t xml:space="preserve">    ผู้กำกับดูแลตัวชี้วัด </w:t>
      </w:r>
      <w:r w:rsidRPr="004B5C82">
        <w:rPr>
          <w:rFonts w:ascii="TH SarabunPSK" w:hAnsi="TH SarabunPSK" w:cs="TH SarabunPSK"/>
          <w:sz w:val="32"/>
          <w:szCs w:val="32"/>
        </w:rPr>
        <w:t xml:space="preserve">: </w:t>
      </w:r>
      <w:r w:rsidRPr="004B5C82">
        <w:rPr>
          <w:rFonts w:ascii="TH SarabunPSK" w:hAnsi="TH SarabunPSK" w:cs="TH SarabunPSK" w:hint="cs"/>
          <w:sz w:val="32"/>
          <w:szCs w:val="32"/>
          <w:cs/>
        </w:rPr>
        <w:t xml:space="preserve">น.ส.วิไลลักษณ์ เพชรล้อม                           โทรศัพท์ </w:t>
      </w:r>
      <w:r w:rsidRPr="004B5C82">
        <w:rPr>
          <w:rFonts w:ascii="TH SarabunPSK" w:hAnsi="TH SarabunPSK" w:cs="TH SarabunPSK"/>
          <w:sz w:val="32"/>
          <w:szCs w:val="32"/>
        </w:rPr>
        <w:t xml:space="preserve">: </w:t>
      </w:r>
      <w:r w:rsidRPr="004B5C82">
        <w:rPr>
          <w:rFonts w:ascii="TH SarabunPSK" w:hAnsi="TH SarabunPSK" w:cs="TH SarabunPSK" w:hint="cs"/>
          <w:sz w:val="32"/>
          <w:szCs w:val="32"/>
          <w:cs/>
        </w:rPr>
        <w:t>02-281-2986</w:t>
      </w:r>
    </w:p>
    <w:p w:rsidR="00375862" w:rsidRPr="004B5C82" w:rsidRDefault="00375862" w:rsidP="00375862">
      <w:pPr>
        <w:rPr>
          <w:rFonts w:ascii="TH SarabunPSK" w:hAnsi="TH SarabunPSK" w:cs="TH SarabunPSK"/>
          <w:sz w:val="32"/>
          <w:szCs w:val="32"/>
        </w:rPr>
      </w:pPr>
      <w:r w:rsidRPr="004B5C82">
        <w:rPr>
          <w:rFonts w:ascii="TH SarabunPSK" w:hAnsi="TH SarabunPSK" w:cs="TH SarabunPSK" w:hint="cs"/>
          <w:sz w:val="32"/>
          <w:szCs w:val="32"/>
          <w:cs/>
        </w:rPr>
        <w:t xml:space="preserve">                          </w:t>
      </w:r>
      <w:r>
        <w:rPr>
          <w:rFonts w:ascii="TH SarabunPSK" w:hAnsi="TH SarabunPSK" w:cs="TH SarabunPSK" w:hint="cs"/>
          <w:sz w:val="32"/>
          <w:szCs w:val="32"/>
          <w:cs/>
        </w:rPr>
        <w:t xml:space="preserve">     </w:t>
      </w:r>
      <w:r w:rsidRPr="004B5C82">
        <w:rPr>
          <w:rFonts w:ascii="TH SarabunPSK" w:hAnsi="TH SarabunPSK" w:cs="TH SarabunPSK" w:hint="cs"/>
          <w:sz w:val="32"/>
          <w:szCs w:val="32"/>
          <w:cs/>
        </w:rPr>
        <w:t>ผู้อำนวยการสำนักวิชาการและแผนงาน</w:t>
      </w:r>
    </w:p>
    <w:p w:rsidR="00375862" w:rsidRPr="004B5C82" w:rsidRDefault="00375862" w:rsidP="00375862">
      <w:pPr>
        <w:rPr>
          <w:rFonts w:ascii="TH SarabunPSK" w:hAnsi="TH SarabunPSK" w:cs="TH SarabunPSK"/>
          <w:sz w:val="32"/>
          <w:szCs w:val="32"/>
          <w:cs/>
        </w:rPr>
      </w:pPr>
      <w:r>
        <w:rPr>
          <w:rFonts w:ascii="TH SarabunPSK" w:hAnsi="TH SarabunPSK" w:cs="TH SarabunPSK" w:hint="cs"/>
          <w:b/>
          <w:bCs/>
          <w:sz w:val="32"/>
          <w:szCs w:val="32"/>
          <w:cs/>
        </w:rPr>
        <w:t xml:space="preserve">    </w:t>
      </w:r>
      <w:r w:rsidRPr="004B5C82">
        <w:rPr>
          <w:rFonts w:ascii="TH SarabunPSK" w:hAnsi="TH SarabunPSK" w:cs="TH SarabunPSK" w:hint="cs"/>
          <w:b/>
          <w:bCs/>
          <w:sz w:val="32"/>
          <w:szCs w:val="32"/>
          <w:cs/>
        </w:rPr>
        <w:t>ผู้จัดเก็บข้อมูล</w:t>
      </w:r>
      <w:r w:rsidRPr="004B5C82">
        <w:rPr>
          <w:rFonts w:ascii="TH SarabunPSK" w:hAnsi="TH SarabunPSK" w:cs="TH SarabunPSK" w:hint="cs"/>
          <w:sz w:val="32"/>
          <w:szCs w:val="32"/>
          <w:cs/>
        </w:rPr>
        <w:t xml:space="preserve"> </w:t>
      </w:r>
      <w:r w:rsidRPr="004B5C82">
        <w:rPr>
          <w:rFonts w:ascii="TH SarabunPSK" w:hAnsi="TH SarabunPSK" w:cs="TH SarabunPSK"/>
          <w:sz w:val="32"/>
          <w:szCs w:val="32"/>
        </w:rPr>
        <w:t xml:space="preserve">: </w:t>
      </w:r>
      <w:r w:rsidRPr="004B5C82">
        <w:rPr>
          <w:rFonts w:ascii="TH SarabunPSK" w:hAnsi="TH SarabunPSK" w:cs="TH SarabunPSK" w:hint="cs"/>
          <w:sz w:val="32"/>
          <w:szCs w:val="32"/>
          <w:cs/>
        </w:rPr>
        <w:t xml:space="preserve">นางดารณี ชนะชนม์                                        โทรศัพท์ </w:t>
      </w:r>
      <w:r w:rsidRPr="004B5C82">
        <w:rPr>
          <w:rFonts w:ascii="TH SarabunPSK" w:hAnsi="TH SarabunPSK" w:cs="TH SarabunPSK"/>
          <w:sz w:val="32"/>
          <w:szCs w:val="32"/>
        </w:rPr>
        <w:t xml:space="preserve">: </w:t>
      </w:r>
      <w:r w:rsidRPr="004B5C82">
        <w:rPr>
          <w:rFonts w:ascii="TH SarabunPSK" w:hAnsi="TH SarabunPSK" w:cs="TH SarabunPSK" w:hint="cs"/>
          <w:sz w:val="32"/>
          <w:szCs w:val="32"/>
          <w:cs/>
        </w:rPr>
        <w:t>02-281-8471</w:t>
      </w:r>
    </w:p>
    <w:p w:rsidR="00375862" w:rsidRPr="00664D0C" w:rsidRDefault="00375862" w:rsidP="00375862">
      <w:pPr>
        <w:rPr>
          <w:rFonts w:ascii="TH SarabunPSK" w:hAnsi="TH SarabunPSK" w:cs="TH SarabunPSK"/>
          <w:b/>
          <w:bCs/>
          <w:color w:val="5F497A"/>
          <w:sz w:val="32"/>
          <w:szCs w:val="32"/>
        </w:rPr>
      </w:pPr>
    </w:p>
    <w:p w:rsidR="00375862" w:rsidRDefault="00375862" w:rsidP="00375862">
      <w:pPr>
        <w:rPr>
          <w:rFonts w:ascii="TH SarabunPSK" w:hAnsi="TH SarabunPSK" w:cs="TH SarabunPSK"/>
          <w:b/>
          <w:bCs/>
          <w:color w:val="5F497A"/>
          <w:sz w:val="32"/>
          <w:szCs w:val="32"/>
        </w:rPr>
      </w:pPr>
    </w:p>
    <w:p w:rsidR="00375862" w:rsidRDefault="00375862" w:rsidP="00375862">
      <w:pPr>
        <w:rPr>
          <w:rFonts w:ascii="TH SarabunPSK" w:hAnsi="TH SarabunPSK" w:cs="TH SarabunPSK"/>
          <w:b/>
          <w:bCs/>
          <w:color w:val="5F497A"/>
          <w:sz w:val="32"/>
          <w:szCs w:val="32"/>
        </w:rPr>
      </w:pPr>
    </w:p>
    <w:p w:rsidR="00375862" w:rsidRDefault="00375862" w:rsidP="00375862">
      <w:pPr>
        <w:rPr>
          <w:rFonts w:ascii="TH SarabunPSK" w:hAnsi="TH SarabunPSK" w:cs="TH SarabunPSK"/>
          <w:b/>
          <w:bCs/>
          <w:color w:val="5F497A"/>
          <w:sz w:val="32"/>
          <w:szCs w:val="32"/>
        </w:rPr>
      </w:pPr>
    </w:p>
    <w:p w:rsidR="00375862" w:rsidRDefault="00375862" w:rsidP="00375862">
      <w:pPr>
        <w:rPr>
          <w:rFonts w:ascii="TH SarabunPSK" w:hAnsi="TH SarabunPSK" w:cs="TH SarabunPSK"/>
          <w:b/>
          <w:bCs/>
          <w:color w:val="5F497A"/>
          <w:sz w:val="32"/>
          <w:szCs w:val="32"/>
        </w:rPr>
      </w:pPr>
    </w:p>
    <w:p w:rsidR="00375862" w:rsidRDefault="00375862" w:rsidP="00375862">
      <w:pPr>
        <w:rPr>
          <w:rFonts w:ascii="TH SarabunPSK" w:hAnsi="TH SarabunPSK" w:cs="TH SarabunPSK"/>
          <w:b/>
          <w:bCs/>
          <w:color w:val="5F497A"/>
          <w:sz w:val="32"/>
          <w:szCs w:val="32"/>
        </w:rPr>
      </w:pPr>
    </w:p>
    <w:p w:rsidR="00375862" w:rsidRDefault="00375862" w:rsidP="00375862">
      <w:pPr>
        <w:rPr>
          <w:rFonts w:ascii="TH SarabunPSK" w:hAnsi="TH SarabunPSK" w:cs="TH SarabunPSK"/>
          <w:b/>
          <w:bCs/>
          <w:color w:val="5F497A"/>
          <w:sz w:val="32"/>
          <w:szCs w:val="32"/>
        </w:rPr>
      </w:pPr>
    </w:p>
    <w:p w:rsidR="00375862" w:rsidRDefault="00375862" w:rsidP="00375862">
      <w:pPr>
        <w:rPr>
          <w:rFonts w:ascii="TH SarabunPSK" w:hAnsi="TH SarabunPSK" w:cs="TH SarabunPSK"/>
          <w:b/>
          <w:bCs/>
          <w:color w:val="5F497A"/>
          <w:sz w:val="32"/>
          <w:szCs w:val="32"/>
        </w:rPr>
      </w:pPr>
    </w:p>
    <w:p w:rsidR="00375862" w:rsidRDefault="00375862" w:rsidP="00375862">
      <w:pPr>
        <w:rPr>
          <w:rFonts w:ascii="TH SarabunPSK" w:hAnsi="TH SarabunPSK" w:cs="TH SarabunPSK"/>
          <w:b/>
          <w:bCs/>
          <w:color w:val="5F497A"/>
          <w:sz w:val="32"/>
          <w:szCs w:val="32"/>
        </w:rPr>
      </w:pPr>
    </w:p>
    <w:p w:rsidR="00375862" w:rsidRDefault="00375862" w:rsidP="00375862">
      <w:pPr>
        <w:rPr>
          <w:rFonts w:ascii="TH SarabunPSK" w:hAnsi="TH SarabunPSK" w:cs="TH SarabunPSK"/>
          <w:b/>
          <w:bCs/>
          <w:color w:val="5F497A"/>
          <w:sz w:val="32"/>
          <w:szCs w:val="32"/>
        </w:rPr>
      </w:pPr>
    </w:p>
    <w:p w:rsidR="00375862" w:rsidRDefault="00375862" w:rsidP="00375862">
      <w:pPr>
        <w:rPr>
          <w:rFonts w:ascii="TH SarabunPSK" w:hAnsi="TH SarabunPSK" w:cs="TH SarabunPSK"/>
          <w:b/>
          <w:bCs/>
          <w:color w:val="5F497A"/>
          <w:sz w:val="32"/>
          <w:szCs w:val="32"/>
        </w:rPr>
      </w:pPr>
    </w:p>
    <w:p w:rsidR="00375862" w:rsidRDefault="00375862" w:rsidP="00375862">
      <w:pPr>
        <w:rPr>
          <w:rFonts w:ascii="TH SarabunPSK" w:hAnsi="TH SarabunPSK" w:cs="TH SarabunPSK"/>
          <w:b/>
          <w:bCs/>
          <w:color w:val="5F497A"/>
          <w:sz w:val="32"/>
          <w:szCs w:val="32"/>
        </w:rPr>
      </w:pPr>
    </w:p>
    <w:p w:rsidR="00375862" w:rsidRDefault="00375862" w:rsidP="00375862">
      <w:pPr>
        <w:rPr>
          <w:rFonts w:ascii="TH SarabunPSK" w:hAnsi="TH SarabunPSK" w:cs="TH SarabunPSK"/>
          <w:b/>
          <w:bCs/>
          <w:color w:val="5F497A"/>
          <w:sz w:val="32"/>
          <w:szCs w:val="32"/>
        </w:rPr>
      </w:pPr>
    </w:p>
    <w:p w:rsidR="00375862" w:rsidRDefault="00375862" w:rsidP="00375862">
      <w:pPr>
        <w:rPr>
          <w:rFonts w:ascii="TH SarabunPSK" w:hAnsi="TH SarabunPSK" w:cs="TH SarabunPSK"/>
          <w:b/>
          <w:bCs/>
          <w:color w:val="5F497A"/>
          <w:sz w:val="32"/>
          <w:szCs w:val="32"/>
        </w:rPr>
      </w:pPr>
    </w:p>
    <w:p w:rsidR="00375862" w:rsidRDefault="00375862" w:rsidP="00375862">
      <w:pPr>
        <w:rPr>
          <w:rFonts w:ascii="TH SarabunPSK" w:hAnsi="TH SarabunPSK" w:cs="TH SarabunPSK"/>
          <w:b/>
          <w:bCs/>
          <w:color w:val="5F497A"/>
          <w:sz w:val="32"/>
          <w:szCs w:val="32"/>
        </w:rPr>
      </w:pPr>
    </w:p>
    <w:p w:rsidR="00375862" w:rsidRDefault="00375862" w:rsidP="00375862">
      <w:pPr>
        <w:rPr>
          <w:rFonts w:ascii="TH SarabunPSK" w:hAnsi="TH SarabunPSK" w:cs="TH SarabunPSK"/>
          <w:b/>
          <w:bCs/>
          <w:color w:val="5F497A"/>
          <w:sz w:val="32"/>
          <w:szCs w:val="32"/>
        </w:rPr>
      </w:pPr>
    </w:p>
    <w:p w:rsidR="00375862" w:rsidRDefault="00375862" w:rsidP="00375862">
      <w:pPr>
        <w:rPr>
          <w:rFonts w:ascii="TH SarabunPSK" w:hAnsi="TH SarabunPSK" w:cs="TH SarabunPSK"/>
          <w:b/>
          <w:bCs/>
          <w:color w:val="5F497A"/>
          <w:sz w:val="32"/>
          <w:szCs w:val="32"/>
        </w:rPr>
      </w:pPr>
    </w:p>
    <w:p w:rsidR="00375862" w:rsidRDefault="00375862" w:rsidP="00375862">
      <w:pPr>
        <w:rPr>
          <w:rFonts w:ascii="TH SarabunPSK" w:hAnsi="TH SarabunPSK" w:cs="TH SarabunPSK"/>
          <w:b/>
          <w:bCs/>
          <w:color w:val="5F497A"/>
          <w:sz w:val="32"/>
          <w:szCs w:val="32"/>
        </w:rPr>
      </w:pPr>
    </w:p>
    <w:p w:rsidR="00375862" w:rsidRDefault="00375862" w:rsidP="00375862">
      <w:pPr>
        <w:rPr>
          <w:rFonts w:ascii="TH SarabunPSK" w:hAnsi="TH SarabunPSK" w:cs="TH SarabunPSK"/>
          <w:b/>
          <w:bCs/>
          <w:color w:val="5F497A"/>
          <w:sz w:val="32"/>
          <w:szCs w:val="32"/>
        </w:rPr>
      </w:pPr>
    </w:p>
    <w:p w:rsidR="00375862" w:rsidRDefault="00375862" w:rsidP="00375862">
      <w:pPr>
        <w:rPr>
          <w:rFonts w:ascii="TH SarabunPSK" w:hAnsi="TH SarabunPSK" w:cs="TH SarabunPSK"/>
          <w:b/>
          <w:bCs/>
          <w:color w:val="5F497A"/>
          <w:sz w:val="32"/>
          <w:szCs w:val="32"/>
        </w:rPr>
      </w:pPr>
    </w:p>
    <w:p w:rsidR="00375862" w:rsidRDefault="00375862" w:rsidP="00375862">
      <w:pPr>
        <w:rPr>
          <w:rFonts w:ascii="TH SarabunPSK" w:hAnsi="TH SarabunPSK" w:cs="TH SarabunPSK"/>
          <w:b/>
          <w:bCs/>
          <w:color w:val="5F497A"/>
          <w:sz w:val="32"/>
          <w:szCs w:val="32"/>
        </w:rPr>
      </w:pPr>
    </w:p>
    <w:p w:rsidR="00375862" w:rsidRDefault="00375862" w:rsidP="00375862">
      <w:pPr>
        <w:rPr>
          <w:rFonts w:ascii="TH SarabunPSK" w:hAnsi="TH SarabunPSK" w:cs="TH SarabunPSK"/>
          <w:b/>
          <w:bCs/>
          <w:color w:val="5F497A"/>
          <w:sz w:val="32"/>
          <w:szCs w:val="32"/>
        </w:rPr>
      </w:pPr>
    </w:p>
    <w:p w:rsidR="00000CAC" w:rsidRDefault="00000CAC" w:rsidP="00375862">
      <w:pPr>
        <w:pStyle w:val="a9"/>
        <w:tabs>
          <w:tab w:val="left" w:pos="1418"/>
        </w:tabs>
        <w:jc w:val="thaiDistribute"/>
        <w:outlineLvl w:val="0"/>
        <w:rPr>
          <w:rFonts w:ascii="TH SarabunPSK" w:hAnsi="TH SarabunPSK" w:cs="TH SarabunPSK"/>
          <w:b/>
          <w:bCs/>
          <w:snapToGrid w:val="0"/>
          <w:sz w:val="32"/>
          <w:szCs w:val="32"/>
        </w:rPr>
      </w:pPr>
    </w:p>
    <w:p w:rsidR="00A367D1" w:rsidRDefault="00A367D1" w:rsidP="00375862">
      <w:pPr>
        <w:pStyle w:val="a9"/>
        <w:tabs>
          <w:tab w:val="left" w:pos="1418"/>
        </w:tabs>
        <w:jc w:val="thaiDistribute"/>
        <w:outlineLvl w:val="0"/>
        <w:rPr>
          <w:rFonts w:ascii="TH SarabunPSK" w:hAnsi="TH SarabunPSK" w:cs="TH SarabunPSK"/>
          <w:b/>
          <w:bCs/>
          <w:snapToGrid w:val="0"/>
          <w:sz w:val="32"/>
          <w:szCs w:val="32"/>
        </w:rPr>
      </w:pPr>
    </w:p>
    <w:p w:rsidR="00375862" w:rsidRPr="00195A24" w:rsidRDefault="00375862" w:rsidP="00375862">
      <w:pPr>
        <w:pStyle w:val="a9"/>
        <w:tabs>
          <w:tab w:val="left" w:pos="1418"/>
        </w:tabs>
        <w:jc w:val="thaiDistribute"/>
        <w:outlineLvl w:val="0"/>
        <w:rPr>
          <w:rFonts w:ascii="TH SarabunPSK" w:hAnsi="TH SarabunPSK" w:cs="TH SarabunPSK"/>
          <w:b/>
          <w:bCs/>
          <w:sz w:val="32"/>
          <w:szCs w:val="32"/>
        </w:rPr>
      </w:pPr>
      <w:r w:rsidRPr="00A808C9">
        <w:rPr>
          <w:rFonts w:ascii="TH SarabunPSK" w:hAnsi="TH SarabunPSK" w:cs="TH SarabunPSK"/>
          <w:b/>
          <w:bCs/>
          <w:snapToGrid w:val="0"/>
          <w:sz w:val="32"/>
          <w:szCs w:val="32"/>
          <w:cs/>
        </w:rPr>
        <w:t xml:space="preserve">ตัวชี้วัดที่ </w:t>
      </w:r>
      <w:r w:rsidRPr="00A808C9">
        <w:rPr>
          <w:rFonts w:ascii="TH SarabunPSK" w:hAnsi="TH SarabunPSK" w:cs="TH SarabunPSK"/>
          <w:b/>
          <w:bCs/>
          <w:snapToGrid w:val="0"/>
          <w:sz w:val="32"/>
          <w:szCs w:val="32"/>
        </w:rPr>
        <w:t xml:space="preserve"> 6  </w:t>
      </w:r>
      <w:r>
        <w:rPr>
          <w:rFonts w:ascii="TH SarabunPSK" w:hAnsi="TH SarabunPSK" w:cs="TH SarabunPSK"/>
          <w:b/>
          <w:bCs/>
          <w:snapToGrid w:val="0"/>
          <w:sz w:val="32"/>
          <w:szCs w:val="32"/>
        </w:rPr>
        <w:tab/>
      </w:r>
      <w:r w:rsidRPr="00056D80">
        <w:rPr>
          <w:rFonts w:ascii="TH SarabunPSK" w:eastAsia="Angsana New" w:hAnsi="TH SarabunPSK" w:cs="TH SarabunPSK"/>
          <w:sz w:val="32"/>
          <w:szCs w:val="32"/>
          <w:cs/>
        </w:rPr>
        <w:t>ระดับความสำเร็จของการดำเนินการตามมาตรการประหยัดพลังงานของส่วนราชการ</w:t>
      </w:r>
    </w:p>
    <w:p w:rsidR="00375862" w:rsidRPr="00195A24" w:rsidRDefault="00375862" w:rsidP="00375862">
      <w:pPr>
        <w:tabs>
          <w:tab w:val="left" w:pos="1440"/>
        </w:tabs>
        <w:spacing w:before="120"/>
        <w:ind w:left="1418" w:hanging="1418"/>
        <w:rPr>
          <w:rFonts w:ascii="TH SarabunPSK" w:hAnsi="TH SarabunPSK" w:cs="TH SarabunPSK"/>
          <w:b/>
          <w:bCs/>
          <w:sz w:val="32"/>
          <w:szCs w:val="32"/>
        </w:rPr>
      </w:pPr>
      <w:r>
        <w:rPr>
          <w:rFonts w:ascii="TH SarabunPSK" w:hAnsi="TH SarabunPSK" w:cs="TH SarabunPSK"/>
          <w:b/>
          <w:bCs/>
          <w:sz w:val="32"/>
          <w:szCs w:val="32"/>
          <w:cs/>
        </w:rPr>
        <w:t>น้ำหนัก</w:t>
      </w:r>
      <w:r w:rsidR="00176E9B">
        <w:rPr>
          <w:rFonts w:ascii="TH SarabunPSK" w:hAnsi="TH SarabunPSK" w:cs="TH SarabunPSK" w:hint="cs"/>
          <w:b/>
          <w:bCs/>
          <w:sz w:val="32"/>
          <w:szCs w:val="32"/>
          <w:cs/>
        </w:rPr>
        <w:t xml:space="preserve"> </w:t>
      </w:r>
      <w:r w:rsidRPr="00A808C9">
        <w:rPr>
          <w:rFonts w:ascii="TH SarabunPSK" w:hAnsi="TH SarabunPSK" w:cs="TH SarabunPSK"/>
          <w:b/>
          <w:bCs/>
          <w:sz w:val="32"/>
          <w:szCs w:val="32"/>
        </w:rPr>
        <w:t xml:space="preserve">: </w:t>
      </w:r>
      <w:r>
        <w:rPr>
          <w:rFonts w:ascii="TH SarabunPSK" w:hAnsi="TH SarabunPSK" w:cs="TH SarabunPSK" w:hint="cs"/>
          <w:b/>
          <w:bCs/>
          <w:sz w:val="32"/>
          <w:szCs w:val="32"/>
          <w:cs/>
        </w:rPr>
        <w:tab/>
      </w:r>
      <w:r w:rsidRPr="00056D80">
        <w:rPr>
          <w:rFonts w:ascii="TH SarabunPSK" w:hAnsi="TH SarabunPSK" w:cs="TH SarabunPSK"/>
          <w:sz w:val="32"/>
          <w:szCs w:val="32"/>
          <w:cs/>
        </w:rPr>
        <w:t>ร้อยละ</w:t>
      </w:r>
      <w:r w:rsidRPr="00056D80">
        <w:rPr>
          <w:rFonts w:ascii="TH SarabunPSK" w:hAnsi="TH SarabunPSK" w:cs="TH SarabunPSK" w:hint="cs"/>
          <w:sz w:val="32"/>
          <w:szCs w:val="32"/>
          <w:cs/>
        </w:rPr>
        <w:t xml:space="preserve"> </w:t>
      </w:r>
      <w:r w:rsidRPr="00056D80">
        <w:rPr>
          <w:rFonts w:ascii="TH SarabunPSK" w:hAnsi="TH SarabunPSK" w:cs="TH SarabunPSK"/>
          <w:sz w:val="32"/>
          <w:szCs w:val="32"/>
        </w:rPr>
        <w:t>3</w:t>
      </w:r>
      <w:r w:rsidRPr="00A808C9">
        <w:rPr>
          <w:rFonts w:ascii="TH SarabunPSK" w:hAnsi="TH SarabunPSK" w:cs="TH SarabunPSK"/>
          <w:b/>
          <w:bCs/>
          <w:sz w:val="32"/>
          <w:szCs w:val="32"/>
        </w:rPr>
        <w:t xml:space="preserve">  </w:t>
      </w:r>
      <w:r w:rsidRPr="00A808C9">
        <w:rPr>
          <w:rFonts w:ascii="TH SarabunPSK" w:hAnsi="TH SarabunPSK" w:cs="TH SarabunPSK"/>
          <w:b/>
          <w:bCs/>
          <w:sz w:val="16"/>
          <w:szCs w:val="16"/>
        </w:rPr>
        <w:tab/>
      </w:r>
    </w:p>
    <w:p w:rsidR="00375862" w:rsidRPr="00A808C9" w:rsidRDefault="00375862" w:rsidP="00375862">
      <w:pPr>
        <w:tabs>
          <w:tab w:val="left" w:pos="720"/>
          <w:tab w:val="left" w:pos="1440"/>
          <w:tab w:val="left" w:pos="2160"/>
          <w:tab w:val="left" w:pos="5860"/>
        </w:tabs>
        <w:spacing w:before="120"/>
        <w:ind w:left="2160" w:hanging="2160"/>
        <w:outlineLvl w:val="0"/>
        <w:rPr>
          <w:rFonts w:ascii="TH SarabunPSK" w:hAnsi="TH SarabunPSK" w:cs="TH SarabunPSK"/>
          <w:b/>
          <w:bCs/>
          <w:sz w:val="32"/>
          <w:szCs w:val="32"/>
        </w:rPr>
      </w:pPr>
      <w:r w:rsidRPr="00A808C9">
        <w:rPr>
          <w:rFonts w:ascii="TH SarabunPSK" w:hAnsi="TH SarabunPSK" w:cs="TH SarabunPSK"/>
          <w:b/>
          <w:bCs/>
          <w:sz w:val="32"/>
          <w:szCs w:val="32"/>
          <w:cs/>
        </w:rPr>
        <w:t>คำอธิบาย</w:t>
      </w:r>
      <w:r w:rsidR="00176E9B">
        <w:rPr>
          <w:rFonts w:ascii="TH SarabunPSK" w:hAnsi="TH SarabunPSK" w:cs="TH SarabunPSK" w:hint="cs"/>
          <w:b/>
          <w:bCs/>
          <w:sz w:val="32"/>
          <w:szCs w:val="32"/>
          <w:cs/>
        </w:rPr>
        <w:t xml:space="preserve"> </w:t>
      </w:r>
      <w:r w:rsidRPr="00A808C9">
        <w:rPr>
          <w:rFonts w:ascii="TH SarabunPSK" w:hAnsi="TH SarabunPSK" w:cs="TH SarabunPSK"/>
          <w:b/>
          <w:bCs/>
          <w:sz w:val="32"/>
          <w:szCs w:val="32"/>
        </w:rPr>
        <w:t>:</w:t>
      </w:r>
      <w:r w:rsidRPr="00A808C9">
        <w:rPr>
          <w:rFonts w:ascii="TH SarabunPSK" w:hAnsi="TH SarabunPSK" w:cs="TH SarabunPSK"/>
          <w:b/>
          <w:bCs/>
          <w:sz w:val="32"/>
          <w:szCs w:val="32"/>
        </w:rPr>
        <w:tab/>
      </w:r>
      <w:r w:rsidRPr="00A808C9">
        <w:rPr>
          <w:rFonts w:ascii="TH SarabunPSK" w:hAnsi="TH SarabunPSK" w:cs="TH SarabunPSK"/>
          <w:b/>
          <w:bCs/>
          <w:sz w:val="32"/>
          <w:szCs w:val="32"/>
        </w:rPr>
        <w:tab/>
      </w:r>
      <w:r w:rsidRPr="00A808C9">
        <w:rPr>
          <w:rFonts w:ascii="TH SarabunPSK" w:hAnsi="TH SarabunPSK" w:cs="TH SarabunPSK"/>
          <w:b/>
          <w:bCs/>
          <w:sz w:val="32"/>
          <w:szCs w:val="32"/>
        </w:rPr>
        <w:tab/>
      </w:r>
    </w:p>
    <w:p w:rsidR="00375862" w:rsidRPr="00A808C9" w:rsidRDefault="00375862" w:rsidP="00375862">
      <w:pPr>
        <w:autoSpaceDE w:val="0"/>
        <w:autoSpaceDN w:val="0"/>
        <w:adjustRightInd w:val="0"/>
        <w:ind w:firstLine="851"/>
        <w:jc w:val="thaiDistribute"/>
        <w:rPr>
          <w:rFonts w:ascii="TH SarabunPSK" w:eastAsia="MS Mincho" w:hAnsi="TH SarabunPSK" w:cs="TH SarabunPSK"/>
          <w:sz w:val="32"/>
          <w:szCs w:val="32"/>
        </w:rPr>
      </w:pPr>
      <w:r w:rsidRPr="00A808C9">
        <w:rPr>
          <w:rFonts w:ascii="TH SarabunPSK" w:eastAsia="MS Mincho" w:hAnsi="TH SarabunPSK" w:cs="TH SarabunPSK"/>
          <w:sz w:val="32"/>
          <w:szCs w:val="32"/>
          <w:cs/>
        </w:rPr>
        <w:t>ความสำเร็จของการดำเนินการตามมาตรการประหยัดพลังงานของส่วนราชการ หมายถึง การที่</w:t>
      </w:r>
      <w:r w:rsidRPr="00A808C9">
        <w:rPr>
          <w:rFonts w:ascii="TH SarabunPSK" w:eastAsia="MS Mincho" w:hAnsi="TH SarabunPSK" w:cs="TH SarabunPSK"/>
          <w:sz w:val="32"/>
          <w:szCs w:val="32"/>
        </w:rPr>
        <w:br/>
      </w:r>
      <w:r w:rsidRPr="00A808C9">
        <w:rPr>
          <w:rFonts w:ascii="TH SarabunPSK" w:eastAsia="MS Mincho" w:hAnsi="TH SarabunPSK" w:cs="TH SarabunPSK"/>
          <w:sz w:val="32"/>
          <w:szCs w:val="32"/>
          <w:cs/>
        </w:rPr>
        <w:t xml:space="preserve">ส่วนราชการสามารถจัดการใช้ไฟฟ้าและน้ำมันเชื้อเพลิงภายในส่วนราชการได้อย่างมีประสิทธิภาพ และมีผลการใช้ไฟฟ้าและน้ำมันเชื้อเพลิงลดลงได้อย่างน้อยร้อยละ 10 </w:t>
      </w:r>
    </w:p>
    <w:p w:rsidR="00375862" w:rsidRPr="00A808C9" w:rsidRDefault="00375862" w:rsidP="00375862">
      <w:pPr>
        <w:autoSpaceDE w:val="0"/>
        <w:autoSpaceDN w:val="0"/>
        <w:adjustRightInd w:val="0"/>
        <w:ind w:firstLine="720"/>
        <w:jc w:val="thaiDistribute"/>
        <w:rPr>
          <w:rFonts w:ascii="TH SarabunPSK" w:hAnsi="TH SarabunPSK" w:cs="TH SarabunPSK"/>
          <w:b/>
          <w:bCs/>
          <w:sz w:val="16"/>
          <w:szCs w:val="16"/>
        </w:rPr>
      </w:pPr>
    </w:p>
    <w:p w:rsidR="00375862" w:rsidRPr="00A808C9" w:rsidRDefault="00375862" w:rsidP="00375862">
      <w:pPr>
        <w:pStyle w:val="a9"/>
        <w:jc w:val="thaiDistribute"/>
        <w:outlineLvl w:val="0"/>
        <w:rPr>
          <w:rFonts w:ascii="TH SarabunPSK" w:hAnsi="TH SarabunPSK" w:cs="TH SarabunPSK"/>
          <w:b/>
          <w:bCs/>
          <w:sz w:val="32"/>
          <w:szCs w:val="32"/>
        </w:rPr>
      </w:pPr>
      <w:r w:rsidRPr="00A808C9">
        <w:rPr>
          <w:rFonts w:ascii="TH SarabunPSK" w:hAnsi="TH SarabunPSK" w:cs="TH SarabunPSK"/>
          <w:b/>
          <w:bCs/>
          <w:sz w:val="32"/>
          <w:szCs w:val="32"/>
          <w:cs/>
        </w:rPr>
        <w:t>เหตุผล</w:t>
      </w:r>
      <w:r w:rsidR="00176E9B">
        <w:rPr>
          <w:rFonts w:ascii="TH SarabunPSK" w:hAnsi="TH SarabunPSK" w:cs="TH SarabunPSK" w:hint="cs"/>
          <w:b/>
          <w:bCs/>
          <w:sz w:val="32"/>
          <w:szCs w:val="32"/>
          <w:cs/>
        </w:rPr>
        <w:t xml:space="preserve"> </w:t>
      </w:r>
      <w:r w:rsidRPr="00A808C9">
        <w:rPr>
          <w:rFonts w:ascii="TH SarabunPSK" w:hAnsi="TH SarabunPSK" w:cs="TH SarabunPSK"/>
          <w:b/>
          <w:bCs/>
          <w:sz w:val="32"/>
          <w:szCs w:val="32"/>
        </w:rPr>
        <w:t xml:space="preserve">: </w:t>
      </w:r>
    </w:p>
    <w:p w:rsidR="00375862" w:rsidRPr="00A808C9" w:rsidRDefault="00375862" w:rsidP="00375862">
      <w:pPr>
        <w:autoSpaceDE w:val="0"/>
        <w:autoSpaceDN w:val="0"/>
        <w:adjustRightInd w:val="0"/>
        <w:ind w:firstLine="851"/>
        <w:jc w:val="thaiDistribute"/>
        <w:rPr>
          <w:rFonts w:ascii="TH SarabunPSK" w:eastAsia="MS Mincho" w:hAnsi="TH SarabunPSK" w:cs="TH SarabunPSK"/>
          <w:sz w:val="32"/>
          <w:szCs w:val="32"/>
        </w:rPr>
      </w:pPr>
      <w:r w:rsidRPr="00A808C9">
        <w:rPr>
          <w:rFonts w:ascii="TH SarabunPSK" w:eastAsia="MS Mincho" w:hAnsi="TH SarabunPSK" w:cs="TH SarabunPSK"/>
          <w:sz w:val="32"/>
          <w:szCs w:val="32"/>
          <w:cs/>
        </w:rPr>
        <w:t>พลังงานเป็นปัจจัยที่สำคัญในการตอบสนองความต้องการของประชาชน ภาคธุรกิจและอุตสาหกรรม แต่ประเทศไทยมิได้มีแหล่งพลังงานเชิงพาณิชย์ภายในประเทศมากพอกับความต้องการ ทำให้ต้องพึ่งพาพลังงานจากต่างประเทศเป็นส่วนใหญ่ ที่ปัจจุบันมีมูลค่ากว่า 5 แสนล้านบาท แนวทางสำคัญที่จะช่วยลดอัตราการเพิ่มความต้องการใช้พลังงานของประเทศ คือการส่งเสริมให้มีการใช้พลังงานอย่างมีประสิทธิภาพและประหยัดในทุกภาคส่วน คณะรัฐมนตรีในการประชุมเมื่อวันที่ 20 มีนาคม 2555 ได้มีมติให้หน่วยงานราชการดำเนินมาตรการลดใช้พลังงานลงให้ได้อย่างน้อย 10% เพื่อเป็นตัวอย่างให้กับภาคเอกชน ภาคประชาชน ในการช่วยลดรายจ่ายของประเทศโดยลดการนำเข้าน้ำมันจากต่างประเทศ</w:t>
      </w:r>
    </w:p>
    <w:p w:rsidR="00375862" w:rsidRPr="00A808C9" w:rsidRDefault="00375862" w:rsidP="00375862">
      <w:pPr>
        <w:autoSpaceDE w:val="0"/>
        <w:autoSpaceDN w:val="0"/>
        <w:adjustRightInd w:val="0"/>
        <w:ind w:firstLine="720"/>
        <w:jc w:val="thaiDistribute"/>
        <w:rPr>
          <w:rFonts w:ascii="TH SarabunPSK" w:eastAsia="MS Mincho" w:hAnsi="TH SarabunPSK" w:cs="TH SarabunPSK"/>
          <w:sz w:val="16"/>
          <w:szCs w:val="16"/>
        </w:rPr>
      </w:pPr>
    </w:p>
    <w:p w:rsidR="00375862" w:rsidRPr="00A808C9" w:rsidRDefault="00375862" w:rsidP="00375862">
      <w:pPr>
        <w:ind w:left="1140" w:hanging="1168"/>
        <w:jc w:val="thaiDistribute"/>
        <w:rPr>
          <w:rFonts w:ascii="TH SarabunPSK" w:hAnsi="TH SarabunPSK" w:cs="TH SarabunPSK"/>
          <w:b/>
          <w:bCs/>
          <w:sz w:val="32"/>
          <w:szCs w:val="32"/>
          <w:cs/>
        </w:rPr>
      </w:pPr>
      <w:r>
        <w:rPr>
          <w:rFonts w:ascii="TH SarabunPSK" w:hAnsi="TH SarabunPSK" w:cs="TH SarabunPSK"/>
          <w:b/>
          <w:bCs/>
          <w:sz w:val="32"/>
          <w:szCs w:val="32"/>
          <w:cs/>
        </w:rPr>
        <w:t>ตารางและสูตรการคำนวณ</w:t>
      </w:r>
      <w:r w:rsidR="00176E9B">
        <w:rPr>
          <w:rFonts w:ascii="TH SarabunPSK" w:hAnsi="TH SarabunPSK" w:cs="TH SarabunPSK" w:hint="cs"/>
          <w:b/>
          <w:bCs/>
          <w:sz w:val="32"/>
          <w:szCs w:val="32"/>
          <w:cs/>
        </w:rPr>
        <w:t xml:space="preserve"> </w:t>
      </w:r>
      <w:r w:rsidRPr="00A808C9">
        <w:rPr>
          <w:rFonts w:ascii="TH SarabunPSK" w:hAnsi="TH SarabunPSK" w:cs="TH SarabunPSK"/>
          <w:b/>
          <w:bCs/>
          <w:sz w:val="32"/>
          <w:szCs w:val="32"/>
        </w:rPr>
        <w:t xml:space="preserve">: </w:t>
      </w:r>
    </w:p>
    <w:p w:rsidR="00375862" w:rsidRPr="00A808C9" w:rsidRDefault="00375862" w:rsidP="00375862">
      <w:pPr>
        <w:numPr>
          <w:ilvl w:val="0"/>
          <w:numId w:val="29"/>
        </w:numPr>
        <w:tabs>
          <w:tab w:val="left" w:pos="900"/>
        </w:tabs>
        <w:autoSpaceDE w:val="0"/>
        <w:autoSpaceDN w:val="0"/>
        <w:adjustRightInd w:val="0"/>
        <w:spacing w:before="120" w:after="120"/>
        <w:ind w:left="896" w:hanging="448"/>
        <w:jc w:val="thaiDistribute"/>
        <w:rPr>
          <w:rFonts w:ascii="TH SarabunPSK" w:eastAsia="MS Mincho" w:hAnsi="TH SarabunPSK" w:cs="TH SarabunPSK"/>
          <w:b/>
          <w:bCs/>
          <w:sz w:val="32"/>
          <w:szCs w:val="32"/>
        </w:rPr>
      </w:pPr>
      <w:r w:rsidRPr="00A808C9">
        <w:rPr>
          <w:rFonts w:ascii="TH SarabunPSK" w:eastAsia="MS Mincho" w:hAnsi="TH SarabunPSK" w:cs="TH SarabunPSK"/>
          <w:b/>
          <w:bCs/>
          <w:sz w:val="32"/>
          <w:szCs w:val="32"/>
          <w:cs/>
        </w:rPr>
        <w:t>พิจารณาจากร้อยละเฉลี่ยถ่วงน้ำหนักของพลังงาน 2</w:t>
      </w:r>
      <w:r w:rsidRPr="00A808C9">
        <w:rPr>
          <w:rFonts w:ascii="TH SarabunPSK" w:eastAsia="MS Mincho" w:hAnsi="TH SarabunPSK" w:cs="TH SarabunPSK"/>
          <w:b/>
          <w:bCs/>
          <w:sz w:val="32"/>
          <w:szCs w:val="32"/>
        </w:rPr>
        <w:t xml:space="preserve"> </w:t>
      </w:r>
      <w:r w:rsidRPr="00A808C9">
        <w:rPr>
          <w:rFonts w:ascii="TH SarabunPSK" w:eastAsia="MS Mincho" w:hAnsi="TH SarabunPSK" w:cs="TH SarabunPSK"/>
          <w:b/>
          <w:bCs/>
          <w:sz w:val="32"/>
          <w:szCs w:val="32"/>
          <w:cs/>
        </w:rPr>
        <w:t>ชนิด คือ</w:t>
      </w:r>
    </w:p>
    <w:p w:rsidR="00375862" w:rsidRPr="00A808C9" w:rsidRDefault="00375862" w:rsidP="00375862">
      <w:pPr>
        <w:tabs>
          <w:tab w:val="left" w:pos="1080"/>
        </w:tabs>
        <w:autoSpaceDE w:val="0"/>
        <w:autoSpaceDN w:val="0"/>
        <w:adjustRightInd w:val="0"/>
        <w:ind w:firstLine="720"/>
        <w:jc w:val="thaiDistribute"/>
        <w:rPr>
          <w:rFonts w:ascii="TH SarabunPSK" w:eastAsia="MS Mincho" w:hAnsi="TH SarabunPSK" w:cs="TH SarabunPSK"/>
          <w:sz w:val="32"/>
          <w:szCs w:val="32"/>
        </w:rPr>
      </w:pPr>
      <w:r w:rsidRPr="00A808C9">
        <w:rPr>
          <w:rFonts w:ascii="TH SarabunPSK" w:eastAsia="MS Mincho" w:hAnsi="TH SarabunPSK" w:cs="TH SarabunPSK"/>
          <w:sz w:val="32"/>
          <w:szCs w:val="32"/>
          <w:cs/>
        </w:rPr>
        <w:t>1</w:t>
      </w:r>
      <w:r w:rsidRPr="00A808C9">
        <w:rPr>
          <w:rFonts w:ascii="TH SarabunPSK" w:eastAsia="MS Mincho" w:hAnsi="TH SarabunPSK" w:cs="TH SarabunPSK"/>
          <w:sz w:val="32"/>
          <w:szCs w:val="32"/>
        </w:rPr>
        <w:t xml:space="preserve">. </w:t>
      </w:r>
      <w:r w:rsidRPr="00A808C9">
        <w:rPr>
          <w:rFonts w:ascii="TH SarabunPSK" w:eastAsia="MS Mincho" w:hAnsi="TH SarabunPSK" w:cs="TH SarabunPSK"/>
          <w:sz w:val="32"/>
          <w:szCs w:val="32"/>
          <w:cs/>
        </w:rPr>
        <w:tab/>
        <w:t xml:space="preserve">ด้านไฟฟ้า </w:t>
      </w:r>
      <w:r w:rsidRPr="00A808C9">
        <w:rPr>
          <w:rFonts w:ascii="TH SarabunPSK" w:eastAsia="MS Mincho" w:hAnsi="TH SarabunPSK" w:cs="TH SarabunPSK"/>
          <w:sz w:val="32"/>
          <w:szCs w:val="32"/>
        </w:rPr>
        <w:tab/>
      </w:r>
    </w:p>
    <w:p w:rsidR="00375862" w:rsidRPr="00A808C9" w:rsidRDefault="00375862" w:rsidP="00375862">
      <w:pPr>
        <w:tabs>
          <w:tab w:val="left" w:pos="1080"/>
        </w:tabs>
        <w:autoSpaceDE w:val="0"/>
        <w:autoSpaceDN w:val="0"/>
        <w:adjustRightInd w:val="0"/>
        <w:ind w:firstLine="720"/>
        <w:jc w:val="thaiDistribute"/>
        <w:rPr>
          <w:rFonts w:ascii="TH SarabunPSK" w:eastAsia="MS Mincho" w:hAnsi="TH SarabunPSK" w:cs="TH SarabunPSK"/>
          <w:sz w:val="32"/>
          <w:szCs w:val="32"/>
        </w:rPr>
      </w:pPr>
      <w:r w:rsidRPr="00A808C9">
        <w:rPr>
          <w:rFonts w:ascii="TH SarabunPSK" w:eastAsia="MS Mincho" w:hAnsi="TH SarabunPSK" w:cs="TH SarabunPSK"/>
          <w:sz w:val="32"/>
          <w:szCs w:val="32"/>
          <w:cs/>
        </w:rPr>
        <w:t>2</w:t>
      </w:r>
      <w:r w:rsidRPr="00A808C9">
        <w:rPr>
          <w:rFonts w:ascii="TH SarabunPSK" w:eastAsia="MS Mincho" w:hAnsi="TH SarabunPSK" w:cs="TH SarabunPSK"/>
          <w:sz w:val="32"/>
          <w:szCs w:val="32"/>
        </w:rPr>
        <w:t xml:space="preserve">. </w:t>
      </w:r>
      <w:r w:rsidRPr="00A808C9">
        <w:rPr>
          <w:rFonts w:ascii="TH SarabunPSK" w:eastAsia="MS Mincho" w:hAnsi="TH SarabunPSK" w:cs="TH SarabunPSK"/>
          <w:sz w:val="32"/>
          <w:szCs w:val="32"/>
          <w:cs/>
        </w:rPr>
        <w:tab/>
        <w:t xml:space="preserve">ด้านน้ำมันเชื้อเพลิง </w:t>
      </w:r>
      <w:r w:rsidRPr="00A808C9">
        <w:rPr>
          <w:rFonts w:ascii="TH SarabunPSK" w:eastAsia="MS Mincho" w:hAnsi="TH SarabunPSK" w:cs="TH SarabunPSK"/>
          <w:sz w:val="32"/>
          <w:szCs w:val="32"/>
        </w:rPr>
        <w:tab/>
      </w:r>
    </w:p>
    <w:p w:rsidR="00375862" w:rsidRPr="00A808C9" w:rsidRDefault="00375862" w:rsidP="00375862">
      <w:pPr>
        <w:numPr>
          <w:ilvl w:val="0"/>
          <w:numId w:val="29"/>
        </w:numPr>
        <w:tabs>
          <w:tab w:val="left" w:pos="900"/>
        </w:tabs>
        <w:autoSpaceDE w:val="0"/>
        <w:autoSpaceDN w:val="0"/>
        <w:adjustRightInd w:val="0"/>
        <w:spacing w:before="120" w:after="120"/>
        <w:ind w:left="892" w:hanging="446"/>
        <w:jc w:val="thaiDistribute"/>
        <w:rPr>
          <w:rFonts w:ascii="TH SarabunPSK" w:eastAsia="MS Mincho" w:hAnsi="TH SarabunPSK" w:cs="TH SarabunPSK"/>
          <w:b/>
          <w:bCs/>
          <w:sz w:val="32"/>
          <w:szCs w:val="32"/>
        </w:rPr>
      </w:pPr>
      <w:r w:rsidRPr="00A808C9">
        <w:rPr>
          <w:rFonts w:ascii="TH SarabunPSK" w:eastAsia="MS Mincho" w:hAnsi="TH SarabunPSK" w:cs="TH SarabunPSK"/>
          <w:b/>
          <w:bCs/>
          <w:sz w:val="32"/>
          <w:szCs w:val="32"/>
          <w:cs/>
        </w:rPr>
        <w:t>สูตรการคำนวณค่าดัชนีการใช้พลังงาน</w:t>
      </w:r>
      <w:r w:rsidRPr="00A808C9">
        <w:rPr>
          <w:rFonts w:ascii="TH SarabunPSK" w:eastAsia="MS Mincho" w:hAnsi="TH SarabunPSK" w:cs="TH SarabunPSK"/>
          <w:b/>
          <w:bCs/>
          <w:sz w:val="32"/>
          <w:szCs w:val="32"/>
        </w:rPr>
        <w:t xml:space="preserve"> :</w:t>
      </w:r>
    </w:p>
    <w:p w:rsidR="00375862" w:rsidRPr="00A808C9" w:rsidRDefault="00375862" w:rsidP="00375862">
      <w:pPr>
        <w:tabs>
          <w:tab w:val="left" w:pos="1080"/>
        </w:tabs>
        <w:autoSpaceDE w:val="0"/>
        <w:autoSpaceDN w:val="0"/>
        <w:adjustRightInd w:val="0"/>
        <w:ind w:firstLine="720"/>
        <w:jc w:val="thaiDistribute"/>
        <w:rPr>
          <w:rFonts w:ascii="TH SarabunPSK" w:eastAsia="MS Mincho" w:hAnsi="TH SarabunPSK" w:cs="TH SarabunPSK"/>
          <w:b/>
          <w:bCs/>
          <w:sz w:val="32"/>
          <w:szCs w:val="32"/>
        </w:rPr>
      </w:pPr>
      <w:r w:rsidRPr="00A808C9">
        <w:rPr>
          <w:rFonts w:ascii="TH SarabunPSK" w:eastAsia="MS Mincho" w:hAnsi="TH SarabunPSK" w:cs="TH SarabunPSK"/>
          <w:b/>
          <w:bCs/>
          <w:sz w:val="32"/>
          <w:szCs w:val="32"/>
          <w:cs/>
        </w:rPr>
        <w:t>1</w:t>
      </w:r>
      <w:r w:rsidRPr="00A808C9">
        <w:rPr>
          <w:rFonts w:ascii="TH SarabunPSK" w:eastAsia="MS Mincho" w:hAnsi="TH SarabunPSK" w:cs="TH SarabunPSK"/>
          <w:b/>
          <w:bCs/>
          <w:sz w:val="32"/>
          <w:szCs w:val="32"/>
        </w:rPr>
        <w:t xml:space="preserve">. </w:t>
      </w:r>
      <w:r w:rsidRPr="00A808C9">
        <w:rPr>
          <w:rFonts w:ascii="TH SarabunPSK" w:eastAsia="MS Mincho" w:hAnsi="TH SarabunPSK" w:cs="TH SarabunPSK"/>
          <w:b/>
          <w:bCs/>
          <w:sz w:val="32"/>
          <w:szCs w:val="32"/>
          <w:cs/>
        </w:rPr>
        <w:tab/>
        <w:t>ด้านไฟฟ้า</w:t>
      </w:r>
    </w:p>
    <w:p w:rsidR="00375862" w:rsidRPr="00A808C9" w:rsidRDefault="00375862" w:rsidP="00375862">
      <w:pPr>
        <w:tabs>
          <w:tab w:val="left" w:pos="1080"/>
        </w:tabs>
        <w:autoSpaceDE w:val="0"/>
        <w:autoSpaceDN w:val="0"/>
        <w:adjustRightInd w:val="0"/>
        <w:ind w:firstLine="720"/>
        <w:jc w:val="thaiDistribute"/>
        <w:rPr>
          <w:rFonts w:ascii="TH SarabunPSK" w:eastAsia="MS Mincho" w:hAnsi="TH SarabunPSK" w:cs="TH SarabunPSK"/>
          <w:b/>
          <w:bCs/>
          <w:sz w:val="16"/>
          <w:szCs w:val="16"/>
        </w:rPr>
      </w:pPr>
    </w:p>
    <w:tbl>
      <w:tblPr>
        <w:tblW w:w="9450" w:type="dxa"/>
        <w:tblInd w:w="108" w:type="dxa"/>
        <w:tblBorders>
          <w:top w:val="single" w:sz="4" w:space="0" w:color="auto"/>
          <w:left w:val="single" w:sz="4" w:space="0" w:color="auto"/>
          <w:bottom w:val="single" w:sz="4" w:space="0" w:color="auto"/>
          <w:right w:val="single" w:sz="4" w:space="0" w:color="auto"/>
          <w:insideH w:val="single" w:sz="4" w:space="0" w:color="auto"/>
        </w:tblBorders>
        <w:tblLook w:val="04A0"/>
      </w:tblPr>
      <w:tblGrid>
        <w:gridCol w:w="3150"/>
        <w:gridCol w:w="6300"/>
      </w:tblGrid>
      <w:tr w:rsidR="00375862" w:rsidRPr="00A808C9" w:rsidTr="002400F0">
        <w:trPr>
          <w:trHeight w:val="864"/>
        </w:trPr>
        <w:tc>
          <w:tcPr>
            <w:tcW w:w="3150" w:type="dxa"/>
            <w:shd w:val="clear" w:color="auto" w:fill="auto"/>
            <w:vAlign w:val="center"/>
          </w:tcPr>
          <w:p w:rsidR="00375862" w:rsidRPr="00A808C9" w:rsidRDefault="00375862" w:rsidP="002400F0">
            <w:pPr>
              <w:tabs>
                <w:tab w:val="left" w:pos="1080"/>
              </w:tabs>
              <w:autoSpaceDE w:val="0"/>
              <w:autoSpaceDN w:val="0"/>
              <w:adjustRightInd w:val="0"/>
              <w:jc w:val="center"/>
              <w:rPr>
                <w:rFonts w:ascii="TH SarabunPSK" w:eastAsia="MS Mincho" w:hAnsi="TH SarabunPSK" w:cs="TH SarabunPSK"/>
                <w:sz w:val="32"/>
                <w:szCs w:val="32"/>
              </w:rPr>
            </w:pPr>
            <w:r w:rsidRPr="00A808C9">
              <w:rPr>
                <w:rFonts w:ascii="TH SarabunPSK" w:hAnsi="TH SarabunPSK" w:cs="TH SarabunPSK"/>
                <w:sz w:val="32"/>
                <w:szCs w:val="32"/>
                <w:cs/>
              </w:rPr>
              <w:t>ดัชนีชี้วัดประสิทธิภาพการใช้ไฟฟ้า</w:t>
            </w:r>
          </w:p>
          <w:p w:rsidR="00375862" w:rsidRPr="00A808C9" w:rsidRDefault="00375862" w:rsidP="002400F0">
            <w:pPr>
              <w:tabs>
                <w:tab w:val="left" w:pos="1080"/>
              </w:tabs>
              <w:autoSpaceDE w:val="0"/>
              <w:autoSpaceDN w:val="0"/>
              <w:adjustRightInd w:val="0"/>
              <w:jc w:val="center"/>
              <w:rPr>
                <w:rFonts w:ascii="TH SarabunPSK" w:eastAsia="MS Mincho" w:hAnsi="TH SarabunPSK" w:cs="TH SarabunPSK"/>
                <w:sz w:val="32"/>
                <w:szCs w:val="32"/>
              </w:rPr>
            </w:pPr>
            <w:r w:rsidRPr="00A808C9">
              <w:rPr>
                <w:rFonts w:ascii="TH SarabunPSK" w:eastAsia="MS Mincho" w:hAnsi="TH SarabunPSK" w:cs="TH SarabunPSK"/>
                <w:sz w:val="32"/>
                <w:szCs w:val="32"/>
              </w:rPr>
              <w:t>(Energy Utilization Index, EUI)</w:t>
            </w:r>
          </w:p>
        </w:tc>
        <w:tc>
          <w:tcPr>
            <w:tcW w:w="6300" w:type="dxa"/>
            <w:shd w:val="clear" w:color="auto" w:fill="auto"/>
            <w:vAlign w:val="center"/>
          </w:tcPr>
          <w:p w:rsidR="00375862" w:rsidRPr="00A808C9" w:rsidRDefault="00375862" w:rsidP="002400F0">
            <w:pPr>
              <w:ind w:left="72" w:right="29"/>
              <w:jc w:val="center"/>
              <w:rPr>
                <w:rFonts w:ascii="TH SarabunPSK" w:hAnsi="TH SarabunPSK" w:cs="TH SarabunPSK"/>
                <w:sz w:val="32"/>
                <w:szCs w:val="32"/>
                <w:cs/>
              </w:rPr>
            </w:pPr>
            <w:r w:rsidRPr="00A808C9">
              <w:rPr>
                <w:rFonts w:ascii="TH SarabunPSK" w:hAnsi="TH SarabunPSK" w:cs="TH SarabunPSK"/>
                <w:sz w:val="32"/>
                <w:szCs w:val="32"/>
              </w:rPr>
              <w:t>=</w:t>
            </w:r>
            <w:r w:rsidRPr="00A808C9">
              <w:rPr>
                <w:rFonts w:ascii="TH SarabunPSK" w:hAnsi="TH SarabunPSK" w:cs="TH SarabunPSK"/>
                <w:sz w:val="32"/>
                <w:szCs w:val="32"/>
                <w:cs/>
              </w:rPr>
              <w:t xml:space="preserve"> </w:t>
            </w:r>
            <w:r w:rsidRPr="00A808C9">
              <w:rPr>
                <w:rFonts w:ascii="TH SarabunPSK" w:hAnsi="TH SarabunPSK" w:cs="TH SarabunPSK"/>
                <w:sz w:val="32"/>
                <w:szCs w:val="32"/>
                <w:u w:val="single"/>
                <w:cs/>
              </w:rPr>
              <w:t>(90</w:t>
            </w:r>
            <w:r w:rsidRPr="00A808C9">
              <w:rPr>
                <w:rFonts w:ascii="TH SarabunPSK" w:hAnsi="TH SarabunPSK" w:cs="TH SarabunPSK"/>
                <w:sz w:val="32"/>
                <w:szCs w:val="32"/>
                <w:u w:val="single"/>
              </w:rPr>
              <w:t>%</w:t>
            </w:r>
            <w:r w:rsidRPr="00A808C9">
              <w:rPr>
                <w:rFonts w:ascii="TH SarabunPSK" w:hAnsi="TH SarabunPSK" w:cs="TH SarabunPSK"/>
                <w:sz w:val="32"/>
                <w:szCs w:val="32"/>
                <w:u w:val="single"/>
                <w:cs/>
              </w:rPr>
              <w:t xml:space="preserve"> ของปริมาณการใช้ไฟฟ้ามาตรฐาน) </w:t>
            </w:r>
            <w:r w:rsidRPr="00A808C9">
              <w:rPr>
                <w:rFonts w:ascii="TH SarabunPSK" w:hAnsi="TH SarabunPSK" w:cs="TH SarabunPSK"/>
                <w:sz w:val="32"/>
                <w:szCs w:val="32"/>
                <w:u w:val="single"/>
              </w:rPr>
              <w:t>–</w:t>
            </w:r>
            <w:r w:rsidRPr="00A808C9">
              <w:rPr>
                <w:rFonts w:ascii="TH SarabunPSK" w:hAnsi="TH SarabunPSK" w:cs="TH SarabunPSK"/>
                <w:sz w:val="32"/>
                <w:szCs w:val="32"/>
                <w:u w:val="single"/>
                <w:cs/>
              </w:rPr>
              <w:t xml:space="preserve"> ปริมาณการใช้ไฟฟ้าจริง</w:t>
            </w:r>
          </w:p>
          <w:p w:rsidR="00375862" w:rsidRPr="00A808C9" w:rsidRDefault="00375862" w:rsidP="002400F0">
            <w:pPr>
              <w:ind w:left="72"/>
              <w:jc w:val="center"/>
              <w:rPr>
                <w:rFonts w:ascii="TH SarabunPSK" w:eastAsia="MS Mincho" w:hAnsi="TH SarabunPSK" w:cs="TH SarabunPSK"/>
                <w:sz w:val="32"/>
                <w:szCs w:val="32"/>
              </w:rPr>
            </w:pPr>
            <w:r w:rsidRPr="00A808C9">
              <w:rPr>
                <w:rFonts w:ascii="TH SarabunPSK" w:hAnsi="TH SarabunPSK" w:cs="TH SarabunPSK"/>
                <w:sz w:val="32"/>
                <w:szCs w:val="32"/>
                <w:cs/>
              </w:rPr>
              <w:t>ปริมาณการใช้ไฟฟ้าจริง</w:t>
            </w:r>
          </w:p>
        </w:tc>
      </w:tr>
    </w:tbl>
    <w:p w:rsidR="00375862" w:rsidRPr="00A808C9" w:rsidRDefault="00375862" w:rsidP="00375862">
      <w:pPr>
        <w:tabs>
          <w:tab w:val="left" w:pos="1080"/>
        </w:tabs>
        <w:autoSpaceDE w:val="0"/>
        <w:autoSpaceDN w:val="0"/>
        <w:adjustRightInd w:val="0"/>
        <w:jc w:val="thaiDistribute"/>
        <w:rPr>
          <w:rFonts w:ascii="TH SarabunPSK" w:eastAsia="MS Mincho" w:hAnsi="TH SarabunPSK" w:cs="TH SarabunPSK"/>
          <w:b/>
          <w:bCs/>
          <w:sz w:val="10"/>
          <w:szCs w:val="10"/>
        </w:rPr>
      </w:pPr>
      <w:r w:rsidRPr="00A808C9">
        <w:rPr>
          <w:rFonts w:ascii="TH SarabunPSK" w:eastAsia="MS Mincho" w:hAnsi="TH SarabunPSK" w:cs="TH SarabunPSK"/>
          <w:b/>
          <w:bCs/>
          <w:sz w:val="10"/>
          <w:szCs w:val="10"/>
          <w:cs/>
        </w:rPr>
        <w:t xml:space="preserve"> </w:t>
      </w:r>
    </w:p>
    <w:p w:rsidR="00375862" w:rsidRPr="00A808C9" w:rsidRDefault="00375862" w:rsidP="00375862">
      <w:pPr>
        <w:tabs>
          <w:tab w:val="left" w:pos="450"/>
        </w:tabs>
        <w:autoSpaceDE w:val="0"/>
        <w:autoSpaceDN w:val="0"/>
        <w:adjustRightInd w:val="0"/>
        <w:jc w:val="thaiDistribute"/>
        <w:rPr>
          <w:rFonts w:ascii="TH SarabunPSK" w:eastAsia="MS Mincho" w:hAnsi="TH SarabunPSK" w:cs="TH SarabunPSK"/>
          <w:b/>
          <w:bCs/>
        </w:rPr>
      </w:pPr>
      <w:r w:rsidRPr="00A808C9">
        <w:rPr>
          <w:rFonts w:ascii="TH SarabunPSK" w:eastAsia="MS Mincho" w:hAnsi="TH SarabunPSK" w:cs="TH SarabunPSK"/>
          <w:b/>
          <w:bCs/>
        </w:rPr>
        <w:tab/>
      </w:r>
      <w:r w:rsidRPr="00A808C9">
        <w:rPr>
          <w:rFonts w:ascii="TH SarabunPSK" w:eastAsia="MS Mincho" w:hAnsi="TH SarabunPSK" w:cs="TH SarabunPSK" w:hint="cs"/>
          <w:b/>
          <w:bCs/>
          <w:cs/>
        </w:rPr>
        <w:t>กำหนดให้</w:t>
      </w:r>
      <w:r w:rsidRPr="00A808C9">
        <w:rPr>
          <w:rFonts w:ascii="TH SarabunPSK" w:eastAsia="MS Mincho" w:hAnsi="TH SarabunPSK" w:cs="TH SarabunPSK"/>
          <w:b/>
          <w:bCs/>
        </w:rPr>
        <w:tab/>
      </w:r>
    </w:p>
    <w:tbl>
      <w:tblPr>
        <w:tblW w:w="9450" w:type="dxa"/>
        <w:tblInd w:w="108" w:type="dxa"/>
        <w:tblLook w:val="04A0"/>
      </w:tblPr>
      <w:tblGrid>
        <w:gridCol w:w="3690"/>
        <w:gridCol w:w="5760"/>
      </w:tblGrid>
      <w:tr w:rsidR="00375862" w:rsidRPr="00A808C9" w:rsidTr="002400F0">
        <w:tc>
          <w:tcPr>
            <w:tcW w:w="3690" w:type="dxa"/>
            <w:shd w:val="clear" w:color="auto" w:fill="auto"/>
          </w:tcPr>
          <w:p w:rsidR="00375862" w:rsidRPr="00F949AE" w:rsidRDefault="00375862" w:rsidP="002400F0">
            <w:pPr>
              <w:pStyle w:val="a9"/>
              <w:numPr>
                <w:ilvl w:val="0"/>
                <w:numId w:val="30"/>
              </w:numPr>
              <w:tabs>
                <w:tab w:val="left" w:pos="522"/>
              </w:tabs>
              <w:spacing w:line="216" w:lineRule="auto"/>
              <w:ind w:left="522" w:hanging="180"/>
              <w:outlineLvl w:val="0"/>
              <w:rPr>
                <w:rFonts w:ascii="TH SarabunPSK" w:hAnsi="TH SarabunPSK" w:cs="TH SarabunPSK"/>
                <w:sz w:val="32"/>
                <w:szCs w:val="32"/>
              </w:rPr>
            </w:pPr>
            <w:r w:rsidRPr="00F949AE">
              <w:rPr>
                <w:rFonts w:ascii="TH SarabunPSK" w:hAnsi="TH SarabunPSK" w:cs="TH SarabunPSK"/>
                <w:sz w:val="32"/>
                <w:szCs w:val="32"/>
                <w:cs/>
              </w:rPr>
              <w:t>ปริมาณการใช้ไฟฟ้ามาตรฐาน</w:t>
            </w:r>
          </w:p>
          <w:p w:rsidR="00375862" w:rsidRPr="00F949AE" w:rsidRDefault="00375862" w:rsidP="002400F0">
            <w:pPr>
              <w:pStyle w:val="a9"/>
              <w:tabs>
                <w:tab w:val="left" w:pos="522"/>
              </w:tabs>
              <w:spacing w:line="216" w:lineRule="auto"/>
              <w:outlineLvl w:val="0"/>
              <w:rPr>
                <w:rFonts w:ascii="TH SarabunPSK" w:hAnsi="TH SarabunPSK" w:cs="TH SarabunPSK"/>
                <w:sz w:val="32"/>
                <w:szCs w:val="32"/>
              </w:rPr>
            </w:pPr>
            <w:r w:rsidRPr="00F949AE">
              <w:rPr>
                <w:rFonts w:ascii="TH SarabunPSK" w:hAnsi="TH SarabunPSK" w:cs="TH SarabunPSK"/>
                <w:sz w:val="32"/>
                <w:szCs w:val="32"/>
              </w:rPr>
              <w:tab/>
              <w:t xml:space="preserve">(kWh; </w:t>
            </w:r>
            <w:r w:rsidRPr="00F949AE">
              <w:rPr>
                <w:rFonts w:ascii="TH SarabunPSK" w:hAnsi="TH SarabunPSK" w:cs="TH SarabunPSK"/>
                <w:sz w:val="32"/>
                <w:szCs w:val="32"/>
                <w:cs/>
              </w:rPr>
              <w:t>กิโลวัตต์-ชั่วโมง)</w:t>
            </w:r>
          </w:p>
        </w:tc>
        <w:tc>
          <w:tcPr>
            <w:tcW w:w="5760" w:type="dxa"/>
            <w:shd w:val="clear" w:color="auto" w:fill="auto"/>
          </w:tcPr>
          <w:p w:rsidR="00375862" w:rsidRPr="00F949AE" w:rsidRDefault="00375862" w:rsidP="002400F0">
            <w:pPr>
              <w:pStyle w:val="a9"/>
              <w:tabs>
                <w:tab w:val="left" w:pos="900"/>
              </w:tabs>
              <w:spacing w:after="120" w:line="216" w:lineRule="auto"/>
              <w:jc w:val="thaiDistribute"/>
              <w:outlineLvl w:val="0"/>
              <w:rPr>
                <w:rFonts w:ascii="TH SarabunPSK" w:hAnsi="TH SarabunPSK" w:cs="TH SarabunPSK"/>
                <w:spacing w:val="-8"/>
                <w:sz w:val="32"/>
                <w:szCs w:val="32"/>
              </w:rPr>
            </w:pPr>
            <w:r w:rsidRPr="00F949AE">
              <w:rPr>
                <w:rFonts w:ascii="TH SarabunPSK" w:hAnsi="TH SarabunPSK" w:cs="TH SarabunPSK"/>
                <w:spacing w:val="-8"/>
                <w:sz w:val="32"/>
                <w:szCs w:val="32"/>
              </w:rPr>
              <w:t xml:space="preserve">Standard Electricity Utilization; SEU </w:t>
            </w:r>
            <w:r w:rsidRPr="00F949AE">
              <w:rPr>
                <w:rFonts w:ascii="TH SarabunPSK" w:hAnsi="TH SarabunPSK" w:cs="TH SarabunPSK"/>
                <w:spacing w:val="-8"/>
                <w:sz w:val="32"/>
                <w:szCs w:val="32"/>
                <w:cs/>
              </w:rPr>
              <w:t xml:space="preserve">หมายถึงตัวเลขประมาณการใช้ไฟฟ้าที่ควรจะเป็นของส่วนราชการนั้น ตั้งแต่วันที่ 1 ตุลาคม 2555 ถึง 30 กันยายน 2556 รวม 12 เดือน ที่จัดทำขึ้นจากการนำปัจจัยต่างๆ ที่มีผลต่อการใช้ไฟฟ้าของส่วนราชการนั้น เช่น พื้นที่ใช้สอย จำนวนบุคลากร เวลาที่ใช้ในการปฏิบัติงาน เป็นต้น ของแต่ละเดือน แล้วนำไปรายงานผ่าน </w:t>
            </w:r>
            <w:r w:rsidRPr="00F949AE">
              <w:rPr>
                <w:rFonts w:ascii="TH SarabunPSK" w:hAnsi="TH SarabunPSK" w:cs="TH SarabunPSK"/>
                <w:spacing w:val="-8"/>
                <w:sz w:val="32"/>
                <w:szCs w:val="32"/>
              </w:rPr>
              <w:t xml:space="preserve">www.e-report.energy.go.th </w:t>
            </w:r>
            <w:r w:rsidRPr="00F949AE">
              <w:rPr>
                <w:rFonts w:ascii="TH SarabunPSK" w:hAnsi="TH SarabunPSK" w:cs="TH SarabunPSK"/>
                <w:spacing w:val="-8"/>
                <w:sz w:val="32"/>
                <w:szCs w:val="32"/>
                <w:cs/>
              </w:rPr>
              <w:t>ให้ครบ 12 เดือน</w:t>
            </w:r>
          </w:p>
        </w:tc>
      </w:tr>
      <w:tr w:rsidR="00375862" w:rsidRPr="00A808C9" w:rsidTr="002400F0">
        <w:tc>
          <w:tcPr>
            <w:tcW w:w="3690" w:type="dxa"/>
            <w:shd w:val="clear" w:color="auto" w:fill="auto"/>
          </w:tcPr>
          <w:p w:rsidR="00375862" w:rsidRPr="00F949AE" w:rsidRDefault="00375862" w:rsidP="002400F0">
            <w:pPr>
              <w:pStyle w:val="a9"/>
              <w:numPr>
                <w:ilvl w:val="0"/>
                <w:numId w:val="30"/>
              </w:numPr>
              <w:tabs>
                <w:tab w:val="left" w:pos="522"/>
              </w:tabs>
              <w:spacing w:line="216" w:lineRule="auto"/>
              <w:ind w:left="522" w:hanging="180"/>
              <w:outlineLvl w:val="0"/>
              <w:rPr>
                <w:rFonts w:ascii="TH SarabunPSK" w:hAnsi="TH SarabunPSK" w:cs="TH SarabunPSK"/>
                <w:sz w:val="32"/>
                <w:szCs w:val="32"/>
              </w:rPr>
            </w:pPr>
            <w:r w:rsidRPr="00F949AE">
              <w:rPr>
                <w:rFonts w:ascii="TH SarabunPSK" w:hAnsi="TH SarabunPSK" w:cs="TH SarabunPSK"/>
                <w:sz w:val="32"/>
                <w:szCs w:val="32"/>
              </w:rPr>
              <w:t>90%</w:t>
            </w:r>
            <w:r w:rsidRPr="00F949AE">
              <w:rPr>
                <w:rFonts w:ascii="TH SarabunPSK" w:hAnsi="TH SarabunPSK" w:cs="TH SarabunPSK"/>
                <w:sz w:val="32"/>
                <w:szCs w:val="32"/>
                <w:cs/>
              </w:rPr>
              <w:t xml:space="preserve"> ของปริมาณการใช้ไฟฟ้ามาตรฐาน</w:t>
            </w:r>
            <w:r w:rsidRPr="00F949AE">
              <w:rPr>
                <w:rFonts w:ascii="TH SarabunPSK" w:hAnsi="TH SarabunPSK" w:cs="TH SarabunPSK"/>
                <w:sz w:val="32"/>
                <w:szCs w:val="32"/>
              </w:rPr>
              <w:t xml:space="preserve"> </w:t>
            </w:r>
            <w:r w:rsidRPr="00F949AE">
              <w:rPr>
                <w:rFonts w:ascii="TH SarabunPSK" w:hAnsi="TH SarabunPSK" w:cs="TH SarabunPSK"/>
                <w:sz w:val="32"/>
                <w:szCs w:val="32"/>
              </w:rPr>
              <w:tab/>
              <w:t xml:space="preserve">(kWh; </w:t>
            </w:r>
            <w:r w:rsidRPr="00F949AE">
              <w:rPr>
                <w:rFonts w:ascii="TH SarabunPSK" w:hAnsi="TH SarabunPSK" w:cs="TH SarabunPSK"/>
                <w:sz w:val="32"/>
                <w:szCs w:val="32"/>
                <w:cs/>
              </w:rPr>
              <w:t>กิโลวัตต์-ชั่วโมง)</w:t>
            </w:r>
          </w:p>
          <w:p w:rsidR="00375862" w:rsidRPr="00920F75" w:rsidRDefault="00375862" w:rsidP="002400F0"/>
          <w:p w:rsidR="00375862" w:rsidRPr="00920F75" w:rsidRDefault="00375862" w:rsidP="00176E9B"/>
        </w:tc>
        <w:tc>
          <w:tcPr>
            <w:tcW w:w="5760" w:type="dxa"/>
            <w:shd w:val="clear" w:color="auto" w:fill="auto"/>
          </w:tcPr>
          <w:p w:rsidR="00375862" w:rsidRPr="00F949AE" w:rsidRDefault="00375862" w:rsidP="002400F0">
            <w:pPr>
              <w:pStyle w:val="a9"/>
              <w:tabs>
                <w:tab w:val="left" w:pos="900"/>
              </w:tabs>
              <w:spacing w:after="120" w:line="216" w:lineRule="auto"/>
              <w:outlineLvl w:val="0"/>
              <w:rPr>
                <w:rFonts w:ascii="TH SarabunPSK" w:hAnsi="TH SarabunPSK" w:cs="TH SarabunPSK"/>
                <w:sz w:val="32"/>
                <w:szCs w:val="32"/>
              </w:rPr>
            </w:pPr>
            <w:r w:rsidRPr="00F949AE">
              <w:rPr>
                <w:rFonts w:ascii="TH SarabunPSK" w:hAnsi="TH SarabunPSK" w:cs="TH SarabunPSK"/>
                <w:spacing w:val="-6"/>
                <w:sz w:val="32"/>
                <w:szCs w:val="32"/>
                <w:cs/>
              </w:rPr>
              <w:t xml:space="preserve">ตัวเลขประมาณการใช้ไฟฟ้าที่ควรจะเป็น </w:t>
            </w:r>
            <w:r w:rsidRPr="00F949AE">
              <w:rPr>
                <w:rFonts w:ascii="TH SarabunPSK" w:hAnsi="TH SarabunPSK" w:cs="TH SarabunPSK"/>
                <w:spacing w:val="-6"/>
                <w:sz w:val="32"/>
                <w:szCs w:val="32"/>
              </w:rPr>
              <w:t xml:space="preserve">(SEU) </w:t>
            </w:r>
            <w:r w:rsidRPr="00F949AE">
              <w:rPr>
                <w:rFonts w:ascii="TH SarabunPSK" w:hAnsi="TH SarabunPSK" w:cs="TH SarabunPSK"/>
                <w:spacing w:val="-6"/>
                <w:sz w:val="32"/>
                <w:szCs w:val="32"/>
                <w:cs/>
              </w:rPr>
              <w:t>ของส่วนราชการ</w:t>
            </w:r>
            <w:r w:rsidRPr="00F949AE">
              <w:rPr>
                <w:rFonts w:ascii="TH SarabunPSK" w:hAnsi="TH SarabunPSK" w:cs="TH SarabunPSK" w:hint="cs"/>
                <w:spacing w:val="-6"/>
                <w:sz w:val="32"/>
                <w:szCs w:val="32"/>
                <w:cs/>
              </w:rPr>
              <w:t>นั้น</w:t>
            </w:r>
            <w:r w:rsidRPr="00F949AE">
              <w:rPr>
                <w:rFonts w:ascii="TH SarabunPSK" w:hAnsi="TH SarabunPSK" w:cs="TH SarabunPSK" w:hint="cs"/>
                <w:sz w:val="32"/>
                <w:szCs w:val="32"/>
                <w:cs/>
              </w:rPr>
              <w:t xml:space="preserve"> </w:t>
            </w:r>
            <w:r w:rsidRPr="00F949AE">
              <w:rPr>
                <w:rFonts w:ascii="TH SarabunPSK" w:hAnsi="TH SarabunPSK" w:cs="TH SarabunPSK"/>
                <w:spacing w:val="-6"/>
                <w:sz w:val="32"/>
                <w:szCs w:val="32"/>
                <w:cs/>
              </w:rPr>
              <w:t>และมี</w:t>
            </w:r>
            <w:r w:rsidRPr="00F949AE">
              <w:rPr>
                <w:rFonts w:ascii="TH SarabunPSK" w:eastAsia="MS Mincho" w:hAnsi="TH SarabunPSK" w:cs="TH SarabunPSK"/>
                <w:spacing w:val="-6"/>
                <w:sz w:val="32"/>
                <w:szCs w:val="32"/>
                <w:cs/>
              </w:rPr>
              <w:t>การใช้ไฟฟ้าลดลงอย่างน้อยร้อยละ 10</w:t>
            </w:r>
            <w:r w:rsidRPr="00F949AE">
              <w:rPr>
                <w:rFonts w:ascii="TH SarabunPSK" w:hAnsi="TH SarabunPSK" w:cs="TH SarabunPSK"/>
                <w:spacing w:val="-6"/>
                <w:sz w:val="32"/>
                <w:szCs w:val="32"/>
              </w:rPr>
              <w:t xml:space="preserve"> </w:t>
            </w:r>
            <w:r w:rsidRPr="00F949AE">
              <w:rPr>
                <w:rFonts w:ascii="TH SarabunPSK" w:eastAsia="MS Mincho" w:hAnsi="TH SarabunPSK" w:cs="TH SarabunPSK"/>
                <w:spacing w:val="-6"/>
                <w:sz w:val="32"/>
                <w:szCs w:val="32"/>
                <w:cs/>
              </w:rPr>
              <w:t>ตามมติ</w:t>
            </w:r>
            <w:r w:rsidRPr="00F949AE">
              <w:rPr>
                <w:rFonts w:ascii="TH SarabunPSK" w:eastAsia="MS Mincho" w:hAnsi="TH SarabunPSK" w:cs="TH SarabunPSK" w:hint="cs"/>
                <w:spacing w:val="-6"/>
                <w:sz w:val="32"/>
                <w:szCs w:val="32"/>
                <w:cs/>
              </w:rPr>
              <w:t>คณะรัฐมนตรี</w:t>
            </w:r>
            <w:r w:rsidRPr="00F949AE">
              <w:rPr>
                <w:rFonts w:ascii="TH SarabunPSK" w:eastAsia="MS Mincho" w:hAnsi="TH SarabunPSK" w:cs="TH SarabunPSK" w:hint="cs"/>
                <w:sz w:val="32"/>
                <w:szCs w:val="32"/>
                <w:cs/>
              </w:rPr>
              <w:t xml:space="preserve"> </w:t>
            </w:r>
            <w:r w:rsidRPr="00F949AE">
              <w:rPr>
                <w:rFonts w:ascii="TH SarabunPSK" w:eastAsia="MS Mincho" w:hAnsi="TH SarabunPSK" w:cs="TH SarabunPSK"/>
                <w:sz w:val="32"/>
                <w:szCs w:val="32"/>
                <w:cs/>
              </w:rPr>
              <w:t>เมื่อวันที่ 20 มีนาคม 2555</w:t>
            </w:r>
            <w:r w:rsidRPr="00F949AE">
              <w:rPr>
                <w:rFonts w:ascii="TH SarabunPSK" w:hAnsi="TH SarabunPSK" w:cs="TH SarabunPSK"/>
                <w:sz w:val="32"/>
                <w:szCs w:val="32"/>
              </w:rPr>
              <w:br/>
            </w:r>
          </w:p>
        </w:tc>
      </w:tr>
      <w:tr w:rsidR="00375862" w:rsidRPr="00A808C9" w:rsidTr="002400F0">
        <w:tc>
          <w:tcPr>
            <w:tcW w:w="3690" w:type="dxa"/>
            <w:shd w:val="clear" w:color="auto" w:fill="auto"/>
          </w:tcPr>
          <w:p w:rsidR="00375862" w:rsidRPr="00F949AE" w:rsidRDefault="00A367D1" w:rsidP="00176E9B">
            <w:pPr>
              <w:pStyle w:val="a9"/>
              <w:tabs>
                <w:tab w:val="left" w:pos="522"/>
              </w:tabs>
              <w:outlineLvl w:val="0"/>
              <w:rPr>
                <w:rFonts w:ascii="TH SarabunPSK" w:hAnsi="TH SarabunPSK" w:cs="TH SarabunPSK"/>
                <w:sz w:val="32"/>
                <w:szCs w:val="32"/>
              </w:rPr>
            </w:pPr>
            <w:r>
              <w:rPr>
                <w:rFonts w:ascii="TH SarabunPSK" w:hAnsi="TH SarabunPSK" w:cs="TH SarabunPSK" w:hint="cs"/>
                <w:sz w:val="32"/>
                <w:szCs w:val="32"/>
                <w:cs/>
              </w:rPr>
              <w:t xml:space="preserve">     </w:t>
            </w:r>
            <w:r w:rsidR="00176E9B">
              <w:rPr>
                <w:rFonts w:ascii="TH SarabunPSK" w:hAnsi="TH SarabunPSK" w:cs="TH SarabunPSK" w:hint="cs"/>
                <w:sz w:val="32"/>
                <w:szCs w:val="32"/>
                <w:cs/>
              </w:rPr>
              <w:t xml:space="preserve">- </w:t>
            </w:r>
            <w:r w:rsidR="00375862" w:rsidRPr="00F949AE">
              <w:rPr>
                <w:rFonts w:ascii="TH SarabunPSK" w:hAnsi="TH SarabunPSK" w:cs="TH SarabunPSK"/>
                <w:sz w:val="32"/>
                <w:szCs w:val="32"/>
                <w:cs/>
              </w:rPr>
              <w:t>ปริมาณการใช้ไฟฟ้าจริง</w:t>
            </w:r>
          </w:p>
          <w:p w:rsidR="00375862" w:rsidRPr="00F949AE" w:rsidRDefault="00375862" w:rsidP="001B73EF">
            <w:pPr>
              <w:pStyle w:val="a9"/>
              <w:tabs>
                <w:tab w:val="left" w:pos="522"/>
              </w:tabs>
              <w:outlineLvl w:val="0"/>
              <w:rPr>
                <w:rFonts w:ascii="TH SarabunPSK" w:hAnsi="TH SarabunPSK" w:cs="TH SarabunPSK"/>
                <w:sz w:val="32"/>
                <w:szCs w:val="32"/>
              </w:rPr>
            </w:pPr>
            <w:r w:rsidRPr="00F949AE">
              <w:rPr>
                <w:rFonts w:ascii="TH SarabunPSK" w:hAnsi="TH SarabunPSK" w:cs="TH SarabunPSK"/>
                <w:sz w:val="32"/>
                <w:szCs w:val="32"/>
              </w:rPr>
              <w:lastRenderedPageBreak/>
              <w:tab/>
            </w:r>
            <w:r w:rsidR="0063038A">
              <w:rPr>
                <w:rFonts w:ascii="TH SarabunPSK" w:hAnsi="TH SarabunPSK" w:cs="TH SarabunPSK"/>
                <w:sz w:val="32"/>
                <w:szCs w:val="32"/>
              </w:rPr>
              <w:t xml:space="preserve">        </w:t>
            </w:r>
            <w:r w:rsidRPr="00F949AE">
              <w:rPr>
                <w:rFonts w:ascii="TH SarabunPSK" w:hAnsi="TH SarabunPSK" w:cs="TH SarabunPSK"/>
                <w:sz w:val="32"/>
                <w:szCs w:val="32"/>
              </w:rPr>
              <w:t xml:space="preserve">(kWh; </w:t>
            </w:r>
            <w:r w:rsidRPr="00F949AE">
              <w:rPr>
                <w:rFonts w:ascii="TH SarabunPSK" w:hAnsi="TH SarabunPSK" w:cs="TH SarabunPSK"/>
                <w:sz w:val="32"/>
                <w:szCs w:val="32"/>
                <w:cs/>
              </w:rPr>
              <w:t>กิโลวัตต์-ชั่วโมง)</w:t>
            </w:r>
          </w:p>
        </w:tc>
        <w:tc>
          <w:tcPr>
            <w:tcW w:w="5760" w:type="dxa"/>
            <w:shd w:val="clear" w:color="auto" w:fill="auto"/>
          </w:tcPr>
          <w:p w:rsidR="0063038A" w:rsidRDefault="00375862" w:rsidP="002400F0">
            <w:pPr>
              <w:pStyle w:val="a9"/>
              <w:tabs>
                <w:tab w:val="left" w:pos="900"/>
              </w:tabs>
              <w:spacing w:after="120"/>
              <w:jc w:val="thaiDistribute"/>
              <w:outlineLvl w:val="0"/>
              <w:rPr>
                <w:rFonts w:ascii="TH SarabunPSK" w:hAnsi="TH SarabunPSK" w:cs="TH SarabunPSK"/>
                <w:sz w:val="32"/>
                <w:szCs w:val="32"/>
              </w:rPr>
            </w:pPr>
            <w:r w:rsidRPr="00F949AE">
              <w:rPr>
                <w:rFonts w:ascii="TH SarabunPSK" w:hAnsi="TH SarabunPSK" w:cs="TH SarabunPSK"/>
                <w:sz w:val="32"/>
                <w:szCs w:val="32"/>
              </w:rPr>
              <w:lastRenderedPageBreak/>
              <w:t xml:space="preserve">Actual Electricity Utilization; AEU </w:t>
            </w:r>
            <w:r w:rsidRPr="00F949AE">
              <w:rPr>
                <w:rFonts w:ascii="TH SarabunPSK" w:hAnsi="TH SarabunPSK" w:cs="TH SarabunPSK"/>
                <w:sz w:val="32"/>
                <w:szCs w:val="32"/>
                <w:cs/>
              </w:rPr>
              <w:t>จำนวนหน่วยไฟฟ้าที่ใช้ไป</w:t>
            </w:r>
          </w:p>
          <w:p w:rsidR="00375862" w:rsidRPr="00F949AE" w:rsidRDefault="00375862" w:rsidP="0063038A">
            <w:pPr>
              <w:pStyle w:val="a9"/>
              <w:tabs>
                <w:tab w:val="left" w:pos="900"/>
              </w:tabs>
              <w:outlineLvl w:val="0"/>
              <w:rPr>
                <w:rFonts w:ascii="TH SarabunPSK" w:hAnsi="TH SarabunPSK" w:cs="TH SarabunPSK"/>
                <w:sz w:val="32"/>
                <w:szCs w:val="32"/>
              </w:rPr>
            </w:pPr>
            <w:r w:rsidRPr="00F949AE">
              <w:rPr>
                <w:rFonts w:ascii="TH SarabunPSK" w:hAnsi="TH SarabunPSK" w:cs="TH SarabunPSK"/>
                <w:sz w:val="32"/>
                <w:szCs w:val="32"/>
                <w:cs/>
              </w:rPr>
              <w:lastRenderedPageBreak/>
              <w:t>จริงในกิจการของส่วนราชการ ตั้งแต่วันที่ 1 ตุลาคม 2555 ถึง 30 กันยายน 2556 รวม 12 เดือน โดยใช้ข้อมูลจากใบแจ้งหนี้การใช้ไฟฟ้าที่การไฟฟ้าเรียกเก็บแต่ละเดือน</w:t>
            </w:r>
            <w:r w:rsidRPr="00F949AE">
              <w:rPr>
                <w:rFonts w:ascii="TH SarabunPSK" w:hAnsi="TH SarabunPSK" w:cs="TH SarabunPSK"/>
                <w:sz w:val="32"/>
                <w:szCs w:val="32"/>
              </w:rPr>
              <w:t xml:space="preserve"> </w:t>
            </w:r>
            <w:r w:rsidRPr="00F949AE">
              <w:rPr>
                <w:rFonts w:ascii="TH SarabunPSK" w:hAnsi="TH SarabunPSK" w:cs="TH SarabunPSK"/>
                <w:sz w:val="32"/>
                <w:szCs w:val="32"/>
                <w:cs/>
              </w:rPr>
              <w:t xml:space="preserve">แล้วนำไปรายงานผ่าน </w:t>
            </w:r>
            <w:r w:rsidRPr="00F949AE">
              <w:rPr>
                <w:rFonts w:ascii="TH SarabunPSK" w:hAnsi="TH SarabunPSK" w:cs="TH SarabunPSK"/>
                <w:sz w:val="32"/>
                <w:szCs w:val="32"/>
              </w:rPr>
              <w:t xml:space="preserve">www.e-report.energy.go.th </w:t>
            </w:r>
            <w:r w:rsidRPr="00F949AE">
              <w:rPr>
                <w:rFonts w:ascii="TH SarabunPSK" w:hAnsi="TH SarabunPSK" w:cs="TH SarabunPSK"/>
                <w:sz w:val="32"/>
                <w:szCs w:val="32"/>
                <w:cs/>
              </w:rPr>
              <w:t xml:space="preserve">ให้ครบ </w:t>
            </w:r>
            <w:r w:rsidRPr="00F949AE">
              <w:rPr>
                <w:rFonts w:ascii="TH SarabunPSK" w:hAnsi="TH SarabunPSK" w:cs="TH SarabunPSK"/>
                <w:sz w:val="32"/>
                <w:szCs w:val="32"/>
              </w:rPr>
              <w:t>12</w:t>
            </w:r>
            <w:r w:rsidRPr="00F949AE">
              <w:rPr>
                <w:rFonts w:ascii="TH SarabunPSK" w:hAnsi="TH SarabunPSK" w:cs="TH SarabunPSK"/>
                <w:sz w:val="32"/>
                <w:szCs w:val="32"/>
                <w:cs/>
              </w:rPr>
              <w:t xml:space="preserve"> เดือน</w:t>
            </w:r>
          </w:p>
        </w:tc>
      </w:tr>
    </w:tbl>
    <w:p w:rsidR="00375862" w:rsidRPr="00A808C9" w:rsidRDefault="00375862" w:rsidP="00375862">
      <w:pPr>
        <w:tabs>
          <w:tab w:val="left" w:pos="1080"/>
        </w:tabs>
        <w:autoSpaceDE w:val="0"/>
        <w:autoSpaceDN w:val="0"/>
        <w:adjustRightInd w:val="0"/>
        <w:ind w:firstLine="720"/>
        <w:jc w:val="thaiDistribute"/>
        <w:rPr>
          <w:rFonts w:ascii="TH SarabunPSK" w:eastAsia="MS Mincho" w:hAnsi="TH SarabunPSK" w:cs="TH SarabunPSK"/>
          <w:b/>
          <w:bCs/>
          <w:sz w:val="32"/>
          <w:szCs w:val="32"/>
        </w:rPr>
      </w:pPr>
      <w:r w:rsidRPr="00A808C9">
        <w:rPr>
          <w:rFonts w:ascii="TH SarabunPSK" w:eastAsia="MS Mincho" w:hAnsi="TH SarabunPSK" w:cs="TH SarabunPSK"/>
          <w:b/>
          <w:bCs/>
          <w:sz w:val="32"/>
          <w:szCs w:val="32"/>
          <w:cs/>
        </w:rPr>
        <w:lastRenderedPageBreak/>
        <w:t>2</w:t>
      </w:r>
      <w:r w:rsidRPr="00A808C9">
        <w:rPr>
          <w:rFonts w:ascii="TH SarabunPSK" w:eastAsia="MS Mincho" w:hAnsi="TH SarabunPSK" w:cs="TH SarabunPSK"/>
          <w:b/>
          <w:bCs/>
          <w:sz w:val="32"/>
          <w:szCs w:val="32"/>
        </w:rPr>
        <w:t xml:space="preserve">. </w:t>
      </w:r>
      <w:r w:rsidRPr="00A808C9">
        <w:rPr>
          <w:rFonts w:ascii="TH SarabunPSK" w:eastAsia="MS Mincho" w:hAnsi="TH SarabunPSK" w:cs="TH SarabunPSK"/>
          <w:b/>
          <w:bCs/>
          <w:sz w:val="32"/>
          <w:szCs w:val="32"/>
          <w:cs/>
        </w:rPr>
        <w:tab/>
        <w:t>ด้านน้ำมันเชื้อเพลิง</w:t>
      </w:r>
    </w:p>
    <w:p w:rsidR="00375862" w:rsidRPr="00A808C9" w:rsidRDefault="00375862" w:rsidP="00375862">
      <w:pPr>
        <w:tabs>
          <w:tab w:val="left" w:pos="1080"/>
        </w:tabs>
        <w:autoSpaceDE w:val="0"/>
        <w:autoSpaceDN w:val="0"/>
        <w:adjustRightInd w:val="0"/>
        <w:ind w:firstLine="720"/>
        <w:jc w:val="thaiDistribute"/>
        <w:rPr>
          <w:rFonts w:ascii="TH SarabunPSK" w:eastAsia="MS Mincho" w:hAnsi="TH SarabunPSK" w:cs="TH SarabunPSK"/>
          <w:b/>
          <w:bCs/>
          <w:sz w:val="16"/>
          <w:szCs w:val="16"/>
        </w:rPr>
      </w:pPr>
    </w:p>
    <w:tbl>
      <w:tblPr>
        <w:tblW w:w="9450" w:type="dxa"/>
        <w:tblInd w:w="108" w:type="dxa"/>
        <w:tblBorders>
          <w:top w:val="single" w:sz="4" w:space="0" w:color="auto"/>
          <w:left w:val="single" w:sz="4" w:space="0" w:color="auto"/>
          <w:bottom w:val="single" w:sz="4" w:space="0" w:color="auto"/>
          <w:right w:val="single" w:sz="4" w:space="0" w:color="auto"/>
          <w:insideH w:val="single" w:sz="4" w:space="0" w:color="auto"/>
        </w:tblBorders>
        <w:tblLook w:val="04A0"/>
      </w:tblPr>
      <w:tblGrid>
        <w:gridCol w:w="3150"/>
        <w:gridCol w:w="6300"/>
      </w:tblGrid>
      <w:tr w:rsidR="00375862" w:rsidRPr="00A808C9" w:rsidTr="002400F0">
        <w:trPr>
          <w:trHeight w:val="864"/>
        </w:trPr>
        <w:tc>
          <w:tcPr>
            <w:tcW w:w="3150" w:type="dxa"/>
            <w:shd w:val="clear" w:color="auto" w:fill="auto"/>
            <w:vAlign w:val="center"/>
          </w:tcPr>
          <w:p w:rsidR="00375862" w:rsidRPr="00A808C9" w:rsidRDefault="00375862" w:rsidP="002400F0">
            <w:pPr>
              <w:tabs>
                <w:tab w:val="left" w:pos="1080"/>
              </w:tabs>
              <w:autoSpaceDE w:val="0"/>
              <w:autoSpaceDN w:val="0"/>
              <w:adjustRightInd w:val="0"/>
              <w:jc w:val="center"/>
              <w:rPr>
                <w:rFonts w:ascii="TH SarabunPSK" w:eastAsia="MS Mincho" w:hAnsi="TH SarabunPSK" w:cs="TH SarabunPSK"/>
                <w:sz w:val="32"/>
                <w:szCs w:val="32"/>
              </w:rPr>
            </w:pPr>
            <w:r w:rsidRPr="00A808C9">
              <w:rPr>
                <w:rFonts w:ascii="TH SarabunPSK" w:hAnsi="TH SarabunPSK" w:cs="TH SarabunPSK"/>
                <w:sz w:val="32"/>
                <w:szCs w:val="32"/>
                <w:cs/>
              </w:rPr>
              <w:t>ดัชนีชี้วัดประสิทธิภาพการใช้น้ำมัน</w:t>
            </w:r>
          </w:p>
          <w:p w:rsidR="00375862" w:rsidRPr="00A808C9" w:rsidRDefault="00375862" w:rsidP="002400F0">
            <w:pPr>
              <w:tabs>
                <w:tab w:val="left" w:pos="1080"/>
              </w:tabs>
              <w:autoSpaceDE w:val="0"/>
              <w:autoSpaceDN w:val="0"/>
              <w:adjustRightInd w:val="0"/>
              <w:jc w:val="center"/>
              <w:rPr>
                <w:rFonts w:ascii="TH SarabunPSK" w:eastAsia="MS Mincho" w:hAnsi="TH SarabunPSK" w:cs="TH SarabunPSK"/>
                <w:sz w:val="32"/>
                <w:szCs w:val="32"/>
              </w:rPr>
            </w:pPr>
            <w:r w:rsidRPr="00A808C9">
              <w:rPr>
                <w:rFonts w:ascii="TH SarabunPSK" w:eastAsia="MS Mincho" w:hAnsi="TH SarabunPSK" w:cs="TH SarabunPSK"/>
                <w:sz w:val="32"/>
                <w:szCs w:val="32"/>
              </w:rPr>
              <w:t>(Energy Utilization Index, EUI)</w:t>
            </w:r>
          </w:p>
        </w:tc>
        <w:tc>
          <w:tcPr>
            <w:tcW w:w="6300" w:type="dxa"/>
            <w:shd w:val="clear" w:color="auto" w:fill="auto"/>
            <w:vAlign w:val="center"/>
          </w:tcPr>
          <w:p w:rsidR="00375862" w:rsidRPr="00A808C9" w:rsidRDefault="00375862" w:rsidP="002400F0">
            <w:pPr>
              <w:ind w:left="72" w:right="29"/>
              <w:jc w:val="center"/>
              <w:rPr>
                <w:rFonts w:ascii="TH SarabunPSK" w:hAnsi="TH SarabunPSK" w:cs="TH SarabunPSK"/>
                <w:sz w:val="32"/>
                <w:szCs w:val="32"/>
              </w:rPr>
            </w:pPr>
            <w:r w:rsidRPr="00A808C9">
              <w:rPr>
                <w:rFonts w:ascii="TH SarabunPSK" w:hAnsi="TH SarabunPSK" w:cs="TH SarabunPSK"/>
                <w:sz w:val="32"/>
                <w:szCs w:val="32"/>
              </w:rPr>
              <w:t xml:space="preserve">= </w:t>
            </w:r>
            <w:r w:rsidRPr="00A808C9">
              <w:rPr>
                <w:rFonts w:ascii="TH SarabunPSK" w:hAnsi="TH SarabunPSK" w:cs="TH SarabunPSK"/>
                <w:sz w:val="32"/>
                <w:szCs w:val="32"/>
                <w:u w:val="single"/>
              </w:rPr>
              <w:t>(90%</w:t>
            </w:r>
            <w:r w:rsidRPr="00A808C9">
              <w:rPr>
                <w:rFonts w:ascii="TH SarabunPSK" w:hAnsi="TH SarabunPSK" w:cs="TH SarabunPSK"/>
                <w:sz w:val="32"/>
                <w:szCs w:val="32"/>
                <w:u w:val="single"/>
                <w:cs/>
              </w:rPr>
              <w:t xml:space="preserve"> ของปริมาณการใช้น้ำมันมาตรฐาน) </w:t>
            </w:r>
            <w:r w:rsidRPr="00A808C9">
              <w:rPr>
                <w:rFonts w:ascii="TH SarabunPSK" w:hAnsi="TH SarabunPSK" w:cs="TH SarabunPSK"/>
                <w:sz w:val="32"/>
                <w:szCs w:val="32"/>
                <w:u w:val="single"/>
              </w:rPr>
              <w:t xml:space="preserve">– </w:t>
            </w:r>
            <w:r w:rsidRPr="00A808C9">
              <w:rPr>
                <w:rFonts w:ascii="TH SarabunPSK" w:hAnsi="TH SarabunPSK" w:cs="TH SarabunPSK"/>
                <w:sz w:val="32"/>
                <w:szCs w:val="32"/>
                <w:u w:val="single"/>
                <w:cs/>
              </w:rPr>
              <w:t>ปริมาณการใช้น้ำมันจริง</w:t>
            </w:r>
          </w:p>
          <w:p w:rsidR="00375862" w:rsidRPr="00A808C9" w:rsidRDefault="00375862" w:rsidP="002400F0">
            <w:pPr>
              <w:ind w:left="72"/>
              <w:jc w:val="center"/>
              <w:rPr>
                <w:rFonts w:ascii="TH SarabunPSK" w:eastAsia="MS Mincho" w:hAnsi="TH SarabunPSK" w:cs="TH SarabunPSK"/>
                <w:sz w:val="32"/>
                <w:szCs w:val="32"/>
              </w:rPr>
            </w:pPr>
            <w:r w:rsidRPr="00A808C9">
              <w:rPr>
                <w:rFonts w:ascii="TH SarabunPSK" w:hAnsi="TH SarabunPSK" w:cs="TH SarabunPSK"/>
                <w:sz w:val="32"/>
                <w:szCs w:val="32"/>
                <w:cs/>
              </w:rPr>
              <w:t>ปริมาณการใช้น้ำมันจริง</w:t>
            </w:r>
          </w:p>
        </w:tc>
      </w:tr>
    </w:tbl>
    <w:p w:rsidR="00375862" w:rsidRPr="00A808C9" w:rsidRDefault="00375862" w:rsidP="00375862">
      <w:pPr>
        <w:tabs>
          <w:tab w:val="left" w:pos="450"/>
        </w:tabs>
        <w:autoSpaceDE w:val="0"/>
        <w:autoSpaceDN w:val="0"/>
        <w:adjustRightInd w:val="0"/>
        <w:jc w:val="thaiDistribute"/>
        <w:rPr>
          <w:rFonts w:ascii="TH SarabunPSK" w:eastAsia="MS Mincho" w:hAnsi="TH SarabunPSK" w:cs="TH SarabunPSK"/>
          <w:b/>
          <w:bCs/>
        </w:rPr>
      </w:pPr>
      <w:r w:rsidRPr="00A808C9">
        <w:rPr>
          <w:rFonts w:ascii="TH SarabunPSK" w:eastAsia="MS Mincho" w:hAnsi="TH SarabunPSK" w:cs="TH SarabunPSK"/>
          <w:b/>
          <w:bCs/>
        </w:rPr>
        <w:tab/>
      </w:r>
      <w:r w:rsidRPr="00A808C9">
        <w:rPr>
          <w:rFonts w:ascii="TH SarabunPSK" w:eastAsia="MS Mincho" w:hAnsi="TH SarabunPSK" w:cs="TH SarabunPSK" w:hint="cs"/>
          <w:b/>
          <w:bCs/>
          <w:cs/>
        </w:rPr>
        <w:t>กำหนดให้</w:t>
      </w:r>
      <w:r w:rsidRPr="00A808C9">
        <w:rPr>
          <w:rFonts w:ascii="TH SarabunPSK" w:eastAsia="MS Mincho" w:hAnsi="TH SarabunPSK" w:cs="TH SarabunPSK"/>
          <w:b/>
          <w:bCs/>
        </w:rPr>
        <w:tab/>
      </w:r>
    </w:p>
    <w:tbl>
      <w:tblPr>
        <w:tblW w:w="9450" w:type="dxa"/>
        <w:tblInd w:w="108" w:type="dxa"/>
        <w:tblLook w:val="04A0"/>
      </w:tblPr>
      <w:tblGrid>
        <w:gridCol w:w="3690"/>
        <w:gridCol w:w="5760"/>
      </w:tblGrid>
      <w:tr w:rsidR="00375862" w:rsidRPr="00A808C9" w:rsidTr="002400F0">
        <w:tc>
          <w:tcPr>
            <w:tcW w:w="3690" w:type="dxa"/>
            <w:shd w:val="clear" w:color="auto" w:fill="auto"/>
          </w:tcPr>
          <w:p w:rsidR="00375862" w:rsidRPr="00F949AE" w:rsidRDefault="00375862" w:rsidP="002400F0">
            <w:pPr>
              <w:pStyle w:val="a9"/>
              <w:numPr>
                <w:ilvl w:val="0"/>
                <w:numId w:val="30"/>
              </w:numPr>
              <w:tabs>
                <w:tab w:val="left" w:pos="522"/>
              </w:tabs>
              <w:ind w:left="522" w:hanging="180"/>
              <w:outlineLvl w:val="0"/>
              <w:rPr>
                <w:rFonts w:ascii="TH SarabunPSK" w:hAnsi="TH SarabunPSK" w:cs="TH SarabunPSK"/>
                <w:sz w:val="32"/>
                <w:szCs w:val="32"/>
              </w:rPr>
            </w:pPr>
            <w:r w:rsidRPr="00F949AE">
              <w:rPr>
                <w:rFonts w:ascii="TH SarabunPSK" w:hAnsi="TH SarabunPSK" w:cs="TH SarabunPSK"/>
                <w:sz w:val="32"/>
                <w:szCs w:val="32"/>
                <w:cs/>
              </w:rPr>
              <w:t>ปริมาณการใช้น้ำมันเชื้อเพลิงมาตรฐาน</w:t>
            </w:r>
            <w:r w:rsidRPr="00F949AE">
              <w:rPr>
                <w:rFonts w:ascii="TH SarabunPSK" w:hAnsi="TH SarabunPSK" w:cs="TH SarabunPSK"/>
                <w:sz w:val="32"/>
                <w:szCs w:val="32"/>
              </w:rPr>
              <w:t xml:space="preserve"> </w:t>
            </w:r>
            <w:r w:rsidRPr="00F949AE">
              <w:rPr>
                <w:rFonts w:ascii="TH SarabunPSK" w:hAnsi="TH SarabunPSK" w:cs="TH SarabunPSK"/>
                <w:sz w:val="32"/>
                <w:szCs w:val="32"/>
              </w:rPr>
              <w:tab/>
              <w:t>(</w:t>
            </w:r>
            <w:r w:rsidRPr="00F949AE">
              <w:rPr>
                <w:rFonts w:ascii="TH SarabunPSK" w:hAnsi="TH SarabunPSK" w:cs="TH SarabunPSK"/>
                <w:sz w:val="32"/>
                <w:szCs w:val="32"/>
                <w:cs/>
              </w:rPr>
              <w:t>ลิตร)</w:t>
            </w:r>
          </w:p>
        </w:tc>
        <w:tc>
          <w:tcPr>
            <w:tcW w:w="5760" w:type="dxa"/>
            <w:shd w:val="clear" w:color="auto" w:fill="auto"/>
          </w:tcPr>
          <w:p w:rsidR="00375862" w:rsidRPr="00F949AE" w:rsidRDefault="00375862" w:rsidP="002400F0">
            <w:pPr>
              <w:pStyle w:val="a9"/>
              <w:tabs>
                <w:tab w:val="left" w:pos="900"/>
              </w:tabs>
              <w:spacing w:after="120"/>
              <w:jc w:val="thaiDistribute"/>
              <w:outlineLvl w:val="0"/>
              <w:rPr>
                <w:rFonts w:ascii="TH SarabunPSK" w:hAnsi="TH SarabunPSK" w:cs="TH SarabunPSK"/>
                <w:spacing w:val="-10"/>
                <w:sz w:val="32"/>
                <w:szCs w:val="32"/>
              </w:rPr>
            </w:pPr>
            <w:r w:rsidRPr="00F949AE">
              <w:rPr>
                <w:rFonts w:ascii="TH SarabunPSK" w:hAnsi="TH SarabunPSK" w:cs="TH SarabunPSK"/>
                <w:spacing w:val="-10"/>
                <w:sz w:val="32"/>
                <w:szCs w:val="32"/>
              </w:rPr>
              <w:t xml:space="preserve">Standard Fuel Utilization; SFU </w:t>
            </w:r>
            <w:r w:rsidRPr="00F949AE">
              <w:rPr>
                <w:rFonts w:ascii="TH SarabunPSK" w:hAnsi="TH SarabunPSK" w:cs="TH SarabunPSK"/>
                <w:spacing w:val="-10"/>
                <w:sz w:val="32"/>
                <w:szCs w:val="32"/>
                <w:cs/>
              </w:rPr>
              <w:t xml:space="preserve">หมายถึงตัวเลขประมาณการใช้น้ำมันเชื้อเพลิงที่ควรจะเป็นของส่วนราชการนั้น ตั้งแต่วันที่ 1 ตุลาคม 2555 ถึง 30 กันยายน 2556 รวม 12 เดือน ที่จัดทำขึ้นจากการนำปัจจัยต่างๆ ที่มีผลต่อการใช้น้ำมันเชื้อเพลิงของส่วนราชการนั้น เช่น พื้นที่รับผิดชอบ (ตารางกิโลเมตร) จำนวนบุคลากร เป็นต้น ของแต่ละเดือน แล้วนำไปรายงานผ่าน </w:t>
            </w:r>
            <w:r w:rsidRPr="00F949AE">
              <w:rPr>
                <w:rFonts w:ascii="TH SarabunPSK" w:hAnsi="TH SarabunPSK" w:cs="TH SarabunPSK"/>
                <w:spacing w:val="-10"/>
                <w:sz w:val="32"/>
                <w:szCs w:val="32"/>
              </w:rPr>
              <w:t xml:space="preserve">www.e-report.energy.go.th </w:t>
            </w:r>
            <w:r w:rsidRPr="00F949AE">
              <w:rPr>
                <w:rFonts w:ascii="TH SarabunPSK" w:hAnsi="TH SarabunPSK" w:cs="TH SarabunPSK"/>
                <w:spacing w:val="-10"/>
                <w:sz w:val="32"/>
                <w:szCs w:val="32"/>
                <w:cs/>
              </w:rPr>
              <w:t>ให้ครบ 12 เดือน</w:t>
            </w:r>
          </w:p>
        </w:tc>
      </w:tr>
      <w:tr w:rsidR="00375862" w:rsidRPr="00A808C9" w:rsidTr="002400F0">
        <w:tc>
          <w:tcPr>
            <w:tcW w:w="3690" w:type="dxa"/>
            <w:shd w:val="clear" w:color="auto" w:fill="auto"/>
          </w:tcPr>
          <w:p w:rsidR="00375862" w:rsidRPr="00F949AE" w:rsidRDefault="00375862" w:rsidP="002400F0">
            <w:pPr>
              <w:pStyle w:val="a9"/>
              <w:numPr>
                <w:ilvl w:val="0"/>
                <w:numId w:val="30"/>
              </w:numPr>
              <w:tabs>
                <w:tab w:val="left" w:pos="522"/>
              </w:tabs>
              <w:ind w:left="522" w:hanging="162"/>
              <w:outlineLvl w:val="0"/>
              <w:rPr>
                <w:rFonts w:ascii="TH SarabunPSK" w:hAnsi="TH SarabunPSK" w:cs="TH SarabunPSK"/>
                <w:sz w:val="32"/>
                <w:szCs w:val="32"/>
              </w:rPr>
            </w:pPr>
            <w:r w:rsidRPr="00F949AE">
              <w:rPr>
                <w:rFonts w:ascii="TH SarabunPSK" w:hAnsi="TH SarabunPSK" w:cs="TH SarabunPSK"/>
                <w:sz w:val="32"/>
                <w:szCs w:val="32"/>
              </w:rPr>
              <w:t>90%</w:t>
            </w:r>
            <w:r w:rsidRPr="00F949AE">
              <w:rPr>
                <w:rFonts w:ascii="TH SarabunPSK" w:hAnsi="TH SarabunPSK" w:cs="TH SarabunPSK"/>
                <w:sz w:val="32"/>
                <w:szCs w:val="32"/>
                <w:cs/>
              </w:rPr>
              <w:t xml:space="preserve"> ของปริมาณการใช้น้ำมันเชื้อเพลิงมาตรฐาน</w:t>
            </w:r>
            <w:r w:rsidRPr="00F949AE">
              <w:rPr>
                <w:rFonts w:ascii="TH SarabunPSK" w:hAnsi="TH SarabunPSK" w:cs="TH SarabunPSK"/>
                <w:sz w:val="32"/>
                <w:szCs w:val="32"/>
              </w:rPr>
              <w:t xml:space="preserve"> </w:t>
            </w:r>
            <w:r w:rsidRPr="00F949AE">
              <w:rPr>
                <w:rFonts w:ascii="TH SarabunPSK" w:hAnsi="TH SarabunPSK" w:cs="TH SarabunPSK"/>
                <w:sz w:val="32"/>
                <w:szCs w:val="32"/>
              </w:rPr>
              <w:tab/>
              <w:t>(</w:t>
            </w:r>
            <w:r w:rsidRPr="00F949AE">
              <w:rPr>
                <w:rFonts w:ascii="TH SarabunPSK" w:hAnsi="TH SarabunPSK" w:cs="TH SarabunPSK"/>
                <w:sz w:val="32"/>
                <w:szCs w:val="32"/>
                <w:cs/>
              </w:rPr>
              <w:t>ลิตร)</w:t>
            </w:r>
          </w:p>
        </w:tc>
        <w:tc>
          <w:tcPr>
            <w:tcW w:w="5760" w:type="dxa"/>
            <w:shd w:val="clear" w:color="auto" w:fill="auto"/>
          </w:tcPr>
          <w:p w:rsidR="00375862" w:rsidRPr="00F949AE" w:rsidRDefault="00375862" w:rsidP="002400F0">
            <w:pPr>
              <w:pStyle w:val="a9"/>
              <w:tabs>
                <w:tab w:val="left" w:pos="900"/>
              </w:tabs>
              <w:spacing w:after="120"/>
              <w:jc w:val="thaiDistribute"/>
              <w:outlineLvl w:val="0"/>
              <w:rPr>
                <w:rFonts w:ascii="TH SarabunPSK" w:hAnsi="TH SarabunPSK" w:cs="TH SarabunPSK"/>
                <w:sz w:val="32"/>
                <w:szCs w:val="32"/>
              </w:rPr>
            </w:pPr>
            <w:r w:rsidRPr="00F949AE">
              <w:rPr>
                <w:rFonts w:ascii="TH SarabunPSK" w:hAnsi="TH SarabunPSK" w:cs="TH SarabunPSK"/>
                <w:sz w:val="32"/>
                <w:szCs w:val="32"/>
                <w:cs/>
              </w:rPr>
              <w:t xml:space="preserve">ตัวเลขประมาณการใช้น้ำมันเชื้อเพลิงที่ควรจะเป็น </w:t>
            </w:r>
            <w:r w:rsidRPr="00F949AE">
              <w:rPr>
                <w:rFonts w:ascii="TH SarabunPSK" w:hAnsi="TH SarabunPSK" w:cs="TH SarabunPSK"/>
                <w:sz w:val="32"/>
                <w:szCs w:val="32"/>
              </w:rPr>
              <w:t xml:space="preserve">(SFU) </w:t>
            </w:r>
            <w:r w:rsidRPr="00F949AE">
              <w:rPr>
                <w:rFonts w:ascii="TH SarabunPSK" w:hAnsi="TH SarabunPSK" w:cs="TH SarabunPSK"/>
                <w:sz w:val="32"/>
                <w:szCs w:val="32"/>
                <w:cs/>
              </w:rPr>
              <w:t>ของส่วนราชการนั้นและมี</w:t>
            </w:r>
            <w:r w:rsidRPr="00F949AE">
              <w:rPr>
                <w:rFonts w:ascii="TH SarabunPSK" w:eastAsia="MS Mincho" w:hAnsi="TH SarabunPSK" w:cs="TH SarabunPSK"/>
                <w:sz w:val="32"/>
                <w:szCs w:val="32"/>
                <w:cs/>
              </w:rPr>
              <w:t>การใช้น้ำมันเชื้อเพลิงลดลงอย่างน้อยร้อยละ 10</w:t>
            </w:r>
            <w:r w:rsidRPr="00F949AE">
              <w:rPr>
                <w:rFonts w:ascii="TH SarabunPSK" w:hAnsi="TH SarabunPSK" w:cs="TH SarabunPSK"/>
                <w:sz w:val="32"/>
                <w:szCs w:val="32"/>
              </w:rPr>
              <w:t xml:space="preserve"> </w:t>
            </w:r>
            <w:r w:rsidRPr="00F949AE">
              <w:rPr>
                <w:rFonts w:ascii="TH SarabunPSK" w:eastAsia="MS Mincho" w:hAnsi="TH SarabunPSK" w:cs="TH SarabunPSK"/>
                <w:sz w:val="32"/>
                <w:szCs w:val="32"/>
                <w:cs/>
              </w:rPr>
              <w:t>ตามมติคณะรัฐมนตรีเมื่อวันที่ 20 มีนาคม 2555</w:t>
            </w:r>
          </w:p>
        </w:tc>
      </w:tr>
      <w:tr w:rsidR="00375862" w:rsidRPr="00A808C9" w:rsidTr="002400F0">
        <w:tc>
          <w:tcPr>
            <w:tcW w:w="3690" w:type="dxa"/>
            <w:shd w:val="clear" w:color="auto" w:fill="auto"/>
          </w:tcPr>
          <w:p w:rsidR="00375862" w:rsidRPr="00F949AE" w:rsidRDefault="00375862" w:rsidP="002400F0">
            <w:pPr>
              <w:pStyle w:val="a9"/>
              <w:numPr>
                <w:ilvl w:val="0"/>
                <w:numId w:val="30"/>
              </w:numPr>
              <w:tabs>
                <w:tab w:val="left" w:pos="522"/>
              </w:tabs>
              <w:outlineLvl w:val="0"/>
              <w:rPr>
                <w:rFonts w:ascii="TH SarabunPSK" w:hAnsi="TH SarabunPSK" w:cs="TH SarabunPSK"/>
                <w:sz w:val="32"/>
                <w:szCs w:val="32"/>
              </w:rPr>
            </w:pPr>
            <w:r w:rsidRPr="00F949AE">
              <w:rPr>
                <w:rFonts w:ascii="TH SarabunPSK" w:hAnsi="TH SarabunPSK" w:cs="TH SarabunPSK"/>
                <w:sz w:val="32"/>
                <w:szCs w:val="32"/>
                <w:cs/>
              </w:rPr>
              <w:t>ปริมาณการใช้น้ำมันเชื้อเพลิงจริง</w:t>
            </w:r>
          </w:p>
          <w:p w:rsidR="00375862" w:rsidRPr="00F949AE" w:rsidRDefault="00375862" w:rsidP="002400F0">
            <w:pPr>
              <w:pStyle w:val="a9"/>
              <w:tabs>
                <w:tab w:val="left" w:pos="522"/>
              </w:tabs>
              <w:outlineLvl w:val="0"/>
              <w:rPr>
                <w:rFonts w:ascii="TH SarabunPSK" w:hAnsi="TH SarabunPSK" w:cs="TH SarabunPSK"/>
                <w:sz w:val="32"/>
                <w:szCs w:val="32"/>
              </w:rPr>
            </w:pPr>
            <w:r w:rsidRPr="00F949AE">
              <w:rPr>
                <w:rFonts w:ascii="TH SarabunPSK" w:hAnsi="TH SarabunPSK" w:cs="TH SarabunPSK"/>
                <w:sz w:val="32"/>
                <w:szCs w:val="32"/>
              </w:rPr>
              <w:tab/>
              <w:t>(</w:t>
            </w:r>
            <w:r w:rsidRPr="00F949AE">
              <w:rPr>
                <w:rFonts w:ascii="TH SarabunPSK" w:hAnsi="TH SarabunPSK" w:cs="TH SarabunPSK"/>
                <w:sz w:val="32"/>
                <w:szCs w:val="32"/>
                <w:cs/>
              </w:rPr>
              <w:t>ลิตร)</w:t>
            </w:r>
          </w:p>
        </w:tc>
        <w:tc>
          <w:tcPr>
            <w:tcW w:w="5760" w:type="dxa"/>
            <w:shd w:val="clear" w:color="auto" w:fill="auto"/>
          </w:tcPr>
          <w:p w:rsidR="00375862" w:rsidRPr="00F949AE" w:rsidRDefault="00375862" w:rsidP="002400F0">
            <w:pPr>
              <w:pStyle w:val="a9"/>
              <w:tabs>
                <w:tab w:val="left" w:pos="900"/>
              </w:tabs>
              <w:spacing w:after="120"/>
              <w:jc w:val="thaiDistribute"/>
              <w:outlineLvl w:val="0"/>
              <w:rPr>
                <w:rFonts w:ascii="TH SarabunPSK" w:hAnsi="TH SarabunPSK" w:cs="TH SarabunPSK"/>
                <w:spacing w:val="-8"/>
                <w:sz w:val="32"/>
                <w:szCs w:val="32"/>
              </w:rPr>
            </w:pPr>
            <w:r w:rsidRPr="00F949AE">
              <w:rPr>
                <w:rFonts w:ascii="TH SarabunPSK" w:hAnsi="TH SarabunPSK" w:cs="TH SarabunPSK"/>
                <w:sz w:val="32"/>
                <w:szCs w:val="32"/>
              </w:rPr>
              <w:t xml:space="preserve">Actual Fuel Utilization; AFU </w:t>
            </w:r>
            <w:r w:rsidRPr="00F949AE">
              <w:rPr>
                <w:rFonts w:ascii="TH SarabunPSK" w:hAnsi="TH SarabunPSK" w:cs="TH SarabunPSK"/>
                <w:sz w:val="32"/>
                <w:szCs w:val="32"/>
                <w:cs/>
              </w:rPr>
              <w:t xml:space="preserve">จำนวนน้ำมันเชื้อเพลิง </w:t>
            </w:r>
            <w:r w:rsidRPr="00F949AE">
              <w:rPr>
                <w:rFonts w:ascii="TH SarabunPSK" w:hAnsi="TH SarabunPSK" w:cs="TH SarabunPSK"/>
                <w:sz w:val="32"/>
                <w:szCs w:val="32"/>
              </w:rPr>
              <w:t>(</w:t>
            </w:r>
            <w:r w:rsidRPr="00F949AE">
              <w:rPr>
                <w:rFonts w:ascii="TH SarabunPSK" w:hAnsi="TH SarabunPSK" w:cs="TH SarabunPSK"/>
                <w:sz w:val="32"/>
                <w:szCs w:val="32"/>
                <w:cs/>
              </w:rPr>
              <w:t>ลิตร)</w:t>
            </w:r>
            <w:r w:rsidRPr="00F949AE">
              <w:rPr>
                <w:rFonts w:ascii="TH SarabunPSK" w:hAnsi="TH SarabunPSK" w:cs="TH SarabunPSK"/>
                <w:sz w:val="32"/>
                <w:szCs w:val="32"/>
              </w:rPr>
              <w:t xml:space="preserve"> </w:t>
            </w:r>
            <w:r w:rsidRPr="00F949AE">
              <w:rPr>
                <w:rFonts w:ascii="TH SarabunPSK" w:hAnsi="TH SarabunPSK" w:cs="TH SarabunPSK"/>
                <w:sz w:val="32"/>
                <w:szCs w:val="32"/>
                <w:cs/>
              </w:rPr>
              <w:t xml:space="preserve">ที่ใช้ไปจริงในยานพาหนะของส่วนราชการ ตั้งแต่วันที่ </w:t>
            </w:r>
            <w:r w:rsidRPr="00F949AE">
              <w:rPr>
                <w:rFonts w:ascii="TH SarabunPSK" w:hAnsi="TH SarabunPSK" w:cs="TH SarabunPSK"/>
                <w:sz w:val="32"/>
                <w:szCs w:val="32"/>
              </w:rPr>
              <w:t>1</w:t>
            </w:r>
            <w:r w:rsidRPr="00F949AE">
              <w:rPr>
                <w:rFonts w:ascii="TH SarabunPSK" w:hAnsi="TH SarabunPSK" w:cs="TH SarabunPSK"/>
                <w:sz w:val="32"/>
                <w:szCs w:val="32"/>
                <w:cs/>
              </w:rPr>
              <w:t xml:space="preserve"> ตุลาคม </w:t>
            </w:r>
            <w:r w:rsidRPr="00F949AE">
              <w:rPr>
                <w:rFonts w:ascii="TH SarabunPSK" w:hAnsi="TH SarabunPSK" w:cs="TH SarabunPSK"/>
                <w:sz w:val="32"/>
                <w:szCs w:val="32"/>
              </w:rPr>
              <w:t>255</w:t>
            </w:r>
            <w:r w:rsidRPr="00F949AE">
              <w:rPr>
                <w:rFonts w:ascii="TH SarabunPSK" w:hAnsi="TH SarabunPSK" w:cs="TH SarabunPSK"/>
                <w:sz w:val="32"/>
                <w:szCs w:val="32"/>
                <w:cs/>
              </w:rPr>
              <w:t xml:space="preserve">5 </w:t>
            </w:r>
            <w:r w:rsidRPr="00F949AE">
              <w:rPr>
                <w:rFonts w:ascii="TH SarabunPSK" w:hAnsi="TH SarabunPSK" w:cs="TH SarabunPSK"/>
                <w:spacing w:val="-6"/>
                <w:sz w:val="32"/>
                <w:szCs w:val="32"/>
                <w:cs/>
              </w:rPr>
              <w:t xml:space="preserve">ถึง </w:t>
            </w:r>
            <w:r w:rsidRPr="00F949AE">
              <w:rPr>
                <w:rFonts w:ascii="TH SarabunPSK" w:hAnsi="TH SarabunPSK" w:cs="TH SarabunPSK"/>
                <w:spacing w:val="-6"/>
                <w:sz w:val="32"/>
                <w:szCs w:val="32"/>
              </w:rPr>
              <w:t>30</w:t>
            </w:r>
            <w:r w:rsidRPr="00F949AE">
              <w:rPr>
                <w:rFonts w:ascii="TH SarabunPSK" w:hAnsi="TH SarabunPSK" w:cs="TH SarabunPSK"/>
                <w:spacing w:val="-6"/>
                <w:sz w:val="32"/>
                <w:szCs w:val="32"/>
                <w:cs/>
              </w:rPr>
              <w:t xml:space="preserve"> กันยายน </w:t>
            </w:r>
            <w:r w:rsidRPr="00F949AE">
              <w:rPr>
                <w:rFonts w:ascii="TH SarabunPSK" w:hAnsi="TH SarabunPSK" w:cs="TH SarabunPSK"/>
                <w:spacing w:val="-6"/>
                <w:sz w:val="32"/>
                <w:szCs w:val="32"/>
              </w:rPr>
              <w:t>255</w:t>
            </w:r>
            <w:r w:rsidRPr="00F949AE">
              <w:rPr>
                <w:rFonts w:ascii="TH SarabunPSK" w:hAnsi="TH SarabunPSK" w:cs="TH SarabunPSK"/>
                <w:spacing w:val="-6"/>
                <w:sz w:val="32"/>
                <w:szCs w:val="32"/>
                <w:cs/>
              </w:rPr>
              <w:t xml:space="preserve">6 รวม </w:t>
            </w:r>
            <w:r w:rsidRPr="00F949AE">
              <w:rPr>
                <w:rFonts w:ascii="TH SarabunPSK" w:hAnsi="TH SarabunPSK" w:cs="TH SarabunPSK"/>
                <w:spacing w:val="-6"/>
                <w:sz w:val="32"/>
                <w:szCs w:val="32"/>
              </w:rPr>
              <w:t>12</w:t>
            </w:r>
            <w:r w:rsidRPr="00F949AE">
              <w:rPr>
                <w:rFonts w:ascii="TH SarabunPSK" w:hAnsi="TH SarabunPSK" w:cs="TH SarabunPSK"/>
                <w:spacing w:val="-6"/>
                <w:sz w:val="32"/>
                <w:szCs w:val="32"/>
                <w:cs/>
              </w:rPr>
              <w:t xml:space="preserve"> เดือน ได้แก่ เบนซิน ดีเซล แก๊สโซฮอล</w:t>
            </w:r>
            <w:r w:rsidRPr="00F949AE">
              <w:rPr>
                <w:rFonts w:ascii="TH SarabunPSK" w:hAnsi="TH SarabunPSK" w:cs="TH SarabunPSK"/>
                <w:sz w:val="32"/>
                <w:szCs w:val="32"/>
                <w:cs/>
              </w:rPr>
              <w:t xml:space="preserve"> ไบโอดีเซล และก๊าซธรรมชาติ (</w:t>
            </w:r>
            <w:r w:rsidRPr="00F949AE">
              <w:rPr>
                <w:rFonts w:ascii="TH SarabunPSK" w:hAnsi="TH SarabunPSK" w:cs="TH SarabunPSK"/>
                <w:sz w:val="32"/>
                <w:szCs w:val="32"/>
              </w:rPr>
              <w:t xml:space="preserve">NGV) </w:t>
            </w:r>
            <w:r w:rsidRPr="00F949AE">
              <w:rPr>
                <w:rFonts w:ascii="TH SarabunPSK" w:hAnsi="TH SarabunPSK" w:cs="TH SarabunPSK"/>
                <w:sz w:val="32"/>
                <w:szCs w:val="32"/>
                <w:cs/>
              </w:rPr>
              <w:t>โดยรวบรวมจำนวนหน่วยของ</w:t>
            </w:r>
            <w:r w:rsidRPr="00F949AE">
              <w:rPr>
                <w:rFonts w:ascii="TH SarabunPSK" w:hAnsi="TH SarabunPSK" w:cs="TH SarabunPSK"/>
                <w:spacing w:val="-4"/>
                <w:sz w:val="32"/>
                <w:szCs w:val="32"/>
                <w:cs/>
              </w:rPr>
              <w:t>เชื้อเพลิงที่ใช้ไปกับยานพาหนะของส่วนราชการทุกคันในแต่ละเดือน</w:t>
            </w:r>
            <w:r w:rsidRPr="00F949AE">
              <w:rPr>
                <w:rFonts w:ascii="TH SarabunPSK" w:hAnsi="TH SarabunPSK" w:cs="TH SarabunPSK"/>
                <w:sz w:val="32"/>
                <w:szCs w:val="32"/>
                <w:cs/>
              </w:rPr>
              <w:t xml:space="preserve"> </w:t>
            </w:r>
            <w:r w:rsidRPr="00F949AE">
              <w:rPr>
                <w:rFonts w:ascii="TH SarabunPSK" w:hAnsi="TH SarabunPSK" w:cs="TH SarabunPSK"/>
                <w:spacing w:val="-8"/>
                <w:sz w:val="32"/>
                <w:szCs w:val="32"/>
                <w:cs/>
              </w:rPr>
              <w:t xml:space="preserve">แล้วนำไปรายงานผ่าน </w:t>
            </w:r>
            <w:r w:rsidRPr="00F949AE">
              <w:rPr>
                <w:rFonts w:ascii="TH SarabunPSK" w:hAnsi="TH SarabunPSK" w:cs="TH SarabunPSK"/>
                <w:spacing w:val="-8"/>
                <w:sz w:val="32"/>
                <w:szCs w:val="32"/>
              </w:rPr>
              <w:t xml:space="preserve">www.e-report.energy.go.th </w:t>
            </w:r>
            <w:r w:rsidRPr="00F949AE">
              <w:rPr>
                <w:rFonts w:ascii="TH SarabunPSK" w:hAnsi="TH SarabunPSK" w:cs="TH SarabunPSK"/>
                <w:spacing w:val="-8"/>
                <w:sz w:val="32"/>
                <w:szCs w:val="32"/>
                <w:cs/>
              </w:rPr>
              <w:t xml:space="preserve">ให้ครบ </w:t>
            </w:r>
            <w:r w:rsidRPr="00F949AE">
              <w:rPr>
                <w:rFonts w:ascii="TH SarabunPSK" w:hAnsi="TH SarabunPSK" w:cs="TH SarabunPSK"/>
                <w:spacing w:val="-8"/>
                <w:sz w:val="32"/>
                <w:szCs w:val="32"/>
              </w:rPr>
              <w:t>12</w:t>
            </w:r>
            <w:r w:rsidRPr="00F949AE">
              <w:rPr>
                <w:rFonts w:ascii="TH SarabunPSK" w:hAnsi="TH SarabunPSK" w:cs="TH SarabunPSK"/>
                <w:spacing w:val="-8"/>
                <w:sz w:val="32"/>
                <w:szCs w:val="32"/>
                <w:cs/>
              </w:rPr>
              <w:t xml:space="preserve"> เดือน</w:t>
            </w:r>
          </w:p>
          <w:p w:rsidR="001B73EF" w:rsidRDefault="00375862" w:rsidP="001B73EF">
            <w:pPr>
              <w:pStyle w:val="a9"/>
              <w:tabs>
                <w:tab w:val="left" w:pos="900"/>
              </w:tabs>
              <w:spacing w:after="120"/>
              <w:jc w:val="thaiDistribute"/>
              <w:outlineLvl w:val="0"/>
              <w:rPr>
                <w:rFonts w:ascii="TH SarabunPSK" w:hAnsi="TH SarabunPSK" w:cs="TH SarabunPSK"/>
                <w:sz w:val="32"/>
                <w:szCs w:val="32"/>
              </w:rPr>
            </w:pPr>
            <w:r w:rsidRPr="00F949AE">
              <w:rPr>
                <w:rFonts w:ascii="TH SarabunPSK" w:hAnsi="TH SarabunPSK" w:cs="TH SarabunPSK"/>
                <w:sz w:val="32"/>
                <w:szCs w:val="32"/>
                <w:cs/>
              </w:rPr>
              <w:t xml:space="preserve">กรณีที่ส่วนราชการใช้น้ำมันเชื้อเพลิงทางเลือก ได้แก่ แก๊สโซฮอล (ใน </w:t>
            </w:r>
            <w:r w:rsidRPr="00F949AE">
              <w:rPr>
                <w:rFonts w:ascii="TH SarabunPSK" w:hAnsi="TH SarabunPSK" w:cs="TH SarabunPSK"/>
                <w:sz w:val="32"/>
                <w:szCs w:val="32"/>
              </w:rPr>
              <w:t>1</w:t>
            </w:r>
            <w:r w:rsidRPr="00F949AE">
              <w:rPr>
                <w:rFonts w:ascii="TH SarabunPSK" w:hAnsi="TH SarabunPSK" w:cs="TH SarabunPSK"/>
                <w:sz w:val="32"/>
                <w:szCs w:val="32"/>
                <w:cs/>
              </w:rPr>
              <w:t xml:space="preserve"> ลิตร มีน้ำมันเบนซินอยู่ </w:t>
            </w:r>
            <w:r w:rsidRPr="00F949AE">
              <w:rPr>
                <w:rFonts w:ascii="TH SarabunPSK" w:hAnsi="TH SarabunPSK" w:cs="TH SarabunPSK"/>
                <w:sz w:val="32"/>
                <w:szCs w:val="32"/>
              </w:rPr>
              <w:t xml:space="preserve">90%) </w:t>
            </w:r>
            <w:r w:rsidRPr="00F949AE">
              <w:rPr>
                <w:rFonts w:ascii="TH SarabunPSK" w:hAnsi="TH SarabunPSK" w:cs="TH SarabunPSK"/>
                <w:sz w:val="32"/>
                <w:szCs w:val="32"/>
                <w:cs/>
              </w:rPr>
              <w:t xml:space="preserve">น้ำมันไบโอดีเซล (ใน </w:t>
            </w:r>
            <w:r w:rsidRPr="00F949AE">
              <w:rPr>
                <w:rFonts w:ascii="TH SarabunPSK" w:hAnsi="TH SarabunPSK" w:cs="TH SarabunPSK"/>
                <w:sz w:val="32"/>
                <w:szCs w:val="32"/>
              </w:rPr>
              <w:t>1</w:t>
            </w:r>
            <w:r w:rsidRPr="00F949AE">
              <w:rPr>
                <w:rFonts w:ascii="TH SarabunPSK" w:hAnsi="TH SarabunPSK" w:cs="TH SarabunPSK"/>
                <w:sz w:val="32"/>
                <w:szCs w:val="32"/>
                <w:cs/>
              </w:rPr>
              <w:t xml:space="preserve"> ลิตร มีน้ำมันดีเซลอยู่ </w:t>
            </w:r>
            <w:r w:rsidRPr="00F949AE">
              <w:rPr>
                <w:rFonts w:ascii="TH SarabunPSK" w:hAnsi="TH SarabunPSK" w:cs="TH SarabunPSK"/>
                <w:sz w:val="32"/>
                <w:szCs w:val="32"/>
              </w:rPr>
              <w:t xml:space="preserve">95%) </w:t>
            </w:r>
            <w:r w:rsidRPr="00F949AE">
              <w:rPr>
                <w:rFonts w:ascii="TH SarabunPSK" w:hAnsi="TH SarabunPSK" w:cs="TH SarabunPSK"/>
                <w:sz w:val="32"/>
                <w:szCs w:val="32"/>
                <w:cs/>
              </w:rPr>
              <w:t>และก๊าซธรรมชาติ (</w:t>
            </w:r>
            <w:r w:rsidRPr="00F949AE">
              <w:rPr>
                <w:rFonts w:ascii="TH SarabunPSK" w:hAnsi="TH SarabunPSK" w:cs="TH SarabunPSK"/>
                <w:sz w:val="32"/>
                <w:szCs w:val="32"/>
              </w:rPr>
              <w:t xml:space="preserve">NGV) </w:t>
            </w:r>
            <w:r w:rsidRPr="00F949AE">
              <w:rPr>
                <w:rFonts w:ascii="TH SarabunPSK" w:hAnsi="TH SarabunPSK" w:cs="TH SarabunPSK"/>
                <w:sz w:val="32"/>
                <w:szCs w:val="32"/>
                <w:cs/>
              </w:rPr>
              <w:t xml:space="preserve">ที่ใช้แทนเบนซินหรือดีเซล </w:t>
            </w:r>
            <w:r w:rsidRPr="00F949AE">
              <w:rPr>
                <w:rFonts w:ascii="TH SarabunPSK" w:hAnsi="TH SarabunPSK" w:cs="TH SarabunPSK"/>
                <w:sz w:val="32"/>
                <w:szCs w:val="32"/>
              </w:rPr>
              <w:t>100%</w:t>
            </w:r>
            <w:r w:rsidRPr="00F949AE">
              <w:rPr>
                <w:rFonts w:ascii="TH SarabunPSK" w:hAnsi="TH SarabunPSK" w:cs="TH SarabunPSK"/>
                <w:sz w:val="32"/>
                <w:szCs w:val="32"/>
                <w:cs/>
              </w:rPr>
              <w:t xml:space="preserve"> นั้น การคำนวณปริมาณการใช้น้ำมันเชื้อเพลิง ระบบจะประมวลผลเฉพาะจำนวนปริมาณน้ำมันเบนซิน น้ำมันดีเซล เท่านั้น ตามสูตรการคำนวณดังต่อไปนี้:</w:t>
            </w:r>
          </w:p>
          <w:p w:rsidR="00375862" w:rsidRDefault="00375862" w:rsidP="001B73EF">
            <w:pPr>
              <w:pStyle w:val="a9"/>
              <w:tabs>
                <w:tab w:val="left" w:pos="900"/>
              </w:tabs>
              <w:spacing w:after="120"/>
              <w:jc w:val="thaiDistribute"/>
              <w:outlineLvl w:val="0"/>
              <w:rPr>
                <w:rFonts w:ascii="TH SarabunPSK" w:hAnsi="TH SarabunPSK" w:cs="TH SarabunPSK"/>
                <w:sz w:val="32"/>
                <w:szCs w:val="32"/>
              </w:rPr>
            </w:pPr>
            <w:r w:rsidRPr="00F949AE">
              <w:rPr>
                <w:rFonts w:ascii="TH SarabunPSK" w:hAnsi="TH SarabunPSK" w:cs="TH SarabunPSK"/>
                <w:sz w:val="32"/>
                <w:szCs w:val="32"/>
              </w:rPr>
              <w:t>AFU</w:t>
            </w:r>
            <w:r w:rsidRPr="00F949AE">
              <w:rPr>
                <w:rFonts w:ascii="TH SarabunPSK" w:hAnsi="TH SarabunPSK" w:cs="TH SarabunPSK"/>
                <w:sz w:val="32"/>
                <w:szCs w:val="32"/>
                <w:cs/>
              </w:rPr>
              <w:t xml:space="preserve"> = </w:t>
            </w:r>
            <w:r w:rsidRPr="00F949AE">
              <w:rPr>
                <w:rFonts w:ascii="TH SarabunPSK" w:hAnsi="TH SarabunPSK" w:cs="TH SarabunPSK"/>
                <w:sz w:val="32"/>
                <w:szCs w:val="32"/>
                <w:cs/>
              </w:rPr>
              <w:tab/>
              <w:t>ปริมาณน้ำมันเบนซิน+ปริมาณน้ำมันดีเซล+ (</w:t>
            </w:r>
            <w:r w:rsidRPr="00F949AE">
              <w:rPr>
                <w:rFonts w:ascii="TH SarabunPSK" w:hAnsi="TH SarabunPSK" w:cs="TH SarabunPSK"/>
                <w:sz w:val="32"/>
                <w:szCs w:val="32"/>
              </w:rPr>
              <w:t xml:space="preserve">0.90 x </w:t>
            </w:r>
            <w:r w:rsidRPr="00F949AE">
              <w:rPr>
                <w:rFonts w:ascii="TH SarabunPSK" w:hAnsi="TH SarabunPSK" w:cs="TH SarabunPSK"/>
                <w:sz w:val="32"/>
                <w:szCs w:val="32"/>
                <w:cs/>
              </w:rPr>
              <w:t>ปริมาณน้ำมันแก๊สโซฮอล)</w:t>
            </w:r>
            <w:r w:rsidRPr="00F949AE">
              <w:rPr>
                <w:rFonts w:ascii="TH SarabunPSK" w:hAnsi="TH SarabunPSK" w:cs="TH SarabunPSK"/>
                <w:sz w:val="32"/>
                <w:szCs w:val="32"/>
              </w:rPr>
              <w:t xml:space="preserve"> +(0.95 x </w:t>
            </w:r>
            <w:r w:rsidRPr="00F949AE">
              <w:rPr>
                <w:rFonts w:ascii="TH SarabunPSK" w:hAnsi="TH SarabunPSK" w:cs="TH SarabunPSK"/>
                <w:sz w:val="32"/>
                <w:szCs w:val="32"/>
                <w:cs/>
              </w:rPr>
              <w:t>ปริมาณน้ำมันไบโอดีเซล) + (</w:t>
            </w:r>
            <w:r w:rsidRPr="00F949AE">
              <w:rPr>
                <w:rFonts w:ascii="TH SarabunPSK" w:hAnsi="TH SarabunPSK" w:cs="TH SarabunPSK"/>
                <w:sz w:val="32"/>
                <w:szCs w:val="32"/>
              </w:rPr>
              <w:t xml:space="preserve">0.00 x </w:t>
            </w:r>
            <w:r w:rsidRPr="00F949AE">
              <w:rPr>
                <w:rFonts w:ascii="TH SarabunPSK" w:hAnsi="TH SarabunPSK" w:cs="TH SarabunPSK"/>
                <w:sz w:val="32"/>
                <w:szCs w:val="32"/>
                <w:cs/>
              </w:rPr>
              <w:t xml:space="preserve">ปริมาณ </w:t>
            </w:r>
            <w:r w:rsidRPr="00F949AE">
              <w:rPr>
                <w:rFonts w:ascii="TH SarabunPSK" w:hAnsi="TH SarabunPSK" w:cs="TH SarabunPSK"/>
                <w:sz w:val="32"/>
                <w:szCs w:val="32"/>
              </w:rPr>
              <w:t>NGV)</w:t>
            </w:r>
          </w:p>
          <w:p w:rsidR="0063147B" w:rsidRDefault="0063147B" w:rsidP="001B73EF">
            <w:pPr>
              <w:pStyle w:val="a9"/>
              <w:tabs>
                <w:tab w:val="left" w:pos="900"/>
              </w:tabs>
              <w:spacing w:after="120"/>
              <w:jc w:val="thaiDistribute"/>
              <w:outlineLvl w:val="0"/>
              <w:rPr>
                <w:rFonts w:ascii="TH SarabunPSK" w:hAnsi="TH SarabunPSK" w:cs="TH SarabunPSK"/>
                <w:sz w:val="32"/>
                <w:szCs w:val="32"/>
              </w:rPr>
            </w:pPr>
          </w:p>
          <w:p w:rsidR="0063147B" w:rsidRDefault="0063147B" w:rsidP="001B73EF">
            <w:pPr>
              <w:pStyle w:val="a9"/>
              <w:tabs>
                <w:tab w:val="left" w:pos="900"/>
              </w:tabs>
              <w:spacing w:after="120"/>
              <w:jc w:val="thaiDistribute"/>
              <w:outlineLvl w:val="0"/>
              <w:rPr>
                <w:rFonts w:ascii="TH SarabunPSK" w:hAnsi="TH SarabunPSK" w:cs="TH SarabunPSK"/>
                <w:sz w:val="32"/>
                <w:szCs w:val="32"/>
              </w:rPr>
            </w:pPr>
          </w:p>
          <w:p w:rsidR="001B73EF" w:rsidRPr="00F949AE" w:rsidRDefault="001B73EF" w:rsidP="001B73EF">
            <w:pPr>
              <w:pStyle w:val="a9"/>
              <w:tabs>
                <w:tab w:val="left" w:pos="900"/>
              </w:tabs>
              <w:spacing w:after="120"/>
              <w:jc w:val="thaiDistribute"/>
              <w:outlineLvl w:val="0"/>
              <w:rPr>
                <w:rFonts w:ascii="TH SarabunPSK" w:hAnsi="TH SarabunPSK" w:cs="TH SarabunPSK"/>
                <w:sz w:val="32"/>
                <w:szCs w:val="32"/>
              </w:rPr>
            </w:pPr>
          </w:p>
        </w:tc>
      </w:tr>
    </w:tbl>
    <w:p w:rsidR="001B73EF" w:rsidRDefault="001B73EF" w:rsidP="00375862">
      <w:pPr>
        <w:pStyle w:val="a9"/>
        <w:tabs>
          <w:tab w:val="left" w:pos="2520"/>
        </w:tabs>
        <w:outlineLvl w:val="0"/>
        <w:rPr>
          <w:rFonts w:ascii="TH SarabunPSK" w:hAnsi="TH SarabunPSK" w:cs="TH SarabunPSK"/>
          <w:b/>
          <w:bCs/>
          <w:sz w:val="32"/>
          <w:szCs w:val="32"/>
        </w:rPr>
      </w:pPr>
    </w:p>
    <w:tbl>
      <w:tblPr>
        <w:tblpPr w:leftFromText="180" w:rightFromText="180" w:vertAnchor="text" w:horzAnchor="margin" w:tblpY="75"/>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794"/>
        <w:gridCol w:w="1134"/>
        <w:gridCol w:w="1843"/>
        <w:gridCol w:w="1134"/>
        <w:gridCol w:w="1134"/>
      </w:tblGrid>
      <w:tr w:rsidR="001B73EF" w:rsidRPr="00A808C9" w:rsidTr="007D0923">
        <w:tc>
          <w:tcPr>
            <w:tcW w:w="3794" w:type="dxa"/>
            <w:vMerge w:val="restart"/>
            <w:vAlign w:val="center"/>
          </w:tcPr>
          <w:p w:rsidR="001B73EF" w:rsidRPr="00A808C9" w:rsidRDefault="001B73EF" w:rsidP="007D0923">
            <w:pPr>
              <w:jc w:val="center"/>
              <w:rPr>
                <w:rFonts w:ascii="TH SarabunPSK" w:hAnsi="TH SarabunPSK" w:cs="TH SarabunPSK"/>
                <w:b/>
                <w:bCs/>
                <w:sz w:val="32"/>
                <w:szCs w:val="32"/>
              </w:rPr>
            </w:pPr>
            <w:r w:rsidRPr="00A808C9">
              <w:rPr>
                <w:rFonts w:ascii="TH SarabunPSK" w:hAnsi="TH SarabunPSK" w:cs="TH SarabunPSK"/>
                <w:b/>
                <w:bCs/>
                <w:sz w:val="32"/>
                <w:szCs w:val="32"/>
                <w:cs/>
              </w:rPr>
              <w:t>ข้อมูลพื้นฐานประกอบตัวชี้วัด</w:t>
            </w:r>
          </w:p>
        </w:tc>
        <w:tc>
          <w:tcPr>
            <w:tcW w:w="1134" w:type="dxa"/>
            <w:vMerge w:val="restart"/>
            <w:vAlign w:val="center"/>
          </w:tcPr>
          <w:p w:rsidR="001B73EF" w:rsidRPr="00A808C9" w:rsidRDefault="001B73EF" w:rsidP="007D0923">
            <w:pPr>
              <w:jc w:val="center"/>
              <w:rPr>
                <w:rFonts w:ascii="TH SarabunPSK" w:hAnsi="TH SarabunPSK" w:cs="TH SarabunPSK"/>
                <w:b/>
                <w:bCs/>
                <w:sz w:val="32"/>
                <w:szCs w:val="32"/>
              </w:rPr>
            </w:pPr>
            <w:r w:rsidRPr="00A808C9">
              <w:rPr>
                <w:rFonts w:ascii="TH SarabunPSK" w:hAnsi="TH SarabunPSK" w:cs="TH SarabunPSK"/>
                <w:b/>
                <w:bCs/>
                <w:sz w:val="32"/>
                <w:szCs w:val="32"/>
                <w:cs/>
              </w:rPr>
              <w:t>หน่วยวัด</w:t>
            </w:r>
          </w:p>
        </w:tc>
        <w:tc>
          <w:tcPr>
            <w:tcW w:w="4111" w:type="dxa"/>
            <w:gridSpan w:val="3"/>
          </w:tcPr>
          <w:p w:rsidR="001B73EF" w:rsidRPr="00A808C9" w:rsidRDefault="001B73EF" w:rsidP="007D0923">
            <w:pPr>
              <w:jc w:val="center"/>
              <w:rPr>
                <w:rFonts w:ascii="TH SarabunPSK" w:hAnsi="TH SarabunPSK" w:cs="TH SarabunPSK"/>
                <w:b/>
                <w:bCs/>
                <w:sz w:val="32"/>
                <w:szCs w:val="32"/>
              </w:rPr>
            </w:pPr>
            <w:r w:rsidRPr="00A808C9">
              <w:rPr>
                <w:rFonts w:ascii="TH SarabunPSK" w:hAnsi="TH SarabunPSK" w:cs="TH SarabunPSK"/>
                <w:b/>
                <w:bCs/>
                <w:sz w:val="32"/>
                <w:szCs w:val="32"/>
                <w:cs/>
              </w:rPr>
              <w:t>ผลการดำเนินงานในอดีต ปีงบประมาณ พ.ศ.</w:t>
            </w:r>
          </w:p>
        </w:tc>
      </w:tr>
      <w:tr w:rsidR="001B73EF" w:rsidRPr="00A808C9" w:rsidTr="007D0923">
        <w:tc>
          <w:tcPr>
            <w:tcW w:w="3794" w:type="dxa"/>
            <w:vMerge/>
          </w:tcPr>
          <w:p w:rsidR="001B73EF" w:rsidRPr="00A808C9" w:rsidRDefault="001B73EF" w:rsidP="007D0923">
            <w:pPr>
              <w:rPr>
                <w:rFonts w:ascii="TH SarabunPSK" w:hAnsi="TH SarabunPSK" w:cs="TH SarabunPSK"/>
                <w:b/>
                <w:bCs/>
                <w:sz w:val="32"/>
                <w:szCs w:val="32"/>
              </w:rPr>
            </w:pPr>
          </w:p>
        </w:tc>
        <w:tc>
          <w:tcPr>
            <w:tcW w:w="1134" w:type="dxa"/>
            <w:vMerge/>
          </w:tcPr>
          <w:p w:rsidR="001B73EF" w:rsidRPr="00A808C9" w:rsidRDefault="001B73EF" w:rsidP="007D0923">
            <w:pPr>
              <w:rPr>
                <w:rFonts w:ascii="TH SarabunPSK" w:hAnsi="TH SarabunPSK" w:cs="TH SarabunPSK"/>
                <w:b/>
                <w:bCs/>
                <w:sz w:val="32"/>
                <w:szCs w:val="32"/>
              </w:rPr>
            </w:pPr>
          </w:p>
        </w:tc>
        <w:tc>
          <w:tcPr>
            <w:tcW w:w="1843" w:type="dxa"/>
          </w:tcPr>
          <w:p w:rsidR="001B73EF" w:rsidRPr="00A808C9" w:rsidRDefault="001B73EF" w:rsidP="007D0923">
            <w:pPr>
              <w:jc w:val="center"/>
              <w:rPr>
                <w:rFonts w:ascii="TH SarabunPSK" w:hAnsi="TH SarabunPSK" w:cs="TH SarabunPSK"/>
                <w:b/>
                <w:bCs/>
                <w:sz w:val="32"/>
                <w:szCs w:val="32"/>
              </w:rPr>
            </w:pPr>
            <w:r w:rsidRPr="00A808C9">
              <w:rPr>
                <w:rFonts w:ascii="TH SarabunPSK" w:hAnsi="TH SarabunPSK" w:cs="TH SarabunPSK"/>
                <w:b/>
                <w:bCs/>
                <w:sz w:val="32"/>
                <w:szCs w:val="32"/>
              </w:rPr>
              <w:t>2553</w:t>
            </w:r>
          </w:p>
        </w:tc>
        <w:tc>
          <w:tcPr>
            <w:tcW w:w="1134" w:type="dxa"/>
          </w:tcPr>
          <w:p w:rsidR="001B73EF" w:rsidRPr="00A808C9" w:rsidRDefault="001B73EF" w:rsidP="007D0923">
            <w:pPr>
              <w:jc w:val="center"/>
              <w:rPr>
                <w:rFonts w:ascii="TH SarabunPSK" w:hAnsi="TH SarabunPSK" w:cs="TH SarabunPSK"/>
                <w:b/>
                <w:bCs/>
                <w:sz w:val="32"/>
                <w:szCs w:val="32"/>
              </w:rPr>
            </w:pPr>
            <w:r w:rsidRPr="00A808C9">
              <w:rPr>
                <w:rFonts w:ascii="TH SarabunPSK" w:hAnsi="TH SarabunPSK" w:cs="TH SarabunPSK"/>
                <w:b/>
                <w:bCs/>
                <w:sz w:val="32"/>
                <w:szCs w:val="32"/>
              </w:rPr>
              <w:t>2554</w:t>
            </w:r>
          </w:p>
        </w:tc>
        <w:tc>
          <w:tcPr>
            <w:tcW w:w="1134" w:type="dxa"/>
          </w:tcPr>
          <w:p w:rsidR="001B73EF" w:rsidRPr="00A808C9" w:rsidRDefault="001B73EF" w:rsidP="007D0923">
            <w:pPr>
              <w:jc w:val="center"/>
              <w:rPr>
                <w:rFonts w:ascii="TH SarabunPSK" w:hAnsi="TH SarabunPSK" w:cs="TH SarabunPSK"/>
                <w:b/>
                <w:bCs/>
                <w:sz w:val="32"/>
                <w:szCs w:val="32"/>
                <w:cs/>
              </w:rPr>
            </w:pPr>
            <w:r w:rsidRPr="00A808C9">
              <w:rPr>
                <w:rFonts w:ascii="TH SarabunPSK" w:hAnsi="TH SarabunPSK" w:cs="TH SarabunPSK"/>
                <w:b/>
                <w:bCs/>
                <w:sz w:val="32"/>
                <w:szCs w:val="32"/>
              </w:rPr>
              <w:t>2555</w:t>
            </w:r>
          </w:p>
        </w:tc>
      </w:tr>
      <w:tr w:rsidR="001B73EF" w:rsidRPr="00A808C9" w:rsidTr="007D0923">
        <w:tc>
          <w:tcPr>
            <w:tcW w:w="3794" w:type="dxa"/>
          </w:tcPr>
          <w:p w:rsidR="001B73EF" w:rsidRPr="00A808C9" w:rsidRDefault="00BF21A7" w:rsidP="007D0923">
            <w:pPr>
              <w:jc w:val="center"/>
              <w:rPr>
                <w:rFonts w:ascii="TH SarabunPSK" w:hAnsi="TH SarabunPSK" w:cs="TH SarabunPSK"/>
                <w:sz w:val="32"/>
                <w:szCs w:val="32"/>
                <w:cs/>
              </w:rPr>
            </w:pPr>
            <w:r>
              <w:rPr>
                <w:rFonts w:ascii="TH SarabunPSK" w:hAnsi="TH SarabunPSK" w:cs="TH SarabunPSK" w:hint="cs"/>
                <w:sz w:val="32"/>
                <w:szCs w:val="32"/>
                <w:cs/>
              </w:rPr>
              <w:t>ระดับความสำเร็จของการดำเนินการตามมาตรการประหยัดพลังงานของส่วนราชการ</w:t>
            </w:r>
          </w:p>
        </w:tc>
        <w:tc>
          <w:tcPr>
            <w:tcW w:w="1134" w:type="dxa"/>
          </w:tcPr>
          <w:p w:rsidR="001B73EF" w:rsidRPr="00A808C9" w:rsidRDefault="001B73EF" w:rsidP="007D0923">
            <w:pPr>
              <w:jc w:val="center"/>
              <w:rPr>
                <w:rFonts w:ascii="TH SarabunPSK" w:hAnsi="TH SarabunPSK" w:cs="TH SarabunPSK"/>
                <w:sz w:val="32"/>
                <w:szCs w:val="32"/>
              </w:rPr>
            </w:pPr>
            <w:r>
              <w:rPr>
                <w:rFonts w:ascii="TH SarabunPSK" w:hAnsi="TH SarabunPSK" w:cs="TH SarabunPSK" w:hint="cs"/>
                <w:sz w:val="32"/>
                <w:szCs w:val="32"/>
                <w:cs/>
              </w:rPr>
              <w:t>ระดับ</w:t>
            </w:r>
          </w:p>
        </w:tc>
        <w:tc>
          <w:tcPr>
            <w:tcW w:w="1843" w:type="dxa"/>
          </w:tcPr>
          <w:p w:rsidR="001B73EF" w:rsidRPr="00A808C9" w:rsidRDefault="001B73EF" w:rsidP="007D0923">
            <w:pPr>
              <w:jc w:val="center"/>
              <w:rPr>
                <w:rFonts w:ascii="TH SarabunPSK" w:hAnsi="TH SarabunPSK" w:cs="TH SarabunPSK"/>
                <w:sz w:val="32"/>
                <w:szCs w:val="32"/>
                <w:cs/>
              </w:rPr>
            </w:pPr>
            <w:r>
              <w:rPr>
                <w:rFonts w:ascii="TH SarabunPSK" w:hAnsi="TH SarabunPSK" w:cs="TH SarabunPSK" w:hint="cs"/>
                <w:sz w:val="32"/>
                <w:szCs w:val="32"/>
                <w:cs/>
              </w:rPr>
              <w:t>-</w:t>
            </w:r>
          </w:p>
        </w:tc>
        <w:tc>
          <w:tcPr>
            <w:tcW w:w="1134" w:type="dxa"/>
          </w:tcPr>
          <w:p w:rsidR="001B73EF" w:rsidRPr="00A808C9" w:rsidRDefault="00BF21A7" w:rsidP="007D0923">
            <w:pPr>
              <w:jc w:val="center"/>
              <w:rPr>
                <w:rFonts w:ascii="TH SarabunPSK" w:hAnsi="TH SarabunPSK" w:cs="TH SarabunPSK"/>
                <w:sz w:val="32"/>
                <w:szCs w:val="32"/>
                <w:cs/>
              </w:rPr>
            </w:pPr>
            <w:r>
              <w:rPr>
                <w:rFonts w:ascii="TH SarabunPSK" w:hAnsi="TH SarabunPSK" w:cs="TH SarabunPSK" w:hint="cs"/>
                <w:sz w:val="32"/>
                <w:szCs w:val="32"/>
                <w:cs/>
              </w:rPr>
              <w:t>-</w:t>
            </w:r>
          </w:p>
        </w:tc>
        <w:tc>
          <w:tcPr>
            <w:tcW w:w="1134" w:type="dxa"/>
          </w:tcPr>
          <w:p w:rsidR="001B73EF" w:rsidRPr="00A808C9" w:rsidRDefault="00BF21A7" w:rsidP="007D0923">
            <w:pPr>
              <w:jc w:val="center"/>
              <w:rPr>
                <w:rFonts w:ascii="TH SarabunPSK" w:hAnsi="TH SarabunPSK" w:cs="TH SarabunPSK"/>
                <w:sz w:val="32"/>
                <w:szCs w:val="32"/>
              </w:rPr>
            </w:pPr>
            <w:r>
              <w:rPr>
                <w:rFonts w:ascii="TH SarabunPSK" w:hAnsi="TH SarabunPSK" w:cs="TH SarabunPSK" w:hint="cs"/>
                <w:sz w:val="32"/>
                <w:szCs w:val="32"/>
                <w:cs/>
              </w:rPr>
              <w:t>3.314</w:t>
            </w:r>
          </w:p>
        </w:tc>
      </w:tr>
    </w:tbl>
    <w:p w:rsidR="00375862" w:rsidRPr="00A808C9" w:rsidRDefault="00375862" w:rsidP="00375862">
      <w:pPr>
        <w:pStyle w:val="a9"/>
        <w:tabs>
          <w:tab w:val="left" w:pos="2520"/>
        </w:tabs>
        <w:outlineLvl w:val="0"/>
        <w:rPr>
          <w:rFonts w:ascii="TH SarabunPSK" w:hAnsi="TH SarabunPSK" w:cs="TH SarabunPSK"/>
          <w:b/>
          <w:bCs/>
          <w:sz w:val="32"/>
          <w:szCs w:val="32"/>
        </w:rPr>
      </w:pPr>
      <w:r w:rsidRPr="00A808C9">
        <w:rPr>
          <w:rFonts w:ascii="TH SarabunPSK" w:hAnsi="TH SarabunPSK" w:cs="TH SarabunPSK"/>
          <w:b/>
          <w:bCs/>
          <w:sz w:val="32"/>
          <w:szCs w:val="32"/>
          <w:cs/>
        </w:rPr>
        <w:t>เกณฑ์การให้คะแนน</w:t>
      </w:r>
      <w:r w:rsidR="00176E9B">
        <w:rPr>
          <w:rFonts w:ascii="TH SarabunPSK" w:hAnsi="TH SarabunPSK" w:cs="TH SarabunPSK" w:hint="cs"/>
          <w:b/>
          <w:bCs/>
          <w:sz w:val="32"/>
          <w:szCs w:val="32"/>
          <w:cs/>
        </w:rPr>
        <w:t xml:space="preserve"> </w:t>
      </w:r>
      <w:r w:rsidRPr="00A808C9">
        <w:rPr>
          <w:rFonts w:ascii="TH SarabunPSK" w:hAnsi="TH SarabunPSK" w:cs="TH SarabunPSK"/>
          <w:b/>
          <w:bCs/>
          <w:sz w:val="32"/>
          <w:szCs w:val="32"/>
        </w:rPr>
        <w:t xml:space="preserve">: </w:t>
      </w:r>
    </w:p>
    <w:p w:rsidR="00375862" w:rsidRPr="00A808C9" w:rsidRDefault="00375862" w:rsidP="001B73EF">
      <w:pPr>
        <w:autoSpaceDE w:val="0"/>
        <w:autoSpaceDN w:val="0"/>
        <w:adjustRightInd w:val="0"/>
        <w:spacing w:after="120" w:line="216" w:lineRule="auto"/>
        <w:ind w:firstLine="720"/>
        <w:jc w:val="thaiDistribute"/>
        <w:rPr>
          <w:rFonts w:ascii="TH SarabunPSK" w:eastAsia="MS Mincho" w:hAnsi="TH SarabunPSK" w:cs="TH SarabunPSK"/>
          <w:sz w:val="32"/>
          <w:szCs w:val="32"/>
        </w:rPr>
      </w:pPr>
      <w:r w:rsidRPr="00A808C9">
        <w:rPr>
          <w:rFonts w:ascii="TH SarabunPSK" w:eastAsia="MS Mincho" w:hAnsi="TH SarabunPSK" w:cs="TH SarabunPSK"/>
          <w:sz w:val="32"/>
          <w:szCs w:val="32"/>
          <w:cs/>
        </w:rPr>
        <w:t>คะแนนการประเมินผลการประหยัดพลังงานของส่วนราชการคิดจากคะแนนเฉลี่ยของหน่วยงานทั้งหมดที่เป็นราชการบริหารส่วนกลางในสังกัดกรมที่จัดตั้งขึ้นตามกฎกระทรวง  และส่วนราชการที่ตั้งขึ้นเป็นหน่วยงานภายในกรมนั้นที่ไม่ปรากฏในกฎกระทรวง โดยกำหนดเกณฑ์การให้คะแนนของแต่ละหน่วยงาน เป็นระดับขั้นของความสำเร็จ</w:t>
      </w:r>
      <w:r w:rsidRPr="00A808C9">
        <w:rPr>
          <w:rFonts w:ascii="TH SarabunPSK" w:eastAsia="MS Mincho" w:hAnsi="TH SarabunPSK" w:cs="TH SarabunPSK"/>
          <w:sz w:val="32"/>
          <w:szCs w:val="32"/>
        </w:rPr>
        <w:t xml:space="preserve"> (Milestone) </w:t>
      </w:r>
      <w:r w:rsidRPr="00A808C9">
        <w:rPr>
          <w:rFonts w:ascii="TH SarabunPSK" w:eastAsia="MS Mincho" w:hAnsi="TH SarabunPSK" w:cs="TH SarabunPSK"/>
          <w:sz w:val="32"/>
          <w:szCs w:val="32"/>
          <w:cs/>
        </w:rPr>
        <w:t>แบ่งเกณฑ์การให้คะแนนเป็น</w:t>
      </w:r>
      <w:r w:rsidRPr="00A808C9">
        <w:rPr>
          <w:rFonts w:ascii="TH SarabunPSK" w:eastAsia="MS Mincho" w:hAnsi="TH SarabunPSK" w:cs="TH SarabunPSK"/>
          <w:sz w:val="32"/>
          <w:szCs w:val="32"/>
        </w:rPr>
        <w:t xml:space="preserve"> 5 </w:t>
      </w:r>
      <w:r w:rsidRPr="00A808C9">
        <w:rPr>
          <w:rFonts w:ascii="TH SarabunPSK" w:eastAsia="MS Mincho" w:hAnsi="TH SarabunPSK" w:cs="TH SarabunPSK"/>
          <w:sz w:val="32"/>
          <w:szCs w:val="32"/>
          <w:cs/>
        </w:rPr>
        <w:t>ระดับ</w:t>
      </w:r>
      <w:r w:rsidRPr="00A808C9">
        <w:rPr>
          <w:rFonts w:ascii="TH SarabunPSK" w:eastAsia="MS Mincho" w:hAnsi="TH SarabunPSK" w:cs="TH SarabunPSK"/>
          <w:sz w:val="32"/>
          <w:szCs w:val="32"/>
        </w:rPr>
        <w:t xml:space="preserve"> </w:t>
      </w:r>
      <w:r w:rsidRPr="00A808C9">
        <w:rPr>
          <w:rFonts w:ascii="TH SarabunPSK" w:eastAsia="MS Mincho" w:hAnsi="TH SarabunPSK" w:cs="TH SarabunPSK"/>
          <w:sz w:val="32"/>
          <w:szCs w:val="32"/>
          <w:cs/>
        </w:rPr>
        <w:t>พิจารณาจากความก้าวหน้าของขั้นตอนการดำเนินงานตามเป้าหมายแต่ละระดับ</w:t>
      </w:r>
      <w:r w:rsidRPr="00A808C9">
        <w:rPr>
          <w:rFonts w:ascii="TH SarabunPSK" w:eastAsia="MS Mincho" w:hAnsi="TH SarabunPSK" w:cs="TH SarabunPSK"/>
          <w:sz w:val="32"/>
          <w:szCs w:val="32"/>
        </w:rPr>
        <w:t xml:space="preserve"> </w:t>
      </w:r>
      <w:r w:rsidRPr="00A808C9">
        <w:rPr>
          <w:rFonts w:ascii="TH SarabunPSK" w:eastAsia="MS Mincho" w:hAnsi="TH SarabunPSK" w:cs="TH SarabunPSK"/>
          <w:sz w:val="32"/>
          <w:szCs w:val="32"/>
          <w:cs/>
        </w:rPr>
        <w:t>ดังนี้</w:t>
      </w:r>
    </w:p>
    <w:p w:rsidR="00375862" w:rsidRPr="00A808C9" w:rsidRDefault="00375862" w:rsidP="00375862">
      <w:pPr>
        <w:tabs>
          <w:tab w:val="left" w:pos="1080"/>
          <w:tab w:val="left" w:pos="2520"/>
        </w:tabs>
        <w:autoSpaceDE w:val="0"/>
        <w:autoSpaceDN w:val="0"/>
        <w:adjustRightInd w:val="0"/>
        <w:spacing w:before="120" w:after="120" w:line="216" w:lineRule="auto"/>
        <w:ind w:firstLine="720"/>
        <w:jc w:val="thaiDistribute"/>
        <w:rPr>
          <w:rFonts w:ascii="TH SarabunPSK" w:hAnsi="TH SarabunPSK" w:cs="TH SarabunPSK"/>
          <w:b/>
          <w:bCs/>
          <w:sz w:val="12"/>
          <w:szCs w:val="12"/>
        </w:rPr>
      </w:pPr>
      <w:r w:rsidRPr="00A808C9">
        <w:rPr>
          <w:rFonts w:ascii="TH SarabunPSK" w:eastAsia="MS Mincho" w:hAnsi="TH SarabunPSK" w:cs="TH SarabunPSK"/>
          <w:b/>
          <w:bCs/>
          <w:sz w:val="32"/>
          <w:szCs w:val="32"/>
          <w:cs/>
        </w:rPr>
        <w:t>1</w:t>
      </w:r>
      <w:r w:rsidRPr="00A808C9">
        <w:rPr>
          <w:rFonts w:ascii="TH SarabunPSK" w:eastAsia="MS Mincho" w:hAnsi="TH SarabunPSK" w:cs="TH SarabunPSK"/>
          <w:b/>
          <w:bCs/>
          <w:sz w:val="32"/>
          <w:szCs w:val="32"/>
        </w:rPr>
        <w:t xml:space="preserve">. </w:t>
      </w:r>
      <w:r w:rsidRPr="00A808C9">
        <w:rPr>
          <w:rFonts w:ascii="TH SarabunPSK" w:eastAsia="MS Mincho" w:hAnsi="TH SarabunPSK" w:cs="TH SarabunPSK"/>
          <w:b/>
          <w:bCs/>
          <w:sz w:val="32"/>
          <w:szCs w:val="32"/>
          <w:cs/>
        </w:rPr>
        <w:tab/>
        <w:t>ด้านไฟฟ้า</w:t>
      </w:r>
      <w:r w:rsidR="00C46AE1">
        <w:rPr>
          <w:rFonts w:ascii="TH SarabunPSK" w:eastAsia="MS Mincho" w:hAnsi="TH SarabunPSK" w:cs="TH SarabunPSK" w:hint="cs"/>
          <w:sz w:val="32"/>
          <w:szCs w:val="32"/>
          <w:cs/>
        </w:rPr>
        <w:t xml:space="preserve"> </w:t>
      </w:r>
      <w:r w:rsidRPr="00A808C9">
        <w:rPr>
          <w:rFonts w:ascii="TH SarabunPSK" w:eastAsia="MS Mincho" w:hAnsi="TH SarabunPSK" w:cs="TH SarabunPSK"/>
          <w:sz w:val="32"/>
          <w:szCs w:val="32"/>
          <w:cs/>
        </w:rPr>
        <w:t>มีรายละเอียดเกณฑ์การให้คะแนนประเมินผล ดังนี้</w:t>
      </w:r>
      <w:r w:rsidRPr="00A808C9">
        <w:rPr>
          <w:rFonts w:ascii="TH SarabunPSK" w:eastAsia="MS Mincho" w:hAnsi="TH SarabunPSK" w:cs="TH SarabunPSK"/>
          <w:sz w:val="32"/>
          <w:szCs w:val="32"/>
        </w:rPr>
        <w:tab/>
      </w: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08"/>
        <w:gridCol w:w="6789"/>
        <w:gridCol w:w="1275"/>
      </w:tblGrid>
      <w:tr w:rsidR="00375862" w:rsidRPr="00A808C9" w:rsidTr="002400F0">
        <w:trPr>
          <w:tblHeader/>
        </w:trPr>
        <w:tc>
          <w:tcPr>
            <w:tcW w:w="1008" w:type="dxa"/>
          </w:tcPr>
          <w:p w:rsidR="00375862" w:rsidRPr="00F949AE" w:rsidRDefault="00375862" w:rsidP="002400F0">
            <w:pPr>
              <w:pStyle w:val="a9"/>
              <w:jc w:val="center"/>
              <w:rPr>
                <w:rFonts w:ascii="TH SarabunPSK" w:hAnsi="TH SarabunPSK" w:cs="TH SarabunPSK"/>
                <w:b/>
                <w:bCs/>
                <w:sz w:val="32"/>
                <w:szCs w:val="32"/>
                <w:cs/>
              </w:rPr>
            </w:pPr>
            <w:r w:rsidRPr="00F949AE">
              <w:rPr>
                <w:rFonts w:ascii="TH SarabunPSK" w:hAnsi="TH SarabunPSK" w:cs="TH SarabunPSK"/>
                <w:b/>
                <w:bCs/>
                <w:sz w:val="32"/>
                <w:szCs w:val="32"/>
                <w:cs/>
              </w:rPr>
              <w:t>ระดับคะแนน</w:t>
            </w:r>
          </w:p>
        </w:tc>
        <w:tc>
          <w:tcPr>
            <w:tcW w:w="6789" w:type="dxa"/>
          </w:tcPr>
          <w:p w:rsidR="00375862" w:rsidRPr="00F949AE" w:rsidRDefault="00375862" w:rsidP="002400F0">
            <w:pPr>
              <w:pStyle w:val="a9"/>
              <w:jc w:val="center"/>
              <w:rPr>
                <w:rFonts w:ascii="TH SarabunPSK" w:hAnsi="TH SarabunPSK" w:cs="TH SarabunPSK"/>
                <w:b/>
                <w:bCs/>
                <w:sz w:val="32"/>
                <w:szCs w:val="32"/>
              </w:rPr>
            </w:pPr>
            <w:r w:rsidRPr="00F949AE">
              <w:rPr>
                <w:rFonts w:ascii="TH SarabunPSK" w:hAnsi="TH SarabunPSK" w:cs="TH SarabunPSK"/>
                <w:b/>
                <w:bCs/>
                <w:sz w:val="32"/>
                <w:szCs w:val="32"/>
                <w:cs/>
              </w:rPr>
              <w:t>เกณฑ์การให้คะแนน</w:t>
            </w:r>
          </w:p>
        </w:tc>
        <w:tc>
          <w:tcPr>
            <w:tcW w:w="1275" w:type="dxa"/>
          </w:tcPr>
          <w:p w:rsidR="00375862" w:rsidRPr="00F949AE" w:rsidRDefault="00375862" w:rsidP="002400F0">
            <w:pPr>
              <w:pStyle w:val="a9"/>
              <w:jc w:val="center"/>
              <w:rPr>
                <w:rFonts w:ascii="TH SarabunPSK" w:hAnsi="TH SarabunPSK" w:cs="TH SarabunPSK"/>
                <w:b/>
                <w:bCs/>
                <w:sz w:val="32"/>
                <w:szCs w:val="32"/>
                <w:cs/>
              </w:rPr>
            </w:pPr>
            <w:r w:rsidRPr="00F949AE">
              <w:rPr>
                <w:rFonts w:ascii="TH SarabunPSK" w:hAnsi="TH SarabunPSK" w:cs="TH SarabunPSK"/>
                <w:b/>
                <w:bCs/>
                <w:sz w:val="32"/>
                <w:szCs w:val="32"/>
                <w:cs/>
              </w:rPr>
              <w:t>คะแนน</w:t>
            </w:r>
          </w:p>
        </w:tc>
      </w:tr>
      <w:tr w:rsidR="00375862" w:rsidRPr="00A808C9" w:rsidTr="002400F0">
        <w:trPr>
          <w:trHeight w:val="863"/>
        </w:trPr>
        <w:tc>
          <w:tcPr>
            <w:tcW w:w="1008" w:type="dxa"/>
            <w:tcBorders>
              <w:bottom w:val="single" w:sz="4" w:space="0" w:color="auto"/>
            </w:tcBorders>
          </w:tcPr>
          <w:p w:rsidR="00375862" w:rsidRPr="00F949AE" w:rsidRDefault="00375862" w:rsidP="002400F0">
            <w:pPr>
              <w:pStyle w:val="a9"/>
              <w:jc w:val="center"/>
              <w:rPr>
                <w:rFonts w:ascii="TH SarabunPSK" w:hAnsi="TH SarabunPSK" w:cs="TH SarabunPSK"/>
                <w:sz w:val="32"/>
                <w:szCs w:val="32"/>
              </w:rPr>
            </w:pPr>
            <w:r w:rsidRPr="00F949AE">
              <w:rPr>
                <w:rFonts w:ascii="TH SarabunPSK" w:hAnsi="TH SarabunPSK" w:cs="TH SarabunPSK"/>
                <w:sz w:val="32"/>
                <w:szCs w:val="32"/>
              </w:rPr>
              <w:t>1</w:t>
            </w:r>
          </w:p>
        </w:tc>
        <w:tc>
          <w:tcPr>
            <w:tcW w:w="6789" w:type="dxa"/>
            <w:tcBorders>
              <w:bottom w:val="single" w:sz="4" w:space="0" w:color="auto"/>
            </w:tcBorders>
          </w:tcPr>
          <w:p w:rsidR="00375862" w:rsidRPr="00A808C9" w:rsidRDefault="00375862" w:rsidP="002400F0">
            <w:pPr>
              <w:autoSpaceDE w:val="0"/>
              <w:autoSpaceDN w:val="0"/>
              <w:adjustRightInd w:val="0"/>
              <w:jc w:val="thaiDistribute"/>
              <w:rPr>
                <w:rFonts w:ascii="TH SarabunPSK" w:hAnsi="TH SarabunPSK" w:cs="TH SarabunPSK"/>
                <w:sz w:val="32"/>
                <w:szCs w:val="32"/>
                <w:cs/>
              </w:rPr>
            </w:pPr>
            <w:r w:rsidRPr="00A808C9">
              <w:rPr>
                <w:rFonts w:ascii="TH SarabunPSK" w:eastAsia="MS Mincho" w:hAnsi="TH SarabunPSK" w:cs="TH SarabunPSK"/>
                <w:sz w:val="32"/>
                <w:szCs w:val="32"/>
                <w:cs/>
              </w:rPr>
              <w:t>มีการติดตามและรายงานผลการดำเนินการตามมาตรการประหยัด</w:t>
            </w:r>
            <w:r w:rsidRPr="00A808C9">
              <w:rPr>
                <w:rFonts w:ascii="TH SarabunPSK" w:eastAsia="MS Mincho" w:hAnsi="TH SarabunPSK" w:cs="TH SarabunPSK" w:hint="cs"/>
                <w:sz w:val="32"/>
                <w:szCs w:val="32"/>
                <w:cs/>
              </w:rPr>
              <w:t>พลังงานด้าน</w:t>
            </w:r>
            <w:r w:rsidRPr="00A808C9">
              <w:rPr>
                <w:rFonts w:ascii="TH SarabunPSK" w:eastAsia="MS Mincho" w:hAnsi="TH SarabunPSK" w:cs="TH SarabunPSK"/>
                <w:sz w:val="32"/>
                <w:szCs w:val="32"/>
                <w:cs/>
              </w:rPr>
              <w:t>ไฟฟ้าของปีงบประมาณ</w:t>
            </w:r>
            <w:r w:rsidRPr="00A808C9">
              <w:rPr>
                <w:rFonts w:ascii="TH SarabunPSK" w:eastAsia="MS Mincho" w:hAnsi="TH SarabunPSK" w:cs="TH SarabunPSK"/>
                <w:sz w:val="32"/>
                <w:szCs w:val="32"/>
              </w:rPr>
              <w:t xml:space="preserve"> 255</w:t>
            </w:r>
            <w:r w:rsidRPr="00A808C9">
              <w:rPr>
                <w:rFonts w:ascii="TH SarabunPSK" w:eastAsia="MS Mincho" w:hAnsi="TH SarabunPSK" w:cs="TH SarabunPSK"/>
                <w:sz w:val="32"/>
                <w:szCs w:val="32"/>
                <w:cs/>
              </w:rPr>
              <w:t>6</w:t>
            </w:r>
            <w:r w:rsidRPr="00A808C9">
              <w:rPr>
                <w:rFonts w:ascii="TH SarabunPSK" w:hAnsi="TH SarabunPSK" w:cs="TH SarabunPSK"/>
                <w:sz w:val="32"/>
                <w:szCs w:val="32"/>
              </w:rPr>
              <w:t xml:space="preserve"> </w:t>
            </w:r>
            <w:r w:rsidRPr="00A808C9">
              <w:rPr>
                <w:rFonts w:ascii="TH SarabunPSK" w:eastAsia="MS Mincho" w:hAnsi="TH SarabunPSK" w:cs="TH SarabunPSK"/>
                <w:sz w:val="32"/>
                <w:szCs w:val="32"/>
                <w:cs/>
              </w:rPr>
              <w:t xml:space="preserve">รอบ 6 เดือน (ตุลาคม 2555 - มีนาคม 2556) </w:t>
            </w:r>
            <w:r w:rsidRPr="009C4157">
              <w:rPr>
                <w:rFonts w:ascii="TH SarabunPSK" w:eastAsia="MS Mincho" w:hAnsi="TH SarabunPSK" w:cs="TH SarabunPSK"/>
                <w:spacing w:val="-8"/>
                <w:sz w:val="32"/>
                <w:szCs w:val="32"/>
                <w:cs/>
              </w:rPr>
              <w:t>และรอบ 12 เดือน</w:t>
            </w:r>
            <w:r w:rsidRPr="009C4157">
              <w:rPr>
                <w:rFonts w:ascii="TH SarabunPSK" w:eastAsia="MS Mincho" w:hAnsi="TH SarabunPSK" w:cs="TH SarabunPSK"/>
                <w:spacing w:val="-8"/>
                <w:sz w:val="32"/>
                <w:szCs w:val="32"/>
              </w:rPr>
              <w:t xml:space="preserve"> (</w:t>
            </w:r>
            <w:r w:rsidRPr="009C4157">
              <w:rPr>
                <w:rFonts w:ascii="TH SarabunPSK" w:eastAsia="MS Mincho" w:hAnsi="TH SarabunPSK" w:cs="TH SarabunPSK"/>
                <w:spacing w:val="-8"/>
                <w:sz w:val="32"/>
                <w:szCs w:val="32"/>
                <w:cs/>
              </w:rPr>
              <w:t>เมษายน 2556 - กันยายน 2556) ตามรูปแบบที่</w:t>
            </w:r>
            <w:r w:rsidRPr="009C4157">
              <w:rPr>
                <w:rFonts w:ascii="TH SarabunPSK" w:hAnsi="TH SarabunPSK" w:cs="TH SarabunPSK"/>
                <w:spacing w:val="-8"/>
                <w:sz w:val="32"/>
                <w:szCs w:val="32"/>
              </w:rPr>
              <w:t xml:space="preserve"> </w:t>
            </w:r>
            <w:r w:rsidRPr="009C4157">
              <w:rPr>
                <w:rFonts w:ascii="TH SarabunPSK" w:hAnsi="TH SarabunPSK" w:cs="TH SarabunPSK"/>
                <w:spacing w:val="-8"/>
                <w:sz w:val="32"/>
                <w:szCs w:val="32"/>
                <w:cs/>
              </w:rPr>
              <w:t>สนพ. กำหนด</w:t>
            </w:r>
            <w:r w:rsidRPr="00A808C9">
              <w:rPr>
                <w:rFonts w:ascii="TH SarabunPSK" w:hAnsi="TH SarabunPSK" w:cs="TH SarabunPSK"/>
                <w:sz w:val="32"/>
                <w:szCs w:val="32"/>
                <w:cs/>
              </w:rPr>
              <w:t xml:space="preserve"> </w:t>
            </w:r>
          </w:p>
        </w:tc>
        <w:tc>
          <w:tcPr>
            <w:tcW w:w="1275" w:type="dxa"/>
            <w:tcBorders>
              <w:bottom w:val="single" w:sz="4" w:space="0" w:color="auto"/>
            </w:tcBorders>
          </w:tcPr>
          <w:p w:rsidR="00375862" w:rsidRPr="00A808C9" w:rsidRDefault="00375862" w:rsidP="002400F0">
            <w:pPr>
              <w:autoSpaceDE w:val="0"/>
              <w:autoSpaceDN w:val="0"/>
              <w:adjustRightInd w:val="0"/>
              <w:jc w:val="center"/>
              <w:rPr>
                <w:rFonts w:ascii="TH SarabunPSK" w:eastAsia="MS Mincho" w:hAnsi="TH SarabunPSK" w:cs="TH SarabunPSK"/>
                <w:sz w:val="32"/>
                <w:szCs w:val="32"/>
                <w:cs/>
              </w:rPr>
            </w:pPr>
            <w:r w:rsidRPr="00A808C9">
              <w:rPr>
                <w:rFonts w:ascii="TH SarabunPSK" w:eastAsia="MS Mincho" w:hAnsi="TH SarabunPSK" w:cs="TH SarabunPSK"/>
                <w:sz w:val="32"/>
                <w:szCs w:val="32"/>
                <w:cs/>
              </w:rPr>
              <w:t>0.5000</w:t>
            </w:r>
          </w:p>
        </w:tc>
      </w:tr>
      <w:tr w:rsidR="00375862" w:rsidRPr="00A808C9" w:rsidTr="002400F0">
        <w:tc>
          <w:tcPr>
            <w:tcW w:w="1008" w:type="dxa"/>
            <w:tcBorders>
              <w:bottom w:val="nil"/>
            </w:tcBorders>
          </w:tcPr>
          <w:p w:rsidR="00375862" w:rsidRPr="00F949AE" w:rsidRDefault="00375862" w:rsidP="002400F0">
            <w:pPr>
              <w:pStyle w:val="a9"/>
              <w:spacing w:line="216" w:lineRule="auto"/>
              <w:jc w:val="center"/>
              <w:rPr>
                <w:rFonts w:ascii="TH SarabunPSK" w:hAnsi="TH SarabunPSK" w:cs="TH SarabunPSK"/>
                <w:sz w:val="32"/>
                <w:szCs w:val="32"/>
              </w:rPr>
            </w:pPr>
            <w:r w:rsidRPr="00F949AE">
              <w:rPr>
                <w:rFonts w:ascii="TH SarabunPSK" w:hAnsi="TH SarabunPSK" w:cs="TH SarabunPSK"/>
                <w:sz w:val="32"/>
                <w:szCs w:val="32"/>
              </w:rPr>
              <w:t>2</w:t>
            </w:r>
          </w:p>
        </w:tc>
        <w:tc>
          <w:tcPr>
            <w:tcW w:w="6789" w:type="dxa"/>
            <w:tcBorders>
              <w:bottom w:val="nil"/>
            </w:tcBorders>
          </w:tcPr>
          <w:p w:rsidR="00375862" w:rsidRPr="00A808C9" w:rsidRDefault="00375862" w:rsidP="002400F0">
            <w:pPr>
              <w:autoSpaceDE w:val="0"/>
              <w:autoSpaceDN w:val="0"/>
              <w:adjustRightInd w:val="0"/>
              <w:spacing w:line="216" w:lineRule="auto"/>
              <w:ind w:left="414" w:hanging="414"/>
              <w:jc w:val="thaiDistribute"/>
              <w:rPr>
                <w:rFonts w:ascii="TH SarabunPSK" w:eastAsia="MS Mincho" w:hAnsi="TH SarabunPSK" w:cs="TH SarabunPSK"/>
                <w:sz w:val="32"/>
                <w:szCs w:val="32"/>
                <w:cs/>
              </w:rPr>
            </w:pPr>
            <w:r w:rsidRPr="00A808C9">
              <w:rPr>
                <w:rFonts w:ascii="TH SarabunPSK" w:eastAsia="MS Mincho" w:hAnsi="TH SarabunPSK" w:cs="TH SarabunPSK" w:hint="cs"/>
                <w:sz w:val="32"/>
                <w:szCs w:val="32"/>
                <w:cs/>
              </w:rPr>
              <w:t>2.1</w:t>
            </w:r>
            <w:r w:rsidRPr="00A808C9">
              <w:rPr>
                <w:rFonts w:ascii="TH SarabunPSK" w:eastAsia="MS Mincho" w:hAnsi="TH SarabunPSK" w:cs="TH SarabunPSK"/>
                <w:sz w:val="32"/>
                <w:szCs w:val="32"/>
                <w:cs/>
              </w:rPr>
              <w:tab/>
            </w:r>
            <w:r w:rsidRPr="00C2144D">
              <w:rPr>
                <w:rFonts w:ascii="TH SarabunPSK" w:eastAsia="MS Mincho" w:hAnsi="TH SarabunPSK" w:cs="TH SarabunPSK"/>
                <w:spacing w:val="-8"/>
                <w:sz w:val="32"/>
                <w:szCs w:val="32"/>
                <w:cs/>
              </w:rPr>
              <w:t>มีการ</w:t>
            </w:r>
            <w:r w:rsidRPr="00C2144D">
              <w:rPr>
                <w:rFonts w:ascii="TH SarabunPSK" w:eastAsia="MS Mincho" w:hAnsi="TH SarabunPSK" w:cs="TH SarabunPSK" w:hint="cs"/>
                <w:spacing w:val="-8"/>
                <w:sz w:val="32"/>
                <w:szCs w:val="32"/>
                <w:cs/>
              </w:rPr>
              <w:t>รายงาน</w:t>
            </w:r>
            <w:r w:rsidRPr="00C2144D">
              <w:rPr>
                <w:rFonts w:ascii="TH SarabunPSK" w:eastAsia="MS Mincho" w:hAnsi="TH SarabunPSK" w:cs="TH SarabunPSK"/>
                <w:spacing w:val="-8"/>
                <w:sz w:val="32"/>
                <w:szCs w:val="32"/>
                <w:cs/>
              </w:rPr>
              <w:t>ข้อมูลพื้นฐานสำหรับการประเมินปริมาณการใช้ไฟฟ้ามาตรฐาน</w:t>
            </w:r>
            <w:r w:rsidRPr="00C2144D">
              <w:rPr>
                <w:rFonts w:ascii="TH SarabunPSK" w:eastAsia="MS Mincho" w:hAnsi="TH SarabunPSK" w:cs="TH SarabunPSK"/>
                <w:sz w:val="32"/>
                <w:szCs w:val="32"/>
                <w:cs/>
              </w:rPr>
              <w:t xml:space="preserve"> และค่าดัชนีการใช้ไฟฟ้าประจำปีงบประมาณ</w:t>
            </w:r>
            <w:r w:rsidRPr="00C2144D">
              <w:rPr>
                <w:rFonts w:ascii="TH SarabunPSK" w:eastAsia="MS Mincho" w:hAnsi="TH SarabunPSK" w:cs="TH SarabunPSK"/>
                <w:sz w:val="32"/>
                <w:szCs w:val="32"/>
              </w:rPr>
              <w:t xml:space="preserve"> 2556 </w:t>
            </w:r>
            <w:r w:rsidRPr="00C2144D">
              <w:rPr>
                <w:rFonts w:ascii="TH SarabunPSK" w:eastAsia="MS Mincho" w:hAnsi="TH SarabunPSK" w:cs="TH SarabunPSK"/>
                <w:sz w:val="32"/>
                <w:szCs w:val="32"/>
                <w:cs/>
              </w:rPr>
              <w:t>ตามหลักเกณฑ์และวิธีการที่ สนพ. กำหนดได้แล้วเสร็จ</w:t>
            </w:r>
            <w:r w:rsidRPr="00C2144D">
              <w:rPr>
                <w:rFonts w:ascii="TH SarabunPSK" w:eastAsia="MS Mincho" w:hAnsi="TH SarabunPSK" w:cs="TH SarabunPSK"/>
                <w:sz w:val="32"/>
                <w:szCs w:val="32"/>
              </w:rPr>
              <w:t xml:space="preserve"> </w:t>
            </w:r>
            <w:r w:rsidRPr="00C2144D">
              <w:rPr>
                <w:rFonts w:ascii="TH SarabunPSK" w:eastAsia="MS Mincho" w:hAnsi="TH SarabunPSK" w:cs="TH SarabunPSK"/>
                <w:sz w:val="32"/>
                <w:szCs w:val="32"/>
                <w:cs/>
              </w:rPr>
              <w:t>และครบถ้วน</w:t>
            </w:r>
            <w:r w:rsidRPr="00C2144D">
              <w:rPr>
                <w:rFonts w:ascii="TH SarabunPSK" w:eastAsia="MS Mincho" w:hAnsi="TH SarabunPSK" w:cs="TH SarabunPSK"/>
                <w:sz w:val="32"/>
                <w:szCs w:val="32"/>
              </w:rPr>
              <w:t xml:space="preserve"> 12 </w:t>
            </w:r>
            <w:r w:rsidRPr="00C2144D">
              <w:rPr>
                <w:rFonts w:ascii="TH SarabunPSK" w:eastAsia="MS Mincho" w:hAnsi="TH SarabunPSK" w:cs="TH SarabunPSK"/>
                <w:sz w:val="32"/>
                <w:szCs w:val="32"/>
                <w:cs/>
              </w:rPr>
              <w:t>เดือน นับตั้งแต่เดือนตุลาคม 2555 ถึงเดือนกันยายน 2556</w:t>
            </w:r>
          </w:p>
        </w:tc>
        <w:tc>
          <w:tcPr>
            <w:tcW w:w="1275" w:type="dxa"/>
            <w:tcBorders>
              <w:bottom w:val="nil"/>
            </w:tcBorders>
          </w:tcPr>
          <w:p w:rsidR="00375862" w:rsidRPr="00A808C9" w:rsidRDefault="00375862" w:rsidP="002400F0">
            <w:pPr>
              <w:autoSpaceDE w:val="0"/>
              <w:autoSpaceDN w:val="0"/>
              <w:adjustRightInd w:val="0"/>
              <w:spacing w:line="216" w:lineRule="auto"/>
              <w:jc w:val="center"/>
              <w:rPr>
                <w:rFonts w:ascii="TH SarabunPSK" w:eastAsia="MS Mincho" w:hAnsi="TH SarabunPSK" w:cs="TH SarabunPSK"/>
                <w:sz w:val="32"/>
                <w:szCs w:val="32"/>
                <w:cs/>
              </w:rPr>
            </w:pPr>
            <w:r w:rsidRPr="00A808C9">
              <w:rPr>
                <w:rFonts w:ascii="TH SarabunPSK" w:eastAsia="MS Mincho" w:hAnsi="TH SarabunPSK" w:cs="TH SarabunPSK"/>
                <w:sz w:val="32"/>
                <w:szCs w:val="32"/>
                <w:cs/>
              </w:rPr>
              <w:t>0.2500</w:t>
            </w:r>
          </w:p>
        </w:tc>
      </w:tr>
      <w:tr w:rsidR="00375862" w:rsidRPr="00A808C9" w:rsidTr="002400F0">
        <w:tc>
          <w:tcPr>
            <w:tcW w:w="1008" w:type="dxa"/>
            <w:tcBorders>
              <w:top w:val="nil"/>
            </w:tcBorders>
          </w:tcPr>
          <w:p w:rsidR="00375862" w:rsidRPr="00F949AE" w:rsidRDefault="00375862" w:rsidP="002400F0">
            <w:pPr>
              <w:pStyle w:val="a9"/>
              <w:spacing w:line="216" w:lineRule="auto"/>
              <w:jc w:val="center"/>
              <w:rPr>
                <w:rFonts w:ascii="TH SarabunPSK" w:hAnsi="TH SarabunPSK" w:cs="TH SarabunPSK"/>
                <w:sz w:val="32"/>
                <w:szCs w:val="32"/>
              </w:rPr>
            </w:pPr>
          </w:p>
        </w:tc>
        <w:tc>
          <w:tcPr>
            <w:tcW w:w="6789" w:type="dxa"/>
            <w:tcBorders>
              <w:top w:val="nil"/>
            </w:tcBorders>
          </w:tcPr>
          <w:p w:rsidR="00375862" w:rsidRPr="00A808C9" w:rsidRDefault="00375862" w:rsidP="002400F0">
            <w:pPr>
              <w:autoSpaceDE w:val="0"/>
              <w:autoSpaceDN w:val="0"/>
              <w:adjustRightInd w:val="0"/>
              <w:spacing w:line="216" w:lineRule="auto"/>
              <w:ind w:left="414" w:hanging="414"/>
              <w:jc w:val="thaiDistribute"/>
              <w:rPr>
                <w:rFonts w:ascii="TH SarabunPSK" w:eastAsia="MS Mincho" w:hAnsi="TH SarabunPSK" w:cs="TH SarabunPSK"/>
                <w:sz w:val="32"/>
                <w:szCs w:val="32"/>
                <w:cs/>
              </w:rPr>
            </w:pPr>
            <w:r w:rsidRPr="00A808C9">
              <w:rPr>
                <w:rFonts w:ascii="TH SarabunPSK" w:eastAsia="MS Mincho" w:hAnsi="TH SarabunPSK" w:cs="TH SarabunPSK"/>
                <w:sz w:val="32"/>
                <w:szCs w:val="32"/>
                <w:cs/>
              </w:rPr>
              <w:t>2.2</w:t>
            </w:r>
            <w:r w:rsidRPr="00A808C9">
              <w:rPr>
                <w:rFonts w:ascii="TH SarabunPSK" w:eastAsia="MS Mincho" w:hAnsi="TH SarabunPSK" w:cs="TH SarabunPSK"/>
                <w:sz w:val="32"/>
                <w:szCs w:val="32"/>
                <w:cs/>
              </w:rPr>
              <w:tab/>
              <w:t>มีการ</w:t>
            </w:r>
            <w:r w:rsidRPr="00A808C9">
              <w:rPr>
                <w:rFonts w:ascii="TH SarabunPSK" w:eastAsia="MS Mincho" w:hAnsi="TH SarabunPSK" w:cs="TH SarabunPSK" w:hint="cs"/>
                <w:sz w:val="32"/>
                <w:szCs w:val="32"/>
                <w:cs/>
              </w:rPr>
              <w:t>รายงาน</w:t>
            </w:r>
            <w:r w:rsidRPr="00A808C9">
              <w:rPr>
                <w:rFonts w:ascii="TH SarabunPSK" w:eastAsia="MS Mincho" w:hAnsi="TH SarabunPSK" w:cs="TH SarabunPSK"/>
                <w:sz w:val="32"/>
                <w:szCs w:val="32"/>
                <w:cs/>
              </w:rPr>
              <w:t>ข้อมูลปริมาณการใช้</w:t>
            </w:r>
            <w:r w:rsidRPr="00A808C9">
              <w:rPr>
                <w:rFonts w:ascii="TH SarabunPSK" w:eastAsia="MS Mincho" w:hAnsi="TH SarabunPSK" w:cs="TH SarabunPSK" w:hint="cs"/>
                <w:sz w:val="32"/>
                <w:szCs w:val="32"/>
                <w:cs/>
              </w:rPr>
              <w:t>ไฟฟ้าที่ใช้จริง</w:t>
            </w:r>
            <w:r w:rsidRPr="00A808C9">
              <w:rPr>
                <w:rFonts w:ascii="TH SarabunPSK" w:eastAsia="MS Mincho" w:hAnsi="TH SarabunPSK" w:cs="TH SarabunPSK"/>
                <w:sz w:val="32"/>
                <w:szCs w:val="32"/>
                <w:cs/>
              </w:rPr>
              <w:t xml:space="preserve"> (</w:t>
            </w:r>
            <w:r w:rsidRPr="00A808C9">
              <w:rPr>
                <w:rFonts w:ascii="TH SarabunPSK" w:eastAsia="MS Mincho" w:hAnsi="TH SarabunPSK" w:cs="TH SarabunPSK"/>
                <w:sz w:val="32"/>
                <w:szCs w:val="32"/>
              </w:rPr>
              <w:t xml:space="preserve">kWh; </w:t>
            </w:r>
            <w:r w:rsidRPr="00A808C9">
              <w:rPr>
                <w:rFonts w:ascii="TH SarabunPSK" w:eastAsia="MS Mincho" w:hAnsi="TH SarabunPSK" w:cs="TH SarabunPSK"/>
                <w:sz w:val="32"/>
                <w:szCs w:val="32"/>
                <w:cs/>
              </w:rPr>
              <w:t>กิโลวัตต์-ชั่วโมง</w:t>
            </w:r>
            <w:r w:rsidRPr="00A808C9">
              <w:rPr>
                <w:rFonts w:ascii="TH SarabunPSK" w:eastAsia="MS Mincho" w:hAnsi="TH SarabunPSK" w:cs="TH SarabunPSK"/>
                <w:sz w:val="32"/>
                <w:szCs w:val="32"/>
              </w:rPr>
              <w:t xml:space="preserve">) </w:t>
            </w:r>
            <w:r w:rsidRPr="00A808C9">
              <w:rPr>
                <w:rFonts w:ascii="TH SarabunPSK" w:eastAsia="MS Mincho" w:hAnsi="TH SarabunPSK" w:cs="TH SarabunPSK"/>
                <w:sz w:val="32"/>
                <w:szCs w:val="32"/>
                <w:cs/>
              </w:rPr>
              <w:t>ประจำปีงบประมาณ</w:t>
            </w:r>
            <w:r w:rsidRPr="00A808C9">
              <w:rPr>
                <w:rFonts w:ascii="TH SarabunPSK" w:eastAsia="MS Mincho" w:hAnsi="TH SarabunPSK" w:cs="TH SarabunPSK" w:hint="cs"/>
                <w:sz w:val="32"/>
                <w:szCs w:val="32"/>
                <w:cs/>
              </w:rPr>
              <w:t xml:space="preserve"> 2556</w:t>
            </w:r>
            <w:r w:rsidRPr="00A808C9">
              <w:rPr>
                <w:rFonts w:ascii="TH SarabunPSK" w:eastAsia="MS Mincho" w:hAnsi="TH SarabunPSK" w:cs="TH SarabunPSK"/>
                <w:sz w:val="32"/>
                <w:szCs w:val="32"/>
              </w:rPr>
              <w:t xml:space="preserve"> </w:t>
            </w:r>
            <w:r w:rsidRPr="00A808C9">
              <w:rPr>
                <w:rFonts w:ascii="TH SarabunPSK" w:eastAsia="MS Mincho" w:hAnsi="TH SarabunPSK" w:cs="TH SarabunPSK"/>
                <w:sz w:val="32"/>
                <w:szCs w:val="32"/>
                <w:cs/>
              </w:rPr>
              <w:t>ครบถ้วน</w:t>
            </w:r>
            <w:r w:rsidRPr="00A808C9">
              <w:rPr>
                <w:rFonts w:ascii="TH SarabunPSK" w:eastAsia="MS Mincho" w:hAnsi="TH SarabunPSK" w:cs="TH SarabunPSK"/>
                <w:sz w:val="32"/>
                <w:szCs w:val="32"/>
              </w:rPr>
              <w:t xml:space="preserve"> 12 </w:t>
            </w:r>
            <w:r w:rsidRPr="00A808C9">
              <w:rPr>
                <w:rFonts w:ascii="TH SarabunPSK" w:eastAsia="MS Mincho" w:hAnsi="TH SarabunPSK" w:cs="TH SarabunPSK"/>
                <w:sz w:val="32"/>
                <w:szCs w:val="32"/>
                <w:cs/>
              </w:rPr>
              <w:t>เดือน นับตั้งแต่เดือนตุลาคม 2555 ถึงเดือนกันยายน 2556</w:t>
            </w:r>
          </w:p>
        </w:tc>
        <w:tc>
          <w:tcPr>
            <w:tcW w:w="1275" w:type="dxa"/>
            <w:tcBorders>
              <w:top w:val="nil"/>
            </w:tcBorders>
          </w:tcPr>
          <w:p w:rsidR="00375862" w:rsidRPr="00A808C9" w:rsidRDefault="00375862" w:rsidP="002400F0">
            <w:pPr>
              <w:autoSpaceDE w:val="0"/>
              <w:autoSpaceDN w:val="0"/>
              <w:adjustRightInd w:val="0"/>
              <w:spacing w:line="216" w:lineRule="auto"/>
              <w:jc w:val="center"/>
              <w:rPr>
                <w:rFonts w:ascii="TH SarabunPSK" w:eastAsia="MS Mincho" w:hAnsi="TH SarabunPSK" w:cs="TH SarabunPSK"/>
                <w:sz w:val="32"/>
                <w:szCs w:val="32"/>
                <w:cs/>
              </w:rPr>
            </w:pPr>
            <w:r w:rsidRPr="00A808C9">
              <w:rPr>
                <w:rFonts w:ascii="TH SarabunPSK" w:eastAsia="MS Mincho" w:hAnsi="TH SarabunPSK" w:cs="TH SarabunPSK"/>
                <w:sz w:val="32"/>
                <w:szCs w:val="32"/>
                <w:cs/>
              </w:rPr>
              <w:t>0.2500</w:t>
            </w:r>
          </w:p>
        </w:tc>
      </w:tr>
      <w:tr w:rsidR="00375862" w:rsidRPr="00A808C9" w:rsidTr="002400F0">
        <w:tc>
          <w:tcPr>
            <w:tcW w:w="1008" w:type="dxa"/>
          </w:tcPr>
          <w:p w:rsidR="00375862" w:rsidRPr="00F949AE" w:rsidRDefault="00375862" w:rsidP="002400F0">
            <w:pPr>
              <w:pStyle w:val="a9"/>
              <w:spacing w:line="216" w:lineRule="auto"/>
              <w:jc w:val="center"/>
              <w:rPr>
                <w:rFonts w:ascii="TH SarabunPSK" w:hAnsi="TH SarabunPSK" w:cs="TH SarabunPSK"/>
                <w:b/>
                <w:bCs/>
                <w:sz w:val="32"/>
                <w:szCs w:val="32"/>
              </w:rPr>
            </w:pPr>
            <w:r w:rsidRPr="00F949AE">
              <w:rPr>
                <w:rFonts w:ascii="TH SarabunPSK" w:hAnsi="TH SarabunPSK" w:cs="TH SarabunPSK"/>
                <w:b/>
                <w:bCs/>
                <w:sz w:val="32"/>
                <w:szCs w:val="32"/>
              </w:rPr>
              <w:t>3</w:t>
            </w:r>
          </w:p>
        </w:tc>
        <w:tc>
          <w:tcPr>
            <w:tcW w:w="6789" w:type="dxa"/>
          </w:tcPr>
          <w:p w:rsidR="00375862" w:rsidRPr="00A808C9" w:rsidRDefault="00375862" w:rsidP="002400F0">
            <w:pPr>
              <w:autoSpaceDE w:val="0"/>
              <w:autoSpaceDN w:val="0"/>
              <w:adjustRightInd w:val="0"/>
              <w:spacing w:line="216" w:lineRule="auto"/>
              <w:jc w:val="thaiDistribute"/>
              <w:rPr>
                <w:rFonts w:ascii="TH SarabunPSK" w:eastAsia="MS Mincho" w:hAnsi="TH SarabunPSK" w:cs="TH SarabunPSK"/>
                <w:strike/>
                <w:sz w:val="32"/>
                <w:szCs w:val="32"/>
                <w:cs/>
              </w:rPr>
            </w:pPr>
            <w:r w:rsidRPr="00A808C9">
              <w:rPr>
                <w:rFonts w:ascii="TH SarabunPSK" w:eastAsia="MS Mincho" w:hAnsi="TH SarabunPSK" w:cs="TH SarabunPSK"/>
                <w:sz w:val="32"/>
                <w:szCs w:val="32"/>
                <w:cs/>
              </w:rPr>
              <w:t>มีผลการคำนวณ</w:t>
            </w:r>
            <w:r w:rsidRPr="00A808C9">
              <w:rPr>
                <w:rFonts w:ascii="TH SarabunPSK" w:eastAsia="MS Mincho" w:hAnsi="TH SarabunPSK" w:cs="TH SarabunPSK"/>
                <w:sz w:val="32"/>
                <w:szCs w:val="32"/>
              </w:rPr>
              <w:t xml:space="preserve"> EUI </w:t>
            </w:r>
            <w:r w:rsidRPr="00A808C9">
              <w:rPr>
                <w:rFonts w:ascii="TH SarabunPSK" w:eastAsia="MS Mincho" w:hAnsi="TH SarabunPSK" w:cs="TH SarabunPSK"/>
                <w:sz w:val="32"/>
                <w:szCs w:val="32"/>
                <w:cs/>
              </w:rPr>
              <w:t>ด้านการใช้ไฟฟ้า ประจำปีงบประมาณ</w:t>
            </w:r>
            <w:r w:rsidRPr="00A808C9">
              <w:rPr>
                <w:rFonts w:ascii="TH SarabunPSK" w:eastAsia="MS Mincho" w:hAnsi="TH SarabunPSK" w:cs="TH SarabunPSK"/>
                <w:sz w:val="32"/>
                <w:szCs w:val="32"/>
              </w:rPr>
              <w:t xml:space="preserve"> 2556</w:t>
            </w:r>
            <w:r w:rsidRPr="00A808C9">
              <w:rPr>
                <w:rFonts w:ascii="TH SarabunPSK" w:eastAsia="MS Mincho" w:hAnsi="TH SarabunPSK" w:cs="TH SarabunPSK"/>
                <w:sz w:val="32"/>
                <w:szCs w:val="32"/>
                <w:cs/>
              </w:rPr>
              <w:t xml:space="preserve"> ตามสูตรการคำนวณที่</w:t>
            </w:r>
            <w:r w:rsidRPr="00A808C9">
              <w:rPr>
                <w:rFonts w:ascii="TH SarabunPSK" w:hAnsi="TH SarabunPSK" w:cs="TH SarabunPSK"/>
                <w:sz w:val="32"/>
                <w:szCs w:val="32"/>
              </w:rPr>
              <w:t xml:space="preserve"> </w:t>
            </w:r>
            <w:r w:rsidRPr="00A808C9">
              <w:rPr>
                <w:rFonts w:ascii="TH SarabunPSK" w:hAnsi="TH SarabunPSK" w:cs="TH SarabunPSK"/>
                <w:sz w:val="32"/>
                <w:szCs w:val="32"/>
                <w:cs/>
              </w:rPr>
              <w:t xml:space="preserve">สนพ. กำหนด </w:t>
            </w:r>
            <w:r w:rsidRPr="00A808C9">
              <w:rPr>
                <w:rFonts w:ascii="TH SarabunPSK" w:eastAsia="MS Mincho" w:hAnsi="TH SarabunPSK" w:cs="TH SarabunPSK"/>
                <w:sz w:val="32"/>
                <w:szCs w:val="32"/>
                <w:cs/>
              </w:rPr>
              <w:t>โดยอยู่ในช่วง -0.200 ถึง -0.333</w:t>
            </w:r>
          </w:p>
        </w:tc>
        <w:tc>
          <w:tcPr>
            <w:tcW w:w="1275" w:type="dxa"/>
          </w:tcPr>
          <w:p w:rsidR="00375862" w:rsidRPr="00A808C9" w:rsidRDefault="00375862" w:rsidP="002400F0">
            <w:pPr>
              <w:autoSpaceDE w:val="0"/>
              <w:autoSpaceDN w:val="0"/>
              <w:adjustRightInd w:val="0"/>
              <w:spacing w:line="192" w:lineRule="auto"/>
              <w:jc w:val="center"/>
              <w:rPr>
                <w:rFonts w:ascii="TH SarabunPSK" w:eastAsia="MS Mincho" w:hAnsi="TH SarabunPSK" w:cs="TH SarabunPSK"/>
                <w:sz w:val="32"/>
                <w:szCs w:val="32"/>
              </w:rPr>
            </w:pPr>
            <w:r w:rsidRPr="00A808C9">
              <w:rPr>
                <w:rFonts w:ascii="TH SarabunPSK" w:eastAsia="MS Mincho" w:hAnsi="TH SarabunPSK" w:cs="TH SarabunPSK"/>
                <w:sz w:val="32"/>
                <w:szCs w:val="32"/>
                <w:cs/>
              </w:rPr>
              <w:t>0.0001</w:t>
            </w:r>
          </w:p>
          <w:p w:rsidR="00375862" w:rsidRPr="00A808C9" w:rsidRDefault="00375862" w:rsidP="002400F0">
            <w:pPr>
              <w:autoSpaceDE w:val="0"/>
              <w:autoSpaceDN w:val="0"/>
              <w:adjustRightInd w:val="0"/>
              <w:spacing w:line="192" w:lineRule="auto"/>
              <w:jc w:val="center"/>
              <w:rPr>
                <w:rFonts w:ascii="TH SarabunPSK" w:eastAsia="MS Mincho" w:hAnsi="TH SarabunPSK" w:cs="TH SarabunPSK"/>
                <w:sz w:val="32"/>
                <w:szCs w:val="32"/>
              </w:rPr>
            </w:pPr>
            <w:r w:rsidRPr="00A808C9">
              <w:rPr>
                <w:rFonts w:ascii="TH SarabunPSK" w:eastAsia="MS Mincho" w:hAnsi="TH SarabunPSK" w:cs="TH SarabunPSK"/>
                <w:sz w:val="32"/>
                <w:szCs w:val="32"/>
                <w:cs/>
              </w:rPr>
              <w:t>-</w:t>
            </w:r>
          </w:p>
          <w:p w:rsidR="00375862" w:rsidRPr="00A808C9" w:rsidRDefault="00375862" w:rsidP="002400F0">
            <w:pPr>
              <w:autoSpaceDE w:val="0"/>
              <w:autoSpaceDN w:val="0"/>
              <w:adjustRightInd w:val="0"/>
              <w:spacing w:line="192" w:lineRule="auto"/>
              <w:jc w:val="center"/>
              <w:rPr>
                <w:rFonts w:ascii="TH SarabunPSK" w:eastAsia="MS Mincho" w:hAnsi="TH SarabunPSK" w:cs="TH SarabunPSK"/>
                <w:sz w:val="32"/>
                <w:szCs w:val="32"/>
                <w:cs/>
              </w:rPr>
            </w:pPr>
            <w:r w:rsidRPr="00A808C9">
              <w:rPr>
                <w:rFonts w:ascii="TH SarabunPSK" w:eastAsia="MS Mincho" w:hAnsi="TH SarabunPSK" w:cs="TH SarabunPSK"/>
                <w:sz w:val="32"/>
                <w:szCs w:val="32"/>
                <w:cs/>
              </w:rPr>
              <w:t>0.5000</w:t>
            </w:r>
          </w:p>
        </w:tc>
      </w:tr>
      <w:tr w:rsidR="00375862" w:rsidRPr="00A808C9" w:rsidTr="002400F0">
        <w:tc>
          <w:tcPr>
            <w:tcW w:w="1008" w:type="dxa"/>
          </w:tcPr>
          <w:p w:rsidR="00375862" w:rsidRPr="00F949AE" w:rsidRDefault="00375862" w:rsidP="002400F0">
            <w:pPr>
              <w:pStyle w:val="a9"/>
              <w:spacing w:line="216" w:lineRule="auto"/>
              <w:jc w:val="center"/>
              <w:rPr>
                <w:rFonts w:ascii="TH SarabunPSK" w:hAnsi="TH SarabunPSK" w:cs="TH SarabunPSK"/>
                <w:b/>
                <w:bCs/>
                <w:sz w:val="32"/>
                <w:szCs w:val="32"/>
              </w:rPr>
            </w:pPr>
            <w:r w:rsidRPr="00F949AE">
              <w:rPr>
                <w:rFonts w:ascii="TH SarabunPSK" w:hAnsi="TH SarabunPSK" w:cs="TH SarabunPSK"/>
                <w:b/>
                <w:bCs/>
                <w:sz w:val="32"/>
                <w:szCs w:val="32"/>
              </w:rPr>
              <w:t>4</w:t>
            </w:r>
          </w:p>
        </w:tc>
        <w:tc>
          <w:tcPr>
            <w:tcW w:w="6789" w:type="dxa"/>
          </w:tcPr>
          <w:p w:rsidR="00176E9B" w:rsidRPr="00A808C9" w:rsidRDefault="00375862" w:rsidP="002400F0">
            <w:pPr>
              <w:autoSpaceDE w:val="0"/>
              <w:autoSpaceDN w:val="0"/>
              <w:adjustRightInd w:val="0"/>
              <w:spacing w:line="216" w:lineRule="auto"/>
              <w:jc w:val="thaiDistribute"/>
              <w:rPr>
                <w:rFonts w:ascii="TH SarabunPSK" w:eastAsia="MS Mincho" w:hAnsi="TH SarabunPSK" w:cs="TH SarabunPSK"/>
                <w:sz w:val="32"/>
                <w:szCs w:val="32"/>
                <w:cs/>
              </w:rPr>
            </w:pPr>
            <w:r w:rsidRPr="00A808C9">
              <w:rPr>
                <w:rFonts w:ascii="TH SarabunPSK" w:eastAsia="MS Mincho" w:hAnsi="TH SarabunPSK" w:cs="TH SarabunPSK"/>
                <w:sz w:val="32"/>
                <w:szCs w:val="32"/>
                <w:cs/>
              </w:rPr>
              <w:t>มีผลการคำนวณ</w:t>
            </w:r>
            <w:r w:rsidRPr="00A808C9">
              <w:rPr>
                <w:rFonts w:ascii="TH SarabunPSK" w:eastAsia="MS Mincho" w:hAnsi="TH SarabunPSK" w:cs="TH SarabunPSK"/>
                <w:sz w:val="32"/>
                <w:szCs w:val="32"/>
              </w:rPr>
              <w:t xml:space="preserve"> EUI </w:t>
            </w:r>
            <w:r w:rsidRPr="00A808C9">
              <w:rPr>
                <w:rFonts w:ascii="TH SarabunPSK" w:eastAsia="MS Mincho" w:hAnsi="TH SarabunPSK" w:cs="TH SarabunPSK"/>
                <w:sz w:val="32"/>
                <w:szCs w:val="32"/>
                <w:cs/>
              </w:rPr>
              <w:t>ด้านการใช้ไฟฟ้า ประจำปีงบประมาณ</w:t>
            </w:r>
            <w:r w:rsidRPr="00A808C9">
              <w:rPr>
                <w:rFonts w:ascii="TH SarabunPSK" w:eastAsia="MS Mincho" w:hAnsi="TH SarabunPSK" w:cs="TH SarabunPSK"/>
                <w:sz w:val="32"/>
                <w:szCs w:val="32"/>
              </w:rPr>
              <w:t xml:space="preserve"> 2556</w:t>
            </w:r>
            <w:r w:rsidRPr="00A808C9">
              <w:rPr>
                <w:rFonts w:ascii="TH SarabunPSK" w:eastAsia="MS Mincho" w:hAnsi="TH SarabunPSK" w:cs="TH SarabunPSK"/>
                <w:sz w:val="32"/>
                <w:szCs w:val="32"/>
                <w:cs/>
              </w:rPr>
              <w:t xml:space="preserve"> ตามสูตรการคำนวณที่</w:t>
            </w:r>
            <w:r w:rsidRPr="00A808C9">
              <w:rPr>
                <w:rFonts w:ascii="TH SarabunPSK" w:hAnsi="TH SarabunPSK" w:cs="TH SarabunPSK"/>
                <w:sz w:val="32"/>
                <w:szCs w:val="32"/>
              </w:rPr>
              <w:t xml:space="preserve"> </w:t>
            </w:r>
            <w:r w:rsidRPr="00A808C9">
              <w:rPr>
                <w:rFonts w:ascii="TH SarabunPSK" w:hAnsi="TH SarabunPSK" w:cs="TH SarabunPSK"/>
                <w:sz w:val="32"/>
                <w:szCs w:val="32"/>
                <w:cs/>
              </w:rPr>
              <w:t xml:space="preserve">สนพ. กำหนด </w:t>
            </w:r>
            <w:r w:rsidRPr="00A808C9">
              <w:rPr>
                <w:rFonts w:ascii="TH SarabunPSK" w:eastAsia="MS Mincho" w:hAnsi="TH SarabunPSK" w:cs="TH SarabunPSK"/>
                <w:sz w:val="32"/>
                <w:szCs w:val="32"/>
                <w:cs/>
              </w:rPr>
              <w:t xml:space="preserve">โดยอยู่ในช่วง </w:t>
            </w:r>
            <w:r w:rsidRPr="00A808C9">
              <w:rPr>
                <w:rFonts w:ascii="TH SarabunPSK" w:eastAsia="MS Mincho" w:hAnsi="TH SarabunPSK" w:cs="TH SarabunPSK"/>
                <w:sz w:val="32"/>
                <w:szCs w:val="32"/>
              </w:rPr>
              <w:t>-</w:t>
            </w:r>
            <w:r w:rsidRPr="00A808C9">
              <w:rPr>
                <w:rFonts w:ascii="TH SarabunPSK" w:eastAsia="MS Mincho" w:hAnsi="TH SarabunPSK" w:cs="TH SarabunPSK"/>
                <w:sz w:val="32"/>
                <w:szCs w:val="32"/>
                <w:cs/>
              </w:rPr>
              <w:t>0</w:t>
            </w:r>
            <w:r w:rsidRPr="00A808C9">
              <w:rPr>
                <w:rFonts w:ascii="TH SarabunPSK" w:eastAsia="MS Mincho" w:hAnsi="TH SarabunPSK" w:cs="TH SarabunPSK"/>
                <w:sz w:val="32"/>
                <w:szCs w:val="32"/>
              </w:rPr>
              <w:t>.</w:t>
            </w:r>
            <w:r w:rsidRPr="00A808C9">
              <w:rPr>
                <w:rFonts w:ascii="TH SarabunPSK" w:eastAsia="MS Mincho" w:hAnsi="TH SarabunPSK" w:cs="TH SarabunPSK"/>
                <w:sz w:val="32"/>
                <w:szCs w:val="32"/>
                <w:cs/>
              </w:rPr>
              <w:t xml:space="preserve">091 ถึง </w:t>
            </w:r>
            <w:r w:rsidRPr="00A808C9">
              <w:rPr>
                <w:rFonts w:ascii="TH SarabunPSK" w:eastAsia="MS Mincho" w:hAnsi="TH SarabunPSK" w:cs="TH SarabunPSK"/>
                <w:sz w:val="32"/>
                <w:szCs w:val="32"/>
              </w:rPr>
              <w:t>-</w:t>
            </w:r>
            <w:r w:rsidRPr="00A808C9">
              <w:rPr>
                <w:rFonts w:ascii="TH SarabunPSK" w:eastAsia="MS Mincho" w:hAnsi="TH SarabunPSK" w:cs="TH SarabunPSK"/>
                <w:sz w:val="32"/>
                <w:szCs w:val="32"/>
                <w:cs/>
              </w:rPr>
              <w:t>0</w:t>
            </w:r>
            <w:r w:rsidRPr="00A808C9">
              <w:rPr>
                <w:rFonts w:ascii="TH SarabunPSK" w:eastAsia="MS Mincho" w:hAnsi="TH SarabunPSK" w:cs="TH SarabunPSK"/>
                <w:sz w:val="32"/>
                <w:szCs w:val="32"/>
              </w:rPr>
              <w:t>.</w:t>
            </w:r>
            <w:r w:rsidRPr="00A808C9">
              <w:rPr>
                <w:rFonts w:ascii="TH SarabunPSK" w:eastAsia="MS Mincho" w:hAnsi="TH SarabunPSK" w:cs="TH SarabunPSK"/>
                <w:sz w:val="32"/>
                <w:szCs w:val="32"/>
                <w:cs/>
              </w:rPr>
              <w:t>199</w:t>
            </w:r>
          </w:p>
        </w:tc>
        <w:tc>
          <w:tcPr>
            <w:tcW w:w="1275" w:type="dxa"/>
          </w:tcPr>
          <w:p w:rsidR="00375862" w:rsidRPr="00A808C9" w:rsidRDefault="00375862" w:rsidP="002400F0">
            <w:pPr>
              <w:autoSpaceDE w:val="0"/>
              <w:autoSpaceDN w:val="0"/>
              <w:adjustRightInd w:val="0"/>
              <w:spacing w:line="192" w:lineRule="auto"/>
              <w:jc w:val="center"/>
              <w:rPr>
                <w:rFonts w:ascii="TH SarabunPSK" w:eastAsia="MS Mincho" w:hAnsi="TH SarabunPSK" w:cs="TH SarabunPSK"/>
                <w:sz w:val="32"/>
                <w:szCs w:val="32"/>
              </w:rPr>
            </w:pPr>
            <w:r w:rsidRPr="00A808C9">
              <w:rPr>
                <w:rFonts w:ascii="TH SarabunPSK" w:eastAsia="MS Mincho" w:hAnsi="TH SarabunPSK" w:cs="TH SarabunPSK"/>
                <w:sz w:val="32"/>
                <w:szCs w:val="32"/>
                <w:cs/>
              </w:rPr>
              <w:t>0.0001</w:t>
            </w:r>
          </w:p>
          <w:p w:rsidR="00375862" w:rsidRPr="00A808C9" w:rsidRDefault="00375862" w:rsidP="002400F0">
            <w:pPr>
              <w:autoSpaceDE w:val="0"/>
              <w:autoSpaceDN w:val="0"/>
              <w:adjustRightInd w:val="0"/>
              <w:spacing w:line="192" w:lineRule="auto"/>
              <w:jc w:val="center"/>
              <w:rPr>
                <w:rFonts w:ascii="TH SarabunPSK" w:eastAsia="MS Mincho" w:hAnsi="TH SarabunPSK" w:cs="TH SarabunPSK"/>
                <w:sz w:val="32"/>
                <w:szCs w:val="32"/>
              </w:rPr>
            </w:pPr>
            <w:r w:rsidRPr="00A808C9">
              <w:rPr>
                <w:rFonts w:ascii="TH SarabunPSK" w:eastAsia="MS Mincho" w:hAnsi="TH SarabunPSK" w:cs="TH SarabunPSK"/>
                <w:sz w:val="32"/>
                <w:szCs w:val="32"/>
                <w:cs/>
              </w:rPr>
              <w:t>-</w:t>
            </w:r>
          </w:p>
          <w:p w:rsidR="00375862" w:rsidRPr="00A808C9" w:rsidRDefault="00375862" w:rsidP="002400F0">
            <w:pPr>
              <w:autoSpaceDE w:val="0"/>
              <w:autoSpaceDN w:val="0"/>
              <w:adjustRightInd w:val="0"/>
              <w:spacing w:line="192" w:lineRule="auto"/>
              <w:jc w:val="center"/>
              <w:rPr>
                <w:rFonts w:ascii="TH SarabunPSK" w:eastAsia="MS Mincho" w:hAnsi="TH SarabunPSK" w:cs="TH SarabunPSK"/>
                <w:sz w:val="32"/>
                <w:szCs w:val="32"/>
                <w:cs/>
              </w:rPr>
            </w:pPr>
            <w:r w:rsidRPr="00A808C9">
              <w:rPr>
                <w:rFonts w:ascii="TH SarabunPSK" w:eastAsia="MS Mincho" w:hAnsi="TH SarabunPSK" w:cs="TH SarabunPSK"/>
                <w:sz w:val="32"/>
                <w:szCs w:val="32"/>
                <w:cs/>
              </w:rPr>
              <w:t>0.5000</w:t>
            </w:r>
          </w:p>
        </w:tc>
      </w:tr>
      <w:tr w:rsidR="00375862" w:rsidRPr="00A808C9" w:rsidTr="002400F0">
        <w:tc>
          <w:tcPr>
            <w:tcW w:w="1008" w:type="dxa"/>
          </w:tcPr>
          <w:p w:rsidR="00375862" w:rsidRPr="00F949AE" w:rsidRDefault="00375862" w:rsidP="002400F0">
            <w:pPr>
              <w:pStyle w:val="a9"/>
              <w:spacing w:line="216" w:lineRule="auto"/>
              <w:jc w:val="center"/>
              <w:rPr>
                <w:rFonts w:ascii="TH SarabunPSK" w:hAnsi="TH SarabunPSK" w:cs="TH SarabunPSK"/>
                <w:b/>
                <w:bCs/>
                <w:sz w:val="32"/>
                <w:szCs w:val="32"/>
              </w:rPr>
            </w:pPr>
            <w:r w:rsidRPr="00F949AE">
              <w:rPr>
                <w:rFonts w:ascii="TH SarabunPSK" w:hAnsi="TH SarabunPSK" w:cs="TH SarabunPSK"/>
                <w:b/>
                <w:bCs/>
                <w:sz w:val="32"/>
                <w:szCs w:val="32"/>
              </w:rPr>
              <w:t>5</w:t>
            </w:r>
          </w:p>
        </w:tc>
        <w:tc>
          <w:tcPr>
            <w:tcW w:w="6789" w:type="dxa"/>
          </w:tcPr>
          <w:p w:rsidR="00375862" w:rsidRPr="00A808C9" w:rsidRDefault="00375862" w:rsidP="002400F0">
            <w:pPr>
              <w:autoSpaceDE w:val="0"/>
              <w:autoSpaceDN w:val="0"/>
              <w:adjustRightInd w:val="0"/>
              <w:spacing w:line="216" w:lineRule="auto"/>
              <w:jc w:val="thaiDistribute"/>
              <w:rPr>
                <w:rFonts w:ascii="TH SarabunPSK" w:eastAsia="MS Mincho" w:hAnsi="TH SarabunPSK" w:cs="TH SarabunPSK"/>
                <w:sz w:val="32"/>
                <w:szCs w:val="32"/>
              </w:rPr>
            </w:pPr>
            <w:r w:rsidRPr="00A808C9">
              <w:rPr>
                <w:rFonts w:ascii="TH SarabunPSK" w:eastAsia="MS Mincho" w:hAnsi="TH SarabunPSK" w:cs="TH SarabunPSK"/>
                <w:sz w:val="32"/>
                <w:szCs w:val="32"/>
                <w:cs/>
              </w:rPr>
              <w:t>มีผลการคำนวณ</w:t>
            </w:r>
            <w:r w:rsidRPr="00A808C9">
              <w:rPr>
                <w:rFonts w:ascii="TH SarabunPSK" w:eastAsia="MS Mincho" w:hAnsi="TH SarabunPSK" w:cs="TH SarabunPSK"/>
                <w:sz w:val="32"/>
                <w:szCs w:val="32"/>
              </w:rPr>
              <w:t xml:space="preserve"> EUI </w:t>
            </w:r>
            <w:r w:rsidRPr="00A808C9">
              <w:rPr>
                <w:rFonts w:ascii="TH SarabunPSK" w:eastAsia="MS Mincho" w:hAnsi="TH SarabunPSK" w:cs="TH SarabunPSK"/>
                <w:sz w:val="32"/>
                <w:szCs w:val="32"/>
                <w:cs/>
              </w:rPr>
              <w:t>ด้านการใช้ไฟฟ้า ประจำปีงบประมาณ</w:t>
            </w:r>
            <w:r w:rsidRPr="00A808C9">
              <w:rPr>
                <w:rFonts w:ascii="TH SarabunPSK" w:eastAsia="MS Mincho" w:hAnsi="TH SarabunPSK" w:cs="TH SarabunPSK"/>
                <w:sz w:val="32"/>
                <w:szCs w:val="32"/>
              </w:rPr>
              <w:t xml:space="preserve"> 2556</w:t>
            </w:r>
            <w:r w:rsidRPr="00A808C9">
              <w:rPr>
                <w:rFonts w:ascii="TH SarabunPSK" w:eastAsia="MS Mincho" w:hAnsi="TH SarabunPSK" w:cs="TH SarabunPSK"/>
                <w:sz w:val="32"/>
                <w:szCs w:val="32"/>
                <w:cs/>
              </w:rPr>
              <w:t xml:space="preserve"> ตามสูตรการคำนวณที่</w:t>
            </w:r>
            <w:r w:rsidRPr="00A808C9">
              <w:rPr>
                <w:rFonts w:ascii="TH SarabunPSK" w:hAnsi="TH SarabunPSK" w:cs="TH SarabunPSK"/>
                <w:sz w:val="32"/>
                <w:szCs w:val="32"/>
              </w:rPr>
              <w:t xml:space="preserve"> </w:t>
            </w:r>
            <w:r w:rsidRPr="00A808C9">
              <w:rPr>
                <w:rFonts w:ascii="TH SarabunPSK" w:hAnsi="TH SarabunPSK" w:cs="TH SarabunPSK"/>
                <w:sz w:val="32"/>
                <w:szCs w:val="32"/>
                <w:cs/>
              </w:rPr>
              <w:t xml:space="preserve">สนพ. กำหนด </w:t>
            </w:r>
            <w:r w:rsidRPr="00A808C9">
              <w:rPr>
                <w:rFonts w:ascii="TH SarabunPSK" w:eastAsia="MS Mincho" w:hAnsi="TH SarabunPSK" w:cs="TH SarabunPSK"/>
                <w:sz w:val="32"/>
                <w:szCs w:val="32"/>
                <w:cs/>
              </w:rPr>
              <w:t xml:space="preserve">โดยอยู่ในช่วง </w:t>
            </w:r>
            <w:r w:rsidRPr="00A808C9">
              <w:rPr>
                <w:rFonts w:ascii="TH SarabunPSK" w:eastAsia="MS Mincho" w:hAnsi="TH SarabunPSK" w:cs="TH SarabunPSK"/>
                <w:sz w:val="32"/>
                <w:szCs w:val="32"/>
              </w:rPr>
              <w:t xml:space="preserve">0 </w:t>
            </w:r>
            <w:r w:rsidRPr="00A808C9">
              <w:rPr>
                <w:rFonts w:ascii="TH SarabunPSK" w:eastAsia="MS Mincho" w:hAnsi="TH SarabunPSK" w:cs="TH SarabunPSK"/>
                <w:sz w:val="32"/>
                <w:szCs w:val="32"/>
                <w:cs/>
              </w:rPr>
              <w:t>ถึง -</w:t>
            </w:r>
            <w:r w:rsidRPr="00A808C9">
              <w:rPr>
                <w:rFonts w:ascii="TH SarabunPSK" w:eastAsia="MS Mincho" w:hAnsi="TH SarabunPSK" w:cs="TH SarabunPSK"/>
                <w:sz w:val="32"/>
                <w:szCs w:val="32"/>
              </w:rPr>
              <w:t>0.090</w:t>
            </w:r>
          </w:p>
          <w:p w:rsidR="00375862" w:rsidRPr="00A808C9" w:rsidRDefault="00375862" w:rsidP="002400F0">
            <w:pPr>
              <w:autoSpaceDE w:val="0"/>
              <w:autoSpaceDN w:val="0"/>
              <w:adjustRightInd w:val="0"/>
              <w:spacing w:line="216" w:lineRule="auto"/>
              <w:jc w:val="thaiDistribute"/>
              <w:rPr>
                <w:rFonts w:ascii="TH SarabunPSK" w:eastAsia="MS Mincho" w:hAnsi="TH SarabunPSK" w:cs="TH SarabunPSK"/>
                <w:sz w:val="32"/>
                <w:szCs w:val="32"/>
              </w:rPr>
            </w:pPr>
            <w:r w:rsidRPr="00A808C9">
              <w:rPr>
                <w:rFonts w:ascii="TH SarabunPSK" w:eastAsia="MS Mincho" w:hAnsi="TH SarabunPSK" w:cs="TH SarabunPSK"/>
                <w:sz w:val="32"/>
                <w:szCs w:val="32"/>
                <w:cs/>
              </w:rPr>
              <w:t xml:space="preserve">ในกรณีที่ผลการคำนวณ </w:t>
            </w:r>
            <w:r w:rsidRPr="00A808C9">
              <w:rPr>
                <w:rFonts w:ascii="TH SarabunPSK" w:eastAsia="MS Mincho" w:hAnsi="TH SarabunPSK" w:cs="TH SarabunPSK"/>
                <w:sz w:val="32"/>
                <w:szCs w:val="32"/>
              </w:rPr>
              <w:t xml:space="preserve">EUI </w:t>
            </w:r>
            <w:r w:rsidRPr="00A808C9">
              <w:rPr>
                <w:rFonts w:ascii="TH SarabunPSK" w:eastAsia="MS Mincho" w:hAnsi="TH SarabunPSK" w:cs="TH SarabunPSK"/>
                <w:sz w:val="32"/>
                <w:szCs w:val="32"/>
                <w:cs/>
              </w:rPr>
              <w:t xml:space="preserve">ด้านการใช้ไฟฟ้า มากกว่า 0 </w:t>
            </w:r>
          </w:p>
          <w:p w:rsidR="00375862" w:rsidRPr="00A808C9" w:rsidRDefault="00375862" w:rsidP="002400F0">
            <w:pPr>
              <w:autoSpaceDE w:val="0"/>
              <w:autoSpaceDN w:val="0"/>
              <w:adjustRightInd w:val="0"/>
              <w:spacing w:line="216" w:lineRule="auto"/>
              <w:jc w:val="thaiDistribute"/>
              <w:rPr>
                <w:rFonts w:ascii="TH SarabunPSK" w:eastAsia="MS Mincho" w:hAnsi="TH SarabunPSK" w:cs="TH SarabunPSK"/>
                <w:sz w:val="32"/>
                <w:szCs w:val="32"/>
                <w:cs/>
              </w:rPr>
            </w:pPr>
            <w:r w:rsidRPr="00A808C9">
              <w:rPr>
                <w:rFonts w:ascii="TH SarabunPSK" w:eastAsia="MS Mincho" w:hAnsi="TH SarabunPSK" w:cs="TH SarabunPSK"/>
                <w:sz w:val="32"/>
                <w:szCs w:val="32"/>
                <w:cs/>
              </w:rPr>
              <w:t>ส่วนราชการจะได้คะแนนระดับที่ 3</w:t>
            </w:r>
            <w:r w:rsidRPr="00A808C9">
              <w:rPr>
                <w:rFonts w:ascii="TH SarabunPSK" w:eastAsia="MS Mincho" w:hAnsi="TH SarabunPSK" w:cs="TH SarabunPSK"/>
                <w:sz w:val="32"/>
                <w:szCs w:val="32"/>
              </w:rPr>
              <w:t xml:space="preserve">, </w:t>
            </w:r>
            <w:r w:rsidRPr="00A808C9">
              <w:rPr>
                <w:rFonts w:ascii="TH SarabunPSK" w:eastAsia="MS Mincho" w:hAnsi="TH SarabunPSK" w:cs="TH SarabunPSK"/>
                <w:sz w:val="32"/>
                <w:szCs w:val="32"/>
                <w:cs/>
              </w:rPr>
              <w:t>4 และ 5 รวมกัน เท่ากับ 1.500 คะแนน</w:t>
            </w:r>
          </w:p>
        </w:tc>
        <w:tc>
          <w:tcPr>
            <w:tcW w:w="1275" w:type="dxa"/>
          </w:tcPr>
          <w:p w:rsidR="00375862" w:rsidRPr="00A808C9" w:rsidRDefault="00375862" w:rsidP="002400F0">
            <w:pPr>
              <w:autoSpaceDE w:val="0"/>
              <w:autoSpaceDN w:val="0"/>
              <w:adjustRightInd w:val="0"/>
              <w:spacing w:line="192" w:lineRule="auto"/>
              <w:jc w:val="center"/>
              <w:rPr>
                <w:rFonts w:ascii="TH SarabunPSK" w:eastAsia="MS Mincho" w:hAnsi="TH SarabunPSK" w:cs="TH SarabunPSK"/>
                <w:sz w:val="32"/>
                <w:szCs w:val="32"/>
              </w:rPr>
            </w:pPr>
            <w:r w:rsidRPr="00A808C9">
              <w:rPr>
                <w:rFonts w:ascii="TH SarabunPSK" w:eastAsia="MS Mincho" w:hAnsi="TH SarabunPSK" w:cs="TH SarabunPSK"/>
                <w:sz w:val="32"/>
                <w:szCs w:val="32"/>
                <w:cs/>
              </w:rPr>
              <w:t>0.0001</w:t>
            </w:r>
          </w:p>
          <w:p w:rsidR="00375862" w:rsidRPr="00A808C9" w:rsidRDefault="00375862" w:rsidP="002400F0">
            <w:pPr>
              <w:autoSpaceDE w:val="0"/>
              <w:autoSpaceDN w:val="0"/>
              <w:adjustRightInd w:val="0"/>
              <w:spacing w:line="192" w:lineRule="auto"/>
              <w:jc w:val="center"/>
              <w:rPr>
                <w:rFonts w:ascii="TH SarabunPSK" w:eastAsia="MS Mincho" w:hAnsi="TH SarabunPSK" w:cs="TH SarabunPSK"/>
                <w:sz w:val="32"/>
                <w:szCs w:val="32"/>
              </w:rPr>
            </w:pPr>
            <w:r w:rsidRPr="00A808C9">
              <w:rPr>
                <w:rFonts w:ascii="TH SarabunPSK" w:eastAsia="MS Mincho" w:hAnsi="TH SarabunPSK" w:cs="TH SarabunPSK"/>
                <w:sz w:val="32"/>
                <w:szCs w:val="32"/>
                <w:cs/>
              </w:rPr>
              <w:t>-</w:t>
            </w:r>
          </w:p>
          <w:p w:rsidR="00375862" w:rsidRPr="00A808C9" w:rsidRDefault="00375862" w:rsidP="002400F0">
            <w:pPr>
              <w:autoSpaceDE w:val="0"/>
              <w:autoSpaceDN w:val="0"/>
              <w:adjustRightInd w:val="0"/>
              <w:spacing w:line="192" w:lineRule="auto"/>
              <w:jc w:val="center"/>
              <w:rPr>
                <w:rFonts w:ascii="TH SarabunPSK" w:eastAsia="MS Mincho" w:hAnsi="TH SarabunPSK" w:cs="TH SarabunPSK"/>
                <w:sz w:val="32"/>
                <w:szCs w:val="32"/>
                <w:cs/>
              </w:rPr>
            </w:pPr>
            <w:r w:rsidRPr="00A808C9">
              <w:rPr>
                <w:rFonts w:ascii="TH SarabunPSK" w:eastAsia="MS Mincho" w:hAnsi="TH SarabunPSK" w:cs="TH SarabunPSK"/>
                <w:sz w:val="32"/>
                <w:szCs w:val="32"/>
                <w:cs/>
              </w:rPr>
              <w:t>0.5000</w:t>
            </w:r>
          </w:p>
        </w:tc>
      </w:tr>
    </w:tbl>
    <w:p w:rsidR="00375862" w:rsidRPr="00A808C9" w:rsidRDefault="00375862" w:rsidP="00375862">
      <w:pPr>
        <w:autoSpaceDE w:val="0"/>
        <w:autoSpaceDN w:val="0"/>
        <w:adjustRightInd w:val="0"/>
        <w:ind w:right="-288"/>
        <w:rPr>
          <w:rFonts w:ascii="TH SarabunPSK" w:eastAsia="BrowalliaNew-Bold" w:hAnsi="TH SarabunPSK" w:cs="TH SarabunPSK"/>
          <w:b/>
          <w:bCs/>
          <w:sz w:val="32"/>
          <w:szCs w:val="32"/>
        </w:rPr>
      </w:pPr>
      <w:r w:rsidRPr="00A808C9">
        <w:rPr>
          <w:rFonts w:ascii="TH SarabunPSK" w:eastAsia="BrowalliaNew-Bold" w:hAnsi="TH SarabunPSK" w:cs="TH SarabunPSK"/>
          <w:b/>
          <w:bCs/>
          <w:sz w:val="32"/>
          <w:szCs w:val="32"/>
          <w:cs/>
        </w:rPr>
        <w:t>หมายเหตุ</w:t>
      </w:r>
      <w:r w:rsidRPr="00A808C9">
        <w:rPr>
          <w:rFonts w:ascii="TH SarabunPSK" w:eastAsia="BrowalliaNew-Bold" w:hAnsi="TH SarabunPSK" w:cs="TH SarabunPSK"/>
          <w:b/>
          <w:bCs/>
          <w:sz w:val="32"/>
          <w:szCs w:val="32"/>
        </w:rPr>
        <w:t xml:space="preserve"> : </w:t>
      </w:r>
    </w:p>
    <w:p w:rsidR="00375862" w:rsidRPr="001B73EF" w:rsidRDefault="00375862" w:rsidP="00375862">
      <w:pPr>
        <w:numPr>
          <w:ilvl w:val="0"/>
          <w:numId w:val="31"/>
        </w:numPr>
        <w:autoSpaceDE w:val="0"/>
        <w:autoSpaceDN w:val="0"/>
        <w:adjustRightInd w:val="0"/>
        <w:spacing w:line="216" w:lineRule="auto"/>
        <w:ind w:left="360" w:right="-288"/>
        <w:rPr>
          <w:rFonts w:ascii="TH SarabunPSK" w:eastAsia="MS Mincho" w:hAnsi="TH SarabunPSK" w:cs="TH SarabunPSK"/>
          <w:sz w:val="24"/>
          <w:szCs w:val="24"/>
        </w:rPr>
      </w:pPr>
      <w:r w:rsidRPr="001B73EF">
        <w:rPr>
          <w:rFonts w:ascii="TH SarabunPSK" w:eastAsia="MS Mincho" w:hAnsi="TH SarabunPSK" w:cs="TH SarabunPSK"/>
          <w:sz w:val="24"/>
          <w:szCs w:val="24"/>
          <w:cs/>
        </w:rPr>
        <w:t xml:space="preserve">ส่วนราชการจะต้องได้คะแนนเต็ม (เท่ากับ 0.5000) ในระดับคะแนนที่ </w:t>
      </w:r>
      <w:r w:rsidRPr="001B73EF">
        <w:rPr>
          <w:rFonts w:ascii="TH SarabunPSK" w:eastAsia="MS Mincho" w:hAnsi="TH SarabunPSK" w:cs="TH SarabunPSK"/>
          <w:sz w:val="24"/>
          <w:szCs w:val="24"/>
        </w:rPr>
        <w:t>2</w:t>
      </w:r>
      <w:r w:rsidRPr="001B73EF">
        <w:rPr>
          <w:rFonts w:ascii="TH SarabunPSK" w:eastAsia="MS Mincho" w:hAnsi="TH SarabunPSK" w:cs="TH SarabunPSK"/>
          <w:sz w:val="24"/>
          <w:szCs w:val="24"/>
          <w:cs/>
        </w:rPr>
        <w:t xml:space="preserve"> จึงจะได้รับการประเมินผลระดับคะแนนที่ 3, 4 และ 5</w:t>
      </w:r>
    </w:p>
    <w:p w:rsidR="00375862" w:rsidRPr="001B73EF" w:rsidRDefault="00375862" w:rsidP="00375862">
      <w:pPr>
        <w:numPr>
          <w:ilvl w:val="0"/>
          <w:numId w:val="31"/>
        </w:numPr>
        <w:autoSpaceDE w:val="0"/>
        <w:autoSpaceDN w:val="0"/>
        <w:adjustRightInd w:val="0"/>
        <w:spacing w:line="216" w:lineRule="auto"/>
        <w:ind w:left="360" w:right="-288"/>
        <w:rPr>
          <w:rFonts w:ascii="TH SarabunPSK" w:eastAsia="MS Mincho" w:hAnsi="TH SarabunPSK" w:cs="TH SarabunPSK"/>
          <w:spacing w:val="-12"/>
          <w:sz w:val="24"/>
          <w:szCs w:val="24"/>
        </w:rPr>
      </w:pPr>
      <w:r w:rsidRPr="001B73EF">
        <w:rPr>
          <w:rFonts w:ascii="TH SarabunPSK" w:eastAsia="MS Mincho" w:hAnsi="TH SarabunPSK" w:cs="TH SarabunPSK"/>
          <w:spacing w:val="-12"/>
          <w:sz w:val="24"/>
          <w:szCs w:val="24"/>
          <w:cs/>
        </w:rPr>
        <w:t>การประเมินคะแนนในขั้นตอนที่ 3</w:t>
      </w:r>
      <w:r w:rsidRPr="001B73EF">
        <w:rPr>
          <w:rFonts w:ascii="TH SarabunPSK" w:eastAsia="MS Mincho" w:hAnsi="TH SarabunPSK" w:cs="TH SarabunPSK"/>
          <w:spacing w:val="-12"/>
          <w:sz w:val="24"/>
          <w:szCs w:val="24"/>
        </w:rPr>
        <w:t xml:space="preserve">, </w:t>
      </w:r>
      <w:r w:rsidRPr="001B73EF">
        <w:rPr>
          <w:rFonts w:ascii="TH SarabunPSK" w:eastAsia="MS Mincho" w:hAnsi="TH SarabunPSK" w:cs="TH SarabunPSK"/>
          <w:spacing w:val="-12"/>
          <w:sz w:val="24"/>
          <w:szCs w:val="24"/>
          <w:cs/>
        </w:rPr>
        <w:t>4 และ 5 เมื่อทราบ</w:t>
      </w:r>
      <w:r w:rsidRPr="001B73EF">
        <w:rPr>
          <w:rFonts w:ascii="TH SarabunPSK" w:eastAsia="MS Mincho" w:hAnsi="TH SarabunPSK" w:cs="TH SarabunPSK"/>
          <w:spacing w:val="-12"/>
          <w:sz w:val="24"/>
          <w:szCs w:val="24"/>
        </w:rPr>
        <w:t xml:space="preserve"> EUI </w:t>
      </w:r>
      <w:r w:rsidRPr="001B73EF">
        <w:rPr>
          <w:rFonts w:ascii="TH SarabunPSK" w:eastAsia="MS Mincho" w:hAnsi="TH SarabunPSK" w:cs="TH SarabunPSK"/>
          <w:spacing w:val="-12"/>
          <w:sz w:val="24"/>
          <w:szCs w:val="24"/>
          <w:cs/>
        </w:rPr>
        <w:t>แล้ว จะนำไปเทียบบัญญัติไตรยางศ์เพื่อประเมินคะแนน</w:t>
      </w:r>
    </w:p>
    <w:p w:rsidR="00375862" w:rsidRPr="001B73EF" w:rsidRDefault="00375862" w:rsidP="00375862">
      <w:pPr>
        <w:numPr>
          <w:ilvl w:val="0"/>
          <w:numId w:val="31"/>
        </w:numPr>
        <w:autoSpaceDE w:val="0"/>
        <w:autoSpaceDN w:val="0"/>
        <w:adjustRightInd w:val="0"/>
        <w:spacing w:line="216" w:lineRule="auto"/>
        <w:ind w:left="360" w:right="-288"/>
        <w:rPr>
          <w:rFonts w:ascii="TH SarabunPSK" w:eastAsia="MS Mincho" w:hAnsi="TH SarabunPSK" w:cs="TH SarabunPSK"/>
          <w:spacing w:val="-4"/>
          <w:sz w:val="24"/>
          <w:szCs w:val="24"/>
        </w:rPr>
      </w:pPr>
      <w:r w:rsidRPr="001B73EF">
        <w:rPr>
          <w:rFonts w:ascii="TH SarabunPSK" w:eastAsia="MS Mincho" w:hAnsi="TH SarabunPSK" w:cs="TH SarabunPSK"/>
          <w:sz w:val="24"/>
          <w:szCs w:val="24"/>
          <w:cs/>
        </w:rPr>
        <w:t xml:space="preserve">กรณีที่ </w:t>
      </w:r>
      <w:r w:rsidRPr="001B73EF">
        <w:rPr>
          <w:rFonts w:ascii="TH SarabunPSK" w:eastAsia="MS Mincho" w:hAnsi="TH SarabunPSK" w:cs="TH SarabunPSK"/>
          <w:sz w:val="24"/>
          <w:szCs w:val="24"/>
        </w:rPr>
        <w:t xml:space="preserve"> EUI </w:t>
      </w:r>
      <w:r w:rsidRPr="001B73EF">
        <w:rPr>
          <w:rFonts w:ascii="TH SarabunPSK" w:eastAsia="MS Mincho" w:hAnsi="TH SarabunPSK" w:cs="TH SarabunPSK"/>
          <w:sz w:val="24"/>
          <w:szCs w:val="24"/>
          <w:cs/>
        </w:rPr>
        <w:t xml:space="preserve">ด้านการใช้ไฟฟ้า ประจำปีงบประมาณ </w:t>
      </w:r>
      <w:r w:rsidRPr="001B73EF">
        <w:rPr>
          <w:rFonts w:ascii="TH SarabunPSK" w:eastAsia="MS Mincho" w:hAnsi="TH SarabunPSK" w:cs="TH SarabunPSK"/>
          <w:sz w:val="24"/>
          <w:szCs w:val="24"/>
        </w:rPr>
        <w:t xml:space="preserve">2556 </w:t>
      </w:r>
      <w:r w:rsidRPr="001B73EF">
        <w:rPr>
          <w:rFonts w:ascii="TH SarabunPSK" w:eastAsia="MS Mincho" w:hAnsi="TH SarabunPSK" w:cs="TH SarabunPSK"/>
          <w:sz w:val="24"/>
          <w:szCs w:val="24"/>
          <w:cs/>
        </w:rPr>
        <w:t xml:space="preserve">ตามสูตรการคำนวณที่ สนพ. กำหนด </w:t>
      </w:r>
      <w:r w:rsidRPr="001B73EF">
        <w:rPr>
          <w:rFonts w:ascii="TH SarabunPSK" w:eastAsia="MS Mincho" w:hAnsi="TH SarabunPSK" w:cs="TH SarabunPSK" w:hint="cs"/>
          <w:sz w:val="24"/>
          <w:szCs w:val="24"/>
          <w:cs/>
        </w:rPr>
        <w:t>มีค่าน้อยกว่า</w:t>
      </w:r>
      <w:r w:rsidRPr="001B73EF">
        <w:rPr>
          <w:rFonts w:ascii="TH SarabunPSK" w:eastAsia="MS Mincho" w:hAnsi="TH SarabunPSK" w:cs="TH SarabunPSK"/>
          <w:spacing w:val="-4"/>
          <w:sz w:val="24"/>
          <w:szCs w:val="24"/>
          <w:cs/>
        </w:rPr>
        <w:t xml:space="preserve"> </w:t>
      </w:r>
      <w:r w:rsidRPr="001B73EF">
        <w:rPr>
          <w:rFonts w:ascii="TH SarabunPSK" w:eastAsia="MS Mincho" w:hAnsi="TH SarabunPSK" w:cs="TH SarabunPSK" w:hint="cs"/>
          <w:spacing w:val="-4"/>
          <w:sz w:val="24"/>
          <w:szCs w:val="24"/>
          <w:cs/>
        </w:rPr>
        <w:t xml:space="preserve">   </w:t>
      </w:r>
      <w:r w:rsidRPr="001B73EF">
        <w:rPr>
          <w:rFonts w:ascii="TH SarabunPSK" w:eastAsia="MS Mincho" w:hAnsi="TH SarabunPSK" w:cs="TH SarabunPSK"/>
          <w:spacing w:val="-4"/>
          <w:sz w:val="24"/>
          <w:szCs w:val="24"/>
          <w:cs/>
        </w:rPr>
        <w:t>-</w:t>
      </w:r>
      <w:r w:rsidRPr="001B73EF">
        <w:rPr>
          <w:rFonts w:ascii="TH SarabunPSK" w:eastAsia="MS Mincho" w:hAnsi="TH SarabunPSK" w:cs="TH SarabunPSK"/>
          <w:spacing w:val="-4"/>
          <w:sz w:val="24"/>
          <w:szCs w:val="24"/>
        </w:rPr>
        <w:t>0.333</w:t>
      </w:r>
      <w:r w:rsidRPr="001B73EF">
        <w:rPr>
          <w:rFonts w:ascii="TH SarabunPSK" w:eastAsia="MS Mincho" w:hAnsi="TH SarabunPSK" w:cs="TH SarabunPSK" w:hint="cs"/>
          <w:spacing w:val="-4"/>
          <w:sz w:val="24"/>
          <w:szCs w:val="24"/>
          <w:cs/>
        </w:rPr>
        <w:t xml:space="preserve"> </w:t>
      </w:r>
      <w:r w:rsidRPr="001B73EF">
        <w:rPr>
          <w:rFonts w:ascii="TH SarabunPSK" w:eastAsia="MS Mincho" w:hAnsi="TH SarabunPSK" w:cs="TH SarabunPSK"/>
          <w:spacing w:val="-4"/>
          <w:sz w:val="24"/>
          <w:szCs w:val="24"/>
          <w:cs/>
        </w:rPr>
        <w:t>ส่วนราชการจะได้คะแนนระดับที่ 3, 4 และ 5 รวมกัน เท่ากับ 0.000 คะแนน</w:t>
      </w:r>
    </w:p>
    <w:p w:rsidR="00375862" w:rsidRPr="001B73EF" w:rsidRDefault="00375862" w:rsidP="00375862">
      <w:pPr>
        <w:numPr>
          <w:ilvl w:val="0"/>
          <w:numId w:val="31"/>
        </w:numPr>
        <w:autoSpaceDE w:val="0"/>
        <w:autoSpaceDN w:val="0"/>
        <w:adjustRightInd w:val="0"/>
        <w:spacing w:line="216" w:lineRule="auto"/>
        <w:ind w:left="360" w:right="-288"/>
        <w:rPr>
          <w:rFonts w:ascii="TH SarabunPSK" w:eastAsia="MS Mincho" w:hAnsi="TH SarabunPSK" w:cs="TH SarabunPSK"/>
          <w:sz w:val="24"/>
          <w:szCs w:val="24"/>
        </w:rPr>
      </w:pPr>
      <w:r w:rsidRPr="001B73EF">
        <w:rPr>
          <w:rFonts w:ascii="TH SarabunPSK" w:eastAsia="MS Mincho" w:hAnsi="TH SarabunPSK" w:cs="TH SarabunPSK" w:hint="cs"/>
          <w:sz w:val="24"/>
          <w:szCs w:val="24"/>
          <w:cs/>
        </w:rPr>
        <w:t>การ</w:t>
      </w:r>
      <w:r w:rsidRPr="001B73EF">
        <w:rPr>
          <w:rFonts w:ascii="TH SarabunPSK" w:eastAsia="MS Mincho" w:hAnsi="TH SarabunPSK" w:cs="TH SarabunPSK"/>
          <w:sz w:val="24"/>
          <w:szCs w:val="24"/>
          <w:cs/>
        </w:rPr>
        <w:t>ประ</w:t>
      </w:r>
      <w:r w:rsidRPr="001B73EF">
        <w:rPr>
          <w:rFonts w:ascii="TH SarabunPSK" w:eastAsia="MS Mincho" w:hAnsi="TH SarabunPSK" w:cs="TH SarabunPSK" w:hint="cs"/>
          <w:sz w:val="24"/>
          <w:szCs w:val="24"/>
          <w:cs/>
        </w:rPr>
        <w:t>มวล</w:t>
      </w:r>
      <w:r w:rsidRPr="001B73EF">
        <w:rPr>
          <w:rFonts w:ascii="TH SarabunPSK" w:eastAsia="MS Mincho" w:hAnsi="TH SarabunPSK" w:cs="TH SarabunPSK"/>
          <w:sz w:val="24"/>
          <w:szCs w:val="24"/>
          <w:cs/>
        </w:rPr>
        <w:t>คะแนน</w:t>
      </w:r>
      <w:r w:rsidRPr="001B73EF">
        <w:rPr>
          <w:rFonts w:ascii="TH SarabunPSK" w:eastAsia="MS Mincho" w:hAnsi="TH SarabunPSK" w:cs="TH SarabunPSK" w:hint="cs"/>
          <w:sz w:val="24"/>
          <w:szCs w:val="24"/>
          <w:cs/>
        </w:rPr>
        <w:t>กรณีส่วนราชการมีหน่วยงานในสังกัด</w:t>
      </w:r>
      <w:r w:rsidRPr="001B73EF">
        <w:rPr>
          <w:rFonts w:ascii="TH SarabunPSK" w:eastAsia="MS Mincho" w:hAnsi="TH SarabunPSK" w:cs="TH SarabunPSK"/>
          <w:sz w:val="24"/>
          <w:szCs w:val="24"/>
          <w:cs/>
        </w:rPr>
        <w:t>มาร่วมในการประเมินผล</w:t>
      </w:r>
      <w:r w:rsidRPr="001B73EF">
        <w:rPr>
          <w:rFonts w:ascii="TH SarabunPSK" w:eastAsia="MS Mincho" w:hAnsi="TH SarabunPSK" w:cs="TH SarabunPSK"/>
          <w:sz w:val="24"/>
          <w:szCs w:val="24"/>
        </w:rPr>
        <w:t xml:space="preserve"> </w:t>
      </w:r>
    </w:p>
    <w:p w:rsidR="00375862" w:rsidRPr="001B73EF" w:rsidRDefault="00375862" w:rsidP="00375862">
      <w:pPr>
        <w:numPr>
          <w:ilvl w:val="0"/>
          <w:numId w:val="33"/>
        </w:numPr>
        <w:autoSpaceDE w:val="0"/>
        <w:autoSpaceDN w:val="0"/>
        <w:adjustRightInd w:val="0"/>
        <w:spacing w:line="216" w:lineRule="auto"/>
        <w:ind w:right="-288"/>
        <w:rPr>
          <w:rFonts w:ascii="TH SarabunPSK" w:eastAsia="MS Mincho" w:hAnsi="TH SarabunPSK" w:cs="TH SarabunPSK"/>
          <w:sz w:val="24"/>
          <w:szCs w:val="24"/>
        </w:rPr>
      </w:pPr>
      <w:r w:rsidRPr="001B73EF">
        <w:rPr>
          <w:rFonts w:ascii="TH SarabunPSK" w:eastAsia="MS Mincho" w:hAnsi="TH SarabunPSK" w:cs="TH SarabunPSK"/>
          <w:sz w:val="24"/>
          <w:szCs w:val="24"/>
          <w:cs/>
        </w:rPr>
        <w:t>ประเมินผลคะแนนของแต่ละหน่วยงานใน</w:t>
      </w:r>
      <w:r w:rsidRPr="001B73EF">
        <w:rPr>
          <w:rFonts w:ascii="TH SarabunPSK" w:eastAsia="MS Mincho" w:hAnsi="TH SarabunPSK" w:cs="TH SarabunPSK" w:hint="cs"/>
          <w:sz w:val="24"/>
          <w:szCs w:val="24"/>
          <w:cs/>
        </w:rPr>
        <w:t>สังกัด</w:t>
      </w:r>
      <w:r w:rsidRPr="001B73EF">
        <w:rPr>
          <w:rFonts w:ascii="TH SarabunPSK" w:eastAsia="MS Mincho" w:hAnsi="TH SarabunPSK" w:cs="TH SarabunPSK"/>
          <w:sz w:val="24"/>
          <w:szCs w:val="24"/>
          <w:cs/>
        </w:rPr>
        <w:t xml:space="preserve">ตามขั้นตอน เพื่อหาคะแนนของแต่ละหน่วยงาน </w:t>
      </w:r>
    </w:p>
    <w:p w:rsidR="00375862" w:rsidRPr="001B73EF" w:rsidRDefault="00375862" w:rsidP="00375862">
      <w:pPr>
        <w:numPr>
          <w:ilvl w:val="0"/>
          <w:numId w:val="33"/>
        </w:numPr>
        <w:autoSpaceDE w:val="0"/>
        <w:autoSpaceDN w:val="0"/>
        <w:adjustRightInd w:val="0"/>
        <w:spacing w:line="216" w:lineRule="auto"/>
        <w:ind w:right="-288"/>
        <w:rPr>
          <w:rFonts w:ascii="TH SarabunPSK" w:eastAsia="MS Mincho" w:hAnsi="TH SarabunPSK" w:cs="TH SarabunPSK"/>
          <w:sz w:val="24"/>
          <w:szCs w:val="24"/>
        </w:rPr>
      </w:pPr>
      <w:r w:rsidRPr="001B73EF">
        <w:rPr>
          <w:rFonts w:ascii="TH SarabunPSK" w:eastAsia="MS Mincho" w:hAnsi="TH SarabunPSK" w:cs="TH SarabunPSK"/>
          <w:sz w:val="24"/>
          <w:szCs w:val="24"/>
          <w:cs/>
        </w:rPr>
        <w:t>พิจารณาให้คะแนนของ</w:t>
      </w:r>
      <w:r w:rsidRPr="001B73EF">
        <w:rPr>
          <w:rFonts w:ascii="TH SarabunPSK" w:eastAsia="MS Mincho" w:hAnsi="TH SarabunPSK" w:cs="TH SarabunPSK" w:hint="cs"/>
          <w:sz w:val="24"/>
          <w:szCs w:val="24"/>
          <w:cs/>
        </w:rPr>
        <w:t xml:space="preserve">ส่วนราชการ </w:t>
      </w:r>
      <w:r w:rsidRPr="001B73EF">
        <w:rPr>
          <w:rFonts w:ascii="TH SarabunPSK" w:eastAsia="MS Mincho" w:hAnsi="TH SarabunPSK" w:cs="TH SarabunPSK"/>
          <w:sz w:val="24"/>
          <w:szCs w:val="24"/>
          <w:cs/>
        </w:rPr>
        <w:t>โดยคิดค่าเฉลี่ยจากคะแนนของหน่วยงานใน</w:t>
      </w:r>
      <w:r w:rsidRPr="001B73EF">
        <w:rPr>
          <w:rFonts w:ascii="TH SarabunPSK" w:eastAsia="MS Mincho" w:hAnsi="TH SarabunPSK" w:cs="TH SarabunPSK" w:hint="cs"/>
          <w:sz w:val="24"/>
          <w:szCs w:val="24"/>
          <w:cs/>
        </w:rPr>
        <w:t>สังกัด</w:t>
      </w:r>
      <w:r w:rsidRPr="001B73EF">
        <w:rPr>
          <w:rFonts w:ascii="TH SarabunPSK" w:eastAsia="MS Mincho" w:hAnsi="TH SarabunPSK" w:cs="TH SarabunPSK"/>
          <w:sz w:val="24"/>
          <w:szCs w:val="24"/>
          <w:cs/>
        </w:rPr>
        <w:t>ทั้งหมด</w:t>
      </w:r>
      <w:r w:rsidRPr="001B73EF">
        <w:rPr>
          <w:rFonts w:ascii="TH SarabunPSK" w:eastAsia="MS Mincho" w:hAnsi="TH SarabunPSK" w:cs="TH SarabunPSK" w:hint="cs"/>
          <w:sz w:val="24"/>
          <w:szCs w:val="24"/>
          <w:cs/>
        </w:rPr>
        <w:t xml:space="preserve"> </w:t>
      </w:r>
    </w:p>
    <w:p w:rsidR="00000CAC" w:rsidRPr="001B73EF" w:rsidRDefault="00375862" w:rsidP="00176E9B">
      <w:pPr>
        <w:autoSpaceDE w:val="0"/>
        <w:autoSpaceDN w:val="0"/>
        <w:adjustRightInd w:val="0"/>
        <w:spacing w:line="216" w:lineRule="auto"/>
        <w:ind w:right="-288"/>
        <w:rPr>
          <w:rFonts w:ascii="TH SarabunPSK" w:eastAsia="MS Mincho" w:hAnsi="TH SarabunPSK" w:cs="TH SarabunPSK"/>
          <w:sz w:val="24"/>
          <w:szCs w:val="24"/>
        </w:rPr>
      </w:pPr>
      <w:r w:rsidRPr="001B73EF">
        <w:rPr>
          <w:rFonts w:ascii="TH SarabunPSK" w:eastAsia="MS Mincho" w:hAnsi="TH SarabunPSK" w:cs="TH SarabunPSK" w:hint="cs"/>
          <w:sz w:val="24"/>
          <w:szCs w:val="24"/>
          <w:cs/>
        </w:rPr>
        <w:t xml:space="preserve">          ( </w:t>
      </w:r>
      <w:r w:rsidRPr="001B73EF">
        <w:rPr>
          <w:rFonts w:ascii="TH SarabunPSK" w:eastAsia="MS Mincho" w:hAnsi="TH SarabunPSK" w:cs="TH SarabunPSK"/>
          <w:sz w:val="24"/>
          <w:szCs w:val="24"/>
          <w:cs/>
        </w:rPr>
        <w:t xml:space="preserve">= </w:t>
      </w:r>
      <w:r w:rsidRPr="001B73EF">
        <w:rPr>
          <w:rFonts w:ascii="TH SarabunPSK" w:eastAsia="MS Mincho" w:hAnsi="TH SarabunPSK" w:cs="TH SarabunPSK" w:hint="cs"/>
          <w:sz w:val="24"/>
          <w:szCs w:val="24"/>
          <w:cs/>
        </w:rPr>
        <w:t xml:space="preserve"> </w:t>
      </w:r>
      <w:r w:rsidRPr="001B73EF">
        <w:rPr>
          <w:rFonts w:ascii="TH SarabunPSK" w:eastAsia="MS Mincho" w:hAnsi="TH SarabunPSK" w:cs="TH SarabunPSK"/>
          <w:sz w:val="24"/>
          <w:szCs w:val="24"/>
          <w:cs/>
        </w:rPr>
        <w:t>ผลรวมของคะแนนของหน่วยงานใน</w:t>
      </w:r>
      <w:r w:rsidRPr="001B73EF">
        <w:rPr>
          <w:rFonts w:ascii="TH SarabunPSK" w:eastAsia="MS Mincho" w:hAnsi="TH SarabunPSK" w:cs="TH SarabunPSK" w:hint="cs"/>
          <w:sz w:val="24"/>
          <w:szCs w:val="24"/>
          <w:cs/>
        </w:rPr>
        <w:t>สังกัด</w:t>
      </w:r>
      <w:r w:rsidRPr="001B73EF">
        <w:rPr>
          <w:rFonts w:ascii="TH SarabunPSK" w:eastAsia="MS Mincho" w:hAnsi="TH SarabunPSK" w:cs="TH SarabunPSK"/>
          <w:sz w:val="24"/>
          <w:szCs w:val="24"/>
          <w:cs/>
        </w:rPr>
        <w:t>ทั้งหมด</w:t>
      </w:r>
      <w:r w:rsidRPr="001B73EF">
        <w:rPr>
          <w:rFonts w:ascii="TH SarabunPSK" w:eastAsia="MS Mincho" w:hAnsi="TH SarabunPSK" w:cs="TH SarabunPSK" w:hint="cs"/>
          <w:sz w:val="24"/>
          <w:szCs w:val="24"/>
          <w:cs/>
        </w:rPr>
        <w:t xml:space="preserve"> / </w:t>
      </w:r>
      <w:r w:rsidRPr="001B73EF">
        <w:rPr>
          <w:rFonts w:ascii="TH SarabunPSK" w:eastAsia="MS Mincho" w:hAnsi="TH SarabunPSK" w:cs="TH SarabunPSK"/>
          <w:sz w:val="24"/>
          <w:szCs w:val="24"/>
          <w:cs/>
        </w:rPr>
        <w:t>จำนวนหน่วยงานใน</w:t>
      </w:r>
      <w:r w:rsidRPr="001B73EF">
        <w:rPr>
          <w:rFonts w:ascii="TH SarabunPSK" w:eastAsia="MS Mincho" w:hAnsi="TH SarabunPSK" w:cs="TH SarabunPSK" w:hint="cs"/>
          <w:sz w:val="24"/>
          <w:szCs w:val="24"/>
          <w:cs/>
        </w:rPr>
        <w:t>สังกัด</w:t>
      </w:r>
      <w:r w:rsidRPr="001B73EF">
        <w:rPr>
          <w:rFonts w:ascii="TH SarabunPSK" w:eastAsia="MS Mincho" w:hAnsi="TH SarabunPSK" w:cs="TH SarabunPSK"/>
          <w:sz w:val="24"/>
          <w:szCs w:val="24"/>
          <w:cs/>
        </w:rPr>
        <w:t>ทั้งหมด</w:t>
      </w:r>
      <w:r w:rsidRPr="001B73EF">
        <w:rPr>
          <w:rFonts w:ascii="TH SarabunPSK" w:eastAsia="MS Mincho" w:hAnsi="TH SarabunPSK" w:cs="TH SarabunPSK" w:hint="cs"/>
          <w:sz w:val="24"/>
          <w:szCs w:val="24"/>
          <w:cs/>
        </w:rPr>
        <w:t>)</w:t>
      </w:r>
    </w:p>
    <w:p w:rsidR="00000CAC" w:rsidRDefault="00000CAC" w:rsidP="00375862">
      <w:pPr>
        <w:pStyle w:val="a9"/>
        <w:ind w:firstLine="709"/>
        <w:rPr>
          <w:rFonts w:ascii="TH SarabunPSK" w:eastAsia="MS Mincho" w:hAnsi="TH SarabunPSK" w:cs="TH SarabunPSK"/>
          <w:b/>
          <w:bCs/>
          <w:sz w:val="32"/>
          <w:szCs w:val="32"/>
        </w:rPr>
      </w:pPr>
    </w:p>
    <w:p w:rsidR="00375862" w:rsidRDefault="00375862" w:rsidP="00375862">
      <w:pPr>
        <w:pStyle w:val="a9"/>
        <w:ind w:firstLine="709"/>
        <w:rPr>
          <w:rFonts w:ascii="TH SarabunPSK" w:hAnsi="TH SarabunPSK" w:cs="TH SarabunPSK"/>
          <w:b/>
          <w:bCs/>
          <w:sz w:val="32"/>
          <w:szCs w:val="32"/>
        </w:rPr>
      </w:pPr>
      <w:r w:rsidRPr="00A808C9">
        <w:rPr>
          <w:rFonts w:ascii="TH SarabunPSK" w:eastAsia="MS Mincho" w:hAnsi="TH SarabunPSK" w:cs="TH SarabunPSK"/>
          <w:b/>
          <w:bCs/>
          <w:sz w:val="32"/>
          <w:szCs w:val="32"/>
          <w:cs/>
        </w:rPr>
        <w:t>2</w:t>
      </w:r>
      <w:r w:rsidRPr="00A808C9">
        <w:rPr>
          <w:rFonts w:ascii="TH SarabunPSK" w:eastAsia="MS Mincho" w:hAnsi="TH SarabunPSK" w:cs="TH SarabunPSK"/>
          <w:b/>
          <w:bCs/>
          <w:sz w:val="32"/>
          <w:szCs w:val="32"/>
        </w:rPr>
        <w:t xml:space="preserve">. </w:t>
      </w:r>
      <w:r w:rsidRPr="00A808C9">
        <w:rPr>
          <w:rFonts w:ascii="TH SarabunPSK" w:eastAsia="MS Mincho" w:hAnsi="TH SarabunPSK" w:cs="TH SarabunPSK"/>
          <w:b/>
          <w:bCs/>
          <w:sz w:val="32"/>
          <w:szCs w:val="32"/>
          <w:cs/>
        </w:rPr>
        <w:t>ด้านน้ำมันเชื้อเพลิง</w:t>
      </w:r>
      <w:r w:rsidRPr="00A808C9">
        <w:rPr>
          <w:rFonts w:ascii="TH SarabunPSK" w:eastAsia="MS Mincho" w:hAnsi="TH SarabunPSK" w:cs="TH SarabunPSK"/>
          <w:sz w:val="32"/>
          <w:szCs w:val="32"/>
          <w:cs/>
        </w:rPr>
        <w:tab/>
        <w:t>มีรายละเอียดเกณฑ์การให้คะแนนประเมินผล ดังนี้</w:t>
      </w:r>
      <w:r w:rsidRPr="00A808C9">
        <w:rPr>
          <w:rFonts w:ascii="TH SarabunPSK" w:eastAsia="MS Mincho" w:hAnsi="TH SarabunPSK" w:cs="TH SarabunPSK"/>
          <w:sz w:val="32"/>
          <w:szCs w:val="32"/>
        </w:rPr>
        <w:tab/>
      </w: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08"/>
        <w:gridCol w:w="6789"/>
        <w:gridCol w:w="1275"/>
      </w:tblGrid>
      <w:tr w:rsidR="00375862" w:rsidRPr="00A808C9" w:rsidTr="002400F0">
        <w:trPr>
          <w:tblHeader/>
        </w:trPr>
        <w:tc>
          <w:tcPr>
            <w:tcW w:w="1008" w:type="dxa"/>
          </w:tcPr>
          <w:p w:rsidR="00375862" w:rsidRPr="00F949AE" w:rsidRDefault="00375862" w:rsidP="002400F0">
            <w:pPr>
              <w:pStyle w:val="a9"/>
              <w:jc w:val="center"/>
              <w:rPr>
                <w:rFonts w:ascii="TH SarabunPSK" w:hAnsi="TH SarabunPSK" w:cs="TH SarabunPSK"/>
                <w:b/>
                <w:bCs/>
                <w:sz w:val="32"/>
                <w:szCs w:val="32"/>
                <w:cs/>
              </w:rPr>
            </w:pPr>
            <w:r w:rsidRPr="00F949AE">
              <w:rPr>
                <w:rFonts w:ascii="TH SarabunPSK" w:hAnsi="TH SarabunPSK" w:cs="TH SarabunPSK"/>
                <w:b/>
                <w:bCs/>
                <w:sz w:val="32"/>
                <w:szCs w:val="32"/>
                <w:cs/>
              </w:rPr>
              <w:t>ระดับคะแนน</w:t>
            </w:r>
          </w:p>
        </w:tc>
        <w:tc>
          <w:tcPr>
            <w:tcW w:w="6789" w:type="dxa"/>
          </w:tcPr>
          <w:p w:rsidR="00375862" w:rsidRPr="00F949AE" w:rsidRDefault="00375862" w:rsidP="002400F0">
            <w:pPr>
              <w:pStyle w:val="a9"/>
              <w:jc w:val="center"/>
              <w:rPr>
                <w:rFonts w:ascii="TH SarabunPSK" w:hAnsi="TH SarabunPSK" w:cs="TH SarabunPSK"/>
                <w:b/>
                <w:bCs/>
                <w:sz w:val="32"/>
                <w:szCs w:val="32"/>
              </w:rPr>
            </w:pPr>
            <w:r w:rsidRPr="00F949AE">
              <w:rPr>
                <w:rFonts w:ascii="TH SarabunPSK" w:hAnsi="TH SarabunPSK" w:cs="TH SarabunPSK"/>
                <w:b/>
                <w:bCs/>
                <w:sz w:val="32"/>
                <w:szCs w:val="32"/>
                <w:cs/>
              </w:rPr>
              <w:t>เกณฑ์การให้คะแนน</w:t>
            </w:r>
          </w:p>
        </w:tc>
        <w:tc>
          <w:tcPr>
            <w:tcW w:w="1275" w:type="dxa"/>
          </w:tcPr>
          <w:p w:rsidR="00375862" w:rsidRPr="00F949AE" w:rsidRDefault="00375862" w:rsidP="002400F0">
            <w:pPr>
              <w:pStyle w:val="a9"/>
              <w:jc w:val="center"/>
              <w:rPr>
                <w:rFonts w:ascii="TH SarabunPSK" w:hAnsi="TH SarabunPSK" w:cs="TH SarabunPSK"/>
                <w:b/>
                <w:bCs/>
                <w:sz w:val="32"/>
                <w:szCs w:val="32"/>
                <w:cs/>
              </w:rPr>
            </w:pPr>
            <w:r w:rsidRPr="00F949AE">
              <w:rPr>
                <w:rFonts w:ascii="TH SarabunPSK" w:hAnsi="TH SarabunPSK" w:cs="TH SarabunPSK"/>
                <w:b/>
                <w:bCs/>
                <w:sz w:val="32"/>
                <w:szCs w:val="32"/>
                <w:cs/>
              </w:rPr>
              <w:t>คะแนน</w:t>
            </w:r>
          </w:p>
        </w:tc>
      </w:tr>
      <w:tr w:rsidR="00375862" w:rsidRPr="00A808C9" w:rsidTr="002400F0">
        <w:trPr>
          <w:trHeight w:val="863"/>
        </w:trPr>
        <w:tc>
          <w:tcPr>
            <w:tcW w:w="1008" w:type="dxa"/>
            <w:tcBorders>
              <w:bottom w:val="single" w:sz="4" w:space="0" w:color="auto"/>
            </w:tcBorders>
          </w:tcPr>
          <w:p w:rsidR="00375862" w:rsidRPr="00F949AE" w:rsidRDefault="00375862" w:rsidP="002400F0">
            <w:pPr>
              <w:pStyle w:val="a9"/>
              <w:jc w:val="center"/>
              <w:rPr>
                <w:rFonts w:ascii="TH SarabunPSK" w:hAnsi="TH SarabunPSK" w:cs="TH SarabunPSK"/>
                <w:sz w:val="32"/>
                <w:szCs w:val="32"/>
              </w:rPr>
            </w:pPr>
            <w:r w:rsidRPr="00F949AE">
              <w:rPr>
                <w:rFonts w:ascii="TH SarabunPSK" w:hAnsi="TH SarabunPSK" w:cs="TH SarabunPSK"/>
                <w:sz w:val="32"/>
                <w:szCs w:val="32"/>
              </w:rPr>
              <w:t>1</w:t>
            </w:r>
          </w:p>
        </w:tc>
        <w:tc>
          <w:tcPr>
            <w:tcW w:w="6789" w:type="dxa"/>
            <w:tcBorders>
              <w:bottom w:val="single" w:sz="4" w:space="0" w:color="auto"/>
            </w:tcBorders>
          </w:tcPr>
          <w:p w:rsidR="004005BE" w:rsidRPr="004005BE" w:rsidRDefault="00375862" w:rsidP="004005BE">
            <w:pPr>
              <w:autoSpaceDE w:val="0"/>
              <w:autoSpaceDN w:val="0"/>
              <w:adjustRightInd w:val="0"/>
              <w:spacing w:after="120"/>
              <w:jc w:val="thaiDistribute"/>
              <w:rPr>
                <w:rFonts w:ascii="TH SarabunPSK" w:hAnsi="TH SarabunPSK" w:cs="TH SarabunPSK"/>
                <w:cs/>
              </w:rPr>
            </w:pPr>
            <w:r w:rsidRPr="004005BE">
              <w:rPr>
                <w:rFonts w:ascii="TH SarabunPSK" w:eastAsia="MS Mincho" w:hAnsi="TH SarabunPSK" w:cs="TH SarabunPSK"/>
                <w:cs/>
              </w:rPr>
              <w:t>มี</w:t>
            </w:r>
            <w:r w:rsidRPr="004005BE">
              <w:rPr>
                <w:rFonts w:ascii="TH SarabunPSK" w:eastAsia="MS Mincho" w:hAnsi="TH SarabunPSK" w:cs="TH SarabunPSK"/>
                <w:spacing w:val="-8"/>
                <w:cs/>
              </w:rPr>
              <w:t>การติดตามและรายงานผลการดำเนินการตามมาตรการประหยัด</w:t>
            </w:r>
            <w:r w:rsidRPr="004005BE">
              <w:rPr>
                <w:rFonts w:ascii="TH SarabunPSK" w:eastAsia="MS Mincho" w:hAnsi="TH SarabunPSK" w:cs="TH SarabunPSK" w:hint="cs"/>
                <w:spacing w:val="-8"/>
                <w:cs/>
              </w:rPr>
              <w:t>พลังงานด้าน</w:t>
            </w:r>
            <w:r w:rsidRPr="004005BE">
              <w:rPr>
                <w:rFonts w:ascii="TH SarabunPSK" w:eastAsia="MS Mincho" w:hAnsi="TH SarabunPSK" w:cs="TH SarabunPSK"/>
                <w:spacing w:val="-8"/>
                <w:cs/>
              </w:rPr>
              <w:t>น้ำมัน</w:t>
            </w:r>
            <w:r w:rsidRPr="004005BE">
              <w:rPr>
                <w:rFonts w:ascii="TH SarabunPSK" w:eastAsia="MS Mincho" w:hAnsi="TH SarabunPSK" w:cs="TH SarabunPSK"/>
                <w:cs/>
              </w:rPr>
              <w:t>เชื้อเพลิงของปีงบประมาณ</w:t>
            </w:r>
            <w:r w:rsidRPr="004005BE">
              <w:rPr>
                <w:rFonts w:ascii="TH SarabunPSK" w:eastAsia="MS Mincho" w:hAnsi="TH SarabunPSK" w:cs="TH SarabunPSK"/>
              </w:rPr>
              <w:t xml:space="preserve"> 255</w:t>
            </w:r>
            <w:r w:rsidRPr="004005BE">
              <w:rPr>
                <w:rFonts w:ascii="TH SarabunPSK" w:eastAsia="MS Mincho" w:hAnsi="TH SarabunPSK" w:cs="TH SarabunPSK"/>
                <w:cs/>
              </w:rPr>
              <w:t>6</w:t>
            </w:r>
            <w:r w:rsidRPr="004005BE">
              <w:rPr>
                <w:rFonts w:ascii="TH SarabunPSK" w:hAnsi="TH SarabunPSK" w:cs="TH SarabunPSK"/>
              </w:rPr>
              <w:t xml:space="preserve"> </w:t>
            </w:r>
            <w:r w:rsidRPr="004005BE">
              <w:rPr>
                <w:rFonts w:ascii="TH SarabunPSK" w:eastAsia="MS Mincho" w:hAnsi="TH SarabunPSK" w:cs="TH SarabunPSK"/>
                <w:cs/>
              </w:rPr>
              <w:t>รอบ 6 เดือน (ตุลาคม 2555 - มีนาคม 2556) และรอบ 12 เดือน</w:t>
            </w:r>
            <w:r w:rsidRPr="004005BE">
              <w:rPr>
                <w:rFonts w:ascii="TH SarabunPSK" w:eastAsia="MS Mincho" w:hAnsi="TH SarabunPSK" w:cs="TH SarabunPSK"/>
              </w:rPr>
              <w:t xml:space="preserve"> (</w:t>
            </w:r>
            <w:r w:rsidRPr="004005BE">
              <w:rPr>
                <w:rFonts w:ascii="TH SarabunPSK" w:eastAsia="MS Mincho" w:hAnsi="TH SarabunPSK" w:cs="TH SarabunPSK"/>
                <w:cs/>
              </w:rPr>
              <w:t>เมษายน 2556 - กันยายน 2556) ตามรูปแบบที่</w:t>
            </w:r>
            <w:r w:rsidRPr="004005BE">
              <w:rPr>
                <w:rFonts w:ascii="TH SarabunPSK" w:hAnsi="TH SarabunPSK" w:cs="TH SarabunPSK"/>
              </w:rPr>
              <w:t xml:space="preserve"> </w:t>
            </w:r>
            <w:r w:rsidRPr="004005BE">
              <w:rPr>
                <w:rFonts w:ascii="TH SarabunPSK" w:hAnsi="TH SarabunPSK" w:cs="TH SarabunPSK"/>
                <w:cs/>
              </w:rPr>
              <w:t>สนพ. กำหนด</w:t>
            </w:r>
          </w:p>
        </w:tc>
        <w:tc>
          <w:tcPr>
            <w:tcW w:w="1275" w:type="dxa"/>
            <w:tcBorders>
              <w:bottom w:val="single" w:sz="4" w:space="0" w:color="auto"/>
            </w:tcBorders>
          </w:tcPr>
          <w:p w:rsidR="00375862" w:rsidRPr="00A808C9" w:rsidRDefault="00375862" w:rsidP="002400F0">
            <w:pPr>
              <w:autoSpaceDE w:val="0"/>
              <w:autoSpaceDN w:val="0"/>
              <w:adjustRightInd w:val="0"/>
              <w:jc w:val="center"/>
              <w:rPr>
                <w:rFonts w:ascii="TH SarabunPSK" w:eastAsia="MS Mincho" w:hAnsi="TH SarabunPSK" w:cs="TH SarabunPSK"/>
                <w:sz w:val="32"/>
                <w:szCs w:val="32"/>
                <w:cs/>
              </w:rPr>
            </w:pPr>
            <w:r w:rsidRPr="00A808C9">
              <w:rPr>
                <w:rFonts w:ascii="TH SarabunPSK" w:eastAsia="MS Mincho" w:hAnsi="TH SarabunPSK" w:cs="TH SarabunPSK"/>
                <w:sz w:val="32"/>
                <w:szCs w:val="32"/>
                <w:cs/>
              </w:rPr>
              <w:t>0.5000</w:t>
            </w:r>
          </w:p>
        </w:tc>
      </w:tr>
      <w:tr w:rsidR="00375862" w:rsidRPr="00A808C9" w:rsidTr="002400F0">
        <w:tc>
          <w:tcPr>
            <w:tcW w:w="1008" w:type="dxa"/>
            <w:tcBorders>
              <w:bottom w:val="nil"/>
            </w:tcBorders>
          </w:tcPr>
          <w:p w:rsidR="00375862" w:rsidRPr="00F949AE" w:rsidRDefault="00375862" w:rsidP="002400F0">
            <w:pPr>
              <w:pStyle w:val="a9"/>
              <w:jc w:val="center"/>
              <w:rPr>
                <w:rFonts w:ascii="TH SarabunPSK" w:hAnsi="TH SarabunPSK" w:cs="TH SarabunPSK"/>
                <w:sz w:val="32"/>
                <w:szCs w:val="32"/>
              </w:rPr>
            </w:pPr>
            <w:r w:rsidRPr="00F949AE">
              <w:rPr>
                <w:rFonts w:ascii="TH SarabunPSK" w:hAnsi="TH SarabunPSK" w:cs="TH SarabunPSK"/>
                <w:sz w:val="32"/>
                <w:szCs w:val="32"/>
              </w:rPr>
              <w:t>2</w:t>
            </w:r>
          </w:p>
        </w:tc>
        <w:tc>
          <w:tcPr>
            <w:tcW w:w="6789" w:type="dxa"/>
            <w:tcBorders>
              <w:bottom w:val="nil"/>
            </w:tcBorders>
          </w:tcPr>
          <w:p w:rsidR="00375862" w:rsidRPr="00A808C9" w:rsidRDefault="00375862" w:rsidP="002400F0">
            <w:pPr>
              <w:autoSpaceDE w:val="0"/>
              <w:autoSpaceDN w:val="0"/>
              <w:adjustRightInd w:val="0"/>
              <w:spacing w:after="120"/>
              <w:ind w:left="414" w:hanging="414"/>
              <w:jc w:val="thaiDistribute"/>
              <w:rPr>
                <w:rFonts w:ascii="TH SarabunPSK" w:eastAsia="MS Mincho" w:hAnsi="TH SarabunPSK" w:cs="TH SarabunPSK"/>
                <w:sz w:val="32"/>
                <w:szCs w:val="32"/>
                <w:cs/>
              </w:rPr>
            </w:pPr>
            <w:r w:rsidRPr="00A808C9">
              <w:rPr>
                <w:rFonts w:ascii="TH SarabunPSK" w:eastAsia="MS Mincho" w:hAnsi="TH SarabunPSK" w:cs="TH SarabunPSK"/>
                <w:sz w:val="32"/>
                <w:szCs w:val="32"/>
                <w:cs/>
              </w:rPr>
              <w:t>2.1</w:t>
            </w:r>
            <w:r w:rsidRPr="00A808C9">
              <w:rPr>
                <w:rFonts w:ascii="TH SarabunPSK" w:eastAsia="MS Mincho" w:hAnsi="TH SarabunPSK" w:cs="TH SarabunPSK"/>
                <w:sz w:val="32"/>
                <w:szCs w:val="32"/>
                <w:cs/>
              </w:rPr>
              <w:tab/>
              <w:t>มีการ</w:t>
            </w:r>
            <w:r w:rsidRPr="00A808C9">
              <w:rPr>
                <w:rFonts w:ascii="TH SarabunPSK" w:eastAsia="MS Mincho" w:hAnsi="TH SarabunPSK" w:cs="TH SarabunPSK" w:hint="cs"/>
                <w:sz w:val="32"/>
                <w:szCs w:val="32"/>
                <w:cs/>
              </w:rPr>
              <w:t>รายงาน</w:t>
            </w:r>
            <w:r w:rsidRPr="00A808C9">
              <w:rPr>
                <w:rFonts w:ascii="TH SarabunPSK" w:eastAsia="MS Mincho" w:hAnsi="TH SarabunPSK" w:cs="TH SarabunPSK"/>
                <w:sz w:val="32"/>
                <w:szCs w:val="32"/>
                <w:cs/>
              </w:rPr>
              <w:t>ข้อมูลพื้นฐานสำหรับการประเมินปริมาณการใช้น้ำมันเชื้อเพลิงมาตรฐานและ</w:t>
            </w:r>
            <w:r w:rsidRPr="00A808C9">
              <w:rPr>
                <w:rFonts w:ascii="TH SarabunPSK" w:hAnsi="TH SarabunPSK" w:cs="TH SarabunPSK"/>
                <w:sz w:val="32"/>
                <w:szCs w:val="32"/>
                <w:cs/>
              </w:rPr>
              <w:t>ค่าดัชนีการใช้น้ำมันเชื้อเพลิง</w:t>
            </w:r>
            <w:r w:rsidRPr="00A808C9">
              <w:rPr>
                <w:rFonts w:ascii="TH SarabunPSK" w:eastAsia="MS Mincho" w:hAnsi="TH SarabunPSK" w:cs="TH SarabunPSK"/>
                <w:sz w:val="32"/>
                <w:szCs w:val="32"/>
                <w:cs/>
              </w:rPr>
              <w:t>ประจำปีงบประมาณ</w:t>
            </w:r>
            <w:r w:rsidRPr="00A808C9">
              <w:rPr>
                <w:rFonts w:ascii="TH SarabunPSK" w:eastAsia="MS Mincho" w:hAnsi="TH SarabunPSK" w:cs="TH SarabunPSK"/>
                <w:sz w:val="32"/>
                <w:szCs w:val="32"/>
              </w:rPr>
              <w:t xml:space="preserve"> 2556 </w:t>
            </w:r>
            <w:r w:rsidRPr="00A808C9">
              <w:rPr>
                <w:rFonts w:ascii="TH SarabunPSK" w:eastAsia="MS Mincho" w:hAnsi="TH SarabunPSK" w:cs="TH SarabunPSK"/>
                <w:sz w:val="32"/>
                <w:szCs w:val="32"/>
                <w:cs/>
              </w:rPr>
              <w:t xml:space="preserve">ตามหลักเกณฑ์และวิธีการที่ </w:t>
            </w:r>
            <w:r w:rsidRPr="00A808C9">
              <w:rPr>
                <w:rFonts w:ascii="TH SarabunPSK" w:eastAsia="MS Mincho" w:hAnsi="TH SarabunPSK" w:cs="TH SarabunPSK"/>
                <w:spacing w:val="-6"/>
                <w:sz w:val="32"/>
                <w:szCs w:val="32"/>
                <w:cs/>
              </w:rPr>
              <w:t>สนพ. กำหนดได้แล้วเสร็จ</w:t>
            </w:r>
            <w:r w:rsidRPr="00A808C9">
              <w:rPr>
                <w:rFonts w:ascii="TH SarabunPSK" w:eastAsia="MS Mincho" w:hAnsi="TH SarabunPSK" w:cs="TH SarabunPSK"/>
                <w:spacing w:val="-6"/>
                <w:sz w:val="32"/>
                <w:szCs w:val="32"/>
              </w:rPr>
              <w:t xml:space="preserve"> </w:t>
            </w:r>
            <w:r w:rsidRPr="00A808C9">
              <w:rPr>
                <w:rFonts w:ascii="TH SarabunPSK" w:eastAsia="MS Mincho" w:hAnsi="TH SarabunPSK" w:cs="TH SarabunPSK"/>
                <w:spacing w:val="-6"/>
                <w:sz w:val="32"/>
                <w:szCs w:val="32"/>
                <w:cs/>
              </w:rPr>
              <w:t>และครบถ้วน</w:t>
            </w:r>
            <w:r w:rsidRPr="00A808C9">
              <w:rPr>
                <w:rFonts w:ascii="TH SarabunPSK" w:eastAsia="MS Mincho" w:hAnsi="TH SarabunPSK" w:cs="TH SarabunPSK"/>
                <w:spacing w:val="-6"/>
                <w:sz w:val="32"/>
                <w:szCs w:val="32"/>
              </w:rPr>
              <w:t xml:space="preserve"> 12 </w:t>
            </w:r>
            <w:r w:rsidRPr="00A808C9">
              <w:rPr>
                <w:rFonts w:ascii="TH SarabunPSK" w:eastAsia="MS Mincho" w:hAnsi="TH SarabunPSK" w:cs="TH SarabunPSK"/>
                <w:spacing w:val="-6"/>
                <w:sz w:val="32"/>
                <w:szCs w:val="32"/>
                <w:cs/>
              </w:rPr>
              <w:t>เดือน นับตั้งแต่เดือนตุลาคม 2555</w:t>
            </w:r>
            <w:r w:rsidRPr="00A808C9">
              <w:rPr>
                <w:rFonts w:ascii="TH SarabunPSK" w:eastAsia="MS Mincho" w:hAnsi="TH SarabunPSK" w:cs="TH SarabunPSK"/>
                <w:sz w:val="32"/>
                <w:szCs w:val="32"/>
                <w:cs/>
              </w:rPr>
              <w:t xml:space="preserve"> ถึงเดือนกันยายน 2556 </w:t>
            </w:r>
          </w:p>
        </w:tc>
        <w:tc>
          <w:tcPr>
            <w:tcW w:w="1275" w:type="dxa"/>
            <w:tcBorders>
              <w:bottom w:val="nil"/>
            </w:tcBorders>
          </w:tcPr>
          <w:p w:rsidR="00375862" w:rsidRPr="00A808C9" w:rsidRDefault="00375862" w:rsidP="002400F0">
            <w:pPr>
              <w:autoSpaceDE w:val="0"/>
              <w:autoSpaceDN w:val="0"/>
              <w:adjustRightInd w:val="0"/>
              <w:jc w:val="center"/>
              <w:rPr>
                <w:rFonts w:ascii="TH SarabunPSK" w:eastAsia="MS Mincho" w:hAnsi="TH SarabunPSK" w:cs="TH SarabunPSK"/>
                <w:sz w:val="32"/>
                <w:szCs w:val="32"/>
                <w:cs/>
              </w:rPr>
            </w:pPr>
            <w:r w:rsidRPr="00A808C9">
              <w:rPr>
                <w:rFonts w:ascii="TH SarabunPSK" w:eastAsia="MS Mincho" w:hAnsi="TH SarabunPSK" w:cs="TH SarabunPSK"/>
                <w:sz w:val="32"/>
                <w:szCs w:val="32"/>
                <w:cs/>
              </w:rPr>
              <w:t>0.2500</w:t>
            </w:r>
          </w:p>
        </w:tc>
      </w:tr>
      <w:tr w:rsidR="00375862" w:rsidRPr="00A808C9" w:rsidTr="002400F0">
        <w:tc>
          <w:tcPr>
            <w:tcW w:w="1008" w:type="dxa"/>
            <w:tcBorders>
              <w:top w:val="nil"/>
            </w:tcBorders>
          </w:tcPr>
          <w:p w:rsidR="00375862" w:rsidRPr="00F949AE" w:rsidRDefault="00375862" w:rsidP="002400F0">
            <w:pPr>
              <w:pStyle w:val="a9"/>
              <w:jc w:val="center"/>
              <w:rPr>
                <w:rFonts w:ascii="TH SarabunPSK" w:hAnsi="TH SarabunPSK" w:cs="TH SarabunPSK"/>
                <w:sz w:val="32"/>
                <w:szCs w:val="32"/>
              </w:rPr>
            </w:pPr>
          </w:p>
        </w:tc>
        <w:tc>
          <w:tcPr>
            <w:tcW w:w="6789" w:type="dxa"/>
            <w:tcBorders>
              <w:top w:val="nil"/>
            </w:tcBorders>
          </w:tcPr>
          <w:p w:rsidR="00375862" w:rsidRPr="00A808C9" w:rsidRDefault="00375862" w:rsidP="002400F0">
            <w:pPr>
              <w:autoSpaceDE w:val="0"/>
              <w:autoSpaceDN w:val="0"/>
              <w:adjustRightInd w:val="0"/>
              <w:spacing w:after="120"/>
              <w:ind w:left="414" w:hanging="414"/>
              <w:jc w:val="thaiDistribute"/>
              <w:rPr>
                <w:rFonts w:ascii="TH SarabunPSK" w:eastAsia="MS Mincho" w:hAnsi="TH SarabunPSK" w:cs="TH SarabunPSK"/>
                <w:sz w:val="32"/>
                <w:szCs w:val="32"/>
                <w:cs/>
              </w:rPr>
            </w:pPr>
            <w:r w:rsidRPr="00A808C9">
              <w:rPr>
                <w:rFonts w:ascii="TH SarabunPSK" w:eastAsia="MS Mincho" w:hAnsi="TH SarabunPSK" w:cs="TH SarabunPSK"/>
                <w:sz w:val="32"/>
                <w:szCs w:val="32"/>
                <w:cs/>
              </w:rPr>
              <w:t>2.2</w:t>
            </w:r>
            <w:r w:rsidRPr="00A808C9">
              <w:rPr>
                <w:rFonts w:ascii="TH SarabunPSK" w:eastAsia="MS Mincho" w:hAnsi="TH SarabunPSK" w:cs="TH SarabunPSK"/>
                <w:sz w:val="32"/>
                <w:szCs w:val="32"/>
                <w:cs/>
              </w:rPr>
              <w:tab/>
              <w:t>มีการ</w:t>
            </w:r>
            <w:r w:rsidRPr="00A808C9">
              <w:rPr>
                <w:rFonts w:ascii="TH SarabunPSK" w:eastAsia="MS Mincho" w:hAnsi="TH SarabunPSK" w:cs="TH SarabunPSK" w:hint="cs"/>
                <w:sz w:val="32"/>
                <w:szCs w:val="32"/>
                <w:cs/>
              </w:rPr>
              <w:t>รายงาน</w:t>
            </w:r>
            <w:r w:rsidRPr="00A808C9">
              <w:rPr>
                <w:rFonts w:ascii="TH SarabunPSK" w:eastAsia="MS Mincho" w:hAnsi="TH SarabunPSK" w:cs="TH SarabunPSK"/>
                <w:sz w:val="32"/>
                <w:szCs w:val="32"/>
                <w:cs/>
              </w:rPr>
              <w:t>ข้อมูลปริมาณการใช้น้ำมันเชื้อเพลิง</w:t>
            </w:r>
            <w:r w:rsidRPr="00A808C9">
              <w:rPr>
                <w:rFonts w:ascii="TH SarabunPSK" w:eastAsia="MS Mincho" w:hAnsi="TH SarabunPSK" w:cs="TH SarabunPSK" w:hint="cs"/>
                <w:sz w:val="32"/>
                <w:szCs w:val="32"/>
                <w:cs/>
              </w:rPr>
              <w:t>ที่ใช้จริง</w:t>
            </w:r>
            <w:r w:rsidRPr="00A808C9">
              <w:rPr>
                <w:rFonts w:ascii="TH SarabunPSK" w:eastAsia="MS Mincho" w:hAnsi="TH SarabunPSK" w:cs="TH SarabunPSK"/>
                <w:sz w:val="32"/>
                <w:szCs w:val="32"/>
                <w:cs/>
              </w:rPr>
              <w:t xml:space="preserve"> (ลิตร</w:t>
            </w:r>
            <w:r w:rsidRPr="00A808C9">
              <w:rPr>
                <w:rFonts w:ascii="TH SarabunPSK" w:eastAsia="MS Mincho" w:hAnsi="TH SarabunPSK" w:cs="TH SarabunPSK"/>
                <w:sz w:val="32"/>
                <w:szCs w:val="32"/>
              </w:rPr>
              <w:t xml:space="preserve">) </w:t>
            </w:r>
            <w:r w:rsidRPr="00A808C9">
              <w:rPr>
                <w:rFonts w:ascii="TH SarabunPSK" w:eastAsia="MS Mincho" w:hAnsi="TH SarabunPSK" w:cs="TH SarabunPSK"/>
                <w:sz w:val="32"/>
                <w:szCs w:val="32"/>
                <w:cs/>
              </w:rPr>
              <w:t>ประจำปีงบประมาณ</w:t>
            </w:r>
            <w:r w:rsidRPr="00A808C9">
              <w:rPr>
                <w:rFonts w:ascii="TH SarabunPSK" w:eastAsia="MS Mincho" w:hAnsi="TH SarabunPSK" w:cs="TH SarabunPSK" w:hint="cs"/>
                <w:sz w:val="32"/>
                <w:szCs w:val="32"/>
                <w:cs/>
              </w:rPr>
              <w:t xml:space="preserve"> 2556</w:t>
            </w:r>
            <w:r w:rsidRPr="00A808C9">
              <w:rPr>
                <w:rFonts w:ascii="TH SarabunPSK" w:eastAsia="MS Mincho" w:hAnsi="TH SarabunPSK" w:cs="TH SarabunPSK"/>
                <w:sz w:val="32"/>
                <w:szCs w:val="32"/>
              </w:rPr>
              <w:t xml:space="preserve"> </w:t>
            </w:r>
            <w:r w:rsidRPr="00A808C9">
              <w:rPr>
                <w:rFonts w:ascii="TH SarabunPSK" w:eastAsia="MS Mincho" w:hAnsi="TH SarabunPSK" w:cs="TH SarabunPSK"/>
                <w:sz w:val="32"/>
                <w:szCs w:val="32"/>
                <w:cs/>
              </w:rPr>
              <w:t>ครบถ้วน</w:t>
            </w:r>
            <w:r w:rsidRPr="00A808C9">
              <w:rPr>
                <w:rFonts w:ascii="TH SarabunPSK" w:eastAsia="MS Mincho" w:hAnsi="TH SarabunPSK" w:cs="TH SarabunPSK"/>
                <w:sz w:val="32"/>
                <w:szCs w:val="32"/>
              </w:rPr>
              <w:t xml:space="preserve"> 12 </w:t>
            </w:r>
            <w:r w:rsidRPr="00A808C9">
              <w:rPr>
                <w:rFonts w:ascii="TH SarabunPSK" w:eastAsia="MS Mincho" w:hAnsi="TH SarabunPSK" w:cs="TH SarabunPSK"/>
                <w:sz w:val="32"/>
                <w:szCs w:val="32"/>
                <w:cs/>
              </w:rPr>
              <w:t xml:space="preserve">เดือน นับตั้งแต่เดือนตุลาคม 2555 ถึงเดือนกันยายน 2556 </w:t>
            </w:r>
          </w:p>
        </w:tc>
        <w:tc>
          <w:tcPr>
            <w:tcW w:w="1275" w:type="dxa"/>
            <w:tcBorders>
              <w:top w:val="nil"/>
            </w:tcBorders>
          </w:tcPr>
          <w:p w:rsidR="00375862" w:rsidRPr="00A808C9" w:rsidRDefault="00375862" w:rsidP="002400F0">
            <w:pPr>
              <w:autoSpaceDE w:val="0"/>
              <w:autoSpaceDN w:val="0"/>
              <w:adjustRightInd w:val="0"/>
              <w:jc w:val="center"/>
              <w:rPr>
                <w:rFonts w:ascii="TH SarabunPSK" w:eastAsia="MS Mincho" w:hAnsi="TH SarabunPSK" w:cs="TH SarabunPSK"/>
                <w:sz w:val="32"/>
                <w:szCs w:val="32"/>
                <w:cs/>
              </w:rPr>
            </w:pPr>
            <w:r w:rsidRPr="00A808C9">
              <w:rPr>
                <w:rFonts w:ascii="TH SarabunPSK" w:eastAsia="MS Mincho" w:hAnsi="TH SarabunPSK" w:cs="TH SarabunPSK"/>
                <w:sz w:val="32"/>
                <w:szCs w:val="32"/>
                <w:cs/>
              </w:rPr>
              <w:t>0.2500</w:t>
            </w:r>
          </w:p>
        </w:tc>
      </w:tr>
      <w:tr w:rsidR="00375862" w:rsidRPr="00A808C9" w:rsidTr="002400F0">
        <w:tc>
          <w:tcPr>
            <w:tcW w:w="1008" w:type="dxa"/>
          </w:tcPr>
          <w:p w:rsidR="00375862" w:rsidRPr="00F949AE" w:rsidRDefault="00375862" w:rsidP="002400F0">
            <w:pPr>
              <w:pStyle w:val="a9"/>
              <w:jc w:val="center"/>
              <w:rPr>
                <w:rFonts w:ascii="TH SarabunPSK" w:hAnsi="TH SarabunPSK" w:cs="TH SarabunPSK"/>
                <w:b/>
                <w:bCs/>
                <w:sz w:val="32"/>
                <w:szCs w:val="32"/>
              </w:rPr>
            </w:pPr>
            <w:r w:rsidRPr="00F949AE">
              <w:rPr>
                <w:rFonts w:ascii="TH SarabunPSK" w:hAnsi="TH SarabunPSK" w:cs="TH SarabunPSK"/>
                <w:b/>
                <w:bCs/>
                <w:sz w:val="32"/>
                <w:szCs w:val="32"/>
              </w:rPr>
              <w:t>3</w:t>
            </w:r>
          </w:p>
        </w:tc>
        <w:tc>
          <w:tcPr>
            <w:tcW w:w="6789" w:type="dxa"/>
          </w:tcPr>
          <w:p w:rsidR="00375862" w:rsidRPr="00A808C9" w:rsidRDefault="00375862" w:rsidP="002400F0">
            <w:pPr>
              <w:autoSpaceDE w:val="0"/>
              <w:autoSpaceDN w:val="0"/>
              <w:adjustRightInd w:val="0"/>
              <w:spacing w:after="120"/>
              <w:rPr>
                <w:rFonts w:ascii="TH SarabunPSK" w:eastAsia="MS Mincho" w:hAnsi="TH SarabunPSK" w:cs="TH SarabunPSK"/>
                <w:sz w:val="32"/>
                <w:szCs w:val="32"/>
                <w:cs/>
              </w:rPr>
            </w:pPr>
            <w:r w:rsidRPr="00A808C9">
              <w:rPr>
                <w:rFonts w:ascii="TH SarabunPSK" w:eastAsia="MS Mincho" w:hAnsi="TH SarabunPSK" w:cs="TH SarabunPSK"/>
                <w:sz w:val="32"/>
                <w:szCs w:val="32"/>
                <w:cs/>
              </w:rPr>
              <w:t>มีผลการคำนวณ</w:t>
            </w:r>
            <w:r w:rsidRPr="00A808C9">
              <w:rPr>
                <w:rFonts w:ascii="TH SarabunPSK" w:eastAsia="MS Mincho" w:hAnsi="TH SarabunPSK" w:cs="TH SarabunPSK"/>
                <w:sz w:val="32"/>
                <w:szCs w:val="32"/>
              </w:rPr>
              <w:t xml:space="preserve"> EUI </w:t>
            </w:r>
            <w:r w:rsidRPr="00A808C9">
              <w:rPr>
                <w:rFonts w:ascii="TH SarabunPSK" w:eastAsia="MS Mincho" w:hAnsi="TH SarabunPSK" w:cs="TH SarabunPSK" w:hint="cs"/>
                <w:sz w:val="32"/>
                <w:szCs w:val="32"/>
                <w:cs/>
              </w:rPr>
              <w:t>ด้าน</w:t>
            </w:r>
            <w:r w:rsidRPr="00A808C9">
              <w:rPr>
                <w:rFonts w:ascii="TH SarabunPSK" w:eastAsia="MS Mincho" w:hAnsi="TH SarabunPSK" w:cs="TH SarabunPSK"/>
                <w:sz w:val="32"/>
                <w:szCs w:val="32"/>
                <w:cs/>
              </w:rPr>
              <w:t>การใช้น้ำมันเชื้อเพลิงประจำปีงบประมาณ</w:t>
            </w:r>
            <w:r w:rsidRPr="00A808C9">
              <w:rPr>
                <w:rFonts w:ascii="TH SarabunPSK" w:eastAsia="MS Mincho" w:hAnsi="TH SarabunPSK" w:cs="TH SarabunPSK"/>
                <w:sz w:val="32"/>
                <w:szCs w:val="32"/>
              </w:rPr>
              <w:t xml:space="preserve"> </w:t>
            </w:r>
            <w:r>
              <w:rPr>
                <w:rFonts w:ascii="TH SarabunPSK" w:eastAsia="MS Mincho" w:hAnsi="TH SarabunPSK" w:cs="TH SarabunPSK"/>
                <w:sz w:val="32"/>
                <w:szCs w:val="32"/>
                <w:cs/>
              </w:rPr>
              <w:br/>
            </w:r>
            <w:r w:rsidRPr="00A808C9">
              <w:rPr>
                <w:rFonts w:ascii="TH SarabunPSK" w:eastAsia="MS Mincho" w:hAnsi="TH SarabunPSK" w:cs="TH SarabunPSK"/>
                <w:sz w:val="32"/>
                <w:szCs w:val="32"/>
                <w:cs/>
              </w:rPr>
              <w:t>พ</w:t>
            </w:r>
            <w:r w:rsidRPr="00A808C9">
              <w:rPr>
                <w:rFonts w:ascii="TH SarabunPSK" w:eastAsia="MS Mincho" w:hAnsi="TH SarabunPSK" w:cs="TH SarabunPSK"/>
                <w:sz w:val="32"/>
                <w:szCs w:val="32"/>
              </w:rPr>
              <w:t>.</w:t>
            </w:r>
            <w:r w:rsidRPr="00A808C9">
              <w:rPr>
                <w:rFonts w:ascii="TH SarabunPSK" w:eastAsia="MS Mincho" w:hAnsi="TH SarabunPSK" w:cs="TH SarabunPSK"/>
                <w:sz w:val="32"/>
                <w:szCs w:val="32"/>
                <w:cs/>
              </w:rPr>
              <w:t>ศ</w:t>
            </w:r>
            <w:r w:rsidRPr="00A808C9">
              <w:rPr>
                <w:rFonts w:ascii="TH SarabunPSK" w:eastAsia="MS Mincho" w:hAnsi="TH SarabunPSK" w:cs="TH SarabunPSK"/>
                <w:sz w:val="32"/>
                <w:szCs w:val="32"/>
              </w:rPr>
              <w:t>. 2556</w:t>
            </w:r>
            <w:r w:rsidRPr="00A808C9">
              <w:rPr>
                <w:rFonts w:ascii="TH SarabunPSK" w:eastAsia="MS Mincho" w:hAnsi="TH SarabunPSK" w:cs="TH SarabunPSK"/>
                <w:sz w:val="32"/>
                <w:szCs w:val="32"/>
                <w:cs/>
              </w:rPr>
              <w:t xml:space="preserve"> ตามสูตรการคำนวณที่</w:t>
            </w:r>
            <w:r w:rsidRPr="00A808C9">
              <w:rPr>
                <w:rFonts w:ascii="TH SarabunPSK" w:hAnsi="TH SarabunPSK" w:cs="TH SarabunPSK"/>
                <w:sz w:val="32"/>
                <w:szCs w:val="32"/>
              </w:rPr>
              <w:t xml:space="preserve"> </w:t>
            </w:r>
            <w:r w:rsidRPr="00A808C9">
              <w:rPr>
                <w:rFonts w:ascii="TH SarabunPSK" w:hAnsi="TH SarabunPSK" w:cs="TH SarabunPSK"/>
                <w:sz w:val="32"/>
                <w:szCs w:val="32"/>
                <w:cs/>
              </w:rPr>
              <w:t xml:space="preserve">สนพ. กำหนด </w:t>
            </w:r>
            <w:r w:rsidRPr="00A808C9">
              <w:rPr>
                <w:rFonts w:ascii="TH SarabunPSK" w:eastAsia="MS Mincho" w:hAnsi="TH SarabunPSK" w:cs="TH SarabunPSK"/>
                <w:sz w:val="32"/>
                <w:szCs w:val="32"/>
                <w:cs/>
              </w:rPr>
              <w:t>อยู่ในช่วง -0.200 ถึง -0.333</w:t>
            </w:r>
          </w:p>
        </w:tc>
        <w:tc>
          <w:tcPr>
            <w:tcW w:w="1275" w:type="dxa"/>
          </w:tcPr>
          <w:p w:rsidR="00375862" w:rsidRPr="00A808C9" w:rsidRDefault="00375862" w:rsidP="002400F0">
            <w:pPr>
              <w:autoSpaceDE w:val="0"/>
              <w:autoSpaceDN w:val="0"/>
              <w:adjustRightInd w:val="0"/>
              <w:jc w:val="center"/>
              <w:rPr>
                <w:rFonts w:ascii="TH SarabunPSK" w:eastAsia="MS Mincho" w:hAnsi="TH SarabunPSK" w:cs="TH SarabunPSK"/>
                <w:sz w:val="32"/>
                <w:szCs w:val="32"/>
              </w:rPr>
            </w:pPr>
            <w:r w:rsidRPr="00A808C9">
              <w:rPr>
                <w:rFonts w:ascii="TH SarabunPSK" w:eastAsia="MS Mincho" w:hAnsi="TH SarabunPSK" w:cs="TH SarabunPSK"/>
                <w:sz w:val="32"/>
                <w:szCs w:val="32"/>
                <w:cs/>
              </w:rPr>
              <w:t>0.0001</w:t>
            </w:r>
          </w:p>
          <w:p w:rsidR="00375862" w:rsidRPr="00A808C9" w:rsidRDefault="00375862" w:rsidP="002400F0">
            <w:pPr>
              <w:autoSpaceDE w:val="0"/>
              <w:autoSpaceDN w:val="0"/>
              <w:adjustRightInd w:val="0"/>
              <w:jc w:val="center"/>
              <w:rPr>
                <w:rFonts w:ascii="TH SarabunPSK" w:eastAsia="MS Mincho" w:hAnsi="TH SarabunPSK" w:cs="TH SarabunPSK"/>
                <w:sz w:val="32"/>
                <w:szCs w:val="32"/>
              </w:rPr>
            </w:pPr>
            <w:r w:rsidRPr="00A808C9">
              <w:rPr>
                <w:rFonts w:ascii="TH SarabunPSK" w:eastAsia="MS Mincho" w:hAnsi="TH SarabunPSK" w:cs="TH SarabunPSK"/>
                <w:sz w:val="32"/>
                <w:szCs w:val="32"/>
                <w:cs/>
              </w:rPr>
              <w:t>-</w:t>
            </w:r>
          </w:p>
          <w:p w:rsidR="00375862" w:rsidRPr="00A808C9" w:rsidRDefault="00375862" w:rsidP="002400F0">
            <w:pPr>
              <w:autoSpaceDE w:val="0"/>
              <w:autoSpaceDN w:val="0"/>
              <w:adjustRightInd w:val="0"/>
              <w:jc w:val="center"/>
              <w:rPr>
                <w:rFonts w:ascii="TH SarabunPSK" w:eastAsia="MS Mincho" w:hAnsi="TH SarabunPSK" w:cs="TH SarabunPSK"/>
                <w:sz w:val="32"/>
                <w:szCs w:val="32"/>
                <w:cs/>
              </w:rPr>
            </w:pPr>
            <w:r w:rsidRPr="00A808C9">
              <w:rPr>
                <w:rFonts w:ascii="TH SarabunPSK" w:eastAsia="MS Mincho" w:hAnsi="TH SarabunPSK" w:cs="TH SarabunPSK"/>
                <w:sz w:val="32"/>
                <w:szCs w:val="32"/>
                <w:cs/>
              </w:rPr>
              <w:t>0.5000</w:t>
            </w:r>
          </w:p>
        </w:tc>
      </w:tr>
      <w:tr w:rsidR="00375862" w:rsidRPr="00A808C9" w:rsidTr="002400F0">
        <w:tc>
          <w:tcPr>
            <w:tcW w:w="1008" w:type="dxa"/>
          </w:tcPr>
          <w:p w:rsidR="00375862" w:rsidRPr="00F949AE" w:rsidRDefault="00375862" w:rsidP="002400F0">
            <w:pPr>
              <w:pStyle w:val="a9"/>
              <w:jc w:val="center"/>
              <w:rPr>
                <w:rFonts w:ascii="TH SarabunPSK" w:hAnsi="TH SarabunPSK" w:cs="TH SarabunPSK"/>
                <w:b/>
                <w:bCs/>
                <w:sz w:val="32"/>
                <w:szCs w:val="32"/>
              </w:rPr>
            </w:pPr>
            <w:r w:rsidRPr="00F949AE">
              <w:rPr>
                <w:rFonts w:ascii="TH SarabunPSK" w:hAnsi="TH SarabunPSK" w:cs="TH SarabunPSK"/>
                <w:b/>
                <w:bCs/>
                <w:sz w:val="32"/>
                <w:szCs w:val="32"/>
              </w:rPr>
              <w:t>4</w:t>
            </w:r>
          </w:p>
        </w:tc>
        <w:tc>
          <w:tcPr>
            <w:tcW w:w="6789" w:type="dxa"/>
          </w:tcPr>
          <w:p w:rsidR="00375862" w:rsidRPr="00A808C9" w:rsidRDefault="00375862" w:rsidP="002400F0">
            <w:pPr>
              <w:autoSpaceDE w:val="0"/>
              <w:autoSpaceDN w:val="0"/>
              <w:adjustRightInd w:val="0"/>
              <w:spacing w:after="120"/>
              <w:rPr>
                <w:rFonts w:ascii="TH SarabunPSK" w:eastAsia="MS Mincho" w:hAnsi="TH SarabunPSK" w:cs="TH SarabunPSK"/>
                <w:sz w:val="32"/>
                <w:szCs w:val="32"/>
                <w:cs/>
              </w:rPr>
            </w:pPr>
            <w:r w:rsidRPr="00A808C9">
              <w:rPr>
                <w:rFonts w:ascii="TH SarabunPSK" w:eastAsia="MS Mincho" w:hAnsi="TH SarabunPSK" w:cs="TH SarabunPSK"/>
                <w:sz w:val="32"/>
                <w:szCs w:val="32"/>
                <w:cs/>
              </w:rPr>
              <w:t>มีผลการคำนวณ</w:t>
            </w:r>
            <w:r w:rsidRPr="00A808C9">
              <w:rPr>
                <w:rFonts w:ascii="TH SarabunPSK" w:eastAsia="MS Mincho" w:hAnsi="TH SarabunPSK" w:cs="TH SarabunPSK" w:hint="cs"/>
                <w:sz w:val="32"/>
                <w:szCs w:val="32"/>
                <w:cs/>
              </w:rPr>
              <w:t xml:space="preserve"> </w:t>
            </w:r>
            <w:r w:rsidRPr="00A808C9">
              <w:rPr>
                <w:rFonts w:ascii="TH SarabunPSK" w:eastAsia="MS Mincho" w:hAnsi="TH SarabunPSK" w:cs="TH SarabunPSK"/>
                <w:sz w:val="32"/>
                <w:szCs w:val="32"/>
              </w:rPr>
              <w:t xml:space="preserve">EUI </w:t>
            </w:r>
            <w:r w:rsidRPr="00A808C9">
              <w:rPr>
                <w:rFonts w:ascii="TH SarabunPSK" w:eastAsia="MS Mincho" w:hAnsi="TH SarabunPSK" w:cs="TH SarabunPSK" w:hint="cs"/>
                <w:sz w:val="32"/>
                <w:szCs w:val="32"/>
                <w:cs/>
              </w:rPr>
              <w:t>ด้าน</w:t>
            </w:r>
            <w:r w:rsidRPr="00A808C9">
              <w:rPr>
                <w:rFonts w:ascii="TH SarabunPSK" w:eastAsia="MS Mincho" w:hAnsi="TH SarabunPSK" w:cs="TH SarabunPSK"/>
                <w:sz w:val="32"/>
                <w:szCs w:val="32"/>
                <w:cs/>
              </w:rPr>
              <w:t>การใช้น้ำมันเชื้อเพลิงประจำปีงบประมาณ</w:t>
            </w:r>
            <w:r w:rsidRPr="00A808C9">
              <w:rPr>
                <w:rFonts w:ascii="TH SarabunPSK" w:eastAsia="MS Mincho" w:hAnsi="TH SarabunPSK" w:cs="TH SarabunPSK"/>
                <w:sz w:val="32"/>
                <w:szCs w:val="32"/>
              </w:rPr>
              <w:t xml:space="preserve"> </w:t>
            </w:r>
            <w:r>
              <w:rPr>
                <w:rFonts w:ascii="TH SarabunPSK" w:eastAsia="MS Mincho" w:hAnsi="TH SarabunPSK" w:cs="TH SarabunPSK" w:hint="cs"/>
                <w:sz w:val="32"/>
                <w:szCs w:val="32"/>
                <w:cs/>
              </w:rPr>
              <w:br/>
            </w:r>
            <w:r w:rsidRPr="00A808C9">
              <w:rPr>
                <w:rFonts w:ascii="TH SarabunPSK" w:eastAsia="MS Mincho" w:hAnsi="TH SarabunPSK" w:cs="TH SarabunPSK"/>
                <w:sz w:val="32"/>
                <w:szCs w:val="32"/>
                <w:cs/>
              </w:rPr>
              <w:t>พ</w:t>
            </w:r>
            <w:r w:rsidRPr="00A808C9">
              <w:rPr>
                <w:rFonts w:ascii="TH SarabunPSK" w:eastAsia="MS Mincho" w:hAnsi="TH SarabunPSK" w:cs="TH SarabunPSK"/>
                <w:sz w:val="32"/>
                <w:szCs w:val="32"/>
              </w:rPr>
              <w:t>.</w:t>
            </w:r>
            <w:r w:rsidRPr="00A808C9">
              <w:rPr>
                <w:rFonts w:ascii="TH SarabunPSK" w:eastAsia="MS Mincho" w:hAnsi="TH SarabunPSK" w:cs="TH SarabunPSK"/>
                <w:sz w:val="32"/>
                <w:szCs w:val="32"/>
                <w:cs/>
              </w:rPr>
              <w:t>ศ</w:t>
            </w:r>
            <w:r w:rsidRPr="00A808C9">
              <w:rPr>
                <w:rFonts w:ascii="TH SarabunPSK" w:eastAsia="MS Mincho" w:hAnsi="TH SarabunPSK" w:cs="TH SarabunPSK"/>
                <w:sz w:val="32"/>
                <w:szCs w:val="32"/>
              </w:rPr>
              <w:t>. 2556</w:t>
            </w:r>
            <w:r w:rsidRPr="00A808C9">
              <w:rPr>
                <w:rFonts w:ascii="TH SarabunPSK" w:eastAsia="MS Mincho" w:hAnsi="TH SarabunPSK" w:cs="TH SarabunPSK"/>
                <w:sz w:val="32"/>
                <w:szCs w:val="32"/>
                <w:cs/>
              </w:rPr>
              <w:t xml:space="preserve"> ตามสูตรการคำนวณที่</w:t>
            </w:r>
            <w:r w:rsidRPr="00A808C9">
              <w:rPr>
                <w:rFonts w:ascii="TH SarabunPSK" w:eastAsia="MS Mincho" w:hAnsi="TH SarabunPSK" w:cs="TH SarabunPSK"/>
                <w:sz w:val="32"/>
                <w:szCs w:val="32"/>
              </w:rPr>
              <w:t xml:space="preserve"> </w:t>
            </w:r>
            <w:r w:rsidRPr="00A808C9">
              <w:rPr>
                <w:rFonts w:ascii="TH SarabunPSK" w:eastAsia="MS Mincho" w:hAnsi="TH SarabunPSK" w:cs="TH SarabunPSK"/>
                <w:sz w:val="32"/>
                <w:szCs w:val="32"/>
                <w:cs/>
              </w:rPr>
              <w:t xml:space="preserve">สนพ. กำหนด อยู่ในช่วง </w:t>
            </w:r>
            <w:r w:rsidRPr="00A808C9">
              <w:rPr>
                <w:rFonts w:ascii="TH SarabunPSK" w:eastAsia="MS Mincho" w:hAnsi="TH SarabunPSK" w:cs="TH SarabunPSK"/>
                <w:sz w:val="32"/>
                <w:szCs w:val="32"/>
              </w:rPr>
              <w:t>-</w:t>
            </w:r>
            <w:r w:rsidRPr="00A808C9">
              <w:rPr>
                <w:rFonts w:ascii="TH SarabunPSK" w:eastAsia="MS Mincho" w:hAnsi="TH SarabunPSK" w:cs="TH SarabunPSK"/>
                <w:sz w:val="32"/>
                <w:szCs w:val="32"/>
                <w:cs/>
              </w:rPr>
              <w:t>0</w:t>
            </w:r>
            <w:r w:rsidRPr="00A808C9">
              <w:rPr>
                <w:rFonts w:ascii="TH SarabunPSK" w:eastAsia="MS Mincho" w:hAnsi="TH SarabunPSK" w:cs="TH SarabunPSK"/>
                <w:sz w:val="32"/>
                <w:szCs w:val="32"/>
              </w:rPr>
              <w:t>.</w:t>
            </w:r>
            <w:r w:rsidRPr="00A808C9">
              <w:rPr>
                <w:rFonts w:ascii="TH SarabunPSK" w:eastAsia="MS Mincho" w:hAnsi="TH SarabunPSK" w:cs="TH SarabunPSK"/>
                <w:sz w:val="32"/>
                <w:szCs w:val="32"/>
                <w:cs/>
              </w:rPr>
              <w:t xml:space="preserve">091 ถึง </w:t>
            </w:r>
            <w:r w:rsidRPr="00A808C9">
              <w:rPr>
                <w:rFonts w:ascii="TH SarabunPSK" w:eastAsia="MS Mincho" w:hAnsi="TH SarabunPSK" w:cs="TH SarabunPSK"/>
                <w:sz w:val="32"/>
                <w:szCs w:val="32"/>
              </w:rPr>
              <w:t>-</w:t>
            </w:r>
            <w:r w:rsidRPr="00A808C9">
              <w:rPr>
                <w:rFonts w:ascii="TH SarabunPSK" w:eastAsia="MS Mincho" w:hAnsi="TH SarabunPSK" w:cs="TH SarabunPSK"/>
                <w:sz w:val="32"/>
                <w:szCs w:val="32"/>
                <w:cs/>
              </w:rPr>
              <w:t>0</w:t>
            </w:r>
            <w:r w:rsidRPr="00A808C9">
              <w:rPr>
                <w:rFonts w:ascii="TH SarabunPSK" w:eastAsia="MS Mincho" w:hAnsi="TH SarabunPSK" w:cs="TH SarabunPSK"/>
                <w:sz w:val="32"/>
                <w:szCs w:val="32"/>
              </w:rPr>
              <w:t>.</w:t>
            </w:r>
            <w:r w:rsidRPr="00A808C9">
              <w:rPr>
                <w:rFonts w:ascii="TH SarabunPSK" w:eastAsia="MS Mincho" w:hAnsi="TH SarabunPSK" w:cs="TH SarabunPSK"/>
                <w:sz w:val="32"/>
                <w:szCs w:val="32"/>
                <w:cs/>
              </w:rPr>
              <w:t>199</w:t>
            </w:r>
          </w:p>
        </w:tc>
        <w:tc>
          <w:tcPr>
            <w:tcW w:w="1275" w:type="dxa"/>
          </w:tcPr>
          <w:p w:rsidR="00375862" w:rsidRPr="00A808C9" w:rsidRDefault="00375862" w:rsidP="002400F0">
            <w:pPr>
              <w:autoSpaceDE w:val="0"/>
              <w:autoSpaceDN w:val="0"/>
              <w:adjustRightInd w:val="0"/>
              <w:jc w:val="center"/>
              <w:rPr>
                <w:rFonts w:ascii="TH SarabunPSK" w:eastAsia="MS Mincho" w:hAnsi="TH SarabunPSK" w:cs="TH SarabunPSK"/>
                <w:sz w:val="32"/>
                <w:szCs w:val="32"/>
              </w:rPr>
            </w:pPr>
            <w:r w:rsidRPr="00A808C9">
              <w:rPr>
                <w:rFonts w:ascii="TH SarabunPSK" w:eastAsia="MS Mincho" w:hAnsi="TH SarabunPSK" w:cs="TH SarabunPSK"/>
                <w:sz w:val="32"/>
                <w:szCs w:val="32"/>
                <w:cs/>
              </w:rPr>
              <w:t>0.0001</w:t>
            </w:r>
          </w:p>
          <w:p w:rsidR="00375862" w:rsidRPr="00A808C9" w:rsidRDefault="00375862" w:rsidP="002400F0">
            <w:pPr>
              <w:autoSpaceDE w:val="0"/>
              <w:autoSpaceDN w:val="0"/>
              <w:adjustRightInd w:val="0"/>
              <w:jc w:val="center"/>
              <w:rPr>
                <w:rFonts w:ascii="TH SarabunPSK" w:eastAsia="MS Mincho" w:hAnsi="TH SarabunPSK" w:cs="TH SarabunPSK"/>
                <w:sz w:val="32"/>
                <w:szCs w:val="32"/>
              </w:rPr>
            </w:pPr>
            <w:r w:rsidRPr="00A808C9">
              <w:rPr>
                <w:rFonts w:ascii="TH SarabunPSK" w:eastAsia="MS Mincho" w:hAnsi="TH SarabunPSK" w:cs="TH SarabunPSK"/>
                <w:sz w:val="32"/>
                <w:szCs w:val="32"/>
                <w:cs/>
              </w:rPr>
              <w:t>-</w:t>
            </w:r>
          </w:p>
          <w:p w:rsidR="00375862" w:rsidRPr="00A808C9" w:rsidRDefault="00375862" w:rsidP="002400F0">
            <w:pPr>
              <w:autoSpaceDE w:val="0"/>
              <w:autoSpaceDN w:val="0"/>
              <w:adjustRightInd w:val="0"/>
              <w:jc w:val="center"/>
              <w:rPr>
                <w:rFonts w:ascii="TH SarabunPSK" w:eastAsia="MS Mincho" w:hAnsi="TH SarabunPSK" w:cs="TH SarabunPSK"/>
                <w:sz w:val="32"/>
                <w:szCs w:val="32"/>
                <w:cs/>
              </w:rPr>
            </w:pPr>
            <w:r w:rsidRPr="00A808C9">
              <w:rPr>
                <w:rFonts w:ascii="TH SarabunPSK" w:eastAsia="MS Mincho" w:hAnsi="TH SarabunPSK" w:cs="TH SarabunPSK"/>
                <w:sz w:val="32"/>
                <w:szCs w:val="32"/>
                <w:cs/>
              </w:rPr>
              <w:t>0.5000</w:t>
            </w:r>
          </w:p>
        </w:tc>
      </w:tr>
      <w:tr w:rsidR="00375862" w:rsidRPr="00A808C9" w:rsidTr="002400F0">
        <w:tc>
          <w:tcPr>
            <w:tcW w:w="1008" w:type="dxa"/>
          </w:tcPr>
          <w:p w:rsidR="00375862" w:rsidRPr="00F949AE" w:rsidRDefault="00375862" w:rsidP="002400F0">
            <w:pPr>
              <w:pStyle w:val="a9"/>
              <w:jc w:val="center"/>
              <w:rPr>
                <w:rFonts w:ascii="TH SarabunPSK" w:hAnsi="TH SarabunPSK" w:cs="TH SarabunPSK"/>
                <w:b/>
                <w:bCs/>
                <w:sz w:val="32"/>
                <w:szCs w:val="32"/>
              </w:rPr>
            </w:pPr>
            <w:r w:rsidRPr="00F949AE">
              <w:rPr>
                <w:rFonts w:ascii="TH SarabunPSK" w:hAnsi="TH SarabunPSK" w:cs="TH SarabunPSK"/>
                <w:b/>
                <w:bCs/>
                <w:sz w:val="32"/>
                <w:szCs w:val="32"/>
              </w:rPr>
              <w:t>5</w:t>
            </w:r>
          </w:p>
        </w:tc>
        <w:tc>
          <w:tcPr>
            <w:tcW w:w="6789" w:type="dxa"/>
          </w:tcPr>
          <w:p w:rsidR="00375862" w:rsidRPr="00A808C9" w:rsidRDefault="00375862" w:rsidP="002400F0">
            <w:pPr>
              <w:autoSpaceDE w:val="0"/>
              <w:autoSpaceDN w:val="0"/>
              <w:adjustRightInd w:val="0"/>
              <w:spacing w:after="120"/>
              <w:rPr>
                <w:rFonts w:ascii="TH SarabunPSK" w:eastAsia="MS Mincho" w:hAnsi="TH SarabunPSK" w:cs="TH SarabunPSK"/>
                <w:sz w:val="32"/>
                <w:szCs w:val="32"/>
              </w:rPr>
            </w:pPr>
            <w:r w:rsidRPr="00A808C9">
              <w:rPr>
                <w:rFonts w:ascii="TH SarabunPSK" w:eastAsia="MS Mincho" w:hAnsi="TH SarabunPSK" w:cs="TH SarabunPSK"/>
                <w:sz w:val="32"/>
                <w:szCs w:val="32"/>
                <w:cs/>
              </w:rPr>
              <w:t>มีผลการคำนวณ</w:t>
            </w:r>
            <w:r w:rsidRPr="00A808C9">
              <w:rPr>
                <w:rFonts w:ascii="TH SarabunPSK" w:eastAsia="MS Mincho" w:hAnsi="TH SarabunPSK" w:cs="TH SarabunPSK" w:hint="cs"/>
                <w:sz w:val="32"/>
                <w:szCs w:val="32"/>
                <w:cs/>
              </w:rPr>
              <w:t xml:space="preserve"> </w:t>
            </w:r>
            <w:r w:rsidRPr="00A808C9">
              <w:rPr>
                <w:rFonts w:ascii="TH SarabunPSK" w:eastAsia="MS Mincho" w:hAnsi="TH SarabunPSK" w:cs="TH SarabunPSK"/>
                <w:sz w:val="32"/>
                <w:szCs w:val="32"/>
              </w:rPr>
              <w:t xml:space="preserve">EUI </w:t>
            </w:r>
            <w:r w:rsidRPr="00A808C9">
              <w:rPr>
                <w:rFonts w:ascii="TH SarabunPSK" w:eastAsia="MS Mincho" w:hAnsi="TH SarabunPSK" w:cs="TH SarabunPSK" w:hint="cs"/>
                <w:sz w:val="32"/>
                <w:szCs w:val="32"/>
                <w:cs/>
              </w:rPr>
              <w:t>ด้าน</w:t>
            </w:r>
            <w:r w:rsidRPr="00A808C9">
              <w:rPr>
                <w:rFonts w:ascii="TH SarabunPSK" w:eastAsia="MS Mincho" w:hAnsi="TH SarabunPSK" w:cs="TH SarabunPSK"/>
                <w:sz w:val="32"/>
                <w:szCs w:val="32"/>
                <w:cs/>
              </w:rPr>
              <w:t>การใช้น้ำมันเชื้อเพลิงประจำปีงบประมาณ</w:t>
            </w:r>
            <w:r w:rsidRPr="00A808C9">
              <w:rPr>
                <w:rFonts w:ascii="TH SarabunPSK" w:eastAsia="MS Mincho" w:hAnsi="TH SarabunPSK" w:cs="TH SarabunPSK"/>
                <w:sz w:val="32"/>
                <w:szCs w:val="32"/>
              </w:rPr>
              <w:t xml:space="preserve"> </w:t>
            </w:r>
            <w:r>
              <w:rPr>
                <w:rFonts w:ascii="TH SarabunPSK" w:eastAsia="MS Mincho" w:hAnsi="TH SarabunPSK" w:cs="TH SarabunPSK" w:hint="cs"/>
                <w:sz w:val="32"/>
                <w:szCs w:val="32"/>
                <w:cs/>
              </w:rPr>
              <w:br/>
            </w:r>
            <w:r w:rsidRPr="00A808C9">
              <w:rPr>
                <w:rFonts w:ascii="TH SarabunPSK" w:eastAsia="MS Mincho" w:hAnsi="TH SarabunPSK" w:cs="TH SarabunPSK"/>
                <w:sz w:val="32"/>
                <w:szCs w:val="32"/>
                <w:cs/>
              </w:rPr>
              <w:t>พ</w:t>
            </w:r>
            <w:r w:rsidRPr="00A808C9">
              <w:rPr>
                <w:rFonts w:ascii="TH SarabunPSK" w:eastAsia="MS Mincho" w:hAnsi="TH SarabunPSK" w:cs="TH SarabunPSK"/>
                <w:sz w:val="32"/>
                <w:szCs w:val="32"/>
              </w:rPr>
              <w:t>.</w:t>
            </w:r>
            <w:r w:rsidRPr="00A808C9">
              <w:rPr>
                <w:rFonts w:ascii="TH SarabunPSK" w:eastAsia="MS Mincho" w:hAnsi="TH SarabunPSK" w:cs="TH SarabunPSK"/>
                <w:sz w:val="32"/>
                <w:szCs w:val="32"/>
                <w:cs/>
              </w:rPr>
              <w:t>ศ</w:t>
            </w:r>
            <w:r w:rsidRPr="00A808C9">
              <w:rPr>
                <w:rFonts w:ascii="TH SarabunPSK" w:eastAsia="MS Mincho" w:hAnsi="TH SarabunPSK" w:cs="TH SarabunPSK"/>
                <w:sz w:val="32"/>
                <w:szCs w:val="32"/>
              </w:rPr>
              <w:t>. 2556</w:t>
            </w:r>
            <w:r w:rsidRPr="00A808C9">
              <w:rPr>
                <w:rFonts w:ascii="TH SarabunPSK" w:eastAsia="MS Mincho" w:hAnsi="TH SarabunPSK" w:cs="TH SarabunPSK"/>
                <w:sz w:val="32"/>
                <w:szCs w:val="32"/>
                <w:cs/>
              </w:rPr>
              <w:t xml:space="preserve"> ตามสูตรการคำนวณที่</w:t>
            </w:r>
            <w:r w:rsidRPr="00A808C9">
              <w:rPr>
                <w:rFonts w:ascii="TH SarabunPSK" w:eastAsia="MS Mincho" w:hAnsi="TH SarabunPSK" w:cs="TH SarabunPSK"/>
                <w:sz w:val="32"/>
                <w:szCs w:val="32"/>
              </w:rPr>
              <w:t xml:space="preserve"> </w:t>
            </w:r>
            <w:r w:rsidRPr="00A808C9">
              <w:rPr>
                <w:rFonts w:ascii="TH SarabunPSK" w:eastAsia="MS Mincho" w:hAnsi="TH SarabunPSK" w:cs="TH SarabunPSK"/>
                <w:sz w:val="32"/>
                <w:szCs w:val="32"/>
                <w:cs/>
              </w:rPr>
              <w:t xml:space="preserve">สนพ. กำหนด อยู่ในช่วง </w:t>
            </w:r>
            <w:r w:rsidRPr="00A808C9">
              <w:rPr>
                <w:rFonts w:ascii="TH SarabunPSK" w:eastAsia="MS Mincho" w:hAnsi="TH SarabunPSK" w:cs="TH SarabunPSK"/>
                <w:sz w:val="32"/>
                <w:szCs w:val="32"/>
              </w:rPr>
              <w:t xml:space="preserve">0 </w:t>
            </w:r>
            <w:r w:rsidRPr="00A808C9">
              <w:rPr>
                <w:rFonts w:ascii="TH SarabunPSK" w:eastAsia="MS Mincho" w:hAnsi="TH SarabunPSK" w:cs="TH SarabunPSK"/>
                <w:sz w:val="32"/>
                <w:szCs w:val="32"/>
                <w:cs/>
              </w:rPr>
              <w:t>ถึง -</w:t>
            </w:r>
            <w:r w:rsidRPr="00A808C9">
              <w:rPr>
                <w:rFonts w:ascii="TH SarabunPSK" w:eastAsia="MS Mincho" w:hAnsi="TH SarabunPSK" w:cs="TH SarabunPSK"/>
                <w:sz w:val="32"/>
                <w:szCs w:val="32"/>
              </w:rPr>
              <w:t>0.090</w:t>
            </w:r>
          </w:p>
          <w:p w:rsidR="00375862" w:rsidRPr="00A808C9" w:rsidRDefault="00375862" w:rsidP="002400F0">
            <w:pPr>
              <w:autoSpaceDE w:val="0"/>
              <w:autoSpaceDN w:val="0"/>
              <w:adjustRightInd w:val="0"/>
              <w:rPr>
                <w:rFonts w:ascii="TH SarabunPSK" w:eastAsia="MS Mincho" w:hAnsi="TH SarabunPSK" w:cs="TH SarabunPSK"/>
                <w:sz w:val="32"/>
                <w:szCs w:val="32"/>
              </w:rPr>
            </w:pPr>
            <w:r w:rsidRPr="00A808C9">
              <w:rPr>
                <w:rFonts w:ascii="TH SarabunPSK" w:eastAsia="MS Mincho" w:hAnsi="TH SarabunPSK" w:cs="TH SarabunPSK"/>
                <w:sz w:val="32"/>
                <w:szCs w:val="32"/>
                <w:cs/>
              </w:rPr>
              <w:t xml:space="preserve">ในกรณีที่ผลการคำนวณค่าดัชนีการใช้น้ำมันเชื้อเพลิง มากกว่า 0 </w:t>
            </w:r>
          </w:p>
          <w:p w:rsidR="00375862" w:rsidRPr="00A808C9" w:rsidRDefault="00375862" w:rsidP="002400F0">
            <w:pPr>
              <w:autoSpaceDE w:val="0"/>
              <w:autoSpaceDN w:val="0"/>
              <w:adjustRightInd w:val="0"/>
              <w:spacing w:after="120"/>
              <w:rPr>
                <w:rFonts w:ascii="TH SarabunPSK" w:eastAsia="MS Mincho" w:hAnsi="TH SarabunPSK" w:cs="TH SarabunPSK"/>
                <w:sz w:val="32"/>
                <w:szCs w:val="32"/>
                <w:cs/>
              </w:rPr>
            </w:pPr>
            <w:r w:rsidRPr="00A808C9">
              <w:rPr>
                <w:rFonts w:ascii="TH SarabunPSK" w:eastAsia="MS Mincho" w:hAnsi="TH SarabunPSK" w:cs="TH SarabunPSK"/>
                <w:sz w:val="32"/>
                <w:szCs w:val="32"/>
                <w:cs/>
              </w:rPr>
              <w:t>ส่วนราชการจะได้คะแนนระดับที่ 3</w:t>
            </w:r>
            <w:r w:rsidRPr="00A808C9">
              <w:rPr>
                <w:rFonts w:ascii="TH SarabunPSK" w:eastAsia="MS Mincho" w:hAnsi="TH SarabunPSK" w:cs="TH SarabunPSK"/>
                <w:sz w:val="32"/>
                <w:szCs w:val="32"/>
              </w:rPr>
              <w:t xml:space="preserve">, </w:t>
            </w:r>
            <w:r w:rsidRPr="00A808C9">
              <w:rPr>
                <w:rFonts w:ascii="TH SarabunPSK" w:eastAsia="MS Mincho" w:hAnsi="TH SarabunPSK" w:cs="TH SarabunPSK"/>
                <w:sz w:val="32"/>
                <w:szCs w:val="32"/>
                <w:cs/>
              </w:rPr>
              <w:t>4 และ 5 รวมกัน เท่ากับ 1.500 คะแนน</w:t>
            </w:r>
          </w:p>
        </w:tc>
        <w:tc>
          <w:tcPr>
            <w:tcW w:w="1275" w:type="dxa"/>
          </w:tcPr>
          <w:p w:rsidR="00375862" w:rsidRPr="00A808C9" w:rsidRDefault="00375862" w:rsidP="002400F0">
            <w:pPr>
              <w:autoSpaceDE w:val="0"/>
              <w:autoSpaceDN w:val="0"/>
              <w:adjustRightInd w:val="0"/>
              <w:jc w:val="center"/>
              <w:rPr>
                <w:rFonts w:ascii="TH SarabunPSK" w:eastAsia="MS Mincho" w:hAnsi="TH SarabunPSK" w:cs="TH SarabunPSK"/>
                <w:sz w:val="32"/>
                <w:szCs w:val="32"/>
              </w:rPr>
            </w:pPr>
            <w:r w:rsidRPr="00A808C9">
              <w:rPr>
                <w:rFonts w:ascii="TH SarabunPSK" w:eastAsia="MS Mincho" w:hAnsi="TH SarabunPSK" w:cs="TH SarabunPSK"/>
                <w:sz w:val="32"/>
                <w:szCs w:val="32"/>
                <w:cs/>
              </w:rPr>
              <w:t>0.0001</w:t>
            </w:r>
          </w:p>
          <w:p w:rsidR="00375862" w:rsidRPr="00A808C9" w:rsidRDefault="00375862" w:rsidP="002400F0">
            <w:pPr>
              <w:autoSpaceDE w:val="0"/>
              <w:autoSpaceDN w:val="0"/>
              <w:adjustRightInd w:val="0"/>
              <w:jc w:val="center"/>
              <w:rPr>
                <w:rFonts w:ascii="TH SarabunPSK" w:eastAsia="MS Mincho" w:hAnsi="TH SarabunPSK" w:cs="TH SarabunPSK"/>
                <w:sz w:val="32"/>
                <w:szCs w:val="32"/>
              </w:rPr>
            </w:pPr>
            <w:r w:rsidRPr="00A808C9">
              <w:rPr>
                <w:rFonts w:ascii="TH SarabunPSK" w:eastAsia="MS Mincho" w:hAnsi="TH SarabunPSK" w:cs="TH SarabunPSK"/>
                <w:sz w:val="32"/>
                <w:szCs w:val="32"/>
                <w:cs/>
              </w:rPr>
              <w:t>-</w:t>
            </w:r>
          </w:p>
          <w:p w:rsidR="00375862" w:rsidRPr="00A808C9" w:rsidRDefault="00375862" w:rsidP="002400F0">
            <w:pPr>
              <w:autoSpaceDE w:val="0"/>
              <w:autoSpaceDN w:val="0"/>
              <w:adjustRightInd w:val="0"/>
              <w:jc w:val="center"/>
              <w:rPr>
                <w:rFonts w:ascii="TH SarabunPSK" w:eastAsia="MS Mincho" w:hAnsi="TH SarabunPSK" w:cs="TH SarabunPSK"/>
                <w:sz w:val="32"/>
                <w:szCs w:val="32"/>
                <w:cs/>
              </w:rPr>
            </w:pPr>
            <w:r w:rsidRPr="00A808C9">
              <w:rPr>
                <w:rFonts w:ascii="TH SarabunPSK" w:eastAsia="MS Mincho" w:hAnsi="TH SarabunPSK" w:cs="TH SarabunPSK"/>
                <w:sz w:val="32"/>
                <w:szCs w:val="32"/>
                <w:cs/>
              </w:rPr>
              <w:t>0.5000</w:t>
            </w:r>
          </w:p>
        </w:tc>
      </w:tr>
    </w:tbl>
    <w:p w:rsidR="00375862" w:rsidRPr="00A808C9" w:rsidRDefault="00375862" w:rsidP="00375862">
      <w:pPr>
        <w:autoSpaceDE w:val="0"/>
        <w:autoSpaceDN w:val="0"/>
        <w:adjustRightInd w:val="0"/>
        <w:ind w:right="-288"/>
        <w:rPr>
          <w:rFonts w:ascii="TH SarabunPSK" w:eastAsia="BrowalliaNew-Bold" w:hAnsi="TH SarabunPSK" w:cs="TH SarabunPSK"/>
          <w:b/>
          <w:bCs/>
          <w:sz w:val="32"/>
          <w:szCs w:val="32"/>
        </w:rPr>
      </w:pPr>
      <w:r w:rsidRPr="00A808C9">
        <w:rPr>
          <w:rFonts w:ascii="TH SarabunPSK" w:eastAsia="BrowalliaNew-Bold" w:hAnsi="TH SarabunPSK" w:cs="TH SarabunPSK"/>
          <w:b/>
          <w:bCs/>
          <w:sz w:val="32"/>
          <w:szCs w:val="32"/>
          <w:cs/>
        </w:rPr>
        <w:t>หมายเหตุ</w:t>
      </w:r>
      <w:r w:rsidRPr="00A808C9">
        <w:rPr>
          <w:rFonts w:ascii="TH SarabunPSK" w:eastAsia="BrowalliaNew-Bold" w:hAnsi="TH SarabunPSK" w:cs="TH SarabunPSK"/>
          <w:b/>
          <w:bCs/>
          <w:sz w:val="32"/>
          <w:szCs w:val="32"/>
        </w:rPr>
        <w:t xml:space="preserve"> : </w:t>
      </w:r>
    </w:p>
    <w:p w:rsidR="00375862" w:rsidRPr="00A808C9" w:rsidRDefault="00375862" w:rsidP="00375862">
      <w:pPr>
        <w:numPr>
          <w:ilvl w:val="0"/>
          <w:numId w:val="32"/>
        </w:numPr>
        <w:autoSpaceDE w:val="0"/>
        <w:autoSpaceDN w:val="0"/>
        <w:adjustRightInd w:val="0"/>
        <w:spacing w:line="216" w:lineRule="auto"/>
        <w:ind w:left="360" w:right="-288"/>
        <w:rPr>
          <w:rFonts w:ascii="TH SarabunPSK" w:eastAsia="MS Mincho" w:hAnsi="TH SarabunPSK" w:cs="TH SarabunPSK"/>
          <w:sz w:val="32"/>
          <w:szCs w:val="32"/>
        </w:rPr>
      </w:pPr>
      <w:r w:rsidRPr="00A808C9">
        <w:rPr>
          <w:rFonts w:ascii="TH SarabunPSK" w:eastAsia="MS Mincho" w:hAnsi="TH SarabunPSK" w:cs="TH SarabunPSK"/>
          <w:sz w:val="32"/>
          <w:szCs w:val="32"/>
          <w:cs/>
        </w:rPr>
        <w:t xml:space="preserve">ส่วนราชการจะต้องได้คะแนนเต็ม (เท่ากับ 0.5000) ในระดับคะแนนที่ </w:t>
      </w:r>
      <w:r w:rsidRPr="00A808C9">
        <w:rPr>
          <w:rFonts w:ascii="TH SarabunPSK" w:eastAsia="MS Mincho" w:hAnsi="TH SarabunPSK" w:cs="TH SarabunPSK"/>
          <w:sz w:val="32"/>
          <w:szCs w:val="32"/>
        </w:rPr>
        <w:t>2</w:t>
      </w:r>
      <w:r w:rsidRPr="00A808C9">
        <w:rPr>
          <w:rFonts w:ascii="TH SarabunPSK" w:eastAsia="MS Mincho" w:hAnsi="TH SarabunPSK" w:cs="TH SarabunPSK"/>
          <w:sz w:val="32"/>
          <w:szCs w:val="32"/>
          <w:cs/>
        </w:rPr>
        <w:t xml:space="preserve"> จึงจะได้รับการประเมินผลระดับคะแนนที่ 3, 4 และ 5</w:t>
      </w:r>
    </w:p>
    <w:p w:rsidR="00375862" w:rsidRPr="00A808C9" w:rsidRDefault="00375862" w:rsidP="00375862">
      <w:pPr>
        <w:numPr>
          <w:ilvl w:val="0"/>
          <w:numId w:val="32"/>
        </w:numPr>
        <w:autoSpaceDE w:val="0"/>
        <w:autoSpaceDN w:val="0"/>
        <w:adjustRightInd w:val="0"/>
        <w:spacing w:line="216" w:lineRule="auto"/>
        <w:ind w:left="360" w:right="-288"/>
        <w:rPr>
          <w:rFonts w:ascii="TH SarabunPSK" w:eastAsia="MS Mincho" w:hAnsi="TH SarabunPSK" w:cs="TH SarabunPSK"/>
          <w:spacing w:val="-12"/>
          <w:sz w:val="32"/>
          <w:szCs w:val="32"/>
        </w:rPr>
      </w:pPr>
      <w:r w:rsidRPr="00A808C9">
        <w:rPr>
          <w:rFonts w:ascii="TH SarabunPSK" w:eastAsia="MS Mincho" w:hAnsi="TH SarabunPSK" w:cs="TH SarabunPSK"/>
          <w:spacing w:val="-12"/>
          <w:sz w:val="32"/>
          <w:szCs w:val="32"/>
          <w:cs/>
        </w:rPr>
        <w:t>การประเมินคะแนนในขั้นตอนที่ 3</w:t>
      </w:r>
      <w:r w:rsidRPr="00A808C9">
        <w:rPr>
          <w:rFonts w:ascii="TH SarabunPSK" w:eastAsia="MS Mincho" w:hAnsi="TH SarabunPSK" w:cs="TH SarabunPSK"/>
          <w:spacing w:val="-12"/>
          <w:sz w:val="32"/>
          <w:szCs w:val="32"/>
        </w:rPr>
        <w:t xml:space="preserve">, </w:t>
      </w:r>
      <w:r w:rsidRPr="00A808C9">
        <w:rPr>
          <w:rFonts w:ascii="TH SarabunPSK" w:eastAsia="MS Mincho" w:hAnsi="TH SarabunPSK" w:cs="TH SarabunPSK"/>
          <w:spacing w:val="-12"/>
          <w:sz w:val="32"/>
          <w:szCs w:val="32"/>
          <w:cs/>
        </w:rPr>
        <w:t>4 และ 5 เมื่อทราบ</w:t>
      </w:r>
      <w:r w:rsidRPr="00A808C9">
        <w:rPr>
          <w:rFonts w:ascii="TH SarabunPSK" w:eastAsia="MS Mincho" w:hAnsi="TH SarabunPSK" w:cs="TH SarabunPSK"/>
          <w:spacing w:val="-12"/>
          <w:sz w:val="32"/>
          <w:szCs w:val="32"/>
        </w:rPr>
        <w:t xml:space="preserve"> EUI </w:t>
      </w:r>
      <w:r w:rsidRPr="00A808C9">
        <w:rPr>
          <w:rFonts w:ascii="TH SarabunPSK" w:eastAsia="MS Mincho" w:hAnsi="TH SarabunPSK" w:cs="TH SarabunPSK"/>
          <w:spacing w:val="-12"/>
          <w:sz w:val="32"/>
          <w:szCs w:val="32"/>
          <w:cs/>
        </w:rPr>
        <w:t>แล้ว จะนำไปเทียบบัญญัติไตรยางศ์เพื่อประเมินคะแนน</w:t>
      </w:r>
    </w:p>
    <w:p w:rsidR="00375862" w:rsidRPr="00A808C9" w:rsidRDefault="00375862" w:rsidP="00375862">
      <w:pPr>
        <w:numPr>
          <w:ilvl w:val="0"/>
          <w:numId w:val="32"/>
        </w:numPr>
        <w:autoSpaceDE w:val="0"/>
        <w:autoSpaceDN w:val="0"/>
        <w:adjustRightInd w:val="0"/>
        <w:spacing w:line="216" w:lineRule="auto"/>
        <w:ind w:left="360" w:right="-288"/>
        <w:rPr>
          <w:rFonts w:ascii="TH SarabunPSK" w:eastAsia="MS Mincho" w:hAnsi="TH SarabunPSK" w:cs="TH SarabunPSK"/>
          <w:sz w:val="32"/>
          <w:szCs w:val="32"/>
        </w:rPr>
      </w:pPr>
      <w:r w:rsidRPr="00A808C9">
        <w:rPr>
          <w:rFonts w:ascii="TH SarabunPSK" w:eastAsia="MS Mincho" w:hAnsi="TH SarabunPSK" w:cs="TH SarabunPSK"/>
          <w:sz w:val="32"/>
          <w:szCs w:val="32"/>
          <w:cs/>
        </w:rPr>
        <w:t xml:space="preserve">กรณีที่ </w:t>
      </w:r>
      <w:r w:rsidRPr="00A808C9">
        <w:rPr>
          <w:rFonts w:ascii="TH SarabunPSK" w:eastAsia="MS Mincho" w:hAnsi="TH SarabunPSK" w:cs="TH SarabunPSK"/>
          <w:sz w:val="32"/>
          <w:szCs w:val="32"/>
        </w:rPr>
        <w:t xml:space="preserve">EUI </w:t>
      </w:r>
      <w:r w:rsidRPr="00A808C9">
        <w:rPr>
          <w:rFonts w:ascii="TH SarabunPSK" w:eastAsia="MS Mincho" w:hAnsi="TH SarabunPSK" w:cs="TH SarabunPSK" w:hint="cs"/>
          <w:sz w:val="32"/>
          <w:szCs w:val="32"/>
          <w:cs/>
        </w:rPr>
        <w:t>ด้าน</w:t>
      </w:r>
      <w:r w:rsidRPr="00A808C9">
        <w:rPr>
          <w:rFonts w:ascii="TH SarabunPSK" w:eastAsia="MS Mincho" w:hAnsi="TH SarabunPSK" w:cs="TH SarabunPSK"/>
          <w:sz w:val="32"/>
          <w:szCs w:val="32"/>
          <w:cs/>
        </w:rPr>
        <w:t xml:space="preserve">การใช้น้ำมันเชื้อเพลิงประจำปีงบประมาณ พ.ศ. 2556 ตามสูตรการคำนวณที่ สนพ. กำหนด </w:t>
      </w:r>
      <w:r w:rsidRPr="00A808C9">
        <w:rPr>
          <w:rFonts w:ascii="TH SarabunPSK" w:eastAsia="MS Mincho" w:hAnsi="TH SarabunPSK" w:cs="TH SarabunPSK" w:hint="cs"/>
          <w:sz w:val="32"/>
          <w:szCs w:val="32"/>
          <w:cs/>
        </w:rPr>
        <w:t>มีค่าน้อยกว่า</w:t>
      </w:r>
      <w:r w:rsidRPr="00A808C9">
        <w:rPr>
          <w:rFonts w:ascii="TH SarabunPSK" w:eastAsia="MS Mincho" w:hAnsi="TH SarabunPSK" w:cs="TH SarabunPSK"/>
          <w:sz w:val="32"/>
          <w:szCs w:val="32"/>
          <w:cs/>
        </w:rPr>
        <w:t xml:space="preserve"> -0.333</w:t>
      </w:r>
      <w:r w:rsidRPr="00A808C9">
        <w:rPr>
          <w:rFonts w:ascii="TH SarabunPSK" w:eastAsia="MS Mincho" w:hAnsi="TH SarabunPSK" w:cs="TH SarabunPSK"/>
          <w:sz w:val="32"/>
          <w:szCs w:val="32"/>
        </w:rPr>
        <w:t xml:space="preserve"> </w:t>
      </w:r>
      <w:r w:rsidRPr="00A808C9">
        <w:rPr>
          <w:rFonts w:ascii="TH SarabunPSK" w:eastAsia="MS Mincho" w:hAnsi="TH SarabunPSK" w:cs="TH SarabunPSK"/>
          <w:sz w:val="32"/>
          <w:szCs w:val="32"/>
          <w:cs/>
        </w:rPr>
        <w:t>ส่วนราชการจะได้คะแนนระดับที่ 3, 4 และ 5 รวมกัน เท่ากับ 0.000 คะแนน</w:t>
      </w:r>
    </w:p>
    <w:p w:rsidR="00375862" w:rsidRPr="00A808C9" w:rsidRDefault="00375862" w:rsidP="00375862">
      <w:pPr>
        <w:numPr>
          <w:ilvl w:val="0"/>
          <w:numId w:val="32"/>
        </w:numPr>
        <w:autoSpaceDE w:val="0"/>
        <w:autoSpaceDN w:val="0"/>
        <w:adjustRightInd w:val="0"/>
        <w:spacing w:line="216" w:lineRule="auto"/>
        <w:ind w:left="360" w:right="-288"/>
        <w:rPr>
          <w:rFonts w:ascii="TH SarabunPSK" w:eastAsia="MS Mincho" w:hAnsi="TH SarabunPSK" w:cs="TH SarabunPSK"/>
          <w:sz w:val="32"/>
          <w:szCs w:val="32"/>
        </w:rPr>
      </w:pPr>
      <w:r w:rsidRPr="00A808C9">
        <w:rPr>
          <w:rFonts w:ascii="TH SarabunPSK" w:eastAsia="MS Mincho" w:hAnsi="TH SarabunPSK" w:cs="TH SarabunPSK" w:hint="cs"/>
          <w:sz w:val="32"/>
          <w:szCs w:val="32"/>
          <w:cs/>
        </w:rPr>
        <w:t>การ</w:t>
      </w:r>
      <w:r w:rsidRPr="00A808C9">
        <w:rPr>
          <w:rFonts w:ascii="TH SarabunPSK" w:eastAsia="MS Mincho" w:hAnsi="TH SarabunPSK" w:cs="TH SarabunPSK"/>
          <w:sz w:val="32"/>
          <w:szCs w:val="32"/>
          <w:cs/>
        </w:rPr>
        <w:t>ประ</w:t>
      </w:r>
      <w:r w:rsidRPr="00A808C9">
        <w:rPr>
          <w:rFonts w:ascii="TH SarabunPSK" w:eastAsia="MS Mincho" w:hAnsi="TH SarabunPSK" w:cs="TH SarabunPSK" w:hint="cs"/>
          <w:sz w:val="32"/>
          <w:szCs w:val="32"/>
          <w:cs/>
        </w:rPr>
        <w:t>มวล</w:t>
      </w:r>
      <w:r w:rsidRPr="00A808C9">
        <w:rPr>
          <w:rFonts w:ascii="TH SarabunPSK" w:eastAsia="MS Mincho" w:hAnsi="TH SarabunPSK" w:cs="TH SarabunPSK"/>
          <w:sz w:val="32"/>
          <w:szCs w:val="32"/>
          <w:cs/>
        </w:rPr>
        <w:t>คะแนน</w:t>
      </w:r>
      <w:r w:rsidRPr="00A808C9">
        <w:rPr>
          <w:rFonts w:ascii="TH SarabunPSK" w:eastAsia="MS Mincho" w:hAnsi="TH SarabunPSK" w:cs="TH SarabunPSK" w:hint="cs"/>
          <w:sz w:val="32"/>
          <w:szCs w:val="32"/>
          <w:cs/>
        </w:rPr>
        <w:t>กรณีส่วนราชการมีหน่วยงานในสังกัด</w:t>
      </w:r>
      <w:r w:rsidRPr="00A808C9">
        <w:rPr>
          <w:rFonts w:ascii="TH SarabunPSK" w:eastAsia="MS Mincho" w:hAnsi="TH SarabunPSK" w:cs="TH SarabunPSK"/>
          <w:sz w:val="32"/>
          <w:szCs w:val="32"/>
          <w:cs/>
        </w:rPr>
        <w:t>มาร่วมในการประเมินผล</w:t>
      </w:r>
      <w:r w:rsidRPr="00A808C9">
        <w:rPr>
          <w:rFonts w:ascii="TH SarabunPSK" w:eastAsia="MS Mincho" w:hAnsi="TH SarabunPSK" w:cs="TH SarabunPSK"/>
          <w:sz w:val="32"/>
          <w:szCs w:val="32"/>
        </w:rPr>
        <w:t xml:space="preserve"> </w:t>
      </w:r>
    </w:p>
    <w:p w:rsidR="00375862" w:rsidRPr="00A808C9" w:rsidRDefault="00375862" w:rsidP="00375862">
      <w:pPr>
        <w:numPr>
          <w:ilvl w:val="0"/>
          <w:numId w:val="34"/>
        </w:numPr>
        <w:autoSpaceDE w:val="0"/>
        <w:autoSpaceDN w:val="0"/>
        <w:adjustRightInd w:val="0"/>
        <w:spacing w:line="216" w:lineRule="auto"/>
        <w:ind w:right="-288"/>
        <w:rPr>
          <w:rFonts w:ascii="TH SarabunPSK" w:eastAsia="MS Mincho" w:hAnsi="TH SarabunPSK" w:cs="TH SarabunPSK"/>
          <w:sz w:val="32"/>
          <w:szCs w:val="32"/>
        </w:rPr>
      </w:pPr>
      <w:r w:rsidRPr="00A808C9">
        <w:rPr>
          <w:rFonts w:ascii="TH SarabunPSK" w:eastAsia="MS Mincho" w:hAnsi="TH SarabunPSK" w:cs="TH SarabunPSK"/>
          <w:sz w:val="32"/>
          <w:szCs w:val="32"/>
          <w:cs/>
        </w:rPr>
        <w:t>ประเมินผลคะแนนของแต่ละหน่วยงานใน</w:t>
      </w:r>
      <w:r w:rsidRPr="00A808C9">
        <w:rPr>
          <w:rFonts w:ascii="TH SarabunPSK" w:eastAsia="MS Mincho" w:hAnsi="TH SarabunPSK" w:cs="TH SarabunPSK" w:hint="cs"/>
          <w:sz w:val="32"/>
          <w:szCs w:val="32"/>
          <w:cs/>
        </w:rPr>
        <w:t>สังกัด</w:t>
      </w:r>
      <w:r w:rsidRPr="00A808C9">
        <w:rPr>
          <w:rFonts w:ascii="TH SarabunPSK" w:eastAsia="MS Mincho" w:hAnsi="TH SarabunPSK" w:cs="TH SarabunPSK"/>
          <w:sz w:val="32"/>
          <w:szCs w:val="32"/>
          <w:cs/>
        </w:rPr>
        <w:t xml:space="preserve">ตามขั้นตอน เพื่อหาคะแนนของแต่ละหน่วยงาน </w:t>
      </w:r>
    </w:p>
    <w:p w:rsidR="00375862" w:rsidRPr="00A808C9" w:rsidRDefault="00375862" w:rsidP="00375862">
      <w:pPr>
        <w:numPr>
          <w:ilvl w:val="0"/>
          <w:numId w:val="34"/>
        </w:numPr>
        <w:autoSpaceDE w:val="0"/>
        <w:autoSpaceDN w:val="0"/>
        <w:adjustRightInd w:val="0"/>
        <w:spacing w:line="216" w:lineRule="auto"/>
        <w:ind w:right="-288"/>
        <w:rPr>
          <w:rFonts w:ascii="TH SarabunPSK" w:eastAsia="MS Mincho" w:hAnsi="TH SarabunPSK" w:cs="TH SarabunPSK"/>
          <w:sz w:val="32"/>
          <w:szCs w:val="32"/>
        </w:rPr>
      </w:pPr>
      <w:r w:rsidRPr="00A808C9">
        <w:rPr>
          <w:rFonts w:ascii="TH SarabunPSK" w:eastAsia="MS Mincho" w:hAnsi="TH SarabunPSK" w:cs="TH SarabunPSK"/>
          <w:sz w:val="32"/>
          <w:szCs w:val="32"/>
          <w:cs/>
        </w:rPr>
        <w:t>พิจารณาให้คะแนนของ</w:t>
      </w:r>
      <w:r w:rsidRPr="00A808C9">
        <w:rPr>
          <w:rFonts w:ascii="TH SarabunPSK" w:eastAsia="MS Mincho" w:hAnsi="TH SarabunPSK" w:cs="TH SarabunPSK" w:hint="cs"/>
          <w:sz w:val="32"/>
          <w:szCs w:val="32"/>
          <w:cs/>
        </w:rPr>
        <w:t xml:space="preserve">ส่วนราชการ </w:t>
      </w:r>
      <w:r w:rsidRPr="00A808C9">
        <w:rPr>
          <w:rFonts w:ascii="TH SarabunPSK" w:eastAsia="MS Mincho" w:hAnsi="TH SarabunPSK" w:cs="TH SarabunPSK"/>
          <w:sz w:val="32"/>
          <w:szCs w:val="32"/>
          <w:cs/>
        </w:rPr>
        <w:t>โดยคิดค่าเฉลี่ยจากคะแนนของหน่วยงานใน</w:t>
      </w:r>
      <w:r w:rsidRPr="00A808C9">
        <w:rPr>
          <w:rFonts w:ascii="TH SarabunPSK" w:eastAsia="MS Mincho" w:hAnsi="TH SarabunPSK" w:cs="TH SarabunPSK" w:hint="cs"/>
          <w:sz w:val="32"/>
          <w:szCs w:val="32"/>
          <w:cs/>
        </w:rPr>
        <w:t>สังกัด</w:t>
      </w:r>
      <w:r w:rsidRPr="00A808C9">
        <w:rPr>
          <w:rFonts w:ascii="TH SarabunPSK" w:eastAsia="MS Mincho" w:hAnsi="TH SarabunPSK" w:cs="TH SarabunPSK"/>
          <w:sz w:val="32"/>
          <w:szCs w:val="32"/>
          <w:cs/>
        </w:rPr>
        <w:t>ทั้งหมด</w:t>
      </w:r>
      <w:r w:rsidRPr="00A808C9">
        <w:rPr>
          <w:rFonts w:ascii="TH SarabunPSK" w:eastAsia="MS Mincho" w:hAnsi="TH SarabunPSK" w:cs="TH SarabunPSK" w:hint="cs"/>
          <w:sz w:val="32"/>
          <w:szCs w:val="32"/>
          <w:cs/>
        </w:rPr>
        <w:t xml:space="preserve"> </w:t>
      </w:r>
    </w:p>
    <w:p w:rsidR="00375862" w:rsidRPr="00A808C9" w:rsidRDefault="00375862" w:rsidP="00375862">
      <w:pPr>
        <w:autoSpaceDE w:val="0"/>
        <w:autoSpaceDN w:val="0"/>
        <w:adjustRightInd w:val="0"/>
        <w:spacing w:line="216" w:lineRule="auto"/>
        <w:ind w:right="-288" w:firstLine="720"/>
        <w:rPr>
          <w:rFonts w:ascii="TH SarabunPSK" w:eastAsia="MS Mincho" w:hAnsi="TH SarabunPSK" w:cs="TH SarabunPSK"/>
          <w:sz w:val="32"/>
          <w:szCs w:val="32"/>
        </w:rPr>
      </w:pPr>
      <w:r w:rsidRPr="00A808C9">
        <w:rPr>
          <w:rFonts w:ascii="TH SarabunPSK" w:eastAsia="MS Mincho" w:hAnsi="TH SarabunPSK" w:cs="TH SarabunPSK" w:hint="cs"/>
          <w:sz w:val="32"/>
          <w:szCs w:val="32"/>
          <w:cs/>
        </w:rPr>
        <w:t xml:space="preserve">( </w:t>
      </w:r>
      <w:r w:rsidRPr="00A808C9">
        <w:rPr>
          <w:rFonts w:ascii="TH SarabunPSK" w:eastAsia="MS Mincho" w:hAnsi="TH SarabunPSK" w:cs="TH SarabunPSK"/>
          <w:sz w:val="32"/>
          <w:szCs w:val="32"/>
          <w:cs/>
        </w:rPr>
        <w:t xml:space="preserve">= </w:t>
      </w:r>
      <w:r w:rsidRPr="00A808C9">
        <w:rPr>
          <w:rFonts w:ascii="TH SarabunPSK" w:eastAsia="MS Mincho" w:hAnsi="TH SarabunPSK" w:cs="TH SarabunPSK" w:hint="cs"/>
          <w:sz w:val="32"/>
          <w:szCs w:val="32"/>
          <w:cs/>
        </w:rPr>
        <w:t xml:space="preserve"> </w:t>
      </w:r>
      <w:r w:rsidRPr="00A808C9">
        <w:rPr>
          <w:rFonts w:ascii="TH SarabunPSK" w:eastAsia="MS Mincho" w:hAnsi="TH SarabunPSK" w:cs="TH SarabunPSK"/>
          <w:sz w:val="32"/>
          <w:szCs w:val="32"/>
          <w:cs/>
        </w:rPr>
        <w:t>ผลรวมของคะแนนของหน่วยงานใน</w:t>
      </w:r>
      <w:r w:rsidRPr="00A808C9">
        <w:rPr>
          <w:rFonts w:ascii="TH SarabunPSK" w:eastAsia="MS Mincho" w:hAnsi="TH SarabunPSK" w:cs="TH SarabunPSK" w:hint="cs"/>
          <w:sz w:val="32"/>
          <w:szCs w:val="32"/>
          <w:cs/>
        </w:rPr>
        <w:t>สังกัด</w:t>
      </w:r>
      <w:r w:rsidRPr="00A808C9">
        <w:rPr>
          <w:rFonts w:ascii="TH SarabunPSK" w:eastAsia="MS Mincho" w:hAnsi="TH SarabunPSK" w:cs="TH SarabunPSK"/>
          <w:sz w:val="32"/>
          <w:szCs w:val="32"/>
          <w:cs/>
        </w:rPr>
        <w:t>ทั้งหมด</w:t>
      </w:r>
      <w:r w:rsidRPr="00A808C9">
        <w:rPr>
          <w:rFonts w:ascii="TH SarabunPSK" w:eastAsia="MS Mincho" w:hAnsi="TH SarabunPSK" w:cs="TH SarabunPSK" w:hint="cs"/>
          <w:sz w:val="32"/>
          <w:szCs w:val="32"/>
          <w:cs/>
        </w:rPr>
        <w:t xml:space="preserve"> / </w:t>
      </w:r>
      <w:r w:rsidRPr="00A808C9">
        <w:rPr>
          <w:rFonts w:ascii="TH SarabunPSK" w:eastAsia="MS Mincho" w:hAnsi="TH SarabunPSK" w:cs="TH SarabunPSK"/>
          <w:sz w:val="32"/>
          <w:szCs w:val="32"/>
          <w:cs/>
        </w:rPr>
        <w:t>จำนวนหน่วยงานใน</w:t>
      </w:r>
      <w:r w:rsidRPr="00A808C9">
        <w:rPr>
          <w:rFonts w:ascii="TH SarabunPSK" w:eastAsia="MS Mincho" w:hAnsi="TH SarabunPSK" w:cs="TH SarabunPSK" w:hint="cs"/>
          <w:sz w:val="32"/>
          <w:szCs w:val="32"/>
          <w:cs/>
        </w:rPr>
        <w:t>สังกัด</w:t>
      </w:r>
      <w:r w:rsidRPr="00A808C9">
        <w:rPr>
          <w:rFonts w:ascii="TH SarabunPSK" w:eastAsia="MS Mincho" w:hAnsi="TH SarabunPSK" w:cs="TH SarabunPSK"/>
          <w:sz w:val="32"/>
          <w:szCs w:val="32"/>
          <w:cs/>
        </w:rPr>
        <w:t>ทั้งหมด</w:t>
      </w:r>
      <w:r w:rsidRPr="00A808C9">
        <w:rPr>
          <w:rFonts w:ascii="TH SarabunPSK" w:eastAsia="MS Mincho" w:hAnsi="TH SarabunPSK" w:cs="TH SarabunPSK" w:hint="cs"/>
          <w:sz w:val="32"/>
          <w:szCs w:val="32"/>
          <w:cs/>
        </w:rPr>
        <w:t>)</w:t>
      </w:r>
    </w:p>
    <w:p w:rsidR="00375862" w:rsidRDefault="00375862" w:rsidP="00375862">
      <w:pPr>
        <w:pStyle w:val="a9"/>
        <w:ind w:right="-288"/>
        <w:jc w:val="center"/>
        <w:outlineLvl w:val="0"/>
        <w:rPr>
          <w:rFonts w:ascii="TH SarabunPSK" w:hAnsi="TH SarabunPSK" w:cs="TH SarabunPSK"/>
          <w:b/>
          <w:bCs/>
          <w:sz w:val="32"/>
          <w:szCs w:val="32"/>
        </w:rPr>
      </w:pPr>
    </w:p>
    <w:p w:rsidR="00375862" w:rsidRDefault="00375862" w:rsidP="00375862">
      <w:pPr>
        <w:pStyle w:val="a9"/>
        <w:ind w:right="-288"/>
        <w:jc w:val="center"/>
        <w:outlineLvl w:val="0"/>
        <w:rPr>
          <w:rFonts w:ascii="TH SarabunPSK" w:hAnsi="TH SarabunPSK" w:cs="TH SarabunPSK"/>
          <w:b/>
          <w:bCs/>
          <w:sz w:val="32"/>
          <w:szCs w:val="32"/>
        </w:rPr>
      </w:pPr>
    </w:p>
    <w:p w:rsidR="00375862" w:rsidRDefault="00375862" w:rsidP="00375862">
      <w:pPr>
        <w:pStyle w:val="a9"/>
        <w:ind w:right="-288"/>
        <w:jc w:val="center"/>
        <w:outlineLvl w:val="0"/>
        <w:rPr>
          <w:rFonts w:ascii="TH SarabunPSK" w:hAnsi="TH SarabunPSK" w:cs="TH SarabunPSK"/>
          <w:b/>
          <w:bCs/>
          <w:sz w:val="32"/>
          <w:szCs w:val="32"/>
        </w:rPr>
      </w:pPr>
    </w:p>
    <w:p w:rsidR="004005BE" w:rsidRDefault="004005BE" w:rsidP="007620A7">
      <w:pPr>
        <w:pStyle w:val="a9"/>
        <w:ind w:right="-288"/>
        <w:jc w:val="center"/>
        <w:outlineLvl w:val="0"/>
        <w:rPr>
          <w:rFonts w:ascii="TH SarabunPSK" w:hAnsi="TH SarabunPSK" w:cs="TH SarabunPSK"/>
          <w:b/>
          <w:bCs/>
          <w:sz w:val="32"/>
          <w:szCs w:val="32"/>
        </w:rPr>
      </w:pPr>
    </w:p>
    <w:p w:rsidR="004005BE" w:rsidRDefault="004005BE" w:rsidP="007620A7">
      <w:pPr>
        <w:pStyle w:val="a9"/>
        <w:ind w:right="-288"/>
        <w:jc w:val="center"/>
        <w:outlineLvl w:val="0"/>
        <w:rPr>
          <w:rFonts w:ascii="TH SarabunPSK" w:hAnsi="TH SarabunPSK" w:cs="TH SarabunPSK"/>
          <w:b/>
          <w:bCs/>
          <w:sz w:val="32"/>
          <w:szCs w:val="32"/>
        </w:rPr>
      </w:pPr>
    </w:p>
    <w:p w:rsidR="00375862" w:rsidRPr="00A808C9" w:rsidRDefault="00375862" w:rsidP="0026378E">
      <w:pPr>
        <w:pStyle w:val="a9"/>
        <w:ind w:right="-288"/>
        <w:jc w:val="center"/>
        <w:outlineLvl w:val="0"/>
        <w:rPr>
          <w:rFonts w:ascii="TH SarabunPSK" w:hAnsi="TH SarabunPSK" w:cs="TH SarabunPSK"/>
          <w:b/>
          <w:bCs/>
          <w:sz w:val="32"/>
          <w:szCs w:val="32"/>
        </w:rPr>
      </w:pPr>
      <w:r w:rsidRPr="00A808C9">
        <w:rPr>
          <w:rFonts w:ascii="TH SarabunPSK" w:hAnsi="TH SarabunPSK" w:cs="TH SarabunPSK"/>
          <w:b/>
          <w:bCs/>
          <w:sz w:val="32"/>
          <w:szCs w:val="32"/>
          <w:cs/>
        </w:rPr>
        <w:t>แผนภาพแสดงการให้คะแนนในระดับที่ 3</w:t>
      </w:r>
      <w:r w:rsidRPr="00A808C9">
        <w:rPr>
          <w:rFonts w:ascii="TH SarabunPSK" w:hAnsi="TH SarabunPSK" w:cs="TH SarabunPSK"/>
          <w:b/>
          <w:bCs/>
          <w:sz w:val="32"/>
          <w:szCs w:val="32"/>
        </w:rPr>
        <w:t xml:space="preserve">, </w:t>
      </w:r>
      <w:r w:rsidRPr="00A808C9">
        <w:rPr>
          <w:rFonts w:ascii="TH SarabunPSK" w:hAnsi="TH SarabunPSK" w:cs="TH SarabunPSK"/>
          <w:b/>
          <w:bCs/>
          <w:sz w:val="32"/>
          <w:szCs w:val="32"/>
          <w:cs/>
        </w:rPr>
        <w:t>4 และ 5</w:t>
      </w:r>
    </w:p>
    <w:p w:rsidR="00375862" w:rsidRPr="00664D0C" w:rsidRDefault="00375862" w:rsidP="00375862">
      <w:pPr>
        <w:rPr>
          <w:rFonts w:ascii="TH SarabunPSK" w:hAnsi="TH SarabunPSK" w:cs="TH SarabunPSK"/>
          <w:b/>
          <w:bCs/>
          <w:color w:val="5F497A"/>
          <w:sz w:val="32"/>
          <w:szCs w:val="32"/>
        </w:rPr>
      </w:pPr>
    </w:p>
    <w:p w:rsidR="00375862" w:rsidRPr="00664D0C" w:rsidRDefault="007E71D0" w:rsidP="00375862">
      <w:pPr>
        <w:rPr>
          <w:rFonts w:ascii="TH SarabunPSK" w:hAnsi="TH SarabunPSK" w:cs="TH SarabunPSK"/>
          <w:b/>
          <w:bCs/>
          <w:color w:val="5F497A"/>
          <w:sz w:val="32"/>
          <w:szCs w:val="32"/>
        </w:rPr>
      </w:pPr>
      <w:r w:rsidRPr="007C2B4A">
        <w:rPr>
          <w:rFonts w:ascii="TH SarabunPSK" w:hAnsi="TH SarabunPSK" w:cs="TH SarabunPSK"/>
          <w:b/>
          <w:bCs/>
          <w:noProof/>
          <w:sz w:val="32"/>
          <w:szCs w:val="32"/>
        </w:rPr>
        <w:pict>
          <v:shape id="_x0000_i1027" type="#_x0000_t75" style="width:417pt;height:305.25pt;visibility:visible">
            <v:imagedata r:id="rId14" o:title="" cropbottom="4973f"/>
          </v:shape>
        </w:pict>
      </w:r>
    </w:p>
    <w:p w:rsidR="00375862" w:rsidRPr="00A808C9" w:rsidRDefault="00375862" w:rsidP="00375862">
      <w:pPr>
        <w:pStyle w:val="a9"/>
        <w:tabs>
          <w:tab w:val="left" w:pos="2520"/>
        </w:tabs>
        <w:outlineLvl w:val="0"/>
        <w:rPr>
          <w:rFonts w:ascii="TH SarabunPSK" w:hAnsi="TH SarabunPSK" w:cs="TH SarabunPSK"/>
          <w:b/>
          <w:bCs/>
          <w:sz w:val="32"/>
          <w:szCs w:val="32"/>
        </w:rPr>
      </w:pPr>
      <w:r w:rsidRPr="00A808C9">
        <w:rPr>
          <w:rFonts w:ascii="TH SarabunPSK" w:hAnsi="TH SarabunPSK" w:cs="TH SarabunPSK"/>
          <w:b/>
          <w:bCs/>
          <w:sz w:val="32"/>
          <w:szCs w:val="32"/>
          <w:cs/>
        </w:rPr>
        <w:t>เงื่อนไข</w:t>
      </w:r>
      <w:r w:rsidRPr="00A808C9">
        <w:rPr>
          <w:rFonts w:ascii="TH SarabunPSK" w:hAnsi="TH SarabunPSK" w:cs="TH SarabunPSK"/>
          <w:b/>
          <w:bCs/>
          <w:sz w:val="32"/>
          <w:szCs w:val="32"/>
        </w:rPr>
        <w:t xml:space="preserve">: </w:t>
      </w:r>
    </w:p>
    <w:p w:rsidR="00375862" w:rsidRPr="00A808C9" w:rsidRDefault="00375862" w:rsidP="00375862">
      <w:pPr>
        <w:pStyle w:val="a9"/>
        <w:numPr>
          <w:ilvl w:val="0"/>
          <w:numId w:val="35"/>
        </w:numPr>
        <w:tabs>
          <w:tab w:val="left" w:pos="1080"/>
        </w:tabs>
        <w:ind w:left="1080" w:right="71"/>
        <w:jc w:val="thaiDistribute"/>
        <w:rPr>
          <w:rFonts w:ascii="TH SarabunPSK" w:eastAsia="BrowalliaNew" w:hAnsi="TH SarabunPSK" w:cs="TH SarabunPSK"/>
          <w:sz w:val="32"/>
          <w:szCs w:val="32"/>
        </w:rPr>
      </w:pPr>
      <w:r w:rsidRPr="00A808C9">
        <w:rPr>
          <w:rFonts w:ascii="TH SarabunPSK" w:eastAsia="BrowalliaNew" w:hAnsi="TH SarabunPSK" w:cs="TH SarabunPSK"/>
          <w:sz w:val="32"/>
          <w:szCs w:val="32"/>
          <w:cs/>
        </w:rPr>
        <w:t xml:space="preserve">สำนักงาน ก.พ.ร. จะใช้ข้อมูลที่ส่วนราชการได้รายงานผลผ่าน </w:t>
      </w:r>
      <w:r w:rsidRPr="00A808C9">
        <w:rPr>
          <w:rFonts w:ascii="TH SarabunPSK" w:eastAsia="BrowalliaNew" w:hAnsi="TH SarabunPSK" w:cs="TH SarabunPSK"/>
          <w:sz w:val="32"/>
          <w:szCs w:val="32"/>
        </w:rPr>
        <w:t xml:space="preserve">www.e-report.energy.go.th </w:t>
      </w:r>
      <w:r w:rsidRPr="00A808C9">
        <w:rPr>
          <w:rFonts w:ascii="TH SarabunPSK" w:eastAsia="BrowalliaNew" w:hAnsi="TH SarabunPSK" w:cs="TH SarabunPSK"/>
          <w:sz w:val="32"/>
          <w:szCs w:val="32"/>
          <w:cs/>
        </w:rPr>
        <w:t xml:space="preserve">ของสำนักงานนโยบายและแผนพลังงาน (สนพ.) เท่านั้น ในการประเมินระดับความสำเร็จของการดำเนินการตามมาตรการประหยัดพลังงานของส่วนราชการ </w:t>
      </w:r>
    </w:p>
    <w:p w:rsidR="00375862" w:rsidRPr="00A808C9" w:rsidRDefault="00375862" w:rsidP="00375862">
      <w:pPr>
        <w:pStyle w:val="a9"/>
        <w:spacing w:before="120"/>
        <w:ind w:right="-18"/>
        <w:jc w:val="center"/>
        <w:outlineLvl w:val="0"/>
        <w:rPr>
          <w:rFonts w:ascii="TH SarabunPSK" w:hAnsi="TH SarabunPSK" w:cs="TH SarabunPSK"/>
          <w:sz w:val="32"/>
          <w:szCs w:val="32"/>
        </w:rPr>
      </w:pPr>
      <w:r w:rsidRPr="00A808C9">
        <w:rPr>
          <w:rFonts w:ascii="TH SarabunPSK" w:hAnsi="TH SarabunPSK" w:cs="TH SarabunPSK"/>
          <w:cs/>
        </w:rPr>
        <w:t xml:space="preserve">หน้าแรกของ </w:t>
      </w:r>
      <w:r w:rsidRPr="00A808C9">
        <w:rPr>
          <w:rFonts w:ascii="TH SarabunPSK" w:hAnsi="TH SarabunPSK" w:cs="TH SarabunPSK"/>
          <w:b/>
          <w:bCs/>
        </w:rPr>
        <w:t>www.e-report.energy.go.th</w:t>
      </w:r>
    </w:p>
    <w:p w:rsidR="00375862" w:rsidRPr="00A808C9" w:rsidRDefault="007E71D0" w:rsidP="00375862">
      <w:pPr>
        <w:pStyle w:val="a9"/>
        <w:spacing w:before="120"/>
        <w:ind w:right="-18"/>
        <w:jc w:val="center"/>
        <w:outlineLvl w:val="0"/>
        <w:rPr>
          <w:rFonts w:ascii="TH SarabunPSK" w:hAnsi="TH SarabunPSK" w:cs="TH SarabunPSK"/>
          <w:sz w:val="32"/>
          <w:szCs w:val="32"/>
        </w:rPr>
      </w:pPr>
      <w:r>
        <w:rPr>
          <w:noProof/>
        </w:rPr>
        <w:pict>
          <v:shape id="_x0000_i1028" type="#_x0000_t75" style="width:269.25pt;height:160.5pt;visibility:visible">
            <v:imagedata r:id="rId15" o:title="" cropright="23646f"/>
          </v:shape>
        </w:pict>
      </w:r>
    </w:p>
    <w:p w:rsidR="007620A7" w:rsidRDefault="00375862" w:rsidP="00375862">
      <w:pPr>
        <w:pStyle w:val="a9"/>
        <w:tabs>
          <w:tab w:val="left" w:pos="360"/>
          <w:tab w:val="left" w:pos="1710"/>
          <w:tab w:val="left" w:pos="2700"/>
        </w:tabs>
        <w:spacing w:line="216" w:lineRule="auto"/>
        <w:jc w:val="thaiDistribute"/>
        <w:outlineLvl w:val="0"/>
        <w:rPr>
          <w:rFonts w:ascii="TH SarabunPSK" w:hAnsi="TH SarabunPSK" w:cs="TH SarabunPSK"/>
          <w:sz w:val="32"/>
          <w:szCs w:val="32"/>
        </w:rPr>
      </w:pPr>
      <w:r w:rsidRPr="00A808C9">
        <w:rPr>
          <w:rFonts w:ascii="TH SarabunPSK" w:hAnsi="TH SarabunPSK" w:cs="TH SarabunPSK"/>
          <w:sz w:val="32"/>
          <w:szCs w:val="32"/>
          <w:cs/>
        </w:rPr>
        <w:tab/>
      </w:r>
      <w:r w:rsidRPr="00A808C9">
        <w:rPr>
          <w:rFonts w:ascii="TH SarabunPSK" w:hAnsi="TH SarabunPSK" w:cs="TH SarabunPSK"/>
          <w:sz w:val="32"/>
          <w:szCs w:val="32"/>
          <w:cs/>
        </w:rPr>
        <w:tab/>
      </w:r>
    </w:p>
    <w:p w:rsidR="00375862" w:rsidRPr="00A808C9" w:rsidRDefault="007620A7" w:rsidP="00375862">
      <w:pPr>
        <w:pStyle w:val="a9"/>
        <w:tabs>
          <w:tab w:val="left" w:pos="360"/>
          <w:tab w:val="left" w:pos="1710"/>
          <w:tab w:val="left" w:pos="2700"/>
        </w:tabs>
        <w:spacing w:line="216" w:lineRule="auto"/>
        <w:jc w:val="thaiDistribute"/>
        <w:outlineLvl w:val="0"/>
        <w:rPr>
          <w:rFonts w:ascii="TH SarabunPSK" w:hAnsi="TH SarabunPSK" w:cs="TH SarabunPSK"/>
          <w:sz w:val="32"/>
          <w:szCs w:val="32"/>
        </w:rPr>
      </w:pPr>
      <w:r>
        <w:rPr>
          <w:rFonts w:ascii="TH SarabunPSK" w:hAnsi="TH SarabunPSK" w:cs="TH SarabunPSK" w:hint="cs"/>
          <w:sz w:val="32"/>
          <w:szCs w:val="32"/>
          <w:cs/>
        </w:rPr>
        <w:t xml:space="preserve">                        </w:t>
      </w:r>
      <w:r w:rsidR="00375862" w:rsidRPr="00A808C9">
        <w:rPr>
          <w:rFonts w:ascii="TH SarabunPSK" w:hAnsi="TH SarabunPSK" w:cs="TH SarabunPSK"/>
          <w:sz w:val="32"/>
          <w:szCs w:val="32"/>
          <w:cs/>
        </w:rPr>
        <w:t>หมายเหตุ</w:t>
      </w:r>
      <w:r w:rsidR="00375862" w:rsidRPr="00A808C9">
        <w:rPr>
          <w:rFonts w:ascii="TH SarabunPSK" w:hAnsi="TH SarabunPSK" w:cs="TH SarabunPSK"/>
          <w:sz w:val="32"/>
          <w:szCs w:val="32"/>
        </w:rPr>
        <w:t>:</w:t>
      </w:r>
      <w:r w:rsidR="00375862" w:rsidRPr="00A808C9">
        <w:rPr>
          <w:rFonts w:ascii="TH SarabunPSK" w:hAnsi="TH SarabunPSK" w:cs="TH SarabunPSK"/>
          <w:sz w:val="32"/>
          <w:szCs w:val="32"/>
          <w:cs/>
        </w:rPr>
        <w:tab/>
        <w:t xml:space="preserve">การขอ </w:t>
      </w:r>
      <w:r w:rsidR="00375862" w:rsidRPr="00A808C9">
        <w:rPr>
          <w:rFonts w:ascii="TH SarabunPSK" w:hAnsi="TH SarabunPSK" w:cs="TH SarabunPSK"/>
          <w:sz w:val="32"/>
          <w:szCs w:val="32"/>
        </w:rPr>
        <w:t xml:space="preserve">username </w:t>
      </w:r>
      <w:r w:rsidR="00375862" w:rsidRPr="00A808C9">
        <w:rPr>
          <w:rFonts w:ascii="TH SarabunPSK" w:hAnsi="TH SarabunPSK" w:cs="TH SarabunPSK"/>
          <w:sz w:val="32"/>
          <w:szCs w:val="32"/>
          <w:cs/>
        </w:rPr>
        <w:t xml:space="preserve">และ </w:t>
      </w:r>
      <w:r w:rsidR="00375862" w:rsidRPr="00A808C9">
        <w:rPr>
          <w:rFonts w:ascii="TH SarabunPSK" w:hAnsi="TH SarabunPSK" w:cs="TH SarabunPSK"/>
          <w:sz w:val="32"/>
          <w:szCs w:val="32"/>
        </w:rPr>
        <w:t>password</w:t>
      </w:r>
      <w:r w:rsidR="00375862" w:rsidRPr="00A808C9">
        <w:rPr>
          <w:rFonts w:ascii="TH SarabunPSK" w:hAnsi="TH SarabunPSK" w:cs="TH SarabunPSK"/>
          <w:sz w:val="32"/>
          <w:szCs w:val="32"/>
          <w:cs/>
        </w:rPr>
        <w:t xml:space="preserve"> ในการเข้าระบบ</w:t>
      </w:r>
    </w:p>
    <w:p w:rsidR="00375862" w:rsidRPr="00A808C9" w:rsidRDefault="00375862" w:rsidP="00375862">
      <w:pPr>
        <w:pStyle w:val="a9"/>
        <w:tabs>
          <w:tab w:val="left" w:pos="360"/>
          <w:tab w:val="left" w:pos="1710"/>
          <w:tab w:val="left" w:pos="2700"/>
        </w:tabs>
        <w:spacing w:line="216" w:lineRule="auto"/>
        <w:jc w:val="thaiDistribute"/>
        <w:outlineLvl w:val="0"/>
        <w:rPr>
          <w:rFonts w:ascii="TH SarabunPSK" w:hAnsi="TH SarabunPSK" w:cs="TH SarabunPSK"/>
          <w:sz w:val="32"/>
          <w:szCs w:val="32"/>
        </w:rPr>
      </w:pPr>
      <w:r w:rsidRPr="00A808C9">
        <w:rPr>
          <w:rFonts w:ascii="TH SarabunPSK" w:hAnsi="TH SarabunPSK" w:cs="TH SarabunPSK"/>
          <w:sz w:val="32"/>
          <w:szCs w:val="32"/>
          <w:cs/>
        </w:rPr>
        <w:tab/>
      </w:r>
      <w:r w:rsidRPr="00A808C9">
        <w:rPr>
          <w:rFonts w:ascii="TH SarabunPSK" w:hAnsi="TH SarabunPSK" w:cs="TH SarabunPSK"/>
          <w:sz w:val="32"/>
          <w:szCs w:val="32"/>
          <w:cs/>
        </w:rPr>
        <w:tab/>
      </w:r>
      <w:r w:rsidRPr="00A808C9">
        <w:rPr>
          <w:rFonts w:ascii="TH SarabunPSK" w:hAnsi="TH SarabunPSK" w:cs="TH SarabunPSK"/>
          <w:sz w:val="32"/>
          <w:szCs w:val="32"/>
          <w:cs/>
        </w:rPr>
        <w:tab/>
        <w:t>(1) จากหน่วยงานต้นสังกัด หรือ</w:t>
      </w:r>
      <w:r w:rsidRPr="00A808C9">
        <w:rPr>
          <w:rFonts w:ascii="TH SarabunPSK" w:hAnsi="TH SarabunPSK" w:cs="TH SarabunPSK"/>
          <w:sz w:val="32"/>
          <w:szCs w:val="32"/>
        </w:rPr>
        <w:t xml:space="preserve"> </w:t>
      </w:r>
    </w:p>
    <w:p w:rsidR="00375862" w:rsidRPr="00A808C9" w:rsidRDefault="00375862" w:rsidP="00375862">
      <w:pPr>
        <w:pStyle w:val="a9"/>
        <w:tabs>
          <w:tab w:val="left" w:pos="360"/>
          <w:tab w:val="left" w:pos="1710"/>
          <w:tab w:val="left" w:pos="2700"/>
        </w:tabs>
        <w:spacing w:line="216" w:lineRule="auto"/>
        <w:jc w:val="thaiDistribute"/>
        <w:outlineLvl w:val="0"/>
        <w:rPr>
          <w:rFonts w:ascii="TH SarabunPSK" w:hAnsi="TH SarabunPSK" w:cs="TH SarabunPSK"/>
          <w:sz w:val="32"/>
          <w:szCs w:val="32"/>
        </w:rPr>
      </w:pPr>
      <w:r w:rsidRPr="00A808C9">
        <w:rPr>
          <w:rFonts w:ascii="TH SarabunPSK" w:hAnsi="TH SarabunPSK" w:cs="TH SarabunPSK"/>
          <w:sz w:val="32"/>
          <w:szCs w:val="32"/>
        </w:rPr>
        <w:tab/>
      </w:r>
      <w:r w:rsidRPr="00A808C9">
        <w:rPr>
          <w:rFonts w:ascii="TH SarabunPSK" w:hAnsi="TH SarabunPSK" w:cs="TH SarabunPSK"/>
          <w:sz w:val="32"/>
          <w:szCs w:val="32"/>
        </w:rPr>
        <w:tab/>
      </w:r>
      <w:r w:rsidRPr="00A808C9">
        <w:rPr>
          <w:rFonts w:ascii="TH SarabunPSK" w:hAnsi="TH SarabunPSK" w:cs="TH SarabunPSK"/>
          <w:sz w:val="32"/>
          <w:szCs w:val="32"/>
        </w:rPr>
        <w:tab/>
      </w:r>
      <w:r w:rsidRPr="00A808C9">
        <w:rPr>
          <w:rFonts w:ascii="TH SarabunPSK" w:hAnsi="TH SarabunPSK" w:cs="TH SarabunPSK"/>
          <w:sz w:val="32"/>
          <w:szCs w:val="32"/>
          <w:cs/>
        </w:rPr>
        <w:t>(2) จาก สนพ. โทร 0 2612 1555 ต่อ 358 หรือ 364</w:t>
      </w:r>
    </w:p>
    <w:p w:rsidR="00375862" w:rsidRPr="00A808C9" w:rsidRDefault="00375862" w:rsidP="00375862">
      <w:pPr>
        <w:pStyle w:val="a9"/>
        <w:tabs>
          <w:tab w:val="left" w:pos="360"/>
          <w:tab w:val="left" w:pos="1710"/>
          <w:tab w:val="left" w:pos="2700"/>
        </w:tabs>
        <w:jc w:val="thaiDistribute"/>
        <w:outlineLvl w:val="0"/>
        <w:rPr>
          <w:rFonts w:ascii="TH SarabunPSK" w:hAnsi="TH SarabunPSK" w:cs="TH SarabunPSK"/>
          <w:sz w:val="16"/>
          <w:szCs w:val="16"/>
        </w:rPr>
      </w:pPr>
    </w:p>
    <w:p w:rsidR="0026378E" w:rsidRDefault="0026378E" w:rsidP="0026378E">
      <w:pPr>
        <w:pStyle w:val="a9"/>
        <w:tabs>
          <w:tab w:val="left" w:pos="1080"/>
        </w:tabs>
        <w:ind w:left="360" w:right="71"/>
        <w:jc w:val="thaiDistribute"/>
        <w:rPr>
          <w:rFonts w:ascii="TH SarabunPSK" w:eastAsia="BrowalliaNew" w:hAnsi="TH SarabunPSK" w:cs="TH SarabunPSK"/>
          <w:sz w:val="32"/>
          <w:szCs w:val="32"/>
        </w:rPr>
      </w:pPr>
    </w:p>
    <w:p w:rsidR="0026378E" w:rsidRDefault="0026378E" w:rsidP="0026378E">
      <w:pPr>
        <w:pStyle w:val="a9"/>
        <w:tabs>
          <w:tab w:val="left" w:pos="1080"/>
        </w:tabs>
        <w:ind w:left="360" w:right="71"/>
        <w:jc w:val="thaiDistribute"/>
        <w:rPr>
          <w:rFonts w:ascii="TH SarabunPSK" w:eastAsia="BrowalliaNew" w:hAnsi="TH SarabunPSK" w:cs="TH SarabunPSK"/>
          <w:sz w:val="32"/>
          <w:szCs w:val="32"/>
        </w:rPr>
      </w:pPr>
      <w:r>
        <w:rPr>
          <w:rFonts w:ascii="TH SarabunPSK" w:eastAsia="BrowalliaNew" w:hAnsi="TH SarabunPSK" w:cs="TH SarabunPSK" w:hint="cs"/>
          <w:sz w:val="32"/>
          <w:szCs w:val="32"/>
          <w:cs/>
        </w:rPr>
        <w:t xml:space="preserve">2)   </w:t>
      </w:r>
      <w:r w:rsidR="00375862" w:rsidRPr="00A808C9">
        <w:rPr>
          <w:rFonts w:ascii="TH SarabunPSK" w:eastAsia="BrowalliaNew" w:hAnsi="TH SarabunPSK" w:cs="TH SarabunPSK"/>
          <w:sz w:val="32"/>
          <w:szCs w:val="32"/>
          <w:cs/>
        </w:rPr>
        <w:t xml:space="preserve">ส่วนราชการต้องส่งผลการดำเนินงานด้านไฟฟ้าและน้ำมันเชื้อเพลิง ในระดับคะแนนที่ </w:t>
      </w:r>
      <w:r w:rsidR="00375862" w:rsidRPr="00A808C9">
        <w:rPr>
          <w:rFonts w:ascii="TH SarabunPSK" w:eastAsia="BrowalliaNew" w:hAnsi="TH SarabunPSK" w:cs="TH SarabunPSK"/>
          <w:sz w:val="32"/>
          <w:szCs w:val="32"/>
        </w:rPr>
        <w:t xml:space="preserve">1 </w:t>
      </w:r>
      <w:r w:rsidR="00375862" w:rsidRPr="00A808C9">
        <w:rPr>
          <w:rFonts w:ascii="TH SarabunPSK" w:eastAsia="BrowalliaNew" w:hAnsi="TH SarabunPSK" w:cs="TH SarabunPSK"/>
          <w:sz w:val="32"/>
          <w:szCs w:val="32"/>
          <w:cs/>
        </w:rPr>
        <w:t xml:space="preserve">ถึง </w:t>
      </w:r>
      <w:r w:rsidR="00375862" w:rsidRPr="00A808C9">
        <w:rPr>
          <w:rFonts w:ascii="TH SarabunPSK" w:eastAsia="BrowalliaNew" w:hAnsi="TH SarabunPSK" w:cs="TH SarabunPSK"/>
          <w:sz w:val="32"/>
          <w:szCs w:val="32"/>
        </w:rPr>
        <w:t xml:space="preserve">5 </w:t>
      </w:r>
      <w:r w:rsidR="00375862" w:rsidRPr="00A808C9">
        <w:rPr>
          <w:rFonts w:ascii="TH SarabunPSK" w:eastAsia="BrowalliaNew" w:hAnsi="TH SarabunPSK" w:cs="TH SarabunPSK"/>
          <w:sz w:val="32"/>
          <w:szCs w:val="32"/>
          <w:cs/>
        </w:rPr>
        <w:t>ผ่าน</w:t>
      </w:r>
      <w:r>
        <w:rPr>
          <w:rFonts w:ascii="TH SarabunPSK" w:eastAsia="BrowalliaNew" w:hAnsi="TH SarabunPSK" w:cs="TH SarabunPSK" w:hint="cs"/>
          <w:sz w:val="32"/>
          <w:szCs w:val="32"/>
          <w:cs/>
        </w:rPr>
        <w:t xml:space="preserve">  </w:t>
      </w:r>
    </w:p>
    <w:p w:rsidR="00375862" w:rsidRPr="00A808C9" w:rsidRDefault="0026378E" w:rsidP="0026378E">
      <w:pPr>
        <w:pStyle w:val="a9"/>
        <w:tabs>
          <w:tab w:val="left" w:pos="1080"/>
        </w:tabs>
        <w:ind w:left="360" w:right="71"/>
        <w:jc w:val="thaiDistribute"/>
        <w:rPr>
          <w:rFonts w:ascii="TH SarabunPSK" w:eastAsia="BrowalliaNew" w:hAnsi="TH SarabunPSK" w:cs="TH SarabunPSK"/>
          <w:sz w:val="32"/>
          <w:szCs w:val="32"/>
        </w:rPr>
      </w:pPr>
      <w:r>
        <w:rPr>
          <w:rFonts w:ascii="TH SarabunPSK" w:eastAsia="BrowalliaNew" w:hAnsi="TH SarabunPSK" w:cs="TH SarabunPSK" w:hint="cs"/>
          <w:sz w:val="32"/>
          <w:szCs w:val="32"/>
          <w:cs/>
        </w:rPr>
        <w:t xml:space="preserve">     </w:t>
      </w:r>
      <w:r w:rsidR="00375862" w:rsidRPr="00A808C9">
        <w:rPr>
          <w:rFonts w:ascii="TH SarabunPSK" w:eastAsia="BrowalliaNew" w:hAnsi="TH SarabunPSK" w:cs="TH SarabunPSK"/>
          <w:sz w:val="32"/>
          <w:szCs w:val="32"/>
          <w:cs/>
        </w:rPr>
        <w:t xml:space="preserve">ช่องทางเว็บไซต์ </w:t>
      </w:r>
      <w:r w:rsidR="00375862" w:rsidRPr="00A808C9">
        <w:rPr>
          <w:rFonts w:ascii="TH SarabunPSK" w:eastAsia="BrowalliaNew" w:hAnsi="TH SarabunPSK" w:cs="TH SarabunPSK"/>
          <w:sz w:val="32"/>
          <w:szCs w:val="32"/>
        </w:rPr>
        <w:t xml:space="preserve">www.e-report.energy.go.th </w:t>
      </w:r>
      <w:r w:rsidR="00375862" w:rsidRPr="00A808C9">
        <w:rPr>
          <w:rFonts w:ascii="TH SarabunPSK" w:eastAsia="BrowalliaNew" w:hAnsi="TH SarabunPSK" w:cs="TH SarabunPSK"/>
          <w:sz w:val="32"/>
          <w:szCs w:val="32"/>
          <w:cs/>
        </w:rPr>
        <w:t xml:space="preserve">ภายในวันที่ 30 พฤศจิกายน 2556 เวลา 24.00 น. </w:t>
      </w:r>
    </w:p>
    <w:p w:rsidR="00375862" w:rsidRPr="00A808C9" w:rsidRDefault="00375862" w:rsidP="00375862">
      <w:pPr>
        <w:pStyle w:val="a9"/>
        <w:numPr>
          <w:ilvl w:val="0"/>
          <w:numId w:val="35"/>
        </w:numPr>
        <w:tabs>
          <w:tab w:val="left" w:pos="1080"/>
        </w:tabs>
        <w:ind w:right="71"/>
        <w:jc w:val="thaiDistribute"/>
        <w:rPr>
          <w:rFonts w:ascii="TH SarabunPSK" w:eastAsia="BrowalliaNew" w:hAnsi="TH SarabunPSK" w:cs="TH SarabunPSK"/>
          <w:sz w:val="32"/>
          <w:szCs w:val="32"/>
        </w:rPr>
      </w:pPr>
      <w:r w:rsidRPr="00A808C9">
        <w:rPr>
          <w:rFonts w:ascii="TH SarabunPSK" w:eastAsia="BrowalliaNew" w:hAnsi="TH SarabunPSK" w:cs="TH SarabunPSK"/>
          <w:sz w:val="32"/>
          <w:szCs w:val="32"/>
          <w:cs/>
        </w:rPr>
        <w:t>สนพ. จัดทำผลสรุปการดำเนินงานของแต่ละส่วนราชการส่งถึงสำนักงาน ก.พ.ร.</w:t>
      </w:r>
      <w:r w:rsidRPr="00A808C9">
        <w:rPr>
          <w:rFonts w:ascii="TH SarabunPSK" w:eastAsia="BrowalliaNew" w:hAnsi="TH SarabunPSK" w:cs="TH SarabunPSK"/>
          <w:sz w:val="32"/>
          <w:szCs w:val="32"/>
        </w:rPr>
        <w:t xml:space="preserve"> </w:t>
      </w:r>
      <w:r w:rsidRPr="00A808C9">
        <w:rPr>
          <w:rFonts w:ascii="TH SarabunPSK" w:eastAsia="BrowalliaNew" w:hAnsi="TH SarabunPSK" w:cs="TH SarabunPSK"/>
          <w:sz w:val="32"/>
          <w:szCs w:val="32"/>
          <w:cs/>
        </w:rPr>
        <w:t xml:space="preserve">ภายในวันที่ 15 ธันวาคม 2556 โดยใช้ข้อมูลที่แต่ละส่วนราชการส่งผลการดำเนินงานด้านไฟฟ้าและน้ำมันเชื้อเพลิง ในระดับคะแนนที่ </w:t>
      </w:r>
      <w:r w:rsidRPr="00A808C9">
        <w:rPr>
          <w:rFonts w:ascii="TH SarabunPSK" w:eastAsia="BrowalliaNew" w:hAnsi="TH SarabunPSK" w:cs="TH SarabunPSK"/>
          <w:sz w:val="32"/>
          <w:szCs w:val="32"/>
        </w:rPr>
        <w:t xml:space="preserve">1 </w:t>
      </w:r>
      <w:r w:rsidRPr="00A808C9">
        <w:rPr>
          <w:rFonts w:ascii="TH SarabunPSK" w:eastAsia="BrowalliaNew" w:hAnsi="TH SarabunPSK" w:cs="TH SarabunPSK"/>
          <w:sz w:val="32"/>
          <w:szCs w:val="32"/>
          <w:cs/>
        </w:rPr>
        <w:t xml:space="preserve">ถึง </w:t>
      </w:r>
      <w:r w:rsidRPr="00A808C9">
        <w:rPr>
          <w:rFonts w:ascii="TH SarabunPSK" w:eastAsia="BrowalliaNew" w:hAnsi="TH SarabunPSK" w:cs="TH SarabunPSK"/>
          <w:sz w:val="32"/>
          <w:szCs w:val="32"/>
        </w:rPr>
        <w:t xml:space="preserve">5 </w:t>
      </w:r>
      <w:r w:rsidRPr="00A808C9">
        <w:rPr>
          <w:rFonts w:ascii="TH SarabunPSK" w:eastAsia="BrowalliaNew" w:hAnsi="TH SarabunPSK" w:cs="TH SarabunPSK"/>
          <w:sz w:val="32"/>
          <w:szCs w:val="32"/>
          <w:cs/>
        </w:rPr>
        <w:t xml:space="preserve">ผ่านช่องทางเว็บไซต์ </w:t>
      </w:r>
      <w:r w:rsidRPr="00A808C9">
        <w:rPr>
          <w:rFonts w:ascii="TH SarabunPSK" w:eastAsia="BrowalliaNew" w:hAnsi="TH SarabunPSK" w:cs="TH SarabunPSK"/>
          <w:sz w:val="32"/>
          <w:szCs w:val="32"/>
        </w:rPr>
        <w:t xml:space="preserve">www.e-report.energy.go.th </w:t>
      </w:r>
      <w:r w:rsidRPr="00A808C9">
        <w:rPr>
          <w:rFonts w:ascii="TH SarabunPSK" w:eastAsia="BrowalliaNew" w:hAnsi="TH SarabunPSK" w:cs="TH SarabunPSK"/>
          <w:sz w:val="32"/>
          <w:szCs w:val="32"/>
          <w:cs/>
        </w:rPr>
        <w:t>ณ วันที่ 30 พฤศจิกายน 2556 เวลา 24.00 น.</w:t>
      </w:r>
    </w:p>
    <w:p w:rsidR="00375862" w:rsidRPr="00A808C9" w:rsidRDefault="00375862" w:rsidP="00375862">
      <w:pPr>
        <w:pStyle w:val="a9"/>
        <w:numPr>
          <w:ilvl w:val="0"/>
          <w:numId w:val="35"/>
        </w:numPr>
        <w:tabs>
          <w:tab w:val="left" w:pos="1080"/>
        </w:tabs>
        <w:ind w:right="71"/>
        <w:jc w:val="thaiDistribute"/>
        <w:rPr>
          <w:rFonts w:ascii="TH SarabunPSK" w:eastAsia="BrowalliaNew" w:hAnsi="TH SarabunPSK" w:cs="TH SarabunPSK"/>
          <w:sz w:val="32"/>
          <w:szCs w:val="32"/>
        </w:rPr>
      </w:pPr>
      <w:r w:rsidRPr="00A808C9">
        <w:rPr>
          <w:rFonts w:ascii="TH SarabunPSK" w:eastAsia="BrowalliaNew" w:hAnsi="TH SarabunPSK" w:cs="TH SarabunPSK"/>
          <w:sz w:val="32"/>
          <w:szCs w:val="32"/>
          <w:cs/>
        </w:rPr>
        <w:t>การรายงานผลการดำเนินงานและการประเมินผลตามมาตรการประหยัดพลังงาน</w:t>
      </w:r>
      <w:r w:rsidRPr="00A808C9">
        <w:rPr>
          <w:rFonts w:ascii="TH SarabunPSK" w:eastAsia="BrowalliaNew" w:hAnsi="TH SarabunPSK" w:cs="TH SarabunPSK"/>
          <w:sz w:val="32"/>
          <w:szCs w:val="32"/>
        </w:rPr>
        <w:t>:</w:t>
      </w:r>
    </w:p>
    <w:p w:rsidR="00375862" w:rsidRPr="00A808C9" w:rsidRDefault="00375862" w:rsidP="00375862">
      <w:pPr>
        <w:pStyle w:val="a9"/>
        <w:tabs>
          <w:tab w:val="left" w:pos="1080"/>
        </w:tabs>
        <w:ind w:left="360" w:right="71"/>
        <w:jc w:val="thaiDistribute"/>
        <w:rPr>
          <w:rFonts w:ascii="TH SarabunPSK" w:eastAsia="BrowalliaNew" w:hAnsi="TH SarabunPSK" w:cs="TH SarabunPSK"/>
          <w:sz w:val="16"/>
          <w:szCs w:val="16"/>
        </w:rPr>
      </w:pPr>
    </w:p>
    <w:p w:rsidR="00375862" w:rsidRPr="004B5C82" w:rsidRDefault="00375862" w:rsidP="00375862">
      <w:pPr>
        <w:spacing w:after="120" w:line="216" w:lineRule="auto"/>
        <w:ind w:left="1080"/>
        <w:jc w:val="both"/>
        <w:rPr>
          <w:rFonts w:ascii="TH SarabunPSK" w:hAnsi="TH SarabunPSK" w:cs="TH SarabunPSK"/>
          <w:b/>
          <w:bCs/>
          <w:sz w:val="32"/>
          <w:szCs w:val="32"/>
        </w:rPr>
      </w:pPr>
      <w:r w:rsidRPr="004B5C82">
        <w:rPr>
          <w:rFonts w:ascii="TH SarabunPSK" w:hAnsi="TH SarabunPSK" w:cs="TH SarabunPSK"/>
          <w:b/>
          <w:bCs/>
          <w:sz w:val="32"/>
          <w:szCs w:val="32"/>
          <w:cs/>
        </w:rPr>
        <w:t xml:space="preserve">หน่วยงานในส่วนราชการ </w:t>
      </w:r>
    </w:p>
    <w:p w:rsidR="00375862" w:rsidRPr="00A808C9" w:rsidRDefault="00375862" w:rsidP="00375862">
      <w:pPr>
        <w:spacing w:after="120" w:line="216" w:lineRule="auto"/>
        <w:ind w:left="1080"/>
        <w:jc w:val="both"/>
        <w:rPr>
          <w:rFonts w:ascii="TH SarabunPSK" w:hAnsi="TH SarabunPSK" w:cs="TH SarabunPSK"/>
          <w:spacing w:val="-4"/>
          <w:sz w:val="32"/>
          <w:szCs w:val="32"/>
        </w:rPr>
      </w:pPr>
      <w:r w:rsidRPr="00A808C9">
        <w:rPr>
          <w:rFonts w:ascii="TH SarabunPSK" w:hAnsi="TH SarabunPSK" w:cs="TH SarabunPSK"/>
          <w:spacing w:val="-4"/>
          <w:sz w:val="32"/>
          <w:szCs w:val="32"/>
          <w:cs/>
        </w:rPr>
        <w:t>หมายถึง ส่วนราชการที่เป็นราชการบริหารส่วนกลางในสังกัดส่วนราชการระดับกรมที่จัดตั้งขึ้นตามกฎกระทรวง</w:t>
      </w:r>
      <w:r w:rsidRPr="00A808C9">
        <w:rPr>
          <w:rFonts w:ascii="TH SarabunPSK" w:hAnsi="TH SarabunPSK" w:cs="TH SarabunPSK" w:hint="cs"/>
          <w:spacing w:val="-4"/>
          <w:sz w:val="32"/>
          <w:szCs w:val="32"/>
          <w:cs/>
        </w:rPr>
        <w:t xml:space="preserve"> </w:t>
      </w:r>
      <w:r w:rsidRPr="00A808C9">
        <w:rPr>
          <w:rFonts w:ascii="TH SarabunPSK" w:hAnsi="TH SarabunPSK" w:cs="TH SarabunPSK"/>
          <w:spacing w:val="-4"/>
          <w:sz w:val="32"/>
          <w:szCs w:val="32"/>
          <w:cs/>
        </w:rPr>
        <w:t>และรวมถึงส่วนราชการที่ตั้งขึ้นเป็นหน่วยงานภายใน</w:t>
      </w:r>
      <w:r w:rsidRPr="00A808C9">
        <w:rPr>
          <w:rFonts w:ascii="TH SarabunPSK" w:hAnsi="TH SarabunPSK" w:cs="TH SarabunPSK" w:hint="cs"/>
          <w:spacing w:val="-4"/>
          <w:sz w:val="32"/>
          <w:szCs w:val="32"/>
          <w:cs/>
        </w:rPr>
        <w:t xml:space="preserve"> </w:t>
      </w:r>
      <w:r w:rsidRPr="00A808C9">
        <w:rPr>
          <w:rFonts w:ascii="TH SarabunPSK" w:hAnsi="TH SarabunPSK" w:cs="TH SarabunPSK"/>
          <w:spacing w:val="-4"/>
          <w:sz w:val="32"/>
          <w:szCs w:val="32"/>
          <w:cs/>
        </w:rPr>
        <w:t>แต่ไม่ปรากฏในกฎกระทรวง</w:t>
      </w:r>
    </w:p>
    <w:p w:rsidR="00375862" w:rsidRPr="00A808C9" w:rsidRDefault="00375862" w:rsidP="00375862">
      <w:pPr>
        <w:spacing w:after="120" w:line="216" w:lineRule="auto"/>
        <w:ind w:left="1080"/>
        <w:jc w:val="both"/>
        <w:rPr>
          <w:rFonts w:ascii="TH SarabunPSK" w:hAnsi="TH SarabunPSK" w:cs="TH SarabunPSK"/>
          <w:sz w:val="32"/>
          <w:szCs w:val="32"/>
        </w:rPr>
      </w:pPr>
      <w:r w:rsidRPr="00A808C9">
        <w:rPr>
          <w:rFonts w:ascii="TH SarabunPSK" w:hAnsi="TH SarabunPSK" w:cs="TH SarabunPSK"/>
          <w:sz w:val="32"/>
          <w:szCs w:val="32"/>
          <w:cs/>
        </w:rPr>
        <w:t>สำหรับส่วนราชการที่เป็นราชการบริหารส่วนกลางในสังกัดส่วนราชการระดับกรมนั้น ซึ่งจัดตั้งขึ้นตามกฎกระทรวง แต่ปฏิบัติงานอยู่ในภูมิภาค การรายงานผลการดำเนินงานและการประเมินผลของส่วนราชการนั้นๆ ให้พิจารณาจากสถานที่ตั้งของส่วนราชการว่า ตั้งอยู่ ณ จังหวัดใด ให้รายงานผลการดำเนินงานไปรวมกับจังหวัดที่ตั้งอยู่นั้น</w:t>
      </w:r>
    </w:p>
    <w:p w:rsidR="00375862" w:rsidRPr="00A808C9" w:rsidRDefault="00375862" w:rsidP="00375862">
      <w:pPr>
        <w:spacing w:after="120" w:line="216" w:lineRule="auto"/>
        <w:ind w:left="1080"/>
        <w:jc w:val="both"/>
        <w:rPr>
          <w:rFonts w:ascii="TH SarabunPSK" w:hAnsi="TH SarabunPSK" w:cs="TH SarabunPSK"/>
          <w:sz w:val="32"/>
          <w:szCs w:val="32"/>
        </w:rPr>
      </w:pPr>
      <w:r w:rsidRPr="00A808C9">
        <w:rPr>
          <w:rFonts w:ascii="TH SarabunPSK" w:hAnsi="TH SarabunPSK" w:cs="TH SarabunPSK"/>
          <w:sz w:val="32"/>
          <w:szCs w:val="32"/>
          <w:cs/>
        </w:rPr>
        <w:t xml:space="preserve">ส่วนราชการ ที่มีจำนวนหน่วยงานในสังกัดและหรือในพื้นที่ที่รับผิดชอบมาร่วมในการประเมินผลการประหยัดพลังงาน มากกว่า 30 หน่วยงาน จะได้รับคะแนนส่วนเพิ่มอีก 0.05 เท่าของคะแนนที่ได้รับ โดยส่วนราชการนั้น จะต้องมีหน่วยงานที่รายงานข้อมูลผ่าน </w:t>
      </w:r>
      <w:r w:rsidRPr="00A808C9">
        <w:rPr>
          <w:rFonts w:ascii="TH SarabunPSK" w:hAnsi="TH SarabunPSK" w:cs="TH SarabunPSK"/>
          <w:sz w:val="32"/>
          <w:szCs w:val="32"/>
        </w:rPr>
        <w:t>www.e-report.energy.go.th</w:t>
      </w:r>
      <w:r w:rsidRPr="00A808C9">
        <w:rPr>
          <w:rFonts w:ascii="TH SarabunPSK" w:hAnsi="TH SarabunPSK" w:cs="TH SarabunPSK"/>
          <w:sz w:val="32"/>
          <w:szCs w:val="32"/>
          <w:cs/>
        </w:rPr>
        <w:t xml:space="preserve"> ครบทุกขั้นตอนเป็นจำนวนไม่น้อยกว่าร้อยละ 80 ของจำนวนหน่วยงานทั้งหมด </w:t>
      </w:r>
    </w:p>
    <w:p w:rsidR="00375862" w:rsidRPr="00A808C9" w:rsidRDefault="00375862" w:rsidP="00375862">
      <w:pPr>
        <w:pStyle w:val="a9"/>
        <w:numPr>
          <w:ilvl w:val="0"/>
          <w:numId w:val="36"/>
        </w:numPr>
        <w:spacing w:after="120" w:line="216" w:lineRule="auto"/>
        <w:jc w:val="both"/>
        <w:outlineLvl w:val="0"/>
        <w:rPr>
          <w:rFonts w:ascii="TH SarabunPSK" w:hAnsi="TH SarabunPSK" w:cs="TH SarabunPSK"/>
          <w:sz w:val="32"/>
          <w:szCs w:val="32"/>
        </w:rPr>
      </w:pPr>
      <w:r w:rsidRPr="00A808C9">
        <w:rPr>
          <w:rFonts w:ascii="TH SarabunPSK" w:eastAsia="Arial Unicode MS" w:hAnsi="TH SarabunPSK" w:cs="TH SarabunPSK" w:hint="cs"/>
          <w:sz w:val="32"/>
          <w:szCs w:val="32"/>
          <w:cs/>
        </w:rPr>
        <w:t>ตัวอย่าง</w:t>
      </w:r>
      <w:r w:rsidRPr="00A808C9">
        <w:rPr>
          <w:rFonts w:ascii="TH SarabunPSK" w:eastAsia="Arial Unicode MS" w:hAnsi="TH SarabunPSK" w:cs="TH SarabunPSK"/>
          <w:sz w:val="32"/>
          <w:szCs w:val="32"/>
        </w:rPr>
        <w:t xml:space="preserve">: </w:t>
      </w:r>
      <w:r w:rsidRPr="00A808C9">
        <w:rPr>
          <w:rFonts w:ascii="TH SarabunPSK" w:eastAsia="Arial Unicode MS" w:hAnsi="TH SarabunPSK" w:cs="TH SarabunPSK"/>
          <w:sz w:val="32"/>
          <w:szCs w:val="32"/>
          <w:cs/>
        </w:rPr>
        <w:t xml:space="preserve">ส่วนราชการ </w:t>
      </w:r>
      <w:r w:rsidRPr="00A808C9">
        <w:rPr>
          <w:rFonts w:ascii="TH SarabunPSK" w:eastAsia="Arial Unicode MS" w:hAnsi="TH SarabunPSK" w:cs="TH SarabunPSK"/>
          <w:sz w:val="32"/>
          <w:szCs w:val="32"/>
        </w:rPr>
        <w:t>A</w:t>
      </w:r>
      <w:r w:rsidRPr="00A808C9">
        <w:rPr>
          <w:rFonts w:ascii="TH SarabunPSK" w:eastAsia="Arial Unicode MS" w:hAnsi="TH SarabunPSK" w:cs="TH SarabunPSK"/>
          <w:sz w:val="32"/>
          <w:szCs w:val="32"/>
          <w:cs/>
        </w:rPr>
        <w:t xml:space="preserve"> มีหน่วยงานในสังกัดทั้งหมด 65 หน่วยงาน รายงานข้อมูลครบทุกขั้นตอน</w:t>
      </w:r>
      <w:r w:rsidRPr="00A808C9">
        <w:rPr>
          <w:rFonts w:ascii="TH SarabunPSK" w:eastAsia="Arial Unicode MS" w:hAnsi="TH SarabunPSK" w:cs="TH SarabunPSK"/>
          <w:sz w:val="32"/>
          <w:szCs w:val="32"/>
        </w:rPr>
        <w:t xml:space="preserve"> </w:t>
      </w:r>
      <w:r w:rsidRPr="00A808C9">
        <w:rPr>
          <w:rFonts w:ascii="TH SarabunPSK" w:eastAsia="Arial Unicode MS" w:hAnsi="TH SarabunPSK" w:cs="TH SarabunPSK"/>
          <w:sz w:val="32"/>
          <w:szCs w:val="32"/>
          <w:cs/>
        </w:rPr>
        <w:t xml:space="preserve">55 หน่วยงาน (เท่ากับ 84%) ได้รับคะแนนตั้งต้นเฉลี่ย 4.2634 คะแนน และได้คะแนนส่วนเพิ่มอีก 0.05 * 4.2634 เท่ากับ 0.2132 คะแนน จึงสรุปคะแนนของส่วนราชการ </w:t>
      </w:r>
      <w:r w:rsidRPr="00A808C9">
        <w:rPr>
          <w:rFonts w:ascii="TH SarabunPSK" w:eastAsia="Arial Unicode MS" w:hAnsi="TH SarabunPSK" w:cs="TH SarabunPSK"/>
          <w:sz w:val="32"/>
          <w:szCs w:val="32"/>
        </w:rPr>
        <w:t>A</w:t>
      </w:r>
      <w:r w:rsidRPr="00A808C9">
        <w:rPr>
          <w:rFonts w:ascii="TH SarabunPSK" w:eastAsia="Arial Unicode MS" w:hAnsi="TH SarabunPSK" w:cs="TH SarabunPSK"/>
          <w:sz w:val="32"/>
          <w:szCs w:val="32"/>
          <w:cs/>
        </w:rPr>
        <w:t xml:space="preserve"> เท่ากับ 4</w:t>
      </w:r>
      <w:r w:rsidRPr="00A808C9">
        <w:rPr>
          <w:rFonts w:ascii="TH SarabunPSK" w:eastAsia="Arial Unicode MS" w:hAnsi="TH SarabunPSK" w:cs="TH SarabunPSK"/>
          <w:sz w:val="32"/>
          <w:szCs w:val="32"/>
        </w:rPr>
        <w:t>.</w:t>
      </w:r>
      <w:r w:rsidRPr="00A808C9">
        <w:rPr>
          <w:rFonts w:ascii="TH SarabunPSK" w:eastAsia="Arial Unicode MS" w:hAnsi="TH SarabunPSK" w:cs="TH SarabunPSK"/>
          <w:sz w:val="32"/>
          <w:szCs w:val="32"/>
          <w:cs/>
        </w:rPr>
        <w:t>4766</w:t>
      </w:r>
      <w:r w:rsidRPr="00A808C9">
        <w:rPr>
          <w:rFonts w:ascii="TH SarabunPSK" w:eastAsia="Arial Unicode MS" w:hAnsi="TH SarabunPSK" w:cs="TH SarabunPSK"/>
          <w:sz w:val="32"/>
          <w:szCs w:val="32"/>
        </w:rPr>
        <w:t xml:space="preserve"> </w:t>
      </w:r>
      <w:r w:rsidRPr="00A808C9">
        <w:rPr>
          <w:rFonts w:ascii="TH SarabunPSK" w:eastAsia="Arial Unicode MS" w:hAnsi="TH SarabunPSK" w:cs="TH SarabunPSK"/>
          <w:sz w:val="32"/>
          <w:szCs w:val="32"/>
          <w:cs/>
        </w:rPr>
        <w:t>คะแนน (</w:t>
      </w:r>
      <w:r w:rsidRPr="00A808C9">
        <w:rPr>
          <w:rFonts w:ascii="TH SarabunPSK" w:eastAsia="Arial Unicode MS" w:hAnsi="TH SarabunPSK" w:cs="TH SarabunPSK"/>
          <w:sz w:val="32"/>
          <w:szCs w:val="32"/>
        </w:rPr>
        <w:t xml:space="preserve">= </w:t>
      </w:r>
      <w:r w:rsidRPr="00A808C9">
        <w:rPr>
          <w:rFonts w:ascii="TH SarabunPSK" w:eastAsia="Arial Unicode MS" w:hAnsi="TH SarabunPSK" w:cs="TH SarabunPSK"/>
          <w:sz w:val="32"/>
          <w:szCs w:val="32"/>
          <w:cs/>
        </w:rPr>
        <w:t>4.2634 + 0.2132)</w:t>
      </w:r>
    </w:p>
    <w:p w:rsidR="00375862" w:rsidRDefault="00375862" w:rsidP="00375862">
      <w:pPr>
        <w:pStyle w:val="a9"/>
        <w:rPr>
          <w:rFonts w:ascii="TH SarabunPSK" w:hAnsi="TH SarabunPSK" w:cs="TH SarabunPSK"/>
          <w:b/>
          <w:bCs/>
          <w:sz w:val="32"/>
          <w:szCs w:val="32"/>
        </w:rPr>
      </w:pPr>
      <w:r w:rsidRPr="00A808C9">
        <w:rPr>
          <w:rFonts w:ascii="TH SarabunPSK" w:hAnsi="TH SarabunPSK" w:cs="TH SarabunPSK"/>
          <w:b/>
          <w:bCs/>
          <w:sz w:val="32"/>
          <w:szCs w:val="32"/>
          <w:cs/>
        </w:rPr>
        <w:t xml:space="preserve">แนวทางการประเมินผล </w:t>
      </w:r>
      <w:r w:rsidRPr="00A808C9">
        <w:rPr>
          <w:rFonts w:ascii="TH SarabunPSK" w:hAnsi="TH SarabunPSK" w:cs="TH SarabunPSK"/>
          <w:b/>
          <w:bCs/>
          <w:sz w:val="32"/>
          <w:szCs w:val="32"/>
        </w:rPr>
        <w:t>:</w:t>
      </w:r>
    </w:p>
    <w:p w:rsidR="00375862" w:rsidRPr="00A808C9" w:rsidRDefault="00375862" w:rsidP="00375862">
      <w:pPr>
        <w:pStyle w:val="a9"/>
        <w:rPr>
          <w:rFonts w:ascii="TH SarabunPSK" w:hAnsi="TH SarabunPSK" w:cs="TH SarabunPSK"/>
          <w:b/>
          <w:bCs/>
          <w:sz w:val="32"/>
          <w:szCs w:val="32"/>
        </w:rPr>
      </w:pPr>
      <w:r w:rsidRPr="00A808C9">
        <w:rPr>
          <w:rFonts w:ascii="TH SarabunPSK" w:hAnsi="TH SarabunPSK" w:cs="TH SarabunPSK" w:hint="cs"/>
          <w:b/>
          <w:bCs/>
          <w:sz w:val="32"/>
          <w:szCs w:val="32"/>
          <w:cs/>
        </w:rPr>
        <w:t xml:space="preserve">1. </w:t>
      </w:r>
      <w:r w:rsidRPr="00A808C9">
        <w:rPr>
          <w:rFonts w:ascii="TH SarabunPSK" w:hAnsi="TH SarabunPSK" w:cs="TH SarabunPSK"/>
          <w:b/>
          <w:bCs/>
          <w:sz w:val="32"/>
          <w:szCs w:val="32"/>
          <w:cs/>
        </w:rPr>
        <w:t>ด้านไฟฟ้า</w:t>
      </w:r>
    </w:p>
    <w:tbl>
      <w:tblPr>
        <w:tblW w:w="9360"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440"/>
        <w:gridCol w:w="2448"/>
        <w:gridCol w:w="5472"/>
      </w:tblGrid>
      <w:tr w:rsidR="00375862" w:rsidRPr="00A808C9" w:rsidTr="002400F0">
        <w:trPr>
          <w:trHeight w:val="376"/>
          <w:tblHeader/>
        </w:trPr>
        <w:tc>
          <w:tcPr>
            <w:tcW w:w="1440" w:type="dxa"/>
            <w:tcBorders>
              <w:top w:val="single" w:sz="4" w:space="0" w:color="auto"/>
              <w:left w:val="single" w:sz="4" w:space="0" w:color="auto"/>
              <w:bottom w:val="single" w:sz="4" w:space="0" w:color="auto"/>
              <w:right w:val="single" w:sz="4" w:space="0" w:color="auto"/>
            </w:tcBorders>
            <w:shd w:val="clear" w:color="auto" w:fill="auto"/>
          </w:tcPr>
          <w:p w:rsidR="00375862" w:rsidRPr="00A808C9" w:rsidRDefault="00375862" w:rsidP="002400F0">
            <w:pPr>
              <w:spacing w:before="120" w:after="120" w:line="228" w:lineRule="auto"/>
              <w:jc w:val="center"/>
              <w:rPr>
                <w:rFonts w:ascii="TH SarabunPSK" w:hAnsi="TH SarabunPSK" w:cs="TH SarabunPSK"/>
                <w:b/>
                <w:bCs/>
                <w:sz w:val="32"/>
                <w:szCs w:val="32"/>
              </w:rPr>
            </w:pPr>
            <w:r w:rsidRPr="00A808C9">
              <w:rPr>
                <w:rFonts w:ascii="TH SarabunPSK" w:hAnsi="TH SarabunPSK" w:cs="TH SarabunPSK"/>
                <w:b/>
                <w:bCs/>
                <w:sz w:val="32"/>
                <w:szCs w:val="32"/>
                <w:cs/>
              </w:rPr>
              <w:t>ระดับคะแนน</w:t>
            </w:r>
          </w:p>
        </w:tc>
        <w:tc>
          <w:tcPr>
            <w:tcW w:w="2448" w:type="dxa"/>
            <w:tcBorders>
              <w:top w:val="single" w:sz="4" w:space="0" w:color="auto"/>
              <w:left w:val="single" w:sz="4" w:space="0" w:color="auto"/>
              <w:bottom w:val="single" w:sz="4" w:space="0" w:color="auto"/>
              <w:right w:val="single" w:sz="4" w:space="0" w:color="auto"/>
            </w:tcBorders>
            <w:shd w:val="clear" w:color="auto" w:fill="auto"/>
          </w:tcPr>
          <w:p w:rsidR="00375862" w:rsidRPr="00A808C9" w:rsidRDefault="00375862" w:rsidP="002400F0">
            <w:pPr>
              <w:spacing w:before="120" w:after="120" w:line="228" w:lineRule="auto"/>
              <w:jc w:val="center"/>
              <w:rPr>
                <w:rFonts w:ascii="TH SarabunPSK" w:hAnsi="TH SarabunPSK" w:cs="TH SarabunPSK"/>
                <w:b/>
                <w:bCs/>
                <w:sz w:val="32"/>
                <w:szCs w:val="32"/>
              </w:rPr>
            </w:pPr>
            <w:r w:rsidRPr="00A808C9">
              <w:rPr>
                <w:rFonts w:ascii="TH SarabunPSK" w:hAnsi="TH SarabunPSK" w:cs="TH SarabunPSK"/>
                <w:b/>
                <w:bCs/>
                <w:sz w:val="32"/>
                <w:szCs w:val="32"/>
                <w:cs/>
              </w:rPr>
              <w:t>เกณฑ์การให้คะแนน</w:t>
            </w:r>
          </w:p>
        </w:tc>
        <w:tc>
          <w:tcPr>
            <w:tcW w:w="5472" w:type="dxa"/>
            <w:tcBorders>
              <w:top w:val="single" w:sz="4" w:space="0" w:color="auto"/>
              <w:left w:val="single" w:sz="4" w:space="0" w:color="auto"/>
              <w:bottom w:val="single" w:sz="4" w:space="0" w:color="auto"/>
              <w:right w:val="single" w:sz="4" w:space="0" w:color="auto"/>
            </w:tcBorders>
            <w:shd w:val="clear" w:color="auto" w:fill="auto"/>
          </w:tcPr>
          <w:p w:rsidR="00375862" w:rsidRPr="00A808C9" w:rsidRDefault="00375862" w:rsidP="002400F0">
            <w:pPr>
              <w:spacing w:before="120" w:after="120" w:line="228" w:lineRule="auto"/>
              <w:jc w:val="center"/>
              <w:rPr>
                <w:rFonts w:ascii="TH SarabunPSK" w:hAnsi="TH SarabunPSK" w:cs="TH SarabunPSK"/>
                <w:b/>
                <w:bCs/>
                <w:sz w:val="32"/>
                <w:szCs w:val="32"/>
              </w:rPr>
            </w:pPr>
            <w:r w:rsidRPr="00A808C9">
              <w:rPr>
                <w:rFonts w:ascii="TH SarabunPSK" w:hAnsi="TH SarabunPSK" w:cs="TH SarabunPSK"/>
                <w:b/>
                <w:bCs/>
                <w:sz w:val="32"/>
                <w:szCs w:val="32"/>
                <w:cs/>
              </w:rPr>
              <w:t>แนวทางการประเมินผล</w:t>
            </w:r>
          </w:p>
        </w:tc>
      </w:tr>
      <w:tr w:rsidR="00375862" w:rsidRPr="00A808C9" w:rsidTr="002400F0">
        <w:trPr>
          <w:trHeight w:val="362"/>
        </w:trPr>
        <w:tc>
          <w:tcPr>
            <w:tcW w:w="1440" w:type="dxa"/>
            <w:vMerge w:val="restart"/>
            <w:tcBorders>
              <w:top w:val="single" w:sz="4" w:space="0" w:color="auto"/>
              <w:left w:val="single" w:sz="4" w:space="0" w:color="auto"/>
              <w:bottom w:val="nil"/>
              <w:right w:val="single" w:sz="4" w:space="0" w:color="auto"/>
            </w:tcBorders>
            <w:shd w:val="clear" w:color="auto" w:fill="auto"/>
          </w:tcPr>
          <w:p w:rsidR="00375862" w:rsidRPr="00A808C9" w:rsidRDefault="00375862" w:rsidP="002400F0">
            <w:pPr>
              <w:spacing w:before="120" w:line="228" w:lineRule="auto"/>
              <w:jc w:val="center"/>
              <w:rPr>
                <w:rFonts w:ascii="TH SarabunPSK" w:hAnsi="TH SarabunPSK" w:cs="TH SarabunPSK"/>
                <w:sz w:val="32"/>
                <w:szCs w:val="32"/>
                <w:cs/>
              </w:rPr>
            </w:pPr>
            <w:r w:rsidRPr="00A808C9">
              <w:rPr>
                <w:rFonts w:ascii="TH SarabunPSK" w:hAnsi="TH SarabunPSK" w:cs="TH SarabunPSK"/>
                <w:sz w:val="32"/>
                <w:szCs w:val="32"/>
                <w:cs/>
              </w:rPr>
              <w:t>1</w:t>
            </w:r>
          </w:p>
        </w:tc>
        <w:tc>
          <w:tcPr>
            <w:tcW w:w="2448" w:type="dxa"/>
            <w:vMerge w:val="restart"/>
            <w:tcBorders>
              <w:top w:val="single" w:sz="4" w:space="0" w:color="auto"/>
              <w:left w:val="single" w:sz="4" w:space="0" w:color="auto"/>
              <w:bottom w:val="nil"/>
              <w:right w:val="single" w:sz="4" w:space="0" w:color="auto"/>
            </w:tcBorders>
            <w:shd w:val="clear" w:color="auto" w:fill="auto"/>
          </w:tcPr>
          <w:p w:rsidR="00375862" w:rsidRPr="00A808C9" w:rsidRDefault="00375862" w:rsidP="002400F0">
            <w:pPr>
              <w:spacing w:before="120" w:after="120" w:line="228" w:lineRule="auto"/>
              <w:rPr>
                <w:rFonts w:ascii="TH SarabunPSK" w:hAnsi="TH SarabunPSK" w:cs="TH SarabunPSK"/>
                <w:sz w:val="32"/>
                <w:szCs w:val="32"/>
              </w:rPr>
            </w:pPr>
            <w:r w:rsidRPr="00A808C9">
              <w:rPr>
                <w:rFonts w:ascii="TH SarabunPSK" w:hAnsi="TH SarabunPSK" w:cs="TH SarabunPSK"/>
                <w:b/>
                <w:bCs/>
                <w:sz w:val="32"/>
                <w:szCs w:val="32"/>
                <w:u w:val="single"/>
                <w:cs/>
              </w:rPr>
              <w:t>ขั้นตอนที่ 1</w:t>
            </w:r>
            <w:r w:rsidRPr="00A808C9">
              <w:rPr>
                <w:rFonts w:ascii="TH SarabunPSK" w:hAnsi="TH SarabunPSK" w:cs="TH SarabunPSK"/>
                <w:sz w:val="32"/>
                <w:szCs w:val="32"/>
                <w:cs/>
              </w:rPr>
              <w:t xml:space="preserve"> :</w:t>
            </w:r>
          </w:p>
          <w:p w:rsidR="00375862" w:rsidRPr="00A808C9" w:rsidRDefault="00375862" w:rsidP="002400F0">
            <w:pPr>
              <w:spacing w:line="228" w:lineRule="auto"/>
              <w:rPr>
                <w:rFonts w:ascii="TH SarabunPSK" w:hAnsi="TH SarabunPSK" w:cs="TH SarabunPSK"/>
                <w:sz w:val="32"/>
                <w:szCs w:val="32"/>
                <w:cs/>
              </w:rPr>
            </w:pPr>
            <w:r w:rsidRPr="00A808C9">
              <w:rPr>
                <w:rFonts w:ascii="TH SarabunPSK" w:hAnsi="TH SarabunPSK" w:cs="TH SarabunPSK"/>
                <w:spacing w:val="-8"/>
                <w:sz w:val="32"/>
                <w:szCs w:val="32"/>
                <w:cs/>
              </w:rPr>
              <w:t>มีการติดตามและรายงานผลการดำเนินการตามมาตรการประหยัด</w:t>
            </w:r>
            <w:r w:rsidRPr="00A808C9">
              <w:rPr>
                <w:rFonts w:ascii="TH SarabunPSK" w:hAnsi="TH SarabunPSK" w:cs="TH SarabunPSK" w:hint="cs"/>
                <w:spacing w:val="-8"/>
                <w:sz w:val="32"/>
                <w:szCs w:val="32"/>
                <w:cs/>
              </w:rPr>
              <w:t>พลังงานด้าน</w:t>
            </w:r>
            <w:r w:rsidRPr="00A808C9">
              <w:rPr>
                <w:rFonts w:ascii="TH SarabunPSK" w:hAnsi="TH SarabunPSK" w:cs="TH SarabunPSK"/>
                <w:spacing w:val="-8"/>
                <w:sz w:val="32"/>
                <w:szCs w:val="32"/>
                <w:cs/>
              </w:rPr>
              <w:t>ไฟฟ้าของปีงบประมาณ</w:t>
            </w:r>
            <w:r w:rsidRPr="00A808C9">
              <w:rPr>
                <w:rFonts w:ascii="TH SarabunPSK" w:hAnsi="TH SarabunPSK" w:cs="TH SarabunPSK"/>
                <w:sz w:val="32"/>
                <w:szCs w:val="32"/>
                <w:cs/>
              </w:rPr>
              <w:t xml:space="preserve">  2556 รอบ 6 เดือน (ตุลาคม 2555 - มีนาคม 2556) และรอบ 12 เดือน </w:t>
            </w:r>
          </w:p>
        </w:tc>
        <w:tc>
          <w:tcPr>
            <w:tcW w:w="5472" w:type="dxa"/>
            <w:tcBorders>
              <w:top w:val="single" w:sz="4" w:space="0" w:color="auto"/>
              <w:left w:val="single" w:sz="4" w:space="0" w:color="auto"/>
              <w:bottom w:val="nil"/>
              <w:right w:val="single" w:sz="4" w:space="0" w:color="auto"/>
            </w:tcBorders>
            <w:shd w:val="clear" w:color="auto" w:fill="auto"/>
          </w:tcPr>
          <w:p w:rsidR="00375862" w:rsidRPr="00A808C9" w:rsidRDefault="00375862" w:rsidP="002400F0">
            <w:pPr>
              <w:spacing w:before="120" w:after="120" w:line="228" w:lineRule="auto"/>
              <w:rPr>
                <w:rFonts w:ascii="TH SarabunPSK" w:hAnsi="TH SarabunPSK" w:cs="TH SarabunPSK"/>
                <w:sz w:val="32"/>
                <w:szCs w:val="32"/>
                <w:cs/>
              </w:rPr>
            </w:pPr>
            <w:r w:rsidRPr="00A808C9">
              <w:rPr>
                <w:rFonts w:ascii="TH SarabunPSK" w:hAnsi="TH SarabunPSK" w:cs="TH SarabunPSK"/>
                <w:b/>
                <w:bCs/>
                <w:sz w:val="32"/>
                <w:szCs w:val="32"/>
                <w:cs/>
              </w:rPr>
              <w:t>ประเมินผลจากข้อมูล เอกสาร หลักฐานต่างๆ</w:t>
            </w:r>
          </w:p>
        </w:tc>
      </w:tr>
      <w:tr w:rsidR="00375862" w:rsidRPr="00A808C9" w:rsidTr="00176E9B">
        <w:trPr>
          <w:trHeight w:val="2385"/>
        </w:trPr>
        <w:tc>
          <w:tcPr>
            <w:tcW w:w="1440" w:type="dxa"/>
            <w:vMerge/>
            <w:tcBorders>
              <w:top w:val="nil"/>
              <w:left w:val="single" w:sz="4" w:space="0" w:color="auto"/>
              <w:bottom w:val="single" w:sz="4" w:space="0" w:color="auto"/>
              <w:right w:val="single" w:sz="4" w:space="0" w:color="auto"/>
            </w:tcBorders>
            <w:shd w:val="clear" w:color="auto" w:fill="auto"/>
          </w:tcPr>
          <w:p w:rsidR="00375862" w:rsidRPr="00A808C9" w:rsidRDefault="00375862" w:rsidP="002400F0">
            <w:pPr>
              <w:spacing w:line="228" w:lineRule="auto"/>
              <w:jc w:val="center"/>
              <w:rPr>
                <w:rFonts w:ascii="TH SarabunPSK" w:hAnsi="TH SarabunPSK" w:cs="TH SarabunPSK"/>
                <w:sz w:val="32"/>
                <w:szCs w:val="32"/>
                <w:cs/>
              </w:rPr>
            </w:pPr>
          </w:p>
        </w:tc>
        <w:tc>
          <w:tcPr>
            <w:tcW w:w="2448" w:type="dxa"/>
            <w:vMerge/>
            <w:tcBorders>
              <w:top w:val="nil"/>
              <w:left w:val="single" w:sz="4" w:space="0" w:color="auto"/>
              <w:bottom w:val="single" w:sz="4" w:space="0" w:color="auto"/>
              <w:right w:val="single" w:sz="4" w:space="0" w:color="auto"/>
            </w:tcBorders>
            <w:shd w:val="clear" w:color="auto" w:fill="auto"/>
          </w:tcPr>
          <w:p w:rsidR="00375862" w:rsidRPr="00A808C9" w:rsidRDefault="00375862" w:rsidP="002400F0">
            <w:pPr>
              <w:spacing w:line="228" w:lineRule="auto"/>
              <w:rPr>
                <w:rFonts w:ascii="TH SarabunPSK" w:hAnsi="TH SarabunPSK" w:cs="TH SarabunPSK"/>
                <w:sz w:val="32"/>
                <w:szCs w:val="32"/>
                <w:cs/>
              </w:rPr>
            </w:pPr>
          </w:p>
        </w:tc>
        <w:tc>
          <w:tcPr>
            <w:tcW w:w="5472" w:type="dxa"/>
            <w:tcBorders>
              <w:top w:val="nil"/>
              <w:left w:val="single" w:sz="4" w:space="0" w:color="auto"/>
              <w:bottom w:val="single" w:sz="4" w:space="0" w:color="auto"/>
              <w:right w:val="single" w:sz="4" w:space="0" w:color="auto"/>
            </w:tcBorders>
            <w:shd w:val="clear" w:color="auto" w:fill="auto"/>
          </w:tcPr>
          <w:p w:rsidR="00375862" w:rsidRPr="00A808C9" w:rsidRDefault="00375862" w:rsidP="002400F0">
            <w:pPr>
              <w:numPr>
                <w:ilvl w:val="0"/>
                <w:numId w:val="37"/>
              </w:numPr>
              <w:spacing w:before="120" w:after="120" w:line="228" w:lineRule="auto"/>
              <w:rPr>
                <w:rFonts w:ascii="TH SarabunPSK" w:hAnsi="TH SarabunPSK" w:cs="TH SarabunPSK"/>
                <w:sz w:val="32"/>
                <w:szCs w:val="32"/>
              </w:rPr>
            </w:pPr>
            <w:r w:rsidRPr="00A808C9">
              <w:rPr>
                <w:rFonts w:ascii="TH SarabunPSK" w:hAnsi="TH SarabunPSK" w:cs="TH SarabunPSK"/>
                <w:sz w:val="32"/>
                <w:szCs w:val="32"/>
                <w:cs/>
              </w:rPr>
              <w:t>เอกสารหลักฐานเป็น</w:t>
            </w:r>
            <w:r w:rsidRPr="00A808C9">
              <w:rPr>
                <w:rFonts w:ascii="TH SarabunPSK" w:hAnsi="TH SarabunPSK" w:cs="TH SarabunPSK"/>
                <w:sz w:val="32"/>
                <w:szCs w:val="32"/>
              </w:rPr>
              <w:t xml:space="preserve"> :-</w:t>
            </w:r>
          </w:p>
          <w:p w:rsidR="00375862" w:rsidRPr="00056D80" w:rsidRDefault="00375862" w:rsidP="002400F0">
            <w:pPr>
              <w:numPr>
                <w:ilvl w:val="0"/>
                <w:numId w:val="38"/>
              </w:numPr>
              <w:spacing w:line="228" w:lineRule="auto"/>
              <w:rPr>
                <w:rFonts w:ascii="TH SarabunPSK" w:hAnsi="TH SarabunPSK" w:cs="TH SarabunPSK"/>
                <w:sz w:val="32"/>
                <w:szCs w:val="32"/>
                <w:cs/>
              </w:rPr>
            </w:pPr>
            <w:r w:rsidRPr="00A808C9">
              <w:rPr>
                <w:rFonts w:ascii="TH SarabunPSK" w:hAnsi="TH SarabunPSK" w:cs="TH SarabunPSK" w:hint="cs"/>
                <w:sz w:val="32"/>
                <w:szCs w:val="32"/>
                <w:cs/>
              </w:rPr>
              <w:t>เอกสารการประชุม</w:t>
            </w:r>
            <w:r w:rsidRPr="00A808C9">
              <w:rPr>
                <w:rFonts w:ascii="TH SarabunPSK" w:hAnsi="TH SarabunPSK" w:cs="TH SarabunPSK"/>
                <w:sz w:val="32"/>
                <w:szCs w:val="32"/>
                <w:cs/>
              </w:rPr>
              <w:t>ของคณะทำงานลดการใช้พลังงานของส่วนราชการ</w:t>
            </w:r>
            <w:r w:rsidRPr="00A808C9">
              <w:rPr>
                <w:rFonts w:ascii="TH SarabunPSK" w:hAnsi="TH SarabunPSK" w:cs="TH SarabunPSK" w:hint="cs"/>
                <w:sz w:val="32"/>
                <w:szCs w:val="32"/>
                <w:cs/>
              </w:rPr>
              <w:t>เกี่ยวกับ</w:t>
            </w:r>
            <w:r w:rsidRPr="00A808C9">
              <w:rPr>
                <w:rFonts w:ascii="TH SarabunPSK" w:hAnsi="TH SarabunPSK" w:cs="TH SarabunPSK"/>
                <w:sz w:val="32"/>
                <w:szCs w:val="32"/>
                <w:cs/>
              </w:rPr>
              <w:t>การติดตามการดำเนิน</w:t>
            </w:r>
            <w:r w:rsidRPr="00A808C9">
              <w:rPr>
                <w:rFonts w:ascii="TH SarabunPSK" w:hAnsi="TH SarabunPSK" w:cs="TH SarabunPSK" w:hint="cs"/>
                <w:sz w:val="32"/>
                <w:szCs w:val="32"/>
                <w:cs/>
              </w:rPr>
              <w:t>งานตาม</w:t>
            </w:r>
            <w:r w:rsidRPr="00A808C9">
              <w:rPr>
                <w:rFonts w:ascii="TH SarabunPSK" w:hAnsi="TH SarabunPSK" w:cs="TH SarabunPSK"/>
                <w:sz w:val="32"/>
                <w:szCs w:val="32"/>
                <w:cs/>
              </w:rPr>
              <w:t xml:space="preserve">แผนปฏิบัติการลดใช้พลังงาน ประจำปีงบประมาณ  2556 </w:t>
            </w:r>
            <w:r w:rsidRPr="00A808C9">
              <w:rPr>
                <w:rFonts w:ascii="TH SarabunPSK" w:hAnsi="TH SarabunPSK" w:cs="TH SarabunPSK"/>
                <w:spacing w:val="-10"/>
                <w:sz w:val="32"/>
                <w:szCs w:val="32"/>
                <w:cs/>
              </w:rPr>
              <w:t xml:space="preserve">รอบ 6 เดือน (ตุลาคม 2555 - มีนาคม 2556) </w:t>
            </w:r>
            <w:r w:rsidRPr="00A808C9">
              <w:rPr>
                <w:rFonts w:ascii="TH SarabunPSK" w:hAnsi="TH SarabunPSK" w:cs="TH SarabunPSK" w:hint="cs"/>
                <w:spacing w:val="-10"/>
                <w:sz w:val="32"/>
                <w:szCs w:val="32"/>
                <w:cs/>
              </w:rPr>
              <w:t>และ</w:t>
            </w:r>
            <w:r w:rsidRPr="00A808C9">
              <w:rPr>
                <w:rFonts w:ascii="TH SarabunPSK" w:hAnsi="TH SarabunPSK" w:cs="TH SarabunPSK"/>
                <w:spacing w:val="-10"/>
                <w:sz w:val="32"/>
                <w:szCs w:val="32"/>
                <w:cs/>
              </w:rPr>
              <w:t>รอบ 12 เดือน</w:t>
            </w:r>
            <w:r w:rsidRPr="00A808C9">
              <w:rPr>
                <w:rFonts w:ascii="TH SarabunPSK" w:hAnsi="TH SarabunPSK" w:cs="TH SarabunPSK"/>
                <w:sz w:val="32"/>
                <w:szCs w:val="32"/>
                <w:cs/>
              </w:rPr>
              <w:t xml:space="preserve"> (เมษายน 2556 - กันยายน 2556) </w:t>
            </w:r>
            <w:r w:rsidRPr="00A808C9">
              <w:rPr>
                <w:rFonts w:ascii="TH SarabunPSK" w:hAnsi="TH SarabunPSK" w:cs="TH SarabunPSK" w:hint="cs"/>
                <w:sz w:val="32"/>
                <w:szCs w:val="32"/>
                <w:cs/>
              </w:rPr>
              <w:t>และ</w:t>
            </w:r>
            <w:r w:rsidRPr="00A808C9">
              <w:rPr>
                <w:rFonts w:ascii="TH SarabunPSK" w:hAnsi="TH SarabunPSK" w:cs="TH SarabunPSK"/>
                <w:sz w:val="32"/>
                <w:szCs w:val="32"/>
                <w:cs/>
              </w:rPr>
              <w:t>หลักฐานแสดงการ</w:t>
            </w:r>
          </w:p>
        </w:tc>
      </w:tr>
      <w:tr w:rsidR="00176E9B" w:rsidRPr="00A808C9" w:rsidTr="00176E9B">
        <w:trPr>
          <w:trHeight w:val="3005"/>
        </w:trPr>
        <w:tc>
          <w:tcPr>
            <w:tcW w:w="1440" w:type="dxa"/>
            <w:tcBorders>
              <w:top w:val="single" w:sz="4" w:space="0" w:color="auto"/>
              <w:left w:val="single" w:sz="4" w:space="0" w:color="auto"/>
              <w:bottom w:val="nil"/>
              <w:right w:val="single" w:sz="4" w:space="0" w:color="auto"/>
            </w:tcBorders>
            <w:shd w:val="clear" w:color="auto" w:fill="auto"/>
          </w:tcPr>
          <w:p w:rsidR="00176E9B" w:rsidRPr="00A808C9" w:rsidRDefault="00176E9B" w:rsidP="002400F0">
            <w:pPr>
              <w:spacing w:before="120" w:line="228" w:lineRule="auto"/>
              <w:jc w:val="center"/>
              <w:rPr>
                <w:rFonts w:ascii="TH SarabunPSK" w:hAnsi="TH SarabunPSK" w:cs="TH SarabunPSK"/>
                <w:sz w:val="32"/>
                <w:szCs w:val="32"/>
                <w:cs/>
              </w:rPr>
            </w:pPr>
          </w:p>
        </w:tc>
        <w:tc>
          <w:tcPr>
            <w:tcW w:w="2448" w:type="dxa"/>
            <w:tcBorders>
              <w:top w:val="single" w:sz="4" w:space="0" w:color="auto"/>
              <w:left w:val="single" w:sz="4" w:space="0" w:color="auto"/>
              <w:bottom w:val="nil"/>
              <w:right w:val="single" w:sz="4" w:space="0" w:color="auto"/>
            </w:tcBorders>
            <w:shd w:val="clear" w:color="auto" w:fill="auto"/>
          </w:tcPr>
          <w:p w:rsidR="00176E9B" w:rsidRPr="00A808C9" w:rsidRDefault="00176E9B" w:rsidP="002400F0">
            <w:pPr>
              <w:spacing w:line="228" w:lineRule="auto"/>
              <w:rPr>
                <w:rFonts w:ascii="TH SarabunPSK" w:hAnsi="TH SarabunPSK" w:cs="TH SarabunPSK"/>
                <w:sz w:val="32"/>
                <w:szCs w:val="32"/>
                <w:cs/>
              </w:rPr>
            </w:pPr>
            <w:r w:rsidRPr="00A808C9">
              <w:rPr>
                <w:rFonts w:ascii="TH SarabunPSK" w:hAnsi="TH SarabunPSK" w:cs="TH SarabunPSK"/>
                <w:sz w:val="32"/>
                <w:szCs w:val="32"/>
                <w:cs/>
              </w:rPr>
              <w:t>(เมษายน 2556 - กันยายน 2556) ตามรูปแบบที่ สนพ. กำหนด</w:t>
            </w:r>
          </w:p>
        </w:tc>
        <w:tc>
          <w:tcPr>
            <w:tcW w:w="5472" w:type="dxa"/>
            <w:tcBorders>
              <w:top w:val="single" w:sz="4" w:space="0" w:color="auto"/>
              <w:left w:val="single" w:sz="4" w:space="0" w:color="auto"/>
              <w:bottom w:val="nil"/>
              <w:right w:val="single" w:sz="4" w:space="0" w:color="auto"/>
            </w:tcBorders>
            <w:shd w:val="clear" w:color="auto" w:fill="auto"/>
          </w:tcPr>
          <w:p w:rsidR="00176E9B" w:rsidRPr="00A808C9" w:rsidRDefault="00176E9B" w:rsidP="002400F0">
            <w:pPr>
              <w:numPr>
                <w:ilvl w:val="0"/>
                <w:numId w:val="38"/>
              </w:numPr>
              <w:spacing w:line="228" w:lineRule="auto"/>
              <w:rPr>
                <w:rFonts w:ascii="TH SarabunPSK" w:hAnsi="TH SarabunPSK" w:cs="TH SarabunPSK"/>
                <w:sz w:val="32"/>
                <w:szCs w:val="32"/>
              </w:rPr>
            </w:pPr>
            <w:r w:rsidRPr="00A808C9">
              <w:rPr>
                <w:rFonts w:ascii="TH SarabunPSK" w:hAnsi="TH SarabunPSK" w:cs="TH SarabunPSK" w:hint="cs"/>
                <w:sz w:val="32"/>
                <w:szCs w:val="32"/>
                <w:cs/>
              </w:rPr>
              <w:t>รับทราบของหัวหน้าส่วนราชการ</w:t>
            </w:r>
          </w:p>
          <w:p w:rsidR="00176E9B" w:rsidRPr="00A808C9" w:rsidRDefault="00176E9B" w:rsidP="002400F0">
            <w:pPr>
              <w:numPr>
                <w:ilvl w:val="0"/>
                <w:numId w:val="37"/>
              </w:numPr>
              <w:spacing w:line="228" w:lineRule="auto"/>
              <w:rPr>
                <w:rFonts w:ascii="TH SarabunPSK" w:hAnsi="TH SarabunPSK" w:cs="TH SarabunPSK"/>
                <w:sz w:val="32"/>
                <w:szCs w:val="32"/>
                <w:cs/>
              </w:rPr>
            </w:pPr>
            <w:r w:rsidRPr="00A808C9">
              <w:rPr>
                <w:rFonts w:ascii="TH SarabunPSK" w:hAnsi="TH SarabunPSK" w:cs="TH SarabunPSK"/>
                <w:sz w:val="32"/>
                <w:szCs w:val="32"/>
                <w:cs/>
              </w:rPr>
              <w:t>ข้อมูลที่</w:t>
            </w:r>
            <w:r w:rsidRPr="00A808C9">
              <w:rPr>
                <w:rFonts w:ascii="TH SarabunPSK" w:hAnsi="TH SarabunPSK" w:cs="TH SarabunPSK" w:hint="cs"/>
                <w:sz w:val="32"/>
                <w:szCs w:val="32"/>
                <w:cs/>
              </w:rPr>
              <w:t>ส่วนราชการรายงานการ</w:t>
            </w:r>
            <w:r w:rsidRPr="00A808C9">
              <w:rPr>
                <w:rFonts w:ascii="TH SarabunPSK" w:hAnsi="TH SarabunPSK" w:cs="TH SarabunPSK"/>
                <w:sz w:val="32"/>
                <w:szCs w:val="32"/>
                <w:cs/>
              </w:rPr>
              <w:t>ติดตามการดำเนินการตามมาตรการประหยัด</w:t>
            </w:r>
            <w:r w:rsidRPr="00A808C9">
              <w:rPr>
                <w:rFonts w:ascii="TH SarabunPSK" w:hAnsi="TH SarabunPSK" w:cs="TH SarabunPSK" w:hint="cs"/>
                <w:sz w:val="32"/>
                <w:szCs w:val="32"/>
                <w:cs/>
              </w:rPr>
              <w:t>พลังงาน</w:t>
            </w:r>
            <w:r w:rsidRPr="00A808C9">
              <w:rPr>
                <w:rFonts w:ascii="TH SarabunPSK" w:hAnsi="TH SarabunPSK" w:cs="TH SarabunPSK"/>
                <w:sz w:val="32"/>
                <w:szCs w:val="32"/>
                <w:cs/>
              </w:rPr>
              <w:t xml:space="preserve">ของปีงบประมาณ  2556 </w:t>
            </w:r>
            <w:r w:rsidRPr="00A808C9">
              <w:rPr>
                <w:rFonts w:ascii="TH SarabunPSK" w:hAnsi="TH SarabunPSK" w:cs="TH SarabunPSK" w:hint="cs"/>
                <w:sz w:val="32"/>
                <w:szCs w:val="32"/>
                <w:cs/>
              </w:rPr>
              <w:t xml:space="preserve"> </w:t>
            </w:r>
            <w:r w:rsidRPr="00A808C9">
              <w:rPr>
                <w:rFonts w:ascii="TH SarabunPSK" w:hAnsi="TH SarabunPSK" w:cs="TH SarabunPSK"/>
                <w:sz w:val="32"/>
                <w:szCs w:val="32"/>
                <w:cs/>
              </w:rPr>
              <w:t xml:space="preserve">รอบ </w:t>
            </w:r>
            <w:r w:rsidRPr="00A808C9">
              <w:rPr>
                <w:rFonts w:ascii="TH SarabunPSK" w:hAnsi="TH SarabunPSK" w:cs="TH SarabunPSK"/>
                <w:spacing w:val="-4"/>
                <w:sz w:val="32"/>
                <w:szCs w:val="32"/>
                <w:cs/>
              </w:rPr>
              <w:t>6 เดือน</w:t>
            </w:r>
            <w:r w:rsidRPr="00A808C9">
              <w:rPr>
                <w:rFonts w:ascii="TH SarabunPSK" w:hAnsi="TH SarabunPSK" w:cs="TH SarabunPSK" w:hint="cs"/>
                <w:spacing w:val="-4"/>
                <w:sz w:val="32"/>
                <w:szCs w:val="32"/>
                <w:cs/>
              </w:rPr>
              <w:t xml:space="preserve"> และ</w:t>
            </w:r>
            <w:r w:rsidRPr="00A808C9">
              <w:rPr>
                <w:rFonts w:ascii="TH SarabunPSK" w:hAnsi="TH SarabunPSK" w:cs="TH SarabunPSK"/>
                <w:spacing w:val="-4"/>
                <w:sz w:val="32"/>
                <w:szCs w:val="32"/>
                <w:cs/>
              </w:rPr>
              <w:t>รอบ 12 เดือน</w:t>
            </w:r>
            <w:r w:rsidRPr="00A808C9">
              <w:rPr>
                <w:rFonts w:ascii="TH SarabunPSK" w:hAnsi="TH SarabunPSK" w:cs="TH SarabunPSK" w:hint="cs"/>
                <w:spacing w:val="-4"/>
                <w:sz w:val="32"/>
                <w:szCs w:val="32"/>
                <w:cs/>
              </w:rPr>
              <w:t xml:space="preserve"> ตามข้อ 3) ให้ สำนักงาน ก.พ.ร. </w:t>
            </w:r>
            <w:r w:rsidRPr="00A808C9">
              <w:rPr>
                <w:rFonts w:ascii="TH SarabunPSK" w:hAnsi="TH SarabunPSK" w:cs="TH SarabunPSK" w:hint="cs"/>
                <w:sz w:val="32"/>
                <w:szCs w:val="32"/>
                <w:cs/>
              </w:rPr>
              <w:t>ทราบ ภายใน</w:t>
            </w:r>
            <w:r w:rsidRPr="00A808C9">
              <w:rPr>
                <w:rFonts w:ascii="TH SarabunPSK" w:hAnsi="TH SarabunPSK" w:cs="TH SarabunPSK"/>
                <w:sz w:val="32"/>
                <w:szCs w:val="32"/>
                <w:cs/>
              </w:rPr>
              <w:t xml:space="preserve">วันที่ 30 พฤศจิกายน 2556 </w:t>
            </w:r>
            <w:r w:rsidRPr="00A808C9">
              <w:rPr>
                <w:rFonts w:ascii="TH SarabunPSK" w:hAnsi="TH SarabunPSK" w:cs="TH SarabunPSK" w:hint="cs"/>
                <w:sz w:val="32"/>
                <w:szCs w:val="32"/>
                <w:cs/>
              </w:rPr>
              <w:t>โดยบันทึกผ่าน</w:t>
            </w:r>
            <w:r w:rsidRPr="00A808C9">
              <w:rPr>
                <w:rFonts w:ascii="TH SarabunPSK" w:hAnsi="TH SarabunPSK" w:cs="TH SarabunPSK"/>
                <w:sz w:val="32"/>
                <w:szCs w:val="32"/>
                <w:cs/>
              </w:rPr>
              <w:t xml:space="preserve"> </w:t>
            </w:r>
            <w:hyperlink r:id="rId16" w:history="1">
              <w:r w:rsidRPr="00A808C9">
                <w:rPr>
                  <w:rFonts w:ascii="TH SarabunPSK" w:hAnsi="TH SarabunPSK" w:cs="TH SarabunPSK"/>
                  <w:sz w:val="32"/>
                  <w:szCs w:val="32"/>
                </w:rPr>
                <w:t>www.e-report.energy.go.th</w:t>
              </w:r>
            </w:hyperlink>
            <w:r w:rsidRPr="00A808C9">
              <w:rPr>
                <w:rFonts w:ascii="TH SarabunPSK" w:hAnsi="TH SarabunPSK" w:cs="TH SarabunPSK"/>
                <w:sz w:val="32"/>
                <w:szCs w:val="32"/>
              </w:rPr>
              <w:t xml:space="preserve"> </w:t>
            </w:r>
            <w:r w:rsidRPr="00A808C9">
              <w:rPr>
                <w:rFonts w:ascii="TH SarabunPSK" w:hAnsi="TH SarabunPSK" w:cs="TH SarabunPSK"/>
                <w:sz w:val="32"/>
                <w:szCs w:val="32"/>
                <w:cs/>
              </w:rPr>
              <w:t>ตามที่ สนพ</w:t>
            </w:r>
            <w:r w:rsidRPr="00A808C9">
              <w:rPr>
                <w:rFonts w:ascii="TH SarabunPSK" w:hAnsi="TH SarabunPSK" w:cs="TH SarabunPSK"/>
                <w:sz w:val="32"/>
                <w:szCs w:val="32"/>
              </w:rPr>
              <w:t xml:space="preserve">. </w:t>
            </w:r>
            <w:r w:rsidRPr="00A808C9">
              <w:rPr>
                <w:rFonts w:ascii="TH SarabunPSK" w:hAnsi="TH SarabunPSK" w:cs="TH SarabunPSK"/>
                <w:sz w:val="32"/>
                <w:szCs w:val="32"/>
                <w:cs/>
              </w:rPr>
              <w:t xml:space="preserve">ออกแบบไว้ </w:t>
            </w:r>
            <w:r w:rsidRPr="00A808C9">
              <w:rPr>
                <w:rFonts w:ascii="TH SarabunPSK" w:hAnsi="TH SarabunPSK" w:cs="TH SarabunPSK" w:hint="cs"/>
                <w:sz w:val="32"/>
                <w:szCs w:val="32"/>
                <w:cs/>
              </w:rPr>
              <w:t>ซึ่งหลักฐานอ้างอิงจะเป็นเลขที่หรือลำดับครั้งของเอกสารรายงานการประชุม</w:t>
            </w:r>
            <w:r w:rsidRPr="00A808C9">
              <w:rPr>
                <w:rFonts w:ascii="TH SarabunPSK" w:hAnsi="TH SarabunPSK" w:cs="TH SarabunPSK"/>
                <w:sz w:val="32"/>
                <w:szCs w:val="32"/>
                <w:cs/>
              </w:rPr>
              <w:t>ของคณะทำงานลดการใช้พลังงาน รอบ 6 เดือน</w:t>
            </w:r>
            <w:r w:rsidRPr="00A808C9">
              <w:rPr>
                <w:rFonts w:ascii="TH SarabunPSK" w:hAnsi="TH SarabunPSK" w:cs="TH SarabunPSK" w:hint="cs"/>
                <w:sz w:val="32"/>
                <w:szCs w:val="32"/>
                <w:cs/>
              </w:rPr>
              <w:t xml:space="preserve"> และ</w:t>
            </w:r>
            <w:r w:rsidRPr="00A808C9">
              <w:rPr>
                <w:rFonts w:ascii="TH SarabunPSK" w:hAnsi="TH SarabunPSK" w:cs="TH SarabunPSK"/>
                <w:sz w:val="32"/>
                <w:szCs w:val="32"/>
                <w:cs/>
              </w:rPr>
              <w:t>รอบ 12 เดือน</w:t>
            </w:r>
            <w:r w:rsidRPr="00A808C9">
              <w:rPr>
                <w:rFonts w:ascii="TH SarabunPSK" w:hAnsi="TH SarabunPSK" w:cs="TH SarabunPSK" w:hint="cs"/>
                <w:sz w:val="32"/>
                <w:szCs w:val="32"/>
                <w:cs/>
              </w:rPr>
              <w:t xml:space="preserve"> ตามลำดับ </w:t>
            </w:r>
          </w:p>
        </w:tc>
      </w:tr>
      <w:tr w:rsidR="00375862" w:rsidRPr="00A808C9" w:rsidTr="002400F0">
        <w:trPr>
          <w:trHeight w:val="362"/>
        </w:trPr>
        <w:tc>
          <w:tcPr>
            <w:tcW w:w="1440" w:type="dxa"/>
            <w:tcBorders>
              <w:top w:val="nil"/>
              <w:left w:val="single" w:sz="4" w:space="0" w:color="auto"/>
              <w:bottom w:val="single" w:sz="4" w:space="0" w:color="auto"/>
              <w:right w:val="single" w:sz="4" w:space="0" w:color="auto"/>
            </w:tcBorders>
            <w:shd w:val="clear" w:color="auto" w:fill="auto"/>
          </w:tcPr>
          <w:p w:rsidR="00375862" w:rsidRPr="00A808C9" w:rsidRDefault="00375862" w:rsidP="002400F0">
            <w:pPr>
              <w:spacing w:line="228" w:lineRule="auto"/>
              <w:jc w:val="center"/>
              <w:rPr>
                <w:rFonts w:ascii="TH SarabunPSK" w:hAnsi="TH SarabunPSK" w:cs="TH SarabunPSK"/>
                <w:sz w:val="32"/>
                <w:szCs w:val="32"/>
                <w:cs/>
              </w:rPr>
            </w:pPr>
          </w:p>
        </w:tc>
        <w:tc>
          <w:tcPr>
            <w:tcW w:w="2448" w:type="dxa"/>
            <w:tcBorders>
              <w:top w:val="nil"/>
              <w:left w:val="single" w:sz="4" w:space="0" w:color="auto"/>
              <w:bottom w:val="single" w:sz="4" w:space="0" w:color="auto"/>
              <w:right w:val="single" w:sz="4" w:space="0" w:color="auto"/>
            </w:tcBorders>
            <w:shd w:val="clear" w:color="auto" w:fill="auto"/>
          </w:tcPr>
          <w:p w:rsidR="00375862" w:rsidRDefault="00375862" w:rsidP="002400F0">
            <w:pPr>
              <w:spacing w:line="228" w:lineRule="auto"/>
              <w:jc w:val="center"/>
              <w:rPr>
                <w:rFonts w:ascii="TH SarabunPSK" w:hAnsi="TH SarabunPSK" w:cs="TH SarabunPSK"/>
                <w:sz w:val="32"/>
                <w:szCs w:val="32"/>
              </w:rPr>
            </w:pPr>
          </w:p>
          <w:p w:rsidR="00375862" w:rsidRDefault="00375862" w:rsidP="002400F0">
            <w:pPr>
              <w:spacing w:line="228" w:lineRule="auto"/>
              <w:jc w:val="center"/>
              <w:rPr>
                <w:rFonts w:ascii="TH SarabunPSK" w:hAnsi="TH SarabunPSK" w:cs="TH SarabunPSK"/>
                <w:sz w:val="32"/>
                <w:szCs w:val="32"/>
              </w:rPr>
            </w:pPr>
          </w:p>
          <w:p w:rsidR="00375862" w:rsidRDefault="00375862" w:rsidP="002400F0">
            <w:pPr>
              <w:spacing w:line="228" w:lineRule="auto"/>
              <w:jc w:val="center"/>
              <w:rPr>
                <w:rFonts w:ascii="TH SarabunPSK" w:hAnsi="TH SarabunPSK" w:cs="TH SarabunPSK"/>
                <w:sz w:val="32"/>
                <w:szCs w:val="32"/>
              </w:rPr>
            </w:pPr>
          </w:p>
          <w:p w:rsidR="00375862" w:rsidRDefault="00375862" w:rsidP="002400F0">
            <w:pPr>
              <w:spacing w:line="228" w:lineRule="auto"/>
              <w:jc w:val="center"/>
              <w:rPr>
                <w:rFonts w:ascii="TH SarabunPSK" w:hAnsi="TH SarabunPSK" w:cs="TH SarabunPSK"/>
                <w:sz w:val="32"/>
                <w:szCs w:val="32"/>
              </w:rPr>
            </w:pPr>
          </w:p>
          <w:p w:rsidR="00375862" w:rsidRDefault="00375862" w:rsidP="002400F0">
            <w:pPr>
              <w:spacing w:line="228" w:lineRule="auto"/>
              <w:jc w:val="center"/>
              <w:rPr>
                <w:rFonts w:ascii="TH SarabunPSK" w:hAnsi="TH SarabunPSK" w:cs="TH SarabunPSK"/>
                <w:sz w:val="32"/>
                <w:szCs w:val="32"/>
              </w:rPr>
            </w:pPr>
          </w:p>
          <w:p w:rsidR="00375862" w:rsidRDefault="00375862" w:rsidP="002400F0">
            <w:pPr>
              <w:spacing w:line="228" w:lineRule="auto"/>
              <w:jc w:val="center"/>
              <w:rPr>
                <w:rFonts w:ascii="TH SarabunPSK" w:hAnsi="TH SarabunPSK" w:cs="TH SarabunPSK"/>
                <w:sz w:val="32"/>
                <w:szCs w:val="32"/>
              </w:rPr>
            </w:pPr>
          </w:p>
          <w:p w:rsidR="00375862" w:rsidRDefault="00375862" w:rsidP="002400F0">
            <w:pPr>
              <w:spacing w:line="228" w:lineRule="auto"/>
              <w:jc w:val="center"/>
              <w:rPr>
                <w:rFonts w:ascii="TH SarabunPSK" w:hAnsi="TH SarabunPSK" w:cs="TH SarabunPSK"/>
                <w:sz w:val="32"/>
                <w:szCs w:val="32"/>
              </w:rPr>
            </w:pPr>
          </w:p>
          <w:p w:rsidR="00375862" w:rsidRDefault="00375862" w:rsidP="002400F0">
            <w:pPr>
              <w:spacing w:line="228" w:lineRule="auto"/>
              <w:jc w:val="center"/>
              <w:rPr>
                <w:rFonts w:ascii="TH SarabunPSK" w:hAnsi="TH SarabunPSK" w:cs="TH SarabunPSK"/>
                <w:sz w:val="32"/>
                <w:szCs w:val="32"/>
              </w:rPr>
            </w:pPr>
          </w:p>
          <w:p w:rsidR="00375862" w:rsidRDefault="00375862" w:rsidP="002400F0">
            <w:pPr>
              <w:spacing w:line="228" w:lineRule="auto"/>
              <w:jc w:val="center"/>
              <w:rPr>
                <w:rFonts w:ascii="TH SarabunPSK" w:hAnsi="TH SarabunPSK" w:cs="TH SarabunPSK"/>
                <w:sz w:val="32"/>
                <w:szCs w:val="32"/>
              </w:rPr>
            </w:pPr>
          </w:p>
          <w:p w:rsidR="00375862" w:rsidRDefault="00375862" w:rsidP="002400F0">
            <w:pPr>
              <w:spacing w:line="228" w:lineRule="auto"/>
              <w:jc w:val="center"/>
              <w:rPr>
                <w:rFonts w:ascii="TH SarabunPSK" w:hAnsi="TH SarabunPSK" w:cs="TH SarabunPSK"/>
                <w:sz w:val="32"/>
                <w:szCs w:val="32"/>
              </w:rPr>
            </w:pPr>
          </w:p>
          <w:p w:rsidR="00375862" w:rsidRDefault="00375862" w:rsidP="002400F0">
            <w:pPr>
              <w:spacing w:line="228" w:lineRule="auto"/>
              <w:jc w:val="center"/>
              <w:rPr>
                <w:rFonts w:ascii="TH SarabunPSK" w:hAnsi="TH SarabunPSK" w:cs="TH SarabunPSK"/>
                <w:sz w:val="32"/>
                <w:szCs w:val="32"/>
              </w:rPr>
            </w:pPr>
          </w:p>
          <w:p w:rsidR="00375862" w:rsidRPr="00A808C9" w:rsidRDefault="00375862" w:rsidP="002400F0">
            <w:pPr>
              <w:spacing w:line="228" w:lineRule="auto"/>
              <w:jc w:val="center"/>
              <w:rPr>
                <w:rFonts w:ascii="TH SarabunPSK" w:hAnsi="TH SarabunPSK" w:cs="TH SarabunPSK"/>
                <w:sz w:val="32"/>
                <w:szCs w:val="32"/>
                <w:cs/>
              </w:rPr>
            </w:pPr>
          </w:p>
        </w:tc>
        <w:tc>
          <w:tcPr>
            <w:tcW w:w="5472" w:type="dxa"/>
            <w:tcBorders>
              <w:top w:val="nil"/>
              <w:left w:val="single" w:sz="4" w:space="0" w:color="auto"/>
              <w:bottom w:val="single" w:sz="4" w:space="0" w:color="auto"/>
              <w:right w:val="single" w:sz="4" w:space="0" w:color="auto"/>
            </w:tcBorders>
            <w:shd w:val="clear" w:color="auto" w:fill="auto"/>
          </w:tcPr>
          <w:p w:rsidR="00375862" w:rsidRPr="00F949AE" w:rsidRDefault="007E71D0" w:rsidP="002400F0">
            <w:pPr>
              <w:pStyle w:val="a9"/>
              <w:spacing w:before="120" w:after="120" w:line="228" w:lineRule="auto"/>
              <w:rPr>
                <w:rFonts w:ascii="TH SarabunPSK" w:eastAsia="Angsana New" w:hAnsi="TH SarabunPSK" w:cs="TH SarabunPSK"/>
                <w:b/>
                <w:bCs/>
                <w:sz w:val="32"/>
                <w:szCs w:val="32"/>
                <w:u w:val="single"/>
                <w:cs/>
              </w:rPr>
            </w:pPr>
            <w:r w:rsidRPr="007C2B4A">
              <w:rPr>
                <w:rFonts w:ascii="TH SarabunPSK" w:eastAsia="Angsana New" w:hAnsi="TH SarabunPSK" w:cs="TH SarabunPSK"/>
                <w:b/>
                <w:bCs/>
                <w:noProof/>
                <w:sz w:val="32"/>
                <w:szCs w:val="32"/>
                <w:u w:val="single"/>
              </w:rPr>
              <w:pict>
                <v:shape id="_x0000_i1029" type="#_x0000_t75" style="width:259.5pt;height:147pt;visibility:visible">
                  <v:imagedata r:id="rId17" o:title=""/>
                </v:shape>
              </w:pict>
            </w:r>
          </w:p>
        </w:tc>
      </w:tr>
      <w:tr w:rsidR="00375862" w:rsidRPr="00A808C9" w:rsidTr="002400F0">
        <w:trPr>
          <w:trHeight w:val="362"/>
        </w:trPr>
        <w:tc>
          <w:tcPr>
            <w:tcW w:w="1440" w:type="dxa"/>
            <w:tcBorders>
              <w:top w:val="single" w:sz="4" w:space="0" w:color="auto"/>
              <w:left w:val="single" w:sz="4" w:space="0" w:color="auto"/>
              <w:bottom w:val="nil"/>
              <w:right w:val="single" w:sz="4" w:space="0" w:color="auto"/>
            </w:tcBorders>
            <w:shd w:val="clear" w:color="auto" w:fill="auto"/>
          </w:tcPr>
          <w:p w:rsidR="00375862" w:rsidRPr="00A808C9" w:rsidRDefault="00375862" w:rsidP="002400F0">
            <w:pPr>
              <w:spacing w:line="228" w:lineRule="auto"/>
              <w:jc w:val="center"/>
              <w:rPr>
                <w:rFonts w:ascii="TH SarabunPSK" w:hAnsi="TH SarabunPSK" w:cs="TH SarabunPSK"/>
                <w:sz w:val="32"/>
                <w:szCs w:val="32"/>
                <w:cs/>
              </w:rPr>
            </w:pPr>
          </w:p>
        </w:tc>
        <w:tc>
          <w:tcPr>
            <w:tcW w:w="2448" w:type="dxa"/>
            <w:tcBorders>
              <w:top w:val="single" w:sz="4" w:space="0" w:color="auto"/>
              <w:left w:val="single" w:sz="4" w:space="0" w:color="auto"/>
              <w:bottom w:val="nil"/>
              <w:right w:val="single" w:sz="4" w:space="0" w:color="auto"/>
            </w:tcBorders>
            <w:shd w:val="clear" w:color="auto" w:fill="auto"/>
          </w:tcPr>
          <w:p w:rsidR="00375862" w:rsidRPr="00A808C9" w:rsidRDefault="00375862" w:rsidP="002400F0">
            <w:pPr>
              <w:spacing w:line="228" w:lineRule="auto"/>
              <w:jc w:val="center"/>
              <w:rPr>
                <w:rFonts w:ascii="TH SarabunPSK" w:hAnsi="TH SarabunPSK" w:cs="TH SarabunPSK"/>
                <w:sz w:val="32"/>
                <w:szCs w:val="32"/>
                <w:cs/>
              </w:rPr>
            </w:pPr>
          </w:p>
        </w:tc>
        <w:tc>
          <w:tcPr>
            <w:tcW w:w="5472" w:type="dxa"/>
            <w:tcBorders>
              <w:top w:val="single" w:sz="4" w:space="0" w:color="auto"/>
              <w:left w:val="single" w:sz="4" w:space="0" w:color="auto"/>
              <w:bottom w:val="nil"/>
              <w:right w:val="single" w:sz="4" w:space="0" w:color="auto"/>
            </w:tcBorders>
            <w:shd w:val="clear" w:color="auto" w:fill="auto"/>
          </w:tcPr>
          <w:p w:rsidR="00375862" w:rsidRPr="00F949AE" w:rsidRDefault="00375862" w:rsidP="002400F0">
            <w:pPr>
              <w:pStyle w:val="a9"/>
              <w:spacing w:before="120" w:after="120" w:line="228" w:lineRule="auto"/>
              <w:rPr>
                <w:rFonts w:ascii="TH SarabunPSK" w:eastAsia="Angsana New" w:hAnsi="TH SarabunPSK" w:cs="TH SarabunPSK"/>
                <w:b/>
                <w:bCs/>
                <w:sz w:val="32"/>
                <w:szCs w:val="32"/>
                <w:u w:val="single"/>
              </w:rPr>
            </w:pPr>
            <w:r w:rsidRPr="00F949AE">
              <w:rPr>
                <w:rFonts w:ascii="TH SarabunPSK" w:eastAsia="Angsana New" w:hAnsi="TH SarabunPSK" w:cs="TH SarabunPSK"/>
                <w:b/>
                <w:bCs/>
                <w:sz w:val="32"/>
                <w:szCs w:val="32"/>
                <w:u w:val="single"/>
                <w:cs/>
              </w:rPr>
              <w:t xml:space="preserve">เกณฑ์การพิจารณาระดับคะแนนที่ 1 </w:t>
            </w:r>
            <w:r w:rsidRPr="00F949AE">
              <w:rPr>
                <w:rFonts w:ascii="TH SarabunPSK" w:eastAsia="Angsana New" w:hAnsi="TH SarabunPSK" w:cs="TH SarabunPSK"/>
                <w:b/>
                <w:bCs/>
                <w:sz w:val="32"/>
                <w:szCs w:val="32"/>
                <w:u w:val="single"/>
              </w:rPr>
              <w:t xml:space="preserve">= </w:t>
            </w:r>
            <w:r w:rsidRPr="00F949AE">
              <w:rPr>
                <w:rFonts w:ascii="TH SarabunPSK" w:eastAsia="Angsana New" w:hAnsi="TH SarabunPSK" w:cs="TH SarabunPSK"/>
                <w:b/>
                <w:bCs/>
                <w:sz w:val="32"/>
                <w:szCs w:val="32"/>
                <w:u w:val="single"/>
                <w:cs/>
              </w:rPr>
              <w:t>0.5000 คะแนน</w:t>
            </w:r>
          </w:p>
        </w:tc>
      </w:tr>
      <w:tr w:rsidR="00375862" w:rsidRPr="00A808C9" w:rsidTr="002400F0">
        <w:trPr>
          <w:trHeight w:val="362"/>
        </w:trPr>
        <w:tc>
          <w:tcPr>
            <w:tcW w:w="1440" w:type="dxa"/>
            <w:tcBorders>
              <w:top w:val="nil"/>
              <w:left w:val="single" w:sz="4" w:space="0" w:color="auto"/>
              <w:bottom w:val="single" w:sz="4" w:space="0" w:color="auto"/>
              <w:right w:val="single" w:sz="4" w:space="0" w:color="auto"/>
            </w:tcBorders>
            <w:shd w:val="clear" w:color="auto" w:fill="auto"/>
          </w:tcPr>
          <w:p w:rsidR="00375862" w:rsidRPr="00A808C9" w:rsidRDefault="00375862" w:rsidP="002400F0">
            <w:pPr>
              <w:spacing w:line="228" w:lineRule="auto"/>
              <w:jc w:val="center"/>
              <w:rPr>
                <w:rFonts w:ascii="TH SarabunPSK" w:hAnsi="TH SarabunPSK" w:cs="TH SarabunPSK"/>
                <w:sz w:val="32"/>
                <w:szCs w:val="32"/>
                <w:cs/>
              </w:rPr>
            </w:pPr>
          </w:p>
        </w:tc>
        <w:tc>
          <w:tcPr>
            <w:tcW w:w="2448" w:type="dxa"/>
            <w:tcBorders>
              <w:top w:val="nil"/>
              <w:left w:val="single" w:sz="4" w:space="0" w:color="auto"/>
              <w:bottom w:val="single" w:sz="4" w:space="0" w:color="auto"/>
              <w:right w:val="single" w:sz="4" w:space="0" w:color="auto"/>
            </w:tcBorders>
            <w:shd w:val="clear" w:color="auto" w:fill="auto"/>
          </w:tcPr>
          <w:p w:rsidR="00375862" w:rsidRPr="00A808C9" w:rsidRDefault="00375862" w:rsidP="002400F0">
            <w:pPr>
              <w:spacing w:line="228" w:lineRule="auto"/>
              <w:jc w:val="center"/>
              <w:rPr>
                <w:rFonts w:ascii="TH SarabunPSK" w:hAnsi="TH SarabunPSK" w:cs="TH SarabunPSK"/>
                <w:sz w:val="32"/>
                <w:szCs w:val="32"/>
                <w:cs/>
              </w:rPr>
            </w:pPr>
          </w:p>
        </w:tc>
        <w:tc>
          <w:tcPr>
            <w:tcW w:w="5472" w:type="dxa"/>
            <w:tcBorders>
              <w:top w:val="nil"/>
              <w:left w:val="single" w:sz="4" w:space="0" w:color="auto"/>
              <w:bottom w:val="single" w:sz="4" w:space="0" w:color="auto"/>
              <w:right w:val="single" w:sz="4" w:space="0" w:color="auto"/>
            </w:tcBorders>
            <w:shd w:val="clear" w:color="auto" w:fill="auto"/>
          </w:tcPr>
          <w:p w:rsidR="00375862" w:rsidRPr="00A808C9" w:rsidRDefault="00375862" w:rsidP="002400F0">
            <w:pPr>
              <w:spacing w:line="228" w:lineRule="auto"/>
              <w:rPr>
                <w:rFonts w:ascii="TH SarabunPSK" w:hAnsi="TH SarabunPSK" w:cs="TH SarabunPSK"/>
                <w:sz w:val="16"/>
                <w:szCs w:val="16"/>
              </w:rPr>
            </w:pPr>
          </w:p>
          <w:tbl>
            <w:tblPr>
              <w:tblW w:w="51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3456"/>
              <w:gridCol w:w="864"/>
              <w:gridCol w:w="864"/>
            </w:tblGrid>
            <w:tr w:rsidR="00375862" w:rsidRPr="00A808C9" w:rsidTr="002400F0">
              <w:tc>
                <w:tcPr>
                  <w:tcW w:w="3456" w:type="dxa"/>
                </w:tcPr>
                <w:p w:rsidR="00375862" w:rsidRPr="00A808C9" w:rsidRDefault="00375862" w:rsidP="002400F0">
                  <w:pPr>
                    <w:spacing w:before="120" w:line="228" w:lineRule="auto"/>
                    <w:jc w:val="center"/>
                    <w:rPr>
                      <w:rFonts w:ascii="TH SarabunPSK" w:hAnsi="TH SarabunPSK" w:cs="TH SarabunPSK"/>
                      <w:b/>
                      <w:bCs/>
                      <w:sz w:val="24"/>
                      <w:szCs w:val="24"/>
                      <w:cs/>
                    </w:rPr>
                  </w:pPr>
                  <w:r w:rsidRPr="00A808C9">
                    <w:rPr>
                      <w:rFonts w:ascii="TH SarabunPSK" w:eastAsia="Angsana New" w:hAnsi="TH SarabunPSK" w:cs="TH SarabunPSK"/>
                      <w:b/>
                      <w:bCs/>
                      <w:sz w:val="24"/>
                      <w:szCs w:val="24"/>
                      <w:cs/>
                    </w:rPr>
                    <w:t>การติดตามและรายงานผลการดำเนินการตามมาตรการประหยัดไฟฟ้า</w:t>
                  </w:r>
                </w:p>
              </w:tc>
              <w:tc>
                <w:tcPr>
                  <w:tcW w:w="864" w:type="dxa"/>
                </w:tcPr>
                <w:p w:rsidR="00375862" w:rsidRPr="00A808C9" w:rsidRDefault="00375862" w:rsidP="002400F0">
                  <w:pPr>
                    <w:spacing w:before="120" w:line="228" w:lineRule="auto"/>
                    <w:jc w:val="center"/>
                    <w:rPr>
                      <w:rFonts w:ascii="TH SarabunPSK" w:hAnsi="TH SarabunPSK" w:cs="TH SarabunPSK"/>
                      <w:b/>
                      <w:bCs/>
                      <w:sz w:val="24"/>
                      <w:szCs w:val="24"/>
                      <w:cs/>
                    </w:rPr>
                  </w:pPr>
                  <w:r w:rsidRPr="00A808C9">
                    <w:rPr>
                      <w:rFonts w:ascii="TH SarabunPSK" w:hAnsi="TH SarabunPSK" w:cs="TH SarabunPSK"/>
                      <w:b/>
                      <w:bCs/>
                      <w:sz w:val="24"/>
                      <w:szCs w:val="24"/>
                      <w:cs/>
                    </w:rPr>
                    <w:t>รอบ 6 เดือน</w:t>
                  </w:r>
                </w:p>
              </w:tc>
              <w:tc>
                <w:tcPr>
                  <w:tcW w:w="864" w:type="dxa"/>
                </w:tcPr>
                <w:p w:rsidR="00375862" w:rsidRPr="00A808C9" w:rsidRDefault="00375862" w:rsidP="002400F0">
                  <w:pPr>
                    <w:spacing w:before="120" w:line="228" w:lineRule="auto"/>
                    <w:jc w:val="center"/>
                    <w:rPr>
                      <w:rFonts w:ascii="TH SarabunPSK" w:hAnsi="TH SarabunPSK" w:cs="TH SarabunPSK"/>
                      <w:b/>
                      <w:bCs/>
                      <w:sz w:val="24"/>
                      <w:szCs w:val="24"/>
                    </w:rPr>
                  </w:pPr>
                  <w:r w:rsidRPr="00A808C9">
                    <w:rPr>
                      <w:rFonts w:ascii="TH SarabunPSK" w:hAnsi="TH SarabunPSK" w:cs="TH SarabunPSK"/>
                      <w:b/>
                      <w:bCs/>
                      <w:sz w:val="24"/>
                      <w:szCs w:val="24"/>
                      <w:cs/>
                    </w:rPr>
                    <w:t>รอบ 12 เดือน</w:t>
                  </w:r>
                </w:p>
              </w:tc>
            </w:tr>
            <w:tr w:rsidR="00375862" w:rsidRPr="00A808C9" w:rsidTr="002400F0">
              <w:tc>
                <w:tcPr>
                  <w:tcW w:w="3456" w:type="dxa"/>
                </w:tcPr>
                <w:p w:rsidR="00375862" w:rsidRPr="00A808C9" w:rsidRDefault="00375862" w:rsidP="002400F0">
                  <w:pPr>
                    <w:tabs>
                      <w:tab w:val="left" w:pos="353"/>
                    </w:tabs>
                    <w:spacing w:before="120" w:line="228" w:lineRule="auto"/>
                    <w:ind w:left="353" w:hanging="256"/>
                    <w:rPr>
                      <w:rFonts w:ascii="TH SarabunPSK" w:hAnsi="TH SarabunPSK" w:cs="TH SarabunPSK"/>
                      <w:sz w:val="24"/>
                      <w:szCs w:val="24"/>
                      <w:cs/>
                    </w:rPr>
                  </w:pPr>
                  <w:r w:rsidRPr="00A808C9">
                    <w:rPr>
                      <w:rFonts w:ascii="TH SarabunPSK" w:hAnsi="TH SarabunPSK" w:cs="TH SarabunPSK" w:hint="cs"/>
                      <w:sz w:val="24"/>
                      <w:szCs w:val="24"/>
                      <w:cs/>
                    </w:rPr>
                    <w:t xml:space="preserve">ก. </w:t>
                  </w:r>
                  <w:r w:rsidRPr="00A808C9">
                    <w:rPr>
                      <w:rFonts w:ascii="TH SarabunPSK" w:hAnsi="TH SarabunPSK" w:cs="TH SarabunPSK"/>
                      <w:sz w:val="24"/>
                      <w:szCs w:val="24"/>
                      <w:cs/>
                    </w:rPr>
                    <w:tab/>
                    <w:t>ไม่รายงานผลการติดตามการดำเนินการตามมาตรการประหยัด</w:t>
                  </w:r>
                  <w:r w:rsidRPr="00A808C9">
                    <w:rPr>
                      <w:rFonts w:ascii="TH SarabunPSK" w:hAnsi="TH SarabunPSK" w:cs="TH SarabunPSK" w:hint="cs"/>
                      <w:sz w:val="24"/>
                      <w:szCs w:val="24"/>
                      <w:cs/>
                    </w:rPr>
                    <w:t>พลังงาน</w:t>
                  </w:r>
                  <w:r w:rsidRPr="00A808C9">
                    <w:rPr>
                      <w:rFonts w:ascii="TH SarabunPSK" w:hAnsi="TH SarabunPSK" w:cs="TH SarabunPSK"/>
                      <w:sz w:val="24"/>
                      <w:szCs w:val="24"/>
                      <w:cs/>
                    </w:rPr>
                    <w:t>ของคณะทำงานลดการใช้พลังงาน</w:t>
                  </w:r>
                </w:p>
              </w:tc>
              <w:tc>
                <w:tcPr>
                  <w:tcW w:w="864" w:type="dxa"/>
                </w:tcPr>
                <w:p w:rsidR="00375862" w:rsidRPr="00A808C9" w:rsidRDefault="00375862" w:rsidP="002400F0">
                  <w:pPr>
                    <w:spacing w:before="120" w:line="228" w:lineRule="auto"/>
                    <w:jc w:val="center"/>
                    <w:rPr>
                      <w:rFonts w:ascii="TH SarabunPSK" w:hAnsi="TH SarabunPSK" w:cs="TH SarabunPSK"/>
                      <w:sz w:val="24"/>
                      <w:szCs w:val="24"/>
                      <w:cs/>
                    </w:rPr>
                  </w:pPr>
                  <w:r w:rsidRPr="00A808C9">
                    <w:rPr>
                      <w:rFonts w:ascii="TH SarabunPSK" w:hAnsi="TH SarabunPSK" w:cs="TH SarabunPSK"/>
                      <w:sz w:val="24"/>
                      <w:szCs w:val="24"/>
                    </w:rPr>
                    <w:t xml:space="preserve">0.0000 </w:t>
                  </w:r>
                  <w:r w:rsidRPr="00A808C9">
                    <w:rPr>
                      <w:rFonts w:ascii="TH SarabunPSK" w:hAnsi="TH SarabunPSK" w:cs="TH SarabunPSK"/>
                      <w:sz w:val="24"/>
                      <w:szCs w:val="24"/>
                      <w:cs/>
                    </w:rPr>
                    <w:t>คะแนน</w:t>
                  </w:r>
                </w:p>
              </w:tc>
              <w:tc>
                <w:tcPr>
                  <w:tcW w:w="864" w:type="dxa"/>
                </w:tcPr>
                <w:p w:rsidR="00375862" w:rsidRPr="00A808C9" w:rsidRDefault="00375862" w:rsidP="002400F0">
                  <w:pPr>
                    <w:spacing w:before="120" w:line="228" w:lineRule="auto"/>
                    <w:jc w:val="center"/>
                    <w:rPr>
                      <w:rFonts w:ascii="TH SarabunPSK" w:hAnsi="TH SarabunPSK" w:cs="TH SarabunPSK"/>
                      <w:sz w:val="24"/>
                      <w:szCs w:val="24"/>
                      <w:cs/>
                    </w:rPr>
                  </w:pPr>
                  <w:r w:rsidRPr="00A808C9">
                    <w:rPr>
                      <w:rFonts w:ascii="TH SarabunPSK" w:hAnsi="TH SarabunPSK" w:cs="TH SarabunPSK"/>
                      <w:sz w:val="24"/>
                      <w:szCs w:val="24"/>
                    </w:rPr>
                    <w:t>0.</w:t>
                  </w:r>
                  <w:r w:rsidRPr="00A808C9">
                    <w:rPr>
                      <w:rFonts w:ascii="TH SarabunPSK" w:hAnsi="TH SarabunPSK" w:cs="TH SarabunPSK"/>
                      <w:sz w:val="24"/>
                      <w:szCs w:val="24"/>
                      <w:cs/>
                    </w:rPr>
                    <w:t>0000คะแนน</w:t>
                  </w:r>
                </w:p>
              </w:tc>
            </w:tr>
            <w:tr w:rsidR="00375862" w:rsidRPr="00A808C9" w:rsidTr="002400F0">
              <w:tc>
                <w:tcPr>
                  <w:tcW w:w="3456" w:type="dxa"/>
                </w:tcPr>
                <w:p w:rsidR="00375862" w:rsidRPr="00A808C9" w:rsidRDefault="00375862" w:rsidP="002400F0">
                  <w:pPr>
                    <w:tabs>
                      <w:tab w:val="left" w:pos="353"/>
                    </w:tabs>
                    <w:spacing w:before="120" w:line="228" w:lineRule="auto"/>
                    <w:ind w:left="353" w:hanging="256"/>
                    <w:rPr>
                      <w:rFonts w:ascii="TH SarabunPSK" w:hAnsi="TH SarabunPSK" w:cs="TH SarabunPSK"/>
                      <w:sz w:val="24"/>
                      <w:szCs w:val="24"/>
                    </w:rPr>
                  </w:pPr>
                  <w:r w:rsidRPr="00A808C9">
                    <w:rPr>
                      <w:rFonts w:ascii="TH SarabunPSK" w:hAnsi="TH SarabunPSK" w:cs="TH SarabunPSK" w:hint="cs"/>
                      <w:sz w:val="24"/>
                      <w:szCs w:val="24"/>
                      <w:cs/>
                    </w:rPr>
                    <w:t xml:space="preserve">ข. </w:t>
                  </w:r>
                  <w:r w:rsidRPr="00A808C9">
                    <w:rPr>
                      <w:rFonts w:ascii="TH SarabunPSK" w:hAnsi="TH SarabunPSK" w:cs="TH SarabunPSK"/>
                      <w:sz w:val="24"/>
                      <w:szCs w:val="24"/>
                      <w:cs/>
                    </w:rPr>
                    <w:tab/>
                    <w:t>รายงานผลการติดตามการดำเนินการตามมาตรการประหยัด</w:t>
                  </w:r>
                  <w:r w:rsidRPr="00A808C9">
                    <w:rPr>
                      <w:rFonts w:ascii="TH SarabunPSK" w:hAnsi="TH SarabunPSK" w:cs="TH SarabunPSK" w:hint="cs"/>
                      <w:sz w:val="24"/>
                      <w:szCs w:val="24"/>
                      <w:cs/>
                    </w:rPr>
                    <w:t>พลังงาน</w:t>
                  </w:r>
                  <w:r w:rsidRPr="00A808C9">
                    <w:rPr>
                      <w:rFonts w:ascii="TH SarabunPSK" w:hAnsi="TH SarabunPSK" w:cs="TH SarabunPSK"/>
                      <w:sz w:val="24"/>
                      <w:szCs w:val="24"/>
                      <w:cs/>
                    </w:rPr>
                    <w:t>ของคณะทำงานลดการใช้พลังงาน</w:t>
                  </w:r>
                </w:p>
              </w:tc>
              <w:tc>
                <w:tcPr>
                  <w:tcW w:w="864" w:type="dxa"/>
                </w:tcPr>
                <w:p w:rsidR="00375862" w:rsidRPr="00A808C9" w:rsidRDefault="00375862" w:rsidP="002400F0">
                  <w:pPr>
                    <w:spacing w:before="120" w:line="228" w:lineRule="auto"/>
                    <w:jc w:val="center"/>
                    <w:rPr>
                      <w:rFonts w:ascii="TH SarabunPSK" w:hAnsi="TH SarabunPSK" w:cs="TH SarabunPSK"/>
                      <w:sz w:val="24"/>
                      <w:szCs w:val="24"/>
                    </w:rPr>
                  </w:pPr>
                  <w:r w:rsidRPr="00A808C9">
                    <w:rPr>
                      <w:rFonts w:ascii="TH SarabunPSK" w:hAnsi="TH SarabunPSK" w:cs="TH SarabunPSK"/>
                      <w:sz w:val="24"/>
                      <w:szCs w:val="24"/>
                      <w:cs/>
                    </w:rPr>
                    <w:t>0.</w:t>
                  </w:r>
                  <w:r w:rsidRPr="00A808C9">
                    <w:rPr>
                      <w:rFonts w:ascii="TH SarabunPSK" w:hAnsi="TH SarabunPSK" w:cs="TH SarabunPSK"/>
                      <w:sz w:val="24"/>
                      <w:szCs w:val="24"/>
                    </w:rPr>
                    <w:t xml:space="preserve">2500 </w:t>
                  </w:r>
                  <w:r w:rsidRPr="00A808C9">
                    <w:rPr>
                      <w:rFonts w:ascii="TH SarabunPSK" w:hAnsi="TH SarabunPSK" w:cs="TH SarabunPSK"/>
                      <w:sz w:val="24"/>
                      <w:szCs w:val="24"/>
                      <w:cs/>
                    </w:rPr>
                    <w:t>คะแนน</w:t>
                  </w:r>
                </w:p>
              </w:tc>
              <w:tc>
                <w:tcPr>
                  <w:tcW w:w="864" w:type="dxa"/>
                </w:tcPr>
                <w:p w:rsidR="00375862" w:rsidRPr="00A808C9" w:rsidRDefault="00375862" w:rsidP="002400F0">
                  <w:pPr>
                    <w:spacing w:before="120" w:line="228" w:lineRule="auto"/>
                    <w:jc w:val="center"/>
                    <w:rPr>
                      <w:rFonts w:ascii="TH SarabunPSK" w:hAnsi="TH SarabunPSK" w:cs="TH SarabunPSK"/>
                      <w:sz w:val="24"/>
                      <w:szCs w:val="24"/>
                    </w:rPr>
                  </w:pPr>
                  <w:r w:rsidRPr="00A808C9">
                    <w:rPr>
                      <w:rFonts w:ascii="TH SarabunPSK" w:hAnsi="TH SarabunPSK" w:cs="TH SarabunPSK"/>
                      <w:sz w:val="24"/>
                      <w:szCs w:val="24"/>
                      <w:cs/>
                    </w:rPr>
                    <w:t>0.</w:t>
                  </w:r>
                  <w:r w:rsidRPr="00A808C9">
                    <w:rPr>
                      <w:rFonts w:ascii="TH SarabunPSK" w:hAnsi="TH SarabunPSK" w:cs="TH SarabunPSK"/>
                      <w:sz w:val="24"/>
                      <w:szCs w:val="24"/>
                    </w:rPr>
                    <w:t>25</w:t>
                  </w:r>
                  <w:r w:rsidRPr="00A808C9">
                    <w:rPr>
                      <w:rFonts w:ascii="TH SarabunPSK" w:hAnsi="TH SarabunPSK" w:cs="TH SarabunPSK" w:hint="cs"/>
                      <w:sz w:val="24"/>
                      <w:szCs w:val="24"/>
                      <w:cs/>
                    </w:rPr>
                    <w:t>00</w:t>
                  </w:r>
                  <w:r w:rsidRPr="00A808C9">
                    <w:rPr>
                      <w:rFonts w:ascii="TH SarabunPSK" w:hAnsi="TH SarabunPSK" w:cs="TH SarabunPSK"/>
                      <w:sz w:val="24"/>
                      <w:szCs w:val="24"/>
                    </w:rPr>
                    <w:t xml:space="preserve"> </w:t>
                  </w:r>
                  <w:r w:rsidRPr="00A808C9">
                    <w:rPr>
                      <w:rFonts w:ascii="TH SarabunPSK" w:hAnsi="TH SarabunPSK" w:cs="TH SarabunPSK"/>
                      <w:sz w:val="24"/>
                      <w:szCs w:val="24"/>
                      <w:cs/>
                    </w:rPr>
                    <w:t>คะแนน</w:t>
                  </w:r>
                </w:p>
              </w:tc>
            </w:tr>
          </w:tbl>
          <w:p w:rsidR="00375862" w:rsidRPr="00A808C9" w:rsidRDefault="00375862" w:rsidP="002400F0">
            <w:pPr>
              <w:spacing w:line="228" w:lineRule="auto"/>
              <w:rPr>
                <w:rFonts w:ascii="TH SarabunPSK" w:hAnsi="TH SarabunPSK" w:cs="TH SarabunPSK"/>
                <w:sz w:val="16"/>
                <w:szCs w:val="16"/>
                <w:cs/>
              </w:rPr>
            </w:pPr>
          </w:p>
        </w:tc>
      </w:tr>
      <w:tr w:rsidR="00375862" w:rsidRPr="00A808C9" w:rsidTr="002400F0">
        <w:trPr>
          <w:trHeight w:val="362"/>
        </w:trPr>
        <w:tc>
          <w:tcPr>
            <w:tcW w:w="1440" w:type="dxa"/>
            <w:vMerge w:val="restart"/>
            <w:tcBorders>
              <w:top w:val="single" w:sz="4" w:space="0" w:color="auto"/>
              <w:left w:val="single" w:sz="4" w:space="0" w:color="auto"/>
              <w:right w:val="single" w:sz="4" w:space="0" w:color="auto"/>
            </w:tcBorders>
            <w:shd w:val="clear" w:color="auto" w:fill="auto"/>
          </w:tcPr>
          <w:p w:rsidR="00375862" w:rsidRPr="00920F75" w:rsidRDefault="00375862" w:rsidP="002400F0">
            <w:pPr>
              <w:spacing w:before="120" w:after="120" w:line="228" w:lineRule="auto"/>
              <w:rPr>
                <w:rFonts w:ascii="TH SarabunPSK" w:hAnsi="TH SarabunPSK" w:cs="TH SarabunPSK"/>
              </w:rPr>
            </w:pPr>
          </w:p>
          <w:p w:rsidR="00375862" w:rsidRPr="00920F75" w:rsidRDefault="00375862" w:rsidP="002400F0">
            <w:pPr>
              <w:spacing w:line="228" w:lineRule="auto"/>
              <w:jc w:val="center"/>
              <w:rPr>
                <w:rFonts w:ascii="TH SarabunPSK" w:hAnsi="TH SarabunPSK" w:cs="TH SarabunPSK"/>
                <w:cs/>
              </w:rPr>
            </w:pPr>
            <w:r w:rsidRPr="00920F75">
              <w:rPr>
                <w:rFonts w:ascii="TH SarabunPSK" w:hAnsi="TH SarabunPSK" w:cs="TH SarabunPSK"/>
              </w:rPr>
              <w:t>2</w:t>
            </w:r>
          </w:p>
        </w:tc>
        <w:tc>
          <w:tcPr>
            <w:tcW w:w="2448" w:type="dxa"/>
            <w:vMerge w:val="restart"/>
            <w:tcBorders>
              <w:top w:val="single" w:sz="4" w:space="0" w:color="auto"/>
              <w:left w:val="single" w:sz="4" w:space="0" w:color="auto"/>
              <w:right w:val="single" w:sz="4" w:space="0" w:color="auto"/>
            </w:tcBorders>
            <w:shd w:val="clear" w:color="auto" w:fill="auto"/>
          </w:tcPr>
          <w:p w:rsidR="00375862" w:rsidRPr="00920F75" w:rsidRDefault="00375862" w:rsidP="002400F0">
            <w:pPr>
              <w:spacing w:before="120" w:after="120" w:line="228" w:lineRule="auto"/>
              <w:rPr>
                <w:rFonts w:ascii="TH SarabunPSK" w:hAnsi="TH SarabunPSK" w:cs="TH SarabunPSK"/>
              </w:rPr>
            </w:pPr>
            <w:r w:rsidRPr="00920F75">
              <w:rPr>
                <w:rFonts w:ascii="TH SarabunPSK" w:hAnsi="TH SarabunPSK" w:cs="TH SarabunPSK"/>
                <w:b/>
                <w:bCs/>
                <w:u w:val="single"/>
                <w:cs/>
              </w:rPr>
              <w:t xml:space="preserve">ขั้นตอนที่ </w:t>
            </w:r>
            <w:r w:rsidRPr="00920F75">
              <w:rPr>
                <w:rFonts w:ascii="TH SarabunPSK" w:hAnsi="TH SarabunPSK" w:cs="TH SarabunPSK" w:hint="cs"/>
                <w:cs/>
              </w:rPr>
              <w:t>2</w:t>
            </w:r>
            <w:r w:rsidRPr="00920F75">
              <w:rPr>
                <w:rFonts w:ascii="TH SarabunPSK" w:hAnsi="TH SarabunPSK" w:cs="TH SarabunPSK"/>
                <w:cs/>
              </w:rPr>
              <w:t xml:space="preserve"> :</w:t>
            </w:r>
          </w:p>
          <w:p w:rsidR="00375862" w:rsidRPr="00920F75" w:rsidRDefault="00375862" w:rsidP="002400F0">
            <w:pPr>
              <w:tabs>
                <w:tab w:val="left" w:pos="394"/>
              </w:tabs>
              <w:spacing w:line="228" w:lineRule="auto"/>
              <w:ind w:left="394" w:hanging="394"/>
              <w:rPr>
                <w:rFonts w:ascii="TH SarabunPSK" w:hAnsi="TH SarabunPSK" w:cs="TH SarabunPSK"/>
              </w:rPr>
            </w:pPr>
            <w:r w:rsidRPr="00920F75">
              <w:rPr>
                <w:rFonts w:ascii="TH SarabunPSK" w:hAnsi="TH SarabunPSK" w:cs="TH SarabunPSK"/>
              </w:rPr>
              <w:t>2.1</w:t>
            </w:r>
            <w:r w:rsidRPr="00920F75">
              <w:rPr>
                <w:rFonts w:ascii="TH SarabunPSK" w:hAnsi="TH SarabunPSK" w:cs="TH SarabunPSK"/>
              </w:rPr>
              <w:tab/>
            </w:r>
            <w:r w:rsidRPr="00920F75">
              <w:rPr>
                <w:rFonts w:ascii="TH SarabunPSK" w:hAnsi="TH SarabunPSK" w:cs="TH SarabunPSK"/>
                <w:cs/>
              </w:rPr>
              <w:t>มีการ</w:t>
            </w:r>
            <w:r w:rsidRPr="00920F75">
              <w:rPr>
                <w:rFonts w:ascii="TH SarabunPSK" w:hAnsi="TH SarabunPSK" w:cs="TH SarabunPSK" w:hint="cs"/>
                <w:cs/>
              </w:rPr>
              <w:t>รายงาน</w:t>
            </w:r>
            <w:r w:rsidRPr="00920F75">
              <w:rPr>
                <w:rFonts w:ascii="TH SarabunPSK" w:hAnsi="TH SarabunPSK" w:cs="TH SarabunPSK"/>
                <w:cs/>
              </w:rPr>
              <w:t>ข้อมูลพื้นฐานสำหรับการ</w:t>
            </w:r>
            <w:r w:rsidRPr="00920F75">
              <w:rPr>
                <w:rFonts w:ascii="TH SarabunPSK" w:hAnsi="TH SarabunPSK" w:cs="TH SarabunPSK" w:hint="cs"/>
                <w:cs/>
              </w:rPr>
              <w:lastRenderedPageBreak/>
              <w:t>ประเมิน</w:t>
            </w:r>
            <w:r w:rsidRPr="00920F75">
              <w:rPr>
                <w:rFonts w:ascii="TH SarabunPSK" w:hAnsi="TH SarabunPSK" w:cs="TH SarabunPSK"/>
                <w:cs/>
              </w:rPr>
              <w:t>ปริมาณการใช้ไฟฟ้ามาตรฐาน</w:t>
            </w:r>
            <w:r w:rsidRPr="00920F75">
              <w:rPr>
                <w:rFonts w:ascii="TH SarabunPSK" w:hAnsi="TH SarabunPSK" w:cs="TH SarabunPSK" w:hint="cs"/>
                <w:cs/>
              </w:rPr>
              <w:t xml:space="preserve"> </w:t>
            </w:r>
            <w:r w:rsidRPr="00920F75">
              <w:rPr>
                <w:rFonts w:ascii="TH SarabunPSK" w:hAnsi="TH SarabunPSK" w:cs="TH SarabunPSK"/>
                <w:cs/>
              </w:rPr>
              <w:t xml:space="preserve">และค่าดัชนีการใช้ไฟฟ้าประจำปีงบประมาณ </w:t>
            </w:r>
            <w:r w:rsidRPr="00920F75">
              <w:rPr>
                <w:rFonts w:ascii="TH SarabunPSK" w:hAnsi="TH SarabunPSK" w:cs="TH SarabunPSK" w:hint="cs"/>
                <w:cs/>
              </w:rPr>
              <w:t xml:space="preserve">2556 </w:t>
            </w:r>
            <w:r w:rsidRPr="00920F75">
              <w:rPr>
                <w:rFonts w:ascii="TH SarabunPSK" w:hAnsi="TH SarabunPSK" w:cs="TH SarabunPSK"/>
                <w:cs/>
              </w:rPr>
              <w:t xml:space="preserve">ตามหลักเกณฑ์และวิธีการที่ สนพ. กำหนดได้แล้วเสร็จ และครบถ้วน </w:t>
            </w:r>
            <w:r w:rsidRPr="00920F75">
              <w:rPr>
                <w:rFonts w:ascii="TH SarabunPSK" w:hAnsi="TH SarabunPSK" w:cs="TH SarabunPSK"/>
              </w:rPr>
              <w:t>12</w:t>
            </w:r>
            <w:r w:rsidRPr="00920F75">
              <w:rPr>
                <w:rFonts w:ascii="TH SarabunPSK" w:hAnsi="TH SarabunPSK" w:cs="TH SarabunPSK"/>
                <w:cs/>
              </w:rPr>
              <w:t xml:space="preserve"> เดือน นับตั้งแต่เดือนตุลาคม </w:t>
            </w:r>
            <w:r w:rsidRPr="00920F75">
              <w:rPr>
                <w:rFonts w:ascii="TH SarabunPSK" w:hAnsi="TH SarabunPSK" w:cs="TH SarabunPSK"/>
              </w:rPr>
              <w:t>2555</w:t>
            </w:r>
            <w:r w:rsidRPr="00920F75">
              <w:rPr>
                <w:rFonts w:ascii="TH SarabunPSK" w:hAnsi="TH SarabunPSK" w:cs="TH SarabunPSK"/>
                <w:cs/>
              </w:rPr>
              <w:t xml:space="preserve"> ถึงเดือนกันยายน </w:t>
            </w:r>
            <w:r w:rsidRPr="00920F75">
              <w:rPr>
                <w:rFonts w:ascii="TH SarabunPSK" w:hAnsi="TH SarabunPSK" w:cs="TH SarabunPSK"/>
              </w:rPr>
              <w:t>2556</w:t>
            </w:r>
          </w:p>
          <w:p w:rsidR="00375862" w:rsidRPr="00920F75" w:rsidRDefault="00375862" w:rsidP="002400F0">
            <w:pPr>
              <w:tabs>
                <w:tab w:val="left" w:pos="394"/>
              </w:tabs>
              <w:spacing w:line="228" w:lineRule="auto"/>
              <w:ind w:left="394" w:hanging="394"/>
              <w:rPr>
                <w:rFonts w:ascii="TH SarabunPSK" w:hAnsi="TH SarabunPSK" w:cs="TH SarabunPSK"/>
                <w:cs/>
              </w:rPr>
            </w:pPr>
          </w:p>
        </w:tc>
        <w:tc>
          <w:tcPr>
            <w:tcW w:w="5472" w:type="dxa"/>
            <w:tcBorders>
              <w:top w:val="single" w:sz="4" w:space="0" w:color="auto"/>
              <w:left w:val="single" w:sz="4" w:space="0" w:color="auto"/>
              <w:bottom w:val="single" w:sz="4" w:space="0" w:color="auto"/>
              <w:right w:val="single" w:sz="4" w:space="0" w:color="auto"/>
            </w:tcBorders>
            <w:shd w:val="clear" w:color="auto" w:fill="auto"/>
          </w:tcPr>
          <w:p w:rsidR="00375862" w:rsidRDefault="00375862" w:rsidP="002400F0">
            <w:pPr>
              <w:spacing w:before="120" w:after="120" w:line="228" w:lineRule="auto"/>
              <w:rPr>
                <w:rFonts w:ascii="TH SarabunPSK" w:hAnsi="TH SarabunPSK" w:cs="TH SarabunPSK"/>
              </w:rPr>
            </w:pPr>
            <w:r w:rsidRPr="00920F75">
              <w:rPr>
                <w:rFonts w:ascii="TH SarabunPSK" w:hAnsi="TH SarabunPSK" w:cs="TH SarabunPSK"/>
                <w:b/>
                <w:bCs/>
                <w:cs/>
              </w:rPr>
              <w:lastRenderedPageBreak/>
              <w:t>ประเมินผลจากข้อมูล เอกสาร หลักฐานต่างๆ</w:t>
            </w:r>
          </w:p>
          <w:p w:rsidR="00176E9B" w:rsidRDefault="00176E9B" w:rsidP="002400F0">
            <w:pPr>
              <w:spacing w:before="120" w:after="120" w:line="228" w:lineRule="auto"/>
              <w:rPr>
                <w:rFonts w:ascii="TH SarabunPSK" w:hAnsi="TH SarabunPSK" w:cs="TH SarabunPSK"/>
              </w:rPr>
            </w:pPr>
          </w:p>
          <w:p w:rsidR="00176E9B" w:rsidRPr="00920F75" w:rsidRDefault="00176E9B" w:rsidP="002400F0">
            <w:pPr>
              <w:spacing w:before="120" w:after="120" w:line="228" w:lineRule="auto"/>
              <w:rPr>
                <w:rFonts w:ascii="TH SarabunPSK" w:hAnsi="TH SarabunPSK" w:cs="TH SarabunPSK"/>
                <w:cs/>
              </w:rPr>
            </w:pPr>
          </w:p>
        </w:tc>
      </w:tr>
      <w:tr w:rsidR="00375862" w:rsidRPr="00A808C9" w:rsidTr="002400F0">
        <w:trPr>
          <w:trHeight w:val="8744"/>
        </w:trPr>
        <w:tc>
          <w:tcPr>
            <w:tcW w:w="1440" w:type="dxa"/>
            <w:vMerge/>
            <w:tcBorders>
              <w:left w:val="single" w:sz="4" w:space="0" w:color="auto"/>
              <w:bottom w:val="single" w:sz="4" w:space="0" w:color="auto"/>
              <w:right w:val="single" w:sz="4" w:space="0" w:color="auto"/>
            </w:tcBorders>
            <w:shd w:val="clear" w:color="auto" w:fill="auto"/>
          </w:tcPr>
          <w:p w:rsidR="00375862" w:rsidRPr="00920F75" w:rsidRDefault="00375862" w:rsidP="002400F0">
            <w:pPr>
              <w:spacing w:line="228" w:lineRule="auto"/>
              <w:jc w:val="center"/>
              <w:rPr>
                <w:rFonts w:ascii="TH SarabunPSK" w:hAnsi="TH SarabunPSK" w:cs="TH SarabunPSK"/>
                <w:cs/>
              </w:rPr>
            </w:pPr>
          </w:p>
        </w:tc>
        <w:tc>
          <w:tcPr>
            <w:tcW w:w="2448" w:type="dxa"/>
            <w:vMerge/>
            <w:tcBorders>
              <w:left w:val="single" w:sz="4" w:space="0" w:color="auto"/>
              <w:bottom w:val="single" w:sz="4" w:space="0" w:color="auto"/>
              <w:right w:val="single" w:sz="4" w:space="0" w:color="auto"/>
            </w:tcBorders>
            <w:shd w:val="clear" w:color="auto" w:fill="auto"/>
          </w:tcPr>
          <w:p w:rsidR="00375862" w:rsidRPr="00920F75" w:rsidRDefault="00375862" w:rsidP="002400F0">
            <w:pPr>
              <w:tabs>
                <w:tab w:val="left" w:pos="394"/>
              </w:tabs>
              <w:spacing w:line="228" w:lineRule="auto"/>
              <w:ind w:left="394" w:hanging="394"/>
              <w:rPr>
                <w:rFonts w:ascii="TH SarabunPSK" w:hAnsi="TH SarabunPSK" w:cs="TH SarabunPSK"/>
              </w:rPr>
            </w:pPr>
          </w:p>
        </w:tc>
        <w:tc>
          <w:tcPr>
            <w:tcW w:w="5472" w:type="dxa"/>
            <w:vMerge w:val="restart"/>
            <w:tcBorders>
              <w:top w:val="single" w:sz="4" w:space="0" w:color="auto"/>
              <w:left w:val="single" w:sz="4" w:space="0" w:color="auto"/>
              <w:bottom w:val="single" w:sz="4" w:space="0" w:color="auto"/>
              <w:right w:val="single" w:sz="4" w:space="0" w:color="auto"/>
            </w:tcBorders>
            <w:shd w:val="clear" w:color="auto" w:fill="auto"/>
          </w:tcPr>
          <w:p w:rsidR="00375862" w:rsidRPr="00920F75" w:rsidRDefault="00375862" w:rsidP="002400F0">
            <w:pPr>
              <w:numPr>
                <w:ilvl w:val="0"/>
                <w:numId w:val="37"/>
              </w:numPr>
              <w:spacing w:before="120" w:after="120" w:line="228" w:lineRule="auto"/>
              <w:rPr>
                <w:rFonts w:ascii="TH SarabunPSK" w:hAnsi="TH SarabunPSK" w:cs="TH SarabunPSK"/>
              </w:rPr>
            </w:pPr>
            <w:r w:rsidRPr="00920F75">
              <w:rPr>
                <w:rFonts w:ascii="TH SarabunPSK" w:hAnsi="TH SarabunPSK" w:cs="TH SarabunPSK"/>
                <w:cs/>
              </w:rPr>
              <w:t>เอกสารหลักฐานเป็น</w:t>
            </w:r>
            <w:r w:rsidRPr="00920F75">
              <w:rPr>
                <w:rFonts w:ascii="TH SarabunPSK" w:hAnsi="TH SarabunPSK" w:cs="TH SarabunPSK"/>
              </w:rPr>
              <w:t xml:space="preserve"> :-</w:t>
            </w:r>
          </w:p>
          <w:p w:rsidR="00375862" w:rsidRPr="00920F75" w:rsidRDefault="00375862" w:rsidP="002400F0">
            <w:pPr>
              <w:numPr>
                <w:ilvl w:val="0"/>
                <w:numId w:val="39"/>
              </w:numPr>
              <w:spacing w:line="228" w:lineRule="auto"/>
              <w:ind w:left="376" w:hanging="376"/>
              <w:rPr>
                <w:rFonts w:ascii="TH SarabunPSK" w:hAnsi="TH SarabunPSK" w:cs="TH SarabunPSK"/>
              </w:rPr>
            </w:pPr>
            <w:r w:rsidRPr="00920F75">
              <w:rPr>
                <w:rFonts w:ascii="TH SarabunPSK" w:hAnsi="TH SarabunPSK" w:cs="TH SarabunPSK" w:hint="cs"/>
                <w:cs/>
              </w:rPr>
              <w:t>หลักฐานแสดงที่มาของ</w:t>
            </w:r>
            <w:r w:rsidRPr="00920F75">
              <w:rPr>
                <w:rFonts w:ascii="TH SarabunPSK" w:hAnsi="TH SarabunPSK" w:cs="TH SarabunPSK"/>
                <w:cs/>
              </w:rPr>
              <w:t>ข้อมูล</w:t>
            </w:r>
            <w:r w:rsidRPr="00920F75">
              <w:rPr>
                <w:rFonts w:ascii="TH SarabunPSK" w:hAnsi="TH SarabunPSK" w:cs="TH SarabunPSK" w:hint="cs"/>
                <w:cs/>
              </w:rPr>
              <w:t xml:space="preserve">อันเป็นตัวแปรต่างๆ </w:t>
            </w:r>
            <w:r w:rsidRPr="00920F75">
              <w:rPr>
                <w:rFonts w:ascii="TH SarabunPSK" w:hAnsi="TH SarabunPSK" w:cs="TH SarabunPSK"/>
                <w:cs/>
              </w:rPr>
              <w:t>ที่มีผลต่อการใช้พลังงานของ</w:t>
            </w:r>
            <w:r w:rsidRPr="00920F75">
              <w:rPr>
                <w:rFonts w:ascii="TH SarabunPSK" w:hAnsi="TH SarabunPSK" w:cs="TH SarabunPSK" w:hint="cs"/>
                <w:cs/>
              </w:rPr>
              <w:t>ส่วนราชการ</w:t>
            </w:r>
            <w:r w:rsidRPr="00920F75">
              <w:rPr>
                <w:rFonts w:ascii="TH SarabunPSK" w:hAnsi="TH SarabunPSK" w:cs="TH SarabunPSK"/>
                <w:cs/>
              </w:rPr>
              <w:t xml:space="preserve"> </w:t>
            </w:r>
            <w:r w:rsidRPr="00920F75">
              <w:rPr>
                <w:rFonts w:ascii="TH SarabunPSK" w:hAnsi="TH SarabunPSK" w:cs="TH SarabunPSK" w:hint="cs"/>
                <w:cs/>
              </w:rPr>
              <w:t>เป็นข้อมูลจริงที่เกิดขึ้นใน</w:t>
            </w:r>
            <w:r w:rsidRPr="00920F75">
              <w:rPr>
                <w:rFonts w:ascii="TH SarabunPSK" w:hAnsi="TH SarabunPSK" w:cs="TH SarabunPSK" w:hint="cs"/>
                <w:spacing w:val="-8"/>
                <w:cs/>
              </w:rPr>
              <w:t xml:space="preserve">แต่ละเดือน </w:t>
            </w:r>
            <w:r w:rsidRPr="00920F75">
              <w:rPr>
                <w:rFonts w:ascii="TH SarabunPSK" w:hAnsi="TH SarabunPSK" w:cs="TH SarabunPSK"/>
                <w:spacing w:val="-8"/>
                <w:cs/>
              </w:rPr>
              <w:t>ตั้งแต่วันที่ 1 ตุลาคม 255</w:t>
            </w:r>
            <w:r w:rsidRPr="00920F75">
              <w:rPr>
                <w:rFonts w:ascii="TH SarabunPSK" w:hAnsi="TH SarabunPSK" w:cs="TH SarabunPSK" w:hint="cs"/>
                <w:spacing w:val="-8"/>
                <w:cs/>
              </w:rPr>
              <w:t>5</w:t>
            </w:r>
            <w:r w:rsidRPr="00920F75">
              <w:rPr>
                <w:rFonts w:ascii="TH SarabunPSK" w:hAnsi="TH SarabunPSK" w:cs="TH SarabunPSK"/>
                <w:spacing w:val="-8"/>
                <w:cs/>
              </w:rPr>
              <w:t xml:space="preserve"> ถึง 30 กันยายน 255</w:t>
            </w:r>
            <w:r w:rsidRPr="00920F75">
              <w:rPr>
                <w:rFonts w:ascii="TH SarabunPSK" w:hAnsi="TH SarabunPSK" w:cs="TH SarabunPSK" w:hint="cs"/>
                <w:spacing w:val="-8"/>
                <w:cs/>
              </w:rPr>
              <w:t>6</w:t>
            </w:r>
            <w:r w:rsidRPr="00920F75">
              <w:rPr>
                <w:rFonts w:ascii="TH SarabunPSK" w:hAnsi="TH SarabunPSK" w:cs="TH SarabunPSK"/>
                <w:cs/>
              </w:rPr>
              <w:t xml:space="preserve"> รวม 12 เดือน</w:t>
            </w:r>
          </w:p>
          <w:p w:rsidR="00375862" w:rsidRPr="00920F75" w:rsidRDefault="00375862" w:rsidP="002400F0">
            <w:pPr>
              <w:tabs>
                <w:tab w:val="left" w:pos="376"/>
              </w:tabs>
              <w:spacing w:before="120" w:after="120" w:line="228" w:lineRule="auto"/>
              <w:rPr>
                <w:rFonts w:ascii="TH SarabunPSK" w:hAnsi="TH SarabunPSK" w:cs="TH SarabunPSK"/>
              </w:rPr>
            </w:pPr>
            <w:r w:rsidRPr="00920F75">
              <w:rPr>
                <w:rFonts w:ascii="TH SarabunPSK" w:hAnsi="TH SarabunPSK" w:cs="TH SarabunPSK"/>
                <w:cs/>
              </w:rPr>
              <w:tab/>
            </w:r>
            <w:r w:rsidRPr="00920F75">
              <w:rPr>
                <w:rFonts w:ascii="TH SarabunPSK" w:hAnsi="TH SarabunPSK" w:cs="TH SarabunPSK" w:hint="cs"/>
                <w:cs/>
              </w:rPr>
              <w:t xml:space="preserve">ทั้งนี้ “ตัวแปร” ที่ สนพ. กำหนด </w:t>
            </w:r>
            <w:r w:rsidRPr="00920F75">
              <w:rPr>
                <w:rFonts w:ascii="TH SarabunPSK" w:hAnsi="TH SarabunPSK" w:cs="TH SarabunPSK"/>
                <w:cs/>
              </w:rPr>
              <w:t>แบ่งออกเป็น 2 ส่วน</w:t>
            </w:r>
            <w:r w:rsidRPr="00920F75">
              <w:rPr>
                <w:rFonts w:ascii="TH SarabunPSK" w:hAnsi="TH SarabunPSK" w:cs="TH SarabunPSK" w:hint="cs"/>
                <w:cs/>
              </w:rPr>
              <w:t xml:space="preserve"> </w:t>
            </w:r>
            <w:r w:rsidRPr="00920F75">
              <w:rPr>
                <w:rFonts w:ascii="TH SarabunPSK" w:hAnsi="TH SarabunPSK" w:cs="TH SarabunPSK"/>
                <w:cs/>
              </w:rPr>
              <w:t>คือ</w:t>
            </w:r>
          </w:p>
          <w:p w:rsidR="00375862" w:rsidRPr="00920F75" w:rsidRDefault="00375862" w:rsidP="002400F0">
            <w:pPr>
              <w:tabs>
                <w:tab w:val="left" w:pos="736"/>
              </w:tabs>
              <w:spacing w:line="228" w:lineRule="auto"/>
              <w:ind w:left="736" w:hanging="360"/>
              <w:rPr>
                <w:rFonts w:ascii="TH SarabunPSK" w:hAnsi="TH SarabunPSK" w:cs="TH SarabunPSK"/>
              </w:rPr>
            </w:pPr>
            <w:r w:rsidRPr="00920F75">
              <w:rPr>
                <w:rFonts w:ascii="TH SarabunPSK" w:hAnsi="TH SarabunPSK" w:cs="TH SarabunPSK" w:hint="cs"/>
                <w:cs/>
              </w:rPr>
              <w:t xml:space="preserve">ก. </w:t>
            </w:r>
            <w:r w:rsidRPr="00920F75">
              <w:rPr>
                <w:rFonts w:ascii="TH SarabunPSK" w:hAnsi="TH SarabunPSK" w:cs="TH SarabunPSK" w:hint="cs"/>
                <w:cs/>
              </w:rPr>
              <w:tab/>
            </w:r>
            <w:r w:rsidRPr="00920F75">
              <w:rPr>
                <w:rFonts w:ascii="TH SarabunPSK" w:hAnsi="TH SarabunPSK" w:cs="TH SarabunPSK"/>
                <w:cs/>
              </w:rPr>
              <w:t>ตัวแปรจากลักษณะการทำงาน เช่น  จำนวนบุคลากร</w:t>
            </w:r>
            <w:r w:rsidRPr="00920F75">
              <w:rPr>
                <w:rFonts w:ascii="TH SarabunPSK" w:hAnsi="TH SarabunPSK" w:cs="TH SarabunPSK" w:hint="cs"/>
                <w:cs/>
              </w:rPr>
              <w:t>ภายใน</w:t>
            </w:r>
            <w:r w:rsidRPr="00920F75">
              <w:rPr>
                <w:rFonts w:ascii="TH SarabunPSK" w:hAnsi="TH SarabunPSK" w:cs="TH SarabunPSK"/>
                <w:cs/>
              </w:rPr>
              <w:t xml:space="preserve"> </w:t>
            </w:r>
            <w:r w:rsidRPr="00920F75">
              <w:rPr>
                <w:rFonts w:ascii="TH SarabunPSK" w:hAnsi="TH SarabunPSK" w:cs="TH SarabunPSK" w:hint="cs"/>
                <w:cs/>
              </w:rPr>
              <w:t xml:space="preserve"> (มาทำงาน ลา ไปราชการ) จำนวนบุคลากรภายนอก (ที่เข้ามาใช้บริการ) </w:t>
            </w:r>
            <w:r w:rsidRPr="00920F75">
              <w:rPr>
                <w:rFonts w:ascii="TH SarabunPSK" w:hAnsi="TH SarabunPSK" w:cs="TH SarabunPSK"/>
                <w:cs/>
              </w:rPr>
              <w:t>จำนวนนักเรียน จำนวนเตียงคนไข้</w:t>
            </w:r>
            <w:r w:rsidRPr="00920F75">
              <w:rPr>
                <w:rFonts w:ascii="TH SarabunPSK" w:hAnsi="TH SarabunPSK" w:cs="TH SarabunPSK" w:hint="cs"/>
                <w:cs/>
              </w:rPr>
              <w:t xml:space="preserve"> จำนวนชั่วโมงการทำงาน</w:t>
            </w:r>
            <w:r w:rsidRPr="00920F75">
              <w:rPr>
                <w:rFonts w:ascii="TH SarabunPSK" w:hAnsi="TH SarabunPSK" w:cs="TH SarabunPSK"/>
                <w:cs/>
              </w:rPr>
              <w:t xml:space="preserve"> </w:t>
            </w:r>
            <w:r w:rsidRPr="00920F75">
              <w:rPr>
                <w:rFonts w:ascii="TH SarabunPSK" w:hAnsi="TH SarabunPSK" w:cs="TH SarabunPSK" w:hint="cs"/>
                <w:cs/>
              </w:rPr>
              <w:t>ขนาด</w:t>
            </w:r>
            <w:r w:rsidRPr="00920F75">
              <w:rPr>
                <w:rFonts w:ascii="TH SarabunPSK" w:hAnsi="TH SarabunPSK" w:cs="TH SarabunPSK"/>
                <w:cs/>
              </w:rPr>
              <w:t>พื้นที่ของอาคาร เป็นต้น</w:t>
            </w:r>
          </w:p>
          <w:p w:rsidR="00375862" w:rsidRPr="00920F75" w:rsidRDefault="00375862" w:rsidP="002400F0">
            <w:pPr>
              <w:tabs>
                <w:tab w:val="left" w:pos="736"/>
              </w:tabs>
              <w:spacing w:line="228" w:lineRule="auto"/>
              <w:ind w:left="736" w:hanging="360"/>
              <w:rPr>
                <w:rFonts w:ascii="TH SarabunPSK" w:hAnsi="TH SarabunPSK" w:cs="TH SarabunPSK"/>
              </w:rPr>
            </w:pPr>
            <w:r w:rsidRPr="00920F75">
              <w:rPr>
                <w:rFonts w:ascii="TH SarabunPSK" w:hAnsi="TH SarabunPSK" w:cs="TH SarabunPSK" w:hint="cs"/>
                <w:cs/>
              </w:rPr>
              <w:t xml:space="preserve">ข. </w:t>
            </w:r>
            <w:r w:rsidRPr="00920F75">
              <w:rPr>
                <w:rFonts w:ascii="TH SarabunPSK" w:hAnsi="TH SarabunPSK" w:cs="TH SarabunPSK" w:hint="cs"/>
                <w:cs/>
              </w:rPr>
              <w:tab/>
            </w:r>
            <w:r w:rsidRPr="00920F75">
              <w:rPr>
                <w:rFonts w:ascii="TH SarabunPSK" w:hAnsi="TH SarabunPSK" w:cs="TH SarabunPSK"/>
                <w:cs/>
              </w:rPr>
              <w:t>ตัวแปรจากสภาวะแวดล้อม เช่น อุณหภูมิ ระยะห่างจากตัวจังหวัดที่ตั้ง พื้นที่ของอำเภอที่ตั้ง พื้นที่ของจังหวัดที่ตั้ง เป็นต้น</w:t>
            </w:r>
          </w:p>
          <w:p w:rsidR="00375862" w:rsidRPr="00920F75" w:rsidRDefault="00375862" w:rsidP="002400F0">
            <w:pPr>
              <w:numPr>
                <w:ilvl w:val="0"/>
                <w:numId w:val="39"/>
              </w:numPr>
              <w:spacing w:line="228" w:lineRule="auto"/>
              <w:ind w:left="376" w:hanging="376"/>
              <w:rPr>
                <w:rFonts w:ascii="TH SarabunPSK" w:hAnsi="TH SarabunPSK" w:cs="TH SarabunPSK"/>
              </w:rPr>
            </w:pPr>
            <w:r w:rsidRPr="00920F75">
              <w:rPr>
                <w:rFonts w:ascii="TH SarabunPSK" w:hAnsi="TH SarabunPSK" w:cs="TH SarabunPSK"/>
                <w:spacing w:val="-6"/>
                <w:cs/>
              </w:rPr>
              <w:t>ข้อมูลตัวแปรต่างๆ ที่มีผลต่อการใช้พลังงานของส่วนราชการ</w:t>
            </w:r>
            <w:r w:rsidRPr="00920F75">
              <w:rPr>
                <w:rFonts w:ascii="TH SarabunPSK" w:hAnsi="TH SarabunPSK" w:cs="TH SarabunPSK"/>
                <w:cs/>
              </w:rPr>
              <w:t xml:space="preserve"> </w:t>
            </w:r>
            <w:r w:rsidRPr="00920F75">
              <w:rPr>
                <w:rFonts w:ascii="TH SarabunPSK" w:hAnsi="TH SarabunPSK" w:cs="TH SarabunPSK" w:hint="cs"/>
                <w:cs/>
              </w:rPr>
              <w:t>ตามข้อ 1) ที่</w:t>
            </w:r>
            <w:r w:rsidRPr="00920F75">
              <w:rPr>
                <w:rFonts w:ascii="TH SarabunPSK" w:hAnsi="TH SarabunPSK" w:cs="TH SarabunPSK"/>
                <w:cs/>
              </w:rPr>
              <w:t xml:space="preserve">ส่วนราชการรายงานให้ สำนักงาน ก.พ.ร. ทราบ ภายในวันที่ 30 พฤศจิกายน 2556 โดยบันทึกผ่าน </w:t>
            </w:r>
            <w:r w:rsidRPr="00920F75">
              <w:rPr>
                <w:rFonts w:ascii="TH SarabunPSK" w:hAnsi="TH SarabunPSK" w:cs="TH SarabunPSK"/>
              </w:rPr>
              <w:t xml:space="preserve">www.e-report.energy.go.th </w:t>
            </w:r>
            <w:r w:rsidRPr="00920F75">
              <w:rPr>
                <w:rFonts w:ascii="TH SarabunPSK" w:hAnsi="TH SarabunPSK" w:cs="TH SarabunPSK"/>
                <w:cs/>
              </w:rPr>
              <w:t xml:space="preserve">ตามที่ สนพ. ออกแบบไว้ </w:t>
            </w:r>
          </w:p>
          <w:p w:rsidR="00375862" w:rsidRDefault="00375862" w:rsidP="002400F0">
            <w:pPr>
              <w:tabs>
                <w:tab w:val="left" w:pos="376"/>
              </w:tabs>
              <w:spacing w:before="120" w:after="120" w:line="216" w:lineRule="auto"/>
              <w:ind w:left="374" w:hanging="374"/>
              <w:rPr>
                <w:rFonts w:ascii="TH SarabunPSK" w:hAnsi="TH SarabunPSK" w:cs="TH SarabunPSK"/>
                <w:sz w:val="32"/>
                <w:szCs w:val="32"/>
              </w:rPr>
            </w:pPr>
            <w:r w:rsidRPr="00920F75">
              <w:rPr>
                <w:rFonts w:ascii="TH SarabunPSK" w:hAnsi="TH SarabunPSK" w:cs="TH SarabunPSK"/>
              </w:rPr>
              <w:t xml:space="preserve"> </w:t>
            </w:r>
            <w:r w:rsidRPr="00920F75">
              <w:rPr>
                <w:rFonts w:ascii="TH SarabunPSK" w:hAnsi="TH SarabunPSK" w:cs="TH SarabunPSK" w:hint="cs"/>
                <w:cs/>
              </w:rPr>
              <w:t>*</w:t>
            </w:r>
            <w:r w:rsidRPr="00920F75">
              <w:rPr>
                <w:rFonts w:ascii="TH SarabunPSK" w:hAnsi="TH SarabunPSK" w:cs="TH SarabunPSK" w:hint="cs"/>
                <w:cs/>
              </w:rPr>
              <w:tab/>
            </w:r>
            <w:r w:rsidRPr="00920F75">
              <w:rPr>
                <w:rFonts w:ascii="TH SarabunPSK" w:hAnsi="TH SarabunPSK" w:cs="TH SarabunPSK"/>
                <w:cs/>
              </w:rPr>
              <w:t xml:space="preserve">เมื่อส่วนราชการบันทึกข้อมูลต่างๆ ผ่าน </w:t>
            </w:r>
            <w:r w:rsidRPr="00920F75">
              <w:rPr>
                <w:rFonts w:ascii="TH SarabunPSK" w:hAnsi="TH SarabunPSK" w:cs="TH SarabunPSK"/>
              </w:rPr>
              <w:t xml:space="preserve">www.e-report.energy.go.th </w:t>
            </w:r>
            <w:r w:rsidRPr="00920F75">
              <w:rPr>
                <w:rFonts w:ascii="TH SarabunPSK" w:hAnsi="TH SarabunPSK" w:cs="TH SarabunPSK"/>
                <w:cs/>
              </w:rPr>
              <w:t>ระบบจะ</w:t>
            </w:r>
            <w:r w:rsidRPr="00920F75">
              <w:rPr>
                <w:rFonts w:ascii="TH SarabunPSK" w:hAnsi="TH SarabunPSK" w:cs="TH SarabunPSK" w:hint="cs"/>
                <w:cs/>
              </w:rPr>
              <w:t>ตรวจสอบความครบถ้วนของตัวแปร</w:t>
            </w:r>
            <w:r w:rsidRPr="00920F75">
              <w:rPr>
                <w:rFonts w:ascii="TH SarabunPSK" w:hAnsi="TH SarabunPSK" w:cs="TH SarabunPSK"/>
                <w:cs/>
              </w:rPr>
              <w:t xml:space="preserve">ต่างๆ </w:t>
            </w:r>
            <w:r w:rsidRPr="00920F75">
              <w:rPr>
                <w:rFonts w:ascii="TH SarabunPSK" w:hAnsi="TH SarabunPSK" w:cs="TH SarabunPSK" w:hint="cs"/>
                <w:cs/>
              </w:rPr>
              <w:t>เมื่อครบถ้วนแล้ว ระบบ</w:t>
            </w:r>
            <w:r w:rsidRPr="00920F75">
              <w:rPr>
                <w:rFonts w:ascii="TH SarabunPSK" w:hAnsi="TH SarabunPSK" w:cs="TH SarabunPSK"/>
                <w:cs/>
              </w:rPr>
              <w:t>จะคำนวณปริมาณการใช้ไฟฟ้ามาตรฐานของแต่ละส่วนราชการ ตามแบบจำลองทางคณิตศาสตร์</w:t>
            </w:r>
            <w:r w:rsidRPr="00920F75">
              <w:rPr>
                <w:rFonts w:ascii="TH SarabunPSK" w:hAnsi="TH SarabunPSK" w:cs="TH SarabunPSK" w:hint="cs"/>
                <w:cs/>
              </w:rPr>
              <w:t>ที่ สนพ. ติดตั้งโปรแกรมไว้</w:t>
            </w:r>
          </w:p>
          <w:p w:rsidR="00375862" w:rsidRPr="00C20405" w:rsidRDefault="00375862" w:rsidP="002400F0">
            <w:pPr>
              <w:tabs>
                <w:tab w:val="left" w:pos="376"/>
              </w:tabs>
              <w:spacing w:before="120" w:after="120"/>
              <w:ind w:left="376" w:hanging="376"/>
              <w:rPr>
                <w:rFonts w:ascii="TH SarabunPSK" w:hAnsi="TH SarabunPSK" w:cs="TH SarabunPSK"/>
              </w:rPr>
            </w:pPr>
            <w:r w:rsidRPr="00C20405">
              <w:rPr>
                <w:rFonts w:ascii="TH SarabunPSK" w:hAnsi="TH SarabunPSK" w:cs="TH SarabunPSK"/>
              </w:rPr>
              <w:t>*</w:t>
            </w:r>
            <w:r w:rsidRPr="00C20405">
              <w:rPr>
                <w:rFonts w:ascii="TH SarabunPSK" w:hAnsi="TH SarabunPSK" w:cs="TH SarabunPSK"/>
              </w:rPr>
              <w:tab/>
            </w:r>
            <w:r w:rsidRPr="00C20405">
              <w:rPr>
                <w:rFonts w:ascii="TH SarabunPSK" w:hAnsi="TH SarabunPSK" w:cs="TH SarabunPSK"/>
                <w:cs/>
              </w:rPr>
              <w:t xml:space="preserve">การจัดทำข้อมูลตัวแปรต่างๆ </w:t>
            </w:r>
            <w:r w:rsidRPr="00C20405">
              <w:rPr>
                <w:rFonts w:ascii="TH SarabunPSK" w:hAnsi="TH SarabunPSK" w:cs="TH SarabunPSK" w:hint="cs"/>
                <w:cs/>
              </w:rPr>
              <w:t xml:space="preserve">ตามข้อ 1) และการรายงาน </w:t>
            </w:r>
            <w:r w:rsidRPr="00C20405">
              <w:rPr>
                <w:rFonts w:ascii="TH SarabunPSK" w:hAnsi="TH SarabunPSK" w:cs="TH SarabunPSK" w:hint="cs"/>
                <w:spacing w:val="-4"/>
                <w:cs/>
              </w:rPr>
              <w:t>ตามข้อ 2) พร้อมทั้งรายละเอียดแบบจำลองทางคณิตศาสตร์</w:t>
            </w:r>
            <w:r w:rsidRPr="00C20405">
              <w:rPr>
                <w:rFonts w:ascii="TH SarabunPSK" w:hAnsi="TH SarabunPSK" w:cs="TH SarabunPSK" w:hint="cs"/>
                <w:cs/>
              </w:rPr>
              <w:t xml:space="preserve"> นั้น สนพ.</w:t>
            </w:r>
            <w:r w:rsidRPr="00C20405">
              <w:rPr>
                <w:rFonts w:ascii="TH SarabunPSK" w:hAnsi="TH SarabunPSK" w:cs="TH SarabunPSK"/>
                <w:cs/>
              </w:rPr>
              <w:t xml:space="preserve"> </w:t>
            </w:r>
            <w:r w:rsidRPr="00C20405">
              <w:rPr>
                <w:rFonts w:ascii="TH SarabunPSK" w:hAnsi="TH SarabunPSK" w:cs="TH SarabunPSK" w:hint="cs"/>
                <w:cs/>
              </w:rPr>
              <w:t>ได้</w:t>
            </w:r>
            <w:r w:rsidRPr="00C20405">
              <w:rPr>
                <w:rFonts w:ascii="TH SarabunPSK" w:hAnsi="TH SarabunPSK" w:cs="TH SarabunPSK"/>
                <w:cs/>
              </w:rPr>
              <w:t>จำแนกตามลักษณะการปฏิบัติงานของ</w:t>
            </w:r>
            <w:r w:rsidRPr="00C20405">
              <w:rPr>
                <w:rFonts w:ascii="TH SarabunPSK" w:hAnsi="TH SarabunPSK" w:cs="TH SarabunPSK" w:hint="cs"/>
                <w:cs/>
              </w:rPr>
              <w:t>ส่วนราชการ</w:t>
            </w:r>
            <w:r w:rsidRPr="00C20405">
              <w:rPr>
                <w:rFonts w:ascii="TH SarabunPSK" w:hAnsi="TH SarabunPSK" w:cs="TH SarabunPSK"/>
                <w:cs/>
              </w:rPr>
              <w:t xml:space="preserve"> โดยแบ่งกลุ่มหน่วยงานออกเป็น 9 ลักษณะ</w:t>
            </w:r>
            <w:r w:rsidRPr="00C20405">
              <w:rPr>
                <w:rFonts w:ascii="TH SarabunPSK" w:hAnsi="TH SarabunPSK" w:cs="TH SarabunPSK" w:hint="cs"/>
                <w:cs/>
              </w:rPr>
              <w:t xml:space="preserve"> ดังนี้</w:t>
            </w:r>
          </w:p>
          <w:p w:rsidR="00375862" w:rsidRPr="00C20405" w:rsidRDefault="00375862" w:rsidP="002400F0">
            <w:pPr>
              <w:tabs>
                <w:tab w:val="left" w:pos="736"/>
              </w:tabs>
              <w:spacing w:line="216" w:lineRule="auto"/>
              <w:ind w:left="734" w:hanging="360"/>
              <w:rPr>
                <w:rFonts w:ascii="TH SarabunPSK" w:hAnsi="TH SarabunPSK" w:cs="TH SarabunPSK"/>
              </w:rPr>
            </w:pPr>
            <w:r w:rsidRPr="00C20405">
              <w:rPr>
                <w:rFonts w:ascii="TH SarabunPSK" w:hAnsi="TH SarabunPSK" w:cs="TH SarabunPSK"/>
                <w:cs/>
              </w:rPr>
              <w:t>1.</w:t>
            </w:r>
            <w:r w:rsidRPr="00C20405">
              <w:rPr>
                <w:rFonts w:ascii="TH SarabunPSK" w:hAnsi="TH SarabunPSK" w:cs="TH SarabunPSK"/>
                <w:cs/>
              </w:rPr>
              <w:tab/>
              <w:t>กลุ่มทั่วไป</w:t>
            </w:r>
          </w:p>
          <w:p w:rsidR="00375862" w:rsidRPr="00C20405" w:rsidRDefault="00375862" w:rsidP="002400F0">
            <w:pPr>
              <w:tabs>
                <w:tab w:val="left" w:pos="736"/>
              </w:tabs>
              <w:spacing w:line="216" w:lineRule="auto"/>
              <w:ind w:left="734" w:hanging="360"/>
              <w:rPr>
                <w:rFonts w:ascii="TH SarabunPSK" w:hAnsi="TH SarabunPSK" w:cs="TH SarabunPSK"/>
              </w:rPr>
            </w:pPr>
            <w:r w:rsidRPr="00C20405">
              <w:rPr>
                <w:rFonts w:ascii="TH SarabunPSK" w:hAnsi="TH SarabunPSK" w:cs="TH SarabunPSK"/>
                <w:cs/>
              </w:rPr>
              <w:t>2.</w:t>
            </w:r>
            <w:r w:rsidRPr="00C20405">
              <w:rPr>
                <w:rFonts w:ascii="TH SarabunPSK" w:hAnsi="TH SarabunPSK" w:cs="TH SarabunPSK"/>
                <w:cs/>
              </w:rPr>
              <w:tab/>
              <w:t>กลุ่มโรงพยาบาลและสถานีอนามัย</w:t>
            </w:r>
          </w:p>
          <w:p w:rsidR="00375862" w:rsidRPr="00C20405" w:rsidRDefault="00375862" w:rsidP="002400F0">
            <w:pPr>
              <w:tabs>
                <w:tab w:val="left" w:pos="736"/>
              </w:tabs>
              <w:spacing w:line="216" w:lineRule="auto"/>
              <w:ind w:left="734" w:hanging="360"/>
              <w:rPr>
                <w:rFonts w:ascii="TH SarabunPSK" w:hAnsi="TH SarabunPSK" w:cs="TH SarabunPSK"/>
              </w:rPr>
            </w:pPr>
            <w:r w:rsidRPr="00C20405">
              <w:rPr>
                <w:rFonts w:ascii="TH SarabunPSK" w:hAnsi="TH SarabunPSK" w:cs="TH SarabunPSK"/>
                <w:cs/>
              </w:rPr>
              <w:t>3.</w:t>
            </w:r>
            <w:r w:rsidRPr="00C20405">
              <w:rPr>
                <w:rFonts w:ascii="TH SarabunPSK" w:hAnsi="TH SarabunPSK" w:cs="TH SarabunPSK"/>
                <w:cs/>
              </w:rPr>
              <w:tab/>
              <w:t>กลุ่มโรงเรียน</w:t>
            </w:r>
          </w:p>
          <w:p w:rsidR="00375862" w:rsidRPr="00C20405" w:rsidRDefault="00375862" w:rsidP="002400F0">
            <w:pPr>
              <w:tabs>
                <w:tab w:val="left" w:pos="736"/>
              </w:tabs>
              <w:spacing w:line="216" w:lineRule="auto"/>
              <w:ind w:left="734" w:hanging="360"/>
              <w:rPr>
                <w:rFonts w:ascii="TH SarabunPSK" w:hAnsi="TH SarabunPSK" w:cs="TH SarabunPSK"/>
              </w:rPr>
            </w:pPr>
            <w:r w:rsidRPr="00C20405">
              <w:rPr>
                <w:rFonts w:ascii="TH SarabunPSK" w:hAnsi="TH SarabunPSK" w:cs="TH SarabunPSK"/>
                <w:cs/>
              </w:rPr>
              <w:t>4.</w:t>
            </w:r>
            <w:r w:rsidRPr="00C20405">
              <w:rPr>
                <w:rFonts w:ascii="TH SarabunPSK" w:hAnsi="TH SarabunPSK" w:cs="TH SarabunPSK"/>
                <w:cs/>
              </w:rPr>
              <w:tab/>
              <w:t>กลุ่มศาลและสำนักงานอัยการ</w:t>
            </w:r>
          </w:p>
          <w:p w:rsidR="00375862" w:rsidRPr="00C20405" w:rsidRDefault="00375862" w:rsidP="002400F0">
            <w:pPr>
              <w:tabs>
                <w:tab w:val="left" w:pos="736"/>
              </w:tabs>
              <w:spacing w:line="216" w:lineRule="auto"/>
              <w:ind w:left="734" w:hanging="360"/>
              <w:rPr>
                <w:rFonts w:ascii="TH SarabunPSK" w:hAnsi="TH SarabunPSK" w:cs="TH SarabunPSK"/>
              </w:rPr>
            </w:pPr>
            <w:r w:rsidRPr="00C20405">
              <w:rPr>
                <w:rFonts w:ascii="TH SarabunPSK" w:hAnsi="TH SarabunPSK" w:cs="TH SarabunPSK"/>
                <w:cs/>
              </w:rPr>
              <w:t>5.</w:t>
            </w:r>
            <w:r w:rsidRPr="00C20405">
              <w:rPr>
                <w:rFonts w:ascii="TH SarabunPSK" w:hAnsi="TH SarabunPSK" w:cs="TH SarabunPSK"/>
                <w:cs/>
              </w:rPr>
              <w:tab/>
              <w:t>กลุ่มเรือนจำและสถานคุมประพฤติ</w:t>
            </w:r>
          </w:p>
          <w:p w:rsidR="00375862" w:rsidRPr="00C20405" w:rsidRDefault="00375862" w:rsidP="002400F0">
            <w:pPr>
              <w:tabs>
                <w:tab w:val="left" w:pos="736"/>
              </w:tabs>
              <w:spacing w:line="216" w:lineRule="auto"/>
              <w:ind w:left="734" w:hanging="360"/>
              <w:rPr>
                <w:rFonts w:ascii="TH SarabunPSK" w:hAnsi="TH SarabunPSK" w:cs="TH SarabunPSK"/>
              </w:rPr>
            </w:pPr>
            <w:r w:rsidRPr="00C20405">
              <w:rPr>
                <w:rFonts w:ascii="TH SarabunPSK" w:hAnsi="TH SarabunPSK" w:cs="TH SarabunPSK"/>
                <w:cs/>
              </w:rPr>
              <w:t>6.</w:t>
            </w:r>
            <w:r w:rsidRPr="00C20405">
              <w:rPr>
                <w:rFonts w:ascii="TH SarabunPSK" w:hAnsi="TH SarabunPSK" w:cs="TH SarabunPSK"/>
                <w:cs/>
              </w:rPr>
              <w:tab/>
              <w:t>กลุ่มสถานีตำรวจ</w:t>
            </w:r>
          </w:p>
          <w:p w:rsidR="00375862" w:rsidRPr="00C20405" w:rsidRDefault="00375862" w:rsidP="002400F0">
            <w:pPr>
              <w:tabs>
                <w:tab w:val="left" w:pos="736"/>
              </w:tabs>
              <w:spacing w:line="216" w:lineRule="auto"/>
              <w:ind w:left="734" w:hanging="360"/>
              <w:rPr>
                <w:rFonts w:ascii="TH SarabunPSK" w:hAnsi="TH SarabunPSK" w:cs="TH SarabunPSK"/>
              </w:rPr>
            </w:pPr>
            <w:r w:rsidRPr="00C20405">
              <w:rPr>
                <w:rFonts w:ascii="TH SarabunPSK" w:hAnsi="TH SarabunPSK" w:cs="TH SarabunPSK"/>
                <w:cs/>
              </w:rPr>
              <w:t>7.</w:t>
            </w:r>
            <w:r w:rsidRPr="00C20405">
              <w:rPr>
                <w:rFonts w:ascii="TH SarabunPSK" w:hAnsi="TH SarabunPSK" w:cs="TH SarabunPSK"/>
                <w:cs/>
              </w:rPr>
              <w:tab/>
              <w:t>กลุ่มสถาบันอุดมศึกษาและสถาบันอาชีวศึกษา</w:t>
            </w:r>
          </w:p>
          <w:p w:rsidR="00375862" w:rsidRPr="00C20405" w:rsidRDefault="00375862" w:rsidP="002400F0">
            <w:pPr>
              <w:tabs>
                <w:tab w:val="left" w:pos="736"/>
              </w:tabs>
              <w:spacing w:line="216" w:lineRule="auto"/>
              <w:ind w:left="734" w:hanging="360"/>
              <w:rPr>
                <w:rFonts w:ascii="TH SarabunPSK" w:hAnsi="TH SarabunPSK" w:cs="TH SarabunPSK"/>
              </w:rPr>
            </w:pPr>
            <w:r w:rsidRPr="00C20405">
              <w:rPr>
                <w:rFonts w:ascii="TH SarabunPSK" w:hAnsi="TH SarabunPSK" w:cs="TH SarabunPSK"/>
                <w:cs/>
              </w:rPr>
              <w:t>8.</w:t>
            </w:r>
            <w:r w:rsidRPr="00C20405">
              <w:rPr>
                <w:rFonts w:ascii="TH SarabunPSK" w:hAnsi="TH SarabunPSK" w:cs="TH SarabunPSK"/>
                <w:cs/>
              </w:rPr>
              <w:tab/>
              <w:t>กลุ่มสถานสงเคราะห์</w:t>
            </w:r>
          </w:p>
          <w:p w:rsidR="00375862" w:rsidRPr="00C20405" w:rsidRDefault="00375862" w:rsidP="002400F0">
            <w:pPr>
              <w:tabs>
                <w:tab w:val="left" w:pos="736"/>
              </w:tabs>
              <w:spacing w:line="216" w:lineRule="auto"/>
              <w:ind w:left="734" w:hanging="360"/>
              <w:rPr>
                <w:rFonts w:ascii="TH SarabunPSK" w:hAnsi="TH SarabunPSK" w:cs="TH SarabunPSK"/>
                <w:cs/>
              </w:rPr>
            </w:pPr>
            <w:r w:rsidRPr="00C20405">
              <w:rPr>
                <w:rFonts w:ascii="TH SarabunPSK" w:hAnsi="TH SarabunPSK" w:cs="TH SarabunPSK"/>
                <w:cs/>
              </w:rPr>
              <w:t>9.</w:t>
            </w:r>
            <w:r w:rsidRPr="00C20405">
              <w:rPr>
                <w:rFonts w:ascii="TH SarabunPSK" w:hAnsi="TH SarabunPSK" w:cs="TH SarabunPSK"/>
                <w:cs/>
              </w:rPr>
              <w:tab/>
              <w:t>กลุ่มสถานีวิทยุและสถานีเครื่องส่งสัญญาณ</w:t>
            </w:r>
          </w:p>
          <w:p w:rsidR="00375862" w:rsidRPr="00920F75" w:rsidRDefault="00375862" w:rsidP="002400F0">
            <w:pPr>
              <w:tabs>
                <w:tab w:val="left" w:pos="376"/>
              </w:tabs>
              <w:spacing w:before="120" w:after="120"/>
              <w:ind w:left="376" w:hanging="376"/>
              <w:rPr>
                <w:rFonts w:ascii="TH SarabunPSK" w:hAnsi="TH SarabunPSK" w:cs="TH SarabunPSK"/>
                <w:cs/>
              </w:rPr>
            </w:pPr>
            <w:r w:rsidRPr="00C20405">
              <w:rPr>
                <w:rFonts w:ascii="TH SarabunPSK" w:hAnsi="TH SarabunPSK" w:cs="TH SarabunPSK"/>
                <w:cs/>
              </w:rPr>
              <w:tab/>
            </w:r>
            <w:r w:rsidRPr="00C20405">
              <w:rPr>
                <w:rFonts w:ascii="TH SarabunPSK" w:hAnsi="TH SarabunPSK" w:cs="TH SarabunPSK" w:hint="cs"/>
                <w:cs/>
              </w:rPr>
              <w:t>ให้ส่วนราชการปฏิบัติและศึกษาตาม</w:t>
            </w:r>
            <w:r w:rsidRPr="00C20405">
              <w:rPr>
                <w:rFonts w:ascii="TH SarabunPSK" w:hAnsi="TH SarabunPSK" w:cs="TH SarabunPSK"/>
                <w:cs/>
              </w:rPr>
              <w:t xml:space="preserve"> </w:t>
            </w:r>
            <w:r w:rsidRPr="00C20405">
              <w:rPr>
                <w:rFonts w:ascii="TH SarabunPSK" w:hAnsi="TH SarabunPSK" w:cs="TH SarabunPSK"/>
              </w:rPr>
              <w:t>“</w:t>
            </w:r>
            <w:r w:rsidRPr="00C20405">
              <w:rPr>
                <w:rFonts w:ascii="TH SarabunPSK" w:hAnsi="TH SarabunPSK" w:cs="TH SarabunPSK"/>
                <w:cs/>
              </w:rPr>
              <w:t xml:space="preserve">คู่มือการจัดทำข้อมูลและรายงานผลตามตัวชี้วัด </w:t>
            </w:r>
            <w:r w:rsidRPr="00C20405">
              <w:rPr>
                <w:rFonts w:ascii="TH SarabunPSK" w:hAnsi="TH SarabunPSK" w:cs="TH SarabunPSK"/>
              </w:rPr>
              <w:t xml:space="preserve">xx” </w:t>
            </w:r>
            <w:r w:rsidRPr="00C20405">
              <w:rPr>
                <w:rFonts w:ascii="TH SarabunPSK" w:hAnsi="TH SarabunPSK" w:cs="TH SarabunPSK"/>
                <w:cs/>
              </w:rPr>
              <w:t>ที่ สนพ. จัดทำขึ้น ตาม</w:t>
            </w:r>
            <w:r w:rsidRPr="00C20405">
              <w:rPr>
                <w:rFonts w:ascii="TH SarabunPSK" w:hAnsi="TH SarabunPSK" w:cs="TH SarabunPSK" w:hint="cs"/>
                <w:cs/>
              </w:rPr>
              <w:t>เอกสารแนบท้ายเป็น</w:t>
            </w:r>
            <w:r w:rsidRPr="00C20405">
              <w:rPr>
                <w:rFonts w:ascii="TH SarabunPSK" w:hAnsi="TH SarabunPSK" w:cs="TH SarabunPSK"/>
                <w:cs/>
              </w:rPr>
              <w:t xml:space="preserve">ภาคผนวก </w:t>
            </w:r>
            <w:r w:rsidRPr="00C20405">
              <w:rPr>
                <w:rFonts w:ascii="TH SarabunPSK" w:hAnsi="TH SarabunPSK" w:cs="TH SarabunPSK"/>
              </w:rPr>
              <w:t xml:space="preserve">xx </w:t>
            </w:r>
            <w:r w:rsidRPr="00C20405">
              <w:rPr>
                <w:rFonts w:ascii="TH SarabunPSK" w:hAnsi="TH SarabunPSK" w:cs="TH SarabunPSK"/>
                <w:cs/>
              </w:rPr>
              <w:t xml:space="preserve">หรือ </w:t>
            </w:r>
            <w:r w:rsidRPr="00C20405">
              <w:rPr>
                <w:rFonts w:ascii="TH SarabunPSK" w:hAnsi="TH SarabunPSK" w:cs="TH SarabunPSK"/>
              </w:rPr>
              <w:t xml:space="preserve">download </w:t>
            </w:r>
            <w:r w:rsidRPr="00C20405">
              <w:rPr>
                <w:rFonts w:ascii="TH SarabunPSK" w:hAnsi="TH SarabunPSK" w:cs="TH SarabunPSK"/>
                <w:cs/>
              </w:rPr>
              <w:t xml:space="preserve">ได้ที่ </w:t>
            </w:r>
            <w:r w:rsidRPr="00C20405">
              <w:rPr>
                <w:rFonts w:ascii="TH SarabunPSK" w:hAnsi="TH SarabunPSK" w:cs="TH SarabunPSK"/>
              </w:rPr>
              <w:t>www.e-report.energy.go.th/eui 2556/handbook/</w:t>
            </w:r>
          </w:p>
        </w:tc>
      </w:tr>
      <w:tr w:rsidR="00375862" w:rsidRPr="00A808C9" w:rsidTr="002400F0">
        <w:trPr>
          <w:trHeight w:val="20"/>
        </w:trPr>
        <w:tc>
          <w:tcPr>
            <w:tcW w:w="1440" w:type="dxa"/>
            <w:tcBorders>
              <w:top w:val="nil"/>
              <w:left w:val="single" w:sz="4" w:space="0" w:color="auto"/>
              <w:bottom w:val="single" w:sz="4" w:space="0" w:color="auto"/>
              <w:right w:val="single" w:sz="4" w:space="0" w:color="auto"/>
            </w:tcBorders>
            <w:shd w:val="clear" w:color="auto" w:fill="auto"/>
          </w:tcPr>
          <w:p w:rsidR="00375862" w:rsidRPr="00A808C9" w:rsidRDefault="00375862" w:rsidP="002400F0">
            <w:pPr>
              <w:jc w:val="center"/>
              <w:rPr>
                <w:rFonts w:ascii="TH SarabunPSK" w:hAnsi="TH SarabunPSK" w:cs="TH SarabunPSK"/>
                <w:sz w:val="32"/>
                <w:szCs w:val="32"/>
                <w:cs/>
              </w:rPr>
            </w:pPr>
          </w:p>
        </w:tc>
        <w:tc>
          <w:tcPr>
            <w:tcW w:w="2448" w:type="dxa"/>
            <w:tcBorders>
              <w:top w:val="nil"/>
              <w:left w:val="single" w:sz="4" w:space="0" w:color="auto"/>
              <w:bottom w:val="single" w:sz="4" w:space="0" w:color="auto"/>
              <w:right w:val="single" w:sz="4" w:space="0" w:color="auto"/>
            </w:tcBorders>
            <w:shd w:val="clear" w:color="auto" w:fill="auto"/>
          </w:tcPr>
          <w:p w:rsidR="00375862" w:rsidRPr="00A808C9" w:rsidRDefault="00375862" w:rsidP="002400F0">
            <w:pPr>
              <w:jc w:val="center"/>
              <w:rPr>
                <w:rFonts w:ascii="TH SarabunPSK" w:hAnsi="TH SarabunPSK" w:cs="TH SarabunPSK"/>
                <w:sz w:val="32"/>
                <w:szCs w:val="32"/>
                <w:cs/>
              </w:rPr>
            </w:pPr>
          </w:p>
        </w:tc>
        <w:tc>
          <w:tcPr>
            <w:tcW w:w="5472" w:type="dxa"/>
            <w:vMerge/>
            <w:tcBorders>
              <w:left w:val="single" w:sz="4" w:space="0" w:color="auto"/>
              <w:bottom w:val="single" w:sz="4" w:space="0" w:color="auto"/>
              <w:right w:val="single" w:sz="4" w:space="0" w:color="auto"/>
            </w:tcBorders>
            <w:shd w:val="clear" w:color="auto" w:fill="auto"/>
          </w:tcPr>
          <w:p w:rsidR="00375862" w:rsidRPr="00A808C9" w:rsidRDefault="00375862" w:rsidP="002400F0">
            <w:pPr>
              <w:tabs>
                <w:tab w:val="left" w:pos="376"/>
              </w:tabs>
              <w:spacing w:before="120" w:after="120"/>
              <w:ind w:left="376" w:hanging="376"/>
              <w:rPr>
                <w:rFonts w:ascii="TH SarabunPSK" w:hAnsi="TH SarabunPSK" w:cs="TH SarabunPSK"/>
                <w:sz w:val="32"/>
                <w:szCs w:val="32"/>
              </w:rPr>
            </w:pPr>
          </w:p>
        </w:tc>
      </w:tr>
      <w:tr w:rsidR="00375862" w:rsidRPr="00A808C9" w:rsidTr="002400F0">
        <w:trPr>
          <w:trHeight w:val="362"/>
        </w:trPr>
        <w:tc>
          <w:tcPr>
            <w:tcW w:w="1440" w:type="dxa"/>
            <w:tcBorders>
              <w:top w:val="single" w:sz="4" w:space="0" w:color="auto"/>
              <w:left w:val="single" w:sz="4" w:space="0" w:color="auto"/>
              <w:bottom w:val="nil"/>
              <w:right w:val="single" w:sz="4" w:space="0" w:color="auto"/>
            </w:tcBorders>
            <w:shd w:val="clear" w:color="auto" w:fill="auto"/>
          </w:tcPr>
          <w:p w:rsidR="00375862" w:rsidRPr="00A808C9" w:rsidRDefault="00375862" w:rsidP="002400F0">
            <w:pPr>
              <w:spacing w:line="228" w:lineRule="auto"/>
              <w:jc w:val="center"/>
              <w:rPr>
                <w:rFonts w:ascii="TH SarabunPSK" w:hAnsi="TH SarabunPSK" w:cs="TH SarabunPSK"/>
                <w:sz w:val="32"/>
                <w:szCs w:val="32"/>
                <w:cs/>
              </w:rPr>
            </w:pPr>
          </w:p>
        </w:tc>
        <w:tc>
          <w:tcPr>
            <w:tcW w:w="2448" w:type="dxa"/>
            <w:tcBorders>
              <w:top w:val="single" w:sz="4" w:space="0" w:color="auto"/>
              <w:left w:val="single" w:sz="4" w:space="0" w:color="auto"/>
              <w:bottom w:val="nil"/>
              <w:right w:val="single" w:sz="4" w:space="0" w:color="auto"/>
            </w:tcBorders>
            <w:shd w:val="clear" w:color="auto" w:fill="auto"/>
          </w:tcPr>
          <w:p w:rsidR="00375862" w:rsidRPr="00A808C9" w:rsidRDefault="00375862" w:rsidP="002400F0">
            <w:pPr>
              <w:spacing w:line="228" w:lineRule="auto"/>
              <w:jc w:val="center"/>
              <w:rPr>
                <w:rFonts w:ascii="TH SarabunPSK" w:hAnsi="TH SarabunPSK" w:cs="TH SarabunPSK"/>
                <w:sz w:val="32"/>
                <w:szCs w:val="32"/>
                <w:cs/>
              </w:rPr>
            </w:pPr>
          </w:p>
        </w:tc>
        <w:tc>
          <w:tcPr>
            <w:tcW w:w="5472" w:type="dxa"/>
            <w:tcBorders>
              <w:top w:val="single" w:sz="4" w:space="0" w:color="auto"/>
              <w:left w:val="single" w:sz="4" w:space="0" w:color="auto"/>
              <w:bottom w:val="nil"/>
              <w:right w:val="single" w:sz="4" w:space="0" w:color="auto"/>
            </w:tcBorders>
            <w:shd w:val="clear" w:color="auto" w:fill="auto"/>
          </w:tcPr>
          <w:p w:rsidR="00375862" w:rsidRPr="00F949AE" w:rsidRDefault="007E71D0" w:rsidP="002400F0">
            <w:pPr>
              <w:pStyle w:val="a9"/>
              <w:spacing w:before="120" w:after="120" w:line="228" w:lineRule="auto"/>
              <w:rPr>
                <w:rFonts w:ascii="TH SarabunPSK" w:eastAsia="Angsana New" w:hAnsi="TH SarabunPSK" w:cs="TH SarabunPSK"/>
                <w:b/>
                <w:bCs/>
                <w:sz w:val="32"/>
                <w:szCs w:val="32"/>
                <w:u w:val="single"/>
                <w:cs/>
              </w:rPr>
            </w:pPr>
            <w:r w:rsidRPr="007C2B4A">
              <w:rPr>
                <w:rFonts w:ascii="TH SarabunPSK" w:eastAsia="Angsana New" w:hAnsi="TH SarabunPSK" w:cs="TH SarabunPSK"/>
                <w:b/>
                <w:bCs/>
                <w:noProof/>
                <w:sz w:val="32"/>
                <w:szCs w:val="32"/>
                <w:u w:val="single"/>
              </w:rPr>
              <w:pict>
                <v:shape id="_x0000_i1030" type="#_x0000_t75" style="width:259.5pt;height:168.75pt;visibility:visible">
                  <v:imagedata r:id="rId18" o:title=""/>
                </v:shape>
              </w:pict>
            </w:r>
          </w:p>
        </w:tc>
      </w:tr>
      <w:tr w:rsidR="00375862" w:rsidRPr="00A808C9" w:rsidTr="002400F0">
        <w:trPr>
          <w:trHeight w:val="362"/>
        </w:trPr>
        <w:tc>
          <w:tcPr>
            <w:tcW w:w="1440" w:type="dxa"/>
            <w:tcBorders>
              <w:top w:val="nil"/>
              <w:left w:val="single" w:sz="4" w:space="0" w:color="auto"/>
              <w:bottom w:val="nil"/>
              <w:right w:val="single" w:sz="4" w:space="0" w:color="auto"/>
            </w:tcBorders>
            <w:shd w:val="clear" w:color="auto" w:fill="auto"/>
          </w:tcPr>
          <w:p w:rsidR="00375862" w:rsidRPr="00A808C9" w:rsidRDefault="00375862" w:rsidP="002400F0">
            <w:pPr>
              <w:spacing w:line="228" w:lineRule="auto"/>
              <w:jc w:val="center"/>
              <w:rPr>
                <w:rFonts w:ascii="TH SarabunPSK" w:hAnsi="TH SarabunPSK" w:cs="TH SarabunPSK"/>
                <w:sz w:val="32"/>
                <w:szCs w:val="32"/>
                <w:cs/>
              </w:rPr>
            </w:pPr>
          </w:p>
        </w:tc>
        <w:tc>
          <w:tcPr>
            <w:tcW w:w="2448" w:type="dxa"/>
            <w:tcBorders>
              <w:top w:val="nil"/>
              <w:left w:val="single" w:sz="4" w:space="0" w:color="auto"/>
              <w:bottom w:val="nil"/>
              <w:right w:val="single" w:sz="4" w:space="0" w:color="auto"/>
            </w:tcBorders>
            <w:shd w:val="clear" w:color="auto" w:fill="auto"/>
          </w:tcPr>
          <w:p w:rsidR="00375862" w:rsidRPr="00A808C9" w:rsidRDefault="00375862" w:rsidP="002400F0">
            <w:pPr>
              <w:spacing w:line="228" w:lineRule="auto"/>
              <w:jc w:val="center"/>
              <w:rPr>
                <w:rFonts w:ascii="TH SarabunPSK" w:hAnsi="TH SarabunPSK" w:cs="TH SarabunPSK"/>
                <w:sz w:val="32"/>
                <w:szCs w:val="32"/>
                <w:cs/>
              </w:rPr>
            </w:pPr>
          </w:p>
        </w:tc>
        <w:tc>
          <w:tcPr>
            <w:tcW w:w="5472" w:type="dxa"/>
            <w:tcBorders>
              <w:top w:val="nil"/>
              <w:left w:val="single" w:sz="4" w:space="0" w:color="auto"/>
              <w:bottom w:val="nil"/>
              <w:right w:val="single" w:sz="4" w:space="0" w:color="auto"/>
            </w:tcBorders>
            <w:shd w:val="clear" w:color="auto" w:fill="auto"/>
          </w:tcPr>
          <w:p w:rsidR="00375862" w:rsidRPr="00F949AE" w:rsidRDefault="00375862" w:rsidP="002400F0">
            <w:pPr>
              <w:pStyle w:val="a9"/>
              <w:spacing w:line="228" w:lineRule="auto"/>
              <w:rPr>
                <w:rFonts w:ascii="TH SarabunPSK" w:eastAsia="Angsana New" w:hAnsi="TH SarabunPSK" w:cs="TH SarabunPSK"/>
                <w:b/>
                <w:bCs/>
                <w:sz w:val="32"/>
                <w:szCs w:val="32"/>
                <w:u w:val="single"/>
              </w:rPr>
            </w:pPr>
            <w:r w:rsidRPr="00F949AE">
              <w:rPr>
                <w:rFonts w:ascii="TH SarabunPSK" w:eastAsia="Angsana New" w:hAnsi="TH SarabunPSK" w:cs="TH SarabunPSK"/>
                <w:b/>
                <w:bCs/>
                <w:sz w:val="32"/>
                <w:szCs w:val="32"/>
                <w:u w:val="single"/>
                <w:cs/>
              </w:rPr>
              <w:t xml:space="preserve">เกณฑ์การพิจารณาระดับคะแนนที่ </w:t>
            </w:r>
            <w:r w:rsidRPr="00F949AE">
              <w:rPr>
                <w:rFonts w:ascii="TH SarabunPSK" w:eastAsia="Angsana New" w:hAnsi="TH SarabunPSK" w:cs="TH SarabunPSK" w:hint="cs"/>
                <w:b/>
                <w:bCs/>
                <w:sz w:val="32"/>
                <w:szCs w:val="32"/>
                <w:u w:val="single"/>
                <w:cs/>
              </w:rPr>
              <w:t>2.1</w:t>
            </w:r>
            <w:r w:rsidRPr="00F949AE">
              <w:rPr>
                <w:rFonts w:ascii="TH SarabunPSK" w:eastAsia="Angsana New" w:hAnsi="TH SarabunPSK" w:cs="TH SarabunPSK"/>
                <w:b/>
                <w:bCs/>
                <w:sz w:val="32"/>
                <w:szCs w:val="32"/>
                <w:u w:val="single"/>
                <w:cs/>
              </w:rPr>
              <w:t xml:space="preserve"> </w:t>
            </w:r>
            <w:r w:rsidRPr="00F949AE">
              <w:rPr>
                <w:rFonts w:ascii="TH SarabunPSK" w:eastAsia="Angsana New" w:hAnsi="TH SarabunPSK" w:cs="TH SarabunPSK"/>
                <w:b/>
                <w:bCs/>
                <w:sz w:val="32"/>
                <w:szCs w:val="32"/>
                <w:u w:val="single"/>
              </w:rPr>
              <w:t xml:space="preserve">= </w:t>
            </w:r>
            <w:r w:rsidRPr="00F949AE">
              <w:rPr>
                <w:rFonts w:ascii="TH SarabunPSK" w:eastAsia="Angsana New" w:hAnsi="TH SarabunPSK" w:cs="TH SarabunPSK"/>
                <w:b/>
                <w:bCs/>
                <w:sz w:val="32"/>
                <w:szCs w:val="32"/>
                <w:u w:val="single"/>
                <w:cs/>
              </w:rPr>
              <w:t>0.</w:t>
            </w:r>
            <w:r w:rsidRPr="00F949AE">
              <w:rPr>
                <w:rFonts w:ascii="TH SarabunPSK" w:eastAsia="Angsana New" w:hAnsi="TH SarabunPSK" w:cs="TH SarabunPSK" w:hint="cs"/>
                <w:b/>
                <w:bCs/>
                <w:sz w:val="32"/>
                <w:szCs w:val="32"/>
                <w:u w:val="single"/>
                <w:cs/>
              </w:rPr>
              <w:t>2</w:t>
            </w:r>
            <w:r w:rsidRPr="00F949AE">
              <w:rPr>
                <w:rFonts w:ascii="TH SarabunPSK" w:eastAsia="Angsana New" w:hAnsi="TH SarabunPSK" w:cs="TH SarabunPSK"/>
                <w:b/>
                <w:bCs/>
                <w:sz w:val="32"/>
                <w:szCs w:val="32"/>
                <w:u w:val="single"/>
                <w:cs/>
              </w:rPr>
              <w:t>500 คะแนน</w:t>
            </w:r>
          </w:p>
        </w:tc>
      </w:tr>
      <w:tr w:rsidR="00375862" w:rsidRPr="00A808C9" w:rsidTr="002400F0">
        <w:trPr>
          <w:trHeight w:val="362"/>
        </w:trPr>
        <w:tc>
          <w:tcPr>
            <w:tcW w:w="1440" w:type="dxa"/>
            <w:tcBorders>
              <w:top w:val="nil"/>
              <w:left w:val="single" w:sz="4" w:space="0" w:color="auto"/>
              <w:bottom w:val="single" w:sz="4" w:space="0" w:color="auto"/>
              <w:right w:val="single" w:sz="4" w:space="0" w:color="auto"/>
            </w:tcBorders>
            <w:shd w:val="clear" w:color="auto" w:fill="auto"/>
          </w:tcPr>
          <w:p w:rsidR="00375862" w:rsidRPr="00A808C9" w:rsidRDefault="00375862" w:rsidP="002400F0">
            <w:pPr>
              <w:spacing w:line="228" w:lineRule="auto"/>
              <w:jc w:val="center"/>
              <w:rPr>
                <w:rFonts w:ascii="TH SarabunPSK" w:hAnsi="TH SarabunPSK" w:cs="TH SarabunPSK"/>
                <w:sz w:val="32"/>
                <w:szCs w:val="32"/>
                <w:cs/>
              </w:rPr>
            </w:pPr>
          </w:p>
        </w:tc>
        <w:tc>
          <w:tcPr>
            <w:tcW w:w="2448" w:type="dxa"/>
            <w:tcBorders>
              <w:top w:val="nil"/>
              <w:left w:val="single" w:sz="4" w:space="0" w:color="auto"/>
              <w:bottom w:val="single" w:sz="4" w:space="0" w:color="auto"/>
              <w:right w:val="single" w:sz="4" w:space="0" w:color="auto"/>
            </w:tcBorders>
            <w:shd w:val="clear" w:color="auto" w:fill="auto"/>
          </w:tcPr>
          <w:p w:rsidR="00375862" w:rsidRDefault="00375862" w:rsidP="002400F0">
            <w:pPr>
              <w:spacing w:line="228" w:lineRule="auto"/>
              <w:jc w:val="center"/>
              <w:rPr>
                <w:rFonts w:ascii="TH SarabunPSK" w:hAnsi="TH SarabunPSK" w:cs="TH SarabunPSK"/>
                <w:sz w:val="32"/>
                <w:szCs w:val="32"/>
              </w:rPr>
            </w:pPr>
          </w:p>
          <w:p w:rsidR="00375862" w:rsidRDefault="00375862" w:rsidP="002400F0">
            <w:pPr>
              <w:spacing w:line="228" w:lineRule="auto"/>
              <w:jc w:val="center"/>
              <w:rPr>
                <w:rFonts w:ascii="TH SarabunPSK" w:hAnsi="TH SarabunPSK" w:cs="TH SarabunPSK"/>
                <w:sz w:val="32"/>
                <w:szCs w:val="32"/>
              </w:rPr>
            </w:pPr>
          </w:p>
          <w:p w:rsidR="00375862" w:rsidRDefault="00375862" w:rsidP="002400F0">
            <w:pPr>
              <w:spacing w:line="228" w:lineRule="auto"/>
              <w:jc w:val="center"/>
              <w:rPr>
                <w:rFonts w:ascii="TH SarabunPSK" w:hAnsi="TH SarabunPSK" w:cs="TH SarabunPSK"/>
                <w:sz w:val="32"/>
                <w:szCs w:val="32"/>
              </w:rPr>
            </w:pPr>
          </w:p>
          <w:p w:rsidR="00375862" w:rsidRDefault="00375862" w:rsidP="002400F0">
            <w:pPr>
              <w:spacing w:line="228" w:lineRule="auto"/>
              <w:jc w:val="center"/>
              <w:rPr>
                <w:rFonts w:ascii="TH SarabunPSK" w:hAnsi="TH SarabunPSK" w:cs="TH SarabunPSK"/>
                <w:sz w:val="32"/>
                <w:szCs w:val="32"/>
              </w:rPr>
            </w:pPr>
          </w:p>
          <w:p w:rsidR="00375862" w:rsidRDefault="00375862" w:rsidP="002400F0">
            <w:pPr>
              <w:spacing w:line="228" w:lineRule="auto"/>
              <w:jc w:val="center"/>
              <w:rPr>
                <w:rFonts w:ascii="TH SarabunPSK" w:hAnsi="TH SarabunPSK" w:cs="TH SarabunPSK"/>
                <w:sz w:val="32"/>
                <w:szCs w:val="32"/>
              </w:rPr>
            </w:pPr>
          </w:p>
          <w:p w:rsidR="00375862" w:rsidRDefault="00375862" w:rsidP="002400F0">
            <w:pPr>
              <w:spacing w:line="228" w:lineRule="auto"/>
              <w:jc w:val="center"/>
              <w:rPr>
                <w:rFonts w:ascii="TH SarabunPSK" w:hAnsi="TH SarabunPSK" w:cs="TH SarabunPSK"/>
                <w:sz w:val="32"/>
                <w:szCs w:val="32"/>
              </w:rPr>
            </w:pPr>
          </w:p>
          <w:p w:rsidR="00375862" w:rsidRDefault="00375862" w:rsidP="002400F0">
            <w:pPr>
              <w:spacing w:line="228" w:lineRule="auto"/>
              <w:jc w:val="center"/>
              <w:rPr>
                <w:rFonts w:ascii="TH SarabunPSK" w:hAnsi="TH SarabunPSK" w:cs="TH SarabunPSK"/>
                <w:sz w:val="32"/>
                <w:szCs w:val="32"/>
              </w:rPr>
            </w:pPr>
          </w:p>
          <w:p w:rsidR="00375862" w:rsidRPr="00A808C9" w:rsidRDefault="00375862" w:rsidP="002400F0">
            <w:pPr>
              <w:spacing w:line="228" w:lineRule="auto"/>
              <w:jc w:val="center"/>
              <w:rPr>
                <w:rFonts w:ascii="TH SarabunPSK" w:hAnsi="TH SarabunPSK" w:cs="TH SarabunPSK"/>
                <w:sz w:val="32"/>
                <w:szCs w:val="32"/>
                <w:cs/>
              </w:rPr>
            </w:pPr>
          </w:p>
        </w:tc>
        <w:tc>
          <w:tcPr>
            <w:tcW w:w="5472" w:type="dxa"/>
            <w:tcBorders>
              <w:top w:val="nil"/>
              <w:left w:val="single" w:sz="4" w:space="0" w:color="auto"/>
              <w:bottom w:val="single" w:sz="4" w:space="0" w:color="auto"/>
              <w:right w:val="single" w:sz="4" w:space="0" w:color="auto"/>
            </w:tcBorders>
            <w:shd w:val="clear" w:color="auto" w:fill="auto"/>
          </w:tcPr>
          <w:p w:rsidR="00375862" w:rsidRPr="00A808C9" w:rsidRDefault="00375862" w:rsidP="002400F0">
            <w:pPr>
              <w:rPr>
                <w:rFonts w:ascii="TH SarabunPSK" w:hAnsi="TH SarabunPSK" w:cs="TH SarabunPSK"/>
                <w:sz w:val="10"/>
                <w:szCs w:val="10"/>
              </w:rPr>
            </w:pPr>
          </w:p>
          <w:tbl>
            <w:tblPr>
              <w:tblW w:w="51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3744"/>
              <w:gridCol w:w="1440"/>
            </w:tblGrid>
            <w:tr w:rsidR="00375862" w:rsidRPr="00A808C9" w:rsidTr="002400F0">
              <w:trPr>
                <w:trHeight w:val="288"/>
              </w:trPr>
              <w:tc>
                <w:tcPr>
                  <w:tcW w:w="3744" w:type="dxa"/>
                </w:tcPr>
                <w:p w:rsidR="00375862" w:rsidRPr="00A808C9" w:rsidRDefault="00375862" w:rsidP="002400F0">
                  <w:pPr>
                    <w:spacing w:line="216" w:lineRule="auto"/>
                    <w:jc w:val="center"/>
                    <w:rPr>
                      <w:rFonts w:ascii="TH SarabunPSK" w:hAnsi="TH SarabunPSK" w:cs="TH SarabunPSK"/>
                    </w:rPr>
                  </w:pPr>
                  <w:r w:rsidRPr="00A808C9">
                    <w:rPr>
                      <w:rFonts w:ascii="TH SarabunPSK" w:hAnsi="TH SarabunPSK" w:cs="TH SarabunPSK"/>
                      <w:cs/>
                    </w:rPr>
                    <w:t xml:space="preserve">ความครบถ้วนของข้อมูลตัวแปรต่างๆ </w:t>
                  </w:r>
                </w:p>
                <w:p w:rsidR="00375862" w:rsidRPr="00A808C9" w:rsidRDefault="00375862" w:rsidP="002400F0">
                  <w:pPr>
                    <w:spacing w:line="216" w:lineRule="auto"/>
                    <w:jc w:val="center"/>
                    <w:rPr>
                      <w:rFonts w:ascii="TH SarabunPSK" w:hAnsi="TH SarabunPSK" w:cs="TH SarabunPSK"/>
                    </w:rPr>
                  </w:pPr>
                  <w:r w:rsidRPr="00A808C9">
                    <w:rPr>
                      <w:rFonts w:ascii="TH SarabunPSK" w:hAnsi="TH SarabunPSK" w:cs="TH SarabunPSK"/>
                      <w:cs/>
                    </w:rPr>
                    <w:t>ที่มีผลต่อปริมาณการใช้ไฟฟ้าของส่วนราชการ</w:t>
                  </w:r>
                </w:p>
                <w:p w:rsidR="00375862" w:rsidRPr="00A808C9" w:rsidRDefault="00375862" w:rsidP="002400F0">
                  <w:pPr>
                    <w:spacing w:line="216" w:lineRule="auto"/>
                    <w:jc w:val="center"/>
                    <w:rPr>
                      <w:rFonts w:ascii="TH SarabunPSK" w:hAnsi="TH SarabunPSK" w:cs="TH SarabunPSK"/>
                    </w:rPr>
                  </w:pPr>
                  <w:r w:rsidRPr="00A808C9">
                    <w:rPr>
                      <w:rFonts w:ascii="TH SarabunPSK" w:hAnsi="TH SarabunPSK" w:cs="TH SarabunPSK" w:hint="cs"/>
                      <w:cs/>
                    </w:rPr>
                    <w:t xml:space="preserve">ตั้งแต่ </w:t>
                  </w:r>
                  <w:r w:rsidRPr="00A808C9">
                    <w:rPr>
                      <w:rFonts w:ascii="TH SarabunPSK" w:hAnsi="TH SarabunPSK" w:cs="TH SarabunPSK"/>
                    </w:rPr>
                    <w:t xml:space="preserve">1 </w:t>
                  </w:r>
                  <w:r w:rsidRPr="00A808C9">
                    <w:rPr>
                      <w:rFonts w:ascii="TH SarabunPSK" w:hAnsi="TH SarabunPSK" w:cs="TH SarabunPSK"/>
                      <w:cs/>
                    </w:rPr>
                    <w:t xml:space="preserve">ตุลาคม </w:t>
                  </w:r>
                  <w:r w:rsidRPr="00A808C9">
                    <w:rPr>
                      <w:rFonts w:ascii="TH SarabunPSK" w:hAnsi="TH SarabunPSK" w:cs="TH SarabunPSK"/>
                    </w:rPr>
                    <w:t xml:space="preserve">2555 </w:t>
                  </w:r>
                  <w:r w:rsidRPr="00A808C9">
                    <w:rPr>
                      <w:rFonts w:ascii="TH SarabunPSK" w:hAnsi="TH SarabunPSK" w:cs="TH SarabunPSK"/>
                      <w:cs/>
                    </w:rPr>
                    <w:t xml:space="preserve">ถึง </w:t>
                  </w:r>
                  <w:r w:rsidRPr="00A808C9">
                    <w:rPr>
                      <w:rFonts w:ascii="TH SarabunPSK" w:hAnsi="TH SarabunPSK" w:cs="TH SarabunPSK"/>
                    </w:rPr>
                    <w:t xml:space="preserve">30 </w:t>
                  </w:r>
                  <w:r w:rsidRPr="00A808C9">
                    <w:rPr>
                      <w:rFonts w:ascii="TH SarabunPSK" w:hAnsi="TH SarabunPSK" w:cs="TH SarabunPSK"/>
                      <w:cs/>
                    </w:rPr>
                    <w:t xml:space="preserve">กันยายน </w:t>
                  </w:r>
                  <w:r w:rsidRPr="00A808C9">
                    <w:rPr>
                      <w:rFonts w:ascii="TH SarabunPSK" w:hAnsi="TH SarabunPSK" w:cs="TH SarabunPSK"/>
                    </w:rPr>
                    <w:t xml:space="preserve">2556 </w:t>
                  </w:r>
                </w:p>
                <w:p w:rsidR="00375862" w:rsidRPr="00A808C9" w:rsidRDefault="00375862" w:rsidP="002400F0">
                  <w:pPr>
                    <w:spacing w:line="216" w:lineRule="auto"/>
                    <w:jc w:val="center"/>
                    <w:rPr>
                      <w:rFonts w:ascii="TH SarabunPSK" w:hAnsi="TH SarabunPSK" w:cs="TH SarabunPSK"/>
                    </w:rPr>
                  </w:pPr>
                  <w:r w:rsidRPr="00A808C9">
                    <w:rPr>
                      <w:rFonts w:ascii="TH SarabunPSK" w:hAnsi="TH SarabunPSK" w:cs="TH SarabunPSK"/>
                      <w:cs/>
                    </w:rPr>
                    <w:t xml:space="preserve">ใน </w:t>
                  </w:r>
                  <w:hyperlink r:id="rId19" w:history="1">
                    <w:r w:rsidRPr="00A808C9">
                      <w:rPr>
                        <w:rFonts w:ascii="TH SarabunPSK" w:hAnsi="TH SarabunPSK" w:cs="TH SarabunPSK"/>
                      </w:rPr>
                      <w:t>www.e-report.energy.go.th</w:t>
                    </w:r>
                  </w:hyperlink>
                  <w:r w:rsidRPr="00A808C9">
                    <w:rPr>
                      <w:rFonts w:ascii="TH SarabunPSK" w:hAnsi="TH SarabunPSK" w:cs="TH SarabunPSK"/>
                    </w:rPr>
                    <w:t xml:space="preserve"> </w:t>
                  </w:r>
                </w:p>
                <w:p w:rsidR="00375862" w:rsidRPr="00A808C9" w:rsidRDefault="00375862" w:rsidP="002400F0">
                  <w:pPr>
                    <w:spacing w:line="216" w:lineRule="auto"/>
                    <w:jc w:val="center"/>
                    <w:rPr>
                      <w:rFonts w:ascii="TH SarabunPSK" w:hAnsi="TH SarabunPSK" w:cs="TH SarabunPSK"/>
                      <w:cs/>
                    </w:rPr>
                  </w:pPr>
                  <w:r w:rsidRPr="00A808C9">
                    <w:rPr>
                      <w:rFonts w:ascii="TH SarabunPSK" w:hAnsi="TH SarabunPSK" w:cs="TH SarabunPSK" w:hint="cs"/>
                      <w:cs/>
                    </w:rPr>
                    <w:t>ณ 30 พฤศจิกายน 2556</w:t>
                  </w:r>
                </w:p>
              </w:tc>
              <w:tc>
                <w:tcPr>
                  <w:tcW w:w="1440" w:type="dxa"/>
                </w:tcPr>
                <w:p w:rsidR="00375862" w:rsidRPr="00A808C9" w:rsidRDefault="00375862" w:rsidP="002400F0">
                  <w:pPr>
                    <w:spacing w:line="216" w:lineRule="auto"/>
                    <w:jc w:val="center"/>
                    <w:rPr>
                      <w:rFonts w:ascii="TH SarabunPSK" w:hAnsi="TH SarabunPSK" w:cs="TH SarabunPSK"/>
                    </w:rPr>
                  </w:pPr>
                  <w:r w:rsidRPr="00A808C9">
                    <w:rPr>
                      <w:rFonts w:ascii="TH SarabunPSK" w:hAnsi="TH SarabunPSK" w:cs="TH SarabunPSK"/>
                      <w:cs/>
                    </w:rPr>
                    <w:t>ด้านไฟฟ้า</w:t>
                  </w:r>
                </w:p>
              </w:tc>
            </w:tr>
            <w:tr w:rsidR="00375862" w:rsidRPr="00A808C9" w:rsidTr="002400F0">
              <w:trPr>
                <w:trHeight w:val="288"/>
              </w:trPr>
              <w:tc>
                <w:tcPr>
                  <w:tcW w:w="3744" w:type="dxa"/>
                </w:tcPr>
                <w:p w:rsidR="00375862" w:rsidRPr="00A808C9" w:rsidRDefault="00375862" w:rsidP="002400F0">
                  <w:pPr>
                    <w:tabs>
                      <w:tab w:val="left" w:pos="353"/>
                      <w:tab w:val="left" w:pos="1086"/>
                    </w:tabs>
                    <w:ind w:left="97"/>
                    <w:rPr>
                      <w:rFonts w:ascii="TH SarabunPSK" w:hAnsi="TH SarabunPSK" w:cs="TH SarabunPSK"/>
                    </w:rPr>
                  </w:pPr>
                  <w:r w:rsidRPr="00A808C9">
                    <w:rPr>
                      <w:rFonts w:ascii="TH SarabunPSK" w:hAnsi="TH SarabunPSK" w:cs="TH SarabunPSK" w:hint="cs"/>
                      <w:cs/>
                    </w:rPr>
                    <w:t xml:space="preserve">ก. ไม่ครบ </w:t>
                  </w:r>
                  <w:r w:rsidRPr="00A808C9">
                    <w:rPr>
                      <w:rFonts w:ascii="TH SarabunPSK" w:hAnsi="TH SarabunPSK" w:cs="TH SarabunPSK"/>
                    </w:rPr>
                    <w:tab/>
                    <w:t xml:space="preserve">12 </w:t>
                  </w:r>
                  <w:r w:rsidRPr="00A808C9">
                    <w:rPr>
                      <w:rFonts w:ascii="TH SarabunPSK" w:hAnsi="TH SarabunPSK" w:cs="TH SarabunPSK"/>
                      <w:cs/>
                    </w:rPr>
                    <w:t>เดือน</w:t>
                  </w:r>
                </w:p>
              </w:tc>
              <w:tc>
                <w:tcPr>
                  <w:tcW w:w="1440" w:type="dxa"/>
                </w:tcPr>
                <w:p w:rsidR="00375862" w:rsidRPr="00A808C9" w:rsidRDefault="00375862" w:rsidP="002400F0">
                  <w:pPr>
                    <w:jc w:val="center"/>
                    <w:rPr>
                      <w:rFonts w:ascii="TH SarabunPSK" w:hAnsi="TH SarabunPSK" w:cs="TH SarabunPSK"/>
                      <w:cs/>
                    </w:rPr>
                  </w:pPr>
                  <w:r w:rsidRPr="00A808C9">
                    <w:rPr>
                      <w:rFonts w:ascii="TH SarabunPSK" w:hAnsi="TH SarabunPSK" w:cs="TH SarabunPSK"/>
                    </w:rPr>
                    <w:t xml:space="preserve">0.0000 </w:t>
                  </w:r>
                  <w:r w:rsidRPr="00A808C9">
                    <w:rPr>
                      <w:rFonts w:ascii="TH SarabunPSK" w:hAnsi="TH SarabunPSK" w:cs="TH SarabunPSK"/>
                      <w:cs/>
                    </w:rPr>
                    <w:t>คะแนน</w:t>
                  </w:r>
                </w:p>
              </w:tc>
            </w:tr>
            <w:tr w:rsidR="00375862" w:rsidRPr="00A808C9" w:rsidTr="002400F0">
              <w:trPr>
                <w:trHeight w:val="288"/>
              </w:trPr>
              <w:tc>
                <w:tcPr>
                  <w:tcW w:w="3744" w:type="dxa"/>
                </w:tcPr>
                <w:p w:rsidR="00375862" w:rsidRPr="00A808C9" w:rsidRDefault="00375862" w:rsidP="002400F0">
                  <w:pPr>
                    <w:tabs>
                      <w:tab w:val="left" w:pos="353"/>
                      <w:tab w:val="left" w:pos="1086"/>
                    </w:tabs>
                    <w:ind w:left="97"/>
                    <w:rPr>
                      <w:rFonts w:ascii="TH SarabunPSK" w:hAnsi="TH SarabunPSK" w:cs="TH SarabunPSK"/>
                    </w:rPr>
                  </w:pPr>
                  <w:r w:rsidRPr="00A808C9">
                    <w:rPr>
                      <w:rFonts w:ascii="TH SarabunPSK" w:hAnsi="TH SarabunPSK" w:cs="TH SarabunPSK" w:hint="cs"/>
                      <w:cs/>
                    </w:rPr>
                    <w:t xml:space="preserve">ข. </w:t>
                  </w:r>
                  <w:r w:rsidRPr="00A808C9">
                    <w:rPr>
                      <w:rFonts w:ascii="TH SarabunPSK" w:hAnsi="TH SarabunPSK" w:cs="TH SarabunPSK"/>
                      <w:cs/>
                    </w:rPr>
                    <w:t>ครบ</w:t>
                  </w:r>
                  <w:r w:rsidRPr="00A808C9">
                    <w:rPr>
                      <w:rFonts w:ascii="TH SarabunPSK" w:hAnsi="TH SarabunPSK" w:cs="TH SarabunPSK" w:hint="cs"/>
                      <w:cs/>
                    </w:rPr>
                    <w:t>ทั้ง</w:t>
                  </w:r>
                  <w:r w:rsidRPr="00A808C9">
                    <w:rPr>
                      <w:rFonts w:ascii="TH SarabunPSK" w:hAnsi="TH SarabunPSK" w:cs="TH SarabunPSK"/>
                    </w:rPr>
                    <w:t xml:space="preserve"> </w:t>
                  </w:r>
                  <w:r w:rsidRPr="00A808C9">
                    <w:rPr>
                      <w:rFonts w:ascii="TH SarabunPSK" w:hAnsi="TH SarabunPSK" w:cs="TH SarabunPSK"/>
                    </w:rPr>
                    <w:tab/>
                    <w:t xml:space="preserve">12 </w:t>
                  </w:r>
                  <w:r w:rsidRPr="00A808C9">
                    <w:rPr>
                      <w:rFonts w:ascii="TH SarabunPSK" w:hAnsi="TH SarabunPSK" w:cs="TH SarabunPSK"/>
                      <w:cs/>
                    </w:rPr>
                    <w:t>เดือน</w:t>
                  </w:r>
                </w:p>
              </w:tc>
              <w:tc>
                <w:tcPr>
                  <w:tcW w:w="1440" w:type="dxa"/>
                </w:tcPr>
                <w:p w:rsidR="00375862" w:rsidRPr="00A808C9" w:rsidRDefault="00375862" w:rsidP="002400F0">
                  <w:pPr>
                    <w:jc w:val="center"/>
                    <w:rPr>
                      <w:rFonts w:ascii="TH SarabunPSK" w:hAnsi="TH SarabunPSK" w:cs="TH SarabunPSK"/>
                    </w:rPr>
                  </w:pPr>
                  <w:r w:rsidRPr="00A808C9">
                    <w:rPr>
                      <w:rFonts w:ascii="TH SarabunPSK" w:hAnsi="TH SarabunPSK" w:cs="TH SarabunPSK"/>
                    </w:rPr>
                    <w:t>0.</w:t>
                  </w:r>
                  <w:r w:rsidRPr="00A808C9">
                    <w:rPr>
                      <w:rFonts w:ascii="TH SarabunPSK" w:hAnsi="TH SarabunPSK" w:cs="TH SarabunPSK"/>
                      <w:cs/>
                    </w:rPr>
                    <w:t>2</w:t>
                  </w:r>
                  <w:r w:rsidRPr="00A808C9">
                    <w:rPr>
                      <w:rFonts w:ascii="TH SarabunPSK" w:hAnsi="TH SarabunPSK" w:cs="TH SarabunPSK"/>
                    </w:rPr>
                    <w:t xml:space="preserve">500 </w:t>
                  </w:r>
                  <w:r w:rsidRPr="00A808C9">
                    <w:rPr>
                      <w:rFonts w:ascii="TH SarabunPSK" w:hAnsi="TH SarabunPSK" w:cs="TH SarabunPSK"/>
                      <w:cs/>
                    </w:rPr>
                    <w:t>คะแนน</w:t>
                  </w:r>
                </w:p>
              </w:tc>
            </w:tr>
          </w:tbl>
          <w:p w:rsidR="00375862" w:rsidRPr="00A808C9" w:rsidRDefault="00375862" w:rsidP="002400F0">
            <w:pPr>
              <w:tabs>
                <w:tab w:val="left" w:pos="3857"/>
              </w:tabs>
              <w:rPr>
                <w:rFonts w:ascii="TH SarabunPSK" w:hAnsi="TH SarabunPSK" w:cs="TH SarabunPSK"/>
                <w:sz w:val="16"/>
                <w:szCs w:val="16"/>
              </w:rPr>
            </w:pPr>
            <w:r w:rsidRPr="00A808C9">
              <w:rPr>
                <w:rFonts w:ascii="TH SarabunPSK" w:hAnsi="TH SarabunPSK" w:cs="TH SarabunPSK" w:hint="cs"/>
                <w:sz w:val="16"/>
                <w:szCs w:val="16"/>
                <w:cs/>
              </w:rPr>
              <w:tab/>
            </w:r>
          </w:p>
        </w:tc>
      </w:tr>
      <w:tr w:rsidR="00375862" w:rsidRPr="00A808C9" w:rsidTr="002400F0">
        <w:trPr>
          <w:trHeight w:val="362"/>
        </w:trPr>
        <w:tc>
          <w:tcPr>
            <w:tcW w:w="1440" w:type="dxa"/>
            <w:vMerge w:val="restart"/>
            <w:tcBorders>
              <w:top w:val="single" w:sz="4" w:space="0" w:color="auto"/>
              <w:left w:val="single" w:sz="4" w:space="0" w:color="auto"/>
              <w:bottom w:val="nil"/>
              <w:right w:val="single" w:sz="4" w:space="0" w:color="auto"/>
            </w:tcBorders>
            <w:shd w:val="clear" w:color="auto" w:fill="auto"/>
          </w:tcPr>
          <w:p w:rsidR="00375862" w:rsidRPr="00A808C9" w:rsidRDefault="00375862" w:rsidP="002400F0">
            <w:pPr>
              <w:spacing w:line="228" w:lineRule="auto"/>
              <w:jc w:val="center"/>
              <w:rPr>
                <w:rFonts w:ascii="TH SarabunPSK" w:hAnsi="TH SarabunPSK" w:cs="TH SarabunPSK"/>
                <w:sz w:val="32"/>
                <w:szCs w:val="32"/>
                <w:cs/>
              </w:rPr>
            </w:pPr>
          </w:p>
        </w:tc>
        <w:tc>
          <w:tcPr>
            <w:tcW w:w="2448" w:type="dxa"/>
            <w:vMerge w:val="restart"/>
            <w:tcBorders>
              <w:top w:val="single" w:sz="4" w:space="0" w:color="auto"/>
              <w:left w:val="single" w:sz="4" w:space="0" w:color="auto"/>
              <w:bottom w:val="nil"/>
              <w:right w:val="single" w:sz="4" w:space="0" w:color="auto"/>
            </w:tcBorders>
            <w:shd w:val="clear" w:color="auto" w:fill="auto"/>
          </w:tcPr>
          <w:p w:rsidR="00375862" w:rsidRPr="00A808C9" w:rsidRDefault="00375862" w:rsidP="002400F0">
            <w:pPr>
              <w:tabs>
                <w:tab w:val="left" w:pos="394"/>
              </w:tabs>
              <w:spacing w:line="228" w:lineRule="auto"/>
              <w:ind w:left="394" w:hanging="394"/>
              <w:rPr>
                <w:rFonts w:ascii="TH SarabunPSK" w:hAnsi="TH SarabunPSK" w:cs="TH SarabunPSK"/>
                <w:sz w:val="32"/>
                <w:szCs w:val="32"/>
                <w:cs/>
              </w:rPr>
            </w:pPr>
            <w:r w:rsidRPr="00A808C9">
              <w:rPr>
                <w:rFonts w:ascii="TH SarabunPSK" w:hAnsi="TH SarabunPSK" w:cs="TH SarabunPSK"/>
                <w:sz w:val="32"/>
                <w:szCs w:val="32"/>
              </w:rPr>
              <w:t>2.2</w:t>
            </w:r>
            <w:r w:rsidRPr="00A808C9">
              <w:rPr>
                <w:rFonts w:ascii="TH SarabunPSK" w:hAnsi="TH SarabunPSK" w:cs="TH SarabunPSK"/>
                <w:sz w:val="32"/>
                <w:szCs w:val="32"/>
              </w:rPr>
              <w:tab/>
            </w:r>
            <w:r w:rsidRPr="00A808C9">
              <w:rPr>
                <w:rFonts w:ascii="TH SarabunPSK" w:hAnsi="TH SarabunPSK" w:cs="TH SarabunPSK"/>
                <w:sz w:val="32"/>
                <w:szCs w:val="32"/>
                <w:cs/>
              </w:rPr>
              <w:t>มีการ</w:t>
            </w:r>
            <w:r w:rsidRPr="00A808C9">
              <w:rPr>
                <w:rFonts w:ascii="TH SarabunPSK" w:hAnsi="TH SarabunPSK" w:cs="TH SarabunPSK" w:hint="cs"/>
                <w:sz w:val="32"/>
                <w:szCs w:val="32"/>
                <w:cs/>
              </w:rPr>
              <w:t>รายงาน</w:t>
            </w:r>
            <w:r w:rsidRPr="00A808C9">
              <w:rPr>
                <w:rFonts w:ascii="TH SarabunPSK" w:hAnsi="TH SarabunPSK" w:cs="TH SarabunPSK"/>
                <w:sz w:val="32"/>
                <w:szCs w:val="32"/>
                <w:cs/>
              </w:rPr>
              <w:t>ข้อมูลปริมาณการใช้ไฟฟ้าที่ใช้จริง (</w:t>
            </w:r>
            <w:r w:rsidRPr="00A808C9">
              <w:rPr>
                <w:rFonts w:ascii="TH SarabunPSK" w:hAnsi="TH SarabunPSK" w:cs="TH SarabunPSK"/>
                <w:sz w:val="32"/>
                <w:szCs w:val="32"/>
              </w:rPr>
              <w:t xml:space="preserve">kWh; </w:t>
            </w:r>
            <w:r w:rsidRPr="00A808C9">
              <w:rPr>
                <w:rFonts w:ascii="TH SarabunPSK" w:hAnsi="TH SarabunPSK" w:cs="TH SarabunPSK"/>
                <w:sz w:val="32"/>
                <w:szCs w:val="32"/>
                <w:cs/>
              </w:rPr>
              <w:t xml:space="preserve">กิโลวัตต์-ชั่วโมง) ประจำปีงบประมาณ </w:t>
            </w:r>
            <w:r w:rsidRPr="00A808C9">
              <w:rPr>
                <w:rFonts w:ascii="TH SarabunPSK" w:hAnsi="TH SarabunPSK" w:cs="TH SarabunPSK"/>
                <w:sz w:val="32"/>
                <w:szCs w:val="32"/>
              </w:rPr>
              <w:t>2556</w:t>
            </w:r>
            <w:r w:rsidRPr="00A808C9">
              <w:rPr>
                <w:rFonts w:ascii="TH SarabunPSK" w:hAnsi="TH SarabunPSK" w:cs="TH SarabunPSK"/>
                <w:sz w:val="32"/>
                <w:szCs w:val="32"/>
                <w:cs/>
              </w:rPr>
              <w:t xml:space="preserve"> ครบถ้วน </w:t>
            </w:r>
            <w:r w:rsidRPr="00A808C9">
              <w:rPr>
                <w:rFonts w:ascii="TH SarabunPSK" w:hAnsi="TH SarabunPSK" w:cs="TH SarabunPSK"/>
                <w:sz w:val="32"/>
                <w:szCs w:val="32"/>
              </w:rPr>
              <w:t>12</w:t>
            </w:r>
            <w:r w:rsidRPr="00A808C9">
              <w:rPr>
                <w:rFonts w:ascii="TH SarabunPSK" w:hAnsi="TH SarabunPSK" w:cs="TH SarabunPSK"/>
                <w:sz w:val="32"/>
                <w:szCs w:val="32"/>
                <w:cs/>
              </w:rPr>
              <w:t xml:space="preserve"> เดือน นับตั้งแต่เดือนตุลาคม </w:t>
            </w:r>
            <w:r w:rsidRPr="00A808C9">
              <w:rPr>
                <w:rFonts w:ascii="TH SarabunPSK" w:hAnsi="TH SarabunPSK" w:cs="TH SarabunPSK"/>
                <w:sz w:val="32"/>
                <w:szCs w:val="32"/>
              </w:rPr>
              <w:t>2555</w:t>
            </w:r>
            <w:r w:rsidRPr="00A808C9">
              <w:rPr>
                <w:rFonts w:ascii="TH SarabunPSK" w:hAnsi="TH SarabunPSK" w:cs="TH SarabunPSK"/>
                <w:sz w:val="32"/>
                <w:szCs w:val="32"/>
                <w:cs/>
              </w:rPr>
              <w:t xml:space="preserve"> ถึงเดือนกันยายน </w:t>
            </w:r>
            <w:r w:rsidRPr="00A808C9">
              <w:rPr>
                <w:rFonts w:ascii="TH SarabunPSK" w:hAnsi="TH SarabunPSK" w:cs="TH SarabunPSK"/>
                <w:sz w:val="32"/>
                <w:szCs w:val="32"/>
              </w:rPr>
              <w:t>2556</w:t>
            </w:r>
          </w:p>
        </w:tc>
        <w:tc>
          <w:tcPr>
            <w:tcW w:w="5472" w:type="dxa"/>
            <w:tcBorders>
              <w:top w:val="single" w:sz="4" w:space="0" w:color="auto"/>
              <w:left w:val="single" w:sz="4" w:space="0" w:color="auto"/>
              <w:bottom w:val="nil"/>
              <w:right w:val="single" w:sz="4" w:space="0" w:color="auto"/>
            </w:tcBorders>
            <w:shd w:val="clear" w:color="auto" w:fill="auto"/>
          </w:tcPr>
          <w:p w:rsidR="00375862" w:rsidRPr="00A808C9" w:rsidRDefault="00375862" w:rsidP="002400F0">
            <w:pPr>
              <w:spacing w:before="120" w:after="120" w:line="228" w:lineRule="auto"/>
              <w:rPr>
                <w:rFonts w:ascii="TH SarabunPSK" w:hAnsi="TH SarabunPSK" w:cs="TH SarabunPSK"/>
                <w:sz w:val="32"/>
                <w:szCs w:val="32"/>
                <w:cs/>
              </w:rPr>
            </w:pPr>
            <w:r w:rsidRPr="00A808C9">
              <w:rPr>
                <w:rFonts w:ascii="TH SarabunPSK" w:hAnsi="TH SarabunPSK" w:cs="TH SarabunPSK"/>
                <w:b/>
                <w:bCs/>
                <w:sz w:val="32"/>
                <w:szCs w:val="32"/>
                <w:cs/>
              </w:rPr>
              <w:t>ประเมินผลจากข้อมูล เอกสาร หลักฐานต่างๆ</w:t>
            </w:r>
          </w:p>
        </w:tc>
      </w:tr>
      <w:tr w:rsidR="00375862" w:rsidRPr="00A808C9" w:rsidTr="002400F0">
        <w:trPr>
          <w:trHeight w:val="362"/>
        </w:trPr>
        <w:tc>
          <w:tcPr>
            <w:tcW w:w="1440" w:type="dxa"/>
            <w:vMerge/>
            <w:tcBorders>
              <w:top w:val="nil"/>
              <w:left w:val="single" w:sz="4" w:space="0" w:color="auto"/>
              <w:bottom w:val="single" w:sz="4" w:space="0" w:color="auto"/>
              <w:right w:val="single" w:sz="4" w:space="0" w:color="auto"/>
            </w:tcBorders>
            <w:shd w:val="clear" w:color="auto" w:fill="auto"/>
          </w:tcPr>
          <w:p w:rsidR="00375862" w:rsidRPr="00A808C9" w:rsidRDefault="00375862" w:rsidP="002400F0">
            <w:pPr>
              <w:spacing w:line="228" w:lineRule="auto"/>
              <w:jc w:val="center"/>
              <w:rPr>
                <w:rFonts w:ascii="TH SarabunPSK" w:hAnsi="TH SarabunPSK" w:cs="TH SarabunPSK"/>
                <w:sz w:val="32"/>
                <w:szCs w:val="32"/>
                <w:cs/>
              </w:rPr>
            </w:pPr>
          </w:p>
        </w:tc>
        <w:tc>
          <w:tcPr>
            <w:tcW w:w="2448" w:type="dxa"/>
            <w:vMerge/>
            <w:tcBorders>
              <w:top w:val="nil"/>
              <w:left w:val="single" w:sz="4" w:space="0" w:color="auto"/>
              <w:bottom w:val="single" w:sz="4" w:space="0" w:color="auto"/>
              <w:right w:val="single" w:sz="4" w:space="0" w:color="auto"/>
            </w:tcBorders>
            <w:shd w:val="clear" w:color="auto" w:fill="auto"/>
          </w:tcPr>
          <w:p w:rsidR="00375862" w:rsidRPr="00A808C9" w:rsidRDefault="00375862" w:rsidP="002400F0">
            <w:pPr>
              <w:tabs>
                <w:tab w:val="left" w:pos="394"/>
              </w:tabs>
              <w:spacing w:line="228" w:lineRule="auto"/>
              <w:ind w:left="394" w:hanging="394"/>
              <w:rPr>
                <w:rFonts w:ascii="TH SarabunPSK" w:hAnsi="TH SarabunPSK" w:cs="TH SarabunPSK"/>
                <w:sz w:val="32"/>
                <w:szCs w:val="32"/>
              </w:rPr>
            </w:pPr>
          </w:p>
        </w:tc>
        <w:tc>
          <w:tcPr>
            <w:tcW w:w="5472" w:type="dxa"/>
            <w:tcBorders>
              <w:top w:val="nil"/>
              <w:left w:val="single" w:sz="4" w:space="0" w:color="auto"/>
              <w:bottom w:val="single" w:sz="4" w:space="0" w:color="auto"/>
              <w:right w:val="single" w:sz="4" w:space="0" w:color="auto"/>
            </w:tcBorders>
            <w:shd w:val="clear" w:color="auto" w:fill="auto"/>
          </w:tcPr>
          <w:p w:rsidR="00375862" w:rsidRPr="00A808C9" w:rsidRDefault="00375862" w:rsidP="002400F0">
            <w:pPr>
              <w:numPr>
                <w:ilvl w:val="0"/>
                <w:numId w:val="37"/>
              </w:numPr>
              <w:spacing w:before="120" w:after="120" w:line="228" w:lineRule="auto"/>
              <w:rPr>
                <w:rFonts w:ascii="TH SarabunPSK" w:hAnsi="TH SarabunPSK" w:cs="TH SarabunPSK"/>
                <w:sz w:val="32"/>
                <w:szCs w:val="32"/>
              </w:rPr>
            </w:pPr>
            <w:r w:rsidRPr="00A808C9">
              <w:rPr>
                <w:rFonts w:ascii="TH SarabunPSK" w:hAnsi="TH SarabunPSK" w:cs="TH SarabunPSK"/>
                <w:sz w:val="32"/>
                <w:szCs w:val="32"/>
                <w:cs/>
              </w:rPr>
              <w:t>เอกสารหลักฐานเป็น</w:t>
            </w:r>
            <w:r w:rsidRPr="00A808C9">
              <w:rPr>
                <w:rFonts w:ascii="TH SarabunPSK" w:hAnsi="TH SarabunPSK" w:cs="TH SarabunPSK"/>
                <w:sz w:val="32"/>
                <w:szCs w:val="32"/>
              </w:rPr>
              <w:t xml:space="preserve"> :-</w:t>
            </w:r>
          </w:p>
          <w:p w:rsidR="00375862" w:rsidRDefault="00375862" w:rsidP="002400F0">
            <w:pPr>
              <w:numPr>
                <w:ilvl w:val="0"/>
                <w:numId w:val="40"/>
              </w:numPr>
              <w:spacing w:line="228" w:lineRule="auto"/>
              <w:rPr>
                <w:rFonts w:ascii="TH SarabunPSK" w:hAnsi="TH SarabunPSK" w:cs="TH SarabunPSK"/>
                <w:sz w:val="32"/>
                <w:szCs w:val="32"/>
              </w:rPr>
            </w:pPr>
            <w:r w:rsidRPr="005E02A6">
              <w:rPr>
                <w:rFonts w:ascii="TH SarabunPSK" w:hAnsi="TH SarabunPSK" w:cs="TH SarabunPSK"/>
                <w:sz w:val="32"/>
                <w:szCs w:val="32"/>
                <w:cs/>
              </w:rPr>
              <w:t xml:space="preserve">ใบแจ้งหนี้การใช้ไฟฟ้าที่การไฟฟ้าเรียกเก็บแต่ละเดือน </w:t>
            </w:r>
            <w:r w:rsidRPr="005E02A6">
              <w:rPr>
                <w:rFonts w:ascii="TH SarabunPSK" w:hAnsi="TH SarabunPSK" w:cs="TH SarabunPSK" w:hint="cs"/>
                <w:sz w:val="32"/>
                <w:szCs w:val="32"/>
                <w:cs/>
              </w:rPr>
              <w:t xml:space="preserve"> หรือหลักฐานแสดงที่มาของ</w:t>
            </w:r>
            <w:r w:rsidRPr="005E02A6">
              <w:rPr>
                <w:rFonts w:ascii="TH SarabunPSK" w:hAnsi="TH SarabunPSK" w:cs="TH SarabunPSK"/>
                <w:sz w:val="32"/>
                <w:szCs w:val="32"/>
                <w:cs/>
              </w:rPr>
              <w:t>ข้อมูลปริมาณการใช้ไฟฟ้า</w:t>
            </w:r>
            <w:r w:rsidRPr="005E02A6">
              <w:rPr>
                <w:rFonts w:ascii="TH SarabunPSK" w:hAnsi="TH SarabunPSK" w:cs="TH SarabunPSK" w:hint="cs"/>
                <w:sz w:val="32"/>
                <w:szCs w:val="32"/>
                <w:cs/>
              </w:rPr>
              <w:t xml:space="preserve"> </w:t>
            </w:r>
            <w:r w:rsidRPr="005E02A6">
              <w:rPr>
                <w:rFonts w:ascii="TH SarabunPSK" w:hAnsi="TH SarabunPSK" w:cs="TH SarabunPSK"/>
                <w:sz w:val="32"/>
                <w:szCs w:val="32"/>
                <w:cs/>
              </w:rPr>
              <w:t>(</w:t>
            </w:r>
            <w:r w:rsidRPr="005E02A6">
              <w:rPr>
                <w:rFonts w:ascii="TH SarabunPSK" w:hAnsi="TH SarabunPSK" w:cs="TH SarabunPSK"/>
                <w:sz w:val="32"/>
                <w:szCs w:val="32"/>
              </w:rPr>
              <w:t xml:space="preserve">kWh; </w:t>
            </w:r>
            <w:r w:rsidRPr="005E02A6">
              <w:rPr>
                <w:rFonts w:ascii="TH SarabunPSK" w:hAnsi="TH SarabunPSK" w:cs="TH SarabunPSK"/>
                <w:sz w:val="32"/>
                <w:szCs w:val="32"/>
                <w:cs/>
              </w:rPr>
              <w:t xml:space="preserve">กิโลวัตต์-ชั่วโมง) ที่ใช้จริงในกิจการของส่วนราชการ ประจำปีงบประมาณ 2556 </w:t>
            </w:r>
            <w:r w:rsidRPr="005E02A6">
              <w:rPr>
                <w:rFonts w:ascii="TH SarabunPSK" w:hAnsi="TH SarabunPSK" w:cs="TH SarabunPSK" w:hint="cs"/>
                <w:sz w:val="32"/>
                <w:szCs w:val="32"/>
                <w:cs/>
              </w:rPr>
              <w:t xml:space="preserve">เป็นข้อมูลจริงที่เกิดขึ้นในแต่ละเดือน </w:t>
            </w:r>
            <w:r w:rsidRPr="005E02A6">
              <w:rPr>
                <w:rFonts w:ascii="TH SarabunPSK" w:hAnsi="TH SarabunPSK" w:cs="TH SarabunPSK"/>
                <w:sz w:val="32"/>
                <w:szCs w:val="32"/>
                <w:cs/>
              </w:rPr>
              <w:t>ตั้งแต่วันที่ 1 ตุลาคม 255</w:t>
            </w:r>
            <w:r w:rsidRPr="005E02A6">
              <w:rPr>
                <w:rFonts w:ascii="TH SarabunPSK" w:hAnsi="TH SarabunPSK" w:cs="TH SarabunPSK" w:hint="cs"/>
                <w:sz w:val="32"/>
                <w:szCs w:val="32"/>
                <w:cs/>
              </w:rPr>
              <w:t>5</w:t>
            </w:r>
            <w:r w:rsidRPr="005E02A6">
              <w:rPr>
                <w:rFonts w:ascii="TH SarabunPSK" w:hAnsi="TH SarabunPSK" w:cs="TH SarabunPSK"/>
                <w:sz w:val="32"/>
                <w:szCs w:val="32"/>
                <w:cs/>
              </w:rPr>
              <w:t xml:space="preserve"> ถึง 30 กันยายน 255</w:t>
            </w:r>
            <w:r w:rsidRPr="005E02A6">
              <w:rPr>
                <w:rFonts w:ascii="TH SarabunPSK" w:hAnsi="TH SarabunPSK" w:cs="TH SarabunPSK" w:hint="cs"/>
                <w:sz w:val="32"/>
                <w:szCs w:val="32"/>
                <w:cs/>
              </w:rPr>
              <w:t>6</w:t>
            </w:r>
            <w:r w:rsidRPr="005E02A6">
              <w:rPr>
                <w:rFonts w:ascii="TH SarabunPSK" w:hAnsi="TH SarabunPSK" w:cs="TH SarabunPSK"/>
                <w:sz w:val="32"/>
                <w:szCs w:val="32"/>
                <w:cs/>
              </w:rPr>
              <w:t xml:space="preserve"> รวม 12 เดือน</w:t>
            </w:r>
          </w:p>
          <w:p w:rsidR="00375862" w:rsidRPr="00A808C9" w:rsidRDefault="00375862" w:rsidP="002400F0">
            <w:pPr>
              <w:numPr>
                <w:ilvl w:val="0"/>
                <w:numId w:val="40"/>
              </w:numPr>
              <w:spacing w:line="228" w:lineRule="auto"/>
              <w:rPr>
                <w:rFonts w:ascii="TH SarabunPSK" w:hAnsi="TH SarabunPSK" w:cs="TH SarabunPSK"/>
                <w:sz w:val="32"/>
                <w:szCs w:val="32"/>
              </w:rPr>
            </w:pPr>
            <w:r w:rsidRPr="00A808C9">
              <w:rPr>
                <w:rFonts w:ascii="TH SarabunPSK" w:hAnsi="TH SarabunPSK" w:cs="TH SarabunPSK"/>
                <w:sz w:val="32"/>
                <w:szCs w:val="32"/>
                <w:cs/>
              </w:rPr>
              <w:t>ข้อมูลปริมาณการใช้ไฟฟ้า (</w:t>
            </w:r>
            <w:r w:rsidRPr="00A808C9">
              <w:rPr>
                <w:rFonts w:ascii="TH SarabunPSK" w:hAnsi="TH SarabunPSK" w:cs="TH SarabunPSK"/>
                <w:sz w:val="32"/>
                <w:szCs w:val="32"/>
              </w:rPr>
              <w:t xml:space="preserve">kWh; </w:t>
            </w:r>
            <w:r w:rsidRPr="00A808C9">
              <w:rPr>
                <w:rFonts w:ascii="TH SarabunPSK" w:hAnsi="TH SarabunPSK" w:cs="TH SarabunPSK"/>
                <w:sz w:val="32"/>
                <w:szCs w:val="32"/>
                <w:cs/>
              </w:rPr>
              <w:t xml:space="preserve">กิโลวัตต์-ชั่วโมง) ที่ใช้จริงในกิจการของส่วนราชการ </w:t>
            </w:r>
            <w:r w:rsidRPr="00A808C9">
              <w:rPr>
                <w:rFonts w:ascii="TH SarabunPSK" w:hAnsi="TH SarabunPSK" w:cs="TH SarabunPSK" w:hint="cs"/>
                <w:sz w:val="32"/>
                <w:szCs w:val="32"/>
                <w:cs/>
              </w:rPr>
              <w:t>ตามข้อ 1) ที่</w:t>
            </w:r>
            <w:r w:rsidRPr="00A808C9">
              <w:rPr>
                <w:rFonts w:ascii="TH SarabunPSK" w:hAnsi="TH SarabunPSK" w:cs="TH SarabunPSK"/>
                <w:sz w:val="32"/>
                <w:szCs w:val="32"/>
                <w:cs/>
              </w:rPr>
              <w:t>ส่วนราชการรายงานให้ สำนักงาน ก.พ.ร. ทราบ ภายในวันที่ 30 พฤศจิกายน 2556 โดยบันทึกผ่าน</w:t>
            </w:r>
            <w:r>
              <w:rPr>
                <w:rFonts w:ascii="TH SarabunPSK" w:hAnsi="TH SarabunPSK" w:cs="TH SarabunPSK"/>
                <w:sz w:val="32"/>
                <w:szCs w:val="32"/>
                <w:cs/>
              </w:rPr>
              <w:br/>
            </w:r>
            <w:r w:rsidRPr="00A808C9">
              <w:rPr>
                <w:rFonts w:ascii="TH SarabunPSK" w:hAnsi="TH SarabunPSK" w:cs="TH SarabunPSK"/>
                <w:sz w:val="32"/>
                <w:szCs w:val="32"/>
              </w:rPr>
              <w:t xml:space="preserve">www.e-report.energy.go.th </w:t>
            </w:r>
            <w:r w:rsidRPr="00A808C9">
              <w:rPr>
                <w:rFonts w:ascii="TH SarabunPSK" w:hAnsi="TH SarabunPSK" w:cs="TH SarabunPSK"/>
                <w:sz w:val="32"/>
                <w:szCs w:val="32"/>
                <w:cs/>
              </w:rPr>
              <w:t xml:space="preserve">ตามที่ สนพ. ออกแบบไว้ </w:t>
            </w:r>
          </w:p>
          <w:p w:rsidR="00375862" w:rsidRPr="00A808C9" w:rsidRDefault="00375862" w:rsidP="002400F0">
            <w:pPr>
              <w:spacing w:line="228" w:lineRule="auto"/>
              <w:rPr>
                <w:rFonts w:ascii="TH SarabunPSK" w:hAnsi="TH SarabunPSK" w:cs="TH SarabunPSK"/>
                <w:sz w:val="16"/>
                <w:szCs w:val="16"/>
                <w:cs/>
              </w:rPr>
            </w:pPr>
          </w:p>
        </w:tc>
      </w:tr>
      <w:tr w:rsidR="00375862" w:rsidRPr="00A808C9" w:rsidTr="002400F0">
        <w:trPr>
          <w:trHeight w:val="362"/>
        </w:trPr>
        <w:tc>
          <w:tcPr>
            <w:tcW w:w="1440" w:type="dxa"/>
            <w:tcBorders>
              <w:top w:val="single" w:sz="4" w:space="0" w:color="auto"/>
              <w:left w:val="single" w:sz="4" w:space="0" w:color="auto"/>
              <w:bottom w:val="nil"/>
              <w:right w:val="single" w:sz="4" w:space="0" w:color="auto"/>
            </w:tcBorders>
            <w:shd w:val="clear" w:color="auto" w:fill="auto"/>
          </w:tcPr>
          <w:p w:rsidR="00375862" w:rsidRPr="00A808C9" w:rsidRDefault="00375862" w:rsidP="002400F0">
            <w:pPr>
              <w:spacing w:line="228" w:lineRule="auto"/>
              <w:jc w:val="center"/>
              <w:rPr>
                <w:rFonts w:ascii="TH SarabunPSK" w:hAnsi="TH SarabunPSK" w:cs="TH SarabunPSK"/>
                <w:sz w:val="32"/>
                <w:szCs w:val="32"/>
                <w:cs/>
              </w:rPr>
            </w:pPr>
          </w:p>
        </w:tc>
        <w:tc>
          <w:tcPr>
            <w:tcW w:w="2448" w:type="dxa"/>
            <w:tcBorders>
              <w:top w:val="single" w:sz="4" w:space="0" w:color="auto"/>
              <w:left w:val="single" w:sz="4" w:space="0" w:color="auto"/>
              <w:bottom w:val="nil"/>
              <w:right w:val="single" w:sz="4" w:space="0" w:color="auto"/>
            </w:tcBorders>
            <w:shd w:val="clear" w:color="auto" w:fill="auto"/>
          </w:tcPr>
          <w:p w:rsidR="00375862" w:rsidRPr="00A808C9" w:rsidRDefault="00375862" w:rsidP="002400F0">
            <w:pPr>
              <w:spacing w:line="228" w:lineRule="auto"/>
              <w:jc w:val="center"/>
              <w:rPr>
                <w:rFonts w:ascii="TH SarabunPSK" w:hAnsi="TH SarabunPSK" w:cs="TH SarabunPSK"/>
                <w:sz w:val="32"/>
                <w:szCs w:val="32"/>
                <w:cs/>
              </w:rPr>
            </w:pPr>
          </w:p>
        </w:tc>
        <w:tc>
          <w:tcPr>
            <w:tcW w:w="5472" w:type="dxa"/>
            <w:tcBorders>
              <w:top w:val="single" w:sz="4" w:space="0" w:color="auto"/>
              <w:left w:val="single" w:sz="4" w:space="0" w:color="auto"/>
              <w:bottom w:val="nil"/>
              <w:right w:val="single" w:sz="4" w:space="0" w:color="auto"/>
            </w:tcBorders>
            <w:shd w:val="clear" w:color="auto" w:fill="auto"/>
          </w:tcPr>
          <w:p w:rsidR="00375862" w:rsidRPr="00F949AE" w:rsidRDefault="007E71D0" w:rsidP="002400F0">
            <w:pPr>
              <w:pStyle w:val="a9"/>
              <w:spacing w:before="120" w:after="120" w:line="228" w:lineRule="auto"/>
              <w:rPr>
                <w:rFonts w:ascii="TH SarabunPSK" w:eastAsia="Angsana New" w:hAnsi="TH SarabunPSK" w:cs="TH SarabunPSK"/>
                <w:b/>
                <w:bCs/>
                <w:sz w:val="32"/>
                <w:szCs w:val="32"/>
                <w:u w:val="single"/>
                <w:cs/>
              </w:rPr>
            </w:pPr>
            <w:r w:rsidRPr="007C2B4A">
              <w:rPr>
                <w:rFonts w:ascii="TH SarabunPSK" w:eastAsia="Angsana New" w:hAnsi="TH SarabunPSK" w:cs="TH SarabunPSK"/>
                <w:b/>
                <w:bCs/>
                <w:noProof/>
                <w:sz w:val="32"/>
                <w:szCs w:val="32"/>
                <w:u w:val="single"/>
              </w:rPr>
              <w:pict>
                <v:shape id="_x0000_i1031" type="#_x0000_t75" style="width:259.5pt;height:237pt;visibility:visible">
                  <v:imagedata r:id="rId20" o:title=""/>
                </v:shape>
              </w:pict>
            </w:r>
          </w:p>
        </w:tc>
      </w:tr>
      <w:tr w:rsidR="00375862" w:rsidRPr="00A808C9" w:rsidTr="002400F0">
        <w:trPr>
          <w:trHeight w:val="362"/>
        </w:trPr>
        <w:tc>
          <w:tcPr>
            <w:tcW w:w="1440" w:type="dxa"/>
            <w:tcBorders>
              <w:top w:val="nil"/>
              <w:left w:val="single" w:sz="4" w:space="0" w:color="auto"/>
              <w:bottom w:val="nil"/>
              <w:right w:val="single" w:sz="4" w:space="0" w:color="auto"/>
            </w:tcBorders>
            <w:shd w:val="clear" w:color="auto" w:fill="auto"/>
          </w:tcPr>
          <w:p w:rsidR="00375862" w:rsidRPr="00A808C9" w:rsidRDefault="00375862" w:rsidP="002400F0">
            <w:pPr>
              <w:spacing w:line="228" w:lineRule="auto"/>
              <w:jc w:val="center"/>
              <w:rPr>
                <w:rFonts w:ascii="TH SarabunPSK" w:hAnsi="TH SarabunPSK" w:cs="TH SarabunPSK"/>
                <w:sz w:val="32"/>
                <w:szCs w:val="32"/>
                <w:cs/>
              </w:rPr>
            </w:pPr>
          </w:p>
        </w:tc>
        <w:tc>
          <w:tcPr>
            <w:tcW w:w="2448" w:type="dxa"/>
            <w:tcBorders>
              <w:top w:val="nil"/>
              <w:left w:val="single" w:sz="4" w:space="0" w:color="auto"/>
              <w:bottom w:val="nil"/>
              <w:right w:val="single" w:sz="4" w:space="0" w:color="auto"/>
            </w:tcBorders>
            <w:shd w:val="clear" w:color="auto" w:fill="auto"/>
          </w:tcPr>
          <w:p w:rsidR="00375862" w:rsidRPr="00A808C9" w:rsidRDefault="00375862" w:rsidP="002400F0">
            <w:pPr>
              <w:spacing w:line="228" w:lineRule="auto"/>
              <w:jc w:val="center"/>
              <w:rPr>
                <w:rFonts w:ascii="TH SarabunPSK" w:hAnsi="TH SarabunPSK" w:cs="TH SarabunPSK"/>
                <w:sz w:val="32"/>
                <w:szCs w:val="32"/>
                <w:cs/>
              </w:rPr>
            </w:pPr>
          </w:p>
        </w:tc>
        <w:tc>
          <w:tcPr>
            <w:tcW w:w="5472" w:type="dxa"/>
            <w:tcBorders>
              <w:top w:val="nil"/>
              <w:left w:val="single" w:sz="4" w:space="0" w:color="auto"/>
              <w:bottom w:val="nil"/>
              <w:right w:val="single" w:sz="4" w:space="0" w:color="auto"/>
            </w:tcBorders>
            <w:shd w:val="clear" w:color="auto" w:fill="auto"/>
          </w:tcPr>
          <w:p w:rsidR="00375862" w:rsidRPr="00F949AE" w:rsidRDefault="00375862" w:rsidP="002400F0">
            <w:pPr>
              <w:pStyle w:val="a9"/>
              <w:spacing w:line="228" w:lineRule="auto"/>
              <w:rPr>
                <w:rFonts w:ascii="TH SarabunPSK" w:eastAsia="Angsana New" w:hAnsi="TH SarabunPSK" w:cs="TH SarabunPSK"/>
                <w:b/>
                <w:bCs/>
                <w:sz w:val="32"/>
                <w:szCs w:val="32"/>
                <w:u w:val="single"/>
              </w:rPr>
            </w:pPr>
            <w:r w:rsidRPr="00F949AE">
              <w:rPr>
                <w:rFonts w:ascii="TH SarabunPSK" w:eastAsia="Angsana New" w:hAnsi="TH SarabunPSK" w:cs="TH SarabunPSK"/>
                <w:b/>
                <w:bCs/>
                <w:sz w:val="32"/>
                <w:szCs w:val="32"/>
                <w:u w:val="single"/>
                <w:cs/>
              </w:rPr>
              <w:t xml:space="preserve">เกณฑ์การพิจารณาระดับคะแนนที่ </w:t>
            </w:r>
            <w:r w:rsidRPr="00F949AE">
              <w:rPr>
                <w:rFonts w:ascii="TH SarabunPSK" w:eastAsia="Angsana New" w:hAnsi="TH SarabunPSK" w:cs="TH SarabunPSK" w:hint="cs"/>
                <w:b/>
                <w:bCs/>
                <w:sz w:val="32"/>
                <w:szCs w:val="32"/>
                <w:u w:val="single"/>
                <w:cs/>
              </w:rPr>
              <w:t>2.2</w:t>
            </w:r>
            <w:r w:rsidRPr="00F949AE">
              <w:rPr>
                <w:rFonts w:ascii="TH SarabunPSK" w:eastAsia="Angsana New" w:hAnsi="TH SarabunPSK" w:cs="TH SarabunPSK"/>
                <w:b/>
                <w:bCs/>
                <w:sz w:val="32"/>
                <w:szCs w:val="32"/>
                <w:u w:val="single"/>
                <w:cs/>
              </w:rPr>
              <w:t xml:space="preserve"> </w:t>
            </w:r>
            <w:r w:rsidRPr="00F949AE">
              <w:rPr>
                <w:rFonts w:ascii="TH SarabunPSK" w:eastAsia="Angsana New" w:hAnsi="TH SarabunPSK" w:cs="TH SarabunPSK"/>
                <w:b/>
                <w:bCs/>
                <w:sz w:val="32"/>
                <w:szCs w:val="32"/>
                <w:u w:val="single"/>
              </w:rPr>
              <w:t xml:space="preserve">= </w:t>
            </w:r>
            <w:r w:rsidRPr="00F949AE">
              <w:rPr>
                <w:rFonts w:ascii="TH SarabunPSK" w:eastAsia="Angsana New" w:hAnsi="TH SarabunPSK" w:cs="TH SarabunPSK"/>
                <w:b/>
                <w:bCs/>
                <w:sz w:val="32"/>
                <w:szCs w:val="32"/>
                <w:u w:val="single"/>
                <w:cs/>
              </w:rPr>
              <w:t>0.</w:t>
            </w:r>
            <w:r w:rsidRPr="00F949AE">
              <w:rPr>
                <w:rFonts w:ascii="TH SarabunPSK" w:eastAsia="Angsana New" w:hAnsi="TH SarabunPSK" w:cs="TH SarabunPSK" w:hint="cs"/>
                <w:b/>
                <w:bCs/>
                <w:sz w:val="32"/>
                <w:szCs w:val="32"/>
                <w:u w:val="single"/>
                <w:cs/>
              </w:rPr>
              <w:t>2</w:t>
            </w:r>
            <w:r w:rsidRPr="00F949AE">
              <w:rPr>
                <w:rFonts w:ascii="TH SarabunPSK" w:eastAsia="Angsana New" w:hAnsi="TH SarabunPSK" w:cs="TH SarabunPSK"/>
                <w:b/>
                <w:bCs/>
                <w:sz w:val="32"/>
                <w:szCs w:val="32"/>
                <w:u w:val="single"/>
                <w:cs/>
              </w:rPr>
              <w:t>500 คะแนน</w:t>
            </w:r>
          </w:p>
        </w:tc>
      </w:tr>
      <w:tr w:rsidR="00375862" w:rsidRPr="00A808C9" w:rsidTr="002400F0">
        <w:trPr>
          <w:trHeight w:val="362"/>
        </w:trPr>
        <w:tc>
          <w:tcPr>
            <w:tcW w:w="1440" w:type="dxa"/>
            <w:tcBorders>
              <w:top w:val="nil"/>
              <w:left w:val="single" w:sz="4" w:space="0" w:color="auto"/>
              <w:right w:val="single" w:sz="4" w:space="0" w:color="auto"/>
            </w:tcBorders>
            <w:shd w:val="clear" w:color="auto" w:fill="auto"/>
          </w:tcPr>
          <w:p w:rsidR="00375862" w:rsidRPr="00A808C9" w:rsidRDefault="00375862" w:rsidP="002400F0">
            <w:pPr>
              <w:spacing w:line="228" w:lineRule="auto"/>
              <w:jc w:val="center"/>
              <w:rPr>
                <w:rFonts w:ascii="TH SarabunPSK" w:hAnsi="TH SarabunPSK" w:cs="TH SarabunPSK"/>
                <w:sz w:val="32"/>
                <w:szCs w:val="32"/>
                <w:cs/>
              </w:rPr>
            </w:pPr>
          </w:p>
        </w:tc>
        <w:tc>
          <w:tcPr>
            <w:tcW w:w="2448" w:type="dxa"/>
            <w:tcBorders>
              <w:top w:val="nil"/>
              <w:left w:val="single" w:sz="4" w:space="0" w:color="auto"/>
              <w:right w:val="single" w:sz="4" w:space="0" w:color="auto"/>
            </w:tcBorders>
            <w:shd w:val="clear" w:color="auto" w:fill="auto"/>
          </w:tcPr>
          <w:p w:rsidR="00375862" w:rsidRPr="00A808C9" w:rsidRDefault="00375862" w:rsidP="002400F0">
            <w:pPr>
              <w:spacing w:line="228" w:lineRule="auto"/>
              <w:jc w:val="center"/>
              <w:rPr>
                <w:rFonts w:ascii="TH SarabunPSK" w:hAnsi="TH SarabunPSK" w:cs="TH SarabunPSK"/>
                <w:sz w:val="32"/>
                <w:szCs w:val="32"/>
                <w:cs/>
              </w:rPr>
            </w:pPr>
          </w:p>
        </w:tc>
        <w:tc>
          <w:tcPr>
            <w:tcW w:w="5472" w:type="dxa"/>
            <w:tcBorders>
              <w:top w:val="nil"/>
              <w:left w:val="single" w:sz="4" w:space="0" w:color="auto"/>
              <w:bottom w:val="single" w:sz="4" w:space="0" w:color="auto"/>
              <w:right w:val="single" w:sz="4" w:space="0" w:color="auto"/>
            </w:tcBorders>
            <w:shd w:val="clear" w:color="auto" w:fill="auto"/>
          </w:tcPr>
          <w:p w:rsidR="00375862" w:rsidRPr="00A808C9" w:rsidRDefault="00375862" w:rsidP="002400F0">
            <w:pPr>
              <w:rPr>
                <w:rFonts w:ascii="TH SarabunPSK" w:hAnsi="TH SarabunPSK" w:cs="TH SarabunPSK"/>
                <w:sz w:val="16"/>
                <w:szCs w:val="16"/>
              </w:rPr>
            </w:pPr>
          </w:p>
          <w:tbl>
            <w:tblPr>
              <w:tblW w:w="51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3744"/>
              <w:gridCol w:w="1440"/>
            </w:tblGrid>
            <w:tr w:rsidR="00375862" w:rsidRPr="00A808C9" w:rsidTr="002400F0">
              <w:trPr>
                <w:trHeight w:val="288"/>
              </w:trPr>
              <w:tc>
                <w:tcPr>
                  <w:tcW w:w="3744" w:type="dxa"/>
                </w:tcPr>
                <w:p w:rsidR="00375862" w:rsidRPr="00A808C9" w:rsidRDefault="00375862" w:rsidP="002400F0">
                  <w:pPr>
                    <w:spacing w:line="216" w:lineRule="auto"/>
                    <w:jc w:val="center"/>
                    <w:rPr>
                      <w:rFonts w:ascii="TH SarabunPSK" w:hAnsi="TH SarabunPSK" w:cs="TH SarabunPSK"/>
                    </w:rPr>
                  </w:pPr>
                  <w:r w:rsidRPr="00A808C9">
                    <w:rPr>
                      <w:rFonts w:ascii="TH SarabunPSK" w:hAnsi="TH SarabunPSK" w:cs="TH SarabunPSK"/>
                      <w:cs/>
                    </w:rPr>
                    <w:t>ความครบถ้วนของข้อมูลปริมาณการใช้ไฟฟ้า</w:t>
                  </w:r>
                </w:p>
                <w:p w:rsidR="00375862" w:rsidRPr="00A808C9" w:rsidRDefault="00375862" w:rsidP="002400F0">
                  <w:pPr>
                    <w:spacing w:line="216" w:lineRule="auto"/>
                    <w:jc w:val="center"/>
                    <w:rPr>
                      <w:rFonts w:ascii="TH SarabunPSK" w:hAnsi="TH SarabunPSK" w:cs="TH SarabunPSK"/>
                    </w:rPr>
                  </w:pPr>
                  <w:r w:rsidRPr="00A808C9">
                    <w:rPr>
                      <w:rFonts w:ascii="TH SarabunPSK" w:hAnsi="TH SarabunPSK" w:cs="TH SarabunPSK" w:hint="cs"/>
                      <w:cs/>
                    </w:rPr>
                    <w:t xml:space="preserve">ตั้งแต่ </w:t>
                  </w:r>
                  <w:r w:rsidRPr="00A808C9">
                    <w:rPr>
                      <w:rFonts w:ascii="TH SarabunPSK" w:hAnsi="TH SarabunPSK" w:cs="TH SarabunPSK"/>
                    </w:rPr>
                    <w:t xml:space="preserve">1 </w:t>
                  </w:r>
                  <w:r w:rsidRPr="00A808C9">
                    <w:rPr>
                      <w:rFonts w:ascii="TH SarabunPSK" w:hAnsi="TH SarabunPSK" w:cs="TH SarabunPSK"/>
                      <w:cs/>
                    </w:rPr>
                    <w:t xml:space="preserve">ตุลาคม </w:t>
                  </w:r>
                  <w:r w:rsidRPr="00A808C9">
                    <w:rPr>
                      <w:rFonts w:ascii="TH SarabunPSK" w:hAnsi="TH SarabunPSK" w:cs="TH SarabunPSK"/>
                    </w:rPr>
                    <w:t xml:space="preserve">2555 </w:t>
                  </w:r>
                  <w:r w:rsidRPr="00A808C9">
                    <w:rPr>
                      <w:rFonts w:ascii="TH SarabunPSK" w:hAnsi="TH SarabunPSK" w:cs="TH SarabunPSK"/>
                      <w:cs/>
                    </w:rPr>
                    <w:t xml:space="preserve">ถึง </w:t>
                  </w:r>
                  <w:r w:rsidRPr="00A808C9">
                    <w:rPr>
                      <w:rFonts w:ascii="TH SarabunPSK" w:hAnsi="TH SarabunPSK" w:cs="TH SarabunPSK"/>
                    </w:rPr>
                    <w:t xml:space="preserve">30 </w:t>
                  </w:r>
                  <w:r w:rsidRPr="00A808C9">
                    <w:rPr>
                      <w:rFonts w:ascii="TH SarabunPSK" w:hAnsi="TH SarabunPSK" w:cs="TH SarabunPSK"/>
                      <w:cs/>
                    </w:rPr>
                    <w:t xml:space="preserve">กันยายน </w:t>
                  </w:r>
                  <w:r w:rsidRPr="00A808C9">
                    <w:rPr>
                      <w:rFonts w:ascii="TH SarabunPSK" w:hAnsi="TH SarabunPSK" w:cs="TH SarabunPSK"/>
                    </w:rPr>
                    <w:t xml:space="preserve">2556 </w:t>
                  </w:r>
                </w:p>
                <w:p w:rsidR="00375862" w:rsidRPr="00A808C9" w:rsidRDefault="00375862" w:rsidP="002400F0">
                  <w:pPr>
                    <w:spacing w:line="216" w:lineRule="auto"/>
                    <w:jc w:val="center"/>
                    <w:rPr>
                      <w:rFonts w:ascii="TH SarabunPSK" w:hAnsi="TH SarabunPSK" w:cs="TH SarabunPSK"/>
                    </w:rPr>
                  </w:pPr>
                  <w:r w:rsidRPr="00A808C9">
                    <w:rPr>
                      <w:rFonts w:ascii="TH SarabunPSK" w:hAnsi="TH SarabunPSK" w:cs="TH SarabunPSK"/>
                      <w:cs/>
                    </w:rPr>
                    <w:t xml:space="preserve">ใน </w:t>
                  </w:r>
                  <w:hyperlink r:id="rId21" w:history="1">
                    <w:r w:rsidRPr="00A808C9">
                      <w:rPr>
                        <w:rFonts w:ascii="TH SarabunPSK" w:hAnsi="TH SarabunPSK" w:cs="TH SarabunPSK"/>
                      </w:rPr>
                      <w:t>www.e-report.energy.go.th</w:t>
                    </w:r>
                  </w:hyperlink>
                  <w:r w:rsidRPr="00A808C9">
                    <w:rPr>
                      <w:rFonts w:ascii="TH SarabunPSK" w:hAnsi="TH SarabunPSK" w:cs="TH SarabunPSK"/>
                    </w:rPr>
                    <w:t xml:space="preserve"> </w:t>
                  </w:r>
                </w:p>
                <w:p w:rsidR="00375862" w:rsidRPr="00A808C9" w:rsidRDefault="00375862" w:rsidP="002400F0">
                  <w:pPr>
                    <w:spacing w:line="216" w:lineRule="auto"/>
                    <w:jc w:val="center"/>
                    <w:rPr>
                      <w:rFonts w:ascii="TH SarabunPSK" w:hAnsi="TH SarabunPSK" w:cs="TH SarabunPSK"/>
                      <w:cs/>
                    </w:rPr>
                  </w:pPr>
                  <w:r w:rsidRPr="00A808C9">
                    <w:rPr>
                      <w:rFonts w:ascii="TH SarabunPSK" w:hAnsi="TH SarabunPSK" w:cs="TH SarabunPSK" w:hint="cs"/>
                      <w:cs/>
                    </w:rPr>
                    <w:t>ณ 30 พฤศจิกายน 2556</w:t>
                  </w:r>
                </w:p>
              </w:tc>
              <w:tc>
                <w:tcPr>
                  <w:tcW w:w="1440" w:type="dxa"/>
                </w:tcPr>
                <w:p w:rsidR="00375862" w:rsidRPr="00A808C9" w:rsidRDefault="00375862" w:rsidP="002400F0">
                  <w:pPr>
                    <w:spacing w:line="216" w:lineRule="auto"/>
                    <w:jc w:val="center"/>
                    <w:rPr>
                      <w:rFonts w:ascii="TH SarabunPSK" w:hAnsi="TH SarabunPSK" w:cs="TH SarabunPSK"/>
                    </w:rPr>
                  </w:pPr>
                  <w:r w:rsidRPr="00A808C9">
                    <w:rPr>
                      <w:rFonts w:ascii="TH SarabunPSK" w:hAnsi="TH SarabunPSK" w:cs="TH SarabunPSK"/>
                      <w:cs/>
                    </w:rPr>
                    <w:t>ด้านไฟฟ้า</w:t>
                  </w:r>
                </w:p>
              </w:tc>
            </w:tr>
            <w:tr w:rsidR="00375862" w:rsidRPr="00A808C9" w:rsidTr="002400F0">
              <w:trPr>
                <w:trHeight w:val="288"/>
              </w:trPr>
              <w:tc>
                <w:tcPr>
                  <w:tcW w:w="3744" w:type="dxa"/>
                </w:tcPr>
                <w:p w:rsidR="00375862" w:rsidRPr="00A808C9" w:rsidRDefault="00375862" w:rsidP="002400F0">
                  <w:pPr>
                    <w:tabs>
                      <w:tab w:val="left" w:pos="353"/>
                      <w:tab w:val="left" w:pos="1086"/>
                    </w:tabs>
                    <w:ind w:left="97"/>
                    <w:rPr>
                      <w:rFonts w:ascii="TH SarabunPSK" w:hAnsi="TH SarabunPSK" w:cs="TH SarabunPSK"/>
                    </w:rPr>
                  </w:pPr>
                  <w:r w:rsidRPr="00A808C9">
                    <w:rPr>
                      <w:rFonts w:ascii="TH SarabunPSK" w:hAnsi="TH SarabunPSK" w:cs="TH SarabunPSK" w:hint="cs"/>
                      <w:cs/>
                    </w:rPr>
                    <w:t xml:space="preserve">ก. ไม่ครบ </w:t>
                  </w:r>
                  <w:r w:rsidRPr="00A808C9">
                    <w:rPr>
                      <w:rFonts w:ascii="TH SarabunPSK" w:hAnsi="TH SarabunPSK" w:cs="TH SarabunPSK"/>
                    </w:rPr>
                    <w:tab/>
                    <w:t xml:space="preserve">12 </w:t>
                  </w:r>
                  <w:r w:rsidRPr="00A808C9">
                    <w:rPr>
                      <w:rFonts w:ascii="TH SarabunPSK" w:hAnsi="TH SarabunPSK" w:cs="TH SarabunPSK"/>
                      <w:cs/>
                    </w:rPr>
                    <w:t>เดือน</w:t>
                  </w:r>
                </w:p>
              </w:tc>
              <w:tc>
                <w:tcPr>
                  <w:tcW w:w="1440" w:type="dxa"/>
                </w:tcPr>
                <w:p w:rsidR="00375862" w:rsidRPr="00A808C9" w:rsidRDefault="00375862" w:rsidP="002400F0">
                  <w:pPr>
                    <w:jc w:val="center"/>
                    <w:rPr>
                      <w:rFonts w:ascii="TH SarabunPSK" w:hAnsi="TH SarabunPSK" w:cs="TH SarabunPSK"/>
                      <w:cs/>
                    </w:rPr>
                  </w:pPr>
                  <w:r w:rsidRPr="00A808C9">
                    <w:rPr>
                      <w:rFonts w:ascii="TH SarabunPSK" w:hAnsi="TH SarabunPSK" w:cs="TH SarabunPSK"/>
                    </w:rPr>
                    <w:t xml:space="preserve">0.0000 </w:t>
                  </w:r>
                  <w:r w:rsidRPr="00A808C9">
                    <w:rPr>
                      <w:rFonts w:ascii="TH SarabunPSK" w:hAnsi="TH SarabunPSK" w:cs="TH SarabunPSK"/>
                      <w:cs/>
                    </w:rPr>
                    <w:t>คะแนน</w:t>
                  </w:r>
                </w:p>
              </w:tc>
            </w:tr>
            <w:tr w:rsidR="00375862" w:rsidRPr="00A808C9" w:rsidTr="002400F0">
              <w:trPr>
                <w:trHeight w:val="288"/>
              </w:trPr>
              <w:tc>
                <w:tcPr>
                  <w:tcW w:w="3744" w:type="dxa"/>
                </w:tcPr>
                <w:p w:rsidR="00375862" w:rsidRPr="00A808C9" w:rsidRDefault="00375862" w:rsidP="002400F0">
                  <w:pPr>
                    <w:tabs>
                      <w:tab w:val="left" w:pos="353"/>
                      <w:tab w:val="left" w:pos="1086"/>
                    </w:tabs>
                    <w:ind w:left="97"/>
                    <w:rPr>
                      <w:rFonts w:ascii="TH SarabunPSK" w:hAnsi="TH SarabunPSK" w:cs="TH SarabunPSK"/>
                    </w:rPr>
                  </w:pPr>
                  <w:r w:rsidRPr="00A808C9">
                    <w:rPr>
                      <w:rFonts w:ascii="TH SarabunPSK" w:hAnsi="TH SarabunPSK" w:cs="TH SarabunPSK" w:hint="cs"/>
                      <w:cs/>
                    </w:rPr>
                    <w:t xml:space="preserve">ข. </w:t>
                  </w:r>
                  <w:r w:rsidRPr="00A808C9">
                    <w:rPr>
                      <w:rFonts w:ascii="TH SarabunPSK" w:hAnsi="TH SarabunPSK" w:cs="TH SarabunPSK"/>
                      <w:cs/>
                    </w:rPr>
                    <w:t>ครบ</w:t>
                  </w:r>
                  <w:r w:rsidRPr="00A808C9">
                    <w:rPr>
                      <w:rFonts w:ascii="TH SarabunPSK" w:hAnsi="TH SarabunPSK" w:cs="TH SarabunPSK" w:hint="cs"/>
                      <w:cs/>
                    </w:rPr>
                    <w:t>ทั้ง</w:t>
                  </w:r>
                  <w:r w:rsidRPr="00A808C9">
                    <w:rPr>
                      <w:rFonts w:ascii="TH SarabunPSK" w:hAnsi="TH SarabunPSK" w:cs="TH SarabunPSK"/>
                    </w:rPr>
                    <w:t xml:space="preserve"> </w:t>
                  </w:r>
                  <w:r w:rsidRPr="00A808C9">
                    <w:rPr>
                      <w:rFonts w:ascii="TH SarabunPSK" w:hAnsi="TH SarabunPSK" w:cs="TH SarabunPSK"/>
                    </w:rPr>
                    <w:tab/>
                    <w:t xml:space="preserve">12 </w:t>
                  </w:r>
                  <w:r w:rsidRPr="00A808C9">
                    <w:rPr>
                      <w:rFonts w:ascii="TH SarabunPSK" w:hAnsi="TH SarabunPSK" w:cs="TH SarabunPSK"/>
                      <w:cs/>
                    </w:rPr>
                    <w:t>เดือน</w:t>
                  </w:r>
                </w:p>
              </w:tc>
              <w:tc>
                <w:tcPr>
                  <w:tcW w:w="1440" w:type="dxa"/>
                </w:tcPr>
                <w:p w:rsidR="00375862" w:rsidRPr="00A808C9" w:rsidRDefault="00375862" w:rsidP="002400F0">
                  <w:pPr>
                    <w:jc w:val="center"/>
                    <w:rPr>
                      <w:rFonts w:ascii="TH SarabunPSK" w:hAnsi="TH SarabunPSK" w:cs="TH SarabunPSK"/>
                    </w:rPr>
                  </w:pPr>
                  <w:r w:rsidRPr="00A808C9">
                    <w:rPr>
                      <w:rFonts w:ascii="TH SarabunPSK" w:hAnsi="TH SarabunPSK" w:cs="TH SarabunPSK"/>
                    </w:rPr>
                    <w:t>0.</w:t>
                  </w:r>
                  <w:r w:rsidRPr="00A808C9">
                    <w:rPr>
                      <w:rFonts w:ascii="TH SarabunPSK" w:hAnsi="TH SarabunPSK" w:cs="TH SarabunPSK"/>
                      <w:cs/>
                    </w:rPr>
                    <w:t>2</w:t>
                  </w:r>
                  <w:r w:rsidRPr="00A808C9">
                    <w:rPr>
                      <w:rFonts w:ascii="TH SarabunPSK" w:hAnsi="TH SarabunPSK" w:cs="TH SarabunPSK"/>
                    </w:rPr>
                    <w:t xml:space="preserve">500 </w:t>
                  </w:r>
                  <w:r w:rsidRPr="00A808C9">
                    <w:rPr>
                      <w:rFonts w:ascii="TH SarabunPSK" w:hAnsi="TH SarabunPSK" w:cs="TH SarabunPSK"/>
                      <w:cs/>
                    </w:rPr>
                    <w:t>คะแนน</w:t>
                  </w:r>
                </w:p>
              </w:tc>
            </w:tr>
          </w:tbl>
          <w:p w:rsidR="00375862" w:rsidRDefault="00375862" w:rsidP="002400F0">
            <w:pPr>
              <w:tabs>
                <w:tab w:val="left" w:pos="3857"/>
              </w:tabs>
              <w:ind w:left="113"/>
              <w:rPr>
                <w:rFonts w:ascii="TH SarabunPSK" w:hAnsi="TH SarabunPSK" w:cs="TH SarabunPSK"/>
                <w:sz w:val="16"/>
                <w:szCs w:val="16"/>
              </w:rPr>
            </w:pPr>
            <w:r w:rsidRPr="00A808C9">
              <w:rPr>
                <w:rFonts w:ascii="TH SarabunPSK" w:hAnsi="TH SarabunPSK" w:cs="TH SarabunPSK" w:hint="cs"/>
                <w:sz w:val="16"/>
                <w:szCs w:val="16"/>
                <w:cs/>
              </w:rPr>
              <w:tab/>
            </w:r>
          </w:p>
          <w:p w:rsidR="00375862" w:rsidRPr="00A808C9" w:rsidRDefault="00375862" w:rsidP="002400F0">
            <w:pPr>
              <w:tabs>
                <w:tab w:val="left" w:pos="3857"/>
              </w:tabs>
              <w:rPr>
                <w:rFonts w:ascii="TH SarabunPSK" w:hAnsi="TH SarabunPSK" w:cs="TH SarabunPSK"/>
                <w:sz w:val="16"/>
                <w:szCs w:val="16"/>
              </w:rPr>
            </w:pPr>
          </w:p>
        </w:tc>
      </w:tr>
      <w:tr w:rsidR="00375862" w:rsidRPr="00A808C9" w:rsidTr="002400F0">
        <w:trPr>
          <w:trHeight w:val="362"/>
        </w:trPr>
        <w:tc>
          <w:tcPr>
            <w:tcW w:w="1440" w:type="dxa"/>
            <w:tcBorders>
              <w:top w:val="single" w:sz="4" w:space="0" w:color="auto"/>
              <w:left w:val="single" w:sz="4" w:space="0" w:color="auto"/>
              <w:bottom w:val="single" w:sz="4" w:space="0" w:color="auto"/>
              <w:right w:val="single" w:sz="4" w:space="0" w:color="auto"/>
            </w:tcBorders>
            <w:shd w:val="clear" w:color="auto" w:fill="auto"/>
          </w:tcPr>
          <w:p w:rsidR="00375862" w:rsidRPr="00A808C9" w:rsidRDefault="00375862" w:rsidP="002400F0">
            <w:pPr>
              <w:spacing w:before="120" w:after="120" w:line="228" w:lineRule="auto"/>
              <w:jc w:val="center"/>
              <w:rPr>
                <w:rFonts w:ascii="TH SarabunPSK" w:hAnsi="TH SarabunPSK" w:cs="TH SarabunPSK"/>
                <w:sz w:val="32"/>
                <w:szCs w:val="32"/>
              </w:rPr>
            </w:pPr>
            <w:r w:rsidRPr="00A808C9">
              <w:rPr>
                <w:rFonts w:ascii="TH SarabunPSK" w:hAnsi="TH SarabunPSK" w:cs="TH SarabunPSK" w:hint="cs"/>
                <w:sz w:val="32"/>
                <w:szCs w:val="32"/>
                <w:cs/>
              </w:rPr>
              <w:t>*</w:t>
            </w:r>
          </w:p>
        </w:tc>
        <w:tc>
          <w:tcPr>
            <w:tcW w:w="2448" w:type="dxa"/>
            <w:tcBorders>
              <w:top w:val="single" w:sz="4" w:space="0" w:color="auto"/>
              <w:left w:val="single" w:sz="4" w:space="0" w:color="auto"/>
              <w:bottom w:val="single" w:sz="4" w:space="0" w:color="auto"/>
              <w:right w:val="single" w:sz="4" w:space="0" w:color="auto"/>
            </w:tcBorders>
            <w:shd w:val="clear" w:color="auto" w:fill="auto"/>
          </w:tcPr>
          <w:p w:rsidR="00375862" w:rsidRPr="00A808C9" w:rsidRDefault="00375862" w:rsidP="002400F0">
            <w:pPr>
              <w:spacing w:before="120" w:after="120" w:line="228" w:lineRule="auto"/>
              <w:rPr>
                <w:rFonts w:ascii="TH SarabunPSK" w:hAnsi="TH SarabunPSK" w:cs="TH SarabunPSK"/>
                <w:b/>
                <w:bCs/>
                <w:sz w:val="32"/>
                <w:szCs w:val="32"/>
                <w:u w:val="single"/>
                <w:cs/>
              </w:rPr>
            </w:pPr>
          </w:p>
        </w:tc>
        <w:tc>
          <w:tcPr>
            <w:tcW w:w="5472" w:type="dxa"/>
            <w:tcBorders>
              <w:top w:val="single" w:sz="4" w:space="0" w:color="auto"/>
              <w:left w:val="single" w:sz="4" w:space="0" w:color="auto"/>
              <w:bottom w:val="single" w:sz="4" w:space="0" w:color="auto"/>
              <w:right w:val="single" w:sz="4" w:space="0" w:color="auto"/>
            </w:tcBorders>
            <w:shd w:val="clear" w:color="auto" w:fill="auto"/>
          </w:tcPr>
          <w:p w:rsidR="00375862" w:rsidRPr="00A808C9" w:rsidRDefault="00375862" w:rsidP="002400F0">
            <w:pPr>
              <w:numPr>
                <w:ilvl w:val="0"/>
                <w:numId w:val="42"/>
              </w:numPr>
              <w:spacing w:line="228" w:lineRule="auto"/>
              <w:ind w:left="376" w:hanging="376"/>
              <w:rPr>
                <w:rFonts w:ascii="TH SarabunPSK" w:hAnsi="TH SarabunPSK" w:cs="TH SarabunPSK"/>
                <w:sz w:val="32"/>
                <w:szCs w:val="32"/>
                <w:cs/>
              </w:rPr>
            </w:pPr>
            <w:r w:rsidRPr="004557B4">
              <w:rPr>
                <w:rFonts w:ascii="TH SarabunPSK" w:hAnsi="TH SarabunPSK" w:cs="TH SarabunPSK"/>
                <w:sz w:val="32"/>
                <w:szCs w:val="32"/>
                <w:cs/>
              </w:rPr>
              <w:t xml:space="preserve">ส่วนราชการจะต้องได้คะแนนเต็ม (เท่ากับ 0.5000) ในระดับคะแนนที่ </w:t>
            </w:r>
            <w:r w:rsidRPr="004557B4">
              <w:rPr>
                <w:rFonts w:ascii="TH SarabunPSK" w:hAnsi="TH SarabunPSK" w:cs="TH SarabunPSK"/>
                <w:sz w:val="32"/>
                <w:szCs w:val="32"/>
              </w:rPr>
              <w:t>2</w:t>
            </w:r>
            <w:r w:rsidRPr="004557B4">
              <w:rPr>
                <w:rFonts w:ascii="TH SarabunPSK" w:hAnsi="TH SarabunPSK" w:cs="TH SarabunPSK"/>
                <w:sz w:val="32"/>
                <w:szCs w:val="32"/>
                <w:cs/>
              </w:rPr>
              <w:t xml:space="preserve"> จึงจะได้รับการประเมินผลระดับคะแนนที่ 3, 4 และ 5 </w:t>
            </w:r>
            <w:r w:rsidRPr="004557B4">
              <w:rPr>
                <w:rFonts w:ascii="TH SarabunPSK" w:hAnsi="TH SarabunPSK" w:cs="TH SarabunPSK"/>
                <w:sz w:val="32"/>
                <w:szCs w:val="32"/>
              </w:rPr>
              <w:t xml:space="preserve"> </w:t>
            </w:r>
          </w:p>
        </w:tc>
      </w:tr>
      <w:tr w:rsidR="00375862" w:rsidRPr="00A808C9" w:rsidTr="002400F0">
        <w:trPr>
          <w:trHeight w:val="362"/>
        </w:trPr>
        <w:tc>
          <w:tcPr>
            <w:tcW w:w="1440" w:type="dxa"/>
            <w:tcBorders>
              <w:top w:val="single" w:sz="4" w:space="0" w:color="auto"/>
              <w:left w:val="single" w:sz="4" w:space="0" w:color="auto"/>
              <w:bottom w:val="nil"/>
              <w:right w:val="single" w:sz="4" w:space="0" w:color="auto"/>
            </w:tcBorders>
            <w:shd w:val="clear" w:color="auto" w:fill="auto"/>
          </w:tcPr>
          <w:p w:rsidR="00375862" w:rsidRPr="00A808C9" w:rsidRDefault="00375862" w:rsidP="002400F0">
            <w:pPr>
              <w:spacing w:line="228" w:lineRule="auto"/>
              <w:jc w:val="center"/>
              <w:rPr>
                <w:rFonts w:ascii="TH SarabunPSK" w:hAnsi="TH SarabunPSK" w:cs="TH SarabunPSK"/>
                <w:sz w:val="32"/>
                <w:szCs w:val="32"/>
              </w:rPr>
            </w:pPr>
          </w:p>
        </w:tc>
        <w:tc>
          <w:tcPr>
            <w:tcW w:w="2448" w:type="dxa"/>
            <w:tcBorders>
              <w:top w:val="single" w:sz="4" w:space="0" w:color="auto"/>
              <w:left w:val="single" w:sz="4" w:space="0" w:color="auto"/>
              <w:bottom w:val="nil"/>
              <w:right w:val="single" w:sz="4" w:space="0" w:color="auto"/>
            </w:tcBorders>
            <w:shd w:val="clear" w:color="auto" w:fill="auto"/>
          </w:tcPr>
          <w:p w:rsidR="00375862" w:rsidRPr="00A808C9" w:rsidRDefault="00375862" w:rsidP="002400F0">
            <w:pPr>
              <w:spacing w:before="120" w:after="120" w:line="228" w:lineRule="auto"/>
              <w:rPr>
                <w:rFonts w:ascii="TH SarabunPSK" w:hAnsi="TH SarabunPSK" w:cs="TH SarabunPSK"/>
                <w:sz w:val="32"/>
                <w:szCs w:val="32"/>
                <w:cs/>
              </w:rPr>
            </w:pPr>
            <w:r w:rsidRPr="00A808C9">
              <w:rPr>
                <w:rFonts w:ascii="TH SarabunPSK" w:hAnsi="TH SarabunPSK" w:cs="TH SarabunPSK"/>
                <w:b/>
                <w:bCs/>
                <w:sz w:val="32"/>
                <w:szCs w:val="32"/>
                <w:u w:val="single"/>
                <w:cs/>
              </w:rPr>
              <w:t xml:space="preserve">ขั้นตอนที่ </w:t>
            </w:r>
            <w:r w:rsidRPr="00A808C9">
              <w:rPr>
                <w:rFonts w:ascii="TH SarabunPSK" w:hAnsi="TH SarabunPSK" w:cs="TH SarabunPSK" w:hint="cs"/>
                <w:b/>
                <w:bCs/>
                <w:sz w:val="32"/>
                <w:szCs w:val="32"/>
                <w:u w:val="single"/>
                <w:cs/>
              </w:rPr>
              <w:t>3 - 5</w:t>
            </w:r>
            <w:r w:rsidRPr="00A808C9">
              <w:rPr>
                <w:rFonts w:ascii="TH SarabunPSK" w:hAnsi="TH SarabunPSK" w:cs="TH SarabunPSK"/>
                <w:sz w:val="32"/>
                <w:szCs w:val="32"/>
                <w:cs/>
              </w:rPr>
              <w:t xml:space="preserve"> :</w:t>
            </w:r>
          </w:p>
        </w:tc>
        <w:tc>
          <w:tcPr>
            <w:tcW w:w="5472" w:type="dxa"/>
            <w:tcBorders>
              <w:top w:val="single" w:sz="4" w:space="0" w:color="auto"/>
              <w:left w:val="single" w:sz="4" w:space="0" w:color="auto"/>
              <w:bottom w:val="single" w:sz="4" w:space="0" w:color="auto"/>
              <w:right w:val="single" w:sz="4" w:space="0" w:color="auto"/>
            </w:tcBorders>
            <w:shd w:val="clear" w:color="auto" w:fill="auto"/>
          </w:tcPr>
          <w:p w:rsidR="00375862" w:rsidRPr="00A808C9" w:rsidRDefault="00375862" w:rsidP="002400F0">
            <w:pPr>
              <w:spacing w:before="120" w:after="120" w:line="228" w:lineRule="auto"/>
              <w:rPr>
                <w:rFonts w:ascii="TH SarabunPSK" w:hAnsi="TH SarabunPSK" w:cs="TH SarabunPSK"/>
                <w:b/>
                <w:bCs/>
                <w:sz w:val="32"/>
                <w:szCs w:val="32"/>
                <w:cs/>
              </w:rPr>
            </w:pPr>
            <w:r w:rsidRPr="00A808C9">
              <w:rPr>
                <w:rFonts w:ascii="TH SarabunPSK" w:hAnsi="TH SarabunPSK" w:cs="TH SarabunPSK"/>
                <w:b/>
                <w:bCs/>
                <w:sz w:val="32"/>
                <w:szCs w:val="32"/>
                <w:cs/>
              </w:rPr>
              <w:t>ประเมินผลจากแบบจำลองทางคณิตศาสตร์</w:t>
            </w:r>
          </w:p>
        </w:tc>
      </w:tr>
      <w:tr w:rsidR="00375862" w:rsidRPr="00A808C9" w:rsidTr="002400F0">
        <w:trPr>
          <w:trHeight w:val="362"/>
        </w:trPr>
        <w:tc>
          <w:tcPr>
            <w:tcW w:w="1440" w:type="dxa"/>
            <w:tcBorders>
              <w:top w:val="nil"/>
              <w:left w:val="single" w:sz="4" w:space="0" w:color="auto"/>
              <w:right w:val="single" w:sz="4" w:space="0" w:color="auto"/>
            </w:tcBorders>
            <w:shd w:val="clear" w:color="auto" w:fill="auto"/>
          </w:tcPr>
          <w:p w:rsidR="00375862" w:rsidRPr="00A808C9" w:rsidRDefault="00375862" w:rsidP="002400F0">
            <w:pPr>
              <w:spacing w:line="228" w:lineRule="auto"/>
              <w:jc w:val="center"/>
              <w:rPr>
                <w:rFonts w:ascii="TH SarabunPSK" w:hAnsi="TH SarabunPSK" w:cs="TH SarabunPSK"/>
                <w:sz w:val="32"/>
                <w:szCs w:val="32"/>
                <w:cs/>
              </w:rPr>
            </w:pPr>
            <w:r w:rsidRPr="00A808C9">
              <w:rPr>
                <w:rFonts w:ascii="TH SarabunPSK" w:hAnsi="TH SarabunPSK" w:cs="TH SarabunPSK" w:hint="cs"/>
                <w:sz w:val="32"/>
                <w:szCs w:val="32"/>
                <w:cs/>
              </w:rPr>
              <w:t>3</w:t>
            </w:r>
          </w:p>
        </w:tc>
        <w:tc>
          <w:tcPr>
            <w:tcW w:w="2448" w:type="dxa"/>
            <w:tcBorders>
              <w:top w:val="nil"/>
              <w:left w:val="single" w:sz="4" w:space="0" w:color="auto"/>
              <w:right w:val="single" w:sz="4" w:space="0" w:color="auto"/>
            </w:tcBorders>
            <w:shd w:val="clear" w:color="auto" w:fill="auto"/>
          </w:tcPr>
          <w:p w:rsidR="00375862" w:rsidRPr="00A808C9" w:rsidRDefault="00375862" w:rsidP="002400F0">
            <w:pPr>
              <w:tabs>
                <w:tab w:val="left" w:pos="0"/>
              </w:tabs>
              <w:spacing w:line="228" w:lineRule="auto"/>
              <w:rPr>
                <w:rFonts w:ascii="TH SarabunPSK" w:hAnsi="TH SarabunPSK" w:cs="TH SarabunPSK"/>
                <w:sz w:val="32"/>
                <w:szCs w:val="32"/>
              </w:rPr>
            </w:pPr>
            <w:r w:rsidRPr="00A808C9">
              <w:rPr>
                <w:rFonts w:ascii="TH SarabunPSK" w:hAnsi="TH SarabunPSK" w:cs="TH SarabunPSK"/>
                <w:sz w:val="32"/>
                <w:szCs w:val="32"/>
                <w:cs/>
              </w:rPr>
              <w:t xml:space="preserve">มีผลการคำนวณ </w:t>
            </w:r>
            <w:r w:rsidRPr="00A808C9">
              <w:rPr>
                <w:rFonts w:ascii="TH SarabunPSK" w:hAnsi="TH SarabunPSK" w:cs="TH SarabunPSK"/>
                <w:sz w:val="32"/>
                <w:szCs w:val="32"/>
              </w:rPr>
              <w:t xml:space="preserve">EUI </w:t>
            </w:r>
          </w:p>
          <w:p w:rsidR="00375862" w:rsidRPr="00A808C9" w:rsidRDefault="00375862" w:rsidP="002400F0">
            <w:pPr>
              <w:tabs>
                <w:tab w:val="left" w:pos="0"/>
              </w:tabs>
              <w:spacing w:line="228" w:lineRule="auto"/>
              <w:rPr>
                <w:rFonts w:ascii="TH SarabunPSK" w:hAnsi="TH SarabunPSK" w:cs="TH SarabunPSK"/>
                <w:sz w:val="32"/>
                <w:szCs w:val="32"/>
              </w:rPr>
            </w:pPr>
            <w:r w:rsidRPr="00A808C9">
              <w:rPr>
                <w:rFonts w:ascii="TH SarabunPSK" w:hAnsi="TH SarabunPSK" w:cs="TH SarabunPSK"/>
                <w:sz w:val="32"/>
                <w:szCs w:val="32"/>
                <w:cs/>
              </w:rPr>
              <w:t xml:space="preserve">ด้านการใช้ไฟฟ้า ประจำปีงบประมาณ 2556 ตามสูตรการคำนวณที่ สนพ. กำหนด โดยอยู่ในช่วง </w:t>
            </w:r>
          </w:p>
          <w:p w:rsidR="00375862" w:rsidRPr="00A808C9" w:rsidRDefault="00375862" w:rsidP="002400F0">
            <w:pPr>
              <w:tabs>
                <w:tab w:val="left" w:pos="0"/>
              </w:tabs>
              <w:spacing w:before="120" w:after="120" w:line="228" w:lineRule="auto"/>
              <w:rPr>
                <w:rFonts w:ascii="TH SarabunPSK" w:hAnsi="TH SarabunPSK" w:cs="TH SarabunPSK"/>
                <w:sz w:val="32"/>
                <w:szCs w:val="32"/>
                <w:cs/>
              </w:rPr>
            </w:pPr>
            <w:r w:rsidRPr="00A808C9">
              <w:rPr>
                <w:rFonts w:ascii="TH SarabunPSK" w:hAnsi="TH SarabunPSK" w:cs="TH SarabunPSK"/>
                <w:sz w:val="32"/>
                <w:szCs w:val="32"/>
                <w:cs/>
              </w:rPr>
              <w:t>-0.200 ถึง -0.333</w:t>
            </w:r>
          </w:p>
        </w:tc>
        <w:tc>
          <w:tcPr>
            <w:tcW w:w="5472" w:type="dxa"/>
            <w:vMerge w:val="restart"/>
            <w:tcBorders>
              <w:top w:val="single" w:sz="4" w:space="0" w:color="auto"/>
              <w:left w:val="single" w:sz="4" w:space="0" w:color="auto"/>
              <w:bottom w:val="single" w:sz="4" w:space="0" w:color="auto"/>
              <w:right w:val="single" w:sz="4" w:space="0" w:color="auto"/>
            </w:tcBorders>
            <w:shd w:val="clear" w:color="auto" w:fill="auto"/>
          </w:tcPr>
          <w:p w:rsidR="00375862" w:rsidRPr="00A808C9" w:rsidRDefault="00375862" w:rsidP="002400F0">
            <w:pPr>
              <w:numPr>
                <w:ilvl w:val="0"/>
                <w:numId w:val="37"/>
              </w:numPr>
              <w:spacing w:before="120" w:after="120" w:line="228" w:lineRule="auto"/>
              <w:rPr>
                <w:rFonts w:ascii="TH SarabunPSK" w:hAnsi="TH SarabunPSK" w:cs="TH SarabunPSK"/>
                <w:sz w:val="32"/>
                <w:szCs w:val="32"/>
              </w:rPr>
            </w:pPr>
            <w:r w:rsidRPr="00A808C9">
              <w:rPr>
                <w:rFonts w:ascii="TH SarabunPSK" w:hAnsi="TH SarabunPSK" w:cs="TH SarabunPSK"/>
                <w:sz w:val="32"/>
                <w:szCs w:val="32"/>
                <w:cs/>
              </w:rPr>
              <w:t>เอกสารหลักฐานเป็น</w:t>
            </w:r>
            <w:r w:rsidRPr="00A808C9">
              <w:rPr>
                <w:rFonts w:ascii="TH SarabunPSK" w:hAnsi="TH SarabunPSK" w:cs="TH SarabunPSK"/>
                <w:sz w:val="32"/>
                <w:szCs w:val="32"/>
              </w:rPr>
              <w:t xml:space="preserve"> :-</w:t>
            </w:r>
          </w:p>
          <w:p w:rsidR="00375862" w:rsidRPr="00A808C9" w:rsidRDefault="00375862" w:rsidP="002400F0">
            <w:pPr>
              <w:numPr>
                <w:ilvl w:val="0"/>
                <w:numId w:val="41"/>
              </w:numPr>
              <w:spacing w:line="228" w:lineRule="auto"/>
              <w:rPr>
                <w:rFonts w:ascii="TH SarabunPSK" w:hAnsi="TH SarabunPSK" w:cs="TH SarabunPSK"/>
                <w:sz w:val="32"/>
                <w:szCs w:val="32"/>
              </w:rPr>
            </w:pPr>
            <w:r w:rsidRPr="00A808C9">
              <w:rPr>
                <w:rFonts w:ascii="TH SarabunPSK" w:hAnsi="TH SarabunPSK" w:cs="TH SarabunPSK"/>
                <w:sz w:val="32"/>
                <w:szCs w:val="32"/>
                <w:cs/>
              </w:rPr>
              <w:t xml:space="preserve">ข้อมูลตัวแปรต่างๆ ที่มีผลต่อการใช้พลังงานของส่วนราชการ </w:t>
            </w:r>
            <w:r w:rsidRPr="00A808C9">
              <w:rPr>
                <w:rFonts w:ascii="TH SarabunPSK" w:hAnsi="TH SarabunPSK" w:cs="TH SarabunPSK" w:hint="cs"/>
                <w:sz w:val="32"/>
                <w:szCs w:val="32"/>
                <w:cs/>
              </w:rPr>
              <w:t>ตามขั้นตอนที่ 2 (2.1 และ 2.2) ที่</w:t>
            </w:r>
            <w:r w:rsidRPr="00A808C9">
              <w:rPr>
                <w:rFonts w:ascii="TH SarabunPSK" w:hAnsi="TH SarabunPSK" w:cs="TH SarabunPSK"/>
                <w:sz w:val="32"/>
                <w:szCs w:val="32"/>
                <w:cs/>
              </w:rPr>
              <w:t xml:space="preserve">ส่วนราชการรายงานให้ สำนักงาน ก.พ.ร. ทราบ โดยบันทึกผ่าน </w:t>
            </w:r>
            <w:r w:rsidRPr="00A808C9">
              <w:rPr>
                <w:rFonts w:ascii="TH SarabunPSK" w:hAnsi="TH SarabunPSK" w:cs="TH SarabunPSK"/>
                <w:sz w:val="32"/>
                <w:szCs w:val="32"/>
              </w:rPr>
              <w:t xml:space="preserve">www.e-report.energy.go.th </w:t>
            </w:r>
            <w:r w:rsidRPr="00A808C9">
              <w:rPr>
                <w:rFonts w:ascii="TH SarabunPSK" w:hAnsi="TH SarabunPSK" w:cs="TH SarabunPSK"/>
                <w:sz w:val="32"/>
                <w:szCs w:val="32"/>
                <w:cs/>
              </w:rPr>
              <w:t>ตามที่ สนพ. ออกแบบไว้</w:t>
            </w:r>
            <w:r w:rsidRPr="00A808C9">
              <w:rPr>
                <w:rFonts w:ascii="TH SarabunPSK" w:hAnsi="TH SarabunPSK" w:cs="TH SarabunPSK"/>
                <w:sz w:val="32"/>
                <w:szCs w:val="32"/>
              </w:rPr>
              <w:t xml:space="preserve"> </w:t>
            </w:r>
            <w:r w:rsidRPr="00A808C9">
              <w:rPr>
                <w:rFonts w:ascii="TH SarabunPSK" w:hAnsi="TH SarabunPSK" w:cs="TH SarabunPSK" w:hint="cs"/>
                <w:sz w:val="32"/>
                <w:szCs w:val="32"/>
                <w:cs/>
              </w:rPr>
              <w:t xml:space="preserve">โดยใช้ข้อมูลเพียง ณ วันที่ </w:t>
            </w:r>
            <w:r w:rsidRPr="00A808C9">
              <w:rPr>
                <w:rFonts w:ascii="TH SarabunPSK" w:hAnsi="TH SarabunPSK" w:cs="TH SarabunPSK"/>
                <w:sz w:val="32"/>
                <w:szCs w:val="32"/>
                <w:cs/>
              </w:rPr>
              <w:t>30 พฤศจิกายน 2556</w:t>
            </w:r>
          </w:p>
          <w:p w:rsidR="00375862" w:rsidRPr="00A808C9" w:rsidRDefault="00375862" w:rsidP="002400F0">
            <w:pPr>
              <w:numPr>
                <w:ilvl w:val="0"/>
                <w:numId w:val="41"/>
              </w:numPr>
              <w:spacing w:line="228" w:lineRule="auto"/>
              <w:rPr>
                <w:rFonts w:ascii="TH SarabunPSK" w:hAnsi="TH SarabunPSK" w:cs="TH SarabunPSK"/>
                <w:sz w:val="32"/>
                <w:szCs w:val="32"/>
              </w:rPr>
            </w:pPr>
            <w:r w:rsidRPr="00A808C9">
              <w:rPr>
                <w:rFonts w:ascii="TH SarabunPSK" w:hAnsi="TH SarabunPSK" w:cs="TH SarabunPSK"/>
                <w:sz w:val="32"/>
                <w:szCs w:val="32"/>
                <w:cs/>
              </w:rPr>
              <w:t>สูตรการคำนวณดัชนีชี้วัดประสิทธิภาพการใช้ไฟฟ้า</w:t>
            </w:r>
            <w:r w:rsidRPr="00A808C9">
              <w:rPr>
                <w:rFonts w:ascii="TH SarabunPSK" w:hAnsi="TH SarabunPSK" w:cs="TH SarabunPSK"/>
                <w:sz w:val="32"/>
                <w:szCs w:val="32"/>
              </w:rPr>
              <w:t xml:space="preserve"> </w:t>
            </w:r>
            <w:r w:rsidRPr="00A808C9">
              <w:rPr>
                <w:rFonts w:ascii="TH SarabunPSK" w:hAnsi="TH SarabunPSK" w:cs="TH SarabunPSK"/>
                <w:sz w:val="32"/>
                <w:szCs w:val="32"/>
                <w:cs/>
              </w:rPr>
              <w:t>(</w:t>
            </w:r>
            <w:r w:rsidRPr="00A808C9">
              <w:rPr>
                <w:rFonts w:ascii="TH SarabunPSK" w:hAnsi="TH SarabunPSK" w:cs="TH SarabunPSK"/>
                <w:sz w:val="32"/>
                <w:szCs w:val="32"/>
              </w:rPr>
              <w:t>Energy Utilization Index, EUI)</w:t>
            </w:r>
            <w:r w:rsidRPr="00A808C9">
              <w:rPr>
                <w:rFonts w:ascii="TH SarabunPSK" w:hAnsi="TH SarabunPSK" w:cs="TH SarabunPSK" w:hint="cs"/>
                <w:sz w:val="32"/>
                <w:szCs w:val="32"/>
                <w:cs/>
              </w:rPr>
              <w:t xml:space="preserve"> เท่ากับ</w:t>
            </w:r>
          </w:p>
          <w:p w:rsidR="00375862" w:rsidRPr="00A808C9" w:rsidRDefault="00375862" w:rsidP="002400F0">
            <w:pPr>
              <w:spacing w:line="228" w:lineRule="auto"/>
              <w:rPr>
                <w:rFonts w:ascii="TH SarabunPSK" w:hAnsi="TH SarabunPSK" w:cs="TH SarabunPSK"/>
                <w:sz w:val="16"/>
                <w:szCs w:val="16"/>
              </w:rPr>
            </w:pPr>
          </w:p>
          <w:tbl>
            <w:tblPr>
              <w:tblW w:w="0" w:type="auto"/>
              <w:jc w:val="center"/>
              <w:tblInd w:w="371" w:type="dxa"/>
              <w:tblLayout w:type="fixed"/>
              <w:tblLook w:val="04A0"/>
            </w:tblPr>
            <w:tblGrid>
              <w:gridCol w:w="1080"/>
              <w:gridCol w:w="3013"/>
            </w:tblGrid>
            <w:tr w:rsidR="00375862" w:rsidRPr="00A808C9" w:rsidTr="002400F0">
              <w:trPr>
                <w:jc w:val="center"/>
              </w:trPr>
              <w:tc>
                <w:tcPr>
                  <w:tcW w:w="1080" w:type="dxa"/>
                  <w:shd w:val="clear" w:color="auto" w:fill="auto"/>
                  <w:vAlign w:val="center"/>
                </w:tcPr>
                <w:p w:rsidR="00375862" w:rsidRPr="00A808C9" w:rsidRDefault="00375862" w:rsidP="002400F0">
                  <w:pPr>
                    <w:spacing w:line="192" w:lineRule="auto"/>
                    <w:jc w:val="center"/>
                    <w:rPr>
                      <w:rFonts w:ascii="TH SarabunPSK" w:hAnsi="TH SarabunPSK" w:cs="TH SarabunPSK"/>
                      <w:sz w:val="32"/>
                      <w:szCs w:val="32"/>
                    </w:rPr>
                  </w:pPr>
                  <w:r w:rsidRPr="00A808C9">
                    <w:rPr>
                      <w:rFonts w:ascii="TH SarabunPSK" w:hAnsi="TH SarabunPSK" w:cs="TH SarabunPSK"/>
                      <w:sz w:val="32"/>
                      <w:szCs w:val="32"/>
                    </w:rPr>
                    <w:t xml:space="preserve">EUI = </w:t>
                  </w:r>
                </w:p>
              </w:tc>
              <w:tc>
                <w:tcPr>
                  <w:tcW w:w="3013" w:type="dxa"/>
                  <w:shd w:val="clear" w:color="auto" w:fill="auto"/>
                  <w:vAlign w:val="center"/>
                </w:tcPr>
                <w:p w:rsidR="00375862" w:rsidRPr="00A808C9" w:rsidRDefault="00375862" w:rsidP="002400F0">
                  <w:pPr>
                    <w:spacing w:line="192" w:lineRule="auto"/>
                    <w:jc w:val="center"/>
                    <w:rPr>
                      <w:rFonts w:ascii="TH SarabunPSK" w:hAnsi="TH SarabunPSK" w:cs="TH SarabunPSK"/>
                      <w:sz w:val="32"/>
                      <w:szCs w:val="32"/>
                      <w:u w:val="single"/>
                    </w:rPr>
                  </w:pPr>
                  <w:r w:rsidRPr="00A808C9">
                    <w:rPr>
                      <w:rFonts w:ascii="TH SarabunPSK" w:hAnsi="TH SarabunPSK" w:cs="TH SarabunPSK"/>
                      <w:sz w:val="32"/>
                      <w:szCs w:val="32"/>
                      <w:u w:val="single"/>
                    </w:rPr>
                    <w:t>(90%</w:t>
                  </w:r>
                  <w:r w:rsidRPr="00A808C9">
                    <w:rPr>
                      <w:rFonts w:ascii="TH SarabunPSK" w:hAnsi="TH SarabunPSK" w:cs="TH SarabunPSK"/>
                      <w:sz w:val="32"/>
                      <w:szCs w:val="32"/>
                      <w:u w:val="single"/>
                      <w:cs/>
                    </w:rPr>
                    <w:t xml:space="preserve"> ของ </w:t>
                  </w:r>
                  <w:r w:rsidRPr="00A808C9">
                    <w:rPr>
                      <w:rFonts w:ascii="TH SarabunPSK" w:hAnsi="TH SarabunPSK" w:cs="TH SarabunPSK"/>
                      <w:sz w:val="32"/>
                      <w:szCs w:val="32"/>
                      <w:u w:val="single"/>
                    </w:rPr>
                    <w:t>SEU*) – AEU*</w:t>
                  </w:r>
                </w:p>
                <w:p w:rsidR="00375862" w:rsidRPr="00A808C9" w:rsidRDefault="00375862" w:rsidP="002400F0">
                  <w:pPr>
                    <w:spacing w:line="192" w:lineRule="auto"/>
                    <w:jc w:val="center"/>
                    <w:rPr>
                      <w:rFonts w:ascii="TH SarabunPSK" w:hAnsi="TH SarabunPSK" w:cs="TH SarabunPSK"/>
                      <w:sz w:val="32"/>
                      <w:szCs w:val="32"/>
                    </w:rPr>
                  </w:pPr>
                  <w:r w:rsidRPr="00A808C9">
                    <w:rPr>
                      <w:rFonts w:ascii="TH SarabunPSK" w:hAnsi="TH SarabunPSK" w:cs="TH SarabunPSK"/>
                      <w:sz w:val="32"/>
                      <w:szCs w:val="32"/>
                    </w:rPr>
                    <w:t>AEU</w:t>
                  </w:r>
                </w:p>
              </w:tc>
            </w:tr>
          </w:tbl>
          <w:p w:rsidR="00375862" w:rsidRPr="00A808C9" w:rsidRDefault="00375862" w:rsidP="002400F0">
            <w:pPr>
              <w:tabs>
                <w:tab w:val="left" w:pos="1006"/>
                <w:tab w:val="left" w:pos="3166"/>
              </w:tabs>
              <w:spacing w:line="228" w:lineRule="auto"/>
              <w:ind w:left="1006" w:hanging="630"/>
              <w:rPr>
                <w:rFonts w:ascii="TH SarabunPSK" w:hAnsi="TH SarabunPSK" w:cs="TH SarabunPSK"/>
              </w:rPr>
            </w:pPr>
            <w:r w:rsidRPr="00A808C9">
              <w:rPr>
                <w:rFonts w:ascii="TH SarabunPSK" w:hAnsi="TH SarabunPSK" w:cs="TH SarabunPSK"/>
              </w:rPr>
              <w:lastRenderedPageBreak/>
              <w:t xml:space="preserve">* SEU </w:t>
            </w:r>
            <w:r w:rsidRPr="00A808C9">
              <w:rPr>
                <w:rFonts w:ascii="TH SarabunPSK" w:hAnsi="TH SarabunPSK" w:cs="TH SarabunPSK"/>
              </w:rPr>
              <w:tab/>
              <w:t xml:space="preserve">Standard Electricity Utilization  </w:t>
            </w:r>
          </w:p>
          <w:p w:rsidR="00375862" w:rsidRPr="00A808C9" w:rsidRDefault="00375862" w:rsidP="002400F0">
            <w:pPr>
              <w:tabs>
                <w:tab w:val="left" w:pos="1006"/>
                <w:tab w:val="left" w:pos="3166"/>
              </w:tabs>
              <w:spacing w:line="228" w:lineRule="auto"/>
              <w:ind w:left="1006" w:hanging="630"/>
              <w:rPr>
                <w:rFonts w:ascii="TH SarabunPSK" w:hAnsi="TH SarabunPSK" w:cs="TH SarabunPSK"/>
              </w:rPr>
            </w:pPr>
            <w:r w:rsidRPr="00A808C9">
              <w:rPr>
                <w:rFonts w:ascii="TH SarabunPSK" w:hAnsi="TH SarabunPSK" w:cs="TH SarabunPSK"/>
              </w:rPr>
              <w:tab/>
            </w:r>
            <w:r w:rsidRPr="00A808C9">
              <w:rPr>
                <w:rFonts w:ascii="TH SarabunPSK" w:hAnsi="TH SarabunPSK" w:cs="TH SarabunPSK"/>
                <w:cs/>
              </w:rPr>
              <w:t>ปริมาณการใช้ไฟฟ้ามาตรฐาน</w:t>
            </w:r>
            <w:r w:rsidRPr="00A808C9">
              <w:rPr>
                <w:rFonts w:ascii="TH SarabunPSK" w:hAnsi="TH SarabunPSK" w:cs="TH SarabunPSK" w:hint="cs"/>
                <w:cs/>
              </w:rPr>
              <w:tab/>
            </w:r>
            <w:r w:rsidRPr="00A808C9">
              <w:rPr>
                <w:rFonts w:ascii="TH SarabunPSK" w:hAnsi="TH SarabunPSK" w:cs="TH SarabunPSK"/>
                <w:cs/>
              </w:rPr>
              <w:t>(</w:t>
            </w:r>
            <w:r w:rsidRPr="00A808C9">
              <w:rPr>
                <w:rFonts w:ascii="TH SarabunPSK" w:hAnsi="TH SarabunPSK" w:cs="TH SarabunPSK"/>
              </w:rPr>
              <w:t xml:space="preserve">kWh; </w:t>
            </w:r>
            <w:r w:rsidRPr="00A808C9">
              <w:rPr>
                <w:rFonts w:ascii="TH SarabunPSK" w:hAnsi="TH SarabunPSK" w:cs="TH SarabunPSK"/>
                <w:cs/>
              </w:rPr>
              <w:t>กิโลวัตต์-ชั่วโมง)</w:t>
            </w:r>
          </w:p>
          <w:p w:rsidR="00375862" w:rsidRPr="00A808C9" w:rsidRDefault="00375862" w:rsidP="002400F0">
            <w:pPr>
              <w:tabs>
                <w:tab w:val="left" w:pos="1006"/>
                <w:tab w:val="left" w:pos="3166"/>
              </w:tabs>
              <w:spacing w:line="228" w:lineRule="auto"/>
              <w:ind w:left="1006" w:hanging="630"/>
              <w:rPr>
                <w:rFonts w:ascii="TH SarabunPSK" w:hAnsi="TH SarabunPSK" w:cs="TH SarabunPSK"/>
              </w:rPr>
            </w:pPr>
            <w:r w:rsidRPr="00A808C9">
              <w:rPr>
                <w:rFonts w:ascii="TH SarabunPSK" w:hAnsi="TH SarabunPSK" w:cs="TH SarabunPSK"/>
              </w:rPr>
              <w:t xml:space="preserve">* AEU </w:t>
            </w:r>
            <w:r w:rsidRPr="00A808C9">
              <w:rPr>
                <w:rFonts w:ascii="TH SarabunPSK" w:hAnsi="TH SarabunPSK" w:cs="TH SarabunPSK"/>
              </w:rPr>
              <w:tab/>
              <w:t>Actual Electricity Utilization</w:t>
            </w:r>
          </w:p>
          <w:p w:rsidR="00375862" w:rsidRPr="00A808C9" w:rsidRDefault="00375862" w:rsidP="002400F0">
            <w:pPr>
              <w:tabs>
                <w:tab w:val="left" w:pos="1006"/>
                <w:tab w:val="left" w:pos="3166"/>
              </w:tabs>
              <w:spacing w:line="228" w:lineRule="auto"/>
              <w:ind w:left="1006" w:hanging="630"/>
              <w:rPr>
                <w:rFonts w:ascii="TH SarabunPSK" w:hAnsi="TH SarabunPSK" w:cs="TH SarabunPSK"/>
              </w:rPr>
            </w:pPr>
            <w:r w:rsidRPr="00A808C9">
              <w:rPr>
                <w:rFonts w:ascii="TH SarabunPSK" w:hAnsi="TH SarabunPSK" w:cs="TH SarabunPSK"/>
              </w:rPr>
              <w:tab/>
            </w:r>
            <w:r w:rsidRPr="00A808C9">
              <w:rPr>
                <w:rFonts w:ascii="TH SarabunPSK" w:hAnsi="TH SarabunPSK" w:cs="TH SarabunPSK"/>
                <w:cs/>
              </w:rPr>
              <w:t xml:space="preserve">ปริมาณการใช้ไฟฟ้าจริง </w:t>
            </w:r>
            <w:r w:rsidRPr="00A808C9">
              <w:rPr>
                <w:rFonts w:ascii="TH SarabunPSK" w:hAnsi="TH SarabunPSK" w:cs="TH SarabunPSK" w:hint="cs"/>
                <w:cs/>
              </w:rPr>
              <w:tab/>
            </w:r>
            <w:r w:rsidRPr="00A808C9">
              <w:rPr>
                <w:rFonts w:ascii="TH SarabunPSK" w:hAnsi="TH SarabunPSK" w:cs="TH SarabunPSK"/>
                <w:cs/>
              </w:rPr>
              <w:t>(</w:t>
            </w:r>
            <w:r w:rsidRPr="00A808C9">
              <w:rPr>
                <w:rFonts w:ascii="TH SarabunPSK" w:hAnsi="TH SarabunPSK" w:cs="TH SarabunPSK"/>
              </w:rPr>
              <w:t xml:space="preserve">kWh; </w:t>
            </w:r>
            <w:r w:rsidRPr="00A808C9">
              <w:rPr>
                <w:rFonts w:ascii="TH SarabunPSK" w:hAnsi="TH SarabunPSK" w:cs="TH SarabunPSK"/>
                <w:cs/>
              </w:rPr>
              <w:t>กิโลวัตต์-ชั่วโมง)</w:t>
            </w:r>
            <w:r w:rsidRPr="00A808C9">
              <w:rPr>
                <w:rFonts w:ascii="TH SarabunPSK" w:hAnsi="TH SarabunPSK" w:cs="TH SarabunPSK"/>
              </w:rPr>
              <w:t xml:space="preserve"> </w:t>
            </w:r>
          </w:p>
          <w:p w:rsidR="00375862" w:rsidRPr="00A808C9" w:rsidRDefault="00375862" w:rsidP="002400F0">
            <w:pPr>
              <w:spacing w:line="228" w:lineRule="auto"/>
              <w:rPr>
                <w:rFonts w:ascii="TH SarabunPSK" w:hAnsi="TH SarabunPSK" w:cs="TH SarabunPSK"/>
                <w:sz w:val="32"/>
                <w:szCs w:val="32"/>
              </w:rPr>
            </w:pPr>
          </w:p>
          <w:p w:rsidR="00375862" w:rsidRPr="00A808C9" w:rsidRDefault="00375862" w:rsidP="002400F0">
            <w:pPr>
              <w:spacing w:line="228" w:lineRule="auto"/>
              <w:ind w:left="376"/>
              <w:rPr>
                <w:rFonts w:ascii="TH SarabunPSK" w:hAnsi="TH SarabunPSK" w:cs="TH SarabunPSK"/>
                <w:sz w:val="32"/>
                <w:szCs w:val="32"/>
                <w:cs/>
              </w:rPr>
            </w:pPr>
            <w:r w:rsidRPr="00A808C9">
              <w:rPr>
                <w:rFonts w:ascii="TH SarabunPSK" w:hAnsi="TH SarabunPSK" w:cs="TH SarabunPSK"/>
                <w:sz w:val="32"/>
                <w:szCs w:val="32"/>
                <w:cs/>
              </w:rPr>
              <w:t xml:space="preserve">รายละเอียดแบบจำลองทางคณิตศาสตร์ </w:t>
            </w:r>
            <w:r w:rsidRPr="00A808C9">
              <w:rPr>
                <w:rFonts w:ascii="TH SarabunPSK" w:hAnsi="TH SarabunPSK" w:cs="TH SarabunPSK" w:hint="cs"/>
                <w:sz w:val="32"/>
                <w:szCs w:val="32"/>
                <w:cs/>
              </w:rPr>
              <w:t xml:space="preserve">อธิบายไว้ใน </w:t>
            </w:r>
            <w:r w:rsidRPr="00A808C9">
              <w:rPr>
                <w:rFonts w:ascii="TH SarabunPSK" w:hAnsi="TH SarabunPSK" w:cs="TH SarabunPSK"/>
                <w:sz w:val="32"/>
                <w:szCs w:val="32"/>
              </w:rPr>
              <w:t>“</w:t>
            </w:r>
            <w:r w:rsidRPr="00A808C9">
              <w:rPr>
                <w:rFonts w:ascii="TH SarabunPSK" w:hAnsi="TH SarabunPSK" w:cs="TH SarabunPSK"/>
                <w:sz w:val="32"/>
                <w:szCs w:val="32"/>
                <w:cs/>
              </w:rPr>
              <w:t xml:space="preserve">คู่มือการจัดทำข้อมูลและรายงานผลตามตัวชี้วัด </w:t>
            </w:r>
            <w:r w:rsidRPr="00A808C9">
              <w:rPr>
                <w:rFonts w:ascii="TH SarabunPSK" w:hAnsi="TH SarabunPSK" w:cs="TH SarabunPSK"/>
                <w:sz w:val="32"/>
                <w:szCs w:val="32"/>
              </w:rPr>
              <w:t xml:space="preserve">xx” </w:t>
            </w:r>
            <w:r w:rsidRPr="00A808C9">
              <w:rPr>
                <w:rFonts w:ascii="TH SarabunPSK" w:hAnsi="TH SarabunPSK" w:cs="TH SarabunPSK"/>
                <w:sz w:val="32"/>
                <w:szCs w:val="32"/>
                <w:cs/>
              </w:rPr>
              <w:t xml:space="preserve">ที่ สนพ. จัดทำขึ้น </w:t>
            </w:r>
          </w:p>
        </w:tc>
      </w:tr>
      <w:tr w:rsidR="00375862" w:rsidRPr="00A808C9" w:rsidTr="002400F0">
        <w:trPr>
          <w:trHeight w:val="362"/>
        </w:trPr>
        <w:tc>
          <w:tcPr>
            <w:tcW w:w="1440" w:type="dxa"/>
            <w:tcBorders>
              <w:top w:val="single" w:sz="4" w:space="0" w:color="auto"/>
              <w:left w:val="single" w:sz="4" w:space="0" w:color="auto"/>
              <w:right w:val="single" w:sz="4" w:space="0" w:color="auto"/>
            </w:tcBorders>
            <w:shd w:val="clear" w:color="auto" w:fill="auto"/>
          </w:tcPr>
          <w:p w:rsidR="00375862" w:rsidRPr="00A808C9" w:rsidRDefault="00375862" w:rsidP="002400F0">
            <w:pPr>
              <w:spacing w:line="228" w:lineRule="auto"/>
              <w:jc w:val="center"/>
              <w:rPr>
                <w:rFonts w:ascii="TH SarabunPSK" w:hAnsi="TH SarabunPSK" w:cs="TH SarabunPSK"/>
                <w:sz w:val="32"/>
                <w:szCs w:val="32"/>
                <w:cs/>
              </w:rPr>
            </w:pPr>
            <w:r w:rsidRPr="00A808C9">
              <w:rPr>
                <w:rFonts w:ascii="TH SarabunPSK" w:hAnsi="TH SarabunPSK" w:cs="TH SarabunPSK" w:hint="cs"/>
                <w:sz w:val="32"/>
                <w:szCs w:val="32"/>
                <w:cs/>
              </w:rPr>
              <w:t>4</w:t>
            </w:r>
          </w:p>
        </w:tc>
        <w:tc>
          <w:tcPr>
            <w:tcW w:w="2448" w:type="dxa"/>
            <w:tcBorders>
              <w:top w:val="single" w:sz="4" w:space="0" w:color="auto"/>
              <w:left w:val="single" w:sz="4" w:space="0" w:color="auto"/>
              <w:right w:val="single" w:sz="4" w:space="0" w:color="auto"/>
            </w:tcBorders>
            <w:shd w:val="clear" w:color="auto" w:fill="auto"/>
          </w:tcPr>
          <w:p w:rsidR="00375862" w:rsidRPr="00A808C9" w:rsidRDefault="00375862" w:rsidP="002400F0">
            <w:pPr>
              <w:tabs>
                <w:tab w:val="left" w:pos="0"/>
              </w:tabs>
              <w:spacing w:line="228" w:lineRule="auto"/>
              <w:rPr>
                <w:rFonts w:ascii="TH SarabunPSK" w:hAnsi="TH SarabunPSK" w:cs="TH SarabunPSK"/>
                <w:sz w:val="32"/>
                <w:szCs w:val="32"/>
              </w:rPr>
            </w:pPr>
            <w:r w:rsidRPr="00A808C9">
              <w:rPr>
                <w:rFonts w:ascii="TH SarabunPSK" w:hAnsi="TH SarabunPSK" w:cs="TH SarabunPSK"/>
                <w:sz w:val="32"/>
                <w:szCs w:val="32"/>
                <w:cs/>
              </w:rPr>
              <w:t xml:space="preserve">มีผลการคำนวณ </w:t>
            </w:r>
            <w:r w:rsidRPr="00A808C9">
              <w:rPr>
                <w:rFonts w:ascii="TH SarabunPSK" w:hAnsi="TH SarabunPSK" w:cs="TH SarabunPSK"/>
                <w:sz w:val="32"/>
                <w:szCs w:val="32"/>
              </w:rPr>
              <w:t xml:space="preserve">EUI </w:t>
            </w:r>
          </w:p>
          <w:p w:rsidR="00375862" w:rsidRPr="00A808C9" w:rsidRDefault="00375862" w:rsidP="002400F0">
            <w:pPr>
              <w:tabs>
                <w:tab w:val="left" w:pos="0"/>
              </w:tabs>
              <w:spacing w:line="228" w:lineRule="auto"/>
              <w:rPr>
                <w:rFonts w:ascii="TH SarabunPSK" w:hAnsi="TH SarabunPSK" w:cs="TH SarabunPSK"/>
                <w:sz w:val="32"/>
                <w:szCs w:val="32"/>
              </w:rPr>
            </w:pPr>
            <w:r w:rsidRPr="00A808C9">
              <w:rPr>
                <w:rFonts w:ascii="TH SarabunPSK" w:hAnsi="TH SarabunPSK" w:cs="TH SarabunPSK"/>
                <w:sz w:val="32"/>
                <w:szCs w:val="32"/>
                <w:cs/>
              </w:rPr>
              <w:t xml:space="preserve">ด้านการใช้ไฟฟ้า ประจำปีงบประมาณ 2556 ตามสูตรการคำนวณที่ สนพ. กำหนด โดยอยู่ในช่วง </w:t>
            </w:r>
          </w:p>
          <w:p w:rsidR="00375862" w:rsidRPr="00A808C9" w:rsidRDefault="00375862" w:rsidP="002400F0">
            <w:pPr>
              <w:tabs>
                <w:tab w:val="left" w:pos="0"/>
              </w:tabs>
              <w:spacing w:before="120" w:after="120" w:line="228" w:lineRule="auto"/>
              <w:rPr>
                <w:rFonts w:ascii="TH SarabunPSK" w:hAnsi="TH SarabunPSK" w:cs="TH SarabunPSK"/>
                <w:sz w:val="32"/>
                <w:szCs w:val="32"/>
                <w:cs/>
              </w:rPr>
            </w:pPr>
            <w:r w:rsidRPr="00A808C9">
              <w:rPr>
                <w:rFonts w:ascii="TH SarabunPSK" w:hAnsi="TH SarabunPSK" w:cs="TH SarabunPSK"/>
                <w:sz w:val="32"/>
                <w:szCs w:val="32"/>
                <w:cs/>
              </w:rPr>
              <w:lastRenderedPageBreak/>
              <w:t>-0.091 ถึง -0.199</w:t>
            </w:r>
          </w:p>
        </w:tc>
        <w:tc>
          <w:tcPr>
            <w:tcW w:w="5472" w:type="dxa"/>
            <w:vMerge/>
            <w:tcBorders>
              <w:top w:val="nil"/>
              <w:left w:val="single" w:sz="4" w:space="0" w:color="auto"/>
              <w:bottom w:val="single" w:sz="4" w:space="0" w:color="auto"/>
              <w:right w:val="single" w:sz="4" w:space="0" w:color="auto"/>
            </w:tcBorders>
            <w:shd w:val="clear" w:color="auto" w:fill="auto"/>
          </w:tcPr>
          <w:p w:rsidR="00375862" w:rsidRPr="00A808C9" w:rsidRDefault="00375862" w:rsidP="002400F0">
            <w:pPr>
              <w:spacing w:line="228" w:lineRule="auto"/>
              <w:jc w:val="center"/>
              <w:rPr>
                <w:rFonts w:ascii="TH SarabunPSK" w:hAnsi="TH SarabunPSK" w:cs="TH SarabunPSK"/>
                <w:sz w:val="32"/>
                <w:szCs w:val="32"/>
                <w:cs/>
              </w:rPr>
            </w:pPr>
          </w:p>
        </w:tc>
      </w:tr>
      <w:tr w:rsidR="00375862" w:rsidRPr="00A808C9" w:rsidTr="002400F0">
        <w:trPr>
          <w:trHeight w:val="398"/>
        </w:trPr>
        <w:tc>
          <w:tcPr>
            <w:tcW w:w="1440" w:type="dxa"/>
            <w:vMerge w:val="restart"/>
            <w:tcBorders>
              <w:top w:val="single" w:sz="4" w:space="0" w:color="auto"/>
              <w:left w:val="single" w:sz="4" w:space="0" w:color="auto"/>
              <w:right w:val="single" w:sz="4" w:space="0" w:color="auto"/>
            </w:tcBorders>
            <w:shd w:val="clear" w:color="auto" w:fill="auto"/>
          </w:tcPr>
          <w:p w:rsidR="00375862" w:rsidRPr="00A808C9" w:rsidRDefault="00375862" w:rsidP="002400F0">
            <w:pPr>
              <w:spacing w:line="228" w:lineRule="auto"/>
              <w:jc w:val="center"/>
              <w:rPr>
                <w:rFonts w:ascii="TH SarabunPSK" w:hAnsi="TH SarabunPSK" w:cs="TH SarabunPSK"/>
                <w:sz w:val="32"/>
                <w:szCs w:val="32"/>
                <w:cs/>
              </w:rPr>
            </w:pPr>
            <w:r w:rsidRPr="00A808C9">
              <w:rPr>
                <w:rFonts w:ascii="TH SarabunPSK" w:hAnsi="TH SarabunPSK" w:cs="TH SarabunPSK" w:hint="cs"/>
                <w:sz w:val="32"/>
                <w:szCs w:val="32"/>
                <w:cs/>
              </w:rPr>
              <w:lastRenderedPageBreak/>
              <w:t>5</w:t>
            </w:r>
          </w:p>
        </w:tc>
        <w:tc>
          <w:tcPr>
            <w:tcW w:w="2448" w:type="dxa"/>
            <w:vMerge w:val="restart"/>
            <w:tcBorders>
              <w:top w:val="single" w:sz="4" w:space="0" w:color="auto"/>
              <w:left w:val="single" w:sz="4" w:space="0" w:color="auto"/>
              <w:right w:val="single" w:sz="4" w:space="0" w:color="auto"/>
            </w:tcBorders>
            <w:shd w:val="clear" w:color="auto" w:fill="auto"/>
          </w:tcPr>
          <w:p w:rsidR="00375862" w:rsidRPr="00A808C9" w:rsidRDefault="00375862" w:rsidP="002400F0">
            <w:pPr>
              <w:tabs>
                <w:tab w:val="left" w:pos="0"/>
              </w:tabs>
              <w:spacing w:line="228" w:lineRule="auto"/>
              <w:rPr>
                <w:rFonts w:ascii="TH SarabunPSK" w:hAnsi="TH SarabunPSK" w:cs="TH SarabunPSK"/>
                <w:sz w:val="32"/>
                <w:szCs w:val="32"/>
              </w:rPr>
            </w:pPr>
            <w:r w:rsidRPr="00A808C9">
              <w:rPr>
                <w:rFonts w:ascii="TH SarabunPSK" w:hAnsi="TH SarabunPSK" w:cs="TH SarabunPSK"/>
                <w:sz w:val="32"/>
                <w:szCs w:val="32"/>
                <w:cs/>
              </w:rPr>
              <w:t xml:space="preserve">มีผลการคำนวณ </w:t>
            </w:r>
            <w:r w:rsidRPr="00A808C9">
              <w:rPr>
                <w:rFonts w:ascii="TH SarabunPSK" w:hAnsi="TH SarabunPSK" w:cs="TH SarabunPSK"/>
                <w:sz w:val="32"/>
                <w:szCs w:val="32"/>
              </w:rPr>
              <w:t xml:space="preserve">EUI </w:t>
            </w:r>
          </w:p>
          <w:p w:rsidR="00375862" w:rsidRPr="00A808C9" w:rsidRDefault="00375862" w:rsidP="002400F0">
            <w:pPr>
              <w:tabs>
                <w:tab w:val="left" w:pos="0"/>
              </w:tabs>
              <w:spacing w:line="228" w:lineRule="auto"/>
              <w:rPr>
                <w:rFonts w:ascii="TH SarabunPSK" w:hAnsi="TH SarabunPSK" w:cs="TH SarabunPSK"/>
                <w:sz w:val="32"/>
                <w:szCs w:val="32"/>
              </w:rPr>
            </w:pPr>
            <w:r w:rsidRPr="00A808C9">
              <w:rPr>
                <w:rFonts w:ascii="TH SarabunPSK" w:hAnsi="TH SarabunPSK" w:cs="TH SarabunPSK"/>
                <w:sz w:val="32"/>
                <w:szCs w:val="32"/>
                <w:cs/>
              </w:rPr>
              <w:t xml:space="preserve">ด้านการใช้ไฟฟ้า ประจำปีงบประมาณ 2556 ตามสูตรการคำนวณที่ สนพ. กำหนด โดยอยู่ในช่วง </w:t>
            </w:r>
          </w:p>
          <w:p w:rsidR="00375862" w:rsidRPr="00A808C9" w:rsidRDefault="00375862" w:rsidP="002400F0">
            <w:pPr>
              <w:tabs>
                <w:tab w:val="left" w:pos="0"/>
              </w:tabs>
              <w:spacing w:before="120" w:after="120" w:line="228" w:lineRule="auto"/>
              <w:rPr>
                <w:rFonts w:ascii="TH SarabunPSK" w:hAnsi="TH SarabunPSK" w:cs="TH SarabunPSK"/>
                <w:sz w:val="32"/>
                <w:szCs w:val="32"/>
                <w:cs/>
              </w:rPr>
            </w:pPr>
            <w:r w:rsidRPr="00A808C9">
              <w:rPr>
                <w:rFonts w:ascii="TH SarabunPSK" w:hAnsi="TH SarabunPSK" w:cs="TH SarabunPSK"/>
                <w:sz w:val="32"/>
                <w:szCs w:val="32"/>
                <w:cs/>
              </w:rPr>
              <w:t>0</w:t>
            </w:r>
            <w:r w:rsidRPr="00A808C9">
              <w:rPr>
                <w:rFonts w:ascii="TH SarabunPSK" w:hAnsi="TH SarabunPSK" w:cs="TH SarabunPSK" w:hint="cs"/>
                <w:sz w:val="32"/>
                <w:szCs w:val="32"/>
                <w:cs/>
              </w:rPr>
              <w:t>.000</w:t>
            </w:r>
            <w:r w:rsidRPr="00A808C9">
              <w:rPr>
                <w:rFonts w:ascii="TH SarabunPSK" w:hAnsi="TH SarabunPSK" w:cs="TH SarabunPSK"/>
                <w:sz w:val="32"/>
                <w:szCs w:val="32"/>
                <w:cs/>
              </w:rPr>
              <w:t xml:space="preserve"> ถึง -0.090</w:t>
            </w:r>
          </w:p>
        </w:tc>
        <w:tc>
          <w:tcPr>
            <w:tcW w:w="5472" w:type="dxa"/>
            <w:vMerge/>
            <w:tcBorders>
              <w:top w:val="nil"/>
              <w:left w:val="single" w:sz="4" w:space="0" w:color="auto"/>
              <w:bottom w:val="single" w:sz="4" w:space="0" w:color="auto"/>
              <w:right w:val="single" w:sz="4" w:space="0" w:color="auto"/>
            </w:tcBorders>
            <w:shd w:val="clear" w:color="auto" w:fill="auto"/>
          </w:tcPr>
          <w:p w:rsidR="00375862" w:rsidRPr="00A808C9" w:rsidRDefault="00375862" w:rsidP="002400F0">
            <w:pPr>
              <w:spacing w:line="228" w:lineRule="auto"/>
              <w:jc w:val="center"/>
              <w:rPr>
                <w:rFonts w:ascii="TH SarabunPSK" w:hAnsi="TH SarabunPSK" w:cs="TH SarabunPSK"/>
                <w:sz w:val="32"/>
                <w:szCs w:val="32"/>
                <w:cs/>
              </w:rPr>
            </w:pPr>
          </w:p>
        </w:tc>
      </w:tr>
      <w:tr w:rsidR="00375862" w:rsidRPr="00A808C9" w:rsidTr="002400F0">
        <w:trPr>
          <w:trHeight w:val="576"/>
        </w:trPr>
        <w:tc>
          <w:tcPr>
            <w:tcW w:w="1440" w:type="dxa"/>
            <w:vMerge/>
            <w:tcBorders>
              <w:left w:val="single" w:sz="4" w:space="0" w:color="auto"/>
              <w:bottom w:val="single" w:sz="4" w:space="0" w:color="auto"/>
              <w:right w:val="single" w:sz="4" w:space="0" w:color="auto"/>
            </w:tcBorders>
            <w:shd w:val="clear" w:color="auto" w:fill="auto"/>
          </w:tcPr>
          <w:p w:rsidR="00375862" w:rsidRPr="00A808C9" w:rsidRDefault="00375862" w:rsidP="002400F0">
            <w:pPr>
              <w:spacing w:line="228" w:lineRule="auto"/>
              <w:jc w:val="center"/>
              <w:rPr>
                <w:rFonts w:ascii="TH SarabunPSK" w:hAnsi="TH SarabunPSK" w:cs="TH SarabunPSK"/>
                <w:sz w:val="32"/>
                <w:szCs w:val="32"/>
                <w:cs/>
              </w:rPr>
            </w:pPr>
          </w:p>
        </w:tc>
        <w:tc>
          <w:tcPr>
            <w:tcW w:w="2448" w:type="dxa"/>
            <w:vMerge/>
            <w:tcBorders>
              <w:left w:val="single" w:sz="4" w:space="0" w:color="auto"/>
              <w:bottom w:val="single" w:sz="4" w:space="0" w:color="auto"/>
              <w:right w:val="single" w:sz="4" w:space="0" w:color="auto"/>
            </w:tcBorders>
            <w:shd w:val="clear" w:color="auto" w:fill="auto"/>
          </w:tcPr>
          <w:p w:rsidR="00375862" w:rsidRPr="00A808C9" w:rsidRDefault="00375862" w:rsidP="002400F0">
            <w:pPr>
              <w:spacing w:line="228" w:lineRule="auto"/>
              <w:jc w:val="center"/>
              <w:rPr>
                <w:rFonts w:ascii="TH SarabunPSK" w:hAnsi="TH SarabunPSK" w:cs="TH SarabunPSK"/>
                <w:sz w:val="32"/>
                <w:szCs w:val="32"/>
                <w:cs/>
              </w:rPr>
            </w:pPr>
          </w:p>
        </w:tc>
        <w:tc>
          <w:tcPr>
            <w:tcW w:w="5472" w:type="dxa"/>
            <w:tcBorders>
              <w:top w:val="single" w:sz="4" w:space="0" w:color="auto"/>
              <w:left w:val="single" w:sz="4" w:space="0" w:color="auto"/>
              <w:bottom w:val="single" w:sz="4" w:space="0" w:color="auto"/>
              <w:right w:val="single" w:sz="4" w:space="0" w:color="auto"/>
            </w:tcBorders>
            <w:shd w:val="clear" w:color="auto" w:fill="auto"/>
          </w:tcPr>
          <w:p w:rsidR="00375862" w:rsidRPr="00F949AE" w:rsidRDefault="00375862" w:rsidP="002400F0">
            <w:pPr>
              <w:pStyle w:val="a9"/>
              <w:spacing w:before="120" w:after="120" w:line="228" w:lineRule="auto"/>
              <w:rPr>
                <w:rFonts w:ascii="TH SarabunPSK" w:eastAsia="Angsana New" w:hAnsi="TH SarabunPSK" w:cs="TH SarabunPSK"/>
                <w:b/>
                <w:bCs/>
                <w:sz w:val="32"/>
                <w:szCs w:val="32"/>
                <w:u w:val="single"/>
              </w:rPr>
            </w:pPr>
          </w:p>
        </w:tc>
      </w:tr>
      <w:tr w:rsidR="00375862" w:rsidRPr="00A808C9" w:rsidTr="002400F0">
        <w:trPr>
          <w:trHeight w:val="563"/>
        </w:trPr>
        <w:tc>
          <w:tcPr>
            <w:tcW w:w="1440" w:type="dxa"/>
            <w:tcBorders>
              <w:left w:val="single" w:sz="4" w:space="0" w:color="auto"/>
              <w:bottom w:val="nil"/>
              <w:right w:val="single" w:sz="4" w:space="0" w:color="auto"/>
            </w:tcBorders>
            <w:shd w:val="clear" w:color="auto" w:fill="auto"/>
          </w:tcPr>
          <w:p w:rsidR="00375862" w:rsidRPr="00A808C9" w:rsidRDefault="00375862" w:rsidP="002400F0">
            <w:pPr>
              <w:spacing w:line="228" w:lineRule="auto"/>
              <w:jc w:val="center"/>
              <w:rPr>
                <w:rFonts w:ascii="TH SarabunPSK" w:hAnsi="TH SarabunPSK" w:cs="TH SarabunPSK"/>
                <w:sz w:val="32"/>
                <w:szCs w:val="32"/>
                <w:cs/>
              </w:rPr>
            </w:pPr>
          </w:p>
        </w:tc>
        <w:tc>
          <w:tcPr>
            <w:tcW w:w="2448" w:type="dxa"/>
            <w:tcBorders>
              <w:left w:val="single" w:sz="4" w:space="0" w:color="auto"/>
              <w:bottom w:val="nil"/>
              <w:right w:val="single" w:sz="4" w:space="0" w:color="auto"/>
            </w:tcBorders>
            <w:shd w:val="clear" w:color="auto" w:fill="auto"/>
          </w:tcPr>
          <w:p w:rsidR="00375862" w:rsidRPr="00A808C9" w:rsidRDefault="00375862" w:rsidP="002400F0">
            <w:pPr>
              <w:tabs>
                <w:tab w:val="left" w:pos="0"/>
              </w:tabs>
              <w:spacing w:before="120" w:after="120" w:line="228" w:lineRule="auto"/>
              <w:rPr>
                <w:rFonts w:ascii="TH SarabunPSK" w:hAnsi="TH SarabunPSK" w:cs="TH SarabunPSK"/>
                <w:sz w:val="32"/>
                <w:szCs w:val="32"/>
                <w:cs/>
              </w:rPr>
            </w:pPr>
          </w:p>
        </w:tc>
        <w:tc>
          <w:tcPr>
            <w:tcW w:w="5472" w:type="dxa"/>
            <w:tcBorders>
              <w:top w:val="single" w:sz="4" w:space="0" w:color="auto"/>
              <w:left w:val="single" w:sz="4" w:space="0" w:color="auto"/>
              <w:bottom w:val="nil"/>
              <w:right w:val="single" w:sz="4" w:space="0" w:color="auto"/>
            </w:tcBorders>
            <w:shd w:val="clear" w:color="auto" w:fill="auto"/>
          </w:tcPr>
          <w:p w:rsidR="00375862" w:rsidRPr="00F949AE" w:rsidRDefault="00375862" w:rsidP="002400F0">
            <w:pPr>
              <w:pStyle w:val="a9"/>
              <w:spacing w:before="120" w:after="120" w:line="228" w:lineRule="auto"/>
              <w:rPr>
                <w:rFonts w:ascii="TH SarabunPSK" w:eastAsia="Angsana New" w:hAnsi="TH SarabunPSK" w:cs="TH SarabunPSK"/>
                <w:b/>
                <w:bCs/>
                <w:sz w:val="32"/>
                <w:szCs w:val="32"/>
                <w:u w:val="single"/>
              </w:rPr>
            </w:pPr>
            <w:r w:rsidRPr="00F949AE">
              <w:rPr>
                <w:rFonts w:ascii="TH SarabunPSK" w:eastAsia="Angsana New" w:hAnsi="TH SarabunPSK" w:cs="TH SarabunPSK"/>
                <w:b/>
                <w:bCs/>
                <w:sz w:val="32"/>
                <w:szCs w:val="32"/>
                <w:u w:val="single"/>
                <w:cs/>
              </w:rPr>
              <w:t xml:space="preserve">เกณฑ์การพิจารณาระดับคะแนนที่ </w:t>
            </w:r>
            <w:r w:rsidRPr="00F949AE">
              <w:rPr>
                <w:rFonts w:ascii="TH SarabunPSK" w:eastAsia="Angsana New" w:hAnsi="TH SarabunPSK" w:cs="TH SarabunPSK" w:hint="cs"/>
                <w:b/>
                <w:bCs/>
                <w:sz w:val="32"/>
                <w:szCs w:val="32"/>
                <w:u w:val="single"/>
                <w:cs/>
              </w:rPr>
              <w:t>3-4-5</w:t>
            </w:r>
            <w:r w:rsidRPr="00F949AE">
              <w:rPr>
                <w:rFonts w:ascii="TH SarabunPSK" w:eastAsia="Angsana New" w:hAnsi="TH SarabunPSK" w:cs="TH SarabunPSK"/>
                <w:b/>
                <w:bCs/>
                <w:sz w:val="32"/>
                <w:szCs w:val="32"/>
                <w:u w:val="single"/>
                <w:cs/>
              </w:rPr>
              <w:t xml:space="preserve"> </w:t>
            </w:r>
            <w:r w:rsidRPr="00F949AE">
              <w:rPr>
                <w:rFonts w:ascii="TH SarabunPSK" w:eastAsia="Angsana New" w:hAnsi="TH SarabunPSK" w:cs="TH SarabunPSK"/>
                <w:b/>
                <w:bCs/>
                <w:sz w:val="32"/>
                <w:szCs w:val="32"/>
                <w:u w:val="single"/>
              </w:rPr>
              <w:t xml:space="preserve">= </w:t>
            </w:r>
            <w:r w:rsidRPr="00F949AE">
              <w:rPr>
                <w:rFonts w:ascii="TH SarabunPSK" w:eastAsia="Angsana New" w:hAnsi="TH SarabunPSK" w:cs="TH SarabunPSK" w:hint="cs"/>
                <w:b/>
                <w:bCs/>
                <w:sz w:val="32"/>
                <w:szCs w:val="32"/>
                <w:u w:val="single"/>
                <w:cs/>
              </w:rPr>
              <w:t>1</w:t>
            </w:r>
            <w:r w:rsidRPr="00F949AE">
              <w:rPr>
                <w:rFonts w:ascii="TH SarabunPSK" w:eastAsia="Angsana New" w:hAnsi="TH SarabunPSK" w:cs="TH SarabunPSK"/>
                <w:b/>
                <w:bCs/>
                <w:sz w:val="32"/>
                <w:szCs w:val="32"/>
                <w:u w:val="single"/>
                <w:cs/>
              </w:rPr>
              <w:t>.5</w:t>
            </w:r>
            <w:r w:rsidRPr="00F949AE">
              <w:rPr>
                <w:rFonts w:ascii="TH SarabunPSK" w:eastAsia="Angsana New" w:hAnsi="TH SarabunPSK" w:cs="TH SarabunPSK" w:hint="cs"/>
                <w:b/>
                <w:bCs/>
                <w:sz w:val="32"/>
                <w:szCs w:val="32"/>
                <w:u w:val="single"/>
                <w:cs/>
              </w:rPr>
              <w:t>0</w:t>
            </w:r>
            <w:r w:rsidRPr="00F949AE">
              <w:rPr>
                <w:rFonts w:ascii="TH SarabunPSK" w:eastAsia="Angsana New" w:hAnsi="TH SarabunPSK" w:cs="TH SarabunPSK"/>
                <w:b/>
                <w:bCs/>
                <w:sz w:val="32"/>
                <w:szCs w:val="32"/>
                <w:u w:val="single"/>
                <w:cs/>
              </w:rPr>
              <w:t>00 คะแนน</w:t>
            </w:r>
          </w:p>
        </w:tc>
      </w:tr>
      <w:tr w:rsidR="00375862" w:rsidRPr="00A808C9" w:rsidTr="002400F0">
        <w:trPr>
          <w:trHeight w:val="362"/>
        </w:trPr>
        <w:tc>
          <w:tcPr>
            <w:tcW w:w="1440" w:type="dxa"/>
            <w:tcBorders>
              <w:top w:val="nil"/>
              <w:left w:val="single" w:sz="4" w:space="0" w:color="auto"/>
              <w:bottom w:val="nil"/>
              <w:right w:val="single" w:sz="4" w:space="0" w:color="auto"/>
            </w:tcBorders>
            <w:shd w:val="clear" w:color="auto" w:fill="auto"/>
          </w:tcPr>
          <w:p w:rsidR="00375862" w:rsidRPr="00A808C9" w:rsidRDefault="00375862" w:rsidP="002400F0">
            <w:pPr>
              <w:spacing w:line="228" w:lineRule="auto"/>
              <w:jc w:val="center"/>
              <w:rPr>
                <w:rFonts w:ascii="TH SarabunPSK" w:hAnsi="TH SarabunPSK" w:cs="TH SarabunPSK"/>
                <w:sz w:val="32"/>
                <w:szCs w:val="32"/>
                <w:cs/>
              </w:rPr>
            </w:pPr>
          </w:p>
        </w:tc>
        <w:tc>
          <w:tcPr>
            <w:tcW w:w="2448" w:type="dxa"/>
            <w:tcBorders>
              <w:top w:val="nil"/>
              <w:left w:val="single" w:sz="4" w:space="0" w:color="auto"/>
              <w:bottom w:val="nil"/>
              <w:right w:val="single" w:sz="4" w:space="0" w:color="auto"/>
            </w:tcBorders>
            <w:shd w:val="clear" w:color="auto" w:fill="auto"/>
          </w:tcPr>
          <w:p w:rsidR="00375862" w:rsidRPr="00A808C9" w:rsidRDefault="00375862" w:rsidP="002400F0">
            <w:pPr>
              <w:spacing w:line="228" w:lineRule="auto"/>
              <w:jc w:val="center"/>
              <w:rPr>
                <w:rFonts w:ascii="TH SarabunPSK" w:hAnsi="TH SarabunPSK" w:cs="TH SarabunPSK"/>
                <w:sz w:val="32"/>
                <w:szCs w:val="32"/>
                <w:cs/>
              </w:rPr>
            </w:pPr>
          </w:p>
        </w:tc>
        <w:tc>
          <w:tcPr>
            <w:tcW w:w="5472" w:type="dxa"/>
            <w:tcBorders>
              <w:top w:val="nil"/>
              <w:left w:val="single" w:sz="4" w:space="0" w:color="auto"/>
              <w:bottom w:val="nil"/>
              <w:right w:val="single" w:sz="4" w:space="0" w:color="auto"/>
            </w:tcBorders>
            <w:shd w:val="clear" w:color="auto" w:fill="auto"/>
          </w:tcPr>
          <w:p w:rsidR="00375862" w:rsidRPr="00A808C9" w:rsidRDefault="00375862" w:rsidP="002400F0">
            <w:pPr>
              <w:rPr>
                <w:rFonts w:ascii="TH SarabunPSK" w:hAnsi="TH SarabunPSK" w:cs="TH SarabunPSK"/>
                <w:sz w:val="6"/>
                <w:szCs w:val="6"/>
              </w:rPr>
            </w:pPr>
          </w:p>
          <w:tbl>
            <w:tblPr>
              <w:tblW w:w="51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3744"/>
              <w:gridCol w:w="1440"/>
            </w:tblGrid>
            <w:tr w:rsidR="00375862" w:rsidRPr="00A808C9" w:rsidTr="002400F0">
              <w:trPr>
                <w:trHeight w:val="288"/>
              </w:trPr>
              <w:tc>
                <w:tcPr>
                  <w:tcW w:w="3744" w:type="dxa"/>
                </w:tcPr>
                <w:p w:rsidR="00375862" w:rsidRPr="00A808C9" w:rsidRDefault="00375862" w:rsidP="002400F0">
                  <w:pPr>
                    <w:tabs>
                      <w:tab w:val="left" w:pos="900"/>
                    </w:tabs>
                    <w:jc w:val="center"/>
                    <w:rPr>
                      <w:rFonts w:ascii="TH SarabunPSK" w:hAnsi="TH SarabunPSK" w:cs="TH SarabunPSK"/>
                      <w:b/>
                      <w:bCs/>
                      <w:cs/>
                    </w:rPr>
                  </w:pPr>
                  <w:r w:rsidRPr="00A808C9">
                    <w:rPr>
                      <w:rFonts w:ascii="TH SarabunPSK" w:hAnsi="TH SarabunPSK" w:cs="TH SarabunPSK"/>
                      <w:b/>
                      <w:bCs/>
                      <w:cs/>
                    </w:rPr>
                    <w:t>การให้คะแนนแบ่งออกเป็น 3 ขั้นตอน</w:t>
                  </w:r>
                </w:p>
              </w:tc>
              <w:tc>
                <w:tcPr>
                  <w:tcW w:w="1440" w:type="dxa"/>
                </w:tcPr>
                <w:p w:rsidR="00375862" w:rsidRPr="00A808C9" w:rsidRDefault="00375862" w:rsidP="002400F0">
                  <w:pPr>
                    <w:tabs>
                      <w:tab w:val="left" w:pos="900"/>
                    </w:tabs>
                    <w:jc w:val="center"/>
                    <w:rPr>
                      <w:rFonts w:ascii="TH SarabunPSK" w:hAnsi="TH SarabunPSK" w:cs="TH SarabunPSK"/>
                      <w:b/>
                      <w:bCs/>
                      <w:cs/>
                    </w:rPr>
                  </w:pPr>
                  <w:r w:rsidRPr="00A808C9">
                    <w:rPr>
                      <w:rFonts w:ascii="TH SarabunPSK" w:hAnsi="TH SarabunPSK" w:cs="TH SarabunPSK" w:hint="cs"/>
                      <w:b/>
                      <w:bCs/>
                      <w:cs/>
                    </w:rPr>
                    <w:t>ด้าน</w:t>
                  </w:r>
                  <w:r w:rsidRPr="00A808C9">
                    <w:rPr>
                      <w:rFonts w:ascii="TH SarabunPSK" w:hAnsi="TH SarabunPSK" w:cs="TH SarabunPSK"/>
                      <w:b/>
                      <w:bCs/>
                      <w:cs/>
                    </w:rPr>
                    <w:t>ไฟฟ้า</w:t>
                  </w:r>
                </w:p>
              </w:tc>
            </w:tr>
            <w:tr w:rsidR="00375862" w:rsidRPr="00A808C9" w:rsidTr="002400F0">
              <w:trPr>
                <w:trHeight w:val="288"/>
              </w:trPr>
              <w:tc>
                <w:tcPr>
                  <w:tcW w:w="3744" w:type="dxa"/>
                </w:tcPr>
                <w:p w:rsidR="00375862" w:rsidRPr="00A808C9" w:rsidRDefault="00375862" w:rsidP="002400F0">
                  <w:pPr>
                    <w:tabs>
                      <w:tab w:val="left" w:pos="713"/>
                      <w:tab w:val="left" w:pos="4764"/>
                      <w:tab w:val="right" w:pos="6444"/>
                    </w:tabs>
                    <w:spacing w:line="216" w:lineRule="auto"/>
                    <w:ind w:left="713" w:hanging="713"/>
                    <w:jc w:val="thaiDistribute"/>
                    <w:rPr>
                      <w:rFonts w:ascii="TH SarabunPSK" w:eastAsia="Arial Unicode MS" w:hAnsi="TH SarabunPSK" w:cs="TH SarabunPSK"/>
                      <w:cs/>
                    </w:rPr>
                  </w:pPr>
                  <w:r w:rsidRPr="00A808C9">
                    <w:rPr>
                      <w:rFonts w:ascii="TH SarabunPSK" w:eastAsia="Arial Unicode MS" w:hAnsi="TH SarabunPSK" w:cs="TH SarabunPSK"/>
                      <w:b/>
                      <w:bCs/>
                      <w:cs/>
                    </w:rPr>
                    <w:t xml:space="preserve">ขั้นที่ </w:t>
                  </w:r>
                  <w:r w:rsidRPr="00A808C9">
                    <w:rPr>
                      <w:rFonts w:ascii="TH SarabunPSK" w:eastAsia="Arial Unicode MS" w:hAnsi="TH SarabunPSK" w:cs="TH SarabunPSK"/>
                      <w:b/>
                      <w:bCs/>
                    </w:rPr>
                    <w:t>3</w:t>
                  </w:r>
                  <w:r w:rsidRPr="00A808C9">
                    <w:rPr>
                      <w:rFonts w:ascii="TH SarabunPSK" w:eastAsia="Arial Unicode MS" w:hAnsi="TH SarabunPSK" w:cs="TH SarabunPSK"/>
                    </w:rPr>
                    <w:t xml:space="preserve"> </w:t>
                  </w:r>
                  <w:r w:rsidRPr="00A808C9">
                    <w:rPr>
                      <w:rFonts w:ascii="TH SarabunPSK" w:eastAsia="Arial Unicode MS" w:hAnsi="TH SarabunPSK" w:cs="TH SarabunPSK" w:hint="cs"/>
                      <w:cs/>
                    </w:rPr>
                    <w:tab/>
                  </w:r>
                  <w:r w:rsidRPr="00A808C9">
                    <w:rPr>
                      <w:rFonts w:ascii="TH SarabunPSK" w:eastAsia="Arial Unicode MS" w:hAnsi="TH SarabunPSK" w:cs="TH SarabunPSK"/>
                    </w:rPr>
                    <w:t xml:space="preserve">EUI </w:t>
                  </w:r>
                  <w:r w:rsidRPr="00A808C9">
                    <w:rPr>
                      <w:rFonts w:ascii="TH SarabunPSK" w:eastAsia="Arial Unicode MS" w:hAnsi="TH SarabunPSK" w:cs="TH SarabunPSK"/>
                      <w:cs/>
                    </w:rPr>
                    <w:t>อยู่ในช่วง</w:t>
                  </w:r>
                  <w:r w:rsidRPr="00A808C9">
                    <w:rPr>
                      <w:rFonts w:ascii="TH SarabunPSK" w:eastAsia="Arial Unicode MS" w:hAnsi="TH SarabunPSK" w:cs="TH SarabunPSK"/>
                    </w:rPr>
                    <w:t xml:space="preserve"> </w:t>
                  </w:r>
                  <w:r w:rsidRPr="00A808C9">
                    <w:rPr>
                      <w:rFonts w:ascii="TH SarabunPSK" w:eastAsia="Arial Unicode MS" w:hAnsi="TH SarabunPSK" w:cs="TH SarabunPSK"/>
                      <w:cs/>
                    </w:rPr>
                    <w:t>-0.200</w:t>
                  </w:r>
                  <w:r w:rsidRPr="00A808C9">
                    <w:rPr>
                      <w:rFonts w:ascii="TH SarabunPSK" w:eastAsia="Arial Unicode MS" w:hAnsi="TH SarabunPSK" w:cs="TH SarabunPSK" w:hint="cs"/>
                      <w:cs/>
                    </w:rPr>
                    <w:t>0</w:t>
                  </w:r>
                  <w:r w:rsidRPr="00A808C9">
                    <w:rPr>
                      <w:rFonts w:ascii="TH SarabunPSK" w:eastAsia="Arial Unicode MS" w:hAnsi="TH SarabunPSK" w:cs="TH SarabunPSK"/>
                      <w:cs/>
                    </w:rPr>
                    <w:t xml:space="preserve"> ถึง -0.333</w:t>
                  </w:r>
                  <w:r w:rsidRPr="00A808C9">
                    <w:rPr>
                      <w:rFonts w:ascii="TH SarabunPSK" w:eastAsia="Arial Unicode MS" w:hAnsi="TH SarabunPSK" w:cs="TH SarabunPSK" w:hint="cs"/>
                      <w:cs/>
                    </w:rPr>
                    <w:t>3</w:t>
                  </w:r>
                </w:p>
              </w:tc>
              <w:tc>
                <w:tcPr>
                  <w:tcW w:w="1440" w:type="dxa"/>
                </w:tcPr>
                <w:p w:rsidR="00375862" w:rsidRPr="00A808C9" w:rsidRDefault="00375862" w:rsidP="002400F0">
                  <w:pPr>
                    <w:tabs>
                      <w:tab w:val="left" w:pos="381"/>
                    </w:tabs>
                    <w:spacing w:line="216" w:lineRule="auto"/>
                    <w:jc w:val="center"/>
                    <w:rPr>
                      <w:rFonts w:ascii="TH SarabunPSK" w:hAnsi="TH SarabunPSK" w:cs="TH SarabunPSK"/>
                    </w:rPr>
                  </w:pPr>
                  <w:r w:rsidRPr="00A808C9">
                    <w:rPr>
                      <w:rFonts w:ascii="TH SarabunPSK" w:hAnsi="TH SarabunPSK" w:cs="TH SarabunPSK"/>
                      <w:cs/>
                    </w:rPr>
                    <w:t>0.0</w:t>
                  </w:r>
                  <w:r w:rsidRPr="00A808C9">
                    <w:rPr>
                      <w:rFonts w:ascii="TH SarabunPSK" w:hAnsi="TH SarabunPSK" w:cs="TH SarabunPSK" w:hint="cs"/>
                      <w:cs/>
                    </w:rPr>
                    <w:t>001</w:t>
                  </w:r>
                  <w:r w:rsidRPr="00A808C9">
                    <w:rPr>
                      <w:rFonts w:ascii="TH SarabunPSK" w:hAnsi="TH SarabunPSK" w:cs="TH SarabunPSK"/>
                      <w:cs/>
                    </w:rPr>
                    <w:t>-0.5</w:t>
                  </w:r>
                  <w:r w:rsidRPr="00A808C9">
                    <w:rPr>
                      <w:rFonts w:ascii="TH SarabunPSK" w:hAnsi="TH SarabunPSK" w:cs="TH SarabunPSK" w:hint="cs"/>
                      <w:cs/>
                    </w:rPr>
                    <w:t xml:space="preserve">000 </w:t>
                  </w:r>
                </w:p>
                <w:p w:rsidR="00375862" w:rsidRPr="00A808C9" w:rsidRDefault="00375862" w:rsidP="002400F0">
                  <w:pPr>
                    <w:tabs>
                      <w:tab w:val="left" w:pos="381"/>
                    </w:tabs>
                    <w:spacing w:line="216" w:lineRule="auto"/>
                    <w:jc w:val="center"/>
                    <w:rPr>
                      <w:rFonts w:ascii="TH SarabunPSK" w:hAnsi="TH SarabunPSK" w:cs="TH SarabunPSK"/>
                    </w:rPr>
                  </w:pPr>
                  <w:r w:rsidRPr="00A808C9">
                    <w:rPr>
                      <w:rFonts w:ascii="TH SarabunPSK" w:hAnsi="TH SarabunPSK" w:cs="TH SarabunPSK"/>
                      <w:cs/>
                    </w:rPr>
                    <w:t>คะแนน</w:t>
                  </w:r>
                </w:p>
              </w:tc>
            </w:tr>
            <w:tr w:rsidR="00375862" w:rsidRPr="00A808C9" w:rsidTr="002400F0">
              <w:trPr>
                <w:trHeight w:val="288"/>
              </w:trPr>
              <w:tc>
                <w:tcPr>
                  <w:tcW w:w="3744" w:type="dxa"/>
                </w:tcPr>
                <w:p w:rsidR="00375862" w:rsidRPr="00A808C9" w:rsidRDefault="00375862" w:rsidP="002400F0">
                  <w:pPr>
                    <w:tabs>
                      <w:tab w:val="left" w:pos="713"/>
                    </w:tabs>
                    <w:spacing w:line="216" w:lineRule="auto"/>
                    <w:ind w:left="713" w:hanging="713"/>
                    <w:jc w:val="thaiDistribute"/>
                    <w:rPr>
                      <w:rFonts w:ascii="TH SarabunPSK" w:hAnsi="TH SarabunPSK" w:cs="TH SarabunPSK"/>
                    </w:rPr>
                  </w:pPr>
                  <w:r w:rsidRPr="00A808C9">
                    <w:rPr>
                      <w:rFonts w:ascii="TH SarabunPSK" w:eastAsia="Arial Unicode MS" w:hAnsi="TH SarabunPSK" w:cs="TH SarabunPSK"/>
                      <w:b/>
                      <w:bCs/>
                      <w:cs/>
                    </w:rPr>
                    <w:t xml:space="preserve">ขั้นที่ </w:t>
                  </w:r>
                  <w:r w:rsidRPr="00A808C9">
                    <w:rPr>
                      <w:rFonts w:ascii="TH SarabunPSK" w:eastAsia="Arial Unicode MS" w:hAnsi="TH SarabunPSK" w:cs="TH SarabunPSK"/>
                      <w:b/>
                      <w:bCs/>
                    </w:rPr>
                    <w:t>4</w:t>
                  </w:r>
                  <w:r w:rsidRPr="00A808C9">
                    <w:rPr>
                      <w:rFonts w:ascii="TH SarabunPSK" w:eastAsia="Arial Unicode MS" w:hAnsi="TH SarabunPSK" w:cs="TH SarabunPSK"/>
                    </w:rPr>
                    <w:t xml:space="preserve"> </w:t>
                  </w:r>
                  <w:r w:rsidRPr="00A808C9">
                    <w:rPr>
                      <w:rFonts w:ascii="TH SarabunPSK" w:eastAsia="Arial Unicode MS" w:hAnsi="TH SarabunPSK" w:cs="TH SarabunPSK" w:hint="cs"/>
                      <w:cs/>
                    </w:rPr>
                    <w:tab/>
                  </w:r>
                  <w:r w:rsidRPr="00A808C9">
                    <w:rPr>
                      <w:rFonts w:ascii="TH SarabunPSK" w:eastAsia="Arial Unicode MS" w:hAnsi="TH SarabunPSK" w:cs="TH SarabunPSK"/>
                    </w:rPr>
                    <w:t xml:space="preserve">EUI </w:t>
                  </w:r>
                  <w:r w:rsidRPr="00A808C9">
                    <w:rPr>
                      <w:rFonts w:ascii="TH SarabunPSK" w:eastAsia="Arial Unicode MS" w:hAnsi="TH SarabunPSK" w:cs="TH SarabunPSK"/>
                      <w:cs/>
                    </w:rPr>
                    <w:t>อยู่ในช่วง</w:t>
                  </w:r>
                  <w:r w:rsidRPr="00A808C9">
                    <w:rPr>
                      <w:rFonts w:ascii="TH SarabunPSK" w:eastAsia="Arial Unicode MS" w:hAnsi="TH SarabunPSK" w:cs="TH SarabunPSK"/>
                    </w:rPr>
                    <w:t xml:space="preserve"> </w:t>
                  </w:r>
                  <w:r w:rsidRPr="00A808C9">
                    <w:rPr>
                      <w:rFonts w:ascii="TH SarabunPSK" w:eastAsia="Arial Unicode MS" w:hAnsi="TH SarabunPSK" w:cs="TH SarabunPSK"/>
                      <w:cs/>
                    </w:rPr>
                    <w:t>-0.091 ถึง -0.199</w:t>
                  </w:r>
                  <w:r w:rsidRPr="00A808C9">
                    <w:rPr>
                      <w:rFonts w:ascii="TH SarabunPSK" w:eastAsia="Arial Unicode MS" w:hAnsi="TH SarabunPSK" w:cs="TH SarabunPSK" w:hint="cs"/>
                      <w:cs/>
                    </w:rPr>
                    <w:t>9</w:t>
                  </w:r>
                </w:p>
              </w:tc>
              <w:tc>
                <w:tcPr>
                  <w:tcW w:w="1440" w:type="dxa"/>
                </w:tcPr>
                <w:p w:rsidR="00375862" w:rsidRPr="00A808C9" w:rsidRDefault="00375862" w:rsidP="002400F0">
                  <w:pPr>
                    <w:tabs>
                      <w:tab w:val="left" w:pos="381"/>
                    </w:tabs>
                    <w:spacing w:line="216" w:lineRule="auto"/>
                    <w:jc w:val="center"/>
                    <w:rPr>
                      <w:rFonts w:ascii="TH SarabunPSK" w:hAnsi="TH SarabunPSK" w:cs="TH SarabunPSK"/>
                    </w:rPr>
                  </w:pPr>
                  <w:r w:rsidRPr="00A808C9">
                    <w:rPr>
                      <w:rFonts w:ascii="TH SarabunPSK" w:hAnsi="TH SarabunPSK" w:cs="TH SarabunPSK"/>
                      <w:cs/>
                    </w:rPr>
                    <w:t>0.0</w:t>
                  </w:r>
                  <w:r w:rsidRPr="00A808C9">
                    <w:rPr>
                      <w:rFonts w:ascii="TH SarabunPSK" w:hAnsi="TH SarabunPSK" w:cs="TH SarabunPSK" w:hint="cs"/>
                      <w:cs/>
                    </w:rPr>
                    <w:t>001</w:t>
                  </w:r>
                  <w:r w:rsidRPr="00A808C9">
                    <w:rPr>
                      <w:rFonts w:ascii="TH SarabunPSK" w:hAnsi="TH SarabunPSK" w:cs="TH SarabunPSK"/>
                      <w:cs/>
                    </w:rPr>
                    <w:t>-0.5</w:t>
                  </w:r>
                  <w:r w:rsidRPr="00A808C9">
                    <w:rPr>
                      <w:rFonts w:ascii="TH SarabunPSK" w:hAnsi="TH SarabunPSK" w:cs="TH SarabunPSK" w:hint="cs"/>
                      <w:cs/>
                    </w:rPr>
                    <w:t xml:space="preserve">000 </w:t>
                  </w:r>
                </w:p>
                <w:p w:rsidR="00375862" w:rsidRPr="00A808C9" w:rsidRDefault="00375862" w:rsidP="002400F0">
                  <w:pPr>
                    <w:tabs>
                      <w:tab w:val="left" w:pos="381"/>
                    </w:tabs>
                    <w:spacing w:line="216" w:lineRule="auto"/>
                    <w:jc w:val="center"/>
                    <w:rPr>
                      <w:rFonts w:ascii="TH SarabunPSK" w:hAnsi="TH SarabunPSK" w:cs="TH SarabunPSK"/>
                    </w:rPr>
                  </w:pPr>
                  <w:r w:rsidRPr="00A808C9">
                    <w:rPr>
                      <w:rFonts w:ascii="TH SarabunPSK" w:hAnsi="TH SarabunPSK" w:cs="TH SarabunPSK"/>
                      <w:cs/>
                    </w:rPr>
                    <w:t>คะแนน</w:t>
                  </w:r>
                </w:p>
              </w:tc>
            </w:tr>
            <w:tr w:rsidR="00375862" w:rsidRPr="00A808C9" w:rsidTr="002400F0">
              <w:trPr>
                <w:trHeight w:val="288"/>
              </w:trPr>
              <w:tc>
                <w:tcPr>
                  <w:tcW w:w="3744" w:type="dxa"/>
                </w:tcPr>
                <w:p w:rsidR="00375862" w:rsidRPr="00A808C9" w:rsidRDefault="00375862" w:rsidP="002400F0">
                  <w:pPr>
                    <w:tabs>
                      <w:tab w:val="left" w:pos="713"/>
                    </w:tabs>
                    <w:spacing w:line="216" w:lineRule="auto"/>
                    <w:ind w:left="713" w:hanging="713"/>
                    <w:rPr>
                      <w:rFonts w:ascii="TH SarabunPSK" w:hAnsi="TH SarabunPSK" w:cs="TH SarabunPSK"/>
                      <w:cs/>
                    </w:rPr>
                  </w:pPr>
                  <w:r w:rsidRPr="00A808C9">
                    <w:rPr>
                      <w:rFonts w:ascii="TH SarabunPSK" w:eastAsia="Arial Unicode MS" w:hAnsi="TH SarabunPSK" w:cs="TH SarabunPSK"/>
                      <w:b/>
                      <w:bCs/>
                      <w:cs/>
                    </w:rPr>
                    <w:t xml:space="preserve">ขั้นที่ </w:t>
                  </w:r>
                  <w:r w:rsidRPr="00A808C9">
                    <w:rPr>
                      <w:rFonts w:ascii="TH SarabunPSK" w:eastAsia="Arial Unicode MS" w:hAnsi="TH SarabunPSK" w:cs="TH SarabunPSK"/>
                      <w:b/>
                      <w:bCs/>
                    </w:rPr>
                    <w:t>5</w:t>
                  </w:r>
                  <w:r w:rsidRPr="00A808C9">
                    <w:rPr>
                      <w:rFonts w:ascii="TH SarabunPSK" w:eastAsia="Arial Unicode MS" w:hAnsi="TH SarabunPSK" w:cs="TH SarabunPSK"/>
                    </w:rPr>
                    <w:t xml:space="preserve"> </w:t>
                  </w:r>
                  <w:r w:rsidRPr="00A808C9">
                    <w:rPr>
                      <w:rFonts w:ascii="TH SarabunPSK" w:eastAsia="Arial Unicode MS" w:hAnsi="TH SarabunPSK" w:cs="TH SarabunPSK" w:hint="cs"/>
                      <w:cs/>
                    </w:rPr>
                    <w:tab/>
                  </w:r>
                  <w:r w:rsidRPr="00A808C9">
                    <w:rPr>
                      <w:rFonts w:ascii="TH SarabunPSK" w:eastAsia="Arial Unicode MS" w:hAnsi="TH SarabunPSK" w:cs="TH SarabunPSK"/>
                    </w:rPr>
                    <w:t xml:space="preserve">EUI </w:t>
                  </w:r>
                  <w:r w:rsidRPr="00A808C9">
                    <w:rPr>
                      <w:rFonts w:ascii="TH SarabunPSK" w:eastAsia="Arial Unicode MS" w:hAnsi="TH SarabunPSK" w:cs="TH SarabunPSK"/>
                      <w:cs/>
                    </w:rPr>
                    <w:t>อยู่ในช่วง 0</w:t>
                  </w:r>
                  <w:r w:rsidRPr="00A808C9">
                    <w:rPr>
                      <w:rFonts w:ascii="TH SarabunPSK" w:eastAsia="Arial Unicode MS" w:hAnsi="TH SarabunPSK" w:cs="TH SarabunPSK" w:hint="cs"/>
                      <w:cs/>
                    </w:rPr>
                    <w:t>.0000</w:t>
                  </w:r>
                  <w:r w:rsidRPr="00A808C9">
                    <w:rPr>
                      <w:rFonts w:ascii="TH SarabunPSK" w:eastAsia="Arial Unicode MS" w:hAnsi="TH SarabunPSK" w:cs="TH SarabunPSK"/>
                      <w:cs/>
                    </w:rPr>
                    <w:t xml:space="preserve"> ถึง -0.090</w:t>
                  </w:r>
                </w:p>
              </w:tc>
              <w:tc>
                <w:tcPr>
                  <w:tcW w:w="1440" w:type="dxa"/>
                </w:tcPr>
                <w:p w:rsidR="00375862" w:rsidRPr="00A808C9" w:rsidRDefault="00375862" w:rsidP="002400F0">
                  <w:pPr>
                    <w:tabs>
                      <w:tab w:val="left" w:pos="381"/>
                    </w:tabs>
                    <w:spacing w:line="216" w:lineRule="auto"/>
                    <w:jc w:val="center"/>
                    <w:rPr>
                      <w:rFonts w:ascii="TH SarabunPSK" w:hAnsi="TH SarabunPSK" w:cs="TH SarabunPSK"/>
                    </w:rPr>
                  </w:pPr>
                  <w:r w:rsidRPr="00A808C9">
                    <w:rPr>
                      <w:rFonts w:ascii="TH SarabunPSK" w:hAnsi="TH SarabunPSK" w:cs="TH SarabunPSK"/>
                      <w:cs/>
                    </w:rPr>
                    <w:t>0.0</w:t>
                  </w:r>
                  <w:r w:rsidRPr="00A808C9">
                    <w:rPr>
                      <w:rFonts w:ascii="TH SarabunPSK" w:hAnsi="TH SarabunPSK" w:cs="TH SarabunPSK" w:hint="cs"/>
                      <w:cs/>
                    </w:rPr>
                    <w:t>001</w:t>
                  </w:r>
                  <w:r w:rsidRPr="00A808C9">
                    <w:rPr>
                      <w:rFonts w:ascii="TH SarabunPSK" w:hAnsi="TH SarabunPSK" w:cs="TH SarabunPSK"/>
                      <w:cs/>
                    </w:rPr>
                    <w:t>-0.5</w:t>
                  </w:r>
                  <w:r w:rsidRPr="00A808C9">
                    <w:rPr>
                      <w:rFonts w:ascii="TH SarabunPSK" w:hAnsi="TH SarabunPSK" w:cs="TH SarabunPSK" w:hint="cs"/>
                      <w:cs/>
                    </w:rPr>
                    <w:t xml:space="preserve">000 </w:t>
                  </w:r>
                </w:p>
                <w:p w:rsidR="00375862" w:rsidRPr="00A808C9" w:rsidRDefault="00375862" w:rsidP="002400F0">
                  <w:pPr>
                    <w:tabs>
                      <w:tab w:val="left" w:pos="381"/>
                    </w:tabs>
                    <w:spacing w:line="216" w:lineRule="auto"/>
                    <w:jc w:val="center"/>
                    <w:rPr>
                      <w:rFonts w:ascii="TH SarabunPSK" w:hAnsi="TH SarabunPSK" w:cs="TH SarabunPSK"/>
                    </w:rPr>
                  </w:pPr>
                  <w:r w:rsidRPr="00A808C9">
                    <w:rPr>
                      <w:rFonts w:ascii="TH SarabunPSK" w:hAnsi="TH SarabunPSK" w:cs="TH SarabunPSK"/>
                      <w:cs/>
                    </w:rPr>
                    <w:t>คะแนน</w:t>
                  </w:r>
                </w:p>
              </w:tc>
            </w:tr>
            <w:tr w:rsidR="00375862" w:rsidRPr="00A808C9" w:rsidTr="002400F0">
              <w:trPr>
                <w:trHeight w:val="288"/>
              </w:trPr>
              <w:tc>
                <w:tcPr>
                  <w:tcW w:w="3744" w:type="dxa"/>
                </w:tcPr>
                <w:p w:rsidR="00375862" w:rsidRPr="00A808C9" w:rsidRDefault="00375862" w:rsidP="002400F0">
                  <w:pPr>
                    <w:tabs>
                      <w:tab w:val="left" w:pos="589"/>
                    </w:tabs>
                    <w:ind w:left="589" w:hanging="589"/>
                    <w:rPr>
                      <w:rFonts w:ascii="TH SarabunPSK" w:hAnsi="TH SarabunPSK" w:cs="TH SarabunPSK"/>
                      <w:b/>
                      <w:bCs/>
                      <w:cs/>
                    </w:rPr>
                  </w:pPr>
                  <w:r w:rsidRPr="00A808C9">
                    <w:rPr>
                      <w:rFonts w:ascii="TH SarabunPSK" w:hAnsi="TH SarabunPSK" w:cs="TH SarabunPSK"/>
                      <w:b/>
                      <w:bCs/>
                      <w:cs/>
                    </w:rPr>
                    <w:tab/>
                    <w:t xml:space="preserve">รวม 3 ช่วง </w:t>
                  </w:r>
                  <w:r w:rsidRPr="00A808C9">
                    <w:rPr>
                      <w:rFonts w:ascii="TH SarabunPSK" w:hAnsi="TH SarabunPSK" w:cs="TH SarabunPSK" w:hint="cs"/>
                      <w:b/>
                      <w:bCs/>
                      <w:cs/>
                    </w:rPr>
                    <w:t>มี</w:t>
                  </w:r>
                  <w:r w:rsidRPr="00A808C9">
                    <w:rPr>
                      <w:rFonts w:ascii="TH SarabunPSK" w:hAnsi="TH SarabunPSK" w:cs="TH SarabunPSK"/>
                      <w:b/>
                      <w:bCs/>
                      <w:cs/>
                    </w:rPr>
                    <w:t>คะแนนเต็ม</w:t>
                  </w:r>
                  <w:r w:rsidRPr="00A808C9">
                    <w:rPr>
                      <w:rFonts w:ascii="TH SarabunPSK" w:hAnsi="TH SarabunPSK" w:cs="TH SarabunPSK" w:hint="cs"/>
                      <w:b/>
                      <w:bCs/>
                      <w:cs/>
                    </w:rPr>
                    <w:t>ทั้งสิ้น</w:t>
                  </w:r>
                </w:p>
              </w:tc>
              <w:tc>
                <w:tcPr>
                  <w:tcW w:w="1440" w:type="dxa"/>
                </w:tcPr>
                <w:p w:rsidR="00375862" w:rsidRPr="00A808C9" w:rsidRDefault="00375862" w:rsidP="002400F0">
                  <w:pPr>
                    <w:tabs>
                      <w:tab w:val="left" w:pos="381"/>
                    </w:tabs>
                    <w:jc w:val="right"/>
                    <w:rPr>
                      <w:rFonts w:ascii="TH SarabunPSK" w:hAnsi="TH SarabunPSK" w:cs="TH SarabunPSK"/>
                      <w:b/>
                      <w:bCs/>
                    </w:rPr>
                  </w:pPr>
                  <w:r w:rsidRPr="00A808C9">
                    <w:rPr>
                      <w:rFonts w:ascii="TH SarabunPSK" w:hAnsi="TH SarabunPSK" w:cs="TH SarabunPSK"/>
                      <w:b/>
                      <w:bCs/>
                      <w:cs/>
                    </w:rPr>
                    <w:t>1.5</w:t>
                  </w:r>
                  <w:r w:rsidRPr="00A808C9">
                    <w:rPr>
                      <w:rFonts w:ascii="TH SarabunPSK" w:hAnsi="TH SarabunPSK" w:cs="TH SarabunPSK" w:hint="cs"/>
                      <w:b/>
                      <w:bCs/>
                      <w:cs/>
                    </w:rPr>
                    <w:t>000</w:t>
                  </w:r>
                  <w:r w:rsidRPr="00A808C9">
                    <w:rPr>
                      <w:rFonts w:ascii="TH SarabunPSK" w:hAnsi="TH SarabunPSK" w:cs="TH SarabunPSK"/>
                      <w:b/>
                      <w:bCs/>
                      <w:cs/>
                    </w:rPr>
                    <w:t xml:space="preserve"> คะแนน</w:t>
                  </w:r>
                </w:p>
              </w:tc>
            </w:tr>
          </w:tbl>
          <w:p w:rsidR="00375862" w:rsidRPr="00A808C9" w:rsidRDefault="00375862" w:rsidP="002400F0">
            <w:pPr>
              <w:tabs>
                <w:tab w:val="left" w:pos="3857"/>
              </w:tabs>
              <w:ind w:left="115"/>
              <w:rPr>
                <w:rFonts w:ascii="TH SarabunPSK" w:hAnsi="TH SarabunPSK" w:cs="TH SarabunPSK"/>
                <w:sz w:val="16"/>
                <w:szCs w:val="16"/>
              </w:rPr>
            </w:pPr>
            <w:r w:rsidRPr="00A808C9">
              <w:rPr>
                <w:rFonts w:ascii="TH SarabunPSK" w:hAnsi="TH SarabunPSK" w:cs="TH SarabunPSK" w:hint="cs"/>
                <w:sz w:val="16"/>
                <w:szCs w:val="16"/>
                <w:cs/>
              </w:rPr>
              <w:tab/>
            </w:r>
          </w:p>
        </w:tc>
      </w:tr>
      <w:tr w:rsidR="00375862" w:rsidRPr="00A808C9" w:rsidTr="002400F0">
        <w:trPr>
          <w:trHeight w:val="362"/>
        </w:trPr>
        <w:tc>
          <w:tcPr>
            <w:tcW w:w="1440" w:type="dxa"/>
            <w:tcBorders>
              <w:top w:val="nil"/>
              <w:left w:val="single" w:sz="4" w:space="0" w:color="auto"/>
              <w:bottom w:val="single" w:sz="4" w:space="0" w:color="auto"/>
              <w:right w:val="single" w:sz="4" w:space="0" w:color="auto"/>
            </w:tcBorders>
            <w:shd w:val="clear" w:color="auto" w:fill="auto"/>
          </w:tcPr>
          <w:p w:rsidR="00375862" w:rsidRPr="00A808C9" w:rsidRDefault="00375862" w:rsidP="002400F0">
            <w:pPr>
              <w:spacing w:line="228" w:lineRule="auto"/>
              <w:jc w:val="center"/>
              <w:rPr>
                <w:rFonts w:ascii="TH SarabunPSK" w:hAnsi="TH SarabunPSK" w:cs="TH SarabunPSK"/>
                <w:sz w:val="32"/>
                <w:szCs w:val="32"/>
                <w:cs/>
              </w:rPr>
            </w:pPr>
          </w:p>
        </w:tc>
        <w:tc>
          <w:tcPr>
            <w:tcW w:w="2448" w:type="dxa"/>
            <w:tcBorders>
              <w:top w:val="nil"/>
              <w:left w:val="single" w:sz="4" w:space="0" w:color="auto"/>
              <w:bottom w:val="single" w:sz="4" w:space="0" w:color="auto"/>
              <w:right w:val="single" w:sz="4" w:space="0" w:color="auto"/>
            </w:tcBorders>
            <w:shd w:val="clear" w:color="auto" w:fill="auto"/>
          </w:tcPr>
          <w:p w:rsidR="00375862" w:rsidRPr="00A808C9" w:rsidRDefault="00375862" w:rsidP="002400F0">
            <w:pPr>
              <w:tabs>
                <w:tab w:val="left" w:pos="394"/>
              </w:tabs>
              <w:spacing w:line="228" w:lineRule="auto"/>
              <w:ind w:left="394" w:hanging="394"/>
              <w:rPr>
                <w:rFonts w:ascii="TH SarabunPSK" w:hAnsi="TH SarabunPSK" w:cs="TH SarabunPSK"/>
                <w:sz w:val="32"/>
                <w:szCs w:val="32"/>
                <w:cs/>
              </w:rPr>
            </w:pPr>
          </w:p>
        </w:tc>
        <w:tc>
          <w:tcPr>
            <w:tcW w:w="5472" w:type="dxa"/>
            <w:tcBorders>
              <w:top w:val="nil"/>
              <w:left w:val="single" w:sz="4" w:space="0" w:color="auto"/>
              <w:bottom w:val="single" w:sz="4" w:space="0" w:color="auto"/>
              <w:right w:val="single" w:sz="4" w:space="0" w:color="auto"/>
            </w:tcBorders>
            <w:shd w:val="clear" w:color="auto" w:fill="auto"/>
          </w:tcPr>
          <w:p w:rsidR="00375862" w:rsidRPr="00A808C9" w:rsidRDefault="00375862" w:rsidP="002400F0">
            <w:pPr>
              <w:spacing w:line="228" w:lineRule="auto"/>
              <w:ind w:left="376" w:hanging="360"/>
              <w:rPr>
                <w:rFonts w:ascii="TH SarabunPSK" w:hAnsi="TH SarabunPSK" w:cs="TH SarabunPSK"/>
              </w:rPr>
            </w:pPr>
            <w:r w:rsidRPr="00A808C9">
              <w:rPr>
                <w:rFonts w:ascii="TH SarabunPSK" w:hAnsi="TH SarabunPSK" w:cs="TH SarabunPSK"/>
                <w:cs/>
              </w:rPr>
              <w:t>หมายเหตุ</w:t>
            </w:r>
            <w:r w:rsidR="00176E9B">
              <w:rPr>
                <w:rFonts w:ascii="TH SarabunPSK" w:hAnsi="TH SarabunPSK" w:cs="TH SarabunPSK" w:hint="cs"/>
                <w:cs/>
              </w:rPr>
              <w:t xml:space="preserve"> </w:t>
            </w:r>
            <w:r w:rsidRPr="00A808C9">
              <w:rPr>
                <w:rFonts w:ascii="TH SarabunPSK" w:hAnsi="TH SarabunPSK" w:cs="TH SarabunPSK"/>
                <w:cs/>
              </w:rPr>
              <w:t xml:space="preserve">: </w:t>
            </w:r>
          </w:p>
          <w:p w:rsidR="00375862" w:rsidRPr="00A808C9" w:rsidRDefault="00375862" w:rsidP="002400F0">
            <w:pPr>
              <w:numPr>
                <w:ilvl w:val="0"/>
                <w:numId w:val="43"/>
              </w:numPr>
              <w:spacing w:line="228" w:lineRule="auto"/>
              <w:ind w:left="288" w:hanging="274"/>
              <w:rPr>
                <w:rFonts w:ascii="TH SarabunPSK" w:hAnsi="TH SarabunPSK" w:cs="TH SarabunPSK"/>
              </w:rPr>
            </w:pPr>
            <w:r w:rsidRPr="00A808C9">
              <w:rPr>
                <w:rFonts w:ascii="TH SarabunPSK" w:hAnsi="TH SarabunPSK" w:cs="TH SarabunPSK"/>
                <w:cs/>
              </w:rPr>
              <w:t>การประเมินคะแนนในขั้นตอนที่ 3</w:t>
            </w:r>
            <w:r w:rsidRPr="00A808C9">
              <w:rPr>
                <w:rFonts w:ascii="TH SarabunPSK" w:hAnsi="TH SarabunPSK" w:cs="TH SarabunPSK"/>
              </w:rPr>
              <w:t xml:space="preserve">, </w:t>
            </w:r>
            <w:r w:rsidRPr="00A808C9">
              <w:rPr>
                <w:rFonts w:ascii="TH SarabunPSK" w:hAnsi="TH SarabunPSK" w:cs="TH SarabunPSK"/>
                <w:cs/>
              </w:rPr>
              <w:t>4 และ 5  หาก</w:t>
            </w:r>
            <w:r w:rsidRPr="00A808C9">
              <w:rPr>
                <w:rFonts w:ascii="TH SarabunPSK" w:hAnsi="TH SarabunPSK" w:cs="TH SarabunPSK" w:hint="cs"/>
                <w:cs/>
              </w:rPr>
              <w:t xml:space="preserve"> </w:t>
            </w:r>
            <w:r w:rsidRPr="00A808C9">
              <w:rPr>
                <w:rFonts w:ascii="TH SarabunPSK" w:hAnsi="TH SarabunPSK" w:cs="TH SarabunPSK"/>
              </w:rPr>
              <w:t xml:space="preserve">EUI </w:t>
            </w:r>
            <w:r w:rsidRPr="00A808C9">
              <w:rPr>
                <w:rFonts w:ascii="TH SarabunPSK" w:hAnsi="TH SarabunPSK" w:cs="TH SarabunPSK"/>
                <w:cs/>
              </w:rPr>
              <w:t>ด้านการใช้ไฟฟ้า อยู่ระหว่างค่าขอบเขต</w:t>
            </w:r>
            <w:r w:rsidRPr="00A808C9">
              <w:rPr>
                <w:rFonts w:ascii="TH SarabunPSK" w:hAnsi="TH SarabunPSK" w:cs="TH SarabunPSK" w:hint="cs"/>
                <w:cs/>
              </w:rPr>
              <w:t xml:space="preserve"> </w:t>
            </w:r>
            <w:r w:rsidRPr="00A808C9">
              <w:rPr>
                <w:rFonts w:ascii="TH SarabunPSK" w:hAnsi="TH SarabunPSK" w:cs="TH SarabunPSK"/>
                <w:cs/>
              </w:rPr>
              <w:t>ให้ใช้วิธีเทียบบัญญัติไตรยางศ์</w:t>
            </w:r>
          </w:p>
          <w:p w:rsidR="00375862" w:rsidRPr="00A808C9" w:rsidRDefault="00375862" w:rsidP="002400F0">
            <w:pPr>
              <w:numPr>
                <w:ilvl w:val="0"/>
                <w:numId w:val="43"/>
              </w:numPr>
              <w:spacing w:line="228" w:lineRule="auto"/>
              <w:ind w:left="288" w:hanging="274"/>
              <w:rPr>
                <w:rFonts w:ascii="TH SarabunPSK" w:hAnsi="TH SarabunPSK" w:cs="TH SarabunPSK"/>
                <w:sz w:val="32"/>
                <w:szCs w:val="32"/>
                <w:cs/>
              </w:rPr>
            </w:pPr>
            <w:r w:rsidRPr="00A808C9">
              <w:rPr>
                <w:rFonts w:ascii="TH SarabunPSK" w:hAnsi="TH SarabunPSK" w:cs="TH SarabunPSK"/>
                <w:cs/>
              </w:rPr>
              <w:t xml:space="preserve">กรณีที่ผลการคำนวณ </w:t>
            </w:r>
            <w:r w:rsidRPr="00A808C9">
              <w:rPr>
                <w:rFonts w:ascii="TH SarabunPSK" w:hAnsi="TH SarabunPSK" w:cs="TH SarabunPSK"/>
              </w:rPr>
              <w:t xml:space="preserve">EUI </w:t>
            </w:r>
            <w:r w:rsidRPr="00A808C9">
              <w:rPr>
                <w:rFonts w:ascii="TH SarabunPSK" w:hAnsi="TH SarabunPSK" w:cs="TH SarabunPSK"/>
                <w:cs/>
              </w:rPr>
              <w:t>ด้านการใช้ไฟฟ้า มากกว่า 0 ส่วนราชการจะได้คะแนนระดับที่ 3</w:t>
            </w:r>
            <w:r w:rsidRPr="00A808C9">
              <w:rPr>
                <w:rFonts w:ascii="TH SarabunPSK" w:hAnsi="TH SarabunPSK" w:cs="TH SarabunPSK"/>
              </w:rPr>
              <w:t xml:space="preserve">, </w:t>
            </w:r>
            <w:r w:rsidRPr="00A808C9">
              <w:rPr>
                <w:rFonts w:ascii="TH SarabunPSK" w:hAnsi="TH SarabunPSK" w:cs="TH SarabunPSK"/>
                <w:cs/>
              </w:rPr>
              <w:t>4 และ 5 รวมกัน เท่ากับ 1.500</w:t>
            </w:r>
            <w:r w:rsidRPr="00A808C9">
              <w:rPr>
                <w:rFonts w:ascii="TH SarabunPSK" w:hAnsi="TH SarabunPSK" w:cs="TH SarabunPSK" w:hint="cs"/>
                <w:cs/>
              </w:rPr>
              <w:t>0</w:t>
            </w:r>
            <w:r w:rsidRPr="00A808C9">
              <w:rPr>
                <w:rFonts w:ascii="TH SarabunPSK" w:hAnsi="TH SarabunPSK" w:cs="TH SarabunPSK"/>
                <w:cs/>
              </w:rPr>
              <w:t xml:space="preserve"> คะแนน</w:t>
            </w:r>
          </w:p>
        </w:tc>
      </w:tr>
      <w:tr w:rsidR="00375862" w:rsidRPr="00A808C9" w:rsidTr="002400F0">
        <w:trPr>
          <w:trHeight w:val="362"/>
        </w:trPr>
        <w:tc>
          <w:tcPr>
            <w:tcW w:w="1440" w:type="dxa"/>
            <w:tcBorders>
              <w:top w:val="single" w:sz="4" w:space="0" w:color="auto"/>
              <w:left w:val="single" w:sz="4" w:space="0" w:color="auto"/>
              <w:bottom w:val="nil"/>
              <w:right w:val="single" w:sz="4" w:space="0" w:color="auto"/>
            </w:tcBorders>
            <w:shd w:val="clear" w:color="auto" w:fill="auto"/>
          </w:tcPr>
          <w:p w:rsidR="00375862" w:rsidRPr="00A808C9" w:rsidRDefault="00375862" w:rsidP="002400F0">
            <w:pPr>
              <w:spacing w:line="228" w:lineRule="auto"/>
              <w:jc w:val="center"/>
              <w:rPr>
                <w:rFonts w:ascii="TH SarabunPSK" w:hAnsi="TH SarabunPSK" w:cs="TH SarabunPSK"/>
                <w:sz w:val="32"/>
                <w:szCs w:val="32"/>
                <w:cs/>
              </w:rPr>
            </w:pPr>
          </w:p>
        </w:tc>
        <w:tc>
          <w:tcPr>
            <w:tcW w:w="2448" w:type="dxa"/>
            <w:tcBorders>
              <w:top w:val="single" w:sz="4" w:space="0" w:color="auto"/>
              <w:left w:val="single" w:sz="4" w:space="0" w:color="auto"/>
              <w:bottom w:val="nil"/>
              <w:right w:val="single" w:sz="4" w:space="0" w:color="auto"/>
            </w:tcBorders>
            <w:shd w:val="clear" w:color="auto" w:fill="auto"/>
          </w:tcPr>
          <w:p w:rsidR="00375862" w:rsidRPr="00A808C9" w:rsidRDefault="00375862" w:rsidP="002400F0">
            <w:pPr>
              <w:spacing w:line="228" w:lineRule="auto"/>
              <w:jc w:val="center"/>
              <w:rPr>
                <w:rFonts w:ascii="TH SarabunPSK" w:hAnsi="TH SarabunPSK" w:cs="TH SarabunPSK"/>
                <w:sz w:val="32"/>
                <w:szCs w:val="32"/>
              </w:rPr>
            </w:pPr>
          </w:p>
        </w:tc>
        <w:tc>
          <w:tcPr>
            <w:tcW w:w="5472" w:type="dxa"/>
            <w:tcBorders>
              <w:top w:val="single" w:sz="4" w:space="0" w:color="auto"/>
              <w:left w:val="single" w:sz="4" w:space="0" w:color="auto"/>
              <w:bottom w:val="single" w:sz="4" w:space="0" w:color="auto"/>
              <w:right w:val="single" w:sz="4" w:space="0" w:color="auto"/>
            </w:tcBorders>
            <w:shd w:val="clear" w:color="auto" w:fill="auto"/>
          </w:tcPr>
          <w:p w:rsidR="00375862" w:rsidRPr="00A808C9" w:rsidRDefault="00375862" w:rsidP="002400F0">
            <w:pPr>
              <w:numPr>
                <w:ilvl w:val="0"/>
                <w:numId w:val="42"/>
              </w:numPr>
              <w:spacing w:before="120" w:after="120" w:line="228" w:lineRule="auto"/>
              <w:ind w:left="374" w:hanging="374"/>
              <w:rPr>
                <w:rFonts w:ascii="TH SarabunPSK" w:eastAsia="Angsana New" w:hAnsi="TH SarabunPSK" w:cs="TH SarabunPSK"/>
                <w:b/>
                <w:bCs/>
                <w:sz w:val="32"/>
                <w:szCs w:val="32"/>
                <w:cs/>
              </w:rPr>
            </w:pPr>
            <w:r w:rsidRPr="00A808C9">
              <w:rPr>
                <w:rFonts w:ascii="TH SarabunPSK" w:hAnsi="TH SarabunPSK" w:cs="TH SarabunPSK"/>
                <w:b/>
                <w:bCs/>
                <w:sz w:val="32"/>
                <w:szCs w:val="32"/>
                <w:cs/>
              </w:rPr>
              <w:t>วิธีการให้คะแนนของ</w:t>
            </w:r>
            <w:r w:rsidRPr="00A808C9">
              <w:rPr>
                <w:rFonts w:ascii="TH SarabunPSK" w:hAnsi="TH SarabunPSK" w:cs="TH SarabunPSK" w:hint="cs"/>
                <w:b/>
                <w:bCs/>
                <w:sz w:val="32"/>
                <w:szCs w:val="32"/>
                <w:cs/>
              </w:rPr>
              <w:t>ส่วนราชการที่มีหลายหน่วยงาน</w:t>
            </w:r>
          </w:p>
        </w:tc>
      </w:tr>
      <w:tr w:rsidR="00375862" w:rsidRPr="00A808C9" w:rsidTr="002400F0">
        <w:trPr>
          <w:trHeight w:val="362"/>
        </w:trPr>
        <w:tc>
          <w:tcPr>
            <w:tcW w:w="1440" w:type="dxa"/>
            <w:tcBorders>
              <w:top w:val="nil"/>
              <w:left w:val="single" w:sz="4" w:space="0" w:color="auto"/>
              <w:bottom w:val="single" w:sz="4" w:space="0" w:color="auto"/>
              <w:right w:val="single" w:sz="4" w:space="0" w:color="auto"/>
            </w:tcBorders>
            <w:shd w:val="clear" w:color="auto" w:fill="auto"/>
          </w:tcPr>
          <w:p w:rsidR="00375862" w:rsidRPr="00A808C9" w:rsidRDefault="00375862" w:rsidP="002400F0">
            <w:pPr>
              <w:spacing w:line="228" w:lineRule="auto"/>
              <w:jc w:val="center"/>
              <w:rPr>
                <w:rFonts w:ascii="TH SarabunPSK" w:hAnsi="TH SarabunPSK" w:cs="TH SarabunPSK"/>
                <w:sz w:val="32"/>
                <w:szCs w:val="32"/>
                <w:cs/>
              </w:rPr>
            </w:pPr>
          </w:p>
        </w:tc>
        <w:tc>
          <w:tcPr>
            <w:tcW w:w="2448" w:type="dxa"/>
            <w:tcBorders>
              <w:top w:val="nil"/>
              <w:left w:val="single" w:sz="4" w:space="0" w:color="auto"/>
              <w:bottom w:val="single" w:sz="4" w:space="0" w:color="auto"/>
              <w:right w:val="single" w:sz="4" w:space="0" w:color="auto"/>
            </w:tcBorders>
            <w:shd w:val="clear" w:color="auto" w:fill="auto"/>
          </w:tcPr>
          <w:p w:rsidR="00375862" w:rsidRPr="00A808C9" w:rsidRDefault="00375862" w:rsidP="002400F0">
            <w:pPr>
              <w:tabs>
                <w:tab w:val="left" w:pos="394"/>
              </w:tabs>
              <w:spacing w:line="228" w:lineRule="auto"/>
              <w:ind w:left="394" w:hanging="394"/>
              <w:rPr>
                <w:rFonts w:ascii="TH SarabunPSK" w:hAnsi="TH SarabunPSK" w:cs="TH SarabunPSK"/>
                <w:sz w:val="32"/>
                <w:szCs w:val="32"/>
              </w:rPr>
            </w:pPr>
          </w:p>
        </w:tc>
        <w:tc>
          <w:tcPr>
            <w:tcW w:w="5472" w:type="dxa"/>
            <w:tcBorders>
              <w:top w:val="single" w:sz="4" w:space="0" w:color="auto"/>
              <w:left w:val="single" w:sz="4" w:space="0" w:color="auto"/>
              <w:bottom w:val="single" w:sz="4" w:space="0" w:color="auto"/>
              <w:right w:val="single" w:sz="4" w:space="0" w:color="auto"/>
            </w:tcBorders>
            <w:shd w:val="clear" w:color="auto" w:fill="auto"/>
          </w:tcPr>
          <w:p w:rsidR="00375862" w:rsidRPr="00C20405" w:rsidRDefault="00375862" w:rsidP="002400F0">
            <w:pPr>
              <w:spacing w:before="120"/>
              <w:rPr>
                <w:rFonts w:ascii="TH SarabunPSK" w:hAnsi="TH SarabunPSK" w:cs="TH SarabunPSK"/>
                <w:sz w:val="30"/>
                <w:szCs w:val="30"/>
              </w:rPr>
            </w:pPr>
            <w:r w:rsidRPr="00C20405">
              <w:rPr>
                <w:rFonts w:ascii="TH SarabunPSK" w:hAnsi="TH SarabunPSK" w:cs="TH SarabunPSK"/>
                <w:sz w:val="30"/>
                <w:szCs w:val="30"/>
                <w:cs/>
              </w:rPr>
              <w:t>คะแนนการประเมินผลการประหยัดพลังงานของส่วนราชการ</w:t>
            </w:r>
          </w:p>
          <w:p w:rsidR="00375862" w:rsidRPr="00C20405" w:rsidRDefault="00375862" w:rsidP="002400F0">
            <w:pPr>
              <w:spacing w:after="120"/>
              <w:rPr>
                <w:rFonts w:ascii="TH SarabunPSK" w:hAnsi="TH SarabunPSK" w:cs="TH SarabunPSK"/>
                <w:sz w:val="30"/>
                <w:szCs w:val="30"/>
              </w:rPr>
            </w:pPr>
            <w:r w:rsidRPr="00C20405">
              <w:rPr>
                <w:rFonts w:ascii="TH SarabunPSK" w:hAnsi="TH SarabunPSK" w:cs="TH SarabunPSK"/>
                <w:sz w:val="30"/>
                <w:szCs w:val="30"/>
                <w:cs/>
              </w:rPr>
              <w:t xml:space="preserve">คิดจากคะแนนเฉลี่ยของหน่วยงานทั้งหมดที่เป็นราชการบริหารส่วนกลางในสังกัดกรมที่จัดตั้งขึ้นตามกฎกระทรวง  และส่วนราชการที่ตั้งขึ้นเป็นหน่วยงานภายในกรมนั้นที่ไม่ปรากฏในกฎกระทรวง </w:t>
            </w:r>
            <w:r w:rsidRPr="00C20405">
              <w:rPr>
                <w:rFonts w:ascii="TH SarabunPSK" w:hAnsi="TH SarabunPSK" w:cs="TH SarabunPSK" w:hint="cs"/>
                <w:sz w:val="30"/>
                <w:szCs w:val="30"/>
                <w:cs/>
              </w:rPr>
              <w:t>ดังนี้</w:t>
            </w:r>
          </w:p>
          <w:p w:rsidR="00375862" w:rsidRPr="00C20405" w:rsidRDefault="00375862" w:rsidP="002400F0">
            <w:pPr>
              <w:numPr>
                <w:ilvl w:val="0"/>
                <w:numId w:val="44"/>
              </w:numPr>
              <w:spacing w:line="228" w:lineRule="auto"/>
              <w:rPr>
                <w:rFonts w:ascii="TH SarabunPSK" w:hAnsi="TH SarabunPSK" w:cs="TH SarabunPSK"/>
                <w:sz w:val="30"/>
                <w:szCs w:val="30"/>
              </w:rPr>
            </w:pPr>
            <w:r w:rsidRPr="00C20405">
              <w:rPr>
                <w:rFonts w:ascii="TH SarabunPSK" w:hAnsi="TH SarabunPSK" w:cs="TH SarabunPSK"/>
                <w:sz w:val="30"/>
                <w:szCs w:val="30"/>
                <w:cs/>
              </w:rPr>
              <w:t>ประเมินระดับความสำเร็จของการดำเนินการตามมาตรการประหยัดพลังงานของแต่ละหน่วยงานของส่วนราชการ</w:t>
            </w:r>
            <w:r w:rsidRPr="00C20405">
              <w:rPr>
                <w:rFonts w:ascii="TH SarabunPSK" w:hAnsi="TH SarabunPSK" w:cs="TH SarabunPSK" w:hint="cs"/>
                <w:sz w:val="30"/>
                <w:szCs w:val="30"/>
                <w:cs/>
              </w:rPr>
              <w:t>ตาม</w:t>
            </w:r>
            <w:r w:rsidRPr="00C20405">
              <w:rPr>
                <w:rFonts w:ascii="TH SarabunPSK" w:hAnsi="TH SarabunPSK" w:cs="TH SarabunPSK"/>
                <w:sz w:val="30"/>
                <w:szCs w:val="30"/>
                <w:cs/>
              </w:rPr>
              <w:t>เกณฑ์การให้คะแนน</w:t>
            </w:r>
            <w:r w:rsidRPr="00C20405">
              <w:rPr>
                <w:rFonts w:ascii="TH SarabunPSK" w:hAnsi="TH SarabunPSK" w:cs="TH SarabunPSK" w:hint="cs"/>
                <w:sz w:val="30"/>
                <w:szCs w:val="30"/>
                <w:cs/>
              </w:rPr>
              <w:t>ที่</w:t>
            </w:r>
            <w:r w:rsidRPr="00C20405">
              <w:rPr>
                <w:rFonts w:ascii="TH SarabunPSK" w:hAnsi="TH SarabunPSK" w:cs="TH SarabunPSK"/>
                <w:sz w:val="30"/>
                <w:szCs w:val="30"/>
                <w:cs/>
              </w:rPr>
              <w:t>พิจารณาจากความก้าวหน้าของขั้นตอนการดำเนินงานตามเป้าหมายแต่ละระดับขั้นของความสำเร็จ (</w:t>
            </w:r>
            <w:r w:rsidRPr="00C20405">
              <w:rPr>
                <w:rFonts w:ascii="TH SarabunPSK" w:hAnsi="TH SarabunPSK" w:cs="TH SarabunPSK"/>
                <w:sz w:val="30"/>
                <w:szCs w:val="30"/>
              </w:rPr>
              <w:t xml:space="preserve">Milestone) </w:t>
            </w:r>
            <w:r w:rsidRPr="00C20405">
              <w:rPr>
                <w:rFonts w:ascii="TH SarabunPSK" w:hAnsi="TH SarabunPSK" w:cs="TH SarabunPSK"/>
                <w:sz w:val="30"/>
                <w:szCs w:val="30"/>
                <w:cs/>
              </w:rPr>
              <w:t>5 ระดับ ตามขั้นตอน</w:t>
            </w:r>
            <w:r w:rsidRPr="00C20405">
              <w:rPr>
                <w:rFonts w:ascii="TH SarabunPSK" w:hAnsi="TH SarabunPSK" w:cs="TH SarabunPSK" w:hint="cs"/>
                <w:sz w:val="30"/>
                <w:szCs w:val="30"/>
                <w:cs/>
              </w:rPr>
              <w:t>ที่</w:t>
            </w:r>
            <w:r w:rsidRPr="00C20405">
              <w:rPr>
                <w:rFonts w:ascii="TH SarabunPSK" w:hAnsi="TH SarabunPSK" w:cs="TH SarabunPSK"/>
                <w:sz w:val="30"/>
                <w:szCs w:val="30"/>
                <w:cs/>
              </w:rPr>
              <w:t xml:space="preserve"> </w:t>
            </w:r>
            <w:r w:rsidRPr="00C20405">
              <w:rPr>
                <w:rFonts w:ascii="TH SarabunPSK" w:hAnsi="TH SarabunPSK" w:cs="TH SarabunPSK" w:hint="cs"/>
                <w:sz w:val="30"/>
                <w:szCs w:val="30"/>
                <w:cs/>
              </w:rPr>
              <w:t xml:space="preserve">1 ถึง 5 </w:t>
            </w:r>
          </w:p>
          <w:p w:rsidR="00375862" w:rsidRPr="00C20405" w:rsidRDefault="00375862" w:rsidP="002400F0">
            <w:pPr>
              <w:numPr>
                <w:ilvl w:val="0"/>
                <w:numId w:val="44"/>
              </w:numPr>
              <w:spacing w:line="228" w:lineRule="auto"/>
              <w:rPr>
                <w:rFonts w:ascii="TH SarabunPSK" w:hAnsi="TH SarabunPSK" w:cs="TH SarabunPSK"/>
                <w:sz w:val="30"/>
                <w:szCs w:val="30"/>
              </w:rPr>
            </w:pPr>
            <w:r w:rsidRPr="00C20405">
              <w:rPr>
                <w:rFonts w:ascii="TH SarabunPSK" w:hAnsi="TH SarabunPSK" w:cs="TH SarabunPSK" w:hint="cs"/>
                <w:sz w:val="30"/>
                <w:szCs w:val="30"/>
                <w:cs/>
              </w:rPr>
              <w:t>นำ</w:t>
            </w:r>
            <w:r w:rsidRPr="00C20405">
              <w:rPr>
                <w:rFonts w:ascii="TH SarabunPSK" w:hAnsi="TH SarabunPSK" w:cs="TH SarabunPSK"/>
                <w:sz w:val="30"/>
                <w:szCs w:val="30"/>
                <w:cs/>
              </w:rPr>
              <w:t>คะแนน</w:t>
            </w:r>
            <w:r w:rsidRPr="00C20405">
              <w:rPr>
                <w:rFonts w:ascii="TH SarabunPSK" w:hAnsi="TH SarabunPSK" w:cs="TH SarabunPSK" w:hint="cs"/>
                <w:sz w:val="30"/>
                <w:szCs w:val="30"/>
                <w:cs/>
              </w:rPr>
              <w:t>ที่</w:t>
            </w:r>
            <w:r w:rsidRPr="00C20405">
              <w:rPr>
                <w:rFonts w:ascii="TH SarabunPSK" w:hAnsi="TH SarabunPSK" w:cs="TH SarabunPSK"/>
                <w:sz w:val="30"/>
                <w:szCs w:val="30"/>
                <w:cs/>
              </w:rPr>
              <w:t>แต่ละหน่วยงาน</w:t>
            </w:r>
            <w:r w:rsidRPr="00C20405">
              <w:rPr>
                <w:rFonts w:ascii="TH SarabunPSK" w:hAnsi="TH SarabunPSK" w:cs="TH SarabunPSK" w:hint="cs"/>
                <w:sz w:val="30"/>
                <w:szCs w:val="30"/>
                <w:cs/>
              </w:rPr>
              <w:t>ของส่วนราชการได้รับการประเมินตามข้อ 1) มารวมกันเพื่อหาผลรวมทั้งหมด แล้วหา</w:t>
            </w:r>
            <w:r w:rsidRPr="00C20405">
              <w:rPr>
                <w:rFonts w:ascii="TH SarabunPSK" w:hAnsi="TH SarabunPSK" w:cs="TH SarabunPSK"/>
                <w:sz w:val="30"/>
                <w:szCs w:val="30"/>
                <w:cs/>
              </w:rPr>
              <w:t>ค่า</w:t>
            </w:r>
            <w:r w:rsidRPr="00C20405">
              <w:rPr>
                <w:rFonts w:ascii="TH SarabunPSK" w:hAnsi="TH SarabunPSK" w:cs="TH SarabunPSK" w:hint="cs"/>
                <w:sz w:val="30"/>
                <w:szCs w:val="30"/>
                <w:cs/>
              </w:rPr>
              <w:t>คะแนน</w:t>
            </w:r>
            <w:r w:rsidRPr="00C20405">
              <w:rPr>
                <w:rFonts w:ascii="TH SarabunPSK" w:hAnsi="TH SarabunPSK" w:cs="TH SarabunPSK"/>
                <w:sz w:val="30"/>
                <w:szCs w:val="30"/>
                <w:cs/>
              </w:rPr>
              <w:t>เฉลี่ย</w:t>
            </w:r>
            <w:r w:rsidRPr="00C20405">
              <w:rPr>
                <w:rFonts w:ascii="TH SarabunPSK" w:hAnsi="TH SarabunPSK" w:cs="TH SarabunPSK" w:hint="cs"/>
                <w:sz w:val="30"/>
                <w:szCs w:val="30"/>
                <w:cs/>
              </w:rPr>
              <w:t>ตามสูตรการคำนวณดังต่อไปนี้</w:t>
            </w:r>
          </w:p>
          <w:p w:rsidR="00375862" w:rsidRPr="00C20405" w:rsidRDefault="00375862" w:rsidP="002400F0">
            <w:pPr>
              <w:spacing w:before="120" w:after="120" w:line="228" w:lineRule="auto"/>
              <w:ind w:firstLine="376"/>
              <w:rPr>
                <w:rFonts w:ascii="TH SarabunPSK" w:hAnsi="TH SarabunPSK" w:cs="TH SarabunPSK"/>
                <w:sz w:val="30"/>
                <w:szCs w:val="30"/>
              </w:rPr>
            </w:pPr>
            <w:r w:rsidRPr="00C20405">
              <w:rPr>
                <w:rFonts w:ascii="TH SarabunPSK" w:hAnsi="TH SarabunPSK" w:cs="TH SarabunPSK" w:hint="cs"/>
                <w:sz w:val="30"/>
                <w:szCs w:val="30"/>
                <w:cs/>
              </w:rPr>
              <w:t>*</w:t>
            </w:r>
            <w:r w:rsidRPr="00C20405">
              <w:rPr>
                <w:rFonts w:ascii="TH SarabunPSK" w:hAnsi="TH SarabunPSK" w:cs="TH SarabunPSK"/>
                <w:sz w:val="30"/>
                <w:szCs w:val="30"/>
                <w:cs/>
              </w:rPr>
              <w:t>คะแนนการประเมินผลการประหยัดพลังงานของส่วนราชการ</w:t>
            </w:r>
          </w:p>
          <w:p w:rsidR="00375862" w:rsidRPr="00F949AE" w:rsidRDefault="00375862" w:rsidP="002400F0">
            <w:pPr>
              <w:pStyle w:val="a9"/>
              <w:tabs>
                <w:tab w:val="left" w:pos="360"/>
              </w:tabs>
              <w:spacing w:before="240" w:line="192" w:lineRule="auto"/>
              <w:ind w:left="374"/>
              <w:jc w:val="center"/>
              <w:outlineLvl w:val="0"/>
              <w:rPr>
                <w:rFonts w:ascii="TH SarabunPSK" w:eastAsia="Arial Unicode MS" w:hAnsi="TH SarabunPSK" w:cs="TH SarabunPSK"/>
                <w:u w:val="single"/>
              </w:rPr>
            </w:pPr>
            <w:r w:rsidRPr="00F949AE">
              <w:rPr>
                <w:rFonts w:ascii="TH SarabunPSK" w:eastAsia="Arial Unicode MS" w:hAnsi="TH SarabunPSK" w:cs="TH SarabunPSK"/>
              </w:rPr>
              <w:lastRenderedPageBreak/>
              <w:t xml:space="preserve">= </w:t>
            </w:r>
            <w:r w:rsidRPr="00F949AE">
              <w:rPr>
                <w:rFonts w:ascii="TH SarabunPSK" w:eastAsia="Arial Unicode MS" w:hAnsi="TH SarabunPSK" w:cs="TH SarabunPSK"/>
                <w:u w:val="single"/>
                <w:cs/>
              </w:rPr>
              <w:t>ผลรวมของ</w:t>
            </w:r>
            <w:r w:rsidRPr="00F949AE">
              <w:rPr>
                <w:rFonts w:ascii="TH SarabunPSK" w:hAnsi="TH SarabunPSK" w:cs="TH SarabunPSK"/>
                <w:u w:val="single"/>
                <w:cs/>
              </w:rPr>
              <w:t>คะแนนของหน่วยงานของส่วนราชการทั้งหมด</w:t>
            </w:r>
          </w:p>
          <w:p w:rsidR="00375862" w:rsidRPr="00F949AE" w:rsidRDefault="00375862" w:rsidP="002400F0">
            <w:pPr>
              <w:pStyle w:val="a9"/>
              <w:tabs>
                <w:tab w:val="left" w:pos="360"/>
              </w:tabs>
              <w:spacing w:line="192" w:lineRule="auto"/>
              <w:ind w:left="374"/>
              <w:jc w:val="center"/>
              <w:outlineLvl w:val="0"/>
              <w:rPr>
                <w:rFonts w:ascii="Browallia New" w:eastAsia="Arial Unicode MS" w:hAnsi="Browallia New" w:cs="Browallia New"/>
                <w:sz w:val="30"/>
                <w:szCs w:val="30"/>
                <w:u w:val="single"/>
              </w:rPr>
            </w:pPr>
            <w:r w:rsidRPr="00F949AE">
              <w:rPr>
                <w:rFonts w:ascii="TH SarabunPSK" w:hAnsi="TH SarabunPSK" w:cs="TH SarabunPSK"/>
                <w:cs/>
              </w:rPr>
              <w:t>จำนวนหน่วยงานของส่วนราชการทั้งหมด</w:t>
            </w:r>
          </w:p>
          <w:p w:rsidR="00375862" w:rsidRPr="00F949AE" w:rsidRDefault="00375862" w:rsidP="002400F0">
            <w:pPr>
              <w:pStyle w:val="a9"/>
              <w:tabs>
                <w:tab w:val="left" w:pos="360"/>
              </w:tabs>
              <w:spacing w:line="192" w:lineRule="auto"/>
              <w:ind w:left="374"/>
              <w:outlineLvl w:val="0"/>
              <w:rPr>
                <w:rFonts w:ascii="Browallia New" w:eastAsia="Arial Unicode MS" w:hAnsi="Browallia New" w:cs="Browallia New"/>
                <w:sz w:val="30"/>
                <w:szCs w:val="30"/>
                <w:u w:val="single"/>
              </w:rPr>
            </w:pPr>
          </w:p>
          <w:p w:rsidR="00375862" w:rsidRPr="00F949AE" w:rsidRDefault="00375862" w:rsidP="002400F0">
            <w:pPr>
              <w:pStyle w:val="a9"/>
              <w:tabs>
                <w:tab w:val="left" w:pos="360"/>
              </w:tabs>
              <w:spacing w:line="192" w:lineRule="auto"/>
              <w:ind w:left="374"/>
              <w:outlineLvl w:val="0"/>
              <w:rPr>
                <w:rFonts w:ascii="Browallia New" w:eastAsia="Arial Unicode MS" w:hAnsi="Browallia New" w:cs="Browallia New"/>
                <w:sz w:val="30"/>
                <w:szCs w:val="30"/>
                <w:u w:val="single"/>
                <w:cs/>
              </w:rPr>
            </w:pPr>
          </w:p>
        </w:tc>
      </w:tr>
      <w:tr w:rsidR="00375862" w:rsidRPr="00A808C9" w:rsidTr="002400F0">
        <w:trPr>
          <w:trHeight w:val="362"/>
        </w:trPr>
        <w:tc>
          <w:tcPr>
            <w:tcW w:w="9360" w:type="dxa"/>
            <w:gridSpan w:val="3"/>
            <w:tcBorders>
              <w:top w:val="single" w:sz="4" w:space="0" w:color="auto"/>
              <w:left w:val="single" w:sz="4" w:space="0" w:color="auto"/>
              <w:bottom w:val="single" w:sz="4" w:space="0" w:color="auto"/>
              <w:right w:val="single" w:sz="4" w:space="0" w:color="auto"/>
            </w:tcBorders>
            <w:shd w:val="clear" w:color="auto" w:fill="auto"/>
          </w:tcPr>
          <w:p w:rsidR="00375862" w:rsidRPr="00F949AE" w:rsidRDefault="00375862" w:rsidP="002400F0">
            <w:pPr>
              <w:pStyle w:val="a9"/>
              <w:jc w:val="thaiDistribute"/>
              <w:outlineLvl w:val="0"/>
              <w:rPr>
                <w:rFonts w:ascii="TH SarabunPSK" w:hAnsi="TH SarabunPSK" w:cs="TH SarabunPSK"/>
                <w:sz w:val="32"/>
                <w:szCs w:val="32"/>
              </w:rPr>
            </w:pPr>
            <w:r w:rsidRPr="00F949AE">
              <w:rPr>
                <w:rFonts w:ascii="TH SarabunPSK" w:hAnsi="TH SarabunPSK" w:cs="TH SarabunPSK"/>
                <w:b/>
                <w:bCs/>
                <w:spacing w:val="-6"/>
                <w:sz w:val="32"/>
                <w:szCs w:val="32"/>
                <w:cs/>
              </w:rPr>
              <w:lastRenderedPageBreak/>
              <w:t xml:space="preserve">หมายเหตุ </w:t>
            </w:r>
            <w:r w:rsidRPr="00F949AE">
              <w:rPr>
                <w:rFonts w:ascii="TH SarabunPSK" w:hAnsi="TH SarabunPSK" w:cs="TH SarabunPSK"/>
                <w:b/>
                <w:bCs/>
                <w:spacing w:val="-6"/>
                <w:sz w:val="32"/>
                <w:szCs w:val="32"/>
              </w:rPr>
              <w:t>:</w:t>
            </w:r>
            <w:r w:rsidRPr="00F949AE">
              <w:rPr>
                <w:rFonts w:ascii="TH SarabunPSK" w:hAnsi="TH SarabunPSK" w:cs="TH SarabunPSK"/>
                <w:sz w:val="32"/>
                <w:szCs w:val="32"/>
                <w:cs/>
              </w:rPr>
              <w:t xml:space="preserve">  </w:t>
            </w:r>
          </w:p>
          <w:p w:rsidR="00375862" w:rsidRPr="00A808C9" w:rsidRDefault="00375862" w:rsidP="002400F0">
            <w:pPr>
              <w:numPr>
                <w:ilvl w:val="0"/>
                <w:numId w:val="45"/>
              </w:numPr>
              <w:rPr>
                <w:rFonts w:ascii="TH SarabunPSK" w:hAnsi="TH SarabunPSK" w:cs="TH SarabunPSK"/>
                <w:b/>
                <w:bCs/>
                <w:sz w:val="32"/>
                <w:szCs w:val="32"/>
                <w:cs/>
              </w:rPr>
            </w:pPr>
            <w:r w:rsidRPr="00A808C9">
              <w:rPr>
                <w:rFonts w:ascii="TH SarabunPSK" w:eastAsia="Angsana New" w:hAnsi="TH SarabunPSK" w:cs="TH SarabunPSK"/>
                <w:sz w:val="32"/>
                <w:szCs w:val="32"/>
                <w:cs/>
              </w:rPr>
              <w:t xml:space="preserve">การจัดทำรายงานการประเมินตนเอง </w:t>
            </w:r>
            <w:r w:rsidRPr="00A808C9">
              <w:rPr>
                <w:rFonts w:ascii="TH SarabunPSK" w:eastAsia="Angsana New" w:hAnsi="TH SarabunPSK" w:cs="TH SarabunPSK"/>
                <w:sz w:val="32"/>
                <w:szCs w:val="32"/>
              </w:rPr>
              <w:t xml:space="preserve">(Self Assessment Report: SAR) </w:t>
            </w:r>
            <w:r w:rsidRPr="00A808C9">
              <w:rPr>
                <w:rFonts w:ascii="TH SarabunPSK" w:eastAsia="Angsana New" w:hAnsi="TH SarabunPSK" w:cs="TH SarabunPSK"/>
                <w:sz w:val="32"/>
                <w:szCs w:val="32"/>
                <w:cs/>
              </w:rPr>
              <w:t>ขอให้ส่วนราชการสรุปผลการดำเนินงาน พร้อมแนบ</w:t>
            </w:r>
            <w:r w:rsidRPr="00A808C9">
              <w:rPr>
                <w:rFonts w:ascii="TH SarabunPSK" w:eastAsia="Angsana New" w:hAnsi="TH SarabunPSK" w:cs="TH SarabunPSK"/>
                <w:b/>
                <w:bCs/>
                <w:sz w:val="32"/>
                <w:szCs w:val="32"/>
                <w:cs/>
              </w:rPr>
              <w:t>ตัวอย่าง</w:t>
            </w:r>
            <w:r w:rsidRPr="00A808C9">
              <w:rPr>
                <w:rFonts w:ascii="TH SarabunPSK" w:eastAsia="Angsana New" w:hAnsi="TH SarabunPSK" w:cs="TH SarabunPSK"/>
                <w:sz w:val="32"/>
                <w:szCs w:val="32"/>
                <w:cs/>
              </w:rPr>
              <w:t>เอกสาร</w:t>
            </w:r>
            <w:r w:rsidRPr="00A808C9">
              <w:rPr>
                <w:rFonts w:ascii="TH SarabunPSK" w:eastAsia="Angsana New" w:hAnsi="TH SarabunPSK" w:cs="TH SarabunPSK"/>
                <w:sz w:val="32"/>
                <w:szCs w:val="32"/>
              </w:rPr>
              <w:t>/</w:t>
            </w:r>
            <w:r w:rsidRPr="00A808C9">
              <w:rPr>
                <w:rFonts w:ascii="TH SarabunPSK" w:eastAsia="Angsana New" w:hAnsi="TH SarabunPSK" w:cs="TH SarabunPSK"/>
                <w:sz w:val="32"/>
                <w:szCs w:val="32"/>
                <w:cs/>
              </w:rPr>
              <w:t>หลักฐานประกอบของตัวชี้วัดมาด้วย ส่วนเอกสาร</w:t>
            </w:r>
            <w:r w:rsidRPr="00A808C9">
              <w:rPr>
                <w:rFonts w:ascii="TH SarabunPSK" w:eastAsia="Angsana New" w:hAnsi="TH SarabunPSK" w:cs="TH SarabunPSK"/>
                <w:sz w:val="32"/>
                <w:szCs w:val="32"/>
              </w:rPr>
              <w:t>/</w:t>
            </w:r>
            <w:r w:rsidRPr="00A808C9">
              <w:rPr>
                <w:rFonts w:ascii="TH SarabunPSK" w:eastAsia="Angsana New" w:hAnsi="TH SarabunPSK" w:cs="TH SarabunPSK"/>
                <w:sz w:val="32"/>
                <w:szCs w:val="32"/>
                <w:cs/>
              </w:rPr>
              <w:t>หลักฐานที่เกี่ยวข้องอื่นที่ไม่ได้จัดส่งให้ สำนักงาน ก</w:t>
            </w:r>
            <w:r w:rsidRPr="00A808C9">
              <w:rPr>
                <w:rFonts w:ascii="TH SarabunPSK" w:eastAsia="Angsana New" w:hAnsi="TH SarabunPSK" w:cs="TH SarabunPSK"/>
                <w:sz w:val="32"/>
                <w:szCs w:val="32"/>
              </w:rPr>
              <w:t>.</w:t>
            </w:r>
            <w:r w:rsidRPr="00A808C9">
              <w:rPr>
                <w:rFonts w:ascii="TH SarabunPSK" w:eastAsia="Angsana New" w:hAnsi="TH SarabunPSK" w:cs="TH SarabunPSK"/>
                <w:sz w:val="32"/>
                <w:szCs w:val="32"/>
                <w:cs/>
              </w:rPr>
              <w:t>พ</w:t>
            </w:r>
            <w:r w:rsidRPr="00A808C9">
              <w:rPr>
                <w:rFonts w:ascii="TH SarabunPSK" w:eastAsia="Angsana New" w:hAnsi="TH SarabunPSK" w:cs="TH SarabunPSK"/>
                <w:sz w:val="32"/>
                <w:szCs w:val="32"/>
              </w:rPr>
              <w:t>.</w:t>
            </w:r>
            <w:r w:rsidRPr="00A808C9">
              <w:rPr>
                <w:rFonts w:ascii="TH SarabunPSK" w:eastAsia="Angsana New" w:hAnsi="TH SarabunPSK" w:cs="TH SarabunPSK"/>
                <w:sz w:val="32"/>
                <w:szCs w:val="32"/>
                <w:cs/>
              </w:rPr>
              <w:t>ร</w:t>
            </w:r>
            <w:r w:rsidRPr="00A808C9">
              <w:rPr>
                <w:rFonts w:ascii="TH SarabunPSK" w:eastAsia="Angsana New" w:hAnsi="TH SarabunPSK" w:cs="TH SarabunPSK"/>
                <w:sz w:val="32"/>
                <w:szCs w:val="32"/>
              </w:rPr>
              <w:t xml:space="preserve">.  </w:t>
            </w:r>
            <w:r w:rsidRPr="00A808C9">
              <w:rPr>
                <w:rFonts w:ascii="TH SarabunPSK" w:eastAsia="Angsana New" w:hAnsi="TH SarabunPSK" w:cs="TH SarabunPSK"/>
                <w:sz w:val="32"/>
                <w:szCs w:val="32"/>
                <w:cs/>
              </w:rPr>
              <w:t>ขอให้ส่วนราชการจัดเตรียมไว้ ณ ส่วนราชการเพื่อพร้อมให้ผู้ประเมินตรวจสอบหรือขอข้อมูลเพิ่มเติม</w:t>
            </w:r>
          </w:p>
        </w:tc>
      </w:tr>
    </w:tbl>
    <w:p w:rsidR="00375862" w:rsidRDefault="00375862" w:rsidP="00375862">
      <w:pPr>
        <w:pStyle w:val="a9"/>
        <w:rPr>
          <w:rFonts w:ascii="TH SarabunPSK" w:hAnsi="TH SarabunPSK" w:cs="TH SarabunPSK"/>
          <w:b/>
          <w:bCs/>
          <w:sz w:val="32"/>
          <w:szCs w:val="32"/>
        </w:rPr>
      </w:pPr>
    </w:p>
    <w:p w:rsidR="00375862" w:rsidRPr="00A808C9" w:rsidRDefault="00375862" w:rsidP="00375862">
      <w:pPr>
        <w:pStyle w:val="a9"/>
        <w:spacing w:after="120"/>
        <w:jc w:val="thaiDistribute"/>
        <w:rPr>
          <w:rFonts w:ascii="TH SarabunPSK" w:hAnsi="TH SarabunPSK" w:cs="TH SarabunPSK"/>
          <w:b/>
          <w:bCs/>
          <w:sz w:val="32"/>
          <w:szCs w:val="32"/>
        </w:rPr>
      </w:pPr>
      <w:r w:rsidRPr="00A808C9">
        <w:rPr>
          <w:rFonts w:ascii="TH SarabunPSK" w:hAnsi="TH SarabunPSK" w:cs="TH SarabunPSK"/>
          <w:b/>
          <w:bCs/>
          <w:sz w:val="32"/>
          <w:szCs w:val="32"/>
          <w:cs/>
        </w:rPr>
        <w:t xml:space="preserve">แนวทางการประเมินผล </w:t>
      </w:r>
      <w:r w:rsidRPr="00A808C9">
        <w:rPr>
          <w:rFonts w:ascii="TH SarabunPSK" w:hAnsi="TH SarabunPSK" w:cs="TH SarabunPSK"/>
          <w:b/>
          <w:bCs/>
          <w:sz w:val="32"/>
          <w:szCs w:val="32"/>
        </w:rPr>
        <w:t>:</w:t>
      </w:r>
    </w:p>
    <w:p w:rsidR="00000CAC" w:rsidRDefault="00000CAC" w:rsidP="00375862">
      <w:pPr>
        <w:pStyle w:val="a9"/>
        <w:spacing w:after="120"/>
        <w:jc w:val="thaiDistribute"/>
        <w:rPr>
          <w:rFonts w:ascii="TH SarabunPSK" w:hAnsi="TH SarabunPSK" w:cs="TH SarabunPSK"/>
          <w:b/>
          <w:bCs/>
          <w:sz w:val="32"/>
          <w:szCs w:val="32"/>
        </w:rPr>
      </w:pPr>
    </w:p>
    <w:p w:rsidR="00375862" w:rsidRPr="00A808C9" w:rsidRDefault="00375862" w:rsidP="00375862">
      <w:pPr>
        <w:pStyle w:val="a9"/>
        <w:spacing w:after="120"/>
        <w:jc w:val="thaiDistribute"/>
        <w:rPr>
          <w:rFonts w:ascii="TH SarabunPSK" w:hAnsi="TH SarabunPSK" w:cs="TH SarabunPSK"/>
          <w:b/>
          <w:bCs/>
          <w:sz w:val="32"/>
          <w:szCs w:val="32"/>
        </w:rPr>
      </w:pPr>
      <w:r w:rsidRPr="00A808C9">
        <w:rPr>
          <w:rFonts w:ascii="TH SarabunPSK" w:hAnsi="TH SarabunPSK" w:cs="TH SarabunPSK" w:hint="cs"/>
          <w:b/>
          <w:bCs/>
          <w:sz w:val="32"/>
          <w:szCs w:val="32"/>
          <w:cs/>
        </w:rPr>
        <w:t xml:space="preserve">2. </w:t>
      </w:r>
      <w:r w:rsidRPr="00A808C9">
        <w:rPr>
          <w:rFonts w:ascii="TH SarabunPSK" w:hAnsi="TH SarabunPSK" w:cs="TH SarabunPSK"/>
          <w:b/>
          <w:bCs/>
          <w:sz w:val="32"/>
          <w:szCs w:val="32"/>
          <w:cs/>
        </w:rPr>
        <w:t>ด้าน</w:t>
      </w:r>
      <w:r w:rsidRPr="00A808C9">
        <w:rPr>
          <w:rFonts w:ascii="TH SarabunPSK" w:hAnsi="TH SarabunPSK" w:cs="TH SarabunPSK" w:hint="cs"/>
          <w:b/>
          <w:bCs/>
          <w:sz w:val="32"/>
          <w:szCs w:val="32"/>
          <w:cs/>
        </w:rPr>
        <w:t>น้ำมันเชื้อเพลิง</w:t>
      </w:r>
    </w:p>
    <w:tbl>
      <w:tblPr>
        <w:tblW w:w="9360"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440"/>
        <w:gridCol w:w="2448"/>
        <w:gridCol w:w="5472"/>
      </w:tblGrid>
      <w:tr w:rsidR="00375862" w:rsidRPr="00A808C9" w:rsidTr="002400F0">
        <w:trPr>
          <w:trHeight w:val="362"/>
          <w:tblHeader/>
        </w:trPr>
        <w:tc>
          <w:tcPr>
            <w:tcW w:w="1440" w:type="dxa"/>
            <w:tcBorders>
              <w:top w:val="single" w:sz="4" w:space="0" w:color="auto"/>
              <w:left w:val="single" w:sz="4" w:space="0" w:color="auto"/>
              <w:bottom w:val="single" w:sz="4" w:space="0" w:color="auto"/>
              <w:right w:val="single" w:sz="4" w:space="0" w:color="auto"/>
            </w:tcBorders>
            <w:shd w:val="clear" w:color="auto" w:fill="auto"/>
          </w:tcPr>
          <w:p w:rsidR="00375862" w:rsidRPr="00A808C9" w:rsidRDefault="00375862" w:rsidP="002400F0">
            <w:pPr>
              <w:spacing w:before="120" w:after="120" w:line="228" w:lineRule="auto"/>
              <w:jc w:val="center"/>
              <w:rPr>
                <w:rFonts w:ascii="TH SarabunPSK" w:hAnsi="TH SarabunPSK" w:cs="TH SarabunPSK"/>
                <w:b/>
                <w:bCs/>
                <w:sz w:val="32"/>
                <w:szCs w:val="32"/>
              </w:rPr>
            </w:pPr>
            <w:r w:rsidRPr="00A808C9">
              <w:rPr>
                <w:rFonts w:ascii="TH SarabunPSK" w:hAnsi="TH SarabunPSK" w:cs="TH SarabunPSK"/>
                <w:b/>
                <w:bCs/>
                <w:sz w:val="32"/>
                <w:szCs w:val="32"/>
                <w:cs/>
              </w:rPr>
              <w:t>ระดับคะแนน</w:t>
            </w:r>
          </w:p>
        </w:tc>
        <w:tc>
          <w:tcPr>
            <w:tcW w:w="2448" w:type="dxa"/>
            <w:tcBorders>
              <w:top w:val="single" w:sz="4" w:space="0" w:color="auto"/>
              <w:left w:val="single" w:sz="4" w:space="0" w:color="auto"/>
              <w:bottom w:val="single" w:sz="4" w:space="0" w:color="auto"/>
              <w:right w:val="single" w:sz="4" w:space="0" w:color="auto"/>
            </w:tcBorders>
            <w:shd w:val="clear" w:color="auto" w:fill="auto"/>
          </w:tcPr>
          <w:p w:rsidR="00375862" w:rsidRPr="00A808C9" w:rsidRDefault="00375862" w:rsidP="002400F0">
            <w:pPr>
              <w:spacing w:before="120" w:after="120" w:line="228" w:lineRule="auto"/>
              <w:jc w:val="center"/>
              <w:rPr>
                <w:rFonts w:ascii="TH SarabunPSK" w:hAnsi="TH SarabunPSK" w:cs="TH SarabunPSK"/>
                <w:b/>
                <w:bCs/>
                <w:sz w:val="32"/>
                <w:szCs w:val="32"/>
              </w:rPr>
            </w:pPr>
            <w:r w:rsidRPr="00A808C9">
              <w:rPr>
                <w:rFonts w:ascii="TH SarabunPSK" w:hAnsi="TH SarabunPSK" w:cs="TH SarabunPSK"/>
                <w:b/>
                <w:bCs/>
                <w:sz w:val="32"/>
                <w:szCs w:val="32"/>
                <w:cs/>
              </w:rPr>
              <w:t>เกณฑ์การให้คะแนน</w:t>
            </w:r>
          </w:p>
        </w:tc>
        <w:tc>
          <w:tcPr>
            <w:tcW w:w="5472" w:type="dxa"/>
            <w:tcBorders>
              <w:top w:val="single" w:sz="4" w:space="0" w:color="auto"/>
              <w:left w:val="single" w:sz="4" w:space="0" w:color="auto"/>
              <w:bottom w:val="single" w:sz="4" w:space="0" w:color="auto"/>
              <w:right w:val="single" w:sz="4" w:space="0" w:color="auto"/>
            </w:tcBorders>
            <w:shd w:val="clear" w:color="auto" w:fill="auto"/>
          </w:tcPr>
          <w:p w:rsidR="00375862" w:rsidRPr="00A808C9" w:rsidRDefault="00375862" w:rsidP="002400F0">
            <w:pPr>
              <w:spacing w:before="120" w:after="120" w:line="228" w:lineRule="auto"/>
              <w:jc w:val="center"/>
              <w:rPr>
                <w:rFonts w:ascii="TH SarabunPSK" w:hAnsi="TH SarabunPSK" w:cs="TH SarabunPSK"/>
                <w:b/>
                <w:bCs/>
                <w:sz w:val="32"/>
                <w:szCs w:val="32"/>
              </w:rPr>
            </w:pPr>
            <w:r w:rsidRPr="00A808C9">
              <w:rPr>
                <w:rFonts w:ascii="TH SarabunPSK" w:hAnsi="TH SarabunPSK" w:cs="TH SarabunPSK"/>
                <w:b/>
                <w:bCs/>
                <w:sz w:val="32"/>
                <w:szCs w:val="32"/>
                <w:cs/>
              </w:rPr>
              <w:t>แนวทางการประเมินผล</w:t>
            </w:r>
          </w:p>
        </w:tc>
      </w:tr>
      <w:tr w:rsidR="00375862" w:rsidRPr="00A808C9" w:rsidTr="002400F0">
        <w:trPr>
          <w:trHeight w:val="362"/>
        </w:trPr>
        <w:tc>
          <w:tcPr>
            <w:tcW w:w="1440" w:type="dxa"/>
            <w:vMerge w:val="restart"/>
            <w:tcBorders>
              <w:top w:val="single" w:sz="4" w:space="0" w:color="auto"/>
              <w:left w:val="single" w:sz="4" w:space="0" w:color="auto"/>
              <w:bottom w:val="nil"/>
              <w:right w:val="single" w:sz="4" w:space="0" w:color="auto"/>
            </w:tcBorders>
            <w:shd w:val="clear" w:color="auto" w:fill="auto"/>
          </w:tcPr>
          <w:p w:rsidR="00375862" w:rsidRPr="00A808C9" w:rsidRDefault="00375862" w:rsidP="002400F0">
            <w:pPr>
              <w:spacing w:before="120" w:line="228" w:lineRule="auto"/>
              <w:jc w:val="center"/>
              <w:rPr>
                <w:rFonts w:ascii="TH SarabunPSK" w:hAnsi="TH SarabunPSK" w:cs="TH SarabunPSK"/>
                <w:sz w:val="32"/>
                <w:szCs w:val="32"/>
                <w:cs/>
              </w:rPr>
            </w:pPr>
            <w:r w:rsidRPr="00A808C9">
              <w:rPr>
                <w:rFonts w:ascii="TH SarabunPSK" w:hAnsi="TH SarabunPSK" w:cs="TH SarabunPSK"/>
                <w:sz w:val="32"/>
                <w:szCs w:val="32"/>
                <w:cs/>
              </w:rPr>
              <w:t>1</w:t>
            </w:r>
          </w:p>
        </w:tc>
        <w:tc>
          <w:tcPr>
            <w:tcW w:w="2448" w:type="dxa"/>
            <w:vMerge w:val="restart"/>
            <w:tcBorders>
              <w:top w:val="single" w:sz="4" w:space="0" w:color="auto"/>
              <w:left w:val="single" w:sz="4" w:space="0" w:color="auto"/>
              <w:bottom w:val="nil"/>
              <w:right w:val="single" w:sz="4" w:space="0" w:color="auto"/>
            </w:tcBorders>
            <w:shd w:val="clear" w:color="auto" w:fill="auto"/>
          </w:tcPr>
          <w:p w:rsidR="00375862" w:rsidRPr="00A808C9" w:rsidRDefault="00375862" w:rsidP="002400F0">
            <w:pPr>
              <w:spacing w:before="120" w:after="120" w:line="228" w:lineRule="auto"/>
              <w:rPr>
                <w:rFonts w:ascii="TH SarabunPSK" w:hAnsi="TH SarabunPSK" w:cs="TH SarabunPSK"/>
                <w:sz w:val="32"/>
                <w:szCs w:val="32"/>
              </w:rPr>
            </w:pPr>
            <w:r w:rsidRPr="00A808C9">
              <w:rPr>
                <w:rFonts w:ascii="TH SarabunPSK" w:hAnsi="TH SarabunPSK" w:cs="TH SarabunPSK"/>
                <w:b/>
                <w:bCs/>
                <w:sz w:val="32"/>
                <w:szCs w:val="32"/>
                <w:u w:val="single"/>
                <w:cs/>
              </w:rPr>
              <w:t>ขั้นตอนที่ 1</w:t>
            </w:r>
            <w:r w:rsidRPr="00A808C9">
              <w:rPr>
                <w:rFonts w:ascii="TH SarabunPSK" w:hAnsi="TH SarabunPSK" w:cs="TH SarabunPSK"/>
                <w:sz w:val="32"/>
                <w:szCs w:val="32"/>
                <w:cs/>
              </w:rPr>
              <w:t xml:space="preserve"> :</w:t>
            </w:r>
          </w:p>
          <w:p w:rsidR="00375862" w:rsidRPr="00A808C9" w:rsidRDefault="00375862" w:rsidP="002400F0">
            <w:pPr>
              <w:spacing w:line="228" w:lineRule="auto"/>
              <w:rPr>
                <w:rFonts w:ascii="TH SarabunPSK" w:hAnsi="TH SarabunPSK" w:cs="TH SarabunPSK"/>
                <w:sz w:val="32"/>
                <w:szCs w:val="32"/>
                <w:cs/>
              </w:rPr>
            </w:pPr>
            <w:r w:rsidRPr="00A808C9">
              <w:rPr>
                <w:rFonts w:ascii="TH SarabunPSK" w:hAnsi="TH SarabunPSK" w:cs="TH SarabunPSK"/>
                <w:sz w:val="32"/>
                <w:szCs w:val="32"/>
                <w:cs/>
              </w:rPr>
              <w:t>มีการติดตามและรายงานผลการดำเนินการตามมาตรการประหยัด</w:t>
            </w:r>
            <w:r w:rsidRPr="00A808C9">
              <w:rPr>
                <w:rFonts w:ascii="TH SarabunPSK" w:hAnsi="TH SarabunPSK" w:cs="TH SarabunPSK" w:hint="cs"/>
                <w:sz w:val="32"/>
                <w:szCs w:val="32"/>
                <w:cs/>
              </w:rPr>
              <w:t>พลังงานด้านน้ำมันเชื้อเพลิง</w:t>
            </w:r>
            <w:r w:rsidRPr="00A808C9">
              <w:rPr>
                <w:rFonts w:ascii="TH SarabunPSK" w:hAnsi="TH SarabunPSK" w:cs="TH SarabunPSK"/>
                <w:sz w:val="32"/>
                <w:szCs w:val="32"/>
                <w:cs/>
              </w:rPr>
              <w:t>ของปีงบประมาณ  2556 รอบ 6 เดือน (ตุลาคม 2555 - มีนาคม 2556) และรอบ 12 เดือน (เมษายน 2556 - กันยายน 2556) ตามรูปแบบที่ สนพ. กำหนด</w:t>
            </w:r>
          </w:p>
        </w:tc>
        <w:tc>
          <w:tcPr>
            <w:tcW w:w="5472" w:type="dxa"/>
            <w:tcBorders>
              <w:top w:val="single" w:sz="4" w:space="0" w:color="auto"/>
              <w:left w:val="single" w:sz="4" w:space="0" w:color="auto"/>
              <w:bottom w:val="nil"/>
              <w:right w:val="single" w:sz="4" w:space="0" w:color="auto"/>
            </w:tcBorders>
            <w:shd w:val="clear" w:color="auto" w:fill="auto"/>
          </w:tcPr>
          <w:p w:rsidR="00375862" w:rsidRPr="00A808C9" w:rsidRDefault="00375862" w:rsidP="002400F0">
            <w:pPr>
              <w:spacing w:before="120" w:after="120" w:line="228" w:lineRule="auto"/>
              <w:rPr>
                <w:rFonts w:ascii="TH SarabunPSK" w:hAnsi="TH SarabunPSK" w:cs="TH SarabunPSK"/>
                <w:sz w:val="32"/>
                <w:szCs w:val="32"/>
                <w:cs/>
              </w:rPr>
            </w:pPr>
            <w:r w:rsidRPr="00A808C9">
              <w:rPr>
                <w:rFonts w:ascii="TH SarabunPSK" w:hAnsi="TH SarabunPSK" w:cs="TH SarabunPSK"/>
                <w:b/>
                <w:bCs/>
                <w:sz w:val="32"/>
                <w:szCs w:val="32"/>
                <w:cs/>
              </w:rPr>
              <w:t>ประเมินผลจากข้อมูล เอกสาร หลักฐานต่างๆ</w:t>
            </w:r>
          </w:p>
        </w:tc>
      </w:tr>
      <w:tr w:rsidR="00375862" w:rsidRPr="00A808C9" w:rsidTr="00176E9B">
        <w:trPr>
          <w:trHeight w:val="3206"/>
        </w:trPr>
        <w:tc>
          <w:tcPr>
            <w:tcW w:w="1440" w:type="dxa"/>
            <w:vMerge/>
            <w:tcBorders>
              <w:top w:val="nil"/>
              <w:left w:val="single" w:sz="4" w:space="0" w:color="auto"/>
              <w:bottom w:val="nil"/>
              <w:right w:val="single" w:sz="4" w:space="0" w:color="auto"/>
            </w:tcBorders>
            <w:shd w:val="clear" w:color="auto" w:fill="auto"/>
          </w:tcPr>
          <w:p w:rsidR="00375862" w:rsidRPr="00A808C9" w:rsidRDefault="00375862" w:rsidP="002400F0">
            <w:pPr>
              <w:spacing w:line="228" w:lineRule="auto"/>
              <w:jc w:val="center"/>
              <w:rPr>
                <w:rFonts w:ascii="TH SarabunPSK" w:hAnsi="TH SarabunPSK" w:cs="TH SarabunPSK"/>
                <w:sz w:val="32"/>
                <w:szCs w:val="32"/>
                <w:cs/>
              </w:rPr>
            </w:pPr>
          </w:p>
        </w:tc>
        <w:tc>
          <w:tcPr>
            <w:tcW w:w="2448" w:type="dxa"/>
            <w:vMerge/>
            <w:tcBorders>
              <w:top w:val="nil"/>
              <w:left w:val="single" w:sz="4" w:space="0" w:color="auto"/>
              <w:bottom w:val="nil"/>
              <w:right w:val="single" w:sz="4" w:space="0" w:color="auto"/>
            </w:tcBorders>
            <w:shd w:val="clear" w:color="auto" w:fill="auto"/>
          </w:tcPr>
          <w:p w:rsidR="00375862" w:rsidRPr="00A808C9" w:rsidRDefault="00375862" w:rsidP="002400F0">
            <w:pPr>
              <w:spacing w:line="228" w:lineRule="auto"/>
              <w:rPr>
                <w:rFonts w:ascii="TH SarabunPSK" w:hAnsi="TH SarabunPSK" w:cs="TH SarabunPSK"/>
                <w:sz w:val="32"/>
                <w:szCs w:val="32"/>
                <w:cs/>
              </w:rPr>
            </w:pPr>
          </w:p>
        </w:tc>
        <w:tc>
          <w:tcPr>
            <w:tcW w:w="5472" w:type="dxa"/>
            <w:tcBorders>
              <w:top w:val="nil"/>
              <w:left w:val="single" w:sz="4" w:space="0" w:color="auto"/>
              <w:bottom w:val="nil"/>
              <w:right w:val="single" w:sz="4" w:space="0" w:color="auto"/>
            </w:tcBorders>
            <w:shd w:val="clear" w:color="auto" w:fill="auto"/>
          </w:tcPr>
          <w:p w:rsidR="00375862" w:rsidRPr="00A808C9" w:rsidRDefault="00375862" w:rsidP="002400F0">
            <w:pPr>
              <w:numPr>
                <w:ilvl w:val="0"/>
                <w:numId w:val="37"/>
              </w:numPr>
              <w:spacing w:after="120" w:line="228" w:lineRule="auto"/>
              <w:rPr>
                <w:rFonts w:ascii="TH SarabunPSK" w:hAnsi="TH SarabunPSK" w:cs="TH SarabunPSK"/>
                <w:sz w:val="32"/>
                <w:szCs w:val="32"/>
                <w:cs/>
              </w:rPr>
            </w:pPr>
            <w:r w:rsidRPr="00A808C9">
              <w:rPr>
                <w:rFonts w:ascii="TH SarabunPSK" w:hAnsi="TH SarabunPSK" w:cs="TH SarabunPSK"/>
                <w:sz w:val="32"/>
                <w:szCs w:val="32"/>
                <w:cs/>
              </w:rPr>
              <w:t>ข้อมูลที่</w:t>
            </w:r>
            <w:r w:rsidRPr="00A808C9">
              <w:rPr>
                <w:rFonts w:ascii="TH SarabunPSK" w:hAnsi="TH SarabunPSK" w:cs="TH SarabunPSK" w:hint="cs"/>
                <w:sz w:val="32"/>
                <w:szCs w:val="32"/>
                <w:cs/>
              </w:rPr>
              <w:t>ส่วนราชการรายงานการ</w:t>
            </w:r>
            <w:r w:rsidRPr="00A808C9">
              <w:rPr>
                <w:rFonts w:ascii="TH SarabunPSK" w:hAnsi="TH SarabunPSK" w:cs="TH SarabunPSK"/>
                <w:sz w:val="32"/>
                <w:szCs w:val="32"/>
                <w:cs/>
              </w:rPr>
              <w:t>ติดตามการดำเนินการตามมาตรการประหยัด</w:t>
            </w:r>
            <w:r w:rsidRPr="00A808C9">
              <w:rPr>
                <w:rFonts w:ascii="TH SarabunPSK" w:hAnsi="TH SarabunPSK" w:cs="TH SarabunPSK" w:hint="cs"/>
                <w:sz w:val="32"/>
                <w:szCs w:val="32"/>
                <w:cs/>
              </w:rPr>
              <w:t>พลังงาน</w:t>
            </w:r>
            <w:r w:rsidRPr="00A808C9">
              <w:rPr>
                <w:rFonts w:ascii="TH SarabunPSK" w:hAnsi="TH SarabunPSK" w:cs="TH SarabunPSK"/>
                <w:sz w:val="32"/>
                <w:szCs w:val="32"/>
                <w:cs/>
              </w:rPr>
              <w:t xml:space="preserve">ของปีงบประมาณ  2556 </w:t>
            </w:r>
            <w:r w:rsidRPr="00A808C9">
              <w:rPr>
                <w:rFonts w:ascii="TH SarabunPSK" w:hAnsi="TH SarabunPSK" w:cs="TH SarabunPSK" w:hint="cs"/>
                <w:sz w:val="32"/>
                <w:szCs w:val="32"/>
                <w:cs/>
              </w:rPr>
              <w:t xml:space="preserve"> </w:t>
            </w:r>
            <w:r w:rsidRPr="00A808C9">
              <w:rPr>
                <w:rFonts w:ascii="TH SarabunPSK" w:hAnsi="TH SarabunPSK" w:cs="TH SarabunPSK"/>
                <w:sz w:val="32"/>
                <w:szCs w:val="32"/>
                <w:cs/>
              </w:rPr>
              <w:t xml:space="preserve">รอบ </w:t>
            </w:r>
            <w:r w:rsidRPr="00A808C9">
              <w:rPr>
                <w:rFonts w:ascii="TH SarabunPSK" w:hAnsi="TH SarabunPSK" w:cs="TH SarabunPSK"/>
                <w:spacing w:val="-4"/>
                <w:sz w:val="32"/>
                <w:szCs w:val="32"/>
                <w:cs/>
              </w:rPr>
              <w:t>6 เดือน</w:t>
            </w:r>
            <w:r w:rsidRPr="00A808C9">
              <w:rPr>
                <w:rFonts w:ascii="TH SarabunPSK" w:hAnsi="TH SarabunPSK" w:cs="TH SarabunPSK" w:hint="cs"/>
                <w:spacing w:val="-4"/>
                <w:sz w:val="32"/>
                <w:szCs w:val="32"/>
                <w:cs/>
              </w:rPr>
              <w:t xml:space="preserve"> และ</w:t>
            </w:r>
            <w:r w:rsidRPr="00A808C9">
              <w:rPr>
                <w:rFonts w:ascii="TH SarabunPSK" w:hAnsi="TH SarabunPSK" w:cs="TH SarabunPSK"/>
                <w:spacing w:val="-4"/>
                <w:sz w:val="32"/>
                <w:szCs w:val="32"/>
                <w:cs/>
              </w:rPr>
              <w:t>รอบ 12 เดือน</w:t>
            </w:r>
            <w:r w:rsidRPr="00A808C9">
              <w:rPr>
                <w:rFonts w:ascii="TH SarabunPSK" w:hAnsi="TH SarabunPSK" w:cs="TH SarabunPSK" w:hint="cs"/>
                <w:spacing w:val="-4"/>
                <w:sz w:val="32"/>
                <w:szCs w:val="32"/>
                <w:cs/>
              </w:rPr>
              <w:t xml:space="preserve"> ให้ สำนักงาน ก.พ.ร. </w:t>
            </w:r>
            <w:r w:rsidRPr="00A808C9">
              <w:rPr>
                <w:rFonts w:ascii="TH SarabunPSK" w:hAnsi="TH SarabunPSK" w:cs="TH SarabunPSK" w:hint="cs"/>
                <w:sz w:val="32"/>
                <w:szCs w:val="32"/>
                <w:cs/>
              </w:rPr>
              <w:t>ทราบ โดยเป็นข้อมูลเดียวกันกับที่ส่วนราชการบันทึก</w:t>
            </w:r>
            <w:r w:rsidRPr="00A808C9">
              <w:rPr>
                <w:rFonts w:ascii="TH SarabunPSK" w:hAnsi="TH SarabunPSK" w:cs="TH SarabunPSK"/>
                <w:sz w:val="32"/>
                <w:szCs w:val="32"/>
                <w:cs/>
              </w:rPr>
              <w:t>การติดตามและรายงานผลการดำเนินการตามมาตรการประหยัด</w:t>
            </w:r>
            <w:r w:rsidRPr="00A808C9">
              <w:rPr>
                <w:rFonts w:ascii="TH SarabunPSK" w:hAnsi="TH SarabunPSK" w:cs="TH SarabunPSK" w:hint="cs"/>
                <w:sz w:val="32"/>
                <w:szCs w:val="32"/>
                <w:cs/>
              </w:rPr>
              <w:t>พลังงานด้านไฟฟ้า</w:t>
            </w:r>
          </w:p>
        </w:tc>
      </w:tr>
      <w:tr w:rsidR="00375862" w:rsidRPr="00A808C9" w:rsidTr="00176E9B">
        <w:trPr>
          <w:trHeight w:val="619"/>
        </w:trPr>
        <w:tc>
          <w:tcPr>
            <w:tcW w:w="1440" w:type="dxa"/>
            <w:tcBorders>
              <w:top w:val="nil"/>
              <w:left w:val="single" w:sz="4" w:space="0" w:color="auto"/>
              <w:bottom w:val="nil"/>
              <w:right w:val="single" w:sz="4" w:space="0" w:color="auto"/>
            </w:tcBorders>
            <w:shd w:val="clear" w:color="auto" w:fill="auto"/>
          </w:tcPr>
          <w:p w:rsidR="00375862" w:rsidRPr="00A808C9" w:rsidRDefault="00375862" w:rsidP="002400F0">
            <w:pPr>
              <w:spacing w:line="228" w:lineRule="auto"/>
              <w:jc w:val="center"/>
              <w:rPr>
                <w:rFonts w:ascii="TH SarabunPSK" w:hAnsi="TH SarabunPSK" w:cs="TH SarabunPSK"/>
                <w:sz w:val="32"/>
                <w:szCs w:val="32"/>
                <w:cs/>
              </w:rPr>
            </w:pPr>
          </w:p>
        </w:tc>
        <w:tc>
          <w:tcPr>
            <w:tcW w:w="2448" w:type="dxa"/>
            <w:tcBorders>
              <w:top w:val="nil"/>
              <w:left w:val="single" w:sz="4" w:space="0" w:color="auto"/>
              <w:bottom w:val="nil"/>
              <w:right w:val="single" w:sz="4" w:space="0" w:color="auto"/>
            </w:tcBorders>
            <w:shd w:val="clear" w:color="auto" w:fill="auto"/>
          </w:tcPr>
          <w:p w:rsidR="00375862" w:rsidRPr="00A808C9" w:rsidRDefault="00375862" w:rsidP="002400F0">
            <w:pPr>
              <w:spacing w:line="228" w:lineRule="auto"/>
              <w:jc w:val="center"/>
              <w:rPr>
                <w:rFonts w:ascii="TH SarabunPSK" w:hAnsi="TH SarabunPSK" w:cs="TH SarabunPSK"/>
                <w:sz w:val="32"/>
                <w:szCs w:val="32"/>
                <w:cs/>
              </w:rPr>
            </w:pPr>
          </w:p>
        </w:tc>
        <w:tc>
          <w:tcPr>
            <w:tcW w:w="5472" w:type="dxa"/>
            <w:tcBorders>
              <w:top w:val="nil"/>
              <w:left w:val="single" w:sz="4" w:space="0" w:color="auto"/>
              <w:bottom w:val="nil"/>
              <w:right w:val="single" w:sz="4" w:space="0" w:color="auto"/>
            </w:tcBorders>
            <w:shd w:val="clear" w:color="auto" w:fill="auto"/>
          </w:tcPr>
          <w:p w:rsidR="00375862" w:rsidRPr="00F949AE" w:rsidRDefault="00375862" w:rsidP="002400F0">
            <w:pPr>
              <w:pStyle w:val="a9"/>
              <w:spacing w:before="120" w:after="120" w:line="228" w:lineRule="auto"/>
              <w:rPr>
                <w:rFonts w:ascii="TH SarabunPSK" w:eastAsia="Angsana New" w:hAnsi="TH SarabunPSK" w:cs="TH SarabunPSK"/>
                <w:b/>
                <w:bCs/>
                <w:sz w:val="32"/>
                <w:szCs w:val="32"/>
                <w:u w:val="single"/>
              </w:rPr>
            </w:pPr>
            <w:r w:rsidRPr="00F949AE">
              <w:rPr>
                <w:rFonts w:ascii="TH SarabunPSK" w:eastAsia="Angsana New" w:hAnsi="TH SarabunPSK" w:cs="TH SarabunPSK"/>
                <w:b/>
                <w:bCs/>
                <w:sz w:val="32"/>
                <w:szCs w:val="32"/>
                <w:u w:val="single"/>
                <w:cs/>
              </w:rPr>
              <w:t xml:space="preserve">เกณฑ์การพิจารณาระดับคะแนนที่ 1 </w:t>
            </w:r>
            <w:r w:rsidRPr="00F949AE">
              <w:rPr>
                <w:rFonts w:ascii="TH SarabunPSK" w:eastAsia="Angsana New" w:hAnsi="TH SarabunPSK" w:cs="TH SarabunPSK"/>
                <w:b/>
                <w:bCs/>
                <w:sz w:val="32"/>
                <w:szCs w:val="32"/>
                <w:u w:val="single"/>
              </w:rPr>
              <w:t xml:space="preserve">= </w:t>
            </w:r>
            <w:r w:rsidRPr="00F949AE">
              <w:rPr>
                <w:rFonts w:ascii="TH SarabunPSK" w:eastAsia="Angsana New" w:hAnsi="TH SarabunPSK" w:cs="TH SarabunPSK"/>
                <w:b/>
                <w:bCs/>
                <w:sz w:val="32"/>
                <w:szCs w:val="32"/>
                <w:u w:val="single"/>
                <w:cs/>
              </w:rPr>
              <w:t>0.5000 คะแนน</w:t>
            </w:r>
          </w:p>
        </w:tc>
      </w:tr>
      <w:tr w:rsidR="00375862" w:rsidRPr="00A808C9" w:rsidTr="002400F0">
        <w:trPr>
          <w:trHeight w:val="362"/>
        </w:trPr>
        <w:tc>
          <w:tcPr>
            <w:tcW w:w="1440" w:type="dxa"/>
            <w:tcBorders>
              <w:top w:val="nil"/>
              <w:left w:val="single" w:sz="4" w:space="0" w:color="auto"/>
              <w:bottom w:val="single" w:sz="4" w:space="0" w:color="auto"/>
              <w:right w:val="single" w:sz="4" w:space="0" w:color="auto"/>
            </w:tcBorders>
            <w:shd w:val="clear" w:color="auto" w:fill="auto"/>
          </w:tcPr>
          <w:p w:rsidR="00375862" w:rsidRPr="00A808C9" w:rsidRDefault="00375862" w:rsidP="002400F0">
            <w:pPr>
              <w:spacing w:line="228" w:lineRule="auto"/>
              <w:jc w:val="center"/>
              <w:rPr>
                <w:rFonts w:ascii="TH SarabunPSK" w:hAnsi="TH SarabunPSK" w:cs="TH SarabunPSK"/>
                <w:sz w:val="32"/>
                <w:szCs w:val="32"/>
                <w:cs/>
              </w:rPr>
            </w:pPr>
          </w:p>
        </w:tc>
        <w:tc>
          <w:tcPr>
            <w:tcW w:w="2448" w:type="dxa"/>
            <w:tcBorders>
              <w:top w:val="nil"/>
              <w:left w:val="single" w:sz="4" w:space="0" w:color="auto"/>
              <w:bottom w:val="single" w:sz="4" w:space="0" w:color="auto"/>
              <w:right w:val="single" w:sz="4" w:space="0" w:color="auto"/>
            </w:tcBorders>
            <w:shd w:val="clear" w:color="auto" w:fill="auto"/>
          </w:tcPr>
          <w:p w:rsidR="00375862" w:rsidRPr="00A808C9" w:rsidRDefault="00375862" w:rsidP="002400F0">
            <w:pPr>
              <w:spacing w:line="228" w:lineRule="auto"/>
              <w:jc w:val="center"/>
              <w:rPr>
                <w:rFonts w:ascii="TH SarabunPSK" w:hAnsi="TH SarabunPSK" w:cs="TH SarabunPSK"/>
                <w:sz w:val="32"/>
                <w:szCs w:val="32"/>
                <w:cs/>
              </w:rPr>
            </w:pPr>
          </w:p>
        </w:tc>
        <w:tc>
          <w:tcPr>
            <w:tcW w:w="5472" w:type="dxa"/>
            <w:tcBorders>
              <w:top w:val="nil"/>
              <w:left w:val="single" w:sz="4" w:space="0" w:color="auto"/>
              <w:bottom w:val="single" w:sz="4" w:space="0" w:color="auto"/>
              <w:right w:val="single" w:sz="4" w:space="0" w:color="auto"/>
            </w:tcBorders>
            <w:shd w:val="clear" w:color="auto" w:fill="auto"/>
          </w:tcPr>
          <w:p w:rsidR="00375862" w:rsidRPr="00A808C9" w:rsidRDefault="00375862" w:rsidP="002400F0">
            <w:pPr>
              <w:spacing w:line="228" w:lineRule="auto"/>
              <w:rPr>
                <w:rFonts w:ascii="TH SarabunPSK" w:hAnsi="TH SarabunPSK" w:cs="TH SarabunPSK"/>
                <w:sz w:val="16"/>
                <w:szCs w:val="16"/>
              </w:rPr>
            </w:pPr>
          </w:p>
          <w:tbl>
            <w:tblPr>
              <w:tblW w:w="51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3456"/>
              <w:gridCol w:w="864"/>
              <w:gridCol w:w="864"/>
            </w:tblGrid>
            <w:tr w:rsidR="00375862" w:rsidRPr="00A808C9" w:rsidTr="002400F0">
              <w:tc>
                <w:tcPr>
                  <w:tcW w:w="3456" w:type="dxa"/>
                </w:tcPr>
                <w:p w:rsidR="00375862" w:rsidRPr="00A808C9" w:rsidRDefault="00375862" w:rsidP="002400F0">
                  <w:pPr>
                    <w:spacing w:before="120" w:line="228" w:lineRule="auto"/>
                    <w:jc w:val="center"/>
                    <w:rPr>
                      <w:rFonts w:ascii="TH SarabunPSK" w:hAnsi="TH SarabunPSK" w:cs="TH SarabunPSK"/>
                      <w:b/>
                      <w:bCs/>
                      <w:sz w:val="24"/>
                      <w:szCs w:val="24"/>
                      <w:cs/>
                    </w:rPr>
                  </w:pPr>
                  <w:r w:rsidRPr="00A808C9">
                    <w:rPr>
                      <w:rFonts w:ascii="TH SarabunPSK" w:eastAsia="Angsana New" w:hAnsi="TH SarabunPSK" w:cs="TH SarabunPSK"/>
                      <w:b/>
                      <w:bCs/>
                      <w:sz w:val="24"/>
                      <w:szCs w:val="24"/>
                      <w:cs/>
                    </w:rPr>
                    <w:t>การติดตามและรายงานผลการดำเนินการตามมาตรการประหยัด</w:t>
                  </w:r>
                  <w:r w:rsidRPr="00A808C9">
                    <w:rPr>
                      <w:rFonts w:ascii="TH SarabunPSK" w:eastAsia="Angsana New" w:hAnsi="TH SarabunPSK" w:cs="TH SarabunPSK" w:hint="cs"/>
                      <w:b/>
                      <w:bCs/>
                      <w:sz w:val="24"/>
                      <w:szCs w:val="24"/>
                      <w:cs/>
                    </w:rPr>
                    <w:t>น้ำมัน</w:t>
                  </w:r>
                </w:p>
              </w:tc>
              <w:tc>
                <w:tcPr>
                  <w:tcW w:w="864" w:type="dxa"/>
                </w:tcPr>
                <w:p w:rsidR="00375862" w:rsidRPr="00A808C9" w:rsidRDefault="00375862" w:rsidP="002400F0">
                  <w:pPr>
                    <w:spacing w:before="120" w:line="228" w:lineRule="auto"/>
                    <w:jc w:val="center"/>
                    <w:rPr>
                      <w:rFonts w:ascii="TH SarabunPSK" w:hAnsi="TH SarabunPSK" w:cs="TH SarabunPSK"/>
                      <w:b/>
                      <w:bCs/>
                      <w:sz w:val="24"/>
                      <w:szCs w:val="24"/>
                      <w:cs/>
                    </w:rPr>
                  </w:pPr>
                  <w:r w:rsidRPr="00A808C9">
                    <w:rPr>
                      <w:rFonts w:ascii="TH SarabunPSK" w:hAnsi="TH SarabunPSK" w:cs="TH SarabunPSK"/>
                      <w:b/>
                      <w:bCs/>
                      <w:sz w:val="24"/>
                      <w:szCs w:val="24"/>
                      <w:cs/>
                    </w:rPr>
                    <w:t>รอบ 6 เดือน</w:t>
                  </w:r>
                </w:p>
              </w:tc>
              <w:tc>
                <w:tcPr>
                  <w:tcW w:w="864" w:type="dxa"/>
                </w:tcPr>
                <w:p w:rsidR="00375862" w:rsidRPr="00A808C9" w:rsidRDefault="00375862" w:rsidP="002400F0">
                  <w:pPr>
                    <w:spacing w:before="120" w:line="228" w:lineRule="auto"/>
                    <w:jc w:val="center"/>
                    <w:rPr>
                      <w:rFonts w:ascii="TH SarabunPSK" w:hAnsi="TH SarabunPSK" w:cs="TH SarabunPSK"/>
                      <w:b/>
                      <w:bCs/>
                      <w:sz w:val="24"/>
                      <w:szCs w:val="24"/>
                    </w:rPr>
                  </w:pPr>
                  <w:r w:rsidRPr="00A808C9">
                    <w:rPr>
                      <w:rFonts w:ascii="TH SarabunPSK" w:hAnsi="TH SarabunPSK" w:cs="TH SarabunPSK"/>
                      <w:b/>
                      <w:bCs/>
                      <w:sz w:val="24"/>
                      <w:szCs w:val="24"/>
                      <w:cs/>
                    </w:rPr>
                    <w:t>รอบ 12 เดือน</w:t>
                  </w:r>
                </w:p>
              </w:tc>
            </w:tr>
            <w:tr w:rsidR="00375862" w:rsidRPr="00A808C9" w:rsidTr="002400F0">
              <w:tc>
                <w:tcPr>
                  <w:tcW w:w="3456" w:type="dxa"/>
                </w:tcPr>
                <w:p w:rsidR="00375862" w:rsidRPr="00A808C9" w:rsidRDefault="00375862" w:rsidP="002400F0">
                  <w:pPr>
                    <w:tabs>
                      <w:tab w:val="left" w:pos="353"/>
                    </w:tabs>
                    <w:spacing w:before="120" w:line="228" w:lineRule="auto"/>
                    <w:ind w:left="353" w:hanging="256"/>
                    <w:rPr>
                      <w:rFonts w:ascii="TH SarabunPSK" w:hAnsi="TH SarabunPSK" w:cs="TH SarabunPSK"/>
                      <w:sz w:val="24"/>
                      <w:szCs w:val="24"/>
                      <w:cs/>
                    </w:rPr>
                  </w:pPr>
                  <w:r w:rsidRPr="00A808C9">
                    <w:rPr>
                      <w:rFonts w:ascii="TH SarabunPSK" w:hAnsi="TH SarabunPSK" w:cs="TH SarabunPSK" w:hint="cs"/>
                      <w:sz w:val="24"/>
                      <w:szCs w:val="24"/>
                      <w:cs/>
                    </w:rPr>
                    <w:t xml:space="preserve">ก. </w:t>
                  </w:r>
                  <w:r w:rsidRPr="00A808C9">
                    <w:rPr>
                      <w:rFonts w:ascii="TH SarabunPSK" w:hAnsi="TH SarabunPSK" w:cs="TH SarabunPSK"/>
                      <w:sz w:val="24"/>
                      <w:szCs w:val="24"/>
                      <w:cs/>
                    </w:rPr>
                    <w:tab/>
                    <w:t>ไม่รายงานผลการติดตามการดำเนินการตามมาตรการประหยัด</w:t>
                  </w:r>
                  <w:r w:rsidRPr="00A808C9">
                    <w:rPr>
                      <w:rFonts w:ascii="TH SarabunPSK" w:hAnsi="TH SarabunPSK" w:cs="TH SarabunPSK" w:hint="cs"/>
                      <w:sz w:val="24"/>
                      <w:szCs w:val="24"/>
                      <w:cs/>
                    </w:rPr>
                    <w:t>พลังงาน</w:t>
                  </w:r>
                  <w:r w:rsidRPr="00A808C9">
                    <w:rPr>
                      <w:rFonts w:ascii="TH SarabunPSK" w:hAnsi="TH SarabunPSK" w:cs="TH SarabunPSK"/>
                      <w:sz w:val="24"/>
                      <w:szCs w:val="24"/>
                      <w:cs/>
                    </w:rPr>
                    <w:t>ของคณะทำงานลดการใช้พลังงาน</w:t>
                  </w:r>
                </w:p>
              </w:tc>
              <w:tc>
                <w:tcPr>
                  <w:tcW w:w="864" w:type="dxa"/>
                </w:tcPr>
                <w:p w:rsidR="00375862" w:rsidRPr="00A808C9" w:rsidRDefault="00375862" w:rsidP="002400F0">
                  <w:pPr>
                    <w:spacing w:before="120" w:line="228" w:lineRule="auto"/>
                    <w:jc w:val="center"/>
                    <w:rPr>
                      <w:rFonts w:ascii="TH SarabunPSK" w:hAnsi="TH SarabunPSK" w:cs="TH SarabunPSK"/>
                      <w:sz w:val="24"/>
                      <w:szCs w:val="24"/>
                      <w:cs/>
                    </w:rPr>
                  </w:pPr>
                  <w:r w:rsidRPr="00A808C9">
                    <w:rPr>
                      <w:rFonts w:ascii="TH SarabunPSK" w:hAnsi="TH SarabunPSK" w:cs="TH SarabunPSK"/>
                      <w:sz w:val="24"/>
                      <w:szCs w:val="24"/>
                    </w:rPr>
                    <w:t xml:space="preserve">0.0000 </w:t>
                  </w:r>
                  <w:r w:rsidRPr="00A808C9">
                    <w:rPr>
                      <w:rFonts w:ascii="TH SarabunPSK" w:hAnsi="TH SarabunPSK" w:cs="TH SarabunPSK"/>
                      <w:sz w:val="24"/>
                      <w:szCs w:val="24"/>
                      <w:cs/>
                    </w:rPr>
                    <w:t>คะแนน</w:t>
                  </w:r>
                </w:p>
              </w:tc>
              <w:tc>
                <w:tcPr>
                  <w:tcW w:w="864" w:type="dxa"/>
                </w:tcPr>
                <w:p w:rsidR="00375862" w:rsidRPr="00A808C9" w:rsidRDefault="00375862" w:rsidP="002400F0">
                  <w:pPr>
                    <w:spacing w:before="120" w:line="228" w:lineRule="auto"/>
                    <w:jc w:val="center"/>
                    <w:rPr>
                      <w:rFonts w:ascii="TH SarabunPSK" w:hAnsi="TH SarabunPSK" w:cs="TH SarabunPSK"/>
                      <w:sz w:val="24"/>
                      <w:szCs w:val="24"/>
                      <w:cs/>
                    </w:rPr>
                  </w:pPr>
                  <w:r w:rsidRPr="00A808C9">
                    <w:rPr>
                      <w:rFonts w:ascii="TH SarabunPSK" w:hAnsi="TH SarabunPSK" w:cs="TH SarabunPSK"/>
                      <w:sz w:val="24"/>
                      <w:szCs w:val="24"/>
                    </w:rPr>
                    <w:t>0.</w:t>
                  </w:r>
                  <w:r w:rsidRPr="00A808C9">
                    <w:rPr>
                      <w:rFonts w:ascii="TH SarabunPSK" w:hAnsi="TH SarabunPSK" w:cs="TH SarabunPSK"/>
                      <w:sz w:val="24"/>
                      <w:szCs w:val="24"/>
                      <w:cs/>
                    </w:rPr>
                    <w:t>0000คะแนน</w:t>
                  </w:r>
                </w:p>
              </w:tc>
            </w:tr>
            <w:tr w:rsidR="00375862" w:rsidRPr="00A808C9" w:rsidTr="002400F0">
              <w:tc>
                <w:tcPr>
                  <w:tcW w:w="3456" w:type="dxa"/>
                </w:tcPr>
                <w:p w:rsidR="00375862" w:rsidRPr="00A808C9" w:rsidRDefault="00375862" w:rsidP="002400F0">
                  <w:pPr>
                    <w:tabs>
                      <w:tab w:val="left" w:pos="353"/>
                    </w:tabs>
                    <w:spacing w:before="120" w:line="228" w:lineRule="auto"/>
                    <w:ind w:left="353" w:hanging="256"/>
                    <w:rPr>
                      <w:rFonts w:ascii="TH SarabunPSK" w:hAnsi="TH SarabunPSK" w:cs="TH SarabunPSK"/>
                      <w:sz w:val="24"/>
                      <w:szCs w:val="24"/>
                    </w:rPr>
                  </w:pPr>
                  <w:r w:rsidRPr="00A808C9">
                    <w:rPr>
                      <w:rFonts w:ascii="TH SarabunPSK" w:hAnsi="TH SarabunPSK" w:cs="TH SarabunPSK" w:hint="cs"/>
                      <w:sz w:val="24"/>
                      <w:szCs w:val="24"/>
                      <w:cs/>
                    </w:rPr>
                    <w:t xml:space="preserve">ข. </w:t>
                  </w:r>
                  <w:r w:rsidRPr="00A808C9">
                    <w:rPr>
                      <w:rFonts w:ascii="TH SarabunPSK" w:hAnsi="TH SarabunPSK" w:cs="TH SarabunPSK"/>
                      <w:sz w:val="24"/>
                      <w:szCs w:val="24"/>
                      <w:cs/>
                    </w:rPr>
                    <w:tab/>
                    <w:t>รายงานผลการติดตามการดำเนินการตามมาตรการประหยัด</w:t>
                  </w:r>
                  <w:r w:rsidRPr="00A808C9">
                    <w:rPr>
                      <w:rFonts w:ascii="TH SarabunPSK" w:hAnsi="TH SarabunPSK" w:cs="TH SarabunPSK" w:hint="cs"/>
                      <w:sz w:val="24"/>
                      <w:szCs w:val="24"/>
                      <w:cs/>
                    </w:rPr>
                    <w:t>พลังงาน</w:t>
                  </w:r>
                  <w:r w:rsidRPr="00A808C9">
                    <w:rPr>
                      <w:rFonts w:ascii="TH SarabunPSK" w:hAnsi="TH SarabunPSK" w:cs="TH SarabunPSK"/>
                      <w:sz w:val="24"/>
                      <w:szCs w:val="24"/>
                      <w:cs/>
                    </w:rPr>
                    <w:t>ของคณะทำงานลดการใช้พลังงาน</w:t>
                  </w:r>
                </w:p>
              </w:tc>
              <w:tc>
                <w:tcPr>
                  <w:tcW w:w="864" w:type="dxa"/>
                </w:tcPr>
                <w:p w:rsidR="00375862" w:rsidRPr="00A808C9" w:rsidRDefault="00375862" w:rsidP="002400F0">
                  <w:pPr>
                    <w:spacing w:before="120" w:line="228" w:lineRule="auto"/>
                    <w:jc w:val="center"/>
                    <w:rPr>
                      <w:rFonts w:ascii="TH SarabunPSK" w:hAnsi="TH SarabunPSK" w:cs="TH SarabunPSK"/>
                      <w:sz w:val="24"/>
                      <w:szCs w:val="24"/>
                    </w:rPr>
                  </w:pPr>
                  <w:r w:rsidRPr="00A808C9">
                    <w:rPr>
                      <w:rFonts w:ascii="TH SarabunPSK" w:hAnsi="TH SarabunPSK" w:cs="TH SarabunPSK"/>
                      <w:sz w:val="24"/>
                      <w:szCs w:val="24"/>
                      <w:cs/>
                    </w:rPr>
                    <w:t>0.</w:t>
                  </w:r>
                  <w:r w:rsidRPr="00A808C9">
                    <w:rPr>
                      <w:rFonts w:ascii="TH SarabunPSK" w:hAnsi="TH SarabunPSK" w:cs="TH SarabunPSK"/>
                      <w:sz w:val="24"/>
                      <w:szCs w:val="24"/>
                    </w:rPr>
                    <w:t xml:space="preserve">2500 </w:t>
                  </w:r>
                  <w:r w:rsidRPr="00A808C9">
                    <w:rPr>
                      <w:rFonts w:ascii="TH SarabunPSK" w:hAnsi="TH SarabunPSK" w:cs="TH SarabunPSK"/>
                      <w:sz w:val="24"/>
                      <w:szCs w:val="24"/>
                      <w:cs/>
                    </w:rPr>
                    <w:t>คะแนน</w:t>
                  </w:r>
                </w:p>
              </w:tc>
              <w:tc>
                <w:tcPr>
                  <w:tcW w:w="864" w:type="dxa"/>
                </w:tcPr>
                <w:p w:rsidR="00375862" w:rsidRPr="00A808C9" w:rsidRDefault="00375862" w:rsidP="002400F0">
                  <w:pPr>
                    <w:spacing w:before="120" w:line="228" w:lineRule="auto"/>
                    <w:jc w:val="center"/>
                    <w:rPr>
                      <w:rFonts w:ascii="TH SarabunPSK" w:hAnsi="TH SarabunPSK" w:cs="TH SarabunPSK"/>
                      <w:sz w:val="24"/>
                      <w:szCs w:val="24"/>
                    </w:rPr>
                  </w:pPr>
                  <w:r w:rsidRPr="00A808C9">
                    <w:rPr>
                      <w:rFonts w:ascii="TH SarabunPSK" w:hAnsi="TH SarabunPSK" w:cs="TH SarabunPSK"/>
                      <w:sz w:val="24"/>
                      <w:szCs w:val="24"/>
                      <w:cs/>
                    </w:rPr>
                    <w:t>0.</w:t>
                  </w:r>
                  <w:r w:rsidRPr="00A808C9">
                    <w:rPr>
                      <w:rFonts w:ascii="TH SarabunPSK" w:hAnsi="TH SarabunPSK" w:cs="TH SarabunPSK"/>
                      <w:sz w:val="24"/>
                      <w:szCs w:val="24"/>
                    </w:rPr>
                    <w:t>25</w:t>
                  </w:r>
                  <w:r w:rsidRPr="00A808C9">
                    <w:rPr>
                      <w:rFonts w:ascii="TH SarabunPSK" w:hAnsi="TH SarabunPSK" w:cs="TH SarabunPSK" w:hint="cs"/>
                      <w:sz w:val="24"/>
                      <w:szCs w:val="24"/>
                      <w:cs/>
                    </w:rPr>
                    <w:t>00</w:t>
                  </w:r>
                  <w:r w:rsidRPr="00A808C9">
                    <w:rPr>
                      <w:rFonts w:ascii="TH SarabunPSK" w:hAnsi="TH SarabunPSK" w:cs="TH SarabunPSK"/>
                      <w:sz w:val="24"/>
                      <w:szCs w:val="24"/>
                    </w:rPr>
                    <w:t xml:space="preserve"> </w:t>
                  </w:r>
                  <w:r w:rsidRPr="00A808C9">
                    <w:rPr>
                      <w:rFonts w:ascii="TH SarabunPSK" w:hAnsi="TH SarabunPSK" w:cs="TH SarabunPSK"/>
                      <w:sz w:val="24"/>
                      <w:szCs w:val="24"/>
                      <w:cs/>
                    </w:rPr>
                    <w:t>คะแนน</w:t>
                  </w:r>
                </w:p>
              </w:tc>
            </w:tr>
          </w:tbl>
          <w:p w:rsidR="00375862" w:rsidRPr="00A808C9" w:rsidRDefault="00375862" w:rsidP="002400F0">
            <w:pPr>
              <w:spacing w:line="228" w:lineRule="auto"/>
              <w:rPr>
                <w:rFonts w:ascii="TH SarabunPSK" w:hAnsi="TH SarabunPSK" w:cs="TH SarabunPSK"/>
                <w:sz w:val="16"/>
                <w:szCs w:val="16"/>
              </w:rPr>
            </w:pPr>
          </w:p>
          <w:p w:rsidR="00375862" w:rsidRPr="00A808C9" w:rsidRDefault="00375862" w:rsidP="002400F0">
            <w:pPr>
              <w:spacing w:line="228" w:lineRule="auto"/>
              <w:rPr>
                <w:rFonts w:ascii="TH SarabunPSK" w:hAnsi="TH SarabunPSK" w:cs="TH SarabunPSK"/>
                <w:sz w:val="16"/>
                <w:szCs w:val="16"/>
                <w:cs/>
              </w:rPr>
            </w:pPr>
          </w:p>
        </w:tc>
      </w:tr>
      <w:tr w:rsidR="00375862" w:rsidRPr="00A808C9" w:rsidTr="002400F0">
        <w:trPr>
          <w:trHeight w:val="362"/>
        </w:trPr>
        <w:tc>
          <w:tcPr>
            <w:tcW w:w="1440" w:type="dxa"/>
            <w:vMerge w:val="restart"/>
            <w:tcBorders>
              <w:top w:val="single" w:sz="4" w:space="0" w:color="auto"/>
              <w:left w:val="single" w:sz="4" w:space="0" w:color="auto"/>
              <w:bottom w:val="nil"/>
              <w:right w:val="single" w:sz="4" w:space="0" w:color="auto"/>
            </w:tcBorders>
            <w:shd w:val="clear" w:color="auto" w:fill="auto"/>
          </w:tcPr>
          <w:p w:rsidR="00375862" w:rsidRPr="00A808C9" w:rsidRDefault="00375862" w:rsidP="002400F0">
            <w:pPr>
              <w:spacing w:before="120" w:after="120" w:line="228" w:lineRule="auto"/>
              <w:rPr>
                <w:rFonts w:ascii="TH SarabunPSK" w:hAnsi="TH SarabunPSK" w:cs="TH SarabunPSK"/>
                <w:sz w:val="32"/>
                <w:szCs w:val="32"/>
              </w:rPr>
            </w:pPr>
          </w:p>
          <w:p w:rsidR="00375862" w:rsidRPr="00A808C9" w:rsidRDefault="00375862" w:rsidP="002400F0">
            <w:pPr>
              <w:spacing w:line="228" w:lineRule="auto"/>
              <w:jc w:val="center"/>
              <w:rPr>
                <w:rFonts w:ascii="TH SarabunPSK" w:hAnsi="TH SarabunPSK" w:cs="TH SarabunPSK"/>
                <w:sz w:val="32"/>
                <w:szCs w:val="32"/>
                <w:cs/>
              </w:rPr>
            </w:pPr>
            <w:r w:rsidRPr="00A808C9">
              <w:rPr>
                <w:rFonts w:ascii="TH SarabunPSK" w:hAnsi="TH SarabunPSK" w:cs="TH SarabunPSK"/>
                <w:sz w:val="32"/>
                <w:szCs w:val="32"/>
              </w:rPr>
              <w:t>2</w:t>
            </w:r>
          </w:p>
        </w:tc>
        <w:tc>
          <w:tcPr>
            <w:tcW w:w="2448" w:type="dxa"/>
            <w:vMerge w:val="restart"/>
            <w:tcBorders>
              <w:top w:val="single" w:sz="4" w:space="0" w:color="auto"/>
              <w:left w:val="single" w:sz="4" w:space="0" w:color="auto"/>
              <w:bottom w:val="nil"/>
              <w:right w:val="single" w:sz="4" w:space="0" w:color="auto"/>
            </w:tcBorders>
            <w:shd w:val="clear" w:color="auto" w:fill="auto"/>
          </w:tcPr>
          <w:p w:rsidR="00375862" w:rsidRPr="00A808C9" w:rsidRDefault="00375862" w:rsidP="002400F0">
            <w:pPr>
              <w:spacing w:before="120" w:after="120" w:line="228" w:lineRule="auto"/>
              <w:rPr>
                <w:rFonts w:ascii="TH SarabunPSK" w:hAnsi="TH SarabunPSK" w:cs="TH SarabunPSK"/>
                <w:sz w:val="32"/>
                <w:szCs w:val="32"/>
              </w:rPr>
            </w:pPr>
            <w:r w:rsidRPr="00A808C9">
              <w:rPr>
                <w:rFonts w:ascii="TH SarabunPSK" w:hAnsi="TH SarabunPSK" w:cs="TH SarabunPSK"/>
                <w:b/>
                <w:bCs/>
                <w:sz w:val="32"/>
                <w:szCs w:val="32"/>
                <w:u w:val="single"/>
                <w:cs/>
              </w:rPr>
              <w:t xml:space="preserve">ขั้นตอนที่ </w:t>
            </w:r>
            <w:r w:rsidRPr="00A808C9">
              <w:rPr>
                <w:rFonts w:ascii="TH SarabunPSK" w:hAnsi="TH SarabunPSK" w:cs="TH SarabunPSK" w:hint="cs"/>
                <w:sz w:val="32"/>
                <w:szCs w:val="32"/>
                <w:cs/>
              </w:rPr>
              <w:t>2</w:t>
            </w:r>
            <w:r w:rsidRPr="00A808C9">
              <w:rPr>
                <w:rFonts w:ascii="TH SarabunPSK" w:hAnsi="TH SarabunPSK" w:cs="TH SarabunPSK"/>
                <w:sz w:val="32"/>
                <w:szCs w:val="32"/>
                <w:cs/>
              </w:rPr>
              <w:t xml:space="preserve"> :</w:t>
            </w:r>
          </w:p>
          <w:p w:rsidR="00375862" w:rsidRPr="00A808C9" w:rsidRDefault="00375862" w:rsidP="002400F0">
            <w:pPr>
              <w:tabs>
                <w:tab w:val="left" w:pos="394"/>
              </w:tabs>
              <w:spacing w:line="228" w:lineRule="auto"/>
              <w:ind w:left="394" w:hanging="394"/>
              <w:rPr>
                <w:rFonts w:ascii="TH SarabunPSK" w:hAnsi="TH SarabunPSK" w:cs="TH SarabunPSK"/>
                <w:sz w:val="32"/>
                <w:szCs w:val="32"/>
                <w:cs/>
              </w:rPr>
            </w:pPr>
            <w:r w:rsidRPr="00A808C9">
              <w:rPr>
                <w:rFonts w:ascii="TH SarabunPSK" w:hAnsi="TH SarabunPSK" w:cs="TH SarabunPSK"/>
                <w:sz w:val="32"/>
                <w:szCs w:val="32"/>
              </w:rPr>
              <w:t>2.1</w:t>
            </w:r>
            <w:r w:rsidRPr="00A808C9">
              <w:rPr>
                <w:rFonts w:ascii="TH SarabunPSK" w:hAnsi="TH SarabunPSK" w:cs="TH SarabunPSK"/>
                <w:sz w:val="32"/>
                <w:szCs w:val="32"/>
              </w:rPr>
              <w:tab/>
            </w:r>
            <w:r w:rsidRPr="00A808C9">
              <w:rPr>
                <w:rFonts w:ascii="TH SarabunPSK" w:hAnsi="TH SarabunPSK" w:cs="TH SarabunPSK"/>
                <w:sz w:val="32"/>
                <w:szCs w:val="32"/>
                <w:cs/>
              </w:rPr>
              <w:t>มีการ</w:t>
            </w:r>
            <w:r w:rsidRPr="00A808C9">
              <w:rPr>
                <w:rFonts w:ascii="TH SarabunPSK" w:hAnsi="TH SarabunPSK" w:cs="TH SarabunPSK" w:hint="cs"/>
                <w:sz w:val="32"/>
                <w:szCs w:val="32"/>
                <w:cs/>
              </w:rPr>
              <w:t>รายงาน</w:t>
            </w:r>
            <w:r w:rsidRPr="00A808C9">
              <w:rPr>
                <w:rFonts w:ascii="TH SarabunPSK" w:hAnsi="TH SarabunPSK" w:cs="TH SarabunPSK"/>
                <w:sz w:val="32"/>
                <w:szCs w:val="32"/>
                <w:cs/>
              </w:rPr>
              <w:t>ข้อมูลพื้นฐานสำหรับการ</w:t>
            </w:r>
            <w:r w:rsidRPr="00A808C9">
              <w:rPr>
                <w:rFonts w:ascii="TH SarabunPSK" w:hAnsi="TH SarabunPSK" w:cs="TH SarabunPSK" w:hint="cs"/>
                <w:sz w:val="32"/>
                <w:szCs w:val="32"/>
                <w:cs/>
              </w:rPr>
              <w:t>ประเมิน</w:t>
            </w:r>
            <w:r w:rsidRPr="00A808C9">
              <w:rPr>
                <w:rFonts w:ascii="TH SarabunPSK" w:hAnsi="TH SarabunPSK" w:cs="TH SarabunPSK"/>
                <w:sz w:val="32"/>
                <w:szCs w:val="32"/>
                <w:cs/>
              </w:rPr>
              <w:t>ปริมาณการใช้น้ำมันเชื้อเพลิงมาตรฐาน</w:t>
            </w:r>
            <w:r w:rsidRPr="00A808C9">
              <w:rPr>
                <w:rFonts w:ascii="TH SarabunPSK" w:hAnsi="TH SarabunPSK" w:cs="TH SarabunPSK" w:hint="cs"/>
                <w:sz w:val="32"/>
                <w:szCs w:val="32"/>
                <w:cs/>
              </w:rPr>
              <w:t xml:space="preserve"> </w:t>
            </w:r>
            <w:r w:rsidRPr="00A808C9">
              <w:rPr>
                <w:rFonts w:ascii="TH SarabunPSK" w:hAnsi="TH SarabunPSK" w:cs="TH SarabunPSK"/>
                <w:sz w:val="32"/>
                <w:szCs w:val="32"/>
                <w:cs/>
              </w:rPr>
              <w:t xml:space="preserve">และค่าดัชนีการใช้น้ำมันเชื้อเพลิงประจำปีงบประมาณ </w:t>
            </w:r>
            <w:r w:rsidRPr="00A808C9">
              <w:rPr>
                <w:rFonts w:ascii="TH SarabunPSK" w:hAnsi="TH SarabunPSK" w:cs="TH SarabunPSK" w:hint="cs"/>
                <w:sz w:val="32"/>
                <w:szCs w:val="32"/>
                <w:cs/>
              </w:rPr>
              <w:t xml:space="preserve">2556 </w:t>
            </w:r>
            <w:r w:rsidRPr="00A808C9">
              <w:rPr>
                <w:rFonts w:ascii="TH SarabunPSK" w:hAnsi="TH SarabunPSK" w:cs="TH SarabunPSK"/>
                <w:sz w:val="32"/>
                <w:szCs w:val="32"/>
                <w:cs/>
              </w:rPr>
              <w:t xml:space="preserve">ตามหลักเกณฑ์และวิธีการที่ สนพ. กำหนดได้แล้วเสร็จ และครบถ้วน </w:t>
            </w:r>
            <w:r w:rsidRPr="00A808C9">
              <w:rPr>
                <w:rFonts w:ascii="TH SarabunPSK" w:hAnsi="TH SarabunPSK" w:cs="TH SarabunPSK"/>
                <w:sz w:val="32"/>
                <w:szCs w:val="32"/>
              </w:rPr>
              <w:t>12</w:t>
            </w:r>
            <w:r w:rsidRPr="00A808C9">
              <w:rPr>
                <w:rFonts w:ascii="TH SarabunPSK" w:hAnsi="TH SarabunPSK" w:cs="TH SarabunPSK"/>
                <w:sz w:val="32"/>
                <w:szCs w:val="32"/>
                <w:cs/>
              </w:rPr>
              <w:t xml:space="preserve"> เดือน นับตั้งแต่เดือนตุลาคม </w:t>
            </w:r>
            <w:r w:rsidRPr="00A808C9">
              <w:rPr>
                <w:rFonts w:ascii="TH SarabunPSK" w:hAnsi="TH SarabunPSK" w:cs="TH SarabunPSK"/>
                <w:sz w:val="32"/>
                <w:szCs w:val="32"/>
              </w:rPr>
              <w:t>2555</w:t>
            </w:r>
            <w:r w:rsidRPr="00A808C9">
              <w:rPr>
                <w:rFonts w:ascii="TH SarabunPSK" w:hAnsi="TH SarabunPSK" w:cs="TH SarabunPSK"/>
                <w:sz w:val="32"/>
                <w:szCs w:val="32"/>
                <w:cs/>
              </w:rPr>
              <w:t xml:space="preserve"> ถึงเดือนกันยายน </w:t>
            </w:r>
            <w:r w:rsidRPr="00A808C9">
              <w:rPr>
                <w:rFonts w:ascii="TH SarabunPSK" w:hAnsi="TH SarabunPSK" w:cs="TH SarabunPSK"/>
                <w:sz w:val="32"/>
                <w:szCs w:val="32"/>
              </w:rPr>
              <w:t>2556</w:t>
            </w:r>
          </w:p>
        </w:tc>
        <w:tc>
          <w:tcPr>
            <w:tcW w:w="5472" w:type="dxa"/>
            <w:tcBorders>
              <w:top w:val="single" w:sz="4" w:space="0" w:color="auto"/>
              <w:left w:val="single" w:sz="4" w:space="0" w:color="auto"/>
              <w:bottom w:val="nil"/>
              <w:right w:val="single" w:sz="4" w:space="0" w:color="auto"/>
            </w:tcBorders>
            <w:shd w:val="clear" w:color="auto" w:fill="auto"/>
          </w:tcPr>
          <w:p w:rsidR="00375862" w:rsidRPr="00A808C9" w:rsidRDefault="00375862" w:rsidP="002400F0">
            <w:pPr>
              <w:spacing w:before="120" w:after="120" w:line="228" w:lineRule="auto"/>
              <w:rPr>
                <w:rFonts w:ascii="TH SarabunPSK" w:hAnsi="TH SarabunPSK" w:cs="TH SarabunPSK"/>
                <w:sz w:val="32"/>
                <w:szCs w:val="32"/>
                <w:cs/>
              </w:rPr>
            </w:pPr>
            <w:r w:rsidRPr="00A808C9">
              <w:rPr>
                <w:rFonts w:ascii="TH SarabunPSK" w:hAnsi="TH SarabunPSK" w:cs="TH SarabunPSK"/>
                <w:b/>
                <w:bCs/>
                <w:sz w:val="32"/>
                <w:szCs w:val="32"/>
                <w:cs/>
              </w:rPr>
              <w:t>ประเมินผลจากข้อมูล เอกสาร หลักฐานต่างๆ</w:t>
            </w:r>
          </w:p>
        </w:tc>
      </w:tr>
      <w:tr w:rsidR="00375862" w:rsidRPr="00A808C9" w:rsidTr="002400F0">
        <w:trPr>
          <w:trHeight w:val="362"/>
        </w:trPr>
        <w:tc>
          <w:tcPr>
            <w:tcW w:w="1440" w:type="dxa"/>
            <w:vMerge/>
            <w:tcBorders>
              <w:top w:val="nil"/>
              <w:left w:val="single" w:sz="4" w:space="0" w:color="auto"/>
              <w:bottom w:val="single" w:sz="4" w:space="0" w:color="auto"/>
              <w:right w:val="single" w:sz="4" w:space="0" w:color="auto"/>
            </w:tcBorders>
            <w:shd w:val="clear" w:color="auto" w:fill="auto"/>
          </w:tcPr>
          <w:p w:rsidR="00375862" w:rsidRPr="00A808C9" w:rsidRDefault="00375862" w:rsidP="002400F0">
            <w:pPr>
              <w:spacing w:line="228" w:lineRule="auto"/>
              <w:jc w:val="center"/>
              <w:rPr>
                <w:rFonts w:ascii="TH SarabunPSK" w:hAnsi="TH SarabunPSK" w:cs="TH SarabunPSK"/>
                <w:sz w:val="32"/>
                <w:szCs w:val="32"/>
                <w:cs/>
              </w:rPr>
            </w:pPr>
          </w:p>
        </w:tc>
        <w:tc>
          <w:tcPr>
            <w:tcW w:w="2448" w:type="dxa"/>
            <w:vMerge/>
            <w:tcBorders>
              <w:top w:val="nil"/>
              <w:left w:val="single" w:sz="4" w:space="0" w:color="auto"/>
              <w:bottom w:val="single" w:sz="4" w:space="0" w:color="auto"/>
              <w:right w:val="single" w:sz="4" w:space="0" w:color="auto"/>
            </w:tcBorders>
            <w:shd w:val="clear" w:color="auto" w:fill="auto"/>
          </w:tcPr>
          <w:p w:rsidR="00375862" w:rsidRPr="00A808C9" w:rsidRDefault="00375862" w:rsidP="002400F0">
            <w:pPr>
              <w:tabs>
                <w:tab w:val="left" w:pos="394"/>
              </w:tabs>
              <w:spacing w:line="228" w:lineRule="auto"/>
              <w:ind w:left="394" w:hanging="394"/>
              <w:rPr>
                <w:rFonts w:ascii="TH SarabunPSK" w:hAnsi="TH SarabunPSK" w:cs="TH SarabunPSK"/>
                <w:sz w:val="32"/>
                <w:szCs w:val="32"/>
              </w:rPr>
            </w:pPr>
          </w:p>
        </w:tc>
        <w:tc>
          <w:tcPr>
            <w:tcW w:w="5472" w:type="dxa"/>
            <w:tcBorders>
              <w:top w:val="nil"/>
              <w:left w:val="single" w:sz="4" w:space="0" w:color="auto"/>
              <w:bottom w:val="single" w:sz="4" w:space="0" w:color="auto"/>
              <w:right w:val="single" w:sz="4" w:space="0" w:color="auto"/>
            </w:tcBorders>
            <w:shd w:val="clear" w:color="auto" w:fill="auto"/>
          </w:tcPr>
          <w:p w:rsidR="00375862" w:rsidRPr="00C20405" w:rsidRDefault="00375862" w:rsidP="002400F0">
            <w:pPr>
              <w:numPr>
                <w:ilvl w:val="0"/>
                <w:numId w:val="37"/>
              </w:numPr>
              <w:spacing w:before="120" w:after="120" w:line="228" w:lineRule="auto"/>
              <w:rPr>
                <w:rFonts w:ascii="TH SarabunPSK" w:hAnsi="TH SarabunPSK" w:cs="TH SarabunPSK"/>
                <w:sz w:val="30"/>
                <w:szCs w:val="30"/>
              </w:rPr>
            </w:pPr>
            <w:r w:rsidRPr="00C20405">
              <w:rPr>
                <w:rFonts w:ascii="TH SarabunPSK" w:hAnsi="TH SarabunPSK" w:cs="TH SarabunPSK"/>
                <w:sz w:val="30"/>
                <w:szCs w:val="30"/>
                <w:cs/>
              </w:rPr>
              <w:t>เอกสารหลักฐานเป็น</w:t>
            </w:r>
            <w:r w:rsidRPr="00C20405">
              <w:rPr>
                <w:rFonts w:ascii="TH SarabunPSK" w:hAnsi="TH SarabunPSK" w:cs="TH SarabunPSK"/>
                <w:sz w:val="30"/>
                <w:szCs w:val="30"/>
              </w:rPr>
              <w:t xml:space="preserve"> :</w:t>
            </w:r>
            <w:r w:rsidR="00176E9B">
              <w:rPr>
                <w:rFonts w:ascii="TH SarabunPSK" w:hAnsi="TH SarabunPSK" w:cs="TH SarabunPSK"/>
                <w:sz w:val="30"/>
                <w:szCs w:val="30"/>
              </w:rPr>
              <w:t xml:space="preserve"> </w:t>
            </w:r>
            <w:r w:rsidRPr="00C20405">
              <w:rPr>
                <w:rFonts w:ascii="TH SarabunPSK" w:hAnsi="TH SarabunPSK" w:cs="TH SarabunPSK"/>
                <w:sz w:val="30"/>
                <w:szCs w:val="30"/>
              </w:rPr>
              <w:t>-</w:t>
            </w:r>
          </w:p>
          <w:p w:rsidR="00375862" w:rsidRPr="00C20405" w:rsidRDefault="00375862" w:rsidP="002400F0">
            <w:pPr>
              <w:numPr>
                <w:ilvl w:val="0"/>
                <w:numId w:val="46"/>
              </w:numPr>
              <w:spacing w:line="228" w:lineRule="auto"/>
              <w:rPr>
                <w:rFonts w:ascii="TH SarabunPSK" w:hAnsi="TH SarabunPSK" w:cs="TH SarabunPSK"/>
                <w:sz w:val="30"/>
                <w:szCs w:val="30"/>
              </w:rPr>
            </w:pPr>
            <w:r w:rsidRPr="00C20405">
              <w:rPr>
                <w:rFonts w:ascii="TH SarabunPSK" w:hAnsi="TH SarabunPSK" w:cs="TH SarabunPSK" w:hint="cs"/>
                <w:sz w:val="30"/>
                <w:szCs w:val="30"/>
                <w:cs/>
              </w:rPr>
              <w:t>หลักฐานแสดงที่มาของ</w:t>
            </w:r>
            <w:r w:rsidRPr="00C20405">
              <w:rPr>
                <w:rFonts w:ascii="TH SarabunPSK" w:hAnsi="TH SarabunPSK" w:cs="TH SarabunPSK"/>
                <w:sz w:val="30"/>
                <w:szCs w:val="30"/>
                <w:cs/>
              </w:rPr>
              <w:t>ข้อมูล</w:t>
            </w:r>
            <w:r w:rsidRPr="00C20405">
              <w:rPr>
                <w:rFonts w:ascii="TH SarabunPSK" w:hAnsi="TH SarabunPSK" w:cs="TH SarabunPSK" w:hint="cs"/>
                <w:sz w:val="30"/>
                <w:szCs w:val="30"/>
                <w:cs/>
              </w:rPr>
              <w:t xml:space="preserve">อันเป็นตัวแปรต่างๆ </w:t>
            </w:r>
            <w:r w:rsidRPr="00C20405">
              <w:rPr>
                <w:rFonts w:ascii="TH SarabunPSK" w:hAnsi="TH SarabunPSK" w:cs="TH SarabunPSK"/>
                <w:sz w:val="30"/>
                <w:szCs w:val="30"/>
                <w:cs/>
              </w:rPr>
              <w:t>ที่มีผลต่อการใช้พลังงานของ</w:t>
            </w:r>
            <w:r w:rsidRPr="00C20405">
              <w:rPr>
                <w:rFonts w:ascii="TH SarabunPSK" w:hAnsi="TH SarabunPSK" w:cs="TH SarabunPSK" w:hint="cs"/>
                <w:sz w:val="30"/>
                <w:szCs w:val="30"/>
                <w:cs/>
              </w:rPr>
              <w:t>ส่วนราชการ</w:t>
            </w:r>
            <w:r w:rsidRPr="00C20405">
              <w:rPr>
                <w:rFonts w:ascii="TH SarabunPSK" w:hAnsi="TH SarabunPSK" w:cs="TH SarabunPSK"/>
                <w:sz w:val="30"/>
                <w:szCs w:val="30"/>
                <w:cs/>
              </w:rPr>
              <w:t xml:space="preserve"> </w:t>
            </w:r>
            <w:r w:rsidRPr="00C20405">
              <w:rPr>
                <w:rFonts w:ascii="TH SarabunPSK" w:hAnsi="TH SarabunPSK" w:cs="TH SarabunPSK" w:hint="cs"/>
                <w:sz w:val="30"/>
                <w:szCs w:val="30"/>
                <w:cs/>
              </w:rPr>
              <w:t>เป็นข้อมูลจริงที่เกิดขึ้นใน</w:t>
            </w:r>
            <w:r w:rsidRPr="00C20405">
              <w:rPr>
                <w:rFonts w:ascii="TH SarabunPSK" w:hAnsi="TH SarabunPSK" w:cs="TH SarabunPSK" w:hint="cs"/>
                <w:spacing w:val="-8"/>
                <w:sz w:val="30"/>
                <w:szCs w:val="30"/>
                <w:cs/>
              </w:rPr>
              <w:t xml:space="preserve">แต่ละเดือน </w:t>
            </w:r>
            <w:r w:rsidRPr="00C20405">
              <w:rPr>
                <w:rFonts w:ascii="TH SarabunPSK" w:hAnsi="TH SarabunPSK" w:cs="TH SarabunPSK"/>
                <w:spacing w:val="-8"/>
                <w:sz w:val="30"/>
                <w:szCs w:val="30"/>
                <w:cs/>
              </w:rPr>
              <w:t>ตั้งแต่วันที่ 1 ตุลาคม 255</w:t>
            </w:r>
            <w:r w:rsidRPr="00C20405">
              <w:rPr>
                <w:rFonts w:ascii="TH SarabunPSK" w:hAnsi="TH SarabunPSK" w:cs="TH SarabunPSK" w:hint="cs"/>
                <w:spacing w:val="-8"/>
                <w:sz w:val="30"/>
                <w:szCs w:val="30"/>
                <w:cs/>
              </w:rPr>
              <w:t>5</w:t>
            </w:r>
            <w:r w:rsidRPr="00C20405">
              <w:rPr>
                <w:rFonts w:ascii="TH SarabunPSK" w:hAnsi="TH SarabunPSK" w:cs="TH SarabunPSK"/>
                <w:spacing w:val="-8"/>
                <w:sz w:val="30"/>
                <w:szCs w:val="30"/>
                <w:cs/>
              </w:rPr>
              <w:t xml:space="preserve"> ถึง 30 กันยายน 255</w:t>
            </w:r>
            <w:r w:rsidRPr="00C20405">
              <w:rPr>
                <w:rFonts w:ascii="TH SarabunPSK" w:hAnsi="TH SarabunPSK" w:cs="TH SarabunPSK" w:hint="cs"/>
                <w:spacing w:val="-8"/>
                <w:sz w:val="30"/>
                <w:szCs w:val="30"/>
                <w:cs/>
              </w:rPr>
              <w:t>6</w:t>
            </w:r>
            <w:r w:rsidRPr="00C20405">
              <w:rPr>
                <w:rFonts w:ascii="TH SarabunPSK" w:hAnsi="TH SarabunPSK" w:cs="TH SarabunPSK"/>
                <w:sz w:val="30"/>
                <w:szCs w:val="30"/>
                <w:cs/>
              </w:rPr>
              <w:t xml:space="preserve"> รวม 12 เดือน</w:t>
            </w:r>
          </w:p>
          <w:p w:rsidR="00375862" w:rsidRPr="00C20405" w:rsidRDefault="00375862" w:rsidP="002400F0">
            <w:pPr>
              <w:tabs>
                <w:tab w:val="left" w:pos="376"/>
              </w:tabs>
              <w:spacing w:before="120" w:after="120" w:line="228" w:lineRule="auto"/>
              <w:rPr>
                <w:rFonts w:ascii="TH SarabunPSK" w:hAnsi="TH SarabunPSK" w:cs="TH SarabunPSK"/>
                <w:sz w:val="30"/>
                <w:szCs w:val="30"/>
              </w:rPr>
            </w:pPr>
            <w:r w:rsidRPr="00C20405">
              <w:rPr>
                <w:rFonts w:ascii="TH SarabunPSK" w:hAnsi="TH SarabunPSK" w:cs="TH SarabunPSK"/>
                <w:sz w:val="30"/>
                <w:szCs w:val="30"/>
                <w:cs/>
              </w:rPr>
              <w:tab/>
            </w:r>
            <w:r w:rsidRPr="00C20405">
              <w:rPr>
                <w:rFonts w:ascii="TH SarabunPSK" w:hAnsi="TH SarabunPSK" w:cs="TH SarabunPSK" w:hint="cs"/>
                <w:sz w:val="30"/>
                <w:szCs w:val="30"/>
                <w:cs/>
              </w:rPr>
              <w:t xml:space="preserve">ทั้งนี้ “ตัวแปร” ที่ สนพ. กำหนด </w:t>
            </w:r>
            <w:r w:rsidRPr="00C20405">
              <w:rPr>
                <w:rFonts w:ascii="TH SarabunPSK" w:hAnsi="TH SarabunPSK" w:cs="TH SarabunPSK"/>
                <w:sz w:val="30"/>
                <w:szCs w:val="30"/>
                <w:cs/>
              </w:rPr>
              <w:t>แบ่งออกเป็น 2 ส่วน</w:t>
            </w:r>
            <w:r w:rsidRPr="00C20405">
              <w:rPr>
                <w:rFonts w:ascii="TH SarabunPSK" w:hAnsi="TH SarabunPSK" w:cs="TH SarabunPSK" w:hint="cs"/>
                <w:sz w:val="30"/>
                <w:szCs w:val="30"/>
                <w:cs/>
              </w:rPr>
              <w:t xml:space="preserve"> </w:t>
            </w:r>
            <w:r w:rsidRPr="00C20405">
              <w:rPr>
                <w:rFonts w:ascii="TH SarabunPSK" w:hAnsi="TH SarabunPSK" w:cs="TH SarabunPSK"/>
                <w:sz w:val="30"/>
                <w:szCs w:val="30"/>
                <w:cs/>
              </w:rPr>
              <w:t>คือ</w:t>
            </w:r>
          </w:p>
          <w:p w:rsidR="00375862" w:rsidRPr="00C20405" w:rsidRDefault="00375862" w:rsidP="002400F0">
            <w:pPr>
              <w:tabs>
                <w:tab w:val="left" w:pos="736"/>
              </w:tabs>
              <w:spacing w:line="228" w:lineRule="auto"/>
              <w:ind w:left="736" w:hanging="360"/>
              <w:rPr>
                <w:rFonts w:ascii="TH SarabunPSK" w:hAnsi="TH SarabunPSK" w:cs="TH SarabunPSK"/>
                <w:sz w:val="30"/>
                <w:szCs w:val="30"/>
              </w:rPr>
            </w:pPr>
            <w:r w:rsidRPr="00C20405">
              <w:rPr>
                <w:rFonts w:ascii="TH SarabunPSK" w:hAnsi="TH SarabunPSK" w:cs="TH SarabunPSK" w:hint="cs"/>
                <w:sz w:val="30"/>
                <w:szCs w:val="30"/>
                <w:cs/>
              </w:rPr>
              <w:t xml:space="preserve">ก. </w:t>
            </w:r>
            <w:r w:rsidRPr="00C20405">
              <w:rPr>
                <w:rFonts w:ascii="TH SarabunPSK" w:hAnsi="TH SarabunPSK" w:cs="TH SarabunPSK" w:hint="cs"/>
                <w:sz w:val="30"/>
                <w:szCs w:val="30"/>
                <w:cs/>
              </w:rPr>
              <w:tab/>
            </w:r>
            <w:r w:rsidRPr="00C20405">
              <w:rPr>
                <w:rFonts w:ascii="TH SarabunPSK" w:hAnsi="TH SarabunPSK" w:cs="TH SarabunPSK"/>
                <w:sz w:val="30"/>
                <w:szCs w:val="30"/>
                <w:cs/>
              </w:rPr>
              <w:t>ตัวแปรจากลักษณะการทำงาน เช่น  จำนวนบุคลากร</w:t>
            </w:r>
            <w:r w:rsidRPr="00C20405">
              <w:rPr>
                <w:rFonts w:ascii="TH SarabunPSK" w:hAnsi="TH SarabunPSK" w:cs="TH SarabunPSK" w:hint="cs"/>
                <w:sz w:val="30"/>
                <w:szCs w:val="30"/>
                <w:cs/>
              </w:rPr>
              <w:t>ภายใน</w:t>
            </w:r>
            <w:r w:rsidRPr="00C20405">
              <w:rPr>
                <w:rFonts w:ascii="TH SarabunPSK" w:hAnsi="TH SarabunPSK" w:cs="TH SarabunPSK"/>
                <w:sz w:val="30"/>
                <w:szCs w:val="30"/>
                <w:cs/>
              </w:rPr>
              <w:t xml:space="preserve"> </w:t>
            </w:r>
            <w:r w:rsidRPr="00C20405">
              <w:rPr>
                <w:rFonts w:ascii="TH SarabunPSK" w:hAnsi="TH SarabunPSK" w:cs="TH SarabunPSK" w:hint="cs"/>
                <w:sz w:val="30"/>
                <w:szCs w:val="30"/>
                <w:cs/>
              </w:rPr>
              <w:t xml:space="preserve"> (มาทำงาน ลา ไปราชการ) </w:t>
            </w:r>
            <w:r w:rsidRPr="00C20405">
              <w:rPr>
                <w:rFonts w:ascii="TH SarabunPSK" w:hAnsi="TH SarabunPSK" w:cs="TH SarabunPSK"/>
                <w:sz w:val="30"/>
                <w:szCs w:val="30"/>
                <w:cs/>
              </w:rPr>
              <w:t>เป็นต้น</w:t>
            </w:r>
          </w:p>
          <w:p w:rsidR="00375862" w:rsidRPr="00C20405" w:rsidRDefault="00375862" w:rsidP="002400F0">
            <w:pPr>
              <w:tabs>
                <w:tab w:val="left" w:pos="736"/>
              </w:tabs>
              <w:spacing w:line="228" w:lineRule="auto"/>
              <w:ind w:left="736" w:hanging="360"/>
              <w:rPr>
                <w:rFonts w:ascii="TH SarabunPSK" w:hAnsi="TH SarabunPSK" w:cs="TH SarabunPSK"/>
                <w:sz w:val="30"/>
                <w:szCs w:val="30"/>
              </w:rPr>
            </w:pPr>
            <w:r w:rsidRPr="00C20405">
              <w:rPr>
                <w:rFonts w:ascii="TH SarabunPSK" w:hAnsi="TH SarabunPSK" w:cs="TH SarabunPSK" w:hint="cs"/>
                <w:sz w:val="30"/>
                <w:szCs w:val="30"/>
                <w:cs/>
              </w:rPr>
              <w:t xml:space="preserve">ข. </w:t>
            </w:r>
            <w:r w:rsidRPr="00C20405">
              <w:rPr>
                <w:rFonts w:ascii="TH SarabunPSK" w:hAnsi="TH SarabunPSK" w:cs="TH SarabunPSK" w:hint="cs"/>
                <w:sz w:val="30"/>
                <w:szCs w:val="30"/>
                <w:cs/>
              </w:rPr>
              <w:tab/>
            </w:r>
            <w:r w:rsidRPr="00C20405">
              <w:rPr>
                <w:rFonts w:ascii="TH SarabunPSK" w:hAnsi="TH SarabunPSK" w:cs="TH SarabunPSK"/>
                <w:sz w:val="30"/>
                <w:szCs w:val="30"/>
                <w:cs/>
              </w:rPr>
              <w:t>ตัวแปรจากสภาวะแวดล้อม เช่น อุณหภูมิ ระยะห่างจากตัวจังหวัดที่ตั้ง พื้นที่ของอำเภอที่ตั้ง พื้นที่ของจังหวัดที่ตั้ง เป็นต้น</w:t>
            </w:r>
          </w:p>
          <w:p w:rsidR="00375862" w:rsidRPr="00C20405" w:rsidRDefault="00375862" w:rsidP="002400F0">
            <w:pPr>
              <w:numPr>
                <w:ilvl w:val="0"/>
                <w:numId w:val="46"/>
              </w:numPr>
              <w:rPr>
                <w:rFonts w:ascii="TH SarabunPSK" w:hAnsi="TH SarabunPSK" w:cs="TH SarabunPSK"/>
                <w:sz w:val="30"/>
                <w:szCs w:val="30"/>
              </w:rPr>
            </w:pPr>
            <w:r w:rsidRPr="00C20405">
              <w:rPr>
                <w:rFonts w:ascii="TH SarabunPSK" w:hAnsi="TH SarabunPSK" w:cs="TH SarabunPSK"/>
                <w:sz w:val="30"/>
                <w:szCs w:val="30"/>
                <w:cs/>
              </w:rPr>
              <w:t xml:space="preserve">ข้อมูลตัวแปรต่างๆ ที่มีผลต่อการใช้พลังงานของส่วนราชการ </w:t>
            </w:r>
            <w:r w:rsidRPr="00C20405">
              <w:rPr>
                <w:rFonts w:ascii="TH SarabunPSK" w:hAnsi="TH SarabunPSK" w:cs="TH SarabunPSK" w:hint="cs"/>
                <w:sz w:val="30"/>
                <w:szCs w:val="30"/>
                <w:cs/>
              </w:rPr>
              <w:t>ตามข้อ 1) ที่</w:t>
            </w:r>
            <w:r w:rsidRPr="00C20405">
              <w:rPr>
                <w:rFonts w:ascii="TH SarabunPSK" w:hAnsi="TH SarabunPSK" w:cs="TH SarabunPSK"/>
                <w:sz w:val="30"/>
                <w:szCs w:val="30"/>
                <w:cs/>
              </w:rPr>
              <w:t xml:space="preserve">ส่วนราชการรายงานให้ สำนักงาน ก.พ.ร. ทราบ ภายในวันที่ 30 พฤศจิกายน 2556 โดยบันทึกผ่าน </w:t>
            </w:r>
            <w:r w:rsidRPr="00C20405">
              <w:rPr>
                <w:rFonts w:ascii="TH SarabunPSK" w:hAnsi="TH SarabunPSK" w:cs="TH SarabunPSK"/>
                <w:sz w:val="30"/>
                <w:szCs w:val="30"/>
              </w:rPr>
              <w:t xml:space="preserve">www.e-report.energy.go.th </w:t>
            </w:r>
            <w:r w:rsidRPr="00C20405">
              <w:rPr>
                <w:rFonts w:ascii="TH SarabunPSK" w:hAnsi="TH SarabunPSK" w:cs="TH SarabunPSK"/>
                <w:sz w:val="30"/>
                <w:szCs w:val="30"/>
                <w:cs/>
              </w:rPr>
              <w:t>ตามที่ สนพ. ออกแบบไว้ เป็น</w:t>
            </w:r>
            <w:r w:rsidRPr="00C20405">
              <w:rPr>
                <w:rFonts w:ascii="TH SarabunPSK" w:hAnsi="TH SarabunPSK" w:cs="TH SarabunPSK" w:hint="cs"/>
                <w:sz w:val="30"/>
                <w:szCs w:val="30"/>
                <w:cs/>
              </w:rPr>
              <w:t>ข้อมูล</w:t>
            </w:r>
            <w:r w:rsidRPr="00C20405">
              <w:rPr>
                <w:rFonts w:ascii="TH SarabunPSK" w:hAnsi="TH SarabunPSK" w:cs="TH SarabunPSK"/>
                <w:sz w:val="30"/>
                <w:szCs w:val="30"/>
                <w:cs/>
              </w:rPr>
              <w:t>เดียวกับการติดตามและรายงานผลการดำเนินการตามมาตรการประหยัดพลังงานด้านไฟฟ้า</w:t>
            </w:r>
          </w:p>
          <w:p w:rsidR="00375862" w:rsidRPr="00C20405" w:rsidRDefault="00375862" w:rsidP="002400F0">
            <w:pPr>
              <w:tabs>
                <w:tab w:val="left" w:pos="376"/>
              </w:tabs>
              <w:spacing w:before="120" w:after="120"/>
              <w:ind w:left="376" w:hanging="376"/>
              <w:rPr>
                <w:rFonts w:ascii="TH SarabunPSK" w:hAnsi="TH SarabunPSK" w:cs="TH SarabunPSK"/>
                <w:cs/>
              </w:rPr>
            </w:pPr>
            <w:r w:rsidRPr="00C20405">
              <w:rPr>
                <w:rFonts w:ascii="TH SarabunPSK" w:hAnsi="TH SarabunPSK" w:cs="TH SarabunPSK"/>
              </w:rPr>
              <w:t xml:space="preserve"> </w:t>
            </w:r>
            <w:r w:rsidRPr="00C20405">
              <w:rPr>
                <w:rFonts w:ascii="TH SarabunPSK" w:hAnsi="TH SarabunPSK" w:cs="TH SarabunPSK" w:hint="cs"/>
                <w:cs/>
              </w:rPr>
              <w:t>*</w:t>
            </w:r>
            <w:r w:rsidRPr="00C20405">
              <w:rPr>
                <w:rFonts w:ascii="TH SarabunPSK" w:hAnsi="TH SarabunPSK" w:cs="TH SarabunPSK" w:hint="cs"/>
                <w:cs/>
              </w:rPr>
              <w:tab/>
            </w:r>
            <w:r w:rsidRPr="00C20405">
              <w:rPr>
                <w:rFonts w:ascii="TH SarabunPSK" w:hAnsi="TH SarabunPSK" w:cs="TH SarabunPSK"/>
                <w:cs/>
              </w:rPr>
              <w:t xml:space="preserve">เมื่อส่วนราชการบันทึกข้อมูลต่างๆ ผ่าน </w:t>
            </w:r>
            <w:r w:rsidRPr="00C20405">
              <w:rPr>
                <w:rFonts w:ascii="TH SarabunPSK" w:hAnsi="TH SarabunPSK" w:cs="TH SarabunPSK"/>
              </w:rPr>
              <w:t xml:space="preserve">www.e-report.energy.go.th </w:t>
            </w:r>
            <w:r w:rsidRPr="00C20405">
              <w:rPr>
                <w:rFonts w:ascii="TH SarabunPSK" w:hAnsi="TH SarabunPSK" w:cs="TH SarabunPSK"/>
                <w:cs/>
              </w:rPr>
              <w:t>ระบบจะ</w:t>
            </w:r>
            <w:r w:rsidRPr="00C20405">
              <w:rPr>
                <w:rFonts w:ascii="TH SarabunPSK" w:hAnsi="TH SarabunPSK" w:cs="TH SarabunPSK" w:hint="cs"/>
                <w:cs/>
              </w:rPr>
              <w:t>ตรวจสอบความครบถ้วนของตัวแปร</w:t>
            </w:r>
            <w:r w:rsidRPr="00C20405">
              <w:rPr>
                <w:rFonts w:ascii="TH SarabunPSK" w:hAnsi="TH SarabunPSK" w:cs="TH SarabunPSK"/>
                <w:cs/>
              </w:rPr>
              <w:t xml:space="preserve">ต่างๆ </w:t>
            </w:r>
            <w:r w:rsidRPr="00C20405">
              <w:rPr>
                <w:rFonts w:ascii="TH SarabunPSK" w:hAnsi="TH SarabunPSK" w:cs="TH SarabunPSK" w:hint="cs"/>
                <w:cs/>
              </w:rPr>
              <w:t>เมื่อครบถ้วนแล้ว ระบบ</w:t>
            </w:r>
            <w:r w:rsidRPr="00C20405">
              <w:rPr>
                <w:rFonts w:ascii="TH SarabunPSK" w:hAnsi="TH SarabunPSK" w:cs="TH SarabunPSK"/>
                <w:cs/>
              </w:rPr>
              <w:t>จะคำนวณปริมาณการใช้</w:t>
            </w:r>
            <w:r w:rsidRPr="00C20405">
              <w:rPr>
                <w:rFonts w:ascii="TH SarabunPSK" w:hAnsi="TH SarabunPSK" w:cs="TH SarabunPSK" w:hint="cs"/>
                <w:cs/>
              </w:rPr>
              <w:t>น้ำมัน</w:t>
            </w:r>
            <w:r w:rsidRPr="00C20405">
              <w:rPr>
                <w:rFonts w:ascii="TH SarabunPSK" w:hAnsi="TH SarabunPSK" w:cs="TH SarabunPSK"/>
                <w:cs/>
              </w:rPr>
              <w:t>มาตรฐานของแต่ละส่วนราชการ ตามแบบจำลองทางคณิตศาสตร์</w:t>
            </w:r>
            <w:r w:rsidRPr="00C20405">
              <w:rPr>
                <w:rFonts w:ascii="TH SarabunPSK" w:hAnsi="TH SarabunPSK" w:cs="TH SarabunPSK" w:hint="cs"/>
                <w:cs/>
              </w:rPr>
              <w:t>ที่ สนพ. ติดตั้งโปรแกรมไว้</w:t>
            </w:r>
          </w:p>
        </w:tc>
      </w:tr>
      <w:tr w:rsidR="00375862" w:rsidRPr="00A808C9" w:rsidTr="002400F0">
        <w:trPr>
          <w:trHeight w:val="362"/>
        </w:trPr>
        <w:tc>
          <w:tcPr>
            <w:tcW w:w="1440" w:type="dxa"/>
            <w:tcBorders>
              <w:top w:val="single" w:sz="4" w:space="0" w:color="auto"/>
              <w:left w:val="single" w:sz="4" w:space="0" w:color="auto"/>
              <w:bottom w:val="nil"/>
              <w:right w:val="single" w:sz="4" w:space="0" w:color="auto"/>
            </w:tcBorders>
            <w:shd w:val="clear" w:color="auto" w:fill="auto"/>
          </w:tcPr>
          <w:p w:rsidR="00375862" w:rsidRPr="00A808C9" w:rsidRDefault="00375862" w:rsidP="002400F0">
            <w:pPr>
              <w:spacing w:line="228" w:lineRule="auto"/>
              <w:jc w:val="center"/>
              <w:rPr>
                <w:rFonts w:ascii="TH SarabunPSK" w:hAnsi="TH SarabunPSK" w:cs="TH SarabunPSK"/>
                <w:sz w:val="32"/>
                <w:szCs w:val="32"/>
                <w:cs/>
              </w:rPr>
            </w:pPr>
          </w:p>
        </w:tc>
        <w:tc>
          <w:tcPr>
            <w:tcW w:w="2448" w:type="dxa"/>
            <w:tcBorders>
              <w:top w:val="single" w:sz="4" w:space="0" w:color="auto"/>
              <w:left w:val="single" w:sz="4" w:space="0" w:color="auto"/>
              <w:bottom w:val="nil"/>
              <w:right w:val="single" w:sz="4" w:space="0" w:color="auto"/>
            </w:tcBorders>
            <w:shd w:val="clear" w:color="auto" w:fill="auto"/>
          </w:tcPr>
          <w:p w:rsidR="00375862" w:rsidRPr="00A808C9" w:rsidRDefault="00375862" w:rsidP="002400F0">
            <w:pPr>
              <w:spacing w:line="228" w:lineRule="auto"/>
              <w:jc w:val="center"/>
              <w:rPr>
                <w:rFonts w:ascii="TH SarabunPSK" w:hAnsi="TH SarabunPSK" w:cs="TH SarabunPSK"/>
                <w:sz w:val="32"/>
                <w:szCs w:val="32"/>
                <w:cs/>
              </w:rPr>
            </w:pPr>
          </w:p>
        </w:tc>
        <w:tc>
          <w:tcPr>
            <w:tcW w:w="5472" w:type="dxa"/>
            <w:tcBorders>
              <w:top w:val="single" w:sz="4" w:space="0" w:color="auto"/>
              <w:left w:val="single" w:sz="4" w:space="0" w:color="auto"/>
              <w:bottom w:val="nil"/>
              <w:right w:val="single" w:sz="4" w:space="0" w:color="auto"/>
            </w:tcBorders>
            <w:shd w:val="clear" w:color="auto" w:fill="auto"/>
          </w:tcPr>
          <w:p w:rsidR="00375862" w:rsidRPr="00F949AE" w:rsidRDefault="00375862" w:rsidP="002400F0">
            <w:pPr>
              <w:pStyle w:val="a9"/>
              <w:spacing w:line="228" w:lineRule="auto"/>
              <w:rPr>
                <w:rFonts w:ascii="TH SarabunPSK" w:eastAsia="Angsana New" w:hAnsi="TH SarabunPSK" w:cs="TH SarabunPSK"/>
                <w:b/>
                <w:bCs/>
                <w:u w:val="single"/>
              </w:rPr>
            </w:pPr>
            <w:r w:rsidRPr="00F949AE">
              <w:rPr>
                <w:rFonts w:ascii="TH SarabunPSK" w:eastAsia="Angsana New" w:hAnsi="TH SarabunPSK" w:cs="TH SarabunPSK"/>
                <w:b/>
                <w:bCs/>
                <w:u w:val="single"/>
                <w:cs/>
              </w:rPr>
              <w:t xml:space="preserve">เกณฑ์การพิจารณาระดับคะแนนที่ </w:t>
            </w:r>
            <w:r w:rsidRPr="00F949AE">
              <w:rPr>
                <w:rFonts w:ascii="TH SarabunPSK" w:eastAsia="Angsana New" w:hAnsi="TH SarabunPSK" w:cs="TH SarabunPSK" w:hint="cs"/>
                <w:b/>
                <w:bCs/>
                <w:u w:val="single"/>
                <w:cs/>
              </w:rPr>
              <w:t>2.1</w:t>
            </w:r>
            <w:r w:rsidRPr="00F949AE">
              <w:rPr>
                <w:rFonts w:ascii="TH SarabunPSK" w:eastAsia="Angsana New" w:hAnsi="TH SarabunPSK" w:cs="TH SarabunPSK"/>
                <w:b/>
                <w:bCs/>
                <w:u w:val="single"/>
                <w:cs/>
              </w:rPr>
              <w:t xml:space="preserve"> </w:t>
            </w:r>
            <w:r w:rsidRPr="00F949AE">
              <w:rPr>
                <w:rFonts w:ascii="TH SarabunPSK" w:eastAsia="Angsana New" w:hAnsi="TH SarabunPSK" w:cs="TH SarabunPSK"/>
                <w:b/>
                <w:bCs/>
                <w:u w:val="single"/>
              </w:rPr>
              <w:t xml:space="preserve">= </w:t>
            </w:r>
            <w:r w:rsidRPr="00F949AE">
              <w:rPr>
                <w:rFonts w:ascii="TH SarabunPSK" w:eastAsia="Angsana New" w:hAnsi="TH SarabunPSK" w:cs="TH SarabunPSK"/>
                <w:b/>
                <w:bCs/>
                <w:u w:val="single"/>
                <w:cs/>
              </w:rPr>
              <w:t>0.</w:t>
            </w:r>
            <w:r w:rsidRPr="00F949AE">
              <w:rPr>
                <w:rFonts w:ascii="TH SarabunPSK" w:eastAsia="Angsana New" w:hAnsi="TH SarabunPSK" w:cs="TH SarabunPSK" w:hint="cs"/>
                <w:b/>
                <w:bCs/>
                <w:u w:val="single"/>
                <w:cs/>
              </w:rPr>
              <w:t>2</w:t>
            </w:r>
            <w:r w:rsidRPr="00F949AE">
              <w:rPr>
                <w:rFonts w:ascii="TH SarabunPSK" w:eastAsia="Angsana New" w:hAnsi="TH SarabunPSK" w:cs="TH SarabunPSK"/>
                <w:b/>
                <w:bCs/>
                <w:u w:val="single"/>
                <w:cs/>
              </w:rPr>
              <w:t>500 คะแนน</w:t>
            </w:r>
          </w:p>
        </w:tc>
      </w:tr>
      <w:tr w:rsidR="00375862" w:rsidRPr="00A808C9" w:rsidTr="002400F0">
        <w:trPr>
          <w:trHeight w:val="362"/>
        </w:trPr>
        <w:tc>
          <w:tcPr>
            <w:tcW w:w="1440" w:type="dxa"/>
            <w:tcBorders>
              <w:top w:val="nil"/>
              <w:left w:val="single" w:sz="4" w:space="0" w:color="auto"/>
              <w:bottom w:val="single" w:sz="4" w:space="0" w:color="auto"/>
              <w:right w:val="single" w:sz="4" w:space="0" w:color="auto"/>
            </w:tcBorders>
            <w:shd w:val="clear" w:color="auto" w:fill="auto"/>
          </w:tcPr>
          <w:p w:rsidR="00375862" w:rsidRPr="00A808C9" w:rsidRDefault="00375862" w:rsidP="002400F0">
            <w:pPr>
              <w:spacing w:line="228" w:lineRule="auto"/>
              <w:jc w:val="center"/>
              <w:rPr>
                <w:rFonts w:ascii="TH SarabunPSK" w:hAnsi="TH SarabunPSK" w:cs="TH SarabunPSK"/>
                <w:sz w:val="32"/>
                <w:szCs w:val="32"/>
                <w:cs/>
              </w:rPr>
            </w:pPr>
          </w:p>
        </w:tc>
        <w:tc>
          <w:tcPr>
            <w:tcW w:w="2448" w:type="dxa"/>
            <w:tcBorders>
              <w:top w:val="nil"/>
              <w:left w:val="single" w:sz="4" w:space="0" w:color="auto"/>
              <w:bottom w:val="single" w:sz="4" w:space="0" w:color="auto"/>
              <w:right w:val="single" w:sz="4" w:space="0" w:color="auto"/>
            </w:tcBorders>
            <w:shd w:val="clear" w:color="auto" w:fill="auto"/>
          </w:tcPr>
          <w:p w:rsidR="00375862" w:rsidRPr="00A808C9" w:rsidRDefault="00375862" w:rsidP="002400F0">
            <w:pPr>
              <w:spacing w:line="228" w:lineRule="auto"/>
              <w:jc w:val="center"/>
              <w:rPr>
                <w:rFonts w:ascii="TH SarabunPSK" w:hAnsi="TH SarabunPSK" w:cs="TH SarabunPSK"/>
                <w:sz w:val="32"/>
                <w:szCs w:val="32"/>
                <w:cs/>
              </w:rPr>
            </w:pPr>
          </w:p>
        </w:tc>
        <w:tc>
          <w:tcPr>
            <w:tcW w:w="5472" w:type="dxa"/>
            <w:tcBorders>
              <w:top w:val="nil"/>
              <w:left w:val="single" w:sz="4" w:space="0" w:color="auto"/>
              <w:bottom w:val="single" w:sz="4" w:space="0" w:color="auto"/>
              <w:right w:val="single" w:sz="4" w:space="0" w:color="auto"/>
            </w:tcBorders>
            <w:shd w:val="clear" w:color="auto" w:fill="auto"/>
          </w:tcPr>
          <w:p w:rsidR="00375862" w:rsidRPr="00A808C9" w:rsidRDefault="00375862" w:rsidP="002400F0">
            <w:pPr>
              <w:rPr>
                <w:rFonts w:ascii="TH SarabunPSK" w:hAnsi="TH SarabunPSK" w:cs="TH SarabunPSK"/>
                <w:sz w:val="16"/>
                <w:szCs w:val="16"/>
              </w:rPr>
            </w:pPr>
          </w:p>
          <w:tbl>
            <w:tblPr>
              <w:tblW w:w="51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3744"/>
              <w:gridCol w:w="1440"/>
            </w:tblGrid>
            <w:tr w:rsidR="00375862" w:rsidRPr="00A808C9" w:rsidTr="002400F0">
              <w:trPr>
                <w:trHeight w:val="288"/>
              </w:trPr>
              <w:tc>
                <w:tcPr>
                  <w:tcW w:w="3744" w:type="dxa"/>
                </w:tcPr>
                <w:p w:rsidR="00375862" w:rsidRPr="00A808C9" w:rsidRDefault="00375862" w:rsidP="002400F0">
                  <w:pPr>
                    <w:spacing w:line="216" w:lineRule="auto"/>
                    <w:jc w:val="center"/>
                    <w:rPr>
                      <w:rFonts w:ascii="TH SarabunPSK" w:hAnsi="TH SarabunPSK" w:cs="TH SarabunPSK"/>
                    </w:rPr>
                  </w:pPr>
                  <w:r w:rsidRPr="00A808C9">
                    <w:rPr>
                      <w:rFonts w:ascii="TH SarabunPSK" w:hAnsi="TH SarabunPSK" w:cs="TH SarabunPSK"/>
                      <w:cs/>
                    </w:rPr>
                    <w:t xml:space="preserve">ความครบถ้วนของข้อมูลตัวแปรต่างๆ </w:t>
                  </w:r>
                </w:p>
                <w:p w:rsidR="00375862" w:rsidRPr="00A808C9" w:rsidRDefault="00375862" w:rsidP="002400F0">
                  <w:pPr>
                    <w:spacing w:line="216" w:lineRule="auto"/>
                    <w:jc w:val="center"/>
                    <w:rPr>
                      <w:rFonts w:ascii="TH SarabunPSK" w:hAnsi="TH SarabunPSK" w:cs="TH SarabunPSK"/>
                    </w:rPr>
                  </w:pPr>
                  <w:r w:rsidRPr="00A808C9">
                    <w:rPr>
                      <w:rFonts w:ascii="TH SarabunPSK" w:hAnsi="TH SarabunPSK" w:cs="TH SarabunPSK"/>
                      <w:cs/>
                    </w:rPr>
                    <w:t>ที่มีผลต่อปริมาณการใช้</w:t>
                  </w:r>
                  <w:r w:rsidRPr="00A808C9">
                    <w:rPr>
                      <w:rFonts w:ascii="TH SarabunPSK" w:hAnsi="TH SarabunPSK" w:cs="TH SarabunPSK" w:hint="cs"/>
                      <w:cs/>
                    </w:rPr>
                    <w:t>น้ำมัน</w:t>
                  </w:r>
                  <w:r w:rsidRPr="00A808C9">
                    <w:rPr>
                      <w:rFonts w:ascii="TH SarabunPSK" w:hAnsi="TH SarabunPSK" w:cs="TH SarabunPSK"/>
                      <w:cs/>
                    </w:rPr>
                    <w:t>ของส่วนราชการ</w:t>
                  </w:r>
                </w:p>
                <w:p w:rsidR="00375862" w:rsidRPr="00A808C9" w:rsidRDefault="00375862" w:rsidP="002400F0">
                  <w:pPr>
                    <w:spacing w:line="216" w:lineRule="auto"/>
                    <w:jc w:val="center"/>
                    <w:rPr>
                      <w:rFonts w:ascii="TH SarabunPSK" w:hAnsi="TH SarabunPSK" w:cs="TH SarabunPSK"/>
                    </w:rPr>
                  </w:pPr>
                  <w:r w:rsidRPr="00A808C9">
                    <w:rPr>
                      <w:rFonts w:ascii="TH SarabunPSK" w:hAnsi="TH SarabunPSK" w:cs="TH SarabunPSK" w:hint="cs"/>
                      <w:cs/>
                    </w:rPr>
                    <w:t xml:space="preserve">ตั้งแต่ </w:t>
                  </w:r>
                  <w:r w:rsidRPr="00A808C9">
                    <w:rPr>
                      <w:rFonts w:ascii="TH SarabunPSK" w:hAnsi="TH SarabunPSK" w:cs="TH SarabunPSK"/>
                    </w:rPr>
                    <w:t xml:space="preserve">1 </w:t>
                  </w:r>
                  <w:r w:rsidRPr="00A808C9">
                    <w:rPr>
                      <w:rFonts w:ascii="TH SarabunPSK" w:hAnsi="TH SarabunPSK" w:cs="TH SarabunPSK"/>
                      <w:cs/>
                    </w:rPr>
                    <w:t xml:space="preserve">ตุลาคม </w:t>
                  </w:r>
                  <w:r w:rsidRPr="00A808C9">
                    <w:rPr>
                      <w:rFonts w:ascii="TH SarabunPSK" w:hAnsi="TH SarabunPSK" w:cs="TH SarabunPSK"/>
                    </w:rPr>
                    <w:t xml:space="preserve">2555 </w:t>
                  </w:r>
                  <w:r w:rsidRPr="00A808C9">
                    <w:rPr>
                      <w:rFonts w:ascii="TH SarabunPSK" w:hAnsi="TH SarabunPSK" w:cs="TH SarabunPSK"/>
                      <w:cs/>
                    </w:rPr>
                    <w:t xml:space="preserve">ถึง </w:t>
                  </w:r>
                  <w:r w:rsidRPr="00A808C9">
                    <w:rPr>
                      <w:rFonts w:ascii="TH SarabunPSK" w:hAnsi="TH SarabunPSK" w:cs="TH SarabunPSK"/>
                    </w:rPr>
                    <w:t xml:space="preserve">30 </w:t>
                  </w:r>
                  <w:r w:rsidRPr="00A808C9">
                    <w:rPr>
                      <w:rFonts w:ascii="TH SarabunPSK" w:hAnsi="TH SarabunPSK" w:cs="TH SarabunPSK"/>
                      <w:cs/>
                    </w:rPr>
                    <w:t xml:space="preserve">กันยายน </w:t>
                  </w:r>
                  <w:r w:rsidRPr="00A808C9">
                    <w:rPr>
                      <w:rFonts w:ascii="TH SarabunPSK" w:hAnsi="TH SarabunPSK" w:cs="TH SarabunPSK"/>
                    </w:rPr>
                    <w:t xml:space="preserve">2556 </w:t>
                  </w:r>
                </w:p>
                <w:p w:rsidR="00375862" w:rsidRPr="00A808C9" w:rsidRDefault="00375862" w:rsidP="002400F0">
                  <w:pPr>
                    <w:spacing w:line="216" w:lineRule="auto"/>
                    <w:jc w:val="center"/>
                    <w:rPr>
                      <w:rFonts w:ascii="TH SarabunPSK" w:hAnsi="TH SarabunPSK" w:cs="TH SarabunPSK"/>
                    </w:rPr>
                  </w:pPr>
                  <w:r w:rsidRPr="00A808C9">
                    <w:rPr>
                      <w:rFonts w:ascii="TH SarabunPSK" w:hAnsi="TH SarabunPSK" w:cs="TH SarabunPSK"/>
                      <w:cs/>
                    </w:rPr>
                    <w:t xml:space="preserve">ใน </w:t>
                  </w:r>
                  <w:hyperlink r:id="rId22" w:history="1">
                    <w:r w:rsidRPr="00A808C9">
                      <w:rPr>
                        <w:rFonts w:ascii="TH SarabunPSK" w:hAnsi="TH SarabunPSK" w:cs="TH SarabunPSK"/>
                      </w:rPr>
                      <w:t>www.e-report.energy.go.th</w:t>
                    </w:r>
                  </w:hyperlink>
                  <w:r w:rsidRPr="00A808C9">
                    <w:rPr>
                      <w:rFonts w:ascii="TH SarabunPSK" w:hAnsi="TH SarabunPSK" w:cs="TH SarabunPSK"/>
                    </w:rPr>
                    <w:t xml:space="preserve"> </w:t>
                  </w:r>
                </w:p>
                <w:p w:rsidR="00375862" w:rsidRPr="00A808C9" w:rsidRDefault="00375862" w:rsidP="002400F0">
                  <w:pPr>
                    <w:spacing w:line="216" w:lineRule="auto"/>
                    <w:jc w:val="center"/>
                    <w:rPr>
                      <w:rFonts w:ascii="TH SarabunPSK" w:hAnsi="TH SarabunPSK" w:cs="TH SarabunPSK"/>
                      <w:cs/>
                    </w:rPr>
                  </w:pPr>
                  <w:r w:rsidRPr="00A808C9">
                    <w:rPr>
                      <w:rFonts w:ascii="TH SarabunPSK" w:hAnsi="TH SarabunPSK" w:cs="TH SarabunPSK" w:hint="cs"/>
                      <w:cs/>
                    </w:rPr>
                    <w:t>ณ 30 พฤศจิกายน 2556</w:t>
                  </w:r>
                </w:p>
              </w:tc>
              <w:tc>
                <w:tcPr>
                  <w:tcW w:w="1440" w:type="dxa"/>
                </w:tcPr>
                <w:p w:rsidR="00375862" w:rsidRPr="00A808C9" w:rsidRDefault="00375862" w:rsidP="002400F0">
                  <w:pPr>
                    <w:spacing w:line="216" w:lineRule="auto"/>
                    <w:jc w:val="center"/>
                    <w:rPr>
                      <w:rFonts w:ascii="TH SarabunPSK" w:hAnsi="TH SarabunPSK" w:cs="TH SarabunPSK"/>
                    </w:rPr>
                  </w:pPr>
                  <w:r w:rsidRPr="00A808C9">
                    <w:rPr>
                      <w:rFonts w:ascii="TH SarabunPSK" w:hAnsi="TH SarabunPSK" w:cs="TH SarabunPSK"/>
                      <w:cs/>
                    </w:rPr>
                    <w:t>ด้าน</w:t>
                  </w:r>
                  <w:r w:rsidRPr="00A808C9">
                    <w:rPr>
                      <w:rFonts w:ascii="TH SarabunPSK" w:hAnsi="TH SarabunPSK" w:cs="TH SarabunPSK" w:hint="cs"/>
                      <w:cs/>
                    </w:rPr>
                    <w:t>น้ำมัน</w:t>
                  </w:r>
                </w:p>
              </w:tc>
            </w:tr>
            <w:tr w:rsidR="00375862" w:rsidRPr="00A808C9" w:rsidTr="002400F0">
              <w:trPr>
                <w:trHeight w:val="288"/>
              </w:trPr>
              <w:tc>
                <w:tcPr>
                  <w:tcW w:w="3744" w:type="dxa"/>
                </w:tcPr>
                <w:p w:rsidR="00375862" w:rsidRPr="00A808C9" w:rsidRDefault="00375862" w:rsidP="002400F0">
                  <w:pPr>
                    <w:tabs>
                      <w:tab w:val="left" w:pos="353"/>
                      <w:tab w:val="left" w:pos="1086"/>
                    </w:tabs>
                    <w:ind w:left="97"/>
                    <w:rPr>
                      <w:rFonts w:ascii="TH SarabunPSK" w:hAnsi="TH SarabunPSK" w:cs="TH SarabunPSK"/>
                    </w:rPr>
                  </w:pPr>
                  <w:r w:rsidRPr="00A808C9">
                    <w:rPr>
                      <w:rFonts w:ascii="TH SarabunPSK" w:hAnsi="TH SarabunPSK" w:cs="TH SarabunPSK" w:hint="cs"/>
                      <w:cs/>
                    </w:rPr>
                    <w:t xml:space="preserve">ก. ไม่ครบ </w:t>
                  </w:r>
                  <w:r w:rsidRPr="00A808C9">
                    <w:rPr>
                      <w:rFonts w:ascii="TH SarabunPSK" w:hAnsi="TH SarabunPSK" w:cs="TH SarabunPSK"/>
                    </w:rPr>
                    <w:tab/>
                    <w:t xml:space="preserve">12 </w:t>
                  </w:r>
                  <w:r w:rsidRPr="00A808C9">
                    <w:rPr>
                      <w:rFonts w:ascii="TH SarabunPSK" w:hAnsi="TH SarabunPSK" w:cs="TH SarabunPSK"/>
                      <w:cs/>
                    </w:rPr>
                    <w:t>เดือน</w:t>
                  </w:r>
                </w:p>
              </w:tc>
              <w:tc>
                <w:tcPr>
                  <w:tcW w:w="1440" w:type="dxa"/>
                </w:tcPr>
                <w:p w:rsidR="00375862" w:rsidRPr="00A808C9" w:rsidRDefault="00375862" w:rsidP="002400F0">
                  <w:pPr>
                    <w:jc w:val="center"/>
                    <w:rPr>
                      <w:rFonts w:ascii="TH SarabunPSK" w:hAnsi="TH SarabunPSK" w:cs="TH SarabunPSK"/>
                      <w:cs/>
                    </w:rPr>
                  </w:pPr>
                  <w:r w:rsidRPr="00A808C9">
                    <w:rPr>
                      <w:rFonts w:ascii="TH SarabunPSK" w:hAnsi="TH SarabunPSK" w:cs="TH SarabunPSK"/>
                    </w:rPr>
                    <w:t xml:space="preserve">0.0000 </w:t>
                  </w:r>
                  <w:r w:rsidRPr="00A808C9">
                    <w:rPr>
                      <w:rFonts w:ascii="TH SarabunPSK" w:hAnsi="TH SarabunPSK" w:cs="TH SarabunPSK"/>
                      <w:cs/>
                    </w:rPr>
                    <w:t>คะแนน</w:t>
                  </w:r>
                </w:p>
              </w:tc>
            </w:tr>
            <w:tr w:rsidR="00375862" w:rsidRPr="00A808C9" w:rsidTr="002400F0">
              <w:trPr>
                <w:trHeight w:val="288"/>
              </w:trPr>
              <w:tc>
                <w:tcPr>
                  <w:tcW w:w="3744" w:type="dxa"/>
                </w:tcPr>
                <w:p w:rsidR="00375862" w:rsidRPr="00A808C9" w:rsidRDefault="00375862" w:rsidP="002400F0">
                  <w:pPr>
                    <w:tabs>
                      <w:tab w:val="left" w:pos="353"/>
                      <w:tab w:val="left" w:pos="1086"/>
                    </w:tabs>
                    <w:ind w:left="97"/>
                    <w:rPr>
                      <w:rFonts w:ascii="TH SarabunPSK" w:hAnsi="TH SarabunPSK" w:cs="TH SarabunPSK"/>
                    </w:rPr>
                  </w:pPr>
                  <w:r w:rsidRPr="00A808C9">
                    <w:rPr>
                      <w:rFonts w:ascii="TH SarabunPSK" w:hAnsi="TH SarabunPSK" w:cs="TH SarabunPSK" w:hint="cs"/>
                      <w:cs/>
                    </w:rPr>
                    <w:t xml:space="preserve">ข. </w:t>
                  </w:r>
                  <w:r w:rsidRPr="00A808C9">
                    <w:rPr>
                      <w:rFonts w:ascii="TH SarabunPSK" w:hAnsi="TH SarabunPSK" w:cs="TH SarabunPSK"/>
                      <w:cs/>
                    </w:rPr>
                    <w:t>ครบ</w:t>
                  </w:r>
                  <w:r w:rsidRPr="00A808C9">
                    <w:rPr>
                      <w:rFonts w:ascii="TH SarabunPSK" w:hAnsi="TH SarabunPSK" w:cs="TH SarabunPSK" w:hint="cs"/>
                      <w:cs/>
                    </w:rPr>
                    <w:t>ทั้ง</w:t>
                  </w:r>
                  <w:r w:rsidRPr="00A808C9">
                    <w:rPr>
                      <w:rFonts w:ascii="TH SarabunPSK" w:hAnsi="TH SarabunPSK" w:cs="TH SarabunPSK"/>
                    </w:rPr>
                    <w:t xml:space="preserve"> </w:t>
                  </w:r>
                  <w:r w:rsidRPr="00A808C9">
                    <w:rPr>
                      <w:rFonts w:ascii="TH SarabunPSK" w:hAnsi="TH SarabunPSK" w:cs="TH SarabunPSK"/>
                    </w:rPr>
                    <w:tab/>
                    <w:t xml:space="preserve">12 </w:t>
                  </w:r>
                  <w:r w:rsidRPr="00A808C9">
                    <w:rPr>
                      <w:rFonts w:ascii="TH SarabunPSK" w:hAnsi="TH SarabunPSK" w:cs="TH SarabunPSK"/>
                      <w:cs/>
                    </w:rPr>
                    <w:t>เดือน</w:t>
                  </w:r>
                </w:p>
              </w:tc>
              <w:tc>
                <w:tcPr>
                  <w:tcW w:w="1440" w:type="dxa"/>
                </w:tcPr>
                <w:p w:rsidR="00375862" w:rsidRPr="00A808C9" w:rsidRDefault="00375862" w:rsidP="002400F0">
                  <w:pPr>
                    <w:jc w:val="center"/>
                    <w:rPr>
                      <w:rFonts w:ascii="TH SarabunPSK" w:hAnsi="TH SarabunPSK" w:cs="TH SarabunPSK"/>
                    </w:rPr>
                  </w:pPr>
                  <w:r w:rsidRPr="00A808C9">
                    <w:rPr>
                      <w:rFonts w:ascii="TH SarabunPSK" w:hAnsi="TH SarabunPSK" w:cs="TH SarabunPSK"/>
                    </w:rPr>
                    <w:t>0.</w:t>
                  </w:r>
                  <w:r w:rsidRPr="00A808C9">
                    <w:rPr>
                      <w:rFonts w:ascii="TH SarabunPSK" w:hAnsi="TH SarabunPSK" w:cs="TH SarabunPSK"/>
                      <w:cs/>
                    </w:rPr>
                    <w:t>2</w:t>
                  </w:r>
                  <w:r w:rsidRPr="00A808C9">
                    <w:rPr>
                      <w:rFonts w:ascii="TH SarabunPSK" w:hAnsi="TH SarabunPSK" w:cs="TH SarabunPSK"/>
                    </w:rPr>
                    <w:t xml:space="preserve">500 </w:t>
                  </w:r>
                  <w:r w:rsidRPr="00A808C9">
                    <w:rPr>
                      <w:rFonts w:ascii="TH SarabunPSK" w:hAnsi="TH SarabunPSK" w:cs="TH SarabunPSK"/>
                      <w:cs/>
                    </w:rPr>
                    <w:t>คะแนน</w:t>
                  </w:r>
                </w:p>
              </w:tc>
            </w:tr>
          </w:tbl>
          <w:p w:rsidR="00375862" w:rsidRPr="00A808C9" w:rsidRDefault="00375862" w:rsidP="002400F0">
            <w:pPr>
              <w:tabs>
                <w:tab w:val="left" w:pos="3857"/>
              </w:tabs>
              <w:rPr>
                <w:rFonts w:ascii="TH SarabunPSK" w:hAnsi="TH SarabunPSK" w:cs="TH SarabunPSK"/>
                <w:sz w:val="16"/>
                <w:szCs w:val="16"/>
              </w:rPr>
            </w:pPr>
            <w:r w:rsidRPr="00A808C9">
              <w:rPr>
                <w:rFonts w:ascii="TH SarabunPSK" w:hAnsi="TH SarabunPSK" w:cs="TH SarabunPSK" w:hint="cs"/>
                <w:sz w:val="16"/>
                <w:szCs w:val="16"/>
                <w:cs/>
              </w:rPr>
              <w:tab/>
            </w:r>
          </w:p>
        </w:tc>
      </w:tr>
      <w:tr w:rsidR="00375862" w:rsidRPr="00A808C9" w:rsidTr="002400F0">
        <w:trPr>
          <w:trHeight w:val="362"/>
        </w:trPr>
        <w:tc>
          <w:tcPr>
            <w:tcW w:w="1440" w:type="dxa"/>
            <w:vMerge w:val="restart"/>
            <w:tcBorders>
              <w:top w:val="single" w:sz="4" w:space="0" w:color="auto"/>
              <w:left w:val="single" w:sz="4" w:space="0" w:color="auto"/>
              <w:bottom w:val="nil"/>
              <w:right w:val="single" w:sz="4" w:space="0" w:color="auto"/>
            </w:tcBorders>
            <w:shd w:val="clear" w:color="auto" w:fill="auto"/>
          </w:tcPr>
          <w:p w:rsidR="00375862" w:rsidRPr="00A808C9" w:rsidRDefault="00375862" w:rsidP="002400F0">
            <w:pPr>
              <w:spacing w:line="228" w:lineRule="auto"/>
              <w:jc w:val="center"/>
              <w:rPr>
                <w:rFonts w:ascii="TH SarabunPSK" w:hAnsi="TH SarabunPSK" w:cs="TH SarabunPSK"/>
                <w:sz w:val="32"/>
                <w:szCs w:val="32"/>
                <w:cs/>
              </w:rPr>
            </w:pPr>
          </w:p>
        </w:tc>
        <w:tc>
          <w:tcPr>
            <w:tcW w:w="2448" w:type="dxa"/>
            <w:vMerge w:val="restart"/>
            <w:tcBorders>
              <w:top w:val="single" w:sz="4" w:space="0" w:color="auto"/>
              <w:left w:val="single" w:sz="4" w:space="0" w:color="auto"/>
              <w:bottom w:val="nil"/>
              <w:right w:val="single" w:sz="4" w:space="0" w:color="auto"/>
            </w:tcBorders>
            <w:shd w:val="clear" w:color="auto" w:fill="auto"/>
          </w:tcPr>
          <w:p w:rsidR="00375862" w:rsidRPr="00A808C9" w:rsidRDefault="00375862" w:rsidP="002400F0">
            <w:pPr>
              <w:tabs>
                <w:tab w:val="left" w:pos="394"/>
              </w:tabs>
              <w:spacing w:line="228" w:lineRule="auto"/>
              <w:ind w:left="394" w:hanging="394"/>
              <w:rPr>
                <w:rFonts w:ascii="TH SarabunPSK" w:hAnsi="TH SarabunPSK" w:cs="TH SarabunPSK"/>
                <w:sz w:val="32"/>
                <w:szCs w:val="32"/>
                <w:cs/>
              </w:rPr>
            </w:pPr>
            <w:r w:rsidRPr="00A808C9">
              <w:rPr>
                <w:rFonts w:ascii="TH SarabunPSK" w:hAnsi="TH SarabunPSK" w:cs="TH SarabunPSK"/>
                <w:sz w:val="32"/>
                <w:szCs w:val="32"/>
              </w:rPr>
              <w:t>2.2</w:t>
            </w:r>
            <w:r w:rsidRPr="00A808C9">
              <w:rPr>
                <w:rFonts w:ascii="TH SarabunPSK" w:hAnsi="TH SarabunPSK" w:cs="TH SarabunPSK"/>
                <w:sz w:val="32"/>
                <w:szCs w:val="32"/>
              </w:rPr>
              <w:tab/>
            </w:r>
            <w:r w:rsidRPr="00A808C9">
              <w:rPr>
                <w:rFonts w:ascii="TH SarabunPSK" w:hAnsi="TH SarabunPSK" w:cs="TH SarabunPSK"/>
                <w:sz w:val="32"/>
                <w:szCs w:val="32"/>
                <w:cs/>
              </w:rPr>
              <w:t>มีการ</w:t>
            </w:r>
            <w:r w:rsidRPr="00A808C9">
              <w:rPr>
                <w:rFonts w:ascii="TH SarabunPSK" w:hAnsi="TH SarabunPSK" w:cs="TH SarabunPSK" w:hint="cs"/>
                <w:sz w:val="32"/>
                <w:szCs w:val="32"/>
                <w:cs/>
              </w:rPr>
              <w:t>รายงาน</w:t>
            </w:r>
            <w:r w:rsidRPr="00A808C9">
              <w:rPr>
                <w:rFonts w:ascii="TH SarabunPSK" w:hAnsi="TH SarabunPSK" w:cs="TH SarabunPSK"/>
                <w:sz w:val="32"/>
                <w:szCs w:val="32"/>
                <w:cs/>
              </w:rPr>
              <w:t>ข้อมูลปริมาณการใช้น้ำมันเชื้อเพลิงที่ใช้จริง (</w:t>
            </w:r>
            <w:r w:rsidRPr="00A808C9">
              <w:rPr>
                <w:rFonts w:ascii="TH SarabunPSK" w:hAnsi="TH SarabunPSK" w:cs="TH SarabunPSK" w:hint="cs"/>
                <w:sz w:val="32"/>
                <w:szCs w:val="32"/>
                <w:cs/>
              </w:rPr>
              <w:t>ลิตร</w:t>
            </w:r>
            <w:r w:rsidRPr="00A808C9">
              <w:rPr>
                <w:rFonts w:ascii="TH SarabunPSK" w:hAnsi="TH SarabunPSK" w:cs="TH SarabunPSK"/>
                <w:sz w:val="32"/>
                <w:szCs w:val="32"/>
                <w:cs/>
              </w:rPr>
              <w:t xml:space="preserve">) ประจำปีงบประมาณ </w:t>
            </w:r>
            <w:r w:rsidRPr="00A808C9">
              <w:rPr>
                <w:rFonts w:ascii="TH SarabunPSK" w:hAnsi="TH SarabunPSK" w:cs="TH SarabunPSK"/>
                <w:sz w:val="32"/>
                <w:szCs w:val="32"/>
              </w:rPr>
              <w:t>2556</w:t>
            </w:r>
            <w:r w:rsidRPr="00A808C9">
              <w:rPr>
                <w:rFonts w:ascii="TH SarabunPSK" w:hAnsi="TH SarabunPSK" w:cs="TH SarabunPSK"/>
                <w:sz w:val="32"/>
                <w:szCs w:val="32"/>
                <w:cs/>
              </w:rPr>
              <w:t xml:space="preserve"> ครบถ้วน </w:t>
            </w:r>
            <w:r w:rsidRPr="00A808C9">
              <w:rPr>
                <w:rFonts w:ascii="TH SarabunPSK" w:hAnsi="TH SarabunPSK" w:cs="TH SarabunPSK"/>
                <w:sz w:val="32"/>
                <w:szCs w:val="32"/>
              </w:rPr>
              <w:t>12</w:t>
            </w:r>
            <w:r w:rsidRPr="00A808C9">
              <w:rPr>
                <w:rFonts w:ascii="TH SarabunPSK" w:hAnsi="TH SarabunPSK" w:cs="TH SarabunPSK"/>
                <w:sz w:val="32"/>
                <w:szCs w:val="32"/>
                <w:cs/>
              </w:rPr>
              <w:t xml:space="preserve"> เดือน </w:t>
            </w:r>
            <w:r w:rsidRPr="00A808C9">
              <w:rPr>
                <w:rFonts w:ascii="TH SarabunPSK" w:hAnsi="TH SarabunPSK" w:cs="TH SarabunPSK"/>
                <w:sz w:val="32"/>
                <w:szCs w:val="32"/>
                <w:cs/>
              </w:rPr>
              <w:lastRenderedPageBreak/>
              <w:t xml:space="preserve">นับตั้งแต่เดือนตุลาคม </w:t>
            </w:r>
            <w:r w:rsidRPr="00A808C9">
              <w:rPr>
                <w:rFonts w:ascii="TH SarabunPSK" w:hAnsi="TH SarabunPSK" w:cs="TH SarabunPSK"/>
                <w:sz w:val="32"/>
                <w:szCs w:val="32"/>
              </w:rPr>
              <w:t>2555</w:t>
            </w:r>
            <w:r w:rsidRPr="00A808C9">
              <w:rPr>
                <w:rFonts w:ascii="TH SarabunPSK" w:hAnsi="TH SarabunPSK" w:cs="TH SarabunPSK"/>
                <w:sz w:val="32"/>
                <w:szCs w:val="32"/>
                <w:cs/>
              </w:rPr>
              <w:t xml:space="preserve"> ถึงเดือนกันยายน </w:t>
            </w:r>
            <w:r w:rsidRPr="00A808C9">
              <w:rPr>
                <w:rFonts w:ascii="TH SarabunPSK" w:hAnsi="TH SarabunPSK" w:cs="TH SarabunPSK"/>
                <w:sz w:val="32"/>
                <w:szCs w:val="32"/>
              </w:rPr>
              <w:t>2556</w:t>
            </w:r>
          </w:p>
        </w:tc>
        <w:tc>
          <w:tcPr>
            <w:tcW w:w="5472" w:type="dxa"/>
            <w:tcBorders>
              <w:top w:val="single" w:sz="4" w:space="0" w:color="auto"/>
              <w:left w:val="single" w:sz="4" w:space="0" w:color="auto"/>
              <w:bottom w:val="nil"/>
              <w:right w:val="single" w:sz="4" w:space="0" w:color="auto"/>
            </w:tcBorders>
            <w:shd w:val="clear" w:color="auto" w:fill="auto"/>
          </w:tcPr>
          <w:p w:rsidR="00375862" w:rsidRPr="00A808C9" w:rsidRDefault="00375862" w:rsidP="002400F0">
            <w:pPr>
              <w:spacing w:before="120" w:after="120" w:line="228" w:lineRule="auto"/>
              <w:rPr>
                <w:rFonts w:ascii="TH SarabunPSK" w:hAnsi="TH SarabunPSK" w:cs="TH SarabunPSK"/>
                <w:sz w:val="32"/>
                <w:szCs w:val="32"/>
                <w:cs/>
              </w:rPr>
            </w:pPr>
            <w:r w:rsidRPr="00A808C9">
              <w:rPr>
                <w:rFonts w:ascii="TH SarabunPSK" w:hAnsi="TH SarabunPSK" w:cs="TH SarabunPSK"/>
                <w:b/>
                <w:bCs/>
                <w:sz w:val="32"/>
                <w:szCs w:val="32"/>
                <w:cs/>
              </w:rPr>
              <w:lastRenderedPageBreak/>
              <w:t>ประเมินผลจากข้อมูล เอกสาร หลักฐานต่างๆ</w:t>
            </w:r>
          </w:p>
        </w:tc>
      </w:tr>
      <w:tr w:rsidR="00375862" w:rsidRPr="00A808C9" w:rsidTr="002400F0">
        <w:trPr>
          <w:trHeight w:val="362"/>
        </w:trPr>
        <w:tc>
          <w:tcPr>
            <w:tcW w:w="1440" w:type="dxa"/>
            <w:vMerge/>
            <w:tcBorders>
              <w:top w:val="nil"/>
              <w:left w:val="single" w:sz="4" w:space="0" w:color="auto"/>
              <w:bottom w:val="single" w:sz="4" w:space="0" w:color="auto"/>
              <w:right w:val="single" w:sz="4" w:space="0" w:color="auto"/>
            </w:tcBorders>
            <w:shd w:val="clear" w:color="auto" w:fill="auto"/>
          </w:tcPr>
          <w:p w:rsidR="00375862" w:rsidRPr="00A808C9" w:rsidRDefault="00375862" w:rsidP="002400F0">
            <w:pPr>
              <w:spacing w:line="228" w:lineRule="auto"/>
              <w:jc w:val="center"/>
              <w:rPr>
                <w:rFonts w:ascii="TH SarabunPSK" w:hAnsi="TH SarabunPSK" w:cs="TH SarabunPSK"/>
                <w:sz w:val="32"/>
                <w:szCs w:val="32"/>
                <w:cs/>
              </w:rPr>
            </w:pPr>
          </w:p>
        </w:tc>
        <w:tc>
          <w:tcPr>
            <w:tcW w:w="2448" w:type="dxa"/>
            <w:vMerge/>
            <w:tcBorders>
              <w:top w:val="nil"/>
              <w:left w:val="single" w:sz="4" w:space="0" w:color="auto"/>
              <w:bottom w:val="single" w:sz="4" w:space="0" w:color="auto"/>
              <w:right w:val="single" w:sz="4" w:space="0" w:color="auto"/>
            </w:tcBorders>
            <w:shd w:val="clear" w:color="auto" w:fill="auto"/>
          </w:tcPr>
          <w:p w:rsidR="00375862" w:rsidRPr="00A808C9" w:rsidRDefault="00375862" w:rsidP="002400F0">
            <w:pPr>
              <w:tabs>
                <w:tab w:val="left" w:pos="394"/>
              </w:tabs>
              <w:spacing w:line="228" w:lineRule="auto"/>
              <w:ind w:left="394" w:hanging="394"/>
              <w:rPr>
                <w:rFonts w:ascii="TH SarabunPSK" w:hAnsi="TH SarabunPSK" w:cs="TH SarabunPSK"/>
                <w:sz w:val="32"/>
                <w:szCs w:val="32"/>
              </w:rPr>
            </w:pPr>
          </w:p>
        </w:tc>
        <w:tc>
          <w:tcPr>
            <w:tcW w:w="5472" w:type="dxa"/>
            <w:tcBorders>
              <w:top w:val="nil"/>
              <w:left w:val="single" w:sz="4" w:space="0" w:color="auto"/>
              <w:bottom w:val="single" w:sz="4" w:space="0" w:color="auto"/>
              <w:right w:val="single" w:sz="4" w:space="0" w:color="auto"/>
            </w:tcBorders>
            <w:shd w:val="clear" w:color="auto" w:fill="auto"/>
          </w:tcPr>
          <w:p w:rsidR="00375862" w:rsidRPr="00A808C9" w:rsidRDefault="00375862" w:rsidP="002400F0">
            <w:pPr>
              <w:numPr>
                <w:ilvl w:val="0"/>
                <w:numId w:val="37"/>
              </w:numPr>
              <w:spacing w:before="120" w:after="120" w:line="228" w:lineRule="auto"/>
              <w:rPr>
                <w:rFonts w:ascii="TH SarabunPSK" w:hAnsi="TH SarabunPSK" w:cs="TH SarabunPSK"/>
                <w:sz w:val="32"/>
                <w:szCs w:val="32"/>
              </w:rPr>
            </w:pPr>
            <w:r w:rsidRPr="00A808C9">
              <w:rPr>
                <w:rFonts w:ascii="TH SarabunPSK" w:hAnsi="TH SarabunPSK" w:cs="TH SarabunPSK"/>
                <w:sz w:val="32"/>
                <w:szCs w:val="32"/>
                <w:cs/>
              </w:rPr>
              <w:t>เอกสารหลักฐานเป็น</w:t>
            </w:r>
            <w:r w:rsidRPr="00A808C9">
              <w:rPr>
                <w:rFonts w:ascii="TH SarabunPSK" w:hAnsi="TH SarabunPSK" w:cs="TH SarabunPSK"/>
                <w:sz w:val="32"/>
                <w:szCs w:val="32"/>
              </w:rPr>
              <w:t xml:space="preserve"> :-</w:t>
            </w:r>
          </w:p>
          <w:p w:rsidR="00375862" w:rsidRPr="00A808C9" w:rsidRDefault="00375862" w:rsidP="002400F0">
            <w:pPr>
              <w:numPr>
                <w:ilvl w:val="0"/>
                <w:numId w:val="47"/>
              </w:numPr>
              <w:spacing w:line="228" w:lineRule="auto"/>
              <w:rPr>
                <w:rFonts w:ascii="TH SarabunPSK" w:hAnsi="TH SarabunPSK" w:cs="TH SarabunPSK"/>
                <w:spacing w:val="-4"/>
                <w:sz w:val="32"/>
                <w:szCs w:val="32"/>
              </w:rPr>
            </w:pPr>
            <w:r w:rsidRPr="00A808C9">
              <w:rPr>
                <w:rFonts w:ascii="TH SarabunPSK" w:hAnsi="TH SarabunPSK" w:cs="TH SarabunPSK"/>
                <w:sz w:val="32"/>
                <w:szCs w:val="32"/>
                <w:cs/>
              </w:rPr>
              <w:t>ใบเสร็จค่าน้ำมันเชื้อเพลิงที่ส่วนราชการได้ซื้อ</w:t>
            </w:r>
            <w:r w:rsidRPr="00A808C9">
              <w:rPr>
                <w:rFonts w:ascii="TH SarabunPSK" w:hAnsi="TH SarabunPSK" w:cs="TH SarabunPSK" w:hint="cs"/>
                <w:sz w:val="32"/>
                <w:szCs w:val="32"/>
                <w:cs/>
              </w:rPr>
              <w:t xml:space="preserve"> </w:t>
            </w:r>
            <w:r w:rsidRPr="00A808C9">
              <w:rPr>
                <w:rFonts w:ascii="TH SarabunPSK" w:hAnsi="TH SarabunPSK" w:cs="TH SarabunPSK"/>
                <w:sz w:val="32"/>
                <w:szCs w:val="32"/>
                <w:cs/>
              </w:rPr>
              <w:t>และ</w:t>
            </w:r>
            <w:r w:rsidRPr="00A808C9">
              <w:rPr>
                <w:rFonts w:ascii="TH SarabunPSK" w:hAnsi="TH SarabunPSK" w:cs="TH SarabunPSK" w:hint="cs"/>
                <w:sz w:val="32"/>
                <w:szCs w:val="32"/>
                <w:cs/>
              </w:rPr>
              <w:t>ใบสั่งจ่ายน้ำมันเชื้อเพลิงให้กับ</w:t>
            </w:r>
            <w:r w:rsidRPr="00A808C9">
              <w:rPr>
                <w:rFonts w:ascii="TH SarabunPSK" w:hAnsi="TH SarabunPSK" w:cs="TH SarabunPSK"/>
                <w:sz w:val="32"/>
                <w:szCs w:val="32"/>
                <w:cs/>
              </w:rPr>
              <w:t xml:space="preserve">ยานพาหนะของส่วนราชการทุกคันในแต่ละเดือน </w:t>
            </w:r>
            <w:r w:rsidRPr="00A808C9">
              <w:rPr>
                <w:rFonts w:ascii="TH SarabunPSK" w:hAnsi="TH SarabunPSK" w:cs="TH SarabunPSK" w:hint="cs"/>
                <w:sz w:val="32"/>
                <w:szCs w:val="32"/>
                <w:cs/>
              </w:rPr>
              <w:t>หรือหลักฐานแสดงที่มาของ</w:t>
            </w:r>
            <w:r w:rsidRPr="00A808C9">
              <w:rPr>
                <w:rFonts w:ascii="TH SarabunPSK" w:hAnsi="TH SarabunPSK" w:cs="TH SarabunPSK"/>
                <w:sz w:val="32"/>
                <w:szCs w:val="32"/>
                <w:cs/>
              </w:rPr>
              <w:t>ข้อมูลปริมาณการ</w:t>
            </w:r>
            <w:r w:rsidRPr="00A808C9">
              <w:rPr>
                <w:rFonts w:ascii="TH SarabunPSK" w:hAnsi="TH SarabunPSK" w:cs="TH SarabunPSK"/>
                <w:sz w:val="32"/>
                <w:szCs w:val="32"/>
                <w:cs/>
              </w:rPr>
              <w:lastRenderedPageBreak/>
              <w:t>ใช้น้ำมันเชื้อเพลิง</w:t>
            </w:r>
            <w:r w:rsidRPr="00A808C9">
              <w:rPr>
                <w:rFonts w:ascii="TH SarabunPSK" w:hAnsi="TH SarabunPSK" w:cs="TH SarabunPSK" w:hint="cs"/>
                <w:sz w:val="32"/>
                <w:szCs w:val="32"/>
                <w:cs/>
              </w:rPr>
              <w:t xml:space="preserve"> </w:t>
            </w:r>
            <w:r w:rsidRPr="00A808C9">
              <w:rPr>
                <w:rFonts w:ascii="TH SarabunPSK" w:hAnsi="TH SarabunPSK" w:cs="TH SarabunPSK"/>
                <w:sz w:val="32"/>
                <w:szCs w:val="32"/>
                <w:cs/>
              </w:rPr>
              <w:t>(ลิตร)</w:t>
            </w:r>
            <w:r w:rsidRPr="00A808C9">
              <w:rPr>
                <w:rFonts w:ascii="TH SarabunPSK" w:hAnsi="TH SarabunPSK" w:cs="TH SarabunPSK" w:hint="cs"/>
                <w:sz w:val="32"/>
                <w:szCs w:val="32"/>
                <w:cs/>
              </w:rPr>
              <w:t xml:space="preserve"> </w:t>
            </w:r>
            <w:r w:rsidRPr="00A808C9">
              <w:rPr>
                <w:rFonts w:ascii="TH SarabunPSK" w:hAnsi="TH SarabunPSK" w:cs="TH SarabunPSK"/>
                <w:sz w:val="32"/>
                <w:szCs w:val="32"/>
                <w:cs/>
              </w:rPr>
              <w:t xml:space="preserve">ที่ใช้จริงในยานพาหนะของส่วนราชการ ประจำปีงบประมาณ 2556 </w:t>
            </w:r>
            <w:r w:rsidRPr="00A808C9">
              <w:rPr>
                <w:rFonts w:ascii="TH SarabunPSK" w:hAnsi="TH SarabunPSK" w:cs="TH SarabunPSK" w:hint="cs"/>
                <w:sz w:val="32"/>
                <w:szCs w:val="32"/>
                <w:cs/>
              </w:rPr>
              <w:t xml:space="preserve">เป็นข้อมูลที่เกิดขึ้นจริงในแต่ละเดือน </w:t>
            </w:r>
            <w:r w:rsidRPr="00A808C9">
              <w:rPr>
                <w:rFonts w:ascii="TH SarabunPSK" w:hAnsi="TH SarabunPSK" w:cs="TH SarabunPSK"/>
                <w:sz w:val="32"/>
                <w:szCs w:val="32"/>
                <w:cs/>
              </w:rPr>
              <w:t>ตั้งแต่</w:t>
            </w:r>
            <w:r w:rsidRPr="00A808C9">
              <w:rPr>
                <w:rFonts w:ascii="TH SarabunPSK" w:hAnsi="TH SarabunPSK" w:cs="TH SarabunPSK"/>
                <w:spacing w:val="-4"/>
                <w:sz w:val="32"/>
                <w:szCs w:val="32"/>
                <w:cs/>
              </w:rPr>
              <w:t xml:space="preserve"> 1 ตุลาคม 255</w:t>
            </w:r>
            <w:r w:rsidRPr="00A808C9">
              <w:rPr>
                <w:rFonts w:ascii="TH SarabunPSK" w:hAnsi="TH SarabunPSK" w:cs="TH SarabunPSK" w:hint="cs"/>
                <w:spacing w:val="-4"/>
                <w:sz w:val="32"/>
                <w:szCs w:val="32"/>
                <w:cs/>
              </w:rPr>
              <w:t>5</w:t>
            </w:r>
            <w:r w:rsidRPr="00A808C9">
              <w:rPr>
                <w:rFonts w:ascii="TH SarabunPSK" w:hAnsi="TH SarabunPSK" w:cs="TH SarabunPSK"/>
                <w:spacing w:val="-4"/>
                <w:sz w:val="32"/>
                <w:szCs w:val="32"/>
                <w:cs/>
              </w:rPr>
              <w:t xml:space="preserve"> ถึง 30 กันยายน 255</w:t>
            </w:r>
            <w:r w:rsidRPr="00A808C9">
              <w:rPr>
                <w:rFonts w:ascii="TH SarabunPSK" w:hAnsi="TH SarabunPSK" w:cs="TH SarabunPSK" w:hint="cs"/>
                <w:spacing w:val="-4"/>
                <w:sz w:val="32"/>
                <w:szCs w:val="32"/>
                <w:cs/>
              </w:rPr>
              <w:t>6</w:t>
            </w:r>
            <w:r w:rsidRPr="00A808C9">
              <w:rPr>
                <w:rFonts w:ascii="TH SarabunPSK" w:hAnsi="TH SarabunPSK" w:cs="TH SarabunPSK"/>
                <w:spacing w:val="-4"/>
                <w:sz w:val="32"/>
                <w:szCs w:val="32"/>
                <w:cs/>
              </w:rPr>
              <w:t xml:space="preserve"> รวม 12 เดือน</w:t>
            </w:r>
          </w:p>
          <w:p w:rsidR="00375862" w:rsidRPr="001B44B8" w:rsidRDefault="00375862" w:rsidP="002400F0">
            <w:pPr>
              <w:numPr>
                <w:ilvl w:val="0"/>
                <w:numId w:val="47"/>
              </w:numPr>
              <w:spacing w:before="120" w:line="228" w:lineRule="auto"/>
              <w:rPr>
                <w:rFonts w:ascii="TH SarabunPSK" w:hAnsi="TH SarabunPSK" w:cs="TH SarabunPSK"/>
                <w:sz w:val="32"/>
                <w:szCs w:val="32"/>
              </w:rPr>
            </w:pPr>
            <w:r w:rsidRPr="001B44B8">
              <w:rPr>
                <w:rFonts w:ascii="TH SarabunPSK" w:hAnsi="TH SarabunPSK" w:cs="TH SarabunPSK"/>
                <w:sz w:val="32"/>
                <w:szCs w:val="32"/>
                <w:cs/>
              </w:rPr>
              <w:t>ข้อมูลปริมาณการใช้น้ำมันเชื้อเพลิง</w:t>
            </w:r>
            <w:r w:rsidRPr="001B44B8">
              <w:rPr>
                <w:rFonts w:ascii="TH SarabunPSK" w:hAnsi="TH SarabunPSK" w:cs="TH SarabunPSK" w:hint="cs"/>
                <w:sz w:val="32"/>
                <w:szCs w:val="32"/>
                <w:cs/>
              </w:rPr>
              <w:t xml:space="preserve"> </w:t>
            </w:r>
            <w:r w:rsidRPr="001B44B8">
              <w:rPr>
                <w:rFonts w:ascii="TH SarabunPSK" w:hAnsi="TH SarabunPSK" w:cs="TH SarabunPSK"/>
                <w:sz w:val="32"/>
                <w:szCs w:val="32"/>
                <w:cs/>
              </w:rPr>
              <w:t>(ลิตร)</w:t>
            </w:r>
            <w:r w:rsidRPr="001B44B8">
              <w:rPr>
                <w:rFonts w:ascii="TH SarabunPSK" w:hAnsi="TH SarabunPSK" w:cs="TH SarabunPSK" w:hint="cs"/>
                <w:sz w:val="32"/>
                <w:szCs w:val="32"/>
                <w:cs/>
              </w:rPr>
              <w:t xml:space="preserve"> </w:t>
            </w:r>
            <w:r w:rsidRPr="001B44B8">
              <w:rPr>
                <w:rFonts w:ascii="TH SarabunPSK" w:hAnsi="TH SarabunPSK" w:cs="TH SarabunPSK"/>
                <w:sz w:val="32"/>
                <w:szCs w:val="32"/>
                <w:cs/>
              </w:rPr>
              <w:t>ที่ใช้จริงใน</w:t>
            </w:r>
            <w:r w:rsidRPr="001B44B8">
              <w:rPr>
                <w:rFonts w:ascii="TH SarabunPSK" w:hAnsi="TH SarabunPSK" w:cs="TH SarabunPSK"/>
                <w:spacing w:val="-6"/>
                <w:sz w:val="32"/>
                <w:szCs w:val="32"/>
                <w:cs/>
              </w:rPr>
              <w:t xml:space="preserve">ยานพาหนะของส่วนราชการ </w:t>
            </w:r>
            <w:r w:rsidRPr="001B44B8">
              <w:rPr>
                <w:rFonts w:ascii="TH SarabunPSK" w:hAnsi="TH SarabunPSK" w:cs="TH SarabunPSK" w:hint="cs"/>
                <w:spacing w:val="-6"/>
                <w:sz w:val="32"/>
                <w:szCs w:val="32"/>
                <w:cs/>
              </w:rPr>
              <w:t>ตามข้อ 1) ที่</w:t>
            </w:r>
            <w:r w:rsidRPr="001B44B8">
              <w:rPr>
                <w:rFonts w:ascii="TH SarabunPSK" w:hAnsi="TH SarabunPSK" w:cs="TH SarabunPSK"/>
                <w:spacing w:val="-6"/>
                <w:sz w:val="32"/>
                <w:szCs w:val="32"/>
                <w:cs/>
              </w:rPr>
              <w:t>ส่วนราชการรายงาน</w:t>
            </w:r>
            <w:r w:rsidRPr="001B44B8">
              <w:rPr>
                <w:rFonts w:ascii="TH SarabunPSK" w:hAnsi="TH SarabunPSK" w:cs="TH SarabunPSK"/>
                <w:sz w:val="32"/>
                <w:szCs w:val="32"/>
                <w:cs/>
              </w:rPr>
              <w:t xml:space="preserve">ให้ สำนักงาน ก.พ.ร. ทราบ ภายใน 30 พฤศจิกายน 2556 โดยบันทึกผ่าน </w:t>
            </w:r>
            <w:r w:rsidRPr="001B44B8">
              <w:rPr>
                <w:rFonts w:ascii="TH SarabunPSK" w:hAnsi="TH SarabunPSK" w:cs="TH SarabunPSK"/>
                <w:sz w:val="32"/>
                <w:szCs w:val="32"/>
              </w:rPr>
              <w:t xml:space="preserve">www.e-report.energy.go.th </w:t>
            </w:r>
            <w:r w:rsidRPr="001B44B8">
              <w:rPr>
                <w:rFonts w:ascii="TH SarabunPSK" w:hAnsi="TH SarabunPSK" w:cs="TH SarabunPSK"/>
                <w:sz w:val="32"/>
                <w:szCs w:val="32"/>
                <w:cs/>
              </w:rPr>
              <w:t xml:space="preserve">ตามที่ สนพ. ออกแบบไว้ </w:t>
            </w:r>
          </w:p>
          <w:p w:rsidR="00375862" w:rsidRPr="00A808C9" w:rsidRDefault="00375862" w:rsidP="002400F0">
            <w:pPr>
              <w:spacing w:line="228" w:lineRule="auto"/>
              <w:rPr>
                <w:rFonts w:ascii="TH SarabunPSK" w:hAnsi="TH SarabunPSK" w:cs="TH SarabunPSK"/>
                <w:sz w:val="2"/>
                <w:szCs w:val="2"/>
                <w:cs/>
              </w:rPr>
            </w:pPr>
          </w:p>
        </w:tc>
      </w:tr>
      <w:tr w:rsidR="00375862" w:rsidRPr="00A808C9" w:rsidTr="002400F0">
        <w:trPr>
          <w:trHeight w:val="144"/>
        </w:trPr>
        <w:tc>
          <w:tcPr>
            <w:tcW w:w="1440" w:type="dxa"/>
            <w:tcBorders>
              <w:top w:val="single" w:sz="4" w:space="0" w:color="auto"/>
              <w:left w:val="single" w:sz="4" w:space="0" w:color="auto"/>
              <w:bottom w:val="nil"/>
              <w:right w:val="single" w:sz="4" w:space="0" w:color="auto"/>
            </w:tcBorders>
            <w:shd w:val="clear" w:color="auto" w:fill="auto"/>
          </w:tcPr>
          <w:p w:rsidR="00375862" w:rsidRPr="00A808C9" w:rsidRDefault="00375862" w:rsidP="002400F0">
            <w:pPr>
              <w:spacing w:line="228" w:lineRule="auto"/>
              <w:jc w:val="center"/>
              <w:rPr>
                <w:rFonts w:ascii="TH SarabunPSK" w:hAnsi="TH SarabunPSK" w:cs="TH SarabunPSK"/>
                <w:sz w:val="32"/>
                <w:szCs w:val="32"/>
                <w:cs/>
              </w:rPr>
            </w:pPr>
          </w:p>
        </w:tc>
        <w:tc>
          <w:tcPr>
            <w:tcW w:w="2448" w:type="dxa"/>
            <w:tcBorders>
              <w:top w:val="single" w:sz="4" w:space="0" w:color="auto"/>
              <w:left w:val="single" w:sz="4" w:space="0" w:color="auto"/>
              <w:bottom w:val="nil"/>
              <w:right w:val="single" w:sz="4" w:space="0" w:color="auto"/>
            </w:tcBorders>
            <w:shd w:val="clear" w:color="auto" w:fill="auto"/>
          </w:tcPr>
          <w:p w:rsidR="00375862" w:rsidRPr="00A808C9" w:rsidRDefault="00375862" w:rsidP="002400F0">
            <w:pPr>
              <w:spacing w:line="228" w:lineRule="auto"/>
              <w:jc w:val="center"/>
              <w:rPr>
                <w:rFonts w:ascii="TH SarabunPSK" w:hAnsi="TH SarabunPSK" w:cs="TH SarabunPSK"/>
                <w:sz w:val="32"/>
                <w:szCs w:val="32"/>
                <w:cs/>
              </w:rPr>
            </w:pPr>
          </w:p>
        </w:tc>
        <w:tc>
          <w:tcPr>
            <w:tcW w:w="5472" w:type="dxa"/>
            <w:tcBorders>
              <w:top w:val="single" w:sz="4" w:space="0" w:color="auto"/>
              <w:left w:val="single" w:sz="4" w:space="0" w:color="auto"/>
              <w:bottom w:val="nil"/>
              <w:right w:val="single" w:sz="4" w:space="0" w:color="auto"/>
            </w:tcBorders>
            <w:shd w:val="clear" w:color="auto" w:fill="auto"/>
          </w:tcPr>
          <w:p w:rsidR="00375862" w:rsidRPr="00F949AE" w:rsidRDefault="007E71D0" w:rsidP="002400F0">
            <w:pPr>
              <w:pStyle w:val="a9"/>
              <w:spacing w:line="228" w:lineRule="auto"/>
              <w:rPr>
                <w:rFonts w:ascii="TH SarabunPSK" w:eastAsia="Angsana New" w:hAnsi="TH SarabunPSK" w:cs="TH SarabunPSK"/>
                <w:b/>
                <w:bCs/>
                <w:sz w:val="32"/>
                <w:szCs w:val="32"/>
                <w:u w:val="single"/>
                <w:cs/>
              </w:rPr>
            </w:pPr>
            <w:r w:rsidRPr="007C2B4A">
              <w:rPr>
                <w:rFonts w:ascii="TH SarabunPSK" w:eastAsia="Angsana New" w:hAnsi="TH SarabunPSK" w:cs="TH SarabunPSK"/>
                <w:b/>
                <w:bCs/>
                <w:noProof/>
                <w:sz w:val="32"/>
                <w:szCs w:val="32"/>
                <w:u w:val="single"/>
              </w:rPr>
              <w:pict>
                <v:shape id="_x0000_i1032" type="#_x0000_t75" style="width:259.5pt;height:237pt;visibility:visible">
                  <v:imagedata r:id="rId20" o:title=""/>
                </v:shape>
              </w:pict>
            </w:r>
          </w:p>
        </w:tc>
      </w:tr>
      <w:tr w:rsidR="00375862" w:rsidRPr="00A808C9" w:rsidTr="002400F0">
        <w:trPr>
          <w:trHeight w:val="1440"/>
        </w:trPr>
        <w:tc>
          <w:tcPr>
            <w:tcW w:w="1440" w:type="dxa"/>
            <w:tcBorders>
              <w:top w:val="nil"/>
              <w:left w:val="single" w:sz="4" w:space="0" w:color="auto"/>
              <w:bottom w:val="single" w:sz="4" w:space="0" w:color="auto"/>
              <w:right w:val="single" w:sz="4" w:space="0" w:color="auto"/>
            </w:tcBorders>
            <w:shd w:val="clear" w:color="auto" w:fill="auto"/>
          </w:tcPr>
          <w:p w:rsidR="00375862" w:rsidRPr="00A808C9" w:rsidRDefault="00375862" w:rsidP="002400F0">
            <w:pPr>
              <w:spacing w:line="228" w:lineRule="auto"/>
              <w:jc w:val="center"/>
              <w:rPr>
                <w:rFonts w:ascii="TH SarabunPSK" w:hAnsi="TH SarabunPSK" w:cs="TH SarabunPSK"/>
                <w:sz w:val="32"/>
                <w:szCs w:val="32"/>
                <w:cs/>
              </w:rPr>
            </w:pPr>
          </w:p>
        </w:tc>
        <w:tc>
          <w:tcPr>
            <w:tcW w:w="2448" w:type="dxa"/>
            <w:tcBorders>
              <w:top w:val="nil"/>
              <w:left w:val="single" w:sz="4" w:space="0" w:color="auto"/>
              <w:bottom w:val="single" w:sz="4" w:space="0" w:color="auto"/>
              <w:right w:val="single" w:sz="4" w:space="0" w:color="auto"/>
            </w:tcBorders>
            <w:shd w:val="clear" w:color="auto" w:fill="auto"/>
          </w:tcPr>
          <w:p w:rsidR="00375862" w:rsidRPr="00A808C9" w:rsidRDefault="00375862" w:rsidP="002400F0">
            <w:pPr>
              <w:spacing w:line="228" w:lineRule="auto"/>
              <w:jc w:val="center"/>
              <w:rPr>
                <w:rFonts w:ascii="TH SarabunPSK" w:hAnsi="TH SarabunPSK" w:cs="TH SarabunPSK"/>
                <w:sz w:val="32"/>
                <w:szCs w:val="32"/>
                <w:cs/>
              </w:rPr>
            </w:pPr>
          </w:p>
        </w:tc>
        <w:tc>
          <w:tcPr>
            <w:tcW w:w="5472" w:type="dxa"/>
            <w:tcBorders>
              <w:top w:val="nil"/>
              <w:left w:val="single" w:sz="4" w:space="0" w:color="auto"/>
              <w:bottom w:val="single" w:sz="4" w:space="0" w:color="auto"/>
              <w:right w:val="single" w:sz="4" w:space="0" w:color="auto"/>
            </w:tcBorders>
            <w:shd w:val="clear" w:color="auto" w:fill="auto"/>
          </w:tcPr>
          <w:p w:rsidR="00176E9B" w:rsidRPr="00F949AE" w:rsidRDefault="00176E9B" w:rsidP="002400F0">
            <w:pPr>
              <w:pStyle w:val="a9"/>
              <w:spacing w:line="228" w:lineRule="auto"/>
              <w:rPr>
                <w:rFonts w:ascii="TH SarabunPSK" w:eastAsia="Angsana New" w:hAnsi="TH SarabunPSK" w:cs="TH SarabunPSK"/>
                <w:b/>
                <w:bCs/>
                <w:sz w:val="32"/>
                <w:szCs w:val="32"/>
                <w:u w:val="single"/>
              </w:rPr>
            </w:pPr>
          </w:p>
        </w:tc>
      </w:tr>
      <w:tr w:rsidR="00375862" w:rsidRPr="00A808C9" w:rsidTr="002400F0">
        <w:trPr>
          <w:trHeight w:val="535"/>
        </w:trPr>
        <w:tc>
          <w:tcPr>
            <w:tcW w:w="1440" w:type="dxa"/>
            <w:tcBorders>
              <w:top w:val="single" w:sz="4" w:space="0" w:color="auto"/>
              <w:left w:val="single" w:sz="4" w:space="0" w:color="auto"/>
              <w:bottom w:val="nil"/>
              <w:right w:val="single" w:sz="4" w:space="0" w:color="auto"/>
            </w:tcBorders>
            <w:shd w:val="clear" w:color="auto" w:fill="auto"/>
          </w:tcPr>
          <w:p w:rsidR="00375862" w:rsidRPr="00A808C9" w:rsidRDefault="00375862" w:rsidP="002400F0">
            <w:pPr>
              <w:spacing w:line="228" w:lineRule="auto"/>
              <w:jc w:val="center"/>
              <w:rPr>
                <w:rFonts w:ascii="TH SarabunPSK" w:hAnsi="TH SarabunPSK" w:cs="TH SarabunPSK"/>
                <w:sz w:val="32"/>
                <w:szCs w:val="32"/>
                <w:cs/>
              </w:rPr>
            </w:pPr>
          </w:p>
        </w:tc>
        <w:tc>
          <w:tcPr>
            <w:tcW w:w="2448" w:type="dxa"/>
            <w:tcBorders>
              <w:top w:val="single" w:sz="4" w:space="0" w:color="auto"/>
              <w:left w:val="single" w:sz="4" w:space="0" w:color="auto"/>
              <w:bottom w:val="nil"/>
              <w:right w:val="single" w:sz="4" w:space="0" w:color="auto"/>
            </w:tcBorders>
            <w:shd w:val="clear" w:color="auto" w:fill="auto"/>
          </w:tcPr>
          <w:p w:rsidR="00375862" w:rsidRPr="00A808C9" w:rsidRDefault="00375862" w:rsidP="002400F0">
            <w:pPr>
              <w:spacing w:line="228" w:lineRule="auto"/>
              <w:jc w:val="center"/>
              <w:rPr>
                <w:rFonts w:ascii="TH SarabunPSK" w:hAnsi="TH SarabunPSK" w:cs="TH SarabunPSK"/>
                <w:sz w:val="32"/>
                <w:szCs w:val="32"/>
                <w:cs/>
              </w:rPr>
            </w:pPr>
          </w:p>
        </w:tc>
        <w:tc>
          <w:tcPr>
            <w:tcW w:w="5472" w:type="dxa"/>
            <w:tcBorders>
              <w:top w:val="single" w:sz="4" w:space="0" w:color="auto"/>
              <w:left w:val="single" w:sz="4" w:space="0" w:color="auto"/>
              <w:bottom w:val="nil"/>
              <w:right w:val="single" w:sz="4" w:space="0" w:color="auto"/>
            </w:tcBorders>
            <w:shd w:val="clear" w:color="auto" w:fill="auto"/>
          </w:tcPr>
          <w:p w:rsidR="00375862" w:rsidRPr="00F949AE" w:rsidRDefault="00375862" w:rsidP="002400F0">
            <w:pPr>
              <w:pStyle w:val="a9"/>
              <w:spacing w:line="228" w:lineRule="auto"/>
              <w:rPr>
                <w:rFonts w:ascii="TH SarabunPSK" w:eastAsia="Angsana New" w:hAnsi="TH SarabunPSK" w:cs="TH SarabunPSK"/>
                <w:b/>
                <w:bCs/>
                <w:sz w:val="32"/>
                <w:szCs w:val="32"/>
                <w:u w:val="single"/>
              </w:rPr>
            </w:pPr>
            <w:r w:rsidRPr="00F949AE">
              <w:rPr>
                <w:rFonts w:ascii="TH SarabunPSK" w:eastAsia="Angsana New" w:hAnsi="TH SarabunPSK" w:cs="TH SarabunPSK"/>
                <w:b/>
                <w:bCs/>
                <w:sz w:val="32"/>
                <w:szCs w:val="32"/>
                <w:u w:val="single"/>
                <w:cs/>
              </w:rPr>
              <w:t xml:space="preserve">เกณฑ์การพิจารณาระดับคะแนนที่ </w:t>
            </w:r>
            <w:r w:rsidRPr="00F949AE">
              <w:rPr>
                <w:rFonts w:ascii="TH SarabunPSK" w:eastAsia="Angsana New" w:hAnsi="TH SarabunPSK" w:cs="TH SarabunPSK" w:hint="cs"/>
                <w:b/>
                <w:bCs/>
                <w:sz w:val="32"/>
                <w:szCs w:val="32"/>
                <w:u w:val="single"/>
                <w:cs/>
              </w:rPr>
              <w:t>2.2</w:t>
            </w:r>
            <w:r w:rsidRPr="00F949AE">
              <w:rPr>
                <w:rFonts w:ascii="TH SarabunPSK" w:eastAsia="Angsana New" w:hAnsi="TH SarabunPSK" w:cs="TH SarabunPSK"/>
                <w:b/>
                <w:bCs/>
                <w:sz w:val="32"/>
                <w:szCs w:val="32"/>
                <w:u w:val="single"/>
                <w:cs/>
              </w:rPr>
              <w:t xml:space="preserve"> </w:t>
            </w:r>
            <w:r w:rsidRPr="00F949AE">
              <w:rPr>
                <w:rFonts w:ascii="TH SarabunPSK" w:eastAsia="Angsana New" w:hAnsi="TH SarabunPSK" w:cs="TH SarabunPSK"/>
                <w:b/>
                <w:bCs/>
                <w:sz w:val="32"/>
                <w:szCs w:val="32"/>
                <w:u w:val="single"/>
              </w:rPr>
              <w:t xml:space="preserve">= </w:t>
            </w:r>
            <w:r w:rsidRPr="00F949AE">
              <w:rPr>
                <w:rFonts w:ascii="TH SarabunPSK" w:eastAsia="Angsana New" w:hAnsi="TH SarabunPSK" w:cs="TH SarabunPSK"/>
                <w:b/>
                <w:bCs/>
                <w:sz w:val="32"/>
                <w:szCs w:val="32"/>
                <w:u w:val="single"/>
                <w:cs/>
              </w:rPr>
              <w:t>0.</w:t>
            </w:r>
            <w:r w:rsidRPr="00F949AE">
              <w:rPr>
                <w:rFonts w:ascii="TH SarabunPSK" w:eastAsia="Angsana New" w:hAnsi="TH SarabunPSK" w:cs="TH SarabunPSK" w:hint="cs"/>
                <w:b/>
                <w:bCs/>
                <w:sz w:val="32"/>
                <w:szCs w:val="32"/>
                <w:u w:val="single"/>
                <w:cs/>
              </w:rPr>
              <w:t>2</w:t>
            </w:r>
            <w:r w:rsidRPr="00F949AE">
              <w:rPr>
                <w:rFonts w:ascii="TH SarabunPSK" w:eastAsia="Angsana New" w:hAnsi="TH SarabunPSK" w:cs="TH SarabunPSK"/>
                <w:b/>
                <w:bCs/>
                <w:sz w:val="32"/>
                <w:szCs w:val="32"/>
                <w:u w:val="single"/>
                <w:cs/>
              </w:rPr>
              <w:t>500 คะแนน</w:t>
            </w:r>
          </w:p>
        </w:tc>
      </w:tr>
      <w:tr w:rsidR="00375862" w:rsidRPr="00A808C9" w:rsidTr="002400F0">
        <w:trPr>
          <w:trHeight w:val="362"/>
        </w:trPr>
        <w:tc>
          <w:tcPr>
            <w:tcW w:w="1440" w:type="dxa"/>
            <w:tcBorders>
              <w:top w:val="nil"/>
              <w:left w:val="single" w:sz="4" w:space="0" w:color="auto"/>
              <w:right w:val="single" w:sz="4" w:space="0" w:color="auto"/>
            </w:tcBorders>
            <w:shd w:val="clear" w:color="auto" w:fill="auto"/>
          </w:tcPr>
          <w:p w:rsidR="00375862" w:rsidRPr="00A808C9" w:rsidRDefault="00375862" w:rsidP="002400F0">
            <w:pPr>
              <w:spacing w:line="228" w:lineRule="auto"/>
              <w:jc w:val="center"/>
              <w:rPr>
                <w:rFonts w:ascii="TH SarabunPSK" w:hAnsi="TH SarabunPSK" w:cs="TH SarabunPSK"/>
                <w:sz w:val="32"/>
                <w:szCs w:val="32"/>
                <w:cs/>
              </w:rPr>
            </w:pPr>
          </w:p>
        </w:tc>
        <w:tc>
          <w:tcPr>
            <w:tcW w:w="2448" w:type="dxa"/>
            <w:tcBorders>
              <w:top w:val="nil"/>
              <w:left w:val="single" w:sz="4" w:space="0" w:color="auto"/>
              <w:right w:val="single" w:sz="4" w:space="0" w:color="auto"/>
            </w:tcBorders>
            <w:shd w:val="clear" w:color="auto" w:fill="auto"/>
          </w:tcPr>
          <w:p w:rsidR="00375862" w:rsidRPr="00A808C9" w:rsidRDefault="00375862" w:rsidP="002400F0">
            <w:pPr>
              <w:spacing w:line="228" w:lineRule="auto"/>
              <w:jc w:val="center"/>
              <w:rPr>
                <w:rFonts w:ascii="TH SarabunPSK" w:hAnsi="TH SarabunPSK" w:cs="TH SarabunPSK"/>
                <w:sz w:val="32"/>
                <w:szCs w:val="32"/>
                <w:cs/>
              </w:rPr>
            </w:pPr>
          </w:p>
        </w:tc>
        <w:tc>
          <w:tcPr>
            <w:tcW w:w="5472" w:type="dxa"/>
            <w:tcBorders>
              <w:top w:val="nil"/>
              <w:left w:val="single" w:sz="4" w:space="0" w:color="auto"/>
              <w:bottom w:val="single" w:sz="4" w:space="0" w:color="auto"/>
              <w:right w:val="single" w:sz="4" w:space="0" w:color="auto"/>
            </w:tcBorders>
            <w:shd w:val="clear" w:color="auto" w:fill="auto"/>
          </w:tcPr>
          <w:p w:rsidR="00375862" w:rsidRPr="00A808C9" w:rsidRDefault="00375862" w:rsidP="002400F0">
            <w:pPr>
              <w:rPr>
                <w:rFonts w:ascii="TH SarabunPSK" w:hAnsi="TH SarabunPSK" w:cs="TH SarabunPSK"/>
                <w:sz w:val="16"/>
                <w:szCs w:val="16"/>
              </w:rPr>
            </w:pPr>
          </w:p>
          <w:tbl>
            <w:tblPr>
              <w:tblW w:w="51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3744"/>
              <w:gridCol w:w="1440"/>
            </w:tblGrid>
            <w:tr w:rsidR="00375862" w:rsidRPr="00A808C9" w:rsidTr="002400F0">
              <w:trPr>
                <w:trHeight w:val="288"/>
              </w:trPr>
              <w:tc>
                <w:tcPr>
                  <w:tcW w:w="3744" w:type="dxa"/>
                </w:tcPr>
                <w:p w:rsidR="00375862" w:rsidRPr="00A808C9" w:rsidRDefault="00375862" w:rsidP="002400F0">
                  <w:pPr>
                    <w:spacing w:line="192" w:lineRule="auto"/>
                    <w:jc w:val="center"/>
                    <w:rPr>
                      <w:rFonts w:ascii="TH SarabunPSK" w:hAnsi="TH SarabunPSK" w:cs="TH SarabunPSK"/>
                    </w:rPr>
                  </w:pPr>
                  <w:r w:rsidRPr="00A808C9">
                    <w:rPr>
                      <w:rFonts w:ascii="TH SarabunPSK" w:hAnsi="TH SarabunPSK" w:cs="TH SarabunPSK"/>
                      <w:cs/>
                    </w:rPr>
                    <w:t>ความครบถ้วนของข้อมูลปริมาณการใช้น้ำมัน</w:t>
                  </w:r>
                </w:p>
                <w:p w:rsidR="00375862" w:rsidRPr="00A808C9" w:rsidRDefault="00375862" w:rsidP="002400F0">
                  <w:pPr>
                    <w:spacing w:line="192" w:lineRule="auto"/>
                    <w:jc w:val="center"/>
                    <w:rPr>
                      <w:rFonts w:ascii="TH SarabunPSK" w:hAnsi="TH SarabunPSK" w:cs="TH SarabunPSK"/>
                    </w:rPr>
                  </w:pPr>
                  <w:r w:rsidRPr="00A808C9">
                    <w:rPr>
                      <w:rFonts w:ascii="TH SarabunPSK" w:hAnsi="TH SarabunPSK" w:cs="TH SarabunPSK" w:hint="cs"/>
                      <w:cs/>
                    </w:rPr>
                    <w:t xml:space="preserve">ตั้งแต่ </w:t>
                  </w:r>
                  <w:r w:rsidRPr="00A808C9">
                    <w:rPr>
                      <w:rFonts w:ascii="TH SarabunPSK" w:hAnsi="TH SarabunPSK" w:cs="TH SarabunPSK"/>
                    </w:rPr>
                    <w:t xml:space="preserve">1 </w:t>
                  </w:r>
                  <w:r w:rsidRPr="00A808C9">
                    <w:rPr>
                      <w:rFonts w:ascii="TH SarabunPSK" w:hAnsi="TH SarabunPSK" w:cs="TH SarabunPSK"/>
                      <w:cs/>
                    </w:rPr>
                    <w:t xml:space="preserve">ตุลาคม </w:t>
                  </w:r>
                  <w:r w:rsidRPr="00A808C9">
                    <w:rPr>
                      <w:rFonts w:ascii="TH SarabunPSK" w:hAnsi="TH SarabunPSK" w:cs="TH SarabunPSK"/>
                    </w:rPr>
                    <w:t xml:space="preserve">2555 </w:t>
                  </w:r>
                  <w:r w:rsidRPr="00A808C9">
                    <w:rPr>
                      <w:rFonts w:ascii="TH SarabunPSK" w:hAnsi="TH SarabunPSK" w:cs="TH SarabunPSK"/>
                      <w:cs/>
                    </w:rPr>
                    <w:t xml:space="preserve">ถึง </w:t>
                  </w:r>
                  <w:r w:rsidRPr="00A808C9">
                    <w:rPr>
                      <w:rFonts w:ascii="TH SarabunPSK" w:hAnsi="TH SarabunPSK" w:cs="TH SarabunPSK"/>
                    </w:rPr>
                    <w:t xml:space="preserve">30 </w:t>
                  </w:r>
                  <w:r w:rsidRPr="00A808C9">
                    <w:rPr>
                      <w:rFonts w:ascii="TH SarabunPSK" w:hAnsi="TH SarabunPSK" w:cs="TH SarabunPSK"/>
                      <w:cs/>
                    </w:rPr>
                    <w:t xml:space="preserve">กันยายน </w:t>
                  </w:r>
                  <w:r w:rsidRPr="00A808C9">
                    <w:rPr>
                      <w:rFonts w:ascii="TH SarabunPSK" w:hAnsi="TH SarabunPSK" w:cs="TH SarabunPSK"/>
                    </w:rPr>
                    <w:t xml:space="preserve">2556 </w:t>
                  </w:r>
                </w:p>
                <w:p w:rsidR="00375862" w:rsidRPr="00A808C9" w:rsidRDefault="00375862" w:rsidP="002400F0">
                  <w:pPr>
                    <w:spacing w:line="192" w:lineRule="auto"/>
                    <w:jc w:val="center"/>
                    <w:rPr>
                      <w:rFonts w:ascii="TH SarabunPSK" w:hAnsi="TH SarabunPSK" w:cs="TH SarabunPSK"/>
                    </w:rPr>
                  </w:pPr>
                  <w:r w:rsidRPr="00A808C9">
                    <w:rPr>
                      <w:rFonts w:ascii="TH SarabunPSK" w:hAnsi="TH SarabunPSK" w:cs="TH SarabunPSK"/>
                      <w:cs/>
                    </w:rPr>
                    <w:t xml:space="preserve">ใน </w:t>
                  </w:r>
                  <w:hyperlink r:id="rId23" w:history="1">
                    <w:r w:rsidRPr="00A808C9">
                      <w:rPr>
                        <w:rFonts w:ascii="TH SarabunPSK" w:hAnsi="TH SarabunPSK" w:cs="TH SarabunPSK"/>
                      </w:rPr>
                      <w:t>www.e-report.energy.go.th</w:t>
                    </w:r>
                  </w:hyperlink>
                  <w:r w:rsidRPr="00A808C9">
                    <w:rPr>
                      <w:rFonts w:ascii="TH SarabunPSK" w:hAnsi="TH SarabunPSK" w:cs="TH SarabunPSK"/>
                    </w:rPr>
                    <w:t xml:space="preserve"> </w:t>
                  </w:r>
                </w:p>
                <w:p w:rsidR="00375862" w:rsidRPr="00A808C9" w:rsidRDefault="00375862" w:rsidP="002400F0">
                  <w:pPr>
                    <w:spacing w:line="192" w:lineRule="auto"/>
                    <w:jc w:val="center"/>
                    <w:rPr>
                      <w:rFonts w:ascii="TH SarabunPSK" w:hAnsi="TH SarabunPSK" w:cs="TH SarabunPSK"/>
                      <w:cs/>
                    </w:rPr>
                  </w:pPr>
                  <w:r w:rsidRPr="00A808C9">
                    <w:rPr>
                      <w:rFonts w:ascii="TH SarabunPSK" w:hAnsi="TH SarabunPSK" w:cs="TH SarabunPSK" w:hint="cs"/>
                      <w:cs/>
                    </w:rPr>
                    <w:t>ณ 30 พฤศจิกายน 2556</w:t>
                  </w:r>
                </w:p>
              </w:tc>
              <w:tc>
                <w:tcPr>
                  <w:tcW w:w="1440" w:type="dxa"/>
                </w:tcPr>
                <w:p w:rsidR="00375862" w:rsidRPr="00A808C9" w:rsidRDefault="00375862" w:rsidP="002400F0">
                  <w:pPr>
                    <w:spacing w:line="192" w:lineRule="auto"/>
                    <w:jc w:val="center"/>
                    <w:rPr>
                      <w:rFonts w:ascii="TH SarabunPSK" w:hAnsi="TH SarabunPSK" w:cs="TH SarabunPSK"/>
                    </w:rPr>
                  </w:pPr>
                  <w:r w:rsidRPr="00A808C9">
                    <w:rPr>
                      <w:rFonts w:ascii="TH SarabunPSK" w:hAnsi="TH SarabunPSK" w:cs="TH SarabunPSK"/>
                      <w:cs/>
                    </w:rPr>
                    <w:t>ด้านน้ำมัน</w:t>
                  </w:r>
                </w:p>
              </w:tc>
            </w:tr>
            <w:tr w:rsidR="00375862" w:rsidRPr="00A808C9" w:rsidTr="002400F0">
              <w:trPr>
                <w:trHeight w:val="288"/>
              </w:trPr>
              <w:tc>
                <w:tcPr>
                  <w:tcW w:w="3744" w:type="dxa"/>
                </w:tcPr>
                <w:p w:rsidR="00375862" w:rsidRPr="00A808C9" w:rsidRDefault="00375862" w:rsidP="002400F0">
                  <w:pPr>
                    <w:tabs>
                      <w:tab w:val="left" w:pos="353"/>
                      <w:tab w:val="left" w:pos="1086"/>
                    </w:tabs>
                    <w:ind w:left="97"/>
                    <w:rPr>
                      <w:rFonts w:ascii="TH SarabunPSK" w:hAnsi="TH SarabunPSK" w:cs="TH SarabunPSK"/>
                    </w:rPr>
                  </w:pPr>
                  <w:r w:rsidRPr="00A808C9">
                    <w:rPr>
                      <w:rFonts w:ascii="TH SarabunPSK" w:hAnsi="TH SarabunPSK" w:cs="TH SarabunPSK" w:hint="cs"/>
                      <w:cs/>
                    </w:rPr>
                    <w:t xml:space="preserve">ก. ไม่ครบ </w:t>
                  </w:r>
                  <w:r w:rsidRPr="00A808C9">
                    <w:rPr>
                      <w:rFonts w:ascii="TH SarabunPSK" w:hAnsi="TH SarabunPSK" w:cs="TH SarabunPSK"/>
                    </w:rPr>
                    <w:tab/>
                    <w:t xml:space="preserve">12 </w:t>
                  </w:r>
                  <w:r w:rsidRPr="00A808C9">
                    <w:rPr>
                      <w:rFonts w:ascii="TH SarabunPSK" w:hAnsi="TH SarabunPSK" w:cs="TH SarabunPSK"/>
                      <w:cs/>
                    </w:rPr>
                    <w:t>เดือน</w:t>
                  </w:r>
                </w:p>
              </w:tc>
              <w:tc>
                <w:tcPr>
                  <w:tcW w:w="1440" w:type="dxa"/>
                </w:tcPr>
                <w:p w:rsidR="00375862" w:rsidRPr="00A808C9" w:rsidRDefault="00375862" w:rsidP="002400F0">
                  <w:pPr>
                    <w:jc w:val="center"/>
                    <w:rPr>
                      <w:rFonts w:ascii="TH SarabunPSK" w:hAnsi="TH SarabunPSK" w:cs="TH SarabunPSK"/>
                      <w:cs/>
                    </w:rPr>
                  </w:pPr>
                  <w:r w:rsidRPr="00A808C9">
                    <w:rPr>
                      <w:rFonts w:ascii="TH SarabunPSK" w:hAnsi="TH SarabunPSK" w:cs="TH SarabunPSK"/>
                    </w:rPr>
                    <w:t xml:space="preserve">0.0000 </w:t>
                  </w:r>
                  <w:r w:rsidRPr="00A808C9">
                    <w:rPr>
                      <w:rFonts w:ascii="TH SarabunPSK" w:hAnsi="TH SarabunPSK" w:cs="TH SarabunPSK"/>
                      <w:cs/>
                    </w:rPr>
                    <w:t>คะแนน</w:t>
                  </w:r>
                </w:p>
              </w:tc>
            </w:tr>
            <w:tr w:rsidR="00375862" w:rsidRPr="00A808C9" w:rsidTr="002400F0">
              <w:trPr>
                <w:trHeight w:val="288"/>
              </w:trPr>
              <w:tc>
                <w:tcPr>
                  <w:tcW w:w="3744" w:type="dxa"/>
                </w:tcPr>
                <w:p w:rsidR="00375862" w:rsidRPr="00A808C9" w:rsidRDefault="00375862" w:rsidP="002400F0">
                  <w:pPr>
                    <w:tabs>
                      <w:tab w:val="left" w:pos="353"/>
                      <w:tab w:val="left" w:pos="1086"/>
                    </w:tabs>
                    <w:ind w:left="97"/>
                    <w:rPr>
                      <w:rFonts w:ascii="TH SarabunPSK" w:hAnsi="TH SarabunPSK" w:cs="TH SarabunPSK"/>
                    </w:rPr>
                  </w:pPr>
                  <w:r w:rsidRPr="00A808C9">
                    <w:rPr>
                      <w:rFonts w:ascii="TH SarabunPSK" w:hAnsi="TH SarabunPSK" w:cs="TH SarabunPSK" w:hint="cs"/>
                      <w:cs/>
                    </w:rPr>
                    <w:t xml:space="preserve">ข. </w:t>
                  </w:r>
                  <w:r w:rsidRPr="00A808C9">
                    <w:rPr>
                      <w:rFonts w:ascii="TH SarabunPSK" w:hAnsi="TH SarabunPSK" w:cs="TH SarabunPSK"/>
                      <w:cs/>
                    </w:rPr>
                    <w:t>ครบ</w:t>
                  </w:r>
                  <w:r w:rsidRPr="00A808C9">
                    <w:rPr>
                      <w:rFonts w:ascii="TH SarabunPSK" w:hAnsi="TH SarabunPSK" w:cs="TH SarabunPSK" w:hint="cs"/>
                      <w:cs/>
                    </w:rPr>
                    <w:t>ทั้ง</w:t>
                  </w:r>
                  <w:r w:rsidRPr="00A808C9">
                    <w:rPr>
                      <w:rFonts w:ascii="TH SarabunPSK" w:hAnsi="TH SarabunPSK" w:cs="TH SarabunPSK"/>
                    </w:rPr>
                    <w:t xml:space="preserve"> </w:t>
                  </w:r>
                  <w:r w:rsidRPr="00A808C9">
                    <w:rPr>
                      <w:rFonts w:ascii="TH SarabunPSK" w:hAnsi="TH SarabunPSK" w:cs="TH SarabunPSK"/>
                    </w:rPr>
                    <w:tab/>
                    <w:t xml:space="preserve">12 </w:t>
                  </w:r>
                  <w:r w:rsidRPr="00A808C9">
                    <w:rPr>
                      <w:rFonts w:ascii="TH SarabunPSK" w:hAnsi="TH SarabunPSK" w:cs="TH SarabunPSK"/>
                      <w:cs/>
                    </w:rPr>
                    <w:t>เดือน</w:t>
                  </w:r>
                </w:p>
              </w:tc>
              <w:tc>
                <w:tcPr>
                  <w:tcW w:w="1440" w:type="dxa"/>
                </w:tcPr>
                <w:p w:rsidR="00375862" w:rsidRPr="00A808C9" w:rsidRDefault="00375862" w:rsidP="002400F0">
                  <w:pPr>
                    <w:jc w:val="center"/>
                    <w:rPr>
                      <w:rFonts w:ascii="TH SarabunPSK" w:hAnsi="TH SarabunPSK" w:cs="TH SarabunPSK"/>
                    </w:rPr>
                  </w:pPr>
                  <w:r w:rsidRPr="00A808C9">
                    <w:rPr>
                      <w:rFonts w:ascii="TH SarabunPSK" w:hAnsi="TH SarabunPSK" w:cs="TH SarabunPSK"/>
                    </w:rPr>
                    <w:t>0.</w:t>
                  </w:r>
                  <w:r w:rsidRPr="00A808C9">
                    <w:rPr>
                      <w:rFonts w:ascii="TH SarabunPSK" w:hAnsi="TH SarabunPSK" w:cs="TH SarabunPSK"/>
                      <w:cs/>
                    </w:rPr>
                    <w:t>2</w:t>
                  </w:r>
                  <w:r w:rsidRPr="00A808C9">
                    <w:rPr>
                      <w:rFonts w:ascii="TH SarabunPSK" w:hAnsi="TH SarabunPSK" w:cs="TH SarabunPSK"/>
                    </w:rPr>
                    <w:t xml:space="preserve">500 </w:t>
                  </w:r>
                  <w:r w:rsidRPr="00A808C9">
                    <w:rPr>
                      <w:rFonts w:ascii="TH SarabunPSK" w:hAnsi="TH SarabunPSK" w:cs="TH SarabunPSK"/>
                      <w:cs/>
                    </w:rPr>
                    <w:t>คะแนน</w:t>
                  </w:r>
                </w:p>
              </w:tc>
            </w:tr>
          </w:tbl>
          <w:p w:rsidR="00375862" w:rsidRDefault="00375862" w:rsidP="002400F0">
            <w:pPr>
              <w:tabs>
                <w:tab w:val="left" w:pos="3857"/>
              </w:tabs>
              <w:ind w:left="113"/>
              <w:rPr>
                <w:rFonts w:ascii="TH SarabunPSK" w:hAnsi="TH SarabunPSK" w:cs="TH SarabunPSK"/>
                <w:sz w:val="16"/>
                <w:szCs w:val="16"/>
              </w:rPr>
            </w:pPr>
          </w:p>
          <w:p w:rsidR="00375862" w:rsidRPr="00A808C9" w:rsidRDefault="00375862" w:rsidP="002400F0">
            <w:pPr>
              <w:tabs>
                <w:tab w:val="left" w:pos="3857"/>
              </w:tabs>
              <w:ind w:left="113"/>
              <w:rPr>
                <w:rFonts w:ascii="TH SarabunPSK" w:hAnsi="TH SarabunPSK" w:cs="TH SarabunPSK"/>
                <w:sz w:val="16"/>
                <w:szCs w:val="16"/>
              </w:rPr>
            </w:pPr>
            <w:r w:rsidRPr="00A808C9">
              <w:rPr>
                <w:rFonts w:ascii="TH SarabunPSK" w:hAnsi="TH SarabunPSK" w:cs="TH SarabunPSK" w:hint="cs"/>
                <w:sz w:val="16"/>
                <w:szCs w:val="16"/>
                <w:cs/>
              </w:rPr>
              <w:tab/>
            </w:r>
          </w:p>
        </w:tc>
      </w:tr>
      <w:tr w:rsidR="00375862" w:rsidRPr="00A808C9" w:rsidTr="002400F0">
        <w:trPr>
          <w:trHeight w:val="362"/>
        </w:trPr>
        <w:tc>
          <w:tcPr>
            <w:tcW w:w="1440" w:type="dxa"/>
            <w:tcBorders>
              <w:top w:val="single" w:sz="4" w:space="0" w:color="auto"/>
              <w:left w:val="single" w:sz="4" w:space="0" w:color="auto"/>
              <w:bottom w:val="single" w:sz="4" w:space="0" w:color="auto"/>
              <w:right w:val="single" w:sz="4" w:space="0" w:color="auto"/>
            </w:tcBorders>
            <w:shd w:val="clear" w:color="auto" w:fill="auto"/>
          </w:tcPr>
          <w:p w:rsidR="00375862" w:rsidRPr="00A808C9" w:rsidRDefault="00375862" w:rsidP="002400F0">
            <w:pPr>
              <w:spacing w:before="120" w:after="120" w:line="228" w:lineRule="auto"/>
              <w:jc w:val="center"/>
              <w:rPr>
                <w:rFonts w:ascii="TH SarabunPSK" w:hAnsi="TH SarabunPSK" w:cs="TH SarabunPSK"/>
                <w:sz w:val="32"/>
                <w:szCs w:val="32"/>
              </w:rPr>
            </w:pPr>
            <w:r w:rsidRPr="00A808C9">
              <w:rPr>
                <w:rFonts w:ascii="TH SarabunPSK" w:hAnsi="TH SarabunPSK" w:cs="TH SarabunPSK" w:hint="cs"/>
                <w:sz w:val="32"/>
                <w:szCs w:val="32"/>
                <w:cs/>
              </w:rPr>
              <w:t>*</w:t>
            </w:r>
          </w:p>
        </w:tc>
        <w:tc>
          <w:tcPr>
            <w:tcW w:w="2448" w:type="dxa"/>
            <w:tcBorders>
              <w:top w:val="single" w:sz="4" w:space="0" w:color="auto"/>
              <w:left w:val="single" w:sz="4" w:space="0" w:color="auto"/>
              <w:bottom w:val="single" w:sz="4" w:space="0" w:color="auto"/>
              <w:right w:val="single" w:sz="4" w:space="0" w:color="auto"/>
            </w:tcBorders>
            <w:shd w:val="clear" w:color="auto" w:fill="auto"/>
          </w:tcPr>
          <w:p w:rsidR="00375862" w:rsidRPr="00A808C9" w:rsidRDefault="00375862" w:rsidP="002400F0">
            <w:pPr>
              <w:spacing w:before="120" w:after="120" w:line="228" w:lineRule="auto"/>
              <w:rPr>
                <w:rFonts w:ascii="TH SarabunPSK" w:hAnsi="TH SarabunPSK" w:cs="TH SarabunPSK"/>
                <w:b/>
                <w:bCs/>
                <w:sz w:val="32"/>
                <w:szCs w:val="32"/>
                <w:u w:val="single"/>
                <w:cs/>
              </w:rPr>
            </w:pPr>
          </w:p>
        </w:tc>
        <w:tc>
          <w:tcPr>
            <w:tcW w:w="5472" w:type="dxa"/>
            <w:tcBorders>
              <w:top w:val="single" w:sz="4" w:space="0" w:color="auto"/>
              <w:left w:val="single" w:sz="4" w:space="0" w:color="auto"/>
              <w:bottom w:val="single" w:sz="4" w:space="0" w:color="auto"/>
              <w:right w:val="single" w:sz="4" w:space="0" w:color="auto"/>
            </w:tcBorders>
            <w:shd w:val="clear" w:color="auto" w:fill="auto"/>
          </w:tcPr>
          <w:p w:rsidR="00375862" w:rsidRPr="003C4464" w:rsidRDefault="00375862" w:rsidP="002400F0">
            <w:pPr>
              <w:numPr>
                <w:ilvl w:val="0"/>
                <w:numId w:val="42"/>
              </w:numPr>
              <w:spacing w:line="228" w:lineRule="auto"/>
              <w:ind w:left="376" w:hanging="376"/>
              <w:rPr>
                <w:rFonts w:ascii="TH SarabunPSK" w:hAnsi="TH SarabunPSK" w:cs="TH SarabunPSK"/>
                <w:sz w:val="32"/>
                <w:szCs w:val="32"/>
                <w:cs/>
              </w:rPr>
            </w:pPr>
            <w:r w:rsidRPr="00A808C9">
              <w:rPr>
                <w:rFonts w:ascii="TH SarabunPSK" w:hAnsi="TH SarabunPSK" w:cs="TH SarabunPSK"/>
                <w:sz w:val="32"/>
                <w:szCs w:val="32"/>
                <w:cs/>
              </w:rPr>
              <w:t xml:space="preserve">ส่วนราชการจะต้องได้คะแนนเต็ม (เท่ากับ 0.5000) ในระดับคะแนนที่ </w:t>
            </w:r>
            <w:r w:rsidRPr="00A808C9">
              <w:rPr>
                <w:rFonts w:ascii="TH SarabunPSK" w:hAnsi="TH SarabunPSK" w:cs="TH SarabunPSK"/>
                <w:sz w:val="32"/>
                <w:szCs w:val="32"/>
              </w:rPr>
              <w:t>2</w:t>
            </w:r>
            <w:r w:rsidRPr="00A808C9">
              <w:rPr>
                <w:rFonts w:ascii="TH SarabunPSK" w:hAnsi="TH SarabunPSK" w:cs="TH SarabunPSK"/>
                <w:sz w:val="32"/>
                <w:szCs w:val="32"/>
                <w:cs/>
              </w:rPr>
              <w:t xml:space="preserve"> จึงจะได้รับการประเมินผลระดับคะแนนที่ 3, 4 และ 5 </w:t>
            </w:r>
            <w:r w:rsidRPr="00A808C9">
              <w:rPr>
                <w:rFonts w:ascii="TH SarabunPSK" w:hAnsi="TH SarabunPSK" w:cs="TH SarabunPSK"/>
                <w:sz w:val="32"/>
                <w:szCs w:val="32"/>
              </w:rPr>
              <w:t xml:space="preserve"> </w:t>
            </w:r>
          </w:p>
        </w:tc>
      </w:tr>
      <w:tr w:rsidR="00375862" w:rsidRPr="00A808C9" w:rsidTr="002400F0">
        <w:trPr>
          <w:trHeight w:val="362"/>
        </w:trPr>
        <w:tc>
          <w:tcPr>
            <w:tcW w:w="1440" w:type="dxa"/>
            <w:tcBorders>
              <w:top w:val="single" w:sz="4" w:space="0" w:color="auto"/>
              <w:left w:val="single" w:sz="4" w:space="0" w:color="auto"/>
              <w:bottom w:val="nil"/>
              <w:right w:val="single" w:sz="4" w:space="0" w:color="auto"/>
            </w:tcBorders>
            <w:shd w:val="clear" w:color="auto" w:fill="auto"/>
          </w:tcPr>
          <w:p w:rsidR="00375862" w:rsidRPr="00A808C9" w:rsidRDefault="00375862" w:rsidP="002400F0">
            <w:pPr>
              <w:spacing w:line="228" w:lineRule="auto"/>
              <w:jc w:val="center"/>
              <w:rPr>
                <w:rFonts w:ascii="TH SarabunPSK" w:hAnsi="TH SarabunPSK" w:cs="TH SarabunPSK"/>
                <w:sz w:val="32"/>
                <w:szCs w:val="32"/>
              </w:rPr>
            </w:pPr>
          </w:p>
        </w:tc>
        <w:tc>
          <w:tcPr>
            <w:tcW w:w="2448" w:type="dxa"/>
            <w:tcBorders>
              <w:top w:val="single" w:sz="4" w:space="0" w:color="auto"/>
              <w:left w:val="single" w:sz="4" w:space="0" w:color="auto"/>
              <w:bottom w:val="nil"/>
              <w:right w:val="single" w:sz="4" w:space="0" w:color="auto"/>
            </w:tcBorders>
            <w:shd w:val="clear" w:color="auto" w:fill="auto"/>
          </w:tcPr>
          <w:p w:rsidR="00375862" w:rsidRPr="00A808C9" w:rsidRDefault="00375862" w:rsidP="002400F0">
            <w:pPr>
              <w:spacing w:before="120" w:after="120" w:line="228" w:lineRule="auto"/>
              <w:rPr>
                <w:rFonts w:ascii="TH SarabunPSK" w:hAnsi="TH SarabunPSK" w:cs="TH SarabunPSK"/>
                <w:sz w:val="32"/>
                <w:szCs w:val="32"/>
                <w:cs/>
              </w:rPr>
            </w:pPr>
            <w:r w:rsidRPr="00A808C9">
              <w:rPr>
                <w:rFonts w:ascii="TH SarabunPSK" w:hAnsi="TH SarabunPSK" w:cs="TH SarabunPSK"/>
                <w:b/>
                <w:bCs/>
                <w:sz w:val="32"/>
                <w:szCs w:val="32"/>
                <w:u w:val="single"/>
                <w:cs/>
              </w:rPr>
              <w:t xml:space="preserve">ขั้นตอนที่ </w:t>
            </w:r>
            <w:r w:rsidRPr="00A808C9">
              <w:rPr>
                <w:rFonts w:ascii="TH SarabunPSK" w:hAnsi="TH SarabunPSK" w:cs="TH SarabunPSK" w:hint="cs"/>
                <w:b/>
                <w:bCs/>
                <w:sz w:val="32"/>
                <w:szCs w:val="32"/>
                <w:u w:val="single"/>
                <w:cs/>
              </w:rPr>
              <w:t>3 - 5</w:t>
            </w:r>
            <w:r w:rsidRPr="00A808C9">
              <w:rPr>
                <w:rFonts w:ascii="TH SarabunPSK" w:hAnsi="TH SarabunPSK" w:cs="TH SarabunPSK"/>
                <w:sz w:val="32"/>
                <w:szCs w:val="32"/>
                <w:cs/>
              </w:rPr>
              <w:t xml:space="preserve"> :</w:t>
            </w:r>
          </w:p>
        </w:tc>
        <w:tc>
          <w:tcPr>
            <w:tcW w:w="5472" w:type="dxa"/>
            <w:tcBorders>
              <w:top w:val="single" w:sz="4" w:space="0" w:color="auto"/>
              <w:left w:val="single" w:sz="4" w:space="0" w:color="auto"/>
              <w:bottom w:val="single" w:sz="4" w:space="0" w:color="auto"/>
              <w:right w:val="single" w:sz="4" w:space="0" w:color="auto"/>
            </w:tcBorders>
            <w:shd w:val="clear" w:color="auto" w:fill="auto"/>
          </w:tcPr>
          <w:p w:rsidR="00375862" w:rsidRPr="00A808C9" w:rsidRDefault="00375862" w:rsidP="002400F0">
            <w:pPr>
              <w:spacing w:before="120" w:after="120" w:line="228" w:lineRule="auto"/>
              <w:rPr>
                <w:rFonts w:ascii="TH SarabunPSK" w:hAnsi="TH SarabunPSK" w:cs="TH SarabunPSK"/>
                <w:b/>
                <w:bCs/>
                <w:sz w:val="32"/>
                <w:szCs w:val="32"/>
                <w:cs/>
              </w:rPr>
            </w:pPr>
            <w:r w:rsidRPr="00A808C9">
              <w:rPr>
                <w:rFonts w:ascii="TH SarabunPSK" w:hAnsi="TH SarabunPSK" w:cs="TH SarabunPSK"/>
                <w:b/>
                <w:bCs/>
                <w:sz w:val="32"/>
                <w:szCs w:val="32"/>
                <w:cs/>
              </w:rPr>
              <w:t>ประเมินผลจากแบบจำลองทางคณิตศาสตร์</w:t>
            </w:r>
          </w:p>
        </w:tc>
      </w:tr>
      <w:tr w:rsidR="00375862" w:rsidRPr="00A808C9" w:rsidTr="002400F0">
        <w:trPr>
          <w:trHeight w:val="362"/>
        </w:trPr>
        <w:tc>
          <w:tcPr>
            <w:tcW w:w="1440" w:type="dxa"/>
            <w:tcBorders>
              <w:top w:val="nil"/>
              <w:left w:val="single" w:sz="4" w:space="0" w:color="auto"/>
              <w:right w:val="single" w:sz="4" w:space="0" w:color="auto"/>
            </w:tcBorders>
            <w:shd w:val="clear" w:color="auto" w:fill="auto"/>
          </w:tcPr>
          <w:p w:rsidR="00375862" w:rsidRPr="00A808C9" w:rsidRDefault="00375862" w:rsidP="002400F0">
            <w:pPr>
              <w:spacing w:line="228" w:lineRule="auto"/>
              <w:jc w:val="center"/>
              <w:rPr>
                <w:rFonts w:ascii="TH SarabunPSK" w:hAnsi="TH SarabunPSK" w:cs="TH SarabunPSK"/>
                <w:sz w:val="32"/>
                <w:szCs w:val="32"/>
                <w:cs/>
              </w:rPr>
            </w:pPr>
            <w:r w:rsidRPr="00A808C9">
              <w:rPr>
                <w:rFonts w:ascii="TH SarabunPSK" w:hAnsi="TH SarabunPSK" w:cs="TH SarabunPSK" w:hint="cs"/>
                <w:sz w:val="32"/>
                <w:szCs w:val="32"/>
                <w:cs/>
              </w:rPr>
              <w:t>3</w:t>
            </w:r>
          </w:p>
        </w:tc>
        <w:tc>
          <w:tcPr>
            <w:tcW w:w="2448" w:type="dxa"/>
            <w:tcBorders>
              <w:top w:val="nil"/>
              <w:left w:val="single" w:sz="4" w:space="0" w:color="auto"/>
              <w:right w:val="single" w:sz="4" w:space="0" w:color="auto"/>
            </w:tcBorders>
            <w:shd w:val="clear" w:color="auto" w:fill="auto"/>
          </w:tcPr>
          <w:p w:rsidR="00375862" w:rsidRPr="00A808C9" w:rsidRDefault="00375862" w:rsidP="002400F0">
            <w:pPr>
              <w:tabs>
                <w:tab w:val="left" w:pos="0"/>
              </w:tabs>
              <w:spacing w:line="228" w:lineRule="auto"/>
              <w:rPr>
                <w:rFonts w:ascii="TH SarabunPSK" w:hAnsi="TH SarabunPSK" w:cs="TH SarabunPSK"/>
                <w:sz w:val="32"/>
                <w:szCs w:val="32"/>
              </w:rPr>
            </w:pPr>
            <w:r w:rsidRPr="00A808C9">
              <w:rPr>
                <w:rFonts w:ascii="TH SarabunPSK" w:hAnsi="TH SarabunPSK" w:cs="TH SarabunPSK"/>
                <w:sz w:val="32"/>
                <w:szCs w:val="32"/>
                <w:cs/>
              </w:rPr>
              <w:t xml:space="preserve">มีผลการคำนวณ </w:t>
            </w:r>
            <w:r w:rsidRPr="00A808C9">
              <w:rPr>
                <w:rFonts w:ascii="TH SarabunPSK" w:hAnsi="TH SarabunPSK" w:cs="TH SarabunPSK"/>
                <w:sz w:val="32"/>
                <w:szCs w:val="32"/>
              </w:rPr>
              <w:t xml:space="preserve">EUI </w:t>
            </w:r>
          </w:p>
          <w:p w:rsidR="00375862" w:rsidRPr="00A808C9" w:rsidRDefault="00375862" w:rsidP="002400F0">
            <w:pPr>
              <w:tabs>
                <w:tab w:val="left" w:pos="0"/>
              </w:tabs>
              <w:spacing w:line="228" w:lineRule="auto"/>
              <w:rPr>
                <w:rFonts w:ascii="TH SarabunPSK" w:hAnsi="TH SarabunPSK" w:cs="TH SarabunPSK"/>
                <w:sz w:val="32"/>
                <w:szCs w:val="32"/>
              </w:rPr>
            </w:pPr>
            <w:r w:rsidRPr="00A808C9">
              <w:rPr>
                <w:rFonts w:ascii="TH SarabunPSK" w:hAnsi="TH SarabunPSK" w:cs="TH SarabunPSK"/>
                <w:sz w:val="32"/>
                <w:szCs w:val="32"/>
                <w:cs/>
              </w:rPr>
              <w:t xml:space="preserve">ด้านการใช้น้ำมันเชื้อเพลิง ประจำปีงบประมาณ 2556 </w:t>
            </w:r>
            <w:r w:rsidRPr="00A808C9">
              <w:rPr>
                <w:rFonts w:ascii="TH SarabunPSK" w:hAnsi="TH SarabunPSK" w:cs="TH SarabunPSK"/>
                <w:spacing w:val="-8"/>
                <w:sz w:val="32"/>
                <w:szCs w:val="32"/>
                <w:cs/>
              </w:rPr>
              <w:t>ตามสูตรการคำนวณที่ สนพ.</w:t>
            </w:r>
            <w:r w:rsidRPr="00A808C9">
              <w:rPr>
                <w:rFonts w:ascii="TH SarabunPSK" w:hAnsi="TH SarabunPSK" w:cs="TH SarabunPSK"/>
                <w:sz w:val="32"/>
                <w:szCs w:val="32"/>
                <w:cs/>
              </w:rPr>
              <w:t xml:space="preserve"> กำหนด โดยอยู่ในช่วง </w:t>
            </w:r>
          </w:p>
          <w:p w:rsidR="00375862" w:rsidRPr="00A808C9" w:rsidRDefault="00375862" w:rsidP="002400F0">
            <w:pPr>
              <w:tabs>
                <w:tab w:val="left" w:pos="0"/>
              </w:tabs>
              <w:spacing w:before="120" w:after="120" w:line="228" w:lineRule="auto"/>
              <w:rPr>
                <w:rFonts w:ascii="TH SarabunPSK" w:hAnsi="TH SarabunPSK" w:cs="TH SarabunPSK"/>
                <w:sz w:val="32"/>
                <w:szCs w:val="32"/>
                <w:cs/>
              </w:rPr>
            </w:pPr>
            <w:r w:rsidRPr="00A808C9">
              <w:rPr>
                <w:rFonts w:ascii="TH SarabunPSK" w:hAnsi="TH SarabunPSK" w:cs="TH SarabunPSK"/>
                <w:sz w:val="32"/>
                <w:szCs w:val="32"/>
                <w:cs/>
              </w:rPr>
              <w:t>-0.200 ถึง -0.333</w:t>
            </w:r>
          </w:p>
        </w:tc>
        <w:tc>
          <w:tcPr>
            <w:tcW w:w="5472" w:type="dxa"/>
            <w:vMerge w:val="restart"/>
            <w:tcBorders>
              <w:top w:val="single" w:sz="4" w:space="0" w:color="auto"/>
              <w:left w:val="single" w:sz="4" w:space="0" w:color="auto"/>
              <w:bottom w:val="single" w:sz="4" w:space="0" w:color="auto"/>
              <w:right w:val="single" w:sz="4" w:space="0" w:color="auto"/>
            </w:tcBorders>
            <w:shd w:val="clear" w:color="auto" w:fill="auto"/>
          </w:tcPr>
          <w:p w:rsidR="00375862" w:rsidRPr="00A808C9" w:rsidRDefault="00375862" w:rsidP="002400F0">
            <w:pPr>
              <w:numPr>
                <w:ilvl w:val="0"/>
                <w:numId w:val="37"/>
              </w:numPr>
              <w:spacing w:before="120" w:after="120" w:line="228" w:lineRule="auto"/>
              <w:rPr>
                <w:rFonts w:ascii="TH SarabunPSK" w:hAnsi="TH SarabunPSK" w:cs="TH SarabunPSK"/>
                <w:sz w:val="32"/>
                <w:szCs w:val="32"/>
              </w:rPr>
            </w:pPr>
            <w:r w:rsidRPr="00A808C9">
              <w:rPr>
                <w:rFonts w:ascii="TH SarabunPSK" w:hAnsi="TH SarabunPSK" w:cs="TH SarabunPSK"/>
                <w:sz w:val="32"/>
                <w:szCs w:val="32"/>
                <w:cs/>
              </w:rPr>
              <w:t>เอกสารหลักฐานเป็น</w:t>
            </w:r>
            <w:r w:rsidRPr="00A808C9">
              <w:rPr>
                <w:rFonts w:ascii="TH SarabunPSK" w:hAnsi="TH SarabunPSK" w:cs="TH SarabunPSK"/>
                <w:sz w:val="32"/>
                <w:szCs w:val="32"/>
              </w:rPr>
              <w:t xml:space="preserve"> :-</w:t>
            </w:r>
          </w:p>
          <w:p w:rsidR="00375862" w:rsidRDefault="00375862" w:rsidP="002400F0">
            <w:pPr>
              <w:numPr>
                <w:ilvl w:val="0"/>
                <w:numId w:val="48"/>
              </w:numPr>
              <w:spacing w:line="228" w:lineRule="auto"/>
              <w:rPr>
                <w:rFonts w:ascii="TH SarabunPSK" w:hAnsi="TH SarabunPSK" w:cs="TH SarabunPSK"/>
                <w:sz w:val="32"/>
                <w:szCs w:val="32"/>
              </w:rPr>
            </w:pPr>
            <w:r w:rsidRPr="00A808C9">
              <w:rPr>
                <w:rFonts w:ascii="TH SarabunPSK" w:hAnsi="TH SarabunPSK" w:cs="TH SarabunPSK"/>
                <w:sz w:val="32"/>
                <w:szCs w:val="32"/>
                <w:cs/>
              </w:rPr>
              <w:t xml:space="preserve">ข้อมูลตัวแปรต่างๆ ที่มีผลต่อการใช้พลังงานของส่วนราชการ </w:t>
            </w:r>
            <w:r w:rsidRPr="00A808C9">
              <w:rPr>
                <w:rFonts w:ascii="TH SarabunPSK" w:hAnsi="TH SarabunPSK" w:cs="TH SarabunPSK" w:hint="cs"/>
                <w:sz w:val="32"/>
                <w:szCs w:val="32"/>
                <w:cs/>
              </w:rPr>
              <w:t>ตามขั้นตอนที่ 2 (2.1 และ 2.2) ที่</w:t>
            </w:r>
            <w:r w:rsidRPr="00A808C9">
              <w:rPr>
                <w:rFonts w:ascii="TH SarabunPSK" w:hAnsi="TH SarabunPSK" w:cs="TH SarabunPSK"/>
                <w:sz w:val="32"/>
                <w:szCs w:val="32"/>
                <w:cs/>
              </w:rPr>
              <w:t xml:space="preserve">ส่วนราชการรายงานให้ สำนักงาน ก.พ.ร. ทราบ โดยบันทึกผ่าน </w:t>
            </w:r>
            <w:r w:rsidRPr="00A808C9">
              <w:rPr>
                <w:rFonts w:ascii="TH SarabunPSK" w:hAnsi="TH SarabunPSK" w:cs="TH SarabunPSK"/>
                <w:sz w:val="32"/>
                <w:szCs w:val="32"/>
              </w:rPr>
              <w:t xml:space="preserve">www.e-report.energy.go.th </w:t>
            </w:r>
            <w:r w:rsidRPr="00A808C9">
              <w:rPr>
                <w:rFonts w:ascii="TH SarabunPSK" w:hAnsi="TH SarabunPSK" w:cs="TH SarabunPSK"/>
                <w:sz w:val="32"/>
                <w:szCs w:val="32"/>
                <w:cs/>
              </w:rPr>
              <w:t>ตามที่ สนพ. ออกแบบไว้</w:t>
            </w:r>
            <w:r w:rsidRPr="00A808C9">
              <w:rPr>
                <w:rFonts w:ascii="TH SarabunPSK" w:hAnsi="TH SarabunPSK" w:cs="TH SarabunPSK"/>
                <w:sz w:val="32"/>
                <w:szCs w:val="32"/>
              </w:rPr>
              <w:t xml:space="preserve"> </w:t>
            </w:r>
            <w:r w:rsidRPr="00A808C9">
              <w:rPr>
                <w:rFonts w:ascii="TH SarabunPSK" w:hAnsi="TH SarabunPSK" w:cs="TH SarabunPSK" w:hint="cs"/>
                <w:sz w:val="32"/>
                <w:szCs w:val="32"/>
                <w:cs/>
              </w:rPr>
              <w:t xml:space="preserve">โดยใช้ข้อมูลเพียง ณ วันที่ </w:t>
            </w:r>
            <w:r w:rsidRPr="00A808C9">
              <w:rPr>
                <w:rFonts w:ascii="TH SarabunPSK" w:hAnsi="TH SarabunPSK" w:cs="TH SarabunPSK"/>
                <w:sz w:val="32"/>
                <w:szCs w:val="32"/>
                <w:cs/>
              </w:rPr>
              <w:t>30 พฤศจิกายน 2556</w:t>
            </w:r>
          </w:p>
          <w:p w:rsidR="00375862" w:rsidRDefault="00375862" w:rsidP="002400F0">
            <w:pPr>
              <w:spacing w:line="228" w:lineRule="auto"/>
              <w:rPr>
                <w:rFonts w:ascii="TH SarabunPSK" w:hAnsi="TH SarabunPSK" w:cs="TH SarabunPSK"/>
                <w:sz w:val="32"/>
                <w:szCs w:val="32"/>
              </w:rPr>
            </w:pPr>
          </w:p>
          <w:p w:rsidR="00375862" w:rsidRDefault="00375862" w:rsidP="002400F0">
            <w:pPr>
              <w:spacing w:line="228" w:lineRule="auto"/>
              <w:rPr>
                <w:rFonts w:ascii="TH SarabunPSK" w:hAnsi="TH SarabunPSK" w:cs="TH SarabunPSK"/>
                <w:sz w:val="32"/>
                <w:szCs w:val="32"/>
              </w:rPr>
            </w:pPr>
          </w:p>
          <w:p w:rsidR="00375862" w:rsidRPr="00A808C9" w:rsidRDefault="00375862" w:rsidP="002400F0">
            <w:pPr>
              <w:spacing w:line="228" w:lineRule="auto"/>
              <w:rPr>
                <w:rFonts w:ascii="TH SarabunPSK" w:hAnsi="TH SarabunPSK" w:cs="TH SarabunPSK"/>
                <w:sz w:val="32"/>
                <w:szCs w:val="32"/>
              </w:rPr>
            </w:pPr>
          </w:p>
          <w:p w:rsidR="00375862" w:rsidRPr="00A808C9" w:rsidRDefault="00375862" w:rsidP="002400F0">
            <w:pPr>
              <w:numPr>
                <w:ilvl w:val="0"/>
                <w:numId w:val="48"/>
              </w:numPr>
              <w:spacing w:line="228" w:lineRule="auto"/>
              <w:rPr>
                <w:rFonts w:ascii="TH SarabunPSK" w:hAnsi="TH SarabunPSK" w:cs="TH SarabunPSK"/>
                <w:sz w:val="32"/>
                <w:szCs w:val="32"/>
              </w:rPr>
            </w:pPr>
            <w:r w:rsidRPr="00A808C9">
              <w:rPr>
                <w:rFonts w:ascii="TH SarabunPSK" w:hAnsi="TH SarabunPSK" w:cs="TH SarabunPSK"/>
                <w:sz w:val="32"/>
                <w:szCs w:val="32"/>
                <w:cs/>
              </w:rPr>
              <w:t>สูตรการคำนวณดัชนีชี้วัดประสิทธิภาพการใช้น้ำมันเชื้อเพลิง</w:t>
            </w:r>
            <w:r w:rsidRPr="00A808C9">
              <w:rPr>
                <w:rFonts w:ascii="TH SarabunPSK" w:hAnsi="TH SarabunPSK" w:cs="TH SarabunPSK"/>
                <w:sz w:val="32"/>
                <w:szCs w:val="32"/>
              </w:rPr>
              <w:t xml:space="preserve"> </w:t>
            </w:r>
            <w:r w:rsidRPr="00A808C9">
              <w:rPr>
                <w:rFonts w:ascii="TH SarabunPSK" w:hAnsi="TH SarabunPSK" w:cs="TH SarabunPSK"/>
                <w:sz w:val="32"/>
                <w:szCs w:val="32"/>
                <w:cs/>
              </w:rPr>
              <w:t>(</w:t>
            </w:r>
            <w:r w:rsidRPr="00A808C9">
              <w:rPr>
                <w:rFonts w:ascii="TH SarabunPSK" w:hAnsi="TH SarabunPSK" w:cs="TH SarabunPSK"/>
                <w:sz w:val="32"/>
                <w:szCs w:val="32"/>
              </w:rPr>
              <w:t>Energy Utilization Index, EUI)</w:t>
            </w:r>
            <w:r w:rsidRPr="00A808C9">
              <w:rPr>
                <w:rFonts w:ascii="TH SarabunPSK" w:hAnsi="TH SarabunPSK" w:cs="TH SarabunPSK" w:hint="cs"/>
                <w:sz w:val="32"/>
                <w:szCs w:val="32"/>
                <w:cs/>
              </w:rPr>
              <w:t xml:space="preserve"> เท่ากับ</w:t>
            </w:r>
          </w:p>
          <w:p w:rsidR="00375862" w:rsidRPr="00A808C9" w:rsidRDefault="00375862" w:rsidP="002400F0">
            <w:pPr>
              <w:spacing w:line="228" w:lineRule="auto"/>
              <w:rPr>
                <w:rFonts w:ascii="TH SarabunPSK" w:hAnsi="TH SarabunPSK" w:cs="TH SarabunPSK"/>
                <w:sz w:val="16"/>
                <w:szCs w:val="16"/>
              </w:rPr>
            </w:pPr>
          </w:p>
          <w:tbl>
            <w:tblPr>
              <w:tblW w:w="0" w:type="auto"/>
              <w:jc w:val="center"/>
              <w:tblInd w:w="371" w:type="dxa"/>
              <w:tblLayout w:type="fixed"/>
              <w:tblLook w:val="04A0"/>
            </w:tblPr>
            <w:tblGrid>
              <w:gridCol w:w="1080"/>
              <w:gridCol w:w="3013"/>
            </w:tblGrid>
            <w:tr w:rsidR="00375862" w:rsidRPr="00A808C9" w:rsidTr="002400F0">
              <w:trPr>
                <w:jc w:val="center"/>
              </w:trPr>
              <w:tc>
                <w:tcPr>
                  <w:tcW w:w="1080" w:type="dxa"/>
                  <w:shd w:val="clear" w:color="auto" w:fill="auto"/>
                  <w:vAlign w:val="center"/>
                </w:tcPr>
                <w:p w:rsidR="00375862" w:rsidRPr="00A808C9" w:rsidRDefault="00375862" w:rsidP="002400F0">
                  <w:pPr>
                    <w:spacing w:line="192" w:lineRule="auto"/>
                    <w:jc w:val="center"/>
                    <w:rPr>
                      <w:rFonts w:ascii="TH SarabunPSK" w:hAnsi="TH SarabunPSK" w:cs="TH SarabunPSK"/>
                      <w:sz w:val="32"/>
                      <w:szCs w:val="32"/>
                    </w:rPr>
                  </w:pPr>
                  <w:r w:rsidRPr="00A808C9">
                    <w:rPr>
                      <w:rFonts w:ascii="TH SarabunPSK" w:hAnsi="TH SarabunPSK" w:cs="TH SarabunPSK"/>
                      <w:sz w:val="32"/>
                      <w:szCs w:val="32"/>
                    </w:rPr>
                    <w:t xml:space="preserve">EUI = </w:t>
                  </w:r>
                </w:p>
              </w:tc>
              <w:tc>
                <w:tcPr>
                  <w:tcW w:w="3013" w:type="dxa"/>
                  <w:shd w:val="clear" w:color="auto" w:fill="auto"/>
                  <w:vAlign w:val="center"/>
                </w:tcPr>
                <w:p w:rsidR="00375862" w:rsidRPr="00A808C9" w:rsidRDefault="00375862" w:rsidP="002400F0">
                  <w:pPr>
                    <w:spacing w:line="192" w:lineRule="auto"/>
                    <w:jc w:val="center"/>
                    <w:rPr>
                      <w:rFonts w:ascii="TH SarabunPSK" w:hAnsi="TH SarabunPSK" w:cs="TH SarabunPSK"/>
                      <w:sz w:val="32"/>
                      <w:szCs w:val="32"/>
                      <w:u w:val="single"/>
                    </w:rPr>
                  </w:pPr>
                  <w:r w:rsidRPr="00A808C9">
                    <w:rPr>
                      <w:rFonts w:ascii="TH SarabunPSK" w:hAnsi="TH SarabunPSK" w:cs="TH SarabunPSK"/>
                      <w:sz w:val="32"/>
                      <w:szCs w:val="32"/>
                      <w:u w:val="single"/>
                    </w:rPr>
                    <w:t>(90%</w:t>
                  </w:r>
                  <w:r w:rsidRPr="00A808C9">
                    <w:rPr>
                      <w:rFonts w:ascii="TH SarabunPSK" w:hAnsi="TH SarabunPSK" w:cs="TH SarabunPSK"/>
                      <w:sz w:val="32"/>
                      <w:szCs w:val="32"/>
                      <w:u w:val="single"/>
                      <w:cs/>
                    </w:rPr>
                    <w:t xml:space="preserve"> ของ </w:t>
                  </w:r>
                  <w:r w:rsidRPr="00A808C9">
                    <w:rPr>
                      <w:rFonts w:ascii="TH SarabunPSK" w:hAnsi="TH SarabunPSK" w:cs="TH SarabunPSK"/>
                      <w:sz w:val="32"/>
                      <w:szCs w:val="32"/>
                      <w:u w:val="single"/>
                    </w:rPr>
                    <w:t>SFU*) – AFU*</w:t>
                  </w:r>
                </w:p>
                <w:p w:rsidR="00375862" w:rsidRPr="00A808C9" w:rsidRDefault="00375862" w:rsidP="002400F0">
                  <w:pPr>
                    <w:spacing w:line="192" w:lineRule="auto"/>
                    <w:jc w:val="center"/>
                    <w:rPr>
                      <w:rFonts w:ascii="TH SarabunPSK" w:hAnsi="TH SarabunPSK" w:cs="TH SarabunPSK"/>
                      <w:sz w:val="32"/>
                      <w:szCs w:val="32"/>
                    </w:rPr>
                  </w:pPr>
                  <w:r w:rsidRPr="00A808C9">
                    <w:rPr>
                      <w:rFonts w:ascii="TH SarabunPSK" w:hAnsi="TH SarabunPSK" w:cs="TH SarabunPSK"/>
                      <w:sz w:val="32"/>
                      <w:szCs w:val="32"/>
                    </w:rPr>
                    <w:t>AFU</w:t>
                  </w:r>
                </w:p>
              </w:tc>
            </w:tr>
          </w:tbl>
          <w:p w:rsidR="00375862" w:rsidRPr="00A808C9" w:rsidRDefault="00375862" w:rsidP="002400F0">
            <w:pPr>
              <w:tabs>
                <w:tab w:val="left" w:pos="1006"/>
                <w:tab w:val="left" w:pos="3166"/>
              </w:tabs>
              <w:spacing w:line="228" w:lineRule="auto"/>
              <w:ind w:left="1006" w:hanging="630"/>
              <w:rPr>
                <w:rFonts w:ascii="TH SarabunPSK" w:hAnsi="TH SarabunPSK" w:cs="TH SarabunPSK"/>
              </w:rPr>
            </w:pPr>
            <w:r w:rsidRPr="00A808C9">
              <w:rPr>
                <w:rFonts w:ascii="TH SarabunPSK" w:hAnsi="TH SarabunPSK" w:cs="TH SarabunPSK"/>
              </w:rPr>
              <w:t xml:space="preserve">* SFU </w:t>
            </w:r>
            <w:r w:rsidRPr="00A808C9">
              <w:rPr>
                <w:rFonts w:ascii="TH SarabunPSK" w:hAnsi="TH SarabunPSK" w:cs="TH SarabunPSK"/>
              </w:rPr>
              <w:tab/>
              <w:t xml:space="preserve">Standard Fuel Utilization  </w:t>
            </w:r>
          </w:p>
          <w:p w:rsidR="00375862" w:rsidRPr="00A808C9" w:rsidRDefault="00375862" w:rsidP="002400F0">
            <w:pPr>
              <w:tabs>
                <w:tab w:val="left" w:pos="1006"/>
                <w:tab w:val="left" w:pos="3166"/>
              </w:tabs>
              <w:spacing w:line="228" w:lineRule="auto"/>
              <w:ind w:left="1006" w:hanging="630"/>
              <w:rPr>
                <w:rFonts w:ascii="TH SarabunPSK" w:hAnsi="TH SarabunPSK" w:cs="TH SarabunPSK"/>
              </w:rPr>
            </w:pPr>
            <w:r w:rsidRPr="00A808C9">
              <w:rPr>
                <w:rFonts w:ascii="TH SarabunPSK" w:hAnsi="TH SarabunPSK" w:cs="TH SarabunPSK"/>
              </w:rPr>
              <w:tab/>
            </w:r>
            <w:r w:rsidRPr="00A808C9">
              <w:rPr>
                <w:rFonts w:ascii="TH SarabunPSK" w:hAnsi="TH SarabunPSK" w:cs="TH SarabunPSK"/>
                <w:cs/>
              </w:rPr>
              <w:t>ปริมาณการใช้</w:t>
            </w:r>
            <w:r w:rsidRPr="00A808C9">
              <w:rPr>
                <w:rFonts w:ascii="TH SarabunPSK" w:hAnsi="TH SarabunPSK" w:cs="TH SarabunPSK" w:hint="cs"/>
                <w:cs/>
              </w:rPr>
              <w:t>น้ำมัน</w:t>
            </w:r>
            <w:r w:rsidRPr="00A808C9">
              <w:rPr>
                <w:rFonts w:ascii="TH SarabunPSK" w:hAnsi="TH SarabunPSK" w:cs="TH SarabunPSK"/>
                <w:cs/>
              </w:rPr>
              <w:t>มาตรฐาน</w:t>
            </w:r>
            <w:r w:rsidRPr="00A808C9">
              <w:rPr>
                <w:rFonts w:ascii="TH SarabunPSK" w:hAnsi="TH SarabunPSK" w:cs="TH SarabunPSK" w:hint="cs"/>
                <w:cs/>
              </w:rPr>
              <w:tab/>
            </w:r>
            <w:r w:rsidRPr="00A808C9">
              <w:rPr>
                <w:rFonts w:ascii="TH SarabunPSK" w:hAnsi="TH SarabunPSK" w:cs="TH SarabunPSK"/>
                <w:cs/>
              </w:rPr>
              <w:t>(</w:t>
            </w:r>
            <w:r w:rsidRPr="00A808C9">
              <w:rPr>
                <w:rFonts w:ascii="TH SarabunPSK" w:hAnsi="TH SarabunPSK" w:cs="TH SarabunPSK" w:hint="cs"/>
                <w:cs/>
              </w:rPr>
              <w:t>ลิตร</w:t>
            </w:r>
            <w:r w:rsidRPr="00A808C9">
              <w:rPr>
                <w:rFonts w:ascii="TH SarabunPSK" w:hAnsi="TH SarabunPSK" w:cs="TH SarabunPSK"/>
                <w:cs/>
              </w:rPr>
              <w:t>)</w:t>
            </w:r>
          </w:p>
          <w:p w:rsidR="00375862" w:rsidRPr="00A808C9" w:rsidRDefault="00375862" w:rsidP="002400F0">
            <w:pPr>
              <w:tabs>
                <w:tab w:val="left" w:pos="1006"/>
                <w:tab w:val="left" w:pos="3166"/>
              </w:tabs>
              <w:spacing w:line="228" w:lineRule="auto"/>
              <w:ind w:left="1006" w:hanging="630"/>
              <w:rPr>
                <w:rFonts w:ascii="TH SarabunPSK" w:hAnsi="TH SarabunPSK" w:cs="TH SarabunPSK"/>
              </w:rPr>
            </w:pPr>
            <w:r w:rsidRPr="00A808C9">
              <w:rPr>
                <w:rFonts w:ascii="TH SarabunPSK" w:hAnsi="TH SarabunPSK" w:cs="TH SarabunPSK"/>
              </w:rPr>
              <w:t xml:space="preserve">* AFU </w:t>
            </w:r>
            <w:r w:rsidRPr="00A808C9">
              <w:rPr>
                <w:rFonts w:ascii="TH SarabunPSK" w:hAnsi="TH SarabunPSK" w:cs="TH SarabunPSK"/>
              </w:rPr>
              <w:tab/>
              <w:t>Actual Fuel Utilization</w:t>
            </w:r>
          </w:p>
          <w:p w:rsidR="00375862" w:rsidRPr="00A808C9" w:rsidRDefault="00375862" w:rsidP="002400F0">
            <w:pPr>
              <w:tabs>
                <w:tab w:val="left" w:pos="1006"/>
                <w:tab w:val="left" w:pos="3166"/>
              </w:tabs>
              <w:spacing w:line="228" w:lineRule="auto"/>
              <w:ind w:left="1006" w:hanging="630"/>
              <w:rPr>
                <w:rFonts w:ascii="TH SarabunPSK" w:hAnsi="TH SarabunPSK" w:cs="TH SarabunPSK"/>
              </w:rPr>
            </w:pPr>
            <w:r w:rsidRPr="00A808C9">
              <w:rPr>
                <w:rFonts w:ascii="TH SarabunPSK" w:hAnsi="TH SarabunPSK" w:cs="TH SarabunPSK"/>
              </w:rPr>
              <w:tab/>
            </w:r>
            <w:r w:rsidRPr="00A808C9">
              <w:rPr>
                <w:rFonts w:ascii="TH SarabunPSK" w:hAnsi="TH SarabunPSK" w:cs="TH SarabunPSK"/>
                <w:cs/>
              </w:rPr>
              <w:t>ปริมาณการใช้</w:t>
            </w:r>
            <w:r w:rsidRPr="00A808C9">
              <w:rPr>
                <w:rFonts w:ascii="TH SarabunPSK" w:hAnsi="TH SarabunPSK" w:cs="TH SarabunPSK" w:hint="cs"/>
                <w:cs/>
              </w:rPr>
              <w:t>น้ำมัน</w:t>
            </w:r>
            <w:r w:rsidRPr="00A808C9">
              <w:rPr>
                <w:rFonts w:ascii="TH SarabunPSK" w:hAnsi="TH SarabunPSK" w:cs="TH SarabunPSK"/>
                <w:cs/>
              </w:rPr>
              <w:t xml:space="preserve">จริง </w:t>
            </w:r>
            <w:r w:rsidRPr="00A808C9">
              <w:rPr>
                <w:rFonts w:ascii="TH SarabunPSK" w:hAnsi="TH SarabunPSK" w:cs="TH SarabunPSK" w:hint="cs"/>
                <w:cs/>
              </w:rPr>
              <w:tab/>
            </w:r>
            <w:r w:rsidRPr="00A808C9">
              <w:rPr>
                <w:rFonts w:ascii="TH SarabunPSK" w:hAnsi="TH SarabunPSK" w:cs="TH SarabunPSK"/>
                <w:cs/>
              </w:rPr>
              <w:t>(</w:t>
            </w:r>
            <w:r w:rsidRPr="00A808C9">
              <w:rPr>
                <w:rFonts w:ascii="TH SarabunPSK" w:hAnsi="TH SarabunPSK" w:cs="TH SarabunPSK" w:hint="cs"/>
                <w:cs/>
              </w:rPr>
              <w:t>ลิตร</w:t>
            </w:r>
            <w:r w:rsidRPr="00A808C9">
              <w:rPr>
                <w:rFonts w:ascii="TH SarabunPSK" w:hAnsi="TH SarabunPSK" w:cs="TH SarabunPSK"/>
                <w:cs/>
              </w:rPr>
              <w:t>)</w:t>
            </w:r>
            <w:r w:rsidRPr="00A808C9">
              <w:rPr>
                <w:rFonts w:ascii="TH SarabunPSK" w:hAnsi="TH SarabunPSK" w:cs="TH SarabunPSK"/>
              </w:rPr>
              <w:t xml:space="preserve"> </w:t>
            </w:r>
          </w:p>
          <w:p w:rsidR="00375862" w:rsidRDefault="00375862" w:rsidP="002400F0">
            <w:pPr>
              <w:tabs>
                <w:tab w:val="left" w:pos="1006"/>
                <w:tab w:val="left" w:pos="3166"/>
              </w:tabs>
              <w:spacing w:line="228" w:lineRule="auto"/>
              <w:ind w:left="1006" w:hanging="630"/>
              <w:rPr>
                <w:rFonts w:ascii="TH SarabunPSK" w:hAnsi="TH SarabunPSK" w:cs="TH SarabunPSK"/>
                <w:sz w:val="32"/>
                <w:szCs w:val="32"/>
              </w:rPr>
            </w:pPr>
            <w:r w:rsidRPr="00A808C9">
              <w:rPr>
                <w:rFonts w:ascii="TH SarabunPSK" w:hAnsi="TH SarabunPSK" w:cs="TH SarabunPSK"/>
              </w:rPr>
              <w:t xml:space="preserve"> </w:t>
            </w:r>
          </w:p>
          <w:p w:rsidR="00375862" w:rsidRDefault="00375862" w:rsidP="002400F0">
            <w:pPr>
              <w:tabs>
                <w:tab w:val="left" w:pos="1006"/>
                <w:tab w:val="left" w:pos="3166"/>
              </w:tabs>
              <w:spacing w:line="228" w:lineRule="auto"/>
              <w:ind w:left="1006" w:hanging="630"/>
              <w:rPr>
                <w:rFonts w:ascii="TH SarabunPSK" w:hAnsi="TH SarabunPSK" w:cs="TH SarabunPSK"/>
                <w:sz w:val="32"/>
                <w:szCs w:val="32"/>
              </w:rPr>
            </w:pPr>
          </w:p>
          <w:p w:rsidR="00375862" w:rsidRPr="00A808C9" w:rsidRDefault="00375862" w:rsidP="002400F0">
            <w:pPr>
              <w:tabs>
                <w:tab w:val="left" w:pos="1006"/>
                <w:tab w:val="left" w:pos="3166"/>
              </w:tabs>
              <w:spacing w:line="228" w:lineRule="auto"/>
              <w:ind w:left="1006" w:hanging="630"/>
              <w:rPr>
                <w:rFonts w:ascii="TH SarabunPSK" w:hAnsi="TH SarabunPSK" w:cs="TH SarabunPSK"/>
                <w:sz w:val="32"/>
                <w:szCs w:val="32"/>
                <w:cs/>
              </w:rPr>
            </w:pPr>
            <w:r w:rsidRPr="00A808C9">
              <w:rPr>
                <w:rFonts w:ascii="TH SarabunPSK" w:hAnsi="TH SarabunPSK" w:cs="TH SarabunPSK"/>
                <w:sz w:val="32"/>
                <w:szCs w:val="32"/>
                <w:cs/>
              </w:rPr>
              <w:t xml:space="preserve">รายละเอียดแบบจำลองทางคณิตศาสตร์ </w:t>
            </w:r>
            <w:r w:rsidRPr="00A808C9">
              <w:rPr>
                <w:rFonts w:ascii="TH SarabunPSK" w:hAnsi="TH SarabunPSK" w:cs="TH SarabunPSK" w:hint="cs"/>
                <w:sz w:val="32"/>
                <w:szCs w:val="32"/>
                <w:cs/>
              </w:rPr>
              <w:t xml:space="preserve">อธิบายไว้ใน </w:t>
            </w:r>
            <w:r w:rsidRPr="00A808C9">
              <w:rPr>
                <w:rFonts w:ascii="TH SarabunPSK" w:hAnsi="TH SarabunPSK" w:cs="TH SarabunPSK"/>
                <w:sz w:val="32"/>
                <w:szCs w:val="32"/>
              </w:rPr>
              <w:t>“</w:t>
            </w:r>
            <w:r w:rsidRPr="00A808C9">
              <w:rPr>
                <w:rFonts w:ascii="TH SarabunPSK" w:hAnsi="TH SarabunPSK" w:cs="TH SarabunPSK"/>
                <w:sz w:val="32"/>
                <w:szCs w:val="32"/>
                <w:cs/>
              </w:rPr>
              <w:t xml:space="preserve">คู่มือการจัดทำข้อมูลและรายงานผลตามตัวชี้วัด </w:t>
            </w:r>
            <w:r w:rsidRPr="00A808C9">
              <w:rPr>
                <w:rFonts w:ascii="TH SarabunPSK" w:hAnsi="TH SarabunPSK" w:cs="TH SarabunPSK"/>
                <w:sz w:val="32"/>
                <w:szCs w:val="32"/>
              </w:rPr>
              <w:t xml:space="preserve">xx” </w:t>
            </w:r>
            <w:r w:rsidRPr="00A808C9">
              <w:rPr>
                <w:rFonts w:ascii="TH SarabunPSK" w:hAnsi="TH SarabunPSK" w:cs="TH SarabunPSK"/>
                <w:sz w:val="32"/>
                <w:szCs w:val="32"/>
                <w:cs/>
              </w:rPr>
              <w:t xml:space="preserve">ที่ สนพ. จัดทำขึ้น </w:t>
            </w:r>
          </w:p>
        </w:tc>
      </w:tr>
      <w:tr w:rsidR="00375862" w:rsidRPr="00A808C9" w:rsidTr="002400F0">
        <w:trPr>
          <w:trHeight w:val="362"/>
        </w:trPr>
        <w:tc>
          <w:tcPr>
            <w:tcW w:w="1440" w:type="dxa"/>
            <w:tcBorders>
              <w:top w:val="single" w:sz="4" w:space="0" w:color="auto"/>
              <w:left w:val="single" w:sz="4" w:space="0" w:color="auto"/>
              <w:right w:val="single" w:sz="4" w:space="0" w:color="auto"/>
            </w:tcBorders>
            <w:shd w:val="clear" w:color="auto" w:fill="auto"/>
          </w:tcPr>
          <w:p w:rsidR="00375862" w:rsidRPr="00A808C9" w:rsidRDefault="00375862" w:rsidP="002400F0">
            <w:pPr>
              <w:spacing w:line="228" w:lineRule="auto"/>
              <w:jc w:val="center"/>
              <w:rPr>
                <w:rFonts w:ascii="TH SarabunPSK" w:hAnsi="TH SarabunPSK" w:cs="TH SarabunPSK"/>
                <w:sz w:val="32"/>
                <w:szCs w:val="32"/>
                <w:cs/>
              </w:rPr>
            </w:pPr>
            <w:r w:rsidRPr="00A808C9">
              <w:rPr>
                <w:rFonts w:ascii="TH SarabunPSK" w:hAnsi="TH SarabunPSK" w:cs="TH SarabunPSK" w:hint="cs"/>
                <w:sz w:val="32"/>
                <w:szCs w:val="32"/>
                <w:cs/>
              </w:rPr>
              <w:t>4</w:t>
            </w:r>
          </w:p>
        </w:tc>
        <w:tc>
          <w:tcPr>
            <w:tcW w:w="2448" w:type="dxa"/>
            <w:tcBorders>
              <w:top w:val="single" w:sz="4" w:space="0" w:color="auto"/>
              <w:left w:val="single" w:sz="4" w:space="0" w:color="auto"/>
              <w:right w:val="single" w:sz="4" w:space="0" w:color="auto"/>
            </w:tcBorders>
            <w:shd w:val="clear" w:color="auto" w:fill="auto"/>
          </w:tcPr>
          <w:p w:rsidR="00375862" w:rsidRPr="00A808C9" w:rsidRDefault="00375862" w:rsidP="002400F0">
            <w:pPr>
              <w:tabs>
                <w:tab w:val="left" w:pos="0"/>
              </w:tabs>
              <w:spacing w:line="228" w:lineRule="auto"/>
              <w:rPr>
                <w:rFonts w:ascii="TH SarabunPSK" w:hAnsi="TH SarabunPSK" w:cs="TH SarabunPSK"/>
                <w:sz w:val="32"/>
                <w:szCs w:val="32"/>
              </w:rPr>
            </w:pPr>
            <w:r w:rsidRPr="00A808C9">
              <w:rPr>
                <w:rFonts w:ascii="TH SarabunPSK" w:hAnsi="TH SarabunPSK" w:cs="TH SarabunPSK"/>
                <w:sz w:val="32"/>
                <w:szCs w:val="32"/>
                <w:cs/>
              </w:rPr>
              <w:t xml:space="preserve">มีผลการคำนวณ </w:t>
            </w:r>
            <w:r w:rsidRPr="00A808C9">
              <w:rPr>
                <w:rFonts w:ascii="TH SarabunPSK" w:hAnsi="TH SarabunPSK" w:cs="TH SarabunPSK"/>
                <w:sz w:val="32"/>
                <w:szCs w:val="32"/>
              </w:rPr>
              <w:t xml:space="preserve">EUI </w:t>
            </w:r>
          </w:p>
          <w:p w:rsidR="00375862" w:rsidRPr="00A808C9" w:rsidRDefault="00375862" w:rsidP="002400F0">
            <w:pPr>
              <w:tabs>
                <w:tab w:val="left" w:pos="0"/>
              </w:tabs>
              <w:spacing w:line="228" w:lineRule="auto"/>
              <w:rPr>
                <w:rFonts w:ascii="TH SarabunPSK" w:hAnsi="TH SarabunPSK" w:cs="TH SarabunPSK"/>
                <w:sz w:val="32"/>
                <w:szCs w:val="32"/>
              </w:rPr>
            </w:pPr>
            <w:r w:rsidRPr="00A808C9">
              <w:rPr>
                <w:rFonts w:ascii="TH SarabunPSK" w:hAnsi="TH SarabunPSK" w:cs="TH SarabunPSK"/>
                <w:sz w:val="32"/>
                <w:szCs w:val="32"/>
                <w:cs/>
              </w:rPr>
              <w:t xml:space="preserve">ด้านการใช้น้ำมันเชื้อเพลิง ประจำปีงบประมาณ 2556 </w:t>
            </w:r>
            <w:r w:rsidRPr="00A808C9">
              <w:rPr>
                <w:rFonts w:ascii="TH SarabunPSK" w:hAnsi="TH SarabunPSK" w:cs="TH SarabunPSK"/>
                <w:spacing w:val="-8"/>
                <w:sz w:val="32"/>
                <w:szCs w:val="32"/>
                <w:cs/>
              </w:rPr>
              <w:t>ตามสูตรการคำนวณที่ สนพ.</w:t>
            </w:r>
            <w:r w:rsidRPr="00A808C9">
              <w:rPr>
                <w:rFonts w:ascii="TH SarabunPSK" w:hAnsi="TH SarabunPSK" w:cs="TH SarabunPSK"/>
                <w:sz w:val="32"/>
                <w:szCs w:val="32"/>
                <w:cs/>
              </w:rPr>
              <w:t xml:space="preserve"> กำหนด โดยอยู่ในช่วง </w:t>
            </w:r>
          </w:p>
          <w:p w:rsidR="00375862" w:rsidRPr="00A808C9" w:rsidRDefault="00375862" w:rsidP="002400F0">
            <w:pPr>
              <w:tabs>
                <w:tab w:val="left" w:pos="0"/>
              </w:tabs>
              <w:spacing w:before="120" w:after="120" w:line="228" w:lineRule="auto"/>
              <w:rPr>
                <w:rFonts w:ascii="TH SarabunPSK" w:hAnsi="TH SarabunPSK" w:cs="TH SarabunPSK"/>
                <w:sz w:val="32"/>
                <w:szCs w:val="32"/>
                <w:cs/>
              </w:rPr>
            </w:pPr>
            <w:r w:rsidRPr="00A808C9">
              <w:rPr>
                <w:rFonts w:ascii="TH SarabunPSK" w:hAnsi="TH SarabunPSK" w:cs="TH SarabunPSK"/>
                <w:sz w:val="32"/>
                <w:szCs w:val="32"/>
                <w:cs/>
              </w:rPr>
              <w:t>-0.091 ถึง -0.199</w:t>
            </w:r>
          </w:p>
        </w:tc>
        <w:tc>
          <w:tcPr>
            <w:tcW w:w="5472" w:type="dxa"/>
            <w:vMerge/>
            <w:tcBorders>
              <w:top w:val="nil"/>
              <w:left w:val="single" w:sz="4" w:space="0" w:color="auto"/>
              <w:bottom w:val="single" w:sz="4" w:space="0" w:color="auto"/>
              <w:right w:val="single" w:sz="4" w:space="0" w:color="auto"/>
            </w:tcBorders>
            <w:shd w:val="clear" w:color="auto" w:fill="auto"/>
          </w:tcPr>
          <w:p w:rsidR="00375862" w:rsidRPr="00A808C9" w:rsidRDefault="00375862" w:rsidP="002400F0">
            <w:pPr>
              <w:spacing w:line="228" w:lineRule="auto"/>
              <w:jc w:val="center"/>
              <w:rPr>
                <w:rFonts w:ascii="TH SarabunPSK" w:hAnsi="TH SarabunPSK" w:cs="TH SarabunPSK"/>
                <w:sz w:val="32"/>
                <w:szCs w:val="32"/>
                <w:cs/>
              </w:rPr>
            </w:pPr>
          </w:p>
        </w:tc>
      </w:tr>
      <w:tr w:rsidR="00375862" w:rsidRPr="00A808C9" w:rsidTr="002400F0">
        <w:trPr>
          <w:trHeight w:val="398"/>
        </w:trPr>
        <w:tc>
          <w:tcPr>
            <w:tcW w:w="1440" w:type="dxa"/>
            <w:vMerge w:val="restart"/>
            <w:tcBorders>
              <w:top w:val="single" w:sz="4" w:space="0" w:color="auto"/>
              <w:left w:val="single" w:sz="4" w:space="0" w:color="auto"/>
              <w:right w:val="single" w:sz="4" w:space="0" w:color="auto"/>
            </w:tcBorders>
            <w:shd w:val="clear" w:color="auto" w:fill="auto"/>
          </w:tcPr>
          <w:p w:rsidR="00375862" w:rsidRPr="00A808C9" w:rsidRDefault="00375862" w:rsidP="002400F0">
            <w:pPr>
              <w:spacing w:line="228" w:lineRule="auto"/>
              <w:jc w:val="center"/>
              <w:rPr>
                <w:rFonts w:ascii="TH SarabunPSK" w:hAnsi="TH SarabunPSK" w:cs="TH SarabunPSK"/>
                <w:sz w:val="32"/>
                <w:szCs w:val="32"/>
                <w:cs/>
              </w:rPr>
            </w:pPr>
            <w:r w:rsidRPr="00A808C9">
              <w:rPr>
                <w:rFonts w:ascii="TH SarabunPSK" w:hAnsi="TH SarabunPSK" w:cs="TH SarabunPSK" w:hint="cs"/>
                <w:sz w:val="32"/>
                <w:szCs w:val="32"/>
                <w:cs/>
              </w:rPr>
              <w:t>5</w:t>
            </w:r>
          </w:p>
        </w:tc>
        <w:tc>
          <w:tcPr>
            <w:tcW w:w="2448" w:type="dxa"/>
            <w:vMerge w:val="restart"/>
            <w:tcBorders>
              <w:top w:val="single" w:sz="4" w:space="0" w:color="auto"/>
              <w:left w:val="single" w:sz="4" w:space="0" w:color="auto"/>
              <w:right w:val="single" w:sz="4" w:space="0" w:color="auto"/>
            </w:tcBorders>
            <w:shd w:val="clear" w:color="auto" w:fill="auto"/>
          </w:tcPr>
          <w:p w:rsidR="00375862" w:rsidRPr="00A808C9" w:rsidRDefault="00375862" w:rsidP="002400F0">
            <w:pPr>
              <w:tabs>
                <w:tab w:val="left" w:pos="0"/>
              </w:tabs>
              <w:spacing w:line="228" w:lineRule="auto"/>
              <w:rPr>
                <w:rFonts w:ascii="TH SarabunPSK" w:hAnsi="TH SarabunPSK" w:cs="TH SarabunPSK"/>
                <w:sz w:val="32"/>
                <w:szCs w:val="32"/>
              </w:rPr>
            </w:pPr>
            <w:r w:rsidRPr="00A808C9">
              <w:rPr>
                <w:rFonts w:ascii="TH SarabunPSK" w:hAnsi="TH SarabunPSK" w:cs="TH SarabunPSK"/>
                <w:sz w:val="32"/>
                <w:szCs w:val="32"/>
                <w:cs/>
              </w:rPr>
              <w:t xml:space="preserve">มีผลการคำนวณ </w:t>
            </w:r>
            <w:r w:rsidRPr="00A808C9">
              <w:rPr>
                <w:rFonts w:ascii="TH SarabunPSK" w:hAnsi="TH SarabunPSK" w:cs="TH SarabunPSK"/>
                <w:sz w:val="32"/>
                <w:szCs w:val="32"/>
              </w:rPr>
              <w:t xml:space="preserve">EUI </w:t>
            </w:r>
          </w:p>
          <w:p w:rsidR="00375862" w:rsidRPr="00A808C9" w:rsidRDefault="00375862" w:rsidP="002400F0">
            <w:pPr>
              <w:tabs>
                <w:tab w:val="left" w:pos="0"/>
              </w:tabs>
              <w:spacing w:line="228" w:lineRule="auto"/>
              <w:rPr>
                <w:rFonts w:ascii="TH SarabunPSK" w:hAnsi="TH SarabunPSK" w:cs="TH SarabunPSK"/>
                <w:sz w:val="32"/>
                <w:szCs w:val="32"/>
              </w:rPr>
            </w:pPr>
            <w:r w:rsidRPr="00A808C9">
              <w:rPr>
                <w:rFonts w:ascii="TH SarabunPSK" w:hAnsi="TH SarabunPSK" w:cs="TH SarabunPSK"/>
                <w:sz w:val="32"/>
                <w:szCs w:val="32"/>
                <w:cs/>
              </w:rPr>
              <w:t xml:space="preserve">ด้านการใช้น้ำมันเชื้อเพลิง ประจำปีงบประมาณ 2556 </w:t>
            </w:r>
            <w:r w:rsidRPr="00A808C9">
              <w:rPr>
                <w:rFonts w:ascii="TH SarabunPSK" w:hAnsi="TH SarabunPSK" w:cs="TH SarabunPSK"/>
                <w:spacing w:val="-8"/>
                <w:sz w:val="32"/>
                <w:szCs w:val="32"/>
                <w:cs/>
              </w:rPr>
              <w:t>ตามสูตรการคำนวณที่ สนพ.</w:t>
            </w:r>
            <w:r w:rsidRPr="00A808C9">
              <w:rPr>
                <w:rFonts w:ascii="TH SarabunPSK" w:hAnsi="TH SarabunPSK" w:cs="TH SarabunPSK"/>
                <w:sz w:val="32"/>
                <w:szCs w:val="32"/>
                <w:cs/>
              </w:rPr>
              <w:t xml:space="preserve"> กำหนด โดยอยู่ในช่วง </w:t>
            </w:r>
          </w:p>
          <w:p w:rsidR="00375862" w:rsidRPr="00A808C9" w:rsidRDefault="00375862" w:rsidP="002400F0">
            <w:pPr>
              <w:tabs>
                <w:tab w:val="left" w:pos="0"/>
              </w:tabs>
              <w:spacing w:before="120" w:after="120" w:line="228" w:lineRule="auto"/>
              <w:rPr>
                <w:rFonts w:ascii="TH SarabunPSK" w:hAnsi="TH SarabunPSK" w:cs="TH SarabunPSK"/>
                <w:sz w:val="32"/>
                <w:szCs w:val="32"/>
                <w:cs/>
              </w:rPr>
            </w:pPr>
            <w:r w:rsidRPr="00A808C9">
              <w:rPr>
                <w:rFonts w:ascii="TH SarabunPSK" w:hAnsi="TH SarabunPSK" w:cs="TH SarabunPSK"/>
                <w:sz w:val="32"/>
                <w:szCs w:val="32"/>
                <w:cs/>
              </w:rPr>
              <w:t>0</w:t>
            </w:r>
            <w:r w:rsidRPr="00A808C9">
              <w:rPr>
                <w:rFonts w:ascii="TH SarabunPSK" w:hAnsi="TH SarabunPSK" w:cs="TH SarabunPSK" w:hint="cs"/>
                <w:sz w:val="32"/>
                <w:szCs w:val="32"/>
                <w:cs/>
              </w:rPr>
              <w:t>.000</w:t>
            </w:r>
            <w:r w:rsidRPr="00A808C9">
              <w:rPr>
                <w:rFonts w:ascii="TH SarabunPSK" w:hAnsi="TH SarabunPSK" w:cs="TH SarabunPSK"/>
                <w:sz w:val="32"/>
                <w:szCs w:val="32"/>
                <w:cs/>
              </w:rPr>
              <w:t xml:space="preserve"> ถึง -0.090</w:t>
            </w:r>
          </w:p>
        </w:tc>
        <w:tc>
          <w:tcPr>
            <w:tcW w:w="5472" w:type="dxa"/>
            <w:vMerge/>
            <w:tcBorders>
              <w:top w:val="nil"/>
              <w:left w:val="single" w:sz="4" w:space="0" w:color="auto"/>
              <w:bottom w:val="single" w:sz="4" w:space="0" w:color="auto"/>
              <w:right w:val="single" w:sz="4" w:space="0" w:color="auto"/>
            </w:tcBorders>
            <w:shd w:val="clear" w:color="auto" w:fill="auto"/>
          </w:tcPr>
          <w:p w:rsidR="00375862" w:rsidRPr="00A808C9" w:rsidRDefault="00375862" w:rsidP="002400F0">
            <w:pPr>
              <w:spacing w:line="228" w:lineRule="auto"/>
              <w:jc w:val="center"/>
              <w:rPr>
                <w:rFonts w:ascii="TH SarabunPSK" w:hAnsi="TH SarabunPSK" w:cs="TH SarabunPSK"/>
                <w:sz w:val="32"/>
                <w:szCs w:val="32"/>
                <w:cs/>
              </w:rPr>
            </w:pPr>
          </w:p>
        </w:tc>
      </w:tr>
      <w:tr w:rsidR="00375862" w:rsidRPr="00A808C9" w:rsidTr="00176E9B">
        <w:trPr>
          <w:trHeight w:val="362"/>
        </w:trPr>
        <w:tc>
          <w:tcPr>
            <w:tcW w:w="1440" w:type="dxa"/>
            <w:vMerge/>
            <w:tcBorders>
              <w:left w:val="single" w:sz="4" w:space="0" w:color="auto"/>
              <w:bottom w:val="single" w:sz="4" w:space="0" w:color="auto"/>
              <w:right w:val="single" w:sz="4" w:space="0" w:color="auto"/>
            </w:tcBorders>
            <w:shd w:val="clear" w:color="auto" w:fill="auto"/>
          </w:tcPr>
          <w:p w:rsidR="00375862" w:rsidRPr="00A808C9" w:rsidRDefault="00375862" w:rsidP="002400F0">
            <w:pPr>
              <w:spacing w:line="228" w:lineRule="auto"/>
              <w:jc w:val="center"/>
              <w:rPr>
                <w:rFonts w:ascii="TH SarabunPSK" w:hAnsi="TH SarabunPSK" w:cs="TH SarabunPSK"/>
                <w:sz w:val="32"/>
                <w:szCs w:val="32"/>
                <w:cs/>
              </w:rPr>
            </w:pPr>
          </w:p>
        </w:tc>
        <w:tc>
          <w:tcPr>
            <w:tcW w:w="2448" w:type="dxa"/>
            <w:vMerge/>
            <w:tcBorders>
              <w:left w:val="single" w:sz="4" w:space="0" w:color="auto"/>
              <w:bottom w:val="single" w:sz="4" w:space="0" w:color="auto"/>
              <w:right w:val="single" w:sz="4" w:space="0" w:color="auto"/>
            </w:tcBorders>
            <w:shd w:val="clear" w:color="auto" w:fill="auto"/>
          </w:tcPr>
          <w:p w:rsidR="00375862" w:rsidRPr="00A808C9" w:rsidRDefault="00375862" w:rsidP="002400F0">
            <w:pPr>
              <w:spacing w:line="228" w:lineRule="auto"/>
              <w:jc w:val="center"/>
              <w:rPr>
                <w:rFonts w:ascii="TH SarabunPSK" w:hAnsi="TH SarabunPSK" w:cs="TH SarabunPSK"/>
                <w:sz w:val="32"/>
                <w:szCs w:val="32"/>
                <w:cs/>
              </w:rPr>
            </w:pPr>
          </w:p>
        </w:tc>
        <w:tc>
          <w:tcPr>
            <w:tcW w:w="5472" w:type="dxa"/>
            <w:tcBorders>
              <w:top w:val="single" w:sz="4" w:space="0" w:color="auto"/>
              <w:left w:val="single" w:sz="4" w:space="0" w:color="auto"/>
              <w:bottom w:val="single" w:sz="4" w:space="0" w:color="auto"/>
              <w:right w:val="single" w:sz="4" w:space="0" w:color="auto"/>
            </w:tcBorders>
            <w:shd w:val="clear" w:color="auto" w:fill="auto"/>
          </w:tcPr>
          <w:p w:rsidR="00375862" w:rsidRPr="00F949AE" w:rsidRDefault="00375862" w:rsidP="002400F0">
            <w:pPr>
              <w:pStyle w:val="a9"/>
              <w:spacing w:before="120" w:after="120" w:line="228" w:lineRule="auto"/>
              <w:rPr>
                <w:rFonts w:ascii="TH SarabunPSK" w:eastAsia="Angsana New" w:hAnsi="TH SarabunPSK" w:cs="TH SarabunPSK"/>
                <w:b/>
                <w:bCs/>
                <w:sz w:val="32"/>
                <w:szCs w:val="32"/>
                <w:u w:val="single"/>
              </w:rPr>
            </w:pPr>
            <w:r w:rsidRPr="00F949AE">
              <w:rPr>
                <w:rFonts w:ascii="TH SarabunPSK" w:eastAsia="Angsana New" w:hAnsi="TH SarabunPSK" w:cs="TH SarabunPSK"/>
                <w:b/>
                <w:bCs/>
                <w:sz w:val="32"/>
                <w:szCs w:val="32"/>
                <w:u w:val="single"/>
                <w:cs/>
              </w:rPr>
              <w:t xml:space="preserve">เกณฑ์การพิจารณาระดับคะแนนที่ </w:t>
            </w:r>
            <w:r w:rsidRPr="00F949AE">
              <w:rPr>
                <w:rFonts w:ascii="TH SarabunPSK" w:eastAsia="Angsana New" w:hAnsi="TH SarabunPSK" w:cs="TH SarabunPSK" w:hint="cs"/>
                <w:b/>
                <w:bCs/>
                <w:sz w:val="32"/>
                <w:szCs w:val="32"/>
                <w:u w:val="single"/>
                <w:cs/>
              </w:rPr>
              <w:t>3-4-5</w:t>
            </w:r>
            <w:r w:rsidRPr="00F949AE">
              <w:rPr>
                <w:rFonts w:ascii="TH SarabunPSK" w:eastAsia="Angsana New" w:hAnsi="TH SarabunPSK" w:cs="TH SarabunPSK"/>
                <w:b/>
                <w:bCs/>
                <w:sz w:val="32"/>
                <w:szCs w:val="32"/>
                <w:u w:val="single"/>
                <w:cs/>
              </w:rPr>
              <w:t xml:space="preserve"> </w:t>
            </w:r>
            <w:r w:rsidRPr="00F949AE">
              <w:rPr>
                <w:rFonts w:ascii="TH SarabunPSK" w:eastAsia="Angsana New" w:hAnsi="TH SarabunPSK" w:cs="TH SarabunPSK"/>
                <w:b/>
                <w:bCs/>
                <w:sz w:val="32"/>
                <w:szCs w:val="32"/>
                <w:u w:val="single"/>
              </w:rPr>
              <w:t xml:space="preserve">= </w:t>
            </w:r>
            <w:r w:rsidRPr="00F949AE">
              <w:rPr>
                <w:rFonts w:ascii="TH SarabunPSK" w:eastAsia="Angsana New" w:hAnsi="TH SarabunPSK" w:cs="TH SarabunPSK" w:hint="cs"/>
                <w:b/>
                <w:bCs/>
                <w:sz w:val="32"/>
                <w:szCs w:val="32"/>
                <w:u w:val="single"/>
                <w:cs/>
              </w:rPr>
              <w:t>1</w:t>
            </w:r>
            <w:r w:rsidRPr="00F949AE">
              <w:rPr>
                <w:rFonts w:ascii="TH SarabunPSK" w:eastAsia="Angsana New" w:hAnsi="TH SarabunPSK" w:cs="TH SarabunPSK"/>
                <w:b/>
                <w:bCs/>
                <w:sz w:val="32"/>
                <w:szCs w:val="32"/>
                <w:u w:val="single"/>
                <w:cs/>
              </w:rPr>
              <w:t>.5</w:t>
            </w:r>
            <w:r w:rsidRPr="00F949AE">
              <w:rPr>
                <w:rFonts w:ascii="TH SarabunPSK" w:eastAsia="Angsana New" w:hAnsi="TH SarabunPSK" w:cs="TH SarabunPSK" w:hint="cs"/>
                <w:b/>
                <w:bCs/>
                <w:sz w:val="32"/>
                <w:szCs w:val="32"/>
                <w:u w:val="single"/>
                <w:cs/>
              </w:rPr>
              <w:t>0</w:t>
            </w:r>
            <w:r w:rsidRPr="00F949AE">
              <w:rPr>
                <w:rFonts w:ascii="TH SarabunPSK" w:eastAsia="Angsana New" w:hAnsi="TH SarabunPSK" w:cs="TH SarabunPSK"/>
                <w:b/>
                <w:bCs/>
                <w:sz w:val="32"/>
                <w:szCs w:val="32"/>
                <w:u w:val="single"/>
                <w:cs/>
              </w:rPr>
              <w:t>00 คะแนน</w:t>
            </w:r>
          </w:p>
        </w:tc>
      </w:tr>
      <w:tr w:rsidR="00375862" w:rsidRPr="00A808C9" w:rsidTr="002400F0">
        <w:trPr>
          <w:trHeight w:val="362"/>
        </w:trPr>
        <w:tc>
          <w:tcPr>
            <w:tcW w:w="1440" w:type="dxa"/>
            <w:tcBorders>
              <w:top w:val="nil"/>
              <w:left w:val="single" w:sz="4" w:space="0" w:color="auto"/>
              <w:bottom w:val="nil"/>
              <w:right w:val="single" w:sz="4" w:space="0" w:color="auto"/>
            </w:tcBorders>
            <w:shd w:val="clear" w:color="auto" w:fill="auto"/>
          </w:tcPr>
          <w:p w:rsidR="00375862" w:rsidRPr="00A808C9" w:rsidRDefault="00375862" w:rsidP="002400F0">
            <w:pPr>
              <w:spacing w:line="228" w:lineRule="auto"/>
              <w:jc w:val="center"/>
              <w:rPr>
                <w:rFonts w:ascii="TH SarabunPSK" w:hAnsi="TH SarabunPSK" w:cs="TH SarabunPSK"/>
                <w:sz w:val="32"/>
                <w:szCs w:val="32"/>
                <w:cs/>
              </w:rPr>
            </w:pPr>
          </w:p>
        </w:tc>
        <w:tc>
          <w:tcPr>
            <w:tcW w:w="2448" w:type="dxa"/>
            <w:tcBorders>
              <w:top w:val="nil"/>
              <w:left w:val="single" w:sz="4" w:space="0" w:color="auto"/>
              <w:bottom w:val="nil"/>
              <w:right w:val="single" w:sz="4" w:space="0" w:color="auto"/>
            </w:tcBorders>
            <w:shd w:val="clear" w:color="auto" w:fill="auto"/>
          </w:tcPr>
          <w:p w:rsidR="00375862" w:rsidRPr="00A808C9" w:rsidRDefault="00375862" w:rsidP="002400F0">
            <w:pPr>
              <w:spacing w:line="228" w:lineRule="auto"/>
              <w:jc w:val="center"/>
              <w:rPr>
                <w:rFonts w:ascii="TH SarabunPSK" w:hAnsi="TH SarabunPSK" w:cs="TH SarabunPSK"/>
                <w:sz w:val="32"/>
                <w:szCs w:val="32"/>
                <w:cs/>
              </w:rPr>
            </w:pPr>
          </w:p>
        </w:tc>
        <w:tc>
          <w:tcPr>
            <w:tcW w:w="5472" w:type="dxa"/>
            <w:tcBorders>
              <w:top w:val="nil"/>
              <w:left w:val="single" w:sz="4" w:space="0" w:color="auto"/>
              <w:bottom w:val="nil"/>
              <w:right w:val="single" w:sz="4" w:space="0" w:color="auto"/>
            </w:tcBorders>
            <w:shd w:val="clear" w:color="auto" w:fill="auto"/>
          </w:tcPr>
          <w:p w:rsidR="00375862" w:rsidRPr="00A808C9" w:rsidRDefault="00375862" w:rsidP="002400F0">
            <w:pPr>
              <w:rPr>
                <w:rFonts w:ascii="TH SarabunPSK" w:hAnsi="TH SarabunPSK" w:cs="TH SarabunPSK"/>
                <w:sz w:val="6"/>
                <w:szCs w:val="6"/>
              </w:rPr>
            </w:pPr>
          </w:p>
          <w:tbl>
            <w:tblPr>
              <w:tblW w:w="51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3744"/>
              <w:gridCol w:w="1440"/>
            </w:tblGrid>
            <w:tr w:rsidR="00375862" w:rsidRPr="00A808C9" w:rsidTr="002400F0">
              <w:trPr>
                <w:trHeight w:val="288"/>
              </w:trPr>
              <w:tc>
                <w:tcPr>
                  <w:tcW w:w="3744" w:type="dxa"/>
                </w:tcPr>
                <w:p w:rsidR="00375862" w:rsidRPr="00A808C9" w:rsidRDefault="00375862" w:rsidP="002400F0">
                  <w:pPr>
                    <w:tabs>
                      <w:tab w:val="left" w:pos="900"/>
                    </w:tabs>
                    <w:jc w:val="center"/>
                    <w:rPr>
                      <w:rFonts w:ascii="TH SarabunPSK" w:hAnsi="TH SarabunPSK" w:cs="TH SarabunPSK"/>
                      <w:b/>
                      <w:bCs/>
                      <w:cs/>
                    </w:rPr>
                  </w:pPr>
                  <w:r w:rsidRPr="00A808C9">
                    <w:rPr>
                      <w:rFonts w:ascii="TH SarabunPSK" w:hAnsi="TH SarabunPSK" w:cs="TH SarabunPSK"/>
                      <w:b/>
                      <w:bCs/>
                      <w:cs/>
                    </w:rPr>
                    <w:t>การให้คะแนนแบ่งออกเป็น 3 ขั้นตอน</w:t>
                  </w:r>
                </w:p>
              </w:tc>
              <w:tc>
                <w:tcPr>
                  <w:tcW w:w="1440" w:type="dxa"/>
                </w:tcPr>
                <w:p w:rsidR="00375862" w:rsidRPr="00A808C9" w:rsidRDefault="00375862" w:rsidP="002400F0">
                  <w:pPr>
                    <w:tabs>
                      <w:tab w:val="left" w:pos="900"/>
                    </w:tabs>
                    <w:jc w:val="center"/>
                    <w:rPr>
                      <w:rFonts w:ascii="TH SarabunPSK" w:hAnsi="TH SarabunPSK" w:cs="TH SarabunPSK"/>
                      <w:b/>
                      <w:bCs/>
                      <w:cs/>
                    </w:rPr>
                  </w:pPr>
                  <w:r w:rsidRPr="00A808C9">
                    <w:rPr>
                      <w:rFonts w:ascii="TH SarabunPSK" w:hAnsi="TH SarabunPSK" w:cs="TH SarabunPSK" w:hint="cs"/>
                      <w:b/>
                      <w:bCs/>
                      <w:cs/>
                    </w:rPr>
                    <w:t>ด้านน้ำมัน</w:t>
                  </w:r>
                </w:p>
              </w:tc>
            </w:tr>
            <w:tr w:rsidR="00375862" w:rsidRPr="00A808C9" w:rsidTr="002400F0">
              <w:trPr>
                <w:trHeight w:val="288"/>
              </w:trPr>
              <w:tc>
                <w:tcPr>
                  <w:tcW w:w="3744" w:type="dxa"/>
                </w:tcPr>
                <w:p w:rsidR="00375862" w:rsidRPr="00A808C9" w:rsidRDefault="00375862" w:rsidP="002400F0">
                  <w:pPr>
                    <w:tabs>
                      <w:tab w:val="left" w:pos="713"/>
                      <w:tab w:val="left" w:pos="4764"/>
                      <w:tab w:val="right" w:pos="6444"/>
                    </w:tabs>
                    <w:spacing w:line="216" w:lineRule="auto"/>
                    <w:ind w:left="713" w:hanging="713"/>
                    <w:jc w:val="thaiDistribute"/>
                    <w:rPr>
                      <w:rFonts w:ascii="TH SarabunPSK" w:eastAsia="Arial Unicode MS" w:hAnsi="TH SarabunPSK" w:cs="TH SarabunPSK"/>
                      <w:cs/>
                    </w:rPr>
                  </w:pPr>
                  <w:r w:rsidRPr="00A808C9">
                    <w:rPr>
                      <w:rFonts w:ascii="TH SarabunPSK" w:eastAsia="Arial Unicode MS" w:hAnsi="TH SarabunPSK" w:cs="TH SarabunPSK"/>
                      <w:b/>
                      <w:bCs/>
                      <w:cs/>
                    </w:rPr>
                    <w:t xml:space="preserve">ขั้นที่ </w:t>
                  </w:r>
                  <w:r w:rsidRPr="00A808C9">
                    <w:rPr>
                      <w:rFonts w:ascii="TH SarabunPSK" w:eastAsia="Arial Unicode MS" w:hAnsi="TH SarabunPSK" w:cs="TH SarabunPSK"/>
                      <w:b/>
                      <w:bCs/>
                    </w:rPr>
                    <w:t>3</w:t>
                  </w:r>
                  <w:r w:rsidRPr="00A808C9">
                    <w:rPr>
                      <w:rFonts w:ascii="TH SarabunPSK" w:eastAsia="Arial Unicode MS" w:hAnsi="TH SarabunPSK" w:cs="TH SarabunPSK"/>
                    </w:rPr>
                    <w:t xml:space="preserve"> </w:t>
                  </w:r>
                  <w:r w:rsidRPr="00A808C9">
                    <w:rPr>
                      <w:rFonts w:ascii="TH SarabunPSK" w:eastAsia="Arial Unicode MS" w:hAnsi="TH SarabunPSK" w:cs="TH SarabunPSK" w:hint="cs"/>
                      <w:cs/>
                    </w:rPr>
                    <w:tab/>
                  </w:r>
                  <w:r w:rsidRPr="00A808C9">
                    <w:rPr>
                      <w:rFonts w:ascii="TH SarabunPSK" w:eastAsia="Arial Unicode MS" w:hAnsi="TH SarabunPSK" w:cs="TH SarabunPSK"/>
                    </w:rPr>
                    <w:t xml:space="preserve">EUI </w:t>
                  </w:r>
                  <w:r w:rsidRPr="00A808C9">
                    <w:rPr>
                      <w:rFonts w:ascii="TH SarabunPSK" w:eastAsia="Arial Unicode MS" w:hAnsi="TH SarabunPSK" w:cs="TH SarabunPSK"/>
                      <w:cs/>
                    </w:rPr>
                    <w:t>อยู่ในช่วง</w:t>
                  </w:r>
                  <w:r w:rsidRPr="00A808C9">
                    <w:rPr>
                      <w:rFonts w:ascii="TH SarabunPSK" w:eastAsia="Arial Unicode MS" w:hAnsi="TH SarabunPSK" w:cs="TH SarabunPSK"/>
                    </w:rPr>
                    <w:t xml:space="preserve"> </w:t>
                  </w:r>
                  <w:r w:rsidRPr="00A808C9">
                    <w:rPr>
                      <w:rFonts w:ascii="TH SarabunPSK" w:eastAsia="Arial Unicode MS" w:hAnsi="TH SarabunPSK" w:cs="TH SarabunPSK"/>
                      <w:cs/>
                    </w:rPr>
                    <w:t>-0.200</w:t>
                  </w:r>
                  <w:r w:rsidRPr="00A808C9">
                    <w:rPr>
                      <w:rFonts w:ascii="TH SarabunPSK" w:eastAsia="Arial Unicode MS" w:hAnsi="TH SarabunPSK" w:cs="TH SarabunPSK" w:hint="cs"/>
                      <w:cs/>
                    </w:rPr>
                    <w:t>0</w:t>
                  </w:r>
                  <w:r w:rsidRPr="00A808C9">
                    <w:rPr>
                      <w:rFonts w:ascii="TH SarabunPSK" w:eastAsia="Arial Unicode MS" w:hAnsi="TH SarabunPSK" w:cs="TH SarabunPSK"/>
                      <w:cs/>
                    </w:rPr>
                    <w:t xml:space="preserve"> ถึง -0.333</w:t>
                  </w:r>
                  <w:r w:rsidRPr="00A808C9">
                    <w:rPr>
                      <w:rFonts w:ascii="TH SarabunPSK" w:eastAsia="Arial Unicode MS" w:hAnsi="TH SarabunPSK" w:cs="TH SarabunPSK" w:hint="cs"/>
                      <w:cs/>
                    </w:rPr>
                    <w:t>3</w:t>
                  </w:r>
                </w:p>
              </w:tc>
              <w:tc>
                <w:tcPr>
                  <w:tcW w:w="1440" w:type="dxa"/>
                </w:tcPr>
                <w:p w:rsidR="00375862" w:rsidRPr="00A808C9" w:rsidRDefault="00375862" w:rsidP="002400F0">
                  <w:pPr>
                    <w:tabs>
                      <w:tab w:val="left" w:pos="381"/>
                    </w:tabs>
                    <w:spacing w:line="216" w:lineRule="auto"/>
                    <w:jc w:val="center"/>
                    <w:rPr>
                      <w:rFonts w:ascii="TH SarabunPSK" w:hAnsi="TH SarabunPSK" w:cs="TH SarabunPSK"/>
                    </w:rPr>
                  </w:pPr>
                  <w:r w:rsidRPr="00A808C9">
                    <w:rPr>
                      <w:rFonts w:ascii="TH SarabunPSK" w:hAnsi="TH SarabunPSK" w:cs="TH SarabunPSK"/>
                      <w:cs/>
                    </w:rPr>
                    <w:t>0.0</w:t>
                  </w:r>
                  <w:r w:rsidRPr="00A808C9">
                    <w:rPr>
                      <w:rFonts w:ascii="TH SarabunPSK" w:hAnsi="TH SarabunPSK" w:cs="TH SarabunPSK" w:hint="cs"/>
                      <w:cs/>
                    </w:rPr>
                    <w:t>001</w:t>
                  </w:r>
                  <w:r w:rsidRPr="00A808C9">
                    <w:rPr>
                      <w:rFonts w:ascii="TH SarabunPSK" w:hAnsi="TH SarabunPSK" w:cs="TH SarabunPSK"/>
                      <w:cs/>
                    </w:rPr>
                    <w:t>-0.5</w:t>
                  </w:r>
                  <w:r w:rsidRPr="00A808C9">
                    <w:rPr>
                      <w:rFonts w:ascii="TH SarabunPSK" w:hAnsi="TH SarabunPSK" w:cs="TH SarabunPSK" w:hint="cs"/>
                      <w:cs/>
                    </w:rPr>
                    <w:t xml:space="preserve">000 </w:t>
                  </w:r>
                </w:p>
                <w:p w:rsidR="00375862" w:rsidRPr="00A808C9" w:rsidRDefault="00375862" w:rsidP="002400F0">
                  <w:pPr>
                    <w:tabs>
                      <w:tab w:val="left" w:pos="381"/>
                    </w:tabs>
                    <w:spacing w:line="216" w:lineRule="auto"/>
                    <w:jc w:val="center"/>
                    <w:rPr>
                      <w:rFonts w:ascii="TH SarabunPSK" w:hAnsi="TH SarabunPSK" w:cs="TH SarabunPSK"/>
                    </w:rPr>
                  </w:pPr>
                  <w:r w:rsidRPr="00A808C9">
                    <w:rPr>
                      <w:rFonts w:ascii="TH SarabunPSK" w:hAnsi="TH SarabunPSK" w:cs="TH SarabunPSK"/>
                      <w:cs/>
                    </w:rPr>
                    <w:t>คะแนน</w:t>
                  </w:r>
                </w:p>
              </w:tc>
            </w:tr>
            <w:tr w:rsidR="00375862" w:rsidRPr="00A808C9" w:rsidTr="002400F0">
              <w:trPr>
                <w:trHeight w:val="288"/>
              </w:trPr>
              <w:tc>
                <w:tcPr>
                  <w:tcW w:w="3744" w:type="dxa"/>
                </w:tcPr>
                <w:p w:rsidR="00375862" w:rsidRPr="00A808C9" w:rsidRDefault="00375862" w:rsidP="002400F0">
                  <w:pPr>
                    <w:tabs>
                      <w:tab w:val="left" w:pos="713"/>
                    </w:tabs>
                    <w:spacing w:line="216" w:lineRule="auto"/>
                    <w:ind w:left="713" w:hanging="713"/>
                    <w:jc w:val="thaiDistribute"/>
                    <w:rPr>
                      <w:rFonts w:ascii="TH SarabunPSK" w:hAnsi="TH SarabunPSK" w:cs="TH SarabunPSK"/>
                    </w:rPr>
                  </w:pPr>
                  <w:r w:rsidRPr="00A808C9">
                    <w:rPr>
                      <w:rFonts w:ascii="TH SarabunPSK" w:eastAsia="Arial Unicode MS" w:hAnsi="TH SarabunPSK" w:cs="TH SarabunPSK"/>
                      <w:b/>
                      <w:bCs/>
                      <w:cs/>
                    </w:rPr>
                    <w:t xml:space="preserve">ขั้นที่ </w:t>
                  </w:r>
                  <w:r w:rsidRPr="00A808C9">
                    <w:rPr>
                      <w:rFonts w:ascii="TH SarabunPSK" w:eastAsia="Arial Unicode MS" w:hAnsi="TH SarabunPSK" w:cs="TH SarabunPSK"/>
                      <w:b/>
                      <w:bCs/>
                    </w:rPr>
                    <w:t>4</w:t>
                  </w:r>
                  <w:r w:rsidRPr="00A808C9">
                    <w:rPr>
                      <w:rFonts w:ascii="TH SarabunPSK" w:eastAsia="Arial Unicode MS" w:hAnsi="TH SarabunPSK" w:cs="TH SarabunPSK"/>
                    </w:rPr>
                    <w:t xml:space="preserve"> </w:t>
                  </w:r>
                  <w:r w:rsidRPr="00A808C9">
                    <w:rPr>
                      <w:rFonts w:ascii="TH SarabunPSK" w:eastAsia="Arial Unicode MS" w:hAnsi="TH SarabunPSK" w:cs="TH SarabunPSK" w:hint="cs"/>
                      <w:cs/>
                    </w:rPr>
                    <w:tab/>
                  </w:r>
                  <w:r w:rsidRPr="00A808C9">
                    <w:rPr>
                      <w:rFonts w:ascii="TH SarabunPSK" w:eastAsia="Arial Unicode MS" w:hAnsi="TH SarabunPSK" w:cs="TH SarabunPSK"/>
                    </w:rPr>
                    <w:t xml:space="preserve">EUI </w:t>
                  </w:r>
                  <w:r w:rsidRPr="00A808C9">
                    <w:rPr>
                      <w:rFonts w:ascii="TH SarabunPSK" w:eastAsia="Arial Unicode MS" w:hAnsi="TH SarabunPSK" w:cs="TH SarabunPSK"/>
                      <w:cs/>
                    </w:rPr>
                    <w:t>อยู่ในช่วง</w:t>
                  </w:r>
                  <w:r w:rsidRPr="00A808C9">
                    <w:rPr>
                      <w:rFonts w:ascii="TH SarabunPSK" w:eastAsia="Arial Unicode MS" w:hAnsi="TH SarabunPSK" w:cs="TH SarabunPSK"/>
                    </w:rPr>
                    <w:t xml:space="preserve"> </w:t>
                  </w:r>
                  <w:r w:rsidRPr="00A808C9">
                    <w:rPr>
                      <w:rFonts w:ascii="TH SarabunPSK" w:eastAsia="Arial Unicode MS" w:hAnsi="TH SarabunPSK" w:cs="TH SarabunPSK"/>
                      <w:cs/>
                    </w:rPr>
                    <w:t>-0.091 ถึง -0.199</w:t>
                  </w:r>
                  <w:r w:rsidRPr="00A808C9">
                    <w:rPr>
                      <w:rFonts w:ascii="TH SarabunPSK" w:eastAsia="Arial Unicode MS" w:hAnsi="TH SarabunPSK" w:cs="TH SarabunPSK" w:hint="cs"/>
                      <w:cs/>
                    </w:rPr>
                    <w:t>9</w:t>
                  </w:r>
                </w:p>
              </w:tc>
              <w:tc>
                <w:tcPr>
                  <w:tcW w:w="1440" w:type="dxa"/>
                </w:tcPr>
                <w:p w:rsidR="00375862" w:rsidRPr="00A808C9" w:rsidRDefault="00375862" w:rsidP="002400F0">
                  <w:pPr>
                    <w:tabs>
                      <w:tab w:val="left" w:pos="381"/>
                    </w:tabs>
                    <w:spacing w:line="216" w:lineRule="auto"/>
                    <w:jc w:val="center"/>
                    <w:rPr>
                      <w:rFonts w:ascii="TH SarabunPSK" w:hAnsi="TH SarabunPSK" w:cs="TH SarabunPSK"/>
                    </w:rPr>
                  </w:pPr>
                  <w:r w:rsidRPr="00A808C9">
                    <w:rPr>
                      <w:rFonts w:ascii="TH SarabunPSK" w:hAnsi="TH SarabunPSK" w:cs="TH SarabunPSK"/>
                      <w:cs/>
                    </w:rPr>
                    <w:t>0.0</w:t>
                  </w:r>
                  <w:r w:rsidRPr="00A808C9">
                    <w:rPr>
                      <w:rFonts w:ascii="TH SarabunPSK" w:hAnsi="TH SarabunPSK" w:cs="TH SarabunPSK" w:hint="cs"/>
                      <w:cs/>
                    </w:rPr>
                    <w:t>001</w:t>
                  </w:r>
                  <w:r w:rsidRPr="00A808C9">
                    <w:rPr>
                      <w:rFonts w:ascii="TH SarabunPSK" w:hAnsi="TH SarabunPSK" w:cs="TH SarabunPSK"/>
                      <w:cs/>
                    </w:rPr>
                    <w:t>-0.5</w:t>
                  </w:r>
                  <w:r w:rsidRPr="00A808C9">
                    <w:rPr>
                      <w:rFonts w:ascii="TH SarabunPSK" w:hAnsi="TH SarabunPSK" w:cs="TH SarabunPSK" w:hint="cs"/>
                      <w:cs/>
                    </w:rPr>
                    <w:t xml:space="preserve">000 </w:t>
                  </w:r>
                </w:p>
                <w:p w:rsidR="00375862" w:rsidRPr="00A808C9" w:rsidRDefault="00375862" w:rsidP="002400F0">
                  <w:pPr>
                    <w:tabs>
                      <w:tab w:val="left" w:pos="381"/>
                    </w:tabs>
                    <w:spacing w:line="216" w:lineRule="auto"/>
                    <w:jc w:val="center"/>
                    <w:rPr>
                      <w:rFonts w:ascii="TH SarabunPSK" w:hAnsi="TH SarabunPSK" w:cs="TH SarabunPSK"/>
                    </w:rPr>
                  </w:pPr>
                  <w:r w:rsidRPr="00A808C9">
                    <w:rPr>
                      <w:rFonts w:ascii="TH SarabunPSK" w:hAnsi="TH SarabunPSK" w:cs="TH SarabunPSK"/>
                      <w:cs/>
                    </w:rPr>
                    <w:t>คะแนน</w:t>
                  </w:r>
                </w:p>
              </w:tc>
            </w:tr>
            <w:tr w:rsidR="00375862" w:rsidRPr="00A808C9" w:rsidTr="002400F0">
              <w:trPr>
                <w:trHeight w:val="288"/>
              </w:trPr>
              <w:tc>
                <w:tcPr>
                  <w:tcW w:w="3744" w:type="dxa"/>
                </w:tcPr>
                <w:p w:rsidR="00375862" w:rsidRPr="00A808C9" w:rsidRDefault="00375862" w:rsidP="002400F0">
                  <w:pPr>
                    <w:tabs>
                      <w:tab w:val="left" w:pos="713"/>
                    </w:tabs>
                    <w:spacing w:line="216" w:lineRule="auto"/>
                    <w:ind w:left="713" w:hanging="713"/>
                    <w:rPr>
                      <w:rFonts w:ascii="TH SarabunPSK" w:hAnsi="TH SarabunPSK" w:cs="TH SarabunPSK"/>
                      <w:cs/>
                    </w:rPr>
                  </w:pPr>
                  <w:r w:rsidRPr="00A808C9">
                    <w:rPr>
                      <w:rFonts w:ascii="TH SarabunPSK" w:eastAsia="Arial Unicode MS" w:hAnsi="TH SarabunPSK" w:cs="TH SarabunPSK"/>
                      <w:b/>
                      <w:bCs/>
                      <w:cs/>
                    </w:rPr>
                    <w:t xml:space="preserve">ขั้นที่ </w:t>
                  </w:r>
                  <w:r w:rsidRPr="00A808C9">
                    <w:rPr>
                      <w:rFonts w:ascii="TH SarabunPSK" w:eastAsia="Arial Unicode MS" w:hAnsi="TH SarabunPSK" w:cs="TH SarabunPSK"/>
                      <w:b/>
                      <w:bCs/>
                    </w:rPr>
                    <w:t>5</w:t>
                  </w:r>
                  <w:r w:rsidRPr="00A808C9">
                    <w:rPr>
                      <w:rFonts w:ascii="TH SarabunPSK" w:eastAsia="Arial Unicode MS" w:hAnsi="TH SarabunPSK" w:cs="TH SarabunPSK"/>
                    </w:rPr>
                    <w:t xml:space="preserve"> </w:t>
                  </w:r>
                  <w:r w:rsidRPr="00A808C9">
                    <w:rPr>
                      <w:rFonts w:ascii="TH SarabunPSK" w:eastAsia="Arial Unicode MS" w:hAnsi="TH SarabunPSK" w:cs="TH SarabunPSK" w:hint="cs"/>
                      <w:cs/>
                    </w:rPr>
                    <w:tab/>
                  </w:r>
                  <w:r w:rsidRPr="00A808C9">
                    <w:rPr>
                      <w:rFonts w:ascii="TH SarabunPSK" w:eastAsia="Arial Unicode MS" w:hAnsi="TH SarabunPSK" w:cs="TH SarabunPSK"/>
                    </w:rPr>
                    <w:t xml:space="preserve">EUI </w:t>
                  </w:r>
                  <w:r w:rsidRPr="00A808C9">
                    <w:rPr>
                      <w:rFonts w:ascii="TH SarabunPSK" w:eastAsia="Arial Unicode MS" w:hAnsi="TH SarabunPSK" w:cs="TH SarabunPSK"/>
                      <w:cs/>
                    </w:rPr>
                    <w:t>อยู่ในช่วง 0</w:t>
                  </w:r>
                  <w:r w:rsidRPr="00A808C9">
                    <w:rPr>
                      <w:rFonts w:ascii="TH SarabunPSK" w:eastAsia="Arial Unicode MS" w:hAnsi="TH SarabunPSK" w:cs="TH SarabunPSK" w:hint="cs"/>
                      <w:cs/>
                    </w:rPr>
                    <w:t>.0000</w:t>
                  </w:r>
                  <w:r w:rsidRPr="00A808C9">
                    <w:rPr>
                      <w:rFonts w:ascii="TH SarabunPSK" w:eastAsia="Arial Unicode MS" w:hAnsi="TH SarabunPSK" w:cs="TH SarabunPSK"/>
                      <w:cs/>
                    </w:rPr>
                    <w:t xml:space="preserve"> ถึง -0.090</w:t>
                  </w:r>
                </w:p>
              </w:tc>
              <w:tc>
                <w:tcPr>
                  <w:tcW w:w="1440" w:type="dxa"/>
                </w:tcPr>
                <w:p w:rsidR="00375862" w:rsidRPr="00A808C9" w:rsidRDefault="00375862" w:rsidP="002400F0">
                  <w:pPr>
                    <w:tabs>
                      <w:tab w:val="left" w:pos="381"/>
                    </w:tabs>
                    <w:spacing w:line="216" w:lineRule="auto"/>
                    <w:jc w:val="center"/>
                    <w:rPr>
                      <w:rFonts w:ascii="TH SarabunPSK" w:hAnsi="TH SarabunPSK" w:cs="TH SarabunPSK"/>
                    </w:rPr>
                  </w:pPr>
                  <w:r w:rsidRPr="00A808C9">
                    <w:rPr>
                      <w:rFonts w:ascii="TH SarabunPSK" w:hAnsi="TH SarabunPSK" w:cs="TH SarabunPSK"/>
                      <w:cs/>
                    </w:rPr>
                    <w:t>0.0</w:t>
                  </w:r>
                  <w:r w:rsidRPr="00A808C9">
                    <w:rPr>
                      <w:rFonts w:ascii="TH SarabunPSK" w:hAnsi="TH SarabunPSK" w:cs="TH SarabunPSK" w:hint="cs"/>
                      <w:cs/>
                    </w:rPr>
                    <w:t>001</w:t>
                  </w:r>
                  <w:r w:rsidRPr="00A808C9">
                    <w:rPr>
                      <w:rFonts w:ascii="TH SarabunPSK" w:hAnsi="TH SarabunPSK" w:cs="TH SarabunPSK"/>
                      <w:cs/>
                    </w:rPr>
                    <w:t>-0.5</w:t>
                  </w:r>
                  <w:r w:rsidRPr="00A808C9">
                    <w:rPr>
                      <w:rFonts w:ascii="TH SarabunPSK" w:hAnsi="TH SarabunPSK" w:cs="TH SarabunPSK" w:hint="cs"/>
                      <w:cs/>
                    </w:rPr>
                    <w:t xml:space="preserve">000 </w:t>
                  </w:r>
                </w:p>
                <w:p w:rsidR="00375862" w:rsidRPr="00A808C9" w:rsidRDefault="00375862" w:rsidP="002400F0">
                  <w:pPr>
                    <w:tabs>
                      <w:tab w:val="left" w:pos="381"/>
                    </w:tabs>
                    <w:spacing w:line="216" w:lineRule="auto"/>
                    <w:jc w:val="center"/>
                    <w:rPr>
                      <w:rFonts w:ascii="TH SarabunPSK" w:hAnsi="TH SarabunPSK" w:cs="TH SarabunPSK"/>
                    </w:rPr>
                  </w:pPr>
                  <w:r w:rsidRPr="00A808C9">
                    <w:rPr>
                      <w:rFonts w:ascii="TH SarabunPSK" w:hAnsi="TH SarabunPSK" w:cs="TH SarabunPSK"/>
                      <w:cs/>
                    </w:rPr>
                    <w:t>คะแนน</w:t>
                  </w:r>
                </w:p>
              </w:tc>
            </w:tr>
            <w:tr w:rsidR="00375862" w:rsidRPr="00A808C9" w:rsidTr="002400F0">
              <w:trPr>
                <w:trHeight w:val="288"/>
              </w:trPr>
              <w:tc>
                <w:tcPr>
                  <w:tcW w:w="3744" w:type="dxa"/>
                </w:tcPr>
                <w:p w:rsidR="00375862" w:rsidRPr="00A808C9" w:rsidRDefault="00375862" w:rsidP="002400F0">
                  <w:pPr>
                    <w:tabs>
                      <w:tab w:val="left" w:pos="589"/>
                    </w:tabs>
                    <w:ind w:left="589" w:hanging="589"/>
                    <w:rPr>
                      <w:rFonts w:ascii="TH SarabunPSK" w:hAnsi="TH SarabunPSK" w:cs="TH SarabunPSK"/>
                      <w:b/>
                      <w:bCs/>
                      <w:cs/>
                    </w:rPr>
                  </w:pPr>
                  <w:r w:rsidRPr="00A808C9">
                    <w:rPr>
                      <w:rFonts w:ascii="TH SarabunPSK" w:hAnsi="TH SarabunPSK" w:cs="TH SarabunPSK"/>
                      <w:b/>
                      <w:bCs/>
                      <w:cs/>
                    </w:rPr>
                    <w:tab/>
                    <w:t xml:space="preserve">รวม 3 ช่วง </w:t>
                  </w:r>
                  <w:r w:rsidRPr="00A808C9">
                    <w:rPr>
                      <w:rFonts w:ascii="TH SarabunPSK" w:hAnsi="TH SarabunPSK" w:cs="TH SarabunPSK" w:hint="cs"/>
                      <w:b/>
                      <w:bCs/>
                      <w:cs/>
                    </w:rPr>
                    <w:t>มี</w:t>
                  </w:r>
                  <w:r w:rsidRPr="00A808C9">
                    <w:rPr>
                      <w:rFonts w:ascii="TH SarabunPSK" w:hAnsi="TH SarabunPSK" w:cs="TH SarabunPSK"/>
                      <w:b/>
                      <w:bCs/>
                      <w:cs/>
                    </w:rPr>
                    <w:t>คะแนนเต็ม</w:t>
                  </w:r>
                  <w:r w:rsidRPr="00A808C9">
                    <w:rPr>
                      <w:rFonts w:ascii="TH SarabunPSK" w:hAnsi="TH SarabunPSK" w:cs="TH SarabunPSK" w:hint="cs"/>
                      <w:b/>
                      <w:bCs/>
                      <w:cs/>
                    </w:rPr>
                    <w:t>ทั้งสิ้น</w:t>
                  </w:r>
                </w:p>
              </w:tc>
              <w:tc>
                <w:tcPr>
                  <w:tcW w:w="1440" w:type="dxa"/>
                </w:tcPr>
                <w:p w:rsidR="00375862" w:rsidRPr="00A808C9" w:rsidRDefault="00375862" w:rsidP="002400F0">
                  <w:pPr>
                    <w:tabs>
                      <w:tab w:val="left" w:pos="381"/>
                    </w:tabs>
                    <w:jc w:val="right"/>
                    <w:rPr>
                      <w:rFonts w:ascii="TH SarabunPSK" w:hAnsi="TH SarabunPSK" w:cs="TH SarabunPSK"/>
                      <w:b/>
                      <w:bCs/>
                    </w:rPr>
                  </w:pPr>
                  <w:r w:rsidRPr="00A808C9">
                    <w:rPr>
                      <w:rFonts w:ascii="TH SarabunPSK" w:hAnsi="TH SarabunPSK" w:cs="TH SarabunPSK"/>
                      <w:b/>
                      <w:bCs/>
                      <w:cs/>
                    </w:rPr>
                    <w:t>1.5</w:t>
                  </w:r>
                  <w:r w:rsidRPr="00A808C9">
                    <w:rPr>
                      <w:rFonts w:ascii="TH SarabunPSK" w:hAnsi="TH SarabunPSK" w:cs="TH SarabunPSK" w:hint="cs"/>
                      <w:b/>
                      <w:bCs/>
                      <w:cs/>
                    </w:rPr>
                    <w:t>000</w:t>
                  </w:r>
                  <w:r w:rsidRPr="00A808C9">
                    <w:rPr>
                      <w:rFonts w:ascii="TH SarabunPSK" w:hAnsi="TH SarabunPSK" w:cs="TH SarabunPSK"/>
                      <w:b/>
                      <w:bCs/>
                      <w:cs/>
                    </w:rPr>
                    <w:t xml:space="preserve"> คะแนน</w:t>
                  </w:r>
                </w:p>
              </w:tc>
            </w:tr>
          </w:tbl>
          <w:p w:rsidR="00375862" w:rsidRPr="00A808C9" w:rsidRDefault="00375862" w:rsidP="002400F0">
            <w:pPr>
              <w:tabs>
                <w:tab w:val="left" w:pos="3857"/>
              </w:tabs>
              <w:ind w:left="115"/>
              <w:rPr>
                <w:rFonts w:ascii="TH SarabunPSK" w:hAnsi="TH SarabunPSK" w:cs="TH SarabunPSK"/>
                <w:sz w:val="16"/>
                <w:szCs w:val="16"/>
              </w:rPr>
            </w:pPr>
            <w:r w:rsidRPr="00A808C9">
              <w:rPr>
                <w:rFonts w:ascii="TH SarabunPSK" w:hAnsi="TH SarabunPSK" w:cs="TH SarabunPSK" w:hint="cs"/>
                <w:sz w:val="16"/>
                <w:szCs w:val="16"/>
                <w:cs/>
              </w:rPr>
              <w:tab/>
            </w:r>
          </w:p>
        </w:tc>
      </w:tr>
      <w:tr w:rsidR="00375862" w:rsidRPr="00A808C9" w:rsidTr="002400F0">
        <w:trPr>
          <w:trHeight w:val="362"/>
        </w:trPr>
        <w:tc>
          <w:tcPr>
            <w:tcW w:w="1440" w:type="dxa"/>
            <w:tcBorders>
              <w:top w:val="nil"/>
              <w:left w:val="single" w:sz="4" w:space="0" w:color="auto"/>
              <w:bottom w:val="single" w:sz="4" w:space="0" w:color="auto"/>
              <w:right w:val="single" w:sz="4" w:space="0" w:color="auto"/>
            </w:tcBorders>
            <w:shd w:val="clear" w:color="auto" w:fill="auto"/>
          </w:tcPr>
          <w:p w:rsidR="00375862" w:rsidRPr="00A808C9" w:rsidRDefault="00375862" w:rsidP="002400F0">
            <w:pPr>
              <w:spacing w:line="216" w:lineRule="auto"/>
              <w:jc w:val="center"/>
              <w:rPr>
                <w:rFonts w:ascii="TH SarabunPSK" w:hAnsi="TH SarabunPSK" w:cs="TH SarabunPSK"/>
                <w:sz w:val="32"/>
                <w:szCs w:val="32"/>
                <w:cs/>
              </w:rPr>
            </w:pPr>
          </w:p>
        </w:tc>
        <w:tc>
          <w:tcPr>
            <w:tcW w:w="2448" w:type="dxa"/>
            <w:tcBorders>
              <w:top w:val="nil"/>
              <w:left w:val="single" w:sz="4" w:space="0" w:color="auto"/>
              <w:bottom w:val="single" w:sz="4" w:space="0" w:color="auto"/>
              <w:right w:val="single" w:sz="4" w:space="0" w:color="auto"/>
            </w:tcBorders>
            <w:shd w:val="clear" w:color="auto" w:fill="auto"/>
          </w:tcPr>
          <w:p w:rsidR="00375862" w:rsidRPr="00A808C9" w:rsidRDefault="00375862" w:rsidP="002400F0">
            <w:pPr>
              <w:tabs>
                <w:tab w:val="left" w:pos="394"/>
              </w:tabs>
              <w:spacing w:line="216" w:lineRule="auto"/>
              <w:ind w:left="394" w:hanging="394"/>
              <w:rPr>
                <w:rFonts w:ascii="TH SarabunPSK" w:hAnsi="TH SarabunPSK" w:cs="TH SarabunPSK"/>
                <w:sz w:val="32"/>
                <w:szCs w:val="32"/>
                <w:cs/>
              </w:rPr>
            </w:pPr>
          </w:p>
        </w:tc>
        <w:tc>
          <w:tcPr>
            <w:tcW w:w="5472" w:type="dxa"/>
            <w:tcBorders>
              <w:top w:val="nil"/>
              <w:left w:val="single" w:sz="4" w:space="0" w:color="auto"/>
              <w:bottom w:val="single" w:sz="4" w:space="0" w:color="auto"/>
              <w:right w:val="single" w:sz="4" w:space="0" w:color="auto"/>
            </w:tcBorders>
            <w:shd w:val="clear" w:color="auto" w:fill="auto"/>
          </w:tcPr>
          <w:p w:rsidR="00375862" w:rsidRPr="00A808C9" w:rsidRDefault="00375862" w:rsidP="002400F0">
            <w:pPr>
              <w:spacing w:line="216" w:lineRule="auto"/>
              <w:ind w:left="376" w:hanging="360"/>
              <w:rPr>
                <w:rFonts w:ascii="TH SarabunPSK" w:hAnsi="TH SarabunPSK" w:cs="TH SarabunPSK"/>
              </w:rPr>
            </w:pPr>
            <w:r w:rsidRPr="00A808C9">
              <w:rPr>
                <w:rFonts w:ascii="TH SarabunPSK" w:hAnsi="TH SarabunPSK" w:cs="TH SarabunPSK"/>
                <w:cs/>
              </w:rPr>
              <w:t>หมายเหตุ</w:t>
            </w:r>
            <w:r w:rsidR="00F64A9A">
              <w:rPr>
                <w:rFonts w:ascii="TH SarabunPSK" w:hAnsi="TH SarabunPSK" w:cs="TH SarabunPSK" w:hint="cs"/>
                <w:cs/>
              </w:rPr>
              <w:t xml:space="preserve"> </w:t>
            </w:r>
            <w:r w:rsidRPr="00A808C9">
              <w:rPr>
                <w:rFonts w:ascii="TH SarabunPSK" w:hAnsi="TH SarabunPSK" w:cs="TH SarabunPSK"/>
                <w:cs/>
              </w:rPr>
              <w:t xml:space="preserve">: </w:t>
            </w:r>
          </w:p>
          <w:p w:rsidR="00375862" w:rsidRPr="00A808C9" w:rsidRDefault="00375862" w:rsidP="002400F0">
            <w:pPr>
              <w:numPr>
                <w:ilvl w:val="0"/>
                <w:numId w:val="43"/>
              </w:numPr>
              <w:spacing w:after="60" w:line="216" w:lineRule="auto"/>
              <w:ind w:left="288" w:hanging="274"/>
              <w:rPr>
                <w:rFonts w:ascii="TH SarabunPSK" w:hAnsi="TH SarabunPSK" w:cs="TH SarabunPSK"/>
              </w:rPr>
            </w:pPr>
            <w:r w:rsidRPr="00A808C9">
              <w:rPr>
                <w:rFonts w:ascii="TH SarabunPSK" w:hAnsi="TH SarabunPSK" w:cs="TH SarabunPSK"/>
                <w:cs/>
              </w:rPr>
              <w:t>การประเมินคะแนนในขั้นตอนที่ 3</w:t>
            </w:r>
            <w:r w:rsidRPr="00A808C9">
              <w:rPr>
                <w:rFonts w:ascii="TH SarabunPSK" w:hAnsi="TH SarabunPSK" w:cs="TH SarabunPSK"/>
              </w:rPr>
              <w:t xml:space="preserve">, </w:t>
            </w:r>
            <w:r w:rsidRPr="00A808C9">
              <w:rPr>
                <w:rFonts w:ascii="TH SarabunPSK" w:hAnsi="TH SarabunPSK" w:cs="TH SarabunPSK"/>
                <w:cs/>
              </w:rPr>
              <w:t>4 และ 5  หาก</w:t>
            </w:r>
            <w:r w:rsidRPr="00A808C9">
              <w:rPr>
                <w:rFonts w:ascii="TH SarabunPSK" w:hAnsi="TH SarabunPSK" w:cs="TH SarabunPSK" w:hint="cs"/>
                <w:cs/>
              </w:rPr>
              <w:t xml:space="preserve"> </w:t>
            </w:r>
            <w:r w:rsidRPr="00A808C9">
              <w:rPr>
                <w:rFonts w:ascii="TH SarabunPSK" w:hAnsi="TH SarabunPSK" w:cs="TH SarabunPSK"/>
              </w:rPr>
              <w:t xml:space="preserve">EUI </w:t>
            </w:r>
            <w:r w:rsidRPr="00A808C9">
              <w:rPr>
                <w:rFonts w:ascii="TH SarabunPSK" w:hAnsi="TH SarabunPSK" w:cs="TH SarabunPSK"/>
                <w:cs/>
              </w:rPr>
              <w:t>ด้านการใช้น้ำมันเชื้อเพลิง อยู่ระหว่างค่าขอบเขต</w:t>
            </w:r>
            <w:r w:rsidRPr="00A808C9">
              <w:rPr>
                <w:rFonts w:ascii="TH SarabunPSK" w:hAnsi="TH SarabunPSK" w:cs="TH SarabunPSK" w:hint="cs"/>
                <w:cs/>
              </w:rPr>
              <w:t xml:space="preserve"> </w:t>
            </w:r>
            <w:r w:rsidRPr="00A808C9">
              <w:rPr>
                <w:rFonts w:ascii="TH SarabunPSK" w:hAnsi="TH SarabunPSK" w:cs="TH SarabunPSK"/>
                <w:cs/>
              </w:rPr>
              <w:t>ให้ใช้วิธีเทียบบัญญัติไตรยางศ์</w:t>
            </w:r>
          </w:p>
          <w:p w:rsidR="00375862" w:rsidRPr="00A808C9" w:rsidRDefault="00375862" w:rsidP="002400F0">
            <w:pPr>
              <w:numPr>
                <w:ilvl w:val="0"/>
                <w:numId w:val="43"/>
              </w:numPr>
              <w:spacing w:after="60" w:line="216" w:lineRule="auto"/>
              <w:ind w:left="288" w:hanging="274"/>
              <w:rPr>
                <w:rFonts w:ascii="TH SarabunPSK" w:hAnsi="TH SarabunPSK" w:cs="TH SarabunPSK"/>
                <w:sz w:val="32"/>
                <w:szCs w:val="32"/>
                <w:cs/>
              </w:rPr>
            </w:pPr>
            <w:r w:rsidRPr="00A808C9">
              <w:rPr>
                <w:rFonts w:ascii="TH SarabunPSK" w:hAnsi="TH SarabunPSK" w:cs="TH SarabunPSK"/>
                <w:spacing w:val="-8"/>
                <w:cs/>
              </w:rPr>
              <w:t xml:space="preserve">กรณีที่ผลการคำนวณ </w:t>
            </w:r>
            <w:r w:rsidRPr="00A808C9">
              <w:rPr>
                <w:rFonts w:ascii="TH SarabunPSK" w:hAnsi="TH SarabunPSK" w:cs="TH SarabunPSK"/>
                <w:spacing w:val="-8"/>
              </w:rPr>
              <w:t xml:space="preserve">EUI </w:t>
            </w:r>
            <w:r w:rsidRPr="00A808C9">
              <w:rPr>
                <w:rFonts w:ascii="TH SarabunPSK" w:hAnsi="TH SarabunPSK" w:cs="TH SarabunPSK"/>
                <w:spacing w:val="-8"/>
                <w:cs/>
              </w:rPr>
              <w:t>ด้านการใช้น้ำมันเชื้อเพลิง มากกว่า 0 ส่วนราชการจะได้คะแนนระดับที่ 3</w:t>
            </w:r>
            <w:r w:rsidRPr="00A808C9">
              <w:rPr>
                <w:rFonts w:ascii="TH SarabunPSK" w:hAnsi="TH SarabunPSK" w:cs="TH SarabunPSK"/>
                <w:spacing w:val="-8"/>
              </w:rPr>
              <w:t xml:space="preserve">, </w:t>
            </w:r>
            <w:r w:rsidRPr="00A808C9">
              <w:rPr>
                <w:rFonts w:ascii="TH SarabunPSK" w:hAnsi="TH SarabunPSK" w:cs="TH SarabunPSK"/>
                <w:spacing w:val="-8"/>
                <w:cs/>
              </w:rPr>
              <w:t>4 และ 5 รวมกัน เท่ากับ 1.500</w:t>
            </w:r>
            <w:r w:rsidRPr="00A808C9">
              <w:rPr>
                <w:rFonts w:ascii="TH SarabunPSK" w:hAnsi="TH SarabunPSK" w:cs="TH SarabunPSK" w:hint="cs"/>
                <w:spacing w:val="-8"/>
                <w:cs/>
              </w:rPr>
              <w:t>0</w:t>
            </w:r>
            <w:r w:rsidRPr="00A808C9">
              <w:rPr>
                <w:rFonts w:ascii="TH SarabunPSK" w:hAnsi="TH SarabunPSK" w:cs="TH SarabunPSK"/>
                <w:spacing w:val="-8"/>
                <w:cs/>
              </w:rPr>
              <w:t xml:space="preserve"> คะแนน</w:t>
            </w:r>
          </w:p>
        </w:tc>
      </w:tr>
      <w:tr w:rsidR="00375862" w:rsidRPr="00A808C9" w:rsidTr="002400F0">
        <w:trPr>
          <w:trHeight w:val="362"/>
        </w:trPr>
        <w:tc>
          <w:tcPr>
            <w:tcW w:w="1440" w:type="dxa"/>
            <w:tcBorders>
              <w:top w:val="single" w:sz="4" w:space="0" w:color="auto"/>
              <w:left w:val="single" w:sz="4" w:space="0" w:color="auto"/>
              <w:bottom w:val="nil"/>
              <w:right w:val="single" w:sz="4" w:space="0" w:color="auto"/>
            </w:tcBorders>
            <w:shd w:val="clear" w:color="auto" w:fill="auto"/>
          </w:tcPr>
          <w:p w:rsidR="00375862" w:rsidRPr="00A808C9" w:rsidRDefault="00375862" w:rsidP="002400F0">
            <w:pPr>
              <w:spacing w:line="228" w:lineRule="auto"/>
              <w:jc w:val="center"/>
              <w:rPr>
                <w:rFonts w:ascii="TH SarabunPSK" w:hAnsi="TH SarabunPSK" w:cs="TH SarabunPSK"/>
                <w:sz w:val="32"/>
                <w:szCs w:val="32"/>
                <w:cs/>
              </w:rPr>
            </w:pPr>
          </w:p>
        </w:tc>
        <w:tc>
          <w:tcPr>
            <w:tcW w:w="2448" w:type="dxa"/>
            <w:tcBorders>
              <w:top w:val="single" w:sz="4" w:space="0" w:color="auto"/>
              <w:left w:val="single" w:sz="4" w:space="0" w:color="auto"/>
              <w:bottom w:val="nil"/>
              <w:right w:val="single" w:sz="4" w:space="0" w:color="auto"/>
            </w:tcBorders>
            <w:shd w:val="clear" w:color="auto" w:fill="auto"/>
          </w:tcPr>
          <w:p w:rsidR="00375862" w:rsidRPr="00A808C9" w:rsidRDefault="00375862" w:rsidP="002400F0">
            <w:pPr>
              <w:spacing w:line="228" w:lineRule="auto"/>
              <w:jc w:val="center"/>
              <w:rPr>
                <w:rFonts w:ascii="TH SarabunPSK" w:hAnsi="TH SarabunPSK" w:cs="TH SarabunPSK"/>
                <w:sz w:val="32"/>
                <w:szCs w:val="32"/>
              </w:rPr>
            </w:pPr>
          </w:p>
        </w:tc>
        <w:tc>
          <w:tcPr>
            <w:tcW w:w="5472" w:type="dxa"/>
            <w:tcBorders>
              <w:top w:val="single" w:sz="4" w:space="0" w:color="auto"/>
              <w:left w:val="single" w:sz="4" w:space="0" w:color="auto"/>
              <w:bottom w:val="single" w:sz="4" w:space="0" w:color="auto"/>
              <w:right w:val="single" w:sz="4" w:space="0" w:color="auto"/>
            </w:tcBorders>
            <w:shd w:val="clear" w:color="auto" w:fill="auto"/>
          </w:tcPr>
          <w:p w:rsidR="00375862" w:rsidRPr="00A808C9" w:rsidRDefault="00375862" w:rsidP="002400F0">
            <w:pPr>
              <w:numPr>
                <w:ilvl w:val="0"/>
                <w:numId w:val="42"/>
              </w:numPr>
              <w:spacing w:before="120" w:after="120" w:line="228" w:lineRule="auto"/>
              <w:ind w:left="374" w:hanging="374"/>
              <w:rPr>
                <w:rFonts w:ascii="TH SarabunPSK" w:eastAsia="Angsana New" w:hAnsi="TH SarabunPSK" w:cs="TH SarabunPSK"/>
                <w:b/>
                <w:bCs/>
                <w:sz w:val="32"/>
                <w:szCs w:val="32"/>
                <w:cs/>
              </w:rPr>
            </w:pPr>
            <w:r w:rsidRPr="00A808C9">
              <w:rPr>
                <w:rFonts w:ascii="TH SarabunPSK" w:hAnsi="TH SarabunPSK" w:cs="TH SarabunPSK"/>
                <w:b/>
                <w:bCs/>
                <w:sz w:val="32"/>
                <w:szCs w:val="32"/>
                <w:cs/>
              </w:rPr>
              <w:t>วิธีการให้คะแนนของ</w:t>
            </w:r>
            <w:r w:rsidRPr="00A808C9">
              <w:rPr>
                <w:rFonts w:ascii="TH SarabunPSK" w:hAnsi="TH SarabunPSK" w:cs="TH SarabunPSK" w:hint="cs"/>
                <w:b/>
                <w:bCs/>
                <w:sz w:val="32"/>
                <w:szCs w:val="32"/>
                <w:cs/>
              </w:rPr>
              <w:t>ส่วนราชการที่มีหลายหน่วยงาน</w:t>
            </w:r>
          </w:p>
        </w:tc>
      </w:tr>
      <w:tr w:rsidR="00375862" w:rsidRPr="00A808C9" w:rsidTr="002400F0">
        <w:trPr>
          <w:trHeight w:val="362"/>
        </w:trPr>
        <w:tc>
          <w:tcPr>
            <w:tcW w:w="1440" w:type="dxa"/>
            <w:tcBorders>
              <w:top w:val="nil"/>
              <w:left w:val="single" w:sz="4" w:space="0" w:color="auto"/>
              <w:bottom w:val="single" w:sz="4" w:space="0" w:color="auto"/>
              <w:right w:val="single" w:sz="4" w:space="0" w:color="auto"/>
            </w:tcBorders>
            <w:shd w:val="clear" w:color="auto" w:fill="auto"/>
          </w:tcPr>
          <w:p w:rsidR="00375862" w:rsidRPr="00A808C9" w:rsidRDefault="00375862" w:rsidP="002400F0">
            <w:pPr>
              <w:spacing w:line="228" w:lineRule="auto"/>
              <w:jc w:val="center"/>
              <w:rPr>
                <w:rFonts w:ascii="TH SarabunPSK" w:hAnsi="TH SarabunPSK" w:cs="TH SarabunPSK"/>
                <w:sz w:val="32"/>
                <w:szCs w:val="32"/>
                <w:cs/>
              </w:rPr>
            </w:pPr>
          </w:p>
        </w:tc>
        <w:tc>
          <w:tcPr>
            <w:tcW w:w="2448" w:type="dxa"/>
            <w:tcBorders>
              <w:top w:val="nil"/>
              <w:left w:val="single" w:sz="4" w:space="0" w:color="auto"/>
              <w:bottom w:val="single" w:sz="4" w:space="0" w:color="auto"/>
              <w:right w:val="single" w:sz="4" w:space="0" w:color="auto"/>
            </w:tcBorders>
            <w:shd w:val="clear" w:color="auto" w:fill="auto"/>
          </w:tcPr>
          <w:p w:rsidR="00375862" w:rsidRPr="00A808C9" w:rsidRDefault="00375862" w:rsidP="002400F0">
            <w:pPr>
              <w:tabs>
                <w:tab w:val="left" w:pos="394"/>
              </w:tabs>
              <w:spacing w:line="228" w:lineRule="auto"/>
              <w:ind w:left="394" w:hanging="394"/>
              <w:rPr>
                <w:rFonts w:ascii="TH SarabunPSK" w:hAnsi="TH SarabunPSK" w:cs="TH SarabunPSK"/>
                <w:sz w:val="32"/>
                <w:szCs w:val="32"/>
              </w:rPr>
            </w:pPr>
          </w:p>
        </w:tc>
        <w:tc>
          <w:tcPr>
            <w:tcW w:w="5472" w:type="dxa"/>
            <w:tcBorders>
              <w:top w:val="single" w:sz="4" w:space="0" w:color="auto"/>
              <w:left w:val="single" w:sz="4" w:space="0" w:color="auto"/>
              <w:bottom w:val="single" w:sz="4" w:space="0" w:color="auto"/>
              <w:right w:val="single" w:sz="4" w:space="0" w:color="auto"/>
            </w:tcBorders>
            <w:shd w:val="clear" w:color="auto" w:fill="auto"/>
          </w:tcPr>
          <w:p w:rsidR="00375862" w:rsidRPr="00A808C9" w:rsidRDefault="00375862" w:rsidP="002400F0">
            <w:pPr>
              <w:spacing w:before="120"/>
              <w:rPr>
                <w:rFonts w:ascii="TH SarabunPSK" w:hAnsi="TH SarabunPSK" w:cs="TH SarabunPSK"/>
                <w:sz w:val="32"/>
                <w:szCs w:val="32"/>
              </w:rPr>
            </w:pPr>
            <w:r w:rsidRPr="00A808C9">
              <w:rPr>
                <w:rFonts w:ascii="TH SarabunPSK" w:hAnsi="TH SarabunPSK" w:cs="TH SarabunPSK"/>
                <w:sz w:val="32"/>
                <w:szCs w:val="32"/>
                <w:cs/>
              </w:rPr>
              <w:t>คะแนนการประเมินผลการประหยัดพลังงานของส่วนราชการ</w:t>
            </w:r>
          </w:p>
          <w:p w:rsidR="00375862" w:rsidRPr="00A808C9" w:rsidRDefault="00375862" w:rsidP="002400F0">
            <w:pPr>
              <w:spacing w:after="120"/>
              <w:rPr>
                <w:rFonts w:ascii="TH SarabunPSK" w:hAnsi="TH SarabunPSK" w:cs="TH SarabunPSK"/>
                <w:sz w:val="32"/>
                <w:szCs w:val="32"/>
              </w:rPr>
            </w:pPr>
            <w:r w:rsidRPr="00A808C9">
              <w:rPr>
                <w:rFonts w:ascii="TH SarabunPSK" w:hAnsi="TH SarabunPSK" w:cs="TH SarabunPSK"/>
                <w:sz w:val="32"/>
                <w:szCs w:val="32"/>
                <w:cs/>
              </w:rPr>
              <w:t xml:space="preserve">คิดจากคะแนนเฉลี่ยของหน่วยงานทั้งหมดที่เป็นราชการบริหารส่วนกลางในสังกัดกรมที่จัดตั้งขึ้นตามกฎกระทรวง  และส่วนราชการที่ตั้งขึ้นเป็นหน่วยงานภายในกรมนั้นที่ไม่ปรากฏในกฎกระทรวง </w:t>
            </w:r>
            <w:r w:rsidRPr="00A808C9">
              <w:rPr>
                <w:rFonts w:ascii="TH SarabunPSK" w:hAnsi="TH SarabunPSK" w:cs="TH SarabunPSK" w:hint="cs"/>
                <w:sz w:val="32"/>
                <w:szCs w:val="32"/>
                <w:cs/>
              </w:rPr>
              <w:t>ดังนี้</w:t>
            </w:r>
          </w:p>
          <w:p w:rsidR="00375862" w:rsidRPr="00A808C9" w:rsidRDefault="00375862" w:rsidP="002400F0">
            <w:pPr>
              <w:numPr>
                <w:ilvl w:val="0"/>
                <w:numId w:val="49"/>
              </w:numPr>
              <w:spacing w:line="228" w:lineRule="auto"/>
              <w:rPr>
                <w:rFonts w:ascii="TH SarabunPSK" w:hAnsi="TH SarabunPSK" w:cs="TH SarabunPSK"/>
                <w:sz w:val="32"/>
                <w:szCs w:val="32"/>
              </w:rPr>
            </w:pPr>
            <w:r w:rsidRPr="00A808C9">
              <w:rPr>
                <w:rFonts w:ascii="TH SarabunPSK" w:hAnsi="TH SarabunPSK" w:cs="TH SarabunPSK"/>
                <w:sz w:val="32"/>
                <w:szCs w:val="32"/>
                <w:cs/>
              </w:rPr>
              <w:t>ประเมินระดับความสำเร็จของการดำเนินการตามมาตรการประหยัดพลังงานของแต่ละหน่วยงานของส่วนราชการ</w:t>
            </w:r>
            <w:r w:rsidRPr="00A808C9">
              <w:rPr>
                <w:rFonts w:ascii="TH SarabunPSK" w:hAnsi="TH SarabunPSK" w:cs="TH SarabunPSK" w:hint="cs"/>
                <w:sz w:val="32"/>
                <w:szCs w:val="32"/>
                <w:cs/>
              </w:rPr>
              <w:t>ตาม</w:t>
            </w:r>
            <w:r w:rsidRPr="00A808C9">
              <w:rPr>
                <w:rFonts w:ascii="TH SarabunPSK" w:hAnsi="TH SarabunPSK" w:cs="TH SarabunPSK"/>
                <w:sz w:val="32"/>
                <w:szCs w:val="32"/>
                <w:cs/>
              </w:rPr>
              <w:t>เกณฑ์การให้คะแนน</w:t>
            </w:r>
            <w:r w:rsidRPr="00A808C9">
              <w:rPr>
                <w:rFonts w:ascii="TH SarabunPSK" w:hAnsi="TH SarabunPSK" w:cs="TH SarabunPSK" w:hint="cs"/>
                <w:sz w:val="32"/>
                <w:szCs w:val="32"/>
                <w:cs/>
              </w:rPr>
              <w:t>ที่</w:t>
            </w:r>
            <w:r w:rsidRPr="00A808C9">
              <w:rPr>
                <w:rFonts w:ascii="TH SarabunPSK" w:hAnsi="TH SarabunPSK" w:cs="TH SarabunPSK"/>
                <w:sz w:val="32"/>
                <w:szCs w:val="32"/>
                <w:cs/>
              </w:rPr>
              <w:t>พิจารณาจากความก้าวหน้าของขั้นตอนการดำเนินงานตามเป้าหมายแต่ละระดับขั้นของความสำเร็จ (</w:t>
            </w:r>
            <w:r w:rsidRPr="00A808C9">
              <w:rPr>
                <w:rFonts w:ascii="TH SarabunPSK" w:hAnsi="TH SarabunPSK" w:cs="TH SarabunPSK"/>
                <w:sz w:val="32"/>
                <w:szCs w:val="32"/>
              </w:rPr>
              <w:t xml:space="preserve">Milestone) </w:t>
            </w:r>
            <w:r w:rsidRPr="00A808C9">
              <w:rPr>
                <w:rFonts w:ascii="TH SarabunPSK" w:hAnsi="TH SarabunPSK" w:cs="TH SarabunPSK"/>
                <w:sz w:val="32"/>
                <w:szCs w:val="32"/>
                <w:cs/>
              </w:rPr>
              <w:t>5 ระดับ ตามขั้นตอน</w:t>
            </w:r>
            <w:r w:rsidRPr="00A808C9">
              <w:rPr>
                <w:rFonts w:ascii="TH SarabunPSK" w:hAnsi="TH SarabunPSK" w:cs="TH SarabunPSK" w:hint="cs"/>
                <w:sz w:val="32"/>
                <w:szCs w:val="32"/>
                <w:cs/>
              </w:rPr>
              <w:t>ที่</w:t>
            </w:r>
            <w:r w:rsidRPr="00A808C9">
              <w:rPr>
                <w:rFonts w:ascii="TH SarabunPSK" w:hAnsi="TH SarabunPSK" w:cs="TH SarabunPSK"/>
                <w:sz w:val="32"/>
                <w:szCs w:val="32"/>
                <w:cs/>
              </w:rPr>
              <w:t xml:space="preserve"> </w:t>
            </w:r>
            <w:r w:rsidRPr="00A808C9">
              <w:rPr>
                <w:rFonts w:ascii="TH SarabunPSK" w:hAnsi="TH SarabunPSK" w:cs="TH SarabunPSK" w:hint="cs"/>
                <w:sz w:val="32"/>
                <w:szCs w:val="32"/>
                <w:cs/>
              </w:rPr>
              <w:t xml:space="preserve">1 ถึง 5 </w:t>
            </w:r>
          </w:p>
          <w:p w:rsidR="00375862" w:rsidRPr="00A808C9" w:rsidRDefault="00375862" w:rsidP="002400F0">
            <w:pPr>
              <w:numPr>
                <w:ilvl w:val="0"/>
                <w:numId w:val="49"/>
              </w:numPr>
              <w:spacing w:line="228" w:lineRule="auto"/>
              <w:rPr>
                <w:rFonts w:ascii="TH SarabunPSK" w:hAnsi="TH SarabunPSK" w:cs="TH SarabunPSK"/>
                <w:sz w:val="32"/>
                <w:szCs w:val="32"/>
              </w:rPr>
            </w:pPr>
            <w:r w:rsidRPr="00A808C9">
              <w:rPr>
                <w:rFonts w:ascii="TH SarabunPSK" w:hAnsi="TH SarabunPSK" w:cs="TH SarabunPSK" w:hint="cs"/>
                <w:sz w:val="32"/>
                <w:szCs w:val="32"/>
                <w:cs/>
              </w:rPr>
              <w:t>นำ</w:t>
            </w:r>
            <w:r w:rsidRPr="00A808C9">
              <w:rPr>
                <w:rFonts w:ascii="TH SarabunPSK" w:hAnsi="TH SarabunPSK" w:cs="TH SarabunPSK"/>
                <w:sz w:val="32"/>
                <w:szCs w:val="32"/>
                <w:cs/>
              </w:rPr>
              <w:t>คะแนน</w:t>
            </w:r>
            <w:r w:rsidRPr="00A808C9">
              <w:rPr>
                <w:rFonts w:ascii="TH SarabunPSK" w:hAnsi="TH SarabunPSK" w:cs="TH SarabunPSK" w:hint="cs"/>
                <w:sz w:val="32"/>
                <w:szCs w:val="32"/>
                <w:cs/>
              </w:rPr>
              <w:t>ที่</w:t>
            </w:r>
            <w:r w:rsidRPr="00A808C9">
              <w:rPr>
                <w:rFonts w:ascii="TH SarabunPSK" w:hAnsi="TH SarabunPSK" w:cs="TH SarabunPSK"/>
                <w:sz w:val="32"/>
                <w:szCs w:val="32"/>
                <w:cs/>
              </w:rPr>
              <w:t>แต่ละหน่วยงาน</w:t>
            </w:r>
            <w:r w:rsidRPr="00A808C9">
              <w:rPr>
                <w:rFonts w:ascii="TH SarabunPSK" w:hAnsi="TH SarabunPSK" w:cs="TH SarabunPSK" w:hint="cs"/>
                <w:sz w:val="32"/>
                <w:szCs w:val="32"/>
                <w:cs/>
              </w:rPr>
              <w:t>ของส่วนราชการได้รับการประเมินตามข้อ 1) มารวมกันเพื่อหาผลรวมทั้งหมด แล้วหา</w:t>
            </w:r>
            <w:r w:rsidRPr="00A808C9">
              <w:rPr>
                <w:rFonts w:ascii="TH SarabunPSK" w:hAnsi="TH SarabunPSK" w:cs="TH SarabunPSK"/>
                <w:sz w:val="32"/>
                <w:szCs w:val="32"/>
                <w:cs/>
              </w:rPr>
              <w:t>ค่า</w:t>
            </w:r>
            <w:r w:rsidRPr="00A808C9">
              <w:rPr>
                <w:rFonts w:ascii="TH SarabunPSK" w:hAnsi="TH SarabunPSK" w:cs="TH SarabunPSK" w:hint="cs"/>
                <w:sz w:val="32"/>
                <w:szCs w:val="32"/>
                <w:cs/>
              </w:rPr>
              <w:t>คะแนน</w:t>
            </w:r>
            <w:r w:rsidRPr="00A808C9">
              <w:rPr>
                <w:rFonts w:ascii="TH SarabunPSK" w:hAnsi="TH SarabunPSK" w:cs="TH SarabunPSK"/>
                <w:sz w:val="32"/>
                <w:szCs w:val="32"/>
                <w:cs/>
              </w:rPr>
              <w:t>เฉลี่ย</w:t>
            </w:r>
            <w:r w:rsidRPr="00A808C9">
              <w:rPr>
                <w:rFonts w:ascii="TH SarabunPSK" w:hAnsi="TH SarabunPSK" w:cs="TH SarabunPSK" w:hint="cs"/>
                <w:sz w:val="32"/>
                <w:szCs w:val="32"/>
                <w:cs/>
              </w:rPr>
              <w:t>ตามสูตรการคำนวณดังต่อไปนี้</w:t>
            </w:r>
          </w:p>
          <w:p w:rsidR="00375862" w:rsidRPr="00A808C9" w:rsidRDefault="00375862" w:rsidP="002400F0">
            <w:pPr>
              <w:spacing w:before="120" w:after="120" w:line="228" w:lineRule="auto"/>
              <w:ind w:firstLine="376"/>
              <w:rPr>
                <w:rFonts w:ascii="TH SarabunPSK" w:hAnsi="TH SarabunPSK" w:cs="TH SarabunPSK"/>
              </w:rPr>
            </w:pPr>
            <w:r w:rsidRPr="00A808C9">
              <w:rPr>
                <w:rFonts w:ascii="TH SarabunPSK" w:hAnsi="TH SarabunPSK" w:cs="TH SarabunPSK" w:hint="cs"/>
                <w:cs/>
              </w:rPr>
              <w:t>*</w:t>
            </w:r>
            <w:r w:rsidRPr="00A808C9">
              <w:rPr>
                <w:rFonts w:ascii="TH SarabunPSK" w:hAnsi="TH SarabunPSK" w:cs="TH SarabunPSK"/>
                <w:cs/>
              </w:rPr>
              <w:t>คะแนนการประเมินผลการประหยัดพลังงานของส่วนราชการ</w:t>
            </w:r>
          </w:p>
          <w:p w:rsidR="00375862" w:rsidRPr="00F949AE" w:rsidRDefault="00375862" w:rsidP="002400F0">
            <w:pPr>
              <w:pStyle w:val="a9"/>
              <w:tabs>
                <w:tab w:val="left" w:pos="360"/>
              </w:tabs>
              <w:spacing w:before="240" w:line="192" w:lineRule="auto"/>
              <w:ind w:left="374"/>
              <w:jc w:val="center"/>
              <w:outlineLvl w:val="0"/>
              <w:rPr>
                <w:rFonts w:ascii="TH SarabunPSK" w:eastAsia="Arial Unicode MS" w:hAnsi="TH SarabunPSK" w:cs="TH SarabunPSK"/>
                <w:u w:val="single"/>
              </w:rPr>
            </w:pPr>
            <w:r w:rsidRPr="00F949AE">
              <w:rPr>
                <w:rFonts w:ascii="TH SarabunPSK" w:eastAsia="Arial Unicode MS" w:hAnsi="TH SarabunPSK" w:cs="TH SarabunPSK"/>
              </w:rPr>
              <w:t xml:space="preserve">= </w:t>
            </w:r>
            <w:r w:rsidRPr="00F949AE">
              <w:rPr>
                <w:rFonts w:ascii="TH SarabunPSK" w:eastAsia="Arial Unicode MS" w:hAnsi="TH SarabunPSK" w:cs="TH SarabunPSK"/>
                <w:u w:val="single"/>
                <w:cs/>
              </w:rPr>
              <w:t>ผลรวมของ</w:t>
            </w:r>
            <w:r w:rsidRPr="00F949AE">
              <w:rPr>
                <w:rFonts w:ascii="TH SarabunPSK" w:hAnsi="TH SarabunPSK" w:cs="TH SarabunPSK"/>
                <w:u w:val="single"/>
                <w:cs/>
              </w:rPr>
              <w:t>คะแนนของหน่วยงานของส่วนราชการทั้งหมด</w:t>
            </w:r>
          </w:p>
          <w:p w:rsidR="00375862" w:rsidRPr="00F949AE" w:rsidRDefault="00375862" w:rsidP="007620A7">
            <w:pPr>
              <w:pStyle w:val="a9"/>
              <w:tabs>
                <w:tab w:val="left" w:pos="360"/>
              </w:tabs>
              <w:spacing w:line="192" w:lineRule="auto"/>
              <w:ind w:left="374"/>
              <w:jc w:val="center"/>
              <w:outlineLvl w:val="0"/>
              <w:rPr>
                <w:rFonts w:ascii="Browallia New" w:eastAsia="Arial Unicode MS" w:hAnsi="Browallia New" w:cs="Browallia New"/>
                <w:sz w:val="30"/>
                <w:szCs w:val="30"/>
                <w:u w:val="single"/>
                <w:cs/>
              </w:rPr>
            </w:pPr>
            <w:r w:rsidRPr="00F949AE">
              <w:rPr>
                <w:rFonts w:ascii="TH SarabunPSK" w:hAnsi="TH SarabunPSK" w:cs="TH SarabunPSK"/>
                <w:cs/>
              </w:rPr>
              <w:t>จำนวนหน่วยงานของส่วนราชการทั้งหมด</w:t>
            </w:r>
          </w:p>
        </w:tc>
      </w:tr>
      <w:tr w:rsidR="00375862" w:rsidRPr="00A808C9" w:rsidTr="002400F0">
        <w:trPr>
          <w:trHeight w:val="362"/>
        </w:trPr>
        <w:tc>
          <w:tcPr>
            <w:tcW w:w="9360" w:type="dxa"/>
            <w:gridSpan w:val="3"/>
            <w:tcBorders>
              <w:top w:val="single" w:sz="4" w:space="0" w:color="auto"/>
              <w:left w:val="single" w:sz="4" w:space="0" w:color="auto"/>
              <w:bottom w:val="single" w:sz="4" w:space="0" w:color="auto"/>
              <w:right w:val="single" w:sz="4" w:space="0" w:color="auto"/>
            </w:tcBorders>
            <w:shd w:val="clear" w:color="auto" w:fill="auto"/>
          </w:tcPr>
          <w:p w:rsidR="00375862" w:rsidRPr="00F949AE" w:rsidRDefault="00375862" w:rsidP="002400F0">
            <w:pPr>
              <w:pStyle w:val="a9"/>
              <w:jc w:val="thaiDistribute"/>
              <w:outlineLvl w:val="0"/>
              <w:rPr>
                <w:rFonts w:ascii="TH SarabunPSK" w:hAnsi="TH SarabunPSK" w:cs="TH SarabunPSK"/>
                <w:sz w:val="32"/>
                <w:szCs w:val="32"/>
              </w:rPr>
            </w:pPr>
            <w:r w:rsidRPr="00F949AE">
              <w:rPr>
                <w:rFonts w:ascii="TH SarabunPSK" w:hAnsi="TH SarabunPSK" w:cs="TH SarabunPSK"/>
                <w:b/>
                <w:bCs/>
                <w:spacing w:val="-6"/>
                <w:sz w:val="32"/>
                <w:szCs w:val="32"/>
                <w:cs/>
              </w:rPr>
              <w:t xml:space="preserve">หมายเหตุ </w:t>
            </w:r>
            <w:r w:rsidRPr="00F949AE">
              <w:rPr>
                <w:rFonts w:ascii="TH SarabunPSK" w:hAnsi="TH SarabunPSK" w:cs="TH SarabunPSK"/>
                <w:b/>
                <w:bCs/>
                <w:spacing w:val="-6"/>
                <w:sz w:val="32"/>
                <w:szCs w:val="32"/>
              </w:rPr>
              <w:t>:</w:t>
            </w:r>
            <w:r w:rsidRPr="00F949AE">
              <w:rPr>
                <w:rFonts w:ascii="TH SarabunPSK" w:hAnsi="TH SarabunPSK" w:cs="TH SarabunPSK"/>
                <w:sz w:val="32"/>
                <w:szCs w:val="32"/>
                <w:cs/>
              </w:rPr>
              <w:t xml:space="preserve">  </w:t>
            </w:r>
          </w:p>
          <w:p w:rsidR="00375862" w:rsidRPr="00A808C9" w:rsidRDefault="00375862" w:rsidP="002400F0">
            <w:pPr>
              <w:numPr>
                <w:ilvl w:val="0"/>
                <w:numId w:val="45"/>
              </w:numPr>
              <w:rPr>
                <w:rFonts w:ascii="TH SarabunPSK" w:hAnsi="TH SarabunPSK" w:cs="TH SarabunPSK"/>
                <w:b/>
                <w:bCs/>
                <w:sz w:val="32"/>
                <w:szCs w:val="32"/>
                <w:cs/>
              </w:rPr>
            </w:pPr>
            <w:r w:rsidRPr="00A808C9">
              <w:rPr>
                <w:rFonts w:ascii="TH SarabunPSK" w:eastAsia="Angsana New" w:hAnsi="TH SarabunPSK" w:cs="TH SarabunPSK"/>
                <w:sz w:val="32"/>
                <w:szCs w:val="32"/>
                <w:cs/>
              </w:rPr>
              <w:t xml:space="preserve">การจัดทำรายงานการประเมินตนเอง </w:t>
            </w:r>
            <w:r w:rsidRPr="00A808C9">
              <w:rPr>
                <w:rFonts w:ascii="TH SarabunPSK" w:eastAsia="Angsana New" w:hAnsi="TH SarabunPSK" w:cs="TH SarabunPSK"/>
                <w:sz w:val="32"/>
                <w:szCs w:val="32"/>
              </w:rPr>
              <w:t xml:space="preserve">(Self Assessment Report: SAR) </w:t>
            </w:r>
            <w:r w:rsidRPr="00A808C9">
              <w:rPr>
                <w:rFonts w:ascii="TH SarabunPSK" w:eastAsia="Angsana New" w:hAnsi="TH SarabunPSK" w:cs="TH SarabunPSK"/>
                <w:sz w:val="32"/>
                <w:szCs w:val="32"/>
                <w:cs/>
              </w:rPr>
              <w:t>ขอให้ส่วนราชการสรุปผลการดำเนินงาน พร้อมแนบ</w:t>
            </w:r>
            <w:r w:rsidRPr="00A808C9">
              <w:rPr>
                <w:rFonts w:ascii="TH SarabunPSK" w:eastAsia="Angsana New" w:hAnsi="TH SarabunPSK" w:cs="TH SarabunPSK"/>
                <w:b/>
                <w:bCs/>
                <w:sz w:val="32"/>
                <w:szCs w:val="32"/>
                <w:cs/>
              </w:rPr>
              <w:t>ตัวอย่าง</w:t>
            </w:r>
            <w:r w:rsidRPr="00A808C9">
              <w:rPr>
                <w:rFonts w:ascii="TH SarabunPSK" w:eastAsia="Angsana New" w:hAnsi="TH SarabunPSK" w:cs="TH SarabunPSK"/>
                <w:sz w:val="32"/>
                <w:szCs w:val="32"/>
                <w:cs/>
              </w:rPr>
              <w:t>เอกสาร</w:t>
            </w:r>
            <w:r w:rsidRPr="00A808C9">
              <w:rPr>
                <w:rFonts w:ascii="TH SarabunPSK" w:eastAsia="Angsana New" w:hAnsi="TH SarabunPSK" w:cs="TH SarabunPSK"/>
                <w:sz w:val="32"/>
                <w:szCs w:val="32"/>
              </w:rPr>
              <w:t>/</w:t>
            </w:r>
            <w:r w:rsidRPr="00A808C9">
              <w:rPr>
                <w:rFonts w:ascii="TH SarabunPSK" w:eastAsia="Angsana New" w:hAnsi="TH SarabunPSK" w:cs="TH SarabunPSK"/>
                <w:sz w:val="32"/>
                <w:szCs w:val="32"/>
                <w:cs/>
              </w:rPr>
              <w:t>หลักฐานประกอบของตัวชี้วัดมาด้วย ส่วนเอกสาร</w:t>
            </w:r>
            <w:r w:rsidRPr="00A808C9">
              <w:rPr>
                <w:rFonts w:ascii="TH SarabunPSK" w:eastAsia="Angsana New" w:hAnsi="TH SarabunPSK" w:cs="TH SarabunPSK"/>
                <w:sz w:val="32"/>
                <w:szCs w:val="32"/>
              </w:rPr>
              <w:t>/</w:t>
            </w:r>
            <w:r w:rsidRPr="00A808C9">
              <w:rPr>
                <w:rFonts w:ascii="TH SarabunPSK" w:eastAsia="Angsana New" w:hAnsi="TH SarabunPSK" w:cs="TH SarabunPSK"/>
                <w:sz w:val="32"/>
                <w:szCs w:val="32"/>
                <w:cs/>
              </w:rPr>
              <w:t>หลักฐานที่เกี่ยวข้องอื่นที่ไม่ได้จัดส่งให้ สำนักงาน ก</w:t>
            </w:r>
            <w:r w:rsidRPr="00A808C9">
              <w:rPr>
                <w:rFonts w:ascii="TH SarabunPSK" w:eastAsia="Angsana New" w:hAnsi="TH SarabunPSK" w:cs="TH SarabunPSK"/>
                <w:sz w:val="32"/>
                <w:szCs w:val="32"/>
              </w:rPr>
              <w:t>.</w:t>
            </w:r>
            <w:r w:rsidRPr="00A808C9">
              <w:rPr>
                <w:rFonts w:ascii="TH SarabunPSK" w:eastAsia="Angsana New" w:hAnsi="TH SarabunPSK" w:cs="TH SarabunPSK"/>
                <w:sz w:val="32"/>
                <w:szCs w:val="32"/>
                <w:cs/>
              </w:rPr>
              <w:t>พ</w:t>
            </w:r>
            <w:r w:rsidRPr="00A808C9">
              <w:rPr>
                <w:rFonts w:ascii="TH SarabunPSK" w:eastAsia="Angsana New" w:hAnsi="TH SarabunPSK" w:cs="TH SarabunPSK"/>
                <w:sz w:val="32"/>
                <w:szCs w:val="32"/>
              </w:rPr>
              <w:t>.</w:t>
            </w:r>
            <w:r w:rsidRPr="00A808C9">
              <w:rPr>
                <w:rFonts w:ascii="TH SarabunPSK" w:eastAsia="Angsana New" w:hAnsi="TH SarabunPSK" w:cs="TH SarabunPSK"/>
                <w:sz w:val="32"/>
                <w:szCs w:val="32"/>
                <w:cs/>
              </w:rPr>
              <w:t>ร</w:t>
            </w:r>
            <w:r w:rsidRPr="00A808C9">
              <w:rPr>
                <w:rFonts w:ascii="TH SarabunPSK" w:eastAsia="Angsana New" w:hAnsi="TH SarabunPSK" w:cs="TH SarabunPSK"/>
                <w:sz w:val="32"/>
                <w:szCs w:val="32"/>
              </w:rPr>
              <w:t xml:space="preserve">.  </w:t>
            </w:r>
            <w:r w:rsidRPr="00A808C9">
              <w:rPr>
                <w:rFonts w:ascii="TH SarabunPSK" w:eastAsia="Angsana New" w:hAnsi="TH SarabunPSK" w:cs="TH SarabunPSK"/>
                <w:sz w:val="32"/>
                <w:szCs w:val="32"/>
                <w:cs/>
              </w:rPr>
              <w:t>ขอให้ส่วนราชการจัดเตรียมไว้ ณ ส่วนราชการเพื่อพร้อมให้ผู้ประเมินตรวจสอบหรือขอข้อมูลเพิ่มเติม</w:t>
            </w:r>
          </w:p>
        </w:tc>
      </w:tr>
    </w:tbl>
    <w:p w:rsidR="00F64A9A" w:rsidRDefault="00F64A9A" w:rsidP="00375862">
      <w:pPr>
        <w:pStyle w:val="a9"/>
        <w:ind w:left="1077" w:hanging="1077"/>
        <w:jc w:val="thaiDistribute"/>
        <w:outlineLvl w:val="0"/>
        <w:rPr>
          <w:rFonts w:ascii="TH SarabunPSK" w:hAnsi="TH SarabunPSK" w:cs="TH SarabunPSK"/>
          <w:b/>
          <w:bCs/>
          <w:sz w:val="32"/>
          <w:szCs w:val="32"/>
        </w:rPr>
      </w:pPr>
    </w:p>
    <w:p w:rsidR="00375862" w:rsidRDefault="00375862" w:rsidP="00375862">
      <w:pPr>
        <w:pStyle w:val="a9"/>
        <w:ind w:left="1077" w:hanging="1077"/>
        <w:jc w:val="thaiDistribute"/>
        <w:outlineLvl w:val="0"/>
        <w:rPr>
          <w:rFonts w:ascii="TH SarabunPSK" w:hAnsi="TH SarabunPSK" w:cs="TH SarabunPSK"/>
          <w:b/>
          <w:bCs/>
          <w:sz w:val="32"/>
          <w:szCs w:val="32"/>
        </w:rPr>
      </w:pPr>
      <w:r>
        <w:rPr>
          <w:rFonts w:ascii="TH SarabunPSK" w:hAnsi="TH SarabunPSK" w:cs="TH SarabunPSK"/>
          <w:b/>
          <w:bCs/>
          <w:sz w:val="32"/>
          <w:szCs w:val="32"/>
          <w:cs/>
        </w:rPr>
        <w:t>หน่วยงานเจ้าภาพ</w:t>
      </w:r>
      <w:r>
        <w:rPr>
          <w:rFonts w:ascii="TH SarabunPSK" w:hAnsi="TH SarabunPSK" w:cs="TH SarabunPSK" w:hint="cs"/>
          <w:b/>
          <w:bCs/>
          <w:sz w:val="32"/>
          <w:szCs w:val="32"/>
          <w:cs/>
        </w:rPr>
        <w:t>ในการติดตามและประเมินผล</w:t>
      </w:r>
      <w:r w:rsidR="00F64A9A">
        <w:rPr>
          <w:rFonts w:ascii="TH SarabunPSK" w:hAnsi="TH SarabunPSK" w:cs="TH SarabunPSK" w:hint="cs"/>
          <w:b/>
          <w:bCs/>
          <w:sz w:val="32"/>
          <w:szCs w:val="32"/>
          <w:cs/>
        </w:rPr>
        <w:t xml:space="preserve"> </w:t>
      </w:r>
      <w:r w:rsidRPr="00857E64">
        <w:rPr>
          <w:rFonts w:ascii="TH SarabunPSK" w:hAnsi="TH SarabunPSK" w:cs="TH SarabunPSK"/>
          <w:sz w:val="32"/>
          <w:szCs w:val="32"/>
        </w:rPr>
        <w:t>:</w:t>
      </w:r>
      <w:r w:rsidRPr="00A808C9">
        <w:rPr>
          <w:rFonts w:ascii="TH SarabunPSK" w:hAnsi="TH SarabunPSK" w:cs="TH SarabunPSK" w:hint="cs"/>
          <w:sz w:val="32"/>
          <w:szCs w:val="32"/>
          <w:cs/>
        </w:rPr>
        <w:t xml:space="preserve">  </w:t>
      </w:r>
      <w:r w:rsidRPr="00A808C9">
        <w:rPr>
          <w:rFonts w:ascii="TH SarabunPSK" w:hAnsi="TH SarabunPSK" w:cs="TH SarabunPSK"/>
          <w:sz w:val="32"/>
          <w:szCs w:val="32"/>
          <w:cs/>
        </w:rPr>
        <w:t xml:space="preserve">กระทรวงพลังงาน   </w:t>
      </w:r>
    </w:p>
    <w:p w:rsidR="00375862" w:rsidRDefault="00375862" w:rsidP="00375862">
      <w:pPr>
        <w:pStyle w:val="a9"/>
        <w:ind w:left="1077" w:hanging="1077"/>
        <w:jc w:val="thaiDistribute"/>
        <w:outlineLvl w:val="0"/>
        <w:rPr>
          <w:rFonts w:ascii="TH SarabunPSK" w:hAnsi="TH SarabunPSK" w:cs="TH SarabunPSK"/>
          <w:sz w:val="32"/>
          <w:szCs w:val="32"/>
        </w:rPr>
      </w:pPr>
      <w:r>
        <w:rPr>
          <w:rFonts w:ascii="TH SarabunPSK" w:hAnsi="TH SarabunPSK" w:cs="TH SarabunPSK" w:hint="cs"/>
          <w:b/>
          <w:bCs/>
          <w:sz w:val="32"/>
          <w:szCs w:val="32"/>
          <w:cs/>
        </w:rPr>
        <w:t>ผู้รับผิดชอบตัวชี้วัด</w:t>
      </w:r>
      <w:r w:rsidR="00F64A9A">
        <w:rPr>
          <w:rFonts w:ascii="TH SarabunPSK" w:hAnsi="TH SarabunPSK" w:cs="TH SarabunPSK" w:hint="cs"/>
          <w:b/>
          <w:bCs/>
          <w:sz w:val="32"/>
          <w:szCs w:val="32"/>
          <w:cs/>
        </w:rPr>
        <w:t xml:space="preserve"> </w:t>
      </w:r>
      <w:r w:rsidRPr="00595B22">
        <w:rPr>
          <w:rFonts w:ascii="TH SarabunPSK" w:hAnsi="TH SarabunPSK" w:cs="TH SarabunPSK"/>
          <w:sz w:val="32"/>
          <w:szCs w:val="32"/>
        </w:rPr>
        <w:t>:</w:t>
      </w:r>
      <w:r>
        <w:rPr>
          <w:rFonts w:ascii="TH SarabunPSK" w:hAnsi="TH SarabunPSK" w:cs="TH SarabunPSK"/>
          <w:sz w:val="32"/>
          <w:szCs w:val="32"/>
        </w:rPr>
        <w:t xml:space="preserve"> </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670"/>
        <w:gridCol w:w="3402"/>
      </w:tblGrid>
      <w:tr w:rsidR="00375862" w:rsidRPr="00A808C9" w:rsidTr="002400F0">
        <w:tc>
          <w:tcPr>
            <w:tcW w:w="5670" w:type="dxa"/>
            <w:shd w:val="clear" w:color="auto" w:fill="auto"/>
          </w:tcPr>
          <w:p w:rsidR="00375862" w:rsidRPr="00F949AE" w:rsidRDefault="00375862" w:rsidP="002400F0">
            <w:pPr>
              <w:pStyle w:val="a9"/>
              <w:jc w:val="center"/>
              <w:outlineLvl w:val="0"/>
              <w:rPr>
                <w:rFonts w:ascii="TH SarabunPSK" w:hAnsi="TH SarabunPSK" w:cs="TH SarabunPSK"/>
                <w:b/>
                <w:bCs/>
                <w:sz w:val="32"/>
                <w:szCs w:val="32"/>
              </w:rPr>
            </w:pPr>
            <w:r w:rsidRPr="00F949AE">
              <w:rPr>
                <w:rFonts w:ascii="TH SarabunPSK" w:hAnsi="TH SarabunPSK" w:cs="TH SarabunPSK"/>
                <w:b/>
                <w:bCs/>
                <w:sz w:val="32"/>
                <w:szCs w:val="32"/>
                <w:cs/>
              </w:rPr>
              <w:t>หน่วยงาน / ผู้รับผิดชอบ</w:t>
            </w:r>
          </w:p>
        </w:tc>
        <w:tc>
          <w:tcPr>
            <w:tcW w:w="3402" w:type="dxa"/>
            <w:shd w:val="clear" w:color="auto" w:fill="auto"/>
          </w:tcPr>
          <w:p w:rsidR="00375862" w:rsidRPr="00F949AE" w:rsidRDefault="00375862" w:rsidP="002400F0">
            <w:pPr>
              <w:pStyle w:val="a9"/>
              <w:jc w:val="center"/>
              <w:outlineLvl w:val="0"/>
              <w:rPr>
                <w:rFonts w:ascii="TH SarabunPSK" w:hAnsi="TH SarabunPSK" w:cs="TH SarabunPSK"/>
                <w:b/>
                <w:bCs/>
                <w:sz w:val="32"/>
                <w:szCs w:val="32"/>
              </w:rPr>
            </w:pPr>
            <w:r w:rsidRPr="00F949AE">
              <w:rPr>
                <w:rFonts w:ascii="TH SarabunPSK" w:hAnsi="TH SarabunPSK" w:cs="TH SarabunPSK" w:hint="cs"/>
                <w:b/>
                <w:bCs/>
                <w:sz w:val="32"/>
                <w:szCs w:val="32"/>
                <w:cs/>
              </w:rPr>
              <w:t>หมายเลขโทรศัพท์</w:t>
            </w:r>
          </w:p>
        </w:tc>
      </w:tr>
      <w:tr w:rsidR="00375862" w:rsidRPr="00A808C9" w:rsidTr="002400F0">
        <w:tc>
          <w:tcPr>
            <w:tcW w:w="5670" w:type="dxa"/>
            <w:shd w:val="clear" w:color="auto" w:fill="auto"/>
          </w:tcPr>
          <w:p w:rsidR="00375862" w:rsidRPr="00F949AE" w:rsidRDefault="00375862" w:rsidP="002400F0">
            <w:pPr>
              <w:pStyle w:val="a9"/>
              <w:ind w:left="317" w:hanging="317"/>
              <w:jc w:val="thaiDistribute"/>
              <w:outlineLvl w:val="0"/>
              <w:rPr>
                <w:rFonts w:ascii="TH SarabunPSK" w:hAnsi="TH SarabunPSK" w:cs="TH SarabunPSK"/>
                <w:sz w:val="32"/>
                <w:szCs w:val="32"/>
              </w:rPr>
            </w:pPr>
            <w:r w:rsidRPr="00F949AE">
              <w:rPr>
                <w:rFonts w:ascii="TH SarabunPSK" w:hAnsi="TH SarabunPSK" w:cs="TH SarabunPSK"/>
                <w:sz w:val="32"/>
                <w:szCs w:val="32"/>
                <w:cs/>
              </w:rPr>
              <w:t xml:space="preserve">สำนักงานนโยบายและแผนพลังงาน กระทรวงพลังงาน   </w:t>
            </w:r>
          </w:p>
          <w:p w:rsidR="00375862" w:rsidRPr="00F949AE" w:rsidRDefault="00375862" w:rsidP="002400F0">
            <w:pPr>
              <w:pStyle w:val="a9"/>
              <w:ind w:left="317" w:hanging="317"/>
              <w:jc w:val="thaiDistribute"/>
              <w:outlineLvl w:val="0"/>
              <w:rPr>
                <w:rFonts w:ascii="TH SarabunPSK" w:hAnsi="TH SarabunPSK" w:cs="TH SarabunPSK"/>
                <w:sz w:val="32"/>
                <w:szCs w:val="32"/>
                <w:cs/>
              </w:rPr>
            </w:pPr>
            <w:r w:rsidRPr="00F949AE">
              <w:rPr>
                <w:rFonts w:ascii="TH SarabunPSK" w:hAnsi="TH SarabunPSK" w:cs="TH SarabunPSK" w:hint="cs"/>
                <w:sz w:val="32"/>
                <w:szCs w:val="32"/>
                <w:cs/>
              </w:rPr>
              <w:t>1. นางสาวชนานัญ  บัวเขียว</w:t>
            </w:r>
          </w:p>
        </w:tc>
        <w:tc>
          <w:tcPr>
            <w:tcW w:w="3402" w:type="dxa"/>
            <w:shd w:val="clear" w:color="auto" w:fill="auto"/>
          </w:tcPr>
          <w:p w:rsidR="00375862" w:rsidRPr="00F949AE" w:rsidRDefault="00375862" w:rsidP="002400F0">
            <w:pPr>
              <w:pStyle w:val="a9"/>
              <w:jc w:val="center"/>
              <w:outlineLvl w:val="0"/>
              <w:rPr>
                <w:rFonts w:ascii="TH SarabunPSK" w:hAnsi="TH SarabunPSK" w:cs="TH SarabunPSK"/>
                <w:sz w:val="32"/>
                <w:szCs w:val="32"/>
              </w:rPr>
            </w:pPr>
          </w:p>
          <w:p w:rsidR="00375862" w:rsidRPr="00F949AE" w:rsidRDefault="00375862" w:rsidP="002400F0">
            <w:pPr>
              <w:pStyle w:val="a9"/>
              <w:jc w:val="center"/>
              <w:outlineLvl w:val="0"/>
              <w:rPr>
                <w:rFonts w:ascii="TH SarabunPSK" w:hAnsi="TH SarabunPSK" w:cs="TH SarabunPSK"/>
                <w:sz w:val="32"/>
                <w:szCs w:val="32"/>
              </w:rPr>
            </w:pPr>
            <w:r w:rsidRPr="00F949AE">
              <w:rPr>
                <w:rFonts w:ascii="TH SarabunPSK" w:hAnsi="TH SarabunPSK" w:cs="TH SarabunPSK"/>
                <w:sz w:val="32"/>
                <w:szCs w:val="32"/>
              </w:rPr>
              <w:t xml:space="preserve">0 2612 1555 </w:t>
            </w:r>
            <w:r w:rsidRPr="00F949AE">
              <w:rPr>
                <w:rFonts w:ascii="TH SarabunPSK" w:hAnsi="TH SarabunPSK" w:cs="TH SarabunPSK"/>
                <w:sz w:val="32"/>
                <w:szCs w:val="32"/>
                <w:cs/>
              </w:rPr>
              <w:t xml:space="preserve">ต่อ </w:t>
            </w:r>
            <w:r w:rsidRPr="00F949AE">
              <w:rPr>
                <w:rFonts w:ascii="TH SarabunPSK" w:hAnsi="TH SarabunPSK" w:cs="TH SarabunPSK" w:hint="cs"/>
                <w:sz w:val="32"/>
                <w:szCs w:val="32"/>
                <w:cs/>
              </w:rPr>
              <w:t>364</w:t>
            </w:r>
            <w:r w:rsidRPr="00F949AE">
              <w:rPr>
                <w:rFonts w:ascii="TH SarabunPSK" w:hAnsi="TH SarabunPSK" w:cs="TH SarabunPSK"/>
                <w:sz w:val="32"/>
                <w:szCs w:val="32"/>
              </w:rPr>
              <w:t>, 358</w:t>
            </w:r>
          </w:p>
        </w:tc>
      </w:tr>
    </w:tbl>
    <w:p w:rsidR="00375862" w:rsidRPr="008961A3" w:rsidRDefault="00375862" w:rsidP="00375862">
      <w:pPr>
        <w:rPr>
          <w:rFonts w:ascii="TH SarabunPSK" w:hAnsi="TH SarabunPSK" w:cs="TH SarabunPSK"/>
          <w:b/>
          <w:bCs/>
          <w:sz w:val="32"/>
          <w:szCs w:val="32"/>
        </w:rPr>
      </w:pPr>
      <w:r w:rsidRPr="008961A3">
        <w:rPr>
          <w:rFonts w:ascii="TH SarabunPSK" w:hAnsi="TH SarabunPSK" w:cs="TH SarabunPSK" w:hint="cs"/>
          <w:b/>
          <w:bCs/>
          <w:sz w:val="32"/>
          <w:szCs w:val="32"/>
          <w:cs/>
        </w:rPr>
        <w:t xml:space="preserve">หน่วยงาน/ผู้รับผิดชอบตัวชี้วัดระดับกรม </w:t>
      </w:r>
      <w:r w:rsidRPr="008961A3">
        <w:rPr>
          <w:rFonts w:ascii="TH SarabunPSK" w:hAnsi="TH SarabunPSK" w:cs="TH SarabunPSK"/>
          <w:b/>
          <w:bCs/>
          <w:sz w:val="32"/>
          <w:szCs w:val="32"/>
        </w:rPr>
        <w:t xml:space="preserve">: </w:t>
      </w:r>
    </w:p>
    <w:p w:rsidR="00375862" w:rsidRPr="008961A3" w:rsidRDefault="00375862" w:rsidP="00375862">
      <w:pPr>
        <w:rPr>
          <w:rFonts w:ascii="TH SarabunPSK" w:hAnsi="TH SarabunPSK" w:cs="TH SarabunPSK"/>
          <w:b/>
          <w:bCs/>
          <w:sz w:val="32"/>
          <w:szCs w:val="32"/>
        </w:rPr>
      </w:pPr>
      <w:r w:rsidRPr="008961A3">
        <w:rPr>
          <w:rFonts w:ascii="TH SarabunPSK" w:hAnsi="TH SarabunPSK" w:cs="TH SarabunPSK" w:hint="cs"/>
          <w:b/>
          <w:bCs/>
          <w:sz w:val="32"/>
          <w:szCs w:val="32"/>
          <w:cs/>
        </w:rPr>
        <w:t xml:space="preserve">  สำนักบริหารกลาง</w:t>
      </w:r>
    </w:p>
    <w:p w:rsidR="00375862" w:rsidRPr="004B5C82" w:rsidRDefault="00375862" w:rsidP="00375862">
      <w:pPr>
        <w:rPr>
          <w:rFonts w:ascii="TH SarabunPSK" w:hAnsi="TH SarabunPSK" w:cs="TH SarabunPSK"/>
          <w:sz w:val="32"/>
          <w:szCs w:val="32"/>
        </w:rPr>
      </w:pPr>
      <w:r w:rsidRPr="008961A3">
        <w:rPr>
          <w:rFonts w:ascii="TH SarabunPSK" w:hAnsi="TH SarabunPSK" w:cs="TH SarabunPSK" w:hint="cs"/>
          <w:b/>
          <w:bCs/>
          <w:sz w:val="32"/>
          <w:szCs w:val="32"/>
          <w:cs/>
        </w:rPr>
        <w:t xml:space="preserve">  ผู้กำกับดูแลตัวชี้วัด </w:t>
      </w:r>
      <w:r w:rsidRPr="008961A3">
        <w:rPr>
          <w:rFonts w:ascii="TH SarabunPSK" w:hAnsi="TH SarabunPSK" w:cs="TH SarabunPSK"/>
          <w:b/>
          <w:bCs/>
          <w:sz w:val="32"/>
          <w:szCs w:val="32"/>
        </w:rPr>
        <w:t xml:space="preserve">: </w:t>
      </w:r>
      <w:r>
        <w:rPr>
          <w:rFonts w:ascii="TH SarabunPSK" w:hAnsi="TH SarabunPSK" w:cs="TH SarabunPSK" w:hint="cs"/>
          <w:sz w:val="32"/>
          <w:szCs w:val="32"/>
          <w:cs/>
        </w:rPr>
        <w:t xml:space="preserve"> </w:t>
      </w:r>
      <w:r w:rsidRPr="004B5C82">
        <w:rPr>
          <w:rFonts w:ascii="TH SarabunPSK" w:hAnsi="TH SarabunPSK" w:cs="TH SarabunPSK" w:hint="cs"/>
          <w:sz w:val="32"/>
          <w:szCs w:val="32"/>
          <w:cs/>
        </w:rPr>
        <w:t xml:space="preserve">นางอดุลลักษณ์ อาศนเลขา                        โทรศัพท์ </w:t>
      </w:r>
      <w:r w:rsidRPr="004B5C82">
        <w:rPr>
          <w:rFonts w:ascii="TH SarabunPSK" w:hAnsi="TH SarabunPSK" w:cs="TH SarabunPSK"/>
          <w:sz w:val="32"/>
          <w:szCs w:val="32"/>
        </w:rPr>
        <w:t xml:space="preserve">: </w:t>
      </w:r>
      <w:r w:rsidRPr="004B5C82">
        <w:rPr>
          <w:rFonts w:ascii="TH SarabunPSK" w:hAnsi="TH SarabunPSK" w:cs="TH SarabunPSK" w:hint="cs"/>
          <w:sz w:val="32"/>
          <w:szCs w:val="32"/>
          <w:cs/>
        </w:rPr>
        <w:t>02-282-8917</w:t>
      </w:r>
    </w:p>
    <w:p w:rsidR="00375862" w:rsidRPr="004B5C82" w:rsidRDefault="00375862" w:rsidP="00375862">
      <w:pPr>
        <w:rPr>
          <w:rFonts w:ascii="TH SarabunPSK" w:hAnsi="TH SarabunPSK" w:cs="TH SarabunPSK"/>
          <w:sz w:val="32"/>
          <w:szCs w:val="32"/>
        </w:rPr>
      </w:pPr>
      <w:r w:rsidRPr="004B5C82">
        <w:rPr>
          <w:rFonts w:ascii="TH SarabunPSK" w:hAnsi="TH SarabunPSK" w:cs="TH SarabunPSK" w:hint="cs"/>
          <w:sz w:val="32"/>
          <w:szCs w:val="32"/>
          <w:cs/>
        </w:rPr>
        <w:t xml:space="preserve">                         </w:t>
      </w:r>
      <w:r>
        <w:rPr>
          <w:rFonts w:ascii="TH SarabunPSK" w:hAnsi="TH SarabunPSK" w:cs="TH SarabunPSK" w:hint="cs"/>
          <w:sz w:val="32"/>
          <w:szCs w:val="32"/>
          <w:cs/>
        </w:rPr>
        <w:t xml:space="preserve"> </w:t>
      </w:r>
      <w:r w:rsidRPr="004B5C82">
        <w:rPr>
          <w:rFonts w:ascii="TH SarabunPSK" w:hAnsi="TH SarabunPSK" w:cs="TH SarabunPSK" w:hint="cs"/>
          <w:sz w:val="32"/>
          <w:szCs w:val="32"/>
          <w:cs/>
        </w:rPr>
        <w:t xml:space="preserve"> </w:t>
      </w:r>
      <w:r w:rsidR="00000CAC">
        <w:rPr>
          <w:rFonts w:ascii="TH SarabunPSK" w:hAnsi="TH SarabunPSK" w:cs="TH SarabunPSK" w:hint="cs"/>
          <w:sz w:val="32"/>
          <w:szCs w:val="32"/>
          <w:cs/>
        </w:rPr>
        <w:t xml:space="preserve">   </w:t>
      </w:r>
      <w:r w:rsidRPr="004B5C82">
        <w:rPr>
          <w:rFonts w:ascii="TH SarabunPSK" w:hAnsi="TH SarabunPSK" w:cs="TH SarabunPSK" w:hint="cs"/>
          <w:sz w:val="32"/>
          <w:szCs w:val="32"/>
          <w:cs/>
        </w:rPr>
        <w:t>ผู้อำนวยการสำนักบริหารกลาง</w:t>
      </w:r>
    </w:p>
    <w:p w:rsidR="00375862" w:rsidRDefault="00375862" w:rsidP="00375862">
      <w:pPr>
        <w:rPr>
          <w:rFonts w:ascii="TH SarabunPSK" w:hAnsi="TH SarabunPSK" w:cs="TH SarabunPSK"/>
          <w:sz w:val="32"/>
          <w:szCs w:val="32"/>
        </w:rPr>
      </w:pPr>
      <w:r w:rsidRPr="004B5C82">
        <w:rPr>
          <w:rFonts w:ascii="TH SarabunPSK" w:hAnsi="TH SarabunPSK" w:cs="TH SarabunPSK" w:hint="cs"/>
          <w:sz w:val="32"/>
          <w:szCs w:val="32"/>
          <w:cs/>
        </w:rPr>
        <w:t xml:space="preserve">  </w:t>
      </w:r>
      <w:r w:rsidRPr="004B5C82">
        <w:rPr>
          <w:rFonts w:ascii="TH SarabunPSK" w:hAnsi="TH SarabunPSK" w:cs="TH SarabunPSK" w:hint="cs"/>
          <w:b/>
          <w:bCs/>
          <w:sz w:val="32"/>
          <w:szCs w:val="32"/>
          <w:cs/>
        </w:rPr>
        <w:t>ผู้จัดเก็บข้อมูล</w:t>
      </w:r>
      <w:r w:rsidRPr="004B5C82">
        <w:rPr>
          <w:rFonts w:ascii="TH SarabunPSK" w:hAnsi="TH SarabunPSK" w:cs="TH SarabunPSK" w:hint="cs"/>
          <w:sz w:val="32"/>
          <w:szCs w:val="32"/>
          <w:cs/>
        </w:rPr>
        <w:t xml:space="preserve"> </w:t>
      </w:r>
      <w:r w:rsidRPr="004B5C82">
        <w:rPr>
          <w:rFonts w:ascii="TH SarabunPSK" w:hAnsi="TH SarabunPSK" w:cs="TH SarabunPSK"/>
          <w:sz w:val="32"/>
          <w:szCs w:val="32"/>
        </w:rPr>
        <w:t xml:space="preserve">: </w:t>
      </w:r>
      <w:r>
        <w:rPr>
          <w:rFonts w:ascii="TH SarabunPSK" w:hAnsi="TH SarabunPSK" w:cs="TH SarabunPSK" w:hint="cs"/>
          <w:sz w:val="32"/>
          <w:szCs w:val="32"/>
          <w:cs/>
        </w:rPr>
        <w:t xml:space="preserve">  </w:t>
      </w:r>
      <w:r w:rsidRPr="004B5C82">
        <w:rPr>
          <w:rFonts w:ascii="TH SarabunPSK" w:hAnsi="TH SarabunPSK" w:cs="TH SarabunPSK" w:hint="cs"/>
          <w:sz w:val="32"/>
          <w:szCs w:val="32"/>
          <w:cs/>
        </w:rPr>
        <w:t>นายวาสุกรี มีพงษ์</w:t>
      </w:r>
      <w:r w:rsidRPr="004B5C82">
        <w:rPr>
          <w:rFonts w:ascii="TH SarabunPSK" w:hAnsi="TH SarabunPSK" w:cs="TH SarabunPSK"/>
          <w:sz w:val="32"/>
          <w:szCs w:val="32"/>
        </w:rPr>
        <w:t xml:space="preserve">                                        </w:t>
      </w:r>
      <w:r w:rsidRPr="004B5C82">
        <w:rPr>
          <w:rFonts w:ascii="TH SarabunPSK" w:hAnsi="TH SarabunPSK" w:cs="TH SarabunPSK" w:hint="cs"/>
          <w:sz w:val="32"/>
          <w:szCs w:val="32"/>
          <w:cs/>
        </w:rPr>
        <w:t xml:space="preserve">โทรศัพท์ </w:t>
      </w:r>
      <w:r w:rsidRPr="004B5C82">
        <w:rPr>
          <w:rFonts w:ascii="TH SarabunPSK" w:hAnsi="TH SarabunPSK" w:cs="TH SarabunPSK"/>
          <w:sz w:val="32"/>
          <w:szCs w:val="32"/>
        </w:rPr>
        <w:t xml:space="preserve">: </w:t>
      </w:r>
      <w:r w:rsidRPr="004B5C82">
        <w:rPr>
          <w:rFonts w:ascii="TH SarabunPSK" w:hAnsi="TH SarabunPSK" w:cs="TH SarabunPSK" w:hint="cs"/>
          <w:sz w:val="32"/>
          <w:szCs w:val="32"/>
          <w:cs/>
        </w:rPr>
        <w:t xml:space="preserve">02-281-8352                 </w:t>
      </w:r>
      <w:r>
        <w:rPr>
          <w:rFonts w:ascii="TH SarabunPSK" w:hAnsi="TH SarabunPSK" w:cs="TH SarabunPSK" w:hint="cs"/>
          <w:sz w:val="32"/>
          <w:szCs w:val="32"/>
          <w:cs/>
        </w:rPr>
        <w:t xml:space="preserve">    </w:t>
      </w:r>
      <w:r w:rsidRPr="004B5C82">
        <w:rPr>
          <w:rFonts w:ascii="TH SarabunPSK" w:hAnsi="TH SarabunPSK" w:cs="TH SarabunPSK" w:hint="cs"/>
          <w:sz w:val="32"/>
          <w:szCs w:val="32"/>
          <w:cs/>
        </w:rPr>
        <w:t xml:space="preserve">   </w:t>
      </w:r>
      <w:r>
        <w:rPr>
          <w:rFonts w:ascii="TH SarabunPSK" w:hAnsi="TH SarabunPSK" w:cs="TH SarabunPSK" w:hint="cs"/>
          <w:sz w:val="32"/>
          <w:szCs w:val="32"/>
          <w:cs/>
        </w:rPr>
        <w:t xml:space="preserve">                    </w:t>
      </w:r>
    </w:p>
    <w:p w:rsidR="00375862" w:rsidRPr="004B5C82" w:rsidRDefault="00375862" w:rsidP="00375862">
      <w:pPr>
        <w:rPr>
          <w:rFonts w:ascii="TH SarabunPSK" w:hAnsi="TH SarabunPSK" w:cs="TH SarabunPSK"/>
          <w:sz w:val="32"/>
          <w:szCs w:val="32"/>
          <w:cs/>
        </w:rPr>
      </w:pPr>
      <w:r>
        <w:rPr>
          <w:rFonts w:ascii="TH SarabunPSK" w:hAnsi="TH SarabunPSK" w:cs="TH SarabunPSK" w:hint="cs"/>
          <w:sz w:val="32"/>
          <w:szCs w:val="32"/>
          <w:cs/>
        </w:rPr>
        <w:t xml:space="preserve">                         </w:t>
      </w:r>
      <w:r w:rsidRPr="004B5C82">
        <w:rPr>
          <w:rFonts w:ascii="TH SarabunPSK" w:hAnsi="TH SarabunPSK" w:cs="TH SarabunPSK" w:hint="cs"/>
          <w:sz w:val="32"/>
          <w:szCs w:val="32"/>
          <w:cs/>
        </w:rPr>
        <w:t xml:space="preserve">น.ส.อุทัยวรรณ ชัยสุภา           </w:t>
      </w:r>
      <w:r>
        <w:rPr>
          <w:rFonts w:ascii="TH SarabunPSK" w:hAnsi="TH SarabunPSK" w:cs="TH SarabunPSK" w:hint="cs"/>
          <w:sz w:val="32"/>
          <w:szCs w:val="32"/>
          <w:cs/>
        </w:rPr>
        <w:t xml:space="preserve">                   </w:t>
      </w:r>
      <w:r w:rsidRPr="004B5C82">
        <w:rPr>
          <w:rFonts w:ascii="TH SarabunPSK" w:hAnsi="TH SarabunPSK" w:cs="TH SarabunPSK" w:hint="cs"/>
          <w:sz w:val="32"/>
          <w:szCs w:val="32"/>
          <w:cs/>
        </w:rPr>
        <w:t xml:space="preserve">    โทรศัพท์ </w:t>
      </w:r>
      <w:r w:rsidRPr="004B5C82">
        <w:rPr>
          <w:rFonts w:ascii="TH SarabunPSK" w:hAnsi="TH SarabunPSK" w:cs="TH SarabunPSK"/>
          <w:sz w:val="32"/>
          <w:szCs w:val="32"/>
        </w:rPr>
        <w:t xml:space="preserve">: </w:t>
      </w:r>
      <w:r w:rsidRPr="004B5C82">
        <w:rPr>
          <w:rFonts w:ascii="TH SarabunPSK" w:hAnsi="TH SarabunPSK" w:cs="TH SarabunPSK" w:hint="cs"/>
          <w:sz w:val="32"/>
          <w:szCs w:val="32"/>
          <w:cs/>
        </w:rPr>
        <w:t>02-281-8352</w:t>
      </w:r>
    </w:p>
    <w:p w:rsidR="00000CAC" w:rsidRDefault="00000CAC" w:rsidP="00375862">
      <w:pPr>
        <w:rPr>
          <w:rFonts w:ascii="TH SarabunPSK" w:hAnsi="TH SarabunPSK" w:cs="TH SarabunPSK"/>
          <w:b/>
          <w:bCs/>
          <w:sz w:val="32"/>
          <w:szCs w:val="32"/>
        </w:rPr>
      </w:pPr>
    </w:p>
    <w:p w:rsidR="00000CAC" w:rsidRDefault="00000CAC" w:rsidP="00375862">
      <w:pPr>
        <w:rPr>
          <w:rFonts w:ascii="TH SarabunPSK" w:hAnsi="TH SarabunPSK" w:cs="TH SarabunPSK"/>
          <w:b/>
          <w:bCs/>
          <w:sz w:val="32"/>
          <w:szCs w:val="32"/>
        </w:rPr>
      </w:pPr>
    </w:p>
    <w:p w:rsidR="0026378E" w:rsidRDefault="0026378E" w:rsidP="00375862">
      <w:pPr>
        <w:rPr>
          <w:rFonts w:ascii="TH SarabunPSK" w:hAnsi="TH SarabunPSK" w:cs="TH SarabunPSK"/>
          <w:b/>
          <w:bCs/>
          <w:sz w:val="32"/>
          <w:szCs w:val="32"/>
        </w:rPr>
      </w:pPr>
    </w:p>
    <w:p w:rsidR="00375862" w:rsidRPr="007D29C8" w:rsidRDefault="00375862" w:rsidP="00375862">
      <w:pPr>
        <w:rPr>
          <w:rFonts w:ascii="TH SarabunPSK" w:hAnsi="TH SarabunPSK" w:cs="TH SarabunPSK"/>
          <w:b/>
          <w:bCs/>
          <w:sz w:val="32"/>
          <w:szCs w:val="32"/>
          <w:cs/>
        </w:rPr>
      </w:pPr>
      <w:r w:rsidRPr="007D29C8">
        <w:rPr>
          <w:rFonts w:ascii="TH SarabunPSK" w:hAnsi="TH SarabunPSK" w:cs="TH SarabunPSK"/>
          <w:b/>
          <w:bCs/>
          <w:sz w:val="32"/>
          <w:szCs w:val="32"/>
          <w:cs/>
        </w:rPr>
        <w:t>ตัวชี้วัดที่</w:t>
      </w:r>
      <w:r w:rsidRPr="007D29C8">
        <w:rPr>
          <w:rFonts w:ascii="TH SarabunPSK" w:hAnsi="TH SarabunPSK" w:cs="TH SarabunPSK" w:hint="cs"/>
          <w:b/>
          <w:bCs/>
          <w:sz w:val="32"/>
          <w:szCs w:val="32"/>
          <w:cs/>
        </w:rPr>
        <w:t xml:space="preserve">  </w:t>
      </w:r>
      <w:r w:rsidRPr="007D29C8">
        <w:rPr>
          <w:rFonts w:ascii="TH SarabunPSK" w:hAnsi="TH SarabunPSK" w:cs="TH SarabunPSK"/>
          <w:b/>
          <w:bCs/>
          <w:sz w:val="32"/>
          <w:szCs w:val="32"/>
        </w:rPr>
        <w:t>7</w:t>
      </w:r>
      <w:r w:rsidRPr="007D29C8">
        <w:rPr>
          <w:rFonts w:ascii="TH SarabunPSK" w:hAnsi="TH SarabunPSK" w:cs="TH SarabunPSK" w:hint="cs"/>
          <w:b/>
          <w:bCs/>
          <w:sz w:val="32"/>
          <w:szCs w:val="32"/>
          <w:cs/>
        </w:rPr>
        <w:t xml:space="preserve">  </w:t>
      </w:r>
      <w:r w:rsidRPr="007D29C8">
        <w:rPr>
          <w:rFonts w:ascii="TH SarabunPSK" w:hAnsi="TH SarabunPSK" w:cs="TH SarabunPSK" w:hint="cs"/>
          <w:b/>
          <w:bCs/>
          <w:sz w:val="32"/>
          <w:szCs w:val="32"/>
          <w:cs/>
        </w:rPr>
        <w:tab/>
      </w:r>
      <w:r w:rsidRPr="007D29C8">
        <w:rPr>
          <w:rFonts w:ascii="TH SarabunPSK" w:hAnsi="TH SarabunPSK" w:cs="TH SarabunPSK" w:hint="cs"/>
          <w:sz w:val="32"/>
          <w:szCs w:val="32"/>
          <w:cs/>
        </w:rPr>
        <w:t>ระดับ</w:t>
      </w:r>
      <w:r w:rsidRPr="007D29C8">
        <w:rPr>
          <w:rFonts w:ascii="TH SarabunPSK" w:hAnsi="TH SarabunPSK" w:cs="TH SarabunPSK"/>
          <w:spacing w:val="-8"/>
          <w:sz w:val="32"/>
          <w:szCs w:val="32"/>
          <w:cs/>
        </w:rPr>
        <w:t>ความสำเร็จของการปรับปรุงกระบวนการ</w:t>
      </w:r>
    </w:p>
    <w:p w:rsidR="00375862" w:rsidRPr="007D29C8" w:rsidRDefault="00375862" w:rsidP="00375862">
      <w:pPr>
        <w:tabs>
          <w:tab w:val="left" w:pos="1418"/>
        </w:tabs>
        <w:spacing w:before="120"/>
        <w:ind w:left="1418" w:hanging="1418"/>
        <w:rPr>
          <w:rFonts w:ascii="TH SarabunPSK" w:hAnsi="TH SarabunPSK" w:cs="TH SarabunPSK"/>
          <w:b/>
          <w:bCs/>
          <w:sz w:val="32"/>
          <w:szCs w:val="32"/>
        </w:rPr>
      </w:pPr>
      <w:r w:rsidRPr="007D29C8">
        <w:rPr>
          <w:rFonts w:ascii="TH SarabunPSK" w:hAnsi="TH SarabunPSK" w:cs="TH SarabunPSK"/>
          <w:b/>
          <w:bCs/>
          <w:sz w:val="32"/>
          <w:szCs w:val="32"/>
          <w:cs/>
        </w:rPr>
        <w:t>น้ำหนัก</w:t>
      </w:r>
      <w:r w:rsidR="00F64A9A">
        <w:rPr>
          <w:rFonts w:ascii="TH SarabunPSK" w:hAnsi="TH SarabunPSK" w:cs="TH SarabunPSK" w:hint="cs"/>
          <w:b/>
          <w:bCs/>
          <w:sz w:val="32"/>
          <w:szCs w:val="32"/>
          <w:cs/>
        </w:rPr>
        <w:t xml:space="preserve"> </w:t>
      </w:r>
      <w:r w:rsidRPr="007D29C8">
        <w:rPr>
          <w:rFonts w:ascii="TH SarabunPSK" w:hAnsi="TH SarabunPSK" w:cs="TH SarabunPSK"/>
          <w:b/>
          <w:bCs/>
          <w:sz w:val="32"/>
          <w:szCs w:val="32"/>
        </w:rPr>
        <w:t xml:space="preserve">: </w:t>
      </w:r>
      <w:r w:rsidRPr="007D29C8">
        <w:rPr>
          <w:rFonts w:ascii="TH SarabunPSK" w:hAnsi="TH SarabunPSK" w:cs="TH SarabunPSK"/>
          <w:b/>
          <w:bCs/>
          <w:sz w:val="32"/>
          <w:szCs w:val="32"/>
        </w:rPr>
        <w:tab/>
      </w:r>
      <w:r w:rsidRPr="007D29C8">
        <w:rPr>
          <w:rFonts w:ascii="TH SarabunPSK" w:hAnsi="TH SarabunPSK" w:cs="TH SarabunPSK"/>
          <w:sz w:val="32"/>
          <w:szCs w:val="32"/>
          <w:cs/>
        </w:rPr>
        <w:t xml:space="preserve">ร้อยละ </w:t>
      </w:r>
      <w:r w:rsidRPr="007D29C8">
        <w:rPr>
          <w:rFonts w:ascii="TH SarabunPSK" w:hAnsi="TH SarabunPSK" w:cs="TH SarabunPSK"/>
          <w:sz w:val="32"/>
          <w:szCs w:val="32"/>
        </w:rPr>
        <w:t>4</w:t>
      </w:r>
    </w:p>
    <w:p w:rsidR="00375862" w:rsidRPr="00FF65E9" w:rsidRDefault="00375862" w:rsidP="00375862">
      <w:pPr>
        <w:spacing w:before="120"/>
        <w:ind w:left="1134" w:hanging="1162"/>
        <w:jc w:val="thaiDistribute"/>
        <w:rPr>
          <w:rFonts w:ascii="TH SarabunPSK" w:hAnsi="TH SarabunPSK" w:cs="TH SarabunPSK"/>
          <w:b/>
          <w:bCs/>
          <w:sz w:val="32"/>
          <w:szCs w:val="32"/>
        </w:rPr>
      </w:pPr>
      <w:r w:rsidRPr="00FF65E9">
        <w:rPr>
          <w:rFonts w:ascii="TH SarabunPSK" w:hAnsi="TH SarabunPSK" w:cs="TH SarabunPSK"/>
          <w:b/>
          <w:bCs/>
          <w:sz w:val="32"/>
          <w:szCs w:val="32"/>
          <w:cs/>
        </w:rPr>
        <w:t>คำอธิบาย</w:t>
      </w:r>
      <w:r w:rsidR="00F64A9A">
        <w:rPr>
          <w:rFonts w:ascii="TH SarabunPSK" w:hAnsi="TH SarabunPSK" w:cs="TH SarabunPSK"/>
          <w:b/>
          <w:bCs/>
          <w:sz w:val="32"/>
          <w:szCs w:val="32"/>
        </w:rPr>
        <w:t xml:space="preserve"> </w:t>
      </w:r>
      <w:r w:rsidRPr="00FF65E9">
        <w:rPr>
          <w:rFonts w:ascii="TH SarabunPSK" w:hAnsi="TH SarabunPSK" w:cs="TH SarabunPSK"/>
          <w:b/>
          <w:bCs/>
          <w:sz w:val="32"/>
          <w:szCs w:val="32"/>
        </w:rPr>
        <w:t>:</w:t>
      </w:r>
      <w:r w:rsidRPr="00FF65E9">
        <w:rPr>
          <w:rFonts w:ascii="TH SarabunPSK" w:hAnsi="TH SarabunPSK" w:cs="TH SarabunPSK"/>
          <w:b/>
          <w:bCs/>
          <w:sz w:val="32"/>
          <w:szCs w:val="32"/>
        </w:rPr>
        <w:tab/>
      </w:r>
    </w:p>
    <w:p w:rsidR="00375862" w:rsidRPr="00FF65E9" w:rsidRDefault="00375862" w:rsidP="00E37691">
      <w:pPr>
        <w:numPr>
          <w:ilvl w:val="0"/>
          <w:numId w:val="77"/>
        </w:numPr>
        <w:tabs>
          <w:tab w:val="left" w:pos="1701"/>
        </w:tabs>
        <w:spacing w:before="120"/>
        <w:ind w:left="0" w:firstLine="1418"/>
        <w:jc w:val="thaiDistribute"/>
        <w:rPr>
          <w:rFonts w:ascii="TH SarabunPSK" w:eastAsia="Times New Roman" w:hAnsi="TH SarabunPSK" w:cs="TH SarabunPSK"/>
          <w:spacing w:val="-4"/>
          <w:sz w:val="32"/>
          <w:szCs w:val="32"/>
        </w:rPr>
      </w:pPr>
      <w:r w:rsidRPr="00FF65E9">
        <w:rPr>
          <w:rFonts w:ascii="TH SarabunPSK" w:eastAsia="Times New Roman" w:hAnsi="TH SarabunPSK" w:cs="TH SarabunPSK"/>
          <w:spacing w:val="-8"/>
          <w:sz w:val="32"/>
          <w:szCs w:val="32"/>
          <w:cs/>
        </w:rPr>
        <w:t>พระราชกฤษฎีกาว่าด้วยหลักเกณฑ์และวิธีการบริหารกิจการบ้านเมืองที่ดี พ.ศ. 2546</w:t>
      </w:r>
      <w:r w:rsidRPr="00FF65E9">
        <w:rPr>
          <w:rFonts w:ascii="TH SarabunPSK" w:eastAsia="Times New Roman" w:hAnsi="TH SarabunPSK" w:cs="TH SarabunPSK" w:hint="cs"/>
          <w:spacing w:val="-8"/>
          <w:sz w:val="32"/>
          <w:szCs w:val="32"/>
          <w:cs/>
        </w:rPr>
        <w:t xml:space="preserve"> มาตรา </w:t>
      </w:r>
      <w:r w:rsidRPr="00FF65E9">
        <w:rPr>
          <w:rFonts w:ascii="TH SarabunPSK" w:eastAsia="Times New Roman" w:hAnsi="TH SarabunPSK" w:cs="TH SarabunPSK"/>
          <w:spacing w:val="-8"/>
          <w:sz w:val="32"/>
          <w:szCs w:val="32"/>
        </w:rPr>
        <w:t>37</w:t>
      </w:r>
      <w:r w:rsidRPr="00FF65E9">
        <w:rPr>
          <w:rFonts w:ascii="TH SarabunPSK" w:eastAsia="Times New Roman" w:hAnsi="TH SarabunPSK" w:cs="TH SarabunPSK"/>
          <w:spacing w:val="-4"/>
          <w:sz w:val="32"/>
          <w:szCs w:val="32"/>
        </w:rPr>
        <w:t xml:space="preserve"> </w:t>
      </w:r>
      <w:r w:rsidRPr="00FF65E9">
        <w:rPr>
          <w:rFonts w:ascii="TH SarabunPSK" w:eastAsia="Times New Roman" w:hAnsi="TH SarabunPSK" w:cs="TH SarabunPSK"/>
          <w:spacing w:val="-8"/>
          <w:sz w:val="32"/>
          <w:szCs w:val="32"/>
          <w:cs/>
        </w:rPr>
        <w:t>กำหนดให้ส่วนราชการต้องกำหนดระยะเวลาแล้วเสร็จของงานแต่ละงาน และประกาศให้ประชาชน</w:t>
      </w:r>
      <w:r w:rsidRPr="00FF65E9">
        <w:rPr>
          <w:rFonts w:ascii="TH SarabunPSK" w:eastAsia="Times New Roman" w:hAnsi="TH SarabunPSK" w:cs="TH SarabunPSK" w:hint="cs"/>
          <w:spacing w:val="-8"/>
          <w:sz w:val="32"/>
          <w:szCs w:val="32"/>
          <w:cs/>
        </w:rPr>
        <w:t>รับ</w:t>
      </w:r>
      <w:r w:rsidRPr="00FF65E9">
        <w:rPr>
          <w:rFonts w:ascii="TH SarabunPSK" w:eastAsia="Times New Roman" w:hAnsi="TH SarabunPSK" w:cs="TH SarabunPSK"/>
          <w:spacing w:val="-8"/>
          <w:sz w:val="32"/>
          <w:szCs w:val="32"/>
          <w:cs/>
        </w:rPr>
        <w:t>ทราบเป็นการ</w:t>
      </w:r>
      <w:r w:rsidRPr="00FF65E9">
        <w:rPr>
          <w:rFonts w:ascii="TH SarabunPSK" w:eastAsia="Times New Roman" w:hAnsi="TH SarabunPSK" w:cs="TH SarabunPSK"/>
          <w:spacing w:val="-4"/>
          <w:sz w:val="32"/>
          <w:szCs w:val="32"/>
          <w:cs/>
        </w:rPr>
        <w:t>ทั่วไป</w:t>
      </w:r>
      <w:r w:rsidRPr="00FF65E9">
        <w:rPr>
          <w:rFonts w:ascii="TH SarabunPSK" w:eastAsia="Times New Roman" w:hAnsi="TH SarabunPSK" w:cs="TH SarabunPSK" w:hint="cs"/>
          <w:spacing w:val="-4"/>
          <w:sz w:val="32"/>
          <w:szCs w:val="32"/>
          <w:cs/>
        </w:rPr>
        <w:t xml:space="preserve"> และเพื่อเป็นการอำนวยความสะดวกและตอบสนองความต้องการของประชาชน ส่วนราชการได้ดำเนินการ</w:t>
      </w:r>
      <w:r w:rsidRPr="00FF65E9">
        <w:rPr>
          <w:rFonts w:ascii="TH SarabunPSK" w:eastAsia="Times New Roman" w:hAnsi="TH SarabunPSK" w:cs="TH SarabunPSK"/>
          <w:spacing w:val="-4"/>
          <w:sz w:val="32"/>
          <w:szCs w:val="32"/>
          <w:cs/>
        </w:rPr>
        <w:t xml:space="preserve">ลดขั้นตอนและระยะเวลาการปฏิบัติราชการลงร้อยละ </w:t>
      </w:r>
      <w:r w:rsidRPr="00FF65E9">
        <w:rPr>
          <w:rFonts w:ascii="TH SarabunPSK" w:eastAsia="Times New Roman" w:hAnsi="TH SarabunPSK" w:cs="TH SarabunPSK"/>
          <w:spacing w:val="-4"/>
          <w:sz w:val="32"/>
          <w:szCs w:val="32"/>
        </w:rPr>
        <w:t>30 – 50</w:t>
      </w:r>
      <w:r w:rsidRPr="00FF65E9">
        <w:rPr>
          <w:rFonts w:ascii="TH SarabunPSK" w:eastAsia="Times New Roman" w:hAnsi="TH SarabunPSK" w:cs="TH SarabunPSK" w:hint="cs"/>
          <w:spacing w:val="-4"/>
          <w:sz w:val="32"/>
          <w:szCs w:val="32"/>
          <w:cs/>
        </w:rPr>
        <w:t xml:space="preserve">  ตั้งแต่ปี </w:t>
      </w:r>
      <w:r w:rsidRPr="00FF65E9">
        <w:rPr>
          <w:rFonts w:ascii="TH SarabunPSK" w:eastAsia="Times New Roman" w:hAnsi="TH SarabunPSK" w:cs="TH SarabunPSK"/>
          <w:spacing w:val="-4"/>
          <w:sz w:val="32"/>
          <w:szCs w:val="32"/>
          <w:cs/>
        </w:rPr>
        <w:t>พ</w:t>
      </w:r>
      <w:r w:rsidRPr="00FF65E9">
        <w:rPr>
          <w:rFonts w:ascii="TH SarabunPSK" w:eastAsia="Times New Roman" w:hAnsi="TH SarabunPSK" w:cs="TH SarabunPSK"/>
          <w:spacing w:val="-4"/>
          <w:sz w:val="32"/>
          <w:szCs w:val="32"/>
        </w:rPr>
        <w:t>.</w:t>
      </w:r>
      <w:r w:rsidRPr="00FF65E9">
        <w:rPr>
          <w:rFonts w:ascii="TH SarabunPSK" w:eastAsia="Times New Roman" w:hAnsi="TH SarabunPSK" w:cs="TH SarabunPSK"/>
          <w:spacing w:val="-4"/>
          <w:sz w:val="32"/>
          <w:szCs w:val="32"/>
          <w:cs/>
        </w:rPr>
        <w:t>ศ</w:t>
      </w:r>
      <w:r w:rsidRPr="00FF65E9">
        <w:rPr>
          <w:rFonts w:ascii="TH SarabunPSK" w:eastAsia="Times New Roman" w:hAnsi="TH SarabunPSK" w:cs="TH SarabunPSK"/>
          <w:spacing w:val="-4"/>
          <w:sz w:val="32"/>
          <w:szCs w:val="32"/>
        </w:rPr>
        <w:t>. 2547</w:t>
      </w:r>
      <w:r w:rsidRPr="00FF65E9">
        <w:rPr>
          <w:rFonts w:ascii="TH SarabunPSK" w:eastAsia="Times New Roman" w:hAnsi="TH SarabunPSK" w:cs="TH SarabunPSK" w:hint="cs"/>
          <w:spacing w:val="-4"/>
          <w:sz w:val="32"/>
          <w:szCs w:val="32"/>
          <w:cs/>
        </w:rPr>
        <w:t xml:space="preserve"> โดยในปีแรกได้คัดเลือกมาดำเนินการ </w:t>
      </w:r>
      <w:r w:rsidRPr="00FF65E9">
        <w:rPr>
          <w:rFonts w:ascii="TH SarabunPSK" w:eastAsia="Times New Roman" w:hAnsi="TH SarabunPSK" w:cs="TH SarabunPSK"/>
          <w:spacing w:val="-4"/>
          <w:sz w:val="32"/>
          <w:szCs w:val="32"/>
        </w:rPr>
        <w:t xml:space="preserve">3 – 5 </w:t>
      </w:r>
      <w:r w:rsidRPr="00FF65E9">
        <w:rPr>
          <w:rFonts w:ascii="TH SarabunPSK" w:eastAsia="Times New Roman" w:hAnsi="TH SarabunPSK" w:cs="TH SarabunPSK" w:hint="cs"/>
          <w:spacing w:val="-4"/>
          <w:sz w:val="32"/>
          <w:szCs w:val="32"/>
          <w:cs/>
        </w:rPr>
        <w:t>กระบวนการ และดำเนินการครอบคลุมทุกกระบวนการตั้งแต่ปี พ</w:t>
      </w:r>
      <w:r w:rsidRPr="00FF65E9">
        <w:rPr>
          <w:rFonts w:ascii="TH SarabunPSK" w:eastAsia="Times New Roman" w:hAnsi="TH SarabunPSK" w:cs="TH SarabunPSK"/>
          <w:spacing w:val="-4"/>
          <w:sz w:val="32"/>
          <w:szCs w:val="32"/>
        </w:rPr>
        <w:t>.</w:t>
      </w:r>
      <w:r w:rsidRPr="00FF65E9">
        <w:rPr>
          <w:rFonts w:ascii="TH SarabunPSK" w:eastAsia="Times New Roman" w:hAnsi="TH SarabunPSK" w:cs="TH SarabunPSK" w:hint="cs"/>
          <w:spacing w:val="-4"/>
          <w:sz w:val="32"/>
          <w:szCs w:val="32"/>
          <w:cs/>
        </w:rPr>
        <w:t>ศ</w:t>
      </w:r>
      <w:r w:rsidRPr="00FF65E9">
        <w:rPr>
          <w:rFonts w:ascii="TH SarabunPSK" w:eastAsia="Times New Roman" w:hAnsi="TH SarabunPSK" w:cs="TH SarabunPSK"/>
          <w:spacing w:val="-4"/>
          <w:sz w:val="32"/>
          <w:szCs w:val="32"/>
        </w:rPr>
        <w:t>. 2550</w:t>
      </w:r>
      <w:r w:rsidRPr="00FF65E9">
        <w:rPr>
          <w:rFonts w:ascii="TH SarabunPSK" w:eastAsia="Times New Roman" w:hAnsi="TH SarabunPSK" w:cs="TH SarabunPSK" w:hint="cs"/>
          <w:spacing w:val="-4"/>
          <w:sz w:val="32"/>
          <w:szCs w:val="32"/>
          <w:cs/>
        </w:rPr>
        <w:t xml:space="preserve"> </w:t>
      </w:r>
    </w:p>
    <w:p w:rsidR="00375862" w:rsidRPr="00FF65E9" w:rsidRDefault="00375862" w:rsidP="00E37691">
      <w:pPr>
        <w:numPr>
          <w:ilvl w:val="0"/>
          <w:numId w:val="77"/>
        </w:numPr>
        <w:tabs>
          <w:tab w:val="left" w:pos="1701"/>
        </w:tabs>
        <w:spacing w:before="120"/>
        <w:ind w:left="0" w:firstLine="1418"/>
        <w:jc w:val="thaiDistribute"/>
        <w:rPr>
          <w:rFonts w:ascii="TH SarabunPSK" w:eastAsia="Times New Roman" w:hAnsi="TH SarabunPSK" w:cs="TH SarabunPSK"/>
          <w:spacing w:val="-6"/>
          <w:sz w:val="32"/>
          <w:szCs w:val="32"/>
        </w:rPr>
      </w:pPr>
      <w:r w:rsidRPr="00FF65E9">
        <w:rPr>
          <w:rFonts w:ascii="TH SarabunPSK" w:eastAsia="Times New Roman" w:hAnsi="TH SarabunPSK" w:cs="TH SarabunPSK" w:hint="cs"/>
          <w:spacing w:val="-6"/>
          <w:sz w:val="32"/>
          <w:szCs w:val="32"/>
          <w:cs/>
        </w:rPr>
        <w:t>นอกจากการลดระยะเวลาและขั้นตอนการปฏิบัติงานแล้วในการพัฒนากระบวนการเพื่อตอบสนองความต้องการของประชาชนที่ส่วนราชการได้ดำเนินการมาอย่างต่อเนื่อง ส่วนราชการควรให้ความสำคัญกับเรื่องของการพัฒนาคุณภาพการให้บริการ ซึ่งจะส่งผลโดยตรงต่อความพึงพอใจของผู้รับบริการ และการสร้างภาพลักษณ์ที่ดีขององค์การ ดังนั้นในปีงบประมาณ พ</w:t>
      </w:r>
      <w:r w:rsidRPr="00FF65E9">
        <w:rPr>
          <w:rFonts w:ascii="TH SarabunPSK" w:eastAsia="Times New Roman" w:hAnsi="TH SarabunPSK" w:cs="TH SarabunPSK"/>
          <w:spacing w:val="-6"/>
          <w:sz w:val="32"/>
          <w:szCs w:val="32"/>
        </w:rPr>
        <w:t>.</w:t>
      </w:r>
      <w:r w:rsidRPr="00FF65E9">
        <w:rPr>
          <w:rFonts w:ascii="TH SarabunPSK" w:eastAsia="Times New Roman" w:hAnsi="TH SarabunPSK" w:cs="TH SarabunPSK" w:hint="cs"/>
          <w:spacing w:val="-6"/>
          <w:sz w:val="32"/>
          <w:szCs w:val="32"/>
          <w:cs/>
        </w:rPr>
        <w:t>ศ</w:t>
      </w:r>
      <w:r w:rsidRPr="00FF65E9">
        <w:rPr>
          <w:rFonts w:ascii="TH SarabunPSK" w:eastAsia="Times New Roman" w:hAnsi="TH SarabunPSK" w:cs="TH SarabunPSK"/>
          <w:spacing w:val="-6"/>
          <w:sz w:val="32"/>
          <w:szCs w:val="32"/>
        </w:rPr>
        <w:t xml:space="preserve">. 2556 </w:t>
      </w:r>
      <w:r w:rsidRPr="00FF65E9">
        <w:rPr>
          <w:rFonts w:ascii="TH SarabunPSK" w:eastAsia="Times New Roman" w:hAnsi="TH SarabunPSK" w:cs="TH SarabunPSK" w:hint="cs"/>
          <w:spacing w:val="-6"/>
          <w:sz w:val="32"/>
          <w:szCs w:val="32"/>
          <w:cs/>
        </w:rPr>
        <w:t>จึงได้กำหนดให้การปรับปรุงกระบวนการเป็นตัวชี้วัดในคำรับรองการปฏิบัติราชการประจำปีงบประมาณ พ</w:t>
      </w:r>
      <w:r w:rsidRPr="00FF65E9">
        <w:rPr>
          <w:rFonts w:ascii="TH SarabunPSK" w:eastAsia="Times New Roman" w:hAnsi="TH SarabunPSK" w:cs="TH SarabunPSK"/>
          <w:spacing w:val="-6"/>
          <w:sz w:val="32"/>
          <w:szCs w:val="32"/>
        </w:rPr>
        <w:t>.</w:t>
      </w:r>
      <w:r w:rsidRPr="00FF65E9">
        <w:rPr>
          <w:rFonts w:ascii="TH SarabunPSK" w:eastAsia="Times New Roman" w:hAnsi="TH SarabunPSK" w:cs="TH SarabunPSK" w:hint="cs"/>
          <w:spacing w:val="-6"/>
          <w:sz w:val="32"/>
          <w:szCs w:val="32"/>
          <w:cs/>
        </w:rPr>
        <w:t>ศ</w:t>
      </w:r>
      <w:r w:rsidRPr="00FF65E9">
        <w:rPr>
          <w:rFonts w:ascii="TH SarabunPSK" w:eastAsia="Times New Roman" w:hAnsi="TH SarabunPSK" w:cs="TH SarabunPSK"/>
          <w:spacing w:val="-6"/>
          <w:sz w:val="32"/>
          <w:szCs w:val="32"/>
        </w:rPr>
        <w:t xml:space="preserve">. 2556 </w:t>
      </w:r>
      <w:r w:rsidRPr="00FF65E9">
        <w:rPr>
          <w:rFonts w:ascii="TH SarabunPSK" w:eastAsia="Times New Roman" w:hAnsi="TH SarabunPSK" w:cs="TH SarabunPSK" w:hint="cs"/>
          <w:spacing w:val="-6"/>
          <w:sz w:val="32"/>
          <w:szCs w:val="32"/>
          <w:cs/>
        </w:rPr>
        <w:t>ของส่วนราชการระดับกรม</w:t>
      </w:r>
    </w:p>
    <w:p w:rsidR="00FA5132" w:rsidRDefault="00375862" w:rsidP="00E37691">
      <w:pPr>
        <w:widowControl w:val="0"/>
        <w:numPr>
          <w:ilvl w:val="0"/>
          <w:numId w:val="77"/>
        </w:numPr>
        <w:tabs>
          <w:tab w:val="left" w:pos="1701"/>
        </w:tabs>
        <w:adjustRightInd w:val="0"/>
        <w:spacing w:before="120"/>
        <w:ind w:left="0" w:firstLine="1418"/>
        <w:jc w:val="thaiDistribute"/>
        <w:textAlignment w:val="baseline"/>
        <w:rPr>
          <w:rFonts w:ascii="TH SarabunPSK" w:eastAsia="Times New Roman" w:hAnsi="TH SarabunPSK" w:cs="TH SarabunPSK"/>
          <w:spacing w:val="-8"/>
          <w:sz w:val="32"/>
          <w:szCs w:val="32"/>
        </w:rPr>
      </w:pPr>
      <w:r w:rsidRPr="00FF65E9">
        <w:rPr>
          <w:rFonts w:ascii="TH SarabunPSK" w:eastAsia="Times New Roman" w:hAnsi="TH SarabunPSK" w:cs="TH SarabunPSK" w:hint="cs"/>
          <w:spacing w:val="-8"/>
          <w:sz w:val="32"/>
          <w:szCs w:val="32"/>
          <w:cs/>
        </w:rPr>
        <w:t>ระดับ</w:t>
      </w:r>
      <w:r w:rsidRPr="00FF65E9">
        <w:rPr>
          <w:rFonts w:ascii="TH SarabunPSK" w:eastAsia="Times New Roman" w:hAnsi="TH SarabunPSK" w:cs="TH SarabunPSK"/>
          <w:spacing w:val="-8"/>
          <w:sz w:val="32"/>
          <w:szCs w:val="32"/>
          <w:cs/>
        </w:rPr>
        <w:t>ความสำเร็จของการปรับปรุงกระบวนการ</w:t>
      </w:r>
      <w:r w:rsidRPr="00FF65E9">
        <w:rPr>
          <w:rFonts w:ascii="TH SarabunPSK" w:eastAsia="Times New Roman" w:hAnsi="TH SarabunPSK" w:cs="TH SarabunPSK" w:hint="cs"/>
          <w:spacing w:val="-8"/>
          <w:sz w:val="32"/>
          <w:szCs w:val="32"/>
          <w:cs/>
        </w:rPr>
        <w:t xml:space="preserve"> หมายถึงส่</w:t>
      </w:r>
      <w:r w:rsidRPr="00FF65E9">
        <w:rPr>
          <w:rFonts w:ascii="TH SarabunPSK" w:eastAsia="Times New Roman" w:hAnsi="TH SarabunPSK" w:cs="TH SarabunPSK"/>
          <w:spacing w:val="-8"/>
          <w:sz w:val="32"/>
          <w:szCs w:val="32"/>
          <w:cs/>
        </w:rPr>
        <w:t xml:space="preserve">วนราชการดำเนินการปรับปรุงกระบวนการสร้างคุณค่า จำนวน </w:t>
      </w:r>
      <w:r w:rsidRPr="00FF65E9">
        <w:rPr>
          <w:rFonts w:ascii="TH SarabunPSK" w:eastAsia="Times New Roman" w:hAnsi="TH SarabunPSK" w:cs="TH SarabunPSK"/>
          <w:spacing w:val="-8"/>
          <w:sz w:val="32"/>
          <w:szCs w:val="32"/>
        </w:rPr>
        <w:t xml:space="preserve">3 </w:t>
      </w:r>
      <w:r w:rsidRPr="00FF65E9">
        <w:rPr>
          <w:rFonts w:ascii="TH SarabunPSK" w:eastAsia="Times New Roman" w:hAnsi="TH SarabunPSK" w:cs="TH SarabunPSK"/>
          <w:spacing w:val="-8"/>
          <w:sz w:val="32"/>
          <w:szCs w:val="32"/>
          <w:cs/>
        </w:rPr>
        <w:t>กระบวนการ</w:t>
      </w:r>
      <w:r w:rsidRPr="00FF65E9">
        <w:rPr>
          <w:rFonts w:ascii="TH SarabunPSK" w:eastAsia="Times New Roman" w:hAnsi="TH SarabunPSK" w:cs="TH SarabunPSK" w:hint="cs"/>
          <w:spacing w:val="-8"/>
          <w:sz w:val="32"/>
          <w:szCs w:val="32"/>
          <w:cs/>
        </w:rPr>
        <w:t xml:space="preserve"> โดยมีรายชื่อกระบวนการที่ต้องดำเนินการปรับปรุงตามรายละเอียดในคู่มือการประเมินผลการปฏิบัติราชการตามคำรับรองการปฏิบัติราชการของส่วนราชการ ประจำปี งบประมาณ พ</w:t>
      </w:r>
      <w:r w:rsidRPr="00FF65E9">
        <w:rPr>
          <w:rFonts w:ascii="TH SarabunPSK" w:eastAsia="Times New Roman" w:hAnsi="TH SarabunPSK" w:cs="TH SarabunPSK"/>
          <w:spacing w:val="-8"/>
          <w:sz w:val="32"/>
          <w:szCs w:val="32"/>
        </w:rPr>
        <w:t>.</w:t>
      </w:r>
      <w:r w:rsidRPr="00FF65E9">
        <w:rPr>
          <w:rFonts w:ascii="TH SarabunPSK" w:eastAsia="Times New Roman" w:hAnsi="TH SarabunPSK" w:cs="TH SarabunPSK" w:hint="cs"/>
          <w:spacing w:val="-8"/>
          <w:sz w:val="32"/>
          <w:szCs w:val="32"/>
          <w:cs/>
        </w:rPr>
        <w:t>ศ</w:t>
      </w:r>
      <w:r w:rsidRPr="00FF65E9">
        <w:rPr>
          <w:rFonts w:ascii="TH SarabunPSK" w:eastAsia="Times New Roman" w:hAnsi="TH SarabunPSK" w:cs="TH SarabunPSK"/>
          <w:spacing w:val="-8"/>
          <w:sz w:val="32"/>
          <w:szCs w:val="32"/>
        </w:rPr>
        <w:t>. 2556</w:t>
      </w:r>
      <w:r w:rsidRPr="00FF65E9">
        <w:rPr>
          <w:rFonts w:ascii="TH SarabunPSK" w:eastAsia="Times New Roman" w:hAnsi="TH SarabunPSK" w:cs="TH SarabunPSK" w:hint="cs"/>
          <w:spacing w:val="-8"/>
          <w:sz w:val="32"/>
          <w:szCs w:val="32"/>
          <w:cs/>
        </w:rPr>
        <w:t xml:space="preserve"> ทั้งนี้ </w:t>
      </w:r>
      <w:r w:rsidRPr="00FF65E9">
        <w:rPr>
          <w:rFonts w:ascii="TH SarabunPSK" w:eastAsia="Times New Roman" w:hAnsi="TH SarabunPSK" w:cs="TH SarabunPSK"/>
          <w:spacing w:val="-8"/>
          <w:sz w:val="32"/>
          <w:szCs w:val="32"/>
          <w:cs/>
        </w:rPr>
        <w:t>การปรับปรุง</w:t>
      </w:r>
      <w:r w:rsidRPr="00FF65E9">
        <w:rPr>
          <w:rFonts w:ascii="TH SarabunPSK" w:eastAsia="Times New Roman" w:hAnsi="TH SarabunPSK" w:cs="TH SarabunPSK" w:hint="cs"/>
          <w:spacing w:val="-8"/>
          <w:sz w:val="32"/>
          <w:szCs w:val="32"/>
          <w:cs/>
        </w:rPr>
        <w:t>ดังกล่าว</w:t>
      </w:r>
      <w:r w:rsidRPr="00FF65E9">
        <w:rPr>
          <w:rFonts w:ascii="TH SarabunPSK" w:eastAsia="Times New Roman" w:hAnsi="TH SarabunPSK" w:cs="TH SarabunPSK"/>
          <w:spacing w:val="-8"/>
          <w:sz w:val="32"/>
          <w:szCs w:val="32"/>
          <w:cs/>
        </w:rPr>
        <w:t>ต้องแสดงให้เห็นประสิทธิภาพ และประสิทธิผลของการดำเนินการที่ชัดเจน</w:t>
      </w:r>
      <w:r w:rsidRPr="00FF65E9">
        <w:rPr>
          <w:rFonts w:ascii="TH SarabunPSK" w:eastAsia="Times New Roman" w:hAnsi="TH SarabunPSK" w:cs="TH SarabunPSK" w:hint="cs"/>
          <w:spacing w:val="-8"/>
          <w:sz w:val="32"/>
          <w:szCs w:val="32"/>
          <w:cs/>
        </w:rPr>
        <w:t xml:space="preserve"> โดยประเมินผลจากตัวชี้วัดที่สะท้อนผลของการปรับปรุงกระบวนการ และผลของการปรับปรุงที่ก่อให้เกิดประโยชน์ในด้านต่าง ๆ เช่น ประโยชน์ต่อผู้รับบริการ นวัตกรรมการให้บริการ </w:t>
      </w:r>
      <w:r w:rsidRPr="00FF65E9">
        <w:rPr>
          <w:rFonts w:ascii="TH SarabunPSK" w:hAnsi="TH SarabunPSK" w:cs="TH SarabunPSK"/>
          <w:spacing w:val="-8"/>
          <w:sz w:val="32"/>
          <w:szCs w:val="32"/>
          <w:cs/>
        </w:rPr>
        <w:t>การบูรณาการการทำงานของภาคส่วนต่าง</w:t>
      </w:r>
      <w:r w:rsidRPr="00FF65E9">
        <w:rPr>
          <w:rFonts w:ascii="TH SarabunPSK" w:hAnsi="TH SarabunPSK" w:cs="TH SarabunPSK" w:hint="cs"/>
          <w:spacing w:val="-8"/>
          <w:sz w:val="32"/>
          <w:szCs w:val="32"/>
          <w:cs/>
        </w:rPr>
        <w:t xml:space="preserve"> </w:t>
      </w:r>
      <w:r w:rsidRPr="00FF65E9">
        <w:rPr>
          <w:rFonts w:ascii="TH SarabunPSK" w:hAnsi="TH SarabunPSK" w:cs="TH SarabunPSK"/>
          <w:spacing w:val="-8"/>
          <w:sz w:val="32"/>
          <w:szCs w:val="32"/>
          <w:cs/>
        </w:rPr>
        <w:t xml:space="preserve">ๆ </w:t>
      </w:r>
      <w:r w:rsidRPr="00FF65E9">
        <w:rPr>
          <w:rFonts w:ascii="TH SarabunPSK" w:hAnsi="TH SarabunPSK" w:cs="TH SarabunPSK" w:hint="cs"/>
          <w:spacing w:val="-8"/>
          <w:sz w:val="32"/>
          <w:szCs w:val="32"/>
          <w:cs/>
        </w:rPr>
        <w:t xml:space="preserve"> และ</w:t>
      </w:r>
      <w:r w:rsidRPr="00FF65E9">
        <w:rPr>
          <w:rFonts w:ascii="TH SarabunPSK" w:hAnsi="TH SarabunPSK" w:cs="TH SarabunPSK"/>
          <w:spacing w:val="-8"/>
          <w:sz w:val="32"/>
          <w:szCs w:val="32"/>
          <w:cs/>
        </w:rPr>
        <w:t>การลดต้นทุน</w:t>
      </w:r>
      <w:r w:rsidRPr="00FF65E9">
        <w:rPr>
          <w:rFonts w:ascii="TH SarabunPSK" w:hAnsi="TH SarabunPSK" w:cs="TH SarabunPSK" w:hint="cs"/>
          <w:spacing w:val="-8"/>
          <w:sz w:val="32"/>
          <w:szCs w:val="32"/>
          <w:cs/>
        </w:rPr>
        <w:t xml:space="preserve"> เป็นต้น</w:t>
      </w:r>
      <w:r w:rsidRPr="00FF65E9">
        <w:rPr>
          <w:rFonts w:ascii="TH SarabunPSK" w:hAnsi="TH SarabunPSK" w:cs="TH SarabunPSK"/>
          <w:spacing w:val="-8"/>
          <w:sz w:val="32"/>
          <w:szCs w:val="32"/>
        </w:rPr>
        <w:t xml:space="preserve"> </w:t>
      </w:r>
    </w:p>
    <w:p w:rsidR="00375862" w:rsidRPr="00FA5132" w:rsidRDefault="00375862" w:rsidP="00FA5132">
      <w:pPr>
        <w:widowControl w:val="0"/>
        <w:tabs>
          <w:tab w:val="left" w:pos="1701"/>
        </w:tabs>
        <w:adjustRightInd w:val="0"/>
        <w:spacing w:before="120"/>
        <w:textAlignment w:val="baseline"/>
        <w:rPr>
          <w:rFonts w:ascii="TH SarabunPSK" w:eastAsia="Times New Roman" w:hAnsi="TH SarabunPSK" w:cs="TH SarabunPSK"/>
          <w:spacing w:val="-8"/>
          <w:sz w:val="32"/>
          <w:szCs w:val="32"/>
        </w:rPr>
      </w:pPr>
      <w:r w:rsidRPr="00FA5132">
        <w:rPr>
          <w:rFonts w:ascii="TH SarabunPSK" w:hAnsi="TH SarabunPSK" w:cs="TH SarabunPSK"/>
          <w:b/>
          <w:bCs/>
          <w:sz w:val="32"/>
          <w:szCs w:val="32"/>
          <w:cs/>
        </w:rPr>
        <w:t>ตารางและสูตรการคำนวณ</w:t>
      </w:r>
      <w:r w:rsidR="00F64A9A">
        <w:rPr>
          <w:rFonts w:ascii="TH SarabunPSK" w:hAnsi="TH SarabunPSK" w:cs="TH SarabunPSK" w:hint="cs"/>
          <w:b/>
          <w:bCs/>
          <w:sz w:val="32"/>
          <w:szCs w:val="32"/>
          <w:cs/>
        </w:rPr>
        <w:t xml:space="preserve"> </w:t>
      </w:r>
      <w:r w:rsidRPr="00FA5132">
        <w:rPr>
          <w:rFonts w:ascii="TH SarabunPSK" w:hAnsi="TH SarabunPSK" w:cs="TH SarabunPSK"/>
          <w:b/>
          <w:bCs/>
          <w:sz w:val="32"/>
          <w:szCs w:val="32"/>
        </w:rPr>
        <w:t xml:space="preserve">: </w:t>
      </w:r>
      <w:r w:rsidRPr="00FA5132">
        <w:rPr>
          <w:rFonts w:ascii="TH SarabunPSK" w:hAnsi="TH SarabunPSK" w:cs="TH SarabunPSK"/>
          <w:b/>
          <w:bCs/>
          <w:sz w:val="32"/>
          <w:szCs w:val="32"/>
        </w:rPr>
        <w:tab/>
        <w:t xml:space="preserve"> - </w:t>
      </w:r>
    </w:p>
    <w:p w:rsidR="00375862" w:rsidRPr="00FF65E9" w:rsidRDefault="00375862" w:rsidP="00F64A9A">
      <w:pPr>
        <w:spacing w:before="80"/>
        <w:rPr>
          <w:rFonts w:ascii="TH SarabunPSK" w:hAnsi="TH SarabunPSK" w:cs="TH SarabunPSK"/>
          <w:b/>
          <w:bCs/>
          <w:sz w:val="32"/>
          <w:szCs w:val="32"/>
        </w:rPr>
      </w:pPr>
      <w:r w:rsidRPr="00FF65E9">
        <w:rPr>
          <w:rFonts w:ascii="TH SarabunPSK" w:hAnsi="TH SarabunPSK" w:cs="TH SarabunPSK"/>
          <w:b/>
          <w:bCs/>
          <w:sz w:val="32"/>
          <w:szCs w:val="32"/>
          <w:cs/>
        </w:rPr>
        <w:t>เกณฑ์การให้คะแนน</w:t>
      </w:r>
      <w:r w:rsidR="00F64A9A">
        <w:rPr>
          <w:rFonts w:ascii="TH SarabunPSK" w:hAnsi="TH SarabunPSK" w:cs="TH SarabunPSK" w:hint="cs"/>
          <w:b/>
          <w:bCs/>
          <w:sz w:val="32"/>
          <w:szCs w:val="32"/>
          <w:cs/>
        </w:rPr>
        <w:t xml:space="preserve"> </w:t>
      </w:r>
      <w:r w:rsidRPr="00FF65E9">
        <w:rPr>
          <w:rFonts w:ascii="TH SarabunPSK" w:hAnsi="TH SarabunPSK" w:cs="TH SarabunPSK"/>
          <w:b/>
          <w:bCs/>
          <w:sz w:val="32"/>
          <w:szCs w:val="32"/>
        </w:rPr>
        <w:t xml:space="preserve">: </w:t>
      </w:r>
    </w:p>
    <w:tbl>
      <w:tblPr>
        <w:tblW w:w="90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4552"/>
        <w:gridCol w:w="1303"/>
        <w:gridCol w:w="629"/>
        <w:gridCol w:w="629"/>
        <w:gridCol w:w="629"/>
        <w:gridCol w:w="629"/>
        <w:gridCol w:w="629"/>
      </w:tblGrid>
      <w:tr w:rsidR="00375862" w:rsidRPr="00FF65E9" w:rsidTr="002400F0">
        <w:trPr>
          <w:tblHeader/>
          <w:jc w:val="center"/>
        </w:trPr>
        <w:tc>
          <w:tcPr>
            <w:tcW w:w="4552" w:type="dxa"/>
            <w:vMerge w:val="restart"/>
            <w:shd w:val="pct5" w:color="auto" w:fill="auto"/>
            <w:vAlign w:val="center"/>
          </w:tcPr>
          <w:p w:rsidR="00375862" w:rsidRPr="00FF65E9" w:rsidRDefault="00375862" w:rsidP="002400F0">
            <w:pPr>
              <w:tabs>
                <w:tab w:val="left" w:pos="-1"/>
              </w:tabs>
              <w:jc w:val="center"/>
              <w:rPr>
                <w:rFonts w:ascii="TH SarabunPSK" w:hAnsi="TH SarabunPSK" w:cs="TH SarabunPSK"/>
                <w:b/>
                <w:bCs/>
                <w:sz w:val="30"/>
                <w:szCs w:val="30"/>
                <w:cs/>
                <w:lang w:eastAsia="th-TH"/>
              </w:rPr>
            </w:pPr>
            <w:r w:rsidRPr="00FF65E9">
              <w:rPr>
                <w:rFonts w:ascii="TH SarabunPSK" w:hAnsi="TH SarabunPSK" w:cs="TH SarabunPSK"/>
                <w:b/>
                <w:bCs/>
                <w:sz w:val="30"/>
                <w:szCs w:val="30"/>
                <w:cs/>
                <w:lang w:eastAsia="th-TH"/>
              </w:rPr>
              <w:t>การประเมินผล</w:t>
            </w:r>
          </w:p>
        </w:tc>
        <w:tc>
          <w:tcPr>
            <w:tcW w:w="1303" w:type="dxa"/>
            <w:vMerge w:val="restart"/>
            <w:shd w:val="pct5" w:color="auto" w:fill="auto"/>
            <w:vAlign w:val="center"/>
          </w:tcPr>
          <w:p w:rsidR="00375862" w:rsidRPr="00FF65E9" w:rsidRDefault="00375862" w:rsidP="002400F0">
            <w:pPr>
              <w:tabs>
                <w:tab w:val="left" w:pos="0"/>
                <w:tab w:val="left" w:pos="1848"/>
              </w:tabs>
              <w:jc w:val="center"/>
              <w:rPr>
                <w:rFonts w:ascii="TH SarabunPSK" w:hAnsi="TH SarabunPSK" w:cs="TH SarabunPSK"/>
                <w:b/>
                <w:bCs/>
                <w:sz w:val="30"/>
                <w:szCs w:val="30"/>
              </w:rPr>
            </w:pPr>
            <w:r w:rsidRPr="00FF65E9">
              <w:rPr>
                <w:rFonts w:ascii="TH SarabunPSK" w:hAnsi="TH SarabunPSK" w:cs="TH SarabunPSK"/>
                <w:b/>
                <w:bCs/>
                <w:sz w:val="30"/>
                <w:szCs w:val="30"/>
                <w:cs/>
                <w:lang w:eastAsia="th-TH"/>
              </w:rPr>
              <w:t>น้ำหนัก</w:t>
            </w:r>
          </w:p>
          <w:p w:rsidR="00375862" w:rsidRPr="00FF65E9" w:rsidRDefault="00375862" w:rsidP="002400F0">
            <w:pPr>
              <w:tabs>
                <w:tab w:val="left" w:pos="0"/>
                <w:tab w:val="left" w:pos="1848"/>
              </w:tabs>
              <w:jc w:val="center"/>
              <w:rPr>
                <w:rFonts w:ascii="TH SarabunPSK" w:hAnsi="TH SarabunPSK" w:cs="TH SarabunPSK"/>
                <w:b/>
                <w:bCs/>
                <w:sz w:val="30"/>
                <w:szCs w:val="30"/>
                <w:cs/>
                <w:lang w:eastAsia="th-TH"/>
              </w:rPr>
            </w:pPr>
            <w:r w:rsidRPr="00FF65E9">
              <w:rPr>
                <w:rFonts w:ascii="TH SarabunPSK" w:hAnsi="TH SarabunPSK" w:cs="TH SarabunPSK"/>
                <w:b/>
                <w:bCs/>
                <w:sz w:val="30"/>
                <w:szCs w:val="30"/>
                <w:cs/>
                <w:lang w:eastAsia="th-TH"/>
              </w:rPr>
              <w:t>(ร้อยละ)</w:t>
            </w:r>
          </w:p>
        </w:tc>
        <w:tc>
          <w:tcPr>
            <w:tcW w:w="3145" w:type="dxa"/>
            <w:gridSpan w:val="5"/>
            <w:shd w:val="pct5" w:color="auto" w:fill="auto"/>
            <w:vAlign w:val="center"/>
          </w:tcPr>
          <w:p w:rsidR="00375862" w:rsidRPr="00FF65E9" w:rsidRDefault="00375862" w:rsidP="002400F0">
            <w:pPr>
              <w:tabs>
                <w:tab w:val="left" w:pos="0"/>
                <w:tab w:val="left" w:pos="1848"/>
              </w:tabs>
              <w:jc w:val="center"/>
              <w:rPr>
                <w:rFonts w:ascii="TH SarabunPSK" w:hAnsi="TH SarabunPSK" w:cs="TH SarabunPSK"/>
                <w:b/>
                <w:bCs/>
                <w:sz w:val="30"/>
                <w:szCs w:val="30"/>
              </w:rPr>
            </w:pPr>
            <w:r w:rsidRPr="00FF65E9">
              <w:rPr>
                <w:rFonts w:ascii="TH SarabunPSK" w:hAnsi="TH SarabunPSK" w:cs="TH SarabunPSK"/>
                <w:b/>
                <w:bCs/>
                <w:sz w:val="30"/>
                <w:szCs w:val="30"/>
                <w:cs/>
                <w:lang w:eastAsia="th-TH"/>
              </w:rPr>
              <w:t>เกณฑ์การให้คะแนน</w:t>
            </w:r>
          </w:p>
        </w:tc>
      </w:tr>
      <w:tr w:rsidR="00375862" w:rsidRPr="00FF65E9" w:rsidTr="002400F0">
        <w:trPr>
          <w:tblHeader/>
          <w:jc w:val="center"/>
        </w:trPr>
        <w:tc>
          <w:tcPr>
            <w:tcW w:w="4552" w:type="dxa"/>
            <w:vMerge/>
            <w:shd w:val="pct5" w:color="auto" w:fill="auto"/>
            <w:vAlign w:val="center"/>
          </w:tcPr>
          <w:p w:rsidR="00375862" w:rsidRPr="00FF65E9" w:rsidRDefault="00375862" w:rsidP="002400F0">
            <w:pPr>
              <w:tabs>
                <w:tab w:val="left" w:pos="0"/>
                <w:tab w:val="left" w:pos="1848"/>
              </w:tabs>
              <w:jc w:val="center"/>
              <w:rPr>
                <w:rFonts w:ascii="TH SarabunPSK" w:hAnsi="TH SarabunPSK" w:cs="TH SarabunPSK"/>
                <w:b/>
                <w:bCs/>
                <w:sz w:val="30"/>
                <w:szCs w:val="30"/>
              </w:rPr>
            </w:pPr>
          </w:p>
        </w:tc>
        <w:tc>
          <w:tcPr>
            <w:tcW w:w="1303" w:type="dxa"/>
            <w:vMerge/>
            <w:shd w:val="pct5" w:color="auto" w:fill="auto"/>
            <w:vAlign w:val="center"/>
          </w:tcPr>
          <w:p w:rsidR="00375862" w:rsidRPr="00FF65E9" w:rsidRDefault="00375862" w:rsidP="002400F0">
            <w:pPr>
              <w:tabs>
                <w:tab w:val="left" w:pos="0"/>
                <w:tab w:val="left" w:pos="1848"/>
              </w:tabs>
              <w:jc w:val="center"/>
              <w:rPr>
                <w:rFonts w:ascii="TH SarabunPSK" w:hAnsi="TH SarabunPSK" w:cs="TH SarabunPSK"/>
                <w:b/>
                <w:bCs/>
                <w:sz w:val="30"/>
                <w:szCs w:val="30"/>
              </w:rPr>
            </w:pPr>
          </w:p>
        </w:tc>
        <w:tc>
          <w:tcPr>
            <w:tcW w:w="629" w:type="dxa"/>
            <w:shd w:val="pct5" w:color="auto" w:fill="auto"/>
            <w:vAlign w:val="center"/>
          </w:tcPr>
          <w:p w:rsidR="00375862" w:rsidRPr="00FF65E9" w:rsidRDefault="00375862" w:rsidP="002400F0">
            <w:pPr>
              <w:tabs>
                <w:tab w:val="left" w:pos="0"/>
                <w:tab w:val="left" w:pos="1848"/>
              </w:tabs>
              <w:jc w:val="center"/>
              <w:rPr>
                <w:rFonts w:ascii="TH SarabunPSK" w:hAnsi="TH SarabunPSK" w:cs="TH SarabunPSK"/>
                <w:b/>
                <w:bCs/>
                <w:sz w:val="30"/>
                <w:szCs w:val="30"/>
              </w:rPr>
            </w:pPr>
            <w:r w:rsidRPr="00FF65E9">
              <w:rPr>
                <w:rFonts w:ascii="TH SarabunPSK" w:hAnsi="TH SarabunPSK" w:cs="TH SarabunPSK"/>
                <w:b/>
                <w:bCs/>
                <w:sz w:val="30"/>
                <w:szCs w:val="30"/>
                <w:cs/>
                <w:lang w:eastAsia="th-TH"/>
              </w:rPr>
              <w:t>1</w:t>
            </w:r>
          </w:p>
        </w:tc>
        <w:tc>
          <w:tcPr>
            <w:tcW w:w="629" w:type="dxa"/>
            <w:shd w:val="pct5" w:color="auto" w:fill="auto"/>
            <w:vAlign w:val="center"/>
          </w:tcPr>
          <w:p w:rsidR="00375862" w:rsidRPr="00FF65E9" w:rsidRDefault="00375862" w:rsidP="002400F0">
            <w:pPr>
              <w:tabs>
                <w:tab w:val="left" w:pos="0"/>
                <w:tab w:val="left" w:pos="1848"/>
              </w:tabs>
              <w:jc w:val="center"/>
              <w:rPr>
                <w:rFonts w:ascii="TH SarabunPSK" w:hAnsi="TH SarabunPSK" w:cs="TH SarabunPSK"/>
                <w:b/>
                <w:bCs/>
                <w:sz w:val="30"/>
                <w:szCs w:val="30"/>
              </w:rPr>
            </w:pPr>
            <w:r w:rsidRPr="00FF65E9">
              <w:rPr>
                <w:rFonts w:ascii="TH SarabunPSK" w:hAnsi="TH SarabunPSK" w:cs="TH SarabunPSK"/>
                <w:b/>
                <w:bCs/>
                <w:sz w:val="30"/>
                <w:szCs w:val="30"/>
                <w:cs/>
                <w:lang w:eastAsia="th-TH"/>
              </w:rPr>
              <w:t>2</w:t>
            </w:r>
          </w:p>
        </w:tc>
        <w:tc>
          <w:tcPr>
            <w:tcW w:w="629" w:type="dxa"/>
            <w:shd w:val="pct5" w:color="auto" w:fill="auto"/>
            <w:vAlign w:val="center"/>
          </w:tcPr>
          <w:p w:rsidR="00375862" w:rsidRPr="00FF65E9" w:rsidRDefault="00375862" w:rsidP="002400F0">
            <w:pPr>
              <w:tabs>
                <w:tab w:val="left" w:pos="0"/>
                <w:tab w:val="left" w:pos="1848"/>
              </w:tabs>
              <w:jc w:val="center"/>
              <w:rPr>
                <w:rFonts w:ascii="TH SarabunPSK" w:hAnsi="TH SarabunPSK" w:cs="TH SarabunPSK"/>
                <w:b/>
                <w:bCs/>
                <w:sz w:val="30"/>
                <w:szCs w:val="30"/>
              </w:rPr>
            </w:pPr>
            <w:r w:rsidRPr="00FF65E9">
              <w:rPr>
                <w:rFonts w:ascii="TH SarabunPSK" w:hAnsi="TH SarabunPSK" w:cs="TH SarabunPSK"/>
                <w:b/>
                <w:bCs/>
                <w:sz w:val="30"/>
                <w:szCs w:val="30"/>
              </w:rPr>
              <w:t>3</w:t>
            </w:r>
          </w:p>
        </w:tc>
        <w:tc>
          <w:tcPr>
            <w:tcW w:w="629" w:type="dxa"/>
            <w:shd w:val="pct5" w:color="auto" w:fill="auto"/>
            <w:vAlign w:val="center"/>
          </w:tcPr>
          <w:p w:rsidR="00375862" w:rsidRPr="00FF65E9" w:rsidRDefault="00375862" w:rsidP="002400F0">
            <w:pPr>
              <w:tabs>
                <w:tab w:val="left" w:pos="0"/>
                <w:tab w:val="left" w:pos="1848"/>
              </w:tabs>
              <w:jc w:val="center"/>
              <w:rPr>
                <w:rFonts w:ascii="TH SarabunPSK" w:hAnsi="TH SarabunPSK" w:cs="TH SarabunPSK"/>
                <w:b/>
                <w:bCs/>
                <w:sz w:val="30"/>
                <w:szCs w:val="30"/>
              </w:rPr>
            </w:pPr>
            <w:r w:rsidRPr="00FF65E9">
              <w:rPr>
                <w:rFonts w:ascii="TH SarabunPSK" w:hAnsi="TH SarabunPSK" w:cs="TH SarabunPSK"/>
                <w:b/>
                <w:bCs/>
                <w:sz w:val="30"/>
                <w:szCs w:val="30"/>
              </w:rPr>
              <w:t>4</w:t>
            </w:r>
          </w:p>
        </w:tc>
        <w:tc>
          <w:tcPr>
            <w:tcW w:w="629" w:type="dxa"/>
            <w:shd w:val="pct5" w:color="auto" w:fill="auto"/>
            <w:vAlign w:val="center"/>
          </w:tcPr>
          <w:p w:rsidR="00375862" w:rsidRPr="00FF65E9" w:rsidRDefault="00375862" w:rsidP="002400F0">
            <w:pPr>
              <w:tabs>
                <w:tab w:val="left" w:pos="0"/>
                <w:tab w:val="left" w:pos="1848"/>
              </w:tabs>
              <w:jc w:val="center"/>
              <w:rPr>
                <w:rFonts w:ascii="TH SarabunPSK" w:hAnsi="TH SarabunPSK" w:cs="TH SarabunPSK"/>
                <w:b/>
                <w:bCs/>
                <w:sz w:val="30"/>
                <w:szCs w:val="30"/>
              </w:rPr>
            </w:pPr>
            <w:r w:rsidRPr="00FF65E9">
              <w:rPr>
                <w:rFonts w:ascii="TH SarabunPSK" w:hAnsi="TH SarabunPSK" w:cs="TH SarabunPSK"/>
                <w:b/>
                <w:bCs/>
                <w:sz w:val="30"/>
                <w:szCs w:val="30"/>
              </w:rPr>
              <w:t>5</w:t>
            </w:r>
          </w:p>
        </w:tc>
      </w:tr>
      <w:tr w:rsidR="00375862" w:rsidRPr="00FF65E9" w:rsidTr="00F64A9A">
        <w:trPr>
          <w:trHeight w:val="313"/>
          <w:jc w:val="center"/>
        </w:trPr>
        <w:tc>
          <w:tcPr>
            <w:tcW w:w="4552" w:type="dxa"/>
          </w:tcPr>
          <w:p w:rsidR="00375862" w:rsidRPr="00FA5132" w:rsidRDefault="00375862" w:rsidP="00FA5132">
            <w:pPr>
              <w:widowControl w:val="0"/>
              <w:adjustRightInd w:val="0"/>
              <w:jc w:val="thaiDistribute"/>
              <w:textAlignment w:val="baseline"/>
              <w:rPr>
                <w:rFonts w:ascii="TH SarabunPSK" w:hAnsi="TH SarabunPSK" w:cs="TH SarabunPSK"/>
                <w:b/>
                <w:bCs/>
                <w:cs/>
              </w:rPr>
            </w:pPr>
            <w:r w:rsidRPr="00FF65E9">
              <w:rPr>
                <w:rFonts w:ascii="TH SarabunPSK" w:hAnsi="TH SarabunPSK" w:cs="TH SarabunPSK" w:hint="cs"/>
                <w:b/>
                <w:bCs/>
                <w:cs/>
              </w:rPr>
              <w:t>ระดับ</w:t>
            </w:r>
            <w:r w:rsidRPr="00FF65E9">
              <w:rPr>
                <w:rFonts w:ascii="TH SarabunPSK" w:hAnsi="TH SarabunPSK" w:cs="TH SarabunPSK"/>
                <w:b/>
                <w:bCs/>
                <w:cs/>
              </w:rPr>
              <w:t>ความสำเร็จของการปรับปรุงกระบวนการ</w:t>
            </w:r>
          </w:p>
        </w:tc>
        <w:tc>
          <w:tcPr>
            <w:tcW w:w="1303" w:type="dxa"/>
          </w:tcPr>
          <w:p w:rsidR="00375862" w:rsidRPr="00FF65E9" w:rsidRDefault="00375862" w:rsidP="002400F0">
            <w:pPr>
              <w:tabs>
                <w:tab w:val="left" w:pos="0"/>
                <w:tab w:val="left" w:pos="1848"/>
              </w:tabs>
              <w:jc w:val="center"/>
              <w:rPr>
                <w:rFonts w:ascii="TH SarabunPSK" w:hAnsi="TH SarabunPSK" w:cs="TH SarabunPSK"/>
                <w:sz w:val="30"/>
                <w:szCs w:val="30"/>
              </w:rPr>
            </w:pPr>
            <w:r w:rsidRPr="00FF65E9">
              <w:rPr>
                <w:rFonts w:ascii="TH SarabunPSK" w:hAnsi="TH SarabunPSK" w:cs="TH SarabunPSK"/>
                <w:sz w:val="30"/>
                <w:szCs w:val="30"/>
              </w:rPr>
              <w:t>4</w:t>
            </w:r>
          </w:p>
        </w:tc>
        <w:tc>
          <w:tcPr>
            <w:tcW w:w="629" w:type="dxa"/>
          </w:tcPr>
          <w:p w:rsidR="00375862" w:rsidRPr="00FF65E9" w:rsidRDefault="00375862" w:rsidP="002400F0">
            <w:pPr>
              <w:tabs>
                <w:tab w:val="left" w:pos="0"/>
                <w:tab w:val="left" w:pos="1848"/>
              </w:tabs>
              <w:jc w:val="center"/>
              <w:rPr>
                <w:rFonts w:ascii="TH SarabunPSK" w:hAnsi="TH SarabunPSK" w:cs="TH SarabunPSK"/>
                <w:sz w:val="30"/>
                <w:szCs w:val="30"/>
              </w:rPr>
            </w:pPr>
            <w:r w:rsidRPr="00FF65E9">
              <w:rPr>
                <w:rFonts w:ascii="TH SarabunPSK" w:hAnsi="TH SarabunPSK" w:cs="TH SarabunPSK"/>
                <w:sz w:val="30"/>
                <w:szCs w:val="30"/>
              </w:rPr>
              <w:t>1</w:t>
            </w:r>
          </w:p>
        </w:tc>
        <w:tc>
          <w:tcPr>
            <w:tcW w:w="629" w:type="dxa"/>
          </w:tcPr>
          <w:p w:rsidR="00375862" w:rsidRPr="00FF65E9" w:rsidRDefault="00375862" w:rsidP="002400F0">
            <w:pPr>
              <w:tabs>
                <w:tab w:val="left" w:pos="0"/>
                <w:tab w:val="left" w:pos="1848"/>
              </w:tabs>
              <w:jc w:val="center"/>
              <w:rPr>
                <w:rFonts w:ascii="TH SarabunPSK" w:hAnsi="TH SarabunPSK" w:cs="TH SarabunPSK"/>
                <w:sz w:val="30"/>
                <w:szCs w:val="30"/>
              </w:rPr>
            </w:pPr>
            <w:r w:rsidRPr="00FF65E9">
              <w:rPr>
                <w:rFonts w:ascii="TH SarabunPSK" w:hAnsi="TH SarabunPSK" w:cs="TH SarabunPSK"/>
                <w:sz w:val="30"/>
                <w:szCs w:val="30"/>
              </w:rPr>
              <w:t>2</w:t>
            </w:r>
          </w:p>
        </w:tc>
        <w:tc>
          <w:tcPr>
            <w:tcW w:w="629" w:type="dxa"/>
          </w:tcPr>
          <w:p w:rsidR="00375862" w:rsidRPr="00FF65E9" w:rsidRDefault="00375862" w:rsidP="002400F0">
            <w:pPr>
              <w:tabs>
                <w:tab w:val="left" w:pos="0"/>
                <w:tab w:val="left" w:pos="1848"/>
              </w:tabs>
              <w:jc w:val="center"/>
              <w:rPr>
                <w:rFonts w:ascii="TH SarabunPSK" w:hAnsi="TH SarabunPSK" w:cs="TH SarabunPSK"/>
                <w:sz w:val="30"/>
                <w:szCs w:val="30"/>
              </w:rPr>
            </w:pPr>
            <w:r w:rsidRPr="00FF65E9">
              <w:rPr>
                <w:rFonts w:ascii="TH SarabunPSK" w:hAnsi="TH SarabunPSK" w:cs="TH SarabunPSK"/>
                <w:sz w:val="30"/>
                <w:szCs w:val="30"/>
              </w:rPr>
              <w:t>3</w:t>
            </w:r>
          </w:p>
        </w:tc>
        <w:tc>
          <w:tcPr>
            <w:tcW w:w="629" w:type="dxa"/>
          </w:tcPr>
          <w:p w:rsidR="00375862" w:rsidRPr="00FF65E9" w:rsidRDefault="00375862" w:rsidP="002400F0">
            <w:pPr>
              <w:tabs>
                <w:tab w:val="left" w:pos="0"/>
                <w:tab w:val="left" w:pos="1848"/>
              </w:tabs>
              <w:jc w:val="center"/>
              <w:rPr>
                <w:rFonts w:ascii="TH SarabunPSK" w:hAnsi="TH SarabunPSK" w:cs="TH SarabunPSK"/>
                <w:sz w:val="30"/>
                <w:szCs w:val="30"/>
              </w:rPr>
            </w:pPr>
            <w:r w:rsidRPr="00FF65E9">
              <w:rPr>
                <w:rFonts w:ascii="TH SarabunPSK" w:hAnsi="TH SarabunPSK" w:cs="TH SarabunPSK"/>
                <w:sz w:val="30"/>
                <w:szCs w:val="30"/>
              </w:rPr>
              <w:t>4</w:t>
            </w:r>
          </w:p>
        </w:tc>
        <w:tc>
          <w:tcPr>
            <w:tcW w:w="629" w:type="dxa"/>
          </w:tcPr>
          <w:p w:rsidR="00375862" w:rsidRPr="00FF65E9" w:rsidRDefault="00375862" w:rsidP="002400F0">
            <w:pPr>
              <w:tabs>
                <w:tab w:val="left" w:pos="0"/>
                <w:tab w:val="left" w:pos="1848"/>
              </w:tabs>
              <w:jc w:val="center"/>
              <w:rPr>
                <w:rFonts w:ascii="TH SarabunPSK" w:hAnsi="TH SarabunPSK" w:cs="TH SarabunPSK"/>
                <w:sz w:val="30"/>
                <w:szCs w:val="30"/>
              </w:rPr>
            </w:pPr>
            <w:r w:rsidRPr="00FF65E9">
              <w:rPr>
                <w:rFonts w:ascii="TH SarabunPSK" w:hAnsi="TH SarabunPSK" w:cs="TH SarabunPSK"/>
                <w:sz w:val="30"/>
                <w:szCs w:val="30"/>
              </w:rPr>
              <w:t>5</w:t>
            </w:r>
          </w:p>
        </w:tc>
      </w:tr>
    </w:tbl>
    <w:p w:rsidR="00375862" w:rsidRPr="00F64A9A" w:rsidRDefault="00375862" w:rsidP="00375862">
      <w:pPr>
        <w:spacing w:before="120" w:after="120"/>
        <w:ind w:firstLine="720"/>
        <w:jc w:val="thaiDistribute"/>
        <w:rPr>
          <w:rFonts w:ascii="TH SarabunPSK" w:hAnsi="TH SarabunPSK" w:cs="TH SarabunPSK"/>
          <w:b/>
          <w:bCs/>
          <w:spacing w:val="-2"/>
          <w:lang w:eastAsia="th-TH"/>
        </w:rPr>
      </w:pPr>
      <w:r w:rsidRPr="00F64A9A">
        <w:rPr>
          <w:rFonts w:ascii="TH SarabunPSK" w:hAnsi="TH SarabunPSK" w:cs="TH SarabunPSK"/>
          <w:cs/>
        </w:rPr>
        <w:t>กำหนดเป็นระดับขั้นของความสำเร็จ (</w:t>
      </w:r>
      <w:r w:rsidRPr="00F64A9A">
        <w:rPr>
          <w:rFonts w:ascii="TH SarabunPSK" w:hAnsi="TH SarabunPSK" w:cs="TH SarabunPSK"/>
        </w:rPr>
        <w:t>Milestone</w:t>
      </w:r>
      <w:r w:rsidRPr="00F64A9A">
        <w:rPr>
          <w:rFonts w:ascii="TH SarabunPSK" w:hAnsi="TH SarabunPSK" w:cs="TH SarabunPSK"/>
          <w:cs/>
        </w:rPr>
        <w:t>) แบ่งเกณฑ์การให้คะแนนเป็น 5 ระดับ พิจารณาจากความก้าวหน้าของขั้นตอนการดำเนินงานตามเป้าหมายแต่ละระดับ ดังนี้</w:t>
      </w:r>
      <w:r w:rsidRPr="00F64A9A">
        <w:rPr>
          <w:rFonts w:ascii="TH SarabunPSK" w:hAnsi="TH SarabunPSK" w:cs="TH SarabunPSK"/>
          <w:b/>
          <w:bCs/>
          <w:spacing w:val="-2"/>
          <w:cs/>
          <w:lang w:eastAsia="th-TH"/>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500"/>
        <w:gridCol w:w="1500"/>
        <w:gridCol w:w="1500"/>
        <w:gridCol w:w="1501"/>
        <w:gridCol w:w="1501"/>
        <w:gridCol w:w="1501"/>
      </w:tblGrid>
      <w:tr w:rsidR="00375862" w:rsidRPr="00FF65E9" w:rsidTr="002400F0">
        <w:tc>
          <w:tcPr>
            <w:tcW w:w="1500" w:type="dxa"/>
            <w:vMerge w:val="restart"/>
            <w:shd w:val="pct5" w:color="auto" w:fill="auto"/>
          </w:tcPr>
          <w:p w:rsidR="00375862" w:rsidRPr="00FF65E9" w:rsidRDefault="00375862" w:rsidP="002400F0">
            <w:pPr>
              <w:tabs>
                <w:tab w:val="left" w:pos="0"/>
                <w:tab w:val="left" w:pos="1848"/>
              </w:tabs>
              <w:jc w:val="center"/>
              <w:rPr>
                <w:rFonts w:ascii="TH SarabunPSK" w:hAnsi="TH SarabunPSK" w:cs="TH SarabunPSK"/>
                <w:b/>
                <w:bCs/>
                <w:sz w:val="30"/>
                <w:szCs w:val="30"/>
                <w:cs/>
              </w:rPr>
            </w:pPr>
            <w:r w:rsidRPr="00FF65E9">
              <w:rPr>
                <w:rFonts w:ascii="TH SarabunPSK" w:hAnsi="TH SarabunPSK" w:cs="TH SarabunPSK"/>
                <w:b/>
                <w:bCs/>
                <w:sz w:val="30"/>
                <w:szCs w:val="30"/>
                <w:cs/>
              </w:rPr>
              <w:t>ระดับคะแนน</w:t>
            </w:r>
          </w:p>
        </w:tc>
        <w:tc>
          <w:tcPr>
            <w:tcW w:w="7503" w:type="dxa"/>
            <w:gridSpan w:val="5"/>
            <w:shd w:val="pct5" w:color="auto" w:fill="auto"/>
          </w:tcPr>
          <w:p w:rsidR="00375862" w:rsidRPr="00FF65E9" w:rsidRDefault="00375862" w:rsidP="002400F0">
            <w:pPr>
              <w:tabs>
                <w:tab w:val="left" w:pos="0"/>
                <w:tab w:val="left" w:pos="1848"/>
              </w:tabs>
              <w:jc w:val="center"/>
              <w:rPr>
                <w:rFonts w:ascii="TH SarabunPSK" w:hAnsi="TH SarabunPSK" w:cs="TH SarabunPSK"/>
                <w:b/>
                <w:bCs/>
                <w:sz w:val="30"/>
                <w:szCs w:val="30"/>
              </w:rPr>
            </w:pPr>
            <w:r w:rsidRPr="00FF65E9">
              <w:rPr>
                <w:rFonts w:ascii="TH SarabunPSK" w:hAnsi="TH SarabunPSK" w:cs="TH SarabunPSK"/>
                <w:b/>
                <w:bCs/>
                <w:sz w:val="30"/>
                <w:szCs w:val="30"/>
                <w:cs/>
              </w:rPr>
              <w:t xml:space="preserve">ระดับความสำเร็จของ </w:t>
            </w:r>
            <w:r w:rsidRPr="00FF65E9">
              <w:rPr>
                <w:rFonts w:ascii="TH SarabunPSK" w:hAnsi="TH SarabunPSK" w:cs="TH SarabunPSK"/>
                <w:b/>
                <w:bCs/>
                <w:sz w:val="30"/>
                <w:szCs w:val="30"/>
              </w:rPr>
              <w:t>Milestone</w:t>
            </w:r>
          </w:p>
        </w:tc>
      </w:tr>
      <w:tr w:rsidR="00375862" w:rsidRPr="00FF65E9" w:rsidTr="002400F0">
        <w:tc>
          <w:tcPr>
            <w:tcW w:w="1500" w:type="dxa"/>
            <w:vMerge/>
            <w:shd w:val="pct5" w:color="auto" w:fill="auto"/>
          </w:tcPr>
          <w:p w:rsidR="00375862" w:rsidRPr="00FF65E9" w:rsidRDefault="00375862" w:rsidP="002400F0">
            <w:pPr>
              <w:tabs>
                <w:tab w:val="left" w:pos="0"/>
                <w:tab w:val="left" w:pos="1848"/>
              </w:tabs>
              <w:jc w:val="center"/>
              <w:rPr>
                <w:rFonts w:ascii="TH SarabunPSK" w:hAnsi="TH SarabunPSK" w:cs="TH SarabunPSK"/>
                <w:b/>
                <w:bCs/>
                <w:sz w:val="30"/>
                <w:szCs w:val="30"/>
              </w:rPr>
            </w:pPr>
          </w:p>
        </w:tc>
        <w:tc>
          <w:tcPr>
            <w:tcW w:w="1500" w:type="dxa"/>
            <w:shd w:val="pct5" w:color="auto" w:fill="auto"/>
          </w:tcPr>
          <w:p w:rsidR="00375862" w:rsidRPr="00FF65E9" w:rsidRDefault="00375862" w:rsidP="002400F0">
            <w:pPr>
              <w:tabs>
                <w:tab w:val="left" w:pos="0"/>
                <w:tab w:val="left" w:pos="1848"/>
              </w:tabs>
              <w:jc w:val="center"/>
              <w:rPr>
                <w:rFonts w:ascii="TH SarabunPSK" w:hAnsi="TH SarabunPSK" w:cs="TH SarabunPSK"/>
                <w:b/>
                <w:bCs/>
                <w:sz w:val="30"/>
                <w:szCs w:val="30"/>
              </w:rPr>
            </w:pPr>
            <w:r w:rsidRPr="00FF65E9">
              <w:rPr>
                <w:rFonts w:ascii="TH SarabunPSK" w:hAnsi="TH SarabunPSK" w:cs="TH SarabunPSK"/>
                <w:b/>
                <w:bCs/>
                <w:sz w:val="30"/>
                <w:szCs w:val="30"/>
                <w:cs/>
              </w:rPr>
              <w:t xml:space="preserve">ขั้นตอนที่ </w:t>
            </w:r>
            <w:r w:rsidRPr="00FF65E9">
              <w:rPr>
                <w:rFonts w:ascii="TH SarabunPSK" w:hAnsi="TH SarabunPSK" w:cs="TH SarabunPSK"/>
                <w:b/>
                <w:bCs/>
                <w:sz w:val="30"/>
                <w:szCs w:val="30"/>
              </w:rPr>
              <w:t>1</w:t>
            </w:r>
          </w:p>
        </w:tc>
        <w:tc>
          <w:tcPr>
            <w:tcW w:w="1500" w:type="dxa"/>
            <w:shd w:val="pct5" w:color="auto" w:fill="auto"/>
          </w:tcPr>
          <w:p w:rsidR="00375862" w:rsidRPr="00FF65E9" w:rsidRDefault="00375862" w:rsidP="002400F0">
            <w:pPr>
              <w:jc w:val="center"/>
              <w:rPr>
                <w:rFonts w:ascii="TH SarabunPSK" w:hAnsi="TH SarabunPSK" w:cs="TH SarabunPSK"/>
                <w:b/>
                <w:bCs/>
                <w:sz w:val="30"/>
                <w:szCs w:val="30"/>
              </w:rPr>
            </w:pPr>
            <w:r w:rsidRPr="00FF65E9">
              <w:rPr>
                <w:rFonts w:ascii="TH SarabunPSK" w:hAnsi="TH SarabunPSK" w:cs="TH SarabunPSK"/>
                <w:b/>
                <w:bCs/>
                <w:sz w:val="30"/>
                <w:szCs w:val="30"/>
                <w:cs/>
              </w:rPr>
              <w:t xml:space="preserve">ขั้นตอนที่ </w:t>
            </w:r>
            <w:r w:rsidRPr="00FF65E9">
              <w:rPr>
                <w:rFonts w:ascii="TH SarabunPSK" w:hAnsi="TH SarabunPSK" w:cs="TH SarabunPSK"/>
                <w:b/>
                <w:bCs/>
                <w:sz w:val="30"/>
                <w:szCs w:val="30"/>
              </w:rPr>
              <w:t>2</w:t>
            </w:r>
          </w:p>
        </w:tc>
        <w:tc>
          <w:tcPr>
            <w:tcW w:w="1501" w:type="dxa"/>
            <w:shd w:val="pct5" w:color="auto" w:fill="auto"/>
          </w:tcPr>
          <w:p w:rsidR="00375862" w:rsidRPr="00FF65E9" w:rsidRDefault="00375862" w:rsidP="002400F0">
            <w:pPr>
              <w:jc w:val="center"/>
              <w:rPr>
                <w:rFonts w:ascii="TH SarabunPSK" w:hAnsi="TH SarabunPSK" w:cs="TH SarabunPSK"/>
                <w:b/>
                <w:bCs/>
                <w:sz w:val="30"/>
                <w:szCs w:val="30"/>
              </w:rPr>
            </w:pPr>
            <w:r w:rsidRPr="00FF65E9">
              <w:rPr>
                <w:rFonts w:ascii="TH SarabunPSK" w:hAnsi="TH SarabunPSK" w:cs="TH SarabunPSK"/>
                <w:b/>
                <w:bCs/>
                <w:sz w:val="30"/>
                <w:szCs w:val="30"/>
                <w:cs/>
              </w:rPr>
              <w:t xml:space="preserve">ขั้นตอนที่ </w:t>
            </w:r>
            <w:r w:rsidRPr="00FF65E9">
              <w:rPr>
                <w:rFonts w:ascii="TH SarabunPSK" w:hAnsi="TH SarabunPSK" w:cs="TH SarabunPSK"/>
                <w:b/>
                <w:bCs/>
                <w:sz w:val="30"/>
                <w:szCs w:val="30"/>
              </w:rPr>
              <w:t>3</w:t>
            </w:r>
          </w:p>
        </w:tc>
        <w:tc>
          <w:tcPr>
            <w:tcW w:w="1501" w:type="dxa"/>
            <w:shd w:val="pct5" w:color="auto" w:fill="auto"/>
          </w:tcPr>
          <w:p w:rsidR="00375862" w:rsidRPr="00FF65E9" w:rsidRDefault="00375862" w:rsidP="002400F0">
            <w:pPr>
              <w:jc w:val="center"/>
              <w:rPr>
                <w:rFonts w:ascii="TH SarabunPSK" w:hAnsi="TH SarabunPSK" w:cs="TH SarabunPSK"/>
                <w:b/>
                <w:bCs/>
                <w:sz w:val="30"/>
                <w:szCs w:val="30"/>
              </w:rPr>
            </w:pPr>
            <w:r w:rsidRPr="00FF65E9">
              <w:rPr>
                <w:rFonts w:ascii="TH SarabunPSK" w:hAnsi="TH SarabunPSK" w:cs="TH SarabunPSK"/>
                <w:b/>
                <w:bCs/>
                <w:sz w:val="30"/>
                <w:szCs w:val="30"/>
                <w:cs/>
              </w:rPr>
              <w:t xml:space="preserve">ขั้นตอนที่ </w:t>
            </w:r>
            <w:r w:rsidRPr="00FF65E9">
              <w:rPr>
                <w:rFonts w:ascii="TH SarabunPSK" w:hAnsi="TH SarabunPSK" w:cs="TH SarabunPSK"/>
                <w:b/>
                <w:bCs/>
                <w:sz w:val="30"/>
                <w:szCs w:val="30"/>
              </w:rPr>
              <w:t>4</w:t>
            </w:r>
          </w:p>
        </w:tc>
        <w:tc>
          <w:tcPr>
            <w:tcW w:w="1501" w:type="dxa"/>
            <w:shd w:val="pct5" w:color="auto" w:fill="auto"/>
          </w:tcPr>
          <w:p w:rsidR="00375862" w:rsidRPr="00FF65E9" w:rsidRDefault="00375862" w:rsidP="002400F0">
            <w:pPr>
              <w:jc w:val="center"/>
              <w:rPr>
                <w:rFonts w:ascii="TH SarabunPSK" w:hAnsi="TH SarabunPSK" w:cs="TH SarabunPSK"/>
                <w:b/>
                <w:bCs/>
                <w:sz w:val="30"/>
                <w:szCs w:val="30"/>
              </w:rPr>
            </w:pPr>
            <w:r w:rsidRPr="00FF65E9">
              <w:rPr>
                <w:rFonts w:ascii="TH SarabunPSK" w:hAnsi="TH SarabunPSK" w:cs="TH SarabunPSK"/>
                <w:b/>
                <w:bCs/>
                <w:sz w:val="30"/>
                <w:szCs w:val="30"/>
                <w:cs/>
              </w:rPr>
              <w:t xml:space="preserve">ขั้นตอนที่ </w:t>
            </w:r>
            <w:r w:rsidRPr="00FF65E9">
              <w:rPr>
                <w:rFonts w:ascii="TH SarabunPSK" w:hAnsi="TH SarabunPSK" w:cs="TH SarabunPSK"/>
                <w:b/>
                <w:bCs/>
                <w:sz w:val="30"/>
                <w:szCs w:val="30"/>
              </w:rPr>
              <w:t>5</w:t>
            </w:r>
          </w:p>
        </w:tc>
      </w:tr>
      <w:tr w:rsidR="00375862" w:rsidRPr="00FF65E9" w:rsidTr="00F64A9A">
        <w:trPr>
          <w:trHeight w:val="327"/>
        </w:trPr>
        <w:tc>
          <w:tcPr>
            <w:tcW w:w="1500" w:type="dxa"/>
          </w:tcPr>
          <w:p w:rsidR="00375862" w:rsidRPr="00FF65E9" w:rsidRDefault="00375862" w:rsidP="002400F0">
            <w:pPr>
              <w:tabs>
                <w:tab w:val="left" w:pos="0"/>
                <w:tab w:val="left" w:pos="1848"/>
              </w:tabs>
              <w:jc w:val="center"/>
              <w:rPr>
                <w:rFonts w:ascii="TH SarabunPSK" w:hAnsi="TH SarabunPSK" w:cs="TH SarabunPSK"/>
                <w:b/>
                <w:bCs/>
                <w:sz w:val="30"/>
                <w:szCs w:val="30"/>
              </w:rPr>
            </w:pPr>
            <w:r w:rsidRPr="00FF65E9">
              <w:rPr>
                <w:rFonts w:ascii="TH SarabunPSK" w:hAnsi="TH SarabunPSK" w:cs="TH SarabunPSK"/>
                <w:b/>
                <w:bCs/>
                <w:sz w:val="30"/>
                <w:szCs w:val="30"/>
              </w:rPr>
              <w:t>1</w:t>
            </w:r>
          </w:p>
        </w:tc>
        <w:tc>
          <w:tcPr>
            <w:tcW w:w="1500" w:type="dxa"/>
          </w:tcPr>
          <w:p w:rsidR="00375862" w:rsidRPr="00FF65E9" w:rsidRDefault="00375862" w:rsidP="002400F0">
            <w:pPr>
              <w:numPr>
                <w:ilvl w:val="0"/>
                <w:numId w:val="50"/>
              </w:numPr>
              <w:tabs>
                <w:tab w:val="left" w:pos="0"/>
                <w:tab w:val="left" w:pos="629"/>
                <w:tab w:val="left" w:pos="1848"/>
              </w:tabs>
              <w:ind w:left="60" w:firstLine="404"/>
              <w:jc w:val="center"/>
              <w:rPr>
                <w:rFonts w:ascii="TH SarabunPSK" w:hAnsi="TH SarabunPSK" w:cs="TH SarabunPSK"/>
                <w:b/>
                <w:bCs/>
                <w:i/>
                <w:iCs/>
                <w:sz w:val="30"/>
                <w:szCs w:val="30"/>
              </w:rPr>
            </w:pPr>
          </w:p>
        </w:tc>
        <w:tc>
          <w:tcPr>
            <w:tcW w:w="1500" w:type="dxa"/>
          </w:tcPr>
          <w:p w:rsidR="00375862" w:rsidRPr="00FF65E9" w:rsidRDefault="00375862" w:rsidP="002400F0">
            <w:pPr>
              <w:tabs>
                <w:tab w:val="left" w:pos="0"/>
                <w:tab w:val="left" w:pos="1848"/>
              </w:tabs>
              <w:jc w:val="thaiDistribute"/>
              <w:rPr>
                <w:rFonts w:ascii="TH SarabunPSK" w:hAnsi="TH SarabunPSK" w:cs="TH SarabunPSK"/>
                <w:b/>
                <w:bCs/>
                <w:i/>
                <w:iCs/>
                <w:sz w:val="30"/>
                <w:szCs w:val="30"/>
              </w:rPr>
            </w:pPr>
          </w:p>
        </w:tc>
        <w:tc>
          <w:tcPr>
            <w:tcW w:w="1501" w:type="dxa"/>
          </w:tcPr>
          <w:p w:rsidR="00375862" w:rsidRPr="00FF65E9" w:rsidRDefault="00375862" w:rsidP="002400F0">
            <w:pPr>
              <w:tabs>
                <w:tab w:val="left" w:pos="0"/>
                <w:tab w:val="left" w:pos="1848"/>
              </w:tabs>
              <w:jc w:val="thaiDistribute"/>
              <w:rPr>
                <w:rFonts w:ascii="TH SarabunPSK" w:hAnsi="TH SarabunPSK" w:cs="TH SarabunPSK"/>
                <w:b/>
                <w:bCs/>
                <w:i/>
                <w:iCs/>
                <w:sz w:val="30"/>
                <w:szCs w:val="30"/>
              </w:rPr>
            </w:pPr>
          </w:p>
        </w:tc>
        <w:tc>
          <w:tcPr>
            <w:tcW w:w="1501" w:type="dxa"/>
          </w:tcPr>
          <w:p w:rsidR="00375862" w:rsidRPr="00FF65E9" w:rsidRDefault="00375862" w:rsidP="002400F0">
            <w:pPr>
              <w:tabs>
                <w:tab w:val="left" w:pos="0"/>
                <w:tab w:val="left" w:pos="1848"/>
              </w:tabs>
              <w:jc w:val="thaiDistribute"/>
              <w:rPr>
                <w:rFonts w:ascii="TH SarabunPSK" w:hAnsi="TH SarabunPSK" w:cs="TH SarabunPSK"/>
                <w:b/>
                <w:bCs/>
                <w:i/>
                <w:iCs/>
                <w:sz w:val="30"/>
                <w:szCs w:val="30"/>
              </w:rPr>
            </w:pPr>
          </w:p>
        </w:tc>
        <w:tc>
          <w:tcPr>
            <w:tcW w:w="1501" w:type="dxa"/>
          </w:tcPr>
          <w:p w:rsidR="00375862" w:rsidRPr="00FF65E9" w:rsidRDefault="00375862" w:rsidP="002400F0">
            <w:pPr>
              <w:tabs>
                <w:tab w:val="left" w:pos="0"/>
                <w:tab w:val="left" w:pos="1848"/>
              </w:tabs>
              <w:jc w:val="thaiDistribute"/>
              <w:rPr>
                <w:rFonts w:ascii="TH SarabunPSK" w:hAnsi="TH SarabunPSK" w:cs="TH SarabunPSK"/>
                <w:b/>
                <w:bCs/>
                <w:i/>
                <w:iCs/>
                <w:sz w:val="30"/>
                <w:szCs w:val="30"/>
              </w:rPr>
            </w:pPr>
          </w:p>
        </w:tc>
      </w:tr>
      <w:tr w:rsidR="00375862" w:rsidRPr="00FF65E9" w:rsidTr="00F64A9A">
        <w:trPr>
          <w:trHeight w:val="205"/>
        </w:trPr>
        <w:tc>
          <w:tcPr>
            <w:tcW w:w="1500" w:type="dxa"/>
          </w:tcPr>
          <w:p w:rsidR="00375862" w:rsidRPr="00FF65E9" w:rsidRDefault="00375862" w:rsidP="002400F0">
            <w:pPr>
              <w:tabs>
                <w:tab w:val="left" w:pos="0"/>
                <w:tab w:val="left" w:pos="1848"/>
              </w:tabs>
              <w:jc w:val="center"/>
              <w:rPr>
                <w:rFonts w:ascii="TH SarabunPSK" w:hAnsi="TH SarabunPSK" w:cs="TH SarabunPSK"/>
                <w:b/>
                <w:bCs/>
                <w:sz w:val="30"/>
                <w:szCs w:val="30"/>
              </w:rPr>
            </w:pPr>
            <w:r w:rsidRPr="00FF65E9">
              <w:rPr>
                <w:rFonts w:ascii="TH SarabunPSK" w:hAnsi="TH SarabunPSK" w:cs="TH SarabunPSK"/>
                <w:b/>
                <w:bCs/>
                <w:sz w:val="30"/>
                <w:szCs w:val="30"/>
              </w:rPr>
              <w:t>2</w:t>
            </w:r>
          </w:p>
        </w:tc>
        <w:tc>
          <w:tcPr>
            <w:tcW w:w="1500" w:type="dxa"/>
          </w:tcPr>
          <w:p w:rsidR="00375862" w:rsidRPr="00FF65E9" w:rsidRDefault="00375862" w:rsidP="002400F0">
            <w:pPr>
              <w:numPr>
                <w:ilvl w:val="0"/>
                <w:numId w:val="50"/>
              </w:numPr>
              <w:tabs>
                <w:tab w:val="left" w:pos="0"/>
                <w:tab w:val="left" w:pos="1848"/>
              </w:tabs>
              <w:jc w:val="thaiDistribute"/>
              <w:rPr>
                <w:rFonts w:ascii="TH SarabunPSK" w:hAnsi="TH SarabunPSK" w:cs="TH SarabunPSK"/>
                <w:b/>
                <w:bCs/>
                <w:i/>
                <w:iCs/>
                <w:sz w:val="30"/>
                <w:szCs w:val="30"/>
              </w:rPr>
            </w:pPr>
          </w:p>
        </w:tc>
        <w:tc>
          <w:tcPr>
            <w:tcW w:w="1500" w:type="dxa"/>
          </w:tcPr>
          <w:p w:rsidR="00375862" w:rsidRPr="00FF65E9" w:rsidRDefault="00375862" w:rsidP="002400F0">
            <w:pPr>
              <w:numPr>
                <w:ilvl w:val="0"/>
                <w:numId w:val="50"/>
              </w:numPr>
              <w:tabs>
                <w:tab w:val="left" w:pos="0"/>
                <w:tab w:val="left" w:pos="1848"/>
              </w:tabs>
              <w:jc w:val="thaiDistribute"/>
              <w:rPr>
                <w:rFonts w:ascii="TH SarabunPSK" w:hAnsi="TH SarabunPSK" w:cs="TH SarabunPSK"/>
                <w:b/>
                <w:bCs/>
                <w:i/>
                <w:iCs/>
                <w:sz w:val="30"/>
                <w:szCs w:val="30"/>
              </w:rPr>
            </w:pPr>
          </w:p>
        </w:tc>
        <w:tc>
          <w:tcPr>
            <w:tcW w:w="1501" w:type="dxa"/>
          </w:tcPr>
          <w:p w:rsidR="00375862" w:rsidRPr="00FF65E9" w:rsidRDefault="00375862" w:rsidP="002400F0">
            <w:pPr>
              <w:tabs>
                <w:tab w:val="left" w:pos="0"/>
                <w:tab w:val="left" w:pos="1848"/>
              </w:tabs>
              <w:jc w:val="thaiDistribute"/>
              <w:rPr>
                <w:rFonts w:ascii="TH SarabunPSK" w:hAnsi="TH SarabunPSK" w:cs="TH SarabunPSK"/>
                <w:b/>
                <w:bCs/>
                <w:i/>
                <w:iCs/>
                <w:sz w:val="30"/>
                <w:szCs w:val="30"/>
              </w:rPr>
            </w:pPr>
          </w:p>
        </w:tc>
        <w:tc>
          <w:tcPr>
            <w:tcW w:w="1501" w:type="dxa"/>
          </w:tcPr>
          <w:p w:rsidR="00375862" w:rsidRPr="00FF65E9" w:rsidRDefault="00375862" w:rsidP="002400F0">
            <w:pPr>
              <w:tabs>
                <w:tab w:val="left" w:pos="0"/>
                <w:tab w:val="left" w:pos="1848"/>
              </w:tabs>
              <w:jc w:val="thaiDistribute"/>
              <w:rPr>
                <w:rFonts w:ascii="TH SarabunPSK" w:hAnsi="TH SarabunPSK" w:cs="TH SarabunPSK"/>
                <w:b/>
                <w:bCs/>
                <w:i/>
                <w:iCs/>
                <w:sz w:val="30"/>
                <w:szCs w:val="30"/>
              </w:rPr>
            </w:pPr>
          </w:p>
        </w:tc>
        <w:tc>
          <w:tcPr>
            <w:tcW w:w="1501" w:type="dxa"/>
          </w:tcPr>
          <w:p w:rsidR="00375862" w:rsidRPr="00FF65E9" w:rsidRDefault="00375862" w:rsidP="002400F0">
            <w:pPr>
              <w:tabs>
                <w:tab w:val="left" w:pos="0"/>
                <w:tab w:val="left" w:pos="1848"/>
              </w:tabs>
              <w:jc w:val="thaiDistribute"/>
              <w:rPr>
                <w:rFonts w:ascii="TH SarabunPSK" w:hAnsi="TH SarabunPSK" w:cs="TH SarabunPSK"/>
                <w:b/>
                <w:bCs/>
                <w:i/>
                <w:iCs/>
                <w:sz w:val="30"/>
                <w:szCs w:val="30"/>
              </w:rPr>
            </w:pPr>
          </w:p>
        </w:tc>
      </w:tr>
      <w:tr w:rsidR="00375862" w:rsidRPr="00FF65E9" w:rsidTr="002400F0">
        <w:tc>
          <w:tcPr>
            <w:tcW w:w="1500" w:type="dxa"/>
          </w:tcPr>
          <w:p w:rsidR="00375862" w:rsidRPr="00FF65E9" w:rsidRDefault="00375862" w:rsidP="002400F0">
            <w:pPr>
              <w:tabs>
                <w:tab w:val="left" w:pos="0"/>
                <w:tab w:val="left" w:pos="1848"/>
              </w:tabs>
              <w:jc w:val="center"/>
              <w:rPr>
                <w:rFonts w:ascii="TH SarabunPSK" w:hAnsi="TH SarabunPSK" w:cs="TH SarabunPSK"/>
                <w:b/>
                <w:bCs/>
                <w:sz w:val="30"/>
                <w:szCs w:val="30"/>
              </w:rPr>
            </w:pPr>
            <w:r w:rsidRPr="00FF65E9">
              <w:rPr>
                <w:rFonts w:ascii="TH SarabunPSK" w:hAnsi="TH SarabunPSK" w:cs="TH SarabunPSK"/>
                <w:b/>
                <w:bCs/>
                <w:sz w:val="30"/>
                <w:szCs w:val="30"/>
              </w:rPr>
              <w:t>3</w:t>
            </w:r>
          </w:p>
        </w:tc>
        <w:tc>
          <w:tcPr>
            <w:tcW w:w="1500" w:type="dxa"/>
          </w:tcPr>
          <w:p w:rsidR="00375862" w:rsidRPr="00FF65E9" w:rsidRDefault="00375862" w:rsidP="002400F0">
            <w:pPr>
              <w:numPr>
                <w:ilvl w:val="0"/>
                <w:numId w:val="50"/>
              </w:numPr>
              <w:tabs>
                <w:tab w:val="left" w:pos="0"/>
                <w:tab w:val="left" w:pos="1848"/>
              </w:tabs>
              <w:jc w:val="thaiDistribute"/>
              <w:rPr>
                <w:rFonts w:ascii="TH SarabunPSK" w:hAnsi="TH SarabunPSK" w:cs="TH SarabunPSK"/>
                <w:b/>
                <w:bCs/>
                <w:i/>
                <w:iCs/>
                <w:sz w:val="30"/>
                <w:szCs w:val="30"/>
              </w:rPr>
            </w:pPr>
          </w:p>
        </w:tc>
        <w:tc>
          <w:tcPr>
            <w:tcW w:w="1500" w:type="dxa"/>
          </w:tcPr>
          <w:p w:rsidR="00375862" w:rsidRPr="00FF65E9" w:rsidRDefault="00375862" w:rsidP="002400F0">
            <w:pPr>
              <w:numPr>
                <w:ilvl w:val="0"/>
                <w:numId w:val="50"/>
              </w:numPr>
              <w:tabs>
                <w:tab w:val="left" w:pos="0"/>
                <w:tab w:val="left" w:pos="1848"/>
              </w:tabs>
              <w:jc w:val="thaiDistribute"/>
              <w:rPr>
                <w:rFonts w:ascii="TH SarabunPSK" w:hAnsi="TH SarabunPSK" w:cs="TH SarabunPSK"/>
                <w:b/>
                <w:bCs/>
                <w:i/>
                <w:iCs/>
                <w:sz w:val="30"/>
                <w:szCs w:val="30"/>
              </w:rPr>
            </w:pPr>
          </w:p>
        </w:tc>
        <w:tc>
          <w:tcPr>
            <w:tcW w:w="1501" w:type="dxa"/>
          </w:tcPr>
          <w:p w:rsidR="00375862" w:rsidRPr="00FF65E9" w:rsidRDefault="00375862" w:rsidP="002400F0">
            <w:pPr>
              <w:numPr>
                <w:ilvl w:val="0"/>
                <w:numId w:val="50"/>
              </w:numPr>
              <w:tabs>
                <w:tab w:val="left" w:pos="0"/>
                <w:tab w:val="left" w:pos="1848"/>
              </w:tabs>
              <w:jc w:val="thaiDistribute"/>
              <w:rPr>
                <w:rFonts w:ascii="TH SarabunPSK" w:hAnsi="TH SarabunPSK" w:cs="TH SarabunPSK"/>
                <w:b/>
                <w:bCs/>
                <w:i/>
                <w:iCs/>
                <w:sz w:val="30"/>
                <w:szCs w:val="30"/>
              </w:rPr>
            </w:pPr>
          </w:p>
        </w:tc>
        <w:tc>
          <w:tcPr>
            <w:tcW w:w="1501" w:type="dxa"/>
          </w:tcPr>
          <w:p w:rsidR="00375862" w:rsidRPr="00FF65E9" w:rsidRDefault="00375862" w:rsidP="002400F0">
            <w:pPr>
              <w:tabs>
                <w:tab w:val="left" w:pos="0"/>
                <w:tab w:val="left" w:pos="1848"/>
              </w:tabs>
              <w:jc w:val="thaiDistribute"/>
              <w:rPr>
                <w:rFonts w:ascii="TH SarabunPSK" w:hAnsi="TH SarabunPSK" w:cs="TH SarabunPSK"/>
                <w:b/>
                <w:bCs/>
                <w:i/>
                <w:iCs/>
                <w:sz w:val="30"/>
                <w:szCs w:val="30"/>
              </w:rPr>
            </w:pPr>
          </w:p>
        </w:tc>
        <w:tc>
          <w:tcPr>
            <w:tcW w:w="1501" w:type="dxa"/>
          </w:tcPr>
          <w:p w:rsidR="00375862" w:rsidRPr="00FF65E9" w:rsidRDefault="00375862" w:rsidP="002400F0">
            <w:pPr>
              <w:tabs>
                <w:tab w:val="left" w:pos="0"/>
                <w:tab w:val="left" w:pos="1848"/>
              </w:tabs>
              <w:jc w:val="thaiDistribute"/>
              <w:rPr>
                <w:rFonts w:ascii="TH SarabunPSK" w:hAnsi="TH SarabunPSK" w:cs="TH SarabunPSK"/>
                <w:b/>
                <w:bCs/>
                <w:i/>
                <w:iCs/>
                <w:sz w:val="30"/>
                <w:szCs w:val="30"/>
              </w:rPr>
            </w:pPr>
          </w:p>
        </w:tc>
      </w:tr>
      <w:tr w:rsidR="00375862" w:rsidRPr="00FF65E9" w:rsidTr="002400F0">
        <w:tc>
          <w:tcPr>
            <w:tcW w:w="1500" w:type="dxa"/>
          </w:tcPr>
          <w:p w:rsidR="00375862" w:rsidRPr="00FF65E9" w:rsidRDefault="00375862" w:rsidP="002400F0">
            <w:pPr>
              <w:tabs>
                <w:tab w:val="left" w:pos="0"/>
                <w:tab w:val="left" w:pos="1848"/>
              </w:tabs>
              <w:jc w:val="center"/>
              <w:rPr>
                <w:rFonts w:ascii="TH SarabunPSK" w:hAnsi="TH SarabunPSK" w:cs="TH SarabunPSK"/>
                <w:b/>
                <w:bCs/>
                <w:sz w:val="30"/>
                <w:szCs w:val="30"/>
              </w:rPr>
            </w:pPr>
            <w:r w:rsidRPr="00FF65E9">
              <w:rPr>
                <w:rFonts w:ascii="TH SarabunPSK" w:hAnsi="TH SarabunPSK" w:cs="TH SarabunPSK"/>
                <w:b/>
                <w:bCs/>
                <w:sz w:val="30"/>
                <w:szCs w:val="30"/>
              </w:rPr>
              <w:t>4</w:t>
            </w:r>
          </w:p>
        </w:tc>
        <w:tc>
          <w:tcPr>
            <w:tcW w:w="1500" w:type="dxa"/>
          </w:tcPr>
          <w:p w:rsidR="00375862" w:rsidRPr="00FF65E9" w:rsidRDefault="00375862" w:rsidP="002400F0">
            <w:pPr>
              <w:numPr>
                <w:ilvl w:val="0"/>
                <w:numId w:val="50"/>
              </w:numPr>
              <w:tabs>
                <w:tab w:val="left" w:pos="0"/>
                <w:tab w:val="left" w:pos="1848"/>
              </w:tabs>
              <w:jc w:val="thaiDistribute"/>
              <w:rPr>
                <w:rFonts w:ascii="TH SarabunPSK" w:hAnsi="TH SarabunPSK" w:cs="TH SarabunPSK"/>
                <w:b/>
                <w:bCs/>
                <w:i/>
                <w:iCs/>
                <w:sz w:val="30"/>
                <w:szCs w:val="30"/>
              </w:rPr>
            </w:pPr>
          </w:p>
        </w:tc>
        <w:tc>
          <w:tcPr>
            <w:tcW w:w="1500" w:type="dxa"/>
          </w:tcPr>
          <w:p w:rsidR="00375862" w:rsidRPr="00FF65E9" w:rsidRDefault="00375862" w:rsidP="002400F0">
            <w:pPr>
              <w:numPr>
                <w:ilvl w:val="0"/>
                <w:numId w:val="50"/>
              </w:numPr>
              <w:tabs>
                <w:tab w:val="left" w:pos="0"/>
                <w:tab w:val="left" w:pos="1848"/>
              </w:tabs>
              <w:jc w:val="thaiDistribute"/>
              <w:rPr>
                <w:rFonts w:ascii="TH SarabunPSK" w:hAnsi="TH SarabunPSK" w:cs="TH SarabunPSK"/>
                <w:b/>
                <w:bCs/>
                <w:i/>
                <w:iCs/>
                <w:sz w:val="30"/>
                <w:szCs w:val="30"/>
              </w:rPr>
            </w:pPr>
          </w:p>
        </w:tc>
        <w:tc>
          <w:tcPr>
            <w:tcW w:w="1501" w:type="dxa"/>
          </w:tcPr>
          <w:p w:rsidR="00375862" w:rsidRPr="00FF65E9" w:rsidRDefault="00375862" w:rsidP="002400F0">
            <w:pPr>
              <w:numPr>
                <w:ilvl w:val="0"/>
                <w:numId w:val="50"/>
              </w:numPr>
              <w:tabs>
                <w:tab w:val="left" w:pos="0"/>
                <w:tab w:val="left" w:pos="1848"/>
              </w:tabs>
              <w:jc w:val="thaiDistribute"/>
              <w:rPr>
                <w:rFonts w:ascii="TH SarabunPSK" w:hAnsi="TH SarabunPSK" w:cs="TH SarabunPSK"/>
                <w:b/>
                <w:bCs/>
                <w:i/>
                <w:iCs/>
                <w:sz w:val="30"/>
                <w:szCs w:val="30"/>
              </w:rPr>
            </w:pPr>
          </w:p>
        </w:tc>
        <w:tc>
          <w:tcPr>
            <w:tcW w:w="1501" w:type="dxa"/>
          </w:tcPr>
          <w:p w:rsidR="00375862" w:rsidRPr="00FF65E9" w:rsidRDefault="00375862" w:rsidP="002400F0">
            <w:pPr>
              <w:numPr>
                <w:ilvl w:val="0"/>
                <w:numId w:val="50"/>
              </w:numPr>
              <w:tabs>
                <w:tab w:val="left" w:pos="0"/>
                <w:tab w:val="left" w:pos="1848"/>
              </w:tabs>
              <w:jc w:val="thaiDistribute"/>
              <w:rPr>
                <w:rFonts w:ascii="TH SarabunPSK" w:hAnsi="TH SarabunPSK" w:cs="TH SarabunPSK"/>
                <w:b/>
                <w:bCs/>
                <w:i/>
                <w:iCs/>
                <w:sz w:val="30"/>
                <w:szCs w:val="30"/>
              </w:rPr>
            </w:pPr>
          </w:p>
        </w:tc>
        <w:tc>
          <w:tcPr>
            <w:tcW w:w="1501" w:type="dxa"/>
          </w:tcPr>
          <w:p w:rsidR="00375862" w:rsidRPr="00FF65E9" w:rsidRDefault="00375862" w:rsidP="002400F0">
            <w:pPr>
              <w:tabs>
                <w:tab w:val="left" w:pos="0"/>
                <w:tab w:val="left" w:pos="1848"/>
              </w:tabs>
              <w:jc w:val="thaiDistribute"/>
              <w:rPr>
                <w:rFonts w:ascii="TH SarabunPSK" w:hAnsi="TH SarabunPSK" w:cs="TH SarabunPSK"/>
                <w:b/>
                <w:bCs/>
                <w:i/>
                <w:iCs/>
                <w:sz w:val="30"/>
                <w:szCs w:val="30"/>
              </w:rPr>
            </w:pPr>
          </w:p>
        </w:tc>
      </w:tr>
      <w:tr w:rsidR="00375862" w:rsidRPr="00FF65E9" w:rsidTr="002400F0">
        <w:tc>
          <w:tcPr>
            <w:tcW w:w="1500" w:type="dxa"/>
          </w:tcPr>
          <w:p w:rsidR="00375862" w:rsidRPr="00FF65E9" w:rsidRDefault="00375862" w:rsidP="002400F0">
            <w:pPr>
              <w:tabs>
                <w:tab w:val="left" w:pos="0"/>
                <w:tab w:val="left" w:pos="1848"/>
              </w:tabs>
              <w:jc w:val="center"/>
              <w:rPr>
                <w:rFonts w:ascii="TH SarabunPSK" w:hAnsi="TH SarabunPSK" w:cs="TH SarabunPSK"/>
                <w:b/>
                <w:bCs/>
                <w:sz w:val="30"/>
                <w:szCs w:val="30"/>
              </w:rPr>
            </w:pPr>
            <w:r w:rsidRPr="00FF65E9">
              <w:rPr>
                <w:rFonts w:ascii="TH SarabunPSK" w:hAnsi="TH SarabunPSK" w:cs="TH SarabunPSK"/>
                <w:b/>
                <w:bCs/>
                <w:sz w:val="30"/>
                <w:szCs w:val="30"/>
              </w:rPr>
              <w:t>5</w:t>
            </w:r>
          </w:p>
        </w:tc>
        <w:tc>
          <w:tcPr>
            <w:tcW w:w="1500" w:type="dxa"/>
          </w:tcPr>
          <w:p w:rsidR="00375862" w:rsidRPr="00FF65E9" w:rsidRDefault="00375862" w:rsidP="002400F0">
            <w:pPr>
              <w:numPr>
                <w:ilvl w:val="0"/>
                <w:numId w:val="50"/>
              </w:numPr>
              <w:tabs>
                <w:tab w:val="left" w:pos="0"/>
                <w:tab w:val="left" w:pos="1848"/>
              </w:tabs>
              <w:jc w:val="thaiDistribute"/>
              <w:rPr>
                <w:rFonts w:ascii="TH SarabunPSK" w:hAnsi="TH SarabunPSK" w:cs="TH SarabunPSK"/>
                <w:b/>
                <w:bCs/>
                <w:i/>
                <w:iCs/>
                <w:sz w:val="30"/>
                <w:szCs w:val="30"/>
              </w:rPr>
            </w:pPr>
          </w:p>
        </w:tc>
        <w:tc>
          <w:tcPr>
            <w:tcW w:w="1500" w:type="dxa"/>
          </w:tcPr>
          <w:p w:rsidR="00375862" w:rsidRPr="00FF65E9" w:rsidRDefault="00375862" w:rsidP="002400F0">
            <w:pPr>
              <w:numPr>
                <w:ilvl w:val="0"/>
                <w:numId w:val="50"/>
              </w:numPr>
              <w:tabs>
                <w:tab w:val="left" w:pos="0"/>
                <w:tab w:val="left" w:pos="1848"/>
              </w:tabs>
              <w:jc w:val="thaiDistribute"/>
              <w:rPr>
                <w:rFonts w:ascii="TH SarabunPSK" w:hAnsi="TH SarabunPSK" w:cs="TH SarabunPSK"/>
                <w:b/>
                <w:bCs/>
                <w:i/>
                <w:iCs/>
                <w:sz w:val="30"/>
                <w:szCs w:val="30"/>
              </w:rPr>
            </w:pPr>
          </w:p>
        </w:tc>
        <w:tc>
          <w:tcPr>
            <w:tcW w:w="1501" w:type="dxa"/>
          </w:tcPr>
          <w:p w:rsidR="00375862" w:rsidRPr="00FF65E9" w:rsidRDefault="00375862" w:rsidP="002400F0">
            <w:pPr>
              <w:numPr>
                <w:ilvl w:val="0"/>
                <w:numId w:val="50"/>
              </w:numPr>
              <w:tabs>
                <w:tab w:val="left" w:pos="0"/>
                <w:tab w:val="left" w:pos="1848"/>
              </w:tabs>
              <w:jc w:val="thaiDistribute"/>
              <w:rPr>
                <w:rFonts w:ascii="TH SarabunPSK" w:hAnsi="TH SarabunPSK" w:cs="TH SarabunPSK"/>
                <w:b/>
                <w:bCs/>
                <w:i/>
                <w:iCs/>
                <w:sz w:val="30"/>
                <w:szCs w:val="30"/>
              </w:rPr>
            </w:pPr>
          </w:p>
        </w:tc>
        <w:tc>
          <w:tcPr>
            <w:tcW w:w="1501" w:type="dxa"/>
          </w:tcPr>
          <w:p w:rsidR="00375862" w:rsidRPr="00FF65E9" w:rsidRDefault="00375862" w:rsidP="002400F0">
            <w:pPr>
              <w:numPr>
                <w:ilvl w:val="0"/>
                <w:numId w:val="50"/>
              </w:numPr>
              <w:tabs>
                <w:tab w:val="left" w:pos="0"/>
                <w:tab w:val="left" w:pos="1848"/>
              </w:tabs>
              <w:jc w:val="thaiDistribute"/>
              <w:rPr>
                <w:rFonts w:ascii="TH SarabunPSK" w:hAnsi="TH SarabunPSK" w:cs="TH SarabunPSK"/>
                <w:b/>
                <w:bCs/>
                <w:i/>
                <w:iCs/>
                <w:sz w:val="30"/>
                <w:szCs w:val="30"/>
              </w:rPr>
            </w:pPr>
          </w:p>
        </w:tc>
        <w:tc>
          <w:tcPr>
            <w:tcW w:w="1501" w:type="dxa"/>
          </w:tcPr>
          <w:p w:rsidR="00375862" w:rsidRPr="00FF65E9" w:rsidRDefault="00375862" w:rsidP="002400F0">
            <w:pPr>
              <w:numPr>
                <w:ilvl w:val="0"/>
                <w:numId w:val="50"/>
              </w:numPr>
              <w:tabs>
                <w:tab w:val="left" w:pos="0"/>
                <w:tab w:val="left" w:pos="1848"/>
              </w:tabs>
              <w:jc w:val="thaiDistribute"/>
              <w:rPr>
                <w:rFonts w:ascii="TH SarabunPSK" w:hAnsi="TH SarabunPSK" w:cs="TH SarabunPSK"/>
                <w:b/>
                <w:bCs/>
                <w:i/>
                <w:iCs/>
                <w:sz w:val="30"/>
                <w:szCs w:val="30"/>
              </w:rPr>
            </w:pPr>
          </w:p>
        </w:tc>
      </w:tr>
    </w:tbl>
    <w:p w:rsidR="00B517CD" w:rsidRDefault="00B517CD" w:rsidP="00375862">
      <w:pPr>
        <w:tabs>
          <w:tab w:val="left" w:pos="0"/>
          <w:tab w:val="left" w:pos="1848"/>
        </w:tabs>
        <w:spacing w:before="120" w:after="120"/>
        <w:jc w:val="thaiDistribute"/>
        <w:rPr>
          <w:rFonts w:ascii="TH SarabunPSK" w:hAnsi="TH SarabunPSK" w:cs="TH SarabunPSK"/>
          <w:b/>
          <w:bCs/>
          <w:sz w:val="30"/>
          <w:szCs w:val="30"/>
        </w:rPr>
      </w:pPr>
    </w:p>
    <w:p w:rsidR="0026378E" w:rsidRDefault="0026378E" w:rsidP="00375862">
      <w:pPr>
        <w:tabs>
          <w:tab w:val="left" w:pos="0"/>
          <w:tab w:val="left" w:pos="1848"/>
        </w:tabs>
        <w:spacing w:before="120" w:after="120"/>
        <w:jc w:val="thaiDistribute"/>
        <w:rPr>
          <w:rFonts w:ascii="TH SarabunPSK" w:hAnsi="TH SarabunPSK" w:cs="TH SarabunPSK"/>
          <w:b/>
          <w:bCs/>
          <w:sz w:val="30"/>
          <w:szCs w:val="30"/>
        </w:rPr>
      </w:pPr>
    </w:p>
    <w:p w:rsidR="00375862" w:rsidRPr="00FF65E9" w:rsidRDefault="00375862" w:rsidP="00375862">
      <w:pPr>
        <w:tabs>
          <w:tab w:val="left" w:pos="0"/>
          <w:tab w:val="left" w:pos="1848"/>
        </w:tabs>
        <w:spacing w:before="120" w:after="120"/>
        <w:jc w:val="thaiDistribute"/>
        <w:rPr>
          <w:rFonts w:ascii="TH SarabunPSK" w:hAnsi="TH SarabunPSK" w:cs="TH SarabunPSK"/>
          <w:b/>
          <w:bCs/>
          <w:sz w:val="30"/>
          <w:szCs w:val="30"/>
        </w:rPr>
      </w:pPr>
      <w:r w:rsidRPr="00FF65E9">
        <w:rPr>
          <w:rFonts w:ascii="TH SarabunPSK" w:hAnsi="TH SarabunPSK" w:cs="TH SarabunPSK"/>
          <w:b/>
          <w:bCs/>
          <w:sz w:val="30"/>
          <w:szCs w:val="30"/>
          <w:cs/>
        </w:rPr>
        <w:t>โดยที่</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526"/>
        <w:gridCol w:w="7477"/>
      </w:tblGrid>
      <w:tr w:rsidR="00375862" w:rsidRPr="00FF65E9" w:rsidTr="002400F0">
        <w:trPr>
          <w:tblHeader/>
        </w:trPr>
        <w:tc>
          <w:tcPr>
            <w:tcW w:w="1526" w:type="dxa"/>
            <w:shd w:val="pct5" w:color="auto" w:fill="auto"/>
          </w:tcPr>
          <w:p w:rsidR="00375862" w:rsidRPr="00FF65E9" w:rsidRDefault="00375862" w:rsidP="002400F0">
            <w:pPr>
              <w:tabs>
                <w:tab w:val="left" w:pos="0"/>
                <w:tab w:val="left" w:pos="1848"/>
              </w:tabs>
              <w:jc w:val="center"/>
              <w:rPr>
                <w:rFonts w:ascii="TH SarabunPSK" w:hAnsi="TH SarabunPSK" w:cs="TH SarabunPSK"/>
                <w:b/>
                <w:bCs/>
                <w:i/>
                <w:iCs/>
                <w:sz w:val="30"/>
                <w:szCs w:val="30"/>
              </w:rPr>
            </w:pPr>
            <w:r w:rsidRPr="00FF65E9">
              <w:rPr>
                <w:rFonts w:ascii="TH SarabunPSK" w:hAnsi="TH SarabunPSK" w:cs="TH SarabunPSK"/>
                <w:b/>
                <w:bCs/>
                <w:sz w:val="30"/>
                <w:szCs w:val="30"/>
                <w:cs/>
              </w:rPr>
              <w:t>ระดับคะแนน</w:t>
            </w:r>
          </w:p>
        </w:tc>
        <w:tc>
          <w:tcPr>
            <w:tcW w:w="7477" w:type="dxa"/>
            <w:shd w:val="pct5" w:color="auto" w:fill="auto"/>
          </w:tcPr>
          <w:p w:rsidR="00375862" w:rsidRPr="00FF65E9" w:rsidRDefault="00375862" w:rsidP="002400F0">
            <w:pPr>
              <w:tabs>
                <w:tab w:val="left" w:pos="0"/>
                <w:tab w:val="left" w:pos="1848"/>
              </w:tabs>
              <w:jc w:val="center"/>
              <w:rPr>
                <w:rFonts w:ascii="TH SarabunPSK" w:hAnsi="TH SarabunPSK" w:cs="TH SarabunPSK"/>
                <w:b/>
                <w:bCs/>
                <w:i/>
                <w:iCs/>
                <w:sz w:val="30"/>
                <w:szCs w:val="30"/>
              </w:rPr>
            </w:pPr>
            <w:r w:rsidRPr="00FF65E9">
              <w:rPr>
                <w:rFonts w:ascii="TH SarabunPSK" w:hAnsi="TH SarabunPSK" w:cs="TH SarabunPSK"/>
                <w:b/>
                <w:bCs/>
                <w:sz w:val="30"/>
                <w:szCs w:val="30"/>
                <w:cs/>
                <w:lang w:eastAsia="th-TH"/>
              </w:rPr>
              <w:t>เกณฑ์การให้คะแนน</w:t>
            </w:r>
          </w:p>
        </w:tc>
      </w:tr>
      <w:tr w:rsidR="00375862" w:rsidRPr="00FF65E9" w:rsidTr="002400F0">
        <w:tc>
          <w:tcPr>
            <w:tcW w:w="1526" w:type="dxa"/>
          </w:tcPr>
          <w:p w:rsidR="00375862" w:rsidRPr="00FF65E9" w:rsidRDefault="00375862" w:rsidP="002400F0">
            <w:pPr>
              <w:pStyle w:val="af2"/>
              <w:spacing w:before="0" w:after="0"/>
              <w:jc w:val="center"/>
              <w:rPr>
                <w:rFonts w:ascii="TH SarabunPSK" w:hAnsi="TH SarabunPSK" w:cs="TH SarabunPSK"/>
                <w:sz w:val="32"/>
                <w:szCs w:val="32"/>
              </w:rPr>
            </w:pPr>
            <w:r w:rsidRPr="00FF65E9">
              <w:rPr>
                <w:rFonts w:ascii="TH SarabunPSK" w:hAnsi="TH SarabunPSK" w:cs="TH SarabunPSK"/>
                <w:kern w:val="24"/>
                <w:sz w:val="32"/>
                <w:szCs w:val="32"/>
              </w:rPr>
              <w:t xml:space="preserve">1 </w:t>
            </w:r>
          </w:p>
        </w:tc>
        <w:tc>
          <w:tcPr>
            <w:tcW w:w="7477" w:type="dxa"/>
          </w:tcPr>
          <w:p w:rsidR="00375862" w:rsidRPr="00FF65E9" w:rsidRDefault="00375862" w:rsidP="002400F0">
            <w:pPr>
              <w:pStyle w:val="af2"/>
              <w:spacing w:before="0" w:after="0"/>
              <w:rPr>
                <w:rFonts w:ascii="TH SarabunPSK" w:hAnsi="TH SarabunPSK" w:cs="TH SarabunPSK"/>
                <w:sz w:val="32"/>
                <w:szCs w:val="32"/>
                <w:cs/>
                <w:lang w:bidi="th-TH"/>
              </w:rPr>
            </w:pPr>
            <w:r w:rsidRPr="00FF65E9">
              <w:rPr>
                <w:rFonts w:ascii="TH SarabunPSK" w:hAnsi="TH SarabunPSK" w:cs="TH SarabunPSK" w:hint="cs"/>
                <w:kern w:val="24"/>
                <w:sz w:val="32"/>
                <w:szCs w:val="32"/>
                <w:cs/>
                <w:lang w:bidi="th-TH"/>
              </w:rPr>
              <w:t>ส่วนราชการ</w:t>
            </w:r>
            <w:r w:rsidRPr="00FF65E9">
              <w:rPr>
                <w:rFonts w:ascii="TH SarabunPSK" w:hAnsi="TH SarabunPSK" w:cs="TH SarabunPSK"/>
                <w:kern w:val="24"/>
                <w:sz w:val="32"/>
                <w:szCs w:val="32"/>
                <w:cs/>
                <w:lang w:bidi="th-TH"/>
              </w:rPr>
              <w:t xml:space="preserve">จัดทำแผนปรับปรุงกระบวนการสร้างคุณค่าที่ส่งผลต่อมิติภายนอกด้านประสิทธิผล จำนวน </w:t>
            </w:r>
            <w:r w:rsidRPr="00FF65E9">
              <w:rPr>
                <w:rFonts w:ascii="TH SarabunPSK" w:hAnsi="TH SarabunPSK" w:cs="TH SarabunPSK"/>
                <w:kern w:val="24"/>
                <w:sz w:val="32"/>
                <w:szCs w:val="32"/>
              </w:rPr>
              <w:t xml:space="preserve">3 </w:t>
            </w:r>
            <w:r w:rsidRPr="00FF65E9">
              <w:rPr>
                <w:rFonts w:ascii="TH SarabunPSK" w:hAnsi="TH SarabunPSK" w:cs="TH SarabunPSK"/>
                <w:kern w:val="24"/>
                <w:sz w:val="32"/>
                <w:szCs w:val="32"/>
                <w:cs/>
                <w:lang w:bidi="th-TH"/>
              </w:rPr>
              <w:t>กระบวนการ</w:t>
            </w:r>
            <w:r w:rsidRPr="00FF65E9">
              <w:rPr>
                <w:rFonts w:ascii="TH SarabunPSK" w:hAnsi="TH SarabunPSK" w:cs="TH SarabunPSK"/>
                <w:kern w:val="24"/>
                <w:sz w:val="32"/>
                <w:szCs w:val="32"/>
              </w:rPr>
              <w:t xml:space="preserve"> </w:t>
            </w:r>
            <w:r w:rsidRPr="00FF65E9">
              <w:rPr>
                <w:rFonts w:ascii="TH SarabunPSK" w:hAnsi="TH SarabunPSK" w:cs="TH SarabunPSK"/>
                <w:kern w:val="24"/>
                <w:sz w:val="32"/>
                <w:szCs w:val="32"/>
                <w:cs/>
                <w:lang w:bidi="th-TH"/>
              </w:rPr>
              <w:t>และกำหนดตัวชี้วัดของกระบวนการ และ</w:t>
            </w:r>
            <w:r w:rsidRPr="00FF65E9">
              <w:rPr>
                <w:rFonts w:ascii="TH SarabunPSK" w:hAnsi="TH SarabunPSK" w:cs="TH SarabunPSK" w:hint="cs"/>
                <w:kern w:val="24"/>
                <w:sz w:val="32"/>
                <w:szCs w:val="32"/>
                <w:cs/>
                <w:lang w:bidi="th-TH"/>
              </w:rPr>
              <w:t>เกณฑ์</w:t>
            </w:r>
            <w:r w:rsidRPr="00FF65E9">
              <w:rPr>
                <w:rFonts w:ascii="TH SarabunPSK" w:hAnsi="TH SarabunPSK" w:cs="TH SarabunPSK"/>
                <w:kern w:val="24"/>
                <w:sz w:val="32"/>
                <w:szCs w:val="32"/>
                <w:cs/>
                <w:lang w:bidi="th-TH"/>
              </w:rPr>
              <w:br/>
            </w:r>
            <w:r w:rsidRPr="00FF65E9">
              <w:rPr>
                <w:rFonts w:ascii="TH SarabunPSK" w:hAnsi="TH SarabunPSK" w:cs="TH SarabunPSK" w:hint="cs"/>
                <w:kern w:val="24"/>
                <w:sz w:val="32"/>
                <w:szCs w:val="32"/>
                <w:cs/>
                <w:lang w:bidi="th-TH"/>
              </w:rPr>
              <w:t>การให้คะแนน</w:t>
            </w:r>
            <w:r w:rsidRPr="00FF65E9">
              <w:rPr>
                <w:rFonts w:ascii="TH SarabunPSK" w:hAnsi="TH SarabunPSK" w:cs="TH SarabunPSK"/>
                <w:kern w:val="24"/>
                <w:sz w:val="32"/>
                <w:szCs w:val="32"/>
                <w:cs/>
                <w:lang w:bidi="th-TH"/>
              </w:rPr>
              <w:t>ของตัวชี้วัดในการปรับปรุงกระบวนการ</w:t>
            </w:r>
            <w:r w:rsidRPr="00FF65E9">
              <w:rPr>
                <w:rFonts w:ascii="TH SarabunPSK" w:hAnsi="TH SarabunPSK" w:cs="TH SarabunPSK"/>
                <w:kern w:val="24"/>
                <w:sz w:val="32"/>
                <w:szCs w:val="32"/>
              </w:rPr>
              <w:t xml:space="preserve"> </w:t>
            </w:r>
            <w:r w:rsidRPr="00FF65E9">
              <w:rPr>
                <w:rFonts w:ascii="TH SarabunPSK" w:hAnsi="TH SarabunPSK" w:cs="TH SarabunPSK" w:hint="cs"/>
                <w:sz w:val="32"/>
                <w:szCs w:val="32"/>
                <w:cs/>
                <w:lang w:bidi="th-TH"/>
              </w:rPr>
              <w:t>ตามรายชื่อกระบวนการที่สำนักงาน ก</w:t>
            </w:r>
            <w:r w:rsidRPr="00FF65E9">
              <w:rPr>
                <w:rFonts w:ascii="TH SarabunPSK" w:hAnsi="TH SarabunPSK" w:cs="TH SarabunPSK"/>
                <w:sz w:val="32"/>
                <w:szCs w:val="32"/>
                <w:lang w:bidi="th-TH"/>
              </w:rPr>
              <w:t>.</w:t>
            </w:r>
            <w:r w:rsidRPr="00FF65E9">
              <w:rPr>
                <w:rFonts w:ascii="TH SarabunPSK" w:hAnsi="TH SarabunPSK" w:cs="TH SarabunPSK" w:hint="cs"/>
                <w:sz w:val="32"/>
                <w:szCs w:val="32"/>
                <w:cs/>
                <w:lang w:bidi="th-TH"/>
              </w:rPr>
              <w:t>พ</w:t>
            </w:r>
            <w:r w:rsidRPr="00FF65E9">
              <w:rPr>
                <w:rFonts w:ascii="TH SarabunPSK" w:hAnsi="TH SarabunPSK" w:cs="TH SarabunPSK"/>
                <w:sz w:val="32"/>
                <w:szCs w:val="32"/>
                <w:lang w:bidi="th-TH"/>
              </w:rPr>
              <w:t>.</w:t>
            </w:r>
            <w:r w:rsidRPr="00FF65E9">
              <w:rPr>
                <w:rFonts w:ascii="TH SarabunPSK" w:hAnsi="TH SarabunPSK" w:cs="TH SarabunPSK" w:hint="cs"/>
                <w:sz w:val="32"/>
                <w:szCs w:val="32"/>
                <w:cs/>
                <w:lang w:bidi="th-TH"/>
              </w:rPr>
              <w:t>ร</w:t>
            </w:r>
            <w:r w:rsidRPr="00FF65E9">
              <w:rPr>
                <w:rFonts w:ascii="TH SarabunPSK" w:hAnsi="TH SarabunPSK" w:cs="TH SarabunPSK"/>
                <w:sz w:val="32"/>
                <w:szCs w:val="32"/>
                <w:lang w:bidi="th-TH"/>
              </w:rPr>
              <w:t xml:space="preserve">. </w:t>
            </w:r>
            <w:r w:rsidRPr="00FF65E9">
              <w:rPr>
                <w:rFonts w:ascii="TH SarabunPSK" w:hAnsi="TH SarabunPSK" w:cs="TH SarabunPSK" w:hint="cs"/>
                <w:sz w:val="32"/>
                <w:szCs w:val="32"/>
                <w:cs/>
                <w:lang w:bidi="th-TH"/>
              </w:rPr>
              <w:t>กำหนด</w:t>
            </w:r>
          </w:p>
        </w:tc>
      </w:tr>
      <w:tr w:rsidR="00375862" w:rsidRPr="00FF65E9" w:rsidTr="002400F0">
        <w:tc>
          <w:tcPr>
            <w:tcW w:w="1526" w:type="dxa"/>
          </w:tcPr>
          <w:p w:rsidR="00375862" w:rsidRPr="00FF65E9" w:rsidRDefault="00375862" w:rsidP="002400F0">
            <w:pPr>
              <w:pStyle w:val="af2"/>
              <w:spacing w:before="0" w:after="0"/>
              <w:jc w:val="center"/>
              <w:rPr>
                <w:rFonts w:ascii="TH SarabunPSK" w:hAnsi="TH SarabunPSK" w:cs="TH SarabunPSK"/>
                <w:sz w:val="32"/>
                <w:szCs w:val="32"/>
              </w:rPr>
            </w:pPr>
            <w:r w:rsidRPr="00FF65E9">
              <w:rPr>
                <w:rFonts w:ascii="TH SarabunPSK" w:hAnsi="TH SarabunPSK" w:cs="TH SarabunPSK"/>
                <w:kern w:val="24"/>
                <w:sz w:val="32"/>
                <w:szCs w:val="32"/>
              </w:rPr>
              <w:t xml:space="preserve">2 </w:t>
            </w:r>
          </w:p>
        </w:tc>
        <w:tc>
          <w:tcPr>
            <w:tcW w:w="7477" w:type="dxa"/>
          </w:tcPr>
          <w:p w:rsidR="00375862" w:rsidRPr="00FF65E9" w:rsidRDefault="00375862" w:rsidP="002400F0">
            <w:pPr>
              <w:pStyle w:val="af2"/>
              <w:spacing w:before="0" w:after="0"/>
              <w:jc w:val="center"/>
              <w:rPr>
                <w:rFonts w:ascii="TH SarabunPSK" w:hAnsi="TH SarabunPSK" w:cs="TH SarabunPSK"/>
                <w:sz w:val="32"/>
                <w:szCs w:val="32"/>
              </w:rPr>
            </w:pPr>
            <w:r w:rsidRPr="00FF65E9">
              <w:rPr>
                <w:rFonts w:ascii="TH SarabunPSK" w:hAnsi="TH SarabunPSK" w:cs="TH SarabunPSK"/>
                <w:kern w:val="24"/>
                <w:sz w:val="32"/>
                <w:szCs w:val="32"/>
              </w:rPr>
              <w:t>-</w:t>
            </w:r>
          </w:p>
        </w:tc>
      </w:tr>
      <w:tr w:rsidR="00375862" w:rsidRPr="00FF65E9" w:rsidTr="002400F0">
        <w:tc>
          <w:tcPr>
            <w:tcW w:w="1526" w:type="dxa"/>
          </w:tcPr>
          <w:p w:rsidR="00375862" w:rsidRPr="00FF65E9" w:rsidRDefault="00375862" w:rsidP="002400F0">
            <w:pPr>
              <w:pStyle w:val="af2"/>
              <w:spacing w:before="0" w:after="0"/>
              <w:jc w:val="center"/>
              <w:rPr>
                <w:rFonts w:ascii="TH SarabunPSK" w:hAnsi="TH SarabunPSK" w:cs="TH SarabunPSK"/>
                <w:sz w:val="32"/>
                <w:szCs w:val="32"/>
              </w:rPr>
            </w:pPr>
            <w:r w:rsidRPr="00FF65E9">
              <w:rPr>
                <w:rFonts w:ascii="TH SarabunPSK" w:hAnsi="TH SarabunPSK" w:cs="TH SarabunPSK"/>
                <w:kern w:val="24"/>
                <w:sz w:val="32"/>
                <w:szCs w:val="32"/>
              </w:rPr>
              <w:t xml:space="preserve">3 </w:t>
            </w:r>
          </w:p>
        </w:tc>
        <w:tc>
          <w:tcPr>
            <w:tcW w:w="7477" w:type="dxa"/>
          </w:tcPr>
          <w:p w:rsidR="00375862" w:rsidRPr="00FF65E9" w:rsidRDefault="00375862" w:rsidP="002400F0">
            <w:pPr>
              <w:pStyle w:val="af2"/>
              <w:rPr>
                <w:rFonts w:ascii="TH SarabunPSK" w:hAnsi="TH SarabunPSK" w:cs="TH SarabunPSK"/>
                <w:kern w:val="24"/>
                <w:sz w:val="32"/>
                <w:szCs w:val="32"/>
              </w:rPr>
            </w:pPr>
            <w:r w:rsidRPr="00FF65E9">
              <w:rPr>
                <w:rFonts w:ascii="TH SarabunPSK" w:hAnsi="TH SarabunPSK" w:cs="TH SarabunPSK"/>
                <w:kern w:val="24"/>
                <w:sz w:val="32"/>
                <w:szCs w:val="32"/>
                <w:cs/>
                <w:lang w:bidi="th-TH"/>
              </w:rPr>
              <w:t>ผลสำเร็จของการปรับปรุงกระบวนการ โดยพิจารณาจากการดำเนินการได้ตาม</w:t>
            </w:r>
            <w:r w:rsidRPr="00FF65E9">
              <w:rPr>
                <w:rFonts w:ascii="TH SarabunPSK" w:hAnsi="TH SarabunPSK" w:cs="TH SarabunPSK" w:hint="cs"/>
                <w:kern w:val="24"/>
                <w:sz w:val="32"/>
                <w:szCs w:val="32"/>
                <w:cs/>
                <w:lang w:bidi="th-TH"/>
              </w:rPr>
              <w:t>เกณฑ์การให้คะแนน</w:t>
            </w:r>
            <w:r w:rsidRPr="00FF65E9">
              <w:rPr>
                <w:rFonts w:ascii="TH SarabunPSK" w:hAnsi="TH SarabunPSK" w:cs="TH SarabunPSK"/>
                <w:kern w:val="24"/>
                <w:sz w:val="32"/>
                <w:szCs w:val="32"/>
                <w:cs/>
                <w:lang w:bidi="th-TH"/>
              </w:rPr>
              <w:t>ของตัวชี้วัดที่กำหนดในการปรับปรุงกระบวนการ</w:t>
            </w:r>
            <w:r w:rsidRPr="00FF65E9">
              <w:rPr>
                <w:rFonts w:ascii="TH SarabunPSK" w:hAnsi="TH SarabunPSK" w:cs="TH SarabunPSK"/>
                <w:kern w:val="24"/>
                <w:sz w:val="32"/>
                <w:szCs w:val="32"/>
              </w:rPr>
              <w:t xml:space="preserve"> </w:t>
            </w:r>
          </w:p>
        </w:tc>
      </w:tr>
      <w:tr w:rsidR="00375862" w:rsidRPr="00FF65E9" w:rsidTr="002400F0">
        <w:tc>
          <w:tcPr>
            <w:tcW w:w="1526" w:type="dxa"/>
          </w:tcPr>
          <w:p w:rsidR="00375862" w:rsidRPr="00FF65E9" w:rsidRDefault="00375862" w:rsidP="002400F0">
            <w:pPr>
              <w:pStyle w:val="af2"/>
              <w:spacing w:before="0" w:after="0"/>
              <w:jc w:val="center"/>
              <w:rPr>
                <w:rFonts w:ascii="TH SarabunPSK" w:hAnsi="TH SarabunPSK" w:cs="TH SarabunPSK"/>
                <w:sz w:val="32"/>
                <w:szCs w:val="32"/>
              </w:rPr>
            </w:pPr>
            <w:r w:rsidRPr="00FF65E9">
              <w:rPr>
                <w:rFonts w:ascii="TH SarabunPSK" w:hAnsi="TH SarabunPSK" w:cs="TH SarabunPSK"/>
                <w:kern w:val="24"/>
                <w:sz w:val="32"/>
                <w:szCs w:val="32"/>
              </w:rPr>
              <w:t xml:space="preserve">4 </w:t>
            </w:r>
          </w:p>
        </w:tc>
        <w:tc>
          <w:tcPr>
            <w:tcW w:w="7477" w:type="dxa"/>
          </w:tcPr>
          <w:p w:rsidR="00375862" w:rsidRPr="00FF65E9" w:rsidRDefault="00375862" w:rsidP="002400F0">
            <w:pPr>
              <w:pStyle w:val="af2"/>
              <w:spacing w:before="0" w:after="0"/>
              <w:jc w:val="center"/>
              <w:rPr>
                <w:rFonts w:ascii="TH SarabunPSK" w:hAnsi="TH SarabunPSK" w:cs="TH SarabunPSK"/>
                <w:sz w:val="32"/>
                <w:szCs w:val="32"/>
              </w:rPr>
            </w:pPr>
            <w:r w:rsidRPr="00FF65E9">
              <w:rPr>
                <w:rFonts w:ascii="TH SarabunPSK" w:hAnsi="TH SarabunPSK" w:cs="TH SarabunPSK"/>
                <w:kern w:val="24"/>
                <w:sz w:val="32"/>
                <w:szCs w:val="32"/>
              </w:rPr>
              <w:t>-</w:t>
            </w:r>
          </w:p>
        </w:tc>
      </w:tr>
      <w:tr w:rsidR="00375862" w:rsidRPr="00FF65E9" w:rsidTr="002400F0">
        <w:tc>
          <w:tcPr>
            <w:tcW w:w="1526" w:type="dxa"/>
          </w:tcPr>
          <w:p w:rsidR="00375862" w:rsidRPr="00FF65E9" w:rsidRDefault="00375862" w:rsidP="002400F0">
            <w:pPr>
              <w:tabs>
                <w:tab w:val="left" w:pos="0"/>
                <w:tab w:val="left" w:pos="1848"/>
              </w:tabs>
              <w:jc w:val="center"/>
              <w:rPr>
                <w:rFonts w:ascii="TH SarabunPSK" w:hAnsi="TH SarabunPSK" w:cs="TH SarabunPSK"/>
                <w:sz w:val="32"/>
                <w:szCs w:val="32"/>
              </w:rPr>
            </w:pPr>
            <w:r w:rsidRPr="00FF65E9">
              <w:rPr>
                <w:rFonts w:ascii="TH SarabunPSK" w:hAnsi="TH SarabunPSK" w:cs="TH SarabunPSK"/>
                <w:sz w:val="32"/>
                <w:szCs w:val="32"/>
              </w:rPr>
              <w:t>5</w:t>
            </w:r>
          </w:p>
        </w:tc>
        <w:tc>
          <w:tcPr>
            <w:tcW w:w="7477" w:type="dxa"/>
          </w:tcPr>
          <w:p w:rsidR="00375862" w:rsidRPr="00FF65E9" w:rsidRDefault="00375862" w:rsidP="002400F0">
            <w:pPr>
              <w:tabs>
                <w:tab w:val="left" w:pos="0"/>
                <w:tab w:val="left" w:pos="1848"/>
              </w:tabs>
              <w:jc w:val="thaiDistribute"/>
              <w:rPr>
                <w:rFonts w:ascii="TH SarabunPSK" w:hAnsi="TH SarabunPSK" w:cs="TH SarabunPSK"/>
                <w:sz w:val="32"/>
                <w:szCs w:val="32"/>
              </w:rPr>
            </w:pPr>
            <w:r w:rsidRPr="00FF65E9">
              <w:rPr>
                <w:rFonts w:ascii="TH SarabunPSK" w:hAnsi="TH SarabunPSK" w:cs="TH SarabunPSK"/>
                <w:sz w:val="32"/>
                <w:szCs w:val="32"/>
                <w:cs/>
              </w:rPr>
              <w:t>ผลสำเร็จของการปรับปรุงกระบวนการ โดยพิจารณาจากการปรับปรุงกระบวนการก่อให้เกิด</w:t>
            </w:r>
            <w:r w:rsidRPr="00FF65E9">
              <w:rPr>
                <w:rFonts w:ascii="TH SarabunPSK" w:hAnsi="TH SarabunPSK" w:cs="TH SarabunPSK" w:hint="cs"/>
                <w:sz w:val="32"/>
                <w:szCs w:val="32"/>
                <w:cs/>
              </w:rPr>
              <w:t xml:space="preserve">ประโยชน์ต่อผู้รับบริการ </w:t>
            </w:r>
            <w:r w:rsidRPr="00FF65E9">
              <w:rPr>
                <w:rFonts w:ascii="TH SarabunPSK" w:hAnsi="TH SarabunPSK" w:cs="TH SarabunPSK"/>
                <w:sz w:val="32"/>
                <w:szCs w:val="32"/>
              </w:rPr>
              <w:t>/</w:t>
            </w:r>
            <w:r w:rsidRPr="00FF65E9">
              <w:rPr>
                <w:rFonts w:ascii="TH SarabunPSK" w:hAnsi="TH SarabunPSK" w:cs="TH SarabunPSK"/>
                <w:sz w:val="32"/>
                <w:szCs w:val="32"/>
                <w:cs/>
              </w:rPr>
              <w:t>นวัตกรรมการให้บริการ</w:t>
            </w:r>
            <w:r w:rsidRPr="00FF65E9">
              <w:rPr>
                <w:rFonts w:ascii="TH SarabunPSK" w:hAnsi="TH SarabunPSK" w:cs="TH SarabunPSK"/>
                <w:sz w:val="32"/>
                <w:szCs w:val="32"/>
              </w:rPr>
              <w:t>/</w:t>
            </w:r>
            <w:r w:rsidRPr="00FF65E9">
              <w:rPr>
                <w:rFonts w:ascii="TH SarabunPSK" w:hAnsi="TH SarabunPSK" w:cs="TH SarabunPSK"/>
                <w:sz w:val="32"/>
                <w:szCs w:val="32"/>
                <w:cs/>
              </w:rPr>
              <w:t xml:space="preserve">การบูรณาการการทำงานของภาคส่วนต่างๆ </w:t>
            </w:r>
            <w:r w:rsidRPr="00FF65E9">
              <w:rPr>
                <w:rFonts w:ascii="TH SarabunPSK" w:hAnsi="TH SarabunPSK" w:cs="TH SarabunPSK"/>
                <w:sz w:val="32"/>
                <w:szCs w:val="32"/>
              </w:rPr>
              <w:t>/</w:t>
            </w:r>
            <w:r w:rsidRPr="00FF65E9">
              <w:rPr>
                <w:rFonts w:ascii="TH SarabunPSK" w:hAnsi="TH SarabunPSK" w:cs="TH SarabunPSK"/>
                <w:sz w:val="32"/>
                <w:szCs w:val="32"/>
                <w:cs/>
              </w:rPr>
              <w:t>การลดต้นทุน</w:t>
            </w:r>
            <w:r w:rsidRPr="00FF65E9">
              <w:rPr>
                <w:rFonts w:ascii="TH SarabunPSK" w:hAnsi="TH SarabunPSK" w:cs="TH SarabunPSK"/>
                <w:sz w:val="32"/>
                <w:szCs w:val="32"/>
              </w:rPr>
              <w:t xml:space="preserve"> </w:t>
            </w:r>
          </w:p>
        </w:tc>
      </w:tr>
    </w:tbl>
    <w:p w:rsidR="00375862" w:rsidRPr="00FF65E9" w:rsidRDefault="00375862" w:rsidP="00375862">
      <w:pPr>
        <w:jc w:val="thaiDistribute"/>
        <w:rPr>
          <w:rFonts w:ascii="TH SarabunPSK" w:hAnsi="TH SarabunPSK" w:cs="TH SarabunPSK"/>
          <w:b/>
          <w:bCs/>
          <w:sz w:val="32"/>
          <w:szCs w:val="32"/>
        </w:rPr>
      </w:pPr>
    </w:p>
    <w:p w:rsidR="00375862" w:rsidRPr="00FF65E9" w:rsidRDefault="00375862" w:rsidP="00375862">
      <w:pPr>
        <w:jc w:val="thaiDistribute"/>
        <w:outlineLvl w:val="0"/>
        <w:rPr>
          <w:rFonts w:ascii="TH SarabunPSK" w:hAnsi="TH SarabunPSK" w:cs="TH SarabunPSK"/>
          <w:b/>
          <w:bCs/>
          <w:sz w:val="32"/>
          <w:szCs w:val="32"/>
        </w:rPr>
      </w:pPr>
      <w:r w:rsidRPr="00FF65E9">
        <w:rPr>
          <w:rFonts w:ascii="TH SarabunPSK" w:hAnsi="TH SarabunPSK" w:cs="TH SarabunPSK" w:hint="cs"/>
          <w:b/>
          <w:bCs/>
          <w:sz w:val="32"/>
          <w:szCs w:val="32"/>
          <w:cs/>
        </w:rPr>
        <w:t>หมายเหตุ</w:t>
      </w:r>
      <w:r w:rsidR="00B517CD">
        <w:rPr>
          <w:rFonts w:ascii="TH SarabunPSK" w:hAnsi="TH SarabunPSK" w:cs="TH SarabunPSK"/>
          <w:b/>
          <w:bCs/>
          <w:sz w:val="32"/>
          <w:szCs w:val="32"/>
        </w:rPr>
        <w:t xml:space="preserve"> </w:t>
      </w:r>
      <w:r w:rsidRPr="00FF65E9">
        <w:rPr>
          <w:rFonts w:ascii="TH SarabunPSK" w:hAnsi="TH SarabunPSK" w:cs="TH SarabunPSK"/>
          <w:b/>
          <w:bCs/>
          <w:sz w:val="32"/>
          <w:szCs w:val="32"/>
        </w:rPr>
        <w:t xml:space="preserve">: </w:t>
      </w:r>
    </w:p>
    <w:p w:rsidR="00375862" w:rsidRPr="00FF65E9" w:rsidRDefault="00375862" w:rsidP="00375862">
      <w:pPr>
        <w:pStyle w:val="a9"/>
        <w:ind w:firstLine="709"/>
        <w:jc w:val="thaiDistribute"/>
        <w:outlineLvl w:val="0"/>
        <w:rPr>
          <w:rFonts w:ascii="TH SarabunPSK" w:hAnsi="TH SarabunPSK" w:cs="TH SarabunPSK"/>
          <w:sz w:val="32"/>
          <w:szCs w:val="32"/>
          <w:cs/>
        </w:rPr>
      </w:pPr>
      <w:r w:rsidRPr="00FF65E9">
        <w:rPr>
          <w:rFonts w:ascii="TH SarabunPSK" w:hAnsi="TH SarabunPSK" w:cs="TH SarabunPSK"/>
          <w:sz w:val="32"/>
          <w:szCs w:val="32"/>
        </w:rPr>
        <w:t xml:space="preserve">1. </w:t>
      </w:r>
      <w:r w:rsidRPr="00FF65E9">
        <w:rPr>
          <w:rFonts w:ascii="TH SarabunPSK" w:hAnsi="TH SarabunPSK" w:cs="TH SarabunPSK" w:hint="cs"/>
          <w:spacing w:val="-12"/>
          <w:sz w:val="32"/>
          <w:szCs w:val="32"/>
          <w:cs/>
        </w:rPr>
        <w:t>รายชื่อกระบวนการที่กำหนดเป็นรายชื่อจากฐานข้อมูลกระบวนการสร้างคุณค่าของส่วนราชการที่</w:t>
      </w:r>
      <w:r w:rsidRPr="00FF65E9">
        <w:rPr>
          <w:rFonts w:ascii="TH SarabunPSK" w:hAnsi="TH SarabunPSK" w:cs="TH SarabunPSK" w:hint="cs"/>
          <w:sz w:val="32"/>
          <w:szCs w:val="32"/>
          <w:cs/>
        </w:rPr>
        <w:t>สำนักงาน ก</w:t>
      </w:r>
      <w:r w:rsidRPr="00FF65E9">
        <w:rPr>
          <w:rFonts w:ascii="TH SarabunPSK" w:hAnsi="TH SarabunPSK" w:cs="TH SarabunPSK"/>
          <w:sz w:val="32"/>
          <w:szCs w:val="32"/>
        </w:rPr>
        <w:t>.</w:t>
      </w:r>
      <w:r w:rsidRPr="00FF65E9">
        <w:rPr>
          <w:rFonts w:ascii="TH SarabunPSK" w:hAnsi="TH SarabunPSK" w:cs="TH SarabunPSK" w:hint="cs"/>
          <w:sz w:val="32"/>
          <w:szCs w:val="32"/>
          <w:cs/>
        </w:rPr>
        <w:t>พ</w:t>
      </w:r>
      <w:r w:rsidRPr="00FF65E9">
        <w:rPr>
          <w:rFonts w:ascii="TH SarabunPSK" w:hAnsi="TH SarabunPSK" w:cs="TH SarabunPSK"/>
          <w:sz w:val="32"/>
          <w:szCs w:val="32"/>
        </w:rPr>
        <w:t>.</w:t>
      </w:r>
      <w:r w:rsidRPr="00FF65E9">
        <w:rPr>
          <w:rFonts w:ascii="TH SarabunPSK" w:hAnsi="TH SarabunPSK" w:cs="TH SarabunPSK" w:hint="cs"/>
          <w:sz w:val="32"/>
          <w:szCs w:val="32"/>
          <w:cs/>
        </w:rPr>
        <w:t>ร</w:t>
      </w:r>
      <w:r w:rsidRPr="00FF65E9">
        <w:rPr>
          <w:rFonts w:ascii="TH SarabunPSK" w:hAnsi="TH SarabunPSK" w:cs="TH SarabunPSK"/>
          <w:sz w:val="32"/>
          <w:szCs w:val="32"/>
        </w:rPr>
        <w:t xml:space="preserve">. </w:t>
      </w:r>
      <w:r w:rsidRPr="00FF65E9">
        <w:rPr>
          <w:rFonts w:ascii="TH SarabunPSK" w:hAnsi="TH SarabunPSK" w:cs="TH SarabunPSK" w:hint="cs"/>
          <w:sz w:val="32"/>
          <w:szCs w:val="32"/>
          <w:cs/>
        </w:rPr>
        <w:t xml:space="preserve">รวบรวมจากผลการดำเนินการพัฒนาคุณภาพการบริหารจัดการภาครัฐ </w:t>
      </w:r>
      <w:r w:rsidRPr="00FF65E9">
        <w:rPr>
          <w:rFonts w:ascii="TH SarabunPSK" w:hAnsi="TH SarabunPSK" w:cs="TH SarabunPSK"/>
          <w:sz w:val="32"/>
          <w:szCs w:val="32"/>
        </w:rPr>
        <w:t xml:space="preserve">(PMQA) </w:t>
      </w:r>
      <w:r w:rsidRPr="00FF65E9">
        <w:rPr>
          <w:rFonts w:ascii="TH SarabunPSK" w:hAnsi="TH SarabunPSK" w:cs="TH SarabunPSK" w:hint="cs"/>
          <w:sz w:val="32"/>
          <w:szCs w:val="32"/>
          <w:cs/>
        </w:rPr>
        <w:t>หรือจากรายชื่อกระบวนการสร้างคุณค่าที่ส่วนราชการระบุในข้อเสนอการเปลี่ยนแปลงเพื่อสร้างความโปร่งใสในการปฏิบัติราชการ</w:t>
      </w:r>
    </w:p>
    <w:p w:rsidR="00375862" w:rsidRPr="00FF65E9" w:rsidRDefault="00375862" w:rsidP="00375862">
      <w:pPr>
        <w:pStyle w:val="a9"/>
        <w:jc w:val="thaiDistribute"/>
        <w:outlineLvl w:val="0"/>
        <w:rPr>
          <w:rFonts w:ascii="TH SarabunPSK" w:hAnsi="TH SarabunPSK" w:cs="TH SarabunPSK"/>
          <w:sz w:val="32"/>
          <w:szCs w:val="32"/>
        </w:rPr>
      </w:pPr>
      <w:r w:rsidRPr="00FF65E9">
        <w:rPr>
          <w:rFonts w:ascii="TH SarabunPSK" w:hAnsi="TH SarabunPSK" w:cs="TH SarabunPSK"/>
          <w:sz w:val="32"/>
          <w:szCs w:val="32"/>
        </w:rPr>
        <w:tab/>
      </w:r>
      <w:r w:rsidRPr="00FF65E9">
        <w:rPr>
          <w:rFonts w:ascii="TH SarabunPSK" w:hAnsi="TH SarabunPSK" w:cs="TH SarabunPSK"/>
          <w:spacing w:val="-12"/>
          <w:sz w:val="32"/>
          <w:szCs w:val="32"/>
        </w:rPr>
        <w:t xml:space="preserve">2. </w:t>
      </w:r>
      <w:r w:rsidRPr="00FF65E9">
        <w:rPr>
          <w:rFonts w:ascii="TH SarabunPSK" w:hAnsi="TH SarabunPSK" w:cs="TH SarabunPSK" w:hint="cs"/>
          <w:spacing w:val="-12"/>
          <w:sz w:val="32"/>
          <w:szCs w:val="32"/>
          <w:cs/>
        </w:rPr>
        <w:t>กรณีที่ส่วนราชการต้องการปรับเปลี่ยนรายชื่อกระบวนการที่จะดำเนินการปรับปรุงให้แจ้งสำนักงาน ก</w:t>
      </w:r>
      <w:r w:rsidRPr="00FF65E9">
        <w:rPr>
          <w:rFonts w:ascii="TH SarabunPSK" w:hAnsi="TH SarabunPSK" w:cs="TH SarabunPSK"/>
          <w:spacing w:val="-12"/>
          <w:sz w:val="32"/>
          <w:szCs w:val="32"/>
        </w:rPr>
        <w:t>.</w:t>
      </w:r>
      <w:r w:rsidRPr="00FF65E9">
        <w:rPr>
          <w:rFonts w:ascii="TH SarabunPSK" w:hAnsi="TH SarabunPSK" w:cs="TH SarabunPSK" w:hint="cs"/>
          <w:spacing w:val="-12"/>
          <w:sz w:val="32"/>
          <w:szCs w:val="32"/>
          <w:cs/>
        </w:rPr>
        <w:t>พ</w:t>
      </w:r>
      <w:r w:rsidRPr="00FF65E9">
        <w:rPr>
          <w:rFonts w:ascii="TH SarabunPSK" w:hAnsi="TH SarabunPSK" w:cs="TH SarabunPSK"/>
          <w:spacing w:val="-12"/>
          <w:sz w:val="32"/>
          <w:szCs w:val="32"/>
        </w:rPr>
        <w:t>.</w:t>
      </w:r>
      <w:r w:rsidRPr="00FF65E9">
        <w:rPr>
          <w:rFonts w:ascii="TH SarabunPSK" w:hAnsi="TH SarabunPSK" w:cs="TH SarabunPSK" w:hint="cs"/>
          <w:spacing w:val="-12"/>
          <w:sz w:val="32"/>
          <w:szCs w:val="32"/>
          <w:cs/>
        </w:rPr>
        <w:t>ร</w:t>
      </w:r>
      <w:r w:rsidRPr="00FF65E9">
        <w:rPr>
          <w:rFonts w:ascii="TH SarabunPSK" w:hAnsi="TH SarabunPSK" w:cs="TH SarabunPSK" w:hint="cs"/>
          <w:sz w:val="32"/>
          <w:szCs w:val="32"/>
          <w:cs/>
        </w:rPr>
        <w:t xml:space="preserve"> ทราบภายในวันที่ </w:t>
      </w:r>
      <w:r w:rsidRPr="00FF65E9">
        <w:rPr>
          <w:rFonts w:ascii="TH SarabunPSK" w:hAnsi="TH SarabunPSK" w:cs="TH SarabunPSK"/>
          <w:sz w:val="32"/>
          <w:szCs w:val="32"/>
        </w:rPr>
        <w:t xml:space="preserve">31 </w:t>
      </w:r>
      <w:r w:rsidRPr="00FF65E9">
        <w:rPr>
          <w:rFonts w:ascii="TH SarabunPSK" w:hAnsi="TH SarabunPSK" w:cs="TH SarabunPSK" w:hint="cs"/>
          <w:sz w:val="32"/>
          <w:szCs w:val="32"/>
          <w:cs/>
        </w:rPr>
        <w:t xml:space="preserve">มกราคม </w:t>
      </w:r>
      <w:r w:rsidRPr="00FF65E9">
        <w:rPr>
          <w:rFonts w:ascii="TH SarabunPSK" w:hAnsi="TH SarabunPSK" w:cs="TH SarabunPSK"/>
          <w:sz w:val="32"/>
          <w:szCs w:val="32"/>
        </w:rPr>
        <w:t xml:space="preserve">2556 </w:t>
      </w:r>
      <w:r w:rsidRPr="00FF65E9">
        <w:rPr>
          <w:rFonts w:ascii="TH SarabunPSK" w:hAnsi="TH SarabunPSK" w:cs="TH SarabunPSK" w:hint="cs"/>
          <w:sz w:val="32"/>
          <w:szCs w:val="32"/>
          <w:cs/>
        </w:rPr>
        <w:t>พร้อมแนบหลักฐานการทบทวนกระบวนการสร้างคุณค่า ทั้งนี้ กระบวนการสร้างคุณค่าจะต้องเป็นกระบวนการหลักของส่วนราชการที่ส่งผลต่อการบรรลุพันธกิจและยุทธศาสตร์ของส่วนราชการ ทั้งนี้ หากส่วนราชการไม่ดำเนินการขอเปลี่ยนแปลงรายชื่อกระบวนการตามระยะเวลาที่กำหนดดังกล่าวจะไม่รับพิจารณาการขอเปลี่ยนแปลงรายชื่อกระบวนการที่จะนำมาปรับปรุง</w:t>
      </w:r>
    </w:p>
    <w:p w:rsidR="00375862" w:rsidRPr="00FF65E9" w:rsidRDefault="00375862" w:rsidP="00375862">
      <w:pPr>
        <w:pStyle w:val="a9"/>
        <w:ind w:firstLine="709"/>
        <w:jc w:val="thaiDistribute"/>
        <w:outlineLvl w:val="0"/>
        <w:rPr>
          <w:rFonts w:ascii="TH SarabunPSK" w:hAnsi="TH SarabunPSK" w:cs="TH SarabunPSK"/>
          <w:spacing w:val="-8"/>
          <w:sz w:val="32"/>
          <w:szCs w:val="32"/>
        </w:rPr>
      </w:pPr>
      <w:r w:rsidRPr="00FF65E9">
        <w:rPr>
          <w:rFonts w:ascii="TH SarabunPSK" w:hAnsi="TH SarabunPSK" w:cs="TH SarabunPSK"/>
          <w:spacing w:val="-8"/>
          <w:sz w:val="32"/>
          <w:szCs w:val="32"/>
        </w:rPr>
        <w:t>3</w:t>
      </w:r>
      <w:r w:rsidRPr="00595B22">
        <w:rPr>
          <w:rFonts w:ascii="TH SarabunPSK" w:hAnsi="TH SarabunPSK" w:cs="TH SarabunPSK"/>
          <w:sz w:val="32"/>
          <w:szCs w:val="32"/>
        </w:rPr>
        <w:t xml:space="preserve">. </w:t>
      </w:r>
      <w:r w:rsidRPr="00595B22">
        <w:rPr>
          <w:rFonts w:ascii="TH SarabunPSK" w:hAnsi="TH SarabunPSK" w:cs="TH SarabunPSK" w:hint="cs"/>
          <w:sz w:val="32"/>
          <w:szCs w:val="32"/>
          <w:cs/>
        </w:rPr>
        <w:t xml:space="preserve">ให้ส่วนราชการจัดส่งรายละเอียดตัวชี้วัดที่สะท้อนผลของการปรับปรุงกระบวนการ และเกณฑ์การให้คะแนนของตัวชี้วัดภายในวันที่ </w:t>
      </w:r>
      <w:r w:rsidRPr="00595B22">
        <w:rPr>
          <w:rFonts w:ascii="TH SarabunPSK" w:hAnsi="TH SarabunPSK" w:cs="TH SarabunPSK"/>
          <w:sz w:val="32"/>
          <w:szCs w:val="32"/>
        </w:rPr>
        <w:t xml:space="preserve">31 </w:t>
      </w:r>
      <w:r w:rsidRPr="00595B22">
        <w:rPr>
          <w:rFonts w:ascii="TH SarabunPSK" w:hAnsi="TH SarabunPSK" w:cs="TH SarabunPSK" w:hint="cs"/>
          <w:sz w:val="32"/>
          <w:szCs w:val="32"/>
          <w:cs/>
        </w:rPr>
        <w:t xml:space="preserve">มกราคม </w:t>
      </w:r>
      <w:r w:rsidRPr="00595B22">
        <w:rPr>
          <w:rFonts w:ascii="TH SarabunPSK" w:hAnsi="TH SarabunPSK" w:cs="TH SarabunPSK"/>
          <w:sz w:val="32"/>
          <w:szCs w:val="32"/>
        </w:rPr>
        <w:t xml:space="preserve">2556 </w:t>
      </w:r>
      <w:r w:rsidRPr="00595B22">
        <w:rPr>
          <w:rFonts w:ascii="TH SarabunPSK" w:hAnsi="TH SarabunPSK" w:cs="TH SarabunPSK" w:hint="cs"/>
          <w:sz w:val="32"/>
          <w:szCs w:val="32"/>
          <w:cs/>
        </w:rPr>
        <w:t xml:space="preserve">รายละเอียดตามแบบฟอร์ม </w:t>
      </w:r>
      <w:r w:rsidRPr="00595B22">
        <w:rPr>
          <w:rFonts w:ascii="TH SarabunPSK" w:hAnsi="TH SarabunPSK" w:cs="TH SarabunPSK"/>
          <w:sz w:val="32"/>
          <w:szCs w:val="32"/>
        </w:rPr>
        <w:t xml:space="preserve"> 1 </w:t>
      </w:r>
      <w:r w:rsidRPr="00595B22">
        <w:rPr>
          <w:rFonts w:ascii="TH SarabunPSK" w:hAnsi="TH SarabunPSK" w:cs="TH SarabunPSK" w:hint="cs"/>
          <w:sz w:val="32"/>
          <w:szCs w:val="32"/>
          <w:cs/>
        </w:rPr>
        <w:t xml:space="preserve">ทั้งนี้ ส่วนราชการสามารถกำหนดตัวชี้วัดของกระบวนการได้มากกว่า </w:t>
      </w:r>
      <w:r w:rsidRPr="00595B22">
        <w:rPr>
          <w:rFonts w:ascii="TH SarabunPSK" w:hAnsi="TH SarabunPSK" w:cs="TH SarabunPSK"/>
          <w:sz w:val="32"/>
          <w:szCs w:val="32"/>
        </w:rPr>
        <w:t xml:space="preserve">1 </w:t>
      </w:r>
      <w:r w:rsidRPr="00595B22">
        <w:rPr>
          <w:rFonts w:ascii="TH SarabunPSK" w:hAnsi="TH SarabunPSK" w:cs="TH SarabunPSK" w:hint="cs"/>
          <w:sz w:val="32"/>
          <w:szCs w:val="32"/>
          <w:cs/>
        </w:rPr>
        <w:t xml:space="preserve">ตัวชี้วัด โดยการกำหนดตัวชี้วัดดังกล่าวควรกำหนดให้ครอบคลุมกับข้อกำหนดที่สำคัญด้านผู้รับบริการผู้มีส่วนได้ส่วนเสีย ด้านประสิทธิภาพ ด้านความคุ้มค่าและการลดต้นทุน ในกรณีที่ส่วนราชการไม่จัดส่งรายละเอียดตัวชี้วัดภายในระยะเวลาที่กำหนดดังกล่าว </w:t>
      </w:r>
      <w:r w:rsidRPr="00595B22">
        <w:rPr>
          <w:rFonts w:ascii="TH SarabunPSK" w:hAnsi="TH SarabunPSK" w:cs="TH SarabunPSK"/>
          <w:b/>
          <w:bCs/>
          <w:sz w:val="32"/>
          <w:szCs w:val="32"/>
          <w:cs/>
        </w:rPr>
        <w:t>จะถูกปรับลดคะแนนลง 0.5000 คะแนน</w:t>
      </w:r>
      <w:r w:rsidRPr="00FF65E9">
        <w:rPr>
          <w:rFonts w:ascii="TH SarabunPSK" w:hAnsi="TH SarabunPSK" w:cs="TH SarabunPSK"/>
          <w:spacing w:val="-8"/>
          <w:sz w:val="32"/>
          <w:szCs w:val="32"/>
          <w:cs/>
        </w:rPr>
        <w:t xml:space="preserve"> </w:t>
      </w:r>
    </w:p>
    <w:p w:rsidR="00375862" w:rsidRPr="00FF65E9" w:rsidRDefault="00375862" w:rsidP="00375862">
      <w:pPr>
        <w:pStyle w:val="a9"/>
        <w:jc w:val="thaiDistribute"/>
        <w:outlineLvl w:val="0"/>
        <w:rPr>
          <w:rFonts w:ascii="TH SarabunPSK" w:hAnsi="TH SarabunPSK" w:cs="TH SarabunPSK"/>
          <w:sz w:val="32"/>
          <w:szCs w:val="32"/>
        </w:rPr>
      </w:pPr>
      <w:r w:rsidRPr="00FF65E9">
        <w:rPr>
          <w:rFonts w:ascii="TH SarabunPSK" w:hAnsi="TH SarabunPSK" w:cs="TH SarabunPSK"/>
          <w:sz w:val="32"/>
          <w:szCs w:val="32"/>
        </w:rPr>
        <w:tab/>
        <w:t xml:space="preserve">4. </w:t>
      </w:r>
      <w:r w:rsidRPr="00FF65E9">
        <w:rPr>
          <w:rFonts w:ascii="TH SarabunPSK" w:hAnsi="TH SarabunPSK" w:cs="TH SarabunPSK" w:hint="cs"/>
          <w:sz w:val="32"/>
          <w:szCs w:val="32"/>
          <w:cs/>
        </w:rPr>
        <w:t xml:space="preserve">ให้ส่วนราชการรายงานผลการปรับปรุงกระบวนการ รายละเอียดตามแบบฟอร์ม </w:t>
      </w:r>
      <w:r w:rsidRPr="00FF65E9">
        <w:rPr>
          <w:rFonts w:ascii="TH SarabunPSK" w:hAnsi="TH SarabunPSK" w:cs="TH SarabunPSK"/>
          <w:sz w:val="32"/>
          <w:szCs w:val="32"/>
        </w:rPr>
        <w:t xml:space="preserve">2 </w:t>
      </w:r>
      <w:r w:rsidRPr="00FF65E9">
        <w:rPr>
          <w:rFonts w:ascii="TH SarabunPSK" w:hAnsi="TH SarabunPSK" w:cs="TH SarabunPSK" w:hint="cs"/>
          <w:sz w:val="32"/>
          <w:szCs w:val="32"/>
          <w:cs/>
        </w:rPr>
        <w:t>พร้อมกับการรายงานผลตามคำรับรองการปฏิบัติราชการประจำปี พ</w:t>
      </w:r>
      <w:r w:rsidRPr="00FF65E9">
        <w:rPr>
          <w:rFonts w:ascii="TH SarabunPSK" w:hAnsi="TH SarabunPSK" w:cs="TH SarabunPSK"/>
          <w:sz w:val="32"/>
          <w:szCs w:val="32"/>
        </w:rPr>
        <w:t>.</w:t>
      </w:r>
      <w:r w:rsidRPr="00FF65E9">
        <w:rPr>
          <w:rFonts w:ascii="TH SarabunPSK" w:hAnsi="TH SarabunPSK" w:cs="TH SarabunPSK" w:hint="cs"/>
          <w:sz w:val="32"/>
          <w:szCs w:val="32"/>
          <w:cs/>
        </w:rPr>
        <w:t>ศ</w:t>
      </w:r>
      <w:r w:rsidRPr="00FF65E9">
        <w:rPr>
          <w:rFonts w:ascii="TH SarabunPSK" w:hAnsi="TH SarabunPSK" w:cs="TH SarabunPSK"/>
          <w:sz w:val="32"/>
          <w:szCs w:val="32"/>
        </w:rPr>
        <w:t>. 2556</w:t>
      </w:r>
      <w:r w:rsidRPr="00FF65E9">
        <w:rPr>
          <w:rFonts w:ascii="TH SarabunPSK" w:hAnsi="TH SarabunPSK" w:cs="TH SarabunPSK" w:hint="cs"/>
          <w:sz w:val="32"/>
          <w:szCs w:val="32"/>
          <w:cs/>
        </w:rPr>
        <w:t xml:space="preserve"> รอบ </w:t>
      </w:r>
      <w:r w:rsidRPr="00FF65E9">
        <w:rPr>
          <w:rFonts w:ascii="TH SarabunPSK" w:hAnsi="TH SarabunPSK" w:cs="TH SarabunPSK"/>
          <w:sz w:val="32"/>
          <w:szCs w:val="32"/>
        </w:rPr>
        <w:t xml:space="preserve">12 </w:t>
      </w:r>
      <w:r w:rsidRPr="00FF65E9">
        <w:rPr>
          <w:rFonts w:ascii="TH SarabunPSK" w:hAnsi="TH SarabunPSK" w:cs="TH SarabunPSK" w:hint="cs"/>
          <w:sz w:val="32"/>
          <w:szCs w:val="32"/>
          <w:cs/>
        </w:rPr>
        <w:t>เดือน</w:t>
      </w:r>
    </w:p>
    <w:p w:rsidR="00375862" w:rsidRPr="00FF65E9" w:rsidRDefault="00375862" w:rsidP="00375862">
      <w:pPr>
        <w:pStyle w:val="a9"/>
        <w:spacing w:before="240"/>
        <w:jc w:val="thaiDistribute"/>
        <w:outlineLvl w:val="0"/>
        <w:rPr>
          <w:rFonts w:ascii="TH SarabunPSK" w:hAnsi="TH SarabunPSK" w:cs="TH SarabunPSK"/>
          <w:b/>
          <w:bCs/>
          <w:sz w:val="32"/>
          <w:szCs w:val="32"/>
        </w:rPr>
      </w:pPr>
      <w:r w:rsidRPr="00FF65E9">
        <w:rPr>
          <w:rFonts w:ascii="TH SarabunPSK" w:hAnsi="TH SarabunPSK" w:cs="TH SarabunPSK"/>
          <w:b/>
          <w:bCs/>
          <w:sz w:val="32"/>
          <w:szCs w:val="32"/>
          <w:cs/>
        </w:rPr>
        <w:t>เหตุผล</w:t>
      </w:r>
      <w:r w:rsidR="00B517CD">
        <w:rPr>
          <w:rFonts w:ascii="TH SarabunPSK" w:hAnsi="TH SarabunPSK" w:cs="TH SarabunPSK" w:hint="cs"/>
          <w:b/>
          <w:bCs/>
          <w:sz w:val="32"/>
          <w:szCs w:val="32"/>
          <w:cs/>
        </w:rPr>
        <w:t xml:space="preserve"> </w:t>
      </w:r>
      <w:r w:rsidRPr="00FF65E9">
        <w:rPr>
          <w:rFonts w:ascii="TH SarabunPSK" w:hAnsi="TH SarabunPSK" w:cs="TH SarabunPSK"/>
          <w:b/>
          <w:bCs/>
          <w:sz w:val="32"/>
          <w:szCs w:val="32"/>
        </w:rPr>
        <w:t xml:space="preserve">:  </w:t>
      </w:r>
    </w:p>
    <w:p w:rsidR="0026378E" w:rsidRDefault="00375862" w:rsidP="00375862">
      <w:pPr>
        <w:pStyle w:val="a9"/>
        <w:ind w:firstLine="1050"/>
        <w:jc w:val="thaiDistribute"/>
        <w:outlineLvl w:val="0"/>
        <w:rPr>
          <w:rFonts w:ascii="TH SarabunPSK" w:hAnsi="TH SarabunPSK" w:cs="TH SarabunPSK"/>
          <w:sz w:val="32"/>
          <w:szCs w:val="32"/>
        </w:rPr>
      </w:pPr>
      <w:r w:rsidRPr="00FF65E9">
        <w:rPr>
          <w:rFonts w:ascii="TH SarabunPSK" w:hAnsi="TH SarabunPSK" w:cs="TH SarabunPSK"/>
          <w:sz w:val="32"/>
          <w:szCs w:val="32"/>
          <w:cs/>
        </w:rPr>
        <w:t>เพื่อให้การพัฒนาคุณภาพการให้บริการประชาชนของ</w:t>
      </w:r>
      <w:r w:rsidRPr="00FF65E9">
        <w:rPr>
          <w:rFonts w:ascii="TH SarabunPSK" w:hAnsi="TH SarabunPSK" w:cs="TH SarabunPSK" w:hint="cs"/>
          <w:sz w:val="32"/>
          <w:szCs w:val="32"/>
          <w:cs/>
        </w:rPr>
        <w:t>ส่วนราชการ</w:t>
      </w:r>
      <w:r w:rsidRPr="00FF65E9">
        <w:rPr>
          <w:rFonts w:ascii="TH SarabunPSK" w:hAnsi="TH SarabunPSK" w:cs="TH SarabunPSK"/>
          <w:sz w:val="32"/>
          <w:szCs w:val="32"/>
          <w:cs/>
        </w:rPr>
        <w:t xml:space="preserve">เป็นไปอย่างต่อเนื่อง และมีมาตรฐาน </w:t>
      </w:r>
      <w:r w:rsidRPr="00FF65E9">
        <w:rPr>
          <w:rFonts w:ascii="TH SarabunPSK" w:hAnsi="TH SarabunPSK" w:cs="TH SarabunPSK" w:hint="cs"/>
          <w:sz w:val="32"/>
          <w:szCs w:val="32"/>
          <w:cs/>
        </w:rPr>
        <w:t>ส่วนราชการ</w:t>
      </w:r>
      <w:r w:rsidRPr="00FF65E9">
        <w:rPr>
          <w:rFonts w:ascii="TH SarabunPSK" w:hAnsi="TH SarabunPSK" w:cs="TH SarabunPSK"/>
          <w:sz w:val="32"/>
          <w:szCs w:val="32"/>
          <w:cs/>
        </w:rPr>
        <w:t>ควรพัฒนาและปรับปรุงกระบวน</w:t>
      </w:r>
      <w:r w:rsidRPr="00FF65E9">
        <w:rPr>
          <w:rFonts w:ascii="TH SarabunPSK" w:hAnsi="TH SarabunPSK" w:cs="TH SarabunPSK" w:hint="cs"/>
          <w:sz w:val="32"/>
          <w:szCs w:val="32"/>
          <w:cs/>
        </w:rPr>
        <w:t>การ</w:t>
      </w:r>
      <w:r w:rsidRPr="00FF65E9">
        <w:rPr>
          <w:rFonts w:ascii="TH SarabunPSK" w:hAnsi="TH SarabunPSK" w:cs="TH SarabunPSK"/>
          <w:sz w:val="32"/>
          <w:szCs w:val="32"/>
          <w:cs/>
        </w:rPr>
        <w:t xml:space="preserve"> (</w:t>
      </w:r>
      <w:r w:rsidRPr="00FF65E9">
        <w:rPr>
          <w:rFonts w:ascii="TH SarabunPSK" w:hAnsi="TH SarabunPSK" w:cs="TH SarabunPSK"/>
          <w:sz w:val="32"/>
          <w:szCs w:val="32"/>
        </w:rPr>
        <w:t>Process</w:t>
      </w:r>
      <w:r w:rsidRPr="00FF65E9">
        <w:rPr>
          <w:rFonts w:ascii="TH SarabunPSK" w:hAnsi="TH SarabunPSK" w:cs="TH SarabunPSK"/>
          <w:sz w:val="32"/>
          <w:szCs w:val="32"/>
          <w:cs/>
        </w:rPr>
        <w:t xml:space="preserve">) ด้วยรูปแบบหรือวิธีการใหม่ ๆ ที่หลากหลาย โดยให้คำนึงถึงการปรับปรุงประสิทธิภาพของกระบวนการและขั้นตอนการให้บริการ คุณภาพของเจ้าหน้าที่ผู้ให้บริการ </w:t>
      </w:r>
    </w:p>
    <w:p w:rsidR="0026378E" w:rsidRDefault="0026378E" w:rsidP="0026378E">
      <w:pPr>
        <w:pStyle w:val="a9"/>
        <w:jc w:val="thaiDistribute"/>
        <w:outlineLvl w:val="0"/>
        <w:rPr>
          <w:rFonts w:ascii="TH SarabunPSK" w:hAnsi="TH SarabunPSK" w:cs="TH SarabunPSK"/>
          <w:sz w:val="32"/>
          <w:szCs w:val="32"/>
        </w:rPr>
      </w:pPr>
    </w:p>
    <w:p w:rsidR="0026378E" w:rsidRDefault="0026378E" w:rsidP="0026378E">
      <w:pPr>
        <w:pStyle w:val="a9"/>
        <w:jc w:val="thaiDistribute"/>
        <w:outlineLvl w:val="0"/>
        <w:rPr>
          <w:rFonts w:ascii="TH SarabunPSK" w:hAnsi="TH SarabunPSK" w:cs="TH SarabunPSK"/>
          <w:sz w:val="32"/>
          <w:szCs w:val="32"/>
        </w:rPr>
      </w:pPr>
    </w:p>
    <w:p w:rsidR="00375862" w:rsidRPr="00FF65E9" w:rsidRDefault="00375862" w:rsidP="0026378E">
      <w:pPr>
        <w:pStyle w:val="a9"/>
        <w:jc w:val="thaiDistribute"/>
        <w:outlineLvl w:val="0"/>
        <w:rPr>
          <w:rFonts w:ascii="TH SarabunPSK" w:hAnsi="TH SarabunPSK" w:cs="TH SarabunPSK"/>
          <w:sz w:val="32"/>
          <w:szCs w:val="32"/>
        </w:rPr>
      </w:pPr>
      <w:r w:rsidRPr="00FF65E9">
        <w:rPr>
          <w:rFonts w:ascii="TH SarabunPSK" w:hAnsi="TH SarabunPSK" w:cs="TH SarabunPSK"/>
          <w:sz w:val="32"/>
          <w:szCs w:val="32"/>
          <w:cs/>
        </w:rPr>
        <w:t>คุณภาพของสิ่งอำนวยความสะดวก และคุณภาพการให้บริการในภาพรวม ให้สอดคล้องกับความต้องการ และความคาดหวังของ</w:t>
      </w:r>
      <w:r w:rsidRPr="00FF65E9">
        <w:rPr>
          <w:rFonts w:ascii="TH SarabunPSK" w:hAnsi="TH SarabunPSK" w:cs="TH SarabunPSK" w:hint="cs"/>
          <w:sz w:val="32"/>
          <w:szCs w:val="32"/>
          <w:cs/>
        </w:rPr>
        <w:t>ผู้รับบริการและผู้มีส่วนได้ส่วนเสีย</w:t>
      </w:r>
      <w:r w:rsidRPr="00FF65E9">
        <w:rPr>
          <w:rFonts w:ascii="TH SarabunPSK" w:hAnsi="TH SarabunPSK" w:cs="TH SarabunPSK"/>
          <w:sz w:val="32"/>
          <w:szCs w:val="32"/>
          <w:cs/>
        </w:rPr>
        <w:t xml:space="preserve"> </w:t>
      </w:r>
    </w:p>
    <w:p w:rsidR="00375862" w:rsidRPr="00FF65E9" w:rsidRDefault="00375862" w:rsidP="007620A7">
      <w:pPr>
        <w:spacing w:before="120"/>
        <w:outlineLvl w:val="0"/>
        <w:rPr>
          <w:rFonts w:ascii="TH SarabunPSK" w:hAnsi="TH SarabunPSK" w:cs="TH SarabunPSK"/>
          <w:b/>
          <w:bCs/>
          <w:sz w:val="32"/>
          <w:szCs w:val="32"/>
        </w:rPr>
      </w:pPr>
      <w:r w:rsidRPr="00FF65E9">
        <w:rPr>
          <w:rFonts w:ascii="TH SarabunPSK" w:hAnsi="TH SarabunPSK" w:cs="TH SarabunPSK" w:hint="cs"/>
          <w:b/>
          <w:bCs/>
          <w:sz w:val="32"/>
          <w:szCs w:val="32"/>
          <w:cs/>
        </w:rPr>
        <w:t>เงื่อนไข</w:t>
      </w:r>
      <w:r w:rsidR="00B517CD">
        <w:rPr>
          <w:rFonts w:ascii="TH SarabunPSK" w:hAnsi="TH SarabunPSK" w:cs="TH SarabunPSK" w:hint="cs"/>
          <w:b/>
          <w:bCs/>
          <w:sz w:val="32"/>
          <w:szCs w:val="32"/>
          <w:cs/>
        </w:rPr>
        <w:t xml:space="preserve"> </w:t>
      </w:r>
      <w:r w:rsidRPr="00FF65E9">
        <w:rPr>
          <w:rFonts w:ascii="TH SarabunPSK" w:hAnsi="TH SarabunPSK" w:cs="TH SarabunPSK"/>
          <w:b/>
          <w:bCs/>
          <w:sz w:val="32"/>
          <w:szCs w:val="32"/>
        </w:rPr>
        <w:t xml:space="preserve">: </w:t>
      </w:r>
      <w:r w:rsidRPr="00FF65E9">
        <w:rPr>
          <w:rFonts w:ascii="TH SarabunPSK" w:hAnsi="TH SarabunPSK" w:cs="TH SarabunPSK"/>
          <w:b/>
          <w:bCs/>
          <w:sz w:val="32"/>
          <w:szCs w:val="32"/>
        </w:rPr>
        <w:tab/>
        <w:t>-</w:t>
      </w:r>
    </w:p>
    <w:p w:rsidR="00375862" w:rsidRPr="00FF65E9" w:rsidRDefault="00375862" w:rsidP="007620A7">
      <w:pPr>
        <w:spacing w:after="120"/>
        <w:rPr>
          <w:rFonts w:ascii="TH SarabunPSK" w:hAnsi="TH SarabunPSK" w:cs="TH SarabunPSK"/>
          <w:b/>
          <w:bCs/>
          <w:sz w:val="32"/>
          <w:szCs w:val="32"/>
        </w:rPr>
      </w:pPr>
      <w:r w:rsidRPr="00FF65E9">
        <w:rPr>
          <w:rFonts w:ascii="TH SarabunPSK" w:hAnsi="TH SarabunPSK" w:cs="TH SarabunPSK"/>
          <w:b/>
          <w:bCs/>
          <w:sz w:val="32"/>
          <w:szCs w:val="32"/>
          <w:cs/>
        </w:rPr>
        <w:t>แนวทางการประเมินผล</w:t>
      </w:r>
      <w:r w:rsidR="00B517CD">
        <w:rPr>
          <w:rFonts w:ascii="TH SarabunPSK" w:hAnsi="TH SarabunPSK" w:cs="TH SarabunPSK"/>
          <w:b/>
          <w:bCs/>
          <w:sz w:val="32"/>
          <w:szCs w:val="32"/>
        </w:rPr>
        <w:t xml:space="preserve"> </w:t>
      </w:r>
      <w:r w:rsidRPr="00FF65E9">
        <w:rPr>
          <w:rFonts w:ascii="TH SarabunPSK" w:hAnsi="TH SarabunPSK" w:cs="TH SarabunPSK"/>
          <w:b/>
          <w:bCs/>
          <w:sz w:val="32"/>
          <w:szCs w:val="32"/>
        </w:rPr>
        <w:t xml:space="preserve">:  </w:t>
      </w:r>
    </w:p>
    <w:tbl>
      <w:tblPr>
        <w:tblW w:w="9288" w:type="dxa"/>
        <w:jc w:val="center"/>
        <w:tblInd w:w="18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9288"/>
      </w:tblGrid>
      <w:tr w:rsidR="00375862" w:rsidRPr="00FF65E9" w:rsidTr="002400F0">
        <w:trPr>
          <w:tblHeader/>
          <w:jc w:val="center"/>
        </w:trPr>
        <w:tc>
          <w:tcPr>
            <w:tcW w:w="9288" w:type="dxa"/>
            <w:shd w:val="clear" w:color="auto" w:fill="auto"/>
          </w:tcPr>
          <w:p w:rsidR="00375862" w:rsidRPr="00FF65E9" w:rsidRDefault="00375862" w:rsidP="002400F0">
            <w:pPr>
              <w:tabs>
                <w:tab w:val="center" w:pos="4153"/>
                <w:tab w:val="right" w:pos="8306"/>
              </w:tabs>
              <w:jc w:val="center"/>
              <w:rPr>
                <w:rFonts w:ascii="TH SarabunPSK" w:hAnsi="TH SarabunPSK" w:cs="TH SarabunPSK"/>
                <w:b/>
                <w:bCs/>
                <w:sz w:val="32"/>
                <w:szCs w:val="32"/>
              </w:rPr>
            </w:pPr>
            <w:r w:rsidRPr="00FF65E9">
              <w:rPr>
                <w:rFonts w:ascii="TH SarabunPSK" w:hAnsi="TH SarabunPSK" w:cs="TH SarabunPSK"/>
                <w:b/>
                <w:bCs/>
                <w:sz w:val="32"/>
                <w:szCs w:val="32"/>
                <w:cs/>
              </w:rPr>
              <w:t>แนวทางการประเมินผล</w:t>
            </w:r>
          </w:p>
        </w:tc>
      </w:tr>
      <w:tr w:rsidR="00375862" w:rsidRPr="00FF65E9" w:rsidTr="002400F0">
        <w:trPr>
          <w:trHeight w:val="207"/>
          <w:jc w:val="center"/>
        </w:trPr>
        <w:tc>
          <w:tcPr>
            <w:tcW w:w="9288" w:type="dxa"/>
            <w:tcBorders>
              <w:bottom w:val="single" w:sz="4" w:space="0" w:color="auto"/>
            </w:tcBorders>
            <w:shd w:val="clear" w:color="auto" w:fill="auto"/>
          </w:tcPr>
          <w:p w:rsidR="00375862" w:rsidRPr="00FF65E9" w:rsidRDefault="00375862" w:rsidP="002400F0">
            <w:pPr>
              <w:tabs>
                <w:tab w:val="center" w:pos="4153"/>
                <w:tab w:val="right" w:pos="8306"/>
              </w:tabs>
              <w:ind w:left="-24"/>
              <w:rPr>
                <w:rFonts w:ascii="TH SarabunPSK" w:hAnsi="TH SarabunPSK" w:cs="TH SarabunPSK"/>
                <w:b/>
                <w:bCs/>
                <w:sz w:val="32"/>
                <w:szCs w:val="32"/>
                <w:cs/>
              </w:rPr>
            </w:pPr>
            <w:r w:rsidRPr="00FF65E9">
              <w:rPr>
                <w:rFonts w:ascii="TH SarabunPSK" w:hAnsi="TH SarabunPSK" w:cs="TH SarabunPSK"/>
                <w:b/>
                <w:bCs/>
                <w:sz w:val="32"/>
                <w:szCs w:val="32"/>
                <w:cs/>
              </w:rPr>
              <w:t xml:space="preserve">1. ประเมินผลจากข้อมูล เอกสาร หลักฐานต่างๆ </w:t>
            </w:r>
          </w:p>
        </w:tc>
      </w:tr>
      <w:tr w:rsidR="00375862" w:rsidRPr="00FF65E9" w:rsidTr="002400F0">
        <w:trPr>
          <w:trHeight w:val="207"/>
          <w:jc w:val="center"/>
        </w:trPr>
        <w:tc>
          <w:tcPr>
            <w:tcW w:w="9288" w:type="dxa"/>
            <w:tcBorders>
              <w:top w:val="single" w:sz="4" w:space="0" w:color="auto"/>
              <w:left w:val="single" w:sz="4" w:space="0" w:color="auto"/>
              <w:bottom w:val="nil"/>
              <w:right w:val="single" w:sz="4" w:space="0" w:color="auto"/>
            </w:tcBorders>
          </w:tcPr>
          <w:p w:rsidR="00375862" w:rsidRPr="00FF65E9" w:rsidRDefault="00375862" w:rsidP="002400F0">
            <w:pPr>
              <w:tabs>
                <w:tab w:val="center" w:pos="4153"/>
                <w:tab w:val="right" w:pos="8306"/>
              </w:tabs>
              <w:rPr>
                <w:rFonts w:ascii="TH SarabunPSK" w:hAnsi="TH SarabunPSK" w:cs="TH SarabunPSK"/>
                <w:sz w:val="8"/>
                <w:szCs w:val="8"/>
                <w:cs/>
              </w:rPr>
            </w:pPr>
          </w:p>
        </w:tc>
      </w:tr>
      <w:tr w:rsidR="00375862" w:rsidRPr="00FF65E9" w:rsidTr="002400F0">
        <w:trPr>
          <w:trHeight w:val="313"/>
          <w:jc w:val="center"/>
        </w:trPr>
        <w:tc>
          <w:tcPr>
            <w:tcW w:w="9288" w:type="dxa"/>
            <w:tcBorders>
              <w:top w:val="nil"/>
              <w:left w:val="single" w:sz="4" w:space="0" w:color="auto"/>
              <w:bottom w:val="nil"/>
              <w:right w:val="single" w:sz="4" w:space="0" w:color="auto"/>
            </w:tcBorders>
          </w:tcPr>
          <w:p w:rsidR="00375862" w:rsidRPr="00FF65E9" w:rsidRDefault="00375862" w:rsidP="002400F0">
            <w:pPr>
              <w:numPr>
                <w:ilvl w:val="2"/>
                <w:numId w:val="52"/>
              </w:numPr>
              <w:tabs>
                <w:tab w:val="clear" w:pos="2136"/>
                <w:tab w:val="num" w:pos="325"/>
                <w:tab w:val="center" w:pos="4153"/>
                <w:tab w:val="right" w:pos="8306"/>
              </w:tabs>
              <w:ind w:left="325" w:hanging="325"/>
              <w:rPr>
                <w:rFonts w:ascii="TH SarabunPSK" w:hAnsi="TH SarabunPSK" w:cs="TH SarabunPSK"/>
                <w:sz w:val="32"/>
                <w:szCs w:val="32"/>
                <w:cs/>
              </w:rPr>
            </w:pPr>
            <w:r w:rsidRPr="00FF65E9">
              <w:rPr>
                <w:rFonts w:ascii="TH SarabunPSK" w:hAnsi="TH SarabunPSK" w:cs="TH SarabunPSK"/>
                <w:sz w:val="32"/>
                <w:szCs w:val="32"/>
                <w:cs/>
              </w:rPr>
              <w:t>รายละเอียดผลการดำเนินงาน ดังนี้</w:t>
            </w:r>
          </w:p>
        </w:tc>
      </w:tr>
      <w:tr w:rsidR="00375862" w:rsidRPr="00FF65E9" w:rsidTr="002400F0">
        <w:trPr>
          <w:trHeight w:val="313"/>
          <w:jc w:val="center"/>
        </w:trPr>
        <w:tc>
          <w:tcPr>
            <w:tcW w:w="9288" w:type="dxa"/>
            <w:tcBorders>
              <w:top w:val="nil"/>
              <w:left w:val="single" w:sz="4" w:space="0" w:color="auto"/>
              <w:bottom w:val="nil"/>
              <w:right w:val="single" w:sz="4" w:space="0" w:color="auto"/>
            </w:tcBorders>
          </w:tcPr>
          <w:p w:rsidR="00375862" w:rsidRPr="00FF65E9" w:rsidRDefault="00375862" w:rsidP="002400F0">
            <w:pPr>
              <w:numPr>
                <w:ilvl w:val="3"/>
                <w:numId w:val="52"/>
              </w:numPr>
              <w:tabs>
                <w:tab w:val="clear" w:pos="2856"/>
                <w:tab w:val="num" w:pos="505"/>
                <w:tab w:val="center" w:pos="4153"/>
                <w:tab w:val="right" w:pos="8306"/>
              </w:tabs>
              <w:ind w:left="505" w:hanging="180"/>
              <w:rPr>
                <w:rFonts w:ascii="TH SarabunPSK" w:hAnsi="TH SarabunPSK" w:cs="TH SarabunPSK"/>
                <w:sz w:val="32"/>
                <w:szCs w:val="32"/>
              </w:rPr>
            </w:pPr>
            <w:r w:rsidRPr="00FF65E9">
              <w:rPr>
                <w:rFonts w:ascii="TH SarabunPSK" w:hAnsi="TH SarabunPSK" w:cs="TH SarabunPSK" w:hint="cs"/>
                <w:sz w:val="30"/>
                <w:szCs w:val="30"/>
                <w:cs/>
              </w:rPr>
              <w:t>เอกสารที่เกี่ยวข้องกับการกำหนดกระบวนการสร้างคุณค่าของส่วนราชการ</w:t>
            </w:r>
            <w:r w:rsidRPr="00FF65E9">
              <w:rPr>
                <w:rFonts w:ascii="TH SarabunPSK" w:hAnsi="TH SarabunPSK" w:cs="TH SarabunPSK"/>
                <w:sz w:val="30"/>
                <w:szCs w:val="30"/>
                <w:cs/>
              </w:rPr>
              <w:t xml:space="preserve"> </w:t>
            </w:r>
          </w:p>
          <w:p w:rsidR="00375862" w:rsidRPr="00FF65E9" w:rsidRDefault="00375862" w:rsidP="002400F0">
            <w:pPr>
              <w:numPr>
                <w:ilvl w:val="3"/>
                <w:numId w:val="52"/>
              </w:numPr>
              <w:tabs>
                <w:tab w:val="clear" w:pos="2856"/>
                <w:tab w:val="num" w:pos="505"/>
                <w:tab w:val="center" w:pos="4153"/>
                <w:tab w:val="right" w:pos="8306"/>
              </w:tabs>
              <w:ind w:left="505" w:hanging="180"/>
              <w:rPr>
                <w:rFonts w:ascii="TH SarabunPSK" w:hAnsi="TH SarabunPSK" w:cs="TH SarabunPSK"/>
                <w:sz w:val="32"/>
                <w:szCs w:val="32"/>
              </w:rPr>
            </w:pPr>
            <w:r w:rsidRPr="00FF65E9">
              <w:rPr>
                <w:rFonts w:ascii="TH SarabunPSK" w:hAnsi="TH SarabunPSK" w:cs="TH SarabunPSK" w:hint="cs"/>
                <w:sz w:val="30"/>
                <w:szCs w:val="30"/>
                <w:cs/>
              </w:rPr>
              <w:t>แผนปรับปรุงและพัฒนากระบวนการสร้างคุณค่า</w:t>
            </w:r>
          </w:p>
          <w:p w:rsidR="00375862" w:rsidRPr="00FF65E9" w:rsidRDefault="00375862" w:rsidP="002400F0">
            <w:pPr>
              <w:numPr>
                <w:ilvl w:val="3"/>
                <w:numId w:val="52"/>
              </w:numPr>
              <w:tabs>
                <w:tab w:val="clear" w:pos="2856"/>
                <w:tab w:val="num" w:pos="505"/>
                <w:tab w:val="center" w:pos="4153"/>
                <w:tab w:val="right" w:pos="8306"/>
              </w:tabs>
              <w:ind w:left="505" w:hanging="180"/>
              <w:rPr>
                <w:rFonts w:ascii="TH SarabunPSK" w:hAnsi="TH SarabunPSK" w:cs="TH SarabunPSK"/>
                <w:sz w:val="32"/>
                <w:szCs w:val="32"/>
                <w:cs/>
              </w:rPr>
            </w:pPr>
            <w:r w:rsidRPr="00FF65E9">
              <w:rPr>
                <w:rFonts w:ascii="TH SarabunPSK" w:hAnsi="TH SarabunPSK" w:cs="TH SarabunPSK"/>
                <w:sz w:val="32"/>
                <w:szCs w:val="32"/>
                <w:cs/>
              </w:rPr>
              <w:t>เอกสารบันทึกการจัดเก็บข้อมูล</w:t>
            </w:r>
            <w:r w:rsidRPr="00FF65E9">
              <w:rPr>
                <w:rFonts w:ascii="TH SarabunPSK" w:hAnsi="TH SarabunPSK" w:cs="TH SarabunPSK" w:hint="cs"/>
                <w:sz w:val="32"/>
                <w:szCs w:val="32"/>
                <w:cs/>
              </w:rPr>
              <w:t>การให้บริการและตัวชี้วัดของกระบวนการ โดยต้องแสดงให้เห็น</w:t>
            </w:r>
            <w:r w:rsidRPr="00FF65E9">
              <w:rPr>
                <w:rFonts w:ascii="TH SarabunPSK" w:hAnsi="TH SarabunPSK" w:cs="TH SarabunPSK"/>
                <w:sz w:val="32"/>
                <w:szCs w:val="32"/>
                <w:cs/>
              </w:rPr>
              <w:t xml:space="preserve"> </w:t>
            </w:r>
          </w:p>
        </w:tc>
      </w:tr>
      <w:tr w:rsidR="00375862" w:rsidRPr="00FF65E9" w:rsidTr="002400F0">
        <w:trPr>
          <w:trHeight w:val="313"/>
          <w:jc w:val="center"/>
        </w:trPr>
        <w:tc>
          <w:tcPr>
            <w:tcW w:w="9288" w:type="dxa"/>
            <w:tcBorders>
              <w:top w:val="nil"/>
              <w:left w:val="single" w:sz="4" w:space="0" w:color="auto"/>
              <w:bottom w:val="nil"/>
              <w:right w:val="single" w:sz="4" w:space="0" w:color="auto"/>
            </w:tcBorders>
          </w:tcPr>
          <w:p w:rsidR="00375862" w:rsidRPr="00FF65E9" w:rsidRDefault="00375862" w:rsidP="002400F0">
            <w:pPr>
              <w:tabs>
                <w:tab w:val="center" w:pos="4153"/>
                <w:tab w:val="right" w:pos="8306"/>
              </w:tabs>
              <w:rPr>
                <w:rFonts w:ascii="TH SarabunPSK" w:hAnsi="TH SarabunPSK" w:cs="TH SarabunPSK"/>
                <w:sz w:val="32"/>
                <w:szCs w:val="32"/>
                <w:cs/>
              </w:rPr>
            </w:pPr>
            <w:r w:rsidRPr="00FF65E9">
              <w:rPr>
                <w:rFonts w:ascii="TH SarabunPSK" w:hAnsi="TH SarabunPSK" w:cs="TH SarabunPSK" w:hint="cs"/>
                <w:sz w:val="32"/>
                <w:szCs w:val="32"/>
                <w:cs/>
              </w:rPr>
              <w:t xml:space="preserve">       </w:t>
            </w:r>
            <w:r w:rsidRPr="00FF65E9">
              <w:rPr>
                <w:rFonts w:ascii="TH SarabunPSK" w:hAnsi="TH SarabunPSK" w:cs="TH SarabunPSK"/>
                <w:sz w:val="32"/>
                <w:szCs w:val="32"/>
                <w:cs/>
              </w:rPr>
              <w:t>วิธีการจัดเก็บข้อมูล</w:t>
            </w:r>
            <w:r w:rsidRPr="00FF65E9">
              <w:rPr>
                <w:rFonts w:ascii="TH SarabunPSK" w:hAnsi="TH SarabunPSK" w:cs="TH SarabunPSK" w:hint="cs"/>
                <w:sz w:val="32"/>
                <w:szCs w:val="32"/>
                <w:cs/>
              </w:rPr>
              <w:t xml:space="preserve">ที่มีความน่าเชื่อถือ </w:t>
            </w:r>
            <w:r w:rsidRPr="00FF65E9">
              <w:rPr>
                <w:rFonts w:ascii="TH SarabunPSK" w:hAnsi="TH SarabunPSK" w:cs="TH SarabunPSK"/>
                <w:sz w:val="32"/>
                <w:szCs w:val="32"/>
                <w:cs/>
              </w:rPr>
              <w:t xml:space="preserve">เช่น สุ่มจับเวลา ประมวลผลข้อมูลจากใบบันทึกการเข้ารับบริการ </w:t>
            </w:r>
            <w:r w:rsidRPr="00FF65E9">
              <w:rPr>
                <w:rFonts w:ascii="TH SarabunPSK" w:hAnsi="TH SarabunPSK" w:cs="TH SarabunPSK" w:hint="cs"/>
                <w:sz w:val="32"/>
                <w:szCs w:val="32"/>
                <w:cs/>
              </w:rPr>
              <w:br/>
              <w:t xml:space="preserve">       </w:t>
            </w:r>
            <w:r w:rsidRPr="00FF65E9">
              <w:rPr>
                <w:rFonts w:ascii="TH SarabunPSK" w:hAnsi="TH SarabunPSK" w:cs="TH SarabunPSK"/>
                <w:sz w:val="32"/>
                <w:szCs w:val="32"/>
                <w:cs/>
              </w:rPr>
              <w:t>เป็นต้น</w:t>
            </w:r>
            <w:r w:rsidRPr="00FF65E9">
              <w:rPr>
                <w:rFonts w:ascii="TH SarabunPSK" w:hAnsi="TH SarabunPSK" w:cs="TH SarabunPSK"/>
                <w:sz w:val="32"/>
                <w:szCs w:val="32"/>
              </w:rPr>
              <w:t xml:space="preserve"> </w:t>
            </w:r>
          </w:p>
        </w:tc>
      </w:tr>
      <w:tr w:rsidR="00375862" w:rsidRPr="00FF65E9" w:rsidTr="002400F0">
        <w:trPr>
          <w:trHeight w:val="313"/>
          <w:jc w:val="center"/>
        </w:trPr>
        <w:tc>
          <w:tcPr>
            <w:tcW w:w="9288" w:type="dxa"/>
            <w:tcBorders>
              <w:top w:val="nil"/>
              <w:left w:val="single" w:sz="4" w:space="0" w:color="auto"/>
              <w:bottom w:val="nil"/>
              <w:right w:val="single" w:sz="4" w:space="0" w:color="auto"/>
            </w:tcBorders>
          </w:tcPr>
          <w:p w:rsidR="00375862" w:rsidRPr="00FF65E9" w:rsidRDefault="00375862" w:rsidP="002400F0">
            <w:pPr>
              <w:numPr>
                <w:ilvl w:val="3"/>
                <w:numId w:val="52"/>
              </w:numPr>
              <w:tabs>
                <w:tab w:val="clear" w:pos="2856"/>
                <w:tab w:val="num" w:pos="505"/>
                <w:tab w:val="center" w:pos="4153"/>
                <w:tab w:val="right" w:pos="8306"/>
              </w:tabs>
              <w:ind w:left="505" w:hanging="180"/>
              <w:rPr>
                <w:rFonts w:ascii="TH SarabunPSK" w:hAnsi="TH SarabunPSK" w:cs="TH SarabunPSK"/>
                <w:sz w:val="32"/>
                <w:szCs w:val="32"/>
                <w:cs/>
              </w:rPr>
            </w:pPr>
            <w:r w:rsidRPr="00FF65E9">
              <w:rPr>
                <w:rFonts w:ascii="TH SarabunPSK" w:hAnsi="TH SarabunPSK" w:cs="TH SarabunPSK" w:hint="cs"/>
                <w:sz w:val="32"/>
                <w:szCs w:val="32"/>
                <w:cs/>
              </w:rPr>
              <w:t>หลักฐานอื่นๆ ที่เกี่ยวข้อง ที่สามารถแสดงผลการดำเนินการตามตัวชี้วัดนี้</w:t>
            </w:r>
          </w:p>
        </w:tc>
      </w:tr>
      <w:tr w:rsidR="00375862" w:rsidRPr="00FF65E9" w:rsidTr="002400F0">
        <w:trPr>
          <w:trHeight w:val="313"/>
          <w:jc w:val="center"/>
        </w:trPr>
        <w:tc>
          <w:tcPr>
            <w:tcW w:w="9288" w:type="dxa"/>
            <w:tcBorders>
              <w:top w:val="nil"/>
              <w:left w:val="single" w:sz="4" w:space="0" w:color="auto"/>
              <w:bottom w:val="single" w:sz="4" w:space="0" w:color="auto"/>
              <w:right w:val="single" w:sz="4" w:space="0" w:color="auto"/>
            </w:tcBorders>
          </w:tcPr>
          <w:p w:rsidR="00375862" w:rsidRPr="00FF65E9" w:rsidRDefault="00375862" w:rsidP="002400F0">
            <w:pPr>
              <w:tabs>
                <w:tab w:val="center" w:pos="4153"/>
                <w:tab w:val="right" w:pos="8306"/>
              </w:tabs>
              <w:jc w:val="thaiDistribute"/>
              <w:rPr>
                <w:rFonts w:ascii="TH SarabunPSK" w:hAnsi="TH SarabunPSK" w:cs="TH SarabunPSK"/>
                <w:sz w:val="32"/>
                <w:szCs w:val="32"/>
                <w:cs/>
              </w:rPr>
            </w:pPr>
          </w:p>
        </w:tc>
      </w:tr>
      <w:tr w:rsidR="00375862" w:rsidRPr="00FF65E9" w:rsidTr="002400F0">
        <w:trPr>
          <w:trHeight w:val="1892"/>
          <w:jc w:val="center"/>
        </w:trPr>
        <w:tc>
          <w:tcPr>
            <w:tcW w:w="9288" w:type="dxa"/>
            <w:tcBorders>
              <w:top w:val="single" w:sz="4" w:space="0" w:color="auto"/>
            </w:tcBorders>
          </w:tcPr>
          <w:p w:rsidR="00375862" w:rsidRPr="00FF65E9" w:rsidRDefault="00375862" w:rsidP="002400F0">
            <w:pPr>
              <w:tabs>
                <w:tab w:val="center" w:pos="4153"/>
                <w:tab w:val="right" w:pos="8306"/>
              </w:tabs>
              <w:rPr>
                <w:rFonts w:ascii="TH SarabunPSK" w:hAnsi="TH SarabunPSK" w:cs="TH SarabunPSK"/>
                <w:b/>
                <w:bCs/>
                <w:spacing w:val="-6"/>
                <w:sz w:val="32"/>
                <w:szCs w:val="32"/>
              </w:rPr>
            </w:pPr>
            <w:r w:rsidRPr="00FF65E9">
              <w:rPr>
                <w:rFonts w:ascii="TH SarabunPSK" w:hAnsi="TH SarabunPSK" w:cs="TH SarabunPSK"/>
                <w:b/>
                <w:bCs/>
                <w:spacing w:val="-6"/>
                <w:sz w:val="32"/>
                <w:szCs w:val="32"/>
                <w:cs/>
              </w:rPr>
              <w:t xml:space="preserve">หมายเหตุ </w:t>
            </w:r>
            <w:r w:rsidRPr="00FF65E9">
              <w:rPr>
                <w:rFonts w:ascii="TH SarabunPSK" w:hAnsi="TH SarabunPSK" w:cs="TH SarabunPSK"/>
                <w:b/>
                <w:bCs/>
                <w:spacing w:val="-6"/>
                <w:sz w:val="32"/>
                <w:szCs w:val="32"/>
              </w:rPr>
              <w:t>:</w:t>
            </w:r>
          </w:p>
          <w:p w:rsidR="00375862" w:rsidRPr="00FF65E9" w:rsidRDefault="00375862" w:rsidP="002400F0">
            <w:pPr>
              <w:tabs>
                <w:tab w:val="center" w:pos="4153"/>
                <w:tab w:val="right" w:pos="8306"/>
              </w:tabs>
              <w:ind w:left="4"/>
              <w:jc w:val="thaiDistribute"/>
              <w:rPr>
                <w:rFonts w:ascii="TH SarabunPSK" w:hAnsi="TH SarabunPSK" w:cs="TH SarabunPSK"/>
                <w:spacing w:val="-2"/>
                <w:sz w:val="32"/>
                <w:szCs w:val="32"/>
                <w:cs/>
              </w:rPr>
            </w:pPr>
            <w:r w:rsidRPr="00FF65E9">
              <w:rPr>
                <w:rFonts w:ascii="TH SarabunPSK" w:hAnsi="TH SarabunPSK" w:cs="TH SarabunPSK"/>
                <w:sz w:val="32"/>
                <w:szCs w:val="32"/>
                <w:cs/>
              </w:rPr>
              <w:t xml:space="preserve">การจัดทำรายงานผลการปฏิบัติราชการตามคำรับรองการปฏิบัติราชการ </w:t>
            </w:r>
            <w:r w:rsidRPr="00FF65E9">
              <w:rPr>
                <w:rFonts w:ascii="TH SarabunPSK" w:hAnsi="TH SarabunPSK" w:cs="TH SarabunPSK"/>
                <w:sz w:val="32"/>
                <w:szCs w:val="32"/>
              </w:rPr>
              <w:t>(Self</w:t>
            </w:r>
            <w:r w:rsidRPr="00FF65E9">
              <w:rPr>
                <w:rFonts w:ascii="TH SarabunPSK" w:hAnsi="TH SarabunPSK" w:cs="TH SarabunPSK"/>
                <w:sz w:val="32"/>
                <w:szCs w:val="32"/>
                <w:cs/>
              </w:rPr>
              <w:t xml:space="preserve"> </w:t>
            </w:r>
            <w:r w:rsidRPr="00FF65E9">
              <w:rPr>
                <w:rFonts w:ascii="TH SarabunPSK" w:hAnsi="TH SarabunPSK" w:cs="TH SarabunPSK"/>
                <w:sz w:val="32"/>
                <w:szCs w:val="32"/>
              </w:rPr>
              <w:t xml:space="preserve">Assessment Report) </w:t>
            </w:r>
            <w:r w:rsidRPr="00FF65E9">
              <w:rPr>
                <w:rFonts w:ascii="TH SarabunPSK" w:hAnsi="TH SarabunPSK" w:cs="TH SarabunPSK"/>
                <w:sz w:val="32"/>
                <w:szCs w:val="32"/>
                <w:cs/>
              </w:rPr>
              <w:t>ขอให้</w:t>
            </w:r>
            <w:r w:rsidRPr="00FF65E9">
              <w:rPr>
                <w:rFonts w:ascii="TH SarabunPSK" w:hAnsi="TH SarabunPSK" w:cs="TH SarabunPSK" w:hint="cs"/>
                <w:sz w:val="32"/>
                <w:szCs w:val="32"/>
                <w:cs/>
              </w:rPr>
              <w:t>ส่วนราชการ</w:t>
            </w:r>
            <w:r w:rsidRPr="00FF65E9">
              <w:rPr>
                <w:rFonts w:ascii="TH SarabunPSK" w:hAnsi="TH SarabunPSK" w:cs="TH SarabunPSK"/>
                <w:sz w:val="32"/>
                <w:szCs w:val="32"/>
                <w:cs/>
              </w:rPr>
              <w:t>สรุปผลการดำเนินงาน พร้อมแนบตัวอย่างเอกสาร/หลักฐาน หรือสรุปเอกสาร/หลักฐานที่สำคัญของตัวชี้วัดไปด้วย</w:t>
            </w:r>
            <w:r w:rsidRPr="00FF65E9">
              <w:rPr>
                <w:rFonts w:ascii="TH SarabunPSK" w:hAnsi="TH SarabunPSK" w:cs="TH SarabunPSK" w:hint="cs"/>
                <w:sz w:val="32"/>
                <w:szCs w:val="32"/>
                <w:cs/>
              </w:rPr>
              <w:t xml:space="preserve"> </w:t>
            </w:r>
            <w:r w:rsidRPr="00FF65E9">
              <w:rPr>
                <w:rFonts w:ascii="TH SarabunPSK" w:hAnsi="TH SarabunPSK" w:cs="TH SarabunPSK"/>
                <w:sz w:val="32"/>
                <w:szCs w:val="32"/>
                <w:cs/>
              </w:rPr>
              <w:t>ส่วนเอกสาร/หลักฐานที่เกี่ยวข้องอื่นๆ ที่ไม่ได้จัดส่งให้สำนักงาน ก.พ.ร. ขอให้จัดเตรียมไว้ที่</w:t>
            </w:r>
            <w:r w:rsidRPr="00FF65E9">
              <w:rPr>
                <w:rFonts w:ascii="TH SarabunPSK" w:hAnsi="TH SarabunPSK" w:cs="TH SarabunPSK" w:hint="cs"/>
                <w:sz w:val="32"/>
                <w:szCs w:val="32"/>
                <w:cs/>
              </w:rPr>
              <w:t>ส่วนราชการ</w:t>
            </w:r>
            <w:r w:rsidRPr="00FF65E9">
              <w:rPr>
                <w:rFonts w:ascii="TH SarabunPSK" w:hAnsi="TH SarabunPSK" w:cs="TH SarabunPSK"/>
                <w:sz w:val="32"/>
                <w:szCs w:val="32"/>
                <w:cs/>
              </w:rPr>
              <w:t>เพื่อพร้อมให้ผู้ประเมินตรวจสอบหรือขอข้อมูลเพิ่มเติม</w:t>
            </w:r>
          </w:p>
        </w:tc>
      </w:tr>
      <w:tr w:rsidR="00375862" w:rsidRPr="00FF65E9" w:rsidTr="002400F0">
        <w:trPr>
          <w:trHeight w:val="313"/>
          <w:jc w:val="center"/>
        </w:trPr>
        <w:tc>
          <w:tcPr>
            <w:tcW w:w="9288" w:type="dxa"/>
          </w:tcPr>
          <w:p w:rsidR="00375862" w:rsidRPr="00FF65E9" w:rsidRDefault="00375862" w:rsidP="002400F0">
            <w:pPr>
              <w:tabs>
                <w:tab w:val="num" w:pos="186"/>
                <w:tab w:val="center" w:pos="4153"/>
                <w:tab w:val="right" w:pos="8306"/>
              </w:tabs>
              <w:ind w:left="-24"/>
              <w:rPr>
                <w:rFonts w:ascii="TH SarabunPSK" w:hAnsi="TH SarabunPSK" w:cs="TH SarabunPSK"/>
                <w:sz w:val="32"/>
                <w:szCs w:val="32"/>
                <w:cs/>
              </w:rPr>
            </w:pPr>
            <w:r w:rsidRPr="00FF65E9">
              <w:rPr>
                <w:rFonts w:ascii="TH SarabunPSK" w:hAnsi="TH SarabunPSK" w:cs="TH SarabunPSK"/>
                <w:b/>
                <w:bCs/>
                <w:sz w:val="32"/>
                <w:szCs w:val="32"/>
                <w:cs/>
              </w:rPr>
              <w:t xml:space="preserve">2. ประเมินผลจากข้อมูลที่ได้จากการสัมภาษณ์บุคคลที่เกี่ยวข้องต่างๆ </w:t>
            </w:r>
          </w:p>
        </w:tc>
      </w:tr>
      <w:tr w:rsidR="00375862" w:rsidRPr="00FF65E9" w:rsidTr="002400F0">
        <w:trPr>
          <w:trHeight w:val="313"/>
          <w:jc w:val="center"/>
        </w:trPr>
        <w:tc>
          <w:tcPr>
            <w:tcW w:w="9288" w:type="dxa"/>
          </w:tcPr>
          <w:tbl>
            <w:tblPr>
              <w:tblW w:w="0" w:type="auto"/>
              <w:tblLook w:val="01E0"/>
            </w:tblPr>
            <w:tblGrid>
              <w:gridCol w:w="4187"/>
              <w:gridCol w:w="4187"/>
            </w:tblGrid>
            <w:tr w:rsidR="00375862" w:rsidRPr="00FF65E9" w:rsidTr="002400F0">
              <w:tc>
                <w:tcPr>
                  <w:tcW w:w="4187" w:type="dxa"/>
                </w:tcPr>
                <w:p w:rsidR="00375862" w:rsidRPr="00FF65E9" w:rsidRDefault="00375862" w:rsidP="002400F0">
                  <w:pPr>
                    <w:numPr>
                      <w:ilvl w:val="0"/>
                      <w:numId w:val="51"/>
                    </w:numPr>
                    <w:tabs>
                      <w:tab w:val="clear" w:pos="588"/>
                      <w:tab w:val="num" w:pos="325"/>
                      <w:tab w:val="center" w:pos="4153"/>
                      <w:tab w:val="right" w:pos="8306"/>
                    </w:tabs>
                    <w:ind w:left="325" w:hanging="325"/>
                    <w:rPr>
                      <w:rFonts w:ascii="TH SarabunPSK" w:hAnsi="TH SarabunPSK" w:cs="TH SarabunPSK"/>
                      <w:sz w:val="32"/>
                      <w:szCs w:val="32"/>
                    </w:rPr>
                  </w:pPr>
                  <w:r w:rsidRPr="00FF65E9">
                    <w:rPr>
                      <w:rFonts w:ascii="TH SarabunPSK" w:hAnsi="TH SarabunPSK" w:cs="TH SarabunPSK"/>
                      <w:sz w:val="32"/>
                      <w:szCs w:val="32"/>
                      <w:cs/>
                    </w:rPr>
                    <w:t>ผู้กำกับดูแลตัวชี้วัด</w:t>
                  </w:r>
                </w:p>
              </w:tc>
              <w:tc>
                <w:tcPr>
                  <w:tcW w:w="4187" w:type="dxa"/>
                </w:tcPr>
                <w:p w:rsidR="00375862" w:rsidRPr="00FF65E9" w:rsidRDefault="00375862" w:rsidP="002400F0">
                  <w:pPr>
                    <w:numPr>
                      <w:ilvl w:val="0"/>
                      <w:numId w:val="51"/>
                    </w:numPr>
                    <w:tabs>
                      <w:tab w:val="clear" w:pos="588"/>
                      <w:tab w:val="num" w:pos="325"/>
                      <w:tab w:val="center" w:pos="4153"/>
                      <w:tab w:val="right" w:pos="8306"/>
                    </w:tabs>
                    <w:ind w:left="325" w:hanging="325"/>
                    <w:rPr>
                      <w:rFonts w:ascii="TH SarabunPSK" w:hAnsi="TH SarabunPSK" w:cs="TH SarabunPSK"/>
                      <w:sz w:val="32"/>
                      <w:szCs w:val="32"/>
                    </w:rPr>
                  </w:pPr>
                  <w:r w:rsidRPr="00FF65E9">
                    <w:rPr>
                      <w:rFonts w:ascii="TH SarabunPSK" w:hAnsi="TH SarabunPSK" w:cs="TH SarabunPSK"/>
                      <w:sz w:val="32"/>
                      <w:szCs w:val="32"/>
                      <w:cs/>
                    </w:rPr>
                    <w:t>ผู้จัดเก็บข้อมูล</w:t>
                  </w:r>
                </w:p>
              </w:tc>
            </w:tr>
            <w:tr w:rsidR="00375862" w:rsidRPr="00FF65E9" w:rsidTr="002400F0">
              <w:tc>
                <w:tcPr>
                  <w:tcW w:w="4187" w:type="dxa"/>
                </w:tcPr>
                <w:p w:rsidR="00375862" w:rsidRPr="00FF65E9" w:rsidRDefault="00375862" w:rsidP="002400F0">
                  <w:pPr>
                    <w:numPr>
                      <w:ilvl w:val="0"/>
                      <w:numId w:val="51"/>
                    </w:numPr>
                    <w:tabs>
                      <w:tab w:val="clear" w:pos="588"/>
                      <w:tab w:val="num" w:pos="325"/>
                      <w:tab w:val="center" w:pos="4153"/>
                      <w:tab w:val="right" w:pos="8306"/>
                    </w:tabs>
                    <w:ind w:left="325" w:hanging="325"/>
                    <w:rPr>
                      <w:rFonts w:ascii="TH SarabunPSK" w:hAnsi="TH SarabunPSK" w:cs="TH SarabunPSK"/>
                      <w:sz w:val="32"/>
                      <w:szCs w:val="32"/>
                    </w:rPr>
                  </w:pPr>
                  <w:r w:rsidRPr="00FF65E9">
                    <w:rPr>
                      <w:rFonts w:ascii="TH SarabunPSK" w:hAnsi="TH SarabunPSK" w:cs="TH SarabunPSK"/>
                      <w:sz w:val="32"/>
                      <w:szCs w:val="32"/>
                      <w:cs/>
                    </w:rPr>
                    <w:t>ผู้รับบริการ</w:t>
                  </w:r>
                </w:p>
              </w:tc>
              <w:tc>
                <w:tcPr>
                  <w:tcW w:w="4187" w:type="dxa"/>
                </w:tcPr>
                <w:p w:rsidR="00375862" w:rsidRPr="00FF65E9" w:rsidRDefault="00375862" w:rsidP="002400F0">
                  <w:pPr>
                    <w:numPr>
                      <w:ilvl w:val="0"/>
                      <w:numId w:val="51"/>
                    </w:numPr>
                    <w:tabs>
                      <w:tab w:val="clear" w:pos="588"/>
                      <w:tab w:val="num" w:pos="325"/>
                      <w:tab w:val="center" w:pos="4153"/>
                      <w:tab w:val="right" w:pos="8306"/>
                    </w:tabs>
                    <w:ind w:left="0" w:firstLine="0"/>
                    <w:rPr>
                      <w:rFonts w:ascii="TH SarabunPSK" w:hAnsi="TH SarabunPSK" w:cs="TH SarabunPSK"/>
                      <w:sz w:val="32"/>
                      <w:szCs w:val="32"/>
                    </w:rPr>
                  </w:pPr>
                  <w:r w:rsidRPr="00FF65E9">
                    <w:rPr>
                      <w:rFonts w:ascii="TH SarabunPSK" w:hAnsi="TH SarabunPSK" w:cs="TH SarabunPSK"/>
                      <w:sz w:val="32"/>
                      <w:szCs w:val="32"/>
                      <w:cs/>
                    </w:rPr>
                    <w:t>เจ้าหน้าที่ผู้ให้บริการ</w:t>
                  </w:r>
                </w:p>
              </w:tc>
            </w:tr>
          </w:tbl>
          <w:p w:rsidR="00375862" w:rsidRPr="00FF65E9" w:rsidRDefault="00375862" w:rsidP="002400F0">
            <w:pPr>
              <w:tabs>
                <w:tab w:val="center" w:pos="4153"/>
                <w:tab w:val="right" w:pos="8306"/>
              </w:tabs>
              <w:rPr>
                <w:rFonts w:ascii="TH SarabunPSK" w:hAnsi="TH SarabunPSK" w:cs="TH SarabunPSK"/>
                <w:spacing w:val="-6"/>
                <w:sz w:val="32"/>
                <w:szCs w:val="32"/>
                <w:cs/>
              </w:rPr>
            </w:pPr>
          </w:p>
        </w:tc>
      </w:tr>
      <w:tr w:rsidR="00375862" w:rsidRPr="00FF65E9" w:rsidTr="002400F0">
        <w:trPr>
          <w:trHeight w:val="313"/>
          <w:jc w:val="center"/>
        </w:trPr>
        <w:tc>
          <w:tcPr>
            <w:tcW w:w="9288" w:type="dxa"/>
          </w:tcPr>
          <w:p w:rsidR="00375862" w:rsidRPr="00F949AE" w:rsidRDefault="00375862" w:rsidP="002400F0">
            <w:pPr>
              <w:pStyle w:val="a9"/>
              <w:tabs>
                <w:tab w:val="center" w:pos="4153"/>
                <w:tab w:val="right" w:pos="8306"/>
              </w:tabs>
              <w:ind w:left="252" w:hanging="276"/>
              <w:rPr>
                <w:rFonts w:ascii="TH SarabunPSK" w:hAnsi="TH SarabunPSK" w:cs="TH SarabunPSK"/>
                <w:b/>
                <w:bCs/>
                <w:sz w:val="32"/>
                <w:szCs w:val="32"/>
                <w:cs/>
              </w:rPr>
            </w:pPr>
            <w:r w:rsidRPr="00F949AE">
              <w:rPr>
                <w:rFonts w:ascii="TH SarabunPSK" w:hAnsi="TH SarabunPSK" w:cs="TH SarabunPSK"/>
                <w:b/>
                <w:bCs/>
                <w:sz w:val="32"/>
                <w:szCs w:val="32"/>
                <w:cs/>
              </w:rPr>
              <w:t xml:space="preserve">3. การสังเกตการณ์ </w:t>
            </w:r>
          </w:p>
        </w:tc>
      </w:tr>
      <w:tr w:rsidR="00375862" w:rsidRPr="00FF65E9" w:rsidTr="002400F0">
        <w:trPr>
          <w:trHeight w:val="313"/>
          <w:jc w:val="center"/>
        </w:trPr>
        <w:tc>
          <w:tcPr>
            <w:tcW w:w="9288" w:type="dxa"/>
            <w:tcBorders>
              <w:bottom w:val="nil"/>
            </w:tcBorders>
          </w:tcPr>
          <w:p w:rsidR="00375862" w:rsidRPr="00FF65E9" w:rsidRDefault="00375862" w:rsidP="002400F0">
            <w:pPr>
              <w:numPr>
                <w:ilvl w:val="0"/>
                <w:numId w:val="53"/>
              </w:numPr>
              <w:tabs>
                <w:tab w:val="clear" w:pos="588"/>
                <w:tab w:val="num" w:pos="325"/>
                <w:tab w:val="center" w:pos="4153"/>
                <w:tab w:val="right" w:pos="8306"/>
              </w:tabs>
              <w:ind w:left="325"/>
              <w:rPr>
                <w:rFonts w:ascii="TH SarabunPSK" w:hAnsi="TH SarabunPSK" w:cs="TH SarabunPSK"/>
                <w:sz w:val="32"/>
                <w:szCs w:val="32"/>
              </w:rPr>
            </w:pPr>
            <w:r w:rsidRPr="00FF65E9">
              <w:rPr>
                <w:rFonts w:ascii="TH SarabunPSK" w:hAnsi="TH SarabunPSK" w:cs="TH SarabunPSK"/>
                <w:sz w:val="32"/>
                <w:szCs w:val="32"/>
                <w:cs/>
              </w:rPr>
              <w:t>กระบวนการรวบรวมข้อมูลผลการดำเนินงานของงานบริการควรมีคุณสมบัติ</w:t>
            </w:r>
            <w:r w:rsidRPr="00FF65E9">
              <w:rPr>
                <w:rFonts w:ascii="TH SarabunPSK" w:hAnsi="TH SarabunPSK" w:cs="TH SarabunPSK"/>
                <w:sz w:val="32"/>
                <w:szCs w:val="32"/>
              </w:rPr>
              <w:t xml:space="preserve"> </w:t>
            </w:r>
            <w:r w:rsidRPr="00FF65E9">
              <w:rPr>
                <w:rFonts w:ascii="TH SarabunPSK" w:hAnsi="TH SarabunPSK" w:cs="TH SarabunPSK"/>
                <w:sz w:val="32"/>
                <w:szCs w:val="32"/>
                <w:cs/>
              </w:rPr>
              <w:t>ดังนี้</w:t>
            </w:r>
          </w:p>
          <w:p w:rsidR="00375862" w:rsidRPr="00F949AE" w:rsidRDefault="00375862" w:rsidP="002400F0">
            <w:pPr>
              <w:pStyle w:val="a9"/>
              <w:numPr>
                <w:ilvl w:val="1"/>
                <w:numId w:val="54"/>
              </w:numPr>
              <w:tabs>
                <w:tab w:val="clear" w:pos="1440"/>
                <w:tab w:val="num" w:pos="505"/>
                <w:tab w:val="center" w:pos="4153"/>
                <w:tab w:val="right" w:pos="8306"/>
              </w:tabs>
              <w:ind w:left="505" w:hanging="180"/>
              <w:rPr>
                <w:rFonts w:ascii="TH SarabunPSK" w:hAnsi="TH SarabunPSK" w:cs="TH SarabunPSK"/>
                <w:sz w:val="32"/>
                <w:szCs w:val="32"/>
                <w:cs/>
              </w:rPr>
            </w:pPr>
            <w:r w:rsidRPr="00F949AE">
              <w:rPr>
                <w:rFonts w:ascii="TH SarabunPSK" w:hAnsi="TH SarabunPSK" w:cs="TH SarabunPSK"/>
                <w:sz w:val="32"/>
                <w:szCs w:val="32"/>
                <w:cs/>
              </w:rPr>
              <w:t>ความถูกต้อง เช่น การจัดเก็บข้อมูลมีเจ้าหน้าที่รับผิดชอบในการตรวจสอบข้อมูลก่อนและหลังการจัดเก็บทุกครั้ง มีแบบฟอร์มสำหรับเจ้าหน้าที่ที่รับผิดชอบในการสอบถามข้อมูลต่างๆ จากเจ้าของข้อมูลทุก 1 เดือน เป็นต้น</w:t>
            </w:r>
          </w:p>
        </w:tc>
      </w:tr>
      <w:tr w:rsidR="00375862" w:rsidRPr="00FF65E9" w:rsidTr="002400F0">
        <w:trPr>
          <w:trHeight w:val="313"/>
          <w:jc w:val="center"/>
        </w:trPr>
        <w:tc>
          <w:tcPr>
            <w:tcW w:w="9288" w:type="dxa"/>
            <w:tcBorders>
              <w:top w:val="nil"/>
            </w:tcBorders>
          </w:tcPr>
          <w:p w:rsidR="00375862" w:rsidRPr="00F949AE" w:rsidRDefault="00375862" w:rsidP="002400F0">
            <w:pPr>
              <w:pStyle w:val="a9"/>
              <w:numPr>
                <w:ilvl w:val="1"/>
                <w:numId w:val="54"/>
              </w:numPr>
              <w:tabs>
                <w:tab w:val="clear" w:pos="1440"/>
                <w:tab w:val="num" w:pos="505"/>
                <w:tab w:val="center" w:pos="4153"/>
                <w:tab w:val="right" w:pos="8306"/>
              </w:tabs>
              <w:ind w:left="505" w:hanging="180"/>
              <w:rPr>
                <w:rFonts w:ascii="TH SarabunPSK" w:hAnsi="TH SarabunPSK" w:cs="TH SarabunPSK"/>
                <w:sz w:val="32"/>
                <w:szCs w:val="32"/>
              </w:rPr>
            </w:pPr>
            <w:r w:rsidRPr="00F949AE">
              <w:rPr>
                <w:rFonts w:ascii="TH SarabunPSK" w:hAnsi="TH SarabunPSK" w:cs="TH SarabunPSK"/>
                <w:sz w:val="32"/>
                <w:szCs w:val="32"/>
                <w:cs/>
              </w:rPr>
              <w:t>ความน่าเชื่อถือ เช่น ระบุแหล่งที่มาได้ชัดเจน สามารถสอบยันข้อมูลกับหน่วยงานเจ้าของข้อมูลได้มีการจัดเก็บเป็นระบบและมีเจ้าหน้าที่รับผิดชอบในการจัดเก็บ เป็นต้น</w:t>
            </w:r>
          </w:p>
          <w:p w:rsidR="00375862" w:rsidRPr="00F949AE" w:rsidRDefault="00375862" w:rsidP="002400F0">
            <w:pPr>
              <w:pStyle w:val="a9"/>
              <w:numPr>
                <w:ilvl w:val="1"/>
                <w:numId w:val="54"/>
              </w:numPr>
              <w:tabs>
                <w:tab w:val="clear" w:pos="1440"/>
                <w:tab w:val="num" w:pos="505"/>
                <w:tab w:val="center" w:pos="4153"/>
                <w:tab w:val="right" w:pos="8306"/>
              </w:tabs>
              <w:ind w:left="505" w:hanging="180"/>
              <w:rPr>
                <w:rFonts w:ascii="TH SarabunPSK" w:hAnsi="TH SarabunPSK" w:cs="TH SarabunPSK"/>
                <w:sz w:val="32"/>
                <w:szCs w:val="32"/>
              </w:rPr>
            </w:pPr>
            <w:r w:rsidRPr="00F949AE">
              <w:rPr>
                <w:rFonts w:ascii="TH SarabunPSK" w:hAnsi="TH SarabunPSK" w:cs="TH SarabunPSK"/>
                <w:sz w:val="32"/>
                <w:szCs w:val="32"/>
                <w:cs/>
              </w:rPr>
              <w:t xml:space="preserve">ความสามารถในการตรวจสอบได้ เช่น </w:t>
            </w:r>
            <w:r w:rsidRPr="00F949AE">
              <w:rPr>
                <w:rFonts w:ascii="TH SarabunPSK" w:hAnsi="TH SarabunPSK" w:cs="TH SarabunPSK" w:hint="cs"/>
                <w:sz w:val="32"/>
                <w:szCs w:val="32"/>
                <w:cs/>
              </w:rPr>
              <w:t>ส่วนราชการ</w:t>
            </w:r>
            <w:r w:rsidRPr="00F949AE">
              <w:rPr>
                <w:rFonts w:ascii="TH SarabunPSK" w:hAnsi="TH SarabunPSK" w:cs="TH SarabunPSK"/>
                <w:sz w:val="32"/>
                <w:szCs w:val="32"/>
                <w:cs/>
              </w:rPr>
              <w:t>มีความพร้อมให้คณะกรรมการฯ ส่วนราชการ ภาคเอกชนและประชาชนตรวจสอบข้อมูลได้ เป็นต้น</w:t>
            </w:r>
          </w:p>
          <w:p w:rsidR="00375862" w:rsidRPr="00FF65E9" w:rsidRDefault="00375862" w:rsidP="002400F0">
            <w:pPr>
              <w:numPr>
                <w:ilvl w:val="0"/>
                <w:numId w:val="53"/>
              </w:numPr>
              <w:tabs>
                <w:tab w:val="clear" w:pos="588"/>
                <w:tab w:val="num" w:pos="325"/>
                <w:tab w:val="center" w:pos="4153"/>
                <w:tab w:val="right" w:pos="8306"/>
              </w:tabs>
              <w:ind w:left="325" w:hanging="325"/>
              <w:rPr>
                <w:rFonts w:ascii="TH SarabunPSK" w:hAnsi="TH SarabunPSK" w:cs="TH SarabunPSK"/>
                <w:sz w:val="32"/>
                <w:szCs w:val="32"/>
              </w:rPr>
            </w:pPr>
            <w:r w:rsidRPr="00FF65E9">
              <w:rPr>
                <w:rFonts w:ascii="TH SarabunPSK" w:hAnsi="TH SarabunPSK" w:cs="TH SarabunPSK"/>
                <w:sz w:val="32"/>
                <w:szCs w:val="32"/>
                <w:cs/>
              </w:rPr>
              <w:t>การบันทึกทะเบียนผู้รับบริการ</w:t>
            </w:r>
          </w:p>
          <w:p w:rsidR="00375862" w:rsidRPr="00FF65E9" w:rsidRDefault="00375862" w:rsidP="002400F0">
            <w:pPr>
              <w:numPr>
                <w:ilvl w:val="0"/>
                <w:numId w:val="53"/>
              </w:numPr>
              <w:tabs>
                <w:tab w:val="clear" w:pos="588"/>
                <w:tab w:val="num" w:pos="325"/>
                <w:tab w:val="center" w:pos="4153"/>
                <w:tab w:val="right" w:pos="8306"/>
              </w:tabs>
              <w:ind w:left="325" w:hanging="325"/>
              <w:rPr>
                <w:rFonts w:ascii="TH SarabunPSK" w:hAnsi="TH SarabunPSK" w:cs="TH SarabunPSK"/>
                <w:sz w:val="32"/>
                <w:szCs w:val="32"/>
              </w:rPr>
            </w:pPr>
            <w:r w:rsidRPr="00FF65E9">
              <w:rPr>
                <w:rFonts w:ascii="TH SarabunPSK" w:hAnsi="TH SarabunPSK" w:cs="TH SarabunPSK"/>
                <w:sz w:val="32"/>
                <w:szCs w:val="32"/>
                <w:cs/>
              </w:rPr>
              <w:t>การเก็บรักษาและดูแลเอกสาร</w:t>
            </w:r>
          </w:p>
          <w:p w:rsidR="00375862" w:rsidRPr="00FF65E9" w:rsidRDefault="00375862" w:rsidP="002400F0">
            <w:pPr>
              <w:numPr>
                <w:ilvl w:val="0"/>
                <w:numId w:val="53"/>
              </w:numPr>
              <w:tabs>
                <w:tab w:val="clear" w:pos="588"/>
                <w:tab w:val="num" w:pos="325"/>
                <w:tab w:val="center" w:pos="4153"/>
                <w:tab w:val="right" w:pos="8306"/>
              </w:tabs>
              <w:ind w:left="325" w:hanging="325"/>
              <w:rPr>
                <w:rFonts w:ascii="TH SarabunPSK" w:hAnsi="TH SarabunPSK" w:cs="TH SarabunPSK"/>
                <w:sz w:val="32"/>
                <w:szCs w:val="32"/>
                <w:cs/>
              </w:rPr>
            </w:pPr>
            <w:r w:rsidRPr="00FF65E9">
              <w:rPr>
                <w:rFonts w:ascii="TH SarabunPSK" w:hAnsi="TH SarabunPSK" w:cs="TH SarabunPSK"/>
                <w:sz w:val="32"/>
                <w:szCs w:val="32"/>
                <w:cs/>
              </w:rPr>
              <w:t>การสุ่มจับเวลาการให้บริการ</w:t>
            </w:r>
          </w:p>
        </w:tc>
      </w:tr>
    </w:tbl>
    <w:p w:rsidR="00B517CD" w:rsidRDefault="00B517CD" w:rsidP="00375862">
      <w:pPr>
        <w:spacing w:after="120"/>
        <w:jc w:val="thaiDistribute"/>
        <w:rPr>
          <w:rFonts w:ascii="TH SarabunPSK" w:hAnsi="TH SarabunPSK" w:cs="TH SarabunPSK"/>
          <w:b/>
          <w:bCs/>
          <w:sz w:val="32"/>
          <w:szCs w:val="32"/>
        </w:rPr>
      </w:pPr>
    </w:p>
    <w:p w:rsidR="00375862" w:rsidRDefault="00375862" w:rsidP="00375862">
      <w:pPr>
        <w:spacing w:after="120"/>
        <w:jc w:val="thaiDistribute"/>
        <w:rPr>
          <w:rFonts w:ascii="TH SarabunPSK" w:hAnsi="TH SarabunPSK" w:cs="TH SarabunPSK"/>
          <w:sz w:val="32"/>
          <w:szCs w:val="32"/>
        </w:rPr>
      </w:pPr>
      <w:r w:rsidRPr="00FF65E9">
        <w:rPr>
          <w:rFonts w:ascii="TH SarabunPSK" w:hAnsi="TH SarabunPSK" w:cs="TH SarabunPSK"/>
          <w:b/>
          <w:bCs/>
          <w:sz w:val="32"/>
          <w:szCs w:val="32"/>
          <w:cs/>
        </w:rPr>
        <w:t>หน่วยงานเจ้าภาพ</w:t>
      </w:r>
      <w:r w:rsidRPr="00FF65E9">
        <w:rPr>
          <w:rFonts w:ascii="TH SarabunPSK" w:hAnsi="TH SarabunPSK" w:cs="TH SarabunPSK" w:hint="cs"/>
          <w:b/>
          <w:bCs/>
          <w:sz w:val="32"/>
          <w:szCs w:val="32"/>
          <w:cs/>
        </w:rPr>
        <w:t>ในการติดตามและประเมินผล</w:t>
      </w:r>
      <w:r w:rsidR="00B517CD">
        <w:rPr>
          <w:rFonts w:ascii="TH SarabunPSK" w:hAnsi="TH SarabunPSK" w:cs="TH SarabunPSK" w:hint="cs"/>
          <w:b/>
          <w:bCs/>
          <w:sz w:val="32"/>
          <w:szCs w:val="32"/>
          <w:cs/>
        </w:rPr>
        <w:t xml:space="preserve"> </w:t>
      </w:r>
      <w:r w:rsidRPr="00FF65E9">
        <w:rPr>
          <w:rFonts w:ascii="TH SarabunPSK" w:hAnsi="TH SarabunPSK" w:cs="TH SarabunPSK"/>
          <w:sz w:val="32"/>
          <w:szCs w:val="32"/>
        </w:rPr>
        <w:t>:</w:t>
      </w:r>
      <w:r w:rsidRPr="00FF65E9">
        <w:rPr>
          <w:rFonts w:ascii="TH SarabunPSK" w:hAnsi="TH SarabunPSK" w:cs="TH SarabunPSK"/>
          <w:b/>
          <w:bCs/>
          <w:sz w:val="32"/>
          <w:szCs w:val="32"/>
        </w:rPr>
        <w:t xml:space="preserve"> </w:t>
      </w:r>
      <w:r w:rsidRPr="00FF65E9">
        <w:rPr>
          <w:rFonts w:ascii="TH SarabunPSK" w:hAnsi="TH SarabunPSK" w:cs="TH SarabunPSK"/>
          <w:sz w:val="32"/>
          <w:szCs w:val="32"/>
          <w:cs/>
        </w:rPr>
        <w:t>สำนักงาน ก.พ.ร.</w:t>
      </w:r>
    </w:p>
    <w:p w:rsidR="0026378E" w:rsidRDefault="0026378E" w:rsidP="0026378E">
      <w:pPr>
        <w:tabs>
          <w:tab w:val="left" w:pos="-720"/>
          <w:tab w:val="left" w:pos="0"/>
          <w:tab w:val="left" w:pos="720"/>
          <w:tab w:val="left" w:pos="1440"/>
          <w:tab w:val="left" w:pos="2160"/>
          <w:tab w:val="left" w:pos="2880"/>
          <w:tab w:val="left" w:pos="3600"/>
          <w:tab w:val="left" w:pos="4320"/>
        </w:tabs>
        <w:autoSpaceDE w:val="0"/>
        <w:autoSpaceDN w:val="0"/>
        <w:adjustRightInd w:val="0"/>
        <w:rPr>
          <w:rFonts w:ascii="TH SarabunPSK" w:hAnsi="TH SarabunPSK" w:cs="TH SarabunPSK"/>
          <w:b/>
          <w:bCs/>
          <w:sz w:val="32"/>
          <w:szCs w:val="32"/>
        </w:rPr>
      </w:pPr>
    </w:p>
    <w:p w:rsidR="00375862" w:rsidRPr="0026378E" w:rsidRDefault="00375862" w:rsidP="0026378E">
      <w:pPr>
        <w:tabs>
          <w:tab w:val="left" w:pos="-720"/>
          <w:tab w:val="left" w:pos="0"/>
          <w:tab w:val="left" w:pos="720"/>
          <w:tab w:val="left" w:pos="1440"/>
          <w:tab w:val="left" w:pos="2160"/>
          <w:tab w:val="left" w:pos="2880"/>
          <w:tab w:val="left" w:pos="3600"/>
          <w:tab w:val="left" w:pos="4320"/>
        </w:tabs>
        <w:autoSpaceDE w:val="0"/>
        <w:autoSpaceDN w:val="0"/>
        <w:adjustRightInd w:val="0"/>
        <w:spacing w:after="120"/>
        <w:rPr>
          <w:rFonts w:ascii="TH SarabunPSK" w:hAnsi="TH SarabunPSK" w:cs="TH SarabunPSK"/>
          <w:b/>
          <w:bCs/>
          <w:sz w:val="32"/>
          <w:szCs w:val="32"/>
        </w:rPr>
      </w:pPr>
      <w:r w:rsidRPr="00D0073E">
        <w:rPr>
          <w:rFonts w:ascii="TH SarabunPSK" w:hAnsi="TH SarabunPSK" w:cs="TH SarabunPSK" w:hint="cs"/>
          <w:b/>
          <w:bCs/>
          <w:sz w:val="32"/>
          <w:szCs w:val="32"/>
          <w:cs/>
        </w:rPr>
        <w:t>ผู้รับผิดชอบตัวชี้วัด</w:t>
      </w:r>
      <w:r w:rsidR="00B517CD">
        <w:rPr>
          <w:rFonts w:ascii="TH SarabunPSK" w:hAnsi="TH SarabunPSK" w:cs="TH SarabunPSK" w:hint="cs"/>
          <w:b/>
          <w:bCs/>
          <w:sz w:val="32"/>
          <w:szCs w:val="32"/>
          <w:cs/>
        </w:rPr>
        <w:t xml:space="preserve"> </w:t>
      </w:r>
      <w:r w:rsidRPr="00D0073E">
        <w:rPr>
          <w:rFonts w:ascii="TH SarabunPSK" w:hAnsi="TH SarabunPSK" w:cs="TH SarabunPSK"/>
          <w:b/>
          <w:bCs/>
          <w:sz w:val="32"/>
          <w:szCs w:val="32"/>
        </w:rPr>
        <w:t>:</w:t>
      </w:r>
    </w:p>
    <w:tbl>
      <w:tblPr>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062"/>
        <w:gridCol w:w="3118"/>
      </w:tblGrid>
      <w:tr w:rsidR="00375862" w:rsidRPr="00FF65E9" w:rsidTr="002400F0">
        <w:tc>
          <w:tcPr>
            <w:tcW w:w="6062" w:type="dxa"/>
          </w:tcPr>
          <w:p w:rsidR="00375862" w:rsidRPr="00FF65E9" w:rsidRDefault="00375862" w:rsidP="002400F0">
            <w:pPr>
              <w:autoSpaceDE w:val="0"/>
              <w:autoSpaceDN w:val="0"/>
              <w:adjustRightInd w:val="0"/>
              <w:jc w:val="center"/>
              <w:rPr>
                <w:rFonts w:ascii="TH SarabunPSK" w:hAnsi="TH SarabunPSK" w:cs="TH SarabunPSK"/>
                <w:b/>
                <w:bCs/>
                <w:sz w:val="32"/>
                <w:szCs w:val="32"/>
                <w:cs/>
              </w:rPr>
            </w:pPr>
            <w:r w:rsidRPr="00A808C9">
              <w:rPr>
                <w:rFonts w:ascii="TH SarabunPSK" w:hAnsi="TH SarabunPSK" w:cs="TH SarabunPSK"/>
                <w:b/>
                <w:bCs/>
                <w:sz w:val="32"/>
                <w:szCs w:val="32"/>
                <w:cs/>
              </w:rPr>
              <w:t>หน่วยงาน / ผู้รับผิดชอบ</w:t>
            </w:r>
          </w:p>
        </w:tc>
        <w:tc>
          <w:tcPr>
            <w:tcW w:w="3118" w:type="dxa"/>
          </w:tcPr>
          <w:p w:rsidR="00375862" w:rsidRPr="00FF65E9" w:rsidRDefault="00375862" w:rsidP="002400F0">
            <w:pPr>
              <w:tabs>
                <w:tab w:val="left" w:pos="-720"/>
                <w:tab w:val="left" w:pos="0"/>
                <w:tab w:val="left" w:pos="720"/>
                <w:tab w:val="left" w:pos="1440"/>
                <w:tab w:val="left" w:pos="2160"/>
                <w:tab w:val="left" w:pos="2880"/>
                <w:tab w:val="left" w:pos="3600"/>
                <w:tab w:val="left" w:pos="4320"/>
              </w:tabs>
              <w:autoSpaceDE w:val="0"/>
              <w:autoSpaceDN w:val="0"/>
              <w:adjustRightInd w:val="0"/>
              <w:jc w:val="center"/>
              <w:rPr>
                <w:rFonts w:ascii="TH SarabunPSK" w:hAnsi="TH SarabunPSK" w:cs="TH SarabunPSK"/>
                <w:b/>
                <w:bCs/>
                <w:sz w:val="32"/>
                <w:szCs w:val="32"/>
              </w:rPr>
            </w:pPr>
            <w:r w:rsidRPr="00FF65E9">
              <w:rPr>
                <w:rFonts w:ascii="TH SarabunPSK" w:hAnsi="TH SarabunPSK" w:cs="TH SarabunPSK"/>
                <w:b/>
                <w:bCs/>
                <w:sz w:val="32"/>
                <w:szCs w:val="32"/>
                <w:cs/>
              </w:rPr>
              <w:t>หมายเลขโทรศัพท์</w:t>
            </w:r>
          </w:p>
        </w:tc>
      </w:tr>
      <w:tr w:rsidR="00375862" w:rsidRPr="00FF65E9" w:rsidTr="002400F0">
        <w:trPr>
          <w:trHeight w:val="1672"/>
        </w:trPr>
        <w:tc>
          <w:tcPr>
            <w:tcW w:w="6062" w:type="dxa"/>
          </w:tcPr>
          <w:p w:rsidR="00375862" w:rsidRPr="00595B22" w:rsidRDefault="00375862" w:rsidP="002400F0">
            <w:pPr>
              <w:tabs>
                <w:tab w:val="left" w:pos="-720"/>
                <w:tab w:val="left" w:pos="0"/>
                <w:tab w:val="left" w:pos="720"/>
                <w:tab w:val="left" w:pos="1440"/>
                <w:tab w:val="left" w:pos="2160"/>
                <w:tab w:val="left" w:pos="2880"/>
                <w:tab w:val="left" w:pos="3600"/>
                <w:tab w:val="left" w:pos="4320"/>
              </w:tabs>
              <w:autoSpaceDE w:val="0"/>
              <w:autoSpaceDN w:val="0"/>
              <w:adjustRightInd w:val="0"/>
              <w:rPr>
                <w:rFonts w:ascii="TH SarabunPSK" w:hAnsi="TH SarabunPSK" w:cs="TH SarabunPSK"/>
                <w:sz w:val="32"/>
                <w:szCs w:val="32"/>
              </w:rPr>
            </w:pPr>
            <w:r w:rsidRPr="00595B22">
              <w:rPr>
                <w:rFonts w:ascii="TH SarabunPSK" w:hAnsi="TH SarabunPSK" w:cs="TH SarabunPSK"/>
                <w:sz w:val="32"/>
                <w:szCs w:val="32"/>
                <w:cs/>
              </w:rPr>
              <w:t>สำนักบริหารการเปลี่ยนแปลงและนวัตกรรม</w:t>
            </w:r>
            <w:r>
              <w:rPr>
                <w:rFonts w:ascii="TH SarabunPSK" w:hAnsi="TH SarabunPSK" w:cs="TH SarabunPSK"/>
                <w:sz w:val="32"/>
                <w:szCs w:val="32"/>
              </w:rPr>
              <w:t xml:space="preserve"> </w:t>
            </w:r>
            <w:r w:rsidRPr="00FF65E9">
              <w:rPr>
                <w:rFonts w:ascii="TH SarabunPSK" w:hAnsi="TH SarabunPSK" w:cs="TH SarabunPSK"/>
                <w:sz w:val="32"/>
                <w:szCs w:val="32"/>
                <w:cs/>
              </w:rPr>
              <w:t>สำนักงาน ก.พ.ร.</w:t>
            </w:r>
          </w:p>
          <w:p w:rsidR="00375862" w:rsidRPr="00F949AE" w:rsidRDefault="00375862" w:rsidP="002400F0">
            <w:pPr>
              <w:pStyle w:val="ae"/>
              <w:numPr>
                <w:ilvl w:val="5"/>
                <w:numId w:val="51"/>
              </w:numPr>
              <w:tabs>
                <w:tab w:val="clear" w:pos="4320"/>
                <w:tab w:val="left" w:pos="-720"/>
              </w:tabs>
              <w:autoSpaceDE w:val="0"/>
              <w:autoSpaceDN w:val="0"/>
              <w:adjustRightInd w:val="0"/>
              <w:spacing w:after="0" w:line="240" w:lineRule="auto"/>
              <w:ind w:left="426"/>
              <w:rPr>
                <w:rFonts w:ascii="TH SarabunPSK" w:hAnsi="TH SarabunPSK" w:cs="TH SarabunPSK"/>
                <w:sz w:val="32"/>
                <w:szCs w:val="32"/>
              </w:rPr>
            </w:pPr>
            <w:r w:rsidRPr="00F949AE">
              <w:rPr>
                <w:rFonts w:ascii="TH SarabunPSK" w:hAnsi="TH SarabunPSK" w:cs="TH SarabunPSK"/>
                <w:sz w:val="32"/>
                <w:szCs w:val="32"/>
                <w:cs/>
              </w:rPr>
              <w:t>นางอารีย์พันธ์  เจริญสุข</w:t>
            </w:r>
          </w:p>
          <w:p w:rsidR="00375862" w:rsidRPr="00F949AE" w:rsidRDefault="00375862" w:rsidP="002400F0">
            <w:pPr>
              <w:pStyle w:val="ae"/>
              <w:numPr>
                <w:ilvl w:val="5"/>
                <w:numId w:val="51"/>
              </w:numPr>
              <w:tabs>
                <w:tab w:val="clear" w:pos="4320"/>
                <w:tab w:val="left" w:pos="-720"/>
              </w:tabs>
              <w:autoSpaceDE w:val="0"/>
              <w:autoSpaceDN w:val="0"/>
              <w:adjustRightInd w:val="0"/>
              <w:spacing w:after="0" w:line="240" w:lineRule="auto"/>
              <w:ind w:left="426"/>
              <w:rPr>
                <w:rFonts w:ascii="TH SarabunPSK" w:hAnsi="TH SarabunPSK" w:cs="TH SarabunPSK"/>
                <w:sz w:val="32"/>
                <w:szCs w:val="32"/>
              </w:rPr>
            </w:pPr>
            <w:r w:rsidRPr="00F949AE">
              <w:rPr>
                <w:rFonts w:ascii="TH SarabunPSK" w:hAnsi="TH SarabunPSK" w:cs="TH SarabunPSK" w:hint="cs"/>
                <w:sz w:val="32"/>
                <w:szCs w:val="32"/>
                <w:cs/>
              </w:rPr>
              <w:t>นางสาวกาญจนา  ลพเลิศ</w:t>
            </w:r>
          </w:p>
          <w:p w:rsidR="00375862" w:rsidRPr="00F949AE" w:rsidRDefault="00375862" w:rsidP="002400F0">
            <w:pPr>
              <w:pStyle w:val="ae"/>
              <w:numPr>
                <w:ilvl w:val="5"/>
                <w:numId w:val="51"/>
              </w:numPr>
              <w:tabs>
                <w:tab w:val="clear" w:pos="4320"/>
                <w:tab w:val="left" w:pos="-720"/>
              </w:tabs>
              <w:autoSpaceDE w:val="0"/>
              <w:autoSpaceDN w:val="0"/>
              <w:adjustRightInd w:val="0"/>
              <w:spacing w:after="0" w:line="240" w:lineRule="auto"/>
              <w:ind w:left="426"/>
              <w:rPr>
                <w:rFonts w:ascii="TH SarabunPSK" w:hAnsi="TH SarabunPSK" w:cs="TH SarabunPSK"/>
                <w:sz w:val="32"/>
                <w:szCs w:val="32"/>
              </w:rPr>
            </w:pPr>
            <w:r w:rsidRPr="00F949AE">
              <w:rPr>
                <w:rFonts w:ascii="TH SarabunPSK" w:hAnsi="TH SarabunPSK" w:cs="TH SarabunPSK"/>
                <w:sz w:val="32"/>
                <w:szCs w:val="32"/>
                <w:cs/>
              </w:rPr>
              <w:t>นางสาวภัทรอาภา  จินดาวงศ์</w:t>
            </w:r>
          </w:p>
          <w:p w:rsidR="00375862" w:rsidRPr="00F949AE" w:rsidRDefault="00375862" w:rsidP="002400F0">
            <w:pPr>
              <w:pStyle w:val="ae"/>
              <w:numPr>
                <w:ilvl w:val="5"/>
                <w:numId w:val="51"/>
              </w:numPr>
              <w:tabs>
                <w:tab w:val="clear" w:pos="4320"/>
                <w:tab w:val="left" w:pos="-720"/>
              </w:tabs>
              <w:autoSpaceDE w:val="0"/>
              <w:autoSpaceDN w:val="0"/>
              <w:adjustRightInd w:val="0"/>
              <w:spacing w:after="0" w:line="240" w:lineRule="auto"/>
              <w:ind w:left="426"/>
              <w:rPr>
                <w:rFonts w:ascii="TH SarabunPSK" w:hAnsi="TH SarabunPSK" w:cs="TH SarabunPSK"/>
                <w:sz w:val="32"/>
                <w:szCs w:val="32"/>
              </w:rPr>
            </w:pPr>
            <w:r w:rsidRPr="00F949AE">
              <w:rPr>
                <w:rFonts w:ascii="TH SarabunPSK" w:hAnsi="TH SarabunPSK" w:cs="TH SarabunPSK"/>
                <w:sz w:val="32"/>
                <w:szCs w:val="32"/>
                <w:cs/>
              </w:rPr>
              <w:t xml:space="preserve">นางสาวณพรรษธ์สรฌ์ เสมสันต์ </w:t>
            </w:r>
          </w:p>
          <w:p w:rsidR="00375862" w:rsidRPr="00F949AE" w:rsidRDefault="00375862" w:rsidP="002400F0">
            <w:pPr>
              <w:pStyle w:val="ae"/>
              <w:numPr>
                <w:ilvl w:val="5"/>
                <w:numId w:val="51"/>
              </w:numPr>
              <w:tabs>
                <w:tab w:val="clear" w:pos="4320"/>
                <w:tab w:val="left" w:pos="-720"/>
              </w:tabs>
              <w:autoSpaceDE w:val="0"/>
              <w:autoSpaceDN w:val="0"/>
              <w:adjustRightInd w:val="0"/>
              <w:spacing w:after="0" w:line="240" w:lineRule="auto"/>
              <w:ind w:left="426"/>
              <w:rPr>
                <w:rFonts w:ascii="TH SarabunPSK" w:hAnsi="TH SarabunPSK" w:cs="TH SarabunPSK"/>
                <w:sz w:val="32"/>
                <w:szCs w:val="32"/>
                <w:cs/>
              </w:rPr>
            </w:pPr>
            <w:r w:rsidRPr="00F949AE">
              <w:rPr>
                <w:rFonts w:ascii="TH SarabunPSK" w:hAnsi="TH SarabunPSK" w:cs="TH SarabunPSK" w:hint="cs"/>
                <w:sz w:val="32"/>
                <w:szCs w:val="32"/>
                <w:cs/>
              </w:rPr>
              <w:t>นางสาวพรรษมน สิริกุลพัฒนสาร</w:t>
            </w:r>
          </w:p>
        </w:tc>
        <w:tc>
          <w:tcPr>
            <w:tcW w:w="3118" w:type="dxa"/>
          </w:tcPr>
          <w:p w:rsidR="00375862" w:rsidRDefault="00375862" w:rsidP="002400F0">
            <w:pPr>
              <w:ind w:left="-82"/>
              <w:rPr>
                <w:rFonts w:ascii="TH SarabunPSK" w:hAnsi="TH SarabunPSK" w:cs="TH SarabunPSK"/>
                <w:sz w:val="32"/>
                <w:szCs w:val="32"/>
              </w:rPr>
            </w:pPr>
          </w:p>
          <w:p w:rsidR="00375862" w:rsidRDefault="00375862" w:rsidP="002400F0">
            <w:pPr>
              <w:ind w:left="-82"/>
              <w:rPr>
                <w:rFonts w:ascii="TH SarabunPSK" w:hAnsi="TH SarabunPSK" w:cs="TH SarabunPSK"/>
                <w:sz w:val="32"/>
                <w:szCs w:val="32"/>
              </w:rPr>
            </w:pPr>
            <w:r w:rsidRPr="00FF65E9">
              <w:rPr>
                <w:rFonts w:ascii="TH SarabunPSK" w:hAnsi="TH SarabunPSK" w:cs="TH SarabunPSK"/>
                <w:sz w:val="32"/>
                <w:szCs w:val="32"/>
              </w:rPr>
              <w:t>0 2356</w:t>
            </w:r>
            <w:r w:rsidRPr="00FF65E9">
              <w:rPr>
                <w:rFonts w:ascii="TH SarabunPSK" w:hAnsi="TH SarabunPSK" w:cs="TH SarabunPSK"/>
                <w:sz w:val="32"/>
                <w:szCs w:val="32"/>
                <w:cs/>
              </w:rPr>
              <w:t xml:space="preserve"> 994</w:t>
            </w:r>
            <w:r w:rsidRPr="00FF65E9">
              <w:rPr>
                <w:rFonts w:ascii="TH SarabunPSK" w:hAnsi="TH SarabunPSK" w:cs="TH SarabunPSK"/>
                <w:sz w:val="32"/>
                <w:szCs w:val="32"/>
              </w:rPr>
              <w:t>8</w:t>
            </w:r>
          </w:p>
          <w:p w:rsidR="00375862" w:rsidRPr="00FF65E9" w:rsidRDefault="00375862" w:rsidP="002400F0">
            <w:pPr>
              <w:ind w:left="-82"/>
              <w:rPr>
                <w:rFonts w:ascii="TH SarabunPSK" w:hAnsi="TH SarabunPSK" w:cs="TH SarabunPSK"/>
                <w:sz w:val="32"/>
                <w:szCs w:val="32"/>
              </w:rPr>
            </w:pPr>
            <w:r w:rsidRPr="00FF65E9">
              <w:rPr>
                <w:rFonts w:ascii="TH SarabunPSK" w:hAnsi="TH SarabunPSK" w:cs="TH SarabunPSK"/>
                <w:sz w:val="32"/>
                <w:szCs w:val="32"/>
              </w:rPr>
              <w:t>0 2356</w:t>
            </w:r>
            <w:r w:rsidRPr="00FF65E9">
              <w:rPr>
                <w:rFonts w:ascii="TH SarabunPSK" w:hAnsi="TH SarabunPSK" w:cs="TH SarabunPSK"/>
                <w:sz w:val="32"/>
                <w:szCs w:val="32"/>
                <w:cs/>
              </w:rPr>
              <w:t xml:space="preserve"> </w:t>
            </w:r>
            <w:r w:rsidRPr="00FF65E9">
              <w:rPr>
                <w:rFonts w:ascii="TH SarabunPSK" w:hAnsi="TH SarabunPSK" w:cs="TH SarabunPSK"/>
                <w:sz w:val="32"/>
                <w:szCs w:val="32"/>
              </w:rPr>
              <w:t xml:space="preserve">9999 </w:t>
            </w:r>
            <w:r w:rsidRPr="00FF65E9">
              <w:rPr>
                <w:rFonts w:ascii="TH SarabunPSK" w:hAnsi="TH SarabunPSK" w:cs="TH SarabunPSK"/>
                <w:sz w:val="32"/>
                <w:szCs w:val="32"/>
                <w:cs/>
              </w:rPr>
              <w:t xml:space="preserve">ต่อ </w:t>
            </w:r>
            <w:r>
              <w:rPr>
                <w:rFonts w:ascii="TH SarabunPSK" w:hAnsi="TH SarabunPSK" w:cs="TH SarabunPSK"/>
                <w:sz w:val="32"/>
                <w:szCs w:val="32"/>
              </w:rPr>
              <w:t>8992</w:t>
            </w:r>
          </w:p>
          <w:p w:rsidR="00375862" w:rsidRPr="00FF65E9" w:rsidRDefault="00375862" w:rsidP="002400F0">
            <w:pPr>
              <w:ind w:left="-82"/>
              <w:rPr>
                <w:rFonts w:ascii="TH SarabunPSK" w:hAnsi="TH SarabunPSK" w:cs="TH SarabunPSK"/>
                <w:sz w:val="32"/>
                <w:szCs w:val="32"/>
              </w:rPr>
            </w:pPr>
            <w:r w:rsidRPr="00FF65E9">
              <w:rPr>
                <w:rFonts w:ascii="TH SarabunPSK" w:hAnsi="TH SarabunPSK" w:cs="TH SarabunPSK"/>
                <w:sz w:val="32"/>
                <w:szCs w:val="32"/>
              </w:rPr>
              <w:t>0 2356</w:t>
            </w:r>
            <w:r w:rsidRPr="00FF65E9">
              <w:rPr>
                <w:rFonts w:ascii="TH SarabunPSK" w:hAnsi="TH SarabunPSK" w:cs="TH SarabunPSK"/>
                <w:sz w:val="32"/>
                <w:szCs w:val="32"/>
                <w:cs/>
              </w:rPr>
              <w:t xml:space="preserve"> </w:t>
            </w:r>
            <w:r w:rsidRPr="00FF65E9">
              <w:rPr>
                <w:rFonts w:ascii="TH SarabunPSK" w:hAnsi="TH SarabunPSK" w:cs="TH SarabunPSK"/>
                <w:sz w:val="32"/>
                <w:szCs w:val="32"/>
              </w:rPr>
              <w:t xml:space="preserve">9999 </w:t>
            </w:r>
            <w:r w:rsidRPr="00FF65E9">
              <w:rPr>
                <w:rFonts w:ascii="TH SarabunPSK" w:hAnsi="TH SarabunPSK" w:cs="TH SarabunPSK"/>
                <w:sz w:val="32"/>
                <w:szCs w:val="32"/>
                <w:cs/>
              </w:rPr>
              <w:t xml:space="preserve">ต่อ </w:t>
            </w:r>
            <w:r w:rsidRPr="00FF65E9">
              <w:rPr>
                <w:rFonts w:ascii="TH SarabunPSK" w:hAnsi="TH SarabunPSK" w:cs="TH SarabunPSK"/>
                <w:sz w:val="32"/>
                <w:szCs w:val="32"/>
              </w:rPr>
              <w:t>8915</w:t>
            </w:r>
          </w:p>
          <w:p w:rsidR="00375862" w:rsidRPr="00FF65E9" w:rsidRDefault="00375862" w:rsidP="002400F0">
            <w:pPr>
              <w:ind w:left="-82"/>
              <w:rPr>
                <w:rFonts w:ascii="TH SarabunPSK" w:hAnsi="TH SarabunPSK" w:cs="TH SarabunPSK"/>
                <w:sz w:val="32"/>
                <w:szCs w:val="32"/>
              </w:rPr>
            </w:pPr>
            <w:r w:rsidRPr="00FF65E9">
              <w:rPr>
                <w:rFonts w:ascii="TH SarabunPSK" w:hAnsi="TH SarabunPSK" w:cs="TH SarabunPSK"/>
                <w:sz w:val="32"/>
                <w:szCs w:val="32"/>
              </w:rPr>
              <w:t>0 2356</w:t>
            </w:r>
            <w:r w:rsidRPr="00FF65E9">
              <w:rPr>
                <w:rFonts w:ascii="TH SarabunPSK" w:hAnsi="TH SarabunPSK" w:cs="TH SarabunPSK"/>
                <w:sz w:val="32"/>
                <w:szCs w:val="32"/>
                <w:cs/>
              </w:rPr>
              <w:t xml:space="preserve"> </w:t>
            </w:r>
            <w:r w:rsidRPr="00FF65E9">
              <w:rPr>
                <w:rFonts w:ascii="TH SarabunPSK" w:hAnsi="TH SarabunPSK" w:cs="TH SarabunPSK"/>
                <w:sz w:val="32"/>
                <w:szCs w:val="32"/>
              </w:rPr>
              <w:t xml:space="preserve">9999 </w:t>
            </w:r>
            <w:r w:rsidRPr="00FF65E9">
              <w:rPr>
                <w:rFonts w:ascii="TH SarabunPSK" w:hAnsi="TH SarabunPSK" w:cs="TH SarabunPSK"/>
                <w:sz w:val="32"/>
                <w:szCs w:val="32"/>
                <w:cs/>
              </w:rPr>
              <w:t xml:space="preserve">ต่อ </w:t>
            </w:r>
            <w:r w:rsidRPr="00FF65E9">
              <w:rPr>
                <w:rFonts w:ascii="TH SarabunPSK" w:hAnsi="TH SarabunPSK" w:cs="TH SarabunPSK"/>
                <w:sz w:val="32"/>
                <w:szCs w:val="32"/>
              </w:rPr>
              <w:t>8939</w:t>
            </w:r>
          </w:p>
          <w:p w:rsidR="00375862" w:rsidRPr="00FF65E9" w:rsidRDefault="00375862" w:rsidP="002400F0">
            <w:pPr>
              <w:ind w:left="-82"/>
              <w:rPr>
                <w:rFonts w:ascii="TH SarabunPSK" w:hAnsi="TH SarabunPSK" w:cs="TH SarabunPSK"/>
                <w:sz w:val="32"/>
                <w:szCs w:val="32"/>
              </w:rPr>
            </w:pPr>
            <w:r w:rsidRPr="00FF65E9">
              <w:rPr>
                <w:rFonts w:ascii="TH SarabunPSK" w:hAnsi="TH SarabunPSK" w:cs="TH SarabunPSK"/>
                <w:sz w:val="32"/>
                <w:szCs w:val="32"/>
              </w:rPr>
              <w:t>0 2356</w:t>
            </w:r>
            <w:r w:rsidRPr="00FF65E9">
              <w:rPr>
                <w:rFonts w:ascii="TH SarabunPSK" w:hAnsi="TH SarabunPSK" w:cs="TH SarabunPSK"/>
                <w:sz w:val="32"/>
                <w:szCs w:val="32"/>
                <w:cs/>
              </w:rPr>
              <w:t xml:space="preserve"> </w:t>
            </w:r>
            <w:r w:rsidRPr="00FF65E9">
              <w:rPr>
                <w:rFonts w:ascii="TH SarabunPSK" w:hAnsi="TH SarabunPSK" w:cs="TH SarabunPSK"/>
                <w:sz w:val="32"/>
                <w:szCs w:val="32"/>
              </w:rPr>
              <w:t xml:space="preserve">9999 </w:t>
            </w:r>
            <w:r w:rsidRPr="00FF65E9">
              <w:rPr>
                <w:rFonts w:ascii="TH SarabunPSK" w:hAnsi="TH SarabunPSK" w:cs="TH SarabunPSK"/>
                <w:sz w:val="32"/>
                <w:szCs w:val="32"/>
                <w:cs/>
              </w:rPr>
              <w:t xml:space="preserve">ต่อ </w:t>
            </w:r>
            <w:r w:rsidRPr="00FF65E9">
              <w:rPr>
                <w:rFonts w:ascii="TH SarabunPSK" w:hAnsi="TH SarabunPSK" w:cs="TH SarabunPSK"/>
                <w:sz w:val="32"/>
                <w:szCs w:val="32"/>
              </w:rPr>
              <w:t>8981</w:t>
            </w:r>
          </w:p>
          <w:p w:rsidR="00375862" w:rsidRPr="00FF65E9" w:rsidRDefault="00375862" w:rsidP="002400F0">
            <w:pPr>
              <w:ind w:left="-82"/>
              <w:rPr>
                <w:rFonts w:ascii="TH SarabunPSK" w:hAnsi="TH SarabunPSK" w:cs="TH SarabunPSK"/>
                <w:sz w:val="32"/>
                <w:szCs w:val="32"/>
              </w:rPr>
            </w:pPr>
          </w:p>
        </w:tc>
      </w:tr>
    </w:tbl>
    <w:p w:rsidR="00375862" w:rsidRDefault="00375862" w:rsidP="00375862">
      <w:pPr>
        <w:rPr>
          <w:rFonts w:ascii="TH SarabunPSK" w:hAnsi="TH SarabunPSK" w:cs="TH SarabunPSK"/>
          <w:b/>
          <w:bCs/>
          <w:color w:val="5F497A"/>
          <w:sz w:val="32"/>
          <w:szCs w:val="32"/>
        </w:rPr>
      </w:pPr>
    </w:p>
    <w:p w:rsidR="00375862" w:rsidRPr="008961A3" w:rsidRDefault="00375862" w:rsidP="00375862">
      <w:pPr>
        <w:rPr>
          <w:rFonts w:ascii="TH SarabunPSK" w:hAnsi="TH SarabunPSK" w:cs="TH SarabunPSK"/>
          <w:b/>
          <w:bCs/>
          <w:sz w:val="32"/>
          <w:szCs w:val="32"/>
        </w:rPr>
      </w:pPr>
      <w:r w:rsidRPr="008961A3">
        <w:rPr>
          <w:rFonts w:ascii="TH SarabunPSK" w:hAnsi="TH SarabunPSK" w:cs="TH SarabunPSK" w:hint="cs"/>
          <w:b/>
          <w:bCs/>
          <w:sz w:val="32"/>
          <w:szCs w:val="32"/>
          <w:cs/>
        </w:rPr>
        <w:t xml:space="preserve">หน่วยงาน/ผู้รับผิดชอบตัวชี้วัดระดับกรม </w:t>
      </w:r>
      <w:r w:rsidRPr="008961A3">
        <w:rPr>
          <w:rFonts w:ascii="TH SarabunPSK" w:hAnsi="TH SarabunPSK" w:cs="TH SarabunPSK"/>
          <w:b/>
          <w:bCs/>
          <w:sz w:val="32"/>
          <w:szCs w:val="32"/>
        </w:rPr>
        <w:t xml:space="preserve">: </w:t>
      </w:r>
    </w:p>
    <w:p w:rsidR="00375862" w:rsidRDefault="00375862" w:rsidP="00375862">
      <w:pPr>
        <w:rPr>
          <w:rFonts w:ascii="TH SarabunPSK" w:hAnsi="TH SarabunPSK" w:cs="TH SarabunPSK"/>
          <w:b/>
          <w:bCs/>
          <w:sz w:val="32"/>
          <w:szCs w:val="32"/>
        </w:rPr>
      </w:pPr>
      <w:r>
        <w:rPr>
          <w:rFonts w:ascii="TH SarabunPSK" w:hAnsi="TH SarabunPSK" w:cs="TH SarabunPSK" w:hint="cs"/>
          <w:b/>
          <w:bCs/>
          <w:sz w:val="32"/>
          <w:szCs w:val="32"/>
          <w:cs/>
        </w:rPr>
        <w:t xml:space="preserve"> </w:t>
      </w:r>
      <w:r w:rsidRPr="008961A3">
        <w:rPr>
          <w:rFonts w:ascii="TH SarabunPSK" w:hAnsi="TH SarabunPSK" w:cs="TH SarabunPSK" w:hint="cs"/>
          <w:b/>
          <w:bCs/>
          <w:sz w:val="32"/>
          <w:szCs w:val="32"/>
          <w:cs/>
        </w:rPr>
        <w:t xml:space="preserve"> สำนักจัดการปฏิรูปที่ดิน</w:t>
      </w:r>
      <w:r>
        <w:rPr>
          <w:rFonts w:ascii="TH SarabunPSK" w:hAnsi="TH SarabunPSK" w:cs="TH SarabunPSK"/>
          <w:b/>
          <w:bCs/>
          <w:sz w:val="32"/>
          <w:szCs w:val="32"/>
        </w:rPr>
        <w:t xml:space="preserve"> :</w:t>
      </w:r>
    </w:p>
    <w:p w:rsidR="00375862" w:rsidRPr="004B5C82" w:rsidRDefault="00375862" w:rsidP="00375862">
      <w:pPr>
        <w:rPr>
          <w:rFonts w:ascii="TH SarabunPSK" w:hAnsi="TH SarabunPSK" w:cs="TH SarabunPSK"/>
          <w:sz w:val="32"/>
          <w:szCs w:val="32"/>
          <w:cs/>
        </w:rPr>
      </w:pPr>
      <w:r>
        <w:rPr>
          <w:rFonts w:ascii="TH SarabunPSK" w:hAnsi="TH SarabunPSK" w:cs="TH SarabunPSK" w:hint="cs"/>
          <w:b/>
          <w:bCs/>
          <w:sz w:val="32"/>
          <w:szCs w:val="32"/>
          <w:cs/>
        </w:rPr>
        <w:t xml:space="preserve">  ผู้กำกับดูแลตัวชี้วัด </w:t>
      </w:r>
      <w:r>
        <w:rPr>
          <w:rFonts w:ascii="TH SarabunPSK" w:hAnsi="TH SarabunPSK" w:cs="TH SarabunPSK"/>
          <w:b/>
          <w:bCs/>
          <w:sz w:val="32"/>
          <w:szCs w:val="32"/>
        </w:rPr>
        <w:t>:</w:t>
      </w:r>
      <w:r>
        <w:rPr>
          <w:rFonts w:ascii="TH SarabunPSK" w:hAnsi="TH SarabunPSK" w:cs="TH SarabunPSK" w:hint="cs"/>
          <w:b/>
          <w:bCs/>
          <w:sz w:val="32"/>
          <w:szCs w:val="32"/>
          <w:cs/>
        </w:rPr>
        <w:t xml:space="preserve">  </w:t>
      </w:r>
      <w:r w:rsidRPr="004B5C82">
        <w:rPr>
          <w:rFonts w:ascii="TH SarabunPSK" w:hAnsi="TH SarabunPSK" w:cs="TH SarabunPSK" w:hint="cs"/>
          <w:sz w:val="32"/>
          <w:szCs w:val="32"/>
          <w:cs/>
        </w:rPr>
        <w:t>นางเปรมจิต สังขพงษ์</w:t>
      </w:r>
      <w:r w:rsidRPr="004B5C82">
        <w:rPr>
          <w:rFonts w:ascii="TH SarabunPSK" w:hAnsi="TH SarabunPSK" w:cs="TH SarabunPSK"/>
          <w:sz w:val="32"/>
          <w:szCs w:val="32"/>
        </w:rPr>
        <w:t xml:space="preserve">                           </w:t>
      </w:r>
      <w:r>
        <w:rPr>
          <w:rFonts w:ascii="TH SarabunPSK" w:hAnsi="TH SarabunPSK" w:cs="TH SarabunPSK"/>
          <w:sz w:val="32"/>
          <w:szCs w:val="32"/>
        </w:rPr>
        <w:t xml:space="preserve"> </w:t>
      </w:r>
      <w:r w:rsidRPr="004B5C82">
        <w:rPr>
          <w:rFonts w:ascii="TH SarabunPSK" w:hAnsi="TH SarabunPSK" w:cs="TH SarabunPSK"/>
          <w:sz w:val="32"/>
          <w:szCs w:val="32"/>
        </w:rPr>
        <w:t xml:space="preserve">   </w:t>
      </w:r>
      <w:r w:rsidRPr="004B5C82">
        <w:rPr>
          <w:rFonts w:ascii="TH SarabunPSK" w:hAnsi="TH SarabunPSK" w:cs="TH SarabunPSK" w:hint="cs"/>
          <w:sz w:val="32"/>
          <w:szCs w:val="32"/>
          <w:cs/>
        </w:rPr>
        <w:t xml:space="preserve">โทรศัพท์ </w:t>
      </w:r>
      <w:r w:rsidRPr="004B5C82">
        <w:rPr>
          <w:rFonts w:ascii="TH SarabunPSK" w:hAnsi="TH SarabunPSK" w:cs="TH SarabunPSK"/>
          <w:sz w:val="32"/>
          <w:szCs w:val="32"/>
        </w:rPr>
        <w:t xml:space="preserve">: </w:t>
      </w:r>
      <w:r w:rsidRPr="004B5C82">
        <w:rPr>
          <w:rFonts w:ascii="TH SarabunPSK" w:hAnsi="TH SarabunPSK" w:cs="TH SarabunPSK" w:hint="cs"/>
          <w:sz w:val="32"/>
          <w:szCs w:val="32"/>
          <w:cs/>
        </w:rPr>
        <w:t>02-282-2584</w:t>
      </w:r>
    </w:p>
    <w:p w:rsidR="00375862" w:rsidRPr="004B5C82" w:rsidRDefault="00375862" w:rsidP="00375862">
      <w:pPr>
        <w:rPr>
          <w:rFonts w:ascii="TH SarabunPSK" w:hAnsi="TH SarabunPSK" w:cs="TH SarabunPSK"/>
          <w:sz w:val="32"/>
          <w:szCs w:val="32"/>
        </w:rPr>
      </w:pPr>
      <w:r w:rsidRPr="004B5C82">
        <w:rPr>
          <w:rFonts w:ascii="TH SarabunPSK" w:hAnsi="TH SarabunPSK" w:cs="TH SarabunPSK" w:hint="cs"/>
          <w:sz w:val="32"/>
          <w:szCs w:val="32"/>
          <w:cs/>
        </w:rPr>
        <w:t xml:space="preserve">                          </w:t>
      </w:r>
      <w:r w:rsidR="00FA5132">
        <w:rPr>
          <w:rFonts w:ascii="TH SarabunPSK" w:hAnsi="TH SarabunPSK" w:cs="TH SarabunPSK" w:hint="cs"/>
          <w:sz w:val="32"/>
          <w:szCs w:val="32"/>
          <w:cs/>
        </w:rPr>
        <w:t xml:space="preserve">    </w:t>
      </w:r>
      <w:r w:rsidRPr="004B5C82">
        <w:rPr>
          <w:rFonts w:ascii="TH SarabunPSK" w:hAnsi="TH SarabunPSK" w:cs="TH SarabunPSK" w:hint="cs"/>
          <w:sz w:val="32"/>
          <w:szCs w:val="32"/>
          <w:cs/>
        </w:rPr>
        <w:t>ผู้อำนวยการสำนักจัดการปฏิรูปที่ดิน</w:t>
      </w:r>
    </w:p>
    <w:p w:rsidR="00375862" w:rsidRPr="004B5C82" w:rsidRDefault="00375862" w:rsidP="00375862">
      <w:pPr>
        <w:rPr>
          <w:rFonts w:ascii="TH SarabunPSK" w:hAnsi="TH SarabunPSK" w:cs="TH SarabunPSK"/>
          <w:sz w:val="32"/>
          <w:szCs w:val="32"/>
          <w:cs/>
        </w:rPr>
      </w:pPr>
      <w:r>
        <w:rPr>
          <w:rFonts w:ascii="TH SarabunPSK" w:hAnsi="TH SarabunPSK" w:cs="TH SarabunPSK" w:hint="cs"/>
          <w:b/>
          <w:bCs/>
          <w:sz w:val="32"/>
          <w:szCs w:val="32"/>
          <w:cs/>
        </w:rPr>
        <w:t xml:space="preserve"> </w:t>
      </w:r>
      <w:r w:rsidRPr="004B5C82">
        <w:rPr>
          <w:rFonts w:ascii="TH SarabunPSK" w:hAnsi="TH SarabunPSK" w:cs="TH SarabunPSK" w:hint="cs"/>
          <w:b/>
          <w:bCs/>
          <w:sz w:val="32"/>
          <w:szCs w:val="32"/>
          <w:cs/>
        </w:rPr>
        <w:t>จัดเก็บข้อมูล</w:t>
      </w:r>
      <w:r w:rsidRPr="004B5C82">
        <w:rPr>
          <w:rFonts w:ascii="TH SarabunPSK" w:hAnsi="TH SarabunPSK" w:cs="TH SarabunPSK" w:hint="cs"/>
          <w:sz w:val="32"/>
          <w:szCs w:val="32"/>
          <w:cs/>
        </w:rPr>
        <w:t xml:space="preserve"> </w:t>
      </w:r>
      <w:r w:rsidRPr="004B5C82">
        <w:rPr>
          <w:rFonts w:ascii="TH SarabunPSK" w:hAnsi="TH SarabunPSK" w:cs="TH SarabunPSK"/>
          <w:sz w:val="32"/>
          <w:szCs w:val="32"/>
        </w:rPr>
        <w:t xml:space="preserve">: </w:t>
      </w:r>
      <w:r>
        <w:rPr>
          <w:rFonts w:ascii="TH SarabunPSK" w:hAnsi="TH SarabunPSK" w:cs="TH SarabunPSK"/>
          <w:sz w:val="32"/>
          <w:szCs w:val="32"/>
        </w:rPr>
        <w:t xml:space="preserve">   </w:t>
      </w:r>
      <w:r w:rsidRPr="004B5C82">
        <w:rPr>
          <w:rFonts w:ascii="TH SarabunPSK" w:hAnsi="TH SarabunPSK" w:cs="TH SarabunPSK" w:hint="cs"/>
          <w:sz w:val="32"/>
          <w:szCs w:val="32"/>
          <w:cs/>
        </w:rPr>
        <w:t xml:space="preserve">นางปราณี รัตตะมาน                              </w:t>
      </w:r>
      <w:r>
        <w:rPr>
          <w:rFonts w:ascii="TH SarabunPSK" w:hAnsi="TH SarabunPSK" w:cs="TH SarabunPSK" w:hint="cs"/>
          <w:sz w:val="32"/>
          <w:szCs w:val="32"/>
          <w:cs/>
        </w:rPr>
        <w:t xml:space="preserve"> </w:t>
      </w:r>
      <w:r w:rsidRPr="004B5C82">
        <w:rPr>
          <w:rFonts w:ascii="TH SarabunPSK" w:hAnsi="TH SarabunPSK" w:cs="TH SarabunPSK" w:hint="cs"/>
          <w:sz w:val="32"/>
          <w:szCs w:val="32"/>
          <w:cs/>
        </w:rPr>
        <w:t xml:space="preserve">      </w:t>
      </w:r>
      <w:r w:rsidR="00B517CD">
        <w:rPr>
          <w:rFonts w:ascii="TH SarabunPSK" w:hAnsi="TH SarabunPSK" w:cs="TH SarabunPSK" w:hint="cs"/>
          <w:sz w:val="32"/>
          <w:szCs w:val="32"/>
          <w:cs/>
        </w:rPr>
        <w:t xml:space="preserve"> </w:t>
      </w:r>
      <w:r w:rsidRPr="004B5C82">
        <w:rPr>
          <w:rFonts w:ascii="TH SarabunPSK" w:hAnsi="TH SarabunPSK" w:cs="TH SarabunPSK" w:hint="cs"/>
          <w:sz w:val="32"/>
          <w:szCs w:val="32"/>
          <w:cs/>
        </w:rPr>
        <w:t xml:space="preserve"> โทรศัพท์ </w:t>
      </w:r>
      <w:r w:rsidRPr="004B5C82">
        <w:rPr>
          <w:rFonts w:ascii="TH SarabunPSK" w:hAnsi="TH SarabunPSK" w:cs="TH SarabunPSK"/>
          <w:sz w:val="32"/>
          <w:szCs w:val="32"/>
        </w:rPr>
        <w:t xml:space="preserve">: </w:t>
      </w:r>
      <w:r w:rsidRPr="004B5C82">
        <w:rPr>
          <w:rFonts w:ascii="TH SarabunPSK" w:hAnsi="TH SarabunPSK" w:cs="TH SarabunPSK" w:hint="cs"/>
          <w:sz w:val="32"/>
          <w:szCs w:val="32"/>
          <w:cs/>
        </w:rPr>
        <w:t xml:space="preserve">02-282-9931                       </w:t>
      </w:r>
    </w:p>
    <w:p w:rsidR="00375862" w:rsidRPr="008961A3" w:rsidRDefault="00375862" w:rsidP="00375862">
      <w:pPr>
        <w:rPr>
          <w:rFonts w:ascii="TH SarabunPSK" w:hAnsi="TH SarabunPSK" w:cs="TH SarabunPSK"/>
          <w:b/>
          <w:bCs/>
          <w:sz w:val="32"/>
          <w:szCs w:val="32"/>
        </w:rPr>
      </w:pPr>
      <w:r w:rsidRPr="004B5C82">
        <w:rPr>
          <w:rFonts w:ascii="TH SarabunPSK" w:hAnsi="TH SarabunPSK" w:cs="TH SarabunPSK" w:hint="cs"/>
          <w:sz w:val="32"/>
          <w:szCs w:val="32"/>
          <w:cs/>
        </w:rPr>
        <w:t xml:space="preserve">                   </w:t>
      </w:r>
      <w:r>
        <w:rPr>
          <w:rFonts w:ascii="TH SarabunPSK" w:hAnsi="TH SarabunPSK" w:cs="TH SarabunPSK" w:hint="cs"/>
          <w:sz w:val="32"/>
          <w:szCs w:val="32"/>
          <w:cs/>
        </w:rPr>
        <w:t xml:space="preserve">  </w:t>
      </w:r>
      <w:r w:rsidRPr="004B5C82">
        <w:rPr>
          <w:rFonts w:ascii="TH SarabunPSK" w:hAnsi="TH SarabunPSK" w:cs="TH SarabunPSK" w:hint="cs"/>
          <w:sz w:val="32"/>
          <w:szCs w:val="32"/>
          <w:cs/>
        </w:rPr>
        <w:t xml:space="preserve"> </w:t>
      </w:r>
      <w:r>
        <w:rPr>
          <w:rFonts w:ascii="TH SarabunPSK" w:hAnsi="TH SarabunPSK" w:cs="TH SarabunPSK" w:hint="cs"/>
          <w:sz w:val="32"/>
          <w:szCs w:val="32"/>
          <w:cs/>
        </w:rPr>
        <w:t xml:space="preserve"> </w:t>
      </w:r>
      <w:r w:rsidRPr="004B5C82">
        <w:rPr>
          <w:rFonts w:ascii="TH SarabunPSK" w:hAnsi="TH SarabunPSK" w:cs="TH SarabunPSK" w:hint="cs"/>
          <w:sz w:val="32"/>
          <w:szCs w:val="32"/>
          <w:cs/>
        </w:rPr>
        <w:t>นายสมศักดิ์ แป้นถนอม</w:t>
      </w:r>
      <w:r w:rsidRPr="004B5C82">
        <w:rPr>
          <w:rFonts w:ascii="TH SarabunPSK" w:hAnsi="TH SarabunPSK" w:cs="TH SarabunPSK"/>
          <w:sz w:val="32"/>
          <w:szCs w:val="32"/>
        </w:rPr>
        <w:t xml:space="preserve">                     </w:t>
      </w:r>
      <w:r>
        <w:rPr>
          <w:rFonts w:ascii="TH SarabunPSK" w:hAnsi="TH SarabunPSK" w:cs="TH SarabunPSK"/>
          <w:sz w:val="32"/>
          <w:szCs w:val="32"/>
        </w:rPr>
        <w:t xml:space="preserve"> </w:t>
      </w:r>
      <w:r w:rsidRPr="004B5C82">
        <w:rPr>
          <w:rFonts w:ascii="TH SarabunPSK" w:hAnsi="TH SarabunPSK" w:cs="TH SarabunPSK"/>
          <w:sz w:val="32"/>
          <w:szCs w:val="32"/>
        </w:rPr>
        <w:t xml:space="preserve">             </w:t>
      </w:r>
      <w:r w:rsidR="00B517CD">
        <w:rPr>
          <w:rFonts w:ascii="TH SarabunPSK" w:hAnsi="TH SarabunPSK" w:cs="TH SarabunPSK"/>
          <w:sz w:val="32"/>
          <w:szCs w:val="32"/>
        </w:rPr>
        <w:t xml:space="preserve"> </w:t>
      </w:r>
      <w:r w:rsidRPr="004B5C82">
        <w:rPr>
          <w:rFonts w:ascii="TH SarabunPSK" w:hAnsi="TH SarabunPSK" w:cs="TH SarabunPSK" w:hint="cs"/>
          <w:sz w:val="32"/>
          <w:szCs w:val="32"/>
          <w:cs/>
        </w:rPr>
        <w:t xml:space="preserve">โทรศัพท์ </w:t>
      </w:r>
      <w:r w:rsidRPr="004B5C82">
        <w:rPr>
          <w:rFonts w:ascii="TH SarabunPSK" w:hAnsi="TH SarabunPSK" w:cs="TH SarabunPSK"/>
          <w:sz w:val="32"/>
          <w:szCs w:val="32"/>
        </w:rPr>
        <w:t xml:space="preserve">: </w:t>
      </w:r>
      <w:r w:rsidRPr="004B5C82">
        <w:rPr>
          <w:rFonts w:ascii="TH SarabunPSK" w:hAnsi="TH SarabunPSK" w:cs="TH SarabunPSK" w:hint="cs"/>
          <w:sz w:val="32"/>
          <w:szCs w:val="32"/>
          <w:cs/>
        </w:rPr>
        <w:t>02-282-9931</w:t>
      </w:r>
    </w:p>
    <w:p w:rsidR="00375862" w:rsidRDefault="00375862" w:rsidP="00375862">
      <w:pPr>
        <w:rPr>
          <w:rFonts w:ascii="TH SarabunPSK" w:hAnsi="TH SarabunPSK" w:cs="TH SarabunPSK"/>
          <w:b/>
          <w:bCs/>
          <w:sz w:val="32"/>
          <w:szCs w:val="32"/>
        </w:rPr>
      </w:pPr>
      <w:r w:rsidRPr="008961A3">
        <w:rPr>
          <w:rFonts w:ascii="TH SarabunPSK" w:hAnsi="TH SarabunPSK" w:cs="TH SarabunPSK" w:hint="cs"/>
          <w:b/>
          <w:bCs/>
          <w:sz w:val="32"/>
          <w:szCs w:val="32"/>
          <w:cs/>
        </w:rPr>
        <w:t xml:space="preserve"> </w:t>
      </w:r>
    </w:p>
    <w:p w:rsidR="00375862" w:rsidRDefault="00375862" w:rsidP="00375862">
      <w:pPr>
        <w:rPr>
          <w:rFonts w:ascii="TH SarabunPSK" w:hAnsi="TH SarabunPSK" w:cs="TH SarabunPSK"/>
          <w:b/>
          <w:bCs/>
          <w:sz w:val="32"/>
          <w:szCs w:val="32"/>
        </w:rPr>
      </w:pPr>
      <w:r w:rsidRPr="00212DB1">
        <w:rPr>
          <w:rFonts w:ascii="TH SarabunPSK" w:hAnsi="TH SarabunPSK" w:cs="TH SarabunPSK" w:hint="cs"/>
          <w:b/>
          <w:bCs/>
          <w:sz w:val="32"/>
          <w:szCs w:val="32"/>
          <w:cs/>
        </w:rPr>
        <w:t>สำ</w:t>
      </w:r>
      <w:r w:rsidRPr="008961A3">
        <w:rPr>
          <w:rFonts w:ascii="TH SarabunPSK" w:hAnsi="TH SarabunPSK" w:cs="TH SarabunPSK" w:hint="cs"/>
          <w:b/>
          <w:bCs/>
          <w:sz w:val="32"/>
          <w:szCs w:val="32"/>
          <w:cs/>
        </w:rPr>
        <w:t>นักจัดการแผนที่และสารบบที่ดิน</w:t>
      </w:r>
      <w:r>
        <w:rPr>
          <w:rFonts w:ascii="TH SarabunPSK" w:hAnsi="TH SarabunPSK" w:cs="TH SarabunPSK"/>
          <w:b/>
          <w:bCs/>
          <w:sz w:val="32"/>
          <w:szCs w:val="32"/>
        </w:rPr>
        <w:t xml:space="preserve"> :</w:t>
      </w:r>
      <w:r w:rsidRPr="008961A3">
        <w:rPr>
          <w:rFonts w:ascii="TH SarabunPSK" w:hAnsi="TH SarabunPSK" w:cs="TH SarabunPSK" w:hint="cs"/>
          <w:b/>
          <w:bCs/>
          <w:sz w:val="32"/>
          <w:szCs w:val="32"/>
          <w:cs/>
        </w:rPr>
        <w:t xml:space="preserve">   </w:t>
      </w:r>
    </w:p>
    <w:p w:rsidR="00375862" w:rsidRPr="004B5C82" w:rsidRDefault="00375862" w:rsidP="00375862">
      <w:pPr>
        <w:rPr>
          <w:rFonts w:ascii="TH SarabunPSK" w:hAnsi="TH SarabunPSK" w:cs="TH SarabunPSK"/>
          <w:sz w:val="32"/>
          <w:szCs w:val="32"/>
        </w:rPr>
      </w:pPr>
      <w:r>
        <w:rPr>
          <w:rFonts w:ascii="TH SarabunPSK" w:hAnsi="TH SarabunPSK" w:cs="TH SarabunPSK" w:hint="cs"/>
          <w:b/>
          <w:bCs/>
          <w:sz w:val="32"/>
          <w:szCs w:val="32"/>
          <w:cs/>
        </w:rPr>
        <w:t xml:space="preserve">  ผู้กำกับดูแลตัวชี้วัด </w:t>
      </w:r>
      <w:r>
        <w:rPr>
          <w:rFonts w:ascii="TH SarabunPSK" w:hAnsi="TH SarabunPSK" w:cs="TH SarabunPSK"/>
          <w:b/>
          <w:bCs/>
          <w:sz w:val="32"/>
          <w:szCs w:val="32"/>
        </w:rPr>
        <w:t>:</w:t>
      </w:r>
      <w:r>
        <w:rPr>
          <w:rFonts w:ascii="TH SarabunPSK" w:hAnsi="TH SarabunPSK" w:cs="TH SarabunPSK" w:hint="cs"/>
          <w:b/>
          <w:bCs/>
          <w:sz w:val="32"/>
          <w:szCs w:val="32"/>
          <w:cs/>
        </w:rPr>
        <w:t xml:space="preserve">  </w:t>
      </w:r>
      <w:r w:rsidRPr="004B5C82">
        <w:rPr>
          <w:rFonts w:ascii="TH SarabunPSK" w:hAnsi="TH SarabunPSK" w:cs="TH SarabunPSK" w:hint="cs"/>
          <w:sz w:val="32"/>
          <w:szCs w:val="32"/>
          <w:cs/>
        </w:rPr>
        <w:t xml:space="preserve">นายสมชาย สีสม                              </w:t>
      </w:r>
      <w:r>
        <w:rPr>
          <w:rFonts w:ascii="TH SarabunPSK" w:hAnsi="TH SarabunPSK" w:cs="TH SarabunPSK" w:hint="cs"/>
          <w:sz w:val="32"/>
          <w:szCs w:val="32"/>
          <w:cs/>
        </w:rPr>
        <w:t xml:space="preserve"> </w:t>
      </w:r>
      <w:r w:rsidRPr="004B5C82">
        <w:rPr>
          <w:rFonts w:ascii="TH SarabunPSK" w:hAnsi="TH SarabunPSK" w:cs="TH SarabunPSK" w:hint="cs"/>
          <w:sz w:val="32"/>
          <w:szCs w:val="32"/>
          <w:cs/>
        </w:rPr>
        <w:t xml:space="preserve">      </w:t>
      </w:r>
      <w:r w:rsidR="00B517CD">
        <w:rPr>
          <w:rFonts w:ascii="TH SarabunPSK" w:hAnsi="TH SarabunPSK" w:cs="TH SarabunPSK" w:hint="cs"/>
          <w:sz w:val="32"/>
          <w:szCs w:val="32"/>
          <w:cs/>
        </w:rPr>
        <w:t xml:space="preserve"> </w:t>
      </w:r>
      <w:r w:rsidRPr="004B5C82">
        <w:rPr>
          <w:rFonts w:ascii="TH SarabunPSK" w:hAnsi="TH SarabunPSK" w:cs="TH SarabunPSK" w:hint="cs"/>
          <w:sz w:val="32"/>
          <w:szCs w:val="32"/>
          <w:cs/>
        </w:rPr>
        <w:t>โทรศัพท์</w:t>
      </w:r>
      <w:r w:rsidRPr="004B5C82">
        <w:rPr>
          <w:rFonts w:ascii="TH SarabunPSK" w:hAnsi="TH SarabunPSK" w:cs="TH SarabunPSK"/>
          <w:sz w:val="32"/>
          <w:szCs w:val="32"/>
        </w:rPr>
        <w:t xml:space="preserve"> : </w:t>
      </w:r>
      <w:r w:rsidRPr="004B5C82">
        <w:rPr>
          <w:rFonts w:ascii="TH SarabunPSK" w:hAnsi="TH SarabunPSK" w:cs="TH SarabunPSK" w:hint="cs"/>
          <w:sz w:val="32"/>
          <w:szCs w:val="32"/>
          <w:cs/>
        </w:rPr>
        <w:t>02-271-1424</w:t>
      </w:r>
    </w:p>
    <w:p w:rsidR="00375862" w:rsidRPr="004B5C82" w:rsidRDefault="00375862" w:rsidP="00375862">
      <w:pPr>
        <w:rPr>
          <w:rFonts w:ascii="TH SarabunPSK" w:hAnsi="TH SarabunPSK" w:cs="TH SarabunPSK"/>
          <w:sz w:val="32"/>
          <w:szCs w:val="32"/>
        </w:rPr>
      </w:pPr>
      <w:r w:rsidRPr="004B5C82">
        <w:rPr>
          <w:rFonts w:ascii="TH SarabunPSK" w:hAnsi="TH SarabunPSK" w:cs="TH SarabunPSK" w:hint="cs"/>
          <w:sz w:val="32"/>
          <w:szCs w:val="32"/>
          <w:cs/>
        </w:rPr>
        <w:t xml:space="preserve">                          </w:t>
      </w:r>
      <w:r w:rsidR="00FA5132">
        <w:rPr>
          <w:rFonts w:ascii="TH SarabunPSK" w:hAnsi="TH SarabunPSK" w:cs="TH SarabunPSK" w:hint="cs"/>
          <w:sz w:val="32"/>
          <w:szCs w:val="32"/>
          <w:cs/>
        </w:rPr>
        <w:t xml:space="preserve">    </w:t>
      </w:r>
      <w:r w:rsidRPr="004B5C82">
        <w:rPr>
          <w:rFonts w:ascii="TH SarabunPSK" w:hAnsi="TH SarabunPSK" w:cs="TH SarabunPSK" w:hint="cs"/>
          <w:sz w:val="32"/>
          <w:szCs w:val="32"/>
          <w:cs/>
        </w:rPr>
        <w:t>ผู้อำนวยการสำนักจัดการแผนที่และสารบบที่ดิน</w:t>
      </w:r>
    </w:p>
    <w:p w:rsidR="00375862" w:rsidRPr="004B5C82" w:rsidRDefault="00375862" w:rsidP="00375862">
      <w:pPr>
        <w:rPr>
          <w:rFonts w:ascii="TH SarabunPSK" w:hAnsi="TH SarabunPSK" w:cs="TH SarabunPSK"/>
          <w:sz w:val="32"/>
          <w:szCs w:val="32"/>
        </w:rPr>
      </w:pPr>
      <w:r>
        <w:rPr>
          <w:rFonts w:ascii="TH SarabunPSK" w:hAnsi="TH SarabunPSK" w:cs="TH SarabunPSK" w:hint="cs"/>
          <w:b/>
          <w:bCs/>
          <w:sz w:val="32"/>
          <w:szCs w:val="32"/>
          <w:cs/>
        </w:rPr>
        <w:t xml:space="preserve"> </w:t>
      </w:r>
      <w:r w:rsidRPr="004B5C82">
        <w:rPr>
          <w:rFonts w:ascii="TH SarabunPSK" w:hAnsi="TH SarabunPSK" w:cs="TH SarabunPSK" w:hint="cs"/>
          <w:b/>
          <w:bCs/>
          <w:sz w:val="32"/>
          <w:szCs w:val="32"/>
          <w:cs/>
        </w:rPr>
        <w:t>ผู้จัดเก็บข้อมูล</w:t>
      </w:r>
      <w:r w:rsidRPr="004B5C82">
        <w:rPr>
          <w:rFonts w:ascii="TH SarabunPSK" w:hAnsi="TH SarabunPSK" w:cs="TH SarabunPSK" w:hint="cs"/>
          <w:sz w:val="32"/>
          <w:szCs w:val="32"/>
          <w:cs/>
        </w:rPr>
        <w:t xml:space="preserve"> </w:t>
      </w:r>
      <w:r w:rsidRPr="004B5C82">
        <w:rPr>
          <w:rFonts w:ascii="TH SarabunPSK" w:hAnsi="TH SarabunPSK" w:cs="TH SarabunPSK"/>
          <w:sz w:val="32"/>
          <w:szCs w:val="32"/>
        </w:rPr>
        <w:t xml:space="preserve">: </w:t>
      </w:r>
      <w:r>
        <w:rPr>
          <w:rFonts w:ascii="TH SarabunPSK" w:hAnsi="TH SarabunPSK" w:cs="TH SarabunPSK"/>
          <w:sz w:val="32"/>
          <w:szCs w:val="32"/>
        </w:rPr>
        <w:t xml:space="preserve"> </w:t>
      </w:r>
      <w:r w:rsidRPr="004B5C82">
        <w:rPr>
          <w:rFonts w:ascii="TH SarabunPSK" w:hAnsi="TH SarabunPSK" w:cs="TH SarabunPSK" w:hint="cs"/>
          <w:sz w:val="32"/>
          <w:szCs w:val="32"/>
          <w:cs/>
        </w:rPr>
        <w:t xml:space="preserve">นายฉลวย เกตุนาค                           </w:t>
      </w:r>
      <w:r w:rsidR="00FA5132">
        <w:rPr>
          <w:rFonts w:ascii="TH SarabunPSK" w:hAnsi="TH SarabunPSK" w:cs="TH SarabunPSK" w:hint="cs"/>
          <w:sz w:val="32"/>
          <w:szCs w:val="32"/>
          <w:cs/>
        </w:rPr>
        <w:t xml:space="preserve"> </w:t>
      </w:r>
      <w:r w:rsidRPr="004B5C82">
        <w:rPr>
          <w:rFonts w:ascii="TH SarabunPSK" w:hAnsi="TH SarabunPSK" w:cs="TH SarabunPSK" w:hint="cs"/>
          <w:sz w:val="32"/>
          <w:szCs w:val="32"/>
          <w:cs/>
        </w:rPr>
        <w:t xml:space="preserve">  </w:t>
      </w:r>
      <w:r>
        <w:rPr>
          <w:rFonts w:ascii="TH SarabunPSK" w:hAnsi="TH SarabunPSK" w:cs="TH SarabunPSK" w:hint="cs"/>
          <w:sz w:val="32"/>
          <w:szCs w:val="32"/>
          <w:cs/>
        </w:rPr>
        <w:t xml:space="preserve">  </w:t>
      </w:r>
      <w:r w:rsidRPr="004B5C82">
        <w:rPr>
          <w:rFonts w:ascii="TH SarabunPSK" w:hAnsi="TH SarabunPSK" w:cs="TH SarabunPSK" w:hint="cs"/>
          <w:sz w:val="32"/>
          <w:szCs w:val="32"/>
          <w:cs/>
        </w:rPr>
        <w:t xml:space="preserve">        </w:t>
      </w:r>
      <w:r>
        <w:rPr>
          <w:rFonts w:ascii="TH SarabunPSK" w:hAnsi="TH SarabunPSK" w:cs="TH SarabunPSK" w:hint="cs"/>
          <w:sz w:val="32"/>
          <w:szCs w:val="32"/>
          <w:cs/>
        </w:rPr>
        <w:t xml:space="preserve"> </w:t>
      </w:r>
      <w:r w:rsidR="00B517CD">
        <w:rPr>
          <w:rFonts w:ascii="TH SarabunPSK" w:hAnsi="TH SarabunPSK" w:cs="TH SarabunPSK" w:hint="cs"/>
          <w:sz w:val="32"/>
          <w:szCs w:val="32"/>
          <w:cs/>
        </w:rPr>
        <w:t xml:space="preserve"> </w:t>
      </w:r>
      <w:r w:rsidRPr="004B5C82">
        <w:rPr>
          <w:rFonts w:ascii="TH SarabunPSK" w:hAnsi="TH SarabunPSK" w:cs="TH SarabunPSK" w:hint="cs"/>
          <w:sz w:val="32"/>
          <w:szCs w:val="32"/>
          <w:cs/>
        </w:rPr>
        <w:t xml:space="preserve"> โทรศัพท์ </w:t>
      </w:r>
      <w:r w:rsidRPr="004B5C82">
        <w:rPr>
          <w:rFonts w:ascii="TH SarabunPSK" w:hAnsi="TH SarabunPSK" w:cs="TH SarabunPSK"/>
          <w:sz w:val="32"/>
          <w:szCs w:val="32"/>
        </w:rPr>
        <w:t xml:space="preserve">: </w:t>
      </w:r>
      <w:r w:rsidRPr="004B5C82">
        <w:rPr>
          <w:rFonts w:ascii="TH SarabunPSK" w:hAnsi="TH SarabunPSK" w:cs="TH SarabunPSK" w:hint="cs"/>
          <w:sz w:val="32"/>
          <w:szCs w:val="32"/>
          <w:cs/>
        </w:rPr>
        <w:t>02-271-1032</w:t>
      </w:r>
    </w:p>
    <w:p w:rsidR="00375862" w:rsidRPr="004B5C82" w:rsidRDefault="00375862" w:rsidP="00375862">
      <w:pPr>
        <w:rPr>
          <w:rFonts w:ascii="TH SarabunPSK" w:hAnsi="TH SarabunPSK" w:cs="TH SarabunPSK"/>
          <w:sz w:val="32"/>
          <w:szCs w:val="32"/>
          <w:cs/>
        </w:rPr>
      </w:pPr>
    </w:p>
    <w:p w:rsidR="000F6C23" w:rsidRDefault="000F6C23" w:rsidP="0026378E">
      <w:pPr>
        <w:spacing w:after="120"/>
        <w:jc w:val="center"/>
        <w:rPr>
          <w:rFonts w:ascii="TH SarabunPSK" w:hAnsi="TH SarabunPSK" w:cs="TH SarabunPSK"/>
          <w:b/>
          <w:bCs/>
          <w:sz w:val="32"/>
          <w:szCs w:val="32"/>
          <w:u w:val="single"/>
        </w:rPr>
      </w:pPr>
    </w:p>
    <w:p w:rsidR="00375862" w:rsidRPr="00FF65E9" w:rsidRDefault="00375862" w:rsidP="0026378E">
      <w:pPr>
        <w:spacing w:after="120"/>
        <w:jc w:val="center"/>
        <w:rPr>
          <w:rFonts w:ascii="TH SarabunPSK" w:hAnsi="TH SarabunPSK" w:cs="TH SarabunPSK"/>
          <w:b/>
          <w:bCs/>
          <w:sz w:val="32"/>
          <w:szCs w:val="32"/>
          <w:cs/>
        </w:rPr>
      </w:pPr>
      <w:r w:rsidRPr="004B5C82">
        <w:rPr>
          <w:rFonts w:ascii="TH SarabunPSK" w:hAnsi="TH SarabunPSK" w:cs="TH SarabunPSK"/>
          <w:b/>
          <w:bCs/>
          <w:sz w:val="32"/>
          <w:szCs w:val="32"/>
          <w:cs/>
        </w:rPr>
        <w:t>แบบฟอร์ม</w:t>
      </w:r>
      <w:r w:rsidRPr="004B5C82">
        <w:rPr>
          <w:rFonts w:ascii="TH SarabunPSK" w:hAnsi="TH SarabunPSK" w:cs="TH SarabunPSK"/>
          <w:b/>
          <w:bCs/>
          <w:sz w:val="32"/>
          <w:szCs w:val="32"/>
        </w:rPr>
        <w:t xml:space="preserve"> 1 </w:t>
      </w:r>
      <w:r w:rsidRPr="00FF65E9">
        <w:rPr>
          <w:rFonts w:ascii="TH SarabunPSK" w:hAnsi="TH SarabunPSK" w:cs="TH SarabunPSK" w:hint="cs"/>
          <w:b/>
          <w:bCs/>
          <w:sz w:val="32"/>
          <w:szCs w:val="32"/>
          <w:cs/>
        </w:rPr>
        <w:t xml:space="preserve"> </w:t>
      </w:r>
      <w:r w:rsidRPr="004B5C82">
        <w:rPr>
          <w:rFonts w:ascii="TH SarabunPSK" w:hAnsi="TH SarabunPSK" w:cs="TH SarabunPSK" w:hint="cs"/>
          <w:b/>
          <w:bCs/>
          <w:sz w:val="32"/>
          <w:szCs w:val="32"/>
          <w:cs/>
        </w:rPr>
        <w:t>แบบฟอร์มแสดงรายละเอียดตัวชี้วัดของกระบวนการ</w:t>
      </w:r>
    </w:p>
    <w:p w:rsidR="00375862" w:rsidRPr="00FF65E9" w:rsidRDefault="00375862" w:rsidP="00375862">
      <w:pPr>
        <w:spacing w:after="120"/>
        <w:rPr>
          <w:rFonts w:ascii="TH SarabunPSK" w:hAnsi="TH SarabunPSK" w:cs="TH SarabunPSK"/>
          <w:b/>
          <w:bCs/>
          <w:sz w:val="32"/>
          <w:szCs w:val="32"/>
        </w:rPr>
      </w:pPr>
      <w:r w:rsidRPr="00FF65E9">
        <w:rPr>
          <w:rFonts w:ascii="TH SarabunPSK" w:hAnsi="TH SarabunPSK" w:cs="TH SarabunPSK" w:hint="cs"/>
          <w:b/>
          <w:bCs/>
          <w:sz w:val="32"/>
          <w:szCs w:val="32"/>
          <w:cs/>
        </w:rPr>
        <w:t>ส่วนราชการ ................................................</w:t>
      </w:r>
    </w:p>
    <w:tbl>
      <w:tblPr>
        <w:tblW w:w="9072" w:type="dxa"/>
        <w:tblInd w:w="108" w:type="dxa"/>
        <w:tblLayout w:type="fixed"/>
        <w:tblLook w:val="01E0"/>
      </w:tblPr>
      <w:tblGrid>
        <w:gridCol w:w="1638"/>
        <w:gridCol w:w="1481"/>
        <w:gridCol w:w="1701"/>
        <w:gridCol w:w="850"/>
        <w:gridCol w:w="851"/>
        <w:gridCol w:w="850"/>
        <w:gridCol w:w="851"/>
        <w:gridCol w:w="850"/>
      </w:tblGrid>
      <w:tr w:rsidR="00375862" w:rsidRPr="00FF65E9" w:rsidTr="002400F0">
        <w:tc>
          <w:tcPr>
            <w:tcW w:w="1638" w:type="dxa"/>
            <w:vMerge w:val="restart"/>
            <w:tcBorders>
              <w:top w:val="single" w:sz="4" w:space="0" w:color="auto"/>
              <w:left w:val="single" w:sz="4" w:space="0" w:color="auto"/>
              <w:right w:val="single" w:sz="4" w:space="0" w:color="auto"/>
            </w:tcBorders>
          </w:tcPr>
          <w:p w:rsidR="00375862" w:rsidRPr="00FF65E9" w:rsidRDefault="00375862" w:rsidP="002400F0">
            <w:pPr>
              <w:tabs>
                <w:tab w:val="center" w:pos="4153"/>
                <w:tab w:val="right" w:pos="8306"/>
              </w:tabs>
              <w:spacing w:after="120"/>
              <w:ind w:left="-126" w:right="-106"/>
              <w:jc w:val="center"/>
              <w:rPr>
                <w:rFonts w:ascii="TH SarabunPSK" w:hAnsi="TH SarabunPSK" w:cs="TH SarabunPSK"/>
                <w:b/>
                <w:bCs/>
                <w:sz w:val="32"/>
                <w:szCs w:val="32"/>
                <w:cs/>
              </w:rPr>
            </w:pPr>
            <w:r w:rsidRPr="00FF65E9">
              <w:rPr>
                <w:rFonts w:ascii="TH SarabunPSK" w:hAnsi="TH SarabunPSK" w:cs="TH SarabunPSK" w:hint="cs"/>
                <w:b/>
                <w:bCs/>
                <w:sz w:val="32"/>
                <w:szCs w:val="32"/>
                <w:cs/>
              </w:rPr>
              <w:t>รายชื่อกระบวนการ</w:t>
            </w:r>
            <w:r w:rsidRPr="00FF65E9">
              <w:rPr>
                <w:rFonts w:ascii="TH SarabunPSK" w:hAnsi="TH SarabunPSK" w:cs="TH SarabunPSK"/>
                <w:b/>
                <w:bCs/>
                <w:sz w:val="32"/>
                <w:szCs w:val="32"/>
                <w:cs/>
              </w:rPr>
              <w:br/>
            </w:r>
          </w:p>
        </w:tc>
        <w:tc>
          <w:tcPr>
            <w:tcW w:w="1481" w:type="dxa"/>
            <w:vMerge w:val="restart"/>
            <w:tcBorders>
              <w:top w:val="single" w:sz="4" w:space="0" w:color="auto"/>
              <w:left w:val="single" w:sz="4" w:space="0" w:color="auto"/>
              <w:bottom w:val="single" w:sz="4" w:space="0" w:color="auto"/>
              <w:right w:val="single" w:sz="4" w:space="0" w:color="auto"/>
            </w:tcBorders>
          </w:tcPr>
          <w:p w:rsidR="00375862" w:rsidRPr="00FF65E9" w:rsidRDefault="00375862" w:rsidP="002400F0">
            <w:pPr>
              <w:tabs>
                <w:tab w:val="center" w:pos="4153"/>
                <w:tab w:val="right" w:pos="8306"/>
              </w:tabs>
              <w:spacing w:after="120"/>
              <w:ind w:left="-126" w:right="-106"/>
              <w:jc w:val="center"/>
              <w:rPr>
                <w:rFonts w:ascii="TH SarabunPSK" w:hAnsi="TH SarabunPSK" w:cs="TH SarabunPSK"/>
                <w:b/>
                <w:bCs/>
                <w:sz w:val="32"/>
                <w:szCs w:val="32"/>
              </w:rPr>
            </w:pPr>
            <w:r w:rsidRPr="00FF65E9">
              <w:rPr>
                <w:rFonts w:ascii="TH SarabunPSK" w:hAnsi="TH SarabunPSK" w:cs="TH SarabunPSK" w:hint="cs"/>
                <w:b/>
                <w:bCs/>
                <w:sz w:val="32"/>
                <w:szCs w:val="32"/>
                <w:cs/>
              </w:rPr>
              <w:t xml:space="preserve">ตัวชี้วัด </w:t>
            </w:r>
            <w:r w:rsidRPr="00FF65E9">
              <w:rPr>
                <w:rFonts w:ascii="TH SarabunPSK" w:hAnsi="TH SarabunPSK" w:cs="TH SarabunPSK"/>
                <w:b/>
                <w:bCs/>
                <w:sz w:val="32"/>
                <w:szCs w:val="32"/>
              </w:rPr>
              <w:t>(i)</w:t>
            </w:r>
          </w:p>
        </w:tc>
        <w:tc>
          <w:tcPr>
            <w:tcW w:w="1701" w:type="dxa"/>
            <w:vMerge w:val="restart"/>
            <w:tcBorders>
              <w:top w:val="single" w:sz="4" w:space="0" w:color="auto"/>
              <w:left w:val="single" w:sz="4" w:space="0" w:color="auto"/>
              <w:bottom w:val="single" w:sz="4" w:space="0" w:color="auto"/>
              <w:right w:val="single" w:sz="4" w:space="0" w:color="auto"/>
            </w:tcBorders>
          </w:tcPr>
          <w:p w:rsidR="00375862" w:rsidRPr="00FF65E9" w:rsidRDefault="00375862" w:rsidP="002400F0">
            <w:pPr>
              <w:tabs>
                <w:tab w:val="center" w:pos="4153"/>
                <w:tab w:val="right" w:pos="8306"/>
              </w:tabs>
              <w:spacing w:after="120"/>
              <w:jc w:val="center"/>
              <w:rPr>
                <w:rFonts w:ascii="TH SarabunPSK" w:hAnsi="TH SarabunPSK" w:cs="TH SarabunPSK"/>
                <w:b/>
                <w:bCs/>
                <w:sz w:val="32"/>
                <w:szCs w:val="32"/>
              </w:rPr>
            </w:pPr>
            <w:r w:rsidRPr="00FF65E9">
              <w:rPr>
                <w:rFonts w:ascii="TH SarabunPSK" w:hAnsi="TH SarabunPSK" w:cs="TH SarabunPSK"/>
                <w:b/>
                <w:bCs/>
                <w:sz w:val="32"/>
                <w:szCs w:val="32"/>
                <w:cs/>
              </w:rPr>
              <w:t>น้ำหนัก</w:t>
            </w:r>
            <w:r w:rsidRPr="00FF65E9">
              <w:rPr>
                <w:rFonts w:ascii="TH SarabunPSK" w:hAnsi="TH SarabunPSK" w:cs="TH SarabunPSK" w:hint="cs"/>
                <w:b/>
                <w:bCs/>
                <w:sz w:val="32"/>
                <w:szCs w:val="32"/>
                <w:cs/>
              </w:rPr>
              <w:t xml:space="preserve"> </w:t>
            </w:r>
            <w:r w:rsidRPr="00FF65E9">
              <w:rPr>
                <w:rFonts w:ascii="TH SarabunPSK" w:hAnsi="TH SarabunPSK" w:cs="TH SarabunPSK"/>
                <w:b/>
                <w:bCs/>
                <w:sz w:val="32"/>
                <w:szCs w:val="32"/>
              </w:rPr>
              <w:t>(W</w:t>
            </w:r>
            <w:r w:rsidRPr="00FF65E9">
              <w:rPr>
                <w:rFonts w:ascii="TH SarabunPSK" w:hAnsi="TH SarabunPSK" w:cs="TH SarabunPSK"/>
                <w:b/>
                <w:bCs/>
                <w:sz w:val="32"/>
                <w:szCs w:val="32"/>
                <w:vertAlign w:val="subscript"/>
              </w:rPr>
              <w:t>i</w:t>
            </w:r>
            <w:r w:rsidRPr="00FF65E9">
              <w:rPr>
                <w:rFonts w:ascii="TH SarabunPSK" w:hAnsi="TH SarabunPSK" w:cs="TH SarabunPSK"/>
                <w:b/>
                <w:bCs/>
                <w:sz w:val="32"/>
                <w:szCs w:val="32"/>
              </w:rPr>
              <w:t>)</w:t>
            </w:r>
          </w:p>
        </w:tc>
        <w:tc>
          <w:tcPr>
            <w:tcW w:w="4252" w:type="dxa"/>
            <w:gridSpan w:val="5"/>
            <w:tcBorders>
              <w:top w:val="single" w:sz="4" w:space="0" w:color="auto"/>
              <w:left w:val="single" w:sz="4" w:space="0" w:color="auto"/>
              <w:bottom w:val="single" w:sz="4" w:space="0" w:color="auto"/>
              <w:right w:val="single" w:sz="4" w:space="0" w:color="auto"/>
            </w:tcBorders>
            <w:vAlign w:val="center"/>
          </w:tcPr>
          <w:p w:rsidR="00375862" w:rsidRPr="00FF65E9" w:rsidRDefault="00375862" w:rsidP="002400F0">
            <w:pPr>
              <w:tabs>
                <w:tab w:val="center" w:pos="4153"/>
                <w:tab w:val="right" w:pos="8306"/>
              </w:tabs>
              <w:spacing w:after="120"/>
              <w:jc w:val="center"/>
              <w:rPr>
                <w:rFonts w:ascii="TH SarabunPSK" w:hAnsi="TH SarabunPSK" w:cs="TH SarabunPSK"/>
                <w:sz w:val="32"/>
                <w:szCs w:val="32"/>
              </w:rPr>
            </w:pPr>
            <w:r w:rsidRPr="00FF65E9">
              <w:rPr>
                <w:rFonts w:ascii="TH SarabunPSK" w:hAnsi="TH SarabunPSK" w:cs="TH SarabunPSK"/>
                <w:b/>
                <w:bCs/>
                <w:sz w:val="32"/>
                <w:szCs w:val="32"/>
                <w:cs/>
              </w:rPr>
              <w:t>เกณฑ์การให้คะแนน</w:t>
            </w:r>
          </w:p>
        </w:tc>
      </w:tr>
      <w:tr w:rsidR="00375862" w:rsidRPr="00FF65E9" w:rsidTr="002400F0">
        <w:tc>
          <w:tcPr>
            <w:tcW w:w="1638" w:type="dxa"/>
            <w:vMerge/>
            <w:tcBorders>
              <w:left w:val="single" w:sz="4" w:space="0" w:color="auto"/>
              <w:bottom w:val="single" w:sz="4" w:space="0" w:color="auto"/>
              <w:right w:val="single" w:sz="4" w:space="0" w:color="auto"/>
            </w:tcBorders>
          </w:tcPr>
          <w:p w:rsidR="00375862" w:rsidRPr="00FF65E9" w:rsidRDefault="00375862" w:rsidP="002400F0">
            <w:pPr>
              <w:tabs>
                <w:tab w:val="center" w:pos="4153"/>
                <w:tab w:val="right" w:pos="8306"/>
              </w:tabs>
              <w:jc w:val="thaiDistribute"/>
              <w:rPr>
                <w:rFonts w:ascii="TH SarabunPSK" w:hAnsi="TH SarabunPSK" w:cs="TH SarabunPSK"/>
                <w:sz w:val="32"/>
                <w:szCs w:val="32"/>
              </w:rPr>
            </w:pPr>
          </w:p>
        </w:tc>
        <w:tc>
          <w:tcPr>
            <w:tcW w:w="1481" w:type="dxa"/>
            <w:vMerge/>
            <w:tcBorders>
              <w:top w:val="single" w:sz="4" w:space="0" w:color="auto"/>
              <w:left w:val="single" w:sz="4" w:space="0" w:color="auto"/>
              <w:bottom w:val="single" w:sz="4" w:space="0" w:color="auto"/>
              <w:right w:val="single" w:sz="4" w:space="0" w:color="auto"/>
            </w:tcBorders>
          </w:tcPr>
          <w:p w:rsidR="00375862" w:rsidRPr="00FF65E9" w:rsidRDefault="00375862" w:rsidP="002400F0">
            <w:pPr>
              <w:tabs>
                <w:tab w:val="center" w:pos="4153"/>
                <w:tab w:val="right" w:pos="8306"/>
              </w:tabs>
              <w:jc w:val="thaiDistribute"/>
              <w:rPr>
                <w:rFonts w:ascii="TH SarabunPSK" w:hAnsi="TH SarabunPSK" w:cs="TH SarabunPSK"/>
                <w:sz w:val="32"/>
                <w:szCs w:val="32"/>
              </w:rPr>
            </w:pPr>
          </w:p>
        </w:tc>
        <w:tc>
          <w:tcPr>
            <w:tcW w:w="1701" w:type="dxa"/>
            <w:vMerge/>
            <w:tcBorders>
              <w:top w:val="single" w:sz="4" w:space="0" w:color="auto"/>
              <w:left w:val="single" w:sz="4" w:space="0" w:color="auto"/>
              <w:bottom w:val="single" w:sz="4" w:space="0" w:color="auto"/>
              <w:right w:val="single" w:sz="4" w:space="0" w:color="auto"/>
            </w:tcBorders>
          </w:tcPr>
          <w:p w:rsidR="00375862" w:rsidRPr="00FF65E9" w:rsidRDefault="00375862" w:rsidP="002400F0">
            <w:pPr>
              <w:tabs>
                <w:tab w:val="center" w:pos="4153"/>
                <w:tab w:val="right" w:pos="8306"/>
              </w:tabs>
              <w:jc w:val="thaiDistribute"/>
              <w:rPr>
                <w:rFonts w:ascii="TH SarabunPSK" w:hAnsi="TH SarabunPSK" w:cs="TH SarabunPSK"/>
                <w:sz w:val="32"/>
                <w:szCs w:val="32"/>
              </w:rPr>
            </w:pPr>
          </w:p>
        </w:tc>
        <w:tc>
          <w:tcPr>
            <w:tcW w:w="850"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tabs>
                <w:tab w:val="center" w:pos="4153"/>
                <w:tab w:val="right" w:pos="8306"/>
              </w:tabs>
              <w:jc w:val="center"/>
              <w:rPr>
                <w:rFonts w:ascii="TH SarabunPSK" w:hAnsi="TH SarabunPSK" w:cs="TH SarabunPSK"/>
                <w:b/>
                <w:bCs/>
                <w:sz w:val="32"/>
                <w:szCs w:val="32"/>
              </w:rPr>
            </w:pPr>
            <w:r w:rsidRPr="00FF65E9">
              <w:rPr>
                <w:rFonts w:ascii="TH SarabunPSK" w:hAnsi="TH SarabunPSK" w:cs="TH SarabunPSK"/>
                <w:b/>
                <w:bCs/>
                <w:sz w:val="32"/>
                <w:szCs w:val="32"/>
              </w:rPr>
              <w:t>1</w:t>
            </w:r>
          </w:p>
        </w:tc>
        <w:tc>
          <w:tcPr>
            <w:tcW w:w="851"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tabs>
                <w:tab w:val="center" w:pos="4153"/>
                <w:tab w:val="right" w:pos="8306"/>
              </w:tabs>
              <w:jc w:val="center"/>
              <w:rPr>
                <w:rFonts w:ascii="TH SarabunPSK" w:hAnsi="TH SarabunPSK" w:cs="TH SarabunPSK"/>
                <w:b/>
                <w:bCs/>
                <w:sz w:val="32"/>
                <w:szCs w:val="32"/>
              </w:rPr>
            </w:pPr>
            <w:r w:rsidRPr="00FF65E9">
              <w:rPr>
                <w:rFonts w:ascii="TH SarabunPSK" w:hAnsi="TH SarabunPSK" w:cs="TH SarabunPSK"/>
                <w:b/>
                <w:bCs/>
                <w:sz w:val="32"/>
                <w:szCs w:val="32"/>
              </w:rPr>
              <w:t>2</w:t>
            </w:r>
          </w:p>
        </w:tc>
        <w:tc>
          <w:tcPr>
            <w:tcW w:w="850"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tabs>
                <w:tab w:val="center" w:pos="4153"/>
                <w:tab w:val="right" w:pos="8306"/>
              </w:tabs>
              <w:jc w:val="center"/>
              <w:rPr>
                <w:rFonts w:ascii="TH SarabunPSK" w:hAnsi="TH SarabunPSK" w:cs="TH SarabunPSK"/>
                <w:b/>
                <w:bCs/>
                <w:sz w:val="32"/>
                <w:szCs w:val="32"/>
              </w:rPr>
            </w:pPr>
            <w:r w:rsidRPr="00FF65E9">
              <w:rPr>
                <w:rFonts w:ascii="TH SarabunPSK" w:hAnsi="TH SarabunPSK" w:cs="TH SarabunPSK"/>
                <w:b/>
                <w:bCs/>
                <w:sz w:val="32"/>
                <w:szCs w:val="32"/>
              </w:rPr>
              <w:t>3</w:t>
            </w:r>
          </w:p>
        </w:tc>
        <w:tc>
          <w:tcPr>
            <w:tcW w:w="851"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tabs>
                <w:tab w:val="center" w:pos="4153"/>
                <w:tab w:val="right" w:pos="8306"/>
              </w:tabs>
              <w:jc w:val="center"/>
              <w:rPr>
                <w:rFonts w:ascii="TH SarabunPSK" w:hAnsi="TH SarabunPSK" w:cs="TH SarabunPSK"/>
                <w:b/>
                <w:bCs/>
                <w:sz w:val="32"/>
                <w:szCs w:val="32"/>
              </w:rPr>
            </w:pPr>
            <w:r w:rsidRPr="00FF65E9">
              <w:rPr>
                <w:rFonts w:ascii="TH SarabunPSK" w:hAnsi="TH SarabunPSK" w:cs="TH SarabunPSK"/>
                <w:b/>
                <w:bCs/>
                <w:sz w:val="32"/>
                <w:szCs w:val="32"/>
              </w:rPr>
              <w:t>4</w:t>
            </w:r>
          </w:p>
        </w:tc>
        <w:tc>
          <w:tcPr>
            <w:tcW w:w="850"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tabs>
                <w:tab w:val="center" w:pos="4153"/>
                <w:tab w:val="right" w:pos="8306"/>
              </w:tabs>
              <w:jc w:val="center"/>
              <w:rPr>
                <w:rFonts w:ascii="TH SarabunPSK" w:hAnsi="TH SarabunPSK" w:cs="TH SarabunPSK"/>
                <w:b/>
                <w:bCs/>
                <w:sz w:val="32"/>
                <w:szCs w:val="32"/>
              </w:rPr>
            </w:pPr>
            <w:r w:rsidRPr="00FF65E9">
              <w:rPr>
                <w:rFonts w:ascii="TH SarabunPSK" w:hAnsi="TH SarabunPSK" w:cs="TH SarabunPSK"/>
                <w:b/>
                <w:bCs/>
                <w:sz w:val="32"/>
                <w:szCs w:val="32"/>
              </w:rPr>
              <w:t>5</w:t>
            </w:r>
          </w:p>
        </w:tc>
      </w:tr>
      <w:tr w:rsidR="00375862" w:rsidRPr="00FF65E9" w:rsidTr="002400F0">
        <w:tc>
          <w:tcPr>
            <w:tcW w:w="1638"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tabs>
                <w:tab w:val="center" w:pos="4153"/>
                <w:tab w:val="right" w:pos="8306"/>
              </w:tabs>
              <w:rPr>
                <w:rFonts w:ascii="TH SarabunPSK" w:hAnsi="TH SarabunPSK" w:cs="TH SarabunPSK"/>
              </w:rPr>
            </w:pPr>
            <w:r w:rsidRPr="00FF65E9">
              <w:rPr>
                <w:rFonts w:ascii="TH SarabunPSK" w:hAnsi="TH SarabunPSK" w:cs="TH SarabunPSK" w:hint="cs"/>
                <w:cs/>
              </w:rPr>
              <w:t>กระบวนการที่</w:t>
            </w:r>
            <w:r w:rsidRPr="00FF65E9">
              <w:rPr>
                <w:rFonts w:ascii="TH SarabunPSK" w:hAnsi="TH SarabunPSK" w:cs="TH SarabunPSK"/>
              </w:rPr>
              <w:t xml:space="preserve"> 1…</w:t>
            </w:r>
          </w:p>
        </w:tc>
        <w:tc>
          <w:tcPr>
            <w:tcW w:w="1481" w:type="dxa"/>
            <w:tcBorders>
              <w:top w:val="single" w:sz="4" w:space="0" w:color="auto"/>
              <w:left w:val="single" w:sz="4" w:space="0" w:color="auto"/>
              <w:bottom w:val="single" w:sz="4" w:space="0" w:color="auto"/>
              <w:right w:val="single" w:sz="4" w:space="0" w:color="auto"/>
            </w:tcBorders>
          </w:tcPr>
          <w:p w:rsidR="00375862" w:rsidRPr="00FF65E9" w:rsidRDefault="00375862" w:rsidP="002400F0">
            <w:r w:rsidRPr="00FF65E9">
              <w:rPr>
                <w:rFonts w:ascii="TH SarabunPSK" w:hAnsi="TH SarabunPSK" w:cs="TH SarabunPSK"/>
              </w:rPr>
              <w:t>1.1…………</w:t>
            </w:r>
          </w:p>
        </w:tc>
        <w:tc>
          <w:tcPr>
            <w:tcW w:w="1701"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jc w:val="center"/>
            </w:pPr>
            <w:r w:rsidRPr="00FF65E9">
              <w:rPr>
                <w:rFonts w:ascii="TH SarabunPSK" w:hAnsi="TH SarabunPSK" w:cs="TH SarabunPSK"/>
              </w:rPr>
              <w:t>….</w:t>
            </w:r>
          </w:p>
        </w:tc>
        <w:tc>
          <w:tcPr>
            <w:tcW w:w="850"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jc w:val="center"/>
            </w:pPr>
            <w:r w:rsidRPr="00FF65E9">
              <w:rPr>
                <w:rFonts w:ascii="TH SarabunPSK" w:hAnsi="TH SarabunPSK" w:cs="TH SarabunPSK"/>
              </w:rPr>
              <w:t>….</w:t>
            </w:r>
          </w:p>
        </w:tc>
        <w:tc>
          <w:tcPr>
            <w:tcW w:w="851"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jc w:val="center"/>
            </w:pPr>
            <w:r w:rsidRPr="00FF65E9">
              <w:rPr>
                <w:rFonts w:ascii="TH SarabunPSK" w:hAnsi="TH SarabunPSK" w:cs="TH SarabunPSK"/>
              </w:rPr>
              <w:t>….</w:t>
            </w:r>
          </w:p>
        </w:tc>
        <w:tc>
          <w:tcPr>
            <w:tcW w:w="850"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jc w:val="center"/>
            </w:pPr>
            <w:r w:rsidRPr="00FF65E9">
              <w:rPr>
                <w:rFonts w:ascii="TH SarabunPSK" w:hAnsi="TH SarabunPSK" w:cs="TH SarabunPSK"/>
              </w:rPr>
              <w:t>….</w:t>
            </w:r>
          </w:p>
        </w:tc>
        <w:tc>
          <w:tcPr>
            <w:tcW w:w="851"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jc w:val="center"/>
            </w:pPr>
            <w:r w:rsidRPr="00FF65E9">
              <w:rPr>
                <w:rFonts w:ascii="TH SarabunPSK" w:hAnsi="TH SarabunPSK" w:cs="TH SarabunPSK"/>
              </w:rPr>
              <w:t>….</w:t>
            </w:r>
          </w:p>
        </w:tc>
        <w:tc>
          <w:tcPr>
            <w:tcW w:w="850"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jc w:val="center"/>
            </w:pPr>
            <w:r w:rsidRPr="00FF65E9">
              <w:rPr>
                <w:rFonts w:ascii="TH SarabunPSK" w:hAnsi="TH SarabunPSK" w:cs="TH SarabunPSK"/>
              </w:rPr>
              <w:t>….</w:t>
            </w:r>
          </w:p>
        </w:tc>
      </w:tr>
      <w:tr w:rsidR="00375862" w:rsidRPr="00FF65E9" w:rsidTr="002400F0">
        <w:tc>
          <w:tcPr>
            <w:tcW w:w="1638"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jc w:val="center"/>
            </w:pPr>
          </w:p>
        </w:tc>
        <w:tc>
          <w:tcPr>
            <w:tcW w:w="1481" w:type="dxa"/>
            <w:tcBorders>
              <w:top w:val="single" w:sz="4" w:space="0" w:color="auto"/>
              <w:left w:val="single" w:sz="4" w:space="0" w:color="auto"/>
              <w:bottom w:val="single" w:sz="4" w:space="0" w:color="auto"/>
              <w:right w:val="single" w:sz="4" w:space="0" w:color="auto"/>
            </w:tcBorders>
          </w:tcPr>
          <w:p w:rsidR="00375862" w:rsidRPr="00FF65E9" w:rsidRDefault="00375862" w:rsidP="002400F0">
            <w:r w:rsidRPr="00FF65E9">
              <w:rPr>
                <w:rFonts w:ascii="TH SarabunPSK" w:hAnsi="TH SarabunPSK" w:cs="TH SarabunPSK"/>
              </w:rPr>
              <w:t>1.2…………</w:t>
            </w:r>
          </w:p>
        </w:tc>
        <w:tc>
          <w:tcPr>
            <w:tcW w:w="1701"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jc w:val="center"/>
            </w:pPr>
            <w:r w:rsidRPr="00FF65E9">
              <w:rPr>
                <w:rFonts w:ascii="TH SarabunPSK" w:hAnsi="TH SarabunPSK" w:cs="TH SarabunPSK"/>
              </w:rPr>
              <w:t>….</w:t>
            </w:r>
          </w:p>
        </w:tc>
        <w:tc>
          <w:tcPr>
            <w:tcW w:w="850"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jc w:val="center"/>
            </w:pPr>
            <w:r w:rsidRPr="00FF65E9">
              <w:rPr>
                <w:rFonts w:ascii="TH SarabunPSK" w:hAnsi="TH SarabunPSK" w:cs="TH SarabunPSK"/>
              </w:rPr>
              <w:t>….</w:t>
            </w:r>
          </w:p>
        </w:tc>
        <w:tc>
          <w:tcPr>
            <w:tcW w:w="851"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jc w:val="center"/>
            </w:pPr>
            <w:r w:rsidRPr="00FF65E9">
              <w:rPr>
                <w:rFonts w:ascii="TH SarabunPSK" w:hAnsi="TH SarabunPSK" w:cs="TH SarabunPSK"/>
              </w:rPr>
              <w:t>….</w:t>
            </w:r>
          </w:p>
        </w:tc>
        <w:tc>
          <w:tcPr>
            <w:tcW w:w="850"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jc w:val="center"/>
            </w:pPr>
            <w:r w:rsidRPr="00FF65E9">
              <w:rPr>
                <w:rFonts w:ascii="TH SarabunPSK" w:hAnsi="TH SarabunPSK" w:cs="TH SarabunPSK"/>
              </w:rPr>
              <w:t>….</w:t>
            </w:r>
          </w:p>
        </w:tc>
        <w:tc>
          <w:tcPr>
            <w:tcW w:w="851"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jc w:val="center"/>
            </w:pPr>
            <w:r w:rsidRPr="00FF65E9">
              <w:rPr>
                <w:rFonts w:ascii="TH SarabunPSK" w:hAnsi="TH SarabunPSK" w:cs="TH SarabunPSK"/>
              </w:rPr>
              <w:t>….</w:t>
            </w:r>
          </w:p>
        </w:tc>
        <w:tc>
          <w:tcPr>
            <w:tcW w:w="850"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jc w:val="center"/>
            </w:pPr>
            <w:r w:rsidRPr="00FF65E9">
              <w:rPr>
                <w:rFonts w:ascii="TH SarabunPSK" w:hAnsi="TH SarabunPSK" w:cs="TH SarabunPSK"/>
              </w:rPr>
              <w:t>….</w:t>
            </w:r>
          </w:p>
        </w:tc>
      </w:tr>
      <w:tr w:rsidR="00375862" w:rsidRPr="00FF65E9" w:rsidTr="002400F0">
        <w:tc>
          <w:tcPr>
            <w:tcW w:w="1638" w:type="dxa"/>
            <w:tcBorders>
              <w:top w:val="single" w:sz="4" w:space="0" w:color="auto"/>
              <w:left w:val="single" w:sz="4" w:space="0" w:color="auto"/>
              <w:bottom w:val="single" w:sz="4" w:space="0" w:color="auto"/>
              <w:right w:val="single" w:sz="4" w:space="0" w:color="auto"/>
            </w:tcBorders>
          </w:tcPr>
          <w:p w:rsidR="00375862" w:rsidRPr="00FF65E9" w:rsidRDefault="00375862" w:rsidP="002400F0"/>
        </w:tc>
        <w:tc>
          <w:tcPr>
            <w:tcW w:w="1481"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jc w:val="center"/>
            </w:pPr>
            <w:r w:rsidRPr="00FF65E9">
              <w:rPr>
                <w:rFonts w:ascii="TH SarabunPSK" w:hAnsi="TH SarabunPSK" w:cs="TH SarabunPSK"/>
              </w:rPr>
              <w:t>….</w:t>
            </w:r>
          </w:p>
        </w:tc>
        <w:tc>
          <w:tcPr>
            <w:tcW w:w="1701"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jc w:val="center"/>
            </w:pPr>
            <w:r w:rsidRPr="00FF65E9">
              <w:rPr>
                <w:rFonts w:ascii="TH SarabunPSK" w:hAnsi="TH SarabunPSK" w:cs="TH SarabunPSK"/>
              </w:rPr>
              <w:t>….</w:t>
            </w:r>
          </w:p>
        </w:tc>
        <w:tc>
          <w:tcPr>
            <w:tcW w:w="850"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jc w:val="center"/>
            </w:pPr>
            <w:r w:rsidRPr="00FF65E9">
              <w:rPr>
                <w:rFonts w:ascii="TH SarabunPSK" w:hAnsi="TH SarabunPSK" w:cs="TH SarabunPSK"/>
              </w:rPr>
              <w:t>….</w:t>
            </w:r>
          </w:p>
        </w:tc>
        <w:tc>
          <w:tcPr>
            <w:tcW w:w="851"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jc w:val="center"/>
            </w:pPr>
            <w:r w:rsidRPr="00FF65E9">
              <w:rPr>
                <w:rFonts w:ascii="TH SarabunPSK" w:hAnsi="TH SarabunPSK" w:cs="TH SarabunPSK"/>
              </w:rPr>
              <w:t>….</w:t>
            </w:r>
          </w:p>
        </w:tc>
        <w:tc>
          <w:tcPr>
            <w:tcW w:w="850"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jc w:val="center"/>
            </w:pPr>
            <w:r w:rsidRPr="00FF65E9">
              <w:rPr>
                <w:rFonts w:ascii="TH SarabunPSK" w:hAnsi="TH SarabunPSK" w:cs="TH SarabunPSK"/>
              </w:rPr>
              <w:t>….</w:t>
            </w:r>
          </w:p>
        </w:tc>
        <w:tc>
          <w:tcPr>
            <w:tcW w:w="851"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jc w:val="center"/>
            </w:pPr>
            <w:r w:rsidRPr="00FF65E9">
              <w:rPr>
                <w:rFonts w:ascii="TH SarabunPSK" w:hAnsi="TH SarabunPSK" w:cs="TH SarabunPSK"/>
              </w:rPr>
              <w:t>….</w:t>
            </w:r>
          </w:p>
        </w:tc>
        <w:tc>
          <w:tcPr>
            <w:tcW w:w="850"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jc w:val="center"/>
            </w:pPr>
            <w:r w:rsidRPr="00FF65E9">
              <w:rPr>
                <w:rFonts w:ascii="TH SarabunPSK" w:hAnsi="TH SarabunPSK" w:cs="TH SarabunPSK"/>
              </w:rPr>
              <w:t>….</w:t>
            </w:r>
          </w:p>
        </w:tc>
      </w:tr>
      <w:tr w:rsidR="00375862" w:rsidRPr="00FF65E9" w:rsidTr="002400F0">
        <w:tc>
          <w:tcPr>
            <w:tcW w:w="1638" w:type="dxa"/>
            <w:tcBorders>
              <w:top w:val="single" w:sz="4" w:space="0" w:color="auto"/>
              <w:left w:val="single" w:sz="4" w:space="0" w:color="auto"/>
              <w:bottom w:val="single" w:sz="4" w:space="0" w:color="auto"/>
              <w:right w:val="single" w:sz="4" w:space="0" w:color="auto"/>
            </w:tcBorders>
          </w:tcPr>
          <w:p w:rsidR="00375862" w:rsidRPr="00FF65E9" w:rsidRDefault="00375862" w:rsidP="002400F0">
            <w:r w:rsidRPr="00FF65E9">
              <w:rPr>
                <w:rFonts w:ascii="TH SarabunPSK" w:hAnsi="TH SarabunPSK" w:cs="TH SarabunPSK" w:hint="cs"/>
                <w:cs/>
              </w:rPr>
              <w:t>กระบวนการที่</w:t>
            </w:r>
            <w:r w:rsidRPr="00FF65E9">
              <w:rPr>
                <w:rFonts w:ascii="TH SarabunPSK" w:hAnsi="TH SarabunPSK" w:cs="TH SarabunPSK"/>
              </w:rPr>
              <w:t xml:space="preserve"> 2…</w:t>
            </w:r>
          </w:p>
        </w:tc>
        <w:tc>
          <w:tcPr>
            <w:tcW w:w="1481" w:type="dxa"/>
            <w:tcBorders>
              <w:top w:val="single" w:sz="4" w:space="0" w:color="auto"/>
              <w:left w:val="single" w:sz="4" w:space="0" w:color="auto"/>
              <w:bottom w:val="single" w:sz="4" w:space="0" w:color="auto"/>
              <w:right w:val="single" w:sz="4" w:space="0" w:color="auto"/>
            </w:tcBorders>
          </w:tcPr>
          <w:p w:rsidR="00375862" w:rsidRPr="00FF65E9" w:rsidRDefault="00375862" w:rsidP="002400F0">
            <w:r w:rsidRPr="00FF65E9">
              <w:rPr>
                <w:rFonts w:ascii="TH SarabunPSK" w:hAnsi="TH SarabunPSK" w:cs="TH SarabunPSK"/>
              </w:rPr>
              <w:t>2.1…………</w:t>
            </w:r>
          </w:p>
        </w:tc>
        <w:tc>
          <w:tcPr>
            <w:tcW w:w="1701"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jc w:val="center"/>
            </w:pPr>
            <w:r w:rsidRPr="00FF65E9">
              <w:rPr>
                <w:rFonts w:ascii="TH SarabunPSK" w:hAnsi="TH SarabunPSK" w:cs="TH SarabunPSK"/>
              </w:rPr>
              <w:t>….</w:t>
            </w:r>
          </w:p>
        </w:tc>
        <w:tc>
          <w:tcPr>
            <w:tcW w:w="850"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jc w:val="center"/>
            </w:pPr>
            <w:r w:rsidRPr="00FF65E9">
              <w:rPr>
                <w:rFonts w:ascii="TH SarabunPSK" w:hAnsi="TH SarabunPSK" w:cs="TH SarabunPSK"/>
              </w:rPr>
              <w:t>….</w:t>
            </w:r>
          </w:p>
        </w:tc>
        <w:tc>
          <w:tcPr>
            <w:tcW w:w="851"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jc w:val="center"/>
            </w:pPr>
            <w:r w:rsidRPr="00FF65E9">
              <w:rPr>
                <w:rFonts w:ascii="TH SarabunPSK" w:hAnsi="TH SarabunPSK" w:cs="TH SarabunPSK"/>
              </w:rPr>
              <w:t>….</w:t>
            </w:r>
          </w:p>
        </w:tc>
        <w:tc>
          <w:tcPr>
            <w:tcW w:w="850"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jc w:val="center"/>
            </w:pPr>
            <w:r w:rsidRPr="00FF65E9">
              <w:rPr>
                <w:rFonts w:ascii="TH SarabunPSK" w:hAnsi="TH SarabunPSK" w:cs="TH SarabunPSK"/>
              </w:rPr>
              <w:t>….</w:t>
            </w:r>
          </w:p>
        </w:tc>
        <w:tc>
          <w:tcPr>
            <w:tcW w:w="851"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jc w:val="center"/>
            </w:pPr>
            <w:r w:rsidRPr="00FF65E9">
              <w:rPr>
                <w:rFonts w:ascii="TH SarabunPSK" w:hAnsi="TH SarabunPSK" w:cs="TH SarabunPSK"/>
              </w:rPr>
              <w:t>….</w:t>
            </w:r>
          </w:p>
        </w:tc>
        <w:tc>
          <w:tcPr>
            <w:tcW w:w="850"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jc w:val="center"/>
            </w:pPr>
            <w:r w:rsidRPr="00FF65E9">
              <w:rPr>
                <w:rFonts w:ascii="TH SarabunPSK" w:hAnsi="TH SarabunPSK" w:cs="TH SarabunPSK"/>
              </w:rPr>
              <w:t>….</w:t>
            </w:r>
          </w:p>
        </w:tc>
      </w:tr>
      <w:tr w:rsidR="00375862" w:rsidRPr="00FF65E9" w:rsidTr="002400F0">
        <w:tc>
          <w:tcPr>
            <w:tcW w:w="1638" w:type="dxa"/>
            <w:tcBorders>
              <w:top w:val="single" w:sz="4" w:space="0" w:color="auto"/>
              <w:left w:val="single" w:sz="4" w:space="0" w:color="auto"/>
              <w:bottom w:val="single" w:sz="4" w:space="0" w:color="auto"/>
              <w:right w:val="single" w:sz="4" w:space="0" w:color="auto"/>
            </w:tcBorders>
          </w:tcPr>
          <w:p w:rsidR="00375862" w:rsidRPr="00FF65E9" w:rsidRDefault="00375862" w:rsidP="002400F0"/>
        </w:tc>
        <w:tc>
          <w:tcPr>
            <w:tcW w:w="1481" w:type="dxa"/>
            <w:tcBorders>
              <w:top w:val="single" w:sz="4" w:space="0" w:color="auto"/>
              <w:left w:val="single" w:sz="4" w:space="0" w:color="auto"/>
              <w:bottom w:val="single" w:sz="4" w:space="0" w:color="auto"/>
              <w:right w:val="single" w:sz="4" w:space="0" w:color="auto"/>
            </w:tcBorders>
          </w:tcPr>
          <w:p w:rsidR="00375862" w:rsidRPr="00FF65E9" w:rsidRDefault="00375862" w:rsidP="002400F0">
            <w:r w:rsidRPr="00FF65E9">
              <w:rPr>
                <w:rFonts w:ascii="TH SarabunPSK" w:hAnsi="TH SarabunPSK" w:cs="TH SarabunPSK"/>
              </w:rPr>
              <w:t>2.2…………</w:t>
            </w:r>
          </w:p>
        </w:tc>
        <w:tc>
          <w:tcPr>
            <w:tcW w:w="1701"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jc w:val="center"/>
            </w:pPr>
            <w:r w:rsidRPr="00FF65E9">
              <w:rPr>
                <w:rFonts w:ascii="TH SarabunPSK" w:hAnsi="TH SarabunPSK" w:cs="TH SarabunPSK"/>
              </w:rPr>
              <w:t>….</w:t>
            </w:r>
          </w:p>
        </w:tc>
        <w:tc>
          <w:tcPr>
            <w:tcW w:w="850"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jc w:val="center"/>
            </w:pPr>
            <w:r w:rsidRPr="00FF65E9">
              <w:rPr>
                <w:rFonts w:ascii="TH SarabunPSK" w:hAnsi="TH SarabunPSK" w:cs="TH SarabunPSK"/>
              </w:rPr>
              <w:t>….</w:t>
            </w:r>
          </w:p>
        </w:tc>
        <w:tc>
          <w:tcPr>
            <w:tcW w:w="851"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jc w:val="center"/>
            </w:pPr>
            <w:r w:rsidRPr="00FF65E9">
              <w:rPr>
                <w:rFonts w:ascii="TH SarabunPSK" w:hAnsi="TH SarabunPSK" w:cs="TH SarabunPSK"/>
              </w:rPr>
              <w:t>….</w:t>
            </w:r>
          </w:p>
        </w:tc>
        <w:tc>
          <w:tcPr>
            <w:tcW w:w="850"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jc w:val="center"/>
            </w:pPr>
            <w:r w:rsidRPr="00FF65E9">
              <w:rPr>
                <w:rFonts w:ascii="TH SarabunPSK" w:hAnsi="TH SarabunPSK" w:cs="TH SarabunPSK"/>
              </w:rPr>
              <w:t>….</w:t>
            </w:r>
          </w:p>
        </w:tc>
        <w:tc>
          <w:tcPr>
            <w:tcW w:w="851"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jc w:val="center"/>
            </w:pPr>
            <w:r w:rsidRPr="00FF65E9">
              <w:rPr>
                <w:rFonts w:ascii="TH SarabunPSK" w:hAnsi="TH SarabunPSK" w:cs="TH SarabunPSK"/>
              </w:rPr>
              <w:t>….</w:t>
            </w:r>
          </w:p>
        </w:tc>
        <w:tc>
          <w:tcPr>
            <w:tcW w:w="850"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jc w:val="center"/>
            </w:pPr>
            <w:r w:rsidRPr="00FF65E9">
              <w:rPr>
                <w:rFonts w:ascii="TH SarabunPSK" w:hAnsi="TH SarabunPSK" w:cs="TH SarabunPSK"/>
              </w:rPr>
              <w:t>….</w:t>
            </w:r>
          </w:p>
        </w:tc>
      </w:tr>
      <w:tr w:rsidR="00375862" w:rsidRPr="00FF65E9" w:rsidTr="002400F0">
        <w:tc>
          <w:tcPr>
            <w:tcW w:w="1638"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tabs>
                <w:tab w:val="left" w:pos="538"/>
                <w:tab w:val="center" w:pos="711"/>
              </w:tabs>
              <w:rPr>
                <w:b/>
                <w:bCs/>
              </w:rPr>
            </w:pPr>
          </w:p>
        </w:tc>
        <w:tc>
          <w:tcPr>
            <w:tcW w:w="1481"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jc w:val="center"/>
            </w:pPr>
            <w:r w:rsidRPr="00FF65E9">
              <w:rPr>
                <w:rFonts w:ascii="TH SarabunPSK" w:hAnsi="TH SarabunPSK" w:cs="TH SarabunPSK"/>
              </w:rPr>
              <w:t>….</w:t>
            </w:r>
          </w:p>
        </w:tc>
        <w:tc>
          <w:tcPr>
            <w:tcW w:w="1701"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jc w:val="center"/>
            </w:pPr>
            <w:r w:rsidRPr="00FF65E9">
              <w:rPr>
                <w:rFonts w:ascii="TH SarabunPSK" w:hAnsi="TH SarabunPSK" w:cs="TH SarabunPSK"/>
              </w:rPr>
              <w:t>….</w:t>
            </w:r>
          </w:p>
        </w:tc>
        <w:tc>
          <w:tcPr>
            <w:tcW w:w="850"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jc w:val="center"/>
            </w:pPr>
            <w:r w:rsidRPr="00FF65E9">
              <w:rPr>
                <w:rFonts w:ascii="TH SarabunPSK" w:hAnsi="TH SarabunPSK" w:cs="TH SarabunPSK"/>
              </w:rPr>
              <w:t>….</w:t>
            </w:r>
          </w:p>
        </w:tc>
        <w:tc>
          <w:tcPr>
            <w:tcW w:w="851"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jc w:val="center"/>
            </w:pPr>
            <w:r w:rsidRPr="00FF65E9">
              <w:rPr>
                <w:rFonts w:ascii="TH SarabunPSK" w:hAnsi="TH SarabunPSK" w:cs="TH SarabunPSK"/>
              </w:rPr>
              <w:t>….</w:t>
            </w:r>
          </w:p>
        </w:tc>
        <w:tc>
          <w:tcPr>
            <w:tcW w:w="850"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jc w:val="center"/>
            </w:pPr>
            <w:r w:rsidRPr="00FF65E9">
              <w:rPr>
                <w:rFonts w:ascii="TH SarabunPSK" w:hAnsi="TH SarabunPSK" w:cs="TH SarabunPSK"/>
              </w:rPr>
              <w:t>….</w:t>
            </w:r>
          </w:p>
        </w:tc>
        <w:tc>
          <w:tcPr>
            <w:tcW w:w="851"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jc w:val="center"/>
            </w:pPr>
            <w:r w:rsidRPr="00FF65E9">
              <w:rPr>
                <w:rFonts w:ascii="TH SarabunPSK" w:hAnsi="TH SarabunPSK" w:cs="TH SarabunPSK"/>
              </w:rPr>
              <w:t>….</w:t>
            </w:r>
          </w:p>
        </w:tc>
        <w:tc>
          <w:tcPr>
            <w:tcW w:w="850"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jc w:val="center"/>
            </w:pPr>
            <w:r w:rsidRPr="00FF65E9">
              <w:rPr>
                <w:rFonts w:ascii="TH SarabunPSK" w:hAnsi="TH SarabunPSK" w:cs="TH SarabunPSK"/>
              </w:rPr>
              <w:t>….</w:t>
            </w:r>
          </w:p>
        </w:tc>
      </w:tr>
      <w:tr w:rsidR="00375862" w:rsidRPr="00FF65E9" w:rsidTr="002400F0">
        <w:tc>
          <w:tcPr>
            <w:tcW w:w="1638" w:type="dxa"/>
            <w:tcBorders>
              <w:top w:val="single" w:sz="4" w:space="0" w:color="auto"/>
              <w:left w:val="single" w:sz="4" w:space="0" w:color="auto"/>
              <w:bottom w:val="single" w:sz="4" w:space="0" w:color="auto"/>
              <w:right w:val="single" w:sz="4" w:space="0" w:color="auto"/>
            </w:tcBorders>
          </w:tcPr>
          <w:p w:rsidR="00375862" w:rsidRPr="00FF65E9" w:rsidRDefault="00375862" w:rsidP="002400F0">
            <w:r w:rsidRPr="00FF65E9">
              <w:rPr>
                <w:rFonts w:ascii="TH SarabunPSK" w:hAnsi="TH SarabunPSK" w:cs="TH SarabunPSK" w:hint="cs"/>
                <w:cs/>
              </w:rPr>
              <w:t>กระบวนการที่</w:t>
            </w:r>
            <w:r w:rsidRPr="00FF65E9">
              <w:rPr>
                <w:rFonts w:ascii="TH SarabunPSK" w:hAnsi="TH SarabunPSK" w:cs="TH SarabunPSK"/>
              </w:rPr>
              <w:t xml:space="preserve"> 3…</w:t>
            </w:r>
          </w:p>
        </w:tc>
        <w:tc>
          <w:tcPr>
            <w:tcW w:w="1481" w:type="dxa"/>
            <w:tcBorders>
              <w:top w:val="single" w:sz="4" w:space="0" w:color="auto"/>
              <w:left w:val="single" w:sz="4" w:space="0" w:color="auto"/>
              <w:bottom w:val="single" w:sz="4" w:space="0" w:color="auto"/>
              <w:right w:val="single" w:sz="4" w:space="0" w:color="auto"/>
            </w:tcBorders>
          </w:tcPr>
          <w:p w:rsidR="00375862" w:rsidRPr="00FF65E9" w:rsidRDefault="00375862" w:rsidP="002400F0">
            <w:r w:rsidRPr="00FF65E9">
              <w:rPr>
                <w:rFonts w:ascii="TH SarabunPSK" w:hAnsi="TH SarabunPSK" w:cs="TH SarabunPSK"/>
              </w:rPr>
              <w:t>3.1…………</w:t>
            </w:r>
          </w:p>
        </w:tc>
        <w:tc>
          <w:tcPr>
            <w:tcW w:w="1701"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jc w:val="center"/>
            </w:pPr>
            <w:r w:rsidRPr="00FF65E9">
              <w:rPr>
                <w:rFonts w:ascii="TH SarabunPSK" w:hAnsi="TH SarabunPSK" w:cs="TH SarabunPSK"/>
              </w:rPr>
              <w:t>….</w:t>
            </w:r>
          </w:p>
        </w:tc>
        <w:tc>
          <w:tcPr>
            <w:tcW w:w="850"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jc w:val="center"/>
            </w:pPr>
            <w:r w:rsidRPr="00FF65E9">
              <w:rPr>
                <w:rFonts w:ascii="TH SarabunPSK" w:hAnsi="TH SarabunPSK" w:cs="TH SarabunPSK"/>
              </w:rPr>
              <w:t>….</w:t>
            </w:r>
          </w:p>
        </w:tc>
        <w:tc>
          <w:tcPr>
            <w:tcW w:w="851"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jc w:val="center"/>
            </w:pPr>
            <w:r w:rsidRPr="00FF65E9">
              <w:rPr>
                <w:rFonts w:ascii="TH SarabunPSK" w:hAnsi="TH SarabunPSK" w:cs="TH SarabunPSK"/>
              </w:rPr>
              <w:t>….</w:t>
            </w:r>
          </w:p>
        </w:tc>
        <w:tc>
          <w:tcPr>
            <w:tcW w:w="850"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jc w:val="center"/>
            </w:pPr>
            <w:r w:rsidRPr="00FF65E9">
              <w:rPr>
                <w:rFonts w:ascii="TH SarabunPSK" w:hAnsi="TH SarabunPSK" w:cs="TH SarabunPSK"/>
              </w:rPr>
              <w:t>….</w:t>
            </w:r>
          </w:p>
        </w:tc>
        <w:tc>
          <w:tcPr>
            <w:tcW w:w="851"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jc w:val="center"/>
            </w:pPr>
            <w:r w:rsidRPr="00FF65E9">
              <w:rPr>
                <w:rFonts w:ascii="TH SarabunPSK" w:hAnsi="TH SarabunPSK" w:cs="TH SarabunPSK"/>
              </w:rPr>
              <w:t>….</w:t>
            </w:r>
          </w:p>
        </w:tc>
        <w:tc>
          <w:tcPr>
            <w:tcW w:w="850"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jc w:val="center"/>
            </w:pPr>
            <w:r w:rsidRPr="00FF65E9">
              <w:rPr>
                <w:rFonts w:ascii="TH SarabunPSK" w:hAnsi="TH SarabunPSK" w:cs="TH SarabunPSK"/>
              </w:rPr>
              <w:t>….</w:t>
            </w:r>
          </w:p>
        </w:tc>
      </w:tr>
      <w:tr w:rsidR="00375862" w:rsidRPr="00FF65E9" w:rsidTr="002400F0">
        <w:tc>
          <w:tcPr>
            <w:tcW w:w="1638" w:type="dxa"/>
            <w:tcBorders>
              <w:top w:val="single" w:sz="4" w:space="0" w:color="auto"/>
              <w:left w:val="single" w:sz="4" w:space="0" w:color="auto"/>
              <w:bottom w:val="single" w:sz="4" w:space="0" w:color="auto"/>
              <w:right w:val="single" w:sz="4" w:space="0" w:color="auto"/>
            </w:tcBorders>
          </w:tcPr>
          <w:p w:rsidR="00375862" w:rsidRPr="00FF65E9" w:rsidRDefault="00375862" w:rsidP="002400F0"/>
        </w:tc>
        <w:tc>
          <w:tcPr>
            <w:tcW w:w="1481" w:type="dxa"/>
            <w:tcBorders>
              <w:top w:val="single" w:sz="4" w:space="0" w:color="auto"/>
              <w:left w:val="single" w:sz="4" w:space="0" w:color="auto"/>
              <w:bottom w:val="single" w:sz="4" w:space="0" w:color="auto"/>
              <w:right w:val="single" w:sz="4" w:space="0" w:color="auto"/>
            </w:tcBorders>
          </w:tcPr>
          <w:p w:rsidR="00375862" w:rsidRPr="00FF65E9" w:rsidRDefault="00375862" w:rsidP="002400F0">
            <w:r w:rsidRPr="00FF65E9">
              <w:rPr>
                <w:rFonts w:ascii="TH SarabunPSK" w:hAnsi="TH SarabunPSK" w:cs="TH SarabunPSK"/>
              </w:rPr>
              <w:t>3.2…………</w:t>
            </w:r>
          </w:p>
        </w:tc>
        <w:tc>
          <w:tcPr>
            <w:tcW w:w="1701"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jc w:val="center"/>
            </w:pPr>
            <w:r w:rsidRPr="00FF65E9">
              <w:rPr>
                <w:rFonts w:ascii="TH SarabunPSK" w:hAnsi="TH SarabunPSK" w:cs="TH SarabunPSK"/>
              </w:rPr>
              <w:t>….</w:t>
            </w:r>
          </w:p>
        </w:tc>
        <w:tc>
          <w:tcPr>
            <w:tcW w:w="850"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jc w:val="center"/>
            </w:pPr>
            <w:r w:rsidRPr="00FF65E9">
              <w:rPr>
                <w:rFonts w:ascii="TH SarabunPSK" w:hAnsi="TH SarabunPSK" w:cs="TH SarabunPSK"/>
              </w:rPr>
              <w:t>….</w:t>
            </w:r>
          </w:p>
        </w:tc>
        <w:tc>
          <w:tcPr>
            <w:tcW w:w="851"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jc w:val="center"/>
            </w:pPr>
            <w:r w:rsidRPr="00FF65E9">
              <w:rPr>
                <w:rFonts w:ascii="TH SarabunPSK" w:hAnsi="TH SarabunPSK" w:cs="TH SarabunPSK"/>
              </w:rPr>
              <w:t>….</w:t>
            </w:r>
          </w:p>
        </w:tc>
        <w:tc>
          <w:tcPr>
            <w:tcW w:w="850"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jc w:val="center"/>
            </w:pPr>
            <w:r w:rsidRPr="00FF65E9">
              <w:rPr>
                <w:rFonts w:ascii="TH SarabunPSK" w:hAnsi="TH SarabunPSK" w:cs="TH SarabunPSK"/>
              </w:rPr>
              <w:t>….</w:t>
            </w:r>
          </w:p>
        </w:tc>
        <w:tc>
          <w:tcPr>
            <w:tcW w:w="851"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jc w:val="center"/>
            </w:pPr>
            <w:r w:rsidRPr="00FF65E9">
              <w:rPr>
                <w:rFonts w:ascii="TH SarabunPSK" w:hAnsi="TH SarabunPSK" w:cs="TH SarabunPSK"/>
              </w:rPr>
              <w:t>….</w:t>
            </w:r>
          </w:p>
        </w:tc>
        <w:tc>
          <w:tcPr>
            <w:tcW w:w="850"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jc w:val="center"/>
            </w:pPr>
            <w:r w:rsidRPr="00FF65E9">
              <w:rPr>
                <w:rFonts w:ascii="TH SarabunPSK" w:hAnsi="TH SarabunPSK" w:cs="TH SarabunPSK"/>
              </w:rPr>
              <w:t>….</w:t>
            </w:r>
          </w:p>
        </w:tc>
      </w:tr>
      <w:tr w:rsidR="00375862" w:rsidRPr="00FF65E9" w:rsidTr="002400F0">
        <w:tc>
          <w:tcPr>
            <w:tcW w:w="1638"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tabs>
                <w:tab w:val="left" w:pos="538"/>
                <w:tab w:val="center" w:pos="711"/>
              </w:tabs>
              <w:rPr>
                <w:b/>
                <w:bCs/>
              </w:rPr>
            </w:pPr>
          </w:p>
        </w:tc>
        <w:tc>
          <w:tcPr>
            <w:tcW w:w="1481"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jc w:val="center"/>
            </w:pPr>
            <w:r w:rsidRPr="00FF65E9">
              <w:rPr>
                <w:rFonts w:ascii="TH SarabunPSK" w:hAnsi="TH SarabunPSK" w:cs="TH SarabunPSK"/>
              </w:rPr>
              <w:t>….</w:t>
            </w:r>
          </w:p>
        </w:tc>
        <w:tc>
          <w:tcPr>
            <w:tcW w:w="1701"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jc w:val="center"/>
            </w:pPr>
            <w:r w:rsidRPr="00FF65E9">
              <w:rPr>
                <w:rFonts w:ascii="TH SarabunPSK" w:hAnsi="TH SarabunPSK" w:cs="TH SarabunPSK"/>
              </w:rPr>
              <w:t>….</w:t>
            </w:r>
          </w:p>
        </w:tc>
        <w:tc>
          <w:tcPr>
            <w:tcW w:w="850"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jc w:val="center"/>
            </w:pPr>
            <w:r w:rsidRPr="00FF65E9">
              <w:rPr>
                <w:rFonts w:ascii="TH SarabunPSK" w:hAnsi="TH SarabunPSK" w:cs="TH SarabunPSK"/>
              </w:rPr>
              <w:t>….</w:t>
            </w:r>
          </w:p>
        </w:tc>
        <w:tc>
          <w:tcPr>
            <w:tcW w:w="851"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jc w:val="center"/>
            </w:pPr>
            <w:r w:rsidRPr="00FF65E9">
              <w:rPr>
                <w:rFonts w:ascii="TH SarabunPSK" w:hAnsi="TH SarabunPSK" w:cs="TH SarabunPSK"/>
              </w:rPr>
              <w:t>….</w:t>
            </w:r>
          </w:p>
        </w:tc>
        <w:tc>
          <w:tcPr>
            <w:tcW w:w="850"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jc w:val="center"/>
            </w:pPr>
            <w:r w:rsidRPr="00FF65E9">
              <w:rPr>
                <w:rFonts w:ascii="TH SarabunPSK" w:hAnsi="TH SarabunPSK" w:cs="TH SarabunPSK"/>
              </w:rPr>
              <w:t>….</w:t>
            </w:r>
          </w:p>
        </w:tc>
        <w:tc>
          <w:tcPr>
            <w:tcW w:w="851"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jc w:val="center"/>
            </w:pPr>
            <w:r w:rsidRPr="00FF65E9">
              <w:rPr>
                <w:rFonts w:ascii="TH SarabunPSK" w:hAnsi="TH SarabunPSK" w:cs="TH SarabunPSK"/>
              </w:rPr>
              <w:t>….</w:t>
            </w:r>
          </w:p>
        </w:tc>
        <w:tc>
          <w:tcPr>
            <w:tcW w:w="850"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jc w:val="center"/>
            </w:pPr>
            <w:r w:rsidRPr="00FF65E9">
              <w:rPr>
                <w:rFonts w:ascii="TH SarabunPSK" w:hAnsi="TH SarabunPSK" w:cs="TH SarabunPSK"/>
              </w:rPr>
              <w:t>….</w:t>
            </w:r>
          </w:p>
        </w:tc>
      </w:tr>
      <w:tr w:rsidR="00375862" w:rsidRPr="00FF65E9" w:rsidTr="002400F0">
        <w:tc>
          <w:tcPr>
            <w:tcW w:w="1638"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tabs>
                <w:tab w:val="center" w:pos="4153"/>
                <w:tab w:val="right" w:pos="8306"/>
              </w:tabs>
              <w:jc w:val="center"/>
              <w:rPr>
                <w:rFonts w:ascii="TH SarabunPSK" w:hAnsi="TH SarabunPSK" w:cs="TH SarabunPSK"/>
                <w:sz w:val="32"/>
                <w:szCs w:val="32"/>
              </w:rPr>
            </w:pPr>
          </w:p>
        </w:tc>
        <w:tc>
          <w:tcPr>
            <w:tcW w:w="1481"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tabs>
                <w:tab w:val="center" w:pos="4153"/>
                <w:tab w:val="right" w:pos="8306"/>
              </w:tabs>
              <w:jc w:val="center"/>
              <w:rPr>
                <w:rFonts w:ascii="TH SarabunPSK" w:hAnsi="TH SarabunPSK" w:cs="TH SarabunPSK"/>
                <w:sz w:val="32"/>
                <w:szCs w:val="32"/>
              </w:rPr>
            </w:pPr>
            <w:r w:rsidRPr="00FF65E9">
              <w:rPr>
                <w:rFonts w:ascii="TH SarabunPSK" w:hAnsi="TH SarabunPSK" w:cs="TH SarabunPSK"/>
                <w:b/>
                <w:bCs/>
                <w:sz w:val="32"/>
                <w:szCs w:val="32"/>
                <w:cs/>
              </w:rPr>
              <w:t>น้ำหนักรวม</w:t>
            </w:r>
          </w:p>
        </w:tc>
        <w:tc>
          <w:tcPr>
            <w:tcW w:w="1701"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tabs>
                <w:tab w:val="center" w:pos="4153"/>
                <w:tab w:val="right" w:pos="8306"/>
              </w:tabs>
              <w:jc w:val="center"/>
              <w:rPr>
                <w:rFonts w:ascii="TH SarabunPSK" w:hAnsi="TH SarabunPSK" w:cs="TH SarabunPSK"/>
                <w:sz w:val="32"/>
                <w:szCs w:val="32"/>
              </w:rPr>
            </w:pPr>
            <w:r w:rsidRPr="00FF65E9">
              <w:rPr>
                <w:rFonts w:ascii="TH SarabunPSK" w:hAnsi="TH SarabunPSK" w:cs="TH SarabunPSK"/>
                <w:sz w:val="32"/>
                <w:szCs w:val="32"/>
              </w:rPr>
              <w:sym w:font="Symbol" w:char="F053"/>
            </w:r>
            <w:r w:rsidRPr="00FF65E9">
              <w:rPr>
                <w:rFonts w:ascii="TH SarabunPSK" w:hAnsi="TH SarabunPSK" w:cs="TH SarabunPSK"/>
                <w:sz w:val="32"/>
                <w:szCs w:val="32"/>
              </w:rPr>
              <w:t xml:space="preserve"> W</w:t>
            </w:r>
            <w:r w:rsidRPr="00FF65E9">
              <w:rPr>
                <w:rFonts w:ascii="TH SarabunPSK" w:hAnsi="TH SarabunPSK" w:cs="TH SarabunPSK"/>
                <w:sz w:val="32"/>
                <w:szCs w:val="32"/>
                <w:vertAlign w:val="subscript"/>
              </w:rPr>
              <w:t xml:space="preserve">i </w:t>
            </w:r>
            <w:r w:rsidRPr="00FF65E9">
              <w:rPr>
                <w:rFonts w:ascii="TH SarabunPSK" w:hAnsi="TH SarabunPSK" w:cs="TH SarabunPSK"/>
                <w:sz w:val="32"/>
                <w:szCs w:val="32"/>
              </w:rPr>
              <w:t>=1</w:t>
            </w:r>
          </w:p>
        </w:tc>
        <w:tc>
          <w:tcPr>
            <w:tcW w:w="850"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tabs>
                <w:tab w:val="center" w:pos="4153"/>
                <w:tab w:val="right" w:pos="8306"/>
              </w:tabs>
              <w:jc w:val="center"/>
              <w:rPr>
                <w:rFonts w:ascii="TH SarabunPSK" w:hAnsi="TH SarabunPSK" w:cs="TH SarabunPSK"/>
                <w:sz w:val="32"/>
                <w:szCs w:val="32"/>
              </w:rPr>
            </w:pPr>
          </w:p>
        </w:tc>
        <w:tc>
          <w:tcPr>
            <w:tcW w:w="851"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tabs>
                <w:tab w:val="center" w:pos="4153"/>
                <w:tab w:val="right" w:pos="8306"/>
              </w:tabs>
              <w:jc w:val="center"/>
              <w:rPr>
                <w:rFonts w:ascii="TH SarabunPSK" w:hAnsi="TH SarabunPSK" w:cs="TH SarabunPSK"/>
                <w:sz w:val="32"/>
                <w:szCs w:val="32"/>
              </w:rPr>
            </w:pPr>
          </w:p>
        </w:tc>
        <w:tc>
          <w:tcPr>
            <w:tcW w:w="850"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tabs>
                <w:tab w:val="center" w:pos="4153"/>
                <w:tab w:val="right" w:pos="8306"/>
              </w:tabs>
              <w:jc w:val="center"/>
              <w:rPr>
                <w:rFonts w:ascii="TH SarabunPSK" w:hAnsi="TH SarabunPSK" w:cs="TH SarabunPSK"/>
                <w:sz w:val="32"/>
                <w:szCs w:val="32"/>
              </w:rPr>
            </w:pPr>
          </w:p>
        </w:tc>
        <w:tc>
          <w:tcPr>
            <w:tcW w:w="851"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tabs>
                <w:tab w:val="center" w:pos="4153"/>
                <w:tab w:val="right" w:pos="8306"/>
              </w:tabs>
              <w:jc w:val="center"/>
              <w:rPr>
                <w:rFonts w:ascii="TH SarabunPSK" w:hAnsi="TH SarabunPSK" w:cs="TH SarabunPSK"/>
                <w:sz w:val="32"/>
                <w:szCs w:val="32"/>
              </w:rPr>
            </w:pPr>
          </w:p>
        </w:tc>
        <w:tc>
          <w:tcPr>
            <w:tcW w:w="850"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tabs>
                <w:tab w:val="center" w:pos="4153"/>
                <w:tab w:val="right" w:pos="8306"/>
              </w:tabs>
              <w:jc w:val="center"/>
              <w:rPr>
                <w:rFonts w:ascii="TH SarabunPSK" w:hAnsi="TH SarabunPSK" w:cs="TH SarabunPSK"/>
                <w:sz w:val="32"/>
                <w:szCs w:val="32"/>
              </w:rPr>
            </w:pPr>
          </w:p>
        </w:tc>
      </w:tr>
    </w:tbl>
    <w:p w:rsidR="00375862" w:rsidRPr="00FF65E9" w:rsidRDefault="00375862" w:rsidP="00375862">
      <w:pPr>
        <w:jc w:val="center"/>
        <w:rPr>
          <w:rFonts w:ascii="TH SarabunPSK" w:hAnsi="TH SarabunPSK" w:cs="TH SarabunPSK"/>
          <w:b/>
          <w:bCs/>
          <w:sz w:val="32"/>
          <w:szCs w:val="32"/>
        </w:rPr>
      </w:pPr>
    </w:p>
    <w:p w:rsidR="00375862" w:rsidRPr="00FF65E9" w:rsidRDefault="00375862" w:rsidP="00375862">
      <w:pPr>
        <w:ind w:left="1918" w:hanging="1918"/>
        <w:outlineLvl w:val="0"/>
        <w:rPr>
          <w:rFonts w:ascii="TH SarabunPSK" w:hAnsi="TH SarabunPSK" w:cs="TH SarabunPSK"/>
          <w:snapToGrid w:val="0"/>
          <w:sz w:val="32"/>
          <w:szCs w:val="32"/>
          <w:lang w:eastAsia="th-TH"/>
        </w:rPr>
      </w:pPr>
      <w:r w:rsidRPr="00FF65E9">
        <w:rPr>
          <w:rFonts w:ascii="TH SarabunPSK" w:hAnsi="TH SarabunPSK" w:cs="TH SarabunPSK"/>
          <w:b/>
          <w:bCs/>
          <w:snapToGrid w:val="0"/>
          <w:sz w:val="32"/>
          <w:szCs w:val="32"/>
          <w:cs/>
          <w:lang w:eastAsia="th-TH"/>
        </w:rPr>
        <w:t>โดยที่</w:t>
      </w:r>
    </w:p>
    <w:tbl>
      <w:tblPr>
        <w:tblW w:w="0" w:type="auto"/>
        <w:jc w:val="center"/>
        <w:tblInd w:w="-442" w:type="dxa"/>
        <w:tblLayout w:type="fixed"/>
        <w:tblLook w:val="01E0"/>
      </w:tblPr>
      <w:tblGrid>
        <w:gridCol w:w="1260"/>
        <w:gridCol w:w="7560"/>
      </w:tblGrid>
      <w:tr w:rsidR="00375862" w:rsidRPr="00FF65E9" w:rsidTr="002400F0">
        <w:trPr>
          <w:jc w:val="center"/>
        </w:trPr>
        <w:tc>
          <w:tcPr>
            <w:tcW w:w="1260" w:type="dxa"/>
          </w:tcPr>
          <w:p w:rsidR="00375862" w:rsidRPr="00FF65E9" w:rsidRDefault="00375862" w:rsidP="002400F0">
            <w:pPr>
              <w:jc w:val="thaiDistribute"/>
              <w:rPr>
                <w:rFonts w:ascii="TH SarabunPSK" w:hAnsi="TH SarabunPSK" w:cs="TH SarabunPSK"/>
                <w:snapToGrid w:val="0"/>
                <w:sz w:val="32"/>
                <w:szCs w:val="32"/>
                <w:cs/>
                <w:lang w:eastAsia="th-TH"/>
              </w:rPr>
            </w:pPr>
            <w:r w:rsidRPr="00FF65E9">
              <w:rPr>
                <w:rFonts w:ascii="TH SarabunPSK" w:hAnsi="TH SarabunPSK" w:cs="TH SarabunPSK"/>
                <w:snapToGrid w:val="0"/>
                <w:sz w:val="32"/>
                <w:szCs w:val="32"/>
                <w:cs/>
                <w:lang w:eastAsia="th-TH"/>
              </w:rPr>
              <w:t>W หมายถึง</w:t>
            </w:r>
          </w:p>
        </w:tc>
        <w:tc>
          <w:tcPr>
            <w:tcW w:w="7560" w:type="dxa"/>
          </w:tcPr>
          <w:p w:rsidR="00375862" w:rsidRPr="00FF65E9" w:rsidRDefault="00375862" w:rsidP="002400F0">
            <w:pPr>
              <w:ind w:left="-86"/>
              <w:rPr>
                <w:rFonts w:ascii="TH SarabunPSK" w:hAnsi="TH SarabunPSK" w:cs="TH SarabunPSK"/>
                <w:snapToGrid w:val="0"/>
                <w:sz w:val="32"/>
                <w:szCs w:val="32"/>
                <w:cs/>
                <w:lang w:eastAsia="th-TH"/>
              </w:rPr>
            </w:pPr>
            <w:r w:rsidRPr="00FF65E9">
              <w:rPr>
                <w:rFonts w:ascii="TH SarabunPSK" w:hAnsi="TH SarabunPSK" w:cs="TH SarabunPSK"/>
                <w:snapToGrid w:val="0"/>
                <w:sz w:val="32"/>
                <w:szCs w:val="32"/>
                <w:cs/>
                <w:lang w:eastAsia="th-TH"/>
              </w:rPr>
              <w:t>น้ำหนักความสำคัญของแต่ละกระบวน</w:t>
            </w:r>
            <w:r w:rsidRPr="00FF65E9">
              <w:rPr>
                <w:rFonts w:ascii="TH SarabunPSK" w:hAnsi="TH SarabunPSK" w:cs="TH SarabunPSK" w:hint="cs"/>
                <w:snapToGrid w:val="0"/>
                <w:sz w:val="32"/>
                <w:szCs w:val="32"/>
                <w:cs/>
                <w:lang w:eastAsia="th-TH"/>
              </w:rPr>
              <w:t>การ</w:t>
            </w:r>
            <w:r w:rsidRPr="00FF65E9">
              <w:rPr>
                <w:rFonts w:ascii="TH SarabunPSK" w:hAnsi="TH SarabunPSK" w:cs="TH SarabunPSK"/>
                <w:snapToGrid w:val="0"/>
                <w:sz w:val="32"/>
                <w:szCs w:val="32"/>
                <w:lang w:eastAsia="th-TH"/>
              </w:rPr>
              <w:t xml:space="preserve"> </w:t>
            </w:r>
            <w:r w:rsidRPr="00FF65E9">
              <w:rPr>
                <w:rFonts w:ascii="TH SarabunPSK" w:hAnsi="TH SarabunPSK" w:cs="TH SarabunPSK" w:hint="cs"/>
                <w:snapToGrid w:val="0"/>
                <w:sz w:val="32"/>
                <w:szCs w:val="32"/>
                <w:cs/>
                <w:lang w:eastAsia="th-TH"/>
              </w:rPr>
              <w:t>โดย</w:t>
            </w:r>
            <w:r w:rsidRPr="00FF65E9">
              <w:rPr>
                <w:rFonts w:ascii="TH SarabunPSK" w:hAnsi="TH SarabunPSK" w:cs="TH SarabunPSK"/>
                <w:snapToGrid w:val="0"/>
                <w:sz w:val="32"/>
                <w:szCs w:val="32"/>
                <w:cs/>
                <w:lang w:eastAsia="th-TH"/>
              </w:rPr>
              <w:t>กำหนดให้แต่ละกระบวน</w:t>
            </w:r>
            <w:r w:rsidRPr="00FF65E9">
              <w:rPr>
                <w:rFonts w:ascii="TH SarabunPSK" w:hAnsi="TH SarabunPSK" w:cs="TH SarabunPSK" w:hint="cs"/>
                <w:snapToGrid w:val="0"/>
                <w:sz w:val="32"/>
                <w:szCs w:val="32"/>
                <w:cs/>
                <w:lang w:eastAsia="th-TH"/>
              </w:rPr>
              <w:t>การ</w:t>
            </w:r>
            <w:r w:rsidRPr="00FF65E9">
              <w:rPr>
                <w:rFonts w:ascii="TH SarabunPSK" w:hAnsi="TH SarabunPSK" w:cs="TH SarabunPSK"/>
                <w:snapToGrid w:val="0"/>
                <w:sz w:val="32"/>
                <w:szCs w:val="32"/>
                <w:cs/>
                <w:lang w:eastAsia="th-TH"/>
              </w:rPr>
              <w:t>มีน้ำหนักเท่ากันทุกกระบวน</w:t>
            </w:r>
            <w:r w:rsidRPr="00FF65E9">
              <w:rPr>
                <w:rFonts w:ascii="TH SarabunPSK" w:hAnsi="TH SarabunPSK" w:cs="TH SarabunPSK" w:hint="cs"/>
                <w:snapToGrid w:val="0"/>
                <w:sz w:val="32"/>
                <w:szCs w:val="32"/>
                <w:cs/>
                <w:lang w:eastAsia="th-TH"/>
              </w:rPr>
              <w:t>การ</w:t>
            </w:r>
            <w:r w:rsidRPr="00FF65E9">
              <w:rPr>
                <w:rFonts w:ascii="TH SarabunPSK" w:hAnsi="TH SarabunPSK" w:cs="TH SarabunPSK"/>
                <w:snapToGrid w:val="0"/>
                <w:sz w:val="32"/>
                <w:szCs w:val="32"/>
                <w:cs/>
                <w:lang w:eastAsia="th-TH"/>
              </w:rPr>
              <w:t xml:space="preserve"> และผลรวมของน้ำหนักของทุก</w:t>
            </w:r>
            <w:r w:rsidRPr="00FF65E9">
              <w:rPr>
                <w:rFonts w:ascii="TH SarabunPSK" w:hAnsi="TH SarabunPSK" w:cs="TH SarabunPSK" w:hint="cs"/>
                <w:snapToGrid w:val="0"/>
                <w:sz w:val="32"/>
                <w:szCs w:val="32"/>
                <w:cs/>
                <w:lang w:eastAsia="th-TH"/>
              </w:rPr>
              <w:t>กระบวนการ</w:t>
            </w:r>
            <w:r w:rsidRPr="00FF65E9">
              <w:rPr>
                <w:rFonts w:ascii="TH SarabunPSK" w:hAnsi="TH SarabunPSK" w:cs="TH SarabunPSK"/>
                <w:snapToGrid w:val="0"/>
                <w:sz w:val="32"/>
                <w:szCs w:val="32"/>
                <w:cs/>
                <w:lang w:eastAsia="th-TH"/>
              </w:rPr>
              <w:t xml:space="preserve"> เท่ากับ </w:t>
            </w:r>
            <w:r w:rsidRPr="00FF65E9">
              <w:rPr>
                <w:rFonts w:ascii="TH SarabunPSK" w:hAnsi="TH SarabunPSK" w:cs="TH SarabunPSK"/>
                <w:snapToGrid w:val="0"/>
                <w:sz w:val="32"/>
                <w:szCs w:val="32"/>
                <w:lang w:eastAsia="th-TH"/>
              </w:rPr>
              <w:t xml:space="preserve">1 </w:t>
            </w:r>
            <w:r w:rsidRPr="00FF65E9">
              <w:rPr>
                <w:rFonts w:ascii="TH SarabunPSK" w:hAnsi="TH SarabunPSK" w:cs="TH SarabunPSK" w:hint="cs"/>
                <w:snapToGrid w:val="0"/>
                <w:sz w:val="32"/>
                <w:szCs w:val="32"/>
                <w:cs/>
                <w:lang w:eastAsia="th-TH"/>
              </w:rPr>
              <w:t>รวมทั้งกำหนดให้น้ำหนักของตัวชี้วัดในแต่ละกระบวนการมีน้ำหนักเท่ากันทุกตัวชี้วัด</w:t>
            </w:r>
          </w:p>
        </w:tc>
      </w:tr>
      <w:tr w:rsidR="00375862" w:rsidRPr="00FF65E9" w:rsidTr="002400F0">
        <w:trPr>
          <w:jc w:val="center"/>
        </w:trPr>
        <w:tc>
          <w:tcPr>
            <w:tcW w:w="1260" w:type="dxa"/>
          </w:tcPr>
          <w:p w:rsidR="00375862" w:rsidRPr="00FF65E9" w:rsidRDefault="00375862" w:rsidP="002400F0">
            <w:pPr>
              <w:jc w:val="thaiDistribute"/>
              <w:rPr>
                <w:rFonts w:ascii="TH SarabunPSK" w:hAnsi="TH SarabunPSK" w:cs="TH SarabunPSK"/>
                <w:snapToGrid w:val="0"/>
                <w:sz w:val="32"/>
                <w:szCs w:val="32"/>
                <w:cs/>
                <w:lang w:eastAsia="th-TH"/>
              </w:rPr>
            </w:pPr>
            <w:r w:rsidRPr="00FF65E9">
              <w:rPr>
                <w:rFonts w:ascii="TH SarabunPSK" w:hAnsi="TH SarabunPSK" w:cs="TH SarabunPSK"/>
                <w:snapToGrid w:val="0"/>
                <w:sz w:val="32"/>
                <w:szCs w:val="32"/>
                <w:cs/>
                <w:lang w:eastAsia="th-TH"/>
              </w:rPr>
              <w:t>C หมายถึง</w:t>
            </w:r>
          </w:p>
        </w:tc>
        <w:tc>
          <w:tcPr>
            <w:tcW w:w="7560" w:type="dxa"/>
          </w:tcPr>
          <w:p w:rsidR="00375862" w:rsidRPr="00FF65E9" w:rsidRDefault="00375862" w:rsidP="002400F0">
            <w:pPr>
              <w:ind w:left="-86"/>
              <w:rPr>
                <w:rFonts w:ascii="TH SarabunPSK" w:hAnsi="TH SarabunPSK" w:cs="TH SarabunPSK"/>
                <w:snapToGrid w:val="0"/>
                <w:spacing w:val="-6"/>
                <w:sz w:val="32"/>
                <w:szCs w:val="32"/>
                <w:cs/>
                <w:lang w:eastAsia="th-TH"/>
              </w:rPr>
            </w:pPr>
            <w:r w:rsidRPr="00FF65E9">
              <w:rPr>
                <w:rFonts w:ascii="TH SarabunPSK" w:hAnsi="TH SarabunPSK" w:cs="TH SarabunPSK"/>
                <w:snapToGrid w:val="0"/>
                <w:spacing w:val="-6"/>
                <w:sz w:val="32"/>
                <w:szCs w:val="32"/>
                <w:cs/>
                <w:lang w:eastAsia="th-TH"/>
              </w:rPr>
              <w:t>คะแนนที่ได้จากการเทียบกับร้อยละของ</w:t>
            </w:r>
            <w:r w:rsidRPr="00FF65E9">
              <w:rPr>
                <w:rFonts w:ascii="TH SarabunPSK" w:hAnsi="TH SarabunPSK" w:cs="TH SarabunPSK" w:hint="cs"/>
                <w:snapToGrid w:val="0"/>
                <w:spacing w:val="-6"/>
                <w:sz w:val="32"/>
                <w:szCs w:val="32"/>
                <w:cs/>
                <w:lang w:eastAsia="th-TH"/>
              </w:rPr>
              <w:t>ผลสำเร็จตามเป้าหมายของตัวชี้วัด</w:t>
            </w:r>
          </w:p>
        </w:tc>
      </w:tr>
      <w:tr w:rsidR="00375862" w:rsidRPr="00FF65E9" w:rsidTr="002400F0">
        <w:trPr>
          <w:jc w:val="center"/>
        </w:trPr>
        <w:tc>
          <w:tcPr>
            <w:tcW w:w="1260" w:type="dxa"/>
          </w:tcPr>
          <w:p w:rsidR="00375862" w:rsidRPr="00FF65E9" w:rsidRDefault="00375862" w:rsidP="002400F0">
            <w:pPr>
              <w:jc w:val="thaiDistribute"/>
              <w:rPr>
                <w:rFonts w:ascii="TH SarabunPSK" w:hAnsi="TH SarabunPSK" w:cs="TH SarabunPSK"/>
                <w:snapToGrid w:val="0"/>
                <w:sz w:val="32"/>
                <w:szCs w:val="32"/>
                <w:cs/>
                <w:lang w:eastAsia="th-TH"/>
              </w:rPr>
            </w:pPr>
            <w:r w:rsidRPr="00FF65E9">
              <w:rPr>
                <w:rFonts w:ascii="TH SarabunPSK" w:hAnsi="TH SarabunPSK" w:cs="TH SarabunPSK"/>
                <w:snapToGrid w:val="0"/>
                <w:sz w:val="32"/>
                <w:szCs w:val="32"/>
                <w:cs/>
                <w:lang w:eastAsia="th-TH"/>
              </w:rPr>
              <w:t>i  หมายถึง</w:t>
            </w:r>
          </w:p>
        </w:tc>
        <w:tc>
          <w:tcPr>
            <w:tcW w:w="7560" w:type="dxa"/>
          </w:tcPr>
          <w:p w:rsidR="00375862" w:rsidRPr="00FF65E9" w:rsidRDefault="00375862" w:rsidP="002400F0">
            <w:pPr>
              <w:ind w:left="-86"/>
              <w:rPr>
                <w:rFonts w:ascii="TH SarabunPSK" w:hAnsi="TH SarabunPSK" w:cs="TH SarabunPSK"/>
                <w:snapToGrid w:val="0"/>
                <w:sz w:val="32"/>
                <w:szCs w:val="32"/>
                <w:cs/>
                <w:lang w:eastAsia="th-TH"/>
              </w:rPr>
            </w:pPr>
            <w:r w:rsidRPr="00FF65E9">
              <w:rPr>
                <w:rFonts w:ascii="TH SarabunPSK" w:hAnsi="TH SarabunPSK" w:cs="TH SarabunPSK"/>
                <w:snapToGrid w:val="0"/>
                <w:sz w:val="32"/>
                <w:szCs w:val="32"/>
                <w:cs/>
                <w:lang w:eastAsia="th-TH"/>
              </w:rPr>
              <w:t>ลำดับที่ของ</w:t>
            </w:r>
            <w:r w:rsidRPr="00FF65E9">
              <w:rPr>
                <w:rFonts w:ascii="TH SarabunPSK" w:hAnsi="TH SarabunPSK" w:cs="TH SarabunPSK" w:hint="cs"/>
                <w:snapToGrid w:val="0"/>
                <w:sz w:val="32"/>
                <w:szCs w:val="32"/>
                <w:cs/>
                <w:lang w:eastAsia="th-TH"/>
              </w:rPr>
              <w:t xml:space="preserve">ตัวชี้วัด </w:t>
            </w:r>
            <w:r w:rsidRPr="00FF65E9">
              <w:rPr>
                <w:rFonts w:ascii="TH SarabunPSK" w:hAnsi="TH SarabunPSK" w:cs="TH SarabunPSK"/>
                <w:snapToGrid w:val="0"/>
                <w:sz w:val="32"/>
                <w:szCs w:val="32"/>
                <w:cs/>
                <w:lang w:eastAsia="th-TH"/>
              </w:rPr>
              <w:t xml:space="preserve">;  1, 2,…, i </w:t>
            </w:r>
          </w:p>
        </w:tc>
      </w:tr>
    </w:tbl>
    <w:p w:rsidR="00375862" w:rsidRPr="00FF65E9" w:rsidRDefault="00375862" w:rsidP="00375862">
      <w:pPr>
        <w:pStyle w:val="a9"/>
        <w:outlineLvl w:val="0"/>
        <w:rPr>
          <w:rFonts w:ascii="TH SarabunPSK" w:hAnsi="TH SarabunPSK" w:cs="TH SarabunPSK"/>
          <w:b/>
          <w:bCs/>
          <w:sz w:val="32"/>
          <w:szCs w:val="32"/>
        </w:rPr>
      </w:pPr>
    </w:p>
    <w:p w:rsidR="00375862" w:rsidRPr="00FF65E9" w:rsidRDefault="007C2B4A" w:rsidP="00375862">
      <w:pPr>
        <w:jc w:val="center"/>
        <w:rPr>
          <w:rFonts w:ascii="TH SarabunPSK" w:hAnsi="TH SarabunPSK" w:cs="TH SarabunPSK"/>
          <w:b/>
          <w:bCs/>
          <w:sz w:val="32"/>
          <w:szCs w:val="32"/>
          <w:u w:val="single"/>
        </w:rPr>
      </w:pPr>
      <w:r w:rsidRPr="007C2B4A">
        <w:rPr>
          <w:noProof/>
        </w:rPr>
        <w:pict>
          <v:roundrect id="AutoShape 179" o:spid="_x0000_s1068" style="position:absolute;left:0;text-align:left;margin-left:3.85pt;margin-top:3pt;width:454.35pt;height:30.8pt;z-index:251682816;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" filled="f" fillcolor="#4bacc6" strokecolor="#f2f2f2" strokeweight="2pt">
            <v:shadow on="t" color="#205867" opacity=".5" offset="1pt"/>
          </v:roundrect>
        </w:pict>
      </w:r>
    </w:p>
    <w:p w:rsidR="00375862" w:rsidRPr="00FF65E9" w:rsidRDefault="00375862" w:rsidP="00375862">
      <w:pPr>
        <w:rPr>
          <w:rFonts w:ascii="TH SarabunPSK" w:hAnsi="TH SarabunPSK" w:cs="TH SarabunPSK"/>
          <w:b/>
          <w:bCs/>
          <w:sz w:val="32"/>
          <w:szCs w:val="32"/>
        </w:rPr>
      </w:pPr>
      <w:r w:rsidRPr="00FF65E9">
        <w:rPr>
          <w:rFonts w:ascii="TH SarabunPSK" w:hAnsi="TH SarabunPSK" w:cs="TH SarabunPSK"/>
          <w:b/>
          <w:bCs/>
          <w:sz w:val="32"/>
          <w:szCs w:val="32"/>
        </w:rPr>
        <w:t xml:space="preserve">        </w:t>
      </w:r>
      <w:r w:rsidRPr="00FF65E9">
        <w:rPr>
          <w:rFonts w:ascii="TH SarabunPSK" w:hAnsi="TH SarabunPSK" w:cs="TH SarabunPSK" w:hint="cs"/>
          <w:b/>
          <w:bCs/>
          <w:sz w:val="32"/>
          <w:szCs w:val="32"/>
          <w:u w:val="single"/>
          <w:cs/>
        </w:rPr>
        <w:t xml:space="preserve">หมายเหตุ </w:t>
      </w:r>
      <w:r w:rsidRPr="00FF65E9">
        <w:rPr>
          <w:rFonts w:ascii="TH SarabunPSK" w:hAnsi="TH SarabunPSK" w:cs="TH SarabunPSK" w:hint="cs"/>
          <w:b/>
          <w:bCs/>
          <w:sz w:val="32"/>
          <w:szCs w:val="32"/>
          <w:cs/>
        </w:rPr>
        <w:tab/>
        <w:t xml:space="preserve"> จัดส่งข้อมูลให้กับสำนักงาน ก</w:t>
      </w:r>
      <w:r w:rsidRPr="00FF65E9">
        <w:rPr>
          <w:rFonts w:ascii="TH SarabunPSK" w:hAnsi="TH SarabunPSK" w:cs="TH SarabunPSK"/>
          <w:b/>
          <w:bCs/>
          <w:sz w:val="32"/>
          <w:szCs w:val="32"/>
        </w:rPr>
        <w:t>.</w:t>
      </w:r>
      <w:r w:rsidRPr="00FF65E9">
        <w:rPr>
          <w:rFonts w:ascii="TH SarabunPSK" w:hAnsi="TH SarabunPSK" w:cs="TH SarabunPSK" w:hint="cs"/>
          <w:b/>
          <w:bCs/>
          <w:sz w:val="32"/>
          <w:szCs w:val="32"/>
          <w:cs/>
        </w:rPr>
        <w:t>พ</w:t>
      </w:r>
      <w:r w:rsidRPr="00FF65E9">
        <w:rPr>
          <w:rFonts w:ascii="TH SarabunPSK" w:hAnsi="TH SarabunPSK" w:cs="TH SarabunPSK"/>
          <w:b/>
          <w:bCs/>
          <w:sz w:val="32"/>
          <w:szCs w:val="32"/>
        </w:rPr>
        <w:t>.</w:t>
      </w:r>
      <w:r w:rsidRPr="00FF65E9">
        <w:rPr>
          <w:rFonts w:ascii="TH SarabunPSK" w:hAnsi="TH SarabunPSK" w:cs="TH SarabunPSK" w:hint="cs"/>
          <w:b/>
          <w:bCs/>
          <w:sz w:val="32"/>
          <w:szCs w:val="32"/>
          <w:cs/>
        </w:rPr>
        <w:t>ร</w:t>
      </w:r>
      <w:r w:rsidRPr="00FF65E9">
        <w:rPr>
          <w:rFonts w:ascii="TH SarabunPSK" w:hAnsi="TH SarabunPSK" w:cs="TH SarabunPSK"/>
          <w:b/>
          <w:bCs/>
          <w:sz w:val="32"/>
          <w:szCs w:val="32"/>
        </w:rPr>
        <w:t xml:space="preserve">. </w:t>
      </w:r>
      <w:r w:rsidRPr="00FF65E9">
        <w:rPr>
          <w:rFonts w:ascii="TH SarabunPSK" w:hAnsi="TH SarabunPSK" w:cs="TH SarabunPSK" w:hint="cs"/>
          <w:b/>
          <w:bCs/>
          <w:sz w:val="32"/>
          <w:szCs w:val="32"/>
          <w:cs/>
        </w:rPr>
        <w:t xml:space="preserve">ภายในวันที่ </w:t>
      </w:r>
      <w:r w:rsidRPr="00FF65E9">
        <w:rPr>
          <w:rFonts w:ascii="TH SarabunPSK" w:hAnsi="TH SarabunPSK" w:cs="TH SarabunPSK"/>
          <w:b/>
          <w:bCs/>
          <w:sz w:val="32"/>
          <w:szCs w:val="32"/>
        </w:rPr>
        <w:t xml:space="preserve">31 </w:t>
      </w:r>
      <w:r w:rsidRPr="00FF65E9">
        <w:rPr>
          <w:rFonts w:ascii="TH SarabunPSK" w:hAnsi="TH SarabunPSK" w:cs="TH SarabunPSK" w:hint="cs"/>
          <w:b/>
          <w:bCs/>
          <w:sz w:val="32"/>
          <w:szCs w:val="32"/>
          <w:cs/>
        </w:rPr>
        <w:t xml:space="preserve">มกราคม </w:t>
      </w:r>
      <w:r w:rsidRPr="00FF65E9">
        <w:rPr>
          <w:rFonts w:ascii="TH SarabunPSK" w:hAnsi="TH SarabunPSK" w:cs="TH SarabunPSK"/>
          <w:b/>
          <w:bCs/>
          <w:sz w:val="32"/>
          <w:szCs w:val="32"/>
        </w:rPr>
        <w:t>2556</w:t>
      </w:r>
    </w:p>
    <w:p w:rsidR="00375862" w:rsidRPr="00FF65E9" w:rsidRDefault="00375862" w:rsidP="00375862">
      <w:pPr>
        <w:jc w:val="center"/>
        <w:rPr>
          <w:rFonts w:ascii="TH SarabunPSK" w:hAnsi="TH SarabunPSK" w:cs="TH SarabunPSK"/>
          <w:b/>
          <w:bCs/>
          <w:sz w:val="32"/>
          <w:szCs w:val="32"/>
          <w:u w:val="single"/>
        </w:rPr>
      </w:pPr>
    </w:p>
    <w:p w:rsidR="0026378E" w:rsidRDefault="0026378E" w:rsidP="00B517CD">
      <w:pPr>
        <w:jc w:val="center"/>
        <w:rPr>
          <w:rFonts w:ascii="TH SarabunPSK" w:hAnsi="TH SarabunPSK" w:cs="TH SarabunPSK"/>
          <w:b/>
          <w:bCs/>
          <w:sz w:val="32"/>
          <w:szCs w:val="32"/>
        </w:rPr>
      </w:pPr>
    </w:p>
    <w:p w:rsidR="00375862" w:rsidRPr="004B5C82" w:rsidRDefault="00375862" w:rsidP="00B517CD">
      <w:pPr>
        <w:jc w:val="center"/>
        <w:rPr>
          <w:rFonts w:ascii="TH SarabunPSK" w:hAnsi="TH SarabunPSK" w:cs="TH SarabunPSK"/>
          <w:sz w:val="32"/>
          <w:szCs w:val="32"/>
        </w:rPr>
      </w:pPr>
      <w:r w:rsidRPr="004B5C82">
        <w:rPr>
          <w:rFonts w:ascii="TH SarabunPSK" w:hAnsi="TH SarabunPSK" w:cs="TH SarabunPSK"/>
          <w:b/>
          <w:bCs/>
          <w:sz w:val="32"/>
          <w:szCs w:val="32"/>
          <w:cs/>
        </w:rPr>
        <w:t>แบบฟอร์ม</w:t>
      </w:r>
      <w:r w:rsidRPr="004B5C82">
        <w:rPr>
          <w:rFonts w:ascii="TH SarabunPSK" w:hAnsi="TH SarabunPSK" w:cs="TH SarabunPSK"/>
          <w:b/>
          <w:bCs/>
          <w:sz w:val="32"/>
          <w:szCs w:val="32"/>
        </w:rPr>
        <w:t xml:space="preserve"> 2 </w:t>
      </w:r>
      <w:r w:rsidRPr="00FF65E9">
        <w:rPr>
          <w:rFonts w:ascii="TH SarabunPSK" w:hAnsi="TH SarabunPSK" w:cs="TH SarabunPSK" w:hint="cs"/>
          <w:b/>
          <w:bCs/>
          <w:sz w:val="32"/>
          <w:szCs w:val="32"/>
          <w:cs/>
        </w:rPr>
        <w:t xml:space="preserve"> </w:t>
      </w:r>
      <w:r w:rsidRPr="004B5C82">
        <w:rPr>
          <w:rFonts w:ascii="TH SarabunPSK" w:hAnsi="TH SarabunPSK" w:cs="TH SarabunPSK" w:hint="cs"/>
          <w:b/>
          <w:bCs/>
          <w:sz w:val="32"/>
          <w:szCs w:val="32"/>
          <w:cs/>
        </w:rPr>
        <w:t>รายงานผลการปรับปรุงกระบวนการ</w:t>
      </w:r>
    </w:p>
    <w:p w:rsidR="00375862" w:rsidRPr="00FF65E9" w:rsidRDefault="00375862" w:rsidP="00375862">
      <w:pPr>
        <w:rPr>
          <w:rFonts w:ascii="TH SarabunPSK" w:hAnsi="TH SarabunPSK" w:cs="TH SarabunPSK"/>
          <w:b/>
          <w:bCs/>
          <w:sz w:val="32"/>
          <w:szCs w:val="32"/>
        </w:rPr>
      </w:pPr>
    </w:p>
    <w:p w:rsidR="00375862" w:rsidRPr="00FF65E9" w:rsidRDefault="00375862" w:rsidP="00375862">
      <w:pPr>
        <w:rPr>
          <w:rFonts w:ascii="TH SarabunPSK" w:hAnsi="TH SarabunPSK" w:cs="TH SarabunPSK"/>
          <w:b/>
          <w:bCs/>
          <w:sz w:val="32"/>
          <w:szCs w:val="32"/>
        </w:rPr>
      </w:pPr>
      <w:r w:rsidRPr="00FF65E9">
        <w:rPr>
          <w:rFonts w:ascii="TH SarabunPSK" w:hAnsi="TH SarabunPSK" w:cs="TH SarabunPSK" w:hint="cs"/>
          <w:b/>
          <w:bCs/>
          <w:sz w:val="32"/>
          <w:szCs w:val="32"/>
          <w:cs/>
        </w:rPr>
        <w:t>ส่วนราชการ .........................</w:t>
      </w:r>
      <w:r w:rsidRPr="00FF65E9">
        <w:rPr>
          <w:rFonts w:ascii="TH SarabunPSK" w:hAnsi="TH SarabunPSK" w:cs="TH SarabunPSK"/>
          <w:b/>
          <w:bCs/>
          <w:sz w:val="32"/>
          <w:szCs w:val="32"/>
        </w:rPr>
        <w:t>...........................................</w:t>
      </w:r>
    </w:p>
    <w:p w:rsidR="00375862" w:rsidRPr="00FF65E9" w:rsidRDefault="00375862" w:rsidP="00375862">
      <w:pPr>
        <w:rPr>
          <w:rFonts w:ascii="TH SarabunPSK" w:hAnsi="TH SarabunPSK" w:cs="TH SarabunPSK"/>
          <w:b/>
          <w:bCs/>
          <w:sz w:val="32"/>
          <w:szCs w:val="32"/>
        </w:rPr>
      </w:pPr>
    </w:p>
    <w:p w:rsidR="00375862" w:rsidRPr="00FF65E9" w:rsidRDefault="00375862" w:rsidP="00375862">
      <w:pPr>
        <w:rPr>
          <w:rFonts w:ascii="TH SarabunPSK" w:hAnsi="TH SarabunPSK" w:cs="TH SarabunPSK"/>
          <w:b/>
          <w:bCs/>
          <w:sz w:val="32"/>
          <w:szCs w:val="32"/>
        </w:rPr>
      </w:pPr>
      <w:r w:rsidRPr="00FF65E9">
        <w:rPr>
          <w:rFonts w:ascii="TH SarabunPSK" w:hAnsi="TH SarabunPSK" w:cs="TH SarabunPSK"/>
          <w:b/>
          <w:bCs/>
          <w:sz w:val="32"/>
          <w:szCs w:val="32"/>
        </w:rPr>
        <w:t xml:space="preserve">1. </w:t>
      </w:r>
      <w:r w:rsidRPr="00FF65E9">
        <w:rPr>
          <w:rFonts w:ascii="TH SarabunPSK" w:hAnsi="TH SarabunPSK" w:cs="TH SarabunPSK" w:hint="cs"/>
          <w:b/>
          <w:bCs/>
          <w:sz w:val="32"/>
          <w:szCs w:val="32"/>
          <w:cs/>
        </w:rPr>
        <w:t>สภาพการปฏิบัติงานเดิมก่อนการปรับปรุงกระบวนการ</w:t>
      </w:r>
    </w:p>
    <w:p w:rsidR="00375862" w:rsidRPr="00FF65E9" w:rsidRDefault="00375862" w:rsidP="00375862">
      <w:pPr>
        <w:numPr>
          <w:ilvl w:val="0"/>
          <w:numId w:val="55"/>
        </w:numPr>
        <w:rPr>
          <w:rFonts w:ascii="TH SarabunPSK" w:hAnsi="TH SarabunPSK" w:cs="TH SarabunPSK"/>
          <w:b/>
          <w:bCs/>
          <w:sz w:val="32"/>
          <w:szCs w:val="32"/>
        </w:rPr>
      </w:pPr>
      <w:r w:rsidRPr="00FF65E9">
        <w:rPr>
          <w:rFonts w:ascii="TH SarabunPSK" w:hAnsi="TH SarabunPSK" w:cs="TH SarabunPSK" w:hint="cs"/>
          <w:b/>
          <w:bCs/>
          <w:sz w:val="32"/>
          <w:szCs w:val="32"/>
          <w:cs/>
        </w:rPr>
        <w:t>สภาพปัญหาก่อนการดำเนินการปรับปรุง</w:t>
      </w:r>
    </w:p>
    <w:p w:rsidR="00375862" w:rsidRPr="00FF65E9" w:rsidRDefault="00375862" w:rsidP="00375862">
      <w:pPr>
        <w:rPr>
          <w:rFonts w:ascii="TH SarabunPSK" w:hAnsi="TH SarabunPSK" w:cs="TH SarabunPSK"/>
          <w:sz w:val="32"/>
          <w:szCs w:val="32"/>
        </w:rPr>
      </w:pPr>
      <w:r w:rsidRPr="00FF65E9">
        <w:rPr>
          <w:rFonts w:ascii="TH SarabunPSK" w:hAnsi="TH SarabunPSK" w:cs="TH SarabunPSK"/>
          <w:sz w:val="32"/>
          <w:szCs w:val="32"/>
        </w:rPr>
        <w:t>…………………………………………………………………………………………………………………………………………………………..</w:t>
      </w:r>
    </w:p>
    <w:p w:rsidR="00375862" w:rsidRPr="00FF65E9" w:rsidRDefault="00375862" w:rsidP="00375862">
      <w:pPr>
        <w:rPr>
          <w:rFonts w:ascii="TH SarabunPSK" w:hAnsi="TH SarabunPSK" w:cs="TH SarabunPSK"/>
          <w:sz w:val="32"/>
          <w:szCs w:val="32"/>
        </w:rPr>
      </w:pPr>
      <w:r w:rsidRPr="00FF65E9">
        <w:rPr>
          <w:rFonts w:ascii="TH SarabunPSK" w:hAnsi="TH SarabunPSK" w:cs="TH SarabunPSK"/>
          <w:sz w:val="32"/>
          <w:szCs w:val="32"/>
        </w:rPr>
        <w:t>…………………………………………………………………………………………………………………………………………………………..</w:t>
      </w:r>
    </w:p>
    <w:p w:rsidR="00375862" w:rsidRPr="00FF65E9" w:rsidRDefault="00375862" w:rsidP="00375862">
      <w:pPr>
        <w:rPr>
          <w:rFonts w:ascii="TH SarabunPSK" w:hAnsi="TH SarabunPSK" w:cs="TH SarabunPSK"/>
          <w:sz w:val="32"/>
          <w:szCs w:val="32"/>
        </w:rPr>
      </w:pPr>
      <w:r w:rsidRPr="00FF65E9">
        <w:rPr>
          <w:rFonts w:ascii="TH SarabunPSK" w:hAnsi="TH SarabunPSK" w:cs="TH SarabunPSK"/>
          <w:sz w:val="32"/>
          <w:szCs w:val="32"/>
        </w:rPr>
        <w:t>…………………………………………………………………………………………………………………………………………………………..</w:t>
      </w:r>
    </w:p>
    <w:p w:rsidR="00375862" w:rsidRPr="00FF65E9" w:rsidRDefault="00375862" w:rsidP="00375862">
      <w:pPr>
        <w:rPr>
          <w:rFonts w:ascii="TH SarabunPSK" w:hAnsi="TH SarabunPSK" w:cs="TH SarabunPSK"/>
          <w:sz w:val="32"/>
          <w:szCs w:val="32"/>
        </w:rPr>
      </w:pPr>
      <w:r w:rsidRPr="00FF65E9">
        <w:rPr>
          <w:rFonts w:ascii="TH SarabunPSK" w:hAnsi="TH SarabunPSK" w:cs="TH SarabunPSK"/>
          <w:sz w:val="32"/>
          <w:szCs w:val="32"/>
        </w:rPr>
        <w:t>…………………………………………………………………………………………………………………………………………………………..</w:t>
      </w:r>
    </w:p>
    <w:p w:rsidR="00375862" w:rsidRPr="00FF65E9" w:rsidRDefault="00375862" w:rsidP="00375862">
      <w:pPr>
        <w:numPr>
          <w:ilvl w:val="0"/>
          <w:numId w:val="55"/>
        </w:numPr>
        <w:rPr>
          <w:rFonts w:ascii="TH SarabunPSK" w:hAnsi="TH SarabunPSK" w:cs="TH SarabunPSK"/>
          <w:b/>
          <w:bCs/>
          <w:sz w:val="32"/>
          <w:szCs w:val="32"/>
        </w:rPr>
      </w:pPr>
      <w:r w:rsidRPr="00FF65E9">
        <w:rPr>
          <w:rFonts w:ascii="TH SarabunPSK" w:hAnsi="TH SarabunPSK" w:cs="TH SarabunPSK" w:hint="cs"/>
          <w:b/>
          <w:bCs/>
          <w:sz w:val="32"/>
          <w:szCs w:val="32"/>
          <w:cs/>
        </w:rPr>
        <w:t xml:space="preserve">สภาพการปฏิบัติงานเดิม </w:t>
      </w:r>
    </w:p>
    <w:p w:rsidR="00375862" w:rsidRPr="00FF65E9" w:rsidRDefault="00375862" w:rsidP="00375862">
      <w:pPr>
        <w:rPr>
          <w:rFonts w:ascii="TH SarabunPSK" w:hAnsi="TH SarabunPSK" w:cs="TH SarabunPSK"/>
          <w:sz w:val="32"/>
          <w:szCs w:val="32"/>
        </w:rPr>
      </w:pPr>
      <w:r w:rsidRPr="00FF65E9">
        <w:rPr>
          <w:rFonts w:ascii="TH SarabunPSK" w:hAnsi="TH SarabunPSK" w:cs="TH SarabunPSK"/>
          <w:sz w:val="32"/>
          <w:szCs w:val="32"/>
        </w:rPr>
        <w:t>………………………………………………………………………………………………………………………………………………………….</w:t>
      </w:r>
    </w:p>
    <w:p w:rsidR="00375862" w:rsidRPr="00FF65E9" w:rsidRDefault="00375862" w:rsidP="00375862">
      <w:pPr>
        <w:rPr>
          <w:rFonts w:ascii="TH SarabunPSK" w:hAnsi="TH SarabunPSK" w:cs="TH SarabunPSK"/>
          <w:sz w:val="32"/>
          <w:szCs w:val="32"/>
        </w:rPr>
      </w:pPr>
      <w:r w:rsidRPr="00FF65E9">
        <w:rPr>
          <w:rFonts w:ascii="TH SarabunPSK" w:hAnsi="TH SarabunPSK" w:cs="TH SarabunPSK"/>
          <w:sz w:val="32"/>
          <w:szCs w:val="32"/>
        </w:rPr>
        <w:t>………………………………………………………………………………………………………………………………………………………….</w:t>
      </w:r>
    </w:p>
    <w:p w:rsidR="00375862" w:rsidRPr="00FF65E9" w:rsidRDefault="00375862" w:rsidP="00375862">
      <w:pPr>
        <w:rPr>
          <w:rFonts w:ascii="TH SarabunPSK" w:hAnsi="TH SarabunPSK" w:cs="TH SarabunPSK"/>
          <w:sz w:val="32"/>
          <w:szCs w:val="32"/>
        </w:rPr>
      </w:pPr>
      <w:r w:rsidRPr="00FF65E9">
        <w:rPr>
          <w:rFonts w:ascii="TH SarabunPSK" w:hAnsi="TH SarabunPSK" w:cs="TH SarabunPSK"/>
          <w:sz w:val="32"/>
          <w:szCs w:val="32"/>
        </w:rPr>
        <w:t>………………………………………………………………………………………………………………………………………………………….</w:t>
      </w:r>
    </w:p>
    <w:p w:rsidR="00375862" w:rsidRPr="00FF65E9" w:rsidRDefault="00375862" w:rsidP="00375862">
      <w:pPr>
        <w:rPr>
          <w:rFonts w:ascii="TH SarabunPSK" w:hAnsi="TH SarabunPSK" w:cs="TH SarabunPSK"/>
          <w:sz w:val="32"/>
          <w:szCs w:val="32"/>
        </w:rPr>
      </w:pPr>
      <w:r w:rsidRPr="00FF65E9">
        <w:rPr>
          <w:rFonts w:ascii="TH SarabunPSK" w:hAnsi="TH SarabunPSK" w:cs="TH SarabunPSK"/>
          <w:sz w:val="32"/>
          <w:szCs w:val="32"/>
        </w:rPr>
        <w:t>………………………………………………………………………………………………………………………………………………………….</w:t>
      </w:r>
    </w:p>
    <w:p w:rsidR="00375862" w:rsidRPr="00FF65E9" w:rsidRDefault="00375862" w:rsidP="00375862">
      <w:pPr>
        <w:jc w:val="center"/>
        <w:rPr>
          <w:rFonts w:ascii="TH SarabunPSK" w:hAnsi="TH SarabunPSK" w:cs="TH SarabunPSK"/>
          <w:b/>
          <w:bCs/>
          <w:sz w:val="32"/>
          <w:szCs w:val="32"/>
        </w:rPr>
      </w:pPr>
    </w:p>
    <w:p w:rsidR="00375862" w:rsidRPr="00FF65E9" w:rsidRDefault="00375862" w:rsidP="00375862">
      <w:pPr>
        <w:jc w:val="center"/>
        <w:rPr>
          <w:rFonts w:ascii="TH SarabunPSK" w:hAnsi="TH SarabunPSK" w:cs="TH SarabunPSK"/>
          <w:b/>
          <w:bCs/>
          <w:sz w:val="32"/>
          <w:szCs w:val="32"/>
        </w:rPr>
      </w:pPr>
      <w:r w:rsidRPr="00FF65E9">
        <w:rPr>
          <w:rFonts w:ascii="TH SarabunPSK" w:hAnsi="TH SarabunPSK" w:cs="TH SarabunPSK" w:hint="cs"/>
          <w:b/>
          <w:bCs/>
          <w:sz w:val="32"/>
          <w:szCs w:val="32"/>
          <w:cs/>
        </w:rPr>
        <w:t>รูป</w:t>
      </w:r>
    </w:p>
    <w:p w:rsidR="00375862" w:rsidRPr="00FF65E9" w:rsidRDefault="00375862" w:rsidP="00375862">
      <w:pPr>
        <w:ind w:left="1350"/>
        <w:rPr>
          <w:rFonts w:ascii="TH SarabunPSK" w:hAnsi="TH SarabunPSK" w:cs="TH SarabunPSK"/>
          <w:sz w:val="32"/>
          <w:szCs w:val="32"/>
        </w:rPr>
      </w:pPr>
      <w:r w:rsidRPr="00FF65E9">
        <w:rPr>
          <w:rFonts w:ascii="TH SarabunPSK" w:hAnsi="TH SarabunPSK" w:cs="TH SarabunPSK" w:hint="cs"/>
          <w:sz w:val="32"/>
          <w:szCs w:val="32"/>
          <w:cs/>
        </w:rPr>
        <w:t xml:space="preserve">                              (แผนผังการปฏิบัติงานเดิม)</w:t>
      </w:r>
    </w:p>
    <w:p w:rsidR="00375862" w:rsidRPr="00664D0C" w:rsidRDefault="00375862" w:rsidP="00375862">
      <w:pPr>
        <w:rPr>
          <w:rFonts w:ascii="TH SarabunPSK" w:hAnsi="TH SarabunPSK" w:cs="TH SarabunPSK"/>
          <w:b/>
          <w:bCs/>
          <w:color w:val="5F497A"/>
          <w:sz w:val="32"/>
          <w:szCs w:val="32"/>
        </w:rPr>
      </w:pPr>
    </w:p>
    <w:p w:rsidR="00375862" w:rsidRPr="00664D0C" w:rsidRDefault="00375862" w:rsidP="00375862">
      <w:pPr>
        <w:rPr>
          <w:rFonts w:ascii="TH SarabunPSK" w:hAnsi="TH SarabunPSK" w:cs="TH SarabunPSK"/>
          <w:b/>
          <w:bCs/>
          <w:color w:val="5F497A"/>
          <w:sz w:val="32"/>
          <w:szCs w:val="32"/>
        </w:rPr>
      </w:pPr>
    </w:p>
    <w:p w:rsidR="00375862" w:rsidRPr="00FF65E9" w:rsidRDefault="00375862" w:rsidP="00375862">
      <w:pPr>
        <w:rPr>
          <w:rFonts w:ascii="TH SarabunPSK" w:hAnsi="TH SarabunPSK" w:cs="TH SarabunPSK"/>
          <w:b/>
          <w:bCs/>
          <w:sz w:val="32"/>
          <w:szCs w:val="32"/>
        </w:rPr>
      </w:pPr>
      <w:r w:rsidRPr="00FF65E9">
        <w:rPr>
          <w:rFonts w:ascii="TH SarabunPSK" w:hAnsi="TH SarabunPSK" w:cs="TH SarabunPSK"/>
          <w:b/>
          <w:bCs/>
          <w:sz w:val="32"/>
          <w:szCs w:val="32"/>
        </w:rPr>
        <w:t xml:space="preserve">2. </w:t>
      </w:r>
      <w:r w:rsidRPr="00FF65E9">
        <w:rPr>
          <w:rFonts w:ascii="TH SarabunPSK" w:hAnsi="TH SarabunPSK" w:cs="TH SarabunPSK" w:hint="cs"/>
          <w:b/>
          <w:bCs/>
          <w:sz w:val="32"/>
          <w:szCs w:val="32"/>
          <w:cs/>
        </w:rPr>
        <w:t>สภาพการปฏิบัติงานหลังการปรับปรุง</w:t>
      </w:r>
    </w:p>
    <w:p w:rsidR="00375862" w:rsidRPr="00FF65E9" w:rsidRDefault="00375862" w:rsidP="00375862">
      <w:pPr>
        <w:rPr>
          <w:rFonts w:ascii="TH SarabunPSK" w:hAnsi="TH SarabunPSK" w:cs="TH SarabunPSK"/>
          <w:sz w:val="32"/>
          <w:szCs w:val="32"/>
        </w:rPr>
      </w:pPr>
      <w:r w:rsidRPr="00FF65E9">
        <w:rPr>
          <w:rFonts w:ascii="TH SarabunPSK" w:hAnsi="TH SarabunPSK" w:cs="TH SarabunPSK"/>
          <w:sz w:val="32"/>
          <w:szCs w:val="32"/>
        </w:rPr>
        <w:t>…………………………………………………………………………………………………………………………………</w:t>
      </w:r>
      <w:r w:rsidRPr="00FF65E9">
        <w:rPr>
          <w:rFonts w:ascii="TH SarabunPSK" w:hAnsi="TH SarabunPSK" w:cs="TH SarabunPSK"/>
          <w:b/>
          <w:bCs/>
          <w:sz w:val="32"/>
          <w:szCs w:val="32"/>
        </w:rPr>
        <w:t>……………………….</w:t>
      </w:r>
    </w:p>
    <w:p w:rsidR="00375862" w:rsidRPr="00FF65E9" w:rsidRDefault="00375862" w:rsidP="00375862">
      <w:pPr>
        <w:rPr>
          <w:rFonts w:ascii="TH SarabunPSK" w:hAnsi="TH SarabunPSK" w:cs="TH SarabunPSK"/>
          <w:sz w:val="32"/>
          <w:szCs w:val="32"/>
        </w:rPr>
      </w:pPr>
      <w:r w:rsidRPr="00FF65E9">
        <w:rPr>
          <w:rFonts w:ascii="TH SarabunPSK" w:hAnsi="TH SarabunPSK" w:cs="TH SarabunPSK"/>
          <w:sz w:val="32"/>
          <w:szCs w:val="32"/>
        </w:rPr>
        <w:t>…………………………………………………………………………………………………………………………………</w:t>
      </w:r>
      <w:r w:rsidRPr="00FF65E9">
        <w:rPr>
          <w:rFonts w:ascii="TH SarabunPSK" w:hAnsi="TH SarabunPSK" w:cs="TH SarabunPSK"/>
          <w:b/>
          <w:bCs/>
          <w:sz w:val="32"/>
          <w:szCs w:val="32"/>
        </w:rPr>
        <w:t>……………………….</w:t>
      </w:r>
    </w:p>
    <w:p w:rsidR="00375862" w:rsidRPr="00FF65E9" w:rsidRDefault="00375862" w:rsidP="00375862">
      <w:pPr>
        <w:rPr>
          <w:rFonts w:ascii="TH SarabunPSK" w:hAnsi="TH SarabunPSK" w:cs="TH SarabunPSK"/>
          <w:sz w:val="32"/>
          <w:szCs w:val="32"/>
        </w:rPr>
      </w:pPr>
      <w:r w:rsidRPr="00FF65E9">
        <w:rPr>
          <w:rFonts w:ascii="TH SarabunPSK" w:hAnsi="TH SarabunPSK" w:cs="TH SarabunPSK"/>
          <w:sz w:val="32"/>
          <w:szCs w:val="32"/>
        </w:rPr>
        <w:t>…………………………………………………………………………………………………………………………………</w:t>
      </w:r>
      <w:r w:rsidRPr="00FF65E9">
        <w:rPr>
          <w:rFonts w:ascii="TH SarabunPSK" w:hAnsi="TH SarabunPSK" w:cs="TH SarabunPSK"/>
          <w:b/>
          <w:bCs/>
          <w:sz w:val="32"/>
          <w:szCs w:val="32"/>
        </w:rPr>
        <w:t>……………………….</w:t>
      </w:r>
    </w:p>
    <w:p w:rsidR="00375862" w:rsidRPr="00FF65E9" w:rsidRDefault="00375862" w:rsidP="00375862">
      <w:pPr>
        <w:rPr>
          <w:rFonts w:ascii="TH SarabunPSK" w:hAnsi="TH SarabunPSK" w:cs="TH SarabunPSK"/>
          <w:sz w:val="32"/>
          <w:szCs w:val="32"/>
        </w:rPr>
      </w:pPr>
      <w:r w:rsidRPr="00FF65E9">
        <w:rPr>
          <w:rFonts w:ascii="TH SarabunPSK" w:hAnsi="TH SarabunPSK" w:cs="TH SarabunPSK"/>
          <w:sz w:val="32"/>
          <w:szCs w:val="32"/>
        </w:rPr>
        <w:t>…………………………………………………………………………………………………………………………………</w:t>
      </w:r>
      <w:r w:rsidRPr="00FF65E9">
        <w:rPr>
          <w:rFonts w:ascii="TH SarabunPSK" w:hAnsi="TH SarabunPSK" w:cs="TH SarabunPSK"/>
          <w:b/>
          <w:bCs/>
          <w:sz w:val="32"/>
          <w:szCs w:val="32"/>
        </w:rPr>
        <w:t>……………………….</w:t>
      </w:r>
    </w:p>
    <w:p w:rsidR="00375862" w:rsidRPr="00FF65E9" w:rsidRDefault="00375862" w:rsidP="00375862">
      <w:pPr>
        <w:rPr>
          <w:rFonts w:ascii="TH SarabunPSK" w:hAnsi="TH SarabunPSK" w:cs="TH SarabunPSK"/>
          <w:sz w:val="32"/>
          <w:szCs w:val="32"/>
        </w:rPr>
      </w:pPr>
    </w:p>
    <w:p w:rsidR="00375862" w:rsidRPr="00FF65E9" w:rsidRDefault="00375862" w:rsidP="00375862">
      <w:pPr>
        <w:rPr>
          <w:rFonts w:ascii="TH SarabunPSK" w:hAnsi="TH SarabunPSK" w:cs="TH SarabunPSK"/>
          <w:sz w:val="32"/>
          <w:szCs w:val="32"/>
        </w:rPr>
      </w:pPr>
    </w:p>
    <w:p w:rsidR="00375862" w:rsidRPr="00FF65E9" w:rsidRDefault="00375862" w:rsidP="00375862">
      <w:pPr>
        <w:jc w:val="center"/>
        <w:rPr>
          <w:rFonts w:ascii="TH SarabunPSK" w:hAnsi="TH SarabunPSK" w:cs="TH SarabunPSK"/>
          <w:b/>
          <w:bCs/>
          <w:sz w:val="32"/>
          <w:szCs w:val="32"/>
        </w:rPr>
      </w:pPr>
      <w:r w:rsidRPr="00FF65E9">
        <w:rPr>
          <w:rFonts w:ascii="TH SarabunPSK" w:hAnsi="TH SarabunPSK" w:cs="TH SarabunPSK" w:hint="cs"/>
          <w:b/>
          <w:bCs/>
          <w:sz w:val="32"/>
          <w:szCs w:val="32"/>
          <w:cs/>
        </w:rPr>
        <w:t>รูป</w:t>
      </w:r>
    </w:p>
    <w:p w:rsidR="00375862" w:rsidRPr="00FF65E9" w:rsidRDefault="00375862" w:rsidP="00375862">
      <w:pPr>
        <w:ind w:left="1350"/>
        <w:rPr>
          <w:rFonts w:ascii="TH SarabunPSK" w:hAnsi="TH SarabunPSK" w:cs="TH SarabunPSK"/>
          <w:sz w:val="32"/>
          <w:szCs w:val="32"/>
        </w:rPr>
      </w:pPr>
      <w:r w:rsidRPr="00FF65E9">
        <w:rPr>
          <w:rFonts w:ascii="TH SarabunPSK" w:hAnsi="TH SarabunPSK" w:cs="TH SarabunPSK" w:hint="cs"/>
          <w:sz w:val="32"/>
          <w:szCs w:val="32"/>
          <w:cs/>
        </w:rPr>
        <w:t xml:space="preserve">                              (แผนผังการปฏิบัติงานใหม่)</w:t>
      </w:r>
    </w:p>
    <w:p w:rsidR="00375862" w:rsidRPr="00FF65E9" w:rsidRDefault="00375862" w:rsidP="00375862">
      <w:pPr>
        <w:rPr>
          <w:rFonts w:ascii="TH SarabunPSK" w:hAnsi="TH SarabunPSK" w:cs="TH SarabunPSK"/>
          <w:sz w:val="32"/>
          <w:szCs w:val="32"/>
        </w:rPr>
      </w:pPr>
    </w:p>
    <w:p w:rsidR="00375862" w:rsidRDefault="00375862" w:rsidP="00375862">
      <w:pPr>
        <w:rPr>
          <w:rFonts w:ascii="TH SarabunPSK" w:hAnsi="TH SarabunPSK" w:cs="TH SarabunPSK"/>
          <w:b/>
          <w:bCs/>
          <w:color w:val="5F497A"/>
          <w:sz w:val="32"/>
          <w:szCs w:val="32"/>
        </w:rPr>
      </w:pPr>
    </w:p>
    <w:p w:rsidR="000F6C23" w:rsidRDefault="000F6C23" w:rsidP="00375862">
      <w:pPr>
        <w:rPr>
          <w:rFonts w:ascii="TH SarabunPSK" w:hAnsi="TH SarabunPSK" w:cs="TH SarabunPSK"/>
          <w:b/>
          <w:bCs/>
          <w:sz w:val="32"/>
          <w:szCs w:val="32"/>
        </w:rPr>
      </w:pPr>
    </w:p>
    <w:p w:rsidR="00375862" w:rsidRPr="00FF65E9" w:rsidRDefault="00375862" w:rsidP="00375862">
      <w:pPr>
        <w:rPr>
          <w:rFonts w:ascii="TH SarabunPSK" w:hAnsi="TH SarabunPSK" w:cs="TH SarabunPSK"/>
          <w:b/>
          <w:bCs/>
          <w:sz w:val="32"/>
          <w:szCs w:val="32"/>
        </w:rPr>
      </w:pPr>
      <w:r w:rsidRPr="00FF65E9">
        <w:rPr>
          <w:rFonts w:ascii="TH SarabunPSK" w:hAnsi="TH SarabunPSK" w:cs="TH SarabunPSK"/>
          <w:b/>
          <w:bCs/>
          <w:sz w:val="32"/>
          <w:szCs w:val="32"/>
        </w:rPr>
        <w:t xml:space="preserve">3. </w:t>
      </w:r>
      <w:r w:rsidRPr="00FF65E9">
        <w:rPr>
          <w:rFonts w:ascii="TH SarabunPSK" w:hAnsi="TH SarabunPSK" w:cs="TH SarabunPSK" w:hint="cs"/>
          <w:b/>
          <w:bCs/>
          <w:sz w:val="32"/>
          <w:szCs w:val="32"/>
          <w:cs/>
        </w:rPr>
        <w:t>ผลการดำเนินการของตัวชี้วัดกระบวนการ</w:t>
      </w:r>
    </w:p>
    <w:p w:rsidR="00375862" w:rsidRPr="00FF65E9" w:rsidRDefault="00375862" w:rsidP="00375862">
      <w:pPr>
        <w:rPr>
          <w:rFonts w:ascii="TH SarabunPSK" w:hAnsi="TH SarabunPSK" w:cs="TH SarabunPSK"/>
          <w:b/>
          <w:bCs/>
          <w:sz w:val="6"/>
          <w:szCs w:val="6"/>
        </w:rPr>
      </w:pPr>
    </w:p>
    <w:p w:rsidR="00375862" w:rsidRPr="00FF65E9" w:rsidRDefault="00375862" w:rsidP="00375862">
      <w:pPr>
        <w:rPr>
          <w:rFonts w:ascii="TH SarabunPSK" w:hAnsi="TH SarabunPSK" w:cs="TH SarabunPSK"/>
          <w:b/>
          <w:bCs/>
          <w:sz w:val="32"/>
          <w:szCs w:val="32"/>
        </w:rPr>
      </w:pPr>
      <w:r w:rsidRPr="00FF65E9">
        <w:rPr>
          <w:rFonts w:ascii="TH SarabunPSK" w:hAnsi="TH SarabunPSK" w:cs="TH SarabunPSK" w:hint="cs"/>
          <w:b/>
          <w:bCs/>
          <w:sz w:val="32"/>
          <w:szCs w:val="32"/>
          <w:cs/>
        </w:rPr>
        <w:t>ส่วนราชการ ................................................</w:t>
      </w:r>
    </w:p>
    <w:p w:rsidR="00375862" w:rsidRPr="00FF65E9" w:rsidRDefault="00375862" w:rsidP="00375862">
      <w:pPr>
        <w:tabs>
          <w:tab w:val="left" w:pos="709"/>
        </w:tabs>
        <w:rPr>
          <w:rFonts w:ascii="TH SarabunPSK" w:hAnsi="TH SarabunPSK" w:cs="TH SarabunPSK"/>
          <w:b/>
          <w:bCs/>
          <w:sz w:val="32"/>
          <w:szCs w:val="32"/>
          <w:cs/>
        </w:rPr>
      </w:pPr>
      <w:r w:rsidRPr="00FF65E9">
        <w:rPr>
          <w:rFonts w:ascii="TH SarabunPSK" w:hAnsi="TH SarabunPSK" w:cs="TH SarabunPSK"/>
          <w:b/>
          <w:bCs/>
          <w:sz w:val="32"/>
          <w:szCs w:val="32"/>
        </w:rPr>
        <w:t xml:space="preserve">     </w:t>
      </w:r>
      <w:r w:rsidRPr="00FF65E9">
        <w:rPr>
          <w:rFonts w:ascii="TH SarabunPSK" w:hAnsi="TH SarabunPSK" w:cs="TH SarabunPSK"/>
          <w:b/>
          <w:bCs/>
          <w:sz w:val="32"/>
          <w:szCs w:val="32"/>
        </w:rPr>
        <w:tab/>
        <w:t xml:space="preserve">1) </w:t>
      </w:r>
      <w:r w:rsidRPr="00FF65E9">
        <w:rPr>
          <w:rFonts w:ascii="TH SarabunPSK" w:hAnsi="TH SarabunPSK" w:cs="TH SarabunPSK" w:hint="cs"/>
          <w:b/>
          <w:bCs/>
          <w:sz w:val="32"/>
          <w:szCs w:val="32"/>
          <w:cs/>
        </w:rPr>
        <w:t>คำนวณคะแนนเฉลี่ยผลการดำเนินการของแต่ละกระบวนการ</w:t>
      </w:r>
    </w:p>
    <w:p w:rsidR="00375862" w:rsidRPr="00FF65E9" w:rsidRDefault="00375862" w:rsidP="00375862">
      <w:pPr>
        <w:rPr>
          <w:rFonts w:ascii="TH SarabunPSK" w:hAnsi="TH SarabunPSK" w:cs="TH SarabunPSK"/>
          <w:b/>
          <w:bCs/>
          <w:sz w:val="14"/>
          <w:szCs w:val="14"/>
        </w:rPr>
      </w:pPr>
    </w:p>
    <w:tbl>
      <w:tblPr>
        <w:tblW w:w="9889" w:type="dxa"/>
        <w:tblLayout w:type="fixed"/>
        <w:tblLook w:val="01E0"/>
      </w:tblPr>
      <w:tblGrid>
        <w:gridCol w:w="1278"/>
        <w:gridCol w:w="990"/>
        <w:gridCol w:w="900"/>
        <w:gridCol w:w="626"/>
        <w:gridCol w:w="567"/>
        <w:gridCol w:w="567"/>
        <w:gridCol w:w="567"/>
        <w:gridCol w:w="567"/>
        <w:gridCol w:w="1134"/>
        <w:gridCol w:w="1276"/>
        <w:gridCol w:w="1417"/>
      </w:tblGrid>
      <w:tr w:rsidR="00375862" w:rsidRPr="00FF65E9" w:rsidTr="002400F0">
        <w:tc>
          <w:tcPr>
            <w:tcW w:w="1278" w:type="dxa"/>
            <w:vMerge w:val="restart"/>
            <w:tcBorders>
              <w:top w:val="single" w:sz="4" w:space="0" w:color="auto"/>
              <w:left w:val="single" w:sz="4" w:space="0" w:color="auto"/>
              <w:right w:val="single" w:sz="4" w:space="0" w:color="auto"/>
            </w:tcBorders>
          </w:tcPr>
          <w:p w:rsidR="00375862" w:rsidRPr="00FF65E9" w:rsidRDefault="00375862" w:rsidP="002400F0">
            <w:pPr>
              <w:tabs>
                <w:tab w:val="center" w:pos="4153"/>
                <w:tab w:val="right" w:pos="8306"/>
              </w:tabs>
              <w:ind w:left="-126" w:right="-106"/>
              <w:jc w:val="center"/>
              <w:rPr>
                <w:rFonts w:ascii="TH SarabunPSK" w:hAnsi="TH SarabunPSK" w:cs="TH SarabunPSK"/>
                <w:b/>
                <w:bCs/>
                <w:sz w:val="32"/>
                <w:szCs w:val="32"/>
                <w:cs/>
              </w:rPr>
            </w:pPr>
            <w:r w:rsidRPr="00FF65E9">
              <w:rPr>
                <w:rFonts w:ascii="TH SarabunPSK" w:hAnsi="TH SarabunPSK" w:cs="TH SarabunPSK" w:hint="cs"/>
                <w:b/>
                <w:bCs/>
                <w:sz w:val="32"/>
                <w:szCs w:val="32"/>
                <w:cs/>
              </w:rPr>
              <w:t>รายชื่อกระบวนการ</w:t>
            </w:r>
            <w:r w:rsidRPr="00FF65E9">
              <w:rPr>
                <w:rFonts w:ascii="TH SarabunPSK" w:hAnsi="TH SarabunPSK" w:cs="TH SarabunPSK"/>
                <w:b/>
                <w:bCs/>
                <w:sz w:val="32"/>
                <w:szCs w:val="32"/>
                <w:cs/>
              </w:rPr>
              <w:br/>
            </w:r>
          </w:p>
        </w:tc>
        <w:tc>
          <w:tcPr>
            <w:tcW w:w="990" w:type="dxa"/>
            <w:vMerge w:val="restart"/>
            <w:tcBorders>
              <w:top w:val="single" w:sz="4" w:space="0" w:color="auto"/>
              <w:left w:val="single" w:sz="4" w:space="0" w:color="auto"/>
              <w:bottom w:val="single" w:sz="4" w:space="0" w:color="auto"/>
              <w:right w:val="single" w:sz="4" w:space="0" w:color="auto"/>
            </w:tcBorders>
          </w:tcPr>
          <w:p w:rsidR="00375862" w:rsidRPr="00FF65E9" w:rsidRDefault="00375862" w:rsidP="002400F0">
            <w:pPr>
              <w:tabs>
                <w:tab w:val="center" w:pos="4153"/>
                <w:tab w:val="right" w:pos="8306"/>
              </w:tabs>
              <w:ind w:left="-126" w:right="-106"/>
              <w:jc w:val="center"/>
              <w:rPr>
                <w:rFonts w:ascii="TH SarabunPSK" w:hAnsi="TH SarabunPSK" w:cs="TH SarabunPSK"/>
                <w:b/>
                <w:bCs/>
                <w:sz w:val="32"/>
                <w:szCs w:val="32"/>
              </w:rPr>
            </w:pPr>
            <w:r w:rsidRPr="00FF65E9">
              <w:rPr>
                <w:rFonts w:ascii="TH SarabunPSK" w:hAnsi="TH SarabunPSK" w:cs="TH SarabunPSK" w:hint="cs"/>
                <w:b/>
                <w:bCs/>
                <w:sz w:val="32"/>
                <w:szCs w:val="32"/>
                <w:cs/>
              </w:rPr>
              <w:t>ตัวชี้วัด</w:t>
            </w:r>
            <w:r w:rsidRPr="00FF65E9">
              <w:rPr>
                <w:rFonts w:ascii="TH SarabunPSK" w:hAnsi="TH SarabunPSK" w:cs="TH SarabunPSK" w:hint="cs"/>
                <w:b/>
                <w:bCs/>
                <w:sz w:val="32"/>
                <w:szCs w:val="32"/>
                <w:cs/>
              </w:rPr>
              <w:br/>
            </w:r>
            <w:r w:rsidRPr="00FF65E9">
              <w:rPr>
                <w:rFonts w:ascii="TH SarabunPSK" w:hAnsi="TH SarabunPSK" w:cs="TH SarabunPSK"/>
                <w:b/>
                <w:bCs/>
                <w:sz w:val="32"/>
                <w:szCs w:val="32"/>
                <w:cs/>
              </w:rPr>
              <w:t xml:space="preserve"> </w:t>
            </w:r>
            <w:r w:rsidRPr="00FF65E9">
              <w:rPr>
                <w:rFonts w:ascii="TH SarabunPSK" w:hAnsi="TH SarabunPSK" w:cs="TH SarabunPSK"/>
                <w:b/>
                <w:bCs/>
                <w:sz w:val="32"/>
                <w:szCs w:val="32"/>
              </w:rPr>
              <w:t>(i)</w:t>
            </w:r>
          </w:p>
        </w:tc>
        <w:tc>
          <w:tcPr>
            <w:tcW w:w="900" w:type="dxa"/>
            <w:vMerge w:val="restart"/>
            <w:tcBorders>
              <w:top w:val="single" w:sz="4" w:space="0" w:color="auto"/>
              <w:left w:val="single" w:sz="4" w:space="0" w:color="auto"/>
              <w:bottom w:val="single" w:sz="4" w:space="0" w:color="auto"/>
              <w:right w:val="single" w:sz="4" w:space="0" w:color="auto"/>
            </w:tcBorders>
          </w:tcPr>
          <w:p w:rsidR="00375862" w:rsidRPr="00FF65E9" w:rsidRDefault="00375862" w:rsidP="002400F0">
            <w:pPr>
              <w:tabs>
                <w:tab w:val="center" w:pos="4153"/>
                <w:tab w:val="right" w:pos="8306"/>
              </w:tabs>
              <w:jc w:val="center"/>
              <w:rPr>
                <w:rFonts w:ascii="TH SarabunPSK" w:hAnsi="TH SarabunPSK" w:cs="TH SarabunPSK"/>
                <w:b/>
                <w:bCs/>
                <w:sz w:val="32"/>
                <w:szCs w:val="32"/>
              </w:rPr>
            </w:pPr>
            <w:r w:rsidRPr="00FF65E9">
              <w:rPr>
                <w:rFonts w:ascii="TH SarabunPSK" w:hAnsi="TH SarabunPSK" w:cs="TH SarabunPSK"/>
                <w:b/>
                <w:bCs/>
                <w:sz w:val="32"/>
                <w:szCs w:val="32"/>
                <w:cs/>
              </w:rPr>
              <w:t>น้ำหนัก</w:t>
            </w:r>
            <w:r w:rsidRPr="00FF65E9">
              <w:rPr>
                <w:rFonts w:ascii="TH SarabunPSK" w:hAnsi="TH SarabunPSK" w:cs="TH SarabunPSK"/>
                <w:b/>
                <w:bCs/>
                <w:sz w:val="32"/>
                <w:szCs w:val="32"/>
              </w:rPr>
              <w:t>(W</w:t>
            </w:r>
            <w:r w:rsidRPr="00FF65E9">
              <w:rPr>
                <w:rFonts w:ascii="TH SarabunPSK" w:hAnsi="TH SarabunPSK" w:cs="TH SarabunPSK"/>
                <w:b/>
                <w:bCs/>
                <w:sz w:val="32"/>
                <w:szCs w:val="32"/>
                <w:vertAlign w:val="subscript"/>
              </w:rPr>
              <w:t>i</w:t>
            </w:r>
            <w:r w:rsidRPr="00FF65E9">
              <w:rPr>
                <w:rFonts w:ascii="TH SarabunPSK" w:hAnsi="TH SarabunPSK" w:cs="TH SarabunPSK"/>
                <w:b/>
                <w:bCs/>
                <w:sz w:val="32"/>
                <w:szCs w:val="32"/>
              </w:rPr>
              <w:t>)</w:t>
            </w:r>
          </w:p>
        </w:tc>
        <w:tc>
          <w:tcPr>
            <w:tcW w:w="2894" w:type="dxa"/>
            <w:gridSpan w:val="5"/>
            <w:tcBorders>
              <w:top w:val="single" w:sz="4" w:space="0" w:color="auto"/>
              <w:left w:val="single" w:sz="4" w:space="0" w:color="auto"/>
              <w:bottom w:val="single" w:sz="4" w:space="0" w:color="auto"/>
              <w:right w:val="single" w:sz="4" w:space="0" w:color="auto"/>
            </w:tcBorders>
            <w:vAlign w:val="center"/>
          </w:tcPr>
          <w:p w:rsidR="00375862" w:rsidRPr="00FF65E9" w:rsidRDefault="00375862" w:rsidP="002400F0">
            <w:pPr>
              <w:tabs>
                <w:tab w:val="center" w:pos="4153"/>
                <w:tab w:val="right" w:pos="8306"/>
              </w:tabs>
              <w:jc w:val="center"/>
              <w:rPr>
                <w:rFonts w:ascii="TH SarabunPSK" w:hAnsi="TH SarabunPSK" w:cs="TH SarabunPSK"/>
                <w:sz w:val="32"/>
                <w:szCs w:val="32"/>
              </w:rPr>
            </w:pPr>
            <w:r w:rsidRPr="00FF65E9">
              <w:rPr>
                <w:rFonts w:ascii="TH SarabunPSK" w:hAnsi="TH SarabunPSK" w:cs="TH SarabunPSK"/>
                <w:b/>
                <w:bCs/>
                <w:sz w:val="32"/>
                <w:szCs w:val="32"/>
                <w:cs/>
              </w:rPr>
              <w:t>เกณฑ์การให้คะแนน</w:t>
            </w:r>
          </w:p>
        </w:tc>
        <w:tc>
          <w:tcPr>
            <w:tcW w:w="1134" w:type="dxa"/>
            <w:vMerge w:val="restart"/>
            <w:tcBorders>
              <w:top w:val="single" w:sz="4" w:space="0" w:color="auto"/>
              <w:left w:val="single" w:sz="4" w:space="0" w:color="auto"/>
              <w:bottom w:val="single" w:sz="4" w:space="0" w:color="auto"/>
              <w:right w:val="single" w:sz="4" w:space="0" w:color="auto"/>
            </w:tcBorders>
            <w:vAlign w:val="center"/>
          </w:tcPr>
          <w:p w:rsidR="00375862" w:rsidRPr="00FF65E9" w:rsidRDefault="00375862" w:rsidP="002400F0">
            <w:pPr>
              <w:tabs>
                <w:tab w:val="center" w:pos="4153"/>
                <w:tab w:val="right" w:pos="8306"/>
              </w:tabs>
              <w:jc w:val="center"/>
              <w:rPr>
                <w:rFonts w:ascii="TH SarabunPSK" w:hAnsi="TH SarabunPSK" w:cs="TH SarabunPSK"/>
                <w:b/>
                <w:bCs/>
                <w:sz w:val="32"/>
                <w:szCs w:val="32"/>
              </w:rPr>
            </w:pPr>
            <w:r w:rsidRPr="00FF65E9">
              <w:rPr>
                <w:rFonts w:ascii="TH SarabunPSK" w:hAnsi="TH SarabunPSK" w:cs="TH SarabunPSK"/>
                <w:b/>
                <w:bCs/>
                <w:sz w:val="32"/>
                <w:szCs w:val="32"/>
                <w:cs/>
              </w:rPr>
              <w:t xml:space="preserve">คะแนนที่ได้ </w:t>
            </w:r>
          </w:p>
          <w:p w:rsidR="00375862" w:rsidRPr="00FF65E9" w:rsidRDefault="00375862" w:rsidP="002400F0">
            <w:pPr>
              <w:tabs>
                <w:tab w:val="center" w:pos="4153"/>
                <w:tab w:val="right" w:pos="8306"/>
              </w:tabs>
              <w:jc w:val="center"/>
              <w:rPr>
                <w:rFonts w:ascii="TH SarabunPSK" w:hAnsi="TH SarabunPSK" w:cs="TH SarabunPSK"/>
                <w:b/>
                <w:bCs/>
                <w:sz w:val="32"/>
                <w:szCs w:val="32"/>
              </w:rPr>
            </w:pPr>
            <w:r w:rsidRPr="00FF65E9">
              <w:rPr>
                <w:rFonts w:ascii="TH SarabunPSK" w:hAnsi="TH SarabunPSK" w:cs="TH SarabunPSK"/>
                <w:b/>
                <w:bCs/>
                <w:sz w:val="32"/>
                <w:szCs w:val="32"/>
              </w:rPr>
              <w:t>(C</w:t>
            </w:r>
            <w:r w:rsidRPr="00FF65E9">
              <w:rPr>
                <w:rFonts w:ascii="TH SarabunPSK" w:hAnsi="TH SarabunPSK" w:cs="TH SarabunPSK"/>
                <w:b/>
                <w:bCs/>
                <w:sz w:val="32"/>
                <w:szCs w:val="32"/>
                <w:vertAlign w:val="subscript"/>
              </w:rPr>
              <w:t>i</w:t>
            </w:r>
            <w:r w:rsidRPr="00FF65E9">
              <w:rPr>
                <w:rFonts w:ascii="TH SarabunPSK" w:hAnsi="TH SarabunPSK" w:cs="TH SarabunPSK"/>
                <w:b/>
                <w:bCs/>
                <w:sz w:val="32"/>
                <w:szCs w:val="32"/>
              </w:rPr>
              <w:t>)</w:t>
            </w:r>
          </w:p>
        </w:tc>
        <w:tc>
          <w:tcPr>
            <w:tcW w:w="1276" w:type="dxa"/>
            <w:vMerge w:val="restart"/>
            <w:tcBorders>
              <w:top w:val="single" w:sz="4" w:space="0" w:color="auto"/>
              <w:left w:val="single" w:sz="4" w:space="0" w:color="auto"/>
              <w:bottom w:val="single" w:sz="4" w:space="0" w:color="auto"/>
              <w:right w:val="single" w:sz="4" w:space="0" w:color="auto"/>
            </w:tcBorders>
            <w:vAlign w:val="center"/>
          </w:tcPr>
          <w:p w:rsidR="00375862" w:rsidRPr="00FF65E9" w:rsidRDefault="00375862" w:rsidP="002400F0">
            <w:pPr>
              <w:tabs>
                <w:tab w:val="center" w:pos="4153"/>
                <w:tab w:val="right" w:pos="8306"/>
              </w:tabs>
              <w:jc w:val="center"/>
              <w:rPr>
                <w:rFonts w:ascii="TH SarabunPSK" w:hAnsi="TH SarabunPSK" w:cs="TH SarabunPSK"/>
                <w:b/>
                <w:bCs/>
                <w:sz w:val="32"/>
                <w:szCs w:val="32"/>
              </w:rPr>
            </w:pPr>
            <w:r w:rsidRPr="00FF65E9">
              <w:rPr>
                <w:rFonts w:ascii="TH SarabunPSK" w:hAnsi="TH SarabunPSK" w:cs="TH SarabunPSK"/>
                <w:b/>
                <w:bCs/>
                <w:sz w:val="32"/>
                <w:szCs w:val="32"/>
                <w:cs/>
              </w:rPr>
              <w:t xml:space="preserve">คะแนนเฉลี่ยถ่วงน้ำหนัก </w:t>
            </w:r>
            <w:r w:rsidRPr="00FF65E9">
              <w:rPr>
                <w:rFonts w:ascii="TH SarabunPSK" w:hAnsi="TH SarabunPSK" w:cs="TH SarabunPSK"/>
                <w:b/>
                <w:bCs/>
                <w:sz w:val="32"/>
                <w:szCs w:val="32"/>
              </w:rPr>
              <w:t xml:space="preserve">        (W</w:t>
            </w:r>
            <w:r w:rsidRPr="00FF65E9">
              <w:rPr>
                <w:rFonts w:ascii="TH SarabunPSK" w:hAnsi="TH SarabunPSK" w:cs="TH SarabunPSK"/>
                <w:b/>
                <w:bCs/>
                <w:sz w:val="32"/>
                <w:szCs w:val="32"/>
                <w:vertAlign w:val="subscript"/>
              </w:rPr>
              <w:t xml:space="preserve">i </w:t>
            </w:r>
            <w:r w:rsidRPr="00FF65E9">
              <w:rPr>
                <w:rFonts w:ascii="TH SarabunPSK" w:hAnsi="TH SarabunPSK" w:cs="TH SarabunPSK"/>
                <w:b/>
                <w:bCs/>
                <w:sz w:val="32"/>
                <w:szCs w:val="32"/>
              </w:rPr>
              <w:t>x C</w:t>
            </w:r>
            <w:r w:rsidRPr="00FF65E9">
              <w:rPr>
                <w:rFonts w:ascii="TH SarabunPSK" w:hAnsi="TH SarabunPSK" w:cs="TH SarabunPSK"/>
                <w:b/>
                <w:bCs/>
                <w:sz w:val="32"/>
                <w:szCs w:val="32"/>
                <w:vertAlign w:val="subscript"/>
              </w:rPr>
              <w:t>i</w:t>
            </w:r>
            <w:r w:rsidRPr="00FF65E9">
              <w:rPr>
                <w:rFonts w:ascii="TH SarabunPSK" w:hAnsi="TH SarabunPSK" w:cs="TH SarabunPSK"/>
                <w:b/>
                <w:bCs/>
                <w:sz w:val="32"/>
                <w:szCs w:val="32"/>
              </w:rPr>
              <w:t>)</w:t>
            </w:r>
          </w:p>
        </w:tc>
        <w:tc>
          <w:tcPr>
            <w:tcW w:w="1417" w:type="dxa"/>
            <w:vMerge w:val="restart"/>
            <w:tcBorders>
              <w:top w:val="single" w:sz="4" w:space="0" w:color="auto"/>
              <w:left w:val="single" w:sz="4" w:space="0" w:color="auto"/>
              <w:right w:val="single" w:sz="4" w:space="0" w:color="auto"/>
            </w:tcBorders>
          </w:tcPr>
          <w:p w:rsidR="00375862" w:rsidRPr="00FF65E9" w:rsidRDefault="00375862" w:rsidP="002400F0">
            <w:pPr>
              <w:tabs>
                <w:tab w:val="center" w:pos="4153"/>
                <w:tab w:val="right" w:pos="8306"/>
              </w:tabs>
              <w:jc w:val="center"/>
              <w:rPr>
                <w:rFonts w:ascii="TH SarabunPSK" w:hAnsi="TH SarabunPSK" w:cs="TH SarabunPSK"/>
                <w:b/>
                <w:bCs/>
                <w:sz w:val="32"/>
                <w:szCs w:val="32"/>
              </w:rPr>
            </w:pPr>
            <w:r w:rsidRPr="00FF65E9">
              <w:rPr>
                <w:rFonts w:ascii="TH SarabunPSK" w:hAnsi="TH SarabunPSK" w:cs="TH SarabunPSK" w:hint="cs"/>
                <w:b/>
                <w:bCs/>
                <w:sz w:val="32"/>
                <w:szCs w:val="32"/>
                <w:cs/>
              </w:rPr>
              <w:t>ค่าคะแนนเฉลี่ยแต่ละกระบวนการ</w:t>
            </w:r>
          </w:p>
          <w:p w:rsidR="00375862" w:rsidRPr="00FF65E9" w:rsidRDefault="00375862" w:rsidP="002400F0">
            <w:pPr>
              <w:tabs>
                <w:tab w:val="center" w:pos="4153"/>
                <w:tab w:val="right" w:pos="8306"/>
              </w:tabs>
              <w:jc w:val="center"/>
              <w:rPr>
                <w:rFonts w:ascii="TH SarabunPSK" w:hAnsi="TH SarabunPSK" w:cs="TH SarabunPSK"/>
                <w:b/>
                <w:bCs/>
                <w:sz w:val="32"/>
                <w:szCs w:val="32"/>
              </w:rPr>
            </w:pPr>
            <w:r w:rsidRPr="00FF65E9">
              <w:rPr>
                <w:rFonts w:ascii="TH SarabunPSK" w:hAnsi="TH SarabunPSK" w:cs="TH SarabunPSK" w:hint="cs"/>
                <w:b/>
                <w:bCs/>
                <w:sz w:val="32"/>
                <w:szCs w:val="32"/>
                <w:cs/>
              </w:rPr>
              <w:t>(</w:t>
            </w:r>
            <w:r w:rsidRPr="00FF65E9">
              <w:rPr>
                <w:rFonts w:ascii="TH SarabunPSK" w:hAnsi="TH SarabunPSK" w:cs="TH SarabunPSK"/>
                <w:sz w:val="32"/>
                <w:szCs w:val="32"/>
              </w:rPr>
              <w:sym w:font="Symbol" w:char="F053"/>
            </w:r>
            <w:r w:rsidRPr="00FF65E9">
              <w:rPr>
                <w:rFonts w:ascii="TH SarabunPSK" w:hAnsi="TH SarabunPSK" w:cs="TH SarabunPSK"/>
                <w:b/>
                <w:bCs/>
                <w:sz w:val="32"/>
                <w:szCs w:val="32"/>
              </w:rPr>
              <w:t>i/n)=D</w:t>
            </w:r>
            <w:r w:rsidRPr="00FF65E9">
              <w:rPr>
                <w:rFonts w:ascii="TH SarabunPSK" w:hAnsi="TH SarabunPSK" w:cs="TH SarabunPSK"/>
                <w:b/>
                <w:bCs/>
                <w:sz w:val="32"/>
                <w:szCs w:val="32"/>
                <w:vertAlign w:val="subscript"/>
              </w:rPr>
              <w:t>i</w:t>
            </w:r>
          </w:p>
        </w:tc>
      </w:tr>
      <w:tr w:rsidR="00375862" w:rsidRPr="00FF65E9" w:rsidTr="002400F0">
        <w:tc>
          <w:tcPr>
            <w:tcW w:w="1278" w:type="dxa"/>
            <w:vMerge/>
            <w:tcBorders>
              <w:left w:val="single" w:sz="4" w:space="0" w:color="auto"/>
              <w:bottom w:val="single" w:sz="4" w:space="0" w:color="auto"/>
              <w:right w:val="single" w:sz="4" w:space="0" w:color="auto"/>
            </w:tcBorders>
          </w:tcPr>
          <w:p w:rsidR="00375862" w:rsidRPr="00FF65E9" w:rsidRDefault="00375862" w:rsidP="002400F0">
            <w:pPr>
              <w:tabs>
                <w:tab w:val="center" w:pos="4153"/>
                <w:tab w:val="right" w:pos="8306"/>
              </w:tabs>
              <w:jc w:val="thaiDistribute"/>
              <w:rPr>
                <w:rFonts w:ascii="TH SarabunPSK" w:hAnsi="TH SarabunPSK" w:cs="TH SarabunPSK"/>
                <w:sz w:val="32"/>
                <w:szCs w:val="32"/>
              </w:rPr>
            </w:pPr>
          </w:p>
        </w:tc>
        <w:tc>
          <w:tcPr>
            <w:tcW w:w="990" w:type="dxa"/>
            <w:vMerge/>
            <w:tcBorders>
              <w:top w:val="single" w:sz="4" w:space="0" w:color="auto"/>
              <w:left w:val="single" w:sz="4" w:space="0" w:color="auto"/>
              <w:bottom w:val="single" w:sz="4" w:space="0" w:color="auto"/>
              <w:right w:val="single" w:sz="4" w:space="0" w:color="auto"/>
            </w:tcBorders>
          </w:tcPr>
          <w:p w:rsidR="00375862" w:rsidRPr="00FF65E9" w:rsidRDefault="00375862" w:rsidP="002400F0">
            <w:pPr>
              <w:tabs>
                <w:tab w:val="center" w:pos="4153"/>
                <w:tab w:val="right" w:pos="8306"/>
              </w:tabs>
              <w:jc w:val="thaiDistribute"/>
              <w:rPr>
                <w:rFonts w:ascii="TH SarabunPSK" w:hAnsi="TH SarabunPSK" w:cs="TH SarabunPSK"/>
                <w:sz w:val="32"/>
                <w:szCs w:val="32"/>
              </w:rPr>
            </w:pPr>
          </w:p>
        </w:tc>
        <w:tc>
          <w:tcPr>
            <w:tcW w:w="900" w:type="dxa"/>
            <w:vMerge/>
            <w:tcBorders>
              <w:top w:val="single" w:sz="4" w:space="0" w:color="auto"/>
              <w:left w:val="single" w:sz="4" w:space="0" w:color="auto"/>
              <w:bottom w:val="single" w:sz="4" w:space="0" w:color="auto"/>
              <w:right w:val="single" w:sz="4" w:space="0" w:color="auto"/>
            </w:tcBorders>
          </w:tcPr>
          <w:p w:rsidR="00375862" w:rsidRPr="00FF65E9" w:rsidRDefault="00375862" w:rsidP="002400F0">
            <w:pPr>
              <w:tabs>
                <w:tab w:val="center" w:pos="4153"/>
                <w:tab w:val="right" w:pos="8306"/>
              </w:tabs>
              <w:jc w:val="thaiDistribute"/>
              <w:rPr>
                <w:rFonts w:ascii="TH SarabunPSK" w:hAnsi="TH SarabunPSK" w:cs="TH SarabunPSK"/>
                <w:sz w:val="32"/>
                <w:szCs w:val="32"/>
              </w:rPr>
            </w:pPr>
          </w:p>
        </w:tc>
        <w:tc>
          <w:tcPr>
            <w:tcW w:w="626"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tabs>
                <w:tab w:val="center" w:pos="4153"/>
                <w:tab w:val="right" w:pos="8306"/>
              </w:tabs>
              <w:jc w:val="center"/>
              <w:rPr>
                <w:rFonts w:ascii="TH SarabunPSK" w:hAnsi="TH SarabunPSK" w:cs="TH SarabunPSK"/>
                <w:b/>
                <w:bCs/>
                <w:sz w:val="32"/>
                <w:szCs w:val="32"/>
              </w:rPr>
            </w:pPr>
            <w:r w:rsidRPr="00FF65E9">
              <w:rPr>
                <w:rFonts w:ascii="TH SarabunPSK" w:hAnsi="TH SarabunPSK" w:cs="TH SarabunPSK"/>
                <w:b/>
                <w:bCs/>
                <w:sz w:val="32"/>
                <w:szCs w:val="32"/>
              </w:rPr>
              <w:t>1</w:t>
            </w:r>
          </w:p>
        </w:tc>
        <w:tc>
          <w:tcPr>
            <w:tcW w:w="567"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tabs>
                <w:tab w:val="center" w:pos="4153"/>
                <w:tab w:val="right" w:pos="8306"/>
              </w:tabs>
              <w:jc w:val="center"/>
              <w:rPr>
                <w:rFonts w:ascii="TH SarabunPSK" w:hAnsi="TH SarabunPSK" w:cs="TH SarabunPSK"/>
                <w:b/>
                <w:bCs/>
                <w:sz w:val="32"/>
                <w:szCs w:val="32"/>
              </w:rPr>
            </w:pPr>
            <w:r w:rsidRPr="00FF65E9">
              <w:rPr>
                <w:rFonts w:ascii="TH SarabunPSK" w:hAnsi="TH SarabunPSK" w:cs="TH SarabunPSK"/>
                <w:b/>
                <w:bCs/>
                <w:sz w:val="32"/>
                <w:szCs w:val="32"/>
              </w:rPr>
              <w:t>2</w:t>
            </w:r>
          </w:p>
        </w:tc>
        <w:tc>
          <w:tcPr>
            <w:tcW w:w="567"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tabs>
                <w:tab w:val="center" w:pos="4153"/>
                <w:tab w:val="right" w:pos="8306"/>
              </w:tabs>
              <w:jc w:val="center"/>
              <w:rPr>
                <w:rFonts w:ascii="TH SarabunPSK" w:hAnsi="TH SarabunPSK" w:cs="TH SarabunPSK"/>
                <w:b/>
                <w:bCs/>
                <w:sz w:val="32"/>
                <w:szCs w:val="32"/>
              </w:rPr>
            </w:pPr>
            <w:r w:rsidRPr="00FF65E9">
              <w:rPr>
                <w:rFonts w:ascii="TH SarabunPSK" w:hAnsi="TH SarabunPSK" w:cs="TH SarabunPSK"/>
                <w:b/>
                <w:bCs/>
                <w:sz w:val="32"/>
                <w:szCs w:val="32"/>
              </w:rPr>
              <w:t>3</w:t>
            </w:r>
          </w:p>
        </w:tc>
        <w:tc>
          <w:tcPr>
            <w:tcW w:w="567"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tabs>
                <w:tab w:val="center" w:pos="4153"/>
                <w:tab w:val="right" w:pos="8306"/>
              </w:tabs>
              <w:jc w:val="center"/>
              <w:rPr>
                <w:rFonts w:ascii="TH SarabunPSK" w:hAnsi="TH SarabunPSK" w:cs="TH SarabunPSK"/>
                <w:b/>
                <w:bCs/>
                <w:sz w:val="32"/>
                <w:szCs w:val="32"/>
              </w:rPr>
            </w:pPr>
            <w:r w:rsidRPr="00FF65E9">
              <w:rPr>
                <w:rFonts w:ascii="TH SarabunPSK" w:hAnsi="TH SarabunPSK" w:cs="TH SarabunPSK"/>
                <w:b/>
                <w:bCs/>
                <w:sz w:val="32"/>
                <w:szCs w:val="32"/>
              </w:rPr>
              <w:t>4</w:t>
            </w:r>
          </w:p>
        </w:tc>
        <w:tc>
          <w:tcPr>
            <w:tcW w:w="567"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tabs>
                <w:tab w:val="center" w:pos="4153"/>
                <w:tab w:val="right" w:pos="8306"/>
              </w:tabs>
              <w:jc w:val="center"/>
              <w:rPr>
                <w:rFonts w:ascii="TH SarabunPSK" w:hAnsi="TH SarabunPSK" w:cs="TH SarabunPSK"/>
                <w:b/>
                <w:bCs/>
                <w:sz w:val="32"/>
                <w:szCs w:val="32"/>
              </w:rPr>
            </w:pPr>
            <w:r w:rsidRPr="00FF65E9">
              <w:rPr>
                <w:rFonts w:ascii="TH SarabunPSK" w:hAnsi="TH SarabunPSK" w:cs="TH SarabunPSK"/>
                <w:b/>
                <w:bCs/>
                <w:sz w:val="32"/>
                <w:szCs w:val="32"/>
              </w:rPr>
              <w:t>5</w:t>
            </w:r>
          </w:p>
        </w:tc>
        <w:tc>
          <w:tcPr>
            <w:tcW w:w="1134" w:type="dxa"/>
            <w:vMerge/>
            <w:tcBorders>
              <w:top w:val="single" w:sz="4" w:space="0" w:color="auto"/>
              <w:left w:val="single" w:sz="4" w:space="0" w:color="auto"/>
              <w:bottom w:val="single" w:sz="4" w:space="0" w:color="auto"/>
              <w:right w:val="single" w:sz="4" w:space="0" w:color="auto"/>
            </w:tcBorders>
          </w:tcPr>
          <w:p w:rsidR="00375862" w:rsidRPr="00FF65E9" w:rsidRDefault="00375862" w:rsidP="002400F0">
            <w:pPr>
              <w:tabs>
                <w:tab w:val="center" w:pos="4153"/>
                <w:tab w:val="right" w:pos="8306"/>
              </w:tabs>
              <w:rPr>
                <w:rFonts w:ascii="TH SarabunPSK" w:hAnsi="TH SarabunPSK" w:cs="TH SarabunPSK"/>
                <w:sz w:val="32"/>
                <w:szCs w:val="32"/>
              </w:rPr>
            </w:pPr>
          </w:p>
        </w:tc>
        <w:tc>
          <w:tcPr>
            <w:tcW w:w="1276" w:type="dxa"/>
            <w:vMerge/>
            <w:tcBorders>
              <w:top w:val="single" w:sz="4" w:space="0" w:color="auto"/>
              <w:left w:val="single" w:sz="4" w:space="0" w:color="auto"/>
              <w:bottom w:val="single" w:sz="4" w:space="0" w:color="auto"/>
              <w:right w:val="single" w:sz="4" w:space="0" w:color="auto"/>
            </w:tcBorders>
          </w:tcPr>
          <w:p w:rsidR="00375862" w:rsidRPr="00FF65E9" w:rsidRDefault="00375862" w:rsidP="002400F0">
            <w:pPr>
              <w:tabs>
                <w:tab w:val="center" w:pos="4153"/>
                <w:tab w:val="right" w:pos="8306"/>
              </w:tabs>
              <w:rPr>
                <w:rFonts w:ascii="TH SarabunPSK" w:hAnsi="TH SarabunPSK" w:cs="TH SarabunPSK"/>
                <w:sz w:val="32"/>
                <w:szCs w:val="32"/>
              </w:rPr>
            </w:pPr>
          </w:p>
        </w:tc>
        <w:tc>
          <w:tcPr>
            <w:tcW w:w="1417" w:type="dxa"/>
            <w:vMerge/>
            <w:tcBorders>
              <w:left w:val="single" w:sz="4" w:space="0" w:color="auto"/>
              <w:bottom w:val="single" w:sz="4" w:space="0" w:color="auto"/>
              <w:right w:val="single" w:sz="4" w:space="0" w:color="auto"/>
            </w:tcBorders>
          </w:tcPr>
          <w:p w:rsidR="00375862" w:rsidRPr="00FF65E9" w:rsidRDefault="00375862" w:rsidP="002400F0">
            <w:pPr>
              <w:tabs>
                <w:tab w:val="center" w:pos="4153"/>
                <w:tab w:val="right" w:pos="8306"/>
              </w:tabs>
              <w:rPr>
                <w:rFonts w:ascii="TH SarabunPSK" w:hAnsi="TH SarabunPSK" w:cs="TH SarabunPSK"/>
                <w:sz w:val="32"/>
                <w:szCs w:val="32"/>
              </w:rPr>
            </w:pPr>
          </w:p>
        </w:tc>
      </w:tr>
      <w:tr w:rsidR="00375862" w:rsidRPr="00FF65E9" w:rsidTr="002400F0">
        <w:tc>
          <w:tcPr>
            <w:tcW w:w="1278"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tabs>
                <w:tab w:val="center" w:pos="4153"/>
                <w:tab w:val="right" w:pos="8306"/>
              </w:tabs>
              <w:jc w:val="center"/>
              <w:rPr>
                <w:rFonts w:ascii="TH SarabunPSK" w:hAnsi="TH SarabunPSK" w:cs="TH SarabunPSK"/>
                <w:sz w:val="32"/>
                <w:szCs w:val="32"/>
              </w:rPr>
            </w:pPr>
            <w:r w:rsidRPr="00FF65E9">
              <w:rPr>
                <w:rFonts w:ascii="TH SarabunPSK" w:hAnsi="TH SarabunPSK" w:cs="TH SarabunPSK"/>
                <w:sz w:val="32"/>
                <w:szCs w:val="32"/>
              </w:rPr>
              <w:t>…...</w:t>
            </w:r>
          </w:p>
        </w:tc>
        <w:tc>
          <w:tcPr>
            <w:tcW w:w="990"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jc w:val="center"/>
            </w:pPr>
            <w:r w:rsidRPr="00FF65E9">
              <w:rPr>
                <w:rFonts w:ascii="TH SarabunPSK" w:hAnsi="TH SarabunPSK" w:cs="TH SarabunPSK"/>
                <w:sz w:val="32"/>
                <w:szCs w:val="32"/>
              </w:rPr>
              <w:t>…...</w:t>
            </w:r>
          </w:p>
        </w:tc>
        <w:tc>
          <w:tcPr>
            <w:tcW w:w="900"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jc w:val="center"/>
            </w:pPr>
            <w:r w:rsidRPr="00FF65E9">
              <w:rPr>
                <w:rFonts w:ascii="TH SarabunPSK" w:hAnsi="TH SarabunPSK" w:cs="TH SarabunPSK"/>
                <w:sz w:val="32"/>
                <w:szCs w:val="32"/>
              </w:rPr>
              <w:t>…...</w:t>
            </w:r>
          </w:p>
        </w:tc>
        <w:tc>
          <w:tcPr>
            <w:tcW w:w="626"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jc w:val="center"/>
            </w:pPr>
            <w:r w:rsidRPr="00FF65E9">
              <w:rPr>
                <w:rFonts w:ascii="TH SarabunPSK" w:hAnsi="TH SarabunPSK" w:cs="TH SarabunPSK"/>
                <w:sz w:val="32"/>
                <w:szCs w:val="32"/>
              </w:rPr>
              <w:t>…...</w:t>
            </w:r>
          </w:p>
        </w:tc>
        <w:tc>
          <w:tcPr>
            <w:tcW w:w="567"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jc w:val="center"/>
            </w:pPr>
            <w:r w:rsidRPr="00FF65E9">
              <w:rPr>
                <w:rFonts w:ascii="TH SarabunPSK" w:hAnsi="TH SarabunPSK" w:cs="TH SarabunPSK"/>
                <w:sz w:val="32"/>
                <w:szCs w:val="32"/>
              </w:rPr>
              <w:t>…...</w:t>
            </w:r>
          </w:p>
        </w:tc>
        <w:tc>
          <w:tcPr>
            <w:tcW w:w="567"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jc w:val="center"/>
            </w:pPr>
            <w:r w:rsidRPr="00FF65E9">
              <w:rPr>
                <w:rFonts w:ascii="TH SarabunPSK" w:hAnsi="TH SarabunPSK" w:cs="TH SarabunPSK"/>
                <w:sz w:val="32"/>
                <w:szCs w:val="32"/>
              </w:rPr>
              <w:t>…...</w:t>
            </w:r>
          </w:p>
        </w:tc>
        <w:tc>
          <w:tcPr>
            <w:tcW w:w="567"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jc w:val="center"/>
            </w:pPr>
            <w:r w:rsidRPr="00FF65E9">
              <w:rPr>
                <w:rFonts w:ascii="TH SarabunPSK" w:hAnsi="TH SarabunPSK" w:cs="TH SarabunPSK"/>
                <w:sz w:val="32"/>
                <w:szCs w:val="32"/>
              </w:rPr>
              <w:t>…...</w:t>
            </w:r>
          </w:p>
        </w:tc>
        <w:tc>
          <w:tcPr>
            <w:tcW w:w="567"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jc w:val="center"/>
            </w:pPr>
            <w:r w:rsidRPr="00FF65E9">
              <w:rPr>
                <w:rFonts w:ascii="TH SarabunPSK" w:hAnsi="TH SarabunPSK" w:cs="TH SarabunPSK"/>
                <w:sz w:val="32"/>
                <w:szCs w:val="32"/>
              </w:rPr>
              <w:t>…...</w:t>
            </w:r>
          </w:p>
        </w:tc>
        <w:tc>
          <w:tcPr>
            <w:tcW w:w="1134"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tabs>
                <w:tab w:val="center" w:pos="4153"/>
                <w:tab w:val="right" w:pos="8306"/>
              </w:tabs>
              <w:jc w:val="center"/>
              <w:rPr>
                <w:rFonts w:ascii="TH SarabunPSK" w:hAnsi="TH SarabunPSK" w:cs="TH SarabunPSK"/>
                <w:sz w:val="32"/>
                <w:szCs w:val="32"/>
              </w:rPr>
            </w:pPr>
            <w:r w:rsidRPr="00FF65E9">
              <w:rPr>
                <w:rFonts w:ascii="TH SarabunPSK" w:hAnsi="TH SarabunPSK" w:cs="TH SarabunPSK"/>
                <w:sz w:val="32"/>
                <w:szCs w:val="32"/>
              </w:rPr>
              <w:t>…...</w:t>
            </w:r>
          </w:p>
        </w:tc>
        <w:tc>
          <w:tcPr>
            <w:tcW w:w="1276"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jc w:val="center"/>
            </w:pPr>
            <w:r w:rsidRPr="00FF65E9">
              <w:rPr>
                <w:rFonts w:ascii="TH SarabunPSK" w:hAnsi="TH SarabunPSK" w:cs="TH SarabunPSK"/>
                <w:sz w:val="32"/>
                <w:szCs w:val="32"/>
              </w:rPr>
              <w:t>…...</w:t>
            </w:r>
          </w:p>
        </w:tc>
        <w:tc>
          <w:tcPr>
            <w:tcW w:w="1417"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jc w:val="center"/>
              <w:rPr>
                <w:rFonts w:ascii="TH SarabunPSK" w:hAnsi="TH SarabunPSK" w:cs="TH SarabunPSK"/>
                <w:sz w:val="32"/>
                <w:szCs w:val="32"/>
              </w:rPr>
            </w:pPr>
          </w:p>
        </w:tc>
      </w:tr>
      <w:tr w:rsidR="00375862" w:rsidRPr="00FF65E9" w:rsidTr="002400F0">
        <w:tc>
          <w:tcPr>
            <w:tcW w:w="1278"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jc w:val="center"/>
            </w:pPr>
            <w:r w:rsidRPr="00FF65E9">
              <w:rPr>
                <w:rFonts w:ascii="TH SarabunPSK" w:hAnsi="TH SarabunPSK" w:cs="TH SarabunPSK"/>
                <w:sz w:val="32"/>
                <w:szCs w:val="32"/>
              </w:rPr>
              <w:t>…...</w:t>
            </w:r>
          </w:p>
        </w:tc>
        <w:tc>
          <w:tcPr>
            <w:tcW w:w="990"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jc w:val="center"/>
            </w:pPr>
            <w:r w:rsidRPr="00FF65E9">
              <w:rPr>
                <w:rFonts w:ascii="TH SarabunPSK" w:hAnsi="TH SarabunPSK" w:cs="TH SarabunPSK"/>
                <w:sz w:val="32"/>
                <w:szCs w:val="32"/>
              </w:rPr>
              <w:t>…...</w:t>
            </w:r>
          </w:p>
        </w:tc>
        <w:tc>
          <w:tcPr>
            <w:tcW w:w="900"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jc w:val="center"/>
            </w:pPr>
            <w:r w:rsidRPr="00FF65E9">
              <w:rPr>
                <w:rFonts w:ascii="TH SarabunPSK" w:hAnsi="TH SarabunPSK" w:cs="TH SarabunPSK"/>
                <w:sz w:val="32"/>
                <w:szCs w:val="32"/>
              </w:rPr>
              <w:t>…...</w:t>
            </w:r>
          </w:p>
        </w:tc>
        <w:tc>
          <w:tcPr>
            <w:tcW w:w="626"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jc w:val="center"/>
            </w:pPr>
            <w:r w:rsidRPr="00FF65E9">
              <w:rPr>
                <w:rFonts w:ascii="TH SarabunPSK" w:hAnsi="TH SarabunPSK" w:cs="TH SarabunPSK"/>
                <w:sz w:val="32"/>
                <w:szCs w:val="32"/>
              </w:rPr>
              <w:t>…...</w:t>
            </w:r>
          </w:p>
        </w:tc>
        <w:tc>
          <w:tcPr>
            <w:tcW w:w="567"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jc w:val="center"/>
            </w:pPr>
            <w:r w:rsidRPr="00FF65E9">
              <w:rPr>
                <w:rFonts w:ascii="TH SarabunPSK" w:hAnsi="TH SarabunPSK" w:cs="TH SarabunPSK"/>
                <w:sz w:val="32"/>
                <w:szCs w:val="32"/>
              </w:rPr>
              <w:t>…...</w:t>
            </w:r>
          </w:p>
        </w:tc>
        <w:tc>
          <w:tcPr>
            <w:tcW w:w="567"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jc w:val="center"/>
            </w:pPr>
            <w:r w:rsidRPr="00FF65E9">
              <w:rPr>
                <w:rFonts w:ascii="TH SarabunPSK" w:hAnsi="TH SarabunPSK" w:cs="TH SarabunPSK"/>
                <w:sz w:val="32"/>
                <w:szCs w:val="32"/>
              </w:rPr>
              <w:t>…...</w:t>
            </w:r>
          </w:p>
        </w:tc>
        <w:tc>
          <w:tcPr>
            <w:tcW w:w="567"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jc w:val="center"/>
            </w:pPr>
            <w:r w:rsidRPr="00FF65E9">
              <w:rPr>
                <w:rFonts w:ascii="TH SarabunPSK" w:hAnsi="TH SarabunPSK" w:cs="TH SarabunPSK"/>
                <w:sz w:val="32"/>
                <w:szCs w:val="32"/>
              </w:rPr>
              <w:t>…...</w:t>
            </w:r>
          </w:p>
        </w:tc>
        <w:tc>
          <w:tcPr>
            <w:tcW w:w="567"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jc w:val="center"/>
            </w:pPr>
            <w:r w:rsidRPr="00FF65E9">
              <w:rPr>
                <w:rFonts w:ascii="TH SarabunPSK" w:hAnsi="TH SarabunPSK" w:cs="TH SarabunPSK"/>
                <w:sz w:val="32"/>
                <w:szCs w:val="32"/>
              </w:rPr>
              <w:t>…...</w:t>
            </w:r>
          </w:p>
        </w:tc>
        <w:tc>
          <w:tcPr>
            <w:tcW w:w="1134"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jc w:val="center"/>
            </w:pPr>
            <w:r w:rsidRPr="00FF65E9">
              <w:rPr>
                <w:rFonts w:ascii="TH SarabunPSK" w:hAnsi="TH SarabunPSK" w:cs="TH SarabunPSK"/>
                <w:sz w:val="32"/>
                <w:szCs w:val="32"/>
              </w:rPr>
              <w:t>…...</w:t>
            </w:r>
          </w:p>
        </w:tc>
        <w:tc>
          <w:tcPr>
            <w:tcW w:w="1276"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jc w:val="center"/>
            </w:pPr>
            <w:r w:rsidRPr="00FF65E9">
              <w:rPr>
                <w:rFonts w:ascii="TH SarabunPSK" w:hAnsi="TH SarabunPSK" w:cs="TH SarabunPSK"/>
                <w:sz w:val="32"/>
                <w:szCs w:val="32"/>
              </w:rPr>
              <w:t>…...</w:t>
            </w:r>
          </w:p>
        </w:tc>
        <w:tc>
          <w:tcPr>
            <w:tcW w:w="1417"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jc w:val="center"/>
              <w:rPr>
                <w:rFonts w:ascii="TH SarabunPSK" w:hAnsi="TH SarabunPSK" w:cs="TH SarabunPSK"/>
                <w:sz w:val="32"/>
                <w:szCs w:val="32"/>
              </w:rPr>
            </w:pPr>
          </w:p>
        </w:tc>
      </w:tr>
      <w:tr w:rsidR="00375862" w:rsidRPr="00FF65E9" w:rsidTr="002400F0">
        <w:tc>
          <w:tcPr>
            <w:tcW w:w="1278"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jc w:val="center"/>
            </w:pPr>
            <w:r w:rsidRPr="00FF65E9">
              <w:rPr>
                <w:rFonts w:ascii="TH SarabunPSK" w:hAnsi="TH SarabunPSK" w:cs="TH SarabunPSK"/>
                <w:sz w:val="32"/>
                <w:szCs w:val="32"/>
              </w:rPr>
              <w:t>…...</w:t>
            </w:r>
          </w:p>
        </w:tc>
        <w:tc>
          <w:tcPr>
            <w:tcW w:w="990"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jc w:val="center"/>
            </w:pPr>
            <w:r w:rsidRPr="00FF65E9">
              <w:rPr>
                <w:rFonts w:ascii="TH SarabunPSK" w:hAnsi="TH SarabunPSK" w:cs="TH SarabunPSK"/>
                <w:sz w:val="32"/>
                <w:szCs w:val="32"/>
              </w:rPr>
              <w:t>…...</w:t>
            </w:r>
          </w:p>
        </w:tc>
        <w:tc>
          <w:tcPr>
            <w:tcW w:w="900"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jc w:val="center"/>
            </w:pPr>
            <w:r w:rsidRPr="00FF65E9">
              <w:rPr>
                <w:rFonts w:ascii="TH SarabunPSK" w:hAnsi="TH SarabunPSK" w:cs="TH SarabunPSK"/>
                <w:sz w:val="32"/>
                <w:szCs w:val="32"/>
              </w:rPr>
              <w:t>…...</w:t>
            </w:r>
          </w:p>
        </w:tc>
        <w:tc>
          <w:tcPr>
            <w:tcW w:w="626"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jc w:val="center"/>
            </w:pPr>
            <w:r w:rsidRPr="00FF65E9">
              <w:rPr>
                <w:rFonts w:ascii="TH SarabunPSK" w:hAnsi="TH SarabunPSK" w:cs="TH SarabunPSK"/>
                <w:sz w:val="32"/>
                <w:szCs w:val="32"/>
              </w:rPr>
              <w:t>…...</w:t>
            </w:r>
          </w:p>
        </w:tc>
        <w:tc>
          <w:tcPr>
            <w:tcW w:w="567"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jc w:val="center"/>
            </w:pPr>
            <w:r w:rsidRPr="00FF65E9">
              <w:rPr>
                <w:rFonts w:ascii="TH SarabunPSK" w:hAnsi="TH SarabunPSK" w:cs="TH SarabunPSK"/>
                <w:sz w:val="32"/>
                <w:szCs w:val="32"/>
              </w:rPr>
              <w:t>…...</w:t>
            </w:r>
          </w:p>
        </w:tc>
        <w:tc>
          <w:tcPr>
            <w:tcW w:w="567"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jc w:val="center"/>
            </w:pPr>
            <w:r w:rsidRPr="00FF65E9">
              <w:rPr>
                <w:rFonts w:ascii="TH SarabunPSK" w:hAnsi="TH SarabunPSK" w:cs="TH SarabunPSK"/>
                <w:sz w:val="32"/>
                <w:szCs w:val="32"/>
              </w:rPr>
              <w:t>…...</w:t>
            </w:r>
          </w:p>
        </w:tc>
        <w:tc>
          <w:tcPr>
            <w:tcW w:w="567"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jc w:val="center"/>
            </w:pPr>
            <w:r w:rsidRPr="00FF65E9">
              <w:rPr>
                <w:rFonts w:ascii="TH SarabunPSK" w:hAnsi="TH SarabunPSK" w:cs="TH SarabunPSK"/>
                <w:sz w:val="32"/>
                <w:szCs w:val="32"/>
              </w:rPr>
              <w:t>…...</w:t>
            </w:r>
          </w:p>
        </w:tc>
        <w:tc>
          <w:tcPr>
            <w:tcW w:w="567"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jc w:val="center"/>
            </w:pPr>
            <w:r w:rsidRPr="00FF65E9">
              <w:rPr>
                <w:rFonts w:ascii="TH SarabunPSK" w:hAnsi="TH SarabunPSK" w:cs="TH SarabunPSK"/>
                <w:sz w:val="32"/>
                <w:szCs w:val="32"/>
              </w:rPr>
              <w:t>…...</w:t>
            </w:r>
          </w:p>
        </w:tc>
        <w:tc>
          <w:tcPr>
            <w:tcW w:w="1134"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jc w:val="center"/>
            </w:pPr>
            <w:r w:rsidRPr="00FF65E9">
              <w:rPr>
                <w:rFonts w:ascii="TH SarabunPSK" w:hAnsi="TH SarabunPSK" w:cs="TH SarabunPSK"/>
                <w:sz w:val="32"/>
                <w:szCs w:val="32"/>
              </w:rPr>
              <w:t>…...</w:t>
            </w:r>
          </w:p>
        </w:tc>
        <w:tc>
          <w:tcPr>
            <w:tcW w:w="1276"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jc w:val="center"/>
            </w:pPr>
            <w:r w:rsidRPr="00FF65E9">
              <w:rPr>
                <w:rFonts w:ascii="TH SarabunPSK" w:hAnsi="TH SarabunPSK" w:cs="TH SarabunPSK"/>
                <w:sz w:val="32"/>
                <w:szCs w:val="32"/>
              </w:rPr>
              <w:t>…...</w:t>
            </w:r>
          </w:p>
        </w:tc>
        <w:tc>
          <w:tcPr>
            <w:tcW w:w="1417"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jc w:val="center"/>
              <w:rPr>
                <w:rFonts w:ascii="TH SarabunPSK" w:hAnsi="TH SarabunPSK" w:cs="TH SarabunPSK"/>
                <w:sz w:val="32"/>
                <w:szCs w:val="32"/>
              </w:rPr>
            </w:pPr>
          </w:p>
        </w:tc>
      </w:tr>
      <w:tr w:rsidR="00375862" w:rsidRPr="00FF65E9" w:rsidTr="002400F0">
        <w:tc>
          <w:tcPr>
            <w:tcW w:w="1278"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tabs>
                <w:tab w:val="center" w:pos="4153"/>
                <w:tab w:val="right" w:pos="8306"/>
              </w:tabs>
              <w:jc w:val="center"/>
              <w:rPr>
                <w:rFonts w:ascii="TH SarabunPSK" w:hAnsi="TH SarabunPSK" w:cs="TH SarabunPSK"/>
                <w:sz w:val="32"/>
                <w:szCs w:val="32"/>
              </w:rPr>
            </w:pPr>
            <w:r w:rsidRPr="00FF65E9">
              <w:rPr>
                <w:rFonts w:ascii="TH SarabunPSK" w:hAnsi="TH SarabunPSK" w:cs="TH SarabunPSK"/>
                <w:sz w:val="32"/>
                <w:szCs w:val="32"/>
              </w:rPr>
              <w:t>…...</w:t>
            </w:r>
          </w:p>
        </w:tc>
        <w:tc>
          <w:tcPr>
            <w:tcW w:w="990"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jc w:val="center"/>
            </w:pPr>
            <w:r w:rsidRPr="00FF65E9">
              <w:rPr>
                <w:rFonts w:ascii="TH SarabunPSK" w:hAnsi="TH SarabunPSK" w:cs="TH SarabunPSK"/>
                <w:sz w:val="32"/>
                <w:szCs w:val="32"/>
              </w:rPr>
              <w:t>…...</w:t>
            </w:r>
          </w:p>
        </w:tc>
        <w:tc>
          <w:tcPr>
            <w:tcW w:w="900"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jc w:val="center"/>
            </w:pPr>
            <w:r w:rsidRPr="00FF65E9">
              <w:rPr>
                <w:rFonts w:ascii="TH SarabunPSK" w:hAnsi="TH SarabunPSK" w:cs="TH SarabunPSK"/>
                <w:sz w:val="32"/>
                <w:szCs w:val="32"/>
              </w:rPr>
              <w:t>…...</w:t>
            </w:r>
          </w:p>
        </w:tc>
        <w:tc>
          <w:tcPr>
            <w:tcW w:w="626"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jc w:val="center"/>
            </w:pPr>
            <w:r w:rsidRPr="00FF65E9">
              <w:rPr>
                <w:rFonts w:ascii="TH SarabunPSK" w:hAnsi="TH SarabunPSK" w:cs="TH SarabunPSK"/>
                <w:sz w:val="32"/>
                <w:szCs w:val="32"/>
              </w:rPr>
              <w:t>…...</w:t>
            </w:r>
          </w:p>
        </w:tc>
        <w:tc>
          <w:tcPr>
            <w:tcW w:w="567"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jc w:val="center"/>
            </w:pPr>
            <w:r w:rsidRPr="00FF65E9">
              <w:rPr>
                <w:rFonts w:ascii="TH SarabunPSK" w:hAnsi="TH SarabunPSK" w:cs="TH SarabunPSK"/>
                <w:sz w:val="32"/>
                <w:szCs w:val="32"/>
              </w:rPr>
              <w:t>…...</w:t>
            </w:r>
          </w:p>
        </w:tc>
        <w:tc>
          <w:tcPr>
            <w:tcW w:w="567"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jc w:val="center"/>
            </w:pPr>
            <w:r w:rsidRPr="00FF65E9">
              <w:rPr>
                <w:rFonts w:ascii="TH SarabunPSK" w:hAnsi="TH SarabunPSK" w:cs="TH SarabunPSK"/>
                <w:sz w:val="32"/>
                <w:szCs w:val="32"/>
              </w:rPr>
              <w:t>…...</w:t>
            </w:r>
          </w:p>
        </w:tc>
        <w:tc>
          <w:tcPr>
            <w:tcW w:w="567"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jc w:val="center"/>
            </w:pPr>
            <w:r w:rsidRPr="00FF65E9">
              <w:rPr>
                <w:rFonts w:ascii="TH SarabunPSK" w:hAnsi="TH SarabunPSK" w:cs="TH SarabunPSK"/>
                <w:sz w:val="32"/>
                <w:szCs w:val="32"/>
              </w:rPr>
              <w:t>…...</w:t>
            </w:r>
          </w:p>
        </w:tc>
        <w:tc>
          <w:tcPr>
            <w:tcW w:w="567"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jc w:val="center"/>
            </w:pPr>
            <w:r w:rsidRPr="00FF65E9">
              <w:rPr>
                <w:rFonts w:ascii="TH SarabunPSK" w:hAnsi="TH SarabunPSK" w:cs="TH SarabunPSK"/>
                <w:sz w:val="32"/>
                <w:szCs w:val="32"/>
              </w:rPr>
              <w:t>…...</w:t>
            </w:r>
          </w:p>
        </w:tc>
        <w:tc>
          <w:tcPr>
            <w:tcW w:w="1134"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tabs>
                <w:tab w:val="center" w:pos="4153"/>
                <w:tab w:val="right" w:pos="8306"/>
              </w:tabs>
              <w:jc w:val="center"/>
              <w:rPr>
                <w:rFonts w:ascii="TH SarabunPSK" w:hAnsi="TH SarabunPSK" w:cs="TH SarabunPSK"/>
                <w:sz w:val="32"/>
                <w:szCs w:val="32"/>
              </w:rPr>
            </w:pPr>
            <w:r w:rsidRPr="00FF65E9">
              <w:rPr>
                <w:rFonts w:ascii="TH SarabunPSK" w:hAnsi="TH SarabunPSK" w:cs="TH SarabunPSK"/>
                <w:sz w:val="32"/>
                <w:szCs w:val="32"/>
              </w:rPr>
              <w:t>…...</w:t>
            </w:r>
          </w:p>
        </w:tc>
        <w:tc>
          <w:tcPr>
            <w:tcW w:w="1276"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jc w:val="center"/>
            </w:pPr>
            <w:r w:rsidRPr="00FF65E9">
              <w:rPr>
                <w:rFonts w:ascii="TH SarabunPSK" w:hAnsi="TH SarabunPSK" w:cs="TH SarabunPSK"/>
                <w:sz w:val="32"/>
                <w:szCs w:val="32"/>
              </w:rPr>
              <w:t>…...</w:t>
            </w:r>
          </w:p>
        </w:tc>
        <w:tc>
          <w:tcPr>
            <w:tcW w:w="1417"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jc w:val="center"/>
              <w:rPr>
                <w:rFonts w:ascii="TH SarabunPSK" w:hAnsi="TH SarabunPSK" w:cs="TH SarabunPSK"/>
                <w:sz w:val="32"/>
                <w:szCs w:val="32"/>
              </w:rPr>
            </w:pPr>
          </w:p>
        </w:tc>
      </w:tr>
      <w:tr w:rsidR="00375862" w:rsidRPr="00FF65E9" w:rsidTr="002400F0">
        <w:tc>
          <w:tcPr>
            <w:tcW w:w="1278"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tabs>
                <w:tab w:val="center" w:pos="4153"/>
                <w:tab w:val="right" w:pos="8306"/>
              </w:tabs>
              <w:ind w:left="-150" w:right="-66"/>
              <w:jc w:val="center"/>
              <w:rPr>
                <w:rFonts w:ascii="TH SarabunPSK" w:hAnsi="TH SarabunPSK" w:cs="TH SarabunPSK"/>
                <w:b/>
                <w:bCs/>
                <w:sz w:val="32"/>
                <w:szCs w:val="32"/>
                <w:cs/>
              </w:rPr>
            </w:pPr>
          </w:p>
        </w:tc>
        <w:tc>
          <w:tcPr>
            <w:tcW w:w="990"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tabs>
                <w:tab w:val="center" w:pos="4153"/>
                <w:tab w:val="right" w:pos="8306"/>
              </w:tabs>
              <w:ind w:left="-150" w:right="-66"/>
              <w:jc w:val="center"/>
              <w:rPr>
                <w:rFonts w:ascii="TH SarabunPSK" w:hAnsi="TH SarabunPSK" w:cs="TH SarabunPSK"/>
                <w:b/>
                <w:bCs/>
                <w:sz w:val="32"/>
                <w:szCs w:val="32"/>
                <w:cs/>
              </w:rPr>
            </w:pPr>
            <w:r w:rsidRPr="00FF65E9">
              <w:rPr>
                <w:rFonts w:ascii="TH SarabunPSK" w:hAnsi="TH SarabunPSK" w:cs="TH SarabunPSK"/>
                <w:b/>
                <w:bCs/>
                <w:sz w:val="32"/>
                <w:szCs w:val="32"/>
                <w:cs/>
              </w:rPr>
              <w:t xml:space="preserve"> น้ำหนักรวม</w:t>
            </w:r>
          </w:p>
        </w:tc>
        <w:tc>
          <w:tcPr>
            <w:tcW w:w="900"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tabs>
                <w:tab w:val="center" w:pos="4153"/>
                <w:tab w:val="right" w:pos="8306"/>
              </w:tabs>
              <w:jc w:val="center"/>
              <w:rPr>
                <w:rFonts w:ascii="TH SarabunPSK" w:hAnsi="TH SarabunPSK" w:cs="TH SarabunPSK"/>
                <w:sz w:val="32"/>
                <w:szCs w:val="32"/>
              </w:rPr>
            </w:pPr>
            <w:r w:rsidRPr="00FF65E9">
              <w:rPr>
                <w:rFonts w:ascii="TH SarabunPSK" w:hAnsi="TH SarabunPSK" w:cs="TH SarabunPSK"/>
                <w:sz w:val="32"/>
                <w:szCs w:val="32"/>
              </w:rPr>
              <w:sym w:font="Symbol" w:char="F053"/>
            </w:r>
            <w:r w:rsidRPr="00FF65E9">
              <w:rPr>
                <w:rFonts w:ascii="TH SarabunPSK" w:hAnsi="TH SarabunPSK" w:cs="TH SarabunPSK"/>
                <w:sz w:val="32"/>
                <w:szCs w:val="32"/>
              </w:rPr>
              <w:t xml:space="preserve"> W</w:t>
            </w:r>
            <w:r w:rsidRPr="00FF65E9">
              <w:rPr>
                <w:rFonts w:ascii="TH SarabunPSK" w:hAnsi="TH SarabunPSK" w:cs="TH SarabunPSK"/>
                <w:sz w:val="32"/>
                <w:szCs w:val="32"/>
                <w:vertAlign w:val="subscript"/>
              </w:rPr>
              <w:t xml:space="preserve">i </w:t>
            </w:r>
            <w:r w:rsidRPr="00FF65E9">
              <w:rPr>
                <w:rFonts w:ascii="TH SarabunPSK" w:hAnsi="TH SarabunPSK" w:cs="TH SarabunPSK"/>
                <w:sz w:val="32"/>
                <w:szCs w:val="32"/>
              </w:rPr>
              <w:t>=1</w:t>
            </w:r>
          </w:p>
        </w:tc>
        <w:tc>
          <w:tcPr>
            <w:tcW w:w="4028" w:type="dxa"/>
            <w:gridSpan w:val="6"/>
            <w:tcBorders>
              <w:top w:val="single" w:sz="4" w:space="0" w:color="auto"/>
              <w:left w:val="single" w:sz="4" w:space="0" w:color="auto"/>
            </w:tcBorders>
          </w:tcPr>
          <w:p w:rsidR="00375862" w:rsidRPr="00FF65E9" w:rsidRDefault="00375862" w:rsidP="002400F0">
            <w:pPr>
              <w:tabs>
                <w:tab w:val="center" w:pos="4153"/>
                <w:tab w:val="right" w:pos="8306"/>
              </w:tabs>
              <w:jc w:val="center"/>
              <w:rPr>
                <w:rFonts w:ascii="TH SarabunPSK" w:hAnsi="TH SarabunPSK" w:cs="TH SarabunPSK"/>
                <w:sz w:val="32"/>
                <w:szCs w:val="32"/>
              </w:rPr>
            </w:pPr>
          </w:p>
        </w:tc>
        <w:tc>
          <w:tcPr>
            <w:tcW w:w="1276" w:type="dxa"/>
            <w:tcBorders>
              <w:top w:val="single" w:sz="4" w:space="0" w:color="auto"/>
            </w:tcBorders>
          </w:tcPr>
          <w:p w:rsidR="00375862" w:rsidRPr="00FF65E9" w:rsidRDefault="00375862" w:rsidP="002400F0">
            <w:pPr>
              <w:tabs>
                <w:tab w:val="center" w:pos="4153"/>
                <w:tab w:val="right" w:pos="8306"/>
              </w:tabs>
              <w:jc w:val="center"/>
              <w:rPr>
                <w:rFonts w:ascii="TH SarabunPSK" w:hAnsi="TH SarabunPSK" w:cs="TH SarabunPSK"/>
                <w:sz w:val="32"/>
                <w:szCs w:val="32"/>
              </w:rPr>
            </w:pPr>
          </w:p>
        </w:tc>
        <w:tc>
          <w:tcPr>
            <w:tcW w:w="1417" w:type="dxa"/>
            <w:tcBorders>
              <w:top w:val="single" w:sz="4" w:space="0" w:color="auto"/>
            </w:tcBorders>
          </w:tcPr>
          <w:p w:rsidR="00375862" w:rsidRPr="00FF65E9" w:rsidRDefault="00375862" w:rsidP="002400F0">
            <w:pPr>
              <w:tabs>
                <w:tab w:val="center" w:pos="4153"/>
                <w:tab w:val="right" w:pos="8306"/>
              </w:tabs>
              <w:jc w:val="center"/>
              <w:rPr>
                <w:rFonts w:ascii="TH SarabunPSK" w:hAnsi="TH SarabunPSK" w:cs="TH SarabunPSK"/>
                <w:sz w:val="32"/>
                <w:szCs w:val="32"/>
              </w:rPr>
            </w:pPr>
          </w:p>
        </w:tc>
      </w:tr>
    </w:tbl>
    <w:p w:rsidR="00375862" w:rsidRPr="00FF65E9" w:rsidRDefault="00375862" w:rsidP="00375862">
      <w:pPr>
        <w:rPr>
          <w:rFonts w:ascii="TH SarabunPSK" w:hAnsi="TH SarabunPSK" w:cs="TH SarabunPSK"/>
          <w:b/>
          <w:bCs/>
          <w:sz w:val="18"/>
          <w:szCs w:val="18"/>
        </w:rPr>
      </w:pPr>
      <w:r w:rsidRPr="00FF65E9">
        <w:rPr>
          <w:rFonts w:ascii="TH SarabunPSK" w:hAnsi="TH SarabunPSK" w:cs="TH SarabunPSK"/>
          <w:b/>
          <w:bCs/>
          <w:sz w:val="32"/>
          <w:szCs w:val="32"/>
        </w:rPr>
        <w:t xml:space="preserve">  </w:t>
      </w:r>
    </w:p>
    <w:p w:rsidR="00375862" w:rsidRPr="00FF65E9" w:rsidRDefault="00375862" w:rsidP="00375862">
      <w:pPr>
        <w:rPr>
          <w:rFonts w:ascii="TH SarabunPSK" w:hAnsi="TH SarabunPSK" w:cs="TH SarabunPSK"/>
          <w:b/>
          <w:bCs/>
          <w:sz w:val="32"/>
          <w:szCs w:val="32"/>
        </w:rPr>
      </w:pPr>
      <w:r w:rsidRPr="00FF65E9">
        <w:rPr>
          <w:rFonts w:ascii="TH SarabunPSK" w:hAnsi="TH SarabunPSK" w:cs="TH SarabunPSK"/>
          <w:b/>
          <w:bCs/>
          <w:sz w:val="32"/>
          <w:szCs w:val="32"/>
        </w:rPr>
        <w:t xml:space="preserve">       </w:t>
      </w:r>
      <w:r w:rsidRPr="00FF65E9">
        <w:rPr>
          <w:rFonts w:ascii="TH SarabunPSK" w:hAnsi="TH SarabunPSK" w:cs="TH SarabunPSK"/>
          <w:b/>
          <w:bCs/>
          <w:sz w:val="32"/>
          <w:szCs w:val="32"/>
        </w:rPr>
        <w:tab/>
        <w:t xml:space="preserve">2)  </w:t>
      </w:r>
      <w:r w:rsidRPr="00FF65E9">
        <w:rPr>
          <w:rFonts w:ascii="TH SarabunPSK" w:hAnsi="TH SarabunPSK" w:cs="TH SarabunPSK" w:hint="cs"/>
          <w:b/>
          <w:bCs/>
          <w:sz w:val="32"/>
          <w:szCs w:val="32"/>
          <w:cs/>
        </w:rPr>
        <w:t xml:space="preserve">เทียบค่าคะแนนเฉลี่ยของแต่ละกระบวนการ โดยที่ค่าคะแนนสูงสุดที่ได้ (คะแนน </w:t>
      </w:r>
      <w:r w:rsidRPr="00FF65E9">
        <w:rPr>
          <w:rFonts w:ascii="TH SarabunPSK" w:hAnsi="TH SarabunPSK" w:cs="TH SarabunPSK"/>
          <w:b/>
          <w:bCs/>
          <w:sz w:val="32"/>
          <w:szCs w:val="32"/>
        </w:rPr>
        <w:t xml:space="preserve">5) </w:t>
      </w:r>
      <w:r w:rsidRPr="00FF65E9">
        <w:rPr>
          <w:rFonts w:ascii="TH SarabunPSK" w:hAnsi="TH SarabunPSK" w:cs="TH SarabunPSK" w:hint="cs"/>
          <w:b/>
          <w:bCs/>
          <w:sz w:val="32"/>
          <w:szCs w:val="32"/>
          <w:cs/>
        </w:rPr>
        <w:t>จะเท่ากับ</w:t>
      </w:r>
      <w:r w:rsidRPr="00FF65E9">
        <w:rPr>
          <w:rFonts w:ascii="TH SarabunPSK" w:hAnsi="TH SarabunPSK" w:cs="TH SarabunPSK" w:hint="cs"/>
          <w:b/>
          <w:bCs/>
          <w:sz w:val="32"/>
          <w:szCs w:val="32"/>
          <w:cs/>
        </w:rPr>
        <w:br/>
        <w:t xml:space="preserve">            ค่าคะแนนระดับ</w:t>
      </w:r>
      <w:r w:rsidRPr="00FF65E9">
        <w:rPr>
          <w:rFonts w:ascii="TH SarabunPSK" w:hAnsi="TH SarabunPSK" w:cs="TH SarabunPSK"/>
          <w:b/>
          <w:bCs/>
          <w:sz w:val="32"/>
          <w:szCs w:val="32"/>
        </w:rPr>
        <w:t xml:space="preserve"> 3 </w:t>
      </w:r>
      <w:r w:rsidRPr="00FF65E9">
        <w:rPr>
          <w:rFonts w:ascii="TH SarabunPSK" w:hAnsi="TH SarabunPSK" w:cs="TH SarabunPSK" w:hint="cs"/>
          <w:b/>
          <w:bCs/>
          <w:sz w:val="32"/>
          <w:szCs w:val="32"/>
          <w:cs/>
        </w:rPr>
        <w:t>ของตัวชี้วัด</w:t>
      </w:r>
    </w:p>
    <w:p w:rsidR="00375862" w:rsidRPr="00FF65E9" w:rsidRDefault="00375862" w:rsidP="00375862">
      <w:pPr>
        <w:rPr>
          <w:rFonts w:ascii="TH SarabunPSK" w:hAnsi="TH SarabunPSK" w:cs="TH SarabunPSK"/>
          <w:b/>
          <w:bCs/>
          <w:sz w:val="16"/>
          <w:szCs w:val="16"/>
        </w:rPr>
      </w:pP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940"/>
        <w:gridCol w:w="3254"/>
        <w:gridCol w:w="1659"/>
        <w:gridCol w:w="1617"/>
      </w:tblGrid>
      <w:tr w:rsidR="00375862" w:rsidRPr="00FF65E9" w:rsidTr="002400F0">
        <w:tc>
          <w:tcPr>
            <w:tcW w:w="1940" w:type="dxa"/>
            <w:shd w:val="clear" w:color="auto" w:fill="auto"/>
          </w:tcPr>
          <w:p w:rsidR="00375862" w:rsidRPr="00664D0C" w:rsidRDefault="00375862" w:rsidP="002400F0">
            <w:pPr>
              <w:jc w:val="center"/>
              <w:rPr>
                <w:rFonts w:ascii="TH SarabunPSK" w:hAnsi="TH SarabunPSK" w:cs="TH SarabunPSK"/>
                <w:b/>
                <w:bCs/>
                <w:sz w:val="32"/>
                <w:szCs w:val="32"/>
              </w:rPr>
            </w:pPr>
            <w:r w:rsidRPr="00664D0C">
              <w:rPr>
                <w:rFonts w:ascii="TH SarabunPSK" w:hAnsi="TH SarabunPSK" w:cs="TH SarabunPSK" w:hint="cs"/>
                <w:b/>
                <w:bCs/>
                <w:sz w:val="32"/>
                <w:szCs w:val="32"/>
                <w:cs/>
              </w:rPr>
              <w:t>กระบวนการ</w:t>
            </w:r>
          </w:p>
        </w:tc>
        <w:tc>
          <w:tcPr>
            <w:tcW w:w="3254" w:type="dxa"/>
            <w:shd w:val="clear" w:color="auto" w:fill="auto"/>
          </w:tcPr>
          <w:p w:rsidR="00375862" w:rsidRPr="00664D0C" w:rsidRDefault="00375862" w:rsidP="002400F0">
            <w:pPr>
              <w:jc w:val="center"/>
              <w:rPr>
                <w:rFonts w:ascii="TH SarabunPSK" w:hAnsi="TH SarabunPSK" w:cs="TH SarabunPSK"/>
                <w:b/>
                <w:bCs/>
                <w:sz w:val="32"/>
                <w:szCs w:val="32"/>
              </w:rPr>
            </w:pPr>
            <w:r w:rsidRPr="00664D0C">
              <w:rPr>
                <w:rFonts w:ascii="TH SarabunPSK" w:hAnsi="TH SarabunPSK" w:cs="TH SarabunPSK" w:hint="cs"/>
                <w:b/>
                <w:bCs/>
                <w:sz w:val="32"/>
                <w:szCs w:val="32"/>
                <w:cs/>
              </w:rPr>
              <w:t>ค่าคะแนนเฉลี่ยของกระบวนการ</w:t>
            </w:r>
          </w:p>
        </w:tc>
        <w:tc>
          <w:tcPr>
            <w:tcW w:w="1659" w:type="dxa"/>
            <w:shd w:val="clear" w:color="auto" w:fill="auto"/>
          </w:tcPr>
          <w:p w:rsidR="00375862" w:rsidRPr="00664D0C" w:rsidRDefault="00375862" w:rsidP="002400F0">
            <w:pPr>
              <w:jc w:val="center"/>
              <w:rPr>
                <w:rFonts w:ascii="TH SarabunPSK" w:hAnsi="TH SarabunPSK" w:cs="TH SarabunPSK"/>
                <w:b/>
                <w:bCs/>
                <w:sz w:val="32"/>
                <w:szCs w:val="32"/>
              </w:rPr>
            </w:pPr>
            <w:r w:rsidRPr="00664D0C">
              <w:rPr>
                <w:rFonts w:ascii="TH SarabunPSK" w:hAnsi="TH SarabunPSK" w:cs="TH SarabunPSK" w:hint="cs"/>
                <w:b/>
                <w:bCs/>
                <w:sz w:val="32"/>
                <w:szCs w:val="32"/>
                <w:cs/>
              </w:rPr>
              <w:t>คำนวณคะแนน</w:t>
            </w:r>
          </w:p>
        </w:tc>
        <w:tc>
          <w:tcPr>
            <w:tcW w:w="1617" w:type="dxa"/>
            <w:shd w:val="clear" w:color="auto" w:fill="auto"/>
          </w:tcPr>
          <w:p w:rsidR="00375862" w:rsidRPr="00664D0C" w:rsidRDefault="00375862" w:rsidP="002400F0">
            <w:pPr>
              <w:jc w:val="center"/>
              <w:rPr>
                <w:rFonts w:ascii="TH SarabunPSK" w:hAnsi="TH SarabunPSK" w:cs="TH SarabunPSK"/>
                <w:b/>
                <w:bCs/>
                <w:sz w:val="32"/>
                <w:szCs w:val="32"/>
              </w:rPr>
            </w:pPr>
            <w:r w:rsidRPr="00664D0C">
              <w:rPr>
                <w:rFonts w:ascii="TH SarabunPSK" w:hAnsi="TH SarabunPSK" w:cs="TH SarabunPSK" w:hint="cs"/>
                <w:b/>
                <w:bCs/>
                <w:sz w:val="32"/>
                <w:szCs w:val="32"/>
                <w:cs/>
              </w:rPr>
              <w:t>ค่าคะแนนที่ได้ (</w:t>
            </w:r>
            <w:r w:rsidRPr="00664D0C">
              <w:rPr>
                <w:rFonts w:ascii="TH SarabunPSK" w:hAnsi="TH SarabunPSK" w:cs="TH SarabunPSK"/>
                <w:b/>
                <w:bCs/>
                <w:sz w:val="32"/>
                <w:szCs w:val="32"/>
              </w:rPr>
              <w:t>E</w:t>
            </w:r>
            <w:r w:rsidRPr="00664D0C">
              <w:rPr>
                <w:rFonts w:ascii="TH SarabunPSK" w:hAnsi="TH SarabunPSK" w:cs="TH SarabunPSK"/>
                <w:b/>
                <w:bCs/>
                <w:sz w:val="32"/>
                <w:szCs w:val="32"/>
                <w:vertAlign w:val="subscript"/>
              </w:rPr>
              <w:t>i</w:t>
            </w:r>
            <w:r w:rsidRPr="00664D0C">
              <w:rPr>
                <w:rFonts w:ascii="TH SarabunPSK" w:hAnsi="TH SarabunPSK" w:cs="TH SarabunPSK"/>
                <w:b/>
                <w:bCs/>
                <w:sz w:val="32"/>
                <w:szCs w:val="32"/>
              </w:rPr>
              <w:t>)</w:t>
            </w:r>
          </w:p>
        </w:tc>
      </w:tr>
      <w:tr w:rsidR="00375862" w:rsidRPr="00FF65E9" w:rsidTr="002400F0">
        <w:tc>
          <w:tcPr>
            <w:tcW w:w="1940" w:type="dxa"/>
            <w:shd w:val="clear" w:color="auto" w:fill="auto"/>
          </w:tcPr>
          <w:p w:rsidR="00375862" w:rsidRPr="00664D0C" w:rsidRDefault="00375862" w:rsidP="002400F0">
            <w:pPr>
              <w:jc w:val="center"/>
              <w:rPr>
                <w:rFonts w:ascii="TH SarabunPSK" w:hAnsi="TH SarabunPSK" w:cs="TH SarabunPSK"/>
                <w:sz w:val="32"/>
                <w:szCs w:val="32"/>
              </w:rPr>
            </w:pPr>
            <w:r w:rsidRPr="00664D0C">
              <w:rPr>
                <w:rFonts w:ascii="TH SarabunPSK" w:hAnsi="TH SarabunPSK" w:cs="TH SarabunPSK"/>
                <w:sz w:val="32"/>
                <w:szCs w:val="32"/>
              </w:rPr>
              <w:t>1</w:t>
            </w:r>
          </w:p>
        </w:tc>
        <w:tc>
          <w:tcPr>
            <w:tcW w:w="3254" w:type="dxa"/>
            <w:shd w:val="clear" w:color="auto" w:fill="auto"/>
          </w:tcPr>
          <w:p w:rsidR="00375862" w:rsidRPr="00664D0C" w:rsidRDefault="00375862" w:rsidP="002400F0">
            <w:pPr>
              <w:jc w:val="center"/>
              <w:rPr>
                <w:rFonts w:ascii="TH SarabunPSK" w:hAnsi="TH SarabunPSK" w:cs="TH SarabunPSK"/>
              </w:rPr>
            </w:pPr>
            <w:r w:rsidRPr="00664D0C">
              <w:rPr>
                <w:rFonts w:ascii="TH SarabunPSK" w:hAnsi="TH SarabunPSK" w:cs="TH SarabunPSK"/>
                <w:b/>
                <w:bCs/>
                <w:sz w:val="32"/>
                <w:szCs w:val="32"/>
              </w:rPr>
              <w:t>D</w:t>
            </w:r>
            <w:r w:rsidRPr="00664D0C">
              <w:rPr>
                <w:rFonts w:ascii="TH SarabunPSK" w:hAnsi="TH SarabunPSK" w:cs="TH SarabunPSK"/>
                <w:vertAlign w:val="subscript"/>
              </w:rPr>
              <w:t>1</w:t>
            </w:r>
          </w:p>
        </w:tc>
        <w:tc>
          <w:tcPr>
            <w:tcW w:w="1659" w:type="dxa"/>
            <w:shd w:val="clear" w:color="auto" w:fill="auto"/>
          </w:tcPr>
          <w:p w:rsidR="00375862" w:rsidRPr="00664D0C" w:rsidRDefault="00375862" w:rsidP="002400F0">
            <w:pPr>
              <w:jc w:val="center"/>
              <w:rPr>
                <w:rFonts w:ascii="TH SarabunPSK" w:hAnsi="TH SarabunPSK" w:cs="TH SarabunPSK"/>
                <w:sz w:val="32"/>
                <w:szCs w:val="32"/>
              </w:rPr>
            </w:pPr>
            <w:r w:rsidRPr="00664D0C">
              <w:rPr>
                <w:rFonts w:ascii="TH SarabunPSK" w:hAnsi="TH SarabunPSK" w:cs="TH SarabunPSK" w:hint="cs"/>
                <w:sz w:val="32"/>
                <w:szCs w:val="32"/>
                <w:cs/>
              </w:rPr>
              <w:t>(</w:t>
            </w:r>
            <w:r w:rsidRPr="00664D0C">
              <w:rPr>
                <w:rFonts w:ascii="TH SarabunPSK" w:hAnsi="TH SarabunPSK" w:cs="TH SarabunPSK"/>
                <w:sz w:val="32"/>
                <w:szCs w:val="32"/>
              </w:rPr>
              <w:t>0.6x</w:t>
            </w:r>
            <w:r w:rsidRPr="00664D0C">
              <w:rPr>
                <w:rFonts w:ascii="TH SarabunPSK" w:hAnsi="TH SarabunPSK" w:cs="TH SarabunPSK"/>
                <w:b/>
                <w:bCs/>
                <w:sz w:val="32"/>
                <w:szCs w:val="32"/>
              </w:rPr>
              <w:t xml:space="preserve"> D</w:t>
            </w:r>
            <w:r w:rsidRPr="00664D0C">
              <w:rPr>
                <w:rFonts w:ascii="TH SarabunPSK" w:hAnsi="TH SarabunPSK" w:cs="TH SarabunPSK"/>
                <w:vertAlign w:val="subscript"/>
              </w:rPr>
              <w:t>1</w:t>
            </w:r>
            <w:r w:rsidRPr="00664D0C">
              <w:rPr>
                <w:rFonts w:ascii="TH SarabunPSK" w:hAnsi="TH SarabunPSK" w:cs="TH SarabunPSK"/>
                <w:sz w:val="32"/>
                <w:szCs w:val="32"/>
              </w:rPr>
              <w:t>)</w:t>
            </w:r>
          </w:p>
        </w:tc>
        <w:tc>
          <w:tcPr>
            <w:tcW w:w="1617" w:type="dxa"/>
            <w:shd w:val="clear" w:color="auto" w:fill="auto"/>
          </w:tcPr>
          <w:p w:rsidR="00375862" w:rsidRPr="00664D0C" w:rsidRDefault="00375862" w:rsidP="002400F0">
            <w:pPr>
              <w:jc w:val="center"/>
              <w:rPr>
                <w:rFonts w:ascii="TH SarabunPSK" w:hAnsi="TH SarabunPSK" w:cs="TH SarabunPSK"/>
                <w:sz w:val="32"/>
                <w:szCs w:val="32"/>
              </w:rPr>
            </w:pPr>
            <w:r w:rsidRPr="00664D0C">
              <w:rPr>
                <w:rFonts w:ascii="TH SarabunPSK" w:hAnsi="TH SarabunPSK" w:cs="TH SarabunPSK"/>
                <w:b/>
                <w:bCs/>
                <w:sz w:val="32"/>
                <w:szCs w:val="32"/>
              </w:rPr>
              <w:t>E</w:t>
            </w:r>
            <w:r w:rsidRPr="00664D0C">
              <w:rPr>
                <w:rFonts w:ascii="TH SarabunPSK" w:hAnsi="TH SarabunPSK" w:cs="TH SarabunPSK"/>
                <w:sz w:val="32"/>
                <w:szCs w:val="32"/>
                <w:vertAlign w:val="subscript"/>
              </w:rPr>
              <w:t>1</w:t>
            </w:r>
          </w:p>
        </w:tc>
      </w:tr>
      <w:tr w:rsidR="00375862" w:rsidRPr="00FF65E9" w:rsidTr="002400F0">
        <w:tc>
          <w:tcPr>
            <w:tcW w:w="1940" w:type="dxa"/>
            <w:shd w:val="clear" w:color="auto" w:fill="auto"/>
          </w:tcPr>
          <w:p w:rsidR="00375862" w:rsidRPr="00664D0C" w:rsidRDefault="00375862" w:rsidP="002400F0">
            <w:pPr>
              <w:jc w:val="center"/>
              <w:rPr>
                <w:rFonts w:ascii="TH SarabunPSK" w:hAnsi="TH SarabunPSK" w:cs="TH SarabunPSK"/>
                <w:sz w:val="32"/>
                <w:szCs w:val="32"/>
              </w:rPr>
            </w:pPr>
            <w:r w:rsidRPr="00664D0C">
              <w:rPr>
                <w:rFonts w:ascii="TH SarabunPSK" w:hAnsi="TH SarabunPSK" w:cs="TH SarabunPSK"/>
                <w:sz w:val="32"/>
                <w:szCs w:val="32"/>
              </w:rPr>
              <w:t>2</w:t>
            </w:r>
          </w:p>
        </w:tc>
        <w:tc>
          <w:tcPr>
            <w:tcW w:w="3254" w:type="dxa"/>
            <w:shd w:val="clear" w:color="auto" w:fill="auto"/>
          </w:tcPr>
          <w:p w:rsidR="00375862" w:rsidRPr="00664D0C" w:rsidRDefault="00375862" w:rsidP="002400F0">
            <w:pPr>
              <w:jc w:val="center"/>
              <w:rPr>
                <w:rFonts w:ascii="TH SarabunPSK" w:hAnsi="TH SarabunPSK" w:cs="TH SarabunPSK"/>
              </w:rPr>
            </w:pPr>
            <w:r w:rsidRPr="00664D0C">
              <w:rPr>
                <w:rFonts w:ascii="TH SarabunPSK" w:hAnsi="TH SarabunPSK" w:cs="TH SarabunPSK"/>
                <w:b/>
                <w:bCs/>
                <w:sz w:val="32"/>
                <w:szCs w:val="32"/>
              </w:rPr>
              <w:t>D</w:t>
            </w:r>
            <w:r w:rsidRPr="00664D0C">
              <w:rPr>
                <w:rFonts w:ascii="TH SarabunPSK" w:hAnsi="TH SarabunPSK" w:cs="TH SarabunPSK"/>
                <w:vertAlign w:val="subscript"/>
              </w:rPr>
              <w:t>2</w:t>
            </w:r>
          </w:p>
        </w:tc>
        <w:tc>
          <w:tcPr>
            <w:tcW w:w="1659" w:type="dxa"/>
            <w:shd w:val="clear" w:color="auto" w:fill="auto"/>
          </w:tcPr>
          <w:p w:rsidR="00375862" w:rsidRPr="00664D0C" w:rsidRDefault="00375862" w:rsidP="002400F0">
            <w:pPr>
              <w:jc w:val="center"/>
              <w:rPr>
                <w:rFonts w:ascii="TH SarabunPSK" w:hAnsi="TH SarabunPSK" w:cs="TH SarabunPSK"/>
                <w:b/>
                <w:bCs/>
                <w:sz w:val="32"/>
                <w:szCs w:val="32"/>
              </w:rPr>
            </w:pPr>
            <w:r w:rsidRPr="00664D0C">
              <w:rPr>
                <w:rFonts w:ascii="TH SarabunPSK" w:hAnsi="TH SarabunPSK" w:cs="TH SarabunPSK" w:hint="cs"/>
                <w:sz w:val="32"/>
                <w:szCs w:val="32"/>
                <w:cs/>
              </w:rPr>
              <w:t>(</w:t>
            </w:r>
            <w:r w:rsidRPr="00664D0C">
              <w:rPr>
                <w:rFonts w:ascii="TH SarabunPSK" w:hAnsi="TH SarabunPSK" w:cs="TH SarabunPSK"/>
                <w:sz w:val="32"/>
                <w:szCs w:val="32"/>
              </w:rPr>
              <w:t>0.6x</w:t>
            </w:r>
            <w:r w:rsidRPr="00664D0C">
              <w:rPr>
                <w:rFonts w:ascii="TH SarabunPSK" w:hAnsi="TH SarabunPSK" w:cs="TH SarabunPSK"/>
                <w:b/>
                <w:bCs/>
                <w:sz w:val="32"/>
                <w:szCs w:val="32"/>
              </w:rPr>
              <w:t xml:space="preserve"> D</w:t>
            </w:r>
            <w:r w:rsidRPr="00664D0C">
              <w:rPr>
                <w:rFonts w:ascii="TH SarabunPSK" w:hAnsi="TH SarabunPSK" w:cs="TH SarabunPSK"/>
                <w:vertAlign w:val="subscript"/>
              </w:rPr>
              <w:t>2</w:t>
            </w:r>
            <w:r w:rsidRPr="00664D0C">
              <w:rPr>
                <w:rFonts w:ascii="TH SarabunPSK" w:hAnsi="TH SarabunPSK" w:cs="TH SarabunPSK"/>
                <w:sz w:val="32"/>
                <w:szCs w:val="32"/>
              </w:rPr>
              <w:t>)</w:t>
            </w:r>
          </w:p>
        </w:tc>
        <w:tc>
          <w:tcPr>
            <w:tcW w:w="1617" w:type="dxa"/>
            <w:shd w:val="clear" w:color="auto" w:fill="auto"/>
          </w:tcPr>
          <w:p w:rsidR="00375862" w:rsidRPr="00664D0C" w:rsidRDefault="00375862" w:rsidP="002400F0">
            <w:pPr>
              <w:jc w:val="center"/>
              <w:rPr>
                <w:rFonts w:ascii="TH SarabunPSK" w:hAnsi="TH SarabunPSK" w:cs="TH SarabunPSK"/>
                <w:sz w:val="32"/>
                <w:szCs w:val="32"/>
              </w:rPr>
            </w:pPr>
            <w:r w:rsidRPr="00664D0C">
              <w:rPr>
                <w:rFonts w:ascii="TH SarabunPSK" w:hAnsi="TH SarabunPSK" w:cs="TH SarabunPSK"/>
                <w:b/>
                <w:bCs/>
                <w:sz w:val="32"/>
                <w:szCs w:val="32"/>
              </w:rPr>
              <w:t>E</w:t>
            </w:r>
            <w:r w:rsidRPr="00664D0C">
              <w:rPr>
                <w:rFonts w:ascii="TH SarabunPSK" w:hAnsi="TH SarabunPSK" w:cs="TH SarabunPSK"/>
                <w:sz w:val="32"/>
                <w:szCs w:val="32"/>
                <w:vertAlign w:val="subscript"/>
              </w:rPr>
              <w:t>2</w:t>
            </w:r>
          </w:p>
        </w:tc>
      </w:tr>
      <w:tr w:rsidR="00375862" w:rsidRPr="00FF65E9" w:rsidTr="002400F0">
        <w:tc>
          <w:tcPr>
            <w:tcW w:w="1940" w:type="dxa"/>
            <w:shd w:val="clear" w:color="auto" w:fill="auto"/>
          </w:tcPr>
          <w:p w:rsidR="00375862" w:rsidRPr="00664D0C" w:rsidRDefault="00375862" w:rsidP="002400F0">
            <w:pPr>
              <w:jc w:val="center"/>
              <w:rPr>
                <w:rFonts w:ascii="TH SarabunPSK" w:hAnsi="TH SarabunPSK" w:cs="TH SarabunPSK"/>
                <w:sz w:val="32"/>
                <w:szCs w:val="32"/>
              </w:rPr>
            </w:pPr>
            <w:r w:rsidRPr="00664D0C">
              <w:rPr>
                <w:rFonts w:ascii="TH SarabunPSK" w:hAnsi="TH SarabunPSK" w:cs="TH SarabunPSK"/>
                <w:sz w:val="32"/>
                <w:szCs w:val="32"/>
              </w:rPr>
              <w:t>3</w:t>
            </w:r>
          </w:p>
        </w:tc>
        <w:tc>
          <w:tcPr>
            <w:tcW w:w="3254" w:type="dxa"/>
            <w:shd w:val="clear" w:color="auto" w:fill="auto"/>
          </w:tcPr>
          <w:p w:rsidR="00375862" w:rsidRPr="00664D0C" w:rsidRDefault="00375862" w:rsidP="002400F0">
            <w:pPr>
              <w:jc w:val="center"/>
              <w:rPr>
                <w:rFonts w:ascii="TH SarabunPSK" w:hAnsi="TH SarabunPSK" w:cs="TH SarabunPSK"/>
              </w:rPr>
            </w:pPr>
            <w:r w:rsidRPr="00664D0C">
              <w:rPr>
                <w:rFonts w:ascii="TH SarabunPSK" w:hAnsi="TH SarabunPSK" w:cs="TH SarabunPSK"/>
                <w:b/>
                <w:bCs/>
                <w:sz w:val="32"/>
                <w:szCs w:val="32"/>
              </w:rPr>
              <w:t>D</w:t>
            </w:r>
            <w:r w:rsidRPr="00664D0C">
              <w:rPr>
                <w:rFonts w:ascii="TH SarabunPSK" w:hAnsi="TH SarabunPSK" w:cs="TH SarabunPSK"/>
                <w:vertAlign w:val="subscript"/>
              </w:rPr>
              <w:t>3</w:t>
            </w:r>
          </w:p>
        </w:tc>
        <w:tc>
          <w:tcPr>
            <w:tcW w:w="1659" w:type="dxa"/>
            <w:shd w:val="clear" w:color="auto" w:fill="auto"/>
          </w:tcPr>
          <w:p w:rsidR="00375862" w:rsidRPr="00664D0C" w:rsidRDefault="00375862" w:rsidP="002400F0">
            <w:pPr>
              <w:jc w:val="center"/>
              <w:rPr>
                <w:rFonts w:ascii="TH SarabunPSK" w:hAnsi="TH SarabunPSK" w:cs="TH SarabunPSK"/>
                <w:b/>
                <w:bCs/>
                <w:sz w:val="32"/>
                <w:szCs w:val="32"/>
              </w:rPr>
            </w:pPr>
            <w:r w:rsidRPr="00664D0C">
              <w:rPr>
                <w:rFonts w:ascii="TH SarabunPSK" w:hAnsi="TH SarabunPSK" w:cs="TH SarabunPSK" w:hint="cs"/>
                <w:sz w:val="32"/>
                <w:szCs w:val="32"/>
                <w:cs/>
              </w:rPr>
              <w:t>(</w:t>
            </w:r>
            <w:r w:rsidRPr="00664D0C">
              <w:rPr>
                <w:rFonts w:ascii="TH SarabunPSK" w:hAnsi="TH SarabunPSK" w:cs="TH SarabunPSK"/>
                <w:sz w:val="32"/>
                <w:szCs w:val="32"/>
              </w:rPr>
              <w:t>0.6x</w:t>
            </w:r>
            <w:r w:rsidRPr="00664D0C">
              <w:rPr>
                <w:rFonts w:ascii="TH SarabunPSK" w:hAnsi="TH SarabunPSK" w:cs="TH SarabunPSK"/>
                <w:b/>
                <w:bCs/>
                <w:sz w:val="32"/>
                <w:szCs w:val="32"/>
              </w:rPr>
              <w:t xml:space="preserve"> D</w:t>
            </w:r>
            <w:r w:rsidRPr="00664D0C">
              <w:rPr>
                <w:rFonts w:ascii="TH SarabunPSK" w:hAnsi="TH SarabunPSK" w:cs="TH SarabunPSK"/>
                <w:vertAlign w:val="subscript"/>
              </w:rPr>
              <w:t>3</w:t>
            </w:r>
            <w:r w:rsidRPr="00664D0C">
              <w:rPr>
                <w:rFonts w:ascii="TH SarabunPSK" w:hAnsi="TH SarabunPSK" w:cs="TH SarabunPSK"/>
                <w:sz w:val="32"/>
                <w:szCs w:val="32"/>
              </w:rPr>
              <w:t>)</w:t>
            </w:r>
          </w:p>
        </w:tc>
        <w:tc>
          <w:tcPr>
            <w:tcW w:w="1617" w:type="dxa"/>
            <w:shd w:val="clear" w:color="auto" w:fill="auto"/>
          </w:tcPr>
          <w:p w:rsidR="00375862" w:rsidRPr="00664D0C" w:rsidRDefault="00375862" w:rsidP="002400F0">
            <w:pPr>
              <w:jc w:val="center"/>
              <w:rPr>
                <w:rFonts w:ascii="TH SarabunPSK" w:hAnsi="TH SarabunPSK" w:cs="TH SarabunPSK"/>
                <w:sz w:val="32"/>
                <w:szCs w:val="32"/>
              </w:rPr>
            </w:pPr>
            <w:r w:rsidRPr="00664D0C">
              <w:rPr>
                <w:rFonts w:ascii="TH SarabunPSK" w:hAnsi="TH SarabunPSK" w:cs="TH SarabunPSK"/>
                <w:b/>
                <w:bCs/>
                <w:sz w:val="32"/>
                <w:szCs w:val="32"/>
              </w:rPr>
              <w:t>E</w:t>
            </w:r>
            <w:r w:rsidRPr="00664D0C">
              <w:rPr>
                <w:rFonts w:ascii="TH SarabunPSK" w:hAnsi="TH SarabunPSK" w:cs="TH SarabunPSK"/>
                <w:vertAlign w:val="subscript"/>
              </w:rPr>
              <w:t>3</w:t>
            </w:r>
          </w:p>
        </w:tc>
      </w:tr>
    </w:tbl>
    <w:p w:rsidR="00375862" w:rsidRPr="00FF65E9" w:rsidRDefault="00375862" w:rsidP="00375862">
      <w:pPr>
        <w:rPr>
          <w:rFonts w:ascii="TH SarabunPSK" w:hAnsi="TH SarabunPSK" w:cs="TH SarabunPSK"/>
          <w:b/>
          <w:bCs/>
          <w:sz w:val="16"/>
          <w:szCs w:val="16"/>
        </w:rPr>
      </w:pPr>
    </w:p>
    <w:p w:rsidR="00375862" w:rsidRDefault="00375862" w:rsidP="00375862">
      <w:pPr>
        <w:rPr>
          <w:rFonts w:ascii="TH SarabunPSK" w:hAnsi="TH SarabunPSK" w:cs="TH SarabunPSK"/>
          <w:b/>
          <w:bCs/>
          <w:sz w:val="10"/>
          <w:szCs w:val="10"/>
        </w:rPr>
      </w:pPr>
      <w:r w:rsidRPr="00FF65E9">
        <w:rPr>
          <w:rFonts w:ascii="TH SarabunPSK" w:hAnsi="TH SarabunPSK" w:cs="TH SarabunPSK"/>
          <w:b/>
          <w:bCs/>
          <w:sz w:val="10"/>
          <w:szCs w:val="10"/>
        </w:rPr>
        <w:t xml:space="preserve">          </w:t>
      </w:r>
    </w:p>
    <w:p w:rsidR="00375862" w:rsidRDefault="00375862" w:rsidP="00375862">
      <w:pPr>
        <w:rPr>
          <w:rFonts w:ascii="TH SarabunPSK" w:hAnsi="TH SarabunPSK" w:cs="TH SarabunPSK"/>
          <w:b/>
          <w:bCs/>
          <w:sz w:val="10"/>
          <w:szCs w:val="10"/>
        </w:rPr>
      </w:pPr>
    </w:p>
    <w:p w:rsidR="00375862" w:rsidRDefault="00375862" w:rsidP="00375862">
      <w:pPr>
        <w:rPr>
          <w:rFonts w:ascii="TH SarabunPSK" w:hAnsi="TH SarabunPSK" w:cs="TH SarabunPSK"/>
          <w:b/>
          <w:bCs/>
          <w:sz w:val="10"/>
          <w:szCs w:val="10"/>
        </w:rPr>
      </w:pPr>
    </w:p>
    <w:p w:rsidR="00375862" w:rsidRDefault="00375862" w:rsidP="00375862">
      <w:pPr>
        <w:rPr>
          <w:rFonts w:ascii="TH SarabunPSK" w:hAnsi="TH SarabunPSK" w:cs="TH SarabunPSK"/>
          <w:b/>
          <w:bCs/>
          <w:sz w:val="10"/>
          <w:szCs w:val="10"/>
        </w:rPr>
      </w:pPr>
    </w:p>
    <w:p w:rsidR="00375862" w:rsidRPr="00FF65E9" w:rsidRDefault="00375862" w:rsidP="00375862">
      <w:pPr>
        <w:rPr>
          <w:rFonts w:ascii="TH SarabunPSK" w:hAnsi="TH SarabunPSK" w:cs="TH SarabunPSK"/>
          <w:b/>
          <w:bCs/>
          <w:sz w:val="32"/>
          <w:szCs w:val="32"/>
          <w:cs/>
        </w:rPr>
      </w:pPr>
      <w:r w:rsidRPr="00FF65E9">
        <w:rPr>
          <w:rFonts w:ascii="TH SarabunPSK" w:hAnsi="TH SarabunPSK" w:cs="TH SarabunPSK"/>
          <w:b/>
          <w:bCs/>
          <w:sz w:val="32"/>
          <w:szCs w:val="32"/>
        </w:rPr>
        <w:t xml:space="preserve">          3)  </w:t>
      </w:r>
      <w:r w:rsidRPr="00FF65E9">
        <w:rPr>
          <w:rFonts w:ascii="TH SarabunPSK" w:hAnsi="TH SarabunPSK" w:cs="TH SarabunPSK" w:hint="cs"/>
          <w:b/>
          <w:bCs/>
          <w:sz w:val="32"/>
          <w:szCs w:val="32"/>
          <w:cs/>
        </w:rPr>
        <w:t>ค่าคะแนนที่แสดงผลลัพธ์</w:t>
      </w:r>
    </w:p>
    <w:tbl>
      <w:tblPr>
        <w:tblW w:w="8789" w:type="dxa"/>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358"/>
        <w:gridCol w:w="1211"/>
        <w:gridCol w:w="1491"/>
        <w:gridCol w:w="2461"/>
        <w:gridCol w:w="2268"/>
      </w:tblGrid>
      <w:tr w:rsidR="00375862" w:rsidRPr="00FF65E9" w:rsidTr="002400F0">
        <w:tc>
          <w:tcPr>
            <w:tcW w:w="1358" w:type="dxa"/>
            <w:shd w:val="clear" w:color="auto" w:fill="auto"/>
          </w:tcPr>
          <w:p w:rsidR="00375862" w:rsidRPr="00664D0C" w:rsidRDefault="00375862" w:rsidP="002400F0">
            <w:pPr>
              <w:jc w:val="center"/>
              <w:rPr>
                <w:rFonts w:ascii="TH SarabunPSK" w:hAnsi="TH SarabunPSK" w:cs="TH SarabunPSK"/>
                <w:b/>
                <w:bCs/>
                <w:sz w:val="32"/>
                <w:szCs w:val="32"/>
              </w:rPr>
            </w:pPr>
            <w:r w:rsidRPr="00664D0C">
              <w:rPr>
                <w:rFonts w:ascii="TH SarabunPSK" w:hAnsi="TH SarabunPSK" w:cs="TH SarabunPSK" w:hint="cs"/>
                <w:b/>
                <w:bCs/>
                <w:sz w:val="32"/>
                <w:szCs w:val="32"/>
                <w:cs/>
              </w:rPr>
              <w:t>กระบวนการ</w:t>
            </w:r>
          </w:p>
        </w:tc>
        <w:tc>
          <w:tcPr>
            <w:tcW w:w="1211" w:type="dxa"/>
            <w:shd w:val="clear" w:color="auto" w:fill="auto"/>
          </w:tcPr>
          <w:p w:rsidR="00375862" w:rsidRPr="00664D0C" w:rsidRDefault="00375862" w:rsidP="002400F0">
            <w:pPr>
              <w:jc w:val="center"/>
              <w:rPr>
                <w:rFonts w:ascii="TH SarabunPSK" w:hAnsi="TH SarabunPSK" w:cs="TH SarabunPSK"/>
                <w:b/>
                <w:bCs/>
                <w:sz w:val="32"/>
                <w:szCs w:val="32"/>
              </w:rPr>
            </w:pPr>
          </w:p>
          <w:p w:rsidR="00375862" w:rsidRPr="00664D0C" w:rsidRDefault="00375862" w:rsidP="002400F0">
            <w:pPr>
              <w:jc w:val="center"/>
              <w:rPr>
                <w:rFonts w:ascii="TH SarabunPSK" w:hAnsi="TH SarabunPSK" w:cs="TH SarabunPSK"/>
                <w:b/>
                <w:bCs/>
                <w:sz w:val="32"/>
                <w:szCs w:val="32"/>
                <w:cs/>
              </w:rPr>
            </w:pPr>
            <w:r w:rsidRPr="00664D0C">
              <w:rPr>
                <w:rFonts w:ascii="TH SarabunPSK" w:hAnsi="TH SarabunPSK" w:cs="TH SarabunPSK" w:hint="cs"/>
                <w:b/>
                <w:bCs/>
                <w:sz w:val="32"/>
                <w:szCs w:val="32"/>
                <w:cs/>
              </w:rPr>
              <w:t>ค่าคะแนนที่ได้</w:t>
            </w:r>
          </w:p>
        </w:tc>
        <w:tc>
          <w:tcPr>
            <w:tcW w:w="1491" w:type="dxa"/>
            <w:shd w:val="clear" w:color="auto" w:fill="auto"/>
          </w:tcPr>
          <w:p w:rsidR="00375862" w:rsidRPr="00664D0C" w:rsidRDefault="00375862" w:rsidP="002400F0">
            <w:pPr>
              <w:jc w:val="center"/>
              <w:rPr>
                <w:rFonts w:ascii="TH SarabunPSK" w:hAnsi="TH SarabunPSK" w:cs="TH SarabunPSK"/>
                <w:b/>
                <w:bCs/>
                <w:sz w:val="32"/>
                <w:szCs w:val="32"/>
              </w:rPr>
            </w:pPr>
            <w:r w:rsidRPr="00664D0C">
              <w:rPr>
                <w:rFonts w:ascii="TH SarabunPSK" w:hAnsi="TH SarabunPSK" w:cs="TH SarabunPSK" w:hint="cs"/>
                <w:b/>
                <w:bCs/>
                <w:sz w:val="32"/>
                <w:szCs w:val="32"/>
                <w:cs/>
              </w:rPr>
              <w:t>แสดงผลลัพธ์การดำเนินการคะแนนเท่ากับระดับ</w:t>
            </w:r>
            <w:r w:rsidRPr="00664D0C">
              <w:rPr>
                <w:rFonts w:ascii="TH SarabunPSK" w:hAnsi="TH SarabunPSK" w:cs="TH SarabunPSK"/>
                <w:b/>
                <w:bCs/>
                <w:sz w:val="32"/>
                <w:szCs w:val="32"/>
              </w:rPr>
              <w:t xml:space="preserve"> 5</w:t>
            </w:r>
          </w:p>
        </w:tc>
        <w:tc>
          <w:tcPr>
            <w:tcW w:w="2461" w:type="dxa"/>
            <w:shd w:val="clear" w:color="auto" w:fill="auto"/>
          </w:tcPr>
          <w:p w:rsidR="00375862" w:rsidRPr="00664D0C" w:rsidRDefault="00375862" w:rsidP="002400F0">
            <w:pPr>
              <w:jc w:val="center"/>
              <w:rPr>
                <w:rFonts w:ascii="TH SarabunPSK" w:hAnsi="TH SarabunPSK" w:cs="TH SarabunPSK"/>
                <w:b/>
                <w:bCs/>
                <w:sz w:val="32"/>
                <w:szCs w:val="32"/>
              </w:rPr>
            </w:pPr>
            <w:r w:rsidRPr="00664D0C">
              <w:rPr>
                <w:rFonts w:ascii="TH SarabunPSK" w:hAnsi="TH SarabunPSK" w:cs="TH SarabunPSK" w:hint="cs"/>
                <w:b/>
                <w:bCs/>
                <w:sz w:val="32"/>
                <w:szCs w:val="32"/>
                <w:cs/>
              </w:rPr>
              <w:t>ผลคะแนนของกระบวนการคิดเป็น</w:t>
            </w:r>
            <w:r w:rsidRPr="00664D0C">
              <w:rPr>
                <w:rFonts w:ascii="TH SarabunPSK" w:hAnsi="TH SarabunPSK" w:cs="TH SarabunPSK"/>
                <w:b/>
                <w:bCs/>
                <w:sz w:val="32"/>
                <w:szCs w:val="32"/>
                <w:cs/>
              </w:rPr>
              <w:br/>
            </w:r>
            <w:r w:rsidRPr="00664D0C">
              <w:rPr>
                <w:rFonts w:ascii="TH SarabunPSK" w:hAnsi="TH SarabunPSK" w:cs="TH SarabunPSK" w:hint="cs"/>
                <w:b/>
                <w:bCs/>
                <w:sz w:val="32"/>
                <w:szCs w:val="32"/>
                <w:cs/>
              </w:rPr>
              <w:t>ร้อยละ</w:t>
            </w:r>
          </w:p>
          <w:p w:rsidR="00375862" w:rsidRPr="00664D0C" w:rsidRDefault="00375862" w:rsidP="002400F0">
            <w:pPr>
              <w:jc w:val="center"/>
              <w:rPr>
                <w:rFonts w:ascii="TH SarabunPSK" w:hAnsi="TH SarabunPSK" w:cs="TH SarabunPSK"/>
                <w:b/>
                <w:bCs/>
                <w:sz w:val="32"/>
                <w:szCs w:val="32"/>
              </w:rPr>
            </w:pPr>
            <w:r w:rsidRPr="00664D0C">
              <w:rPr>
                <w:rFonts w:ascii="TH SarabunPSK" w:hAnsi="TH SarabunPSK" w:cs="TH SarabunPSK" w:hint="cs"/>
                <w:b/>
                <w:bCs/>
                <w:sz w:val="32"/>
                <w:szCs w:val="32"/>
                <w:cs/>
              </w:rPr>
              <w:t>(ค่าคะแนนที่ได้</w:t>
            </w:r>
            <w:r w:rsidRPr="00664D0C">
              <w:rPr>
                <w:rFonts w:ascii="TH SarabunPSK" w:hAnsi="TH SarabunPSK" w:cs="TH SarabunPSK"/>
                <w:b/>
                <w:bCs/>
                <w:sz w:val="32"/>
                <w:szCs w:val="32"/>
              </w:rPr>
              <w:t>X</w:t>
            </w:r>
            <w:r w:rsidRPr="00664D0C">
              <w:rPr>
                <w:rFonts w:ascii="TH SarabunPSK" w:hAnsi="TH SarabunPSK" w:cs="TH SarabunPSK"/>
                <w:b/>
                <w:bCs/>
                <w:sz w:val="32"/>
                <w:szCs w:val="32"/>
              </w:rPr>
              <w:br/>
            </w:r>
            <w:r w:rsidRPr="00664D0C">
              <w:rPr>
                <w:rFonts w:ascii="TH SarabunPSK" w:hAnsi="TH SarabunPSK" w:cs="TH SarabunPSK" w:hint="cs"/>
                <w:b/>
                <w:bCs/>
                <w:sz w:val="32"/>
                <w:szCs w:val="32"/>
                <w:cs/>
              </w:rPr>
              <w:t>ค่าคะแนนผลลัพธ์)</w:t>
            </w:r>
            <w:r w:rsidRPr="00664D0C">
              <w:rPr>
                <w:rFonts w:ascii="TH SarabunPSK" w:hAnsi="TH SarabunPSK" w:cs="TH SarabunPSK"/>
                <w:b/>
                <w:bCs/>
                <w:sz w:val="32"/>
                <w:szCs w:val="32"/>
              </w:rPr>
              <w:t>X 100/15</w:t>
            </w:r>
          </w:p>
        </w:tc>
        <w:tc>
          <w:tcPr>
            <w:tcW w:w="2268" w:type="dxa"/>
            <w:shd w:val="clear" w:color="auto" w:fill="auto"/>
          </w:tcPr>
          <w:p w:rsidR="00375862" w:rsidRPr="00664D0C" w:rsidRDefault="00375862" w:rsidP="002400F0">
            <w:pPr>
              <w:jc w:val="center"/>
              <w:rPr>
                <w:rFonts w:ascii="TH SarabunPSK" w:hAnsi="TH SarabunPSK" w:cs="TH SarabunPSK"/>
                <w:b/>
                <w:bCs/>
                <w:sz w:val="32"/>
                <w:szCs w:val="32"/>
              </w:rPr>
            </w:pPr>
          </w:p>
          <w:p w:rsidR="00375862" w:rsidRPr="00664D0C" w:rsidRDefault="00375862" w:rsidP="002400F0">
            <w:pPr>
              <w:jc w:val="center"/>
              <w:rPr>
                <w:rFonts w:ascii="TH SarabunPSK" w:hAnsi="TH SarabunPSK" w:cs="TH SarabunPSK"/>
                <w:b/>
                <w:bCs/>
                <w:sz w:val="32"/>
                <w:szCs w:val="32"/>
              </w:rPr>
            </w:pPr>
            <w:r w:rsidRPr="00664D0C">
              <w:rPr>
                <w:rFonts w:ascii="TH SarabunPSK" w:hAnsi="TH SarabunPSK" w:cs="TH SarabunPSK" w:hint="cs"/>
                <w:b/>
                <w:bCs/>
                <w:sz w:val="32"/>
                <w:szCs w:val="32"/>
                <w:cs/>
              </w:rPr>
              <w:t>ค่าคะแนนกระบวนการ</w:t>
            </w:r>
          </w:p>
          <w:p w:rsidR="00375862" w:rsidRPr="00664D0C" w:rsidRDefault="00375862" w:rsidP="002400F0">
            <w:pPr>
              <w:jc w:val="center"/>
              <w:rPr>
                <w:rFonts w:ascii="TH SarabunPSK" w:hAnsi="TH SarabunPSK" w:cs="TH SarabunPSK"/>
                <w:b/>
                <w:bCs/>
                <w:sz w:val="32"/>
                <w:szCs w:val="32"/>
              </w:rPr>
            </w:pPr>
            <w:r w:rsidRPr="00664D0C">
              <w:rPr>
                <w:rFonts w:ascii="TH SarabunPSK" w:hAnsi="TH SarabunPSK" w:cs="TH SarabunPSK" w:hint="cs"/>
                <w:b/>
                <w:bCs/>
                <w:sz w:val="32"/>
                <w:szCs w:val="32"/>
                <w:cs/>
              </w:rPr>
              <w:t>(ร้อยละของกระบวนการ</w:t>
            </w:r>
            <w:r w:rsidRPr="00664D0C">
              <w:rPr>
                <w:rFonts w:ascii="TH SarabunPSK" w:hAnsi="TH SarabunPSK" w:cs="TH SarabunPSK"/>
                <w:b/>
                <w:bCs/>
                <w:sz w:val="32"/>
                <w:szCs w:val="32"/>
              </w:rPr>
              <w:t>/20)</w:t>
            </w:r>
          </w:p>
          <w:p w:rsidR="00375862" w:rsidRPr="00664D0C" w:rsidRDefault="00375862" w:rsidP="002400F0">
            <w:pPr>
              <w:jc w:val="center"/>
              <w:rPr>
                <w:rFonts w:ascii="TH SarabunPSK" w:hAnsi="TH SarabunPSK" w:cs="TH SarabunPSK"/>
                <w:b/>
                <w:bCs/>
                <w:sz w:val="32"/>
                <w:szCs w:val="32"/>
              </w:rPr>
            </w:pPr>
            <w:r w:rsidRPr="00664D0C">
              <w:rPr>
                <w:rFonts w:ascii="TH SarabunPSK" w:hAnsi="TH SarabunPSK" w:cs="TH SarabunPSK"/>
                <w:b/>
                <w:bCs/>
                <w:sz w:val="32"/>
                <w:szCs w:val="32"/>
              </w:rPr>
              <w:t>(F</w:t>
            </w:r>
            <w:r w:rsidRPr="00664D0C">
              <w:rPr>
                <w:rFonts w:ascii="TH SarabunPSK" w:hAnsi="TH SarabunPSK" w:cs="TH SarabunPSK"/>
                <w:b/>
                <w:bCs/>
                <w:sz w:val="32"/>
                <w:szCs w:val="32"/>
                <w:vertAlign w:val="subscript"/>
              </w:rPr>
              <w:t>i</w:t>
            </w:r>
            <w:r w:rsidRPr="00664D0C">
              <w:rPr>
                <w:rFonts w:ascii="TH SarabunPSK" w:hAnsi="TH SarabunPSK" w:cs="TH SarabunPSK"/>
                <w:b/>
                <w:bCs/>
                <w:sz w:val="32"/>
                <w:szCs w:val="32"/>
              </w:rPr>
              <w:t>)</w:t>
            </w:r>
          </w:p>
        </w:tc>
      </w:tr>
      <w:tr w:rsidR="00375862" w:rsidRPr="00FF65E9" w:rsidTr="002400F0">
        <w:tc>
          <w:tcPr>
            <w:tcW w:w="1358" w:type="dxa"/>
            <w:shd w:val="clear" w:color="auto" w:fill="auto"/>
          </w:tcPr>
          <w:p w:rsidR="00375862" w:rsidRPr="00664D0C" w:rsidRDefault="00375862" w:rsidP="002400F0">
            <w:pPr>
              <w:jc w:val="center"/>
              <w:rPr>
                <w:rFonts w:ascii="TH SarabunPSK" w:hAnsi="TH SarabunPSK" w:cs="TH SarabunPSK"/>
                <w:sz w:val="32"/>
                <w:szCs w:val="32"/>
              </w:rPr>
            </w:pPr>
            <w:r w:rsidRPr="00664D0C">
              <w:rPr>
                <w:rFonts w:ascii="TH SarabunPSK" w:hAnsi="TH SarabunPSK" w:cs="TH SarabunPSK"/>
                <w:sz w:val="32"/>
                <w:szCs w:val="32"/>
              </w:rPr>
              <w:t>1</w:t>
            </w:r>
          </w:p>
        </w:tc>
        <w:tc>
          <w:tcPr>
            <w:tcW w:w="1211" w:type="dxa"/>
            <w:shd w:val="clear" w:color="auto" w:fill="auto"/>
          </w:tcPr>
          <w:p w:rsidR="00375862" w:rsidRPr="00664D0C" w:rsidRDefault="00375862" w:rsidP="002400F0">
            <w:pPr>
              <w:jc w:val="center"/>
              <w:rPr>
                <w:rFonts w:ascii="TH SarabunPSK" w:hAnsi="TH SarabunPSK" w:cs="TH SarabunPSK"/>
                <w:sz w:val="32"/>
                <w:szCs w:val="32"/>
              </w:rPr>
            </w:pPr>
            <w:r w:rsidRPr="00664D0C">
              <w:rPr>
                <w:rFonts w:ascii="TH SarabunPSK" w:hAnsi="TH SarabunPSK" w:cs="TH SarabunPSK"/>
                <w:b/>
                <w:bCs/>
                <w:sz w:val="32"/>
                <w:szCs w:val="32"/>
              </w:rPr>
              <w:t>E</w:t>
            </w:r>
            <w:r w:rsidRPr="00664D0C">
              <w:rPr>
                <w:rFonts w:ascii="TH SarabunPSK" w:hAnsi="TH SarabunPSK" w:cs="TH SarabunPSK"/>
                <w:sz w:val="32"/>
                <w:szCs w:val="32"/>
                <w:vertAlign w:val="subscript"/>
              </w:rPr>
              <w:t>1</w:t>
            </w:r>
          </w:p>
        </w:tc>
        <w:tc>
          <w:tcPr>
            <w:tcW w:w="1491" w:type="dxa"/>
            <w:shd w:val="clear" w:color="auto" w:fill="auto"/>
          </w:tcPr>
          <w:p w:rsidR="00375862" w:rsidRPr="00664D0C" w:rsidRDefault="00375862" w:rsidP="002400F0">
            <w:pPr>
              <w:jc w:val="center"/>
              <w:rPr>
                <w:rFonts w:ascii="TH SarabunPSK" w:hAnsi="TH SarabunPSK" w:cs="TH SarabunPSK"/>
                <w:sz w:val="32"/>
                <w:szCs w:val="32"/>
              </w:rPr>
            </w:pPr>
            <w:r w:rsidRPr="00664D0C">
              <w:rPr>
                <w:rFonts w:ascii="TH SarabunPSK" w:hAnsi="TH SarabunPSK" w:cs="TH SarabunPSK"/>
                <w:sz w:val="32"/>
                <w:szCs w:val="32"/>
              </w:rPr>
              <w:t>5.0000</w:t>
            </w:r>
          </w:p>
        </w:tc>
        <w:tc>
          <w:tcPr>
            <w:tcW w:w="2461" w:type="dxa"/>
            <w:shd w:val="clear" w:color="auto" w:fill="auto"/>
          </w:tcPr>
          <w:p w:rsidR="00375862" w:rsidRPr="00664D0C" w:rsidRDefault="00375862" w:rsidP="002400F0">
            <w:pPr>
              <w:jc w:val="center"/>
              <w:rPr>
                <w:rFonts w:ascii="TH SarabunPSK" w:hAnsi="TH SarabunPSK" w:cs="TH SarabunPSK"/>
                <w:sz w:val="32"/>
                <w:szCs w:val="32"/>
              </w:rPr>
            </w:pPr>
            <w:r w:rsidRPr="00664D0C">
              <w:rPr>
                <w:rFonts w:ascii="TH SarabunPSK" w:hAnsi="TH SarabunPSK" w:cs="TH SarabunPSK"/>
                <w:sz w:val="32"/>
                <w:szCs w:val="32"/>
              </w:rPr>
              <w:t>……………</w:t>
            </w:r>
          </w:p>
        </w:tc>
        <w:tc>
          <w:tcPr>
            <w:tcW w:w="2268" w:type="dxa"/>
            <w:shd w:val="clear" w:color="auto" w:fill="auto"/>
          </w:tcPr>
          <w:p w:rsidR="00375862" w:rsidRPr="00664D0C" w:rsidRDefault="00375862" w:rsidP="002400F0">
            <w:pPr>
              <w:jc w:val="center"/>
              <w:rPr>
                <w:rFonts w:ascii="TH SarabunPSK" w:hAnsi="TH SarabunPSK" w:cs="TH SarabunPSK"/>
                <w:sz w:val="32"/>
                <w:szCs w:val="32"/>
              </w:rPr>
            </w:pPr>
            <w:r w:rsidRPr="00664D0C">
              <w:rPr>
                <w:rFonts w:ascii="TH SarabunPSK" w:hAnsi="TH SarabunPSK" w:cs="TH SarabunPSK"/>
                <w:sz w:val="32"/>
                <w:szCs w:val="32"/>
              </w:rPr>
              <w:t>F</w:t>
            </w:r>
            <w:r w:rsidRPr="00664D0C">
              <w:rPr>
                <w:rFonts w:ascii="TH SarabunPSK" w:hAnsi="TH SarabunPSK" w:cs="TH SarabunPSK"/>
                <w:sz w:val="32"/>
                <w:szCs w:val="32"/>
                <w:vertAlign w:val="subscript"/>
              </w:rPr>
              <w:t>1</w:t>
            </w:r>
          </w:p>
        </w:tc>
      </w:tr>
      <w:tr w:rsidR="00375862" w:rsidRPr="00FF65E9" w:rsidTr="002400F0">
        <w:tc>
          <w:tcPr>
            <w:tcW w:w="1358" w:type="dxa"/>
            <w:shd w:val="clear" w:color="auto" w:fill="auto"/>
          </w:tcPr>
          <w:p w:rsidR="00375862" w:rsidRPr="00664D0C" w:rsidRDefault="00375862" w:rsidP="002400F0">
            <w:pPr>
              <w:jc w:val="center"/>
              <w:rPr>
                <w:rFonts w:ascii="TH SarabunPSK" w:hAnsi="TH SarabunPSK" w:cs="TH SarabunPSK"/>
                <w:sz w:val="32"/>
                <w:szCs w:val="32"/>
              </w:rPr>
            </w:pPr>
            <w:r w:rsidRPr="00664D0C">
              <w:rPr>
                <w:rFonts w:ascii="TH SarabunPSK" w:hAnsi="TH SarabunPSK" w:cs="TH SarabunPSK"/>
                <w:sz w:val="32"/>
                <w:szCs w:val="32"/>
              </w:rPr>
              <w:lastRenderedPageBreak/>
              <w:t>2</w:t>
            </w:r>
          </w:p>
        </w:tc>
        <w:tc>
          <w:tcPr>
            <w:tcW w:w="1211" w:type="dxa"/>
            <w:shd w:val="clear" w:color="auto" w:fill="auto"/>
          </w:tcPr>
          <w:p w:rsidR="00375862" w:rsidRPr="00664D0C" w:rsidRDefault="00375862" w:rsidP="002400F0">
            <w:pPr>
              <w:jc w:val="center"/>
              <w:rPr>
                <w:rFonts w:ascii="TH SarabunPSK" w:hAnsi="TH SarabunPSK" w:cs="TH SarabunPSK"/>
                <w:sz w:val="32"/>
                <w:szCs w:val="32"/>
              </w:rPr>
            </w:pPr>
            <w:r w:rsidRPr="00664D0C">
              <w:rPr>
                <w:rFonts w:ascii="TH SarabunPSK" w:hAnsi="TH SarabunPSK" w:cs="TH SarabunPSK"/>
                <w:b/>
                <w:bCs/>
                <w:sz w:val="32"/>
                <w:szCs w:val="32"/>
              </w:rPr>
              <w:t>E</w:t>
            </w:r>
            <w:r w:rsidRPr="00664D0C">
              <w:rPr>
                <w:rFonts w:ascii="TH SarabunPSK" w:hAnsi="TH SarabunPSK" w:cs="TH SarabunPSK"/>
                <w:sz w:val="32"/>
                <w:szCs w:val="32"/>
                <w:vertAlign w:val="subscript"/>
              </w:rPr>
              <w:t>2</w:t>
            </w:r>
          </w:p>
        </w:tc>
        <w:tc>
          <w:tcPr>
            <w:tcW w:w="3952" w:type="dxa"/>
            <w:gridSpan w:val="2"/>
            <w:shd w:val="clear" w:color="auto" w:fill="auto"/>
          </w:tcPr>
          <w:p w:rsidR="00375862" w:rsidRPr="00664D0C" w:rsidRDefault="00375862" w:rsidP="002400F0">
            <w:pPr>
              <w:jc w:val="center"/>
              <w:rPr>
                <w:rFonts w:ascii="TH SarabunPSK" w:hAnsi="TH SarabunPSK" w:cs="TH SarabunPSK"/>
                <w:sz w:val="32"/>
                <w:szCs w:val="32"/>
                <w:cs/>
              </w:rPr>
            </w:pPr>
            <w:r w:rsidRPr="00664D0C">
              <w:rPr>
                <w:rFonts w:ascii="TH SarabunPSK" w:hAnsi="TH SarabunPSK" w:cs="TH SarabunPSK" w:hint="cs"/>
                <w:sz w:val="32"/>
                <w:szCs w:val="32"/>
                <w:cs/>
              </w:rPr>
              <w:t>ไม่แสดงผลลัพธ์</w:t>
            </w:r>
          </w:p>
          <w:p w:rsidR="00375862" w:rsidRPr="00664D0C" w:rsidRDefault="00375862" w:rsidP="002400F0">
            <w:pPr>
              <w:jc w:val="center"/>
              <w:rPr>
                <w:rFonts w:ascii="TH SarabunPSK" w:hAnsi="TH SarabunPSK" w:cs="TH SarabunPSK"/>
                <w:sz w:val="32"/>
                <w:szCs w:val="32"/>
              </w:rPr>
            </w:pPr>
            <w:r w:rsidRPr="00664D0C">
              <w:rPr>
                <w:rFonts w:ascii="TH SarabunPSK" w:hAnsi="TH SarabunPSK" w:cs="TH SarabunPSK" w:hint="cs"/>
                <w:sz w:val="32"/>
                <w:szCs w:val="32"/>
                <w:cs/>
              </w:rPr>
              <w:t>ให้ใช้ค่าคะแนนที่ได้ในระดับ</w:t>
            </w:r>
            <w:r w:rsidRPr="00664D0C">
              <w:rPr>
                <w:rFonts w:ascii="TH SarabunPSK" w:hAnsi="TH SarabunPSK" w:cs="TH SarabunPSK"/>
                <w:sz w:val="32"/>
                <w:szCs w:val="32"/>
              </w:rPr>
              <w:t xml:space="preserve"> 3</w:t>
            </w:r>
          </w:p>
        </w:tc>
        <w:tc>
          <w:tcPr>
            <w:tcW w:w="2268" w:type="dxa"/>
            <w:shd w:val="clear" w:color="auto" w:fill="auto"/>
          </w:tcPr>
          <w:p w:rsidR="00375862" w:rsidRPr="00664D0C" w:rsidRDefault="00375862" w:rsidP="002400F0">
            <w:pPr>
              <w:jc w:val="center"/>
              <w:rPr>
                <w:rFonts w:ascii="TH SarabunPSK" w:hAnsi="TH SarabunPSK" w:cs="TH SarabunPSK"/>
                <w:sz w:val="32"/>
                <w:szCs w:val="32"/>
              </w:rPr>
            </w:pPr>
            <w:r w:rsidRPr="00664D0C">
              <w:rPr>
                <w:rFonts w:ascii="TH SarabunPSK" w:hAnsi="TH SarabunPSK" w:cs="TH SarabunPSK"/>
                <w:sz w:val="32"/>
                <w:szCs w:val="32"/>
              </w:rPr>
              <w:t>F</w:t>
            </w:r>
            <w:r w:rsidRPr="00664D0C">
              <w:rPr>
                <w:rFonts w:ascii="TH SarabunPSK" w:hAnsi="TH SarabunPSK" w:cs="TH SarabunPSK"/>
                <w:sz w:val="32"/>
                <w:szCs w:val="32"/>
                <w:vertAlign w:val="subscript"/>
              </w:rPr>
              <w:t>2</w:t>
            </w:r>
          </w:p>
          <w:p w:rsidR="00375862" w:rsidRPr="00664D0C" w:rsidRDefault="00375862" w:rsidP="002400F0">
            <w:pPr>
              <w:jc w:val="center"/>
              <w:rPr>
                <w:rFonts w:ascii="TH SarabunPSK" w:hAnsi="TH SarabunPSK" w:cs="TH SarabunPSK"/>
                <w:sz w:val="32"/>
                <w:szCs w:val="32"/>
              </w:rPr>
            </w:pPr>
            <w:r w:rsidRPr="00664D0C">
              <w:rPr>
                <w:rFonts w:ascii="TH SarabunPSK" w:hAnsi="TH SarabunPSK" w:cs="TH SarabunPSK" w:hint="cs"/>
                <w:sz w:val="32"/>
                <w:szCs w:val="32"/>
                <w:cs/>
              </w:rPr>
              <w:t xml:space="preserve">(กรณีนี้ให้ใช้คะแนน </w:t>
            </w:r>
            <w:r w:rsidRPr="00664D0C">
              <w:rPr>
                <w:rFonts w:ascii="TH SarabunPSK" w:hAnsi="TH SarabunPSK" w:cs="TH SarabunPSK"/>
                <w:sz w:val="32"/>
                <w:szCs w:val="32"/>
              </w:rPr>
              <w:t>E</w:t>
            </w:r>
            <w:r w:rsidRPr="00664D0C">
              <w:rPr>
                <w:rFonts w:ascii="TH SarabunPSK" w:hAnsi="TH SarabunPSK" w:cs="TH SarabunPSK"/>
                <w:vertAlign w:val="subscript"/>
              </w:rPr>
              <w:t>2</w:t>
            </w:r>
            <w:r w:rsidRPr="00664D0C">
              <w:rPr>
                <w:rFonts w:ascii="TH SarabunPSK" w:hAnsi="TH SarabunPSK" w:cs="TH SarabunPSK"/>
                <w:sz w:val="32"/>
                <w:szCs w:val="32"/>
              </w:rPr>
              <w:t>)</w:t>
            </w:r>
          </w:p>
        </w:tc>
      </w:tr>
      <w:tr w:rsidR="00375862" w:rsidRPr="00FF65E9" w:rsidTr="002400F0">
        <w:tc>
          <w:tcPr>
            <w:tcW w:w="1358" w:type="dxa"/>
            <w:shd w:val="clear" w:color="auto" w:fill="auto"/>
          </w:tcPr>
          <w:p w:rsidR="00375862" w:rsidRPr="00664D0C" w:rsidRDefault="00375862" w:rsidP="002400F0">
            <w:pPr>
              <w:jc w:val="center"/>
              <w:rPr>
                <w:rFonts w:ascii="TH SarabunPSK" w:hAnsi="TH SarabunPSK" w:cs="TH SarabunPSK"/>
                <w:sz w:val="32"/>
                <w:szCs w:val="32"/>
              </w:rPr>
            </w:pPr>
            <w:r w:rsidRPr="00664D0C">
              <w:rPr>
                <w:rFonts w:ascii="TH SarabunPSK" w:hAnsi="TH SarabunPSK" w:cs="TH SarabunPSK"/>
                <w:sz w:val="32"/>
                <w:szCs w:val="32"/>
              </w:rPr>
              <w:t>3</w:t>
            </w:r>
          </w:p>
        </w:tc>
        <w:tc>
          <w:tcPr>
            <w:tcW w:w="1211" w:type="dxa"/>
            <w:shd w:val="clear" w:color="auto" w:fill="auto"/>
          </w:tcPr>
          <w:p w:rsidR="00375862" w:rsidRPr="00664D0C" w:rsidRDefault="00375862" w:rsidP="002400F0">
            <w:pPr>
              <w:jc w:val="center"/>
              <w:rPr>
                <w:rFonts w:ascii="TH SarabunPSK" w:hAnsi="TH SarabunPSK" w:cs="TH SarabunPSK"/>
                <w:sz w:val="32"/>
                <w:szCs w:val="32"/>
              </w:rPr>
            </w:pPr>
            <w:r w:rsidRPr="00664D0C">
              <w:rPr>
                <w:rFonts w:ascii="TH SarabunPSK" w:hAnsi="TH SarabunPSK" w:cs="TH SarabunPSK"/>
                <w:b/>
                <w:bCs/>
                <w:sz w:val="32"/>
                <w:szCs w:val="32"/>
              </w:rPr>
              <w:t>E</w:t>
            </w:r>
            <w:r w:rsidRPr="00664D0C">
              <w:rPr>
                <w:rFonts w:ascii="TH SarabunPSK" w:hAnsi="TH SarabunPSK" w:cs="TH SarabunPSK"/>
                <w:vertAlign w:val="subscript"/>
              </w:rPr>
              <w:t>3</w:t>
            </w:r>
          </w:p>
        </w:tc>
        <w:tc>
          <w:tcPr>
            <w:tcW w:w="1491" w:type="dxa"/>
            <w:shd w:val="clear" w:color="auto" w:fill="auto"/>
          </w:tcPr>
          <w:p w:rsidR="00375862" w:rsidRPr="00664D0C" w:rsidRDefault="00375862" w:rsidP="002400F0">
            <w:pPr>
              <w:jc w:val="center"/>
              <w:rPr>
                <w:rFonts w:ascii="TH SarabunPSK" w:hAnsi="TH SarabunPSK" w:cs="TH SarabunPSK"/>
                <w:sz w:val="32"/>
                <w:szCs w:val="32"/>
              </w:rPr>
            </w:pPr>
            <w:r w:rsidRPr="00664D0C">
              <w:rPr>
                <w:rFonts w:ascii="TH SarabunPSK" w:hAnsi="TH SarabunPSK" w:cs="TH SarabunPSK"/>
                <w:sz w:val="32"/>
                <w:szCs w:val="32"/>
              </w:rPr>
              <w:t>5.0000</w:t>
            </w:r>
          </w:p>
        </w:tc>
        <w:tc>
          <w:tcPr>
            <w:tcW w:w="2461" w:type="dxa"/>
            <w:shd w:val="clear" w:color="auto" w:fill="auto"/>
          </w:tcPr>
          <w:p w:rsidR="00375862" w:rsidRPr="00664D0C" w:rsidRDefault="00375862" w:rsidP="002400F0">
            <w:pPr>
              <w:jc w:val="center"/>
              <w:rPr>
                <w:rFonts w:ascii="TH SarabunPSK" w:hAnsi="TH SarabunPSK" w:cs="TH SarabunPSK"/>
                <w:sz w:val="32"/>
                <w:szCs w:val="32"/>
              </w:rPr>
            </w:pPr>
            <w:r w:rsidRPr="00664D0C">
              <w:rPr>
                <w:rFonts w:ascii="TH SarabunPSK" w:hAnsi="TH SarabunPSK" w:cs="TH SarabunPSK"/>
                <w:sz w:val="32"/>
                <w:szCs w:val="32"/>
              </w:rPr>
              <w:t>……………</w:t>
            </w:r>
          </w:p>
        </w:tc>
        <w:tc>
          <w:tcPr>
            <w:tcW w:w="2268" w:type="dxa"/>
            <w:shd w:val="clear" w:color="auto" w:fill="auto"/>
          </w:tcPr>
          <w:p w:rsidR="00375862" w:rsidRPr="00664D0C" w:rsidRDefault="00375862" w:rsidP="002400F0">
            <w:pPr>
              <w:jc w:val="center"/>
              <w:rPr>
                <w:rFonts w:ascii="TH SarabunPSK" w:hAnsi="TH SarabunPSK" w:cs="TH SarabunPSK"/>
                <w:sz w:val="32"/>
                <w:szCs w:val="32"/>
              </w:rPr>
            </w:pPr>
            <w:r w:rsidRPr="00664D0C">
              <w:rPr>
                <w:rFonts w:ascii="TH SarabunPSK" w:hAnsi="TH SarabunPSK" w:cs="TH SarabunPSK"/>
                <w:sz w:val="32"/>
                <w:szCs w:val="32"/>
              </w:rPr>
              <w:t>F</w:t>
            </w:r>
            <w:r w:rsidRPr="00664D0C">
              <w:rPr>
                <w:rFonts w:ascii="TH SarabunPSK" w:hAnsi="TH SarabunPSK" w:cs="TH SarabunPSK"/>
                <w:sz w:val="32"/>
                <w:szCs w:val="32"/>
                <w:vertAlign w:val="subscript"/>
              </w:rPr>
              <w:t>3</w:t>
            </w:r>
          </w:p>
        </w:tc>
      </w:tr>
      <w:tr w:rsidR="00375862" w:rsidRPr="00FF65E9" w:rsidTr="002400F0">
        <w:tc>
          <w:tcPr>
            <w:tcW w:w="6521" w:type="dxa"/>
            <w:gridSpan w:val="4"/>
            <w:shd w:val="clear" w:color="auto" w:fill="auto"/>
          </w:tcPr>
          <w:p w:rsidR="00375862" w:rsidRPr="00664D0C" w:rsidRDefault="00375862" w:rsidP="002400F0">
            <w:pPr>
              <w:jc w:val="center"/>
              <w:rPr>
                <w:rFonts w:ascii="TH SarabunPSK" w:hAnsi="TH SarabunPSK" w:cs="TH SarabunPSK"/>
                <w:b/>
                <w:bCs/>
                <w:sz w:val="32"/>
                <w:szCs w:val="32"/>
              </w:rPr>
            </w:pPr>
            <w:r w:rsidRPr="00664D0C">
              <w:rPr>
                <w:rFonts w:ascii="TH SarabunPSK" w:hAnsi="TH SarabunPSK" w:cs="TH SarabunPSK" w:hint="cs"/>
                <w:b/>
                <w:bCs/>
                <w:sz w:val="32"/>
                <w:szCs w:val="32"/>
                <w:cs/>
              </w:rPr>
              <w:t>สรุปค่าคะแนนของตัวชี้วัด</w:t>
            </w:r>
            <w:r w:rsidRPr="00664D0C">
              <w:rPr>
                <w:rFonts w:ascii="TH SarabunPSK" w:hAnsi="TH SarabunPSK" w:cs="TH SarabunPSK"/>
                <w:b/>
                <w:bCs/>
                <w:sz w:val="32"/>
                <w:szCs w:val="32"/>
              </w:rPr>
              <w:t xml:space="preserve"> </w:t>
            </w:r>
          </w:p>
        </w:tc>
        <w:tc>
          <w:tcPr>
            <w:tcW w:w="2268" w:type="dxa"/>
            <w:shd w:val="clear" w:color="auto" w:fill="auto"/>
          </w:tcPr>
          <w:p w:rsidR="00375862" w:rsidRPr="00664D0C" w:rsidRDefault="00375862" w:rsidP="002400F0">
            <w:pPr>
              <w:jc w:val="center"/>
              <w:rPr>
                <w:rFonts w:ascii="TH SarabunPSK" w:hAnsi="TH SarabunPSK" w:cs="TH SarabunPSK"/>
                <w:sz w:val="32"/>
                <w:szCs w:val="32"/>
              </w:rPr>
            </w:pPr>
            <w:r w:rsidRPr="00664D0C">
              <w:rPr>
                <w:rFonts w:ascii="TH SarabunPSK" w:hAnsi="TH SarabunPSK" w:cs="TH SarabunPSK"/>
                <w:sz w:val="32"/>
                <w:szCs w:val="32"/>
              </w:rPr>
              <w:sym w:font="Symbol" w:char="F053"/>
            </w:r>
            <w:r w:rsidRPr="00664D0C">
              <w:rPr>
                <w:rFonts w:ascii="TH SarabunPSK" w:hAnsi="TH SarabunPSK" w:cs="TH SarabunPSK"/>
                <w:sz w:val="32"/>
                <w:szCs w:val="32"/>
              </w:rPr>
              <w:t>F</w:t>
            </w:r>
            <w:r w:rsidRPr="00664D0C">
              <w:rPr>
                <w:rFonts w:ascii="TH SarabunPSK" w:hAnsi="TH SarabunPSK" w:cs="TH SarabunPSK"/>
                <w:sz w:val="32"/>
                <w:szCs w:val="32"/>
                <w:vertAlign w:val="subscript"/>
              </w:rPr>
              <w:t>i</w:t>
            </w:r>
            <w:r w:rsidRPr="00664D0C">
              <w:rPr>
                <w:rFonts w:ascii="TH SarabunPSK" w:hAnsi="TH SarabunPSK" w:cs="TH SarabunPSK"/>
                <w:sz w:val="32"/>
                <w:szCs w:val="32"/>
              </w:rPr>
              <w:t>/3</w:t>
            </w:r>
          </w:p>
        </w:tc>
      </w:tr>
    </w:tbl>
    <w:p w:rsidR="00375862" w:rsidRPr="00664D0C" w:rsidRDefault="00375862" w:rsidP="00375862">
      <w:pPr>
        <w:rPr>
          <w:rFonts w:ascii="TH SarabunPSK" w:hAnsi="TH SarabunPSK" w:cs="TH SarabunPSK"/>
          <w:b/>
          <w:bCs/>
          <w:color w:val="5F497A"/>
          <w:sz w:val="32"/>
          <w:szCs w:val="32"/>
        </w:rPr>
      </w:pPr>
    </w:p>
    <w:p w:rsidR="00375862" w:rsidRPr="00664D0C" w:rsidRDefault="00375862" w:rsidP="00375862">
      <w:pPr>
        <w:jc w:val="center"/>
        <w:rPr>
          <w:rFonts w:ascii="TH SarabunPSK" w:hAnsi="TH SarabunPSK" w:cs="TH SarabunPSK"/>
          <w:b/>
          <w:bCs/>
          <w:color w:val="5F497A"/>
          <w:sz w:val="32"/>
          <w:szCs w:val="32"/>
        </w:rPr>
      </w:pPr>
      <w:r w:rsidRPr="00FF65E9">
        <w:rPr>
          <w:rFonts w:ascii="TH SarabunPSK" w:hAnsi="TH SarabunPSK" w:cs="TH SarabunPSK"/>
          <w:b/>
          <w:bCs/>
          <w:sz w:val="32"/>
          <w:szCs w:val="32"/>
        </w:rPr>
        <w:t>(</w:t>
      </w:r>
      <w:r w:rsidRPr="00FF65E9">
        <w:rPr>
          <w:rFonts w:ascii="TH SarabunPSK" w:hAnsi="TH SarabunPSK" w:cs="TH SarabunPSK" w:hint="cs"/>
          <w:b/>
          <w:bCs/>
          <w:sz w:val="32"/>
          <w:szCs w:val="32"/>
          <w:cs/>
        </w:rPr>
        <w:t>โปรดดูตัวอย่างการคำนวณ</w:t>
      </w:r>
      <w:r w:rsidRPr="00664D0C">
        <w:rPr>
          <w:rFonts w:ascii="TH SarabunPSK" w:hAnsi="TH SarabunPSK" w:cs="TH SarabunPSK" w:hint="cs"/>
          <w:b/>
          <w:bCs/>
          <w:color w:val="5F497A"/>
          <w:sz w:val="32"/>
          <w:szCs w:val="32"/>
          <w:cs/>
        </w:rPr>
        <w:t>)</w:t>
      </w:r>
    </w:p>
    <w:p w:rsidR="00375862" w:rsidRPr="00664D0C" w:rsidRDefault="00375862" w:rsidP="00375862">
      <w:pPr>
        <w:rPr>
          <w:rFonts w:ascii="TH SarabunPSK" w:hAnsi="TH SarabunPSK" w:cs="TH SarabunPSK"/>
          <w:b/>
          <w:bCs/>
          <w:color w:val="5F497A"/>
          <w:sz w:val="32"/>
          <w:szCs w:val="32"/>
        </w:rPr>
      </w:pPr>
    </w:p>
    <w:p w:rsidR="00375862" w:rsidRPr="00FF65E9" w:rsidRDefault="00375862" w:rsidP="00375862">
      <w:pPr>
        <w:spacing w:before="120"/>
        <w:rPr>
          <w:rFonts w:ascii="TH SarabunPSK" w:hAnsi="TH SarabunPSK" w:cs="TH SarabunPSK"/>
          <w:spacing w:val="-8"/>
          <w:sz w:val="32"/>
          <w:szCs w:val="32"/>
        </w:rPr>
      </w:pPr>
      <w:r w:rsidRPr="00FF65E9">
        <w:rPr>
          <w:rFonts w:ascii="TH SarabunPSK" w:hAnsi="TH SarabunPSK" w:cs="TH SarabunPSK"/>
          <w:b/>
          <w:bCs/>
          <w:sz w:val="32"/>
          <w:szCs w:val="32"/>
        </w:rPr>
        <w:t xml:space="preserve">4. </w:t>
      </w:r>
      <w:r w:rsidRPr="00FF65E9">
        <w:rPr>
          <w:rFonts w:ascii="TH SarabunPSK" w:hAnsi="TH SarabunPSK" w:cs="TH SarabunPSK" w:hint="cs"/>
          <w:b/>
          <w:bCs/>
          <w:sz w:val="32"/>
          <w:szCs w:val="32"/>
          <w:cs/>
        </w:rPr>
        <w:t xml:space="preserve">ประโยชน์ที่ได้รับหลังจากการปรับปรุง </w:t>
      </w:r>
      <w:r w:rsidRPr="00FF65E9">
        <w:rPr>
          <w:rFonts w:ascii="TH SarabunPSK" w:hAnsi="TH SarabunPSK" w:cs="TH SarabunPSK" w:hint="cs"/>
          <w:spacing w:val="-8"/>
          <w:sz w:val="32"/>
          <w:szCs w:val="32"/>
          <w:cs/>
        </w:rPr>
        <w:t xml:space="preserve">(ประโยชน์ต่อผู้รับบริการ </w:t>
      </w:r>
      <w:r w:rsidRPr="00FF65E9">
        <w:rPr>
          <w:rFonts w:ascii="TH SarabunPSK" w:hAnsi="TH SarabunPSK" w:cs="TH SarabunPSK"/>
          <w:spacing w:val="-8"/>
          <w:sz w:val="32"/>
          <w:szCs w:val="32"/>
        </w:rPr>
        <w:t>/</w:t>
      </w:r>
      <w:r w:rsidRPr="00FF65E9">
        <w:rPr>
          <w:rFonts w:ascii="TH SarabunPSK" w:hAnsi="TH SarabunPSK" w:cs="TH SarabunPSK" w:hint="cs"/>
          <w:spacing w:val="-8"/>
          <w:sz w:val="32"/>
          <w:szCs w:val="32"/>
          <w:cs/>
        </w:rPr>
        <w:t>นวัตกรรมการให้บริการ</w:t>
      </w:r>
      <w:r w:rsidRPr="00FF65E9">
        <w:rPr>
          <w:rFonts w:ascii="TH SarabunPSK" w:hAnsi="TH SarabunPSK" w:cs="TH SarabunPSK"/>
          <w:spacing w:val="-8"/>
          <w:sz w:val="32"/>
          <w:szCs w:val="32"/>
        </w:rPr>
        <w:t>/</w:t>
      </w:r>
      <w:r w:rsidRPr="00FF65E9">
        <w:rPr>
          <w:rFonts w:ascii="TH SarabunPSK" w:hAnsi="TH SarabunPSK" w:cs="TH SarabunPSK"/>
          <w:spacing w:val="-8"/>
          <w:sz w:val="32"/>
          <w:szCs w:val="32"/>
          <w:cs/>
        </w:rPr>
        <w:t xml:space="preserve">การบูรณาการการทำงานของภาคส่วนต่างๆ </w:t>
      </w:r>
      <w:r w:rsidRPr="00FF65E9">
        <w:rPr>
          <w:rFonts w:ascii="TH SarabunPSK" w:hAnsi="TH SarabunPSK" w:cs="TH SarabunPSK"/>
          <w:spacing w:val="-8"/>
          <w:sz w:val="32"/>
          <w:szCs w:val="32"/>
        </w:rPr>
        <w:t>/</w:t>
      </w:r>
      <w:r w:rsidRPr="00FF65E9">
        <w:rPr>
          <w:rFonts w:ascii="TH SarabunPSK" w:hAnsi="TH SarabunPSK" w:cs="TH SarabunPSK"/>
          <w:spacing w:val="-8"/>
          <w:sz w:val="32"/>
          <w:szCs w:val="32"/>
          <w:cs/>
        </w:rPr>
        <w:t>การลดต้นทุน</w:t>
      </w:r>
      <w:r w:rsidRPr="00FF65E9">
        <w:rPr>
          <w:rFonts w:ascii="TH SarabunPSK" w:hAnsi="TH SarabunPSK" w:cs="TH SarabunPSK" w:hint="cs"/>
          <w:spacing w:val="-8"/>
          <w:sz w:val="32"/>
          <w:szCs w:val="32"/>
          <w:cs/>
        </w:rPr>
        <w:t>)</w:t>
      </w:r>
    </w:p>
    <w:p w:rsidR="00375862" w:rsidRPr="00FF65E9" w:rsidRDefault="00375862" w:rsidP="00375862">
      <w:pPr>
        <w:rPr>
          <w:rFonts w:ascii="TH SarabunPSK" w:hAnsi="TH SarabunPSK" w:cs="TH SarabunPSK"/>
          <w:sz w:val="32"/>
          <w:szCs w:val="32"/>
        </w:rPr>
      </w:pPr>
      <w:r w:rsidRPr="00FF65E9">
        <w:rPr>
          <w:rFonts w:ascii="TH SarabunPSK" w:hAnsi="TH SarabunPSK" w:cs="TH SarabunPSK"/>
          <w:sz w:val="32"/>
          <w:szCs w:val="32"/>
        </w:rPr>
        <w:t>………………………………………………………………………………………………………………………………………………………….</w:t>
      </w:r>
    </w:p>
    <w:p w:rsidR="00375862" w:rsidRPr="00FF65E9" w:rsidRDefault="00375862" w:rsidP="00375862">
      <w:pPr>
        <w:rPr>
          <w:rFonts w:ascii="TH SarabunPSK" w:hAnsi="TH SarabunPSK" w:cs="TH SarabunPSK"/>
          <w:sz w:val="32"/>
          <w:szCs w:val="32"/>
        </w:rPr>
      </w:pPr>
      <w:r w:rsidRPr="00FF65E9">
        <w:rPr>
          <w:rFonts w:ascii="TH SarabunPSK" w:hAnsi="TH SarabunPSK" w:cs="TH SarabunPSK"/>
          <w:sz w:val="32"/>
          <w:szCs w:val="32"/>
        </w:rPr>
        <w:t>………………………………………………………………………………………………………………………………………………………….</w:t>
      </w:r>
    </w:p>
    <w:p w:rsidR="00375862" w:rsidRPr="00FF65E9" w:rsidRDefault="00375862" w:rsidP="00375862">
      <w:pPr>
        <w:rPr>
          <w:rFonts w:ascii="TH SarabunPSK" w:hAnsi="TH SarabunPSK" w:cs="TH SarabunPSK"/>
          <w:sz w:val="32"/>
          <w:szCs w:val="32"/>
        </w:rPr>
      </w:pPr>
      <w:r w:rsidRPr="00FF65E9">
        <w:rPr>
          <w:rFonts w:ascii="TH SarabunPSK" w:hAnsi="TH SarabunPSK" w:cs="TH SarabunPSK"/>
          <w:sz w:val="32"/>
          <w:szCs w:val="32"/>
        </w:rPr>
        <w:t>………………………………………………………………………………………………………………………………………………………….</w:t>
      </w:r>
    </w:p>
    <w:p w:rsidR="00375862" w:rsidRPr="00FF65E9" w:rsidRDefault="007C2B4A" w:rsidP="00375862">
      <w:pPr>
        <w:tabs>
          <w:tab w:val="left" w:pos="-720"/>
          <w:tab w:val="left" w:pos="0"/>
          <w:tab w:val="left" w:pos="720"/>
          <w:tab w:val="left" w:pos="1440"/>
          <w:tab w:val="left" w:pos="2160"/>
          <w:tab w:val="left" w:pos="2880"/>
          <w:tab w:val="left" w:pos="3600"/>
          <w:tab w:val="left" w:pos="4320"/>
        </w:tabs>
        <w:autoSpaceDE w:val="0"/>
        <w:autoSpaceDN w:val="0"/>
        <w:adjustRightInd w:val="0"/>
        <w:rPr>
          <w:rFonts w:ascii="TH SarabunPSK" w:hAnsi="TH SarabunPSK" w:cs="TH SarabunPSK"/>
          <w:sz w:val="32"/>
          <w:szCs w:val="32"/>
        </w:rPr>
      </w:pPr>
      <w:r w:rsidRPr="007C2B4A">
        <w:rPr>
          <w:noProof/>
        </w:rPr>
        <w:pict>
          <v:roundrect id="AutoShape 178" o:spid="_x0000_s1070" style="position:absolute;margin-left:-8.15pt;margin-top:9.95pt;width:472.7pt;height:38.35pt;z-index:251684864;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" filled="f" fillcolor="#4bacc6" strokecolor="#f2f2f2" strokeweight="2pt">
            <v:shadow on="t" color="#205867" opacity=".5" offset="1pt"/>
          </v:roundrect>
        </w:pict>
      </w:r>
    </w:p>
    <w:p w:rsidR="00375862" w:rsidRPr="00FF65E9" w:rsidRDefault="00375862" w:rsidP="00375862">
      <w:pPr>
        <w:jc w:val="center"/>
        <w:rPr>
          <w:rFonts w:ascii="TH SarabunPSK" w:hAnsi="TH SarabunPSK" w:cs="TH SarabunPSK"/>
          <w:b/>
          <w:bCs/>
          <w:sz w:val="32"/>
          <w:szCs w:val="32"/>
          <w:u w:val="single"/>
        </w:rPr>
      </w:pPr>
      <w:r w:rsidRPr="00FF65E9">
        <w:rPr>
          <w:rFonts w:ascii="TH SarabunPSK" w:hAnsi="TH SarabunPSK" w:cs="TH SarabunPSK" w:hint="cs"/>
          <w:b/>
          <w:bCs/>
          <w:sz w:val="32"/>
          <w:szCs w:val="32"/>
          <w:u w:val="single"/>
          <w:cs/>
        </w:rPr>
        <w:t xml:space="preserve">หมายเหตุ </w:t>
      </w:r>
      <w:r w:rsidRPr="00FF65E9">
        <w:rPr>
          <w:rFonts w:ascii="TH SarabunPSK" w:hAnsi="TH SarabunPSK" w:cs="TH SarabunPSK" w:hint="cs"/>
          <w:b/>
          <w:bCs/>
          <w:sz w:val="32"/>
          <w:szCs w:val="32"/>
          <w:cs/>
        </w:rPr>
        <w:t xml:space="preserve"> จัดส่งข้อมูลให้กับสำนักงาน ก</w:t>
      </w:r>
      <w:r w:rsidRPr="00FF65E9">
        <w:rPr>
          <w:rFonts w:ascii="TH SarabunPSK" w:hAnsi="TH SarabunPSK" w:cs="TH SarabunPSK"/>
          <w:b/>
          <w:bCs/>
          <w:sz w:val="32"/>
          <w:szCs w:val="32"/>
        </w:rPr>
        <w:t>.</w:t>
      </w:r>
      <w:r w:rsidRPr="00FF65E9">
        <w:rPr>
          <w:rFonts w:ascii="TH SarabunPSK" w:hAnsi="TH SarabunPSK" w:cs="TH SarabunPSK" w:hint="cs"/>
          <w:b/>
          <w:bCs/>
          <w:sz w:val="32"/>
          <w:szCs w:val="32"/>
          <w:cs/>
        </w:rPr>
        <w:t>พ</w:t>
      </w:r>
      <w:r w:rsidRPr="00FF65E9">
        <w:rPr>
          <w:rFonts w:ascii="TH SarabunPSK" w:hAnsi="TH SarabunPSK" w:cs="TH SarabunPSK"/>
          <w:b/>
          <w:bCs/>
          <w:sz w:val="32"/>
          <w:szCs w:val="32"/>
        </w:rPr>
        <w:t>.</w:t>
      </w:r>
      <w:r w:rsidRPr="00FF65E9">
        <w:rPr>
          <w:rFonts w:ascii="TH SarabunPSK" w:hAnsi="TH SarabunPSK" w:cs="TH SarabunPSK" w:hint="cs"/>
          <w:b/>
          <w:bCs/>
          <w:sz w:val="32"/>
          <w:szCs w:val="32"/>
          <w:cs/>
        </w:rPr>
        <w:t>ร</w:t>
      </w:r>
      <w:r w:rsidRPr="00FF65E9">
        <w:rPr>
          <w:rFonts w:ascii="TH SarabunPSK" w:hAnsi="TH SarabunPSK" w:cs="TH SarabunPSK"/>
          <w:b/>
          <w:bCs/>
          <w:sz w:val="32"/>
          <w:szCs w:val="32"/>
        </w:rPr>
        <w:t xml:space="preserve">. </w:t>
      </w:r>
      <w:r w:rsidRPr="00FF65E9">
        <w:rPr>
          <w:rFonts w:ascii="TH SarabunPSK" w:hAnsi="TH SarabunPSK" w:cs="TH SarabunPSK" w:hint="cs"/>
          <w:b/>
          <w:bCs/>
          <w:sz w:val="32"/>
          <w:szCs w:val="32"/>
          <w:cs/>
        </w:rPr>
        <w:t xml:space="preserve">พร้อมกับการรายงานผลการปฏิบัติราชการ รอบ </w:t>
      </w:r>
      <w:r w:rsidRPr="00FF65E9">
        <w:rPr>
          <w:rFonts w:ascii="TH SarabunPSK" w:hAnsi="TH SarabunPSK" w:cs="TH SarabunPSK"/>
          <w:b/>
          <w:bCs/>
          <w:sz w:val="32"/>
          <w:szCs w:val="32"/>
        </w:rPr>
        <w:t xml:space="preserve">12 </w:t>
      </w:r>
      <w:r w:rsidRPr="00FF65E9">
        <w:rPr>
          <w:rFonts w:ascii="TH SarabunPSK" w:hAnsi="TH SarabunPSK" w:cs="TH SarabunPSK" w:hint="cs"/>
          <w:b/>
          <w:bCs/>
          <w:sz w:val="32"/>
          <w:szCs w:val="32"/>
          <w:cs/>
        </w:rPr>
        <w:t>เดือน</w:t>
      </w:r>
    </w:p>
    <w:p w:rsidR="00375862" w:rsidRPr="00FF65E9" w:rsidRDefault="00375862" w:rsidP="00375862">
      <w:pPr>
        <w:jc w:val="center"/>
        <w:rPr>
          <w:rFonts w:ascii="TH SarabunPSK" w:hAnsi="TH SarabunPSK" w:cs="TH SarabunPSK"/>
          <w:b/>
          <w:bCs/>
          <w:sz w:val="32"/>
          <w:szCs w:val="32"/>
          <w:u w:val="single"/>
        </w:rPr>
      </w:pPr>
    </w:p>
    <w:p w:rsidR="00375862" w:rsidRPr="00FF65E9" w:rsidRDefault="00375862" w:rsidP="00375862">
      <w:pPr>
        <w:rPr>
          <w:rFonts w:ascii="TH SarabunPSK" w:hAnsi="TH SarabunPSK" w:cs="TH SarabunPSK"/>
          <w:b/>
          <w:bCs/>
          <w:sz w:val="14"/>
          <w:szCs w:val="14"/>
          <w:u w:val="single"/>
        </w:rPr>
      </w:pPr>
    </w:p>
    <w:p w:rsidR="00375862" w:rsidRDefault="00375862" w:rsidP="00375862">
      <w:pPr>
        <w:rPr>
          <w:rFonts w:ascii="TH SarabunPSK" w:hAnsi="TH SarabunPSK" w:cs="TH SarabunPSK"/>
          <w:b/>
          <w:bCs/>
          <w:sz w:val="32"/>
          <w:szCs w:val="32"/>
          <w:u w:val="single"/>
        </w:rPr>
      </w:pPr>
    </w:p>
    <w:p w:rsidR="00A05FA6" w:rsidRDefault="00A05FA6" w:rsidP="00375862">
      <w:pPr>
        <w:rPr>
          <w:rFonts w:ascii="TH SarabunPSK" w:hAnsi="TH SarabunPSK" w:cs="TH SarabunPSK"/>
          <w:b/>
          <w:bCs/>
          <w:sz w:val="32"/>
          <w:szCs w:val="32"/>
          <w:u w:val="single"/>
        </w:rPr>
      </w:pPr>
    </w:p>
    <w:p w:rsidR="00A05FA6" w:rsidRDefault="00A05FA6" w:rsidP="00375862">
      <w:pPr>
        <w:rPr>
          <w:rFonts w:ascii="TH SarabunPSK" w:hAnsi="TH SarabunPSK" w:cs="TH SarabunPSK"/>
          <w:b/>
          <w:bCs/>
          <w:sz w:val="32"/>
          <w:szCs w:val="32"/>
          <w:u w:val="single"/>
        </w:rPr>
      </w:pPr>
    </w:p>
    <w:p w:rsidR="00A05FA6" w:rsidRDefault="00A05FA6" w:rsidP="00375862">
      <w:pPr>
        <w:rPr>
          <w:rFonts w:ascii="TH SarabunPSK" w:hAnsi="TH SarabunPSK" w:cs="TH SarabunPSK"/>
          <w:b/>
          <w:bCs/>
          <w:sz w:val="32"/>
          <w:szCs w:val="32"/>
          <w:u w:val="single"/>
        </w:rPr>
      </w:pPr>
    </w:p>
    <w:p w:rsidR="00375862" w:rsidRPr="00FF65E9" w:rsidRDefault="00375862" w:rsidP="00375862">
      <w:pPr>
        <w:rPr>
          <w:rFonts w:ascii="TH SarabunPSK" w:hAnsi="TH SarabunPSK" w:cs="TH SarabunPSK"/>
          <w:b/>
          <w:bCs/>
          <w:sz w:val="6"/>
          <w:szCs w:val="6"/>
        </w:rPr>
      </w:pPr>
      <w:r w:rsidRPr="00FF65E9">
        <w:rPr>
          <w:rFonts w:ascii="TH SarabunPSK" w:hAnsi="TH SarabunPSK" w:cs="TH SarabunPSK" w:hint="cs"/>
          <w:b/>
          <w:bCs/>
          <w:sz w:val="32"/>
          <w:szCs w:val="32"/>
          <w:u w:val="single"/>
          <w:cs/>
        </w:rPr>
        <w:t>ตัวอย่างการคำนวณคะแนนตัวชี้วัดที่</w:t>
      </w:r>
      <w:r w:rsidRPr="00FF65E9">
        <w:rPr>
          <w:rFonts w:ascii="TH SarabunPSK" w:hAnsi="TH SarabunPSK" w:cs="TH SarabunPSK"/>
          <w:b/>
          <w:bCs/>
          <w:sz w:val="32"/>
          <w:szCs w:val="32"/>
          <w:u w:val="single"/>
        </w:rPr>
        <w:t xml:space="preserve"> 7 </w:t>
      </w:r>
      <w:r w:rsidRPr="00FF65E9">
        <w:rPr>
          <w:rFonts w:ascii="TH SarabunPSK" w:hAnsi="TH SarabunPSK" w:cs="TH SarabunPSK"/>
          <w:b/>
          <w:bCs/>
          <w:sz w:val="32"/>
          <w:szCs w:val="32"/>
          <w:u w:val="single"/>
          <w:cs/>
        </w:rPr>
        <w:t>ระดับความสำเร็จของการปรับปรุงกระบวนการ</w:t>
      </w:r>
    </w:p>
    <w:p w:rsidR="00375862" w:rsidRPr="00FF65E9" w:rsidRDefault="00375862" w:rsidP="00375862">
      <w:pPr>
        <w:rPr>
          <w:rFonts w:ascii="TH SarabunPSK" w:hAnsi="TH SarabunPSK" w:cs="TH SarabunPSK"/>
          <w:b/>
          <w:bCs/>
          <w:sz w:val="32"/>
          <w:szCs w:val="32"/>
        </w:rPr>
      </w:pPr>
      <w:r w:rsidRPr="00A05FA6">
        <w:rPr>
          <w:rFonts w:ascii="TH SarabunPSK" w:hAnsi="TH SarabunPSK" w:cs="TH SarabunPSK" w:hint="cs"/>
          <w:b/>
          <w:bCs/>
          <w:sz w:val="32"/>
          <w:szCs w:val="32"/>
          <w:u w:val="single"/>
          <w:cs/>
        </w:rPr>
        <w:t>ส่วนราชการ</w:t>
      </w:r>
      <w:r w:rsidRPr="00FF65E9">
        <w:rPr>
          <w:rFonts w:ascii="TH SarabunPSK" w:hAnsi="TH SarabunPSK" w:cs="TH SarabunPSK" w:hint="cs"/>
          <w:b/>
          <w:bCs/>
          <w:sz w:val="32"/>
          <w:szCs w:val="32"/>
          <w:cs/>
        </w:rPr>
        <w:t xml:space="preserve">   </w:t>
      </w:r>
      <w:r w:rsidRPr="00A05FA6">
        <w:rPr>
          <w:rFonts w:ascii="TH SarabunPSK" w:hAnsi="TH SarabunPSK" w:cs="TH SarabunPSK" w:hint="cs"/>
          <w:b/>
          <w:bCs/>
          <w:sz w:val="32"/>
          <w:szCs w:val="32"/>
          <w:cs/>
        </w:rPr>
        <w:t>กรม</w:t>
      </w:r>
      <w:r w:rsidRPr="00A05FA6">
        <w:rPr>
          <w:rFonts w:ascii="TH SarabunPSK" w:hAnsi="TH SarabunPSK" w:cs="TH SarabunPSK"/>
          <w:b/>
          <w:bCs/>
          <w:sz w:val="32"/>
          <w:szCs w:val="32"/>
        </w:rPr>
        <w:t xml:space="preserve"> </w:t>
      </w:r>
      <w:r w:rsidRPr="00A05FA6">
        <w:rPr>
          <w:rFonts w:ascii="TH SarabunPSK" w:hAnsi="TH SarabunPSK" w:cs="TH SarabunPSK" w:hint="cs"/>
          <w:b/>
          <w:bCs/>
          <w:sz w:val="32"/>
          <w:szCs w:val="32"/>
          <w:cs/>
        </w:rPr>
        <w:t>ก.</w:t>
      </w:r>
    </w:p>
    <w:p w:rsidR="00375862" w:rsidRPr="00FF65E9" w:rsidRDefault="00375862" w:rsidP="00375862">
      <w:pPr>
        <w:rPr>
          <w:rFonts w:ascii="TH SarabunPSK" w:hAnsi="TH SarabunPSK" w:cs="TH SarabunPSK"/>
          <w:b/>
          <w:bCs/>
          <w:sz w:val="32"/>
          <w:szCs w:val="32"/>
          <w:cs/>
        </w:rPr>
      </w:pPr>
      <w:r w:rsidRPr="00FF65E9">
        <w:rPr>
          <w:rFonts w:ascii="TH SarabunPSK" w:hAnsi="TH SarabunPSK" w:cs="TH SarabunPSK"/>
          <w:b/>
          <w:bCs/>
          <w:sz w:val="32"/>
          <w:szCs w:val="32"/>
        </w:rPr>
        <w:t xml:space="preserve">1) </w:t>
      </w:r>
      <w:r w:rsidRPr="00FF65E9">
        <w:rPr>
          <w:rFonts w:ascii="TH SarabunPSK" w:hAnsi="TH SarabunPSK" w:cs="TH SarabunPSK" w:hint="cs"/>
          <w:b/>
          <w:bCs/>
          <w:sz w:val="32"/>
          <w:szCs w:val="32"/>
          <w:cs/>
        </w:rPr>
        <w:t>คำนวณคะแนนเฉลี่ยผลการดำเนินการของแต่ละกระบวนการ</w:t>
      </w:r>
    </w:p>
    <w:p w:rsidR="00375862" w:rsidRPr="00FF65E9" w:rsidRDefault="00375862" w:rsidP="00375862">
      <w:pPr>
        <w:rPr>
          <w:rFonts w:ascii="TH SarabunPSK" w:hAnsi="TH SarabunPSK" w:cs="TH SarabunPSK"/>
          <w:b/>
          <w:bCs/>
          <w:sz w:val="14"/>
          <w:szCs w:val="14"/>
        </w:rPr>
      </w:pPr>
    </w:p>
    <w:tbl>
      <w:tblPr>
        <w:tblW w:w="10207" w:type="dxa"/>
        <w:tblInd w:w="-176" w:type="dxa"/>
        <w:tblLayout w:type="fixed"/>
        <w:tblLook w:val="01E0"/>
      </w:tblPr>
      <w:tblGrid>
        <w:gridCol w:w="1277"/>
        <w:gridCol w:w="992"/>
        <w:gridCol w:w="850"/>
        <w:gridCol w:w="567"/>
        <w:gridCol w:w="567"/>
        <w:gridCol w:w="567"/>
        <w:gridCol w:w="567"/>
        <w:gridCol w:w="567"/>
        <w:gridCol w:w="1276"/>
        <w:gridCol w:w="1559"/>
        <w:gridCol w:w="1418"/>
      </w:tblGrid>
      <w:tr w:rsidR="00375862" w:rsidRPr="00FF65E9" w:rsidTr="002400F0">
        <w:tc>
          <w:tcPr>
            <w:tcW w:w="1277" w:type="dxa"/>
            <w:vMerge w:val="restart"/>
            <w:tcBorders>
              <w:top w:val="single" w:sz="4" w:space="0" w:color="auto"/>
              <w:left w:val="single" w:sz="4" w:space="0" w:color="auto"/>
              <w:right w:val="single" w:sz="4" w:space="0" w:color="auto"/>
            </w:tcBorders>
          </w:tcPr>
          <w:p w:rsidR="00375862" w:rsidRPr="00FF65E9" w:rsidRDefault="00375862" w:rsidP="002400F0">
            <w:pPr>
              <w:tabs>
                <w:tab w:val="center" w:pos="4153"/>
                <w:tab w:val="right" w:pos="8306"/>
              </w:tabs>
              <w:ind w:left="-126" w:right="-106"/>
              <w:jc w:val="center"/>
              <w:rPr>
                <w:rFonts w:ascii="TH SarabunPSK" w:hAnsi="TH SarabunPSK" w:cs="TH SarabunPSK"/>
                <w:b/>
                <w:bCs/>
                <w:sz w:val="32"/>
                <w:szCs w:val="32"/>
                <w:cs/>
              </w:rPr>
            </w:pPr>
            <w:r w:rsidRPr="00FF65E9">
              <w:rPr>
                <w:rFonts w:ascii="TH SarabunPSK" w:hAnsi="TH SarabunPSK" w:cs="TH SarabunPSK" w:hint="cs"/>
                <w:b/>
                <w:bCs/>
                <w:sz w:val="32"/>
                <w:szCs w:val="32"/>
                <w:cs/>
              </w:rPr>
              <w:t>รายชื่อกระบวนการ</w:t>
            </w:r>
            <w:r w:rsidRPr="00FF65E9">
              <w:rPr>
                <w:rFonts w:ascii="TH SarabunPSK" w:hAnsi="TH SarabunPSK" w:cs="TH SarabunPSK"/>
                <w:b/>
                <w:bCs/>
                <w:sz w:val="32"/>
                <w:szCs w:val="32"/>
                <w:cs/>
              </w:rPr>
              <w:br/>
            </w:r>
          </w:p>
        </w:tc>
        <w:tc>
          <w:tcPr>
            <w:tcW w:w="992" w:type="dxa"/>
            <w:vMerge w:val="restart"/>
            <w:tcBorders>
              <w:top w:val="single" w:sz="4" w:space="0" w:color="auto"/>
              <w:left w:val="single" w:sz="4" w:space="0" w:color="auto"/>
              <w:bottom w:val="single" w:sz="4" w:space="0" w:color="auto"/>
              <w:right w:val="single" w:sz="4" w:space="0" w:color="auto"/>
            </w:tcBorders>
          </w:tcPr>
          <w:p w:rsidR="00375862" w:rsidRPr="00FF65E9" w:rsidRDefault="00375862" w:rsidP="002400F0">
            <w:pPr>
              <w:tabs>
                <w:tab w:val="center" w:pos="4153"/>
                <w:tab w:val="right" w:pos="8306"/>
              </w:tabs>
              <w:ind w:left="-126" w:right="-106"/>
              <w:jc w:val="center"/>
              <w:rPr>
                <w:rFonts w:ascii="TH SarabunPSK" w:hAnsi="TH SarabunPSK" w:cs="TH SarabunPSK"/>
                <w:b/>
                <w:bCs/>
                <w:sz w:val="32"/>
                <w:szCs w:val="32"/>
              </w:rPr>
            </w:pPr>
            <w:r w:rsidRPr="00FF65E9">
              <w:rPr>
                <w:rFonts w:ascii="TH SarabunPSK" w:hAnsi="TH SarabunPSK" w:cs="TH SarabunPSK" w:hint="cs"/>
                <w:b/>
                <w:bCs/>
                <w:sz w:val="32"/>
                <w:szCs w:val="32"/>
                <w:cs/>
              </w:rPr>
              <w:t>ตัวชี้วัด</w:t>
            </w:r>
            <w:r w:rsidRPr="00FF65E9">
              <w:rPr>
                <w:rFonts w:ascii="TH SarabunPSK" w:hAnsi="TH SarabunPSK" w:cs="TH SarabunPSK" w:hint="cs"/>
                <w:b/>
                <w:bCs/>
                <w:sz w:val="32"/>
                <w:szCs w:val="32"/>
                <w:cs/>
              </w:rPr>
              <w:br/>
            </w:r>
            <w:r w:rsidRPr="00FF65E9">
              <w:rPr>
                <w:rFonts w:ascii="TH SarabunPSK" w:hAnsi="TH SarabunPSK" w:cs="TH SarabunPSK"/>
                <w:b/>
                <w:bCs/>
                <w:sz w:val="32"/>
                <w:szCs w:val="32"/>
                <w:cs/>
              </w:rPr>
              <w:t xml:space="preserve"> </w:t>
            </w:r>
            <w:r w:rsidRPr="00FF65E9">
              <w:rPr>
                <w:rFonts w:ascii="TH SarabunPSK" w:hAnsi="TH SarabunPSK" w:cs="TH SarabunPSK"/>
                <w:b/>
                <w:bCs/>
                <w:sz w:val="32"/>
                <w:szCs w:val="32"/>
              </w:rPr>
              <w:t>(i)</w:t>
            </w:r>
          </w:p>
        </w:tc>
        <w:tc>
          <w:tcPr>
            <w:tcW w:w="850" w:type="dxa"/>
            <w:vMerge w:val="restart"/>
            <w:tcBorders>
              <w:top w:val="single" w:sz="4" w:space="0" w:color="auto"/>
              <w:left w:val="single" w:sz="4" w:space="0" w:color="auto"/>
              <w:bottom w:val="single" w:sz="4" w:space="0" w:color="auto"/>
              <w:right w:val="single" w:sz="4" w:space="0" w:color="auto"/>
            </w:tcBorders>
          </w:tcPr>
          <w:p w:rsidR="00375862" w:rsidRPr="00727F14" w:rsidRDefault="00375862" w:rsidP="002400F0">
            <w:pPr>
              <w:tabs>
                <w:tab w:val="center" w:pos="4153"/>
                <w:tab w:val="right" w:pos="8306"/>
              </w:tabs>
              <w:ind w:right="-63"/>
              <w:jc w:val="center"/>
              <w:rPr>
                <w:rFonts w:ascii="TH SarabunPSK" w:hAnsi="TH SarabunPSK" w:cs="TH SarabunPSK"/>
                <w:b/>
                <w:bCs/>
                <w:color w:val="FF0000"/>
                <w:sz w:val="32"/>
                <w:szCs w:val="32"/>
              </w:rPr>
            </w:pPr>
            <w:r w:rsidRPr="00727F14">
              <w:rPr>
                <w:rFonts w:ascii="TH SarabunPSK" w:hAnsi="TH SarabunPSK" w:cs="TH SarabunPSK"/>
                <w:b/>
                <w:bCs/>
                <w:color w:val="FF0000"/>
                <w:sz w:val="32"/>
                <w:szCs w:val="32"/>
                <w:cs/>
              </w:rPr>
              <w:t>น้ำหนัก</w:t>
            </w:r>
            <w:r w:rsidRPr="00727F14">
              <w:rPr>
                <w:rFonts w:ascii="TH SarabunPSK" w:hAnsi="TH SarabunPSK" w:cs="TH SarabunPSK"/>
                <w:b/>
                <w:bCs/>
                <w:color w:val="FF0000"/>
                <w:sz w:val="32"/>
                <w:szCs w:val="32"/>
              </w:rPr>
              <w:t>(W</w:t>
            </w:r>
            <w:r w:rsidRPr="00727F14">
              <w:rPr>
                <w:rFonts w:ascii="TH SarabunPSK" w:hAnsi="TH SarabunPSK" w:cs="TH SarabunPSK"/>
                <w:b/>
                <w:bCs/>
                <w:color w:val="FF0000"/>
                <w:sz w:val="32"/>
                <w:szCs w:val="32"/>
                <w:vertAlign w:val="subscript"/>
              </w:rPr>
              <w:t>i</w:t>
            </w:r>
            <w:r w:rsidRPr="00727F14">
              <w:rPr>
                <w:rFonts w:ascii="TH SarabunPSK" w:hAnsi="TH SarabunPSK" w:cs="TH SarabunPSK"/>
                <w:b/>
                <w:bCs/>
                <w:color w:val="FF0000"/>
                <w:sz w:val="32"/>
                <w:szCs w:val="32"/>
              </w:rPr>
              <w:t>)</w:t>
            </w:r>
          </w:p>
        </w:tc>
        <w:tc>
          <w:tcPr>
            <w:tcW w:w="2835" w:type="dxa"/>
            <w:gridSpan w:val="5"/>
            <w:tcBorders>
              <w:top w:val="single" w:sz="4" w:space="0" w:color="auto"/>
              <w:left w:val="single" w:sz="4" w:space="0" w:color="auto"/>
              <w:bottom w:val="single" w:sz="4" w:space="0" w:color="auto"/>
              <w:right w:val="single" w:sz="4" w:space="0" w:color="auto"/>
            </w:tcBorders>
            <w:vAlign w:val="center"/>
          </w:tcPr>
          <w:p w:rsidR="00375862" w:rsidRPr="00FF65E9" w:rsidRDefault="00375862" w:rsidP="002400F0">
            <w:pPr>
              <w:tabs>
                <w:tab w:val="center" w:pos="4153"/>
                <w:tab w:val="right" w:pos="8306"/>
              </w:tabs>
              <w:jc w:val="center"/>
              <w:rPr>
                <w:rFonts w:ascii="TH SarabunPSK" w:hAnsi="TH SarabunPSK" w:cs="TH SarabunPSK"/>
                <w:sz w:val="32"/>
                <w:szCs w:val="32"/>
              </w:rPr>
            </w:pPr>
            <w:r w:rsidRPr="00FF65E9">
              <w:rPr>
                <w:rFonts w:ascii="TH SarabunPSK" w:hAnsi="TH SarabunPSK" w:cs="TH SarabunPSK"/>
                <w:b/>
                <w:bCs/>
                <w:sz w:val="32"/>
                <w:szCs w:val="32"/>
                <w:cs/>
              </w:rPr>
              <w:t>เกณฑ์การให้คะแนน</w:t>
            </w:r>
          </w:p>
        </w:tc>
        <w:tc>
          <w:tcPr>
            <w:tcW w:w="1276" w:type="dxa"/>
            <w:vMerge w:val="restart"/>
            <w:tcBorders>
              <w:top w:val="single" w:sz="4" w:space="0" w:color="auto"/>
              <w:left w:val="single" w:sz="4" w:space="0" w:color="auto"/>
              <w:bottom w:val="single" w:sz="4" w:space="0" w:color="auto"/>
              <w:right w:val="single" w:sz="4" w:space="0" w:color="auto"/>
            </w:tcBorders>
            <w:vAlign w:val="center"/>
          </w:tcPr>
          <w:p w:rsidR="00375862" w:rsidRPr="00FF65E9" w:rsidRDefault="00375862" w:rsidP="002400F0">
            <w:pPr>
              <w:tabs>
                <w:tab w:val="center" w:pos="4153"/>
                <w:tab w:val="right" w:pos="8306"/>
              </w:tabs>
              <w:jc w:val="center"/>
              <w:rPr>
                <w:rFonts w:ascii="TH SarabunPSK" w:hAnsi="TH SarabunPSK" w:cs="TH SarabunPSK"/>
                <w:b/>
                <w:bCs/>
                <w:sz w:val="32"/>
                <w:szCs w:val="32"/>
              </w:rPr>
            </w:pPr>
            <w:r w:rsidRPr="00FF65E9">
              <w:rPr>
                <w:rFonts w:ascii="TH SarabunPSK" w:hAnsi="TH SarabunPSK" w:cs="TH SarabunPSK"/>
                <w:b/>
                <w:bCs/>
                <w:sz w:val="32"/>
                <w:szCs w:val="32"/>
                <w:cs/>
              </w:rPr>
              <w:t xml:space="preserve">คะแนนที่ได้ </w:t>
            </w:r>
          </w:p>
          <w:p w:rsidR="00375862" w:rsidRPr="00FF65E9" w:rsidRDefault="00375862" w:rsidP="002400F0">
            <w:pPr>
              <w:tabs>
                <w:tab w:val="center" w:pos="4153"/>
                <w:tab w:val="right" w:pos="8306"/>
              </w:tabs>
              <w:jc w:val="center"/>
              <w:rPr>
                <w:rFonts w:ascii="TH SarabunPSK" w:hAnsi="TH SarabunPSK" w:cs="TH SarabunPSK"/>
                <w:b/>
                <w:bCs/>
                <w:sz w:val="32"/>
                <w:szCs w:val="32"/>
              </w:rPr>
            </w:pPr>
            <w:r w:rsidRPr="00FF65E9">
              <w:rPr>
                <w:rFonts w:ascii="TH SarabunPSK" w:hAnsi="TH SarabunPSK" w:cs="TH SarabunPSK"/>
                <w:b/>
                <w:bCs/>
                <w:sz w:val="32"/>
                <w:szCs w:val="32"/>
              </w:rPr>
              <w:t>(C)</w:t>
            </w:r>
          </w:p>
        </w:tc>
        <w:tc>
          <w:tcPr>
            <w:tcW w:w="1559" w:type="dxa"/>
            <w:vMerge w:val="restart"/>
            <w:tcBorders>
              <w:top w:val="single" w:sz="4" w:space="0" w:color="auto"/>
              <w:left w:val="single" w:sz="4" w:space="0" w:color="auto"/>
              <w:bottom w:val="single" w:sz="4" w:space="0" w:color="auto"/>
              <w:right w:val="single" w:sz="4" w:space="0" w:color="auto"/>
            </w:tcBorders>
            <w:vAlign w:val="center"/>
          </w:tcPr>
          <w:p w:rsidR="00375862" w:rsidRPr="00727F14" w:rsidRDefault="00375862" w:rsidP="002400F0">
            <w:pPr>
              <w:tabs>
                <w:tab w:val="center" w:pos="4153"/>
                <w:tab w:val="right" w:pos="8306"/>
              </w:tabs>
              <w:jc w:val="center"/>
              <w:rPr>
                <w:rFonts w:ascii="TH SarabunPSK" w:hAnsi="TH SarabunPSK" w:cs="TH SarabunPSK"/>
                <w:b/>
                <w:bCs/>
                <w:color w:val="FF0000"/>
                <w:sz w:val="32"/>
                <w:szCs w:val="32"/>
              </w:rPr>
            </w:pPr>
            <w:r w:rsidRPr="00727F14">
              <w:rPr>
                <w:rFonts w:ascii="TH SarabunPSK" w:hAnsi="TH SarabunPSK" w:cs="TH SarabunPSK"/>
                <w:b/>
                <w:bCs/>
                <w:color w:val="FF0000"/>
                <w:sz w:val="32"/>
                <w:szCs w:val="32"/>
                <w:cs/>
              </w:rPr>
              <w:t xml:space="preserve">คะแนนเฉลี่ยถ่วงน้ำหนัก </w:t>
            </w:r>
            <w:r w:rsidRPr="00727F14">
              <w:rPr>
                <w:rFonts w:ascii="TH SarabunPSK" w:hAnsi="TH SarabunPSK" w:cs="TH SarabunPSK"/>
                <w:b/>
                <w:bCs/>
                <w:color w:val="FF0000"/>
                <w:sz w:val="32"/>
                <w:szCs w:val="32"/>
              </w:rPr>
              <w:t xml:space="preserve">        (W</w:t>
            </w:r>
            <w:r w:rsidRPr="00727F14">
              <w:rPr>
                <w:rFonts w:ascii="TH SarabunPSK" w:hAnsi="TH SarabunPSK" w:cs="TH SarabunPSK"/>
                <w:b/>
                <w:bCs/>
                <w:color w:val="FF0000"/>
                <w:sz w:val="32"/>
                <w:szCs w:val="32"/>
                <w:vertAlign w:val="subscript"/>
              </w:rPr>
              <w:t xml:space="preserve">i </w:t>
            </w:r>
            <w:r w:rsidRPr="00727F14">
              <w:rPr>
                <w:rFonts w:ascii="TH SarabunPSK" w:hAnsi="TH SarabunPSK" w:cs="TH SarabunPSK"/>
                <w:b/>
                <w:bCs/>
                <w:color w:val="FF0000"/>
                <w:sz w:val="32"/>
                <w:szCs w:val="32"/>
              </w:rPr>
              <w:t>x C</w:t>
            </w:r>
            <w:r w:rsidRPr="00727F14">
              <w:rPr>
                <w:rFonts w:ascii="TH SarabunPSK" w:hAnsi="TH SarabunPSK" w:cs="TH SarabunPSK"/>
                <w:b/>
                <w:bCs/>
                <w:color w:val="FF0000"/>
                <w:sz w:val="32"/>
                <w:szCs w:val="32"/>
                <w:vertAlign w:val="subscript"/>
              </w:rPr>
              <w:t>i</w:t>
            </w:r>
            <w:r w:rsidRPr="00727F14">
              <w:rPr>
                <w:rFonts w:ascii="TH SarabunPSK" w:hAnsi="TH SarabunPSK" w:cs="TH SarabunPSK"/>
                <w:b/>
                <w:bCs/>
                <w:color w:val="FF0000"/>
                <w:sz w:val="32"/>
                <w:szCs w:val="32"/>
              </w:rPr>
              <w:t>)</w:t>
            </w:r>
          </w:p>
        </w:tc>
        <w:tc>
          <w:tcPr>
            <w:tcW w:w="1418" w:type="dxa"/>
            <w:vMerge w:val="restart"/>
            <w:tcBorders>
              <w:top w:val="single" w:sz="4" w:space="0" w:color="auto"/>
              <w:left w:val="single" w:sz="4" w:space="0" w:color="auto"/>
              <w:right w:val="single" w:sz="4" w:space="0" w:color="auto"/>
            </w:tcBorders>
          </w:tcPr>
          <w:p w:rsidR="00375862" w:rsidRPr="00727F14" w:rsidRDefault="00375862" w:rsidP="002400F0">
            <w:pPr>
              <w:tabs>
                <w:tab w:val="center" w:pos="4153"/>
                <w:tab w:val="right" w:pos="8306"/>
              </w:tabs>
              <w:jc w:val="center"/>
              <w:rPr>
                <w:rFonts w:ascii="TH SarabunPSK" w:hAnsi="TH SarabunPSK" w:cs="TH SarabunPSK"/>
                <w:b/>
                <w:bCs/>
                <w:color w:val="FF0000"/>
                <w:sz w:val="32"/>
                <w:szCs w:val="32"/>
                <w:cs/>
              </w:rPr>
            </w:pPr>
            <w:r w:rsidRPr="00727F14">
              <w:rPr>
                <w:rFonts w:ascii="TH SarabunPSK" w:hAnsi="TH SarabunPSK" w:cs="TH SarabunPSK" w:hint="cs"/>
                <w:b/>
                <w:bCs/>
                <w:color w:val="FF0000"/>
                <w:sz w:val="32"/>
                <w:szCs w:val="32"/>
                <w:cs/>
              </w:rPr>
              <w:t>ค่าคะแนนเฉลี่ยของ</w:t>
            </w:r>
            <w:r w:rsidRPr="00727F14">
              <w:rPr>
                <w:rFonts w:ascii="TH SarabunPSK" w:hAnsi="TH SarabunPSK" w:cs="TH SarabunPSK"/>
                <w:b/>
                <w:bCs/>
                <w:color w:val="FF0000"/>
                <w:sz w:val="32"/>
                <w:szCs w:val="32"/>
                <w:cs/>
              </w:rPr>
              <w:br/>
            </w:r>
            <w:r w:rsidRPr="00727F14">
              <w:rPr>
                <w:rFonts w:ascii="TH SarabunPSK" w:hAnsi="TH SarabunPSK" w:cs="TH SarabunPSK" w:hint="cs"/>
                <w:b/>
                <w:bCs/>
                <w:color w:val="FF0000"/>
                <w:sz w:val="32"/>
                <w:szCs w:val="32"/>
                <w:cs/>
              </w:rPr>
              <w:t>แต่ละกระบวนการ</w:t>
            </w:r>
          </w:p>
        </w:tc>
      </w:tr>
      <w:tr w:rsidR="00375862" w:rsidRPr="00FF65E9" w:rsidTr="002400F0">
        <w:tc>
          <w:tcPr>
            <w:tcW w:w="1277" w:type="dxa"/>
            <w:vMerge/>
            <w:tcBorders>
              <w:left w:val="single" w:sz="4" w:space="0" w:color="auto"/>
              <w:bottom w:val="single" w:sz="4" w:space="0" w:color="auto"/>
              <w:right w:val="single" w:sz="4" w:space="0" w:color="auto"/>
            </w:tcBorders>
          </w:tcPr>
          <w:p w:rsidR="00375862" w:rsidRPr="00FF65E9" w:rsidRDefault="00375862" w:rsidP="002400F0">
            <w:pPr>
              <w:tabs>
                <w:tab w:val="center" w:pos="4153"/>
                <w:tab w:val="right" w:pos="8306"/>
              </w:tabs>
              <w:jc w:val="thaiDistribute"/>
              <w:rPr>
                <w:rFonts w:ascii="TH SarabunPSK" w:hAnsi="TH SarabunPSK" w:cs="TH SarabunPSK"/>
                <w:sz w:val="32"/>
                <w:szCs w:val="32"/>
              </w:rPr>
            </w:pPr>
          </w:p>
        </w:tc>
        <w:tc>
          <w:tcPr>
            <w:tcW w:w="992" w:type="dxa"/>
            <w:vMerge/>
            <w:tcBorders>
              <w:top w:val="single" w:sz="4" w:space="0" w:color="auto"/>
              <w:left w:val="single" w:sz="4" w:space="0" w:color="auto"/>
              <w:bottom w:val="single" w:sz="4" w:space="0" w:color="auto"/>
              <w:right w:val="single" w:sz="4" w:space="0" w:color="auto"/>
            </w:tcBorders>
          </w:tcPr>
          <w:p w:rsidR="00375862" w:rsidRPr="00FF65E9" w:rsidRDefault="00375862" w:rsidP="002400F0">
            <w:pPr>
              <w:tabs>
                <w:tab w:val="center" w:pos="4153"/>
                <w:tab w:val="right" w:pos="8306"/>
              </w:tabs>
              <w:jc w:val="thaiDistribute"/>
              <w:rPr>
                <w:rFonts w:ascii="TH SarabunPSK" w:hAnsi="TH SarabunPSK" w:cs="TH SarabunPSK"/>
                <w:sz w:val="32"/>
                <w:szCs w:val="32"/>
              </w:rPr>
            </w:pPr>
          </w:p>
        </w:tc>
        <w:tc>
          <w:tcPr>
            <w:tcW w:w="850" w:type="dxa"/>
            <w:vMerge/>
            <w:tcBorders>
              <w:top w:val="single" w:sz="4" w:space="0" w:color="auto"/>
              <w:left w:val="single" w:sz="4" w:space="0" w:color="auto"/>
              <w:bottom w:val="single" w:sz="4" w:space="0" w:color="auto"/>
              <w:right w:val="single" w:sz="4" w:space="0" w:color="auto"/>
            </w:tcBorders>
          </w:tcPr>
          <w:p w:rsidR="00375862" w:rsidRPr="00727F14" w:rsidRDefault="00375862" w:rsidP="002400F0">
            <w:pPr>
              <w:tabs>
                <w:tab w:val="center" w:pos="4153"/>
                <w:tab w:val="right" w:pos="8306"/>
              </w:tabs>
              <w:jc w:val="thaiDistribute"/>
              <w:rPr>
                <w:rFonts w:ascii="TH SarabunPSK" w:hAnsi="TH SarabunPSK" w:cs="TH SarabunPSK"/>
                <w:color w:val="FF0000"/>
                <w:sz w:val="32"/>
                <w:szCs w:val="32"/>
              </w:rPr>
            </w:pPr>
          </w:p>
        </w:tc>
        <w:tc>
          <w:tcPr>
            <w:tcW w:w="567"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tabs>
                <w:tab w:val="center" w:pos="4153"/>
                <w:tab w:val="right" w:pos="8306"/>
              </w:tabs>
              <w:jc w:val="center"/>
              <w:rPr>
                <w:rFonts w:ascii="TH SarabunPSK" w:hAnsi="TH SarabunPSK" w:cs="TH SarabunPSK"/>
                <w:b/>
                <w:bCs/>
                <w:sz w:val="32"/>
                <w:szCs w:val="32"/>
              </w:rPr>
            </w:pPr>
            <w:r w:rsidRPr="00FF65E9">
              <w:rPr>
                <w:rFonts w:ascii="TH SarabunPSK" w:hAnsi="TH SarabunPSK" w:cs="TH SarabunPSK"/>
                <w:b/>
                <w:bCs/>
                <w:sz w:val="32"/>
                <w:szCs w:val="32"/>
              </w:rPr>
              <w:t>1</w:t>
            </w:r>
          </w:p>
        </w:tc>
        <w:tc>
          <w:tcPr>
            <w:tcW w:w="567"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tabs>
                <w:tab w:val="center" w:pos="4153"/>
                <w:tab w:val="right" w:pos="8306"/>
              </w:tabs>
              <w:jc w:val="center"/>
              <w:rPr>
                <w:rFonts w:ascii="TH SarabunPSK" w:hAnsi="TH SarabunPSK" w:cs="TH SarabunPSK"/>
                <w:b/>
                <w:bCs/>
                <w:sz w:val="32"/>
                <w:szCs w:val="32"/>
              </w:rPr>
            </w:pPr>
            <w:r w:rsidRPr="00FF65E9">
              <w:rPr>
                <w:rFonts w:ascii="TH SarabunPSK" w:hAnsi="TH SarabunPSK" w:cs="TH SarabunPSK"/>
                <w:b/>
                <w:bCs/>
                <w:sz w:val="32"/>
                <w:szCs w:val="32"/>
              </w:rPr>
              <w:t>2</w:t>
            </w:r>
          </w:p>
        </w:tc>
        <w:tc>
          <w:tcPr>
            <w:tcW w:w="567"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tabs>
                <w:tab w:val="center" w:pos="4153"/>
                <w:tab w:val="right" w:pos="8306"/>
              </w:tabs>
              <w:jc w:val="center"/>
              <w:rPr>
                <w:rFonts w:ascii="TH SarabunPSK" w:hAnsi="TH SarabunPSK" w:cs="TH SarabunPSK"/>
                <w:b/>
                <w:bCs/>
                <w:sz w:val="32"/>
                <w:szCs w:val="32"/>
              </w:rPr>
            </w:pPr>
            <w:r w:rsidRPr="00FF65E9">
              <w:rPr>
                <w:rFonts w:ascii="TH SarabunPSK" w:hAnsi="TH SarabunPSK" w:cs="TH SarabunPSK"/>
                <w:b/>
                <w:bCs/>
                <w:sz w:val="32"/>
                <w:szCs w:val="32"/>
              </w:rPr>
              <w:t>3</w:t>
            </w:r>
          </w:p>
        </w:tc>
        <w:tc>
          <w:tcPr>
            <w:tcW w:w="567"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tabs>
                <w:tab w:val="center" w:pos="4153"/>
                <w:tab w:val="right" w:pos="8306"/>
              </w:tabs>
              <w:jc w:val="center"/>
              <w:rPr>
                <w:rFonts w:ascii="TH SarabunPSK" w:hAnsi="TH SarabunPSK" w:cs="TH SarabunPSK"/>
                <w:b/>
                <w:bCs/>
                <w:sz w:val="32"/>
                <w:szCs w:val="32"/>
              </w:rPr>
            </w:pPr>
            <w:r w:rsidRPr="00FF65E9">
              <w:rPr>
                <w:rFonts w:ascii="TH SarabunPSK" w:hAnsi="TH SarabunPSK" w:cs="TH SarabunPSK"/>
                <w:b/>
                <w:bCs/>
                <w:sz w:val="32"/>
                <w:szCs w:val="32"/>
              </w:rPr>
              <w:t>4</w:t>
            </w:r>
          </w:p>
        </w:tc>
        <w:tc>
          <w:tcPr>
            <w:tcW w:w="567"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tabs>
                <w:tab w:val="center" w:pos="4153"/>
                <w:tab w:val="right" w:pos="8306"/>
              </w:tabs>
              <w:jc w:val="center"/>
              <w:rPr>
                <w:rFonts w:ascii="TH SarabunPSK" w:hAnsi="TH SarabunPSK" w:cs="TH SarabunPSK"/>
                <w:b/>
                <w:bCs/>
                <w:sz w:val="32"/>
                <w:szCs w:val="32"/>
              </w:rPr>
            </w:pPr>
            <w:r w:rsidRPr="00FF65E9">
              <w:rPr>
                <w:rFonts w:ascii="TH SarabunPSK" w:hAnsi="TH SarabunPSK" w:cs="TH SarabunPSK"/>
                <w:b/>
                <w:bCs/>
                <w:sz w:val="32"/>
                <w:szCs w:val="32"/>
              </w:rPr>
              <w:t>5</w:t>
            </w:r>
          </w:p>
        </w:tc>
        <w:tc>
          <w:tcPr>
            <w:tcW w:w="1276" w:type="dxa"/>
            <w:vMerge/>
            <w:tcBorders>
              <w:top w:val="single" w:sz="4" w:space="0" w:color="auto"/>
              <w:left w:val="single" w:sz="4" w:space="0" w:color="auto"/>
              <w:bottom w:val="single" w:sz="4" w:space="0" w:color="auto"/>
              <w:right w:val="single" w:sz="4" w:space="0" w:color="auto"/>
            </w:tcBorders>
          </w:tcPr>
          <w:p w:rsidR="00375862" w:rsidRPr="00FF65E9" w:rsidRDefault="00375862" w:rsidP="002400F0">
            <w:pPr>
              <w:tabs>
                <w:tab w:val="center" w:pos="4153"/>
                <w:tab w:val="right" w:pos="8306"/>
              </w:tabs>
              <w:rPr>
                <w:rFonts w:ascii="TH SarabunPSK" w:hAnsi="TH SarabunPSK" w:cs="TH SarabunPSK"/>
                <w:sz w:val="32"/>
                <w:szCs w:val="32"/>
              </w:rPr>
            </w:pPr>
          </w:p>
        </w:tc>
        <w:tc>
          <w:tcPr>
            <w:tcW w:w="1559" w:type="dxa"/>
            <w:vMerge/>
            <w:tcBorders>
              <w:top w:val="single" w:sz="4" w:space="0" w:color="auto"/>
              <w:left w:val="single" w:sz="4" w:space="0" w:color="auto"/>
              <w:bottom w:val="single" w:sz="4" w:space="0" w:color="auto"/>
              <w:right w:val="single" w:sz="4" w:space="0" w:color="auto"/>
            </w:tcBorders>
          </w:tcPr>
          <w:p w:rsidR="00375862" w:rsidRPr="00727F14" w:rsidRDefault="00375862" w:rsidP="002400F0">
            <w:pPr>
              <w:tabs>
                <w:tab w:val="center" w:pos="4153"/>
                <w:tab w:val="right" w:pos="8306"/>
              </w:tabs>
              <w:rPr>
                <w:rFonts w:ascii="TH SarabunPSK" w:hAnsi="TH SarabunPSK" w:cs="TH SarabunPSK"/>
                <w:color w:val="FF0000"/>
                <w:sz w:val="32"/>
                <w:szCs w:val="32"/>
              </w:rPr>
            </w:pPr>
          </w:p>
        </w:tc>
        <w:tc>
          <w:tcPr>
            <w:tcW w:w="1418" w:type="dxa"/>
            <w:vMerge/>
            <w:tcBorders>
              <w:left w:val="single" w:sz="4" w:space="0" w:color="auto"/>
              <w:bottom w:val="single" w:sz="4" w:space="0" w:color="auto"/>
              <w:right w:val="single" w:sz="4" w:space="0" w:color="auto"/>
            </w:tcBorders>
          </w:tcPr>
          <w:p w:rsidR="00375862" w:rsidRPr="00727F14" w:rsidRDefault="00375862" w:rsidP="002400F0">
            <w:pPr>
              <w:tabs>
                <w:tab w:val="center" w:pos="4153"/>
                <w:tab w:val="right" w:pos="8306"/>
              </w:tabs>
              <w:rPr>
                <w:rFonts w:ascii="TH SarabunPSK" w:hAnsi="TH SarabunPSK" w:cs="TH SarabunPSK"/>
                <w:color w:val="FF0000"/>
                <w:sz w:val="32"/>
                <w:szCs w:val="32"/>
              </w:rPr>
            </w:pPr>
          </w:p>
        </w:tc>
      </w:tr>
      <w:tr w:rsidR="00375862" w:rsidRPr="00FF65E9" w:rsidTr="002400F0">
        <w:tc>
          <w:tcPr>
            <w:tcW w:w="1277" w:type="dxa"/>
            <w:vMerge w:val="restart"/>
            <w:tcBorders>
              <w:top w:val="single" w:sz="4" w:space="0" w:color="auto"/>
              <w:left w:val="single" w:sz="4" w:space="0" w:color="auto"/>
              <w:right w:val="single" w:sz="4" w:space="0" w:color="auto"/>
            </w:tcBorders>
          </w:tcPr>
          <w:p w:rsidR="00375862" w:rsidRPr="00FF65E9" w:rsidRDefault="00375862" w:rsidP="002400F0">
            <w:pPr>
              <w:tabs>
                <w:tab w:val="center" w:pos="4153"/>
                <w:tab w:val="right" w:pos="8306"/>
              </w:tabs>
              <w:jc w:val="center"/>
              <w:rPr>
                <w:rFonts w:ascii="TH SarabunPSK" w:hAnsi="TH SarabunPSK" w:cs="TH SarabunPSK"/>
                <w:sz w:val="32"/>
                <w:szCs w:val="32"/>
              </w:rPr>
            </w:pPr>
            <w:r w:rsidRPr="00FF65E9">
              <w:rPr>
                <w:rFonts w:ascii="TH SarabunPSK" w:hAnsi="TH SarabunPSK" w:cs="TH SarabunPSK" w:hint="cs"/>
                <w:sz w:val="32"/>
                <w:szCs w:val="32"/>
                <w:cs/>
              </w:rPr>
              <w:t>ก</w:t>
            </w:r>
          </w:p>
        </w:tc>
        <w:tc>
          <w:tcPr>
            <w:tcW w:w="992"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jc w:val="center"/>
            </w:pPr>
            <w:r w:rsidRPr="00FF65E9">
              <w:rPr>
                <w:rFonts w:ascii="TH SarabunPSK" w:hAnsi="TH SarabunPSK" w:cs="TH SarabunPSK"/>
                <w:sz w:val="32"/>
                <w:szCs w:val="32"/>
              </w:rPr>
              <w:t>X1</w:t>
            </w:r>
          </w:p>
        </w:tc>
        <w:tc>
          <w:tcPr>
            <w:tcW w:w="850" w:type="dxa"/>
            <w:tcBorders>
              <w:top w:val="single" w:sz="4" w:space="0" w:color="auto"/>
              <w:left w:val="single" w:sz="4" w:space="0" w:color="auto"/>
              <w:bottom w:val="single" w:sz="4" w:space="0" w:color="auto"/>
              <w:right w:val="single" w:sz="4" w:space="0" w:color="auto"/>
            </w:tcBorders>
          </w:tcPr>
          <w:p w:rsidR="00375862" w:rsidRPr="00727F14" w:rsidRDefault="00375862" w:rsidP="002400F0">
            <w:pPr>
              <w:jc w:val="center"/>
              <w:rPr>
                <w:color w:val="FF0000"/>
              </w:rPr>
            </w:pPr>
            <w:r w:rsidRPr="00727F14">
              <w:rPr>
                <w:rFonts w:ascii="TH SarabunPSK" w:hAnsi="TH SarabunPSK" w:cs="TH SarabunPSK"/>
                <w:color w:val="FF0000"/>
                <w:sz w:val="32"/>
                <w:szCs w:val="32"/>
              </w:rPr>
              <w:t>0.165</w:t>
            </w:r>
          </w:p>
        </w:tc>
        <w:tc>
          <w:tcPr>
            <w:tcW w:w="567"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jc w:val="center"/>
              <w:rPr>
                <w:rFonts w:ascii="TH SarabunPSK" w:hAnsi="TH SarabunPSK" w:cs="TH SarabunPSK"/>
              </w:rPr>
            </w:pPr>
            <w:r w:rsidRPr="00FF65E9">
              <w:rPr>
                <w:rFonts w:ascii="TH SarabunPSK" w:hAnsi="TH SarabunPSK" w:cs="TH SarabunPSK"/>
              </w:rPr>
              <w:t>7</w:t>
            </w:r>
          </w:p>
          <w:p w:rsidR="00375862" w:rsidRPr="00FF65E9" w:rsidRDefault="00375862" w:rsidP="002400F0">
            <w:pPr>
              <w:jc w:val="center"/>
            </w:pPr>
            <w:r w:rsidRPr="00FF65E9">
              <w:rPr>
                <w:rFonts w:ascii="TH SarabunPSK" w:hAnsi="TH SarabunPSK" w:cs="TH SarabunPSK" w:hint="cs"/>
                <w:cs/>
              </w:rPr>
              <w:t>วัน</w:t>
            </w:r>
          </w:p>
        </w:tc>
        <w:tc>
          <w:tcPr>
            <w:tcW w:w="567"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jc w:val="center"/>
              <w:rPr>
                <w:rFonts w:ascii="TH SarabunPSK" w:hAnsi="TH SarabunPSK" w:cs="TH SarabunPSK"/>
              </w:rPr>
            </w:pPr>
            <w:r w:rsidRPr="00FF65E9">
              <w:rPr>
                <w:rFonts w:ascii="TH SarabunPSK" w:hAnsi="TH SarabunPSK" w:cs="TH SarabunPSK"/>
              </w:rPr>
              <w:t>6</w:t>
            </w:r>
          </w:p>
          <w:p w:rsidR="00375862" w:rsidRPr="00FF65E9" w:rsidRDefault="00375862" w:rsidP="002400F0">
            <w:pPr>
              <w:jc w:val="center"/>
            </w:pPr>
            <w:r w:rsidRPr="00FF65E9">
              <w:rPr>
                <w:rFonts w:ascii="TH SarabunPSK" w:hAnsi="TH SarabunPSK" w:cs="TH SarabunPSK" w:hint="cs"/>
                <w:cs/>
              </w:rPr>
              <w:t>วัน</w:t>
            </w:r>
          </w:p>
        </w:tc>
        <w:tc>
          <w:tcPr>
            <w:tcW w:w="567"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jc w:val="center"/>
            </w:pPr>
            <w:r w:rsidRPr="00FF65E9">
              <w:rPr>
                <w:rFonts w:ascii="TH SarabunPSK" w:hAnsi="TH SarabunPSK" w:cs="TH SarabunPSK"/>
              </w:rPr>
              <w:t xml:space="preserve">5 </w:t>
            </w:r>
            <w:r w:rsidRPr="00FF65E9">
              <w:rPr>
                <w:rFonts w:ascii="TH SarabunPSK" w:hAnsi="TH SarabunPSK" w:cs="TH SarabunPSK" w:hint="cs"/>
                <w:cs/>
              </w:rPr>
              <w:t>วัน</w:t>
            </w:r>
          </w:p>
        </w:tc>
        <w:tc>
          <w:tcPr>
            <w:tcW w:w="567"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jc w:val="center"/>
            </w:pPr>
            <w:r w:rsidRPr="00FF65E9">
              <w:rPr>
                <w:rFonts w:ascii="TH SarabunPSK" w:hAnsi="TH SarabunPSK" w:cs="TH SarabunPSK"/>
              </w:rPr>
              <w:t xml:space="preserve">4 </w:t>
            </w:r>
            <w:r w:rsidRPr="00FF65E9">
              <w:rPr>
                <w:rFonts w:ascii="TH SarabunPSK" w:hAnsi="TH SarabunPSK" w:cs="TH SarabunPSK" w:hint="cs"/>
                <w:cs/>
              </w:rPr>
              <w:t>วัน</w:t>
            </w:r>
          </w:p>
        </w:tc>
        <w:tc>
          <w:tcPr>
            <w:tcW w:w="567"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jc w:val="center"/>
              <w:rPr>
                <w:cs/>
              </w:rPr>
            </w:pPr>
            <w:r w:rsidRPr="00FF65E9">
              <w:rPr>
                <w:rFonts w:ascii="TH SarabunPSK" w:hAnsi="TH SarabunPSK" w:cs="TH SarabunPSK"/>
              </w:rPr>
              <w:t xml:space="preserve">3 </w:t>
            </w:r>
            <w:r w:rsidRPr="00FF65E9">
              <w:rPr>
                <w:rFonts w:ascii="TH SarabunPSK" w:hAnsi="TH SarabunPSK" w:cs="TH SarabunPSK" w:hint="cs"/>
                <w:cs/>
              </w:rPr>
              <w:t>วัน</w:t>
            </w:r>
          </w:p>
        </w:tc>
        <w:tc>
          <w:tcPr>
            <w:tcW w:w="1276"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tabs>
                <w:tab w:val="center" w:pos="4153"/>
                <w:tab w:val="right" w:pos="8306"/>
              </w:tabs>
              <w:jc w:val="center"/>
              <w:rPr>
                <w:rFonts w:ascii="TH SarabunPSK" w:hAnsi="TH SarabunPSK" w:cs="TH SarabunPSK"/>
                <w:sz w:val="32"/>
                <w:szCs w:val="32"/>
              </w:rPr>
            </w:pPr>
            <w:r w:rsidRPr="00FF65E9">
              <w:rPr>
                <w:rFonts w:ascii="TH SarabunPSK" w:hAnsi="TH SarabunPSK" w:cs="TH SarabunPSK"/>
                <w:sz w:val="32"/>
                <w:szCs w:val="32"/>
              </w:rPr>
              <w:t>3</w:t>
            </w:r>
          </w:p>
        </w:tc>
        <w:tc>
          <w:tcPr>
            <w:tcW w:w="1559" w:type="dxa"/>
            <w:tcBorders>
              <w:top w:val="single" w:sz="4" w:space="0" w:color="auto"/>
              <w:left w:val="single" w:sz="4" w:space="0" w:color="auto"/>
              <w:bottom w:val="single" w:sz="4" w:space="0" w:color="auto"/>
              <w:right w:val="single" w:sz="4" w:space="0" w:color="auto"/>
            </w:tcBorders>
          </w:tcPr>
          <w:p w:rsidR="00375862" w:rsidRPr="00727F14" w:rsidRDefault="00375862" w:rsidP="002400F0">
            <w:pPr>
              <w:jc w:val="center"/>
              <w:rPr>
                <w:rFonts w:ascii="TH SarabunPSK" w:hAnsi="TH SarabunPSK" w:cs="TH SarabunPSK"/>
                <w:color w:val="FF0000"/>
              </w:rPr>
            </w:pPr>
            <w:r w:rsidRPr="00727F14">
              <w:rPr>
                <w:rFonts w:ascii="TH SarabunPSK" w:hAnsi="TH SarabunPSK" w:cs="TH SarabunPSK"/>
                <w:color w:val="FF0000"/>
              </w:rPr>
              <w:t>0.4950</w:t>
            </w:r>
          </w:p>
        </w:tc>
        <w:tc>
          <w:tcPr>
            <w:tcW w:w="1418" w:type="dxa"/>
            <w:vMerge w:val="restart"/>
            <w:tcBorders>
              <w:top w:val="single" w:sz="4" w:space="0" w:color="auto"/>
              <w:left w:val="single" w:sz="4" w:space="0" w:color="auto"/>
              <w:right w:val="single" w:sz="4" w:space="0" w:color="auto"/>
            </w:tcBorders>
          </w:tcPr>
          <w:p w:rsidR="00375862" w:rsidRPr="00727F14" w:rsidRDefault="00375862" w:rsidP="002400F0">
            <w:pPr>
              <w:jc w:val="center"/>
              <w:rPr>
                <w:rFonts w:ascii="TH SarabunPSK" w:hAnsi="TH SarabunPSK" w:cs="TH SarabunPSK"/>
                <w:color w:val="FF0000"/>
                <w:sz w:val="24"/>
                <w:szCs w:val="24"/>
              </w:rPr>
            </w:pPr>
            <w:r w:rsidRPr="00727F14">
              <w:rPr>
                <w:rFonts w:ascii="TH SarabunPSK" w:hAnsi="TH SarabunPSK" w:cs="TH SarabunPSK"/>
                <w:color w:val="FF0000"/>
              </w:rPr>
              <w:t>(</w:t>
            </w:r>
            <w:r w:rsidRPr="00727F14">
              <w:rPr>
                <w:rFonts w:ascii="TH SarabunPSK" w:hAnsi="TH SarabunPSK" w:cs="TH SarabunPSK"/>
                <w:color w:val="FF0000"/>
                <w:sz w:val="24"/>
                <w:szCs w:val="24"/>
              </w:rPr>
              <w:t xml:space="preserve">0.4950+0.7425)/0.33 </w:t>
            </w:r>
          </w:p>
          <w:p w:rsidR="00375862" w:rsidRPr="00727F14" w:rsidRDefault="00375862" w:rsidP="002400F0">
            <w:pPr>
              <w:jc w:val="center"/>
              <w:rPr>
                <w:rFonts w:ascii="TH SarabunPSK" w:hAnsi="TH SarabunPSK" w:cs="TH SarabunPSK"/>
                <w:color w:val="FF0000"/>
              </w:rPr>
            </w:pPr>
            <w:r w:rsidRPr="00727F14">
              <w:rPr>
                <w:rFonts w:ascii="TH SarabunPSK" w:hAnsi="TH SarabunPSK" w:cs="TH SarabunPSK"/>
                <w:color w:val="FF0000"/>
              </w:rPr>
              <w:t>=</w:t>
            </w:r>
          </w:p>
          <w:p w:rsidR="00375862" w:rsidRPr="00727F14" w:rsidRDefault="00375862" w:rsidP="002400F0">
            <w:pPr>
              <w:jc w:val="center"/>
              <w:rPr>
                <w:rFonts w:ascii="TH SarabunPSK" w:hAnsi="TH SarabunPSK" w:cs="TH SarabunPSK"/>
                <w:color w:val="FF0000"/>
              </w:rPr>
            </w:pPr>
            <w:r w:rsidRPr="00727F14">
              <w:rPr>
                <w:rFonts w:ascii="TH SarabunPSK" w:hAnsi="TH SarabunPSK" w:cs="TH SarabunPSK"/>
                <w:color w:val="FF0000"/>
                <w:cs/>
              </w:rPr>
              <w:t>3.</w:t>
            </w:r>
            <w:r w:rsidRPr="00727F14">
              <w:rPr>
                <w:rFonts w:ascii="TH SarabunPSK" w:hAnsi="TH SarabunPSK" w:cs="TH SarabunPSK"/>
                <w:color w:val="FF0000"/>
              </w:rPr>
              <w:t>7500</w:t>
            </w:r>
          </w:p>
        </w:tc>
      </w:tr>
      <w:tr w:rsidR="00375862" w:rsidRPr="00FF65E9" w:rsidTr="002400F0">
        <w:tc>
          <w:tcPr>
            <w:tcW w:w="1277" w:type="dxa"/>
            <w:vMerge/>
            <w:tcBorders>
              <w:left w:val="single" w:sz="4" w:space="0" w:color="auto"/>
              <w:bottom w:val="single" w:sz="4" w:space="0" w:color="auto"/>
              <w:right w:val="single" w:sz="4" w:space="0" w:color="auto"/>
            </w:tcBorders>
          </w:tcPr>
          <w:p w:rsidR="00375862" w:rsidRPr="00FF65E9" w:rsidRDefault="00375862" w:rsidP="002400F0">
            <w:pPr>
              <w:jc w:val="center"/>
            </w:pPr>
          </w:p>
        </w:tc>
        <w:tc>
          <w:tcPr>
            <w:tcW w:w="992"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jc w:val="center"/>
            </w:pPr>
            <w:r w:rsidRPr="00FF65E9">
              <w:rPr>
                <w:rFonts w:ascii="TH SarabunPSK" w:hAnsi="TH SarabunPSK" w:cs="TH SarabunPSK"/>
                <w:sz w:val="32"/>
                <w:szCs w:val="32"/>
              </w:rPr>
              <w:t>X2</w:t>
            </w:r>
          </w:p>
        </w:tc>
        <w:tc>
          <w:tcPr>
            <w:tcW w:w="850" w:type="dxa"/>
            <w:tcBorders>
              <w:top w:val="single" w:sz="4" w:space="0" w:color="auto"/>
              <w:left w:val="single" w:sz="4" w:space="0" w:color="auto"/>
              <w:bottom w:val="single" w:sz="4" w:space="0" w:color="auto"/>
              <w:right w:val="single" w:sz="4" w:space="0" w:color="auto"/>
            </w:tcBorders>
          </w:tcPr>
          <w:p w:rsidR="00375862" w:rsidRPr="00727F14" w:rsidRDefault="00375862" w:rsidP="002400F0">
            <w:pPr>
              <w:jc w:val="center"/>
              <w:rPr>
                <w:color w:val="FF0000"/>
              </w:rPr>
            </w:pPr>
            <w:r w:rsidRPr="00727F14">
              <w:rPr>
                <w:rFonts w:ascii="TH SarabunPSK" w:hAnsi="TH SarabunPSK" w:cs="TH SarabunPSK"/>
                <w:color w:val="FF0000"/>
                <w:sz w:val="32"/>
                <w:szCs w:val="32"/>
              </w:rPr>
              <w:t>0.165</w:t>
            </w:r>
          </w:p>
        </w:tc>
        <w:tc>
          <w:tcPr>
            <w:tcW w:w="567"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jc w:val="center"/>
            </w:pPr>
            <w:r w:rsidRPr="00FF65E9">
              <w:rPr>
                <w:rFonts w:ascii="TH SarabunPSK" w:hAnsi="TH SarabunPSK" w:cs="TH SarabunPSK"/>
              </w:rPr>
              <w:t xml:space="preserve">60 </w:t>
            </w:r>
            <w:r w:rsidRPr="00FF65E9">
              <w:t>%</w:t>
            </w:r>
          </w:p>
        </w:tc>
        <w:tc>
          <w:tcPr>
            <w:tcW w:w="567"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jc w:val="center"/>
            </w:pPr>
            <w:r w:rsidRPr="00FF65E9">
              <w:rPr>
                <w:rFonts w:ascii="TH SarabunPSK" w:hAnsi="TH SarabunPSK" w:cs="TH SarabunPSK"/>
              </w:rPr>
              <w:t>70</w:t>
            </w:r>
            <w:r w:rsidRPr="00FF65E9">
              <w:t>%</w:t>
            </w:r>
          </w:p>
        </w:tc>
        <w:tc>
          <w:tcPr>
            <w:tcW w:w="567"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jc w:val="center"/>
            </w:pPr>
            <w:r w:rsidRPr="00FF65E9">
              <w:rPr>
                <w:rFonts w:ascii="TH SarabunPSK" w:hAnsi="TH SarabunPSK" w:cs="TH SarabunPSK"/>
              </w:rPr>
              <w:t>80</w:t>
            </w:r>
            <w:r w:rsidRPr="00FF65E9">
              <w:t>%</w:t>
            </w:r>
          </w:p>
        </w:tc>
        <w:tc>
          <w:tcPr>
            <w:tcW w:w="567"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jc w:val="center"/>
            </w:pPr>
            <w:r w:rsidRPr="00FF65E9">
              <w:rPr>
                <w:rFonts w:ascii="TH SarabunPSK" w:hAnsi="TH SarabunPSK" w:cs="TH SarabunPSK"/>
              </w:rPr>
              <w:t>90</w:t>
            </w:r>
            <w:r w:rsidRPr="00FF65E9">
              <w:t>%</w:t>
            </w:r>
          </w:p>
        </w:tc>
        <w:tc>
          <w:tcPr>
            <w:tcW w:w="567"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jc w:val="center"/>
            </w:pPr>
            <w:r w:rsidRPr="00FF65E9">
              <w:rPr>
                <w:rFonts w:ascii="TH SarabunPSK" w:hAnsi="TH SarabunPSK" w:cs="TH SarabunPSK"/>
              </w:rPr>
              <w:t>100</w:t>
            </w:r>
            <w:r w:rsidRPr="00FF65E9">
              <w:t>%</w:t>
            </w:r>
          </w:p>
        </w:tc>
        <w:tc>
          <w:tcPr>
            <w:tcW w:w="1276"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jc w:val="center"/>
            </w:pPr>
            <w:r w:rsidRPr="00FF65E9">
              <w:rPr>
                <w:rFonts w:ascii="TH SarabunPSK" w:hAnsi="TH SarabunPSK" w:cs="TH SarabunPSK"/>
                <w:sz w:val="32"/>
                <w:szCs w:val="32"/>
              </w:rPr>
              <w:t>4.5</w:t>
            </w:r>
          </w:p>
        </w:tc>
        <w:tc>
          <w:tcPr>
            <w:tcW w:w="1559" w:type="dxa"/>
            <w:tcBorders>
              <w:top w:val="single" w:sz="4" w:space="0" w:color="auto"/>
              <w:left w:val="single" w:sz="4" w:space="0" w:color="auto"/>
              <w:bottom w:val="single" w:sz="4" w:space="0" w:color="auto"/>
              <w:right w:val="single" w:sz="4" w:space="0" w:color="auto"/>
            </w:tcBorders>
          </w:tcPr>
          <w:p w:rsidR="00375862" w:rsidRPr="00727F14" w:rsidRDefault="00375862" w:rsidP="002400F0">
            <w:pPr>
              <w:jc w:val="center"/>
              <w:rPr>
                <w:rFonts w:ascii="TH SarabunPSK" w:hAnsi="TH SarabunPSK" w:cs="TH SarabunPSK"/>
                <w:color w:val="FF0000"/>
              </w:rPr>
            </w:pPr>
            <w:r w:rsidRPr="00727F14">
              <w:rPr>
                <w:rFonts w:ascii="TH SarabunPSK" w:hAnsi="TH SarabunPSK" w:cs="TH SarabunPSK"/>
                <w:color w:val="FF0000"/>
              </w:rPr>
              <w:t>0.7425</w:t>
            </w:r>
          </w:p>
        </w:tc>
        <w:tc>
          <w:tcPr>
            <w:tcW w:w="1418" w:type="dxa"/>
            <w:vMerge/>
            <w:tcBorders>
              <w:left w:val="single" w:sz="4" w:space="0" w:color="auto"/>
              <w:bottom w:val="single" w:sz="4" w:space="0" w:color="auto"/>
              <w:right w:val="single" w:sz="4" w:space="0" w:color="auto"/>
            </w:tcBorders>
          </w:tcPr>
          <w:p w:rsidR="00375862" w:rsidRPr="00727F14" w:rsidRDefault="00375862" w:rsidP="002400F0">
            <w:pPr>
              <w:jc w:val="center"/>
              <w:rPr>
                <w:rFonts w:ascii="TH SarabunPSK" w:hAnsi="TH SarabunPSK" w:cs="TH SarabunPSK"/>
                <w:color w:val="FF0000"/>
              </w:rPr>
            </w:pPr>
          </w:p>
        </w:tc>
      </w:tr>
      <w:tr w:rsidR="00375862" w:rsidRPr="00FF65E9" w:rsidTr="002400F0">
        <w:tc>
          <w:tcPr>
            <w:tcW w:w="1277" w:type="dxa"/>
            <w:vMerge w:val="restart"/>
            <w:tcBorders>
              <w:top w:val="single" w:sz="4" w:space="0" w:color="auto"/>
              <w:left w:val="single" w:sz="4" w:space="0" w:color="auto"/>
              <w:right w:val="single" w:sz="4" w:space="0" w:color="auto"/>
            </w:tcBorders>
          </w:tcPr>
          <w:p w:rsidR="00375862" w:rsidRPr="00FF65E9" w:rsidRDefault="00375862" w:rsidP="002400F0">
            <w:pPr>
              <w:jc w:val="center"/>
            </w:pPr>
            <w:r w:rsidRPr="00FF65E9">
              <w:rPr>
                <w:rFonts w:ascii="TH SarabunPSK" w:hAnsi="TH SarabunPSK" w:cs="TH SarabunPSK" w:hint="cs"/>
                <w:sz w:val="32"/>
                <w:szCs w:val="32"/>
                <w:cs/>
              </w:rPr>
              <w:t>ข</w:t>
            </w:r>
          </w:p>
        </w:tc>
        <w:tc>
          <w:tcPr>
            <w:tcW w:w="992"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jc w:val="center"/>
            </w:pPr>
            <w:r w:rsidRPr="00FF65E9">
              <w:rPr>
                <w:rFonts w:ascii="TH SarabunPSK" w:hAnsi="TH SarabunPSK" w:cs="TH SarabunPSK"/>
                <w:sz w:val="32"/>
                <w:szCs w:val="32"/>
              </w:rPr>
              <w:t>Y1</w:t>
            </w:r>
          </w:p>
        </w:tc>
        <w:tc>
          <w:tcPr>
            <w:tcW w:w="850" w:type="dxa"/>
            <w:tcBorders>
              <w:top w:val="single" w:sz="4" w:space="0" w:color="auto"/>
              <w:left w:val="single" w:sz="4" w:space="0" w:color="auto"/>
              <w:bottom w:val="single" w:sz="4" w:space="0" w:color="auto"/>
              <w:right w:val="single" w:sz="4" w:space="0" w:color="auto"/>
            </w:tcBorders>
          </w:tcPr>
          <w:p w:rsidR="00375862" w:rsidRPr="00727F14" w:rsidRDefault="00375862" w:rsidP="002400F0">
            <w:pPr>
              <w:jc w:val="center"/>
              <w:rPr>
                <w:color w:val="FF0000"/>
              </w:rPr>
            </w:pPr>
            <w:r w:rsidRPr="00727F14">
              <w:rPr>
                <w:rFonts w:ascii="TH SarabunPSK" w:hAnsi="TH SarabunPSK" w:cs="TH SarabunPSK"/>
                <w:color w:val="FF0000"/>
                <w:sz w:val="32"/>
                <w:szCs w:val="32"/>
              </w:rPr>
              <w:t>0.165</w:t>
            </w:r>
          </w:p>
        </w:tc>
        <w:tc>
          <w:tcPr>
            <w:tcW w:w="567"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jc w:val="center"/>
            </w:pPr>
            <w:r w:rsidRPr="00FF65E9">
              <w:rPr>
                <w:rFonts w:ascii="TH SarabunPSK" w:hAnsi="TH SarabunPSK" w:cs="TH SarabunPSK"/>
              </w:rPr>
              <w:t>9%</w:t>
            </w:r>
          </w:p>
        </w:tc>
        <w:tc>
          <w:tcPr>
            <w:tcW w:w="567"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jc w:val="center"/>
            </w:pPr>
            <w:r w:rsidRPr="00FF65E9">
              <w:rPr>
                <w:rFonts w:ascii="TH SarabunPSK" w:hAnsi="TH SarabunPSK" w:cs="TH SarabunPSK"/>
              </w:rPr>
              <w:t>8%</w:t>
            </w:r>
          </w:p>
        </w:tc>
        <w:tc>
          <w:tcPr>
            <w:tcW w:w="567"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jc w:val="center"/>
            </w:pPr>
            <w:r w:rsidRPr="00FF65E9">
              <w:rPr>
                <w:rFonts w:ascii="TH SarabunPSK" w:hAnsi="TH SarabunPSK" w:cs="TH SarabunPSK"/>
              </w:rPr>
              <w:t>7%</w:t>
            </w:r>
          </w:p>
        </w:tc>
        <w:tc>
          <w:tcPr>
            <w:tcW w:w="567"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jc w:val="center"/>
            </w:pPr>
            <w:r w:rsidRPr="00FF65E9">
              <w:rPr>
                <w:rFonts w:ascii="TH SarabunPSK" w:hAnsi="TH SarabunPSK" w:cs="TH SarabunPSK"/>
              </w:rPr>
              <w:t>6%</w:t>
            </w:r>
          </w:p>
        </w:tc>
        <w:tc>
          <w:tcPr>
            <w:tcW w:w="567"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jc w:val="center"/>
            </w:pPr>
            <w:r w:rsidRPr="00FF65E9">
              <w:rPr>
                <w:rFonts w:ascii="TH SarabunPSK" w:hAnsi="TH SarabunPSK" w:cs="TH SarabunPSK"/>
              </w:rPr>
              <w:t>5%</w:t>
            </w:r>
          </w:p>
        </w:tc>
        <w:tc>
          <w:tcPr>
            <w:tcW w:w="1276"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jc w:val="center"/>
            </w:pPr>
            <w:r w:rsidRPr="00FF65E9">
              <w:rPr>
                <w:rFonts w:ascii="TH SarabunPSK" w:hAnsi="TH SarabunPSK" w:cs="TH SarabunPSK"/>
                <w:sz w:val="32"/>
                <w:szCs w:val="32"/>
              </w:rPr>
              <w:t>4</w:t>
            </w:r>
          </w:p>
        </w:tc>
        <w:tc>
          <w:tcPr>
            <w:tcW w:w="1559" w:type="dxa"/>
            <w:tcBorders>
              <w:top w:val="single" w:sz="4" w:space="0" w:color="auto"/>
              <w:left w:val="single" w:sz="4" w:space="0" w:color="auto"/>
              <w:bottom w:val="single" w:sz="4" w:space="0" w:color="auto"/>
              <w:right w:val="single" w:sz="4" w:space="0" w:color="auto"/>
            </w:tcBorders>
          </w:tcPr>
          <w:p w:rsidR="00375862" w:rsidRPr="00727F14" w:rsidRDefault="00375862" w:rsidP="002400F0">
            <w:pPr>
              <w:jc w:val="center"/>
              <w:rPr>
                <w:rFonts w:ascii="TH SarabunPSK" w:hAnsi="TH SarabunPSK" w:cs="TH SarabunPSK"/>
                <w:color w:val="FF0000"/>
              </w:rPr>
            </w:pPr>
            <w:r w:rsidRPr="00727F14">
              <w:rPr>
                <w:rFonts w:ascii="TH SarabunPSK" w:hAnsi="TH SarabunPSK" w:cs="TH SarabunPSK"/>
                <w:color w:val="FF0000"/>
              </w:rPr>
              <w:t>0.6600</w:t>
            </w:r>
          </w:p>
        </w:tc>
        <w:tc>
          <w:tcPr>
            <w:tcW w:w="1418" w:type="dxa"/>
            <w:vMerge w:val="restart"/>
            <w:tcBorders>
              <w:top w:val="single" w:sz="4" w:space="0" w:color="auto"/>
              <w:left w:val="single" w:sz="4" w:space="0" w:color="auto"/>
              <w:right w:val="single" w:sz="4" w:space="0" w:color="auto"/>
            </w:tcBorders>
          </w:tcPr>
          <w:p w:rsidR="00375862" w:rsidRPr="00727F14" w:rsidRDefault="00375862" w:rsidP="002400F0">
            <w:pPr>
              <w:jc w:val="center"/>
              <w:rPr>
                <w:rFonts w:ascii="TH SarabunPSK" w:hAnsi="TH SarabunPSK" w:cs="TH SarabunPSK"/>
                <w:color w:val="FF0000"/>
                <w:sz w:val="24"/>
                <w:szCs w:val="24"/>
              </w:rPr>
            </w:pPr>
            <w:r w:rsidRPr="00727F14">
              <w:rPr>
                <w:rFonts w:ascii="TH SarabunPSK" w:hAnsi="TH SarabunPSK" w:cs="TH SarabunPSK"/>
                <w:color w:val="FF0000"/>
              </w:rPr>
              <w:t>(</w:t>
            </w:r>
            <w:r w:rsidRPr="00727F14">
              <w:rPr>
                <w:rFonts w:ascii="TH SarabunPSK" w:hAnsi="TH SarabunPSK" w:cs="TH SarabunPSK"/>
                <w:color w:val="FF0000"/>
                <w:sz w:val="24"/>
                <w:szCs w:val="24"/>
              </w:rPr>
              <w:t xml:space="preserve">0.6600+0.8250)/0.33 </w:t>
            </w:r>
            <w:r>
              <w:rPr>
                <w:rFonts w:ascii="TH SarabunPSK" w:hAnsi="TH SarabunPSK" w:cs="TH SarabunPSK"/>
                <w:color w:val="FF0000"/>
                <w:sz w:val="24"/>
                <w:szCs w:val="24"/>
              </w:rPr>
              <w:t>=</w:t>
            </w:r>
          </w:p>
          <w:p w:rsidR="00375862" w:rsidRPr="00727F14" w:rsidRDefault="00375862" w:rsidP="002400F0">
            <w:pPr>
              <w:jc w:val="center"/>
              <w:rPr>
                <w:rFonts w:ascii="TH SarabunPSK" w:hAnsi="TH SarabunPSK" w:cs="TH SarabunPSK"/>
                <w:color w:val="FF0000"/>
              </w:rPr>
            </w:pPr>
            <w:r>
              <w:rPr>
                <w:rFonts w:ascii="TH SarabunPSK" w:hAnsi="TH SarabunPSK" w:cs="TH SarabunPSK"/>
                <w:color w:val="FF0000"/>
              </w:rPr>
              <w:t>4.48</w:t>
            </w:r>
            <w:r w:rsidRPr="00727F14">
              <w:rPr>
                <w:rFonts w:ascii="TH SarabunPSK" w:hAnsi="TH SarabunPSK" w:cs="TH SarabunPSK"/>
                <w:color w:val="FF0000"/>
              </w:rPr>
              <w:t>000</w:t>
            </w:r>
          </w:p>
        </w:tc>
      </w:tr>
      <w:tr w:rsidR="00375862" w:rsidRPr="00FF65E9" w:rsidTr="002400F0">
        <w:tc>
          <w:tcPr>
            <w:tcW w:w="1277" w:type="dxa"/>
            <w:vMerge/>
            <w:tcBorders>
              <w:left w:val="single" w:sz="4" w:space="0" w:color="auto"/>
              <w:bottom w:val="single" w:sz="4" w:space="0" w:color="auto"/>
              <w:right w:val="single" w:sz="4" w:space="0" w:color="auto"/>
            </w:tcBorders>
          </w:tcPr>
          <w:p w:rsidR="00375862" w:rsidRPr="00FF65E9" w:rsidRDefault="00375862" w:rsidP="002400F0">
            <w:pPr>
              <w:jc w:val="center"/>
            </w:pPr>
          </w:p>
        </w:tc>
        <w:tc>
          <w:tcPr>
            <w:tcW w:w="992"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jc w:val="center"/>
            </w:pPr>
            <w:r w:rsidRPr="00FF65E9">
              <w:rPr>
                <w:rFonts w:ascii="TH SarabunPSK" w:hAnsi="TH SarabunPSK" w:cs="TH SarabunPSK"/>
                <w:sz w:val="32"/>
                <w:szCs w:val="32"/>
              </w:rPr>
              <w:t>Y2</w:t>
            </w:r>
          </w:p>
        </w:tc>
        <w:tc>
          <w:tcPr>
            <w:tcW w:w="850" w:type="dxa"/>
            <w:tcBorders>
              <w:top w:val="single" w:sz="4" w:space="0" w:color="auto"/>
              <w:left w:val="single" w:sz="4" w:space="0" w:color="auto"/>
              <w:bottom w:val="single" w:sz="4" w:space="0" w:color="auto"/>
              <w:right w:val="single" w:sz="4" w:space="0" w:color="auto"/>
            </w:tcBorders>
          </w:tcPr>
          <w:p w:rsidR="00375862" w:rsidRPr="00727F14" w:rsidRDefault="00375862" w:rsidP="002400F0">
            <w:pPr>
              <w:jc w:val="center"/>
              <w:rPr>
                <w:color w:val="FF0000"/>
              </w:rPr>
            </w:pPr>
            <w:r w:rsidRPr="00727F14">
              <w:rPr>
                <w:rFonts w:ascii="TH SarabunPSK" w:hAnsi="TH SarabunPSK" w:cs="TH SarabunPSK"/>
                <w:color w:val="FF0000"/>
                <w:sz w:val="32"/>
                <w:szCs w:val="32"/>
              </w:rPr>
              <w:t>0.165</w:t>
            </w:r>
          </w:p>
        </w:tc>
        <w:tc>
          <w:tcPr>
            <w:tcW w:w="567"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jc w:val="center"/>
            </w:pPr>
            <w:r w:rsidRPr="00FF65E9">
              <w:rPr>
                <w:rFonts w:ascii="TH SarabunPSK" w:hAnsi="TH SarabunPSK" w:cs="TH SarabunPSK"/>
              </w:rPr>
              <w:t>1</w:t>
            </w:r>
          </w:p>
        </w:tc>
        <w:tc>
          <w:tcPr>
            <w:tcW w:w="567"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jc w:val="center"/>
            </w:pPr>
            <w:r w:rsidRPr="00FF65E9">
              <w:rPr>
                <w:rFonts w:ascii="TH SarabunPSK" w:hAnsi="TH SarabunPSK" w:cs="TH SarabunPSK"/>
              </w:rPr>
              <w:t>2</w:t>
            </w:r>
          </w:p>
        </w:tc>
        <w:tc>
          <w:tcPr>
            <w:tcW w:w="567"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jc w:val="center"/>
            </w:pPr>
            <w:r w:rsidRPr="00FF65E9">
              <w:rPr>
                <w:rFonts w:ascii="TH SarabunPSK" w:hAnsi="TH SarabunPSK" w:cs="TH SarabunPSK"/>
              </w:rPr>
              <w:t>3</w:t>
            </w:r>
          </w:p>
        </w:tc>
        <w:tc>
          <w:tcPr>
            <w:tcW w:w="567"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jc w:val="center"/>
            </w:pPr>
            <w:r w:rsidRPr="00FF65E9">
              <w:rPr>
                <w:rFonts w:ascii="TH SarabunPSK" w:hAnsi="TH SarabunPSK" w:cs="TH SarabunPSK"/>
              </w:rPr>
              <w:t>4</w:t>
            </w:r>
          </w:p>
        </w:tc>
        <w:tc>
          <w:tcPr>
            <w:tcW w:w="567"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jc w:val="center"/>
            </w:pPr>
            <w:r w:rsidRPr="00FF65E9">
              <w:rPr>
                <w:rFonts w:ascii="TH SarabunPSK" w:hAnsi="TH SarabunPSK" w:cs="TH SarabunPSK"/>
              </w:rPr>
              <w:t>5</w:t>
            </w:r>
          </w:p>
        </w:tc>
        <w:tc>
          <w:tcPr>
            <w:tcW w:w="1276"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jc w:val="center"/>
            </w:pPr>
            <w:r w:rsidRPr="00FF65E9">
              <w:rPr>
                <w:rFonts w:ascii="TH SarabunPSK" w:hAnsi="TH SarabunPSK" w:cs="TH SarabunPSK"/>
                <w:sz w:val="32"/>
                <w:szCs w:val="32"/>
              </w:rPr>
              <w:t>5</w:t>
            </w:r>
          </w:p>
        </w:tc>
        <w:tc>
          <w:tcPr>
            <w:tcW w:w="1559" w:type="dxa"/>
            <w:tcBorders>
              <w:top w:val="single" w:sz="4" w:space="0" w:color="auto"/>
              <w:left w:val="single" w:sz="4" w:space="0" w:color="auto"/>
              <w:bottom w:val="single" w:sz="4" w:space="0" w:color="auto"/>
              <w:right w:val="single" w:sz="4" w:space="0" w:color="auto"/>
            </w:tcBorders>
          </w:tcPr>
          <w:p w:rsidR="00375862" w:rsidRPr="00727F14" w:rsidRDefault="00375862" w:rsidP="002400F0">
            <w:pPr>
              <w:jc w:val="center"/>
              <w:rPr>
                <w:rFonts w:ascii="TH SarabunPSK" w:hAnsi="TH SarabunPSK" w:cs="TH SarabunPSK"/>
                <w:color w:val="FF0000"/>
              </w:rPr>
            </w:pPr>
            <w:r w:rsidRPr="00727F14">
              <w:rPr>
                <w:rFonts w:ascii="TH SarabunPSK" w:hAnsi="TH SarabunPSK" w:cs="TH SarabunPSK"/>
                <w:color w:val="FF0000"/>
              </w:rPr>
              <w:t>0.8250</w:t>
            </w:r>
          </w:p>
        </w:tc>
        <w:tc>
          <w:tcPr>
            <w:tcW w:w="1418" w:type="dxa"/>
            <w:vMerge/>
            <w:tcBorders>
              <w:left w:val="single" w:sz="4" w:space="0" w:color="auto"/>
              <w:bottom w:val="single" w:sz="4" w:space="0" w:color="auto"/>
              <w:right w:val="single" w:sz="4" w:space="0" w:color="auto"/>
            </w:tcBorders>
          </w:tcPr>
          <w:p w:rsidR="00375862" w:rsidRPr="00727F14" w:rsidRDefault="00375862" w:rsidP="002400F0">
            <w:pPr>
              <w:jc w:val="center"/>
              <w:rPr>
                <w:rFonts w:ascii="TH SarabunPSK" w:hAnsi="TH SarabunPSK" w:cs="TH SarabunPSK"/>
                <w:color w:val="FF0000"/>
              </w:rPr>
            </w:pPr>
          </w:p>
        </w:tc>
      </w:tr>
      <w:tr w:rsidR="00375862" w:rsidRPr="00FF65E9" w:rsidTr="002400F0">
        <w:tc>
          <w:tcPr>
            <w:tcW w:w="1277"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tabs>
                <w:tab w:val="center" w:pos="4153"/>
                <w:tab w:val="right" w:pos="8306"/>
              </w:tabs>
              <w:jc w:val="center"/>
              <w:rPr>
                <w:rFonts w:ascii="TH SarabunPSK" w:hAnsi="TH SarabunPSK" w:cs="TH SarabunPSK"/>
                <w:sz w:val="32"/>
                <w:szCs w:val="32"/>
                <w:cs/>
              </w:rPr>
            </w:pPr>
            <w:r w:rsidRPr="00FF65E9">
              <w:rPr>
                <w:rFonts w:ascii="TH SarabunPSK" w:hAnsi="TH SarabunPSK" w:cs="TH SarabunPSK" w:hint="cs"/>
                <w:sz w:val="32"/>
                <w:szCs w:val="32"/>
                <w:cs/>
              </w:rPr>
              <w:t>ค</w:t>
            </w:r>
          </w:p>
        </w:tc>
        <w:tc>
          <w:tcPr>
            <w:tcW w:w="992"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jc w:val="center"/>
            </w:pPr>
            <w:r w:rsidRPr="00FF65E9">
              <w:rPr>
                <w:rFonts w:ascii="TH SarabunPSK" w:hAnsi="TH SarabunPSK" w:cs="TH SarabunPSK"/>
                <w:sz w:val="32"/>
                <w:szCs w:val="32"/>
              </w:rPr>
              <w:t>Z1</w:t>
            </w:r>
          </w:p>
        </w:tc>
        <w:tc>
          <w:tcPr>
            <w:tcW w:w="850" w:type="dxa"/>
            <w:tcBorders>
              <w:top w:val="single" w:sz="4" w:space="0" w:color="auto"/>
              <w:left w:val="single" w:sz="4" w:space="0" w:color="auto"/>
              <w:bottom w:val="single" w:sz="4" w:space="0" w:color="auto"/>
              <w:right w:val="single" w:sz="4" w:space="0" w:color="auto"/>
            </w:tcBorders>
          </w:tcPr>
          <w:p w:rsidR="00375862" w:rsidRPr="00727F14" w:rsidRDefault="00375862" w:rsidP="002400F0">
            <w:pPr>
              <w:jc w:val="center"/>
              <w:rPr>
                <w:color w:val="FF0000"/>
              </w:rPr>
            </w:pPr>
            <w:r w:rsidRPr="00727F14">
              <w:rPr>
                <w:rFonts w:ascii="TH SarabunPSK" w:hAnsi="TH SarabunPSK" w:cs="TH SarabunPSK"/>
                <w:color w:val="FF0000"/>
                <w:sz w:val="32"/>
                <w:szCs w:val="32"/>
              </w:rPr>
              <w:t>0.34</w:t>
            </w:r>
          </w:p>
        </w:tc>
        <w:tc>
          <w:tcPr>
            <w:tcW w:w="567"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jc w:val="center"/>
            </w:pPr>
            <w:r w:rsidRPr="00FF65E9">
              <w:rPr>
                <w:rFonts w:ascii="TH SarabunPSK" w:hAnsi="TH SarabunPSK" w:cs="TH SarabunPSK"/>
              </w:rPr>
              <w:t>60</w:t>
            </w:r>
            <w:r w:rsidRPr="00FF65E9">
              <w:t>%</w:t>
            </w:r>
          </w:p>
        </w:tc>
        <w:tc>
          <w:tcPr>
            <w:tcW w:w="567"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jc w:val="center"/>
            </w:pPr>
            <w:r w:rsidRPr="00FF65E9">
              <w:rPr>
                <w:rFonts w:ascii="TH SarabunPSK" w:hAnsi="TH SarabunPSK" w:cs="TH SarabunPSK"/>
              </w:rPr>
              <w:t>70</w:t>
            </w:r>
            <w:r w:rsidRPr="00FF65E9">
              <w:t>%</w:t>
            </w:r>
          </w:p>
        </w:tc>
        <w:tc>
          <w:tcPr>
            <w:tcW w:w="567"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jc w:val="center"/>
            </w:pPr>
            <w:r w:rsidRPr="00FF65E9">
              <w:rPr>
                <w:rFonts w:ascii="TH SarabunPSK" w:hAnsi="TH SarabunPSK" w:cs="TH SarabunPSK"/>
              </w:rPr>
              <w:t>80</w:t>
            </w:r>
            <w:r w:rsidRPr="00FF65E9">
              <w:t>%</w:t>
            </w:r>
          </w:p>
        </w:tc>
        <w:tc>
          <w:tcPr>
            <w:tcW w:w="567"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jc w:val="center"/>
            </w:pPr>
            <w:r w:rsidRPr="00FF65E9">
              <w:rPr>
                <w:rFonts w:ascii="TH SarabunPSK" w:hAnsi="TH SarabunPSK" w:cs="TH SarabunPSK"/>
              </w:rPr>
              <w:t>90</w:t>
            </w:r>
            <w:r w:rsidRPr="00FF65E9">
              <w:t>%</w:t>
            </w:r>
          </w:p>
        </w:tc>
        <w:tc>
          <w:tcPr>
            <w:tcW w:w="567"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jc w:val="center"/>
            </w:pPr>
            <w:r w:rsidRPr="00FF65E9">
              <w:rPr>
                <w:rFonts w:ascii="TH SarabunPSK" w:hAnsi="TH SarabunPSK" w:cs="TH SarabunPSK"/>
              </w:rPr>
              <w:t>100</w:t>
            </w:r>
            <w:r w:rsidRPr="00FF65E9">
              <w:t>%</w:t>
            </w:r>
          </w:p>
        </w:tc>
        <w:tc>
          <w:tcPr>
            <w:tcW w:w="1276"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tabs>
                <w:tab w:val="center" w:pos="4153"/>
                <w:tab w:val="right" w:pos="8306"/>
              </w:tabs>
              <w:jc w:val="center"/>
              <w:rPr>
                <w:rFonts w:ascii="TH SarabunPSK" w:hAnsi="TH SarabunPSK" w:cs="TH SarabunPSK"/>
                <w:sz w:val="32"/>
                <w:szCs w:val="32"/>
              </w:rPr>
            </w:pPr>
            <w:r w:rsidRPr="00FF65E9">
              <w:rPr>
                <w:rFonts w:ascii="TH SarabunPSK" w:hAnsi="TH SarabunPSK" w:cs="TH SarabunPSK"/>
                <w:sz w:val="32"/>
                <w:szCs w:val="32"/>
              </w:rPr>
              <w:t>5</w:t>
            </w:r>
          </w:p>
        </w:tc>
        <w:tc>
          <w:tcPr>
            <w:tcW w:w="1559" w:type="dxa"/>
            <w:tcBorders>
              <w:top w:val="single" w:sz="4" w:space="0" w:color="auto"/>
              <w:left w:val="single" w:sz="4" w:space="0" w:color="auto"/>
              <w:bottom w:val="single" w:sz="4" w:space="0" w:color="auto"/>
              <w:right w:val="single" w:sz="4" w:space="0" w:color="auto"/>
            </w:tcBorders>
          </w:tcPr>
          <w:p w:rsidR="00375862" w:rsidRPr="00727F14" w:rsidRDefault="00375862" w:rsidP="002400F0">
            <w:pPr>
              <w:jc w:val="center"/>
              <w:rPr>
                <w:rFonts w:ascii="TH SarabunPSK" w:hAnsi="TH SarabunPSK" w:cs="TH SarabunPSK"/>
                <w:color w:val="FF0000"/>
              </w:rPr>
            </w:pPr>
            <w:r w:rsidRPr="00727F14">
              <w:rPr>
                <w:rFonts w:ascii="TH SarabunPSK" w:hAnsi="TH SarabunPSK" w:cs="TH SarabunPSK"/>
                <w:color w:val="FF0000"/>
              </w:rPr>
              <w:t>1.7000</w:t>
            </w:r>
          </w:p>
        </w:tc>
        <w:tc>
          <w:tcPr>
            <w:tcW w:w="1418" w:type="dxa"/>
            <w:tcBorders>
              <w:top w:val="single" w:sz="4" w:space="0" w:color="auto"/>
              <w:left w:val="single" w:sz="4" w:space="0" w:color="auto"/>
              <w:bottom w:val="single" w:sz="4" w:space="0" w:color="auto"/>
              <w:right w:val="single" w:sz="4" w:space="0" w:color="auto"/>
            </w:tcBorders>
          </w:tcPr>
          <w:p w:rsidR="00375862" w:rsidRPr="00727F14" w:rsidRDefault="00375862" w:rsidP="002400F0">
            <w:pPr>
              <w:jc w:val="center"/>
              <w:rPr>
                <w:rFonts w:ascii="TH SarabunPSK" w:hAnsi="TH SarabunPSK" w:cs="TH SarabunPSK"/>
                <w:color w:val="FF0000"/>
                <w:sz w:val="24"/>
                <w:szCs w:val="24"/>
              </w:rPr>
            </w:pPr>
            <w:r w:rsidRPr="00727F14">
              <w:rPr>
                <w:rFonts w:ascii="TH SarabunPSK" w:hAnsi="TH SarabunPSK" w:cs="TH SarabunPSK"/>
                <w:color w:val="FF0000"/>
                <w:sz w:val="24"/>
                <w:szCs w:val="24"/>
              </w:rPr>
              <w:t>(1.7000/0.34)</w:t>
            </w:r>
            <w:r>
              <w:rPr>
                <w:rFonts w:ascii="TH SarabunPSK" w:hAnsi="TH SarabunPSK" w:cs="TH SarabunPSK"/>
                <w:color w:val="FF0000"/>
                <w:sz w:val="24"/>
                <w:szCs w:val="24"/>
              </w:rPr>
              <w:t xml:space="preserve"> =</w:t>
            </w:r>
          </w:p>
          <w:p w:rsidR="00375862" w:rsidRPr="00727F14" w:rsidRDefault="00375862" w:rsidP="002400F0">
            <w:pPr>
              <w:jc w:val="center"/>
              <w:rPr>
                <w:rFonts w:ascii="TH SarabunPSK" w:hAnsi="TH SarabunPSK" w:cs="TH SarabunPSK"/>
                <w:color w:val="FF0000"/>
              </w:rPr>
            </w:pPr>
            <w:r w:rsidRPr="00727F14">
              <w:rPr>
                <w:rFonts w:ascii="TH SarabunPSK" w:hAnsi="TH SarabunPSK" w:cs="TH SarabunPSK"/>
                <w:color w:val="FF0000"/>
              </w:rPr>
              <w:t>5.0000</w:t>
            </w:r>
          </w:p>
        </w:tc>
      </w:tr>
      <w:tr w:rsidR="00375862" w:rsidRPr="00FF65E9" w:rsidTr="002400F0">
        <w:tc>
          <w:tcPr>
            <w:tcW w:w="1277"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tabs>
                <w:tab w:val="center" w:pos="4153"/>
                <w:tab w:val="right" w:pos="8306"/>
              </w:tabs>
              <w:ind w:left="-150" w:right="-66"/>
              <w:jc w:val="center"/>
              <w:rPr>
                <w:rFonts w:ascii="TH SarabunPSK" w:hAnsi="TH SarabunPSK" w:cs="TH SarabunPSK"/>
                <w:b/>
                <w:bCs/>
                <w:sz w:val="32"/>
                <w:szCs w:val="32"/>
                <w:cs/>
              </w:rPr>
            </w:pPr>
          </w:p>
        </w:tc>
        <w:tc>
          <w:tcPr>
            <w:tcW w:w="992"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tabs>
                <w:tab w:val="center" w:pos="4153"/>
                <w:tab w:val="right" w:pos="8306"/>
              </w:tabs>
              <w:ind w:left="-150" w:right="-66"/>
              <w:jc w:val="center"/>
              <w:rPr>
                <w:rFonts w:ascii="TH SarabunPSK" w:hAnsi="TH SarabunPSK" w:cs="TH SarabunPSK"/>
                <w:b/>
                <w:bCs/>
                <w:sz w:val="32"/>
                <w:szCs w:val="32"/>
                <w:cs/>
              </w:rPr>
            </w:pPr>
            <w:r w:rsidRPr="00FF65E9">
              <w:rPr>
                <w:rFonts w:ascii="TH SarabunPSK" w:hAnsi="TH SarabunPSK" w:cs="TH SarabunPSK"/>
                <w:b/>
                <w:bCs/>
                <w:sz w:val="32"/>
                <w:szCs w:val="32"/>
                <w:cs/>
              </w:rPr>
              <w:t xml:space="preserve"> น้ำหนักรวม</w:t>
            </w:r>
            <w:r w:rsidRPr="00FF65E9">
              <w:rPr>
                <w:rFonts w:ascii="TH SarabunPSK" w:hAnsi="TH SarabunPSK" w:cs="TH SarabunPSK"/>
                <w:sz w:val="32"/>
                <w:szCs w:val="32"/>
              </w:rPr>
              <w:sym w:font="Symbol" w:char="F053"/>
            </w:r>
            <w:r w:rsidRPr="00FF65E9">
              <w:rPr>
                <w:rFonts w:ascii="TH SarabunPSK" w:hAnsi="TH SarabunPSK" w:cs="TH SarabunPSK"/>
                <w:sz w:val="32"/>
                <w:szCs w:val="32"/>
              </w:rPr>
              <w:t xml:space="preserve"> W</w:t>
            </w:r>
            <w:r w:rsidRPr="00FF65E9">
              <w:rPr>
                <w:rFonts w:ascii="TH SarabunPSK" w:hAnsi="TH SarabunPSK" w:cs="TH SarabunPSK"/>
                <w:sz w:val="32"/>
                <w:szCs w:val="32"/>
                <w:vertAlign w:val="subscript"/>
              </w:rPr>
              <w:t>i</w:t>
            </w:r>
          </w:p>
        </w:tc>
        <w:tc>
          <w:tcPr>
            <w:tcW w:w="850" w:type="dxa"/>
            <w:tcBorders>
              <w:top w:val="single" w:sz="4" w:space="0" w:color="auto"/>
              <w:left w:val="single" w:sz="4" w:space="0" w:color="auto"/>
              <w:bottom w:val="single" w:sz="4" w:space="0" w:color="auto"/>
              <w:right w:val="single" w:sz="4" w:space="0" w:color="auto"/>
            </w:tcBorders>
          </w:tcPr>
          <w:p w:rsidR="00375862" w:rsidRPr="00FF65E9" w:rsidRDefault="00375862" w:rsidP="002400F0">
            <w:pPr>
              <w:tabs>
                <w:tab w:val="center" w:pos="4153"/>
                <w:tab w:val="right" w:pos="8306"/>
              </w:tabs>
              <w:jc w:val="center"/>
              <w:rPr>
                <w:rFonts w:ascii="TH SarabunPSK" w:hAnsi="TH SarabunPSK" w:cs="TH SarabunPSK"/>
                <w:sz w:val="32"/>
                <w:szCs w:val="32"/>
              </w:rPr>
            </w:pPr>
            <w:r w:rsidRPr="00FF65E9">
              <w:rPr>
                <w:rFonts w:ascii="TH SarabunPSK" w:hAnsi="TH SarabunPSK" w:cs="TH SarabunPSK"/>
                <w:sz w:val="32"/>
                <w:szCs w:val="32"/>
              </w:rPr>
              <w:t>=1</w:t>
            </w:r>
          </w:p>
        </w:tc>
        <w:tc>
          <w:tcPr>
            <w:tcW w:w="4111" w:type="dxa"/>
            <w:gridSpan w:val="6"/>
            <w:tcBorders>
              <w:top w:val="single" w:sz="4" w:space="0" w:color="auto"/>
              <w:left w:val="single" w:sz="4" w:space="0" w:color="auto"/>
            </w:tcBorders>
          </w:tcPr>
          <w:p w:rsidR="00375862" w:rsidRPr="00FF65E9" w:rsidRDefault="00375862" w:rsidP="002400F0">
            <w:pPr>
              <w:tabs>
                <w:tab w:val="center" w:pos="4153"/>
                <w:tab w:val="right" w:pos="8306"/>
              </w:tabs>
              <w:jc w:val="center"/>
              <w:rPr>
                <w:rFonts w:ascii="TH SarabunPSK" w:hAnsi="TH SarabunPSK" w:cs="TH SarabunPSK"/>
                <w:sz w:val="32"/>
                <w:szCs w:val="32"/>
              </w:rPr>
            </w:pPr>
          </w:p>
        </w:tc>
        <w:tc>
          <w:tcPr>
            <w:tcW w:w="1559" w:type="dxa"/>
            <w:tcBorders>
              <w:top w:val="single" w:sz="4" w:space="0" w:color="auto"/>
            </w:tcBorders>
          </w:tcPr>
          <w:p w:rsidR="00375862" w:rsidRPr="00FF65E9" w:rsidRDefault="00375862" w:rsidP="002400F0">
            <w:pPr>
              <w:tabs>
                <w:tab w:val="center" w:pos="4153"/>
                <w:tab w:val="right" w:pos="8306"/>
              </w:tabs>
              <w:jc w:val="center"/>
              <w:rPr>
                <w:rFonts w:ascii="TH SarabunPSK" w:hAnsi="TH SarabunPSK" w:cs="TH SarabunPSK"/>
                <w:sz w:val="32"/>
                <w:szCs w:val="32"/>
              </w:rPr>
            </w:pPr>
          </w:p>
        </w:tc>
        <w:tc>
          <w:tcPr>
            <w:tcW w:w="1418" w:type="dxa"/>
            <w:tcBorders>
              <w:top w:val="single" w:sz="4" w:space="0" w:color="auto"/>
            </w:tcBorders>
          </w:tcPr>
          <w:p w:rsidR="00375862" w:rsidRPr="00FF65E9" w:rsidRDefault="00375862" w:rsidP="002400F0">
            <w:pPr>
              <w:tabs>
                <w:tab w:val="center" w:pos="4153"/>
                <w:tab w:val="right" w:pos="8306"/>
              </w:tabs>
              <w:jc w:val="center"/>
              <w:rPr>
                <w:rFonts w:ascii="TH SarabunPSK" w:hAnsi="TH SarabunPSK" w:cs="TH SarabunPSK"/>
                <w:sz w:val="32"/>
                <w:szCs w:val="32"/>
                <w:cs/>
              </w:rPr>
            </w:pPr>
          </w:p>
        </w:tc>
      </w:tr>
    </w:tbl>
    <w:p w:rsidR="00375862" w:rsidRDefault="00375862" w:rsidP="00375862">
      <w:pPr>
        <w:rPr>
          <w:rFonts w:ascii="TH SarabunPSK" w:hAnsi="TH SarabunPSK" w:cs="TH SarabunPSK"/>
          <w:b/>
          <w:bCs/>
          <w:sz w:val="32"/>
          <w:szCs w:val="32"/>
        </w:rPr>
      </w:pPr>
    </w:p>
    <w:p w:rsidR="000F6C23" w:rsidRDefault="000F6C23" w:rsidP="00375862">
      <w:pPr>
        <w:rPr>
          <w:rFonts w:ascii="TH SarabunPSK" w:hAnsi="TH SarabunPSK" w:cs="TH SarabunPSK"/>
          <w:b/>
          <w:bCs/>
          <w:sz w:val="32"/>
          <w:szCs w:val="32"/>
        </w:rPr>
      </w:pPr>
    </w:p>
    <w:p w:rsidR="00375862" w:rsidRDefault="000F6C23" w:rsidP="00375862">
      <w:pPr>
        <w:rPr>
          <w:rFonts w:ascii="TH SarabunPSK" w:hAnsi="TH SarabunPSK" w:cs="TH SarabunPSK"/>
          <w:b/>
          <w:bCs/>
          <w:sz w:val="32"/>
          <w:szCs w:val="32"/>
        </w:rPr>
      </w:pPr>
      <w:r>
        <w:rPr>
          <w:rFonts w:ascii="TH SarabunPSK" w:hAnsi="TH SarabunPSK" w:cs="TH SarabunPSK"/>
          <w:b/>
          <w:bCs/>
          <w:sz w:val="32"/>
          <w:szCs w:val="32"/>
        </w:rPr>
        <w:t xml:space="preserve">2) </w:t>
      </w:r>
      <w:r w:rsidR="00375862" w:rsidRPr="00FF65E9">
        <w:rPr>
          <w:rFonts w:ascii="TH SarabunPSK" w:hAnsi="TH SarabunPSK" w:cs="TH SarabunPSK" w:hint="cs"/>
          <w:b/>
          <w:bCs/>
          <w:sz w:val="32"/>
          <w:szCs w:val="32"/>
          <w:cs/>
        </w:rPr>
        <w:t xml:space="preserve">เทียบค่าคะแนนเฉลี่ยของแต่ละกระบวนการ โดยที่ค่าคะแนนสูงสุดที่ได้ (คะแนน </w:t>
      </w:r>
      <w:r w:rsidR="00375862" w:rsidRPr="00FF65E9">
        <w:rPr>
          <w:rFonts w:ascii="TH SarabunPSK" w:hAnsi="TH SarabunPSK" w:cs="TH SarabunPSK"/>
          <w:b/>
          <w:bCs/>
          <w:sz w:val="32"/>
          <w:szCs w:val="32"/>
        </w:rPr>
        <w:t xml:space="preserve">5) </w:t>
      </w:r>
      <w:r w:rsidR="00375862" w:rsidRPr="00FF65E9">
        <w:rPr>
          <w:rFonts w:ascii="TH SarabunPSK" w:hAnsi="TH SarabunPSK" w:cs="TH SarabunPSK" w:hint="cs"/>
          <w:b/>
          <w:bCs/>
          <w:sz w:val="32"/>
          <w:szCs w:val="32"/>
          <w:cs/>
        </w:rPr>
        <w:t>จะเท่ากับ</w:t>
      </w:r>
      <w:r w:rsidR="00375862" w:rsidRPr="00FF65E9">
        <w:rPr>
          <w:rFonts w:ascii="TH SarabunPSK" w:hAnsi="TH SarabunPSK" w:cs="TH SarabunPSK" w:hint="cs"/>
          <w:b/>
          <w:bCs/>
          <w:sz w:val="32"/>
          <w:szCs w:val="32"/>
          <w:cs/>
        </w:rPr>
        <w:br/>
        <w:t xml:space="preserve">     ค่าคะแนนระดับ</w:t>
      </w:r>
      <w:r w:rsidR="00375862" w:rsidRPr="00FF65E9">
        <w:rPr>
          <w:rFonts w:ascii="TH SarabunPSK" w:hAnsi="TH SarabunPSK" w:cs="TH SarabunPSK"/>
          <w:b/>
          <w:bCs/>
          <w:sz w:val="32"/>
          <w:szCs w:val="32"/>
        </w:rPr>
        <w:t xml:space="preserve"> 3</w:t>
      </w:r>
      <w:r w:rsidR="00375862" w:rsidRPr="00FF65E9">
        <w:rPr>
          <w:rFonts w:ascii="TH SarabunPSK" w:hAnsi="TH SarabunPSK" w:cs="TH SarabunPSK"/>
          <w:b/>
          <w:bCs/>
          <w:sz w:val="32"/>
          <w:szCs w:val="32"/>
          <w:cs/>
        </w:rPr>
        <w:t xml:space="preserve"> ของตัวชี้วัด</w:t>
      </w:r>
    </w:p>
    <w:p w:rsidR="00375862" w:rsidRDefault="00375862" w:rsidP="00375862">
      <w:pPr>
        <w:rPr>
          <w:rFonts w:ascii="TH SarabunPSK" w:hAnsi="TH SarabunPSK" w:cs="TH SarabunPSK"/>
          <w:b/>
          <w:bCs/>
          <w:sz w:val="32"/>
          <w:szCs w:val="32"/>
        </w:rPr>
      </w:pP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940"/>
        <w:gridCol w:w="3254"/>
        <w:gridCol w:w="1659"/>
        <w:gridCol w:w="1617"/>
      </w:tblGrid>
      <w:tr w:rsidR="00375862" w:rsidRPr="00FF65E9" w:rsidTr="002400F0">
        <w:tc>
          <w:tcPr>
            <w:tcW w:w="1940" w:type="dxa"/>
            <w:shd w:val="clear" w:color="auto" w:fill="auto"/>
          </w:tcPr>
          <w:p w:rsidR="00375862" w:rsidRPr="00664D0C" w:rsidRDefault="00375862" w:rsidP="002400F0">
            <w:pPr>
              <w:jc w:val="center"/>
              <w:rPr>
                <w:rFonts w:ascii="TH SarabunPSK" w:hAnsi="TH SarabunPSK" w:cs="TH SarabunPSK"/>
                <w:b/>
                <w:bCs/>
                <w:sz w:val="32"/>
                <w:szCs w:val="32"/>
              </w:rPr>
            </w:pPr>
            <w:r w:rsidRPr="00664D0C">
              <w:rPr>
                <w:rFonts w:ascii="TH SarabunPSK" w:hAnsi="TH SarabunPSK" w:cs="TH SarabunPSK" w:hint="cs"/>
                <w:b/>
                <w:bCs/>
                <w:sz w:val="32"/>
                <w:szCs w:val="32"/>
                <w:cs/>
              </w:rPr>
              <w:t>กระบวนการ</w:t>
            </w:r>
          </w:p>
        </w:tc>
        <w:tc>
          <w:tcPr>
            <w:tcW w:w="3254" w:type="dxa"/>
            <w:shd w:val="clear" w:color="auto" w:fill="auto"/>
          </w:tcPr>
          <w:p w:rsidR="00375862" w:rsidRPr="00664D0C" w:rsidRDefault="00375862" w:rsidP="002400F0">
            <w:pPr>
              <w:jc w:val="center"/>
              <w:rPr>
                <w:rFonts w:ascii="TH SarabunPSK" w:hAnsi="TH SarabunPSK" w:cs="TH SarabunPSK"/>
                <w:b/>
                <w:bCs/>
                <w:sz w:val="32"/>
                <w:szCs w:val="32"/>
              </w:rPr>
            </w:pPr>
            <w:r w:rsidRPr="00664D0C">
              <w:rPr>
                <w:rFonts w:ascii="TH SarabunPSK" w:hAnsi="TH SarabunPSK" w:cs="TH SarabunPSK" w:hint="cs"/>
                <w:b/>
                <w:bCs/>
                <w:sz w:val="32"/>
                <w:szCs w:val="32"/>
                <w:cs/>
              </w:rPr>
              <w:t>ค่าคะแนนเฉลี่ยของกระบวนการ</w:t>
            </w:r>
          </w:p>
        </w:tc>
        <w:tc>
          <w:tcPr>
            <w:tcW w:w="1659" w:type="dxa"/>
            <w:shd w:val="clear" w:color="auto" w:fill="auto"/>
          </w:tcPr>
          <w:p w:rsidR="00375862" w:rsidRPr="00664D0C" w:rsidRDefault="00375862" w:rsidP="002400F0">
            <w:pPr>
              <w:jc w:val="center"/>
              <w:rPr>
                <w:rFonts w:ascii="TH SarabunPSK" w:hAnsi="TH SarabunPSK" w:cs="TH SarabunPSK"/>
                <w:b/>
                <w:bCs/>
                <w:sz w:val="32"/>
                <w:szCs w:val="32"/>
              </w:rPr>
            </w:pPr>
            <w:r w:rsidRPr="00664D0C">
              <w:rPr>
                <w:rFonts w:ascii="TH SarabunPSK" w:hAnsi="TH SarabunPSK" w:cs="TH SarabunPSK" w:hint="cs"/>
                <w:b/>
                <w:bCs/>
                <w:sz w:val="32"/>
                <w:szCs w:val="32"/>
                <w:cs/>
              </w:rPr>
              <w:t>คำนวณคะแนน</w:t>
            </w:r>
          </w:p>
        </w:tc>
        <w:tc>
          <w:tcPr>
            <w:tcW w:w="1617" w:type="dxa"/>
            <w:shd w:val="clear" w:color="auto" w:fill="auto"/>
          </w:tcPr>
          <w:p w:rsidR="00375862" w:rsidRPr="00664D0C" w:rsidRDefault="00375862" w:rsidP="002400F0">
            <w:pPr>
              <w:jc w:val="center"/>
              <w:rPr>
                <w:rFonts w:ascii="TH SarabunPSK" w:hAnsi="TH SarabunPSK" w:cs="TH SarabunPSK"/>
                <w:b/>
                <w:bCs/>
                <w:sz w:val="32"/>
                <w:szCs w:val="32"/>
                <w:cs/>
              </w:rPr>
            </w:pPr>
            <w:r w:rsidRPr="00664D0C">
              <w:rPr>
                <w:rFonts w:ascii="TH SarabunPSK" w:hAnsi="TH SarabunPSK" w:cs="TH SarabunPSK" w:hint="cs"/>
                <w:b/>
                <w:bCs/>
                <w:sz w:val="32"/>
                <w:szCs w:val="32"/>
                <w:cs/>
              </w:rPr>
              <w:t>ค่าคะแนนที่ได้</w:t>
            </w:r>
          </w:p>
        </w:tc>
      </w:tr>
      <w:tr w:rsidR="00375862" w:rsidRPr="00FF65E9" w:rsidTr="002400F0">
        <w:tc>
          <w:tcPr>
            <w:tcW w:w="1940" w:type="dxa"/>
            <w:shd w:val="clear" w:color="auto" w:fill="auto"/>
          </w:tcPr>
          <w:p w:rsidR="00375862" w:rsidRPr="00664D0C" w:rsidRDefault="00375862" w:rsidP="002400F0">
            <w:pPr>
              <w:jc w:val="center"/>
              <w:rPr>
                <w:rFonts w:ascii="TH SarabunPSK" w:hAnsi="TH SarabunPSK" w:cs="TH SarabunPSK"/>
                <w:sz w:val="32"/>
                <w:szCs w:val="32"/>
              </w:rPr>
            </w:pPr>
            <w:r w:rsidRPr="00664D0C">
              <w:rPr>
                <w:rFonts w:ascii="TH SarabunPSK" w:hAnsi="TH SarabunPSK" w:cs="TH SarabunPSK" w:hint="cs"/>
                <w:sz w:val="32"/>
                <w:szCs w:val="32"/>
                <w:cs/>
              </w:rPr>
              <w:t>ก</w:t>
            </w:r>
          </w:p>
        </w:tc>
        <w:tc>
          <w:tcPr>
            <w:tcW w:w="3254" w:type="dxa"/>
            <w:shd w:val="clear" w:color="auto" w:fill="auto"/>
          </w:tcPr>
          <w:p w:rsidR="00375862" w:rsidRPr="00664D0C" w:rsidRDefault="00375862" w:rsidP="002400F0">
            <w:pPr>
              <w:jc w:val="center"/>
              <w:rPr>
                <w:rFonts w:ascii="TH SarabunPSK" w:hAnsi="TH SarabunPSK" w:cs="TH SarabunPSK"/>
                <w:color w:val="FF0000"/>
                <w:sz w:val="32"/>
                <w:szCs w:val="32"/>
              </w:rPr>
            </w:pPr>
            <w:r w:rsidRPr="00664D0C">
              <w:rPr>
                <w:rFonts w:ascii="TH SarabunPSK" w:hAnsi="TH SarabunPSK" w:cs="TH SarabunPSK"/>
                <w:color w:val="FF0000"/>
                <w:sz w:val="32"/>
                <w:szCs w:val="32"/>
                <w:cs/>
              </w:rPr>
              <w:t>3.7</w:t>
            </w:r>
            <w:r w:rsidRPr="00664D0C">
              <w:rPr>
                <w:rFonts w:ascii="TH SarabunPSK" w:hAnsi="TH SarabunPSK" w:cs="TH SarabunPSK"/>
                <w:color w:val="FF0000"/>
                <w:sz w:val="32"/>
                <w:szCs w:val="32"/>
              </w:rPr>
              <w:t>500</w:t>
            </w:r>
          </w:p>
        </w:tc>
        <w:tc>
          <w:tcPr>
            <w:tcW w:w="1659" w:type="dxa"/>
            <w:shd w:val="clear" w:color="auto" w:fill="auto"/>
          </w:tcPr>
          <w:p w:rsidR="00375862" w:rsidRPr="00664D0C" w:rsidRDefault="00375862" w:rsidP="002400F0">
            <w:pPr>
              <w:jc w:val="center"/>
              <w:rPr>
                <w:rFonts w:ascii="TH SarabunPSK" w:hAnsi="TH SarabunPSK" w:cs="TH SarabunPSK"/>
                <w:color w:val="FF0000"/>
                <w:sz w:val="32"/>
                <w:szCs w:val="32"/>
              </w:rPr>
            </w:pPr>
            <w:r w:rsidRPr="00664D0C">
              <w:rPr>
                <w:rFonts w:ascii="TH SarabunPSK" w:hAnsi="TH SarabunPSK" w:cs="TH SarabunPSK" w:hint="cs"/>
                <w:color w:val="FF0000"/>
                <w:sz w:val="32"/>
                <w:szCs w:val="32"/>
                <w:cs/>
              </w:rPr>
              <w:t>(</w:t>
            </w:r>
            <w:r w:rsidRPr="00664D0C">
              <w:rPr>
                <w:rFonts w:ascii="TH SarabunPSK" w:hAnsi="TH SarabunPSK" w:cs="TH SarabunPSK"/>
                <w:color w:val="FF0000"/>
                <w:sz w:val="32"/>
                <w:szCs w:val="32"/>
              </w:rPr>
              <w:t>0.6x3.7500)</w:t>
            </w:r>
          </w:p>
        </w:tc>
        <w:tc>
          <w:tcPr>
            <w:tcW w:w="1617" w:type="dxa"/>
            <w:shd w:val="clear" w:color="auto" w:fill="auto"/>
            <w:vAlign w:val="center"/>
          </w:tcPr>
          <w:p w:rsidR="00375862" w:rsidRPr="00664D0C" w:rsidRDefault="00375862" w:rsidP="002400F0">
            <w:pPr>
              <w:jc w:val="center"/>
              <w:rPr>
                <w:rFonts w:ascii="TH SarabunPSK" w:hAnsi="TH SarabunPSK" w:cs="TH SarabunPSK"/>
                <w:color w:val="FF0000"/>
                <w:sz w:val="32"/>
                <w:szCs w:val="32"/>
              </w:rPr>
            </w:pPr>
            <w:r w:rsidRPr="00664D0C">
              <w:rPr>
                <w:rFonts w:ascii="TH SarabunPSK" w:hAnsi="TH SarabunPSK" w:cs="TH SarabunPSK"/>
                <w:color w:val="FF0000"/>
                <w:sz w:val="32"/>
                <w:szCs w:val="32"/>
              </w:rPr>
              <w:t>2.2500</w:t>
            </w:r>
          </w:p>
        </w:tc>
      </w:tr>
      <w:tr w:rsidR="00375862" w:rsidRPr="00FF65E9" w:rsidTr="002400F0">
        <w:tc>
          <w:tcPr>
            <w:tcW w:w="1940" w:type="dxa"/>
            <w:shd w:val="clear" w:color="auto" w:fill="auto"/>
          </w:tcPr>
          <w:p w:rsidR="00375862" w:rsidRPr="00664D0C" w:rsidRDefault="00375862" w:rsidP="002400F0">
            <w:pPr>
              <w:jc w:val="center"/>
              <w:rPr>
                <w:rFonts w:ascii="TH SarabunPSK" w:hAnsi="TH SarabunPSK" w:cs="TH SarabunPSK"/>
                <w:sz w:val="32"/>
                <w:szCs w:val="32"/>
              </w:rPr>
            </w:pPr>
            <w:r w:rsidRPr="00664D0C">
              <w:rPr>
                <w:rFonts w:ascii="TH SarabunPSK" w:hAnsi="TH SarabunPSK" w:cs="TH SarabunPSK" w:hint="cs"/>
                <w:sz w:val="32"/>
                <w:szCs w:val="32"/>
                <w:cs/>
              </w:rPr>
              <w:t>ข</w:t>
            </w:r>
          </w:p>
        </w:tc>
        <w:tc>
          <w:tcPr>
            <w:tcW w:w="3254" w:type="dxa"/>
            <w:shd w:val="clear" w:color="auto" w:fill="auto"/>
          </w:tcPr>
          <w:p w:rsidR="00375862" w:rsidRPr="00664D0C" w:rsidRDefault="00375862" w:rsidP="002400F0">
            <w:pPr>
              <w:jc w:val="center"/>
              <w:rPr>
                <w:rFonts w:ascii="TH SarabunPSK" w:hAnsi="TH SarabunPSK" w:cs="TH SarabunPSK"/>
                <w:color w:val="FF0000"/>
                <w:sz w:val="32"/>
                <w:szCs w:val="32"/>
              </w:rPr>
            </w:pPr>
            <w:r w:rsidRPr="00664D0C">
              <w:rPr>
                <w:rFonts w:ascii="TH SarabunPSK" w:hAnsi="TH SarabunPSK" w:cs="TH SarabunPSK"/>
                <w:color w:val="FF0000"/>
                <w:sz w:val="32"/>
                <w:szCs w:val="32"/>
              </w:rPr>
              <w:t>4.5000</w:t>
            </w:r>
          </w:p>
        </w:tc>
        <w:tc>
          <w:tcPr>
            <w:tcW w:w="1659" w:type="dxa"/>
            <w:shd w:val="clear" w:color="auto" w:fill="auto"/>
          </w:tcPr>
          <w:p w:rsidR="00375862" w:rsidRPr="00664D0C" w:rsidRDefault="00375862" w:rsidP="002400F0">
            <w:pPr>
              <w:jc w:val="center"/>
              <w:rPr>
                <w:rFonts w:ascii="TH SarabunPSK" w:hAnsi="TH SarabunPSK" w:cs="TH SarabunPSK"/>
                <w:b/>
                <w:bCs/>
                <w:color w:val="FF0000"/>
                <w:sz w:val="32"/>
                <w:szCs w:val="32"/>
              </w:rPr>
            </w:pPr>
            <w:r w:rsidRPr="00664D0C">
              <w:rPr>
                <w:rFonts w:ascii="TH SarabunPSK" w:hAnsi="TH SarabunPSK" w:cs="TH SarabunPSK" w:hint="cs"/>
                <w:color w:val="FF0000"/>
                <w:sz w:val="32"/>
                <w:szCs w:val="32"/>
                <w:cs/>
              </w:rPr>
              <w:t>(</w:t>
            </w:r>
            <w:r w:rsidRPr="00664D0C">
              <w:rPr>
                <w:rFonts w:ascii="TH SarabunPSK" w:hAnsi="TH SarabunPSK" w:cs="TH SarabunPSK"/>
                <w:color w:val="FF0000"/>
                <w:sz w:val="32"/>
                <w:szCs w:val="32"/>
              </w:rPr>
              <w:t>0.6x4.5000)</w:t>
            </w:r>
          </w:p>
        </w:tc>
        <w:tc>
          <w:tcPr>
            <w:tcW w:w="1617" w:type="dxa"/>
            <w:shd w:val="clear" w:color="auto" w:fill="auto"/>
            <w:vAlign w:val="center"/>
          </w:tcPr>
          <w:p w:rsidR="00375862" w:rsidRPr="00664D0C" w:rsidRDefault="00375862" w:rsidP="002400F0">
            <w:pPr>
              <w:jc w:val="center"/>
              <w:rPr>
                <w:rFonts w:ascii="TH SarabunPSK" w:hAnsi="TH SarabunPSK" w:cs="TH SarabunPSK"/>
                <w:color w:val="FF0000"/>
                <w:sz w:val="32"/>
                <w:szCs w:val="32"/>
              </w:rPr>
            </w:pPr>
            <w:r w:rsidRPr="00664D0C">
              <w:rPr>
                <w:rFonts w:ascii="TH SarabunPSK" w:hAnsi="TH SarabunPSK" w:cs="TH SarabunPSK" w:hint="cs"/>
                <w:color w:val="FF0000"/>
                <w:sz w:val="32"/>
                <w:szCs w:val="32"/>
                <w:cs/>
              </w:rPr>
              <w:t>2.7</w:t>
            </w:r>
            <w:r w:rsidRPr="00664D0C">
              <w:rPr>
                <w:rFonts w:ascii="TH SarabunPSK" w:hAnsi="TH SarabunPSK" w:cs="TH SarabunPSK"/>
                <w:color w:val="FF0000"/>
                <w:sz w:val="32"/>
                <w:szCs w:val="32"/>
              </w:rPr>
              <w:t>000</w:t>
            </w:r>
          </w:p>
        </w:tc>
      </w:tr>
      <w:tr w:rsidR="00375862" w:rsidRPr="00FF65E9" w:rsidTr="002400F0">
        <w:tc>
          <w:tcPr>
            <w:tcW w:w="1940" w:type="dxa"/>
            <w:shd w:val="clear" w:color="auto" w:fill="auto"/>
          </w:tcPr>
          <w:p w:rsidR="00375862" w:rsidRPr="00664D0C" w:rsidRDefault="00375862" w:rsidP="002400F0">
            <w:pPr>
              <w:jc w:val="center"/>
              <w:rPr>
                <w:rFonts w:ascii="TH SarabunPSK" w:hAnsi="TH SarabunPSK" w:cs="TH SarabunPSK"/>
                <w:sz w:val="32"/>
                <w:szCs w:val="32"/>
              </w:rPr>
            </w:pPr>
            <w:r w:rsidRPr="00664D0C">
              <w:rPr>
                <w:rFonts w:ascii="TH SarabunPSK" w:hAnsi="TH SarabunPSK" w:cs="TH SarabunPSK" w:hint="cs"/>
                <w:sz w:val="32"/>
                <w:szCs w:val="32"/>
                <w:cs/>
              </w:rPr>
              <w:t>ค</w:t>
            </w:r>
          </w:p>
        </w:tc>
        <w:tc>
          <w:tcPr>
            <w:tcW w:w="3254" w:type="dxa"/>
            <w:shd w:val="clear" w:color="auto" w:fill="auto"/>
          </w:tcPr>
          <w:p w:rsidR="00375862" w:rsidRPr="00664D0C" w:rsidRDefault="00375862" w:rsidP="002400F0">
            <w:pPr>
              <w:jc w:val="center"/>
              <w:rPr>
                <w:rFonts w:ascii="TH SarabunPSK" w:hAnsi="TH SarabunPSK" w:cs="TH SarabunPSK"/>
                <w:color w:val="FF0000"/>
                <w:sz w:val="32"/>
                <w:szCs w:val="32"/>
              </w:rPr>
            </w:pPr>
            <w:r w:rsidRPr="00664D0C">
              <w:rPr>
                <w:rFonts w:ascii="TH SarabunPSK" w:hAnsi="TH SarabunPSK" w:cs="TH SarabunPSK"/>
                <w:color w:val="FF0000"/>
                <w:sz w:val="32"/>
                <w:szCs w:val="32"/>
              </w:rPr>
              <w:t>5.0000</w:t>
            </w:r>
          </w:p>
        </w:tc>
        <w:tc>
          <w:tcPr>
            <w:tcW w:w="1659" w:type="dxa"/>
            <w:shd w:val="clear" w:color="auto" w:fill="auto"/>
          </w:tcPr>
          <w:p w:rsidR="00375862" w:rsidRPr="00664D0C" w:rsidRDefault="00375862" w:rsidP="002400F0">
            <w:pPr>
              <w:jc w:val="center"/>
              <w:rPr>
                <w:rFonts w:ascii="TH SarabunPSK" w:hAnsi="TH SarabunPSK" w:cs="TH SarabunPSK"/>
                <w:b/>
                <w:bCs/>
                <w:color w:val="FF0000"/>
                <w:sz w:val="32"/>
                <w:szCs w:val="32"/>
              </w:rPr>
            </w:pPr>
            <w:r w:rsidRPr="00664D0C">
              <w:rPr>
                <w:rFonts w:ascii="TH SarabunPSK" w:hAnsi="TH SarabunPSK" w:cs="TH SarabunPSK" w:hint="cs"/>
                <w:color w:val="FF0000"/>
                <w:sz w:val="32"/>
                <w:szCs w:val="32"/>
                <w:cs/>
              </w:rPr>
              <w:t>(</w:t>
            </w:r>
            <w:r w:rsidRPr="00664D0C">
              <w:rPr>
                <w:rFonts w:ascii="TH SarabunPSK" w:hAnsi="TH SarabunPSK" w:cs="TH SarabunPSK"/>
                <w:color w:val="FF0000"/>
                <w:sz w:val="32"/>
                <w:szCs w:val="32"/>
              </w:rPr>
              <w:t>0.6x5.0000)</w:t>
            </w:r>
          </w:p>
        </w:tc>
        <w:tc>
          <w:tcPr>
            <w:tcW w:w="1617" w:type="dxa"/>
            <w:shd w:val="clear" w:color="auto" w:fill="auto"/>
            <w:vAlign w:val="center"/>
          </w:tcPr>
          <w:p w:rsidR="00375862" w:rsidRPr="00664D0C" w:rsidRDefault="00375862" w:rsidP="002400F0">
            <w:pPr>
              <w:jc w:val="center"/>
              <w:rPr>
                <w:rFonts w:ascii="TH SarabunPSK" w:hAnsi="TH SarabunPSK" w:cs="TH SarabunPSK"/>
                <w:color w:val="FF0000"/>
                <w:sz w:val="32"/>
                <w:szCs w:val="32"/>
                <w:cs/>
              </w:rPr>
            </w:pPr>
            <w:r w:rsidRPr="00664D0C">
              <w:rPr>
                <w:rFonts w:ascii="TH SarabunPSK" w:hAnsi="TH SarabunPSK" w:cs="TH SarabunPSK"/>
                <w:color w:val="FF0000"/>
                <w:sz w:val="32"/>
                <w:szCs w:val="32"/>
              </w:rPr>
              <w:t>3.0000</w:t>
            </w:r>
          </w:p>
        </w:tc>
      </w:tr>
    </w:tbl>
    <w:p w:rsidR="00375862" w:rsidRPr="00FF65E9" w:rsidRDefault="00375862" w:rsidP="00375862">
      <w:pPr>
        <w:rPr>
          <w:rFonts w:ascii="TH SarabunPSK" w:hAnsi="TH SarabunPSK" w:cs="TH SarabunPSK"/>
          <w:b/>
          <w:bCs/>
          <w:sz w:val="16"/>
          <w:szCs w:val="16"/>
        </w:rPr>
      </w:pPr>
    </w:p>
    <w:p w:rsidR="00375862" w:rsidRPr="00FF65E9" w:rsidRDefault="00375862" w:rsidP="00375862">
      <w:pPr>
        <w:rPr>
          <w:rFonts w:ascii="TH SarabunPSK" w:hAnsi="TH SarabunPSK" w:cs="TH SarabunPSK"/>
          <w:b/>
          <w:bCs/>
          <w:sz w:val="32"/>
          <w:szCs w:val="32"/>
        </w:rPr>
      </w:pPr>
      <w:r w:rsidRPr="00FF65E9">
        <w:rPr>
          <w:rFonts w:ascii="TH SarabunPSK" w:hAnsi="TH SarabunPSK" w:cs="TH SarabunPSK"/>
          <w:b/>
          <w:bCs/>
          <w:sz w:val="32"/>
          <w:szCs w:val="32"/>
        </w:rPr>
        <w:t xml:space="preserve">3) </w:t>
      </w:r>
      <w:r w:rsidRPr="00FF65E9">
        <w:rPr>
          <w:rFonts w:ascii="TH SarabunPSK" w:hAnsi="TH SarabunPSK" w:cs="TH SarabunPSK" w:hint="cs"/>
          <w:b/>
          <w:bCs/>
          <w:sz w:val="32"/>
          <w:szCs w:val="32"/>
          <w:cs/>
        </w:rPr>
        <w:t>ค่าคะแนนที่แสดงผลลัพธ์</w:t>
      </w:r>
    </w:p>
    <w:tbl>
      <w:tblPr>
        <w:tblW w:w="8470" w:type="dxa"/>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358"/>
        <w:gridCol w:w="1211"/>
        <w:gridCol w:w="1491"/>
        <w:gridCol w:w="2461"/>
        <w:gridCol w:w="1949"/>
      </w:tblGrid>
      <w:tr w:rsidR="00375862" w:rsidRPr="00FF65E9" w:rsidTr="002400F0">
        <w:tc>
          <w:tcPr>
            <w:tcW w:w="1358" w:type="dxa"/>
            <w:shd w:val="clear" w:color="auto" w:fill="auto"/>
          </w:tcPr>
          <w:p w:rsidR="00375862" w:rsidRPr="00664D0C" w:rsidRDefault="00375862" w:rsidP="002400F0">
            <w:pPr>
              <w:jc w:val="center"/>
              <w:rPr>
                <w:rFonts w:ascii="TH SarabunPSK" w:hAnsi="TH SarabunPSK" w:cs="TH SarabunPSK"/>
                <w:b/>
                <w:bCs/>
                <w:sz w:val="32"/>
                <w:szCs w:val="32"/>
              </w:rPr>
            </w:pPr>
            <w:r w:rsidRPr="00664D0C">
              <w:rPr>
                <w:rFonts w:ascii="TH SarabunPSK" w:hAnsi="TH SarabunPSK" w:cs="TH SarabunPSK" w:hint="cs"/>
                <w:b/>
                <w:bCs/>
                <w:sz w:val="32"/>
                <w:szCs w:val="32"/>
                <w:cs/>
              </w:rPr>
              <w:t>กระบวนการ</w:t>
            </w:r>
          </w:p>
        </w:tc>
        <w:tc>
          <w:tcPr>
            <w:tcW w:w="1211" w:type="dxa"/>
            <w:shd w:val="clear" w:color="auto" w:fill="auto"/>
          </w:tcPr>
          <w:p w:rsidR="00375862" w:rsidRPr="00664D0C" w:rsidRDefault="00375862" w:rsidP="002400F0">
            <w:pPr>
              <w:jc w:val="center"/>
              <w:rPr>
                <w:rFonts w:ascii="TH SarabunPSK" w:hAnsi="TH SarabunPSK" w:cs="TH SarabunPSK"/>
                <w:b/>
                <w:bCs/>
                <w:sz w:val="32"/>
                <w:szCs w:val="32"/>
              </w:rPr>
            </w:pPr>
          </w:p>
          <w:p w:rsidR="00375862" w:rsidRPr="00664D0C" w:rsidRDefault="00375862" w:rsidP="002400F0">
            <w:pPr>
              <w:jc w:val="center"/>
              <w:rPr>
                <w:rFonts w:ascii="TH SarabunPSK" w:hAnsi="TH SarabunPSK" w:cs="TH SarabunPSK"/>
                <w:b/>
                <w:bCs/>
                <w:sz w:val="32"/>
                <w:szCs w:val="32"/>
                <w:cs/>
              </w:rPr>
            </w:pPr>
            <w:r w:rsidRPr="00664D0C">
              <w:rPr>
                <w:rFonts w:ascii="TH SarabunPSK" w:hAnsi="TH SarabunPSK" w:cs="TH SarabunPSK" w:hint="cs"/>
                <w:b/>
                <w:bCs/>
                <w:sz w:val="32"/>
                <w:szCs w:val="32"/>
                <w:cs/>
              </w:rPr>
              <w:t>ค่าคะแนนที่ได้</w:t>
            </w:r>
          </w:p>
        </w:tc>
        <w:tc>
          <w:tcPr>
            <w:tcW w:w="1491" w:type="dxa"/>
            <w:shd w:val="clear" w:color="auto" w:fill="auto"/>
          </w:tcPr>
          <w:p w:rsidR="00375862" w:rsidRPr="00664D0C" w:rsidRDefault="00375862" w:rsidP="002400F0">
            <w:pPr>
              <w:jc w:val="center"/>
              <w:rPr>
                <w:rFonts w:ascii="TH SarabunPSK" w:hAnsi="TH SarabunPSK" w:cs="TH SarabunPSK"/>
                <w:b/>
                <w:bCs/>
                <w:sz w:val="32"/>
                <w:szCs w:val="32"/>
              </w:rPr>
            </w:pPr>
            <w:r w:rsidRPr="00664D0C">
              <w:rPr>
                <w:rFonts w:ascii="TH SarabunPSK" w:hAnsi="TH SarabunPSK" w:cs="TH SarabunPSK" w:hint="cs"/>
                <w:b/>
                <w:bCs/>
                <w:sz w:val="32"/>
                <w:szCs w:val="32"/>
                <w:cs/>
              </w:rPr>
              <w:t>แสดงผลลัพธ์การดำเนินการคะแนนเท่ากับระดับ</w:t>
            </w:r>
            <w:r w:rsidRPr="00664D0C">
              <w:rPr>
                <w:rFonts w:ascii="TH SarabunPSK" w:hAnsi="TH SarabunPSK" w:cs="TH SarabunPSK"/>
                <w:b/>
                <w:bCs/>
                <w:sz w:val="32"/>
                <w:szCs w:val="32"/>
              </w:rPr>
              <w:t xml:space="preserve"> 5</w:t>
            </w:r>
          </w:p>
        </w:tc>
        <w:tc>
          <w:tcPr>
            <w:tcW w:w="2461" w:type="dxa"/>
            <w:shd w:val="clear" w:color="auto" w:fill="auto"/>
          </w:tcPr>
          <w:p w:rsidR="00375862" w:rsidRPr="00664D0C" w:rsidRDefault="00375862" w:rsidP="002400F0">
            <w:pPr>
              <w:jc w:val="center"/>
              <w:rPr>
                <w:rFonts w:ascii="TH SarabunPSK" w:hAnsi="TH SarabunPSK" w:cs="TH SarabunPSK"/>
                <w:b/>
                <w:bCs/>
                <w:sz w:val="32"/>
                <w:szCs w:val="32"/>
              </w:rPr>
            </w:pPr>
            <w:r w:rsidRPr="00664D0C">
              <w:rPr>
                <w:rFonts w:ascii="TH SarabunPSK" w:hAnsi="TH SarabunPSK" w:cs="TH SarabunPSK" w:hint="cs"/>
                <w:b/>
                <w:bCs/>
                <w:sz w:val="32"/>
                <w:szCs w:val="32"/>
                <w:cs/>
              </w:rPr>
              <w:t>ผลคะแนนของกระบวนการคิดเป็น</w:t>
            </w:r>
            <w:r w:rsidRPr="00664D0C">
              <w:rPr>
                <w:rFonts w:ascii="TH SarabunPSK" w:hAnsi="TH SarabunPSK" w:cs="TH SarabunPSK"/>
                <w:b/>
                <w:bCs/>
                <w:sz w:val="32"/>
                <w:szCs w:val="32"/>
                <w:cs/>
              </w:rPr>
              <w:br/>
            </w:r>
            <w:r w:rsidRPr="00664D0C">
              <w:rPr>
                <w:rFonts w:ascii="TH SarabunPSK" w:hAnsi="TH SarabunPSK" w:cs="TH SarabunPSK" w:hint="cs"/>
                <w:b/>
                <w:bCs/>
                <w:sz w:val="32"/>
                <w:szCs w:val="32"/>
                <w:cs/>
              </w:rPr>
              <w:t>ร้อยละ</w:t>
            </w:r>
          </w:p>
          <w:p w:rsidR="00375862" w:rsidRPr="00664D0C" w:rsidRDefault="00375862" w:rsidP="002400F0">
            <w:pPr>
              <w:jc w:val="center"/>
              <w:rPr>
                <w:rFonts w:ascii="TH SarabunPSK" w:hAnsi="TH SarabunPSK" w:cs="TH SarabunPSK"/>
                <w:b/>
                <w:bCs/>
                <w:sz w:val="32"/>
                <w:szCs w:val="32"/>
              </w:rPr>
            </w:pPr>
            <w:r w:rsidRPr="00664D0C">
              <w:rPr>
                <w:rFonts w:ascii="TH SarabunPSK" w:hAnsi="TH SarabunPSK" w:cs="TH SarabunPSK" w:hint="cs"/>
                <w:b/>
                <w:bCs/>
                <w:sz w:val="32"/>
                <w:szCs w:val="32"/>
                <w:cs/>
              </w:rPr>
              <w:t>(ค่าคะแนนที่ได้</w:t>
            </w:r>
            <w:r w:rsidRPr="00664D0C">
              <w:rPr>
                <w:rFonts w:ascii="TH SarabunPSK" w:hAnsi="TH SarabunPSK" w:cs="TH SarabunPSK"/>
                <w:b/>
                <w:bCs/>
                <w:sz w:val="32"/>
                <w:szCs w:val="32"/>
              </w:rPr>
              <w:t>X</w:t>
            </w:r>
            <w:r w:rsidRPr="00664D0C">
              <w:rPr>
                <w:rFonts w:ascii="TH SarabunPSK" w:hAnsi="TH SarabunPSK" w:cs="TH SarabunPSK"/>
                <w:b/>
                <w:bCs/>
                <w:sz w:val="32"/>
                <w:szCs w:val="32"/>
              </w:rPr>
              <w:br/>
            </w:r>
            <w:r w:rsidRPr="00664D0C">
              <w:rPr>
                <w:rFonts w:ascii="TH SarabunPSK" w:hAnsi="TH SarabunPSK" w:cs="TH SarabunPSK" w:hint="cs"/>
                <w:b/>
                <w:bCs/>
                <w:sz w:val="32"/>
                <w:szCs w:val="32"/>
                <w:cs/>
              </w:rPr>
              <w:t>ค่าคะแนนผลลัพธ์)</w:t>
            </w:r>
            <w:r w:rsidRPr="00664D0C">
              <w:rPr>
                <w:rFonts w:ascii="TH SarabunPSK" w:hAnsi="TH SarabunPSK" w:cs="TH SarabunPSK"/>
                <w:b/>
                <w:bCs/>
                <w:sz w:val="32"/>
                <w:szCs w:val="32"/>
              </w:rPr>
              <w:t>X 100/15</w:t>
            </w:r>
          </w:p>
        </w:tc>
        <w:tc>
          <w:tcPr>
            <w:tcW w:w="1949" w:type="dxa"/>
            <w:shd w:val="clear" w:color="auto" w:fill="auto"/>
          </w:tcPr>
          <w:p w:rsidR="00375862" w:rsidRPr="00664D0C" w:rsidRDefault="00375862" w:rsidP="002400F0">
            <w:pPr>
              <w:jc w:val="center"/>
              <w:rPr>
                <w:rFonts w:ascii="TH SarabunPSK" w:hAnsi="TH SarabunPSK" w:cs="TH SarabunPSK"/>
                <w:b/>
                <w:bCs/>
                <w:sz w:val="32"/>
                <w:szCs w:val="32"/>
              </w:rPr>
            </w:pPr>
          </w:p>
          <w:p w:rsidR="00375862" w:rsidRPr="00664D0C" w:rsidRDefault="00375862" w:rsidP="002400F0">
            <w:pPr>
              <w:jc w:val="center"/>
              <w:rPr>
                <w:rFonts w:ascii="TH SarabunPSK" w:hAnsi="TH SarabunPSK" w:cs="TH SarabunPSK"/>
                <w:b/>
                <w:bCs/>
                <w:sz w:val="32"/>
                <w:szCs w:val="32"/>
              </w:rPr>
            </w:pPr>
            <w:r w:rsidRPr="00664D0C">
              <w:rPr>
                <w:rFonts w:ascii="TH SarabunPSK" w:hAnsi="TH SarabunPSK" w:cs="TH SarabunPSK" w:hint="cs"/>
                <w:b/>
                <w:bCs/>
                <w:sz w:val="32"/>
                <w:szCs w:val="32"/>
                <w:cs/>
              </w:rPr>
              <w:t>ค่าคะแนนกระบวนการ</w:t>
            </w:r>
          </w:p>
          <w:p w:rsidR="00375862" w:rsidRPr="00664D0C" w:rsidRDefault="00375862" w:rsidP="002400F0">
            <w:pPr>
              <w:jc w:val="center"/>
              <w:rPr>
                <w:rFonts w:ascii="TH SarabunPSK" w:hAnsi="TH SarabunPSK" w:cs="TH SarabunPSK"/>
                <w:b/>
                <w:bCs/>
                <w:sz w:val="32"/>
                <w:szCs w:val="32"/>
              </w:rPr>
            </w:pPr>
            <w:r w:rsidRPr="00664D0C">
              <w:rPr>
                <w:rFonts w:ascii="TH SarabunPSK" w:hAnsi="TH SarabunPSK" w:cs="TH SarabunPSK" w:hint="cs"/>
                <w:b/>
                <w:bCs/>
                <w:sz w:val="32"/>
                <w:szCs w:val="32"/>
                <w:cs/>
              </w:rPr>
              <w:t>(ร้อยละของกระบวนการ</w:t>
            </w:r>
            <w:r w:rsidRPr="00664D0C">
              <w:rPr>
                <w:rFonts w:ascii="TH SarabunPSK" w:hAnsi="TH SarabunPSK" w:cs="TH SarabunPSK"/>
                <w:b/>
                <w:bCs/>
                <w:sz w:val="32"/>
                <w:szCs w:val="32"/>
              </w:rPr>
              <w:t>/20)</w:t>
            </w:r>
          </w:p>
        </w:tc>
      </w:tr>
      <w:tr w:rsidR="00375862" w:rsidRPr="00FF65E9" w:rsidTr="002400F0">
        <w:tc>
          <w:tcPr>
            <w:tcW w:w="1358" w:type="dxa"/>
            <w:shd w:val="clear" w:color="auto" w:fill="auto"/>
            <w:vAlign w:val="center"/>
          </w:tcPr>
          <w:p w:rsidR="00375862" w:rsidRPr="00664D0C" w:rsidRDefault="00375862" w:rsidP="002400F0">
            <w:pPr>
              <w:jc w:val="center"/>
              <w:rPr>
                <w:rFonts w:ascii="TH SarabunPSK" w:hAnsi="TH SarabunPSK" w:cs="TH SarabunPSK"/>
                <w:sz w:val="32"/>
                <w:szCs w:val="32"/>
              </w:rPr>
            </w:pPr>
            <w:r w:rsidRPr="00664D0C">
              <w:rPr>
                <w:rFonts w:ascii="TH SarabunPSK" w:hAnsi="TH SarabunPSK" w:cs="TH SarabunPSK" w:hint="cs"/>
                <w:sz w:val="32"/>
                <w:szCs w:val="32"/>
                <w:cs/>
              </w:rPr>
              <w:t>ก</w:t>
            </w:r>
          </w:p>
        </w:tc>
        <w:tc>
          <w:tcPr>
            <w:tcW w:w="1211" w:type="dxa"/>
            <w:shd w:val="clear" w:color="auto" w:fill="auto"/>
            <w:vAlign w:val="center"/>
          </w:tcPr>
          <w:p w:rsidR="00375862" w:rsidRPr="00664D0C" w:rsidRDefault="00375862" w:rsidP="002400F0">
            <w:pPr>
              <w:jc w:val="center"/>
              <w:rPr>
                <w:rFonts w:ascii="TH SarabunPSK" w:hAnsi="TH SarabunPSK" w:cs="TH SarabunPSK"/>
                <w:color w:val="FF0000"/>
                <w:sz w:val="32"/>
                <w:szCs w:val="32"/>
              </w:rPr>
            </w:pPr>
            <w:r w:rsidRPr="00664D0C">
              <w:rPr>
                <w:rFonts w:ascii="TH SarabunPSK" w:hAnsi="TH SarabunPSK" w:cs="TH SarabunPSK"/>
                <w:color w:val="FF0000"/>
                <w:sz w:val="32"/>
                <w:szCs w:val="32"/>
              </w:rPr>
              <w:t>2.2500</w:t>
            </w:r>
          </w:p>
        </w:tc>
        <w:tc>
          <w:tcPr>
            <w:tcW w:w="1491" w:type="dxa"/>
            <w:shd w:val="clear" w:color="auto" w:fill="auto"/>
            <w:vAlign w:val="center"/>
          </w:tcPr>
          <w:p w:rsidR="00375862" w:rsidRPr="00664D0C" w:rsidRDefault="00375862" w:rsidP="002400F0">
            <w:pPr>
              <w:jc w:val="center"/>
              <w:rPr>
                <w:rFonts w:ascii="TH SarabunPSK" w:hAnsi="TH SarabunPSK" w:cs="TH SarabunPSK"/>
                <w:color w:val="FF0000"/>
                <w:sz w:val="32"/>
                <w:szCs w:val="32"/>
              </w:rPr>
            </w:pPr>
            <w:r w:rsidRPr="00664D0C">
              <w:rPr>
                <w:rFonts w:ascii="TH SarabunPSK" w:hAnsi="TH SarabunPSK" w:cs="TH SarabunPSK"/>
                <w:color w:val="FF0000"/>
                <w:sz w:val="32"/>
                <w:szCs w:val="32"/>
              </w:rPr>
              <w:t>5.0000</w:t>
            </w:r>
          </w:p>
        </w:tc>
        <w:tc>
          <w:tcPr>
            <w:tcW w:w="2461" w:type="dxa"/>
            <w:shd w:val="clear" w:color="auto" w:fill="auto"/>
            <w:vAlign w:val="center"/>
          </w:tcPr>
          <w:p w:rsidR="00375862" w:rsidRPr="00664D0C" w:rsidRDefault="00375862" w:rsidP="002400F0">
            <w:pPr>
              <w:jc w:val="center"/>
              <w:rPr>
                <w:rFonts w:ascii="TH SarabunPSK" w:hAnsi="TH SarabunPSK" w:cs="TH SarabunPSK"/>
                <w:color w:val="FF0000"/>
              </w:rPr>
            </w:pPr>
            <w:r w:rsidRPr="00664D0C">
              <w:rPr>
                <w:rFonts w:ascii="TH SarabunPSK" w:hAnsi="TH SarabunPSK" w:cs="TH SarabunPSK"/>
                <w:color w:val="FF0000"/>
              </w:rPr>
              <w:t>((2.2500x5)/15) x 100</w:t>
            </w:r>
          </w:p>
          <w:p w:rsidR="00375862" w:rsidRPr="00664D0C" w:rsidRDefault="00375862" w:rsidP="002400F0">
            <w:pPr>
              <w:jc w:val="center"/>
              <w:rPr>
                <w:rFonts w:ascii="TH SarabunPSK" w:hAnsi="TH SarabunPSK" w:cs="TH SarabunPSK"/>
                <w:color w:val="FF0000"/>
                <w:sz w:val="32"/>
                <w:szCs w:val="32"/>
              </w:rPr>
            </w:pPr>
            <w:r w:rsidRPr="00664D0C">
              <w:rPr>
                <w:rFonts w:ascii="TH SarabunPSK" w:hAnsi="TH SarabunPSK" w:cs="TH SarabunPSK"/>
                <w:color w:val="FF0000"/>
                <w:sz w:val="32"/>
                <w:szCs w:val="32"/>
              </w:rPr>
              <w:t>75</w:t>
            </w:r>
          </w:p>
        </w:tc>
        <w:tc>
          <w:tcPr>
            <w:tcW w:w="1949" w:type="dxa"/>
            <w:shd w:val="clear" w:color="auto" w:fill="auto"/>
            <w:vAlign w:val="center"/>
          </w:tcPr>
          <w:p w:rsidR="00375862" w:rsidRPr="00664D0C" w:rsidRDefault="00375862" w:rsidP="002400F0">
            <w:pPr>
              <w:jc w:val="center"/>
              <w:rPr>
                <w:rFonts w:ascii="TH SarabunPSK" w:hAnsi="TH SarabunPSK" w:cs="TH SarabunPSK"/>
                <w:color w:val="FF0000"/>
                <w:sz w:val="32"/>
                <w:szCs w:val="32"/>
              </w:rPr>
            </w:pPr>
            <w:r w:rsidRPr="00664D0C">
              <w:rPr>
                <w:rFonts w:ascii="TH SarabunPSK" w:hAnsi="TH SarabunPSK" w:cs="TH SarabunPSK"/>
                <w:color w:val="FF0000"/>
                <w:sz w:val="32"/>
                <w:szCs w:val="32"/>
              </w:rPr>
              <w:t>(75/20) = 3.7500</w:t>
            </w:r>
          </w:p>
        </w:tc>
      </w:tr>
      <w:tr w:rsidR="00375862" w:rsidRPr="00FF65E9" w:rsidTr="002400F0">
        <w:tc>
          <w:tcPr>
            <w:tcW w:w="1358" w:type="dxa"/>
            <w:shd w:val="clear" w:color="auto" w:fill="auto"/>
            <w:vAlign w:val="center"/>
          </w:tcPr>
          <w:p w:rsidR="00375862" w:rsidRPr="00664D0C" w:rsidRDefault="00375862" w:rsidP="002400F0">
            <w:pPr>
              <w:jc w:val="center"/>
              <w:rPr>
                <w:rFonts w:ascii="TH SarabunPSK" w:hAnsi="TH SarabunPSK" w:cs="TH SarabunPSK"/>
                <w:sz w:val="32"/>
                <w:szCs w:val="32"/>
              </w:rPr>
            </w:pPr>
            <w:r w:rsidRPr="00664D0C">
              <w:rPr>
                <w:rFonts w:ascii="TH SarabunPSK" w:hAnsi="TH SarabunPSK" w:cs="TH SarabunPSK" w:hint="cs"/>
                <w:sz w:val="32"/>
                <w:szCs w:val="32"/>
                <w:cs/>
              </w:rPr>
              <w:t>ข</w:t>
            </w:r>
          </w:p>
        </w:tc>
        <w:tc>
          <w:tcPr>
            <w:tcW w:w="1211" w:type="dxa"/>
            <w:shd w:val="clear" w:color="auto" w:fill="auto"/>
            <w:vAlign w:val="center"/>
          </w:tcPr>
          <w:p w:rsidR="00375862" w:rsidRPr="00664D0C" w:rsidRDefault="00375862" w:rsidP="002400F0">
            <w:pPr>
              <w:jc w:val="center"/>
              <w:rPr>
                <w:rFonts w:ascii="TH SarabunPSK" w:hAnsi="TH SarabunPSK" w:cs="TH SarabunPSK"/>
                <w:color w:val="FF0000"/>
                <w:sz w:val="32"/>
                <w:szCs w:val="32"/>
              </w:rPr>
            </w:pPr>
            <w:r w:rsidRPr="00664D0C">
              <w:rPr>
                <w:rFonts w:ascii="TH SarabunPSK" w:hAnsi="TH SarabunPSK" w:cs="TH SarabunPSK" w:hint="cs"/>
                <w:color w:val="FF0000"/>
                <w:sz w:val="32"/>
                <w:szCs w:val="32"/>
                <w:cs/>
              </w:rPr>
              <w:t>2.7</w:t>
            </w:r>
            <w:r w:rsidRPr="00664D0C">
              <w:rPr>
                <w:rFonts w:ascii="TH SarabunPSK" w:hAnsi="TH SarabunPSK" w:cs="TH SarabunPSK"/>
                <w:color w:val="FF0000"/>
                <w:sz w:val="32"/>
                <w:szCs w:val="32"/>
              </w:rPr>
              <w:t>000</w:t>
            </w:r>
          </w:p>
        </w:tc>
        <w:tc>
          <w:tcPr>
            <w:tcW w:w="3952" w:type="dxa"/>
            <w:gridSpan w:val="2"/>
            <w:shd w:val="clear" w:color="auto" w:fill="auto"/>
            <w:vAlign w:val="center"/>
          </w:tcPr>
          <w:p w:rsidR="00375862" w:rsidRPr="00664D0C" w:rsidRDefault="00375862" w:rsidP="002400F0">
            <w:pPr>
              <w:jc w:val="center"/>
              <w:rPr>
                <w:rFonts w:ascii="TH SarabunPSK" w:hAnsi="TH SarabunPSK" w:cs="TH SarabunPSK"/>
                <w:color w:val="FF0000"/>
                <w:sz w:val="32"/>
                <w:szCs w:val="32"/>
                <w:cs/>
              </w:rPr>
            </w:pPr>
            <w:r w:rsidRPr="00664D0C">
              <w:rPr>
                <w:rFonts w:ascii="TH SarabunPSK" w:hAnsi="TH SarabunPSK" w:cs="TH SarabunPSK" w:hint="cs"/>
                <w:color w:val="FF0000"/>
                <w:sz w:val="32"/>
                <w:szCs w:val="32"/>
                <w:cs/>
              </w:rPr>
              <w:t>ไม่แสดงผลลัพธ์</w:t>
            </w:r>
          </w:p>
          <w:p w:rsidR="00375862" w:rsidRPr="00664D0C" w:rsidRDefault="00375862" w:rsidP="002400F0">
            <w:pPr>
              <w:jc w:val="center"/>
              <w:rPr>
                <w:rFonts w:ascii="TH SarabunPSK" w:hAnsi="TH SarabunPSK" w:cs="TH SarabunPSK"/>
                <w:color w:val="FF0000"/>
                <w:sz w:val="32"/>
                <w:szCs w:val="32"/>
              </w:rPr>
            </w:pPr>
            <w:r w:rsidRPr="00664D0C">
              <w:rPr>
                <w:rFonts w:ascii="TH SarabunPSK" w:hAnsi="TH SarabunPSK" w:cs="TH SarabunPSK" w:hint="cs"/>
                <w:color w:val="FF0000"/>
                <w:sz w:val="32"/>
                <w:szCs w:val="32"/>
                <w:cs/>
              </w:rPr>
              <w:t>ให้ใช้ค่าคะแนนที่ได้ในระดับ</w:t>
            </w:r>
            <w:r w:rsidRPr="00664D0C">
              <w:rPr>
                <w:rFonts w:ascii="TH SarabunPSK" w:hAnsi="TH SarabunPSK" w:cs="TH SarabunPSK"/>
                <w:color w:val="FF0000"/>
                <w:sz w:val="32"/>
                <w:szCs w:val="32"/>
              </w:rPr>
              <w:t xml:space="preserve"> 3</w:t>
            </w:r>
          </w:p>
        </w:tc>
        <w:tc>
          <w:tcPr>
            <w:tcW w:w="1949" w:type="dxa"/>
            <w:shd w:val="clear" w:color="auto" w:fill="auto"/>
            <w:vAlign w:val="center"/>
          </w:tcPr>
          <w:p w:rsidR="00375862" w:rsidRPr="00664D0C" w:rsidRDefault="00375862" w:rsidP="002400F0">
            <w:pPr>
              <w:jc w:val="center"/>
              <w:rPr>
                <w:rFonts w:ascii="TH SarabunPSK" w:hAnsi="TH SarabunPSK" w:cs="TH SarabunPSK"/>
                <w:color w:val="FF0000"/>
                <w:sz w:val="32"/>
                <w:szCs w:val="32"/>
                <w:cs/>
              </w:rPr>
            </w:pPr>
            <w:r w:rsidRPr="00664D0C">
              <w:rPr>
                <w:rFonts w:ascii="TH SarabunPSK" w:hAnsi="TH SarabunPSK" w:cs="TH SarabunPSK"/>
                <w:color w:val="FF0000"/>
                <w:sz w:val="32"/>
                <w:szCs w:val="32"/>
              </w:rPr>
              <w:t>2.7000</w:t>
            </w:r>
          </w:p>
        </w:tc>
      </w:tr>
      <w:tr w:rsidR="00375862" w:rsidRPr="00FF65E9" w:rsidTr="002400F0">
        <w:tc>
          <w:tcPr>
            <w:tcW w:w="1358" w:type="dxa"/>
            <w:shd w:val="clear" w:color="auto" w:fill="auto"/>
            <w:vAlign w:val="center"/>
          </w:tcPr>
          <w:p w:rsidR="00375862" w:rsidRPr="00664D0C" w:rsidRDefault="00375862" w:rsidP="002400F0">
            <w:pPr>
              <w:jc w:val="center"/>
              <w:rPr>
                <w:rFonts w:ascii="TH SarabunPSK" w:hAnsi="TH SarabunPSK" w:cs="TH SarabunPSK"/>
                <w:sz w:val="32"/>
                <w:szCs w:val="32"/>
              </w:rPr>
            </w:pPr>
            <w:r w:rsidRPr="00664D0C">
              <w:rPr>
                <w:rFonts w:ascii="TH SarabunPSK" w:hAnsi="TH SarabunPSK" w:cs="TH SarabunPSK" w:hint="cs"/>
                <w:sz w:val="32"/>
                <w:szCs w:val="32"/>
                <w:cs/>
              </w:rPr>
              <w:t>ค</w:t>
            </w:r>
          </w:p>
        </w:tc>
        <w:tc>
          <w:tcPr>
            <w:tcW w:w="1211" w:type="dxa"/>
            <w:shd w:val="clear" w:color="auto" w:fill="auto"/>
            <w:vAlign w:val="center"/>
          </w:tcPr>
          <w:p w:rsidR="00375862" w:rsidRPr="00664D0C" w:rsidRDefault="00375862" w:rsidP="002400F0">
            <w:pPr>
              <w:jc w:val="center"/>
              <w:rPr>
                <w:rFonts w:ascii="TH SarabunPSK" w:hAnsi="TH SarabunPSK" w:cs="TH SarabunPSK"/>
                <w:color w:val="FF0000"/>
                <w:sz w:val="32"/>
                <w:szCs w:val="32"/>
                <w:cs/>
              </w:rPr>
            </w:pPr>
            <w:r w:rsidRPr="00664D0C">
              <w:rPr>
                <w:rFonts w:ascii="TH SarabunPSK" w:hAnsi="TH SarabunPSK" w:cs="TH SarabunPSK"/>
                <w:color w:val="FF0000"/>
                <w:sz w:val="32"/>
                <w:szCs w:val="32"/>
              </w:rPr>
              <w:t>3.0000</w:t>
            </w:r>
          </w:p>
        </w:tc>
        <w:tc>
          <w:tcPr>
            <w:tcW w:w="1491" w:type="dxa"/>
            <w:shd w:val="clear" w:color="auto" w:fill="auto"/>
            <w:vAlign w:val="center"/>
          </w:tcPr>
          <w:p w:rsidR="00375862" w:rsidRPr="00664D0C" w:rsidRDefault="00375862" w:rsidP="002400F0">
            <w:pPr>
              <w:jc w:val="center"/>
              <w:rPr>
                <w:rFonts w:ascii="TH SarabunPSK" w:hAnsi="TH SarabunPSK" w:cs="TH SarabunPSK"/>
                <w:color w:val="FF0000"/>
                <w:sz w:val="32"/>
                <w:szCs w:val="32"/>
              </w:rPr>
            </w:pPr>
            <w:r w:rsidRPr="00664D0C">
              <w:rPr>
                <w:rFonts w:ascii="TH SarabunPSK" w:hAnsi="TH SarabunPSK" w:cs="TH SarabunPSK"/>
                <w:color w:val="FF0000"/>
                <w:sz w:val="32"/>
                <w:szCs w:val="32"/>
              </w:rPr>
              <w:t>5.0000</w:t>
            </w:r>
          </w:p>
        </w:tc>
        <w:tc>
          <w:tcPr>
            <w:tcW w:w="2461" w:type="dxa"/>
            <w:shd w:val="clear" w:color="auto" w:fill="auto"/>
            <w:vAlign w:val="center"/>
          </w:tcPr>
          <w:p w:rsidR="00375862" w:rsidRPr="00664D0C" w:rsidRDefault="00375862" w:rsidP="002400F0">
            <w:pPr>
              <w:jc w:val="center"/>
              <w:rPr>
                <w:rFonts w:ascii="TH SarabunPSK" w:hAnsi="TH SarabunPSK" w:cs="TH SarabunPSK"/>
                <w:color w:val="FF0000"/>
                <w:sz w:val="32"/>
                <w:szCs w:val="32"/>
              </w:rPr>
            </w:pPr>
            <w:r w:rsidRPr="00664D0C">
              <w:rPr>
                <w:rFonts w:ascii="TH SarabunPSK" w:hAnsi="TH SarabunPSK" w:cs="TH SarabunPSK"/>
                <w:color w:val="FF0000"/>
                <w:sz w:val="32"/>
                <w:szCs w:val="32"/>
              </w:rPr>
              <w:t>100</w:t>
            </w:r>
          </w:p>
        </w:tc>
        <w:tc>
          <w:tcPr>
            <w:tcW w:w="1949" w:type="dxa"/>
            <w:shd w:val="clear" w:color="auto" w:fill="auto"/>
            <w:vAlign w:val="center"/>
          </w:tcPr>
          <w:p w:rsidR="00375862" w:rsidRPr="00664D0C" w:rsidRDefault="00375862" w:rsidP="002400F0">
            <w:pPr>
              <w:jc w:val="center"/>
              <w:rPr>
                <w:rFonts w:ascii="TH SarabunPSK" w:hAnsi="TH SarabunPSK" w:cs="TH SarabunPSK"/>
                <w:color w:val="FF0000"/>
                <w:sz w:val="32"/>
                <w:szCs w:val="32"/>
              </w:rPr>
            </w:pPr>
            <w:r w:rsidRPr="00664D0C">
              <w:rPr>
                <w:rFonts w:ascii="TH SarabunPSK" w:hAnsi="TH SarabunPSK" w:cs="TH SarabunPSK"/>
                <w:color w:val="FF0000"/>
                <w:sz w:val="32"/>
                <w:szCs w:val="32"/>
              </w:rPr>
              <w:t>5.0000</w:t>
            </w:r>
          </w:p>
        </w:tc>
      </w:tr>
      <w:tr w:rsidR="00375862" w:rsidRPr="00FF65E9" w:rsidTr="002400F0">
        <w:tc>
          <w:tcPr>
            <w:tcW w:w="6521" w:type="dxa"/>
            <w:gridSpan w:val="4"/>
            <w:shd w:val="clear" w:color="auto" w:fill="auto"/>
          </w:tcPr>
          <w:p w:rsidR="00375862" w:rsidRPr="00664D0C" w:rsidRDefault="00375862" w:rsidP="002400F0">
            <w:pPr>
              <w:jc w:val="center"/>
              <w:rPr>
                <w:rFonts w:ascii="TH SarabunPSK" w:hAnsi="TH SarabunPSK" w:cs="TH SarabunPSK"/>
                <w:b/>
                <w:bCs/>
                <w:sz w:val="32"/>
                <w:szCs w:val="32"/>
              </w:rPr>
            </w:pPr>
            <w:r w:rsidRPr="00664D0C">
              <w:rPr>
                <w:rFonts w:ascii="TH SarabunPSK" w:hAnsi="TH SarabunPSK" w:cs="TH SarabunPSK" w:hint="cs"/>
                <w:b/>
                <w:bCs/>
                <w:sz w:val="32"/>
                <w:szCs w:val="32"/>
                <w:cs/>
              </w:rPr>
              <w:t>สรุปค่าคะแนนของตัวชี้วัด</w:t>
            </w:r>
            <w:r w:rsidRPr="00664D0C">
              <w:rPr>
                <w:rFonts w:ascii="TH SarabunPSK" w:hAnsi="TH SarabunPSK" w:cs="TH SarabunPSK"/>
                <w:b/>
                <w:bCs/>
                <w:sz w:val="32"/>
                <w:szCs w:val="32"/>
              </w:rPr>
              <w:t xml:space="preserve"> </w:t>
            </w:r>
          </w:p>
        </w:tc>
        <w:tc>
          <w:tcPr>
            <w:tcW w:w="1949" w:type="dxa"/>
            <w:shd w:val="clear" w:color="auto" w:fill="auto"/>
          </w:tcPr>
          <w:p w:rsidR="00375862" w:rsidRPr="00664D0C" w:rsidRDefault="00375862" w:rsidP="002400F0">
            <w:pPr>
              <w:ind w:left="-138" w:right="-109"/>
              <w:jc w:val="center"/>
              <w:rPr>
                <w:rFonts w:ascii="TH SarabunPSK" w:hAnsi="TH SarabunPSK" w:cs="TH SarabunPSK"/>
                <w:color w:val="FF0000"/>
              </w:rPr>
            </w:pPr>
            <w:r w:rsidRPr="00664D0C">
              <w:rPr>
                <w:rFonts w:ascii="TH SarabunPSK" w:hAnsi="TH SarabunPSK" w:cs="TH SarabunPSK" w:hint="cs"/>
                <w:color w:val="FF0000"/>
                <w:cs/>
              </w:rPr>
              <w:t>(</w:t>
            </w:r>
            <w:r w:rsidRPr="00664D0C">
              <w:rPr>
                <w:rFonts w:ascii="TH SarabunPSK" w:hAnsi="TH SarabunPSK" w:cs="TH SarabunPSK"/>
                <w:color w:val="FF0000"/>
              </w:rPr>
              <w:t>3.7500+2.7000+5.0000 =11.4500)/3</w:t>
            </w:r>
          </w:p>
          <w:p w:rsidR="00375862" w:rsidRPr="00664D0C" w:rsidRDefault="00375862" w:rsidP="002400F0">
            <w:pPr>
              <w:jc w:val="center"/>
              <w:rPr>
                <w:rFonts w:ascii="TH SarabunPSK" w:hAnsi="TH SarabunPSK" w:cs="TH SarabunPSK"/>
                <w:b/>
                <w:bCs/>
                <w:color w:val="FF0000"/>
                <w:sz w:val="32"/>
                <w:szCs w:val="32"/>
              </w:rPr>
            </w:pPr>
            <w:r w:rsidRPr="00664D0C">
              <w:rPr>
                <w:rFonts w:ascii="TH SarabunPSK" w:hAnsi="TH SarabunPSK" w:cs="TH SarabunPSK"/>
                <w:b/>
                <w:bCs/>
                <w:color w:val="FF0000"/>
                <w:sz w:val="32"/>
                <w:szCs w:val="32"/>
              </w:rPr>
              <w:t>= 3.8167</w:t>
            </w:r>
          </w:p>
        </w:tc>
      </w:tr>
    </w:tbl>
    <w:p w:rsidR="00375862" w:rsidRDefault="00375862" w:rsidP="00375862">
      <w:pPr>
        <w:rPr>
          <w:rFonts w:ascii="TH SarabunPSK" w:hAnsi="TH SarabunPSK" w:cs="TH SarabunPSK"/>
          <w:b/>
          <w:bCs/>
          <w:sz w:val="32"/>
          <w:szCs w:val="32"/>
        </w:rPr>
      </w:pPr>
    </w:p>
    <w:p w:rsidR="00B517CD" w:rsidRDefault="00B517CD" w:rsidP="00375862">
      <w:pPr>
        <w:rPr>
          <w:rFonts w:ascii="TH SarabunPSK" w:hAnsi="TH SarabunPSK" w:cs="TH SarabunPSK"/>
          <w:b/>
          <w:bCs/>
          <w:color w:val="5F497A"/>
          <w:sz w:val="32"/>
          <w:szCs w:val="32"/>
        </w:rPr>
      </w:pPr>
    </w:p>
    <w:p w:rsidR="00B517CD" w:rsidRDefault="00B517CD" w:rsidP="00375862">
      <w:pPr>
        <w:rPr>
          <w:rFonts w:ascii="TH SarabunPSK" w:hAnsi="TH SarabunPSK" w:cs="TH SarabunPSK"/>
          <w:b/>
          <w:bCs/>
          <w:color w:val="5F497A"/>
          <w:sz w:val="32"/>
          <w:szCs w:val="32"/>
        </w:rPr>
      </w:pPr>
    </w:p>
    <w:p w:rsidR="00B517CD" w:rsidRDefault="00B517CD" w:rsidP="00375862">
      <w:pPr>
        <w:rPr>
          <w:rFonts w:ascii="TH SarabunPSK" w:hAnsi="TH SarabunPSK" w:cs="TH SarabunPSK"/>
          <w:b/>
          <w:bCs/>
          <w:color w:val="5F497A"/>
          <w:sz w:val="32"/>
          <w:szCs w:val="32"/>
        </w:rPr>
      </w:pPr>
    </w:p>
    <w:p w:rsidR="00B517CD" w:rsidRDefault="00B517CD" w:rsidP="00375862">
      <w:pPr>
        <w:rPr>
          <w:rFonts w:ascii="TH SarabunPSK" w:hAnsi="TH SarabunPSK" w:cs="TH SarabunPSK"/>
          <w:b/>
          <w:bCs/>
          <w:color w:val="5F497A"/>
          <w:sz w:val="32"/>
          <w:szCs w:val="32"/>
        </w:rPr>
      </w:pPr>
    </w:p>
    <w:p w:rsidR="00B517CD" w:rsidRDefault="00B517CD" w:rsidP="00375862">
      <w:pPr>
        <w:rPr>
          <w:rFonts w:ascii="TH SarabunPSK" w:hAnsi="TH SarabunPSK" w:cs="TH SarabunPSK"/>
          <w:b/>
          <w:bCs/>
          <w:color w:val="5F497A"/>
          <w:sz w:val="32"/>
          <w:szCs w:val="32"/>
        </w:rPr>
      </w:pPr>
    </w:p>
    <w:p w:rsidR="00B517CD" w:rsidRDefault="00B517CD" w:rsidP="00375862">
      <w:pPr>
        <w:rPr>
          <w:rFonts w:ascii="TH SarabunPSK" w:hAnsi="TH SarabunPSK" w:cs="TH SarabunPSK"/>
          <w:b/>
          <w:bCs/>
          <w:color w:val="5F497A"/>
          <w:sz w:val="32"/>
          <w:szCs w:val="32"/>
        </w:rPr>
      </w:pPr>
    </w:p>
    <w:p w:rsidR="00B517CD" w:rsidRDefault="00B517CD" w:rsidP="00375862">
      <w:pPr>
        <w:rPr>
          <w:rFonts w:ascii="TH SarabunPSK" w:hAnsi="TH SarabunPSK" w:cs="TH SarabunPSK"/>
          <w:b/>
          <w:bCs/>
          <w:color w:val="5F497A"/>
          <w:sz w:val="32"/>
          <w:szCs w:val="32"/>
        </w:rPr>
      </w:pPr>
    </w:p>
    <w:p w:rsidR="00B517CD" w:rsidRDefault="00B517CD" w:rsidP="00375862">
      <w:pPr>
        <w:rPr>
          <w:rFonts w:ascii="TH SarabunPSK" w:hAnsi="TH SarabunPSK" w:cs="TH SarabunPSK"/>
          <w:b/>
          <w:bCs/>
          <w:color w:val="5F497A"/>
          <w:sz w:val="32"/>
          <w:szCs w:val="32"/>
        </w:rPr>
      </w:pPr>
    </w:p>
    <w:p w:rsidR="00B517CD" w:rsidRDefault="00B517CD" w:rsidP="00375862">
      <w:pPr>
        <w:rPr>
          <w:rFonts w:ascii="TH SarabunPSK" w:hAnsi="TH SarabunPSK" w:cs="TH SarabunPSK"/>
          <w:b/>
          <w:bCs/>
          <w:color w:val="5F497A"/>
          <w:sz w:val="32"/>
          <w:szCs w:val="32"/>
        </w:rPr>
      </w:pPr>
    </w:p>
    <w:p w:rsidR="00B517CD" w:rsidRDefault="00B517CD" w:rsidP="00375862">
      <w:pPr>
        <w:rPr>
          <w:rFonts w:ascii="TH SarabunPSK" w:hAnsi="TH SarabunPSK" w:cs="TH SarabunPSK"/>
          <w:b/>
          <w:bCs/>
          <w:color w:val="5F497A"/>
          <w:sz w:val="32"/>
          <w:szCs w:val="32"/>
        </w:rPr>
      </w:pPr>
    </w:p>
    <w:p w:rsidR="00B517CD" w:rsidRDefault="00B517CD" w:rsidP="00375862">
      <w:pPr>
        <w:rPr>
          <w:rFonts w:ascii="TH SarabunPSK" w:hAnsi="TH SarabunPSK" w:cs="TH SarabunPSK"/>
          <w:b/>
          <w:bCs/>
          <w:color w:val="5F497A"/>
          <w:sz w:val="32"/>
          <w:szCs w:val="32"/>
        </w:rPr>
      </w:pPr>
    </w:p>
    <w:p w:rsidR="00B517CD" w:rsidRDefault="00B517CD" w:rsidP="00375862">
      <w:pPr>
        <w:rPr>
          <w:rFonts w:ascii="TH SarabunPSK" w:hAnsi="TH SarabunPSK" w:cs="TH SarabunPSK"/>
          <w:b/>
          <w:bCs/>
          <w:color w:val="5F497A"/>
          <w:sz w:val="32"/>
          <w:szCs w:val="32"/>
        </w:rPr>
      </w:pPr>
    </w:p>
    <w:p w:rsidR="00B517CD" w:rsidRDefault="00B517CD" w:rsidP="00375862">
      <w:pPr>
        <w:rPr>
          <w:rFonts w:ascii="TH SarabunPSK" w:hAnsi="TH SarabunPSK" w:cs="TH SarabunPSK"/>
          <w:b/>
          <w:bCs/>
          <w:color w:val="5F497A"/>
          <w:sz w:val="32"/>
          <w:szCs w:val="32"/>
        </w:rPr>
      </w:pPr>
    </w:p>
    <w:p w:rsidR="00B517CD" w:rsidRDefault="00B517CD" w:rsidP="00375862">
      <w:pPr>
        <w:rPr>
          <w:rFonts w:ascii="TH SarabunPSK" w:hAnsi="TH SarabunPSK" w:cs="TH SarabunPSK"/>
          <w:b/>
          <w:bCs/>
          <w:color w:val="5F497A"/>
          <w:sz w:val="32"/>
          <w:szCs w:val="32"/>
        </w:rPr>
      </w:pPr>
    </w:p>
    <w:p w:rsidR="00723130" w:rsidRDefault="00723130" w:rsidP="00375862">
      <w:pPr>
        <w:rPr>
          <w:rFonts w:ascii="TH SarabunPSK" w:hAnsi="TH SarabunPSK" w:cs="TH SarabunPSK"/>
          <w:b/>
          <w:bCs/>
          <w:color w:val="5F497A"/>
          <w:sz w:val="32"/>
          <w:szCs w:val="32"/>
        </w:rPr>
      </w:pPr>
    </w:p>
    <w:p w:rsidR="00375862" w:rsidRPr="00664D0C" w:rsidRDefault="00375862" w:rsidP="00375862">
      <w:pPr>
        <w:rPr>
          <w:color w:val="5F497A"/>
          <w:cs/>
        </w:rPr>
      </w:pPr>
      <w:r w:rsidRPr="00664D0C">
        <w:rPr>
          <w:rFonts w:ascii="TH SarabunPSK" w:hAnsi="TH SarabunPSK" w:cs="TH SarabunPSK"/>
          <w:b/>
          <w:bCs/>
          <w:color w:val="5F497A"/>
          <w:sz w:val="32"/>
          <w:szCs w:val="32"/>
        </w:rPr>
        <w:t xml:space="preserve">3.2.2.1 </w:t>
      </w:r>
      <w:r w:rsidRPr="00664D0C">
        <w:rPr>
          <w:rFonts w:ascii="TH SarabunPSK" w:hAnsi="TH SarabunPSK" w:cs="TH SarabunPSK" w:hint="cs"/>
          <w:b/>
          <w:bCs/>
          <w:color w:val="5F497A"/>
          <w:sz w:val="32"/>
          <w:szCs w:val="32"/>
          <w:cs/>
        </w:rPr>
        <w:t>มิติภายใน</w:t>
      </w:r>
      <w:r w:rsidRPr="00664D0C">
        <w:rPr>
          <w:rFonts w:ascii="TH SarabunPSK" w:hAnsi="TH SarabunPSK" w:cs="TH SarabunPSK"/>
          <w:b/>
          <w:bCs/>
          <w:color w:val="5F497A"/>
          <w:sz w:val="32"/>
          <w:szCs w:val="32"/>
        </w:rPr>
        <w:t xml:space="preserve">: </w:t>
      </w:r>
      <w:r w:rsidRPr="00664D0C">
        <w:rPr>
          <w:rFonts w:ascii="TH SarabunPSK" w:hAnsi="TH SarabunPSK" w:cs="TH SarabunPSK"/>
          <w:b/>
          <w:bCs/>
          <w:color w:val="5F497A"/>
          <w:sz w:val="32"/>
          <w:szCs w:val="32"/>
          <w:cs/>
        </w:rPr>
        <w:t>การ</w:t>
      </w:r>
      <w:r w:rsidRPr="00664D0C">
        <w:rPr>
          <w:rFonts w:ascii="TH SarabunPSK" w:hAnsi="TH SarabunPSK" w:cs="TH SarabunPSK" w:hint="cs"/>
          <w:b/>
          <w:bCs/>
          <w:color w:val="5F497A"/>
          <w:sz w:val="32"/>
          <w:szCs w:val="32"/>
          <w:cs/>
        </w:rPr>
        <w:t>พัฒนาองค์การ</w:t>
      </w:r>
    </w:p>
    <w:p w:rsidR="00375862" w:rsidRPr="00664D0C" w:rsidRDefault="007C2B4A" w:rsidP="00375862">
      <w:pPr>
        <w:pStyle w:val="ae"/>
        <w:tabs>
          <w:tab w:val="left" w:pos="1134"/>
        </w:tabs>
        <w:spacing w:after="0" w:line="240" w:lineRule="auto"/>
        <w:ind w:left="0"/>
        <w:jc w:val="thaiDistribute"/>
        <w:rPr>
          <w:rFonts w:ascii="TH SarabunPSK" w:hAnsi="TH SarabunPSK" w:cs="TH SarabunPSK"/>
          <w:b/>
          <w:bCs/>
          <w:color w:val="5F497A"/>
          <w:sz w:val="32"/>
          <w:szCs w:val="32"/>
        </w:rPr>
      </w:pPr>
      <w:r w:rsidRPr="007C2B4A">
        <w:rPr>
          <w:noProof/>
        </w:rPr>
        <w:pict>
          <v:rect id="Rectangle 349" o:spid="_x0000_s1063" style="position:absolute;left:0;text-align:left;margin-left:2.15pt;margin-top:1.5pt;width:169.4pt;height:3.55pt;z-index:251679744;visibility:visible;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" fillcolor="#92cddc" strokecolor="#4bacc6" strokeweight="1pt">
            <v:fill color2="#4bacc6" focus="50%" type="gradient"/>
            <v:shadow on="t" color="#205867" offset="1pt"/>
          </v:rect>
        </w:pict>
      </w:r>
      <w:r w:rsidRPr="007C2B4A">
        <w:rPr>
          <w:noProof/>
        </w:rPr>
        <w:pict>
          <v:shape id="AutoShape 348" o:spid="_x0000_s1062" type="#_x0000_t32" style="position:absolute;left:0;text-align:left;margin-left:2.15pt;margin-top:.45pt;width:458.05pt;height:0;z-index:251678720;visibility:visible;mso-wrap-distance-top:-3e-5mm;mso-wrap-distance-bottom:-3e-5mm;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" strokeweight="1.5pt"/>
        </w:pict>
      </w:r>
    </w:p>
    <w:p w:rsidR="00375862" w:rsidRPr="00A808C9" w:rsidRDefault="00375862" w:rsidP="00375862">
      <w:pPr>
        <w:autoSpaceDE w:val="0"/>
        <w:autoSpaceDN w:val="0"/>
        <w:adjustRightInd w:val="0"/>
        <w:ind w:left="1418" w:hanging="1418"/>
        <w:rPr>
          <w:rFonts w:ascii="TH SarabunPSK" w:hAnsi="TH SarabunPSK" w:cs="TH SarabunPSK"/>
          <w:b/>
          <w:bCs/>
          <w:sz w:val="32"/>
          <w:szCs w:val="32"/>
          <w:cs/>
        </w:rPr>
      </w:pPr>
      <w:r w:rsidRPr="00A808C9">
        <w:rPr>
          <w:rFonts w:ascii="TH SarabunPSK" w:hAnsi="TH SarabunPSK" w:cs="TH SarabunPSK"/>
          <w:b/>
          <w:bCs/>
          <w:sz w:val="32"/>
          <w:szCs w:val="32"/>
          <w:cs/>
        </w:rPr>
        <w:t>ตัวชี้วัดที่</w:t>
      </w:r>
      <w:r w:rsidRPr="00A808C9">
        <w:rPr>
          <w:rFonts w:ascii="TH SarabunPSK" w:hAnsi="TH SarabunPSK" w:cs="TH SarabunPSK"/>
          <w:b/>
          <w:bCs/>
          <w:sz w:val="32"/>
          <w:szCs w:val="32"/>
        </w:rPr>
        <w:t xml:space="preserve">  8 </w:t>
      </w:r>
      <w:r w:rsidRPr="00A808C9">
        <w:rPr>
          <w:rFonts w:ascii="TH SarabunPSK" w:hAnsi="TH SarabunPSK" w:cs="TH SarabunPSK"/>
          <w:b/>
          <w:bCs/>
          <w:sz w:val="32"/>
          <w:szCs w:val="32"/>
          <w:cs/>
        </w:rPr>
        <w:t xml:space="preserve"> </w:t>
      </w:r>
      <w:r>
        <w:rPr>
          <w:rFonts w:ascii="TH SarabunPSK" w:hAnsi="TH SarabunPSK" w:cs="TH SarabunPSK" w:hint="cs"/>
          <w:b/>
          <w:bCs/>
          <w:sz w:val="32"/>
          <w:szCs w:val="32"/>
          <w:cs/>
        </w:rPr>
        <w:tab/>
      </w:r>
      <w:r w:rsidRPr="00195A24">
        <w:rPr>
          <w:rFonts w:ascii="TH SarabunPSK" w:hAnsi="TH SarabunPSK" w:cs="TH SarabunPSK"/>
          <w:sz w:val="32"/>
          <w:szCs w:val="32"/>
          <w:cs/>
        </w:rPr>
        <w:t>ระดับความสำเร็จของการพัฒนาบุคลากร</w:t>
      </w:r>
    </w:p>
    <w:p w:rsidR="00375862" w:rsidRPr="00A808C9" w:rsidRDefault="00375862" w:rsidP="00375862">
      <w:pPr>
        <w:spacing w:before="120"/>
        <w:ind w:left="1418" w:hanging="1418"/>
        <w:rPr>
          <w:rFonts w:ascii="TH SarabunPSK" w:hAnsi="TH SarabunPSK" w:cs="TH SarabunPSK"/>
          <w:b/>
          <w:bCs/>
          <w:sz w:val="32"/>
          <w:szCs w:val="32"/>
        </w:rPr>
      </w:pPr>
      <w:r>
        <w:rPr>
          <w:rFonts w:ascii="TH SarabunPSK" w:hAnsi="TH SarabunPSK" w:cs="TH SarabunPSK"/>
          <w:b/>
          <w:bCs/>
          <w:sz w:val="32"/>
          <w:szCs w:val="32"/>
          <w:cs/>
        </w:rPr>
        <w:t>น้ำหนัก</w:t>
      </w:r>
      <w:r w:rsidR="00B517CD">
        <w:rPr>
          <w:rFonts w:ascii="TH SarabunPSK" w:hAnsi="TH SarabunPSK" w:cs="TH SarabunPSK" w:hint="cs"/>
          <w:b/>
          <w:bCs/>
          <w:sz w:val="32"/>
          <w:szCs w:val="32"/>
          <w:cs/>
        </w:rPr>
        <w:t xml:space="preserve"> </w:t>
      </w:r>
      <w:r w:rsidRPr="00A808C9">
        <w:rPr>
          <w:rFonts w:ascii="TH SarabunPSK" w:hAnsi="TH SarabunPSK" w:cs="TH SarabunPSK"/>
          <w:b/>
          <w:bCs/>
          <w:sz w:val="32"/>
          <w:szCs w:val="32"/>
        </w:rPr>
        <w:t xml:space="preserve">: </w:t>
      </w:r>
      <w:r>
        <w:rPr>
          <w:rFonts w:ascii="TH SarabunPSK" w:hAnsi="TH SarabunPSK" w:cs="TH SarabunPSK"/>
          <w:b/>
          <w:bCs/>
          <w:sz w:val="32"/>
          <w:szCs w:val="32"/>
        </w:rPr>
        <w:tab/>
      </w:r>
      <w:r w:rsidRPr="00195A24">
        <w:rPr>
          <w:rFonts w:ascii="TH SarabunPSK" w:hAnsi="TH SarabunPSK" w:cs="TH SarabunPSK"/>
          <w:sz w:val="32"/>
          <w:szCs w:val="32"/>
          <w:cs/>
        </w:rPr>
        <w:t>ร้อยละ</w:t>
      </w:r>
      <w:r w:rsidRPr="00195A24">
        <w:rPr>
          <w:rFonts w:ascii="TH SarabunPSK" w:hAnsi="TH SarabunPSK" w:cs="TH SarabunPSK"/>
          <w:sz w:val="32"/>
          <w:szCs w:val="32"/>
        </w:rPr>
        <w:t xml:space="preserve">  5</w:t>
      </w:r>
    </w:p>
    <w:p w:rsidR="00375862" w:rsidRPr="00A808C9" w:rsidRDefault="00375862" w:rsidP="00375862">
      <w:pPr>
        <w:spacing w:before="120"/>
        <w:ind w:left="1134" w:hanging="1162"/>
        <w:jc w:val="thaiDistribute"/>
        <w:rPr>
          <w:rFonts w:ascii="TH SarabunPSK" w:hAnsi="TH SarabunPSK" w:cs="TH SarabunPSK"/>
          <w:b/>
          <w:bCs/>
          <w:sz w:val="32"/>
          <w:szCs w:val="32"/>
        </w:rPr>
      </w:pPr>
      <w:r w:rsidRPr="00A808C9">
        <w:rPr>
          <w:rFonts w:ascii="TH SarabunPSK" w:hAnsi="TH SarabunPSK" w:cs="TH SarabunPSK"/>
          <w:b/>
          <w:bCs/>
          <w:sz w:val="32"/>
          <w:szCs w:val="32"/>
          <w:cs/>
        </w:rPr>
        <w:t>คำอธิบาย</w:t>
      </w:r>
      <w:r w:rsidR="00B517CD">
        <w:rPr>
          <w:rFonts w:ascii="TH SarabunPSK" w:hAnsi="TH SarabunPSK" w:cs="TH SarabunPSK" w:hint="cs"/>
          <w:b/>
          <w:bCs/>
          <w:sz w:val="32"/>
          <w:szCs w:val="32"/>
          <w:cs/>
        </w:rPr>
        <w:t xml:space="preserve"> </w:t>
      </w:r>
      <w:r w:rsidRPr="00A808C9">
        <w:rPr>
          <w:rFonts w:ascii="TH SarabunPSK" w:hAnsi="TH SarabunPSK" w:cs="TH SarabunPSK"/>
          <w:b/>
          <w:bCs/>
          <w:sz w:val="32"/>
          <w:szCs w:val="32"/>
        </w:rPr>
        <w:t>:</w:t>
      </w:r>
      <w:r w:rsidRPr="00A808C9">
        <w:rPr>
          <w:rFonts w:ascii="TH SarabunPSK" w:hAnsi="TH SarabunPSK" w:cs="TH SarabunPSK"/>
          <w:b/>
          <w:bCs/>
          <w:sz w:val="32"/>
          <w:szCs w:val="32"/>
        </w:rPr>
        <w:tab/>
      </w:r>
    </w:p>
    <w:p w:rsidR="00375862" w:rsidRPr="00A808C9" w:rsidRDefault="00375862" w:rsidP="00E37691">
      <w:pPr>
        <w:pStyle w:val="ae"/>
        <w:numPr>
          <w:ilvl w:val="0"/>
          <w:numId w:val="78"/>
        </w:numPr>
        <w:tabs>
          <w:tab w:val="left" w:pos="1701"/>
        </w:tabs>
        <w:spacing w:after="0" w:line="240" w:lineRule="auto"/>
        <w:ind w:left="0" w:firstLine="1418"/>
        <w:jc w:val="thaiDistribute"/>
        <w:rPr>
          <w:rFonts w:ascii="TH SarabunPSK" w:hAnsi="TH SarabunPSK" w:cs="TH SarabunPSK"/>
          <w:sz w:val="32"/>
          <w:szCs w:val="32"/>
        </w:rPr>
      </w:pPr>
      <w:r w:rsidRPr="00A808C9">
        <w:rPr>
          <w:rFonts w:ascii="TH SarabunPSK" w:hAnsi="TH SarabunPSK" w:cs="TH SarabunPSK" w:hint="cs"/>
          <w:sz w:val="32"/>
          <w:szCs w:val="32"/>
          <w:cs/>
        </w:rPr>
        <w:t xml:space="preserve">การพัฒนาบุคลากร </w:t>
      </w:r>
      <w:r w:rsidRPr="00A808C9">
        <w:rPr>
          <w:rFonts w:ascii="TH SarabunPSK" w:hAnsi="TH SarabunPSK" w:cs="TH SarabunPSK"/>
          <w:sz w:val="32"/>
          <w:szCs w:val="32"/>
          <w:cs/>
        </w:rPr>
        <w:t>เป็นการดำเนินงานเกี่ยวกับการส่งเสริมให้บุคล</w:t>
      </w:r>
      <w:r w:rsidRPr="00A808C9">
        <w:rPr>
          <w:rFonts w:ascii="TH SarabunPSK" w:hAnsi="TH SarabunPSK" w:cs="TH SarabunPSK" w:hint="cs"/>
          <w:sz w:val="32"/>
          <w:szCs w:val="32"/>
          <w:cs/>
        </w:rPr>
        <w:t>ากรได้รับการพัฒนา</w:t>
      </w:r>
      <w:r w:rsidRPr="00A808C9">
        <w:rPr>
          <w:rFonts w:ascii="TH SarabunPSK" w:hAnsi="TH SarabunPSK" w:cs="TH SarabunPSK"/>
          <w:sz w:val="32"/>
          <w:szCs w:val="32"/>
          <w:cs/>
        </w:rPr>
        <w:t>ความรู้</w:t>
      </w:r>
      <w:r w:rsidRPr="00A808C9">
        <w:rPr>
          <w:rFonts w:ascii="TH SarabunPSK" w:hAnsi="TH SarabunPSK" w:cs="TH SarabunPSK" w:hint="cs"/>
          <w:sz w:val="32"/>
          <w:szCs w:val="32"/>
          <w:cs/>
        </w:rPr>
        <w:t xml:space="preserve"> </w:t>
      </w:r>
      <w:r w:rsidRPr="00A808C9">
        <w:rPr>
          <w:rFonts w:ascii="TH SarabunPSK" w:hAnsi="TH SarabunPSK" w:cs="TH SarabunPSK"/>
          <w:sz w:val="32"/>
          <w:szCs w:val="32"/>
          <w:cs/>
        </w:rPr>
        <w:t>ความสามารถ</w:t>
      </w:r>
      <w:r w:rsidRPr="00A808C9">
        <w:rPr>
          <w:rFonts w:ascii="TH SarabunPSK" w:hAnsi="TH SarabunPSK" w:cs="TH SarabunPSK" w:hint="cs"/>
          <w:sz w:val="32"/>
          <w:szCs w:val="32"/>
          <w:cs/>
        </w:rPr>
        <w:t xml:space="preserve"> </w:t>
      </w:r>
      <w:r w:rsidRPr="00A808C9">
        <w:rPr>
          <w:rFonts w:ascii="TH SarabunPSK" w:hAnsi="TH SarabunPSK" w:cs="TH SarabunPSK"/>
          <w:sz w:val="32"/>
          <w:szCs w:val="32"/>
          <w:cs/>
        </w:rPr>
        <w:t>ทักษะ</w:t>
      </w:r>
      <w:r w:rsidRPr="00A808C9">
        <w:rPr>
          <w:rFonts w:ascii="TH SarabunPSK" w:hAnsi="TH SarabunPSK" w:cs="TH SarabunPSK" w:hint="cs"/>
          <w:sz w:val="32"/>
          <w:szCs w:val="32"/>
          <w:cs/>
        </w:rPr>
        <w:t xml:space="preserve"> </w:t>
      </w:r>
      <w:r w:rsidRPr="00A808C9">
        <w:rPr>
          <w:rFonts w:ascii="TH SarabunPSK" w:hAnsi="TH SarabunPSK" w:cs="TH SarabunPSK"/>
          <w:sz w:val="32"/>
          <w:szCs w:val="32"/>
          <w:cs/>
        </w:rPr>
        <w:t>ตลอดจนมีทัศนคติที่ดีในการทำงาน</w:t>
      </w:r>
      <w:r w:rsidRPr="00A808C9">
        <w:rPr>
          <w:rFonts w:ascii="TH SarabunPSK" w:hAnsi="TH SarabunPSK" w:cs="TH SarabunPSK" w:hint="cs"/>
          <w:sz w:val="32"/>
          <w:szCs w:val="32"/>
          <w:cs/>
        </w:rPr>
        <w:t xml:space="preserve"> </w:t>
      </w:r>
      <w:r w:rsidRPr="00A808C9">
        <w:rPr>
          <w:rFonts w:ascii="TH SarabunPSK" w:hAnsi="TH SarabunPSK" w:cs="TH SarabunPSK"/>
          <w:sz w:val="32"/>
          <w:szCs w:val="32"/>
          <w:cs/>
        </w:rPr>
        <w:t>อันจะเป็นผลให้การปฏิบัติงานมีประสิทธิภาพ</w:t>
      </w:r>
      <w:r w:rsidRPr="00A808C9">
        <w:rPr>
          <w:rFonts w:ascii="TH SarabunPSK" w:hAnsi="TH SarabunPSK" w:cs="TH SarabunPSK" w:hint="cs"/>
          <w:sz w:val="32"/>
          <w:szCs w:val="32"/>
          <w:cs/>
        </w:rPr>
        <w:t xml:space="preserve"> บรรลุ</w:t>
      </w:r>
      <w:r w:rsidRPr="00A808C9">
        <w:rPr>
          <w:rFonts w:ascii="TH SarabunPSK" w:hAnsi="TH SarabunPSK" w:cs="TH SarabunPSK"/>
          <w:sz w:val="32"/>
          <w:szCs w:val="32"/>
          <w:cs/>
        </w:rPr>
        <w:t>วัตถุประสงค์ของหน่วยงาน</w:t>
      </w:r>
      <w:r w:rsidRPr="00A808C9">
        <w:rPr>
          <w:rFonts w:ascii="TH SarabunPSK" w:hAnsi="TH SarabunPSK" w:cs="TH SarabunPSK"/>
          <w:sz w:val="32"/>
          <w:szCs w:val="32"/>
        </w:rPr>
        <w:t xml:space="preserve"> </w:t>
      </w:r>
      <w:r w:rsidRPr="00A808C9">
        <w:rPr>
          <w:rFonts w:ascii="TH SarabunPSK" w:hAnsi="TH SarabunPSK" w:cs="TH SarabunPSK" w:hint="cs"/>
          <w:sz w:val="32"/>
          <w:szCs w:val="32"/>
          <w:cs/>
        </w:rPr>
        <w:t>ความคาดหวังและความต้องการของผู้รับบริการ</w:t>
      </w:r>
    </w:p>
    <w:p w:rsidR="00375862" w:rsidRPr="00A808C9" w:rsidRDefault="00375862" w:rsidP="00E37691">
      <w:pPr>
        <w:pStyle w:val="ae"/>
        <w:numPr>
          <w:ilvl w:val="0"/>
          <w:numId w:val="78"/>
        </w:numPr>
        <w:tabs>
          <w:tab w:val="left" w:pos="1701"/>
        </w:tabs>
        <w:spacing w:after="0" w:line="240" w:lineRule="auto"/>
        <w:ind w:left="0" w:firstLine="1418"/>
        <w:contextualSpacing w:val="0"/>
        <w:jc w:val="thaiDistribute"/>
        <w:rPr>
          <w:rFonts w:ascii="TH SarabunPSK" w:hAnsi="TH SarabunPSK" w:cs="TH SarabunPSK"/>
          <w:sz w:val="32"/>
          <w:szCs w:val="32"/>
        </w:rPr>
      </w:pPr>
      <w:r w:rsidRPr="00A808C9">
        <w:rPr>
          <w:rFonts w:ascii="TH SarabunPSK" w:hAnsi="TH SarabunPSK" w:cs="TH SarabunPSK" w:hint="cs"/>
          <w:sz w:val="32"/>
          <w:szCs w:val="32"/>
          <w:cs/>
        </w:rPr>
        <w:t xml:space="preserve">ความสำเร็จของการพัฒนาบุคลากร แบ่งออกเป็น </w:t>
      </w:r>
      <w:r w:rsidRPr="00A808C9">
        <w:rPr>
          <w:rFonts w:ascii="TH SarabunPSK" w:hAnsi="TH SarabunPSK" w:cs="TH SarabunPSK"/>
          <w:sz w:val="32"/>
          <w:szCs w:val="32"/>
          <w:lang w:val="en-GB"/>
        </w:rPr>
        <w:t>3</w:t>
      </w:r>
      <w:r w:rsidRPr="00A808C9">
        <w:rPr>
          <w:rFonts w:ascii="TH SarabunPSK" w:hAnsi="TH SarabunPSK" w:cs="TH SarabunPSK"/>
          <w:sz w:val="32"/>
          <w:szCs w:val="32"/>
        </w:rPr>
        <w:t xml:space="preserve"> </w:t>
      </w:r>
      <w:r w:rsidRPr="00A808C9">
        <w:rPr>
          <w:rFonts w:ascii="TH SarabunPSK" w:hAnsi="TH SarabunPSK" w:cs="TH SarabunPSK" w:hint="cs"/>
          <w:sz w:val="32"/>
          <w:szCs w:val="32"/>
          <w:cs/>
        </w:rPr>
        <w:t>ตัวชี้วัดย่อย ดังนี้</w:t>
      </w:r>
    </w:p>
    <w:p w:rsidR="00375862" w:rsidRPr="00A808C9" w:rsidRDefault="00375862" w:rsidP="00375862">
      <w:pPr>
        <w:ind w:left="-14"/>
        <w:rPr>
          <w:rFonts w:ascii="TH SarabunPSK" w:hAnsi="TH SarabunPSK" w:cs="TH SarabunPSK"/>
          <w:b/>
          <w:bCs/>
          <w:sz w:val="10"/>
          <w:szCs w:val="10"/>
          <w:lang w:val="en-GB"/>
        </w:rPr>
      </w:pPr>
    </w:p>
    <w:tbl>
      <w:tblPr>
        <w:tblW w:w="9092" w:type="dxa"/>
        <w:jc w:val="center"/>
        <w:tblInd w:w="-16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750"/>
        <w:gridCol w:w="7000"/>
        <w:gridCol w:w="1342"/>
      </w:tblGrid>
      <w:tr w:rsidR="00375862" w:rsidRPr="00A808C9" w:rsidTr="002400F0">
        <w:trPr>
          <w:jc w:val="center"/>
        </w:trPr>
        <w:tc>
          <w:tcPr>
            <w:tcW w:w="7750" w:type="dxa"/>
            <w:gridSpan w:val="2"/>
            <w:tcBorders>
              <w:top w:val="single" w:sz="4" w:space="0" w:color="auto"/>
              <w:left w:val="single" w:sz="4" w:space="0" w:color="auto"/>
              <w:bottom w:val="single" w:sz="4" w:space="0" w:color="auto"/>
              <w:right w:val="single" w:sz="4" w:space="0" w:color="auto"/>
            </w:tcBorders>
            <w:shd w:val="clear" w:color="auto" w:fill="F3F3F3"/>
          </w:tcPr>
          <w:p w:rsidR="00375862" w:rsidRPr="00A808C9" w:rsidRDefault="00375862" w:rsidP="002400F0">
            <w:pPr>
              <w:ind w:left="1134" w:hanging="1162"/>
              <w:jc w:val="center"/>
              <w:rPr>
                <w:rFonts w:ascii="TH SarabunPSK" w:hAnsi="TH SarabunPSK" w:cs="TH SarabunPSK"/>
                <w:b/>
                <w:bCs/>
                <w:sz w:val="32"/>
                <w:szCs w:val="32"/>
                <w:cs/>
              </w:rPr>
            </w:pPr>
            <w:r w:rsidRPr="00A808C9">
              <w:rPr>
                <w:rFonts w:ascii="TH SarabunPSK" w:hAnsi="TH SarabunPSK" w:cs="TH SarabunPSK"/>
                <w:b/>
                <w:bCs/>
                <w:sz w:val="32"/>
                <w:szCs w:val="32"/>
                <w:cs/>
              </w:rPr>
              <w:t>ตัวชี้วัด</w:t>
            </w:r>
          </w:p>
        </w:tc>
        <w:tc>
          <w:tcPr>
            <w:tcW w:w="1342" w:type="dxa"/>
            <w:tcBorders>
              <w:top w:val="single" w:sz="4" w:space="0" w:color="auto"/>
              <w:left w:val="single" w:sz="4" w:space="0" w:color="auto"/>
              <w:bottom w:val="single" w:sz="4" w:space="0" w:color="auto"/>
              <w:right w:val="single" w:sz="4" w:space="0" w:color="auto"/>
            </w:tcBorders>
            <w:shd w:val="clear" w:color="auto" w:fill="F3F3F3"/>
          </w:tcPr>
          <w:p w:rsidR="00375862" w:rsidRPr="00A808C9" w:rsidRDefault="00375862" w:rsidP="002400F0">
            <w:pPr>
              <w:ind w:left="1134" w:hanging="1162"/>
              <w:jc w:val="center"/>
              <w:rPr>
                <w:rFonts w:ascii="TH SarabunPSK" w:hAnsi="TH SarabunPSK" w:cs="TH SarabunPSK"/>
                <w:b/>
                <w:bCs/>
                <w:sz w:val="32"/>
                <w:szCs w:val="32"/>
              </w:rPr>
            </w:pPr>
            <w:r w:rsidRPr="00A808C9">
              <w:rPr>
                <w:rFonts w:ascii="TH SarabunPSK" w:hAnsi="TH SarabunPSK" w:cs="TH SarabunPSK"/>
                <w:b/>
                <w:bCs/>
                <w:sz w:val="32"/>
                <w:szCs w:val="32"/>
                <w:cs/>
              </w:rPr>
              <w:t>น้ำหนัก</w:t>
            </w:r>
          </w:p>
          <w:p w:rsidR="00375862" w:rsidRPr="00A808C9" w:rsidRDefault="00375862" w:rsidP="002400F0">
            <w:pPr>
              <w:ind w:left="1134" w:hanging="1162"/>
              <w:jc w:val="center"/>
              <w:rPr>
                <w:rFonts w:ascii="TH SarabunPSK" w:hAnsi="TH SarabunPSK" w:cs="TH SarabunPSK"/>
                <w:b/>
                <w:bCs/>
                <w:sz w:val="32"/>
                <w:szCs w:val="32"/>
                <w:cs/>
              </w:rPr>
            </w:pPr>
            <w:r w:rsidRPr="00A808C9">
              <w:rPr>
                <w:rFonts w:ascii="TH SarabunPSK" w:hAnsi="TH SarabunPSK" w:cs="TH SarabunPSK"/>
                <w:b/>
                <w:bCs/>
                <w:sz w:val="32"/>
                <w:szCs w:val="32"/>
                <w:cs/>
              </w:rPr>
              <w:t>(ร้อยละ)</w:t>
            </w:r>
          </w:p>
        </w:tc>
      </w:tr>
      <w:tr w:rsidR="00375862" w:rsidRPr="00A808C9" w:rsidTr="002400F0">
        <w:trPr>
          <w:jc w:val="center"/>
        </w:trPr>
        <w:tc>
          <w:tcPr>
            <w:tcW w:w="750" w:type="dxa"/>
          </w:tcPr>
          <w:p w:rsidR="00375862" w:rsidRPr="00A808C9" w:rsidRDefault="00375862" w:rsidP="002400F0">
            <w:pPr>
              <w:ind w:left="1134" w:hanging="1162"/>
              <w:jc w:val="center"/>
              <w:rPr>
                <w:rFonts w:ascii="TH SarabunPSK" w:hAnsi="TH SarabunPSK" w:cs="TH SarabunPSK"/>
                <w:sz w:val="32"/>
                <w:szCs w:val="32"/>
              </w:rPr>
            </w:pPr>
            <w:r w:rsidRPr="00A808C9">
              <w:rPr>
                <w:rFonts w:ascii="TH SarabunPSK" w:hAnsi="TH SarabunPSK" w:cs="TH SarabunPSK"/>
                <w:sz w:val="32"/>
                <w:szCs w:val="32"/>
              </w:rPr>
              <w:t>8.1</w:t>
            </w:r>
          </w:p>
        </w:tc>
        <w:tc>
          <w:tcPr>
            <w:tcW w:w="7000" w:type="dxa"/>
          </w:tcPr>
          <w:p w:rsidR="00375862" w:rsidRPr="00A808C9" w:rsidRDefault="00375862" w:rsidP="002400F0">
            <w:pPr>
              <w:ind w:left="1134" w:hanging="1162"/>
              <w:jc w:val="thaiDistribute"/>
              <w:rPr>
                <w:rFonts w:ascii="TH SarabunPSK" w:hAnsi="TH SarabunPSK" w:cs="TH SarabunPSK"/>
                <w:b/>
                <w:bCs/>
                <w:sz w:val="32"/>
                <w:szCs w:val="32"/>
                <w:cs/>
              </w:rPr>
            </w:pPr>
            <w:r w:rsidRPr="00A808C9">
              <w:rPr>
                <w:rFonts w:ascii="TH SarabunPSK" w:hAnsi="TH SarabunPSK" w:cs="TH SarabunPSK" w:hint="cs"/>
                <w:sz w:val="32"/>
                <w:szCs w:val="32"/>
                <w:cs/>
              </w:rPr>
              <w:t>ระดับความสำเร็จของการจัดทำรายงานลักษณะสำคัญขององค์การ</w:t>
            </w:r>
          </w:p>
        </w:tc>
        <w:tc>
          <w:tcPr>
            <w:tcW w:w="1342" w:type="dxa"/>
          </w:tcPr>
          <w:p w:rsidR="00375862" w:rsidRPr="00A808C9" w:rsidRDefault="00375862" w:rsidP="002400F0">
            <w:pPr>
              <w:ind w:left="1134" w:hanging="1162"/>
              <w:jc w:val="center"/>
              <w:rPr>
                <w:rFonts w:ascii="TH SarabunPSK" w:hAnsi="TH SarabunPSK" w:cs="TH SarabunPSK"/>
                <w:sz w:val="32"/>
                <w:szCs w:val="32"/>
                <w:lang w:val="en-GB"/>
              </w:rPr>
            </w:pPr>
            <w:r w:rsidRPr="00A808C9">
              <w:rPr>
                <w:rFonts w:ascii="TH SarabunPSK" w:hAnsi="TH SarabunPSK" w:cs="TH SarabunPSK"/>
                <w:sz w:val="32"/>
                <w:szCs w:val="32"/>
                <w:lang w:val="en-GB"/>
              </w:rPr>
              <w:t>2</w:t>
            </w:r>
          </w:p>
        </w:tc>
      </w:tr>
      <w:tr w:rsidR="00375862" w:rsidRPr="00A808C9" w:rsidTr="002400F0">
        <w:trPr>
          <w:jc w:val="center"/>
        </w:trPr>
        <w:tc>
          <w:tcPr>
            <w:tcW w:w="750" w:type="dxa"/>
          </w:tcPr>
          <w:p w:rsidR="00375862" w:rsidRPr="00A808C9" w:rsidRDefault="00375862" w:rsidP="002400F0">
            <w:pPr>
              <w:ind w:left="1134" w:hanging="1162"/>
              <w:jc w:val="center"/>
              <w:rPr>
                <w:rFonts w:ascii="TH SarabunPSK" w:hAnsi="TH SarabunPSK" w:cs="TH SarabunPSK"/>
                <w:sz w:val="32"/>
                <w:szCs w:val="32"/>
              </w:rPr>
            </w:pPr>
            <w:r w:rsidRPr="00A808C9">
              <w:rPr>
                <w:rFonts w:ascii="TH SarabunPSK" w:hAnsi="TH SarabunPSK" w:cs="TH SarabunPSK"/>
                <w:sz w:val="32"/>
                <w:szCs w:val="32"/>
              </w:rPr>
              <w:t>8.2</w:t>
            </w:r>
          </w:p>
        </w:tc>
        <w:tc>
          <w:tcPr>
            <w:tcW w:w="7000" w:type="dxa"/>
          </w:tcPr>
          <w:p w:rsidR="00375862" w:rsidRPr="00A808C9" w:rsidRDefault="00375862" w:rsidP="002400F0">
            <w:pPr>
              <w:ind w:hanging="28"/>
              <w:rPr>
                <w:rFonts w:ascii="TH SarabunPSK" w:hAnsi="TH SarabunPSK" w:cs="TH SarabunPSK"/>
                <w:b/>
                <w:bCs/>
                <w:sz w:val="32"/>
                <w:szCs w:val="32"/>
                <w:cs/>
              </w:rPr>
            </w:pPr>
            <w:r w:rsidRPr="00A808C9">
              <w:rPr>
                <w:rFonts w:ascii="TH SarabunPSK" w:hAnsi="TH SarabunPSK" w:cs="TH SarabunPSK"/>
                <w:sz w:val="32"/>
                <w:szCs w:val="32"/>
                <w:cs/>
              </w:rPr>
              <w:t>ส่วนต่างระหว่างความเห็นและความสำคัญต่อความพึงพอใจ</w:t>
            </w:r>
            <w:r w:rsidRPr="00A808C9">
              <w:rPr>
                <w:rFonts w:ascii="TH SarabunPSK" w:hAnsi="TH SarabunPSK" w:cs="TH SarabunPSK" w:hint="cs"/>
                <w:sz w:val="32"/>
                <w:szCs w:val="32"/>
                <w:cs/>
              </w:rPr>
              <w:t>ในการพัฒนาบุคลากร</w:t>
            </w:r>
          </w:p>
        </w:tc>
        <w:tc>
          <w:tcPr>
            <w:tcW w:w="1342" w:type="dxa"/>
          </w:tcPr>
          <w:p w:rsidR="00375862" w:rsidRPr="00A808C9" w:rsidRDefault="00375862" w:rsidP="002400F0">
            <w:pPr>
              <w:ind w:left="1134" w:hanging="1162"/>
              <w:jc w:val="center"/>
              <w:rPr>
                <w:rFonts w:ascii="TH SarabunPSK" w:hAnsi="TH SarabunPSK" w:cs="TH SarabunPSK"/>
                <w:sz w:val="32"/>
                <w:szCs w:val="32"/>
              </w:rPr>
            </w:pPr>
            <w:r w:rsidRPr="00A808C9">
              <w:rPr>
                <w:rFonts w:ascii="TH SarabunPSK" w:hAnsi="TH SarabunPSK" w:cs="TH SarabunPSK"/>
                <w:sz w:val="32"/>
                <w:szCs w:val="32"/>
              </w:rPr>
              <w:t>1.5</w:t>
            </w:r>
          </w:p>
        </w:tc>
      </w:tr>
      <w:tr w:rsidR="00375862" w:rsidRPr="00A808C9" w:rsidTr="002400F0">
        <w:trPr>
          <w:jc w:val="center"/>
        </w:trPr>
        <w:tc>
          <w:tcPr>
            <w:tcW w:w="750" w:type="dxa"/>
          </w:tcPr>
          <w:p w:rsidR="00375862" w:rsidRPr="00A808C9" w:rsidRDefault="00375862" w:rsidP="002400F0">
            <w:pPr>
              <w:ind w:left="1134" w:hanging="1162"/>
              <w:jc w:val="center"/>
              <w:rPr>
                <w:rFonts w:ascii="TH SarabunPSK" w:hAnsi="TH SarabunPSK" w:cs="TH SarabunPSK"/>
                <w:sz w:val="32"/>
                <w:szCs w:val="32"/>
              </w:rPr>
            </w:pPr>
            <w:r w:rsidRPr="00A808C9">
              <w:rPr>
                <w:rFonts w:ascii="TH SarabunPSK" w:hAnsi="TH SarabunPSK" w:cs="TH SarabunPSK"/>
                <w:sz w:val="32"/>
                <w:szCs w:val="32"/>
              </w:rPr>
              <w:t>8</w:t>
            </w:r>
            <w:r w:rsidRPr="00A808C9">
              <w:rPr>
                <w:rFonts w:ascii="TH SarabunPSK" w:hAnsi="TH SarabunPSK" w:cs="TH SarabunPSK"/>
                <w:sz w:val="32"/>
                <w:szCs w:val="32"/>
                <w:cs/>
              </w:rPr>
              <w:t>.</w:t>
            </w:r>
            <w:r w:rsidRPr="00A808C9">
              <w:rPr>
                <w:rFonts w:ascii="TH SarabunPSK" w:hAnsi="TH SarabunPSK" w:cs="TH SarabunPSK"/>
                <w:sz w:val="32"/>
                <w:szCs w:val="32"/>
              </w:rPr>
              <w:t>3</w:t>
            </w:r>
          </w:p>
        </w:tc>
        <w:tc>
          <w:tcPr>
            <w:tcW w:w="7000" w:type="dxa"/>
          </w:tcPr>
          <w:p w:rsidR="00375862" w:rsidRPr="00A808C9" w:rsidRDefault="00375862" w:rsidP="002400F0">
            <w:pPr>
              <w:ind w:hanging="28"/>
              <w:jc w:val="thaiDistribute"/>
              <w:rPr>
                <w:rFonts w:ascii="TH SarabunPSK" w:hAnsi="TH SarabunPSK" w:cs="TH SarabunPSK"/>
                <w:b/>
                <w:bCs/>
                <w:sz w:val="32"/>
                <w:szCs w:val="32"/>
              </w:rPr>
            </w:pPr>
            <w:r w:rsidRPr="00A808C9">
              <w:rPr>
                <w:rFonts w:ascii="TH SarabunPSK" w:hAnsi="TH SarabunPSK" w:cs="TH SarabunPSK" w:hint="cs"/>
                <w:sz w:val="32"/>
                <w:szCs w:val="32"/>
                <w:cs/>
              </w:rPr>
              <w:t>ระดับความสำเร็จของการจัดทำแผนพัฒนาบุคลากร</w:t>
            </w:r>
          </w:p>
        </w:tc>
        <w:tc>
          <w:tcPr>
            <w:tcW w:w="1342" w:type="dxa"/>
          </w:tcPr>
          <w:p w:rsidR="00375862" w:rsidRPr="00A808C9" w:rsidRDefault="00375862" w:rsidP="002400F0">
            <w:pPr>
              <w:ind w:left="1134" w:hanging="1162"/>
              <w:jc w:val="center"/>
              <w:rPr>
                <w:rFonts w:ascii="TH SarabunPSK" w:hAnsi="TH SarabunPSK" w:cs="TH SarabunPSK"/>
                <w:sz w:val="32"/>
                <w:szCs w:val="32"/>
              </w:rPr>
            </w:pPr>
            <w:r w:rsidRPr="00A808C9">
              <w:rPr>
                <w:rFonts w:ascii="TH SarabunPSK" w:hAnsi="TH SarabunPSK" w:cs="TH SarabunPSK"/>
                <w:sz w:val="32"/>
                <w:szCs w:val="32"/>
              </w:rPr>
              <w:t>1.5</w:t>
            </w:r>
          </w:p>
        </w:tc>
      </w:tr>
      <w:tr w:rsidR="00375862" w:rsidRPr="00A808C9" w:rsidTr="002400F0">
        <w:trPr>
          <w:jc w:val="center"/>
        </w:trPr>
        <w:tc>
          <w:tcPr>
            <w:tcW w:w="7750" w:type="dxa"/>
            <w:gridSpan w:val="2"/>
          </w:tcPr>
          <w:p w:rsidR="00375862" w:rsidRPr="00A808C9" w:rsidRDefault="00375862" w:rsidP="002400F0">
            <w:pPr>
              <w:ind w:left="1134" w:hanging="1162"/>
              <w:jc w:val="center"/>
              <w:rPr>
                <w:rFonts w:ascii="TH SarabunPSK" w:hAnsi="TH SarabunPSK" w:cs="TH SarabunPSK"/>
                <w:b/>
                <w:bCs/>
                <w:sz w:val="32"/>
                <w:szCs w:val="32"/>
                <w:cs/>
              </w:rPr>
            </w:pPr>
            <w:r w:rsidRPr="00A808C9">
              <w:rPr>
                <w:rFonts w:ascii="TH SarabunPSK" w:hAnsi="TH SarabunPSK" w:cs="TH SarabunPSK"/>
                <w:b/>
                <w:bCs/>
                <w:sz w:val="32"/>
                <w:szCs w:val="32"/>
                <w:cs/>
              </w:rPr>
              <w:t>รวม</w:t>
            </w:r>
          </w:p>
        </w:tc>
        <w:tc>
          <w:tcPr>
            <w:tcW w:w="1342" w:type="dxa"/>
          </w:tcPr>
          <w:p w:rsidR="00375862" w:rsidRPr="00A808C9" w:rsidRDefault="00375862" w:rsidP="002400F0">
            <w:pPr>
              <w:ind w:left="1134" w:hanging="1162"/>
              <w:jc w:val="center"/>
              <w:rPr>
                <w:rFonts w:ascii="TH SarabunPSK" w:hAnsi="TH SarabunPSK" w:cs="TH SarabunPSK"/>
                <w:b/>
                <w:bCs/>
                <w:sz w:val="32"/>
                <w:szCs w:val="32"/>
              </w:rPr>
            </w:pPr>
            <w:r w:rsidRPr="00A808C9">
              <w:rPr>
                <w:rFonts w:ascii="TH SarabunPSK" w:hAnsi="TH SarabunPSK" w:cs="TH SarabunPSK"/>
                <w:b/>
                <w:bCs/>
                <w:sz w:val="32"/>
                <w:szCs w:val="32"/>
              </w:rPr>
              <w:t>5</w:t>
            </w:r>
          </w:p>
        </w:tc>
      </w:tr>
    </w:tbl>
    <w:p w:rsidR="00375862" w:rsidRPr="001B44B8" w:rsidRDefault="00375862" w:rsidP="00375862">
      <w:pPr>
        <w:pStyle w:val="ae"/>
        <w:tabs>
          <w:tab w:val="left" w:pos="1418"/>
          <w:tab w:val="left" w:pos="1560"/>
          <w:tab w:val="left" w:pos="1985"/>
          <w:tab w:val="left" w:pos="2410"/>
          <w:tab w:val="left" w:pos="2694"/>
        </w:tabs>
        <w:spacing w:after="0" w:line="240" w:lineRule="auto"/>
        <w:ind w:left="1418" w:hanging="1418"/>
        <w:contextualSpacing w:val="0"/>
        <w:jc w:val="thaiDistribute"/>
        <w:rPr>
          <w:rFonts w:ascii="TH SarabunPSK" w:hAnsi="TH SarabunPSK" w:cs="TH SarabunPSK"/>
          <w:b/>
          <w:bCs/>
          <w:sz w:val="28"/>
          <w:u w:val="single"/>
        </w:rPr>
      </w:pPr>
    </w:p>
    <w:p w:rsidR="00375862" w:rsidRDefault="00375862" w:rsidP="00375862">
      <w:pPr>
        <w:pStyle w:val="ae"/>
        <w:tabs>
          <w:tab w:val="left" w:pos="1418"/>
          <w:tab w:val="left" w:pos="1560"/>
          <w:tab w:val="left" w:pos="1985"/>
          <w:tab w:val="left" w:pos="2410"/>
          <w:tab w:val="left" w:pos="2694"/>
        </w:tabs>
        <w:spacing w:after="0" w:line="240" w:lineRule="auto"/>
        <w:ind w:left="1418" w:hanging="1418"/>
        <w:contextualSpacing w:val="0"/>
        <w:jc w:val="thaiDistribute"/>
        <w:rPr>
          <w:rFonts w:ascii="TH SarabunPSK" w:hAnsi="TH SarabunPSK" w:cs="TH SarabunPSK"/>
          <w:b/>
          <w:bCs/>
          <w:sz w:val="32"/>
          <w:szCs w:val="32"/>
          <w:u w:val="single"/>
        </w:rPr>
      </w:pPr>
    </w:p>
    <w:p w:rsidR="00375862" w:rsidRPr="007B258D" w:rsidRDefault="00375862" w:rsidP="00375862">
      <w:pPr>
        <w:pStyle w:val="ae"/>
        <w:tabs>
          <w:tab w:val="left" w:pos="0"/>
          <w:tab w:val="left" w:pos="1276"/>
          <w:tab w:val="left" w:pos="1560"/>
          <w:tab w:val="left" w:pos="1985"/>
          <w:tab w:val="left" w:pos="2410"/>
          <w:tab w:val="left" w:pos="2694"/>
        </w:tabs>
        <w:spacing w:after="0" w:line="240" w:lineRule="auto"/>
        <w:ind w:left="0"/>
        <w:contextualSpacing w:val="0"/>
        <w:jc w:val="thaiDistribute"/>
        <w:rPr>
          <w:rFonts w:ascii="TH SarabunPSK" w:hAnsi="TH SarabunPSK" w:cs="TH SarabunPSK"/>
          <w:b/>
          <w:bCs/>
          <w:sz w:val="32"/>
          <w:szCs w:val="32"/>
        </w:rPr>
      </w:pPr>
      <w:r w:rsidRPr="007B258D">
        <w:rPr>
          <w:rFonts w:ascii="TH SarabunPSK" w:hAnsi="TH SarabunPSK" w:cs="TH SarabunPSK" w:hint="cs"/>
          <w:b/>
          <w:bCs/>
          <w:sz w:val="32"/>
          <w:szCs w:val="32"/>
          <w:cs/>
        </w:rPr>
        <w:t xml:space="preserve">หน่วยงาน/ผู้รับผิดชอบตัวชี้วัดระดับกรม </w:t>
      </w:r>
      <w:r w:rsidRPr="007B258D">
        <w:rPr>
          <w:rFonts w:ascii="TH SarabunPSK" w:hAnsi="TH SarabunPSK" w:cs="TH SarabunPSK"/>
          <w:b/>
          <w:bCs/>
          <w:sz w:val="32"/>
          <w:szCs w:val="32"/>
        </w:rPr>
        <w:t xml:space="preserve">: </w:t>
      </w:r>
    </w:p>
    <w:p w:rsidR="00375862" w:rsidRPr="007B258D" w:rsidRDefault="00375862" w:rsidP="00375862">
      <w:pPr>
        <w:pStyle w:val="ae"/>
        <w:tabs>
          <w:tab w:val="left" w:pos="0"/>
          <w:tab w:val="left" w:pos="1276"/>
          <w:tab w:val="left" w:pos="1560"/>
          <w:tab w:val="left" w:pos="1985"/>
          <w:tab w:val="left" w:pos="2410"/>
          <w:tab w:val="left" w:pos="2694"/>
        </w:tabs>
        <w:spacing w:after="0" w:line="240" w:lineRule="auto"/>
        <w:ind w:left="0"/>
        <w:contextualSpacing w:val="0"/>
        <w:jc w:val="thaiDistribute"/>
        <w:rPr>
          <w:rFonts w:ascii="TH SarabunPSK" w:hAnsi="TH SarabunPSK" w:cs="TH SarabunPSK"/>
          <w:b/>
          <w:bCs/>
          <w:sz w:val="32"/>
          <w:szCs w:val="32"/>
        </w:rPr>
      </w:pPr>
      <w:r w:rsidRPr="007B258D">
        <w:rPr>
          <w:rFonts w:ascii="TH SarabunPSK" w:hAnsi="TH SarabunPSK" w:cs="TH SarabunPSK" w:hint="cs"/>
          <w:b/>
          <w:bCs/>
          <w:sz w:val="32"/>
          <w:szCs w:val="32"/>
          <w:cs/>
        </w:rPr>
        <w:t xml:space="preserve">   กองการเจ้าหน้าที่</w:t>
      </w:r>
    </w:p>
    <w:p w:rsidR="00375862" w:rsidRPr="001F01D9" w:rsidRDefault="00375862" w:rsidP="00375862">
      <w:pPr>
        <w:pStyle w:val="ae"/>
        <w:tabs>
          <w:tab w:val="left" w:pos="0"/>
          <w:tab w:val="left" w:pos="1276"/>
          <w:tab w:val="left" w:pos="1560"/>
          <w:tab w:val="left" w:pos="1985"/>
          <w:tab w:val="left" w:pos="2410"/>
          <w:tab w:val="left" w:pos="2694"/>
        </w:tabs>
        <w:spacing w:after="0" w:line="240" w:lineRule="auto"/>
        <w:ind w:left="0"/>
        <w:contextualSpacing w:val="0"/>
        <w:jc w:val="thaiDistribute"/>
        <w:rPr>
          <w:rFonts w:ascii="TH SarabunPSK" w:hAnsi="TH SarabunPSK" w:cs="TH SarabunPSK"/>
          <w:sz w:val="32"/>
          <w:szCs w:val="32"/>
        </w:rPr>
      </w:pPr>
      <w:r>
        <w:rPr>
          <w:rFonts w:ascii="TH SarabunPSK" w:hAnsi="TH SarabunPSK" w:cs="TH SarabunPSK" w:hint="cs"/>
          <w:b/>
          <w:bCs/>
          <w:sz w:val="32"/>
          <w:szCs w:val="32"/>
          <w:cs/>
        </w:rPr>
        <w:t xml:space="preserve">  </w:t>
      </w:r>
      <w:r w:rsidRPr="007B258D">
        <w:rPr>
          <w:rFonts w:ascii="TH SarabunPSK" w:hAnsi="TH SarabunPSK" w:cs="TH SarabunPSK" w:hint="cs"/>
          <w:b/>
          <w:bCs/>
          <w:sz w:val="32"/>
          <w:szCs w:val="32"/>
          <w:cs/>
        </w:rPr>
        <w:t xml:space="preserve">ผู้กำกับดูแลตัวชี้วัด </w:t>
      </w:r>
      <w:r w:rsidRPr="007B258D">
        <w:rPr>
          <w:rFonts w:ascii="TH SarabunPSK" w:hAnsi="TH SarabunPSK" w:cs="TH SarabunPSK"/>
          <w:b/>
          <w:bCs/>
          <w:sz w:val="32"/>
          <w:szCs w:val="32"/>
        </w:rPr>
        <w:t xml:space="preserve">: </w:t>
      </w:r>
      <w:r w:rsidRPr="001F01D9">
        <w:rPr>
          <w:rFonts w:ascii="TH SarabunPSK" w:hAnsi="TH SarabunPSK" w:cs="TH SarabunPSK" w:hint="cs"/>
          <w:sz w:val="32"/>
          <w:szCs w:val="32"/>
          <w:cs/>
        </w:rPr>
        <w:t xml:space="preserve">น.ส.อมรา เวชเตง                โทรศัพท์ </w:t>
      </w:r>
      <w:r w:rsidRPr="001F01D9">
        <w:rPr>
          <w:rFonts w:ascii="TH SarabunPSK" w:hAnsi="TH SarabunPSK" w:cs="TH SarabunPSK"/>
          <w:sz w:val="32"/>
          <w:szCs w:val="32"/>
        </w:rPr>
        <w:t xml:space="preserve">: </w:t>
      </w:r>
      <w:r w:rsidRPr="001F01D9">
        <w:rPr>
          <w:rFonts w:ascii="TH SarabunPSK" w:hAnsi="TH SarabunPSK" w:cs="TH SarabunPSK" w:hint="cs"/>
          <w:sz w:val="32"/>
          <w:szCs w:val="32"/>
          <w:cs/>
        </w:rPr>
        <w:t>02-281-6265</w:t>
      </w:r>
    </w:p>
    <w:p w:rsidR="00375862" w:rsidRPr="001F01D9" w:rsidRDefault="00375862" w:rsidP="00375862">
      <w:pPr>
        <w:pStyle w:val="ae"/>
        <w:tabs>
          <w:tab w:val="left" w:pos="0"/>
          <w:tab w:val="left" w:pos="1276"/>
          <w:tab w:val="left" w:pos="1560"/>
          <w:tab w:val="left" w:pos="1985"/>
          <w:tab w:val="left" w:pos="2410"/>
          <w:tab w:val="left" w:pos="2694"/>
        </w:tabs>
        <w:spacing w:after="0" w:line="240" w:lineRule="auto"/>
        <w:ind w:left="0"/>
        <w:contextualSpacing w:val="0"/>
        <w:jc w:val="thaiDistribute"/>
        <w:rPr>
          <w:rFonts w:ascii="TH SarabunPSK" w:hAnsi="TH SarabunPSK" w:cs="TH SarabunPSK"/>
          <w:sz w:val="32"/>
          <w:szCs w:val="32"/>
        </w:rPr>
      </w:pPr>
      <w:r>
        <w:rPr>
          <w:rFonts w:ascii="TH SarabunPSK" w:hAnsi="TH SarabunPSK" w:cs="TH SarabunPSK" w:hint="cs"/>
          <w:sz w:val="32"/>
          <w:szCs w:val="32"/>
          <w:cs/>
        </w:rPr>
        <w:t xml:space="preserve">                          </w:t>
      </w:r>
      <w:r w:rsidRPr="001F01D9">
        <w:rPr>
          <w:rFonts w:ascii="TH SarabunPSK" w:hAnsi="TH SarabunPSK" w:cs="TH SarabunPSK" w:hint="cs"/>
          <w:sz w:val="32"/>
          <w:szCs w:val="32"/>
          <w:cs/>
        </w:rPr>
        <w:t>ผู้อำนวยการกองการเจ้าหน้าที่</w:t>
      </w:r>
    </w:p>
    <w:p w:rsidR="00375862" w:rsidRPr="001F01D9" w:rsidRDefault="00375862" w:rsidP="00375862">
      <w:pPr>
        <w:pStyle w:val="ae"/>
        <w:tabs>
          <w:tab w:val="left" w:pos="0"/>
          <w:tab w:val="left" w:pos="1276"/>
          <w:tab w:val="left" w:pos="1560"/>
          <w:tab w:val="left" w:pos="1985"/>
          <w:tab w:val="left" w:pos="2410"/>
          <w:tab w:val="left" w:pos="2694"/>
        </w:tabs>
        <w:spacing w:after="0" w:line="240" w:lineRule="auto"/>
        <w:ind w:left="0"/>
        <w:contextualSpacing w:val="0"/>
        <w:jc w:val="thaiDistribute"/>
        <w:rPr>
          <w:rFonts w:ascii="TH SarabunPSK" w:hAnsi="TH SarabunPSK" w:cs="TH SarabunPSK"/>
          <w:sz w:val="32"/>
          <w:szCs w:val="32"/>
        </w:rPr>
      </w:pPr>
      <w:r>
        <w:rPr>
          <w:rFonts w:ascii="TH SarabunPSK" w:hAnsi="TH SarabunPSK" w:cs="TH SarabunPSK" w:hint="cs"/>
          <w:b/>
          <w:bCs/>
          <w:sz w:val="32"/>
          <w:szCs w:val="32"/>
          <w:cs/>
        </w:rPr>
        <w:t xml:space="preserve">  </w:t>
      </w:r>
      <w:r w:rsidRPr="001F01D9">
        <w:rPr>
          <w:rFonts w:ascii="TH SarabunPSK" w:hAnsi="TH SarabunPSK" w:cs="TH SarabunPSK" w:hint="cs"/>
          <w:b/>
          <w:bCs/>
          <w:sz w:val="32"/>
          <w:szCs w:val="32"/>
          <w:cs/>
        </w:rPr>
        <w:t>ผู้จัดเก็บข้อมูล</w:t>
      </w:r>
      <w:r w:rsidRPr="001F01D9">
        <w:rPr>
          <w:rFonts w:ascii="TH SarabunPSK" w:hAnsi="TH SarabunPSK" w:cs="TH SarabunPSK" w:hint="cs"/>
          <w:sz w:val="32"/>
          <w:szCs w:val="32"/>
          <w:cs/>
        </w:rPr>
        <w:t xml:space="preserve"> </w:t>
      </w:r>
      <w:r w:rsidRPr="001F01D9">
        <w:rPr>
          <w:rFonts w:ascii="TH SarabunPSK" w:hAnsi="TH SarabunPSK" w:cs="TH SarabunPSK"/>
          <w:sz w:val="32"/>
          <w:szCs w:val="32"/>
        </w:rPr>
        <w:t xml:space="preserve">: </w:t>
      </w:r>
      <w:r w:rsidRPr="001F01D9">
        <w:rPr>
          <w:rFonts w:ascii="TH SarabunPSK" w:hAnsi="TH SarabunPSK" w:cs="TH SarabunPSK" w:hint="cs"/>
          <w:sz w:val="32"/>
          <w:szCs w:val="32"/>
          <w:cs/>
        </w:rPr>
        <w:t xml:space="preserve">นางจิตระวี วัฒนะประเสริฐ           โทรศัพท์ </w:t>
      </w:r>
      <w:r w:rsidRPr="001F01D9">
        <w:rPr>
          <w:rFonts w:ascii="TH SarabunPSK" w:hAnsi="TH SarabunPSK" w:cs="TH SarabunPSK"/>
          <w:sz w:val="32"/>
          <w:szCs w:val="32"/>
        </w:rPr>
        <w:t>: 02-270-1439</w:t>
      </w:r>
    </w:p>
    <w:p w:rsidR="00375862" w:rsidRPr="001F01D9" w:rsidRDefault="00375862" w:rsidP="00375862">
      <w:pPr>
        <w:pStyle w:val="ae"/>
        <w:tabs>
          <w:tab w:val="left" w:pos="0"/>
          <w:tab w:val="left" w:pos="1276"/>
          <w:tab w:val="left" w:pos="1560"/>
          <w:tab w:val="left" w:pos="1985"/>
          <w:tab w:val="left" w:pos="2410"/>
          <w:tab w:val="left" w:pos="2694"/>
        </w:tabs>
        <w:spacing w:after="0" w:line="240" w:lineRule="auto"/>
        <w:ind w:left="0"/>
        <w:contextualSpacing w:val="0"/>
        <w:jc w:val="thaiDistribute"/>
        <w:rPr>
          <w:rFonts w:ascii="TH SarabunPSK" w:hAnsi="TH SarabunPSK" w:cs="TH SarabunPSK"/>
          <w:sz w:val="32"/>
          <w:szCs w:val="32"/>
          <w:cs/>
        </w:rPr>
      </w:pPr>
      <w:r w:rsidRPr="001F01D9">
        <w:rPr>
          <w:rFonts w:ascii="TH SarabunPSK" w:hAnsi="TH SarabunPSK" w:cs="TH SarabunPSK"/>
          <w:sz w:val="32"/>
          <w:szCs w:val="32"/>
        </w:rPr>
        <w:t xml:space="preserve">                   </w:t>
      </w:r>
      <w:r>
        <w:rPr>
          <w:rFonts w:ascii="TH SarabunPSK" w:hAnsi="TH SarabunPSK" w:cs="TH SarabunPSK"/>
          <w:sz w:val="32"/>
          <w:szCs w:val="32"/>
        </w:rPr>
        <w:t xml:space="preserve"> </w:t>
      </w:r>
      <w:r w:rsidRPr="001F01D9">
        <w:rPr>
          <w:rFonts w:ascii="TH SarabunPSK" w:hAnsi="TH SarabunPSK" w:cs="TH SarabunPSK" w:hint="cs"/>
          <w:sz w:val="32"/>
          <w:szCs w:val="32"/>
          <w:cs/>
        </w:rPr>
        <w:t xml:space="preserve"> นางอติกานต์ หัวใจแก้ว</w:t>
      </w:r>
      <w:r w:rsidRPr="001F01D9">
        <w:rPr>
          <w:rFonts w:ascii="TH SarabunPSK" w:hAnsi="TH SarabunPSK" w:cs="TH SarabunPSK"/>
          <w:sz w:val="32"/>
          <w:szCs w:val="32"/>
        </w:rPr>
        <w:t xml:space="preserve"> </w:t>
      </w:r>
    </w:p>
    <w:p w:rsidR="00375862" w:rsidRPr="001F01D9" w:rsidRDefault="00375862" w:rsidP="00375862">
      <w:pPr>
        <w:pStyle w:val="ae"/>
        <w:tabs>
          <w:tab w:val="left" w:pos="0"/>
          <w:tab w:val="left" w:pos="1276"/>
          <w:tab w:val="left" w:pos="1560"/>
          <w:tab w:val="left" w:pos="1985"/>
          <w:tab w:val="left" w:pos="2410"/>
          <w:tab w:val="left" w:pos="2694"/>
        </w:tabs>
        <w:spacing w:after="0" w:line="240" w:lineRule="auto"/>
        <w:ind w:left="0"/>
        <w:contextualSpacing w:val="0"/>
        <w:jc w:val="thaiDistribute"/>
        <w:rPr>
          <w:rFonts w:ascii="TH SarabunPSK" w:hAnsi="TH SarabunPSK" w:cs="TH SarabunPSK"/>
          <w:color w:val="5F497A"/>
          <w:sz w:val="44"/>
          <w:szCs w:val="44"/>
        </w:rPr>
      </w:pPr>
    </w:p>
    <w:p w:rsidR="00375862" w:rsidRDefault="00375862" w:rsidP="00375862">
      <w:pPr>
        <w:pStyle w:val="ae"/>
        <w:tabs>
          <w:tab w:val="left" w:pos="1418"/>
          <w:tab w:val="left" w:pos="1560"/>
          <w:tab w:val="left" w:pos="1985"/>
          <w:tab w:val="left" w:pos="2410"/>
          <w:tab w:val="left" w:pos="2694"/>
        </w:tabs>
        <w:spacing w:after="0" w:line="240" w:lineRule="auto"/>
        <w:ind w:left="1418" w:hanging="1418"/>
        <w:contextualSpacing w:val="0"/>
        <w:jc w:val="thaiDistribute"/>
        <w:rPr>
          <w:rFonts w:ascii="TH SarabunPSK" w:hAnsi="TH SarabunPSK" w:cs="TH SarabunPSK"/>
          <w:b/>
          <w:bCs/>
          <w:sz w:val="32"/>
          <w:szCs w:val="32"/>
          <w:u w:val="single"/>
        </w:rPr>
      </w:pPr>
    </w:p>
    <w:p w:rsidR="00375862" w:rsidRDefault="00375862" w:rsidP="00375862">
      <w:pPr>
        <w:pStyle w:val="ae"/>
        <w:tabs>
          <w:tab w:val="left" w:pos="1418"/>
          <w:tab w:val="left" w:pos="1560"/>
          <w:tab w:val="left" w:pos="1985"/>
          <w:tab w:val="left" w:pos="2410"/>
          <w:tab w:val="left" w:pos="2694"/>
        </w:tabs>
        <w:spacing w:after="0" w:line="240" w:lineRule="auto"/>
        <w:ind w:left="1418" w:hanging="1418"/>
        <w:contextualSpacing w:val="0"/>
        <w:jc w:val="thaiDistribute"/>
        <w:rPr>
          <w:rFonts w:ascii="TH SarabunPSK" w:hAnsi="TH SarabunPSK" w:cs="TH SarabunPSK"/>
          <w:b/>
          <w:bCs/>
          <w:sz w:val="32"/>
          <w:szCs w:val="32"/>
          <w:u w:val="single"/>
        </w:rPr>
      </w:pPr>
    </w:p>
    <w:p w:rsidR="00375862" w:rsidRDefault="00375862" w:rsidP="00375862">
      <w:pPr>
        <w:pStyle w:val="ae"/>
        <w:tabs>
          <w:tab w:val="left" w:pos="1418"/>
          <w:tab w:val="left" w:pos="1560"/>
          <w:tab w:val="left" w:pos="1985"/>
          <w:tab w:val="left" w:pos="2410"/>
          <w:tab w:val="left" w:pos="2694"/>
        </w:tabs>
        <w:spacing w:after="0" w:line="240" w:lineRule="auto"/>
        <w:ind w:left="1418" w:hanging="1418"/>
        <w:contextualSpacing w:val="0"/>
        <w:jc w:val="thaiDistribute"/>
        <w:rPr>
          <w:rFonts w:ascii="TH SarabunPSK" w:hAnsi="TH SarabunPSK" w:cs="TH SarabunPSK"/>
          <w:b/>
          <w:bCs/>
          <w:sz w:val="32"/>
          <w:szCs w:val="32"/>
          <w:u w:val="single"/>
        </w:rPr>
      </w:pPr>
    </w:p>
    <w:p w:rsidR="00375862" w:rsidRDefault="00375862" w:rsidP="00375862">
      <w:pPr>
        <w:pStyle w:val="ae"/>
        <w:tabs>
          <w:tab w:val="left" w:pos="1418"/>
          <w:tab w:val="left" w:pos="1560"/>
          <w:tab w:val="left" w:pos="1985"/>
          <w:tab w:val="left" w:pos="2410"/>
          <w:tab w:val="left" w:pos="2694"/>
        </w:tabs>
        <w:spacing w:after="0" w:line="240" w:lineRule="auto"/>
        <w:ind w:left="1418" w:hanging="1418"/>
        <w:contextualSpacing w:val="0"/>
        <w:jc w:val="thaiDistribute"/>
        <w:rPr>
          <w:rFonts w:ascii="TH SarabunPSK" w:hAnsi="TH SarabunPSK" w:cs="TH SarabunPSK"/>
          <w:b/>
          <w:bCs/>
          <w:sz w:val="32"/>
          <w:szCs w:val="32"/>
          <w:u w:val="single"/>
        </w:rPr>
      </w:pPr>
    </w:p>
    <w:p w:rsidR="00375862" w:rsidRDefault="00375862" w:rsidP="00375862">
      <w:pPr>
        <w:pStyle w:val="ae"/>
        <w:tabs>
          <w:tab w:val="left" w:pos="1418"/>
          <w:tab w:val="left" w:pos="1560"/>
          <w:tab w:val="left" w:pos="1985"/>
          <w:tab w:val="left" w:pos="2410"/>
          <w:tab w:val="left" w:pos="2694"/>
        </w:tabs>
        <w:spacing w:after="0" w:line="240" w:lineRule="auto"/>
        <w:ind w:left="1418" w:hanging="1418"/>
        <w:contextualSpacing w:val="0"/>
        <w:jc w:val="thaiDistribute"/>
        <w:rPr>
          <w:rFonts w:ascii="TH SarabunPSK" w:hAnsi="TH SarabunPSK" w:cs="TH SarabunPSK"/>
          <w:b/>
          <w:bCs/>
          <w:sz w:val="32"/>
          <w:szCs w:val="32"/>
          <w:u w:val="single"/>
        </w:rPr>
      </w:pPr>
    </w:p>
    <w:p w:rsidR="00375862" w:rsidRDefault="00375862" w:rsidP="00375862">
      <w:pPr>
        <w:pStyle w:val="ae"/>
        <w:tabs>
          <w:tab w:val="left" w:pos="1418"/>
          <w:tab w:val="left" w:pos="1560"/>
          <w:tab w:val="left" w:pos="1985"/>
          <w:tab w:val="left" w:pos="2410"/>
          <w:tab w:val="left" w:pos="2694"/>
        </w:tabs>
        <w:spacing w:after="0" w:line="240" w:lineRule="auto"/>
        <w:ind w:left="1418" w:hanging="1418"/>
        <w:contextualSpacing w:val="0"/>
        <w:jc w:val="thaiDistribute"/>
        <w:rPr>
          <w:rFonts w:ascii="TH SarabunPSK" w:hAnsi="TH SarabunPSK" w:cs="TH SarabunPSK"/>
          <w:b/>
          <w:bCs/>
          <w:sz w:val="32"/>
          <w:szCs w:val="32"/>
          <w:u w:val="single"/>
        </w:rPr>
      </w:pPr>
    </w:p>
    <w:p w:rsidR="00375862" w:rsidRDefault="00375862" w:rsidP="00375862">
      <w:pPr>
        <w:pStyle w:val="ae"/>
        <w:tabs>
          <w:tab w:val="left" w:pos="1418"/>
          <w:tab w:val="left" w:pos="1560"/>
          <w:tab w:val="left" w:pos="1985"/>
          <w:tab w:val="left" w:pos="2410"/>
          <w:tab w:val="left" w:pos="2694"/>
        </w:tabs>
        <w:spacing w:after="0" w:line="240" w:lineRule="auto"/>
        <w:ind w:left="1418" w:hanging="1418"/>
        <w:contextualSpacing w:val="0"/>
        <w:jc w:val="thaiDistribute"/>
        <w:rPr>
          <w:rFonts w:ascii="TH SarabunPSK" w:hAnsi="TH SarabunPSK" w:cs="TH SarabunPSK"/>
          <w:b/>
          <w:bCs/>
          <w:sz w:val="32"/>
          <w:szCs w:val="32"/>
          <w:u w:val="single"/>
        </w:rPr>
      </w:pPr>
    </w:p>
    <w:p w:rsidR="00375862" w:rsidRDefault="00375862" w:rsidP="00375862">
      <w:pPr>
        <w:pStyle w:val="ae"/>
        <w:tabs>
          <w:tab w:val="left" w:pos="1418"/>
          <w:tab w:val="left" w:pos="1560"/>
          <w:tab w:val="left" w:pos="1985"/>
          <w:tab w:val="left" w:pos="2410"/>
          <w:tab w:val="left" w:pos="2694"/>
        </w:tabs>
        <w:spacing w:after="0" w:line="240" w:lineRule="auto"/>
        <w:ind w:left="1418" w:hanging="1418"/>
        <w:contextualSpacing w:val="0"/>
        <w:jc w:val="thaiDistribute"/>
        <w:rPr>
          <w:rFonts w:ascii="TH SarabunPSK" w:hAnsi="TH SarabunPSK" w:cs="TH SarabunPSK"/>
          <w:b/>
          <w:bCs/>
          <w:sz w:val="32"/>
          <w:szCs w:val="32"/>
          <w:u w:val="single"/>
        </w:rPr>
      </w:pPr>
    </w:p>
    <w:p w:rsidR="00375862" w:rsidRDefault="00375862" w:rsidP="00375862">
      <w:pPr>
        <w:pStyle w:val="ae"/>
        <w:tabs>
          <w:tab w:val="left" w:pos="1418"/>
          <w:tab w:val="left" w:pos="1560"/>
          <w:tab w:val="left" w:pos="1985"/>
          <w:tab w:val="left" w:pos="2410"/>
          <w:tab w:val="left" w:pos="2694"/>
        </w:tabs>
        <w:spacing w:after="0" w:line="240" w:lineRule="auto"/>
        <w:ind w:left="1418" w:hanging="1418"/>
        <w:contextualSpacing w:val="0"/>
        <w:jc w:val="thaiDistribute"/>
        <w:rPr>
          <w:rFonts w:ascii="TH SarabunPSK" w:hAnsi="TH SarabunPSK" w:cs="TH SarabunPSK"/>
          <w:b/>
          <w:bCs/>
          <w:sz w:val="32"/>
          <w:szCs w:val="32"/>
          <w:u w:val="single"/>
        </w:rPr>
      </w:pPr>
    </w:p>
    <w:p w:rsidR="00375862" w:rsidRDefault="00375862" w:rsidP="00375862">
      <w:pPr>
        <w:pStyle w:val="ae"/>
        <w:tabs>
          <w:tab w:val="left" w:pos="1418"/>
          <w:tab w:val="left" w:pos="1560"/>
          <w:tab w:val="left" w:pos="1985"/>
          <w:tab w:val="left" w:pos="2410"/>
          <w:tab w:val="left" w:pos="2694"/>
        </w:tabs>
        <w:spacing w:after="0" w:line="240" w:lineRule="auto"/>
        <w:ind w:left="1418" w:hanging="1418"/>
        <w:contextualSpacing w:val="0"/>
        <w:jc w:val="thaiDistribute"/>
        <w:rPr>
          <w:rFonts w:ascii="TH SarabunPSK" w:hAnsi="TH SarabunPSK" w:cs="TH SarabunPSK"/>
          <w:b/>
          <w:bCs/>
          <w:sz w:val="32"/>
          <w:szCs w:val="32"/>
          <w:u w:val="single"/>
        </w:rPr>
      </w:pPr>
    </w:p>
    <w:p w:rsidR="00375862" w:rsidRDefault="00375862" w:rsidP="00375862">
      <w:pPr>
        <w:pStyle w:val="ae"/>
        <w:tabs>
          <w:tab w:val="left" w:pos="1418"/>
          <w:tab w:val="left" w:pos="1560"/>
          <w:tab w:val="left" w:pos="1985"/>
          <w:tab w:val="left" w:pos="2410"/>
          <w:tab w:val="left" w:pos="2694"/>
        </w:tabs>
        <w:spacing w:after="0" w:line="240" w:lineRule="auto"/>
        <w:ind w:left="1418" w:hanging="1418"/>
        <w:contextualSpacing w:val="0"/>
        <w:jc w:val="thaiDistribute"/>
        <w:rPr>
          <w:rFonts w:ascii="TH SarabunPSK" w:hAnsi="TH SarabunPSK" w:cs="TH SarabunPSK"/>
          <w:b/>
          <w:bCs/>
          <w:sz w:val="32"/>
          <w:szCs w:val="32"/>
          <w:u w:val="single"/>
        </w:rPr>
      </w:pPr>
    </w:p>
    <w:p w:rsidR="00723130" w:rsidRDefault="00723130" w:rsidP="00CC48FB">
      <w:pPr>
        <w:tabs>
          <w:tab w:val="left" w:pos="1418"/>
          <w:tab w:val="left" w:pos="1560"/>
          <w:tab w:val="left" w:pos="1985"/>
          <w:tab w:val="left" w:pos="2410"/>
          <w:tab w:val="left" w:pos="2694"/>
        </w:tabs>
        <w:jc w:val="thaiDistribute"/>
        <w:rPr>
          <w:rFonts w:ascii="TH SarabunPSK" w:hAnsi="TH SarabunPSK" w:cs="TH SarabunPSK"/>
          <w:b/>
          <w:bCs/>
          <w:sz w:val="32"/>
          <w:szCs w:val="32"/>
        </w:rPr>
      </w:pPr>
    </w:p>
    <w:p w:rsidR="00723130" w:rsidRDefault="00723130" w:rsidP="00CC48FB">
      <w:pPr>
        <w:tabs>
          <w:tab w:val="left" w:pos="1418"/>
          <w:tab w:val="left" w:pos="1560"/>
          <w:tab w:val="left" w:pos="1985"/>
          <w:tab w:val="left" w:pos="2410"/>
          <w:tab w:val="left" w:pos="2694"/>
        </w:tabs>
        <w:jc w:val="thaiDistribute"/>
        <w:rPr>
          <w:rFonts w:ascii="TH SarabunPSK" w:hAnsi="TH SarabunPSK" w:cs="TH SarabunPSK"/>
          <w:b/>
          <w:bCs/>
          <w:sz w:val="32"/>
          <w:szCs w:val="32"/>
        </w:rPr>
      </w:pPr>
    </w:p>
    <w:p w:rsidR="00375862" w:rsidRPr="00CC48FB" w:rsidRDefault="00375862" w:rsidP="00CC48FB">
      <w:pPr>
        <w:tabs>
          <w:tab w:val="left" w:pos="1418"/>
          <w:tab w:val="left" w:pos="1560"/>
          <w:tab w:val="left" w:pos="1985"/>
          <w:tab w:val="left" w:pos="2410"/>
          <w:tab w:val="left" w:pos="2694"/>
        </w:tabs>
        <w:jc w:val="thaiDistribute"/>
        <w:rPr>
          <w:rFonts w:ascii="TH SarabunPSK" w:hAnsi="TH SarabunPSK" w:cs="TH SarabunPSK"/>
          <w:b/>
          <w:bCs/>
          <w:sz w:val="32"/>
          <w:szCs w:val="32"/>
        </w:rPr>
      </w:pPr>
      <w:r w:rsidRPr="00CC48FB">
        <w:rPr>
          <w:rFonts w:ascii="TH SarabunPSK" w:hAnsi="TH SarabunPSK" w:cs="TH SarabunPSK" w:hint="cs"/>
          <w:b/>
          <w:bCs/>
          <w:sz w:val="32"/>
          <w:szCs w:val="32"/>
          <w:cs/>
        </w:rPr>
        <w:t xml:space="preserve">ตัวชี้วัดที่ </w:t>
      </w:r>
      <w:r w:rsidRPr="00CC48FB">
        <w:rPr>
          <w:rFonts w:ascii="TH SarabunPSK" w:hAnsi="TH SarabunPSK" w:cs="TH SarabunPSK"/>
          <w:b/>
          <w:bCs/>
          <w:sz w:val="32"/>
          <w:szCs w:val="32"/>
        </w:rPr>
        <w:t xml:space="preserve">8.1 </w:t>
      </w:r>
      <w:r w:rsidRPr="00CC48FB">
        <w:rPr>
          <w:rFonts w:ascii="TH SarabunPSK" w:hAnsi="TH SarabunPSK" w:cs="TH SarabunPSK"/>
          <w:b/>
          <w:bCs/>
          <w:sz w:val="32"/>
          <w:szCs w:val="32"/>
        </w:rPr>
        <w:tab/>
        <w:t xml:space="preserve"> </w:t>
      </w:r>
      <w:r w:rsidRPr="00CC48FB">
        <w:rPr>
          <w:rFonts w:ascii="TH SarabunPSK" w:hAnsi="TH SarabunPSK" w:cs="TH SarabunPSK" w:hint="cs"/>
          <w:sz w:val="32"/>
          <w:szCs w:val="32"/>
          <w:cs/>
        </w:rPr>
        <w:t>ระดับความสำเร็จของการจัดทำ</w:t>
      </w:r>
      <w:r w:rsidRPr="00CC48FB">
        <w:rPr>
          <w:rFonts w:ascii="TH SarabunPSK" w:hAnsi="TH SarabunPSK" w:cs="TH SarabunPSK"/>
          <w:sz w:val="32"/>
          <w:szCs w:val="32"/>
          <w:cs/>
        </w:rPr>
        <w:t>รายงานลักษณะสำคัญขององค์การ</w:t>
      </w:r>
    </w:p>
    <w:p w:rsidR="00375862" w:rsidRPr="00A808C9" w:rsidRDefault="00375862" w:rsidP="00375862">
      <w:pPr>
        <w:tabs>
          <w:tab w:val="left" w:pos="1418"/>
        </w:tabs>
        <w:spacing w:before="120"/>
        <w:ind w:left="1418" w:hanging="1418"/>
        <w:jc w:val="thaiDistribute"/>
        <w:rPr>
          <w:rFonts w:ascii="TH SarabunPSK" w:hAnsi="TH SarabunPSK" w:cs="TH SarabunPSK"/>
          <w:b/>
          <w:bCs/>
          <w:sz w:val="32"/>
          <w:szCs w:val="32"/>
        </w:rPr>
      </w:pPr>
      <w:r>
        <w:rPr>
          <w:rFonts w:ascii="TH SarabunPSK" w:hAnsi="TH SarabunPSK" w:cs="TH SarabunPSK"/>
          <w:b/>
          <w:bCs/>
          <w:sz w:val="32"/>
          <w:szCs w:val="32"/>
          <w:cs/>
        </w:rPr>
        <w:t>น้ำหนัก</w:t>
      </w:r>
      <w:r w:rsidR="00926168">
        <w:rPr>
          <w:rFonts w:ascii="TH SarabunPSK" w:hAnsi="TH SarabunPSK" w:cs="TH SarabunPSK" w:hint="cs"/>
          <w:b/>
          <w:bCs/>
          <w:sz w:val="32"/>
          <w:szCs w:val="32"/>
          <w:cs/>
        </w:rPr>
        <w:t xml:space="preserve"> </w:t>
      </w:r>
      <w:r w:rsidRPr="00A808C9">
        <w:rPr>
          <w:rFonts w:ascii="TH SarabunPSK" w:hAnsi="TH SarabunPSK" w:cs="TH SarabunPSK"/>
          <w:b/>
          <w:bCs/>
          <w:sz w:val="32"/>
          <w:szCs w:val="32"/>
        </w:rPr>
        <w:t xml:space="preserve">: </w:t>
      </w:r>
      <w:r>
        <w:rPr>
          <w:rFonts w:ascii="TH SarabunPSK" w:hAnsi="TH SarabunPSK" w:cs="TH SarabunPSK"/>
          <w:b/>
          <w:bCs/>
          <w:sz w:val="32"/>
          <w:szCs w:val="32"/>
        </w:rPr>
        <w:tab/>
      </w:r>
      <w:r w:rsidR="00A05FA6">
        <w:rPr>
          <w:rFonts w:ascii="TH SarabunPSK" w:hAnsi="TH SarabunPSK" w:cs="TH SarabunPSK" w:hint="cs"/>
          <w:sz w:val="32"/>
          <w:szCs w:val="32"/>
          <w:cs/>
        </w:rPr>
        <w:t xml:space="preserve"> </w:t>
      </w:r>
      <w:r w:rsidRPr="00195A24">
        <w:rPr>
          <w:rFonts w:ascii="TH SarabunPSK" w:hAnsi="TH SarabunPSK" w:cs="TH SarabunPSK"/>
          <w:sz w:val="32"/>
          <w:szCs w:val="32"/>
          <w:cs/>
        </w:rPr>
        <w:t xml:space="preserve">ร้อยละ </w:t>
      </w:r>
      <w:r w:rsidRPr="00195A24">
        <w:rPr>
          <w:rFonts w:ascii="TH SarabunPSK" w:hAnsi="TH SarabunPSK" w:cs="TH SarabunPSK"/>
          <w:sz w:val="32"/>
          <w:szCs w:val="32"/>
          <w:lang w:val="en-GB"/>
        </w:rPr>
        <w:t>2</w:t>
      </w:r>
      <w:r w:rsidRPr="00195A24">
        <w:rPr>
          <w:rFonts w:ascii="TH SarabunPSK" w:hAnsi="TH SarabunPSK" w:cs="TH SarabunPSK"/>
          <w:sz w:val="32"/>
          <w:szCs w:val="32"/>
        </w:rPr>
        <w:t xml:space="preserve"> </w:t>
      </w:r>
    </w:p>
    <w:p w:rsidR="00375862" w:rsidRPr="00A808C9" w:rsidRDefault="00375862" w:rsidP="00375862">
      <w:pPr>
        <w:spacing w:before="120"/>
        <w:ind w:left="1134" w:hanging="1162"/>
        <w:jc w:val="thaiDistribute"/>
        <w:rPr>
          <w:rFonts w:ascii="TH SarabunPSK" w:hAnsi="TH SarabunPSK" w:cs="TH SarabunPSK"/>
          <w:b/>
          <w:bCs/>
          <w:sz w:val="32"/>
          <w:szCs w:val="32"/>
        </w:rPr>
      </w:pPr>
      <w:r w:rsidRPr="00A808C9">
        <w:rPr>
          <w:rFonts w:ascii="TH SarabunPSK" w:hAnsi="TH SarabunPSK" w:cs="TH SarabunPSK"/>
          <w:b/>
          <w:bCs/>
          <w:sz w:val="32"/>
          <w:szCs w:val="32"/>
          <w:cs/>
        </w:rPr>
        <w:t>คำอธิบาย</w:t>
      </w:r>
      <w:r w:rsidR="00926168">
        <w:rPr>
          <w:rFonts w:ascii="TH SarabunPSK" w:hAnsi="TH SarabunPSK" w:cs="TH SarabunPSK" w:hint="cs"/>
          <w:b/>
          <w:bCs/>
          <w:sz w:val="32"/>
          <w:szCs w:val="32"/>
          <w:cs/>
        </w:rPr>
        <w:t xml:space="preserve"> </w:t>
      </w:r>
      <w:r w:rsidRPr="00A808C9">
        <w:rPr>
          <w:rFonts w:ascii="TH SarabunPSK" w:hAnsi="TH SarabunPSK" w:cs="TH SarabunPSK"/>
          <w:b/>
          <w:bCs/>
          <w:sz w:val="32"/>
          <w:szCs w:val="32"/>
        </w:rPr>
        <w:t>:</w:t>
      </w:r>
      <w:r w:rsidRPr="00A808C9">
        <w:rPr>
          <w:rFonts w:ascii="TH SarabunPSK" w:hAnsi="TH SarabunPSK" w:cs="TH SarabunPSK"/>
          <w:b/>
          <w:bCs/>
          <w:sz w:val="32"/>
          <w:szCs w:val="32"/>
        </w:rPr>
        <w:tab/>
      </w:r>
    </w:p>
    <w:p w:rsidR="00375862" w:rsidRPr="00A808C9" w:rsidRDefault="00375862" w:rsidP="00E37691">
      <w:pPr>
        <w:pStyle w:val="ae"/>
        <w:numPr>
          <w:ilvl w:val="0"/>
          <w:numId w:val="79"/>
        </w:numPr>
        <w:tabs>
          <w:tab w:val="left" w:pos="1701"/>
        </w:tabs>
        <w:spacing w:after="0" w:line="240" w:lineRule="auto"/>
        <w:ind w:left="0" w:firstLine="1418"/>
        <w:contextualSpacing w:val="0"/>
        <w:jc w:val="thaiDistribute"/>
        <w:rPr>
          <w:rFonts w:ascii="TH SarabunPSK" w:hAnsi="TH SarabunPSK" w:cs="TH SarabunPSK"/>
          <w:sz w:val="32"/>
          <w:szCs w:val="32"/>
        </w:rPr>
      </w:pPr>
      <w:r w:rsidRPr="00A808C9">
        <w:rPr>
          <w:rFonts w:ascii="TH SarabunPSK" w:hAnsi="TH SarabunPSK" w:cs="TH SarabunPSK" w:hint="cs"/>
          <w:sz w:val="32"/>
          <w:szCs w:val="32"/>
          <w:cs/>
        </w:rPr>
        <w:t>การจัดทำรายงานลักษณะสำคัญขององค์การ</w:t>
      </w:r>
      <w:r w:rsidRPr="00A808C9">
        <w:rPr>
          <w:rFonts w:ascii="TH SarabunPSK" w:hAnsi="TH SarabunPSK" w:cs="TH SarabunPSK"/>
          <w:sz w:val="32"/>
          <w:szCs w:val="32"/>
        </w:rPr>
        <w:t xml:space="preserve"> </w:t>
      </w:r>
      <w:r w:rsidRPr="00A808C9">
        <w:rPr>
          <w:rFonts w:ascii="TH SarabunPSK" w:hAnsi="TH SarabunPSK" w:cs="TH SarabunPSK" w:hint="cs"/>
          <w:sz w:val="32"/>
          <w:szCs w:val="32"/>
          <w:cs/>
        </w:rPr>
        <w:t>เป็นการดำเนินการเก็บรวบรวมข้อมูล</w:t>
      </w:r>
      <w:r w:rsidRPr="00A808C9">
        <w:rPr>
          <w:rFonts w:ascii="TH SarabunPSK" w:hAnsi="TH SarabunPSK" w:cs="TH SarabunPSK" w:hint="cs"/>
          <w:sz w:val="32"/>
          <w:szCs w:val="32"/>
          <w:cs/>
          <w:lang w:val="en-GB"/>
        </w:rPr>
        <w:t>ภาพรวมในปัจจุบันของส่วนราชการทั้งโครงสร้างของหน่วยงานในส่วนราชการ จำนวนบุคลากร สภาพแวดล้อมในการปฏิบัติงาน ความสัมพันธ์ระหว่างหน่วยงานกับผู้รับบริการ ส่วนราชการอื่น และประชาชน ความท้าทายที่สำคัญในเชิงยุทธศาสตร์ที่ส่วนราชการเผชิญอยู่ รวมถึงแนวทางการปรับปรุงผลการดำเนินการของส่วนราชการ</w:t>
      </w:r>
      <w:r w:rsidRPr="00A808C9">
        <w:rPr>
          <w:rFonts w:ascii="TH SarabunPSK" w:hAnsi="TH SarabunPSK" w:cs="TH SarabunPSK" w:hint="cs"/>
          <w:sz w:val="32"/>
          <w:szCs w:val="32"/>
          <w:cs/>
        </w:rPr>
        <w:t xml:space="preserve"> ตามเกณฑ์คุณภาพการบริหารจัดการภาครัฐ (</w:t>
      </w:r>
      <w:r w:rsidRPr="00A808C9">
        <w:rPr>
          <w:rFonts w:ascii="TH SarabunPSK" w:hAnsi="TH SarabunPSK" w:cs="TH SarabunPSK"/>
          <w:sz w:val="32"/>
          <w:szCs w:val="32"/>
        </w:rPr>
        <w:t xml:space="preserve">PMQA) </w:t>
      </w:r>
      <w:r w:rsidRPr="00A808C9">
        <w:rPr>
          <w:rFonts w:ascii="TH SarabunPSK" w:hAnsi="TH SarabunPSK" w:cs="TH SarabunPSK" w:hint="cs"/>
          <w:sz w:val="32"/>
          <w:szCs w:val="32"/>
          <w:cs/>
        </w:rPr>
        <w:t>เพื่อนำไปใช้ประกอบเป็นข้อมูลการตรวจประเมินเพื่อรับรองคุณภาพการบริหารจัดการภาครัฐระดับพื้นฐาน (</w:t>
      </w:r>
      <w:r w:rsidRPr="00A808C9">
        <w:rPr>
          <w:rFonts w:ascii="TH SarabunPSK" w:hAnsi="TH SarabunPSK" w:cs="TH SarabunPSK"/>
          <w:sz w:val="32"/>
          <w:szCs w:val="32"/>
        </w:rPr>
        <w:t xml:space="preserve">Certified Fl) </w:t>
      </w:r>
      <w:r w:rsidRPr="00A808C9">
        <w:rPr>
          <w:rFonts w:ascii="TH SarabunPSK" w:hAnsi="TH SarabunPSK" w:cs="TH SarabunPSK" w:hint="cs"/>
          <w:sz w:val="32"/>
          <w:szCs w:val="32"/>
          <w:cs/>
        </w:rPr>
        <w:t xml:space="preserve">และวางแผนพัฒนาบุคลากรได้ครอบคลุมทุกกลุ่ม </w:t>
      </w:r>
    </w:p>
    <w:p w:rsidR="00375862" w:rsidRPr="00A808C9" w:rsidRDefault="00375862" w:rsidP="00375862">
      <w:pPr>
        <w:pStyle w:val="ae"/>
        <w:tabs>
          <w:tab w:val="left" w:pos="0"/>
          <w:tab w:val="left" w:pos="1134"/>
          <w:tab w:val="left" w:pos="1560"/>
          <w:tab w:val="left" w:pos="1985"/>
          <w:tab w:val="left" w:pos="2410"/>
          <w:tab w:val="left" w:pos="2694"/>
        </w:tabs>
        <w:spacing w:before="240" w:after="0" w:line="240" w:lineRule="auto"/>
        <w:ind w:left="0"/>
        <w:contextualSpacing w:val="0"/>
        <w:jc w:val="thaiDistribute"/>
        <w:rPr>
          <w:rFonts w:ascii="TH SarabunPSK" w:hAnsi="TH SarabunPSK" w:cs="TH SarabunPSK"/>
          <w:sz w:val="32"/>
          <w:szCs w:val="32"/>
        </w:rPr>
      </w:pPr>
      <w:r w:rsidRPr="00A808C9">
        <w:rPr>
          <w:rFonts w:ascii="TH SarabunPSK" w:hAnsi="TH SarabunPSK" w:cs="TH SarabunPSK" w:hint="cs"/>
          <w:b/>
          <w:bCs/>
          <w:sz w:val="32"/>
          <w:szCs w:val="32"/>
          <w:cs/>
        </w:rPr>
        <w:t>เกณฑ์การให้คะแนน</w:t>
      </w:r>
      <w:r w:rsidR="00926168">
        <w:rPr>
          <w:rFonts w:ascii="TH SarabunPSK" w:hAnsi="TH SarabunPSK" w:cs="TH SarabunPSK" w:hint="cs"/>
          <w:b/>
          <w:bCs/>
          <w:sz w:val="32"/>
          <w:szCs w:val="32"/>
          <w:cs/>
        </w:rPr>
        <w:t xml:space="preserve"> </w:t>
      </w:r>
      <w:r w:rsidRPr="00A808C9">
        <w:rPr>
          <w:rFonts w:ascii="TH SarabunPSK" w:hAnsi="TH SarabunPSK" w:cs="TH SarabunPSK"/>
          <w:b/>
          <w:bCs/>
          <w:sz w:val="32"/>
          <w:szCs w:val="32"/>
        </w:rPr>
        <w:t xml:space="preserve">:  </w:t>
      </w:r>
    </w:p>
    <w:p w:rsidR="00375862" w:rsidRPr="00A808C9" w:rsidRDefault="00375862" w:rsidP="00375862">
      <w:pPr>
        <w:pStyle w:val="ae"/>
        <w:tabs>
          <w:tab w:val="left" w:pos="0"/>
          <w:tab w:val="left" w:pos="1276"/>
          <w:tab w:val="left" w:pos="1560"/>
          <w:tab w:val="left" w:pos="1985"/>
          <w:tab w:val="left" w:pos="2410"/>
          <w:tab w:val="left" w:pos="2694"/>
        </w:tabs>
        <w:spacing w:after="0" w:line="240" w:lineRule="auto"/>
        <w:ind w:left="0" w:firstLine="851"/>
        <w:rPr>
          <w:rFonts w:ascii="TH SarabunPSK" w:hAnsi="TH SarabunPSK" w:cs="TH SarabunPSK"/>
          <w:sz w:val="32"/>
          <w:szCs w:val="32"/>
        </w:rPr>
      </w:pPr>
      <w:r w:rsidRPr="00A808C9">
        <w:rPr>
          <w:rFonts w:ascii="TH SarabunPSK" w:hAnsi="TH SarabunPSK" w:cs="TH SarabunPSK"/>
          <w:sz w:val="32"/>
          <w:szCs w:val="32"/>
          <w:cs/>
        </w:rPr>
        <w:t>วัดความสำเร็จของ</w:t>
      </w:r>
      <w:r w:rsidRPr="00A808C9">
        <w:rPr>
          <w:rFonts w:ascii="TH SarabunPSK" w:hAnsi="TH SarabunPSK" w:cs="TH SarabunPSK" w:hint="cs"/>
          <w:sz w:val="32"/>
          <w:szCs w:val="32"/>
          <w:cs/>
        </w:rPr>
        <w:t>การดำเนินการจัดทำ</w:t>
      </w:r>
      <w:r w:rsidRPr="00A808C9">
        <w:rPr>
          <w:rFonts w:ascii="TH SarabunPSK" w:hAnsi="TH SarabunPSK" w:cs="TH SarabunPSK" w:hint="cs"/>
          <w:sz w:val="32"/>
          <w:szCs w:val="32"/>
          <w:cs/>
          <w:lang w:val="en-GB"/>
        </w:rPr>
        <w:t>รายงานลักษณะสำคัญขององค์การ</w:t>
      </w:r>
      <w:r w:rsidRPr="00A808C9">
        <w:rPr>
          <w:rFonts w:ascii="TH SarabunPSK" w:hAnsi="TH SarabunPSK" w:cs="TH SarabunPSK"/>
          <w:sz w:val="32"/>
          <w:szCs w:val="32"/>
          <w:cs/>
        </w:rPr>
        <w:t xml:space="preserve"> โดยเกณฑ์การให้คะแนนแบ่งออกเป็นดังนี้</w:t>
      </w:r>
      <w:r w:rsidRPr="00A808C9">
        <w:rPr>
          <w:rFonts w:ascii="TH SarabunPSK" w:hAnsi="TH SarabunPSK" w:cs="TH SarabunPSK"/>
          <w:sz w:val="32"/>
          <w:szCs w:val="32"/>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523"/>
        <w:gridCol w:w="7764"/>
      </w:tblGrid>
      <w:tr w:rsidR="00375862" w:rsidRPr="00A808C9" w:rsidTr="002400F0">
        <w:tc>
          <w:tcPr>
            <w:tcW w:w="1523" w:type="dxa"/>
          </w:tcPr>
          <w:p w:rsidR="00375862" w:rsidRPr="00F949AE" w:rsidRDefault="00375862" w:rsidP="002400F0">
            <w:pPr>
              <w:pStyle w:val="ae"/>
              <w:tabs>
                <w:tab w:val="left" w:pos="1276"/>
                <w:tab w:val="left" w:pos="1560"/>
                <w:tab w:val="left" w:pos="1985"/>
                <w:tab w:val="left" w:pos="2410"/>
                <w:tab w:val="left" w:pos="2694"/>
              </w:tabs>
              <w:spacing w:after="0" w:line="240" w:lineRule="auto"/>
              <w:ind w:left="0"/>
              <w:jc w:val="center"/>
              <w:rPr>
                <w:rFonts w:ascii="TH SarabunPSK" w:hAnsi="TH SarabunPSK" w:cs="TH SarabunPSK"/>
                <w:b/>
                <w:bCs/>
                <w:i/>
                <w:iCs/>
                <w:sz w:val="32"/>
                <w:szCs w:val="32"/>
              </w:rPr>
            </w:pPr>
            <w:r w:rsidRPr="00F949AE">
              <w:rPr>
                <w:rFonts w:ascii="TH SarabunPSK" w:hAnsi="TH SarabunPSK" w:cs="TH SarabunPSK" w:hint="cs"/>
                <w:b/>
                <w:bCs/>
                <w:sz w:val="32"/>
                <w:szCs w:val="32"/>
                <w:cs/>
              </w:rPr>
              <w:t>ระดับคะแนน</w:t>
            </w:r>
          </w:p>
        </w:tc>
        <w:tc>
          <w:tcPr>
            <w:tcW w:w="7764" w:type="dxa"/>
          </w:tcPr>
          <w:p w:rsidR="00375862" w:rsidRPr="00F949AE" w:rsidRDefault="00375862" w:rsidP="002400F0">
            <w:pPr>
              <w:pStyle w:val="ae"/>
              <w:tabs>
                <w:tab w:val="left" w:pos="1276"/>
                <w:tab w:val="left" w:pos="1560"/>
                <w:tab w:val="left" w:pos="1985"/>
                <w:tab w:val="left" w:pos="2410"/>
                <w:tab w:val="left" w:pos="2694"/>
              </w:tabs>
              <w:spacing w:after="0" w:line="240" w:lineRule="auto"/>
              <w:ind w:hanging="686"/>
              <w:jc w:val="center"/>
              <w:rPr>
                <w:rFonts w:ascii="TH SarabunPSK" w:hAnsi="TH SarabunPSK" w:cs="TH SarabunPSK"/>
                <w:b/>
                <w:bCs/>
                <w:i/>
                <w:iCs/>
                <w:sz w:val="32"/>
                <w:szCs w:val="32"/>
              </w:rPr>
            </w:pPr>
            <w:r w:rsidRPr="00F949AE">
              <w:rPr>
                <w:rFonts w:ascii="TH SarabunPSK" w:hAnsi="TH SarabunPSK" w:cs="TH SarabunPSK"/>
                <w:b/>
                <w:bCs/>
                <w:sz w:val="32"/>
                <w:szCs w:val="32"/>
                <w:cs/>
              </w:rPr>
              <w:t>เกณฑ์การให้คะแนน</w:t>
            </w:r>
          </w:p>
        </w:tc>
      </w:tr>
      <w:tr w:rsidR="00375862" w:rsidRPr="00A808C9" w:rsidTr="002400F0">
        <w:tc>
          <w:tcPr>
            <w:tcW w:w="1523" w:type="dxa"/>
          </w:tcPr>
          <w:p w:rsidR="00375862" w:rsidRPr="00F949AE" w:rsidRDefault="00375862" w:rsidP="002400F0">
            <w:pPr>
              <w:pStyle w:val="ae"/>
              <w:tabs>
                <w:tab w:val="left" w:pos="1276"/>
                <w:tab w:val="left" w:pos="1560"/>
                <w:tab w:val="left" w:pos="1985"/>
                <w:tab w:val="left" w:pos="2410"/>
                <w:tab w:val="left" w:pos="2694"/>
              </w:tabs>
              <w:spacing w:after="0" w:line="240" w:lineRule="auto"/>
              <w:ind w:left="0"/>
              <w:jc w:val="center"/>
              <w:rPr>
                <w:rFonts w:ascii="TH SarabunPSK" w:hAnsi="TH SarabunPSK" w:cs="TH SarabunPSK"/>
                <w:b/>
                <w:bCs/>
                <w:sz w:val="32"/>
                <w:szCs w:val="32"/>
                <w:cs/>
              </w:rPr>
            </w:pPr>
            <w:r w:rsidRPr="00F949AE">
              <w:rPr>
                <w:rFonts w:ascii="TH SarabunPSK" w:hAnsi="TH SarabunPSK" w:cs="TH SarabunPSK"/>
                <w:sz w:val="32"/>
                <w:szCs w:val="32"/>
              </w:rPr>
              <w:t>1</w:t>
            </w:r>
          </w:p>
        </w:tc>
        <w:tc>
          <w:tcPr>
            <w:tcW w:w="7764" w:type="dxa"/>
          </w:tcPr>
          <w:p w:rsidR="00375862" w:rsidRPr="00A808C9" w:rsidRDefault="00375862" w:rsidP="002400F0">
            <w:pPr>
              <w:pStyle w:val="ae"/>
              <w:tabs>
                <w:tab w:val="left" w:pos="1276"/>
                <w:tab w:val="left" w:pos="1560"/>
                <w:tab w:val="left" w:pos="1985"/>
                <w:tab w:val="left" w:pos="2410"/>
                <w:tab w:val="left" w:pos="2694"/>
              </w:tabs>
              <w:spacing w:after="0" w:line="240" w:lineRule="auto"/>
              <w:ind w:left="34"/>
              <w:rPr>
                <w:rFonts w:ascii="TH SarabunPSK" w:hAnsi="TH SarabunPSK" w:cs="TH SarabunPSK"/>
                <w:strike/>
                <w:sz w:val="32"/>
                <w:szCs w:val="32"/>
                <w:cs/>
                <w:lang w:val="en-GB"/>
              </w:rPr>
            </w:pPr>
            <w:r w:rsidRPr="00F949AE">
              <w:rPr>
                <w:rFonts w:ascii="TH SarabunPSK" w:hAnsi="TH SarabunPSK" w:cs="TH SarabunPSK" w:hint="cs"/>
                <w:sz w:val="32"/>
                <w:szCs w:val="32"/>
                <w:cs/>
              </w:rPr>
              <w:t xml:space="preserve">จัดส่งรายงานลักษณะสำคัญขององค์การ </w:t>
            </w:r>
            <w:r w:rsidRPr="001F01D9">
              <w:rPr>
                <w:rFonts w:ascii="TH SarabunPSK" w:hAnsi="TH SarabunPSK" w:cs="TH SarabunPSK" w:hint="cs"/>
                <w:b/>
                <w:bCs/>
                <w:sz w:val="32"/>
                <w:szCs w:val="32"/>
                <w:cs/>
              </w:rPr>
              <w:t>ภายหลัง</w:t>
            </w:r>
            <w:r w:rsidRPr="00F949AE">
              <w:rPr>
                <w:rFonts w:ascii="TH SarabunPSK" w:hAnsi="TH SarabunPSK" w:cs="TH SarabunPSK" w:hint="cs"/>
                <w:sz w:val="32"/>
                <w:szCs w:val="32"/>
                <w:cs/>
              </w:rPr>
              <w:t xml:space="preserve">วันที่ </w:t>
            </w:r>
            <w:r w:rsidRPr="00A808C9">
              <w:rPr>
                <w:rFonts w:ascii="TH SarabunPSK" w:hAnsi="TH SarabunPSK" w:cs="TH SarabunPSK"/>
                <w:sz w:val="32"/>
                <w:szCs w:val="32"/>
                <w:lang w:val="en-GB"/>
              </w:rPr>
              <w:t xml:space="preserve">31 </w:t>
            </w:r>
            <w:r w:rsidRPr="00A808C9">
              <w:rPr>
                <w:rFonts w:ascii="TH SarabunPSK" w:hAnsi="TH SarabunPSK" w:cs="TH SarabunPSK" w:hint="cs"/>
                <w:sz w:val="32"/>
                <w:szCs w:val="32"/>
                <w:cs/>
                <w:lang w:val="en-GB"/>
              </w:rPr>
              <w:t xml:space="preserve">มกราคม </w:t>
            </w:r>
            <w:r w:rsidRPr="00A808C9">
              <w:rPr>
                <w:rFonts w:ascii="TH SarabunPSK" w:hAnsi="TH SarabunPSK" w:cs="TH SarabunPSK"/>
                <w:sz w:val="32"/>
                <w:szCs w:val="32"/>
                <w:lang w:val="en-GB"/>
              </w:rPr>
              <w:t xml:space="preserve">2556 </w:t>
            </w:r>
            <w:r w:rsidRPr="00A808C9">
              <w:rPr>
                <w:rFonts w:ascii="TH SarabunPSK" w:hAnsi="TH SarabunPSK" w:cs="TH SarabunPSK" w:hint="cs"/>
                <w:sz w:val="32"/>
                <w:szCs w:val="32"/>
                <w:cs/>
                <w:lang w:val="en-GB"/>
              </w:rPr>
              <w:t xml:space="preserve"> </w:t>
            </w:r>
          </w:p>
        </w:tc>
      </w:tr>
      <w:tr w:rsidR="00375862" w:rsidRPr="00A808C9" w:rsidTr="002400F0">
        <w:trPr>
          <w:trHeight w:val="247"/>
        </w:trPr>
        <w:tc>
          <w:tcPr>
            <w:tcW w:w="1523" w:type="dxa"/>
          </w:tcPr>
          <w:p w:rsidR="00375862" w:rsidRPr="00F949AE" w:rsidRDefault="00375862" w:rsidP="002400F0">
            <w:pPr>
              <w:pStyle w:val="ae"/>
              <w:tabs>
                <w:tab w:val="left" w:pos="1276"/>
                <w:tab w:val="left" w:pos="1560"/>
                <w:tab w:val="left" w:pos="1985"/>
                <w:tab w:val="left" w:pos="2410"/>
                <w:tab w:val="left" w:pos="2694"/>
              </w:tabs>
              <w:spacing w:after="0" w:line="240" w:lineRule="auto"/>
              <w:ind w:left="0"/>
              <w:jc w:val="center"/>
              <w:rPr>
                <w:rFonts w:ascii="TH SarabunPSK" w:hAnsi="TH SarabunPSK" w:cs="TH SarabunPSK"/>
                <w:sz w:val="32"/>
                <w:szCs w:val="32"/>
              </w:rPr>
            </w:pPr>
            <w:r w:rsidRPr="00F949AE">
              <w:rPr>
                <w:rFonts w:ascii="TH SarabunPSK" w:hAnsi="TH SarabunPSK" w:cs="TH SarabunPSK"/>
                <w:sz w:val="32"/>
                <w:szCs w:val="32"/>
              </w:rPr>
              <w:t>2</w:t>
            </w:r>
          </w:p>
        </w:tc>
        <w:tc>
          <w:tcPr>
            <w:tcW w:w="7764" w:type="dxa"/>
          </w:tcPr>
          <w:p w:rsidR="00375862" w:rsidRPr="00F949AE" w:rsidRDefault="00375862" w:rsidP="002400F0">
            <w:pPr>
              <w:pStyle w:val="ae"/>
              <w:tabs>
                <w:tab w:val="left" w:pos="1276"/>
                <w:tab w:val="left" w:pos="1560"/>
                <w:tab w:val="left" w:pos="1985"/>
                <w:tab w:val="left" w:pos="2410"/>
                <w:tab w:val="left" w:pos="2694"/>
              </w:tabs>
              <w:spacing w:after="0" w:line="240" w:lineRule="auto"/>
              <w:ind w:left="34"/>
              <w:jc w:val="center"/>
              <w:rPr>
                <w:rFonts w:ascii="TH SarabunPSK" w:hAnsi="TH SarabunPSK" w:cs="TH SarabunPSK"/>
                <w:b/>
                <w:bCs/>
                <w:sz w:val="32"/>
                <w:szCs w:val="32"/>
              </w:rPr>
            </w:pPr>
            <w:r w:rsidRPr="00F949AE">
              <w:rPr>
                <w:rFonts w:ascii="TH SarabunPSK" w:hAnsi="TH SarabunPSK" w:cs="TH SarabunPSK"/>
                <w:sz w:val="32"/>
                <w:szCs w:val="32"/>
              </w:rPr>
              <w:t>-</w:t>
            </w:r>
          </w:p>
        </w:tc>
      </w:tr>
      <w:tr w:rsidR="00375862" w:rsidRPr="00A808C9" w:rsidTr="002400F0">
        <w:tc>
          <w:tcPr>
            <w:tcW w:w="1523" w:type="dxa"/>
          </w:tcPr>
          <w:p w:rsidR="00375862" w:rsidRPr="00F949AE" w:rsidRDefault="00375862" w:rsidP="002400F0">
            <w:pPr>
              <w:pStyle w:val="ae"/>
              <w:tabs>
                <w:tab w:val="left" w:pos="1276"/>
                <w:tab w:val="left" w:pos="1560"/>
                <w:tab w:val="left" w:pos="1985"/>
                <w:tab w:val="left" w:pos="2410"/>
                <w:tab w:val="left" w:pos="2694"/>
              </w:tabs>
              <w:spacing w:after="0" w:line="240" w:lineRule="auto"/>
              <w:ind w:left="0"/>
              <w:jc w:val="center"/>
              <w:rPr>
                <w:rFonts w:ascii="TH SarabunPSK" w:hAnsi="TH SarabunPSK" w:cs="TH SarabunPSK"/>
                <w:sz w:val="32"/>
                <w:szCs w:val="32"/>
              </w:rPr>
            </w:pPr>
            <w:r w:rsidRPr="00F949AE">
              <w:rPr>
                <w:rFonts w:ascii="TH SarabunPSK" w:hAnsi="TH SarabunPSK" w:cs="TH SarabunPSK"/>
                <w:sz w:val="32"/>
                <w:szCs w:val="32"/>
              </w:rPr>
              <w:t>3</w:t>
            </w:r>
          </w:p>
        </w:tc>
        <w:tc>
          <w:tcPr>
            <w:tcW w:w="7764" w:type="dxa"/>
          </w:tcPr>
          <w:p w:rsidR="00375862" w:rsidRPr="00A808C9" w:rsidRDefault="00375862" w:rsidP="002400F0">
            <w:pPr>
              <w:pStyle w:val="ae"/>
              <w:tabs>
                <w:tab w:val="left" w:pos="1276"/>
                <w:tab w:val="left" w:pos="1560"/>
                <w:tab w:val="left" w:pos="1985"/>
                <w:tab w:val="left" w:pos="2410"/>
                <w:tab w:val="left" w:pos="2694"/>
              </w:tabs>
              <w:spacing w:after="0" w:line="240" w:lineRule="auto"/>
              <w:ind w:left="34"/>
              <w:rPr>
                <w:rFonts w:ascii="TH SarabunPSK" w:hAnsi="TH SarabunPSK" w:cs="TH SarabunPSK"/>
                <w:strike/>
                <w:sz w:val="32"/>
                <w:szCs w:val="32"/>
                <w:lang w:val="en-GB"/>
              </w:rPr>
            </w:pPr>
            <w:r w:rsidRPr="00F949AE">
              <w:rPr>
                <w:rFonts w:ascii="TH SarabunPSK" w:hAnsi="TH SarabunPSK" w:cs="TH SarabunPSK" w:hint="cs"/>
                <w:sz w:val="32"/>
                <w:szCs w:val="32"/>
                <w:cs/>
              </w:rPr>
              <w:t xml:space="preserve">จัดส่งรายงานลักษณะสำคัญขององค์การ </w:t>
            </w:r>
            <w:r w:rsidRPr="001F01D9">
              <w:rPr>
                <w:rFonts w:ascii="TH SarabunPSK" w:hAnsi="TH SarabunPSK" w:cs="TH SarabunPSK" w:hint="cs"/>
                <w:b/>
                <w:bCs/>
                <w:sz w:val="32"/>
                <w:szCs w:val="32"/>
                <w:cs/>
              </w:rPr>
              <w:t>ภายใน</w:t>
            </w:r>
            <w:r w:rsidRPr="00F949AE">
              <w:rPr>
                <w:rFonts w:ascii="TH SarabunPSK" w:hAnsi="TH SarabunPSK" w:cs="TH SarabunPSK" w:hint="cs"/>
                <w:sz w:val="32"/>
                <w:szCs w:val="32"/>
                <w:cs/>
              </w:rPr>
              <w:t xml:space="preserve">วันที่ </w:t>
            </w:r>
            <w:r w:rsidRPr="00A808C9">
              <w:rPr>
                <w:rFonts w:ascii="TH SarabunPSK" w:hAnsi="TH SarabunPSK" w:cs="TH SarabunPSK"/>
                <w:sz w:val="32"/>
                <w:szCs w:val="32"/>
                <w:lang w:val="en-GB"/>
              </w:rPr>
              <w:t xml:space="preserve">31 </w:t>
            </w:r>
            <w:r w:rsidRPr="00A808C9">
              <w:rPr>
                <w:rFonts w:ascii="TH SarabunPSK" w:hAnsi="TH SarabunPSK" w:cs="TH SarabunPSK" w:hint="cs"/>
                <w:sz w:val="32"/>
                <w:szCs w:val="32"/>
                <w:cs/>
                <w:lang w:val="en-GB"/>
              </w:rPr>
              <w:t xml:space="preserve">มกราคม </w:t>
            </w:r>
            <w:r w:rsidRPr="00A808C9">
              <w:rPr>
                <w:rFonts w:ascii="TH SarabunPSK" w:hAnsi="TH SarabunPSK" w:cs="TH SarabunPSK"/>
                <w:sz w:val="32"/>
                <w:szCs w:val="32"/>
                <w:lang w:val="en-GB"/>
              </w:rPr>
              <w:t xml:space="preserve">2556 </w:t>
            </w:r>
            <w:r w:rsidRPr="00A808C9">
              <w:rPr>
                <w:rFonts w:ascii="TH SarabunPSK" w:hAnsi="TH SarabunPSK" w:cs="TH SarabunPSK" w:hint="cs"/>
                <w:sz w:val="32"/>
                <w:szCs w:val="32"/>
                <w:cs/>
                <w:lang w:val="en-GB"/>
              </w:rPr>
              <w:t xml:space="preserve"> </w:t>
            </w:r>
          </w:p>
        </w:tc>
      </w:tr>
      <w:tr w:rsidR="00375862" w:rsidRPr="00A808C9" w:rsidTr="002400F0">
        <w:tc>
          <w:tcPr>
            <w:tcW w:w="1523" w:type="dxa"/>
          </w:tcPr>
          <w:p w:rsidR="00375862" w:rsidRPr="00F949AE" w:rsidRDefault="00375862" w:rsidP="002400F0">
            <w:pPr>
              <w:pStyle w:val="ae"/>
              <w:tabs>
                <w:tab w:val="left" w:pos="1276"/>
                <w:tab w:val="left" w:pos="1560"/>
                <w:tab w:val="left" w:pos="1985"/>
                <w:tab w:val="left" w:pos="2410"/>
                <w:tab w:val="left" w:pos="2694"/>
              </w:tabs>
              <w:spacing w:after="0" w:line="240" w:lineRule="auto"/>
              <w:ind w:left="0"/>
              <w:jc w:val="center"/>
              <w:rPr>
                <w:rFonts w:ascii="TH SarabunPSK" w:hAnsi="TH SarabunPSK" w:cs="TH SarabunPSK"/>
                <w:sz w:val="32"/>
                <w:szCs w:val="32"/>
              </w:rPr>
            </w:pPr>
            <w:r w:rsidRPr="00F949AE">
              <w:rPr>
                <w:rFonts w:ascii="TH SarabunPSK" w:hAnsi="TH SarabunPSK" w:cs="TH SarabunPSK"/>
                <w:sz w:val="32"/>
                <w:szCs w:val="32"/>
              </w:rPr>
              <w:t>4</w:t>
            </w:r>
          </w:p>
        </w:tc>
        <w:tc>
          <w:tcPr>
            <w:tcW w:w="7764" w:type="dxa"/>
          </w:tcPr>
          <w:p w:rsidR="00375862" w:rsidRPr="00A808C9" w:rsidRDefault="00375862" w:rsidP="002400F0">
            <w:pPr>
              <w:pStyle w:val="ae"/>
              <w:tabs>
                <w:tab w:val="left" w:pos="1276"/>
                <w:tab w:val="left" w:pos="1560"/>
                <w:tab w:val="left" w:pos="1985"/>
                <w:tab w:val="left" w:pos="2410"/>
                <w:tab w:val="left" w:pos="2694"/>
              </w:tabs>
              <w:spacing w:after="0" w:line="240" w:lineRule="auto"/>
              <w:ind w:left="34"/>
              <w:jc w:val="center"/>
              <w:rPr>
                <w:rFonts w:ascii="TH SarabunPSK" w:hAnsi="TH SarabunPSK" w:cs="TH SarabunPSK"/>
                <w:b/>
                <w:bCs/>
                <w:sz w:val="32"/>
                <w:szCs w:val="32"/>
                <w:lang w:val="en-GB"/>
              </w:rPr>
            </w:pPr>
            <w:r w:rsidRPr="00A808C9">
              <w:rPr>
                <w:rFonts w:ascii="TH SarabunPSK" w:hAnsi="TH SarabunPSK" w:cs="TH SarabunPSK"/>
                <w:sz w:val="32"/>
                <w:szCs w:val="32"/>
                <w:lang w:val="en-GB"/>
              </w:rPr>
              <w:t>-</w:t>
            </w:r>
          </w:p>
        </w:tc>
      </w:tr>
      <w:tr w:rsidR="00375862" w:rsidRPr="00A808C9" w:rsidTr="002400F0">
        <w:tc>
          <w:tcPr>
            <w:tcW w:w="1523" w:type="dxa"/>
          </w:tcPr>
          <w:p w:rsidR="00375862" w:rsidRPr="00F949AE" w:rsidRDefault="00375862" w:rsidP="002400F0">
            <w:pPr>
              <w:pStyle w:val="ae"/>
              <w:tabs>
                <w:tab w:val="left" w:pos="1276"/>
                <w:tab w:val="left" w:pos="1560"/>
                <w:tab w:val="left" w:pos="1985"/>
                <w:tab w:val="left" w:pos="2410"/>
                <w:tab w:val="left" w:pos="2694"/>
              </w:tabs>
              <w:spacing w:after="0" w:line="240" w:lineRule="auto"/>
              <w:ind w:left="0"/>
              <w:jc w:val="center"/>
              <w:rPr>
                <w:rFonts w:ascii="TH SarabunPSK" w:hAnsi="TH SarabunPSK" w:cs="TH SarabunPSK"/>
                <w:sz w:val="32"/>
                <w:szCs w:val="32"/>
              </w:rPr>
            </w:pPr>
            <w:r w:rsidRPr="00F949AE">
              <w:rPr>
                <w:rFonts w:ascii="TH SarabunPSK" w:hAnsi="TH SarabunPSK" w:cs="TH SarabunPSK"/>
                <w:sz w:val="32"/>
                <w:szCs w:val="32"/>
              </w:rPr>
              <w:t>5</w:t>
            </w:r>
          </w:p>
        </w:tc>
        <w:tc>
          <w:tcPr>
            <w:tcW w:w="7764" w:type="dxa"/>
          </w:tcPr>
          <w:p w:rsidR="00375862" w:rsidRPr="00A808C9" w:rsidRDefault="00375862" w:rsidP="002400F0">
            <w:pPr>
              <w:pStyle w:val="ae"/>
              <w:tabs>
                <w:tab w:val="left" w:pos="1276"/>
                <w:tab w:val="left" w:pos="1560"/>
                <w:tab w:val="left" w:pos="1985"/>
                <w:tab w:val="left" w:pos="2410"/>
                <w:tab w:val="left" w:pos="2694"/>
              </w:tabs>
              <w:spacing w:after="0" w:line="240" w:lineRule="auto"/>
              <w:ind w:left="34"/>
              <w:rPr>
                <w:rFonts w:ascii="TH SarabunPSK" w:hAnsi="TH SarabunPSK" w:cs="TH SarabunPSK"/>
                <w:sz w:val="32"/>
                <w:szCs w:val="32"/>
                <w:lang w:val="en-GB"/>
              </w:rPr>
            </w:pPr>
            <w:r w:rsidRPr="00F949AE">
              <w:rPr>
                <w:rFonts w:ascii="TH SarabunPSK" w:hAnsi="TH SarabunPSK" w:cs="TH SarabunPSK" w:hint="cs"/>
                <w:sz w:val="32"/>
                <w:szCs w:val="32"/>
                <w:cs/>
              </w:rPr>
              <w:t xml:space="preserve">จัดส่งรายงานลักษณะสำคัญขององค์การ </w:t>
            </w:r>
            <w:r w:rsidRPr="001F01D9">
              <w:rPr>
                <w:rFonts w:ascii="TH SarabunPSK" w:hAnsi="TH SarabunPSK" w:cs="TH SarabunPSK" w:hint="cs"/>
                <w:b/>
                <w:bCs/>
                <w:sz w:val="32"/>
                <w:szCs w:val="32"/>
                <w:cs/>
              </w:rPr>
              <w:t>ภายใน</w:t>
            </w:r>
            <w:r w:rsidRPr="00F949AE">
              <w:rPr>
                <w:rFonts w:ascii="TH SarabunPSK" w:hAnsi="TH SarabunPSK" w:cs="TH SarabunPSK" w:hint="cs"/>
                <w:sz w:val="32"/>
                <w:szCs w:val="32"/>
                <w:cs/>
              </w:rPr>
              <w:t xml:space="preserve">วันที่ </w:t>
            </w:r>
            <w:r w:rsidRPr="00A808C9">
              <w:rPr>
                <w:rFonts w:ascii="TH SarabunPSK" w:hAnsi="TH SarabunPSK" w:cs="TH SarabunPSK"/>
                <w:sz w:val="32"/>
                <w:szCs w:val="32"/>
                <w:lang w:val="en-GB"/>
              </w:rPr>
              <w:t xml:space="preserve">31 </w:t>
            </w:r>
            <w:r w:rsidRPr="00A808C9">
              <w:rPr>
                <w:rFonts w:ascii="TH SarabunPSK" w:hAnsi="TH SarabunPSK" w:cs="TH SarabunPSK" w:hint="cs"/>
                <w:sz w:val="32"/>
                <w:szCs w:val="32"/>
                <w:cs/>
                <w:lang w:val="en-GB"/>
              </w:rPr>
              <w:t xml:space="preserve">มกราคม </w:t>
            </w:r>
            <w:r w:rsidRPr="00A808C9">
              <w:rPr>
                <w:rFonts w:ascii="TH SarabunPSK" w:hAnsi="TH SarabunPSK" w:cs="TH SarabunPSK"/>
                <w:sz w:val="32"/>
                <w:szCs w:val="32"/>
                <w:lang w:val="en-GB"/>
              </w:rPr>
              <w:t xml:space="preserve">2556 </w:t>
            </w:r>
            <w:r w:rsidRPr="00A808C9">
              <w:rPr>
                <w:rFonts w:ascii="TH SarabunPSK" w:hAnsi="TH SarabunPSK" w:cs="TH SarabunPSK" w:hint="cs"/>
                <w:sz w:val="32"/>
                <w:szCs w:val="32"/>
                <w:cs/>
                <w:lang w:val="en-GB"/>
              </w:rPr>
              <w:t xml:space="preserve"> </w:t>
            </w:r>
            <w:r w:rsidRPr="001F01D9">
              <w:rPr>
                <w:rFonts w:ascii="TH SarabunPSK" w:hAnsi="TH SarabunPSK" w:cs="TH SarabunPSK" w:hint="cs"/>
                <w:b/>
                <w:bCs/>
                <w:sz w:val="32"/>
                <w:szCs w:val="32"/>
                <w:cs/>
                <w:lang w:val="en-GB"/>
              </w:rPr>
              <w:t>และ</w:t>
            </w:r>
            <w:r w:rsidRPr="00A808C9">
              <w:rPr>
                <w:rFonts w:ascii="TH SarabunPSK" w:hAnsi="TH SarabunPSK" w:cs="TH SarabunPSK" w:hint="cs"/>
                <w:sz w:val="32"/>
                <w:szCs w:val="32"/>
                <w:cs/>
                <w:lang w:val="en-GB"/>
              </w:rPr>
              <w:t>รายงานมีความ</w:t>
            </w:r>
            <w:r w:rsidRPr="001F01D9">
              <w:rPr>
                <w:rFonts w:ascii="TH SarabunPSK" w:hAnsi="TH SarabunPSK" w:cs="TH SarabunPSK" w:hint="cs"/>
                <w:b/>
                <w:bCs/>
                <w:sz w:val="32"/>
                <w:szCs w:val="32"/>
                <w:cs/>
                <w:lang w:val="en-GB"/>
              </w:rPr>
              <w:t>ครบถ้วนและทันสมัย</w:t>
            </w:r>
            <w:r w:rsidRPr="00A808C9">
              <w:rPr>
                <w:rFonts w:ascii="TH SarabunPSK" w:hAnsi="TH SarabunPSK" w:cs="TH SarabunPSK"/>
                <w:sz w:val="32"/>
                <w:szCs w:val="32"/>
                <w:lang w:val="en-GB"/>
              </w:rPr>
              <w:t xml:space="preserve"> </w:t>
            </w:r>
          </w:p>
        </w:tc>
      </w:tr>
    </w:tbl>
    <w:p w:rsidR="00723130" w:rsidRDefault="00723130" w:rsidP="00375862">
      <w:pPr>
        <w:tabs>
          <w:tab w:val="left" w:pos="1560"/>
          <w:tab w:val="left" w:pos="2127"/>
          <w:tab w:val="left" w:pos="2410"/>
          <w:tab w:val="left" w:pos="2694"/>
        </w:tabs>
        <w:jc w:val="thaiDistribute"/>
        <w:rPr>
          <w:rFonts w:ascii="TH SarabunPSK" w:eastAsia="Calibri" w:hAnsi="TH SarabunPSK" w:cs="TH SarabunPSK"/>
          <w:b/>
          <w:bCs/>
          <w:sz w:val="32"/>
          <w:szCs w:val="32"/>
        </w:rPr>
      </w:pPr>
    </w:p>
    <w:p w:rsidR="00375862" w:rsidRPr="00A808C9" w:rsidRDefault="00375862" w:rsidP="00375862">
      <w:pPr>
        <w:tabs>
          <w:tab w:val="left" w:pos="1560"/>
          <w:tab w:val="left" w:pos="2127"/>
          <w:tab w:val="left" w:pos="2410"/>
          <w:tab w:val="left" w:pos="2694"/>
        </w:tabs>
        <w:jc w:val="thaiDistribute"/>
        <w:rPr>
          <w:rFonts w:ascii="TH SarabunPSK" w:hAnsi="TH SarabunPSK" w:cs="TH SarabunPSK"/>
          <w:b/>
          <w:bCs/>
          <w:sz w:val="32"/>
          <w:szCs w:val="32"/>
        </w:rPr>
      </w:pPr>
      <w:r w:rsidRPr="00A808C9">
        <w:rPr>
          <w:rFonts w:ascii="TH SarabunPSK" w:eastAsia="Calibri" w:hAnsi="TH SarabunPSK" w:cs="TH SarabunPSK" w:hint="cs"/>
          <w:b/>
          <w:bCs/>
          <w:sz w:val="32"/>
          <w:szCs w:val="32"/>
          <w:cs/>
        </w:rPr>
        <w:t>เงื่อนไข</w:t>
      </w:r>
      <w:r w:rsidR="00926168">
        <w:rPr>
          <w:rFonts w:ascii="TH SarabunPSK" w:hAnsi="TH SarabunPSK" w:cs="TH SarabunPSK"/>
          <w:b/>
          <w:bCs/>
          <w:sz w:val="32"/>
          <w:szCs w:val="32"/>
        </w:rPr>
        <w:t xml:space="preserve"> </w:t>
      </w:r>
      <w:r w:rsidRPr="00A808C9">
        <w:rPr>
          <w:rFonts w:ascii="TH SarabunPSK" w:hAnsi="TH SarabunPSK" w:cs="TH SarabunPSK"/>
          <w:b/>
          <w:bCs/>
          <w:sz w:val="32"/>
          <w:szCs w:val="32"/>
        </w:rPr>
        <w:t>:</w:t>
      </w:r>
    </w:p>
    <w:p w:rsidR="00375862" w:rsidRPr="00A808C9" w:rsidRDefault="00375862" w:rsidP="00375862">
      <w:pPr>
        <w:pStyle w:val="ae"/>
        <w:spacing w:after="0" w:line="240" w:lineRule="auto"/>
        <w:ind w:left="0" w:firstLine="851"/>
        <w:jc w:val="thaiDistribute"/>
        <w:rPr>
          <w:rFonts w:ascii="TH SarabunPSK" w:hAnsi="TH SarabunPSK" w:cs="TH SarabunPSK"/>
          <w:sz w:val="32"/>
          <w:szCs w:val="32"/>
        </w:rPr>
      </w:pPr>
      <w:r w:rsidRPr="00A808C9">
        <w:rPr>
          <w:rFonts w:ascii="TH SarabunPSK" w:hAnsi="TH SarabunPSK" w:cs="TH SarabunPSK"/>
          <w:sz w:val="32"/>
          <w:szCs w:val="32"/>
        </w:rPr>
        <w:t>1.</w:t>
      </w:r>
      <w:r w:rsidRPr="00A808C9">
        <w:rPr>
          <w:rFonts w:ascii="TH SarabunPSK" w:hAnsi="TH SarabunPSK" w:cs="TH SarabunPSK" w:hint="cs"/>
          <w:sz w:val="32"/>
          <w:szCs w:val="32"/>
          <w:cs/>
        </w:rPr>
        <w:t xml:space="preserve"> จัดทำข้อมูลลักษณะสำคัญขององค์การ ตามแบบฟอร์มที่ </w:t>
      </w:r>
      <w:r w:rsidRPr="00A808C9">
        <w:rPr>
          <w:rFonts w:ascii="TH SarabunPSK" w:hAnsi="TH SarabunPSK" w:cs="TH SarabunPSK"/>
          <w:sz w:val="32"/>
          <w:szCs w:val="32"/>
          <w:lang w:val="en-GB"/>
        </w:rPr>
        <w:t xml:space="preserve">1 : </w:t>
      </w:r>
      <w:r w:rsidRPr="00A808C9">
        <w:rPr>
          <w:rFonts w:ascii="TH SarabunPSK" w:hAnsi="TH SarabunPSK" w:cs="TH SarabunPSK" w:hint="cs"/>
          <w:sz w:val="32"/>
          <w:szCs w:val="32"/>
          <w:cs/>
          <w:lang w:val="en-GB"/>
        </w:rPr>
        <w:t xml:space="preserve">รายงานลักษณะสำคัญขององค์การ </w:t>
      </w:r>
      <w:r w:rsidRPr="00A808C9">
        <w:rPr>
          <w:rFonts w:ascii="TH SarabunPSK" w:hAnsi="TH SarabunPSK" w:cs="TH SarabunPSK"/>
          <w:sz w:val="32"/>
          <w:szCs w:val="32"/>
          <w:lang w:val="en-GB"/>
        </w:rPr>
        <w:t>(</w:t>
      </w:r>
      <w:r w:rsidRPr="00A808C9">
        <w:rPr>
          <w:rFonts w:ascii="TH SarabunPSK" w:hAnsi="TH SarabunPSK" w:cs="TH SarabunPSK" w:hint="cs"/>
          <w:sz w:val="32"/>
          <w:szCs w:val="32"/>
          <w:cs/>
          <w:lang w:val="en-GB"/>
        </w:rPr>
        <w:t xml:space="preserve">รายละเอียดตามภาคผนวก </w:t>
      </w:r>
      <w:r w:rsidRPr="00A808C9">
        <w:rPr>
          <w:rFonts w:ascii="TH SarabunPSK" w:hAnsi="TH SarabunPSK" w:cs="TH SarabunPSK"/>
          <w:sz w:val="32"/>
          <w:szCs w:val="32"/>
        </w:rPr>
        <w:t>1</w:t>
      </w:r>
      <w:r w:rsidRPr="00A808C9">
        <w:rPr>
          <w:rFonts w:ascii="TH SarabunPSK" w:hAnsi="TH SarabunPSK" w:cs="TH SarabunPSK" w:hint="cs"/>
          <w:sz w:val="32"/>
          <w:szCs w:val="32"/>
          <w:cs/>
        </w:rPr>
        <w:t xml:space="preserve"> </w:t>
      </w:r>
      <w:r w:rsidRPr="00A808C9">
        <w:rPr>
          <w:rFonts w:ascii="TH SarabunPSK" w:hAnsi="TH SarabunPSK" w:cs="TH SarabunPSK"/>
          <w:sz w:val="32"/>
          <w:szCs w:val="32"/>
          <w:cs/>
        </w:rPr>
        <w:t>และสามารถดาวน์โหลดไฟล์ได้จากเว็บไซต์สำนักงาน ก.พ.ร. โดยเข้าที่เมนู</w:t>
      </w:r>
      <w:r w:rsidRPr="00A808C9">
        <w:rPr>
          <w:rFonts w:ascii="TH SarabunPSK" w:hAnsi="TH SarabunPSK" w:cs="TH SarabunPSK" w:hint="cs"/>
          <w:sz w:val="32"/>
          <w:szCs w:val="32"/>
          <w:cs/>
        </w:rPr>
        <w:t xml:space="preserve"> ศูนย์ความรู้</w:t>
      </w:r>
      <w:r w:rsidRPr="00A808C9">
        <w:rPr>
          <w:rFonts w:ascii="TH SarabunPSK" w:hAnsi="TH SarabunPSK" w:cs="TH SarabunPSK"/>
          <w:sz w:val="32"/>
          <w:szCs w:val="32"/>
          <w:lang w:val="en-GB"/>
        </w:rPr>
        <w:t xml:space="preserve">&gt; </w:t>
      </w:r>
      <w:r w:rsidRPr="00A808C9">
        <w:rPr>
          <w:rFonts w:ascii="TH SarabunPSK" w:hAnsi="TH SarabunPSK" w:cs="TH SarabunPSK" w:hint="cs"/>
          <w:sz w:val="32"/>
          <w:szCs w:val="32"/>
          <w:cs/>
          <w:lang w:val="en-GB"/>
        </w:rPr>
        <w:t xml:space="preserve">คู่มือการประเมินผลการปฏิบัติงานตามคำรับรองประจำปีงบประมาณ พ.ศ. </w:t>
      </w:r>
      <w:r w:rsidRPr="00A808C9">
        <w:rPr>
          <w:rFonts w:ascii="TH SarabunPSK" w:hAnsi="TH SarabunPSK" w:cs="TH SarabunPSK"/>
          <w:sz w:val="32"/>
          <w:szCs w:val="32"/>
          <w:lang w:val="en-GB"/>
        </w:rPr>
        <w:t xml:space="preserve">2556) </w:t>
      </w:r>
      <w:r w:rsidRPr="00A808C9">
        <w:rPr>
          <w:rFonts w:ascii="TH SarabunPSK" w:hAnsi="TH SarabunPSK" w:cs="TH SarabunPSK"/>
          <w:sz w:val="32"/>
          <w:szCs w:val="32"/>
          <w:cs/>
        </w:rPr>
        <w:t xml:space="preserve"> </w:t>
      </w:r>
      <w:r w:rsidRPr="00A808C9">
        <w:rPr>
          <w:rFonts w:ascii="TH SarabunPSK" w:hAnsi="TH SarabunPSK" w:cs="TH SarabunPSK" w:hint="cs"/>
          <w:sz w:val="32"/>
          <w:szCs w:val="32"/>
          <w:cs/>
        </w:rPr>
        <w:t>โดยส่วนราชการต้องจัดทำข้อมูลให้ครบถ้วน ถูกต้อง และทันสมัยเป็นปัจจุบัน</w:t>
      </w:r>
    </w:p>
    <w:p w:rsidR="00375862" w:rsidRPr="001F01D9" w:rsidRDefault="00375862" w:rsidP="00375862">
      <w:pPr>
        <w:pStyle w:val="ae"/>
        <w:tabs>
          <w:tab w:val="left" w:pos="0"/>
          <w:tab w:val="left" w:pos="1134"/>
          <w:tab w:val="left" w:pos="1560"/>
          <w:tab w:val="left" w:pos="1985"/>
          <w:tab w:val="left" w:pos="2410"/>
          <w:tab w:val="left" w:pos="2694"/>
        </w:tabs>
        <w:spacing w:after="0" w:line="240" w:lineRule="auto"/>
        <w:ind w:left="0" w:firstLine="851"/>
        <w:jc w:val="thaiDistribute"/>
        <w:rPr>
          <w:rFonts w:ascii="TH SarabunPSK" w:hAnsi="TH SarabunPSK" w:cs="TH SarabunPSK"/>
          <w:sz w:val="32"/>
          <w:szCs w:val="32"/>
          <w:lang w:val="en-GB"/>
        </w:rPr>
      </w:pPr>
      <w:r w:rsidRPr="00A808C9">
        <w:rPr>
          <w:rFonts w:ascii="TH SarabunPSK" w:hAnsi="TH SarabunPSK" w:cs="TH SarabunPSK"/>
          <w:sz w:val="32"/>
          <w:szCs w:val="32"/>
          <w:lang w:val="en-GB"/>
        </w:rPr>
        <w:t>2.</w:t>
      </w:r>
      <w:r w:rsidRPr="00A808C9">
        <w:rPr>
          <w:rFonts w:ascii="TH SarabunPSK" w:hAnsi="TH SarabunPSK" w:cs="TH SarabunPSK"/>
          <w:sz w:val="32"/>
          <w:szCs w:val="32"/>
          <w:lang w:val="en-GB"/>
        </w:rPr>
        <w:tab/>
      </w:r>
      <w:r w:rsidRPr="00A808C9">
        <w:rPr>
          <w:rFonts w:ascii="TH SarabunPSK" w:hAnsi="TH SarabunPSK" w:cs="TH SarabunPSK" w:hint="cs"/>
          <w:sz w:val="32"/>
          <w:szCs w:val="32"/>
          <w:cs/>
          <w:lang w:val="en-GB"/>
        </w:rPr>
        <w:t xml:space="preserve">จัดส่งรายงานลักษณะสำคัญขององค์การตามแบบฟอร์ม </w:t>
      </w:r>
      <w:r w:rsidRPr="00A808C9">
        <w:rPr>
          <w:rFonts w:ascii="TH SarabunPSK" w:hAnsi="TH SarabunPSK" w:cs="TH SarabunPSK"/>
          <w:sz w:val="32"/>
          <w:szCs w:val="32"/>
          <w:lang w:val="en-GB"/>
        </w:rPr>
        <w:t xml:space="preserve">1 </w:t>
      </w:r>
      <w:r w:rsidRPr="00A808C9">
        <w:rPr>
          <w:rFonts w:ascii="TH SarabunPSK" w:hAnsi="TH SarabunPSK" w:cs="TH SarabunPSK" w:hint="cs"/>
          <w:sz w:val="32"/>
          <w:szCs w:val="32"/>
          <w:cs/>
          <w:lang w:val="en-GB"/>
        </w:rPr>
        <w:t xml:space="preserve">พร้อมทั้งบันทึกในแผ่นซีดีรอม ไปยังสำนักงาน ก.พ.ร. </w:t>
      </w:r>
      <w:r w:rsidRPr="001F01D9">
        <w:rPr>
          <w:rFonts w:ascii="TH SarabunPSK" w:hAnsi="TH SarabunPSK" w:cs="TH SarabunPSK" w:hint="cs"/>
          <w:b/>
          <w:bCs/>
          <w:sz w:val="32"/>
          <w:szCs w:val="32"/>
          <w:cs/>
          <w:lang w:val="en-GB"/>
        </w:rPr>
        <w:t xml:space="preserve">ภายในวันที่ </w:t>
      </w:r>
      <w:r w:rsidRPr="001F01D9">
        <w:rPr>
          <w:rFonts w:ascii="TH SarabunPSK" w:hAnsi="TH SarabunPSK" w:cs="TH SarabunPSK"/>
          <w:b/>
          <w:bCs/>
          <w:sz w:val="32"/>
          <w:szCs w:val="32"/>
          <w:lang w:val="en-GB"/>
        </w:rPr>
        <w:t xml:space="preserve">31 </w:t>
      </w:r>
      <w:r w:rsidRPr="001F01D9">
        <w:rPr>
          <w:rFonts w:ascii="TH SarabunPSK" w:hAnsi="TH SarabunPSK" w:cs="TH SarabunPSK" w:hint="cs"/>
          <w:b/>
          <w:bCs/>
          <w:sz w:val="32"/>
          <w:szCs w:val="32"/>
          <w:cs/>
          <w:lang w:val="en-GB"/>
        </w:rPr>
        <w:t xml:space="preserve">มกราคม </w:t>
      </w:r>
      <w:r w:rsidRPr="001F01D9">
        <w:rPr>
          <w:rFonts w:ascii="TH SarabunPSK" w:hAnsi="TH SarabunPSK" w:cs="TH SarabunPSK"/>
          <w:b/>
          <w:bCs/>
          <w:sz w:val="32"/>
          <w:szCs w:val="32"/>
          <w:lang w:val="en-GB"/>
        </w:rPr>
        <w:t>2556</w:t>
      </w:r>
      <w:r w:rsidRPr="001F01D9">
        <w:rPr>
          <w:rFonts w:ascii="TH SarabunPSK" w:hAnsi="TH SarabunPSK" w:cs="TH SarabunPSK"/>
          <w:sz w:val="32"/>
          <w:szCs w:val="32"/>
          <w:lang w:val="en-GB"/>
        </w:rPr>
        <w:t xml:space="preserve"> </w:t>
      </w:r>
      <w:r w:rsidRPr="001F01D9">
        <w:rPr>
          <w:rFonts w:ascii="TH SarabunPSK" w:hAnsi="TH SarabunPSK" w:cs="TH SarabunPSK" w:hint="cs"/>
          <w:sz w:val="32"/>
          <w:szCs w:val="32"/>
          <w:cs/>
          <w:lang w:val="en-GB"/>
        </w:rPr>
        <w:t xml:space="preserve"> </w:t>
      </w:r>
    </w:p>
    <w:p w:rsidR="00723130" w:rsidRDefault="00723130" w:rsidP="00926168">
      <w:pPr>
        <w:spacing w:before="120"/>
        <w:jc w:val="distribute"/>
        <w:rPr>
          <w:rFonts w:ascii="TH SarabunPSK" w:hAnsi="TH SarabunPSK" w:cs="TH SarabunPSK"/>
          <w:b/>
          <w:bCs/>
          <w:sz w:val="32"/>
          <w:szCs w:val="32"/>
        </w:rPr>
      </w:pPr>
    </w:p>
    <w:p w:rsidR="00375862" w:rsidRPr="00B559D0" w:rsidRDefault="00375862" w:rsidP="00926168">
      <w:pPr>
        <w:spacing w:before="120"/>
        <w:jc w:val="distribute"/>
        <w:rPr>
          <w:rFonts w:ascii="TH SarabunPSK" w:hAnsi="TH SarabunPSK" w:cs="TH SarabunPSK"/>
          <w:b/>
          <w:bCs/>
          <w:sz w:val="32"/>
          <w:szCs w:val="32"/>
        </w:rPr>
      </w:pPr>
      <w:r w:rsidRPr="00B559D0">
        <w:rPr>
          <w:rFonts w:ascii="TH SarabunPSK" w:hAnsi="TH SarabunPSK" w:cs="TH SarabunPSK" w:hint="cs"/>
          <w:b/>
          <w:bCs/>
          <w:sz w:val="32"/>
          <w:szCs w:val="32"/>
          <w:cs/>
        </w:rPr>
        <w:t xml:space="preserve">หน่วยงาน/ผู้รับผิดชอบตัวชี้วัดระดับกรม </w:t>
      </w:r>
      <w:r w:rsidRPr="00B559D0">
        <w:rPr>
          <w:rFonts w:ascii="TH SarabunPSK" w:hAnsi="TH SarabunPSK" w:cs="TH SarabunPSK"/>
          <w:b/>
          <w:bCs/>
          <w:sz w:val="32"/>
          <w:szCs w:val="32"/>
        </w:rPr>
        <w:t xml:space="preserve">: </w:t>
      </w:r>
    </w:p>
    <w:p w:rsidR="00375862" w:rsidRPr="00B559D0" w:rsidRDefault="00375862" w:rsidP="00375862">
      <w:pPr>
        <w:ind w:left="1134" w:hanging="1162"/>
        <w:jc w:val="thaiDistribute"/>
        <w:rPr>
          <w:rFonts w:ascii="TH SarabunPSK" w:hAnsi="TH SarabunPSK" w:cs="TH SarabunPSK"/>
          <w:b/>
          <w:bCs/>
          <w:sz w:val="32"/>
          <w:szCs w:val="32"/>
        </w:rPr>
      </w:pPr>
      <w:r w:rsidRPr="00B559D0">
        <w:rPr>
          <w:rFonts w:ascii="TH SarabunPSK" w:hAnsi="TH SarabunPSK" w:cs="TH SarabunPSK" w:hint="cs"/>
          <w:b/>
          <w:bCs/>
          <w:sz w:val="32"/>
          <w:szCs w:val="32"/>
          <w:cs/>
        </w:rPr>
        <w:t xml:space="preserve">   กลุ่มพัฒนาระบบบริหาร</w:t>
      </w:r>
    </w:p>
    <w:p w:rsidR="00375862" w:rsidRPr="00B559D0" w:rsidRDefault="00375862" w:rsidP="00375862">
      <w:pPr>
        <w:ind w:left="1134" w:hanging="1162"/>
        <w:jc w:val="thaiDistribute"/>
        <w:rPr>
          <w:rFonts w:ascii="TH SarabunPSK" w:hAnsi="TH SarabunPSK" w:cs="TH SarabunPSK"/>
          <w:b/>
          <w:bCs/>
          <w:sz w:val="32"/>
          <w:szCs w:val="32"/>
        </w:rPr>
      </w:pPr>
      <w:r w:rsidRPr="00B559D0">
        <w:rPr>
          <w:rFonts w:ascii="TH SarabunPSK" w:hAnsi="TH SarabunPSK" w:cs="TH SarabunPSK" w:hint="cs"/>
          <w:b/>
          <w:bCs/>
          <w:sz w:val="32"/>
          <w:szCs w:val="32"/>
          <w:cs/>
        </w:rPr>
        <w:t xml:space="preserve">   </w:t>
      </w:r>
    </w:p>
    <w:p w:rsidR="00375862" w:rsidRPr="001F01D9" w:rsidRDefault="00375862" w:rsidP="00375862">
      <w:pPr>
        <w:ind w:left="1134" w:hanging="1162"/>
        <w:jc w:val="thaiDistribute"/>
        <w:rPr>
          <w:rFonts w:ascii="TH SarabunPSK" w:hAnsi="TH SarabunPSK" w:cs="TH SarabunPSK"/>
          <w:sz w:val="32"/>
          <w:szCs w:val="32"/>
        </w:rPr>
      </w:pPr>
      <w:r w:rsidRPr="00B559D0">
        <w:rPr>
          <w:rFonts w:ascii="TH SarabunPSK" w:hAnsi="TH SarabunPSK" w:cs="TH SarabunPSK" w:hint="cs"/>
          <w:b/>
          <w:bCs/>
          <w:sz w:val="32"/>
          <w:szCs w:val="32"/>
          <w:cs/>
        </w:rPr>
        <w:t xml:space="preserve">ผู้กำกับดูแลตัวชี้วัด </w:t>
      </w:r>
      <w:r w:rsidRPr="00B559D0">
        <w:rPr>
          <w:rFonts w:ascii="TH SarabunPSK" w:hAnsi="TH SarabunPSK" w:cs="TH SarabunPSK"/>
          <w:b/>
          <w:bCs/>
          <w:sz w:val="32"/>
          <w:szCs w:val="32"/>
        </w:rPr>
        <w:t xml:space="preserve">: </w:t>
      </w:r>
      <w:r w:rsidRPr="001F01D9">
        <w:rPr>
          <w:rFonts w:ascii="TH SarabunPSK" w:hAnsi="TH SarabunPSK" w:cs="TH SarabunPSK" w:hint="cs"/>
          <w:sz w:val="32"/>
          <w:szCs w:val="32"/>
          <w:cs/>
        </w:rPr>
        <w:t xml:space="preserve">นายเอนก ธำรงมาศ                                โทรศัพท์ </w:t>
      </w:r>
      <w:r w:rsidRPr="001F01D9">
        <w:rPr>
          <w:rFonts w:ascii="TH SarabunPSK" w:hAnsi="TH SarabunPSK" w:cs="TH SarabunPSK"/>
          <w:sz w:val="32"/>
          <w:szCs w:val="32"/>
        </w:rPr>
        <w:t xml:space="preserve">: </w:t>
      </w:r>
      <w:r w:rsidRPr="001F01D9">
        <w:rPr>
          <w:rFonts w:ascii="TH SarabunPSK" w:hAnsi="TH SarabunPSK" w:cs="TH SarabunPSK" w:hint="cs"/>
          <w:sz w:val="32"/>
          <w:szCs w:val="32"/>
          <w:cs/>
        </w:rPr>
        <w:t>02-282-3801</w:t>
      </w:r>
    </w:p>
    <w:p w:rsidR="00375862" w:rsidRPr="001F01D9" w:rsidRDefault="00375862" w:rsidP="00375862">
      <w:pPr>
        <w:ind w:left="1134" w:hanging="1162"/>
        <w:jc w:val="thaiDistribute"/>
        <w:rPr>
          <w:rFonts w:ascii="TH SarabunPSK" w:hAnsi="TH SarabunPSK" w:cs="TH SarabunPSK"/>
          <w:sz w:val="32"/>
          <w:szCs w:val="32"/>
        </w:rPr>
      </w:pPr>
      <w:r>
        <w:rPr>
          <w:rFonts w:ascii="TH SarabunPSK" w:hAnsi="TH SarabunPSK" w:cs="TH SarabunPSK" w:hint="cs"/>
          <w:sz w:val="32"/>
          <w:szCs w:val="32"/>
          <w:cs/>
        </w:rPr>
        <w:t xml:space="preserve">                        </w:t>
      </w:r>
      <w:r w:rsidRPr="001F01D9">
        <w:rPr>
          <w:rFonts w:ascii="TH SarabunPSK" w:hAnsi="TH SarabunPSK" w:cs="TH SarabunPSK" w:hint="cs"/>
          <w:sz w:val="32"/>
          <w:szCs w:val="32"/>
          <w:cs/>
        </w:rPr>
        <w:t>ผู้อำนวยการกลุ่มพัฒนาระบบบริหาร</w:t>
      </w:r>
    </w:p>
    <w:p w:rsidR="00375862" w:rsidRPr="001F01D9" w:rsidRDefault="00375862" w:rsidP="00375862">
      <w:pPr>
        <w:ind w:left="1134" w:hanging="1162"/>
        <w:jc w:val="thaiDistribute"/>
        <w:rPr>
          <w:rFonts w:ascii="TH SarabunPSK" w:hAnsi="TH SarabunPSK" w:cs="TH SarabunPSK"/>
          <w:sz w:val="32"/>
          <w:szCs w:val="32"/>
        </w:rPr>
      </w:pPr>
    </w:p>
    <w:p w:rsidR="00375862" w:rsidRPr="001F01D9" w:rsidRDefault="00375862" w:rsidP="00375862">
      <w:pPr>
        <w:ind w:left="1134" w:hanging="1162"/>
        <w:jc w:val="thaiDistribute"/>
        <w:rPr>
          <w:rFonts w:ascii="TH SarabunPSK" w:hAnsi="TH SarabunPSK" w:cs="TH SarabunPSK"/>
          <w:sz w:val="32"/>
          <w:szCs w:val="32"/>
          <w:cs/>
        </w:rPr>
      </w:pPr>
      <w:r w:rsidRPr="001F01D9">
        <w:rPr>
          <w:rFonts w:ascii="TH SarabunPSK" w:hAnsi="TH SarabunPSK" w:cs="TH SarabunPSK" w:hint="cs"/>
          <w:sz w:val="32"/>
          <w:szCs w:val="32"/>
          <w:cs/>
        </w:rPr>
        <w:t xml:space="preserve">ผู้จัดเก็บข้อมูล </w:t>
      </w:r>
      <w:r w:rsidRPr="001F01D9">
        <w:rPr>
          <w:rFonts w:ascii="TH SarabunPSK" w:hAnsi="TH SarabunPSK" w:cs="TH SarabunPSK"/>
          <w:sz w:val="32"/>
          <w:szCs w:val="32"/>
        </w:rPr>
        <w:t xml:space="preserve">: </w:t>
      </w:r>
      <w:r w:rsidRPr="001F01D9">
        <w:rPr>
          <w:rFonts w:ascii="TH SarabunPSK" w:hAnsi="TH SarabunPSK" w:cs="TH SarabunPSK" w:hint="cs"/>
          <w:sz w:val="32"/>
          <w:szCs w:val="32"/>
          <w:cs/>
        </w:rPr>
        <w:t>น.ส.นิษฐ์ธิมา จันทร์เขียว</w:t>
      </w:r>
      <w:r w:rsidRPr="001F01D9">
        <w:rPr>
          <w:rFonts w:ascii="TH SarabunPSK" w:hAnsi="TH SarabunPSK" w:cs="TH SarabunPSK"/>
          <w:sz w:val="32"/>
          <w:szCs w:val="32"/>
        </w:rPr>
        <w:t xml:space="preserve">                               </w:t>
      </w:r>
      <w:r w:rsidR="00926168">
        <w:rPr>
          <w:rFonts w:ascii="TH SarabunPSK" w:hAnsi="TH SarabunPSK" w:cs="TH SarabunPSK"/>
          <w:sz w:val="32"/>
          <w:szCs w:val="32"/>
        </w:rPr>
        <w:t xml:space="preserve"> </w:t>
      </w:r>
      <w:r w:rsidRPr="001F01D9">
        <w:rPr>
          <w:rFonts w:ascii="TH SarabunPSK" w:hAnsi="TH SarabunPSK" w:cs="TH SarabunPSK"/>
          <w:sz w:val="32"/>
          <w:szCs w:val="32"/>
        </w:rPr>
        <w:t xml:space="preserve"> </w:t>
      </w:r>
      <w:r w:rsidRPr="001F01D9">
        <w:rPr>
          <w:rFonts w:ascii="TH SarabunPSK" w:hAnsi="TH SarabunPSK" w:cs="TH SarabunPSK" w:hint="cs"/>
          <w:sz w:val="32"/>
          <w:szCs w:val="32"/>
          <w:cs/>
        </w:rPr>
        <w:t xml:space="preserve">โทรศัพท์ </w:t>
      </w:r>
      <w:r w:rsidRPr="001F01D9">
        <w:rPr>
          <w:rFonts w:ascii="TH SarabunPSK" w:hAnsi="TH SarabunPSK" w:cs="TH SarabunPSK"/>
          <w:sz w:val="32"/>
          <w:szCs w:val="32"/>
        </w:rPr>
        <w:t xml:space="preserve">: </w:t>
      </w:r>
      <w:r w:rsidRPr="001F01D9">
        <w:rPr>
          <w:rFonts w:ascii="TH SarabunPSK" w:hAnsi="TH SarabunPSK" w:cs="TH SarabunPSK" w:hint="cs"/>
          <w:sz w:val="32"/>
          <w:szCs w:val="32"/>
          <w:cs/>
        </w:rPr>
        <w:t>02-282-9931</w:t>
      </w:r>
    </w:p>
    <w:p w:rsidR="00375862" w:rsidRPr="001F01D9" w:rsidRDefault="00375862" w:rsidP="00375862">
      <w:pPr>
        <w:ind w:left="1134" w:hanging="1162"/>
        <w:jc w:val="thaiDistribute"/>
        <w:rPr>
          <w:rFonts w:ascii="TH SarabunPSK" w:hAnsi="TH SarabunPSK" w:cs="TH SarabunPSK"/>
          <w:sz w:val="32"/>
          <w:szCs w:val="32"/>
          <w:cs/>
        </w:rPr>
      </w:pPr>
      <w:r>
        <w:rPr>
          <w:rFonts w:ascii="TH SarabunPSK" w:hAnsi="TH SarabunPSK" w:cs="TH SarabunPSK" w:hint="cs"/>
          <w:sz w:val="32"/>
          <w:szCs w:val="32"/>
          <w:cs/>
        </w:rPr>
        <w:t xml:space="preserve">                 </w:t>
      </w:r>
      <w:r w:rsidRPr="001F01D9">
        <w:rPr>
          <w:rFonts w:ascii="TH SarabunPSK" w:hAnsi="TH SarabunPSK" w:cs="TH SarabunPSK" w:hint="cs"/>
          <w:sz w:val="32"/>
          <w:szCs w:val="32"/>
          <w:cs/>
        </w:rPr>
        <w:t xml:space="preserve"> นายปริญญา ทรัพย์พิทยากร</w:t>
      </w:r>
      <w:r w:rsidRPr="001F01D9">
        <w:rPr>
          <w:rFonts w:ascii="TH SarabunPSK" w:hAnsi="TH SarabunPSK" w:cs="TH SarabunPSK"/>
          <w:sz w:val="32"/>
          <w:szCs w:val="32"/>
        </w:rPr>
        <w:t xml:space="preserve">                            </w:t>
      </w:r>
      <w:r w:rsidR="00926168">
        <w:rPr>
          <w:rFonts w:ascii="TH SarabunPSK" w:hAnsi="TH SarabunPSK" w:cs="TH SarabunPSK"/>
          <w:sz w:val="32"/>
          <w:szCs w:val="32"/>
        </w:rPr>
        <w:t xml:space="preserve"> </w:t>
      </w:r>
      <w:r w:rsidRPr="001F01D9">
        <w:rPr>
          <w:rFonts w:ascii="TH SarabunPSK" w:hAnsi="TH SarabunPSK" w:cs="TH SarabunPSK" w:hint="cs"/>
          <w:sz w:val="32"/>
          <w:szCs w:val="32"/>
          <w:cs/>
        </w:rPr>
        <w:t xml:space="preserve">โทรศัพท์ </w:t>
      </w:r>
      <w:r w:rsidRPr="001F01D9">
        <w:rPr>
          <w:rFonts w:ascii="TH SarabunPSK" w:hAnsi="TH SarabunPSK" w:cs="TH SarabunPSK"/>
          <w:sz w:val="32"/>
          <w:szCs w:val="32"/>
        </w:rPr>
        <w:t xml:space="preserve">: </w:t>
      </w:r>
      <w:r w:rsidRPr="001F01D9">
        <w:rPr>
          <w:rFonts w:ascii="TH SarabunPSK" w:hAnsi="TH SarabunPSK" w:cs="TH SarabunPSK" w:hint="cs"/>
          <w:sz w:val="32"/>
          <w:szCs w:val="32"/>
          <w:cs/>
        </w:rPr>
        <w:t>02-282-9931</w:t>
      </w:r>
    </w:p>
    <w:p w:rsidR="00723130" w:rsidRDefault="00723130" w:rsidP="00CC48FB">
      <w:pPr>
        <w:spacing w:before="240"/>
        <w:jc w:val="thaiDistribute"/>
        <w:rPr>
          <w:rFonts w:ascii="TH SarabunPSK" w:hAnsi="TH SarabunPSK" w:cs="TH SarabunPSK"/>
          <w:b/>
          <w:bCs/>
          <w:sz w:val="32"/>
          <w:szCs w:val="32"/>
        </w:rPr>
      </w:pPr>
    </w:p>
    <w:p w:rsidR="00375862" w:rsidRPr="00CC48FB" w:rsidRDefault="00375862" w:rsidP="00723130">
      <w:pPr>
        <w:rPr>
          <w:rFonts w:ascii="TH SarabunPSK" w:hAnsi="TH SarabunPSK" w:cs="TH SarabunPSK"/>
          <w:sz w:val="32"/>
          <w:szCs w:val="32"/>
        </w:rPr>
      </w:pPr>
      <w:r w:rsidRPr="00CC48FB">
        <w:rPr>
          <w:rFonts w:ascii="TH SarabunPSK" w:hAnsi="TH SarabunPSK" w:cs="TH SarabunPSK" w:hint="cs"/>
          <w:b/>
          <w:bCs/>
          <w:sz w:val="32"/>
          <w:szCs w:val="32"/>
          <w:cs/>
        </w:rPr>
        <w:t xml:space="preserve">ตัวชี้วัดที่ </w:t>
      </w:r>
      <w:r w:rsidRPr="00CC48FB">
        <w:rPr>
          <w:rFonts w:ascii="TH SarabunPSK" w:hAnsi="TH SarabunPSK" w:cs="TH SarabunPSK"/>
          <w:b/>
          <w:bCs/>
          <w:sz w:val="32"/>
          <w:szCs w:val="32"/>
        </w:rPr>
        <w:t>8.2</w:t>
      </w:r>
      <w:r w:rsidRPr="00CC48FB">
        <w:rPr>
          <w:rFonts w:ascii="TH SarabunPSK" w:hAnsi="TH SarabunPSK" w:cs="TH SarabunPSK"/>
          <w:b/>
          <w:bCs/>
          <w:sz w:val="32"/>
          <w:szCs w:val="32"/>
        </w:rPr>
        <w:tab/>
      </w:r>
      <w:r w:rsidRPr="00CC48FB">
        <w:rPr>
          <w:rFonts w:ascii="TH SarabunPSK" w:hAnsi="TH SarabunPSK" w:cs="TH SarabunPSK"/>
          <w:sz w:val="32"/>
          <w:szCs w:val="32"/>
          <w:cs/>
        </w:rPr>
        <w:t>ส่วนต่างระหว่างความเห็นและความสำคัญต่อความพึงพอใจ</w:t>
      </w:r>
      <w:r w:rsidRPr="00CC48FB">
        <w:rPr>
          <w:rFonts w:ascii="TH SarabunPSK" w:hAnsi="TH SarabunPSK" w:cs="TH SarabunPSK" w:hint="cs"/>
          <w:sz w:val="32"/>
          <w:szCs w:val="32"/>
          <w:cs/>
        </w:rPr>
        <w:t>ในการพัฒนาบุคลากร</w:t>
      </w:r>
    </w:p>
    <w:p w:rsidR="00375862" w:rsidRPr="00A808C9" w:rsidRDefault="00375862" w:rsidP="00375862">
      <w:pPr>
        <w:spacing w:before="120"/>
        <w:ind w:left="1418" w:hanging="1418"/>
        <w:rPr>
          <w:rFonts w:ascii="TH SarabunPSK" w:hAnsi="TH SarabunPSK" w:cs="TH SarabunPSK"/>
          <w:b/>
          <w:bCs/>
          <w:sz w:val="32"/>
          <w:szCs w:val="32"/>
        </w:rPr>
      </w:pPr>
      <w:r>
        <w:rPr>
          <w:rFonts w:ascii="TH SarabunPSK" w:hAnsi="TH SarabunPSK" w:cs="TH SarabunPSK"/>
          <w:b/>
          <w:bCs/>
          <w:sz w:val="32"/>
          <w:szCs w:val="32"/>
          <w:cs/>
        </w:rPr>
        <w:t>น้ำหนัก</w:t>
      </w:r>
      <w:r>
        <w:rPr>
          <w:rFonts w:ascii="TH SarabunPSK" w:hAnsi="TH SarabunPSK" w:cs="TH SarabunPSK" w:hint="cs"/>
          <w:b/>
          <w:bCs/>
          <w:sz w:val="32"/>
          <w:szCs w:val="32"/>
          <w:cs/>
        </w:rPr>
        <w:t xml:space="preserve"> </w:t>
      </w:r>
      <w:r w:rsidRPr="00A808C9">
        <w:rPr>
          <w:rFonts w:ascii="TH SarabunPSK" w:hAnsi="TH SarabunPSK" w:cs="TH SarabunPSK"/>
          <w:b/>
          <w:bCs/>
          <w:sz w:val="32"/>
          <w:szCs w:val="32"/>
        </w:rPr>
        <w:t xml:space="preserve">: </w:t>
      </w:r>
      <w:r>
        <w:rPr>
          <w:rFonts w:ascii="TH SarabunPSK" w:hAnsi="TH SarabunPSK" w:cs="TH SarabunPSK" w:hint="cs"/>
          <w:b/>
          <w:bCs/>
          <w:sz w:val="32"/>
          <w:szCs w:val="32"/>
          <w:cs/>
        </w:rPr>
        <w:tab/>
      </w:r>
      <w:r w:rsidRPr="00195A24">
        <w:rPr>
          <w:rFonts w:ascii="TH SarabunPSK" w:hAnsi="TH SarabunPSK" w:cs="TH SarabunPSK"/>
          <w:sz w:val="32"/>
          <w:szCs w:val="32"/>
          <w:cs/>
        </w:rPr>
        <w:t xml:space="preserve">ร้อยละ </w:t>
      </w:r>
      <w:r w:rsidRPr="00195A24">
        <w:rPr>
          <w:rFonts w:ascii="TH SarabunPSK" w:hAnsi="TH SarabunPSK" w:cs="TH SarabunPSK"/>
          <w:sz w:val="32"/>
          <w:szCs w:val="32"/>
          <w:lang w:val="en-GB"/>
        </w:rPr>
        <w:t>1.5</w:t>
      </w:r>
      <w:r w:rsidRPr="00A808C9">
        <w:rPr>
          <w:rFonts w:ascii="TH SarabunPSK" w:hAnsi="TH SarabunPSK" w:cs="TH SarabunPSK"/>
          <w:b/>
          <w:bCs/>
          <w:sz w:val="32"/>
          <w:szCs w:val="32"/>
        </w:rPr>
        <w:t xml:space="preserve"> </w:t>
      </w:r>
    </w:p>
    <w:p w:rsidR="00375862" w:rsidRPr="00A808C9" w:rsidRDefault="00375862" w:rsidP="00375862">
      <w:pPr>
        <w:spacing w:before="120"/>
        <w:ind w:left="1134" w:hanging="1162"/>
        <w:rPr>
          <w:rFonts w:ascii="TH SarabunPSK" w:hAnsi="TH SarabunPSK" w:cs="TH SarabunPSK"/>
          <w:b/>
          <w:bCs/>
          <w:sz w:val="32"/>
          <w:szCs w:val="32"/>
        </w:rPr>
      </w:pPr>
      <w:r w:rsidRPr="00A808C9">
        <w:rPr>
          <w:rFonts w:ascii="TH SarabunPSK" w:hAnsi="TH SarabunPSK" w:cs="TH SarabunPSK"/>
          <w:b/>
          <w:bCs/>
          <w:sz w:val="32"/>
          <w:szCs w:val="32"/>
          <w:cs/>
        </w:rPr>
        <w:t>คำอธิบาย</w:t>
      </w:r>
      <w:r>
        <w:rPr>
          <w:rFonts w:ascii="TH SarabunPSK" w:hAnsi="TH SarabunPSK" w:cs="TH SarabunPSK" w:hint="cs"/>
          <w:b/>
          <w:bCs/>
          <w:sz w:val="32"/>
          <w:szCs w:val="32"/>
          <w:cs/>
        </w:rPr>
        <w:t xml:space="preserve"> </w:t>
      </w:r>
      <w:r w:rsidRPr="00A808C9">
        <w:rPr>
          <w:rFonts w:ascii="TH SarabunPSK" w:hAnsi="TH SarabunPSK" w:cs="TH SarabunPSK"/>
          <w:b/>
          <w:bCs/>
          <w:sz w:val="32"/>
          <w:szCs w:val="32"/>
        </w:rPr>
        <w:t>:</w:t>
      </w:r>
      <w:r w:rsidRPr="00A808C9">
        <w:rPr>
          <w:rFonts w:ascii="TH SarabunPSK" w:hAnsi="TH SarabunPSK" w:cs="TH SarabunPSK"/>
          <w:b/>
          <w:bCs/>
          <w:sz w:val="32"/>
          <w:szCs w:val="32"/>
        </w:rPr>
        <w:tab/>
      </w:r>
    </w:p>
    <w:p w:rsidR="00375862" w:rsidRPr="00A808C9" w:rsidRDefault="00375862" w:rsidP="00E37691">
      <w:pPr>
        <w:pStyle w:val="ae"/>
        <w:numPr>
          <w:ilvl w:val="0"/>
          <w:numId w:val="80"/>
        </w:numPr>
        <w:tabs>
          <w:tab w:val="left" w:pos="0"/>
          <w:tab w:val="left" w:pos="1701"/>
          <w:tab w:val="left" w:pos="1985"/>
          <w:tab w:val="left" w:pos="2410"/>
          <w:tab w:val="left" w:pos="2694"/>
        </w:tabs>
        <w:spacing w:after="0" w:line="240" w:lineRule="auto"/>
        <w:ind w:left="0" w:firstLine="1418"/>
        <w:contextualSpacing w:val="0"/>
        <w:jc w:val="thaiDistribute"/>
        <w:rPr>
          <w:rFonts w:ascii="TH SarabunPSK" w:hAnsi="TH SarabunPSK" w:cs="TH SarabunPSK"/>
          <w:sz w:val="32"/>
          <w:szCs w:val="32"/>
        </w:rPr>
      </w:pPr>
      <w:r w:rsidRPr="00A808C9">
        <w:rPr>
          <w:rFonts w:ascii="TH SarabunPSK" w:hAnsi="TH SarabunPSK" w:cs="TH SarabunPSK"/>
          <w:sz w:val="32"/>
          <w:szCs w:val="32"/>
          <w:cs/>
        </w:rPr>
        <w:t>ส่วนต่างระหว่างความเห็นและความสำคัญต่อความพึงพอใจ</w:t>
      </w:r>
      <w:r w:rsidRPr="00A808C9">
        <w:rPr>
          <w:rFonts w:ascii="TH SarabunPSK" w:hAnsi="TH SarabunPSK" w:cs="TH SarabunPSK" w:hint="cs"/>
          <w:sz w:val="32"/>
          <w:szCs w:val="32"/>
          <w:cs/>
        </w:rPr>
        <w:t>ในการพัฒนาบุคลากร</w:t>
      </w:r>
      <w:r w:rsidRPr="00A808C9">
        <w:rPr>
          <w:rFonts w:ascii="TH SarabunPSK" w:hAnsi="TH SarabunPSK" w:cs="TH SarabunPSK" w:hint="cs"/>
          <w:b/>
          <w:bCs/>
          <w:sz w:val="32"/>
          <w:szCs w:val="32"/>
          <w:cs/>
        </w:rPr>
        <w:t xml:space="preserve"> </w:t>
      </w:r>
      <w:r w:rsidRPr="00A808C9">
        <w:rPr>
          <w:rFonts w:ascii="TH SarabunPSK" w:hAnsi="TH SarabunPSK" w:cs="TH SarabunPSK" w:hint="cs"/>
          <w:sz w:val="32"/>
          <w:szCs w:val="32"/>
          <w:cs/>
        </w:rPr>
        <w:t xml:space="preserve">เป็นการประเมินโดยใช้แบบสำรวจความพึงพอใจของบุคลากรในการพัฒนาบุคลากรขององค์การ </w:t>
      </w:r>
      <w:r w:rsidRPr="00A808C9">
        <w:rPr>
          <w:rFonts w:ascii="TH SarabunPSK" w:hAnsi="TH SarabunPSK" w:cs="TH SarabunPSK"/>
          <w:sz w:val="32"/>
          <w:szCs w:val="32"/>
          <w:lang w:val="en-GB"/>
        </w:rPr>
        <w:t>(Human Resource Development</w:t>
      </w:r>
      <w:r w:rsidRPr="00A808C9">
        <w:rPr>
          <w:rFonts w:ascii="TH SarabunPSK" w:hAnsi="TH SarabunPSK" w:cs="TH SarabunPSK"/>
          <w:sz w:val="32"/>
          <w:szCs w:val="32"/>
        </w:rPr>
        <w:t xml:space="preserve"> Survey) </w:t>
      </w:r>
      <w:r w:rsidRPr="00A808C9">
        <w:rPr>
          <w:rFonts w:ascii="TH SarabunPSK" w:hAnsi="TH SarabunPSK" w:cs="TH SarabunPSK" w:hint="cs"/>
          <w:sz w:val="32"/>
          <w:szCs w:val="32"/>
          <w:cs/>
        </w:rPr>
        <w:t>ผ่านระบบออนไลน์ ซึ่งจะรวมอยู่ในแบบสำรวจการพัฒนาองค์การ (</w:t>
      </w:r>
      <w:r w:rsidRPr="00A808C9">
        <w:rPr>
          <w:rFonts w:ascii="TH SarabunPSK" w:hAnsi="TH SarabunPSK" w:cs="TH SarabunPSK"/>
          <w:sz w:val="32"/>
          <w:szCs w:val="32"/>
        </w:rPr>
        <w:t>Organization Deveopment Survey)</w:t>
      </w:r>
      <w:r w:rsidRPr="00A808C9">
        <w:rPr>
          <w:rFonts w:ascii="TH SarabunPSK" w:hAnsi="TH SarabunPSK" w:cs="TH SarabunPSK" w:hint="cs"/>
          <w:sz w:val="32"/>
          <w:szCs w:val="32"/>
          <w:cs/>
        </w:rPr>
        <w:t xml:space="preserve"> และจะมีการประเมิน </w:t>
      </w:r>
      <w:r w:rsidRPr="00A808C9">
        <w:rPr>
          <w:rFonts w:ascii="TH SarabunPSK" w:hAnsi="TH SarabunPSK" w:cs="TH SarabunPSK"/>
          <w:sz w:val="32"/>
          <w:szCs w:val="32"/>
        </w:rPr>
        <w:t>2</w:t>
      </w:r>
      <w:r w:rsidRPr="00A808C9">
        <w:rPr>
          <w:rFonts w:ascii="TH SarabunPSK" w:hAnsi="TH SarabunPSK" w:cs="TH SarabunPSK" w:hint="cs"/>
          <w:sz w:val="32"/>
          <w:szCs w:val="32"/>
          <w:cs/>
        </w:rPr>
        <w:t xml:space="preserve"> ครั้ง โดยใช้การเปรียบเทียบค่าเฉลี่ยส่วนต่างระหว่างความเห็นและความสำคัญขององค์การ (</w:t>
      </w:r>
      <w:r w:rsidRPr="00A808C9">
        <w:rPr>
          <w:rFonts w:ascii="TH SarabunPSK" w:hAnsi="TH SarabunPSK" w:cs="TH SarabunPSK"/>
          <w:sz w:val="32"/>
          <w:szCs w:val="32"/>
        </w:rPr>
        <w:t xml:space="preserve">Gap) </w:t>
      </w:r>
      <w:r w:rsidRPr="00A808C9">
        <w:rPr>
          <w:rFonts w:ascii="TH SarabunPSK" w:hAnsi="TH SarabunPSK" w:cs="TH SarabunPSK" w:hint="cs"/>
          <w:sz w:val="32"/>
          <w:szCs w:val="32"/>
          <w:cs/>
        </w:rPr>
        <w:t xml:space="preserve">จากการสำรวจการพัฒนาองค์การ ครั้งที่ </w:t>
      </w:r>
      <w:r w:rsidRPr="00A808C9">
        <w:rPr>
          <w:rFonts w:ascii="TH SarabunPSK" w:hAnsi="TH SarabunPSK" w:cs="TH SarabunPSK"/>
          <w:sz w:val="32"/>
          <w:szCs w:val="32"/>
        </w:rPr>
        <w:t xml:space="preserve">1 </w:t>
      </w:r>
      <w:r w:rsidRPr="00A808C9">
        <w:rPr>
          <w:rFonts w:ascii="TH SarabunPSK" w:hAnsi="TH SarabunPSK" w:cs="TH SarabunPSK" w:hint="cs"/>
          <w:sz w:val="32"/>
          <w:szCs w:val="32"/>
          <w:cs/>
        </w:rPr>
        <w:t xml:space="preserve">และครั้งที่ </w:t>
      </w:r>
      <w:r w:rsidRPr="00A808C9">
        <w:rPr>
          <w:rFonts w:ascii="TH SarabunPSK" w:hAnsi="TH SarabunPSK" w:cs="TH SarabunPSK"/>
          <w:sz w:val="32"/>
          <w:szCs w:val="32"/>
        </w:rPr>
        <w:t>2</w:t>
      </w:r>
    </w:p>
    <w:p w:rsidR="00375862" w:rsidRPr="00A808C9" w:rsidRDefault="00375862" w:rsidP="00E37691">
      <w:pPr>
        <w:pStyle w:val="ae"/>
        <w:numPr>
          <w:ilvl w:val="0"/>
          <w:numId w:val="80"/>
        </w:numPr>
        <w:tabs>
          <w:tab w:val="left" w:pos="0"/>
          <w:tab w:val="left" w:pos="1560"/>
          <w:tab w:val="left" w:pos="1701"/>
          <w:tab w:val="left" w:pos="1985"/>
          <w:tab w:val="left" w:pos="2410"/>
        </w:tabs>
        <w:spacing w:after="0" w:line="240" w:lineRule="auto"/>
        <w:ind w:left="0" w:firstLine="1418"/>
        <w:jc w:val="thaiDistribute"/>
        <w:rPr>
          <w:rFonts w:ascii="TH SarabunPSK" w:hAnsi="TH SarabunPSK" w:cs="TH SarabunPSK"/>
          <w:sz w:val="32"/>
          <w:szCs w:val="32"/>
        </w:rPr>
      </w:pPr>
      <w:r w:rsidRPr="00A808C9">
        <w:rPr>
          <w:rFonts w:ascii="TH SarabunPSK" w:hAnsi="TH SarabunPSK" w:cs="TH SarabunPSK" w:hint="cs"/>
          <w:sz w:val="32"/>
          <w:szCs w:val="32"/>
          <w:cs/>
        </w:rPr>
        <w:t>การประเมินความสำเร็จของการพัฒนาบุคลากร เป็นการวัดที่มุ่งเน้นในเรื่องการ</w:t>
      </w:r>
      <w:r w:rsidRPr="00A808C9">
        <w:rPr>
          <w:rFonts w:ascii="TH SarabunPSK" w:hAnsi="TH SarabunPSK" w:cs="TH SarabunPSK"/>
          <w:sz w:val="32"/>
          <w:szCs w:val="32"/>
          <w:cs/>
        </w:rPr>
        <w:t>กำหนด</w:t>
      </w:r>
      <w:r w:rsidRPr="00A808C9">
        <w:rPr>
          <w:rFonts w:ascii="TH SarabunPSK" w:hAnsi="TH SarabunPSK" w:cs="TH SarabunPSK" w:hint="cs"/>
          <w:sz w:val="32"/>
          <w:szCs w:val="32"/>
          <w:cs/>
        </w:rPr>
        <w:t>นโยบายและเป้าหมายด้านการบริหารทรัพยากรบุคคล การสื่อสาร และการมอบหมายงาน</w:t>
      </w:r>
      <w:r w:rsidRPr="00A808C9">
        <w:rPr>
          <w:rFonts w:ascii="TH SarabunPSK" w:hAnsi="TH SarabunPSK" w:cs="TH SarabunPSK"/>
          <w:sz w:val="32"/>
          <w:szCs w:val="32"/>
        </w:rPr>
        <w:t xml:space="preserve"> </w:t>
      </w:r>
      <w:r w:rsidRPr="00A808C9">
        <w:rPr>
          <w:rFonts w:ascii="TH SarabunPSK" w:hAnsi="TH SarabunPSK" w:cs="TH SarabunPSK"/>
          <w:sz w:val="32"/>
          <w:szCs w:val="32"/>
          <w:cs/>
        </w:rPr>
        <w:t>ความก้าวหน้าในสายงาน</w:t>
      </w:r>
      <w:r w:rsidRPr="00A808C9">
        <w:rPr>
          <w:rFonts w:ascii="TH SarabunPSK" w:hAnsi="TH SarabunPSK" w:cs="TH SarabunPSK" w:hint="cs"/>
          <w:sz w:val="32"/>
          <w:szCs w:val="32"/>
          <w:cs/>
        </w:rPr>
        <w:t xml:space="preserve"> และการพัฒนาบุคลากร</w:t>
      </w:r>
      <w:r w:rsidRPr="00A808C9">
        <w:rPr>
          <w:rFonts w:ascii="TH SarabunPSK" w:hAnsi="TH SarabunPSK" w:cs="TH SarabunPSK"/>
          <w:sz w:val="32"/>
          <w:szCs w:val="32"/>
        </w:rPr>
        <w:t xml:space="preserve"> </w:t>
      </w:r>
      <w:r w:rsidRPr="00A808C9">
        <w:rPr>
          <w:rFonts w:ascii="TH SarabunPSK" w:hAnsi="TH SarabunPSK" w:cs="TH SarabunPSK" w:hint="cs"/>
          <w:sz w:val="32"/>
          <w:szCs w:val="32"/>
          <w:cs/>
        </w:rPr>
        <w:t>ทั้งนี้ ส่วนราชการควรให้ความสำคัญต่อ</w:t>
      </w:r>
      <w:r w:rsidRPr="00A808C9">
        <w:rPr>
          <w:rFonts w:ascii="TH SarabunPSK" w:hAnsi="TH SarabunPSK" w:cs="TH SarabunPSK"/>
          <w:sz w:val="32"/>
          <w:szCs w:val="32"/>
          <w:cs/>
        </w:rPr>
        <w:t>การ</w:t>
      </w:r>
      <w:r w:rsidRPr="00A808C9">
        <w:rPr>
          <w:rFonts w:ascii="TH SarabunPSK" w:hAnsi="TH SarabunPSK" w:cs="TH SarabunPSK" w:hint="cs"/>
          <w:sz w:val="32"/>
          <w:szCs w:val="32"/>
          <w:cs/>
        </w:rPr>
        <w:t>พัฒนาบุคลากรซึ่งถือเป็น</w:t>
      </w:r>
      <w:r w:rsidRPr="00A808C9">
        <w:rPr>
          <w:rFonts w:ascii="TH SarabunPSK" w:hAnsi="TH SarabunPSK" w:cs="TH SarabunPSK"/>
          <w:sz w:val="32"/>
          <w:szCs w:val="32"/>
          <w:cs/>
        </w:rPr>
        <w:t>ทุน</w:t>
      </w:r>
      <w:r w:rsidRPr="00A808C9">
        <w:rPr>
          <w:rFonts w:ascii="TH SarabunPSK" w:hAnsi="TH SarabunPSK" w:cs="TH SarabunPSK" w:hint="cs"/>
          <w:sz w:val="32"/>
          <w:szCs w:val="32"/>
          <w:cs/>
        </w:rPr>
        <w:t>ขององค์การ (</w:t>
      </w:r>
      <w:r w:rsidRPr="00A808C9">
        <w:rPr>
          <w:rFonts w:ascii="TH SarabunPSK" w:hAnsi="TH SarabunPSK" w:cs="TH SarabunPSK"/>
          <w:sz w:val="32"/>
          <w:szCs w:val="32"/>
        </w:rPr>
        <w:t>Human Capital) </w:t>
      </w:r>
      <w:r w:rsidRPr="00A808C9">
        <w:rPr>
          <w:rFonts w:ascii="TH SarabunPSK" w:hAnsi="TH SarabunPSK" w:cs="TH SarabunPSK" w:hint="cs"/>
          <w:sz w:val="32"/>
          <w:szCs w:val="32"/>
          <w:cs/>
        </w:rPr>
        <w:t>เพื่อให้ได้มาซึ่งการใช้ประโยชน์ พัฒนา</w:t>
      </w:r>
      <w:r w:rsidRPr="00A808C9">
        <w:rPr>
          <w:rFonts w:ascii="TH SarabunPSK" w:hAnsi="TH SarabunPSK" w:cs="TH SarabunPSK"/>
          <w:sz w:val="32"/>
          <w:szCs w:val="32"/>
          <w:cs/>
        </w:rPr>
        <w:t>ศักยภาพ</w:t>
      </w:r>
      <w:r w:rsidRPr="00A808C9">
        <w:rPr>
          <w:rFonts w:ascii="TH SarabunPSK" w:hAnsi="TH SarabunPSK" w:cs="TH SarabunPSK" w:hint="cs"/>
          <w:sz w:val="32"/>
          <w:szCs w:val="32"/>
          <w:cs/>
        </w:rPr>
        <w:t xml:space="preserve"> และการสร้างมูลค่าอย่างต่อเนื่องแก่</w:t>
      </w:r>
      <w:r w:rsidRPr="00A808C9">
        <w:rPr>
          <w:rFonts w:ascii="TH SarabunPSK" w:hAnsi="TH SarabunPSK" w:cs="TH SarabunPSK"/>
          <w:sz w:val="32"/>
          <w:szCs w:val="32"/>
          <w:cs/>
        </w:rPr>
        <w:t>บุคลากร</w:t>
      </w:r>
      <w:r w:rsidRPr="00A808C9">
        <w:rPr>
          <w:rFonts w:ascii="TH SarabunPSK" w:hAnsi="TH SarabunPSK" w:cs="TH SarabunPSK" w:hint="cs"/>
          <w:sz w:val="32"/>
          <w:szCs w:val="32"/>
          <w:cs/>
        </w:rPr>
        <w:t>ให้</w:t>
      </w:r>
      <w:r w:rsidRPr="00A808C9">
        <w:rPr>
          <w:rFonts w:ascii="TH SarabunPSK" w:hAnsi="TH SarabunPSK" w:cs="TH SarabunPSK"/>
          <w:sz w:val="32"/>
          <w:szCs w:val="32"/>
          <w:cs/>
        </w:rPr>
        <w:t>มีความรู้</w:t>
      </w:r>
      <w:r w:rsidRPr="00A808C9">
        <w:rPr>
          <w:rFonts w:ascii="TH SarabunPSK" w:hAnsi="TH SarabunPSK" w:cs="TH SarabunPSK" w:hint="cs"/>
          <w:sz w:val="32"/>
          <w:szCs w:val="32"/>
          <w:cs/>
        </w:rPr>
        <w:t xml:space="preserve"> </w:t>
      </w:r>
      <w:r w:rsidRPr="00A808C9">
        <w:rPr>
          <w:rFonts w:ascii="TH SarabunPSK" w:hAnsi="TH SarabunPSK" w:cs="TH SarabunPSK"/>
          <w:sz w:val="32"/>
          <w:szCs w:val="32"/>
          <w:cs/>
        </w:rPr>
        <w:t>ความสามารถ และสมรรถนะ</w:t>
      </w:r>
      <w:r w:rsidRPr="00A808C9">
        <w:rPr>
          <w:rFonts w:ascii="TH SarabunPSK" w:hAnsi="TH SarabunPSK" w:cs="TH SarabunPSK" w:hint="cs"/>
          <w:sz w:val="32"/>
          <w:szCs w:val="32"/>
          <w:cs/>
        </w:rPr>
        <w:t>ที่</w:t>
      </w:r>
      <w:r w:rsidRPr="00A808C9">
        <w:rPr>
          <w:rFonts w:ascii="TH SarabunPSK" w:hAnsi="TH SarabunPSK" w:cs="TH SarabunPSK"/>
          <w:sz w:val="32"/>
          <w:szCs w:val="32"/>
          <w:cs/>
        </w:rPr>
        <w:t>จำเป็นในการปฏิบัติงาน</w:t>
      </w:r>
      <w:r w:rsidRPr="00A808C9">
        <w:rPr>
          <w:rFonts w:ascii="TH SarabunPSK" w:hAnsi="TH SarabunPSK" w:cs="TH SarabunPSK" w:hint="cs"/>
          <w:sz w:val="32"/>
          <w:szCs w:val="32"/>
          <w:cs/>
        </w:rPr>
        <w:t xml:space="preserve">  </w:t>
      </w:r>
      <w:r w:rsidRPr="00A808C9">
        <w:rPr>
          <w:rFonts w:ascii="TH SarabunPSK" w:hAnsi="TH SarabunPSK" w:cs="TH SarabunPSK"/>
          <w:sz w:val="32"/>
          <w:szCs w:val="32"/>
          <w:cs/>
        </w:rPr>
        <w:t>รวมถึงแรงจูงใจและความจงรักภักดี</w:t>
      </w:r>
      <w:r w:rsidRPr="00A808C9">
        <w:rPr>
          <w:rFonts w:ascii="TH SarabunPSK" w:hAnsi="TH SarabunPSK" w:cs="TH SarabunPSK" w:hint="cs"/>
          <w:sz w:val="32"/>
          <w:szCs w:val="32"/>
          <w:cs/>
        </w:rPr>
        <w:t>ต่อองค์การ อัน</w:t>
      </w:r>
      <w:r w:rsidRPr="00A808C9">
        <w:rPr>
          <w:rFonts w:ascii="TH SarabunPSK" w:hAnsi="TH SarabunPSK" w:cs="TH SarabunPSK"/>
          <w:sz w:val="32"/>
          <w:szCs w:val="32"/>
          <w:cs/>
        </w:rPr>
        <w:t xml:space="preserve">นำไปสู่การเพิ่มคุณค่าผลผลิตและการบริการที่มีประสิทธิภาพ </w:t>
      </w:r>
      <w:r w:rsidRPr="00A808C9">
        <w:rPr>
          <w:rStyle w:val="apple-style-span"/>
          <w:rFonts w:ascii="TH SarabunPSK" w:hAnsi="TH SarabunPSK" w:cs="TH SarabunPSK" w:hint="cs"/>
          <w:sz w:val="32"/>
          <w:szCs w:val="32"/>
          <w:shd w:val="clear" w:color="auto" w:fill="FFFFFF"/>
          <w:cs/>
        </w:rPr>
        <w:t>และ</w:t>
      </w:r>
      <w:r w:rsidRPr="00A808C9">
        <w:rPr>
          <w:rStyle w:val="apple-style-span"/>
          <w:rFonts w:ascii="TH SarabunPSK" w:hAnsi="TH SarabunPSK" w:cs="TH SarabunPSK"/>
          <w:sz w:val="32"/>
          <w:szCs w:val="32"/>
          <w:shd w:val="clear" w:color="auto" w:fill="FFFFFF"/>
          <w:cs/>
        </w:rPr>
        <w:t>ส่งผล</w:t>
      </w:r>
      <w:r w:rsidRPr="00A808C9">
        <w:rPr>
          <w:rStyle w:val="apple-style-span"/>
          <w:rFonts w:ascii="TH SarabunPSK" w:hAnsi="TH SarabunPSK" w:cs="TH SarabunPSK" w:hint="cs"/>
          <w:sz w:val="32"/>
          <w:szCs w:val="32"/>
          <w:shd w:val="clear" w:color="auto" w:fill="FFFFFF"/>
          <w:cs/>
        </w:rPr>
        <w:t>ใ</w:t>
      </w:r>
      <w:r w:rsidRPr="00A808C9">
        <w:rPr>
          <w:rStyle w:val="apple-style-span"/>
          <w:rFonts w:ascii="TH SarabunPSK" w:hAnsi="TH SarabunPSK" w:cs="TH SarabunPSK"/>
          <w:sz w:val="32"/>
          <w:szCs w:val="32"/>
          <w:shd w:val="clear" w:color="auto" w:fill="FFFFFF"/>
          <w:cs/>
        </w:rPr>
        <w:t>ห้องค์ก</w:t>
      </w:r>
      <w:r w:rsidRPr="00A808C9">
        <w:rPr>
          <w:rStyle w:val="apple-style-span"/>
          <w:rFonts w:ascii="TH SarabunPSK" w:hAnsi="TH SarabunPSK" w:cs="TH SarabunPSK" w:hint="cs"/>
          <w:sz w:val="32"/>
          <w:szCs w:val="32"/>
          <w:shd w:val="clear" w:color="auto" w:fill="FFFFFF"/>
          <w:cs/>
        </w:rPr>
        <w:t>า</w:t>
      </w:r>
      <w:r w:rsidRPr="00A808C9">
        <w:rPr>
          <w:rStyle w:val="apple-style-span"/>
          <w:rFonts w:ascii="TH SarabunPSK" w:hAnsi="TH SarabunPSK" w:cs="TH SarabunPSK"/>
          <w:sz w:val="32"/>
          <w:szCs w:val="32"/>
          <w:shd w:val="clear" w:color="auto" w:fill="FFFFFF"/>
          <w:cs/>
        </w:rPr>
        <w:t>รมีความสามารถ</w:t>
      </w:r>
      <w:r w:rsidRPr="00A808C9">
        <w:rPr>
          <w:rStyle w:val="apple-style-span"/>
          <w:rFonts w:ascii="TH SarabunPSK" w:hAnsi="TH SarabunPSK" w:cs="TH SarabunPSK" w:hint="cs"/>
          <w:sz w:val="32"/>
          <w:szCs w:val="32"/>
          <w:shd w:val="clear" w:color="auto" w:fill="FFFFFF"/>
          <w:cs/>
        </w:rPr>
        <w:t xml:space="preserve"> </w:t>
      </w:r>
      <w:r w:rsidRPr="00A808C9">
        <w:rPr>
          <w:rStyle w:val="apple-style-span"/>
          <w:rFonts w:ascii="TH SarabunPSK" w:hAnsi="TH SarabunPSK" w:cs="TH SarabunPSK"/>
          <w:sz w:val="32"/>
          <w:szCs w:val="32"/>
          <w:shd w:val="clear" w:color="auto" w:fill="FFFFFF"/>
          <w:cs/>
        </w:rPr>
        <w:t>สร้างความได้เปรียบ</w:t>
      </w:r>
      <w:r w:rsidRPr="00A808C9">
        <w:rPr>
          <w:rStyle w:val="apple-style-span"/>
          <w:rFonts w:ascii="TH SarabunPSK" w:hAnsi="TH SarabunPSK" w:cs="TH SarabunPSK" w:hint="cs"/>
          <w:sz w:val="32"/>
          <w:szCs w:val="32"/>
          <w:shd w:val="clear" w:color="auto" w:fill="FFFFFF"/>
          <w:cs/>
        </w:rPr>
        <w:t>ในการดำเนินงาน</w:t>
      </w:r>
      <w:r w:rsidRPr="00A808C9">
        <w:rPr>
          <w:rStyle w:val="apple-style-span"/>
          <w:rFonts w:ascii="TH SarabunPSK" w:hAnsi="TH SarabunPSK" w:cs="TH SarabunPSK"/>
          <w:sz w:val="32"/>
          <w:szCs w:val="32"/>
          <w:shd w:val="clear" w:color="auto" w:fill="FFFFFF"/>
        </w:rPr>
        <w:t xml:space="preserve"> </w:t>
      </w:r>
      <w:r w:rsidRPr="00A808C9">
        <w:rPr>
          <w:rFonts w:ascii="TH SarabunPSK" w:hAnsi="TH SarabunPSK" w:cs="TH SarabunPSK" w:hint="cs"/>
          <w:sz w:val="32"/>
          <w:szCs w:val="32"/>
          <w:cs/>
        </w:rPr>
        <w:t>และ</w:t>
      </w:r>
      <w:r w:rsidRPr="00A808C9">
        <w:rPr>
          <w:rFonts w:ascii="TH SarabunPSK" w:hAnsi="TH SarabunPSK" w:cs="TH SarabunPSK"/>
          <w:sz w:val="32"/>
          <w:szCs w:val="32"/>
          <w:cs/>
        </w:rPr>
        <w:t>ความสำเร็จขององค์ก</w:t>
      </w:r>
      <w:r w:rsidRPr="00A808C9">
        <w:rPr>
          <w:rFonts w:ascii="TH SarabunPSK" w:hAnsi="TH SarabunPSK" w:cs="TH SarabunPSK" w:hint="cs"/>
          <w:sz w:val="32"/>
          <w:szCs w:val="32"/>
          <w:cs/>
        </w:rPr>
        <w:t>า</w:t>
      </w:r>
      <w:r w:rsidRPr="00A808C9">
        <w:rPr>
          <w:rFonts w:ascii="TH SarabunPSK" w:hAnsi="TH SarabunPSK" w:cs="TH SarabunPSK"/>
          <w:sz w:val="32"/>
          <w:szCs w:val="32"/>
          <w:cs/>
        </w:rPr>
        <w:t xml:space="preserve">ร  </w:t>
      </w:r>
    </w:p>
    <w:p w:rsidR="00375862" w:rsidRPr="00A808C9" w:rsidRDefault="00375862" w:rsidP="00E37691">
      <w:pPr>
        <w:pStyle w:val="ae"/>
        <w:numPr>
          <w:ilvl w:val="0"/>
          <w:numId w:val="80"/>
        </w:numPr>
        <w:tabs>
          <w:tab w:val="left" w:pos="0"/>
          <w:tab w:val="left" w:pos="1560"/>
          <w:tab w:val="left" w:pos="1701"/>
          <w:tab w:val="left" w:pos="1985"/>
          <w:tab w:val="left" w:pos="2410"/>
        </w:tabs>
        <w:spacing w:after="0" w:line="240" w:lineRule="auto"/>
        <w:ind w:left="0" w:firstLine="1418"/>
        <w:jc w:val="thaiDistribute"/>
        <w:rPr>
          <w:rFonts w:ascii="TH SarabunPSK" w:hAnsi="TH SarabunPSK" w:cs="TH SarabunPSK"/>
          <w:sz w:val="32"/>
          <w:szCs w:val="32"/>
          <w:cs/>
        </w:rPr>
      </w:pPr>
      <w:r w:rsidRPr="00A808C9">
        <w:rPr>
          <w:rFonts w:ascii="TH SarabunPSK" w:hAnsi="TH SarabunPSK" w:cs="TH SarabunPSK" w:hint="cs"/>
          <w:sz w:val="32"/>
          <w:szCs w:val="32"/>
          <w:cs/>
        </w:rPr>
        <w:t>ข้อ</w:t>
      </w:r>
      <w:r w:rsidRPr="00A808C9">
        <w:rPr>
          <w:rFonts w:ascii="TH SarabunPSK" w:hAnsi="TH SarabunPSK" w:cs="TH SarabunPSK" w:hint="cs"/>
          <w:sz w:val="32"/>
          <w:szCs w:val="32"/>
          <w:cs/>
          <w:lang w:val="en-GB"/>
        </w:rPr>
        <w:t>คำถามในแบบสำรวจ</w:t>
      </w:r>
      <w:r w:rsidRPr="00A808C9">
        <w:rPr>
          <w:rFonts w:ascii="TH SarabunPSK" w:hAnsi="TH SarabunPSK" w:cs="TH SarabunPSK" w:hint="cs"/>
          <w:sz w:val="32"/>
          <w:szCs w:val="32"/>
          <w:cs/>
        </w:rPr>
        <w:t xml:space="preserve">ความพึงพอใจของบุคลากรในการพัฒนาบุคลากร </w:t>
      </w:r>
      <w:r w:rsidRPr="00A808C9">
        <w:rPr>
          <w:rFonts w:ascii="TH SarabunPSK" w:hAnsi="TH SarabunPSK" w:cs="TH SarabunPSK"/>
          <w:sz w:val="32"/>
          <w:szCs w:val="32"/>
          <w:lang w:val="en-GB"/>
        </w:rPr>
        <w:t>(Human Resource Development</w:t>
      </w:r>
      <w:r w:rsidRPr="00A808C9">
        <w:rPr>
          <w:rFonts w:ascii="TH SarabunPSK" w:hAnsi="TH SarabunPSK" w:cs="TH SarabunPSK"/>
          <w:sz w:val="32"/>
          <w:szCs w:val="32"/>
        </w:rPr>
        <w:t xml:space="preserve"> Survey) </w:t>
      </w:r>
      <w:r w:rsidRPr="00A808C9">
        <w:rPr>
          <w:rFonts w:ascii="TH SarabunPSK" w:hAnsi="TH SarabunPSK" w:cs="TH SarabunPSK" w:hint="cs"/>
          <w:sz w:val="32"/>
          <w:szCs w:val="32"/>
          <w:cs/>
        </w:rPr>
        <w:t>ประกอบด้วย</w:t>
      </w:r>
      <w:r w:rsidRPr="00A808C9">
        <w:rPr>
          <w:rFonts w:ascii="TH SarabunPSK" w:hAnsi="TH SarabunPSK" w:cs="TH SarabunPSK"/>
          <w:sz w:val="32"/>
          <w:szCs w:val="32"/>
        </w:rPr>
        <w:t xml:space="preserve"> 10 </w:t>
      </w:r>
      <w:r w:rsidRPr="00A808C9">
        <w:rPr>
          <w:rFonts w:ascii="TH SarabunPSK" w:hAnsi="TH SarabunPSK" w:cs="TH SarabunPSK" w:hint="cs"/>
          <w:sz w:val="32"/>
          <w:szCs w:val="32"/>
          <w:cs/>
        </w:rPr>
        <w:t>ข้อคำถาม ดังนี้</w:t>
      </w:r>
    </w:p>
    <w:p w:rsidR="00375862" w:rsidRPr="00A808C9" w:rsidRDefault="00375862" w:rsidP="00375862">
      <w:pPr>
        <w:pStyle w:val="ae"/>
        <w:numPr>
          <w:ilvl w:val="0"/>
          <w:numId w:val="7"/>
        </w:numPr>
        <w:tabs>
          <w:tab w:val="left" w:pos="0"/>
          <w:tab w:val="left" w:pos="1418"/>
          <w:tab w:val="left" w:pos="2410"/>
        </w:tabs>
        <w:spacing w:after="0" w:line="240" w:lineRule="auto"/>
        <w:ind w:left="0" w:firstLine="1170"/>
        <w:rPr>
          <w:rFonts w:ascii="TH SarabunPSK" w:hAnsi="TH SarabunPSK" w:cs="TH SarabunPSK"/>
          <w:sz w:val="32"/>
          <w:szCs w:val="32"/>
        </w:rPr>
      </w:pPr>
      <w:r w:rsidRPr="00A808C9">
        <w:rPr>
          <w:rFonts w:ascii="TH SarabunPSK" w:eastAsia="Tahoma" w:hAnsi="TH SarabunPSK" w:cs="TH SarabunPSK" w:hint="cs"/>
          <w:kern w:val="24"/>
          <w:sz w:val="32"/>
          <w:szCs w:val="32"/>
          <w:cs/>
        </w:rPr>
        <w:t>ส่วนราชการ</w:t>
      </w:r>
      <w:r w:rsidRPr="00A808C9">
        <w:rPr>
          <w:rFonts w:ascii="TH SarabunPSK" w:eastAsia="Tahoma" w:hAnsi="TH SarabunPSK" w:cs="TH SarabunPSK"/>
          <w:kern w:val="24"/>
          <w:sz w:val="32"/>
          <w:szCs w:val="32"/>
          <w:cs/>
        </w:rPr>
        <w:t>ของข้าพเจ้ามีนโยบายและ</w:t>
      </w:r>
      <w:r w:rsidRPr="001F01D9">
        <w:rPr>
          <w:rFonts w:ascii="TH SarabunPSK" w:eastAsia="Tahoma" w:hAnsi="TH SarabunPSK" w:cs="TH SarabunPSK"/>
          <w:b/>
          <w:bCs/>
          <w:kern w:val="24"/>
          <w:sz w:val="32"/>
          <w:szCs w:val="32"/>
          <w:cs/>
        </w:rPr>
        <w:t>เป้าหมายด้านการบริหารทรัพยากรบุคคล</w:t>
      </w:r>
      <w:r w:rsidRPr="00A808C9">
        <w:rPr>
          <w:rFonts w:ascii="TH SarabunPSK" w:eastAsia="Tahoma" w:hAnsi="TH SarabunPSK" w:cs="TH SarabunPSK"/>
          <w:kern w:val="24"/>
          <w:sz w:val="32"/>
          <w:szCs w:val="32"/>
          <w:vertAlign w:val="superscript"/>
        </w:rPr>
        <w:t xml:space="preserve">1 </w:t>
      </w:r>
      <w:r w:rsidRPr="00A808C9">
        <w:rPr>
          <w:rFonts w:ascii="TH SarabunPSK" w:eastAsia="Tahoma" w:hAnsi="TH SarabunPSK" w:cs="TH SarabunPSK"/>
          <w:kern w:val="24"/>
          <w:sz w:val="32"/>
          <w:szCs w:val="32"/>
          <w:cs/>
        </w:rPr>
        <w:t>ที่ชัดเจน และมีการสื่อสารให้บุคลากรทราบ</w:t>
      </w:r>
    </w:p>
    <w:p w:rsidR="00375862" w:rsidRDefault="00375862" w:rsidP="00375862">
      <w:pPr>
        <w:pStyle w:val="ae"/>
        <w:numPr>
          <w:ilvl w:val="0"/>
          <w:numId w:val="7"/>
        </w:numPr>
        <w:tabs>
          <w:tab w:val="left" w:pos="0"/>
          <w:tab w:val="left" w:pos="1418"/>
          <w:tab w:val="left" w:pos="2410"/>
        </w:tabs>
        <w:spacing w:after="0" w:line="240" w:lineRule="auto"/>
        <w:ind w:left="0" w:firstLine="1170"/>
        <w:rPr>
          <w:rFonts w:ascii="TH SarabunPSK" w:hAnsi="TH SarabunPSK" w:cs="TH SarabunPSK"/>
          <w:sz w:val="32"/>
          <w:szCs w:val="32"/>
        </w:rPr>
      </w:pPr>
      <w:r w:rsidRPr="00A808C9">
        <w:rPr>
          <w:rFonts w:ascii="TH SarabunPSK" w:hAnsi="TH SarabunPSK" w:cs="TH SarabunPSK"/>
          <w:sz w:val="32"/>
          <w:szCs w:val="32"/>
          <w:cs/>
        </w:rPr>
        <w:t>การมอบหมายงานให้แก่บุคลากรใน</w:t>
      </w:r>
      <w:r w:rsidRPr="00A808C9">
        <w:rPr>
          <w:rFonts w:ascii="TH SarabunPSK" w:eastAsia="Tahoma" w:hAnsi="TH SarabunPSK" w:cs="TH SarabunPSK" w:hint="cs"/>
          <w:kern w:val="24"/>
          <w:sz w:val="32"/>
          <w:szCs w:val="32"/>
          <w:cs/>
        </w:rPr>
        <w:t>ส่วนราชการ</w:t>
      </w:r>
      <w:r w:rsidRPr="00A808C9">
        <w:rPr>
          <w:rFonts w:ascii="TH SarabunPSK" w:hAnsi="TH SarabunPSK" w:cs="TH SarabunPSK"/>
          <w:sz w:val="32"/>
          <w:szCs w:val="32"/>
          <w:cs/>
        </w:rPr>
        <w:t>ของข้าพเจ้ามีความชัดเจน และเหมาะสมกับความรู้ ความสามารถ</w:t>
      </w:r>
    </w:p>
    <w:p w:rsidR="00375862" w:rsidRPr="00920243" w:rsidRDefault="00375862" w:rsidP="00375862">
      <w:pPr>
        <w:pStyle w:val="ae"/>
        <w:numPr>
          <w:ilvl w:val="0"/>
          <w:numId w:val="7"/>
        </w:numPr>
        <w:tabs>
          <w:tab w:val="left" w:pos="0"/>
          <w:tab w:val="left" w:pos="1418"/>
          <w:tab w:val="left" w:pos="2410"/>
        </w:tabs>
        <w:spacing w:after="0" w:line="240" w:lineRule="auto"/>
        <w:ind w:left="0" w:firstLine="1170"/>
        <w:rPr>
          <w:rFonts w:ascii="TH SarabunPSK" w:hAnsi="TH SarabunPSK" w:cs="TH SarabunPSK"/>
          <w:sz w:val="32"/>
          <w:szCs w:val="32"/>
        </w:rPr>
      </w:pPr>
      <w:r w:rsidRPr="00A808C9">
        <w:rPr>
          <w:rFonts w:ascii="TH SarabunPSK" w:eastAsia="Tahoma" w:hAnsi="TH SarabunPSK" w:cs="TH SarabunPSK"/>
          <w:kern w:val="24"/>
          <w:sz w:val="32"/>
          <w:szCs w:val="32"/>
          <w:cs/>
        </w:rPr>
        <w:t>ข้าพเจ้าเชื่อมั่นว่าการเลื่อนระดับและการโยกย้ายบุคลากรตั้งอยู่บนพื้นฐานของหลักความรู้ ความสามารถ และผลงาน</w:t>
      </w:r>
    </w:p>
    <w:p w:rsidR="00375862" w:rsidRPr="00A808C9" w:rsidRDefault="00375862" w:rsidP="00375862">
      <w:pPr>
        <w:pStyle w:val="ae"/>
        <w:numPr>
          <w:ilvl w:val="0"/>
          <w:numId w:val="7"/>
        </w:numPr>
        <w:tabs>
          <w:tab w:val="left" w:pos="0"/>
          <w:tab w:val="left" w:pos="1418"/>
          <w:tab w:val="left" w:pos="2410"/>
        </w:tabs>
        <w:spacing w:after="0" w:line="240" w:lineRule="auto"/>
        <w:ind w:left="0" w:firstLine="1170"/>
        <w:rPr>
          <w:rFonts w:ascii="TH SarabunPSK" w:hAnsi="TH SarabunPSK" w:cs="TH SarabunPSK"/>
          <w:sz w:val="32"/>
          <w:szCs w:val="32"/>
        </w:rPr>
      </w:pPr>
      <w:r w:rsidRPr="00A808C9">
        <w:rPr>
          <w:rFonts w:ascii="TH SarabunPSK" w:hAnsi="TH SarabunPSK" w:cs="TH SarabunPSK"/>
          <w:sz w:val="32"/>
          <w:szCs w:val="32"/>
          <w:cs/>
        </w:rPr>
        <w:t>ข้าพเจ้ามีความพึงพอใจต่อความก้าวหน้าในสายงานของตนเอง</w:t>
      </w:r>
    </w:p>
    <w:p w:rsidR="00375862" w:rsidRPr="00920243" w:rsidRDefault="00375862" w:rsidP="00375862">
      <w:pPr>
        <w:pStyle w:val="ae"/>
        <w:numPr>
          <w:ilvl w:val="0"/>
          <w:numId w:val="7"/>
        </w:numPr>
        <w:tabs>
          <w:tab w:val="left" w:pos="0"/>
          <w:tab w:val="left" w:pos="1418"/>
          <w:tab w:val="left" w:pos="2410"/>
        </w:tabs>
        <w:spacing w:after="0" w:line="240" w:lineRule="auto"/>
        <w:ind w:left="0" w:firstLine="1168"/>
        <w:jc w:val="thaiDistribute"/>
        <w:rPr>
          <w:rFonts w:ascii="TH SarabunPSK" w:hAnsi="TH SarabunPSK" w:cs="TH SarabunPSK"/>
          <w:sz w:val="32"/>
          <w:szCs w:val="32"/>
        </w:rPr>
      </w:pPr>
      <w:r w:rsidRPr="00A808C9">
        <w:rPr>
          <w:rFonts w:ascii="TH SarabunPSK" w:eastAsia="Tahoma" w:hAnsi="TH SarabunPSK" w:cs="TH SarabunPSK" w:hint="cs"/>
          <w:kern w:val="24"/>
          <w:sz w:val="32"/>
          <w:szCs w:val="32"/>
          <w:cs/>
        </w:rPr>
        <w:t>ส่วนราชการ</w:t>
      </w:r>
      <w:r w:rsidRPr="00A808C9">
        <w:rPr>
          <w:rFonts w:ascii="TH SarabunPSK" w:eastAsia="Tahoma" w:hAnsi="TH SarabunPSK" w:cs="TH SarabunPSK"/>
          <w:kern w:val="24"/>
          <w:sz w:val="32"/>
          <w:szCs w:val="32"/>
          <w:cs/>
        </w:rPr>
        <w:t>ของข้าพเจ้ามีแนวทางในการเสริมสร้างแรงจูงใจเพื่อรักษาบุคลากรไว้ ซึ่งทำให้อัตราการโอน/ลาออกมีแนวโน้มลดลง</w:t>
      </w:r>
    </w:p>
    <w:p w:rsidR="00375862" w:rsidRDefault="00375862" w:rsidP="00375862">
      <w:pPr>
        <w:pStyle w:val="ae"/>
        <w:numPr>
          <w:ilvl w:val="0"/>
          <w:numId w:val="7"/>
        </w:numPr>
        <w:tabs>
          <w:tab w:val="left" w:pos="0"/>
          <w:tab w:val="left" w:pos="1418"/>
          <w:tab w:val="left" w:pos="2410"/>
        </w:tabs>
        <w:spacing w:after="0" w:line="240" w:lineRule="auto"/>
        <w:ind w:left="0" w:firstLine="1168"/>
        <w:jc w:val="thaiDistribute"/>
        <w:rPr>
          <w:rFonts w:ascii="TH SarabunPSK" w:hAnsi="TH SarabunPSK" w:cs="TH SarabunPSK"/>
          <w:sz w:val="32"/>
          <w:szCs w:val="32"/>
        </w:rPr>
      </w:pPr>
      <w:r w:rsidRPr="00A808C9">
        <w:rPr>
          <w:rFonts w:ascii="TH SarabunPSK" w:hAnsi="TH SarabunPSK" w:cs="TH SarabunPSK"/>
          <w:sz w:val="32"/>
          <w:szCs w:val="32"/>
          <w:cs/>
        </w:rPr>
        <w:t>ผู้บังคับบัญชา/หัวหน้างานมีบทบาทในการส่งเสริมและพัฒนาให้ข้าพเจ้าปฏิบัติงานได้ดีขึ้น เช่น การสอนงาน</w:t>
      </w:r>
      <w:r w:rsidRPr="00A808C9">
        <w:rPr>
          <w:rFonts w:ascii="TH SarabunPSK" w:hAnsi="TH SarabunPSK" w:cs="TH SarabunPSK"/>
          <w:sz w:val="32"/>
          <w:szCs w:val="32"/>
        </w:rPr>
        <w:t xml:space="preserve"> </w:t>
      </w:r>
      <w:r w:rsidRPr="00A808C9">
        <w:rPr>
          <w:rFonts w:ascii="TH SarabunPSK" w:hAnsi="TH SarabunPSK" w:cs="TH SarabunPSK"/>
          <w:sz w:val="32"/>
          <w:szCs w:val="32"/>
          <w:cs/>
        </w:rPr>
        <w:t>(</w:t>
      </w:r>
      <w:r w:rsidRPr="00A808C9">
        <w:rPr>
          <w:rFonts w:ascii="TH SarabunPSK" w:hAnsi="TH SarabunPSK" w:cs="TH SarabunPSK"/>
          <w:sz w:val="32"/>
          <w:szCs w:val="32"/>
        </w:rPr>
        <w:t>Coaching)</w:t>
      </w:r>
      <w:r w:rsidRPr="00A808C9">
        <w:rPr>
          <w:rFonts w:ascii="TH SarabunPSK" w:hAnsi="TH SarabunPSK" w:cs="TH SarabunPSK"/>
          <w:sz w:val="32"/>
          <w:szCs w:val="32"/>
          <w:cs/>
        </w:rPr>
        <w:t xml:space="preserve"> เป็นต้น</w:t>
      </w:r>
    </w:p>
    <w:p w:rsidR="00375862" w:rsidRPr="00920243" w:rsidRDefault="00375862" w:rsidP="00375862">
      <w:pPr>
        <w:pStyle w:val="ae"/>
        <w:numPr>
          <w:ilvl w:val="0"/>
          <w:numId w:val="7"/>
        </w:numPr>
        <w:tabs>
          <w:tab w:val="left" w:pos="0"/>
          <w:tab w:val="left" w:pos="1418"/>
          <w:tab w:val="left" w:pos="2410"/>
        </w:tabs>
        <w:spacing w:after="0" w:line="240" w:lineRule="auto"/>
        <w:ind w:left="0" w:firstLine="1168"/>
        <w:jc w:val="thaiDistribute"/>
        <w:rPr>
          <w:rFonts w:ascii="TH SarabunPSK" w:hAnsi="TH SarabunPSK" w:cs="TH SarabunPSK"/>
          <w:sz w:val="32"/>
          <w:szCs w:val="32"/>
        </w:rPr>
      </w:pPr>
      <w:r w:rsidRPr="00A808C9">
        <w:rPr>
          <w:rFonts w:ascii="TH SarabunPSK" w:hAnsi="TH SarabunPSK" w:cs="TH SarabunPSK"/>
          <w:spacing w:val="-6"/>
          <w:sz w:val="32"/>
          <w:szCs w:val="32"/>
          <w:cs/>
        </w:rPr>
        <w:t>แผนพัฒนาบุคลากรของ</w:t>
      </w:r>
      <w:r w:rsidRPr="00A808C9">
        <w:rPr>
          <w:rFonts w:ascii="TH SarabunPSK" w:eastAsia="Tahoma" w:hAnsi="TH SarabunPSK" w:cs="TH SarabunPSK" w:hint="cs"/>
          <w:spacing w:val="-6"/>
          <w:kern w:val="24"/>
          <w:sz w:val="32"/>
          <w:szCs w:val="32"/>
          <w:cs/>
        </w:rPr>
        <w:t>ส่วนราชการ</w:t>
      </w:r>
      <w:r w:rsidRPr="00A808C9">
        <w:rPr>
          <w:rFonts w:ascii="TH SarabunPSK" w:hAnsi="TH SarabunPSK" w:cs="TH SarabunPSK"/>
          <w:spacing w:val="-6"/>
          <w:sz w:val="32"/>
          <w:szCs w:val="32"/>
          <w:cs/>
        </w:rPr>
        <w:t>มีความสอดคล้องกับทิศทาง และยุทธศาสตร์ของ</w:t>
      </w:r>
      <w:r w:rsidRPr="00A808C9">
        <w:rPr>
          <w:rFonts w:ascii="TH SarabunPSK" w:hAnsi="TH SarabunPSK" w:cs="TH SarabunPSK" w:hint="cs"/>
          <w:spacing w:val="-6"/>
          <w:sz w:val="32"/>
          <w:szCs w:val="32"/>
          <w:cs/>
        </w:rPr>
        <w:t>ส่วนราชการ</w:t>
      </w:r>
    </w:p>
    <w:p w:rsidR="00375862" w:rsidRPr="001F01D9" w:rsidRDefault="00375862" w:rsidP="00375862">
      <w:pPr>
        <w:pStyle w:val="ae"/>
        <w:numPr>
          <w:ilvl w:val="0"/>
          <w:numId w:val="7"/>
        </w:numPr>
        <w:tabs>
          <w:tab w:val="left" w:pos="0"/>
          <w:tab w:val="left" w:pos="1418"/>
          <w:tab w:val="left" w:pos="2410"/>
        </w:tabs>
        <w:spacing w:after="0" w:line="240" w:lineRule="auto"/>
        <w:ind w:left="0" w:firstLine="1168"/>
        <w:jc w:val="thaiDistribute"/>
        <w:rPr>
          <w:rFonts w:ascii="TH SarabunPSK" w:hAnsi="TH SarabunPSK" w:cs="TH SarabunPSK"/>
          <w:sz w:val="32"/>
          <w:szCs w:val="32"/>
        </w:rPr>
      </w:pPr>
      <w:r w:rsidRPr="001F01D9">
        <w:rPr>
          <w:rFonts w:ascii="TH SarabunPSK" w:hAnsi="TH SarabunPSK" w:cs="TH SarabunPSK"/>
          <w:sz w:val="32"/>
          <w:szCs w:val="32"/>
          <w:cs/>
        </w:rPr>
        <w:t>ข้าพเจ้าได้รับการพัฒนาความรู้ ทักษะ ตามความเหมาะสม โดยพิจารณาจากความต้องการ และผลการประเมินการปฏิบัติราชการ</w:t>
      </w:r>
    </w:p>
    <w:p w:rsidR="00375862" w:rsidRPr="00B850D4" w:rsidRDefault="00375862" w:rsidP="00375862">
      <w:pPr>
        <w:pStyle w:val="ae"/>
        <w:numPr>
          <w:ilvl w:val="0"/>
          <w:numId w:val="7"/>
        </w:numPr>
        <w:tabs>
          <w:tab w:val="left" w:pos="0"/>
          <w:tab w:val="left" w:pos="1418"/>
          <w:tab w:val="left" w:pos="2410"/>
        </w:tabs>
        <w:spacing w:after="0" w:line="240" w:lineRule="auto"/>
        <w:ind w:left="0" w:firstLine="1168"/>
        <w:jc w:val="thaiDistribute"/>
        <w:rPr>
          <w:rFonts w:ascii="TH SarabunPSK" w:hAnsi="TH SarabunPSK" w:cs="TH SarabunPSK"/>
          <w:spacing w:val="-12"/>
          <w:sz w:val="32"/>
          <w:szCs w:val="32"/>
        </w:rPr>
      </w:pPr>
      <w:r w:rsidRPr="00B850D4">
        <w:rPr>
          <w:rFonts w:ascii="TH SarabunPSK" w:hAnsi="TH SarabunPSK" w:cs="TH SarabunPSK"/>
          <w:spacing w:val="-12"/>
          <w:sz w:val="32"/>
          <w:szCs w:val="32"/>
          <w:cs/>
        </w:rPr>
        <w:t>การพัฒนาความรู้ ทักษะ</w:t>
      </w:r>
      <w:r w:rsidRPr="00B850D4">
        <w:rPr>
          <w:rFonts w:ascii="TH SarabunPSK" w:hAnsi="TH SarabunPSK" w:cs="TH SarabunPSK" w:hint="cs"/>
          <w:spacing w:val="-12"/>
          <w:sz w:val="32"/>
          <w:szCs w:val="32"/>
          <w:cs/>
        </w:rPr>
        <w:t>ที่</w:t>
      </w:r>
      <w:r w:rsidRPr="00B850D4">
        <w:rPr>
          <w:rFonts w:ascii="TH SarabunPSK" w:hAnsi="TH SarabunPSK" w:cs="TH SarabunPSK"/>
          <w:spacing w:val="-12"/>
          <w:sz w:val="32"/>
          <w:szCs w:val="32"/>
          <w:cs/>
        </w:rPr>
        <w:t>ข้าพเจ้าได้รับช่วยให้ข้าพเจ้ามีความชำนาญ และสามารถปฏิบัติงานได้ดีขึ้น</w:t>
      </w:r>
    </w:p>
    <w:p w:rsidR="00375862" w:rsidRPr="00A808C9" w:rsidRDefault="00375862" w:rsidP="00375862">
      <w:pPr>
        <w:pStyle w:val="ae"/>
        <w:numPr>
          <w:ilvl w:val="0"/>
          <w:numId w:val="7"/>
        </w:numPr>
        <w:tabs>
          <w:tab w:val="left" w:pos="0"/>
          <w:tab w:val="left" w:pos="1560"/>
          <w:tab w:val="left" w:pos="2410"/>
        </w:tabs>
        <w:spacing w:after="0" w:line="240" w:lineRule="auto"/>
        <w:ind w:left="0" w:firstLine="1168"/>
        <w:jc w:val="thaiDistribute"/>
        <w:rPr>
          <w:rFonts w:ascii="TH SarabunPSK" w:hAnsi="TH SarabunPSK" w:cs="TH SarabunPSK"/>
          <w:sz w:val="32"/>
          <w:szCs w:val="32"/>
        </w:rPr>
      </w:pPr>
      <w:r w:rsidRPr="00A808C9">
        <w:rPr>
          <w:rFonts w:ascii="TH SarabunPSK" w:eastAsia="Tahoma" w:hAnsi="TH SarabunPSK" w:cs="TH SarabunPSK"/>
          <w:kern w:val="24"/>
          <w:sz w:val="32"/>
          <w:szCs w:val="32"/>
          <w:cs/>
        </w:rPr>
        <w:t>บุคลากรใน</w:t>
      </w:r>
      <w:r w:rsidRPr="00A808C9">
        <w:rPr>
          <w:rFonts w:ascii="TH SarabunPSK" w:eastAsia="Tahoma" w:hAnsi="TH SarabunPSK" w:cs="TH SarabunPSK" w:hint="cs"/>
          <w:kern w:val="24"/>
          <w:sz w:val="32"/>
          <w:szCs w:val="32"/>
          <w:cs/>
        </w:rPr>
        <w:t>ส่วนราชการ</w:t>
      </w:r>
      <w:r w:rsidRPr="00A808C9">
        <w:rPr>
          <w:rFonts w:ascii="TH SarabunPSK" w:eastAsia="Tahoma" w:hAnsi="TH SarabunPSK" w:cs="TH SarabunPSK"/>
          <w:kern w:val="24"/>
          <w:sz w:val="32"/>
          <w:szCs w:val="32"/>
          <w:cs/>
        </w:rPr>
        <w:t>ของข้าพเจ้ามีความรู้ ทักษะ และสมรรถนะที่เหมาะสมเพียงพอที่จะทำให้การปฏิบัติงานบรรลุภารกิจ</w:t>
      </w:r>
      <w:r w:rsidRPr="00A808C9">
        <w:rPr>
          <w:rFonts w:ascii="TH SarabunPSK" w:eastAsia="Tahoma" w:hAnsi="TH SarabunPSK" w:cs="TH SarabunPSK" w:hint="cs"/>
          <w:kern w:val="24"/>
          <w:sz w:val="32"/>
          <w:szCs w:val="32"/>
          <w:cs/>
        </w:rPr>
        <w:t>ขององค์การ</w:t>
      </w:r>
      <w:r w:rsidRPr="00A808C9">
        <w:rPr>
          <w:rFonts w:ascii="TH SarabunPSK" w:eastAsia="Tahoma" w:hAnsi="TH SarabunPSK" w:cs="TH SarabunPSK"/>
          <w:kern w:val="24"/>
          <w:sz w:val="32"/>
          <w:szCs w:val="32"/>
          <w:cs/>
        </w:rPr>
        <w:t>อย่างมีประสิทธิภาพ</w:t>
      </w:r>
    </w:p>
    <w:p w:rsidR="00926168" w:rsidRDefault="00926168" w:rsidP="00375862">
      <w:pPr>
        <w:pStyle w:val="ae"/>
        <w:tabs>
          <w:tab w:val="left" w:pos="0"/>
          <w:tab w:val="left" w:pos="1418"/>
          <w:tab w:val="left" w:pos="1560"/>
        </w:tabs>
        <w:spacing w:after="0" w:line="240" w:lineRule="auto"/>
        <w:ind w:left="0"/>
        <w:jc w:val="thaiDistribute"/>
        <w:rPr>
          <w:rFonts w:ascii="TH SarabunPSK" w:eastAsia="Tahoma" w:hAnsi="TH SarabunPSK" w:cs="TH SarabunPSK"/>
          <w:b/>
          <w:bCs/>
          <w:kern w:val="24"/>
          <w:sz w:val="32"/>
          <w:szCs w:val="32"/>
        </w:rPr>
      </w:pPr>
    </w:p>
    <w:p w:rsidR="00926168" w:rsidRDefault="00926168" w:rsidP="00375862">
      <w:pPr>
        <w:pStyle w:val="ae"/>
        <w:tabs>
          <w:tab w:val="left" w:pos="0"/>
          <w:tab w:val="left" w:pos="1418"/>
          <w:tab w:val="left" w:pos="1560"/>
        </w:tabs>
        <w:spacing w:after="0" w:line="240" w:lineRule="auto"/>
        <w:ind w:left="0"/>
        <w:jc w:val="thaiDistribute"/>
        <w:rPr>
          <w:rFonts w:ascii="TH SarabunPSK" w:eastAsia="Tahoma" w:hAnsi="TH SarabunPSK" w:cs="TH SarabunPSK"/>
          <w:b/>
          <w:bCs/>
          <w:kern w:val="24"/>
          <w:sz w:val="32"/>
          <w:szCs w:val="32"/>
        </w:rPr>
      </w:pPr>
    </w:p>
    <w:p w:rsidR="00723130" w:rsidRDefault="00723130" w:rsidP="00375862">
      <w:pPr>
        <w:pStyle w:val="ae"/>
        <w:tabs>
          <w:tab w:val="left" w:pos="0"/>
          <w:tab w:val="left" w:pos="1418"/>
          <w:tab w:val="left" w:pos="1560"/>
        </w:tabs>
        <w:spacing w:after="0" w:line="240" w:lineRule="auto"/>
        <w:ind w:left="0"/>
        <w:jc w:val="thaiDistribute"/>
        <w:rPr>
          <w:rFonts w:ascii="TH SarabunPSK" w:eastAsia="Tahoma" w:hAnsi="TH SarabunPSK" w:cs="TH SarabunPSK"/>
          <w:b/>
          <w:bCs/>
          <w:kern w:val="24"/>
          <w:sz w:val="32"/>
          <w:szCs w:val="32"/>
        </w:rPr>
      </w:pPr>
    </w:p>
    <w:p w:rsidR="00723130" w:rsidRDefault="00723130" w:rsidP="00375862">
      <w:pPr>
        <w:pStyle w:val="ae"/>
        <w:tabs>
          <w:tab w:val="left" w:pos="0"/>
          <w:tab w:val="left" w:pos="1418"/>
          <w:tab w:val="left" w:pos="1560"/>
        </w:tabs>
        <w:spacing w:after="0" w:line="240" w:lineRule="auto"/>
        <w:ind w:left="0"/>
        <w:jc w:val="thaiDistribute"/>
        <w:rPr>
          <w:rFonts w:ascii="TH SarabunPSK" w:eastAsia="Tahoma" w:hAnsi="TH SarabunPSK" w:cs="TH SarabunPSK"/>
          <w:b/>
          <w:bCs/>
          <w:kern w:val="24"/>
          <w:sz w:val="32"/>
          <w:szCs w:val="32"/>
        </w:rPr>
      </w:pPr>
    </w:p>
    <w:p w:rsidR="00375862" w:rsidRPr="00A808C9" w:rsidRDefault="00375862" w:rsidP="00375862">
      <w:pPr>
        <w:pStyle w:val="ae"/>
        <w:tabs>
          <w:tab w:val="left" w:pos="0"/>
          <w:tab w:val="left" w:pos="1418"/>
          <w:tab w:val="left" w:pos="1560"/>
        </w:tabs>
        <w:spacing w:after="0" w:line="240" w:lineRule="auto"/>
        <w:ind w:left="0"/>
        <w:jc w:val="thaiDistribute"/>
        <w:rPr>
          <w:rFonts w:ascii="TH SarabunPSK" w:hAnsi="TH SarabunPSK" w:cs="TH SarabunPSK"/>
          <w:sz w:val="32"/>
          <w:szCs w:val="32"/>
        </w:rPr>
      </w:pPr>
      <w:r>
        <w:rPr>
          <w:rFonts w:ascii="TH SarabunPSK" w:eastAsia="Tahoma" w:hAnsi="TH SarabunPSK" w:cs="TH SarabunPSK" w:hint="cs"/>
          <w:b/>
          <w:bCs/>
          <w:kern w:val="24"/>
          <w:sz w:val="32"/>
          <w:szCs w:val="32"/>
          <w:cs/>
        </w:rPr>
        <w:t>หมายเหตุ</w:t>
      </w:r>
      <w:r w:rsidR="00926168">
        <w:rPr>
          <w:rFonts w:ascii="TH SarabunPSK" w:eastAsia="Tahoma" w:hAnsi="TH SarabunPSK" w:cs="TH SarabunPSK" w:hint="cs"/>
          <w:b/>
          <w:bCs/>
          <w:kern w:val="24"/>
          <w:sz w:val="32"/>
          <w:szCs w:val="32"/>
          <w:cs/>
        </w:rPr>
        <w:t xml:space="preserve"> </w:t>
      </w:r>
      <w:r w:rsidRPr="00A808C9">
        <w:rPr>
          <w:rFonts w:ascii="TH SarabunPSK" w:eastAsia="Tahoma" w:hAnsi="TH SarabunPSK" w:cs="TH SarabunPSK"/>
          <w:b/>
          <w:bCs/>
          <w:kern w:val="24"/>
          <w:sz w:val="32"/>
          <w:szCs w:val="32"/>
        </w:rPr>
        <w:t>:</w:t>
      </w:r>
      <w:r w:rsidRPr="00A808C9">
        <w:rPr>
          <w:rFonts w:ascii="TH SarabunPSK" w:hAnsi="TH SarabunPSK" w:cs="TH SarabunPSK"/>
          <w:sz w:val="32"/>
          <w:szCs w:val="32"/>
        </w:rPr>
        <w:tab/>
      </w:r>
      <w:r w:rsidRPr="00A808C9">
        <w:rPr>
          <w:rFonts w:ascii="TH SarabunPSK" w:hAnsi="TH SarabunPSK" w:cs="TH SarabunPSK"/>
          <w:sz w:val="32"/>
          <w:szCs w:val="32"/>
          <w:vertAlign w:val="superscript"/>
        </w:rPr>
        <w:t>1</w:t>
      </w:r>
      <w:r w:rsidRPr="001F01D9">
        <w:rPr>
          <w:rFonts w:ascii="TH SarabunPSK" w:hAnsi="TH SarabunPSK" w:cs="TH SarabunPSK"/>
          <w:b/>
          <w:bCs/>
          <w:sz w:val="32"/>
          <w:szCs w:val="32"/>
          <w:cs/>
        </w:rPr>
        <w:t>เป้าหมายด้านการบริหารทรัพยากรบุคคล</w:t>
      </w:r>
      <w:r w:rsidRPr="00A808C9">
        <w:rPr>
          <w:rFonts w:ascii="TH SarabunPSK" w:hAnsi="TH SarabunPSK" w:cs="TH SarabunPSK"/>
          <w:sz w:val="32"/>
          <w:szCs w:val="32"/>
          <w:cs/>
        </w:rPr>
        <w:t xml:space="preserve"> หมายถึง สภาพในอนาคตหรือระดับผลการดำเนินการด้านการบริหารทรัพยากรบุคคลที่</w:t>
      </w:r>
      <w:r w:rsidRPr="00A808C9">
        <w:rPr>
          <w:rFonts w:ascii="TH SarabunPSK" w:eastAsia="Tahoma" w:hAnsi="TH SarabunPSK" w:cs="TH SarabunPSK" w:hint="cs"/>
          <w:kern w:val="24"/>
          <w:sz w:val="32"/>
          <w:szCs w:val="32"/>
          <w:cs/>
        </w:rPr>
        <w:t>ส่วนราชการ</w:t>
      </w:r>
      <w:r w:rsidRPr="00A808C9">
        <w:rPr>
          <w:rFonts w:ascii="TH SarabunPSK" w:hAnsi="TH SarabunPSK" w:cs="TH SarabunPSK"/>
          <w:sz w:val="32"/>
          <w:szCs w:val="32"/>
          <w:cs/>
        </w:rPr>
        <w:t>ต้องการบรรลุ เช่น การสรรหาคนดี คนเก่ง เข้ามาทำงาน การรักษาบุคลากรให้อยู่กับ</w:t>
      </w:r>
      <w:r w:rsidRPr="00A808C9">
        <w:rPr>
          <w:rFonts w:ascii="TH SarabunPSK" w:eastAsia="Tahoma" w:hAnsi="TH SarabunPSK" w:cs="TH SarabunPSK" w:hint="cs"/>
          <w:kern w:val="24"/>
          <w:sz w:val="32"/>
          <w:szCs w:val="32"/>
          <w:cs/>
        </w:rPr>
        <w:t>ส่วนราชการ</w:t>
      </w:r>
      <w:r w:rsidRPr="00A808C9">
        <w:rPr>
          <w:rFonts w:ascii="TH SarabunPSK" w:hAnsi="TH SarabunPSK" w:cs="TH SarabunPSK"/>
          <w:sz w:val="32"/>
          <w:szCs w:val="32"/>
          <w:cs/>
        </w:rPr>
        <w:t xml:space="preserve"> เป็นต้น</w:t>
      </w:r>
    </w:p>
    <w:p w:rsidR="00375862" w:rsidRPr="00A808C9" w:rsidRDefault="00375862" w:rsidP="00375862">
      <w:pPr>
        <w:tabs>
          <w:tab w:val="left" w:pos="993"/>
          <w:tab w:val="left" w:pos="3261"/>
        </w:tabs>
        <w:ind w:right="74"/>
        <w:jc w:val="thaiDistribute"/>
        <w:rPr>
          <w:rFonts w:ascii="TH SarabunPSK" w:hAnsi="TH SarabunPSK" w:cs="TH SarabunPSK"/>
          <w:szCs w:val="24"/>
        </w:rPr>
      </w:pPr>
    </w:p>
    <w:p w:rsidR="00375862" w:rsidRPr="00A808C9" w:rsidRDefault="00375862" w:rsidP="00375862">
      <w:pPr>
        <w:pStyle w:val="ae"/>
        <w:tabs>
          <w:tab w:val="left" w:pos="3261"/>
        </w:tabs>
        <w:spacing w:after="0" w:line="240" w:lineRule="auto"/>
        <w:ind w:left="0" w:right="74"/>
        <w:contextualSpacing w:val="0"/>
        <w:jc w:val="thaiDistribute"/>
        <w:rPr>
          <w:rFonts w:ascii="TH SarabunPSK" w:hAnsi="TH SarabunPSK" w:cs="TH SarabunPSK"/>
          <w:sz w:val="32"/>
          <w:szCs w:val="32"/>
        </w:rPr>
      </w:pPr>
      <w:r w:rsidRPr="00A808C9">
        <w:rPr>
          <w:rFonts w:ascii="TH SarabunPSK" w:hAnsi="TH SarabunPSK" w:cs="TH SarabunPSK" w:hint="cs"/>
          <w:b/>
          <w:bCs/>
          <w:sz w:val="32"/>
          <w:szCs w:val="32"/>
          <w:cs/>
        </w:rPr>
        <w:t>เกณฑ์การให้คะแนน</w:t>
      </w:r>
      <w:r w:rsidR="00723130">
        <w:rPr>
          <w:rFonts w:ascii="TH SarabunPSK" w:hAnsi="TH SarabunPSK" w:cs="TH SarabunPSK" w:hint="cs"/>
          <w:b/>
          <w:bCs/>
          <w:sz w:val="32"/>
          <w:szCs w:val="32"/>
          <w:cs/>
        </w:rPr>
        <w:t xml:space="preserve"> </w:t>
      </w:r>
      <w:r w:rsidRPr="00A808C9">
        <w:rPr>
          <w:rFonts w:ascii="TH SarabunPSK" w:hAnsi="TH SarabunPSK" w:cs="TH SarabunPSK"/>
          <w:b/>
          <w:bCs/>
          <w:sz w:val="32"/>
          <w:szCs w:val="32"/>
        </w:rPr>
        <w:t xml:space="preserve">:  </w:t>
      </w:r>
    </w:p>
    <w:p w:rsidR="00375862" w:rsidRPr="00A808C9" w:rsidRDefault="00375862" w:rsidP="00375862">
      <w:pPr>
        <w:pStyle w:val="ae"/>
        <w:tabs>
          <w:tab w:val="left" w:pos="3261"/>
        </w:tabs>
        <w:spacing w:after="0" w:line="240" w:lineRule="auto"/>
        <w:ind w:left="0" w:right="74" w:firstLine="1276"/>
        <w:contextualSpacing w:val="0"/>
        <w:jc w:val="thaiDistribute"/>
        <w:rPr>
          <w:rFonts w:ascii="TH SarabunPSK" w:hAnsi="TH SarabunPSK" w:cs="TH SarabunPSK"/>
          <w:sz w:val="32"/>
          <w:szCs w:val="32"/>
        </w:rPr>
      </w:pPr>
      <w:r w:rsidRPr="00A808C9">
        <w:rPr>
          <w:rFonts w:ascii="TH SarabunPSK" w:hAnsi="TH SarabunPSK" w:cs="TH SarabunPSK" w:hint="cs"/>
          <w:sz w:val="32"/>
          <w:szCs w:val="32"/>
          <w:cs/>
        </w:rPr>
        <w:t xml:space="preserve">สูตรคำนวณคะแนน เป็นการนำค่าเฉลี่ยของผลสำรวจส่วนต่างระหว่างความเห็นและความสำคัญ </w:t>
      </w:r>
      <w:r w:rsidRPr="00A808C9">
        <w:rPr>
          <w:rFonts w:ascii="TH SarabunPSK" w:hAnsi="TH SarabunPSK" w:cs="TH SarabunPSK"/>
          <w:sz w:val="32"/>
          <w:szCs w:val="32"/>
        </w:rPr>
        <w:t xml:space="preserve">(GAP) </w:t>
      </w:r>
      <w:r w:rsidRPr="00A808C9">
        <w:rPr>
          <w:rFonts w:ascii="TH SarabunPSK" w:hAnsi="TH SarabunPSK" w:cs="TH SarabunPSK" w:hint="cs"/>
          <w:sz w:val="32"/>
          <w:szCs w:val="32"/>
          <w:cs/>
        </w:rPr>
        <w:t xml:space="preserve">ครั้งที่ </w:t>
      </w:r>
      <w:r w:rsidRPr="00A808C9">
        <w:rPr>
          <w:rFonts w:ascii="TH SarabunPSK" w:hAnsi="TH SarabunPSK" w:cs="TH SarabunPSK"/>
          <w:sz w:val="32"/>
          <w:szCs w:val="32"/>
        </w:rPr>
        <w:t xml:space="preserve">1 </w:t>
      </w:r>
      <w:r w:rsidRPr="00A808C9">
        <w:rPr>
          <w:rFonts w:ascii="TH SarabunPSK" w:hAnsi="TH SarabunPSK" w:cs="TH SarabunPSK" w:hint="cs"/>
          <w:sz w:val="32"/>
          <w:szCs w:val="32"/>
          <w:cs/>
        </w:rPr>
        <w:t>ปีงบประมาณ พ.ศ. 2556 ของ</w:t>
      </w:r>
      <w:r w:rsidRPr="001F01D9">
        <w:rPr>
          <w:rFonts w:ascii="TH SarabunPSK" w:hAnsi="TH SarabunPSK" w:cs="TH SarabunPSK" w:hint="cs"/>
          <w:b/>
          <w:bCs/>
          <w:sz w:val="32"/>
          <w:szCs w:val="32"/>
          <w:cs/>
        </w:rPr>
        <w:t>ทุกส่วนราชการ</w:t>
      </w:r>
      <w:r w:rsidRPr="00A808C9">
        <w:rPr>
          <w:rFonts w:ascii="TH SarabunPSK" w:hAnsi="TH SarabunPSK" w:cs="TH SarabunPSK" w:hint="cs"/>
          <w:sz w:val="32"/>
          <w:szCs w:val="32"/>
          <w:cs/>
        </w:rPr>
        <w:t xml:space="preserve"> </w:t>
      </w:r>
      <w:r w:rsidRPr="00A808C9">
        <w:rPr>
          <w:rFonts w:ascii="TH SarabunPSK" w:hAnsi="TH SarabunPSK" w:cs="TH SarabunPSK" w:hint="cs"/>
          <w:b/>
          <w:bCs/>
          <w:sz w:val="32"/>
          <w:szCs w:val="32"/>
          <w:cs/>
        </w:rPr>
        <w:t>(ค่าเฉลี่ยกลาง)</w:t>
      </w:r>
      <w:r w:rsidRPr="00A808C9">
        <w:rPr>
          <w:rFonts w:ascii="TH SarabunPSK" w:hAnsi="TH SarabunPSK" w:cs="TH SarabunPSK" w:hint="cs"/>
          <w:sz w:val="32"/>
          <w:szCs w:val="32"/>
          <w:cs/>
        </w:rPr>
        <w:t xml:space="preserve"> มากำหนดเป็นเกณฑ์การให้คะแนน โดยแบ่งเป็น </w:t>
      </w:r>
      <w:r w:rsidRPr="00A808C9">
        <w:rPr>
          <w:rFonts w:ascii="TH SarabunPSK" w:hAnsi="TH SarabunPSK" w:cs="TH SarabunPSK"/>
          <w:sz w:val="32"/>
          <w:szCs w:val="32"/>
        </w:rPr>
        <w:t xml:space="preserve">2 </w:t>
      </w:r>
      <w:r w:rsidRPr="00A808C9">
        <w:rPr>
          <w:rFonts w:ascii="TH SarabunPSK" w:hAnsi="TH SarabunPSK" w:cs="TH SarabunPSK" w:hint="cs"/>
          <w:sz w:val="32"/>
          <w:szCs w:val="32"/>
          <w:cs/>
        </w:rPr>
        <w:t>กรณี คือ</w:t>
      </w:r>
      <w:r w:rsidRPr="00A808C9">
        <w:rPr>
          <w:rFonts w:ascii="TH SarabunPSK" w:hAnsi="TH SarabunPSK" w:cs="TH SarabunPSK"/>
          <w:b/>
          <w:bCs/>
          <w:sz w:val="32"/>
          <w:szCs w:val="32"/>
        </w:rPr>
        <w:t xml:space="preserve"> </w:t>
      </w:r>
    </w:p>
    <w:p w:rsidR="00375862" w:rsidRPr="00A808C9" w:rsidRDefault="00375862" w:rsidP="00375862">
      <w:pPr>
        <w:pStyle w:val="ae"/>
        <w:tabs>
          <w:tab w:val="left" w:pos="426"/>
          <w:tab w:val="left" w:pos="993"/>
          <w:tab w:val="left" w:pos="3261"/>
        </w:tabs>
        <w:spacing w:after="0" w:line="240" w:lineRule="auto"/>
        <w:ind w:left="0" w:right="74"/>
        <w:contextualSpacing w:val="0"/>
        <w:jc w:val="thaiDistribute"/>
        <w:rPr>
          <w:rFonts w:ascii="TH SarabunPSK" w:hAnsi="TH SarabunPSK" w:cs="TH SarabunPSK"/>
          <w:sz w:val="32"/>
          <w:szCs w:val="32"/>
        </w:rPr>
      </w:pPr>
      <w:r w:rsidRPr="00A808C9">
        <w:rPr>
          <w:rFonts w:ascii="TH SarabunPSK" w:hAnsi="TH SarabunPSK" w:cs="TH SarabunPSK" w:hint="cs"/>
          <w:sz w:val="32"/>
          <w:szCs w:val="32"/>
          <w:cs/>
        </w:rPr>
        <w:tab/>
      </w:r>
      <w:r w:rsidRPr="00A808C9">
        <w:rPr>
          <w:rFonts w:ascii="TH SarabunPSK" w:hAnsi="TH SarabunPSK" w:cs="TH SarabunPSK" w:hint="cs"/>
          <w:sz w:val="32"/>
          <w:szCs w:val="32"/>
          <w:cs/>
        </w:rPr>
        <w:tab/>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469"/>
        <w:gridCol w:w="3175"/>
        <w:gridCol w:w="284"/>
        <w:gridCol w:w="1701"/>
        <w:gridCol w:w="2719"/>
      </w:tblGrid>
      <w:tr w:rsidR="00375862" w:rsidRPr="00A808C9" w:rsidTr="002400F0">
        <w:tc>
          <w:tcPr>
            <w:tcW w:w="4644" w:type="dxa"/>
            <w:gridSpan w:val="2"/>
          </w:tcPr>
          <w:p w:rsidR="00375862" w:rsidRPr="00F949AE" w:rsidRDefault="00375862" w:rsidP="002400F0">
            <w:pPr>
              <w:pStyle w:val="ae"/>
              <w:tabs>
                <w:tab w:val="left" w:pos="426"/>
                <w:tab w:val="left" w:pos="1134"/>
                <w:tab w:val="left" w:pos="3261"/>
              </w:tabs>
              <w:spacing w:after="0" w:line="240" w:lineRule="auto"/>
              <w:ind w:left="0" w:right="74"/>
              <w:contextualSpacing w:val="0"/>
              <w:jc w:val="center"/>
              <w:rPr>
                <w:rFonts w:ascii="TH SarabunPSK" w:hAnsi="TH SarabunPSK" w:cs="TH SarabunPSK"/>
                <w:b/>
                <w:bCs/>
                <w:sz w:val="32"/>
                <w:szCs w:val="32"/>
              </w:rPr>
            </w:pPr>
            <w:r w:rsidRPr="00F949AE">
              <w:rPr>
                <w:rFonts w:ascii="TH SarabunPSK" w:hAnsi="TH SarabunPSK" w:cs="TH SarabunPSK" w:hint="cs"/>
                <w:b/>
                <w:bCs/>
                <w:i/>
                <w:iCs/>
                <w:sz w:val="32"/>
                <w:szCs w:val="32"/>
                <w:cs/>
              </w:rPr>
              <w:t xml:space="preserve">กรณีที่ </w:t>
            </w:r>
            <w:r w:rsidRPr="00F949AE">
              <w:rPr>
                <w:rFonts w:ascii="TH SarabunPSK" w:hAnsi="TH SarabunPSK" w:cs="TH SarabunPSK"/>
                <w:b/>
                <w:bCs/>
                <w:i/>
                <w:iCs/>
                <w:sz w:val="32"/>
                <w:szCs w:val="32"/>
              </w:rPr>
              <w:t>1</w:t>
            </w:r>
            <w:r w:rsidRPr="00F949AE">
              <w:rPr>
                <w:rFonts w:ascii="TH SarabunPSK" w:hAnsi="TH SarabunPSK" w:cs="TH SarabunPSK"/>
                <w:b/>
                <w:bCs/>
                <w:sz w:val="32"/>
                <w:szCs w:val="32"/>
              </w:rPr>
              <w:t xml:space="preserve"> :    </w:t>
            </w:r>
          </w:p>
          <w:p w:rsidR="00375862" w:rsidRPr="00F949AE" w:rsidRDefault="00375862" w:rsidP="002400F0">
            <w:pPr>
              <w:pStyle w:val="ae"/>
              <w:tabs>
                <w:tab w:val="left" w:pos="426"/>
                <w:tab w:val="left" w:pos="1134"/>
                <w:tab w:val="left" w:pos="3261"/>
              </w:tabs>
              <w:spacing w:after="0" w:line="240" w:lineRule="auto"/>
              <w:ind w:left="0" w:right="74"/>
              <w:contextualSpacing w:val="0"/>
              <w:jc w:val="center"/>
              <w:rPr>
                <w:rFonts w:ascii="TH SarabunPSK" w:hAnsi="TH SarabunPSK" w:cs="TH SarabunPSK"/>
                <w:sz w:val="32"/>
                <w:szCs w:val="32"/>
              </w:rPr>
            </w:pPr>
            <w:r w:rsidRPr="00F949AE">
              <w:rPr>
                <w:rFonts w:ascii="TH SarabunPSK" w:hAnsi="TH SarabunPSK" w:cs="TH SarabunPSK" w:hint="cs"/>
                <w:b/>
                <w:bCs/>
                <w:sz w:val="32"/>
                <w:szCs w:val="32"/>
                <w:cs/>
              </w:rPr>
              <w:t xml:space="preserve">ส่วนต่างระหว่างความเห็นและความสำคัญต่อความพึงพอใจของบุคลากรภายในองค์การ </w:t>
            </w:r>
            <w:r w:rsidRPr="00F949AE">
              <w:rPr>
                <w:rFonts w:ascii="TH SarabunPSK" w:hAnsi="TH SarabunPSK" w:cs="TH SarabunPSK"/>
                <w:b/>
                <w:bCs/>
                <w:sz w:val="32"/>
                <w:szCs w:val="32"/>
              </w:rPr>
              <w:t xml:space="preserve">(GAP) </w:t>
            </w:r>
            <w:r w:rsidRPr="00F949AE">
              <w:rPr>
                <w:rFonts w:ascii="TH SarabunPSK" w:hAnsi="TH SarabunPSK" w:cs="TH SarabunPSK" w:hint="cs"/>
                <w:b/>
                <w:bCs/>
                <w:sz w:val="32"/>
                <w:szCs w:val="32"/>
                <w:cs/>
              </w:rPr>
              <w:t xml:space="preserve">ครั้งที่ </w:t>
            </w:r>
            <w:r w:rsidRPr="00F949AE">
              <w:rPr>
                <w:rFonts w:ascii="TH SarabunPSK" w:hAnsi="TH SarabunPSK" w:cs="TH SarabunPSK"/>
                <w:b/>
                <w:bCs/>
                <w:sz w:val="32"/>
                <w:szCs w:val="32"/>
              </w:rPr>
              <w:t xml:space="preserve">1 </w:t>
            </w:r>
            <w:r w:rsidRPr="00F949AE">
              <w:rPr>
                <w:rFonts w:ascii="TH SarabunPSK" w:hAnsi="TH SarabunPSK" w:cs="TH SarabunPSK" w:hint="cs"/>
                <w:b/>
                <w:bCs/>
                <w:sz w:val="32"/>
                <w:szCs w:val="32"/>
                <w:cs/>
              </w:rPr>
              <w:t>น้อยกว่าหรือเท่ากับค่าเฉลี่ยกลาง</w:t>
            </w:r>
          </w:p>
        </w:tc>
        <w:tc>
          <w:tcPr>
            <w:tcW w:w="284" w:type="dxa"/>
            <w:tcBorders>
              <w:top w:val="nil"/>
              <w:bottom w:val="nil"/>
            </w:tcBorders>
          </w:tcPr>
          <w:p w:rsidR="00375862" w:rsidRPr="00F949AE" w:rsidRDefault="00375862" w:rsidP="002400F0">
            <w:pPr>
              <w:pStyle w:val="ae"/>
              <w:tabs>
                <w:tab w:val="left" w:pos="426"/>
                <w:tab w:val="left" w:pos="993"/>
                <w:tab w:val="left" w:pos="3261"/>
              </w:tabs>
              <w:spacing w:after="0" w:line="240" w:lineRule="auto"/>
              <w:ind w:left="0" w:right="74"/>
              <w:contextualSpacing w:val="0"/>
              <w:jc w:val="thaiDistribute"/>
              <w:rPr>
                <w:rFonts w:ascii="TH SarabunPSK" w:hAnsi="TH SarabunPSK" w:cs="TH SarabunPSK"/>
                <w:sz w:val="32"/>
                <w:szCs w:val="32"/>
              </w:rPr>
            </w:pPr>
          </w:p>
        </w:tc>
        <w:tc>
          <w:tcPr>
            <w:tcW w:w="4420" w:type="dxa"/>
            <w:gridSpan w:val="2"/>
          </w:tcPr>
          <w:p w:rsidR="00375862" w:rsidRPr="00F949AE" w:rsidRDefault="00375862" w:rsidP="002400F0">
            <w:pPr>
              <w:pStyle w:val="ae"/>
              <w:tabs>
                <w:tab w:val="left" w:pos="426"/>
                <w:tab w:val="left" w:pos="993"/>
                <w:tab w:val="left" w:pos="3261"/>
              </w:tabs>
              <w:spacing w:after="0" w:line="240" w:lineRule="auto"/>
              <w:ind w:left="0" w:right="74"/>
              <w:contextualSpacing w:val="0"/>
              <w:jc w:val="center"/>
              <w:rPr>
                <w:rFonts w:ascii="TH SarabunPSK" w:hAnsi="TH SarabunPSK" w:cs="TH SarabunPSK"/>
                <w:b/>
                <w:bCs/>
                <w:sz w:val="32"/>
                <w:szCs w:val="32"/>
              </w:rPr>
            </w:pPr>
            <w:r w:rsidRPr="00F949AE">
              <w:rPr>
                <w:rFonts w:ascii="TH SarabunPSK" w:hAnsi="TH SarabunPSK" w:cs="TH SarabunPSK" w:hint="cs"/>
                <w:b/>
                <w:bCs/>
                <w:i/>
                <w:iCs/>
                <w:sz w:val="32"/>
                <w:szCs w:val="32"/>
                <w:cs/>
              </w:rPr>
              <w:t xml:space="preserve">กรณีที่ </w:t>
            </w:r>
            <w:r w:rsidRPr="00F949AE">
              <w:rPr>
                <w:rFonts w:ascii="TH SarabunPSK" w:hAnsi="TH SarabunPSK" w:cs="TH SarabunPSK"/>
                <w:b/>
                <w:bCs/>
                <w:i/>
                <w:iCs/>
                <w:sz w:val="32"/>
                <w:szCs w:val="32"/>
              </w:rPr>
              <w:t>2</w:t>
            </w:r>
            <w:r w:rsidRPr="00F949AE">
              <w:rPr>
                <w:rFonts w:ascii="TH SarabunPSK" w:hAnsi="TH SarabunPSK" w:cs="TH SarabunPSK"/>
                <w:b/>
                <w:bCs/>
                <w:sz w:val="32"/>
                <w:szCs w:val="32"/>
              </w:rPr>
              <w:t xml:space="preserve"> :    </w:t>
            </w:r>
          </w:p>
          <w:p w:rsidR="00375862" w:rsidRPr="00F949AE" w:rsidRDefault="00375862" w:rsidP="002400F0">
            <w:pPr>
              <w:pStyle w:val="ae"/>
              <w:tabs>
                <w:tab w:val="left" w:pos="426"/>
                <w:tab w:val="left" w:pos="993"/>
                <w:tab w:val="left" w:pos="3261"/>
              </w:tabs>
              <w:spacing w:after="0" w:line="240" w:lineRule="auto"/>
              <w:ind w:left="0" w:right="74"/>
              <w:contextualSpacing w:val="0"/>
              <w:jc w:val="center"/>
              <w:rPr>
                <w:rFonts w:ascii="TH SarabunPSK" w:hAnsi="TH SarabunPSK" w:cs="TH SarabunPSK"/>
                <w:sz w:val="32"/>
                <w:szCs w:val="32"/>
              </w:rPr>
            </w:pPr>
            <w:r w:rsidRPr="00F949AE">
              <w:rPr>
                <w:rFonts w:ascii="TH SarabunPSK" w:hAnsi="TH SarabunPSK" w:cs="TH SarabunPSK" w:hint="cs"/>
                <w:b/>
                <w:bCs/>
                <w:sz w:val="32"/>
                <w:szCs w:val="32"/>
                <w:cs/>
              </w:rPr>
              <w:t xml:space="preserve">ส่วนต่างระหว่างความเห็นและความสำคัญต่อความพึงพอใจของบุคลากรภายในองค์การ </w:t>
            </w:r>
            <w:r w:rsidRPr="00F949AE">
              <w:rPr>
                <w:rFonts w:ascii="TH SarabunPSK" w:hAnsi="TH SarabunPSK" w:cs="TH SarabunPSK"/>
                <w:b/>
                <w:bCs/>
                <w:sz w:val="32"/>
                <w:szCs w:val="32"/>
              </w:rPr>
              <w:t xml:space="preserve">(GAP) </w:t>
            </w:r>
            <w:r w:rsidRPr="00F949AE">
              <w:rPr>
                <w:rFonts w:ascii="TH SarabunPSK" w:hAnsi="TH SarabunPSK" w:cs="TH SarabunPSK" w:hint="cs"/>
                <w:b/>
                <w:bCs/>
                <w:sz w:val="32"/>
                <w:szCs w:val="32"/>
                <w:cs/>
              </w:rPr>
              <w:t xml:space="preserve"> ครั้งที่ </w:t>
            </w:r>
            <w:r w:rsidRPr="00F949AE">
              <w:rPr>
                <w:rFonts w:ascii="TH SarabunPSK" w:hAnsi="TH SarabunPSK" w:cs="TH SarabunPSK"/>
                <w:b/>
                <w:bCs/>
                <w:sz w:val="32"/>
                <w:szCs w:val="32"/>
              </w:rPr>
              <w:t xml:space="preserve">1 </w:t>
            </w:r>
            <w:r w:rsidRPr="00F949AE">
              <w:rPr>
                <w:rFonts w:ascii="TH SarabunPSK" w:hAnsi="TH SarabunPSK" w:cs="TH SarabunPSK" w:hint="cs"/>
                <w:b/>
                <w:bCs/>
                <w:sz w:val="32"/>
                <w:szCs w:val="32"/>
                <w:cs/>
              </w:rPr>
              <w:t>มากกว่าค่าเฉลี่ยกลาง</w:t>
            </w:r>
          </w:p>
        </w:tc>
      </w:tr>
      <w:tr w:rsidR="00375862" w:rsidRPr="00A808C9" w:rsidTr="002400F0">
        <w:tc>
          <w:tcPr>
            <w:tcW w:w="1469" w:type="dxa"/>
          </w:tcPr>
          <w:p w:rsidR="00375862" w:rsidRPr="00A808C9" w:rsidRDefault="00375862" w:rsidP="002400F0">
            <w:pPr>
              <w:tabs>
                <w:tab w:val="left" w:pos="3261"/>
              </w:tabs>
              <w:ind w:right="74"/>
              <w:jc w:val="center"/>
              <w:rPr>
                <w:rFonts w:ascii="TH SarabunPSK" w:hAnsi="TH SarabunPSK" w:cs="TH SarabunPSK"/>
                <w:sz w:val="32"/>
                <w:szCs w:val="32"/>
              </w:rPr>
            </w:pPr>
            <w:r w:rsidRPr="00A808C9">
              <w:rPr>
                <w:rFonts w:ascii="TH SarabunPSK" w:hAnsi="TH SarabunPSK" w:cs="TH SarabunPSK" w:hint="cs"/>
                <w:sz w:val="32"/>
                <w:szCs w:val="32"/>
                <w:cs/>
              </w:rPr>
              <w:t>ระดับคะแนน</w:t>
            </w:r>
          </w:p>
        </w:tc>
        <w:tc>
          <w:tcPr>
            <w:tcW w:w="3175" w:type="dxa"/>
          </w:tcPr>
          <w:p w:rsidR="00375862" w:rsidRPr="00A808C9" w:rsidRDefault="00375862" w:rsidP="002400F0">
            <w:pPr>
              <w:tabs>
                <w:tab w:val="left" w:pos="3261"/>
              </w:tabs>
              <w:ind w:right="74"/>
              <w:jc w:val="center"/>
              <w:rPr>
                <w:rFonts w:ascii="TH SarabunPSK" w:hAnsi="TH SarabunPSK" w:cs="TH SarabunPSK"/>
                <w:sz w:val="32"/>
                <w:szCs w:val="32"/>
                <w:cs/>
              </w:rPr>
            </w:pPr>
            <w:r w:rsidRPr="00A808C9">
              <w:rPr>
                <w:rFonts w:ascii="TH SarabunPSK" w:hAnsi="TH SarabunPSK" w:cs="TH SarabunPSK" w:hint="cs"/>
                <w:sz w:val="32"/>
                <w:szCs w:val="32"/>
                <w:cs/>
              </w:rPr>
              <w:t>สูตรการคำนวณ</w:t>
            </w:r>
          </w:p>
        </w:tc>
        <w:tc>
          <w:tcPr>
            <w:tcW w:w="284" w:type="dxa"/>
            <w:tcBorders>
              <w:top w:val="nil"/>
              <w:bottom w:val="nil"/>
            </w:tcBorders>
          </w:tcPr>
          <w:p w:rsidR="00375862" w:rsidRPr="00F949AE" w:rsidRDefault="00375862" w:rsidP="002400F0">
            <w:pPr>
              <w:pStyle w:val="ae"/>
              <w:tabs>
                <w:tab w:val="left" w:pos="426"/>
                <w:tab w:val="left" w:pos="993"/>
                <w:tab w:val="left" w:pos="3261"/>
              </w:tabs>
              <w:spacing w:after="0" w:line="240" w:lineRule="auto"/>
              <w:ind w:left="0" w:right="74"/>
              <w:contextualSpacing w:val="0"/>
              <w:jc w:val="thaiDistribute"/>
              <w:rPr>
                <w:rFonts w:ascii="TH SarabunPSK" w:hAnsi="TH SarabunPSK" w:cs="TH SarabunPSK"/>
                <w:sz w:val="32"/>
                <w:szCs w:val="32"/>
              </w:rPr>
            </w:pPr>
          </w:p>
        </w:tc>
        <w:tc>
          <w:tcPr>
            <w:tcW w:w="1701" w:type="dxa"/>
          </w:tcPr>
          <w:p w:rsidR="00375862" w:rsidRPr="00A808C9" w:rsidRDefault="00375862" w:rsidP="002400F0">
            <w:pPr>
              <w:tabs>
                <w:tab w:val="left" w:pos="3261"/>
              </w:tabs>
              <w:ind w:right="74"/>
              <w:jc w:val="center"/>
              <w:rPr>
                <w:rFonts w:ascii="TH SarabunPSK" w:hAnsi="TH SarabunPSK" w:cs="TH SarabunPSK"/>
                <w:sz w:val="32"/>
                <w:szCs w:val="32"/>
              </w:rPr>
            </w:pPr>
            <w:r w:rsidRPr="00A808C9">
              <w:rPr>
                <w:rFonts w:ascii="TH SarabunPSK" w:hAnsi="TH SarabunPSK" w:cs="TH SarabunPSK" w:hint="cs"/>
                <w:sz w:val="32"/>
                <w:szCs w:val="32"/>
                <w:cs/>
              </w:rPr>
              <w:t>ระดับคะแนน</w:t>
            </w:r>
          </w:p>
        </w:tc>
        <w:tc>
          <w:tcPr>
            <w:tcW w:w="2719" w:type="dxa"/>
          </w:tcPr>
          <w:p w:rsidR="00375862" w:rsidRPr="00A808C9" w:rsidRDefault="00375862" w:rsidP="002400F0">
            <w:pPr>
              <w:tabs>
                <w:tab w:val="left" w:pos="3261"/>
              </w:tabs>
              <w:ind w:right="74"/>
              <w:jc w:val="center"/>
              <w:rPr>
                <w:rFonts w:ascii="TH SarabunPSK" w:hAnsi="TH SarabunPSK" w:cs="TH SarabunPSK"/>
                <w:sz w:val="32"/>
                <w:szCs w:val="32"/>
                <w:cs/>
              </w:rPr>
            </w:pPr>
            <w:r w:rsidRPr="00A808C9">
              <w:rPr>
                <w:rFonts w:ascii="TH SarabunPSK" w:hAnsi="TH SarabunPSK" w:cs="TH SarabunPSK" w:hint="cs"/>
                <w:sz w:val="32"/>
                <w:szCs w:val="32"/>
                <w:cs/>
              </w:rPr>
              <w:t>สูตรการคำนวณ</w:t>
            </w:r>
          </w:p>
        </w:tc>
      </w:tr>
      <w:tr w:rsidR="00375862" w:rsidRPr="00A808C9" w:rsidTr="002400F0">
        <w:tc>
          <w:tcPr>
            <w:tcW w:w="1469" w:type="dxa"/>
          </w:tcPr>
          <w:p w:rsidR="00375862" w:rsidRPr="00A808C9" w:rsidRDefault="00375862" w:rsidP="002400F0">
            <w:pPr>
              <w:tabs>
                <w:tab w:val="left" w:pos="3261"/>
              </w:tabs>
              <w:ind w:right="74"/>
              <w:jc w:val="center"/>
              <w:rPr>
                <w:rFonts w:ascii="TH SarabunPSK" w:hAnsi="TH SarabunPSK" w:cs="TH SarabunPSK"/>
                <w:sz w:val="32"/>
                <w:szCs w:val="32"/>
              </w:rPr>
            </w:pPr>
            <w:r w:rsidRPr="00A808C9">
              <w:rPr>
                <w:rFonts w:ascii="TH SarabunPSK" w:hAnsi="TH SarabunPSK" w:cs="TH SarabunPSK"/>
                <w:sz w:val="32"/>
                <w:szCs w:val="32"/>
              </w:rPr>
              <w:t>1</w:t>
            </w:r>
          </w:p>
        </w:tc>
        <w:tc>
          <w:tcPr>
            <w:tcW w:w="3175" w:type="dxa"/>
          </w:tcPr>
          <w:p w:rsidR="00375862" w:rsidRPr="00A808C9" w:rsidRDefault="00375862" w:rsidP="002400F0">
            <w:pPr>
              <w:tabs>
                <w:tab w:val="left" w:pos="3261"/>
              </w:tabs>
              <w:ind w:right="74"/>
              <w:jc w:val="center"/>
              <w:rPr>
                <w:rFonts w:ascii="TH SarabunPSK" w:hAnsi="TH SarabunPSK" w:cs="TH SarabunPSK"/>
                <w:sz w:val="32"/>
                <w:szCs w:val="32"/>
              </w:rPr>
            </w:pPr>
            <w:r w:rsidRPr="00A808C9">
              <w:rPr>
                <w:rFonts w:ascii="TH SarabunPSK" w:eastAsia="SimSun" w:hAnsi="TH SarabunPSK" w:cs="TH SarabunPSK"/>
                <w:b/>
                <w:bCs/>
                <w:i/>
                <w:iCs/>
                <w:sz w:val="32"/>
                <w:szCs w:val="32"/>
              </w:rPr>
              <w:t>X</w:t>
            </w:r>
            <w:r w:rsidRPr="00A808C9">
              <w:rPr>
                <w:rFonts w:ascii="TH SarabunPSK" w:eastAsia="SimSun" w:hAnsi="TH SarabunPSK" w:cs="TH SarabunPSK"/>
                <w:b/>
                <w:bCs/>
                <w:i/>
                <w:iCs/>
                <w:sz w:val="32"/>
                <w:szCs w:val="32"/>
                <w:vertAlign w:val="subscript"/>
              </w:rPr>
              <w:t xml:space="preserve">2 </w:t>
            </w:r>
            <w:r w:rsidRPr="00A808C9">
              <w:rPr>
                <w:rFonts w:ascii="TH SarabunPSK" w:hAnsi="TH SarabunPSK" w:cs="TH SarabunPSK"/>
                <w:b/>
                <w:bCs/>
                <w:sz w:val="32"/>
                <w:szCs w:val="32"/>
              </w:rPr>
              <w:t>≥</w:t>
            </w:r>
            <w:r w:rsidRPr="00A808C9">
              <w:rPr>
                <w:rFonts w:ascii="TH SarabunPSK" w:eastAsia="SimSun" w:hAnsi="TH SarabunPSK" w:cs="TH SarabunPSK"/>
                <w:b/>
                <w:bCs/>
                <w:i/>
                <w:iCs/>
                <w:sz w:val="32"/>
                <w:szCs w:val="32"/>
              </w:rPr>
              <w:t xml:space="preserve"> </w:t>
            </w:r>
            <w:r w:rsidRPr="00A808C9">
              <w:rPr>
                <w:rFonts w:ascii="TH SarabunPSK" w:hAnsi="TH SarabunPSK" w:cs="TH SarabunPSK"/>
                <w:b/>
                <w:bCs/>
                <w:i/>
                <w:iCs/>
                <w:sz w:val="32"/>
                <w:szCs w:val="32"/>
              </w:rPr>
              <w:t>X</w:t>
            </w:r>
            <w:r w:rsidRPr="00A808C9">
              <w:rPr>
                <w:rFonts w:ascii="TH SarabunPSK" w:hAnsi="TH SarabunPSK" w:cs="TH SarabunPSK"/>
                <w:b/>
                <w:bCs/>
                <w:i/>
                <w:iCs/>
                <w:sz w:val="22"/>
                <w:szCs w:val="22"/>
              </w:rPr>
              <w:t>max</w:t>
            </w:r>
          </w:p>
        </w:tc>
        <w:tc>
          <w:tcPr>
            <w:tcW w:w="284" w:type="dxa"/>
            <w:tcBorders>
              <w:top w:val="nil"/>
              <w:bottom w:val="nil"/>
            </w:tcBorders>
          </w:tcPr>
          <w:p w:rsidR="00375862" w:rsidRPr="00F949AE" w:rsidRDefault="00375862" w:rsidP="002400F0">
            <w:pPr>
              <w:pStyle w:val="ae"/>
              <w:tabs>
                <w:tab w:val="left" w:pos="426"/>
                <w:tab w:val="left" w:pos="993"/>
                <w:tab w:val="left" w:pos="3261"/>
              </w:tabs>
              <w:spacing w:after="0" w:line="240" w:lineRule="auto"/>
              <w:ind w:left="0" w:right="74"/>
              <w:contextualSpacing w:val="0"/>
              <w:jc w:val="thaiDistribute"/>
              <w:rPr>
                <w:rFonts w:ascii="TH SarabunPSK" w:hAnsi="TH SarabunPSK" w:cs="TH SarabunPSK"/>
                <w:sz w:val="32"/>
                <w:szCs w:val="32"/>
              </w:rPr>
            </w:pPr>
          </w:p>
        </w:tc>
        <w:tc>
          <w:tcPr>
            <w:tcW w:w="1701" w:type="dxa"/>
          </w:tcPr>
          <w:p w:rsidR="00375862" w:rsidRPr="00A808C9" w:rsidRDefault="00375862" w:rsidP="002400F0">
            <w:pPr>
              <w:tabs>
                <w:tab w:val="left" w:pos="3261"/>
              </w:tabs>
              <w:ind w:right="74"/>
              <w:jc w:val="center"/>
              <w:rPr>
                <w:rFonts w:ascii="TH SarabunPSK" w:hAnsi="TH SarabunPSK" w:cs="TH SarabunPSK"/>
                <w:sz w:val="32"/>
                <w:szCs w:val="32"/>
              </w:rPr>
            </w:pPr>
            <w:r w:rsidRPr="00A808C9">
              <w:rPr>
                <w:rFonts w:ascii="TH SarabunPSK" w:hAnsi="TH SarabunPSK" w:cs="TH SarabunPSK"/>
                <w:sz w:val="32"/>
                <w:szCs w:val="32"/>
              </w:rPr>
              <w:t>1</w:t>
            </w:r>
          </w:p>
        </w:tc>
        <w:tc>
          <w:tcPr>
            <w:tcW w:w="2719" w:type="dxa"/>
          </w:tcPr>
          <w:p w:rsidR="00375862" w:rsidRPr="00A808C9" w:rsidRDefault="00375862" w:rsidP="002400F0">
            <w:pPr>
              <w:tabs>
                <w:tab w:val="left" w:pos="3261"/>
              </w:tabs>
              <w:ind w:right="74"/>
              <w:jc w:val="center"/>
              <w:rPr>
                <w:rFonts w:ascii="TH SarabunPSK" w:hAnsi="TH SarabunPSK" w:cs="TH SarabunPSK"/>
                <w:sz w:val="32"/>
                <w:szCs w:val="32"/>
              </w:rPr>
            </w:pPr>
            <w:r w:rsidRPr="00A808C9">
              <w:rPr>
                <w:rFonts w:ascii="TH SarabunPSK" w:eastAsia="SimSun" w:hAnsi="TH SarabunPSK" w:cs="TH SarabunPSK"/>
                <w:b/>
                <w:bCs/>
                <w:i/>
                <w:iCs/>
              </w:rPr>
              <w:t>X</w:t>
            </w:r>
            <w:r w:rsidRPr="00A808C9">
              <w:rPr>
                <w:rFonts w:ascii="TH SarabunPSK" w:eastAsia="SimSun" w:hAnsi="TH SarabunPSK" w:cs="TH SarabunPSK"/>
                <w:b/>
                <w:bCs/>
                <w:i/>
                <w:iCs/>
                <w:vertAlign w:val="subscript"/>
              </w:rPr>
              <w:t xml:space="preserve">2  </w:t>
            </w:r>
            <w:r w:rsidRPr="00A808C9">
              <w:rPr>
                <w:rFonts w:cs="Times New Roman"/>
                <w:sz w:val="32"/>
                <w:szCs w:val="32"/>
              </w:rPr>
              <w:t>≥</w:t>
            </w:r>
            <w:r w:rsidRPr="00A808C9">
              <w:rPr>
                <w:rFonts w:ascii="TH SarabunPSK" w:eastAsia="SimSun" w:hAnsi="TH SarabunPSK" w:cs="TH SarabunPSK"/>
                <w:b/>
                <w:bCs/>
                <w:i/>
                <w:iCs/>
              </w:rPr>
              <w:t xml:space="preserve"> </w:t>
            </w:r>
            <w:r w:rsidRPr="00A808C9">
              <w:rPr>
                <w:rFonts w:ascii="TH SarabunPSK" w:hAnsi="TH SarabunPSK" w:cs="TH SarabunPSK"/>
                <w:b/>
                <w:bCs/>
                <w:i/>
                <w:iCs/>
                <w:sz w:val="32"/>
                <w:szCs w:val="32"/>
              </w:rPr>
              <w:t>X</w:t>
            </w:r>
            <w:r w:rsidRPr="00A808C9">
              <w:rPr>
                <w:rFonts w:ascii="TH SarabunPSK" w:hAnsi="TH SarabunPSK" w:cs="TH SarabunPSK"/>
                <w:b/>
                <w:bCs/>
                <w:i/>
                <w:iCs/>
                <w:sz w:val="22"/>
                <w:szCs w:val="22"/>
              </w:rPr>
              <w:t>max</w:t>
            </w:r>
          </w:p>
        </w:tc>
      </w:tr>
      <w:tr w:rsidR="00375862" w:rsidRPr="00A808C9" w:rsidTr="002400F0">
        <w:trPr>
          <w:trHeight w:val="847"/>
        </w:trPr>
        <w:tc>
          <w:tcPr>
            <w:tcW w:w="1469" w:type="dxa"/>
          </w:tcPr>
          <w:p w:rsidR="00375862" w:rsidRPr="00A808C9" w:rsidRDefault="00375862" w:rsidP="002400F0">
            <w:pPr>
              <w:tabs>
                <w:tab w:val="left" w:pos="3261"/>
              </w:tabs>
              <w:ind w:right="74"/>
              <w:jc w:val="center"/>
              <w:rPr>
                <w:rFonts w:ascii="TH SarabunPSK" w:hAnsi="TH SarabunPSK" w:cs="TH SarabunPSK"/>
                <w:sz w:val="32"/>
                <w:szCs w:val="32"/>
              </w:rPr>
            </w:pPr>
            <w:r w:rsidRPr="00A808C9">
              <w:rPr>
                <w:rFonts w:ascii="TH SarabunPSK" w:hAnsi="TH SarabunPSK" w:cs="TH SarabunPSK"/>
                <w:sz w:val="32"/>
                <w:szCs w:val="32"/>
              </w:rPr>
              <w:t>2</w:t>
            </w:r>
          </w:p>
        </w:tc>
        <w:tc>
          <w:tcPr>
            <w:tcW w:w="3175" w:type="dxa"/>
            <w:vMerge w:val="restart"/>
          </w:tcPr>
          <w:p w:rsidR="00375862" w:rsidRPr="00A808C9" w:rsidRDefault="00375862" w:rsidP="002400F0">
            <w:pPr>
              <w:pStyle w:val="af2"/>
              <w:spacing w:before="0" w:after="0"/>
              <w:jc w:val="center"/>
              <w:rPr>
                <w:rFonts w:eastAsia="Cordia New"/>
                <w:lang w:bidi="th-TH"/>
              </w:rPr>
            </w:pPr>
          </w:p>
          <w:p w:rsidR="00375862" w:rsidRPr="00A808C9" w:rsidRDefault="00375862" w:rsidP="002400F0">
            <w:pPr>
              <w:pStyle w:val="af2"/>
              <w:spacing w:before="0" w:after="0"/>
              <w:jc w:val="center"/>
              <w:rPr>
                <w:rFonts w:eastAsia="Cordia New"/>
                <w:lang w:bidi="th-TH"/>
              </w:rPr>
            </w:pPr>
          </w:p>
          <w:p w:rsidR="00375862" w:rsidRPr="00A808C9" w:rsidRDefault="00375862" w:rsidP="002400F0">
            <w:pPr>
              <w:pStyle w:val="af2"/>
              <w:spacing w:before="0" w:after="0"/>
              <w:jc w:val="center"/>
              <w:rPr>
                <w:rFonts w:ascii="TH SarabunPSK" w:hAnsi="TH SarabunPSK" w:cs="TH SarabunPSK"/>
                <w:sz w:val="32"/>
                <w:szCs w:val="32"/>
              </w:rPr>
            </w:pPr>
            <m:oMathPara>
              <m:oMath>
                <m:r>
                  <m:rPr>
                    <m:sty m:val="bi"/>
                  </m:rPr>
                  <w:rPr>
                    <w:rFonts w:ascii="Cambria Math" w:hAnsi="Cambria Math" w:cs="TH SarabunPSK"/>
                    <w:sz w:val="22"/>
                    <w:szCs w:val="22"/>
                  </w:rPr>
                  <m:t>5-</m:t>
                </m:r>
                <m:d>
                  <m:dPr>
                    <m:begChr m:val="{"/>
                    <m:endChr m:val="}"/>
                    <m:ctrlPr>
                      <w:rPr>
                        <w:rFonts w:ascii="Cambria Math" w:hAnsi="Cambria Math" w:cs="TH SarabunPSK"/>
                        <w:b/>
                        <w:bCs/>
                        <w:i/>
                        <w:iCs/>
                        <w:sz w:val="22"/>
                        <w:szCs w:val="22"/>
                      </w:rPr>
                    </m:ctrlPr>
                  </m:dPr>
                  <m:e>
                    <m:r>
                      <m:rPr>
                        <m:sty m:val="bi"/>
                      </m:rPr>
                      <w:rPr>
                        <w:rFonts w:ascii="Cambria Math" w:hAnsi="Cambria Math" w:cs="TH SarabunPSK"/>
                        <w:sz w:val="22"/>
                        <w:szCs w:val="22"/>
                      </w:rPr>
                      <m:t>4</m:t>
                    </m:r>
                    <m:r>
                      <m:rPr>
                        <m:sty m:val="bi"/>
                      </m:rPr>
                      <w:rPr>
                        <w:rFonts w:ascii="Cambria Math" w:eastAsia="Cambria Math" w:hAnsi="Cambria Math" w:cs="TH SarabunPSK"/>
                        <w:sz w:val="22"/>
                        <w:szCs w:val="22"/>
                      </w:rPr>
                      <m:t>×</m:t>
                    </m:r>
                    <m:d>
                      <m:dPr>
                        <m:begChr m:val="["/>
                        <m:endChr m:val="]"/>
                        <m:ctrlPr>
                          <w:rPr>
                            <w:rFonts w:ascii="Cambria Math" w:eastAsia="Cambria Math" w:hAnsi="Cambria Math" w:cs="TH SarabunPSK"/>
                            <w:b/>
                            <w:bCs/>
                            <w:i/>
                            <w:iCs/>
                            <w:sz w:val="22"/>
                            <w:szCs w:val="22"/>
                          </w:rPr>
                        </m:ctrlPr>
                      </m:dPr>
                      <m:e>
                        <m:f>
                          <m:fPr>
                            <m:ctrlPr>
                              <w:rPr>
                                <w:rFonts w:ascii="Cambria Math" w:eastAsia="Cambria Math" w:hAnsi="Cambria Math" w:cs="TH SarabunPSK"/>
                                <w:b/>
                                <w:bCs/>
                                <w:i/>
                                <w:iCs/>
                                <w:sz w:val="22"/>
                                <w:szCs w:val="22"/>
                              </w:rPr>
                            </m:ctrlPr>
                          </m:fPr>
                          <m:num>
                            <m:sSub>
                              <m:sSubPr>
                                <m:ctrlPr>
                                  <w:rPr>
                                    <w:rFonts w:ascii="Cambria Math" w:eastAsia="Cambria Math" w:hAnsi="Cambria Math" w:cs="TH SarabunPSK"/>
                                    <w:b/>
                                    <w:bCs/>
                                    <w:i/>
                                    <w:iCs/>
                                    <w:sz w:val="22"/>
                                    <w:szCs w:val="22"/>
                                  </w:rPr>
                                </m:ctrlPr>
                              </m:sSubPr>
                              <m:e>
                                <m:r>
                                  <m:rPr>
                                    <m:sty m:val="bi"/>
                                  </m:rPr>
                                  <w:rPr>
                                    <w:rFonts w:ascii="Cambria Math" w:eastAsia="Cambria Math" w:hAnsi="Cambria Math" w:cs="TH SarabunPSK"/>
                                    <w:sz w:val="22"/>
                                    <w:szCs w:val="22"/>
                                  </w:rPr>
                                  <m:t>X</m:t>
                                </m:r>
                              </m:e>
                              <m:sub>
                                <m:r>
                                  <m:rPr>
                                    <m:sty m:val="bi"/>
                                  </m:rPr>
                                  <w:rPr>
                                    <w:rFonts w:ascii="Cambria Math" w:eastAsia="Cambria Math" w:hAnsi="Cambria Math" w:cs="TH SarabunPSK"/>
                                    <w:sz w:val="22"/>
                                    <w:szCs w:val="22"/>
                                  </w:rPr>
                                  <m:t>2</m:t>
                                </m:r>
                              </m:sub>
                            </m:sSub>
                            <m:r>
                              <m:rPr>
                                <m:sty m:val="bi"/>
                              </m:rPr>
                              <w:rPr>
                                <w:rFonts w:ascii="Cambria Math" w:eastAsia="Cambria Math" w:hAnsi="Cambria Math" w:cs="TH SarabunPSK"/>
                                <w:sz w:val="22"/>
                                <w:szCs w:val="22"/>
                              </w:rPr>
                              <m:t>-</m:t>
                            </m:r>
                            <m:sSub>
                              <m:sSubPr>
                                <m:ctrlPr>
                                  <w:rPr>
                                    <w:rFonts w:ascii="Cambria Math" w:eastAsia="Cambria Math" w:hAnsi="Cambria Math" w:cs="TH SarabunPSK"/>
                                    <w:b/>
                                    <w:bCs/>
                                    <w:i/>
                                    <w:iCs/>
                                    <w:sz w:val="22"/>
                                    <w:szCs w:val="22"/>
                                  </w:rPr>
                                </m:ctrlPr>
                              </m:sSubPr>
                              <m:e>
                                <m:r>
                                  <m:rPr>
                                    <m:sty m:val="bi"/>
                                  </m:rPr>
                                  <w:rPr>
                                    <w:rFonts w:ascii="Cambria Math" w:eastAsia="Cambria Math" w:hAnsi="Cambria Math" w:cs="TH SarabunPSK"/>
                                    <w:sz w:val="22"/>
                                    <w:szCs w:val="22"/>
                                  </w:rPr>
                                  <m:t>X</m:t>
                                </m:r>
                              </m:e>
                              <m:sub>
                                <m:r>
                                  <m:rPr>
                                    <m:sty m:val="bi"/>
                                  </m:rPr>
                                  <w:rPr>
                                    <w:rFonts w:ascii="Cambria Math" w:eastAsia="Cambria Math" w:hAnsi="Cambria Math" w:cs="TH SarabunPSK"/>
                                    <w:sz w:val="22"/>
                                    <w:szCs w:val="22"/>
                                  </w:rPr>
                                  <m:t>1</m:t>
                                </m:r>
                              </m:sub>
                            </m:sSub>
                          </m:num>
                          <m:den>
                            <m:sSub>
                              <m:sSubPr>
                                <m:ctrlPr>
                                  <w:rPr>
                                    <w:rFonts w:ascii="Cambria Math" w:hAnsi="Cambria Math" w:cs="TH SarabunPSK"/>
                                    <w:b/>
                                    <w:bCs/>
                                    <w:i/>
                                    <w:iCs/>
                                    <w:sz w:val="22"/>
                                    <w:szCs w:val="22"/>
                                  </w:rPr>
                                </m:ctrlPr>
                              </m:sSubPr>
                              <m:e>
                                <m:r>
                                  <m:rPr>
                                    <m:sty m:val="bi"/>
                                  </m:rPr>
                                  <w:rPr>
                                    <w:rFonts w:ascii="Cambria Math" w:hAnsi="Cambria Math" w:cs="TH SarabunPSK"/>
                                    <w:sz w:val="22"/>
                                    <w:szCs w:val="22"/>
                                  </w:rPr>
                                  <m:t>X</m:t>
                                </m:r>
                              </m:e>
                              <m:sub>
                                <m:r>
                                  <m:rPr>
                                    <m:sty m:val="bi"/>
                                  </m:rPr>
                                  <w:rPr>
                                    <w:rFonts w:ascii="Cambria Math" w:hAnsi="Cambria Math" w:cs="TH SarabunPSK"/>
                                    <w:sz w:val="22"/>
                                    <w:szCs w:val="22"/>
                                  </w:rPr>
                                  <m:t>max</m:t>
                                </m:r>
                              </m:sub>
                            </m:sSub>
                            <m:r>
                              <m:rPr>
                                <m:sty m:val="bi"/>
                              </m:rPr>
                              <w:rPr>
                                <w:rFonts w:ascii="Cambria Math" w:eastAsia="Cambria Math" w:hAnsi="Cambria Math" w:cs="TH SarabunPSK"/>
                                <w:sz w:val="22"/>
                                <w:szCs w:val="22"/>
                              </w:rPr>
                              <m:t> - </m:t>
                            </m:r>
                            <m:sSub>
                              <m:sSubPr>
                                <m:ctrlPr>
                                  <w:rPr>
                                    <w:rFonts w:ascii="Cambria Math" w:hAnsi="Cambria Math" w:cs="TH SarabunPSK"/>
                                    <w:b/>
                                    <w:bCs/>
                                    <w:i/>
                                    <w:iCs/>
                                    <w:sz w:val="22"/>
                                    <w:szCs w:val="22"/>
                                  </w:rPr>
                                </m:ctrlPr>
                              </m:sSubPr>
                              <m:e>
                                <m:r>
                                  <m:rPr>
                                    <m:sty m:val="bi"/>
                                  </m:rPr>
                                  <w:rPr>
                                    <w:rFonts w:ascii="Cambria Math" w:hAnsi="Cambria Math" w:cs="TH SarabunPSK"/>
                                    <w:sz w:val="22"/>
                                    <w:szCs w:val="22"/>
                                  </w:rPr>
                                  <m:t>X</m:t>
                                </m:r>
                              </m:e>
                              <m:sub>
                                <m:r>
                                  <m:rPr>
                                    <m:sty m:val="bi"/>
                                  </m:rPr>
                                  <w:rPr>
                                    <w:rFonts w:ascii="Cambria Math" w:hAnsi="Cambria Math" w:cs="TH SarabunPSK"/>
                                    <w:sz w:val="22"/>
                                    <w:szCs w:val="22"/>
                                  </w:rPr>
                                  <m:t>1</m:t>
                                </m:r>
                              </m:sub>
                            </m:sSub>
                          </m:den>
                        </m:f>
                      </m:e>
                    </m:d>
                  </m:e>
                </m:d>
                <m:r>
                  <m:rPr>
                    <m:sty m:val="bi"/>
                  </m:rPr>
                  <w:rPr>
                    <w:rFonts w:ascii="Cambria Math" w:hAnsi="Cambria Math" w:cs="TH SarabunPSK"/>
                    <w:sz w:val="22"/>
                    <w:szCs w:val="22"/>
                  </w:rPr>
                  <m:t> </m:t>
                </m:r>
              </m:oMath>
            </m:oMathPara>
          </w:p>
        </w:tc>
        <w:tc>
          <w:tcPr>
            <w:tcW w:w="284" w:type="dxa"/>
            <w:tcBorders>
              <w:top w:val="nil"/>
              <w:bottom w:val="nil"/>
            </w:tcBorders>
          </w:tcPr>
          <w:p w:rsidR="00375862" w:rsidRPr="00F949AE" w:rsidRDefault="00375862" w:rsidP="002400F0">
            <w:pPr>
              <w:pStyle w:val="ae"/>
              <w:tabs>
                <w:tab w:val="left" w:pos="426"/>
                <w:tab w:val="left" w:pos="993"/>
                <w:tab w:val="left" w:pos="3261"/>
              </w:tabs>
              <w:spacing w:after="0" w:line="240" w:lineRule="auto"/>
              <w:ind w:left="0" w:right="74"/>
              <w:contextualSpacing w:val="0"/>
              <w:jc w:val="thaiDistribute"/>
              <w:rPr>
                <w:rFonts w:ascii="TH SarabunPSK" w:hAnsi="TH SarabunPSK" w:cs="TH SarabunPSK"/>
                <w:sz w:val="32"/>
                <w:szCs w:val="32"/>
              </w:rPr>
            </w:pPr>
          </w:p>
        </w:tc>
        <w:tc>
          <w:tcPr>
            <w:tcW w:w="1701" w:type="dxa"/>
            <w:vAlign w:val="center"/>
          </w:tcPr>
          <w:p w:rsidR="00375862" w:rsidRPr="00A808C9" w:rsidRDefault="00375862" w:rsidP="002400F0">
            <w:pPr>
              <w:tabs>
                <w:tab w:val="left" w:pos="3261"/>
              </w:tabs>
              <w:ind w:right="74"/>
              <w:jc w:val="center"/>
              <w:rPr>
                <w:rFonts w:ascii="TH SarabunPSK" w:hAnsi="TH SarabunPSK" w:cs="TH SarabunPSK"/>
                <w:sz w:val="32"/>
                <w:szCs w:val="32"/>
              </w:rPr>
            </w:pPr>
            <w:r w:rsidRPr="00A808C9">
              <w:rPr>
                <w:rFonts w:ascii="TH SarabunPSK" w:hAnsi="TH SarabunPSK" w:cs="TH SarabunPSK"/>
                <w:sz w:val="32"/>
                <w:szCs w:val="32"/>
              </w:rPr>
              <w:t>2</w:t>
            </w:r>
          </w:p>
        </w:tc>
        <w:tc>
          <w:tcPr>
            <w:tcW w:w="2719" w:type="dxa"/>
          </w:tcPr>
          <w:p w:rsidR="00375862" w:rsidRPr="0071693E" w:rsidRDefault="00375862" w:rsidP="002400F0">
            <w:pPr>
              <w:tabs>
                <w:tab w:val="left" w:pos="3261"/>
              </w:tabs>
              <w:ind w:right="74"/>
              <w:jc w:val="center"/>
              <w:rPr>
                <w:sz w:val="8"/>
                <w:szCs w:val="8"/>
              </w:rPr>
            </w:pPr>
          </w:p>
          <w:p w:rsidR="00375862" w:rsidRPr="0071693E" w:rsidRDefault="00375862" w:rsidP="002400F0">
            <w:pPr>
              <w:tabs>
                <w:tab w:val="left" w:pos="3261"/>
              </w:tabs>
              <w:ind w:right="74"/>
              <w:jc w:val="center"/>
            </w:pPr>
            <m:oMathPara>
              <m:oMath>
                <m:r>
                  <m:rPr>
                    <m:sty m:val="bi"/>
                  </m:rPr>
                  <w:rPr>
                    <w:rFonts w:ascii="Cambria Math" w:hAnsi="Cambria Math" w:cs="TH SarabunPSK"/>
                    <w:sz w:val="22"/>
                    <w:szCs w:val="22"/>
                  </w:rPr>
                  <m:t>3-</m:t>
                </m:r>
                <m:d>
                  <m:dPr>
                    <m:begChr m:val="{"/>
                    <m:endChr m:val="}"/>
                    <m:ctrlPr>
                      <w:rPr>
                        <w:rFonts w:ascii="Cambria Math" w:hAnsi="Cambria Math" w:cs="TH SarabunPSK"/>
                        <w:b/>
                        <w:bCs/>
                        <w:i/>
                        <w:iCs/>
                        <w:sz w:val="22"/>
                        <w:szCs w:val="22"/>
                      </w:rPr>
                    </m:ctrlPr>
                  </m:dPr>
                  <m:e>
                    <m:r>
                      <m:rPr>
                        <m:sty m:val="bi"/>
                      </m:rPr>
                      <w:rPr>
                        <w:rFonts w:ascii="Cambria Math" w:hAnsi="Cambria Math" w:cs="TH SarabunPSK"/>
                        <w:sz w:val="22"/>
                        <w:szCs w:val="22"/>
                      </w:rPr>
                      <m:t>2</m:t>
                    </m:r>
                    <m:r>
                      <m:rPr>
                        <m:sty m:val="bi"/>
                      </m:rPr>
                      <w:rPr>
                        <w:rFonts w:ascii="Cambria Math" w:eastAsia="Cambria Math" w:hAnsi="Cambria Math" w:cs="TH SarabunPSK"/>
                        <w:sz w:val="22"/>
                        <w:szCs w:val="22"/>
                      </w:rPr>
                      <m:t>×</m:t>
                    </m:r>
                    <m:d>
                      <m:dPr>
                        <m:begChr m:val="["/>
                        <m:endChr m:val="]"/>
                        <m:ctrlPr>
                          <w:rPr>
                            <w:rFonts w:ascii="Cambria Math" w:eastAsia="Cambria Math" w:hAnsi="Cambria Math" w:cs="TH SarabunPSK"/>
                            <w:b/>
                            <w:bCs/>
                            <w:i/>
                            <w:iCs/>
                            <w:sz w:val="22"/>
                            <w:szCs w:val="22"/>
                          </w:rPr>
                        </m:ctrlPr>
                      </m:dPr>
                      <m:e>
                        <m:f>
                          <m:fPr>
                            <m:ctrlPr>
                              <w:rPr>
                                <w:rFonts w:ascii="Cambria Math" w:eastAsia="Cambria Math" w:hAnsi="Cambria Math" w:cs="TH SarabunPSK"/>
                                <w:b/>
                                <w:bCs/>
                                <w:i/>
                                <w:iCs/>
                                <w:sz w:val="22"/>
                                <w:szCs w:val="22"/>
                              </w:rPr>
                            </m:ctrlPr>
                          </m:fPr>
                          <m:num>
                            <m:sSub>
                              <m:sSubPr>
                                <m:ctrlPr>
                                  <w:rPr>
                                    <w:rFonts w:ascii="Cambria Math" w:eastAsia="Cambria Math" w:hAnsi="Cambria Math" w:cs="TH SarabunPSK"/>
                                    <w:b/>
                                    <w:bCs/>
                                    <w:i/>
                                    <w:iCs/>
                                    <w:sz w:val="22"/>
                                    <w:szCs w:val="22"/>
                                  </w:rPr>
                                </m:ctrlPr>
                              </m:sSubPr>
                              <m:e>
                                <m:r>
                                  <m:rPr>
                                    <m:sty m:val="bi"/>
                                  </m:rPr>
                                  <w:rPr>
                                    <w:rFonts w:ascii="Cambria Math" w:eastAsia="Cambria Math" w:hAnsi="Cambria Math" w:cs="TH SarabunPSK"/>
                                    <w:sz w:val="22"/>
                                    <w:szCs w:val="22"/>
                                  </w:rPr>
                                  <m:t>X</m:t>
                                </m:r>
                              </m:e>
                              <m:sub>
                                <m:r>
                                  <m:rPr>
                                    <m:sty m:val="bi"/>
                                  </m:rPr>
                                  <w:rPr>
                                    <w:rFonts w:ascii="Cambria Math" w:eastAsia="Cambria Math" w:hAnsi="Cambria Math" w:cs="TH SarabunPSK"/>
                                    <w:sz w:val="22"/>
                                    <w:szCs w:val="22"/>
                                  </w:rPr>
                                  <m:t>2</m:t>
                                </m:r>
                              </m:sub>
                            </m:sSub>
                            <m:r>
                              <m:rPr>
                                <m:sty m:val="bi"/>
                              </m:rPr>
                              <w:rPr>
                                <w:rFonts w:ascii="Cambria Math" w:eastAsia="Cambria Math" w:hAnsi="Cambria Math" w:cs="TH SarabunPSK"/>
                                <w:sz w:val="22"/>
                                <w:szCs w:val="22"/>
                              </w:rPr>
                              <m:t>-</m:t>
                            </m:r>
                            <m:sSub>
                              <m:sSubPr>
                                <m:ctrlPr>
                                  <w:rPr>
                                    <w:rFonts w:ascii="Cambria Math" w:eastAsia="Cambria Math" w:hAnsi="Cambria Math" w:cs="TH SarabunPSK"/>
                                    <w:b/>
                                    <w:bCs/>
                                    <w:i/>
                                    <w:iCs/>
                                    <w:sz w:val="22"/>
                                    <w:szCs w:val="22"/>
                                  </w:rPr>
                                </m:ctrlPr>
                              </m:sSubPr>
                              <m:e>
                                <m:r>
                                  <m:rPr>
                                    <m:sty m:val="bi"/>
                                  </m:rPr>
                                  <w:rPr>
                                    <w:rFonts w:ascii="Cambria Math" w:eastAsia="Cambria Math" w:hAnsi="Cambria Math" w:cs="TH SarabunPSK"/>
                                    <w:sz w:val="22"/>
                                    <w:szCs w:val="22"/>
                                  </w:rPr>
                                  <m:t>X</m:t>
                                </m:r>
                              </m:e>
                              <m:sub>
                                <m:r>
                                  <m:rPr>
                                    <m:sty m:val="bi"/>
                                  </m:rPr>
                                  <w:rPr>
                                    <w:rFonts w:ascii="Cambria Math" w:eastAsia="Cambria Math" w:hAnsi="Cambria Math" w:cs="TH SarabunPSK"/>
                                    <w:sz w:val="22"/>
                                    <w:szCs w:val="22"/>
                                  </w:rPr>
                                  <m:t>1</m:t>
                                </m:r>
                              </m:sub>
                            </m:sSub>
                          </m:num>
                          <m:den>
                            <m:sSub>
                              <m:sSubPr>
                                <m:ctrlPr>
                                  <w:rPr>
                                    <w:rFonts w:ascii="Cambria Math" w:hAnsi="Cambria Math" w:cs="TH SarabunPSK"/>
                                    <w:b/>
                                    <w:bCs/>
                                    <w:i/>
                                    <w:iCs/>
                                    <w:sz w:val="22"/>
                                    <w:szCs w:val="22"/>
                                  </w:rPr>
                                </m:ctrlPr>
                              </m:sSubPr>
                              <m:e>
                                <m:r>
                                  <m:rPr>
                                    <m:sty m:val="bi"/>
                                  </m:rPr>
                                  <w:rPr>
                                    <w:rFonts w:ascii="Cambria Math" w:hAnsi="Cambria Math" w:cs="TH SarabunPSK"/>
                                    <w:sz w:val="22"/>
                                    <w:szCs w:val="22"/>
                                  </w:rPr>
                                  <m:t>X</m:t>
                                </m:r>
                              </m:e>
                              <m:sub>
                                <m:r>
                                  <m:rPr>
                                    <m:sty m:val="bi"/>
                                  </m:rPr>
                                  <w:rPr>
                                    <w:rFonts w:ascii="Cambria Math" w:hAnsi="Cambria Math" w:cs="TH SarabunPSK"/>
                                    <w:sz w:val="22"/>
                                    <w:szCs w:val="22"/>
                                  </w:rPr>
                                  <m:t>max</m:t>
                                </m:r>
                              </m:sub>
                            </m:sSub>
                            <m:r>
                              <m:rPr>
                                <m:sty m:val="bi"/>
                              </m:rPr>
                              <w:rPr>
                                <w:rFonts w:ascii="Cambria Math" w:eastAsia="Cambria Math" w:hAnsi="Cambria Math" w:cs="TH SarabunPSK"/>
                                <w:sz w:val="22"/>
                                <w:szCs w:val="22"/>
                              </w:rPr>
                              <m:t> - </m:t>
                            </m:r>
                            <m:sSub>
                              <m:sSubPr>
                                <m:ctrlPr>
                                  <w:rPr>
                                    <w:rFonts w:ascii="Cambria Math" w:hAnsi="Cambria Math" w:cs="TH SarabunPSK"/>
                                    <w:b/>
                                    <w:bCs/>
                                    <w:i/>
                                    <w:iCs/>
                                    <w:sz w:val="22"/>
                                    <w:szCs w:val="22"/>
                                  </w:rPr>
                                </m:ctrlPr>
                              </m:sSubPr>
                              <m:e>
                                <m:r>
                                  <m:rPr>
                                    <m:sty m:val="bi"/>
                                  </m:rPr>
                                  <w:rPr>
                                    <w:rFonts w:ascii="Cambria Math" w:hAnsi="Cambria Math" w:cs="TH SarabunPSK"/>
                                    <w:sz w:val="22"/>
                                    <w:szCs w:val="22"/>
                                  </w:rPr>
                                  <m:t>X</m:t>
                                </m:r>
                              </m:e>
                              <m:sub>
                                <m:r>
                                  <m:rPr>
                                    <m:sty m:val="bi"/>
                                  </m:rPr>
                                  <w:rPr>
                                    <w:rFonts w:ascii="Cambria Math" w:hAnsi="Cambria Math" w:cs="TH SarabunPSK"/>
                                    <w:sz w:val="22"/>
                                    <w:szCs w:val="22"/>
                                  </w:rPr>
                                  <m:t>1</m:t>
                                </m:r>
                              </m:sub>
                            </m:sSub>
                          </m:den>
                        </m:f>
                      </m:e>
                    </m:d>
                  </m:e>
                </m:d>
              </m:oMath>
            </m:oMathPara>
          </w:p>
        </w:tc>
      </w:tr>
      <w:tr w:rsidR="00375862" w:rsidRPr="00A808C9" w:rsidTr="002400F0">
        <w:tc>
          <w:tcPr>
            <w:tcW w:w="1469" w:type="dxa"/>
          </w:tcPr>
          <w:p w:rsidR="00375862" w:rsidRPr="00A808C9" w:rsidRDefault="00375862" w:rsidP="002400F0">
            <w:pPr>
              <w:tabs>
                <w:tab w:val="left" w:pos="3261"/>
              </w:tabs>
              <w:ind w:right="74"/>
              <w:jc w:val="center"/>
              <w:rPr>
                <w:rFonts w:ascii="TH SarabunPSK" w:hAnsi="TH SarabunPSK" w:cs="TH SarabunPSK"/>
                <w:sz w:val="32"/>
                <w:szCs w:val="32"/>
              </w:rPr>
            </w:pPr>
            <w:r w:rsidRPr="00A808C9">
              <w:rPr>
                <w:rFonts w:ascii="TH SarabunPSK" w:hAnsi="TH SarabunPSK" w:cs="TH SarabunPSK"/>
                <w:sz w:val="32"/>
                <w:szCs w:val="32"/>
              </w:rPr>
              <w:t>3</w:t>
            </w:r>
          </w:p>
        </w:tc>
        <w:tc>
          <w:tcPr>
            <w:tcW w:w="3175" w:type="dxa"/>
            <w:vMerge/>
            <w:vAlign w:val="bottom"/>
          </w:tcPr>
          <w:p w:rsidR="00375862" w:rsidRPr="00A808C9" w:rsidRDefault="00375862" w:rsidP="002400F0">
            <w:pPr>
              <w:pStyle w:val="af2"/>
              <w:spacing w:before="0" w:after="0"/>
              <w:jc w:val="center"/>
              <w:rPr>
                <w:rFonts w:ascii="TH SarabunPSK" w:hAnsi="TH SarabunPSK" w:cs="TH SarabunPSK"/>
                <w:b/>
                <w:bCs/>
                <w:sz w:val="22"/>
                <w:szCs w:val="22"/>
              </w:rPr>
            </w:pPr>
          </w:p>
        </w:tc>
        <w:tc>
          <w:tcPr>
            <w:tcW w:w="284" w:type="dxa"/>
            <w:tcBorders>
              <w:top w:val="nil"/>
              <w:bottom w:val="nil"/>
            </w:tcBorders>
          </w:tcPr>
          <w:p w:rsidR="00375862" w:rsidRPr="00F949AE" w:rsidRDefault="00375862" w:rsidP="002400F0">
            <w:pPr>
              <w:pStyle w:val="ae"/>
              <w:tabs>
                <w:tab w:val="left" w:pos="426"/>
                <w:tab w:val="left" w:pos="993"/>
                <w:tab w:val="left" w:pos="3261"/>
              </w:tabs>
              <w:spacing w:after="0" w:line="240" w:lineRule="auto"/>
              <w:ind w:left="0" w:right="74"/>
              <w:contextualSpacing w:val="0"/>
              <w:jc w:val="thaiDistribute"/>
              <w:rPr>
                <w:rFonts w:ascii="TH SarabunPSK" w:hAnsi="TH SarabunPSK" w:cs="TH SarabunPSK"/>
                <w:sz w:val="32"/>
                <w:szCs w:val="32"/>
              </w:rPr>
            </w:pPr>
          </w:p>
        </w:tc>
        <w:tc>
          <w:tcPr>
            <w:tcW w:w="1701" w:type="dxa"/>
          </w:tcPr>
          <w:p w:rsidR="00375862" w:rsidRPr="00A808C9" w:rsidRDefault="00375862" w:rsidP="002400F0">
            <w:pPr>
              <w:tabs>
                <w:tab w:val="left" w:pos="3261"/>
              </w:tabs>
              <w:ind w:right="74"/>
              <w:jc w:val="center"/>
              <w:rPr>
                <w:rFonts w:ascii="TH SarabunPSK" w:hAnsi="TH SarabunPSK" w:cs="TH SarabunPSK"/>
                <w:sz w:val="32"/>
                <w:szCs w:val="32"/>
              </w:rPr>
            </w:pPr>
            <w:r w:rsidRPr="00A808C9">
              <w:rPr>
                <w:rFonts w:ascii="TH SarabunPSK" w:hAnsi="TH SarabunPSK" w:cs="TH SarabunPSK"/>
                <w:sz w:val="32"/>
                <w:szCs w:val="32"/>
              </w:rPr>
              <w:t>3</w:t>
            </w:r>
          </w:p>
        </w:tc>
        <w:tc>
          <w:tcPr>
            <w:tcW w:w="2719" w:type="dxa"/>
          </w:tcPr>
          <w:p w:rsidR="00375862" w:rsidRPr="0071693E" w:rsidRDefault="00375862" w:rsidP="002400F0">
            <w:pPr>
              <w:tabs>
                <w:tab w:val="left" w:pos="1943"/>
                <w:tab w:val="center" w:pos="2600"/>
                <w:tab w:val="left" w:pos="3261"/>
              </w:tabs>
              <w:ind w:right="74"/>
              <w:jc w:val="center"/>
              <w:rPr>
                <w:rFonts w:ascii="TH SarabunPSK" w:eastAsia="SimSun" w:hAnsi="TH SarabunPSK" w:cs="TH SarabunPSK"/>
                <w:b/>
                <w:bCs/>
                <w:i/>
                <w:iCs/>
              </w:rPr>
            </w:pPr>
            <w:r w:rsidRPr="0071693E">
              <w:rPr>
                <w:rFonts w:ascii="TH SarabunPSK" w:hAnsi="TH SarabunPSK" w:cs="TH SarabunPSK"/>
                <w:b/>
                <w:bCs/>
                <w:sz w:val="32"/>
                <w:szCs w:val="32"/>
              </w:rPr>
              <w:t>X</w:t>
            </w:r>
            <w:r w:rsidRPr="0071693E">
              <w:rPr>
                <w:rFonts w:ascii="TH SarabunPSK" w:hAnsi="TH SarabunPSK" w:cs="TH SarabunPSK"/>
                <w:b/>
                <w:bCs/>
                <w:sz w:val="32"/>
                <w:szCs w:val="32"/>
                <w:vertAlign w:val="subscript"/>
              </w:rPr>
              <w:t xml:space="preserve">2 </w:t>
            </w:r>
            <w:r w:rsidRPr="0071693E">
              <w:rPr>
                <w:rFonts w:cs="Times New Roman"/>
                <w:b/>
                <w:bCs/>
                <w:sz w:val="32"/>
                <w:szCs w:val="32"/>
              </w:rPr>
              <w:t>=</w:t>
            </w:r>
            <w:r w:rsidRPr="0071693E">
              <w:rPr>
                <w:rFonts w:ascii="TH SarabunPSK" w:hAnsi="TH SarabunPSK" w:cs="TH SarabunPSK"/>
                <w:b/>
                <w:bCs/>
                <w:sz w:val="32"/>
                <w:szCs w:val="32"/>
              </w:rPr>
              <w:t xml:space="preserve"> X</w:t>
            </w:r>
            <w:r w:rsidRPr="0071693E">
              <w:rPr>
                <w:rFonts w:ascii="TH SarabunPSK" w:hAnsi="TH SarabunPSK" w:cs="TH SarabunPSK"/>
                <w:b/>
                <w:bCs/>
                <w:sz w:val="32"/>
                <w:szCs w:val="32"/>
                <w:vertAlign w:val="subscript"/>
              </w:rPr>
              <w:t>1</w:t>
            </w:r>
          </w:p>
        </w:tc>
      </w:tr>
      <w:tr w:rsidR="00375862" w:rsidRPr="00A808C9" w:rsidTr="002400F0">
        <w:trPr>
          <w:trHeight w:val="709"/>
        </w:trPr>
        <w:tc>
          <w:tcPr>
            <w:tcW w:w="1469" w:type="dxa"/>
          </w:tcPr>
          <w:p w:rsidR="00375862" w:rsidRPr="00A808C9" w:rsidRDefault="00375862" w:rsidP="002400F0">
            <w:pPr>
              <w:tabs>
                <w:tab w:val="left" w:pos="3261"/>
              </w:tabs>
              <w:ind w:right="74"/>
              <w:jc w:val="center"/>
              <w:rPr>
                <w:rFonts w:ascii="TH SarabunPSK" w:hAnsi="TH SarabunPSK" w:cs="TH SarabunPSK"/>
                <w:sz w:val="32"/>
                <w:szCs w:val="32"/>
              </w:rPr>
            </w:pPr>
            <w:r w:rsidRPr="00A808C9">
              <w:rPr>
                <w:rFonts w:ascii="TH SarabunPSK" w:hAnsi="TH SarabunPSK" w:cs="TH SarabunPSK"/>
                <w:sz w:val="32"/>
                <w:szCs w:val="32"/>
              </w:rPr>
              <w:t>4</w:t>
            </w:r>
          </w:p>
        </w:tc>
        <w:tc>
          <w:tcPr>
            <w:tcW w:w="3175" w:type="dxa"/>
            <w:vMerge/>
          </w:tcPr>
          <w:p w:rsidR="00375862" w:rsidRPr="00A808C9" w:rsidRDefault="00375862" w:rsidP="002400F0">
            <w:pPr>
              <w:tabs>
                <w:tab w:val="left" w:pos="3261"/>
              </w:tabs>
              <w:ind w:right="74"/>
              <w:jc w:val="center"/>
              <w:rPr>
                <w:rFonts w:ascii="TH SarabunPSK" w:hAnsi="TH SarabunPSK" w:cs="TH SarabunPSK"/>
                <w:sz w:val="32"/>
                <w:szCs w:val="32"/>
              </w:rPr>
            </w:pPr>
          </w:p>
        </w:tc>
        <w:tc>
          <w:tcPr>
            <w:tcW w:w="284" w:type="dxa"/>
            <w:tcBorders>
              <w:top w:val="nil"/>
              <w:bottom w:val="nil"/>
            </w:tcBorders>
          </w:tcPr>
          <w:p w:rsidR="00375862" w:rsidRPr="00F949AE" w:rsidRDefault="00375862" w:rsidP="002400F0">
            <w:pPr>
              <w:pStyle w:val="ae"/>
              <w:tabs>
                <w:tab w:val="left" w:pos="426"/>
                <w:tab w:val="left" w:pos="993"/>
                <w:tab w:val="left" w:pos="3261"/>
              </w:tabs>
              <w:spacing w:after="0" w:line="240" w:lineRule="auto"/>
              <w:ind w:left="0" w:right="74"/>
              <w:contextualSpacing w:val="0"/>
              <w:jc w:val="thaiDistribute"/>
              <w:rPr>
                <w:rFonts w:ascii="TH SarabunPSK" w:hAnsi="TH SarabunPSK" w:cs="TH SarabunPSK"/>
                <w:sz w:val="32"/>
                <w:szCs w:val="32"/>
              </w:rPr>
            </w:pPr>
          </w:p>
        </w:tc>
        <w:tc>
          <w:tcPr>
            <w:tcW w:w="1701" w:type="dxa"/>
            <w:vAlign w:val="center"/>
          </w:tcPr>
          <w:p w:rsidR="00375862" w:rsidRPr="00A808C9" w:rsidRDefault="00375862" w:rsidP="002400F0">
            <w:pPr>
              <w:tabs>
                <w:tab w:val="left" w:pos="3261"/>
              </w:tabs>
              <w:ind w:right="74"/>
              <w:jc w:val="center"/>
              <w:rPr>
                <w:rFonts w:ascii="TH SarabunPSK" w:hAnsi="TH SarabunPSK" w:cs="TH SarabunPSK"/>
                <w:sz w:val="32"/>
                <w:szCs w:val="32"/>
              </w:rPr>
            </w:pPr>
            <w:r w:rsidRPr="00A808C9">
              <w:rPr>
                <w:rFonts w:ascii="TH SarabunPSK" w:hAnsi="TH SarabunPSK" w:cs="TH SarabunPSK"/>
                <w:sz w:val="32"/>
                <w:szCs w:val="32"/>
              </w:rPr>
              <w:t>4</w:t>
            </w:r>
          </w:p>
        </w:tc>
        <w:tc>
          <w:tcPr>
            <w:tcW w:w="2719" w:type="dxa"/>
          </w:tcPr>
          <w:p w:rsidR="00375862" w:rsidRPr="0071693E" w:rsidRDefault="00375862" w:rsidP="002400F0">
            <w:pPr>
              <w:pStyle w:val="af2"/>
              <w:spacing w:before="0" w:after="0"/>
              <w:jc w:val="center"/>
              <w:rPr>
                <w:rFonts w:ascii="TH SarabunPSK" w:hAnsi="TH SarabunPSK" w:cs="TH SarabunPSK"/>
                <w:b/>
                <w:bCs/>
                <w:sz w:val="22"/>
                <w:szCs w:val="22"/>
                <w:cs/>
                <w:lang w:bidi="th-TH"/>
              </w:rPr>
            </w:pPr>
            <m:oMathPara>
              <m:oMath>
                <m:r>
                  <m:rPr>
                    <m:sty m:val="bi"/>
                  </m:rPr>
                  <w:rPr>
                    <w:rFonts w:ascii="Cambria Math" w:hAnsi="Cambria Math" w:cs="TH SarabunPSK"/>
                    <w:sz w:val="22"/>
                    <w:szCs w:val="22"/>
                  </w:rPr>
                  <m:t>3+</m:t>
                </m:r>
                <m:d>
                  <m:dPr>
                    <m:begChr m:val="{"/>
                    <m:endChr m:val="}"/>
                    <m:ctrlPr>
                      <w:rPr>
                        <w:rFonts w:ascii="Cambria Math" w:hAnsi="Cambria Math" w:cs="TH SarabunPSK"/>
                        <w:b/>
                        <w:bCs/>
                        <w:i/>
                        <w:iCs/>
                        <w:sz w:val="22"/>
                        <w:szCs w:val="22"/>
                      </w:rPr>
                    </m:ctrlPr>
                  </m:dPr>
                  <m:e>
                    <m:r>
                      <m:rPr>
                        <m:sty m:val="bi"/>
                      </m:rPr>
                      <w:rPr>
                        <w:rFonts w:ascii="Cambria Math" w:hAnsi="Cambria Math" w:cs="TH SarabunPSK"/>
                        <w:sz w:val="22"/>
                        <w:szCs w:val="22"/>
                      </w:rPr>
                      <m:t>2</m:t>
                    </m:r>
                    <m:r>
                      <m:rPr>
                        <m:sty m:val="bi"/>
                      </m:rPr>
                      <w:rPr>
                        <w:rFonts w:ascii="Cambria Math" w:eastAsia="Cambria Math" w:hAnsi="Cambria Math" w:cs="TH SarabunPSK"/>
                        <w:sz w:val="22"/>
                        <w:szCs w:val="22"/>
                      </w:rPr>
                      <m:t>×</m:t>
                    </m:r>
                    <m:d>
                      <m:dPr>
                        <m:begChr m:val="["/>
                        <m:endChr m:val="]"/>
                        <m:ctrlPr>
                          <w:rPr>
                            <w:rFonts w:ascii="Cambria Math" w:eastAsia="Cambria Math" w:hAnsi="Cambria Math" w:cs="TH SarabunPSK"/>
                            <w:b/>
                            <w:bCs/>
                            <w:i/>
                            <w:iCs/>
                            <w:sz w:val="22"/>
                            <w:szCs w:val="22"/>
                          </w:rPr>
                        </m:ctrlPr>
                      </m:dPr>
                      <m:e>
                        <m:f>
                          <m:fPr>
                            <m:ctrlPr>
                              <w:rPr>
                                <w:rFonts w:ascii="Cambria Math" w:eastAsia="Cambria Math" w:hAnsi="Cambria Math" w:cs="TH SarabunPSK"/>
                                <w:b/>
                                <w:bCs/>
                                <w:i/>
                                <w:iCs/>
                                <w:sz w:val="22"/>
                                <w:szCs w:val="22"/>
                              </w:rPr>
                            </m:ctrlPr>
                          </m:fPr>
                          <m:num>
                            <m:sSub>
                              <m:sSubPr>
                                <m:ctrlPr>
                                  <w:rPr>
                                    <w:rFonts w:ascii="Cambria Math" w:eastAsia="Cambria Math" w:hAnsi="Cambria Math" w:cs="TH SarabunPSK"/>
                                    <w:b/>
                                    <w:bCs/>
                                    <w:i/>
                                    <w:iCs/>
                                    <w:sz w:val="22"/>
                                    <w:szCs w:val="22"/>
                                  </w:rPr>
                                </m:ctrlPr>
                              </m:sSubPr>
                              <m:e>
                                <m:r>
                                  <m:rPr>
                                    <m:sty m:val="bi"/>
                                  </m:rPr>
                                  <w:rPr>
                                    <w:rFonts w:ascii="Cambria Math" w:eastAsia="Cambria Math" w:hAnsi="Cambria Math" w:cs="TH SarabunPSK"/>
                                    <w:sz w:val="22"/>
                                    <w:szCs w:val="22"/>
                                  </w:rPr>
                                  <m:t>X</m:t>
                                </m:r>
                              </m:e>
                              <m:sub>
                                <m:r>
                                  <m:rPr>
                                    <m:sty m:val="bi"/>
                                  </m:rPr>
                                  <w:rPr>
                                    <w:rFonts w:ascii="Cambria Math" w:eastAsia="Cambria Math" w:hAnsi="Cambria Math" w:cs="TH SarabunPSK"/>
                                    <w:sz w:val="22"/>
                                    <w:szCs w:val="22"/>
                                  </w:rPr>
                                  <m:t>1</m:t>
                                </m:r>
                              </m:sub>
                            </m:sSub>
                            <m:r>
                              <m:rPr>
                                <m:sty m:val="bi"/>
                              </m:rPr>
                              <w:rPr>
                                <w:rFonts w:ascii="Cambria Math" w:eastAsia="Cambria Math" w:hAnsi="Cambria Math" w:cs="TH SarabunPSK"/>
                                <w:sz w:val="22"/>
                                <w:szCs w:val="22"/>
                              </w:rPr>
                              <m:t>-</m:t>
                            </m:r>
                            <m:sSub>
                              <m:sSubPr>
                                <m:ctrlPr>
                                  <w:rPr>
                                    <w:rFonts w:ascii="Cambria Math" w:eastAsia="Cambria Math" w:hAnsi="Cambria Math" w:cs="TH SarabunPSK"/>
                                    <w:b/>
                                    <w:bCs/>
                                    <w:i/>
                                    <w:iCs/>
                                    <w:sz w:val="22"/>
                                    <w:szCs w:val="22"/>
                                  </w:rPr>
                                </m:ctrlPr>
                              </m:sSubPr>
                              <m:e>
                                <m:r>
                                  <m:rPr>
                                    <m:sty m:val="bi"/>
                                  </m:rPr>
                                  <w:rPr>
                                    <w:rFonts w:ascii="Cambria Math" w:eastAsia="Cambria Math" w:hAnsi="Cambria Math" w:cs="TH SarabunPSK"/>
                                    <w:sz w:val="22"/>
                                    <w:szCs w:val="22"/>
                                  </w:rPr>
                                  <m:t>X</m:t>
                                </m:r>
                              </m:e>
                              <m:sub>
                                <m:r>
                                  <m:rPr>
                                    <m:sty m:val="bi"/>
                                  </m:rPr>
                                  <w:rPr>
                                    <w:rFonts w:ascii="Cambria Math" w:eastAsia="Cambria Math" w:hAnsi="Cambria Math" w:cs="TH SarabunPSK"/>
                                    <w:sz w:val="22"/>
                                    <w:szCs w:val="22"/>
                                  </w:rPr>
                                  <m:t>2</m:t>
                                </m:r>
                              </m:sub>
                            </m:sSub>
                          </m:num>
                          <m:den>
                            <m:sSub>
                              <m:sSubPr>
                                <m:ctrlPr>
                                  <w:rPr>
                                    <w:rFonts w:ascii="Cambria Math" w:eastAsia="Cambria Math" w:hAnsi="Cambria Math" w:cs="TH SarabunPSK"/>
                                    <w:b/>
                                    <w:bCs/>
                                    <w:i/>
                                    <w:iCs/>
                                    <w:sz w:val="22"/>
                                    <w:szCs w:val="22"/>
                                  </w:rPr>
                                </m:ctrlPr>
                              </m:sSubPr>
                              <m:e>
                                <m:r>
                                  <m:rPr>
                                    <m:sty m:val="bi"/>
                                  </m:rPr>
                                  <w:rPr>
                                    <w:rFonts w:ascii="Cambria Math" w:eastAsia="Cambria Math" w:hAnsi="Cambria Math" w:cs="TH SarabunPSK"/>
                                    <w:sz w:val="22"/>
                                    <w:szCs w:val="22"/>
                                  </w:rPr>
                                  <m:t>X</m:t>
                                </m:r>
                              </m:e>
                              <m:sub>
                                <m:r>
                                  <m:rPr>
                                    <m:sty m:val="bi"/>
                                  </m:rPr>
                                  <w:rPr>
                                    <w:rFonts w:ascii="Cambria Math" w:eastAsia="Cambria Math" w:hAnsi="Cambria Math" w:cs="TH SarabunPSK"/>
                                    <w:sz w:val="22"/>
                                    <w:szCs w:val="22"/>
                                  </w:rPr>
                                  <m:t>1</m:t>
                                </m:r>
                              </m:sub>
                            </m:sSub>
                            <m:r>
                              <m:rPr>
                                <m:sty m:val="bi"/>
                              </m:rPr>
                              <w:rPr>
                                <w:rFonts w:ascii="Cambria Math" w:eastAsia="Cambria Math" w:hAnsi="Cambria Math" w:cs="TH SarabunPSK"/>
                                <w:sz w:val="22"/>
                                <w:szCs w:val="22"/>
                              </w:rPr>
                              <m:t>-</m:t>
                            </m:r>
                            <m:r>
                              <m:rPr>
                                <m:sty m:val="b"/>
                              </m:rPr>
                              <w:rPr>
                                <w:rFonts w:ascii="Cambria Math" w:eastAsia="Cambria Math" w:hAnsi="Cambria Math" w:cs="TH SarabunPSK"/>
                                <w:sz w:val="22"/>
                                <w:szCs w:val="22"/>
                                <w:cs/>
                                <w:lang w:bidi="th-TH"/>
                              </w:rPr>
                              <m:t>ค่าเฉลี่ยกลาง</m:t>
                            </m:r>
                          </m:den>
                        </m:f>
                      </m:e>
                    </m:d>
                  </m:e>
                </m:d>
                <m:r>
                  <m:rPr>
                    <m:sty m:val="bi"/>
                  </m:rPr>
                  <w:rPr>
                    <w:rFonts w:ascii="Cambria Math" w:hAnsi="Cambria Math" w:cs="TH SarabunPSK"/>
                    <w:sz w:val="22"/>
                    <w:szCs w:val="22"/>
                  </w:rPr>
                  <m:t> </m:t>
                </m:r>
              </m:oMath>
            </m:oMathPara>
          </w:p>
        </w:tc>
      </w:tr>
      <w:tr w:rsidR="00375862" w:rsidRPr="00A808C9" w:rsidTr="002400F0">
        <w:tc>
          <w:tcPr>
            <w:tcW w:w="1469" w:type="dxa"/>
          </w:tcPr>
          <w:p w:rsidR="00375862" w:rsidRPr="00A808C9" w:rsidRDefault="00375862" w:rsidP="002400F0">
            <w:pPr>
              <w:tabs>
                <w:tab w:val="left" w:pos="3261"/>
              </w:tabs>
              <w:ind w:right="74"/>
              <w:jc w:val="center"/>
              <w:rPr>
                <w:rFonts w:ascii="TH SarabunPSK" w:hAnsi="TH SarabunPSK" w:cs="TH SarabunPSK"/>
                <w:sz w:val="32"/>
                <w:szCs w:val="32"/>
              </w:rPr>
            </w:pPr>
            <w:r w:rsidRPr="00A808C9">
              <w:rPr>
                <w:rFonts w:ascii="TH SarabunPSK" w:hAnsi="TH SarabunPSK" w:cs="TH SarabunPSK"/>
                <w:sz w:val="32"/>
                <w:szCs w:val="32"/>
              </w:rPr>
              <w:t>5</w:t>
            </w:r>
          </w:p>
        </w:tc>
        <w:tc>
          <w:tcPr>
            <w:tcW w:w="3175" w:type="dxa"/>
          </w:tcPr>
          <w:p w:rsidR="00375862" w:rsidRPr="00A808C9" w:rsidRDefault="00375862" w:rsidP="002400F0">
            <w:pPr>
              <w:tabs>
                <w:tab w:val="left" w:pos="3261"/>
              </w:tabs>
              <w:ind w:right="74"/>
              <w:jc w:val="center"/>
              <w:rPr>
                <w:rFonts w:ascii="TH SarabunPSK" w:hAnsi="TH SarabunPSK" w:cs="TH SarabunPSK"/>
                <w:sz w:val="32"/>
                <w:szCs w:val="32"/>
              </w:rPr>
            </w:pPr>
            <w:r w:rsidRPr="00A808C9">
              <w:rPr>
                <w:rFonts w:ascii="TH SarabunPSK" w:hAnsi="TH SarabunPSK" w:cs="TH SarabunPSK"/>
                <w:b/>
                <w:bCs/>
                <w:sz w:val="32"/>
                <w:szCs w:val="32"/>
              </w:rPr>
              <w:t>X</w:t>
            </w:r>
            <w:r w:rsidRPr="00A808C9">
              <w:rPr>
                <w:rFonts w:ascii="TH SarabunPSK" w:hAnsi="TH SarabunPSK" w:cs="TH SarabunPSK"/>
                <w:b/>
                <w:bCs/>
                <w:sz w:val="32"/>
                <w:szCs w:val="32"/>
                <w:vertAlign w:val="subscript"/>
              </w:rPr>
              <w:t xml:space="preserve">2 </w:t>
            </w:r>
            <w:r w:rsidRPr="00A808C9">
              <w:rPr>
                <w:rFonts w:ascii="TH SarabunPSK" w:eastAsia="SimSun" w:hAnsi="TH SarabunPSK" w:cs="TH SarabunPSK"/>
                <w:b/>
                <w:bCs/>
                <w:i/>
                <w:iCs/>
                <w:sz w:val="32"/>
                <w:szCs w:val="32"/>
              </w:rPr>
              <w:t>≤</w:t>
            </w:r>
            <w:r w:rsidRPr="00A808C9">
              <w:rPr>
                <w:rFonts w:ascii="TH SarabunPSK" w:hAnsi="TH SarabunPSK" w:cs="TH SarabunPSK"/>
                <w:b/>
                <w:bCs/>
                <w:sz w:val="32"/>
                <w:szCs w:val="32"/>
              </w:rPr>
              <w:t xml:space="preserve"> X</w:t>
            </w:r>
            <w:r w:rsidRPr="00A808C9">
              <w:rPr>
                <w:rFonts w:ascii="TH SarabunPSK" w:hAnsi="TH SarabunPSK" w:cs="TH SarabunPSK"/>
                <w:b/>
                <w:bCs/>
                <w:sz w:val="32"/>
                <w:szCs w:val="32"/>
                <w:vertAlign w:val="subscript"/>
              </w:rPr>
              <w:t>1</w:t>
            </w:r>
          </w:p>
        </w:tc>
        <w:tc>
          <w:tcPr>
            <w:tcW w:w="284" w:type="dxa"/>
            <w:tcBorders>
              <w:top w:val="nil"/>
              <w:bottom w:val="nil"/>
            </w:tcBorders>
          </w:tcPr>
          <w:p w:rsidR="00375862" w:rsidRPr="00F949AE" w:rsidRDefault="00375862" w:rsidP="002400F0">
            <w:pPr>
              <w:pStyle w:val="ae"/>
              <w:tabs>
                <w:tab w:val="left" w:pos="426"/>
                <w:tab w:val="left" w:pos="993"/>
                <w:tab w:val="left" w:pos="3261"/>
              </w:tabs>
              <w:spacing w:after="0" w:line="240" w:lineRule="auto"/>
              <w:ind w:left="0" w:right="74"/>
              <w:contextualSpacing w:val="0"/>
              <w:jc w:val="thaiDistribute"/>
              <w:rPr>
                <w:rFonts w:ascii="TH SarabunPSK" w:hAnsi="TH SarabunPSK" w:cs="TH SarabunPSK"/>
                <w:sz w:val="32"/>
                <w:szCs w:val="32"/>
              </w:rPr>
            </w:pPr>
          </w:p>
        </w:tc>
        <w:tc>
          <w:tcPr>
            <w:tcW w:w="1701" w:type="dxa"/>
          </w:tcPr>
          <w:p w:rsidR="00375862" w:rsidRPr="00A808C9" w:rsidRDefault="00375862" w:rsidP="002400F0">
            <w:pPr>
              <w:tabs>
                <w:tab w:val="left" w:pos="3261"/>
              </w:tabs>
              <w:ind w:right="74"/>
              <w:jc w:val="center"/>
              <w:rPr>
                <w:rFonts w:ascii="TH SarabunPSK" w:hAnsi="TH SarabunPSK" w:cs="TH SarabunPSK"/>
                <w:sz w:val="32"/>
                <w:szCs w:val="32"/>
              </w:rPr>
            </w:pPr>
            <w:r w:rsidRPr="00A808C9">
              <w:rPr>
                <w:rFonts w:ascii="TH SarabunPSK" w:hAnsi="TH SarabunPSK" w:cs="TH SarabunPSK"/>
                <w:sz w:val="32"/>
                <w:szCs w:val="32"/>
              </w:rPr>
              <w:t>5</w:t>
            </w:r>
          </w:p>
        </w:tc>
        <w:tc>
          <w:tcPr>
            <w:tcW w:w="2719" w:type="dxa"/>
          </w:tcPr>
          <w:p w:rsidR="00375862" w:rsidRPr="00A808C9" w:rsidRDefault="00375862" w:rsidP="002400F0">
            <w:pPr>
              <w:tabs>
                <w:tab w:val="left" w:pos="3261"/>
              </w:tabs>
              <w:ind w:right="74"/>
              <w:jc w:val="center"/>
              <w:rPr>
                <w:rFonts w:ascii="TH SarabunPSK" w:eastAsia="SimSun" w:hAnsi="TH SarabunPSK" w:cs="TH SarabunPSK"/>
                <w:b/>
                <w:bCs/>
                <w:i/>
                <w:iCs/>
              </w:rPr>
            </w:pPr>
            <w:r w:rsidRPr="00A808C9">
              <w:rPr>
                <w:rFonts w:ascii="TH SarabunPSK" w:hAnsi="TH SarabunPSK" w:cs="TH SarabunPSK"/>
                <w:b/>
                <w:bCs/>
                <w:sz w:val="32"/>
                <w:szCs w:val="32"/>
              </w:rPr>
              <w:t>X</w:t>
            </w:r>
            <w:r w:rsidRPr="00A808C9">
              <w:rPr>
                <w:rFonts w:ascii="TH SarabunPSK" w:hAnsi="TH SarabunPSK" w:cs="TH SarabunPSK"/>
                <w:b/>
                <w:bCs/>
                <w:sz w:val="32"/>
                <w:szCs w:val="32"/>
                <w:vertAlign w:val="subscript"/>
              </w:rPr>
              <w:t xml:space="preserve">2 </w:t>
            </w:r>
            <w:r w:rsidRPr="00A808C9">
              <w:rPr>
                <w:rFonts w:eastAsia="SimSun" w:cs="Times New Roman"/>
                <w:b/>
                <w:bCs/>
                <w:i/>
                <w:iCs/>
              </w:rPr>
              <w:t>≤</w:t>
            </w:r>
            <w:r w:rsidRPr="00A808C9">
              <w:rPr>
                <w:rFonts w:ascii="TH SarabunPSK" w:hAnsi="TH SarabunPSK" w:cs="TH SarabunPSK"/>
                <w:b/>
                <w:bCs/>
                <w:sz w:val="32"/>
                <w:szCs w:val="32"/>
              </w:rPr>
              <w:t xml:space="preserve"> </w:t>
            </w:r>
            <w:r w:rsidRPr="00A808C9">
              <w:rPr>
                <w:rFonts w:ascii="TH SarabunPSK" w:hAnsi="TH SarabunPSK" w:cs="TH SarabunPSK" w:hint="cs"/>
                <w:sz w:val="32"/>
                <w:szCs w:val="32"/>
                <w:cs/>
              </w:rPr>
              <w:t>ค่าเฉลี่ยกลาง</w:t>
            </w:r>
          </w:p>
        </w:tc>
      </w:tr>
    </w:tbl>
    <w:p w:rsidR="00375862" w:rsidRPr="00A808C9" w:rsidRDefault="00375862" w:rsidP="00375862">
      <w:pPr>
        <w:tabs>
          <w:tab w:val="left" w:pos="1276"/>
          <w:tab w:val="left" w:pos="2127"/>
          <w:tab w:val="left" w:pos="3261"/>
        </w:tabs>
        <w:ind w:right="74"/>
        <w:rPr>
          <w:rFonts w:ascii="TH SarabunPSK" w:hAnsi="TH SarabunPSK" w:cs="TH SarabunPSK"/>
          <w:b/>
          <w:bCs/>
          <w:sz w:val="32"/>
          <w:szCs w:val="32"/>
        </w:rPr>
      </w:pPr>
    </w:p>
    <w:p w:rsidR="00375862" w:rsidRPr="00A808C9" w:rsidRDefault="00375862" w:rsidP="00375862">
      <w:pPr>
        <w:tabs>
          <w:tab w:val="left" w:pos="1276"/>
          <w:tab w:val="left" w:pos="2127"/>
          <w:tab w:val="left" w:pos="3261"/>
        </w:tabs>
        <w:ind w:right="74"/>
        <w:rPr>
          <w:rFonts w:ascii="TH SarabunPSK" w:hAnsi="TH SarabunPSK" w:cs="TH SarabunPSK"/>
          <w:b/>
          <w:bCs/>
          <w:sz w:val="32"/>
          <w:szCs w:val="32"/>
        </w:rPr>
      </w:pPr>
      <w:r>
        <w:rPr>
          <w:rFonts w:ascii="TH SarabunPSK" w:hAnsi="TH SarabunPSK" w:cs="TH SarabunPSK" w:hint="cs"/>
          <w:b/>
          <w:bCs/>
          <w:sz w:val="32"/>
          <w:szCs w:val="32"/>
          <w:cs/>
        </w:rPr>
        <w:t>หมายเหตุ</w:t>
      </w:r>
      <w:r w:rsidR="00723130">
        <w:rPr>
          <w:rFonts w:ascii="TH SarabunPSK" w:hAnsi="TH SarabunPSK" w:cs="TH SarabunPSK"/>
          <w:b/>
          <w:bCs/>
          <w:sz w:val="32"/>
          <w:szCs w:val="32"/>
        </w:rPr>
        <w:t xml:space="preserve"> </w:t>
      </w:r>
      <w:r w:rsidRPr="00A808C9">
        <w:rPr>
          <w:rFonts w:ascii="TH SarabunPSK" w:hAnsi="TH SarabunPSK" w:cs="TH SarabunPSK"/>
          <w:b/>
          <w:bCs/>
          <w:sz w:val="32"/>
          <w:szCs w:val="32"/>
        </w:rPr>
        <w:t>:</w:t>
      </w:r>
      <w:r w:rsidRPr="00A808C9">
        <w:rPr>
          <w:rFonts w:ascii="TH SarabunPSK" w:hAnsi="TH SarabunPSK" w:cs="TH SarabunPSK"/>
          <w:sz w:val="32"/>
          <w:szCs w:val="32"/>
        </w:rPr>
        <w:t xml:space="preserve"> </w:t>
      </w:r>
      <w:r w:rsidRPr="00A808C9">
        <w:rPr>
          <w:rFonts w:ascii="TH SarabunPSK" w:hAnsi="TH SarabunPSK" w:cs="TH SarabunPSK"/>
          <w:b/>
          <w:bCs/>
          <w:sz w:val="32"/>
          <w:szCs w:val="32"/>
        </w:rPr>
        <w:t xml:space="preserve"> </w:t>
      </w:r>
    </w:p>
    <w:p w:rsidR="00375862" w:rsidRPr="00A808C9" w:rsidRDefault="00375862" w:rsidP="00375862">
      <w:pPr>
        <w:tabs>
          <w:tab w:val="left" w:pos="2127"/>
          <w:tab w:val="left" w:pos="3261"/>
        </w:tabs>
        <w:ind w:left="1620" w:right="74" w:hanging="486"/>
        <w:rPr>
          <w:rFonts w:ascii="TH SarabunPSK" w:hAnsi="TH SarabunPSK" w:cs="TH SarabunPSK"/>
          <w:sz w:val="32"/>
          <w:szCs w:val="32"/>
        </w:rPr>
      </w:pPr>
      <w:r w:rsidRPr="00A808C9">
        <w:rPr>
          <w:rFonts w:ascii="TH SarabunPSK" w:hAnsi="TH SarabunPSK" w:cs="TH SarabunPSK"/>
          <w:b/>
          <w:bCs/>
          <w:sz w:val="32"/>
          <w:szCs w:val="32"/>
        </w:rPr>
        <w:t>X</w:t>
      </w:r>
      <w:r w:rsidRPr="00A808C9">
        <w:rPr>
          <w:rFonts w:ascii="TH SarabunPSK" w:hAnsi="TH SarabunPSK" w:cs="TH SarabunPSK"/>
          <w:b/>
          <w:bCs/>
          <w:sz w:val="32"/>
          <w:szCs w:val="32"/>
          <w:vertAlign w:val="subscript"/>
        </w:rPr>
        <w:t>1</w:t>
      </w:r>
      <w:r w:rsidRPr="00A808C9">
        <w:rPr>
          <w:rFonts w:ascii="TH SarabunPSK" w:hAnsi="TH SarabunPSK" w:cs="TH SarabunPSK"/>
          <w:sz w:val="32"/>
          <w:szCs w:val="32"/>
        </w:rPr>
        <w:t xml:space="preserve">  </w:t>
      </w:r>
      <w:r w:rsidRPr="00A808C9">
        <w:rPr>
          <w:rFonts w:ascii="TH SarabunPSK" w:hAnsi="TH SarabunPSK" w:cs="TH SarabunPSK" w:hint="cs"/>
          <w:sz w:val="32"/>
          <w:szCs w:val="32"/>
          <w:cs/>
        </w:rPr>
        <w:t>คือ ส่วนต่าง (</w:t>
      </w:r>
      <w:r w:rsidRPr="00A808C9">
        <w:rPr>
          <w:rFonts w:ascii="TH SarabunPSK" w:hAnsi="TH SarabunPSK" w:cs="TH SarabunPSK"/>
          <w:spacing w:val="-10"/>
          <w:sz w:val="32"/>
          <w:szCs w:val="32"/>
        </w:rPr>
        <w:t>Gap</w:t>
      </w:r>
      <w:r w:rsidRPr="00A808C9">
        <w:rPr>
          <w:rFonts w:ascii="TH SarabunPSK" w:hAnsi="TH SarabunPSK" w:cs="TH SarabunPSK" w:hint="cs"/>
          <w:spacing w:val="-10"/>
          <w:sz w:val="32"/>
          <w:szCs w:val="32"/>
          <w:cs/>
        </w:rPr>
        <w:t>)</w:t>
      </w:r>
      <w:r w:rsidRPr="00A808C9">
        <w:rPr>
          <w:rFonts w:ascii="TH SarabunPSK" w:hAnsi="TH SarabunPSK" w:cs="TH SarabunPSK"/>
          <w:spacing w:val="-10"/>
          <w:sz w:val="32"/>
          <w:szCs w:val="32"/>
        </w:rPr>
        <w:t xml:space="preserve"> </w:t>
      </w:r>
      <w:r w:rsidRPr="00A808C9">
        <w:rPr>
          <w:rFonts w:ascii="TH SarabunPSK" w:hAnsi="TH SarabunPSK" w:cs="TH SarabunPSK" w:hint="cs"/>
          <w:spacing w:val="-10"/>
          <w:sz w:val="32"/>
          <w:szCs w:val="32"/>
          <w:cs/>
        </w:rPr>
        <w:t>จากการประเมินความพึงพอใจของบุคลากรภายในองค์การ</w:t>
      </w:r>
      <w:r w:rsidRPr="00A808C9">
        <w:rPr>
          <w:rFonts w:ascii="TH SarabunPSK" w:hAnsi="TH SarabunPSK" w:cs="TH SarabunPSK" w:hint="cs"/>
          <w:b/>
          <w:bCs/>
          <w:spacing w:val="-10"/>
          <w:sz w:val="32"/>
          <w:szCs w:val="32"/>
          <w:cs/>
        </w:rPr>
        <w:t xml:space="preserve"> </w:t>
      </w:r>
      <w:r w:rsidRPr="00A808C9">
        <w:rPr>
          <w:rFonts w:ascii="TH SarabunPSK" w:hAnsi="TH SarabunPSK" w:cs="TH SarabunPSK" w:hint="cs"/>
          <w:spacing w:val="-10"/>
          <w:sz w:val="32"/>
          <w:szCs w:val="32"/>
          <w:cs/>
        </w:rPr>
        <w:t>ครั้ง</w:t>
      </w:r>
      <w:r w:rsidRPr="00A808C9">
        <w:rPr>
          <w:rFonts w:ascii="TH SarabunPSK" w:hAnsi="TH SarabunPSK" w:cs="TH SarabunPSK"/>
          <w:spacing w:val="-10"/>
          <w:sz w:val="32"/>
          <w:szCs w:val="32"/>
          <w:cs/>
        </w:rPr>
        <w:t xml:space="preserve">ที่ </w:t>
      </w:r>
      <w:r w:rsidRPr="00A808C9">
        <w:rPr>
          <w:rFonts w:ascii="TH SarabunPSK" w:hAnsi="TH SarabunPSK" w:cs="TH SarabunPSK"/>
          <w:spacing w:val="-10"/>
          <w:sz w:val="32"/>
          <w:szCs w:val="32"/>
        </w:rPr>
        <w:t>1</w:t>
      </w:r>
      <w:r w:rsidRPr="00A808C9">
        <w:rPr>
          <w:rFonts w:ascii="TH SarabunPSK" w:hAnsi="TH SarabunPSK" w:cs="TH SarabunPSK"/>
          <w:spacing w:val="-10"/>
          <w:sz w:val="32"/>
          <w:szCs w:val="32"/>
          <w:cs/>
        </w:rPr>
        <w:t xml:space="preserve"> </w:t>
      </w:r>
      <w:r w:rsidRPr="00A808C9">
        <w:rPr>
          <w:rFonts w:ascii="TH SarabunPSK" w:hAnsi="TH SarabunPSK" w:cs="TH SarabunPSK"/>
          <w:spacing w:val="-10"/>
          <w:sz w:val="32"/>
          <w:szCs w:val="32"/>
        </w:rPr>
        <w:br/>
        <w:t xml:space="preserve">   </w:t>
      </w:r>
      <w:r w:rsidRPr="00A808C9">
        <w:rPr>
          <w:rFonts w:ascii="TH SarabunPSK" w:hAnsi="TH SarabunPSK" w:cs="TH SarabunPSK" w:hint="cs"/>
          <w:spacing w:val="-10"/>
          <w:sz w:val="32"/>
          <w:szCs w:val="32"/>
          <w:cs/>
        </w:rPr>
        <w:t>(</w:t>
      </w:r>
      <w:r w:rsidRPr="00A808C9">
        <w:rPr>
          <w:rFonts w:ascii="TH SarabunPSK" w:hAnsi="TH SarabunPSK" w:cs="TH SarabunPSK"/>
          <w:spacing w:val="-10"/>
          <w:sz w:val="32"/>
          <w:szCs w:val="32"/>
        </w:rPr>
        <w:t xml:space="preserve">17 </w:t>
      </w:r>
      <w:r w:rsidRPr="00A808C9">
        <w:rPr>
          <w:rFonts w:ascii="TH SarabunPSK" w:hAnsi="TH SarabunPSK" w:cs="TH SarabunPSK" w:hint="cs"/>
          <w:spacing w:val="-10"/>
          <w:sz w:val="32"/>
          <w:szCs w:val="32"/>
          <w:cs/>
        </w:rPr>
        <w:t>ธ.ค.</w:t>
      </w:r>
      <w:r w:rsidRPr="00A808C9">
        <w:rPr>
          <w:rFonts w:ascii="TH SarabunPSK" w:hAnsi="TH SarabunPSK" w:cs="TH SarabunPSK"/>
          <w:spacing w:val="-10"/>
          <w:sz w:val="32"/>
          <w:szCs w:val="32"/>
        </w:rPr>
        <w:t xml:space="preserve"> 55 – 4 </w:t>
      </w:r>
      <w:r w:rsidRPr="00A808C9">
        <w:rPr>
          <w:rFonts w:ascii="TH SarabunPSK" w:hAnsi="TH SarabunPSK" w:cs="TH SarabunPSK" w:hint="cs"/>
          <w:spacing w:val="-10"/>
          <w:sz w:val="32"/>
          <w:szCs w:val="32"/>
          <w:cs/>
        </w:rPr>
        <w:t xml:space="preserve">ม.ค. </w:t>
      </w:r>
      <w:r w:rsidRPr="00A808C9">
        <w:rPr>
          <w:rFonts w:ascii="TH SarabunPSK" w:hAnsi="TH SarabunPSK" w:cs="TH SarabunPSK"/>
          <w:spacing w:val="-10"/>
          <w:sz w:val="32"/>
          <w:szCs w:val="32"/>
          <w:cs/>
        </w:rPr>
        <w:t>5</w:t>
      </w:r>
      <w:r w:rsidRPr="00A808C9">
        <w:rPr>
          <w:rFonts w:ascii="TH SarabunPSK" w:hAnsi="TH SarabunPSK" w:cs="TH SarabunPSK"/>
          <w:spacing w:val="-10"/>
          <w:sz w:val="32"/>
          <w:szCs w:val="32"/>
        </w:rPr>
        <w:t>6)</w:t>
      </w:r>
    </w:p>
    <w:p w:rsidR="00375862" w:rsidRPr="00A808C9" w:rsidRDefault="00375862" w:rsidP="00375862">
      <w:pPr>
        <w:tabs>
          <w:tab w:val="left" w:pos="720"/>
          <w:tab w:val="left" w:pos="2127"/>
          <w:tab w:val="left" w:pos="3261"/>
        </w:tabs>
        <w:ind w:right="74" w:firstLine="1134"/>
        <w:rPr>
          <w:rFonts w:ascii="TH SarabunPSK" w:hAnsi="TH SarabunPSK" w:cs="TH SarabunPSK"/>
          <w:sz w:val="32"/>
          <w:szCs w:val="32"/>
        </w:rPr>
      </w:pPr>
      <w:r w:rsidRPr="00A808C9">
        <w:rPr>
          <w:rFonts w:ascii="TH SarabunPSK" w:hAnsi="TH SarabunPSK" w:cs="TH SarabunPSK"/>
          <w:b/>
          <w:bCs/>
          <w:sz w:val="32"/>
          <w:szCs w:val="32"/>
        </w:rPr>
        <w:t>X</w:t>
      </w:r>
      <w:r w:rsidRPr="00A808C9">
        <w:rPr>
          <w:rFonts w:ascii="TH SarabunPSK" w:hAnsi="TH SarabunPSK" w:cs="TH SarabunPSK"/>
          <w:b/>
          <w:bCs/>
          <w:sz w:val="32"/>
          <w:szCs w:val="32"/>
          <w:vertAlign w:val="subscript"/>
        </w:rPr>
        <w:t>2</w:t>
      </w:r>
      <w:r w:rsidRPr="00A808C9">
        <w:rPr>
          <w:rFonts w:ascii="TH SarabunPSK" w:hAnsi="TH SarabunPSK" w:cs="TH SarabunPSK"/>
          <w:sz w:val="32"/>
          <w:szCs w:val="32"/>
        </w:rPr>
        <w:t xml:space="preserve">  </w:t>
      </w:r>
      <w:r w:rsidRPr="00A808C9">
        <w:rPr>
          <w:rFonts w:ascii="TH SarabunPSK" w:hAnsi="TH SarabunPSK" w:cs="TH SarabunPSK" w:hint="cs"/>
          <w:sz w:val="32"/>
          <w:szCs w:val="32"/>
          <w:cs/>
        </w:rPr>
        <w:t>คือ ส่วนต่าง (</w:t>
      </w:r>
      <w:r w:rsidRPr="00A808C9">
        <w:rPr>
          <w:rFonts w:ascii="TH SarabunPSK" w:hAnsi="TH SarabunPSK" w:cs="TH SarabunPSK"/>
          <w:spacing w:val="-10"/>
          <w:sz w:val="32"/>
          <w:szCs w:val="32"/>
        </w:rPr>
        <w:t>Gap</w:t>
      </w:r>
      <w:r w:rsidRPr="00A808C9">
        <w:rPr>
          <w:rFonts w:ascii="TH SarabunPSK" w:hAnsi="TH SarabunPSK" w:cs="TH SarabunPSK" w:hint="cs"/>
          <w:spacing w:val="-10"/>
          <w:sz w:val="32"/>
          <w:szCs w:val="32"/>
          <w:cs/>
        </w:rPr>
        <w:t>)</w:t>
      </w:r>
      <w:r w:rsidRPr="00A808C9">
        <w:rPr>
          <w:rFonts w:ascii="TH SarabunPSK" w:hAnsi="TH SarabunPSK" w:cs="TH SarabunPSK"/>
          <w:spacing w:val="-10"/>
          <w:sz w:val="32"/>
          <w:szCs w:val="32"/>
        </w:rPr>
        <w:t xml:space="preserve"> </w:t>
      </w:r>
      <w:r w:rsidRPr="00A808C9">
        <w:rPr>
          <w:rFonts w:ascii="TH SarabunPSK" w:hAnsi="TH SarabunPSK" w:cs="TH SarabunPSK" w:hint="cs"/>
          <w:sz w:val="32"/>
          <w:szCs w:val="32"/>
          <w:cs/>
        </w:rPr>
        <w:t>จากการประเมินความพึงพอใจของบุคลากรภายในองค์การ</w:t>
      </w:r>
      <w:r w:rsidRPr="00A808C9">
        <w:rPr>
          <w:rFonts w:ascii="TH SarabunPSK" w:hAnsi="TH SarabunPSK" w:cs="TH SarabunPSK" w:hint="cs"/>
          <w:b/>
          <w:bCs/>
          <w:sz w:val="32"/>
          <w:szCs w:val="32"/>
          <w:cs/>
        </w:rPr>
        <w:t xml:space="preserve"> </w:t>
      </w:r>
      <w:r w:rsidRPr="00A808C9">
        <w:rPr>
          <w:rFonts w:ascii="TH SarabunPSK" w:hAnsi="TH SarabunPSK" w:cs="TH SarabunPSK" w:hint="cs"/>
          <w:sz w:val="32"/>
          <w:szCs w:val="32"/>
          <w:cs/>
        </w:rPr>
        <w:t>ครั้ง</w:t>
      </w:r>
      <w:r w:rsidRPr="00A808C9">
        <w:rPr>
          <w:rFonts w:ascii="TH SarabunPSK" w:hAnsi="TH SarabunPSK" w:cs="TH SarabunPSK"/>
          <w:sz w:val="32"/>
          <w:szCs w:val="32"/>
          <w:cs/>
        </w:rPr>
        <w:t xml:space="preserve">ที่ </w:t>
      </w:r>
      <w:r w:rsidRPr="00A808C9">
        <w:rPr>
          <w:rFonts w:ascii="TH SarabunPSK" w:hAnsi="TH SarabunPSK" w:cs="TH SarabunPSK"/>
          <w:sz w:val="32"/>
          <w:szCs w:val="32"/>
        </w:rPr>
        <w:t>2</w:t>
      </w:r>
      <w:r w:rsidRPr="00A808C9">
        <w:rPr>
          <w:rFonts w:ascii="TH SarabunPSK" w:hAnsi="TH SarabunPSK" w:cs="TH SarabunPSK"/>
          <w:sz w:val="32"/>
          <w:szCs w:val="32"/>
          <w:cs/>
        </w:rPr>
        <w:t xml:space="preserve"> </w:t>
      </w:r>
    </w:p>
    <w:p w:rsidR="00375862" w:rsidRPr="00A808C9" w:rsidRDefault="00375862" w:rsidP="00375862">
      <w:pPr>
        <w:tabs>
          <w:tab w:val="left" w:pos="720"/>
          <w:tab w:val="left" w:pos="2127"/>
          <w:tab w:val="left" w:pos="3261"/>
        </w:tabs>
        <w:ind w:right="74" w:hanging="486"/>
        <w:rPr>
          <w:rFonts w:ascii="TH SarabunPSK" w:hAnsi="TH SarabunPSK" w:cs="TH SarabunPSK"/>
          <w:sz w:val="32"/>
          <w:szCs w:val="32"/>
        </w:rPr>
      </w:pPr>
      <w:r w:rsidRPr="00A808C9">
        <w:rPr>
          <w:rFonts w:ascii="TH SarabunPSK" w:hAnsi="TH SarabunPSK" w:cs="TH SarabunPSK"/>
          <w:sz w:val="32"/>
          <w:szCs w:val="32"/>
        </w:rPr>
        <w:t xml:space="preserve">                                 </w:t>
      </w:r>
      <w:r w:rsidRPr="00A808C9">
        <w:rPr>
          <w:rFonts w:ascii="TH SarabunPSK" w:hAnsi="TH SarabunPSK" w:cs="TH SarabunPSK" w:hint="cs"/>
          <w:sz w:val="32"/>
          <w:szCs w:val="32"/>
          <w:cs/>
        </w:rPr>
        <w:t>(</w:t>
      </w:r>
      <w:r w:rsidRPr="00A808C9">
        <w:rPr>
          <w:rFonts w:ascii="TH SarabunPSK" w:hAnsi="TH SarabunPSK" w:cs="TH SarabunPSK"/>
          <w:sz w:val="32"/>
          <w:szCs w:val="32"/>
        </w:rPr>
        <w:t>16 – 30</w:t>
      </w:r>
      <w:r w:rsidRPr="00A808C9">
        <w:rPr>
          <w:rFonts w:ascii="TH SarabunPSK" w:hAnsi="TH SarabunPSK" w:cs="TH SarabunPSK" w:hint="cs"/>
          <w:sz w:val="32"/>
          <w:szCs w:val="32"/>
          <w:cs/>
        </w:rPr>
        <w:t xml:space="preserve"> ก.ย. </w:t>
      </w:r>
      <w:r w:rsidRPr="00A808C9">
        <w:rPr>
          <w:rFonts w:ascii="TH SarabunPSK" w:hAnsi="TH SarabunPSK" w:cs="TH SarabunPSK"/>
          <w:sz w:val="32"/>
          <w:szCs w:val="32"/>
          <w:cs/>
        </w:rPr>
        <w:t>5</w:t>
      </w:r>
      <w:r w:rsidRPr="00A808C9">
        <w:rPr>
          <w:rFonts w:ascii="TH SarabunPSK" w:hAnsi="TH SarabunPSK" w:cs="TH SarabunPSK"/>
          <w:sz w:val="32"/>
          <w:szCs w:val="32"/>
          <w:lang w:val="en-GB"/>
        </w:rPr>
        <w:t>6</w:t>
      </w:r>
      <w:r w:rsidRPr="00A808C9">
        <w:rPr>
          <w:rFonts w:ascii="TH SarabunPSK" w:hAnsi="TH SarabunPSK" w:cs="TH SarabunPSK"/>
          <w:sz w:val="32"/>
          <w:szCs w:val="32"/>
        </w:rPr>
        <w:t>)</w:t>
      </w:r>
    </w:p>
    <w:p w:rsidR="00375862" w:rsidRPr="00A808C9" w:rsidRDefault="00375862" w:rsidP="00375862">
      <w:pPr>
        <w:tabs>
          <w:tab w:val="left" w:pos="720"/>
          <w:tab w:val="left" w:pos="2127"/>
          <w:tab w:val="left" w:pos="3261"/>
        </w:tabs>
        <w:ind w:right="74" w:firstLine="1134"/>
        <w:rPr>
          <w:rFonts w:ascii="TH SarabunPSK" w:hAnsi="TH SarabunPSK" w:cs="TH SarabunPSK"/>
          <w:sz w:val="32"/>
          <w:szCs w:val="32"/>
          <w:lang w:val="en-GB"/>
        </w:rPr>
      </w:pPr>
      <w:r w:rsidRPr="00A808C9">
        <w:rPr>
          <w:rFonts w:ascii="TH SarabunPSK" w:hAnsi="TH SarabunPSK" w:cs="TH SarabunPSK"/>
          <w:b/>
          <w:bCs/>
          <w:sz w:val="32"/>
          <w:szCs w:val="32"/>
        </w:rPr>
        <w:t>X</w:t>
      </w:r>
      <w:r w:rsidRPr="00A808C9">
        <w:rPr>
          <w:rFonts w:ascii="TH SarabunPSK" w:hAnsi="TH SarabunPSK" w:cs="TH SarabunPSK"/>
          <w:b/>
          <w:bCs/>
          <w:sz w:val="22"/>
          <w:szCs w:val="22"/>
        </w:rPr>
        <w:t>max</w:t>
      </w:r>
      <w:r w:rsidRPr="00A808C9">
        <w:rPr>
          <w:rFonts w:ascii="TH SarabunPSK" w:hAnsi="TH SarabunPSK" w:cs="TH SarabunPSK"/>
          <w:sz w:val="32"/>
          <w:szCs w:val="32"/>
        </w:rPr>
        <w:t xml:space="preserve"> </w:t>
      </w:r>
      <w:r w:rsidRPr="00A808C9">
        <w:rPr>
          <w:rFonts w:ascii="TH SarabunPSK" w:hAnsi="TH SarabunPSK" w:cs="TH SarabunPSK" w:hint="cs"/>
          <w:sz w:val="32"/>
          <w:szCs w:val="32"/>
          <w:cs/>
        </w:rPr>
        <w:t xml:space="preserve">คือ </w:t>
      </w:r>
      <w:r w:rsidRPr="00A808C9">
        <w:rPr>
          <w:rFonts w:ascii="TH SarabunPSK" w:hAnsi="TH SarabunPSK" w:cs="TH SarabunPSK"/>
          <w:sz w:val="32"/>
          <w:szCs w:val="32"/>
          <w:cs/>
        </w:rPr>
        <w:t>ค่าสูงสุด</w:t>
      </w:r>
      <w:r w:rsidRPr="00A808C9">
        <w:rPr>
          <w:rFonts w:ascii="TH SarabunPSK" w:hAnsi="TH SarabunPSK" w:cs="TH SarabunPSK" w:hint="cs"/>
          <w:sz w:val="32"/>
          <w:szCs w:val="32"/>
          <w:cs/>
        </w:rPr>
        <w:t>ของค่า</w:t>
      </w:r>
      <w:r w:rsidRPr="00A808C9">
        <w:rPr>
          <w:rFonts w:ascii="TH SarabunPSK" w:hAnsi="TH SarabunPSK" w:cs="TH SarabunPSK"/>
          <w:sz w:val="32"/>
          <w:szCs w:val="32"/>
          <w:cs/>
        </w:rPr>
        <w:t>เฉลี่ย</w:t>
      </w:r>
      <w:r w:rsidRPr="00A808C9">
        <w:rPr>
          <w:rFonts w:ascii="TH SarabunPSK" w:hAnsi="TH SarabunPSK" w:cs="TH SarabunPSK" w:hint="cs"/>
          <w:sz w:val="32"/>
          <w:szCs w:val="32"/>
          <w:cs/>
        </w:rPr>
        <w:t>ส่วนต่างระหว่างความเห็นและความสำคัญ (</w:t>
      </w:r>
      <w:r w:rsidRPr="00A808C9">
        <w:rPr>
          <w:rFonts w:ascii="TH SarabunPSK" w:hAnsi="TH SarabunPSK" w:cs="TH SarabunPSK"/>
          <w:sz w:val="32"/>
          <w:szCs w:val="32"/>
        </w:rPr>
        <w:t xml:space="preserve">Gap) </w:t>
      </w:r>
      <w:r w:rsidRPr="00A808C9">
        <w:rPr>
          <w:rFonts w:ascii="TH SarabunPSK" w:hAnsi="TH SarabunPSK" w:cs="TH SarabunPSK" w:hint="cs"/>
          <w:sz w:val="32"/>
          <w:szCs w:val="32"/>
          <w:cs/>
        </w:rPr>
        <w:t xml:space="preserve">ครั้งที่ </w:t>
      </w:r>
      <w:r w:rsidRPr="00A808C9">
        <w:rPr>
          <w:rFonts w:ascii="TH SarabunPSK" w:hAnsi="TH SarabunPSK" w:cs="TH SarabunPSK"/>
          <w:sz w:val="32"/>
          <w:szCs w:val="32"/>
          <w:lang w:val="en-GB"/>
        </w:rPr>
        <w:t xml:space="preserve">1 </w:t>
      </w:r>
      <w:r w:rsidRPr="00A808C9">
        <w:rPr>
          <w:rFonts w:ascii="TH SarabunPSK" w:hAnsi="TH SarabunPSK" w:cs="TH SarabunPSK" w:hint="cs"/>
          <w:sz w:val="32"/>
          <w:szCs w:val="32"/>
          <w:cs/>
          <w:lang w:val="en-GB"/>
        </w:rPr>
        <w:t>ของ</w:t>
      </w:r>
    </w:p>
    <w:p w:rsidR="00375862" w:rsidRPr="001F01D9" w:rsidRDefault="00375862" w:rsidP="00375862">
      <w:pPr>
        <w:tabs>
          <w:tab w:val="left" w:pos="720"/>
          <w:tab w:val="left" w:pos="2127"/>
          <w:tab w:val="left" w:pos="3261"/>
        </w:tabs>
        <w:ind w:right="74" w:firstLine="1134"/>
        <w:rPr>
          <w:rFonts w:ascii="TH SarabunPSK" w:hAnsi="TH SarabunPSK" w:cs="TH SarabunPSK"/>
          <w:sz w:val="32"/>
          <w:szCs w:val="32"/>
        </w:rPr>
      </w:pPr>
      <w:r w:rsidRPr="001F01D9">
        <w:rPr>
          <w:rFonts w:ascii="TH SarabunPSK" w:hAnsi="TH SarabunPSK" w:cs="TH SarabunPSK"/>
          <w:b/>
          <w:bCs/>
          <w:sz w:val="32"/>
          <w:szCs w:val="32"/>
          <w:cs/>
        </w:rPr>
        <w:t>ทุก</w:t>
      </w:r>
      <w:r w:rsidRPr="001F01D9">
        <w:rPr>
          <w:rFonts w:ascii="TH SarabunPSK" w:hAnsi="TH SarabunPSK" w:cs="TH SarabunPSK" w:hint="cs"/>
          <w:b/>
          <w:bCs/>
          <w:sz w:val="32"/>
          <w:szCs w:val="32"/>
          <w:cs/>
        </w:rPr>
        <w:t>ส่วนราชการ</w:t>
      </w:r>
    </w:p>
    <w:p w:rsidR="00375862" w:rsidRPr="00A808C9" w:rsidRDefault="00375862" w:rsidP="00375862">
      <w:pPr>
        <w:tabs>
          <w:tab w:val="left" w:pos="2127"/>
          <w:tab w:val="left" w:pos="3261"/>
        </w:tabs>
        <w:ind w:right="74" w:firstLine="1134"/>
        <w:rPr>
          <w:rFonts w:ascii="TH SarabunPSK" w:hAnsi="TH SarabunPSK" w:cs="TH SarabunPSK"/>
          <w:sz w:val="32"/>
          <w:szCs w:val="32"/>
          <w:lang w:val="en-GB"/>
        </w:rPr>
      </w:pPr>
      <w:r w:rsidRPr="00A808C9">
        <w:rPr>
          <w:rFonts w:ascii="TH SarabunPSK" w:hAnsi="TH SarabunPSK" w:cs="TH SarabunPSK" w:hint="cs"/>
          <w:sz w:val="32"/>
          <w:szCs w:val="32"/>
          <w:cs/>
        </w:rPr>
        <w:t xml:space="preserve">ทั้งนี้ สำนักงาน ก.พ.ร. จะแจ้งค่าเฉลี่ยกลาง และค่า </w:t>
      </w:r>
      <w:r w:rsidRPr="00A808C9">
        <w:rPr>
          <w:rFonts w:ascii="TH SarabunPSK" w:hAnsi="TH SarabunPSK" w:cs="TH SarabunPSK"/>
          <w:b/>
          <w:bCs/>
          <w:sz w:val="32"/>
          <w:szCs w:val="32"/>
        </w:rPr>
        <w:t>X</w:t>
      </w:r>
      <w:r w:rsidRPr="00A808C9">
        <w:rPr>
          <w:rFonts w:ascii="TH SarabunPSK" w:hAnsi="TH SarabunPSK" w:cs="TH SarabunPSK"/>
          <w:b/>
          <w:bCs/>
          <w:sz w:val="22"/>
          <w:szCs w:val="22"/>
        </w:rPr>
        <w:t>max</w:t>
      </w:r>
      <w:r>
        <w:rPr>
          <w:rFonts w:ascii="TH SarabunPSK" w:hAnsi="TH SarabunPSK" w:cs="TH SarabunPSK" w:hint="cs"/>
          <w:b/>
          <w:bCs/>
          <w:sz w:val="22"/>
          <w:szCs w:val="22"/>
          <w:cs/>
        </w:rPr>
        <w:t xml:space="preserve"> </w:t>
      </w:r>
      <w:r w:rsidRPr="00A808C9">
        <w:rPr>
          <w:rFonts w:ascii="TH SarabunPSK" w:hAnsi="TH SarabunPSK" w:cs="TH SarabunPSK" w:hint="cs"/>
          <w:sz w:val="32"/>
          <w:szCs w:val="32"/>
          <w:cs/>
        </w:rPr>
        <w:t xml:space="preserve">ให้ทราบ พร้อมผลการสำรวจครั้งที่ </w:t>
      </w:r>
      <w:r w:rsidRPr="00A808C9">
        <w:rPr>
          <w:rFonts w:ascii="TH SarabunPSK" w:hAnsi="TH SarabunPSK" w:cs="TH SarabunPSK"/>
          <w:sz w:val="32"/>
          <w:szCs w:val="32"/>
          <w:lang w:val="en-GB"/>
        </w:rPr>
        <w:t>1</w:t>
      </w:r>
      <w:r w:rsidRPr="00A808C9">
        <w:rPr>
          <w:rFonts w:ascii="TH SarabunPSK" w:hAnsi="TH SarabunPSK" w:cs="TH SarabunPSK" w:hint="cs"/>
          <w:sz w:val="32"/>
          <w:szCs w:val="32"/>
          <w:cs/>
          <w:lang w:val="en-GB"/>
        </w:rPr>
        <w:t xml:space="preserve"> ผ่านระบบออนไลน์</w:t>
      </w:r>
    </w:p>
    <w:p w:rsidR="00723130" w:rsidRDefault="00723130" w:rsidP="00375862">
      <w:pPr>
        <w:pStyle w:val="ae"/>
        <w:tabs>
          <w:tab w:val="left" w:pos="0"/>
          <w:tab w:val="left" w:pos="1985"/>
        </w:tabs>
        <w:spacing w:after="0" w:line="240" w:lineRule="auto"/>
        <w:ind w:left="0"/>
        <w:jc w:val="thaiDistribute"/>
        <w:rPr>
          <w:rFonts w:ascii="TH SarabunPSK" w:hAnsi="TH SarabunPSK" w:cs="TH SarabunPSK"/>
          <w:b/>
          <w:bCs/>
          <w:sz w:val="32"/>
          <w:szCs w:val="32"/>
        </w:rPr>
      </w:pPr>
    </w:p>
    <w:p w:rsidR="00375862" w:rsidRPr="00A808C9" w:rsidRDefault="00375862" w:rsidP="00375862">
      <w:pPr>
        <w:pStyle w:val="ae"/>
        <w:tabs>
          <w:tab w:val="left" w:pos="0"/>
          <w:tab w:val="left" w:pos="1985"/>
        </w:tabs>
        <w:spacing w:after="0" w:line="240" w:lineRule="auto"/>
        <w:ind w:left="0"/>
        <w:jc w:val="thaiDistribute"/>
        <w:rPr>
          <w:rFonts w:ascii="TH SarabunPSK" w:hAnsi="TH SarabunPSK" w:cs="TH SarabunPSK"/>
          <w:b/>
          <w:bCs/>
          <w:sz w:val="32"/>
          <w:szCs w:val="32"/>
        </w:rPr>
      </w:pPr>
      <w:r w:rsidRPr="00A808C9">
        <w:rPr>
          <w:rFonts w:ascii="TH SarabunPSK" w:hAnsi="TH SarabunPSK" w:cs="TH SarabunPSK" w:hint="cs"/>
          <w:b/>
          <w:bCs/>
          <w:sz w:val="32"/>
          <w:szCs w:val="32"/>
          <w:cs/>
        </w:rPr>
        <w:t>เงื่อนไข</w:t>
      </w:r>
      <w:r w:rsidRPr="00A808C9">
        <w:rPr>
          <w:rFonts w:ascii="TH SarabunPSK" w:hAnsi="TH SarabunPSK" w:cs="TH SarabunPSK"/>
          <w:b/>
          <w:bCs/>
          <w:sz w:val="32"/>
          <w:szCs w:val="32"/>
        </w:rPr>
        <w:t>:</w:t>
      </w:r>
    </w:p>
    <w:p w:rsidR="00375862" w:rsidRPr="00A808C9" w:rsidRDefault="00375862" w:rsidP="00375862">
      <w:pPr>
        <w:pStyle w:val="21"/>
        <w:tabs>
          <w:tab w:val="left" w:pos="1134"/>
          <w:tab w:val="left" w:pos="1276"/>
        </w:tabs>
        <w:ind w:firstLine="0"/>
        <w:jc w:val="thaiDistribute"/>
        <w:outlineLvl w:val="0"/>
        <w:rPr>
          <w:rFonts w:ascii="TH SarabunPSK" w:hAnsi="TH SarabunPSK" w:cs="TH SarabunPSK"/>
          <w:i w:val="0"/>
          <w:iCs w:val="0"/>
          <w:sz w:val="32"/>
          <w:szCs w:val="32"/>
          <w:lang w:val="en-GB" w:bidi="th-TH"/>
        </w:rPr>
      </w:pPr>
      <w:r w:rsidRPr="00A808C9">
        <w:rPr>
          <w:rFonts w:ascii="TH SarabunPSK" w:hAnsi="TH SarabunPSK" w:cs="TH SarabunPSK" w:hint="cs"/>
          <w:i w:val="0"/>
          <w:iCs w:val="0"/>
          <w:sz w:val="32"/>
          <w:szCs w:val="32"/>
          <w:cs/>
          <w:lang w:bidi="th-TH"/>
        </w:rPr>
        <w:tab/>
      </w:r>
      <w:r w:rsidRPr="00A808C9">
        <w:rPr>
          <w:rFonts w:ascii="TH SarabunPSK" w:hAnsi="TH SarabunPSK" w:cs="TH SarabunPSK"/>
          <w:i w:val="0"/>
          <w:iCs w:val="0"/>
          <w:sz w:val="32"/>
          <w:szCs w:val="32"/>
          <w:lang w:bidi="th-TH"/>
        </w:rPr>
        <w:t>1</w:t>
      </w:r>
      <w:r w:rsidRPr="00A808C9">
        <w:rPr>
          <w:rFonts w:ascii="TH SarabunPSK" w:hAnsi="TH SarabunPSK" w:cs="TH SarabunPSK" w:hint="cs"/>
          <w:i w:val="0"/>
          <w:iCs w:val="0"/>
          <w:sz w:val="32"/>
          <w:szCs w:val="32"/>
          <w:cs/>
          <w:lang w:bidi="th-TH"/>
        </w:rPr>
        <w:t>. หากมีผู้ตอบน้อยกว่าจำนวนกลุ่มตัวอย่างตามหลักสถิติที่กำหนดไว้ (สามารถตรวจสอบจำนวน</w:t>
      </w:r>
      <w:r w:rsidRPr="00A808C9">
        <w:rPr>
          <w:rFonts w:ascii="TH SarabunPSK" w:hAnsi="TH SarabunPSK" w:cs="TH SarabunPSK" w:hint="cs"/>
          <w:i w:val="0"/>
          <w:iCs w:val="0"/>
          <w:spacing w:val="-8"/>
          <w:sz w:val="32"/>
          <w:szCs w:val="32"/>
          <w:cs/>
          <w:lang w:bidi="th-TH"/>
        </w:rPr>
        <w:t xml:space="preserve">ผู้ตอบขั้นต่ำของแต่ละส่วนราชการได้จากหน้าเว็บไซต์ระบบการสำรวจออนไลน์) จะได้คะแนนเท่ากับ </w:t>
      </w:r>
      <w:r w:rsidRPr="00A808C9">
        <w:rPr>
          <w:rFonts w:ascii="TH SarabunPSK" w:hAnsi="TH SarabunPSK" w:cs="TH SarabunPSK"/>
          <w:i w:val="0"/>
          <w:iCs w:val="0"/>
          <w:spacing w:val="-8"/>
          <w:sz w:val="32"/>
          <w:szCs w:val="32"/>
          <w:lang w:bidi="th-TH"/>
        </w:rPr>
        <w:t xml:space="preserve">1.0000 </w:t>
      </w:r>
      <w:r w:rsidRPr="00A808C9">
        <w:rPr>
          <w:rFonts w:ascii="TH SarabunPSK" w:hAnsi="TH SarabunPSK" w:cs="TH SarabunPSK" w:hint="cs"/>
          <w:i w:val="0"/>
          <w:iCs w:val="0"/>
          <w:spacing w:val="-8"/>
          <w:sz w:val="32"/>
          <w:szCs w:val="32"/>
          <w:cs/>
          <w:lang w:bidi="th-TH"/>
        </w:rPr>
        <w:t>คะแนน</w:t>
      </w:r>
      <w:r w:rsidRPr="00A808C9">
        <w:rPr>
          <w:rFonts w:ascii="TH SarabunPSK" w:hAnsi="TH SarabunPSK" w:cs="TH SarabunPSK" w:hint="cs"/>
          <w:i w:val="0"/>
          <w:iCs w:val="0"/>
          <w:sz w:val="32"/>
          <w:szCs w:val="32"/>
          <w:cs/>
          <w:lang w:bidi="th-TH"/>
        </w:rPr>
        <w:t xml:space="preserve"> เนื่องจากไม่สามารถนำผลการสำรวจมาใช้เป็นตัวแทนในการประเมินผลได้</w:t>
      </w:r>
    </w:p>
    <w:p w:rsidR="00723130" w:rsidRDefault="00723130" w:rsidP="00375862">
      <w:pPr>
        <w:tabs>
          <w:tab w:val="left" w:pos="0"/>
        </w:tabs>
        <w:ind w:right="74" w:firstLine="1134"/>
        <w:jc w:val="thaiDistribute"/>
        <w:rPr>
          <w:rFonts w:ascii="TH SarabunPSK" w:hAnsi="TH SarabunPSK" w:cs="TH SarabunPSK"/>
          <w:sz w:val="32"/>
          <w:szCs w:val="32"/>
          <w:lang w:val="en-GB"/>
        </w:rPr>
      </w:pPr>
    </w:p>
    <w:p w:rsidR="00723130" w:rsidRDefault="00723130" w:rsidP="00375862">
      <w:pPr>
        <w:tabs>
          <w:tab w:val="left" w:pos="0"/>
        </w:tabs>
        <w:ind w:right="74" w:firstLine="1134"/>
        <w:jc w:val="thaiDistribute"/>
        <w:rPr>
          <w:rFonts w:ascii="TH SarabunPSK" w:hAnsi="TH SarabunPSK" w:cs="TH SarabunPSK"/>
          <w:sz w:val="32"/>
          <w:szCs w:val="32"/>
          <w:lang w:val="en-GB"/>
        </w:rPr>
      </w:pPr>
    </w:p>
    <w:p w:rsidR="00375862" w:rsidRPr="00A808C9" w:rsidRDefault="00375862" w:rsidP="00375862">
      <w:pPr>
        <w:tabs>
          <w:tab w:val="left" w:pos="0"/>
        </w:tabs>
        <w:ind w:right="74" w:firstLine="1134"/>
        <w:jc w:val="thaiDistribute"/>
        <w:rPr>
          <w:rFonts w:ascii="TH SarabunPSK" w:hAnsi="TH SarabunPSK" w:cs="TH SarabunPSK"/>
          <w:sz w:val="32"/>
          <w:szCs w:val="32"/>
        </w:rPr>
      </w:pPr>
      <w:r w:rsidRPr="00A808C9">
        <w:rPr>
          <w:rFonts w:ascii="TH SarabunPSK" w:hAnsi="TH SarabunPSK" w:cs="TH SarabunPSK"/>
          <w:sz w:val="32"/>
          <w:szCs w:val="32"/>
          <w:lang w:val="en-GB"/>
        </w:rPr>
        <w:t>2.</w:t>
      </w:r>
      <w:r w:rsidRPr="00A808C9">
        <w:rPr>
          <w:rFonts w:ascii="TH SarabunPSK" w:hAnsi="TH SarabunPSK" w:cs="TH SarabunPSK"/>
          <w:sz w:val="32"/>
          <w:szCs w:val="32"/>
          <w:lang w:val="en-GB"/>
        </w:rPr>
        <w:tab/>
      </w:r>
      <w:r w:rsidRPr="00A808C9">
        <w:rPr>
          <w:rFonts w:ascii="TH SarabunPSK" w:hAnsi="TH SarabunPSK" w:cs="TH SarabunPSK" w:hint="cs"/>
          <w:sz w:val="32"/>
          <w:szCs w:val="32"/>
          <w:cs/>
          <w:lang w:val="en-GB"/>
        </w:rPr>
        <w:t>ส่</w:t>
      </w:r>
      <w:r w:rsidRPr="00A808C9">
        <w:rPr>
          <w:rFonts w:ascii="TH SarabunPSK" w:hAnsi="TH SarabunPSK" w:cs="TH SarabunPSK" w:hint="cs"/>
          <w:sz w:val="32"/>
          <w:szCs w:val="32"/>
          <w:cs/>
        </w:rPr>
        <w:t xml:space="preserve">วนต่างระหว่างความเห็นและความสำคัญต่อความพึงพอใจของบุคลากรภายในองค์การ </w:t>
      </w:r>
      <w:r w:rsidRPr="00A808C9">
        <w:rPr>
          <w:rFonts w:ascii="TH SarabunPSK" w:hAnsi="TH SarabunPSK" w:cs="TH SarabunPSK"/>
          <w:spacing w:val="-4"/>
          <w:sz w:val="32"/>
          <w:szCs w:val="32"/>
        </w:rPr>
        <w:t xml:space="preserve">(GAP) </w:t>
      </w:r>
      <w:r w:rsidRPr="00A808C9">
        <w:rPr>
          <w:rFonts w:ascii="TH SarabunPSK" w:hAnsi="TH SarabunPSK" w:cs="TH SarabunPSK" w:hint="cs"/>
          <w:spacing w:val="-4"/>
          <w:sz w:val="32"/>
          <w:szCs w:val="32"/>
          <w:cs/>
        </w:rPr>
        <w:t xml:space="preserve">มีค่าสูงสุดเท่ากับ </w:t>
      </w:r>
      <w:r w:rsidRPr="00A808C9">
        <w:rPr>
          <w:rFonts w:ascii="TH SarabunPSK" w:hAnsi="TH SarabunPSK" w:cs="TH SarabunPSK"/>
          <w:spacing w:val="-4"/>
          <w:sz w:val="32"/>
          <w:szCs w:val="32"/>
        </w:rPr>
        <w:t>9 (</w:t>
      </w:r>
      <w:r w:rsidRPr="00A808C9">
        <w:rPr>
          <w:rFonts w:ascii="TH SarabunPSK" w:hAnsi="TH SarabunPSK" w:cs="TH SarabunPSK" w:hint="cs"/>
          <w:spacing w:val="-4"/>
          <w:sz w:val="32"/>
          <w:szCs w:val="32"/>
          <w:cs/>
        </w:rPr>
        <w:t xml:space="preserve">คำนวณจากคะแนนสูงสุด </w:t>
      </w:r>
      <w:r w:rsidRPr="00A808C9">
        <w:rPr>
          <w:rFonts w:ascii="TH SarabunPSK" w:hAnsi="TH SarabunPSK" w:cs="TH SarabunPSK"/>
          <w:spacing w:val="-4"/>
          <w:sz w:val="32"/>
          <w:szCs w:val="32"/>
        </w:rPr>
        <w:t>-</w:t>
      </w:r>
      <w:r w:rsidRPr="00A808C9">
        <w:rPr>
          <w:rFonts w:ascii="TH SarabunPSK" w:hAnsi="TH SarabunPSK" w:cs="TH SarabunPSK" w:hint="cs"/>
          <w:spacing w:val="-4"/>
          <w:sz w:val="32"/>
          <w:szCs w:val="32"/>
          <w:cs/>
        </w:rPr>
        <w:t xml:space="preserve"> คะแนนน้อยสุด</w:t>
      </w:r>
      <w:r w:rsidRPr="00A808C9">
        <w:rPr>
          <w:rFonts w:ascii="TH SarabunPSK" w:hAnsi="TH SarabunPSK" w:cs="TH SarabunPSK"/>
          <w:spacing w:val="-4"/>
          <w:sz w:val="32"/>
          <w:szCs w:val="32"/>
        </w:rPr>
        <w:t xml:space="preserve">) </w:t>
      </w:r>
      <w:r w:rsidRPr="00A808C9">
        <w:rPr>
          <w:rFonts w:ascii="TH SarabunPSK" w:hAnsi="TH SarabunPSK" w:cs="TH SarabunPSK" w:hint="cs"/>
          <w:spacing w:val="-4"/>
          <w:sz w:val="32"/>
          <w:szCs w:val="32"/>
          <w:cs/>
        </w:rPr>
        <w:t>ทั้งนี้</w:t>
      </w:r>
      <w:r w:rsidRPr="00A808C9">
        <w:rPr>
          <w:rFonts w:ascii="TH SarabunPSK" w:hAnsi="TH SarabunPSK" w:cs="TH SarabunPSK"/>
          <w:spacing w:val="-4"/>
          <w:sz w:val="32"/>
          <w:szCs w:val="32"/>
        </w:rPr>
        <w:t xml:space="preserve"> </w:t>
      </w:r>
      <w:r w:rsidRPr="00A808C9">
        <w:rPr>
          <w:rFonts w:ascii="TH SarabunPSK" w:hAnsi="TH SarabunPSK" w:cs="TH SarabunPSK" w:hint="cs"/>
          <w:spacing w:val="-4"/>
          <w:sz w:val="32"/>
          <w:szCs w:val="32"/>
          <w:cs/>
        </w:rPr>
        <w:t>หากส่วนต่างมีค่าสูง แสดงว่า สิ่งที่</w:t>
      </w:r>
      <w:r w:rsidRPr="00A808C9">
        <w:rPr>
          <w:rFonts w:ascii="TH SarabunPSK" w:hAnsi="TH SarabunPSK" w:cs="TH SarabunPSK" w:hint="cs"/>
          <w:sz w:val="32"/>
          <w:szCs w:val="32"/>
          <w:cs/>
        </w:rPr>
        <w:t>บุคลากรในองค์การมีความเห็นกับความสำคัญที่องค์การมุ่งเน้นมีความแตกต่างกันมาก ดังนั้น หน่วยงานควรดำเนินการพัฒนาองค์การโดยการหาสาเหตุของปัญหาและดำเนินการแก้ไข</w:t>
      </w:r>
    </w:p>
    <w:p w:rsidR="00926168" w:rsidRDefault="00926168" w:rsidP="00375862">
      <w:pPr>
        <w:pStyle w:val="ae"/>
        <w:tabs>
          <w:tab w:val="left" w:pos="0"/>
          <w:tab w:val="left" w:pos="1134"/>
          <w:tab w:val="left" w:pos="1560"/>
          <w:tab w:val="left" w:pos="1985"/>
          <w:tab w:val="left" w:pos="2410"/>
          <w:tab w:val="left" w:pos="2694"/>
        </w:tabs>
        <w:spacing w:before="240" w:after="0" w:line="240" w:lineRule="auto"/>
        <w:ind w:left="0"/>
        <w:contextualSpacing w:val="0"/>
        <w:jc w:val="thaiDistribute"/>
        <w:rPr>
          <w:rFonts w:ascii="TH SarabunPSK" w:hAnsi="TH SarabunPSK" w:cs="TH SarabunPSK"/>
          <w:b/>
          <w:bCs/>
          <w:sz w:val="32"/>
          <w:szCs w:val="32"/>
        </w:rPr>
      </w:pPr>
    </w:p>
    <w:p w:rsidR="00375862" w:rsidRPr="00D812FF" w:rsidRDefault="00375862" w:rsidP="00375862">
      <w:pPr>
        <w:pStyle w:val="ae"/>
        <w:tabs>
          <w:tab w:val="left" w:pos="0"/>
          <w:tab w:val="left" w:pos="1134"/>
          <w:tab w:val="left" w:pos="1560"/>
          <w:tab w:val="left" w:pos="1985"/>
          <w:tab w:val="left" w:pos="2410"/>
          <w:tab w:val="left" w:pos="2694"/>
        </w:tabs>
        <w:spacing w:before="240" w:after="0" w:line="240" w:lineRule="auto"/>
        <w:ind w:left="0"/>
        <w:contextualSpacing w:val="0"/>
        <w:jc w:val="thaiDistribute"/>
        <w:rPr>
          <w:rFonts w:ascii="TH SarabunPSK" w:hAnsi="TH SarabunPSK" w:cs="TH SarabunPSK"/>
          <w:b/>
          <w:bCs/>
          <w:sz w:val="32"/>
          <w:szCs w:val="32"/>
        </w:rPr>
      </w:pPr>
      <w:r w:rsidRPr="00D812FF">
        <w:rPr>
          <w:rFonts w:ascii="TH SarabunPSK" w:hAnsi="TH SarabunPSK" w:cs="TH SarabunPSK" w:hint="cs"/>
          <w:b/>
          <w:bCs/>
          <w:sz w:val="32"/>
          <w:szCs w:val="32"/>
          <w:cs/>
        </w:rPr>
        <w:t xml:space="preserve">หน่วยงาน/ผู้รับผิดชอบตัวชี้วัดระดับกรม </w:t>
      </w:r>
      <w:r w:rsidRPr="00D812FF">
        <w:rPr>
          <w:rFonts w:ascii="TH SarabunPSK" w:hAnsi="TH SarabunPSK" w:cs="TH SarabunPSK"/>
          <w:b/>
          <w:bCs/>
          <w:sz w:val="32"/>
          <w:szCs w:val="32"/>
        </w:rPr>
        <w:t xml:space="preserve">: </w:t>
      </w:r>
    </w:p>
    <w:p w:rsidR="00375862" w:rsidRPr="00D812FF" w:rsidRDefault="00375862" w:rsidP="00375862">
      <w:pPr>
        <w:pStyle w:val="ae"/>
        <w:tabs>
          <w:tab w:val="left" w:pos="0"/>
          <w:tab w:val="left" w:pos="1134"/>
          <w:tab w:val="left" w:pos="1560"/>
          <w:tab w:val="left" w:pos="1985"/>
          <w:tab w:val="left" w:pos="2410"/>
          <w:tab w:val="left" w:pos="2694"/>
        </w:tabs>
        <w:spacing w:after="0" w:line="240" w:lineRule="auto"/>
        <w:ind w:left="0"/>
        <w:contextualSpacing w:val="0"/>
        <w:rPr>
          <w:rFonts w:ascii="TH SarabunPSK" w:hAnsi="TH SarabunPSK" w:cs="TH SarabunPSK"/>
          <w:b/>
          <w:bCs/>
          <w:sz w:val="32"/>
          <w:szCs w:val="32"/>
        </w:rPr>
      </w:pPr>
      <w:r>
        <w:rPr>
          <w:rFonts w:ascii="TH SarabunPSK" w:hAnsi="TH SarabunPSK" w:cs="TH SarabunPSK" w:hint="cs"/>
          <w:b/>
          <w:bCs/>
          <w:sz w:val="32"/>
          <w:szCs w:val="32"/>
          <w:cs/>
        </w:rPr>
        <w:t xml:space="preserve"> </w:t>
      </w:r>
      <w:r w:rsidRPr="00D812FF">
        <w:rPr>
          <w:rFonts w:ascii="TH SarabunPSK" w:hAnsi="TH SarabunPSK" w:cs="TH SarabunPSK" w:hint="cs"/>
          <w:b/>
          <w:bCs/>
          <w:sz w:val="32"/>
          <w:szCs w:val="32"/>
          <w:cs/>
        </w:rPr>
        <w:t xml:space="preserve"> กลุ่มพัฒนาระบบบริหาร</w:t>
      </w:r>
    </w:p>
    <w:p w:rsidR="00375862" w:rsidRPr="001F01D9" w:rsidRDefault="00375862" w:rsidP="00375862">
      <w:pPr>
        <w:pStyle w:val="ae"/>
        <w:tabs>
          <w:tab w:val="left" w:pos="0"/>
          <w:tab w:val="left" w:pos="1134"/>
          <w:tab w:val="left" w:pos="1560"/>
          <w:tab w:val="left" w:pos="1985"/>
          <w:tab w:val="left" w:pos="2410"/>
          <w:tab w:val="left" w:pos="2694"/>
        </w:tabs>
        <w:spacing w:after="0" w:line="240" w:lineRule="auto"/>
        <w:ind w:left="0"/>
        <w:contextualSpacing w:val="0"/>
        <w:rPr>
          <w:rFonts w:ascii="TH SarabunPSK" w:hAnsi="TH SarabunPSK" w:cs="TH SarabunPSK"/>
          <w:sz w:val="32"/>
          <w:szCs w:val="32"/>
        </w:rPr>
      </w:pPr>
      <w:r>
        <w:rPr>
          <w:rFonts w:ascii="TH SarabunPSK" w:hAnsi="TH SarabunPSK" w:cs="TH SarabunPSK" w:hint="cs"/>
          <w:b/>
          <w:bCs/>
          <w:sz w:val="32"/>
          <w:szCs w:val="32"/>
          <w:cs/>
        </w:rPr>
        <w:t xml:space="preserve">  </w:t>
      </w:r>
      <w:r w:rsidRPr="00D812FF">
        <w:rPr>
          <w:rFonts w:ascii="TH SarabunPSK" w:hAnsi="TH SarabunPSK" w:cs="TH SarabunPSK" w:hint="cs"/>
          <w:b/>
          <w:bCs/>
          <w:sz w:val="32"/>
          <w:szCs w:val="32"/>
          <w:cs/>
        </w:rPr>
        <w:t xml:space="preserve">ผู้กำกับดูแลตัวชี้วัด </w:t>
      </w:r>
      <w:r w:rsidRPr="00D812FF">
        <w:rPr>
          <w:rFonts w:ascii="TH SarabunPSK" w:hAnsi="TH SarabunPSK" w:cs="TH SarabunPSK"/>
          <w:b/>
          <w:bCs/>
          <w:sz w:val="32"/>
          <w:szCs w:val="32"/>
        </w:rPr>
        <w:t xml:space="preserve">: </w:t>
      </w:r>
      <w:r w:rsidRPr="001F01D9">
        <w:rPr>
          <w:rFonts w:ascii="TH SarabunPSK" w:hAnsi="TH SarabunPSK" w:cs="TH SarabunPSK" w:hint="cs"/>
          <w:sz w:val="32"/>
          <w:szCs w:val="32"/>
          <w:cs/>
        </w:rPr>
        <w:t xml:space="preserve">นายเอนก ธำรงมาศ                             โทรศัพท์ </w:t>
      </w:r>
      <w:r w:rsidRPr="001F01D9">
        <w:rPr>
          <w:rFonts w:ascii="TH SarabunPSK" w:hAnsi="TH SarabunPSK" w:cs="TH SarabunPSK"/>
          <w:sz w:val="32"/>
          <w:szCs w:val="32"/>
        </w:rPr>
        <w:t xml:space="preserve">: </w:t>
      </w:r>
      <w:r w:rsidRPr="001F01D9">
        <w:rPr>
          <w:rFonts w:ascii="TH SarabunPSK" w:hAnsi="TH SarabunPSK" w:cs="TH SarabunPSK" w:hint="cs"/>
          <w:sz w:val="32"/>
          <w:szCs w:val="32"/>
          <w:cs/>
        </w:rPr>
        <w:t>02-282-3801</w:t>
      </w:r>
    </w:p>
    <w:p w:rsidR="00375862" w:rsidRPr="001F01D9" w:rsidRDefault="00375862" w:rsidP="00375862">
      <w:pPr>
        <w:pStyle w:val="ae"/>
        <w:tabs>
          <w:tab w:val="left" w:pos="0"/>
          <w:tab w:val="left" w:pos="1134"/>
          <w:tab w:val="left" w:pos="1560"/>
          <w:tab w:val="left" w:pos="1985"/>
          <w:tab w:val="left" w:pos="2410"/>
          <w:tab w:val="left" w:pos="2694"/>
        </w:tabs>
        <w:spacing w:after="0" w:line="240" w:lineRule="auto"/>
        <w:ind w:left="0"/>
        <w:contextualSpacing w:val="0"/>
        <w:rPr>
          <w:rFonts w:ascii="TH SarabunPSK" w:hAnsi="TH SarabunPSK" w:cs="TH SarabunPSK"/>
          <w:sz w:val="32"/>
          <w:szCs w:val="32"/>
        </w:rPr>
      </w:pPr>
      <w:r w:rsidRPr="001F01D9">
        <w:rPr>
          <w:rFonts w:ascii="TH SarabunPSK" w:hAnsi="TH SarabunPSK" w:cs="TH SarabunPSK" w:hint="cs"/>
          <w:sz w:val="32"/>
          <w:szCs w:val="32"/>
          <w:cs/>
        </w:rPr>
        <w:t xml:space="preserve">                          </w:t>
      </w:r>
      <w:r>
        <w:rPr>
          <w:rFonts w:ascii="TH SarabunPSK" w:hAnsi="TH SarabunPSK" w:cs="TH SarabunPSK" w:hint="cs"/>
          <w:sz w:val="32"/>
          <w:szCs w:val="32"/>
          <w:cs/>
        </w:rPr>
        <w:t xml:space="preserve">   </w:t>
      </w:r>
      <w:r w:rsidRPr="001F01D9">
        <w:rPr>
          <w:rFonts w:ascii="TH SarabunPSK" w:hAnsi="TH SarabunPSK" w:cs="TH SarabunPSK" w:hint="cs"/>
          <w:sz w:val="32"/>
          <w:szCs w:val="32"/>
          <w:cs/>
        </w:rPr>
        <w:t>ผู้อำนวยการกลุ่มพัฒนาระบบบริหาร</w:t>
      </w:r>
    </w:p>
    <w:p w:rsidR="00375862" w:rsidRPr="001F01D9" w:rsidRDefault="00375862" w:rsidP="00375862">
      <w:pPr>
        <w:pStyle w:val="ae"/>
        <w:tabs>
          <w:tab w:val="left" w:pos="0"/>
          <w:tab w:val="left" w:pos="1134"/>
          <w:tab w:val="left" w:pos="1560"/>
          <w:tab w:val="left" w:pos="1985"/>
          <w:tab w:val="left" w:pos="2410"/>
          <w:tab w:val="left" w:pos="2694"/>
        </w:tabs>
        <w:spacing w:after="0" w:line="240" w:lineRule="auto"/>
        <w:ind w:left="0"/>
        <w:contextualSpacing w:val="0"/>
        <w:rPr>
          <w:rFonts w:ascii="TH SarabunPSK" w:hAnsi="TH SarabunPSK" w:cs="TH SarabunPSK"/>
          <w:sz w:val="32"/>
          <w:szCs w:val="32"/>
          <w:cs/>
        </w:rPr>
      </w:pPr>
      <w:r w:rsidRPr="001F01D9">
        <w:rPr>
          <w:rFonts w:ascii="TH SarabunPSK" w:hAnsi="TH SarabunPSK" w:cs="TH SarabunPSK" w:hint="cs"/>
          <w:sz w:val="32"/>
          <w:szCs w:val="32"/>
          <w:cs/>
        </w:rPr>
        <w:t xml:space="preserve"> </w:t>
      </w:r>
      <w:r w:rsidRPr="001F01D9">
        <w:rPr>
          <w:rFonts w:ascii="TH SarabunPSK" w:hAnsi="TH SarabunPSK" w:cs="TH SarabunPSK" w:hint="cs"/>
          <w:b/>
          <w:bCs/>
          <w:sz w:val="32"/>
          <w:szCs w:val="32"/>
          <w:cs/>
        </w:rPr>
        <w:t>ผู้จัดเก็บข้อมูล</w:t>
      </w:r>
      <w:r w:rsidRPr="001F01D9">
        <w:rPr>
          <w:rFonts w:ascii="TH SarabunPSK" w:hAnsi="TH SarabunPSK" w:cs="TH SarabunPSK" w:hint="cs"/>
          <w:sz w:val="32"/>
          <w:szCs w:val="32"/>
          <w:cs/>
        </w:rPr>
        <w:t xml:space="preserve"> </w:t>
      </w:r>
      <w:r w:rsidRPr="001F01D9">
        <w:rPr>
          <w:rFonts w:ascii="TH SarabunPSK" w:hAnsi="TH SarabunPSK" w:cs="TH SarabunPSK"/>
          <w:sz w:val="32"/>
          <w:szCs w:val="32"/>
        </w:rPr>
        <w:t xml:space="preserve">: </w:t>
      </w:r>
      <w:r w:rsidRPr="001F01D9">
        <w:rPr>
          <w:rFonts w:ascii="TH SarabunPSK" w:hAnsi="TH SarabunPSK" w:cs="TH SarabunPSK" w:hint="cs"/>
          <w:sz w:val="32"/>
          <w:szCs w:val="32"/>
          <w:cs/>
        </w:rPr>
        <w:t>นางรัชนี บุญเกิด</w:t>
      </w:r>
      <w:r>
        <w:rPr>
          <w:rFonts w:ascii="TH SarabunPSK" w:hAnsi="TH SarabunPSK" w:cs="TH SarabunPSK" w:hint="cs"/>
          <w:sz w:val="32"/>
          <w:szCs w:val="32"/>
          <w:cs/>
        </w:rPr>
        <w:t xml:space="preserve">    </w:t>
      </w:r>
      <w:r w:rsidRPr="001F01D9">
        <w:rPr>
          <w:rFonts w:ascii="TH SarabunPSK" w:hAnsi="TH SarabunPSK" w:cs="TH SarabunPSK" w:hint="cs"/>
          <w:sz w:val="32"/>
          <w:szCs w:val="32"/>
          <w:cs/>
        </w:rPr>
        <w:t xml:space="preserve">                                    โทรศัพท์ </w:t>
      </w:r>
      <w:r w:rsidRPr="001F01D9">
        <w:rPr>
          <w:rFonts w:ascii="TH SarabunPSK" w:hAnsi="TH SarabunPSK" w:cs="TH SarabunPSK"/>
          <w:sz w:val="32"/>
          <w:szCs w:val="32"/>
        </w:rPr>
        <w:t xml:space="preserve">: </w:t>
      </w:r>
      <w:r w:rsidRPr="001F01D9">
        <w:rPr>
          <w:rFonts w:ascii="TH SarabunPSK" w:hAnsi="TH SarabunPSK" w:cs="TH SarabunPSK" w:hint="cs"/>
          <w:sz w:val="32"/>
          <w:szCs w:val="32"/>
          <w:cs/>
        </w:rPr>
        <w:t>02-282-0373</w:t>
      </w:r>
    </w:p>
    <w:p w:rsidR="00375862" w:rsidRPr="001F01D9" w:rsidRDefault="00375862" w:rsidP="00375862">
      <w:pPr>
        <w:pStyle w:val="ae"/>
        <w:tabs>
          <w:tab w:val="left" w:pos="0"/>
          <w:tab w:val="left" w:pos="1134"/>
          <w:tab w:val="left" w:pos="1560"/>
          <w:tab w:val="left" w:pos="1985"/>
          <w:tab w:val="left" w:pos="2410"/>
          <w:tab w:val="left" w:pos="2694"/>
        </w:tabs>
        <w:spacing w:before="240" w:after="0" w:line="240" w:lineRule="auto"/>
        <w:ind w:left="0"/>
        <w:contextualSpacing w:val="0"/>
        <w:jc w:val="thaiDistribute"/>
        <w:rPr>
          <w:rFonts w:ascii="TH SarabunPSK" w:hAnsi="TH SarabunPSK" w:cs="TH SarabunPSK"/>
          <w:color w:val="5F497A"/>
          <w:sz w:val="32"/>
          <w:szCs w:val="32"/>
        </w:rPr>
      </w:pPr>
    </w:p>
    <w:p w:rsidR="00375862" w:rsidRPr="00664D0C" w:rsidRDefault="00375862" w:rsidP="00375862">
      <w:pPr>
        <w:pStyle w:val="ae"/>
        <w:tabs>
          <w:tab w:val="left" w:pos="0"/>
          <w:tab w:val="left" w:pos="1134"/>
          <w:tab w:val="left" w:pos="1560"/>
          <w:tab w:val="left" w:pos="1985"/>
          <w:tab w:val="left" w:pos="2410"/>
          <w:tab w:val="left" w:pos="2694"/>
        </w:tabs>
        <w:spacing w:before="240" w:after="0" w:line="240" w:lineRule="auto"/>
        <w:ind w:left="0"/>
        <w:contextualSpacing w:val="0"/>
        <w:jc w:val="thaiDistribute"/>
        <w:rPr>
          <w:rFonts w:ascii="TH SarabunPSK" w:hAnsi="TH SarabunPSK" w:cs="TH SarabunPSK"/>
          <w:b/>
          <w:bCs/>
          <w:color w:val="5F497A"/>
          <w:sz w:val="32"/>
          <w:szCs w:val="32"/>
        </w:rPr>
      </w:pPr>
    </w:p>
    <w:p w:rsidR="00375862" w:rsidRPr="00664D0C" w:rsidRDefault="00375862" w:rsidP="00375862">
      <w:pPr>
        <w:pStyle w:val="ae"/>
        <w:tabs>
          <w:tab w:val="left" w:pos="0"/>
          <w:tab w:val="left" w:pos="1276"/>
          <w:tab w:val="left" w:pos="1560"/>
          <w:tab w:val="left" w:pos="1985"/>
          <w:tab w:val="left" w:pos="2410"/>
          <w:tab w:val="left" w:pos="2694"/>
        </w:tabs>
        <w:spacing w:after="0" w:line="240" w:lineRule="auto"/>
        <w:ind w:left="0"/>
        <w:contextualSpacing w:val="0"/>
        <w:jc w:val="thaiDistribute"/>
        <w:rPr>
          <w:rFonts w:ascii="TH SarabunPSK" w:hAnsi="TH SarabunPSK" w:cs="TH SarabunPSK"/>
          <w:color w:val="5F497A"/>
          <w:sz w:val="44"/>
          <w:szCs w:val="44"/>
        </w:rPr>
      </w:pPr>
    </w:p>
    <w:p w:rsidR="00375862" w:rsidRPr="00664D0C" w:rsidRDefault="00375862" w:rsidP="00375862">
      <w:pPr>
        <w:pStyle w:val="ae"/>
        <w:tabs>
          <w:tab w:val="left" w:pos="0"/>
          <w:tab w:val="left" w:pos="1276"/>
          <w:tab w:val="left" w:pos="1560"/>
          <w:tab w:val="left" w:pos="1985"/>
          <w:tab w:val="left" w:pos="2410"/>
          <w:tab w:val="left" w:pos="2694"/>
        </w:tabs>
        <w:spacing w:after="0" w:line="240" w:lineRule="auto"/>
        <w:ind w:left="0"/>
        <w:contextualSpacing w:val="0"/>
        <w:jc w:val="thaiDistribute"/>
        <w:rPr>
          <w:rFonts w:ascii="TH SarabunPSK" w:hAnsi="TH SarabunPSK" w:cs="TH SarabunPSK"/>
          <w:color w:val="5F497A"/>
          <w:sz w:val="44"/>
          <w:szCs w:val="44"/>
        </w:rPr>
      </w:pPr>
    </w:p>
    <w:p w:rsidR="00375862" w:rsidRPr="00664D0C" w:rsidRDefault="00375862" w:rsidP="00375862">
      <w:pPr>
        <w:pStyle w:val="ae"/>
        <w:tabs>
          <w:tab w:val="left" w:pos="0"/>
          <w:tab w:val="left" w:pos="1276"/>
          <w:tab w:val="left" w:pos="1560"/>
          <w:tab w:val="left" w:pos="1985"/>
          <w:tab w:val="left" w:pos="2410"/>
          <w:tab w:val="left" w:pos="2694"/>
        </w:tabs>
        <w:spacing w:after="0" w:line="240" w:lineRule="auto"/>
        <w:ind w:left="0"/>
        <w:contextualSpacing w:val="0"/>
        <w:jc w:val="thaiDistribute"/>
        <w:rPr>
          <w:rFonts w:ascii="TH SarabunPSK" w:hAnsi="TH SarabunPSK" w:cs="TH SarabunPSK"/>
          <w:color w:val="5F497A"/>
          <w:sz w:val="44"/>
          <w:szCs w:val="44"/>
        </w:rPr>
      </w:pPr>
    </w:p>
    <w:p w:rsidR="00375862" w:rsidRPr="00664D0C" w:rsidRDefault="00375862" w:rsidP="00375862">
      <w:pPr>
        <w:pStyle w:val="ae"/>
        <w:tabs>
          <w:tab w:val="left" w:pos="0"/>
          <w:tab w:val="left" w:pos="1276"/>
          <w:tab w:val="left" w:pos="1560"/>
          <w:tab w:val="left" w:pos="1985"/>
          <w:tab w:val="left" w:pos="2410"/>
          <w:tab w:val="left" w:pos="2694"/>
        </w:tabs>
        <w:spacing w:after="0" w:line="240" w:lineRule="auto"/>
        <w:ind w:left="0"/>
        <w:contextualSpacing w:val="0"/>
        <w:jc w:val="thaiDistribute"/>
        <w:rPr>
          <w:rFonts w:ascii="TH SarabunPSK" w:hAnsi="TH SarabunPSK" w:cs="TH SarabunPSK"/>
          <w:color w:val="5F497A"/>
          <w:sz w:val="44"/>
          <w:szCs w:val="44"/>
        </w:rPr>
      </w:pPr>
    </w:p>
    <w:p w:rsidR="00375862" w:rsidRPr="00664D0C" w:rsidRDefault="00375862" w:rsidP="00375862">
      <w:pPr>
        <w:pStyle w:val="ae"/>
        <w:tabs>
          <w:tab w:val="left" w:pos="0"/>
          <w:tab w:val="left" w:pos="1276"/>
          <w:tab w:val="left" w:pos="1560"/>
          <w:tab w:val="left" w:pos="1985"/>
          <w:tab w:val="left" w:pos="2410"/>
          <w:tab w:val="left" w:pos="2694"/>
        </w:tabs>
        <w:spacing w:after="0" w:line="240" w:lineRule="auto"/>
        <w:ind w:left="0"/>
        <w:contextualSpacing w:val="0"/>
        <w:jc w:val="thaiDistribute"/>
        <w:rPr>
          <w:rFonts w:ascii="TH SarabunPSK" w:hAnsi="TH SarabunPSK" w:cs="TH SarabunPSK"/>
          <w:color w:val="5F497A"/>
          <w:sz w:val="44"/>
          <w:szCs w:val="44"/>
        </w:rPr>
      </w:pPr>
    </w:p>
    <w:p w:rsidR="00375862" w:rsidRPr="00664D0C" w:rsidRDefault="00375862" w:rsidP="00375862">
      <w:pPr>
        <w:pStyle w:val="ae"/>
        <w:tabs>
          <w:tab w:val="left" w:pos="0"/>
          <w:tab w:val="left" w:pos="1276"/>
          <w:tab w:val="left" w:pos="1560"/>
          <w:tab w:val="left" w:pos="1985"/>
          <w:tab w:val="left" w:pos="2410"/>
          <w:tab w:val="left" w:pos="2694"/>
        </w:tabs>
        <w:spacing w:after="0" w:line="240" w:lineRule="auto"/>
        <w:ind w:left="0"/>
        <w:contextualSpacing w:val="0"/>
        <w:jc w:val="thaiDistribute"/>
        <w:rPr>
          <w:rFonts w:ascii="TH SarabunPSK" w:hAnsi="TH SarabunPSK" w:cs="TH SarabunPSK"/>
          <w:color w:val="5F497A"/>
          <w:sz w:val="44"/>
          <w:szCs w:val="44"/>
        </w:rPr>
      </w:pPr>
    </w:p>
    <w:p w:rsidR="00375862" w:rsidRDefault="00375862" w:rsidP="00375862">
      <w:pPr>
        <w:pStyle w:val="ae"/>
        <w:tabs>
          <w:tab w:val="left" w:pos="0"/>
          <w:tab w:val="left" w:pos="1276"/>
          <w:tab w:val="left" w:pos="1560"/>
          <w:tab w:val="left" w:pos="1985"/>
          <w:tab w:val="left" w:pos="2410"/>
          <w:tab w:val="left" w:pos="2694"/>
        </w:tabs>
        <w:spacing w:after="0" w:line="240" w:lineRule="auto"/>
        <w:ind w:left="0"/>
        <w:contextualSpacing w:val="0"/>
        <w:jc w:val="thaiDistribute"/>
        <w:rPr>
          <w:rFonts w:ascii="TH SarabunPSK" w:hAnsi="TH SarabunPSK" w:cs="TH SarabunPSK"/>
          <w:color w:val="5F497A"/>
          <w:sz w:val="44"/>
          <w:szCs w:val="44"/>
        </w:rPr>
      </w:pPr>
    </w:p>
    <w:p w:rsidR="00375862" w:rsidRDefault="00375862" w:rsidP="00375862">
      <w:pPr>
        <w:pStyle w:val="ae"/>
        <w:tabs>
          <w:tab w:val="left" w:pos="0"/>
          <w:tab w:val="left" w:pos="1276"/>
          <w:tab w:val="left" w:pos="1560"/>
          <w:tab w:val="left" w:pos="1985"/>
          <w:tab w:val="left" w:pos="2410"/>
          <w:tab w:val="left" w:pos="2694"/>
        </w:tabs>
        <w:spacing w:after="0" w:line="240" w:lineRule="auto"/>
        <w:ind w:left="0"/>
        <w:contextualSpacing w:val="0"/>
        <w:jc w:val="thaiDistribute"/>
        <w:rPr>
          <w:rFonts w:ascii="TH SarabunPSK" w:hAnsi="TH SarabunPSK" w:cs="TH SarabunPSK"/>
          <w:color w:val="5F497A"/>
          <w:sz w:val="44"/>
          <w:szCs w:val="44"/>
        </w:rPr>
      </w:pPr>
    </w:p>
    <w:p w:rsidR="00375862" w:rsidRDefault="00375862" w:rsidP="00375862">
      <w:pPr>
        <w:pStyle w:val="ae"/>
        <w:tabs>
          <w:tab w:val="left" w:pos="0"/>
          <w:tab w:val="left" w:pos="1276"/>
          <w:tab w:val="left" w:pos="1560"/>
          <w:tab w:val="left" w:pos="1985"/>
          <w:tab w:val="left" w:pos="2410"/>
          <w:tab w:val="left" w:pos="2694"/>
        </w:tabs>
        <w:spacing w:after="0" w:line="240" w:lineRule="auto"/>
        <w:ind w:left="0"/>
        <w:contextualSpacing w:val="0"/>
        <w:jc w:val="thaiDistribute"/>
        <w:rPr>
          <w:rFonts w:ascii="TH SarabunPSK" w:hAnsi="TH SarabunPSK" w:cs="TH SarabunPSK"/>
          <w:color w:val="5F497A"/>
          <w:sz w:val="44"/>
          <w:szCs w:val="44"/>
        </w:rPr>
      </w:pPr>
    </w:p>
    <w:p w:rsidR="00375862" w:rsidRDefault="00375862" w:rsidP="00375862">
      <w:pPr>
        <w:pStyle w:val="ae"/>
        <w:tabs>
          <w:tab w:val="left" w:pos="0"/>
          <w:tab w:val="left" w:pos="1276"/>
          <w:tab w:val="left" w:pos="1560"/>
          <w:tab w:val="left" w:pos="1985"/>
          <w:tab w:val="left" w:pos="2410"/>
          <w:tab w:val="left" w:pos="2694"/>
        </w:tabs>
        <w:spacing w:after="0" w:line="240" w:lineRule="auto"/>
        <w:ind w:left="0"/>
        <w:contextualSpacing w:val="0"/>
        <w:jc w:val="thaiDistribute"/>
        <w:rPr>
          <w:rFonts w:ascii="TH SarabunPSK" w:hAnsi="TH SarabunPSK" w:cs="TH SarabunPSK"/>
          <w:color w:val="5F497A"/>
          <w:sz w:val="44"/>
          <w:szCs w:val="44"/>
        </w:rPr>
      </w:pPr>
    </w:p>
    <w:p w:rsidR="00375862" w:rsidRDefault="00375862" w:rsidP="00375862">
      <w:pPr>
        <w:pStyle w:val="ae"/>
        <w:tabs>
          <w:tab w:val="left" w:pos="0"/>
          <w:tab w:val="left" w:pos="1276"/>
          <w:tab w:val="left" w:pos="1560"/>
          <w:tab w:val="left" w:pos="1985"/>
          <w:tab w:val="left" w:pos="2410"/>
          <w:tab w:val="left" w:pos="2694"/>
        </w:tabs>
        <w:spacing w:after="0" w:line="240" w:lineRule="auto"/>
        <w:ind w:left="0"/>
        <w:contextualSpacing w:val="0"/>
        <w:jc w:val="thaiDistribute"/>
        <w:rPr>
          <w:rFonts w:ascii="TH SarabunPSK" w:hAnsi="TH SarabunPSK" w:cs="TH SarabunPSK"/>
          <w:color w:val="5F497A"/>
          <w:sz w:val="44"/>
          <w:szCs w:val="44"/>
        </w:rPr>
      </w:pPr>
    </w:p>
    <w:p w:rsidR="00375862" w:rsidRDefault="00375862" w:rsidP="00375862">
      <w:pPr>
        <w:pStyle w:val="ae"/>
        <w:tabs>
          <w:tab w:val="left" w:pos="0"/>
          <w:tab w:val="left" w:pos="1276"/>
          <w:tab w:val="left" w:pos="1560"/>
          <w:tab w:val="left" w:pos="1985"/>
          <w:tab w:val="left" w:pos="2410"/>
          <w:tab w:val="left" w:pos="2694"/>
        </w:tabs>
        <w:spacing w:after="0" w:line="240" w:lineRule="auto"/>
        <w:ind w:left="0"/>
        <w:contextualSpacing w:val="0"/>
        <w:jc w:val="thaiDistribute"/>
        <w:rPr>
          <w:rFonts w:ascii="TH SarabunPSK" w:hAnsi="TH SarabunPSK" w:cs="TH SarabunPSK"/>
          <w:color w:val="5F497A"/>
          <w:sz w:val="44"/>
          <w:szCs w:val="44"/>
        </w:rPr>
      </w:pPr>
    </w:p>
    <w:p w:rsidR="00375862" w:rsidRDefault="00375862" w:rsidP="00375862">
      <w:pPr>
        <w:pStyle w:val="ae"/>
        <w:tabs>
          <w:tab w:val="left" w:pos="0"/>
          <w:tab w:val="left" w:pos="1276"/>
          <w:tab w:val="left" w:pos="1560"/>
          <w:tab w:val="left" w:pos="1985"/>
          <w:tab w:val="left" w:pos="2410"/>
          <w:tab w:val="left" w:pos="2694"/>
        </w:tabs>
        <w:spacing w:after="0" w:line="240" w:lineRule="auto"/>
        <w:ind w:left="0"/>
        <w:contextualSpacing w:val="0"/>
        <w:jc w:val="thaiDistribute"/>
        <w:rPr>
          <w:rFonts w:ascii="TH SarabunPSK" w:hAnsi="TH SarabunPSK" w:cs="TH SarabunPSK"/>
          <w:color w:val="5F497A"/>
          <w:sz w:val="44"/>
          <w:szCs w:val="44"/>
        </w:rPr>
      </w:pPr>
    </w:p>
    <w:p w:rsidR="00375862" w:rsidRDefault="00375862" w:rsidP="00375862">
      <w:pPr>
        <w:pStyle w:val="ae"/>
        <w:tabs>
          <w:tab w:val="left" w:pos="0"/>
          <w:tab w:val="left" w:pos="1276"/>
          <w:tab w:val="left" w:pos="1560"/>
          <w:tab w:val="left" w:pos="1985"/>
          <w:tab w:val="left" w:pos="2410"/>
          <w:tab w:val="left" w:pos="2694"/>
        </w:tabs>
        <w:spacing w:after="0" w:line="240" w:lineRule="auto"/>
        <w:ind w:left="0"/>
        <w:contextualSpacing w:val="0"/>
        <w:jc w:val="thaiDistribute"/>
        <w:rPr>
          <w:rFonts w:ascii="TH SarabunPSK" w:hAnsi="TH SarabunPSK" w:cs="TH SarabunPSK"/>
          <w:color w:val="5F497A"/>
          <w:sz w:val="44"/>
          <w:szCs w:val="44"/>
        </w:rPr>
      </w:pPr>
    </w:p>
    <w:p w:rsidR="00375862" w:rsidRDefault="00375862" w:rsidP="00375862">
      <w:pPr>
        <w:pStyle w:val="ae"/>
        <w:tabs>
          <w:tab w:val="left" w:pos="0"/>
          <w:tab w:val="left" w:pos="1276"/>
          <w:tab w:val="left" w:pos="1560"/>
          <w:tab w:val="left" w:pos="1985"/>
          <w:tab w:val="left" w:pos="2410"/>
          <w:tab w:val="left" w:pos="2694"/>
        </w:tabs>
        <w:spacing w:after="0" w:line="240" w:lineRule="auto"/>
        <w:ind w:left="0"/>
        <w:contextualSpacing w:val="0"/>
        <w:jc w:val="thaiDistribute"/>
        <w:rPr>
          <w:rFonts w:ascii="TH SarabunPSK" w:hAnsi="TH SarabunPSK" w:cs="TH SarabunPSK"/>
          <w:color w:val="5F497A"/>
          <w:sz w:val="44"/>
          <w:szCs w:val="44"/>
        </w:rPr>
      </w:pPr>
    </w:p>
    <w:p w:rsidR="00375862" w:rsidRDefault="00375862" w:rsidP="00375862">
      <w:pPr>
        <w:pStyle w:val="ae"/>
        <w:tabs>
          <w:tab w:val="left" w:pos="0"/>
          <w:tab w:val="left" w:pos="1276"/>
          <w:tab w:val="left" w:pos="1560"/>
          <w:tab w:val="left" w:pos="1985"/>
          <w:tab w:val="left" w:pos="2410"/>
          <w:tab w:val="left" w:pos="2694"/>
        </w:tabs>
        <w:spacing w:after="0" w:line="240" w:lineRule="auto"/>
        <w:ind w:left="0"/>
        <w:contextualSpacing w:val="0"/>
        <w:jc w:val="thaiDistribute"/>
        <w:rPr>
          <w:rFonts w:ascii="TH SarabunPSK" w:hAnsi="TH SarabunPSK" w:cs="TH SarabunPSK"/>
          <w:color w:val="5F497A"/>
          <w:sz w:val="44"/>
          <w:szCs w:val="44"/>
        </w:rPr>
      </w:pPr>
    </w:p>
    <w:p w:rsidR="00723130" w:rsidRDefault="00723130" w:rsidP="00723130">
      <w:pPr>
        <w:tabs>
          <w:tab w:val="left" w:pos="1418"/>
        </w:tabs>
        <w:rPr>
          <w:rFonts w:ascii="TH SarabunPSK" w:eastAsia="Calibri" w:hAnsi="TH SarabunPSK" w:cs="TH SarabunPSK"/>
          <w:color w:val="5F497A"/>
          <w:sz w:val="44"/>
          <w:szCs w:val="44"/>
        </w:rPr>
      </w:pPr>
    </w:p>
    <w:p w:rsidR="00723130" w:rsidRDefault="00723130" w:rsidP="00723130">
      <w:pPr>
        <w:tabs>
          <w:tab w:val="left" w:pos="1418"/>
        </w:tabs>
        <w:rPr>
          <w:rFonts w:ascii="TH SarabunPSK" w:eastAsia="Calibri" w:hAnsi="TH SarabunPSK" w:cs="TH SarabunPSK"/>
          <w:color w:val="5F497A"/>
          <w:sz w:val="44"/>
          <w:szCs w:val="44"/>
        </w:rPr>
      </w:pPr>
    </w:p>
    <w:p w:rsidR="00375862" w:rsidRPr="00CC48FB" w:rsidRDefault="00375862" w:rsidP="00723130">
      <w:pPr>
        <w:tabs>
          <w:tab w:val="left" w:pos="1418"/>
        </w:tabs>
        <w:rPr>
          <w:rFonts w:ascii="TH SarabunPSK" w:hAnsi="TH SarabunPSK" w:cs="TH SarabunPSK"/>
          <w:b/>
          <w:bCs/>
          <w:sz w:val="32"/>
          <w:szCs w:val="32"/>
        </w:rPr>
      </w:pPr>
      <w:r w:rsidRPr="00CC48FB">
        <w:rPr>
          <w:rFonts w:ascii="TH SarabunPSK" w:hAnsi="TH SarabunPSK" w:cs="TH SarabunPSK" w:hint="cs"/>
          <w:b/>
          <w:bCs/>
          <w:sz w:val="32"/>
          <w:szCs w:val="32"/>
          <w:cs/>
        </w:rPr>
        <w:t xml:space="preserve">ตัวชี้วัดที่ </w:t>
      </w:r>
      <w:r w:rsidRPr="00CC48FB">
        <w:rPr>
          <w:rFonts w:ascii="TH SarabunPSK" w:hAnsi="TH SarabunPSK" w:cs="TH SarabunPSK"/>
          <w:b/>
          <w:bCs/>
          <w:sz w:val="32"/>
          <w:szCs w:val="32"/>
        </w:rPr>
        <w:t>8.</w:t>
      </w:r>
      <w:r w:rsidRPr="00CC48FB">
        <w:rPr>
          <w:rFonts w:ascii="TH SarabunPSK" w:hAnsi="TH SarabunPSK" w:cs="TH SarabunPSK"/>
          <w:b/>
          <w:bCs/>
          <w:sz w:val="32"/>
          <w:szCs w:val="32"/>
          <w:lang w:val="en-GB"/>
        </w:rPr>
        <w:t>3</w:t>
      </w:r>
      <w:r w:rsidRPr="00CC48FB">
        <w:rPr>
          <w:rFonts w:ascii="TH SarabunPSK" w:hAnsi="TH SarabunPSK" w:cs="TH SarabunPSK"/>
          <w:b/>
          <w:bCs/>
          <w:sz w:val="32"/>
          <w:szCs w:val="32"/>
        </w:rPr>
        <w:tab/>
      </w:r>
      <w:r w:rsidRPr="00CC48FB">
        <w:rPr>
          <w:rFonts w:ascii="TH SarabunPSK" w:hAnsi="TH SarabunPSK" w:cs="TH SarabunPSK" w:hint="cs"/>
          <w:b/>
          <w:bCs/>
          <w:sz w:val="32"/>
          <w:szCs w:val="32"/>
          <w:cs/>
        </w:rPr>
        <w:tab/>
      </w:r>
      <w:r w:rsidRPr="00CC48FB">
        <w:rPr>
          <w:rFonts w:ascii="TH SarabunPSK" w:hAnsi="TH SarabunPSK" w:cs="TH SarabunPSK" w:hint="cs"/>
          <w:sz w:val="32"/>
          <w:szCs w:val="32"/>
          <w:cs/>
        </w:rPr>
        <w:t>ระดับความสำเร็จของการจัดทำแผนพัฒนาบุคลากร</w:t>
      </w:r>
      <w:r w:rsidRPr="00CC48FB">
        <w:rPr>
          <w:rFonts w:ascii="TH SarabunPSK" w:hAnsi="TH SarabunPSK" w:cs="TH SarabunPSK" w:hint="cs"/>
          <w:b/>
          <w:bCs/>
          <w:sz w:val="32"/>
          <w:szCs w:val="32"/>
          <w:cs/>
        </w:rPr>
        <w:t xml:space="preserve"> </w:t>
      </w:r>
    </w:p>
    <w:p w:rsidR="00375862" w:rsidRPr="00A808C9" w:rsidRDefault="00375862" w:rsidP="00375862">
      <w:pPr>
        <w:tabs>
          <w:tab w:val="left" w:pos="1418"/>
        </w:tabs>
        <w:spacing w:before="240"/>
        <w:ind w:left="1418" w:hanging="1418"/>
        <w:jc w:val="thaiDistribute"/>
        <w:rPr>
          <w:rFonts w:ascii="TH SarabunPSK" w:hAnsi="TH SarabunPSK" w:cs="TH SarabunPSK"/>
          <w:b/>
          <w:bCs/>
          <w:sz w:val="32"/>
          <w:szCs w:val="32"/>
        </w:rPr>
      </w:pPr>
      <w:r>
        <w:rPr>
          <w:rFonts w:ascii="TH SarabunPSK" w:hAnsi="TH SarabunPSK" w:cs="TH SarabunPSK"/>
          <w:b/>
          <w:bCs/>
          <w:sz w:val="32"/>
          <w:szCs w:val="32"/>
          <w:cs/>
        </w:rPr>
        <w:t>น้ำหนัก</w:t>
      </w:r>
      <w:r w:rsidR="00926168">
        <w:rPr>
          <w:rFonts w:ascii="TH SarabunPSK" w:hAnsi="TH SarabunPSK" w:cs="TH SarabunPSK" w:hint="cs"/>
          <w:b/>
          <w:bCs/>
          <w:sz w:val="32"/>
          <w:szCs w:val="32"/>
          <w:cs/>
        </w:rPr>
        <w:t xml:space="preserve"> </w:t>
      </w:r>
      <w:r w:rsidRPr="00A808C9">
        <w:rPr>
          <w:rFonts w:ascii="TH SarabunPSK" w:hAnsi="TH SarabunPSK" w:cs="TH SarabunPSK"/>
          <w:b/>
          <w:bCs/>
          <w:sz w:val="32"/>
          <w:szCs w:val="32"/>
        </w:rPr>
        <w:t xml:space="preserve">: </w:t>
      </w:r>
      <w:r>
        <w:rPr>
          <w:rFonts w:ascii="TH SarabunPSK" w:hAnsi="TH SarabunPSK" w:cs="TH SarabunPSK"/>
          <w:b/>
          <w:bCs/>
          <w:sz w:val="32"/>
          <w:szCs w:val="32"/>
        </w:rPr>
        <w:tab/>
      </w:r>
      <w:r w:rsidRPr="00195A24">
        <w:rPr>
          <w:rFonts w:ascii="TH SarabunPSK" w:hAnsi="TH SarabunPSK" w:cs="TH SarabunPSK"/>
          <w:sz w:val="32"/>
          <w:szCs w:val="32"/>
          <w:cs/>
        </w:rPr>
        <w:t xml:space="preserve">ร้อยละ </w:t>
      </w:r>
      <w:r w:rsidRPr="00195A24">
        <w:rPr>
          <w:rFonts w:ascii="TH SarabunPSK" w:hAnsi="TH SarabunPSK" w:cs="TH SarabunPSK"/>
          <w:sz w:val="32"/>
          <w:szCs w:val="32"/>
        </w:rPr>
        <w:t>1</w:t>
      </w:r>
      <w:r w:rsidRPr="00195A24">
        <w:rPr>
          <w:rFonts w:ascii="TH SarabunPSK" w:hAnsi="TH SarabunPSK" w:cs="TH SarabunPSK"/>
          <w:sz w:val="32"/>
          <w:szCs w:val="32"/>
          <w:lang w:val="en-GB"/>
        </w:rPr>
        <w:t>.5</w:t>
      </w:r>
      <w:r w:rsidRPr="00195A24">
        <w:rPr>
          <w:rFonts w:ascii="TH SarabunPSK" w:hAnsi="TH SarabunPSK" w:cs="TH SarabunPSK"/>
          <w:sz w:val="32"/>
          <w:szCs w:val="32"/>
        </w:rPr>
        <w:t xml:space="preserve"> </w:t>
      </w:r>
    </w:p>
    <w:p w:rsidR="00375862" w:rsidRPr="00A808C9" w:rsidRDefault="00375862" w:rsidP="00375862">
      <w:pPr>
        <w:spacing w:before="240"/>
        <w:ind w:left="1134" w:hanging="1162"/>
        <w:jc w:val="thaiDistribute"/>
        <w:rPr>
          <w:rFonts w:ascii="TH SarabunPSK" w:hAnsi="TH SarabunPSK" w:cs="TH SarabunPSK"/>
          <w:b/>
          <w:bCs/>
          <w:sz w:val="32"/>
          <w:szCs w:val="32"/>
        </w:rPr>
      </w:pPr>
      <w:r w:rsidRPr="00A808C9">
        <w:rPr>
          <w:rFonts w:ascii="TH SarabunPSK" w:hAnsi="TH SarabunPSK" w:cs="TH SarabunPSK"/>
          <w:b/>
          <w:bCs/>
          <w:sz w:val="32"/>
          <w:szCs w:val="32"/>
          <w:cs/>
        </w:rPr>
        <w:t>คำอธิบาย</w:t>
      </w:r>
      <w:r w:rsidR="00926168">
        <w:rPr>
          <w:rFonts w:ascii="TH SarabunPSK" w:hAnsi="TH SarabunPSK" w:cs="TH SarabunPSK" w:hint="cs"/>
          <w:b/>
          <w:bCs/>
          <w:sz w:val="32"/>
          <w:szCs w:val="32"/>
          <w:cs/>
        </w:rPr>
        <w:t xml:space="preserve"> </w:t>
      </w:r>
      <w:r w:rsidRPr="00A808C9">
        <w:rPr>
          <w:rFonts w:ascii="TH SarabunPSK" w:hAnsi="TH SarabunPSK" w:cs="TH SarabunPSK"/>
          <w:b/>
          <w:bCs/>
          <w:sz w:val="32"/>
          <w:szCs w:val="32"/>
        </w:rPr>
        <w:t>:</w:t>
      </w:r>
      <w:r w:rsidRPr="00A808C9">
        <w:rPr>
          <w:rFonts w:ascii="TH SarabunPSK" w:hAnsi="TH SarabunPSK" w:cs="TH SarabunPSK"/>
          <w:b/>
          <w:bCs/>
          <w:sz w:val="32"/>
          <w:szCs w:val="32"/>
        </w:rPr>
        <w:tab/>
      </w:r>
    </w:p>
    <w:p w:rsidR="00375862" w:rsidRPr="00A808C9" w:rsidRDefault="00375862" w:rsidP="00E37691">
      <w:pPr>
        <w:pStyle w:val="ae"/>
        <w:numPr>
          <w:ilvl w:val="0"/>
          <w:numId w:val="81"/>
        </w:numPr>
        <w:tabs>
          <w:tab w:val="left" w:pos="1701"/>
        </w:tabs>
        <w:spacing w:after="0" w:line="240" w:lineRule="auto"/>
        <w:ind w:left="0" w:firstLine="1418"/>
        <w:contextualSpacing w:val="0"/>
        <w:jc w:val="thaiDistribute"/>
        <w:rPr>
          <w:rFonts w:ascii="TH SarabunPSK" w:hAnsi="TH SarabunPSK" w:cs="TH SarabunPSK"/>
          <w:sz w:val="32"/>
          <w:szCs w:val="32"/>
        </w:rPr>
      </w:pPr>
      <w:r w:rsidRPr="00A808C9">
        <w:rPr>
          <w:rFonts w:ascii="TH SarabunPSK" w:hAnsi="TH SarabunPSK" w:cs="TH SarabunPSK" w:hint="cs"/>
          <w:sz w:val="32"/>
          <w:szCs w:val="32"/>
          <w:cs/>
        </w:rPr>
        <w:t>การจัดทำแผนพัฒนาบุคลากร เป็น</w:t>
      </w:r>
      <w:r w:rsidRPr="00A808C9">
        <w:rPr>
          <w:rFonts w:ascii="TH SarabunPSK" w:hAnsi="TH SarabunPSK" w:cs="TH SarabunPSK"/>
          <w:sz w:val="32"/>
          <w:szCs w:val="32"/>
          <w:cs/>
        </w:rPr>
        <w:t>การวางแผนในการพัฒนาบุคลากร</w:t>
      </w:r>
      <w:r w:rsidRPr="00A808C9">
        <w:rPr>
          <w:rFonts w:ascii="TH SarabunPSK" w:hAnsi="TH SarabunPSK" w:cs="TH SarabunPSK"/>
          <w:sz w:val="32"/>
          <w:szCs w:val="32"/>
        </w:rPr>
        <w:t xml:space="preserve"> </w:t>
      </w:r>
      <w:r w:rsidRPr="00A808C9">
        <w:rPr>
          <w:rFonts w:ascii="TH SarabunPSK" w:hAnsi="TH SarabunPSK" w:cs="TH SarabunPSK" w:hint="cs"/>
          <w:sz w:val="32"/>
          <w:szCs w:val="32"/>
          <w:cs/>
        </w:rPr>
        <w:t>ซึ่ง</w:t>
      </w:r>
      <w:r w:rsidRPr="00A808C9">
        <w:rPr>
          <w:rFonts w:ascii="TH SarabunPSK" w:hAnsi="TH SarabunPSK" w:cs="TH SarabunPSK"/>
          <w:sz w:val="32"/>
          <w:szCs w:val="32"/>
          <w:cs/>
        </w:rPr>
        <w:t>มีกิจกรรมที่ต้องกำหนดในการวางแผนพัฒนาบุคลากร</w:t>
      </w:r>
      <w:r w:rsidRPr="00A808C9">
        <w:rPr>
          <w:rFonts w:ascii="TH SarabunPSK" w:hAnsi="TH SarabunPSK" w:cs="TH SarabunPSK" w:hint="cs"/>
          <w:sz w:val="32"/>
          <w:szCs w:val="32"/>
          <w:cs/>
        </w:rPr>
        <w:t xml:space="preserve">อย่างชัดเจน </w:t>
      </w:r>
      <w:r w:rsidRPr="00A808C9">
        <w:rPr>
          <w:rFonts w:ascii="TH SarabunPSK" w:hAnsi="TH SarabunPSK" w:cs="TH SarabunPSK"/>
          <w:sz w:val="32"/>
          <w:szCs w:val="32"/>
          <w:cs/>
        </w:rPr>
        <w:t xml:space="preserve">เช่น </w:t>
      </w:r>
      <w:r w:rsidRPr="00A808C9">
        <w:rPr>
          <w:rFonts w:ascii="TH SarabunPSK" w:hAnsi="TH SarabunPSK" w:cs="TH SarabunPSK" w:hint="cs"/>
          <w:sz w:val="32"/>
          <w:szCs w:val="32"/>
          <w:cs/>
        </w:rPr>
        <w:t xml:space="preserve">หลักสูตร/หัวข้อการพัฒนา </w:t>
      </w:r>
      <w:r w:rsidRPr="00A808C9">
        <w:rPr>
          <w:rFonts w:ascii="TH SarabunPSK" w:hAnsi="TH SarabunPSK" w:cs="TH SarabunPSK"/>
          <w:sz w:val="32"/>
          <w:szCs w:val="32"/>
          <w:cs/>
        </w:rPr>
        <w:t>วิธีการ</w:t>
      </w:r>
      <w:r w:rsidRPr="00A808C9">
        <w:rPr>
          <w:rFonts w:ascii="TH SarabunPSK" w:hAnsi="TH SarabunPSK" w:cs="TH SarabunPSK" w:hint="cs"/>
          <w:sz w:val="32"/>
          <w:szCs w:val="32"/>
          <w:cs/>
        </w:rPr>
        <w:t>ในการพัฒนาบุคลากรแต่ละกลุ่มเป้าหมาย</w:t>
      </w:r>
      <w:r w:rsidRPr="00A808C9">
        <w:rPr>
          <w:rFonts w:ascii="TH SarabunPSK" w:hAnsi="TH SarabunPSK" w:cs="TH SarabunPSK"/>
          <w:sz w:val="32"/>
          <w:szCs w:val="32"/>
          <w:cs/>
        </w:rPr>
        <w:t xml:space="preserve"> </w:t>
      </w:r>
      <w:r w:rsidRPr="00A808C9">
        <w:rPr>
          <w:rFonts w:ascii="TH SarabunPSK" w:hAnsi="TH SarabunPSK" w:cs="TH SarabunPSK" w:hint="cs"/>
          <w:sz w:val="32"/>
          <w:szCs w:val="32"/>
          <w:cs/>
        </w:rPr>
        <w:t>ระยะเวลาในการดำเนินการ เป็นต้น โดยแผนพัฒนาบุคลากรที่จัดทำขึ้นควรสอดคล้องกับ</w:t>
      </w:r>
      <w:r w:rsidRPr="00A808C9">
        <w:rPr>
          <w:rFonts w:ascii="TH SarabunPSK" w:hAnsi="TH SarabunPSK" w:cs="TH SarabunPSK"/>
          <w:sz w:val="32"/>
          <w:szCs w:val="32"/>
          <w:cs/>
        </w:rPr>
        <w:t>ทรัพยากร</w:t>
      </w:r>
      <w:r w:rsidRPr="00A808C9">
        <w:rPr>
          <w:rFonts w:ascii="TH SarabunPSK" w:hAnsi="TH SarabunPSK" w:cs="TH SarabunPSK" w:hint="cs"/>
          <w:sz w:val="32"/>
          <w:szCs w:val="32"/>
          <w:cs/>
        </w:rPr>
        <w:t>และความจำเป็นใน</w:t>
      </w:r>
      <w:r w:rsidRPr="00A808C9">
        <w:rPr>
          <w:rFonts w:ascii="TH SarabunPSK" w:hAnsi="TH SarabunPSK" w:cs="TH SarabunPSK"/>
          <w:sz w:val="32"/>
          <w:szCs w:val="32"/>
          <w:cs/>
        </w:rPr>
        <w:t>การพัฒนาบุคลากร</w:t>
      </w:r>
      <w:r w:rsidRPr="00A808C9">
        <w:rPr>
          <w:rFonts w:ascii="TH SarabunPSK" w:hAnsi="TH SarabunPSK" w:cs="TH SarabunPSK" w:hint="cs"/>
          <w:sz w:val="32"/>
          <w:szCs w:val="32"/>
          <w:cs/>
        </w:rPr>
        <w:t xml:space="preserve"> และผลสำรวจตามตัวชี้วัดที่ </w:t>
      </w:r>
      <w:r w:rsidRPr="00A808C9">
        <w:rPr>
          <w:rFonts w:ascii="TH SarabunPSK" w:hAnsi="TH SarabunPSK" w:cs="TH SarabunPSK"/>
          <w:sz w:val="32"/>
          <w:szCs w:val="32"/>
        </w:rPr>
        <w:t>8</w:t>
      </w:r>
      <w:r w:rsidRPr="00A808C9">
        <w:rPr>
          <w:rFonts w:ascii="TH SarabunPSK" w:hAnsi="TH SarabunPSK" w:cs="TH SarabunPSK" w:hint="cs"/>
          <w:sz w:val="32"/>
          <w:szCs w:val="32"/>
          <w:cs/>
        </w:rPr>
        <w:t>.2</w:t>
      </w:r>
    </w:p>
    <w:p w:rsidR="00375862" w:rsidRPr="00A808C9" w:rsidRDefault="00375862" w:rsidP="00E37691">
      <w:pPr>
        <w:pStyle w:val="ae"/>
        <w:numPr>
          <w:ilvl w:val="0"/>
          <w:numId w:val="81"/>
        </w:numPr>
        <w:tabs>
          <w:tab w:val="left" w:pos="1701"/>
        </w:tabs>
        <w:spacing w:after="0" w:line="240" w:lineRule="auto"/>
        <w:ind w:left="0" w:firstLine="1418"/>
        <w:contextualSpacing w:val="0"/>
        <w:jc w:val="thaiDistribute"/>
        <w:rPr>
          <w:rFonts w:ascii="TH SarabunPSK" w:hAnsi="TH SarabunPSK" w:cs="TH SarabunPSK"/>
          <w:sz w:val="32"/>
          <w:szCs w:val="32"/>
        </w:rPr>
      </w:pPr>
      <w:r w:rsidRPr="00A808C9">
        <w:rPr>
          <w:rFonts w:ascii="TH SarabunPSK" w:hAnsi="TH SarabunPSK" w:cs="TH SarabunPSK" w:hint="cs"/>
          <w:sz w:val="32"/>
          <w:szCs w:val="32"/>
          <w:cs/>
        </w:rPr>
        <w:t>วิเคราะห์ข้อมูลเพื่อจัดทำแผนพัฒนาบุคลากร โดยพิจารณาจากผลการประเมินความพึงพอใจในการพัฒนาบุคลากรของบุคลากรในองค์การ ซึ่งได้จากแบบสำรวจการพัฒนาองค์การ (</w:t>
      </w:r>
      <w:r w:rsidRPr="00A808C9">
        <w:rPr>
          <w:rFonts w:ascii="TH SarabunPSK" w:hAnsi="TH SarabunPSK" w:cs="TH SarabunPSK"/>
          <w:sz w:val="32"/>
          <w:szCs w:val="32"/>
        </w:rPr>
        <w:t>Organization Development Survey)</w:t>
      </w:r>
      <w:r w:rsidRPr="00A808C9">
        <w:rPr>
          <w:rFonts w:ascii="TH SarabunPSK" w:hAnsi="TH SarabunPSK" w:cs="TH SarabunPSK" w:hint="cs"/>
          <w:sz w:val="32"/>
          <w:szCs w:val="32"/>
          <w:cs/>
        </w:rPr>
        <w:t xml:space="preserve"> ผ่านระบบออนไลน์ ครั้งที่ </w:t>
      </w:r>
      <w:r w:rsidRPr="00A808C9">
        <w:rPr>
          <w:rFonts w:ascii="TH SarabunPSK" w:hAnsi="TH SarabunPSK" w:cs="TH SarabunPSK"/>
          <w:sz w:val="32"/>
          <w:szCs w:val="32"/>
          <w:lang w:val="en-GB"/>
        </w:rPr>
        <w:t xml:space="preserve">1 </w:t>
      </w:r>
      <w:r w:rsidRPr="00A808C9">
        <w:rPr>
          <w:rFonts w:ascii="TH SarabunPSK" w:hAnsi="TH SarabunPSK" w:cs="TH SarabunPSK" w:hint="cs"/>
          <w:sz w:val="32"/>
          <w:szCs w:val="32"/>
          <w:cs/>
          <w:lang w:val="en-GB"/>
        </w:rPr>
        <w:t>ประกอบกับ</w:t>
      </w:r>
      <w:r w:rsidRPr="00A808C9">
        <w:rPr>
          <w:rFonts w:ascii="TH SarabunPSK" w:hAnsi="TH SarabunPSK" w:cs="TH SarabunPSK" w:hint="cs"/>
          <w:sz w:val="32"/>
          <w:szCs w:val="32"/>
          <w:cs/>
        </w:rPr>
        <w:t>ข้อมูลกรอบโครงสร้างอัตรากำลังของบุคลากรในองค์การ และพันธกิจหน้าที่ของส่วนราชการ</w:t>
      </w:r>
    </w:p>
    <w:p w:rsidR="00375862" w:rsidRDefault="00375862" w:rsidP="00375862">
      <w:pPr>
        <w:pStyle w:val="ae"/>
        <w:tabs>
          <w:tab w:val="left" w:pos="3261"/>
        </w:tabs>
        <w:spacing w:after="0" w:line="240" w:lineRule="auto"/>
        <w:ind w:left="0" w:right="74"/>
        <w:contextualSpacing w:val="0"/>
        <w:jc w:val="thaiDistribute"/>
        <w:rPr>
          <w:rFonts w:ascii="TH SarabunPSK" w:hAnsi="TH SarabunPSK" w:cs="TH SarabunPSK"/>
          <w:b/>
          <w:bCs/>
          <w:sz w:val="32"/>
          <w:szCs w:val="32"/>
        </w:rPr>
      </w:pPr>
    </w:p>
    <w:p w:rsidR="00375862" w:rsidRPr="00A808C9" w:rsidRDefault="00375862" w:rsidP="00375862">
      <w:pPr>
        <w:pStyle w:val="ae"/>
        <w:tabs>
          <w:tab w:val="left" w:pos="3261"/>
        </w:tabs>
        <w:spacing w:after="0" w:line="240" w:lineRule="auto"/>
        <w:ind w:left="0" w:right="74"/>
        <w:contextualSpacing w:val="0"/>
        <w:jc w:val="thaiDistribute"/>
        <w:rPr>
          <w:rFonts w:ascii="TH SarabunPSK" w:hAnsi="TH SarabunPSK" w:cs="TH SarabunPSK"/>
          <w:sz w:val="32"/>
          <w:szCs w:val="32"/>
        </w:rPr>
      </w:pPr>
      <w:r>
        <w:rPr>
          <w:rFonts w:ascii="TH SarabunPSK" w:hAnsi="TH SarabunPSK" w:cs="TH SarabunPSK" w:hint="cs"/>
          <w:b/>
          <w:bCs/>
          <w:sz w:val="32"/>
          <w:szCs w:val="32"/>
          <w:cs/>
        </w:rPr>
        <w:t>เกณฑ์การให้คะแนน</w:t>
      </w:r>
      <w:r w:rsidR="00926168">
        <w:rPr>
          <w:rFonts w:ascii="TH SarabunPSK" w:hAnsi="TH SarabunPSK" w:cs="TH SarabunPSK" w:hint="cs"/>
          <w:b/>
          <w:bCs/>
          <w:sz w:val="32"/>
          <w:szCs w:val="32"/>
          <w:cs/>
        </w:rPr>
        <w:t xml:space="preserve"> </w:t>
      </w:r>
      <w:r w:rsidRPr="00A808C9">
        <w:rPr>
          <w:rFonts w:ascii="TH SarabunPSK" w:hAnsi="TH SarabunPSK" w:cs="TH SarabunPSK"/>
          <w:b/>
          <w:bCs/>
          <w:sz w:val="32"/>
          <w:szCs w:val="32"/>
        </w:rPr>
        <w:t xml:space="preserve">:  </w:t>
      </w:r>
    </w:p>
    <w:p w:rsidR="00375862" w:rsidRPr="00A808C9" w:rsidRDefault="00375862" w:rsidP="00375862">
      <w:pPr>
        <w:pStyle w:val="ae"/>
        <w:tabs>
          <w:tab w:val="left" w:pos="0"/>
          <w:tab w:val="left" w:pos="1276"/>
          <w:tab w:val="left" w:pos="1560"/>
          <w:tab w:val="left" w:pos="1985"/>
          <w:tab w:val="left" w:pos="2410"/>
          <w:tab w:val="left" w:pos="2694"/>
        </w:tabs>
        <w:spacing w:after="0" w:line="240" w:lineRule="auto"/>
        <w:ind w:left="0" w:firstLine="851"/>
        <w:jc w:val="thaiDistribute"/>
        <w:rPr>
          <w:rFonts w:ascii="TH SarabunPSK" w:hAnsi="TH SarabunPSK" w:cs="TH SarabunPSK"/>
          <w:sz w:val="32"/>
          <w:szCs w:val="32"/>
        </w:rPr>
      </w:pPr>
      <w:r w:rsidRPr="00A808C9">
        <w:rPr>
          <w:rFonts w:ascii="TH SarabunPSK" w:hAnsi="TH SarabunPSK" w:cs="TH SarabunPSK"/>
          <w:sz w:val="32"/>
          <w:szCs w:val="32"/>
          <w:cs/>
        </w:rPr>
        <w:t>วัดความสำเร็จของ</w:t>
      </w:r>
      <w:r w:rsidRPr="00A808C9">
        <w:rPr>
          <w:rFonts w:ascii="TH SarabunPSK" w:hAnsi="TH SarabunPSK" w:cs="TH SarabunPSK" w:hint="cs"/>
          <w:sz w:val="32"/>
          <w:szCs w:val="32"/>
          <w:cs/>
        </w:rPr>
        <w:t xml:space="preserve">ผลลัพธ์จากการจัดทำแผนพัฒนาบุคลากรของส่วนราชการ ประจำปีงบประมาณ พ.ศ. </w:t>
      </w:r>
      <w:r w:rsidRPr="00A808C9">
        <w:rPr>
          <w:rFonts w:ascii="TH SarabunPSK" w:hAnsi="TH SarabunPSK" w:cs="TH SarabunPSK"/>
          <w:sz w:val="32"/>
          <w:szCs w:val="32"/>
          <w:lang w:val="en-GB"/>
        </w:rPr>
        <w:t>2556</w:t>
      </w:r>
      <w:r w:rsidRPr="00A808C9">
        <w:rPr>
          <w:rFonts w:ascii="TH SarabunPSK" w:hAnsi="TH SarabunPSK" w:cs="TH SarabunPSK"/>
          <w:sz w:val="32"/>
          <w:szCs w:val="32"/>
          <w:cs/>
        </w:rPr>
        <w:t xml:space="preserve"> โดยเกณฑ์การให้คะแนนแบ่งออกเป็นดังนี้</w:t>
      </w:r>
      <w:r w:rsidRPr="00A808C9">
        <w:rPr>
          <w:rFonts w:ascii="TH SarabunPSK" w:hAnsi="TH SarabunPSK" w:cs="TH SarabunPSK"/>
          <w:sz w:val="32"/>
          <w:szCs w:val="32"/>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526"/>
        <w:gridCol w:w="7477"/>
      </w:tblGrid>
      <w:tr w:rsidR="00375862" w:rsidRPr="00A808C9" w:rsidTr="002400F0">
        <w:tc>
          <w:tcPr>
            <w:tcW w:w="1526" w:type="dxa"/>
          </w:tcPr>
          <w:p w:rsidR="00375862" w:rsidRPr="00F949AE" w:rsidRDefault="00375862" w:rsidP="002400F0">
            <w:pPr>
              <w:pStyle w:val="ae"/>
              <w:tabs>
                <w:tab w:val="left" w:pos="1276"/>
                <w:tab w:val="left" w:pos="1560"/>
                <w:tab w:val="left" w:pos="1985"/>
                <w:tab w:val="left" w:pos="2410"/>
                <w:tab w:val="left" w:pos="2694"/>
              </w:tabs>
              <w:spacing w:after="0" w:line="240" w:lineRule="auto"/>
              <w:ind w:left="0"/>
              <w:jc w:val="center"/>
              <w:rPr>
                <w:rFonts w:ascii="TH SarabunPSK" w:hAnsi="TH SarabunPSK" w:cs="TH SarabunPSK"/>
                <w:b/>
                <w:bCs/>
                <w:i/>
                <w:iCs/>
                <w:sz w:val="32"/>
                <w:szCs w:val="32"/>
              </w:rPr>
            </w:pPr>
            <w:r w:rsidRPr="00F949AE">
              <w:rPr>
                <w:rFonts w:ascii="TH SarabunPSK" w:hAnsi="TH SarabunPSK" w:cs="TH SarabunPSK" w:hint="cs"/>
                <w:b/>
                <w:bCs/>
                <w:sz w:val="32"/>
                <w:szCs w:val="32"/>
                <w:cs/>
              </w:rPr>
              <w:t>ระดับคะแนน</w:t>
            </w:r>
          </w:p>
        </w:tc>
        <w:tc>
          <w:tcPr>
            <w:tcW w:w="7477" w:type="dxa"/>
          </w:tcPr>
          <w:p w:rsidR="00375862" w:rsidRPr="00F949AE" w:rsidRDefault="00375862" w:rsidP="002400F0">
            <w:pPr>
              <w:pStyle w:val="ae"/>
              <w:tabs>
                <w:tab w:val="left" w:pos="1276"/>
                <w:tab w:val="left" w:pos="1560"/>
                <w:tab w:val="left" w:pos="1985"/>
                <w:tab w:val="left" w:pos="2410"/>
                <w:tab w:val="left" w:pos="2694"/>
              </w:tabs>
              <w:spacing w:after="0" w:line="240" w:lineRule="auto"/>
              <w:ind w:hanging="686"/>
              <w:jc w:val="center"/>
              <w:rPr>
                <w:rFonts w:ascii="TH SarabunPSK" w:hAnsi="TH SarabunPSK" w:cs="TH SarabunPSK"/>
                <w:b/>
                <w:bCs/>
                <w:i/>
                <w:iCs/>
                <w:sz w:val="32"/>
                <w:szCs w:val="32"/>
              </w:rPr>
            </w:pPr>
            <w:r w:rsidRPr="00F949AE">
              <w:rPr>
                <w:rFonts w:ascii="TH SarabunPSK" w:hAnsi="TH SarabunPSK" w:cs="TH SarabunPSK"/>
                <w:b/>
                <w:bCs/>
                <w:sz w:val="32"/>
                <w:szCs w:val="32"/>
                <w:cs/>
              </w:rPr>
              <w:t>เกณฑ์การให้คะแนน</w:t>
            </w:r>
          </w:p>
        </w:tc>
      </w:tr>
      <w:tr w:rsidR="00375862" w:rsidRPr="00A808C9" w:rsidTr="002400F0">
        <w:tc>
          <w:tcPr>
            <w:tcW w:w="1526" w:type="dxa"/>
          </w:tcPr>
          <w:p w:rsidR="00375862" w:rsidRPr="00F949AE" w:rsidRDefault="00375862" w:rsidP="002400F0">
            <w:pPr>
              <w:pStyle w:val="ae"/>
              <w:tabs>
                <w:tab w:val="left" w:pos="1276"/>
                <w:tab w:val="left" w:pos="1560"/>
                <w:tab w:val="left" w:pos="1985"/>
                <w:tab w:val="left" w:pos="2410"/>
                <w:tab w:val="left" w:pos="2694"/>
              </w:tabs>
              <w:spacing w:after="0" w:line="240" w:lineRule="auto"/>
              <w:ind w:left="0"/>
              <w:jc w:val="center"/>
              <w:rPr>
                <w:rFonts w:ascii="TH SarabunPSK" w:hAnsi="TH SarabunPSK" w:cs="TH SarabunPSK"/>
                <w:b/>
                <w:bCs/>
                <w:sz w:val="32"/>
                <w:szCs w:val="32"/>
                <w:cs/>
              </w:rPr>
            </w:pPr>
            <w:r w:rsidRPr="00F949AE">
              <w:rPr>
                <w:rFonts w:ascii="TH SarabunPSK" w:hAnsi="TH SarabunPSK" w:cs="TH SarabunPSK"/>
                <w:sz w:val="32"/>
                <w:szCs w:val="32"/>
              </w:rPr>
              <w:t>1</w:t>
            </w:r>
          </w:p>
        </w:tc>
        <w:tc>
          <w:tcPr>
            <w:tcW w:w="7477" w:type="dxa"/>
          </w:tcPr>
          <w:p w:rsidR="00375862" w:rsidRPr="00A808C9" w:rsidRDefault="00375862" w:rsidP="002400F0">
            <w:pPr>
              <w:pStyle w:val="ae"/>
              <w:tabs>
                <w:tab w:val="left" w:pos="1276"/>
                <w:tab w:val="left" w:pos="1560"/>
                <w:tab w:val="left" w:pos="1985"/>
                <w:tab w:val="left" w:pos="2410"/>
                <w:tab w:val="left" w:pos="2694"/>
              </w:tabs>
              <w:spacing w:after="0" w:line="240" w:lineRule="auto"/>
              <w:ind w:left="34"/>
              <w:jc w:val="thaiDistribute"/>
              <w:rPr>
                <w:rFonts w:ascii="TH SarabunPSK" w:hAnsi="TH SarabunPSK" w:cs="TH SarabunPSK"/>
                <w:sz w:val="32"/>
                <w:szCs w:val="32"/>
                <w:cs/>
                <w:lang w:val="en-GB"/>
              </w:rPr>
            </w:pPr>
            <w:r w:rsidRPr="00F949AE">
              <w:rPr>
                <w:rFonts w:ascii="TH SarabunPSK" w:hAnsi="TH SarabunPSK" w:cs="TH SarabunPSK" w:hint="cs"/>
                <w:sz w:val="32"/>
                <w:szCs w:val="32"/>
                <w:cs/>
              </w:rPr>
              <w:t>จัดส่งแผนพัฒนาบุคลากรของส่วนราชการ ประจำปีงบประมาณ</w:t>
            </w:r>
            <w:r w:rsidRPr="00F949AE">
              <w:rPr>
                <w:rFonts w:ascii="TH SarabunPSK" w:hAnsi="TH SarabunPSK" w:cs="TH SarabunPSK"/>
                <w:sz w:val="32"/>
                <w:szCs w:val="32"/>
              </w:rPr>
              <w:t xml:space="preserve"> </w:t>
            </w:r>
            <w:r w:rsidRPr="00F949AE">
              <w:rPr>
                <w:rFonts w:ascii="TH SarabunPSK" w:hAnsi="TH SarabunPSK" w:cs="TH SarabunPSK" w:hint="cs"/>
                <w:sz w:val="32"/>
                <w:szCs w:val="32"/>
                <w:cs/>
              </w:rPr>
              <w:t xml:space="preserve">พ.ศ. </w:t>
            </w:r>
            <w:r w:rsidRPr="00A808C9">
              <w:rPr>
                <w:rFonts w:ascii="TH SarabunPSK" w:hAnsi="TH SarabunPSK" w:cs="TH SarabunPSK"/>
                <w:sz w:val="32"/>
                <w:szCs w:val="32"/>
                <w:lang w:val="en-GB"/>
              </w:rPr>
              <w:t xml:space="preserve">2556 </w:t>
            </w:r>
          </w:p>
        </w:tc>
      </w:tr>
      <w:tr w:rsidR="00375862" w:rsidRPr="00A808C9" w:rsidTr="002400F0">
        <w:tc>
          <w:tcPr>
            <w:tcW w:w="1526" w:type="dxa"/>
          </w:tcPr>
          <w:p w:rsidR="00375862" w:rsidRPr="00F949AE" w:rsidRDefault="00375862" w:rsidP="002400F0">
            <w:pPr>
              <w:pStyle w:val="ae"/>
              <w:tabs>
                <w:tab w:val="left" w:pos="1276"/>
                <w:tab w:val="left" w:pos="1560"/>
                <w:tab w:val="left" w:pos="1985"/>
                <w:tab w:val="left" w:pos="2410"/>
                <w:tab w:val="left" w:pos="2694"/>
              </w:tabs>
              <w:spacing w:after="0" w:line="240" w:lineRule="auto"/>
              <w:ind w:left="0"/>
              <w:jc w:val="center"/>
              <w:rPr>
                <w:rFonts w:ascii="TH SarabunPSK" w:hAnsi="TH SarabunPSK" w:cs="TH SarabunPSK"/>
                <w:sz w:val="32"/>
                <w:szCs w:val="32"/>
              </w:rPr>
            </w:pPr>
            <w:r w:rsidRPr="00F949AE">
              <w:rPr>
                <w:rFonts w:ascii="TH SarabunPSK" w:hAnsi="TH SarabunPSK" w:cs="TH SarabunPSK"/>
                <w:sz w:val="32"/>
                <w:szCs w:val="32"/>
              </w:rPr>
              <w:t>2</w:t>
            </w:r>
          </w:p>
        </w:tc>
        <w:tc>
          <w:tcPr>
            <w:tcW w:w="7477" w:type="dxa"/>
          </w:tcPr>
          <w:p w:rsidR="00375862" w:rsidRPr="00A808C9" w:rsidRDefault="00375862" w:rsidP="002400F0">
            <w:pPr>
              <w:pStyle w:val="ae"/>
              <w:tabs>
                <w:tab w:val="left" w:pos="1276"/>
                <w:tab w:val="left" w:pos="1560"/>
                <w:tab w:val="left" w:pos="1985"/>
                <w:tab w:val="left" w:pos="2410"/>
                <w:tab w:val="left" w:pos="2694"/>
              </w:tabs>
              <w:spacing w:after="0" w:line="240" w:lineRule="auto"/>
              <w:ind w:left="34"/>
              <w:rPr>
                <w:rFonts w:ascii="TH SarabunPSK" w:hAnsi="TH SarabunPSK" w:cs="TH SarabunPSK"/>
                <w:sz w:val="32"/>
                <w:szCs w:val="32"/>
                <w:cs/>
                <w:lang w:val="en-GB"/>
              </w:rPr>
            </w:pPr>
            <w:r w:rsidRPr="00F949AE">
              <w:rPr>
                <w:rFonts w:ascii="TH SarabunPSK" w:hAnsi="TH SarabunPSK" w:cs="TH SarabunPSK" w:hint="cs"/>
                <w:sz w:val="32"/>
                <w:szCs w:val="32"/>
                <w:cs/>
              </w:rPr>
              <w:t xml:space="preserve">แผนพัฒนาบุคลากรของส่วนราชการ ประจำปีงบประมาณ </w:t>
            </w:r>
            <w:r w:rsidRPr="001F01D9">
              <w:rPr>
                <w:rFonts w:ascii="TH SarabunPSK" w:hAnsi="TH SarabunPSK" w:cs="TH SarabunPSK" w:hint="cs"/>
                <w:sz w:val="32"/>
                <w:szCs w:val="32"/>
                <w:cs/>
              </w:rPr>
              <w:t xml:space="preserve">พ.ศ. </w:t>
            </w:r>
            <w:r w:rsidRPr="001F01D9">
              <w:rPr>
                <w:rFonts w:ascii="TH SarabunPSK" w:hAnsi="TH SarabunPSK" w:cs="TH SarabunPSK"/>
                <w:sz w:val="32"/>
                <w:szCs w:val="32"/>
                <w:lang w:val="en-GB"/>
              </w:rPr>
              <w:t>2556</w:t>
            </w:r>
            <w:r w:rsidRPr="001F01D9">
              <w:rPr>
                <w:rFonts w:ascii="TH SarabunPSK" w:hAnsi="TH SarabunPSK" w:cs="TH SarabunPSK" w:hint="cs"/>
                <w:sz w:val="32"/>
                <w:szCs w:val="32"/>
                <w:cs/>
                <w:lang w:val="en-GB"/>
              </w:rPr>
              <w:t xml:space="preserve"> </w:t>
            </w:r>
            <w:r w:rsidRPr="001F01D9">
              <w:rPr>
                <w:rFonts w:ascii="TH SarabunPSK" w:hAnsi="TH SarabunPSK" w:cs="TH SarabunPSK" w:hint="cs"/>
                <w:b/>
                <w:bCs/>
                <w:sz w:val="32"/>
                <w:szCs w:val="32"/>
                <w:cs/>
              </w:rPr>
              <w:t>ไม่ครบถ้วน</w:t>
            </w:r>
            <w:r w:rsidRPr="001F01D9">
              <w:rPr>
                <w:rFonts w:ascii="TH SarabunPSK" w:hAnsi="TH SarabunPSK" w:cs="TH SarabunPSK" w:hint="cs"/>
                <w:sz w:val="32"/>
                <w:szCs w:val="32"/>
                <w:cs/>
                <w:lang w:val="en-GB"/>
              </w:rPr>
              <w:t>ตามประเด็นในแบบฟอร์ม และ</w:t>
            </w:r>
            <w:r w:rsidRPr="001F01D9">
              <w:rPr>
                <w:rFonts w:ascii="TH SarabunPSK" w:hAnsi="TH SarabunPSK" w:cs="TH SarabunPSK" w:hint="cs"/>
                <w:b/>
                <w:bCs/>
                <w:sz w:val="32"/>
                <w:szCs w:val="32"/>
                <w:cs/>
                <w:lang w:val="en-GB"/>
              </w:rPr>
              <w:t>ไม่สอดคล้อง</w:t>
            </w:r>
            <w:r w:rsidRPr="001F01D9">
              <w:rPr>
                <w:rFonts w:ascii="TH SarabunPSK" w:hAnsi="TH SarabunPSK" w:cs="TH SarabunPSK" w:hint="cs"/>
                <w:sz w:val="32"/>
                <w:szCs w:val="32"/>
                <w:cs/>
                <w:lang w:val="en-GB"/>
              </w:rPr>
              <w:t>กับข้อมูลปัจจัยนำเข้า</w:t>
            </w:r>
            <w:r w:rsidRPr="001F01D9">
              <w:rPr>
                <w:rFonts w:ascii="TH SarabunPSK" w:hAnsi="TH SarabunPSK" w:cs="TH SarabunPSK" w:hint="cs"/>
                <w:sz w:val="32"/>
                <w:szCs w:val="32"/>
                <w:cs/>
              </w:rPr>
              <w:t>ที่ใช้ในการวิเคราะห์</w:t>
            </w:r>
          </w:p>
        </w:tc>
      </w:tr>
      <w:tr w:rsidR="00375862" w:rsidRPr="00A808C9" w:rsidTr="002400F0">
        <w:tc>
          <w:tcPr>
            <w:tcW w:w="1526" w:type="dxa"/>
          </w:tcPr>
          <w:p w:rsidR="00375862" w:rsidRPr="00F949AE" w:rsidRDefault="00375862" w:rsidP="002400F0">
            <w:pPr>
              <w:pStyle w:val="ae"/>
              <w:tabs>
                <w:tab w:val="left" w:pos="1276"/>
                <w:tab w:val="left" w:pos="1560"/>
                <w:tab w:val="left" w:pos="1985"/>
                <w:tab w:val="left" w:pos="2410"/>
                <w:tab w:val="left" w:pos="2694"/>
              </w:tabs>
              <w:spacing w:after="0" w:line="240" w:lineRule="auto"/>
              <w:ind w:left="0"/>
              <w:jc w:val="center"/>
              <w:rPr>
                <w:rFonts w:ascii="TH SarabunPSK" w:hAnsi="TH SarabunPSK" w:cs="TH SarabunPSK"/>
                <w:sz w:val="32"/>
                <w:szCs w:val="32"/>
              </w:rPr>
            </w:pPr>
            <w:r w:rsidRPr="00F949AE">
              <w:rPr>
                <w:rFonts w:ascii="TH SarabunPSK" w:hAnsi="TH SarabunPSK" w:cs="TH SarabunPSK"/>
                <w:sz w:val="32"/>
                <w:szCs w:val="32"/>
              </w:rPr>
              <w:t>3</w:t>
            </w:r>
          </w:p>
        </w:tc>
        <w:tc>
          <w:tcPr>
            <w:tcW w:w="7477" w:type="dxa"/>
          </w:tcPr>
          <w:p w:rsidR="00375862" w:rsidRPr="001F01D9" w:rsidRDefault="00375862" w:rsidP="002400F0">
            <w:pPr>
              <w:pStyle w:val="ae"/>
              <w:tabs>
                <w:tab w:val="left" w:pos="1276"/>
                <w:tab w:val="left" w:pos="1560"/>
                <w:tab w:val="left" w:pos="1985"/>
                <w:tab w:val="left" w:pos="2410"/>
                <w:tab w:val="left" w:pos="2694"/>
              </w:tabs>
              <w:spacing w:after="0" w:line="240" w:lineRule="auto"/>
              <w:ind w:left="34"/>
              <w:rPr>
                <w:rFonts w:ascii="TH SarabunPSK" w:hAnsi="TH SarabunPSK" w:cs="TH SarabunPSK"/>
                <w:sz w:val="32"/>
                <w:szCs w:val="32"/>
              </w:rPr>
            </w:pPr>
            <w:r w:rsidRPr="00F949AE">
              <w:rPr>
                <w:rFonts w:ascii="TH SarabunPSK" w:hAnsi="TH SarabunPSK" w:cs="TH SarabunPSK" w:hint="cs"/>
                <w:sz w:val="32"/>
                <w:szCs w:val="32"/>
                <w:cs/>
              </w:rPr>
              <w:t>แผนพัฒนาบุคลากรของส่วนราชการ ประจำปี</w:t>
            </w:r>
            <w:r w:rsidRPr="001F01D9">
              <w:rPr>
                <w:rFonts w:ascii="TH SarabunPSK" w:hAnsi="TH SarabunPSK" w:cs="TH SarabunPSK" w:hint="cs"/>
                <w:sz w:val="32"/>
                <w:szCs w:val="32"/>
                <w:cs/>
              </w:rPr>
              <w:t xml:space="preserve">งบประมาณ พ.ศ. </w:t>
            </w:r>
            <w:r w:rsidRPr="001F01D9">
              <w:rPr>
                <w:rFonts w:ascii="TH SarabunPSK" w:hAnsi="TH SarabunPSK" w:cs="TH SarabunPSK"/>
                <w:sz w:val="32"/>
                <w:szCs w:val="32"/>
                <w:lang w:val="en-GB"/>
              </w:rPr>
              <w:t>2556</w:t>
            </w:r>
            <w:r w:rsidRPr="001F01D9">
              <w:rPr>
                <w:rFonts w:ascii="TH SarabunPSK" w:hAnsi="TH SarabunPSK" w:cs="TH SarabunPSK" w:hint="cs"/>
                <w:sz w:val="32"/>
                <w:szCs w:val="32"/>
                <w:cs/>
                <w:lang w:val="en-GB"/>
              </w:rPr>
              <w:t xml:space="preserve"> </w:t>
            </w:r>
            <w:r w:rsidRPr="001F01D9">
              <w:rPr>
                <w:rFonts w:ascii="TH SarabunPSK" w:hAnsi="TH SarabunPSK" w:cs="TH SarabunPSK" w:hint="cs"/>
                <w:b/>
                <w:bCs/>
                <w:sz w:val="32"/>
                <w:szCs w:val="32"/>
                <w:cs/>
              </w:rPr>
              <w:t>ครบถ้วน</w:t>
            </w:r>
            <w:r w:rsidRPr="001F01D9">
              <w:rPr>
                <w:rFonts w:ascii="TH SarabunPSK" w:hAnsi="TH SarabunPSK" w:cs="TH SarabunPSK" w:hint="cs"/>
                <w:sz w:val="32"/>
                <w:szCs w:val="32"/>
                <w:cs/>
                <w:lang w:val="en-GB"/>
              </w:rPr>
              <w:t>ตามประเด็นในแบบฟอร์ม แต่</w:t>
            </w:r>
            <w:r w:rsidRPr="001F01D9">
              <w:rPr>
                <w:rFonts w:ascii="TH SarabunPSK" w:hAnsi="TH SarabunPSK" w:cs="TH SarabunPSK" w:hint="cs"/>
                <w:b/>
                <w:bCs/>
                <w:sz w:val="32"/>
                <w:szCs w:val="32"/>
                <w:cs/>
              </w:rPr>
              <w:t>ไม่</w:t>
            </w:r>
            <w:r w:rsidRPr="001F01D9">
              <w:rPr>
                <w:rFonts w:ascii="TH SarabunPSK" w:hAnsi="TH SarabunPSK" w:cs="TH SarabunPSK" w:hint="cs"/>
                <w:b/>
                <w:bCs/>
                <w:sz w:val="32"/>
                <w:szCs w:val="32"/>
                <w:cs/>
                <w:lang w:val="en-GB"/>
              </w:rPr>
              <w:t>สอดคล้อง</w:t>
            </w:r>
            <w:r w:rsidRPr="001F01D9">
              <w:rPr>
                <w:rFonts w:ascii="TH SarabunPSK" w:hAnsi="TH SarabunPSK" w:cs="TH SarabunPSK" w:hint="cs"/>
                <w:sz w:val="32"/>
                <w:szCs w:val="32"/>
                <w:cs/>
                <w:lang w:val="en-GB"/>
              </w:rPr>
              <w:t>กับข้อมูลปัจจัยนำเข้า</w:t>
            </w:r>
            <w:r w:rsidRPr="001F01D9">
              <w:rPr>
                <w:rFonts w:ascii="TH SarabunPSK" w:hAnsi="TH SarabunPSK" w:cs="TH SarabunPSK" w:hint="cs"/>
                <w:sz w:val="32"/>
                <w:szCs w:val="32"/>
                <w:cs/>
              </w:rPr>
              <w:t>ที่ใช้ในการวิเคราะห์</w:t>
            </w:r>
          </w:p>
          <w:p w:rsidR="00375862" w:rsidRPr="00A808C9" w:rsidRDefault="00375862" w:rsidP="002400F0">
            <w:pPr>
              <w:pStyle w:val="ae"/>
              <w:tabs>
                <w:tab w:val="left" w:pos="1276"/>
                <w:tab w:val="left" w:pos="1560"/>
                <w:tab w:val="left" w:pos="1985"/>
                <w:tab w:val="left" w:pos="2410"/>
                <w:tab w:val="left" w:pos="2694"/>
              </w:tabs>
              <w:spacing w:after="0" w:line="240" w:lineRule="auto"/>
              <w:ind w:left="34"/>
              <w:rPr>
                <w:rFonts w:ascii="TH SarabunPSK" w:hAnsi="TH SarabunPSK" w:cs="TH SarabunPSK"/>
                <w:b/>
                <w:bCs/>
                <w:i/>
                <w:iCs/>
                <w:sz w:val="32"/>
                <w:szCs w:val="32"/>
                <w:cs/>
                <w:lang w:val="en-GB"/>
              </w:rPr>
            </w:pPr>
            <w:r w:rsidRPr="001F01D9">
              <w:rPr>
                <w:rFonts w:ascii="TH SarabunPSK" w:hAnsi="TH SarabunPSK" w:cs="TH SarabunPSK" w:hint="cs"/>
                <w:b/>
                <w:bCs/>
                <w:i/>
                <w:iCs/>
                <w:sz w:val="32"/>
                <w:szCs w:val="32"/>
                <w:cs/>
              </w:rPr>
              <w:t xml:space="preserve">หรือ </w:t>
            </w:r>
            <w:r w:rsidRPr="001F01D9">
              <w:rPr>
                <w:rFonts w:ascii="TH SarabunPSK" w:hAnsi="TH SarabunPSK" w:cs="TH SarabunPSK" w:hint="cs"/>
                <w:b/>
                <w:bCs/>
                <w:sz w:val="32"/>
                <w:szCs w:val="32"/>
                <w:cs/>
              </w:rPr>
              <w:t>ไม่ครบถ้วน</w:t>
            </w:r>
            <w:r w:rsidRPr="001F01D9">
              <w:rPr>
                <w:rFonts w:ascii="TH SarabunPSK" w:hAnsi="TH SarabunPSK" w:cs="TH SarabunPSK" w:hint="cs"/>
                <w:sz w:val="32"/>
                <w:szCs w:val="32"/>
                <w:cs/>
                <w:lang w:val="en-GB"/>
              </w:rPr>
              <w:t>ตามประเด็นในแบบฟอร์ม แต่</w:t>
            </w:r>
            <w:r w:rsidRPr="001F01D9">
              <w:rPr>
                <w:rFonts w:ascii="TH SarabunPSK" w:hAnsi="TH SarabunPSK" w:cs="TH SarabunPSK" w:hint="cs"/>
                <w:b/>
                <w:bCs/>
                <w:sz w:val="32"/>
                <w:szCs w:val="32"/>
                <w:cs/>
                <w:lang w:val="en-GB"/>
              </w:rPr>
              <w:t>สอดคล้อง</w:t>
            </w:r>
            <w:r w:rsidRPr="001F01D9">
              <w:rPr>
                <w:rFonts w:ascii="TH SarabunPSK" w:hAnsi="TH SarabunPSK" w:cs="TH SarabunPSK" w:hint="cs"/>
                <w:sz w:val="32"/>
                <w:szCs w:val="32"/>
                <w:cs/>
                <w:lang w:val="en-GB"/>
              </w:rPr>
              <w:t>กับข้อมูลปัจจัยนำเข้า</w:t>
            </w:r>
            <w:r w:rsidRPr="001F01D9">
              <w:rPr>
                <w:rFonts w:ascii="TH SarabunPSK" w:hAnsi="TH SarabunPSK" w:cs="TH SarabunPSK" w:hint="cs"/>
                <w:sz w:val="32"/>
                <w:szCs w:val="32"/>
                <w:cs/>
              </w:rPr>
              <w:t>ที่ใช้ในการวิเคราะห์</w:t>
            </w:r>
          </w:p>
        </w:tc>
      </w:tr>
      <w:tr w:rsidR="00375862" w:rsidRPr="00A808C9" w:rsidTr="002400F0">
        <w:tc>
          <w:tcPr>
            <w:tcW w:w="1526" w:type="dxa"/>
          </w:tcPr>
          <w:p w:rsidR="00375862" w:rsidRPr="00F949AE" w:rsidRDefault="00375862" w:rsidP="002400F0">
            <w:pPr>
              <w:pStyle w:val="ae"/>
              <w:tabs>
                <w:tab w:val="left" w:pos="1276"/>
                <w:tab w:val="left" w:pos="1560"/>
                <w:tab w:val="left" w:pos="1985"/>
                <w:tab w:val="left" w:pos="2410"/>
                <w:tab w:val="left" w:pos="2694"/>
              </w:tabs>
              <w:spacing w:after="0" w:line="240" w:lineRule="auto"/>
              <w:ind w:left="0"/>
              <w:jc w:val="center"/>
              <w:rPr>
                <w:rFonts w:ascii="TH SarabunPSK" w:hAnsi="TH SarabunPSK" w:cs="TH SarabunPSK"/>
                <w:sz w:val="32"/>
                <w:szCs w:val="32"/>
              </w:rPr>
            </w:pPr>
            <w:r w:rsidRPr="00F949AE">
              <w:rPr>
                <w:rFonts w:ascii="TH SarabunPSK" w:hAnsi="TH SarabunPSK" w:cs="TH SarabunPSK"/>
                <w:sz w:val="32"/>
                <w:szCs w:val="32"/>
              </w:rPr>
              <w:t>4</w:t>
            </w:r>
          </w:p>
        </w:tc>
        <w:tc>
          <w:tcPr>
            <w:tcW w:w="7477" w:type="dxa"/>
          </w:tcPr>
          <w:p w:rsidR="00375862" w:rsidRPr="001F01D9" w:rsidRDefault="00375862" w:rsidP="002400F0">
            <w:pPr>
              <w:pStyle w:val="ae"/>
              <w:tabs>
                <w:tab w:val="left" w:pos="1276"/>
                <w:tab w:val="left" w:pos="1560"/>
                <w:tab w:val="left" w:pos="1985"/>
                <w:tab w:val="left" w:pos="2410"/>
                <w:tab w:val="left" w:pos="2694"/>
              </w:tabs>
              <w:spacing w:after="0" w:line="240" w:lineRule="auto"/>
              <w:ind w:left="34"/>
              <w:rPr>
                <w:rFonts w:ascii="TH SarabunPSK" w:hAnsi="TH SarabunPSK" w:cs="TH SarabunPSK"/>
                <w:sz w:val="32"/>
                <w:szCs w:val="32"/>
                <w:cs/>
                <w:lang w:val="en-GB"/>
              </w:rPr>
            </w:pPr>
            <w:r w:rsidRPr="001F01D9">
              <w:rPr>
                <w:rFonts w:ascii="TH SarabunPSK" w:hAnsi="TH SarabunPSK" w:cs="TH SarabunPSK" w:hint="cs"/>
                <w:sz w:val="32"/>
                <w:szCs w:val="32"/>
                <w:cs/>
              </w:rPr>
              <w:t xml:space="preserve">แผนพัฒนาบุคลากรของส่วนราชการ ประจำปีงบประมาณ พ.ศ. </w:t>
            </w:r>
            <w:r w:rsidRPr="001F01D9">
              <w:rPr>
                <w:rFonts w:ascii="TH SarabunPSK" w:hAnsi="TH SarabunPSK" w:cs="TH SarabunPSK"/>
                <w:sz w:val="32"/>
                <w:szCs w:val="32"/>
                <w:lang w:val="en-GB"/>
              </w:rPr>
              <w:t>2556</w:t>
            </w:r>
            <w:r w:rsidRPr="001F01D9">
              <w:rPr>
                <w:rFonts w:ascii="TH SarabunPSK" w:hAnsi="TH SarabunPSK" w:cs="TH SarabunPSK" w:hint="cs"/>
                <w:sz w:val="32"/>
                <w:szCs w:val="32"/>
                <w:cs/>
                <w:lang w:val="en-GB"/>
              </w:rPr>
              <w:t xml:space="preserve"> </w:t>
            </w:r>
            <w:r w:rsidRPr="001F01D9">
              <w:rPr>
                <w:rFonts w:ascii="TH SarabunPSK" w:hAnsi="TH SarabunPSK" w:cs="TH SarabunPSK" w:hint="cs"/>
                <w:b/>
                <w:bCs/>
                <w:sz w:val="32"/>
                <w:szCs w:val="32"/>
                <w:cs/>
              </w:rPr>
              <w:t>ครบถ้วน</w:t>
            </w:r>
            <w:r w:rsidRPr="001F01D9">
              <w:rPr>
                <w:rFonts w:ascii="TH SarabunPSK" w:hAnsi="TH SarabunPSK" w:cs="TH SarabunPSK" w:hint="cs"/>
                <w:sz w:val="32"/>
                <w:szCs w:val="32"/>
                <w:cs/>
                <w:lang w:val="en-GB"/>
              </w:rPr>
              <w:t>ตามประเด็นในแบบฟอร์ม และ</w:t>
            </w:r>
            <w:r w:rsidRPr="001F01D9">
              <w:rPr>
                <w:rFonts w:ascii="TH SarabunPSK" w:hAnsi="TH SarabunPSK" w:cs="TH SarabunPSK" w:hint="cs"/>
                <w:b/>
                <w:bCs/>
                <w:sz w:val="32"/>
                <w:szCs w:val="32"/>
                <w:cs/>
                <w:lang w:val="en-GB"/>
              </w:rPr>
              <w:t>สอดคล้อง</w:t>
            </w:r>
            <w:r w:rsidRPr="001F01D9">
              <w:rPr>
                <w:rFonts w:ascii="TH SarabunPSK" w:hAnsi="TH SarabunPSK" w:cs="TH SarabunPSK" w:hint="cs"/>
                <w:sz w:val="32"/>
                <w:szCs w:val="32"/>
                <w:cs/>
                <w:lang w:val="en-GB"/>
              </w:rPr>
              <w:t>กับข้อมูลปัจจัยนำเข้า</w:t>
            </w:r>
            <w:r w:rsidRPr="001F01D9">
              <w:rPr>
                <w:rFonts w:ascii="TH SarabunPSK" w:hAnsi="TH SarabunPSK" w:cs="TH SarabunPSK" w:hint="cs"/>
                <w:sz w:val="32"/>
                <w:szCs w:val="32"/>
                <w:cs/>
              </w:rPr>
              <w:t xml:space="preserve">ที่ใช้ในการวิเคราะห์ </w:t>
            </w:r>
          </w:p>
        </w:tc>
      </w:tr>
      <w:tr w:rsidR="00375862" w:rsidRPr="00A808C9" w:rsidTr="002400F0">
        <w:tc>
          <w:tcPr>
            <w:tcW w:w="1526" w:type="dxa"/>
          </w:tcPr>
          <w:p w:rsidR="00375862" w:rsidRPr="00F949AE" w:rsidRDefault="00375862" w:rsidP="002400F0">
            <w:pPr>
              <w:pStyle w:val="ae"/>
              <w:tabs>
                <w:tab w:val="left" w:pos="1276"/>
                <w:tab w:val="left" w:pos="1560"/>
                <w:tab w:val="left" w:pos="1985"/>
                <w:tab w:val="left" w:pos="2410"/>
                <w:tab w:val="left" w:pos="2694"/>
              </w:tabs>
              <w:spacing w:after="0" w:line="240" w:lineRule="auto"/>
              <w:ind w:left="0"/>
              <w:jc w:val="center"/>
              <w:rPr>
                <w:rFonts w:ascii="TH SarabunPSK" w:hAnsi="TH SarabunPSK" w:cs="TH SarabunPSK"/>
                <w:sz w:val="32"/>
                <w:szCs w:val="32"/>
              </w:rPr>
            </w:pPr>
            <w:r w:rsidRPr="00F949AE">
              <w:rPr>
                <w:rFonts w:ascii="TH SarabunPSK" w:hAnsi="TH SarabunPSK" w:cs="TH SarabunPSK"/>
                <w:sz w:val="32"/>
                <w:szCs w:val="32"/>
              </w:rPr>
              <w:t>5</w:t>
            </w:r>
          </w:p>
        </w:tc>
        <w:tc>
          <w:tcPr>
            <w:tcW w:w="7477" w:type="dxa"/>
          </w:tcPr>
          <w:p w:rsidR="00375862" w:rsidRPr="001F01D9" w:rsidRDefault="00375862" w:rsidP="002400F0">
            <w:pPr>
              <w:pStyle w:val="ae"/>
              <w:tabs>
                <w:tab w:val="left" w:pos="1276"/>
                <w:tab w:val="left" w:pos="1560"/>
                <w:tab w:val="left" w:pos="1985"/>
                <w:tab w:val="left" w:pos="2410"/>
                <w:tab w:val="left" w:pos="2694"/>
              </w:tabs>
              <w:spacing w:after="0" w:line="240" w:lineRule="auto"/>
              <w:ind w:left="34"/>
              <w:rPr>
                <w:rFonts w:ascii="TH SarabunPSK" w:hAnsi="TH SarabunPSK" w:cs="TH SarabunPSK"/>
                <w:sz w:val="32"/>
                <w:szCs w:val="32"/>
              </w:rPr>
            </w:pPr>
            <w:r w:rsidRPr="001F01D9">
              <w:rPr>
                <w:rFonts w:ascii="TH SarabunPSK" w:hAnsi="TH SarabunPSK" w:cs="TH SarabunPSK" w:hint="cs"/>
                <w:sz w:val="32"/>
                <w:szCs w:val="32"/>
                <w:cs/>
              </w:rPr>
              <w:t xml:space="preserve">แผนพัฒนาบุคลากรของส่วนราชการ ประจำปีงบประมาณ พ.ศ. </w:t>
            </w:r>
            <w:r w:rsidRPr="001F01D9">
              <w:rPr>
                <w:rFonts w:ascii="TH SarabunPSK" w:hAnsi="TH SarabunPSK" w:cs="TH SarabunPSK"/>
                <w:sz w:val="32"/>
                <w:szCs w:val="32"/>
                <w:lang w:val="en-GB"/>
              </w:rPr>
              <w:t>2556</w:t>
            </w:r>
            <w:r w:rsidRPr="001F01D9">
              <w:rPr>
                <w:rFonts w:ascii="TH SarabunPSK" w:hAnsi="TH SarabunPSK" w:cs="TH SarabunPSK" w:hint="cs"/>
                <w:sz w:val="32"/>
                <w:szCs w:val="32"/>
                <w:cs/>
                <w:lang w:val="en-GB"/>
              </w:rPr>
              <w:t xml:space="preserve"> </w:t>
            </w:r>
            <w:r w:rsidRPr="001F01D9">
              <w:rPr>
                <w:rFonts w:ascii="TH SarabunPSK" w:hAnsi="TH SarabunPSK" w:cs="TH SarabunPSK" w:hint="cs"/>
                <w:b/>
                <w:bCs/>
                <w:sz w:val="32"/>
                <w:szCs w:val="32"/>
                <w:cs/>
              </w:rPr>
              <w:t>ครบถ้วน</w:t>
            </w:r>
            <w:r w:rsidRPr="001F01D9">
              <w:rPr>
                <w:rFonts w:ascii="TH SarabunPSK" w:hAnsi="TH SarabunPSK" w:cs="TH SarabunPSK" w:hint="cs"/>
                <w:sz w:val="32"/>
                <w:szCs w:val="32"/>
                <w:cs/>
                <w:lang w:val="en-GB"/>
              </w:rPr>
              <w:t>ตามประเด็นในแบบฟอร์ม และ</w:t>
            </w:r>
            <w:r w:rsidRPr="001F01D9">
              <w:rPr>
                <w:rFonts w:ascii="TH SarabunPSK" w:hAnsi="TH SarabunPSK" w:cs="TH SarabunPSK" w:hint="cs"/>
                <w:b/>
                <w:bCs/>
                <w:sz w:val="32"/>
                <w:szCs w:val="32"/>
                <w:cs/>
                <w:lang w:val="en-GB"/>
              </w:rPr>
              <w:t>สอดคล้อง</w:t>
            </w:r>
            <w:r w:rsidRPr="001F01D9">
              <w:rPr>
                <w:rFonts w:ascii="TH SarabunPSK" w:hAnsi="TH SarabunPSK" w:cs="TH SarabunPSK" w:hint="cs"/>
                <w:sz w:val="32"/>
                <w:szCs w:val="32"/>
                <w:cs/>
                <w:lang w:val="en-GB"/>
              </w:rPr>
              <w:t>กับข้อมูลปัจจัยนำเข้า</w:t>
            </w:r>
            <w:r w:rsidRPr="001F01D9">
              <w:rPr>
                <w:rFonts w:ascii="TH SarabunPSK" w:hAnsi="TH SarabunPSK" w:cs="TH SarabunPSK" w:hint="cs"/>
                <w:sz w:val="32"/>
                <w:szCs w:val="32"/>
                <w:cs/>
              </w:rPr>
              <w:t>ที่ใช้ในการวิเคราะห์</w:t>
            </w:r>
          </w:p>
          <w:p w:rsidR="00375862" w:rsidRPr="001F01D9" w:rsidRDefault="00375862" w:rsidP="002400F0">
            <w:pPr>
              <w:pStyle w:val="ae"/>
              <w:tabs>
                <w:tab w:val="left" w:pos="1276"/>
                <w:tab w:val="left" w:pos="1560"/>
                <w:tab w:val="left" w:pos="1985"/>
                <w:tab w:val="left" w:pos="2410"/>
                <w:tab w:val="left" w:pos="2694"/>
              </w:tabs>
              <w:spacing w:after="0" w:line="240" w:lineRule="auto"/>
              <w:ind w:left="34"/>
              <w:rPr>
                <w:rFonts w:ascii="TH SarabunPSK" w:hAnsi="TH SarabunPSK" w:cs="TH SarabunPSK"/>
                <w:sz w:val="32"/>
                <w:szCs w:val="32"/>
                <w:cs/>
              </w:rPr>
            </w:pPr>
            <w:r w:rsidRPr="001F01D9">
              <w:rPr>
                <w:rFonts w:ascii="TH SarabunPSK" w:hAnsi="TH SarabunPSK" w:cs="TH SarabunPSK" w:hint="cs"/>
                <w:b/>
                <w:bCs/>
                <w:sz w:val="32"/>
                <w:szCs w:val="32"/>
                <w:cs/>
              </w:rPr>
              <w:t>และ</w:t>
            </w:r>
            <w:r w:rsidRPr="001F01D9">
              <w:rPr>
                <w:rFonts w:ascii="TH SarabunPSK" w:hAnsi="TH SarabunPSK" w:cs="TH SarabunPSK" w:hint="cs"/>
                <w:sz w:val="32"/>
                <w:szCs w:val="32"/>
                <w:cs/>
              </w:rPr>
              <w:t xml:space="preserve"> ผลการสำรวจครั้งที่ </w:t>
            </w:r>
            <w:r w:rsidRPr="001F01D9">
              <w:rPr>
                <w:rFonts w:ascii="TH SarabunPSK" w:hAnsi="TH SarabunPSK" w:cs="TH SarabunPSK"/>
                <w:sz w:val="32"/>
                <w:szCs w:val="32"/>
              </w:rPr>
              <w:t xml:space="preserve">2 </w:t>
            </w:r>
          </w:p>
        </w:tc>
      </w:tr>
    </w:tbl>
    <w:p w:rsidR="00375862" w:rsidRPr="00A808C9" w:rsidRDefault="00375862" w:rsidP="00375862">
      <w:pPr>
        <w:tabs>
          <w:tab w:val="left" w:pos="993"/>
          <w:tab w:val="left" w:pos="2410"/>
        </w:tabs>
        <w:spacing w:before="240"/>
        <w:ind w:right="74"/>
        <w:rPr>
          <w:rFonts w:ascii="TH SarabunPSK" w:hAnsi="TH SarabunPSK" w:cs="TH SarabunPSK"/>
          <w:b/>
          <w:bCs/>
          <w:sz w:val="32"/>
          <w:szCs w:val="32"/>
        </w:rPr>
      </w:pPr>
      <w:r w:rsidRPr="00A808C9">
        <w:rPr>
          <w:rFonts w:ascii="TH SarabunPSK" w:hAnsi="TH SarabunPSK" w:cs="TH SarabunPSK" w:hint="cs"/>
          <w:b/>
          <w:bCs/>
          <w:sz w:val="32"/>
          <w:szCs w:val="32"/>
          <w:cs/>
        </w:rPr>
        <w:t>เงื่อนไข</w:t>
      </w:r>
      <w:r w:rsidR="00926168">
        <w:rPr>
          <w:rFonts w:ascii="TH SarabunPSK" w:hAnsi="TH SarabunPSK" w:cs="TH SarabunPSK" w:hint="cs"/>
          <w:b/>
          <w:bCs/>
          <w:sz w:val="32"/>
          <w:szCs w:val="32"/>
          <w:cs/>
        </w:rPr>
        <w:t xml:space="preserve"> </w:t>
      </w:r>
      <w:r w:rsidRPr="00A808C9">
        <w:rPr>
          <w:rFonts w:ascii="TH SarabunPSK" w:hAnsi="TH SarabunPSK" w:cs="TH SarabunPSK"/>
          <w:b/>
          <w:bCs/>
          <w:sz w:val="32"/>
          <w:szCs w:val="32"/>
        </w:rPr>
        <w:t>:</w:t>
      </w:r>
    </w:p>
    <w:p w:rsidR="00375862" w:rsidRPr="001F01D9" w:rsidRDefault="00926168" w:rsidP="00375862">
      <w:pPr>
        <w:pStyle w:val="ae"/>
        <w:tabs>
          <w:tab w:val="left" w:pos="0"/>
          <w:tab w:val="left" w:pos="1134"/>
          <w:tab w:val="left" w:pos="2127"/>
          <w:tab w:val="left" w:pos="2552"/>
        </w:tabs>
        <w:spacing w:after="0" w:line="240" w:lineRule="auto"/>
        <w:ind w:left="0" w:firstLine="851"/>
        <w:jc w:val="thaiDistribute"/>
        <w:rPr>
          <w:rFonts w:ascii="TH SarabunPSK" w:hAnsi="TH SarabunPSK" w:cs="TH SarabunPSK"/>
          <w:sz w:val="32"/>
          <w:szCs w:val="32"/>
          <w:cs/>
          <w:lang w:val="en-GB"/>
        </w:rPr>
      </w:pPr>
      <w:r>
        <w:rPr>
          <w:rFonts w:ascii="TH SarabunPSK" w:hAnsi="TH SarabunPSK" w:cs="TH SarabunPSK"/>
          <w:sz w:val="32"/>
          <w:szCs w:val="32"/>
          <w:lang w:val="en-GB"/>
        </w:rPr>
        <w:t>1.</w:t>
      </w:r>
      <w:r>
        <w:rPr>
          <w:rFonts w:ascii="TH SarabunPSK" w:hAnsi="TH SarabunPSK" w:cs="TH SarabunPSK" w:hint="cs"/>
          <w:sz w:val="32"/>
          <w:szCs w:val="32"/>
          <w:cs/>
          <w:lang w:val="en-GB"/>
        </w:rPr>
        <w:t xml:space="preserve"> </w:t>
      </w:r>
      <w:r w:rsidR="00375862" w:rsidRPr="00A808C9">
        <w:rPr>
          <w:rFonts w:ascii="TH SarabunPSK" w:hAnsi="TH SarabunPSK" w:cs="TH SarabunPSK" w:hint="cs"/>
          <w:sz w:val="32"/>
          <w:szCs w:val="32"/>
          <w:cs/>
        </w:rPr>
        <w:t xml:space="preserve">จัดทำแผนพัฒนาบุคลากร ประจำปีงบประมาณ พ.ศ. </w:t>
      </w:r>
      <w:r w:rsidR="00375862" w:rsidRPr="00A808C9">
        <w:rPr>
          <w:rFonts w:ascii="TH SarabunPSK" w:hAnsi="TH SarabunPSK" w:cs="TH SarabunPSK"/>
          <w:sz w:val="32"/>
          <w:szCs w:val="32"/>
          <w:lang w:val="en-GB"/>
        </w:rPr>
        <w:t>2556</w:t>
      </w:r>
      <w:r w:rsidR="00375862" w:rsidRPr="00A808C9">
        <w:rPr>
          <w:rFonts w:ascii="TH SarabunPSK" w:hAnsi="TH SarabunPSK" w:cs="TH SarabunPSK" w:hint="cs"/>
          <w:sz w:val="32"/>
          <w:szCs w:val="32"/>
          <w:cs/>
        </w:rPr>
        <w:t xml:space="preserve"> </w:t>
      </w:r>
      <w:r w:rsidR="00375862" w:rsidRPr="001F01D9">
        <w:rPr>
          <w:rFonts w:ascii="TH SarabunPSK" w:hAnsi="TH SarabunPSK" w:cs="TH SarabunPSK" w:hint="cs"/>
          <w:sz w:val="32"/>
          <w:szCs w:val="32"/>
          <w:cs/>
        </w:rPr>
        <w:t>ให้</w:t>
      </w:r>
      <w:r w:rsidR="00375862" w:rsidRPr="001F01D9">
        <w:rPr>
          <w:rFonts w:ascii="TH SarabunPSK" w:hAnsi="TH SarabunPSK" w:cs="TH SarabunPSK" w:hint="cs"/>
          <w:b/>
          <w:bCs/>
          <w:sz w:val="32"/>
          <w:szCs w:val="32"/>
          <w:cs/>
        </w:rPr>
        <w:t>สอดคล้อง</w:t>
      </w:r>
      <w:r w:rsidR="00375862" w:rsidRPr="001F01D9">
        <w:rPr>
          <w:rFonts w:ascii="TH SarabunPSK" w:hAnsi="TH SarabunPSK" w:cs="TH SarabunPSK" w:hint="cs"/>
          <w:sz w:val="32"/>
          <w:szCs w:val="32"/>
          <w:cs/>
        </w:rPr>
        <w:t>กับข้อมูลปัจจัยนำเข้า และแผนการปฏิบัติราชการของส่วนราชการ</w:t>
      </w:r>
      <w:r w:rsidR="00375862" w:rsidRPr="001F01D9">
        <w:rPr>
          <w:rFonts w:ascii="TH SarabunPSK" w:hAnsi="TH SarabunPSK" w:cs="TH SarabunPSK"/>
          <w:sz w:val="32"/>
          <w:szCs w:val="32"/>
          <w:lang w:val="en-GB"/>
        </w:rPr>
        <w:t xml:space="preserve"> </w:t>
      </w:r>
      <w:r w:rsidR="00375862" w:rsidRPr="001F01D9">
        <w:rPr>
          <w:rFonts w:ascii="TH SarabunPSK" w:hAnsi="TH SarabunPSK" w:cs="TH SarabunPSK" w:hint="cs"/>
          <w:sz w:val="32"/>
          <w:szCs w:val="32"/>
          <w:cs/>
          <w:lang w:val="en-GB"/>
        </w:rPr>
        <w:t>โดย</w:t>
      </w:r>
      <w:r w:rsidR="00375862" w:rsidRPr="001F01D9">
        <w:rPr>
          <w:rFonts w:ascii="TH SarabunPSK" w:hAnsi="TH SarabunPSK" w:cs="TH SarabunPSK" w:hint="cs"/>
          <w:b/>
          <w:bCs/>
          <w:sz w:val="32"/>
          <w:szCs w:val="32"/>
          <w:cs/>
          <w:lang w:val="en-GB"/>
        </w:rPr>
        <w:t>ข้อมูลปัจจัยนำเข้า</w:t>
      </w:r>
      <w:r w:rsidR="00375862" w:rsidRPr="001F01D9">
        <w:rPr>
          <w:rFonts w:ascii="TH SarabunPSK" w:hAnsi="TH SarabunPSK" w:cs="TH SarabunPSK" w:hint="cs"/>
          <w:sz w:val="32"/>
          <w:szCs w:val="32"/>
          <w:cs/>
          <w:lang w:val="en-GB"/>
        </w:rPr>
        <w:t xml:space="preserve"> ได้แก่ ผลการสำรวจออนไลน์ครั้งที่ </w:t>
      </w:r>
      <w:r w:rsidR="00375862" w:rsidRPr="001F01D9">
        <w:rPr>
          <w:rFonts w:ascii="TH SarabunPSK" w:hAnsi="TH SarabunPSK" w:cs="TH SarabunPSK"/>
          <w:sz w:val="32"/>
          <w:szCs w:val="32"/>
          <w:lang w:val="en-GB"/>
        </w:rPr>
        <w:t xml:space="preserve">1 </w:t>
      </w:r>
      <w:r w:rsidR="00375862" w:rsidRPr="001F01D9">
        <w:rPr>
          <w:rFonts w:ascii="TH SarabunPSK" w:hAnsi="TH SarabunPSK" w:cs="TH SarabunPSK" w:hint="cs"/>
          <w:sz w:val="32"/>
          <w:szCs w:val="32"/>
          <w:cs/>
          <w:lang w:val="en-GB"/>
        </w:rPr>
        <w:t>ปี</w:t>
      </w:r>
      <w:r w:rsidR="00375862" w:rsidRPr="001F01D9">
        <w:rPr>
          <w:rFonts w:ascii="TH SarabunPSK" w:hAnsi="TH SarabunPSK" w:cs="TH SarabunPSK" w:hint="cs"/>
          <w:sz w:val="32"/>
          <w:szCs w:val="32"/>
          <w:cs/>
        </w:rPr>
        <w:t xml:space="preserve">งบประมาณ พ.ศ. </w:t>
      </w:r>
      <w:r w:rsidR="00375862" w:rsidRPr="001F01D9">
        <w:rPr>
          <w:rFonts w:ascii="TH SarabunPSK" w:hAnsi="TH SarabunPSK" w:cs="TH SarabunPSK"/>
          <w:sz w:val="32"/>
          <w:szCs w:val="32"/>
          <w:lang w:val="en-GB"/>
        </w:rPr>
        <w:t>2556</w:t>
      </w:r>
      <w:r w:rsidR="00375862" w:rsidRPr="001F01D9">
        <w:rPr>
          <w:rFonts w:ascii="TH SarabunPSK" w:hAnsi="TH SarabunPSK" w:cs="TH SarabunPSK" w:hint="cs"/>
          <w:sz w:val="32"/>
          <w:szCs w:val="32"/>
          <w:cs/>
          <w:lang w:val="en-GB"/>
        </w:rPr>
        <w:t xml:space="preserve"> และลักษณะสำคัญขององค์การ</w:t>
      </w:r>
    </w:p>
    <w:p w:rsidR="00723130" w:rsidRDefault="00926168" w:rsidP="00375862">
      <w:pPr>
        <w:pStyle w:val="ae"/>
        <w:tabs>
          <w:tab w:val="left" w:pos="0"/>
          <w:tab w:val="left" w:pos="1134"/>
          <w:tab w:val="left" w:pos="2127"/>
          <w:tab w:val="left" w:pos="2552"/>
        </w:tabs>
        <w:spacing w:after="0" w:line="240" w:lineRule="auto"/>
        <w:ind w:left="0" w:firstLine="851"/>
        <w:jc w:val="thaiDistribute"/>
        <w:rPr>
          <w:rFonts w:ascii="TH SarabunPSK" w:hAnsi="TH SarabunPSK" w:cs="TH SarabunPSK"/>
          <w:sz w:val="32"/>
          <w:szCs w:val="32"/>
        </w:rPr>
      </w:pPr>
      <w:r>
        <w:rPr>
          <w:rFonts w:ascii="TH SarabunPSK" w:hAnsi="TH SarabunPSK" w:cs="TH SarabunPSK"/>
          <w:sz w:val="32"/>
          <w:szCs w:val="32"/>
          <w:lang w:val="en-GB"/>
        </w:rPr>
        <w:t>2.</w:t>
      </w:r>
      <w:r>
        <w:rPr>
          <w:rFonts w:ascii="TH SarabunPSK" w:hAnsi="TH SarabunPSK" w:cs="TH SarabunPSK" w:hint="cs"/>
          <w:sz w:val="32"/>
          <w:szCs w:val="32"/>
          <w:cs/>
          <w:lang w:val="en-GB"/>
        </w:rPr>
        <w:t xml:space="preserve"> </w:t>
      </w:r>
      <w:r w:rsidR="00375862" w:rsidRPr="00A808C9">
        <w:rPr>
          <w:rFonts w:ascii="TH SarabunPSK" w:hAnsi="TH SarabunPSK" w:cs="TH SarabunPSK" w:hint="cs"/>
          <w:sz w:val="32"/>
          <w:szCs w:val="32"/>
          <w:cs/>
          <w:lang w:val="en-GB"/>
        </w:rPr>
        <w:t xml:space="preserve">จัดส่งแผนพัฒนาบุคลากรของส่วนราชการ ประจำปีงบประมาณ พ.ศ. </w:t>
      </w:r>
      <w:r w:rsidR="00375862" w:rsidRPr="00A808C9">
        <w:rPr>
          <w:rFonts w:ascii="TH SarabunPSK" w:hAnsi="TH SarabunPSK" w:cs="TH SarabunPSK"/>
          <w:sz w:val="32"/>
          <w:szCs w:val="32"/>
          <w:lang w:val="en-GB"/>
        </w:rPr>
        <w:t xml:space="preserve">2556 </w:t>
      </w:r>
      <w:r w:rsidR="00375862" w:rsidRPr="00A808C9">
        <w:rPr>
          <w:rFonts w:ascii="TH SarabunPSK" w:hAnsi="TH SarabunPSK" w:cs="TH SarabunPSK" w:hint="cs"/>
          <w:sz w:val="32"/>
          <w:szCs w:val="32"/>
          <w:cs/>
        </w:rPr>
        <w:t xml:space="preserve">ตามแบบฟอร์มที่ </w:t>
      </w:r>
      <w:r w:rsidR="00375862">
        <w:rPr>
          <w:rFonts w:ascii="TH SarabunPSK" w:hAnsi="TH SarabunPSK" w:cs="TH SarabunPSK"/>
          <w:sz w:val="32"/>
          <w:szCs w:val="32"/>
          <w:lang w:val="en-GB"/>
        </w:rPr>
        <w:t>2</w:t>
      </w:r>
      <w:r w:rsidR="00723130">
        <w:rPr>
          <w:rFonts w:ascii="TH SarabunPSK" w:hAnsi="TH SarabunPSK" w:cs="TH SarabunPSK" w:hint="cs"/>
          <w:sz w:val="32"/>
          <w:szCs w:val="32"/>
          <w:cs/>
          <w:lang w:val="en-GB"/>
        </w:rPr>
        <w:t xml:space="preserve"> </w:t>
      </w:r>
      <w:r w:rsidR="00375862" w:rsidRPr="00A808C9">
        <w:rPr>
          <w:rFonts w:ascii="TH SarabunPSK" w:hAnsi="TH SarabunPSK" w:cs="TH SarabunPSK"/>
          <w:sz w:val="32"/>
          <w:szCs w:val="32"/>
          <w:lang w:val="en-GB"/>
        </w:rPr>
        <w:t xml:space="preserve">: </w:t>
      </w:r>
      <w:r w:rsidR="00375862" w:rsidRPr="00A808C9">
        <w:rPr>
          <w:rFonts w:ascii="TH SarabunPSK" w:hAnsi="TH SarabunPSK" w:cs="TH SarabunPSK" w:hint="cs"/>
          <w:spacing w:val="-4"/>
          <w:sz w:val="32"/>
          <w:szCs w:val="32"/>
          <w:cs/>
        </w:rPr>
        <w:t>แผนพัฒนา</w:t>
      </w:r>
      <w:r w:rsidR="00375862" w:rsidRPr="00A808C9">
        <w:rPr>
          <w:rFonts w:ascii="TH SarabunPSK" w:hAnsi="TH SarabunPSK" w:cs="TH SarabunPSK" w:hint="cs"/>
          <w:spacing w:val="-4"/>
          <w:sz w:val="32"/>
          <w:szCs w:val="32"/>
          <w:cs/>
          <w:lang w:val="en-GB"/>
        </w:rPr>
        <w:t xml:space="preserve">บุคลากรและแผนการปรับปรุงวัฒนธรรมองค์การของส่วนราชการ </w:t>
      </w:r>
      <w:r w:rsidR="00375862" w:rsidRPr="00A808C9">
        <w:rPr>
          <w:rFonts w:ascii="TH SarabunPSK" w:hAnsi="TH SarabunPSK" w:cs="TH SarabunPSK"/>
          <w:spacing w:val="-4"/>
          <w:sz w:val="32"/>
          <w:szCs w:val="32"/>
          <w:lang w:val="en-GB"/>
        </w:rPr>
        <w:t>(</w:t>
      </w:r>
      <w:r w:rsidR="00375862" w:rsidRPr="00A808C9">
        <w:rPr>
          <w:rFonts w:ascii="TH SarabunPSK" w:hAnsi="TH SarabunPSK" w:cs="TH SarabunPSK" w:hint="cs"/>
          <w:spacing w:val="-4"/>
          <w:sz w:val="32"/>
          <w:szCs w:val="32"/>
          <w:cs/>
          <w:lang w:val="en-GB"/>
        </w:rPr>
        <w:t xml:space="preserve">รายละเอียดตามภาคผนวก </w:t>
      </w:r>
      <w:r w:rsidR="00375862" w:rsidRPr="00A808C9">
        <w:rPr>
          <w:rFonts w:ascii="TH SarabunPSK" w:hAnsi="TH SarabunPSK" w:cs="TH SarabunPSK"/>
          <w:spacing w:val="-4"/>
          <w:sz w:val="32"/>
          <w:szCs w:val="32"/>
          <w:lang w:val="en-GB"/>
        </w:rPr>
        <w:t>1</w:t>
      </w:r>
      <w:r w:rsidR="00375862" w:rsidRPr="00A808C9">
        <w:rPr>
          <w:rFonts w:ascii="TH SarabunPSK" w:hAnsi="TH SarabunPSK" w:cs="TH SarabunPSK" w:hint="cs"/>
          <w:spacing w:val="-4"/>
          <w:sz w:val="32"/>
          <w:szCs w:val="32"/>
          <w:cs/>
        </w:rPr>
        <w:t>)</w:t>
      </w:r>
      <w:r w:rsidR="00375862" w:rsidRPr="00A808C9">
        <w:rPr>
          <w:rFonts w:ascii="TH SarabunPSK" w:hAnsi="TH SarabunPSK" w:cs="TH SarabunPSK" w:hint="cs"/>
          <w:sz w:val="32"/>
          <w:szCs w:val="32"/>
          <w:cs/>
        </w:rPr>
        <w:t xml:space="preserve"> โดยส่วนราชการต้องระบุข้อมูลให้ครบถ้วน ถูกต้อง และสอดคล้องกับปัจจัยนำเข้าที่ใช้ในการวิเคราะห์เพื่อจัดทำแผนพัฒนา</w:t>
      </w:r>
    </w:p>
    <w:p w:rsidR="00723130" w:rsidRDefault="00723130" w:rsidP="00723130">
      <w:pPr>
        <w:pStyle w:val="ae"/>
        <w:tabs>
          <w:tab w:val="left" w:pos="0"/>
          <w:tab w:val="left" w:pos="1134"/>
          <w:tab w:val="left" w:pos="2127"/>
          <w:tab w:val="left" w:pos="2552"/>
        </w:tabs>
        <w:spacing w:after="0" w:line="240" w:lineRule="auto"/>
        <w:ind w:left="0"/>
        <w:jc w:val="thaiDistribute"/>
        <w:rPr>
          <w:rFonts w:ascii="TH SarabunPSK" w:hAnsi="TH SarabunPSK" w:cs="TH SarabunPSK"/>
          <w:sz w:val="32"/>
          <w:szCs w:val="32"/>
        </w:rPr>
      </w:pPr>
    </w:p>
    <w:p w:rsidR="00375862" w:rsidRPr="001F01D9" w:rsidRDefault="00375862" w:rsidP="00723130">
      <w:pPr>
        <w:pStyle w:val="ae"/>
        <w:tabs>
          <w:tab w:val="left" w:pos="0"/>
          <w:tab w:val="left" w:pos="1134"/>
          <w:tab w:val="left" w:pos="2127"/>
          <w:tab w:val="left" w:pos="2552"/>
        </w:tabs>
        <w:spacing w:after="0" w:line="240" w:lineRule="auto"/>
        <w:ind w:left="0"/>
        <w:jc w:val="thaiDistribute"/>
        <w:rPr>
          <w:rFonts w:ascii="TH SarabunPSK" w:hAnsi="TH SarabunPSK" w:cs="TH SarabunPSK"/>
          <w:sz w:val="32"/>
          <w:szCs w:val="32"/>
          <w:cs/>
          <w:lang w:val="en-GB"/>
        </w:rPr>
      </w:pPr>
      <w:r w:rsidRPr="00A808C9">
        <w:rPr>
          <w:rFonts w:ascii="TH SarabunPSK" w:hAnsi="TH SarabunPSK" w:cs="TH SarabunPSK" w:hint="cs"/>
          <w:sz w:val="32"/>
          <w:szCs w:val="32"/>
          <w:cs/>
        </w:rPr>
        <w:t>บุคลากร</w:t>
      </w:r>
      <w:r w:rsidRPr="00A808C9">
        <w:rPr>
          <w:rFonts w:ascii="TH SarabunPSK" w:hAnsi="TH SarabunPSK" w:cs="TH SarabunPSK"/>
          <w:sz w:val="32"/>
          <w:szCs w:val="32"/>
          <w:lang w:val="en-GB"/>
        </w:rPr>
        <w:t xml:space="preserve"> </w:t>
      </w:r>
      <w:r w:rsidRPr="00A808C9">
        <w:rPr>
          <w:rFonts w:ascii="TH SarabunPSK" w:hAnsi="TH SarabunPSK" w:cs="TH SarabunPSK" w:hint="cs"/>
          <w:sz w:val="32"/>
          <w:szCs w:val="32"/>
          <w:cs/>
        </w:rPr>
        <w:t>พร้อม</w:t>
      </w:r>
      <w:r w:rsidRPr="00A808C9">
        <w:rPr>
          <w:rFonts w:ascii="TH SarabunPSK" w:hAnsi="TH SarabunPSK" w:cs="TH SarabunPSK" w:hint="cs"/>
          <w:sz w:val="32"/>
          <w:szCs w:val="32"/>
          <w:cs/>
          <w:lang w:val="en-GB"/>
        </w:rPr>
        <w:t>บันทึกในแผ่นซีดีรอม ไปยังสำนักงาน ก.พ.ร. ภายใน</w:t>
      </w:r>
      <w:r w:rsidRPr="001F01D9">
        <w:rPr>
          <w:rFonts w:ascii="TH SarabunPSK" w:hAnsi="TH SarabunPSK" w:cs="TH SarabunPSK" w:hint="cs"/>
          <w:b/>
          <w:bCs/>
          <w:sz w:val="32"/>
          <w:szCs w:val="32"/>
          <w:cs/>
          <w:lang w:val="en-GB"/>
        </w:rPr>
        <w:t xml:space="preserve">วันที่ </w:t>
      </w:r>
      <w:r w:rsidRPr="001F01D9">
        <w:rPr>
          <w:rFonts w:ascii="TH SarabunPSK" w:hAnsi="TH SarabunPSK" w:cs="TH SarabunPSK"/>
          <w:b/>
          <w:bCs/>
          <w:sz w:val="32"/>
          <w:szCs w:val="32"/>
          <w:lang w:val="en-GB"/>
        </w:rPr>
        <w:t xml:space="preserve">1 </w:t>
      </w:r>
      <w:r w:rsidRPr="001F01D9">
        <w:rPr>
          <w:rFonts w:ascii="TH SarabunPSK" w:hAnsi="TH SarabunPSK" w:cs="TH SarabunPSK" w:hint="cs"/>
          <w:b/>
          <w:bCs/>
          <w:sz w:val="32"/>
          <w:szCs w:val="32"/>
          <w:cs/>
          <w:lang w:val="en-GB"/>
        </w:rPr>
        <w:t xml:space="preserve">เมษายน </w:t>
      </w:r>
      <w:r w:rsidRPr="001F01D9">
        <w:rPr>
          <w:rFonts w:ascii="TH SarabunPSK" w:hAnsi="TH SarabunPSK" w:cs="TH SarabunPSK"/>
          <w:b/>
          <w:bCs/>
          <w:sz w:val="32"/>
          <w:szCs w:val="32"/>
          <w:lang w:val="en-GB"/>
        </w:rPr>
        <w:t>2556</w:t>
      </w:r>
      <w:r w:rsidRPr="001F01D9">
        <w:rPr>
          <w:rFonts w:ascii="TH SarabunPSK" w:hAnsi="TH SarabunPSK" w:cs="TH SarabunPSK"/>
          <w:sz w:val="32"/>
          <w:szCs w:val="32"/>
          <w:lang w:val="en-GB"/>
        </w:rPr>
        <w:t xml:space="preserve"> </w:t>
      </w:r>
      <w:r w:rsidRPr="001F01D9">
        <w:rPr>
          <w:rFonts w:ascii="TH SarabunPSK" w:hAnsi="TH SarabunPSK" w:cs="TH SarabunPSK" w:hint="cs"/>
          <w:sz w:val="32"/>
          <w:szCs w:val="32"/>
          <w:cs/>
          <w:lang w:val="en-GB"/>
        </w:rPr>
        <w:t xml:space="preserve">ทั้งนี้ </w:t>
      </w:r>
      <w:r w:rsidRPr="001F01D9">
        <w:rPr>
          <w:rFonts w:ascii="TH SarabunPSK" w:hAnsi="TH SarabunPSK" w:cs="TH SarabunPSK" w:hint="cs"/>
          <w:b/>
          <w:bCs/>
          <w:sz w:val="32"/>
          <w:szCs w:val="32"/>
          <w:cs/>
          <w:lang w:val="en-GB"/>
        </w:rPr>
        <w:t xml:space="preserve">หากส่วนราชการส่งข้อมูลล่าช้าจะถูกหักคะแนน </w:t>
      </w:r>
      <w:r w:rsidRPr="001F01D9">
        <w:rPr>
          <w:rFonts w:ascii="TH SarabunPSK" w:hAnsi="TH SarabunPSK" w:cs="TH SarabunPSK"/>
          <w:b/>
          <w:bCs/>
          <w:sz w:val="32"/>
          <w:szCs w:val="32"/>
          <w:lang w:val="en-GB"/>
        </w:rPr>
        <w:t xml:space="preserve">0.2 </w:t>
      </w:r>
      <w:r w:rsidRPr="001F01D9">
        <w:rPr>
          <w:rFonts w:ascii="TH SarabunPSK" w:hAnsi="TH SarabunPSK" w:cs="TH SarabunPSK" w:hint="cs"/>
          <w:b/>
          <w:bCs/>
          <w:sz w:val="32"/>
          <w:szCs w:val="32"/>
          <w:cs/>
          <w:lang w:val="en-GB"/>
        </w:rPr>
        <w:t>คะแนน</w:t>
      </w:r>
    </w:p>
    <w:p w:rsidR="00375862" w:rsidRPr="00A808C9" w:rsidRDefault="00375862" w:rsidP="00375862">
      <w:pPr>
        <w:tabs>
          <w:tab w:val="left" w:pos="1276"/>
          <w:tab w:val="left" w:pos="2410"/>
        </w:tabs>
        <w:ind w:right="74" w:firstLine="851"/>
        <w:jc w:val="thaiDistribute"/>
        <w:rPr>
          <w:rFonts w:ascii="TH SarabunPSK" w:hAnsi="TH SarabunPSK" w:cs="TH SarabunPSK"/>
          <w:sz w:val="32"/>
          <w:szCs w:val="32"/>
        </w:rPr>
      </w:pPr>
      <w:r w:rsidRPr="00A808C9">
        <w:rPr>
          <w:rFonts w:ascii="TH SarabunPSK" w:hAnsi="TH SarabunPSK" w:cs="TH SarabunPSK"/>
          <w:sz w:val="32"/>
          <w:szCs w:val="32"/>
        </w:rPr>
        <w:t>3</w:t>
      </w:r>
      <w:r w:rsidRPr="00A808C9">
        <w:rPr>
          <w:rFonts w:ascii="TH SarabunPSK" w:hAnsi="TH SarabunPSK" w:cs="TH SarabunPSK"/>
          <w:sz w:val="32"/>
          <w:szCs w:val="32"/>
          <w:lang w:val="en-GB"/>
        </w:rPr>
        <w:t>.</w:t>
      </w:r>
      <w:r>
        <w:rPr>
          <w:rFonts w:ascii="TH SarabunPSK" w:hAnsi="TH SarabunPSK" w:cs="TH SarabunPSK" w:hint="cs"/>
          <w:sz w:val="32"/>
          <w:szCs w:val="32"/>
          <w:cs/>
          <w:lang w:val="en-GB"/>
        </w:rPr>
        <w:t xml:space="preserve"> </w:t>
      </w:r>
      <w:r w:rsidRPr="00A808C9">
        <w:rPr>
          <w:rFonts w:ascii="TH SarabunPSK" w:hAnsi="TH SarabunPSK" w:cs="TH SarabunPSK" w:hint="cs"/>
          <w:sz w:val="32"/>
          <w:szCs w:val="32"/>
          <w:cs/>
          <w:lang w:val="en-GB"/>
        </w:rPr>
        <w:t xml:space="preserve">ผลการสำรวจครั้งที่ </w:t>
      </w:r>
      <w:r w:rsidRPr="00A808C9">
        <w:rPr>
          <w:rFonts w:ascii="TH SarabunPSK" w:hAnsi="TH SarabunPSK" w:cs="TH SarabunPSK"/>
          <w:sz w:val="32"/>
          <w:szCs w:val="32"/>
        </w:rPr>
        <w:t xml:space="preserve">2 </w:t>
      </w:r>
      <w:r w:rsidRPr="00A808C9">
        <w:rPr>
          <w:rFonts w:ascii="TH SarabunPSK" w:hAnsi="TH SarabunPSK" w:cs="TH SarabunPSK" w:hint="cs"/>
          <w:sz w:val="32"/>
          <w:szCs w:val="32"/>
          <w:cs/>
        </w:rPr>
        <w:t xml:space="preserve">จะถูกนำมาตรวจสอบความสอดคล้องกับแผนพัฒนาบุคลากร หาก </w:t>
      </w:r>
      <w:r w:rsidRPr="00A808C9">
        <w:rPr>
          <w:rFonts w:ascii="TH SarabunPSK" w:hAnsi="TH SarabunPSK" w:cs="TH SarabunPSK"/>
          <w:sz w:val="32"/>
          <w:szCs w:val="32"/>
        </w:rPr>
        <w:t xml:space="preserve">Gap </w:t>
      </w:r>
      <w:r w:rsidRPr="00801946">
        <w:rPr>
          <w:rFonts w:ascii="TH SarabunPSK" w:hAnsi="TH SarabunPSK" w:cs="TH SarabunPSK" w:hint="cs"/>
          <w:spacing w:val="-4"/>
          <w:sz w:val="32"/>
          <w:szCs w:val="32"/>
          <w:cs/>
        </w:rPr>
        <w:t xml:space="preserve">จากการประเมินความพึงพอใจของบุคลากรภายในองค์การลดลง ส่วนราชการจะได้คะแนนในตัวชี้วัดนี้เท่ากับ </w:t>
      </w:r>
      <w:r w:rsidRPr="00801946">
        <w:rPr>
          <w:rFonts w:ascii="TH SarabunPSK" w:hAnsi="TH SarabunPSK" w:cs="TH SarabunPSK"/>
          <w:spacing w:val="-4"/>
          <w:sz w:val="32"/>
          <w:szCs w:val="32"/>
        </w:rPr>
        <w:t>5</w:t>
      </w:r>
    </w:p>
    <w:p w:rsidR="00926168" w:rsidRDefault="00926168" w:rsidP="00926168">
      <w:pPr>
        <w:tabs>
          <w:tab w:val="left" w:pos="993"/>
          <w:tab w:val="left" w:pos="2410"/>
        </w:tabs>
        <w:ind w:right="74"/>
        <w:rPr>
          <w:rFonts w:ascii="TH SarabunPSK" w:hAnsi="TH SarabunPSK" w:cs="TH SarabunPSK"/>
          <w:b/>
          <w:bCs/>
          <w:sz w:val="32"/>
          <w:szCs w:val="32"/>
        </w:rPr>
      </w:pPr>
    </w:p>
    <w:p w:rsidR="00375862" w:rsidRPr="00A808C9" w:rsidRDefault="00375862" w:rsidP="00926168">
      <w:pPr>
        <w:tabs>
          <w:tab w:val="left" w:pos="993"/>
          <w:tab w:val="left" w:pos="2410"/>
        </w:tabs>
        <w:ind w:right="74"/>
        <w:rPr>
          <w:rFonts w:ascii="TH SarabunPSK" w:hAnsi="TH SarabunPSK" w:cs="TH SarabunPSK"/>
          <w:b/>
          <w:bCs/>
          <w:sz w:val="32"/>
          <w:szCs w:val="32"/>
        </w:rPr>
      </w:pPr>
      <w:r w:rsidRPr="00A808C9">
        <w:rPr>
          <w:rFonts w:ascii="TH SarabunPSK" w:hAnsi="TH SarabunPSK" w:cs="TH SarabunPSK" w:hint="cs"/>
          <w:b/>
          <w:bCs/>
          <w:sz w:val="32"/>
          <w:szCs w:val="32"/>
          <w:cs/>
        </w:rPr>
        <w:t xml:space="preserve">เกณฑ์การคำนวณคะแนนตัวชี้วัดที่ </w:t>
      </w:r>
      <w:r w:rsidRPr="00A808C9">
        <w:rPr>
          <w:rFonts w:ascii="TH SarabunPSK" w:hAnsi="TH SarabunPSK" w:cs="TH SarabunPSK"/>
          <w:b/>
          <w:bCs/>
          <w:sz w:val="32"/>
          <w:szCs w:val="32"/>
          <w:lang w:val="en-GB"/>
        </w:rPr>
        <w:t>8</w:t>
      </w:r>
      <w:r w:rsidR="00926168">
        <w:rPr>
          <w:rFonts w:ascii="TH SarabunPSK" w:hAnsi="TH SarabunPSK" w:cs="TH SarabunPSK" w:hint="cs"/>
          <w:b/>
          <w:bCs/>
          <w:sz w:val="32"/>
          <w:szCs w:val="32"/>
          <w:cs/>
          <w:lang w:val="en-GB"/>
        </w:rPr>
        <w:t xml:space="preserve"> </w:t>
      </w:r>
      <w:r w:rsidRPr="00A808C9">
        <w:rPr>
          <w:rFonts w:ascii="TH SarabunPSK" w:hAnsi="TH SarabunPSK" w:cs="TH SarabunPSK"/>
          <w:b/>
          <w:bCs/>
          <w:sz w:val="32"/>
          <w:szCs w:val="32"/>
        </w:rPr>
        <w:t>:</w:t>
      </w:r>
    </w:p>
    <w:p w:rsidR="00375862" w:rsidRPr="00A808C9" w:rsidRDefault="00375862" w:rsidP="00375862">
      <w:pPr>
        <w:tabs>
          <w:tab w:val="left" w:pos="1134"/>
          <w:tab w:val="left" w:pos="3261"/>
        </w:tabs>
        <w:ind w:right="74" w:firstLine="1080"/>
        <w:jc w:val="thaiDistribute"/>
        <w:rPr>
          <w:rFonts w:ascii="TH SarabunPSK" w:hAnsi="TH SarabunPSK" w:cs="TH SarabunPSK"/>
          <w:sz w:val="32"/>
          <w:szCs w:val="32"/>
          <w:cs/>
        </w:rPr>
      </w:pPr>
      <w:r w:rsidRPr="00A808C9">
        <w:rPr>
          <w:rFonts w:ascii="TH SarabunPSK" w:hAnsi="TH SarabunPSK" w:cs="TH SarabunPSK" w:hint="cs"/>
          <w:sz w:val="32"/>
          <w:szCs w:val="32"/>
          <w:cs/>
        </w:rPr>
        <w:t xml:space="preserve">การคำนวณตัวชี้วัดที่ </w:t>
      </w:r>
      <w:r w:rsidRPr="00A808C9">
        <w:rPr>
          <w:rFonts w:ascii="TH SarabunPSK" w:hAnsi="TH SarabunPSK" w:cs="TH SarabunPSK"/>
          <w:sz w:val="32"/>
          <w:szCs w:val="32"/>
        </w:rPr>
        <w:t xml:space="preserve">8 </w:t>
      </w:r>
      <w:r w:rsidRPr="00A808C9">
        <w:rPr>
          <w:rFonts w:ascii="TH SarabunPSK" w:hAnsi="TH SarabunPSK" w:cs="TH SarabunPSK" w:hint="cs"/>
          <w:sz w:val="32"/>
          <w:szCs w:val="32"/>
          <w:cs/>
        </w:rPr>
        <w:t xml:space="preserve">ตัวชี้วัดระดับความสำเร็จของการพัฒนาบุคลากร เป็นการคำนวณจากค่าคะแนนถ่วงน้ำหนักของตัวชี้วัดที่ </w:t>
      </w:r>
      <w:r w:rsidRPr="00A808C9">
        <w:rPr>
          <w:rFonts w:ascii="TH SarabunPSK" w:hAnsi="TH SarabunPSK" w:cs="TH SarabunPSK"/>
          <w:sz w:val="32"/>
          <w:szCs w:val="32"/>
        </w:rPr>
        <w:t xml:space="preserve">8.1 </w:t>
      </w:r>
      <w:r w:rsidRPr="00A808C9">
        <w:rPr>
          <w:rFonts w:ascii="TH SarabunPSK" w:hAnsi="TH SarabunPSK" w:cs="TH SarabunPSK" w:hint="cs"/>
          <w:sz w:val="32"/>
          <w:szCs w:val="32"/>
          <w:cs/>
        </w:rPr>
        <w:t>ตัวชี้วัดที่</w:t>
      </w:r>
      <w:r w:rsidRPr="00A808C9">
        <w:rPr>
          <w:rFonts w:ascii="TH SarabunPSK" w:hAnsi="TH SarabunPSK" w:cs="TH SarabunPSK"/>
          <w:sz w:val="32"/>
          <w:szCs w:val="32"/>
        </w:rPr>
        <w:t xml:space="preserve"> 8.2 </w:t>
      </w:r>
      <w:r w:rsidRPr="00A808C9">
        <w:rPr>
          <w:rFonts w:ascii="TH SarabunPSK" w:hAnsi="TH SarabunPSK" w:cs="TH SarabunPSK" w:hint="cs"/>
          <w:sz w:val="32"/>
          <w:szCs w:val="32"/>
          <w:cs/>
        </w:rPr>
        <w:t xml:space="preserve">และตัวชี้วัดที่ </w:t>
      </w:r>
      <w:r w:rsidRPr="00A808C9">
        <w:rPr>
          <w:rFonts w:ascii="TH SarabunPSK" w:hAnsi="TH SarabunPSK" w:cs="TH SarabunPSK"/>
          <w:sz w:val="32"/>
          <w:szCs w:val="32"/>
        </w:rPr>
        <w:t xml:space="preserve">8.3 </w:t>
      </w:r>
      <w:r w:rsidRPr="00A808C9">
        <w:rPr>
          <w:rFonts w:ascii="TH SarabunPSK" w:hAnsi="TH SarabunPSK" w:cs="TH SarabunPSK" w:hint="cs"/>
          <w:sz w:val="32"/>
          <w:szCs w:val="32"/>
          <w:cs/>
        </w:rPr>
        <w:t>ดังนี้</w:t>
      </w:r>
    </w:p>
    <w:p w:rsidR="00375862" w:rsidRPr="00A808C9" w:rsidRDefault="00375862" w:rsidP="00375862">
      <w:pPr>
        <w:tabs>
          <w:tab w:val="left" w:pos="1134"/>
        </w:tabs>
        <w:ind w:right="74"/>
        <w:jc w:val="thaiDistribute"/>
        <w:rPr>
          <w:rFonts w:ascii="TH SarabunPSK" w:hAnsi="TH SarabunPSK" w:cs="TH SarabunPSK"/>
          <w:sz w:val="32"/>
          <w:szCs w:val="32"/>
        </w:rPr>
      </w:pP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817"/>
        <w:gridCol w:w="3402"/>
        <w:gridCol w:w="1559"/>
        <w:gridCol w:w="1560"/>
        <w:gridCol w:w="1984"/>
      </w:tblGrid>
      <w:tr w:rsidR="00375862" w:rsidRPr="00A808C9" w:rsidTr="002400F0">
        <w:tc>
          <w:tcPr>
            <w:tcW w:w="4219" w:type="dxa"/>
            <w:gridSpan w:val="2"/>
            <w:vAlign w:val="center"/>
          </w:tcPr>
          <w:p w:rsidR="00375862" w:rsidRPr="00A808C9" w:rsidRDefault="00375862" w:rsidP="002400F0">
            <w:pPr>
              <w:tabs>
                <w:tab w:val="left" w:pos="1440"/>
                <w:tab w:val="left" w:pos="1848"/>
              </w:tabs>
              <w:jc w:val="center"/>
              <w:rPr>
                <w:rFonts w:ascii="TH SarabunPSK" w:hAnsi="TH SarabunPSK" w:cs="TH SarabunPSK"/>
                <w:sz w:val="32"/>
                <w:szCs w:val="32"/>
                <w:lang w:eastAsia="th-TH"/>
              </w:rPr>
            </w:pPr>
            <w:r w:rsidRPr="00A808C9">
              <w:rPr>
                <w:rFonts w:ascii="TH SarabunPSK" w:hAnsi="TH SarabunPSK" w:cs="TH SarabunPSK" w:hint="cs"/>
                <w:sz w:val="32"/>
                <w:szCs w:val="32"/>
                <w:cs/>
                <w:lang w:eastAsia="th-TH"/>
              </w:rPr>
              <w:t>ตัวชี้วัด</w:t>
            </w:r>
          </w:p>
        </w:tc>
        <w:tc>
          <w:tcPr>
            <w:tcW w:w="1559" w:type="dxa"/>
            <w:vAlign w:val="center"/>
          </w:tcPr>
          <w:p w:rsidR="00375862" w:rsidRPr="00A808C9" w:rsidRDefault="00375862" w:rsidP="002400F0">
            <w:pPr>
              <w:tabs>
                <w:tab w:val="left" w:pos="1440"/>
                <w:tab w:val="left" w:pos="1848"/>
              </w:tabs>
              <w:jc w:val="center"/>
              <w:rPr>
                <w:rFonts w:ascii="TH SarabunPSK" w:hAnsi="TH SarabunPSK" w:cs="TH SarabunPSK"/>
                <w:sz w:val="32"/>
                <w:szCs w:val="32"/>
                <w:lang w:eastAsia="th-TH"/>
              </w:rPr>
            </w:pPr>
            <w:r w:rsidRPr="00A808C9">
              <w:rPr>
                <w:rFonts w:ascii="TH SarabunPSK" w:hAnsi="TH SarabunPSK" w:cs="TH SarabunPSK" w:hint="cs"/>
                <w:sz w:val="32"/>
                <w:szCs w:val="32"/>
                <w:cs/>
                <w:lang w:eastAsia="th-TH"/>
              </w:rPr>
              <w:t>น้ำหนักร้อยละ</w:t>
            </w:r>
          </w:p>
          <w:p w:rsidR="00375862" w:rsidRPr="00A808C9" w:rsidRDefault="00375862" w:rsidP="002400F0">
            <w:pPr>
              <w:tabs>
                <w:tab w:val="left" w:pos="1440"/>
                <w:tab w:val="left" w:pos="1848"/>
              </w:tabs>
              <w:jc w:val="center"/>
              <w:rPr>
                <w:rFonts w:ascii="TH SarabunPSK" w:hAnsi="TH SarabunPSK" w:cs="TH SarabunPSK"/>
                <w:sz w:val="32"/>
                <w:szCs w:val="32"/>
                <w:lang w:eastAsia="th-TH"/>
              </w:rPr>
            </w:pPr>
            <w:r w:rsidRPr="00A808C9">
              <w:rPr>
                <w:rFonts w:ascii="TH SarabunPSK" w:hAnsi="TH SarabunPSK" w:cs="TH SarabunPSK"/>
                <w:sz w:val="32"/>
                <w:szCs w:val="32"/>
                <w:lang w:eastAsia="th-TH"/>
              </w:rPr>
              <w:t>(Wi)</w:t>
            </w:r>
          </w:p>
        </w:tc>
        <w:tc>
          <w:tcPr>
            <w:tcW w:w="1560" w:type="dxa"/>
            <w:vAlign w:val="center"/>
          </w:tcPr>
          <w:p w:rsidR="00375862" w:rsidRPr="00A808C9" w:rsidRDefault="00375862" w:rsidP="002400F0">
            <w:pPr>
              <w:tabs>
                <w:tab w:val="left" w:pos="1440"/>
                <w:tab w:val="left" w:pos="1848"/>
              </w:tabs>
              <w:jc w:val="center"/>
              <w:rPr>
                <w:rFonts w:ascii="TH SarabunPSK" w:hAnsi="TH SarabunPSK" w:cs="TH SarabunPSK"/>
                <w:sz w:val="32"/>
                <w:szCs w:val="32"/>
                <w:lang w:eastAsia="th-TH"/>
              </w:rPr>
            </w:pPr>
            <w:r w:rsidRPr="00A808C9">
              <w:rPr>
                <w:rFonts w:ascii="TH SarabunPSK" w:hAnsi="TH SarabunPSK" w:cs="TH SarabunPSK" w:hint="cs"/>
                <w:sz w:val="32"/>
                <w:szCs w:val="32"/>
                <w:cs/>
                <w:lang w:eastAsia="th-TH"/>
              </w:rPr>
              <w:t>คะแนนที่ได้รับ</w:t>
            </w:r>
          </w:p>
          <w:p w:rsidR="00375862" w:rsidRPr="00A808C9" w:rsidRDefault="00375862" w:rsidP="002400F0">
            <w:pPr>
              <w:tabs>
                <w:tab w:val="left" w:pos="1440"/>
                <w:tab w:val="left" w:pos="1848"/>
              </w:tabs>
              <w:jc w:val="center"/>
              <w:rPr>
                <w:rFonts w:ascii="TH SarabunPSK" w:hAnsi="TH SarabunPSK" w:cs="TH SarabunPSK"/>
                <w:sz w:val="32"/>
                <w:szCs w:val="32"/>
                <w:lang w:eastAsia="th-TH"/>
              </w:rPr>
            </w:pPr>
            <w:r w:rsidRPr="00A808C9">
              <w:rPr>
                <w:rFonts w:ascii="TH SarabunPSK" w:hAnsi="TH SarabunPSK" w:cs="TH SarabunPSK"/>
                <w:sz w:val="32"/>
                <w:szCs w:val="32"/>
                <w:lang w:eastAsia="th-TH"/>
              </w:rPr>
              <w:t>(SMi)</w:t>
            </w:r>
          </w:p>
        </w:tc>
        <w:tc>
          <w:tcPr>
            <w:tcW w:w="1984" w:type="dxa"/>
            <w:vAlign w:val="center"/>
          </w:tcPr>
          <w:p w:rsidR="00375862" w:rsidRPr="00A808C9" w:rsidRDefault="00375862" w:rsidP="002400F0">
            <w:pPr>
              <w:tabs>
                <w:tab w:val="left" w:pos="1440"/>
                <w:tab w:val="left" w:pos="1848"/>
              </w:tabs>
              <w:jc w:val="center"/>
              <w:rPr>
                <w:rFonts w:ascii="TH SarabunPSK" w:hAnsi="TH SarabunPSK" w:cs="TH SarabunPSK"/>
                <w:sz w:val="32"/>
                <w:szCs w:val="32"/>
                <w:lang w:eastAsia="th-TH"/>
              </w:rPr>
            </w:pPr>
            <w:r w:rsidRPr="00A808C9">
              <w:rPr>
                <w:rFonts w:ascii="TH SarabunPSK" w:hAnsi="TH SarabunPSK" w:cs="TH SarabunPSK" w:hint="cs"/>
                <w:sz w:val="32"/>
                <w:szCs w:val="32"/>
                <w:cs/>
                <w:lang w:eastAsia="th-TH"/>
              </w:rPr>
              <w:t xml:space="preserve">คะแนนถ่วงน้ำหนัก </w:t>
            </w:r>
            <w:r w:rsidRPr="00A808C9">
              <w:rPr>
                <w:rFonts w:ascii="TH SarabunPSK" w:hAnsi="TH SarabunPSK" w:cs="TH SarabunPSK"/>
                <w:sz w:val="32"/>
                <w:szCs w:val="32"/>
                <w:lang w:eastAsia="th-TH"/>
              </w:rPr>
              <w:t>(Wi x SMi)</w:t>
            </w:r>
          </w:p>
        </w:tc>
      </w:tr>
      <w:tr w:rsidR="00375862" w:rsidRPr="00A808C9" w:rsidTr="002400F0">
        <w:trPr>
          <w:trHeight w:val="881"/>
        </w:trPr>
        <w:tc>
          <w:tcPr>
            <w:tcW w:w="817" w:type="dxa"/>
          </w:tcPr>
          <w:p w:rsidR="00375862" w:rsidRPr="00A808C9" w:rsidRDefault="00375862" w:rsidP="002400F0">
            <w:pPr>
              <w:ind w:left="1134" w:hanging="1162"/>
              <w:jc w:val="center"/>
              <w:rPr>
                <w:rFonts w:ascii="TH SarabunPSK" w:hAnsi="TH SarabunPSK" w:cs="TH SarabunPSK"/>
                <w:sz w:val="32"/>
                <w:szCs w:val="32"/>
              </w:rPr>
            </w:pPr>
            <w:r w:rsidRPr="00A808C9">
              <w:rPr>
                <w:rFonts w:ascii="TH SarabunPSK" w:hAnsi="TH SarabunPSK" w:cs="TH SarabunPSK"/>
                <w:sz w:val="32"/>
                <w:szCs w:val="32"/>
              </w:rPr>
              <w:t>8.1</w:t>
            </w:r>
          </w:p>
        </w:tc>
        <w:tc>
          <w:tcPr>
            <w:tcW w:w="3402" w:type="dxa"/>
          </w:tcPr>
          <w:p w:rsidR="00375862" w:rsidRPr="00A808C9" w:rsidRDefault="00375862" w:rsidP="002400F0">
            <w:pPr>
              <w:ind w:hanging="28"/>
              <w:rPr>
                <w:rFonts w:ascii="TH SarabunPSK" w:hAnsi="TH SarabunPSK" w:cs="TH SarabunPSK"/>
                <w:b/>
                <w:bCs/>
                <w:sz w:val="32"/>
                <w:szCs w:val="32"/>
                <w:cs/>
              </w:rPr>
            </w:pPr>
            <w:r w:rsidRPr="00A808C9">
              <w:rPr>
                <w:rFonts w:ascii="TH SarabunPSK" w:hAnsi="TH SarabunPSK" w:cs="TH SarabunPSK" w:hint="cs"/>
                <w:sz w:val="32"/>
                <w:szCs w:val="32"/>
                <w:cs/>
              </w:rPr>
              <w:t>ระดับความสำเร็จของการจัดทำรายงานลักษณะสำคัญขององค์การ</w:t>
            </w:r>
          </w:p>
        </w:tc>
        <w:tc>
          <w:tcPr>
            <w:tcW w:w="1559" w:type="dxa"/>
          </w:tcPr>
          <w:p w:rsidR="00375862" w:rsidRPr="00A808C9" w:rsidRDefault="00375862" w:rsidP="002400F0">
            <w:pPr>
              <w:ind w:left="1134" w:hanging="1162"/>
              <w:jc w:val="center"/>
              <w:rPr>
                <w:rFonts w:ascii="TH SarabunPSK" w:hAnsi="TH SarabunPSK" w:cs="TH SarabunPSK"/>
                <w:sz w:val="32"/>
                <w:szCs w:val="32"/>
                <w:lang w:val="en-GB"/>
              </w:rPr>
            </w:pPr>
            <w:r w:rsidRPr="00A808C9">
              <w:rPr>
                <w:rFonts w:ascii="TH SarabunPSK" w:hAnsi="TH SarabunPSK" w:cs="TH SarabunPSK"/>
                <w:sz w:val="32"/>
                <w:szCs w:val="32"/>
                <w:lang w:val="en-GB"/>
              </w:rPr>
              <w:t>2</w:t>
            </w:r>
          </w:p>
        </w:tc>
        <w:tc>
          <w:tcPr>
            <w:tcW w:w="1560" w:type="dxa"/>
          </w:tcPr>
          <w:p w:rsidR="00375862" w:rsidRPr="00A808C9" w:rsidRDefault="00375862" w:rsidP="002400F0">
            <w:pPr>
              <w:tabs>
                <w:tab w:val="left" w:pos="1440"/>
                <w:tab w:val="left" w:pos="1848"/>
              </w:tabs>
              <w:jc w:val="center"/>
              <w:rPr>
                <w:rFonts w:ascii="TH SarabunPSK" w:hAnsi="TH SarabunPSK" w:cs="TH SarabunPSK"/>
                <w:sz w:val="32"/>
                <w:szCs w:val="32"/>
                <w:lang w:eastAsia="th-TH"/>
              </w:rPr>
            </w:pPr>
            <w:r w:rsidRPr="00A808C9">
              <w:rPr>
                <w:rFonts w:ascii="TH SarabunPSK" w:hAnsi="TH SarabunPSK" w:cs="TH SarabunPSK"/>
                <w:sz w:val="32"/>
                <w:szCs w:val="32"/>
                <w:lang w:eastAsia="th-TH"/>
              </w:rPr>
              <w:t>SM</w:t>
            </w:r>
            <w:r w:rsidRPr="00A808C9">
              <w:rPr>
                <w:rFonts w:ascii="TH SarabunPSK" w:hAnsi="TH SarabunPSK" w:cs="TH SarabunPSK"/>
                <w:sz w:val="20"/>
                <w:szCs w:val="20"/>
                <w:lang w:eastAsia="th-TH"/>
              </w:rPr>
              <w:t>1</w:t>
            </w:r>
          </w:p>
        </w:tc>
        <w:tc>
          <w:tcPr>
            <w:tcW w:w="1984" w:type="dxa"/>
          </w:tcPr>
          <w:p w:rsidR="00375862" w:rsidRPr="00A808C9" w:rsidRDefault="00375862" w:rsidP="002400F0">
            <w:pPr>
              <w:tabs>
                <w:tab w:val="left" w:pos="1440"/>
                <w:tab w:val="left" w:pos="1848"/>
              </w:tabs>
              <w:jc w:val="center"/>
              <w:rPr>
                <w:rFonts w:ascii="TH SarabunPSK" w:hAnsi="TH SarabunPSK" w:cs="TH SarabunPSK"/>
                <w:sz w:val="32"/>
                <w:szCs w:val="32"/>
                <w:lang w:eastAsia="th-TH"/>
              </w:rPr>
            </w:pPr>
            <w:r w:rsidRPr="00A808C9">
              <w:rPr>
                <w:rFonts w:ascii="TH SarabunPSK" w:hAnsi="TH SarabunPSK" w:cs="TH SarabunPSK"/>
                <w:sz w:val="32"/>
                <w:szCs w:val="32"/>
                <w:lang w:eastAsia="th-TH"/>
              </w:rPr>
              <w:t>(W</w:t>
            </w:r>
            <w:r w:rsidRPr="00A808C9">
              <w:rPr>
                <w:rFonts w:ascii="TH SarabunPSK" w:hAnsi="TH SarabunPSK" w:cs="TH SarabunPSK"/>
                <w:sz w:val="22"/>
                <w:szCs w:val="22"/>
                <w:lang w:eastAsia="th-TH"/>
              </w:rPr>
              <w:t>1</w:t>
            </w:r>
            <w:r w:rsidRPr="00A808C9">
              <w:rPr>
                <w:rFonts w:ascii="TH SarabunPSK" w:hAnsi="TH SarabunPSK" w:cs="TH SarabunPSK"/>
                <w:sz w:val="32"/>
                <w:szCs w:val="32"/>
                <w:lang w:eastAsia="th-TH"/>
              </w:rPr>
              <w:t xml:space="preserve"> x SM</w:t>
            </w:r>
            <w:r w:rsidRPr="00A808C9">
              <w:rPr>
                <w:rFonts w:ascii="TH SarabunPSK" w:hAnsi="TH SarabunPSK" w:cs="TH SarabunPSK"/>
                <w:sz w:val="20"/>
                <w:szCs w:val="20"/>
                <w:lang w:eastAsia="th-TH"/>
              </w:rPr>
              <w:t>1</w:t>
            </w:r>
            <w:r w:rsidRPr="00A808C9">
              <w:rPr>
                <w:rFonts w:ascii="TH SarabunPSK" w:hAnsi="TH SarabunPSK" w:cs="TH SarabunPSK"/>
                <w:sz w:val="32"/>
                <w:szCs w:val="32"/>
                <w:lang w:eastAsia="th-TH"/>
              </w:rPr>
              <w:t>)</w:t>
            </w:r>
          </w:p>
        </w:tc>
      </w:tr>
      <w:tr w:rsidR="00375862" w:rsidRPr="00A808C9" w:rsidTr="002400F0">
        <w:tc>
          <w:tcPr>
            <w:tcW w:w="817" w:type="dxa"/>
          </w:tcPr>
          <w:p w:rsidR="00375862" w:rsidRPr="00A808C9" w:rsidRDefault="00375862" w:rsidP="002400F0">
            <w:pPr>
              <w:ind w:left="1134" w:hanging="1162"/>
              <w:jc w:val="center"/>
              <w:rPr>
                <w:rFonts w:ascii="TH SarabunPSK" w:hAnsi="TH SarabunPSK" w:cs="TH SarabunPSK"/>
                <w:sz w:val="32"/>
                <w:szCs w:val="32"/>
              </w:rPr>
            </w:pPr>
            <w:r w:rsidRPr="00A808C9">
              <w:rPr>
                <w:rFonts w:ascii="TH SarabunPSK" w:hAnsi="TH SarabunPSK" w:cs="TH SarabunPSK"/>
                <w:sz w:val="32"/>
                <w:szCs w:val="32"/>
              </w:rPr>
              <w:t>8.2</w:t>
            </w:r>
          </w:p>
        </w:tc>
        <w:tc>
          <w:tcPr>
            <w:tcW w:w="3402" w:type="dxa"/>
          </w:tcPr>
          <w:p w:rsidR="00375862" w:rsidRPr="00A808C9" w:rsidRDefault="00375862" w:rsidP="002400F0">
            <w:pPr>
              <w:ind w:hanging="28"/>
              <w:rPr>
                <w:rFonts w:ascii="TH SarabunPSK" w:hAnsi="TH SarabunPSK" w:cs="TH SarabunPSK"/>
                <w:b/>
                <w:bCs/>
                <w:sz w:val="32"/>
                <w:szCs w:val="32"/>
                <w:cs/>
              </w:rPr>
            </w:pPr>
            <w:r w:rsidRPr="00A808C9">
              <w:rPr>
                <w:rFonts w:ascii="TH SarabunPSK" w:hAnsi="TH SarabunPSK" w:cs="TH SarabunPSK"/>
                <w:sz w:val="32"/>
                <w:szCs w:val="32"/>
                <w:cs/>
              </w:rPr>
              <w:t>ส่วนต่างระหว่างความเห็นและความสำคัญต่อความพึงพอใจ</w:t>
            </w:r>
            <w:r w:rsidRPr="00A808C9">
              <w:rPr>
                <w:rFonts w:ascii="TH SarabunPSK" w:hAnsi="TH SarabunPSK" w:cs="TH SarabunPSK" w:hint="cs"/>
                <w:sz w:val="32"/>
                <w:szCs w:val="32"/>
                <w:cs/>
              </w:rPr>
              <w:t>ในการพัฒนาบุคลากร</w:t>
            </w:r>
          </w:p>
        </w:tc>
        <w:tc>
          <w:tcPr>
            <w:tcW w:w="1559" w:type="dxa"/>
          </w:tcPr>
          <w:p w:rsidR="00375862" w:rsidRPr="00A808C9" w:rsidRDefault="00375862" w:rsidP="002400F0">
            <w:pPr>
              <w:ind w:left="1134" w:hanging="1162"/>
              <w:jc w:val="center"/>
              <w:rPr>
                <w:rFonts w:ascii="TH SarabunPSK" w:hAnsi="TH SarabunPSK" w:cs="TH SarabunPSK"/>
                <w:sz w:val="32"/>
                <w:szCs w:val="32"/>
              </w:rPr>
            </w:pPr>
            <w:r w:rsidRPr="00A808C9">
              <w:rPr>
                <w:rFonts w:ascii="TH SarabunPSK" w:hAnsi="TH SarabunPSK" w:cs="TH SarabunPSK"/>
                <w:sz w:val="32"/>
                <w:szCs w:val="32"/>
              </w:rPr>
              <w:t>1.5</w:t>
            </w:r>
          </w:p>
        </w:tc>
        <w:tc>
          <w:tcPr>
            <w:tcW w:w="1560" w:type="dxa"/>
          </w:tcPr>
          <w:p w:rsidR="00375862" w:rsidRPr="00A808C9" w:rsidRDefault="00375862" w:rsidP="002400F0">
            <w:pPr>
              <w:tabs>
                <w:tab w:val="left" w:pos="1440"/>
                <w:tab w:val="left" w:pos="1848"/>
              </w:tabs>
              <w:jc w:val="center"/>
              <w:rPr>
                <w:rFonts w:ascii="TH SarabunPSK" w:hAnsi="TH SarabunPSK" w:cs="TH SarabunPSK"/>
                <w:sz w:val="32"/>
                <w:szCs w:val="32"/>
                <w:lang w:eastAsia="th-TH"/>
              </w:rPr>
            </w:pPr>
            <w:r w:rsidRPr="00A808C9">
              <w:rPr>
                <w:rFonts w:ascii="TH SarabunPSK" w:hAnsi="TH SarabunPSK" w:cs="TH SarabunPSK"/>
                <w:sz w:val="32"/>
                <w:szCs w:val="32"/>
                <w:lang w:eastAsia="th-TH"/>
              </w:rPr>
              <w:t>SM</w:t>
            </w:r>
            <w:r w:rsidRPr="00A808C9">
              <w:rPr>
                <w:rFonts w:ascii="TH SarabunPSK" w:hAnsi="TH SarabunPSK" w:cs="TH SarabunPSK"/>
                <w:sz w:val="20"/>
                <w:szCs w:val="20"/>
                <w:lang w:eastAsia="th-TH"/>
              </w:rPr>
              <w:t>2</w:t>
            </w:r>
          </w:p>
        </w:tc>
        <w:tc>
          <w:tcPr>
            <w:tcW w:w="1984" w:type="dxa"/>
          </w:tcPr>
          <w:p w:rsidR="00375862" w:rsidRPr="00A808C9" w:rsidRDefault="00375862" w:rsidP="002400F0">
            <w:pPr>
              <w:tabs>
                <w:tab w:val="left" w:pos="1440"/>
                <w:tab w:val="left" w:pos="1848"/>
              </w:tabs>
              <w:jc w:val="center"/>
              <w:rPr>
                <w:rFonts w:ascii="TH SarabunPSK" w:hAnsi="TH SarabunPSK" w:cs="TH SarabunPSK"/>
                <w:sz w:val="32"/>
                <w:szCs w:val="32"/>
                <w:lang w:eastAsia="th-TH"/>
              </w:rPr>
            </w:pPr>
            <w:r w:rsidRPr="00A808C9">
              <w:rPr>
                <w:rFonts w:ascii="TH SarabunPSK" w:hAnsi="TH SarabunPSK" w:cs="TH SarabunPSK"/>
                <w:sz w:val="32"/>
                <w:szCs w:val="32"/>
                <w:lang w:eastAsia="th-TH"/>
              </w:rPr>
              <w:t>(W</w:t>
            </w:r>
            <w:r w:rsidRPr="00A808C9">
              <w:rPr>
                <w:rFonts w:ascii="TH SarabunPSK" w:hAnsi="TH SarabunPSK" w:cs="TH SarabunPSK"/>
                <w:sz w:val="22"/>
                <w:szCs w:val="22"/>
                <w:lang w:eastAsia="th-TH"/>
              </w:rPr>
              <w:t>2</w:t>
            </w:r>
            <w:r w:rsidRPr="00A808C9">
              <w:rPr>
                <w:rFonts w:ascii="TH SarabunPSK" w:hAnsi="TH SarabunPSK" w:cs="TH SarabunPSK"/>
                <w:sz w:val="32"/>
                <w:szCs w:val="32"/>
                <w:lang w:eastAsia="th-TH"/>
              </w:rPr>
              <w:t xml:space="preserve"> x SM</w:t>
            </w:r>
            <w:r w:rsidRPr="00A808C9">
              <w:rPr>
                <w:rFonts w:ascii="TH SarabunPSK" w:hAnsi="TH SarabunPSK" w:cs="TH SarabunPSK"/>
                <w:sz w:val="20"/>
                <w:szCs w:val="20"/>
                <w:lang w:eastAsia="th-TH"/>
              </w:rPr>
              <w:t>2</w:t>
            </w:r>
            <w:r w:rsidRPr="00A808C9">
              <w:rPr>
                <w:rFonts w:ascii="TH SarabunPSK" w:hAnsi="TH SarabunPSK" w:cs="TH SarabunPSK"/>
                <w:sz w:val="32"/>
                <w:szCs w:val="32"/>
                <w:lang w:eastAsia="th-TH"/>
              </w:rPr>
              <w:t>)</w:t>
            </w:r>
          </w:p>
        </w:tc>
      </w:tr>
      <w:tr w:rsidR="00375862" w:rsidRPr="00A808C9" w:rsidTr="002400F0">
        <w:tc>
          <w:tcPr>
            <w:tcW w:w="817" w:type="dxa"/>
          </w:tcPr>
          <w:p w:rsidR="00375862" w:rsidRPr="00A808C9" w:rsidRDefault="00375862" w:rsidP="002400F0">
            <w:pPr>
              <w:ind w:left="1134" w:hanging="1162"/>
              <w:jc w:val="center"/>
              <w:rPr>
                <w:rFonts w:ascii="TH SarabunPSK" w:hAnsi="TH SarabunPSK" w:cs="TH SarabunPSK"/>
                <w:sz w:val="32"/>
                <w:szCs w:val="32"/>
              </w:rPr>
            </w:pPr>
            <w:r w:rsidRPr="00A808C9">
              <w:rPr>
                <w:rFonts w:ascii="TH SarabunPSK" w:hAnsi="TH SarabunPSK" w:cs="TH SarabunPSK"/>
                <w:sz w:val="32"/>
                <w:szCs w:val="32"/>
              </w:rPr>
              <w:t>8</w:t>
            </w:r>
            <w:r w:rsidRPr="00A808C9">
              <w:rPr>
                <w:rFonts w:ascii="TH SarabunPSK" w:hAnsi="TH SarabunPSK" w:cs="TH SarabunPSK"/>
                <w:sz w:val="32"/>
                <w:szCs w:val="32"/>
                <w:cs/>
              </w:rPr>
              <w:t>.</w:t>
            </w:r>
            <w:r w:rsidRPr="00A808C9">
              <w:rPr>
                <w:rFonts w:ascii="TH SarabunPSK" w:hAnsi="TH SarabunPSK" w:cs="TH SarabunPSK"/>
                <w:sz w:val="32"/>
                <w:szCs w:val="32"/>
              </w:rPr>
              <w:t>3</w:t>
            </w:r>
          </w:p>
        </w:tc>
        <w:tc>
          <w:tcPr>
            <w:tcW w:w="3402" w:type="dxa"/>
          </w:tcPr>
          <w:p w:rsidR="00375862" w:rsidRPr="00A808C9" w:rsidRDefault="00375862" w:rsidP="002400F0">
            <w:pPr>
              <w:ind w:hanging="28"/>
              <w:rPr>
                <w:rFonts w:ascii="TH SarabunPSK" w:hAnsi="TH SarabunPSK" w:cs="TH SarabunPSK"/>
                <w:b/>
                <w:bCs/>
                <w:sz w:val="32"/>
                <w:szCs w:val="32"/>
              </w:rPr>
            </w:pPr>
            <w:r w:rsidRPr="00A808C9">
              <w:rPr>
                <w:rFonts w:ascii="TH SarabunPSK" w:hAnsi="TH SarabunPSK" w:cs="TH SarabunPSK" w:hint="cs"/>
                <w:sz w:val="32"/>
                <w:szCs w:val="32"/>
                <w:cs/>
              </w:rPr>
              <w:t>ระดับความสำเร็จของการจัดทำแผนพัฒนาบุคลากร</w:t>
            </w:r>
          </w:p>
        </w:tc>
        <w:tc>
          <w:tcPr>
            <w:tcW w:w="1559" w:type="dxa"/>
          </w:tcPr>
          <w:p w:rsidR="00375862" w:rsidRPr="00A808C9" w:rsidRDefault="00375862" w:rsidP="002400F0">
            <w:pPr>
              <w:ind w:left="1134" w:hanging="1162"/>
              <w:jc w:val="center"/>
              <w:rPr>
                <w:rFonts w:ascii="TH SarabunPSK" w:hAnsi="TH SarabunPSK" w:cs="TH SarabunPSK"/>
                <w:sz w:val="32"/>
                <w:szCs w:val="32"/>
              </w:rPr>
            </w:pPr>
            <w:r w:rsidRPr="00A808C9">
              <w:rPr>
                <w:rFonts w:ascii="TH SarabunPSK" w:hAnsi="TH SarabunPSK" w:cs="TH SarabunPSK"/>
                <w:sz w:val="32"/>
                <w:szCs w:val="32"/>
              </w:rPr>
              <w:t>1.5</w:t>
            </w:r>
          </w:p>
        </w:tc>
        <w:tc>
          <w:tcPr>
            <w:tcW w:w="1560" w:type="dxa"/>
          </w:tcPr>
          <w:p w:rsidR="00375862" w:rsidRPr="00A808C9" w:rsidRDefault="00375862" w:rsidP="002400F0">
            <w:pPr>
              <w:tabs>
                <w:tab w:val="left" w:pos="1440"/>
                <w:tab w:val="left" w:pos="1848"/>
              </w:tabs>
              <w:jc w:val="center"/>
              <w:rPr>
                <w:rFonts w:ascii="TH SarabunPSK" w:hAnsi="TH SarabunPSK" w:cs="TH SarabunPSK"/>
                <w:sz w:val="32"/>
                <w:szCs w:val="32"/>
                <w:lang w:eastAsia="th-TH"/>
              </w:rPr>
            </w:pPr>
            <w:r w:rsidRPr="00A808C9">
              <w:rPr>
                <w:rFonts w:ascii="TH SarabunPSK" w:hAnsi="TH SarabunPSK" w:cs="TH SarabunPSK"/>
                <w:sz w:val="32"/>
                <w:szCs w:val="32"/>
                <w:lang w:eastAsia="th-TH"/>
              </w:rPr>
              <w:t>SM</w:t>
            </w:r>
            <w:r w:rsidRPr="00A808C9">
              <w:rPr>
                <w:rFonts w:ascii="TH SarabunPSK" w:hAnsi="TH SarabunPSK" w:cs="TH SarabunPSK"/>
                <w:sz w:val="20"/>
                <w:szCs w:val="20"/>
                <w:lang w:eastAsia="th-TH"/>
              </w:rPr>
              <w:t>3</w:t>
            </w:r>
          </w:p>
        </w:tc>
        <w:tc>
          <w:tcPr>
            <w:tcW w:w="1984" w:type="dxa"/>
          </w:tcPr>
          <w:p w:rsidR="00375862" w:rsidRPr="00A808C9" w:rsidRDefault="00375862" w:rsidP="002400F0">
            <w:pPr>
              <w:tabs>
                <w:tab w:val="left" w:pos="1440"/>
                <w:tab w:val="left" w:pos="1848"/>
              </w:tabs>
              <w:jc w:val="center"/>
              <w:rPr>
                <w:rFonts w:ascii="TH SarabunPSK" w:hAnsi="TH SarabunPSK" w:cs="TH SarabunPSK"/>
                <w:sz w:val="32"/>
                <w:szCs w:val="32"/>
                <w:lang w:eastAsia="th-TH"/>
              </w:rPr>
            </w:pPr>
            <w:r w:rsidRPr="00A808C9">
              <w:rPr>
                <w:rFonts w:ascii="TH SarabunPSK" w:hAnsi="TH SarabunPSK" w:cs="TH SarabunPSK"/>
                <w:sz w:val="32"/>
                <w:szCs w:val="32"/>
                <w:lang w:eastAsia="th-TH"/>
              </w:rPr>
              <w:t>(W</w:t>
            </w:r>
            <w:r w:rsidRPr="00A808C9">
              <w:rPr>
                <w:rFonts w:ascii="TH SarabunPSK" w:hAnsi="TH SarabunPSK" w:cs="TH SarabunPSK"/>
                <w:sz w:val="22"/>
                <w:szCs w:val="22"/>
                <w:lang w:eastAsia="th-TH"/>
              </w:rPr>
              <w:t>3</w:t>
            </w:r>
            <w:r w:rsidRPr="00A808C9">
              <w:rPr>
                <w:rFonts w:ascii="TH SarabunPSK" w:hAnsi="TH SarabunPSK" w:cs="TH SarabunPSK"/>
                <w:sz w:val="32"/>
                <w:szCs w:val="32"/>
                <w:lang w:eastAsia="th-TH"/>
              </w:rPr>
              <w:t xml:space="preserve"> x SM</w:t>
            </w:r>
            <w:r w:rsidRPr="00A808C9">
              <w:rPr>
                <w:rFonts w:ascii="TH SarabunPSK" w:hAnsi="TH SarabunPSK" w:cs="TH SarabunPSK"/>
                <w:sz w:val="20"/>
                <w:szCs w:val="20"/>
                <w:lang w:eastAsia="th-TH"/>
              </w:rPr>
              <w:t>3</w:t>
            </w:r>
            <w:r w:rsidRPr="00A808C9">
              <w:rPr>
                <w:rFonts w:ascii="TH SarabunPSK" w:hAnsi="TH SarabunPSK" w:cs="TH SarabunPSK"/>
                <w:sz w:val="32"/>
                <w:szCs w:val="32"/>
                <w:lang w:eastAsia="th-TH"/>
              </w:rPr>
              <w:t>)</w:t>
            </w:r>
          </w:p>
        </w:tc>
      </w:tr>
      <w:tr w:rsidR="00375862" w:rsidRPr="00A808C9" w:rsidTr="002400F0">
        <w:trPr>
          <w:trHeight w:val="902"/>
        </w:trPr>
        <w:tc>
          <w:tcPr>
            <w:tcW w:w="817" w:type="dxa"/>
          </w:tcPr>
          <w:p w:rsidR="00375862" w:rsidRPr="00A808C9" w:rsidRDefault="00375862" w:rsidP="002400F0">
            <w:pPr>
              <w:tabs>
                <w:tab w:val="left" w:pos="1440"/>
                <w:tab w:val="left" w:pos="1848"/>
              </w:tabs>
              <w:jc w:val="thaiDistribute"/>
              <w:rPr>
                <w:rFonts w:ascii="TH SarabunPSK" w:hAnsi="TH SarabunPSK" w:cs="TH SarabunPSK"/>
                <w:sz w:val="32"/>
                <w:szCs w:val="32"/>
                <w:lang w:eastAsia="th-TH"/>
              </w:rPr>
            </w:pPr>
          </w:p>
        </w:tc>
        <w:tc>
          <w:tcPr>
            <w:tcW w:w="3402" w:type="dxa"/>
          </w:tcPr>
          <w:p w:rsidR="00375862" w:rsidRPr="00A808C9" w:rsidRDefault="00375862" w:rsidP="002400F0">
            <w:pPr>
              <w:tabs>
                <w:tab w:val="left" w:pos="1440"/>
                <w:tab w:val="left" w:pos="1848"/>
              </w:tabs>
              <w:jc w:val="center"/>
              <w:rPr>
                <w:rFonts w:ascii="TH SarabunPSK" w:hAnsi="TH SarabunPSK" w:cs="TH SarabunPSK"/>
                <w:b/>
                <w:bCs/>
                <w:sz w:val="32"/>
                <w:szCs w:val="32"/>
                <w:cs/>
                <w:lang w:eastAsia="th-TH"/>
              </w:rPr>
            </w:pPr>
            <w:r w:rsidRPr="00A808C9">
              <w:rPr>
                <w:rFonts w:ascii="TH SarabunPSK" w:hAnsi="TH SarabunPSK" w:cs="TH SarabunPSK" w:hint="cs"/>
                <w:b/>
                <w:bCs/>
                <w:sz w:val="32"/>
                <w:szCs w:val="32"/>
                <w:cs/>
                <w:lang w:eastAsia="th-TH"/>
              </w:rPr>
              <w:t>รวม</w:t>
            </w:r>
          </w:p>
        </w:tc>
        <w:tc>
          <w:tcPr>
            <w:tcW w:w="1559" w:type="dxa"/>
          </w:tcPr>
          <w:p w:rsidR="00375862" w:rsidRPr="00A808C9" w:rsidRDefault="00375862" w:rsidP="002400F0">
            <w:pPr>
              <w:tabs>
                <w:tab w:val="left" w:pos="1440"/>
                <w:tab w:val="left" w:pos="1848"/>
              </w:tabs>
              <w:jc w:val="center"/>
              <w:rPr>
                <w:rFonts w:ascii="TH SarabunPSK" w:hAnsi="TH SarabunPSK" w:cs="TH SarabunPSK"/>
                <w:b/>
                <w:bCs/>
                <w:sz w:val="32"/>
                <w:szCs w:val="32"/>
                <w:lang w:val="en-GB" w:eastAsia="th-TH"/>
              </w:rPr>
            </w:pPr>
            <w:r w:rsidRPr="00A808C9">
              <w:rPr>
                <w:rFonts w:ascii="TH SarabunPSK" w:hAnsi="TH SarabunPSK" w:cs="TH SarabunPSK"/>
                <w:b/>
                <w:bCs/>
                <w:sz w:val="32"/>
                <w:szCs w:val="32"/>
                <w:lang w:eastAsia="th-TH"/>
              </w:rPr>
              <w:sym w:font="Symbol" w:char="F0E5"/>
            </w:r>
            <w:r w:rsidRPr="00A808C9">
              <w:rPr>
                <w:rFonts w:ascii="TH SarabunPSK" w:hAnsi="TH SarabunPSK" w:cs="TH SarabunPSK"/>
                <w:b/>
                <w:bCs/>
                <w:sz w:val="32"/>
                <w:szCs w:val="32"/>
                <w:lang w:eastAsia="th-TH"/>
              </w:rPr>
              <w:t xml:space="preserve"> W</w:t>
            </w:r>
            <w:r w:rsidRPr="00A808C9">
              <w:rPr>
                <w:rFonts w:ascii="TH SarabunPSK" w:hAnsi="TH SarabunPSK" w:cs="TH SarabunPSK"/>
                <w:b/>
                <w:bCs/>
                <w:szCs w:val="24"/>
                <w:lang w:eastAsia="th-TH"/>
              </w:rPr>
              <w:t>i</w:t>
            </w:r>
          </w:p>
        </w:tc>
        <w:tc>
          <w:tcPr>
            <w:tcW w:w="1560" w:type="dxa"/>
            <w:vAlign w:val="center"/>
          </w:tcPr>
          <w:p w:rsidR="00375862" w:rsidRPr="00A808C9" w:rsidRDefault="00375862" w:rsidP="002400F0">
            <w:pPr>
              <w:tabs>
                <w:tab w:val="left" w:pos="1440"/>
                <w:tab w:val="left" w:pos="1848"/>
              </w:tabs>
              <w:jc w:val="center"/>
              <w:rPr>
                <w:rFonts w:ascii="TH SarabunPSK" w:hAnsi="TH SarabunPSK" w:cs="TH SarabunPSK"/>
                <w:b/>
                <w:bCs/>
                <w:sz w:val="32"/>
                <w:szCs w:val="32"/>
                <w:lang w:eastAsia="th-TH"/>
              </w:rPr>
            </w:pPr>
          </w:p>
        </w:tc>
        <w:tc>
          <w:tcPr>
            <w:tcW w:w="1984" w:type="dxa"/>
            <w:vAlign w:val="center"/>
          </w:tcPr>
          <w:p w:rsidR="00375862" w:rsidRPr="00A808C9" w:rsidRDefault="00375862" w:rsidP="002400F0">
            <w:pPr>
              <w:tabs>
                <w:tab w:val="left" w:pos="1440"/>
                <w:tab w:val="left" w:pos="1848"/>
              </w:tabs>
              <w:jc w:val="center"/>
              <w:rPr>
                <w:rFonts w:ascii="TH SarabunPSK" w:hAnsi="TH SarabunPSK" w:cs="TH SarabunPSK"/>
                <w:b/>
                <w:bCs/>
                <w:sz w:val="32"/>
                <w:szCs w:val="32"/>
                <w:u w:val="single"/>
                <w:lang w:eastAsia="th-TH"/>
              </w:rPr>
            </w:pPr>
            <w:r w:rsidRPr="00A808C9">
              <w:rPr>
                <w:rFonts w:ascii="TH SarabunPSK" w:hAnsi="TH SarabunPSK" w:cs="TH SarabunPSK"/>
                <w:b/>
                <w:bCs/>
                <w:sz w:val="32"/>
                <w:szCs w:val="32"/>
                <w:u w:val="single"/>
                <w:lang w:eastAsia="th-TH"/>
              </w:rPr>
              <w:sym w:font="Symbol" w:char="F0E5"/>
            </w:r>
            <w:r w:rsidRPr="00A808C9">
              <w:rPr>
                <w:rFonts w:ascii="TH SarabunPSK" w:hAnsi="TH SarabunPSK" w:cs="TH SarabunPSK"/>
                <w:b/>
                <w:bCs/>
                <w:sz w:val="32"/>
                <w:szCs w:val="32"/>
                <w:u w:val="single"/>
                <w:lang w:eastAsia="th-TH"/>
              </w:rPr>
              <w:t xml:space="preserve"> (W</w:t>
            </w:r>
            <w:r w:rsidRPr="00A808C9">
              <w:rPr>
                <w:rFonts w:ascii="TH SarabunPSK" w:hAnsi="TH SarabunPSK" w:cs="TH SarabunPSK"/>
                <w:b/>
                <w:bCs/>
                <w:szCs w:val="24"/>
                <w:u w:val="single"/>
                <w:lang w:eastAsia="th-TH"/>
              </w:rPr>
              <w:t>i</w:t>
            </w:r>
            <w:r w:rsidRPr="00A808C9">
              <w:rPr>
                <w:rFonts w:ascii="TH SarabunPSK" w:hAnsi="TH SarabunPSK" w:cs="TH SarabunPSK"/>
                <w:b/>
                <w:bCs/>
                <w:sz w:val="32"/>
                <w:szCs w:val="32"/>
                <w:u w:val="single"/>
                <w:lang w:eastAsia="th-TH"/>
              </w:rPr>
              <w:t xml:space="preserve"> x SM</w:t>
            </w:r>
            <w:r w:rsidRPr="00A808C9">
              <w:rPr>
                <w:rFonts w:ascii="TH SarabunPSK" w:hAnsi="TH SarabunPSK" w:cs="TH SarabunPSK"/>
                <w:b/>
                <w:bCs/>
                <w:szCs w:val="24"/>
                <w:u w:val="single"/>
                <w:lang w:eastAsia="th-TH"/>
              </w:rPr>
              <w:t>i</w:t>
            </w:r>
            <w:r w:rsidRPr="00A808C9">
              <w:rPr>
                <w:rFonts w:ascii="TH SarabunPSK" w:hAnsi="TH SarabunPSK" w:cs="TH SarabunPSK"/>
                <w:b/>
                <w:bCs/>
                <w:sz w:val="32"/>
                <w:szCs w:val="32"/>
                <w:u w:val="single"/>
                <w:lang w:eastAsia="th-TH"/>
              </w:rPr>
              <w:t>)</w:t>
            </w:r>
          </w:p>
          <w:p w:rsidR="00375862" w:rsidRPr="00A808C9" w:rsidRDefault="00375862" w:rsidP="002400F0">
            <w:pPr>
              <w:tabs>
                <w:tab w:val="left" w:pos="1440"/>
                <w:tab w:val="left" w:pos="1848"/>
              </w:tabs>
              <w:jc w:val="center"/>
              <w:rPr>
                <w:rFonts w:ascii="TH SarabunPSK" w:hAnsi="TH SarabunPSK" w:cs="TH SarabunPSK"/>
                <w:b/>
                <w:bCs/>
                <w:sz w:val="32"/>
                <w:szCs w:val="32"/>
                <w:lang w:eastAsia="th-TH"/>
              </w:rPr>
            </w:pPr>
            <w:r w:rsidRPr="00A808C9">
              <w:rPr>
                <w:rFonts w:ascii="TH SarabunPSK" w:hAnsi="TH SarabunPSK" w:cs="TH SarabunPSK"/>
                <w:b/>
                <w:bCs/>
                <w:sz w:val="32"/>
                <w:szCs w:val="32"/>
                <w:lang w:eastAsia="th-TH"/>
              </w:rPr>
              <w:sym w:font="Symbol" w:char="F0E5"/>
            </w:r>
            <w:r w:rsidRPr="00A808C9">
              <w:rPr>
                <w:rFonts w:ascii="TH SarabunPSK" w:hAnsi="TH SarabunPSK" w:cs="TH SarabunPSK"/>
                <w:b/>
                <w:bCs/>
                <w:sz w:val="32"/>
                <w:szCs w:val="32"/>
                <w:lang w:eastAsia="th-TH"/>
              </w:rPr>
              <w:t xml:space="preserve"> W</w:t>
            </w:r>
            <w:r w:rsidRPr="00A808C9">
              <w:rPr>
                <w:rFonts w:ascii="TH SarabunPSK" w:hAnsi="TH SarabunPSK" w:cs="TH SarabunPSK"/>
                <w:b/>
                <w:bCs/>
                <w:szCs w:val="24"/>
                <w:lang w:eastAsia="th-TH"/>
              </w:rPr>
              <w:t>i</w:t>
            </w:r>
          </w:p>
        </w:tc>
      </w:tr>
    </w:tbl>
    <w:p w:rsidR="00375862" w:rsidRPr="00A808C9" w:rsidRDefault="00375862" w:rsidP="00375862">
      <w:pPr>
        <w:tabs>
          <w:tab w:val="left" w:pos="709"/>
        </w:tabs>
        <w:jc w:val="thaiDistribute"/>
        <w:rPr>
          <w:rFonts w:ascii="TH SarabunPSK" w:hAnsi="TH SarabunPSK" w:cs="TH SarabunPSK"/>
          <w:sz w:val="8"/>
          <w:szCs w:val="8"/>
        </w:rPr>
      </w:pPr>
    </w:p>
    <w:p w:rsidR="00375862" w:rsidRPr="00A808C9" w:rsidRDefault="00375862" w:rsidP="00375862">
      <w:pPr>
        <w:tabs>
          <w:tab w:val="left" w:pos="709"/>
        </w:tabs>
        <w:jc w:val="thaiDistribute"/>
        <w:rPr>
          <w:rFonts w:ascii="TH SarabunPSK" w:hAnsi="TH SarabunPSK" w:cs="TH SarabunPSK"/>
          <w:sz w:val="32"/>
          <w:szCs w:val="32"/>
        </w:rPr>
      </w:pPr>
    </w:p>
    <w:p w:rsidR="00375862" w:rsidRPr="00A048CF" w:rsidRDefault="00375862" w:rsidP="00375862">
      <w:pPr>
        <w:tabs>
          <w:tab w:val="left" w:pos="709"/>
        </w:tabs>
        <w:jc w:val="thaiDistribute"/>
        <w:rPr>
          <w:rFonts w:ascii="TH SarabunPSK" w:hAnsi="TH SarabunPSK" w:cs="TH SarabunPSK"/>
          <w:b/>
          <w:bCs/>
          <w:sz w:val="32"/>
          <w:szCs w:val="32"/>
        </w:rPr>
      </w:pPr>
      <w:r w:rsidRPr="00A048CF">
        <w:rPr>
          <w:rFonts w:ascii="TH SarabunPSK" w:hAnsi="TH SarabunPSK" w:cs="TH SarabunPSK" w:hint="cs"/>
          <w:b/>
          <w:bCs/>
          <w:sz w:val="32"/>
          <w:szCs w:val="32"/>
          <w:cs/>
        </w:rPr>
        <w:t xml:space="preserve">โดยที่ </w:t>
      </w:r>
    </w:p>
    <w:tbl>
      <w:tblPr>
        <w:tblW w:w="8613" w:type="dxa"/>
        <w:tblInd w:w="1101" w:type="dxa"/>
        <w:tblLook w:val="04A0"/>
      </w:tblPr>
      <w:tblGrid>
        <w:gridCol w:w="1809"/>
        <w:gridCol w:w="6804"/>
      </w:tblGrid>
      <w:tr w:rsidR="00375862" w:rsidRPr="00A808C9" w:rsidTr="002400F0">
        <w:tc>
          <w:tcPr>
            <w:tcW w:w="1809" w:type="dxa"/>
          </w:tcPr>
          <w:p w:rsidR="00375862" w:rsidRPr="00A808C9" w:rsidRDefault="00375862" w:rsidP="002400F0">
            <w:pPr>
              <w:tabs>
                <w:tab w:val="left" w:pos="709"/>
              </w:tabs>
              <w:jc w:val="thaiDistribute"/>
              <w:rPr>
                <w:rFonts w:ascii="TH SarabunPSK" w:hAnsi="TH SarabunPSK" w:cs="TH SarabunPSK"/>
                <w:sz w:val="32"/>
                <w:szCs w:val="32"/>
                <w:cs/>
              </w:rPr>
            </w:pPr>
            <w:r w:rsidRPr="00A808C9">
              <w:rPr>
                <w:rFonts w:ascii="TH SarabunPSK" w:hAnsi="TH SarabunPSK" w:cs="TH SarabunPSK"/>
                <w:sz w:val="32"/>
                <w:szCs w:val="32"/>
              </w:rPr>
              <w:t xml:space="preserve">W </w:t>
            </w:r>
            <w:r>
              <w:rPr>
                <w:rFonts w:ascii="TH SarabunPSK" w:hAnsi="TH SarabunPSK" w:cs="TH SarabunPSK" w:hint="cs"/>
                <w:sz w:val="32"/>
                <w:szCs w:val="32"/>
                <w:cs/>
              </w:rPr>
              <w:t xml:space="preserve">   </w:t>
            </w:r>
            <w:r w:rsidRPr="00A808C9">
              <w:rPr>
                <w:rFonts w:ascii="TH SarabunPSK" w:hAnsi="TH SarabunPSK" w:cs="TH SarabunPSK" w:hint="cs"/>
                <w:sz w:val="32"/>
                <w:szCs w:val="32"/>
                <w:cs/>
              </w:rPr>
              <w:t>หมายถึง</w:t>
            </w:r>
          </w:p>
        </w:tc>
        <w:tc>
          <w:tcPr>
            <w:tcW w:w="6804" w:type="dxa"/>
          </w:tcPr>
          <w:p w:rsidR="00375862" w:rsidRPr="00A808C9" w:rsidRDefault="00375862" w:rsidP="002400F0">
            <w:pPr>
              <w:tabs>
                <w:tab w:val="left" w:pos="709"/>
              </w:tabs>
              <w:jc w:val="thaiDistribute"/>
              <w:rPr>
                <w:rFonts w:ascii="TH SarabunPSK" w:hAnsi="TH SarabunPSK" w:cs="TH SarabunPSK"/>
                <w:sz w:val="32"/>
                <w:szCs w:val="32"/>
              </w:rPr>
            </w:pPr>
            <w:r w:rsidRPr="00A808C9">
              <w:rPr>
                <w:rFonts w:ascii="TH SarabunPSK" w:hAnsi="TH SarabunPSK" w:cs="TH SarabunPSK" w:hint="cs"/>
                <w:sz w:val="32"/>
                <w:szCs w:val="32"/>
                <w:cs/>
              </w:rPr>
              <w:t xml:space="preserve">น้ำหนักของตัวชี้วัด </w:t>
            </w:r>
          </w:p>
        </w:tc>
      </w:tr>
      <w:tr w:rsidR="00375862" w:rsidRPr="00A808C9" w:rsidTr="002400F0">
        <w:tc>
          <w:tcPr>
            <w:tcW w:w="1809" w:type="dxa"/>
          </w:tcPr>
          <w:p w:rsidR="00375862" w:rsidRPr="00A808C9" w:rsidRDefault="00375862" w:rsidP="002400F0">
            <w:pPr>
              <w:tabs>
                <w:tab w:val="left" w:pos="709"/>
              </w:tabs>
              <w:jc w:val="thaiDistribute"/>
              <w:rPr>
                <w:rFonts w:ascii="TH SarabunPSK" w:hAnsi="TH SarabunPSK" w:cs="TH SarabunPSK"/>
                <w:sz w:val="32"/>
                <w:szCs w:val="32"/>
                <w:cs/>
              </w:rPr>
            </w:pPr>
            <w:r w:rsidRPr="00A808C9">
              <w:rPr>
                <w:rFonts w:ascii="TH SarabunPSK" w:hAnsi="TH SarabunPSK" w:cs="TH SarabunPSK"/>
                <w:sz w:val="32"/>
                <w:szCs w:val="32"/>
              </w:rPr>
              <w:t xml:space="preserve">SM </w:t>
            </w:r>
            <w:r>
              <w:rPr>
                <w:rFonts w:ascii="TH SarabunPSK" w:hAnsi="TH SarabunPSK" w:cs="TH SarabunPSK" w:hint="cs"/>
                <w:sz w:val="32"/>
                <w:szCs w:val="32"/>
                <w:cs/>
              </w:rPr>
              <w:t xml:space="preserve">  </w:t>
            </w:r>
            <w:r w:rsidRPr="00A808C9">
              <w:rPr>
                <w:rFonts w:ascii="TH SarabunPSK" w:hAnsi="TH SarabunPSK" w:cs="TH SarabunPSK" w:hint="cs"/>
                <w:sz w:val="32"/>
                <w:szCs w:val="32"/>
                <w:cs/>
              </w:rPr>
              <w:t>หมายถึง</w:t>
            </w:r>
          </w:p>
        </w:tc>
        <w:tc>
          <w:tcPr>
            <w:tcW w:w="6804" w:type="dxa"/>
          </w:tcPr>
          <w:p w:rsidR="00375862" w:rsidRPr="00A808C9" w:rsidRDefault="00375862" w:rsidP="002400F0">
            <w:pPr>
              <w:tabs>
                <w:tab w:val="left" w:pos="709"/>
              </w:tabs>
              <w:jc w:val="thaiDistribute"/>
              <w:rPr>
                <w:rFonts w:ascii="TH SarabunPSK" w:hAnsi="TH SarabunPSK" w:cs="TH SarabunPSK"/>
                <w:sz w:val="32"/>
                <w:szCs w:val="32"/>
              </w:rPr>
            </w:pPr>
            <w:r w:rsidRPr="00A808C9">
              <w:rPr>
                <w:rFonts w:ascii="TH SarabunPSK" w:hAnsi="TH SarabunPSK" w:cs="TH SarabunPSK" w:hint="cs"/>
                <w:sz w:val="32"/>
                <w:szCs w:val="32"/>
                <w:cs/>
              </w:rPr>
              <w:t>คะแนนที่ได้จากการเทียบกับเกณฑ์การให้คะแนนของแต่ละตัวชี้วัด</w:t>
            </w:r>
          </w:p>
        </w:tc>
      </w:tr>
      <w:tr w:rsidR="00375862" w:rsidRPr="00A808C9" w:rsidTr="002400F0">
        <w:tc>
          <w:tcPr>
            <w:tcW w:w="1809" w:type="dxa"/>
          </w:tcPr>
          <w:p w:rsidR="00375862" w:rsidRPr="00A808C9" w:rsidRDefault="00375862" w:rsidP="002400F0">
            <w:pPr>
              <w:tabs>
                <w:tab w:val="left" w:pos="709"/>
              </w:tabs>
              <w:jc w:val="thaiDistribute"/>
              <w:rPr>
                <w:rFonts w:ascii="TH SarabunPSK" w:hAnsi="TH SarabunPSK" w:cs="TH SarabunPSK"/>
                <w:sz w:val="32"/>
                <w:szCs w:val="32"/>
                <w:cs/>
              </w:rPr>
            </w:pPr>
            <w:r w:rsidRPr="00A808C9">
              <w:rPr>
                <w:rFonts w:ascii="TH SarabunPSK" w:hAnsi="TH SarabunPSK" w:cs="TH SarabunPSK"/>
                <w:sz w:val="32"/>
                <w:szCs w:val="32"/>
              </w:rPr>
              <w:t xml:space="preserve">i </w:t>
            </w:r>
            <w:r>
              <w:rPr>
                <w:rFonts w:ascii="TH SarabunPSK" w:hAnsi="TH SarabunPSK" w:cs="TH SarabunPSK" w:hint="cs"/>
                <w:sz w:val="32"/>
                <w:szCs w:val="32"/>
                <w:cs/>
              </w:rPr>
              <w:t xml:space="preserve">     </w:t>
            </w:r>
            <w:r w:rsidRPr="00A808C9">
              <w:rPr>
                <w:rFonts w:ascii="TH SarabunPSK" w:hAnsi="TH SarabunPSK" w:cs="TH SarabunPSK" w:hint="cs"/>
                <w:sz w:val="32"/>
                <w:szCs w:val="32"/>
                <w:cs/>
              </w:rPr>
              <w:t>หมายถึง</w:t>
            </w:r>
          </w:p>
        </w:tc>
        <w:tc>
          <w:tcPr>
            <w:tcW w:w="6804" w:type="dxa"/>
          </w:tcPr>
          <w:p w:rsidR="00375862" w:rsidRDefault="00375862" w:rsidP="002400F0">
            <w:pPr>
              <w:tabs>
                <w:tab w:val="left" w:pos="709"/>
              </w:tabs>
              <w:jc w:val="thaiDistribute"/>
              <w:rPr>
                <w:rFonts w:ascii="TH SarabunPSK" w:hAnsi="TH SarabunPSK" w:cs="TH SarabunPSK"/>
                <w:sz w:val="32"/>
                <w:szCs w:val="32"/>
              </w:rPr>
            </w:pPr>
            <w:r w:rsidRPr="00A808C9">
              <w:rPr>
                <w:rFonts w:ascii="TH SarabunPSK" w:hAnsi="TH SarabunPSK" w:cs="TH SarabunPSK" w:hint="cs"/>
                <w:sz w:val="32"/>
                <w:szCs w:val="32"/>
                <w:cs/>
              </w:rPr>
              <w:t>ลำดับที่ของตัวชี้วัดที่กำหนดขึ้นตามแนวทางการดำเนินงาน</w:t>
            </w:r>
          </w:p>
          <w:p w:rsidR="00375862" w:rsidRPr="00A808C9" w:rsidRDefault="00375862" w:rsidP="002400F0">
            <w:pPr>
              <w:tabs>
                <w:tab w:val="left" w:pos="709"/>
              </w:tabs>
              <w:jc w:val="thaiDistribute"/>
              <w:rPr>
                <w:rFonts w:ascii="TH SarabunPSK" w:hAnsi="TH SarabunPSK" w:cs="TH SarabunPSK"/>
                <w:sz w:val="32"/>
                <w:szCs w:val="32"/>
                <w:cs/>
              </w:rPr>
            </w:pPr>
          </w:p>
        </w:tc>
      </w:tr>
      <w:tr w:rsidR="00375862" w:rsidRPr="00A808C9" w:rsidTr="002400F0">
        <w:tc>
          <w:tcPr>
            <w:tcW w:w="1809" w:type="dxa"/>
          </w:tcPr>
          <w:p w:rsidR="00375862" w:rsidRPr="00A808C9" w:rsidRDefault="00375862" w:rsidP="002400F0">
            <w:pPr>
              <w:tabs>
                <w:tab w:val="left" w:pos="284"/>
              </w:tabs>
              <w:jc w:val="thaiDistribute"/>
              <w:rPr>
                <w:rFonts w:ascii="TH SarabunPSK" w:hAnsi="TH SarabunPSK" w:cs="TH SarabunPSK"/>
                <w:sz w:val="32"/>
                <w:szCs w:val="32"/>
                <w:u w:val="single"/>
              </w:rPr>
            </w:pPr>
            <w:r w:rsidRPr="00A808C9">
              <w:rPr>
                <w:rFonts w:ascii="TH SarabunPSK" w:hAnsi="TH SarabunPSK" w:cs="TH SarabunPSK"/>
                <w:b/>
                <w:bCs/>
                <w:sz w:val="32"/>
                <w:szCs w:val="32"/>
                <w:u w:val="single"/>
                <w:lang w:eastAsia="th-TH"/>
              </w:rPr>
              <w:sym w:font="Symbol" w:char="F0E5"/>
            </w:r>
            <w:r w:rsidRPr="00A808C9">
              <w:rPr>
                <w:rFonts w:ascii="TH SarabunPSK" w:hAnsi="TH SarabunPSK" w:cs="TH SarabunPSK"/>
                <w:b/>
                <w:bCs/>
                <w:sz w:val="32"/>
                <w:szCs w:val="32"/>
                <w:u w:val="single"/>
                <w:lang w:eastAsia="th-TH"/>
              </w:rPr>
              <w:t xml:space="preserve"> (W</w:t>
            </w:r>
            <w:r w:rsidRPr="00A808C9">
              <w:rPr>
                <w:rFonts w:ascii="TH SarabunPSK" w:hAnsi="TH SarabunPSK" w:cs="TH SarabunPSK"/>
                <w:b/>
                <w:bCs/>
                <w:u w:val="single"/>
                <w:lang w:eastAsia="th-TH"/>
              </w:rPr>
              <w:t>i</w:t>
            </w:r>
            <w:r w:rsidRPr="00A808C9">
              <w:rPr>
                <w:rFonts w:ascii="TH SarabunPSK" w:hAnsi="TH SarabunPSK" w:cs="TH SarabunPSK"/>
                <w:b/>
                <w:bCs/>
                <w:sz w:val="32"/>
                <w:szCs w:val="32"/>
                <w:u w:val="single"/>
                <w:lang w:eastAsia="th-TH"/>
              </w:rPr>
              <w:t xml:space="preserve"> x SM</w:t>
            </w:r>
            <w:r w:rsidRPr="00A808C9">
              <w:rPr>
                <w:rFonts w:ascii="TH SarabunPSK" w:hAnsi="TH SarabunPSK" w:cs="TH SarabunPSK"/>
                <w:b/>
                <w:bCs/>
                <w:u w:val="single"/>
                <w:lang w:eastAsia="th-TH"/>
              </w:rPr>
              <w:t>i</w:t>
            </w:r>
            <w:r w:rsidRPr="00A808C9">
              <w:rPr>
                <w:rFonts w:ascii="TH SarabunPSK" w:hAnsi="TH SarabunPSK" w:cs="TH SarabunPSK"/>
                <w:b/>
                <w:bCs/>
                <w:sz w:val="32"/>
                <w:szCs w:val="32"/>
                <w:u w:val="single"/>
                <w:lang w:eastAsia="th-TH"/>
              </w:rPr>
              <w:t>)</w:t>
            </w:r>
          </w:p>
        </w:tc>
        <w:tc>
          <w:tcPr>
            <w:tcW w:w="6804" w:type="dxa"/>
          </w:tcPr>
          <w:p w:rsidR="00375862" w:rsidRPr="00A808C9" w:rsidRDefault="00375862" w:rsidP="002400F0">
            <w:pPr>
              <w:tabs>
                <w:tab w:val="left" w:pos="709"/>
              </w:tabs>
              <w:jc w:val="thaiDistribute"/>
              <w:rPr>
                <w:rFonts w:ascii="TH SarabunPSK" w:hAnsi="TH SarabunPSK" w:cs="TH SarabunPSK"/>
                <w:sz w:val="32"/>
                <w:szCs w:val="32"/>
                <w:cs/>
              </w:rPr>
            </w:pPr>
            <w:r w:rsidRPr="00A808C9">
              <w:rPr>
                <w:rFonts w:ascii="TH SarabunPSK" w:hAnsi="TH SarabunPSK" w:cs="TH SarabunPSK" w:hint="cs"/>
                <w:sz w:val="32"/>
                <w:szCs w:val="32"/>
                <w:cs/>
              </w:rPr>
              <w:t>ผลคะแนนตัวชี้วัดระดับความสำเร็จของการพัฒนาบุคลากร</w:t>
            </w:r>
          </w:p>
        </w:tc>
      </w:tr>
      <w:tr w:rsidR="00375862" w:rsidRPr="00A808C9" w:rsidTr="002400F0">
        <w:tc>
          <w:tcPr>
            <w:tcW w:w="1809" w:type="dxa"/>
          </w:tcPr>
          <w:p w:rsidR="00375862" w:rsidRPr="00A808C9" w:rsidRDefault="00375862" w:rsidP="002400F0">
            <w:pPr>
              <w:tabs>
                <w:tab w:val="left" w:pos="0"/>
              </w:tabs>
              <w:rPr>
                <w:rFonts w:ascii="TH SarabunPSK" w:hAnsi="TH SarabunPSK" w:cs="TH SarabunPSK"/>
                <w:sz w:val="32"/>
                <w:szCs w:val="32"/>
              </w:rPr>
            </w:pPr>
            <w:r w:rsidRPr="00A808C9">
              <w:rPr>
                <w:rFonts w:ascii="TH SarabunPSK" w:hAnsi="TH SarabunPSK" w:cs="TH SarabunPSK" w:hint="cs"/>
                <w:b/>
                <w:bCs/>
                <w:sz w:val="32"/>
                <w:szCs w:val="32"/>
                <w:cs/>
                <w:lang w:eastAsia="th-TH"/>
              </w:rPr>
              <w:t xml:space="preserve">     </w:t>
            </w:r>
            <w:r w:rsidRPr="00A808C9">
              <w:rPr>
                <w:rFonts w:ascii="TH SarabunPSK" w:hAnsi="TH SarabunPSK" w:cs="TH SarabunPSK"/>
                <w:b/>
                <w:bCs/>
                <w:sz w:val="32"/>
                <w:szCs w:val="32"/>
                <w:lang w:eastAsia="th-TH"/>
              </w:rPr>
              <w:sym w:font="Symbol" w:char="F0E5"/>
            </w:r>
            <w:r w:rsidRPr="00A808C9">
              <w:rPr>
                <w:rFonts w:ascii="TH SarabunPSK" w:hAnsi="TH SarabunPSK" w:cs="TH SarabunPSK"/>
                <w:b/>
                <w:bCs/>
                <w:sz w:val="32"/>
                <w:szCs w:val="32"/>
                <w:lang w:eastAsia="th-TH"/>
              </w:rPr>
              <w:t xml:space="preserve"> W</w:t>
            </w:r>
            <w:r w:rsidRPr="00A808C9">
              <w:rPr>
                <w:rFonts w:ascii="TH SarabunPSK" w:hAnsi="TH SarabunPSK" w:cs="TH SarabunPSK"/>
                <w:b/>
                <w:bCs/>
                <w:szCs w:val="24"/>
                <w:lang w:eastAsia="th-TH"/>
              </w:rPr>
              <w:t>i</w:t>
            </w:r>
          </w:p>
        </w:tc>
        <w:tc>
          <w:tcPr>
            <w:tcW w:w="6804" w:type="dxa"/>
          </w:tcPr>
          <w:p w:rsidR="00375862" w:rsidRPr="00A808C9" w:rsidRDefault="00375862" w:rsidP="002400F0">
            <w:pPr>
              <w:tabs>
                <w:tab w:val="left" w:pos="709"/>
              </w:tabs>
              <w:jc w:val="thaiDistribute"/>
              <w:rPr>
                <w:rFonts w:ascii="TH SarabunPSK" w:hAnsi="TH SarabunPSK" w:cs="TH SarabunPSK"/>
                <w:sz w:val="32"/>
                <w:szCs w:val="32"/>
                <w:cs/>
              </w:rPr>
            </w:pPr>
          </w:p>
        </w:tc>
      </w:tr>
    </w:tbl>
    <w:p w:rsidR="00926168" w:rsidRDefault="00926168" w:rsidP="00375862">
      <w:pPr>
        <w:pStyle w:val="ae"/>
        <w:tabs>
          <w:tab w:val="left" w:pos="0"/>
          <w:tab w:val="left" w:pos="1276"/>
          <w:tab w:val="left" w:pos="1560"/>
          <w:tab w:val="left" w:pos="1985"/>
          <w:tab w:val="left" w:pos="2410"/>
          <w:tab w:val="left" w:pos="2694"/>
        </w:tabs>
        <w:spacing w:after="0" w:line="240" w:lineRule="auto"/>
        <w:ind w:left="0"/>
        <w:contextualSpacing w:val="0"/>
        <w:jc w:val="thaiDistribute"/>
        <w:rPr>
          <w:rFonts w:ascii="TH SarabunPSK" w:hAnsi="TH SarabunPSK" w:cs="TH SarabunPSK"/>
          <w:b/>
          <w:bCs/>
          <w:sz w:val="32"/>
          <w:szCs w:val="32"/>
        </w:rPr>
      </w:pPr>
    </w:p>
    <w:p w:rsidR="00375862" w:rsidRPr="007B258D" w:rsidRDefault="00375862" w:rsidP="00375862">
      <w:pPr>
        <w:pStyle w:val="ae"/>
        <w:tabs>
          <w:tab w:val="left" w:pos="0"/>
          <w:tab w:val="left" w:pos="1276"/>
          <w:tab w:val="left" w:pos="1560"/>
          <w:tab w:val="left" w:pos="1985"/>
          <w:tab w:val="left" w:pos="2410"/>
          <w:tab w:val="left" w:pos="2694"/>
        </w:tabs>
        <w:spacing w:after="0" w:line="240" w:lineRule="auto"/>
        <w:ind w:left="0"/>
        <w:contextualSpacing w:val="0"/>
        <w:jc w:val="thaiDistribute"/>
        <w:rPr>
          <w:rFonts w:ascii="TH SarabunPSK" w:hAnsi="TH SarabunPSK" w:cs="TH SarabunPSK"/>
          <w:b/>
          <w:bCs/>
          <w:sz w:val="32"/>
          <w:szCs w:val="32"/>
        </w:rPr>
      </w:pPr>
      <w:r w:rsidRPr="007B258D">
        <w:rPr>
          <w:rFonts w:ascii="TH SarabunPSK" w:hAnsi="TH SarabunPSK" w:cs="TH SarabunPSK" w:hint="cs"/>
          <w:b/>
          <w:bCs/>
          <w:sz w:val="32"/>
          <w:szCs w:val="32"/>
          <w:cs/>
        </w:rPr>
        <w:t xml:space="preserve">หน่วยงาน/ผู้รับผิดชอบตัวชี้วัดระดับกรม </w:t>
      </w:r>
      <w:r w:rsidRPr="007B258D">
        <w:rPr>
          <w:rFonts w:ascii="TH SarabunPSK" w:hAnsi="TH SarabunPSK" w:cs="TH SarabunPSK"/>
          <w:b/>
          <w:bCs/>
          <w:sz w:val="32"/>
          <w:szCs w:val="32"/>
        </w:rPr>
        <w:t xml:space="preserve">: </w:t>
      </w:r>
    </w:p>
    <w:p w:rsidR="00375862" w:rsidRPr="007B258D" w:rsidRDefault="00375862" w:rsidP="00375862">
      <w:pPr>
        <w:pStyle w:val="ae"/>
        <w:tabs>
          <w:tab w:val="left" w:pos="0"/>
          <w:tab w:val="left" w:pos="1276"/>
          <w:tab w:val="left" w:pos="1560"/>
          <w:tab w:val="left" w:pos="1985"/>
          <w:tab w:val="left" w:pos="2410"/>
          <w:tab w:val="left" w:pos="2694"/>
        </w:tabs>
        <w:spacing w:after="0" w:line="240" w:lineRule="auto"/>
        <w:ind w:left="0"/>
        <w:contextualSpacing w:val="0"/>
        <w:jc w:val="thaiDistribute"/>
        <w:rPr>
          <w:rFonts w:ascii="TH SarabunPSK" w:hAnsi="TH SarabunPSK" w:cs="TH SarabunPSK"/>
          <w:b/>
          <w:bCs/>
          <w:sz w:val="32"/>
          <w:szCs w:val="32"/>
        </w:rPr>
      </w:pPr>
      <w:r w:rsidRPr="007B258D">
        <w:rPr>
          <w:rFonts w:ascii="TH SarabunPSK" w:hAnsi="TH SarabunPSK" w:cs="TH SarabunPSK" w:hint="cs"/>
          <w:b/>
          <w:bCs/>
          <w:sz w:val="32"/>
          <w:szCs w:val="32"/>
          <w:cs/>
        </w:rPr>
        <w:t xml:space="preserve">   กองการเจ้าหน้าที่</w:t>
      </w:r>
    </w:p>
    <w:p w:rsidR="00375862" w:rsidRPr="001F01D9" w:rsidRDefault="00375862" w:rsidP="00375862">
      <w:pPr>
        <w:pStyle w:val="ae"/>
        <w:tabs>
          <w:tab w:val="left" w:pos="0"/>
          <w:tab w:val="left" w:pos="1276"/>
          <w:tab w:val="left" w:pos="1560"/>
          <w:tab w:val="left" w:pos="1985"/>
          <w:tab w:val="left" w:pos="2410"/>
          <w:tab w:val="left" w:pos="2694"/>
        </w:tabs>
        <w:spacing w:after="0" w:line="240" w:lineRule="auto"/>
        <w:ind w:left="0"/>
        <w:contextualSpacing w:val="0"/>
        <w:jc w:val="thaiDistribute"/>
        <w:rPr>
          <w:rFonts w:ascii="TH SarabunPSK" w:hAnsi="TH SarabunPSK" w:cs="TH SarabunPSK"/>
          <w:sz w:val="32"/>
          <w:szCs w:val="32"/>
        </w:rPr>
      </w:pPr>
      <w:r>
        <w:rPr>
          <w:rFonts w:ascii="TH SarabunPSK" w:hAnsi="TH SarabunPSK" w:cs="TH SarabunPSK" w:hint="cs"/>
          <w:b/>
          <w:bCs/>
          <w:sz w:val="32"/>
          <w:szCs w:val="32"/>
          <w:cs/>
        </w:rPr>
        <w:t xml:space="preserve">  </w:t>
      </w:r>
      <w:r w:rsidRPr="007B258D">
        <w:rPr>
          <w:rFonts w:ascii="TH SarabunPSK" w:hAnsi="TH SarabunPSK" w:cs="TH SarabunPSK" w:hint="cs"/>
          <w:b/>
          <w:bCs/>
          <w:sz w:val="32"/>
          <w:szCs w:val="32"/>
          <w:cs/>
        </w:rPr>
        <w:t xml:space="preserve">ผู้กำกับดูแลตัวชี้วัด </w:t>
      </w:r>
      <w:r w:rsidRPr="007B258D">
        <w:rPr>
          <w:rFonts w:ascii="TH SarabunPSK" w:hAnsi="TH SarabunPSK" w:cs="TH SarabunPSK"/>
          <w:b/>
          <w:bCs/>
          <w:sz w:val="32"/>
          <w:szCs w:val="32"/>
        </w:rPr>
        <w:t xml:space="preserve">: </w:t>
      </w:r>
      <w:r w:rsidRPr="001F01D9">
        <w:rPr>
          <w:rFonts w:ascii="TH SarabunPSK" w:hAnsi="TH SarabunPSK" w:cs="TH SarabunPSK" w:hint="cs"/>
          <w:sz w:val="32"/>
          <w:szCs w:val="32"/>
          <w:cs/>
        </w:rPr>
        <w:t xml:space="preserve">น.ส.อมรา เวชเตง               </w:t>
      </w:r>
      <w:r w:rsidR="00926168">
        <w:rPr>
          <w:rFonts w:ascii="TH SarabunPSK" w:hAnsi="TH SarabunPSK" w:cs="TH SarabunPSK" w:hint="cs"/>
          <w:sz w:val="32"/>
          <w:szCs w:val="32"/>
          <w:cs/>
        </w:rPr>
        <w:t xml:space="preserve">   </w:t>
      </w:r>
      <w:r w:rsidRPr="001F01D9">
        <w:rPr>
          <w:rFonts w:ascii="TH SarabunPSK" w:hAnsi="TH SarabunPSK" w:cs="TH SarabunPSK" w:hint="cs"/>
          <w:sz w:val="32"/>
          <w:szCs w:val="32"/>
          <w:cs/>
        </w:rPr>
        <w:t xml:space="preserve"> โทรศัพท์ </w:t>
      </w:r>
      <w:r w:rsidRPr="001F01D9">
        <w:rPr>
          <w:rFonts w:ascii="TH SarabunPSK" w:hAnsi="TH SarabunPSK" w:cs="TH SarabunPSK"/>
          <w:sz w:val="32"/>
          <w:szCs w:val="32"/>
        </w:rPr>
        <w:t xml:space="preserve">: </w:t>
      </w:r>
      <w:r w:rsidRPr="001F01D9">
        <w:rPr>
          <w:rFonts w:ascii="TH SarabunPSK" w:hAnsi="TH SarabunPSK" w:cs="TH SarabunPSK" w:hint="cs"/>
          <w:sz w:val="32"/>
          <w:szCs w:val="32"/>
          <w:cs/>
        </w:rPr>
        <w:t>02-281-6265</w:t>
      </w:r>
    </w:p>
    <w:p w:rsidR="00375862" w:rsidRPr="001F01D9" w:rsidRDefault="00375862" w:rsidP="00375862">
      <w:pPr>
        <w:pStyle w:val="ae"/>
        <w:tabs>
          <w:tab w:val="left" w:pos="0"/>
          <w:tab w:val="left" w:pos="1276"/>
          <w:tab w:val="left" w:pos="1560"/>
          <w:tab w:val="left" w:pos="1985"/>
          <w:tab w:val="left" w:pos="2410"/>
          <w:tab w:val="left" w:pos="2694"/>
        </w:tabs>
        <w:spacing w:after="0" w:line="240" w:lineRule="auto"/>
        <w:ind w:left="0"/>
        <w:contextualSpacing w:val="0"/>
        <w:jc w:val="thaiDistribute"/>
        <w:rPr>
          <w:rFonts w:ascii="TH SarabunPSK" w:hAnsi="TH SarabunPSK" w:cs="TH SarabunPSK"/>
          <w:sz w:val="32"/>
          <w:szCs w:val="32"/>
        </w:rPr>
      </w:pPr>
      <w:r>
        <w:rPr>
          <w:rFonts w:ascii="TH SarabunPSK" w:hAnsi="TH SarabunPSK" w:cs="TH SarabunPSK" w:hint="cs"/>
          <w:sz w:val="32"/>
          <w:szCs w:val="32"/>
          <w:cs/>
        </w:rPr>
        <w:t xml:space="preserve">                          </w:t>
      </w:r>
      <w:r w:rsidRPr="001F01D9">
        <w:rPr>
          <w:rFonts w:ascii="TH SarabunPSK" w:hAnsi="TH SarabunPSK" w:cs="TH SarabunPSK" w:hint="cs"/>
          <w:sz w:val="32"/>
          <w:szCs w:val="32"/>
          <w:cs/>
        </w:rPr>
        <w:t>ผู้อำนวยการกองการเจ้าหน้าที่</w:t>
      </w:r>
    </w:p>
    <w:p w:rsidR="00375862" w:rsidRPr="001F01D9" w:rsidRDefault="00375862" w:rsidP="00375862">
      <w:pPr>
        <w:pStyle w:val="ae"/>
        <w:tabs>
          <w:tab w:val="left" w:pos="0"/>
          <w:tab w:val="left" w:pos="1276"/>
          <w:tab w:val="left" w:pos="1560"/>
          <w:tab w:val="left" w:pos="1985"/>
          <w:tab w:val="left" w:pos="2410"/>
          <w:tab w:val="left" w:pos="2694"/>
        </w:tabs>
        <w:spacing w:after="0" w:line="240" w:lineRule="auto"/>
        <w:ind w:left="0"/>
        <w:contextualSpacing w:val="0"/>
        <w:jc w:val="thaiDistribute"/>
        <w:rPr>
          <w:rFonts w:ascii="TH SarabunPSK" w:hAnsi="TH SarabunPSK" w:cs="TH SarabunPSK"/>
          <w:sz w:val="32"/>
          <w:szCs w:val="32"/>
        </w:rPr>
      </w:pPr>
      <w:r>
        <w:rPr>
          <w:rFonts w:ascii="TH SarabunPSK" w:hAnsi="TH SarabunPSK" w:cs="TH SarabunPSK" w:hint="cs"/>
          <w:b/>
          <w:bCs/>
          <w:sz w:val="32"/>
          <w:szCs w:val="32"/>
          <w:cs/>
        </w:rPr>
        <w:t xml:space="preserve">  </w:t>
      </w:r>
      <w:r w:rsidRPr="001F01D9">
        <w:rPr>
          <w:rFonts w:ascii="TH SarabunPSK" w:hAnsi="TH SarabunPSK" w:cs="TH SarabunPSK" w:hint="cs"/>
          <w:b/>
          <w:bCs/>
          <w:sz w:val="32"/>
          <w:szCs w:val="32"/>
          <w:cs/>
        </w:rPr>
        <w:t>ผู้จัดเก็บข้อมูล</w:t>
      </w:r>
      <w:r w:rsidRPr="001F01D9">
        <w:rPr>
          <w:rFonts w:ascii="TH SarabunPSK" w:hAnsi="TH SarabunPSK" w:cs="TH SarabunPSK" w:hint="cs"/>
          <w:sz w:val="32"/>
          <w:szCs w:val="32"/>
          <w:cs/>
        </w:rPr>
        <w:t xml:space="preserve"> </w:t>
      </w:r>
      <w:r w:rsidRPr="001F01D9">
        <w:rPr>
          <w:rFonts w:ascii="TH SarabunPSK" w:hAnsi="TH SarabunPSK" w:cs="TH SarabunPSK"/>
          <w:sz w:val="32"/>
          <w:szCs w:val="32"/>
        </w:rPr>
        <w:t xml:space="preserve">: </w:t>
      </w:r>
      <w:r>
        <w:rPr>
          <w:rFonts w:ascii="TH SarabunPSK" w:hAnsi="TH SarabunPSK" w:cs="TH SarabunPSK"/>
          <w:sz w:val="32"/>
          <w:szCs w:val="32"/>
        </w:rPr>
        <w:t xml:space="preserve">   </w:t>
      </w:r>
      <w:r w:rsidRPr="001F01D9">
        <w:rPr>
          <w:rFonts w:ascii="TH SarabunPSK" w:hAnsi="TH SarabunPSK" w:cs="TH SarabunPSK" w:hint="cs"/>
          <w:sz w:val="32"/>
          <w:szCs w:val="32"/>
          <w:cs/>
        </w:rPr>
        <w:t xml:space="preserve">นางจิตระวี วัฒนะประเสริฐ           โทรศัพท์ </w:t>
      </w:r>
      <w:r w:rsidRPr="001F01D9">
        <w:rPr>
          <w:rFonts w:ascii="TH SarabunPSK" w:hAnsi="TH SarabunPSK" w:cs="TH SarabunPSK"/>
          <w:sz w:val="32"/>
          <w:szCs w:val="32"/>
        </w:rPr>
        <w:t>: 02-270-1439</w:t>
      </w:r>
    </w:p>
    <w:p w:rsidR="00375862" w:rsidRPr="001F01D9" w:rsidRDefault="00375862" w:rsidP="00375862">
      <w:pPr>
        <w:pStyle w:val="ae"/>
        <w:tabs>
          <w:tab w:val="left" w:pos="0"/>
          <w:tab w:val="left" w:pos="1276"/>
          <w:tab w:val="left" w:pos="1560"/>
          <w:tab w:val="left" w:pos="1985"/>
          <w:tab w:val="left" w:pos="2410"/>
          <w:tab w:val="left" w:pos="2694"/>
        </w:tabs>
        <w:spacing w:after="0" w:line="240" w:lineRule="auto"/>
        <w:ind w:left="0"/>
        <w:contextualSpacing w:val="0"/>
        <w:jc w:val="thaiDistribute"/>
        <w:rPr>
          <w:rFonts w:ascii="TH SarabunPSK" w:hAnsi="TH SarabunPSK" w:cs="TH SarabunPSK"/>
          <w:sz w:val="32"/>
          <w:szCs w:val="32"/>
          <w:cs/>
        </w:rPr>
      </w:pPr>
      <w:r w:rsidRPr="001F01D9">
        <w:rPr>
          <w:rFonts w:ascii="TH SarabunPSK" w:hAnsi="TH SarabunPSK" w:cs="TH SarabunPSK"/>
          <w:sz w:val="32"/>
          <w:szCs w:val="32"/>
        </w:rPr>
        <w:t xml:space="preserve">                  </w:t>
      </w:r>
      <w:r>
        <w:rPr>
          <w:rFonts w:ascii="TH SarabunPSK" w:hAnsi="TH SarabunPSK" w:cs="TH SarabunPSK"/>
          <w:sz w:val="32"/>
          <w:szCs w:val="32"/>
        </w:rPr>
        <w:t xml:space="preserve">  </w:t>
      </w:r>
      <w:r w:rsidRPr="001F01D9">
        <w:rPr>
          <w:rFonts w:ascii="TH SarabunPSK" w:hAnsi="TH SarabunPSK" w:cs="TH SarabunPSK"/>
          <w:sz w:val="32"/>
          <w:szCs w:val="32"/>
        </w:rPr>
        <w:t xml:space="preserve"> </w:t>
      </w:r>
      <w:r w:rsidRPr="001F01D9">
        <w:rPr>
          <w:rFonts w:ascii="TH SarabunPSK" w:hAnsi="TH SarabunPSK" w:cs="TH SarabunPSK" w:hint="cs"/>
          <w:sz w:val="32"/>
          <w:szCs w:val="32"/>
          <w:cs/>
        </w:rPr>
        <w:t xml:space="preserve">  </w:t>
      </w:r>
      <w:r>
        <w:rPr>
          <w:rFonts w:ascii="TH SarabunPSK" w:hAnsi="TH SarabunPSK" w:cs="TH SarabunPSK" w:hint="cs"/>
          <w:sz w:val="32"/>
          <w:szCs w:val="32"/>
          <w:cs/>
        </w:rPr>
        <w:t xml:space="preserve"> </w:t>
      </w:r>
      <w:r w:rsidRPr="001F01D9">
        <w:rPr>
          <w:rFonts w:ascii="TH SarabunPSK" w:hAnsi="TH SarabunPSK" w:cs="TH SarabunPSK" w:hint="cs"/>
          <w:sz w:val="32"/>
          <w:szCs w:val="32"/>
          <w:cs/>
        </w:rPr>
        <w:t>นางอติกานต์ หัวใจแก้ว</w:t>
      </w:r>
      <w:r w:rsidRPr="001F01D9">
        <w:rPr>
          <w:rFonts w:ascii="TH SarabunPSK" w:hAnsi="TH SarabunPSK" w:cs="TH SarabunPSK"/>
          <w:sz w:val="32"/>
          <w:szCs w:val="32"/>
        </w:rPr>
        <w:t xml:space="preserve"> </w:t>
      </w:r>
    </w:p>
    <w:p w:rsidR="00375862" w:rsidRPr="001F01D9" w:rsidRDefault="00375862" w:rsidP="00375862">
      <w:pPr>
        <w:pStyle w:val="ae"/>
        <w:tabs>
          <w:tab w:val="left" w:pos="0"/>
          <w:tab w:val="left" w:pos="1276"/>
          <w:tab w:val="left" w:pos="1560"/>
          <w:tab w:val="left" w:pos="1985"/>
          <w:tab w:val="left" w:pos="2410"/>
          <w:tab w:val="left" w:pos="2694"/>
        </w:tabs>
        <w:spacing w:after="0" w:line="240" w:lineRule="auto"/>
        <w:ind w:left="0"/>
        <w:contextualSpacing w:val="0"/>
        <w:jc w:val="thaiDistribute"/>
        <w:rPr>
          <w:rFonts w:ascii="TH SarabunPSK" w:hAnsi="TH SarabunPSK" w:cs="TH SarabunPSK"/>
          <w:color w:val="5F497A"/>
          <w:sz w:val="44"/>
          <w:szCs w:val="44"/>
        </w:rPr>
      </w:pPr>
    </w:p>
    <w:p w:rsidR="00723130" w:rsidRDefault="00723130" w:rsidP="00375862">
      <w:pPr>
        <w:tabs>
          <w:tab w:val="left" w:pos="1418"/>
        </w:tabs>
        <w:autoSpaceDE w:val="0"/>
        <w:autoSpaceDN w:val="0"/>
        <w:adjustRightInd w:val="0"/>
        <w:rPr>
          <w:rFonts w:ascii="TH SarabunPSK" w:eastAsia="Calibri" w:hAnsi="TH SarabunPSK" w:cs="TH SarabunPSK"/>
          <w:color w:val="5F497A"/>
          <w:sz w:val="44"/>
          <w:szCs w:val="44"/>
        </w:rPr>
      </w:pPr>
    </w:p>
    <w:p w:rsidR="00375862" w:rsidRPr="00A808C9" w:rsidRDefault="007C2B4A" w:rsidP="00375862">
      <w:pPr>
        <w:tabs>
          <w:tab w:val="left" w:pos="1418"/>
        </w:tabs>
        <w:autoSpaceDE w:val="0"/>
        <w:autoSpaceDN w:val="0"/>
        <w:adjustRightInd w:val="0"/>
        <w:rPr>
          <w:rFonts w:ascii="TH SarabunPSK" w:hAnsi="TH SarabunPSK" w:cs="TH SarabunPSK"/>
          <w:b/>
          <w:bCs/>
          <w:sz w:val="32"/>
          <w:szCs w:val="32"/>
          <w:cs/>
        </w:rPr>
      </w:pPr>
      <w:r w:rsidRPr="007C2B4A">
        <w:rPr>
          <w:noProof/>
        </w:rPr>
        <w:pict>
          <v:shape id="Text Box 181" o:spid="_x0000_s1031" type="#_x0000_t202" style="position:absolute;margin-left:-487.5pt;margin-top:6.2pt;width:52.55pt;height:20.45pt;z-index:251661312;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">
            <v:textbox style="mso-next-textbox:#Text Box 181">
              <w:txbxContent>
                <w:p w:rsidR="0093110F" w:rsidRPr="00E801BB" w:rsidRDefault="0093110F" w:rsidP="00375862">
                  <w:pPr>
                    <w:jc w:val="center"/>
                    <w:rPr>
                      <w:rFonts w:ascii="TH SarabunPSK" w:hAnsi="TH SarabunPSK" w:cs="TH SarabunPSK"/>
                      <w:b/>
                      <w:bCs/>
                      <w:szCs w:val="24"/>
                    </w:rPr>
                  </w:pPr>
                  <w:r w:rsidRPr="00E801BB">
                    <w:rPr>
                      <w:rFonts w:ascii="TH SarabunPSK" w:hAnsi="TH SarabunPSK" w:cs="TH SarabunPSK"/>
                      <w:b/>
                      <w:bCs/>
                      <w:spacing w:val="-4"/>
                      <w:szCs w:val="24"/>
                    </w:rPr>
                    <w:t xml:space="preserve">31 </w:t>
                  </w:r>
                  <w:r w:rsidRPr="00E801BB">
                    <w:rPr>
                      <w:rFonts w:ascii="TH SarabunPSK" w:hAnsi="TH SarabunPSK" w:cs="TH SarabunPSK"/>
                      <w:b/>
                      <w:bCs/>
                      <w:spacing w:val="-4"/>
                      <w:szCs w:val="24"/>
                      <w:cs/>
                    </w:rPr>
                    <w:t>ม.ค.</w:t>
                  </w:r>
                  <w:r>
                    <w:rPr>
                      <w:rFonts w:ascii="TH SarabunPSK" w:hAnsi="TH SarabunPSK" w:cs="TH SarabunPSK"/>
                      <w:b/>
                      <w:bCs/>
                      <w:szCs w:val="24"/>
                    </w:rPr>
                    <w:t xml:space="preserve"> </w:t>
                  </w:r>
                  <w:r w:rsidRPr="00E801BB">
                    <w:rPr>
                      <w:rFonts w:ascii="TH SarabunPSK" w:hAnsi="TH SarabunPSK" w:cs="TH SarabunPSK"/>
                      <w:b/>
                      <w:bCs/>
                      <w:szCs w:val="24"/>
                    </w:rPr>
                    <w:t>55</w:t>
                  </w:r>
                </w:p>
              </w:txbxContent>
            </v:textbox>
          </v:shape>
        </w:pict>
      </w:r>
      <w:r w:rsidR="00375862" w:rsidRPr="00A808C9">
        <w:rPr>
          <w:rFonts w:ascii="TH SarabunPSK" w:hAnsi="TH SarabunPSK" w:cs="TH SarabunPSK"/>
          <w:b/>
          <w:bCs/>
          <w:sz w:val="32"/>
          <w:szCs w:val="32"/>
          <w:cs/>
        </w:rPr>
        <w:t xml:space="preserve">ตัวชี้วัดที่ </w:t>
      </w:r>
      <w:r w:rsidR="00375862" w:rsidRPr="00A808C9">
        <w:rPr>
          <w:rFonts w:ascii="TH SarabunPSK" w:hAnsi="TH SarabunPSK" w:cs="TH SarabunPSK"/>
          <w:b/>
          <w:bCs/>
          <w:sz w:val="32"/>
          <w:szCs w:val="32"/>
        </w:rPr>
        <w:t xml:space="preserve">9 </w:t>
      </w:r>
      <w:r w:rsidR="00375862" w:rsidRPr="00A808C9">
        <w:rPr>
          <w:rFonts w:ascii="TH SarabunPSK" w:hAnsi="TH SarabunPSK" w:cs="TH SarabunPSK"/>
          <w:b/>
          <w:bCs/>
          <w:sz w:val="32"/>
          <w:szCs w:val="32"/>
          <w:cs/>
        </w:rPr>
        <w:t xml:space="preserve"> </w:t>
      </w:r>
      <w:r w:rsidR="00375862">
        <w:rPr>
          <w:rFonts w:ascii="TH SarabunPSK" w:hAnsi="TH SarabunPSK" w:cs="TH SarabunPSK" w:hint="cs"/>
          <w:b/>
          <w:bCs/>
          <w:sz w:val="32"/>
          <w:szCs w:val="32"/>
          <w:cs/>
        </w:rPr>
        <w:tab/>
      </w:r>
      <w:r w:rsidR="00375862" w:rsidRPr="00A048CF">
        <w:rPr>
          <w:rFonts w:ascii="TH SarabunPSK" w:hAnsi="TH SarabunPSK" w:cs="TH SarabunPSK"/>
          <w:sz w:val="32"/>
          <w:szCs w:val="32"/>
          <w:cs/>
        </w:rPr>
        <w:t>ระดับความสำเร็จของการพัฒนาปรับปรุงสารสนเทศ</w:t>
      </w:r>
    </w:p>
    <w:p w:rsidR="00375862" w:rsidRPr="00A808C9" w:rsidRDefault="00375862" w:rsidP="00375862">
      <w:pPr>
        <w:tabs>
          <w:tab w:val="left" w:pos="993"/>
          <w:tab w:val="left" w:pos="1418"/>
          <w:tab w:val="left" w:pos="2410"/>
        </w:tabs>
        <w:spacing w:before="240"/>
        <w:ind w:left="1418" w:hanging="1418"/>
        <w:rPr>
          <w:rFonts w:ascii="TH SarabunPSK" w:hAnsi="TH SarabunPSK" w:cs="TH SarabunPSK"/>
          <w:b/>
          <w:bCs/>
          <w:sz w:val="32"/>
          <w:szCs w:val="32"/>
        </w:rPr>
      </w:pPr>
      <w:r>
        <w:rPr>
          <w:rFonts w:ascii="TH SarabunPSK" w:hAnsi="TH SarabunPSK" w:cs="TH SarabunPSK"/>
          <w:b/>
          <w:bCs/>
          <w:sz w:val="32"/>
          <w:szCs w:val="32"/>
          <w:cs/>
        </w:rPr>
        <w:t>น้ำหนัก</w:t>
      </w:r>
      <w:r w:rsidR="00926168">
        <w:rPr>
          <w:rFonts w:ascii="TH SarabunPSK" w:hAnsi="TH SarabunPSK" w:cs="TH SarabunPSK" w:hint="cs"/>
          <w:b/>
          <w:bCs/>
          <w:sz w:val="32"/>
          <w:szCs w:val="32"/>
          <w:cs/>
        </w:rPr>
        <w:t xml:space="preserve"> </w:t>
      </w:r>
      <w:r w:rsidRPr="00A808C9">
        <w:rPr>
          <w:rFonts w:ascii="TH SarabunPSK" w:hAnsi="TH SarabunPSK" w:cs="TH SarabunPSK"/>
          <w:b/>
          <w:bCs/>
          <w:sz w:val="32"/>
          <w:szCs w:val="32"/>
        </w:rPr>
        <w:t xml:space="preserve">: </w:t>
      </w:r>
      <w:r>
        <w:rPr>
          <w:rFonts w:ascii="TH SarabunPSK" w:hAnsi="TH SarabunPSK" w:cs="TH SarabunPSK"/>
          <w:b/>
          <w:bCs/>
          <w:sz w:val="32"/>
          <w:szCs w:val="32"/>
        </w:rPr>
        <w:tab/>
      </w:r>
      <w:r>
        <w:rPr>
          <w:rFonts w:ascii="TH SarabunPSK" w:hAnsi="TH SarabunPSK" w:cs="TH SarabunPSK" w:hint="cs"/>
          <w:b/>
          <w:bCs/>
          <w:sz w:val="32"/>
          <w:szCs w:val="32"/>
          <w:cs/>
        </w:rPr>
        <w:tab/>
      </w:r>
      <w:r w:rsidRPr="00A048CF">
        <w:rPr>
          <w:rFonts w:ascii="TH SarabunPSK" w:hAnsi="TH SarabunPSK" w:cs="TH SarabunPSK"/>
          <w:sz w:val="32"/>
          <w:szCs w:val="32"/>
          <w:cs/>
        </w:rPr>
        <w:t xml:space="preserve">ร้อยละ </w:t>
      </w:r>
      <w:r w:rsidRPr="00A048CF">
        <w:rPr>
          <w:rFonts w:ascii="TH SarabunPSK" w:hAnsi="TH SarabunPSK" w:cs="TH SarabunPSK"/>
          <w:sz w:val="32"/>
          <w:szCs w:val="32"/>
        </w:rPr>
        <w:t>3</w:t>
      </w:r>
    </w:p>
    <w:p w:rsidR="00375862" w:rsidRPr="00A808C9" w:rsidRDefault="00375862" w:rsidP="00375862">
      <w:pPr>
        <w:tabs>
          <w:tab w:val="left" w:pos="993"/>
          <w:tab w:val="left" w:pos="2410"/>
        </w:tabs>
        <w:spacing w:before="240"/>
        <w:rPr>
          <w:rFonts w:ascii="TH SarabunPSK" w:hAnsi="TH SarabunPSK" w:cs="TH SarabunPSK"/>
          <w:b/>
          <w:bCs/>
          <w:sz w:val="32"/>
          <w:szCs w:val="32"/>
        </w:rPr>
      </w:pPr>
      <w:r w:rsidRPr="00A808C9">
        <w:rPr>
          <w:rFonts w:ascii="TH SarabunPSK" w:hAnsi="TH SarabunPSK" w:cs="TH SarabunPSK"/>
          <w:b/>
          <w:bCs/>
          <w:sz w:val="32"/>
          <w:szCs w:val="32"/>
          <w:cs/>
        </w:rPr>
        <w:t>คำอธิบาย</w:t>
      </w:r>
      <w:r w:rsidR="00926168">
        <w:rPr>
          <w:rFonts w:ascii="TH SarabunPSK" w:hAnsi="TH SarabunPSK" w:cs="TH SarabunPSK" w:hint="cs"/>
          <w:b/>
          <w:bCs/>
          <w:sz w:val="32"/>
          <w:szCs w:val="32"/>
          <w:cs/>
        </w:rPr>
        <w:t xml:space="preserve"> </w:t>
      </w:r>
      <w:r w:rsidRPr="00A808C9">
        <w:rPr>
          <w:rFonts w:ascii="TH SarabunPSK" w:hAnsi="TH SarabunPSK" w:cs="TH SarabunPSK"/>
          <w:b/>
          <w:bCs/>
          <w:sz w:val="32"/>
          <w:szCs w:val="32"/>
        </w:rPr>
        <w:t>:</w:t>
      </w:r>
      <w:r w:rsidRPr="00A808C9">
        <w:rPr>
          <w:rFonts w:ascii="TH SarabunPSK" w:hAnsi="TH SarabunPSK" w:cs="TH SarabunPSK"/>
          <w:b/>
          <w:bCs/>
          <w:sz w:val="32"/>
          <w:szCs w:val="32"/>
        </w:rPr>
        <w:tab/>
      </w:r>
    </w:p>
    <w:p w:rsidR="00375862" w:rsidRPr="00A808C9" w:rsidRDefault="00375862" w:rsidP="00E37691">
      <w:pPr>
        <w:pStyle w:val="ae"/>
        <w:numPr>
          <w:ilvl w:val="0"/>
          <w:numId w:val="82"/>
        </w:numPr>
        <w:tabs>
          <w:tab w:val="left" w:pos="1701"/>
        </w:tabs>
        <w:spacing w:after="0" w:line="240" w:lineRule="auto"/>
        <w:ind w:left="0" w:firstLine="1418"/>
        <w:jc w:val="thaiDistribute"/>
        <w:rPr>
          <w:rFonts w:ascii="TH SarabunPSK" w:hAnsi="TH SarabunPSK" w:cs="TH SarabunPSK"/>
          <w:sz w:val="32"/>
          <w:szCs w:val="32"/>
        </w:rPr>
      </w:pPr>
      <w:r w:rsidRPr="00A808C9">
        <w:rPr>
          <w:rFonts w:ascii="TH SarabunPSK" w:hAnsi="TH SarabunPSK" w:cs="TH SarabunPSK" w:hint="cs"/>
          <w:sz w:val="32"/>
          <w:szCs w:val="32"/>
          <w:cs/>
        </w:rPr>
        <w:t>ร</w:t>
      </w:r>
      <w:r w:rsidRPr="00A808C9">
        <w:rPr>
          <w:rFonts w:ascii="TH SarabunPSK" w:hAnsi="TH SarabunPSK" w:cs="TH SarabunPSK"/>
          <w:sz w:val="32"/>
          <w:szCs w:val="32"/>
          <w:cs/>
        </w:rPr>
        <w:t>ะบบสารสนเทศ เป็น</w:t>
      </w:r>
      <w:r w:rsidRPr="00A808C9">
        <w:rPr>
          <w:rFonts w:ascii="TH SarabunPSK" w:hAnsi="TH SarabunPSK" w:cs="TH SarabunPSK" w:hint="cs"/>
          <w:sz w:val="32"/>
          <w:szCs w:val="32"/>
          <w:cs/>
        </w:rPr>
        <w:t>ทุนขององค์การ</w:t>
      </w:r>
      <w:r w:rsidRPr="00A808C9">
        <w:rPr>
          <w:rFonts w:ascii="TH SarabunPSK" w:hAnsi="TH SarabunPSK" w:cs="TH SarabunPSK"/>
          <w:sz w:val="32"/>
          <w:szCs w:val="32"/>
          <w:cs/>
        </w:rPr>
        <w:t>ที่รวมถึงสารสนเทศ (</w:t>
      </w:r>
      <w:r w:rsidRPr="00A808C9">
        <w:rPr>
          <w:rFonts w:ascii="TH SarabunPSK" w:hAnsi="TH SarabunPSK" w:cs="TH SarabunPSK"/>
          <w:sz w:val="32"/>
          <w:szCs w:val="32"/>
        </w:rPr>
        <w:t>Information</w:t>
      </w:r>
      <w:r w:rsidRPr="00A808C9">
        <w:rPr>
          <w:rFonts w:ascii="TH SarabunPSK" w:hAnsi="TH SarabunPSK" w:cs="TH SarabunPSK"/>
          <w:sz w:val="32"/>
          <w:szCs w:val="32"/>
          <w:cs/>
        </w:rPr>
        <w:t>) ความรู้ (</w:t>
      </w:r>
      <w:r w:rsidRPr="00A808C9">
        <w:rPr>
          <w:rFonts w:ascii="TH SarabunPSK" w:hAnsi="TH SarabunPSK" w:cs="TH SarabunPSK"/>
          <w:sz w:val="32"/>
          <w:szCs w:val="32"/>
        </w:rPr>
        <w:t>Knowledge</w:t>
      </w:r>
      <w:r w:rsidRPr="00A808C9">
        <w:rPr>
          <w:rFonts w:ascii="TH SarabunPSK" w:hAnsi="TH SarabunPSK" w:cs="TH SarabunPSK"/>
          <w:sz w:val="32"/>
          <w:szCs w:val="32"/>
          <w:cs/>
        </w:rPr>
        <w:t>)</w:t>
      </w:r>
      <w:r w:rsidRPr="00A808C9">
        <w:rPr>
          <w:rFonts w:ascii="TH SarabunPSK" w:hAnsi="TH SarabunPSK" w:cs="TH SarabunPSK" w:hint="cs"/>
          <w:sz w:val="32"/>
          <w:szCs w:val="32"/>
          <w:cs/>
        </w:rPr>
        <w:t xml:space="preserve"> </w:t>
      </w:r>
      <w:r w:rsidRPr="00A808C9">
        <w:rPr>
          <w:rFonts w:ascii="TH SarabunPSK" w:hAnsi="TH SarabunPSK" w:cs="TH SarabunPSK"/>
          <w:sz w:val="32"/>
          <w:szCs w:val="32"/>
          <w:cs/>
        </w:rPr>
        <w:t xml:space="preserve">และเทคโนโลยี เพื่อสนับสนุนกระบวนการหลักขององค์การ </w:t>
      </w:r>
    </w:p>
    <w:p w:rsidR="00375862" w:rsidRPr="00A808C9" w:rsidRDefault="00375862" w:rsidP="00E37691">
      <w:pPr>
        <w:pStyle w:val="ae"/>
        <w:numPr>
          <w:ilvl w:val="0"/>
          <w:numId w:val="82"/>
        </w:numPr>
        <w:tabs>
          <w:tab w:val="left" w:pos="1701"/>
        </w:tabs>
        <w:spacing w:after="0" w:line="240" w:lineRule="auto"/>
        <w:ind w:left="0" w:firstLine="1418"/>
        <w:jc w:val="thaiDistribute"/>
        <w:rPr>
          <w:rFonts w:ascii="TH SarabunPSK" w:hAnsi="TH SarabunPSK" w:cs="TH SarabunPSK"/>
          <w:sz w:val="32"/>
          <w:szCs w:val="32"/>
        </w:rPr>
      </w:pPr>
      <w:r w:rsidRPr="00A808C9">
        <w:rPr>
          <w:rFonts w:ascii="TH SarabunPSK" w:hAnsi="TH SarabunPSK" w:cs="TH SarabunPSK" w:hint="cs"/>
          <w:sz w:val="32"/>
          <w:szCs w:val="32"/>
          <w:cs/>
        </w:rPr>
        <w:t>การพัฒนาทุนสารสนเทศให้มีคุณค่าและทันสมัย มีความต่อเนื่องทันเหตุการณ์ และสามารถใช้สารสนเทศให้เกิดประโยชน์สูงสุด โดยการ</w:t>
      </w:r>
      <w:r w:rsidRPr="00A808C9">
        <w:rPr>
          <w:rFonts w:ascii="TH SarabunPSK" w:hAnsi="TH SarabunPSK" w:cs="TH SarabunPSK"/>
          <w:sz w:val="32"/>
          <w:szCs w:val="32"/>
          <w:cs/>
        </w:rPr>
        <w:t>นำข้อมูล</w:t>
      </w:r>
      <w:r w:rsidRPr="00A808C9">
        <w:rPr>
          <w:rFonts w:ascii="TH SarabunPSK" w:hAnsi="TH SarabunPSK" w:cs="TH SarabunPSK" w:hint="cs"/>
          <w:sz w:val="32"/>
          <w:szCs w:val="32"/>
          <w:cs/>
        </w:rPr>
        <w:t>เข้า</w:t>
      </w:r>
      <w:r w:rsidRPr="00A808C9">
        <w:rPr>
          <w:rFonts w:ascii="TH SarabunPSK" w:hAnsi="TH SarabunPSK" w:cs="TH SarabunPSK"/>
          <w:sz w:val="32"/>
          <w:szCs w:val="32"/>
          <w:cs/>
        </w:rPr>
        <w:t xml:space="preserve"> ผ่านระบบการประมวลผล คำนวณ วิเคราะห์และแปลความหมายเป็นข้อความที่สามารถนำไปใช้ประโยชน์ได้</w:t>
      </w:r>
      <w:r w:rsidRPr="00A808C9">
        <w:rPr>
          <w:rFonts w:ascii="TH SarabunPSK" w:hAnsi="TH SarabunPSK" w:cs="TH SarabunPSK"/>
          <w:sz w:val="32"/>
          <w:szCs w:val="32"/>
        </w:rPr>
        <w:t> </w:t>
      </w:r>
      <w:r w:rsidRPr="00A808C9">
        <w:rPr>
          <w:rFonts w:ascii="TH SarabunPSK" w:hAnsi="TH SarabunPSK" w:cs="TH SarabunPSK" w:hint="cs"/>
          <w:sz w:val="32"/>
          <w:szCs w:val="32"/>
          <w:cs/>
        </w:rPr>
        <w:t xml:space="preserve"> จะช่วยให้องค์การสามารถนำข้อมูลมาตัดสินใจแก้ไขปัญหาที่เกิดขึ้นได้อย่าง</w:t>
      </w:r>
      <w:r w:rsidRPr="00A808C9">
        <w:rPr>
          <w:rFonts w:ascii="TH SarabunPSK" w:hAnsi="TH SarabunPSK" w:cs="TH SarabunPSK"/>
          <w:sz w:val="32"/>
          <w:szCs w:val="32"/>
          <w:cs/>
        </w:rPr>
        <w:t>ถูกต้อง แม่นยำ และรวดเร็ว ทันเวลากับสถานการณ์ต่าง ๆ ที่เกิดขึ้นได้อย่างเหมาะสม</w:t>
      </w:r>
      <w:r w:rsidRPr="00A808C9">
        <w:rPr>
          <w:rFonts w:ascii="TH SarabunPSK" w:hAnsi="TH SarabunPSK" w:cs="TH SarabunPSK" w:hint="cs"/>
          <w:sz w:val="32"/>
          <w:szCs w:val="32"/>
          <w:cs/>
        </w:rPr>
        <w:t xml:space="preserve"> ดังนั้น ทุนสารสนเทศจึงเป็นโครงสร้างพื้นฐานที่สำคัญขององค์การ</w:t>
      </w:r>
      <w:r w:rsidRPr="00A808C9">
        <w:rPr>
          <w:rFonts w:ascii="TH SarabunPSK" w:hAnsi="TH SarabunPSK" w:cs="TH SarabunPSK"/>
          <w:sz w:val="32"/>
          <w:szCs w:val="32"/>
          <w:cs/>
        </w:rPr>
        <w:t xml:space="preserve"> ไม่ว่าจะเป็นด้านข้อมูล ระบบ และเครือข่าย ที่จะสามารถส่งเสริมให้คนในองค์การมีศักยภาพเพิ่มขึ้น และสามารถปฏิบัติงานได้อย่างมีประสิทธิภาพ</w:t>
      </w:r>
    </w:p>
    <w:p w:rsidR="00375862" w:rsidRPr="00A808C9" w:rsidRDefault="00375862" w:rsidP="00E37691">
      <w:pPr>
        <w:pStyle w:val="ae"/>
        <w:numPr>
          <w:ilvl w:val="0"/>
          <w:numId w:val="82"/>
        </w:numPr>
        <w:tabs>
          <w:tab w:val="left" w:pos="1701"/>
        </w:tabs>
        <w:spacing w:after="0" w:line="240" w:lineRule="auto"/>
        <w:ind w:left="0" w:firstLine="1418"/>
        <w:contextualSpacing w:val="0"/>
        <w:jc w:val="thaiDistribute"/>
        <w:rPr>
          <w:rFonts w:ascii="TH SarabunPSK" w:hAnsi="TH SarabunPSK" w:cs="TH SarabunPSK"/>
          <w:sz w:val="32"/>
          <w:szCs w:val="32"/>
        </w:rPr>
      </w:pPr>
      <w:r w:rsidRPr="00A808C9">
        <w:rPr>
          <w:rFonts w:ascii="TH SarabunPSK" w:hAnsi="TH SarabunPSK" w:cs="TH SarabunPSK" w:hint="cs"/>
          <w:sz w:val="32"/>
          <w:szCs w:val="32"/>
          <w:cs/>
        </w:rPr>
        <w:t>ความสำเร็จของการพัฒนาปรับปรุงสารสนเทศ เป็นการประเมินผลโดยใช้การสำรวจความพึงพอใจของผู้ใช้งานสารสนเทศ (</w:t>
      </w:r>
      <w:r w:rsidRPr="00A808C9">
        <w:rPr>
          <w:rFonts w:ascii="TH SarabunPSK" w:hAnsi="TH SarabunPSK" w:cs="TH SarabunPSK"/>
          <w:sz w:val="32"/>
          <w:szCs w:val="32"/>
        </w:rPr>
        <w:t xml:space="preserve">User Satisfaction) </w:t>
      </w:r>
      <w:r w:rsidRPr="00A808C9">
        <w:rPr>
          <w:rFonts w:ascii="TH SarabunPSK" w:hAnsi="TH SarabunPSK" w:cs="TH SarabunPSK" w:hint="cs"/>
          <w:sz w:val="32"/>
          <w:szCs w:val="32"/>
          <w:cs/>
        </w:rPr>
        <w:t>รวมกับการประเมินข้อมูลเชิงประจักษ์ด้านประสิทธิภาพของระบบสารสนเทศ เพื่อวัดเรื่องการจัดการสารสนเทศอย่างมีประสิทธิภาพ และประสิทธิผล โดยด้านประสิทธิผลจะมุ่งเน้นที่ประโยชน์ของการใช้งานสารสนเทศที่สะท้อนในรูปแบบความพึงพอใจของผู้ใช้งานระบบสารสนเทศต่อระบบสารสนเทศ (</w:t>
      </w:r>
      <w:r w:rsidRPr="00A808C9">
        <w:rPr>
          <w:rFonts w:ascii="TH SarabunPSK" w:hAnsi="TH SarabunPSK" w:cs="TH SarabunPSK"/>
          <w:sz w:val="32"/>
          <w:szCs w:val="32"/>
        </w:rPr>
        <w:t xml:space="preserve">Systems) </w:t>
      </w:r>
      <w:r w:rsidRPr="00A808C9">
        <w:rPr>
          <w:rFonts w:ascii="TH SarabunPSK" w:hAnsi="TH SarabunPSK" w:cs="TH SarabunPSK" w:hint="cs"/>
          <w:sz w:val="32"/>
          <w:szCs w:val="32"/>
          <w:cs/>
        </w:rPr>
        <w:t>ระบบฐานข้อมูล (</w:t>
      </w:r>
      <w:r w:rsidRPr="00A808C9">
        <w:rPr>
          <w:rFonts w:ascii="TH SarabunPSK" w:hAnsi="TH SarabunPSK" w:cs="TH SarabunPSK"/>
          <w:sz w:val="32"/>
          <w:szCs w:val="32"/>
        </w:rPr>
        <w:t xml:space="preserve">Database) </w:t>
      </w:r>
      <w:r w:rsidRPr="00A808C9">
        <w:rPr>
          <w:rFonts w:ascii="TH SarabunPSK" w:hAnsi="TH SarabunPSK" w:cs="TH SarabunPSK" w:hint="cs"/>
          <w:sz w:val="32"/>
          <w:szCs w:val="32"/>
          <w:cs/>
        </w:rPr>
        <w:t>และระบบเครือข่าย (</w:t>
      </w:r>
      <w:r w:rsidRPr="00A808C9">
        <w:rPr>
          <w:rFonts w:ascii="TH SarabunPSK" w:hAnsi="TH SarabunPSK" w:cs="TH SarabunPSK"/>
          <w:sz w:val="32"/>
          <w:szCs w:val="32"/>
        </w:rPr>
        <w:t xml:space="preserve">Network) </w:t>
      </w:r>
      <w:r w:rsidRPr="00A808C9">
        <w:rPr>
          <w:rFonts w:ascii="TH SarabunPSK" w:hAnsi="TH SarabunPSK" w:cs="TH SarabunPSK" w:hint="cs"/>
          <w:sz w:val="32"/>
          <w:szCs w:val="32"/>
          <w:cs/>
        </w:rPr>
        <w:t xml:space="preserve">และการทำงานอย่างมีประสิทธิภาพ จะมุ่งเน้นที่คุณลักษณะจำเป็นต่อการใช้งานระบบสารสนเทศผ่านเว็บไซต์และระบบ </w:t>
      </w:r>
      <w:r w:rsidRPr="00A808C9">
        <w:rPr>
          <w:rFonts w:ascii="TH SarabunPSK" w:hAnsi="TH SarabunPSK" w:cs="TH SarabunPSK"/>
          <w:sz w:val="32"/>
          <w:szCs w:val="32"/>
        </w:rPr>
        <w:t xml:space="preserve">Intranet </w:t>
      </w:r>
      <w:r w:rsidRPr="00A808C9">
        <w:rPr>
          <w:rFonts w:ascii="TH SarabunPSK" w:hAnsi="TH SarabunPSK" w:cs="TH SarabunPSK" w:hint="cs"/>
          <w:sz w:val="32"/>
          <w:szCs w:val="32"/>
          <w:cs/>
        </w:rPr>
        <w:t>ของหน่วยงาน</w:t>
      </w:r>
    </w:p>
    <w:p w:rsidR="00375862" w:rsidRPr="00A808C9" w:rsidRDefault="00375862" w:rsidP="00E37691">
      <w:pPr>
        <w:pStyle w:val="ae"/>
        <w:numPr>
          <w:ilvl w:val="0"/>
          <w:numId w:val="82"/>
        </w:numPr>
        <w:tabs>
          <w:tab w:val="left" w:pos="0"/>
          <w:tab w:val="left" w:pos="1560"/>
          <w:tab w:val="left" w:pos="1701"/>
          <w:tab w:val="left" w:pos="1985"/>
          <w:tab w:val="left" w:pos="2410"/>
          <w:tab w:val="left" w:pos="2694"/>
        </w:tabs>
        <w:spacing w:after="0" w:line="240" w:lineRule="auto"/>
        <w:ind w:left="0" w:firstLine="1418"/>
        <w:contextualSpacing w:val="0"/>
        <w:jc w:val="thaiDistribute"/>
        <w:rPr>
          <w:rFonts w:ascii="TH SarabunPSK" w:hAnsi="TH SarabunPSK" w:cs="TH SarabunPSK"/>
          <w:sz w:val="32"/>
          <w:szCs w:val="32"/>
        </w:rPr>
      </w:pPr>
      <w:r w:rsidRPr="00A808C9">
        <w:rPr>
          <w:rFonts w:ascii="TH SarabunPSK" w:hAnsi="TH SarabunPSK" w:cs="TH SarabunPSK" w:hint="cs"/>
          <w:sz w:val="32"/>
          <w:szCs w:val="32"/>
          <w:cs/>
        </w:rPr>
        <w:t>ระดับความสำเร็จของการพัฒนา</w:t>
      </w:r>
      <w:r w:rsidRPr="00A808C9">
        <w:rPr>
          <w:rFonts w:ascii="TH SarabunPSK" w:hAnsi="TH SarabunPSK" w:cs="TH SarabunPSK"/>
          <w:sz w:val="32"/>
          <w:szCs w:val="32"/>
          <w:cs/>
        </w:rPr>
        <w:t>ปรับปรุงสารสนเทศ</w:t>
      </w:r>
      <w:r w:rsidRPr="00A808C9">
        <w:rPr>
          <w:rFonts w:ascii="TH SarabunPSK" w:hAnsi="TH SarabunPSK" w:cs="TH SarabunPSK" w:hint="cs"/>
          <w:sz w:val="32"/>
          <w:szCs w:val="32"/>
          <w:cs/>
        </w:rPr>
        <w:t xml:space="preserve"> แบ่งออกเป็น </w:t>
      </w:r>
      <w:r w:rsidRPr="00A808C9">
        <w:rPr>
          <w:rFonts w:ascii="TH SarabunPSK" w:hAnsi="TH SarabunPSK" w:cs="TH SarabunPSK"/>
          <w:sz w:val="32"/>
          <w:szCs w:val="32"/>
        </w:rPr>
        <w:t xml:space="preserve">2 </w:t>
      </w:r>
      <w:r w:rsidRPr="00A808C9">
        <w:rPr>
          <w:rFonts w:ascii="TH SarabunPSK" w:hAnsi="TH SarabunPSK" w:cs="TH SarabunPSK" w:hint="cs"/>
          <w:sz w:val="32"/>
          <w:szCs w:val="32"/>
          <w:cs/>
        </w:rPr>
        <w:t>ตัวชี้วัดย่อย ดังนี้</w:t>
      </w:r>
    </w:p>
    <w:p w:rsidR="00375862" w:rsidRPr="00A808C9" w:rsidRDefault="00375862" w:rsidP="00375862">
      <w:pPr>
        <w:ind w:left="-14"/>
        <w:rPr>
          <w:rFonts w:ascii="TH SarabunPSK" w:hAnsi="TH SarabunPSK" w:cs="TH SarabunPSK"/>
          <w:b/>
          <w:bCs/>
          <w:sz w:val="10"/>
          <w:szCs w:val="10"/>
          <w:lang w:val="en-GB"/>
        </w:rPr>
      </w:pPr>
    </w:p>
    <w:tbl>
      <w:tblPr>
        <w:tblW w:w="9092" w:type="dxa"/>
        <w:jc w:val="center"/>
        <w:tblInd w:w="-16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750"/>
        <w:gridCol w:w="5781"/>
        <w:gridCol w:w="2561"/>
      </w:tblGrid>
      <w:tr w:rsidR="00375862" w:rsidRPr="00A808C9" w:rsidTr="002400F0">
        <w:trPr>
          <w:jc w:val="center"/>
        </w:trPr>
        <w:tc>
          <w:tcPr>
            <w:tcW w:w="6531" w:type="dxa"/>
            <w:gridSpan w:val="2"/>
            <w:tcBorders>
              <w:top w:val="single" w:sz="4" w:space="0" w:color="auto"/>
              <w:left w:val="single" w:sz="4" w:space="0" w:color="auto"/>
              <w:bottom w:val="single" w:sz="4" w:space="0" w:color="auto"/>
              <w:right w:val="single" w:sz="4" w:space="0" w:color="auto"/>
            </w:tcBorders>
            <w:shd w:val="clear" w:color="auto" w:fill="F3F3F3"/>
            <w:vAlign w:val="center"/>
          </w:tcPr>
          <w:p w:rsidR="00375862" w:rsidRPr="00A808C9" w:rsidRDefault="00375862" w:rsidP="002400F0">
            <w:pPr>
              <w:ind w:left="1134" w:hanging="1162"/>
              <w:jc w:val="center"/>
              <w:rPr>
                <w:rFonts w:ascii="TH SarabunPSK" w:hAnsi="TH SarabunPSK" w:cs="TH SarabunPSK"/>
                <w:b/>
                <w:bCs/>
                <w:sz w:val="32"/>
                <w:szCs w:val="32"/>
                <w:cs/>
              </w:rPr>
            </w:pPr>
            <w:r w:rsidRPr="00A808C9">
              <w:rPr>
                <w:rFonts w:ascii="TH SarabunPSK" w:hAnsi="TH SarabunPSK" w:cs="TH SarabunPSK"/>
                <w:b/>
                <w:bCs/>
                <w:sz w:val="32"/>
                <w:szCs w:val="32"/>
                <w:cs/>
              </w:rPr>
              <w:t>ตัวชี้วัด</w:t>
            </w:r>
          </w:p>
        </w:tc>
        <w:tc>
          <w:tcPr>
            <w:tcW w:w="2561" w:type="dxa"/>
            <w:tcBorders>
              <w:top w:val="single" w:sz="4" w:space="0" w:color="auto"/>
              <w:left w:val="single" w:sz="4" w:space="0" w:color="auto"/>
              <w:bottom w:val="single" w:sz="4" w:space="0" w:color="auto"/>
              <w:right w:val="single" w:sz="4" w:space="0" w:color="auto"/>
            </w:tcBorders>
            <w:shd w:val="clear" w:color="auto" w:fill="F3F3F3"/>
            <w:vAlign w:val="center"/>
          </w:tcPr>
          <w:p w:rsidR="00375862" w:rsidRPr="00A808C9" w:rsidRDefault="00375862" w:rsidP="002400F0">
            <w:pPr>
              <w:ind w:left="1134" w:hanging="1162"/>
              <w:jc w:val="center"/>
              <w:rPr>
                <w:rFonts w:ascii="TH SarabunPSK" w:hAnsi="TH SarabunPSK" w:cs="TH SarabunPSK"/>
                <w:b/>
                <w:bCs/>
                <w:sz w:val="32"/>
                <w:szCs w:val="32"/>
                <w:cs/>
              </w:rPr>
            </w:pPr>
            <w:r w:rsidRPr="00A808C9">
              <w:rPr>
                <w:rFonts w:ascii="TH SarabunPSK" w:hAnsi="TH SarabunPSK" w:cs="TH SarabunPSK"/>
                <w:b/>
                <w:bCs/>
                <w:sz w:val="32"/>
                <w:szCs w:val="32"/>
                <w:cs/>
              </w:rPr>
              <w:t>น้ำหนัก</w:t>
            </w:r>
            <w:r>
              <w:rPr>
                <w:rFonts w:ascii="TH SarabunPSK" w:hAnsi="TH SarabunPSK" w:cs="TH SarabunPSK"/>
                <w:b/>
                <w:bCs/>
                <w:sz w:val="32"/>
                <w:szCs w:val="32"/>
              </w:rPr>
              <w:t xml:space="preserve"> </w:t>
            </w:r>
            <w:r w:rsidRPr="00A808C9">
              <w:rPr>
                <w:rFonts w:ascii="TH SarabunPSK" w:hAnsi="TH SarabunPSK" w:cs="TH SarabunPSK"/>
                <w:b/>
                <w:bCs/>
                <w:sz w:val="32"/>
                <w:szCs w:val="32"/>
                <w:cs/>
              </w:rPr>
              <w:t>(ร้อยละ)</w:t>
            </w:r>
          </w:p>
        </w:tc>
      </w:tr>
      <w:tr w:rsidR="00375862" w:rsidRPr="00A808C9" w:rsidTr="002400F0">
        <w:trPr>
          <w:jc w:val="center"/>
        </w:trPr>
        <w:tc>
          <w:tcPr>
            <w:tcW w:w="750" w:type="dxa"/>
          </w:tcPr>
          <w:p w:rsidR="00375862" w:rsidRPr="00A808C9" w:rsidRDefault="00375862" w:rsidP="002400F0">
            <w:pPr>
              <w:ind w:left="1134" w:hanging="1162"/>
              <w:jc w:val="center"/>
              <w:rPr>
                <w:rFonts w:ascii="TH SarabunPSK" w:hAnsi="TH SarabunPSK" w:cs="TH SarabunPSK"/>
                <w:sz w:val="32"/>
                <w:szCs w:val="32"/>
              </w:rPr>
            </w:pPr>
            <w:r w:rsidRPr="00A808C9">
              <w:rPr>
                <w:rFonts w:ascii="TH SarabunPSK" w:hAnsi="TH SarabunPSK" w:cs="TH SarabunPSK"/>
                <w:sz w:val="32"/>
                <w:szCs w:val="32"/>
              </w:rPr>
              <w:t>9.1</w:t>
            </w:r>
          </w:p>
        </w:tc>
        <w:tc>
          <w:tcPr>
            <w:tcW w:w="5781" w:type="dxa"/>
            <w:vAlign w:val="center"/>
          </w:tcPr>
          <w:p w:rsidR="00375862" w:rsidRPr="00F949AE" w:rsidRDefault="00375862" w:rsidP="002400F0">
            <w:pPr>
              <w:pStyle w:val="ae"/>
              <w:tabs>
                <w:tab w:val="left" w:pos="990"/>
              </w:tabs>
              <w:spacing w:after="0" w:line="240" w:lineRule="auto"/>
              <w:ind w:left="0" w:right="74"/>
              <w:rPr>
                <w:rFonts w:ascii="TH SarabunPSK" w:hAnsi="TH SarabunPSK" w:cs="TH SarabunPSK"/>
                <w:b/>
                <w:bCs/>
                <w:sz w:val="32"/>
                <w:szCs w:val="32"/>
                <w:cs/>
              </w:rPr>
            </w:pPr>
            <w:r w:rsidRPr="00F949AE">
              <w:rPr>
                <w:rFonts w:ascii="TH SarabunPSK" w:hAnsi="TH SarabunPSK" w:cs="TH SarabunPSK"/>
                <w:sz w:val="32"/>
                <w:szCs w:val="32"/>
                <w:cs/>
              </w:rPr>
              <w:t>ส่วนต่างระหว่างความเห็นและความสำคัญต่อความพึงพอใจของผู้ใช้งานสารสนเทศ</w:t>
            </w:r>
          </w:p>
        </w:tc>
        <w:tc>
          <w:tcPr>
            <w:tcW w:w="2561" w:type="dxa"/>
          </w:tcPr>
          <w:p w:rsidR="00375862" w:rsidRPr="00A808C9" w:rsidRDefault="00375862" w:rsidP="002400F0">
            <w:pPr>
              <w:ind w:left="1134" w:hanging="1162"/>
              <w:jc w:val="center"/>
              <w:rPr>
                <w:rFonts w:ascii="TH SarabunPSK" w:hAnsi="TH SarabunPSK" w:cs="TH SarabunPSK"/>
                <w:sz w:val="32"/>
                <w:szCs w:val="32"/>
                <w:lang w:val="en-GB"/>
              </w:rPr>
            </w:pPr>
            <w:r w:rsidRPr="00A808C9">
              <w:rPr>
                <w:rFonts w:ascii="TH SarabunPSK" w:hAnsi="TH SarabunPSK" w:cs="TH SarabunPSK"/>
                <w:sz w:val="32"/>
                <w:szCs w:val="32"/>
                <w:lang w:val="en-GB"/>
              </w:rPr>
              <w:t>1.5</w:t>
            </w:r>
          </w:p>
        </w:tc>
      </w:tr>
      <w:tr w:rsidR="00375862" w:rsidRPr="00A808C9" w:rsidTr="002400F0">
        <w:trPr>
          <w:jc w:val="center"/>
        </w:trPr>
        <w:tc>
          <w:tcPr>
            <w:tcW w:w="750" w:type="dxa"/>
            <w:vAlign w:val="center"/>
          </w:tcPr>
          <w:p w:rsidR="00375862" w:rsidRPr="00A808C9" w:rsidRDefault="00375862" w:rsidP="002400F0">
            <w:pPr>
              <w:ind w:left="1134" w:hanging="1162"/>
              <w:jc w:val="center"/>
              <w:rPr>
                <w:rFonts w:ascii="TH SarabunPSK" w:hAnsi="TH SarabunPSK" w:cs="TH SarabunPSK"/>
                <w:sz w:val="32"/>
                <w:szCs w:val="32"/>
              </w:rPr>
            </w:pPr>
            <w:r w:rsidRPr="00A808C9">
              <w:rPr>
                <w:rFonts w:ascii="TH SarabunPSK" w:hAnsi="TH SarabunPSK" w:cs="TH SarabunPSK"/>
                <w:sz w:val="32"/>
                <w:szCs w:val="32"/>
              </w:rPr>
              <w:t>9.2</w:t>
            </w:r>
          </w:p>
        </w:tc>
        <w:tc>
          <w:tcPr>
            <w:tcW w:w="5781" w:type="dxa"/>
            <w:vAlign w:val="center"/>
          </w:tcPr>
          <w:p w:rsidR="00375862" w:rsidRPr="00A808C9" w:rsidRDefault="00375862" w:rsidP="002400F0">
            <w:pPr>
              <w:ind w:left="1134" w:hanging="1162"/>
              <w:rPr>
                <w:rFonts w:ascii="TH SarabunPSK" w:hAnsi="TH SarabunPSK" w:cs="TH SarabunPSK"/>
                <w:b/>
                <w:bCs/>
                <w:sz w:val="32"/>
                <w:szCs w:val="32"/>
                <w:cs/>
              </w:rPr>
            </w:pPr>
            <w:r w:rsidRPr="00A808C9">
              <w:rPr>
                <w:rFonts w:ascii="TH SarabunPSK" w:hAnsi="TH SarabunPSK" w:cs="TH SarabunPSK"/>
                <w:sz w:val="32"/>
                <w:szCs w:val="32"/>
                <w:cs/>
              </w:rPr>
              <w:t>จำนวนข้อมูลเชิงประจักษ์ด้านประสิทธิภาพของระบบสารสนเทศ</w:t>
            </w:r>
          </w:p>
        </w:tc>
        <w:tc>
          <w:tcPr>
            <w:tcW w:w="2561" w:type="dxa"/>
            <w:vAlign w:val="center"/>
          </w:tcPr>
          <w:p w:rsidR="00375862" w:rsidRPr="00A808C9" w:rsidRDefault="00375862" w:rsidP="002400F0">
            <w:pPr>
              <w:ind w:left="1134" w:hanging="1162"/>
              <w:jc w:val="center"/>
              <w:rPr>
                <w:rFonts w:ascii="TH SarabunPSK" w:hAnsi="TH SarabunPSK" w:cs="TH SarabunPSK"/>
                <w:sz w:val="32"/>
                <w:szCs w:val="32"/>
              </w:rPr>
            </w:pPr>
            <w:r w:rsidRPr="00A808C9">
              <w:rPr>
                <w:rFonts w:ascii="TH SarabunPSK" w:hAnsi="TH SarabunPSK" w:cs="TH SarabunPSK"/>
                <w:sz w:val="32"/>
                <w:szCs w:val="32"/>
              </w:rPr>
              <w:t>1.5</w:t>
            </w:r>
          </w:p>
        </w:tc>
      </w:tr>
      <w:tr w:rsidR="00375862" w:rsidRPr="00A808C9" w:rsidTr="002400F0">
        <w:trPr>
          <w:jc w:val="center"/>
        </w:trPr>
        <w:tc>
          <w:tcPr>
            <w:tcW w:w="6531" w:type="dxa"/>
            <w:gridSpan w:val="2"/>
            <w:vAlign w:val="center"/>
          </w:tcPr>
          <w:p w:rsidR="00375862" w:rsidRPr="00A808C9" w:rsidRDefault="00375862" w:rsidP="002400F0">
            <w:pPr>
              <w:ind w:left="1134" w:hanging="1162"/>
              <w:jc w:val="center"/>
              <w:rPr>
                <w:rFonts w:ascii="TH SarabunPSK" w:hAnsi="TH SarabunPSK" w:cs="TH SarabunPSK"/>
                <w:b/>
                <w:bCs/>
                <w:sz w:val="32"/>
                <w:szCs w:val="32"/>
                <w:cs/>
              </w:rPr>
            </w:pPr>
            <w:r w:rsidRPr="00A808C9">
              <w:rPr>
                <w:rFonts w:ascii="TH SarabunPSK" w:hAnsi="TH SarabunPSK" w:cs="TH SarabunPSK"/>
                <w:b/>
                <w:bCs/>
                <w:sz w:val="32"/>
                <w:szCs w:val="32"/>
                <w:cs/>
              </w:rPr>
              <w:t>รวม</w:t>
            </w:r>
          </w:p>
        </w:tc>
        <w:tc>
          <w:tcPr>
            <w:tcW w:w="2561" w:type="dxa"/>
            <w:vAlign w:val="center"/>
          </w:tcPr>
          <w:p w:rsidR="00375862" w:rsidRPr="00A808C9" w:rsidRDefault="00375862" w:rsidP="002400F0">
            <w:pPr>
              <w:ind w:left="1134" w:hanging="1162"/>
              <w:jc w:val="center"/>
              <w:rPr>
                <w:rFonts w:ascii="TH SarabunPSK" w:hAnsi="TH SarabunPSK" w:cs="TH SarabunPSK"/>
                <w:b/>
                <w:bCs/>
                <w:sz w:val="32"/>
                <w:szCs w:val="32"/>
              </w:rPr>
            </w:pPr>
            <w:r w:rsidRPr="00A808C9">
              <w:rPr>
                <w:rFonts w:ascii="TH SarabunPSK" w:hAnsi="TH SarabunPSK" w:cs="TH SarabunPSK"/>
                <w:b/>
                <w:bCs/>
                <w:sz w:val="32"/>
                <w:szCs w:val="32"/>
              </w:rPr>
              <w:t>3</w:t>
            </w:r>
          </w:p>
        </w:tc>
      </w:tr>
    </w:tbl>
    <w:p w:rsidR="00375862" w:rsidRDefault="00375862" w:rsidP="00375862">
      <w:pPr>
        <w:pStyle w:val="ae"/>
        <w:tabs>
          <w:tab w:val="left" w:pos="0"/>
          <w:tab w:val="left" w:pos="1276"/>
          <w:tab w:val="left" w:pos="1560"/>
          <w:tab w:val="left" w:pos="1985"/>
          <w:tab w:val="left" w:pos="2410"/>
          <w:tab w:val="left" w:pos="2694"/>
        </w:tabs>
        <w:spacing w:after="0" w:line="240" w:lineRule="auto"/>
        <w:ind w:left="0"/>
        <w:contextualSpacing w:val="0"/>
        <w:jc w:val="thaiDistribute"/>
        <w:rPr>
          <w:rFonts w:ascii="TH SarabunPSK" w:hAnsi="TH SarabunPSK" w:cs="TH SarabunPSK"/>
          <w:color w:val="5F497A"/>
          <w:sz w:val="44"/>
          <w:szCs w:val="44"/>
        </w:rPr>
      </w:pPr>
    </w:p>
    <w:p w:rsidR="00375862" w:rsidRDefault="00375862" w:rsidP="00375862">
      <w:pPr>
        <w:pStyle w:val="ae"/>
        <w:tabs>
          <w:tab w:val="left" w:pos="0"/>
          <w:tab w:val="left" w:pos="1276"/>
          <w:tab w:val="left" w:pos="1560"/>
          <w:tab w:val="left" w:pos="1985"/>
          <w:tab w:val="left" w:pos="2410"/>
          <w:tab w:val="left" w:pos="2694"/>
        </w:tabs>
        <w:spacing w:after="0" w:line="240" w:lineRule="auto"/>
        <w:ind w:left="0"/>
        <w:contextualSpacing w:val="0"/>
        <w:jc w:val="thaiDistribute"/>
        <w:rPr>
          <w:rFonts w:ascii="TH SarabunPSK" w:hAnsi="TH SarabunPSK" w:cs="TH SarabunPSK"/>
          <w:b/>
          <w:bCs/>
          <w:sz w:val="32"/>
          <w:szCs w:val="32"/>
        </w:rPr>
      </w:pPr>
      <w:r w:rsidRPr="007C6B62">
        <w:rPr>
          <w:rFonts w:ascii="TH SarabunPSK" w:hAnsi="TH SarabunPSK" w:cs="TH SarabunPSK"/>
          <w:b/>
          <w:bCs/>
          <w:sz w:val="32"/>
          <w:szCs w:val="32"/>
        </w:rPr>
        <w:t xml:space="preserve">   </w:t>
      </w:r>
      <w:r>
        <w:rPr>
          <w:rFonts w:ascii="TH SarabunPSK" w:hAnsi="TH SarabunPSK" w:cs="TH SarabunPSK" w:hint="cs"/>
          <w:b/>
          <w:bCs/>
          <w:sz w:val="32"/>
          <w:szCs w:val="32"/>
          <w:cs/>
        </w:rPr>
        <w:t xml:space="preserve">หน่วยงาน/ผู้รับผิดชอบตัวชี้วัดระดับกรม </w:t>
      </w:r>
      <w:r>
        <w:rPr>
          <w:rFonts w:ascii="TH SarabunPSK" w:hAnsi="TH SarabunPSK" w:cs="TH SarabunPSK"/>
          <w:b/>
          <w:bCs/>
          <w:sz w:val="32"/>
          <w:szCs w:val="32"/>
        </w:rPr>
        <w:t xml:space="preserve">: </w:t>
      </w:r>
    </w:p>
    <w:p w:rsidR="00375862" w:rsidRDefault="00375862" w:rsidP="00375862">
      <w:pPr>
        <w:pStyle w:val="ae"/>
        <w:tabs>
          <w:tab w:val="left" w:pos="0"/>
          <w:tab w:val="left" w:pos="1276"/>
          <w:tab w:val="left" w:pos="1560"/>
          <w:tab w:val="left" w:pos="1985"/>
          <w:tab w:val="left" w:pos="2410"/>
          <w:tab w:val="left" w:pos="2694"/>
        </w:tabs>
        <w:spacing w:after="0" w:line="240" w:lineRule="auto"/>
        <w:ind w:left="0"/>
        <w:contextualSpacing w:val="0"/>
        <w:jc w:val="thaiDistribute"/>
        <w:rPr>
          <w:rFonts w:ascii="TH SarabunPSK" w:hAnsi="TH SarabunPSK" w:cs="TH SarabunPSK"/>
          <w:b/>
          <w:bCs/>
          <w:sz w:val="32"/>
          <w:szCs w:val="32"/>
        </w:rPr>
      </w:pPr>
      <w:r>
        <w:rPr>
          <w:rFonts w:ascii="TH SarabunPSK" w:hAnsi="TH SarabunPSK" w:cs="TH SarabunPSK" w:hint="cs"/>
          <w:b/>
          <w:bCs/>
          <w:sz w:val="32"/>
          <w:szCs w:val="32"/>
          <w:cs/>
        </w:rPr>
        <w:t xml:space="preserve">   ศูนย์สารสนเทศ</w:t>
      </w:r>
    </w:p>
    <w:p w:rsidR="00375862" w:rsidRPr="00DC08DB" w:rsidRDefault="00375862" w:rsidP="00375862">
      <w:pPr>
        <w:pStyle w:val="ae"/>
        <w:tabs>
          <w:tab w:val="left" w:pos="0"/>
          <w:tab w:val="left" w:pos="1276"/>
          <w:tab w:val="left" w:pos="1560"/>
          <w:tab w:val="left" w:pos="1985"/>
          <w:tab w:val="left" w:pos="2410"/>
          <w:tab w:val="left" w:pos="2694"/>
        </w:tabs>
        <w:spacing w:after="0" w:line="240" w:lineRule="auto"/>
        <w:ind w:left="0"/>
        <w:contextualSpacing w:val="0"/>
        <w:jc w:val="thaiDistribute"/>
        <w:rPr>
          <w:rFonts w:ascii="TH SarabunPSK" w:hAnsi="TH SarabunPSK" w:cs="TH SarabunPSK"/>
          <w:sz w:val="32"/>
          <w:szCs w:val="32"/>
        </w:rPr>
      </w:pPr>
      <w:r>
        <w:rPr>
          <w:rFonts w:ascii="TH SarabunPSK" w:hAnsi="TH SarabunPSK" w:cs="TH SarabunPSK" w:hint="cs"/>
          <w:b/>
          <w:bCs/>
          <w:sz w:val="32"/>
          <w:szCs w:val="32"/>
          <w:cs/>
        </w:rPr>
        <w:t xml:space="preserve">   </w:t>
      </w:r>
      <w:r w:rsidRPr="007C6B62">
        <w:rPr>
          <w:rFonts w:ascii="TH SarabunPSK" w:hAnsi="TH SarabunPSK" w:cs="TH SarabunPSK" w:hint="cs"/>
          <w:b/>
          <w:bCs/>
          <w:sz w:val="32"/>
          <w:szCs w:val="32"/>
          <w:cs/>
        </w:rPr>
        <w:t xml:space="preserve">ผู้กำกับดูแลตัวชี้วัด </w:t>
      </w:r>
      <w:r w:rsidRPr="007C6B62">
        <w:rPr>
          <w:rFonts w:ascii="TH SarabunPSK" w:hAnsi="TH SarabunPSK" w:cs="TH SarabunPSK"/>
          <w:b/>
          <w:bCs/>
          <w:sz w:val="32"/>
          <w:szCs w:val="32"/>
        </w:rPr>
        <w:t xml:space="preserve">: </w:t>
      </w:r>
      <w:r w:rsidRPr="00DC08DB">
        <w:rPr>
          <w:rFonts w:ascii="TH SarabunPSK" w:hAnsi="TH SarabunPSK" w:cs="TH SarabunPSK" w:hint="cs"/>
          <w:sz w:val="32"/>
          <w:szCs w:val="32"/>
          <w:cs/>
        </w:rPr>
        <w:t xml:space="preserve">นายเฉลิมศักดิ์ ศิริพันธุ์                        โทรศัพท์ </w:t>
      </w:r>
      <w:r w:rsidRPr="00DC08DB">
        <w:rPr>
          <w:rFonts w:ascii="TH SarabunPSK" w:hAnsi="TH SarabunPSK" w:cs="TH SarabunPSK"/>
          <w:sz w:val="32"/>
          <w:szCs w:val="32"/>
        </w:rPr>
        <w:t xml:space="preserve">: </w:t>
      </w:r>
      <w:r w:rsidRPr="00DC08DB">
        <w:rPr>
          <w:rFonts w:ascii="TH SarabunPSK" w:hAnsi="TH SarabunPSK" w:cs="TH SarabunPSK" w:hint="cs"/>
          <w:sz w:val="32"/>
          <w:szCs w:val="32"/>
          <w:cs/>
        </w:rPr>
        <w:t>02-280-3872</w:t>
      </w:r>
    </w:p>
    <w:p w:rsidR="00375862" w:rsidRPr="00DC08DB" w:rsidRDefault="00375862" w:rsidP="00375862">
      <w:pPr>
        <w:pStyle w:val="ae"/>
        <w:tabs>
          <w:tab w:val="left" w:pos="0"/>
          <w:tab w:val="left" w:pos="1276"/>
          <w:tab w:val="left" w:pos="1560"/>
          <w:tab w:val="left" w:pos="1985"/>
          <w:tab w:val="left" w:pos="2410"/>
          <w:tab w:val="left" w:pos="2694"/>
        </w:tabs>
        <w:spacing w:after="0" w:line="240" w:lineRule="auto"/>
        <w:ind w:left="0"/>
        <w:contextualSpacing w:val="0"/>
        <w:jc w:val="thaiDistribute"/>
        <w:rPr>
          <w:rFonts w:ascii="TH SarabunPSK" w:hAnsi="TH SarabunPSK" w:cs="TH SarabunPSK"/>
          <w:sz w:val="32"/>
          <w:szCs w:val="32"/>
        </w:rPr>
      </w:pPr>
      <w:r w:rsidRPr="00DC08DB">
        <w:rPr>
          <w:rFonts w:ascii="TH SarabunPSK" w:hAnsi="TH SarabunPSK" w:cs="TH SarabunPSK" w:hint="cs"/>
          <w:sz w:val="32"/>
          <w:szCs w:val="32"/>
          <w:cs/>
        </w:rPr>
        <w:t xml:space="preserve">                         </w:t>
      </w:r>
      <w:r>
        <w:rPr>
          <w:rFonts w:ascii="TH SarabunPSK" w:hAnsi="TH SarabunPSK" w:cs="TH SarabunPSK" w:hint="cs"/>
          <w:sz w:val="32"/>
          <w:szCs w:val="32"/>
          <w:cs/>
        </w:rPr>
        <w:t xml:space="preserve">  </w:t>
      </w:r>
      <w:r w:rsidRPr="00DC08DB">
        <w:rPr>
          <w:rFonts w:ascii="TH SarabunPSK" w:hAnsi="TH SarabunPSK" w:cs="TH SarabunPSK" w:hint="cs"/>
          <w:sz w:val="32"/>
          <w:szCs w:val="32"/>
          <w:cs/>
        </w:rPr>
        <w:t>ผู้อำนวยการศูนย์สารเทศ</w:t>
      </w:r>
    </w:p>
    <w:p w:rsidR="00375862" w:rsidRPr="00DC08DB" w:rsidRDefault="00375862" w:rsidP="00375862">
      <w:pPr>
        <w:pStyle w:val="ae"/>
        <w:tabs>
          <w:tab w:val="left" w:pos="0"/>
          <w:tab w:val="left" w:pos="1276"/>
          <w:tab w:val="left" w:pos="1560"/>
          <w:tab w:val="left" w:pos="1985"/>
          <w:tab w:val="left" w:pos="2410"/>
          <w:tab w:val="left" w:pos="2694"/>
        </w:tabs>
        <w:spacing w:after="0" w:line="240" w:lineRule="auto"/>
        <w:ind w:left="0"/>
        <w:contextualSpacing w:val="0"/>
        <w:jc w:val="thaiDistribute"/>
        <w:rPr>
          <w:rFonts w:ascii="TH SarabunPSK" w:hAnsi="TH SarabunPSK" w:cs="TH SarabunPSK"/>
          <w:sz w:val="32"/>
          <w:szCs w:val="32"/>
        </w:rPr>
      </w:pPr>
      <w:r w:rsidRPr="00DC08DB">
        <w:rPr>
          <w:rFonts w:ascii="TH SarabunPSK" w:hAnsi="TH SarabunPSK" w:cs="TH SarabunPSK" w:hint="cs"/>
          <w:b/>
          <w:bCs/>
          <w:sz w:val="32"/>
          <w:szCs w:val="32"/>
          <w:cs/>
        </w:rPr>
        <w:t xml:space="preserve">   ผู้จัดเก็บข้อมูล</w:t>
      </w:r>
      <w:r w:rsidRPr="00DC08DB">
        <w:rPr>
          <w:rFonts w:ascii="TH SarabunPSK" w:hAnsi="TH SarabunPSK" w:cs="TH SarabunPSK" w:hint="cs"/>
          <w:sz w:val="32"/>
          <w:szCs w:val="32"/>
          <w:cs/>
        </w:rPr>
        <w:t xml:space="preserve"> </w:t>
      </w:r>
      <w:r w:rsidRPr="00DC08DB">
        <w:rPr>
          <w:rFonts w:ascii="TH SarabunPSK" w:hAnsi="TH SarabunPSK" w:cs="TH SarabunPSK"/>
          <w:sz w:val="32"/>
          <w:szCs w:val="32"/>
        </w:rPr>
        <w:t xml:space="preserve">: </w:t>
      </w:r>
      <w:r>
        <w:rPr>
          <w:rFonts w:ascii="TH SarabunPSK" w:hAnsi="TH SarabunPSK" w:cs="TH SarabunPSK" w:hint="cs"/>
          <w:sz w:val="32"/>
          <w:szCs w:val="32"/>
          <w:cs/>
        </w:rPr>
        <w:t xml:space="preserve">      </w:t>
      </w:r>
      <w:r w:rsidRPr="00DC08DB">
        <w:rPr>
          <w:rFonts w:ascii="TH SarabunPSK" w:hAnsi="TH SarabunPSK" w:cs="TH SarabunPSK" w:hint="cs"/>
          <w:sz w:val="32"/>
          <w:szCs w:val="32"/>
          <w:cs/>
        </w:rPr>
        <w:t>นางนิภาพร ซีบ</w:t>
      </w:r>
      <w:r>
        <w:rPr>
          <w:rFonts w:ascii="TH SarabunPSK" w:hAnsi="TH SarabunPSK" w:cs="TH SarabunPSK" w:hint="cs"/>
          <w:sz w:val="32"/>
          <w:szCs w:val="32"/>
          <w:cs/>
        </w:rPr>
        <w:t xml:space="preserve">ังเกิด                         </w:t>
      </w:r>
      <w:r w:rsidRPr="00DC08DB">
        <w:rPr>
          <w:rFonts w:ascii="TH SarabunPSK" w:hAnsi="TH SarabunPSK" w:cs="TH SarabunPSK" w:hint="cs"/>
          <w:sz w:val="32"/>
          <w:szCs w:val="32"/>
          <w:cs/>
        </w:rPr>
        <w:t xml:space="preserve"> โทรศัพท์ </w:t>
      </w:r>
      <w:r w:rsidRPr="00DC08DB">
        <w:rPr>
          <w:rFonts w:ascii="TH SarabunPSK" w:hAnsi="TH SarabunPSK" w:cs="TH SarabunPSK"/>
          <w:sz w:val="32"/>
          <w:szCs w:val="32"/>
        </w:rPr>
        <w:t xml:space="preserve">: </w:t>
      </w:r>
      <w:r w:rsidRPr="00DC08DB">
        <w:rPr>
          <w:rFonts w:ascii="TH SarabunPSK" w:hAnsi="TH SarabunPSK" w:cs="TH SarabunPSK" w:hint="cs"/>
          <w:sz w:val="32"/>
          <w:szCs w:val="32"/>
          <w:cs/>
        </w:rPr>
        <w:t>02-282-3800</w:t>
      </w:r>
    </w:p>
    <w:p w:rsidR="00375862" w:rsidRPr="00DC08DB" w:rsidRDefault="00375862" w:rsidP="00375862">
      <w:pPr>
        <w:pStyle w:val="ae"/>
        <w:tabs>
          <w:tab w:val="left" w:pos="0"/>
          <w:tab w:val="left" w:pos="1276"/>
          <w:tab w:val="left" w:pos="1560"/>
          <w:tab w:val="left" w:pos="1985"/>
          <w:tab w:val="left" w:pos="2410"/>
          <w:tab w:val="left" w:pos="2694"/>
        </w:tabs>
        <w:spacing w:after="0" w:line="240" w:lineRule="auto"/>
        <w:ind w:left="0"/>
        <w:contextualSpacing w:val="0"/>
        <w:jc w:val="thaiDistribute"/>
        <w:rPr>
          <w:rFonts w:ascii="TH SarabunPSK" w:hAnsi="TH SarabunPSK" w:cs="TH SarabunPSK"/>
          <w:color w:val="5F497A"/>
          <w:sz w:val="44"/>
          <w:szCs w:val="44"/>
        </w:rPr>
      </w:pPr>
      <w:r w:rsidRPr="00DC08DB">
        <w:rPr>
          <w:rFonts w:ascii="TH SarabunPSK" w:hAnsi="TH SarabunPSK" w:cs="TH SarabunPSK" w:hint="cs"/>
          <w:sz w:val="32"/>
          <w:szCs w:val="32"/>
          <w:cs/>
        </w:rPr>
        <w:t xml:space="preserve">                      </w:t>
      </w:r>
    </w:p>
    <w:p w:rsidR="00375862" w:rsidRDefault="00375862" w:rsidP="00375862">
      <w:pPr>
        <w:pStyle w:val="ae"/>
        <w:tabs>
          <w:tab w:val="left" w:pos="0"/>
          <w:tab w:val="left" w:pos="1276"/>
          <w:tab w:val="left" w:pos="1560"/>
          <w:tab w:val="left" w:pos="1985"/>
          <w:tab w:val="left" w:pos="2410"/>
          <w:tab w:val="left" w:pos="2694"/>
        </w:tabs>
        <w:spacing w:after="0" w:line="240" w:lineRule="auto"/>
        <w:ind w:left="0"/>
        <w:contextualSpacing w:val="0"/>
        <w:jc w:val="thaiDistribute"/>
        <w:rPr>
          <w:rFonts w:ascii="TH SarabunPSK" w:hAnsi="TH SarabunPSK" w:cs="TH SarabunPSK"/>
          <w:b/>
          <w:bCs/>
          <w:sz w:val="32"/>
          <w:szCs w:val="32"/>
        </w:rPr>
      </w:pPr>
    </w:p>
    <w:p w:rsidR="00375862" w:rsidRDefault="00375862" w:rsidP="00375862">
      <w:pPr>
        <w:pStyle w:val="ae"/>
        <w:tabs>
          <w:tab w:val="left" w:pos="0"/>
          <w:tab w:val="left" w:pos="1276"/>
          <w:tab w:val="left" w:pos="1560"/>
          <w:tab w:val="left" w:pos="1985"/>
          <w:tab w:val="left" w:pos="2410"/>
          <w:tab w:val="left" w:pos="2694"/>
        </w:tabs>
        <w:spacing w:after="0" w:line="240" w:lineRule="auto"/>
        <w:ind w:left="0"/>
        <w:contextualSpacing w:val="0"/>
        <w:jc w:val="thaiDistribute"/>
        <w:rPr>
          <w:rFonts w:ascii="TH SarabunPSK" w:hAnsi="TH SarabunPSK" w:cs="TH SarabunPSK"/>
          <w:b/>
          <w:bCs/>
          <w:sz w:val="32"/>
          <w:szCs w:val="32"/>
        </w:rPr>
      </w:pPr>
    </w:p>
    <w:p w:rsidR="00375862" w:rsidRDefault="00375862" w:rsidP="00375862">
      <w:pPr>
        <w:pStyle w:val="ae"/>
        <w:tabs>
          <w:tab w:val="left" w:pos="0"/>
          <w:tab w:val="left" w:pos="1276"/>
          <w:tab w:val="left" w:pos="1560"/>
          <w:tab w:val="left" w:pos="1985"/>
          <w:tab w:val="left" w:pos="2410"/>
          <w:tab w:val="left" w:pos="2694"/>
        </w:tabs>
        <w:spacing w:after="0" w:line="240" w:lineRule="auto"/>
        <w:ind w:left="0"/>
        <w:contextualSpacing w:val="0"/>
        <w:jc w:val="thaiDistribute"/>
        <w:rPr>
          <w:rFonts w:ascii="TH SarabunPSK" w:hAnsi="TH SarabunPSK" w:cs="TH SarabunPSK"/>
          <w:b/>
          <w:bCs/>
          <w:sz w:val="32"/>
          <w:szCs w:val="32"/>
        </w:rPr>
      </w:pPr>
    </w:p>
    <w:p w:rsidR="00723130" w:rsidRDefault="00723130" w:rsidP="00CC48FB">
      <w:pPr>
        <w:tabs>
          <w:tab w:val="left" w:pos="1418"/>
        </w:tabs>
        <w:jc w:val="thaiDistribute"/>
        <w:rPr>
          <w:rFonts w:ascii="TH SarabunPSK" w:hAnsi="TH SarabunPSK" w:cs="TH SarabunPSK"/>
          <w:b/>
          <w:bCs/>
          <w:sz w:val="32"/>
          <w:szCs w:val="32"/>
        </w:rPr>
      </w:pPr>
    </w:p>
    <w:p w:rsidR="00723130" w:rsidRDefault="00723130" w:rsidP="00723130">
      <w:pPr>
        <w:tabs>
          <w:tab w:val="left" w:pos="1418"/>
        </w:tabs>
        <w:rPr>
          <w:rFonts w:ascii="TH SarabunPSK" w:hAnsi="TH SarabunPSK" w:cs="TH SarabunPSK"/>
          <w:b/>
          <w:bCs/>
          <w:sz w:val="32"/>
          <w:szCs w:val="32"/>
        </w:rPr>
      </w:pPr>
    </w:p>
    <w:p w:rsidR="00375862" w:rsidRPr="00CC48FB" w:rsidRDefault="00375862" w:rsidP="00723130">
      <w:pPr>
        <w:tabs>
          <w:tab w:val="left" w:pos="1418"/>
        </w:tabs>
        <w:rPr>
          <w:rFonts w:ascii="TH SarabunPSK" w:hAnsi="TH SarabunPSK" w:cs="TH SarabunPSK"/>
          <w:b/>
          <w:bCs/>
          <w:sz w:val="32"/>
          <w:szCs w:val="32"/>
        </w:rPr>
      </w:pPr>
      <w:r w:rsidRPr="00CC48FB">
        <w:rPr>
          <w:rFonts w:ascii="TH SarabunPSK" w:hAnsi="TH SarabunPSK" w:cs="TH SarabunPSK" w:hint="cs"/>
          <w:b/>
          <w:bCs/>
          <w:sz w:val="32"/>
          <w:szCs w:val="32"/>
          <w:cs/>
        </w:rPr>
        <w:t xml:space="preserve">ตัวชี้วัดที่ </w:t>
      </w:r>
      <w:r w:rsidRPr="00CC48FB">
        <w:rPr>
          <w:rFonts w:ascii="TH SarabunPSK" w:hAnsi="TH SarabunPSK" w:cs="TH SarabunPSK"/>
          <w:b/>
          <w:bCs/>
          <w:sz w:val="32"/>
          <w:szCs w:val="32"/>
        </w:rPr>
        <w:t xml:space="preserve">9.1 </w:t>
      </w:r>
      <w:r w:rsidRPr="00CC48FB">
        <w:rPr>
          <w:rFonts w:ascii="TH SarabunPSK" w:hAnsi="TH SarabunPSK" w:cs="TH SarabunPSK" w:hint="cs"/>
          <w:b/>
          <w:bCs/>
          <w:sz w:val="32"/>
          <w:szCs w:val="32"/>
          <w:cs/>
        </w:rPr>
        <w:tab/>
      </w:r>
      <w:r w:rsidRPr="00CC48FB">
        <w:rPr>
          <w:rFonts w:ascii="TH SarabunPSK" w:hAnsi="TH SarabunPSK" w:cs="TH SarabunPSK"/>
          <w:sz w:val="32"/>
          <w:szCs w:val="32"/>
          <w:cs/>
        </w:rPr>
        <w:t>ส่วนต่างระหว่างความเห็นและความสำคัญต่อความพึงพอใจของผู้ใช้งานสารสนเทศ</w:t>
      </w:r>
    </w:p>
    <w:p w:rsidR="00375862" w:rsidRPr="00A808C9" w:rsidRDefault="00375862" w:rsidP="00375862">
      <w:pPr>
        <w:tabs>
          <w:tab w:val="left" w:pos="1418"/>
        </w:tabs>
        <w:spacing w:before="120"/>
        <w:ind w:left="1418" w:hanging="1418"/>
        <w:jc w:val="thaiDistribute"/>
        <w:rPr>
          <w:rFonts w:ascii="TH SarabunPSK" w:hAnsi="TH SarabunPSK" w:cs="TH SarabunPSK"/>
          <w:b/>
          <w:bCs/>
          <w:sz w:val="32"/>
          <w:szCs w:val="32"/>
        </w:rPr>
      </w:pPr>
      <w:r w:rsidRPr="00A808C9">
        <w:rPr>
          <w:rFonts w:ascii="TH SarabunPSK" w:hAnsi="TH SarabunPSK" w:cs="TH SarabunPSK"/>
          <w:b/>
          <w:bCs/>
          <w:sz w:val="32"/>
          <w:szCs w:val="32"/>
          <w:cs/>
        </w:rPr>
        <w:t>น้ำหนัก</w:t>
      </w:r>
      <w:r w:rsidR="00926168">
        <w:rPr>
          <w:rFonts w:ascii="TH SarabunPSK" w:hAnsi="TH SarabunPSK" w:cs="TH SarabunPSK" w:hint="cs"/>
          <w:b/>
          <w:bCs/>
          <w:sz w:val="32"/>
          <w:szCs w:val="32"/>
          <w:cs/>
        </w:rPr>
        <w:t xml:space="preserve"> </w:t>
      </w:r>
      <w:r w:rsidRPr="00A808C9">
        <w:rPr>
          <w:rFonts w:ascii="TH SarabunPSK" w:hAnsi="TH SarabunPSK" w:cs="TH SarabunPSK"/>
          <w:b/>
          <w:bCs/>
          <w:sz w:val="32"/>
          <w:szCs w:val="32"/>
        </w:rPr>
        <w:t xml:space="preserve">: </w:t>
      </w:r>
      <w:r>
        <w:rPr>
          <w:rFonts w:ascii="TH SarabunPSK" w:hAnsi="TH SarabunPSK" w:cs="TH SarabunPSK"/>
          <w:b/>
          <w:bCs/>
          <w:sz w:val="32"/>
          <w:szCs w:val="32"/>
        </w:rPr>
        <w:tab/>
      </w:r>
      <w:r w:rsidRPr="00A048CF">
        <w:rPr>
          <w:rFonts w:ascii="TH SarabunPSK" w:hAnsi="TH SarabunPSK" w:cs="TH SarabunPSK"/>
          <w:sz w:val="32"/>
          <w:szCs w:val="32"/>
          <w:cs/>
        </w:rPr>
        <w:t xml:space="preserve">ร้อยละ </w:t>
      </w:r>
      <w:r w:rsidRPr="00A048CF">
        <w:rPr>
          <w:rFonts w:ascii="TH SarabunPSK" w:hAnsi="TH SarabunPSK" w:cs="TH SarabunPSK"/>
          <w:sz w:val="32"/>
          <w:szCs w:val="32"/>
        </w:rPr>
        <w:t>1</w:t>
      </w:r>
      <w:r w:rsidRPr="00A048CF">
        <w:rPr>
          <w:rFonts w:ascii="TH SarabunPSK" w:hAnsi="TH SarabunPSK" w:cs="TH SarabunPSK"/>
          <w:sz w:val="32"/>
          <w:szCs w:val="32"/>
          <w:lang w:val="en-GB"/>
        </w:rPr>
        <w:t>.5</w:t>
      </w:r>
      <w:r w:rsidRPr="00A808C9">
        <w:rPr>
          <w:rFonts w:ascii="TH SarabunPSK" w:hAnsi="TH SarabunPSK" w:cs="TH SarabunPSK"/>
          <w:b/>
          <w:bCs/>
          <w:sz w:val="32"/>
          <w:szCs w:val="32"/>
        </w:rPr>
        <w:t xml:space="preserve"> </w:t>
      </w:r>
    </w:p>
    <w:p w:rsidR="00375862" w:rsidRPr="00A808C9" w:rsidRDefault="00375862" w:rsidP="00375862">
      <w:pPr>
        <w:spacing w:before="120"/>
        <w:ind w:left="1134" w:hanging="1162"/>
        <w:jc w:val="thaiDistribute"/>
        <w:rPr>
          <w:rFonts w:ascii="TH SarabunPSK" w:hAnsi="TH SarabunPSK" w:cs="TH SarabunPSK"/>
          <w:b/>
          <w:bCs/>
          <w:sz w:val="32"/>
          <w:szCs w:val="32"/>
        </w:rPr>
      </w:pPr>
      <w:r w:rsidRPr="00A808C9">
        <w:rPr>
          <w:rFonts w:ascii="TH SarabunPSK" w:hAnsi="TH SarabunPSK" w:cs="TH SarabunPSK"/>
          <w:b/>
          <w:bCs/>
          <w:sz w:val="32"/>
          <w:szCs w:val="32"/>
          <w:cs/>
        </w:rPr>
        <w:t>คำอธิบาย</w:t>
      </w:r>
      <w:r w:rsidR="00926168">
        <w:rPr>
          <w:rFonts w:ascii="TH SarabunPSK" w:hAnsi="TH SarabunPSK" w:cs="TH SarabunPSK" w:hint="cs"/>
          <w:b/>
          <w:bCs/>
          <w:sz w:val="32"/>
          <w:szCs w:val="32"/>
          <w:cs/>
        </w:rPr>
        <w:t xml:space="preserve"> </w:t>
      </w:r>
      <w:r w:rsidRPr="00A808C9">
        <w:rPr>
          <w:rFonts w:ascii="TH SarabunPSK" w:hAnsi="TH SarabunPSK" w:cs="TH SarabunPSK"/>
          <w:b/>
          <w:bCs/>
          <w:sz w:val="32"/>
          <w:szCs w:val="32"/>
        </w:rPr>
        <w:t>:</w:t>
      </w:r>
      <w:r w:rsidRPr="00A808C9">
        <w:rPr>
          <w:rFonts w:ascii="TH SarabunPSK" w:hAnsi="TH SarabunPSK" w:cs="TH SarabunPSK"/>
          <w:b/>
          <w:bCs/>
          <w:sz w:val="32"/>
          <w:szCs w:val="32"/>
        </w:rPr>
        <w:tab/>
      </w:r>
    </w:p>
    <w:p w:rsidR="00375862" w:rsidRPr="00A808C9" w:rsidRDefault="00375862" w:rsidP="00375862">
      <w:pPr>
        <w:tabs>
          <w:tab w:val="left" w:pos="0"/>
        </w:tabs>
        <w:ind w:right="74" w:firstLine="1134"/>
        <w:jc w:val="thaiDistribute"/>
        <w:rPr>
          <w:rFonts w:ascii="TH SarabunPSK" w:hAnsi="TH SarabunPSK" w:cs="TH SarabunPSK"/>
          <w:sz w:val="32"/>
          <w:szCs w:val="32"/>
        </w:rPr>
      </w:pPr>
      <w:r w:rsidRPr="00A808C9">
        <w:rPr>
          <w:rFonts w:ascii="TH SarabunPSK" w:hAnsi="TH SarabunPSK" w:cs="TH SarabunPSK"/>
          <w:sz w:val="32"/>
          <w:szCs w:val="32"/>
          <w:cs/>
        </w:rPr>
        <w:t>ส่วนต่างระหว่างความเห็นและความสำคัญต่อความพึงพอใจ</w:t>
      </w:r>
      <w:r w:rsidRPr="00A808C9">
        <w:rPr>
          <w:rFonts w:ascii="TH SarabunPSK" w:hAnsi="TH SarabunPSK" w:cs="TH SarabunPSK" w:hint="cs"/>
          <w:sz w:val="32"/>
          <w:szCs w:val="32"/>
          <w:cs/>
        </w:rPr>
        <w:t>ของผู้ใช้งานสารสนเทศ เป็นการประเมินโดยใช้แบบสำรวจความพึงพอใจของผู้ใช้งานสารสนเทศ</w:t>
      </w:r>
      <w:r w:rsidRPr="00A808C9">
        <w:rPr>
          <w:rFonts w:ascii="TH SarabunPSK" w:hAnsi="TH SarabunPSK" w:cs="TH SarabunPSK"/>
          <w:sz w:val="32"/>
          <w:szCs w:val="32"/>
        </w:rPr>
        <w:t xml:space="preserve"> </w:t>
      </w:r>
      <w:r w:rsidRPr="00A808C9">
        <w:rPr>
          <w:rFonts w:ascii="TH SarabunPSK" w:hAnsi="TH SarabunPSK" w:cs="TH SarabunPSK" w:hint="cs"/>
          <w:sz w:val="32"/>
          <w:szCs w:val="32"/>
          <w:cs/>
        </w:rPr>
        <w:t>ผ่านระบบออนไลน์ ซึ่งจะรวมอยู่ในแบบสำรวจการพัฒนาองค์การ (</w:t>
      </w:r>
      <w:r w:rsidRPr="00A808C9">
        <w:rPr>
          <w:rFonts w:ascii="TH SarabunPSK" w:hAnsi="TH SarabunPSK" w:cs="TH SarabunPSK"/>
          <w:sz w:val="32"/>
          <w:szCs w:val="32"/>
        </w:rPr>
        <w:t>Organization Deve</w:t>
      </w:r>
      <w:r>
        <w:rPr>
          <w:rFonts w:ascii="TH SarabunPSK" w:hAnsi="TH SarabunPSK" w:cs="TH SarabunPSK"/>
          <w:sz w:val="32"/>
          <w:szCs w:val="32"/>
        </w:rPr>
        <w:t>l</w:t>
      </w:r>
      <w:r w:rsidRPr="00A808C9">
        <w:rPr>
          <w:rFonts w:ascii="TH SarabunPSK" w:hAnsi="TH SarabunPSK" w:cs="TH SarabunPSK"/>
          <w:sz w:val="32"/>
          <w:szCs w:val="32"/>
        </w:rPr>
        <w:t>opment Survey)</w:t>
      </w:r>
      <w:r w:rsidRPr="00A808C9">
        <w:rPr>
          <w:rFonts w:ascii="TH SarabunPSK" w:hAnsi="TH SarabunPSK" w:cs="TH SarabunPSK" w:hint="cs"/>
          <w:sz w:val="32"/>
          <w:szCs w:val="32"/>
          <w:cs/>
        </w:rPr>
        <w:t xml:space="preserve"> </w:t>
      </w:r>
    </w:p>
    <w:p w:rsidR="00375862" w:rsidRPr="00A808C9" w:rsidRDefault="00375862" w:rsidP="00375862">
      <w:pPr>
        <w:tabs>
          <w:tab w:val="left" w:pos="0"/>
        </w:tabs>
        <w:ind w:left="1134" w:right="74"/>
        <w:jc w:val="thaiDistribute"/>
        <w:rPr>
          <w:rFonts w:ascii="TH SarabunPSK" w:hAnsi="TH SarabunPSK" w:cs="TH SarabunPSK"/>
          <w:sz w:val="32"/>
          <w:szCs w:val="32"/>
          <w:lang w:val="en-GB"/>
        </w:rPr>
      </w:pPr>
      <w:r w:rsidRPr="00A808C9">
        <w:rPr>
          <w:rFonts w:ascii="TH SarabunPSK" w:hAnsi="TH SarabunPSK" w:cs="TH SarabunPSK" w:hint="cs"/>
          <w:sz w:val="32"/>
          <w:szCs w:val="32"/>
          <w:cs/>
        </w:rPr>
        <w:t>ข้อ</w:t>
      </w:r>
      <w:r w:rsidRPr="00A808C9">
        <w:rPr>
          <w:rFonts w:ascii="TH SarabunPSK" w:hAnsi="TH SarabunPSK" w:cs="TH SarabunPSK" w:hint="cs"/>
          <w:sz w:val="32"/>
          <w:szCs w:val="32"/>
          <w:cs/>
          <w:lang w:val="en-GB"/>
        </w:rPr>
        <w:t>คำถามในแบบสำรวจ</w:t>
      </w:r>
      <w:r w:rsidRPr="00A808C9">
        <w:rPr>
          <w:rFonts w:ascii="TH SarabunPSK" w:hAnsi="TH SarabunPSK" w:cs="TH SarabunPSK" w:hint="cs"/>
          <w:sz w:val="32"/>
          <w:szCs w:val="32"/>
          <w:cs/>
        </w:rPr>
        <w:t>ความพึงพอใจของผู้ใช้งานสารสนเทศ</w:t>
      </w:r>
      <w:r w:rsidRPr="00A808C9">
        <w:rPr>
          <w:rFonts w:ascii="TH SarabunPSK" w:hAnsi="TH SarabunPSK" w:cs="TH SarabunPSK" w:hint="cs"/>
          <w:sz w:val="32"/>
          <w:szCs w:val="32"/>
          <w:cs/>
          <w:lang w:val="en-GB"/>
        </w:rPr>
        <w:t xml:space="preserve"> </w:t>
      </w:r>
      <w:r w:rsidRPr="00A808C9">
        <w:rPr>
          <w:rFonts w:ascii="TH SarabunPSK" w:hAnsi="TH SarabunPSK" w:cs="TH SarabunPSK" w:hint="cs"/>
          <w:sz w:val="32"/>
          <w:szCs w:val="32"/>
          <w:cs/>
        </w:rPr>
        <w:t>ประกอบด้วย</w:t>
      </w:r>
      <w:r w:rsidRPr="00A808C9">
        <w:rPr>
          <w:rFonts w:ascii="TH SarabunPSK" w:hAnsi="TH SarabunPSK" w:cs="TH SarabunPSK"/>
          <w:sz w:val="32"/>
          <w:szCs w:val="32"/>
        </w:rPr>
        <w:t xml:space="preserve"> </w:t>
      </w:r>
      <w:r w:rsidRPr="00A808C9">
        <w:rPr>
          <w:rFonts w:ascii="TH SarabunPSK" w:hAnsi="TH SarabunPSK" w:cs="TH SarabunPSK" w:hint="cs"/>
          <w:sz w:val="32"/>
          <w:szCs w:val="32"/>
          <w:cs/>
        </w:rPr>
        <w:t xml:space="preserve"> </w:t>
      </w:r>
      <w:r w:rsidRPr="00A808C9">
        <w:rPr>
          <w:rFonts w:ascii="TH SarabunPSK" w:hAnsi="TH SarabunPSK" w:cs="TH SarabunPSK"/>
          <w:sz w:val="32"/>
          <w:szCs w:val="32"/>
          <w:lang w:val="en-GB"/>
        </w:rPr>
        <w:t xml:space="preserve">6 </w:t>
      </w:r>
      <w:r w:rsidRPr="00A808C9">
        <w:rPr>
          <w:rFonts w:ascii="TH SarabunPSK" w:hAnsi="TH SarabunPSK" w:cs="TH SarabunPSK" w:hint="cs"/>
          <w:sz w:val="32"/>
          <w:szCs w:val="32"/>
          <w:cs/>
          <w:lang w:val="en-GB"/>
        </w:rPr>
        <w:t>ข้อคำถาม ดังนี้</w:t>
      </w:r>
    </w:p>
    <w:p w:rsidR="00375862" w:rsidRPr="00A808C9" w:rsidRDefault="00375862" w:rsidP="00375862">
      <w:pPr>
        <w:tabs>
          <w:tab w:val="left" w:pos="0"/>
          <w:tab w:val="left" w:pos="1418"/>
          <w:tab w:val="left" w:pos="1560"/>
        </w:tabs>
        <w:ind w:right="74" w:firstLine="1134"/>
        <w:jc w:val="thaiDistribute"/>
        <w:rPr>
          <w:rFonts w:ascii="TH SarabunPSK" w:hAnsi="TH SarabunPSK" w:cs="TH SarabunPSK"/>
          <w:sz w:val="32"/>
          <w:szCs w:val="32"/>
        </w:rPr>
      </w:pPr>
      <w:r w:rsidRPr="00A808C9">
        <w:rPr>
          <w:rFonts w:ascii="TH SarabunPSK" w:hAnsi="TH SarabunPSK" w:cs="TH SarabunPSK"/>
          <w:sz w:val="32"/>
          <w:szCs w:val="32"/>
        </w:rPr>
        <w:t>1</w:t>
      </w:r>
      <w:r>
        <w:rPr>
          <w:rFonts w:ascii="TH SarabunPSK" w:hAnsi="TH SarabunPSK" w:cs="TH SarabunPSK"/>
          <w:sz w:val="32"/>
          <w:szCs w:val="32"/>
        </w:rPr>
        <w:t>1</w:t>
      </w:r>
      <w:r w:rsidRPr="00A808C9">
        <w:rPr>
          <w:rFonts w:ascii="TH SarabunPSK" w:hAnsi="TH SarabunPSK" w:cs="TH SarabunPSK"/>
          <w:sz w:val="32"/>
          <w:szCs w:val="32"/>
          <w:lang w:val="en-GB"/>
        </w:rPr>
        <w:t>.</w:t>
      </w:r>
      <w:r w:rsidRPr="00A808C9">
        <w:rPr>
          <w:rFonts w:ascii="TH SarabunPSK" w:hAnsi="TH SarabunPSK" w:cs="TH SarabunPSK"/>
          <w:sz w:val="32"/>
          <w:szCs w:val="32"/>
          <w:lang w:val="en-GB"/>
        </w:rPr>
        <w:tab/>
      </w:r>
      <w:r w:rsidRPr="00A808C9">
        <w:rPr>
          <w:rFonts w:ascii="TH SarabunPSK" w:hAnsi="TH SarabunPSK" w:cs="TH SarabunPSK"/>
          <w:sz w:val="32"/>
          <w:szCs w:val="32"/>
          <w:lang w:val="en-GB"/>
        </w:rPr>
        <w:tab/>
      </w:r>
      <w:r w:rsidRPr="00A808C9">
        <w:rPr>
          <w:rFonts w:ascii="TH SarabunPSK" w:hAnsi="TH SarabunPSK" w:cs="TH SarabunPSK" w:hint="cs"/>
          <w:sz w:val="32"/>
          <w:szCs w:val="32"/>
          <w:u w:val="single"/>
          <w:cs/>
        </w:rPr>
        <w:t>ระบบเทคโนโลยีสารสนเทศ</w:t>
      </w:r>
      <w:r w:rsidRPr="00A808C9">
        <w:rPr>
          <w:rFonts w:ascii="TH SarabunPSK" w:hAnsi="TH SarabunPSK" w:cs="TH SarabunPSK"/>
          <w:sz w:val="32"/>
          <w:szCs w:val="32"/>
          <w:vertAlign w:val="superscript"/>
        </w:rPr>
        <w:t>2</w:t>
      </w:r>
      <w:r w:rsidRPr="00A808C9">
        <w:rPr>
          <w:rFonts w:ascii="TH SarabunPSK" w:hAnsi="TH SarabunPSK" w:cs="TH SarabunPSK"/>
          <w:sz w:val="32"/>
          <w:szCs w:val="32"/>
        </w:rPr>
        <w:t xml:space="preserve"> </w:t>
      </w:r>
      <w:r w:rsidRPr="00A808C9">
        <w:rPr>
          <w:rFonts w:ascii="TH SarabunPSK" w:hAnsi="TH SarabunPSK" w:cs="TH SarabunPSK" w:hint="cs"/>
          <w:sz w:val="32"/>
          <w:szCs w:val="32"/>
          <w:cs/>
        </w:rPr>
        <w:t>ของ</w:t>
      </w:r>
      <w:r w:rsidRPr="00A808C9">
        <w:rPr>
          <w:rFonts w:ascii="TH SarabunPSK" w:eastAsia="Tahoma" w:hAnsi="TH SarabunPSK" w:cs="TH SarabunPSK" w:hint="cs"/>
          <w:kern w:val="24"/>
          <w:sz w:val="32"/>
          <w:szCs w:val="32"/>
          <w:cs/>
        </w:rPr>
        <w:t>ส่วนราชการ</w:t>
      </w:r>
      <w:r w:rsidRPr="00A808C9">
        <w:rPr>
          <w:rFonts w:ascii="TH SarabunPSK" w:hAnsi="TH SarabunPSK" w:cs="TH SarabunPSK" w:hint="cs"/>
          <w:sz w:val="32"/>
          <w:szCs w:val="32"/>
          <w:cs/>
        </w:rPr>
        <w:t>มี</w:t>
      </w:r>
      <w:r w:rsidRPr="00A808C9">
        <w:rPr>
          <w:rFonts w:ascii="TH SarabunPSK" w:hAnsi="TH SarabunPSK" w:cs="TH SarabunPSK" w:hint="cs"/>
          <w:sz w:val="32"/>
          <w:szCs w:val="32"/>
          <w:u w:val="single"/>
          <w:cs/>
        </w:rPr>
        <w:t>ความพร้อมใช้งาน</w:t>
      </w:r>
      <w:r w:rsidRPr="00A808C9">
        <w:rPr>
          <w:rFonts w:ascii="TH SarabunPSK" w:hAnsi="TH SarabunPSK" w:cs="TH SarabunPSK"/>
          <w:sz w:val="32"/>
          <w:szCs w:val="32"/>
          <w:vertAlign w:val="superscript"/>
        </w:rPr>
        <w:t>3</w:t>
      </w:r>
      <w:r w:rsidRPr="00A808C9">
        <w:rPr>
          <w:rFonts w:ascii="TH SarabunPSK" w:hAnsi="TH SarabunPSK" w:cs="TH SarabunPSK"/>
          <w:sz w:val="32"/>
          <w:szCs w:val="32"/>
        </w:rPr>
        <w:t xml:space="preserve"> </w:t>
      </w:r>
      <w:r w:rsidRPr="00A808C9">
        <w:rPr>
          <w:rFonts w:ascii="TH SarabunPSK" w:hAnsi="TH SarabunPSK" w:cs="TH SarabunPSK" w:hint="cs"/>
          <w:sz w:val="32"/>
          <w:szCs w:val="32"/>
          <w:cs/>
        </w:rPr>
        <w:t>ช่วยให้ข้าพเจ้าปฏิบัติงานได้อย่างต่อเนื่อง</w:t>
      </w:r>
    </w:p>
    <w:p w:rsidR="00375862" w:rsidRPr="00A808C9" w:rsidRDefault="00375862" w:rsidP="00375862">
      <w:pPr>
        <w:tabs>
          <w:tab w:val="left" w:pos="0"/>
          <w:tab w:val="left" w:pos="1418"/>
          <w:tab w:val="left" w:pos="1560"/>
          <w:tab w:val="left" w:pos="1701"/>
        </w:tabs>
        <w:ind w:right="74" w:firstLine="1134"/>
        <w:jc w:val="thaiDistribute"/>
        <w:rPr>
          <w:rFonts w:ascii="TH SarabunPSK" w:hAnsi="TH SarabunPSK" w:cs="TH SarabunPSK"/>
          <w:sz w:val="32"/>
          <w:szCs w:val="32"/>
        </w:rPr>
      </w:pPr>
      <w:r>
        <w:rPr>
          <w:rFonts w:ascii="TH SarabunPSK" w:hAnsi="TH SarabunPSK" w:cs="TH SarabunPSK"/>
          <w:sz w:val="32"/>
          <w:szCs w:val="32"/>
          <w:lang w:val="en-GB"/>
        </w:rPr>
        <w:t>1</w:t>
      </w:r>
      <w:r w:rsidRPr="00A808C9">
        <w:rPr>
          <w:rFonts w:ascii="TH SarabunPSK" w:hAnsi="TH SarabunPSK" w:cs="TH SarabunPSK"/>
          <w:sz w:val="32"/>
          <w:szCs w:val="32"/>
          <w:lang w:val="en-GB"/>
        </w:rPr>
        <w:t>2.</w:t>
      </w:r>
      <w:r w:rsidRPr="00A808C9">
        <w:rPr>
          <w:rFonts w:ascii="TH SarabunPSK" w:hAnsi="TH SarabunPSK" w:cs="TH SarabunPSK"/>
          <w:sz w:val="32"/>
          <w:szCs w:val="32"/>
          <w:lang w:val="en-GB"/>
        </w:rPr>
        <w:tab/>
      </w:r>
      <w:r w:rsidRPr="00A808C9">
        <w:rPr>
          <w:rFonts w:ascii="TH SarabunPSK" w:hAnsi="TH SarabunPSK" w:cs="TH SarabunPSK"/>
          <w:sz w:val="32"/>
          <w:szCs w:val="32"/>
          <w:lang w:val="en-GB"/>
        </w:rPr>
        <w:tab/>
      </w:r>
      <w:r w:rsidRPr="00A808C9">
        <w:rPr>
          <w:rFonts w:ascii="TH SarabunPSK" w:eastAsia="Tahoma" w:hAnsi="TH SarabunPSK" w:cs="TH SarabunPSK" w:hint="cs"/>
          <w:kern w:val="24"/>
          <w:sz w:val="32"/>
          <w:szCs w:val="32"/>
          <w:cs/>
        </w:rPr>
        <w:t>ส่วนราชการ</w:t>
      </w:r>
      <w:r w:rsidRPr="00A808C9">
        <w:rPr>
          <w:rFonts w:ascii="TH SarabunPSK" w:hAnsi="TH SarabunPSK" w:cs="TH SarabunPSK" w:hint="cs"/>
          <w:sz w:val="32"/>
          <w:szCs w:val="32"/>
          <w:cs/>
        </w:rPr>
        <w:t>ของข้าพเจ้าสามารถจัดการแก้ไขปัญหาระบบเทคโนโลยีสารสนเทศเมื่อเกิดสถานการณ์ฉุกเฉินได้ในระยะเวลาที่เหมาะสม (เช่น ไฟดับ ไวรัส เป็นต้น)</w:t>
      </w:r>
    </w:p>
    <w:p w:rsidR="00375862" w:rsidRPr="00A808C9" w:rsidRDefault="00375862" w:rsidP="00375862">
      <w:pPr>
        <w:tabs>
          <w:tab w:val="left" w:pos="0"/>
          <w:tab w:val="left" w:pos="1418"/>
          <w:tab w:val="left" w:pos="1560"/>
          <w:tab w:val="left" w:pos="1701"/>
        </w:tabs>
        <w:ind w:right="74" w:firstLine="1134"/>
        <w:jc w:val="thaiDistribute"/>
        <w:rPr>
          <w:rFonts w:ascii="TH SarabunPSK" w:hAnsi="TH SarabunPSK" w:cs="TH SarabunPSK"/>
          <w:sz w:val="32"/>
          <w:szCs w:val="32"/>
          <w:lang w:val="en-GB"/>
        </w:rPr>
      </w:pPr>
      <w:r>
        <w:rPr>
          <w:rFonts w:ascii="TH SarabunPSK" w:hAnsi="TH SarabunPSK" w:cs="TH SarabunPSK"/>
          <w:sz w:val="32"/>
          <w:szCs w:val="32"/>
        </w:rPr>
        <w:t>1</w:t>
      </w:r>
      <w:r w:rsidRPr="00A808C9">
        <w:rPr>
          <w:rFonts w:ascii="TH SarabunPSK" w:hAnsi="TH SarabunPSK" w:cs="TH SarabunPSK"/>
          <w:sz w:val="32"/>
          <w:szCs w:val="32"/>
        </w:rPr>
        <w:t>3.</w:t>
      </w:r>
      <w:r w:rsidRPr="00A808C9">
        <w:rPr>
          <w:rFonts w:ascii="TH SarabunPSK" w:hAnsi="TH SarabunPSK" w:cs="TH SarabunPSK"/>
          <w:sz w:val="32"/>
          <w:szCs w:val="32"/>
        </w:rPr>
        <w:tab/>
      </w:r>
      <w:r w:rsidRPr="00A808C9">
        <w:rPr>
          <w:rFonts w:ascii="TH SarabunPSK" w:hAnsi="TH SarabunPSK" w:cs="TH SarabunPSK"/>
          <w:sz w:val="32"/>
          <w:szCs w:val="32"/>
        </w:rPr>
        <w:tab/>
      </w:r>
      <w:r w:rsidRPr="00A808C9">
        <w:rPr>
          <w:rFonts w:ascii="TH SarabunPSK" w:hAnsi="TH SarabunPSK" w:cs="TH SarabunPSK" w:hint="cs"/>
          <w:sz w:val="32"/>
          <w:szCs w:val="32"/>
          <w:u w:val="single"/>
          <w:cs/>
        </w:rPr>
        <w:t>ข้อมูลและสารสนเทศ</w:t>
      </w:r>
      <w:r w:rsidRPr="00A808C9">
        <w:rPr>
          <w:rFonts w:ascii="TH SarabunPSK" w:hAnsi="TH SarabunPSK" w:cs="TH SarabunPSK"/>
          <w:sz w:val="32"/>
          <w:szCs w:val="32"/>
          <w:vertAlign w:val="superscript"/>
        </w:rPr>
        <w:t>4</w:t>
      </w:r>
      <w:r w:rsidRPr="00A808C9">
        <w:rPr>
          <w:rFonts w:ascii="TH SarabunPSK" w:hAnsi="TH SarabunPSK" w:cs="TH SarabunPSK"/>
          <w:sz w:val="32"/>
          <w:szCs w:val="32"/>
        </w:rPr>
        <w:t xml:space="preserve"> </w:t>
      </w:r>
      <w:r w:rsidRPr="00A808C9">
        <w:rPr>
          <w:rFonts w:ascii="TH SarabunPSK" w:hAnsi="TH SarabunPSK" w:cs="TH SarabunPSK" w:hint="cs"/>
          <w:sz w:val="32"/>
          <w:szCs w:val="32"/>
          <w:cs/>
        </w:rPr>
        <w:t>ของ</w:t>
      </w:r>
      <w:r w:rsidRPr="00A808C9">
        <w:rPr>
          <w:rFonts w:ascii="TH SarabunPSK" w:eastAsia="Tahoma" w:hAnsi="TH SarabunPSK" w:cs="TH SarabunPSK" w:hint="cs"/>
          <w:kern w:val="24"/>
          <w:sz w:val="32"/>
          <w:szCs w:val="32"/>
          <w:cs/>
        </w:rPr>
        <w:t>ส่วนราชการ</w:t>
      </w:r>
      <w:r w:rsidRPr="00A808C9">
        <w:rPr>
          <w:rFonts w:ascii="TH SarabunPSK" w:hAnsi="TH SarabunPSK" w:cs="TH SarabunPSK" w:hint="cs"/>
          <w:sz w:val="32"/>
          <w:szCs w:val="32"/>
          <w:cs/>
        </w:rPr>
        <w:t>ของข้าพเจ้าได้ถูกนำมาใช้ประโยชน์ในการสนับสนุนการปฏิบัติงานของข้าพเจ้า</w:t>
      </w:r>
    </w:p>
    <w:p w:rsidR="00375862" w:rsidRPr="00A808C9" w:rsidRDefault="00375862" w:rsidP="00375862">
      <w:pPr>
        <w:tabs>
          <w:tab w:val="left" w:pos="0"/>
          <w:tab w:val="left" w:pos="1418"/>
          <w:tab w:val="left" w:pos="1560"/>
        </w:tabs>
        <w:ind w:right="74" w:firstLine="1134"/>
        <w:jc w:val="thaiDistribute"/>
        <w:rPr>
          <w:rFonts w:ascii="TH SarabunPSK" w:hAnsi="TH SarabunPSK" w:cs="TH SarabunPSK"/>
          <w:sz w:val="32"/>
          <w:szCs w:val="32"/>
        </w:rPr>
      </w:pPr>
      <w:r>
        <w:rPr>
          <w:rFonts w:ascii="TH SarabunPSK" w:hAnsi="TH SarabunPSK" w:cs="TH SarabunPSK"/>
          <w:sz w:val="32"/>
          <w:szCs w:val="32"/>
          <w:lang w:val="en-GB"/>
        </w:rPr>
        <w:t>1</w:t>
      </w:r>
      <w:r w:rsidRPr="00A808C9">
        <w:rPr>
          <w:rFonts w:ascii="TH SarabunPSK" w:hAnsi="TH SarabunPSK" w:cs="TH SarabunPSK"/>
          <w:sz w:val="32"/>
          <w:szCs w:val="32"/>
          <w:lang w:val="en-GB"/>
        </w:rPr>
        <w:t>4.</w:t>
      </w:r>
      <w:r w:rsidRPr="00A808C9">
        <w:rPr>
          <w:rFonts w:ascii="TH SarabunPSK" w:hAnsi="TH SarabunPSK" w:cs="TH SarabunPSK"/>
          <w:sz w:val="32"/>
          <w:szCs w:val="32"/>
          <w:lang w:val="en-GB"/>
        </w:rPr>
        <w:tab/>
      </w:r>
      <w:r w:rsidRPr="00A808C9">
        <w:rPr>
          <w:rFonts w:ascii="TH SarabunPSK" w:hAnsi="TH SarabunPSK" w:cs="TH SarabunPSK" w:hint="cs"/>
          <w:sz w:val="32"/>
          <w:szCs w:val="32"/>
          <w:cs/>
          <w:lang w:val="en-GB"/>
        </w:rPr>
        <w:tab/>
      </w:r>
      <w:r w:rsidRPr="00A808C9">
        <w:rPr>
          <w:rFonts w:ascii="TH SarabunPSK" w:hAnsi="TH SarabunPSK" w:cs="TH SarabunPSK" w:hint="cs"/>
          <w:sz w:val="32"/>
          <w:szCs w:val="32"/>
          <w:u w:val="single"/>
          <w:cs/>
        </w:rPr>
        <w:t>ฐานข้อมูล</w:t>
      </w:r>
      <w:r w:rsidRPr="00A808C9">
        <w:rPr>
          <w:rFonts w:ascii="TH SarabunPSK" w:hAnsi="TH SarabunPSK" w:cs="TH SarabunPSK"/>
          <w:sz w:val="32"/>
          <w:szCs w:val="32"/>
          <w:vertAlign w:val="superscript"/>
        </w:rPr>
        <w:t>5</w:t>
      </w:r>
      <w:r w:rsidRPr="00A808C9">
        <w:rPr>
          <w:rFonts w:ascii="TH SarabunPSK" w:hAnsi="TH SarabunPSK" w:cs="TH SarabunPSK"/>
          <w:sz w:val="32"/>
          <w:szCs w:val="32"/>
        </w:rPr>
        <w:t xml:space="preserve"> </w:t>
      </w:r>
      <w:r w:rsidRPr="00A808C9">
        <w:rPr>
          <w:rFonts w:ascii="TH SarabunPSK" w:hAnsi="TH SarabunPSK" w:cs="TH SarabunPSK" w:hint="cs"/>
          <w:sz w:val="32"/>
          <w:szCs w:val="32"/>
          <w:cs/>
        </w:rPr>
        <w:t>ของ</w:t>
      </w:r>
      <w:r w:rsidRPr="00A808C9">
        <w:rPr>
          <w:rFonts w:ascii="TH SarabunPSK" w:eastAsia="Tahoma" w:hAnsi="TH SarabunPSK" w:cs="TH SarabunPSK" w:hint="cs"/>
          <w:kern w:val="24"/>
          <w:sz w:val="32"/>
          <w:szCs w:val="32"/>
          <w:cs/>
        </w:rPr>
        <w:t>ส่วนราชการ</w:t>
      </w:r>
      <w:r w:rsidRPr="00A808C9">
        <w:rPr>
          <w:rFonts w:ascii="TH SarabunPSK" w:hAnsi="TH SarabunPSK" w:cs="TH SarabunPSK" w:hint="cs"/>
          <w:sz w:val="32"/>
          <w:szCs w:val="32"/>
          <w:cs/>
        </w:rPr>
        <w:t xml:space="preserve"> สามารถใช้งานได้อย่างสะดวก เข้าถึงได้ง่าย</w:t>
      </w:r>
      <w:r w:rsidRPr="00A808C9">
        <w:rPr>
          <w:rFonts w:ascii="TH SarabunPSK" w:hAnsi="TH SarabunPSK" w:cs="TH SarabunPSK"/>
          <w:sz w:val="32"/>
          <w:szCs w:val="32"/>
        </w:rPr>
        <w:t xml:space="preserve"> </w:t>
      </w:r>
      <w:r w:rsidRPr="00A808C9">
        <w:rPr>
          <w:rFonts w:ascii="TH SarabunPSK" w:hAnsi="TH SarabunPSK" w:cs="TH SarabunPSK" w:hint="cs"/>
          <w:sz w:val="32"/>
          <w:szCs w:val="32"/>
          <w:cs/>
        </w:rPr>
        <w:t>ค้นหาข้อมูลที่ต้องการได้รวดเร็ว</w:t>
      </w:r>
    </w:p>
    <w:p w:rsidR="00375862" w:rsidRPr="00A808C9" w:rsidRDefault="00375862" w:rsidP="00375862">
      <w:pPr>
        <w:tabs>
          <w:tab w:val="left" w:pos="0"/>
          <w:tab w:val="left" w:pos="1418"/>
          <w:tab w:val="left" w:pos="1560"/>
        </w:tabs>
        <w:ind w:right="74" w:firstLine="1134"/>
        <w:jc w:val="thaiDistribute"/>
        <w:rPr>
          <w:rFonts w:ascii="TH SarabunPSK" w:hAnsi="TH SarabunPSK" w:cs="TH SarabunPSK"/>
          <w:sz w:val="32"/>
          <w:szCs w:val="32"/>
        </w:rPr>
      </w:pPr>
      <w:r>
        <w:rPr>
          <w:rFonts w:ascii="TH SarabunPSK" w:hAnsi="TH SarabunPSK" w:cs="TH SarabunPSK"/>
          <w:sz w:val="32"/>
          <w:szCs w:val="32"/>
        </w:rPr>
        <w:t>1</w:t>
      </w:r>
      <w:r w:rsidRPr="00A808C9">
        <w:rPr>
          <w:rFonts w:ascii="TH SarabunPSK" w:hAnsi="TH SarabunPSK" w:cs="TH SarabunPSK"/>
          <w:sz w:val="32"/>
          <w:szCs w:val="32"/>
        </w:rPr>
        <w:t>5.</w:t>
      </w:r>
      <w:r w:rsidRPr="00A808C9">
        <w:rPr>
          <w:rFonts w:ascii="TH SarabunPSK" w:hAnsi="TH SarabunPSK" w:cs="TH SarabunPSK"/>
          <w:sz w:val="32"/>
          <w:szCs w:val="32"/>
        </w:rPr>
        <w:tab/>
      </w:r>
      <w:r w:rsidRPr="00A808C9">
        <w:rPr>
          <w:rFonts w:ascii="TH SarabunPSK" w:hAnsi="TH SarabunPSK" w:cs="TH SarabunPSK" w:hint="cs"/>
          <w:sz w:val="32"/>
          <w:szCs w:val="32"/>
          <w:cs/>
        </w:rPr>
        <w:tab/>
      </w:r>
      <w:r w:rsidRPr="00A808C9">
        <w:rPr>
          <w:rFonts w:ascii="TH SarabunPSK" w:hAnsi="TH SarabunPSK" w:cs="TH SarabunPSK"/>
          <w:sz w:val="32"/>
          <w:szCs w:val="32"/>
          <w:cs/>
        </w:rPr>
        <w:t>ฐานข้อมูล</w:t>
      </w:r>
      <w:r w:rsidRPr="00A808C9">
        <w:rPr>
          <w:rFonts w:ascii="TH SarabunPSK" w:hAnsi="TH SarabunPSK" w:cs="TH SarabunPSK" w:hint="cs"/>
          <w:sz w:val="32"/>
          <w:szCs w:val="32"/>
          <w:cs/>
        </w:rPr>
        <w:t>ของ</w:t>
      </w:r>
      <w:r w:rsidRPr="00A808C9">
        <w:rPr>
          <w:rFonts w:ascii="TH SarabunPSK" w:eastAsia="Tahoma" w:hAnsi="TH SarabunPSK" w:cs="TH SarabunPSK" w:hint="cs"/>
          <w:kern w:val="24"/>
          <w:sz w:val="32"/>
          <w:szCs w:val="32"/>
          <w:cs/>
        </w:rPr>
        <w:t>ส่วนราชการ</w:t>
      </w:r>
      <w:r w:rsidRPr="00A808C9">
        <w:rPr>
          <w:rFonts w:ascii="TH SarabunPSK" w:hAnsi="TH SarabunPSK" w:cs="TH SarabunPSK"/>
          <w:sz w:val="32"/>
          <w:szCs w:val="32"/>
          <w:cs/>
        </w:rPr>
        <w:t>สามารถสนับสนุนการสื่อสารองค์ความรู</w:t>
      </w:r>
      <w:r w:rsidRPr="00A808C9">
        <w:rPr>
          <w:rFonts w:ascii="TH SarabunPSK" w:hAnsi="TH SarabunPSK" w:cs="TH SarabunPSK" w:hint="cs"/>
          <w:sz w:val="32"/>
          <w:szCs w:val="32"/>
          <w:cs/>
        </w:rPr>
        <w:t>้ (</w:t>
      </w:r>
      <w:r w:rsidRPr="00A808C9">
        <w:rPr>
          <w:rFonts w:ascii="TH SarabunPSK" w:hAnsi="TH SarabunPSK" w:cs="TH SarabunPSK"/>
          <w:sz w:val="32"/>
          <w:szCs w:val="32"/>
        </w:rPr>
        <w:t>KM</w:t>
      </w:r>
      <w:r w:rsidRPr="00A808C9">
        <w:rPr>
          <w:rFonts w:ascii="TH SarabunPSK" w:hAnsi="TH SarabunPSK" w:cs="TH SarabunPSK" w:hint="cs"/>
          <w:sz w:val="32"/>
          <w:szCs w:val="32"/>
          <w:cs/>
        </w:rPr>
        <w:t>)</w:t>
      </w:r>
      <w:r w:rsidRPr="00A808C9">
        <w:rPr>
          <w:rFonts w:ascii="TH SarabunPSK" w:hAnsi="TH SarabunPSK" w:cs="TH SarabunPSK"/>
          <w:sz w:val="32"/>
          <w:szCs w:val="32"/>
        </w:rPr>
        <w:t xml:space="preserve"> </w:t>
      </w:r>
      <w:r w:rsidRPr="00A808C9">
        <w:rPr>
          <w:rFonts w:ascii="TH SarabunPSK" w:hAnsi="TH SarabunPSK" w:cs="TH SarabunPSK"/>
          <w:sz w:val="32"/>
          <w:szCs w:val="32"/>
          <w:cs/>
        </w:rPr>
        <w:t>และการแลกเปลี่ยน</w:t>
      </w:r>
      <w:r w:rsidRPr="00A808C9">
        <w:rPr>
          <w:rFonts w:ascii="TH SarabunPSK" w:hAnsi="TH SarabunPSK" w:cs="TH SarabunPSK" w:hint="cs"/>
          <w:sz w:val="32"/>
          <w:szCs w:val="32"/>
          <w:cs/>
        </w:rPr>
        <w:t>เรียนรู้</w:t>
      </w:r>
      <w:r w:rsidRPr="00A808C9">
        <w:rPr>
          <w:rFonts w:ascii="TH SarabunPSK" w:hAnsi="TH SarabunPSK" w:cs="TH SarabunPSK"/>
          <w:sz w:val="32"/>
          <w:szCs w:val="32"/>
          <w:cs/>
        </w:rPr>
        <w:t>ในเรื่องของวิธีการปฏิบัติที่ดี (</w:t>
      </w:r>
      <w:r w:rsidRPr="00A808C9">
        <w:rPr>
          <w:rFonts w:ascii="TH SarabunPSK" w:hAnsi="TH SarabunPSK" w:cs="TH SarabunPSK"/>
          <w:sz w:val="32"/>
          <w:szCs w:val="32"/>
        </w:rPr>
        <w:t>Best/Good Practices)</w:t>
      </w:r>
    </w:p>
    <w:p w:rsidR="00375862" w:rsidRPr="00A808C9" w:rsidRDefault="00375862" w:rsidP="00375862">
      <w:pPr>
        <w:tabs>
          <w:tab w:val="left" w:pos="0"/>
          <w:tab w:val="left" w:pos="1418"/>
          <w:tab w:val="left" w:pos="1560"/>
        </w:tabs>
        <w:ind w:right="74" w:firstLine="1134"/>
        <w:jc w:val="thaiDistribute"/>
        <w:rPr>
          <w:rFonts w:ascii="TH SarabunPSK" w:hAnsi="TH SarabunPSK" w:cs="TH SarabunPSK"/>
          <w:sz w:val="32"/>
          <w:szCs w:val="32"/>
          <w:lang w:val="en-GB"/>
        </w:rPr>
      </w:pPr>
      <w:r>
        <w:rPr>
          <w:rFonts w:ascii="TH SarabunPSK" w:hAnsi="TH SarabunPSK" w:cs="TH SarabunPSK"/>
          <w:sz w:val="32"/>
          <w:szCs w:val="32"/>
          <w:lang w:val="en-GB"/>
        </w:rPr>
        <w:t>1</w:t>
      </w:r>
      <w:r w:rsidRPr="00A808C9">
        <w:rPr>
          <w:rFonts w:ascii="TH SarabunPSK" w:hAnsi="TH SarabunPSK" w:cs="TH SarabunPSK"/>
          <w:sz w:val="32"/>
          <w:szCs w:val="32"/>
          <w:lang w:val="en-GB"/>
        </w:rPr>
        <w:t>6.</w:t>
      </w:r>
      <w:r w:rsidRPr="00A808C9">
        <w:rPr>
          <w:rFonts w:ascii="TH SarabunPSK" w:hAnsi="TH SarabunPSK" w:cs="TH SarabunPSK"/>
          <w:sz w:val="32"/>
          <w:szCs w:val="32"/>
          <w:lang w:val="en-GB"/>
        </w:rPr>
        <w:tab/>
      </w:r>
      <w:r w:rsidRPr="00A808C9">
        <w:rPr>
          <w:rFonts w:ascii="TH SarabunPSK" w:hAnsi="TH SarabunPSK" w:cs="TH SarabunPSK"/>
          <w:sz w:val="32"/>
          <w:szCs w:val="32"/>
          <w:lang w:val="en-GB"/>
        </w:rPr>
        <w:tab/>
      </w:r>
      <w:r w:rsidRPr="00A808C9">
        <w:rPr>
          <w:rFonts w:ascii="TH SarabunPSK" w:hAnsi="TH SarabunPSK" w:cs="TH SarabunPSK"/>
          <w:sz w:val="32"/>
          <w:szCs w:val="32"/>
          <w:u w:val="single"/>
          <w:cs/>
        </w:rPr>
        <w:t>เครือข่ายคอมพิวเตอร์</w:t>
      </w:r>
      <w:r w:rsidRPr="00A808C9">
        <w:rPr>
          <w:rFonts w:ascii="TH SarabunPSK" w:hAnsi="TH SarabunPSK" w:cs="TH SarabunPSK"/>
          <w:sz w:val="32"/>
          <w:szCs w:val="32"/>
          <w:vertAlign w:val="superscript"/>
        </w:rPr>
        <w:t>6</w:t>
      </w:r>
      <w:r w:rsidRPr="00A808C9">
        <w:rPr>
          <w:rFonts w:ascii="TH SarabunPSK" w:hAnsi="TH SarabunPSK" w:cs="TH SarabunPSK" w:hint="cs"/>
          <w:sz w:val="32"/>
          <w:szCs w:val="32"/>
          <w:cs/>
        </w:rPr>
        <w:t xml:space="preserve"> </w:t>
      </w:r>
      <w:r w:rsidRPr="00A808C9">
        <w:rPr>
          <w:rFonts w:ascii="TH SarabunPSK" w:hAnsi="TH SarabunPSK" w:cs="TH SarabunPSK"/>
          <w:sz w:val="32"/>
          <w:szCs w:val="32"/>
          <w:cs/>
        </w:rPr>
        <w:t>(</w:t>
      </w:r>
      <w:r w:rsidRPr="00A808C9">
        <w:rPr>
          <w:rFonts w:ascii="TH SarabunPSK" w:hAnsi="TH SarabunPSK" w:cs="TH SarabunPSK"/>
          <w:sz w:val="32"/>
          <w:szCs w:val="32"/>
        </w:rPr>
        <w:t xml:space="preserve">Network) </w:t>
      </w:r>
      <w:r w:rsidRPr="00A808C9">
        <w:rPr>
          <w:rFonts w:ascii="TH SarabunPSK" w:hAnsi="TH SarabunPSK" w:cs="TH SarabunPSK" w:hint="cs"/>
          <w:sz w:val="32"/>
          <w:szCs w:val="32"/>
          <w:cs/>
        </w:rPr>
        <w:t>ของ</w:t>
      </w:r>
      <w:r w:rsidRPr="00A808C9">
        <w:rPr>
          <w:rFonts w:ascii="TH SarabunPSK" w:eastAsia="Tahoma" w:hAnsi="TH SarabunPSK" w:cs="TH SarabunPSK" w:hint="cs"/>
          <w:kern w:val="24"/>
          <w:sz w:val="32"/>
          <w:szCs w:val="32"/>
          <w:cs/>
        </w:rPr>
        <w:t>ส่วนราชการ</w:t>
      </w:r>
      <w:r w:rsidRPr="00A808C9">
        <w:rPr>
          <w:rFonts w:ascii="TH SarabunPSK" w:hAnsi="TH SarabunPSK" w:cs="TH SarabunPSK"/>
          <w:sz w:val="32"/>
          <w:szCs w:val="32"/>
          <w:cs/>
        </w:rPr>
        <w:t xml:space="preserve"> ช่วยอำนวยความสะดวกต่อการ</w:t>
      </w:r>
      <w:r w:rsidRPr="00A808C9">
        <w:rPr>
          <w:rFonts w:ascii="TH SarabunPSK" w:hAnsi="TH SarabunPSK" w:cs="TH SarabunPSK" w:hint="cs"/>
          <w:sz w:val="32"/>
          <w:szCs w:val="32"/>
          <w:cs/>
        </w:rPr>
        <w:t>ปฏิบัติงาน</w:t>
      </w:r>
      <w:r w:rsidRPr="00A808C9">
        <w:rPr>
          <w:rFonts w:ascii="TH SarabunPSK" w:hAnsi="TH SarabunPSK" w:cs="TH SarabunPSK"/>
          <w:sz w:val="32"/>
          <w:szCs w:val="32"/>
          <w:cs/>
        </w:rPr>
        <w:t>ของข้าพเจ้า</w:t>
      </w:r>
    </w:p>
    <w:p w:rsidR="00375862" w:rsidRPr="00A808C9" w:rsidRDefault="00375862" w:rsidP="00375862">
      <w:pPr>
        <w:pStyle w:val="ae"/>
        <w:tabs>
          <w:tab w:val="left" w:pos="0"/>
          <w:tab w:val="left" w:pos="1418"/>
          <w:tab w:val="left" w:pos="1560"/>
        </w:tabs>
        <w:spacing w:after="0" w:line="240" w:lineRule="auto"/>
        <w:ind w:left="0"/>
        <w:jc w:val="thaiDistribute"/>
        <w:rPr>
          <w:rFonts w:ascii="TH SarabunPSK" w:eastAsia="Tahoma" w:hAnsi="TH SarabunPSK" w:cs="TH SarabunPSK"/>
          <w:b/>
          <w:bCs/>
          <w:kern w:val="24"/>
          <w:sz w:val="32"/>
          <w:szCs w:val="32"/>
        </w:rPr>
      </w:pPr>
    </w:p>
    <w:p w:rsidR="00375862" w:rsidRPr="00A808C9" w:rsidRDefault="00375862" w:rsidP="00375862">
      <w:pPr>
        <w:pStyle w:val="ae"/>
        <w:tabs>
          <w:tab w:val="left" w:pos="0"/>
          <w:tab w:val="left" w:pos="1418"/>
          <w:tab w:val="left" w:pos="1560"/>
        </w:tabs>
        <w:spacing w:after="0" w:line="240" w:lineRule="auto"/>
        <w:ind w:left="0"/>
        <w:jc w:val="thaiDistribute"/>
        <w:rPr>
          <w:rFonts w:ascii="TH SarabunPSK" w:eastAsia="Tahoma" w:hAnsi="TH SarabunPSK" w:cs="TH SarabunPSK"/>
          <w:b/>
          <w:bCs/>
          <w:kern w:val="24"/>
          <w:sz w:val="32"/>
          <w:szCs w:val="32"/>
        </w:rPr>
      </w:pPr>
      <w:r>
        <w:rPr>
          <w:rFonts w:ascii="TH SarabunPSK" w:eastAsia="Tahoma" w:hAnsi="TH SarabunPSK" w:cs="TH SarabunPSK" w:hint="cs"/>
          <w:b/>
          <w:bCs/>
          <w:kern w:val="24"/>
          <w:sz w:val="32"/>
          <w:szCs w:val="32"/>
          <w:cs/>
        </w:rPr>
        <w:t>หมายเหตุ</w:t>
      </w:r>
      <w:r w:rsidR="00926168">
        <w:rPr>
          <w:rFonts w:ascii="TH SarabunPSK" w:eastAsia="Tahoma" w:hAnsi="TH SarabunPSK" w:cs="TH SarabunPSK"/>
          <w:b/>
          <w:bCs/>
          <w:kern w:val="24"/>
          <w:sz w:val="32"/>
          <w:szCs w:val="32"/>
        </w:rPr>
        <w:t xml:space="preserve"> </w:t>
      </w:r>
      <w:r w:rsidRPr="00A808C9">
        <w:rPr>
          <w:rFonts w:ascii="TH SarabunPSK" w:eastAsia="Tahoma" w:hAnsi="TH SarabunPSK" w:cs="TH SarabunPSK"/>
          <w:b/>
          <w:bCs/>
          <w:kern w:val="24"/>
          <w:sz w:val="32"/>
          <w:szCs w:val="32"/>
        </w:rPr>
        <w:t>:</w:t>
      </w:r>
    </w:p>
    <w:p w:rsidR="00375862" w:rsidRPr="00A808C9" w:rsidRDefault="00375862" w:rsidP="00375862">
      <w:pPr>
        <w:pStyle w:val="ae"/>
        <w:tabs>
          <w:tab w:val="left" w:pos="0"/>
          <w:tab w:val="left" w:pos="1418"/>
          <w:tab w:val="left" w:pos="1560"/>
        </w:tabs>
        <w:spacing w:after="0" w:line="240" w:lineRule="auto"/>
        <w:ind w:left="0"/>
        <w:jc w:val="thaiDistribute"/>
        <w:rPr>
          <w:rFonts w:ascii="TH SarabunPSK" w:hAnsi="TH SarabunPSK" w:cs="TH SarabunPSK"/>
          <w:sz w:val="32"/>
          <w:szCs w:val="32"/>
        </w:rPr>
      </w:pPr>
      <w:r w:rsidRPr="00A808C9">
        <w:rPr>
          <w:rFonts w:ascii="TH SarabunPSK" w:hAnsi="TH SarabunPSK" w:cs="TH SarabunPSK"/>
          <w:sz w:val="32"/>
          <w:szCs w:val="32"/>
        </w:rPr>
        <w:tab/>
      </w:r>
      <w:r w:rsidRPr="00A808C9">
        <w:rPr>
          <w:rFonts w:ascii="TH SarabunPSK" w:hAnsi="TH SarabunPSK" w:cs="TH SarabunPSK"/>
          <w:sz w:val="32"/>
          <w:szCs w:val="32"/>
          <w:vertAlign w:val="superscript"/>
        </w:rPr>
        <w:t>2</w:t>
      </w:r>
      <w:r w:rsidRPr="00A808C9">
        <w:rPr>
          <w:rFonts w:ascii="TH SarabunPSK" w:hAnsi="TH SarabunPSK" w:cs="TH SarabunPSK" w:hint="cs"/>
          <w:sz w:val="32"/>
          <w:szCs w:val="32"/>
          <w:u w:val="single"/>
          <w:cs/>
        </w:rPr>
        <w:t>ระบบเทคโนโลยีสารสนเทศ</w:t>
      </w:r>
      <w:r w:rsidRPr="00A808C9">
        <w:rPr>
          <w:rFonts w:ascii="TH SarabunPSK" w:hAnsi="TH SarabunPSK" w:cs="TH SarabunPSK"/>
          <w:sz w:val="32"/>
          <w:szCs w:val="32"/>
          <w:cs/>
        </w:rPr>
        <w:t xml:space="preserve"> หมายถึง </w:t>
      </w:r>
      <w:r w:rsidRPr="00A808C9">
        <w:rPr>
          <w:rFonts w:ascii="TH SarabunPSK" w:hAnsi="TH SarabunPSK" w:cs="TH SarabunPSK"/>
          <w:sz w:val="24"/>
          <w:szCs w:val="32"/>
          <w:cs/>
        </w:rPr>
        <w:t>ระบบข้อมูลและสารสนเทศ เครื่องมืออุปกรณ์ด้านฮาร์ดแวร์ที่เกี่ยวข้องกับการรวบรวม</w:t>
      </w:r>
      <w:r w:rsidRPr="00A808C9">
        <w:rPr>
          <w:rFonts w:ascii="TH SarabunPSK" w:hAnsi="TH SarabunPSK" w:cs="TH SarabunPSK"/>
          <w:sz w:val="24"/>
          <w:szCs w:val="32"/>
        </w:rPr>
        <w:t xml:space="preserve"> </w:t>
      </w:r>
      <w:r w:rsidRPr="00A808C9">
        <w:rPr>
          <w:rFonts w:ascii="TH SarabunPSK" w:hAnsi="TH SarabunPSK" w:cs="TH SarabunPSK"/>
          <w:sz w:val="24"/>
          <w:szCs w:val="32"/>
          <w:cs/>
        </w:rPr>
        <w:t>ประมวล เก็บรักษา และเผยแพร่ข้อมูลและสารสนเทศ</w:t>
      </w:r>
      <w:r w:rsidRPr="00A808C9">
        <w:rPr>
          <w:rFonts w:ascii="TH SarabunPSK" w:hAnsi="TH SarabunPSK" w:cs="TH SarabunPSK" w:hint="cs"/>
          <w:sz w:val="24"/>
          <w:szCs w:val="32"/>
          <w:cs/>
        </w:rPr>
        <w:t xml:space="preserve"> </w:t>
      </w:r>
      <w:r w:rsidRPr="00A808C9">
        <w:rPr>
          <w:rFonts w:ascii="TH SarabunPSK" w:hAnsi="TH SarabunPSK" w:cs="TH SarabunPSK"/>
          <w:sz w:val="24"/>
          <w:szCs w:val="32"/>
          <w:cs/>
        </w:rPr>
        <w:t>รวมทั้งโปรแกรมปฏิบัติการซอร์ฟแวร์ต่างๆ ภายใน</w:t>
      </w:r>
      <w:r w:rsidRPr="00A808C9">
        <w:rPr>
          <w:rFonts w:ascii="TH SarabunPSK" w:eastAsia="Tahoma" w:hAnsi="TH SarabunPSK" w:cs="TH SarabunPSK" w:hint="cs"/>
          <w:kern w:val="24"/>
          <w:sz w:val="32"/>
          <w:szCs w:val="32"/>
          <w:cs/>
        </w:rPr>
        <w:t>ส่วนราชการ</w:t>
      </w:r>
    </w:p>
    <w:p w:rsidR="00375862" w:rsidRPr="00A808C9" w:rsidRDefault="00375862" w:rsidP="00375862">
      <w:pPr>
        <w:pStyle w:val="ae"/>
        <w:tabs>
          <w:tab w:val="left" w:pos="0"/>
          <w:tab w:val="left" w:pos="1418"/>
          <w:tab w:val="left" w:pos="1560"/>
        </w:tabs>
        <w:spacing w:after="0" w:line="240" w:lineRule="auto"/>
        <w:ind w:left="0"/>
        <w:jc w:val="thaiDistribute"/>
        <w:rPr>
          <w:rFonts w:ascii="TH SarabunPSK" w:hAnsi="TH SarabunPSK" w:cs="TH SarabunPSK"/>
          <w:sz w:val="32"/>
          <w:szCs w:val="32"/>
        </w:rPr>
      </w:pPr>
      <w:r w:rsidRPr="00A808C9">
        <w:rPr>
          <w:rFonts w:ascii="TH SarabunPSK" w:hAnsi="TH SarabunPSK" w:cs="TH SarabunPSK"/>
          <w:sz w:val="32"/>
          <w:szCs w:val="32"/>
        </w:rPr>
        <w:tab/>
      </w:r>
      <w:r w:rsidRPr="00A808C9">
        <w:rPr>
          <w:rFonts w:ascii="TH SarabunPSK" w:hAnsi="TH SarabunPSK" w:cs="TH SarabunPSK"/>
          <w:sz w:val="32"/>
          <w:szCs w:val="32"/>
          <w:vertAlign w:val="superscript"/>
        </w:rPr>
        <w:t>3</w:t>
      </w:r>
      <w:r w:rsidRPr="00A808C9">
        <w:rPr>
          <w:rFonts w:ascii="TH SarabunPSK" w:hAnsi="TH SarabunPSK" w:cs="TH SarabunPSK" w:hint="cs"/>
          <w:sz w:val="32"/>
          <w:szCs w:val="32"/>
          <w:u w:val="single"/>
          <w:cs/>
        </w:rPr>
        <w:t>ความพร้อมใช้งาน</w:t>
      </w:r>
      <w:r w:rsidRPr="00A808C9">
        <w:rPr>
          <w:rFonts w:ascii="TH SarabunPSK" w:hAnsi="TH SarabunPSK" w:cs="TH SarabunPSK"/>
          <w:sz w:val="32"/>
          <w:szCs w:val="32"/>
          <w:cs/>
        </w:rPr>
        <w:t xml:space="preserve"> หมายถึง </w:t>
      </w:r>
      <w:r w:rsidRPr="00A808C9">
        <w:rPr>
          <w:rFonts w:ascii="TH SarabunPSK" w:hAnsi="TH SarabunPSK" w:cs="TH SarabunPSK" w:hint="cs"/>
          <w:sz w:val="24"/>
          <w:szCs w:val="32"/>
          <w:cs/>
        </w:rPr>
        <w:t>การที่ระบบเทคโนโลยีสารสนเทศของ</w:t>
      </w:r>
      <w:r w:rsidRPr="00A808C9">
        <w:rPr>
          <w:rFonts w:ascii="TH SarabunPSK" w:eastAsia="Tahoma" w:hAnsi="TH SarabunPSK" w:cs="TH SarabunPSK" w:hint="cs"/>
          <w:kern w:val="24"/>
          <w:sz w:val="32"/>
          <w:szCs w:val="32"/>
          <w:cs/>
        </w:rPr>
        <w:t>ส่วนราชการ</w:t>
      </w:r>
      <w:r w:rsidRPr="00A808C9">
        <w:rPr>
          <w:rFonts w:ascii="TH SarabunPSK" w:hAnsi="TH SarabunPSK" w:cs="TH SarabunPSK" w:hint="cs"/>
          <w:sz w:val="24"/>
          <w:szCs w:val="32"/>
          <w:cs/>
        </w:rPr>
        <w:t xml:space="preserve"> </w:t>
      </w:r>
      <w:r w:rsidRPr="00A808C9">
        <w:rPr>
          <w:rFonts w:ascii="TH SarabunPSK" w:hAnsi="TH SarabunPSK" w:cs="TH SarabunPSK"/>
          <w:sz w:val="24"/>
          <w:szCs w:val="32"/>
          <w:cs/>
        </w:rPr>
        <w:t>สามารถตอบสนองความต้องการของผู้ใช้งานได้เมื่อต้องการ</w:t>
      </w:r>
      <w:r w:rsidRPr="00A808C9">
        <w:rPr>
          <w:rFonts w:ascii="TH SarabunPSK" w:hAnsi="TH SarabunPSK" w:cs="TH SarabunPSK" w:hint="cs"/>
          <w:sz w:val="24"/>
          <w:szCs w:val="32"/>
          <w:cs/>
        </w:rPr>
        <w:t xml:space="preserve"> โดยสามารถ</w:t>
      </w:r>
      <w:r w:rsidRPr="00A808C9">
        <w:rPr>
          <w:rFonts w:ascii="TH SarabunPSK" w:hAnsi="TH SarabunPSK" w:cs="TH SarabunPSK"/>
          <w:sz w:val="24"/>
          <w:szCs w:val="32"/>
          <w:cs/>
        </w:rPr>
        <w:t>เข้าถึงหรือเรียกใช้งานได้อย่างราบรื่น</w:t>
      </w:r>
    </w:p>
    <w:p w:rsidR="00375862" w:rsidRPr="00A808C9" w:rsidRDefault="00375862" w:rsidP="00375862">
      <w:pPr>
        <w:pStyle w:val="ae"/>
        <w:tabs>
          <w:tab w:val="left" w:pos="0"/>
          <w:tab w:val="left" w:pos="1418"/>
          <w:tab w:val="left" w:pos="1560"/>
        </w:tabs>
        <w:spacing w:after="0" w:line="240" w:lineRule="auto"/>
        <w:ind w:left="0"/>
        <w:jc w:val="thaiDistribute"/>
        <w:rPr>
          <w:rFonts w:ascii="TH SarabunPSK" w:hAnsi="TH SarabunPSK" w:cs="TH SarabunPSK"/>
          <w:sz w:val="32"/>
          <w:szCs w:val="32"/>
        </w:rPr>
      </w:pPr>
      <w:r w:rsidRPr="00A808C9">
        <w:rPr>
          <w:rFonts w:ascii="TH SarabunPSK" w:hAnsi="TH SarabunPSK" w:cs="TH SarabunPSK"/>
          <w:sz w:val="32"/>
          <w:szCs w:val="32"/>
        </w:rPr>
        <w:tab/>
      </w:r>
      <w:r w:rsidRPr="00A808C9">
        <w:rPr>
          <w:rFonts w:ascii="TH SarabunPSK" w:hAnsi="TH SarabunPSK" w:cs="TH SarabunPSK"/>
          <w:sz w:val="32"/>
          <w:szCs w:val="32"/>
          <w:vertAlign w:val="superscript"/>
        </w:rPr>
        <w:t>4</w:t>
      </w:r>
      <w:r w:rsidRPr="00A808C9">
        <w:rPr>
          <w:rFonts w:ascii="TH SarabunPSK" w:hAnsi="TH SarabunPSK" w:cs="TH SarabunPSK" w:hint="cs"/>
          <w:sz w:val="32"/>
          <w:szCs w:val="32"/>
          <w:u w:val="single"/>
          <w:cs/>
        </w:rPr>
        <w:t>ข้อมูลและสารสนเทศ</w:t>
      </w:r>
      <w:r w:rsidRPr="00A808C9">
        <w:rPr>
          <w:rFonts w:ascii="TH SarabunPSK" w:hAnsi="TH SarabunPSK" w:cs="TH SarabunPSK"/>
          <w:sz w:val="32"/>
          <w:szCs w:val="32"/>
          <w:cs/>
        </w:rPr>
        <w:t xml:space="preserve"> </w:t>
      </w:r>
    </w:p>
    <w:p w:rsidR="00375862" w:rsidRPr="00A808C9" w:rsidRDefault="00375862" w:rsidP="00375862">
      <w:pPr>
        <w:ind w:firstLine="720"/>
        <w:rPr>
          <w:rFonts w:ascii="TH SarabunPSK" w:hAnsi="TH SarabunPSK" w:cs="TH SarabunPSK"/>
          <w:sz w:val="24"/>
          <w:szCs w:val="32"/>
        </w:rPr>
      </w:pPr>
      <w:r w:rsidRPr="00A808C9">
        <w:rPr>
          <w:rFonts w:ascii="TH SarabunPSK" w:hAnsi="TH SarabunPSK" w:cs="TH SarabunPSK"/>
          <w:sz w:val="32"/>
          <w:szCs w:val="32"/>
        </w:rPr>
        <w:tab/>
      </w:r>
      <w:r w:rsidRPr="00A808C9">
        <w:rPr>
          <w:rFonts w:ascii="TH SarabunPSK" w:hAnsi="TH SarabunPSK" w:cs="TH SarabunPSK"/>
          <w:sz w:val="24"/>
          <w:szCs w:val="32"/>
          <w:cs/>
        </w:rPr>
        <w:t xml:space="preserve">ข้อมูล </w:t>
      </w:r>
      <w:r w:rsidRPr="00A808C9">
        <w:rPr>
          <w:rFonts w:ascii="TH SarabunPSK" w:hAnsi="TH SarabunPSK" w:cs="TH SarabunPSK"/>
          <w:sz w:val="32"/>
          <w:szCs w:val="32"/>
          <w:cs/>
        </w:rPr>
        <w:t>(</w:t>
      </w:r>
      <w:r w:rsidRPr="00A808C9">
        <w:rPr>
          <w:rFonts w:ascii="TH SarabunPSK" w:hAnsi="TH SarabunPSK" w:cs="TH SarabunPSK"/>
          <w:sz w:val="32"/>
          <w:szCs w:val="32"/>
        </w:rPr>
        <w:t>Data</w:t>
      </w:r>
      <w:r w:rsidRPr="00A808C9">
        <w:rPr>
          <w:rFonts w:ascii="TH SarabunPSK" w:hAnsi="TH SarabunPSK" w:cs="TH SarabunPSK"/>
          <w:sz w:val="32"/>
          <w:szCs w:val="40"/>
        </w:rPr>
        <w:t>)</w:t>
      </w:r>
      <w:r w:rsidRPr="00A808C9">
        <w:rPr>
          <w:rFonts w:ascii="TH SarabunPSK" w:hAnsi="TH SarabunPSK" w:cs="TH SarabunPSK"/>
          <w:sz w:val="24"/>
          <w:szCs w:val="32"/>
        </w:rPr>
        <w:t xml:space="preserve"> </w:t>
      </w:r>
      <w:r w:rsidRPr="00A808C9">
        <w:rPr>
          <w:rFonts w:ascii="TH SarabunPSK" w:hAnsi="TH SarabunPSK" w:cs="TH SarabunPSK"/>
          <w:sz w:val="24"/>
          <w:szCs w:val="32"/>
          <w:cs/>
        </w:rPr>
        <w:t>หมายถึง ข่าวสาร เอกสาร ข้อเท็จจริงเกี่ยวกับบุคคล สิ่งของหรือเหตุการณ์ในรูปแบบของตัวเลข ภาพ</w:t>
      </w:r>
      <w:r w:rsidRPr="00A808C9">
        <w:rPr>
          <w:rFonts w:ascii="TH SarabunPSK" w:hAnsi="TH SarabunPSK" w:cs="TH SarabunPSK" w:hint="cs"/>
          <w:sz w:val="24"/>
          <w:szCs w:val="32"/>
          <w:cs/>
        </w:rPr>
        <w:t xml:space="preserve"> เสียง</w:t>
      </w:r>
      <w:r w:rsidRPr="00A808C9">
        <w:rPr>
          <w:rFonts w:ascii="TH SarabunPSK" w:hAnsi="TH SarabunPSK" w:cs="TH SarabunPSK"/>
          <w:sz w:val="24"/>
          <w:szCs w:val="32"/>
          <w:cs/>
        </w:rPr>
        <w:t xml:space="preserve"> ตัวอักษร และสัญลักษณ์ต่างๆ </w:t>
      </w:r>
      <w:r w:rsidRPr="00A808C9">
        <w:rPr>
          <w:rFonts w:ascii="TH SarabunPSK" w:hAnsi="TH SarabunPSK" w:cs="TH SarabunPSK" w:hint="cs"/>
          <w:sz w:val="24"/>
          <w:szCs w:val="32"/>
          <w:cs/>
        </w:rPr>
        <w:t>ของ</w:t>
      </w:r>
      <w:r w:rsidRPr="00A808C9">
        <w:rPr>
          <w:rFonts w:ascii="TH SarabunPSK" w:eastAsia="Tahoma" w:hAnsi="TH SarabunPSK" w:cs="TH SarabunPSK" w:hint="cs"/>
          <w:kern w:val="24"/>
          <w:sz w:val="32"/>
          <w:szCs w:val="32"/>
          <w:cs/>
        </w:rPr>
        <w:t>ส่วนราชการ</w:t>
      </w:r>
    </w:p>
    <w:p w:rsidR="00375862" w:rsidRPr="00A808C9" w:rsidRDefault="00375862" w:rsidP="00375862">
      <w:pPr>
        <w:pStyle w:val="ae"/>
        <w:tabs>
          <w:tab w:val="left" w:pos="0"/>
          <w:tab w:val="left" w:pos="1418"/>
          <w:tab w:val="left" w:pos="1560"/>
        </w:tabs>
        <w:spacing w:after="0" w:line="240" w:lineRule="auto"/>
        <w:ind w:left="0"/>
        <w:jc w:val="thaiDistribute"/>
        <w:rPr>
          <w:rFonts w:ascii="TH SarabunPSK" w:hAnsi="TH SarabunPSK" w:cs="TH SarabunPSK"/>
          <w:sz w:val="32"/>
          <w:szCs w:val="32"/>
        </w:rPr>
      </w:pPr>
      <w:r w:rsidRPr="00A808C9">
        <w:rPr>
          <w:rFonts w:ascii="TH SarabunPSK" w:hAnsi="TH SarabunPSK" w:cs="TH SarabunPSK"/>
          <w:sz w:val="24"/>
          <w:szCs w:val="32"/>
          <w:cs/>
        </w:rPr>
        <w:t xml:space="preserve">     </w:t>
      </w:r>
      <w:r w:rsidRPr="00A808C9">
        <w:rPr>
          <w:rFonts w:ascii="TH SarabunPSK" w:hAnsi="TH SarabunPSK" w:cs="TH SarabunPSK" w:hint="cs"/>
          <w:sz w:val="24"/>
          <w:szCs w:val="32"/>
          <w:cs/>
        </w:rPr>
        <w:tab/>
      </w:r>
      <w:r w:rsidRPr="00A808C9">
        <w:rPr>
          <w:rFonts w:ascii="TH SarabunPSK" w:hAnsi="TH SarabunPSK" w:cs="TH SarabunPSK"/>
          <w:sz w:val="24"/>
          <w:szCs w:val="32"/>
          <w:cs/>
        </w:rPr>
        <w:t xml:space="preserve">สารสนเทศ </w:t>
      </w:r>
      <w:r w:rsidRPr="00A808C9">
        <w:rPr>
          <w:rFonts w:ascii="TH SarabunPSK" w:hAnsi="TH SarabunPSK" w:cs="TH SarabunPSK"/>
          <w:sz w:val="32"/>
          <w:szCs w:val="32"/>
          <w:cs/>
        </w:rPr>
        <w:t>(</w:t>
      </w:r>
      <w:r w:rsidRPr="00A808C9">
        <w:rPr>
          <w:rFonts w:ascii="TH SarabunPSK" w:hAnsi="TH SarabunPSK" w:cs="TH SarabunPSK"/>
          <w:sz w:val="32"/>
          <w:szCs w:val="32"/>
        </w:rPr>
        <w:t>Information)</w:t>
      </w:r>
      <w:r w:rsidRPr="00A808C9">
        <w:rPr>
          <w:rFonts w:ascii="TH SarabunPSK" w:hAnsi="TH SarabunPSK" w:cs="TH SarabunPSK"/>
          <w:sz w:val="24"/>
          <w:szCs w:val="32"/>
        </w:rPr>
        <w:t xml:space="preserve"> </w:t>
      </w:r>
      <w:r w:rsidRPr="00A808C9">
        <w:rPr>
          <w:rFonts w:ascii="TH SarabunPSK" w:hAnsi="TH SarabunPSK" w:cs="TH SarabunPSK"/>
          <w:sz w:val="24"/>
          <w:szCs w:val="32"/>
          <w:cs/>
        </w:rPr>
        <w:t>หมายถึง ข้อมูลต่างๆ ที่ได้ผ่านการเปลี่ยนแปลงหรือมีการประมวลผลหรื</w:t>
      </w:r>
      <w:r>
        <w:rPr>
          <w:rFonts w:ascii="TH SarabunPSK" w:hAnsi="TH SarabunPSK" w:cs="TH SarabunPSK"/>
          <w:sz w:val="24"/>
          <w:szCs w:val="32"/>
          <w:cs/>
        </w:rPr>
        <w:t>อวิเคราะห์สรุปผลด้วยวิธีการต่าง</w:t>
      </w:r>
      <w:r w:rsidRPr="00A808C9">
        <w:rPr>
          <w:rFonts w:ascii="TH SarabunPSK" w:hAnsi="TH SarabunPSK" w:cs="TH SarabunPSK"/>
          <w:sz w:val="24"/>
          <w:szCs w:val="32"/>
          <w:cs/>
        </w:rPr>
        <w:t>ๆ</w:t>
      </w:r>
      <w:r w:rsidRPr="00A808C9">
        <w:rPr>
          <w:rFonts w:ascii="TH SarabunPSK" w:hAnsi="TH SarabunPSK" w:cs="TH SarabunPSK" w:hint="cs"/>
          <w:sz w:val="24"/>
          <w:szCs w:val="32"/>
          <w:cs/>
        </w:rPr>
        <w:t xml:space="preserve"> </w:t>
      </w:r>
      <w:r w:rsidRPr="00A808C9">
        <w:rPr>
          <w:rFonts w:ascii="TH SarabunPSK" w:hAnsi="TH SarabunPSK" w:cs="TH SarabunPSK"/>
          <w:sz w:val="24"/>
          <w:szCs w:val="32"/>
          <w:cs/>
        </w:rPr>
        <w:t>แล้วเก็บรวบรวมไว้ เพื่อนำมาใช้ประโยชน์ตามต้องการ</w:t>
      </w:r>
    </w:p>
    <w:p w:rsidR="00375862" w:rsidRPr="00A808C9" w:rsidRDefault="00375862" w:rsidP="00375862">
      <w:pPr>
        <w:pStyle w:val="ae"/>
        <w:tabs>
          <w:tab w:val="left" w:pos="0"/>
          <w:tab w:val="left" w:pos="1418"/>
          <w:tab w:val="left" w:pos="1560"/>
        </w:tabs>
        <w:spacing w:after="0" w:line="240" w:lineRule="auto"/>
        <w:ind w:left="0"/>
        <w:jc w:val="thaiDistribute"/>
        <w:rPr>
          <w:rFonts w:ascii="TH SarabunPSK" w:hAnsi="TH SarabunPSK" w:cs="TH SarabunPSK"/>
          <w:sz w:val="32"/>
          <w:szCs w:val="32"/>
        </w:rPr>
      </w:pPr>
      <w:r w:rsidRPr="00A808C9">
        <w:rPr>
          <w:rFonts w:ascii="TH SarabunPSK" w:hAnsi="TH SarabunPSK" w:cs="TH SarabunPSK"/>
          <w:sz w:val="32"/>
          <w:szCs w:val="32"/>
        </w:rPr>
        <w:tab/>
      </w:r>
      <w:r w:rsidRPr="00A808C9">
        <w:rPr>
          <w:rFonts w:ascii="TH SarabunPSK" w:hAnsi="TH SarabunPSK" w:cs="TH SarabunPSK"/>
          <w:sz w:val="32"/>
          <w:szCs w:val="32"/>
          <w:vertAlign w:val="superscript"/>
        </w:rPr>
        <w:t>5</w:t>
      </w:r>
      <w:r w:rsidRPr="00A808C9">
        <w:rPr>
          <w:rFonts w:ascii="TH SarabunPSK" w:hAnsi="TH SarabunPSK" w:cs="TH SarabunPSK" w:hint="cs"/>
          <w:sz w:val="32"/>
          <w:szCs w:val="32"/>
          <w:u w:val="single"/>
          <w:cs/>
        </w:rPr>
        <w:t>ฐานข้อมูล</w:t>
      </w:r>
      <w:r w:rsidRPr="00A808C9">
        <w:rPr>
          <w:rFonts w:ascii="TH SarabunPSK" w:hAnsi="TH SarabunPSK" w:cs="TH SarabunPSK"/>
          <w:sz w:val="32"/>
          <w:szCs w:val="32"/>
          <w:cs/>
        </w:rPr>
        <w:t xml:space="preserve"> หมายถึง </w:t>
      </w:r>
      <w:r w:rsidRPr="00A808C9">
        <w:rPr>
          <w:rFonts w:ascii="TH SarabunPSK" w:hAnsi="TH SarabunPSK" w:cs="TH SarabunPSK"/>
          <w:sz w:val="24"/>
          <w:szCs w:val="32"/>
          <w:cs/>
        </w:rPr>
        <w:t>การรวบรวมข้อมูลที่เกี่ยวข้องกันเข้าไว้ด้วยกันอย่างมีระบบ</w:t>
      </w:r>
      <w:r>
        <w:rPr>
          <w:rFonts w:ascii="TH SarabunPSK" w:hAnsi="TH SarabunPSK" w:cs="TH SarabunPSK"/>
          <w:sz w:val="24"/>
          <w:szCs w:val="32"/>
          <w:cs/>
        </w:rPr>
        <w:t>มีความสัมพันธ์ระหว่างข้อมูลต่าง</w:t>
      </w:r>
      <w:r w:rsidRPr="00A808C9">
        <w:rPr>
          <w:rFonts w:ascii="TH SarabunPSK" w:hAnsi="TH SarabunPSK" w:cs="TH SarabunPSK"/>
          <w:sz w:val="24"/>
          <w:szCs w:val="32"/>
          <w:cs/>
        </w:rPr>
        <w:t>ๆ ที่ชัดเจน</w:t>
      </w:r>
      <w:r w:rsidRPr="00A808C9">
        <w:rPr>
          <w:rFonts w:ascii="TH SarabunPSK" w:hAnsi="TH SarabunPSK" w:cs="TH SarabunPSK"/>
          <w:sz w:val="24"/>
          <w:szCs w:val="32"/>
        </w:rPr>
        <w:t xml:space="preserve"> </w:t>
      </w:r>
      <w:r w:rsidRPr="00A808C9">
        <w:rPr>
          <w:rFonts w:ascii="TH SarabunPSK" w:hAnsi="TH SarabunPSK" w:cs="TH SarabunPSK" w:hint="cs"/>
          <w:sz w:val="24"/>
          <w:szCs w:val="32"/>
          <w:cs/>
        </w:rPr>
        <w:t>โดย</w:t>
      </w:r>
      <w:r w:rsidRPr="00A808C9">
        <w:rPr>
          <w:rFonts w:ascii="TH SarabunPSK" w:hAnsi="TH SarabunPSK" w:cs="TH SarabunPSK"/>
          <w:sz w:val="24"/>
          <w:szCs w:val="32"/>
          <w:cs/>
        </w:rPr>
        <w:t>ใช้เครื่องคอมพิวเตอร์ในการช่วยเก็บ รวมทั้ง</w:t>
      </w:r>
      <w:r w:rsidRPr="00A808C9">
        <w:rPr>
          <w:rFonts w:ascii="TH SarabunPSK" w:hAnsi="TH SarabunPSK" w:cs="TH SarabunPSK" w:hint="cs"/>
          <w:sz w:val="24"/>
          <w:szCs w:val="32"/>
          <w:cs/>
        </w:rPr>
        <w:t>จัด</w:t>
      </w:r>
      <w:r w:rsidRPr="00A808C9">
        <w:rPr>
          <w:rFonts w:ascii="TH SarabunPSK" w:hAnsi="TH SarabunPSK" w:cs="TH SarabunPSK"/>
          <w:sz w:val="24"/>
          <w:szCs w:val="32"/>
          <w:cs/>
        </w:rPr>
        <w:t xml:space="preserve">เก็บอยู่ในแหล่งที่ผู้เกี่ยวข้องสามารถเข้าใช้ได้โดยสะดวก </w:t>
      </w:r>
      <w:r w:rsidRPr="00A808C9">
        <w:rPr>
          <w:rFonts w:ascii="TH SarabunPSK" w:hAnsi="TH SarabunPSK" w:cs="TH SarabunPSK" w:hint="cs"/>
          <w:sz w:val="24"/>
          <w:szCs w:val="32"/>
          <w:cs/>
        </w:rPr>
        <w:t>(อยู่ในรูปแบบ</w:t>
      </w:r>
      <w:r w:rsidRPr="00A808C9">
        <w:rPr>
          <w:rFonts w:ascii="TH SarabunPSK" w:hAnsi="TH SarabunPSK" w:cs="TH SarabunPSK" w:hint="cs"/>
          <w:sz w:val="32"/>
          <w:szCs w:val="32"/>
          <w:cs/>
        </w:rPr>
        <w:t xml:space="preserve">ไฟล์ </w:t>
      </w:r>
      <w:r w:rsidRPr="00A808C9">
        <w:rPr>
          <w:rFonts w:ascii="TH SarabunPSK" w:hAnsi="TH SarabunPSK" w:cs="TH SarabunPSK"/>
          <w:sz w:val="32"/>
          <w:szCs w:val="32"/>
        </w:rPr>
        <w:t>Microsoft Excel</w:t>
      </w:r>
      <w:r w:rsidRPr="00A808C9">
        <w:rPr>
          <w:rFonts w:ascii="TH SarabunPSK" w:hAnsi="TH SarabunPSK" w:cs="TH SarabunPSK"/>
          <w:sz w:val="24"/>
          <w:szCs w:val="32"/>
        </w:rPr>
        <w:t xml:space="preserve"> </w:t>
      </w:r>
      <w:r w:rsidRPr="00A808C9">
        <w:rPr>
          <w:rFonts w:ascii="TH SarabunPSK" w:hAnsi="TH SarabunPSK" w:cs="TH SarabunPSK" w:hint="cs"/>
          <w:sz w:val="24"/>
          <w:szCs w:val="32"/>
          <w:cs/>
        </w:rPr>
        <w:t>เป็นอย่างต่ำ)</w:t>
      </w:r>
    </w:p>
    <w:p w:rsidR="00375862" w:rsidRPr="00A808C9" w:rsidRDefault="00375862" w:rsidP="00375862">
      <w:pPr>
        <w:pStyle w:val="ae"/>
        <w:tabs>
          <w:tab w:val="left" w:pos="0"/>
          <w:tab w:val="left" w:pos="1418"/>
          <w:tab w:val="left" w:pos="1560"/>
        </w:tabs>
        <w:spacing w:after="0" w:line="240" w:lineRule="auto"/>
        <w:ind w:left="0"/>
        <w:jc w:val="thaiDistribute"/>
        <w:rPr>
          <w:rFonts w:ascii="TH SarabunPSK" w:hAnsi="TH SarabunPSK" w:cs="TH SarabunPSK"/>
          <w:sz w:val="24"/>
          <w:szCs w:val="32"/>
        </w:rPr>
      </w:pPr>
      <w:r w:rsidRPr="00A808C9">
        <w:rPr>
          <w:rFonts w:ascii="TH SarabunPSK" w:hAnsi="TH SarabunPSK" w:cs="TH SarabunPSK"/>
          <w:sz w:val="32"/>
          <w:szCs w:val="32"/>
        </w:rPr>
        <w:tab/>
      </w:r>
      <w:r w:rsidRPr="00A808C9">
        <w:rPr>
          <w:rFonts w:ascii="TH SarabunPSK" w:hAnsi="TH SarabunPSK" w:cs="TH SarabunPSK"/>
          <w:sz w:val="32"/>
          <w:szCs w:val="32"/>
          <w:vertAlign w:val="superscript"/>
        </w:rPr>
        <w:t>6</w:t>
      </w:r>
      <w:r w:rsidRPr="00A808C9">
        <w:rPr>
          <w:rFonts w:ascii="TH SarabunPSK" w:hAnsi="TH SarabunPSK" w:cs="TH SarabunPSK"/>
          <w:sz w:val="32"/>
          <w:szCs w:val="32"/>
          <w:u w:val="single"/>
          <w:cs/>
        </w:rPr>
        <w:t>เครือข่ายคอมพิวเตอร์</w:t>
      </w:r>
      <w:r w:rsidRPr="00A808C9">
        <w:rPr>
          <w:rFonts w:ascii="TH SarabunPSK" w:hAnsi="TH SarabunPSK" w:cs="TH SarabunPSK"/>
          <w:sz w:val="32"/>
          <w:szCs w:val="32"/>
          <w:cs/>
        </w:rPr>
        <w:t xml:space="preserve"> หมายถึง </w:t>
      </w:r>
      <w:r w:rsidRPr="00A808C9">
        <w:rPr>
          <w:rFonts w:ascii="TH SarabunPSK" w:hAnsi="TH SarabunPSK" w:cs="TH SarabunPSK" w:hint="cs"/>
          <w:sz w:val="24"/>
          <w:szCs w:val="32"/>
          <w:cs/>
        </w:rPr>
        <w:t>การเชื่อมโยงคอมพิวเตอร์ โปรแกรม เครื่องพิมพ์ หรืออุปกรณ์เครือข่ายต่างๆ เข้าด้วยกันภายใน</w:t>
      </w:r>
      <w:r w:rsidRPr="00A808C9">
        <w:rPr>
          <w:rFonts w:ascii="TH SarabunPSK" w:eastAsia="Tahoma" w:hAnsi="TH SarabunPSK" w:cs="TH SarabunPSK" w:hint="cs"/>
          <w:kern w:val="24"/>
          <w:sz w:val="32"/>
          <w:szCs w:val="32"/>
          <w:cs/>
        </w:rPr>
        <w:t>ส่วนราชการ</w:t>
      </w:r>
      <w:r w:rsidRPr="00A808C9">
        <w:rPr>
          <w:rFonts w:ascii="TH SarabunPSK" w:hAnsi="TH SarabunPSK" w:cs="TH SarabunPSK" w:hint="cs"/>
          <w:sz w:val="24"/>
          <w:szCs w:val="32"/>
          <w:cs/>
        </w:rPr>
        <w:t xml:space="preserve"> เพื่อประโยชน์ในการสนับสนุนการปฏิบัติงานของบุคลากร</w:t>
      </w:r>
    </w:p>
    <w:p w:rsidR="00375862" w:rsidRPr="00A808C9" w:rsidRDefault="00375862" w:rsidP="00375862">
      <w:pPr>
        <w:pStyle w:val="ae"/>
        <w:tabs>
          <w:tab w:val="left" w:pos="3261"/>
        </w:tabs>
        <w:spacing w:after="0" w:line="240" w:lineRule="auto"/>
        <w:ind w:left="0" w:right="74"/>
        <w:contextualSpacing w:val="0"/>
        <w:jc w:val="thaiDistribute"/>
        <w:rPr>
          <w:rFonts w:ascii="TH SarabunPSK" w:hAnsi="TH SarabunPSK" w:cs="TH SarabunPSK"/>
          <w:sz w:val="32"/>
          <w:szCs w:val="32"/>
        </w:rPr>
      </w:pPr>
      <w:r w:rsidRPr="00A808C9">
        <w:rPr>
          <w:rFonts w:ascii="TH SarabunPSK" w:hAnsi="TH SarabunPSK" w:cs="TH SarabunPSK" w:hint="cs"/>
          <w:b/>
          <w:bCs/>
          <w:sz w:val="32"/>
          <w:szCs w:val="32"/>
          <w:cs/>
        </w:rPr>
        <w:t>เกณฑ์การให้คะ</w:t>
      </w:r>
      <w:r>
        <w:rPr>
          <w:rFonts w:ascii="TH SarabunPSK" w:hAnsi="TH SarabunPSK" w:cs="TH SarabunPSK" w:hint="cs"/>
          <w:b/>
          <w:bCs/>
          <w:sz w:val="32"/>
          <w:szCs w:val="32"/>
          <w:cs/>
        </w:rPr>
        <w:t>แนน</w:t>
      </w:r>
      <w:r w:rsidR="00926168">
        <w:rPr>
          <w:rFonts w:ascii="TH SarabunPSK" w:hAnsi="TH SarabunPSK" w:cs="TH SarabunPSK"/>
          <w:b/>
          <w:bCs/>
          <w:sz w:val="32"/>
          <w:szCs w:val="32"/>
        </w:rPr>
        <w:t xml:space="preserve"> </w:t>
      </w:r>
      <w:r w:rsidRPr="00A808C9">
        <w:rPr>
          <w:rFonts w:ascii="TH SarabunPSK" w:hAnsi="TH SarabunPSK" w:cs="TH SarabunPSK"/>
          <w:b/>
          <w:bCs/>
          <w:sz w:val="32"/>
          <w:szCs w:val="32"/>
        </w:rPr>
        <w:t xml:space="preserve">:  </w:t>
      </w:r>
    </w:p>
    <w:p w:rsidR="00723130" w:rsidRDefault="00723130" w:rsidP="00375862">
      <w:pPr>
        <w:tabs>
          <w:tab w:val="left" w:pos="0"/>
        </w:tabs>
        <w:ind w:right="74" w:firstLine="1134"/>
        <w:jc w:val="thaiDistribute"/>
        <w:rPr>
          <w:rFonts w:ascii="TH SarabunPSK" w:hAnsi="TH SarabunPSK" w:cs="TH SarabunPSK"/>
          <w:sz w:val="32"/>
          <w:szCs w:val="32"/>
        </w:rPr>
      </w:pPr>
    </w:p>
    <w:p w:rsidR="00375862" w:rsidRPr="00A808C9" w:rsidRDefault="00375862" w:rsidP="00375862">
      <w:pPr>
        <w:tabs>
          <w:tab w:val="left" w:pos="0"/>
        </w:tabs>
        <w:ind w:right="74" w:firstLine="1134"/>
        <w:jc w:val="thaiDistribute"/>
        <w:rPr>
          <w:rFonts w:ascii="TH SarabunPSK" w:hAnsi="TH SarabunPSK" w:cs="TH SarabunPSK"/>
          <w:sz w:val="32"/>
          <w:szCs w:val="32"/>
        </w:rPr>
      </w:pPr>
      <w:r w:rsidRPr="00A808C9">
        <w:rPr>
          <w:rFonts w:ascii="TH SarabunPSK" w:hAnsi="TH SarabunPSK" w:cs="TH SarabunPSK" w:hint="cs"/>
          <w:sz w:val="32"/>
          <w:szCs w:val="32"/>
          <w:cs/>
        </w:rPr>
        <w:t>การกำหนดสูตรคำนวณคะแนน</w:t>
      </w:r>
      <w:r w:rsidRPr="00A808C9">
        <w:rPr>
          <w:rFonts w:ascii="TH SarabunPSK" w:hAnsi="TH SarabunPSK" w:cs="TH SarabunPSK"/>
          <w:sz w:val="32"/>
          <w:szCs w:val="32"/>
          <w:lang w:val="en-GB"/>
        </w:rPr>
        <w:t xml:space="preserve"> </w:t>
      </w:r>
      <w:r w:rsidRPr="00A808C9">
        <w:rPr>
          <w:rFonts w:ascii="TH SarabunPSK" w:hAnsi="TH SarabunPSK" w:cs="TH SarabunPSK" w:hint="cs"/>
          <w:sz w:val="32"/>
          <w:szCs w:val="32"/>
          <w:cs/>
        </w:rPr>
        <w:t xml:space="preserve">มีความสอดคล้องกับผลการสำรวจส่วนต่างระหว่างความเห็นและความสำคัญต่อความพึงพอใจของผู้ใช้งานสารสนเทศ </w:t>
      </w:r>
      <w:r w:rsidRPr="00A808C9">
        <w:rPr>
          <w:rFonts w:ascii="TH SarabunPSK" w:hAnsi="TH SarabunPSK" w:cs="TH SarabunPSK"/>
          <w:sz w:val="32"/>
          <w:szCs w:val="32"/>
        </w:rPr>
        <w:t xml:space="preserve">(GAP) </w:t>
      </w:r>
      <w:r w:rsidRPr="00A808C9">
        <w:rPr>
          <w:rFonts w:ascii="TH SarabunPSK" w:hAnsi="TH SarabunPSK" w:cs="TH SarabunPSK" w:hint="cs"/>
          <w:sz w:val="32"/>
          <w:szCs w:val="32"/>
          <w:cs/>
        </w:rPr>
        <w:t xml:space="preserve">ครั้งที่ </w:t>
      </w:r>
      <w:r w:rsidRPr="00A808C9">
        <w:rPr>
          <w:rFonts w:ascii="TH SarabunPSK" w:hAnsi="TH SarabunPSK" w:cs="TH SarabunPSK"/>
          <w:sz w:val="32"/>
          <w:szCs w:val="32"/>
        </w:rPr>
        <w:t xml:space="preserve">1 </w:t>
      </w:r>
      <w:r w:rsidRPr="00A808C9">
        <w:rPr>
          <w:rFonts w:ascii="TH SarabunPSK" w:hAnsi="TH SarabunPSK" w:cs="TH SarabunPSK" w:hint="cs"/>
          <w:sz w:val="32"/>
          <w:szCs w:val="32"/>
          <w:cs/>
        </w:rPr>
        <w:t xml:space="preserve">โดยแบ่งเป็น </w:t>
      </w:r>
      <w:r w:rsidRPr="00A808C9">
        <w:rPr>
          <w:rFonts w:ascii="TH SarabunPSK" w:hAnsi="TH SarabunPSK" w:cs="TH SarabunPSK"/>
          <w:sz w:val="32"/>
          <w:szCs w:val="32"/>
        </w:rPr>
        <w:t xml:space="preserve">2 </w:t>
      </w:r>
      <w:r w:rsidRPr="00A808C9">
        <w:rPr>
          <w:rFonts w:ascii="TH SarabunPSK" w:hAnsi="TH SarabunPSK" w:cs="TH SarabunPSK" w:hint="cs"/>
          <w:sz w:val="32"/>
          <w:szCs w:val="32"/>
          <w:cs/>
        </w:rPr>
        <w:t>กรณี ดังนี้</w:t>
      </w:r>
    </w:p>
    <w:p w:rsidR="00375862" w:rsidRPr="00A808C9" w:rsidRDefault="00375862" w:rsidP="00375862">
      <w:pPr>
        <w:tabs>
          <w:tab w:val="left" w:pos="0"/>
        </w:tabs>
        <w:ind w:right="74" w:firstLine="1134"/>
        <w:jc w:val="thaiDistribute"/>
        <w:rPr>
          <w:rFonts w:ascii="TH SarabunPSK" w:hAnsi="TH SarabunPSK" w:cs="TH SarabunPSK"/>
          <w:sz w:val="32"/>
          <w:szCs w:val="3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469"/>
        <w:gridCol w:w="3175"/>
        <w:gridCol w:w="284"/>
        <w:gridCol w:w="1701"/>
        <w:gridCol w:w="2719"/>
      </w:tblGrid>
      <w:tr w:rsidR="00375862" w:rsidRPr="00A808C9" w:rsidTr="002400F0">
        <w:tc>
          <w:tcPr>
            <w:tcW w:w="4644" w:type="dxa"/>
            <w:gridSpan w:val="2"/>
          </w:tcPr>
          <w:p w:rsidR="00375862" w:rsidRPr="00F949AE" w:rsidRDefault="00375862" w:rsidP="002400F0">
            <w:pPr>
              <w:pStyle w:val="ae"/>
              <w:tabs>
                <w:tab w:val="left" w:pos="426"/>
                <w:tab w:val="left" w:pos="1134"/>
                <w:tab w:val="left" w:pos="3261"/>
              </w:tabs>
              <w:spacing w:after="0" w:line="240" w:lineRule="auto"/>
              <w:ind w:left="0" w:right="74"/>
              <w:contextualSpacing w:val="0"/>
              <w:jc w:val="center"/>
              <w:rPr>
                <w:rFonts w:ascii="TH SarabunPSK" w:hAnsi="TH SarabunPSK" w:cs="TH SarabunPSK"/>
                <w:b/>
                <w:bCs/>
                <w:sz w:val="32"/>
                <w:szCs w:val="32"/>
              </w:rPr>
            </w:pPr>
            <w:r w:rsidRPr="00F949AE">
              <w:rPr>
                <w:rFonts w:ascii="TH SarabunPSK" w:hAnsi="TH SarabunPSK" w:cs="TH SarabunPSK" w:hint="cs"/>
                <w:b/>
                <w:bCs/>
                <w:i/>
                <w:iCs/>
                <w:sz w:val="32"/>
                <w:szCs w:val="32"/>
                <w:cs/>
              </w:rPr>
              <w:t xml:space="preserve">กรณีที่ </w:t>
            </w:r>
            <w:r w:rsidRPr="00F949AE">
              <w:rPr>
                <w:rFonts w:ascii="TH SarabunPSK" w:hAnsi="TH SarabunPSK" w:cs="TH SarabunPSK"/>
                <w:b/>
                <w:bCs/>
                <w:i/>
                <w:iCs/>
                <w:sz w:val="32"/>
                <w:szCs w:val="32"/>
              </w:rPr>
              <w:t>1</w:t>
            </w:r>
            <w:r w:rsidRPr="00F949AE">
              <w:rPr>
                <w:rFonts w:ascii="TH SarabunPSK" w:hAnsi="TH SarabunPSK" w:cs="TH SarabunPSK"/>
                <w:b/>
                <w:bCs/>
                <w:sz w:val="32"/>
                <w:szCs w:val="32"/>
              </w:rPr>
              <w:t xml:space="preserve"> :    </w:t>
            </w:r>
          </w:p>
          <w:p w:rsidR="00375862" w:rsidRPr="00F949AE" w:rsidRDefault="00375862" w:rsidP="002400F0">
            <w:pPr>
              <w:pStyle w:val="ae"/>
              <w:tabs>
                <w:tab w:val="left" w:pos="426"/>
                <w:tab w:val="left" w:pos="1134"/>
                <w:tab w:val="left" w:pos="3261"/>
              </w:tabs>
              <w:spacing w:after="0" w:line="240" w:lineRule="auto"/>
              <w:ind w:left="0" w:right="74"/>
              <w:contextualSpacing w:val="0"/>
              <w:jc w:val="center"/>
              <w:rPr>
                <w:rFonts w:ascii="TH SarabunPSK" w:hAnsi="TH SarabunPSK" w:cs="TH SarabunPSK"/>
                <w:sz w:val="32"/>
                <w:szCs w:val="32"/>
              </w:rPr>
            </w:pPr>
            <w:r w:rsidRPr="00F949AE">
              <w:rPr>
                <w:rFonts w:ascii="TH SarabunPSK" w:hAnsi="TH SarabunPSK" w:cs="TH SarabunPSK" w:hint="cs"/>
                <w:b/>
                <w:bCs/>
                <w:sz w:val="32"/>
                <w:szCs w:val="32"/>
                <w:cs/>
              </w:rPr>
              <w:t xml:space="preserve">ส่วนต่างระหว่างความเห็นและความสำคัญต่อความพึงพอใจของบุคลากรภายในองค์การ </w:t>
            </w:r>
            <w:r w:rsidRPr="00F949AE">
              <w:rPr>
                <w:rFonts w:ascii="TH SarabunPSK" w:hAnsi="TH SarabunPSK" w:cs="TH SarabunPSK"/>
                <w:b/>
                <w:bCs/>
                <w:sz w:val="32"/>
                <w:szCs w:val="32"/>
              </w:rPr>
              <w:t xml:space="preserve">(GAP) </w:t>
            </w:r>
            <w:r w:rsidRPr="00F949AE">
              <w:rPr>
                <w:rFonts w:ascii="TH SarabunPSK" w:hAnsi="TH SarabunPSK" w:cs="TH SarabunPSK" w:hint="cs"/>
                <w:b/>
                <w:bCs/>
                <w:sz w:val="32"/>
                <w:szCs w:val="32"/>
                <w:cs/>
              </w:rPr>
              <w:t xml:space="preserve">ครั้งที่ </w:t>
            </w:r>
            <w:r w:rsidRPr="00F949AE">
              <w:rPr>
                <w:rFonts w:ascii="TH SarabunPSK" w:hAnsi="TH SarabunPSK" w:cs="TH SarabunPSK"/>
                <w:b/>
                <w:bCs/>
                <w:sz w:val="32"/>
                <w:szCs w:val="32"/>
              </w:rPr>
              <w:t xml:space="preserve">1 </w:t>
            </w:r>
            <w:r w:rsidRPr="00F949AE">
              <w:rPr>
                <w:rFonts w:ascii="TH SarabunPSK" w:hAnsi="TH SarabunPSK" w:cs="TH SarabunPSK" w:hint="cs"/>
                <w:b/>
                <w:bCs/>
                <w:sz w:val="32"/>
                <w:szCs w:val="32"/>
                <w:cs/>
              </w:rPr>
              <w:t>น้อยกว่าหรือเท่ากับค่าเฉลี่ยกลาง</w:t>
            </w:r>
          </w:p>
        </w:tc>
        <w:tc>
          <w:tcPr>
            <w:tcW w:w="284" w:type="dxa"/>
            <w:tcBorders>
              <w:top w:val="nil"/>
              <w:bottom w:val="nil"/>
            </w:tcBorders>
          </w:tcPr>
          <w:p w:rsidR="00375862" w:rsidRPr="00F949AE" w:rsidRDefault="00375862" w:rsidP="002400F0">
            <w:pPr>
              <w:pStyle w:val="ae"/>
              <w:tabs>
                <w:tab w:val="left" w:pos="426"/>
                <w:tab w:val="left" w:pos="993"/>
                <w:tab w:val="left" w:pos="3261"/>
              </w:tabs>
              <w:spacing w:after="0" w:line="240" w:lineRule="auto"/>
              <w:ind w:left="0" w:right="74"/>
              <w:contextualSpacing w:val="0"/>
              <w:jc w:val="thaiDistribute"/>
              <w:rPr>
                <w:rFonts w:ascii="TH SarabunPSK" w:hAnsi="TH SarabunPSK" w:cs="TH SarabunPSK"/>
                <w:sz w:val="32"/>
                <w:szCs w:val="32"/>
              </w:rPr>
            </w:pPr>
          </w:p>
        </w:tc>
        <w:tc>
          <w:tcPr>
            <w:tcW w:w="4420" w:type="dxa"/>
            <w:gridSpan w:val="2"/>
          </w:tcPr>
          <w:p w:rsidR="00375862" w:rsidRPr="00F949AE" w:rsidRDefault="00375862" w:rsidP="002400F0">
            <w:pPr>
              <w:pStyle w:val="ae"/>
              <w:tabs>
                <w:tab w:val="left" w:pos="426"/>
                <w:tab w:val="left" w:pos="993"/>
                <w:tab w:val="left" w:pos="3261"/>
              </w:tabs>
              <w:spacing w:after="0" w:line="240" w:lineRule="auto"/>
              <w:ind w:left="0" w:right="74"/>
              <w:contextualSpacing w:val="0"/>
              <w:jc w:val="center"/>
              <w:rPr>
                <w:rFonts w:ascii="TH SarabunPSK" w:hAnsi="TH SarabunPSK" w:cs="TH SarabunPSK"/>
                <w:b/>
                <w:bCs/>
                <w:sz w:val="32"/>
                <w:szCs w:val="32"/>
              </w:rPr>
            </w:pPr>
            <w:r w:rsidRPr="00F949AE">
              <w:rPr>
                <w:rFonts w:ascii="TH SarabunPSK" w:hAnsi="TH SarabunPSK" w:cs="TH SarabunPSK" w:hint="cs"/>
                <w:b/>
                <w:bCs/>
                <w:i/>
                <w:iCs/>
                <w:sz w:val="32"/>
                <w:szCs w:val="32"/>
                <w:cs/>
              </w:rPr>
              <w:t xml:space="preserve">กรณีที่ </w:t>
            </w:r>
            <w:r w:rsidRPr="00F949AE">
              <w:rPr>
                <w:rFonts w:ascii="TH SarabunPSK" w:hAnsi="TH SarabunPSK" w:cs="TH SarabunPSK"/>
                <w:b/>
                <w:bCs/>
                <w:i/>
                <w:iCs/>
                <w:sz w:val="32"/>
                <w:szCs w:val="32"/>
              </w:rPr>
              <w:t>2</w:t>
            </w:r>
            <w:r w:rsidRPr="00F949AE">
              <w:rPr>
                <w:rFonts w:ascii="TH SarabunPSK" w:hAnsi="TH SarabunPSK" w:cs="TH SarabunPSK"/>
                <w:b/>
                <w:bCs/>
                <w:sz w:val="32"/>
                <w:szCs w:val="32"/>
              </w:rPr>
              <w:t xml:space="preserve"> :    </w:t>
            </w:r>
          </w:p>
          <w:p w:rsidR="00375862" w:rsidRPr="00F949AE" w:rsidRDefault="00375862" w:rsidP="002400F0">
            <w:pPr>
              <w:pStyle w:val="ae"/>
              <w:tabs>
                <w:tab w:val="left" w:pos="426"/>
                <w:tab w:val="left" w:pos="993"/>
                <w:tab w:val="left" w:pos="3261"/>
              </w:tabs>
              <w:spacing w:after="0" w:line="240" w:lineRule="auto"/>
              <w:ind w:left="0" w:right="74"/>
              <w:contextualSpacing w:val="0"/>
              <w:jc w:val="center"/>
              <w:rPr>
                <w:rFonts w:ascii="TH SarabunPSK" w:hAnsi="TH SarabunPSK" w:cs="TH SarabunPSK"/>
                <w:sz w:val="32"/>
                <w:szCs w:val="32"/>
              </w:rPr>
            </w:pPr>
            <w:r w:rsidRPr="00F949AE">
              <w:rPr>
                <w:rFonts w:ascii="TH SarabunPSK" w:hAnsi="TH SarabunPSK" w:cs="TH SarabunPSK" w:hint="cs"/>
                <w:b/>
                <w:bCs/>
                <w:sz w:val="32"/>
                <w:szCs w:val="32"/>
                <w:cs/>
              </w:rPr>
              <w:t xml:space="preserve">ส่วนต่างระหว่างความเห็นและความสำคัญต่อความพึงพอใจของบุคลากรภายในองค์การ </w:t>
            </w:r>
            <w:r w:rsidRPr="00F949AE">
              <w:rPr>
                <w:rFonts w:ascii="TH SarabunPSK" w:hAnsi="TH SarabunPSK" w:cs="TH SarabunPSK"/>
                <w:b/>
                <w:bCs/>
                <w:sz w:val="32"/>
                <w:szCs w:val="32"/>
              </w:rPr>
              <w:t xml:space="preserve">(GAP) </w:t>
            </w:r>
            <w:r w:rsidRPr="00F949AE">
              <w:rPr>
                <w:rFonts w:ascii="TH SarabunPSK" w:hAnsi="TH SarabunPSK" w:cs="TH SarabunPSK" w:hint="cs"/>
                <w:b/>
                <w:bCs/>
                <w:sz w:val="32"/>
                <w:szCs w:val="32"/>
                <w:cs/>
              </w:rPr>
              <w:t xml:space="preserve"> ครั้งที่ </w:t>
            </w:r>
            <w:r w:rsidRPr="00F949AE">
              <w:rPr>
                <w:rFonts w:ascii="TH SarabunPSK" w:hAnsi="TH SarabunPSK" w:cs="TH SarabunPSK"/>
                <w:b/>
                <w:bCs/>
                <w:sz w:val="32"/>
                <w:szCs w:val="32"/>
              </w:rPr>
              <w:t xml:space="preserve">1 </w:t>
            </w:r>
            <w:r w:rsidRPr="00F949AE">
              <w:rPr>
                <w:rFonts w:ascii="TH SarabunPSK" w:hAnsi="TH SarabunPSK" w:cs="TH SarabunPSK" w:hint="cs"/>
                <w:b/>
                <w:bCs/>
                <w:sz w:val="32"/>
                <w:szCs w:val="32"/>
                <w:cs/>
              </w:rPr>
              <w:t>มากกว่าค่าเฉลี่ยกลาง</w:t>
            </w:r>
          </w:p>
        </w:tc>
      </w:tr>
      <w:tr w:rsidR="00375862" w:rsidRPr="00A808C9" w:rsidTr="002400F0">
        <w:tc>
          <w:tcPr>
            <w:tcW w:w="1469" w:type="dxa"/>
          </w:tcPr>
          <w:p w:rsidR="00375862" w:rsidRPr="00A808C9" w:rsidRDefault="00375862" w:rsidP="002400F0">
            <w:pPr>
              <w:tabs>
                <w:tab w:val="left" w:pos="3261"/>
              </w:tabs>
              <w:ind w:right="74"/>
              <w:jc w:val="center"/>
              <w:rPr>
                <w:rFonts w:ascii="TH SarabunPSK" w:hAnsi="TH SarabunPSK" w:cs="TH SarabunPSK"/>
                <w:sz w:val="32"/>
                <w:szCs w:val="32"/>
              </w:rPr>
            </w:pPr>
            <w:r w:rsidRPr="00A808C9">
              <w:rPr>
                <w:rFonts w:ascii="TH SarabunPSK" w:hAnsi="TH SarabunPSK" w:cs="TH SarabunPSK" w:hint="cs"/>
                <w:sz w:val="32"/>
                <w:szCs w:val="32"/>
                <w:cs/>
              </w:rPr>
              <w:t>ระดับคะแนน</w:t>
            </w:r>
          </w:p>
        </w:tc>
        <w:tc>
          <w:tcPr>
            <w:tcW w:w="3175" w:type="dxa"/>
          </w:tcPr>
          <w:p w:rsidR="00375862" w:rsidRPr="00A808C9" w:rsidRDefault="00375862" w:rsidP="002400F0">
            <w:pPr>
              <w:tabs>
                <w:tab w:val="left" w:pos="3261"/>
              </w:tabs>
              <w:ind w:right="74"/>
              <w:jc w:val="center"/>
              <w:rPr>
                <w:rFonts w:ascii="TH SarabunPSK" w:hAnsi="TH SarabunPSK" w:cs="TH SarabunPSK"/>
                <w:sz w:val="32"/>
                <w:szCs w:val="32"/>
                <w:cs/>
              </w:rPr>
            </w:pPr>
            <w:r w:rsidRPr="00A808C9">
              <w:rPr>
                <w:rFonts w:ascii="TH SarabunPSK" w:hAnsi="TH SarabunPSK" w:cs="TH SarabunPSK" w:hint="cs"/>
                <w:sz w:val="32"/>
                <w:szCs w:val="32"/>
                <w:cs/>
              </w:rPr>
              <w:t>สูตรการคำนวณ</w:t>
            </w:r>
          </w:p>
        </w:tc>
        <w:tc>
          <w:tcPr>
            <w:tcW w:w="284" w:type="dxa"/>
            <w:tcBorders>
              <w:top w:val="nil"/>
              <w:bottom w:val="nil"/>
            </w:tcBorders>
          </w:tcPr>
          <w:p w:rsidR="00375862" w:rsidRPr="00F949AE" w:rsidRDefault="00375862" w:rsidP="002400F0">
            <w:pPr>
              <w:pStyle w:val="ae"/>
              <w:tabs>
                <w:tab w:val="left" w:pos="426"/>
                <w:tab w:val="left" w:pos="993"/>
                <w:tab w:val="left" w:pos="3261"/>
              </w:tabs>
              <w:spacing w:after="0" w:line="240" w:lineRule="auto"/>
              <w:ind w:left="0" w:right="74"/>
              <w:contextualSpacing w:val="0"/>
              <w:jc w:val="thaiDistribute"/>
              <w:rPr>
                <w:rFonts w:ascii="TH SarabunPSK" w:hAnsi="TH SarabunPSK" w:cs="TH SarabunPSK"/>
                <w:sz w:val="32"/>
                <w:szCs w:val="32"/>
              </w:rPr>
            </w:pPr>
          </w:p>
        </w:tc>
        <w:tc>
          <w:tcPr>
            <w:tcW w:w="1701" w:type="dxa"/>
          </w:tcPr>
          <w:p w:rsidR="00375862" w:rsidRPr="00A808C9" w:rsidRDefault="00375862" w:rsidP="002400F0">
            <w:pPr>
              <w:tabs>
                <w:tab w:val="left" w:pos="3261"/>
              </w:tabs>
              <w:ind w:right="74"/>
              <w:jc w:val="center"/>
              <w:rPr>
                <w:rFonts w:ascii="TH SarabunPSK" w:hAnsi="TH SarabunPSK" w:cs="TH SarabunPSK"/>
                <w:sz w:val="32"/>
                <w:szCs w:val="32"/>
              </w:rPr>
            </w:pPr>
            <w:r w:rsidRPr="00A808C9">
              <w:rPr>
                <w:rFonts w:ascii="TH SarabunPSK" w:hAnsi="TH SarabunPSK" w:cs="TH SarabunPSK" w:hint="cs"/>
                <w:sz w:val="32"/>
                <w:szCs w:val="32"/>
                <w:cs/>
              </w:rPr>
              <w:t>ระดับคะแนน</w:t>
            </w:r>
          </w:p>
        </w:tc>
        <w:tc>
          <w:tcPr>
            <w:tcW w:w="2719" w:type="dxa"/>
          </w:tcPr>
          <w:p w:rsidR="00375862" w:rsidRPr="00A808C9" w:rsidRDefault="00375862" w:rsidP="002400F0">
            <w:pPr>
              <w:tabs>
                <w:tab w:val="left" w:pos="3261"/>
              </w:tabs>
              <w:ind w:right="74"/>
              <w:jc w:val="center"/>
              <w:rPr>
                <w:rFonts w:ascii="TH SarabunPSK" w:hAnsi="TH SarabunPSK" w:cs="TH SarabunPSK"/>
                <w:sz w:val="32"/>
                <w:szCs w:val="32"/>
                <w:cs/>
              </w:rPr>
            </w:pPr>
            <w:r w:rsidRPr="00A808C9">
              <w:rPr>
                <w:rFonts w:ascii="TH SarabunPSK" w:hAnsi="TH SarabunPSK" w:cs="TH SarabunPSK" w:hint="cs"/>
                <w:sz w:val="32"/>
                <w:szCs w:val="32"/>
                <w:cs/>
              </w:rPr>
              <w:t>สูตรการคำนวณ</w:t>
            </w:r>
          </w:p>
        </w:tc>
      </w:tr>
      <w:tr w:rsidR="00375862" w:rsidRPr="00A808C9" w:rsidTr="002400F0">
        <w:tc>
          <w:tcPr>
            <w:tcW w:w="1469" w:type="dxa"/>
          </w:tcPr>
          <w:p w:rsidR="00375862" w:rsidRPr="00A808C9" w:rsidRDefault="00375862" w:rsidP="002400F0">
            <w:pPr>
              <w:tabs>
                <w:tab w:val="left" w:pos="3261"/>
              </w:tabs>
              <w:ind w:right="74"/>
              <w:jc w:val="center"/>
              <w:rPr>
                <w:rFonts w:ascii="TH SarabunPSK" w:hAnsi="TH SarabunPSK" w:cs="TH SarabunPSK"/>
                <w:sz w:val="32"/>
                <w:szCs w:val="32"/>
              </w:rPr>
            </w:pPr>
            <w:r w:rsidRPr="00A808C9">
              <w:rPr>
                <w:rFonts w:ascii="TH SarabunPSK" w:hAnsi="TH SarabunPSK" w:cs="TH SarabunPSK"/>
                <w:sz w:val="32"/>
                <w:szCs w:val="32"/>
              </w:rPr>
              <w:t>1</w:t>
            </w:r>
          </w:p>
        </w:tc>
        <w:tc>
          <w:tcPr>
            <w:tcW w:w="3175" w:type="dxa"/>
          </w:tcPr>
          <w:p w:rsidR="00375862" w:rsidRPr="00A808C9" w:rsidRDefault="00375862" w:rsidP="002400F0">
            <w:pPr>
              <w:tabs>
                <w:tab w:val="left" w:pos="3261"/>
              </w:tabs>
              <w:ind w:right="74"/>
              <w:jc w:val="center"/>
              <w:rPr>
                <w:rFonts w:ascii="TH SarabunPSK" w:hAnsi="TH SarabunPSK" w:cs="TH SarabunPSK"/>
                <w:sz w:val="32"/>
                <w:szCs w:val="32"/>
              </w:rPr>
            </w:pPr>
            <w:r w:rsidRPr="00A808C9">
              <w:rPr>
                <w:rFonts w:ascii="TH SarabunPSK" w:eastAsia="SimSun" w:hAnsi="TH SarabunPSK" w:cs="TH SarabunPSK"/>
                <w:b/>
                <w:bCs/>
                <w:i/>
                <w:iCs/>
                <w:sz w:val="32"/>
                <w:szCs w:val="32"/>
              </w:rPr>
              <w:t>X</w:t>
            </w:r>
            <w:r w:rsidRPr="00A808C9">
              <w:rPr>
                <w:rFonts w:ascii="TH SarabunPSK" w:eastAsia="SimSun" w:hAnsi="TH SarabunPSK" w:cs="TH SarabunPSK"/>
                <w:b/>
                <w:bCs/>
                <w:i/>
                <w:iCs/>
                <w:sz w:val="32"/>
                <w:szCs w:val="32"/>
                <w:vertAlign w:val="subscript"/>
              </w:rPr>
              <w:t xml:space="preserve">2 </w:t>
            </w:r>
            <w:r w:rsidRPr="00A808C9">
              <w:rPr>
                <w:rFonts w:ascii="TH SarabunPSK" w:hAnsi="TH SarabunPSK" w:cs="TH SarabunPSK"/>
                <w:b/>
                <w:bCs/>
                <w:sz w:val="32"/>
                <w:szCs w:val="32"/>
              </w:rPr>
              <w:t>≥</w:t>
            </w:r>
            <w:r w:rsidRPr="00A808C9">
              <w:rPr>
                <w:rFonts w:ascii="TH SarabunPSK" w:eastAsia="SimSun" w:hAnsi="TH SarabunPSK" w:cs="TH SarabunPSK"/>
                <w:b/>
                <w:bCs/>
                <w:i/>
                <w:iCs/>
                <w:sz w:val="32"/>
                <w:szCs w:val="32"/>
              </w:rPr>
              <w:t xml:space="preserve"> </w:t>
            </w:r>
            <w:r w:rsidRPr="00A808C9">
              <w:rPr>
                <w:rFonts w:ascii="TH SarabunPSK" w:hAnsi="TH SarabunPSK" w:cs="TH SarabunPSK"/>
                <w:b/>
                <w:bCs/>
                <w:i/>
                <w:iCs/>
                <w:sz w:val="32"/>
                <w:szCs w:val="32"/>
              </w:rPr>
              <w:t>X</w:t>
            </w:r>
            <w:r w:rsidRPr="00A808C9">
              <w:rPr>
                <w:rFonts w:ascii="TH SarabunPSK" w:hAnsi="TH SarabunPSK" w:cs="TH SarabunPSK"/>
                <w:b/>
                <w:bCs/>
                <w:i/>
                <w:iCs/>
                <w:sz w:val="22"/>
                <w:szCs w:val="22"/>
              </w:rPr>
              <w:t>max</w:t>
            </w:r>
          </w:p>
        </w:tc>
        <w:tc>
          <w:tcPr>
            <w:tcW w:w="284" w:type="dxa"/>
            <w:tcBorders>
              <w:top w:val="nil"/>
              <w:bottom w:val="nil"/>
            </w:tcBorders>
          </w:tcPr>
          <w:p w:rsidR="00375862" w:rsidRPr="00F949AE" w:rsidRDefault="00375862" w:rsidP="002400F0">
            <w:pPr>
              <w:pStyle w:val="ae"/>
              <w:tabs>
                <w:tab w:val="left" w:pos="426"/>
                <w:tab w:val="left" w:pos="993"/>
                <w:tab w:val="left" w:pos="3261"/>
              </w:tabs>
              <w:spacing w:after="0" w:line="240" w:lineRule="auto"/>
              <w:ind w:left="0" w:right="74"/>
              <w:contextualSpacing w:val="0"/>
              <w:jc w:val="thaiDistribute"/>
              <w:rPr>
                <w:rFonts w:ascii="TH SarabunPSK" w:hAnsi="TH SarabunPSK" w:cs="TH SarabunPSK"/>
                <w:sz w:val="32"/>
                <w:szCs w:val="32"/>
              </w:rPr>
            </w:pPr>
          </w:p>
        </w:tc>
        <w:tc>
          <w:tcPr>
            <w:tcW w:w="1701" w:type="dxa"/>
          </w:tcPr>
          <w:p w:rsidR="00375862" w:rsidRPr="00A808C9" w:rsidRDefault="00375862" w:rsidP="002400F0">
            <w:pPr>
              <w:tabs>
                <w:tab w:val="left" w:pos="3261"/>
              </w:tabs>
              <w:ind w:right="74"/>
              <w:jc w:val="center"/>
              <w:rPr>
                <w:rFonts w:ascii="TH SarabunPSK" w:hAnsi="TH SarabunPSK" w:cs="TH SarabunPSK"/>
                <w:sz w:val="32"/>
                <w:szCs w:val="32"/>
              </w:rPr>
            </w:pPr>
            <w:r w:rsidRPr="00A808C9">
              <w:rPr>
                <w:rFonts w:ascii="TH SarabunPSK" w:hAnsi="TH SarabunPSK" w:cs="TH SarabunPSK"/>
                <w:sz w:val="32"/>
                <w:szCs w:val="32"/>
              </w:rPr>
              <w:t>1</w:t>
            </w:r>
          </w:p>
        </w:tc>
        <w:tc>
          <w:tcPr>
            <w:tcW w:w="2719" w:type="dxa"/>
          </w:tcPr>
          <w:p w:rsidR="00375862" w:rsidRPr="00A808C9" w:rsidRDefault="00375862" w:rsidP="002400F0">
            <w:pPr>
              <w:tabs>
                <w:tab w:val="left" w:pos="3261"/>
              </w:tabs>
              <w:ind w:right="74"/>
              <w:jc w:val="center"/>
              <w:rPr>
                <w:rFonts w:ascii="TH SarabunPSK" w:hAnsi="TH SarabunPSK" w:cs="TH SarabunPSK"/>
                <w:sz w:val="32"/>
                <w:szCs w:val="32"/>
              </w:rPr>
            </w:pPr>
            <w:r w:rsidRPr="00A808C9">
              <w:rPr>
                <w:rFonts w:ascii="TH SarabunPSK" w:eastAsia="SimSun" w:hAnsi="TH SarabunPSK" w:cs="TH SarabunPSK"/>
                <w:b/>
                <w:bCs/>
                <w:i/>
                <w:iCs/>
              </w:rPr>
              <w:t>X</w:t>
            </w:r>
            <w:r w:rsidRPr="00A808C9">
              <w:rPr>
                <w:rFonts w:ascii="TH SarabunPSK" w:eastAsia="SimSun" w:hAnsi="TH SarabunPSK" w:cs="TH SarabunPSK"/>
                <w:b/>
                <w:bCs/>
                <w:i/>
                <w:iCs/>
                <w:vertAlign w:val="subscript"/>
              </w:rPr>
              <w:t xml:space="preserve">2  </w:t>
            </w:r>
            <w:r w:rsidRPr="00A808C9">
              <w:rPr>
                <w:rFonts w:cs="Times New Roman"/>
                <w:sz w:val="32"/>
                <w:szCs w:val="32"/>
              </w:rPr>
              <w:t>≥</w:t>
            </w:r>
            <w:r w:rsidRPr="00A808C9">
              <w:rPr>
                <w:rFonts w:ascii="TH SarabunPSK" w:eastAsia="SimSun" w:hAnsi="TH SarabunPSK" w:cs="TH SarabunPSK"/>
                <w:b/>
                <w:bCs/>
                <w:i/>
                <w:iCs/>
              </w:rPr>
              <w:t xml:space="preserve"> </w:t>
            </w:r>
            <w:r w:rsidRPr="00A808C9">
              <w:rPr>
                <w:rFonts w:ascii="TH SarabunPSK" w:hAnsi="TH SarabunPSK" w:cs="TH SarabunPSK"/>
                <w:b/>
                <w:bCs/>
                <w:i/>
                <w:iCs/>
                <w:sz w:val="32"/>
                <w:szCs w:val="32"/>
              </w:rPr>
              <w:t>X</w:t>
            </w:r>
            <w:r w:rsidRPr="00A808C9">
              <w:rPr>
                <w:rFonts w:ascii="TH SarabunPSK" w:hAnsi="TH SarabunPSK" w:cs="TH SarabunPSK"/>
                <w:b/>
                <w:bCs/>
                <w:i/>
                <w:iCs/>
                <w:sz w:val="22"/>
                <w:szCs w:val="22"/>
              </w:rPr>
              <w:t>max</w:t>
            </w:r>
          </w:p>
        </w:tc>
      </w:tr>
      <w:tr w:rsidR="00375862" w:rsidRPr="00A808C9" w:rsidTr="002400F0">
        <w:trPr>
          <w:trHeight w:val="847"/>
        </w:trPr>
        <w:tc>
          <w:tcPr>
            <w:tcW w:w="1469" w:type="dxa"/>
          </w:tcPr>
          <w:p w:rsidR="00375862" w:rsidRPr="00A808C9" w:rsidRDefault="00375862" w:rsidP="002400F0">
            <w:pPr>
              <w:tabs>
                <w:tab w:val="left" w:pos="3261"/>
              </w:tabs>
              <w:ind w:right="74"/>
              <w:jc w:val="center"/>
              <w:rPr>
                <w:rFonts w:ascii="TH SarabunPSK" w:hAnsi="TH SarabunPSK" w:cs="TH SarabunPSK"/>
                <w:sz w:val="32"/>
                <w:szCs w:val="32"/>
              </w:rPr>
            </w:pPr>
            <w:r w:rsidRPr="00A808C9">
              <w:rPr>
                <w:rFonts w:ascii="TH SarabunPSK" w:hAnsi="TH SarabunPSK" w:cs="TH SarabunPSK"/>
                <w:sz w:val="32"/>
                <w:szCs w:val="32"/>
              </w:rPr>
              <w:t>2</w:t>
            </w:r>
          </w:p>
        </w:tc>
        <w:tc>
          <w:tcPr>
            <w:tcW w:w="3175" w:type="dxa"/>
            <w:vMerge w:val="restart"/>
          </w:tcPr>
          <w:p w:rsidR="00375862" w:rsidRPr="00A808C9" w:rsidRDefault="00375862" w:rsidP="002400F0">
            <w:pPr>
              <w:pStyle w:val="af2"/>
              <w:spacing w:before="0" w:after="0"/>
              <w:jc w:val="center"/>
              <w:rPr>
                <w:rFonts w:eastAsia="Cordia New"/>
                <w:lang w:bidi="th-TH"/>
              </w:rPr>
            </w:pPr>
          </w:p>
          <w:p w:rsidR="00375862" w:rsidRPr="00A808C9" w:rsidRDefault="00375862" w:rsidP="002400F0">
            <w:pPr>
              <w:pStyle w:val="af2"/>
              <w:spacing w:before="0" w:after="0"/>
              <w:jc w:val="center"/>
              <w:rPr>
                <w:rFonts w:eastAsia="Cordia New"/>
                <w:lang w:bidi="th-TH"/>
              </w:rPr>
            </w:pPr>
          </w:p>
          <w:p w:rsidR="00375862" w:rsidRPr="00A808C9" w:rsidRDefault="00375862" w:rsidP="002400F0">
            <w:pPr>
              <w:pStyle w:val="af2"/>
              <w:spacing w:before="0" w:after="0"/>
              <w:jc w:val="center"/>
              <w:rPr>
                <w:rFonts w:ascii="TH SarabunPSK" w:hAnsi="TH SarabunPSK" w:cs="TH SarabunPSK"/>
                <w:sz w:val="32"/>
                <w:szCs w:val="32"/>
              </w:rPr>
            </w:pPr>
            <m:oMathPara>
              <m:oMath>
                <m:r>
                  <m:rPr>
                    <m:sty m:val="bi"/>
                  </m:rPr>
                  <w:rPr>
                    <w:rFonts w:ascii="Cambria Math" w:hAnsi="Cambria Math" w:cs="TH SarabunPSK"/>
                    <w:sz w:val="22"/>
                    <w:szCs w:val="22"/>
                  </w:rPr>
                  <m:t>5-</m:t>
                </m:r>
                <m:d>
                  <m:dPr>
                    <m:begChr m:val="{"/>
                    <m:endChr m:val="}"/>
                    <m:ctrlPr>
                      <w:rPr>
                        <w:rFonts w:ascii="Cambria Math" w:hAnsi="Cambria Math" w:cs="TH SarabunPSK"/>
                        <w:b/>
                        <w:bCs/>
                        <w:i/>
                        <w:iCs/>
                        <w:sz w:val="22"/>
                        <w:szCs w:val="22"/>
                      </w:rPr>
                    </m:ctrlPr>
                  </m:dPr>
                  <m:e>
                    <m:r>
                      <m:rPr>
                        <m:sty m:val="bi"/>
                      </m:rPr>
                      <w:rPr>
                        <w:rFonts w:ascii="Cambria Math" w:hAnsi="Cambria Math" w:cs="TH SarabunPSK"/>
                        <w:sz w:val="22"/>
                        <w:szCs w:val="22"/>
                      </w:rPr>
                      <m:t>4</m:t>
                    </m:r>
                    <m:r>
                      <m:rPr>
                        <m:sty m:val="bi"/>
                      </m:rPr>
                      <w:rPr>
                        <w:rFonts w:ascii="Cambria Math" w:eastAsia="Cambria Math" w:hAnsi="Cambria Math" w:cs="TH SarabunPSK"/>
                        <w:sz w:val="22"/>
                        <w:szCs w:val="22"/>
                      </w:rPr>
                      <m:t>×</m:t>
                    </m:r>
                    <m:d>
                      <m:dPr>
                        <m:begChr m:val="["/>
                        <m:endChr m:val="]"/>
                        <m:ctrlPr>
                          <w:rPr>
                            <w:rFonts w:ascii="Cambria Math" w:eastAsia="Cambria Math" w:hAnsi="Cambria Math" w:cs="TH SarabunPSK"/>
                            <w:b/>
                            <w:bCs/>
                            <w:i/>
                            <w:iCs/>
                            <w:sz w:val="22"/>
                            <w:szCs w:val="22"/>
                          </w:rPr>
                        </m:ctrlPr>
                      </m:dPr>
                      <m:e>
                        <m:f>
                          <m:fPr>
                            <m:ctrlPr>
                              <w:rPr>
                                <w:rFonts w:ascii="Cambria Math" w:eastAsia="Cambria Math" w:hAnsi="Cambria Math" w:cs="TH SarabunPSK"/>
                                <w:b/>
                                <w:bCs/>
                                <w:i/>
                                <w:iCs/>
                                <w:sz w:val="22"/>
                                <w:szCs w:val="22"/>
                              </w:rPr>
                            </m:ctrlPr>
                          </m:fPr>
                          <m:num>
                            <m:sSub>
                              <m:sSubPr>
                                <m:ctrlPr>
                                  <w:rPr>
                                    <w:rFonts w:ascii="Cambria Math" w:eastAsia="Cambria Math" w:hAnsi="Cambria Math" w:cs="TH SarabunPSK"/>
                                    <w:b/>
                                    <w:bCs/>
                                    <w:i/>
                                    <w:iCs/>
                                    <w:sz w:val="22"/>
                                    <w:szCs w:val="22"/>
                                  </w:rPr>
                                </m:ctrlPr>
                              </m:sSubPr>
                              <m:e>
                                <m:r>
                                  <m:rPr>
                                    <m:sty m:val="bi"/>
                                  </m:rPr>
                                  <w:rPr>
                                    <w:rFonts w:ascii="Cambria Math" w:eastAsia="Cambria Math" w:hAnsi="Cambria Math" w:cs="TH SarabunPSK"/>
                                    <w:sz w:val="22"/>
                                    <w:szCs w:val="22"/>
                                  </w:rPr>
                                  <m:t>X</m:t>
                                </m:r>
                              </m:e>
                              <m:sub>
                                <m:r>
                                  <m:rPr>
                                    <m:sty m:val="bi"/>
                                  </m:rPr>
                                  <w:rPr>
                                    <w:rFonts w:ascii="Cambria Math" w:eastAsia="Cambria Math" w:hAnsi="Cambria Math" w:cs="TH SarabunPSK"/>
                                    <w:sz w:val="22"/>
                                    <w:szCs w:val="22"/>
                                  </w:rPr>
                                  <m:t>2</m:t>
                                </m:r>
                              </m:sub>
                            </m:sSub>
                            <m:r>
                              <m:rPr>
                                <m:sty m:val="bi"/>
                              </m:rPr>
                              <w:rPr>
                                <w:rFonts w:ascii="Cambria Math" w:eastAsia="Cambria Math" w:hAnsi="Cambria Math" w:cs="TH SarabunPSK"/>
                                <w:sz w:val="22"/>
                                <w:szCs w:val="22"/>
                              </w:rPr>
                              <m:t>-</m:t>
                            </m:r>
                            <m:sSub>
                              <m:sSubPr>
                                <m:ctrlPr>
                                  <w:rPr>
                                    <w:rFonts w:ascii="Cambria Math" w:eastAsia="Cambria Math" w:hAnsi="Cambria Math" w:cs="TH SarabunPSK"/>
                                    <w:b/>
                                    <w:bCs/>
                                    <w:i/>
                                    <w:iCs/>
                                    <w:sz w:val="22"/>
                                    <w:szCs w:val="22"/>
                                  </w:rPr>
                                </m:ctrlPr>
                              </m:sSubPr>
                              <m:e>
                                <m:r>
                                  <m:rPr>
                                    <m:sty m:val="bi"/>
                                  </m:rPr>
                                  <w:rPr>
                                    <w:rFonts w:ascii="Cambria Math" w:eastAsia="Cambria Math" w:hAnsi="Cambria Math" w:cs="TH SarabunPSK"/>
                                    <w:sz w:val="22"/>
                                    <w:szCs w:val="22"/>
                                  </w:rPr>
                                  <m:t>X</m:t>
                                </m:r>
                              </m:e>
                              <m:sub>
                                <m:r>
                                  <m:rPr>
                                    <m:sty m:val="bi"/>
                                  </m:rPr>
                                  <w:rPr>
                                    <w:rFonts w:ascii="Cambria Math" w:eastAsia="Cambria Math" w:hAnsi="Cambria Math" w:cs="TH SarabunPSK"/>
                                    <w:sz w:val="22"/>
                                    <w:szCs w:val="22"/>
                                  </w:rPr>
                                  <m:t>1</m:t>
                                </m:r>
                              </m:sub>
                            </m:sSub>
                          </m:num>
                          <m:den>
                            <m:sSub>
                              <m:sSubPr>
                                <m:ctrlPr>
                                  <w:rPr>
                                    <w:rFonts w:ascii="Cambria Math" w:hAnsi="Cambria Math" w:cs="TH SarabunPSK"/>
                                    <w:b/>
                                    <w:bCs/>
                                    <w:i/>
                                    <w:iCs/>
                                    <w:sz w:val="22"/>
                                    <w:szCs w:val="22"/>
                                  </w:rPr>
                                </m:ctrlPr>
                              </m:sSubPr>
                              <m:e>
                                <m:r>
                                  <m:rPr>
                                    <m:sty m:val="bi"/>
                                  </m:rPr>
                                  <w:rPr>
                                    <w:rFonts w:ascii="Cambria Math" w:hAnsi="Cambria Math" w:cs="TH SarabunPSK"/>
                                    <w:sz w:val="22"/>
                                    <w:szCs w:val="22"/>
                                  </w:rPr>
                                  <m:t>X</m:t>
                                </m:r>
                              </m:e>
                              <m:sub>
                                <m:r>
                                  <m:rPr>
                                    <m:sty m:val="bi"/>
                                  </m:rPr>
                                  <w:rPr>
                                    <w:rFonts w:ascii="Cambria Math" w:hAnsi="Cambria Math" w:cs="TH SarabunPSK"/>
                                    <w:sz w:val="22"/>
                                    <w:szCs w:val="22"/>
                                  </w:rPr>
                                  <m:t>max</m:t>
                                </m:r>
                              </m:sub>
                            </m:sSub>
                            <m:r>
                              <m:rPr>
                                <m:sty m:val="bi"/>
                              </m:rPr>
                              <w:rPr>
                                <w:rFonts w:ascii="Cambria Math" w:eastAsia="Cambria Math" w:hAnsi="Cambria Math" w:cs="TH SarabunPSK"/>
                                <w:sz w:val="22"/>
                                <w:szCs w:val="22"/>
                              </w:rPr>
                              <m:t> - </m:t>
                            </m:r>
                            <m:sSub>
                              <m:sSubPr>
                                <m:ctrlPr>
                                  <w:rPr>
                                    <w:rFonts w:ascii="Cambria Math" w:hAnsi="Cambria Math" w:cs="TH SarabunPSK"/>
                                    <w:b/>
                                    <w:bCs/>
                                    <w:i/>
                                    <w:iCs/>
                                    <w:sz w:val="22"/>
                                    <w:szCs w:val="22"/>
                                  </w:rPr>
                                </m:ctrlPr>
                              </m:sSubPr>
                              <m:e>
                                <m:r>
                                  <m:rPr>
                                    <m:sty m:val="bi"/>
                                  </m:rPr>
                                  <w:rPr>
                                    <w:rFonts w:ascii="Cambria Math" w:hAnsi="Cambria Math" w:cs="TH SarabunPSK"/>
                                    <w:sz w:val="22"/>
                                    <w:szCs w:val="22"/>
                                  </w:rPr>
                                  <m:t>X</m:t>
                                </m:r>
                              </m:e>
                              <m:sub>
                                <m:r>
                                  <m:rPr>
                                    <m:sty m:val="bi"/>
                                  </m:rPr>
                                  <w:rPr>
                                    <w:rFonts w:ascii="Cambria Math" w:hAnsi="Cambria Math" w:cs="TH SarabunPSK"/>
                                    <w:sz w:val="22"/>
                                    <w:szCs w:val="22"/>
                                  </w:rPr>
                                  <m:t>1</m:t>
                                </m:r>
                              </m:sub>
                            </m:sSub>
                          </m:den>
                        </m:f>
                      </m:e>
                    </m:d>
                  </m:e>
                </m:d>
                <m:r>
                  <m:rPr>
                    <m:sty m:val="bi"/>
                  </m:rPr>
                  <w:rPr>
                    <w:rFonts w:ascii="Cambria Math" w:hAnsi="Cambria Math" w:cs="TH SarabunPSK"/>
                    <w:sz w:val="22"/>
                    <w:szCs w:val="22"/>
                  </w:rPr>
                  <m:t> </m:t>
                </m:r>
              </m:oMath>
            </m:oMathPara>
          </w:p>
        </w:tc>
        <w:tc>
          <w:tcPr>
            <w:tcW w:w="284" w:type="dxa"/>
            <w:tcBorders>
              <w:top w:val="nil"/>
              <w:bottom w:val="nil"/>
            </w:tcBorders>
          </w:tcPr>
          <w:p w:rsidR="00375862" w:rsidRPr="00F949AE" w:rsidRDefault="00375862" w:rsidP="002400F0">
            <w:pPr>
              <w:pStyle w:val="ae"/>
              <w:tabs>
                <w:tab w:val="left" w:pos="426"/>
                <w:tab w:val="left" w:pos="993"/>
                <w:tab w:val="left" w:pos="3261"/>
              </w:tabs>
              <w:spacing w:after="0" w:line="240" w:lineRule="auto"/>
              <w:ind w:left="0" w:right="74"/>
              <w:contextualSpacing w:val="0"/>
              <w:jc w:val="thaiDistribute"/>
              <w:rPr>
                <w:rFonts w:ascii="TH SarabunPSK" w:hAnsi="TH SarabunPSK" w:cs="TH SarabunPSK"/>
                <w:sz w:val="32"/>
                <w:szCs w:val="32"/>
              </w:rPr>
            </w:pPr>
          </w:p>
        </w:tc>
        <w:tc>
          <w:tcPr>
            <w:tcW w:w="1701" w:type="dxa"/>
            <w:vAlign w:val="center"/>
          </w:tcPr>
          <w:p w:rsidR="00375862" w:rsidRPr="00A808C9" w:rsidRDefault="00375862" w:rsidP="002400F0">
            <w:pPr>
              <w:tabs>
                <w:tab w:val="left" w:pos="3261"/>
              </w:tabs>
              <w:ind w:right="74"/>
              <w:jc w:val="center"/>
              <w:rPr>
                <w:rFonts w:ascii="TH SarabunPSK" w:hAnsi="TH SarabunPSK" w:cs="TH SarabunPSK"/>
                <w:sz w:val="32"/>
                <w:szCs w:val="32"/>
              </w:rPr>
            </w:pPr>
            <w:r w:rsidRPr="00A808C9">
              <w:rPr>
                <w:rFonts w:ascii="TH SarabunPSK" w:hAnsi="TH SarabunPSK" w:cs="TH SarabunPSK"/>
                <w:sz w:val="32"/>
                <w:szCs w:val="32"/>
              </w:rPr>
              <w:t>2</w:t>
            </w:r>
          </w:p>
        </w:tc>
        <w:tc>
          <w:tcPr>
            <w:tcW w:w="2719" w:type="dxa"/>
          </w:tcPr>
          <w:p w:rsidR="00375862" w:rsidRPr="008F7F70" w:rsidRDefault="00375862" w:rsidP="002400F0">
            <w:pPr>
              <w:tabs>
                <w:tab w:val="left" w:pos="3261"/>
              </w:tabs>
              <w:ind w:right="74"/>
              <w:jc w:val="center"/>
              <w:rPr>
                <w:sz w:val="8"/>
                <w:szCs w:val="8"/>
              </w:rPr>
            </w:pPr>
          </w:p>
          <w:p w:rsidR="00375862" w:rsidRPr="008F7F70" w:rsidRDefault="00375862" w:rsidP="002400F0">
            <w:pPr>
              <w:tabs>
                <w:tab w:val="left" w:pos="3261"/>
              </w:tabs>
              <w:ind w:right="74"/>
              <w:jc w:val="center"/>
            </w:pPr>
            <m:oMathPara>
              <m:oMath>
                <m:r>
                  <m:rPr>
                    <m:sty m:val="bi"/>
                  </m:rPr>
                  <w:rPr>
                    <w:rFonts w:ascii="Cambria Math" w:hAnsi="Cambria Math" w:cs="TH SarabunPSK"/>
                    <w:sz w:val="22"/>
                    <w:szCs w:val="22"/>
                  </w:rPr>
                  <m:t>3-</m:t>
                </m:r>
                <m:d>
                  <m:dPr>
                    <m:begChr m:val="{"/>
                    <m:endChr m:val="}"/>
                    <m:ctrlPr>
                      <w:rPr>
                        <w:rFonts w:ascii="Cambria Math" w:hAnsi="Cambria Math" w:cs="TH SarabunPSK"/>
                        <w:b/>
                        <w:bCs/>
                        <w:i/>
                        <w:iCs/>
                        <w:sz w:val="22"/>
                        <w:szCs w:val="22"/>
                      </w:rPr>
                    </m:ctrlPr>
                  </m:dPr>
                  <m:e>
                    <m:r>
                      <m:rPr>
                        <m:sty m:val="bi"/>
                      </m:rPr>
                      <w:rPr>
                        <w:rFonts w:ascii="Cambria Math" w:hAnsi="Cambria Math" w:cs="TH SarabunPSK"/>
                        <w:sz w:val="22"/>
                        <w:szCs w:val="22"/>
                      </w:rPr>
                      <m:t>2</m:t>
                    </m:r>
                    <m:r>
                      <m:rPr>
                        <m:sty m:val="bi"/>
                      </m:rPr>
                      <w:rPr>
                        <w:rFonts w:ascii="Cambria Math" w:eastAsia="Cambria Math" w:hAnsi="Cambria Math" w:cs="TH SarabunPSK"/>
                        <w:sz w:val="22"/>
                        <w:szCs w:val="22"/>
                      </w:rPr>
                      <m:t>×</m:t>
                    </m:r>
                    <m:d>
                      <m:dPr>
                        <m:begChr m:val="["/>
                        <m:endChr m:val="]"/>
                        <m:ctrlPr>
                          <w:rPr>
                            <w:rFonts w:ascii="Cambria Math" w:eastAsia="Cambria Math" w:hAnsi="Cambria Math" w:cs="TH SarabunPSK"/>
                            <w:b/>
                            <w:bCs/>
                            <w:i/>
                            <w:iCs/>
                            <w:sz w:val="22"/>
                            <w:szCs w:val="22"/>
                          </w:rPr>
                        </m:ctrlPr>
                      </m:dPr>
                      <m:e>
                        <m:f>
                          <m:fPr>
                            <m:ctrlPr>
                              <w:rPr>
                                <w:rFonts w:ascii="Cambria Math" w:eastAsia="Cambria Math" w:hAnsi="Cambria Math" w:cs="TH SarabunPSK"/>
                                <w:b/>
                                <w:bCs/>
                                <w:i/>
                                <w:iCs/>
                                <w:sz w:val="22"/>
                                <w:szCs w:val="22"/>
                              </w:rPr>
                            </m:ctrlPr>
                          </m:fPr>
                          <m:num>
                            <m:sSub>
                              <m:sSubPr>
                                <m:ctrlPr>
                                  <w:rPr>
                                    <w:rFonts w:ascii="Cambria Math" w:eastAsia="Cambria Math" w:hAnsi="Cambria Math" w:cs="TH SarabunPSK"/>
                                    <w:b/>
                                    <w:bCs/>
                                    <w:i/>
                                    <w:iCs/>
                                    <w:sz w:val="22"/>
                                    <w:szCs w:val="22"/>
                                  </w:rPr>
                                </m:ctrlPr>
                              </m:sSubPr>
                              <m:e>
                                <m:r>
                                  <m:rPr>
                                    <m:sty m:val="bi"/>
                                  </m:rPr>
                                  <w:rPr>
                                    <w:rFonts w:ascii="Cambria Math" w:eastAsia="Cambria Math" w:hAnsi="Cambria Math" w:cs="TH SarabunPSK"/>
                                    <w:sz w:val="22"/>
                                    <w:szCs w:val="22"/>
                                  </w:rPr>
                                  <m:t>X</m:t>
                                </m:r>
                              </m:e>
                              <m:sub>
                                <m:r>
                                  <m:rPr>
                                    <m:sty m:val="bi"/>
                                  </m:rPr>
                                  <w:rPr>
                                    <w:rFonts w:ascii="Cambria Math" w:eastAsia="Cambria Math" w:hAnsi="Cambria Math" w:cs="TH SarabunPSK"/>
                                    <w:sz w:val="22"/>
                                    <w:szCs w:val="22"/>
                                  </w:rPr>
                                  <m:t>2</m:t>
                                </m:r>
                              </m:sub>
                            </m:sSub>
                            <m:r>
                              <m:rPr>
                                <m:sty m:val="bi"/>
                              </m:rPr>
                              <w:rPr>
                                <w:rFonts w:ascii="Cambria Math" w:eastAsia="Cambria Math" w:hAnsi="Cambria Math" w:cs="TH SarabunPSK"/>
                                <w:sz w:val="22"/>
                                <w:szCs w:val="22"/>
                              </w:rPr>
                              <m:t>-</m:t>
                            </m:r>
                            <m:sSub>
                              <m:sSubPr>
                                <m:ctrlPr>
                                  <w:rPr>
                                    <w:rFonts w:ascii="Cambria Math" w:eastAsia="Cambria Math" w:hAnsi="Cambria Math" w:cs="TH SarabunPSK"/>
                                    <w:b/>
                                    <w:bCs/>
                                    <w:i/>
                                    <w:iCs/>
                                    <w:sz w:val="22"/>
                                    <w:szCs w:val="22"/>
                                  </w:rPr>
                                </m:ctrlPr>
                              </m:sSubPr>
                              <m:e>
                                <m:r>
                                  <m:rPr>
                                    <m:sty m:val="bi"/>
                                  </m:rPr>
                                  <w:rPr>
                                    <w:rFonts w:ascii="Cambria Math" w:eastAsia="Cambria Math" w:hAnsi="Cambria Math" w:cs="TH SarabunPSK"/>
                                    <w:sz w:val="22"/>
                                    <w:szCs w:val="22"/>
                                  </w:rPr>
                                  <m:t>X</m:t>
                                </m:r>
                              </m:e>
                              <m:sub>
                                <m:r>
                                  <m:rPr>
                                    <m:sty m:val="bi"/>
                                  </m:rPr>
                                  <w:rPr>
                                    <w:rFonts w:ascii="Cambria Math" w:eastAsia="Cambria Math" w:hAnsi="Cambria Math" w:cs="TH SarabunPSK"/>
                                    <w:sz w:val="22"/>
                                    <w:szCs w:val="22"/>
                                  </w:rPr>
                                  <m:t>1</m:t>
                                </m:r>
                              </m:sub>
                            </m:sSub>
                          </m:num>
                          <m:den>
                            <m:sSub>
                              <m:sSubPr>
                                <m:ctrlPr>
                                  <w:rPr>
                                    <w:rFonts w:ascii="Cambria Math" w:hAnsi="Cambria Math" w:cs="TH SarabunPSK"/>
                                    <w:b/>
                                    <w:bCs/>
                                    <w:i/>
                                    <w:iCs/>
                                    <w:sz w:val="22"/>
                                    <w:szCs w:val="22"/>
                                  </w:rPr>
                                </m:ctrlPr>
                              </m:sSubPr>
                              <m:e>
                                <m:r>
                                  <m:rPr>
                                    <m:sty m:val="bi"/>
                                  </m:rPr>
                                  <w:rPr>
                                    <w:rFonts w:ascii="Cambria Math" w:hAnsi="Cambria Math" w:cs="TH SarabunPSK"/>
                                    <w:sz w:val="22"/>
                                    <w:szCs w:val="22"/>
                                  </w:rPr>
                                  <m:t>X</m:t>
                                </m:r>
                              </m:e>
                              <m:sub>
                                <m:r>
                                  <m:rPr>
                                    <m:sty m:val="bi"/>
                                  </m:rPr>
                                  <w:rPr>
                                    <w:rFonts w:ascii="Cambria Math" w:hAnsi="Cambria Math" w:cs="TH SarabunPSK"/>
                                    <w:sz w:val="22"/>
                                    <w:szCs w:val="22"/>
                                  </w:rPr>
                                  <m:t>max</m:t>
                                </m:r>
                              </m:sub>
                            </m:sSub>
                            <m:r>
                              <m:rPr>
                                <m:sty m:val="bi"/>
                              </m:rPr>
                              <w:rPr>
                                <w:rFonts w:ascii="Cambria Math" w:eastAsia="Cambria Math" w:hAnsi="Cambria Math" w:cs="TH SarabunPSK"/>
                                <w:sz w:val="22"/>
                                <w:szCs w:val="22"/>
                              </w:rPr>
                              <m:t> - </m:t>
                            </m:r>
                            <m:sSub>
                              <m:sSubPr>
                                <m:ctrlPr>
                                  <w:rPr>
                                    <w:rFonts w:ascii="Cambria Math" w:hAnsi="Cambria Math" w:cs="TH SarabunPSK"/>
                                    <w:b/>
                                    <w:bCs/>
                                    <w:i/>
                                    <w:iCs/>
                                    <w:sz w:val="22"/>
                                    <w:szCs w:val="22"/>
                                  </w:rPr>
                                </m:ctrlPr>
                              </m:sSubPr>
                              <m:e>
                                <m:r>
                                  <m:rPr>
                                    <m:sty m:val="bi"/>
                                  </m:rPr>
                                  <w:rPr>
                                    <w:rFonts w:ascii="Cambria Math" w:hAnsi="Cambria Math" w:cs="TH SarabunPSK"/>
                                    <w:sz w:val="22"/>
                                    <w:szCs w:val="22"/>
                                  </w:rPr>
                                  <m:t>X</m:t>
                                </m:r>
                              </m:e>
                              <m:sub>
                                <m:r>
                                  <m:rPr>
                                    <m:sty m:val="bi"/>
                                  </m:rPr>
                                  <w:rPr>
                                    <w:rFonts w:ascii="Cambria Math" w:hAnsi="Cambria Math" w:cs="TH SarabunPSK"/>
                                    <w:sz w:val="22"/>
                                    <w:szCs w:val="22"/>
                                  </w:rPr>
                                  <m:t>1</m:t>
                                </m:r>
                              </m:sub>
                            </m:sSub>
                          </m:den>
                        </m:f>
                      </m:e>
                    </m:d>
                  </m:e>
                </m:d>
              </m:oMath>
            </m:oMathPara>
          </w:p>
        </w:tc>
      </w:tr>
      <w:tr w:rsidR="00375862" w:rsidRPr="00A808C9" w:rsidTr="002400F0">
        <w:tc>
          <w:tcPr>
            <w:tcW w:w="1469" w:type="dxa"/>
          </w:tcPr>
          <w:p w:rsidR="00375862" w:rsidRPr="00A808C9" w:rsidRDefault="00375862" w:rsidP="002400F0">
            <w:pPr>
              <w:tabs>
                <w:tab w:val="left" w:pos="3261"/>
              </w:tabs>
              <w:ind w:right="74"/>
              <w:jc w:val="center"/>
              <w:rPr>
                <w:rFonts w:ascii="TH SarabunPSK" w:hAnsi="TH SarabunPSK" w:cs="TH SarabunPSK"/>
                <w:sz w:val="32"/>
                <w:szCs w:val="32"/>
              </w:rPr>
            </w:pPr>
            <w:r w:rsidRPr="00A808C9">
              <w:rPr>
                <w:rFonts w:ascii="TH SarabunPSK" w:hAnsi="TH SarabunPSK" w:cs="TH SarabunPSK"/>
                <w:sz w:val="32"/>
                <w:szCs w:val="32"/>
              </w:rPr>
              <w:t>3</w:t>
            </w:r>
          </w:p>
        </w:tc>
        <w:tc>
          <w:tcPr>
            <w:tcW w:w="3175" w:type="dxa"/>
            <w:vMerge/>
            <w:vAlign w:val="bottom"/>
          </w:tcPr>
          <w:p w:rsidR="00375862" w:rsidRPr="00A808C9" w:rsidRDefault="00375862" w:rsidP="002400F0">
            <w:pPr>
              <w:pStyle w:val="af2"/>
              <w:spacing w:before="0" w:after="0"/>
              <w:jc w:val="center"/>
              <w:rPr>
                <w:rFonts w:ascii="TH SarabunPSK" w:hAnsi="TH SarabunPSK" w:cs="TH SarabunPSK"/>
                <w:b/>
                <w:bCs/>
                <w:sz w:val="22"/>
                <w:szCs w:val="22"/>
              </w:rPr>
            </w:pPr>
          </w:p>
        </w:tc>
        <w:tc>
          <w:tcPr>
            <w:tcW w:w="284" w:type="dxa"/>
            <w:tcBorders>
              <w:top w:val="nil"/>
              <w:bottom w:val="nil"/>
            </w:tcBorders>
          </w:tcPr>
          <w:p w:rsidR="00375862" w:rsidRPr="00F949AE" w:rsidRDefault="00375862" w:rsidP="002400F0">
            <w:pPr>
              <w:pStyle w:val="ae"/>
              <w:tabs>
                <w:tab w:val="left" w:pos="426"/>
                <w:tab w:val="left" w:pos="993"/>
                <w:tab w:val="left" w:pos="3261"/>
              </w:tabs>
              <w:spacing w:after="0" w:line="240" w:lineRule="auto"/>
              <w:ind w:left="0" w:right="74"/>
              <w:contextualSpacing w:val="0"/>
              <w:jc w:val="thaiDistribute"/>
              <w:rPr>
                <w:rFonts w:ascii="TH SarabunPSK" w:hAnsi="TH SarabunPSK" w:cs="TH SarabunPSK"/>
                <w:sz w:val="32"/>
                <w:szCs w:val="32"/>
              </w:rPr>
            </w:pPr>
          </w:p>
        </w:tc>
        <w:tc>
          <w:tcPr>
            <w:tcW w:w="1701" w:type="dxa"/>
          </w:tcPr>
          <w:p w:rsidR="00375862" w:rsidRPr="00A808C9" w:rsidRDefault="00375862" w:rsidP="002400F0">
            <w:pPr>
              <w:tabs>
                <w:tab w:val="left" w:pos="3261"/>
              </w:tabs>
              <w:ind w:right="74"/>
              <w:jc w:val="center"/>
              <w:rPr>
                <w:rFonts w:ascii="TH SarabunPSK" w:hAnsi="TH SarabunPSK" w:cs="TH SarabunPSK"/>
                <w:sz w:val="32"/>
                <w:szCs w:val="32"/>
              </w:rPr>
            </w:pPr>
            <w:r w:rsidRPr="00A808C9">
              <w:rPr>
                <w:rFonts w:ascii="TH SarabunPSK" w:hAnsi="TH SarabunPSK" w:cs="TH SarabunPSK"/>
                <w:sz w:val="32"/>
                <w:szCs w:val="32"/>
              </w:rPr>
              <w:t>3</w:t>
            </w:r>
          </w:p>
        </w:tc>
        <w:tc>
          <w:tcPr>
            <w:tcW w:w="2719" w:type="dxa"/>
          </w:tcPr>
          <w:p w:rsidR="00375862" w:rsidRPr="008F7F70" w:rsidRDefault="00375862" w:rsidP="002400F0">
            <w:pPr>
              <w:tabs>
                <w:tab w:val="left" w:pos="1943"/>
                <w:tab w:val="center" w:pos="2600"/>
                <w:tab w:val="left" w:pos="3261"/>
              </w:tabs>
              <w:ind w:right="74"/>
              <w:jc w:val="center"/>
              <w:rPr>
                <w:rFonts w:ascii="TH SarabunPSK" w:eastAsia="SimSun" w:hAnsi="TH SarabunPSK" w:cs="TH SarabunPSK"/>
                <w:b/>
                <w:bCs/>
                <w:i/>
                <w:iCs/>
              </w:rPr>
            </w:pPr>
            <w:r w:rsidRPr="008F7F70">
              <w:rPr>
                <w:rFonts w:ascii="TH SarabunPSK" w:hAnsi="TH SarabunPSK" w:cs="TH SarabunPSK"/>
                <w:b/>
                <w:bCs/>
                <w:sz w:val="32"/>
                <w:szCs w:val="32"/>
              </w:rPr>
              <w:t>X</w:t>
            </w:r>
            <w:r w:rsidRPr="008F7F70">
              <w:rPr>
                <w:rFonts w:ascii="TH SarabunPSK" w:hAnsi="TH SarabunPSK" w:cs="TH SarabunPSK"/>
                <w:b/>
                <w:bCs/>
                <w:sz w:val="32"/>
                <w:szCs w:val="32"/>
                <w:vertAlign w:val="subscript"/>
              </w:rPr>
              <w:t xml:space="preserve">2 </w:t>
            </w:r>
            <w:r w:rsidRPr="008F7F70">
              <w:rPr>
                <w:rFonts w:cs="Times New Roman"/>
                <w:b/>
                <w:bCs/>
                <w:sz w:val="32"/>
                <w:szCs w:val="32"/>
              </w:rPr>
              <w:t>=</w:t>
            </w:r>
            <w:r w:rsidRPr="008F7F70">
              <w:rPr>
                <w:rFonts w:ascii="TH SarabunPSK" w:hAnsi="TH SarabunPSK" w:cs="TH SarabunPSK"/>
                <w:b/>
                <w:bCs/>
                <w:sz w:val="32"/>
                <w:szCs w:val="32"/>
              </w:rPr>
              <w:t xml:space="preserve"> X</w:t>
            </w:r>
            <w:r w:rsidRPr="008F7F70">
              <w:rPr>
                <w:rFonts w:ascii="TH SarabunPSK" w:hAnsi="TH SarabunPSK" w:cs="TH SarabunPSK"/>
                <w:b/>
                <w:bCs/>
                <w:sz w:val="32"/>
                <w:szCs w:val="32"/>
                <w:vertAlign w:val="subscript"/>
              </w:rPr>
              <w:t>1</w:t>
            </w:r>
          </w:p>
        </w:tc>
      </w:tr>
      <w:tr w:rsidR="00375862" w:rsidRPr="00A808C9" w:rsidTr="002400F0">
        <w:trPr>
          <w:trHeight w:val="707"/>
        </w:trPr>
        <w:tc>
          <w:tcPr>
            <w:tcW w:w="1469" w:type="dxa"/>
          </w:tcPr>
          <w:p w:rsidR="00375862" w:rsidRPr="00A808C9" w:rsidRDefault="00375862" w:rsidP="002400F0">
            <w:pPr>
              <w:tabs>
                <w:tab w:val="left" w:pos="3261"/>
              </w:tabs>
              <w:ind w:right="74"/>
              <w:jc w:val="center"/>
              <w:rPr>
                <w:rFonts w:ascii="TH SarabunPSK" w:hAnsi="TH SarabunPSK" w:cs="TH SarabunPSK"/>
                <w:sz w:val="32"/>
                <w:szCs w:val="32"/>
              </w:rPr>
            </w:pPr>
            <w:r w:rsidRPr="00A808C9">
              <w:rPr>
                <w:rFonts w:ascii="TH SarabunPSK" w:hAnsi="TH SarabunPSK" w:cs="TH SarabunPSK"/>
                <w:sz w:val="32"/>
                <w:szCs w:val="32"/>
              </w:rPr>
              <w:t>4</w:t>
            </w:r>
          </w:p>
        </w:tc>
        <w:tc>
          <w:tcPr>
            <w:tcW w:w="3175" w:type="dxa"/>
            <w:vMerge/>
          </w:tcPr>
          <w:p w:rsidR="00375862" w:rsidRPr="00A808C9" w:rsidRDefault="00375862" w:rsidP="002400F0">
            <w:pPr>
              <w:tabs>
                <w:tab w:val="left" w:pos="3261"/>
              </w:tabs>
              <w:ind w:right="74"/>
              <w:jc w:val="center"/>
              <w:rPr>
                <w:rFonts w:ascii="TH SarabunPSK" w:hAnsi="TH SarabunPSK" w:cs="TH SarabunPSK"/>
                <w:sz w:val="32"/>
                <w:szCs w:val="32"/>
              </w:rPr>
            </w:pPr>
          </w:p>
        </w:tc>
        <w:tc>
          <w:tcPr>
            <w:tcW w:w="284" w:type="dxa"/>
            <w:tcBorders>
              <w:top w:val="nil"/>
              <w:bottom w:val="nil"/>
            </w:tcBorders>
          </w:tcPr>
          <w:p w:rsidR="00375862" w:rsidRPr="00F949AE" w:rsidRDefault="00375862" w:rsidP="002400F0">
            <w:pPr>
              <w:pStyle w:val="ae"/>
              <w:tabs>
                <w:tab w:val="left" w:pos="426"/>
                <w:tab w:val="left" w:pos="993"/>
                <w:tab w:val="left" w:pos="3261"/>
              </w:tabs>
              <w:spacing w:after="0" w:line="240" w:lineRule="auto"/>
              <w:ind w:left="0" w:right="74"/>
              <w:contextualSpacing w:val="0"/>
              <w:jc w:val="thaiDistribute"/>
              <w:rPr>
                <w:rFonts w:ascii="TH SarabunPSK" w:hAnsi="TH SarabunPSK" w:cs="TH SarabunPSK"/>
                <w:sz w:val="32"/>
                <w:szCs w:val="32"/>
              </w:rPr>
            </w:pPr>
          </w:p>
        </w:tc>
        <w:tc>
          <w:tcPr>
            <w:tcW w:w="1701" w:type="dxa"/>
            <w:vAlign w:val="center"/>
          </w:tcPr>
          <w:p w:rsidR="00375862" w:rsidRPr="00A808C9" w:rsidRDefault="00375862" w:rsidP="002400F0">
            <w:pPr>
              <w:tabs>
                <w:tab w:val="left" w:pos="3261"/>
              </w:tabs>
              <w:ind w:right="74"/>
              <w:jc w:val="center"/>
              <w:rPr>
                <w:rFonts w:ascii="TH SarabunPSK" w:hAnsi="TH SarabunPSK" w:cs="TH SarabunPSK"/>
                <w:sz w:val="32"/>
                <w:szCs w:val="32"/>
              </w:rPr>
            </w:pPr>
            <w:r w:rsidRPr="00A808C9">
              <w:rPr>
                <w:rFonts w:ascii="TH SarabunPSK" w:hAnsi="TH SarabunPSK" w:cs="TH SarabunPSK"/>
                <w:sz w:val="32"/>
                <w:szCs w:val="32"/>
              </w:rPr>
              <w:t>4</w:t>
            </w:r>
          </w:p>
        </w:tc>
        <w:tc>
          <w:tcPr>
            <w:tcW w:w="2719" w:type="dxa"/>
          </w:tcPr>
          <w:p w:rsidR="00375862" w:rsidRPr="008F7F70" w:rsidRDefault="00375862" w:rsidP="002400F0">
            <w:pPr>
              <w:pStyle w:val="af2"/>
              <w:spacing w:before="0" w:after="0"/>
              <w:jc w:val="center"/>
              <w:rPr>
                <w:rFonts w:ascii="TH SarabunPSK" w:hAnsi="TH SarabunPSK" w:cs="TH SarabunPSK"/>
                <w:b/>
                <w:bCs/>
                <w:sz w:val="22"/>
                <w:szCs w:val="22"/>
                <w:cs/>
                <w:lang w:bidi="th-TH"/>
              </w:rPr>
            </w:pPr>
            <m:oMathPara>
              <m:oMath>
                <m:r>
                  <m:rPr>
                    <m:sty m:val="bi"/>
                  </m:rPr>
                  <w:rPr>
                    <w:rFonts w:ascii="Cambria Math" w:hAnsi="Cambria Math" w:cs="TH SarabunPSK"/>
                    <w:sz w:val="22"/>
                    <w:szCs w:val="22"/>
                  </w:rPr>
                  <m:t>3+</m:t>
                </m:r>
                <m:d>
                  <m:dPr>
                    <m:begChr m:val="{"/>
                    <m:endChr m:val="}"/>
                    <m:ctrlPr>
                      <w:rPr>
                        <w:rFonts w:ascii="Cambria Math" w:hAnsi="Cambria Math" w:cs="TH SarabunPSK"/>
                        <w:b/>
                        <w:bCs/>
                        <w:i/>
                        <w:iCs/>
                        <w:sz w:val="22"/>
                        <w:szCs w:val="22"/>
                      </w:rPr>
                    </m:ctrlPr>
                  </m:dPr>
                  <m:e>
                    <m:r>
                      <m:rPr>
                        <m:sty m:val="bi"/>
                      </m:rPr>
                      <w:rPr>
                        <w:rFonts w:ascii="Cambria Math" w:hAnsi="Cambria Math" w:cs="TH SarabunPSK"/>
                        <w:sz w:val="22"/>
                        <w:szCs w:val="22"/>
                      </w:rPr>
                      <m:t>2</m:t>
                    </m:r>
                    <m:r>
                      <m:rPr>
                        <m:sty m:val="bi"/>
                      </m:rPr>
                      <w:rPr>
                        <w:rFonts w:ascii="Cambria Math" w:eastAsia="Cambria Math" w:hAnsi="Cambria Math" w:cs="TH SarabunPSK"/>
                        <w:sz w:val="22"/>
                        <w:szCs w:val="22"/>
                      </w:rPr>
                      <m:t>×</m:t>
                    </m:r>
                    <m:d>
                      <m:dPr>
                        <m:begChr m:val="["/>
                        <m:endChr m:val="]"/>
                        <m:ctrlPr>
                          <w:rPr>
                            <w:rFonts w:ascii="Cambria Math" w:eastAsia="Cambria Math" w:hAnsi="Cambria Math" w:cs="TH SarabunPSK"/>
                            <w:b/>
                            <w:bCs/>
                            <w:i/>
                            <w:iCs/>
                            <w:sz w:val="22"/>
                            <w:szCs w:val="22"/>
                          </w:rPr>
                        </m:ctrlPr>
                      </m:dPr>
                      <m:e>
                        <m:f>
                          <m:fPr>
                            <m:ctrlPr>
                              <w:rPr>
                                <w:rFonts w:ascii="Cambria Math" w:eastAsia="Cambria Math" w:hAnsi="Cambria Math" w:cs="TH SarabunPSK"/>
                                <w:b/>
                                <w:bCs/>
                                <w:i/>
                                <w:iCs/>
                                <w:sz w:val="22"/>
                                <w:szCs w:val="22"/>
                              </w:rPr>
                            </m:ctrlPr>
                          </m:fPr>
                          <m:num>
                            <m:sSub>
                              <m:sSubPr>
                                <m:ctrlPr>
                                  <w:rPr>
                                    <w:rFonts w:ascii="Cambria Math" w:eastAsia="Cambria Math" w:hAnsi="Cambria Math" w:cs="TH SarabunPSK"/>
                                    <w:b/>
                                    <w:bCs/>
                                    <w:i/>
                                    <w:iCs/>
                                    <w:sz w:val="22"/>
                                    <w:szCs w:val="22"/>
                                  </w:rPr>
                                </m:ctrlPr>
                              </m:sSubPr>
                              <m:e>
                                <m:r>
                                  <m:rPr>
                                    <m:sty m:val="bi"/>
                                  </m:rPr>
                                  <w:rPr>
                                    <w:rFonts w:ascii="Cambria Math" w:eastAsia="Cambria Math" w:hAnsi="Cambria Math" w:cs="TH SarabunPSK"/>
                                    <w:sz w:val="22"/>
                                    <w:szCs w:val="22"/>
                                  </w:rPr>
                                  <m:t>X</m:t>
                                </m:r>
                              </m:e>
                              <m:sub>
                                <m:r>
                                  <m:rPr>
                                    <m:sty m:val="bi"/>
                                  </m:rPr>
                                  <w:rPr>
                                    <w:rFonts w:ascii="Cambria Math" w:eastAsia="Cambria Math" w:hAnsi="Cambria Math" w:cs="TH SarabunPSK"/>
                                    <w:sz w:val="22"/>
                                    <w:szCs w:val="22"/>
                                  </w:rPr>
                                  <m:t>1</m:t>
                                </m:r>
                              </m:sub>
                            </m:sSub>
                            <m:r>
                              <m:rPr>
                                <m:sty m:val="bi"/>
                              </m:rPr>
                              <w:rPr>
                                <w:rFonts w:ascii="Cambria Math" w:eastAsia="Cambria Math" w:hAnsi="Cambria Math" w:cs="TH SarabunPSK"/>
                                <w:sz w:val="22"/>
                                <w:szCs w:val="22"/>
                              </w:rPr>
                              <m:t>-</m:t>
                            </m:r>
                            <m:sSub>
                              <m:sSubPr>
                                <m:ctrlPr>
                                  <w:rPr>
                                    <w:rFonts w:ascii="Cambria Math" w:eastAsia="Cambria Math" w:hAnsi="Cambria Math" w:cs="TH SarabunPSK"/>
                                    <w:b/>
                                    <w:bCs/>
                                    <w:i/>
                                    <w:iCs/>
                                    <w:sz w:val="22"/>
                                    <w:szCs w:val="22"/>
                                  </w:rPr>
                                </m:ctrlPr>
                              </m:sSubPr>
                              <m:e>
                                <m:r>
                                  <m:rPr>
                                    <m:sty m:val="bi"/>
                                  </m:rPr>
                                  <w:rPr>
                                    <w:rFonts w:ascii="Cambria Math" w:eastAsia="Cambria Math" w:hAnsi="Cambria Math" w:cs="TH SarabunPSK"/>
                                    <w:sz w:val="22"/>
                                    <w:szCs w:val="22"/>
                                  </w:rPr>
                                  <m:t>X</m:t>
                                </m:r>
                              </m:e>
                              <m:sub>
                                <m:r>
                                  <m:rPr>
                                    <m:sty m:val="bi"/>
                                  </m:rPr>
                                  <w:rPr>
                                    <w:rFonts w:ascii="Cambria Math" w:eastAsia="Cambria Math" w:hAnsi="Cambria Math" w:cs="TH SarabunPSK"/>
                                    <w:sz w:val="22"/>
                                    <w:szCs w:val="22"/>
                                  </w:rPr>
                                  <m:t>2</m:t>
                                </m:r>
                              </m:sub>
                            </m:sSub>
                          </m:num>
                          <m:den>
                            <m:sSub>
                              <m:sSubPr>
                                <m:ctrlPr>
                                  <w:rPr>
                                    <w:rFonts w:ascii="Cambria Math" w:eastAsia="Cambria Math" w:hAnsi="Cambria Math" w:cs="TH SarabunPSK"/>
                                    <w:b/>
                                    <w:bCs/>
                                    <w:i/>
                                    <w:iCs/>
                                    <w:sz w:val="22"/>
                                    <w:szCs w:val="22"/>
                                  </w:rPr>
                                </m:ctrlPr>
                              </m:sSubPr>
                              <m:e>
                                <m:r>
                                  <m:rPr>
                                    <m:sty m:val="bi"/>
                                  </m:rPr>
                                  <w:rPr>
                                    <w:rFonts w:ascii="Cambria Math" w:eastAsia="Cambria Math" w:hAnsi="Cambria Math" w:cs="TH SarabunPSK"/>
                                    <w:sz w:val="22"/>
                                    <w:szCs w:val="22"/>
                                  </w:rPr>
                                  <m:t>X</m:t>
                                </m:r>
                              </m:e>
                              <m:sub>
                                <m:r>
                                  <m:rPr>
                                    <m:sty m:val="bi"/>
                                  </m:rPr>
                                  <w:rPr>
                                    <w:rFonts w:ascii="Cambria Math" w:eastAsia="Cambria Math" w:hAnsi="Cambria Math" w:cs="TH SarabunPSK"/>
                                    <w:sz w:val="22"/>
                                    <w:szCs w:val="22"/>
                                  </w:rPr>
                                  <m:t>1</m:t>
                                </m:r>
                              </m:sub>
                            </m:sSub>
                            <m:r>
                              <m:rPr>
                                <m:sty m:val="bi"/>
                              </m:rPr>
                              <w:rPr>
                                <w:rFonts w:ascii="Cambria Math" w:eastAsia="Cambria Math" w:hAnsi="Cambria Math" w:cs="TH SarabunPSK"/>
                                <w:sz w:val="22"/>
                                <w:szCs w:val="22"/>
                              </w:rPr>
                              <m:t>-</m:t>
                            </m:r>
                            <m:r>
                              <m:rPr>
                                <m:sty m:val="b"/>
                              </m:rPr>
                              <w:rPr>
                                <w:rFonts w:ascii="Cambria Math" w:eastAsia="Cambria Math" w:hAnsi="Cambria Math" w:cs="TH SarabunPSK"/>
                                <w:sz w:val="22"/>
                                <w:szCs w:val="22"/>
                                <w:cs/>
                                <w:lang w:bidi="th-TH"/>
                              </w:rPr>
                              <m:t>ค่าเฉลี่ยกลาง</m:t>
                            </m:r>
                          </m:den>
                        </m:f>
                      </m:e>
                    </m:d>
                  </m:e>
                </m:d>
                <m:r>
                  <m:rPr>
                    <m:sty m:val="bi"/>
                  </m:rPr>
                  <w:rPr>
                    <w:rFonts w:ascii="Cambria Math" w:hAnsi="Cambria Math" w:cs="TH SarabunPSK"/>
                    <w:sz w:val="22"/>
                    <w:szCs w:val="22"/>
                  </w:rPr>
                  <m:t> </m:t>
                </m:r>
              </m:oMath>
            </m:oMathPara>
          </w:p>
        </w:tc>
      </w:tr>
      <w:tr w:rsidR="00375862" w:rsidRPr="00A808C9" w:rsidTr="002400F0">
        <w:tc>
          <w:tcPr>
            <w:tcW w:w="1469" w:type="dxa"/>
          </w:tcPr>
          <w:p w:rsidR="00375862" w:rsidRPr="00A808C9" w:rsidRDefault="00375862" w:rsidP="002400F0">
            <w:pPr>
              <w:tabs>
                <w:tab w:val="left" w:pos="3261"/>
              </w:tabs>
              <w:ind w:right="74"/>
              <w:jc w:val="center"/>
              <w:rPr>
                <w:rFonts w:ascii="TH SarabunPSK" w:hAnsi="TH SarabunPSK" w:cs="TH SarabunPSK"/>
                <w:sz w:val="32"/>
                <w:szCs w:val="32"/>
              </w:rPr>
            </w:pPr>
            <w:r w:rsidRPr="00A808C9">
              <w:rPr>
                <w:rFonts w:ascii="TH SarabunPSK" w:hAnsi="TH SarabunPSK" w:cs="TH SarabunPSK"/>
                <w:sz w:val="32"/>
                <w:szCs w:val="32"/>
              </w:rPr>
              <w:t>5</w:t>
            </w:r>
          </w:p>
        </w:tc>
        <w:tc>
          <w:tcPr>
            <w:tcW w:w="3175" w:type="dxa"/>
          </w:tcPr>
          <w:p w:rsidR="00375862" w:rsidRPr="00A808C9" w:rsidRDefault="00375862" w:rsidP="002400F0">
            <w:pPr>
              <w:tabs>
                <w:tab w:val="left" w:pos="3261"/>
              </w:tabs>
              <w:ind w:right="74"/>
              <w:jc w:val="center"/>
              <w:rPr>
                <w:rFonts w:ascii="TH SarabunPSK" w:hAnsi="TH SarabunPSK" w:cs="TH SarabunPSK"/>
                <w:sz w:val="32"/>
                <w:szCs w:val="32"/>
              </w:rPr>
            </w:pPr>
            <w:r w:rsidRPr="00A808C9">
              <w:rPr>
                <w:rFonts w:ascii="TH SarabunPSK" w:hAnsi="TH SarabunPSK" w:cs="TH SarabunPSK"/>
                <w:b/>
                <w:bCs/>
                <w:sz w:val="32"/>
                <w:szCs w:val="32"/>
              </w:rPr>
              <w:t>X</w:t>
            </w:r>
            <w:r w:rsidRPr="00A808C9">
              <w:rPr>
                <w:rFonts w:ascii="TH SarabunPSK" w:hAnsi="TH SarabunPSK" w:cs="TH SarabunPSK"/>
                <w:b/>
                <w:bCs/>
                <w:sz w:val="32"/>
                <w:szCs w:val="32"/>
                <w:vertAlign w:val="subscript"/>
              </w:rPr>
              <w:t xml:space="preserve">2 </w:t>
            </w:r>
            <w:r w:rsidRPr="00A808C9">
              <w:rPr>
                <w:rFonts w:ascii="TH SarabunPSK" w:eastAsia="SimSun" w:hAnsi="TH SarabunPSK" w:cs="TH SarabunPSK"/>
                <w:b/>
                <w:bCs/>
                <w:i/>
                <w:iCs/>
                <w:sz w:val="32"/>
                <w:szCs w:val="32"/>
              </w:rPr>
              <w:t>≤</w:t>
            </w:r>
            <w:r w:rsidRPr="00A808C9">
              <w:rPr>
                <w:rFonts w:ascii="TH SarabunPSK" w:hAnsi="TH SarabunPSK" w:cs="TH SarabunPSK"/>
                <w:b/>
                <w:bCs/>
                <w:sz w:val="32"/>
                <w:szCs w:val="32"/>
              </w:rPr>
              <w:t xml:space="preserve"> X</w:t>
            </w:r>
            <w:r w:rsidRPr="00A808C9">
              <w:rPr>
                <w:rFonts w:ascii="TH SarabunPSK" w:hAnsi="TH SarabunPSK" w:cs="TH SarabunPSK"/>
                <w:b/>
                <w:bCs/>
                <w:sz w:val="32"/>
                <w:szCs w:val="32"/>
                <w:vertAlign w:val="subscript"/>
              </w:rPr>
              <w:t>1</w:t>
            </w:r>
          </w:p>
        </w:tc>
        <w:tc>
          <w:tcPr>
            <w:tcW w:w="284" w:type="dxa"/>
            <w:tcBorders>
              <w:top w:val="nil"/>
              <w:bottom w:val="nil"/>
            </w:tcBorders>
          </w:tcPr>
          <w:p w:rsidR="00375862" w:rsidRPr="00F949AE" w:rsidRDefault="00375862" w:rsidP="002400F0">
            <w:pPr>
              <w:pStyle w:val="ae"/>
              <w:tabs>
                <w:tab w:val="left" w:pos="426"/>
                <w:tab w:val="left" w:pos="993"/>
                <w:tab w:val="left" w:pos="3261"/>
              </w:tabs>
              <w:spacing w:after="0" w:line="240" w:lineRule="auto"/>
              <w:ind w:left="0" w:right="74"/>
              <w:contextualSpacing w:val="0"/>
              <w:jc w:val="thaiDistribute"/>
              <w:rPr>
                <w:rFonts w:ascii="TH SarabunPSK" w:hAnsi="TH SarabunPSK" w:cs="TH SarabunPSK"/>
                <w:sz w:val="32"/>
                <w:szCs w:val="32"/>
              </w:rPr>
            </w:pPr>
          </w:p>
        </w:tc>
        <w:tc>
          <w:tcPr>
            <w:tcW w:w="1701" w:type="dxa"/>
          </w:tcPr>
          <w:p w:rsidR="00375862" w:rsidRPr="00A808C9" w:rsidRDefault="00375862" w:rsidP="002400F0">
            <w:pPr>
              <w:tabs>
                <w:tab w:val="left" w:pos="3261"/>
              </w:tabs>
              <w:ind w:right="74"/>
              <w:jc w:val="center"/>
              <w:rPr>
                <w:rFonts w:ascii="TH SarabunPSK" w:hAnsi="TH SarabunPSK" w:cs="TH SarabunPSK"/>
                <w:sz w:val="32"/>
                <w:szCs w:val="32"/>
              </w:rPr>
            </w:pPr>
            <w:r w:rsidRPr="00A808C9">
              <w:rPr>
                <w:rFonts w:ascii="TH SarabunPSK" w:hAnsi="TH SarabunPSK" w:cs="TH SarabunPSK"/>
                <w:sz w:val="32"/>
                <w:szCs w:val="32"/>
              </w:rPr>
              <w:t>5</w:t>
            </w:r>
          </w:p>
        </w:tc>
        <w:tc>
          <w:tcPr>
            <w:tcW w:w="2719" w:type="dxa"/>
          </w:tcPr>
          <w:p w:rsidR="00375862" w:rsidRPr="00A808C9" w:rsidRDefault="00375862" w:rsidP="002400F0">
            <w:pPr>
              <w:tabs>
                <w:tab w:val="left" w:pos="3261"/>
              </w:tabs>
              <w:ind w:right="74"/>
              <w:jc w:val="center"/>
              <w:rPr>
                <w:rFonts w:ascii="TH SarabunPSK" w:eastAsia="SimSun" w:hAnsi="TH SarabunPSK" w:cs="TH SarabunPSK"/>
                <w:b/>
                <w:bCs/>
                <w:i/>
                <w:iCs/>
              </w:rPr>
            </w:pPr>
            <w:r w:rsidRPr="00A808C9">
              <w:rPr>
                <w:rFonts w:ascii="TH SarabunPSK" w:hAnsi="TH SarabunPSK" w:cs="TH SarabunPSK"/>
                <w:b/>
                <w:bCs/>
                <w:sz w:val="32"/>
                <w:szCs w:val="32"/>
              </w:rPr>
              <w:t>X</w:t>
            </w:r>
            <w:r w:rsidRPr="00A808C9">
              <w:rPr>
                <w:rFonts w:ascii="TH SarabunPSK" w:hAnsi="TH SarabunPSK" w:cs="TH SarabunPSK"/>
                <w:b/>
                <w:bCs/>
                <w:sz w:val="32"/>
                <w:szCs w:val="32"/>
                <w:vertAlign w:val="subscript"/>
              </w:rPr>
              <w:t xml:space="preserve">2 </w:t>
            </w:r>
            <w:r w:rsidRPr="00A808C9">
              <w:rPr>
                <w:rFonts w:eastAsia="SimSun" w:cs="Times New Roman"/>
                <w:b/>
                <w:bCs/>
                <w:i/>
                <w:iCs/>
              </w:rPr>
              <w:t>≤</w:t>
            </w:r>
            <w:r w:rsidRPr="00A808C9">
              <w:rPr>
                <w:rFonts w:ascii="TH SarabunPSK" w:hAnsi="TH SarabunPSK" w:cs="TH SarabunPSK"/>
                <w:b/>
                <w:bCs/>
                <w:sz w:val="32"/>
                <w:szCs w:val="32"/>
              </w:rPr>
              <w:t xml:space="preserve"> </w:t>
            </w:r>
            <w:r w:rsidRPr="00A808C9">
              <w:rPr>
                <w:rFonts w:ascii="TH SarabunPSK" w:hAnsi="TH SarabunPSK" w:cs="TH SarabunPSK" w:hint="cs"/>
                <w:sz w:val="32"/>
                <w:szCs w:val="32"/>
                <w:cs/>
              </w:rPr>
              <w:t>ค่าเฉลี่ยกลาง</w:t>
            </w:r>
          </w:p>
        </w:tc>
      </w:tr>
    </w:tbl>
    <w:p w:rsidR="00375862" w:rsidRPr="00A808C9" w:rsidRDefault="00375862" w:rsidP="00375862">
      <w:pPr>
        <w:tabs>
          <w:tab w:val="left" w:pos="1276"/>
          <w:tab w:val="left" w:pos="2127"/>
          <w:tab w:val="left" w:pos="3261"/>
        </w:tabs>
        <w:ind w:right="74"/>
        <w:rPr>
          <w:rFonts w:ascii="TH SarabunPSK" w:hAnsi="TH SarabunPSK" w:cs="TH SarabunPSK"/>
          <w:b/>
          <w:bCs/>
          <w:sz w:val="32"/>
          <w:szCs w:val="32"/>
        </w:rPr>
      </w:pPr>
    </w:p>
    <w:p w:rsidR="00375862" w:rsidRPr="00A808C9" w:rsidRDefault="00375862" w:rsidP="00375862">
      <w:pPr>
        <w:tabs>
          <w:tab w:val="left" w:pos="1276"/>
          <w:tab w:val="left" w:pos="2127"/>
          <w:tab w:val="left" w:pos="3261"/>
        </w:tabs>
        <w:ind w:right="74"/>
        <w:rPr>
          <w:rFonts w:ascii="TH SarabunPSK" w:hAnsi="TH SarabunPSK" w:cs="TH SarabunPSK"/>
          <w:b/>
          <w:bCs/>
          <w:sz w:val="32"/>
          <w:szCs w:val="32"/>
        </w:rPr>
      </w:pPr>
      <w:r>
        <w:rPr>
          <w:rFonts w:ascii="TH SarabunPSK" w:hAnsi="TH SarabunPSK" w:cs="TH SarabunPSK" w:hint="cs"/>
          <w:b/>
          <w:bCs/>
          <w:sz w:val="32"/>
          <w:szCs w:val="32"/>
          <w:cs/>
        </w:rPr>
        <w:t>หมายเหตุ</w:t>
      </w:r>
      <w:r w:rsidR="00723130">
        <w:rPr>
          <w:rFonts w:ascii="TH SarabunPSK" w:hAnsi="TH SarabunPSK" w:cs="TH SarabunPSK" w:hint="cs"/>
          <w:b/>
          <w:bCs/>
          <w:sz w:val="32"/>
          <w:szCs w:val="32"/>
          <w:cs/>
        </w:rPr>
        <w:t xml:space="preserve"> </w:t>
      </w:r>
      <w:r w:rsidRPr="00A808C9">
        <w:rPr>
          <w:rFonts w:ascii="TH SarabunPSK" w:hAnsi="TH SarabunPSK" w:cs="TH SarabunPSK"/>
          <w:b/>
          <w:bCs/>
          <w:sz w:val="32"/>
          <w:szCs w:val="32"/>
        </w:rPr>
        <w:t>:</w:t>
      </w:r>
      <w:r w:rsidRPr="00A808C9">
        <w:rPr>
          <w:rFonts w:ascii="TH SarabunPSK" w:hAnsi="TH SarabunPSK" w:cs="TH SarabunPSK"/>
          <w:sz w:val="32"/>
          <w:szCs w:val="32"/>
        </w:rPr>
        <w:t xml:space="preserve"> </w:t>
      </w:r>
      <w:r w:rsidRPr="00A808C9">
        <w:rPr>
          <w:rFonts w:ascii="TH SarabunPSK" w:hAnsi="TH SarabunPSK" w:cs="TH SarabunPSK"/>
          <w:b/>
          <w:bCs/>
          <w:sz w:val="32"/>
          <w:szCs w:val="32"/>
        </w:rPr>
        <w:t xml:space="preserve"> </w:t>
      </w:r>
    </w:p>
    <w:p w:rsidR="00375862" w:rsidRPr="00A808C9" w:rsidRDefault="00375862" w:rsidP="00375862">
      <w:pPr>
        <w:tabs>
          <w:tab w:val="left" w:pos="2127"/>
          <w:tab w:val="left" w:pos="3261"/>
        </w:tabs>
        <w:ind w:left="1620" w:right="74" w:hanging="486"/>
        <w:rPr>
          <w:rFonts w:ascii="TH SarabunPSK" w:hAnsi="TH SarabunPSK" w:cs="TH SarabunPSK"/>
          <w:sz w:val="32"/>
          <w:szCs w:val="32"/>
        </w:rPr>
      </w:pPr>
      <w:r w:rsidRPr="00A808C9">
        <w:rPr>
          <w:rFonts w:ascii="TH SarabunPSK" w:hAnsi="TH SarabunPSK" w:cs="TH SarabunPSK"/>
          <w:b/>
          <w:bCs/>
          <w:sz w:val="32"/>
          <w:szCs w:val="32"/>
        </w:rPr>
        <w:t>X</w:t>
      </w:r>
      <w:r w:rsidRPr="00A808C9">
        <w:rPr>
          <w:rFonts w:ascii="TH SarabunPSK" w:hAnsi="TH SarabunPSK" w:cs="TH SarabunPSK"/>
          <w:b/>
          <w:bCs/>
          <w:sz w:val="32"/>
          <w:szCs w:val="32"/>
          <w:vertAlign w:val="subscript"/>
        </w:rPr>
        <w:t>1</w:t>
      </w:r>
      <w:r w:rsidRPr="00A808C9">
        <w:rPr>
          <w:rFonts w:ascii="TH SarabunPSK" w:hAnsi="TH SarabunPSK" w:cs="TH SarabunPSK"/>
          <w:sz w:val="32"/>
          <w:szCs w:val="32"/>
        </w:rPr>
        <w:t xml:space="preserve">  </w:t>
      </w:r>
      <w:r w:rsidRPr="00A808C9">
        <w:rPr>
          <w:rFonts w:ascii="TH SarabunPSK" w:hAnsi="TH SarabunPSK" w:cs="TH SarabunPSK" w:hint="cs"/>
          <w:sz w:val="32"/>
          <w:szCs w:val="32"/>
          <w:cs/>
        </w:rPr>
        <w:t>คือ ส่วนต่าง (</w:t>
      </w:r>
      <w:r w:rsidRPr="00A808C9">
        <w:rPr>
          <w:rFonts w:ascii="TH SarabunPSK" w:hAnsi="TH SarabunPSK" w:cs="TH SarabunPSK"/>
          <w:spacing w:val="-10"/>
          <w:sz w:val="32"/>
          <w:szCs w:val="32"/>
        </w:rPr>
        <w:t>Gap</w:t>
      </w:r>
      <w:r w:rsidRPr="00A808C9">
        <w:rPr>
          <w:rFonts w:ascii="TH SarabunPSK" w:hAnsi="TH SarabunPSK" w:cs="TH SarabunPSK" w:hint="cs"/>
          <w:spacing w:val="-10"/>
          <w:sz w:val="32"/>
          <w:szCs w:val="32"/>
          <w:cs/>
        </w:rPr>
        <w:t>)</w:t>
      </w:r>
      <w:r w:rsidRPr="00A808C9">
        <w:rPr>
          <w:rFonts w:ascii="TH SarabunPSK" w:hAnsi="TH SarabunPSK" w:cs="TH SarabunPSK"/>
          <w:spacing w:val="-10"/>
          <w:sz w:val="32"/>
          <w:szCs w:val="32"/>
        </w:rPr>
        <w:t xml:space="preserve"> </w:t>
      </w:r>
      <w:r w:rsidRPr="00A808C9">
        <w:rPr>
          <w:rFonts w:ascii="TH SarabunPSK" w:hAnsi="TH SarabunPSK" w:cs="TH SarabunPSK" w:hint="cs"/>
          <w:spacing w:val="-10"/>
          <w:sz w:val="32"/>
          <w:szCs w:val="32"/>
          <w:cs/>
        </w:rPr>
        <w:t>จากการประเมินความพึงพอใจของบุคลากรภายในองค์การ</w:t>
      </w:r>
      <w:r w:rsidRPr="00A808C9">
        <w:rPr>
          <w:rFonts w:ascii="TH SarabunPSK" w:hAnsi="TH SarabunPSK" w:cs="TH SarabunPSK" w:hint="cs"/>
          <w:b/>
          <w:bCs/>
          <w:spacing w:val="-10"/>
          <w:sz w:val="32"/>
          <w:szCs w:val="32"/>
          <w:cs/>
        </w:rPr>
        <w:t xml:space="preserve"> </w:t>
      </w:r>
      <w:r w:rsidRPr="00A808C9">
        <w:rPr>
          <w:rFonts w:ascii="TH SarabunPSK" w:hAnsi="TH SarabunPSK" w:cs="TH SarabunPSK" w:hint="cs"/>
          <w:spacing w:val="-10"/>
          <w:sz w:val="32"/>
          <w:szCs w:val="32"/>
          <w:cs/>
        </w:rPr>
        <w:t>ครั้ง</w:t>
      </w:r>
      <w:r w:rsidRPr="00A808C9">
        <w:rPr>
          <w:rFonts w:ascii="TH SarabunPSK" w:hAnsi="TH SarabunPSK" w:cs="TH SarabunPSK"/>
          <w:spacing w:val="-10"/>
          <w:sz w:val="32"/>
          <w:szCs w:val="32"/>
          <w:cs/>
        </w:rPr>
        <w:t xml:space="preserve">ที่ </w:t>
      </w:r>
      <w:r w:rsidRPr="00A808C9">
        <w:rPr>
          <w:rFonts w:ascii="TH SarabunPSK" w:hAnsi="TH SarabunPSK" w:cs="TH SarabunPSK"/>
          <w:spacing w:val="-10"/>
          <w:sz w:val="32"/>
          <w:szCs w:val="32"/>
        </w:rPr>
        <w:t>1</w:t>
      </w:r>
      <w:r w:rsidRPr="00A808C9">
        <w:rPr>
          <w:rFonts w:ascii="TH SarabunPSK" w:hAnsi="TH SarabunPSK" w:cs="TH SarabunPSK"/>
          <w:spacing w:val="-10"/>
          <w:sz w:val="32"/>
          <w:szCs w:val="32"/>
          <w:cs/>
        </w:rPr>
        <w:t xml:space="preserve"> </w:t>
      </w:r>
      <w:r w:rsidRPr="00A808C9">
        <w:rPr>
          <w:rFonts w:ascii="TH SarabunPSK" w:hAnsi="TH SarabunPSK" w:cs="TH SarabunPSK"/>
          <w:spacing w:val="-10"/>
          <w:sz w:val="32"/>
          <w:szCs w:val="32"/>
        </w:rPr>
        <w:br/>
        <w:t xml:space="preserve">   </w:t>
      </w:r>
      <w:r w:rsidRPr="00A808C9">
        <w:rPr>
          <w:rFonts w:ascii="TH SarabunPSK" w:hAnsi="TH SarabunPSK" w:cs="TH SarabunPSK" w:hint="cs"/>
          <w:spacing w:val="-10"/>
          <w:sz w:val="32"/>
          <w:szCs w:val="32"/>
          <w:cs/>
        </w:rPr>
        <w:t>(</w:t>
      </w:r>
      <w:r w:rsidRPr="00A808C9">
        <w:rPr>
          <w:rFonts w:ascii="TH SarabunPSK" w:hAnsi="TH SarabunPSK" w:cs="TH SarabunPSK"/>
          <w:spacing w:val="-10"/>
          <w:sz w:val="32"/>
          <w:szCs w:val="32"/>
        </w:rPr>
        <w:t xml:space="preserve">17 </w:t>
      </w:r>
      <w:r w:rsidRPr="00A808C9">
        <w:rPr>
          <w:rFonts w:ascii="TH SarabunPSK" w:hAnsi="TH SarabunPSK" w:cs="TH SarabunPSK" w:hint="cs"/>
          <w:spacing w:val="-10"/>
          <w:sz w:val="32"/>
          <w:szCs w:val="32"/>
          <w:cs/>
        </w:rPr>
        <w:t>ธ.ค.</w:t>
      </w:r>
      <w:r w:rsidRPr="00A808C9">
        <w:rPr>
          <w:rFonts w:ascii="TH SarabunPSK" w:hAnsi="TH SarabunPSK" w:cs="TH SarabunPSK"/>
          <w:spacing w:val="-10"/>
          <w:sz w:val="32"/>
          <w:szCs w:val="32"/>
        </w:rPr>
        <w:t xml:space="preserve"> 55 – 4 </w:t>
      </w:r>
      <w:r w:rsidRPr="00A808C9">
        <w:rPr>
          <w:rFonts w:ascii="TH SarabunPSK" w:hAnsi="TH SarabunPSK" w:cs="TH SarabunPSK" w:hint="cs"/>
          <w:spacing w:val="-10"/>
          <w:sz w:val="32"/>
          <w:szCs w:val="32"/>
          <w:cs/>
        </w:rPr>
        <w:t xml:space="preserve">ม.ค. </w:t>
      </w:r>
      <w:r w:rsidRPr="00A808C9">
        <w:rPr>
          <w:rFonts w:ascii="TH SarabunPSK" w:hAnsi="TH SarabunPSK" w:cs="TH SarabunPSK"/>
          <w:spacing w:val="-10"/>
          <w:sz w:val="32"/>
          <w:szCs w:val="32"/>
          <w:cs/>
        </w:rPr>
        <w:t>5</w:t>
      </w:r>
      <w:r w:rsidRPr="00A808C9">
        <w:rPr>
          <w:rFonts w:ascii="TH SarabunPSK" w:hAnsi="TH SarabunPSK" w:cs="TH SarabunPSK"/>
          <w:spacing w:val="-10"/>
          <w:sz w:val="32"/>
          <w:szCs w:val="32"/>
        </w:rPr>
        <w:t>6)</w:t>
      </w:r>
    </w:p>
    <w:p w:rsidR="00375862" w:rsidRPr="00A808C9" w:rsidRDefault="00375862" w:rsidP="00375862">
      <w:pPr>
        <w:tabs>
          <w:tab w:val="left" w:pos="720"/>
          <w:tab w:val="left" w:pos="2127"/>
          <w:tab w:val="left" w:pos="3261"/>
        </w:tabs>
        <w:ind w:right="74" w:firstLine="1134"/>
        <w:rPr>
          <w:rFonts w:ascii="TH SarabunPSK" w:hAnsi="TH SarabunPSK" w:cs="TH SarabunPSK"/>
          <w:sz w:val="32"/>
          <w:szCs w:val="32"/>
        </w:rPr>
      </w:pPr>
      <w:r w:rsidRPr="00A808C9">
        <w:rPr>
          <w:rFonts w:ascii="TH SarabunPSK" w:hAnsi="TH SarabunPSK" w:cs="TH SarabunPSK"/>
          <w:b/>
          <w:bCs/>
          <w:sz w:val="32"/>
          <w:szCs w:val="32"/>
        </w:rPr>
        <w:t>X</w:t>
      </w:r>
      <w:r w:rsidRPr="00A808C9">
        <w:rPr>
          <w:rFonts w:ascii="TH SarabunPSK" w:hAnsi="TH SarabunPSK" w:cs="TH SarabunPSK"/>
          <w:b/>
          <w:bCs/>
          <w:sz w:val="32"/>
          <w:szCs w:val="32"/>
          <w:vertAlign w:val="subscript"/>
        </w:rPr>
        <w:t>2</w:t>
      </w:r>
      <w:r w:rsidRPr="00A808C9">
        <w:rPr>
          <w:rFonts w:ascii="TH SarabunPSK" w:hAnsi="TH SarabunPSK" w:cs="TH SarabunPSK"/>
          <w:sz w:val="32"/>
          <w:szCs w:val="32"/>
        </w:rPr>
        <w:t xml:space="preserve">  </w:t>
      </w:r>
      <w:r w:rsidRPr="00A808C9">
        <w:rPr>
          <w:rFonts w:ascii="TH SarabunPSK" w:hAnsi="TH SarabunPSK" w:cs="TH SarabunPSK" w:hint="cs"/>
          <w:sz w:val="32"/>
          <w:szCs w:val="32"/>
          <w:cs/>
        </w:rPr>
        <w:t>คือ ส่วนต่าง (</w:t>
      </w:r>
      <w:r w:rsidRPr="00A808C9">
        <w:rPr>
          <w:rFonts w:ascii="TH SarabunPSK" w:hAnsi="TH SarabunPSK" w:cs="TH SarabunPSK"/>
          <w:spacing w:val="-10"/>
          <w:sz w:val="32"/>
          <w:szCs w:val="32"/>
        </w:rPr>
        <w:t>Gap</w:t>
      </w:r>
      <w:r w:rsidRPr="00A808C9">
        <w:rPr>
          <w:rFonts w:ascii="TH SarabunPSK" w:hAnsi="TH SarabunPSK" w:cs="TH SarabunPSK" w:hint="cs"/>
          <w:spacing w:val="-10"/>
          <w:sz w:val="32"/>
          <w:szCs w:val="32"/>
          <w:cs/>
        </w:rPr>
        <w:t>)</w:t>
      </w:r>
      <w:r w:rsidRPr="00A808C9">
        <w:rPr>
          <w:rFonts w:ascii="TH SarabunPSK" w:hAnsi="TH SarabunPSK" w:cs="TH SarabunPSK"/>
          <w:spacing w:val="-10"/>
          <w:sz w:val="32"/>
          <w:szCs w:val="32"/>
        </w:rPr>
        <w:t xml:space="preserve"> </w:t>
      </w:r>
      <w:r w:rsidRPr="00A808C9">
        <w:rPr>
          <w:rFonts w:ascii="TH SarabunPSK" w:hAnsi="TH SarabunPSK" w:cs="TH SarabunPSK" w:hint="cs"/>
          <w:sz w:val="32"/>
          <w:szCs w:val="32"/>
          <w:cs/>
        </w:rPr>
        <w:t>จากการประเมินความพึงพอใจของบุคลากรภายในองค์การ</w:t>
      </w:r>
      <w:r w:rsidRPr="00A808C9">
        <w:rPr>
          <w:rFonts w:ascii="TH SarabunPSK" w:hAnsi="TH SarabunPSK" w:cs="TH SarabunPSK" w:hint="cs"/>
          <w:b/>
          <w:bCs/>
          <w:sz w:val="32"/>
          <w:szCs w:val="32"/>
          <w:cs/>
        </w:rPr>
        <w:t xml:space="preserve"> </w:t>
      </w:r>
      <w:r w:rsidRPr="00A808C9">
        <w:rPr>
          <w:rFonts w:ascii="TH SarabunPSK" w:hAnsi="TH SarabunPSK" w:cs="TH SarabunPSK" w:hint="cs"/>
          <w:sz w:val="32"/>
          <w:szCs w:val="32"/>
          <w:cs/>
        </w:rPr>
        <w:t>ครั้ง</w:t>
      </w:r>
      <w:r w:rsidRPr="00A808C9">
        <w:rPr>
          <w:rFonts w:ascii="TH SarabunPSK" w:hAnsi="TH SarabunPSK" w:cs="TH SarabunPSK"/>
          <w:sz w:val="32"/>
          <w:szCs w:val="32"/>
          <w:cs/>
        </w:rPr>
        <w:t xml:space="preserve">ที่ </w:t>
      </w:r>
      <w:r w:rsidRPr="00A808C9">
        <w:rPr>
          <w:rFonts w:ascii="TH SarabunPSK" w:hAnsi="TH SarabunPSK" w:cs="TH SarabunPSK"/>
          <w:sz w:val="32"/>
          <w:szCs w:val="32"/>
        </w:rPr>
        <w:t>2</w:t>
      </w:r>
      <w:r w:rsidRPr="00A808C9">
        <w:rPr>
          <w:rFonts w:ascii="TH SarabunPSK" w:hAnsi="TH SarabunPSK" w:cs="TH SarabunPSK"/>
          <w:sz w:val="32"/>
          <w:szCs w:val="32"/>
          <w:cs/>
        </w:rPr>
        <w:t xml:space="preserve"> </w:t>
      </w:r>
    </w:p>
    <w:p w:rsidR="00375862" w:rsidRPr="00A808C9" w:rsidRDefault="00375862" w:rsidP="00375862">
      <w:pPr>
        <w:tabs>
          <w:tab w:val="left" w:pos="720"/>
          <w:tab w:val="left" w:pos="2127"/>
          <w:tab w:val="left" w:pos="3261"/>
        </w:tabs>
        <w:ind w:right="74" w:hanging="486"/>
        <w:rPr>
          <w:rFonts w:ascii="TH SarabunPSK" w:hAnsi="TH SarabunPSK" w:cs="TH SarabunPSK"/>
          <w:sz w:val="32"/>
          <w:szCs w:val="32"/>
        </w:rPr>
      </w:pPr>
      <w:r w:rsidRPr="00A808C9">
        <w:rPr>
          <w:rFonts w:ascii="TH SarabunPSK" w:hAnsi="TH SarabunPSK" w:cs="TH SarabunPSK"/>
          <w:sz w:val="32"/>
          <w:szCs w:val="32"/>
        </w:rPr>
        <w:t xml:space="preserve">                                 </w:t>
      </w:r>
      <w:r w:rsidRPr="00A808C9">
        <w:rPr>
          <w:rFonts w:ascii="TH SarabunPSK" w:hAnsi="TH SarabunPSK" w:cs="TH SarabunPSK" w:hint="cs"/>
          <w:sz w:val="32"/>
          <w:szCs w:val="32"/>
          <w:cs/>
        </w:rPr>
        <w:t>(</w:t>
      </w:r>
      <w:r w:rsidRPr="00A808C9">
        <w:rPr>
          <w:rFonts w:ascii="TH SarabunPSK" w:hAnsi="TH SarabunPSK" w:cs="TH SarabunPSK"/>
          <w:sz w:val="32"/>
          <w:szCs w:val="32"/>
        </w:rPr>
        <w:t>16 – 30</w:t>
      </w:r>
      <w:r w:rsidRPr="00A808C9">
        <w:rPr>
          <w:rFonts w:ascii="TH SarabunPSK" w:hAnsi="TH SarabunPSK" w:cs="TH SarabunPSK" w:hint="cs"/>
          <w:sz w:val="32"/>
          <w:szCs w:val="32"/>
          <w:cs/>
        </w:rPr>
        <w:t xml:space="preserve"> ก.ย. </w:t>
      </w:r>
      <w:r w:rsidRPr="00A808C9">
        <w:rPr>
          <w:rFonts w:ascii="TH SarabunPSK" w:hAnsi="TH SarabunPSK" w:cs="TH SarabunPSK"/>
          <w:sz w:val="32"/>
          <w:szCs w:val="32"/>
          <w:cs/>
        </w:rPr>
        <w:t>5</w:t>
      </w:r>
      <w:r w:rsidRPr="00A808C9">
        <w:rPr>
          <w:rFonts w:ascii="TH SarabunPSK" w:hAnsi="TH SarabunPSK" w:cs="TH SarabunPSK"/>
          <w:sz w:val="32"/>
          <w:szCs w:val="32"/>
          <w:lang w:val="en-GB"/>
        </w:rPr>
        <w:t>6</w:t>
      </w:r>
      <w:r w:rsidRPr="00A808C9">
        <w:rPr>
          <w:rFonts w:ascii="TH SarabunPSK" w:hAnsi="TH SarabunPSK" w:cs="TH SarabunPSK"/>
          <w:sz w:val="32"/>
          <w:szCs w:val="32"/>
        </w:rPr>
        <w:t>)</w:t>
      </w:r>
    </w:p>
    <w:p w:rsidR="00375862" w:rsidRPr="00A808C9" w:rsidRDefault="00375862" w:rsidP="00375862">
      <w:pPr>
        <w:tabs>
          <w:tab w:val="left" w:pos="720"/>
          <w:tab w:val="left" w:pos="2127"/>
          <w:tab w:val="left" w:pos="3261"/>
        </w:tabs>
        <w:ind w:right="74" w:firstLine="1134"/>
        <w:rPr>
          <w:rFonts w:ascii="TH SarabunPSK" w:hAnsi="TH SarabunPSK" w:cs="TH SarabunPSK"/>
          <w:sz w:val="32"/>
          <w:szCs w:val="32"/>
        </w:rPr>
      </w:pPr>
      <w:r w:rsidRPr="00A808C9">
        <w:rPr>
          <w:rFonts w:ascii="TH SarabunPSK" w:hAnsi="TH SarabunPSK" w:cs="TH SarabunPSK"/>
          <w:b/>
          <w:bCs/>
          <w:sz w:val="32"/>
          <w:szCs w:val="32"/>
        </w:rPr>
        <w:t>X</w:t>
      </w:r>
      <w:r w:rsidRPr="00A808C9">
        <w:rPr>
          <w:rFonts w:ascii="TH SarabunPSK" w:hAnsi="TH SarabunPSK" w:cs="TH SarabunPSK"/>
          <w:b/>
          <w:bCs/>
          <w:sz w:val="22"/>
          <w:szCs w:val="22"/>
        </w:rPr>
        <w:t>max</w:t>
      </w:r>
      <w:r w:rsidRPr="00A808C9">
        <w:rPr>
          <w:rFonts w:ascii="TH SarabunPSK" w:hAnsi="TH SarabunPSK" w:cs="TH SarabunPSK"/>
          <w:sz w:val="32"/>
          <w:szCs w:val="32"/>
        </w:rPr>
        <w:t xml:space="preserve"> </w:t>
      </w:r>
      <w:r w:rsidRPr="00A808C9">
        <w:rPr>
          <w:rFonts w:ascii="TH SarabunPSK" w:hAnsi="TH SarabunPSK" w:cs="TH SarabunPSK" w:hint="cs"/>
          <w:sz w:val="32"/>
          <w:szCs w:val="32"/>
          <w:cs/>
        </w:rPr>
        <w:t xml:space="preserve">คือ </w:t>
      </w:r>
      <w:r w:rsidRPr="00A808C9">
        <w:rPr>
          <w:rFonts w:ascii="TH SarabunPSK" w:hAnsi="TH SarabunPSK" w:cs="TH SarabunPSK"/>
          <w:sz w:val="32"/>
          <w:szCs w:val="32"/>
          <w:cs/>
        </w:rPr>
        <w:t>ค่าสูงสุด</w:t>
      </w:r>
      <w:r w:rsidRPr="00A808C9">
        <w:rPr>
          <w:rFonts w:ascii="TH SarabunPSK" w:hAnsi="TH SarabunPSK" w:cs="TH SarabunPSK" w:hint="cs"/>
          <w:sz w:val="32"/>
          <w:szCs w:val="32"/>
          <w:cs/>
        </w:rPr>
        <w:t>ของค่า</w:t>
      </w:r>
      <w:r w:rsidRPr="00A808C9">
        <w:rPr>
          <w:rFonts w:ascii="TH SarabunPSK" w:hAnsi="TH SarabunPSK" w:cs="TH SarabunPSK"/>
          <w:sz w:val="32"/>
          <w:szCs w:val="32"/>
          <w:cs/>
        </w:rPr>
        <w:t>เฉลี่ย</w:t>
      </w:r>
      <w:r w:rsidRPr="00A808C9">
        <w:rPr>
          <w:rFonts w:ascii="TH SarabunPSK" w:hAnsi="TH SarabunPSK" w:cs="TH SarabunPSK" w:hint="cs"/>
          <w:sz w:val="32"/>
          <w:szCs w:val="32"/>
          <w:cs/>
        </w:rPr>
        <w:t>ส่วนต่างระหว่างความเห็นและความสำคัญ (</w:t>
      </w:r>
      <w:r w:rsidRPr="00A808C9">
        <w:rPr>
          <w:rFonts w:ascii="TH SarabunPSK" w:hAnsi="TH SarabunPSK" w:cs="TH SarabunPSK"/>
          <w:sz w:val="32"/>
          <w:szCs w:val="32"/>
        </w:rPr>
        <w:t xml:space="preserve">Gap) </w:t>
      </w:r>
      <w:r w:rsidRPr="00A808C9">
        <w:rPr>
          <w:rFonts w:ascii="TH SarabunPSK" w:hAnsi="TH SarabunPSK" w:cs="TH SarabunPSK" w:hint="cs"/>
          <w:sz w:val="32"/>
          <w:szCs w:val="32"/>
          <w:cs/>
        </w:rPr>
        <w:t xml:space="preserve">ครั้งที่ </w:t>
      </w:r>
      <w:r w:rsidRPr="00A808C9">
        <w:rPr>
          <w:rFonts w:ascii="TH SarabunPSK" w:hAnsi="TH SarabunPSK" w:cs="TH SarabunPSK"/>
          <w:sz w:val="32"/>
          <w:szCs w:val="32"/>
          <w:lang w:val="en-GB"/>
        </w:rPr>
        <w:t xml:space="preserve">1 </w:t>
      </w:r>
      <w:r w:rsidRPr="00A808C9">
        <w:rPr>
          <w:rFonts w:ascii="TH SarabunPSK" w:hAnsi="TH SarabunPSK" w:cs="TH SarabunPSK" w:hint="cs"/>
          <w:sz w:val="32"/>
          <w:szCs w:val="32"/>
          <w:cs/>
          <w:lang w:val="en-GB"/>
        </w:rPr>
        <w:t>ของ</w:t>
      </w:r>
      <w:r w:rsidRPr="00A808C9">
        <w:rPr>
          <w:rFonts w:ascii="TH SarabunPSK" w:hAnsi="TH SarabunPSK" w:cs="TH SarabunPSK"/>
          <w:b/>
          <w:bCs/>
          <w:sz w:val="32"/>
          <w:szCs w:val="32"/>
          <w:u w:val="single"/>
          <w:cs/>
        </w:rPr>
        <w:t>ทุก</w:t>
      </w:r>
      <w:r w:rsidRPr="00A808C9">
        <w:rPr>
          <w:rFonts w:ascii="TH SarabunPSK" w:hAnsi="TH SarabunPSK" w:cs="TH SarabunPSK" w:hint="cs"/>
          <w:b/>
          <w:bCs/>
          <w:sz w:val="32"/>
          <w:szCs w:val="32"/>
          <w:u w:val="single"/>
          <w:cs/>
        </w:rPr>
        <w:t>ส่วนราชการ</w:t>
      </w:r>
      <w:r w:rsidRPr="00A808C9">
        <w:rPr>
          <w:rFonts w:ascii="TH SarabunPSK" w:hAnsi="TH SarabunPSK" w:cs="TH SarabunPSK" w:hint="cs"/>
          <w:b/>
          <w:bCs/>
          <w:sz w:val="32"/>
          <w:szCs w:val="32"/>
          <w:cs/>
        </w:rPr>
        <w:t xml:space="preserve"> </w:t>
      </w:r>
    </w:p>
    <w:p w:rsidR="00375862" w:rsidRPr="00A808C9" w:rsidRDefault="00375862" w:rsidP="00375862">
      <w:pPr>
        <w:tabs>
          <w:tab w:val="left" w:pos="1276"/>
          <w:tab w:val="left" w:pos="2127"/>
          <w:tab w:val="left" w:pos="3261"/>
        </w:tabs>
        <w:ind w:right="74"/>
        <w:rPr>
          <w:rFonts w:ascii="TH SarabunPSK" w:hAnsi="TH SarabunPSK" w:cs="TH SarabunPSK"/>
          <w:b/>
          <w:bCs/>
          <w:sz w:val="32"/>
          <w:szCs w:val="32"/>
        </w:rPr>
      </w:pPr>
    </w:p>
    <w:p w:rsidR="00375862" w:rsidRPr="00A808C9" w:rsidRDefault="00375862" w:rsidP="00375862">
      <w:pPr>
        <w:tabs>
          <w:tab w:val="left" w:pos="2127"/>
          <w:tab w:val="left" w:pos="3261"/>
        </w:tabs>
        <w:ind w:right="74" w:firstLine="720"/>
        <w:rPr>
          <w:rFonts w:ascii="TH SarabunPSK" w:hAnsi="TH SarabunPSK" w:cs="TH SarabunPSK"/>
          <w:sz w:val="8"/>
          <w:szCs w:val="8"/>
          <w:highlight w:val="yellow"/>
        </w:rPr>
      </w:pPr>
    </w:p>
    <w:p w:rsidR="00375862" w:rsidRPr="00A808C9" w:rsidRDefault="00375862" w:rsidP="00375862">
      <w:pPr>
        <w:tabs>
          <w:tab w:val="left" w:pos="2127"/>
          <w:tab w:val="left" w:pos="3261"/>
        </w:tabs>
        <w:ind w:right="74" w:firstLine="709"/>
        <w:rPr>
          <w:rFonts w:ascii="TH SarabunPSK" w:hAnsi="TH SarabunPSK" w:cs="TH SarabunPSK"/>
          <w:sz w:val="32"/>
          <w:szCs w:val="32"/>
          <w:cs/>
          <w:lang w:val="en-GB"/>
        </w:rPr>
      </w:pPr>
      <w:r w:rsidRPr="00A808C9">
        <w:rPr>
          <w:rFonts w:ascii="TH SarabunPSK" w:hAnsi="TH SarabunPSK" w:cs="TH SarabunPSK" w:hint="cs"/>
          <w:sz w:val="32"/>
          <w:szCs w:val="32"/>
          <w:cs/>
        </w:rPr>
        <w:t xml:space="preserve">ทั้งนี้ สำนักงาน ก.พ.ร. จะแจ้งให้ทราบค่าเฉลี่ยกลาง และค่า </w:t>
      </w:r>
      <w:r w:rsidRPr="00A808C9">
        <w:rPr>
          <w:rFonts w:ascii="TH SarabunPSK" w:hAnsi="TH SarabunPSK" w:cs="TH SarabunPSK"/>
          <w:b/>
          <w:bCs/>
          <w:sz w:val="32"/>
          <w:szCs w:val="32"/>
        </w:rPr>
        <w:t>X</w:t>
      </w:r>
      <w:r w:rsidRPr="00A808C9">
        <w:rPr>
          <w:rFonts w:ascii="TH SarabunPSK" w:hAnsi="TH SarabunPSK" w:cs="TH SarabunPSK"/>
          <w:b/>
          <w:bCs/>
          <w:sz w:val="22"/>
          <w:szCs w:val="22"/>
        </w:rPr>
        <w:t>max</w:t>
      </w:r>
      <w:r w:rsidRPr="00A808C9">
        <w:rPr>
          <w:rFonts w:ascii="TH SarabunPSK" w:hAnsi="TH SarabunPSK" w:cs="TH SarabunPSK" w:hint="cs"/>
          <w:sz w:val="32"/>
          <w:szCs w:val="32"/>
          <w:cs/>
        </w:rPr>
        <w:t xml:space="preserve"> พร้อมผลการสำรวจครั้งที่ </w:t>
      </w:r>
      <w:r w:rsidRPr="00A808C9">
        <w:rPr>
          <w:rFonts w:ascii="TH SarabunPSK" w:hAnsi="TH SarabunPSK" w:cs="TH SarabunPSK"/>
          <w:sz w:val="32"/>
          <w:szCs w:val="32"/>
          <w:lang w:val="en-GB"/>
        </w:rPr>
        <w:t>1</w:t>
      </w:r>
      <w:r w:rsidRPr="00A808C9">
        <w:rPr>
          <w:rFonts w:ascii="TH SarabunPSK" w:hAnsi="TH SarabunPSK" w:cs="TH SarabunPSK" w:hint="cs"/>
          <w:sz w:val="32"/>
          <w:szCs w:val="32"/>
          <w:cs/>
          <w:lang w:val="en-GB"/>
        </w:rPr>
        <w:t xml:space="preserve"> ผ่านระบบออนไลน์</w:t>
      </w:r>
    </w:p>
    <w:p w:rsidR="00375862" w:rsidRPr="00A808C9" w:rsidRDefault="00375862" w:rsidP="00375862">
      <w:pPr>
        <w:tabs>
          <w:tab w:val="left" w:pos="720"/>
          <w:tab w:val="left" w:pos="2127"/>
          <w:tab w:val="left" w:pos="3261"/>
        </w:tabs>
        <w:ind w:right="74"/>
        <w:rPr>
          <w:rFonts w:ascii="TH SarabunPSK" w:hAnsi="TH SarabunPSK" w:cs="TH SarabunPSK"/>
          <w:sz w:val="16"/>
          <w:szCs w:val="16"/>
        </w:rPr>
      </w:pPr>
    </w:p>
    <w:p w:rsidR="00375862" w:rsidRPr="00A808C9" w:rsidRDefault="00375862" w:rsidP="00375862">
      <w:pPr>
        <w:tabs>
          <w:tab w:val="left" w:pos="720"/>
          <w:tab w:val="left" w:pos="2127"/>
          <w:tab w:val="left" w:pos="3261"/>
        </w:tabs>
        <w:ind w:right="74"/>
        <w:rPr>
          <w:rFonts w:ascii="TH SarabunPSK" w:hAnsi="TH SarabunPSK" w:cs="TH SarabunPSK"/>
          <w:b/>
          <w:bCs/>
          <w:sz w:val="32"/>
          <w:szCs w:val="32"/>
          <w:lang w:val="en-GB"/>
        </w:rPr>
      </w:pPr>
      <w:r>
        <w:rPr>
          <w:rFonts w:ascii="TH SarabunPSK" w:hAnsi="TH SarabunPSK" w:cs="TH SarabunPSK" w:hint="cs"/>
          <w:b/>
          <w:bCs/>
          <w:sz w:val="32"/>
          <w:szCs w:val="32"/>
          <w:cs/>
        </w:rPr>
        <w:t>เงื่อนไข</w:t>
      </w:r>
      <w:r w:rsidR="00926168">
        <w:rPr>
          <w:rFonts w:ascii="TH SarabunPSK" w:hAnsi="TH SarabunPSK" w:cs="TH SarabunPSK" w:hint="cs"/>
          <w:b/>
          <w:bCs/>
          <w:sz w:val="32"/>
          <w:szCs w:val="32"/>
          <w:cs/>
        </w:rPr>
        <w:t xml:space="preserve"> </w:t>
      </w:r>
      <w:r w:rsidRPr="00A808C9">
        <w:rPr>
          <w:rFonts w:ascii="TH SarabunPSK" w:hAnsi="TH SarabunPSK" w:cs="TH SarabunPSK"/>
          <w:b/>
          <w:bCs/>
          <w:sz w:val="32"/>
          <w:szCs w:val="32"/>
          <w:lang w:val="en-GB"/>
        </w:rPr>
        <w:t>:</w:t>
      </w:r>
      <w:r w:rsidRPr="00A808C9">
        <w:rPr>
          <w:rFonts w:ascii="TH SarabunPSK" w:hAnsi="TH SarabunPSK" w:cs="TH SarabunPSK"/>
          <w:b/>
          <w:bCs/>
          <w:sz w:val="32"/>
          <w:szCs w:val="32"/>
          <w:lang w:val="en-GB"/>
        </w:rPr>
        <w:tab/>
      </w:r>
    </w:p>
    <w:p w:rsidR="00375862" w:rsidRPr="00A808C9" w:rsidRDefault="00375862" w:rsidP="00375862">
      <w:pPr>
        <w:numPr>
          <w:ilvl w:val="0"/>
          <w:numId w:val="6"/>
        </w:numPr>
        <w:tabs>
          <w:tab w:val="left" w:pos="0"/>
        </w:tabs>
        <w:ind w:left="0" w:right="74" w:firstLine="1134"/>
        <w:jc w:val="thaiDistribute"/>
        <w:rPr>
          <w:rFonts w:ascii="TH SarabunPSK" w:hAnsi="TH SarabunPSK" w:cs="TH SarabunPSK"/>
          <w:sz w:val="32"/>
          <w:szCs w:val="32"/>
        </w:rPr>
      </w:pPr>
      <w:r w:rsidRPr="00A808C9">
        <w:rPr>
          <w:rFonts w:ascii="TH SarabunPSK" w:hAnsi="TH SarabunPSK" w:cs="TH SarabunPSK" w:hint="cs"/>
          <w:sz w:val="32"/>
          <w:szCs w:val="32"/>
          <w:cs/>
        </w:rPr>
        <w:t xml:space="preserve">ตัวชี้วัด </w:t>
      </w:r>
      <w:r w:rsidRPr="00A808C9">
        <w:rPr>
          <w:rFonts w:ascii="TH SarabunPSK" w:hAnsi="TH SarabunPSK" w:cs="TH SarabunPSK"/>
          <w:sz w:val="32"/>
          <w:szCs w:val="32"/>
        </w:rPr>
        <w:t>9.1</w:t>
      </w:r>
      <w:r w:rsidRPr="00A808C9">
        <w:rPr>
          <w:rFonts w:ascii="TH SarabunPSK" w:hAnsi="TH SarabunPSK" w:cs="TH SarabunPSK" w:hint="cs"/>
          <w:sz w:val="32"/>
          <w:szCs w:val="32"/>
          <w:cs/>
        </w:rPr>
        <w:t xml:space="preserve"> หากมีผู้ตอบน้อยกว่าจำนวนกลุ่มตัวอย่างตามหลักสถิติที่กำหนดไว้ (สามารถ           ตรวจสอบจำนวนผู้ตอบขั้นต่ำของแต่ละส่วนราชการได้จากหน้าเว็บไซต์ระบบการสำรวจออนไลน์) จะได้คะแนนตัวชี้วัดนี้เท่ากับ </w:t>
      </w:r>
      <w:r w:rsidRPr="00A808C9">
        <w:rPr>
          <w:rFonts w:ascii="TH SarabunPSK" w:hAnsi="TH SarabunPSK" w:cs="TH SarabunPSK"/>
          <w:sz w:val="32"/>
          <w:szCs w:val="32"/>
        </w:rPr>
        <w:t xml:space="preserve">1.0000 </w:t>
      </w:r>
      <w:r w:rsidRPr="00A808C9">
        <w:rPr>
          <w:rFonts w:ascii="TH SarabunPSK" w:hAnsi="TH SarabunPSK" w:cs="TH SarabunPSK" w:hint="cs"/>
          <w:sz w:val="32"/>
          <w:szCs w:val="32"/>
          <w:cs/>
        </w:rPr>
        <w:t>คะแนน เนื่องจากไม่สามารถนำผลการสำรวจมาใช้เป็นตัวแทน ในการประเมินผลได้</w:t>
      </w:r>
    </w:p>
    <w:p w:rsidR="00926168" w:rsidRDefault="00375862" w:rsidP="00375862">
      <w:pPr>
        <w:numPr>
          <w:ilvl w:val="0"/>
          <w:numId w:val="6"/>
        </w:numPr>
        <w:tabs>
          <w:tab w:val="left" w:pos="0"/>
        </w:tabs>
        <w:ind w:left="0" w:right="74" w:firstLine="1134"/>
        <w:jc w:val="thaiDistribute"/>
        <w:rPr>
          <w:rFonts w:ascii="TH SarabunPSK" w:hAnsi="TH SarabunPSK" w:cs="TH SarabunPSK"/>
          <w:sz w:val="32"/>
          <w:szCs w:val="32"/>
        </w:rPr>
      </w:pPr>
      <w:r w:rsidRPr="00A808C9">
        <w:rPr>
          <w:rFonts w:ascii="TH SarabunPSK" w:hAnsi="TH SarabunPSK" w:cs="TH SarabunPSK" w:hint="cs"/>
          <w:sz w:val="32"/>
          <w:szCs w:val="32"/>
          <w:cs/>
        </w:rPr>
        <w:t xml:space="preserve">ส่วนต่างระหว่างความเห็นและความสำคัญต่อความพึงพอใจของผู้ใช้งานสารสนเทศ </w:t>
      </w:r>
      <w:r w:rsidRPr="00A808C9">
        <w:rPr>
          <w:rFonts w:ascii="TH SarabunPSK" w:hAnsi="TH SarabunPSK" w:cs="TH SarabunPSK"/>
          <w:sz w:val="32"/>
          <w:szCs w:val="32"/>
        </w:rPr>
        <w:t xml:space="preserve">(GAP) </w:t>
      </w:r>
      <w:r w:rsidRPr="00A808C9">
        <w:rPr>
          <w:rFonts w:ascii="TH SarabunPSK" w:hAnsi="TH SarabunPSK" w:cs="TH SarabunPSK"/>
          <w:sz w:val="32"/>
          <w:szCs w:val="32"/>
          <w:cs/>
        </w:rPr>
        <w:br/>
      </w:r>
      <w:r w:rsidRPr="00A808C9">
        <w:rPr>
          <w:rFonts w:ascii="TH SarabunPSK" w:hAnsi="TH SarabunPSK" w:cs="TH SarabunPSK" w:hint="cs"/>
          <w:sz w:val="32"/>
          <w:szCs w:val="32"/>
          <w:cs/>
        </w:rPr>
        <w:t xml:space="preserve">มีค่าสูงสุดเท่ากับ </w:t>
      </w:r>
      <w:r w:rsidRPr="00A808C9">
        <w:rPr>
          <w:rFonts w:ascii="TH SarabunPSK" w:hAnsi="TH SarabunPSK" w:cs="TH SarabunPSK"/>
          <w:sz w:val="32"/>
          <w:szCs w:val="32"/>
        </w:rPr>
        <w:t>9 (</w:t>
      </w:r>
      <w:r w:rsidRPr="00A808C9">
        <w:rPr>
          <w:rFonts w:ascii="TH SarabunPSK" w:hAnsi="TH SarabunPSK" w:cs="TH SarabunPSK" w:hint="cs"/>
          <w:sz w:val="32"/>
          <w:szCs w:val="32"/>
          <w:cs/>
        </w:rPr>
        <w:t xml:space="preserve">คำนวณจากคะแนนสูงสุด </w:t>
      </w:r>
      <w:r w:rsidRPr="00A808C9">
        <w:rPr>
          <w:rFonts w:ascii="TH SarabunPSK" w:hAnsi="TH SarabunPSK" w:cs="TH SarabunPSK"/>
          <w:sz w:val="32"/>
          <w:szCs w:val="32"/>
        </w:rPr>
        <w:t>-</w:t>
      </w:r>
      <w:r w:rsidRPr="00A808C9">
        <w:rPr>
          <w:rFonts w:ascii="TH SarabunPSK" w:hAnsi="TH SarabunPSK" w:cs="TH SarabunPSK" w:hint="cs"/>
          <w:sz w:val="32"/>
          <w:szCs w:val="32"/>
          <w:cs/>
        </w:rPr>
        <w:t xml:space="preserve"> คะแนนน้อยสุด</w:t>
      </w:r>
      <w:r w:rsidRPr="00A808C9">
        <w:rPr>
          <w:rFonts w:ascii="TH SarabunPSK" w:hAnsi="TH SarabunPSK" w:cs="TH SarabunPSK"/>
          <w:sz w:val="32"/>
          <w:szCs w:val="32"/>
        </w:rPr>
        <w:t xml:space="preserve">) </w:t>
      </w:r>
      <w:r w:rsidRPr="00A808C9">
        <w:rPr>
          <w:rFonts w:ascii="TH SarabunPSK" w:hAnsi="TH SarabunPSK" w:cs="TH SarabunPSK" w:hint="cs"/>
          <w:sz w:val="32"/>
          <w:szCs w:val="32"/>
          <w:cs/>
        </w:rPr>
        <w:t>ทั้งนี้</w:t>
      </w:r>
      <w:r w:rsidRPr="00A808C9">
        <w:rPr>
          <w:rFonts w:ascii="TH SarabunPSK" w:hAnsi="TH SarabunPSK" w:cs="TH SarabunPSK"/>
          <w:sz w:val="32"/>
          <w:szCs w:val="32"/>
        </w:rPr>
        <w:t xml:space="preserve"> </w:t>
      </w:r>
      <w:r w:rsidRPr="00A808C9">
        <w:rPr>
          <w:rFonts w:ascii="TH SarabunPSK" w:hAnsi="TH SarabunPSK" w:cs="TH SarabunPSK" w:hint="cs"/>
          <w:sz w:val="32"/>
          <w:szCs w:val="32"/>
          <w:cs/>
        </w:rPr>
        <w:t>หากส่วนต่างมีค่าสูง แสดงว่าสิ่งที่บุคลากร</w:t>
      </w:r>
    </w:p>
    <w:p w:rsidR="00926168" w:rsidRDefault="00926168" w:rsidP="00926168">
      <w:pPr>
        <w:tabs>
          <w:tab w:val="left" w:pos="0"/>
        </w:tabs>
        <w:ind w:right="74"/>
        <w:jc w:val="thaiDistribute"/>
        <w:rPr>
          <w:rFonts w:ascii="TH SarabunPSK" w:hAnsi="TH SarabunPSK" w:cs="TH SarabunPSK"/>
          <w:sz w:val="32"/>
          <w:szCs w:val="32"/>
        </w:rPr>
      </w:pPr>
    </w:p>
    <w:p w:rsidR="00375862" w:rsidRPr="00A808C9" w:rsidRDefault="00375862" w:rsidP="00926168">
      <w:pPr>
        <w:tabs>
          <w:tab w:val="left" w:pos="0"/>
        </w:tabs>
        <w:ind w:right="74"/>
        <w:jc w:val="thaiDistribute"/>
        <w:rPr>
          <w:rFonts w:ascii="TH SarabunPSK" w:hAnsi="TH SarabunPSK" w:cs="TH SarabunPSK"/>
          <w:sz w:val="32"/>
          <w:szCs w:val="32"/>
        </w:rPr>
      </w:pPr>
      <w:r w:rsidRPr="00A808C9">
        <w:rPr>
          <w:rFonts w:ascii="TH SarabunPSK" w:hAnsi="TH SarabunPSK" w:cs="TH SarabunPSK" w:hint="cs"/>
          <w:sz w:val="32"/>
          <w:szCs w:val="32"/>
          <w:cs/>
        </w:rPr>
        <w:t>ในองค์การมีความเห็นกับความสำคัญที่องค์การมุ่งเน้นมีความแตกต่างกันมาก ดังนั้น หน่วยงานควรดำเนินการพัฒนาองค์การโดยการหาสาเหตุของปัญหาและดำเนินการแก้ไข</w:t>
      </w:r>
    </w:p>
    <w:p w:rsidR="00000CAC" w:rsidRDefault="00000CAC" w:rsidP="00375862">
      <w:pPr>
        <w:tabs>
          <w:tab w:val="left" w:pos="1560"/>
          <w:tab w:val="left" w:pos="2127"/>
          <w:tab w:val="left" w:pos="2410"/>
          <w:tab w:val="left" w:pos="2694"/>
        </w:tabs>
        <w:jc w:val="thaiDistribute"/>
        <w:rPr>
          <w:rFonts w:ascii="TH SarabunPSK" w:hAnsi="TH SarabunPSK" w:cs="TH SarabunPSK"/>
          <w:b/>
          <w:bCs/>
          <w:sz w:val="32"/>
          <w:szCs w:val="32"/>
        </w:rPr>
      </w:pPr>
    </w:p>
    <w:p w:rsidR="00723130" w:rsidRDefault="00723130" w:rsidP="00375862">
      <w:pPr>
        <w:tabs>
          <w:tab w:val="left" w:pos="1560"/>
          <w:tab w:val="left" w:pos="2127"/>
          <w:tab w:val="left" w:pos="2410"/>
          <w:tab w:val="left" w:pos="2694"/>
        </w:tabs>
        <w:jc w:val="thaiDistribute"/>
        <w:rPr>
          <w:rFonts w:ascii="TH SarabunPSK" w:hAnsi="TH SarabunPSK" w:cs="TH SarabunPSK"/>
          <w:b/>
          <w:bCs/>
          <w:sz w:val="32"/>
          <w:szCs w:val="32"/>
        </w:rPr>
      </w:pPr>
    </w:p>
    <w:p w:rsidR="00375862" w:rsidRPr="00DC08DB" w:rsidRDefault="00375862" w:rsidP="00375862">
      <w:pPr>
        <w:tabs>
          <w:tab w:val="left" w:pos="1560"/>
          <w:tab w:val="left" w:pos="2127"/>
          <w:tab w:val="left" w:pos="2410"/>
          <w:tab w:val="left" w:pos="2694"/>
        </w:tabs>
        <w:jc w:val="thaiDistribute"/>
        <w:rPr>
          <w:rFonts w:ascii="TH SarabunPSK" w:hAnsi="TH SarabunPSK" w:cs="TH SarabunPSK"/>
          <w:sz w:val="32"/>
          <w:szCs w:val="32"/>
          <w:cs/>
        </w:rPr>
      </w:pPr>
      <w:r>
        <w:rPr>
          <w:rFonts w:ascii="TH SarabunPSK" w:hAnsi="TH SarabunPSK" w:cs="TH SarabunPSK" w:hint="cs"/>
          <w:b/>
          <w:bCs/>
          <w:sz w:val="32"/>
          <w:szCs w:val="32"/>
          <w:cs/>
        </w:rPr>
        <w:t xml:space="preserve">หน่วยงานเจ้าภาพในการติดตามและประเมินผล </w:t>
      </w:r>
      <w:r>
        <w:rPr>
          <w:rFonts w:ascii="TH SarabunPSK" w:hAnsi="TH SarabunPSK" w:cs="TH SarabunPSK"/>
          <w:b/>
          <w:bCs/>
          <w:sz w:val="32"/>
          <w:szCs w:val="32"/>
        </w:rPr>
        <w:t xml:space="preserve">: </w:t>
      </w:r>
      <w:r w:rsidRPr="00DC08DB">
        <w:rPr>
          <w:rFonts w:ascii="TH SarabunPSK" w:hAnsi="TH SarabunPSK" w:cs="TH SarabunPSK" w:hint="cs"/>
          <w:sz w:val="32"/>
          <w:szCs w:val="32"/>
          <w:cs/>
        </w:rPr>
        <w:t>สำนักงาน ก.พ.ร.</w:t>
      </w:r>
    </w:p>
    <w:p w:rsidR="00375862" w:rsidRDefault="00375862" w:rsidP="00375862">
      <w:pPr>
        <w:pStyle w:val="ae"/>
        <w:tabs>
          <w:tab w:val="left" w:pos="0"/>
          <w:tab w:val="left" w:pos="1276"/>
          <w:tab w:val="left" w:pos="1560"/>
          <w:tab w:val="left" w:pos="1985"/>
          <w:tab w:val="left" w:pos="2410"/>
          <w:tab w:val="left" w:pos="2694"/>
        </w:tabs>
        <w:spacing w:after="0" w:line="240" w:lineRule="auto"/>
        <w:ind w:left="0"/>
        <w:contextualSpacing w:val="0"/>
        <w:jc w:val="thaiDistribute"/>
        <w:rPr>
          <w:rFonts w:ascii="TH SarabunPSK" w:hAnsi="TH SarabunPSK" w:cs="TH SarabunPSK"/>
          <w:b/>
          <w:bCs/>
          <w:sz w:val="32"/>
          <w:szCs w:val="32"/>
        </w:rPr>
      </w:pPr>
      <w:r>
        <w:rPr>
          <w:rFonts w:ascii="TH SarabunPSK" w:hAnsi="TH SarabunPSK" w:cs="TH SarabunPSK" w:hint="cs"/>
          <w:b/>
          <w:bCs/>
          <w:sz w:val="32"/>
          <w:szCs w:val="32"/>
          <w:cs/>
        </w:rPr>
        <w:t xml:space="preserve">หน่วยงาน/ผู้รับผิดชอบตัวชี้วัดระดับกรม </w:t>
      </w:r>
      <w:r>
        <w:rPr>
          <w:rFonts w:ascii="TH SarabunPSK" w:hAnsi="TH SarabunPSK" w:cs="TH SarabunPSK"/>
          <w:b/>
          <w:bCs/>
          <w:sz w:val="32"/>
          <w:szCs w:val="32"/>
        </w:rPr>
        <w:t xml:space="preserve">: </w:t>
      </w:r>
    </w:p>
    <w:p w:rsidR="00375862" w:rsidRDefault="00375862" w:rsidP="00375862">
      <w:pPr>
        <w:pStyle w:val="ae"/>
        <w:tabs>
          <w:tab w:val="left" w:pos="0"/>
          <w:tab w:val="left" w:pos="1276"/>
          <w:tab w:val="left" w:pos="1560"/>
          <w:tab w:val="left" w:pos="1985"/>
          <w:tab w:val="left" w:pos="2410"/>
          <w:tab w:val="left" w:pos="2694"/>
        </w:tabs>
        <w:spacing w:after="0" w:line="240" w:lineRule="auto"/>
        <w:ind w:left="0"/>
        <w:contextualSpacing w:val="0"/>
        <w:jc w:val="thaiDistribute"/>
        <w:rPr>
          <w:rFonts w:ascii="TH SarabunPSK" w:hAnsi="TH SarabunPSK" w:cs="TH SarabunPSK"/>
          <w:b/>
          <w:bCs/>
          <w:sz w:val="32"/>
          <w:szCs w:val="32"/>
        </w:rPr>
      </w:pPr>
      <w:r>
        <w:rPr>
          <w:rFonts w:ascii="TH SarabunPSK" w:hAnsi="TH SarabunPSK" w:cs="TH SarabunPSK" w:hint="cs"/>
          <w:b/>
          <w:bCs/>
          <w:sz w:val="32"/>
          <w:szCs w:val="32"/>
          <w:cs/>
        </w:rPr>
        <w:t xml:space="preserve">   กลุ่มพัฒนาระบบบริหาร</w:t>
      </w:r>
    </w:p>
    <w:p w:rsidR="00375862" w:rsidRPr="00DC08DB" w:rsidRDefault="00375862" w:rsidP="00375862">
      <w:pPr>
        <w:pStyle w:val="ae"/>
        <w:tabs>
          <w:tab w:val="left" w:pos="0"/>
          <w:tab w:val="left" w:pos="1276"/>
          <w:tab w:val="left" w:pos="1560"/>
          <w:tab w:val="left" w:pos="1985"/>
          <w:tab w:val="left" w:pos="2410"/>
          <w:tab w:val="left" w:pos="2694"/>
        </w:tabs>
        <w:spacing w:after="0" w:line="240" w:lineRule="auto"/>
        <w:ind w:left="0"/>
        <w:contextualSpacing w:val="0"/>
        <w:jc w:val="thaiDistribute"/>
        <w:rPr>
          <w:rFonts w:ascii="TH SarabunPSK" w:hAnsi="TH SarabunPSK" w:cs="TH SarabunPSK"/>
          <w:sz w:val="32"/>
          <w:szCs w:val="32"/>
        </w:rPr>
      </w:pPr>
      <w:r>
        <w:rPr>
          <w:rFonts w:ascii="TH SarabunPSK" w:hAnsi="TH SarabunPSK" w:cs="TH SarabunPSK" w:hint="cs"/>
          <w:b/>
          <w:bCs/>
          <w:sz w:val="32"/>
          <w:szCs w:val="32"/>
          <w:cs/>
        </w:rPr>
        <w:t xml:space="preserve">   </w:t>
      </w:r>
      <w:r w:rsidRPr="007C6B62">
        <w:rPr>
          <w:rFonts w:ascii="TH SarabunPSK" w:hAnsi="TH SarabunPSK" w:cs="TH SarabunPSK" w:hint="cs"/>
          <w:b/>
          <w:bCs/>
          <w:sz w:val="32"/>
          <w:szCs w:val="32"/>
          <w:cs/>
        </w:rPr>
        <w:t xml:space="preserve">กำกับดูแลตัวชี้วัด </w:t>
      </w:r>
      <w:r w:rsidRPr="007C6B62">
        <w:rPr>
          <w:rFonts w:ascii="TH SarabunPSK" w:hAnsi="TH SarabunPSK" w:cs="TH SarabunPSK"/>
          <w:b/>
          <w:bCs/>
          <w:sz w:val="32"/>
          <w:szCs w:val="32"/>
        </w:rPr>
        <w:t xml:space="preserve">: </w:t>
      </w:r>
      <w:r w:rsidRPr="00DC08DB">
        <w:rPr>
          <w:rFonts w:ascii="TH SarabunPSK" w:hAnsi="TH SarabunPSK" w:cs="TH SarabunPSK" w:hint="cs"/>
          <w:sz w:val="32"/>
          <w:szCs w:val="32"/>
          <w:cs/>
        </w:rPr>
        <w:t xml:space="preserve">นายเอนก ธำรงมาศ                                    โทรศัพท์ </w:t>
      </w:r>
      <w:r w:rsidRPr="00DC08DB">
        <w:rPr>
          <w:rFonts w:ascii="TH SarabunPSK" w:hAnsi="TH SarabunPSK" w:cs="TH SarabunPSK"/>
          <w:sz w:val="32"/>
          <w:szCs w:val="32"/>
        </w:rPr>
        <w:t xml:space="preserve">: </w:t>
      </w:r>
      <w:r w:rsidRPr="00DC08DB">
        <w:rPr>
          <w:rFonts w:ascii="TH SarabunPSK" w:hAnsi="TH SarabunPSK" w:cs="TH SarabunPSK" w:hint="cs"/>
          <w:sz w:val="32"/>
          <w:szCs w:val="32"/>
          <w:cs/>
        </w:rPr>
        <w:t>02-282-3801</w:t>
      </w:r>
    </w:p>
    <w:p w:rsidR="00375862" w:rsidRPr="00DC08DB" w:rsidRDefault="00375862" w:rsidP="00375862">
      <w:pPr>
        <w:pStyle w:val="ae"/>
        <w:tabs>
          <w:tab w:val="left" w:pos="0"/>
          <w:tab w:val="left" w:pos="1276"/>
          <w:tab w:val="left" w:pos="1560"/>
          <w:tab w:val="left" w:pos="1985"/>
          <w:tab w:val="left" w:pos="2410"/>
          <w:tab w:val="left" w:pos="2694"/>
        </w:tabs>
        <w:spacing w:after="0" w:line="240" w:lineRule="auto"/>
        <w:ind w:left="0"/>
        <w:contextualSpacing w:val="0"/>
        <w:jc w:val="thaiDistribute"/>
        <w:rPr>
          <w:rFonts w:ascii="TH SarabunPSK" w:hAnsi="TH SarabunPSK" w:cs="TH SarabunPSK"/>
          <w:sz w:val="32"/>
          <w:szCs w:val="32"/>
        </w:rPr>
      </w:pPr>
      <w:r>
        <w:rPr>
          <w:rFonts w:ascii="TH SarabunPSK" w:hAnsi="TH SarabunPSK" w:cs="TH SarabunPSK" w:hint="cs"/>
          <w:sz w:val="32"/>
          <w:szCs w:val="32"/>
          <w:cs/>
        </w:rPr>
        <w:t xml:space="preserve">                         </w:t>
      </w:r>
      <w:r w:rsidRPr="00DC08DB">
        <w:rPr>
          <w:rFonts w:ascii="TH SarabunPSK" w:hAnsi="TH SarabunPSK" w:cs="TH SarabunPSK" w:hint="cs"/>
          <w:sz w:val="32"/>
          <w:szCs w:val="32"/>
          <w:cs/>
        </w:rPr>
        <w:t>ผู้อำนวยการกลุ่มพัฒนาระบบบริหาร</w:t>
      </w:r>
    </w:p>
    <w:p w:rsidR="00375862" w:rsidRPr="00DC08DB" w:rsidRDefault="00375862" w:rsidP="00375862">
      <w:pPr>
        <w:pStyle w:val="ae"/>
        <w:tabs>
          <w:tab w:val="left" w:pos="0"/>
          <w:tab w:val="left" w:pos="1276"/>
          <w:tab w:val="left" w:pos="1560"/>
          <w:tab w:val="left" w:pos="1985"/>
          <w:tab w:val="left" w:pos="2410"/>
          <w:tab w:val="left" w:pos="2694"/>
        </w:tabs>
        <w:spacing w:after="0" w:line="240" w:lineRule="auto"/>
        <w:ind w:left="0"/>
        <w:contextualSpacing w:val="0"/>
        <w:jc w:val="thaiDistribute"/>
        <w:rPr>
          <w:rFonts w:ascii="TH SarabunPSK" w:hAnsi="TH SarabunPSK" w:cs="TH SarabunPSK"/>
          <w:sz w:val="32"/>
          <w:szCs w:val="32"/>
        </w:rPr>
      </w:pPr>
      <w:r w:rsidRPr="00DC08DB">
        <w:rPr>
          <w:rFonts w:ascii="TH SarabunPSK" w:hAnsi="TH SarabunPSK" w:cs="TH SarabunPSK" w:hint="cs"/>
          <w:b/>
          <w:bCs/>
          <w:sz w:val="32"/>
          <w:szCs w:val="32"/>
          <w:cs/>
        </w:rPr>
        <w:t xml:space="preserve">   ผู้จัดเก็บข้อมูล</w:t>
      </w:r>
      <w:r w:rsidRPr="00DC08DB">
        <w:rPr>
          <w:rFonts w:ascii="TH SarabunPSK" w:hAnsi="TH SarabunPSK" w:cs="TH SarabunPSK" w:hint="cs"/>
          <w:sz w:val="32"/>
          <w:szCs w:val="32"/>
          <w:cs/>
        </w:rPr>
        <w:t xml:space="preserve"> </w:t>
      </w:r>
      <w:r w:rsidRPr="00DC08DB">
        <w:rPr>
          <w:rFonts w:ascii="TH SarabunPSK" w:hAnsi="TH SarabunPSK" w:cs="TH SarabunPSK"/>
          <w:sz w:val="32"/>
          <w:szCs w:val="32"/>
        </w:rPr>
        <w:t xml:space="preserve">: </w:t>
      </w:r>
      <w:r w:rsidRPr="00DC08DB">
        <w:rPr>
          <w:rFonts w:ascii="TH SarabunPSK" w:hAnsi="TH SarabunPSK" w:cs="TH SarabunPSK" w:hint="cs"/>
          <w:sz w:val="32"/>
          <w:szCs w:val="32"/>
          <w:cs/>
        </w:rPr>
        <w:t xml:space="preserve">นางรัชนี บุญเกิด              </w:t>
      </w:r>
      <w:r>
        <w:rPr>
          <w:rFonts w:ascii="TH SarabunPSK" w:hAnsi="TH SarabunPSK" w:cs="TH SarabunPSK" w:hint="cs"/>
          <w:sz w:val="32"/>
          <w:szCs w:val="32"/>
          <w:cs/>
        </w:rPr>
        <w:t xml:space="preserve">                             </w:t>
      </w:r>
      <w:r w:rsidRPr="00DC08DB">
        <w:rPr>
          <w:rFonts w:ascii="TH SarabunPSK" w:hAnsi="TH SarabunPSK" w:cs="TH SarabunPSK" w:hint="cs"/>
          <w:sz w:val="32"/>
          <w:szCs w:val="32"/>
          <w:cs/>
        </w:rPr>
        <w:t xml:space="preserve">โทรศัพท์ </w:t>
      </w:r>
      <w:r w:rsidRPr="00DC08DB">
        <w:rPr>
          <w:rFonts w:ascii="TH SarabunPSK" w:hAnsi="TH SarabunPSK" w:cs="TH SarabunPSK"/>
          <w:sz w:val="32"/>
          <w:szCs w:val="32"/>
        </w:rPr>
        <w:t xml:space="preserve">: </w:t>
      </w:r>
      <w:r w:rsidRPr="00DC08DB">
        <w:rPr>
          <w:rFonts w:ascii="TH SarabunPSK" w:hAnsi="TH SarabunPSK" w:cs="TH SarabunPSK" w:hint="cs"/>
          <w:sz w:val="32"/>
          <w:szCs w:val="32"/>
          <w:cs/>
        </w:rPr>
        <w:t>02-282-0373</w:t>
      </w:r>
    </w:p>
    <w:p w:rsidR="00375862" w:rsidRPr="00DC08DB" w:rsidRDefault="00375862" w:rsidP="00375862">
      <w:pPr>
        <w:tabs>
          <w:tab w:val="left" w:pos="1560"/>
          <w:tab w:val="left" w:pos="2127"/>
          <w:tab w:val="left" w:pos="2410"/>
          <w:tab w:val="left" w:pos="2694"/>
        </w:tabs>
        <w:jc w:val="thaiDistribute"/>
        <w:rPr>
          <w:rFonts w:ascii="TH SarabunPSK" w:hAnsi="TH SarabunPSK" w:cs="TH SarabunPSK"/>
          <w:sz w:val="32"/>
          <w:szCs w:val="32"/>
        </w:rPr>
      </w:pPr>
    </w:p>
    <w:p w:rsidR="00375862" w:rsidRPr="00DC08DB" w:rsidRDefault="00375862" w:rsidP="00375862">
      <w:pPr>
        <w:tabs>
          <w:tab w:val="left" w:pos="1560"/>
          <w:tab w:val="left" w:pos="2127"/>
          <w:tab w:val="left" w:pos="2410"/>
          <w:tab w:val="left" w:pos="2694"/>
        </w:tabs>
        <w:jc w:val="thaiDistribute"/>
        <w:rPr>
          <w:rFonts w:ascii="TH SarabunPSK" w:hAnsi="TH SarabunPSK" w:cs="TH SarabunPSK"/>
          <w:sz w:val="32"/>
          <w:szCs w:val="32"/>
        </w:rPr>
      </w:pPr>
    </w:p>
    <w:p w:rsidR="00375862" w:rsidRDefault="00375862" w:rsidP="00375862">
      <w:pPr>
        <w:tabs>
          <w:tab w:val="left" w:pos="1560"/>
          <w:tab w:val="left" w:pos="2127"/>
          <w:tab w:val="left" w:pos="2410"/>
          <w:tab w:val="left" w:pos="2694"/>
        </w:tabs>
        <w:jc w:val="thaiDistribute"/>
        <w:rPr>
          <w:rFonts w:ascii="TH SarabunPSK" w:hAnsi="TH SarabunPSK" w:cs="TH SarabunPSK"/>
          <w:b/>
          <w:bCs/>
          <w:sz w:val="32"/>
          <w:szCs w:val="32"/>
        </w:rPr>
      </w:pPr>
    </w:p>
    <w:p w:rsidR="00375862" w:rsidRDefault="00375862" w:rsidP="00375862">
      <w:pPr>
        <w:tabs>
          <w:tab w:val="left" w:pos="1560"/>
          <w:tab w:val="left" w:pos="2127"/>
          <w:tab w:val="left" w:pos="2410"/>
          <w:tab w:val="left" w:pos="2694"/>
        </w:tabs>
        <w:jc w:val="thaiDistribute"/>
        <w:rPr>
          <w:rFonts w:ascii="TH SarabunPSK" w:hAnsi="TH SarabunPSK" w:cs="TH SarabunPSK"/>
          <w:b/>
          <w:bCs/>
          <w:sz w:val="32"/>
          <w:szCs w:val="32"/>
        </w:rPr>
      </w:pPr>
    </w:p>
    <w:p w:rsidR="00375862" w:rsidRDefault="00375862" w:rsidP="00375862">
      <w:pPr>
        <w:tabs>
          <w:tab w:val="left" w:pos="1560"/>
          <w:tab w:val="left" w:pos="2127"/>
          <w:tab w:val="left" w:pos="2410"/>
          <w:tab w:val="left" w:pos="2694"/>
        </w:tabs>
        <w:jc w:val="thaiDistribute"/>
        <w:rPr>
          <w:rFonts w:ascii="TH SarabunPSK" w:hAnsi="TH SarabunPSK" w:cs="TH SarabunPSK"/>
          <w:b/>
          <w:bCs/>
          <w:sz w:val="32"/>
          <w:szCs w:val="32"/>
        </w:rPr>
      </w:pPr>
    </w:p>
    <w:p w:rsidR="00375862" w:rsidRDefault="00375862" w:rsidP="00375862">
      <w:pPr>
        <w:tabs>
          <w:tab w:val="left" w:pos="1560"/>
          <w:tab w:val="left" w:pos="2127"/>
          <w:tab w:val="left" w:pos="2410"/>
          <w:tab w:val="left" w:pos="2694"/>
        </w:tabs>
        <w:jc w:val="thaiDistribute"/>
        <w:rPr>
          <w:rFonts w:ascii="TH SarabunPSK" w:hAnsi="TH SarabunPSK" w:cs="TH SarabunPSK"/>
          <w:b/>
          <w:bCs/>
          <w:sz w:val="32"/>
          <w:szCs w:val="32"/>
        </w:rPr>
      </w:pPr>
    </w:p>
    <w:p w:rsidR="00375862" w:rsidRDefault="00375862" w:rsidP="00375862">
      <w:pPr>
        <w:tabs>
          <w:tab w:val="left" w:pos="1560"/>
          <w:tab w:val="left" w:pos="2127"/>
          <w:tab w:val="left" w:pos="2410"/>
          <w:tab w:val="left" w:pos="2694"/>
        </w:tabs>
        <w:jc w:val="thaiDistribute"/>
        <w:rPr>
          <w:rFonts w:ascii="TH SarabunPSK" w:hAnsi="TH SarabunPSK" w:cs="TH SarabunPSK"/>
          <w:b/>
          <w:bCs/>
          <w:sz w:val="32"/>
          <w:szCs w:val="32"/>
        </w:rPr>
      </w:pPr>
    </w:p>
    <w:p w:rsidR="00375862" w:rsidRDefault="00375862" w:rsidP="00375862">
      <w:pPr>
        <w:tabs>
          <w:tab w:val="left" w:pos="1560"/>
          <w:tab w:val="left" w:pos="2127"/>
          <w:tab w:val="left" w:pos="2410"/>
          <w:tab w:val="left" w:pos="2694"/>
        </w:tabs>
        <w:jc w:val="thaiDistribute"/>
        <w:rPr>
          <w:rFonts w:ascii="TH SarabunPSK" w:hAnsi="TH SarabunPSK" w:cs="TH SarabunPSK"/>
          <w:b/>
          <w:bCs/>
          <w:sz w:val="32"/>
          <w:szCs w:val="32"/>
        </w:rPr>
      </w:pPr>
    </w:p>
    <w:p w:rsidR="00375862" w:rsidRDefault="00375862" w:rsidP="00375862">
      <w:pPr>
        <w:tabs>
          <w:tab w:val="left" w:pos="1560"/>
          <w:tab w:val="left" w:pos="2127"/>
          <w:tab w:val="left" w:pos="2410"/>
          <w:tab w:val="left" w:pos="2694"/>
        </w:tabs>
        <w:jc w:val="thaiDistribute"/>
        <w:rPr>
          <w:rFonts w:ascii="TH SarabunPSK" w:hAnsi="TH SarabunPSK" w:cs="TH SarabunPSK"/>
          <w:b/>
          <w:bCs/>
          <w:sz w:val="32"/>
          <w:szCs w:val="32"/>
        </w:rPr>
      </w:pPr>
    </w:p>
    <w:p w:rsidR="00375862" w:rsidRDefault="00375862" w:rsidP="00375862">
      <w:pPr>
        <w:tabs>
          <w:tab w:val="left" w:pos="1560"/>
          <w:tab w:val="left" w:pos="2127"/>
          <w:tab w:val="left" w:pos="2410"/>
          <w:tab w:val="left" w:pos="2694"/>
        </w:tabs>
        <w:jc w:val="thaiDistribute"/>
        <w:rPr>
          <w:rFonts w:ascii="TH SarabunPSK" w:hAnsi="TH SarabunPSK" w:cs="TH SarabunPSK"/>
          <w:b/>
          <w:bCs/>
          <w:sz w:val="32"/>
          <w:szCs w:val="32"/>
        </w:rPr>
      </w:pPr>
    </w:p>
    <w:p w:rsidR="00375862" w:rsidRDefault="00375862" w:rsidP="00375862">
      <w:pPr>
        <w:tabs>
          <w:tab w:val="left" w:pos="1560"/>
          <w:tab w:val="left" w:pos="2127"/>
          <w:tab w:val="left" w:pos="2410"/>
          <w:tab w:val="left" w:pos="2694"/>
        </w:tabs>
        <w:jc w:val="thaiDistribute"/>
        <w:rPr>
          <w:rFonts w:ascii="TH SarabunPSK" w:hAnsi="TH SarabunPSK" w:cs="TH SarabunPSK"/>
          <w:b/>
          <w:bCs/>
          <w:sz w:val="32"/>
          <w:szCs w:val="32"/>
        </w:rPr>
      </w:pPr>
    </w:p>
    <w:p w:rsidR="00375862" w:rsidRDefault="00375862" w:rsidP="00375862">
      <w:pPr>
        <w:tabs>
          <w:tab w:val="left" w:pos="1560"/>
          <w:tab w:val="left" w:pos="2127"/>
          <w:tab w:val="left" w:pos="2410"/>
          <w:tab w:val="left" w:pos="2694"/>
        </w:tabs>
        <w:jc w:val="thaiDistribute"/>
        <w:rPr>
          <w:rFonts w:ascii="TH SarabunPSK" w:hAnsi="TH SarabunPSK" w:cs="TH SarabunPSK"/>
          <w:b/>
          <w:bCs/>
          <w:sz w:val="32"/>
          <w:szCs w:val="32"/>
        </w:rPr>
      </w:pPr>
    </w:p>
    <w:p w:rsidR="00375862" w:rsidRDefault="00375862" w:rsidP="00375862">
      <w:pPr>
        <w:tabs>
          <w:tab w:val="left" w:pos="1560"/>
          <w:tab w:val="left" w:pos="2127"/>
          <w:tab w:val="left" w:pos="2410"/>
          <w:tab w:val="left" w:pos="2694"/>
        </w:tabs>
        <w:jc w:val="thaiDistribute"/>
        <w:rPr>
          <w:rFonts w:ascii="TH SarabunPSK" w:hAnsi="TH SarabunPSK" w:cs="TH SarabunPSK"/>
          <w:b/>
          <w:bCs/>
          <w:sz w:val="32"/>
          <w:szCs w:val="32"/>
        </w:rPr>
      </w:pPr>
    </w:p>
    <w:p w:rsidR="00375862" w:rsidRDefault="00375862" w:rsidP="00375862">
      <w:pPr>
        <w:tabs>
          <w:tab w:val="left" w:pos="1560"/>
          <w:tab w:val="left" w:pos="2127"/>
          <w:tab w:val="left" w:pos="2410"/>
          <w:tab w:val="left" w:pos="2694"/>
        </w:tabs>
        <w:jc w:val="thaiDistribute"/>
        <w:rPr>
          <w:rFonts w:ascii="TH SarabunPSK" w:hAnsi="TH SarabunPSK" w:cs="TH SarabunPSK"/>
          <w:b/>
          <w:bCs/>
          <w:sz w:val="32"/>
          <w:szCs w:val="32"/>
        </w:rPr>
      </w:pPr>
    </w:p>
    <w:p w:rsidR="00375862" w:rsidRDefault="00375862" w:rsidP="00375862">
      <w:pPr>
        <w:tabs>
          <w:tab w:val="left" w:pos="1560"/>
          <w:tab w:val="left" w:pos="2127"/>
          <w:tab w:val="left" w:pos="2410"/>
          <w:tab w:val="left" w:pos="2694"/>
        </w:tabs>
        <w:jc w:val="thaiDistribute"/>
        <w:rPr>
          <w:rFonts w:ascii="TH SarabunPSK" w:hAnsi="TH SarabunPSK" w:cs="TH SarabunPSK"/>
          <w:b/>
          <w:bCs/>
          <w:sz w:val="32"/>
          <w:szCs w:val="32"/>
        </w:rPr>
      </w:pPr>
    </w:p>
    <w:p w:rsidR="00375862" w:rsidRDefault="00375862" w:rsidP="00375862">
      <w:pPr>
        <w:tabs>
          <w:tab w:val="left" w:pos="1560"/>
          <w:tab w:val="left" w:pos="2127"/>
          <w:tab w:val="left" w:pos="2410"/>
          <w:tab w:val="left" w:pos="2694"/>
        </w:tabs>
        <w:jc w:val="thaiDistribute"/>
        <w:rPr>
          <w:rFonts w:ascii="TH SarabunPSK" w:hAnsi="TH SarabunPSK" w:cs="TH SarabunPSK"/>
          <w:b/>
          <w:bCs/>
          <w:sz w:val="32"/>
          <w:szCs w:val="32"/>
        </w:rPr>
      </w:pPr>
    </w:p>
    <w:p w:rsidR="00375862" w:rsidRDefault="00375862" w:rsidP="00375862">
      <w:pPr>
        <w:tabs>
          <w:tab w:val="left" w:pos="1560"/>
          <w:tab w:val="left" w:pos="2127"/>
          <w:tab w:val="left" w:pos="2410"/>
          <w:tab w:val="left" w:pos="2694"/>
        </w:tabs>
        <w:jc w:val="thaiDistribute"/>
        <w:rPr>
          <w:rFonts w:ascii="TH SarabunPSK" w:hAnsi="TH SarabunPSK" w:cs="TH SarabunPSK"/>
          <w:b/>
          <w:bCs/>
          <w:sz w:val="32"/>
          <w:szCs w:val="32"/>
        </w:rPr>
      </w:pPr>
    </w:p>
    <w:p w:rsidR="00375862" w:rsidRDefault="00375862" w:rsidP="00375862">
      <w:pPr>
        <w:tabs>
          <w:tab w:val="left" w:pos="1560"/>
          <w:tab w:val="left" w:pos="2127"/>
          <w:tab w:val="left" w:pos="2410"/>
          <w:tab w:val="left" w:pos="2694"/>
        </w:tabs>
        <w:jc w:val="thaiDistribute"/>
        <w:rPr>
          <w:rFonts w:ascii="TH SarabunPSK" w:hAnsi="TH SarabunPSK" w:cs="TH SarabunPSK"/>
          <w:b/>
          <w:bCs/>
          <w:sz w:val="32"/>
          <w:szCs w:val="32"/>
        </w:rPr>
      </w:pPr>
    </w:p>
    <w:p w:rsidR="00375862" w:rsidRDefault="00375862" w:rsidP="00375862">
      <w:pPr>
        <w:tabs>
          <w:tab w:val="left" w:pos="1560"/>
          <w:tab w:val="left" w:pos="2127"/>
          <w:tab w:val="left" w:pos="2410"/>
          <w:tab w:val="left" w:pos="2694"/>
        </w:tabs>
        <w:jc w:val="thaiDistribute"/>
        <w:rPr>
          <w:rFonts w:ascii="TH SarabunPSK" w:hAnsi="TH SarabunPSK" w:cs="TH SarabunPSK"/>
          <w:b/>
          <w:bCs/>
          <w:sz w:val="32"/>
          <w:szCs w:val="32"/>
        </w:rPr>
      </w:pPr>
    </w:p>
    <w:p w:rsidR="00375862" w:rsidRDefault="00375862" w:rsidP="00375862">
      <w:pPr>
        <w:tabs>
          <w:tab w:val="left" w:pos="1560"/>
          <w:tab w:val="left" w:pos="2127"/>
          <w:tab w:val="left" w:pos="2410"/>
          <w:tab w:val="left" w:pos="2694"/>
        </w:tabs>
        <w:jc w:val="thaiDistribute"/>
        <w:rPr>
          <w:rFonts w:ascii="TH SarabunPSK" w:hAnsi="TH SarabunPSK" w:cs="TH SarabunPSK"/>
          <w:b/>
          <w:bCs/>
          <w:sz w:val="32"/>
          <w:szCs w:val="32"/>
        </w:rPr>
      </w:pPr>
    </w:p>
    <w:p w:rsidR="00375862" w:rsidRDefault="00375862" w:rsidP="00375862">
      <w:pPr>
        <w:tabs>
          <w:tab w:val="left" w:pos="1560"/>
          <w:tab w:val="left" w:pos="2127"/>
          <w:tab w:val="left" w:pos="2410"/>
          <w:tab w:val="left" w:pos="2694"/>
        </w:tabs>
        <w:jc w:val="thaiDistribute"/>
        <w:rPr>
          <w:rFonts w:ascii="TH SarabunPSK" w:hAnsi="TH SarabunPSK" w:cs="TH SarabunPSK"/>
          <w:b/>
          <w:bCs/>
          <w:sz w:val="32"/>
          <w:szCs w:val="32"/>
        </w:rPr>
      </w:pPr>
    </w:p>
    <w:p w:rsidR="00375862" w:rsidRDefault="00375862" w:rsidP="00375862">
      <w:pPr>
        <w:tabs>
          <w:tab w:val="left" w:pos="1560"/>
          <w:tab w:val="left" w:pos="2127"/>
          <w:tab w:val="left" w:pos="2410"/>
          <w:tab w:val="left" w:pos="2694"/>
        </w:tabs>
        <w:jc w:val="thaiDistribute"/>
        <w:rPr>
          <w:rFonts w:ascii="TH SarabunPSK" w:hAnsi="TH SarabunPSK" w:cs="TH SarabunPSK"/>
          <w:b/>
          <w:bCs/>
          <w:sz w:val="32"/>
          <w:szCs w:val="32"/>
        </w:rPr>
      </w:pPr>
    </w:p>
    <w:p w:rsidR="00375862" w:rsidRDefault="00375862" w:rsidP="00375862">
      <w:pPr>
        <w:tabs>
          <w:tab w:val="left" w:pos="1560"/>
          <w:tab w:val="left" w:pos="2127"/>
          <w:tab w:val="left" w:pos="2410"/>
          <w:tab w:val="left" w:pos="2694"/>
        </w:tabs>
        <w:jc w:val="thaiDistribute"/>
        <w:rPr>
          <w:rFonts w:ascii="TH SarabunPSK" w:hAnsi="TH SarabunPSK" w:cs="TH SarabunPSK"/>
          <w:b/>
          <w:bCs/>
          <w:sz w:val="32"/>
          <w:szCs w:val="32"/>
        </w:rPr>
      </w:pPr>
    </w:p>
    <w:p w:rsidR="00375862" w:rsidRDefault="00375862" w:rsidP="00375862">
      <w:pPr>
        <w:tabs>
          <w:tab w:val="left" w:pos="1560"/>
          <w:tab w:val="left" w:pos="2127"/>
          <w:tab w:val="left" w:pos="2410"/>
          <w:tab w:val="left" w:pos="2694"/>
        </w:tabs>
        <w:jc w:val="thaiDistribute"/>
        <w:rPr>
          <w:rFonts w:ascii="TH SarabunPSK" w:hAnsi="TH SarabunPSK" w:cs="TH SarabunPSK"/>
          <w:b/>
          <w:bCs/>
          <w:sz w:val="32"/>
          <w:szCs w:val="32"/>
        </w:rPr>
      </w:pPr>
    </w:p>
    <w:p w:rsidR="00375862" w:rsidRDefault="00375862" w:rsidP="00375862">
      <w:pPr>
        <w:tabs>
          <w:tab w:val="left" w:pos="1560"/>
          <w:tab w:val="left" w:pos="2127"/>
          <w:tab w:val="left" w:pos="2410"/>
          <w:tab w:val="left" w:pos="2694"/>
        </w:tabs>
        <w:jc w:val="thaiDistribute"/>
        <w:rPr>
          <w:rFonts w:ascii="TH SarabunPSK" w:hAnsi="TH SarabunPSK" w:cs="TH SarabunPSK"/>
          <w:b/>
          <w:bCs/>
          <w:sz w:val="32"/>
          <w:szCs w:val="32"/>
        </w:rPr>
      </w:pPr>
    </w:p>
    <w:p w:rsidR="00375862" w:rsidRDefault="00375862" w:rsidP="00375862">
      <w:pPr>
        <w:tabs>
          <w:tab w:val="left" w:pos="1560"/>
          <w:tab w:val="left" w:pos="2127"/>
          <w:tab w:val="left" w:pos="2410"/>
          <w:tab w:val="left" w:pos="2694"/>
        </w:tabs>
        <w:jc w:val="thaiDistribute"/>
        <w:rPr>
          <w:rFonts w:ascii="TH SarabunPSK" w:hAnsi="TH SarabunPSK" w:cs="TH SarabunPSK"/>
          <w:b/>
          <w:bCs/>
          <w:sz w:val="32"/>
          <w:szCs w:val="32"/>
        </w:rPr>
      </w:pPr>
    </w:p>
    <w:p w:rsidR="00375862" w:rsidRDefault="00375862" w:rsidP="00375862">
      <w:pPr>
        <w:tabs>
          <w:tab w:val="left" w:pos="1560"/>
          <w:tab w:val="left" w:pos="2127"/>
          <w:tab w:val="left" w:pos="2410"/>
          <w:tab w:val="left" w:pos="2694"/>
        </w:tabs>
        <w:jc w:val="thaiDistribute"/>
        <w:rPr>
          <w:rFonts w:ascii="TH SarabunPSK" w:hAnsi="TH SarabunPSK" w:cs="TH SarabunPSK"/>
          <w:b/>
          <w:bCs/>
          <w:sz w:val="32"/>
          <w:szCs w:val="32"/>
        </w:rPr>
      </w:pPr>
    </w:p>
    <w:p w:rsidR="00375862" w:rsidRDefault="00375862" w:rsidP="00375862">
      <w:pPr>
        <w:tabs>
          <w:tab w:val="left" w:pos="1560"/>
          <w:tab w:val="left" w:pos="2127"/>
          <w:tab w:val="left" w:pos="2410"/>
          <w:tab w:val="left" w:pos="2694"/>
        </w:tabs>
        <w:jc w:val="thaiDistribute"/>
        <w:rPr>
          <w:rFonts w:ascii="TH SarabunPSK" w:hAnsi="TH SarabunPSK" w:cs="TH SarabunPSK"/>
          <w:b/>
          <w:bCs/>
          <w:sz w:val="32"/>
          <w:szCs w:val="32"/>
        </w:rPr>
      </w:pPr>
    </w:p>
    <w:p w:rsidR="00723130" w:rsidRDefault="00723130" w:rsidP="00926168">
      <w:pPr>
        <w:jc w:val="thaiDistribute"/>
        <w:rPr>
          <w:rFonts w:ascii="TH SarabunPSK" w:hAnsi="TH SarabunPSK" w:cs="TH SarabunPSK"/>
          <w:b/>
          <w:bCs/>
          <w:sz w:val="32"/>
          <w:szCs w:val="32"/>
        </w:rPr>
      </w:pPr>
    </w:p>
    <w:p w:rsidR="00723130" w:rsidRDefault="00723130" w:rsidP="00926168">
      <w:pPr>
        <w:jc w:val="thaiDistribute"/>
        <w:rPr>
          <w:rFonts w:ascii="TH SarabunPSK" w:hAnsi="TH SarabunPSK" w:cs="TH SarabunPSK"/>
          <w:b/>
          <w:bCs/>
          <w:sz w:val="32"/>
          <w:szCs w:val="32"/>
        </w:rPr>
      </w:pPr>
    </w:p>
    <w:p w:rsidR="00723130" w:rsidRDefault="00723130" w:rsidP="00926168">
      <w:pPr>
        <w:jc w:val="thaiDistribute"/>
        <w:rPr>
          <w:rFonts w:ascii="TH SarabunPSK" w:hAnsi="TH SarabunPSK" w:cs="TH SarabunPSK"/>
          <w:b/>
          <w:bCs/>
          <w:sz w:val="32"/>
          <w:szCs w:val="32"/>
        </w:rPr>
      </w:pPr>
    </w:p>
    <w:p w:rsidR="00723130" w:rsidRDefault="00723130" w:rsidP="00926168">
      <w:pPr>
        <w:jc w:val="thaiDistribute"/>
        <w:rPr>
          <w:rFonts w:ascii="TH SarabunPSK" w:hAnsi="TH SarabunPSK" w:cs="TH SarabunPSK"/>
          <w:b/>
          <w:bCs/>
          <w:sz w:val="32"/>
          <w:szCs w:val="32"/>
        </w:rPr>
      </w:pPr>
    </w:p>
    <w:p w:rsidR="00723130" w:rsidRDefault="00723130" w:rsidP="00926168">
      <w:pPr>
        <w:jc w:val="thaiDistribute"/>
        <w:rPr>
          <w:rFonts w:ascii="TH SarabunPSK" w:hAnsi="TH SarabunPSK" w:cs="TH SarabunPSK"/>
          <w:b/>
          <w:bCs/>
          <w:sz w:val="32"/>
          <w:szCs w:val="32"/>
        </w:rPr>
      </w:pPr>
    </w:p>
    <w:p w:rsidR="00375862" w:rsidRPr="00926168" w:rsidRDefault="00375862" w:rsidP="00926168">
      <w:pPr>
        <w:jc w:val="thaiDistribute"/>
        <w:rPr>
          <w:rFonts w:ascii="TH SarabunPSK" w:hAnsi="TH SarabunPSK" w:cs="TH SarabunPSK"/>
          <w:b/>
          <w:bCs/>
          <w:sz w:val="32"/>
          <w:szCs w:val="32"/>
        </w:rPr>
      </w:pPr>
      <w:r w:rsidRPr="00926168">
        <w:rPr>
          <w:rFonts w:ascii="TH SarabunPSK" w:hAnsi="TH SarabunPSK" w:cs="TH SarabunPSK" w:hint="cs"/>
          <w:b/>
          <w:bCs/>
          <w:sz w:val="32"/>
          <w:szCs w:val="32"/>
          <w:cs/>
        </w:rPr>
        <w:t xml:space="preserve">ตัวชี้วัดที่ </w:t>
      </w:r>
      <w:r w:rsidRPr="00926168">
        <w:rPr>
          <w:rFonts w:ascii="TH SarabunPSK" w:hAnsi="TH SarabunPSK" w:cs="TH SarabunPSK"/>
          <w:b/>
          <w:bCs/>
          <w:sz w:val="32"/>
          <w:szCs w:val="32"/>
        </w:rPr>
        <w:t xml:space="preserve">9.2 </w:t>
      </w:r>
      <w:r w:rsidRPr="00926168">
        <w:rPr>
          <w:rFonts w:ascii="TH SarabunPSK" w:hAnsi="TH SarabunPSK" w:cs="TH SarabunPSK" w:hint="cs"/>
          <w:b/>
          <w:bCs/>
          <w:sz w:val="32"/>
          <w:szCs w:val="32"/>
          <w:cs/>
        </w:rPr>
        <w:tab/>
      </w:r>
      <w:r w:rsidRPr="00926168">
        <w:rPr>
          <w:rFonts w:ascii="TH SarabunPSK" w:hAnsi="TH SarabunPSK" w:cs="TH SarabunPSK"/>
          <w:sz w:val="32"/>
          <w:szCs w:val="32"/>
          <w:cs/>
        </w:rPr>
        <w:t>จำนวนข้อมูลเชิงประจักษ์ด้านประสิทธิภาพของระบบสารสนเทศ</w:t>
      </w:r>
    </w:p>
    <w:p w:rsidR="00375862" w:rsidRPr="00A808C9" w:rsidRDefault="00375862" w:rsidP="00375862">
      <w:pPr>
        <w:spacing w:before="120"/>
        <w:ind w:left="1418" w:hanging="1418"/>
        <w:jc w:val="thaiDistribute"/>
        <w:rPr>
          <w:rFonts w:ascii="TH SarabunPSK" w:hAnsi="TH SarabunPSK" w:cs="TH SarabunPSK"/>
          <w:b/>
          <w:bCs/>
          <w:sz w:val="32"/>
          <w:szCs w:val="32"/>
        </w:rPr>
      </w:pPr>
      <w:r>
        <w:rPr>
          <w:rFonts w:ascii="TH SarabunPSK" w:hAnsi="TH SarabunPSK" w:cs="TH SarabunPSK"/>
          <w:b/>
          <w:bCs/>
          <w:sz w:val="32"/>
          <w:szCs w:val="32"/>
          <w:cs/>
        </w:rPr>
        <w:t>น้ำหนัก</w:t>
      </w:r>
      <w:r w:rsidR="00926168">
        <w:rPr>
          <w:rFonts w:ascii="TH SarabunPSK" w:hAnsi="TH SarabunPSK" w:cs="TH SarabunPSK" w:hint="cs"/>
          <w:b/>
          <w:bCs/>
          <w:sz w:val="32"/>
          <w:szCs w:val="32"/>
          <w:cs/>
        </w:rPr>
        <w:t xml:space="preserve"> </w:t>
      </w:r>
      <w:r w:rsidRPr="00A808C9">
        <w:rPr>
          <w:rFonts w:ascii="TH SarabunPSK" w:hAnsi="TH SarabunPSK" w:cs="TH SarabunPSK"/>
          <w:b/>
          <w:bCs/>
          <w:sz w:val="32"/>
          <w:szCs w:val="32"/>
        </w:rPr>
        <w:t xml:space="preserve">: </w:t>
      </w:r>
      <w:r>
        <w:rPr>
          <w:rFonts w:ascii="TH SarabunPSK" w:hAnsi="TH SarabunPSK" w:cs="TH SarabunPSK" w:hint="cs"/>
          <w:b/>
          <w:bCs/>
          <w:sz w:val="32"/>
          <w:szCs w:val="32"/>
          <w:cs/>
        </w:rPr>
        <w:tab/>
      </w:r>
      <w:r w:rsidRPr="00A048CF">
        <w:rPr>
          <w:rFonts w:ascii="TH SarabunPSK" w:hAnsi="TH SarabunPSK" w:cs="TH SarabunPSK"/>
          <w:sz w:val="32"/>
          <w:szCs w:val="32"/>
          <w:cs/>
        </w:rPr>
        <w:t xml:space="preserve">ร้อยละ </w:t>
      </w:r>
      <w:r w:rsidRPr="00A048CF">
        <w:rPr>
          <w:rFonts w:ascii="TH SarabunPSK" w:hAnsi="TH SarabunPSK" w:cs="TH SarabunPSK"/>
          <w:sz w:val="32"/>
          <w:szCs w:val="32"/>
        </w:rPr>
        <w:t>1</w:t>
      </w:r>
      <w:r w:rsidRPr="00A048CF">
        <w:rPr>
          <w:rFonts w:ascii="TH SarabunPSK" w:hAnsi="TH SarabunPSK" w:cs="TH SarabunPSK"/>
          <w:sz w:val="32"/>
          <w:szCs w:val="32"/>
          <w:lang w:val="en-GB"/>
        </w:rPr>
        <w:t>.5</w:t>
      </w:r>
      <w:r w:rsidRPr="00A808C9">
        <w:rPr>
          <w:rFonts w:ascii="TH SarabunPSK" w:hAnsi="TH SarabunPSK" w:cs="TH SarabunPSK"/>
          <w:b/>
          <w:bCs/>
          <w:sz w:val="32"/>
          <w:szCs w:val="32"/>
        </w:rPr>
        <w:t xml:space="preserve"> </w:t>
      </w:r>
    </w:p>
    <w:p w:rsidR="00375862" w:rsidRPr="00A808C9" w:rsidRDefault="00375862" w:rsidP="00375862">
      <w:pPr>
        <w:pStyle w:val="ae"/>
        <w:tabs>
          <w:tab w:val="left" w:pos="3261"/>
        </w:tabs>
        <w:spacing w:before="120" w:after="0" w:line="240" w:lineRule="auto"/>
        <w:ind w:left="0" w:right="74"/>
        <w:contextualSpacing w:val="0"/>
        <w:jc w:val="thaiDistribute"/>
        <w:rPr>
          <w:rFonts w:ascii="TH SarabunPSK" w:hAnsi="TH SarabunPSK" w:cs="TH SarabunPSK"/>
          <w:b/>
          <w:bCs/>
          <w:sz w:val="32"/>
          <w:szCs w:val="32"/>
        </w:rPr>
      </w:pPr>
      <w:r w:rsidRPr="00A808C9">
        <w:rPr>
          <w:rFonts w:ascii="TH SarabunPSK" w:hAnsi="TH SarabunPSK" w:cs="TH SarabunPSK"/>
          <w:b/>
          <w:bCs/>
          <w:sz w:val="32"/>
          <w:szCs w:val="32"/>
          <w:cs/>
        </w:rPr>
        <w:t>คำอธิบาย</w:t>
      </w:r>
      <w:r w:rsidR="00926168">
        <w:rPr>
          <w:rFonts w:ascii="TH SarabunPSK" w:hAnsi="TH SarabunPSK" w:cs="TH SarabunPSK" w:hint="cs"/>
          <w:b/>
          <w:bCs/>
          <w:sz w:val="32"/>
          <w:szCs w:val="32"/>
          <w:cs/>
        </w:rPr>
        <w:t xml:space="preserve"> </w:t>
      </w:r>
      <w:r w:rsidRPr="00A808C9">
        <w:rPr>
          <w:rFonts w:ascii="TH SarabunPSK" w:hAnsi="TH SarabunPSK" w:cs="TH SarabunPSK"/>
          <w:b/>
          <w:bCs/>
          <w:sz w:val="32"/>
          <w:szCs w:val="32"/>
        </w:rPr>
        <w:t>:</w:t>
      </w:r>
    </w:p>
    <w:p w:rsidR="00375862" w:rsidRPr="00A808C9" w:rsidRDefault="00375862" w:rsidP="00375862">
      <w:pPr>
        <w:pStyle w:val="ae"/>
        <w:numPr>
          <w:ilvl w:val="0"/>
          <w:numId w:val="57"/>
        </w:numPr>
        <w:tabs>
          <w:tab w:val="left" w:pos="1701"/>
          <w:tab w:val="left" w:pos="3261"/>
        </w:tabs>
        <w:spacing w:after="0" w:line="240" w:lineRule="auto"/>
        <w:ind w:left="0" w:right="74" w:firstLine="1418"/>
        <w:contextualSpacing w:val="0"/>
        <w:jc w:val="thaiDistribute"/>
        <w:rPr>
          <w:rFonts w:ascii="TH SarabunPSK" w:hAnsi="TH SarabunPSK" w:cs="TH SarabunPSK"/>
          <w:b/>
          <w:bCs/>
          <w:sz w:val="32"/>
          <w:szCs w:val="32"/>
        </w:rPr>
      </w:pPr>
      <w:r w:rsidRPr="00A808C9">
        <w:rPr>
          <w:rFonts w:ascii="TH SarabunPSK" w:hAnsi="TH SarabunPSK" w:cs="TH SarabunPSK" w:hint="cs"/>
          <w:sz w:val="32"/>
          <w:szCs w:val="32"/>
          <w:cs/>
        </w:rPr>
        <w:t xml:space="preserve">จำนวนข้อมูลเชิงประจักษ์ด้านประสิทธิภาพของระบบสารสนเทศ   เป็นการประเมินจากหลักฐาน ณ ส่วนราชการ ใน </w:t>
      </w:r>
      <w:r w:rsidRPr="00A808C9">
        <w:rPr>
          <w:rFonts w:ascii="TH SarabunPSK" w:hAnsi="TH SarabunPSK" w:cs="TH SarabunPSK"/>
          <w:sz w:val="32"/>
          <w:szCs w:val="32"/>
        </w:rPr>
        <w:t xml:space="preserve">10 </w:t>
      </w:r>
      <w:r w:rsidRPr="00A808C9">
        <w:rPr>
          <w:rFonts w:ascii="TH SarabunPSK" w:hAnsi="TH SarabunPSK" w:cs="TH SarabunPSK" w:hint="cs"/>
          <w:sz w:val="32"/>
          <w:szCs w:val="32"/>
          <w:cs/>
        </w:rPr>
        <w:t>ข้อ โดยมี</w:t>
      </w:r>
      <w:r w:rsidRPr="00A808C9">
        <w:rPr>
          <w:rFonts w:ascii="TH SarabunPSK" w:hAnsi="TH SarabunPSK" w:cs="TH SarabunPSK"/>
          <w:sz w:val="32"/>
          <w:szCs w:val="32"/>
          <w:cs/>
          <w:lang w:val="en-GB"/>
        </w:rPr>
        <w:t>แนวทางการตรวจประเมิน</w:t>
      </w:r>
      <w:r w:rsidRPr="00A808C9">
        <w:rPr>
          <w:rFonts w:ascii="TH SarabunPSK" w:hAnsi="TH SarabunPSK" w:cs="TH SarabunPSK"/>
          <w:sz w:val="32"/>
          <w:szCs w:val="32"/>
          <w:lang w:val="en-GB"/>
        </w:rPr>
        <w:t xml:space="preserve"> </w:t>
      </w:r>
      <w:r w:rsidRPr="00A808C9">
        <w:rPr>
          <w:rFonts w:ascii="TH SarabunPSK" w:hAnsi="TH SarabunPSK" w:cs="TH SarabunPSK" w:hint="cs"/>
          <w:sz w:val="32"/>
          <w:szCs w:val="32"/>
          <w:cs/>
        </w:rPr>
        <w:t>ดังนี้</w:t>
      </w:r>
      <w:r w:rsidRPr="00A808C9">
        <w:rPr>
          <w:rFonts w:ascii="TH SarabunPSK" w:hAnsi="TH SarabunPSK" w:cs="TH SarabunPSK" w:hint="cs"/>
          <w:sz w:val="32"/>
          <w:szCs w:val="32"/>
          <w:cs/>
          <w:lang w:val="en-GB"/>
        </w:rPr>
        <w:t xml:space="preserve"> </w:t>
      </w:r>
    </w:p>
    <w:p w:rsidR="00375862" w:rsidRPr="00A808C9" w:rsidRDefault="00375862" w:rsidP="00375862">
      <w:pPr>
        <w:pStyle w:val="ae"/>
        <w:tabs>
          <w:tab w:val="left" w:pos="1418"/>
          <w:tab w:val="left" w:pos="3261"/>
        </w:tabs>
        <w:spacing w:after="0" w:line="240" w:lineRule="auto"/>
        <w:ind w:left="1134" w:right="74"/>
        <w:contextualSpacing w:val="0"/>
        <w:jc w:val="thaiDistribute"/>
        <w:rPr>
          <w:rFonts w:ascii="TH SarabunPSK" w:hAnsi="TH SarabunPSK" w:cs="TH SarabunPSK"/>
          <w:sz w:val="32"/>
          <w:szCs w:val="32"/>
          <w:lang w:val="en-GB"/>
        </w:rPr>
      </w:pPr>
    </w:p>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61"/>
        <w:gridCol w:w="5103"/>
      </w:tblGrid>
      <w:tr w:rsidR="00375862" w:rsidRPr="00A808C9" w:rsidTr="002400F0">
        <w:trPr>
          <w:tblHeader/>
        </w:trPr>
        <w:tc>
          <w:tcPr>
            <w:tcW w:w="4361" w:type="dxa"/>
            <w:shd w:val="clear" w:color="auto" w:fill="EEECE1"/>
          </w:tcPr>
          <w:p w:rsidR="00375862" w:rsidRPr="00A808C9" w:rsidRDefault="00375862" w:rsidP="002400F0">
            <w:pPr>
              <w:jc w:val="center"/>
              <w:rPr>
                <w:rFonts w:ascii="TH SarabunPSK" w:hAnsi="TH SarabunPSK" w:cs="TH SarabunPSK"/>
                <w:b/>
                <w:bCs/>
                <w:sz w:val="32"/>
                <w:szCs w:val="32"/>
              </w:rPr>
            </w:pPr>
            <w:r w:rsidRPr="00A808C9">
              <w:rPr>
                <w:rFonts w:ascii="TH SarabunPSK" w:hAnsi="TH SarabunPSK" w:cs="TH SarabunPSK" w:hint="cs"/>
                <w:b/>
                <w:bCs/>
                <w:sz w:val="32"/>
                <w:szCs w:val="32"/>
                <w:cs/>
              </w:rPr>
              <w:t>ข้อมูลเชิงประจักษ์ด้านประสิทธิภาพ</w:t>
            </w:r>
          </w:p>
          <w:p w:rsidR="00375862" w:rsidRPr="00A808C9" w:rsidRDefault="00375862" w:rsidP="002400F0">
            <w:pPr>
              <w:jc w:val="center"/>
              <w:rPr>
                <w:rFonts w:ascii="TH SarabunPSK" w:hAnsi="TH SarabunPSK" w:cs="TH SarabunPSK"/>
                <w:b/>
                <w:bCs/>
                <w:sz w:val="32"/>
                <w:szCs w:val="32"/>
              </w:rPr>
            </w:pPr>
            <w:r w:rsidRPr="00A808C9">
              <w:rPr>
                <w:rFonts w:ascii="TH SarabunPSK" w:hAnsi="TH SarabunPSK" w:cs="TH SarabunPSK" w:hint="cs"/>
                <w:b/>
                <w:bCs/>
                <w:sz w:val="32"/>
                <w:szCs w:val="32"/>
                <w:cs/>
              </w:rPr>
              <w:t>ของระบบสารสนเทศ</w:t>
            </w:r>
          </w:p>
        </w:tc>
        <w:tc>
          <w:tcPr>
            <w:tcW w:w="5103" w:type="dxa"/>
            <w:shd w:val="clear" w:color="auto" w:fill="EEECE1"/>
          </w:tcPr>
          <w:p w:rsidR="00375862" w:rsidRPr="00A808C9" w:rsidRDefault="00375862" w:rsidP="002400F0">
            <w:pPr>
              <w:ind w:firstLine="34"/>
              <w:jc w:val="center"/>
              <w:rPr>
                <w:rFonts w:ascii="TH SarabunPSK" w:hAnsi="TH SarabunPSK" w:cs="TH SarabunPSK"/>
                <w:b/>
                <w:bCs/>
                <w:sz w:val="32"/>
                <w:szCs w:val="32"/>
              </w:rPr>
            </w:pPr>
            <w:r w:rsidRPr="00A808C9">
              <w:rPr>
                <w:rFonts w:ascii="TH SarabunPSK" w:hAnsi="TH SarabunPSK" w:cs="TH SarabunPSK" w:hint="cs"/>
                <w:b/>
                <w:bCs/>
                <w:sz w:val="32"/>
                <w:szCs w:val="32"/>
                <w:cs/>
              </w:rPr>
              <w:t>เกณฑ์การตรวจประเมิน</w:t>
            </w:r>
          </w:p>
        </w:tc>
      </w:tr>
      <w:tr w:rsidR="00375862" w:rsidRPr="00A808C9" w:rsidTr="002400F0">
        <w:tc>
          <w:tcPr>
            <w:tcW w:w="4361" w:type="dxa"/>
          </w:tcPr>
          <w:p w:rsidR="00375862" w:rsidRPr="00A808C9" w:rsidRDefault="00375862" w:rsidP="002400F0">
            <w:pPr>
              <w:numPr>
                <w:ilvl w:val="0"/>
                <w:numId w:val="56"/>
              </w:numPr>
              <w:tabs>
                <w:tab w:val="left" w:pos="300"/>
              </w:tabs>
              <w:ind w:left="284" w:hanging="284"/>
              <w:rPr>
                <w:rFonts w:ascii="TH SarabunPSK" w:hAnsi="TH SarabunPSK" w:cs="TH SarabunPSK"/>
                <w:sz w:val="32"/>
                <w:szCs w:val="32"/>
              </w:rPr>
            </w:pPr>
            <w:r w:rsidRPr="00A808C9">
              <w:rPr>
                <w:rFonts w:ascii="TH SarabunPSK" w:hAnsi="TH SarabunPSK" w:cs="TH SarabunPSK" w:hint="cs"/>
                <w:sz w:val="32"/>
                <w:szCs w:val="32"/>
                <w:cs/>
              </w:rPr>
              <w:t xml:space="preserve">มีฐานข้อมูลที่ครอบคลุมที่ใช้สนับสนุนการปฏิบัติงาน </w:t>
            </w:r>
          </w:p>
          <w:p w:rsidR="00375862" w:rsidRPr="00A808C9" w:rsidRDefault="00375862" w:rsidP="002400F0">
            <w:pPr>
              <w:tabs>
                <w:tab w:val="left" w:pos="300"/>
              </w:tabs>
              <w:ind w:left="284"/>
              <w:rPr>
                <w:rFonts w:ascii="TH SarabunPSK" w:hAnsi="TH SarabunPSK" w:cs="TH SarabunPSK"/>
                <w:sz w:val="32"/>
                <w:szCs w:val="32"/>
              </w:rPr>
            </w:pPr>
          </w:p>
        </w:tc>
        <w:tc>
          <w:tcPr>
            <w:tcW w:w="5103" w:type="dxa"/>
          </w:tcPr>
          <w:p w:rsidR="00375862" w:rsidRPr="00F949AE" w:rsidRDefault="00375862" w:rsidP="002400F0">
            <w:pPr>
              <w:pStyle w:val="ae"/>
              <w:numPr>
                <w:ilvl w:val="0"/>
                <w:numId w:val="13"/>
              </w:numPr>
              <w:spacing w:after="0" w:line="240" w:lineRule="auto"/>
              <w:ind w:left="318" w:hanging="284"/>
              <w:rPr>
                <w:rFonts w:ascii="TH SarabunPSK" w:hAnsi="TH SarabunPSK" w:cs="TH SarabunPSK"/>
                <w:sz w:val="32"/>
                <w:szCs w:val="32"/>
                <w:cs/>
              </w:rPr>
            </w:pPr>
            <w:r w:rsidRPr="00F949AE">
              <w:rPr>
                <w:rFonts w:ascii="TH SarabunPSK" w:hAnsi="TH SarabunPSK" w:cs="TH SarabunPSK" w:hint="cs"/>
                <w:sz w:val="32"/>
                <w:szCs w:val="32"/>
                <w:cs/>
              </w:rPr>
              <w:t>มีฐานข้อมูลที่ครอบคลุมอย่างน้อยทุกประเด็นยุทธศาสตร์ของแผนปฏิบัติราชการ ซึ่งสนับสนุนการปฏิบัติงานได้อย่างเหมาะสม</w:t>
            </w:r>
          </w:p>
        </w:tc>
      </w:tr>
      <w:tr w:rsidR="00375862" w:rsidRPr="00A808C9" w:rsidTr="002400F0">
        <w:tc>
          <w:tcPr>
            <w:tcW w:w="4361" w:type="dxa"/>
          </w:tcPr>
          <w:p w:rsidR="00375862" w:rsidRPr="00A808C9" w:rsidRDefault="00375862" w:rsidP="002400F0">
            <w:pPr>
              <w:numPr>
                <w:ilvl w:val="0"/>
                <w:numId w:val="56"/>
              </w:numPr>
              <w:tabs>
                <w:tab w:val="left" w:pos="300"/>
              </w:tabs>
              <w:ind w:left="284" w:hanging="284"/>
              <w:rPr>
                <w:rFonts w:ascii="TH SarabunPSK" w:hAnsi="TH SarabunPSK" w:cs="TH SarabunPSK"/>
                <w:sz w:val="32"/>
                <w:szCs w:val="32"/>
                <w:cs/>
              </w:rPr>
            </w:pPr>
            <w:r w:rsidRPr="00A808C9">
              <w:rPr>
                <w:rFonts w:ascii="TH SarabunPSK" w:hAnsi="TH SarabunPSK" w:cs="TH SarabunPSK" w:hint="cs"/>
                <w:sz w:val="32"/>
                <w:szCs w:val="32"/>
                <w:cs/>
              </w:rPr>
              <w:t>มีระบบสนับสนุนการวิเคราะห์ผลการดำเนินการ</w:t>
            </w:r>
          </w:p>
        </w:tc>
        <w:tc>
          <w:tcPr>
            <w:tcW w:w="5103" w:type="dxa"/>
          </w:tcPr>
          <w:p w:rsidR="00375862" w:rsidRPr="00F949AE" w:rsidRDefault="00375862" w:rsidP="002400F0">
            <w:pPr>
              <w:pStyle w:val="ae"/>
              <w:numPr>
                <w:ilvl w:val="0"/>
                <w:numId w:val="13"/>
              </w:numPr>
              <w:spacing w:after="0" w:line="240" w:lineRule="auto"/>
              <w:ind w:left="318" w:hanging="284"/>
              <w:rPr>
                <w:rFonts w:ascii="TH SarabunPSK" w:hAnsi="TH SarabunPSK" w:cs="TH SarabunPSK"/>
                <w:sz w:val="32"/>
                <w:szCs w:val="32"/>
                <w:cs/>
              </w:rPr>
            </w:pPr>
            <w:r w:rsidRPr="00F949AE">
              <w:rPr>
                <w:rFonts w:ascii="TH SarabunPSK" w:hAnsi="TH SarabunPSK" w:cs="TH SarabunPSK" w:hint="cs"/>
                <w:sz w:val="32"/>
                <w:szCs w:val="32"/>
                <w:cs/>
              </w:rPr>
              <w:t>มีการนำข้อมูลและสารสนเทศของ</w:t>
            </w:r>
            <w:r w:rsidRPr="00F949AE">
              <w:rPr>
                <w:rFonts w:ascii="TH SarabunPSK" w:eastAsia="Tahoma" w:hAnsi="TH SarabunPSK" w:cs="TH SarabunPSK" w:hint="cs"/>
                <w:kern w:val="24"/>
                <w:sz w:val="32"/>
                <w:szCs w:val="32"/>
                <w:cs/>
              </w:rPr>
              <w:t>ส่วนราชการ</w:t>
            </w:r>
            <w:r w:rsidRPr="00F949AE">
              <w:rPr>
                <w:rFonts w:ascii="TH SarabunPSK" w:hAnsi="TH SarabunPSK" w:cs="TH SarabunPSK" w:hint="cs"/>
                <w:sz w:val="32"/>
                <w:szCs w:val="32"/>
                <w:cs/>
              </w:rPr>
              <w:t xml:space="preserve"> มาใช้ในการวิเคราะห์ผลการดำเนินการ และนำไปปรับปรุง/พัฒนางาน</w:t>
            </w:r>
          </w:p>
        </w:tc>
      </w:tr>
      <w:tr w:rsidR="00375862" w:rsidRPr="00A808C9" w:rsidTr="002400F0">
        <w:trPr>
          <w:trHeight w:val="1385"/>
        </w:trPr>
        <w:tc>
          <w:tcPr>
            <w:tcW w:w="4361" w:type="dxa"/>
            <w:vMerge w:val="restart"/>
          </w:tcPr>
          <w:p w:rsidR="00375862" w:rsidRPr="00A808C9" w:rsidRDefault="00375862" w:rsidP="002400F0">
            <w:pPr>
              <w:numPr>
                <w:ilvl w:val="0"/>
                <w:numId w:val="56"/>
              </w:numPr>
              <w:tabs>
                <w:tab w:val="left" w:pos="0"/>
              </w:tabs>
              <w:ind w:left="284" w:hanging="284"/>
              <w:rPr>
                <w:rFonts w:ascii="TH SarabunPSK" w:hAnsi="TH SarabunPSK" w:cs="TH SarabunPSK"/>
                <w:sz w:val="32"/>
                <w:szCs w:val="32"/>
              </w:rPr>
            </w:pPr>
            <w:r w:rsidRPr="00A808C9">
              <w:rPr>
                <w:rFonts w:ascii="TH SarabunPSK" w:hAnsi="TH SarabunPSK" w:cs="TH SarabunPSK"/>
                <w:sz w:val="32"/>
                <w:szCs w:val="32"/>
                <w:cs/>
              </w:rPr>
              <w:t>มีระบบตรวจสอบความถูกต้อง และความน่าเชื่อถือของข้อมูลที่จัดเก็บ</w:t>
            </w:r>
            <w:r w:rsidRPr="00A808C9">
              <w:rPr>
                <w:rFonts w:ascii="TH SarabunPSK" w:hAnsi="TH SarabunPSK" w:cs="TH SarabunPSK" w:hint="cs"/>
                <w:sz w:val="32"/>
                <w:szCs w:val="32"/>
                <w:cs/>
              </w:rPr>
              <w:t xml:space="preserve"> </w:t>
            </w:r>
            <w:r w:rsidRPr="00A808C9">
              <w:rPr>
                <w:rFonts w:ascii="TH SarabunPSK" w:hAnsi="TH SarabunPSK" w:cs="TH SarabunPSK"/>
                <w:sz w:val="32"/>
                <w:szCs w:val="32"/>
                <w:cs/>
              </w:rPr>
              <w:t>ในระบบ</w:t>
            </w:r>
            <w:r w:rsidRPr="00A808C9">
              <w:rPr>
                <w:rFonts w:ascii="TH SarabunPSK" w:hAnsi="TH SarabunPSK" w:cs="TH SarabunPSK" w:hint="cs"/>
                <w:sz w:val="32"/>
                <w:szCs w:val="32"/>
                <w:cs/>
              </w:rPr>
              <w:t>ฐ</w:t>
            </w:r>
            <w:r w:rsidRPr="00A808C9">
              <w:rPr>
                <w:rFonts w:ascii="TH SarabunPSK" w:hAnsi="TH SarabunPSK" w:cs="TH SarabunPSK"/>
                <w:sz w:val="32"/>
                <w:szCs w:val="32"/>
                <w:cs/>
              </w:rPr>
              <w:t>านข้อมูล</w:t>
            </w:r>
          </w:p>
          <w:p w:rsidR="00375862" w:rsidRPr="00A808C9" w:rsidRDefault="00375862" w:rsidP="002400F0">
            <w:pPr>
              <w:tabs>
                <w:tab w:val="left" w:pos="300"/>
              </w:tabs>
              <w:rPr>
                <w:rFonts w:ascii="TH SarabunPSK" w:hAnsi="TH SarabunPSK" w:cs="TH SarabunPSK"/>
                <w:sz w:val="32"/>
                <w:szCs w:val="32"/>
              </w:rPr>
            </w:pPr>
          </w:p>
        </w:tc>
        <w:tc>
          <w:tcPr>
            <w:tcW w:w="5103" w:type="dxa"/>
            <w:tcBorders>
              <w:bottom w:val="dotted" w:sz="4" w:space="0" w:color="auto"/>
            </w:tcBorders>
          </w:tcPr>
          <w:p w:rsidR="00375862" w:rsidRPr="00F949AE" w:rsidRDefault="00375862" w:rsidP="002400F0">
            <w:pPr>
              <w:pStyle w:val="ae"/>
              <w:numPr>
                <w:ilvl w:val="0"/>
                <w:numId w:val="13"/>
              </w:numPr>
              <w:spacing w:after="0" w:line="240" w:lineRule="auto"/>
              <w:ind w:left="317" w:hanging="283"/>
              <w:rPr>
                <w:rFonts w:ascii="TH SarabunPSK" w:hAnsi="TH SarabunPSK" w:cs="TH SarabunPSK"/>
                <w:sz w:val="32"/>
                <w:szCs w:val="32"/>
                <w:cs/>
              </w:rPr>
            </w:pPr>
            <w:r w:rsidRPr="00F949AE">
              <w:rPr>
                <w:rFonts w:ascii="TH SarabunPSK" w:hAnsi="TH SarabunPSK" w:cs="TH SarabunPSK" w:hint="cs"/>
                <w:sz w:val="32"/>
                <w:szCs w:val="32"/>
                <w:cs/>
              </w:rPr>
              <w:t>มีการกำหนดผู้รับผิดชอบในการตรวจสอบข้อมูลและการจัดเก็บข้อมูล รวมถึงการดำเนินการตามแผนการจัดเก็บและตรวจสอบข้อมูลแต่ละประเภทในระบบฐานข้อมูล</w:t>
            </w:r>
            <w:r w:rsidRPr="00F949AE">
              <w:rPr>
                <w:rFonts w:ascii="TH SarabunPSK" w:hAnsi="TH SarabunPSK" w:cs="TH SarabunPSK"/>
                <w:sz w:val="32"/>
                <w:szCs w:val="32"/>
              </w:rPr>
              <w:t xml:space="preserve"> </w:t>
            </w:r>
            <w:r w:rsidRPr="00F949AE">
              <w:rPr>
                <w:rFonts w:ascii="TH SarabunPSK" w:hAnsi="TH SarabunPSK" w:cs="TH SarabunPSK" w:hint="cs"/>
                <w:sz w:val="32"/>
                <w:szCs w:val="32"/>
                <w:cs/>
              </w:rPr>
              <w:t>ในระยะเวลาที่เหมาะสม</w:t>
            </w:r>
          </w:p>
        </w:tc>
      </w:tr>
      <w:tr w:rsidR="00375862" w:rsidRPr="00A808C9" w:rsidTr="002400F0">
        <w:trPr>
          <w:trHeight w:val="727"/>
        </w:trPr>
        <w:tc>
          <w:tcPr>
            <w:tcW w:w="4361" w:type="dxa"/>
            <w:vMerge/>
          </w:tcPr>
          <w:p w:rsidR="00375862" w:rsidRPr="00A808C9" w:rsidRDefault="00375862" w:rsidP="002400F0">
            <w:pPr>
              <w:numPr>
                <w:ilvl w:val="0"/>
                <w:numId w:val="56"/>
              </w:numPr>
              <w:tabs>
                <w:tab w:val="left" w:pos="0"/>
              </w:tabs>
              <w:ind w:left="284" w:hanging="284"/>
              <w:rPr>
                <w:rFonts w:ascii="TH SarabunPSK" w:hAnsi="TH SarabunPSK" w:cs="TH SarabunPSK"/>
                <w:sz w:val="32"/>
                <w:szCs w:val="32"/>
                <w:cs/>
              </w:rPr>
            </w:pPr>
          </w:p>
        </w:tc>
        <w:tc>
          <w:tcPr>
            <w:tcW w:w="5103" w:type="dxa"/>
            <w:tcBorders>
              <w:top w:val="dotted" w:sz="4" w:space="0" w:color="auto"/>
            </w:tcBorders>
          </w:tcPr>
          <w:p w:rsidR="00375862" w:rsidRPr="00F949AE" w:rsidRDefault="00375862" w:rsidP="002400F0">
            <w:pPr>
              <w:pStyle w:val="ae"/>
              <w:numPr>
                <w:ilvl w:val="0"/>
                <w:numId w:val="13"/>
              </w:numPr>
              <w:spacing w:after="0" w:line="240" w:lineRule="auto"/>
              <w:ind w:left="318" w:hanging="284"/>
              <w:rPr>
                <w:rFonts w:ascii="TH SarabunPSK" w:hAnsi="TH SarabunPSK" w:cs="TH SarabunPSK"/>
                <w:sz w:val="32"/>
                <w:szCs w:val="32"/>
                <w:cs/>
              </w:rPr>
            </w:pPr>
            <w:r w:rsidRPr="00F949AE">
              <w:rPr>
                <w:rFonts w:ascii="TH SarabunPSK" w:hAnsi="TH SarabunPSK" w:cs="TH SarabunPSK" w:hint="cs"/>
                <w:sz w:val="32"/>
                <w:szCs w:val="32"/>
                <w:cs/>
              </w:rPr>
              <w:t>มีระบบการตรวจสอบสิทธิ์การเข้าถึง (</w:t>
            </w:r>
            <w:r w:rsidRPr="00F949AE">
              <w:rPr>
                <w:rFonts w:ascii="TH SarabunPSK" w:hAnsi="TH SarabunPSK" w:cs="TH SarabunPSK"/>
                <w:sz w:val="32"/>
                <w:szCs w:val="32"/>
              </w:rPr>
              <w:t xml:space="preserve">Login) </w:t>
            </w:r>
            <w:r w:rsidRPr="00F949AE">
              <w:rPr>
                <w:rFonts w:ascii="TH SarabunPSK" w:hAnsi="TH SarabunPSK" w:cs="TH SarabunPSK" w:hint="cs"/>
                <w:sz w:val="32"/>
                <w:szCs w:val="32"/>
                <w:cs/>
              </w:rPr>
              <w:t xml:space="preserve">ที่สามารถ </w:t>
            </w:r>
            <w:r w:rsidRPr="00F949AE">
              <w:rPr>
                <w:rFonts w:ascii="TH SarabunPSK" w:hAnsi="TH SarabunPSK" w:cs="TH SarabunPSK"/>
                <w:sz w:val="32"/>
                <w:szCs w:val="32"/>
              </w:rPr>
              <w:t xml:space="preserve">Verify User name </w:t>
            </w:r>
            <w:r w:rsidRPr="00F949AE">
              <w:rPr>
                <w:rFonts w:ascii="TH SarabunPSK" w:hAnsi="TH SarabunPSK" w:cs="TH SarabunPSK" w:hint="cs"/>
                <w:sz w:val="32"/>
                <w:szCs w:val="32"/>
                <w:cs/>
              </w:rPr>
              <w:t xml:space="preserve">และ </w:t>
            </w:r>
            <w:r w:rsidRPr="00F949AE">
              <w:rPr>
                <w:rFonts w:ascii="TH SarabunPSK" w:hAnsi="TH SarabunPSK" w:cs="TH SarabunPSK"/>
                <w:sz w:val="32"/>
                <w:szCs w:val="32"/>
              </w:rPr>
              <w:t xml:space="preserve">Password </w:t>
            </w:r>
          </w:p>
        </w:tc>
      </w:tr>
      <w:tr w:rsidR="00375862" w:rsidRPr="00A808C9" w:rsidTr="002400F0">
        <w:tc>
          <w:tcPr>
            <w:tcW w:w="4361" w:type="dxa"/>
          </w:tcPr>
          <w:p w:rsidR="00375862" w:rsidRPr="00A808C9" w:rsidRDefault="00375862" w:rsidP="002400F0">
            <w:pPr>
              <w:numPr>
                <w:ilvl w:val="0"/>
                <w:numId w:val="56"/>
              </w:numPr>
              <w:tabs>
                <w:tab w:val="left" w:pos="300"/>
              </w:tabs>
              <w:ind w:left="284" w:hanging="284"/>
              <w:rPr>
                <w:rFonts w:ascii="TH SarabunPSK" w:hAnsi="TH SarabunPSK" w:cs="TH SarabunPSK"/>
                <w:sz w:val="32"/>
                <w:szCs w:val="32"/>
              </w:rPr>
            </w:pPr>
            <w:r w:rsidRPr="00A808C9">
              <w:rPr>
                <w:rFonts w:ascii="TH SarabunPSK" w:hAnsi="TH SarabunPSK" w:cs="TH SarabunPSK" w:hint="cs"/>
                <w:sz w:val="32"/>
                <w:szCs w:val="32"/>
                <w:cs/>
              </w:rPr>
              <w:t>มีการอัพเดทข้อมูลที่จำเป็นอย่างสม่ำเสมอและทันท่วงที</w:t>
            </w:r>
          </w:p>
        </w:tc>
        <w:tc>
          <w:tcPr>
            <w:tcW w:w="5103" w:type="dxa"/>
            <w:tcBorders>
              <w:bottom w:val="single" w:sz="4" w:space="0" w:color="auto"/>
            </w:tcBorders>
          </w:tcPr>
          <w:p w:rsidR="00375862" w:rsidRPr="00F949AE" w:rsidRDefault="00375862" w:rsidP="002400F0">
            <w:pPr>
              <w:pStyle w:val="ae"/>
              <w:numPr>
                <w:ilvl w:val="0"/>
                <w:numId w:val="16"/>
              </w:numPr>
              <w:spacing w:after="0" w:line="240" w:lineRule="auto"/>
              <w:ind w:left="318" w:hanging="284"/>
              <w:rPr>
                <w:rFonts w:ascii="TH SarabunPSK" w:hAnsi="TH SarabunPSK" w:cs="TH SarabunPSK"/>
                <w:sz w:val="32"/>
                <w:szCs w:val="32"/>
              </w:rPr>
            </w:pPr>
            <w:r w:rsidRPr="00F949AE">
              <w:rPr>
                <w:rFonts w:ascii="TH SarabunPSK" w:hAnsi="TH SarabunPSK" w:cs="TH SarabunPSK" w:hint="cs"/>
                <w:sz w:val="32"/>
                <w:szCs w:val="32"/>
                <w:cs/>
              </w:rPr>
              <w:t xml:space="preserve">มีการตรวจรอบของการจัดเก็บข้อมูลแต่ละประเภท พร้อมที่จะนำไปใช้ประโยชน์อยู่เสมอ </w:t>
            </w:r>
          </w:p>
        </w:tc>
      </w:tr>
      <w:tr w:rsidR="00375862" w:rsidRPr="00A808C9" w:rsidTr="002400F0">
        <w:trPr>
          <w:trHeight w:val="775"/>
        </w:trPr>
        <w:tc>
          <w:tcPr>
            <w:tcW w:w="4361" w:type="dxa"/>
          </w:tcPr>
          <w:p w:rsidR="00375862" w:rsidRPr="00A808C9" w:rsidRDefault="00375862" w:rsidP="002400F0">
            <w:pPr>
              <w:numPr>
                <w:ilvl w:val="0"/>
                <w:numId w:val="56"/>
              </w:numPr>
              <w:tabs>
                <w:tab w:val="left" w:pos="300"/>
              </w:tabs>
              <w:ind w:left="284" w:hanging="284"/>
              <w:rPr>
                <w:rFonts w:ascii="TH SarabunPSK" w:hAnsi="TH SarabunPSK" w:cs="TH SarabunPSK"/>
                <w:sz w:val="32"/>
                <w:szCs w:val="32"/>
              </w:rPr>
            </w:pPr>
            <w:r w:rsidRPr="00A808C9">
              <w:rPr>
                <w:rFonts w:ascii="TH SarabunPSK" w:hAnsi="TH SarabunPSK" w:cs="TH SarabunPSK" w:hint="cs"/>
                <w:sz w:val="32"/>
                <w:szCs w:val="32"/>
                <w:cs/>
              </w:rPr>
              <w:t>มีระบบสืบค้นข้อมูลบนเว็บไซต์ของ</w:t>
            </w:r>
            <w:r>
              <w:rPr>
                <w:rFonts w:ascii="TH SarabunPSK" w:eastAsia="Tahoma" w:hAnsi="TH SarabunPSK" w:cs="TH SarabunPSK"/>
                <w:kern w:val="24"/>
                <w:sz w:val="32"/>
                <w:szCs w:val="32"/>
                <w:cs/>
              </w:rPr>
              <w:br/>
            </w:r>
            <w:r w:rsidRPr="00A808C9">
              <w:rPr>
                <w:rFonts w:ascii="TH SarabunPSK" w:eastAsia="Tahoma" w:hAnsi="TH SarabunPSK" w:cs="TH SarabunPSK" w:hint="cs"/>
                <w:kern w:val="24"/>
                <w:sz w:val="32"/>
                <w:szCs w:val="32"/>
                <w:cs/>
              </w:rPr>
              <w:t>ส่วนราชการ</w:t>
            </w:r>
            <w:r w:rsidRPr="00A808C9">
              <w:rPr>
                <w:rFonts w:ascii="TH SarabunPSK" w:hAnsi="TH SarabunPSK" w:cs="TH SarabunPSK" w:hint="cs"/>
                <w:sz w:val="32"/>
                <w:szCs w:val="32"/>
                <w:cs/>
              </w:rPr>
              <w:t>ที่มีประสิทธิภาพ</w:t>
            </w:r>
          </w:p>
        </w:tc>
        <w:tc>
          <w:tcPr>
            <w:tcW w:w="5103" w:type="dxa"/>
            <w:tcBorders>
              <w:bottom w:val="single" w:sz="4" w:space="0" w:color="auto"/>
            </w:tcBorders>
          </w:tcPr>
          <w:p w:rsidR="00375862" w:rsidRPr="00F949AE" w:rsidRDefault="00375862" w:rsidP="002400F0">
            <w:pPr>
              <w:pStyle w:val="ae"/>
              <w:numPr>
                <w:ilvl w:val="0"/>
                <w:numId w:val="15"/>
              </w:numPr>
              <w:spacing w:after="0" w:line="240" w:lineRule="auto"/>
              <w:ind w:left="317" w:hanging="283"/>
              <w:rPr>
                <w:rFonts w:ascii="TH SarabunPSK" w:hAnsi="TH SarabunPSK" w:cs="TH SarabunPSK"/>
                <w:sz w:val="32"/>
                <w:szCs w:val="32"/>
                <w:cs/>
              </w:rPr>
            </w:pPr>
            <w:r w:rsidRPr="00F949AE">
              <w:rPr>
                <w:rFonts w:ascii="TH SarabunPSK" w:hAnsi="TH SarabunPSK" w:cs="TH SarabunPSK" w:hint="cs"/>
                <w:sz w:val="32"/>
                <w:szCs w:val="32"/>
                <w:cs/>
              </w:rPr>
              <w:t>มีระบบการสืบค้นข้อมูล (</w:t>
            </w:r>
            <w:r w:rsidRPr="00F949AE">
              <w:rPr>
                <w:rFonts w:ascii="TH SarabunPSK" w:hAnsi="TH SarabunPSK" w:cs="TH SarabunPSK"/>
                <w:sz w:val="32"/>
                <w:szCs w:val="32"/>
              </w:rPr>
              <w:t>Search Engine)</w:t>
            </w:r>
            <w:r w:rsidRPr="00F949AE">
              <w:rPr>
                <w:rFonts w:ascii="TH SarabunPSK" w:hAnsi="TH SarabunPSK" w:cs="TH SarabunPSK" w:hint="cs"/>
                <w:sz w:val="32"/>
                <w:szCs w:val="32"/>
                <w:cs/>
              </w:rPr>
              <w:t xml:space="preserve"> บนเว็บไซต์ของ</w:t>
            </w:r>
            <w:r w:rsidRPr="00F949AE">
              <w:rPr>
                <w:rFonts w:ascii="TH SarabunPSK" w:eastAsia="Tahoma" w:hAnsi="TH SarabunPSK" w:cs="TH SarabunPSK" w:hint="cs"/>
                <w:kern w:val="24"/>
                <w:sz w:val="32"/>
                <w:szCs w:val="32"/>
                <w:cs/>
              </w:rPr>
              <w:t>ส่วนราชการ</w:t>
            </w:r>
            <w:r w:rsidRPr="00F949AE">
              <w:rPr>
                <w:rFonts w:ascii="TH SarabunPSK" w:hAnsi="TH SarabunPSK" w:cs="TH SarabunPSK"/>
                <w:sz w:val="32"/>
                <w:szCs w:val="32"/>
              </w:rPr>
              <w:t xml:space="preserve"> </w:t>
            </w:r>
            <w:r w:rsidRPr="00F949AE">
              <w:rPr>
                <w:rFonts w:ascii="TH SarabunPSK" w:hAnsi="TH SarabunPSK" w:cs="TH SarabunPSK" w:hint="cs"/>
                <w:sz w:val="32"/>
                <w:szCs w:val="32"/>
                <w:cs/>
              </w:rPr>
              <w:t>ที่สามารถค้นหาได้ถูกต้องสอดคล้องกับความต้องการ และในระยะเวลาที่เหมาะสม</w:t>
            </w:r>
          </w:p>
        </w:tc>
      </w:tr>
      <w:tr w:rsidR="00375862" w:rsidRPr="00A808C9" w:rsidTr="002400F0">
        <w:trPr>
          <w:trHeight w:val="1053"/>
        </w:trPr>
        <w:tc>
          <w:tcPr>
            <w:tcW w:w="4361" w:type="dxa"/>
          </w:tcPr>
          <w:p w:rsidR="00375862" w:rsidRPr="00A808C9" w:rsidRDefault="00375862" w:rsidP="002400F0">
            <w:pPr>
              <w:numPr>
                <w:ilvl w:val="0"/>
                <w:numId w:val="56"/>
              </w:numPr>
              <w:tabs>
                <w:tab w:val="left" w:pos="300"/>
              </w:tabs>
              <w:ind w:left="284" w:hanging="284"/>
              <w:rPr>
                <w:rFonts w:ascii="TH SarabunPSK" w:hAnsi="TH SarabunPSK" w:cs="TH SarabunPSK"/>
                <w:sz w:val="32"/>
                <w:szCs w:val="32"/>
              </w:rPr>
            </w:pPr>
            <w:r w:rsidRPr="00A808C9">
              <w:rPr>
                <w:rFonts w:ascii="TH SarabunPSK" w:hAnsi="TH SarabunPSK" w:cs="TH SarabunPSK" w:hint="cs"/>
                <w:sz w:val="32"/>
                <w:szCs w:val="32"/>
                <w:cs/>
              </w:rPr>
              <w:t>มีการพัฒนาปรับปรุงเทคโนโลยีสา</w:t>
            </w:r>
            <w:r>
              <w:rPr>
                <w:rFonts w:ascii="TH SarabunPSK" w:hAnsi="TH SarabunPSK" w:cs="TH SarabunPSK" w:hint="cs"/>
                <w:sz w:val="32"/>
                <w:szCs w:val="32"/>
                <w:cs/>
              </w:rPr>
              <w:t>รสนเทศจากข้อคิดเห็น/ข้อเสนอแนะ/</w:t>
            </w:r>
            <w:r w:rsidRPr="00A808C9">
              <w:rPr>
                <w:rFonts w:ascii="TH SarabunPSK" w:hAnsi="TH SarabunPSK" w:cs="TH SarabunPSK" w:hint="cs"/>
                <w:sz w:val="32"/>
                <w:szCs w:val="32"/>
                <w:cs/>
              </w:rPr>
              <w:t>ข้อร้องเรียนของผู้ใช้งาน</w:t>
            </w:r>
          </w:p>
        </w:tc>
        <w:tc>
          <w:tcPr>
            <w:tcW w:w="5103" w:type="dxa"/>
            <w:tcBorders>
              <w:top w:val="single" w:sz="4" w:space="0" w:color="auto"/>
            </w:tcBorders>
          </w:tcPr>
          <w:p w:rsidR="00375862" w:rsidRPr="00F949AE" w:rsidRDefault="00375862" w:rsidP="002400F0">
            <w:pPr>
              <w:pStyle w:val="ae"/>
              <w:numPr>
                <w:ilvl w:val="0"/>
                <w:numId w:val="14"/>
              </w:numPr>
              <w:tabs>
                <w:tab w:val="left" w:pos="317"/>
                <w:tab w:val="left" w:pos="601"/>
              </w:tabs>
              <w:spacing w:after="0" w:line="240" w:lineRule="auto"/>
              <w:ind w:left="317" w:hanging="317"/>
              <w:rPr>
                <w:rFonts w:ascii="TH SarabunPSK" w:hAnsi="TH SarabunPSK" w:cs="TH SarabunPSK"/>
                <w:sz w:val="32"/>
                <w:szCs w:val="32"/>
              </w:rPr>
            </w:pPr>
            <w:r w:rsidRPr="00F949AE">
              <w:rPr>
                <w:rFonts w:ascii="TH SarabunPSK" w:hAnsi="TH SarabunPSK" w:cs="TH SarabunPSK" w:hint="cs"/>
                <w:sz w:val="32"/>
                <w:szCs w:val="32"/>
                <w:cs/>
              </w:rPr>
              <w:t>มีการนำข้อคิดเห็น</w:t>
            </w:r>
            <w:r w:rsidRPr="00F949AE">
              <w:rPr>
                <w:rFonts w:ascii="TH SarabunPSK" w:hAnsi="TH SarabunPSK" w:cs="TH SarabunPSK"/>
                <w:sz w:val="32"/>
                <w:szCs w:val="32"/>
              </w:rPr>
              <w:t>/</w:t>
            </w:r>
            <w:r w:rsidRPr="00F949AE">
              <w:rPr>
                <w:rFonts w:ascii="TH SarabunPSK" w:hAnsi="TH SarabunPSK" w:cs="TH SarabunPSK" w:hint="cs"/>
                <w:sz w:val="32"/>
                <w:szCs w:val="32"/>
                <w:cs/>
              </w:rPr>
              <w:t>ข้อเสนอแนะ</w:t>
            </w:r>
            <w:r w:rsidRPr="00F949AE">
              <w:rPr>
                <w:rFonts w:ascii="TH SarabunPSK" w:hAnsi="TH SarabunPSK" w:cs="TH SarabunPSK"/>
                <w:sz w:val="32"/>
                <w:szCs w:val="32"/>
              </w:rPr>
              <w:t>/</w:t>
            </w:r>
            <w:r w:rsidRPr="00F949AE">
              <w:rPr>
                <w:rFonts w:ascii="TH SarabunPSK" w:hAnsi="TH SarabunPSK" w:cs="TH SarabunPSK" w:hint="cs"/>
                <w:sz w:val="32"/>
                <w:szCs w:val="32"/>
                <w:cs/>
              </w:rPr>
              <w:t>ข้อร้องเรียนจากผู้ใช้งานสารสนเทศมาพัฒนาปรับปรุงให้ดีขึ้น</w:t>
            </w:r>
          </w:p>
        </w:tc>
      </w:tr>
      <w:tr w:rsidR="00375862" w:rsidRPr="00A808C9" w:rsidTr="002400F0">
        <w:trPr>
          <w:trHeight w:val="2262"/>
        </w:trPr>
        <w:tc>
          <w:tcPr>
            <w:tcW w:w="4361" w:type="dxa"/>
            <w:tcBorders>
              <w:top w:val="nil"/>
            </w:tcBorders>
          </w:tcPr>
          <w:p w:rsidR="00375862" w:rsidRPr="00A808C9" w:rsidRDefault="00375862" w:rsidP="002400F0">
            <w:pPr>
              <w:numPr>
                <w:ilvl w:val="0"/>
                <w:numId w:val="56"/>
              </w:numPr>
              <w:tabs>
                <w:tab w:val="left" w:pos="300"/>
              </w:tabs>
              <w:ind w:left="284" w:hanging="284"/>
              <w:rPr>
                <w:rFonts w:ascii="TH SarabunPSK" w:hAnsi="TH SarabunPSK" w:cs="TH SarabunPSK"/>
                <w:sz w:val="32"/>
                <w:szCs w:val="32"/>
              </w:rPr>
            </w:pPr>
            <w:r w:rsidRPr="00A808C9">
              <w:rPr>
                <w:rFonts w:ascii="TH SarabunPSK" w:hAnsi="TH SarabunPSK" w:cs="TH SarabunPSK" w:hint="cs"/>
                <w:sz w:val="32"/>
                <w:szCs w:val="32"/>
                <w:cs/>
              </w:rPr>
              <w:t>มีแนวทาง</w:t>
            </w:r>
            <w:r w:rsidRPr="00A808C9">
              <w:rPr>
                <w:rFonts w:ascii="TH SarabunPSK" w:hAnsi="TH SarabunPSK" w:cs="TH SarabunPSK"/>
                <w:sz w:val="32"/>
                <w:szCs w:val="32"/>
              </w:rPr>
              <w:t>/</w:t>
            </w:r>
            <w:r w:rsidRPr="00A808C9">
              <w:rPr>
                <w:rFonts w:ascii="TH SarabunPSK" w:hAnsi="TH SarabunPSK" w:cs="TH SarabunPSK" w:hint="cs"/>
                <w:sz w:val="32"/>
                <w:szCs w:val="32"/>
                <w:cs/>
              </w:rPr>
              <w:t>มาตรการป้องกันความเสียหายและมีการสำรองข้อมูลสารสนเทศ (</w:t>
            </w:r>
            <w:r w:rsidRPr="00A808C9">
              <w:rPr>
                <w:rFonts w:ascii="TH SarabunPSK" w:hAnsi="TH SarabunPSK" w:cs="TH SarabunPSK"/>
                <w:sz w:val="32"/>
                <w:szCs w:val="32"/>
              </w:rPr>
              <w:t>Backup)</w:t>
            </w:r>
          </w:p>
        </w:tc>
        <w:tc>
          <w:tcPr>
            <w:tcW w:w="5103" w:type="dxa"/>
            <w:tcBorders>
              <w:top w:val="nil"/>
            </w:tcBorders>
          </w:tcPr>
          <w:p w:rsidR="00375862" w:rsidRPr="00926168" w:rsidRDefault="00375862" w:rsidP="008B1D4B">
            <w:pPr>
              <w:pStyle w:val="ae"/>
              <w:numPr>
                <w:ilvl w:val="0"/>
                <w:numId w:val="12"/>
              </w:numPr>
              <w:spacing w:after="0" w:line="240" w:lineRule="auto"/>
              <w:ind w:left="317" w:hanging="317"/>
              <w:rPr>
                <w:rFonts w:ascii="TH SarabunPSK" w:hAnsi="TH SarabunPSK" w:cs="TH SarabunPSK"/>
                <w:sz w:val="32"/>
                <w:szCs w:val="32"/>
                <w:cs/>
              </w:rPr>
            </w:pPr>
            <w:r w:rsidRPr="00F949AE">
              <w:rPr>
                <w:rFonts w:ascii="TH SarabunPSK" w:hAnsi="TH SarabunPSK" w:cs="TH SarabunPSK" w:hint="cs"/>
                <w:sz w:val="32"/>
                <w:szCs w:val="32"/>
                <w:cs/>
              </w:rPr>
              <w:t>มีการสำรองข้อมูลสารสนเทศ (</w:t>
            </w:r>
            <w:r w:rsidRPr="00F949AE">
              <w:rPr>
                <w:rFonts w:ascii="TH SarabunPSK" w:hAnsi="TH SarabunPSK" w:cs="TH SarabunPSK"/>
                <w:sz w:val="32"/>
                <w:szCs w:val="32"/>
              </w:rPr>
              <w:t xml:space="preserve">Back up) </w:t>
            </w:r>
            <w:r w:rsidRPr="00F949AE">
              <w:rPr>
                <w:rFonts w:ascii="TH SarabunPSK" w:hAnsi="TH SarabunPSK" w:cs="TH SarabunPSK" w:hint="cs"/>
                <w:sz w:val="32"/>
                <w:szCs w:val="32"/>
                <w:cs/>
              </w:rPr>
              <w:t xml:space="preserve">ในระบบ </w:t>
            </w:r>
            <w:r w:rsidRPr="00F949AE">
              <w:rPr>
                <w:rFonts w:ascii="TH SarabunPSK" w:hAnsi="TH SarabunPSK" w:cs="TH SarabunPSK"/>
                <w:sz w:val="32"/>
                <w:szCs w:val="32"/>
              </w:rPr>
              <w:t xml:space="preserve">Intranet </w:t>
            </w:r>
            <w:r w:rsidRPr="00F949AE">
              <w:rPr>
                <w:rFonts w:ascii="TH SarabunPSK" w:hAnsi="TH SarabunPSK" w:cs="TH SarabunPSK" w:hint="cs"/>
                <w:sz w:val="32"/>
                <w:szCs w:val="32"/>
                <w:cs/>
              </w:rPr>
              <w:t xml:space="preserve">อย่างน้อย </w:t>
            </w:r>
            <w:r w:rsidRPr="00F949AE">
              <w:rPr>
                <w:rFonts w:ascii="TH SarabunPSK" w:hAnsi="TH SarabunPSK" w:cs="TH SarabunPSK"/>
                <w:sz w:val="32"/>
                <w:szCs w:val="32"/>
              </w:rPr>
              <w:t xml:space="preserve">2 </w:t>
            </w:r>
            <w:r w:rsidRPr="00F949AE">
              <w:rPr>
                <w:rFonts w:ascii="TH SarabunPSK" w:hAnsi="TH SarabunPSK" w:cs="TH SarabunPSK" w:hint="cs"/>
                <w:sz w:val="32"/>
                <w:szCs w:val="32"/>
                <w:cs/>
              </w:rPr>
              <w:t>ครั้ง</w:t>
            </w:r>
            <w:r w:rsidRPr="00F949AE">
              <w:rPr>
                <w:rFonts w:ascii="TH SarabunPSK" w:hAnsi="TH SarabunPSK" w:cs="TH SarabunPSK"/>
                <w:sz w:val="32"/>
                <w:szCs w:val="32"/>
              </w:rPr>
              <w:t>/</w:t>
            </w:r>
            <w:r w:rsidRPr="00F949AE">
              <w:rPr>
                <w:rFonts w:ascii="TH SarabunPSK" w:hAnsi="TH SarabunPSK" w:cs="TH SarabunPSK" w:hint="cs"/>
                <w:sz w:val="32"/>
                <w:szCs w:val="32"/>
                <w:cs/>
              </w:rPr>
              <w:t xml:space="preserve">สัปดาห์ และในระบบ </w:t>
            </w:r>
            <w:r w:rsidRPr="00F949AE">
              <w:rPr>
                <w:rFonts w:ascii="TH SarabunPSK" w:hAnsi="TH SarabunPSK" w:cs="TH SarabunPSK"/>
                <w:sz w:val="32"/>
                <w:szCs w:val="32"/>
              </w:rPr>
              <w:t xml:space="preserve">Internet </w:t>
            </w:r>
            <w:r w:rsidRPr="00F949AE">
              <w:rPr>
                <w:rFonts w:ascii="TH SarabunPSK" w:hAnsi="TH SarabunPSK" w:cs="TH SarabunPSK" w:hint="cs"/>
                <w:sz w:val="32"/>
                <w:szCs w:val="32"/>
                <w:cs/>
              </w:rPr>
              <w:t xml:space="preserve">อย่างน้อย </w:t>
            </w:r>
            <w:r w:rsidRPr="00F949AE">
              <w:rPr>
                <w:rFonts w:ascii="TH SarabunPSK" w:hAnsi="TH SarabunPSK" w:cs="TH SarabunPSK"/>
                <w:sz w:val="32"/>
                <w:szCs w:val="32"/>
              </w:rPr>
              <w:t xml:space="preserve">1-2 </w:t>
            </w:r>
            <w:r w:rsidRPr="00F949AE">
              <w:rPr>
                <w:rFonts w:ascii="TH SarabunPSK" w:hAnsi="TH SarabunPSK" w:cs="TH SarabunPSK" w:hint="cs"/>
                <w:sz w:val="32"/>
                <w:szCs w:val="32"/>
                <w:cs/>
              </w:rPr>
              <w:t>ครั้ง</w:t>
            </w:r>
            <w:r w:rsidRPr="00F949AE">
              <w:rPr>
                <w:rFonts w:ascii="TH SarabunPSK" w:hAnsi="TH SarabunPSK" w:cs="TH SarabunPSK"/>
                <w:sz w:val="32"/>
                <w:szCs w:val="32"/>
              </w:rPr>
              <w:t>/</w:t>
            </w:r>
            <w:r w:rsidRPr="00F949AE">
              <w:rPr>
                <w:rFonts w:ascii="TH SarabunPSK" w:hAnsi="TH SarabunPSK" w:cs="TH SarabunPSK" w:hint="cs"/>
                <w:sz w:val="32"/>
                <w:szCs w:val="32"/>
                <w:cs/>
              </w:rPr>
              <w:t>เดือน</w:t>
            </w:r>
            <w:r w:rsidRPr="00F949AE">
              <w:rPr>
                <w:rFonts w:ascii="TH SarabunPSK" w:hAnsi="TH SarabunPSK" w:cs="TH SarabunPSK"/>
                <w:sz w:val="32"/>
                <w:szCs w:val="32"/>
              </w:rPr>
              <w:t xml:space="preserve"> </w:t>
            </w:r>
            <w:r w:rsidRPr="00F949AE">
              <w:rPr>
                <w:rFonts w:ascii="TH SarabunPSK" w:hAnsi="TH SarabunPSK" w:cs="TH SarabunPSK" w:hint="cs"/>
                <w:sz w:val="32"/>
                <w:szCs w:val="32"/>
                <w:cs/>
              </w:rPr>
              <w:t xml:space="preserve">หรือตามความเหมาะสมของแต่ละหน่วยงาน ซึ่งสามารถพิจารณาจากความสำคัญ ปริมาณงาน </w:t>
            </w:r>
            <w:r w:rsidRPr="00F949AE">
              <w:rPr>
                <w:rFonts w:ascii="TH SarabunPSK" w:hAnsi="TH SarabunPSK" w:cs="TH SarabunPSK"/>
                <w:sz w:val="32"/>
                <w:szCs w:val="32"/>
              </w:rPr>
              <w:t xml:space="preserve">Transaction </w:t>
            </w:r>
            <w:r w:rsidRPr="00F949AE">
              <w:rPr>
                <w:rFonts w:ascii="TH SarabunPSK" w:hAnsi="TH SarabunPSK" w:cs="TH SarabunPSK" w:hint="cs"/>
                <w:sz w:val="32"/>
                <w:szCs w:val="32"/>
                <w:cs/>
              </w:rPr>
              <w:t>และสถิติความเสียหายที่พบในอดีตที่ผ่านมา</w:t>
            </w:r>
          </w:p>
        </w:tc>
      </w:tr>
      <w:tr w:rsidR="00375862" w:rsidRPr="00A808C9" w:rsidTr="002400F0">
        <w:trPr>
          <w:trHeight w:val="344"/>
        </w:trPr>
        <w:tc>
          <w:tcPr>
            <w:tcW w:w="4361" w:type="dxa"/>
            <w:vMerge w:val="restart"/>
          </w:tcPr>
          <w:p w:rsidR="00375862" w:rsidRPr="00A808C9" w:rsidRDefault="00375862" w:rsidP="002400F0">
            <w:pPr>
              <w:numPr>
                <w:ilvl w:val="0"/>
                <w:numId w:val="56"/>
              </w:numPr>
              <w:tabs>
                <w:tab w:val="left" w:pos="300"/>
              </w:tabs>
              <w:ind w:left="284" w:hanging="284"/>
              <w:rPr>
                <w:rFonts w:ascii="TH SarabunPSK" w:hAnsi="TH SarabunPSK" w:cs="TH SarabunPSK"/>
                <w:sz w:val="32"/>
                <w:szCs w:val="32"/>
                <w:cs/>
              </w:rPr>
            </w:pPr>
            <w:r w:rsidRPr="00A808C9">
              <w:rPr>
                <w:rFonts w:ascii="TH SarabunPSK" w:hAnsi="TH SarabunPSK" w:cs="TH SarabunPSK" w:hint="cs"/>
                <w:sz w:val="32"/>
                <w:szCs w:val="32"/>
                <w:cs/>
              </w:rPr>
              <w:t>มีระบบรักษาความมั่นคงและปลอดภัยของระบบฐานข้อมูลและสารสนเทศ</w:t>
            </w:r>
          </w:p>
        </w:tc>
        <w:tc>
          <w:tcPr>
            <w:tcW w:w="5103" w:type="dxa"/>
            <w:tcBorders>
              <w:bottom w:val="dotted" w:sz="4" w:space="0" w:color="auto"/>
            </w:tcBorders>
          </w:tcPr>
          <w:p w:rsidR="00375862" w:rsidRPr="00F949AE" w:rsidRDefault="00375862" w:rsidP="002400F0">
            <w:pPr>
              <w:pStyle w:val="ae"/>
              <w:numPr>
                <w:ilvl w:val="0"/>
                <w:numId w:val="13"/>
              </w:numPr>
              <w:tabs>
                <w:tab w:val="left" w:pos="316"/>
              </w:tabs>
              <w:spacing w:after="0" w:line="240" w:lineRule="auto"/>
              <w:ind w:left="318" w:hanging="284"/>
              <w:rPr>
                <w:rFonts w:ascii="TH SarabunPSK" w:hAnsi="TH SarabunPSK" w:cs="TH SarabunPSK"/>
                <w:sz w:val="32"/>
                <w:szCs w:val="32"/>
                <w:cs/>
              </w:rPr>
            </w:pPr>
            <w:r w:rsidRPr="00F949AE">
              <w:rPr>
                <w:rFonts w:ascii="TH SarabunPSK" w:hAnsi="TH SarabunPSK" w:cs="TH SarabunPSK" w:hint="cs"/>
                <w:sz w:val="32"/>
                <w:szCs w:val="32"/>
                <w:cs/>
              </w:rPr>
              <w:t>มีระบบการตรวจสอบการบุกรุก และตรวจสอบความปลอดภัยของเครือข่ายครอบคลุมทุกโฮสต์ (</w:t>
            </w:r>
            <w:r w:rsidRPr="00F949AE">
              <w:rPr>
                <w:rFonts w:ascii="TH SarabunPSK" w:hAnsi="TH SarabunPSK" w:cs="TH SarabunPSK"/>
                <w:sz w:val="32"/>
                <w:szCs w:val="32"/>
              </w:rPr>
              <w:t xml:space="preserve">Host) </w:t>
            </w:r>
            <w:r w:rsidRPr="00F949AE">
              <w:rPr>
                <w:rFonts w:ascii="TH SarabunPSK" w:hAnsi="TH SarabunPSK" w:cs="TH SarabunPSK" w:hint="cs"/>
                <w:sz w:val="32"/>
                <w:szCs w:val="32"/>
                <w:cs/>
              </w:rPr>
              <w:lastRenderedPageBreak/>
              <w:t>รวมถึงเส้นทางที่ข้อมูลอาจเดินทาง เพื่อป้องกันทรัพยากร ระบบสารสนเทศ และข้อมูลบนเครือข่ายภายใน</w:t>
            </w:r>
            <w:r w:rsidRPr="00F949AE">
              <w:rPr>
                <w:rFonts w:ascii="TH SarabunPSK" w:eastAsia="Tahoma" w:hAnsi="TH SarabunPSK" w:cs="TH SarabunPSK" w:hint="cs"/>
                <w:kern w:val="24"/>
                <w:sz w:val="32"/>
                <w:szCs w:val="32"/>
                <w:cs/>
              </w:rPr>
              <w:t>ส่วนราชการ</w:t>
            </w:r>
          </w:p>
        </w:tc>
      </w:tr>
      <w:tr w:rsidR="00375862" w:rsidRPr="00A808C9" w:rsidTr="002400F0">
        <w:trPr>
          <w:trHeight w:val="410"/>
        </w:trPr>
        <w:tc>
          <w:tcPr>
            <w:tcW w:w="4361" w:type="dxa"/>
            <w:vMerge/>
          </w:tcPr>
          <w:p w:rsidR="00375862" w:rsidRPr="00A808C9" w:rsidRDefault="00375862" w:rsidP="002400F0">
            <w:pPr>
              <w:numPr>
                <w:ilvl w:val="0"/>
                <w:numId w:val="56"/>
              </w:numPr>
              <w:tabs>
                <w:tab w:val="left" w:pos="300"/>
              </w:tabs>
              <w:ind w:left="284" w:hanging="284"/>
              <w:jc w:val="thaiDistribute"/>
              <w:rPr>
                <w:rFonts w:ascii="TH SarabunPSK" w:hAnsi="TH SarabunPSK" w:cs="TH SarabunPSK"/>
                <w:sz w:val="32"/>
                <w:szCs w:val="32"/>
                <w:cs/>
              </w:rPr>
            </w:pPr>
          </w:p>
        </w:tc>
        <w:tc>
          <w:tcPr>
            <w:tcW w:w="5103" w:type="dxa"/>
            <w:tcBorders>
              <w:top w:val="dotted" w:sz="4" w:space="0" w:color="auto"/>
              <w:bottom w:val="single" w:sz="4" w:space="0" w:color="auto"/>
            </w:tcBorders>
          </w:tcPr>
          <w:p w:rsidR="00375862" w:rsidRPr="00F949AE" w:rsidRDefault="00375862" w:rsidP="002400F0">
            <w:pPr>
              <w:pStyle w:val="ae"/>
              <w:numPr>
                <w:ilvl w:val="0"/>
                <w:numId w:val="13"/>
              </w:numPr>
              <w:tabs>
                <w:tab w:val="left" w:pos="316"/>
              </w:tabs>
              <w:spacing w:after="0" w:line="240" w:lineRule="auto"/>
              <w:ind w:left="318" w:hanging="284"/>
              <w:rPr>
                <w:rFonts w:ascii="TH SarabunPSK" w:hAnsi="TH SarabunPSK" w:cs="TH SarabunPSK"/>
                <w:sz w:val="32"/>
                <w:szCs w:val="32"/>
                <w:cs/>
              </w:rPr>
            </w:pPr>
            <w:r w:rsidRPr="00F949AE">
              <w:rPr>
                <w:rFonts w:ascii="TH SarabunPSK" w:hAnsi="TH SarabunPSK" w:cs="TH SarabunPSK" w:hint="cs"/>
                <w:sz w:val="32"/>
                <w:szCs w:val="32"/>
                <w:cs/>
              </w:rPr>
              <w:t>มีการติดตั้งระบบบันทึกและติดตามการใช้งานระบบสารสนเทศของ</w:t>
            </w:r>
            <w:r w:rsidRPr="00F949AE">
              <w:rPr>
                <w:rFonts w:ascii="TH SarabunPSK" w:eastAsia="Tahoma" w:hAnsi="TH SarabunPSK" w:cs="TH SarabunPSK" w:hint="cs"/>
                <w:kern w:val="24"/>
                <w:sz w:val="32"/>
                <w:szCs w:val="32"/>
                <w:cs/>
              </w:rPr>
              <w:t>ส่วนราชการ</w:t>
            </w:r>
            <w:r w:rsidRPr="00F949AE">
              <w:rPr>
                <w:rFonts w:ascii="TH SarabunPSK" w:hAnsi="TH SarabunPSK" w:cs="TH SarabunPSK"/>
                <w:sz w:val="32"/>
                <w:szCs w:val="32"/>
              </w:rPr>
              <w:t xml:space="preserve"> </w:t>
            </w:r>
            <w:r w:rsidRPr="00F949AE">
              <w:rPr>
                <w:rFonts w:ascii="TH SarabunPSK" w:hAnsi="TH SarabunPSK" w:cs="TH SarabunPSK" w:hint="cs"/>
                <w:sz w:val="32"/>
                <w:szCs w:val="32"/>
                <w:cs/>
              </w:rPr>
              <w:t>และตรวจตราการละเมิดความปลอดภัยที่มีต่อระบบข้อมูล</w:t>
            </w:r>
            <w:r w:rsidRPr="00F949AE">
              <w:rPr>
                <w:rFonts w:ascii="TH SarabunPSK" w:hAnsi="TH SarabunPSK" w:cs="TH SarabunPSK"/>
                <w:sz w:val="32"/>
                <w:szCs w:val="32"/>
              </w:rPr>
              <w:t xml:space="preserve"> </w:t>
            </w:r>
            <w:r w:rsidRPr="00F949AE">
              <w:rPr>
                <w:rFonts w:ascii="TH SarabunPSK" w:hAnsi="TH SarabunPSK" w:cs="TH SarabunPSK" w:hint="cs"/>
                <w:sz w:val="32"/>
                <w:szCs w:val="32"/>
                <w:cs/>
              </w:rPr>
              <w:t xml:space="preserve">ที่เป็นไปตาม พ.ร.บ. </w:t>
            </w:r>
            <w:r w:rsidRPr="00F949AE">
              <w:rPr>
                <w:rFonts w:ascii="TH SarabunPSK" w:hAnsi="TH SarabunPSK" w:cs="TH SarabunPSK" w:hint="cs"/>
                <w:spacing w:val="8"/>
                <w:sz w:val="32"/>
                <w:szCs w:val="32"/>
                <w:cs/>
              </w:rPr>
              <w:t>ว่าด้วยการกระทำความผิดเกี่ยวกับคอมพิวเตอร์</w:t>
            </w:r>
            <w:r w:rsidRPr="00F949AE">
              <w:rPr>
                <w:rFonts w:ascii="TH SarabunPSK" w:hAnsi="TH SarabunPSK" w:cs="TH SarabunPSK" w:hint="cs"/>
                <w:sz w:val="32"/>
                <w:szCs w:val="32"/>
                <w:cs/>
              </w:rPr>
              <w:t xml:space="preserve"> พ.ศ. </w:t>
            </w:r>
            <w:r w:rsidRPr="00F949AE">
              <w:rPr>
                <w:rFonts w:ascii="TH SarabunPSK" w:hAnsi="TH SarabunPSK" w:cs="TH SarabunPSK"/>
                <w:sz w:val="32"/>
                <w:szCs w:val="32"/>
              </w:rPr>
              <w:t>2550</w:t>
            </w:r>
          </w:p>
        </w:tc>
      </w:tr>
      <w:tr w:rsidR="00375862" w:rsidRPr="00A808C9" w:rsidTr="002400F0">
        <w:trPr>
          <w:trHeight w:val="1504"/>
        </w:trPr>
        <w:tc>
          <w:tcPr>
            <w:tcW w:w="4361" w:type="dxa"/>
          </w:tcPr>
          <w:p w:rsidR="00375862" w:rsidRPr="00A808C9" w:rsidRDefault="00375862" w:rsidP="002400F0">
            <w:pPr>
              <w:numPr>
                <w:ilvl w:val="0"/>
                <w:numId w:val="56"/>
              </w:numPr>
              <w:tabs>
                <w:tab w:val="left" w:pos="300"/>
              </w:tabs>
              <w:ind w:left="284" w:hanging="284"/>
              <w:rPr>
                <w:rFonts w:ascii="TH SarabunPSK" w:hAnsi="TH SarabunPSK" w:cs="TH SarabunPSK"/>
                <w:sz w:val="32"/>
                <w:szCs w:val="32"/>
                <w:cs/>
              </w:rPr>
            </w:pPr>
            <w:r w:rsidRPr="00A808C9">
              <w:rPr>
                <w:rFonts w:ascii="TH SarabunPSK" w:hAnsi="TH SarabunPSK" w:cs="TH SarabunPSK" w:hint="cs"/>
                <w:sz w:val="32"/>
                <w:szCs w:val="32"/>
                <w:cs/>
              </w:rPr>
              <w:t>มีแผนบริหารความเสี่ยงด้านคอมพิวเตอร์และสารสนเทศ</w:t>
            </w:r>
          </w:p>
        </w:tc>
        <w:tc>
          <w:tcPr>
            <w:tcW w:w="5103" w:type="dxa"/>
            <w:tcBorders>
              <w:top w:val="single" w:sz="4" w:space="0" w:color="auto"/>
              <w:bottom w:val="dotted" w:sz="4" w:space="0" w:color="auto"/>
            </w:tcBorders>
          </w:tcPr>
          <w:p w:rsidR="00375862" w:rsidRPr="00F949AE" w:rsidRDefault="00375862" w:rsidP="002400F0">
            <w:pPr>
              <w:pStyle w:val="ae"/>
              <w:numPr>
                <w:ilvl w:val="0"/>
                <w:numId w:val="13"/>
              </w:numPr>
              <w:tabs>
                <w:tab w:val="left" w:pos="316"/>
              </w:tabs>
              <w:spacing w:after="0" w:line="240" w:lineRule="auto"/>
              <w:ind w:left="317" w:hanging="283"/>
              <w:rPr>
                <w:rFonts w:ascii="TH SarabunPSK" w:hAnsi="TH SarabunPSK" w:cs="TH SarabunPSK"/>
                <w:sz w:val="32"/>
                <w:szCs w:val="32"/>
                <w:cs/>
              </w:rPr>
            </w:pPr>
            <w:r w:rsidRPr="00F949AE">
              <w:rPr>
                <w:rFonts w:ascii="TH SarabunPSK" w:hAnsi="TH SarabunPSK" w:cs="TH SarabunPSK" w:hint="cs"/>
                <w:sz w:val="32"/>
                <w:szCs w:val="32"/>
                <w:cs/>
              </w:rPr>
              <w:t>มีแผนบริหารความเสี่ยงด้านคอมพิวเตอร์และสารสนเทศ และกระบวนการที่แสดงถึงการตอบสนองต่อการบุกรุกที่เสี่ยงต่อการทำงานของระบบสารสนเทศ</w:t>
            </w:r>
            <w:r w:rsidRPr="00F949AE">
              <w:rPr>
                <w:rFonts w:ascii="TH SarabunPSK" w:hAnsi="TH SarabunPSK" w:cs="TH SarabunPSK"/>
                <w:sz w:val="32"/>
                <w:szCs w:val="32"/>
                <w:highlight w:val="yellow"/>
              </w:rPr>
              <w:t xml:space="preserve"> </w:t>
            </w:r>
            <w:r w:rsidRPr="00F949AE">
              <w:rPr>
                <w:rFonts w:ascii="TH SarabunPSK" w:hAnsi="TH SarabunPSK" w:cs="TH SarabunPSK" w:hint="cs"/>
                <w:sz w:val="32"/>
                <w:szCs w:val="32"/>
                <w:cs/>
              </w:rPr>
              <w:t>ที่ครอบคลุมถึงการ</w:t>
            </w:r>
            <w:r w:rsidRPr="00F949AE">
              <w:rPr>
                <w:rFonts w:ascii="TH SarabunPSK" w:hAnsi="TH SarabunPSK" w:cs="TH SarabunPSK"/>
                <w:sz w:val="32"/>
                <w:szCs w:val="32"/>
                <w:cs/>
              </w:rPr>
              <w:t>สนับสนุนการปฏิบัติงานได้อย่างต่อเนื่องภายใต้</w:t>
            </w:r>
            <w:r w:rsidRPr="00F949AE">
              <w:rPr>
                <w:rFonts w:ascii="TH SarabunPSK" w:hAnsi="TH SarabunPSK" w:cs="TH SarabunPSK" w:hint="cs"/>
                <w:sz w:val="32"/>
                <w:szCs w:val="32"/>
                <w:cs/>
              </w:rPr>
              <w:t>ส</w:t>
            </w:r>
            <w:r w:rsidRPr="00F949AE">
              <w:rPr>
                <w:rFonts w:ascii="TH SarabunPSK" w:hAnsi="TH SarabunPSK" w:cs="TH SarabunPSK"/>
                <w:sz w:val="32"/>
                <w:szCs w:val="32"/>
                <w:cs/>
              </w:rPr>
              <w:t>ภาวะวิกฤต (เช่น ไฟไหม้ น้ำท่วม แผ่นดินไหว เป็นต้น</w:t>
            </w:r>
            <w:r w:rsidRPr="00F949AE">
              <w:rPr>
                <w:rFonts w:ascii="TH SarabunPSK" w:hAnsi="TH SarabunPSK" w:cs="TH SarabunPSK"/>
                <w:sz w:val="32"/>
                <w:szCs w:val="32"/>
              </w:rPr>
              <w:t xml:space="preserve">) </w:t>
            </w:r>
            <w:r w:rsidRPr="00F949AE">
              <w:rPr>
                <w:rFonts w:ascii="TH SarabunPSK" w:hAnsi="TH SarabunPSK" w:cs="TH SarabunPSK" w:hint="cs"/>
                <w:sz w:val="32"/>
                <w:szCs w:val="32"/>
                <w:cs/>
              </w:rPr>
              <w:t>เพื่อให้สามารถลดความเสียหายได้อย่างรวดเร็ว รวมถึงการป้องกันเหตุการณ์ที่อาจเกิดขึ้นและดำเนินการตามแผน</w:t>
            </w:r>
          </w:p>
        </w:tc>
      </w:tr>
      <w:tr w:rsidR="00375862" w:rsidRPr="00A808C9" w:rsidTr="002400F0">
        <w:tc>
          <w:tcPr>
            <w:tcW w:w="4361" w:type="dxa"/>
          </w:tcPr>
          <w:p w:rsidR="00375862" w:rsidRPr="00A808C9" w:rsidRDefault="00375862" w:rsidP="002400F0">
            <w:pPr>
              <w:numPr>
                <w:ilvl w:val="0"/>
                <w:numId w:val="56"/>
              </w:numPr>
              <w:tabs>
                <w:tab w:val="left" w:pos="284"/>
              </w:tabs>
              <w:ind w:left="284" w:hanging="284"/>
              <w:rPr>
                <w:rFonts w:ascii="TH SarabunPSK" w:hAnsi="TH SarabunPSK" w:cs="TH SarabunPSK"/>
                <w:sz w:val="32"/>
                <w:szCs w:val="32"/>
                <w:cs/>
              </w:rPr>
            </w:pPr>
            <w:r w:rsidRPr="00A808C9">
              <w:rPr>
                <w:rFonts w:ascii="TH SarabunPSK" w:hAnsi="TH SarabunPSK" w:cs="TH SarabunPSK" w:hint="cs"/>
                <w:sz w:val="32"/>
                <w:szCs w:val="32"/>
                <w:cs/>
              </w:rPr>
              <w:t xml:space="preserve"> มีระบบ</w:t>
            </w:r>
            <w:r w:rsidRPr="00A808C9">
              <w:rPr>
                <w:rFonts w:ascii="TH SarabunPSK" w:hAnsi="TH SarabunPSK" w:cs="TH SarabunPSK"/>
                <w:sz w:val="32"/>
                <w:szCs w:val="32"/>
              </w:rPr>
              <w:t xml:space="preserve"> Access Right </w:t>
            </w:r>
            <w:r w:rsidRPr="00A808C9">
              <w:rPr>
                <w:rFonts w:ascii="TH SarabunPSK" w:hAnsi="TH SarabunPSK" w:cs="TH SarabunPSK" w:hint="cs"/>
                <w:sz w:val="32"/>
                <w:szCs w:val="32"/>
                <w:cs/>
              </w:rPr>
              <w:t>ที่ถูกต้องและทันสมัย</w:t>
            </w:r>
          </w:p>
        </w:tc>
        <w:tc>
          <w:tcPr>
            <w:tcW w:w="5103" w:type="dxa"/>
          </w:tcPr>
          <w:p w:rsidR="00375862" w:rsidRPr="00F949AE" w:rsidRDefault="00375862" w:rsidP="002400F0">
            <w:pPr>
              <w:pStyle w:val="ae"/>
              <w:numPr>
                <w:ilvl w:val="0"/>
                <w:numId w:val="13"/>
              </w:numPr>
              <w:tabs>
                <w:tab w:val="left" w:pos="376"/>
              </w:tabs>
              <w:spacing w:after="0" w:line="240" w:lineRule="auto"/>
              <w:ind w:left="317" w:hanging="283"/>
              <w:rPr>
                <w:rFonts w:ascii="TH SarabunPSK" w:hAnsi="TH SarabunPSK" w:cs="TH SarabunPSK"/>
                <w:sz w:val="32"/>
                <w:szCs w:val="32"/>
                <w:cs/>
              </w:rPr>
            </w:pPr>
            <w:r w:rsidRPr="00F949AE">
              <w:rPr>
                <w:rFonts w:ascii="TH SarabunPSK" w:hAnsi="TH SarabunPSK" w:cs="TH SarabunPSK" w:hint="cs"/>
                <w:sz w:val="32"/>
                <w:szCs w:val="32"/>
                <w:cs/>
              </w:rPr>
              <w:t xml:space="preserve">มีการกำหนดสิทธิ์การเข้าถึงข้อมูลและระบบข้อมูลให้เหมาะสมกับการเข้าใช้งานของผู้ใช้งานระบบและหน้าที่ความรับผิดชอบของเจ้าหน้าที่ในการปฏิบัติงานก่อนเข้าใช้ระบบสารสนเทศ รวมถึงการเปลี่ยนแปลงหรือยกเลิกรหัสผ่าน </w:t>
            </w:r>
            <w:r w:rsidRPr="00F949AE">
              <w:rPr>
                <w:rFonts w:ascii="TH SarabunPSK" w:hAnsi="TH SarabunPSK" w:cs="TH SarabunPSK"/>
                <w:sz w:val="32"/>
                <w:szCs w:val="32"/>
              </w:rPr>
              <w:t xml:space="preserve">(Password) </w:t>
            </w:r>
            <w:r w:rsidRPr="00F949AE">
              <w:rPr>
                <w:rFonts w:ascii="TH SarabunPSK" w:hAnsi="TH SarabunPSK" w:cs="TH SarabunPSK" w:hint="cs"/>
                <w:sz w:val="32"/>
                <w:szCs w:val="32"/>
                <w:cs/>
              </w:rPr>
              <w:t>เมื่อผู้ใช้งานระบบลาออก พ้นจากตำแหน่ง หรือยกเลิกการใช้งาน และมีการทบทวนสิทธิ์การเข้าถึงอย่างสม่ำเสมอ</w:t>
            </w:r>
          </w:p>
        </w:tc>
      </w:tr>
    </w:tbl>
    <w:p w:rsidR="00375862" w:rsidRDefault="00375862" w:rsidP="00375862">
      <w:pPr>
        <w:pStyle w:val="ae"/>
        <w:tabs>
          <w:tab w:val="left" w:pos="3261"/>
        </w:tabs>
        <w:spacing w:after="0" w:line="240" w:lineRule="auto"/>
        <w:ind w:left="993" w:right="74" w:hanging="993"/>
        <w:contextualSpacing w:val="0"/>
        <w:jc w:val="thaiDistribute"/>
        <w:rPr>
          <w:rFonts w:ascii="TH SarabunPSK" w:hAnsi="TH SarabunPSK" w:cs="TH SarabunPSK"/>
          <w:sz w:val="32"/>
          <w:szCs w:val="32"/>
        </w:rPr>
      </w:pPr>
      <w:r>
        <w:rPr>
          <w:rFonts w:ascii="TH SarabunPSK" w:hAnsi="TH SarabunPSK" w:cs="TH SarabunPSK" w:hint="cs"/>
          <w:b/>
          <w:bCs/>
          <w:sz w:val="32"/>
          <w:szCs w:val="32"/>
          <w:cs/>
        </w:rPr>
        <w:t>หมายเหตุ</w:t>
      </w:r>
      <w:r w:rsidR="00926168">
        <w:rPr>
          <w:rFonts w:ascii="TH SarabunPSK" w:hAnsi="TH SarabunPSK" w:cs="TH SarabunPSK"/>
          <w:b/>
          <w:bCs/>
          <w:sz w:val="32"/>
          <w:szCs w:val="32"/>
        </w:rPr>
        <w:t xml:space="preserve"> </w:t>
      </w:r>
      <w:r>
        <w:rPr>
          <w:rFonts w:ascii="TH SarabunPSK" w:hAnsi="TH SarabunPSK" w:cs="TH SarabunPSK"/>
          <w:b/>
          <w:bCs/>
          <w:sz w:val="32"/>
          <w:szCs w:val="32"/>
        </w:rPr>
        <w:t xml:space="preserve">: </w:t>
      </w:r>
      <w:r w:rsidRPr="006A0C8C">
        <w:rPr>
          <w:rFonts w:ascii="TH SarabunPSK" w:hAnsi="TH SarabunPSK" w:cs="TH SarabunPSK"/>
          <w:sz w:val="32"/>
          <w:szCs w:val="32"/>
          <w:cs/>
        </w:rPr>
        <w:t>แนวทางการตรวจประเมิน</w:t>
      </w:r>
      <w:r>
        <w:rPr>
          <w:rFonts w:ascii="TH SarabunPSK" w:hAnsi="TH SarabunPSK" w:cs="TH SarabunPSK" w:hint="cs"/>
          <w:sz w:val="32"/>
          <w:szCs w:val="32"/>
          <w:cs/>
        </w:rPr>
        <w:t>ข้อมูล</w:t>
      </w:r>
      <w:r w:rsidRPr="006A0C8C">
        <w:rPr>
          <w:rFonts w:ascii="TH SarabunPSK" w:hAnsi="TH SarabunPSK" w:cs="TH SarabunPSK"/>
          <w:sz w:val="32"/>
          <w:szCs w:val="32"/>
          <w:cs/>
        </w:rPr>
        <w:t>เชิงประจักษ์ด้านประสิทธิภาพของระบบสารสนเทศ</w:t>
      </w:r>
      <w:r>
        <w:rPr>
          <w:rFonts w:ascii="TH SarabunPSK" w:hAnsi="TH SarabunPSK" w:cs="TH SarabunPSK" w:hint="cs"/>
          <w:sz w:val="32"/>
          <w:szCs w:val="32"/>
          <w:cs/>
        </w:rPr>
        <w:t xml:space="preserve"> </w:t>
      </w:r>
    </w:p>
    <w:p w:rsidR="00375862" w:rsidRPr="00811699" w:rsidRDefault="00375862" w:rsidP="00375862">
      <w:pPr>
        <w:pStyle w:val="ae"/>
        <w:tabs>
          <w:tab w:val="left" w:pos="3261"/>
        </w:tabs>
        <w:spacing w:after="0" w:line="240" w:lineRule="auto"/>
        <w:ind w:left="993" w:right="74" w:hanging="993"/>
        <w:contextualSpacing w:val="0"/>
        <w:jc w:val="thaiDistribute"/>
        <w:rPr>
          <w:rFonts w:ascii="TH SarabunPSK" w:hAnsi="TH SarabunPSK" w:cs="TH SarabunPSK"/>
          <w:sz w:val="32"/>
          <w:szCs w:val="32"/>
        </w:rPr>
      </w:pPr>
      <w:r>
        <w:rPr>
          <w:rFonts w:ascii="TH SarabunPSK" w:hAnsi="TH SarabunPSK" w:cs="TH SarabunPSK" w:hint="cs"/>
          <w:b/>
          <w:bCs/>
          <w:sz w:val="32"/>
          <w:szCs w:val="32"/>
          <w:cs/>
        </w:rPr>
        <w:t xml:space="preserve">             </w:t>
      </w:r>
      <w:r>
        <w:rPr>
          <w:rFonts w:ascii="TH SarabunPSK" w:hAnsi="TH SarabunPSK" w:cs="TH SarabunPSK" w:hint="cs"/>
          <w:sz w:val="32"/>
          <w:szCs w:val="32"/>
          <w:cs/>
        </w:rPr>
        <w:t xml:space="preserve">รายละเอียดตามภาคผนวก </w:t>
      </w:r>
      <w:r>
        <w:rPr>
          <w:rFonts w:ascii="TH SarabunPSK" w:hAnsi="TH SarabunPSK" w:cs="TH SarabunPSK"/>
          <w:sz w:val="32"/>
          <w:szCs w:val="32"/>
        </w:rPr>
        <w:t>3</w:t>
      </w:r>
    </w:p>
    <w:p w:rsidR="0072581F" w:rsidRDefault="0072581F" w:rsidP="00375862">
      <w:pPr>
        <w:pStyle w:val="ae"/>
        <w:tabs>
          <w:tab w:val="left" w:pos="3261"/>
        </w:tabs>
        <w:spacing w:after="0" w:line="240" w:lineRule="auto"/>
        <w:ind w:left="0" w:right="74"/>
        <w:contextualSpacing w:val="0"/>
        <w:jc w:val="thaiDistribute"/>
        <w:rPr>
          <w:rFonts w:ascii="TH SarabunPSK" w:hAnsi="TH SarabunPSK" w:cs="TH SarabunPSK"/>
          <w:b/>
          <w:bCs/>
          <w:sz w:val="32"/>
          <w:szCs w:val="32"/>
        </w:rPr>
      </w:pPr>
    </w:p>
    <w:p w:rsidR="00375862" w:rsidRPr="00A808C9" w:rsidRDefault="00375862" w:rsidP="00375862">
      <w:pPr>
        <w:pStyle w:val="ae"/>
        <w:tabs>
          <w:tab w:val="left" w:pos="3261"/>
        </w:tabs>
        <w:spacing w:after="0" w:line="240" w:lineRule="auto"/>
        <w:ind w:left="0" w:right="74"/>
        <w:contextualSpacing w:val="0"/>
        <w:jc w:val="thaiDistribute"/>
        <w:rPr>
          <w:rFonts w:ascii="TH SarabunPSK" w:hAnsi="TH SarabunPSK" w:cs="TH SarabunPSK"/>
          <w:sz w:val="32"/>
          <w:szCs w:val="32"/>
        </w:rPr>
      </w:pPr>
      <w:r>
        <w:rPr>
          <w:rFonts w:ascii="TH SarabunPSK" w:hAnsi="TH SarabunPSK" w:cs="TH SarabunPSK" w:hint="cs"/>
          <w:b/>
          <w:bCs/>
          <w:sz w:val="32"/>
          <w:szCs w:val="32"/>
          <w:cs/>
        </w:rPr>
        <w:t>เกณฑ์การให้คะแนน</w:t>
      </w:r>
      <w:r w:rsidR="00926168">
        <w:rPr>
          <w:rFonts w:ascii="TH SarabunPSK" w:hAnsi="TH SarabunPSK" w:cs="TH SarabunPSK"/>
          <w:b/>
          <w:bCs/>
          <w:sz w:val="32"/>
          <w:szCs w:val="32"/>
        </w:rPr>
        <w:t xml:space="preserve"> </w:t>
      </w:r>
      <w:r w:rsidRPr="00A808C9">
        <w:rPr>
          <w:rFonts w:ascii="TH SarabunPSK" w:hAnsi="TH SarabunPSK" w:cs="TH SarabunPSK"/>
          <w:b/>
          <w:bCs/>
          <w:sz w:val="32"/>
          <w:szCs w:val="32"/>
        </w:rPr>
        <w:t xml:space="preserve">:  </w:t>
      </w:r>
    </w:p>
    <w:p w:rsidR="00375862" w:rsidRDefault="00375862" w:rsidP="008B1D4B">
      <w:pPr>
        <w:tabs>
          <w:tab w:val="left" w:pos="1134"/>
          <w:tab w:val="left" w:pos="3261"/>
        </w:tabs>
        <w:ind w:right="74" w:firstLine="1080"/>
        <w:jc w:val="thaiDistribute"/>
        <w:rPr>
          <w:rFonts w:ascii="TH SarabunPSK" w:hAnsi="TH SarabunPSK" w:cs="TH SarabunPSK"/>
          <w:sz w:val="32"/>
          <w:szCs w:val="32"/>
        </w:rPr>
      </w:pPr>
      <w:r w:rsidRPr="00A808C9">
        <w:rPr>
          <w:rFonts w:ascii="TH SarabunPSK" w:hAnsi="TH SarabunPSK" w:cs="TH SarabunPSK" w:hint="cs"/>
          <w:sz w:val="32"/>
          <w:szCs w:val="32"/>
          <w:cs/>
        </w:rPr>
        <w:t xml:space="preserve">เกณฑ์การให้คะแนนตัวชี้วัดที่ </w:t>
      </w:r>
      <w:r w:rsidRPr="00A808C9">
        <w:rPr>
          <w:rFonts w:ascii="TH SarabunPSK" w:hAnsi="TH SarabunPSK" w:cs="TH SarabunPSK"/>
          <w:sz w:val="32"/>
          <w:szCs w:val="32"/>
        </w:rPr>
        <w:t xml:space="preserve">9.2 </w:t>
      </w:r>
      <w:r w:rsidRPr="00A808C9">
        <w:rPr>
          <w:rFonts w:ascii="TH SarabunPSK" w:hAnsi="TH SarabunPSK" w:cs="TH SarabunPSK" w:hint="cs"/>
          <w:sz w:val="32"/>
          <w:szCs w:val="32"/>
          <w:cs/>
        </w:rPr>
        <w:t>จำนวนข้อมูลเชิงประจักษ์ด</w:t>
      </w:r>
      <w:r w:rsidR="008B1D4B">
        <w:rPr>
          <w:rFonts w:ascii="TH SarabunPSK" w:hAnsi="TH SarabunPSK" w:cs="TH SarabunPSK" w:hint="cs"/>
          <w:sz w:val="32"/>
          <w:szCs w:val="32"/>
          <w:cs/>
        </w:rPr>
        <w:t xml:space="preserve">้านประสิทธิภาพของระบบสารสนเทศ </w:t>
      </w:r>
      <w:r w:rsidRPr="00A808C9">
        <w:rPr>
          <w:rFonts w:ascii="TH SarabunPSK" w:hAnsi="TH SarabunPSK" w:cs="TH SarabunPSK" w:hint="cs"/>
          <w:sz w:val="32"/>
          <w:szCs w:val="32"/>
          <w:cs/>
        </w:rPr>
        <w:t>มีดังนี้</w:t>
      </w:r>
    </w:p>
    <w:tbl>
      <w:tblPr>
        <w:tblpPr w:leftFromText="180" w:rightFromText="180" w:vertAnchor="text" w:horzAnchor="margin" w:tblpY="6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085"/>
        <w:gridCol w:w="992"/>
        <w:gridCol w:w="851"/>
        <w:gridCol w:w="1134"/>
        <w:gridCol w:w="1134"/>
        <w:gridCol w:w="1134"/>
        <w:gridCol w:w="850"/>
      </w:tblGrid>
      <w:tr w:rsidR="00926168" w:rsidRPr="00A808C9" w:rsidTr="00926168">
        <w:trPr>
          <w:trHeight w:val="274"/>
        </w:trPr>
        <w:tc>
          <w:tcPr>
            <w:tcW w:w="3085" w:type="dxa"/>
            <w:vMerge w:val="restart"/>
            <w:shd w:val="clear" w:color="auto" w:fill="D9D9D9"/>
            <w:vAlign w:val="center"/>
          </w:tcPr>
          <w:p w:rsidR="00926168" w:rsidRPr="00F949AE" w:rsidRDefault="00926168" w:rsidP="00926168">
            <w:pPr>
              <w:pStyle w:val="ae"/>
              <w:tabs>
                <w:tab w:val="left" w:pos="3261"/>
              </w:tabs>
              <w:spacing w:after="0" w:line="240" w:lineRule="auto"/>
              <w:ind w:left="0" w:right="74"/>
              <w:jc w:val="center"/>
              <w:rPr>
                <w:rFonts w:ascii="TH SarabunPSK" w:hAnsi="TH SarabunPSK" w:cs="TH SarabunPSK"/>
                <w:b/>
                <w:bCs/>
                <w:sz w:val="32"/>
                <w:szCs w:val="32"/>
                <w:cs/>
              </w:rPr>
            </w:pPr>
            <w:r w:rsidRPr="00F949AE">
              <w:rPr>
                <w:rFonts w:ascii="TH SarabunPSK" w:hAnsi="TH SarabunPSK" w:cs="TH SarabunPSK" w:hint="cs"/>
                <w:b/>
                <w:bCs/>
                <w:sz w:val="32"/>
                <w:szCs w:val="32"/>
                <w:cs/>
              </w:rPr>
              <w:t>การประเมิน</w:t>
            </w:r>
          </w:p>
        </w:tc>
        <w:tc>
          <w:tcPr>
            <w:tcW w:w="992" w:type="dxa"/>
            <w:vMerge w:val="restart"/>
            <w:shd w:val="clear" w:color="auto" w:fill="D9D9D9"/>
            <w:vAlign w:val="center"/>
          </w:tcPr>
          <w:p w:rsidR="00926168" w:rsidRPr="00F949AE" w:rsidRDefault="00926168" w:rsidP="00926168">
            <w:pPr>
              <w:pStyle w:val="ae"/>
              <w:tabs>
                <w:tab w:val="left" w:pos="3261"/>
              </w:tabs>
              <w:spacing w:after="0" w:line="240" w:lineRule="auto"/>
              <w:ind w:left="0" w:right="74"/>
              <w:jc w:val="center"/>
              <w:rPr>
                <w:rFonts w:ascii="TH SarabunPSK" w:hAnsi="TH SarabunPSK" w:cs="TH SarabunPSK"/>
                <w:b/>
                <w:bCs/>
                <w:sz w:val="32"/>
                <w:szCs w:val="32"/>
              </w:rPr>
            </w:pPr>
            <w:r w:rsidRPr="00F949AE">
              <w:rPr>
                <w:rFonts w:ascii="TH SarabunPSK" w:hAnsi="TH SarabunPSK" w:cs="TH SarabunPSK" w:hint="cs"/>
                <w:b/>
                <w:bCs/>
                <w:sz w:val="32"/>
                <w:szCs w:val="32"/>
                <w:cs/>
              </w:rPr>
              <w:t xml:space="preserve">น้ำหนัก </w:t>
            </w:r>
          </w:p>
        </w:tc>
        <w:tc>
          <w:tcPr>
            <w:tcW w:w="5103" w:type="dxa"/>
            <w:gridSpan w:val="5"/>
            <w:shd w:val="clear" w:color="auto" w:fill="D9D9D9"/>
            <w:vAlign w:val="center"/>
          </w:tcPr>
          <w:p w:rsidR="00926168" w:rsidRPr="00F949AE" w:rsidRDefault="00926168" w:rsidP="00926168">
            <w:pPr>
              <w:pStyle w:val="ae"/>
              <w:tabs>
                <w:tab w:val="left" w:pos="3261"/>
              </w:tabs>
              <w:spacing w:after="0" w:line="240" w:lineRule="auto"/>
              <w:ind w:left="0" w:right="74"/>
              <w:jc w:val="center"/>
              <w:rPr>
                <w:rFonts w:ascii="TH SarabunPSK" w:hAnsi="TH SarabunPSK" w:cs="TH SarabunPSK"/>
                <w:b/>
                <w:bCs/>
                <w:sz w:val="32"/>
                <w:szCs w:val="32"/>
              </w:rPr>
            </w:pPr>
            <w:r w:rsidRPr="00F949AE">
              <w:rPr>
                <w:rFonts w:ascii="TH SarabunPSK" w:hAnsi="TH SarabunPSK" w:cs="TH SarabunPSK" w:hint="cs"/>
                <w:b/>
                <w:bCs/>
                <w:sz w:val="32"/>
                <w:szCs w:val="32"/>
                <w:cs/>
              </w:rPr>
              <w:t>เกณฑ์การให้คะแนน</w:t>
            </w:r>
          </w:p>
        </w:tc>
      </w:tr>
      <w:tr w:rsidR="00926168" w:rsidRPr="00A808C9" w:rsidTr="00926168">
        <w:tc>
          <w:tcPr>
            <w:tcW w:w="3085" w:type="dxa"/>
            <w:vMerge/>
            <w:shd w:val="clear" w:color="auto" w:fill="D9D9D9"/>
            <w:vAlign w:val="center"/>
          </w:tcPr>
          <w:p w:rsidR="00926168" w:rsidRPr="00F949AE" w:rsidRDefault="00926168" w:rsidP="00926168">
            <w:pPr>
              <w:pStyle w:val="ae"/>
              <w:tabs>
                <w:tab w:val="left" w:pos="3261"/>
              </w:tabs>
              <w:spacing w:after="0" w:line="240" w:lineRule="auto"/>
              <w:ind w:left="0" w:right="74"/>
              <w:jc w:val="center"/>
              <w:rPr>
                <w:rFonts w:ascii="TH SarabunPSK" w:hAnsi="TH SarabunPSK" w:cs="TH SarabunPSK"/>
                <w:b/>
                <w:bCs/>
                <w:sz w:val="32"/>
                <w:szCs w:val="32"/>
              </w:rPr>
            </w:pPr>
          </w:p>
        </w:tc>
        <w:tc>
          <w:tcPr>
            <w:tcW w:w="992" w:type="dxa"/>
            <w:vMerge/>
            <w:shd w:val="clear" w:color="auto" w:fill="D9D9D9"/>
            <w:vAlign w:val="center"/>
          </w:tcPr>
          <w:p w:rsidR="00926168" w:rsidRPr="00F949AE" w:rsidRDefault="00926168" w:rsidP="00926168">
            <w:pPr>
              <w:pStyle w:val="ae"/>
              <w:tabs>
                <w:tab w:val="left" w:pos="3261"/>
              </w:tabs>
              <w:spacing w:after="0" w:line="240" w:lineRule="auto"/>
              <w:ind w:left="0" w:right="74"/>
              <w:jc w:val="center"/>
              <w:rPr>
                <w:rFonts w:ascii="TH SarabunPSK" w:hAnsi="TH SarabunPSK" w:cs="TH SarabunPSK"/>
                <w:b/>
                <w:bCs/>
                <w:sz w:val="32"/>
                <w:szCs w:val="32"/>
              </w:rPr>
            </w:pPr>
          </w:p>
        </w:tc>
        <w:tc>
          <w:tcPr>
            <w:tcW w:w="851" w:type="dxa"/>
            <w:shd w:val="clear" w:color="auto" w:fill="D9D9D9"/>
            <w:vAlign w:val="center"/>
          </w:tcPr>
          <w:p w:rsidR="00926168" w:rsidRPr="00F949AE" w:rsidRDefault="00926168" w:rsidP="00926168">
            <w:pPr>
              <w:pStyle w:val="ae"/>
              <w:tabs>
                <w:tab w:val="left" w:pos="3261"/>
              </w:tabs>
              <w:spacing w:after="0" w:line="240" w:lineRule="auto"/>
              <w:ind w:left="0" w:right="74"/>
              <w:jc w:val="center"/>
              <w:rPr>
                <w:rFonts w:ascii="TH SarabunPSK" w:hAnsi="TH SarabunPSK" w:cs="TH SarabunPSK"/>
                <w:b/>
                <w:bCs/>
                <w:sz w:val="32"/>
                <w:szCs w:val="32"/>
              </w:rPr>
            </w:pPr>
            <w:r w:rsidRPr="00F949AE">
              <w:rPr>
                <w:rFonts w:ascii="TH SarabunPSK" w:hAnsi="TH SarabunPSK" w:cs="TH SarabunPSK"/>
                <w:b/>
                <w:bCs/>
                <w:sz w:val="32"/>
                <w:szCs w:val="32"/>
              </w:rPr>
              <w:t>1</w:t>
            </w:r>
          </w:p>
        </w:tc>
        <w:tc>
          <w:tcPr>
            <w:tcW w:w="1134" w:type="dxa"/>
            <w:shd w:val="clear" w:color="auto" w:fill="D9D9D9"/>
            <w:vAlign w:val="center"/>
          </w:tcPr>
          <w:p w:rsidR="00926168" w:rsidRPr="00F949AE" w:rsidRDefault="00926168" w:rsidP="00926168">
            <w:pPr>
              <w:pStyle w:val="ae"/>
              <w:tabs>
                <w:tab w:val="left" w:pos="3261"/>
              </w:tabs>
              <w:spacing w:after="0" w:line="240" w:lineRule="auto"/>
              <w:ind w:left="0" w:right="74"/>
              <w:jc w:val="center"/>
              <w:rPr>
                <w:rFonts w:ascii="TH SarabunPSK" w:hAnsi="TH SarabunPSK" w:cs="TH SarabunPSK"/>
                <w:b/>
                <w:bCs/>
                <w:sz w:val="32"/>
                <w:szCs w:val="32"/>
              </w:rPr>
            </w:pPr>
            <w:r w:rsidRPr="00F949AE">
              <w:rPr>
                <w:rFonts w:ascii="TH SarabunPSK" w:hAnsi="TH SarabunPSK" w:cs="TH SarabunPSK"/>
                <w:b/>
                <w:bCs/>
                <w:sz w:val="32"/>
                <w:szCs w:val="32"/>
              </w:rPr>
              <w:t>2</w:t>
            </w:r>
          </w:p>
        </w:tc>
        <w:tc>
          <w:tcPr>
            <w:tcW w:w="1134" w:type="dxa"/>
            <w:shd w:val="clear" w:color="auto" w:fill="D9D9D9"/>
            <w:vAlign w:val="center"/>
          </w:tcPr>
          <w:p w:rsidR="00926168" w:rsidRPr="00F949AE" w:rsidRDefault="00926168" w:rsidP="00926168">
            <w:pPr>
              <w:pStyle w:val="ae"/>
              <w:tabs>
                <w:tab w:val="left" w:pos="3261"/>
              </w:tabs>
              <w:spacing w:after="0" w:line="240" w:lineRule="auto"/>
              <w:ind w:left="0" w:right="74"/>
              <w:jc w:val="center"/>
              <w:rPr>
                <w:rFonts w:ascii="TH SarabunPSK" w:hAnsi="TH SarabunPSK" w:cs="TH SarabunPSK"/>
                <w:b/>
                <w:bCs/>
                <w:sz w:val="32"/>
                <w:szCs w:val="32"/>
              </w:rPr>
            </w:pPr>
            <w:r w:rsidRPr="00F949AE">
              <w:rPr>
                <w:rFonts w:ascii="TH SarabunPSK" w:hAnsi="TH SarabunPSK" w:cs="TH SarabunPSK"/>
                <w:b/>
                <w:bCs/>
                <w:sz w:val="32"/>
                <w:szCs w:val="32"/>
              </w:rPr>
              <w:t>3</w:t>
            </w:r>
          </w:p>
        </w:tc>
        <w:tc>
          <w:tcPr>
            <w:tcW w:w="1134" w:type="dxa"/>
            <w:shd w:val="clear" w:color="auto" w:fill="D9D9D9"/>
            <w:vAlign w:val="center"/>
          </w:tcPr>
          <w:p w:rsidR="00926168" w:rsidRPr="00F949AE" w:rsidRDefault="00926168" w:rsidP="00926168">
            <w:pPr>
              <w:pStyle w:val="ae"/>
              <w:tabs>
                <w:tab w:val="left" w:pos="3261"/>
              </w:tabs>
              <w:spacing w:after="0" w:line="240" w:lineRule="auto"/>
              <w:ind w:left="0" w:right="74"/>
              <w:jc w:val="center"/>
              <w:rPr>
                <w:rFonts w:ascii="TH SarabunPSK" w:hAnsi="TH SarabunPSK" w:cs="TH SarabunPSK"/>
                <w:b/>
                <w:bCs/>
                <w:sz w:val="32"/>
                <w:szCs w:val="32"/>
              </w:rPr>
            </w:pPr>
            <w:r w:rsidRPr="00F949AE">
              <w:rPr>
                <w:rFonts w:ascii="TH SarabunPSK" w:hAnsi="TH SarabunPSK" w:cs="TH SarabunPSK"/>
                <w:b/>
                <w:bCs/>
                <w:sz w:val="32"/>
                <w:szCs w:val="32"/>
              </w:rPr>
              <w:t>4</w:t>
            </w:r>
          </w:p>
        </w:tc>
        <w:tc>
          <w:tcPr>
            <w:tcW w:w="850" w:type="dxa"/>
            <w:shd w:val="clear" w:color="auto" w:fill="D9D9D9"/>
            <w:vAlign w:val="center"/>
          </w:tcPr>
          <w:p w:rsidR="00926168" w:rsidRPr="00F949AE" w:rsidRDefault="00926168" w:rsidP="00926168">
            <w:pPr>
              <w:pStyle w:val="ae"/>
              <w:tabs>
                <w:tab w:val="left" w:pos="3261"/>
              </w:tabs>
              <w:spacing w:after="0" w:line="240" w:lineRule="auto"/>
              <w:ind w:left="0" w:right="74"/>
              <w:jc w:val="center"/>
              <w:rPr>
                <w:rFonts w:ascii="TH SarabunPSK" w:hAnsi="TH SarabunPSK" w:cs="TH SarabunPSK"/>
                <w:b/>
                <w:bCs/>
                <w:sz w:val="32"/>
                <w:szCs w:val="32"/>
              </w:rPr>
            </w:pPr>
            <w:r w:rsidRPr="00F949AE">
              <w:rPr>
                <w:rFonts w:ascii="TH SarabunPSK" w:hAnsi="TH SarabunPSK" w:cs="TH SarabunPSK"/>
                <w:b/>
                <w:bCs/>
                <w:sz w:val="32"/>
                <w:szCs w:val="32"/>
              </w:rPr>
              <w:t>5</w:t>
            </w:r>
          </w:p>
        </w:tc>
      </w:tr>
      <w:tr w:rsidR="00926168" w:rsidRPr="00A808C9" w:rsidTr="00926168">
        <w:tc>
          <w:tcPr>
            <w:tcW w:w="3085" w:type="dxa"/>
            <w:shd w:val="clear" w:color="auto" w:fill="auto"/>
          </w:tcPr>
          <w:p w:rsidR="00926168" w:rsidRPr="00F949AE" w:rsidRDefault="00926168" w:rsidP="00926168">
            <w:pPr>
              <w:pStyle w:val="ae"/>
              <w:tabs>
                <w:tab w:val="left" w:pos="0"/>
                <w:tab w:val="center" w:pos="4153"/>
                <w:tab w:val="right" w:pos="8306"/>
              </w:tabs>
              <w:spacing w:after="0" w:line="240" w:lineRule="auto"/>
              <w:ind w:left="0"/>
              <w:rPr>
                <w:rFonts w:ascii="TH SarabunPSK" w:hAnsi="TH SarabunPSK" w:cs="TH SarabunPSK"/>
                <w:sz w:val="32"/>
                <w:szCs w:val="32"/>
              </w:rPr>
            </w:pPr>
            <w:r w:rsidRPr="00F949AE">
              <w:rPr>
                <w:rFonts w:ascii="TH SarabunPSK" w:hAnsi="TH SarabunPSK" w:cs="TH SarabunPSK"/>
                <w:sz w:val="32"/>
                <w:szCs w:val="32"/>
              </w:rPr>
              <w:t xml:space="preserve">9.2 </w:t>
            </w:r>
            <w:r w:rsidRPr="00F949AE">
              <w:rPr>
                <w:rFonts w:ascii="TH SarabunPSK" w:hAnsi="TH SarabunPSK" w:cs="TH SarabunPSK" w:hint="cs"/>
                <w:sz w:val="32"/>
                <w:szCs w:val="32"/>
                <w:cs/>
              </w:rPr>
              <w:t>จำนวนข้อมูลเชิงประจักษ์ด้านประสิทธิภาพของระบบสารสนเทศ</w:t>
            </w:r>
          </w:p>
        </w:tc>
        <w:tc>
          <w:tcPr>
            <w:tcW w:w="992" w:type="dxa"/>
            <w:shd w:val="clear" w:color="auto" w:fill="auto"/>
          </w:tcPr>
          <w:p w:rsidR="00926168" w:rsidRPr="00F949AE" w:rsidRDefault="00926168" w:rsidP="00926168">
            <w:pPr>
              <w:pStyle w:val="ae"/>
              <w:tabs>
                <w:tab w:val="left" w:pos="3261"/>
              </w:tabs>
              <w:spacing w:after="0" w:line="240" w:lineRule="auto"/>
              <w:ind w:left="0" w:right="74"/>
              <w:jc w:val="center"/>
              <w:rPr>
                <w:rFonts w:ascii="TH SarabunPSK" w:hAnsi="TH SarabunPSK" w:cs="TH SarabunPSK"/>
                <w:b/>
                <w:bCs/>
                <w:sz w:val="32"/>
                <w:szCs w:val="32"/>
              </w:rPr>
            </w:pPr>
            <w:r w:rsidRPr="00F949AE">
              <w:rPr>
                <w:rFonts w:ascii="TH SarabunPSK" w:hAnsi="TH SarabunPSK" w:cs="TH SarabunPSK"/>
                <w:b/>
                <w:bCs/>
                <w:sz w:val="32"/>
                <w:szCs w:val="32"/>
              </w:rPr>
              <w:t>1.5</w:t>
            </w:r>
          </w:p>
          <w:p w:rsidR="00926168" w:rsidRPr="00F949AE" w:rsidRDefault="00926168" w:rsidP="00926168">
            <w:pPr>
              <w:pStyle w:val="ae"/>
              <w:tabs>
                <w:tab w:val="left" w:pos="3261"/>
              </w:tabs>
              <w:spacing w:after="0" w:line="240" w:lineRule="auto"/>
              <w:ind w:left="0" w:right="74"/>
              <w:jc w:val="center"/>
              <w:rPr>
                <w:rFonts w:ascii="TH SarabunPSK" w:hAnsi="TH SarabunPSK" w:cs="TH SarabunPSK"/>
                <w:b/>
                <w:bCs/>
                <w:sz w:val="32"/>
                <w:szCs w:val="32"/>
              </w:rPr>
            </w:pPr>
          </w:p>
        </w:tc>
        <w:tc>
          <w:tcPr>
            <w:tcW w:w="851" w:type="dxa"/>
            <w:shd w:val="clear" w:color="auto" w:fill="auto"/>
          </w:tcPr>
          <w:p w:rsidR="00926168" w:rsidRPr="00DC08DB" w:rsidRDefault="00926168" w:rsidP="00926168">
            <w:pPr>
              <w:pStyle w:val="ae"/>
              <w:tabs>
                <w:tab w:val="left" w:pos="3261"/>
              </w:tabs>
              <w:spacing w:after="0" w:line="240" w:lineRule="auto"/>
              <w:ind w:left="0" w:right="74"/>
              <w:jc w:val="center"/>
              <w:rPr>
                <w:rFonts w:ascii="TH SarabunPSK" w:hAnsi="TH SarabunPSK" w:cs="TH SarabunPSK"/>
                <w:sz w:val="32"/>
                <w:szCs w:val="32"/>
              </w:rPr>
            </w:pPr>
            <w:r w:rsidRPr="00DC08DB">
              <w:rPr>
                <w:rFonts w:ascii="TH SarabunPSK" w:hAnsi="TH SarabunPSK" w:cs="TH SarabunPSK"/>
                <w:sz w:val="32"/>
                <w:szCs w:val="32"/>
              </w:rPr>
              <w:t>≤6</w:t>
            </w:r>
          </w:p>
        </w:tc>
        <w:tc>
          <w:tcPr>
            <w:tcW w:w="1134" w:type="dxa"/>
            <w:shd w:val="clear" w:color="auto" w:fill="auto"/>
          </w:tcPr>
          <w:p w:rsidR="00926168" w:rsidRPr="00DC08DB" w:rsidRDefault="00926168" w:rsidP="00926168">
            <w:pPr>
              <w:pStyle w:val="ae"/>
              <w:tabs>
                <w:tab w:val="left" w:pos="3261"/>
              </w:tabs>
              <w:spacing w:after="0" w:line="240" w:lineRule="auto"/>
              <w:ind w:left="0" w:right="74"/>
              <w:jc w:val="center"/>
              <w:rPr>
                <w:rFonts w:ascii="TH SarabunPSK" w:hAnsi="TH SarabunPSK" w:cs="TH SarabunPSK"/>
                <w:sz w:val="32"/>
                <w:szCs w:val="32"/>
              </w:rPr>
            </w:pPr>
            <w:r w:rsidRPr="00DC08DB">
              <w:rPr>
                <w:rFonts w:ascii="TH SarabunPSK" w:hAnsi="TH SarabunPSK" w:cs="TH SarabunPSK"/>
                <w:sz w:val="32"/>
                <w:szCs w:val="32"/>
              </w:rPr>
              <w:t>7</w:t>
            </w:r>
          </w:p>
        </w:tc>
        <w:tc>
          <w:tcPr>
            <w:tcW w:w="1134" w:type="dxa"/>
            <w:shd w:val="clear" w:color="auto" w:fill="auto"/>
          </w:tcPr>
          <w:p w:rsidR="00926168" w:rsidRPr="00DC08DB" w:rsidRDefault="00926168" w:rsidP="00926168">
            <w:pPr>
              <w:pStyle w:val="ae"/>
              <w:tabs>
                <w:tab w:val="left" w:pos="3261"/>
              </w:tabs>
              <w:spacing w:after="0" w:line="240" w:lineRule="auto"/>
              <w:ind w:left="0" w:right="74"/>
              <w:jc w:val="center"/>
              <w:rPr>
                <w:rFonts w:ascii="TH SarabunPSK" w:hAnsi="TH SarabunPSK" w:cs="TH SarabunPSK"/>
                <w:sz w:val="32"/>
                <w:szCs w:val="32"/>
              </w:rPr>
            </w:pPr>
            <w:r w:rsidRPr="00DC08DB">
              <w:rPr>
                <w:rFonts w:ascii="TH SarabunPSK" w:hAnsi="TH SarabunPSK" w:cs="TH SarabunPSK"/>
                <w:sz w:val="32"/>
                <w:szCs w:val="32"/>
              </w:rPr>
              <w:t>8</w:t>
            </w:r>
          </w:p>
        </w:tc>
        <w:tc>
          <w:tcPr>
            <w:tcW w:w="1134" w:type="dxa"/>
            <w:shd w:val="clear" w:color="auto" w:fill="auto"/>
          </w:tcPr>
          <w:p w:rsidR="00926168" w:rsidRPr="00DC08DB" w:rsidRDefault="00926168" w:rsidP="00926168">
            <w:pPr>
              <w:pStyle w:val="ae"/>
              <w:tabs>
                <w:tab w:val="left" w:pos="3261"/>
              </w:tabs>
              <w:spacing w:after="0" w:line="240" w:lineRule="auto"/>
              <w:ind w:left="0" w:right="74"/>
              <w:jc w:val="center"/>
              <w:rPr>
                <w:rFonts w:ascii="TH SarabunPSK" w:hAnsi="TH SarabunPSK" w:cs="TH SarabunPSK"/>
                <w:sz w:val="32"/>
                <w:szCs w:val="32"/>
              </w:rPr>
            </w:pPr>
            <w:r w:rsidRPr="00DC08DB">
              <w:rPr>
                <w:rFonts w:ascii="TH SarabunPSK" w:hAnsi="TH SarabunPSK" w:cs="TH SarabunPSK"/>
                <w:sz w:val="32"/>
                <w:szCs w:val="32"/>
              </w:rPr>
              <w:t>9</w:t>
            </w:r>
          </w:p>
        </w:tc>
        <w:tc>
          <w:tcPr>
            <w:tcW w:w="850" w:type="dxa"/>
            <w:shd w:val="clear" w:color="auto" w:fill="auto"/>
          </w:tcPr>
          <w:p w:rsidR="00926168" w:rsidRPr="00DC08DB" w:rsidRDefault="00926168" w:rsidP="00926168">
            <w:pPr>
              <w:pStyle w:val="ae"/>
              <w:tabs>
                <w:tab w:val="left" w:pos="3261"/>
              </w:tabs>
              <w:spacing w:after="0" w:line="240" w:lineRule="auto"/>
              <w:ind w:left="0" w:right="74"/>
              <w:jc w:val="center"/>
              <w:rPr>
                <w:rFonts w:ascii="TH SarabunPSK" w:hAnsi="TH SarabunPSK" w:cs="TH SarabunPSK"/>
                <w:sz w:val="32"/>
                <w:szCs w:val="32"/>
              </w:rPr>
            </w:pPr>
            <w:r w:rsidRPr="00DC08DB">
              <w:rPr>
                <w:rFonts w:ascii="TH SarabunPSK" w:hAnsi="TH SarabunPSK" w:cs="TH SarabunPSK"/>
                <w:sz w:val="32"/>
                <w:szCs w:val="32"/>
              </w:rPr>
              <w:t>10</w:t>
            </w:r>
          </w:p>
        </w:tc>
      </w:tr>
    </w:tbl>
    <w:p w:rsidR="00375862" w:rsidRPr="00A808C9" w:rsidRDefault="00375862" w:rsidP="00375862">
      <w:pPr>
        <w:tabs>
          <w:tab w:val="left" w:pos="1134"/>
          <w:tab w:val="left" w:pos="3261"/>
        </w:tabs>
        <w:ind w:right="74" w:firstLine="1080"/>
        <w:jc w:val="thaiDistribute"/>
        <w:rPr>
          <w:rFonts w:ascii="TH SarabunPSK" w:hAnsi="TH SarabunPSK" w:cs="TH SarabunPSK"/>
          <w:sz w:val="32"/>
          <w:szCs w:val="32"/>
        </w:rPr>
      </w:pPr>
    </w:p>
    <w:p w:rsidR="0072581F" w:rsidRDefault="0072581F" w:rsidP="00375862">
      <w:pPr>
        <w:pStyle w:val="ae"/>
        <w:tabs>
          <w:tab w:val="left" w:pos="0"/>
          <w:tab w:val="left" w:pos="1276"/>
          <w:tab w:val="left" w:pos="1560"/>
          <w:tab w:val="left" w:pos="1985"/>
          <w:tab w:val="left" w:pos="2410"/>
          <w:tab w:val="left" w:pos="2694"/>
        </w:tabs>
        <w:spacing w:after="0" w:line="240" w:lineRule="auto"/>
        <w:ind w:left="0"/>
        <w:contextualSpacing w:val="0"/>
        <w:jc w:val="thaiDistribute"/>
        <w:rPr>
          <w:rFonts w:ascii="TH SarabunPSK" w:hAnsi="TH SarabunPSK" w:cs="TH SarabunPSK"/>
          <w:b/>
          <w:bCs/>
          <w:sz w:val="32"/>
          <w:szCs w:val="32"/>
        </w:rPr>
      </w:pPr>
    </w:p>
    <w:p w:rsidR="0072581F" w:rsidRDefault="0072581F" w:rsidP="00375862">
      <w:pPr>
        <w:pStyle w:val="ae"/>
        <w:tabs>
          <w:tab w:val="left" w:pos="0"/>
          <w:tab w:val="left" w:pos="1276"/>
          <w:tab w:val="left" w:pos="1560"/>
          <w:tab w:val="left" w:pos="1985"/>
          <w:tab w:val="left" w:pos="2410"/>
          <w:tab w:val="left" w:pos="2694"/>
        </w:tabs>
        <w:spacing w:after="0" w:line="240" w:lineRule="auto"/>
        <w:ind w:left="0"/>
        <w:contextualSpacing w:val="0"/>
        <w:jc w:val="thaiDistribute"/>
        <w:rPr>
          <w:rFonts w:ascii="TH SarabunPSK" w:hAnsi="TH SarabunPSK" w:cs="TH SarabunPSK"/>
          <w:b/>
          <w:bCs/>
          <w:sz w:val="32"/>
          <w:szCs w:val="32"/>
        </w:rPr>
      </w:pPr>
    </w:p>
    <w:p w:rsidR="0072581F" w:rsidRDefault="0072581F" w:rsidP="00375862">
      <w:pPr>
        <w:pStyle w:val="ae"/>
        <w:tabs>
          <w:tab w:val="left" w:pos="0"/>
          <w:tab w:val="left" w:pos="1276"/>
          <w:tab w:val="left" w:pos="1560"/>
          <w:tab w:val="left" w:pos="1985"/>
          <w:tab w:val="left" w:pos="2410"/>
          <w:tab w:val="left" w:pos="2694"/>
        </w:tabs>
        <w:spacing w:after="0" w:line="240" w:lineRule="auto"/>
        <w:ind w:left="0"/>
        <w:contextualSpacing w:val="0"/>
        <w:jc w:val="thaiDistribute"/>
        <w:rPr>
          <w:rFonts w:ascii="TH SarabunPSK" w:hAnsi="TH SarabunPSK" w:cs="TH SarabunPSK"/>
          <w:b/>
          <w:bCs/>
          <w:sz w:val="32"/>
          <w:szCs w:val="32"/>
        </w:rPr>
      </w:pPr>
    </w:p>
    <w:p w:rsidR="00375862" w:rsidRPr="00A808C9" w:rsidRDefault="00375862" w:rsidP="00375862">
      <w:pPr>
        <w:pStyle w:val="ae"/>
        <w:tabs>
          <w:tab w:val="left" w:pos="0"/>
          <w:tab w:val="left" w:pos="1276"/>
          <w:tab w:val="left" w:pos="1560"/>
          <w:tab w:val="left" w:pos="1985"/>
          <w:tab w:val="left" w:pos="2410"/>
          <w:tab w:val="left" w:pos="2694"/>
        </w:tabs>
        <w:spacing w:after="0" w:line="240" w:lineRule="auto"/>
        <w:ind w:left="0"/>
        <w:contextualSpacing w:val="0"/>
        <w:jc w:val="thaiDistribute"/>
        <w:rPr>
          <w:rFonts w:ascii="TH SarabunPSK" w:hAnsi="TH SarabunPSK" w:cs="TH SarabunPSK"/>
          <w:b/>
          <w:bCs/>
          <w:sz w:val="32"/>
          <w:szCs w:val="32"/>
          <w:lang w:val="en-GB"/>
        </w:rPr>
      </w:pPr>
      <w:r w:rsidRPr="00A808C9">
        <w:rPr>
          <w:rFonts w:ascii="TH SarabunPSK" w:hAnsi="TH SarabunPSK" w:cs="TH SarabunPSK" w:hint="cs"/>
          <w:b/>
          <w:bCs/>
          <w:sz w:val="32"/>
          <w:szCs w:val="32"/>
          <w:cs/>
        </w:rPr>
        <w:t xml:space="preserve">เกณฑ์การคำนวณคะแนนตัวชี้วัดที่ </w:t>
      </w:r>
      <w:r w:rsidRPr="00A808C9">
        <w:rPr>
          <w:rFonts w:ascii="TH SarabunPSK" w:hAnsi="TH SarabunPSK" w:cs="TH SarabunPSK"/>
          <w:b/>
          <w:bCs/>
          <w:sz w:val="32"/>
          <w:szCs w:val="32"/>
          <w:lang w:val="en-GB"/>
        </w:rPr>
        <w:t>9</w:t>
      </w:r>
      <w:r w:rsidR="00926168">
        <w:rPr>
          <w:rFonts w:ascii="TH SarabunPSK" w:hAnsi="TH SarabunPSK" w:cs="TH SarabunPSK" w:hint="cs"/>
          <w:b/>
          <w:bCs/>
          <w:sz w:val="32"/>
          <w:szCs w:val="32"/>
          <w:cs/>
          <w:lang w:val="en-GB"/>
        </w:rPr>
        <w:t xml:space="preserve"> </w:t>
      </w:r>
      <w:r w:rsidRPr="00A808C9">
        <w:rPr>
          <w:rFonts w:ascii="TH SarabunPSK" w:hAnsi="TH SarabunPSK" w:cs="TH SarabunPSK"/>
          <w:b/>
          <w:bCs/>
          <w:sz w:val="32"/>
          <w:szCs w:val="32"/>
          <w:lang w:val="en-GB"/>
        </w:rPr>
        <w:t>:</w:t>
      </w:r>
    </w:p>
    <w:p w:rsidR="00375862" w:rsidRPr="00A808C9" w:rsidRDefault="00375862" w:rsidP="00375862">
      <w:pPr>
        <w:tabs>
          <w:tab w:val="left" w:pos="1134"/>
          <w:tab w:val="left" w:pos="3261"/>
        </w:tabs>
        <w:ind w:right="74" w:firstLine="1080"/>
        <w:jc w:val="thaiDistribute"/>
        <w:rPr>
          <w:rFonts w:ascii="TH SarabunPSK" w:hAnsi="TH SarabunPSK" w:cs="TH SarabunPSK"/>
          <w:sz w:val="32"/>
          <w:szCs w:val="32"/>
          <w:cs/>
        </w:rPr>
      </w:pPr>
      <w:r w:rsidRPr="00A808C9">
        <w:rPr>
          <w:rFonts w:ascii="TH SarabunPSK" w:hAnsi="TH SarabunPSK" w:cs="TH SarabunPSK" w:hint="cs"/>
          <w:sz w:val="32"/>
          <w:szCs w:val="32"/>
          <w:cs/>
        </w:rPr>
        <w:t xml:space="preserve">การคำนวณตัวชี้วัดที่ </w:t>
      </w:r>
      <w:r w:rsidRPr="00A808C9">
        <w:rPr>
          <w:rFonts w:ascii="TH SarabunPSK" w:hAnsi="TH SarabunPSK" w:cs="TH SarabunPSK"/>
          <w:sz w:val="32"/>
          <w:szCs w:val="32"/>
        </w:rPr>
        <w:t xml:space="preserve">9 </w:t>
      </w:r>
      <w:r w:rsidRPr="00A808C9">
        <w:rPr>
          <w:rFonts w:ascii="TH SarabunPSK" w:hAnsi="TH SarabunPSK" w:cs="TH SarabunPSK" w:hint="cs"/>
          <w:sz w:val="32"/>
          <w:szCs w:val="32"/>
          <w:cs/>
        </w:rPr>
        <w:t>ตัวชี้วัดระดับความสำเร็จของการพัฒนาปรับปรุงสารสนเทศ</w:t>
      </w:r>
      <w:r w:rsidRPr="00A808C9">
        <w:rPr>
          <w:rFonts w:ascii="TH SarabunPSK" w:hAnsi="TH SarabunPSK" w:cs="TH SarabunPSK"/>
          <w:sz w:val="32"/>
          <w:szCs w:val="32"/>
        </w:rPr>
        <w:t xml:space="preserve"> </w:t>
      </w:r>
      <w:r w:rsidRPr="00A808C9">
        <w:rPr>
          <w:rFonts w:ascii="TH SarabunPSK" w:hAnsi="TH SarabunPSK" w:cs="TH SarabunPSK" w:hint="cs"/>
          <w:sz w:val="32"/>
          <w:szCs w:val="32"/>
          <w:cs/>
        </w:rPr>
        <w:t xml:space="preserve">เป็นการคำนวณจากค่าคะแนนถ่วงน้ำหนักของตัวชี้วัดที่ </w:t>
      </w:r>
      <w:r w:rsidRPr="00A808C9">
        <w:rPr>
          <w:rFonts w:ascii="TH SarabunPSK" w:hAnsi="TH SarabunPSK" w:cs="TH SarabunPSK"/>
          <w:sz w:val="32"/>
          <w:szCs w:val="32"/>
        </w:rPr>
        <w:t xml:space="preserve">9.1 </w:t>
      </w:r>
      <w:r w:rsidRPr="00A808C9">
        <w:rPr>
          <w:rFonts w:ascii="TH SarabunPSK" w:hAnsi="TH SarabunPSK" w:cs="TH SarabunPSK" w:hint="cs"/>
          <w:sz w:val="32"/>
          <w:szCs w:val="32"/>
          <w:cs/>
        </w:rPr>
        <w:t xml:space="preserve">และ </w:t>
      </w:r>
      <w:r w:rsidRPr="00A808C9">
        <w:rPr>
          <w:rFonts w:ascii="TH SarabunPSK" w:hAnsi="TH SarabunPSK" w:cs="TH SarabunPSK"/>
          <w:sz w:val="32"/>
          <w:szCs w:val="32"/>
        </w:rPr>
        <w:t xml:space="preserve">9.2  </w:t>
      </w:r>
      <w:r w:rsidRPr="00A808C9">
        <w:rPr>
          <w:rFonts w:ascii="TH SarabunPSK" w:hAnsi="TH SarabunPSK" w:cs="TH SarabunPSK" w:hint="cs"/>
          <w:sz w:val="32"/>
          <w:szCs w:val="32"/>
          <w:cs/>
        </w:rPr>
        <w:t>ดังนี้</w:t>
      </w:r>
    </w:p>
    <w:p w:rsidR="00375862" w:rsidRPr="00A808C9" w:rsidRDefault="00375862" w:rsidP="00375862">
      <w:pPr>
        <w:tabs>
          <w:tab w:val="left" w:pos="1134"/>
        </w:tabs>
        <w:ind w:right="74"/>
        <w:jc w:val="thaiDistribute"/>
        <w:rPr>
          <w:rFonts w:ascii="TH SarabunPSK" w:hAnsi="TH SarabunPSK" w:cs="TH SarabunPSK"/>
          <w:sz w:val="32"/>
          <w:szCs w:val="32"/>
        </w:rPr>
      </w:pP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817"/>
        <w:gridCol w:w="3402"/>
        <w:gridCol w:w="1559"/>
        <w:gridCol w:w="1560"/>
        <w:gridCol w:w="1984"/>
      </w:tblGrid>
      <w:tr w:rsidR="00375862" w:rsidRPr="00A808C9" w:rsidTr="002400F0">
        <w:tc>
          <w:tcPr>
            <w:tcW w:w="4219" w:type="dxa"/>
            <w:gridSpan w:val="2"/>
            <w:vAlign w:val="center"/>
          </w:tcPr>
          <w:p w:rsidR="00375862" w:rsidRPr="00A808C9" w:rsidRDefault="00375862" w:rsidP="002400F0">
            <w:pPr>
              <w:tabs>
                <w:tab w:val="left" w:pos="1440"/>
                <w:tab w:val="left" w:pos="1848"/>
              </w:tabs>
              <w:jc w:val="center"/>
              <w:rPr>
                <w:rFonts w:ascii="TH SarabunPSK" w:hAnsi="TH SarabunPSK" w:cs="TH SarabunPSK"/>
                <w:sz w:val="32"/>
                <w:szCs w:val="32"/>
                <w:lang w:eastAsia="th-TH"/>
              </w:rPr>
            </w:pPr>
            <w:r w:rsidRPr="00A808C9">
              <w:rPr>
                <w:rFonts w:ascii="TH SarabunPSK" w:hAnsi="TH SarabunPSK" w:cs="TH SarabunPSK" w:hint="cs"/>
                <w:sz w:val="32"/>
                <w:szCs w:val="32"/>
                <w:cs/>
                <w:lang w:eastAsia="th-TH"/>
              </w:rPr>
              <w:t>ตัวชี้วัด</w:t>
            </w:r>
          </w:p>
        </w:tc>
        <w:tc>
          <w:tcPr>
            <w:tcW w:w="1559" w:type="dxa"/>
            <w:vAlign w:val="center"/>
          </w:tcPr>
          <w:p w:rsidR="00375862" w:rsidRPr="00A808C9" w:rsidRDefault="00375862" w:rsidP="002400F0">
            <w:pPr>
              <w:tabs>
                <w:tab w:val="left" w:pos="1440"/>
                <w:tab w:val="left" w:pos="1848"/>
              </w:tabs>
              <w:jc w:val="center"/>
              <w:rPr>
                <w:rFonts w:ascii="TH SarabunPSK" w:hAnsi="TH SarabunPSK" w:cs="TH SarabunPSK"/>
                <w:sz w:val="32"/>
                <w:szCs w:val="32"/>
                <w:lang w:eastAsia="th-TH"/>
              </w:rPr>
            </w:pPr>
            <w:r w:rsidRPr="00A808C9">
              <w:rPr>
                <w:rFonts w:ascii="TH SarabunPSK" w:hAnsi="TH SarabunPSK" w:cs="TH SarabunPSK" w:hint="cs"/>
                <w:sz w:val="32"/>
                <w:szCs w:val="32"/>
                <w:cs/>
                <w:lang w:eastAsia="th-TH"/>
              </w:rPr>
              <w:t>น้ำหนักร้อยละ</w:t>
            </w:r>
          </w:p>
          <w:p w:rsidR="00375862" w:rsidRPr="00A808C9" w:rsidRDefault="00375862" w:rsidP="002400F0">
            <w:pPr>
              <w:tabs>
                <w:tab w:val="left" w:pos="1440"/>
                <w:tab w:val="left" w:pos="1848"/>
              </w:tabs>
              <w:jc w:val="center"/>
              <w:rPr>
                <w:rFonts w:ascii="TH SarabunPSK" w:hAnsi="TH SarabunPSK" w:cs="TH SarabunPSK"/>
                <w:sz w:val="32"/>
                <w:szCs w:val="32"/>
                <w:lang w:eastAsia="th-TH"/>
              </w:rPr>
            </w:pPr>
            <w:r w:rsidRPr="00A808C9">
              <w:rPr>
                <w:rFonts w:ascii="TH SarabunPSK" w:hAnsi="TH SarabunPSK" w:cs="TH SarabunPSK"/>
                <w:sz w:val="32"/>
                <w:szCs w:val="32"/>
                <w:lang w:eastAsia="th-TH"/>
              </w:rPr>
              <w:t>(Wi)</w:t>
            </w:r>
          </w:p>
        </w:tc>
        <w:tc>
          <w:tcPr>
            <w:tcW w:w="1560" w:type="dxa"/>
            <w:vAlign w:val="center"/>
          </w:tcPr>
          <w:p w:rsidR="00375862" w:rsidRPr="00A808C9" w:rsidRDefault="00375862" w:rsidP="002400F0">
            <w:pPr>
              <w:tabs>
                <w:tab w:val="left" w:pos="1440"/>
                <w:tab w:val="left" w:pos="1848"/>
              </w:tabs>
              <w:jc w:val="center"/>
              <w:rPr>
                <w:rFonts w:ascii="TH SarabunPSK" w:hAnsi="TH SarabunPSK" w:cs="TH SarabunPSK"/>
                <w:sz w:val="32"/>
                <w:szCs w:val="32"/>
                <w:lang w:eastAsia="th-TH"/>
              </w:rPr>
            </w:pPr>
            <w:r w:rsidRPr="00A808C9">
              <w:rPr>
                <w:rFonts w:ascii="TH SarabunPSK" w:hAnsi="TH SarabunPSK" w:cs="TH SarabunPSK" w:hint="cs"/>
                <w:sz w:val="32"/>
                <w:szCs w:val="32"/>
                <w:cs/>
                <w:lang w:eastAsia="th-TH"/>
              </w:rPr>
              <w:t>คะแนนที่ได้รับ</w:t>
            </w:r>
          </w:p>
          <w:p w:rsidR="00375862" w:rsidRPr="00A808C9" w:rsidRDefault="00375862" w:rsidP="002400F0">
            <w:pPr>
              <w:tabs>
                <w:tab w:val="left" w:pos="1440"/>
                <w:tab w:val="left" w:pos="1848"/>
              </w:tabs>
              <w:jc w:val="center"/>
              <w:rPr>
                <w:rFonts w:ascii="TH SarabunPSK" w:hAnsi="TH SarabunPSK" w:cs="TH SarabunPSK"/>
                <w:sz w:val="32"/>
                <w:szCs w:val="32"/>
                <w:lang w:eastAsia="th-TH"/>
              </w:rPr>
            </w:pPr>
            <w:r w:rsidRPr="00A808C9">
              <w:rPr>
                <w:rFonts w:ascii="TH SarabunPSK" w:hAnsi="TH SarabunPSK" w:cs="TH SarabunPSK"/>
                <w:sz w:val="32"/>
                <w:szCs w:val="32"/>
                <w:lang w:eastAsia="th-TH"/>
              </w:rPr>
              <w:t>(SMi)</w:t>
            </w:r>
          </w:p>
        </w:tc>
        <w:tc>
          <w:tcPr>
            <w:tcW w:w="1984" w:type="dxa"/>
            <w:vAlign w:val="center"/>
          </w:tcPr>
          <w:p w:rsidR="00375862" w:rsidRPr="00A808C9" w:rsidRDefault="00375862" w:rsidP="002400F0">
            <w:pPr>
              <w:tabs>
                <w:tab w:val="left" w:pos="1440"/>
                <w:tab w:val="left" w:pos="1848"/>
              </w:tabs>
              <w:jc w:val="center"/>
              <w:rPr>
                <w:rFonts w:ascii="TH SarabunPSK" w:hAnsi="TH SarabunPSK" w:cs="TH SarabunPSK"/>
                <w:sz w:val="32"/>
                <w:szCs w:val="32"/>
                <w:lang w:eastAsia="th-TH"/>
              </w:rPr>
            </w:pPr>
            <w:r w:rsidRPr="00A808C9">
              <w:rPr>
                <w:rFonts w:ascii="TH SarabunPSK" w:hAnsi="TH SarabunPSK" w:cs="TH SarabunPSK" w:hint="cs"/>
                <w:sz w:val="32"/>
                <w:szCs w:val="32"/>
                <w:cs/>
                <w:lang w:eastAsia="th-TH"/>
              </w:rPr>
              <w:t xml:space="preserve">คะแนนถ่วงน้ำหนัก </w:t>
            </w:r>
            <w:r w:rsidRPr="00A808C9">
              <w:rPr>
                <w:rFonts w:ascii="TH SarabunPSK" w:hAnsi="TH SarabunPSK" w:cs="TH SarabunPSK"/>
                <w:sz w:val="32"/>
                <w:szCs w:val="32"/>
                <w:lang w:eastAsia="th-TH"/>
              </w:rPr>
              <w:t>(Wi x SMi)</w:t>
            </w:r>
          </w:p>
        </w:tc>
      </w:tr>
      <w:tr w:rsidR="00375862" w:rsidRPr="00A808C9" w:rsidTr="002400F0">
        <w:trPr>
          <w:trHeight w:val="881"/>
        </w:trPr>
        <w:tc>
          <w:tcPr>
            <w:tcW w:w="817" w:type="dxa"/>
          </w:tcPr>
          <w:p w:rsidR="00375862" w:rsidRPr="00A808C9" w:rsidRDefault="00375862" w:rsidP="002400F0">
            <w:pPr>
              <w:tabs>
                <w:tab w:val="left" w:pos="0"/>
                <w:tab w:val="left" w:pos="1848"/>
              </w:tabs>
              <w:jc w:val="center"/>
              <w:rPr>
                <w:rFonts w:ascii="TH SarabunPSK" w:hAnsi="TH SarabunPSK" w:cs="TH SarabunPSK"/>
                <w:sz w:val="32"/>
                <w:szCs w:val="32"/>
                <w:lang w:eastAsia="th-TH"/>
              </w:rPr>
            </w:pPr>
            <w:r w:rsidRPr="00A808C9">
              <w:rPr>
                <w:rFonts w:ascii="TH SarabunPSK" w:hAnsi="TH SarabunPSK" w:cs="TH SarabunPSK"/>
                <w:sz w:val="32"/>
                <w:szCs w:val="32"/>
                <w:lang w:eastAsia="th-TH"/>
              </w:rPr>
              <w:t>9.1</w:t>
            </w:r>
          </w:p>
        </w:tc>
        <w:tc>
          <w:tcPr>
            <w:tcW w:w="3402" w:type="dxa"/>
          </w:tcPr>
          <w:p w:rsidR="00375862" w:rsidRPr="00F949AE" w:rsidRDefault="00375862" w:rsidP="002400F0">
            <w:pPr>
              <w:pStyle w:val="ae"/>
              <w:tabs>
                <w:tab w:val="left" w:pos="0"/>
                <w:tab w:val="center" w:pos="4153"/>
                <w:tab w:val="right" w:pos="8306"/>
              </w:tabs>
              <w:spacing w:after="0" w:line="240" w:lineRule="auto"/>
              <w:ind w:left="0"/>
              <w:rPr>
                <w:rFonts w:ascii="TH SarabunPSK" w:hAnsi="TH SarabunPSK" w:cs="TH SarabunPSK"/>
                <w:sz w:val="32"/>
                <w:szCs w:val="32"/>
                <w:cs/>
              </w:rPr>
            </w:pPr>
            <w:r w:rsidRPr="00F949AE">
              <w:rPr>
                <w:rFonts w:ascii="TH SarabunPSK" w:hAnsi="TH SarabunPSK" w:cs="TH SarabunPSK" w:hint="cs"/>
                <w:sz w:val="32"/>
                <w:szCs w:val="32"/>
                <w:cs/>
              </w:rPr>
              <w:t>ส่วนต่างระหว่างความเห็นและความสำคัญต่อความพึงพอใจของผู้ใช้งานสารสนเทศ</w:t>
            </w:r>
          </w:p>
        </w:tc>
        <w:tc>
          <w:tcPr>
            <w:tcW w:w="1559" w:type="dxa"/>
          </w:tcPr>
          <w:p w:rsidR="00375862" w:rsidRPr="00A808C9" w:rsidRDefault="00375862" w:rsidP="002400F0">
            <w:pPr>
              <w:tabs>
                <w:tab w:val="left" w:pos="1440"/>
                <w:tab w:val="left" w:pos="1848"/>
              </w:tabs>
              <w:jc w:val="center"/>
              <w:rPr>
                <w:rFonts w:ascii="TH SarabunPSK" w:hAnsi="TH SarabunPSK" w:cs="TH SarabunPSK"/>
                <w:sz w:val="32"/>
                <w:szCs w:val="32"/>
                <w:lang w:eastAsia="th-TH"/>
              </w:rPr>
            </w:pPr>
            <w:r w:rsidRPr="00A808C9">
              <w:rPr>
                <w:rFonts w:ascii="TH SarabunPSK" w:hAnsi="TH SarabunPSK" w:cs="TH SarabunPSK"/>
                <w:sz w:val="32"/>
                <w:szCs w:val="32"/>
                <w:lang w:eastAsia="th-TH"/>
              </w:rPr>
              <w:t>1.5</w:t>
            </w:r>
          </w:p>
        </w:tc>
        <w:tc>
          <w:tcPr>
            <w:tcW w:w="1560" w:type="dxa"/>
          </w:tcPr>
          <w:p w:rsidR="00375862" w:rsidRPr="00A808C9" w:rsidRDefault="00375862" w:rsidP="002400F0">
            <w:pPr>
              <w:tabs>
                <w:tab w:val="left" w:pos="1440"/>
                <w:tab w:val="left" w:pos="1848"/>
              </w:tabs>
              <w:jc w:val="center"/>
              <w:rPr>
                <w:rFonts w:ascii="TH SarabunPSK" w:hAnsi="TH SarabunPSK" w:cs="TH SarabunPSK"/>
                <w:sz w:val="32"/>
                <w:szCs w:val="32"/>
                <w:lang w:eastAsia="th-TH"/>
              </w:rPr>
            </w:pPr>
            <w:r w:rsidRPr="00A808C9">
              <w:rPr>
                <w:rFonts w:ascii="TH SarabunPSK" w:hAnsi="TH SarabunPSK" w:cs="TH SarabunPSK"/>
                <w:sz w:val="32"/>
                <w:szCs w:val="32"/>
                <w:lang w:eastAsia="th-TH"/>
              </w:rPr>
              <w:t>SM</w:t>
            </w:r>
            <w:r w:rsidRPr="00A808C9">
              <w:rPr>
                <w:rFonts w:ascii="TH SarabunPSK" w:hAnsi="TH SarabunPSK" w:cs="TH SarabunPSK"/>
                <w:sz w:val="20"/>
                <w:szCs w:val="20"/>
                <w:lang w:eastAsia="th-TH"/>
              </w:rPr>
              <w:t>1</w:t>
            </w:r>
          </w:p>
        </w:tc>
        <w:tc>
          <w:tcPr>
            <w:tcW w:w="1984" w:type="dxa"/>
          </w:tcPr>
          <w:p w:rsidR="00375862" w:rsidRPr="00A808C9" w:rsidRDefault="00375862" w:rsidP="002400F0">
            <w:pPr>
              <w:tabs>
                <w:tab w:val="left" w:pos="1440"/>
                <w:tab w:val="left" w:pos="1848"/>
              </w:tabs>
              <w:jc w:val="center"/>
              <w:rPr>
                <w:rFonts w:ascii="TH SarabunPSK" w:hAnsi="TH SarabunPSK" w:cs="TH SarabunPSK"/>
                <w:sz w:val="32"/>
                <w:szCs w:val="32"/>
                <w:lang w:eastAsia="th-TH"/>
              </w:rPr>
            </w:pPr>
            <w:r w:rsidRPr="00A808C9">
              <w:rPr>
                <w:rFonts w:ascii="TH SarabunPSK" w:hAnsi="TH SarabunPSK" w:cs="TH SarabunPSK"/>
                <w:sz w:val="32"/>
                <w:szCs w:val="32"/>
                <w:lang w:eastAsia="th-TH"/>
              </w:rPr>
              <w:t>(W</w:t>
            </w:r>
            <w:r w:rsidRPr="00A808C9">
              <w:rPr>
                <w:rFonts w:ascii="TH SarabunPSK" w:hAnsi="TH SarabunPSK" w:cs="TH SarabunPSK"/>
                <w:sz w:val="22"/>
                <w:szCs w:val="22"/>
                <w:lang w:eastAsia="th-TH"/>
              </w:rPr>
              <w:t>1</w:t>
            </w:r>
            <w:r w:rsidRPr="00A808C9">
              <w:rPr>
                <w:rFonts w:ascii="TH SarabunPSK" w:hAnsi="TH SarabunPSK" w:cs="TH SarabunPSK"/>
                <w:sz w:val="32"/>
                <w:szCs w:val="32"/>
                <w:lang w:eastAsia="th-TH"/>
              </w:rPr>
              <w:t xml:space="preserve"> x SM</w:t>
            </w:r>
            <w:r w:rsidRPr="00A808C9">
              <w:rPr>
                <w:rFonts w:ascii="TH SarabunPSK" w:hAnsi="TH SarabunPSK" w:cs="TH SarabunPSK"/>
                <w:sz w:val="20"/>
                <w:szCs w:val="20"/>
                <w:lang w:eastAsia="th-TH"/>
              </w:rPr>
              <w:t>1</w:t>
            </w:r>
            <w:r w:rsidRPr="00A808C9">
              <w:rPr>
                <w:rFonts w:ascii="TH SarabunPSK" w:hAnsi="TH SarabunPSK" w:cs="TH SarabunPSK"/>
                <w:sz w:val="32"/>
                <w:szCs w:val="32"/>
                <w:lang w:eastAsia="th-TH"/>
              </w:rPr>
              <w:t>)</w:t>
            </w:r>
          </w:p>
        </w:tc>
      </w:tr>
      <w:tr w:rsidR="00375862" w:rsidRPr="00A808C9" w:rsidTr="002400F0">
        <w:tc>
          <w:tcPr>
            <w:tcW w:w="817" w:type="dxa"/>
          </w:tcPr>
          <w:p w:rsidR="00375862" w:rsidRPr="00A808C9" w:rsidRDefault="00375862" w:rsidP="002400F0">
            <w:pPr>
              <w:tabs>
                <w:tab w:val="left" w:pos="0"/>
                <w:tab w:val="left" w:pos="1848"/>
              </w:tabs>
              <w:jc w:val="center"/>
              <w:rPr>
                <w:rFonts w:ascii="TH SarabunPSK" w:hAnsi="TH SarabunPSK" w:cs="TH SarabunPSK"/>
                <w:sz w:val="32"/>
                <w:szCs w:val="32"/>
                <w:lang w:eastAsia="th-TH"/>
              </w:rPr>
            </w:pPr>
            <w:r w:rsidRPr="00A808C9">
              <w:rPr>
                <w:rFonts w:ascii="TH SarabunPSK" w:hAnsi="TH SarabunPSK" w:cs="TH SarabunPSK"/>
                <w:sz w:val="32"/>
                <w:szCs w:val="32"/>
                <w:lang w:eastAsia="th-TH"/>
              </w:rPr>
              <w:t>9.2</w:t>
            </w:r>
          </w:p>
        </w:tc>
        <w:tc>
          <w:tcPr>
            <w:tcW w:w="3402" w:type="dxa"/>
          </w:tcPr>
          <w:p w:rsidR="00375862" w:rsidRPr="00F949AE" w:rsidRDefault="00375862" w:rsidP="002400F0">
            <w:pPr>
              <w:pStyle w:val="ae"/>
              <w:tabs>
                <w:tab w:val="left" w:pos="0"/>
                <w:tab w:val="center" w:pos="4153"/>
                <w:tab w:val="right" w:pos="8306"/>
              </w:tabs>
              <w:spacing w:after="0" w:line="240" w:lineRule="auto"/>
              <w:ind w:left="0"/>
              <w:rPr>
                <w:rFonts w:ascii="TH SarabunPSK" w:hAnsi="TH SarabunPSK" w:cs="TH SarabunPSK"/>
                <w:sz w:val="32"/>
                <w:szCs w:val="32"/>
              </w:rPr>
            </w:pPr>
            <w:r w:rsidRPr="00F949AE">
              <w:rPr>
                <w:rFonts w:ascii="TH SarabunPSK" w:hAnsi="TH SarabunPSK" w:cs="TH SarabunPSK" w:hint="cs"/>
                <w:sz w:val="32"/>
                <w:szCs w:val="32"/>
                <w:cs/>
              </w:rPr>
              <w:t>จำนวนข้อมูลเชิงประจักษ์ด้านประสิทธิภาพของระบบสารสนเทศ</w:t>
            </w:r>
          </w:p>
        </w:tc>
        <w:tc>
          <w:tcPr>
            <w:tcW w:w="1559" w:type="dxa"/>
          </w:tcPr>
          <w:p w:rsidR="00375862" w:rsidRPr="00A808C9" w:rsidRDefault="00375862" w:rsidP="002400F0">
            <w:pPr>
              <w:tabs>
                <w:tab w:val="left" w:pos="1440"/>
                <w:tab w:val="left" w:pos="1848"/>
              </w:tabs>
              <w:jc w:val="center"/>
              <w:rPr>
                <w:rFonts w:ascii="TH SarabunPSK" w:hAnsi="TH SarabunPSK" w:cs="TH SarabunPSK"/>
                <w:sz w:val="32"/>
                <w:szCs w:val="32"/>
                <w:lang w:eastAsia="th-TH"/>
              </w:rPr>
            </w:pPr>
            <w:r w:rsidRPr="00A808C9">
              <w:rPr>
                <w:rFonts w:ascii="TH SarabunPSK" w:hAnsi="TH SarabunPSK" w:cs="TH SarabunPSK"/>
                <w:sz w:val="32"/>
                <w:szCs w:val="32"/>
                <w:lang w:eastAsia="th-TH"/>
              </w:rPr>
              <w:t>1.5</w:t>
            </w:r>
          </w:p>
        </w:tc>
        <w:tc>
          <w:tcPr>
            <w:tcW w:w="1560" w:type="dxa"/>
          </w:tcPr>
          <w:p w:rsidR="00375862" w:rsidRPr="00A808C9" w:rsidRDefault="00375862" w:rsidP="002400F0">
            <w:pPr>
              <w:tabs>
                <w:tab w:val="left" w:pos="1440"/>
                <w:tab w:val="left" w:pos="1848"/>
              </w:tabs>
              <w:jc w:val="center"/>
              <w:rPr>
                <w:rFonts w:ascii="TH SarabunPSK" w:hAnsi="TH SarabunPSK" w:cs="TH SarabunPSK"/>
                <w:sz w:val="32"/>
                <w:szCs w:val="32"/>
                <w:lang w:eastAsia="th-TH"/>
              </w:rPr>
            </w:pPr>
            <w:r w:rsidRPr="00A808C9">
              <w:rPr>
                <w:rFonts w:ascii="TH SarabunPSK" w:hAnsi="TH SarabunPSK" w:cs="TH SarabunPSK"/>
                <w:sz w:val="32"/>
                <w:szCs w:val="32"/>
                <w:lang w:eastAsia="th-TH"/>
              </w:rPr>
              <w:t>SM</w:t>
            </w:r>
            <w:r w:rsidRPr="00A808C9">
              <w:rPr>
                <w:rFonts w:ascii="TH SarabunPSK" w:hAnsi="TH SarabunPSK" w:cs="TH SarabunPSK"/>
                <w:sz w:val="20"/>
                <w:szCs w:val="20"/>
                <w:lang w:eastAsia="th-TH"/>
              </w:rPr>
              <w:t>2</w:t>
            </w:r>
          </w:p>
        </w:tc>
        <w:tc>
          <w:tcPr>
            <w:tcW w:w="1984" w:type="dxa"/>
          </w:tcPr>
          <w:p w:rsidR="00375862" w:rsidRPr="00A808C9" w:rsidRDefault="00375862" w:rsidP="002400F0">
            <w:pPr>
              <w:tabs>
                <w:tab w:val="left" w:pos="1440"/>
                <w:tab w:val="left" w:pos="1848"/>
              </w:tabs>
              <w:jc w:val="center"/>
              <w:rPr>
                <w:rFonts w:ascii="TH SarabunPSK" w:hAnsi="TH SarabunPSK" w:cs="TH SarabunPSK"/>
                <w:sz w:val="32"/>
                <w:szCs w:val="32"/>
                <w:lang w:eastAsia="th-TH"/>
              </w:rPr>
            </w:pPr>
            <w:r w:rsidRPr="00A808C9">
              <w:rPr>
                <w:rFonts w:ascii="TH SarabunPSK" w:hAnsi="TH SarabunPSK" w:cs="TH SarabunPSK"/>
                <w:sz w:val="32"/>
                <w:szCs w:val="32"/>
                <w:lang w:eastAsia="th-TH"/>
              </w:rPr>
              <w:t>(W</w:t>
            </w:r>
            <w:r w:rsidRPr="00A808C9">
              <w:rPr>
                <w:rFonts w:ascii="TH SarabunPSK" w:hAnsi="TH SarabunPSK" w:cs="TH SarabunPSK"/>
                <w:sz w:val="22"/>
                <w:szCs w:val="22"/>
                <w:lang w:eastAsia="th-TH"/>
              </w:rPr>
              <w:t>2</w:t>
            </w:r>
            <w:r w:rsidRPr="00A808C9">
              <w:rPr>
                <w:rFonts w:ascii="TH SarabunPSK" w:hAnsi="TH SarabunPSK" w:cs="TH SarabunPSK"/>
                <w:sz w:val="32"/>
                <w:szCs w:val="32"/>
                <w:lang w:eastAsia="th-TH"/>
              </w:rPr>
              <w:t xml:space="preserve"> x SM</w:t>
            </w:r>
            <w:r w:rsidRPr="00A808C9">
              <w:rPr>
                <w:rFonts w:ascii="TH SarabunPSK" w:hAnsi="TH SarabunPSK" w:cs="TH SarabunPSK"/>
                <w:sz w:val="20"/>
                <w:szCs w:val="20"/>
                <w:lang w:eastAsia="th-TH"/>
              </w:rPr>
              <w:t>2</w:t>
            </w:r>
            <w:r w:rsidRPr="00A808C9">
              <w:rPr>
                <w:rFonts w:ascii="TH SarabunPSK" w:hAnsi="TH SarabunPSK" w:cs="TH SarabunPSK"/>
                <w:sz w:val="32"/>
                <w:szCs w:val="32"/>
                <w:lang w:eastAsia="th-TH"/>
              </w:rPr>
              <w:t>)</w:t>
            </w:r>
          </w:p>
        </w:tc>
      </w:tr>
      <w:tr w:rsidR="00375862" w:rsidRPr="00A808C9" w:rsidTr="002400F0">
        <w:tc>
          <w:tcPr>
            <w:tcW w:w="817" w:type="dxa"/>
          </w:tcPr>
          <w:p w:rsidR="00375862" w:rsidRPr="00A808C9" w:rsidRDefault="00375862" w:rsidP="002400F0">
            <w:pPr>
              <w:tabs>
                <w:tab w:val="left" w:pos="1440"/>
                <w:tab w:val="left" w:pos="1848"/>
              </w:tabs>
              <w:jc w:val="thaiDistribute"/>
              <w:rPr>
                <w:rFonts w:ascii="TH SarabunPSK" w:hAnsi="TH SarabunPSK" w:cs="TH SarabunPSK"/>
                <w:sz w:val="32"/>
                <w:szCs w:val="32"/>
                <w:lang w:eastAsia="th-TH"/>
              </w:rPr>
            </w:pPr>
          </w:p>
        </w:tc>
        <w:tc>
          <w:tcPr>
            <w:tcW w:w="3402" w:type="dxa"/>
          </w:tcPr>
          <w:p w:rsidR="00375862" w:rsidRPr="00A808C9" w:rsidRDefault="00375862" w:rsidP="002400F0">
            <w:pPr>
              <w:tabs>
                <w:tab w:val="left" w:pos="1440"/>
                <w:tab w:val="left" w:pos="1848"/>
              </w:tabs>
              <w:jc w:val="center"/>
              <w:rPr>
                <w:rFonts w:ascii="TH SarabunPSK" w:hAnsi="TH SarabunPSK" w:cs="TH SarabunPSK"/>
                <w:b/>
                <w:bCs/>
                <w:sz w:val="32"/>
                <w:szCs w:val="32"/>
                <w:cs/>
                <w:lang w:eastAsia="th-TH"/>
              </w:rPr>
            </w:pPr>
            <w:r w:rsidRPr="00A808C9">
              <w:rPr>
                <w:rFonts w:ascii="TH SarabunPSK" w:hAnsi="TH SarabunPSK" w:cs="TH SarabunPSK" w:hint="cs"/>
                <w:b/>
                <w:bCs/>
                <w:sz w:val="32"/>
                <w:szCs w:val="32"/>
                <w:cs/>
                <w:lang w:eastAsia="th-TH"/>
              </w:rPr>
              <w:t>รวม</w:t>
            </w:r>
          </w:p>
        </w:tc>
        <w:tc>
          <w:tcPr>
            <w:tcW w:w="1559" w:type="dxa"/>
          </w:tcPr>
          <w:p w:rsidR="00375862" w:rsidRPr="00A808C9" w:rsidRDefault="00375862" w:rsidP="002400F0">
            <w:pPr>
              <w:tabs>
                <w:tab w:val="left" w:pos="1440"/>
                <w:tab w:val="left" w:pos="1848"/>
              </w:tabs>
              <w:jc w:val="center"/>
              <w:rPr>
                <w:rFonts w:ascii="TH SarabunPSK" w:hAnsi="TH SarabunPSK" w:cs="TH SarabunPSK"/>
                <w:b/>
                <w:bCs/>
                <w:sz w:val="32"/>
                <w:szCs w:val="32"/>
                <w:lang w:val="en-GB" w:eastAsia="th-TH"/>
              </w:rPr>
            </w:pPr>
            <w:r w:rsidRPr="00A808C9">
              <w:rPr>
                <w:rFonts w:ascii="TH SarabunPSK" w:hAnsi="TH SarabunPSK" w:cs="TH SarabunPSK"/>
                <w:b/>
                <w:bCs/>
                <w:sz w:val="32"/>
                <w:szCs w:val="32"/>
                <w:lang w:eastAsia="th-TH"/>
              </w:rPr>
              <w:sym w:font="Symbol" w:char="F0E5"/>
            </w:r>
            <w:r w:rsidRPr="00A808C9">
              <w:rPr>
                <w:rFonts w:ascii="TH SarabunPSK" w:hAnsi="TH SarabunPSK" w:cs="TH SarabunPSK"/>
                <w:b/>
                <w:bCs/>
                <w:sz w:val="32"/>
                <w:szCs w:val="32"/>
                <w:lang w:eastAsia="th-TH"/>
              </w:rPr>
              <w:t xml:space="preserve"> W</w:t>
            </w:r>
            <w:r w:rsidRPr="00A808C9">
              <w:rPr>
                <w:rFonts w:ascii="TH SarabunPSK" w:hAnsi="TH SarabunPSK" w:cs="TH SarabunPSK"/>
                <w:b/>
                <w:bCs/>
                <w:szCs w:val="24"/>
                <w:lang w:eastAsia="th-TH"/>
              </w:rPr>
              <w:t>i</w:t>
            </w:r>
          </w:p>
        </w:tc>
        <w:tc>
          <w:tcPr>
            <w:tcW w:w="1560" w:type="dxa"/>
            <w:vAlign w:val="center"/>
          </w:tcPr>
          <w:p w:rsidR="00375862" w:rsidRPr="00A808C9" w:rsidRDefault="00375862" w:rsidP="002400F0">
            <w:pPr>
              <w:tabs>
                <w:tab w:val="left" w:pos="1440"/>
                <w:tab w:val="left" w:pos="1848"/>
              </w:tabs>
              <w:jc w:val="center"/>
              <w:rPr>
                <w:rFonts w:ascii="TH SarabunPSK" w:hAnsi="TH SarabunPSK" w:cs="TH SarabunPSK"/>
                <w:b/>
                <w:bCs/>
                <w:sz w:val="32"/>
                <w:szCs w:val="32"/>
                <w:lang w:eastAsia="th-TH"/>
              </w:rPr>
            </w:pPr>
          </w:p>
        </w:tc>
        <w:tc>
          <w:tcPr>
            <w:tcW w:w="1984" w:type="dxa"/>
            <w:vAlign w:val="center"/>
          </w:tcPr>
          <w:p w:rsidR="00375862" w:rsidRPr="00A808C9" w:rsidRDefault="00375862" w:rsidP="002400F0">
            <w:pPr>
              <w:tabs>
                <w:tab w:val="left" w:pos="1440"/>
                <w:tab w:val="left" w:pos="1848"/>
              </w:tabs>
              <w:jc w:val="center"/>
              <w:rPr>
                <w:rFonts w:ascii="TH SarabunPSK" w:hAnsi="TH SarabunPSK" w:cs="TH SarabunPSK"/>
                <w:b/>
                <w:bCs/>
                <w:sz w:val="32"/>
                <w:szCs w:val="32"/>
                <w:u w:val="single"/>
                <w:lang w:eastAsia="th-TH"/>
              </w:rPr>
            </w:pPr>
            <w:r w:rsidRPr="00A808C9">
              <w:rPr>
                <w:rFonts w:ascii="TH SarabunPSK" w:hAnsi="TH SarabunPSK" w:cs="TH SarabunPSK"/>
                <w:b/>
                <w:bCs/>
                <w:sz w:val="32"/>
                <w:szCs w:val="32"/>
                <w:u w:val="single"/>
                <w:lang w:eastAsia="th-TH"/>
              </w:rPr>
              <w:sym w:font="Symbol" w:char="F0E5"/>
            </w:r>
            <w:r w:rsidRPr="00A808C9">
              <w:rPr>
                <w:rFonts w:ascii="TH SarabunPSK" w:hAnsi="TH SarabunPSK" w:cs="TH SarabunPSK"/>
                <w:b/>
                <w:bCs/>
                <w:sz w:val="32"/>
                <w:szCs w:val="32"/>
                <w:u w:val="single"/>
                <w:lang w:eastAsia="th-TH"/>
              </w:rPr>
              <w:t xml:space="preserve"> (W</w:t>
            </w:r>
            <w:r w:rsidRPr="00A808C9">
              <w:rPr>
                <w:rFonts w:ascii="TH SarabunPSK" w:hAnsi="TH SarabunPSK" w:cs="TH SarabunPSK"/>
                <w:b/>
                <w:bCs/>
                <w:szCs w:val="24"/>
                <w:u w:val="single"/>
                <w:lang w:eastAsia="th-TH"/>
              </w:rPr>
              <w:t>i</w:t>
            </w:r>
            <w:r w:rsidRPr="00A808C9">
              <w:rPr>
                <w:rFonts w:ascii="TH SarabunPSK" w:hAnsi="TH SarabunPSK" w:cs="TH SarabunPSK"/>
                <w:b/>
                <w:bCs/>
                <w:sz w:val="32"/>
                <w:szCs w:val="32"/>
                <w:u w:val="single"/>
                <w:lang w:eastAsia="th-TH"/>
              </w:rPr>
              <w:t xml:space="preserve"> x SM</w:t>
            </w:r>
            <w:r w:rsidRPr="00A808C9">
              <w:rPr>
                <w:rFonts w:ascii="TH SarabunPSK" w:hAnsi="TH SarabunPSK" w:cs="TH SarabunPSK"/>
                <w:b/>
                <w:bCs/>
                <w:szCs w:val="24"/>
                <w:u w:val="single"/>
                <w:lang w:eastAsia="th-TH"/>
              </w:rPr>
              <w:t>i</w:t>
            </w:r>
            <w:r w:rsidRPr="00A808C9">
              <w:rPr>
                <w:rFonts w:ascii="TH SarabunPSK" w:hAnsi="TH SarabunPSK" w:cs="TH SarabunPSK"/>
                <w:b/>
                <w:bCs/>
                <w:sz w:val="32"/>
                <w:szCs w:val="32"/>
                <w:u w:val="single"/>
                <w:lang w:eastAsia="th-TH"/>
              </w:rPr>
              <w:t>)</w:t>
            </w:r>
          </w:p>
          <w:p w:rsidR="00375862" w:rsidRPr="00A808C9" w:rsidRDefault="00375862" w:rsidP="002400F0">
            <w:pPr>
              <w:tabs>
                <w:tab w:val="left" w:pos="1440"/>
                <w:tab w:val="left" w:pos="1848"/>
              </w:tabs>
              <w:jc w:val="center"/>
              <w:rPr>
                <w:rFonts w:ascii="TH SarabunPSK" w:hAnsi="TH SarabunPSK" w:cs="TH SarabunPSK"/>
                <w:b/>
                <w:bCs/>
                <w:sz w:val="32"/>
                <w:szCs w:val="32"/>
                <w:lang w:eastAsia="th-TH"/>
              </w:rPr>
            </w:pPr>
            <w:r w:rsidRPr="00A808C9">
              <w:rPr>
                <w:rFonts w:ascii="TH SarabunPSK" w:hAnsi="TH SarabunPSK" w:cs="TH SarabunPSK"/>
                <w:b/>
                <w:bCs/>
                <w:sz w:val="32"/>
                <w:szCs w:val="32"/>
                <w:lang w:eastAsia="th-TH"/>
              </w:rPr>
              <w:sym w:font="Symbol" w:char="F0E5"/>
            </w:r>
            <w:r w:rsidRPr="00A808C9">
              <w:rPr>
                <w:rFonts w:ascii="TH SarabunPSK" w:hAnsi="TH SarabunPSK" w:cs="TH SarabunPSK"/>
                <w:b/>
                <w:bCs/>
                <w:sz w:val="32"/>
                <w:szCs w:val="32"/>
                <w:lang w:eastAsia="th-TH"/>
              </w:rPr>
              <w:t xml:space="preserve"> W</w:t>
            </w:r>
            <w:r w:rsidRPr="00A808C9">
              <w:rPr>
                <w:rFonts w:ascii="TH SarabunPSK" w:hAnsi="TH SarabunPSK" w:cs="TH SarabunPSK"/>
                <w:b/>
                <w:bCs/>
                <w:szCs w:val="24"/>
                <w:lang w:eastAsia="th-TH"/>
              </w:rPr>
              <w:t>i</w:t>
            </w:r>
          </w:p>
          <w:p w:rsidR="00375862" w:rsidRPr="00A808C9" w:rsidRDefault="00375862" w:rsidP="002400F0">
            <w:pPr>
              <w:tabs>
                <w:tab w:val="left" w:pos="1440"/>
                <w:tab w:val="left" w:pos="1848"/>
              </w:tabs>
              <w:jc w:val="center"/>
              <w:rPr>
                <w:rFonts w:ascii="TH SarabunPSK" w:hAnsi="TH SarabunPSK" w:cs="TH SarabunPSK"/>
                <w:b/>
                <w:bCs/>
                <w:sz w:val="32"/>
                <w:szCs w:val="32"/>
                <w:lang w:eastAsia="th-TH"/>
              </w:rPr>
            </w:pPr>
          </w:p>
        </w:tc>
      </w:tr>
    </w:tbl>
    <w:p w:rsidR="00375862" w:rsidRPr="00A808C9" w:rsidRDefault="00375862" w:rsidP="00375862">
      <w:pPr>
        <w:tabs>
          <w:tab w:val="left" w:pos="709"/>
        </w:tabs>
        <w:jc w:val="thaiDistribute"/>
        <w:rPr>
          <w:rFonts w:ascii="TH SarabunPSK" w:hAnsi="TH SarabunPSK" w:cs="TH SarabunPSK"/>
          <w:sz w:val="8"/>
          <w:szCs w:val="8"/>
        </w:rPr>
      </w:pPr>
    </w:p>
    <w:p w:rsidR="00375862" w:rsidRPr="00A048CF" w:rsidRDefault="00375862" w:rsidP="00375862">
      <w:pPr>
        <w:tabs>
          <w:tab w:val="left" w:pos="709"/>
        </w:tabs>
        <w:jc w:val="thaiDistribute"/>
        <w:rPr>
          <w:rFonts w:ascii="TH SarabunPSK" w:hAnsi="TH SarabunPSK" w:cs="TH SarabunPSK"/>
          <w:b/>
          <w:bCs/>
          <w:sz w:val="32"/>
          <w:szCs w:val="32"/>
        </w:rPr>
      </w:pPr>
      <w:r w:rsidRPr="00A048CF">
        <w:rPr>
          <w:rFonts w:ascii="TH SarabunPSK" w:hAnsi="TH SarabunPSK" w:cs="TH SarabunPSK" w:hint="cs"/>
          <w:b/>
          <w:bCs/>
          <w:sz w:val="32"/>
          <w:szCs w:val="32"/>
          <w:cs/>
        </w:rPr>
        <w:t xml:space="preserve">โดยที่ </w:t>
      </w:r>
    </w:p>
    <w:tbl>
      <w:tblPr>
        <w:tblW w:w="9572" w:type="dxa"/>
        <w:tblLook w:val="04A0"/>
      </w:tblPr>
      <w:tblGrid>
        <w:gridCol w:w="2010"/>
        <w:gridCol w:w="7562"/>
      </w:tblGrid>
      <w:tr w:rsidR="00375862" w:rsidRPr="00A808C9" w:rsidTr="002400F0">
        <w:tc>
          <w:tcPr>
            <w:tcW w:w="1809" w:type="dxa"/>
          </w:tcPr>
          <w:p w:rsidR="00375862" w:rsidRPr="00A808C9" w:rsidRDefault="00375862" w:rsidP="002400F0">
            <w:pPr>
              <w:tabs>
                <w:tab w:val="left" w:pos="709"/>
              </w:tabs>
              <w:jc w:val="thaiDistribute"/>
              <w:rPr>
                <w:rFonts w:ascii="TH SarabunPSK" w:hAnsi="TH SarabunPSK" w:cs="TH SarabunPSK"/>
                <w:sz w:val="32"/>
                <w:szCs w:val="32"/>
                <w:cs/>
              </w:rPr>
            </w:pPr>
            <w:r w:rsidRPr="00A808C9">
              <w:rPr>
                <w:rFonts w:ascii="TH SarabunPSK" w:hAnsi="TH SarabunPSK" w:cs="TH SarabunPSK"/>
                <w:sz w:val="32"/>
                <w:szCs w:val="32"/>
              </w:rPr>
              <w:t xml:space="preserve">W </w:t>
            </w:r>
            <w:r w:rsidRPr="00A808C9">
              <w:rPr>
                <w:rFonts w:ascii="TH SarabunPSK" w:hAnsi="TH SarabunPSK" w:cs="TH SarabunPSK" w:hint="cs"/>
                <w:sz w:val="32"/>
                <w:szCs w:val="32"/>
                <w:cs/>
              </w:rPr>
              <w:t>หมายถึง</w:t>
            </w:r>
          </w:p>
        </w:tc>
        <w:tc>
          <w:tcPr>
            <w:tcW w:w="6804" w:type="dxa"/>
          </w:tcPr>
          <w:p w:rsidR="00375862" w:rsidRPr="00A808C9" w:rsidRDefault="00375862" w:rsidP="002400F0">
            <w:pPr>
              <w:tabs>
                <w:tab w:val="left" w:pos="709"/>
              </w:tabs>
              <w:jc w:val="thaiDistribute"/>
              <w:rPr>
                <w:rFonts w:ascii="TH SarabunPSK" w:hAnsi="TH SarabunPSK" w:cs="TH SarabunPSK"/>
                <w:sz w:val="32"/>
                <w:szCs w:val="32"/>
              </w:rPr>
            </w:pPr>
            <w:r w:rsidRPr="00A808C9">
              <w:rPr>
                <w:rFonts w:ascii="TH SarabunPSK" w:hAnsi="TH SarabunPSK" w:cs="TH SarabunPSK" w:hint="cs"/>
                <w:sz w:val="32"/>
                <w:szCs w:val="32"/>
                <w:cs/>
              </w:rPr>
              <w:t xml:space="preserve">น้ำหนักของตัวชี้วัด </w:t>
            </w:r>
          </w:p>
        </w:tc>
      </w:tr>
      <w:tr w:rsidR="00375862" w:rsidRPr="00A808C9" w:rsidTr="002400F0">
        <w:tc>
          <w:tcPr>
            <w:tcW w:w="1809" w:type="dxa"/>
          </w:tcPr>
          <w:p w:rsidR="00375862" w:rsidRPr="00A808C9" w:rsidRDefault="00375862" w:rsidP="002400F0">
            <w:pPr>
              <w:tabs>
                <w:tab w:val="left" w:pos="709"/>
              </w:tabs>
              <w:jc w:val="thaiDistribute"/>
              <w:rPr>
                <w:rFonts w:ascii="TH SarabunPSK" w:hAnsi="TH SarabunPSK" w:cs="TH SarabunPSK"/>
                <w:sz w:val="32"/>
                <w:szCs w:val="32"/>
                <w:cs/>
              </w:rPr>
            </w:pPr>
            <w:r w:rsidRPr="00A808C9">
              <w:rPr>
                <w:rFonts w:ascii="TH SarabunPSK" w:hAnsi="TH SarabunPSK" w:cs="TH SarabunPSK"/>
                <w:sz w:val="32"/>
                <w:szCs w:val="32"/>
              </w:rPr>
              <w:t xml:space="preserve">SM </w:t>
            </w:r>
            <w:r w:rsidRPr="00A808C9">
              <w:rPr>
                <w:rFonts w:ascii="TH SarabunPSK" w:hAnsi="TH SarabunPSK" w:cs="TH SarabunPSK" w:hint="cs"/>
                <w:sz w:val="32"/>
                <w:szCs w:val="32"/>
                <w:cs/>
              </w:rPr>
              <w:t>หมายถึง</w:t>
            </w:r>
          </w:p>
        </w:tc>
        <w:tc>
          <w:tcPr>
            <w:tcW w:w="6804" w:type="dxa"/>
          </w:tcPr>
          <w:p w:rsidR="00375862" w:rsidRPr="00A808C9" w:rsidRDefault="00375862" w:rsidP="002400F0">
            <w:pPr>
              <w:tabs>
                <w:tab w:val="left" w:pos="709"/>
              </w:tabs>
              <w:jc w:val="thaiDistribute"/>
              <w:rPr>
                <w:rFonts w:ascii="TH SarabunPSK" w:hAnsi="TH SarabunPSK" w:cs="TH SarabunPSK"/>
                <w:sz w:val="32"/>
                <w:szCs w:val="32"/>
              </w:rPr>
            </w:pPr>
            <w:r w:rsidRPr="00A808C9">
              <w:rPr>
                <w:rFonts w:ascii="TH SarabunPSK" w:hAnsi="TH SarabunPSK" w:cs="TH SarabunPSK" w:hint="cs"/>
                <w:sz w:val="32"/>
                <w:szCs w:val="32"/>
                <w:cs/>
              </w:rPr>
              <w:t>คะแนนที่ได้จากการเทียบกับเกณฑ์การให้คะแนนของแต่ละตัวชี้วัด</w:t>
            </w:r>
          </w:p>
        </w:tc>
      </w:tr>
      <w:tr w:rsidR="00375862" w:rsidRPr="00A808C9" w:rsidTr="002400F0">
        <w:tc>
          <w:tcPr>
            <w:tcW w:w="1809" w:type="dxa"/>
          </w:tcPr>
          <w:p w:rsidR="00375862" w:rsidRPr="00A808C9" w:rsidRDefault="00375862" w:rsidP="002400F0">
            <w:pPr>
              <w:tabs>
                <w:tab w:val="left" w:pos="709"/>
              </w:tabs>
              <w:jc w:val="thaiDistribute"/>
              <w:rPr>
                <w:rFonts w:ascii="TH SarabunPSK" w:hAnsi="TH SarabunPSK" w:cs="TH SarabunPSK"/>
                <w:sz w:val="32"/>
                <w:szCs w:val="32"/>
                <w:cs/>
              </w:rPr>
            </w:pPr>
            <w:r w:rsidRPr="00A808C9">
              <w:rPr>
                <w:rFonts w:ascii="TH SarabunPSK" w:hAnsi="TH SarabunPSK" w:cs="TH SarabunPSK"/>
                <w:sz w:val="32"/>
                <w:szCs w:val="32"/>
              </w:rPr>
              <w:t xml:space="preserve">i </w:t>
            </w:r>
            <w:r w:rsidRPr="00A808C9">
              <w:rPr>
                <w:rFonts w:ascii="TH SarabunPSK" w:hAnsi="TH SarabunPSK" w:cs="TH SarabunPSK" w:hint="cs"/>
                <w:sz w:val="32"/>
                <w:szCs w:val="32"/>
                <w:cs/>
              </w:rPr>
              <w:t>หมายถึง</w:t>
            </w:r>
          </w:p>
        </w:tc>
        <w:tc>
          <w:tcPr>
            <w:tcW w:w="6804" w:type="dxa"/>
          </w:tcPr>
          <w:p w:rsidR="00375862" w:rsidRDefault="00375862" w:rsidP="002400F0">
            <w:pPr>
              <w:tabs>
                <w:tab w:val="left" w:pos="709"/>
              </w:tabs>
              <w:jc w:val="thaiDistribute"/>
              <w:rPr>
                <w:rFonts w:ascii="TH SarabunPSK" w:hAnsi="TH SarabunPSK" w:cs="TH SarabunPSK"/>
                <w:sz w:val="32"/>
                <w:szCs w:val="32"/>
              </w:rPr>
            </w:pPr>
            <w:r w:rsidRPr="00A808C9">
              <w:rPr>
                <w:rFonts w:ascii="TH SarabunPSK" w:hAnsi="TH SarabunPSK" w:cs="TH SarabunPSK" w:hint="cs"/>
                <w:sz w:val="32"/>
                <w:szCs w:val="32"/>
                <w:cs/>
              </w:rPr>
              <w:t>ลำดับที่ของตัวชี้วัดที่กำหนดขึ้นตามแนวทางการดำเนินงาน</w:t>
            </w:r>
          </w:p>
          <w:p w:rsidR="00375862" w:rsidRPr="00A808C9" w:rsidRDefault="00375862" w:rsidP="002400F0">
            <w:pPr>
              <w:tabs>
                <w:tab w:val="left" w:pos="709"/>
              </w:tabs>
              <w:jc w:val="thaiDistribute"/>
              <w:rPr>
                <w:rFonts w:ascii="TH SarabunPSK" w:hAnsi="TH SarabunPSK" w:cs="TH SarabunPSK"/>
                <w:sz w:val="32"/>
                <w:szCs w:val="32"/>
                <w:cs/>
              </w:rPr>
            </w:pPr>
          </w:p>
        </w:tc>
      </w:tr>
      <w:tr w:rsidR="00375862" w:rsidRPr="00A808C9" w:rsidTr="002400F0">
        <w:tc>
          <w:tcPr>
            <w:tcW w:w="1809" w:type="dxa"/>
          </w:tcPr>
          <w:p w:rsidR="00375862" w:rsidRPr="00A808C9" w:rsidRDefault="00375862" w:rsidP="002400F0">
            <w:pPr>
              <w:tabs>
                <w:tab w:val="left" w:pos="284"/>
              </w:tabs>
              <w:jc w:val="thaiDistribute"/>
              <w:rPr>
                <w:rFonts w:ascii="TH SarabunPSK" w:hAnsi="TH SarabunPSK" w:cs="TH SarabunPSK"/>
                <w:sz w:val="32"/>
                <w:szCs w:val="32"/>
                <w:u w:val="single"/>
              </w:rPr>
            </w:pPr>
            <w:r w:rsidRPr="00A808C9">
              <w:rPr>
                <w:rFonts w:ascii="TH SarabunPSK" w:hAnsi="TH SarabunPSK" w:cs="TH SarabunPSK"/>
                <w:b/>
                <w:bCs/>
                <w:sz w:val="32"/>
                <w:szCs w:val="32"/>
                <w:u w:val="single"/>
                <w:lang w:eastAsia="th-TH"/>
              </w:rPr>
              <w:sym w:font="Symbol" w:char="F0E5"/>
            </w:r>
            <w:r w:rsidRPr="00A808C9">
              <w:rPr>
                <w:rFonts w:ascii="TH SarabunPSK" w:hAnsi="TH SarabunPSK" w:cs="TH SarabunPSK"/>
                <w:b/>
                <w:bCs/>
                <w:sz w:val="32"/>
                <w:szCs w:val="32"/>
                <w:u w:val="single"/>
                <w:lang w:eastAsia="th-TH"/>
              </w:rPr>
              <w:t xml:space="preserve"> (W</w:t>
            </w:r>
            <w:r w:rsidRPr="00A808C9">
              <w:rPr>
                <w:rFonts w:ascii="TH SarabunPSK" w:hAnsi="TH SarabunPSK" w:cs="TH SarabunPSK"/>
                <w:b/>
                <w:bCs/>
                <w:u w:val="single"/>
                <w:lang w:eastAsia="th-TH"/>
              </w:rPr>
              <w:t>i</w:t>
            </w:r>
            <w:r w:rsidRPr="00A808C9">
              <w:rPr>
                <w:rFonts w:ascii="TH SarabunPSK" w:hAnsi="TH SarabunPSK" w:cs="TH SarabunPSK"/>
                <w:b/>
                <w:bCs/>
                <w:sz w:val="32"/>
                <w:szCs w:val="32"/>
                <w:u w:val="single"/>
                <w:lang w:eastAsia="th-TH"/>
              </w:rPr>
              <w:t xml:space="preserve"> x SM</w:t>
            </w:r>
            <w:r w:rsidRPr="00A808C9">
              <w:rPr>
                <w:rFonts w:ascii="TH SarabunPSK" w:hAnsi="TH SarabunPSK" w:cs="TH SarabunPSK"/>
                <w:b/>
                <w:bCs/>
                <w:u w:val="single"/>
                <w:lang w:eastAsia="th-TH"/>
              </w:rPr>
              <w:t>i</w:t>
            </w:r>
            <w:r w:rsidRPr="00A808C9">
              <w:rPr>
                <w:rFonts w:ascii="TH SarabunPSK" w:hAnsi="TH SarabunPSK" w:cs="TH SarabunPSK"/>
                <w:b/>
                <w:bCs/>
                <w:sz w:val="32"/>
                <w:szCs w:val="32"/>
                <w:u w:val="single"/>
                <w:lang w:eastAsia="th-TH"/>
              </w:rPr>
              <w:t>)</w:t>
            </w:r>
          </w:p>
        </w:tc>
        <w:tc>
          <w:tcPr>
            <w:tcW w:w="6804" w:type="dxa"/>
          </w:tcPr>
          <w:p w:rsidR="00375862" w:rsidRPr="00A808C9" w:rsidRDefault="00375862" w:rsidP="002400F0">
            <w:pPr>
              <w:tabs>
                <w:tab w:val="left" w:pos="709"/>
              </w:tabs>
              <w:jc w:val="thaiDistribute"/>
              <w:rPr>
                <w:rFonts w:ascii="TH SarabunPSK" w:hAnsi="TH SarabunPSK" w:cs="TH SarabunPSK"/>
                <w:sz w:val="32"/>
                <w:szCs w:val="32"/>
                <w:cs/>
              </w:rPr>
            </w:pPr>
            <w:r w:rsidRPr="00A808C9">
              <w:rPr>
                <w:rFonts w:ascii="TH SarabunPSK" w:hAnsi="TH SarabunPSK" w:cs="TH SarabunPSK" w:hint="cs"/>
                <w:sz w:val="32"/>
                <w:szCs w:val="32"/>
                <w:cs/>
              </w:rPr>
              <w:t>ผลคะแนนตัวชี้วัดระดับความสำเร็จของการพัฒนาปรับปรุงสารสนเทศ</w:t>
            </w:r>
          </w:p>
        </w:tc>
      </w:tr>
      <w:tr w:rsidR="00375862" w:rsidRPr="00A808C9" w:rsidTr="002400F0">
        <w:tc>
          <w:tcPr>
            <w:tcW w:w="1809" w:type="dxa"/>
          </w:tcPr>
          <w:p w:rsidR="00375862" w:rsidRPr="00A808C9" w:rsidRDefault="00375862" w:rsidP="002400F0">
            <w:pPr>
              <w:tabs>
                <w:tab w:val="left" w:pos="0"/>
              </w:tabs>
              <w:rPr>
                <w:rFonts w:ascii="TH SarabunPSK" w:hAnsi="TH SarabunPSK" w:cs="TH SarabunPSK"/>
                <w:sz w:val="32"/>
                <w:szCs w:val="32"/>
              </w:rPr>
            </w:pPr>
            <w:r w:rsidRPr="00A808C9">
              <w:rPr>
                <w:rFonts w:ascii="TH SarabunPSK" w:hAnsi="TH SarabunPSK" w:cs="TH SarabunPSK" w:hint="cs"/>
                <w:b/>
                <w:bCs/>
                <w:sz w:val="32"/>
                <w:szCs w:val="32"/>
                <w:cs/>
                <w:lang w:eastAsia="th-TH"/>
              </w:rPr>
              <w:t xml:space="preserve">     </w:t>
            </w:r>
            <w:r w:rsidRPr="00A808C9">
              <w:rPr>
                <w:rFonts w:ascii="TH SarabunPSK" w:hAnsi="TH SarabunPSK" w:cs="TH SarabunPSK"/>
                <w:b/>
                <w:bCs/>
                <w:sz w:val="32"/>
                <w:szCs w:val="32"/>
                <w:lang w:eastAsia="th-TH"/>
              </w:rPr>
              <w:sym w:font="Symbol" w:char="F0E5"/>
            </w:r>
            <w:r w:rsidRPr="00A808C9">
              <w:rPr>
                <w:rFonts w:ascii="TH SarabunPSK" w:hAnsi="TH SarabunPSK" w:cs="TH SarabunPSK"/>
                <w:b/>
                <w:bCs/>
                <w:sz w:val="32"/>
                <w:szCs w:val="32"/>
                <w:lang w:eastAsia="th-TH"/>
              </w:rPr>
              <w:t xml:space="preserve"> W</w:t>
            </w:r>
            <w:r w:rsidRPr="00A808C9">
              <w:rPr>
                <w:rFonts w:ascii="TH SarabunPSK" w:hAnsi="TH SarabunPSK" w:cs="TH SarabunPSK"/>
                <w:b/>
                <w:bCs/>
                <w:szCs w:val="24"/>
                <w:lang w:eastAsia="th-TH"/>
              </w:rPr>
              <w:t>i</w:t>
            </w:r>
          </w:p>
        </w:tc>
        <w:tc>
          <w:tcPr>
            <w:tcW w:w="6804" w:type="dxa"/>
          </w:tcPr>
          <w:p w:rsidR="00375862" w:rsidRPr="00A808C9" w:rsidRDefault="00375862" w:rsidP="002400F0">
            <w:pPr>
              <w:tabs>
                <w:tab w:val="left" w:pos="709"/>
              </w:tabs>
              <w:jc w:val="thaiDistribute"/>
              <w:rPr>
                <w:rFonts w:ascii="TH SarabunPSK" w:hAnsi="TH SarabunPSK" w:cs="TH SarabunPSK"/>
                <w:sz w:val="32"/>
                <w:szCs w:val="32"/>
                <w:cs/>
              </w:rPr>
            </w:pPr>
          </w:p>
        </w:tc>
      </w:tr>
    </w:tbl>
    <w:p w:rsidR="00375862" w:rsidRPr="00664D0C" w:rsidRDefault="00375862" w:rsidP="00375862">
      <w:pPr>
        <w:pStyle w:val="ae"/>
        <w:tabs>
          <w:tab w:val="left" w:pos="0"/>
          <w:tab w:val="left" w:pos="1276"/>
          <w:tab w:val="left" w:pos="1560"/>
          <w:tab w:val="left" w:pos="1985"/>
          <w:tab w:val="left" w:pos="2410"/>
          <w:tab w:val="left" w:pos="2694"/>
        </w:tabs>
        <w:spacing w:after="0" w:line="240" w:lineRule="auto"/>
        <w:ind w:left="0"/>
        <w:contextualSpacing w:val="0"/>
        <w:jc w:val="thaiDistribute"/>
        <w:rPr>
          <w:rFonts w:ascii="TH SarabunPSK" w:hAnsi="TH SarabunPSK" w:cs="TH SarabunPSK"/>
          <w:color w:val="5F497A"/>
          <w:sz w:val="44"/>
          <w:szCs w:val="44"/>
        </w:rPr>
      </w:pPr>
    </w:p>
    <w:p w:rsidR="00375862" w:rsidRDefault="00375862" w:rsidP="00375862">
      <w:pPr>
        <w:pStyle w:val="ae"/>
        <w:tabs>
          <w:tab w:val="left" w:pos="0"/>
          <w:tab w:val="left" w:pos="1276"/>
          <w:tab w:val="left" w:pos="1560"/>
          <w:tab w:val="left" w:pos="1985"/>
          <w:tab w:val="left" w:pos="2410"/>
          <w:tab w:val="left" w:pos="2694"/>
        </w:tabs>
        <w:spacing w:after="0" w:line="240" w:lineRule="auto"/>
        <w:ind w:left="0"/>
        <w:contextualSpacing w:val="0"/>
        <w:jc w:val="thaiDistribute"/>
        <w:rPr>
          <w:rFonts w:ascii="TH SarabunPSK" w:hAnsi="TH SarabunPSK" w:cs="TH SarabunPSK"/>
          <w:b/>
          <w:bCs/>
          <w:sz w:val="32"/>
          <w:szCs w:val="32"/>
        </w:rPr>
      </w:pPr>
      <w:r>
        <w:rPr>
          <w:rFonts w:ascii="TH SarabunPSK" w:hAnsi="TH SarabunPSK" w:cs="TH SarabunPSK" w:hint="cs"/>
          <w:b/>
          <w:bCs/>
          <w:sz w:val="32"/>
          <w:szCs w:val="32"/>
          <w:cs/>
        </w:rPr>
        <w:t xml:space="preserve">หน่วยงาน/ผู้รับผิดชอบตัวชี้วัดระดับกรม </w:t>
      </w:r>
      <w:r>
        <w:rPr>
          <w:rFonts w:ascii="TH SarabunPSK" w:hAnsi="TH SarabunPSK" w:cs="TH SarabunPSK"/>
          <w:b/>
          <w:bCs/>
          <w:sz w:val="32"/>
          <w:szCs w:val="32"/>
        </w:rPr>
        <w:t xml:space="preserve">: </w:t>
      </w:r>
    </w:p>
    <w:p w:rsidR="00375862" w:rsidRDefault="00375862" w:rsidP="00375862">
      <w:pPr>
        <w:pStyle w:val="ae"/>
        <w:tabs>
          <w:tab w:val="left" w:pos="0"/>
          <w:tab w:val="left" w:pos="1276"/>
          <w:tab w:val="left" w:pos="1560"/>
          <w:tab w:val="left" w:pos="1985"/>
          <w:tab w:val="left" w:pos="2410"/>
          <w:tab w:val="left" w:pos="2694"/>
        </w:tabs>
        <w:spacing w:after="0" w:line="240" w:lineRule="auto"/>
        <w:ind w:left="0"/>
        <w:contextualSpacing w:val="0"/>
        <w:jc w:val="thaiDistribute"/>
        <w:rPr>
          <w:rFonts w:ascii="TH SarabunPSK" w:hAnsi="TH SarabunPSK" w:cs="TH SarabunPSK"/>
          <w:b/>
          <w:bCs/>
          <w:sz w:val="32"/>
          <w:szCs w:val="32"/>
        </w:rPr>
      </w:pPr>
      <w:r>
        <w:rPr>
          <w:rFonts w:ascii="TH SarabunPSK" w:hAnsi="TH SarabunPSK" w:cs="TH SarabunPSK" w:hint="cs"/>
          <w:b/>
          <w:bCs/>
          <w:sz w:val="32"/>
          <w:szCs w:val="32"/>
          <w:cs/>
        </w:rPr>
        <w:t xml:space="preserve">   ศูนย์สารสนเทศ</w:t>
      </w:r>
    </w:p>
    <w:p w:rsidR="00375862" w:rsidRPr="00DC08DB" w:rsidRDefault="00375862" w:rsidP="00375862">
      <w:pPr>
        <w:pStyle w:val="ae"/>
        <w:tabs>
          <w:tab w:val="left" w:pos="0"/>
          <w:tab w:val="left" w:pos="1276"/>
          <w:tab w:val="left" w:pos="1560"/>
          <w:tab w:val="left" w:pos="1985"/>
          <w:tab w:val="left" w:pos="2410"/>
          <w:tab w:val="left" w:pos="2694"/>
        </w:tabs>
        <w:spacing w:after="0" w:line="240" w:lineRule="auto"/>
        <w:ind w:left="0"/>
        <w:contextualSpacing w:val="0"/>
        <w:jc w:val="thaiDistribute"/>
        <w:rPr>
          <w:rFonts w:ascii="TH SarabunPSK" w:hAnsi="TH SarabunPSK" w:cs="TH SarabunPSK"/>
          <w:sz w:val="32"/>
          <w:szCs w:val="32"/>
        </w:rPr>
      </w:pPr>
      <w:r>
        <w:rPr>
          <w:rFonts w:ascii="TH SarabunPSK" w:hAnsi="TH SarabunPSK" w:cs="TH SarabunPSK" w:hint="cs"/>
          <w:b/>
          <w:bCs/>
          <w:sz w:val="32"/>
          <w:szCs w:val="32"/>
          <w:cs/>
        </w:rPr>
        <w:t xml:space="preserve">   </w:t>
      </w:r>
      <w:r w:rsidRPr="007C6B62">
        <w:rPr>
          <w:rFonts w:ascii="TH SarabunPSK" w:hAnsi="TH SarabunPSK" w:cs="TH SarabunPSK" w:hint="cs"/>
          <w:b/>
          <w:bCs/>
          <w:sz w:val="32"/>
          <w:szCs w:val="32"/>
          <w:cs/>
        </w:rPr>
        <w:t xml:space="preserve">ผู้กำกับดูแลตัวชี้วัด </w:t>
      </w:r>
      <w:r w:rsidRPr="007C6B62">
        <w:rPr>
          <w:rFonts w:ascii="TH SarabunPSK" w:hAnsi="TH SarabunPSK" w:cs="TH SarabunPSK"/>
          <w:b/>
          <w:bCs/>
          <w:sz w:val="32"/>
          <w:szCs w:val="32"/>
        </w:rPr>
        <w:t xml:space="preserve">: </w:t>
      </w:r>
      <w:r w:rsidRPr="00DC08DB">
        <w:rPr>
          <w:rFonts w:ascii="TH SarabunPSK" w:hAnsi="TH SarabunPSK" w:cs="TH SarabunPSK" w:hint="cs"/>
          <w:sz w:val="32"/>
          <w:szCs w:val="32"/>
          <w:cs/>
        </w:rPr>
        <w:t xml:space="preserve">นายเฉลิมศักดิ์ ศิริพันธุ์                        โทรศัพท์ </w:t>
      </w:r>
      <w:r w:rsidRPr="00DC08DB">
        <w:rPr>
          <w:rFonts w:ascii="TH SarabunPSK" w:hAnsi="TH SarabunPSK" w:cs="TH SarabunPSK"/>
          <w:sz w:val="32"/>
          <w:szCs w:val="32"/>
        </w:rPr>
        <w:t xml:space="preserve">: </w:t>
      </w:r>
      <w:r w:rsidRPr="00DC08DB">
        <w:rPr>
          <w:rFonts w:ascii="TH SarabunPSK" w:hAnsi="TH SarabunPSK" w:cs="TH SarabunPSK" w:hint="cs"/>
          <w:sz w:val="32"/>
          <w:szCs w:val="32"/>
          <w:cs/>
        </w:rPr>
        <w:t>02-280-3872</w:t>
      </w:r>
    </w:p>
    <w:p w:rsidR="00375862" w:rsidRPr="00DC08DB" w:rsidRDefault="00375862" w:rsidP="00375862">
      <w:pPr>
        <w:pStyle w:val="ae"/>
        <w:tabs>
          <w:tab w:val="left" w:pos="0"/>
          <w:tab w:val="left" w:pos="1276"/>
          <w:tab w:val="left" w:pos="1560"/>
          <w:tab w:val="left" w:pos="1985"/>
          <w:tab w:val="left" w:pos="2410"/>
          <w:tab w:val="left" w:pos="2694"/>
        </w:tabs>
        <w:spacing w:after="0" w:line="240" w:lineRule="auto"/>
        <w:ind w:left="0"/>
        <w:contextualSpacing w:val="0"/>
        <w:jc w:val="thaiDistribute"/>
        <w:rPr>
          <w:rFonts w:ascii="TH SarabunPSK" w:hAnsi="TH SarabunPSK" w:cs="TH SarabunPSK"/>
          <w:sz w:val="32"/>
          <w:szCs w:val="32"/>
        </w:rPr>
      </w:pPr>
      <w:r w:rsidRPr="00DC08DB">
        <w:rPr>
          <w:rFonts w:ascii="TH SarabunPSK" w:hAnsi="TH SarabunPSK" w:cs="TH SarabunPSK" w:hint="cs"/>
          <w:sz w:val="32"/>
          <w:szCs w:val="32"/>
          <w:cs/>
        </w:rPr>
        <w:t xml:space="preserve">                   </w:t>
      </w:r>
      <w:r>
        <w:rPr>
          <w:rFonts w:ascii="TH SarabunPSK" w:hAnsi="TH SarabunPSK" w:cs="TH SarabunPSK" w:hint="cs"/>
          <w:sz w:val="32"/>
          <w:szCs w:val="32"/>
          <w:cs/>
        </w:rPr>
        <w:t xml:space="preserve">        </w:t>
      </w:r>
      <w:r w:rsidRPr="00DC08DB">
        <w:rPr>
          <w:rFonts w:ascii="TH SarabunPSK" w:hAnsi="TH SarabunPSK" w:cs="TH SarabunPSK" w:hint="cs"/>
          <w:sz w:val="32"/>
          <w:szCs w:val="32"/>
          <w:cs/>
        </w:rPr>
        <w:t>ผู้อำนวยการศูนย์สารเทศ</w:t>
      </w:r>
    </w:p>
    <w:p w:rsidR="00375862" w:rsidRPr="00DC08DB" w:rsidRDefault="00375862" w:rsidP="00375862">
      <w:pPr>
        <w:pStyle w:val="ae"/>
        <w:tabs>
          <w:tab w:val="left" w:pos="0"/>
          <w:tab w:val="left" w:pos="1276"/>
          <w:tab w:val="left" w:pos="1560"/>
          <w:tab w:val="left" w:pos="1985"/>
          <w:tab w:val="left" w:pos="2410"/>
          <w:tab w:val="left" w:pos="2694"/>
        </w:tabs>
        <w:spacing w:after="0" w:line="240" w:lineRule="auto"/>
        <w:ind w:left="0"/>
        <w:contextualSpacing w:val="0"/>
        <w:jc w:val="thaiDistribute"/>
        <w:rPr>
          <w:rFonts w:ascii="TH SarabunPSK" w:hAnsi="TH SarabunPSK" w:cs="TH SarabunPSK"/>
          <w:sz w:val="32"/>
          <w:szCs w:val="32"/>
        </w:rPr>
      </w:pPr>
      <w:r w:rsidRPr="00DC08DB">
        <w:rPr>
          <w:rFonts w:ascii="TH SarabunPSK" w:hAnsi="TH SarabunPSK" w:cs="TH SarabunPSK" w:hint="cs"/>
          <w:b/>
          <w:bCs/>
          <w:sz w:val="32"/>
          <w:szCs w:val="32"/>
          <w:cs/>
        </w:rPr>
        <w:t xml:space="preserve">   ผู้จัดเก็บข้อมูล</w:t>
      </w:r>
      <w:r w:rsidRPr="00DC08DB">
        <w:rPr>
          <w:rFonts w:ascii="TH SarabunPSK" w:hAnsi="TH SarabunPSK" w:cs="TH SarabunPSK" w:hint="cs"/>
          <w:sz w:val="32"/>
          <w:szCs w:val="32"/>
          <w:cs/>
        </w:rPr>
        <w:t xml:space="preserve"> </w:t>
      </w:r>
      <w:r w:rsidRPr="00DC08DB">
        <w:rPr>
          <w:rFonts w:ascii="TH SarabunPSK" w:hAnsi="TH SarabunPSK" w:cs="TH SarabunPSK"/>
          <w:sz w:val="32"/>
          <w:szCs w:val="32"/>
        </w:rPr>
        <w:t xml:space="preserve">: </w:t>
      </w:r>
      <w:r w:rsidRPr="00DC08DB">
        <w:rPr>
          <w:rFonts w:ascii="TH SarabunPSK" w:hAnsi="TH SarabunPSK" w:cs="TH SarabunPSK" w:hint="cs"/>
          <w:sz w:val="32"/>
          <w:szCs w:val="32"/>
          <w:cs/>
        </w:rPr>
        <w:t xml:space="preserve">นางนิภาพร ซีบังเกิด </w:t>
      </w:r>
      <w:r>
        <w:rPr>
          <w:rFonts w:ascii="TH SarabunPSK" w:hAnsi="TH SarabunPSK" w:cs="TH SarabunPSK" w:hint="cs"/>
          <w:sz w:val="32"/>
          <w:szCs w:val="32"/>
          <w:cs/>
        </w:rPr>
        <w:t xml:space="preserve">                               </w:t>
      </w:r>
      <w:r w:rsidRPr="00DC08DB">
        <w:rPr>
          <w:rFonts w:ascii="TH SarabunPSK" w:hAnsi="TH SarabunPSK" w:cs="TH SarabunPSK" w:hint="cs"/>
          <w:sz w:val="32"/>
          <w:szCs w:val="32"/>
          <w:cs/>
        </w:rPr>
        <w:t xml:space="preserve">โทรศัพท์ </w:t>
      </w:r>
      <w:r w:rsidRPr="00DC08DB">
        <w:rPr>
          <w:rFonts w:ascii="TH SarabunPSK" w:hAnsi="TH SarabunPSK" w:cs="TH SarabunPSK"/>
          <w:sz w:val="32"/>
          <w:szCs w:val="32"/>
        </w:rPr>
        <w:t xml:space="preserve">: </w:t>
      </w:r>
      <w:r w:rsidRPr="00DC08DB">
        <w:rPr>
          <w:rFonts w:ascii="TH SarabunPSK" w:hAnsi="TH SarabunPSK" w:cs="TH SarabunPSK" w:hint="cs"/>
          <w:sz w:val="32"/>
          <w:szCs w:val="32"/>
          <w:cs/>
        </w:rPr>
        <w:t>02-282-3800</w:t>
      </w:r>
    </w:p>
    <w:p w:rsidR="00CC48FB" w:rsidRDefault="00375862" w:rsidP="00CC48FB">
      <w:pPr>
        <w:pStyle w:val="ae"/>
        <w:tabs>
          <w:tab w:val="left" w:pos="0"/>
          <w:tab w:val="left" w:pos="1276"/>
          <w:tab w:val="left" w:pos="1560"/>
          <w:tab w:val="left" w:pos="1985"/>
          <w:tab w:val="left" w:pos="2410"/>
          <w:tab w:val="left" w:pos="2694"/>
        </w:tabs>
        <w:spacing w:after="0" w:line="240" w:lineRule="auto"/>
        <w:ind w:left="0"/>
        <w:contextualSpacing w:val="0"/>
        <w:jc w:val="thaiDistribute"/>
        <w:rPr>
          <w:rFonts w:ascii="TH SarabunPSK" w:hAnsi="TH SarabunPSK" w:cs="TH SarabunPSK"/>
          <w:sz w:val="32"/>
          <w:szCs w:val="32"/>
        </w:rPr>
      </w:pPr>
      <w:r w:rsidRPr="00DC08DB">
        <w:rPr>
          <w:rFonts w:ascii="TH SarabunPSK" w:hAnsi="TH SarabunPSK" w:cs="TH SarabunPSK" w:hint="cs"/>
          <w:sz w:val="32"/>
          <w:szCs w:val="32"/>
          <w:cs/>
        </w:rPr>
        <w:t xml:space="preserve">                      </w:t>
      </w:r>
    </w:p>
    <w:p w:rsidR="000823C6" w:rsidRDefault="000823C6" w:rsidP="00CC48FB">
      <w:pPr>
        <w:pStyle w:val="ae"/>
        <w:tabs>
          <w:tab w:val="left" w:pos="0"/>
          <w:tab w:val="left" w:pos="1276"/>
          <w:tab w:val="left" w:pos="1560"/>
          <w:tab w:val="left" w:pos="1985"/>
          <w:tab w:val="left" w:pos="2410"/>
          <w:tab w:val="left" w:pos="2694"/>
        </w:tabs>
        <w:spacing w:after="0" w:line="240" w:lineRule="auto"/>
        <w:ind w:left="0"/>
        <w:contextualSpacing w:val="0"/>
        <w:jc w:val="thaiDistribute"/>
        <w:rPr>
          <w:rFonts w:ascii="TH SarabunPSK" w:hAnsi="TH SarabunPSK" w:cs="TH SarabunPSK"/>
          <w:b/>
          <w:bCs/>
          <w:sz w:val="32"/>
          <w:szCs w:val="32"/>
        </w:rPr>
      </w:pPr>
    </w:p>
    <w:p w:rsidR="000823C6" w:rsidRDefault="000823C6" w:rsidP="00CC48FB">
      <w:pPr>
        <w:pStyle w:val="ae"/>
        <w:tabs>
          <w:tab w:val="left" w:pos="0"/>
          <w:tab w:val="left" w:pos="1276"/>
          <w:tab w:val="left" w:pos="1560"/>
          <w:tab w:val="left" w:pos="1985"/>
          <w:tab w:val="left" w:pos="2410"/>
          <w:tab w:val="left" w:pos="2694"/>
        </w:tabs>
        <w:spacing w:after="0" w:line="240" w:lineRule="auto"/>
        <w:ind w:left="0"/>
        <w:contextualSpacing w:val="0"/>
        <w:jc w:val="thaiDistribute"/>
        <w:rPr>
          <w:rFonts w:ascii="TH SarabunPSK" w:hAnsi="TH SarabunPSK" w:cs="TH SarabunPSK"/>
          <w:b/>
          <w:bCs/>
          <w:sz w:val="32"/>
          <w:szCs w:val="32"/>
        </w:rPr>
      </w:pPr>
    </w:p>
    <w:p w:rsidR="000823C6" w:rsidRDefault="000823C6" w:rsidP="00CC48FB">
      <w:pPr>
        <w:pStyle w:val="ae"/>
        <w:tabs>
          <w:tab w:val="left" w:pos="0"/>
          <w:tab w:val="left" w:pos="1276"/>
          <w:tab w:val="left" w:pos="1560"/>
          <w:tab w:val="left" w:pos="1985"/>
          <w:tab w:val="left" w:pos="2410"/>
          <w:tab w:val="left" w:pos="2694"/>
        </w:tabs>
        <w:spacing w:after="0" w:line="240" w:lineRule="auto"/>
        <w:ind w:left="0"/>
        <w:contextualSpacing w:val="0"/>
        <w:jc w:val="thaiDistribute"/>
        <w:rPr>
          <w:rFonts w:ascii="TH SarabunPSK" w:hAnsi="TH SarabunPSK" w:cs="TH SarabunPSK"/>
          <w:b/>
          <w:bCs/>
          <w:sz w:val="32"/>
          <w:szCs w:val="32"/>
        </w:rPr>
      </w:pPr>
    </w:p>
    <w:p w:rsidR="000823C6" w:rsidRDefault="000823C6" w:rsidP="00CC48FB">
      <w:pPr>
        <w:pStyle w:val="ae"/>
        <w:tabs>
          <w:tab w:val="left" w:pos="0"/>
          <w:tab w:val="left" w:pos="1276"/>
          <w:tab w:val="left" w:pos="1560"/>
          <w:tab w:val="left" w:pos="1985"/>
          <w:tab w:val="left" w:pos="2410"/>
          <w:tab w:val="left" w:pos="2694"/>
        </w:tabs>
        <w:spacing w:after="0" w:line="240" w:lineRule="auto"/>
        <w:ind w:left="0"/>
        <w:contextualSpacing w:val="0"/>
        <w:jc w:val="thaiDistribute"/>
        <w:rPr>
          <w:rFonts w:ascii="TH SarabunPSK" w:hAnsi="TH SarabunPSK" w:cs="TH SarabunPSK"/>
          <w:b/>
          <w:bCs/>
          <w:sz w:val="32"/>
          <w:szCs w:val="32"/>
        </w:rPr>
      </w:pPr>
    </w:p>
    <w:p w:rsidR="000823C6" w:rsidRDefault="000823C6" w:rsidP="00CC48FB">
      <w:pPr>
        <w:pStyle w:val="ae"/>
        <w:tabs>
          <w:tab w:val="left" w:pos="0"/>
          <w:tab w:val="left" w:pos="1276"/>
          <w:tab w:val="left" w:pos="1560"/>
          <w:tab w:val="left" w:pos="1985"/>
          <w:tab w:val="left" w:pos="2410"/>
          <w:tab w:val="left" w:pos="2694"/>
        </w:tabs>
        <w:spacing w:after="0" w:line="240" w:lineRule="auto"/>
        <w:ind w:left="0"/>
        <w:contextualSpacing w:val="0"/>
        <w:jc w:val="thaiDistribute"/>
        <w:rPr>
          <w:rFonts w:ascii="TH SarabunPSK" w:hAnsi="TH SarabunPSK" w:cs="TH SarabunPSK"/>
          <w:b/>
          <w:bCs/>
          <w:sz w:val="32"/>
          <w:szCs w:val="32"/>
        </w:rPr>
      </w:pPr>
    </w:p>
    <w:p w:rsidR="000823C6" w:rsidRDefault="000823C6" w:rsidP="00CC48FB">
      <w:pPr>
        <w:pStyle w:val="ae"/>
        <w:tabs>
          <w:tab w:val="left" w:pos="0"/>
          <w:tab w:val="left" w:pos="1276"/>
          <w:tab w:val="left" w:pos="1560"/>
          <w:tab w:val="left" w:pos="1985"/>
          <w:tab w:val="left" w:pos="2410"/>
          <w:tab w:val="left" w:pos="2694"/>
        </w:tabs>
        <w:spacing w:after="0" w:line="240" w:lineRule="auto"/>
        <w:ind w:left="0"/>
        <w:contextualSpacing w:val="0"/>
        <w:jc w:val="thaiDistribute"/>
        <w:rPr>
          <w:rFonts w:ascii="TH SarabunPSK" w:hAnsi="TH SarabunPSK" w:cs="TH SarabunPSK"/>
          <w:b/>
          <w:bCs/>
          <w:sz w:val="32"/>
          <w:szCs w:val="32"/>
        </w:rPr>
      </w:pPr>
    </w:p>
    <w:p w:rsidR="000823C6" w:rsidRDefault="000823C6" w:rsidP="00CC48FB">
      <w:pPr>
        <w:pStyle w:val="ae"/>
        <w:tabs>
          <w:tab w:val="left" w:pos="0"/>
          <w:tab w:val="left" w:pos="1276"/>
          <w:tab w:val="left" w:pos="1560"/>
          <w:tab w:val="left" w:pos="1985"/>
          <w:tab w:val="left" w:pos="2410"/>
          <w:tab w:val="left" w:pos="2694"/>
        </w:tabs>
        <w:spacing w:after="0" w:line="240" w:lineRule="auto"/>
        <w:ind w:left="0"/>
        <w:contextualSpacing w:val="0"/>
        <w:jc w:val="thaiDistribute"/>
        <w:rPr>
          <w:rFonts w:ascii="TH SarabunPSK" w:hAnsi="TH SarabunPSK" w:cs="TH SarabunPSK"/>
          <w:b/>
          <w:bCs/>
          <w:sz w:val="32"/>
          <w:szCs w:val="32"/>
        </w:rPr>
      </w:pPr>
    </w:p>
    <w:p w:rsidR="000823C6" w:rsidRDefault="000823C6" w:rsidP="00CC48FB">
      <w:pPr>
        <w:pStyle w:val="ae"/>
        <w:tabs>
          <w:tab w:val="left" w:pos="0"/>
          <w:tab w:val="left" w:pos="1276"/>
          <w:tab w:val="left" w:pos="1560"/>
          <w:tab w:val="left" w:pos="1985"/>
          <w:tab w:val="left" w:pos="2410"/>
          <w:tab w:val="left" w:pos="2694"/>
        </w:tabs>
        <w:spacing w:after="0" w:line="240" w:lineRule="auto"/>
        <w:ind w:left="0"/>
        <w:contextualSpacing w:val="0"/>
        <w:jc w:val="thaiDistribute"/>
        <w:rPr>
          <w:rFonts w:ascii="TH SarabunPSK" w:hAnsi="TH SarabunPSK" w:cs="TH SarabunPSK"/>
          <w:b/>
          <w:bCs/>
          <w:sz w:val="32"/>
          <w:szCs w:val="32"/>
        </w:rPr>
      </w:pPr>
    </w:p>
    <w:p w:rsidR="0072581F" w:rsidRDefault="0072581F" w:rsidP="00CC48FB">
      <w:pPr>
        <w:pStyle w:val="ae"/>
        <w:tabs>
          <w:tab w:val="left" w:pos="0"/>
          <w:tab w:val="left" w:pos="1276"/>
          <w:tab w:val="left" w:pos="1560"/>
          <w:tab w:val="left" w:pos="1985"/>
          <w:tab w:val="left" w:pos="2410"/>
          <w:tab w:val="left" w:pos="2694"/>
        </w:tabs>
        <w:spacing w:after="0" w:line="240" w:lineRule="auto"/>
        <w:ind w:left="0"/>
        <w:contextualSpacing w:val="0"/>
        <w:jc w:val="thaiDistribute"/>
        <w:rPr>
          <w:rFonts w:ascii="TH SarabunPSK" w:hAnsi="TH SarabunPSK" w:cs="TH SarabunPSK"/>
          <w:b/>
          <w:bCs/>
          <w:sz w:val="32"/>
          <w:szCs w:val="32"/>
        </w:rPr>
      </w:pPr>
    </w:p>
    <w:p w:rsidR="0072581F" w:rsidRDefault="0072581F" w:rsidP="00CC48FB">
      <w:pPr>
        <w:pStyle w:val="ae"/>
        <w:tabs>
          <w:tab w:val="left" w:pos="0"/>
          <w:tab w:val="left" w:pos="1276"/>
          <w:tab w:val="left" w:pos="1560"/>
          <w:tab w:val="left" w:pos="1985"/>
          <w:tab w:val="left" w:pos="2410"/>
          <w:tab w:val="left" w:pos="2694"/>
        </w:tabs>
        <w:spacing w:after="0" w:line="240" w:lineRule="auto"/>
        <w:ind w:left="0"/>
        <w:contextualSpacing w:val="0"/>
        <w:jc w:val="thaiDistribute"/>
        <w:rPr>
          <w:rFonts w:ascii="TH SarabunPSK" w:hAnsi="TH SarabunPSK" w:cs="TH SarabunPSK"/>
          <w:b/>
          <w:bCs/>
          <w:sz w:val="32"/>
          <w:szCs w:val="32"/>
        </w:rPr>
      </w:pPr>
    </w:p>
    <w:p w:rsidR="00375862" w:rsidRPr="00CC48FB" w:rsidRDefault="00375862" w:rsidP="00CC48FB">
      <w:pPr>
        <w:pStyle w:val="ae"/>
        <w:tabs>
          <w:tab w:val="left" w:pos="0"/>
          <w:tab w:val="left" w:pos="1276"/>
          <w:tab w:val="left" w:pos="1560"/>
          <w:tab w:val="left" w:pos="1985"/>
          <w:tab w:val="left" w:pos="2410"/>
          <w:tab w:val="left" w:pos="2694"/>
        </w:tabs>
        <w:spacing w:after="0" w:line="240" w:lineRule="auto"/>
        <w:ind w:left="0"/>
        <w:contextualSpacing w:val="0"/>
        <w:jc w:val="thaiDistribute"/>
        <w:rPr>
          <w:rFonts w:ascii="TH SarabunPSK" w:hAnsi="TH SarabunPSK" w:cs="TH SarabunPSK"/>
          <w:color w:val="5F497A"/>
          <w:sz w:val="44"/>
          <w:szCs w:val="44"/>
          <w:cs/>
        </w:rPr>
      </w:pPr>
      <w:r w:rsidRPr="00A808C9">
        <w:rPr>
          <w:rFonts w:ascii="TH SarabunPSK" w:hAnsi="TH SarabunPSK" w:cs="TH SarabunPSK"/>
          <w:b/>
          <w:bCs/>
          <w:sz w:val="32"/>
          <w:szCs w:val="32"/>
          <w:cs/>
        </w:rPr>
        <w:t xml:space="preserve">ตัวชี้วัดที่ </w:t>
      </w:r>
      <w:r w:rsidRPr="00A808C9">
        <w:rPr>
          <w:rFonts w:ascii="TH SarabunPSK" w:hAnsi="TH SarabunPSK" w:cs="TH SarabunPSK"/>
          <w:b/>
          <w:bCs/>
          <w:sz w:val="32"/>
          <w:szCs w:val="32"/>
        </w:rPr>
        <w:t xml:space="preserve">10 </w:t>
      </w:r>
      <w:r w:rsidRPr="00A808C9">
        <w:rPr>
          <w:rFonts w:ascii="TH SarabunPSK" w:hAnsi="TH SarabunPSK" w:cs="TH SarabunPSK"/>
          <w:b/>
          <w:bCs/>
          <w:sz w:val="32"/>
          <w:szCs w:val="32"/>
          <w:cs/>
        </w:rPr>
        <w:t xml:space="preserve"> </w:t>
      </w:r>
      <w:r>
        <w:rPr>
          <w:rFonts w:ascii="TH SarabunPSK" w:hAnsi="TH SarabunPSK" w:cs="TH SarabunPSK" w:hint="cs"/>
          <w:b/>
          <w:bCs/>
          <w:sz w:val="32"/>
          <w:szCs w:val="32"/>
          <w:cs/>
        </w:rPr>
        <w:tab/>
      </w:r>
      <w:r w:rsidRPr="00A048CF">
        <w:rPr>
          <w:rFonts w:ascii="TH SarabunPSK" w:hAnsi="TH SarabunPSK" w:cs="TH SarabunPSK"/>
          <w:sz w:val="32"/>
          <w:szCs w:val="32"/>
          <w:cs/>
        </w:rPr>
        <w:t>ระดับความสำเร็จของการพัฒนาปรับปรุง</w:t>
      </w:r>
      <w:r w:rsidRPr="00A048CF">
        <w:rPr>
          <w:rFonts w:ascii="TH SarabunPSK" w:hAnsi="TH SarabunPSK" w:cs="TH SarabunPSK" w:hint="cs"/>
          <w:sz w:val="32"/>
          <w:szCs w:val="32"/>
          <w:cs/>
        </w:rPr>
        <w:t>วัฒนธรรมองค์การ</w:t>
      </w:r>
    </w:p>
    <w:p w:rsidR="00375862" w:rsidRPr="00A808C9" w:rsidRDefault="00375862" w:rsidP="00375862">
      <w:pPr>
        <w:spacing w:before="120"/>
        <w:ind w:left="1418" w:hanging="1418"/>
        <w:rPr>
          <w:rFonts w:ascii="TH SarabunPSK" w:hAnsi="TH SarabunPSK" w:cs="TH SarabunPSK"/>
          <w:b/>
          <w:bCs/>
          <w:sz w:val="32"/>
          <w:szCs w:val="32"/>
        </w:rPr>
      </w:pPr>
      <w:r>
        <w:rPr>
          <w:rFonts w:ascii="TH SarabunPSK" w:hAnsi="TH SarabunPSK" w:cs="TH SarabunPSK"/>
          <w:b/>
          <w:bCs/>
          <w:sz w:val="32"/>
          <w:szCs w:val="32"/>
          <w:cs/>
        </w:rPr>
        <w:t>น้ำหนัก</w:t>
      </w:r>
      <w:r w:rsidR="007D0AD0">
        <w:rPr>
          <w:rFonts w:ascii="TH SarabunPSK" w:hAnsi="TH SarabunPSK" w:cs="TH SarabunPSK" w:hint="cs"/>
          <w:b/>
          <w:bCs/>
          <w:sz w:val="32"/>
          <w:szCs w:val="32"/>
          <w:cs/>
        </w:rPr>
        <w:t xml:space="preserve"> </w:t>
      </w:r>
      <w:r w:rsidRPr="00A808C9">
        <w:rPr>
          <w:rFonts w:ascii="TH SarabunPSK" w:hAnsi="TH SarabunPSK" w:cs="TH SarabunPSK"/>
          <w:b/>
          <w:bCs/>
          <w:sz w:val="32"/>
          <w:szCs w:val="32"/>
        </w:rPr>
        <w:t xml:space="preserve">: </w:t>
      </w:r>
      <w:r w:rsidR="007D0AD0">
        <w:rPr>
          <w:rFonts w:ascii="TH SarabunPSK" w:hAnsi="TH SarabunPSK" w:cs="TH SarabunPSK" w:hint="cs"/>
          <w:b/>
          <w:bCs/>
          <w:sz w:val="32"/>
          <w:szCs w:val="32"/>
          <w:cs/>
        </w:rPr>
        <w:t xml:space="preserve">      </w:t>
      </w:r>
      <w:r w:rsidRPr="00A048CF">
        <w:rPr>
          <w:rFonts w:ascii="TH SarabunPSK" w:hAnsi="TH SarabunPSK" w:cs="TH SarabunPSK"/>
          <w:sz w:val="32"/>
          <w:szCs w:val="32"/>
          <w:cs/>
        </w:rPr>
        <w:t xml:space="preserve">ร้อยละ </w:t>
      </w:r>
      <w:r w:rsidRPr="00A048CF">
        <w:rPr>
          <w:rFonts w:ascii="TH SarabunPSK" w:hAnsi="TH SarabunPSK" w:cs="TH SarabunPSK"/>
          <w:sz w:val="32"/>
          <w:szCs w:val="32"/>
        </w:rPr>
        <w:t>3</w:t>
      </w:r>
    </w:p>
    <w:p w:rsidR="00375862" w:rsidRPr="00A808C9" w:rsidRDefault="00375862" w:rsidP="00375862">
      <w:pPr>
        <w:spacing w:before="120"/>
        <w:ind w:left="1134" w:hanging="1162"/>
        <w:jc w:val="thaiDistribute"/>
        <w:rPr>
          <w:rFonts w:ascii="TH SarabunPSK" w:hAnsi="TH SarabunPSK" w:cs="TH SarabunPSK"/>
          <w:b/>
          <w:bCs/>
          <w:sz w:val="32"/>
          <w:szCs w:val="32"/>
        </w:rPr>
      </w:pPr>
      <w:r w:rsidRPr="00A808C9">
        <w:rPr>
          <w:rFonts w:ascii="TH SarabunPSK" w:hAnsi="TH SarabunPSK" w:cs="TH SarabunPSK"/>
          <w:b/>
          <w:bCs/>
          <w:sz w:val="32"/>
          <w:szCs w:val="32"/>
          <w:cs/>
        </w:rPr>
        <w:t>คำอธิบาย</w:t>
      </w:r>
      <w:r w:rsidR="007D0AD0">
        <w:rPr>
          <w:rFonts w:ascii="TH SarabunPSK" w:hAnsi="TH SarabunPSK" w:cs="TH SarabunPSK" w:hint="cs"/>
          <w:b/>
          <w:bCs/>
          <w:sz w:val="32"/>
          <w:szCs w:val="32"/>
          <w:cs/>
        </w:rPr>
        <w:t xml:space="preserve"> </w:t>
      </w:r>
      <w:r w:rsidRPr="00A808C9">
        <w:rPr>
          <w:rFonts w:ascii="TH SarabunPSK" w:hAnsi="TH SarabunPSK" w:cs="TH SarabunPSK"/>
          <w:b/>
          <w:bCs/>
          <w:sz w:val="32"/>
          <w:szCs w:val="32"/>
        </w:rPr>
        <w:t>:</w:t>
      </w:r>
      <w:r w:rsidRPr="00A808C9">
        <w:rPr>
          <w:rFonts w:ascii="TH SarabunPSK" w:hAnsi="TH SarabunPSK" w:cs="TH SarabunPSK"/>
          <w:b/>
          <w:bCs/>
          <w:sz w:val="32"/>
          <w:szCs w:val="32"/>
        </w:rPr>
        <w:tab/>
      </w:r>
    </w:p>
    <w:p w:rsidR="00375862" w:rsidRPr="00A808C9" w:rsidRDefault="00375862" w:rsidP="00375862">
      <w:pPr>
        <w:pStyle w:val="ae"/>
        <w:numPr>
          <w:ilvl w:val="0"/>
          <w:numId w:val="5"/>
        </w:numPr>
        <w:tabs>
          <w:tab w:val="left" w:pos="1701"/>
        </w:tabs>
        <w:spacing w:after="0" w:line="240" w:lineRule="auto"/>
        <w:ind w:left="0" w:right="74" w:firstLine="1418"/>
        <w:jc w:val="thaiDistribute"/>
        <w:rPr>
          <w:rFonts w:ascii="TH SarabunPSK" w:hAnsi="TH SarabunPSK" w:cs="TH SarabunPSK"/>
          <w:sz w:val="32"/>
          <w:szCs w:val="32"/>
        </w:rPr>
      </w:pPr>
      <w:r w:rsidRPr="00A808C9">
        <w:rPr>
          <w:rFonts w:ascii="TH SarabunPSK" w:hAnsi="TH SarabunPSK" w:cs="TH SarabunPSK" w:hint="cs"/>
          <w:spacing w:val="6"/>
          <w:sz w:val="32"/>
          <w:szCs w:val="32"/>
          <w:cs/>
        </w:rPr>
        <w:t>การประเมินความสำเร็จของการพัฒนาปรับปรุงวัฒนธรรมองค์การ เป็นการวัดที่มุ่งเน้นใน</w:t>
      </w:r>
      <w:r w:rsidRPr="00A808C9">
        <w:rPr>
          <w:rFonts w:ascii="TH SarabunPSK" w:hAnsi="TH SarabunPSK" w:cs="TH SarabunPSK" w:hint="cs"/>
          <w:sz w:val="32"/>
          <w:szCs w:val="32"/>
          <w:cs/>
        </w:rPr>
        <w:t xml:space="preserve"> </w:t>
      </w:r>
      <w:r w:rsidRPr="00A808C9">
        <w:rPr>
          <w:rFonts w:ascii="TH SarabunPSK" w:hAnsi="TH SarabunPSK" w:cs="TH SarabunPSK"/>
          <w:sz w:val="32"/>
          <w:szCs w:val="32"/>
          <w:lang w:val="en-GB"/>
        </w:rPr>
        <w:t xml:space="preserve">3 </w:t>
      </w:r>
      <w:r w:rsidRPr="00A808C9">
        <w:rPr>
          <w:rFonts w:ascii="TH SarabunPSK" w:hAnsi="TH SarabunPSK" w:cs="TH SarabunPSK" w:hint="cs"/>
          <w:sz w:val="32"/>
          <w:szCs w:val="32"/>
          <w:cs/>
        </w:rPr>
        <w:t>เรื่อง</w:t>
      </w:r>
      <w:r w:rsidRPr="00A808C9">
        <w:rPr>
          <w:rFonts w:ascii="TH SarabunPSK" w:hAnsi="TH SarabunPSK" w:cs="TH SarabunPSK"/>
          <w:sz w:val="32"/>
          <w:szCs w:val="32"/>
        </w:rPr>
        <w:t xml:space="preserve"> </w:t>
      </w:r>
      <w:r w:rsidRPr="00A808C9">
        <w:rPr>
          <w:rFonts w:ascii="TH SarabunPSK" w:hAnsi="TH SarabunPSK" w:cs="TH SarabunPSK" w:hint="cs"/>
          <w:sz w:val="32"/>
          <w:szCs w:val="32"/>
          <w:cs/>
        </w:rPr>
        <w:t>ดังนี้</w:t>
      </w:r>
    </w:p>
    <w:p w:rsidR="00375862" w:rsidRPr="00A808C9" w:rsidRDefault="00375862" w:rsidP="00375862">
      <w:pPr>
        <w:pStyle w:val="ae"/>
        <w:tabs>
          <w:tab w:val="left" w:pos="1701"/>
          <w:tab w:val="left" w:pos="1985"/>
          <w:tab w:val="left" w:pos="3261"/>
        </w:tabs>
        <w:spacing w:after="0" w:line="240" w:lineRule="auto"/>
        <w:ind w:left="0" w:right="74" w:firstLine="1135"/>
        <w:jc w:val="thaiDistribute"/>
        <w:rPr>
          <w:rFonts w:ascii="TH SarabunPSK" w:hAnsi="TH SarabunPSK" w:cs="TH SarabunPSK"/>
          <w:sz w:val="32"/>
          <w:szCs w:val="32"/>
        </w:rPr>
      </w:pPr>
      <w:r w:rsidRPr="00A808C9">
        <w:rPr>
          <w:rFonts w:ascii="TH SarabunPSK" w:hAnsi="TH SarabunPSK" w:cs="TH SarabunPSK" w:hint="cs"/>
          <w:sz w:val="32"/>
          <w:szCs w:val="32"/>
          <w:cs/>
          <w:lang w:val="en-GB"/>
        </w:rPr>
        <w:tab/>
      </w:r>
      <w:r w:rsidRPr="00A808C9">
        <w:rPr>
          <w:rFonts w:ascii="TH SarabunPSK" w:hAnsi="TH SarabunPSK" w:cs="TH SarabunPSK"/>
          <w:sz w:val="32"/>
          <w:szCs w:val="32"/>
          <w:lang w:val="en-GB"/>
        </w:rPr>
        <w:t>1.</w:t>
      </w:r>
      <w:r w:rsidRPr="00A808C9">
        <w:rPr>
          <w:rFonts w:ascii="TH SarabunPSK" w:hAnsi="TH SarabunPSK" w:cs="TH SarabunPSK"/>
          <w:sz w:val="32"/>
          <w:szCs w:val="32"/>
          <w:lang w:val="en-GB"/>
        </w:rPr>
        <w:tab/>
      </w:r>
      <w:r w:rsidRPr="00A808C9">
        <w:rPr>
          <w:rFonts w:ascii="TH SarabunPSK" w:hAnsi="TH SarabunPSK" w:cs="TH SarabunPSK" w:hint="cs"/>
          <w:sz w:val="32"/>
          <w:szCs w:val="32"/>
          <w:cs/>
        </w:rPr>
        <w:t>ความสอดคล้องเชื่อมโยงกันในองค์การ ได้แก่ ทิศทางขององค์การ (</w:t>
      </w:r>
      <w:r w:rsidRPr="00A808C9">
        <w:rPr>
          <w:rFonts w:ascii="TH SarabunPSK" w:hAnsi="TH SarabunPSK" w:cs="TH SarabunPSK"/>
          <w:sz w:val="32"/>
          <w:szCs w:val="32"/>
          <w:lang w:val="en-GB"/>
        </w:rPr>
        <w:t xml:space="preserve">Direction) </w:t>
      </w:r>
      <w:r w:rsidRPr="00A808C9">
        <w:rPr>
          <w:rFonts w:ascii="TH SarabunPSK" w:hAnsi="TH SarabunPSK" w:cs="TH SarabunPSK" w:hint="cs"/>
          <w:sz w:val="32"/>
          <w:szCs w:val="32"/>
          <w:cs/>
        </w:rPr>
        <w:t>ผู้นำ</w:t>
      </w:r>
      <w:r w:rsidRPr="00A808C9">
        <w:rPr>
          <w:rFonts w:ascii="TH SarabunPSK" w:hAnsi="TH SarabunPSK" w:cs="TH SarabunPSK"/>
          <w:sz w:val="32"/>
          <w:szCs w:val="32"/>
        </w:rPr>
        <w:t xml:space="preserve"> (Leadership) </w:t>
      </w:r>
      <w:r w:rsidRPr="00A808C9">
        <w:rPr>
          <w:rFonts w:ascii="TH SarabunPSK" w:hAnsi="TH SarabunPSK" w:cs="TH SarabunPSK" w:hint="cs"/>
          <w:sz w:val="32"/>
          <w:szCs w:val="32"/>
          <w:cs/>
        </w:rPr>
        <w:t>วัฒนธรรมและบรรยากาศในการทำงาน (</w:t>
      </w:r>
      <w:r w:rsidRPr="00A808C9">
        <w:rPr>
          <w:rFonts w:ascii="TH SarabunPSK" w:hAnsi="TH SarabunPSK" w:cs="TH SarabunPSK"/>
          <w:sz w:val="32"/>
          <w:szCs w:val="32"/>
        </w:rPr>
        <w:t>Culture</w:t>
      </w:r>
      <w:r w:rsidRPr="00A808C9">
        <w:rPr>
          <w:rFonts w:ascii="TH SarabunPSK" w:hAnsi="TH SarabunPSK" w:cs="TH SarabunPSK" w:hint="cs"/>
          <w:sz w:val="32"/>
          <w:szCs w:val="32"/>
          <w:cs/>
        </w:rPr>
        <w:t xml:space="preserve"> </w:t>
      </w:r>
      <w:r w:rsidRPr="00A808C9">
        <w:rPr>
          <w:rFonts w:ascii="TH SarabunPSK" w:hAnsi="TH SarabunPSK" w:cs="TH SarabunPSK"/>
          <w:sz w:val="32"/>
          <w:szCs w:val="32"/>
          <w:lang w:val="en-GB"/>
        </w:rPr>
        <w:t>and Climate</w:t>
      </w:r>
      <w:r w:rsidRPr="00A808C9">
        <w:rPr>
          <w:rFonts w:ascii="TH SarabunPSK" w:hAnsi="TH SarabunPSK" w:cs="TH SarabunPSK"/>
          <w:sz w:val="32"/>
          <w:szCs w:val="32"/>
        </w:rPr>
        <w:t xml:space="preserve">) </w:t>
      </w:r>
    </w:p>
    <w:p w:rsidR="00375862" w:rsidRPr="00A808C9" w:rsidRDefault="00375862" w:rsidP="00375862">
      <w:pPr>
        <w:pStyle w:val="ae"/>
        <w:tabs>
          <w:tab w:val="left" w:pos="1701"/>
          <w:tab w:val="left" w:pos="1985"/>
          <w:tab w:val="left" w:pos="3261"/>
        </w:tabs>
        <w:spacing w:after="0" w:line="240" w:lineRule="auto"/>
        <w:ind w:left="0" w:right="74" w:firstLine="1135"/>
        <w:jc w:val="thaiDistribute"/>
        <w:rPr>
          <w:rFonts w:ascii="TH SarabunPSK" w:hAnsi="TH SarabunPSK" w:cs="TH SarabunPSK"/>
          <w:sz w:val="32"/>
          <w:szCs w:val="32"/>
        </w:rPr>
      </w:pPr>
      <w:r w:rsidRPr="00A808C9">
        <w:rPr>
          <w:rFonts w:ascii="TH SarabunPSK" w:hAnsi="TH SarabunPSK" w:cs="TH SarabunPSK" w:hint="cs"/>
          <w:sz w:val="32"/>
          <w:szCs w:val="32"/>
          <w:cs/>
        </w:rPr>
        <w:tab/>
      </w:r>
      <w:r w:rsidRPr="00A808C9">
        <w:rPr>
          <w:rFonts w:ascii="TH SarabunPSK" w:hAnsi="TH SarabunPSK" w:cs="TH SarabunPSK"/>
          <w:sz w:val="32"/>
          <w:szCs w:val="32"/>
        </w:rPr>
        <w:t>2.</w:t>
      </w:r>
      <w:r w:rsidRPr="00A808C9">
        <w:rPr>
          <w:rFonts w:ascii="TH SarabunPSK" w:hAnsi="TH SarabunPSK" w:cs="TH SarabunPSK"/>
          <w:sz w:val="32"/>
          <w:szCs w:val="32"/>
        </w:rPr>
        <w:tab/>
      </w:r>
      <w:r w:rsidRPr="00A808C9">
        <w:rPr>
          <w:rFonts w:ascii="TH SarabunPSK" w:hAnsi="TH SarabunPSK" w:cs="TH SarabunPSK" w:hint="cs"/>
          <w:sz w:val="32"/>
          <w:szCs w:val="32"/>
          <w:cs/>
        </w:rPr>
        <w:t>ความสำเร็จขององค์การ</w:t>
      </w:r>
      <w:r w:rsidRPr="00A808C9">
        <w:rPr>
          <w:rFonts w:ascii="TH SarabunPSK" w:hAnsi="TH SarabunPSK" w:cs="TH SarabunPSK"/>
          <w:sz w:val="32"/>
          <w:szCs w:val="32"/>
          <w:lang w:val="en-GB"/>
        </w:rPr>
        <w:t xml:space="preserve"> </w:t>
      </w:r>
      <w:r w:rsidRPr="00A808C9">
        <w:rPr>
          <w:rFonts w:ascii="TH SarabunPSK" w:hAnsi="TH SarabunPSK" w:cs="TH SarabunPSK" w:hint="cs"/>
          <w:sz w:val="32"/>
          <w:szCs w:val="32"/>
          <w:cs/>
          <w:lang w:val="en-GB"/>
        </w:rPr>
        <w:t>ได้แก่</w:t>
      </w:r>
      <w:r w:rsidRPr="00A808C9">
        <w:rPr>
          <w:rFonts w:ascii="TH SarabunPSK" w:hAnsi="TH SarabunPSK" w:cs="TH SarabunPSK" w:hint="cs"/>
          <w:sz w:val="32"/>
          <w:szCs w:val="32"/>
          <w:cs/>
        </w:rPr>
        <w:t xml:space="preserve"> ความรับผิดชอบในหน้าที่ (</w:t>
      </w:r>
      <w:r w:rsidRPr="00A808C9">
        <w:rPr>
          <w:rFonts w:ascii="TH SarabunPSK" w:hAnsi="TH SarabunPSK" w:cs="TH SarabunPSK"/>
          <w:sz w:val="32"/>
          <w:szCs w:val="32"/>
          <w:lang w:val="en-GB"/>
        </w:rPr>
        <w:t xml:space="preserve">Accountability) </w:t>
      </w:r>
      <w:r w:rsidRPr="00A808C9">
        <w:rPr>
          <w:rFonts w:ascii="TH SarabunPSK" w:hAnsi="TH SarabunPSK" w:cs="TH SarabunPSK" w:hint="cs"/>
          <w:sz w:val="32"/>
          <w:szCs w:val="32"/>
          <w:cs/>
          <w:lang w:val="en-GB"/>
        </w:rPr>
        <w:t>การจูงใจ (</w:t>
      </w:r>
      <w:r w:rsidRPr="00A808C9">
        <w:rPr>
          <w:rFonts w:ascii="TH SarabunPSK" w:hAnsi="TH SarabunPSK" w:cs="TH SarabunPSK"/>
          <w:sz w:val="32"/>
          <w:szCs w:val="32"/>
          <w:lang w:val="en-GB"/>
        </w:rPr>
        <w:t xml:space="preserve">Motivation) </w:t>
      </w:r>
      <w:r w:rsidRPr="00A808C9">
        <w:rPr>
          <w:rFonts w:ascii="TH SarabunPSK" w:hAnsi="TH SarabunPSK" w:cs="TH SarabunPSK" w:hint="cs"/>
          <w:sz w:val="32"/>
          <w:szCs w:val="32"/>
          <w:cs/>
          <w:lang w:val="en-GB"/>
        </w:rPr>
        <w:t>ความสัมพันธ์ระหว่างผู้บังคับบัญชา</w:t>
      </w:r>
      <w:r w:rsidRPr="00A808C9">
        <w:rPr>
          <w:rFonts w:ascii="TH SarabunPSK" w:hAnsi="TH SarabunPSK" w:cs="TH SarabunPSK"/>
          <w:sz w:val="32"/>
          <w:szCs w:val="32"/>
          <w:lang w:val="en-GB"/>
        </w:rPr>
        <w:t>/</w:t>
      </w:r>
      <w:r w:rsidRPr="00A808C9">
        <w:rPr>
          <w:rFonts w:ascii="TH SarabunPSK" w:hAnsi="TH SarabunPSK" w:cs="TH SarabunPSK" w:hint="cs"/>
          <w:sz w:val="32"/>
          <w:szCs w:val="32"/>
          <w:cs/>
          <w:lang w:val="en-GB"/>
        </w:rPr>
        <w:t>หัวหน้างานและการกำกับติดตาม (</w:t>
      </w:r>
      <w:r w:rsidRPr="00A808C9">
        <w:rPr>
          <w:rFonts w:ascii="TH SarabunPSK" w:hAnsi="TH SarabunPSK" w:cs="TH SarabunPSK"/>
          <w:sz w:val="32"/>
          <w:szCs w:val="32"/>
          <w:lang w:val="en-GB"/>
        </w:rPr>
        <w:t xml:space="preserve">Coordination and Control) </w:t>
      </w:r>
      <w:r w:rsidRPr="00A808C9">
        <w:rPr>
          <w:rFonts w:ascii="TH SarabunPSK" w:hAnsi="TH SarabunPSK" w:cs="TH SarabunPSK" w:hint="cs"/>
          <w:sz w:val="32"/>
          <w:szCs w:val="32"/>
          <w:cs/>
          <w:lang w:val="en-GB"/>
        </w:rPr>
        <w:t xml:space="preserve">และ </w:t>
      </w:r>
      <w:r w:rsidRPr="00A808C9">
        <w:rPr>
          <w:rFonts w:ascii="TH SarabunPSK" w:hAnsi="TH SarabunPSK" w:cs="TH SarabunPSK" w:hint="cs"/>
          <w:sz w:val="32"/>
          <w:szCs w:val="32"/>
          <w:cs/>
        </w:rPr>
        <w:t>การทำงานเป็นทีม (</w:t>
      </w:r>
      <w:r w:rsidRPr="00A808C9">
        <w:rPr>
          <w:rFonts w:ascii="TH SarabunPSK" w:hAnsi="TH SarabunPSK" w:cs="TH SarabunPSK"/>
          <w:sz w:val="32"/>
          <w:szCs w:val="32"/>
        </w:rPr>
        <w:t xml:space="preserve">Teamwork) </w:t>
      </w:r>
    </w:p>
    <w:p w:rsidR="00375862" w:rsidRPr="00A808C9" w:rsidRDefault="00375862" w:rsidP="00375862">
      <w:pPr>
        <w:pStyle w:val="ae"/>
        <w:tabs>
          <w:tab w:val="left" w:pos="1701"/>
          <w:tab w:val="left" w:pos="1985"/>
          <w:tab w:val="left" w:pos="3261"/>
        </w:tabs>
        <w:spacing w:after="0" w:line="240" w:lineRule="auto"/>
        <w:ind w:left="0" w:right="74" w:firstLine="1135"/>
        <w:jc w:val="thaiDistribute"/>
        <w:rPr>
          <w:rFonts w:ascii="TH SarabunPSK" w:hAnsi="TH SarabunPSK" w:cs="TH SarabunPSK"/>
          <w:sz w:val="32"/>
          <w:szCs w:val="32"/>
        </w:rPr>
      </w:pPr>
      <w:r w:rsidRPr="00A808C9">
        <w:rPr>
          <w:rFonts w:ascii="TH SarabunPSK" w:hAnsi="TH SarabunPSK" w:cs="TH SarabunPSK" w:hint="cs"/>
          <w:sz w:val="32"/>
          <w:szCs w:val="32"/>
          <w:cs/>
        </w:rPr>
        <w:tab/>
      </w:r>
      <w:r w:rsidRPr="00A808C9">
        <w:rPr>
          <w:rFonts w:ascii="TH SarabunPSK" w:hAnsi="TH SarabunPSK" w:cs="TH SarabunPSK"/>
          <w:sz w:val="32"/>
          <w:szCs w:val="32"/>
          <w:lang w:val="en-GB"/>
        </w:rPr>
        <w:t>3.</w:t>
      </w:r>
      <w:r w:rsidRPr="00A808C9">
        <w:rPr>
          <w:rFonts w:ascii="TH SarabunPSK" w:hAnsi="TH SarabunPSK" w:cs="TH SarabunPSK"/>
          <w:sz w:val="32"/>
          <w:szCs w:val="32"/>
          <w:lang w:val="en-GB"/>
        </w:rPr>
        <w:tab/>
      </w:r>
      <w:r w:rsidRPr="00A808C9">
        <w:rPr>
          <w:rFonts w:ascii="TH SarabunPSK" w:hAnsi="TH SarabunPSK" w:cs="TH SarabunPSK" w:hint="cs"/>
          <w:sz w:val="32"/>
          <w:szCs w:val="32"/>
          <w:cs/>
          <w:lang w:val="en-GB"/>
        </w:rPr>
        <w:t xml:space="preserve">การสร้างสิ่งใหม่ ได้แก่ </w:t>
      </w:r>
      <w:r w:rsidRPr="00A808C9">
        <w:rPr>
          <w:rFonts w:ascii="TH SarabunPSK" w:hAnsi="TH SarabunPSK" w:cs="TH SarabunPSK" w:hint="cs"/>
          <w:sz w:val="32"/>
          <w:szCs w:val="32"/>
          <w:cs/>
        </w:rPr>
        <w:t>การปรับตัวให้ทันกับสถานการณ์ภายนอก (</w:t>
      </w:r>
      <w:r w:rsidRPr="00A808C9">
        <w:rPr>
          <w:rFonts w:ascii="TH SarabunPSK" w:hAnsi="TH SarabunPSK" w:cs="TH SarabunPSK"/>
          <w:sz w:val="32"/>
          <w:szCs w:val="32"/>
          <w:lang w:val="en-GB"/>
        </w:rPr>
        <w:t>External Orientation</w:t>
      </w:r>
      <w:r w:rsidRPr="00A808C9">
        <w:rPr>
          <w:rFonts w:ascii="TH SarabunPSK" w:hAnsi="TH SarabunPSK" w:cs="TH SarabunPSK"/>
          <w:sz w:val="32"/>
          <w:szCs w:val="32"/>
        </w:rPr>
        <w:t>)</w:t>
      </w:r>
      <w:r w:rsidRPr="00A808C9">
        <w:rPr>
          <w:rFonts w:ascii="TH SarabunPSK" w:hAnsi="TH SarabunPSK" w:cs="TH SarabunPSK" w:hint="cs"/>
          <w:sz w:val="32"/>
          <w:szCs w:val="32"/>
          <w:cs/>
        </w:rPr>
        <w:t xml:space="preserve"> และการสร้างนวัตกรรมและการเรียนรู้ (</w:t>
      </w:r>
      <w:r w:rsidRPr="00A808C9">
        <w:rPr>
          <w:rFonts w:ascii="TH SarabunPSK" w:hAnsi="TH SarabunPSK" w:cs="TH SarabunPSK"/>
          <w:sz w:val="32"/>
          <w:szCs w:val="32"/>
          <w:lang w:val="en-GB"/>
        </w:rPr>
        <w:t>Innovation and</w:t>
      </w:r>
      <w:r w:rsidRPr="00A808C9">
        <w:rPr>
          <w:rFonts w:ascii="TH SarabunPSK" w:hAnsi="TH SarabunPSK" w:cs="TH SarabunPSK" w:hint="cs"/>
          <w:sz w:val="32"/>
          <w:szCs w:val="32"/>
          <w:cs/>
          <w:lang w:val="en-GB"/>
        </w:rPr>
        <w:t xml:space="preserve"> </w:t>
      </w:r>
      <w:r w:rsidRPr="00A808C9">
        <w:rPr>
          <w:rFonts w:ascii="TH SarabunPSK" w:hAnsi="TH SarabunPSK" w:cs="TH SarabunPSK"/>
          <w:sz w:val="32"/>
          <w:szCs w:val="32"/>
          <w:lang w:val="en-GB"/>
        </w:rPr>
        <w:t>Learning</w:t>
      </w:r>
      <w:r w:rsidRPr="00A808C9">
        <w:rPr>
          <w:rFonts w:ascii="TH SarabunPSK" w:hAnsi="TH SarabunPSK" w:cs="TH SarabunPSK"/>
          <w:sz w:val="32"/>
          <w:szCs w:val="32"/>
        </w:rPr>
        <w:t>)</w:t>
      </w:r>
      <w:r w:rsidRPr="00A808C9">
        <w:rPr>
          <w:rFonts w:ascii="TH SarabunPSK" w:hAnsi="TH SarabunPSK" w:cs="TH SarabunPSK" w:hint="cs"/>
          <w:sz w:val="32"/>
          <w:szCs w:val="32"/>
          <w:cs/>
        </w:rPr>
        <w:t xml:space="preserve"> </w:t>
      </w:r>
    </w:p>
    <w:p w:rsidR="00375862" w:rsidRPr="00A048CF" w:rsidRDefault="00375862" w:rsidP="00375862">
      <w:pPr>
        <w:pStyle w:val="ae"/>
        <w:numPr>
          <w:ilvl w:val="0"/>
          <w:numId w:val="5"/>
        </w:numPr>
        <w:tabs>
          <w:tab w:val="left" w:pos="1701"/>
        </w:tabs>
        <w:spacing w:after="0" w:line="240" w:lineRule="auto"/>
        <w:ind w:left="0" w:firstLine="1418"/>
        <w:contextualSpacing w:val="0"/>
        <w:jc w:val="thaiDistribute"/>
        <w:rPr>
          <w:rFonts w:ascii="TH SarabunPSK" w:hAnsi="TH SarabunPSK" w:cs="TH SarabunPSK"/>
          <w:sz w:val="32"/>
          <w:szCs w:val="32"/>
        </w:rPr>
      </w:pPr>
      <w:r w:rsidRPr="00A808C9">
        <w:rPr>
          <w:rFonts w:ascii="TH SarabunPSK" w:hAnsi="TH SarabunPSK" w:cs="TH SarabunPSK" w:hint="cs"/>
          <w:sz w:val="32"/>
          <w:szCs w:val="32"/>
          <w:cs/>
        </w:rPr>
        <w:t xml:space="preserve">ระดับความสำเร็จของการพัฒนาปรับปรุงวัฒนธรรมองค์การ แบ่งออกเป็น </w:t>
      </w:r>
      <w:r w:rsidRPr="00A808C9">
        <w:rPr>
          <w:rFonts w:ascii="TH SarabunPSK" w:hAnsi="TH SarabunPSK" w:cs="TH SarabunPSK"/>
          <w:sz w:val="32"/>
          <w:szCs w:val="32"/>
          <w:lang w:val="en-GB"/>
        </w:rPr>
        <w:t>2</w:t>
      </w:r>
      <w:r w:rsidRPr="00A808C9">
        <w:rPr>
          <w:rFonts w:ascii="TH SarabunPSK" w:hAnsi="TH SarabunPSK" w:cs="TH SarabunPSK"/>
          <w:sz w:val="32"/>
          <w:szCs w:val="32"/>
        </w:rPr>
        <w:t xml:space="preserve"> </w:t>
      </w:r>
      <w:r w:rsidRPr="00A808C9">
        <w:rPr>
          <w:rFonts w:ascii="TH SarabunPSK" w:hAnsi="TH SarabunPSK" w:cs="TH SarabunPSK" w:hint="cs"/>
          <w:sz w:val="32"/>
          <w:szCs w:val="32"/>
          <w:cs/>
        </w:rPr>
        <w:t>ตัวชี้วัดย่อย ดังนี้</w:t>
      </w:r>
    </w:p>
    <w:p w:rsidR="00375862" w:rsidRPr="00A808C9" w:rsidRDefault="00375862" w:rsidP="00375862">
      <w:pPr>
        <w:ind w:left="-14"/>
        <w:rPr>
          <w:rFonts w:ascii="TH SarabunPSK" w:hAnsi="TH SarabunPSK" w:cs="TH SarabunPSK"/>
          <w:b/>
          <w:bCs/>
          <w:sz w:val="10"/>
          <w:szCs w:val="10"/>
          <w:lang w:val="en-GB"/>
        </w:rPr>
      </w:pPr>
    </w:p>
    <w:tbl>
      <w:tblPr>
        <w:tblW w:w="9092" w:type="dxa"/>
        <w:jc w:val="center"/>
        <w:tblInd w:w="-16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750"/>
        <w:gridCol w:w="6065"/>
        <w:gridCol w:w="2277"/>
      </w:tblGrid>
      <w:tr w:rsidR="00375862" w:rsidRPr="00A808C9" w:rsidTr="002400F0">
        <w:trPr>
          <w:jc w:val="center"/>
        </w:trPr>
        <w:tc>
          <w:tcPr>
            <w:tcW w:w="6815" w:type="dxa"/>
            <w:gridSpan w:val="2"/>
            <w:tcBorders>
              <w:top w:val="single" w:sz="4" w:space="0" w:color="auto"/>
              <w:left w:val="single" w:sz="4" w:space="0" w:color="auto"/>
              <w:bottom w:val="single" w:sz="4" w:space="0" w:color="auto"/>
              <w:right w:val="single" w:sz="4" w:space="0" w:color="auto"/>
            </w:tcBorders>
            <w:shd w:val="clear" w:color="auto" w:fill="F3F3F3"/>
          </w:tcPr>
          <w:p w:rsidR="00375862" w:rsidRPr="00A808C9" w:rsidRDefault="00375862" w:rsidP="002400F0">
            <w:pPr>
              <w:ind w:left="1134" w:hanging="1162"/>
              <w:jc w:val="center"/>
              <w:rPr>
                <w:rFonts w:ascii="TH SarabunPSK" w:hAnsi="TH SarabunPSK" w:cs="TH SarabunPSK"/>
                <w:b/>
                <w:bCs/>
                <w:sz w:val="32"/>
                <w:szCs w:val="32"/>
                <w:cs/>
              </w:rPr>
            </w:pPr>
            <w:r w:rsidRPr="00A808C9">
              <w:rPr>
                <w:rFonts w:ascii="TH SarabunPSK" w:hAnsi="TH SarabunPSK" w:cs="TH SarabunPSK"/>
                <w:b/>
                <w:bCs/>
                <w:sz w:val="32"/>
                <w:szCs w:val="32"/>
                <w:cs/>
              </w:rPr>
              <w:t>ตัวชี้วัด</w:t>
            </w:r>
          </w:p>
        </w:tc>
        <w:tc>
          <w:tcPr>
            <w:tcW w:w="2277" w:type="dxa"/>
            <w:tcBorders>
              <w:top w:val="single" w:sz="4" w:space="0" w:color="auto"/>
              <w:left w:val="single" w:sz="4" w:space="0" w:color="auto"/>
              <w:bottom w:val="single" w:sz="4" w:space="0" w:color="auto"/>
              <w:right w:val="single" w:sz="4" w:space="0" w:color="auto"/>
            </w:tcBorders>
            <w:shd w:val="clear" w:color="auto" w:fill="F3F3F3"/>
          </w:tcPr>
          <w:p w:rsidR="00375862" w:rsidRPr="00A808C9" w:rsidRDefault="00375862" w:rsidP="002400F0">
            <w:pPr>
              <w:ind w:left="1134" w:hanging="1162"/>
              <w:jc w:val="center"/>
              <w:rPr>
                <w:rFonts w:ascii="TH SarabunPSK" w:hAnsi="TH SarabunPSK" w:cs="TH SarabunPSK"/>
                <w:b/>
                <w:bCs/>
                <w:sz w:val="32"/>
                <w:szCs w:val="32"/>
                <w:cs/>
              </w:rPr>
            </w:pPr>
            <w:r w:rsidRPr="00A808C9">
              <w:rPr>
                <w:rFonts w:ascii="TH SarabunPSK" w:hAnsi="TH SarabunPSK" w:cs="TH SarabunPSK"/>
                <w:b/>
                <w:bCs/>
                <w:sz w:val="32"/>
                <w:szCs w:val="32"/>
                <w:cs/>
              </w:rPr>
              <w:t>น้ำหนัก</w:t>
            </w:r>
            <w:r>
              <w:rPr>
                <w:rFonts w:ascii="TH SarabunPSK" w:hAnsi="TH SarabunPSK" w:cs="TH SarabunPSK"/>
                <w:b/>
                <w:bCs/>
                <w:sz w:val="32"/>
                <w:szCs w:val="32"/>
              </w:rPr>
              <w:t xml:space="preserve"> </w:t>
            </w:r>
            <w:r w:rsidRPr="00A808C9">
              <w:rPr>
                <w:rFonts w:ascii="TH SarabunPSK" w:hAnsi="TH SarabunPSK" w:cs="TH SarabunPSK"/>
                <w:b/>
                <w:bCs/>
                <w:sz w:val="32"/>
                <w:szCs w:val="32"/>
                <w:cs/>
              </w:rPr>
              <w:t>(ร้อยละ)</w:t>
            </w:r>
          </w:p>
        </w:tc>
      </w:tr>
      <w:tr w:rsidR="00375862" w:rsidRPr="00A808C9" w:rsidTr="002400F0">
        <w:trPr>
          <w:jc w:val="center"/>
        </w:trPr>
        <w:tc>
          <w:tcPr>
            <w:tcW w:w="750" w:type="dxa"/>
          </w:tcPr>
          <w:p w:rsidR="00375862" w:rsidRPr="00A808C9" w:rsidRDefault="00375862" w:rsidP="002400F0">
            <w:pPr>
              <w:ind w:left="1134" w:hanging="1162"/>
              <w:jc w:val="center"/>
              <w:rPr>
                <w:rFonts w:ascii="TH SarabunPSK" w:hAnsi="TH SarabunPSK" w:cs="TH SarabunPSK"/>
                <w:sz w:val="32"/>
                <w:szCs w:val="32"/>
              </w:rPr>
            </w:pPr>
            <w:r w:rsidRPr="00A808C9">
              <w:rPr>
                <w:rFonts w:ascii="TH SarabunPSK" w:hAnsi="TH SarabunPSK" w:cs="TH SarabunPSK"/>
                <w:sz w:val="32"/>
                <w:szCs w:val="32"/>
              </w:rPr>
              <w:t>10.1</w:t>
            </w:r>
          </w:p>
        </w:tc>
        <w:tc>
          <w:tcPr>
            <w:tcW w:w="6065" w:type="dxa"/>
          </w:tcPr>
          <w:p w:rsidR="00375862" w:rsidRPr="00A808C9" w:rsidRDefault="00375862" w:rsidP="002400F0">
            <w:pPr>
              <w:ind w:left="-54" w:firstLine="26"/>
              <w:jc w:val="thaiDistribute"/>
              <w:rPr>
                <w:rFonts w:ascii="TH SarabunPSK" w:hAnsi="TH SarabunPSK" w:cs="TH SarabunPSK"/>
                <w:b/>
                <w:bCs/>
                <w:sz w:val="32"/>
                <w:szCs w:val="32"/>
                <w:cs/>
              </w:rPr>
            </w:pPr>
            <w:r w:rsidRPr="00A808C9">
              <w:rPr>
                <w:rFonts w:ascii="TH SarabunPSK" w:hAnsi="TH SarabunPSK" w:cs="TH SarabunPSK"/>
                <w:sz w:val="32"/>
                <w:szCs w:val="32"/>
                <w:cs/>
              </w:rPr>
              <w:t>ส่วนต่างระหว่างความเห็นและความสำคัญต่อความพึงพอใจ</w:t>
            </w:r>
            <w:r w:rsidRPr="00A808C9">
              <w:rPr>
                <w:rFonts w:ascii="TH SarabunPSK" w:hAnsi="TH SarabunPSK" w:cs="TH SarabunPSK" w:hint="cs"/>
                <w:sz w:val="32"/>
                <w:szCs w:val="32"/>
                <w:cs/>
              </w:rPr>
              <w:t>ในการพัฒนาปรับปรุงวัฒนธรรมองค์การ</w:t>
            </w:r>
          </w:p>
        </w:tc>
        <w:tc>
          <w:tcPr>
            <w:tcW w:w="2277" w:type="dxa"/>
          </w:tcPr>
          <w:p w:rsidR="00375862" w:rsidRPr="00A808C9" w:rsidRDefault="00375862" w:rsidP="002400F0">
            <w:pPr>
              <w:ind w:left="1134" w:hanging="1162"/>
              <w:jc w:val="center"/>
              <w:rPr>
                <w:rFonts w:ascii="TH SarabunPSK" w:hAnsi="TH SarabunPSK" w:cs="TH SarabunPSK"/>
                <w:sz w:val="32"/>
                <w:szCs w:val="32"/>
              </w:rPr>
            </w:pPr>
            <w:r w:rsidRPr="00A808C9">
              <w:rPr>
                <w:rFonts w:ascii="TH SarabunPSK" w:hAnsi="TH SarabunPSK" w:cs="TH SarabunPSK"/>
                <w:sz w:val="32"/>
                <w:szCs w:val="32"/>
              </w:rPr>
              <w:t>1.5</w:t>
            </w:r>
          </w:p>
        </w:tc>
      </w:tr>
      <w:tr w:rsidR="00375862" w:rsidRPr="00A808C9" w:rsidTr="002400F0">
        <w:trPr>
          <w:jc w:val="center"/>
        </w:trPr>
        <w:tc>
          <w:tcPr>
            <w:tcW w:w="750" w:type="dxa"/>
          </w:tcPr>
          <w:p w:rsidR="00375862" w:rsidRPr="00A808C9" w:rsidRDefault="00375862" w:rsidP="002400F0">
            <w:pPr>
              <w:ind w:left="1134" w:hanging="1162"/>
              <w:jc w:val="center"/>
              <w:rPr>
                <w:rFonts w:ascii="TH SarabunPSK" w:hAnsi="TH SarabunPSK" w:cs="TH SarabunPSK"/>
                <w:sz w:val="32"/>
                <w:szCs w:val="32"/>
              </w:rPr>
            </w:pPr>
            <w:r w:rsidRPr="00A808C9">
              <w:rPr>
                <w:rFonts w:ascii="TH SarabunPSK" w:hAnsi="TH SarabunPSK" w:cs="TH SarabunPSK"/>
                <w:sz w:val="32"/>
                <w:szCs w:val="32"/>
              </w:rPr>
              <w:t>10</w:t>
            </w:r>
            <w:r w:rsidRPr="00A808C9">
              <w:rPr>
                <w:rFonts w:ascii="TH SarabunPSK" w:hAnsi="TH SarabunPSK" w:cs="TH SarabunPSK"/>
                <w:sz w:val="32"/>
                <w:szCs w:val="32"/>
                <w:cs/>
              </w:rPr>
              <w:t>.</w:t>
            </w:r>
            <w:r w:rsidRPr="00A808C9">
              <w:rPr>
                <w:rFonts w:ascii="TH SarabunPSK" w:hAnsi="TH SarabunPSK" w:cs="TH SarabunPSK"/>
                <w:sz w:val="32"/>
                <w:szCs w:val="32"/>
              </w:rPr>
              <w:t>2</w:t>
            </w:r>
          </w:p>
        </w:tc>
        <w:tc>
          <w:tcPr>
            <w:tcW w:w="6065" w:type="dxa"/>
          </w:tcPr>
          <w:p w:rsidR="00375862" w:rsidRPr="00A808C9" w:rsidRDefault="00375862" w:rsidP="002400F0">
            <w:pPr>
              <w:ind w:hanging="28"/>
              <w:jc w:val="thaiDistribute"/>
              <w:rPr>
                <w:rFonts w:ascii="TH SarabunPSK" w:hAnsi="TH SarabunPSK" w:cs="TH SarabunPSK"/>
                <w:sz w:val="32"/>
                <w:szCs w:val="32"/>
              </w:rPr>
            </w:pPr>
            <w:r w:rsidRPr="00A808C9">
              <w:rPr>
                <w:rFonts w:ascii="TH SarabunPSK" w:hAnsi="TH SarabunPSK" w:cs="TH SarabunPSK" w:hint="cs"/>
                <w:sz w:val="32"/>
                <w:szCs w:val="32"/>
                <w:cs/>
              </w:rPr>
              <w:t>ระดับความสำเร็จของการจัดทำแผนพัฒนาปรับปรุงวัฒนธรรมองค์การ</w:t>
            </w:r>
          </w:p>
        </w:tc>
        <w:tc>
          <w:tcPr>
            <w:tcW w:w="2277" w:type="dxa"/>
          </w:tcPr>
          <w:p w:rsidR="00375862" w:rsidRPr="00A808C9" w:rsidRDefault="00375862" w:rsidP="002400F0">
            <w:pPr>
              <w:ind w:left="1134" w:hanging="1162"/>
              <w:jc w:val="center"/>
              <w:rPr>
                <w:rFonts w:ascii="TH SarabunPSK" w:hAnsi="TH SarabunPSK" w:cs="TH SarabunPSK"/>
                <w:sz w:val="32"/>
                <w:szCs w:val="32"/>
              </w:rPr>
            </w:pPr>
            <w:r w:rsidRPr="00A808C9">
              <w:rPr>
                <w:rFonts w:ascii="TH SarabunPSK" w:hAnsi="TH SarabunPSK" w:cs="TH SarabunPSK"/>
                <w:sz w:val="32"/>
                <w:szCs w:val="32"/>
              </w:rPr>
              <w:t>1.5</w:t>
            </w:r>
          </w:p>
        </w:tc>
      </w:tr>
      <w:tr w:rsidR="00375862" w:rsidRPr="00A808C9" w:rsidTr="002400F0">
        <w:trPr>
          <w:jc w:val="center"/>
        </w:trPr>
        <w:tc>
          <w:tcPr>
            <w:tcW w:w="6815" w:type="dxa"/>
            <w:gridSpan w:val="2"/>
          </w:tcPr>
          <w:p w:rsidR="00375862" w:rsidRPr="00A808C9" w:rsidRDefault="00375862" w:rsidP="002400F0">
            <w:pPr>
              <w:ind w:left="1134" w:hanging="1162"/>
              <w:jc w:val="center"/>
              <w:rPr>
                <w:rFonts w:ascii="TH SarabunPSK" w:hAnsi="TH SarabunPSK" w:cs="TH SarabunPSK"/>
                <w:b/>
                <w:bCs/>
                <w:sz w:val="32"/>
                <w:szCs w:val="32"/>
                <w:cs/>
              </w:rPr>
            </w:pPr>
            <w:r w:rsidRPr="00A808C9">
              <w:rPr>
                <w:rFonts w:ascii="TH SarabunPSK" w:hAnsi="TH SarabunPSK" w:cs="TH SarabunPSK"/>
                <w:b/>
                <w:bCs/>
                <w:sz w:val="32"/>
                <w:szCs w:val="32"/>
                <w:cs/>
              </w:rPr>
              <w:t>รวม</w:t>
            </w:r>
          </w:p>
        </w:tc>
        <w:tc>
          <w:tcPr>
            <w:tcW w:w="2277" w:type="dxa"/>
          </w:tcPr>
          <w:p w:rsidR="00375862" w:rsidRPr="00A808C9" w:rsidRDefault="00375862" w:rsidP="002400F0">
            <w:pPr>
              <w:ind w:left="1134" w:hanging="1162"/>
              <w:jc w:val="center"/>
              <w:rPr>
                <w:rFonts w:ascii="TH SarabunPSK" w:hAnsi="TH SarabunPSK" w:cs="TH SarabunPSK"/>
                <w:b/>
                <w:bCs/>
                <w:sz w:val="32"/>
                <w:szCs w:val="32"/>
              </w:rPr>
            </w:pPr>
            <w:r w:rsidRPr="00A808C9">
              <w:rPr>
                <w:rFonts w:ascii="TH SarabunPSK" w:hAnsi="TH SarabunPSK" w:cs="TH SarabunPSK"/>
                <w:b/>
                <w:bCs/>
                <w:sz w:val="32"/>
                <w:szCs w:val="32"/>
              </w:rPr>
              <w:t>3</w:t>
            </w:r>
          </w:p>
        </w:tc>
      </w:tr>
    </w:tbl>
    <w:p w:rsidR="00375862" w:rsidRPr="00664D0C" w:rsidRDefault="00375862" w:rsidP="00375862">
      <w:pPr>
        <w:pStyle w:val="ae"/>
        <w:tabs>
          <w:tab w:val="left" w:pos="0"/>
          <w:tab w:val="left" w:pos="1276"/>
          <w:tab w:val="left" w:pos="1560"/>
          <w:tab w:val="left" w:pos="1985"/>
          <w:tab w:val="left" w:pos="2410"/>
          <w:tab w:val="left" w:pos="2694"/>
        </w:tabs>
        <w:spacing w:after="0" w:line="240" w:lineRule="auto"/>
        <w:ind w:left="0"/>
        <w:contextualSpacing w:val="0"/>
        <w:jc w:val="thaiDistribute"/>
        <w:rPr>
          <w:rFonts w:ascii="TH SarabunPSK" w:hAnsi="TH SarabunPSK" w:cs="TH SarabunPSK"/>
          <w:color w:val="5F497A"/>
          <w:sz w:val="44"/>
          <w:szCs w:val="44"/>
        </w:rPr>
      </w:pPr>
    </w:p>
    <w:p w:rsidR="00375862" w:rsidRPr="008A15B9" w:rsidRDefault="00375862" w:rsidP="00375862">
      <w:pPr>
        <w:pStyle w:val="ae"/>
        <w:tabs>
          <w:tab w:val="left" w:pos="0"/>
          <w:tab w:val="left" w:pos="1276"/>
          <w:tab w:val="left" w:pos="1560"/>
          <w:tab w:val="left" w:pos="1985"/>
          <w:tab w:val="left" w:pos="2410"/>
          <w:tab w:val="left" w:pos="2694"/>
        </w:tabs>
        <w:spacing w:after="0" w:line="240" w:lineRule="auto"/>
        <w:ind w:left="0"/>
        <w:contextualSpacing w:val="0"/>
        <w:jc w:val="thaiDistribute"/>
        <w:rPr>
          <w:rFonts w:ascii="TH SarabunPSK" w:hAnsi="TH SarabunPSK" w:cs="TH SarabunPSK"/>
          <w:b/>
          <w:bCs/>
          <w:sz w:val="32"/>
          <w:szCs w:val="32"/>
        </w:rPr>
      </w:pPr>
      <w:r w:rsidRPr="008A15B9">
        <w:rPr>
          <w:rFonts w:ascii="TH SarabunPSK" w:hAnsi="TH SarabunPSK" w:cs="TH SarabunPSK" w:hint="cs"/>
          <w:b/>
          <w:bCs/>
          <w:sz w:val="32"/>
          <w:szCs w:val="32"/>
          <w:cs/>
        </w:rPr>
        <w:t xml:space="preserve">หน่วยงาน/ผู้รับผิดชอบตัวชี้วัดระดับกรม </w:t>
      </w:r>
      <w:r w:rsidRPr="008A15B9">
        <w:rPr>
          <w:rFonts w:ascii="TH SarabunPSK" w:hAnsi="TH SarabunPSK" w:cs="TH SarabunPSK"/>
          <w:b/>
          <w:bCs/>
          <w:sz w:val="32"/>
          <w:szCs w:val="32"/>
        </w:rPr>
        <w:t xml:space="preserve">: </w:t>
      </w:r>
    </w:p>
    <w:p w:rsidR="00375862" w:rsidRPr="00320B01" w:rsidRDefault="00375862" w:rsidP="00375862">
      <w:pPr>
        <w:pStyle w:val="ae"/>
        <w:spacing w:after="0" w:line="240" w:lineRule="auto"/>
        <w:ind w:left="1418" w:hanging="1418"/>
        <w:contextualSpacing w:val="0"/>
        <w:rPr>
          <w:rFonts w:ascii="TH SarabunPSK" w:hAnsi="TH SarabunPSK" w:cs="TH SarabunPSK"/>
          <w:b/>
          <w:bCs/>
          <w:sz w:val="32"/>
          <w:szCs w:val="32"/>
        </w:rPr>
      </w:pPr>
      <w:r>
        <w:rPr>
          <w:rFonts w:ascii="TH SarabunPSK" w:hAnsi="TH SarabunPSK" w:cs="TH SarabunPSK" w:hint="cs"/>
          <w:b/>
          <w:bCs/>
          <w:sz w:val="32"/>
          <w:szCs w:val="32"/>
          <w:cs/>
        </w:rPr>
        <w:t xml:space="preserve">   </w:t>
      </w:r>
      <w:r w:rsidRPr="00320B01">
        <w:rPr>
          <w:rFonts w:ascii="TH SarabunPSK" w:hAnsi="TH SarabunPSK" w:cs="TH SarabunPSK" w:hint="cs"/>
          <w:b/>
          <w:bCs/>
          <w:sz w:val="32"/>
          <w:szCs w:val="32"/>
          <w:cs/>
        </w:rPr>
        <w:t>กองการเจ้าหน้าที่</w:t>
      </w:r>
    </w:p>
    <w:p w:rsidR="00375862" w:rsidRPr="00DC08DB" w:rsidRDefault="00375862" w:rsidP="00375862">
      <w:pPr>
        <w:pStyle w:val="ae"/>
        <w:spacing w:after="0" w:line="240" w:lineRule="auto"/>
        <w:ind w:left="1418" w:hanging="1418"/>
        <w:contextualSpacing w:val="0"/>
        <w:rPr>
          <w:rFonts w:ascii="TH SarabunPSK" w:hAnsi="TH SarabunPSK" w:cs="TH SarabunPSK"/>
          <w:sz w:val="32"/>
          <w:szCs w:val="32"/>
        </w:rPr>
      </w:pPr>
      <w:r>
        <w:rPr>
          <w:rFonts w:ascii="TH SarabunPSK" w:hAnsi="TH SarabunPSK" w:cs="TH SarabunPSK" w:hint="cs"/>
          <w:b/>
          <w:bCs/>
          <w:sz w:val="32"/>
          <w:szCs w:val="32"/>
          <w:cs/>
        </w:rPr>
        <w:t xml:space="preserve">   ผู้กำกับดูแลตัวชี้วัด </w:t>
      </w:r>
      <w:r>
        <w:rPr>
          <w:rFonts w:ascii="TH SarabunPSK" w:hAnsi="TH SarabunPSK" w:cs="TH SarabunPSK"/>
          <w:b/>
          <w:bCs/>
          <w:sz w:val="32"/>
          <w:szCs w:val="32"/>
        </w:rPr>
        <w:t xml:space="preserve">: </w:t>
      </w:r>
      <w:r w:rsidRPr="00DC08DB">
        <w:rPr>
          <w:rFonts w:ascii="TH SarabunPSK" w:hAnsi="TH SarabunPSK" w:cs="TH SarabunPSK" w:hint="cs"/>
          <w:sz w:val="32"/>
          <w:szCs w:val="32"/>
          <w:cs/>
        </w:rPr>
        <w:t xml:space="preserve">น.ส.อมรา เวชเตง                                 โทรศัพท์ </w:t>
      </w:r>
      <w:r w:rsidRPr="00DC08DB">
        <w:rPr>
          <w:rFonts w:ascii="TH SarabunPSK" w:hAnsi="TH SarabunPSK" w:cs="TH SarabunPSK"/>
          <w:sz w:val="32"/>
          <w:szCs w:val="32"/>
        </w:rPr>
        <w:t xml:space="preserve">: </w:t>
      </w:r>
      <w:r w:rsidRPr="00DC08DB">
        <w:rPr>
          <w:rFonts w:ascii="TH SarabunPSK" w:hAnsi="TH SarabunPSK" w:cs="TH SarabunPSK" w:hint="cs"/>
          <w:sz w:val="32"/>
          <w:szCs w:val="32"/>
          <w:cs/>
        </w:rPr>
        <w:t>02-281-6265</w:t>
      </w:r>
    </w:p>
    <w:p w:rsidR="00375862" w:rsidRPr="00DC08DB" w:rsidRDefault="00375862" w:rsidP="00375862">
      <w:pPr>
        <w:pStyle w:val="ae"/>
        <w:spacing w:after="0" w:line="240" w:lineRule="auto"/>
        <w:ind w:left="1418" w:hanging="1418"/>
        <w:contextualSpacing w:val="0"/>
        <w:rPr>
          <w:rFonts w:ascii="TH SarabunPSK" w:hAnsi="TH SarabunPSK" w:cs="TH SarabunPSK"/>
          <w:sz w:val="32"/>
          <w:szCs w:val="32"/>
        </w:rPr>
      </w:pPr>
      <w:r w:rsidRPr="00DC08DB">
        <w:rPr>
          <w:rFonts w:ascii="TH SarabunPSK" w:hAnsi="TH SarabunPSK" w:cs="TH SarabunPSK" w:hint="cs"/>
          <w:sz w:val="32"/>
          <w:szCs w:val="32"/>
          <w:cs/>
        </w:rPr>
        <w:t xml:space="preserve">                          </w:t>
      </w:r>
      <w:r>
        <w:rPr>
          <w:rFonts w:ascii="TH SarabunPSK" w:hAnsi="TH SarabunPSK" w:cs="TH SarabunPSK" w:hint="cs"/>
          <w:sz w:val="32"/>
          <w:szCs w:val="32"/>
          <w:cs/>
        </w:rPr>
        <w:t xml:space="preserve">    </w:t>
      </w:r>
      <w:r w:rsidRPr="00DC08DB">
        <w:rPr>
          <w:rFonts w:ascii="TH SarabunPSK" w:hAnsi="TH SarabunPSK" w:cs="TH SarabunPSK" w:hint="cs"/>
          <w:sz w:val="32"/>
          <w:szCs w:val="32"/>
          <w:cs/>
        </w:rPr>
        <w:t>ผู้อำนวยการกองการเจ้าหน้าที่</w:t>
      </w:r>
    </w:p>
    <w:p w:rsidR="00375862" w:rsidRPr="00DC08DB" w:rsidRDefault="00375862" w:rsidP="00375862">
      <w:pPr>
        <w:pStyle w:val="ae"/>
        <w:spacing w:after="0" w:line="240" w:lineRule="auto"/>
        <w:ind w:left="1418" w:hanging="1418"/>
        <w:contextualSpacing w:val="0"/>
        <w:rPr>
          <w:rFonts w:ascii="TH SarabunPSK" w:hAnsi="TH SarabunPSK" w:cs="TH SarabunPSK"/>
          <w:sz w:val="32"/>
          <w:szCs w:val="32"/>
          <w:cs/>
        </w:rPr>
      </w:pPr>
      <w:r w:rsidRPr="00DC08DB">
        <w:rPr>
          <w:rFonts w:ascii="TH SarabunPSK" w:hAnsi="TH SarabunPSK" w:cs="TH SarabunPSK" w:hint="cs"/>
          <w:sz w:val="32"/>
          <w:szCs w:val="32"/>
          <w:cs/>
        </w:rPr>
        <w:t xml:space="preserve">  </w:t>
      </w:r>
      <w:r w:rsidRPr="00DC08DB">
        <w:rPr>
          <w:rFonts w:ascii="TH SarabunPSK" w:hAnsi="TH SarabunPSK" w:cs="TH SarabunPSK" w:hint="cs"/>
          <w:b/>
          <w:bCs/>
          <w:sz w:val="32"/>
          <w:szCs w:val="32"/>
          <w:cs/>
        </w:rPr>
        <w:t>ผู้จัดเก็บข้อมูล</w:t>
      </w:r>
      <w:r w:rsidRPr="00DC08DB">
        <w:rPr>
          <w:rFonts w:ascii="TH SarabunPSK" w:hAnsi="TH SarabunPSK" w:cs="TH SarabunPSK" w:hint="cs"/>
          <w:sz w:val="32"/>
          <w:szCs w:val="32"/>
          <w:cs/>
        </w:rPr>
        <w:t xml:space="preserve"> </w:t>
      </w:r>
      <w:r w:rsidRPr="00DC08DB">
        <w:rPr>
          <w:rFonts w:ascii="TH SarabunPSK" w:hAnsi="TH SarabunPSK" w:cs="TH SarabunPSK"/>
          <w:sz w:val="32"/>
          <w:szCs w:val="32"/>
        </w:rPr>
        <w:t xml:space="preserve">: </w:t>
      </w:r>
      <w:r w:rsidRPr="00DC08DB">
        <w:rPr>
          <w:rFonts w:ascii="TH SarabunPSK" w:hAnsi="TH SarabunPSK" w:cs="TH SarabunPSK" w:hint="cs"/>
          <w:sz w:val="32"/>
          <w:szCs w:val="32"/>
          <w:cs/>
        </w:rPr>
        <w:t xml:space="preserve">นางศศิรัศมิ์ โลหนันทน์                                </w:t>
      </w:r>
      <w:r>
        <w:rPr>
          <w:rFonts w:ascii="TH SarabunPSK" w:hAnsi="TH SarabunPSK" w:cs="TH SarabunPSK" w:hint="cs"/>
          <w:sz w:val="32"/>
          <w:szCs w:val="32"/>
          <w:cs/>
        </w:rPr>
        <w:t xml:space="preserve">  </w:t>
      </w:r>
      <w:r w:rsidRPr="00DC08DB">
        <w:rPr>
          <w:rFonts w:ascii="TH SarabunPSK" w:hAnsi="TH SarabunPSK" w:cs="TH SarabunPSK" w:hint="cs"/>
          <w:sz w:val="32"/>
          <w:szCs w:val="32"/>
          <w:cs/>
        </w:rPr>
        <w:t xml:space="preserve"> โทรศัพท์ </w:t>
      </w:r>
      <w:r w:rsidRPr="00DC08DB">
        <w:rPr>
          <w:rFonts w:ascii="TH SarabunPSK" w:hAnsi="TH SarabunPSK" w:cs="TH SarabunPSK"/>
          <w:sz w:val="32"/>
          <w:szCs w:val="32"/>
        </w:rPr>
        <w:t xml:space="preserve">: </w:t>
      </w:r>
      <w:r w:rsidRPr="00DC08DB">
        <w:rPr>
          <w:rFonts w:ascii="TH SarabunPSK" w:hAnsi="TH SarabunPSK" w:cs="TH SarabunPSK" w:hint="cs"/>
          <w:sz w:val="32"/>
          <w:szCs w:val="32"/>
          <w:cs/>
        </w:rPr>
        <w:t>02-281-0096</w:t>
      </w:r>
    </w:p>
    <w:p w:rsidR="00375862" w:rsidRPr="00664D0C" w:rsidRDefault="00375862" w:rsidP="00375862">
      <w:pPr>
        <w:pStyle w:val="ae"/>
        <w:spacing w:after="0" w:line="240" w:lineRule="auto"/>
        <w:ind w:left="1418" w:hanging="1418"/>
        <w:contextualSpacing w:val="0"/>
        <w:jc w:val="thaiDistribute"/>
        <w:rPr>
          <w:rFonts w:ascii="TH SarabunPSK" w:hAnsi="TH SarabunPSK" w:cs="TH SarabunPSK"/>
          <w:b/>
          <w:bCs/>
          <w:color w:val="5F497A"/>
          <w:sz w:val="32"/>
          <w:szCs w:val="32"/>
          <w:u w:val="single"/>
        </w:rPr>
      </w:pPr>
    </w:p>
    <w:p w:rsidR="00375862" w:rsidRDefault="00375862" w:rsidP="00375862">
      <w:pPr>
        <w:pStyle w:val="ae"/>
        <w:tabs>
          <w:tab w:val="left" w:pos="0"/>
          <w:tab w:val="left" w:pos="1276"/>
          <w:tab w:val="left" w:pos="1560"/>
          <w:tab w:val="left" w:pos="1985"/>
          <w:tab w:val="left" w:pos="2410"/>
          <w:tab w:val="left" w:pos="2694"/>
        </w:tabs>
        <w:spacing w:after="0" w:line="240" w:lineRule="auto"/>
        <w:ind w:left="0"/>
        <w:contextualSpacing w:val="0"/>
        <w:jc w:val="thaiDistribute"/>
        <w:rPr>
          <w:rFonts w:ascii="TH SarabunPSK" w:hAnsi="TH SarabunPSK" w:cs="TH SarabunPSK"/>
          <w:color w:val="5F497A"/>
          <w:sz w:val="44"/>
          <w:szCs w:val="44"/>
        </w:rPr>
      </w:pPr>
    </w:p>
    <w:p w:rsidR="00375862" w:rsidRDefault="00375862" w:rsidP="00375862">
      <w:pPr>
        <w:pStyle w:val="ae"/>
        <w:tabs>
          <w:tab w:val="left" w:pos="0"/>
          <w:tab w:val="left" w:pos="1276"/>
          <w:tab w:val="left" w:pos="1560"/>
          <w:tab w:val="left" w:pos="1985"/>
          <w:tab w:val="left" w:pos="2410"/>
          <w:tab w:val="left" w:pos="2694"/>
        </w:tabs>
        <w:spacing w:after="0" w:line="240" w:lineRule="auto"/>
        <w:ind w:left="0"/>
        <w:contextualSpacing w:val="0"/>
        <w:jc w:val="thaiDistribute"/>
        <w:rPr>
          <w:rFonts w:ascii="TH SarabunPSK" w:hAnsi="TH SarabunPSK" w:cs="TH SarabunPSK"/>
          <w:color w:val="5F497A"/>
          <w:sz w:val="44"/>
          <w:szCs w:val="44"/>
        </w:rPr>
      </w:pPr>
    </w:p>
    <w:p w:rsidR="00375862" w:rsidRDefault="00375862" w:rsidP="00375862">
      <w:pPr>
        <w:pStyle w:val="ae"/>
        <w:tabs>
          <w:tab w:val="left" w:pos="0"/>
          <w:tab w:val="left" w:pos="1276"/>
          <w:tab w:val="left" w:pos="1560"/>
          <w:tab w:val="left" w:pos="1985"/>
          <w:tab w:val="left" w:pos="2410"/>
          <w:tab w:val="left" w:pos="2694"/>
        </w:tabs>
        <w:spacing w:after="0" w:line="240" w:lineRule="auto"/>
        <w:ind w:left="0"/>
        <w:contextualSpacing w:val="0"/>
        <w:jc w:val="thaiDistribute"/>
        <w:rPr>
          <w:rFonts w:ascii="TH SarabunPSK" w:hAnsi="TH SarabunPSK" w:cs="TH SarabunPSK"/>
          <w:color w:val="5F497A"/>
          <w:sz w:val="44"/>
          <w:szCs w:val="44"/>
        </w:rPr>
      </w:pPr>
    </w:p>
    <w:p w:rsidR="00375862" w:rsidRPr="00664D0C" w:rsidRDefault="00375862" w:rsidP="00375862">
      <w:pPr>
        <w:pStyle w:val="ae"/>
        <w:tabs>
          <w:tab w:val="left" w:pos="0"/>
          <w:tab w:val="left" w:pos="1276"/>
          <w:tab w:val="left" w:pos="1560"/>
          <w:tab w:val="left" w:pos="1985"/>
          <w:tab w:val="left" w:pos="2410"/>
          <w:tab w:val="left" w:pos="2694"/>
        </w:tabs>
        <w:spacing w:after="0" w:line="240" w:lineRule="auto"/>
        <w:ind w:left="0"/>
        <w:contextualSpacing w:val="0"/>
        <w:jc w:val="thaiDistribute"/>
        <w:rPr>
          <w:rFonts w:ascii="TH SarabunPSK" w:hAnsi="TH SarabunPSK" w:cs="TH SarabunPSK"/>
          <w:color w:val="5F497A"/>
          <w:sz w:val="44"/>
          <w:szCs w:val="44"/>
        </w:rPr>
      </w:pPr>
    </w:p>
    <w:p w:rsidR="00375862" w:rsidRPr="00664D0C" w:rsidRDefault="00375862" w:rsidP="00375862">
      <w:pPr>
        <w:pStyle w:val="ae"/>
        <w:tabs>
          <w:tab w:val="left" w:pos="0"/>
          <w:tab w:val="left" w:pos="1276"/>
          <w:tab w:val="left" w:pos="1560"/>
          <w:tab w:val="left" w:pos="1985"/>
          <w:tab w:val="left" w:pos="2410"/>
          <w:tab w:val="left" w:pos="2694"/>
        </w:tabs>
        <w:spacing w:after="0" w:line="240" w:lineRule="auto"/>
        <w:ind w:left="0"/>
        <w:contextualSpacing w:val="0"/>
        <w:jc w:val="thaiDistribute"/>
        <w:rPr>
          <w:rFonts w:ascii="TH SarabunPSK" w:hAnsi="TH SarabunPSK" w:cs="TH SarabunPSK"/>
          <w:color w:val="5F497A"/>
          <w:sz w:val="44"/>
          <w:szCs w:val="44"/>
        </w:rPr>
      </w:pPr>
    </w:p>
    <w:p w:rsidR="00375862" w:rsidRDefault="00375862" w:rsidP="00375862">
      <w:pPr>
        <w:pStyle w:val="ae"/>
        <w:tabs>
          <w:tab w:val="left" w:pos="0"/>
          <w:tab w:val="left" w:pos="1276"/>
          <w:tab w:val="left" w:pos="1560"/>
          <w:tab w:val="left" w:pos="1985"/>
          <w:tab w:val="left" w:pos="2410"/>
          <w:tab w:val="left" w:pos="2694"/>
        </w:tabs>
        <w:spacing w:after="0" w:line="240" w:lineRule="auto"/>
        <w:ind w:left="0"/>
        <w:contextualSpacing w:val="0"/>
        <w:jc w:val="thaiDistribute"/>
        <w:rPr>
          <w:rFonts w:ascii="TH SarabunPSK" w:hAnsi="TH SarabunPSK" w:cs="TH SarabunPSK"/>
          <w:color w:val="5F497A"/>
          <w:sz w:val="44"/>
          <w:szCs w:val="44"/>
        </w:rPr>
      </w:pPr>
    </w:p>
    <w:p w:rsidR="00375862" w:rsidRDefault="00375862" w:rsidP="00375862">
      <w:pPr>
        <w:pStyle w:val="ae"/>
        <w:tabs>
          <w:tab w:val="left" w:pos="0"/>
          <w:tab w:val="left" w:pos="1276"/>
          <w:tab w:val="left" w:pos="1560"/>
          <w:tab w:val="left" w:pos="1985"/>
          <w:tab w:val="left" w:pos="2410"/>
          <w:tab w:val="left" w:pos="2694"/>
        </w:tabs>
        <w:spacing w:after="0" w:line="240" w:lineRule="auto"/>
        <w:ind w:left="0"/>
        <w:contextualSpacing w:val="0"/>
        <w:jc w:val="thaiDistribute"/>
        <w:rPr>
          <w:rFonts w:ascii="TH SarabunPSK" w:hAnsi="TH SarabunPSK" w:cs="TH SarabunPSK"/>
          <w:color w:val="5F497A"/>
          <w:sz w:val="44"/>
          <w:szCs w:val="44"/>
        </w:rPr>
      </w:pPr>
    </w:p>
    <w:p w:rsidR="00375862" w:rsidRDefault="00375862" w:rsidP="00375862">
      <w:pPr>
        <w:pStyle w:val="ae"/>
        <w:tabs>
          <w:tab w:val="left" w:pos="1418"/>
          <w:tab w:val="left" w:pos="1985"/>
          <w:tab w:val="left" w:pos="2410"/>
          <w:tab w:val="left" w:pos="2694"/>
        </w:tabs>
        <w:spacing w:after="0" w:line="240" w:lineRule="auto"/>
        <w:ind w:left="1418" w:hanging="1418"/>
        <w:contextualSpacing w:val="0"/>
        <w:jc w:val="thaiDistribute"/>
        <w:rPr>
          <w:rFonts w:ascii="TH SarabunPSK" w:hAnsi="TH SarabunPSK" w:cs="TH SarabunPSK"/>
          <w:b/>
          <w:bCs/>
          <w:sz w:val="32"/>
          <w:szCs w:val="32"/>
        </w:rPr>
      </w:pPr>
    </w:p>
    <w:p w:rsidR="008B1D4B" w:rsidRDefault="008B1D4B" w:rsidP="00375862">
      <w:pPr>
        <w:pStyle w:val="ae"/>
        <w:tabs>
          <w:tab w:val="left" w:pos="1418"/>
          <w:tab w:val="left" w:pos="1985"/>
          <w:tab w:val="left" w:pos="2410"/>
          <w:tab w:val="left" w:pos="2694"/>
        </w:tabs>
        <w:spacing w:after="0" w:line="240" w:lineRule="auto"/>
        <w:ind w:left="1418" w:hanging="1418"/>
        <w:contextualSpacing w:val="0"/>
        <w:jc w:val="thaiDistribute"/>
        <w:rPr>
          <w:rFonts w:ascii="TH SarabunPSK" w:hAnsi="TH SarabunPSK" w:cs="TH SarabunPSK"/>
          <w:b/>
          <w:bCs/>
          <w:sz w:val="32"/>
          <w:szCs w:val="32"/>
        </w:rPr>
      </w:pPr>
    </w:p>
    <w:p w:rsidR="0072581F" w:rsidRDefault="0072581F" w:rsidP="000823C6">
      <w:pPr>
        <w:pStyle w:val="ae"/>
        <w:tabs>
          <w:tab w:val="left" w:pos="1418"/>
          <w:tab w:val="left" w:pos="1985"/>
          <w:tab w:val="left" w:pos="2410"/>
          <w:tab w:val="left" w:pos="2694"/>
        </w:tabs>
        <w:spacing w:after="0" w:line="240" w:lineRule="auto"/>
        <w:ind w:left="0"/>
        <w:contextualSpacing w:val="0"/>
        <w:jc w:val="thaiDistribute"/>
        <w:rPr>
          <w:rFonts w:ascii="TH SarabunPSK" w:hAnsi="TH SarabunPSK" w:cs="TH SarabunPSK"/>
          <w:b/>
          <w:bCs/>
          <w:sz w:val="32"/>
          <w:szCs w:val="32"/>
        </w:rPr>
      </w:pPr>
    </w:p>
    <w:p w:rsidR="000823C6" w:rsidRDefault="00375862" w:rsidP="000823C6">
      <w:pPr>
        <w:pStyle w:val="ae"/>
        <w:tabs>
          <w:tab w:val="left" w:pos="1418"/>
          <w:tab w:val="left" w:pos="1985"/>
          <w:tab w:val="left" w:pos="2410"/>
          <w:tab w:val="left" w:pos="2694"/>
        </w:tabs>
        <w:spacing w:after="0" w:line="240" w:lineRule="auto"/>
        <w:ind w:left="0"/>
        <w:contextualSpacing w:val="0"/>
        <w:jc w:val="thaiDistribute"/>
        <w:rPr>
          <w:rFonts w:ascii="TH SarabunPSK" w:hAnsi="TH SarabunPSK" w:cs="TH SarabunPSK"/>
          <w:sz w:val="32"/>
          <w:szCs w:val="32"/>
        </w:rPr>
      </w:pPr>
      <w:r w:rsidRPr="00DC08DB">
        <w:rPr>
          <w:rFonts w:ascii="TH SarabunPSK" w:hAnsi="TH SarabunPSK" w:cs="TH SarabunPSK" w:hint="cs"/>
          <w:b/>
          <w:bCs/>
          <w:sz w:val="32"/>
          <w:szCs w:val="32"/>
          <w:cs/>
        </w:rPr>
        <w:t xml:space="preserve">ตัวชี้วัดที่ </w:t>
      </w:r>
      <w:r w:rsidRPr="00DC08DB">
        <w:rPr>
          <w:rFonts w:ascii="TH SarabunPSK" w:hAnsi="TH SarabunPSK" w:cs="TH SarabunPSK"/>
          <w:b/>
          <w:bCs/>
          <w:sz w:val="32"/>
          <w:szCs w:val="32"/>
        </w:rPr>
        <w:t>1</w:t>
      </w:r>
      <w:r w:rsidRPr="00DC08DB">
        <w:rPr>
          <w:rFonts w:ascii="TH SarabunPSK" w:hAnsi="TH SarabunPSK" w:cs="TH SarabunPSK"/>
          <w:b/>
          <w:bCs/>
          <w:sz w:val="32"/>
          <w:szCs w:val="32"/>
          <w:lang w:val="en-GB"/>
        </w:rPr>
        <w:t>0</w:t>
      </w:r>
      <w:r w:rsidRPr="00DC08DB">
        <w:rPr>
          <w:rFonts w:ascii="TH SarabunPSK" w:hAnsi="TH SarabunPSK" w:cs="TH SarabunPSK"/>
          <w:b/>
          <w:bCs/>
          <w:sz w:val="32"/>
          <w:szCs w:val="32"/>
        </w:rPr>
        <w:t>.1</w:t>
      </w:r>
      <w:r w:rsidRPr="00A048CF">
        <w:rPr>
          <w:rFonts w:ascii="TH SarabunPSK" w:hAnsi="TH SarabunPSK" w:cs="TH SarabunPSK"/>
          <w:b/>
          <w:bCs/>
          <w:sz w:val="32"/>
          <w:szCs w:val="32"/>
        </w:rPr>
        <w:tab/>
      </w:r>
      <w:r w:rsidRPr="00A048CF">
        <w:rPr>
          <w:rFonts w:ascii="TH SarabunPSK" w:hAnsi="TH SarabunPSK" w:cs="TH SarabunPSK"/>
          <w:sz w:val="32"/>
          <w:szCs w:val="32"/>
          <w:cs/>
        </w:rPr>
        <w:t>ส่วนต่างระหว่างความเห็นและความสำคัญต่อความพึงพอใจ</w:t>
      </w:r>
      <w:r w:rsidRPr="00A048CF">
        <w:rPr>
          <w:rFonts w:ascii="TH SarabunPSK" w:hAnsi="TH SarabunPSK" w:cs="TH SarabunPSK" w:hint="cs"/>
          <w:sz w:val="32"/>
          <w:szCs w:val="32"/>
          <w:cs/>
        </w:rPr>
        <w:t>ในการพัฒนาปรับปรุงวัฒนธรรม</w:t>
      </w:r>
      <w:r w:rsidR="000823C6">
        <w:rPr>
          <w:rFonts w:ascii="TH SarabunPSK" w:hAnsi="TH SarabunPSK" w:cs="TH SarabunPSK" w:hint="cs"/>
          <w:sz w:val="32"/>
          <w:szCs w:val="32"/>
          <w:cs/>
        </w:rPr>
        <w:t xml:space="preserve"> </w:t>
      </w:r>
    </w:p>
    <w:p w:rsidR="00375862" w:rsidRPr="00A808C9" w:rsidRDefault="000823C6" w:rsidP="000823C6">
      <w:pPr>
        <w:pStyle w:val="ae"/>
        <w:tabs>
          <w:tab w:val="left" w:pos="1418"/>
          <w:tab w:val="left" w:pos="1985"/>
          <w:tab w:val="left" w:pos="2410"/>
          <w:tab w:val="left" w:pos="2694"/>
        </w:tabs>
        <w:spacing w:after="0" w:line="240" w:lineRule="auto"/>
        <w:ind w:left="0"/>
        <w:contextualSpacing w:val="0"/>
        <w:jc w:val="thaiDistribute"/>
        <w:rPr>
          <w:rFonts w:ascii="TH SarabunPSK" w:hAnsi="TH SarabunPSK" w:cs="TH SarabunPSK"/>
          <w:b/>
          <w:bCs/>
          <w:sz w:val="32"/>
          <w:szCs w:val="32"/>
          <w:cs/>
        </w:rPr>
      </w:pPr>
      <w:r>
        <w:rPr>
          <w:rFonts w:ascii="TH SarabunPSK" w:hAnsi="TH SarabunPSK" w:cs="TH SarabunPSK" w:hint="cs"/>
          <w:sz w:val="32"/>
          <w:szCs w:val="32"/>
          <w:cs/>
        </w:rPr>
        <w:t xml:space="preserve">                   </w:t>
      </w:r>
      <w:r w:rsidR="00375862" w:rsidRPr="00A048CF">
        <w:rPr>
          <w:rFonts w:ascii="TH SarabunPSK" w:hAnsi="TH SarabunPSK" w:cs="TH SarabunPSK" w:hint="cs"/>
          <w:sz w:val="32"/>
          <w:szCs w:val="32"/>
          <w:cs/>
        </w:rPr>
        <w:t>องค์การ</w:t>
      </w:r>
    </w:p>
    <w:p w:rsidR="00375862" w:rsidRPr="00A808C9" w:rsidRDefault="00375862" w:rsidP="00375862">
      <w:pPr>
        <w:spacing w:before="240"/>
        <w:ind w:left="1418" w:hanging="1418"/>
        <w:jc w:val="thaiDistribute"/>
        <w:rPr>
          <w:rFonts w:ascii="TH SarabunPSK" w:hAnsi="TH SarabunPSK" w:cs="TH SarabunPSK"/>
          <w:b/>
          <w:bCs/>
          <w:sz w:val="32"/>
          <w:szCs w:val="32"/>
        </w:rPr>
      </w:pPr>
      <w:r>
        <w:rPr>
          <w:rFonts w:ascii="TH SarabunPSK" w:hAnsi="TH SarabunPSK" w:cs="TH SarabunPSK"/>
          <w:b/>
          <w:bCs/>
          <w:sz w:val="32"/>
          <w:szCs w:val="32"/>
          <w:cs/>
        </w:rPr>
        <w:t>น้ำหนัก</w:t>
      </w:r>
      <w:r w:rsidR="0072581F">
        <w:rPr>
          <w:rFonts w:ascii="TH SarabunPSK" w:hAnsi="TH SarabunPSK" w:cs="TH SarabunPSK" w:hint="cs"/>
          <w:b/>
          <w:bCs/>
          <w:sz w:val="32"/>
          <w:szCs w:val="32"/>
          <w:cs/>
        </w:rPr>
        <w:t xml:space="preserve"> </w:t>
      </w:r>
      <w:r w:rsidRPr="00A808C9">
        <w:rPr>
          <w:rFonts w:ascii="TH SarabunPSK" w:hAnsi="TH SarabunPSK" w:cs="TH SarabunPSK"/>
          <w:b/>
          <w:bCs/>
          <w:sz w:val="32"/>
          <w:szCs w:val="32"/>
        </w:rPr>
        <w:t xml:space="preserve">: </w:t>
      </w:r>
      <w:r>
        <w:rPr>
          <w:rFonts w:ascii="TH SarabunPSK" w:hAnsi="TH SarabunPSK" w:cs="TH SarabunPSK"/>
          <w:b/>
          <w:bCs/>
          <w:sz w:val="32"/>
          <w:szCs w:val="32"/>
        </w:rPr>
        <w:tab/>
      </w:r>
      <w:r w:rsidRPr="00A048CF">
        <w:rPr>
          <w:rFonts w:ascii="TH SarabunPSK" w:hAnsi="TH SarabunPSK" w:cs="TH SarabunPSK"/>
          <w:sz w:val="32"/>
          <w:szCs w:val="32"/>
          <w:cs/>
        </w:rPr>
        <w:t xml:space="preserve">ร้อยละ </w:t>
      </w:r>
      <w:r w:rsidRPr="00A048CF">
        <w:rPr>
          <w:rFonts w:ascii="TH SarabunPSK" w:hAnsi="TH SarabunPSK" w:cs="TH SarabunPSK"/>
          <w:sz w:val="32"/>
          <w:szCs w:val="32"/>
          <w:lang w:val="en-GB"/>
        </w:rPr>
        <w:t>1.5</w:t>
      </w:r>
      <w:r w:rsidRPr="00A808C9">
        <w:rPr>
          <w:rFonts w:ascii="TH SarabunPSK" w:hAnsi="TH SarabunPSK" w:cs="TH SarabunPSK"/>
          <w:b/>
          <w:bCs/>
          <w:sz w:val="32"/>
          <w:szCs w:val="32"/>
        </w:rPr>
        <w:t xml:space="preserve"> </w:t>
      </w:r>
    </w:p>
    <w:p w:rsidR="00375862" w:rsidRPr="00A808C9" w:rsidRDefault="00375862" w:rsidP="00375862">
      <w:pPr>
        <w:spacing w:before="240"/>
        <w:jc w:val="thaiDistribute"/>
        <w:rPr>
          <w:rFonts w:ascii="TH SarabunPSK" w:hAnsi="TH SarabunPSK" w:cs="TH SarabunPSK"/>
          <w:b/>
          <w:bCs/>
          <w:sz w:val="32"/>
          <w:szCs w:val="32"/>
        </w:rPr>
      </w:pPr>
      <w:r w:rsidRPr="00A808C9">
        <w:rPr>
          <w:rFonts w:ascii="TH SarabunPSK" w:hAnsi="TH SarabunPSK" w:cs="TH SarabunPSK"/>
          <w:b/>
          <w:bCs/>
          <w:sz w:val="32"/>
          <w:szCs w:val="32"/>
          <w:cs/>
        </w:rPr>
        <w:t>คำอธิบาย</w:t>
      </w:r>
      <w:r w:rsidR="0072581F">
        <w:rPr>
          <w:rFonts w:ascii="TH SarabunPSK" w:hAnsi="TH SarabunPSK" w:cs="TH SarabunPSK" w:hint="cs"/>
          <w:b/>
          <w:bCs/>
          <w:sz w:val="32"/>
          <w:szCs w:val="32"/>
          <w:cs/>
        </w:rPr>
        <w:t xml:space="preserve"> </w:t>
      </w:r>
      <w:r w:rsidRPr="00A808C9">
        <w:rPr>
          <w:rFonts w:ascii="TH SarabunPSK" w:hAnsi="TH SarabunPSK" w:cs="TH SarabunPSK"/>
          <w:b/>
          <w:bCs/>
          <w:sz w:val="32"/>
          <w:szCs w:val="32"/>
        </w:rPr>
        <w:t>:</w:t>
      </w:r>
      <w:r w:rsidRPr="00A808C9">
        <w:rPr>
          <w:rFonts w:ascii="TH SarabunPSK" w:hAnsi="TH SarabunPSK" w:cs="TH SarabunPSK"/>
          <w:b/>
          <w:bCs/>
          <w:sz w:val="32"/>
          <w:szCs w:val="32"/>
        </w:rPr>
        <w:tab/>
      </w:r>
    </w:p>
    <w:p w:rsidR="00375862" w:rsidRPr="00A808C9" w:rsidRDefault="00375862" w:rsidP="00E37691">
      <w:pPr>
        <w:pStyle w:val="ae"/>
        <w:numPr>
          <w:ilvl w:val="0"/>
          <w:numId w:val="83"/>
        </w:numPr>
        <w:tabs>
          <w:tab w:val="left" w:pos="1701"/>
        </w:tabs>
        <w:spacing w:after="0" w:line="240" w:lineRule="auto"/>
        <w:ind w:left="0" w:firstLine="1418"/>
        <w:contextualSpacing w:val="0"/>
        <w:jc w:val="thaiDistribute"/>
        <w:rPr>
          <w:rFonts w:ascii="TH SarabunPSK" w:hAnsi="TH SarabunPSK" w:cs="TH SarabunPSK"/>
          <w:sz w:val="32"/>
          <w:szCs w:val="32"/>
        </w:rPr>
      </w:pPr>
      <w:r w:rsidRPr="00A808C9">
        <w:rPr>
          <w:rFonts w:ascii="TH SarabunPSK" w:hAnsi="TH SarabunPSK" w:cs="TH SarabunPSK" w:hint="cs"/>
          <w:sz w:val="32"/>
          <w:szCs w:val="32"/>
          <w:cs/>
        </w:rPr>
        <w:t>ระดับความสำเร็จของการพัฒนาปรับปรุงวัฒนธรรมองค์การ เป็นการประเมินโดยใช้แบบสำรวจบรรยากาศภายในองค์การ (</w:t>
      </w:r>
      <w:r w:rsidRPr="00A808C9">
        <w:rPr>
          <w:rFonts w:ascii="TH SarabunPSK" w:hAnsi="TH SarabunPSK" w:cs="TH SarabunPSK"/>
          <w:sz w:val="32"/>
          <w:szCs w:val="32"/>
        </w:rPr>
        <w:t xml:space="preserve">Organization Climate Survey) </w:t>
      </w:r>
      <w:r w:rsidRPr="00A808C9">
        <w:rPr>
          <w:rFonts w:ascii="TH SarabunPSK" w:hAnsi="TH SarabunPSK" w:cs="TH SarabunPSK" w:hint="cs"/>
          <w:sz w:val="32"/>
          <w:szCs w:val="32"/>
          <w:cs/>
        </w:rPr>
        <w:t>ผ่านระบบออนไลน์ ซึ่งจะรวมอยู่ในแบบสำรวจการพัฒนาองค์การ (</w:t>
      </w:r>
      <w:r w:rsidRPr="00A808C9">
        <w:rPr>
          <w:rFonts w:ascii="TH SarabunPSK" w:hAnsi="TH SarabunPSK" w:cs="TH SarabunPSK"/>
          <w:sz w:val="32"/>
          <w:szCs w:val="32"/>
        </w:rPr>
        <w:t>Organization Deve</w:t>
      </w:r>
      <w:r>
        <w:rPr>
          <w:rFonts w:ascii="TH SarabunPSK" w:hAnsi="TH SarabunPSK" w:cs="TH SarabunPSK"/>
          <w:sz w:val="32"/>
          <w:szCs w:val="32"/>
        </w:rPr>
        <w:t>l</w:t>
      </w:r>
      <w:r w:rsidRPr="00A808C9">
        <w:rPr>
          <w:rFonts w:ascii="TH SarabunPSK" w:hAnsi="TH SarabunPSK" w:cs="TH SarabunPSK"/>
          <w:sz w:val="32"/>
          <w:szCs w:val="32"/>
        </w:rPr>
        <w:t xml:space="preserve">opment Survey) </w:t>
      </w:r>
      <w:r w:rsidRPr="00A808C9">
        <w:rPr>
          <w:rFonts w:ascii="TH SarabunPSK" w:hAnsi="TH SarabunPSK" w:cs="TH SarabunPSK" w:hint="cs"/>
          <w:sz w:val="32"/>
          <w:szCs w:val="32"/>
          <w:cs/>
        </w:rPr>
        <w:t xml:space="preserve">และจะมีการประเมิน </w:t>
      </w:r>
      <w:r w:rsidRPr="00A808C9">
        <w:rPr>
          <w:rFonts w:ascii="TH SarabunPSK" w:hAnsi="TH SarabunPSK" w:cs="TH SarabunPSK"/>
          <w:sz w:val="32"/>
          <w:szCs w:val="32"/>
        </w:rPr>
        <w:t>2</w:t>
      </w:r>
      <w:r w:rsidRPr="00A808C9">
        <w:rPr>
          <w:rFonts w:ascii="TH SarabunPSK" w:hAnsi="TH SarabunPSK" w:cs="TH SarabunPSK" w:hint="cs"/>
          <w:sz w:val="32"/>
          <w:szCs w:val="32"/>
          <w:cs/>
        </w:rPr>
        <w:t xml:space="preserve"> ครั้ง โดยใช้การเปรียบเทียบค่าเฉลี่ยส่วนต่างระหว่างความเห็นและความสำคัญขององค์การ (</w:t>
      </w:r>
      <w:r w:rsidRPr="00A808C9">
        <w:rPr>
          <w:rFonts w:ascii="TH SarabunPSK" w:hAnsi="TH SarabunPSK" w:cs="TH SarabunPSK"/>
          <w:sz w:val="32"/>
          <w:szCs w:val="32"/>
        </w:rPr>
        <w:t xml:space="preserve">Gap) </w:t>
      </w:r>
      <w:r w:rsidRPr="00A808C9">
        <w:rPr>
          <w:rFonts w:ascii="TH SarabunPSK" w:hAnsi="TH SarabunPSK" w:cs="TH SarabunPSK" w:hint="cs"/>
          <w:sz w:val="32"/>
          <w:szCs w:val="32"/>
          <w:cs/>
        </w:rPr>
        <w:t xml:space="preserve">จากการสำรวจการพัฒนาองค์การ ครั้งที่ </w:t>
      </w:r>
      <w:r w:rsidRPr="00A808C9">
        <w:rPr>
          <w:rFonts w:ascii="TH SarabunPSK" w:hAnsi="TH SarabunPSK" w:cs="TH SarabunPSK"/>
          <w:sz w:val="32"/>
          <w:szCs w:val="32"/>
        </w:rPr>
        <w:t xml:space="preserve">1 </w:t>
      </w:r>
      <w:r w:rsidRPr="00A808C9">
        <w:rPr>
          <w:rFonts w:ascii="TH SarabunPSK" w:hAnsi="TH SarabunPSK" w:cs="TH SarabunPSK" w:hint="cs"/>
          <w:sz w:val="32"/>
          <w:szCs w:val="32"/>
          <w:cs/>
        </w:rPr>
        <w:t xml:space="preserve">และครั้งที่ </w:t>
      </w:r>
      <w:r w:rsidRPr="00A808C9">
        <w:rPr>
          <w:rFonts w:ascii="TH SarabunPSK" w:hAnsi="TH SarabunPSK" w:cs="TH SarabunPSK"/>
          <w:sz w:val="32"/>
          <w:szCs w:val="32"/>
        </w:rPr>
        <w:t>2</w:t>
      </w:r>
    </w:p>
    <w:p w:rsidR="00375862" w:rsidRPr="00A808C9" w:rsidRDefault="00375862" w:rsidP="00E37691">
      <w:pPr>
        <w:pStyle w:val="ae"/>
        <w:numPr>
          <w:ilvl w:val="0"/>
          <w:numId w:val="83"/>
        </w:numPr>
        <w:tabs>
          <w:tab w:val="left" w:pos="1701"/>
        </w:tabs>
        <w:spacing w:after="0" w:line="240" w:lineRule="auto"/>
        <w:ind w:left="0" w:firstLine="1418"/>
        <w:contextualSpacing w:val="0"/>
        <w:jc w:val="thaiDistribute"/>
        <w:rPr>
          <w:rFonts w:ascii="TH SarabunPSK" w:hAnsi="TH SarabunPSK" w:cs="TH SarabunPSK"/>
          <w:sz w:val="32"/>
          <w:szCs w:val="32"/>
        </w:rPr>
      </w:pPr>
      <w:r w:rsidRPr="00A808C9">
        <w:rPr>
          <w:rFonts w:ascii="TH SarabunPSK" w:hAnsi="TH SarabunPSK" w:cs="TH SarabunPSK" w:hint="cs"/>
          <w:sz w:val="32"/>
          <w:szCs w:val="32"/>
          <w:cs/>
        </w:rPr>
        <w:t>ข้อ</w:t>
      </w:r>
      <w:r w:rsidRPr="00A808C9">
        <w:rPr>
          <w:rFonts w:ascii="TH SarabunPSK" w:hAnsi="TH SarabunPSK" w:cs="TH SarabunPSK" w:hint="cs"/>
          <w:sz w:val="32"/>
          <w:szCs w:val="32"/>
          <w:cs/>
          <w:lang w:val="en-GB"/>
        </w:rPr>
        <w:t>คำถามในแบบสำรวจ</w:t>
      </w:r>
      <w:r w:rsidRPr="00A808C9">
        <w:rPr>
          <w:rFonts w:ascii="TH SarabunPSK" w:hAnsi="TH SarabunPSK" w:cs="TH SarabunPSK" w:hint="cs"/>
          <w:sz w:val="32"/>
          <w:szCs w:val="32"/>
          <w:cs/>
        </w:rPr>
        <w:t>บรรยากาศภายในองค์การ</w:t>
      </w:r>
      <w:r w:rsidRPr="00A808C9">
        <w:rPr>
          <w:rFonts w:ascii="TH SarabunPSK" w:hAnsi="TH SarabunPSK" w:cs="TH SarabunPSK" w:hint="cs"/>
          <w:sz w:val="32"/>
          <w:szCs w:val="32"/>
          <w:cs/>
          <w:lang w:val="en-GB"/>
        </w:rPr>
        <w:t xml:space="preserve"> (</w:t>
      </w:r>
      <w:r w:rsidRPr="00A808C9">
        <w:rPr>
          <w:rFonts w:ascii="TH SarabunPSK" w:hAnsi="TH SarabunPSK" w:cs="TH SarabunPSK"/>
          <w:sz w:val="32"/>
          <w:szCs w:val="32"/>
        </w:rPr>
        <w:t xml:space="preserve">Organization Climate Survey)  </w:t>
      </w:r>
      <w:r w:rsidRPr="00A808C9">
        <w:rPr>
          <w:rFonts w:ascii="TH SarabunPSK" w:hAnsi="TH SarabunPSK" w:cs="TH SarabunPSK" w:hint="cs"/>
          <w:sz w:val="32"/>
          <w:szCs w:val="32"/>
          <w:cs/>
        </w:rPr>
        <w:t>ประกอบด้วย</w:t>
      </w:r>
      <w:r w:rsidRPr="00A808C9">
        <w:rPr>
          <w:rFonts w:ascii="TH SarabunPSK" w:hAnsi="TH SarabunPSK" w:cs="TH SarabunPSK"/>
          <w:sz w:val="32"/>
          <w:szCs w:val="32"/>
        </w:rPr>
        <w:t xml:space="preserve"> </w:t>
      </w:r>
      <w:r w:rsidRPr="00A808C9">
        <w:rPr>
          <w:rFonts w:ascii="TH SarabunPSK" w:hAnsi="TH SarabunPSK" w:cs="TH SarabunPSK"/>
          <w:sz w:val="32"/>
          <w:szCs w:val="32"/>
          <w:lang w:val="en-GB"/>
        </w:rPr>
        <w:t xml:space="preserve">14 </w:t>
      </w:r>
      <w:r w:rsidRPr="00A808C9">
        <w:rPr>
          <w:rFonts w:ascii="TH SarabunPSK" w:hAnsi="TH SarabunPSK" w:cs="TH SarabunPSK" w:hint="cs"/>
          <w:sz w:val="32"/>
          <w:szCs w:val="32"/>
          <w:cs/>
          <w:lang w:val="en-GB"/>
        </w:rPr>
        <w:t>ข้อ ดังนี้</w:t>
      </w:r>
    </w:p>
    <w:p w:rsidR="00375862" w:rsidRPr="00A808C9" w:rsidRDefault="00375862" w:rsidP="00375862">
      <w:pPr>
        <w:pStyle w:val="ae"/>
        <w:numPr>
          <w:ilvl w:val="1"/>
          <w:numId w:val="4"/>
        </w:numPr>
        <w:tabs>
          <w:tab w:val="left" w:pos="2127"/>
          <w:tab w:val="left" w:pos="2268"/>
          <w:tab w:val="left" w:pos="2977"/>
        </w:tabs>
        <w:spacing w:after="0" w:line="240" w:lineRule="auto"/>
        <w:ind w:left="2127" w:hanging="426"/>
        <w:rPr>
          <w:rFonts w:ascii="TH SarabunPSK" w:hAnsi="TH SarabunPSK" w:cs="TH SarabunPSK"/>
          <w:sz w:val="32"/>
          <w:szCs w:val="32"/>
        </w:rPr>
      </w:pPr>
      <w:r w:rsidRPr="00A808C9">
        <w:rPr>
          <w:rFonts w:ascii="TH SarabunPSK" w:hAnsi="TH SarabunPSK" w:cs="TH SarabunPSK"/>
          <w:sz w:val="32"/>
          <w:szCs w:val="32"/>
          <w:cs/>
        </w:rPr>
        <w:t>ข้าพเจ้าเข้าใจทิศทางและกลยุทธ์ของ</w:t>
      </w:r>
      <w:r w:rsidRPr="00A808C9">
        <w:rPr>
          <w:rFonts w:ascii="TH SarabunPSK" w:hAnsi="TH SarabunPSK" w:cs="TH SarabunPSK" w:hint="cs"/>
          <w:sz w:val="32"/>
          <w:szCs w:val="32"/>
          <w:cs/>
        </w:rPr>
        <w:t>ส่วนราชการ</w:t>
      </w:r>
    </w:p>
    <w:p w:rsidR="00375862" w:rsidRPr="00A808C9" w:rsidRDefault="00375862" w:rsidP="00375862">
      <w:pPr>
        <w:pStyle w:val="ae"/>
        <w:numPr>
          <w:ilvl w:val="1"/>
          <w:numId w:val="4"/>
        </w:numPr>
        <w:tabs>
          <w:tab w:val="left" w:pos="0"/>
          <w:tab w:val="left" w:pos="2127"/>
          <w:tab w:val="left" w:pos="2268"/>
          <w:tab w:val="left" w:pos="2410"/>
          <w:tab w:val="left" w:pos="2977"/>
        </w:tabs>
        <w:spacing w:after="0" w:line="240" w:lineRule="auto"/>
        <w:ind w:left="0" w:firstLine="1701"/>
        <w:rPr>
          <w:rFonts w:ascii="TH SarabunPSK" w:hAnsi="TH SarabunPSK" w:cs="TH SarabunPSK"/>
          <w:sz w:val="32"/>
          <w:szCs w:val="32"/>
        </w:rPr>
      </w:pPr>
      <w:r w:rsidRPr="00A808C9">
        <w:rPr>
          <w:rFonts w:ascii="TH SarabunPSK" w:hAnsi="TH SarabunPSK" w:cs="TH SarabunPSK" w:hint="cs"/>
          <w:sz w:val="32"/>
          <w:szCs w:val="32"/>
          <w:cs/>
        </w:rPr>
        <w:t>ข้าพเจ้าเชื่อมั่นว่า</w:t>
      </w:r>
      <w:r w:rsidRPr="00A808C9">
        <w:rPr>
          <w:rFonts w:ascii="TH SarabunPSK" w:hAnsi="TH SarabunPSK" w:cs="TH SarabunPSK" w:hint="cs"/>
          <w:sz w:val="32"/>
          <w:szCs w:val="32"/>
          <w:u w:val="single"/>
          <w:cs/>
        </w:rPr>
        <w:t>ผู้บริหาร</w:t>
      </w:r>
      <w:r w:rsidRPr="00A808C9">
        <w:rPr>
          <w:rFonts w:ascii="TH SarabunPSK" w:hAnsi="TH SarabunPSK" w:cs="TH SarabunPSK"/>
          <w:sz w:val="32"/>
          <w:szCs w:val="32"/>
          <w:vertAlign w:val="superscript"/>
        </w:rPr>
        <w:t>7</w:t>
      </w:r>
      <w:r w:rsidRPr="00A808C9">
        <w:rPr>
          <w:rFonts w:ascii="TH SarabunPSK" w:hAnsi="TH SarabunPSK" w:cs="TH SarabunPSK"/>
          <w:sz w:val="32"/>
          <w:szCs w:val="32"/>
        </w:rPr>
        <w:t xml:space="preserve"> </w:t>
      </w:r>
      <w:r w:rsidRPr="00A808C9">
        <w:rPr>
          <w:rFonts w:ascii="TH SarabunPSK" w:hAnsi="TH SarabunPSK" w:cs="TH SarabunPSK" w:hint="cs"/>
          <w:sz w:val="32"/>
          <w:szCs w:val="32"/>
          <w:cs/>
        </w:rPr>
        <w:t>สามารถบริหารจัดการองค์การให้บรรลุเป้าหมายได้ตามยุทธศาสตร์</w:t>
      </w:r>
    </w:p>
    <w:p w:rsidR="00375862" w:rsidRPr="00A808C9" w:rsidRDefault="00375862" w:rsidP="00375862">
      <w:pPr>
        <w:pStyle w:val="ae"/>
        <w:numPr>
          <w:ilvl w:val="1"/>
          <w:numId w:val="4"/>
        </w:numPr>
        <w:tabs>
          <w:tab w:val="left" w:pos="0"/>
          <w:tab w:val="left" w:pos="2127"/>
          <w:tab w:val="left" w:pos="2268"/>
          <w:tab w:val="left" w:pos="2410"/>
          <w:tab w:val="left" w:pos="2977"/>
        </w:tabs>
        <w:spacing w:after="0" w:line="240" w:lineRule="auto"/>
        <w:ind w:left="0" w:firstLine="1701"/>
        <w:rPr>
          <w:rFonts w:ascii="TH SarabunPSK" w:hAnsi="TH SarabunPSK" w:cs="TH SarabunPSK"/>
          <w:sz w:val="32"/>
          <w:szCs w:val="32"/>
        </w:rPr>
      </w:pPr>
      <w:r w:rsidRPr="00A808C9">
        <w:rPr>
          <w:rFonts w:ascii="TH SarabunPSK" w:eastAsia="Tahoma" w:hAnsi="TH SarabunPSK" w:cs="TH SarabunPSK"/>
          <w:kern w:val="24"/>
          <w:sz w:val="32"/>
          <w:szCs w:val="32"/>
          <w:u w:val="single"/>
          <w:cs/>
        </w:rPr>
        <w:t>ผู้บริหาร</w:t>
      </w:r>
      <w:r w:rsidRPr="00A808C9">
        <w:rPr>
          <w:rFonts w:ascii="TH SarabunPSK" w:eastAsia="Tahoma" w:hAnsi="TH SarabunPSK" w:cs="TH SarabunPSK" w:hint="cs"/>
          <w:kern w:val="24"/>
          <w:sz w:val="32"/>
          <w:szCs w:val="32"/>
          <w:u w:val="single"/>
          <w:cs/>
        </w:rPr>
        <w:t>/ผู้บังคับบัญชา</w:t>
      </w:r>
      <w:r w:rsidRPr="00A808C9">
        <w:rPr>
          <w:rFonts w:ascii="TH SarabunPSK" w:eastAsia="Tahoma" w:hAnsi="TH SarabunPSK" w:cs="TH SarabunPSK"/>
          <w:kern w:val="24"/>
          <w:sz w:val="32"/>
          <w:szCs w:val="32"/>
          <w:vertAlign w:val="superscript"/>
        </w:rPr>
        <w:t>8</w:t>
      </w:r>
      <w:r w:rsidRPr="00A808C9">
        <w:rPr>
          <w:rFonts w:ascii="TH SarabunPSK" w:eastAsia="Tahoma" w:hAnsi="TH SarabunPSK" w:cs="TH SarabunPSK"/>
          <w:kern w:val="24"/>
          <w:sz w:val="32"/>
          <w:szCs w:val="32"/>
        </w:rPr>
        <w:t xml:space="preserve"> </w:t>
      </w:r>
      <w:r w:rsidRPr="00A808C9">
        <w:rPr>
          <w:rFonts w:ascii="TH SarabunPSK" w:eastAsia="Tahoma" w:hAnsi="TH SarabunPSK" w:cs="TH SarabunPSK"/>
          <w:kern w:val="24"/>
          <w:sz w:val="32"/>
          <w:szCs w:val="32"/>
          <w:cs/>
        </w:rPr>
        <w:t>เปิดโอกาสให้บุคลากรมีส่วนร่วมในการแสดงความคิดเห็นต่อการปฏิบัติงานได้อย่างอิสระ เพื่อการพัฒนาองค์การให้ดีขึ้น</w:t>
      </w:r>
    </w:p>
    <w:p w:rsidR="00375862" w:rsidRPr="00A808C9" w:rsidRDefault="00375862" w:rsidP="00375862">
      <w:pPr>
        <w:pStyle w:val="ae"/>
        <w:numPr>
          <w:ilvl w:val="1"/>
          <w:numId w:val="4"/>
        </w:numPr>
        <w:tabs>
          <w:tab w:val="left" w:pos="2127"/>
          <w:tab w:val="left" w:pos="2268"/>
          <w:tab w:val="left" w:pos="2410"/>
          <w:tab w:val="left" w:pos="2977"/>
        </w:tabs>
        <w:spacing w:after="0" w:line="240" w:lineRule="auto"/>
        <w:ind w:left="0" w:firstLine="1701"/>
        <w:rPr>
          <w:rFonts w:ascii="TH SarabunPSK" w:hAnsi="TH SarabunPSK" w:cs="TH SarabunPSK"/>
          <w:sz w:val="32"/>
          <w:szCs w:val="32"/>
        </w:rPr>
      </w:pPr>
      <w:r w:rsidRPr="00A808C9">
        <w:rPr>
          <w:rFonts w:ascii="TH SarabunPSK" w:eastAsia="Tahoma" w:hAnsi="TH SarabunPSK" w:cs="TH SarabunPSK"/>
          <w:kern w:val="24"/>
          <w:sz w:val="32"/>
          <w:szCs w:val="32"/>
          <w:u w:val="single"/>
          <w:cs/>
        </w:rPr>
        <w:t>สภาพแวดล้อมการทำงาน</w:t>
      </w:r>
      <w:r w:rsidRPr="00A808C9">
        <w:rPr>
          <w:rFonts w:ascii="TH SarabunPSK" w:eastAsia="Tahoma" w:hAnsi="TH SarabunPSK" w:cs="TH SarabunPSK"/>
          <w:kern w:val="24"/>
          <w:sz w:val="32"/>
          <w:szCs w:val="32"/>
          <w:vertAlign w:val="superscript"/>
        </w:rPr>
        <w:t>9</w:t>
      </w:r>
      <w:r w:rsidRPr="00A808C9">
        <w:rPr>
          <w:rFonts w:ascii="TH SarabunPSK" w:eastAsia="Tahoma" w:hAnsi="TH SarabunPSK" w:cs="TH SarabunPSK"/>
          <w:kern w:val="24"/>
          <w:sz w:val="32"/>
          <w:szCs w:val="32"/>
        </w:rPr>
        <w:t xml:space="preserve"> </w:t>
      </w:r>
      <w:r w:rsidRPr="00A808C9">
        <w:rPr>
          <w:rFonts w:ascii="TH SarabunPSK" w:eastAsia="Tahoma" w:hAnsi="TH SarabunPSK" w:cs="TH SarabunPSK"/>
          <w:kern w:val="24"/>
          <w:sz w:val="32"/>
          <w:szCs w:val="32"/>
          <w:cs/>
        </w:rPr>
        <w:t>ในปัจจุบันทำให้ข้าพเจ้าทำงานอย่างมีความสุข</w:t>
      </w:r>
    </w:p>
    <w:p w:rsidR="00375862" w:rsidRPr="00A808C9" w:rsidRDefault="00375862" w:rsidP="00375862">
      <w:pPr>
        <w:pStyle w:val="ae"/>
        <w:numPr>
          <w:ilvl w:val="1"/>
          <w:numId w:val="4"/>
        </w:numPr>
        <w:tabs>
          <w:tab w:val="left" w:pos="2127"/>
          <w:tab w:val="left" w:pos="2268"/>
          <w:tab w:val="left" w:pos="2410"/>
          <w:tab w:val="left" w:pos="2977"/>
        </w:tabs>
        <w:spacing w:after="0" w:line="240" w:lineRule="auto"/>
        <w:ind w:left="0" w:firstLine="1701"/>
        <w:rPr>
          <w:rFonts w:ascii="TH SarabunPSK" w:hAnsi="TH SarabunPSK" w:cs="TH SarabunPSK"/>
          <w:sz w:val="32"/>
          <w:szCs w:val="32"/>
        </w:rPr>
      </w:pPr>
      <w:r w:rsidRPr="00A808C9">
        <w:rPr>
          <w:rFonts w:ascii="TH SarabunPSK" w:eastAsia="Tahoma" w:hAnsi="TH SarabunPSK" w:cs="TH SarabunPSK"/>
          <w:kern w:val="24"/>
          <w:sz w:val="32"/>
          <w:szCs w:val="32"/>
          <w:cs/>
        </w:rPr>
        <w:t>ปริมาณงานที่ข้าพเจ้าได้รับมอบหมาย มีความสมดุลกับเวลาที่ใช้ในการปฏิบัติงาน</w:t>
      </w:r>
    </w:p>
    <w:p w:rsidR="00375862" w:rsidRPr="00A808C9" w:rsidRDefault="00375862" w:rsidP="00375862">
      <w:pPr>
        <w:pStyle w:val="ae"/>
        <w:numPr>
          <w:ilvl w:val="1"/>
          <w:numId w:val="4"/>
        </w:numPr>
        <w:tabs>
          <w:tab w:val="left" w:pos="0"/>
          <w:tab w:val="left" w:pos="2127"/>
          <w:tab w:val="left" w:pos="2268"/>
          <w:tab w:val="left" w:pos="2410"/>
          <w:tab w:val="left" w:pos="2977"/>
        </w:tabs>
        <w:spacing w:after="0" w:line="240" w:lineRule="auto"/>
        <w:ind w:left="0" w:firstLine="1701"/>
        <w:rPr>
          <w:rFonts w:ascii="TH SarabunPSK" w:hAnsi="TH SarabunPSK" w:cs="TH SarabunPSK"/>
          <w:sz w:val="32"/>
          <w:szCs w:val="32"/>
        </w:rPr>
      </w:pPr>
      <w:r w:rsidRPr="00A808C9">
        <w:rPr>
          <w:rFonts w:ascii="TH SarabunPSK" w:eastAsia="Tahoma" w:hAnsi="TH SarabunPSK" w:cs="TH SarabunPSK"/>
          <w:kern w:val="24"/>
          <w:sz w:val="32"/>
          <w:szCs w:val="32"/>
          <w:cs/>
        </w:rPr>
        <w:t>ข้าพเจ้าได้รับการสนับสนุนให้มี</w:t>
      </w:r>
      <w:r w:rsidRPr="00A808C9">
        <w:rPr>
          <w:rFonts w:ascii="TH SarabunPSK" w:eastAsia="Tahoma" w:hAnsi="TH SarabunPSK" w:cs="TH SarabunPSK"/>
          <w:kern w:val="24"/>
          <w:sz w:val="32"/>
          <w:szCs w:val="32"/>
          <w:u w:val="single"/>
          <w:cs/>
        </w:rPr>
        <w:t>อุปกรณ์และเครื่องมือที่จำเป็นต่อการปฏิบัติงาน</w:t>
      </w:r>
      <w:r w:rsidRPr="00A808C9">
        <w:rPr>
          <w:rFonts w:ascii="TH SarabunPSK" w:eastAsia="Tahoma" w:hAnsi="TH SarabunPSK" w:cs="TH SarabunPSK"/>
          <w:kern w:val="24"/>
          <w:sz w:val="32"/>
          <w:szCs w:val="32"/>
          <w:vertAlign w:val="superscript"/>
        </w:rPr>
        <w:t>10</w:t>
      </w:r>
      <w:r w:rsidRPr="00A808C9">
        <w:rPr>
          <w:rFonts w:ascii="TH SarabunPSK" w:eastAsia="Tahoma" w:hAnsi="TH SarabunPSK" w:cs="TH SarabunPSK"/>
          <w:kern w:val="24"/>
          <w:sz w:val="32"/>
          <w:szCs w:val="32"/>
        </w:rPr>
        <w:t xml:space="preserve"> </w:t>
      </w:r>
      <w:r w:rsidRPr="00A808C9">
        <w:rPr>
          <w:rFonts w:ascii="TH SarabunPSK" w:eastAsia="Tahoma" w:hAnsi="TH SarabunPSK" w:cs="TH SarabunPSK"/>
          <w:kern w:val="24"/>
          <w:sz w:val="32"/>
          <w:szCs w:val="32"/>
          <w:cs/>
        </w:rPr>
        <w:t>อย่างเพียงพอ</w:t>
      </w:r>
    </w:p>
    <w:p w:rsidR="00375862" w:rsidRPr="00A808C9" w:rsidRDefault="00375862" w:rsidP="00375862">
      <w:pPr>
        <w:pStyle w:val="ae"/>
        <w:numPr>
          <w:ilvl w:val="1"/>
          <w:numId w:val="4"/>
        </w:numPr>
        <w:tabs>
          <w:tab w:val="left" w:pos="0"/>
          <w:tab w:val="left" w:pos="2127"/>
          <w:tab w:val="left" w:pos="2268"/>
          <w:tab w:val="left" w:pos="2410"/>
          <w:tab w:val="left" w:pos="2977"/>
        </w:tabs>
        <w:spacing w:after="0" w:line="240" w:lineRule="auto"/>
        <w:ind w:left="0" w:firstLine="1701"/>
        <w:jc w:val="thaiDistribute"/>
        <w:rPr>
          <w:rFonts w:ascii="TH SarabunPSK" w:hAnsi="TH SarabunPSK" w:cs="TH SarabunPSK"/>
          <w:sz w:val="32"/>
          <w:szCs w:val="32"/>
        </w:rPr>
      </w:pPr>
      <w:r w:rsidRPr="00A808C9">
        <w:rPr>
          <w:rFonts w:ascii="TH SarabunPSK" w:hAnsi="TH SarabunPSK" w:cs="TH SarabunPSK"/>
          <w:sz w:val="32"/>
          <w:szCs w:val="32"/>
        </w:rPr>
        <w:t xml:space="preserve"> </w:t>
      </w:r>
      <w:r w:rsidRPr="00A808C9">
        <w:rPr>
          <w:rFonts w:ascii="TH SarabunPSK" w:hAnsi="TH SarabunPSK" w:cs="TH SarabunPSK"/>
          <w:sz w:val="32"/>
          <w:szCs w:val="32"/>
          <w:cs/>
        </w:rPr>
        <w:t>ข้าพเจ้ามีความมุ่งมั่นตั้งใจ และยินดีที่จะปฏิบัติงานอย่างเต็มที่เพื่อให้</w:t>
      </w:r>
      <w:r w:rsidRPr="00A808C9">
        <w:rPr>
          <w:rFonts w:ascii="TH SarabunPSK" w:eastAsia="Tahoma" w:hAnsi="TH SarabunPSK" w:cs="TH SarabunPSK" w:hint="cs"/>
          <w:kern w:val="24"/>
          <w:sz w:val="32"/>
          <w:szCs w:val="32"/>
          <w:cs/>
        </w:rPr>
        <w:t>ส่วนราชการ</w:t>
      </w:r>
      <w:r w:rsidRPr="00A808C9">
        <w:rPr>
          <w:rFonts w:ascii="TH SarabunPSK" w:hAnsi="TH SarabunPSK" w:cs="TH SarabunPSK"/>
          <w:sz w:val="32"/>
          <w:szCs w:val="32"/>
          <w:cs/>
        </w:rPr>
        <w:t>บรรลุเป้าหมาย</w:t>
      </w:r>
    </w:p>
    <w:p w:rsidR="00375862" w:rsidRPr="00A808C9" w:rsidRDefault="00375862" w:rsidP="00375862">
      <w:pPr>
        <w:pStyle w:val="ae"/>
        <w:numPr>
          <w:ilvl w:val="1"/>
          <w:numId w:val="4"/>
        </w:numPr>
        <w:tabs>
          <w:tab w:val="left" w:pos="2127"/>
          <w:tab w:val="left" w:pos="2268"/>
          <w:tab w:val="left" w:pos="2410"/>
          <w:tab w:val="left" w:pos="2977"/>
        </w:tabs>
        <w:spacing w:after="0" w:line="240" w:lineRule="auto"/>
        <w:ind w:left="0" w:firstLine="1701"/>
        <w:rPr>
          <w:rFonts w:ascii="TH SarabunPSK" w:hAnsi="TH SarabunPSK" w:cs="TH SarabunPSK"/>
          <w:sz w:val="32"/>
          <w:szCs w:val="32"/>
        </w:rPr>
      </w:pPr>
      <w:r w:rsidRPr="00A808C9">
        <w:rPr>
          <w:rFonts w:ascii="TH SarabunPSK" w:eastAsia="Tahoma" w:hAnsi="TH SarabunPSK" w:cs="TH SarabunPSK" w:hint="cs"/>
          <w:kern w:val="24"/>
          <w:sz w:val="32"/>
          <w:szCs w:val="32"/>
          <w:cs/>
        </w:rPr>
        <w:t>ส่วนราชการ</w:t>
      </w:r>
      <w:r w:rsidRPr="00A808C9">
        <w:rPr>
          <w:rFonts w:ascii="TH SarabunPSK" w:hAnsi="TH SarabunPSK" w:cs="TH SarabunPSK"/>
          <w:sz w:val="32"/>
          <w:szCs w:val="32"/>
          <w:cs/>
        </w:rPr>
        <w:t>ของข้าพเจ้ามี</w:t>
      </w:r>
      <w:r w:rsidRPr="00A808C9">
        <w:rPr>
          <w:rFonts w:ascii="TH SarabunPSK" w:hAnsi="TH SarabunPSK" w:cs="TH SarabunPSK" w:hint="cs"/>
          <w:sz w:val="32"/>
          <w:szCs w:val="32"/>
          <w:cs/>
        </w:rPr>
        <w:t>การให้รางวัลหรือยกย่องชมเชย</w:t>
      </w:r>
      <w:r w:rsidRPr="00A808C9">
        <w:rPr>
          <w:rFonts w:ascii="TH SarabunPSK" w:hAnsi="TH SarabunPSK" w:cs="TH SarabunPSK"/>
          <w:sz w:val="32"/>
          <w:szCs w:val="32"/>
          <w:cs/>
        </w:rPr>
        <w:t>บุคลากรที่ทุ่มเทให้แก่องค์การอย่างเ</w:t>
      </w:r>
      <w:r w:rsidRPr="00A808C9">
        <w:rPr>
          <w:rFonts w:ascii="TH SarabunPSK" w:hAnsi="TH SarabunPSK" w:cs="TH SarabunPSK" w:hint="cs"/>
          <w:sz w:val="32"/>
          <w:szCs w:val="32"/>
          <w:cs/>
        </w:rPr>
        <w:t>หมาะสม</w:t>
      </w:r>
    </w:p>
    <w:p w:rsidR="00375862" w:rsidRPr="00A808C9" w:rsidRDefault="00375862" w:rsidP="00375862">
      <w:pPr>
        <w:pStyle w:val="ae"/>
        <w:numPr>
          <w:ilvl w:val="1"/>
          <w:numId w:val="4"/>
        </w:numPr>
        <w:tabs>
          <w:tab w:val="left" w:pos="0"/>
          <w:tab w:val="left" w:pos="2127"/>
          <w:tab w:val="left" w:pos="2268"/>
          <w:tab w:val="left" w:pos="2410"/>
          <w:tab w:val="left" w:pos="2977"/>
        </w:tabs>
        <w:spacing w:after="0" w:line="240" w:lineRule="auto"/>
        <w:ind w:left="0" w:firstLine="1701"/>
        <w:rPr>
          <w:rFonts w:ascii="TH SarabunPSK" w:hAnsi="TH SarabunPSK" w:cs="TH SarabunPSK"/>
          <w:sz w:val="32"/>
          <w:szCs w:val="32"/>
        </w:rPr>
      </w:pPr>
      <w:r w:rsidRPr="00A808C9">
        <w:rPr>
          <w:rFonts w:ascii="TH SarabunPSK" w:hAnsi="TH SarabunPSK" w:cs="TH SarabunPSK"/>
          <w:sz w:val="32"/>
          <w:szCs w:val="32"/>
          <w:cs/>
        </w:rPr>
        <w:t>ข้าพเจ้าสามารถขอคำปรึกษาจาก</w:t>
      </w:r>
      <w:r w:rsidRPr="00A808C9">
        <w:rPr>
          <w:rFonts w:ascii="TH SarabunPSK" w:hAnsi="TH SarabunPSK" w:cs="TH SarabunPSK"/>
          <w:sz w:val="32"/>
          <w:szCs w:val="32"/>
          <w:u w:val="single"/>
          <w:cs/>
        </w:rPr>
        <w:t>ผู้บังคับบัญชา/หัวหน้างาน</w:t>
      </w:r>
      <w:r w:rsidRPr="00A808C9">
        <w:rPr>
          <w:rFonts w:ascii="TH SarabunPSK" w:hAnsi="TH SarabunPSK" w:cs="TH SarabunPSK"/>
          <w:sz w:val="32"/>
          <w:szCs w:val="32"/>
          <w:vertAlign w:val="superscript"/>
        </w:rPr>
        <w:t>11</w:t>
      </w:r>
      <w:r w:rsidRPr="00A808C9">
        <w:rPr>
          <w:rFonts w:ascii="TH SarabunPSK" w:hAnsi="TH SarabunPSK" w:cs="TH SarabunPSK"/>
          <w:sz w:val="32"/>
          <w:szCs w:val="32"/>
        </w:rPr>
        <w:t xml:space="preserve"> </w:t>
      </w:r>
      <w:r w:rsidRPr="00A808C9">
        <w:rPr>
          <w:rFonts w:ascii="TH SarabunPSK" w:hAnsi="TH SarabunPSK" w:cs="TH SarabunPSK"/>
          <w:sz w:val="32"/>
          <w:szCs w:val="32"/>
          <w:cs/>
        </w:rPr>
        <w:t>ได้ตลอดเวลา รวมทั้งได้รับการสนับสนุนเพื่อให้การทำงานประสบความสำเร็จ</w:t>
      </w:r>
    </w:p>
    <w:p w:rsidR="00375862" w:rsidRPr="00A808C9" w:rsidRDefault="00375862" w:rsidP="00375862">
      <w:pPr>
        <w:pStyle w:val="ae"/>
        <w:numPr>
          <w:ilvl w:val="1"/>
          <w:numId w:val="4"/>
        </w:numPr>
        <w:tabs>
          <w:tab w:val="left" w:pos="0"/>
          <w:tab w:val="left" w:pos="2127"/>
          <w:tab w:val="left" w:pos="2268"/>
          <w:tab w:val="left" w:pos="2410"/>
          <w:tab w:val="left" w:pos="2977"/>
        </w:tabs>
        <w:spacing w:after="0" w:line="240" w:lineRule="auto"/>
        <w:ind w:left="0" w:firstLine="1701"/>
        <w:rPr>
          <w:rFonts w:ascii="TH SarabunPSK" w:hAnsi="TH SarabunPSK" w:cs="TH SarabunPSK"/>
          <w:sz w:val="32"/>
          <w:szCs w:val="32"/>
        </w:rPr>
      </w:pPr>
      <w:r w:rsidRPr="00A808C9">
        <w:rPr>
          <w:rFonts w:ascii="TH SarabunPSK" w:hAnsi="TH SarabunPSK" w:cs="TH SarabunPSK"/>
          <w:sz w:val="32"/>
          <w:szCs w:val="32"/>
          <w:cs/>
        </w:rPr>
        <w:t>ผู้บังคับบัญชา/หัวหน้างานของข้าพเจ้ามักจะติดตามความคืบหน้าของงาน เพื่อช่วยเหลือในการปฏิบัติงาน</w:t>
      </w:r>
    </w:p>
    <w:p w:rsidR="00375862" w:rsidRPr="00A808C9" w:rsidRDefault="00375862" w:rsidP="00375862">
      <w:pPr>
        <w:pStyle w:val="ae"/>
        <w:numPr>
          <w:ilvl w:val="1"/>
          <w:numId w:val="4"/>
        </w:numPr>
        <w:tabs>
          <w:tab w:val="left" w:pos="0"/>
          <w:tab w:val="left" w:pos="2127"/>
          <w:tab w:val="left" w:pos="2268"/>
          <w:tab w:val="left" w:pos="2410"/>
          <w:tab w:val="left" w:pos="2977"/>
        </w:tabs>
        <w:spacing w:after="0" w:line="240" w:lineRule="auto"/>
        <w:ind w:left="0" w:firstLine="1701"/>
        <w:rPr>
          <w:rFonts w:ascii="TH SarabunPSK" w:hAnsi="TH SarabunPSK" w:cs="TH SarabunPSK"/>
          <w:sz w:val="32"/>
          <w:szCs w:val="32"/>
        </w:rPr>
      </w:pPr>
      <w:r w:rsidRPr="00A808C9">
        <w:rPr>
          <w:rFonts w:ascii="TH SarabunPSK" w:eastAsia="Tahoma" w:hAnsi="TH SarabunPSK" w:cs="TH SarabunPSK" w:hint="cs"/>
          <w:kern w:val="24"/>
          <w:sz w:val="32"/>
          <w:szCs w:val="32"/>
          <w:cs/>
        </w:rPr>
        <w:t>ส่วนราชการ</w:t>
      </w:r>
      <w:r w:rsidRPr="00A808C9">
        <w:rPr>
          <w:rFonts w:ascii="TH SarabunPSK" w:hAnsi="TH SarabunPSK" w:cs="TH SarabunPSK"/>
          <w:sz w:val="32"/>
          <w:szCs w:val="32"/>
          <w:cs/>
        </w:rPr>
        <w:t>ของข้าพเจ้าส่งเสริมการทำงานเป็นทีม เพื่อให้เกิดความร่วมมือ และการทำงานที่มีคุณภาพดี</w:t>
      </w:r>
    </w:p>
    <w:p w:rsidR="00375862" w:rsidRDefault="00375862" w:rsidP="00375862">
      <w:pPr>
        <w:pStyle w:val="ae"/>
        <w:numPr>
          <w:ilvl w:val="1"/>
          <w:numId w:val="4"/>
        </w:numPr>
        <w:tabs>
          <w:tab w:val="left" w:pos="142"/>
          <w:tab w:val="left" w:pos="2127"/>
          <w:tab w:val="left" w:pos="2268"/>
          <w:tab w:val="left" w:pos="2410"/>
          <w:tab w:val="left" w:pos="2977"/>
        </w:tabs>
        <w:spacing w:after="0" w:line="240" w:lineRule="auto"/>
        <w:ind w:left="0" w:firstLine="1701"/>
        <w:rPr>
          <w:rFonts w:ascii="TH SarabunPSK" w:hAnsi="TH SarabunPSK" w:cs="TH SarabunPSK"/>
          <w:sz w:val="32"/>
          <w:szCs w:val="32"/>
        </w:rPr>
      </w:pPr>
      <w:r w:rsidRPr="00A808C9">
        <w:rPr>
          <w:rFonts w:ascii="TH SarabunPSK" w:eastAsia="Tahoma" w:hAnsi="TH SarabunPSK" w:cs="TH SarabunPSK" w:hint="cs"/>
          <w:kern w:val="24"/>
          <w:sz w:val="32"/>
          <w:szCs w:val="32"/>
          <w:cs/>
        </w:rPr>
        <w:t>ส่วนราชการ</w:t>
      </w:r>
      <w:r w:rsidRPr="00A808C9">
        <w:rPr>
          <w:rFonts w:ascii="TH SarabunPSK" w:hAnsi="TH SarabunPSK" w:cs="TH SarabunPSK" w:hint="cs"/>
          <w:sz w:val="32"/>
          <w:szCs w:val="32"/>
          <w:cs/>
        </w:rPr>
        <w:t>ของข้าพเจ้าสามารถ</w:t>
      </w:r>
      <w:r w:rsidRPr="00A808C9">
        <w:rPr>
          <w:rFonts w:ascii="TH SarabunPSK" w:hAnsi="TH SarabunPSK" w:cs="TH SarabunPSK" w:hint="cs"/>
          <w:sz w:val="32"/>
          <w:szCs w:val="32"/>
          <w:u w:val="single"/>
          <w:cs/>
        </w:rPr>
        <w:t>ปรับตัวได้ไวต่อการเปลี่ยนแปลง</w:t>
      </w:r>
      <w:r w:rsidRPr="00A808C9">
        <w:rPr>
          <w:rFonts w:ascii="TH SarabunPSK" w:hAnsi="TH SarabunPSK" w:cs="TH SarabunPSK"/>
          <w:sz w:val="32"/>
          <w:szCs w:val="32"/>
          <w:vertAlign w:val="superscript"/>
        </w:rPr>
        <w:t>12</w:t>
      </w:r>
      <w:r w:rsidRPr="00A808C9">
        <w:rPr>
          <w:rFonts w:ascii="TH SarabunPSK" w:hAnsi="TH SarabunPSK" w:cs="TH SarabunPSK"/>
          <w:sz w:val="32"/>
          <w:szCs w:val="32"/>
        </w:rPr>
        <w:t xml:space="preserve"> </w:t>
      </w:r>
      <w:r w:rsidRPr="00A808C9">
        <w:rPr>
          <w:rFonts w:ascii="TH SarabunPSK" w:hAnsi="TH SarabunPSK" w:cs="TH SarabunPSK" w:hint="cs"/>
          <w:sz w:val="32"/>
          <w:szCs w:val="32"/>
          <w:cs/>
        </w:rPr>
        <w:t>ของสถานการณ์ภายนอกที่ส่งผลต่อการบรรลุภารกิจ</w:t>
      </w:r>
    </w:p>
    <w:p w:rsidR="00375862" w:rsidRPr="00A808C9" w:rsidRDefault="00375862" w:rsidP="00375862">
      <w:pPr>
        <w:pStyle w:val="ae"/>
        <w:numPr>
          <w:ilvl w:val="1"/>
          <w:numId w:val="4"/>
        </w:numPr>
        <w:tabs>
          <w:tab w:val="left" w:pos="142"/>
          <w:tab w:val="left" w:pos="2127"/>
          <w:tab w:val="left" w:pos="2268"/>
          <w:tab w:val="left" w:pos="2410"/>
          <w:tab w:val="left" w:pos="2977"/>
        </w:tabs>
        <w:spacing w:after="0" w:line="240" w:lineRule="auto"/>
        <w:ind w:left="0" w:firstLine="1701"/>
        <w:rPr>
          <w:rFonts w:ascii="TH SarabunPSK" w:hAnsi="TH SarabunPSK" w:cs="TH SarabunPSK"/>
          <w:sz w:val="32"/>
          <w:szCs w:val="32"/>
        </w:rPr>
      </w:pPr>
      <w:r w:rsidRPr="00A808C9">
        <w:rPr>
          <w:rFonts w:ascii="TH SarabunPSK" w:hAnsi="TH SarabunPSK" w:cs="TH SarabunPSK"/>
          <w:sz w:val="32"/>
          <w:szCs w:val="32"/>
          <w:cs/>
        </w:rPr>
        <w:t>ข้าพเจ้ารู้สึกว่างานของข้าพเจ้ามีความท้าทาย และช่วยให้ข้าพเจ้าได้เรียนรู้ พัฒนาทักษะความสามารถใหม่ๆ และมีประสบการณ์มากขึ้น</w:t>
      </w:r>
    </w:p>
    <w:p w:rsidR="00375862" w:rsidRPr="00A808C9" w:rsidRDefault="00375862" w:rsidP="00375862">
      <w:pPr>
        <w:pStyle w:val="ae"/>
        <w:numPr>
          <w:ilvl w:val="1"/>
          <w:numId w:val="4"/>
        </w:numPr>
        <w:tabs>
          <w:tab w:val="left" w:pos="2127"/>
          <w:tab w:val="left" w:pos="2268"/>
          <w:tab w:val="left" w:pos="2410"/>
          <w:tab w:val="left" w:pos="2977"/>
        </w:tabs>
        <w:spacing w:after="0" w:line="240" w:lineRule="auto"/>
        <w:ind w:left="0" w:firstLine="1701"/>
        <w:rPr>
          <w:rFonts w:ascii="TH SarabunPSK" w:hAnsi="TH SarabunPSK" w:cs="TH SarabunPSK"/>
          <w:sz w:val="32"/>
          <w:szCs w:val="32"/>
        </w:rPr>
      </w:pPr>
      <w:r w:rsidRPr="00A808C9">
        <w:rPr>
          <w:rFonts w:ascii="TH SarabunPSK" w:eastAsia="Tahoma" w:hAnsi="TH SarabunPSK" w:cs="TH SarabunPSK" w:hint="cs"/>
          <w:kern w:val="24"/>
          <w:sz w:val="32"/>
          <w:szCs w:val="32"/>
          <w:cs/>
        </w:rPr>
        <w:t>ส่วนราชการ</w:t>
      </w:r>
      <w:r w:rsidRPr="00A808C9">
        <w:rPr>
          <w:rFonts w:ascii="TH SarabunPSK" w:hAnsi="TH SarabunPSK" w:cs="TH SarabunPSK"/>
          <w:sz w:val="32"/>
          <w:szCs w:val="32"/>
          <w:cs/>
        </w:rPr>
        <w:t>ของข้าพเจ้ามีการนำการเรียนรู้จากบุคลากรภายใน ผู้รับบริการ และผู้มีส่วนได้ส่วนเสียมาใช้ในการปรับปรุงกระบวนการ ระบบงาน ขั้นตอนทำงานให้ดีขึ้นอย่างต่อเนื่อง</w:t>
      </w:r>
    </w:p>
    <w:p w:rsidR="00375862" w:rsidRDefault="00375862" w:rsidP="00375862">
      <w:pPr>
        <w:pStyle w:val="ae"/>
        <w:tabs>
          <w:tab w:val="left" w:pos="0"/>
        </w:tabs>
        <w:spacing w:after="0" w:line="240" w:lineRule="auto"/>
        <w:ind w:left="0"/>
        <w:jc w:val="thaiDistribute"/>
        <w:rPr>
          <w:rFonts w:ascii="TH SarabunPSK" w:eastAsia="Tahoma" w:hAnsi="TH SarabunPSK" w:cs="TH SarabunPSK"/>
          <w:b/>
          <w:bCs/>
          <w:kern w:val="24"/>
          <w:sz w:val="32"/>
          <w:szCs w:val="32"/>
        </w:rPr>
      </w:pPr>
    </w:p>
    <w:p w:rsidR="0049242E" w:rsidRDefault="0049242E" w:rsidP="00375862">
      <w:pPr>
        <w:pStyle w:val="ae"/>
        <w:tabs>
          <w:tab w:val="left" w:pos="0"/>
        </w:tabs>
        <w:spacing w:after="0" w:line="240" w:lineRule="auto"/>
        <w:ind w:left="0"/>
        <w:jc w:val="thaiDistribute"/>
        <w:rPr>
          <w:rFonts w:ascii="TH SarabunPSK" w:eastAsia="Tahoma" w:hAnsi="TH SarabunPSK" w:cs="TH SarabunPSK"/>
          <w:b/>
          <w:bCs/>
          <w:kern w:val="24"/>
          <w:sz w:val="32"/>
          <w:szCs w:val="32"/>
        </w:rPr>
      </w:pPr>
    </w:p>
    <w:p w:rsidR="00375862" w:rsidRPr="00A808C9" w:rsidRDefault="00375862" w:rsidP="00375862">
      <w:pPr>
        <w:pStyle w:val="ae"/>
        <w:tabs>
          <w:tab w:val="left" w:pos="0"/>
        </w:tabs>
        <w:spacing w:after="0" w:line="240" w:lineRule="auto"/>
        <w:ind w:left="0"/>
        <w:jc w:val="thaiDistribute"/>
        <w:rPr>
          <w:rFonts w:ascii="TH SarabunPSK" w:eastAsia="Tahoma" w:hAnsi="TH SarabunPSK" w:cs="TH SarabunPSK"/>
          <w:b/>
          <w:bCs/>
          <w:kern w:val="24"/>
          <w:sz w:val="32"/>
          <w:szCs w:val="32"/>
        </w:rPr>
      </w:pPr>
      <w:r w:rsidRPr="00A808C9">
        <w:rPr>
          <w:rFonts w:ascii="TH SarabunPSK" w:eastAsia="Tahoma" w:hAnsi="TH SarabunPSK" w:cs="TH SarabunPSK" w:hint="cs"/>
          <w:b/>
          <w:bCs/>
          <w:kern w:val="24"/>
          <w:sz w:val="32"/>
          <w:szCs w:val="32"/>
          <w:cs/>
        </w:rPr>
        <w:t>หมายเหตุ</w:t>
      </w:r>
      <w:r w:rsidR="0049242E">
        <w:rPr>
          <w:rFonts w:ascii="TH SarabunPSK" w:eastAsia="Tahoma" w:hAnsi="TH SarabunPSK" w:cs="TH SarabunPSK"/>
          <w:b/>
          <w:bCs/>
          <w:kern w:val="24"/>
          <w:sz w:val="32"/>
          <w:szCs w:val="32"/>
        </w:rPr>
        <w:t xml:space="preserve"> </w:t>
      </w:r>
      <w:r w:rsidRPr="00A808C9">
        <w:rPr>
          <w:rFonts w:ascii="TH SarabunPSK" w:eastAsia="Tahoma" w:hAnsi="TH SarabunPSK" w:cs="TH SarabunPSK"/>
          <w:b/>
          <w:bCs/>
          <w:kern w:val="24"/>
          <w:sz w:val="32"/>
          <w:szCs w:val="32"/>
        </w:rPr>
        <w:t>:</w:t>
      </w:r>
    </w:p>
    <w:p w:rsidR="00375862" w:rsidRPr="00A808C9" w:rsidRDefault="00375862" w:rsidP="00375862">
      <w:pPr>
        <w:pStyle w:val="ae"/>
        <w:tabs>
          <w:tab w:val="left" w:pos="0"/>
          <w:tab w:val="left" w:pos="1418"/>
          <w:tab w:val="left" w:pos="1560"/>
        </w:tabs>
        <w:spacing w:after="0" w:line="240" w:lineRule="auto"/>
        <w:ind w:left="0"/>
        <w:jc w:val="thaiDistribute"/>
        <w:rPr>
          <w:rFonts w:ascii="TH SarabunPSK" w:hAnsi="TH SarabunPSK" w:cs="TH SarabunPSK"/>
          <w:sz w:val="32"/>
          <w:szCs w:val="32"/>
          <w:cs/>
        </w:rPr>
      </w:pPr>
      <w:r w:rsidRPr="00A808C9">
        <w:rPr>
          <w:rFonts w:ascii="TH SarabunPSK" w:hAnsi="TH SarabunPSK" w:cs="TH SarabunPSK"/>
          <w:sz w:val="32"/>
          <w:szCs w:val="32"/>
        </w:rPr>
        <w:tab/>
      </w:r>
      <w:r w:rsidRPr="00A808C9">
        <w:rPr>
          <w:rFonts w:ascii="TH SarabunPSK" w:hAnsi="TH SarabunPSK" w:cs="TH SarabunPSK"/>
          <w:sz w:val="32"/>
          <w:szCs w:val="32"/>
          <w:vertAlign w:val="superscript"/>
        </w:rPr>
        <w:t>7</w:t>
      </w:r>
      <w:r w:rsidRPr="00A808C9">
        <w:rPr>
          <w:rFonts w:ascii="TH SarabunPSK" w:hAnsi="TH SarabunPSK" w:cs="TH SarabunPSK" w:hint="cs"/>
          <w:sz w:val="32"/>
          <w:szCs w:val="32"/>
          <w:u w:val="single"/>
          <w:cs/>
        </w:rPr>
        <w:t>ผู้บริหาร</w:t>
      </w:r>
      <w:r w:rsidRPr="00A808C9">
        <w:rPr>
          <w:rFonts w:ascii="TH SarabunPSK" w:hAnsi="TH SarabunPSK" w:cs="TH SarabunPSK"/>
          <w:sz w:val="32"/>
          <w:szCs w:val="32"/>
          <w:cs/>
        </w:rPr>
        <w:t xml:space="preserve"> หมายถึง </w:t>
      </w:r>
      <w:r w:rsidRPr="00A808C9">
        <w:rPr>
          <w:rFonts w:ascii="TH SarabunPSK" w:hAnsi="TH SarabunPSK" w:cs="TH SarabunPSK" w:hint="cs"/>
          <w:sz w:val="24"/>
          <w:szCs w:val="32"/>
          <w:cs/>
        </w:rPr>
        <w:t>ผู้บริหารของ</w:t>
      </w:r>
      <w:r w:rsidRPr="00A808C9">
        <w:rPr>
          <w:rFonts w:ascii="TH SarabunPSK" w:eastAsia="Tahoma" w:hAnsi="TH SarabunPSK" w:cs="TH SarabunPSK" w:hint="cs"/>
          <w:kern w:val="24"/>
          <w:sz w:val="32"/>
          <w:szCs w:val="32"/>
          <w:cs/>
        </w:rPr>
        <w:t>ส่วนราชการ</w:t>
      </w:r>
      <w:r w:rsidRPr="00A808C9">
        <w:rPr>
          <w:rFonts w:ascii="TH SarabunPSK" w:hAnsi="TH SarabunPSK" w:cs="TH SarabunPSK" w:hint="cs"/>
          <w:sz w:val="24"/>
          <w:szCs w:val="32"/>
          <w:cs/>
        </w:rPr>
        <w:t xml:space="preserve"> ตั้งแต่ระดับผู้อำนวยการสำนักขึ้นไป</w:t>
      </w:r>
    </w:p>
    <w:p w:rsidR="00375862" w:rsidRPr="00A808C9" w:rsidRDefault="00375862" w:rsidP="00375862">
      <w:pPr>
        <w:pStyle w:val="ae"/>
        <w:tabs>
          <w:tab w:val="left" w:pos="0"/>
          <w:tab w:val="left" w:pos="1418"/>
          <w:tab w:val="left" w:pos="1560"/>
        </w:tabs>
        <w:spacing w:after="0" w:line="240" w:lineRule="auto"/>
        <w:ind w:left="0"/>
        <w:jc w:val="thaiDistribute"/>
        <w:rPr>
          <w:rFonts w:ascii="TH SarabunPSK" w:hAnsi="TH SarabunPSK" w:cs="TH SarabunPSK"/>
          <w:sz w:val="32"/>
          <w:szCs w:val="32"/>
        </w:rPr>
      </w:pPr>
      <w:r w:rsidRPr="00A808C9">
        <w:rPr>
          <w:rFonts w:ascii="TH SarabunPSK" w:hAnsi="TH SarabunPSK" w:cs="TH SarabunPSK"/>
          <w:sz w:val="32"/>
          <w:szCs w:val="32"/>
        </w:rPr>
        <w:tab/>
      </w:r>
      <w:r w:rsidRPr="00A808C9">
        <w:rPr>
          <w:rFonts w:ascii="TH SarabunPSK" w:eastAsia="Tahoma" w:hAnsi="TH SarabunPSK" w:cs="TH SarabunPSK"/>
          <w:kern w:val="24"/>
          <w:sz w:val="32"/>
          <w:szCs w:val="32"/>
          <w:vertAlign w:val="superscript"/>
        </w:rPr>
        <w:t>8</w:t>
      </w:r>
      <w:r w:rsidRPr="00517D34">
        <w:rPr>
          <w:rFonts w:ascii="TH SarabunPSK" w:eastAsia="Tahoma" w:hAnsi="TH SarabunPSK" w:cs="TH SarabunPSK" w:hint="cs"/>
          <w:kern w:val="24"/>
          <w:sz w:val="32"/>
          <w:szCs w:val="32"/>
          <w:u w:val="single"/>
          <w:cs/>
        </w:rPr>
        <w:t>ผู้</w:t>
      </w:r>
      <w:r w:rsidRPr="00A808C9">
        <w:rPr>
          <w:rFonts w:ascii="TH SarabunPSK" w:eastAsia="Tahoma" w:hAnsi="TH SarabunPSK" w:cs="TH SarabunPSK"/>
          <w:kern w:val="24"/>
          <w:sz w:val="32"/>
          <w:szCs w:val="32"/>
          <w:u w:val="single"/>
          <w:cs/>
        </w:rPr>
        <w:t>บริหาร</w:t>
      </w:r>
      <w:r w:rsidRPr="00A808C9">
        <w:rPr>
          <w:rFonts w:ascii="TH SarabunPSK" w:eastAsia="Tahoma" w:hAnsi="TH SarabunPSK" w:cs="TH SarabunPSK" w:hint="cs"/>
          <w:kern w:val="24"/>
          <w:sz w:val="32"/>
          <w:szCs w:val="32"/>
          <w:u w:val="single"/>
          <w:cs/>
        </w:rPr>
        <w:t>/ผู้บังคับบัญชา</w:t>
      </w:r>
      <w:r w:rsidRPr="00A808C9">
        <w:rPr>
          <w:rFonts w:ascii="TH SarabunPSK" w:hAnsi="TH SarabunPSK" w:cs="TH SarabunPSK"/>
          <w:sz w:val="32"/>
          <w:szCs w:val="32"/>
          <w:cs/>
        </w:rPr>
        <w:t xml:space="preserve"> หมายถึง </w:t>
      </w:r>
      <w:r w:rsidRPr="00A808C9">
        <w:rPr>
          <w:rFonts w:ascii="TH SarabunPSK" w:hAnsi="TH SarabunPSK" w:cs="TH SarabunPSK" w:hint="cs"/>
          <w:sz w:val="24"/>
          <w:szCs w:val="32"/>
          <w:cs/>
        </w:rPr>
        <w:t>ผู้บริหารของส่วนราชการ หรือ ผู้บังคับบัญชาชั้นต้น ขึ้นอยู่กับระดับหรือตำแหน่งของผู้ตอบแบบสำรวจ</w:t>
      </w:r>
    </w:p>
    <w:p w:rsidR="00375862" w:rsidRPr="00A808C9" w:rsidRDefault="00375862" w:rsidP="00375862">
      <w:pPr>
        <w:pStyle w:val="ae"/>
        <w:tabs>
          <w:tab w:val="left" w:pos="0"/>
          <w:tab w:val="left" w:pos="1418"/>
          <w:tab w:val="left" w:pos="1560"/>
        </w:tabs>
        <w:spacing w:after="0" w:line="240" w:lineRule="auto"/>
        <w:ind w:left="0"/>
        <w:jc w:val="thaiDistribute"/>
        <w:rPr>
          <w:rFonts w:ascii="TH SarabunPSK" w:hAnsi="TH SarabunPSK" w:cs="TH SarabunPSK"/>
          <w:sz w:val="32"/>
          <w:szCs w:val="32"/>
        </w:rPr>
      </w:pPr>
      <w:r w:rsidRPr="00A808C9">
        <w:rPr>
          <w:rFonts w:ascii="TH SarabunPSK" w:hAnsi="TH SarabunPSK" w:cs="TH SarabunPSK"/>
          <w:sz w:val="32"/>
          <w:szCs w:val="32"/>
        </w:rPr>
        <w:tab/>
      </w:r>
      <w:r w:rsidRPr="00A808C9">
        <w:rPr>
          <w:rFonts w:ascii="TH SarabunPSK" w:eastAsia="Tahoma" w:hAnsi="TH SarabunPSK" w:cs="TH SarabunPSK"/>
          <w:kern w:val="24"/>
          <w:sz w:val="32"/>
          <w:szCs w:val="32"/>
          <w:vertAlign w:val="superscript"/>
        </w:rPr>
        <w:t>9</w:t>
      </w:r>
      <w:r w:rsidRPr="00A808C9">
        <w:rPr>
          <w:rFonts w:ascii="TH SarabunPSK" w:eastAsia="Tahoma" w:hAnsi="TH SarabunPSK" w:cs="TH SarabunPSK"/>
          <w:kern w:val="24"/>
          <w:sz w:val="32"/>
          <w:szCs w:val="32"/>
          <w:u w:val="single"/>
          <w:cs/>
        </w:rPr>
        <w:t>สภาพแวดล้อมการทำงาน</w:t>
      </w:r>
      <w:r w:rsidRPr="00A808C9">
        <w:rPr>
          <w:rFonts w:ascii="TH SarabunPSK" w:hAnsi="TH SarabunPSK" w:cs="TH SarabunPSK"/>
          <w:sz w:val="32"/>
          <w:szCs w:val="32"/>
          <w:cs/>
        </w:rPr>
        <w:t xml:space="preserve"> </w:t>
      </w:r>
      <w:r w:rsidRPr="00A808C9">
        <w:rPr>
          <w:rFonts w:ascii="TH SarabunPSK" w:hAnsi="TH SarabunPSK" w:cs="TH SarabunPSK" w:hint="cs"/>
          <w:sz w:val="32"/>
          <w:szCs w:val="32"/>
          <w:cs/>
        </w:rPr>
        <w:t xml:space="preserve">หมายถึง </w:t>
      </w:r>
      <w:r w:rsidRPr="00A808C9">
        <w:rPr>
          <w:rFonts w:ascii="TH SarabunPSK" w:eastAsia="Tahoma" w:hAnsi="TH SarabunPSK" w:cs="TH SarabunPSK"/>
          <w:kern w:val="24"/>
          <w:sz w:val="24"/>
          <w:szCs w:val="32"/>
          <w:cs/>
        </w:rPr>
        <w:t>สิ่งต่าง</w:t>
      </w:r>
      <w:r w:rsidRPr="00A808C9">
        <w:rPr>
          <w:rFonts w:ascii="TH SarabunPSK" w:eastAsia="Tahoma" w:hAnsi="TH SarabunPSK" w:cs="TH SarabunPSK"/>
          <w:kern w:val="24"/>
          <w:sz w:val="24"/>
          <w:szCs w:val="32"/>
        </w:rPr>
        <w:t xml:space="preserve"> </w:t>
      </w:r>
      <w:r w:rsidRPr="00A808C9">
        <w:rPr>
          <w:rFonts w:ascii="TH SarabunPSK" w:eastAsia="Tahoma" w:hAnsi="TH SarabunPSK" w:cs="TH SarabunPSK"/>
          <w:kern w:val="24"/>
          <w:sz w:val="24"/>
          <w:szCs w:val="32"/>
          <w:cs/>
        </w:rPr>
        <w:t>ๆ ที่อยู่รอบตัว</w:t>
      </w:r>
      <w:r w:rsidRPr="00A808C9">
        <w:rPr>
          <w:rFonts w:ascii="TH SarabunPSK" w:eastAsia="Tahoma" w:hAnsi="TH SarabunPSK" w:cs="TH SarabunPSK" w:hint="cs"/>
          <w:kern w:val="24"/>
          <w:sz w:val="24"/>
          <w:szCs w:val="32"/>
          <w:cs/>
        </w:rPr>
        <w:t>บุคลากร</w:t>
      </w:r>
      <w:r w:rsidRPr="00A808C9">
        <w:rPr>
          <w:rFonts w:ascii="TH SarabunPSK" w:eastAsia="Tahoma" w:hAnsi="TH SarabunPSK" w:cs="TH SarabunPSK"/>
          <w:kern w:val="24"/>
          <w:sz w:val="24"/>
          <w:szCs w:val="32"/>
          <w:cs/>
        </w:rPr>
        <w:t>ใน</w:t>
      </w:r>
      <w:r w:rsidRPr="00A808C9">
        <w:rPr>
          <w:rFonts w:ascii="TH SarabunPSK" w:eastAsia="Tahoma" w:hAnsi="TH SarabunPSK" w:cs="TH SarabunPSK" w:hint="cs"/>
          <w:kern w:val="24"/>
          <w:sz w:val="32"/>
          <w:szCs w:val="32"/>
          <w:cs/>
        </w:rPr>
        <w:t>ส่วนราชการ</w:t>
      </w:r>
      <w:r w:rsidRPr="00A808C9">
        <w:rPr>
          <w:rFonts w:ascii="TH SarabunPSK" w:eastAsia="Tahoma" w:hAnsi="TH SarabunPSK" w:cs="TH SarabunPSK"/>
          <w:kern w:val="24"/>
          <w:sz w:val="24"/>
          <w:szCs w:val="32"/>
          <w:cs/>
        </w:rPr>
        <w:t xml:space="preserve"> </w:t>
      </w:r>
      <w:r w:rsidRPr="00A808C9">
        <w:rPr>
          <w:rFonts w:ascii="TH SarabunPSK" w:eastAsia="Tahoma" w:hAnsi="TH SarabunPSK" w:cs="TH SarabunPSK" w:hint="cs"/>
          <w:kern w:val="24"/>
          <w:sz w:val="24"/>
          <w:szCs w:val="32"/>
          <w:cs/>
        </w:rPr>
        <w:t>ที่</w:t>
      </w:r>
      <w:r w:rsidRPr="00A808C9">
        <w:rPr>
          <w:rFonts w:ascii="TH SarabunPSK" w:eastAsia="Tahoma" w:hAnsi="TH SarabunPSK" w:cs="TH SarabunPSK"/>
          <w:kern w:val="24"/>
          <w:sz w:val="24"/>
          <w:szCs w:val="32"/>
          <w:cs/>
        </w:rPr>
        <w:t>เอื้ออำนวยให้คนทำงานได้อย่างมีประสิทธิภาพ</w:t>
      </w:r>
      <w:r w:rsidRPr="00A808C9">
        <w:rPr>
          <w:rFonts w:ascii="TH SarabunPSK" w:eastAsia="Tahoma" w:hAnsi="TH SarabunPSK" w:cs="TH SarabunPSK" w:hint="cs"/>
          <w:kern w:val="24"/>
          <w:sz w:val="24"/>
          <w:szCs w:val="32"/>
          <w:cs/>
        </w:rPr>
        <w:t xml:space="preserve"> </w:t>
      </w:r>
      <w:r w:rsidRPr="00A808C9">
        <w:rPr>
          <w:rFonts w:ascii="TH SarabunPSK" w:eastAsia="Tahoma" w:hAnsi="TH SarabunPSK" w:cs="TH SarabunPSK"/>
          <w:kern w:val="24"/>
          <w:sz w:val="24"/>
          <w:szCs w:val="32"/>
          <w:cs/>
        </w:rPr>
        <w:t>รวมทั้งมีผลต่อคุณภาพชีวิตของ</w:t>
      </w:r>
      <w:r w:rsidRPr="00A808C9">
        <w:rPr>
          <w:rFonts w:ascii="TH SarabunPSK" w:eastAsia="Tahoma" w:hAnsi="TH SarabunPSK" w:cs="TH SarabunPSK" w:hint="cs"/>
          <w:kern w:val="24"/>
          <w:sz w:val="24"/>
          <w:szCs w:val="32"/>
          <w:cs/>
        </w:rPr>
        <w:t>บุคลากร</w:t>
      </w:r>
      <w:r w:rsidRPr="00A808C9">
        <w:rPr>
          <w:rFonts w:ascii="TH SarabunPSK" w:eastAsia="Tahoma" w:hAnsi="TH SarabunPSK" w:cs="TH SarabunPSK"/>
          <w:kern w:val="24"/>
          <w:sz w:val="24"/>
          <w:szCs w:val="32"/>
          <w:cs/>
        </w:rPr>
        <w:t xml:space="preserve">ด้วย </w:t>
      </w:r>
      <w:r w:rsidRPr="00A808C9">
        <w:rPr>
          <w:rFonts w:ascii="TH SarabunPSK" w:eastAsia="Tahoma" w:hAnsi="TH SarabunPSK" w:cs="TH SarabunPSK" w:hint="cs"/>
          <w:kern w:val="24"/>
          <w:sz w:val="24"/>
          <w:szCs w:val="32"/>
          <w:cs/>
        </w:rPr>
        <w:t>อาจเป็นได้ทั้ง</w:t>
      </w:r>
      <w:r w:rsidRPr="00A808C9">
        <w:rPr>
          <w:rFonts w:ascii="TH SarabunPSK" w:eastAsia="Tahoma" w:hAnsi="TH SarabunPSK" w:cs="TH SarabunPSK"/>
          <w:kern w:val="24"/>
          <w:sz w:val="24"/>
          <w:szCs w:val="32"/>
          <w:cs/>
        </w:rPr>
        <w:t>สภาพแวดล้อมทางกายภาพ ได้แก่ วัสดุอุปกรณ์ในการปฏิบัติงาน สถานที่ทำงาน แสง เสียง อุณหภูมิ และสภาพแวดล้อมทางเศรษฐกิจและสังคม ซึ่งได้แก่ ความสัมพันธ์กับผู้บังคับบัญชา การบังคับบัญชา ค่าตอบแทนสวัสดิการ และสภาพแวดล้อมอื่น</w:t>
      </w:r>
      <w:r w:rsidRPr="00A808C9">
        <w:rPr>
          <w:rFonts w:ascii="TH SarabunPSK" w:eastAsia="Tahoma" w:hAnsi="TH SarabunPSK" w:cs="TH SarabunPSK"/>
          <w:kern w:val="24"/>
          <w:sz w:val="24"/>
          <w:szCs w:val="32"/>
        </w:rPr>
        <w:t xml:space="preserve"> </w:t>
      </w:r>
      <w:r w:rsidRPr="00A808C9">
        <w:rPr>
          <w:rFonts w:ascii="TH SarabunPSK" w:eastAsia="Tahoma" w:hAnsi="TH SarabunPSK" w:cs="TH SarabunPSK"/>
          <w:kern w:val="24"/>
          <w:sz w:val="24"/>
          <w:szCs w:val="32"/>
          <w:cs/>
        </w:rPr>
        <w:t>ๆ</w:t>
      </w:r>
    </w:p>
    <w:p w:rsidR="00375862" w:rsidRPr="00A808C9" w:rsidRDefault="00375862" w:rsidP="00375862">
      <w:pPr>
        <w:pStyle w:val="ae"/>
        <w:tabs>
          <w:tab w:val="left" w:pos="0"/>
          <w:tab w:val="left" w:pos="1418"/>
          <w:tab w:val="left" w:pos="1560"/>
        </w:tabs>
        <w:spacing w:after="0" w:line="240" w:lineRule="auto"/>
        <w:ind w:left="0"/>
        <w:jc w:val="thaiDistribute"/>
        <w:rPr>
          <w:rFonts w:ascii="TH SarabunPSK" w:hAnsi="TH SarabunPSK" w:cs="TH SarabunPSK"/>
          <w:sz w:val="32"/>
          <w:szCs w:val="32"/>
        </w:rPr>
      </w:pPr>
      <w:r w:rsidRPr="00A808C9">
        <w:rPr>
          <w:rFonts w:ascii="TH SarabunPSK" w:hAnsi="TH SarabunPSK" w:cs="TH SarabunPSK"/>
          <w:sz w:val="32"/>
          <w:szCs w:val="32"/>
        </w:rPr>
        <w:tab/>
      </w:r>
      <w:r w:rsidRPr="00A808C9">
        <w:rPr>
          <w:rFonts w:ascii="TH SarabunPSK" w:eastAsia="Tahoma" w:hAnsi="TH SarabunPSK" w:cs="TH SarabunPSK"/>
          <w:kern w:val="24"/>
          <w:sz w:val="32"/>
          <w:szCs w:val="32"/>
          <w:vertAlign w:val="superscript"/>
        </w:rPr>
        <w:t>10</w:t>
      </w:r>
      <w:r w:rsidRPr="00A808C9">
        <w:rPr>
          <w:rFonts w:ascii="TH SarabunPSK" w:eastAsia="Tahoma" w:hAnsi="TH SarabunPSK" w:cs="TH SarabunPSK"/>
          <w:kern w:val="24"/>
          <w:sz w:val="32"/>
          <w:szCs w:val="32"/>
          <w:u w:val="single"/>
          <w:cs/>
        </w:rPr>
        <w:t>อุปกรณ์และเครื่องมือที่จำเป็นต่อการปฏิบัติงาน</w:t>
      </w:r>
      <w:r w:rsidRPr="00A808C9">
        <w:rPr>
          <w:rFonts w:ascii="TH SarabunPSK" w:hAnsi="TH SarabunPSK" w:cs="TH SarabunPSK"/>
          <w:sz w:val="32"/>
          <w:szCs w:val="32"/>
          <w:cs/>
        </w:rPr>
        <w:t xml:space="preserve"> หมายถึง </w:t>
      </w:r>
      <w:r w:rsidRPr="00A808C9">
        <w:rPr>
          <w:rFonts w:ascii="TH SarabunPSK" w:hAnsi="TH SarabunPSK" w:cs="TH SarabunPSK" w:hint="cs"/>
          <w:sz w:val="24"/>
          <w:szCs w:val="32"/>
          <w:cs/>
        </w:rPr>
        <w:t>วัสดุ อุปกรณ์ เครื่องมือเครื่องใช้ ที่</w:t>
      </w:r>
      <w:r w:rsidRPr="00A808C9">
        <w:rPr>
          <w:rFonts w:ascii="TH SarabunPSK" w:eastAsia="Tahoma" w:hAnsi="TH SarabunPSK" w:cs="TH SarabunPSK" w:hint="cs"/>
          <w:kern w:val="24"/>
          <w:sz w:val="32"/>
          <w:szCs w:val="32"/>
          <w:cs/>
        </w:rPr>
        <w:t>ส่วนราชการ</w:t>
      </w:r>
      <w:r w:rsidRPr="00A808C9">
        <w:rPr>
          <w:rFonts w:ascii="TH SarabunPSK" w:hAnsi="TH SarabunPSK" w:cs="TH SarabunPSK" w:hint="cs"/>
          <w:sz w:val="24"/>
          <w:szCs w:val="32"/>
          <w:cs/>
        </w:rPr>
        <w:t>จัดหาให้บุคลากรในการปฏิบัติงาน โดยให้พิจารณาตามความจำเป็น</w:t>
      </w:r>
    </w:p>
    <w:p w:rsidR="00375862" w:rsidRPr="00A808C9" w:rsidRDefault="00375862" w:rsidP="00375862">
      <w:pPr>
        <w:pStyle w:val="ae"/>
        <w:tabs>
          <w:tab w:val="left" w:pos="1418"/>
          <w:tab w:val="left" w:pos="1843"/>
          <w:tab w:val="left" w:pos="2268"/>
          <w:tab w:val="left" w:pos="2410"/>
        </w:tabs>
        <w:spacing w:after="0" w:line="240" w:lineRule="auto"/>
        <w:ind w:left="0"/>
        <w:jc w:val="thaiDistribute"/>
        <w:rPr>
          <w:rFonts w:ascii="TH SarabunPSK" w:hAnsi="TH SarabunPSK" w:cs="TH SarabunPSK"/>
          <w:sz w:val="24"/>
          <w:szCs w:val="32"/>
        </w:rPr>
      </w:pPr>
      <w:r w:rsidRPr="00A808C9">
        <w:rPr>
          <w:rFonts w:ascii="TH SarabunPSK" w:hAnsi="TH SarabunPSK" w:cs="TH SarabunPSK"/>
          <w:sz w:val="32"/>
          <w:szCs w:val="32"/>
        </w:rPr>
        <w:tab/>
      </w:r>
      <w:r w:rsidRPr="00A808C9">
        <w:rPr>
          <w:rFonts w:ascii="TH SarabunPSK" w:hAnsi="TH SarabunPSK" w:cs="TH SarabunPSK"/>
          <w:sz w:val="32"/>
          <w:szCs w:val="32"/>
          <w:vertAlign w:val="superscript"/>
        </w:rPr>
        <w:t>11</w:t>
      </w:r>
      <w:r w:rsidRPr="00A808C9">
        <w:rPr>
          <w:rFonts w:ascii="TH SarabunPSK" w:hAnsi="TH SarabunPSK" w:cs="TH SarabunPSK"/>
          <w:sz w:val="32"/>
          <w:szCs w:val="32"/>
          <w:u w:val="single"/>
          <w:cs/>
        </w:rPr>
        <w:t>ผู้บังคับบัญชา/หัวหน้างาน</w:t>
      </w:r>
      <w:r w:rsidRPr="00A808C9">
        <w:rPr>
          <w:rFonts w:ascii="TH SarabunPSK" w:hAnsi="TH SarabunPSK" w:cs="TH SarabunPSK"/>
          <w:sz w:val="32"/>
          <w:szCs w:val="32"/>
          <w:cs/>
        </w:rPr>
        <w:t xml:space="preserve"> หมายถึง </w:t>
      </w:r>
      <w:r w:rsidRPr="00A808C9">
        <w:rPr>
          <w:rFonts w:ascii="TH SarabunPSK" w:hAnsi="TH SarabunPSK" w:cs="TH SarabunPSK" w:hint="cs"/>
          <w:sz w:val="24"/>
          <w:szCs w:val="32"/>
          <w:cs/>
        </w:rPr>
        <w:t>ผู้บังคับบัญชาชั้นต้น (ผู้อำนวยการกลุ่ม/ส่วน หรือหัวหน้ากลุ่ม/ฝ่าย)</w:t>
      </w:r>
    </w:p>
    <w:p w:rsidR="00375862" w:rsidRPr="00A808C9" w:rsidRDefault="00375862" w:rsidP="00375862">
      <w:pPr>
        <w:pStyle w:val="ae"/>
        <w:tabs>
          <w:tab w:val="left" w:pos="1418"/>
          <w:tab w:val="left" w:pos="1843"/>
          <w:tab w:val="left" w:pos="2268"/>
          <w:tab w:val="left" w:pos="2410"/>
        </w:tabs>
        <w:spacing w:after="0" w:line="240" w:lineRule="auto"/>
        <w:ind w:left="0"/>
        <w:jc w:val="thaiDistribute"/>
        <w:rPr>
          <w:rFonts w:ascii="TH SarabunPSK" w:hAnsi="TH SarabunPSK" w:cs="TH SarabunPSK"/>
          <w:sz w:val="24"/>
          <w:szCs w:val="32"/>
        </w:rPr>
      </w:pPr>
      <w:r w:rsidRPr="00A808C9">
        <w:rPr>
          <w:rFonts w:ascii="TH SarabunPSK" w:hAnsi="TH SarabunPSK" w:cs="TH SarabunPSK"/>
          <w:sz w:val="32"/>
          <w:szCs w:val="32"/>
        </w:rPr>
        <w:tab/>
      </w:r>
      <w:r w:rsidRPr="00A808C9">
        <w:rPr>
          <w:rFonts w:ascii="TH SarabunPSK" w:hAnsi="TH SarabunPSK" w:cs="TH SarabunPSK"/>
          <w:sz w:val="32"/>
          <w:szCs w:val="32"/>
          <w:vertAlign w:val="superscript"/>
        </w:rPr>
        <w:t>12</w:t>
      </w:r>
      <w:r w:rsidRPr="00A808C9">
        <w:rPr>
          <w:rFonts w:ascii="TH SarabunPSK" w:hAnsi="TH SarabunPSK" w:cs="TH SarabunPSK" w:hint="cs"/>
          <w:sz w:val="32"/>
          <w:szCs w:val="32"/>
          <w:u w:val="single"/>
          <w:cs/>
        </w:rPr>
        <w:t>ปรับตัวได้ไวต่อการเปลี่ยนแปลง</w:t>
      </w:r>
      <w:r w:rsidRPr="00A808C9">
        <w:rPr>
          <w:rFonts w:ascii="TH SarabunPSK" w:hAnsi="TH SarabunPSK" w:cs="TH SarabunPSK"/>
          <w:sz w:val="32"/>
          <w:szCs w:val="32"/>
          <w:cs/>
        </w:rPr>
        <w:t xml:space="preserve"> หมายถึง </w:t>
      </w:r>
      <w:r w:rsidRPr="00A808C9">
        <w:rPr>
          <w:rFonts w:ascii="TH SarabunPSK" w:hAnsi="TH SarabunPSK" w:cs="TH SarabunPSK" w:hint="cs"/>
          <w:sz w:val="24"/>
          <w:szCs w:val="32"/>
          <w:cs/>
        </w:rPr>
        <w:t>การที่</w:t>
      </w:r>
      <w:r w:rsidRPr="00A808C9">
        <w:rPr>
          <w:rFonts w:ascii="TH SarabunPSK" w:eastAsia="Tahoma" w:hAnsi="TH SarabunPSK" w:cs="TH SarabunPSK" w:hint="cs"/>
          <w:kern w:val="24"/>
          <w:sz w:val="32"/>
          <w:szCs w:val="32"/>
          <w:cs/>
        </w:rPr>
        <w:t>ส่วนราชการ</w:t>
      </w:r>
      <w:r w:rsidRPr="00A808C9">
        <w:rPr>
          <w:rFonts w:ascii="TH SarabunPSK" w:hAnsi="TH SarabunPSK" w:cs="TH SarabunPSK" w:hint="cs"/>
          <w:sz w:val="24"/>
          <w:szCs w:val="32"/>
          <w:cs/>
        </w:rPr>
        <w:t>มีความตื่นตัว สามารถยืดหยุ่นและปรับตัวให้ทันต่อเหตุการณ์ต่าง</w:t>
      </w:r>
      <w:r w:rsidRPr="00A808C9">
        <w:rPr>
          <w:rFonts w:ascii="TH SarabunPSK" w:hAnsi="TH SarabunPSK" w:cs="TH SarabunPSK"/>
          <w:sz w:val="24"/>
          <w:szCs w:val="32"/>
        </w:rPr>
        <w:t xml:space="preserve"> </w:t>
      </w:r>
      <w:r w:rsidRPr="00A808C9">
        <w:rPr>
          <w:rFonts w:ascii="TH SarabunPSK" w:hAnsi="TH SarabunPSK" w:cs="TH SarabunPSK" w:hint="cs"/>
          <w:sz w:val="24"/>
          <w:szCs w:val="32"/>
          <w:cs/>
        </w:rPr>
        <w:t>ๆ ที่มีผลต่อการดำเนินการตามยุทธศาสตร์ เช่น การเปิด</w:t>
      </w:r>
      <w:r w:rsidRPr="00A808C9">
        <w:rPr>
          <w:rFonts w:ascii="TH SarabunPSK" w:hAnsi="TH SarabunPSK" w:cs="TH SarabunPSK"/>
          <w:sz w:val="24"/>
          <w:szCs w:val="32"/>
          <w:cs/>
        </w:rPr>
        <w:t>ประชาคมเศรษฐกิจอาเซียน</w:t>
      </w:r>
      <w:r w:rsidRPr="00A808C9">
        <w:rPr>
          <w:rFonts w:ascii="TH SarabunPSK" w:hAnsi="TH SarabunPSK" w:cs="TH SarabunPSK" w:hint="cs"/>
          <w:sz w:val="24"/>
          <w:szCs w:val="32"/>
          <w:cs/>
        </w:rPr>
        <w:t xml:space="preserve"> การเปลี่ยนแปลงนโยบายรัฐบาล เป็นต้น</w:t>
      </w:r>
    </w:p>
    <w:p w:rsidR="00375862" w:rsidRPr="00A808C9" w:rsidRDefault="00375862" w:rsidP="00375862">
      <w:pPr>
        <w:pStyle w:val="ae"/>
        <w:tabs>
          <w:tab w:val="left" w:pos="1418"/>
          <w:tab w:val="left" w:pos="1843"/>
          <w:tab w:val="left" w:pos="2268"/>
          <w:tab w:val="left" w:pos="2410"/>
        </w:tabs>
        <w:spacing w:after="0" w:line="240" w:lineRule="auto"/>
        <w:ind w:left="0"/>
        <w:rPr>
          <w:rFonts w:ascii="TH SarabunPSK" w:hAnsi="TH SarabunPSK" w:cs="TH SarabunPSK"/>
          <w:sz w:val="32"/>
          <w:szCs w:val="32"/>
        </w:rPr>
      </w:pPr>
    </w:p>
    <w:p w:rsidR="00375862" w:rsidRPr="00A808C9" w:rsidRDefault="00375862" w:rsidP="00375862">
      <w:pPr>
        <w:pStyle w:val="ae"/>
        <w:tabs>
          <w:tab w:val="left" w:pos="3261"/>
        </w:tabs>
        <w:spacing w:after="0" w:line="240" w:lineRule="auto"/>
        <w:ind w:left="0" w:right="74"/>
        <w:contextualSpacing w:val="0"/>
        <w:jc w:val="thaiDistribute"/>
        <w:rPr>
          <w:rFonts w:ascii="TH SarabunPSK" w:hAnsi="TH SarabunPSK" w:cs="TH SarabunPSK"/>
          <w:sz w:val="32"/>
          <w:szCs w:val="32"/>
        </w:rPr>
      </w:pPr>
      <w:r>
        <w:rPr>
          <w:rFonts w:ascii="TH SarabunPSK" w:hAnsi="TH SarabunPSK" w:cs="TH SarabunPSK" w:hint="cs"/>
          <w:b/>
          <w:bCs/>
          <w:sz w:val="32"/>
          <w:szCs w:val="32"/>
          <w:cs/>
        </w:rPr>
        <w:t>เกณฑ์การให้คะแนน</w:t>
      </w:r>
      <w:r w:rsidR="0049242E">
        <w:rPr>
          <w:rFonts w:ascii="TH SarabunPSK" w:hAnsi="TH SarabunPSK" w:cs="TH SarabunPSK" w:hint="cs"/>
          <w:b/>
          <w:bCs/>
          <w:sz w:val="32"/>
          <w:szCs w:val="32"/>
          <w:cs/>
        </w:rPr>
        <w:t xml:space="preserve"> </w:t>
      </w:r>
      <w:r w:rsidRPr="00A808C9">
        <w:rPr>
          <w:rFonts w:ascii="TH SarabunPSK" w:hAnsi="TH SarabunPSK" w:cs="TH SarabunPSK"/>
          <w:b/>
          <w:bCs/>
          <w:sz w:val="32"/>
          <w:szCs w:val="32"/>
        </w:rPr>
        <w:t xml:space="preserve">:  </w:t>
      </w:r>
    </w:p>
    <w:p w:rsidR="00375862" w:rsidRPr="00A808C9" w:rsidRDefault="00375862" w:rsidP="00375862">
      <w:pPr>
        <w:pStyle w:val="ae"/>
        <w:tabs>
          <w:tab w:val="left" w:pos="426"/>
          <w:tab w:val="left" w:pos="993"/>
          <w:tab w:val="left" w:pos="3261"/>
        </w:tabs>
        <w:spacing w:after="0" w:line="240" w:lineRule="auto"/>
        <w:ind w:left="0" w:right="74"/>
        <w:contextualSpacing w:val="0"/>
        <w:jc w:val="thaiDistribute"/>
        <w:rPr>
          <w:rFonts w:ascii="TH SarabunPSK" w:hAnsi="TH SarabunPSK" w:cs="TH SarabunPSK"/>
          <w:sz w:val="32"/>
          <w:szCs w:val="32"/>
        </w:rPr>
      </w:pPr>
      <w:r w:rsidRPr="00A808C9">
        <w:rPr>
          <w:rFonts w:ascii="TH SarabunPSK" w:hAnsi="TH SarabunPSK" w:cs="TH SarabunPSK" w:hint="cs"/>
          <w:sz w:val="32"/>
          <w:szCs w:val="32"/>
          <w:cs/>
        </w:rPr>
        <w:tab/>
      </w:r>
      <w:r w:rsidRPr="00A808C9">
        <w:rPr>
          <w:rFonts w:ascii="TH SarabunPSK" w:hAnsi="TH SarabunPSK" w:cs="TH SarabunPSK" w:hint="cs"/>
          <w:sz w:val="32"/>
          <w:szCs w:val="32"/>
          <w:cs/>
        </w:rPr>
        <w:tab/>
        <w:t>การกำหนดสูตรคำนวณคะแนน</w:t>
      </w:r>
      <w:r w:rsidRPr="00A808C9">
        <w:rPr>
          <w:rFonts w:ascii="TH SarabunPSK" w:hAnsi="TH SarabunPSK" w:cs="TH SarabunPSK" w:hint="cs"/>
          <w:sz w:val="32"/>
          <w:szCs w:val="32"/>
          <w:cs/>
        </w:rPr>
        <w:tab/>
        <w:t xml:space="preserve">มีความสอดคล้องกับผลการสำรวจส่วนต่างระหว่างความเห็นและความสำคัญต่อความพึงพอใจของบุคลากรภายในองค์การ </w:t>
      </w:r>
      <w:r w:rsidRPr="00A808C9">
        <w:rPr>
          <w:rFonts w:ascii="TH SarabunPSK" w:hAnsi="TH SarabunPSK" w:cs="TH SarabunPSK"/>
          <w:sz w:val="32"/>
          <w:szCs w:val="32"/>
        </w:rPr>
        <w:t xml:space="preserve">(GAP) </w:t>
      </w:r>
      <w:r w:rsidRPr="00A808C9">
        <w:rPr>
          <w:rFonts w:ascii="TH SarabunPSK" w:hAnsi="TH SarabunPSK" w:cs="TH SarabunPSK" w:hint="cs"/>
          <w:sz w:val="32"/>
          <w:szCs w:val="32"/>
          <w:cs/>
        </w:rPr>
        <w:t xml:space="preserve">ครั้งที่ </w:t>
      </w:r>
      <w:r w:rsidRPr="00A808C9">
        <w:rPr>
          <w:rFonts w:ascii="TH SarabunPSK" w:hAnsi="TH SarabunPSK" w:cs="TH SarabunPSK"/>
          <w:sz w:val="32"/>
          <w:szCs w:val="32"/>
        </w:rPr>
        <w:t>1</w:t>
      </w:r>
      <w:r w:rsidRPr="00A808C9">
        <w:rPr>
          <w:rFonts w:ascii="TH SarabunPSK" w:hAnsi="TH SarabunPSK" w:cs="TH SarabunPSK" w:hint="cs"/>
          <w:sz w:val="32"/>
          <w:szCs w:val="32"/>
          <w:cs/>
        </w:rPr>
        <w:t xml:space="preserve"> แบ่งเป็น </w:t>
      </w:r>
      <w:r w:rsidRPr="00A808C9">
        <w:rPr>
          <w:rFonts w:ascii="TH SarabunPSK" w:hAnsi="TH SarabunPSK" w:cs="TH SarabunPSK"/>
          <w:sz w:val="32"/>
          <w:szCs w:val="32"/>
        </w:rPr>
        <w:t xml:space="preserve">2 </w:t>
      </w:r>
      <w:r w:rsidRPr="00A808C9">
        <w:rPr>
          <w:rFonts w:ascii="TH SarabunPSK" w:hAnsi="TH SarabunPSK" w:cs="TH SarabunPSK" w:hint="cs"/>
          <w:sz w:val="32"/>
          <w:szCs w:val="32"/>
          <w:cs/>
        </w:rPr>
        <w:t>กรณี ดังนี้</w:t>
      </w:r>
    </w:p>
    <w:p w:rsidR="00375862" w:rsidRPr="00A808C9" w:rsidRDefault="00375862" w:rsidP="00375862">
      <w:pPr>
        <w:pStyle w:val="ae"/>
        <w:tabs>
          <w:tab w:val="left" w:pos="426"/>
          <w:tab w:val="left" w:pos="993"/>
          <w:tab w:val="left" w:pos="3261"/>
        </w:tabs>
        <w:spacing w:after="0" w:line="240" w:lineRule="auto"/>
        <w:ind w:left="0" w:right="74"/>
        <w:contextualSpacing w:val="0"/>
        <w:jc w:val="thaiDistribute"/>
        <w:rPr>
          <w:rFonts w:ascii="TH SarabunPSK" w:hAnsi="TH SarabunPSK" w:cs="TH SarabunPSK"/>
          <w:sz w:val="36"/>
          <w:szCs w:val="3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469"/>
        <w:gridCol w:w="3175"/>
        <w:gridCol w:w="284"/>
        <w:gridCol w:w="1701"/>
        <w:gridCol w:w="2719"/>
      </w:tblGrid>
      <w:tr w:rsidR="00375862" w:rsidRPr="00A808C9" w:rsidTr="002400F0">
        <w:tc>
          <w:tcPr>
            <w:tcW w:w="4644" w:type="dxa"/>
            <w:gridSpan w:val="2"/>
            <w:tcBorders>
              <w:top w:val="single" w:sz="4" w:space="0" w:color="auto"/>
              <w:left w:val="single" w:sz="4" w:space="0" w:color="auto"/>
              <w:bottom w:val="single" w:sz="4" w:space="0" w:color="auto"/>
              <w:right w:val="single" w:sz="4" w:space="0" w:color="auto"/>
            </w:tcBorders>
            <w:hideMark/>
          </w:tcPr>
          <w:p w:rsidR="00375862" w:rsidRPr="00F949AE" w:rsidRDefault="00375862" w:rsidP="002400F0">
            <w:pPr>
              <w:pStyle w:val="ae"/>
              <w:tabs>
                <w:tab w:val="left" w:pos="426"/>
                <w:tab w:val="left" w:pos="1134"/>
                <w:tab w:val="left" w:pos="3261"/>
              </w:tabs>
              <w:spacing w:after="0" w:line="240" w:lineRule="auto"/>
              <w:ind w:left="0" w:right="74"/>
              <w:jc w:val="center"/>
              <w:rPr>
                <w:rFonts w:ascii="TH SarabunPSK" w:hAnsi="TH SarabunPSK" w:cs="TH SarabunPSK"/>
                <w:b/>
                <w:bCs/>
                <w:sz w:val="32"/>
                <w:szCs w:val="32"/>
              </w:rPr>
            </w:pPr>
            <w:r w:rsidRPr="00F949AE">
              <w:rPr>
                <w:rFonts w:ascii="TH SarabunPSK" w:hAnsi="TH SarabunPSK" w:cs="TH SarabunPSK"/>
                <w:b/>
                <w:bCs/>
                <w:i/>
                <w:iCs/>
                <w:sz w:val="32"/>
                <w:szCs w:val="32"/>
                <w:cs/>
              </w:rPr>
              <w:t xml:space="preserve">กรณีที่ </w:t>
            </w:r>
            <w:r w:rsidRPr="00F949AE">
              <w:rPr>
                <w:rFonts w:ascii="TH SarabunPSK" w:hAnsi="TH SarabunPSK" w:cs="TH SarabunPSK"/>
                <w:b/>
                <w:bCs/>
                <w:i/>
                <w:iCs/>
                <w:sz w:val="32"/>
                <w:szCs w:val="32"/>
              </w:rPr>
              <w:t>1</w:t>
            </w:r>
            <w:r w:rsidRPr="00F949AE">
              <w:rPr>
                <w:rFonts w:ascii="TH SarabunPSK" w:hAnsi="TH SarabunPSK" w:cs="TH SarabunPSK"/>
                <w:b/>
                <w:bCs/>
                <w:sz w:val="32"/>
                <w:szCs w:val="32"/>
              </w:rPr>
              <w:t xml:space="preserve"> :    </w:t>
            </w:r>
          </w:p>
          <w:p w:rsidR="00375862" w:rsidRPr="00F949AE" w:rsidRDefault="00375862" w:rsidP="002400F0">
            <w:pPr>
              <w:pStyle w:val="ae"/>
              <w:tabs>
                <w:tab w:val="left" w:pos="426"/>
                <w:tab w:val="left" w:pos="1134"/>
                <w:tab w:val="left" w:pos="3261"/>
              </w:tabs>
              <w:spacing w:after="0" w:line="240" w:lineRule="auto"/>
              <w:ind w:left="0" w:right="74"/>
              <w:jc w:val="center"/>
              <w:rPr>
                <w:rFonts w:ascii="TH SarabunPSK" w:hAnsi="TH SarabunPSK" w:cs="TH SarabunPSK"/>
                <w:sz w:val="32"/>
                <w:szCs w:val="32"/>
              </w:rPr>
            </w:pPr>
            <w:r w:rsidRPr="00F949AE">
              <w:rPr>
                <w:rFonts w:ascii="TH SarabunPSK" w:hAnsi="TH SarabunPSK" w:cs="TH SarabunPSK"/>
                <w:b/>
                <w:bCs/>
                <w:sz w:val="32"/>
                <w:szCs w:val="32"/>
                <w:cs/>
              </w:rPr>
              <w:t xml:space="preserve">ส่วนต่างระหว่างความเห็นและความสำคัญต่อความพึงพอใจของบุคลากรภายในองค์การ </w:t>
            </w:r>
            <w:r w:rsidRPr="00F949AE">
              <w:rPr>
                <w:rFonts w:ascii="TH SarabunPSK" w:hAnsi="TH SarabunPSK" w:cs="TH SarabunPSK"/>
                <w:b/>
                <w:bCs/>
                <w:sz w:val="32"/>
                <w:szCs w:val="32"/>
              </w:rPr>
              <w:t xml:space="preserve">(GAP) </w:t>
            </w:r>
            <w:r w:rsidRPr="00F949AE">
              <w:rPr>
                <w:rFonts w:ascii="TH SarabunPSK" w:hAnsi="TH SarabunPSK" w:cs="TH SarabunPSK" w:hint="cs"/>
                <w:b/>
                <w:bCs/>
                <w:sz w:val="32"/>
                <w:szCs w:val="32"/>
                <w:cs/>
              </w:rPr>
              <w:t xml:space="preserve">ครั้งที่ </w:t>
            </w:r>
            <w:r w:rsidRPr="00F949AE">
              <w:rPr>
                <w:rFonts w:ascii="TH SarabunPSK" w:hAnsi="TH SarabunPSK" w:cs="TH SarabunPSK"/>
                <w:b/>
                <w:bCs/>
                <w:sz w:val="32"/>
                <w:szCs w:val="32"/>
              </w:rPr>
              <w:t xml:space="preserve">1 </w:t>
            </w:r>
            <w:r w:rsidRPr="00F949AE">
              <w:rPr>
                <w:rFonts w:ascii="TH SarabunPSK" w:hAnsi="TH SarabunPSK" w:cs="TH SarabunPSK" w:hint="cs"/>
                <w:b/>
                <w:bCs/>
                <w:sz w:val="32"/>
                <w:szCs w:val="32"/>
                <w:cs/>
              </w:rPr>
              <w:t>น้อยกว่าหรือเท่ากับค่าเฉลี่ยกลาง</w:t>
            </w:r>
          </w:p>
        </w:tc>
        <w:tc>
          <w:tcPr>
            <w:tcW w:w="284" w:type="dxa"/>
            <w:tcBorders>
              <w:top w:val="nil"/>
              <w:left w:val="single" w:sz="4" w:space="0" w:color="auto"/>
              <w:bottom w:val="nil"/>
              <w:right w:val="single" w:sz="4" w:space="0" w:color="auto"/>
            </w:tcBorders>
          </w:tcPr>
          <w:p w:rsidR="00375862" w:rsidRPr="00F949AE" w:rsidRDefault="00375862" w:rsidP="002400F0">
            <w:pPr>
              <w:pStyle w:val="ae"/>
              <w:tabs>
                <w:tab w:val="left" w:pos="426"/>
                <w:tab w:val="left" w:pos="993"/>
                <w:tab w:val="left" w:pos="3261"/>
              </w:tabs>
              <w:spacing w:after="0" w:line="240" w:lineRule="auto"/>
              <w:ind w:left="0" w:right="74"/>
              <w:jc w:val="thaiDistribute"/>
              <w:rPr>
                <w:rFonts w:ascii="TH SarabunPSK" w:hAnsi="TH SarabunPSK" w:cs="TH SarabunPSK"/>
                <w:sz w:val="32"/>
                <w:szCs w:val="32"/>
              </w:rPr>
            </w:pPr>
          </w:p>
        </w:tc>
        <w:tc>
          <w:tcPr>
            <w:tcW w:w="4420" w:type="dxa"/>
            <w:gridSpan w:val="2"/>
            <w:tcBorders>
              <w:top w:val="single" w:sz="4" w:space="0" w:color="auto"/>
              <w:left w:val="single" w:sz="4" w:space="0" w:color="auto"/>
              <w:bottom w:val="single" w:sz="4" w:space="0" w:color="auto"/>
              <w:right w:val="single" w:sz="4" w:space="0" w:color="auto"/>
            </w:tcBorders>
            <w:hideMark/>
          </w:tcPr>
          <w:p w:rsidR="00375862" w:rsidRPr="00F949AE" w:rsidRDefault="00375862" w:rsidP="002400F0">
            <w:pPr>
              <w:pStyle w:val="ae"/>
              <w:tabs>
                <w:tab w:val="left" w:pos="426"/>
                <w:tab w:val="left" w:pos="993"/>
                <w:tab w:val="left" w:pos="3261"/>
              </w:tabs>
              <w:spacing w:after="0" w:line="240" w:lineRule="auto"/>
              <w:ind w:left="0" w:right="74"/>
              <w:jc w:val="center"/>
              <w:rPr>
                <w:rFonts w:ascii="TH SarabunPSK" w:hAnsi="TH SarabunPSK" w:cs="TH SarabunPSK"/>
                <w:b/>
                <w:bCs/>
                <w:sz w:val="32"/>
                <w:szCs w:val="32"/>
              </w:rPr>
            </w:pPr>
            <w:r w:rsidRPr="00F949AE">
              <w:rPr>
                <w:rFonts w:ascii="TH SarabunPSK" w:hAnsi="TH SarabunPSK" w:cs="TH SarabunPSK"/>
                <w:b/>
                <w:bCs/>
                <w:i/>
                <w:iCs/>
                <w:sz w:val="32"/>
                <w:szCs w:val="32"/>
                <w:cs/>
              </w:rPr>
              <w:t xml:space="preserve">กรณีที่ </w:t>
            </w:r>
            <w:r w:rsidRPr="00F949AE">
              <w:rPr>
                <w:rFonts w:ascii="TH SarabunPSK" w:hAnsi="TH SarabunPSK" w:cs="TH SarabunPSK"/>
                <w:b/>
                <w:bCs/>
                <w:i/>
                <w:iCs/>
                <w:sz w:val="32"/>
                <w:szCs w:val="32"/>
              </w:rPr>
              <w:t>2</w:t>
            </w:r>
            <w:r w:rsidRPr="00F949AE">
              <w:rPr>
                <w:rFonts w:ascii="TH SarabunPSK" w:hAnsi="TH SarabunPSK" w:cs="TH SarabunPSK"/>
                <w:b/>
                <w:bCs/>
                <w:sz w:val="32"/>
                <w:szCs w:val="32"/>
              </w:rPr>
              <w:t xml:space="preserve"> :    </w:t>
            </w:r>
          </w:p>
          <w:p w:rsidR="00375862" w:rsidRPr="00F949AE" w:rsidRDefault="00375862" w:rsidP="002400F0">
            <w:pPr>
              <w:pStyle w:val="ae"/>
              <w:tabs>
                <w:tab w:val="left" w:pos="426"/>
                <w:tab w:val="left" w:pos="993"/>
                <w:tab w:val="left" w:pos="3261"/>
              </w:tabs>
              <w:spacing w:after="0" w:line="240" w:lineRule="auto"/>
              <w:ind w:left="0" w:right="74"/>
              <w:jc w:val="center"/>
              <w:rPr>
                <w:rFonts w:ascii="TH SarabunPSK" w:hAnsi="TH SarabunPSK" w:cs="TH SarabunPSK"/>
                <w:sz w:val="32"/>
                <w:szCs w:val="32"/>
              </w:rPr>
            </w:pPr>
            <w:r w:rsidRPr="00F949AE">
              <w:rPr>
                <w:rFonts w:ascii="TH SarabunPSK" w:hAnsi="TH SarabunPSK" w:cs="TH SarabunPSK"/>
                <w:b/>
                <w:bCs/>
                <w:sz w:val="32"/>
                <w:szCs w:val="32"/>
                <w:cs/>
              </w:rPr>
              <w:t xml:space="preserve">ส่วนต่างระหว่างความเห็นและความสำคัญต่อความพึงพอใจของบุคลากรภายในองค์การ </w:t>
            </w:r>
            <w:r w:rsidRPr="00F949AE">
              <w:rPr>
                <w:rFonts w:ascii="TH SarabunPSK" w:hAnsi="TH SarabunPSK" w:cs="TH SarabunPSK"/>
                <w:b/>
                <w:bCs/>
                <w:sz w:val="32"/>
                <w:szCs w:val="32"/>
              </w:rPr>
              <w:t xml:space="preserve">(GAP) </w:t>
            </w:r>
            <w:r w:rsidRPr="00F949AE">
              <w:rPr>
                <w:rFonts w:ascii="TH SarabunPSK" w:hAnsi="TH SarabunPSK" w:cs="TH SarabunPSK"/>
                <w:b/>
                <w:bCs/>
                <w:sz w:val="32"/>
                <w:szCs w:val="32"/>
                <w:cs/>
              </w:rPr>
              <w:t xml:space="preserve"> ครั้งที่ </w:t>
            </w:r>
            <w:r w:rsidRPr="00F949AE">
              <w:rPr>
                <w:rFonts w:ascii="TH SarabunPSK" w:hAnsi="TH SarabunPSK" w:cs="TH SarabunPSK"/>
                <w:b/>
                <w:bCs/>
                <w:sz w:val="32"/>
                <w:szCs w:val="32"/>
              </w:rPr>
              <w:t xml:space="preserve">1 </w:t>
            </w:r>
            <w:r w:rsidRPr="00F949AE">
              <w:rPr>
                <w:rFonts w:ascii="TH SarabunPSK" w:hAnsi="TH SarabunPSK" w:cs="TH SarabunPSK"/>
                <w:b/>
                <w:bCs/>
                <w:sz w:val="32"/>
                <w:szCs w:val="32"/>
                <w:cs/>
              </w:rPr>
              <w:t>มากกว่าค่าเฉลี่ยกลาง</w:t>
            </w:r>
          </w:p>
        </w:tc>
      </w:tr>
      <w:tr w:rsidR="00375862" w:rsidRPr="00A808C9" w:rsidTr="002400F0">
        <w:tc>
          <w:tcPr>
            <w:tcW w:w="1469" w:type="dxa"/>
            <w:tcBorders>
              <w:top w:val="single" w:sz="4" w:space="0" w:color="auto"/>
              <w:left w:val="single" w:sz="4" w:space="0" w:color="auto"/>
              <w:bottom w:val="single" w:sz="4" w:space="0" w:color="auto"/>
              <w:right w:val="single" w:sz="4" w:space="0" w:color="auto"/>
            </w:tcBorders>
            <w:hideMark/>
          </w:tcPr>
          <w:p w:rsidR="00375862" w:rsidRPr="00A808C9" w:rsidRDefault="00375862" w:rsidP="002400F0">
            <w:pPr>
              <w:tabs>
                <w:tab w:val="left" w:pos="3261"/>
              </w:tabs>
              <w:ind w:right="74"/>
              <w:jc w:val="center"/>
              <w:rPr>
                <w:rFonts w:ascii="TH SarabunPSK" w:hAnsi="TH SarabunPSK" w:cs="TH SarabunPSK"/>
                <w:sz w:val="32"/>
                <w:szCs w:val="32"/>
              </w:rPr>
            </w:pPr>
            <w:r w:rsidRPr="00A808C9">
              <w:rPr>
                <w:rFonts w:ascii="TH SarabunPSK" w:hAnsi="TH SarabunPSK" w:cs="TH SarabunPSK"/>
                <w:sz w:val="32"/>
                <w:szCs w:val="32"/>
                <w:cs/>
              </w:rPr>
              <w:t>ระดับคะแนน</w:t>
            </w:r>
          </w:p>
        </w:tc>
        <w:tc>
          <w:tcPr>
            <w:tcW w:w="3175" w:type="dxa"/>
            <w:tcBorders>
              <w:top w:val="single" w:sz="4" w:space="0" w:color="auto"/>
              <w:left w:val="single" w:sz="4" w:space="0" w:color="auto"/>
              <w:bottom w:val="single" w:sz="4" w:space="0" w:color="auto"/>
              <w:right w:val="single" w:sz="4" w:space="0" w:color="auto"/>
            </w:tcBorders>
            <w:hideMark/>
          </w:tcPr>
          <w:p w:rsidR="00375862" w:rsidRPr="00A808C9" w:rsidRDefault="00375862" w:rsidP="002400F0">
            <w:pPr>
              <w:tabs>
                <w:tab w:val="left" w:pos="3261"/>
              </w:tabs>
              <w:ind w:right="74"/>
              <w:jc w:val="center"/>
              <w:rPr>
                <w:rFonts w:ascii="TH SarabunPSK" w:hAnsi="TH SarabunPSK" w:cs="TH SarabunPSK"/>
                <w:sz w:val="32"/>
                <w:szCs w:val="32"/>
              </w:rPr>
            </w:pPr>
            <w:r w:rsidRPr="00A808C9">
              <w:rPr>
                <w:rFonts w:ascii="TH SarabunPSK" w:hAnsi="TH SarabunPSK" w:cs="TH SarabunPSK"/>
                <w:sz w:val="32"/>
                <w:szCs w:val="32"/>
                <w:cs/>
              </w:rPr>
              <w:t>สูตรการคำนวณ</w:t>
            </w:r>
          </w:p>
        </w:tc>
        <w:tc>
          <w:tcPr>
            <w:tcW w:w="284" w:type="dxa"/>
            <w:tcBorders>
              <w:top w:val="nil"/>
              <w:left w:val="single" w:sz="4" w:space="0" w:color="auto"/>
              <w:bottom w:val="nil"/>
              <w:right w:val="single" w:sz="4" w:space="0" w:color="auto"/>
            </w:tcBorders>
          </w:tcPr>
          <w:p w:rsidR="00375862" w:rsidRPr="00F949AE" w:rsidRDefault="00375862" w:rsidP="002400F0">
            <w:pPr>
              <w:pStyle w:val="ae"/>
              <w:tabs>
                <w:tab w:val="left" w:pos="426"/>
                <w:tab w:val="left" w:pos="993"/>
                <w:tab w:val="left" w:pos="3261"/>
              </w:tabs>
              <w:spacing w:after="0" w:line="240" w:lineRule="auto"/>
              <w:ind w:left="0" w:right="74"/>
              <w:jc w:val="thaiDistribute"/>
              <w:rPr>
                <w:rFonts w:ascii="TH SarabunPSK" w:hAnsi="TH SarabunPSK" w:cs="TH SarabunPSK"/>
                <w:sz w:val="32"/>
                <w:szCs w:val="32"/>
              </w:rPr>
            </w:pPr>
          </w:p>
        </w:tc>
        <w:tc>
          <w:tcPr>
            <w:tcW w:w="1701" w:type="dxa"/>
            <w:tcBorders>
              <w:top w:val="single" w:sz="4" w:space="0" w:color="auto"/>
              <w:left w:val="single" w:sz="4" w:space="0" w:color="auto"/>
              <w:bottom w:val="single" w:sz="4" w:space="0" w:color="auto"/>
              <w:right w:val="single" w:sz="4" w:space="0" w:color="auto"/>
            </w:tcBorders>
            <w:hideMark/>
          </w:tcPr>
          <w:p w:rsidR="00375862" w:rsidRPr="00A808C9" w:rsidRDefault="00375862" w:rsidP="002400F0">
            <w:pPr>
              <w:tabs>
                <w:tab w:val="left" w:pos="3261"/>
              </w:tabs>
              <w:ind w:right="74"/>
              <w:jc w:val="center"/>
              <w:rPr>
                <w:rFonts w:ascii="TH SarabunPSK" w:hAnsi="TH SarabunPSK" w:cs="TH SarabunPSK"/>
                <w:sz w:val="32"/>
                <w:szCs w:val="32"/>
              </w:rPr>
            </w:pPr>
            <w:r w:rsidRPr="00A808C9">
              <w:rPr>
                <w:rFonts w:ascii="TH SarabunPSK" w:hAnsi="TH SarabunPSK" w:cs="TH SarabunPSK"/>
                <w:sz w:val="32"/>
                <w:szCs w:val="32"/>
                <w:cs/>
              </w:rPr>
              <w:t>ระดับคะแนน</w:t>
            </w:r>
          </w:p>
        </w:tc>
        <w:tc>
          <w:tcPr>
            <w:tcW w:w="2719" w:type="dxa"/>
            <w:tcBorders>
              <w:top w:val="single" w:sz="4" w:space="0" w:color="auto"/>
              <w:left w:val="single" w:sz="4" w:space="0" w:color="auto"/>
              <w:bottom w:val="single" w:sz="4" w:space="0" w:color="auto"/>
              <w:right w:val="single" w:sz="4" w:space="0" w:color="auto"/>
            </w:tcBorders>
            <w:hideMark/>
          </w:tcPr>
          <w:p w:rsidR="00375862" w:rsidRPr="00A808C9" w:rsidRDefault="00375862" w:rsidP="002400F0">
            <w:pPr>
              <w:tabs>
                <w:tab w:val="left" w:pos="3261"/>
              </w:tabs>
              <w:ind w:right="74"/>
              <w:jc w:val="center"/>
              <w:rPr>
                <w:rFonts w:ascii="TH SarabunPSK" w:hAnsi="TH SarabunPSK" w:cs="TH SarabunPSK"/>
                <w:sz w:val="32"/>
                <w:szCs w:val="32"/>
              </w:rPr>
            </w:pPr>
            <w:r w:rsidRPr="00A808C9">
              <w:rPr>
                <w:rFonts w:ascii="TH SarabunPSK" w:hAnsi="TH SarabunPSK" w:cs="TH SarabunPSK"/>
                <w:sz w:val="32"/>
                <w:szCs w:val="32"/>
                <w:cs/>
              </w:rPr>
              <w:t>สูตรการคำนวณ</w:t>
            </w:r>
          </w:p>
        </w:tc>
      </w:tr>
      <w:tr w:rsidR="00375862" w:rsidRPr="00A808C9" w:rsidTr="002400F0">
        <w:tc>
          <w:tcPr>
            <w:tcW w:w="1469" w:type="dxa"/>
            <w:tcBorders>
              <w:top w:val="single" w:sz="4" w:space="0" w:color="auto"/>
              <w:left w:val="single" w:sz="4" w:space="0" w:color="auto"/>
              <w:bottom w:val="single" w:sz="4" w:space="0" w:color="auto"/>
              <w:right w:val="single" w:sz="4" w:space="0" w:color="auto"/>
            </w:tcBorders>
            <w:hideMark/>
          </w:tcPr>
          <w:p w:rsidR="00375862" w:rsidRPr="00A808C9" w:rsidRDefault="00375862" w:rsidP="002400F0">
            <w:pPr>
              <w:tabs>
                <w:tab w:val="left" w:pos="3261"/>
              </w:tabs>
              <w:ind w:right="74"/>
              <w:jc w:val="center"/>
              <w:rPr>
                <w:rFonts w:ascii="TH SarabunPSK" w:hAnsi="TH SarabunPSK" w:cs="TH SarabunPSK"/>
                <w:sz w:val="32"/>
                <w:szCs w:val="32"/>
              </w:rPr>
            </w:pPr>
            <w:r w:rsidRPr="00A808C9">
              <w:rPr>
                <w:rFonts w:ascii="TH SarabunPSK" w:hAnsi="TH SarabunPSK" w:cs="TH SarabunPSK"/>
                <w:sz w:val="32"/>
                <w:szCs w:val="32"/>
              </w:rPr>
              <w:t>1</w:t>
            </w:r>
          </w:p>
        </w:tc>
        <w:tc>
          <w:tcPr>
            <w:tcW w:w="3175" w:type="dxa"/>
            <w:tcBorders>
              <w:top w:val="single" w:sz="4" w:space="0" w:color="auto"/>
              <w:left w:val="single" w:sz="4" w:space="0" w:color="auto"/>
              <w:bottom w:val="single" w:sz="4" w:space="0" w:color="auto"/>
              <w:right w:val="single" w:sz="4" w:space="0" w:color="auto"/>
            </w:tcBorders>
            <w:hideMark/>
          </w:tcPr>
          <w:p w:rsidR="00375862" w:rsidRPr="00A808C9" w:rsidRDefault="00375862" w:rsidP="002400F0">
            <w:pPr>
              <w:tabs>
                <w:tab w:val="left" w:pos="3261"/>
              </w:tabs>
              <w:ind w:right="74"/>
              <w:jc w:val="center"/>
              <w:rPr>
                <w:rFonts w:ascii="TH SarabunPSK" w:hAnsi="TH SarabunPSK" w:cs="TH SarabunPSK"/>
                <w:sz w:val="32"/>
                <w:szCs w:val="32"/>
              </w:rPr>
            </w:pPr>
            <w:r w:rsidRPr="00A808C9">
              <w:rPr>
                <w:rFonts w:ascii="TH SarabunPSK" w:eastAsia="SimSun" w:hAnsi="TH SarabunPSK" w:cs="TH SarabunPSK"/>
                <w:b/>
                <w:bCs/>
                <w:i/>
                <w:iCs/>
                <w:sz w:val="32"/>
                <w:szCs w:val="32"/>
              </w:rPr>
              <w:t>X</w:t>
            </w:r>
            <w:r w:rsidRPr="00A808C9">
              <w:rPr>
                <w:rFonts w:ascii="TH SarabunPSK" w:eastAsia="SimSun" w:hAnsi="TH SarabunPSK" w:cs="TH SarabunPSK"/>
                <w:b/>
                <w:bCs/>
                <w:i/>
                <w:iCs/>
                <w:sz w:val="32"/>
                <w:szCs w:val="32"/>
                <w:vertAlign w:val="subscript"/>
              </w:rPr>
              <w:t xml:space="preserve">2 </w:t>
            </w:r>
            <w:r w:rsidRPr="00A808C9">
              <w:rPr>
                <w:rFonts w:ascii="TH SarabunPSK" w:hAnsi="TH SarabunPSK" w:cs="TH SarabunPSK"/>
                <w:b/>
                <w:bCs/>
                <w:sz w:val="32"/>
                <w:szCs w:val="32"/>
              </w:rPr>
              <w:t>≥</w:t>
            </w:r>
            <w:r w:rsidRPr="00A808C9">
              <w:rPr>
                <w:rFonts w:ascii="TH SarabunPSK" w:eastAsia="SimSun" w:hAnsi="TH SarabunPSK" w:cs="TH SarabunPSK"/>
                <w:b/>
                <w:bCs/>
                <w:i/>
                <w:iCs/>
                <w:sz w:val="32"/>
                <w:szCs w:val="32"/>
              </w:rPr>
              <w:t xml:space="preserve"> </w:t>
            </w:r>
            <w:r w:rsidRPr="00A808C9">
              <w:rPr>
                <w:rFonts w:ascii="TH SarabunPSK" w:hAnsi="TH SarabunPSK" w:cs="TH SarabunPSK"/>
                <w:b/>
                <w:bCs/>
                <w:i/>
                <w:iCs/>
                <w:sz w:val="32"/>
                <w:szCs w:val="32"/>
              </w:rPr>
              <w:t>X</w:t>
            </w:r>
            <w:r w:rsidRPr="00A808C9">
              <w:rPr>
                <w:rFonts w:ascii="TH SarabunPSK" w:hAnsi="TH SarabunPSK" w:cs="TH SarabunPSK"/>
                <w:b/>
                <w:bCs/>
                <w:i/>
                <w:iCs/>
                <w:sz w:val="22"/>
                <w:szCs w:val="22"/>
              </w:rPr>
              <w:t>max</w:t>
            </w:r>
          </w:p>
        </w:tc>
        <w:tc>
          <w:tcPr>
            <w:tcW w:w="284" w:type="dxa"/>
            <w:tcBorders>
              <w:top w:val="nil"/>
              <w:left w:val="single" w:sz="4" w:space="0" w:color="auto"/>
              <w:bottom w:val="nil"/>
              <w:right w:val="single" w:sz="4" w:space="0" w:color="auto"/>
            </w:tcBorders>
          </w:tcPr>
          <w:p w:rsidR="00375862" w:rsidRPr="00F949AE" w:rsidRDefault="00375862" w:rsidP="002400F0">
            <w:pPr>
              <w:pStyle w:val="ae"/>
              <w:tabs>
                <w:tab w:val="left" w:pos="426"/>
                <w:tab w:val="left" w:pos="993"/>
                <w:tab w:val="left" w:pos="3261"/>
              </w:tabs>
              <w:spacing w:after="0" w:line="240" w:lineRule="auto"/>
              <w:ind w:left="0" w:right="74"/>
              <w:jc w:val="thaiDistribute"/>
              <w:rPr>
                <w:rFonts w:ascii="TH SarabunPSK" w:hAnsi="TH SarabunPSK" w:cs="TH SarabunPSK"/>
                <w:sz w:val="32"/>
                <w:szCs w:val="32"/>
              </w:rPr>
            </w:pPr>
          </w:p>
        </w:tc>
        <w:tc>
          <w:tcPr>
            <w:tcW w:w="1701" w:type="dxa"/>
            <w:tcBorders>
              <w:top w:val="single" w:sz="4" w:space="0" w:color="auto"/>
              <w:left w:val="single" w:sz="4" w:space="0" w:color="auto"/>
              <w:bottom w:val="single" w:sz="4" w:space="0" w:color="auto"/>
              <w:right w:val="single" w:sz="4" w:space="0" w:color="auto"/>
            </w:tcBorders>
            <w:hideMark/>
          </w:tcPr>
          <w:p w:rsidR="00375862" w:rsidRPr="00A808C9" w:rsidRDefault="00375862" w:rsidP="002400F0">
            <w:pPr>
              <w:tabs>
                <w:tab w:val="left" w:pos="3261"/>
              </w:tabs>
              <w:ind w:right="74"/>
              <w:jc w:val="center"/>
              <w:rPr>
                <w:rFonts w:ascii="TH SarabunPSK" w:hAnsi="TH SarabunPSK" w:cs="TH SarabunPSK"/>
                <w:sz w:val="32"/>
                <w:szCs w:val="32"/>
              </w:rPr>
            </w:pPr>
            <w:r w:rsidRPr="00A808C9">
              <w:rPr>
                <w:rFonts w:ascii="TH SarabunPSK" w:hAnsi="TH SarabunPSK" w:cs="TH SarabunPSK"/>
                <w:sz w:val="32"/>
                <w:szCs w:val="32"/>
              </w:rPr>
              <w:t>1</w:t>
            </w:r>
          </w:p>
        </w:tc>
        <w:tc>
          <w:tcPr>
            <w:tcW w:w="2719" w:type="dxa"/>
            <w:tcBorders>
              <w:top w:val="single" w:sz="4" w:space="0" w:color="auto"/>
              <w:left w:val="single" w:sz="4" w:space="0" w:color="auto"/>
              <w:bottom w:val="single" w:sz="4" w:space="0" w:color="auto"/>
              <w:right w:val="single" w:sz="4" w:space="0" w:color="auto"/>
            </w:tcBorders>
            <w:hideMark/>
          </w:tcPr>
          <w:p w:rsidR="00375862" w:rsidRPr="00A808C9" w:rsidRDefault="00375862" w:rsidP="002400F0">
            <w:pPr>
              <w:tabs>
                <w:tab w:val="left" w:pos="3261"/>
              </w:tabs>
              <w:ind w:right="74"/>
              <w:jc w:val="center"/>
              <w:rPr>
                <w:rFonts w:ascii="TH SarabunPSK" w:hAnsi="TH SarabunPSK" w:cs="TH SarabunPSK"/>
                <w:sz w:val="32"/>
                <w:szCs w:val="32"/>
              </w:rPr>
            </w:pPr>
            <w:r w:rsidRPr="00A808C9">
              <w:rPr>
                <w:rFonts w:ascii="TH SarabunPSK" w:eastAsia="SimSun" w:hAnsi="TH SarabunPSK" w:cs="TH SarabunPSK"/>
                <w:b/>
                <w:bCs/>
                <w:i/>
                <w:iCs/>
              </w:rPr>
              <w:t>X</w:t>
            </w:r>
            <w:r w:rsidRPr="00A808C9">
              <w:rPr>
                <w:rFonts w:ascii="TH SarabunPSK" w:eastAsia="SimSun" w:hAnsi="TH SarabunPSK" w:cs="TH SarabunPSK"/>
                <w:b/>
                <w:bCs/>
                <w:i/>
                <w:iCs/>
                <w:vertAlign w:val="subscript"/>
              </w:rPr>
              <w:t xml:space="preserve">2  </w:t>
            </w:r>
            <w:r w:rsidRPr="00A808C9">
              <w:rPr>
                <w:rFonts w:cs="Times New Roman"/>
                <w:sz w:val="32"/>
                <w:szCs w:val="32"/>
              </w:rPr>
              <w:t>≥</w:t>
            </w:r>
            <w:r w:rsidRPr="00A808C9">
              <w:rPr>
                <w:rFonts w:ascii="TH SarabunPSK" w:eastAsia="SimSun" w:hAnsi="TH SarabunPSK" w:cs="TH SarabunPSK"/>
                <w:b/>
                <w:bCs/>
                <w:i/>
                <w:iCs/>
              </w:rPr>
              <w:t xml:space="preserve"> </w:t>
            </w:r>
            <w:r w:rsidRPr="00A808C9">
              <w:rPr>
                <w:rFonts w:ascii="TH SarabunPSK" w:hAnsi="TH SarabunPSK" w:cs="TH SarabunPSK"/>
                <w:b/>
                <w:bCs/>
                <w:i/>
                <w:iCs/>
                <w:sz w:val="32"/>
                <w:szCs w:val="32"/>
              </w:rPr>
              <w:t>X</w:t>
            </w:r>
            <w:r w:rsidRPr="00A808C9">
              <w:rPr>
                <w:rFonts w:ascii="TH SarabunPSK" w:hAnsi="TH SarabunPSK" w:cs="TH SarabunPSK"/>
                <w:b/>
                <w:bCs/>
                <w:i/>
                <w:iCs/>
                <w:sz w:val="22"/>
                <w:szCs w:val="22"/>
              </w:rPr>
              <w:t>max</w:t>
            </w:r>
          </w:p>
        </w:tc>
      </w:tr>
      <w:tr w:rsidR="00375862" w:rsidRPr="00A808C9" w:rsidTr="002400F0">
        <w:trPr>
          <w:trHeight w:val="836"/>
        </w:trPr>
        <w:tc>
          <w:tcPr>
            <w:tcW w:w="1469" w:type="dxa"/>
            <w:tcBorders>
              <w:top w:val="single" w:sz="4" w:space="0" w:color="auto"/>
              <w:left w:val="single" w:sz="4" w:space="0" w:color="auto"/>
              <w:bottom w:val="single" w:sz="4" w:space="0" w:color="auto"/>
              <w:right w:val="single" w:sz="4" w:space="0" w:color="auto"/>
            </w:tcBorders>
            <w:hideMark/>
          </w:tcPr>
          <w:p w:rsidR="00375862" w:rsidRPr="00A808C9" w:rsidRDefault="00375862" w:rsidP="002400F0">
            <w:pPr>
              <w:tabs>
                <w:tab w:val="left" w:pos="3261"/>
              </w:tabs>
              <w:ind w:right="74"/>
              <w:jc w:val="center"/>
              <w:rPr>
                <w:rFonts w:ascii="TH SarabunPSK" w:hAnsi="TH SarabunPSK" w:cs="TH SarabunPSK"/>
                <w:sz w:val="32"/>
                <w:szCs w:val="32"/>
              </w:rPr>
            </w:pPr>
            <w:r w:rsidRPr="00A808C9">
              <w:rPr>
                <w:rFonts w:ascii="TH SarabunPSK" w:hAnsi="TH SarabunPSK" w:cs="TH SarabunPSK"/>
                <w:sz w:val="32"/>
                <w:szCs w:val="32"/>
              </w:rPr>
              <w:t>2</w:t>
            </w:r>
          </w:p>
        </w:tc>
        <w:tc>
          <w:tcPr>
            <w:tcW w:w="3175" w:type="dxa"/>
            <w:vMerge w:val="restart"/>
            <w:tcBorders>
              <w:top w:val="single" w:sz="4" w:space="0" w:color="auto"/>
              <w:left w:val="single" w:sz="4" w:space="0" w:color="auto"/>
              <w:bottom w:val="single" w:sz="4" w:space="0" w:color="auto"/>
              <w:right w:val="single" w:sz="4" w:space="0" w:color="auto"/>
            </w:tcBorders>
          </w:tcPr>
          <w:p w:rsidR="00375862" w:rsidRPr="00A808C9" w:rsidRDefault="00375862" w:rsidP="002400F0">
            <w:pPr>
              <w:pStyle w:val="af2"/>
              <w:spacing w:before="0" w:after="0"/>
              <w:jc w:val="center"/>
              <w:rPr>
                <w:rFonts w:eastAsia="Cordia New"/>
                <w:lang w:bidi="th-TH"/>
              </w:rPr>
            </w:pPr>
          </w:p>
          <w:p w:rsidR="00375862" w:rsidRPr="00A808C9" w:rsidRDefault="00375862" w:rsidP="002400F0">
            <w:pPr>
              <w:pStyle w:val="af2"/>
              <w:spacing w:before="0" w:after="0"/>
              <w:jc w:val="center"/>
              <w:rPr>
                <w:rFonts w:eastAsia="Cordia New"/>
                <w:lang w:bidi="th-TH"/>
              </w:rPr>
            </w:pPr>
          </w:p>
          <w:p w:rsidR="00375862" w:rsidRPr="00A808C9" w:rsidRDefault="007E71D0" w:rsidP="002400F0">
            <w:pPr>
              <w:pStyle w:val="af2"/>
              <w:spacing w:before="0" w:after="0"/>
              <w:jc w:val="center"/>
              <w:rPr>
                <w:rFonts w:ascii="TH SarabunPSK" w:hAnsi="TH SarabunPSK" w:cs="TH SarabunPSK"/>
                <w:sz w:val="32"/>
                <w:szCs w:val="32"/>
              </w:rPr>
            </w:pPr>
            <w:r w:rsidRPr="007C2B4A">
              <w:rPr>
                <w:rFonts w:eastAsia="Cordia New"/>
              </w:rPr>
              <w:pict>
                <v:shape id="_x0000_i1033" type="#_x0000_t75" style="width:113.25pt;height:30.75pt" equationxml="&lt;">
                  <v:imagedata r:id="rId24" o:title="" chromakey="white"/>
                </v:shape>
              </w:pict>
            </w:r>
          </w:p>
        </w:tc>
        <w:tc>
          <w:tcPr>
            <w:tcW w:w="284" w:type="dxa"/>
            <w:tcBorders>
              <w:top w:val="nil"/>
              <w:left w:val="single" w:sz="4" w:space="0" w:color="auto"/>
              <w:bottom w:val="nil"/>
              <w:right w:val="single" w:sz="4" w:space="0" w:color="auto"/>
            </w:tcBorders>
          </w:tcPr>
          <w:p w:rsidR="00375862" w:rsidRPr="00F949AE" w:rsidRDefault="00375862" w:rsidP="002400F0">
            <w:pPr>
              <w:pStyle w:val="ae"/>
              <w:tabs>
                <w:tab w:val="left" w:pos="426"/>
                <w:tab w:val="left" w:pos="993"/>
                <w:tab w:val="left" w:pos="3261"/>
              </w:tabs>
              <w:spacing w:after="0" w:line="240" w:lineRule="auto"/>
              <w:ind w:left="0" w:right="74"/>
              <w:jc w:val="thaiDistribute"/>
              <w:rPr>
                <w:rFonts w:ascii="TH SarabunPSK" w:hAnsi="TH SarabunPSK" w:cs="TH SarabunPSK"/>
                <w:sz w:val="32"/>
                <w:szCs w:val="32"/>
              </w:rPr>
            </w:pPr>
          </w:p>
        </w:tc>
        <w:tc>
          <w:tcPr>
            <w:tcW w:w="1701" w:type="dxa"/>
            <w:tcBorders>
              <w:top w:val="single" w:sz="4" w:space="0" w:color="auto"/>
              <w:left w:val="single" w:sz="4" w:space="0" w:color="auto"/>
              <w:bottom w:val="single" w:sz="4" w:space="0" w:color="auto"/>
              <w:right w:val="single" w:sz="4" w:space="0" w:color="auto"/>
            </w:tcBorders>
            <w:vAlign w:val="center"/>
            <w:hideMark/>
          </w:tcPr>
          <w:p w:rsidR="00375862" w:rsidRPr="00A808C9" w:rsidRDefault="00375862" w:rsidP="002400F0">
            <w:pPr>
              <w:tabs>
                <w:tab w:val="left" w:pos="3261"/>
              </w:tabs>
              <w:ind w:right="74"/>
              <w:jc w:val="center"/>
              <w:rPr>
                <w:rFonts w:ascii="TH SarabunPSK" w:hAnsi="TH SarabunPSK" w:cs="TH SarabunPSK"/>
                <w:sz w:val="32"/>
                <w:szCs w:val="32"/>
              </w:rPr>
            </w:pPr>
            <w:r w:rsidRPr="00A808C9">
              <w:rPr>
                <w:rFonts w:ascii="TH SarabunPSK" w:hAnsi="TH SarabunPSK" w:cs="TH SarabunPSK"/>
                <w:sz w:val="32"/>
                <w:szCs w:val="32"/>
              </w:rPr>
              <w:t>2</w:t>
            </w:r>
          </w:p>
        </w:tc>
        <w:tc>
          <w:tcPr>
            <w:tcW w:w="2719" w:type="dxa"/>
            <w:tcBorders>
              <w:top w:val="single" w:sz="4" w:space="0" w:color="auto"/>
              <w:left w:val="single" w:sz="4" w:space="0" w:color="auto"/>
              <w:bottom w:val="single" w:sz="4" w:space="0" w:color="auto"/>
              <w:right w:val="single" w:sz="4" w:space="0" w:color="auto"/>
            </w:tcBorders>
          </w:tcPr>
          <w:p w:rsidR="00375862" w:rsidRPr="00A808C9" w:rsidRDefault="00375862" w:rsidP="002400F0">
            <w:pPr>
              <w:tabs>
                <w:tab w:val="left" w:pos="3261"/>
              </w:tabs>
              <w:ind w:right="74"/>
              <w:jc w:val="center"/>
              <w:rPr>
                <w:sz w:val="8"/>
                <w:szCs w:val="8"/>
              </w:rPr>
            </w:pPr>
          </w:p>
          <w:p w:rsidR="00375862" w:rsidRPr="00A808C9" w:rsidRDefault="007E71D0" w:rsidP="002400F0">
            <w:pPr>
              <w:tabs>
                <w:tab w:val="left" w:pos="3261"/>
              </w:tabs>
              <w:ind w:right="74"/>
              <w:jc w:val="center"/>
            </w:pPr>
            <w:r>
              <w:pict>
                <v:shape id="_x0000_i1034" type="#_x0000_t75" style="width:109.5pt;height:27.75pt" equationxml="&lt;">
                  <v:imagedata r:id="rId25" o:title="" chromakey="white"/>
                </v:shape>
              </w:pict>
            </w:r>
          </w:p>
        </w:tc>
      </w:tr>
      <w:tr w:rsidR="00375862" w:rsidRPr="00A808C9" w:rsidTr="002400F0">
        <w:tc>
          <w:tcPr>
            <w:tcW w:w="1469" w:type="dxa"/>
            <w:tcBorders>
              <w:top w:val="single" w:sz="4" w:space="0" w:color="auto"/>
              <w:left w:val="single" w:sz="4" w:space="0" w:color="auto"/>
              <w:bottom w:val="single" w:sz="4" w:space="0" w:color="auto"/>
              <w:right w:val="single" w:sz="4" w:space="0" w:color="auto"/>
            </w:tcBorders>
            <w:hideMark/>
          </w:tcPr>
          <w:p w:rsidR="00375862" w:rsidRPr="00A808C9" w:rsidRDefault="00375862" w:rsidP="002400F0">
            <w:pPr>
              <w:tabs>
                <w:tab w:val="left" w:pos="3261"/>
              </w:tabs>
              <w:ind w:right="74"/>
              <w:jc w:val="center"/>
              <w:rPr>
                <w:rFonts w:ascii="TH SarabunPSK" w:hAnsi="TH SarabunPSK" w:cs="TH SarabunPSK"/>
                <w:sz w:val="32"/>
                <w:szCs w:val="32"/>
              </w:rPr>
            </w:pPr>
            <w:r w:rsidRPr="00A808C9">
              <w:rPr>
                <w:rFonts w:ascii="TH SarabunPSK" w:hAnsi="TH SarabunPSK" w:cs="TH SarabunPSK"/>
                <w:sz w:val="32"/>
                <w:szCs w:val="32"/>
              </w:rPr>
              <w:t>3</w:t>
            </w:r>
          </w:p>
        </w:tc>
        <w:tc>
          <w:tcPr>
            <w:tcW w:w="3175" w:type="dxa"/>
            <w:vMerge/>
            <w:tcBorders>
              <w:top w:val="single" w:sz="4" w:space="0" w:color="auto"/>
              <w:left w:val="single" w:sz="4" w:space="0" w:color="auto"/>
              <w:bottom w:val="single" w:sz="4" w:space="0" w:color="auto"/>
              <w:right w:val="single" w:sz="4" w:space="0" w:color="auto"/>
            </w:tcBorders>
            <w:vAlign w:val="center"/>
            <w:hideMark/>
          </w:tcPr>
          <w:p w:rsidR="00375862" w:rsidRPr="00A808C9" w:rsidRDefault="00375862" w:rsidP="002400F0">
            <w:pPr>
              <w:rPr>
                <w:rFonts w:ascii="TH SarabunPSK" w:eastAsia="Times New Roman" w:hAnsi="TH SarabunPSK" w:cs="TH SarabunPSK"/>
                <w:sz w:val="32"/>
                <w:szCs w:val="32"/>
                <w:lang w:bidi="ar-SA"/>
              </w:rPr>
            </w:pPr>
          </w:p>
        </w:tc>
        <w:tc>
          <w:tcPr>
            <w:tcW w:w="284" w:type="dxa"/>
            <w:tcBorders>
              <w:top w:val="nil"/>
              <w:left w:val="single" w:sz="4" w:space="0" w:color="auto"/>
              <w:bottom w:val="nil"/>
              <w:right w:val="single" w:sz="4" w:space="0" w:color="auto"/>
            </w:tcBorders>
          </w:tcPr>
          <w:p w:rsidR="00375862" w:rsidRPr="00F949AE" w:rsidRDefault="00375862" w:rsidP="002400F0">
            <w:pPr>
              <w:pStyle w:val="ae"/>
              <w:tabs>
                <w:tab w:val="left" w:pos="426"/>
                <w:tab w:val="left" w:pos="993"/>
                <w:tab w:val="left" w:pos="3261"/>
              </w:tabs>
              <w:spacing w:after="0" w:line="240" w:lineRule="auto"/>
              <w:ind w:left="0" w:right="74"/>
              <w:jc w:val="thaiDistribute"/>
              <w:rPr>
                <w:rFonts w:ascii="TH SarabunPSK" w:hAnsi="TH SarabunPSK" w:cs="TH SarabunPSK"/>
                <w:sz w:val="32"/>
                <w:szCs w:val="32"/>
              </w:rPr>
            </w:pPr>
          </w:p>
        </w:tc>
        <w:tc>
          <w:tcPr>
            <w:tcW w:w="1701" w:type="dxa"/>
            <w:tcBorders>
              <w:top w:val="single" w:sz="4" w:space="0" w:color="auto"/>
              <w:left w:val="single" w:sz="4" w:space="0" w:color="auto"/>
              <w:bottom w:val="single" w:sz="4" w:space="0" w:color="auto"/>
              <w:right w:val="single" w:sz="4" w:space="0" w:color="auto"/>
            </w:tcBorders>
            <w:hideMark/>
          </w:tcPr>
          <w:p w:rsidR="00375862" w:rsidRPr="00A808C9" w:rsidRDefault="00375862" w:rsidP="002400F0">
            <w:pPr>
              <w:tabs>
                <w:tab w:val="left" w:pos="3261"/>
              </w:tabs>
              <w:ind w:right="74"/>
              <w:jc w:val="center"/>
              <w:rPr>
                <w:rFonts w:ascii="TH SarabunPSK" w:hAnsi="TH SarabunPSK" w:cs="TH SarabunPSK"/>
                <w:sz w:val="32"/>
                <w:szCs w:val="32"/>
              </w:rPr>
            </w:pPr>
            <w:r w:rsidRPr="00A808C9">
              <w:rPr>
                <w:rFonts w:ascii="TH SarabunPSK" w:hAnsi="TH SarabunPSK" w:cs="TH SarabunPSK"/>
                <w:sz w:val="32"/>
                <w:szCs w:val="32"/>
              </w:rPr>
              <w:t>3</w:t>
            </w:r>
          </w:p>
        </w:tc>
        <w:tc>
          <w:tcPr>
            <w:tcW w:w="2719" w:type="dxa"/>
            <w:tcBorders>
              <w:top w:val="single" w:sz="4" w:space="0" w:color="auto"/>
              <w:left w:val="single" w:sz="4" w:space="0" w:color="auto"/>
              <w:bottom w:val="single" w:sz="4" w:space="0" w:color="auto"/>
              <w:right w:val="single" w:sz="4" w:space="0" w:color="auto"/>
            </w:tcBorders>
            <w:hideMark/>
          </w:tcPr>
          <w:p w:rsidR="00375862" w:rsidRPr="00A808C9" w:rsidRDefault="00375862" w:rsidP="002400F0">
            <w:pPr>
              <w:tabs>
                <w:tab w:val="left" w:pos="1943"/>
                <w:tab w:val="center" w:pos="2600"/>
                <w:tab w:val="left" w:pos="3261"/>
              </w:tabs>
              <w:ind w:right="74"/>
              <w:jc w:val="center"/>
              <w:rPr>
                <w:rFonts w:ascii="TH SarabunPSK" w:eastAsia="SimSun" w:hAnsi="TH SarabunPSK" w:cs="TH SarabunPSK"/>
                <w:b/>
                <w:bCs/>
                <w:i/>
                <w:iCs/>
              </w:rPr>
            </w:pPr>
            <w:r w:rsidRPr="00A808C9">
              <w:rPr>
                <w:rFonts w:ascii="TH SarabunPSK" w:hAnsi="TH SarabunPSK" w:cs="TH SarabunPSK"/>
                <w:b/>
                <w:bCs/>
                <w:sz w:val="32"/>
                <w:szCs w:val="32"/>
              </w:rPr>
              <w:t>X</w:t>
            </w:r>
            <w:r w:rsidRPr="00A808C9">
              <w:rPr>
                <w:rFonts w:ascii="TH SarabunPSK" w:hAnsi="TH SarabunPSK" w:cs="TH SarabunPSK"/>
                <w:b/>
                <w:bCs/>
                <w:sz w:val="32"/>
                <w:szCs w:val="32"/>
                <w:vertAlign w:val="subscript"/>
              </w:rPr>
              <w:t xml:space="preserve">2 </w:t>
            </w:r>
            <w:r w:rsidRPr="00A808C9">
              <w:rPr>
                <w:rFonts w:cs="Times New Roman"/>
                <w:b/>
                <w:bCs/>
                <w:sz w:val="32"/>
                <w:szCs w:val="32"/>
              </w:rPr>
              <w:t>=</w:t>
            </w:r>
            <w:r w:rsidRPr="00A808C9">
              <w:rPr>
                <w:rFonts w:ascii="TH SarabunPSK" w:hAnsi="TH SarabunPSK" w:cs="TH SarabunPSK"/>
                <w:b/>
                <w:bCs/>
                <w:sz w:val="32"/>
                <w:szCs w:val="32"/>
              </w:rPr>
              <w:t xml:space="preserve"> X</w:t>
            </w:r>
            <w:r w:rsidRPr="00A808C9">
              <w:rPr>
                <w:rFonts w:ascii="TH SarabunPSK" w:hAnsi="TH SarabunPSK" w:cs="TH SarabunPSK"/>
                <w:b/>
                <w:bCs/>
                <w:sz w:val="32"/>
                <w:szCs w:val="32"/>
                <w:vertAlign w:val="subscript"/>
              </w:rPr>
              <w:t>1</w:t>
            </w:r>
          </w:p>
        </w:tc>
      </w:tr>
      <w:tr w:rsidR="00375862" w:rsidRPr="00A808C9" w:rsidTr="002400F0">
        <w:trPr>
          <w:trHeight w:val="699"/>
        </w:trPr>
        <w:tc>
          <w:tcPr>
            <w:tcW w:w="1469" w:type="dxa"/>
            <w:tcBorders>
              <w:top w:val="single" w:sz="4" w:space="0" w:color="auto"/>
              <w:left w:val="single" w:sz="4" w:space="0" w:color="auto"/>
              <w:bottom w:val="single" w:sz="4" w:space="0" w:color="auto"/>
              <w:right w:val="single" w:sz="4" w:space="0" w:color="auto"/>
            </w:tcBorders>
            <w:hideMark/>
          </w:tcPr>
          <w:p w:rsidR="00375862" w:rsidRPr="00A808C9" w:rsidRDefault="00375862" w:rsidP="002400F0">
            <w:pPr>
              <w:tabs>
                <w:tab w:val="left" w:pos="3261"/>
              </w:tabs>
              <w:ind w:right="74"/>
              <w:jc w:val="center"/>
              <w:rPr>
                <w:rFonts w:ascii="TH SarabunPSK" w:hAnsi="TH SarabunPSK" w:cs="TH SarabunPSK"/>
                <w:sz w:val="32"/>
                <w:szCs w:val="32"/>
              </w:rPr>
            </w:pPr>
            <w:r w:rsidRPr="00A808C9">
              <w:rPr>
                <w:rFonts w:ascii="TH SarabunPSK" w:hAnsi="TH SarabunPSK" w:cs="TH SarabunPSK"/>
                <w:sz w:val="32"/>
                <w:szCs w:val="32"/>
              </w:rPr>
              <w:t>4</w:t>
            </w:r>
          </w:p>
        </w:tc>
        <w:tc>
          <w:tcPr>
            <w:tcW w:w="3175" w:type="dxa"/>
            <w:vMerge/>
            <w:tcBorders>
              <w:top w:val="single" w:sz="4" w:space="0" w:color="auto"/>
              <w:left w:val="single" w:sz="4" w:space="0" w:color="auto"/>
              <w:bottom w:val="single" w:sz="4" w:space="0" w:color="auto"/>
              <w:right w:val="single" w:sz="4" w:space="0" w:color="auto"/>
            </w:tcBorders>
            <w:vAlign w:val="center"/>
            <w:hideMark/>
          </w:tcPr>
          <w:p w:rsidR="00375862" w:rsidRPr="00A808C9" w:rsidRDefault="00375862" w:rsidP="002400F0">
            <w:pPr>
              <w:rPr>
                <w:rFonts w:ascii="TH SarabunPSK" w:eastAsia="Times New Roman" w:hAnsi="TH SarabunPSK" w:cs="TH SarabunPSK"/>
                <w:sz w:val="32"/>
                <w:szCs w:val="32"/>
                <w:lang w:bidi="ar-SA"/>
              </w:rPr>
            </w:pPr>
          </w:p>
        </w:tc>
        <w:tc>
          <w:tcPr>
            <w:tcW w:w="284" w:type="dxa"/>
            <w:tcBorders>
              <w:top w:val="nil"/>
              <w:left w:val="single" w:sz="4" w:space="0" w:color="auto"/>
              <w:bottom w:val="nil"/>
              <w:right w:val="single" w:sz="4" w:space="0" w:color="auto"/>
            </w:tcBorders>
          </w:tcPr>
          <w:p w:rsidR="00375862" w:rsidRPr="00F949AE" w:rsidRDefault="00375862" w:rsidP="002400F0">
            <w:pPr>
              <w:pStyle w:val="ae"/>
              <w:tabs>
                <w:tab w:val="left" w:pos="426"/>
                <w:tab w:val="left" w:pos="993"/>
                <w:tab w:val="left" w:pos="3261"/>
              </w:tabs>
              <w:spacing w:after="0" w:line="240" w:lineRule="auto"/>
              <w:ind w:left="0" w:right="74"/>
              <w:jc w:val="thaiDistribute"/>
              <w:rPr>
                <w:rFonts w:ascii="TH SarabunPSK" w:hAnsi="TH SarabunPSK" w:cs="TH SarabunPSK"/>
                <w:sz w:val="32"/>
                <w:szCs w:val="32"/>
              </w:rPr>
            </w:pPr>
          </w:p>
        </w:tc>
        <w:tc>
          <w:tcPr>
            <w:tcW w:w="1701" w:type="dxa"/>
            <w:tcBorders>
              <w:top w:val="single" w:sz="4" w:space="0" w:color="auto"/>
              <w:left w:val="single" w:sz="4" w:space="0" w:color="auto"/>
              <w:bottom w:val="single" w:sz="4" w:space="0" w:color="auto"/>
              <w:right w:val="single" w:sz="4" w:space="0" w:color="auto"/>
            </w:tcBorders>
            <w:vAlign w:val="center"/>
            <w:hideMark/>
          </w:tcPr>
          <w:p w:rsidR="00375862" w:rsidRPr="00A808C9" w:rsidRDefault="00375862" w:rsidP="002400F0">
            <w:pPr>
              <w:tabs>
                <w:tab w:val="left" w:pos="3261"/>
              </w:tabs>
              <w:ind w:right="74"/>
              <w:jc w:val="center"/>
              <w:rPr>
                <w:rFonts w:ascii="TH SarabunPSK" w:hAnsi="TH SarabunPSK" w:cs="TH SarabunPSK"/>
                <w:sz w:val="32"/>
                <w:szCs w:val="32"/>
              </w:rPr>
            </w:pPr>
            <w:r w:rsidRPr="00A808C9">
              <w:rPr>
                <w:rFonts w:ascii="TH SarabunPSK" w:hAnsi="TH SarabunPSK" w:cs="TH SarabunPSK"/>
                <w:sz w:val="32"/>
                <w:szCs w:val="32"/>
              </w:rPr>
              <w:t>4</w:t>
            </w:r>
          </w:p>
        </w:tc>
        <w:tc>
          <w:tcPr>
            <w:tcW w:w="2719" w:type="dxa"/>
            <w:tcBorders>
              <w:top w:val="single" w:sz="4" w:space="0" w:color="auto"/>
              <w:left w:val="single" w:sz="4" w:space="0" w:color="auto"/>
              <w:bottom w:val="single" w:sz="4" w:space="0" w:color="auto"/>
              <w:right w:val="single" w:sz="4" w:space="0" w:color="auto"/>
            </w:tcBorders>
            <w:hideMark/>
          </w:tcPr>
          <w:p w:rsidR="00375862" w:rsidRPr="00A808C9" w:rsidRDefault="007E71D0" w:rsidP="002400F0">
            <w:pPr>
              <w:pStyle w:val="af2"/>
              <w:spacing w:before="0" w:after="0"/>
              <w:jc w:val="center"/>
              <w:rPr>
                <w:rFonts w:ascii="TH SarabunPSK" w:hAnsi="TH SarabunPSK" w:cs="TH SarabunPSK"/>
                <w:b/>
                <w:bCs/>
                <w:sz w:val="22"/>
                <w:szCs w:val="22"/>
                <w:lang w:bidi="th-TH"/>
              </w:rPr>
            </w:pPr>
            <w:r w:rsidRPr="007C2B4A">
              <w:rPr>
                <w:rFonts w:eastAsia="SimSun"/>
              </w:rPr>
              <w:pict>
                <v:shape id="_x0000_i1035" type="#_x0000_t75" style="width:123pt;height:30.75pt" equationxml="&lt;">
                  <v:imagedata r:id="rId26" o:title="" chromakey="white"/>
                </v:shape>
              </w:pict>
            </w:r>
          </w:p>
        </w:tc>
      </w:tr>
      <w:tr w:rsidR="00375862" w:rsidRPr="00A808C9" w:rsidTr="002400F0">
        <w:tc>
          <w:tcPr>
            <w:tcW w:w="1469" w:type="dxa"/>
            <w:tcBorders>
              <w:top w:val="single" w:sz="4" w:space="0" w:color="auto"/>
              <w:left w:val="single" w:sz="4" w:space="0" w:color="auto"/>
              <w:bottom w:val="single" w:sz="4" w:space="0" w:color="auto"/>
              <w:right w:val="single" w:sz="4" w:space="0" w:color="auto"/>
            </w:tcBorders>
            <w:hideMark/>
          </w:tcPr>
          <w:p w:rsidR="00375862" w:rsidRPr="00A808C9" w:rsidRDefault="00375862" w:rsidP="002400F0">
            <w:pPr>
              <w:tabs>
                <w:tab w:val="left" w:pos="3261"/>
              </w:tabs>
              <w:ind w:right="74"/>
              <w:jc w:val="center"/>
              <w:rPr>
                <w:rFonts w:ascii="TH SarabunPSK" w:hAnsi="TH SarabunPSK" w:cs="TH SarabunPSK"/>
                <w:sz w:val="32"/>
                <w:szCs w:val="32"/>
              </w:rPr>
            </w:pPr>
            <w:r w:rsidRPr="00A808C9">
              <w:rPr>
                <w:rFonts w:ascii="TH SarabunPSK" w:hAnsi="TH SarabunPSK" w:cs="TH SarabunPSK"/>
                <w:sz w:val="32"/>
                <w:szCs w:val="32"/>
              </w:rPr>
              <w:t>5</w:t>
            </w:r>
          </w:p>
        </w:tc>
        <w:tc>
          <w:tcPr>
            <w:tcW w:w="3175" w:type="dxa"/>
            <w:tcBorders>
              <w:top w:val="single" w:sz="4" w:space="0" w:color="auto"/>
              <w:left w:val="single" w:sz="4" w:space="0" w:color="auto"/>
              <w:bottom w:val="single" w:sz="4" w:space="0" w:color="auto"/>
              <w:right w:val="single" w:sz="4" w:space="0" w:color="auto"/>
            </w:tcBorders>
            <w:hideMark/>
          </w:tcPr>
          <w:p w:rsidR="00375862" w:rsidRPr="00A808C9" w:rsidRDefault="00375862" w:rsidP="002400F0">
            <w:pPr>
              <w:tabs>
                <w:tab w:val="left" w:pos="3261"/>
              </w:tabs>
              <w:ind w:right="74"/>
              <w:jc w:val="center"/>
              <w:rPr>
                <w:rFonts w:ascii="TH SarabunPSK" w:hAnsi="TH SarabunPSK" w:cs="TH SarabunPSK"/>
                <w:sz w:val="32"/>
                <w:szCs w:val="32"/>
              </w:rPr>
            </w:pPr>
            <w:r w:rsidRPr="00A808C9">
              <w:rPr>
                <w:rFonts w:ascii="TH SarabunPSK" w:hAnsi="TH SarabunPSK" w:cs="TH SarabunPSK"/>
                <w:b/>
                <w:bCs/>
                <w:sz w:val="32"/>
                <w:szCs w:val="32"/>
              </w:rPr>
              <w:t>X</w:t>
            </w:r>
            <w:r w:rsidRPr="00A808C9">
              <w:rPr>
                <w:rFonts w:ascii="TH SarabunPSK" w:hAnsi="TH SarabunPSK" w:cs="TH SarabunPSK"/>
                <w:b/>
                <w:bCs/>
                <w:sz w:val="32"/>
                <w:szCs w:val="32"/>
                <w:vertAlign w:val="subscript"/>
              </w:rPr>
              <w:t xml:space="preserve">2 </w:t>
            </w:r>
            <w:r w:rsidRPr="00A808C9">
              <w:rPr>
                <w:rFonts w:ascii="TH SarabunPSK" w:eastAsia="SimSun" w:hAnsi="TH SarabunPSK" w:cs="TH SarabunPSK"/>
                <w:b/>
                <w:bCs/>
                <w:i/>
                <w:iCs/>
                <w:sz w:val="32"/>
                <w:szCs w:val="32"/>
              </w:rPr>
              <w:t>≤</w:t>
            </w:r>
            <w:r w:rsidRPr="00A808C9">
              <w:rPr>
                <w:rFonts w:ascii="TH SarabunPSK" w:hAnsi="TH SarabunPSK" w:cs="TH SarabunPSK"/>
                <w:b/>
                <w:bCs/>
                <w:sz w:val="32"/>
                <w:szCs w:val="32"/>
              </w:rPr>
              <w:t xml:space="preserve"> X</w:t>
            </w:r>
            <w:r w:rsidRPr="00A808C9">
              <w:rPr>
                <w:rFonts w:ascii="TH SarabunPSK" w:hAnsi="TH SarabunPSK" w:cs="TH SarabunPSK"/>
                <w:b/>
                <w:bCs/>
                <w:sz w:val="32"/>
                <w:szCs w:val="32"/>
                <w:vertAlign w:val="subscript"/>
              </w:rPr>
              <w:t>1</w:t>
            </w:r>
          </w:p>
        </w:tc>
        <w:tc>
          <w:tcPr>
            <w:tcW w:w="284" w:type="dxa"/>
            <w:tcBorders>
              <w:top w:val="nil"/>
              <w:left w:val="single" w:sz="4" w:space="0" w:color="auto"/>
              <w:bottom w:val="nil"/>
              <w:right w:val="single" w:sz="4" w:space="0" w:color="auto"/>
            </w:tcBorders>
          </w:tcPr>
          <w:p w:rsidR="00375862" w:rsidRPr="00F949AE" w:rsidRDefault="00375862" w:rsidP="002400F0">
            <w:pPr>
              <w:pStyle w:val="ae"/>
              <w:tabs>
                <w:tab w:val="left" w:pos="426"/>
                <w:tab w:val="left" w:pos="993"/>
                <w:tab w:val="left" w:pos="3261"/>
              </w:tabs>
              <w:spacing w:after="0" w:line="240" w:lineRule="auto"/>
              <w:ind w:left="0" w:right="74"/>
              <w:jc w:val="thaiDistribute"/>
              <w:rPr>
                <w:rFonts w:ascii="TH SarabunPSK" w:hAnsi="TH SarabunPSK" w:cs="TH SarabunPSK"/>
                <w:sz w:val="32"/>
                <w:szCs w:val="32"/>
              </w:rPr>
            </w:pPr>
          </w:p>
        </w:tc>
        <w:tc>
          <w:tcPr>
            <w:tcW w:w="1701" w:type="dxa"/>
            <w:tcBorders>
              <w:top w:val="single" w:sz="4" w:space="0" w:color="auto"/>
              <w:left w:val="single" w:sz="4" w:space="0" w:color="auto"/>
              <w:bottom w:val="single" w:sz="4" w:space="0" w:color="auto"/>
              <w:right w:val="single" w:sz="4" w:space="0" w:color="auto"/>
            </w:tcBorders>
            <w:hideMark/>
          </w:tcPr>
          <w:p w:rsidR="00375862" w:rsidRPr="00A808C9" w:rsidRDefault="00375862" w:rsidP="002400F0">
            <w:pPr>
              <w:tabs>
                <w:tab w:val="left" w:pos="3261"/>
              </w:tabs>
              <w:ind w:right="74"/>
              <w:jc w:val="center"/>
              <w:rPr>
                <w:rFonts w:ascii="TH SarabunPSK" w:hAnsi="TH SarabunPSK" w:cs="TH SarabunPSK"/>
                <w:sz w:val="32"/>
                <w:szCs w:val="32"/>
              </w:rPr>
            </w:pPr>
            <w:r w:rsidRPr="00A808C9">
              <w:rPr>
                <w:rFonts w:ascii="TH SarabunPSK" w:hAnsi="TH SarabunPSK" w:cs="TH SarabunPSK"/>
                <w:sz w:val="32"/>
                <w:szCs w:val="32"/>
              </w:rPr>
              <w:t>5</w:t>
            </w:r>
          </w:p>
        </w:tc>
        <w:tc>
          <w:tcPr>
            <w:tcW w:w="2719" w:type="dxa"/>
            <w:tcBorders>
              <w:top w:val="single" w:sz="4" w:space="0" w:color="auto"/>
              <w:left w:val="single" w:sz="4" w:space="0" w:color="auto"/>
              <w:bottom w:val="single" w:sz="4" w:space="0" w:color="auto"/>
              <w:right w:val="single" w:sz="4" w:space="0" w:color="auto"/>
            </w:tcBorders>
            <w:hideMark/>
          </w:tcPr>
          <w:p w:rsidR="00375862" w:rsidRPr="00A808C9" w:rsidRDefault="00375862" w:rsidP="002400F0">
            <w:pPr>
              <w:tabs>
                <w:tab w:val="left" w:pos="3261"/>
              </w:tabs>
              <w:ind w:right="74"/>
              <w:jc w:val="center"/>
              <w:rPr>
                <w:rFonts w:ascii="TH SarabunPSK" w:eastAsia="SimSun" w:hAnsi="TH SarabunPSK" w:cs="TH SarabunPSK"/>
                <w:b/>
                <w:bCs/>
                <w:i/>
                <w:iCs/>
              </w:rPr>
            </w:pPr>
            <w:r w:rsidRPr="00A808C9">
              <w:rPr>
                <w:rFonts w:ascii="TH SarabunPSK" w:hAnsi="TH SarabunPSK" w:cs="TH SarabunPSK"/>
                <w:b/>
                <w:bCs/>
                <w:sz w:val="32"/>
                <w:szCs w:val="32"/>
              </w:rPr>
              <w:t>X</w:t>
            </w:r>
            <w:r w:rsidRPr="00A808C9">
              <w:rPr>
                <w:rFonts w:ascii="TH SarabunPSK" w:hAnsi="TH SarabunPSK" w:cs="TH SarabunPSK"/>
                <w:b/>
                <w:bCs/>
                <w:sz w:val="32"/>
                <w:szCs w:val="32"/>
                <w:vertAlign w:val="subscript"/>
              </w:rPr>
              <w:t xml:space="preserve">2 </w:t>
            </w:r>
            <w:r w:rsidRPr="00A808C9">
              <w:rPr>
                <w:rFonts w:eastAsia="SimSun" w:cs="Times New Roman"/>
                <w:b/>
                <w:bCs/>
                <w:i/>
                <w:iCs/>
              </w:rPr>
              <w:t>≤</w:t>
            </w:r>
            <w:r w:rsidRPr="00A808C9">
              <w:rPr>
                <w:rFonts w:ascii="TH SarabunPSK" w:hAnsi="TH SarabunPSK" w:cs="TH SarabunPSK"/>
                <w:b/>
                <w:bCs/>
                <w:sz w:val="32"/>
                <w:szCs w:val="32"/>
              </w:rPr>
              <w:t xml:space="preserve"> </w:t>
            </w:r>
            <w:r w:rsidRPr="00A808C9">
              <w:rPr>
                <w:rFonts w:ascii="TH SarabunPSK" w:hAnsi="TH SarabunPSK" w:cs="TH SarabunPSK"/>
                <w:sz w:val="32"/>
                <w:szCs w:val="32"/>
                <w:cs/>
              </w:rPr>
              <w:t>ค่าเฉลี่ยกลาง</w:t>
            </w:r>
          </w:p>
        </w:tc>
      </w:tr>
    </w:tbl>
    <w:p w:rsidR="00375862" w:rsidRDefault="00375862" w:rsidP="00375862">
      <w:pPr>
        <w:tabs>
          <w:tab w:val="left" w:pos="1276"/>
          <w:tab w:val="left" w:pos="2127"/>
          <w:tab w:val="left" w:pos="3261"/>
        </w:tabs>
        <w:spacing w:line="232" w:lineRule="auto"/>
        <w:ind w:right="74"/>
        <w:rPr>
          <w:rFonts w:ascii="TH SarabunPSK" w:hAnsi="TH SarabunPSK" w:cs="TH SarabunPSK"/>
          <w:b/>
          <w:bCs/>
          <w:sz w:val="32"/>
          <w:szCs w:val="32"/>
        </w:rPr>
      </w:pPr>
    </w:p>
    <w:p w:rsidR="00375862" w:rsidRDefault="00375862" w:rsidP="00375862">
      <w:pPr>
        <w:tabs>
          <w:tab w:val="left" w:pos="1276"/>
          <w:tab w:val="left" w:pos="2127"/>
          <w:tab w:val="left" w:pos="3261"/>
        </w:tabs>
        <w:spacing w:line="232" w:lineRule="auto"/>
        <w:ind w:right="74"/>
        <w:rPr>
          <w:rFonts w:ascii="TH SarabunPSK" w:hAnsi="TH SarabunPSK" w:cs="TH SarabunPSK"/>
          <w:b/>
          <w:bCs/>
          <w:sz w:val="32"/>
          <w:szCs w:val="32"/>
        </w:rPr>
      </w:pPr>
    </w:p>
    <w:p w:rsidR="00375862" w:rsidRDefault="00375862" w:rsidP="00375862">
      <w:pPr>
        <w:tabs>
          <w:tab w:val="left" w:pos="1276"/>
          <w:tab w:val="left" w:pos="2127"/>
          <w:tab w:val="left" w:pos="3261"/>
        </w:tabs>
        <w:spacing w:line="232" w:lineRule="auto"/>
        <w:ind w:right="74"/>
        <w:rPr>
          <w:rFonts w:ascii="TH SarabunPSK" w:hAnsi="TH SarabunPSK" w:cs="TH SarabunPSK"/>
          <w:b/>
          <w:bCs/>
          <w:sz w:val="32"/>
          <w:szCs w:val="32"/>
        </w:rPr>
      </w:pPr>
    </w:p>
    <w:p w:rsidR="00375862" w:rsidRDefault="00375862" w:rsidP="00375862">
      <w:pPr>
        <w:tabs>
          <w:tab w:val="left" w:pos="1276"/>
          <w:tab w:val="left" w:pos="2127"/>
          <w:tab w:val="left" w:pos="3261"/>
        </w:tabs>
        <w:spacing w:line="232" w:lineRule="auto"/>
        <w:ind w:right="74"/>
        <w:rPr>
          <w:rFonts w:ascii="TH SarabunPSK" w:hAnsi="TH SarabunPSK" w:cs="TH SarabunPSK"/>
          <w:b/>
          <w:bCs/>
          <w:sz w:val="32"/>
          <w:szCs w:val="32"/>
        </w:rPr>
      </w:pPr>
    </w:p>
    <w:p w:rsidR="0049242E" w:rsidRDefault="0049242E" w:rsidP="00375862">
      <w:pPr>
        <w:tabs>
          <w:tab w:val="left" w:pos="1276"/>
          <w:tab w:val="left" w:pos="2127"/>
          <w:tab w:val="left" w:pos="3261"/>
        </w:tabs>
        <w:spacing w:line="232" w:lineRule="auto"/>
        <w:ind w:right="74"/>
        <w:rPr>
          <w:rFonts w:ascii="TH SarabunPSK" w:hAnsi="TH SarabunPSK" w:cs="TH SarabunPSK"/>
          <w:b/>
          <w:bCs/>
          <w:sz w:val="32"/>
          <w:szCs w:val="32"/>
        </w:rPr>
      </w:pPr>
    </w:p>
    <w:p w:rsidR="00375862" w:rsidRPr="00A808C9" w:rsidRDefault="00375862" w:rsidP="00375862">
      <w:pPr>
        <w:tabs>
          <w:tab w:val="left" w:pos="1276"/>
          <w:tab w:val="left" w:pos="2127"/>
          <w:tab w:val="left" w:pos="3261"/>
        </w:tabs>
        <w:spacing w:line="232" w:lineRule="auto"/>
        <w:ind w:right="74"/>
        <w:rPr>
          <w:rFonts w:ascii="TH SarabunPSK" w:hAnsi="TH SarabunPSK" w:cs="TH SarabunPSK"/>
          <w:b/>
          <w:bCs/>
          <w:sz w:val="32"/>
          <w:szCs w:val="32"/>
          <w:cs/>
        </w:rPr>
      </w:pPr>
      <w:r>
        <w:rPr>
          <w:rFonts w:ascii="TH SarabunPSK" w:hAnsi="TH SarabunPSK" w:cs="TH SarabunPSK"/>
          <w:b/>
          <w:bCs/>
          <w:sz w:val="32"/>
          <w:szCs w:val="32"/>
          <w:cs/>
        </w:rPr>
        <w:t>หมายเหตุ</w:t>
      </w:r>
      <w:r w:rsidR="0049242E">
        <w:rPr>
          <w:rFonts w:ascii="TH SarabunPSK" w:hAnsi="TH SarabunPSK" w:cs="TH SarabunPSK" w:hint="cs"/>
          <w:b/>
          <w:bCs/>
          <w:sz w:val="32"/>
          <w:szCs w:val="32"/>
          <w:cs/>
        </w:rPr>
        <w:t xml:space="preserve"> </w:t>
      </w:r>
      <w:r w:rsidRPr="00A808C9">
        <w:rPr>
          <w:rFonts w:ascii="TH SarabunPSK" w:hAnsi="TH SarabunPSK" w:cs="TH SarabunPSK"/>
          <w:b/>
          <w:bCs/>
          <w:sz w:val="32"/>
          <w:szCs w:val="32"/>
        </w:rPr>
        <w:t>:</w:t>
      </w:r>
      <w:r w:rsidRPr="00A808C9">
        <w:rPr>
          <w:rFonts w:ascii="TH SarabunPSK" w:hAnsi="TH SarabunPSK" w:cs="TH SarabunPSK"/>
          <w:sz w:val="32"/>
          <w:szCs w:val="32"/>
        </w:rPr>
        <w:t xml:space="preserve"> </w:t>
      </w:r>
      <w:r w:rsidRPr="00A808C9">
        <w:rPr>
          <w:rFonts w:ascii="TH SarabunPSK" w:hAnsi="TH SarabunPSK" w:cs="TH SarabunPSK"/>
          <w:b/>
          <w:bCs/>
          <w:sz w:val="32"/>
          <w:szCs w:val="32"/>
        </w:rPr>
        <w:t xml:space="preserve"> </w:t>
      </w:r>
    </w:p>
    <w:p w:rsidR="00375862" w:rsidRPr="00A808C9" w:rsidRDefault="00375862" w:rsidP="00375862">
      <w:pPr>
        <w:tabs>
          <w:tab w:val="left" w:pos="2127"/>
          <w:tab w:val="left" w:pos="3261"/>
        </w:tabs>
        <w:spacing w:line="232" w:lineRule="auto"/>
        <w:ind w:left="1620" w:right="74" w:hanging="486"/>
        <w:rPr>
          <w:rFonts w:ascii="TH SarabunPSK" w:hAnsi="TH SarabunPSK" w:cs="TH SarabunPSK"/>
          <w:sz w:val="32"/>
          <w:szCs w:val="32"/>
        </w:rPr>
      </w:pPr>
      <w:r w:rsidRPr="00A808C9">
        <w:rPr>
          <w:rFonts w:ascii="TH SarabunPSK" w:hAnsi="TH SarabunPSK" w:cs="TH SarabunPSK"/>
          <w:b/>
          <w:bCs/>
          <w:sz w:val="32"/>
          <w:szCs w:val="32"/>
        </w:rPr>
        <w:t>X</w:t>
      </w:r>
      <w:r w:rsidRPr="00A808C9">
        <w:rPr>
          <w:rFonts w:ascii="TH SarabunPSK" w:hAnsi="TH SarabunPSK" w:cs="TH SarabunPSK"/>
          <w:b/>
          <w:bCs/>
          <w:sz w:val="32"/>
          <w:szCs w:val="32"/>
          <w:vertAlign w:val="subscript"/>
        </w:rPr>
        <w:t>1</w:t>
      </w:r>
      <w:r w:rsidRPr="00A808C9">
        <w:rPr>
          <w:rFonts w:ascii="TH SarabunPSK" w:hAnsi="TH SarabunPSK" w:cs="TH SarabunPSK"/>
          <w:sz w:val="32"/>
          <w:szCs w:val="32"/>
        </w:rPr>
        <w:t xml:space="preserve">  </w:t>
      </w:r>
      <w:r w:rsidRPr="00A808C9">
        <w:rPr>
          <w:rFonts w:ascii="TH SarabunPSK" w:hAnsi="TH SarabunPSK" w:cs="TH SarabunPSK" w:hint="cs"/>
          <w:sz w:val="32"/>
          <w:szCs w:val="32"/>
          <w:cs/>
        </w:rPr>
        <w:t>คือ ส่วนต่าง (</w:t>
      </w:r>
      <w:r w:rsidRPr="00A808C9">
        <w:rPr>
          <w:rFonts w:ascii="TH SarabunPSK" w:hAnsi="TH SarabunPSK" w:cs="TH SarabunPSK"/>
          <w:spacing w:val="-10"/>
          <w:sz w:val="32"/>
          <w:szCs w:val="32"/>
        </w:rPr>
        <w:t>Gap</w:t>
      </w:r>
      <w:r w:rsidRPr="00A808C9">
        <w:rPr>
          <w:rFonts w:ascii="TH SarabunPSK" w:hAnsi="TH SarabunPSK" w:cs="TH SarabunPSK" w:hint="cs"/>
          <w:spacing w:val="-10"/>
          <w:sz w:val="32"/>
          <w:szCs w:val="32"/>
          <w:cs/>
        </w:rPr>
        <w:t>) จากการประเมินความพึงพอใจของบุคลากรภายในองค์การ</w:t>
      </w:r>
      <w:r w:rsidRPr="00A808C9">
        <w:rPr>
          <w:rFonts w:ascii="TH SarabunPSK" w:hAnsi="TH SarabunPSK" w:cs="TH SarabunPSK" w:hint="cs"/>
          <w:b/>
          <w:bCs/>
          <w:spacing w:val="-10"/>
          <w:sz w:val="32"/>
          <w:szCs w:val="32"/>
          <w:cs/>
        </w:rPr>
        <w:t xml:space="preserve"> </w:t>
      </w:r>
      <w:r w:rsidRPr="00A808C9">
        <w:rPr>
          <w:rFonts w:ascii="TH SarabunPSK" w:hAnsi="TH SarabunPSK" w:cs="TH SarabunPSK" w:hint="cs"/>
          <w:spacing w:val="-10"/>
          <w:sz w:val="32"/>
          <w:szCs w:val="32"/>
          <w:cs/>
        </w:rPr>
        <w:t xml:space="preserve">ครั้งที่ </w:t>
      </w:r>
      <w:r w:rsidRPr="00A808C9">
        <w:rPr>
          <w:rFonts w:ascii="TH SarabunPSK" w:hAnsi="TH SarabunPSK" w:cs="TH SarabunPSK"/>
          <w:spacing w:val="-10"/>
          <w:sz w:val="32"/>
          <w:szCs w:val="32"/>
        </w:rPr>
        <w:t>1</w:t>
      </w:r>
      <w:r w:rsidRPr="00A808C9">
        <w:rPr>
          <w:rFonts w:ascii="TH SarabunPSK" w:hAnsi="TH SarabunPSK" w:cs="TH SarabunPSK" w:hint="cs"/>
          <w:spacing w:val="-10"/>
          <w:sz w:val="32"/>
          <w:szCs w:val="32"/>
          <w:cs/>
        </w:rPr>
        <w:t xml:space="preserve"> </w:t>
      </w:r>
      <w:r w:rsidRPr="00A808C9">
        <w:rPr>
          <w:rFonts w:ascii="TH SarabunPSK" w:hAnsi="TH SarabunPSK" w:cs="TH SarabunPSK"/>
          <w:spacing w:val="-10"/>
          <w:sz w:val="32"/>
          <w:szCs w:val="32"/>
        </w:rPr>
        <w:br/>
        <w:t xml:space="preserve">   </w:t>
      </w:r>
      <w:r w:rsidRPr="00A808C9">
        <w:rPr>
          <w:rFonts w:ascii="TH SarabunPSK" w:hAnsi="TH SarabunPSK" w:cs="TH SarabunPSK" w:hint="cs"/>
          <w:spacing w:val="-10"/>
          <w:sz w:val="32"/>
          <w:szCs w:val="32"/>
          <w:cs/>
        </w:rPr>
        <w:t>(</w:t>
      </w:r>
      <w:r w:rsidRPr="00A808C9">
        <w:rPr>
          <w:rFonts w:ascii="TH SarabunPSK" w:hAnsi="TH SarabunPSK" w:cs="TH SarabunPSK"/>
          <w:spacing w:val="-10"/>
          <w:sz w:val="32"/>
          <w:szCs w:val="32"/>
        </w:rPr>
        <w:t xml:space="preserve">17 </w:t>
      </w:r>
      <w:r w:rsidRPr="00A808C9">
        <w:rPr>
          <w:rFonts w:ascii="TH SarabunPSK" w:hAnsi="TH SarabunPSK" w:cs="TH SarabunPSK" w:hint="cs"/>
          <w:spacing w:val="-10"/>
          <w:sz w:val="32"/>
          <w:szCs w:val="32"/>
          <w:cs/>
        </w:rPr>
        <w:t>ธ.ค.</w:t>
      </w:r>
      <w:r w:rsidRPr="00A808C9">
        <w:rPr>
          <w:rFonts w:ascii="TH SarabunPSK" w:hAnsi="TH SarabunPSK" w:cs="TH SarabunPSK"/>
          <w:spacing w:val="-10"/>
          <w:sz w:val="32"/>
          <w:szCs w:val="32"/>
        </w:rPr>
        <w:t xml:space="preserve"> 55 – 4 </w:t>
      </w:r>
      <w:r w:rsidRPr="00A808C9">
        <w:rPr>
          <w:rFonts w:ascii="TH SarabunPSK" w:hAnsi="TH SarabunPSK" w:cs="TH SarabunPSK" w:hint="cs"/>
          <w:spacing w:val="-10"/>
          <w:sz w:val="32"/>
          <w:szCs w:val="32"/>
          <w:cs/>
        </w:rPr>
        <w:t>ม.ค. 5</w:t>
      </w:r>
      <w:r w:rsidRPr="00A808C9">
        <w:rPr>
          <w:rFonts w:ascii="TH SarabunPSK" w:hAnsi="TH SarabunPSK" w:cs="TH SarabunPSK"/>
          <w:spacing w:val="-10"/>
          <w:sz w:val="32"/>
          <w:szCs w:val="32"/>
        </w:rPr>
        <w:t>6)</w:t>
      </w:r>
    </w:p>
    <w:p w:rsidR="00375862" w:rsidRPr="00A808C9" w:rsidRDefault="00375862" w:rsidP="00375862">
      <w:pPr>
        <w:tabs>
          <w:tab w:val="left" w:pos="720"/>
          <w:tab w:val="left" w:pos="2127"/>
          <w:tab w:val="left" w:pos="3261"/>
        </w:tabs>
        <w:spacing w:line="232" w:lineRule="auto"/>
        <w:ind w:right="74" w:firstLine="1134"/>
        <w:rPr>
          <w:rFonts w:ascii="TH SarabunPSK" w:hAnsi="TH SarabunPSK" w:cs="TH SarabunPSK"/>
          <w:sz w:val="32"/>
          <w:szCs w:val="32"/>
        </w:rPr>
      </w:pPr>
      <w:r w:rsidRPr="00A808C9">
        <w:rPr>
          <w:rFonts w:ascii="TH SarabunPSK" w:hAnsi="TH SarabunPSK" w:cs="TH SarabunPSK"/>
          <w:b/>
          <w:bCs/>
          <w:sz w:val="32"/>
          <w:szCs w:val="32"/>
        </w:rPr>
        <w:t>X</w:t>
      </w:r>
      <w:r w:rsidRPr="00A808C9">
        <w:rPr>
          <w:rFonts w:ascii="TH SarabunPSK" w:hAnsi="TH SarabunPSK" w:cs="TH SarabunPSK"/>
          <w:b/>
          <w:bCs/>
          <w:sz w:val="32"/>
          <w:szCs w:val="32"/>
          <w:vertAlign w:val="subscript"/>
        </w:rPr>
        <w:t>2</w:t>
      </w:r>
      <w:r w:rsidRPr="00A808C9">
        <w:rPr>
          <w:rFonts w:ascii="TH SarabunPSK" w:hAnsi="TH SarabunPSK" w:cs="TH SarabunPSK"/>
          <w:sz w:val="32"/>
          <w:szCs w:val="32"/>
        </w:rPr>
        <w:t xml:space="preserve">  </w:t>
      </w:r>
      <w:r w:rsidRPr="00A808C9">
        <w:rPr>
          <w:rFonts w:ascii="TH SarabunPSK" w:hAnsi="TH SarabunPSK" w:cs="TH SarabunPSK" w:hint="cs"/>
          <w:sz w:val="32"/>
          <w:szCs w:val="32"/>
          <w:cs/>
        </w:rPr>
        <w:t>คือ ส่วนต่าง (</w:t>
      </w:r>
      <w:r w:rsidRPr="00A808C9">
        <w:rPr>
          <w:rFonts w:ascii="TH SarabunPSK" w:hAnsi="TH SarabunPSK" w:cs="TH SarabunPSK"/>
          <w:spacing w:val="-10"/>
          <w:sz w:val="32"/>
          <w:szCs w:val="32"/>
        </w:rPr>
        <w:t>Gap</w:t>
      </w:r>
      <w:r w:rsidRPr="00A808C9">
        <w:rPr>
          <w:rFonts w:ascii="TH SarabunPSK" w:hAnsi="TH SarabunPSK" w:cs="TH SarabunPSK" w:hint="cs"/>
          <w:spacing w:val="-10"/>
          <w:sz w:val="32"/>
          <w:szCs w:val="32"/>
          <w:cs/>
        </w:rPr>
        <w:t xml:space="preserve">) </w:t>
      </w:r>
      <w:r w:rsidRPr="00A808C9">
        <w:rPr>
          <w:rFonts w:ascii="TH SarabunPSK" w:hAnsi="TH SarabunPSK" w:cs="TH SarabunPSK" w:hint="cs"/>
          <w:sz w:val="32"/>
          <w:szCs w:val="32"/>
          <w:cs/>
        </w:rPr>
        <w:t>จากการประเมินความพึงพอใจของบุคลากรภายในองค์การ</w:t>
      </w:r>
      <w:r w:rsidRPr="00A808C9">
        <w:rPr>
          <w:rFonts w:ascii="TH SarabunPSK" w:hAnsi="TH SarabunPSK" w:cs="TH SarabunPSK" w:hint="cs"/>
          <w:b/>
          <w:bCs/>
          <w:sz w:val="32"/>
          <w:szCs w:val="32"/>
          <w:cs/>
        </w:rPr>
        <w:t xml:space="preserve"> </w:t>
      </w:r>
      <w:r w:rsidRPr="00A808C9">
        <w:rPr>
          <w:rFonts w:ascii="TH SarabunPSK" w:hAnsi="TH SarabunPSK" w:cs="TH SarabunPSK" w:hint="cs"/>
          <w:sz w:val="32"/>
          <w:szCs w:val="32"/>
          <w:cs/>
        </w:rPr>
        <w:t xml:space="preserve">ครั้งที่ </w:t>
      </w:r>
      <w:r w:rsidRPr="00A808C9">
        <w:rPr>
          <w:rFonts w:ascii="TH SarabunPSK" w:hAnsi="TH SarabunPSK" w:cs="TH SarabunPSK"/>
          <w:sz w:val="32"/>
          <w:szCs w:val="32"/>
        </w:rPr>
        <w:t>2</w:t>
      </w:r>
      <w:r w:rsidRPr="00A808C9">
        <w:rPr>
          <w:rFonts w:ascii="TH SarabunPSK" w:hAnsi="TH SarabunPSK" w:cs="TH SarabunPSK" w:hint="cs"/>
          <w:sz w:val="32"/>
          <w:szCs w:val="32"/>
          <w:cs/>
        </w:rPr>
        <w:t xml:space="preserve"> </w:t>
      </w:r>
    </w:p>
    <w:p w:rsidR="00375862" w:rsidRPr="00A808C9" w:rsidRDefault="00375862" w:rsidP="00375862">
      <w:pPr>
        <w:tabs>
          <w:tab w:val="left" w:pos="720"/>
          <w:tab w:val="left" w:pos="2127"/>
          <w:tab w:val="left" w:pos="3261"/>
        </w:tabs>
        <w:spacing w:line="232" w:lineRule="auto"/>
        <w:ind w:right="74" w:hanging="486"/>
        <w:rPr>
          <w:rFonts w:ascii="TH SarabunPSK" w:hAnsi="TH SarabunPSK" w:cs="TH SarabunPSK"/>
          <w:sz w:val="32"/>
          <w:szCs w:val="32"/>
        </w:rPr>
      </w:pPr>
      <w:r w:rsidRPr="00A808C9">
        <w:rPr>
          <w:rFonts w:ascii="TH SarabunPSK" w:hAnsi="TH SarabunPSK" w:cs="TH SarabunPSK"/>
          <w:sz w:val="32"/>
          <w:szCs w:val="32"/>
        </w:rPr>
        <w:t xml:space="preserve">                                 </w:t>
      </w:r>
      <w:r w:rsidRPr="00A808C9">
        <w:rPr>
          <w:rFonts w:ascii="TH SarabunPSK" w:hAnsi="TH SarabunPSK" w:cs="TH SarabunPSK" w:hint="cs"/>
          <w:sz w:val="32"/>
          <w:szCs w:val="32"/>
          <w:cs/>
        </w:rPr>
        <w:t>(</w:t>
      </w:r>
      <w:r w:rsidRPr="00A808C9">
        <w:rPr>
          <w:rFonts w:ascii="TH SarabunPSK" w:hAnsi="TH SarabunPSK" w:cs="TH SarabunPSK"/>
          <w:sz w:val="32"/>
          <w:szCs w:val="32"/>
        </w:rPr>
        <w:t>16 – 30</w:t>
      </w:r>
      <w:r w:rsidRPr="00A808C9">
        <w:rPr>
          <w:rFonts w:ascii="TH SarabunPSK" w:hAnsi="TH SarabunPSK" w:cs="TH SarabunPSK" w:hint="cs"/>
          <w:sz w:val="32"/>
          <w:szCs w:val="32"/>
          <w:cs/>
        </w:rPr>
        <w:t xml:space="preserve"> ก.ย. 5</w:t>
      </w:r>
      <w:r w:rsidRPr="00A808C9">
        <w:rPr>
          <w:rFonts w:ascii="TH SarabunPSK" w:hAnsi="TH SarabunPSK" w:cs="TH SarabunPSK"/>
          <w:sz w:val="32"/>
          <w:szCs w:val="32"/>
          <w:lang w:val="en-GB"/>
        </w:rPr>
        <w:t>6</w:t>
      </w:r>
      <w:r w:rsidRPr="00A808C9">
        <w:rPr>
          <w:rFonts w:ascii="TH SarabunPSK" w:hAnsi="TH SarabunPSK" w:cs="TH SarabunPSK"/>
          <w:sz w:val="32"/>
          <w:szCs w:val="32"/>
        </w:rPr>
        <w:t>)</w:t>
      </w:r>
    </w:p>
    <w:p w:rsidR="00375862" w:rsidRPr="00A808C9" w:rsidRDefault="00375862" w:rsidP="00375862">
      <w:pPr>
        <w:tabs>
          <w:tab w:val="left" w:pos="720"/>
          <w:tab w:val="left" w:pos="2127"/>
          <w:tab w:val="left" w:pos="3261"/>
        </w:tabs>
        <w:spacing w:line="232" w:lineRule="auto"/>
        <w:ind w:right="74" w:firstLine="1134"/>
        <w:rPr>
          <w:rFonts w:ascii="TH SarabunPSK" w:hAnsi="TH SarabunPSK" w:cs="TH SarabunPSK"/>
          <w:sz w:val="32"/>
          <w:szCs w:val="32"/>
        </w:rPr>
      </w:pPr>
      <w:r w:rsidRPr="00A808C9">
        <w:rPr>
          <w:rFonts w:ascii="TH SarabunPSK" w:hAnsi="TH SarabunPSK" w:cs="TH SarabunPSK"/>
          <w:b/>
          <w:bCs/>
          <w:sz w:val="32"/>
          <w:szCs w:val="32"/>
        </w:rPr>
        <w:t>X</w:t>
      </w:r>
      <w:r w:rsidRPr="00A808C9">
        <w:rPr>
          <w:rFonts w:ascii="TH SarabunPSK" w:hAnsi="TH SarabunPSK" w:cs="TH SarabunPSK"/>
          <w:b/>
          <w:bCs/>
          <w:sz w:val="22"/>
          <w:szCs w:val="22"/>
        </w:rPr>
        <w:t>max</w:t>
      </w:r>
      <w:r w:rsidRPr="00A808C9">
        <w:rPr>
          <w:rFonts w:ascii="TH SarabunPSK" w:hAnsi="TH SarabunPSK" w:cs="TH SarabunPSK"/>
          <w:sz w:val="32"/>
          <w:szCs w:val="32"/>
        </w:rPr>
        <w:t xml:space="preserve"> </w:t>
      </w:r>
      <w:r w:rsidRPr="00A808C9">
        <w:rPr>
          <w:rFonts w:ascii="TH SarabunPSK" w:hAnsi="TH SarabunPSK" w:cs="TH SarabunPSK" w:hint="cs"/>
          <w:sz w:val="32"/>
          <w:szCs w:val="32"/>
          <w:cs/>
        </w:rPr>
        <w:t>คือ ค่าสูงสุดของค่าเฉลี่ยส่วนต่างระหว่างความเห็นและความสำคัญ (</w:t>
      </w:r>
      <w:r w:rsidRPr="00A808C9">
        <w:rPr>
          <w:rFonts w:ascii="TH SarabunPSK" w:hAnsi="TH SarabunPSK" w:cs="TH SarabunPSK"/>
          <w:sz w:val="32"/>
          <w:szCs w:val="32"/>
        </w:rPr>
        <w:t xml:space="preserve">Gap) </w:t>
      </w:r>
      <w:r w:rsidRPr="00A808C9">
        <w:rPr>
          <w:rFonts w:ascii="TH SarabunPSK" w:hAnsi="TH SarabunPSK" w:cs="TH SarabunPSK" w:hint="cs"/>
          <w:sz w:val="32"/>
          <w:szCs w:val="32"/>
          <w:cs/>
        </w:rPr>
        <w:t xml:space="preserve">ครั้งที่ </w:t>
      </w:r>
      <w:r w:rsidRPr="00A808C9">
        <w:rPr>
          <w:rFonts w:ascii="TH SarabunPSK" w:hAnsi="TH SarabunPSK" w:cs="TH SarabunPSK"/>
          <w:sz w:val="32"/>
          <w:szCs w:val="32"/>
          <w:lang w:val="en-GB"/>
        </w:rPr>
        <w:t xml:space="preserve">1 </w:t>
      </w:r>
      <w:r w:rsidRPr="00A808C9">
        <w:rPr>
          <w:rFonts w:ascii="TH SarabunPSK" w:hAnsi="TH SarabunPSK" w:cs="TH SarabunPSK"/>
          <w:sz w:val="32"/>
          <w:szCs w:val="32"/>
          <w:cs/>
          <w:lang w:val="en-GB"/>
        </w:rPr>
        <w:t>ของ</w:t>
      </w:r>
      <w:r w:rsidRPr="00DC08DB">
        <w:rPr>
          <w:rFonts w:ascii="TH SarabunPSK" w:hAnsi="TH SarabunPSK" w:cs="TH SarabunPSK"/>
          <w:b/>
          <w:bCs/>
          <w:sz w:val="32"/>
          <w:szCs w:val="32"/>
          <w:cs/>
        </w:rPr>
        <w:t>ทุก</w:t>
      </w:r>
      <w:r w:rsidRPr="00DC08DB">
        <w:rPr>
          <w:rFonts w:ascii="TH SarabunPSK" w:hAnsi="TH SarabunPSK" w:cs="TH SarabunPSK" w:hint="cs"/>
          <w:b/>
          <w:bCs/>
          <w:sz w:val="32"/>
          <w:szCs w:val="32"/>
          <w:cs/>
        </w:rPr>
        <w:t>ส่วนราชการ</w:t>
      </w:r>
    </w:p>
    <w:p w:rsidR="00375862" w:rsidRPr="00A808C9" w:rsidRDefault="00375862" w:rsidP="00375862">
      <w:pPr>
        <w:tabs>
          <w:tab w:val="left" w:pos="2127"/>
          <w:tab w:val="left" w:pos="3261"/>
        </w:tabs>
        <w:ind w:right="74" w:firstLine="709"/>
        <w:rPr>
          <w:rFonts w:ascii="TH SarabunPSK" w:hAnsi="TH SarabunPSK" w:cs="TH SarabunPSK"/>
          <w:sz w:val="32"/>
          <w:szCs w:val="32"/>
          <w:cs/>
          <w:lang w:val="en-GB"/>
        </w:rPr>
      </w:pPr>
      <w:r w:rsidRPr="00A808C9">
        <w:rPr>
          <w:rFonts w:ascii="TH SarabunPSK" w:hAnsi="TH SarabunPSK" w:cs="TH SarabunPSK" w:hint="cs"/>
          <w:sz w:val="32"/>
          <w:szCs w:val="32"/>
          <w:cs/>
        </w:rPr>
        <w:t xml:space="preserve">ทั้งนี้ สำนักงาน ก.พ.ร. จะแจ้งค่าเฉลี่ยกลาง และค่า </w:t>
      </w:r>
      <w:r w:rsidRPr="00A808C9">
        <w:rPr>
          <w:rFonts w:ascii="TH SarabunPSK" w:hAnsi="TH SarabunPSK" w:cs="TH SarabunPSK"/>
          <w:b/>
          <w:bCs/>
          <w:sz w:val="32"/>
          <w:szCs w:val="32"/>
        </w:rPr>
        <w:t>X</w:t>
      </w:r>
      <w:r w:rsidRPr="00A808C9">
        <w:rPr>
          <w:rFonts w:ascii="TH SarabunPSK" w:hAnsi="TH SarabunPSK" w:cs="TH SarabunPSK"/>
          <w:b/>
          <w:bCs/>
          <w:sz w:val="22"/>
          <w:szCs w:val="22"/>
        </w:rPr>
        <w:t>max</w:t>
      </w:r>
      <w:r w:rsidRPr="00A808C9">
        <w:rPr>
          <w:rFonts w:ascii="TH SarabunPSK" w:hAnsi="TH SarabunPSK" w:cs="TH SarabunPSK" w:hint="cs"/>
          <w:sz w:val="32"/>
          <w:szCs w:val="32"/>
          <w:cs/>
        </w:rPr>
        <w:t xml:space="preserve"> ให้ทราบ</w:t>
      </w:r>
      <w:r>
        <w:rPr>
          <w:rFonts w:ascii="TH SarabunPSK" w:hAnsi="TH SarabunPSK" w:cs="TH SarabunPSK" w:hint="cs"/>
          <w:sz w:val="32"/>
          <w:szCs w:val="32"/>
          <w:cs/>
        </w:rPr>
        <w:t xml:space="preserve"> </w:t>
      </w:r>
      <w:r w:rsidRPr="00A808C9">
        <w:rPr>
          <w:rFonts w:ascii="TH SarabunPSK" w:hAnsi="TH SarabunPSK" w:cs="TH SarabunPSK" w:hint="cs"/>
          <w:sz w:val="32"/>
          <w:szCs w:val="32"/>
          <w:cs/>
        </w:rPr>
        <w:t xml:space="preserve">พร้อมผลการสำรวจครั้งที่ </w:t>
      </w:r>
      <w:r w:rsidRPr="00A808C9">
        <w:rPr>
          <w:rFonts w:ascii="TH SarabunPSK" w:hAnsi="TH SarabunPSK" w:cs="TH SarabunPSK"/>
          <w:sz w:val="32"/>
          <w:szCs w:val="32"/>
          <w:lang w:val="en-GB"/>
        </w:rPr>
        <w:t>1</w:t>
      </w:r>
      <w:r w:rsidRPr="00A808C9">
        <w:rPr>
          <w:rFonts w:ascii="TH SarabunPSK" w:hAnsi="TH SarabunPSK" w:cs="TH SarabunPSK" w:hint="cs"/>
          <w:sz w:val="32"/>
          <w:szCs w:val="32"/>
          <w:cs/>
          <w:lang w:val="en-GB"/>
        </w:rPr>
        <w:t xml:space="preserve"> ผ่านระบบออนไลน์</w:t>
      </w:r>
    </w:p>
    <w:p w:rsidR="00375862" w:rsidRDefault="00375862" w:rsidP="00375862">
      <w:pPr>
        <w:tabs>
          <w:tab w:val="left" w:pos="720"/>
          <w:tab w:val="left" w:pos="2127"/>
          <w:tab w:val="left" w:pos="3261"/>
        </w:tabs>
        <w:ind w:right="74"/>
        <w:rPr>
          <w:rFonts w:ascii="TH SarabunPSK" w:hAnsi="TH SarabunPSK" w:cs="TH SarabunPSK"/>
          <w:b/>
          <w:bCs/>
          <w:sz w:val="32"/>
          <w:szCs w:val="32"/>
        </w:rPr>
      </w:pPr>
    </w:p>
    <w:p w:rsidR="00375862" w:rsidRPr="00A808C9" w:rsidRDefault="00375862" w:rsidP="00375862">
      <w:pPr>
        <w:tabs>
          <w:tab w:val="left" w:pos="720"/>
          <w:tab w:val="left" w:pos="2127"/>
          <w:tab w:val="left" w:pos="3261"/>
        </w:tabs>
        <w:ind w:right="74"/>
        <w:rPr>
          <w:rFonts w:ascii="TH SarabunPSK" w:hAnsi="TH SarabunPSK" w:cs="TH SarabunPSK"/>
          <w:b/>
          <w:bCs/>
          <w:sz w:val="32"/>
          <w:szCs w:val="32"/>
          <w:lang w:val="en-GB"/>
        </w:rPr>
      </w:pPr>
      <w:r w:rsidRPr="00A808C9">
        <w:rPr>
          <w:rFonts w:ascii="TH SarabunPSK" w:hAnsi="TH SarabunPSK" w:cs="TH SarabunPSK" w:hint="cs"/>
          <w:b/>
          <w:bCs/>
          <w:sz w:val="32"/>
          <w:szCs w:val="32"/>
          <w:cs/>
        </w:rPr>
        <w:t>เงื่อนไข</w:t>
      </w:r>
      <w:r w:rsidR="0049242E">
        <w:rPr>
          <w:rFonts w:ascii="TH SarabunPSK" w:hAnsi="TH SarabunPSK" w:cs="TH SarabunPSK" w:hint="cs"/>
          <w:b/>
          <w:bCs/>
          <w:sz w:val="32"/>
          <w:szCs w:val="32"/>
          <w:cs/>
          <w:lang w:val="en-GB"/>
        </w:rPr>
        <w:t xml:space="preserve"> </w:t>
      </w:r>
      <w:r w:rsidRPr="00A808C9">
        <w:rPr>
          <w:rFonts w:ascii="TH SarabunPSK" w:hAnsi="TH SarabunPSK" w:cs="TH SarabunPSK"/>
          <w:b/>
          <w:bCs/>
          <w:sz w:val="32"/>
          <w:szCs w:val="32"/>
          <w:lang w:val="en-GB"/>
        </w:rPr>
        <w:t>:</w:t>
      </w:r>
      <w:r w:rsidRPr="00A808C9">
        <w:rPr>
          <w:rFonts w:ascii="TH SarabunPSK" w:hAnsi="TH SarabunPSK" w:cs="TH SarabunPSK"/>
          <w:b/>
          <w:bCs/>
          <w:sz w:val="32"/>
          <w:szCs w:val="32"/>
          <w:lang w:val="en-GB"/>
        </w:rPr>
        <w:tab/>
      </w:r>
    </w:p>
    <w:p w:rsidR="00375862" w:rsidRPr="00A808C9" w:rsidRDefault="00375862" w:rsidP="00375862">
      <w:pPr>
        <w:numPr>
          <w:ilvl w:val="0"/>
          <w:numId w:val="58"/>
        </w:numPr>
        <w:tabs>
          <w:tab w:val="left" w:pos="0"/>
          <w:tab w:val="left" w:pos="1134"/>
        </w:tabs>
        <w:ind w:left="0" w:right="74" w:firstLine="851"/>
        <w:jc w:val="thaiDistribute"/>
        <w:rPr>
          <w:rFonts w:ascii="TH SarabunPSK" w:hAnsi="TH SarabunPSK" w:cs="TH SarabunPSK"/>
          <w:sz w:val="32"/>
          <w:szCs w:val="32"/>
        </w:rPr>
      </w:pPr>
      <w:r w:rsidRPr="00A808C9">
        <w:rPr>
          <w:rFonts w:ascii="TH SarabunPSK" w:hAnsi="TH SarabunPSK" w:cs="TH SarabunPSK" w:hint="cs"/>
          <w:sz w:val="32"/>
          <w:szCs w:val="32"/>
          <w:cs/>
        </w:rPr>
        <w:t xml:space="preserve">ตัวชี้วัด </w:t>
      </w:r>
      <w:r w:rsidRPr="00A808C9">
        <w:rPr>
          <w:rFonts w:ascii="TH SarabunPSK" w:hAnsi="TH SarabunPSK" w:cs="TH SarabunPSK"/>
          <w:sz w:val="32"/>
          <w:szCs w:val="32"/>
        </w:rPr>
        <w:t>10.1</w:t>
      </w:r>
      <w:r w:rsidRPr="00A808C9">
        <w:rPr>
          <w:rFonts w:ascii="TH SarabunPSK" w:hAnsi="TH SarabunPSK" w:cs="TH SarabunPSK" w:hint="cs"/>
          <w:sz w:val="32"/>
          <w:szCs w:val="32"/>
          <w:cs/>
        </w:rPr>
        <w:t xml:space="preserve"> หากมีผู้ตอบน้อยกว่าจำนวนกลุ่มตัวอย่างตามหลักสถิติที่กำหนดไว้ (สามารถ           ตรวจสอบจำนวนผู้ตอบขั้นต่ำของแต่ละส่วนราชการได้จากหน้าเว็บไซต์ระบบการสำรวจออนไลน์) จะได้คะแนนตัวชี้วัดนี้เท่ากับ </w:t>
      </w:r>
      <w:r w:rsidRPr="00A808C9">
        <w:rPr>
          <w:rFonts w:ascii="TH SarabunPSK" w:hAnsi="TH SarabunPSK" w:cs="TH SarabunPSK"/>
          <w:sz w:val="32"/>
          <w:szCs w:val="32"/>
        </w:rPr>
        <w:t xml:space="preserve">1.0000 </w:t>
      </w:r>
      <w:r w:rsidRPr="00A808C9">
        <w:rPr>
          <w:rFonts w:ascii="TH SarabunPSK" w:hAnsi="TH SarabunPSK" w:cs="TH SarabunPSK" w:hint="cs"/>
          <w:sz w:val="32"/>
          <w:szCs w:val="32"/>
          <w:cs/>
        </w:rPr>
        <w:t>คะแนน เนื่องจากไม่สามารถนำผลการสำรวจมาใช้เป็นตัวแทน ในการประเมินผลได้</w:t>
      </w:r>
    </w:p>
    <w:p w:rsidR="00375862" w:rsidRDefault="00375862" w:rsidP="00375862">
      <w:pPr>
        <w:numPr>
          <w:ilvl w:val="0"/>
          <w:numId w:val="58"/>
        </w:numPr>
        <w:tabs>
          <w:tab w:val="left" w:pos="0"/>
          <w:tab w:val="left" w:pos="1134"/>
        </w:tabs>
        <w:ind w:left="0" w:right="74" w:firstLine="851"/>
        <w:jc w:val="thaiDistribute"/>
        <w:rPr>
          <w:rFonts w:ascii="TH SarabunPSK" w:hAnsi="TH SarabunPSK" w:cs="TH SarabunPSK"/>
          <w:sz w:val="32"/>
          <w:szCs w:val="32"/>
        </w:rPr>
      </w:pPr>
      <w:r w:rsidRPr="00A808C9">
        <w:rPr>
          <w:rFonts w:ascii="TH SarabunPSK" w:hAnsi="TH SarabunPSK" w:cs="TH SarabunPSK" w:hint="cs"/>
          <w:sz w:val="32"/>
          <w:szCs w:val="32"/>
          <w:cs/>
        </w:rPr>
        <w:t>ส่วนต่างระหว่างความเห็นและความสำคัญต่อความพึงพอใจของบุคลากรภายในองค์การ</w:t>
      </w:r>
      <w:r w:rsidRPr="00A808C9">
        <w:rPr>
          <w:rFonts w:ascii="TH SarabunPSK" w:hAnsi="TH SarabunPSK" w:cs="TH SarabunPSK"/>
          <w:sz w:val="32"/>
          <w:szCs w:val="32"/>
        </w:rPr>
        <w:t xml:space="preserve"> </w:t>
      </w:r>
      <w:r w:rsidRPr="00A808C9">
        <w:rPr>
          <w:rFonts w:ascii="TH SarabunPSK" w:hAnsi="TH SarabunPSK" w:cs="TH SarabunPSK"/>
          <w:sz w:val="32"/>
          <w:szCs w:val="32"/>
          <w:cs/>
        </w:rPr>
        <w:br/>
      </w:r>
      <w:r w:rsidRPr="00A808C9">
        <w:rPr>
          <w:rFonts w:ascii="TH SarabunPSK" w:hAnsi="TH SarabunPSK" w:cs="TH SarabunPSK"/>
          <w:sz w:val="32"/>
          <w:szCs w:val="32"/>
        </w:rPr>
        <w:t>(GAP)</w:t>
      </w:r>
      <w:r w:rsidRPr="00A808C9">
        <w:rPr>
          <w:rFonts w:ascii="TH SarabunPSK" w:hAnsi="TH SarabunPSK" w:cs="TH SarabunPSK" w:hint="cs"/>
          <w:sz w:val="32"/>
          <w:szCs w:val="32"/>
          <w:cs/>
        </w:rPr>
        <w:t xml:space="preserve"> มีค่าสูงสุดเท่ากับ </w:t>
      </w:r>
      <w:r w:rsidRPr="00A808C9">
        <w:rPr>
          <w:rFonts w:ascii="TH SarabunPSK" w:hAnsi="TH SarabunPSK" w:cs="TH SarabunPSK"/>
          <w:sz w:val="32"/>
          <w:szCs w:val="32"/>
        </w:rPr>
        <w:t>9 (</w:t>
      </w:r>
      <w:r w:rsidRPr="00A808C9">
        <w:rPr>
          <w:rFonts w:ascii="TH SarabunPSK" w:hAnsi="TH SarabunPSK" w:cs="TH SarabunPSK" w:hint="cs"/>
          <w:sz w:val="32"/>
          <w:szCs w:val="32"/>
          <w:cs/>
        </w:rPr>
        <w:t xml:space="preserve">คำนวณจากคะแนนสูงสุด </w:t>
      </w:r>
      <w:r w:rsidRPr="00A808C9">
        <w:rPr>
          <w:rFonts w:ascii="TH SarabunPSK" w:hAnsi="TH SarabunPSK" w:cs="TH SarabunPSK"/>
          <w:sz w:val="32"/>
          <w:szCs w:val="32"/>
        </w:rPr>
        <w:t>-</w:t>
      </w:r>
      <w:r w:rsidRPr="00A808C9">
        <w:rPr>
          <w:rFonts w:ascii="TH SarabunPSK" w:hAnsi="TH SarabunPSK" w:cs="TH SarabunPSK" w:hint="cs"/>
          <w:sz w:val="32"/>
          <w:szCs w:val="32"/>
          <w:cs/>
        </w:rPr>
        <w:t xml:space="preserve"> คะแนนน้อยสุด</w:t>
      </w:r>
      <w:r w:rsidRPr="00A808C9">
        <w:rPr>
          <w:rFonts w:ascii="TH SarabunPSK" w:hAnsi="TH SarabunPSK" w:cs="TH SarabunPSK"/>
          <w:sz w:val="32"/>
          <w:szCs w:val="32"/>
        </w:rPr>
        <w:t xml:space="preserve">) </w:t>
      </w:r>
      <w:r w:rsidRPr="00A808C9">
        <w:rPr>
          <w:rFonts w:ascii="TH SarabunPSK" w:hAnsi="TH SarabunPSK" w:cs="TH SarabunPSK" w:hint="cs"/>
          <w:sz w:val="32"/>
          <w:szCs w:val="32"/>
          <w:cs/>
        </w:rPr>
        <w:t>ทั้งนี้</w:t>
      </w:r>
      <w:r w:rsidRPr="00A808C9">
        <w:rPr>
          <w:rFonts w:ascii="TH SarabunPSK" w:hAnsi="TH SarabunPSK" w:cs="TH SarabunPSK"/>
          <w:sz w:val="32"/>
          <w:szCs w:val="32"/>
        </w:rPr>
        <w:t xml:space="preserve"> </w:t>
      </w:r>
      <w:r w:rsidRPr="00A808C9">
        <w:rPr>
          <w:rFonts w:ascii="TH SarabunPSK" w:hAnsi="TH SarabunPSK" w:cs="TH SarabunPSK" w:hint="cs"/>
          <w:sz w:val="32"/>
          <w:szCs w:val="32"/>
          <w:cs/>
        </w:rPr>
        <w:t xml:space="preserve">หากส่วนต่างมีค่าสูง </w:t>
      </w:r>
      <w:r>
        <w:rPr>
          <w:rFonts w:ascii="TH SarabunPSK" w:hAnsi="TH SarabunPSK" w:cs="TH SarabunPSK" w:hint="cs"/>
          <w:sz w:val="32"/>
          <w:szCs w:val="32"/>
          <w:cs/>
        </w:rPr>
        <w:t>แสดงว่าสิ่งที่</w:t>
      </w:r>
      <w:r w:rsidRPr="00A808C9">
        <w:rPr>
          <w:rFonts w:ascii="TH SarabunPSK" w:hAnsi="TH SarabunPSK" w:cs="TH SarabunPSK" w:hint="cs"/>
          <w:sz w:val="32"/>
          <w:szCs w:val="32"/>
          <w:cs/>
        </w:rPr>
        <w:t>บุคลากรในองค์การมีความเห็นกับความสำคัญที่องค์การมุ่งเน้นมีความแตกต่างกันมาก ดังนั้น หน่วยงานควรดำเนินการพัฒนาองค์การโดยการหาสาเหตุของปัญหาและดำเนินการแก้ไข</w:t>
      </w:r>
    </w:p>
    <w:p w:rsidR="00375862" w:rsidRDefault="00375862" w:rsidP="00375862">
      <w:pPr>
        <w:tabs>
          <w:tab w:val="left" w:pos="0"/>
          <w:tab w:val="left" w:pos="1134"/>
        </w:tabs>
        <w:ind w:right="74"/>
        <w:jc w:val="thaiDistribute"/>
        <w:rPr>
          <w:rFonts w:ascii="TH SarabunPSK" w:hAnsi="TH SarabunPSK" w:cs="TH SarabunPSK"/>
          <w:sz w:val="32"/>
          <w:szCs w:val="32"/>
        </w:rPr>
      </w:pPr>
    </w:p>
    <w:p w:rsidR="00375862" w:rsidRPr="008A15B9" w:rsidRDefault="00375862" w:rsidP="00375862">
      <w:pPr>
        <w:tabs>
          <w:tab w:val="left" w:pos="0"/>
          <w:tab w:val="left" w:pos="1134"/>
        </w:tabs>
        <w:ind w:right="74"/>
        <w:jc w:val="thaiDistribute"/>
        <w:rPr>
          <w:rFonts w:ascii="TH SarabunPSK" w:hAnsi="TH SarabunPSK" w:cs="TH SarabunPSK"/>
          <w:b/>
          <w:bCs/>
          <w:sz w:val="32"/>
          <w:szCs w:val="32"/>
        </w:rPr>
      </w:pPr>
      <w:r w:rsidRPr="008A15B9">
        <w:rPr>
          <w:rFonts w:ascii="TH SarabunPSK" w:hAnsi="TH SarabunPSK" w:cs="TH SarabunPSK" w:hint="cs"/>
          <w:b/>
          <w:bCs/>
          <w:sz w:val="32"/>
          <w:szCs w:val="32"/>
          <w:cs/>
        </w:rPr>
        <w:t xml:space="preserve">หน่วยงาน/ผู้รับผิดชอบตัวชี้วัดระดับกรม </w:t>
      </w:r>
      <w:r w:rsidRPr="008A15B9">
        <w:rPr>
          <w:rFonts w:ascii="TH SarabunPSK" w:hAnsi="TH SarabunPSK" w:cs="TH SarabunPSK"/>
          <w:b/>
          <w:bCs/>
          <w:sz w:val="32"/>
          <w:szCs w:val="32"/>
        </w:rPr>
        <w:t xml:space="preserve">: </w:t>
      </w:r>
    </w:p>
    <w:p w:rsidR="00375862" w:rsidRPr="008A15B9" w:rsidRDefault="00375862" w:rsidP="00375862">
      <w:pPr>
        <w:tabs>
          <w:tab w:val="left" w:pos="0"/>
          <w:tab w:val="left" w:pos="1134"/>
        </w:tabs>
        <w:ind w:right="74"/>
        <w:jc w:val="thaiDistribute"/>
        <w:rPr>
          <w:rFonts w:ascii="TH SarabunPSK" w:hAnsi="TH SarabunPSK" w:cs="TH SarabunPSK"/>
          <w:b/>
          <w:bCs/>
          <w:sz w:val="32"/>
          <w:szCs w:val="32"/>
        </w:rPr>
      </w:pPr>
      <w:r w:rsidRPr="008A15B9">
        <w:rPr>
          <w:rFonts w:ascii="TH SarabunPSK" w:hAnsi="TH SarabunPSK" w:cs="TH SarabunPSK" w:hint="cs"/>
          <w:b/>
          <w:bCs/>
          <w:sz w:val="32"/>
          <w:szCs w:val="32"/>
          <w:cs/>
        </w:rPr>
        <w:t xml:space="preserve">   กลุ่มพัฒนาระบบบริหาร</w:t>
      </w:r>
    </w:p>
    <w:p w:rsidR="00375862" w:rsidRPr="00DC08DB" w:rsidRDefault="00375862" w:rsidP="00375862">
      <w:pPr>
        <w:tabs>
          <w:tab w:val="left" w:pos="0"/>
          <w:tab w:val="left" w:pos="1134"/>
        </w:tabs>
        <w:ind w:right="74"/>
        <w:jc w:val="thaiDistribute"/>
        <w:rPr>
          <w:rFonts w:ascii="TH SarabunPSK" w:hAnsi="TH SarabunPSK" w:cs="TH SarabunPSK"/>
          <w:sz w:val="32"/>
          <w:szCs w:val="32"/>
        </w:rPr>
      </w:pPr>
      <w:r w:rsidRPr="008A15B9">
        <w:rPr>
          <w:rFonts w:ascii="TH SarabunPSK" w:hAnsi="TH SarabunPSK" w:cs="TH SarabunPSK" w:hint="cs"/>
          <w:b/>
          <w:bCs/>
          <w:sz w:val="32"/>
          <w:szCs w:val="32"/>
          <w:cs/>
        </w:rPr>
        <w:t xml:space="preserve">   ผู้กำกับดูแลตัวชี้วัด </w:t>
      </w:r>
      <w:r w:rsidRPr="008A15B9">
        <w:rPr>
          <w:rFonts w:ascii="TH SarabunPSK" w:hAnsi="TH SarabunPSK" w:cs="TH SarabunPSK"/>
          <w:b/>
          <w:bCs/>
          <w:sz w:val="32"/>
          <w:szCs w:val="32"/>
        </w:rPr>
        <w:t xml:space="preserve">: </w:t>
      </w:r>
      <w:r w:rsidRPr="00DC08DB">
        <w:rPr>
          <w:rFonts w:ascii="TH SarabunPSK" w:hAnsi="TH SarabunPSK" w:cs="TH SarabunPSK" w:hint="cs"/>
          <w:sz w:val="32"/>
          <w:szCs w:val="32"/>
          <w:cs/>
        </w:rPr>
        <w:t xml:space="preserve">นายเอนก ธำรงมาศ                                     โทรศัพท์ </w:t>
      </w:r>
      <w:r w:rsidRPr="00DC08DB">
        <w:rPr>
          <w:rFonts w:ascii="TH SarabunPSK" w:hAnsi="TH SarabunPSK" w:cs="TH SarabunPSK"/>
          <w:sz w:val="32"/>
          <w:szCs w:val="32"/>
        </w:rPr>
        <w:t xml:space="preserve">: </w:t>
      </w:r>
      <w:r w:rsidRPr="00DC08DB">
        <w:rPr>
          <w:rFonts w:ascii="TH SarabunPSK" w:hAnsi="TH SarabunPSK" w:cs="TH SarabunPSK" w:hint="cs"/>
          <w:sz w:val="32"/>
          <w:szCs w:val="32"/>
          <w:cs/>
        </w:rPr>
        <w:t>02-282-3801</w:t>
      </w:r>
    </w:p>
    <w:p w:rsidR="00375862" w:rsidRPr="00DC08DB" w:rsidRDefault="00375862" w:rsidP="00375862">
      <w:pPr>
        <w:tabs>
          <w:tab w:val="left" w:pos="0"/>
          <w:tab w:val="left" w:pos="1134"/>
        </w:tabs>
        <w:ind w:right="74"/>
        <w:jc w:val="thaiDistribute"/>
        <w:rPr>
          <w:rFonts w:ascii="TH SarabunPSK" w:hAnsi="TH SarabunPSK" w:cs="TH SarabunPSK"/>
          <w:sz w:val="32"/>
          <w:szCs w:val="32"/>
        </w:rPr>
      </w:pPr>
      <w:r w:rsidRPr="00DC08DB">
        <w:rPr>
          <w:rFonts w:ascii="TH SarabunPSK" w:hAnsi="TH SarabunPSK" w:cs="TH SarabunPSK" w:hint="cs"/>
          <w:sz w:val="32"/>
          <w:szCs w:val="32"/>
          <w:cs/>
        </w:rPr>
        <w:t xml:space="preserve">                         </w:t>
      </w:r>
      <w:r>
        <w:rPr>
          <w:rFonts w:ascii="TH SarabunPSK" w:hAnsi="TH SarabunPSK" w:cs="TH SarabunPSK" w:hint="cs"/>
          <w:sz w:val="32"/>
          <w:szCs w:val="32"/>
          <w:cs/>
        </w:rPr>
        <w:t xml:space="preserve">  </w:t>
      </w:r>
      <w:r w:rsidRPr="00DC08DB">
        <w:rPr>
          <w:rFonts w:ascii="TH SarabunPSK" w:hAnsi="TH SarabunPSK" w:cs="TH SarabunPSK" w:hint="cs"/>
          <w:sz w:val="32"/>
          <w:szCs w:val="32"/>
          <w:cs/>
        </w:rPr>
        <w:t>ผู้อำนวยการกลุ่มพัฒนาระบบบริหาร</w:t>
      </w:r>
    </w:p>
    <w:p w:rsidR="00375862" w:rsidRPr="00DC08DB" w:rsidRDefault="00375862" w:rsidP="00375862">
      <w:pPr>
        <w:tabs>
          <w:tab w:val="left" w:pos="0"/>
          <w:tab w:val="left" w:pos="1134"/>
        </w:tabs>
        <w:ind w:right="74"/>
        <w:jc w:val="thaiDistribute"/>
        <w:rPr>
          <w:rFonts w:ascii="TH SarabunPSK" w:hAnsi="TH SarabunPSK" w:cs="TH SarabunPSK"/>
          <w:sz w:val="32"/>
          <w:szCs w:val="32"/>
          <w:cs/>
        </w:rPr>
      </w:pPr>
      <w:r w:rsidRPr="00DC08DB">
        <w:rPr>
          <w:rFonts w:ascii="TH SarabunPSK" w:hAnsi="TH SarabunPSK" w:cs="TH SarabunPSK" w:hint="cs"/>
          <w:b/>
          <w:bCs/>
          <w:sz w:val="32"/>
          <w:szCs w:val="32"/>
          <w:cs/>
        </w:rPr>
        <w:t xml:space="preserve">   ผู้จัดเก็บข้อมูล</w:t>
      </w:r>
      <w:r w:rsidRPr="00DC08DB">
        <w:rPr>
          <w:rFonts w:ascii="TH SarabunPSK" w:hAnsi="TH SarabunPSK" w:cs="TH SarabunPSK" w:hint="cs"/>
          <w:sz w:val="32"/>
          <w:szCs w:val="32"/>
          <w:cs/>
        </w:rPr>
        <w:t xml:space="preserve"> </w:t>
      </w:r>
      <w:r w:rsidRPr="00DC08DB">
        <w:rPr>
          <w:rFonts w:ascii="TH SarabunPSK" w:hAnsi="TH SarabunPSK" w:cs="TH SarabunPSK"/>
          <w:sz w:val="32"/>
          <w:szCs w:val="32"/>
        </w:rPr>
        <w:t xml:space="preserve">: </w:t>
      </w:r>
      <w:r>
        <w:rPr>
          <w:rFonts w:ascii="TH SarabunPSK" w:hAnsi="TH SarabunPSK" w:cs="TH SarabunPSK" w:hint="cs"/>
          <w:sz w:val="32"/>
          <w:szCs w:val="32"/>
          <w:cs/>
        </w:rPr>
        <w:t xml:space="preserve">  </w:t>
      </w:r>
      <w:r w:rsidRPr="00DC08DB">
        <w:rPr>
          <w:rFonts w:ascii="TH SarabunPSK" w:hAnsi="TH SarabunPSK" w:cs="TH SarabunPSK" w:hint="cs"/>
          <w:sz w:val="32"/>
          <w:szCs w:val="32"/>
          <w:cs/>
        </w:rPr>
        <w:t xml:space="preserve">นางรัชนี บุญเกิด               </w:t>
      </w:r>
      <w:r>
        <w:rPr>
          <w:rFonts w:ascii="TH SarabunPSK" w:hAnsi="TH SarabunPSK" w:cs="TH SarabunPSK" w:hint="cs"/>
          <w:sz w:val="32"/>
          <w:szCs w:val="32"/>
          <w:cs/>
        </w:rPr>
        <w:t xml:space="preserve">                             </w:t>
      </w:r>
      <w:r w:rsidRPr="00DC08DB">
        <w:rPr>
          <w:rFonts w:ascii="TH SarabunPSK" w:hAnsi="TH SarabunPSK" w:cs="TH SarabunPSK" w:hint="cs"/>
          <w:sz w:val="32"/>
          <w:szCs w:val="32"/>
          <w:cs/>
        </w:rPr>
        <w:t xml:space="preserve">โทรศัพท์ </w:t>
      </w:r>
      <w:r w:rsidRPr="00DC08DB">
        <w:rPr>
          <w:rFonts w:ascii="TH SarabunPSK" w:hAnsi="TH SarabunPSK" w:cs="TH SarabunPSK"/>
          <w:sz w:val="32"/>
          <w:szCs w:val="32"/>
        </w:rPr>
        <w:t xml:space="preserve">: </w:t>
      </w:r>
      <w:r w:rsidRPr="00DC08DB">
        <w:rPr>
          <w:rFonts w:ascii="TH SarabunPSK" w:hAnsi="TH SarabunPSK" w:cs="TH SarabunPSK" w:hint="cs"/>
          <w:sz w:val="32"/>
          <w:szCs w:val="32"/>
          <w:cs/>
        </w:rPr>
        <w:t>02-282-0373</w:t>
      </w:r>
    </w:p>
    <w:p w:rsidR="00375862" w:rsidRPr="00DC08DB" w:rsidRDefault="00375862" w:rsidP="00375862">
      <w:pPr>
        <w:tabs>
          <w:tab w:val="left" w:pos="0"/>
          <w:tab w:val="left" w:pos="1134"/>
        </w:tabs>
        <w:ind w:right="74"/>
        <w:jc w:val="thaiDistribute"/>
        <w:rPr>
          <w:rFonts w:ascii="TH SarabunPSK" w:hAnsi="TH SarabunPSK" w:cs="TH SarabunPSK"/>
          <w:sz w:val="32"/>
          <w:szCs w:val="32"/>
        </w:rPr>
      </w:pPr>
    </w:p>
    <w:p w:rsidR="00375862" w:rsidRDefault="00375862" w:rsidP="00375862">
      <w:pPr>
        <w:tabs>
          <w:tab w:val="left" w:pos="0"/>
          <w:tab w:val="left" w:pos="1134"/>
        </w:tabs>
        <w:ind w:right="74"/>
        <w:jc w:val="thaiDistribute"/>
        <w:rPr>
          <w:rFonts w:ascii="TH SarabunPSK" w:hAnsi="TH SarabunPSK" w:cs="TH SarabunPSK"/>
          <w:sz w:val="32"/>
          <w:szCs w:val="32"/>
        </w:rPr>
      </w:pPr>
    </w:p>
    <w:p w:rsidR="00375862" w:rsidRDefault="00375862" w:rsidP="00375862">
      <w:pPr>
        <w:tabs>
          <w:tab w:val="left" w:pos="0"/>
          <w:tab w:val="left" w:pos="1134"/>
        </w:tabs>
        <w:ind w:right="74"/>
        <w:jc w:val="thaiDistribute"/>
        <w:rPr>
          <w:rFonts w:ascii="TH SarabunPSK" w:hAnsi="TH SarabunPSK" w:cs="TH SarabunPSK"/>
          <w:sz w:val="32"/>
          <w:szCs w:val="32"/>
        </w:rPr>
      </w:pPr>
    </w:p>
    <w:p w:rsidR="00375862" w:rsidRDefault="00375862" w:rsidP="00375862">
      <w:pPr>
        <w:tabs>
          <w:tab w:val="left" w:pos="0"/>
          <w:tab w:val="left" w:pos="1134"/>
        </w:tabs>
        <w:ind w:right="74"/>
        <w:jc w:val="thaiDistribute"/>
        <w:rPr>
          <w:rFonts w:ascii="TH SarabunPSK" w:hAnsi="TH SarabunPSK" w:cs="TH SarabunPSK"/>
          <w:sz w:val="32"/>
          <w:szCs w:val="32"/>
        </w:rPr>
      </w:pPr>
    </w:p>
    <w:p w:rsidR="00375862" w:rsidRDefault="00375862" w:rsidP="00375862">
      <w:pPr>
        <w:tabs>
          <w:tab w:val="left" w:pos="0"/>
          <w:tab w:val="left" w:pos="1134"/>
        </w:tabs>
        <w:ind w:right="74"/>
        <w:jc w:val="thaiDistribute"/>
        <w:rPr>
          <w:rFonts w:ascii="TH SarabunPSK" w:hAnsi="TH SarabunPSK" w:cs="TH SarabunPSK"/>
          <w:sz w:val="32"/>
          <w:szCs w:val="32"/>
        </w:rPr>
      </w:pPr>
    </w:p>
    <w:p w:rsidR="00375862" w:rsidRDefault="00375862" w:rsidP="00375862">
      <w:pPr>
        <w:tabs>
          <w:tab w:val="left" w:pos="0"/>
          <w:tab w:val="left" w:pos="1134"/>
        </w:tabs>
        <w:ind w:right="74"/>
        <w:jc w:val="thaiDistribute"/>
        <w:rPr>
          <w:rFonts w:ascii="TH SarabunPSK" w:hAnsi="TH SarabunPSK" w:cs="TH SarabunPSK"/>
          <w:sz w:val="32"/>
          <w:szCs w:val="32"/>
        </w:rPr>
      </w:pPr>
    </w:p>
    <w:p w:rsidR="00375862" w:rsidRDefault="00375862" w:rsidP="00375862">
      <w:pPr>
        <w:tabs>
          <w:tab w:val="left" w:pos="0"/>
          <w:tab w:val="left" w:pos="1134"/>
        </w:tabs>
        <w:ind w:right="74"/>
        <w:jc w:val="thaiDistribute"/>
        <w:rPr>
          <w:rFonts w:ascii="TH SarabunPSK" w:hAnsi="TH SarabunPSK" w:cs="TH SarabunPSK"/>
          <w:sz w:val="32"/>
          <w:szCs w:val="32"/>
        </w:rPr>
      </w:pPr>
    </w:p>
    <w:p w:rsidR="00375862" w:rsidRDefault="00375862" w:rsidP="00375862">
      <w:pPr>
        <w:tabs>
          <w:tab w:val="left" w:pos="0"/>
          <w:tab w:val="left" w:pos="1134"/>
        </w:tabs>
        <w:ind w:right="74"/>
        <w:jc w:val="thaiDistribute"/>
        <w:rPr>
          <w:rFonts w:ascii="TH SarabunPSK" w:hAnsi="TH SarabunPSK" w:cs="TH SarabunPSK"/>
          <w:sz w:val="32"/>
          <w:szCs w:val="32"/>
        </w:rPr>
      </w:pPr>
    </w:p>
    <w:p w:rsidR="00375862" w:rsidRDefault="00375862" w:rsidP="00375862">
      <w:pPr>
        <w:tabs>
          <w:tab w:val="left" w:pos="0"/>
          <w:tab w:val="left" w:pos="1134"/>
        </w:tabs>
        <w:ind w:right="74"/>
        <w:jc w:val="thaiDistribute"/>
        <w:rPr>
          <w:rFonts w:ascii="TH SarabunPSK" w:hAnsi="TH SarabunPSK" w:cs="TH SarabunPSK"/>
          <w:sz w:val="32"/>
          <w:szCs w:val="32"/>
        </w:rPr>
      </w:pPr>
    </w:p>
    <w:p w:rsidR="00375862" w:rsidRDefault="00375862" w:rsidP="00375862">
      <w:pPr>
        <w:tabs>
          <w:tab w:val="left" w:pos="0"/>
          <w:tab w:val="left" w:pos="1134"/>
        </w:tabs>
        <w:ind w:right="74"/>
        <w:jc w:val="thaiDistribute"/>
        <w:rPr>
          <w:rFonts w:ascii="TH SarabunPSK" w:hAnsi="TH SarabunPSK" w:cs="TH SarabunPSK"/>
          <w:sz w:val="32"/>
          <w:szCs w:val="32"/>
        </w:rPr>
      </w:pPr>
    </w:p>
    <w:p w:rsidR="00375862" w:rsidRDefault="00375862" w:rsidP="00375862">
      <w:pPr>
        <w:tabs>
          <w:tab w:val="left" w:pos="0"/>
          <w:tab w:val="left" w:pos="1134"/>
        </w:tabs>
        <w:ind w:right="74"/>
        <w:jc w:val="thaiDistribute"/>
        <w:rPr>
          <w:rFonts w:ascii="TH SarabunPSK" w:hAnsi="TH SarabunPSK" w:cs="TH SarabunPSK"/>
          <w:sz w:val="32"/>
          <w:szCs w:val="32"/>
        </w:rPr>
      </w:pPr>
    </w:p>
    <w:p w:rsidR="00375862" w:rsidRDefault="00375862" w:rsidP="00375862">
      <w:pPr>
        <w:tabs>
          <w:tab w:val="left" w:pos="0"/>
          <w:tab w:val="left" w:pos="1134"/>
        </w:tabs>
        <w:ind w:right="74"/>
        <w:jc w:val="thaiDistribute"/>
        <w:rPr>
          <w:rFonts w:ascii="TH SarabunPSK" w:hAnsi="TH SarabunPSK" w:cs="TH SarabunPSK"/>
          <w:sz w:val="32"/>
          <w:szCs w:val="32"/>
        </w:rPr>
      </w:pPr>
    </w:p>
    <w:p w:rsidR="00375862" w:rsidRDefault="00375862" w:rsidP="00375862">
      <w:pPr>
        <w:tabs>
          <w:tab w:val="left" w:pos="0"/>
          <w:tab w:val="left" w:pos="1134"/>
        </w:tabs>
        <w:ind w:right="74"/>
        <w:jc w:val="thaiDistribute"/>
        <w:rPr>
          <w:rFonts w:ascii="TH SarabunPSK" w:hAnsi="TH SarabunPSK" w:cs="TH SarabunPSK"/>
          <w:sz w:val="32"/>
          <w:szCs w:val="32"/>
        </w:rPr>
      </w:pPr>
    </w:p>
    <w:p w:rsidR="00A05FA6" w:rsidRDefault="00A05FA6" w:rsidP="00375862">
      <w:pPr>
        <w:pStyle w:val="ae"/>
        <w:tabs>
          <w:tab w:val="left" w:pos="1418"/>
        </w:tabs>
        <w:spacing w:before="240" w:after="0" w:line="240" w:lineRule="auto"/>
        <w:ind w:left="0"/>
        <w:contextualSpacing w:val="0"/>
        <w:jc w:val="thaiDistribute"/>
        <w:rPr>
          <w:rFonts w:ascii="TH SarabunPSK" w:hAnsi="TH SarabunPSK" w:cs="TH SarabunPSK"/>
          <w:b/>
          <w:bCs/>
          <w:sz w:val="32"/>
          <w:szCs w:val="32"/>
        </w:rPr>
      </w:pPr>
    </w:p>
    <w:p w:rsidR="00375862" w:rsidRPr="00A808C9" w:rsidRDefault="00375862" w:rsidP="00A05FA6">
      <w:pPr>
        <w:pStyle w:val="ae"/>
        <w:tabs>
          <w:tab w:val="left" w:pos="1418"/>
        </w:tabs>
        <w:spacing w:after="0" w:line="240" w:lineRule="auto"/>
        <w:ind w:left="0"/>
        <w:contextualSpacing w:val="0"/>
        <w:rPr>
          <w:rFonts w:ascii="TH SarabunPSK" w:hAnsi="TH SarabunPSK" w:cs="TH SarabunPSK"/>
          <w:b/>
          <w:bCs/>
          <w:sz w:val="32"/>
          <w:szCs w:val="32"/>
        </w:rPr>
      </w:pPr>
      <w:r w:rsidRPr="00DC08DB">
        <w:rPr>
          <w:rFonts w:ascii="TH SarabunPSK" w:hAnsi="TH SarabunPSK" w:cs="TH SarabunPSK" w:hint="cs"/>
          <w:b/>
          <w:bCs/>
          <w:sz w:val="32"/>
          <w:szCs w:val="32"/>
          <w:cs/>
        </w:rPr>
        <w:t xml:space="preserve">ตัวชี้วัดที่ </w:t>
      </w:r>
      <w:r w:rsidRPr="00DC08DB">
        <w:rPr>
          <w:rFonts w:ascii="TH SarabunPSK" w:hAnsi="TH SarabunPSK" w:cs="TH SarabunPSK"/>
          <w:b/>
          <w:bCs/>
          <w:sz w:val="32"/>
          <w:szCs w:val="32"/>
        </w:rPr>
        <w:t>10.2</w:t>
      </w:r>
      <w:r w:rsidRPr="00A808C9">
        <w:rPr>
          <w:rFonts w:ascii="TH SarabunPSK" w:hAnsi="TH SarabunPSK" w:cs="TH SarabunPSK"/>
          <w:b/>
          <w:bCs/>
          <w:sz w:val="32"/>
          <w:szCs w:val="32"/>
        </w:rPr>
        <w:tab/>
      </w:r>
      <w:r>
        <w:rPr>
          <w:rFonts w:ascii="TH SarabunPSK" w:hAnsi="TH SarabunPSK" w:cs="TH SarabunPSK"/>
          <w:b/>
          <w:bCs/>
          <w:sz w:val="32"/>
          <w:szCs w:val="32"/>
        </w:rPr>
        <w:tab/>
      </w:r>
      <w:r w:rsidRPr="002853A1">
        <w:rPr>
          <w:rFonts w:ascii="TH SarabunPSK" w:hAnsi="TH SarabunPSK" w:cs="TH SarabunPSK" w:hint="cs"/>
          <w:sz w:val="32"/>
          <w:szCs w:val="32"/>
          <w:cs/>
        </w:rPr>
        <w:t>ระดับความสำเร็จของการจัดทำแผนพัฒนาปรับปรุงวัฒนธรรมองค์การ</w:t>
      </w:r>
      <w:r w:rsidRPr="00A808C9">
        <w:rPr>
          <w:rFonts w:ascii="TH SarabunPSK" w:hAnsi="TH SarabunPSK" w:cs="TH SarabunPSK" w:hint="cs"/>
          <w:b/>
          <w:bCs/>
          <w:sz w:val="32"/>
          <w:szCs w:val="32"/>
          <w:cs/>
        </w:rPr>
        <w:t xml:space="preserve"> </w:t>
      </w:r>
    </w:p>
    <w:p w:rsidR="00375862" w:rsidRPr="00A808C9" w:rsidRDefault="00375862" w:rsidP="00375862">
      <w:pPr>
        <w:tabs>
          <w:tab w:val="left" w:pos="1418"/>
        </w:tabs>
        <w:spacing w:before="240"/>
        <w:ind w:left="1418" w:hanging="1418"/>
        <w:jc w:val="thaiDistribute"/>
        <w:rPr>
          <w:rFonts w:ascii="TH SarabunPSK" w:hAnsi="TH SarabunPSK" w:cs="TH SarabunPSK"/>
          <w:b/>
          <w:bCs/>
          <w:sz w:val="32"/>
          <w:szCs w:val="32"/>
        </w:rPr>
      </w:pPr>
      <w:r>
        <w:rPr>
          <w:rFonts w:ascii="TH SarabunPSK" w:hAnsi="TH SarabunPSK" w:cs="TH SarabunPSK"/>
          <w:b/>
          <w:bCs/>
          <w:sz w:val="32"/>
          <w:szCs w:val="32"/>
          <w:cs/>
        </w:rPr>
        <w:t>น้ำหนัก</w:t>
      </w:r>
      <w:r w:rsidR="0049242E">
        <w:rPr>
          <w:rFonts w:ascii="TH SarabunPSK" w:hAnsi="TH SarabunPSK" w:cs="TH SarabunPSK"/>
          <w:b/>
          <w:bCs/>
          <w:sz w:val="32"/>
          <w:szCs w:val="32"/>
        </w:rPr>
        <w:t xml:space="preserve"> </w:t>
      </w:r>
      <w:r w:rsidRPr="00A808C9">
        <w:rPr>
          <w:rFonts w:ascii="TH SarabunPSK" w:hAnsi="TH SarabunPSK" w:cs="TH SarabunPSK"/>
          <w:b/>
          <w:bCs/>
          <w:sz w:val="32"/>
          <w:szCs w:val="32"/>
        </w:rPr>
        <w:t xml:space="preserve">: </w:t>
      </w:r>
      <w:r>
        <w:rPr>
          <w:rFonts w:ascii="TH SarabunPSK" w:hAnsi="TH SarabunPSK" w:cs="TH SarabunPSK"/>
          <w:b/>
          <w:bCs/>
          <w:sz w:val="32"/>
          <w:szCs w:val="32"/>
        </w:rPr>
        <w:tab/>
      </w:r>
      <w:r w:rsidRPr="002853A1">
        <w:rPr>
          <w:rFonts w:ascii="TH SarabunPSK" w:hAnsi="TH SarabunPSK" w:cs="TH SarabunPSK"/>
          <w:sz w:val="32"/>
          <w:szCs w:val="32"/>
          <w:cs/>
        </w:rPr>
        <w:t xml:space="preserve">ร้อยละ </w:t>
      </w:r>
      <w:r w:rsidRPr="002853A1">
        <w:rPr>
          <w:rFonts w:ascii="TH SarabunPSK" w:hAnsi="TH SarabunPSK" w:cs="TH SarabunPSK"/>
          <w:sz w:val="32"/>
          <w:szCs w:val="32"/>
        </w:rPr>
        <w:t>1</w:t>
      </w:r>
      <w:r w:rsidRPr="002853A1">
        <w:rPr>
          <w:rFonts w:ascii="TH SarabunPSK" w:hAnsi="TH SarabunPSK" w:cs="TH SarabunPSK"/>
          <w:sz w:val="32"/>
          <w:szCs w:val="32"/>
          <w:lang w:val="en-GB"/>
        </w:rPr>
        <w:t>.5</w:t>
      </w:r>
      <w:r w:rsidRPr="00A808C9">
        <w:rPr>
          <w:rFonts w:ascii="TH SarabunPSK" w:hAnsi="TH SarabunPSK" w:cs="TH SarabunPSK"/>
          <w:b/>
          <w:bCs/>
          <w:sz w:val="32"/>
          <w:szCs w:val="32"/>
        </w:rPr>
        <w:t xml:space="preserve"> </w:t>
      </w:r>
    </w:p>
    <w:p w:rsidR="00375862" w:rsidRPr="00A808C9" w:rsidRDefault="00375862" w:rsidP="00375862">
      <w:pPr>
        <w:spacing w:before="240"/>
        <w:ind w:left="1134" w:hanging="1162"/>
        <w:jc w:val="thaiDistribute"/>
        <w:rPr>
          <w:rFonts w:ascii="TH SarabunPSK" w:hAnsi="TH SarabunPSK" w:cs="TH SarabunPSK"/>
          <w:b/>
          <w:bCs/>
          <w:sz w:val="32"/>
          <w:szCs w:val="32"/>
        </w:rPr>
      </w:pPr>
      <w:r w:rsidRPr="00A808C9">
        <w:rPr>
          <w:rFonts w:ascii="TH SarabunPSK" w:hAnsi="TH SarabunPSK" w:cs="TH SarabunPSK"/>
          <w:b/>
          <w:bCs/>
          <w:sz w:val="32"/>
          <w:szCs w:val="32"/>
          <w:cs/>
        </w:rPr>
        <w:t>คำอธิบาย</w:t>
      </w:r>
      <w:r w:rsidR="0049242E">
        <w:rPr>
          <w:rFonts w:ascii="TH SarabunPSK" w:hAnsi="TH SarabunPSK" w:cs="TH SarabunPSK" w:hint="cs"/>
          <w:b/>
          <w:bCs/>
          <w:sz w:val="32"/>
          <w:szCs w:val="32"/>
          <w:cs/>
        </w:rPr>
        <w:t xml:space="preserve"> </w:t>
      </w:r>
      <w:r w:rsidRPr="00A808C9">
        <w:rPr>
          <w:rFonts w:ascii="TH SarabunPSK" w:hAnsi="TH SarabunPSK" w:cs="TH SarabunPSK"/>
          <w:b/>
          <w:bCs/>
          <w:sz w:val="32"/>
          <w:szCs w:val="32"/>
        </w:rPr>
        <w:t>:</w:t>
      </w:r>
      <w:r w:rsidRPr="00A808C9">
        <w:rPr>
          <w:rFonts w:ascii="TH SarabunPSK" w:hAnsi="TH SarabunPSK" w:cs="TH SarabunPSK"/>
          <w:b/>
          <w:bCs/>
          <w:sz w:val="32"/>
          <w:szCs w:val="32"/>
        </w:rPr>
        <w:tab/>
      </w:r>
    </w:p>
    <w:p w:rsidR="00375862" w:rsidRPr="00A808C9" w:rsidRDefault="00375862" w:rsidP="00375862">
      <w:pPr>
        <w:pStyle w:val="ae"/>
        <w:numPr>
          <w:ilvl w:val="0"/>
          <w:numId w:val="5"/>
        </w:numPr>
        <w:tabs>
          <w:tab w:val="left" w:pos="1701"/>
        </w:tabs>
        <w:spacing w:after="0" w:line="240" w:lineRule="auto"/>
        <w:ind w:left="0" w:firstLine="1418"/>
        <w:contextualSpacing w:val="0"/>
        <w:jc w:val="thaiDistribute"/>
        <w:rPr>
          <w:rFonts w:ascii="TH SarabunPSK" w:hAnsi="TH SarabunPSK" w:cs="TH SarabunPSK"/>
          <w:sz w:val="32"/>
          <w:szCs w:val="32"/>
        </w:rPr>
      </w:pPr>
      <w:r w:rsidRPr="00A808C9">
        <w:rPr>
          <w:rFonts w:ascii="TH SarabunPSK" w:hAnsi="TH SarabunPSK" w:cs="TH SarabunPSK" w:hint="cs"/>
          <w:sz w:val="32"/>
          <w:szCs w:val="32"/>
          <w:cs/>
        </w:rPr>
        <w:t>ระดับความสำเร็จของการจัดทำแผนพัฒนา</w:t>
      </w:r>
      <w:r>
        <w:rPr>
          <w:rFonts w:ascii="TH SarabunPSK" w:hAnsi="TH SarabunPSK" w:cs="TH SarabunPSK" w:hint="cs"/>
          <w:sz w:val="32"/>
          <w:szCs w:val="32"/>
          <w:cs/>
        </w:rPr>
        <w:t>ปรับปรุง</w:t>
      </w:r>
      <w:r w:rsidRPr="00A808C9">
        <w:rPr>
          <w:rFonts w:ascii="TH SarabunPSK" w:hAnsi="TH SarabunPSK" w:cs="TH SarabunPSK" w:hint="cs"/>
          <w:sz w:val="32"/>
          <w:szCs w:val="32"/>
          <w:cs/>
        </w:rPr>
        <w:t>วัฒนธรรมองค์การ เป็นการจัดทำแผนพัฒนา</w:t>
      </w:r>
      <w:r>
        <w:rPr>
          <w:rFonts w:ascii="TH SarabunPSK" w:hAnsi="TH SarabunPSK" w:cs="TH SarabunPSK" w:hint="cs"/>
          <w:sz w:val="32"/>
          <w:szCs w:val="32"/>
          <w:cs/>
        </w:rPr>
        <w:t>ปรับปรุง</w:t>
      </w:r>
      <w:r w:rsidRPr="00A808C9">
        <w:rPr>
          <w:rFonts w:ascii="TH SarabunPSK" w:hAnsi="TH SarabunPSK" w:cs="TH SarabunPSK" w:hint="cs"/>
          <w:sz w:val="32"/>
          <w:szCs w:val="32"/>
          <w:cs/>
        </w:rPr>
        <w:t>วัฒนธรรมองค์การของส่วนราชการที่มีความสอดคล้องกับผลการประเมินความพึงพอใจในการพัฒนาองค์การ (</w:t>
      </w:r>
      <w:r w:rsidRPr="00A808C9">
        <w:rPr>
          <w:rFonts w:ascii="TH SarabunPSK" w:hAnsi="TH SarabunPSK" w:cs="TH SarabunPSK"/>
          <w:sz w:val="32"/>
          <w:szCs w:val="32"/>
        </w:rPr>
        <w:t>Organization Development Survey)</w:t>
      </w:r>
      <w:r w:rsidRPr="00A808C9">
        <w:rPr>
          <w:rFonts w:ascii="TH SarabunPSK" w:hAnsi="TH SarabunPSK" w:cs="TH SarabunPSK" w:hint="cs"/>
          <w:sz w:val="32"/>
          <w:szCs w:val="32"/>
          <w:cs/>
        </w:rPr>
        <w:t xml:space="preserve"> ผ่านระบบออนไลน์ ประกอบกับข้อมูลที่เกี่ยวข้องที่ได้จากการค้นหาสาเหตุ และวิเคราะห์จัดลำดับความสำคัญ ส่วนราชการอาจจัดทำเป็นแผนพัฒนาองค์การ เพื่อกำหนดกิจกรรมและผู้รับผิดชอบที่ชัดเจน โดยเน้นดำเนินการในเรื่องที่สำคัญที่มีผลกระทบต่อองค์การสูง นอกจากนี้ในการทำแผนต้องคำนึงถึงระยะเวลาของการจัดกิจกรรม  ควรกำหนดช่วงเวลาที่เหมาะสม เพื่อให้เกิดการพัฒนาอย่างต่อเนื่องตลอดปีงบประมาณ และควรมีการติดตามว่าแผนดำเนินการครบถ้วน ตรงตามกำหนดระยะเวลา</w:t>
      </w:r>
      <w:r w:rsidRPr="00A808C9">
        <w:rPr>
          <w:rFonts w:ascii="TH SarabunPSK" w:hAnsi="TH SarabunPSK" w:cs="TH SarabunPSK" w:hint="cs"/>
          <w:spacing w:val="-4"/>
          <w:sz w:val="32"/>
          <w:szCs w:val="32"/>
          <w:cs/>
        </w:rPr>
        <w:t>หรือไม่ ควรมีการรายงานให้ผู้บริหารทราบเป็นระยะ</w:t>
      </w:r>
      <w:r w:rsidRPr="00A808C9">
        <w:rPr>
          <w:rFonts w:ascii="TH SarabunPSK" w:hAnsi="TH SarabunPSK" w:cs="TH SarabunPSK"/>
          <w:spacing w:val="-4"/>
          <w:sz w:val="32"/>
          <w:szCs w:val="32"/>
        </w:rPr>
        <w:t xml:space="preserve"> </w:t>
      </w:r>
      <w:r w:rsidRPr="00A808C9">
        <w:rPr>
          <w:rFonts w:ascii="TH SarabunPSK" w:hAnsi="TH SarabunPSK" w:cs="TH SarabunPSK" w:hint="cs"/>
          <w:spacing w:val="-4"/>
          <w:sz w:val="32"/>
          <w:szCs w:val="32"/>
          <w:cs/>
        </w:rPr>
        <w:t>ๆ การทำแผนที่ดีควรทำให้ครอบคลุม โดยสิ่งสำคัญที่จะต้อง</w:t>
      </w:r>
      <w:r w:rsidRPr="00A808C9">
        <w:rPr>
          <w:rFonts w:ascii="TH SarabunPSK" w:hAnsi="TH SarabunPSK" w:cs="TH SarabunPSK" w:hint="cs"/>
          <w:sz w:val="32"/>
          <w:szCs w:val="32"/>
          <w:cs/>
        </w:rPr>
        <w:t>คำนึงถึง คือการสื่อสารภายในองค์การให้รู้ว่าส่วนราชการมีแผนที่จะพัฒนาอะไร เพราะการสื่อสารเป็นปัจจัยสำคัญอย่างยิ่งในการสร้างบรรยากาศที่ดีภายในองค์การ</w:t>
      </w:r>
    </w:p>
    <w:p w:rsidR="00375862" w:rsidRPr="00A808C9" w:rsidRDefault="00375862" w:rsidP="00375862">
      <w:pPr>
        <w:pStyle w:val="ae"/>
        <w:tabs>
          <w:tab w:val="left" w:pos="0"/>
          <w:tab w:val="left" w:pos="1134"/>
          <w:tab w:val="left" w:pos="1560"/>
          <w:tab w:val="left" w:pos="1985"/>
          <w:tab w:val="left" w:pos="2410"/>
          <w:tab w:val="left" w:pos="2694"/>
        </w:tabs>
        <w:spacing w:after="0" w:line="240" w:lineRule="auto"/>
        <w:ind w:left="851"/>
        <w:contextualSpacing w:val="0"/>
        <w:jc w:val="thaiDistribute"/>
        <w:rPr>
          <w:rFonts w:ascii="TH SarabunPSK" w:hAnsi="TH SarabunPSK" w:cs="TH SarabunPSK"/>
          <w:sz w:val="20"/>
          <w:szCs w:val="20"/>
        </w:rPr>
      </w:pPr>
    </w:p>
    <w:p w:rsidR="00375862" w:rsidRPr="00A808C9" w:rsidRDefault="00375862" w:rsidP="00375862">
      <w:pPr>
        <w:pStyle w:val="ae"/>
        <w:tabs>
          <w:tab w:val="left" w:pos="3261"/>
        </w:tabs>
        <w:spacing w:after="0" w:line="240" w:lineRule="auto"/>
        <w:ind w:left="0" w:right="74"/>
        <w:contextualSpacing w:val="0"/>
        <w:jc w:val="thaiDistribute"/>
        <w:rPr>
          <w:rFonts w:ascii="TH SarabunPSK" w:hAnsi="TH SarabunPSK" w:cs="TH SarabunPSK"/>
          <w:sz w:val="32"/>
          <w:szCs w:val="32"/>
        </w:rPr>
      </w:pPr>
      <w:r w:rsidRPr="00A808C9">
        <w:rPr>
          <w:rFonts w:ascii="TH SarabunPSK" w:hAnsi="TH SarabunPSK" w:cs="TH SarabunPSK" w:hint="cs"/>
          <w:b/>
          <w:bCs/>
          <w:sz w:val="32"/>
          <w:szCs w:val="32"/>
          <w:cs/>
        </w:rPr>
        <w:t>เกณฑ์การให้คะแนน</w:t>
      </w:r>
      <w:r w:rsidR="0049242E">
        <w:rPr>
          <w:rFonts w:ascii="TH SarabunPSK" w:hAnsi="TH SarabunPSK" w:cs="TH SarabunPSK"/>
          <w:b/>
          <w:bCs/>
          <w:sz w:val="32"/>
          <w:szCs w:val="32"/>
        </w:rPr>
        <w:t xml:space="preserve"> </w:t>
      </w:r>
      <w:r w:rsidRPr="00A808C9">
        <w:rPr>
          <w:rFonts w:ascii="TH SarabunPSK" w:hAnsi="TH SarabunPSK" w:cs="TH SarabunPSK"/>
          <w:b/>
          <w:bCs/>
          <w:sz w:val="32"/>
          <w:szCs w:val="32"/>
        </w:rPr>
        <w:t xml:space="preserve">:  </w:t>
      </w:r>
    </w:p>
    <w:p w:rsidR="00375862" w:rsidRPr="00A808C9" w:rsidRDefault="00375862" w:rsidP="00375862">
      <w:pPr>
        <w:pStyle w:val="ae"/>
        <w:tabs>
          <w:tab w:val="left" w:pos="0"/>
          <w:tab w:val="left" w:pos="1276"/>
          <w:tab w:val="left" w:pos="1560"/>
          <w:tab w:val="left" w:pos="1985"/>
          <w:tab w:val="left" w:pos="2410"/>
          <w:tab w:val="left" w:pos="2694"/>
        </w:tabs>
        <w:spacing w:after="0" w:line="240" w:lineRule="auto"/>
        <w:ind w:left="0" w:firstLine="851"/>
        <w:jc w:val="thaiDistribute"/>
        <w:rPr>
          <w:rFonts w:ascii="TH SarabunPSK" w:hAnsi="TH SarabunPSK" w:cs="TH SarabunPSK"/>
          <w:sz w:val="32"/>
          <w:szCs w:val="32"/>
        </w:rPr>
      </w:pPr>
      <w:r w:rsidRPr="00A808C9">
        <w:rPr>
          <w:rFonts w:ascii="TH SarabunPSK" w:hAnsi="TH SarabunPSK" w:cs="TH SarabunPSK"/>
          <w:sz w:val="32"/>
          <w:szCs w:val="32"/>
          <w:cs/>
        </w:rPr>
        <w:t>วัดความสำเร็จของ</w:t>
      </w:r>
      <w:r w:rsidRPr="00A808C9">
        <w:rPr>
          <w:rFonts w:ascii="TH SarabunPSK" w:hAnsi="TH SarabunPSK" w:cs="TH SarabunPSK" w:hint="cs"/>
          <w:sz w:val="32"/>
          <w:szCs w:val="32"/>
          <w:cs/>
        </w:rPr>
        <w:t xml:space="preserve">ผลลัพธ์จากการจัดทำแผนพัฒนาปรับปรุงวัฒนธรรมองค์การ ประจำปีงบประมาณ พ.ศ. </w:t>
      </w:r>
      <w:r w:rsidRPr="00A808C9">
        <w:rPr>
          <w:rFonts w:ascii="TH SarabunPSK" w:hAnsi="TH SarabunPSK" w:cs="TH SarabunPSK"/>
          <w:sz w:val="32"/>
          <w:szCs w:val="32"/>
          <w:lang w:val="en-GB"/>
        </w:rPr>
        <w:t>2556</w:t>
      </w:r>
      <w:r w:rsidRPr="00A808C9">
        <w:rPr>
          <w:rFonts w:ascii="TH SarabunPSK" w:hAnsi="TH SarabunPSK" w:cs="TH SarabunPSK"/>
          <w:sz w:val="32"/>
          <w:szCs w:val="32"/>
          <w:cs/>
        </w:rPr>
        <w:t xml:space="preserve"> โดยเกณฑ์การให้คะแนนแบ่งออกเป็นดังนี้</w:t>
      </w:r>
      <w:r w:rsidRPr="00A808C9">
        <w:rPr>
          <w:rFonts w:ascii="TH SarabunPSK" w:hAnsi="TH SarabunPSK" w:cs="TH SarabunPSK"/>
          <w:sz w:val="32"/>
          <w:szCs w:val="32"/>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382"/>
        <w:gridCol w:w="7906"/>
      </w:tblGrid>
      <w:tr w:rsidR="00375862" w:rsidRPr="00A808C9" w:rsidTr="002400F0">
        <w:tc>
          <w:tcPr>
            <w:tcW w:w="1382" w:type="dxa"/>
          </w:tcPr>
          <w:p w:rsidR="00375862" w:rsidRPr="00F949AE" w:rsidRDefault="00375862" w:rsidP="002400F0">
            <w:pPr>
              <w:pStyle w:val="ae"/>
              <w:tabs>
                <w:tab w:val="left" w:pos="1276"/>
                <w:tab w:val="left" w:pos="1560"/>
                <w:tab w:val="left" w:pos="1985"/>
                <w:tab w:val="left" w:pos="2410"/>
                <w:tab w:val="left" w:pos="2694"/>
              </w:tabs>
              <w:spacing w:after="0" w:line="240" w:lineRule="auto"/>
              <w:ind w:left="0"/>
              <w:jc w:val="center"/>
              <w:rPr>
                <w:rFonts w:ascii="TH SarabunPSK" w:hAnsi="TH SarabunPSK" w:cs="TH SarabunPSK"/>
                <w:b/>
                <w:bCs/>
                <w:i/>
                <w:iCs/>
                <w:sz w:val="32"/>
                <w:szCs w:val="32"/>
              </w:rPr>
            </w:pPr>
            <w:r w:rsidRPr="00F949AE">
              <w:rPr>
                <w:rFonts w:ascii="TH SarabunPSK" w:hAnsi="TH SarabunPSK" w:cs="TH SarabunPSK" w:hint="cs"/>
                <w:b/>
                <w:bCs/>
                <w:sz w:val="32"/>
                <w:szCs w:val="32"/>
                <w:cs/>
              </w:rPr>
              <w:t>ระดับคะแนน</w:t>
            </w:r>
          </w:p>
        </w:tc>
        <w:tc>
          <w:tcPr>
            <w:tcW w:w="7906" w:type="dxa"/>
          </w:tcPr>
          <w:p w:rsidR="00375862" w:rsidRPr="00F949AE" w:rsidRDefault="00375862" w:rsidP="002400F0">
            <w:pPr>
              <w:pStyle w:val="ae"/>
              <w:tabs>
                <w:tab w:val="left" w:pos="1276"/>
                <w:tab w:val="left" w:pos="1560"/>
                <w:tab w:val="left" w:pos="1985"/>
                <w:tab w:val="left" w:pos="2410"/>
                <w:tab w:val="left" w:pos="2694"/>
              </w:tabs>
              <w:spacing w:after="0" w:line="240" w:lineRule="auto"/>
              <w:ind w:hanging="686"/>
              <w:jc w:val="center"/>
              <w:rPr>
                <w:rFonts w:ascii="TH SarabunPSK" w:hAnsi="TH SarabunPSK" w:cs="TH SarabunPSK"/>
                <w:b/>
                <w:bCs/>
                <w:i/>
                <w:iCs/>
                <w:sz w:val="32"/>
                <w:szCs w:val="32"/>
              </w:rPr>
            </w:pPr>
            <w:r w:rsidRPr="00F949AE">
              <w:rPr>
                <w:rFonts w:ascii="TH SarabunPSK" w:hAnsi="TH SarabunPSK" w:cs="TH SarabunPSK"/>
                <w:b/>
                <w:bCs/>
                <w:sz w:val="32"/>
                <w:szCs w:val="32"/>
                <w:cs/>
              </w:rPr>
              <w:t>เกณฑ์การให้คะแนน</w:t>
            </w:r>
          </w:p>
        </w:tc>
      </w:tr>
      <w:tr w:rsidR="00375862" w:rsidRPr="00A808C9" w:rsidTr="002400F0">
        <w:tc>
          <w:tcPr>
            <w:tcW w:w="1382" w:type="dxa"/>
          </w:tcPr>
          <w:p w:rsidR="00375862" w:rsidRPr="00F949AE" w:rsidRDefault="00375862" w:rsidP="002400F0">
            <w:pPr>
              <w:pStyle w:val="ae"/>
              <w:tabs>
                <w:tab w:val="left" w:pos="1276"/>
                <w:tab w:val="left" w:pos="1560"/>
                <w:tab w:val="left" w:pos="1985"/>
                <w:tab w:val="left" w:pos="2410"/>
                <w:tab w:val="left" w:pos="2694"/>
              </w:tabs>
              <w:spacing w:after="0" w:line="240" w:lineRule="auto"/>
              <w:ind w:left="0"/>
              <w:jc w:val="center"/>
              <w:rPr>
                <w:rFonts w:ascii="TH SarabunPSK" w:hAnsi="TH SarabunPSK" w:cs="TH SarabunPSK"/>
                <w:b/>
                <w:bCs/>
                <w:sz w:val="32"/>
                <w:szCs w:val="32"/>
                <w:cs/>
              </w:rPr>
            </w:pPr>
            <w:r w:rsidRPr="00F949AE">
              <w:rPr>
                <w:rFonts w:ascii="TH SarabunPSK" w:hAnsi="TH SarabunPSK" w:cs="TH SarabunPSK"/>
                <w:sz w:val="32"/>
                <w:szCs w:val="32"/>
              </w:rPr>
              <w:t>1</w:t>
            </w:r>
          </w:p>
        </w:tc>
        <w:tc>
          <w:tcPr>
            <w:tcW w:w="7906" w:type="dxa"/>
          </w:tcPr>
          <w:p w:rsidR="00375862" w:rsidRPr="00A808C9" w:rsidRDefault="00375862" w:rsidP="002400F0">
            <w:pPr>
              <w:pStyle w:val="ae"/>
              <w:tabs>
                <w:tab w:val="left" w:pos="1276"/>
                <w:tab w:val="left" w:pos="1560"/>
                <w:tab w:val="left" w:pos="1985"/>
                <w:tab w:val="left" w:pos="2410"/>
                <w:tab w:val="left" w:pos="2694"/>
              </w:tabs>
              <w:spacing w:after="0" w:line="240" w:lineRule="auto"/>
              <w:ind w:left="34"/>
              <w:jc w:val="thaiDistribute"/>
              <w:rPr>
                <w:rFonts w:ascii="TH SarabunPSK" w:hAnsi="TH SarabunPSK" w:cs="TH SarabunPSK"/>
                <w:sz w:val="32"/>
                <w:szCs w:val="32"/>
                <w:cs/>
                <w:lang w:val="en-GB"/>
              </w:rPr>
            </w:pPr>
            <w:r w:rsidRPr="00F949AE">
              <w:rPr>
                <w:rFonts w:ascii="TH SarabunPSK" w:hAnsi="TH SarabunPSK" w:cs="TH SarabunPSK" w:hint="cs"/>
                <w:sz w:val="32"/>
                <w:szCs w:val="32"/>
                <w:cs/>
              </w:rPr>
              <w:t>จัดส่งแผนพัฒนาปรับปรุงวัฒนธรรมองค์การ ประจำปีงบประมาณ</w:t>
            </w:r>
            <w:r w:rsidRPr="00F949AE">
              <w:rPr>
                <w:rFonts w:ascii="TH SarabunPSK" w:hAnsi="TH SarabunPSK" w:cs="TH SarabunPSK"/>
                <w:sz w:val="32"/>
                <w:szCs w:val="32"/>
              </w:rPr>
              <w:t xml:space="preserve"> </w:t>
            </w:r>
            <w:r w:rsidRPr="00F949AE">
              <w:rPr>
                <w:rFonts w:ascii="TH SarabunPSK" w:hAnsi="TH SarabunPSK" w:cs="TH SarabunPSK" w:hint="cs"/>
                <w:sz w:val="32"/>
                <w:szCs w:val="32"/>
                <w:cs/>
              </w:rPr>
              <w:t xml:space="preserve">พ.ศ. </w:t>
            </w:r>
            <w:r w:rsidRPr="00A808C9">
              <w:rPr>
                <w:rFonts w:ascii="TH SarabunPSK" w:hAnsi="TH SarabunPSK" w:cs="TH SarabunPSK"/>
                <w:sz w:val="32"/>
                <w:szCs w:val="32"/>
                <w:lang w:val="en-GB"/>
              </w:rPr>
              <w:t xml:space="preserve">2556 </w:t>
            </w:r>
          </w:p>
        </w:tc>
      </w:tr>
      <w:tr w:rsidR="00375862" w:rsidRPr="00A808C9" w:rsidTr="002400F0">
        <w:tc>
          <w:tcPr>
            <w:tcW w:w="1382" w:type="dxa"/>
          </w:tcPr>
          <w:p w:rsidR="00375862" w:rsidRPr="00F949AE" w:rsidRDefault="00375862" w:rsidP="002400F0">
            <w:pPr>
              <w:pStyle w:val="ae"/>
              <w:tabs>
                <w:tab w:val="left" w:pos="1276"/>
                <w:tab w:val="left" w:pos="1560"/>
                <w:tab w:val="left" w:pos="1985"/>
                <w:tab w:val="left" w:pos="2410"/>
                <w:tab w:val="left" w:pos="2694"/>
              </w:tabs>
              <w:spacing w:after="0" w:line="240" w:lineRule="auto"/>
              <w:ind w:left="0"/>
              <w:jc w:val="center"/>
              <w:rPr>
                <w:rFonts w:ascii="TH SarabunPSK" w:hAnsi="TH SarabunPSK" w:cs="TH SarabunPSK"/>
                <w:sz w:val="32"/>
                <w:szCs w:val="32"/>
              </w:rPr>
            </w:pPr>
            <w:r w:rsidRPr="00F949AE">
              <w:rPr>
                <w:rFonts w:ascii="TH SarabunPSK" w:hAnsi="TH SarabunPSK" w:cs="TH SarabunPSK"/>
                <w:sz w:val="32"/>
                <w:szCs w:val="32"/>
              </w:rPr>
              <w:t>2</w:t>
            </w:r>
          </w:p>
        </w:tc>
        <w:tc>
          <w:tcPr>
            <w:tcW w:w="7906" w:type="dxa"/>
          </w:tcPr>
          <w:p w:rsidR="00375862" w:rsidRPr="00DC08DB" w:rsidRDefault="00375862" w:rsidP="002400F0">
            <w:pPr>
              <w:pStyle w:val="ae"/>
              <w:tabs>
                <w:tab w:val="left" w:pos="1276"/>
                <w:tab w:val="left" w:pos="1560"/>
                <w:tab w:val="left" w:pos="1985"/>
                <w:tab w:val="left" w:pos="2410"/>
                <w:tab w:val="left" w:pos="2694"/>
              </w:tabs>
              <w:spacing w:after="0" w:line="240" w:lineRule="auto"/>
              <w:ind w:left="34"/>
              <w:rPr>
                <w:rFonts w:ascii="TH SarabunPSK" w:hAnsi="TH SarabunPSK" w:cs="TH SarabunPSK"/>
                <w:sz w:val="32"/>
                <w:szCs w:val="32"/>
                <w:cs/>
                <w:lang w:val="en-GB"/>
              </w:rPr>
            </w:pPr>
            <w:r w:rsidRPr="00DC08DB">
              <w:rPr>
                <w:rFonts w:ascii="TH SarabunPSK" w:hAnsi="TH SarabunPSK" w:cs="TH SarabunPSK" w:hint="cs"/>
                <w:sz w:val="32"/>
                <w:szCs w:val="32"/>
                <w:cs/>
              </w:rPr>
              <w:t xml:space="preserve">แผนพัฒนาปรับปรุงวัฒนธรรมองค์การ ประจำปีงบประมาณ พ.ศ. </w:t>
            </w:r>
            <w:r w:rsidRPr="00DC08DB">
              <w:rPr>
                <w:rFonts w:ascii="TH SarabunPSK" w:hAnsi="TH SarabunPSK" w:cs="TH SarabunPSK"/>
                <w:sz w:val="32"/>
                <w:szCs w:val="32"/>
                <w:lang w:val="en-GB"/>
              </w:rPr>
              <w:t>2556</w:t>
            </w:r>
            <w:r w:rsidRPr="00DC08DB">
              <w:rPr>
                <w:rFonts w:ascii="TH SarabunPSK" w:hAnsi="TH SarabunPSK" w:cs="TH SarabunPSK" w:hint="cs"/>
                <w:sz w:val="32"/>
                <w:szCs w:val="32"/>
                <w:cs/>
                <w:lang w:val="en-GB"/>
              </w:rPr>
              <w:t xml:space="preserve"> </w:t>
            </w:r>
            <w:r w:rsidRPr="00DC08DB">
              <w:rPr>
                <w:rFonts w:ascii="TH SarabunPSK" w:hAnsi="TH SarabunPSK" w:cs="TH SarabunPSK" w:hint="cs"/>
                <w:b/>
                <w:bCs/>
                <w:sz w:val="32"/>
                <w:szCs w:val="32"/>
                <w:cs/>
              </w:rPr>
              <w:t>ไม่ครบถ้วน</w:t>
            </w:r>
            <w:r w:rsidRPr="00DC08DB">
              <w:rPr>
                <w:rFonts w:ascii="TH SarabunPSK" w:hAnsi="TH SarabunPSK" w:cs="TH SarabunPSK" w:hint="cs"/>
                <w:sz w:val="32"/>
                <w:szCs w:val="32"/>
                <w:cs/>
                <w:lang w:val="en-GB"/>
              </w:rPr>
              <w:t>ตามประเด็นในแบบฟอร์ม และ</w:t>
            </w:r>
            <w:r w:rsidRPr="00DC08DB">
              <w:rPr>
                <w:rFonts w:ascii="TH SarabunPSK" w:hAnsi="TH SarabunPSK" w:cs="TH SarabunPSK" w:hint="cs"/>
                <w:b/>
                <w:bCs/>
                <w:sz w:val="32"/>
                <w:szCs w:val="32"/>
                <w:cs/>
                <w:lang w:val="en-GB"/>
              </w:rPr>
              <w:t>ขาดความสอดคล้อง</w:t>
            </w:r>
            <w:r w:rsidRPr="00DC08DB">
              <w:rPr>
                <w:rFonts w:ascii="TH SarabunPSK" w:hAnsi="TH SarabunPSK" w:cs="TH SarabunPSK" w:hint="cs"/>
                <w:sz w:val="32"/>
                <w:szCs w:val="32"/>
                <w:cs/>
                <w:lang w:val="en-GB"/>
              </w:rPr>
              <w:t>กับข้อมูลปัจจัยนำเข้า</w:t>
            </w:r>
            <w:r w:rsidRPr="00DC08DB">
              <w:rPr>
                <w:rFonts w:ascii="TH SarabunPSK" w:hAnsi="TH SarabunPSK" w:cs="TH SarabunPSK" w:hint="cs"/>
                <w:sz w:val="32"/>
                <w:szCs w:val="32"/>
                <w:cs/>
              </w:rPr>
              <w:t>ที่ใช้ในการวิเคราะห์</w:t>
            </w:r>
          </w:p>
        </w:tc>
      </w:tr>
      <w:tr w:rsidR="00375862" w:rsidRPr="00A808C9" w:rsidTr="002400F0">
        <w:tc>
          <w:tcPr>
            <w:tcW w:w="1382" w:type="dxa"/>
          </w:tcPr>
          <w:p w:rsidR="00375862" w:rsidRPr="00F949AE" w:rsidRDefault="00375862" w:rsidP="002400F0">
            <w:pPr>
              <w:pStyle w:val="ae"/>
              <w:tabs>
                <w:tab w:val="left" w:pos="1276"/>
                <w:tab w:val="left" w:pos="1560"/>
                <w:tab w:val="left" w:pos="1985"/>
                <w:tab w:val="left" w:pos="2410"/>
                <w:tab w:val="left" w:pos="2694"/>
              </w:tabs>
              <w:spacing w:after="0" w:line="240" w:lineRule="auto"/>
              <w:ind w:left="0"/>
              <w:jc w:val="center"/>
              <w:rPr>
                <w:rFonts w:ascii="TH SarabunPSK" w:hAnsi="TH SarabunPSK" w:cs="TH SarabunPSK"/>
                <w:sz w:val="32"/>
                <w:szCs w:val="32"/>
              </w:rPr>
            </w:pPr>
            <w:r w:rsidRPr="00F949AE">
              <w:rPr>
                <w:rFonts w:ascii="TH SarabunPSK" w:hAnsi="TH SarabunPSK" w:cs="TH SarabunPSK"/>
                <w:sz w:val="32"/>
                <w:szCs w:val="32"/>
              </w:rPr>
              <w:t>3</w:t>
            </w:r>
          </w:p>
        </w:tc>
        <w:tc>
          <w:tcPr>
            <w:tcW w:w="7906" w:type="dxa"/>
          </w:tcPr>
          <w:p w:rsidR="00375862" w:rsidRPr="00DC08DB" w:rsidRDefault="00375862" w:rsidP="002400F0">
            <w:pPr>
              <w:pStyle w:val="ae"/>
              <w:tabs>
                <w:tab w:val="left" w:pos="1276"/>
                <w:tab w:val="left" w:pos="1560"/>
                <w:tab w:val="left" w:pos="1985"/>
                <w:tab w:val="left" w:pos="2410"/>
                <w:tab w:val="left" w:pos="2694"/>
              </w:tabs>
              <w:spacing w:after="0" w:line="240" w:lineRule="auto"/>
              <w:ind w:left="34"/>
              <w:rPr>
                <w:rFonts w:ascii="TH SarabunPSK" w:hAnsi="TH SarabunPSK" w:cs="TH SarabunPSK"/>
                <w:sz w:val="32"/>
                <w:szCs w:val="32"/>
              </w:rPr>
            </w:pPr>
            <w:r w:rsidRPr="00DC08DB">
              <w:rPr>
                <w:rFonts w:ascii="TH SarabunPSK" w:hAnsi="TH SarabunPSK" w:cs="TH SarabunPSK" w:hint="cs"/>
                <w:sz w:val="32"/>
                <w:szCs w:val="32"/>
                <w:cs/>
              </w:rPr>
              <w:t xml:space="preserve">แผนพัฒนาปรับปรุงวัฒนธรรมองค์การ ประจำปีงบประมาณ พ.ศ. </w:t>
            </w:r>
            <w:r w:rsidRPr="00DC08DB">
              <w:rPr>
                <w:rFonts w:ascii="TH SarabunPSK" w:hAnsi="TH SarabunPSK" w:cs="TH SarabunPSK"/>
                <w:sz w:val="32"/>
                <w:szCs w:val="32"/>
                <w:lang w:val="en-GB"/>
              </w:rPr>
              <w:t>2556</w:t>
            </w:r>
            <w:r w:rsidRPr="00DC08DB">
              <w:rPr>
                <w:rFonts w:ascii="TH SarabunPSK" w:hAnsi="TH SarabunPSK" w:cs="TH SarabunPSK" w:hint="cs"/>
                <w:sz w:val="32"/>
                <w:szCs w:val="32"/>
                <w:cs/>
                <w:lang w:val="en-GB"/>
              </w:rPr>
              <w:t xml:space="preserve"> </w:t>
            </w:r>
            <w:r w:rsidRPr="00DC08DB">
              <w:rPr>
                <w:rFonts w:ascii="TH SarabunPSK" w:hAnsi="TH SarabunPSK" w:cs="TH SarabunPSK" w:hint="cs"/>
                <w:b/>
                <w:bCs/>
                <w:sz w:val="32"/>
                <w:szCs w:val="32"/>
                <w:cs/>
              </w:rPr>
              <w:t>ครบถ้วน</w:t>
            </w:r>
            <w:r w:rsidRPr="00DC08DB">
              <w:rPr>
                <w:rFonts w:ascii="TH SarabunPSK" w:hAnsi="TH SarabunPSK" w:cs="TH SarabunPSK" w:hint="cs"/>
                <w:sz w:val="32"/>
                <w:szCs w:val="32"/>
                <w:cs/>
                <w:lang w:val="en-GB"/>
              </w:rPr>
              <w:t>ตามประเด็นในแบบฟอร์ม แต่</w:t>
            </w:r>
            <w:r w:rsidRPr="00DC08DB">
              <w:rPr>
                <w:rFonts w:ascii="TH SarabunPSK" w:hAnsi="TH SarabunPSK" w:cs="TH SarabunPSK" w:hint="cs"/>
                <w:b/>
                <w:bCs/>
                <w:sz w:val="32"/>
                <w:szCs w:val="32"/>
                <w:cs/>
              </w:rPr>
              <w:t>ไม่</w:t>
            </w:r>
            <w:r w:rsidRPr="00DC08DB">
              <w:rPr>
                <w:rFonts w:ascii="TH SarabunPSK" w:hAnsi="TH SarabunPSK" w:cs="TH SarabunPSK" w:hint="cs"/>
                <w:b/>
                <w:bCs/>
                <w:sz w:val="32"/>
                <w:szCs w:val="32"/>
                <w:cs/>
                <w:lang w:val="en-GB"/>
              </w:rPr>
              <w:t>สอดคล้อง</w:t>
            </w:r>
            <w:r w:rsidRPr="00DC08DB">
              <w:rPr>
                <w:rFonts w:ascii="TH SarabunPSK" w:hAnsi="TH SarabunPSK" w:cs="TH SarabunPSK" w:hint="cs"/>
                <w:sz w:val="32"/>
                <w:szCs w:val="32"/>
                <w:cs/>
                <w:lang w:val="en-GB"/>
              </w:rPr>
              <w:t>กับข้อมูลปัจจัยนำเข้า</w:t>
            </w:r>
            <w:r w:rsidRPr="00DC08DB">
              <w:rPr>
                <w:rFonts w:ascii="TH SarabunPSK" w:hAnsi="TH SarabunPSK" w:cs="TH SarabunPSK" w:hint="cs"/>
                <w:sz w:val="32"/>
                <w:szCs w:val="32"/>
                <w:cs/>
              </w:rPr>
              <w:t>ที่ใช้ในการวิเคราะห์</w:t>
            </w:r>
          </w:p>
          <w:p w:rsidR="00375862" w:rsidRPr="00DC08DB" w:rsidRDefault="00375862" w:rsidP="002400F0">
            <w:pPr>
              <w:pStyle w:val="ae"/>
              <w:tabs>
                <w:tab w:val="left" w:pos="1276"/>
                <w:tab w:val="left" w:pos="1560"/>
                <w:tab w:val="left" w:pos="1985"/>
                <w:tab w:val="left" w:pos="2410"/>
                <w:tab w:val="left" w:pos="2694"/>
              </w:tabs>
              <w:spacing w:after="0" w:line="240" w:lineRule="auto"/>
              <w:ind w:left="34"/>
              <w:rPr>
                <w:rFonts w:ascii="TH SarabunPSK" w:hAnsi="TH SarabunPSK" w:cs="TH SarabunPSK"/>
                <w:b/>
                <w:bCs/>
                <w:i/>
                <w:iCs/>
                <w:sz w:val="32"/>
                <w:szCs w:val="32"/>
                <w:cs/>
                <w:lang w:val="en-GB"/>
              </w:rPr>
            </w:pPr>
            <w:r w:rsidRPr="00DC08DB">
              <w:rPr>
                <w:rFonts w:ascii="TH SarabunPSK" w:hAnsi="TH SarabunPSK" w:cs="TH SarabunPSK" w:hint="cs"/>
                <w:b/>
                <w:bCs/>
                <w:i/>
                <w:iCs/>
                <w:sz w:val="32"/>
                <w:szCs w:val="32"/>
                <w:cs/>
              </w:rPr>
              <w:t xml:space="preserve">หรือ </w:t>
            </w:r>
            <w:r w:rsidRPr="00DC08DB">
              <w:rPr>
                <w:rFonts w:ascii="TH SarabunPSK" w:hAnsi="TH SarabunPSK" w:cs="TH SarabunPSK" w:hint="cs"/>
                <w:b/>
                <w:bCs/>
                <w:sz w:val="32"/>
                <w:szCs w:val="32"/>
                <w:cs/>
              </w:rPr>
              <w:t>ไม่ครบถ้วน</w:t>
            </w:r>
            <w:r w:rsidRPr="00DC08DB">
              <w:rPr>
                <w:rFonts w:ascii="TH SarabunPSK" w:hAnsi="TH SarabunPSK" w:cs="TH SarabunPSK" w:hint="cs"/>
                <w:sz w:val="32"/>
                <w:szCs w:val="32"/>
                <w:cs/>
                <w:lang w:val="en-GB"/>
              </w:rPr>
              <w:t>ตามประเด็นในแบบฟอร์ม แต่</w:t>
            </w:r>
            <w:r w:rsidRPr="00DC08DB">
              <w:rPr>
                <w:rFonts w:ascii="TH SarabunPSK" w:hAnsi="TH SarabunPSK" w:cs="TH SarabunPSK" w:hint="cs"/>
                <w:b/>
                <w:bCs/>
                <w:sz w:val="32"/>
                <w:szCs w:val="32"/>
                <w:cs/>
                <w:lang w:val="en-GB"/>
              </w:rPr>
              <w:t>สอดคล้อง</w:t>
            </w:r>
            <w:r w:rsidRPr="00DC08DB">
              <w:rPr>
                <w:rFonts w:ascii="TH SarabunPSK" w:hAnsi="TH SarabunPSK" w:cs="TH SarabunPSK" w:hint="cs"/>
                <w:sz w:val="32"/>
                <w:szCs w:val="32"/>
                <w:cs/>
                <w:lang w:val="en-GB"/>
              </w:rPr>
              <w:t>กับข้อมูลปัจจัยนำเข้า</w:t>
            </w:r>
            <w:r w:rsidRPr="00DC08DB">
              <w:rPr>
                <w:rFonts w:ascii="TH SarabunPSK" w:hAnsi="TH SarabunPSK" w:cs="TH SarabunPSK" w:hint="cs"/>
                <w:sz w:val="32"/>
                <w:szCs w:val="32"/>
                <w:cs/>
              </w:rPr>
              <w:t>ที่ใช้ในการวิเคราะห์</w:t>
            </w:r>
          </w:p>
        </w:tc>
      </w:tr>
      <w:tr w:rsidR="00375862" w:rsidRPr="00A808C9" w:rsidTr="002400F0">
        <w:tc>
          <w:tcPr>
            <w:tcW w:w="1382" w:type="dxa"/>
          </w:tcPr>
          <w:p w:rsidR="00375862" w:rsidRPr="00F949AE" w:rsidRDefault="00375862" w:rsidP="002400F0">
            <w:pPr>
              <w:pStyle w:val="ae"/>
              <w:tabs>
                <w:tab w:val="left" w:pos="1276"/>
                <w:tab w:val="left" w:pos="1560"/>
                <w:tab w:val="left" w:pos="1985"/>
                <w:tab w:val="left" w:pos="2410"/>
                <w:tab w:val="left" w:pos="2694"/>
              </w:tabs>
              <w:spacing w:after="0" w:line="240" w:lineRule="auto"/>
              <w:ind w:left="0"/>
              <w:jc w:val="center"/>
              <w:rPr>
                <w:rFonts w:ascii="TH SarabunPSK" w:hAnsi="TH SarabunPSK" w:cs="TH SarabunPSK"/>
                <w:sz w:val="32"/>
                <w:szCs w:val="32"/>
              </w:rPr>
            </w:pPr>
            <w:r w:rsidRPr="00F949AE">
              <w:rPr>
                <w:rFonts w:ascii="TH SarabunPSK" w:hAnsi="TH SarabunPSK" w:cs="TH SarabunPSK"/>
                <w:sz w:val="32"/>
                <w:szCs w:val="32"/>
              </w:rPr>
              <w:t>4</w:t>
            </w:r>
          </w:p>
        </w:tc>
        <w:tc>
          <w:tcPr>
            <w:tcW w:w="7906" w:type="dxa"/>
          </w:tcPr>
          <w:p w:rsidR="00375862" w:rsidRPr="00DC08DB" w:rsidRDefault="00375862" w:rsidP="002400F0">
            <w:pPr>
              <w:pStyle w:val="ae"/>
              <w:tabs>
                <w:tab w:val="left" w:pos="1276"/>
                <w:tab w:val="left" w:pos="1560"/>
                <w:tab w:val="left" w:pos="1985"/>
                <w:tab w:val="left" w:pos="2410"/>
                <w:tab w:val="left" w:pos="2694"/>
              </w:tabs>
              <w:spacing w:after="0" w:line="240" w:lineRule="auto"/>
              <w:ind w:left="34"/>
              <w:rPr>
                <w:rFonts w:ascii="TH SarabunPSK" w:hAnsi="TH SarabunPSK" w:cs="TH SarabunPSK"/>
                <w:sz w:val="32"/>
                <w:szCs w:val="32"/>
                <w:cs/>
                <w:lang w:val="en-GB"/>
              </w:rPr>
            </w:pPr>
            <w:r w:rsidRPr="00DC08DB">
              <w:rPr>
                <w:rFonts w:ascii="TH SarabunPSK" w:hAnsi="TH SarabunPSK" w:cs="TH SarabunPSK" w:hint="cs"/>
                <w:sz w:val="32"/>
                <w:szCs w:val="32"/>
                <w:cs/>
              </w:rPr>
              <w:t xml:space="preserve">แผนพัฒนาปรับปรุงวัฒนธรรมองค์การ ประจำปีงบประมาณ พ.ศ. </w:t>
            </w:r>
            <w:r w:rsidRPr="00DC08DB">
              <w:rPr>
                <w:rFonts w:ascii="TH SarabunPSK" w:hAnsi="TH SarabunPSK" w:cs="TH SarabunPSK"/>
                <w:sz w:val="32"/>
                <w:szCs w:val="32"/>
                <w:lang w:val="en-GB"/>
              </w:rPr>
              <w:t>2556</w:t>
            </w:r>
            <w:r w:rsidRPr="00DC08DB">
              <w:rPr>
                <w:rFonts w:ascii="TH SarabunPSK" w:hAnsi="TH SarabunPSK" w:cs="TH SarabunPSK" w:hint="cs"/>
                <w:sz w:val="32"/>
                <w:szCs w:val="32"/>
                <w:cs/>
                <w:lang w:val="en-GB"/>
              </w:rPr>
              <w:t xml:space="preserve"> </w:t>
            </w:r>
            <w:r w:rsidRPr="00DC08DB">
              <w:rPr>
                <w:rFonts w:ascii="TH SarabunPSK" w:hAnsi="TH SarabunPSK" w:cs="TH SarabunPSK" w:hint="cs"/>
                <w:b/>
                <w:bCs/>
                <w:sz w:val="32"/>
                <w:szCs w:val="32"/>
                <w:cs/>
              </w:rPr>
              <w:t>ครบถ้วน</w:t>
            </w:r>
            <w:r w:rsidRPr="00DC08DB">
              <w:rPr>
                <w:rFonts w:ascii="TH SarabunPSK" w:hAnsi="TH SarabunPSK" w:cs="TH SarabunPSK" w:hint="cs"/>
                <w:sz w:val="32"/>
                <w:szCs w:val="32"/>
                <w:cs/>
                <w:lang w:val="en-GB"/>
              </w:rPr>
              <w:t>ตามประเด็นในแบบฟอร์ม และ</w:t>
            </w:r>
            <w:r w:rsidRPr="00DC08DB">
              <w:rPr>
                <w:rFonts w:ascii="TH SarabunPSK" w:hAnsi="TH SarabunPSK" w:cs="TH SarabunPSK" w:hint="cs"/>
                <w:b/>
                <w:bCs/>
                <w:sz w:val="32"/>
                <w:szCs w:val="32"/>
                <w:cs/>
                <w:lang w:val="en-GB"/>
              </w:rPr>
              <w:t>สอดคล้อง</w:t>
            </w:r>
            <w:r w:rsidRPr="00DC08DB">
              <w:rPr>
                <w:rFonts w:ascii="TH SarabunPSK" w:hAnsi="TH SarabunPSK" w:cs="TH SarabunPSK" w:hint="cs"/>
                <w:sz w:val="32"/>
                <w:szCs w:val="32"/>
                <w:cs/>
                <w:lang w:val="en-GB"/>
              </w:rPr>
              <w:t>กับข้อมูลปัจจัยนำเข้า</w:t>
            </w:r>
            <w:r w:rsidRPr="00DC08DB">
              <w:rPr>
                <w:rFonts w:ascii="TH SarabunPSK" w:hAnsi="TH SarabunPSK" w:cs="TH SarabunPSK" w:hint="cs"/>
                <w:sz w:val="32"/>
                <w:szCs w:val="32"/>
                <w:cs/>
              </w:rPr>
              <w:t xml:space="preserve">ที่ใช้ในการวิเคราะห์ </w:t>
            </w:r>
          </w:p>
        </w:tc>
      </w:tr>
      <w:tr w:rsidR="00375862" w:rsidRPr="00A808C9" w:rsidTr="002400F0">
        <w:tc>
          <w:tcPr>
            <w:tcW w:w="1382" w:type="dxa"/>
          </w:tcPr>
          <w:p w:rsidR="00375862" w:rsidRPr="00F949AE" w:rsidRDefault="00375862" w:rsidP="002400F0">
            <w:pPr>
              <w:pStyle w:val="ae"/>
              <w:tabs>
                <w:tab w:val="left" w:pos="1276"/>
                <w:tab w:val="left" w:pos="1560"/>
                <w:tab w:val="left" w:pos="1985"/>
                <w:tab w:val="left" w:pos="2410"/>
                <w:tab w:val="left" w:pos="2694"/>
              </w:tabs>
              <w:spacing w:after="0" w:line="240" w:lineRule="auto"/>
              <w:ind w:left="0"/>
              <w:jc w:val="center"/>
              <w:rPr>
                <w:rFonts w:ascii="TH SarabunPSK" w:hAnsi="TH SarabunPSK" w:cs="TH SarabunPSK"/>
                <w:sz w:val="32"/>
                <w:szCs w:val="32"/>
              </w:rPr>
            </w:pPr>
            <w:r w:rsidRPr="00F949AE">
              <w:rPr>
                <w:rFonts w:ascii="TH SarabunPSK" w:hAnsi="TH SarabunPSK" w:cs="TH SarabunPSK"/>
                <w:sz w:val="32"/>
                <w:szCs w:val="32"/>
              </w:rPr>
              <w:t>5</w:t>
            </w:r>
          </w:p>
        </w:tc>
        <w:tc>
          <w:tcPr>
            <w:tcW w:w="7906" w:type="dxa"/>
          </w:tcPr>
          <w:p w:rsidR="00375862" w:rsidRPr="00DC08DB" w:rsidRDefault="00375862" w:rsidP="002400F0">
            <w:pPr>
              <w:pStyle w:val="ae"/>
              <w:tabs>
                <w:tab w:val="left" w:pos="1276"/>
                <w:tab w:val="left" w:pos="1560"/>
                <w:tab w:val="left" w:pos="1985"/>
                <w:tab w:val="left" w:pos="2410"/>
                <w:tab w:val="left" w:pos="2694"/>
              </w:tabs>
              <w:spacing w:after="0"/>
              <w:ind w:left="34"/>
              <w:rPr>
                <w:rFonts w:ascii="TH SarabunPSK" w:hAnsi="TH SarabunPSK" w:cs="TH SarabunPSK"/>
                <w:strike/>
                <w:spacing w:val="-6"/>
                <w:sz w:val="32"/>
                <w:szCs w:val="32"/>
                <w:cs/>
              </w:rPr>
            </w:pPr>
            <w:r w:rsidRPr="00DC08DB">
              <w:rPr>
                <w:rFonts w:ascii="TH SarabunPSK" w:hAnsi="TH SarabunPSK" w:cs="TH SarabunPSK"/>
                <w:spacing w:val="-6"/>
                <w:sz w:val="32"/>
                <w:szCs w:val="32"/>
                <w:cs/>
              </w:rPr>
              <w:t xml:space="preserve">แผนพัฒนาปรับปรุงวัฒนธรรมองค์การ ประจำปีงบประมาณ พ.ศ. </w:t>
            </w:r>
            <w:r w:rsidRPr="00DC08DB">
              <w:rPr>
                <w:rFonts w:ascii="TH SarabunPSK" w:hAnsi="TH SarabunPSK" w:cs="TH SarabunPSK"/>
                <w:spacing w:val="-6"/>
                <w:sz w:val="32"/>
                <w:szCs w:val="32"/>
                <w:lang w:val="en-GB"/>
              </w:rPr>
              <w:t xml:space="preserve">2556 </w:t>
            </w:r>
            <w:r w:rsidRPr="00DC08DB">
              <w:rPr>
                <w:rFonts w:ascii="TH SarabunPSK" w:hAnsi="TH SarabunPSK" w:cs="TH SarabunPSK"/>
                <w:b/>
                <w:bCs/>
                <w:spacing w:val="-6"/>
                <w:sz w:val="32"/>
                <w:szCs w:val="32"/>
                <w:cs/>
              </w:rPr>
              <w:t>ครบถ้วน</w:t>
            </w:r>
            <w:r w:rsidRPr="00DC08DB">
              <w:rPr>
                <w:rFonts w:ascii="TH SarabunPSK" w:hAnsi="TH SarabunPSK" w:cs="TH SarabunPSK"/>
                <w:spacing w:val="-6"/>
                <w:sz w:val="32"/>
                <w:szCs w:val="32"/>
                <w:cs/>
                <w:lang w:val="en-GB"/>
              </w:rPr>
              <w:t>ตามประเด็นในแบบฟอร์ม และ</w:t>
            </w:r>
            <w:r w:rsidRPr="00DC08DB">
              <w:rPr>
                <w:rFonts w:ascii="TH SarabunPSK" w:hAnsi="TH SarabunPSK" w:cs="TH SarabunPSK"/>
                <w:b/>
                <w:bCs/>
                <w:spacing w:val="-6"/>
                <w:sz w:val="32"/>
                <w:szCs w:val="32"/>
                <w:cs/>
                <w:lang w:val="en-GB"/>
              </w:rPr>
              <w:t>สอดคล้อง</w:t>
            </w:r>
            <w:r w:rsidRPr="00DC08DB">
              <w:rPr>
                <w:rFonts w:ascii="TH SarabunPSK" w:hAnsi="TH SarabunPSK" w:cs="TH SarabunPSK"/>
                <w:spacing w:val="-6"/>
                <w:sz w:val="32"/>
                <w:szCs w:val="32"/>
                <w:cs/>
                <w:lang w:val="en-GB"/>
              </w:rPr>
              <w:t>กับข้อมูลปัจจัยนำเข้า</w:t>
            </w:r>
            <w:r w:rsidRPr="00DC08DB">
              <w:rPr>
                <w:rFonts w:ascii="TH SarabunPSK" w:hAnsi="TH SarabunPSK" w:cs="TH SarabunPSK"/>
                <w:spacing w:val="-6"/>
                <w:sz w:val="32"/>
                <w:szCs w:val="32"/>
                <w:cs/>
              </w:rPr>
              <w:t>ที่ใช้ในการวิเคราะห์</w:t>
            </w:r>
            <w:r w:rsidRPr="00DC08DB">
              <w:rPr>
                <w:rFonts w:ascii="TH SarabunPSK" w:hAnsi="TH SarabunPSK" w:cs="TH SarabunPSK"/>
                <w:b/>
                <w:bCs/>
                <w:spacing w:val="-6"/>
                <w:sz w:val="32"/>
                <w:szCs w:val="32"/>
                <w:cs/>
              </w:rPr>
              <w:t>และ</w:t>
            </w:r>
            <w:r w:rsidRPr="00DC08DB">
              <w:rPr>
                <w:rFonts w:ascii="TH SarabunPSK" w:hAnsi="TH SarabunPSK" w:cs="TH SarabunPSK"/>
                <w:spacing w:val="-6"/>
                <w:sz w:val="32"/>
                <w:szCs w:val="32"/>
                <w:cs/>
              </w:rPr>
              <w:t xml:space="preserve">ผลการสำรวจครั้งที่ </w:t>
            </w:r>
            <w:r w:rsidRPr="00DC08DB">
              <w:rPr>
                <w:rFonts w:ascii="TH SarabunPSK" w:hAnsi="TH SarabunPSK" w:cs="TH SarabunPSK"/>
                <w:spacing w:val="-6"/>
                <w:sz w:val="32"/>
                <w:szCs w:val="32"/>
              </w:rPr>
              <w:t xml:space="preserve">2 </w:t>
            </w:r>
          </w:p>
        </w:tc>
      </w:tr>
    </w:tbl>
    <w:p w:rsidR="00375862" w:rsidRPr="00A808C9" w:rsidRDefault="00375862" w:rsidP="00375862">
      <w:pPr>
        <w:pStyle w:val="ae"/>
        <w:tabs>
          <w:tab w:val="left" w:pos="0"/>
          <w:tab w:val="left" w:pos="1276"/>
          <w:tab w:val="left" w:pos="1560"/>
          <w:tab w:val="left" w:pos="1985"/>
          <w:tab w:val="left" w:pos="2410"/>
          <w:tab w:val="left" w:pos="2694"/>
        </w:tabs>
        <w:spacing w:after="0" w:line="240" w:lineRule="auto"/>
        <w:ind w:left="0"/>
        <w:contextualSpacing w:val="0"/>
        <w:jc w:val="thaiDistribute"/>
        <w:rPr>
          <w:rFonts w:ascii="TH SarabunPSK" w:hAnsi="TH SarabunPSK" w:cs="TH SarabunPSK"/>
          <w:b/>
          <w:bCs/>
          <w:sz w:val="32"/>
          <w:szCs w:val="32"/>
        </w:rPr>
      </w:pPr>
    </w:p>
    <w:p w:rsidR="00375862" w:rsidRDefault="00375862" w:rsidP="00375862">
      <w:pPr>
        <w:pStyle w:val="ae"/>
        <w:tabs>
          <w:tab w:val="left" w:pos="0"/>
          <w:tab w:val="left" w:pos="1276"/>
          <w:tab w:val="left" w:pos="1560"/>
          <w:tab w:val="left" w:pos="1985"/>
          <w:tab w:val="left" w:pos="2410"/>
          <w:tab w:val="left" w:pos="2694"/>
        </w:tabs>
        <w:spacing w:after="0" w:line="240" w:lineRule="auto"/>
        <w:ind w:left="0"/>
        <w:contextualSpacing w:val="0"/>
        <w:jc w:val="thaiDistribute"/>
        <w:rPr>
          <w:rFonts w:ascii="TH SarabunPSK" w:hAnsi="TH SarabunPSK" w:cs="TH SarabunPSK"/>
          <w:b/>
          <w:bCs/>
          <w:sz w:val="32"/>
          <w:szCs w:val="32"/>
        </w:rPr>
      </w:pPr>
    </w:p>
    <w:p w:rsidR="00375862" w:rsidRPr="00A808C9" w:rsidRDefault="00375862" w:rsidP="00375862">
      <w:pPr>
        <w:pStyle w:val="ae"/>
        <w:tabs>
          <w:tab w:val="left" w:pos="0"/>
          <w:tab w:val="left" w:pos="1276"/>
          <w:tab w:val="left" w:pos="1560"/>
          <w:tab w:val="left" w:pos="1985"/>
          <w:tab w:val="left" w:pos="2410"/>
          <w:tab w:val="left" w:pos="2694"/>
        </w:tabs>
        <w:spacing w:after="0" w:line="240" w:lineRule="auto"/>
        <w:ind w:left="0"/>
        <w:contextualSpacing w:val="0"/>
        <w:jc w:val="thaiDistribute"/>
        <w:rPr>
          <w:rFonts w:ascii="TH SarabunPSK" w:hAnsi="TH SarabunPSK" w:cs="TH SarabunPSK"/>
          <w:b/>
          <w:bCs/>
          <w:sz w:val="32"/>
          <w:szCs w:val="32"/>
          <w:lang w:val="en-GB"/>
        </w:rPr>
      </w:pPr>
      <w:r w:rsidRPr="00A808C9">
        <w:rPr>
          <w:rFonts w:ascii="TH SarabunPSK" w:hAnsi="TH SarabunPSK" w:cs="TH SarabunPSK" w:hint="cs"/>
          <w:b/>
          <w:bCs/>
          <w:sz w:val="32"/>
          <w:szCs w:val="32"/>
          <w:cs/>
        </w:rPr>
        <w:t>เงื่อนไข</w:t>
      </w:r>
      <w:r w:rsidR="0049242E">
        <w:rPr>
          <w:rFonts w:ascii="TH SarabunPSK" w:hAnsi="TH SarabunPSK" w:cs="TH SarabunPSK" w:hint="cs"/>
          <w:b/>
          <w:bCs/>
          <w:sz w:val="32"/>
          <w:szCs w:val="32"/>
          <w:cs/>
        </w:rPr>
        <w:t xml:space="preserve"> </w:t>
      </w:r>
      <w:r w:rsidRPr="00A808C9">
        <w:rPr>
          <w:rFonts w:ascii="TH SarabunPSK" w:hAnsi="TH SarabunPSK" w:cs="TH SarabunPSK"/>
          <w:b/>
          <w:bCs/>
          <w:sz w:val="32"/>
          <w:szCs w:val="32"/>
          <w:lang w:val="en-GB"/>
        </w:rPr>
        <w:t>:</w:t>
      </w:r>
    </w:p>
    <w:p w:rsidR="00375862" w:rsidRDefault="00375862" w:rsidP="00375862">
      <w:pPr>
        <w:pStyle w:val="ae"/>
        <w:tabs>
          <w:tab w:val="left" w:pos="0"/>
          <w:tab w:val="left" w:pos="1134"/>
          <w:tab w:val="left" w:pos="1560"/>
          <w:tab w:val="left" w:pos="1985"/>
          <w:tab w:val="left" w:pos="2410"/>
          <w:tab w:val="left" w:pos="2694"/>
        </w:tabs>
        <w:spacing w:after="0" w:line="240" w:lineRule="auto"/>
        <w:ind w:left="0" w:firstLine="851"/>
        <w:contextualSpacing w:val="0"/>
        <w:jc w:val="thaiDistribute"/>
        <w:rPr>
          <w:rFonts w:ascii="TH SarabunPSK" w:hAnsi="TH SarabunPSK" w:cs="TH SarabunPSK"/>
          <w:sz w:val="20"/>
          <w:szCs w:val="20"/>
        </w:rPr>
      </w:pPr>
      <w:r w:rsidRPr="00A808C9">
        <w:rPr>
          <w:rFonts w:ascii="TH SarabunPSK" w:hAnsi="TH SarabunPSK" w:cs="TH SarabunPSK"/>
          <w:sz w:val="32"/>
          <w:szCs w:val="32"/>
          <w:lang w:val="en-GB"/>
        </w:rPr>
        <w:t>1.</w:t>
      </w:r>
      <w:r w:rsidRPr="00A808C9">
        <w:rPr>
          <w:rFonts w:ascii="TH SarabunPSK" w:hAnsi="TH SarabunPSK" w:cs="TH SarabunPSK"/>
          <w:sz w:val="32"/>
          <w:szCs w:val="32"/>
          <w:lang w:val="en-GB"/>
        </w:rPr>
        <w:tab/>
      </w:r>
      <w:r w:rsidRPr="00A808C9">
        <w:rPr>
          <w:rFonts w:ascii="TH SarabunPSK" w:hAnsi="TH SarabunPSK" w:cs="TH SarabunPSK" w:hint="cs"/>
          <w:sz w:val="32"/>
          <w:szCs w:val="32"/>
          <w:cs/>
          <w:lang w:val="en-GB"/>
        </w:rPr>
        <w:t>จัดทำ</w:t>
      </w:r>
      <w:r w:rsidRPr="00A808C9">
        <w:rPr>
          <w:rFonts w:ascii="TH SarabunPSK" w:hAnsi="TH SarabunPSK" w:cs="TH SarabunPSK" w:hint="cs"/>
          <w:sz w:val="32"/>
          <w:szCs w:val="32"/>
          <w:cs/>
        </w:rPr>
        <w:t>แผนพัฒนาปรับปรุงวัฒนธรรมองค์การ โดยวิเคราะห์ข้อมูล</w:t>
      </w:r>
      <w:r w:rsidRPr="00A808C9">
        <w:rPr>
          <w:rFonts w:ascii="TH SarabunPSK" w:hAnsi="TH SarabunPSK" w:cs="TH SarabunPSK" w:hint="cs"/>
          <w:sz w:val="32"/>
          <w:szCs w:val="32"/>
          <w:cs/>
          <w:lang w:val="en-GB"/>
        </w:rPr>
        <w:t>ปัจจัยนำเข้า</w:t>
      </w:r>
      <w:r w:rsidRPr="00A808C9">
        <w:rPr>
          <w:rFonts w:ascii="TH SarabunPSK" w:hAnsi="TH SarabunPSK" w:cs="TH SarabunPSK" w:hint="cs"/>
          <w:sz w:val="32"/>
          <w:szCs w:val="32"/>
          <w:cs/>
        </w:rPr>
        <w:t>ที่เป็นผลการประเมินความพึงพอใจของบุคลากรในองค์การ ซึ่งได้จากแบบสำรวจการพัฒนาองค์การ (</w:t>
      </w:r>
      <w:r w:rsidRPr="00A808C9">
        <w:rPr>
          <w:rFonts w:ascii="TH SarabunPSK" w:hAnsi="TH SarabunPSK" w:cs="TH SarabunPSK"/>
          <w:sz w:val="32"/>
          <w:szCs w:val="32"/>
        </w:rPr>
        <w:t>Organization Development Survey)</w:t>
      </w:r>
      <w:r w:rsidRPr="00A808C9">
        <w:rPr>
          <w:rFonts w:ascii="TH SarabunPSK" w:hAnsi="TH SarabunPSK" w:cs="TH SarabunPSK" w:hint="cs"/>
          <w:sz w:val="32"/>
          <w:szCs w:val="32"/>
          <w:cs/>
        </w:rPr>
        <w:t xml:space="preserve"> ผ่านระบบออนไลน์ ในครั้งที่ </w:t>
      </w:r>
      <w:r w:rsidRPr="00A808C9">
        <w:rPr>
          <w:rFonts w:ascii="TH SarabunPSK" w:hAnsi="TH SarabunPSK" w:cs="TH SarabunPSK"/>
          <w:sz w:val="32"/>
          <w:szCs w:val="32"/>
          <w:lang w:val="en-GB"/>
        </w:rPr>
        <w:t xml:space="preserve">1 </w:t>
      </w:r>
      <w:r w:rsidRPr="00A808C9">
        <w:rPr>
          <w:rFonts w:ascii="TH SarabunPSK" w:hAnsi="TH SarabunPSK" w:cs="TH SarabunPSK" w:hint="cs"/>
          <w:sz w:val="32"/>
          <w:szCs w:val="32"/>
          <w:cs/>
          <w:lang w:val="en-GB"/>
        </w:rPr>
        <w:t>มาจัดทำ</w:t>
      </w:r>
      <w:r w:rsidRPr="00A808C9">
        <w:rPr>
          <w:rFonts w:ascii="TH SarabunPSK" w:hAnsi="TH SarabunPSK" w:cs="TH SarabunPSK" w:hint="cs"/>
          <w:sz w:val="32"/>
          <w:szCs w:val="32"/>
          <w:cs/>
        </w:rPr>
        <w:t xml:space="preserve">แผนพัฒนาปรับปรุงวัฒนธรรมองค์การ ประจำปีงบประมาณ พ.ศ. </w:t>
      </w:r>
      <w:r w:rsidRPr="00A808C9">
        <w:rPr>
          <w:rFonts w:ascii="TH SarabunPSK" w:hAnsi="TH SarabunPSK" w:cs="TH SarabunPSK"/>
          <w:sz w:val="32"/>
          <w:szCs w:val="32"/>
          <w:lang w:val="en-GB"/>
        </w:rPr>
        <w:t>2556</w:t>
      </w:r>
      <w:r w:rsidRPr="00A808C9">
        <w:rPr>
          <w:rFonts w:ascii="TH SarabunPSK" w:hAnsi="TH SarabunPSK" w:cs="TH SarabunPSK" w:hint="cs"/>
          <w:sz w:val="32"/>
          <w:szCs w:val="32"/>
          <w:cs/>
        </w:rPr>
        <w:t xml:space="preserve"> ให้สอดคล้องกับทรัพยากรและแผนปฏิบัติราชการประจำปีของส่วนราชการ</w:t>
      </w:r>
      <w:r w:rsidRPr="00A808C9">
        <w:rPr>
          <w:rFonts w:ascii="TH SarabunPSK" w:hAnsi="TH SarabunPSK" w:cs="TH SarabunPSK"/>
          <w:sz w:val="32"/>
          <w:szCs w:val="32"/>
          <w:lang w:val="en-GB"/>
        </w:rPr>
        <w:t xml:space="preserve"> </w:t>
      </w:r>
    </w:p>
    <w:p w:rsidR="00375862" w:rsidRPr="002853A1" w:rsidRDefault="00375862" w:rsidP="00375862">
      <w:pPr>
        <w:pStyle w:val="ae"/>
        <w:tabs>
          <w:tab w:val="left" w:pos="0"/>
          <w:tab w:val="left" w:pos="1134"/>
          <w:tab w:val="left" w:pos="1560"/>
          <w:tab w:val="left" w:pos="1985"/>
          <w:tab w:val="left" w:pos="2410"/>
          <w:tab w:val="left" w:pos="2694"/>
        </w:tabs>
        <w:spacing w:after="0" w:line="240" w:lineRule="auto"/>
        <w:ind w:left="0" w:firstLine="851"/>
        <w:contextualSpacing w:val="0"/>
        <w:jc w:val="thaiDistribute"/>
        <w:rPr>
          <w:rFonts w:ascii="TH SarabunPSK" w:hAnsi="TH SarabunPSK" w:cs="TH SarabunPSK"/>
          <w:sz w:val="20"/>
          <w:szCs w:val="20"/>
          <w:lang w:val="en-GB"/>
        </w:rPr>
      </w:pPr>
    </w:p>
    <w:p w:rsidR="0049242E" w:rsidRDefault="0049242E" w:rsidP="00375862">
      <w:pPr>
        <w:pStyle w:val="ae"/>
        <w:tabs>
          <w:tab w:val="left" w:pos="0"/>
          <w:tab w:val="left" w:pos="1276"/>
          <w:tab w:val="left" w:pos="1560"/>
          <w:tab w:val="left" w:pos="1985"/>
          <w:tab w:val="left" w:pos="2410"/>
          <w:tab w:val="left" w:pos="2694"/>
        </w:tabs>
        <w:spacing w:after="0" w:line="240" w:lineRule="auto"/>
        <w:ind w:left="0" w:firstLine="851"/>
        <w:contextualSpacing w:val="0"/>
        <w:jc w:val="thaiDistribute"/>
        <w:rPr>
          <w:rFonts w:ascii="TH SarabunPSK" w:hAnsi="TH SarabunPSK" w:cs="TH SarabunPSK"/>
          <w:sz w:val="32"/>
          <w:szCs w:val="32"/>
          <w:lang w:val="en-GB"/>
        </w:rPr>
      </w:pPr>
    </w:p>
    <w:p w:rsidR="00375862" w:rsidRPr="00DC08DB" w:rsidRDefault="00375862" w:rsidP="00375862">
      <w:pPr>
        <w:pStyle w:val="ae"/>
        <w:tabs>
          <w:tab w:val="left" w:pos="0"/>
          <w:tab w:val="left" w:pos="1276"/>
          <w:tab w:val="left" w:pos="1560"/>
          <w:tab w:val="left" w:pos="1985"/>
          <w:tab w:val="left" w:pos="2410"/>
          <w:tab w:val="left" w:pos="2694"/>
        </w:tabs>
        <w:spacing w:after="0" w:line="240" w:lineRule="auto"/>
        <w:ind w:left="0" w:firstLine="851"/>
        <w:contextualSpacing w:val="0"/>
        <w:jc w:val="thaiDistribute"/>
        <w:rPr>
          <w:rFonts w:ascii="TH SarabunPSK" w:hAnsi="TH SarabunPSK" w:cs="TH SarabunPSK"/>
          <w:sz w:val="32"/>
          <w:szCs w:val="32"/>
          <w:lang w:val="en-GB"/>
        </w:rPr>
      </w:pPr>
      <w:r w:rsidRPr="00A808C9">
        <w:rPr>
          <w:rFonts w:ascii="TH SarabunPSK" w:hAnsi="TH SarabunPSK" w:cs="TH SarabunPSK"/>
          <w:sz w:val="32"/>
          <w:szCs w:val="32"/>
          <w:lang w:val="en-GB"/>
        </w:rPr>
        <w:t>2.</w:t>
      </w:r>
      <w:r w:rsidRPr="00A808C9">
        <w:rPr>
          <w:rFonts w:ascii="TH SarabunPSK" w:hAnsi="TH SarabunPSK" w:cs="TH SarabunPSK"/>
          <w:sz w:val="32"/>
          <w:szCs w:val="32"/>
          <w:lang w:val="en-GB"/>
        </w:rPr>
        <w:tab/>
      </w:r>
      <w:r w:rsidRPr="00A808C9">
        <w:rPr>
          <w:rFonts w:ascii="TH SarabunPSK" w:hAnsi="TH SarabunPSK" w:cs="TH SarabunPSK" w:hint="cs"/>
          <w:spacing w:val="-4"/>
          <w:sz w:val="32"/>
          <w:szCs w:val="32"/>
          <w:cs/>
          <w:lang w:val="en-GB"/>
        </w:rPr>
        <w:t>จัดส่งแผนพัฒนา</w:t>
      </w:r>
      <w:r w:rsidRPr="00A808C9">
        <w:rPr>
          <w:rFonts w:ascii="TH SarabunPSK" w:hAnsi="TH SarabunPSK" w:cs="TH SarabunPSK" w:hint="cs"/>
          <w:spacing w:val="-4"/>
          <w:sz w:val="32"/>
          <w:szCs w:val="32"/>
          <w:cs/>
        </w:rPr>
        <w:t xml:space="preserve">ปรับปรุงวัฒนธรรมองค์การ </w:t>
      </w:r>
      <w:r w:rsidRPr="00A808C9">
        <w:rPr>
          <w:rFonts w:ascii="TH SarabunPSK" w:hAnsi="TH SarabunPSK" w:cs="TH SarabunPSK" w:hint="cs"/>
          <w:spacing w:val="-4"/>
          <w:sz w:val="32"/>
          <w:szCs w:val="32"/>
          <w:cs/>
          <w:lang w:val="en-GB"/>
        </w:rPr>
        <w:t xml:space="preserve">ประจำปีงบประมาณ พ.ศ. </w:t>
      </w:r>
      <w:r w:rsidRPr="00A808C9">
        <w:rPr>
          <w:rFonts w:ascii="TH SarabunPSK" w:hAnsi="TH SarabunPSK" w:cs="TH SarabunPSK"/>
          <w:spacing w:val="-4"/>
          <w:sz w:val="32"/>
          <w:szCs w:val="32"/>
          <w:lang w:val="en-GB"/>
        </w:rPr>
        <w:t xml:space="preserve">2556 </w:t>
      </w:r>
      <w:r w:rsidRPr="00A808C9">
        <w:rPr>
          <w:rFonts w:ascii="TH SarabunPSK" w:hAnsi="TH SarabunPSK" w:cs="TH SarabunPSK" w:hint="cs"/>
          <w:spacing w:val="-4"/>
          <w:sz w:val="32"/>
          <w:szCs w:val="32"/>
          <w:cs/>
        </w:rPr>
        <w:t xml:space="preserve">ตามแบบฟอร์มที่ </w:t>
      </w:r>
      <w:r w:rsidRPr="00A808C9">
        <w:rPr>
          <w:rFonts w:ascii="TH SarabunPSK" w:hAnsi="TH SarabunPSK" w:cs="TH SarabunPSK"/>
          <w:spacing w:val="-4"/>
          <w:sz w:val="32"/>
          <w:szCs w:val="32"/>
        </w:rPr>
        <w:t>2</w:t>
      </w:r>
      <w:r w:rsidRPr="00A808C9">
        <w:rPr>
          <w:rFonts w:ascii="TH SarabunPSK" w:hAnsi="TH SarabunPSK" w:cs="TH SarabunPSK"/>
          <w:spacing w:val="-4"/>
          <w:sz w:val="32"/>
          <w:szCs w:val="32"/>
          <w:lang w:val="en-GB"/>
        </w:rPr>
        <w:t xml:space="preserve"> :</w:t>
      </w:r>
      <w:r w:rsidRPr="00A808C9">
        <w:rPr>
          <w:rFonts w:ascii="TH SarabunPSK" w:hAnsi="TH SarabunPSK" w:cs="TH SarabunPSK"/>
          <w:sz w:val="32"/>
          <w:szCs w:val="32"/>
          <w:lang w:val="en-GB"/>
        </w:rPr>
        <w:t xml:space="preserve"> </w:t>
      </w:r>
      <w:r w:rsidRPr="00A808C9">
        <w:rPr>
          <w:rFonts w:ascii="TH SarabunPSK" w:hAnsi="TH SarabunPSK" w:cs="TH SarabunPSK" w:hint="cs"/>
          <w:sz w:val="32"/>
          <w:szCs w:val="32"/>
          <w:cs/>
          <w:lang w:val="en-GB"/>
        </w:rPr>
        <w:t>แบบฟอร์ม</w:t>
      </w:r>
      <w:r w:rsidRPr="00A808C9">
        <w:rPr>
          <w:rFonts w:ascii="TH SarabunPSK" w:hAnsi="TH SarabunPSK" w:cs="TH SarabunPSK" w:hint="cs"/>
          <w:sz w:val="32"/>
          <w:szCs w:val="32"/>
          <w:cs/>
        </w:rPr>
        <w:t>แผนพัฒนาบุคลากร</w:t>
      </w:r>
      <w:r>
        <w:rPr>
          <w:rFonts w:ascii="TH SarabunPSK" w:hAnsi="TH SarabunPSK" w:cs="TH SarabunPSK"/>
          <w:sz w:val="32"/>
          <w:szCs w:val="32"/>
        </w:rPr>
        <w:t>/</w:t>
      </w:r>
      <w:r w:rsidRPr="00A808C9">
        <w:rPr>
          <w:rFonts w:ascii="TH SarabunPSK" w:hAnsi="TH SarabunPSK" w:cs="TH SarabunPSK" w:hint="cs"/>
          <w:sz w:val="32"/>
          <w:szCs w:val="32"/>
          <w:cs/>
        </w:rPr>
        <w:t>แผนการปรับปรุงวัฒนธรรมองค์การ</w:t>
      </w:r>
      <w:r w:rsidRPr="00A808C9">
        <w:rPr>
          <w:rFonts w:ascii="TH SarabunPSK" w:hAnsi="TH SarabunPSK" w:cs="TH SarabunPSK"/>
          <w:sz w:val="32"/>
          <w:szCs w:val="32"/>
        </w:rPr>
        <w:t xml:space="preserve"> </w:t>
      </w:r>
      <w:r w:rsidRPr="00A808C9">
        <w:rPr>
          <w:rFonts w:ascii="TH SarabunPSK" w:hAnsi="TH SarabunPSK" w:cs="TH SarabunPSK"/>
          <w:sz w:val="32"/>
          <w:szCs w:val="32"/>
          <w:lang w:val="en-GB"/>
        </w:rPr>
        <w:t>(</w:t>
      </w:r>
      <w:r w:rsidRPr="00A808C9">
        <w:rPr>
          <w:rFonts w:ascii="TH SarabunPSK" w:hAnsi="TH SarabunPSK" w:cs="TH SarabunPSK" w:hint="cs"/>
          <w:sz w:val="32"/>
          <w:szCs w:val="32"/>
          <w:cs/>
          <w:lang w:val="en-GB"/>
        </w:rPr>
        <w:t xml:space="preserve">รายละเอียดตามภาคผนวก </w:t>
      </w:r>
      <w:r w:rsidRPr="00A808C9">
        <w:rPr>
          <w:rFonts w:ascii="TH SarabunPSK" w:hAnsi="TH SarabunPSK" w:cs="TH SarabunPSK"/>
          <w:sz w:val="32"/>
          <w:szCs w:val="32"/>
          <w:lang w:val="en-GB"/>
        </w:rPr>
        <w:t>1</w:t>
      </w:r>
      <w:r w:rsidRPr="00A808C9">
        <w:rPr>
          <w:rFonts w:ascii="TH SarabunPSK" w:hAnsi="TH SarabunPSK" w:cs="TH SarabunPSK" w:hint="cs"/>
          <w:sz w:val="32"/>
          <w:szCs w:val="32"/>
          <w:cs/>
        </w:rPr>
        <w:t>) โดย</w:t>
      </w:r>
      <w:r>
        <w:rPr>
          <w:rFonts w:ascii="TH SarabunPSK" w:hAnsi="TH SarabunPSK" w:cs="TH SarabunPSK"/>
          <w:sz w:val="32"/>
          <w:szCs w:val="32"/>
          <w:cs/>
        </w:rPr>
        <w:br/>
      </w:r>
      <w:r w:rsidRPr="00A808C9">
        <w:rPr>
          <w:rFonts w:ascii="TH SarabunPSK" w:hAnsi="TH SarabunPSK" w:cs="TH SarabunPSK" w:hint="cs"/>
          <w:sz w:val="32"/>
          <w:szCs w:val="32"/>
          <w:cs/>
        </w:rPr>
        <w:t xml:space="preserve">ส่วนราชการต้องระบุข้อมูลให้ครบถ้วน ถูกต้อง และสอดคล้องกับปัจจัยนำเข้าที่ใช้ในการวิเคราะห์เพื่อจัดทำแผนพัฒนาปรับปรุงวัฒนธรรมองค์การ </w:t>
      </w:r>
      <w:r w:rsidRPr="00A808C9">
        <w:rPr>
          <w:rFonts w:ascii="TH SarabunPSK" w:hAnsi="TH SarabunPSK" w:cs="TH SarabunPSK" w:hint="cs"/>
          <w:sz w:val="32"/>
          <w:szCs w:val="32"/>
          <w:cs/>
          <w:lang w:val="en-GB"/>
        </w:rPr>
        <w:t xml:space="preserve">ไปยังสำนักงาน ก.พ.ร. </w:t>
      </w:r>
      <w:r w:rsidRPr="00DC08DB">
        <w:rPr>
          <w:rFonts w:ascii="TH SarabunPSK" w:hAnsi="TH SarabunPSK" w:cs="TH SarabunPSK" w:hint="cs"/>
          <w:b/>
          <w:bCs/>
          <w:sz w:val="32"/>
          <w:szCs w:val="32"/>
          <w:cs/>
          <w:lang w:val="en-GB"/>
        </w:rPr>
        <w:t xml:space="preserve">ภายในวันที่ </w:t>
      </w:r>
      <w:r w:rsidRPr="00DC08DB">
        <w:rPr>
          <w:rFonts w:ascii="TH SarabunPSK" w:hAnsi="TH SarabunPSK" w:cs="TH SarabunPSK"/>
          <w:b/>
          <w:bCs/>
          <w:sz w:val="32"/>
          <w:szCs w:val="32"/>
          <w:lang w:val="en-GB"/>
        </w:rPr>
        <w:t xml:space="preserve">1 </w:t>
      </w:r>
      <w:r w:rsidRPr="00DC08DB">
        <w:rPr>
          <w:rFonts w:ascii="TH SarabunPSK" w:hAnsi="TH SarabunPSK" w:cs="TH SarabunPSK" w:hint="cs"/>
          <w:b/>
          <w:bCs/>
          <w:sz w:val="32"/>
          <w:szCs w:val="32"/>
          <w:cs/>
          <w:lang w:val="en-GB"/>
        </w:rPr>
        <w:t xml:space="preserve">เมษายน </w:t>
      </w:r>
      <w:r w:rsidRPr="00DC08DB">
        <w:rPr>
          <w:rFonts w:ascii="TH SarabunPSK" w:hAnsi="TH SarabunPSK" w:cs="TH SarabunPSK"/>
          <w:b/>
          <w:bCs/>
          <w:sz w:val="32"/>
          <w:szCs w:val="32"/>
          <w:lang w:val="en-GB"/>
        </w:rPr>
        <w:t>2556</w:t>
      </w:r>
      <w:r w:rsidRPr="00DC08DB">
        <w:rPr>
          <w:rFonts w:ascii="TH SarabunPSK" w:hAnsi="TH SarabunPSK" w:cs="TH SarabunPSK"/>
          <w:sz w:val="32"/>
          <w:szCs w:val="32"/>
          <w:lang w:val="en-GB"/>
        </w:rPr>
        <w:t xml:space="preserve"> </w:t>
      </w:r>
      <w:r w:rsidRPr="00DC08DB">
        <w:rPr>
          <w:rFonts w:ascii="TH SarabunPSK" w:hAnsi="TH SarabunPSK" w:cs="TH SarabunPSK" w:hint="cs"/>
          <w:sz w:val="32"/>
          <w:szCs w:val="32"/>
          <w:cs/>
          <w:lang w:val="en-GB"/>
        </w:rPr>
        <w:t xml:space="preserve">พร้อมทั้งบันทึกในแผ่นซีดีรอม </w:t>
      </w:r>
      <w:r w:rsidRPr="00DC08DB">
        <w:rPr>
          <w:rFonts w:ascii="TH SarabunPSK" w:hAnsi="TH SarabunPSK" w:cs="TH SarabunPSK"/>
          <w:sz w:val="32"/>
          <w:szCs w:val="32"/>
          <w:lang w:val="en-GB"/>
        </w:rPr>
        <w:t xml:space="preserve"> </w:t>
      </w:r>
      <w:r w:rsidRPr="00DC08DB">
        <w:rPr>
          <w:rFonts w:ascii="TH SarabunPSK" w:hAnsi="TH SarabunPSK" w:cs="TH SarabunPSK" w:hint="cs"/>
          <w:sz w:val="32"/>
          <w:szCs w:val="32"/>
          <w:cs/>
          <w:lang w:val="en-GB"/>
        </w:rPr>
        <w:t xml:space="preserve">ทั้งนี้ </w:t>
      </w:r>
      <w:r w:rsidRPr="00DC08DB">
        <w:rPr>
          <w:rFonts w:ascii="TH SarabunPSK" w:hAnsi="TH SarabunPSK" w:cs="TH SarabunPSK" w:hint="cs"/>
          <w:b/>
          <w:bCs/>
          <w:sz w:val="32"/>
          <w:szCs w:val="32"/>
          <w:cs/>
          <w:lang w:val="en-GB"/>
        </w:rPr>
        <w:t xml:space="preserve">หากส่วนราชการส่งข้อมูลล่าช้าจะถูกหักคะแนน </w:t>
      </w:r>
      <w:r w:rsidRPr="00DC08DB">
        <w:rPr>
          <w:rFonts w:ascii="TH SarabunPSK" w:hAnsi="TH SarabunPSK" w:cs="TH SarabunPSK"/>
          <w:b/>
          <w:bCs/>
          <w:sz w:val="32"/>
          <w:szCs w:val="32"/>
          <w:lang w:val="en-GB"/>
        </w:rPr>
        <w:t xml:space="preserve">0.2 </w:t>
      </w:r>
      <w:r w:rsidRPr="00DC08DB">
        <w:rPr>
          <w:rFonts w:ascii="TH SarabunPSK" w:hAnsi="TH SarabunPSK" w:cs="TH SarabunPSK" w:hint="cs"/>
          <w:b/>
          <w:bCs/>
          <w:sz w:val="32"/>
          <w:szCs w:val="32"/>
          <w:cs/>
          <w:lang w:val="en-GB"/>
        </w:rPr>
        <w:t>คะแนน</w:t>
      </w:r>
    </w:p>
    <w:p w:rsidR="00375862" w:rsidRDefault="00375862" w:rsidP="00375862">
      <w:pPr>
        <w:pStyle w:val="ae"/>
        <w:tabs>
          <w:tab w:val="left" w:pos="0"/>
          <w:tab w:val="left" w:pos="1134"/>
          <w:tab w:val="left" w:pos="1560"/>
          <w:tab w:val="left" w:pos="1985"/>
          <w:tab w:val="left" w:pos="2410"/>
          <w:tab w:val="left" w:pos="2694"/>
        </w:tabs>
        <w:spacing w:after="0" w:line="240" w:lineRule="auto"/>
        <w:ind w:left="0" w:firstLine="851"/>
        <w:contextualSpacing w:val="0"/>
        <w:jc w:val="thaiDistribute"/>
        <w:rPr>
          <w:rFonts w:ascii="TH SarabunPSK" w:hAnsi="TH SarabunPSK" w:cs="TH SarabunPSK"/>
          <w:sz w:val="32"/>
          <w:szCs w:val="32"/>
        </w:rPr>
      </w:pPr>
      <w:r w:rsidRPr="00DC08DB">
        <w:rPr>
          <w:rFonts w:ascii="TH SarabunPSK" w:hAnsi="TH SarabunPSK" w:cs="TH SarabunPSK"/>
          <w:sz w:val="32"/>
          <w:szCs w:val="32"/>
        </w:rPr>
        <w:t>3</w:t>
      </w:r>
      <w:r w:rsidRPr="00DC08DB">
        <w:rPr>
          <w:rFonts w:ascii="TH SarabunPSK" w:hAnsi="TH SarabunPSK" w:cs="TH SarabunPSK"/>
          <w:sz w:val="32"/>
          <w:szCs w:val="32"/>
          <w:lang w:val="en-GB"/>
        </w:rPr>
        <w:t>.</w:t>
      </w:r>
      <w:r w:rsidRPr="00DC08DB">
        <w:rPr>
          <w:rFonts w:ascii="TH SarabunPSK" w:hAnsi="TH SarabunPSK" w:cs="TH SarabunPSK" w:hint="cs"/>
          <w:sz w:val="32"/>
          <w:szCs w:val="32"/>
          <w:cs/>
          <w:lang w:val="en-GB"/>
        </w:rPr>
        <w:tab/>
        <w:t xml:space="preserve">ผลการสำรวจครั้งที่ </w:t>
      </w:r>
      <w:r w:rsidRPr="00DC08DB">
        <w:rPr>
          <w:rFonts w:ascii="TH SarabunPSK" w:hAnsi="TH SarabunPSK" w:cs="TH SarabunPSK"/>
          <w:sz w:val="32"/>
          <w:szCs w:val="32"/>
        </w:rPr>
        <w:t xml:space="preserve">2 </w:t>
      </w:r>
      <w:r w:rsidRPr="00DC08DB">
        <w:rPr>
          <w:rFonts w:ascii="TH SarabunPSK" w:hAnsi="TH SarabunPSK" w:cs="TH SarabunPSK" w:hint="cs"/>
          <w:sz w:val="32"/>
          <w:szCs w:val="32"/>
          <w:cs/>
        </w:rPr>
        <w:t>จะถูกนำมาตรวจสอบความสอดคล้องกับ</w:t>
      </w:r>
      <w:r w:rsidRPr="00DC08DB">
        <w:rPr>
          <w:rFonts w:ascii="TH SarabunPSK" w:hAnsi="TH SarabunPSK" w:cs="TH SarabunPSK" w:hint="cs"/>
          <w:spacing w:val="-4"/>
          <w:sz w:val="32"/>
          <w:szCs w:val="32"/>
          <w:cs/>
          <w:lang w:val="en-GB"/>
        </w:rPr>
        <w:t>แผนพัฒนา</w:t>
      </w:r>
      <w:r w:rsidRPr="00DC08DB">
        <w:rPr>
          <w:rFonts w:ascii="TH SarabunPSK" w:hAnsi="TH SarabunPSK" w:cs="TH SarabunPSK" w:hint="cs"/>
          <w:spacing w:val="-4"/>
          <w:sz w:val="32"/>
          <w:szCs w:val="32"/>
          <w:cs/>
        </w:rPr>
        <w:t>ปรับปรุง</w:t>
      </w:r>
      <w:r w:rsidRPr="00A808C9">
        <w:rPr>
          <w:rFonts w:ascii="TH SarabunPSK" w:hAnsi="TH SarabunPSK" w:cs="TH SarabunPSK" w:hint="cs"/>
          <w:spacing w:val="-4"/>
          <w:sz w:val="32"/>
          <w:szCs w:val="32"/>
          <w:cs/>
        </w:rPr>
        <w:t>วัฒนธรรมองค์การ</w:t>
      </w:r>
      <w:r w:rsidRPr="00A808C9">
        <w:rPr>
          <w:rFonts w:ascii="TH SarabunPSK" w:hAnsi="TH SarabunPSK" w:cs="TH SarabunPSK" w:hint="cs"/>
          <w:sz w:val="32"/>
          <w:szCs w:val="32"/>
          <w:cs/>
        </w:rPr>
        <w:t xml:space="preserve"> หาก </w:t>
      </w:r>
      <w:r w:rsidRPr="00A808C9">
        <w:rPr>
          <w:rFonts w:ascii="TH SarabunPSK" w:hAnsi="TH SarabunPSK" w:cs="TH SarabunPSK"/>
          <w:sz w:val="32"/>
          <w:szCs w:val="32"/>
        </w:rPr>
        <w:t xml:space="preserve">Gap </w:t>
      </w:r>
      <w:r w:rsidRPr="00A808C9">
        <w:rPr>
          <w:rFonts w:ascii="TH SarabunPSK" w:hAnsi="TH SarabunPSK" w:cs="TH SarabunPSK" w:hint="cs"/>
          <w:sz w:val="32"/>
          <w:szCs w:val="32"/>
          <w:cs/>
        </w:rPr>
        <w:t>จากการประเมินคว</w:t>
      </w:r>
      <w:r>
        <w:rPr>
          <w:rFonts w:ascii="TH SarabunPSK" w:hAnsi="TH SarabunPSK" w:cs="TH SarabunPSK" w:hint="cs"/>
          <w:sz w:val="32"/>
          <w:szCs w:val="32"/>
          <w:cs/>
        </w:rPr>
        <w:t>ามพึงพอใจของบุคลากรภายในองค์การ</w:t>
      </w:r>
      <w:r w:rsidRPr="00A808C9">
        <w:rPr>
          <w:rFonts w:ascii="TH SarabunPSK" w:hAnsi="TH SarabunPSK" w:cs="TH SarabunPSK" w:hint="cs"/>
          <w:sz w:val="32"/>
          <w:szCs w:val="32"/>
          <w:cs/>
        </w:rPr>
        <w:t>ลดลง</w:t>
      </w:r>
      <w:r>
        <w:rPr>
          <w:rFonts w:ascii="TH SarabunPSK" w:hAnsi="TH SarabunPSK" w:cs="TH SarabunPSK" w:hint="cs"/>
          <w:sz w:val="32"/>
          <w:szCs w:val="32"/>
          <w:cs/>
        </w:rPr>
        <w:t xml:space="preserve"> </w:t>
      </w:r>
      <w:r w:rsidRPr="00A808C9">
        <w:rPr>
          <w:rFonts w:ascii="TH SarabunPSK" w:hAnsi="TH SarabunPSK" w:cs="TH SarabunPSK" w:hint="cs"/>
          <w:sz w:val="32"/>
          <w:szCs w:val="32"/>
          <w:cs/>
        </w:rPr>
        <w:t xml:space="preserve">ส่วนราชการจะได้คะแนนในตัวชี้วัดนี้เท่ากับ </w:t>
      </w:r>
      <w:r w:rsidRPr="00A808C9">
        <w:rPr>
          <w:rFonts w:ascii="TH SarabunPSK" w:hAnsi="TH SarabunPSK" w:cs="TH SarabunPSK"/>
          <w:sz w:val="32"/>
          <w:szCs w:val="32"/>
        </w:rPr>
        <w:t>5</w:t>
      </w:r>
    </w:p>
    <w:p w:rsidR="00375862" w:rsidRPr="00A808C9" w:rsidRDefault="00375862" w:rsidP="00375862">
      <w:pPr>
        <w:pStyle w:val="ae"/>
        <w:tabs>
          <w:tab w:val="left" w:pos="0"/>
          <w:tab w:val="left" w:pos="1134"/>
          <w:tab w:val="left" w:pos="1560"/>
          <w:tab w:val="left" w:pos="1985"/>
          <w:tab w:val="left" w:pos="2410"/>
          <w:tab w:val="left" w:pos="2694"/>
        </w:tabs>
        <w:spacing w:after="0" w:line="240" w:lineRule="auto"/>
        <w:ind w:left="0" w:firstLine="851"/>
        <w:contextualSpacing w:val="0"/>
        <w:jc w:val="thaiDistribute"/>
        <w:rPr>
          <w:rFonts w:ascii="TH SarabunPSK" w:hAnsi="TH SarabunPSK" w:cs="TH SarabunPSK"/>
          <w:sz w:val="32"/>
          <w:szCs w:val="32"/>
        </w:rPr>
      </w:pPr>
    </w:p>
    <w:p w:rsidR="00375862" w:rsidRPr="00A808C9" w:rsidRDefault="00375862" w:rsidP="00375862">
      <w:pPr>
        <w:pStyle w:val="ae"/>
        <w:tabs>
          <w:tab w:val="left" w:pos="0"/>
          <w:tab w:val="left" w:pos="1276"/>
          <w:tab w:val="left" w:pos="1560"/>
          <w:tab w:val="left" w:pos="1985"/>
          <w:tab w:val="left" w:pos="2410"/>
          <w:tab w:val="left" w:pos="2694"/>
        </w:tabs>
        <w:spacing w:after="0" w:line="240" w:lineRule="auto"/>
        <w:ind w:left="0"/>
        <w:contextualSpacing w:val="0"/>
        <w:jc w:val="thaiDistribute"/>
        <w:rPr>
          <w:rFonts w:ascii="TH SarabunPSK" w:hAnsi="TH SarabunPSK" w:cs="TH SarabunPSK"/>
          <w:b/>
          <w:bCs/>
          <w:sz w:val="32"/>
          <w:szCs w:val="32"/>
          <w:lang w:val="en-GB"/>
        </w:rPr>
      </w:pPr>
      <w:r w:rsidRPr="00A808C9">
        <w:rPr>
          <w:rFonts w:ascii="TH SarabunPSK" w:hAnsi="TH SarabunPSK" w:cs="TH SarabunPSK" w:hint="cs"/>
          <w:b/>
          <w:bCs/>
          <w:sz w:val="32"/>
          <w:szCs w:val="32"/>
          <w:cs/>
        </w:rPr>
        <w:t xml:space="preserve">เกณฑ์การคำนวณคะแนนตัวชี้วัดที่ </w:t>
      </w:r>
      <w:r w:rsidRPr="00A808C9">
        <w:rPr>
          <w:rFonts w:ascii="TH SarabunPSK" w:hAnsi="TH SarabunPSK" w:cs="TH SarabunPSK"/>
          <w:b/>
          <w:bCs/>
          <w:sz w:val="32"/>
          <w:szCs w:val="32"/>
          <w:lang w:val="en-GB"/>
        </w:rPr>
        <w:t>10</w:t>
      </w:r>
      <w:r w:rsidR="0049242E">
        <w:rPr>
          <w:rFonts w:ascii="TH SarabunPSK" w:hAnsi="TH SarabunPSK" w:cs="TH SarabunPSK" w:hint="cs"/>
          <w:b/>
          <w:bCs/>
          <w:sz w:val="32"/>
          <w:szCs w:val="32"/>
          <w:cs/>
          <w:lang w:val="en-GB"/>
        </w:rPr>
        <w:t xml:space="preserve"> </w:t>
      </w:r>
      <w:r w:rsidRPr="00A808C9">
        <w:rPr>
          <w:rFonts w:ascii="TH SarabunPSK" w:hAnsi="TH SarabunPSK" w:cs="TH SarabunPSK"/>
          <w:b/>
          <w:bCs/>
          <w:sz w:val="32"/>
          <w:szCs w:val="32"/>
          <w:lang w:val="en-GB"/>
        </w:rPr>
        <w:t>:</w:t>
      </w:r>
    </w:p>
    <w:p w:rsidR="00375862" w:rsidRDefault="00375862" w:rsidP="00375862">
      <w:pPr>
        <w:tabs>
          <w:tab w:val="left" w:pos="1134"/>
          <w:tab w:val="left" w:pos="3261"/>
        </w:tabs>
        <w:ind w:right="74" w:firstLine="1080"/>
        <w:jc w:val="thaiDistribute"/>
        <w:rPr>
          <w:rFonts w:ascii="TH SarabunPSK" w:hAnsi="TH SarabunPSK" w:cs="TH SarabunPSK"/>
          <w:sz w:val="32"/>
          <w:szCs w:val="32"/>
        </w:rPr>
      </w:pPr>
      <w:r w:rsidRPr="00A808C9">
        <w:rPr>
          <w:rFonts w:ascii="TH SarabunPSK" w:hAnsi="TH SarabunPSK" w:cs="TH SarabunPSK" w:hint="cs"/>
          <w:sz w:val="32"/>
          <w:szCs w:val="32"/>
          <w:cs/>
        </w:rPr>
        <w:t xml:space="preserve">การคำนวณตัวชี้วัดที่ </w:t>
      </w:r>
      <w:r w:rsidRPr="00A808C9">
        <w:rPr>
          <w:rFonts w:ascii="TH SarabunPSK" w:hAnsi="TH SarabunPSK" w:cs="TH SarabunPSK"/>
          <w:sz w:val="32"/>
          <w:szCs w:val="32"/>
        </w:rPr>
        <w:t>1</w:t>
      </w:r>
      <w:r w:rsidRPr="00A808C9">
        <w:rPr>
          <w:rFonts w:ascii="TH SarabunPSK" w:hAnsi="TH SarabunPSK" w:cs="TH SarabunPSK"/>
          <w:sz w:val="32"/>
          <w:szCs w:val="32"/>
          <w:lang w:val="en-GB"/>
        </w:rPr>
        <w:t>0</w:t>
      </w:r>
      <w:r w:rsidRPr="00A808C9">
        <w:rPr>
          <w:rFonts w:ascii="TH SarabunPSK" w:hAnsi="TH SarabunPSK" w:cs="TH SarabunPSK"/>
          <w:sz w:val="32"/>
          <w:szCs w:val="32"/>
        </w:rPr>
        <w:t xml:space="preserve"> </w:t>
      </w:r>
      <w:r w:rsidRPr="00A808C9">
        <w:rPr>
          <w:rFonts w:ascii="TH SarabunPSK" w:hAnsi="TH SarabunPSK" w:cs="TH SarabunPSK" w:hint="cs"/>
          <w:sz w:val="32"/>
          <w:szCs w:val="32"/>
          <w:cs/>
        </w:rPr>
        <w:t>ตัวชี้วัดระดับความสำเร็จของการพัฒนาปรับปรุงวัฒนธรรมองค์การ</w:t>
      </w:r>
      <w:r w:rsidRPr="00A808C9">
        <w:rPr>
          <w:rFonts w:ascii="TH SarabunPSK" w:hAnsi="TH SarabunPSK" w:cs="TH SarabunPSK"/>
          <w:sz w:val="32"/>
          <w:szCs w:val="32"/>
        </w:rPr>
        <w:t xml:space="preserve"> </w:t>
      </w:r>
      <w:r w:rsidRPr="00A808C9">
        <w:rPr>
          <w:rFonts w:ascii="TH SarabunPSK" w:hAnsi="TH SarabunPSK" w:cs="TH SarabunPSK" w:hint="cs"/>
          <w:sz w:val="32"/>
          <w:szCs w:val="32"/>
          <w:cs/>
        </w:rPr>
        <w:t xml:space="preserve">เป็นการคำนวณจากค่าคะแนนถ่วงน้ำหนักของตัวชี้วัดที่ </w:t>
      </w:r>
      <w:r w:rsidRPr="00A808C9">
        <w:rPr>
          <w:rFonts w:ascii="TH SarabunPSK" w:hAnsi="TH SarabunPSK" w:cs="TH SarabunPSK"/>
          <w:sz w:val="32"/>
          <w:szCs w:val="32"/>
        </w:rPr>
        <w:t xml:space="preserve">10.1 </w:t>
      </w:r>
      <w:r w:rsidRPr="00A808C9">
        <w:rPr>
          <w:rFonts w:ascii="TH SarabunPSK" w:hAnsi="TH SarabunPSK" w:cs="TH SarabunPSK" w:hint="cs"/>
          <w:sz w:val="32"/>
          <w:szCs w:val="32"/>
          <w:cs/>
        </w:rPr>
        <w:t xml:space="preserve">และตัวชี้วัด </w:t>
      </w:r>
      <w:r w:rsidRPr="00A808C9">
        <w:rPr>
          <w:rFonts w:ascii="TH SarabunPSK" w:hAnsi="TH SarabunPSK" w:cs="TH SarabunPSK"/>
          <w:sz w:val="32"/>
          <w:szCs w:val="32"/>
        </w:rPr>
        <w:t xml:space="preserve">10.2  </w:t>
      </w:r>
      <w:r w:rsidRPr="00A808C9">
        <w:rPr>
          <w:rFonts w:ascii="TH SarabunPSK" w:hAnsi="TH SarabunPSK" w:cs="TH SarabunPSK" w:hint="cs"/>
          <w:sz w:val="32"/>
          <w:szCs w:val="32"/>
          <w:cs/>
        </w:rPr>
        <w:t>ดังนี้</w:t>
      </w:r>
    </w:p>
    <w:p w:rsidR="00375862" w:rsidRPr="00A808C9" w:rsidRDefault="00375862" w:rsidP="00375862">
      <w:pPr>
        <w:tabs>
          <w:tab w:val="left" w:pos="1134"/>
          <w:tab w:val="left" w:pos="3261"/>
        </w:tabs>
        <w:ind w:right="74" w:firstLine="1080"/>
        <w:jc w:val="thaiDistribute"/>
        <w:rPr>
          <w:rFonts w:ascii="TH SarabunPSK" w:hAnsi="TH SarabunPSK" w:cs="TH SarabunPSK"/>
          <w:sz w:val="32"/>
          <w:szCs w:val="32"/>
        </w:rPr>
      </w:pP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817"/>
        <w:gridCol w:w="3402"/>
        <w:gridCol w:w="1559"/>
        <w:gridCol w:w="1560"/>
        <w:gridCol w:w="1984"/>
      </w:tblGrid>
      <w:tr w:rsidR="00375862" w:rsidRPr="00A808C9" w:rsidTr="002400F0">
        <w:tc>
          <w:tcPr>
            <w:tcW w:w="4219" w:type="dxa"/>
            <w:gridSpan w:val="2"/>
            <w:vAlign w:val="center"/>
          </w:tcPr>
          <w:p w:rsidR="00375862" w:rsidRPr="00A808C9" w:rsidRDefault="00375862" w:rsidP="002400F0">
            <w:pPr>
              <w:tabs>
                <w:tab w:val="left" w:pos="1440"/>
                <w:tab w:val="left" w:pos="1848"/>
              </w:tabs>
              <w:jc w:val="center"/>
              <w:rPr>
                <w:rFonts w:ascii="TH SarabunPSK" w:hAnsi="TH SarabunPSK" w:cs="TH SarabunPSK"/>
                <w:sz w:val="32"/>
                <w:szCs w:val="32"/>
                <w:lang w:eastAsia="th-TH"/>
              </w:rPr>
            </w:pPr>
            <w:r w:rsidRPr="00A808C9">
              <w:rPr>
                <w:rFonts w:ascii="TH SarabunPSK" w:hAnsi="TH SarabunPSK" w:cs="TH SarabunPSK" w:hint="cs"/>
                <w:sz w:val="32"/>
                <w:szCs w:val="32"/>
                <w:cs/>
                <w:lang w:eastAsia="th-TH"/>
              </w:rPr>
              <w:t>ตัวชี้วัด</w:t>
            </w:r>
          </w:p>
        </w:tc>
        <w:tc>
          <w:tcPr>
            <w:tcW w:w="1559" w:type="dxa"/>
            <w:vAlign w:val="center"/>
          </w:tcPr>
          <w:p w:rsidR="00375862" w:rsidRPr="00A808C9" w:rsidRDefault="00375862" w:rsidP="002400F0">
            <w:pPr>
              <w:tabs>
                <w:tab w:val="left" w:pos="1440"/>
                <w:tab w:val="left" w:pos="1848"/>
              </w:tabs>
              <w:jc w:val="center"/>
              <w:rPr>
                <w:rFonts w:ascii="TH SarabunPSK" w:hAnsi="TH SarabunPSK" w:cs="TH SarabunPSK"/>
                <w:sz w:val="32"/>
                <w:szCs w:val="32"/>
                <w:lang w:eastAsia="th-TH"/>
              </w:rPr>
            </w:pPr>
            <w:r w:rsidRPr="00A808C9">
              <w:rPr>
                <w:rFonts w:ascii="TH SarabunPSK" w:hAnsi="TH SarabunPSK" w:cs="TH SarabunPSK" w:hint="cs"/>
                <w:sz w:val="32"/>
                <w:szCs w:val="32"/>
                <w:cs/>
                <w:lang w:eastAsia="th-TH"/>
              </w:rPr>
              <w:t>น้ำหนักร้อยละ</w:t>
            </w:r>
          </w:p>
          <w:p w:rsidR="00375862" w:rsidRPr="00A808C9" w:rsidRDefault="00375862" w:rsidP="002400F0">
            <w:pPr>
              <w:tabs>
                <w:tab w:val="left" w:pos="1440"/>
                <w:tab w:val="left" w:pos="1848"/>
              </w:tabs>
              <w:jc w:val="center"/>
              <w:rPr>
                <w:rFonts w:ascii="TH SarabunPSK" w:hAnsi="TH SarabunPSK" w:cs="TH SarabunPSK"/>
                <w:sz w:val="32"/>
                <w:szCs w:val="32"/>
                <w:lang w:eastAsia="th-TH"/>
              </w:rPr>
            </w:pPr>
            <w:r w:rsidRPr="00A808C9">
              <w:rPr>
                <w:rFonts w:ascii="TH SarabunPSK" w:hAnsi="TH SarabunPSK" w:cs="TH SarabunPSK"/>
                <w:sz w:val="32"/>
                <w:szCs w:val="32"/>
                <w:lang w:eastAsia="th-TH"/>
              </w:rPr>
              <w:t>(Wi)</w:t>
            </w:r>
          </w:p>
        </w:tc>
        <w:tc>
          <w:tcPr>
            <w:tcW w:w="1560" w:type="dxa"/>
            <w:vAlign w:val="center"/>
          </w:tcPr>
          <w:p w:rsidR="00375862" w:rsidRPr="00A808C9" w:rsidRDefault="00375862" w:rsidP="002400F0">
            <w:pPr>
              <w:tabs>
                <w:tab w:val="left" w:pos="1440"/>
                <w:tab w:val="left" w:pos="1848"/>
              </w:tabs>
              <w:jc w:val="center"/>
              <w:rPr>
                <w:rFonts w:ascii="TH SarabunPSK" w:hAnsi="TH SarabunPSK" w:cs="TH SarabunPSK"/>
                <w:sz w:val="32"/>
                <w:szCs w:val="32"/>
                <w:lang w:eastAsia="th-TH"/>
              </w:rPr>
            </w:pPr>
            <w:r w:rsidRPr="00A808C9">
              <w:rPr>
                <w:rFonts w:ascii="TH SarabunPSK" w:hAnsi="TH SarabunPSK" w:cs="TH SarabunPSK" w:hint="cs"/>
                <w:sz w:val="32"/>
                <w:szCs w:val="32"/>
                <w:cs/>
                <w:lang w:eastAsia="th-TH"/>
              </w:rPr>
              <w:t>คะแนนที่ได้รับ</w:t>
            </w:r>
          </w:p>
          <w:p w:rsidR="00375862" w:rsidRPr="00A808C9" w:rsidRDefault="00375862" w:rsidP="002400F0">
            <w:pPr>
              <w:tabs>
                <w:tab w:val="left" w:pos="1440"/>
                <w:tab w:val="left" w:pos="1848"/>
              </w:tabs>
              <w:jc w:val="center"/>
              <w:rPr>
                <w:rFonts w:ascii="TH SarabunPSK" w:hAnsi="TH SarabunPSK" w:cs="TH SarabunPSK"/>
                <w:sz w:val="32"/>
                <w:szCs w:val="32"/>
                <w:lang w:eastAsia="th-TH"/>
              </w:rPr>
            </w:pPr>
            <w:r w:rsidRPr="00A808C9">
              <w:rPr>
                <w:rFonts w:ascii="TH SarabunPSK" w:hAnsi="TH SarabunPSK" w:cs="TH SarabunPSK"/>
                <w:sz w:val="32"/>
                <w:szCs w:val="32"/>
                <w:lang w:eastAsia="th-TH"/>
              </w:rPr>
              <w:t>(SMi)</w:t>
            </w:r>
          </w:p>
        </w:tc>
        <w:tc>
          <w:tcPr>
            <w:tcW w:w="1984" w:type="dxa"/>
            <w:vAlign w:val="center"/>
          </w:tcPr>
          <w:p w:rsidR="00375862" w:rsidRPr="00A808C9" w:rsidRDefault="00375862" w:rsidP="002400F0">
            <w:pPr>
              <w:tabs>
                <w:tab w:val="left" w:pos="1440"/>
                <w:tab w:val="left" w:pos="1848"/>
              </w:tabs>
              <w:jc w:val="center"/>
              <w:rPr>
                <w:rFonts w:ascii="TH SarabunPSK" w:hAnsi="TH SarabunPSK" w:cs="TH SarabunPSK"/>
                <w:sz w:val="32"/>
                <w:szCs w:val="32"/>
                <w:lang w:eastAsia="th-TH"/>
              </w:rPr>
            </w:pPr>
            <w:r w:rsidRPr="00A808C9">
              <w:rPr>
                <w:rFonts w:ascii="TH SarabunPSK" w:hAnsi="TH SarabunPSK" w:cs="TH SarabunPSK" w:hint="cs"/>
                <w:sz w:val="32"/>
                <w:szCs w:val="32"/>
                <w:cs/>
                <w:lang w:eastAsia="th-TH"/>
              </w:rPr>
              <w:t xml:space="preserve">คะแนนถ่วงน้ำหนัก </w:t>
            </w:r>
            <w:r w:rsidRPr="00A808C9">
              <w:rPr>
                <w:rFonts w:ascii="TH SarabunPSK" w:hAnsi="TH SarabunPSK" w:cs="TH SarabunPSK"/>
                <w:sz w:val="32"/>
                <w:szCs w:val="32"/>
                <w:lang w:eastAsia="th-TH"/>
              </w:rPr>
              <w:t>(Wi x SMi)</w:t>
            </w:r>
          </w:p>
        </w:tc>
      </w:tr>
      <w:tr w:rsidR="00375862" w:rsidRPr="00A808C9" w:rsidTr="002400F0">
        <w:trPr>
          <w:trHeight w:val="881"/>
        </w:trPr>
        <w:tc>
          <w:tcPr>
            <w:tcW w:w="817" w:type="dxa"/>
          </w:tcPr>
          <w:p w:rsidR="00375862" w:rsidRPr="00A808C9" w:rsidRDefault="00375862" w:rsidP="002400F0">
            <w:pPr>
              <w:ind w:left="1134" w:hanging="1162"/>
              <w:jc w:val="center"/>
              <w:rPr>
                <w:rFonts w:ascii="TH SarabunPSK" w:hAnsi="TH SarabunPSK" w:cs="TH SarabunPSK"/>
                <w:sz w:val="32"/>
                <w:szCs w:val="32"/>
              </w:rPr>
            </w:pPr>
            <w:r w:rsidRPr="00A808C9">
              <w:rPr>
                <w:rFonts w:ascii="TH SarabunPSK" w:hAnsi="TH SarabunPSK" w:cs="TH SarabunPSK"/>
                <w:sz w:val="32"/>
                <w:szCs w:val="32"/>
              </w:rPr>
              <w:t>10.1</w:t>
            </w:r>
          </w:p>
        </w:tc>
        <w:tc>
          <w:tcPr>
            <w:tcW w:w="3402" w:type="dxa"/>
          </w:tcPr>
          <w:p w:rsidR="00375862" w:rsidRPr="00A808C9" w:rsidRDefault="00375862" w:rsidP="002400F0">
            <w:pPr>
              <w:ind w:hanging="28"/>
              <w:rPr>
                <w:rFonts w:ascii="TH SarabunPSK" w:hAnsi="TH SarabunPSK" w:cs="TH SarabunPSK"/>
                <w:b/>
                <w:bCs/>
                <w:sz w:val="32"/>
                <w:szCs w:val="32"/>
                <w:cs/>
              </w:rPr>
            </w:pPr>
            <w:r w:rsidRPr="00A808C9">
              <w:rPr>
                <w:rFonts w:ascii="TH SarabunPSK" w:hAnsi="TH SarabunPSK" w:cs="TH SarabunPSK"/>
                <w:sz w:val="32"/>
                <w:szCs w:val="32"/>
                <w:cs/>
              </w:rPr>
              <w:t>ส่วนต่างระหว่างความเห็นและความสำคัญต่อความพึงพอใจ</w:t>
            </w:r>
            <w:r w:rsidRPr="00A808C9">
              <w:rPr>
                <w:rFonts w:ascii="TH SarabunPSK" w:hAnsi="TH SarabunPSK" w:cs="TH SarabunPSK" w:hint="cs"/>
                <w:sz w:val="32"/>
                <w:szCs w:val="32"/>
                <w:cs/>
              </w:rPr>
              <w:t>ในการพัฒนาปรับปรุงวัฒนธรรมองค์การ</w:t>
            </w:r>
          </w:p>
        </w:tc>
        <w:tc>
          <w:tcPr>
            <w:tcW w:w="1559" w:type="dxa"/>
          </w:tcPr>
          <w:p w:rsidR="00375862" w:rsidRPr="00A808C9" w:rsidRDefault="00375862" w:rsidP="002400F0">
            <w:pPr>
              <w:ind w:left="1134" w:hanging="1162"/>
              <w:jc w:val="center"/>
              <w:rPr>
                <w:rFonts w:ascii="TH SarabunPSK" w:hAnsi="TH SarabunPSK" w:cs="TH SarabunPSK"/>
                <w:sz w:val="32"/>
                <w:szCs w:val="32"/>
              </w:rPr>
            </w:pPr>
            <w:r w:rsidRPr="00A808C9">
              <w:rPr>
                <w:rFonts w:ascii="TH SarabunPSK" w:hAnsi="TH SarabunPSK" w:cs="TH SarabunPSK"/>
                <w:sz w:val="32"/>
                <w:szCs w:val="32"/>
              </w:rPr>
              <w:t>1.5</w:t>
            </w:r>
          </w:p>
        </w:tc>
        <w:tc>
          <w:tcPr>
            <w:tcW w:w="1560" w:type="dxa"/>
          </w:tcPr>
          <w:p w:rsidR="00375862" w:rsidRPr="00A808C9" w:rsidRDefault="00375862" w:rsidP="002400F0">
            <w:pPr>
              <w:tabs>
                <w:tab w:val="left" w:pos="1440"/>
                <w:tab w:val="left" w:pos="1848"/>
              </w:tabs>
              <w:jc w:val="center"/>
              <w:rPr>
                <w:rFonts w:ascii="TH SarabunPSK" w:hAnsi="TH SarabunPSK" w:cs="TH SarabunPSK"/>
                <w:sz w:val="32"/>
                <w:szCs w:val="32"/>
                <w:lang w:eastAsia="th-TH"/>
              </w:rPr>
            </w:pPr>
            <w:r w:rsidRPr="00A808C9">
              <w:rPr>
                <w:rFonts w:ascii="TH SarabunPSK" w:hAnsi="TH SarabunPSK" w:cs="TH SarabunPSK"/>
                <w:sz w:val="32"/>
                <w:szCs w:val="32"/>
                <w:lang w:eastAsia="th-TH"/>
              </w:rPr>
              <w:t>SM</w:t>
            </w:r>
            <w:r w:rsidRPr="00A808C9">
              <w:rPr>
                <w:rFonts w:ascii="TH SarabunPSK" w:hAnsi="TH SarabunPSK" w:cs="TH SarabunPSK"/>
                <w:sz w:val="20"/>
                <w:szCs w:val="20"/>
                <w:lang w:eastAsia="th-TH"/>
              </w:rPr>
              <w:t>1</w:t>
            </w:r>
          </w:p>
        </w:tc>
        <w:tc>
          <w:tcPr>
            <w:tcW w:w="1984" w:type="dxa"/>
          </w:tcPr>
          <w:p w:rsidR="00375862" w:rsidRPr="00A808C9" w:rsidRDefault="00375862" w:rsidP="002400F0">
            <w:pPr>
              <w:tabs>
                <w:tab w:val="left" w:pos="1440"/>
                <w:tab w:val="left" w:pos="1848"/>
              </w:tabs>
              <w:jc w:val="center"/>
              <w:rPr>
                <w:rFonts w:ascii="TH SarabunPSK" w:hAnsi="TH SarabunPSK" w:cs="TH SarabunPSK"/>
                <w:sz w:val="32"/>
                <w:szCs w:val="32"/>
                <w:lang w:eastAsia="th-TH"/>
              </w:rPr>
            </w:pPr>
            <w:r w:rsidRPr="00A808C9">
              <w:rPr>
                <w:rFonts w:ascii="TH SarabunPSK" w:hAnsi="TH SarabunPSK" w:cs="TH SarabunPSK"/>
                <w:sz w:val="32"/>
                <w:szCs w:val="32"/>
                <w:lang w:eastAsia="th-TH"/>
              </w:rPr>
              <w:t>(W</w:t>
            </w:r>
            <w:r w:rsidRPr="00A808C9">
              <w:rPr>
                <w:rFonts w:ascii="TH SarabunPSK" w:hAnsi="TH SarabunPSK" w:cs="TH SarabunPSK"/>
                <w:sz w:val="22"/>
                <w:szCs w:val="22"/>
                <w:lang w:eastAsia="th-TH"/>
              </w:rPr>
              <w:t>1</w:t>
            </w:r>
            <w:r w:rsidRPr="00A808C9">
              <w:rPr>
                <w:rFonts w:ascii="TH SarabunPSK" w:hAnsi="TH SarabunPSK" w:cs="TH SarabunPSK"/>
                <w:sz w:val="32"/>
                <w:szCs w:val="32"/>
                <w:lang w:eastAsia="th-TH"/>
              </w:rPr>
              <w:t xml:space="preserve"> x SM</w:t>
            </w:r>
            <w:r w:rsidRPr="00A808C9">
              <w:rPr>
                <w:rFonts w:ascii="TH SarabunPSK" w:hAnsi="TH SarabunPSK" w:cs="TH SarabunPSK"/>
                <w:sz w:val="20"/>
                <w:szCs w:val="20"/>
                <w:lang w:eastAsia="th-TH"/>
              </w:rPr>
              <w:t>1</w:t>
            </w:r>
            <w:r w:rsidRPr="00A808C9">
              <w:rPr>
                <w:rFonts w:ascii="TH SarabunPSK" w:hAnsi="TH SarabunPSK" w:cs="TH SarabunPSK"/>
                <w:sz w:val="32"/>
                <w:szCs w:val="32"/>
                <w:lang w:eastAsia="th-TH"/>
              </w:rPr>
              <w:t>)</w:t>
            </w:r>
          </w:p>
        </w:tc>
      </w:tr>
      <w:tr w:rsidR="00375862" w:rsidRPr="00A808C9" w:rsidTr="002400F0">
        <w:tc>
          <w:tcPr>
            <w:tcW w:w="817" w:type="dxa"/>
          </w:tcPr>
          <w:p w:rsidR="00375862" w:rsidRPr="00A808C9" w:rsidRDefault="00375862" w:rsidP="002400F0">
            <w:pPr>
              <w:ind w:left="1134" w:hanging="1162"/>
              <w:jc w:val="center"/>
              <w:rPr>
                <w:rFonts w:ascii="TH SarabunPSK" w:hAnsi="TH SarabunPSK" w:cs="TH SarabunPSK"/>
                <w:sz w:val="32"/>
                <w:szCs w:val="32"/>
              </w:rPr>
            </w:pPr>
            <w:r w:rsidRPr="00A808C9">
              <w:rPr>
                <w:rFonts w:ascii="TH SarabunPSK" w:hAnsi="TH SarabunPSK" w:cs="TH SarabunPSK"/>
                <w:sz w:val="32"/>
                <w:szCs w:val="32"/>
              </w:rPr>
              <w:t>10</w:t>
            </w:r>
            <w:r w:rsidRPr="00A808C9">
              <w:rPr>
                <w:rFonts w:ascii="TH SarabunPSK" w:hAnsi="TH SarabunPSK" w:cs="TH SarabunPSK"/>
                <w:sz w:val="32"/>
                <w:szCs w:val="32"/>
                <w:cs/>
              </w:rPr>
              <w:t>.</w:t>
            </w:r>
            <w:r w:rsidRPr="00A808C9">
              <w:rPr>
                <w:rFonts w:ascii="TH SarabunPSK" w:hAnsi="TH SarabunPSK" w:cs="TH SarabunPSK"/>
                <w:sz w:val="32"/>
                <w:szCs w:val="32"/>
              </w:rPr>
              <w:t>2</w:t>
            </w:r>
          </w:p>
        </w:tc>
        <w:tc>
          <w:tcPr>
            <w:tcW w:w="3402" w:type="dxa"/>
          </w:tcPr>
          <w:p w:rsidR="00375862" w:rsidRPr="00A808C9" w:rsidRDefault="00375862" w:rsidP="002400F0">
            <w:pPr>
              <w:ind w:hanging="28"/>
              <w:rPr>
                <w:rFonts w:ascii="TH SarabunPSK" w:hAnsi="TH SarabunPSK" w:cs="TH SarabunPSK"/>
                <w:sz w:val="32"/>
                <w:szCs w:val="32"/>
              </w:rPr>
            </w:pPr>
            <w:r w:rsidRPr="00A808C9">
              <w:rPr>
                <w:rFonts w:ascii="TH SarabunPSK" w:hAnsi="TH SarabunPSK" w:cs="TH SarabunPSK" w:hint="cs"/>
                <w:sz w:val="32"/>
                <w:szCs w:val="32"/>
                <w:cs/>
              </w:rPr>
              <w:t>ระดับความสำเร็จของการจัดทำแผนพัฒนาปรับปรุงวัฒนธรรมองค์การ</w:t>
            </w:r>
          </w:p>
        </w:tc>
        <w:tc>
          <w:tcPr>
            <w:tcW w:w="1559" w:type="dxa"/>
          </w:tcPr>
          <w:p w:rsidR="00375862" w:rsidRPr="00A808C9" w:rsidRDefault="00375862" w:rsidP="002400F0">
            <w:pPr>
              <w:ind w:left="1134" w:hanging="1162"/>
              <w:jc w:val="center"/>
              <w:rPr>
                <w:rFonts w:ascii="TH SarabunPSK" w:hAnsi="TH SarabunPSK" w:cs="TH SarabunPSK"/>
                <w:sz w:val="32"/>
                <w:szCs w:val="32"/>
              </w:rPr>
            </w:pPr>
            <w:r w:rsidRPr="00A808C9">
              <w:rPr>
                <w:rFonts w:ascii="TH SarabunPSK" w:hAnsi="TH SarabunPSK" w:cs="TH SarabunPSK"/>
                <w:sz w:val="32"/>
                <w:szCs w:val="32"/>
              </w:rPr>
              <w:t>1.5</w:t>
            </w:r>
          </w:p>
        </w:tc>
        <w:tc>
          <w:tcPr>
            <w:tcW w:w="1560" w:type="dxa"/>
          </w:tcPr>
          <w:p w:rsidR="00375862" w:rsidRPr="00A808C9" w:rsidRDefault="00375862" w:rsidP="002400F0">
            <w:pPr>
              <w:tabs>
                <w:tab w:val="left" w:pos="1440"/>
                <w:tab w:val="left" w:pos="1848"/>
              </w:tabs>
              <w:jc w:val="center"/>
              <w:rPr>
                <w:rFonts w:ascii="TH SarabunPSK" w:hAnsi="TH SarabunPSK" w:cs="TH SarabunPSK"/>
                <w:sz w:val="32"/>
                <w:szCs w:val="32"/>
                <w:lang w:eastAsia="th-TH"/>
              </w:rPr>
            </w:pPr>
            <w:r w:rsidRPr="00A808C9">
              <w:rPr>
                <w:rFonts w:ascii="TH SarabunPSK" w:hAnsi="TH SarabunPSK" w:cs="TH SarabunPSK"/>
                <w:sz w:val="32"/>
                <w:szCs w:val="32"/>
                <w:lang w:eastAsia="th-TH"/>
              </w:rPr>
              <w:t>SM</w:t>
            </w:r>
            <w:r w:rsidRPr="00A808C9">
              <w:rPr>
                <w:rFonts w:ascii="TH SarabunPSK" w:hAnsi="TH SarabunPSK" w:cs="TH SarabunPSK"/>
                <w:sz w:val="20"/>
                <w:szCs w:val="20"/>
                <w:lang w:eastAsia="th-TH"/>
              </w:rPr>
              <w:t>2</w:t>
            </w:r>
          </w:p>
        </w:tc>
        <w:tc>
          <w:tcPr>
            <w:tcW w:w="1984" w:type="dxa"/>
          </w:tcPr>
          <w:p w:rsidR="00375862" w:rsidRPr="00A808C9" w:rsidRDefault="00375862" w:rsidP="002400F0">
            <w:pPr>
              <w:tabs>
                <w:tab w:val="left" w:pos="1440"/>
                <w:tab w:val="left" w:pos="1848"/>
              </w:tabs>
              <w:jc w:val="center"/>
              <w:rPr>
                <w:rFonts w:ascii="TH SarabunPSK" w:hAnsi="TH SarabunPSK" w:cs="TH SarabunPSK"/>
                <w:sz w:val="32"/>
                <w:szCs w:val="32"/>
                <w:lang w:eastAsia="th-TH"/>
              </w:rPr>
            </w:pPr>
            <w:r w:rsidRPr="00A808C9">
              <w:rPr>
                <w:rFonts w:ascii="TH SarabunPSK" w:hAnsi="TH SarabunPSK" w:cs="TH SarabunPSK"/>
                <w:sz w:val="32"/>
                <w:szCs w:val="32"/>
                <w:lang w:eastAsia="th-TH"/>
              </w:rPr>
              <w:t>(W</w:t>
            </w:r>
            <w:r w:rsidRPr="00A808C9">
              <w:rPr>
                <w:rFonts w:ascii="TH SarabunPSK" w:hAnsi="TH SarabunPSK" w:cs="TH SarabunPSK"/>
                <w:sz w:val="22"/>
                <w:szCs w:val="22"/>
                <w:lang w:eastAsia="th-TH"/>
              </w:rPr>
              <w:t>2</w:t>
            </w:r>
            <w:r w:rsidRPr="00A808C9">
              <w:rPr>
                <w:rFonts w:ascii="TH SarabunPSK" w:hAnsi="TH SarabunPSK" w:cs="TH SarabunPSK"/>
                <w:sz w:val="32"/>
                <w:szCs w:val="32"/>
                <w:lang w:eastAsia="th-TH"/>
              </w:rPr>
              <w:t xml:space="preserve"> x SM</w:t>
            </w:r>
            <w:r w:rsidRPr="00A808C9">
              <w:rPr>
                <w:rFonts w:ascii="TH SarabunPSK" w:hAnsi="TH SarabunPSK" w:cs="TH SarabunPSK"/>
                <w:sz w:val="20"/>
                <w:szCs w:val="20"/>
                <w:lang w:eastAsia="th-TH"/>
              </w:rPr>
              <w:t>2</w:t>
            </w:r>
            <w:r w:rsidRPr="00A808C9">
              <w:rPr>
                <w:rFonts w:ascii="TH SarabunPSK" w:hAnsi="TH SarabunPSK" w:cs="TH SarabunPSK"/>
                <w:sz w:val="32"/>
                <w:szCs w:val="32"/>
                <w:lang w:eastAsia="th-TH"/>
              </w:rPr>
              <w:t>)</w:t>
            </w:r>
          </w:p>
        </w:tc>
      </w:tr>
      <w:tr w:rsidR="00375862" w:rsidRPr="00A808C9" w:rsidTr="002400F0">
        <w:trPr>
          <w:trHeight w:val="895"/>
        </w:trPr>
        <w:tc>
          <w:tcPr>
            <w:tcW w:w="817" w:type="dxa"/>
          </w:tcPr>
          <w:p w:rsidR="00375862" w:rsidRPr="00A808C9" w:rsidRDefault="00375862" w:rsidP="002400F0">
            <w:pPr>
              <w:tabs>
                <w:tab w:val="left" w:pos="1440"/>
                <w:tab w:val="left" w:pos="1848"/>
              </w:tabs>
              <w:jc w:val="thaiDistribute"/>
              <w:rPr>
                <w:rFonts w:ascii="TH SarabunPSK" w:hAnsi="TH SarabunPSK" w:cs="TH SarabunPSK"/>
                <w:sz w:val="32"/>
                <w:szCs w:val="32"/>
                <w:lang w:eastAsia="th-TH"/>
              </w:rPr>
            </w:pPr>
          </w:p>
        </w:tc>
        <w:tc>
          <w:tcPr>
            <w:tcW w:w="3402" w:type="dxa"/>
          </w:tcPr>
          <w:p w:rsidR="00375862" w:rsidRPr="00A808C9" w:rsidRDefault="00375862" w:rsidP="002400F0">
            <w:pPr>
              <w:tabs>
                <w:tab w:val="left" w:pos="1440"/>
                <w:tab w:val="left" w:pos="1848"/>
              </w:tabs>
              <w:jc w:val="center"/>
              <w:rPr>
                <w:rFonts w:ascii="TH SarabunPSK" w:hAnsi="TH SarabunPSK" w:cs="TH SarabunPSK"/>
                <w:b/>
                <w:bCs/>
                <w:sz w:val="32"/>
                <w:szCs w:val="32"/>
                <w:cs/>
                <w:lang w:eastAsia="th-TH"/>
              </w:rPr>
            </w:pPr>
            <w:r w:rsidRPr="00A808C9">
              <w:rPr>
                <w:rFonts w:ascii="TH SarabunPSK" w:hAnsi="TH SarabunPSK" w:cs="TH SarabunPSK" w:hint="cs"/>
                <w:b/>
                <w:bCs/>
                <w:sz w:val="32"/>
                <w:szCs w:val="32"/>
                <w:cs/>
                <w:lang w:eastAsia="th-TH"/>
              </w:rPr>
              <w:t>รวม</w:t>
            </w:r>
          </w:p>
        </w:tc>
        <w:tc>
          <w:tcPr>
            <w:tcW w:w="1559" w:type="dxa"/>
          </w:tcPr>
          <w:p w:rsidR="00375862" w:rsidRPr="00A808C9" w:rsidRDefault="00375862" w:rsidP="002400F0">
            <w:pPr>
              <w:tabs>
                <w:tab w:val="left" w:pos="1440"/>
                <w:tab w:val="left" w:pos="1848"/>
              </w:tabs>
              <w:jc w:val="center"/>
              <w:rPr>
                <w:rFonts w:ascii="TH SarabunPSK" w:hAnsi="TH SarabunPSK" w:cs="TH SarabunPSK"/>
                <w:b/>
                <w:bCs/>
                <w:sz w:val="32"/>
                <w:szCs w:val="32"/>
                <w:lang w:val="en-GB" w:eastAsia="th-TH"/>
              </w:rPr>
            </w:pPr>
            <w:r w:rsidRPr="00A808C9">
              <w:rPr>
                <w:rFonts w:ascii="TH SarabunPSK" w:hAnsi="TH SarabunPSK" w:cs="TH SarabunPSK"/>
                <w:b/>
                <w:bCs/>
                <w:sz w:val="32"/>
                <w:szCs w:val="32"/>
                <w:lang w:eastAsia="th-TH"/>
              </w:rPr>
              <w:sym w:font="Symbol" w:char="F0E5"/>
            </w:r>
            <w:r w:rsidRPr="00A808C9">
              <w:rPr>
                <w:rFonts w:ascii="TH SarabunPSK" w:hAnsi="TH SarabunPSK" w:cs="TH SarabunPSK"/>
                <w:b/>
                <w:bCs/>
                <w:sz w:val="32"/>
                <w:szCs w:val="32"/>
                <w:lang w:eastAsia="th-TH"/>
              </w:rPr>
              <w:t xml:space="preserve"> W</w:t>
            </w:r>
            <w:r w:rsidRPr="00A808C9">
              <w:rPr>
                <w:rFonts w:ascii="TH SarabunPSK" w:hAnsi="TH SarabunPSK" w:cs="TH SarabunPSK"/>
                <w:b/>
                <w:bCs/>
                <w:szCs w:val="24"/>
                <w:lang w:eastAsia="th-TH"/>
              </w:rPr>
              <w:t>i</w:t>
            </w:r>
          </w:p>
        </w:tc>
        <w:tc>
          <w:tcPr>
            <w:tcW w:w="1560" w:type="dxa"/>
            <w:vAlign w:val="center"/>
          </w:tcPr>
          <w:p w:rsidR="00375862" w:rsidRPr="00A808C9" w:rsidRDefault="00375862" w:rsidP="002400F0">
            <w:pPr>
              <w:tabs>
                <w:tab w:val="left" w:pos="1440"/>
                <w:tab w:val="left" w:pos="1848"/>
              </w:tabs>
              <w:jc w:val="center"/>
              <w:rPr>
                <w:rFonts w:ascii="TH SarabunPSK" w:hAnsi="TH SarabunPSK" w:cs="TH SarabunPSK"/>
                <w:b/>
                <w:bCs/>
                <w:sz w:val="32"/>
                <w:szCs w:val="32"/>
                <w:lang w:eastAsia="th-TH"/>
              </w:rPr>
            </w:pPr>
          </w:p>
        </w:tc>
        <w:tc>
          <w:tcPr>
            <w:tcW w:w="1984" w:type="dxa"/>
            <w:vAlign w:val="center"/>
          </w:tcPr>
          <w:p w:rsidR="00375862" w:rsidRPr="00A808C9" w:rsidRDefault="00375862" w:rsidP="002400F0">
            <w:pPr>
              <w:tabs>
                <w:tab w:val="left" w:pos="1440"/>
                <w:tab w:val="left" w:pos="1848"/>
              </w:tabs>
              <w:jc w:val="center"/>
              <w:rPr>
                <w:rFonts w:ascii="TH SarabunPSK" w:hAnsi="TH SarabunPSK" w:cs="TH SarabunPSK"/>
                <w:b/>
                <w:bCs/>
                <w:sz w:val="32"/>
                <w:szCs w:val="32"/>
                <w:u w:val="single"/>
                <w:lang w:eastAsia="th-TH"/>
              </w:rPr>
            </w:pPr>
            <w:r w:rsidRPr="00A808C9">
              <w:rPr>
                <w:rFonts w:ascii="TH SarabunPSK" w:hAnsi="TH SarabunPSK" w:cs="TH SarabunPSK"/>
                <w:b/>
                <w:bCs/>
                <w:sz w:val="32"/>
                <w:szCs w:val="32"/>
                <w:u w:val="single"/>
                <w:lang w:eastAsia="th-TH"/>
              </w:rPr>
              <w:sym w:font="Symbol" w:char="F0E5"/>
            </w:r>
            <w:r w:rsidRPr="00A808C9">
              <w:rPr>
                <w:rFonts w:ascii="TH SarabunPSK" w:hAnsi="TH SarabunPSK" w:cs="TH SarabunPSK"/>
                <w:b/>
                <w:bCs/>
                <w:sz w:val="32"/>
                <w:szCs w:val="32"/>
                <w:u w:val="single"/>
                <w:lang w:eastAsia="th-TH"/>
              </w:rPr>
              <w:t xml:space="preserve"> (W</w:t>
            </w:r>
            <w:r w:rsidRPr="00A808C9">
              <w:rPr>
                <w:rFonts w:ascii="TH SarabunPSK" w:hAnsi="TH SarabunPSK" w:cs="TH SarabunPSK"/>
                <w:b/>
                <w:bCs/>
                <w:szCs w:val="24"/>
                <w:u w:val="single"/>
                <w:lang w:eastAsia="th-TH"/>
              </w:rPr>
              <w:t>i</w:t>
            </w:r>
            <w:r w:rsidRPr="00A808C9">
              <w:rPr>
                <w:rFonts w:ascii="TH SarabunPSK" w:hAnsi="TH SarabunPSK" w:cs="TH SarabunPSK"/>
                <w:b/>
                <w:bCs/>
                <w:sz w:val="32"/>
                <w:szCs w:val="32"/>
                <w:u w:val="single"/>
                <w:lang w:eastAsia="th-TH"/>
              </w:rPr>
              <w:t xml:space="preserve"> x SM</w:t>
            </w:r>
            <w:r w:rsidRPr="00A808C9">
              <w:rPr>
                <w:rFonts w:ascii="TH SarabunPSK" w:hAnsi="TH SarabunPSK" w:cs="TH SarabunPSK"/>
                <w:b/>
                <w:bCs/>
                <w:szCs w:val="24"/>
                <w:u w:val="single"/>
                <w:lang w:eastAsia="th-TH"/>
              </w:rPr>
              <w:t>i</w:t>
            </w:r>
            <w:r w:rsidRPr="00A808C9">
              <w:rPr>
                <w:rFonts w:ascii="TH SarabunPSK" w:hAnsi="TH SarabunPSK" w:cs="TH SarabunPSK"/>
                <w:b/>
                <w:bCs/>
                <w:sz w:val="32"/>
                <w:szCs w:val="32"/>
                <w:u w:val="single"/>
                <w:lang w:eastAsia="th-TH"/>
              </w:rPr>
              <w:t>)</w:t>
            </w:r>
          </w:p>
          <w:p w:rsidR="00375862" w:rsidRPr="00A808C9" w:rsidRDefault="00375862" w:rsidP="002400F0">
            <w:pPr>
              <w:tabs>
                <w:tab w:val="left" w:pos="1440"/>
                <w:tab w:val="left" w:pos="1848"/>
              </w:tabs>
              <w:jc w:val="center"/>
              <w:rPr>
                <w:rFonts w:ascii="TH SarabunPSK" w:hAnsi="TH SarabunPSK" w:cs="TH SarabunPSK"/>
                <w:b/>
                <w:bCs/>
                <w:sz w:val="32"/>
                <w:szCs w:val="32"/>
                <w:lang w:eastAsia="th-TH"/>
              </w:rPr>
            </w:pPr>
            <w:r w:rsidRPr="00A808C9">
              <w:rPr>
                <w:rFonts w:ascii="TH SarabunPSK" w:hAnsi="TH SarabunPSK" w:cs="TH SarabunPSK"/>
                <w:b/>
                <w:bCs/>
                <w:sz w:val="32"/>
                <w:szCs w:val="32"/>
                <w:lang w:eastAsia="th-TH"/>
              </w:rPr>
              <w:sym w:font="Symbol" w:char="F0E5"/>
            </w:r>
            <w:r w:rsidRPr="00A808C9">
              <w:rPr>
                <w:rFonts w:ascii="TH SarabunPSK" w:hAnsi="TH SarabunPSK" w:cs="TH SarabunPSK"/>
                <w:b/>
                <w:bCs/>
                <w:sz w:val="32"/>
                <w:szCs w:val="32"/>
                <w:lang w:eastAsia="th-TH"/>
              </w:rPr>
              <w:t xml:space="preserve"> W</w:t>
            </w:r>
            <w:r w:rsidRPr="00A808C9">
              <w:rPr>
                <w:rFonts w:ascii="TH SarabunPSK" w:hAnsi="TH SarabunPSK" w:cs="TH SarabunPSK"/>
                <w:b/>
                <w:bCs/>
                <w:szCs w:val="24"/>
                <w:lang w:eastAsia="th-TH"/>
              </w:rPr>
              <w:t>i</w:t>
            </w:r>
          </w:p>
        </w:tc>
      </w:tr>
    </w:tbl>
    <w:p w:rsidR="00375862" w:rsidRDefault="00375862" w:rsidP="00375862">
      <w:pPr>
        <w:tabs>
          <w:tab w:val="left" w:pos="709"/>
        </w:tabs>
        <w:jc w:val="thaiDistribute"/>
        <w:rPr>
          <w:rFonts w:ascii="TH SarabunPSK" w:hAnsi="TH SarabunPSK" w:cs="TH SarabunPSK"/>
          <w:b/>
          <w:bCs/>
          <w:sz w:val="32"/>
          <w:szCs w:val="32"/>
        </w:rPr>
      </w:pPr>
    </w:p>
    <w:p w:rsidR="00375862" w:rsidRPr="002853A1" w:rsidRDefault="00375862" w:rsidP="00375862">
      <w:pPr>
        <w:tabs>
          <w:tab w:val="left" w:pos="709"/>
        </w:tabs>
        <w:jc w:val="thaiDistribute"/>
        <w:rPr>
          <w:rFonts w:ascii="TH SarabunPSK" w:hAnsi="TH SarabunPSK" w:cs="TH SarabunPSK"/>
          <w:b/>
          <w:bCs/>
          <w:sz w:val="32"/>
          <w:szCs w:val="32"/>
        </w:rPr>
      </w:pPr>
      <w:r w:rsidRPr="002853A1">
        <w:rPr>
          <w:rFonts w:ascii="TH SarabunPSK" w:hAnsi="TH SarabunPSK" w:cs="TH SarabunPSK" w:hint="cs"/>
          <w:b/>
          <w:bCs/>
          <w:sz w:val="32"/>
          <w:szCs w:val="32"/>
          <w:cs/>
        </w:rPr>
        <w:t>โดยที่</w:t>
      </w:r>
    </w:p>
    <w:tbl>
      <w:tblPr>
        <w:tblW w:w="8613" w:type="dxa"/>
        <w:tblInd w:w="1101" w:type="dxa"/>
        <w:tblLook w:val="04A0"/>
      </w:tblPr>
      <w:tblGrid>
        <w:gridCol w:w="1809"/>
        <w:gridCol w:w="6804"/>
      </w:tblGrid>
      <w:tr w:rsidR="00375862" w:rsidRPr="00A808C9" w:rsidTr="002400F0">
        <w:tc>
          <w:tcPr>
            <w:tcW w:w="1809" w:type="dxa"/>
          </w:tcPr>
          <w:p w:rsidR="00375862" w:rsidRPr="00A808C9" w:rsidRDefault="00375862" w:rsidP="002400F0">
            <w:pPr>
              <w:tabs>
                <w:tab w:val="left" w:pos="709"/>
              </w:tabs>
              <w:jc w:val="thaiDistribute"/>
              <w:rPr>
                <w:rFonts w:ascii="TH SarabunPSK" w:hAnsi="TH SarabunPSK" w:cs="TH SarabunPSK"/>
                <w:sz w:val="32"/>
                <w:szCs w:val="32"/>
                <w:cs/>
              </w:rPr>
            </w:pPr>
            <w:r w:rsidRPr="00A808C9">
              <w:rPr>
                <w:rFonts w:ascii="TH SarabunPSK" w:hAnsi="TH SarabunPSK" w:cs="TH SarabunPSK"/>
                <w:sz w:val="32"/>
                <w:szCs w:val="32"/>
              </w:rPr>
              <w:t xml:space="preserve">W </w:t>
            </w:r>
            <w:r w:rsidRPr="00A808C9">
              <w:rPr>
                <w:rFonts w:ascii="TH SarabunPSK" w:hAnsi="TH SarabunPSK" w:cs="TH SarabunPSK" w:hint="cs"/>
                <w:sz w:val="32"/>
                <w:szCs w:val="32"/>
                <w:cs/>
              </w:rPr>
              <w:t>หมายถึง</w:t>
            </w:r>
          </w:p>
        </w:tc>
        <w:tc>
          <w:tcPr>
            <w:tcW w:w="6804" w:type="dxa"/>
          </w:tcPr>
          <w:p w:rsidR="00375862" w:rsidRPr="00A808C9" w:rsidRDefault="00375862" w:rsidP="002400F0">
            <w:pPr>
              <w:tabs>
                <w:tab w:val="left" w:pos="709"/>
              </w:tabs>
              <w:jc w:val="thaiDistribute"/>
              <w:rPr>
                <w:rFonts w:ascii="TH SarabunPSK" w:hAnsi="TH SarabunPSK" w:cs="TH SarabunPSK"/>
                <w:sz w:val="32"/>
                <w:szCs w:val="32"/>
              </w:rPr>
            </w:pPr>
            <w:r w:rsidRPr="00A808C9">
              <w:rPr>
                <w:rFonts w:ascii="TH SarabunPSK" w:hAnsi="TH SarabunPSK" w:cs="TH SarabunPSK" w:hint="cs"/>
                <w:sz w:val="32"/>
                <w:szCs w:val="32"/>
                <w:cs/>
              </w:rPr>
              <w:t>น้ำหนักของตัวชี้วัด</w:t>
            </w:r>
          </w:p>
        </w:tc>
      </w:tr>
      <w:tr w:rsidR="00375862" w:rsidRPr="00A808C9" w:rsidTr="002400F0">
        <w:tc>
          <w:tcPr>
            <w:tcW w:w="1809" w:type="dxa"/>
          </w:tcPr>
          <w:p w:rsidR="00375862" w:rsidRPr="00A808C9" w:rsidRDefault="00375862" w:rsidP="002400F0">
            <w:pPr>
              <w:tabs>
                <w:tab w:val="left" w:pos="709"/>
              </w:tabs>
              <w:jc w:val="thaiDistribute"/>
              <w:rPr>
                <w:rFonts w:ascii="TH SarabunPSK" w:hAnsi="TH SarabunPSK" w:cs="TH SarabunPSK"/>
                <w:sz w:val="32"/>
                <w:szCs w:val="32"/>
                <w:cs/>
              </w:rPr>
            </w:pPr>
            <w:r w:rsidRPr="00A808C9">
              <w:rPr>
                <w:rFonts w:ascii="TH SarabunPSK" w:hAnsi="TH SarabunPSK" w:cs="TH SarabunPSK"/>
                <w:sz w:val="32"/>
                <w:szCs w:val="32"/>
              </w:rPr>
              <w:t xml:space="preserve">SM </w:t>
            </w:r>
            <w:r w:rsidRPr="00A808C9">
              <w:rPr>
                <w:rFonts w:ascii="TH SarabunPSK" w:hAnsi="TH SarabunPSK" w:cs="TH SarabunPSK" w:hint="cs"/>
                <w:sz w:val="32"/>
                <w:szCs w:val="32"/>
                <w:cs/>
              </w:rPr>
              <w:t>หมายถึง</w:t>
            </w:r>
          </w:p>
        </w:tc>
        <w:tc>
          <w:tcPr>
            <w:tcW w:w="6804" w:type="dxa"/>
          </w:tcPr>
          <w:p w:rsidR="00375862" w:rsidRPr="00A808C9" w:rsidRDefault="00375862" w:rsidP="002400F0">
            <w:pPr>
              <w:tabs>
                <w:tab w:val="left" w:pos="709"/>
              </w:tabs>
              <w:jc w:val="thaiDistribute"/>
              <w:rPr>
                <w:rFonts w:ascii="TH SarabunPSK" w:hAnsi="TH SarabunPSK" w:cs="TH SarabunPSK"/>
                <w:sz w:val="32"/>
                <w:szCs w:val="32"/>
              </w:rPr>
            </w:pPr>
            <w:r w:rsidRPr="00A808C9">
              <w:rPr>
                <w:rFonts w:ascii="TH SarabunPSK" w:hAnsi="TH SarabunPSK" w:cs="TH SarabunPSK" w:hint="cs"/>
                <w:sz w:val="32"/>
                <w:szCs w:val="32"/>
                <w:cs/>
              </w:rPr>
              <w:t>คะแนนที่ได้จากการเทียบกับเกณฑ์การให้คะแนนของแต่ละตัวชี้วัด</w:t>
            </w:r>
          </w:p>
        </w:tc>
      </w:tr>
      <w:tr w:rsidR="00375862" w:rsidRPr="00A808C9" w:rsidTr="002400F0">
        <w:tc>
          <w:tcPr>
            <w:tcW w:w="1809" w:type="dxa"/>
          </w:tcPr>
          <w:p w:rsidR="00375862" w:rsidRPr="00A808C9" w:rsidRDefault="00375862" w:rsidP="002400F0">
            <w:pPr>
              <w:tabs>
                <w:tab w:val="left" w:pos="709"/>
              </w:tabs>
              <w:jc w:val="thaiDistribute"/>
              <w:rPr>
                <w:rFonts w:ascii="TH SarabunPSK" w:hAnsi="TH SarabunPSK" w:cs="TH SarabunPSK"/>
                <w:sz w:val="32"/>
                <w:szCs w:val="32"/>
                <w:cs/>
              </w:rPr>
            </w:pPr>
            <w:r w:rsidRPr="00A808C9">
              <w:rPr>
                <w:rFonts w:ascii="TH SarabunPSK" w:hAnsi="TH SarabunPSK" w:cs="TH SarabunPSK"/>
                <w:sz w:val="32"/>
                <w:szCs w:val="32"/>
              </w:rPr>
              <w:t xml:space="preserve">i </w:t>
            </w:r>
            <w:r w:rsidRPr="00A808C9">
              <w:rPr>
                <w:rFonts w:ascii="TH SarabunPSK" w:hAnsi="TH SarabunPSK" w:cs="TH SarabunPSK" w:hint="cs"/>
                <w:sz w:val="32"/>
                <w:szCs w:val="32"/>
                <w:cs/>
              </w:rPr>
              <w:t>หมายถึง</w:t>
            </w:r>
          </w:p>
        </w:tc>
        <w:tc>
          <w:tcPr>
            <w:tcW w:w="6804" w:type="dxa"/>
          </w:tcPr>
          <w:p w:rsidR="00375862" w:rsidRDefault="00375862" w:rsidP="002400F0">
            <w:pPr>
              <w:tabs>
                <w:tab w:val="left" w:pos="709"/>
              </w:tabs>
              <w:jc w:val="thaiDistribute"/>
              <w:rPr>
                <w:rFonts w:ascii="TH SarabunPSK" w:hAnsi="TH SarabunPSK" w:cs="TH SarabunPSK"/>
                <w:sz w:val="32"/>
                <w:szCs w:val="32"/>
              </w:rPr>
            </w:pPr>
            <w:r w:rsidRPr="00A808C9">
              <w:rPr>
                <w:rFonts w:ascii="TH SarabunPSK" w:hAnsi="TH SarabunPSK" w:cs="TH SarabunPSK" w:hint="cs"/>
                <w:sz w:val="32"/>
                <w:szCs w:val="32"/>
                <w:cs/>
              </w:rPr>
              <w:t>ลำดับที่ของตัวชี้วัดที่กำหนดขึ้นตามแนวทางการดำเนินงาน</w:t>
            </w:r>
          </w:p>
          <w:p w:rsidR="00375862" w:rsidRPr="00A808C9" w:rsidRDefault="00375862" w:rsidP="002400F0">
            <w:pPr>
              <w:tabs>
                <w:tab w:val="left" w:pos="709"/>
              </w:tabs>
              <w:jc w:val="thaiDistribute"/>
              <w:rPr>
                <w:rFonts w:ascii="TH SarabunPSK" w:hAnsi="TH SarabunPSK" w:cs="TH SarabunPSK"/>
                <w:sz w:val="32"/>
                <w:szCs w:val="32"/>
                <w:cs/>
              </w:rPr>
            </w:pPr>
          </w:p>
        </w:tc>
      </w:tr>
      <w:tr w:rsidR="00375862" w:rsidRPr="00A808C9" w:rsidTr="002400F0">
        <w:tc>
          <w:tcPr>
            <w:tcW w:w="1809" w:type="dxa"/>
          </w:tcPr>
          <w:p w:rsidR="00375862" w:rsidRPr="00A808C9" w:rsidRDefault="00375862" w:rsidP="002400F0">
            <w:pPr>
              <w:tabs>
                <w:tab w:val="left" w:pos="284"/>
              </w:tabs>
              <w:jc w:val="thaiDistribute"/>
              <w:rPr>
                <w:rFonts w:ascii="TH SarabunPSK" w:hAnsi="TH SarabunPSK" w:cs="TH SarabunPSK"/>
                <w:sz w:val="32"/>
                <w:szCs w:val="32"/>
                <w:u w:val="single"/>
              </w:rPr>
            </w:pPr>
            <w:r w:rsidRPr="00A808C9">
              <w:rPr>
                <w:rFonts w:ascii="TH SarabunPSK" w:hAnsi="TH SarabunPSK" w:cs="TH SarabunPSK"/>
                <w:b/>
                <w:bCs/>
                <w:sz w:val="32"/>
                <w:szCs w:val="32"/>
                <w:u w:val="single"/>
                <w:lang w:eastAsia="th-TH"/>
              </w:rPr>
              <w:sym w:font="Symbol" w:char="F0E5"/>
            </w:r>
            <w:r w:rsidRPr="00A808C9">
              <w:rPr>
                <w:rFonts w:ascii="TH SarabunPSK" w:hAnsi="TH SarabunPSK" w:cs="TH SarabunPSK"/>
                <w:b/>
                <w:bCs/>
                <w:sz w:val="32"/>
                <w:szCs w:val="32"/>
                <w:u w:val="single"/>
                <w:lang w:eastAsia="th-TH"/>
              </w:rPr>
              <w:t xml:space="preserve"> (W</w:t>
            </w:r>
            <w:r w:rsidRPr="00A808C9">
              <w:rPr>
                <w:rFonts w:ascii="TH SarabunPSK" w:hAnsi="TH SarabunPSK" w:cs="TH SarabunPSK"/>
                <w:b/>
                <w:bCs/>
                <w:u w:val="single"/>
                <w:lang w:eastAsia="th-TH"/>
              </w:rPr>
              <w:t>i</w:t>
            </w:r>
            <w:r w:rsidRPr="00A808C9">
              <w:rPr>
                <w:rFonts w:ascii="TH SarabunPSK" w:hAnsi="TH SarabunPSK" w:cs="TH SarabunPSK"/>
                <w:b/>
                <w:bCs/>
                <w:sz w:val="32"/>
                <w:szCs w:val="32"/>
                <w:u w:val="single"/>
                <w:lang w:eastAsia="th-TH"/>
              </w:rPr>
              <w:t xml:space="preserve"> x SM</w:t>
            </w:r>
            <w:r w:rsidRPr="00A808C9">
              <w:rPr>
                <w:rFonts w:ascii="TH SarabunPSK" w:hAnsi="TH SarabunPSK" w:cs="TH SarabunPSK"/>
                <w:b/>
                <w:bCs/>
                <w:u w:val="single"/>
                <w:lang w:eastAsia="th-TH"/>
              </w:rPr>
              <w:t>i</w:t>
            </w:r>
            <w:r w:rsidRPr="00A808C9">
              <w:rPr>
                <w:rFonts w:ascii="TH SarabunPSK" w:hAnsi="TH SarabunPSK" w:cs="TH SarabunPSK"/>
                <w:b/>
                <w:bCs/>
                <w:sz w:val="32"/>
                <w:szCs w:val="32"/>
                <w:u w:val="single"/>
                <w:lang w:eastAsia="th-TH"/>
              </w:rPr>
              <w:t>)</w:t>
            </w:r>
          </w:p>
        </w:tc>
        <w:tc>
          <w:tcPr>
            <w:tcW w:w="6804" w:type="dxa"/>
          </w:tcPr>
          <w:p w:rsidR="00375862" w:rsidRPr="00A808C9" w:rsidRDefault="00375862" w:rsidP="002400F0">
            <w:pPr>
              <w:tabs>
                <w:tab w:val="left" w:pos="709"/>
              </w:tabs>
              <w:jc w:val="thaiDistribute"/>
              <w:rPr>
                <w:rFonts w:ascii="TH SarabunPSK" w:hAnsi="TH SarabunPSK" w:cs="TH SarabunPSK"/>
                <w:sz w:val="32"/>
                <w:szCs w:val="32"/>
                <w:cs/>
              </w:rPr>
            </w:pPr>
            <w:r w:rsidRPr="00A808C9">
              <w:rPr>
                <w:rFonts w:ascii="TH SarabunPSK" w:hAnsi="TH SarabunPSK" w:cs="TH SarabunPSK" w:hint="cs"/>
                <w:sz w:val="32"/>
                <w:szCs w:val="32"/>
                <w:cs/>
              </w:rPr>
              <w:t>ผลคะแนนตัวชี้วัดระดับความสำเร็จของการพัฒนาปรับปรุงวัฒนธรรมองค์การ</w:t>
            </w:r>
          </w:p>
        </w:tc>
      </w:tr>
      <w:tr w:rsidR="00375862" w:rsidRPr="00A808C9" w:rsidTr="002400F0">
        <w:tc>
          <w:tcPr>
            <w:tcW w:w="1809" w:type="dxa"/>
          </w:tcPr>
          <w:p w:rsidR="00375862" w:rsidRPr="00A808C9" w:rsidRDefault="00375862" w:rsidP="002400F0">
            <w:pPr>
              <w:tabs>
                <w:tab w:val="left" w:pos="0"/>
              </w:tabs>
              <w:rPr>
                <w:rFonts w:ascii="TH SarabunPSK" w:hAnsi="TH SarabunPSK" w:cs="TH SarabunPSK"/>
                <w:sz w:val="32"/>
                <w:szCs w:val="32"/>
              </w:rPr>
            </w:pPr>
            <w:r w:rsidRPr="00A808C9">
              <w:rPr>
                <w:rFonts w:ascii="TH SarabunPSK" w:hAnsi="TH SarabunPSK" w:cs="TH SarabunPSK" w:hint="cs"/>
                <w:b/>
                <w:bCs/>
                <w:sz w:val="32"/>
                <w:szCs w:val="32"/>
                <w:cs/>
                <w:lang w:eastAsia="th-TH"/>
              </w:rPr>
              <w:t xml:space="preserve">     </w:t>
            </w:r>
            <w:r w:rsidRPr="00A808C9">
              <w:rPr>
                <w:rFonts w:ascii="TH SarabunPSK" w:hAnsi="TH SarabunPSK" w:cs="TH SarabunPSK"/>
                <w:b/>
                <w:bCs/>
                <w:sz w:val="32"/>
                <w:szCs w:val="32"/>
                <w:lang w:eastAsia="th-TH"/>
              </w:rPr>
              <w:sym w:font="Symbol" w:char="F0E5"/>
            </w:r>
            <w:r w:rsidRPr="00A808C9">
              <w:rPr>
                <w:rFonts w:ascii="TH SarabunPSK" w:hAnsi="TH SarabunPSK" w:cs="TH SarabunPSK"/>
                <w:b/>
                <w:bCs/>
                <w:sz w:val="32"/>
                <w:szCs w:val="32"/>
                <w:lang w:eastAsia="th-TH"/>
              </w:rPr>
              <w:t xml:space="preserve"> W</w:t>
            </w:r>
            <w:r w:rsidRPr="00A808C9">
              <w:rPr>
                <w:rFonts w:ascii="TH SarabunPSK" w:hAnsi="TH SarabunPSK" w:cs="TH SarabunPSK"/>
                <w:b/>
                <w:bCs/>
                <w:szCs w:val="24"/>
                <w:lang w:eastAsia="th-TH"/>
              </w:rPr>
              <w:t>i</w:t>
            </w:r>
          </w:p>
        </w:tc>
        <w:tc>
          <w:tcPr>
            <w:tcW w:w="6804" w:type="dxa"/>
          </w:tcPr>
          <w:p w:rsidR="00375862" w:rsidRPr="00A808C9" w:rsidRDefault="00375862" w:rsidP="002400F0">
            <w:pPr>
              <w:tabs>
                <w:tab w:val="left" w:pos="709"/>
              </w:tabs>
              <w:jc w:val="thaiDistribute"/>
              <w:rPr>
                <w:rFonts w:ascii="TH SarabunPSK" w:hAnsi="TH SarabunPSK" w:cs="TH SarabunPSK"/>
                <w:sz w:val="32"/>
                <w:szCs w:val="32"/>
                <w:cs/>
              </w:rPr>
            </w:pPr>
          </w:p>
        </w:tc>
      </w:tr>
    </w:tbl>
    <w:p w:rsidR="003D63A7" w:rsidRDefault="003D63A7" w:rsidP="00375862">
      <w:pPr>
        <w:rPr>
          <w:rFonts w:ascii="TH SarabunPSK" w:hAnsi="TH SarabunPSK" w:cs="TH SarabunPSK"/>
          <w:b/>
          <w:bCs/>
          <w:sz w:val="32"/>
          <w:szCs w:val="32"/>
        </w:rPr>
      </w:pPr>
    </w:p>
    <w:p w:rsidR="00C73F3C" w:rsidRDefault="00C73F3C" w:rsidP="00375862">
      <w:pPr>
        <w:rPr>
          <w:rFonts w:ascii="TH SarabunPSK" w:hAnsi="TH SarabunPSK" w:cs="TH SarabunPSK"/>
          <w:b/>
          <w:bCs/>
          <w:sz w:val="32"/>
          <w:szCs w:val="32"/>
        </w:rPr>
      </w:pPr>
    </w:p>
    <w:p w:rsidR="00C73F3C" w:rsidRDefault="00C73F3C" w:rsidP="00375862">
      <w:pPr>
        <w:rPr>
          <w:rFonts w:ascii="TH SarabunPSK" w:hAnsi="TH SarabunPSK" w:cs="TH SarabunPSK"/>
          <w:b/>
          <w:bCs/>
          <w:sz w:val="32"/>
          <w:szCs w:val="32"/>
        </w:rPr>
      </w:pPr>
    </w:p>
    <w:p w:rsidR="00C73F3C" w:rsidRDefault="00C73F3C" w:rsidP="00375862">
      <w:pPr>
        <w:rPr>
          <w:rFonts w:ascii="TH SarabunPSK" w:hAnsi="TH SarabunPSK" w:cs="TH SarabunPSK"/>
          <w:b/>
          <w:bCs/>
          <w:sz w:val="32"/>
          <w:szCs w:val="32"/>
        </w:rPr>
      </w:pPr>
    </w:p>
    <w:p w:rsidR="00C73F3C" w:rsidRDefault="00C73F3C" w:rsidP="00375862">
      <w:pPr>
        <w:rPr>
          <w:rFonts w:ascii="TH SarabunPSK" w:hAnsi="TH SarabunPSK" w:cs="TH SarabunPSK"/>
          <w:b/>
          <w:bCs/>
          <w:sz w:val="32"/>
          <w:szCs w:val="32"/>
        </w:rPr>
      </w:pPr>
    </w:p>
    <w:p w:rsidR="00C73F3C" w:rsidRDefault="00C73F3C" w:rsidP="00375862">
      <w:pPr>
        <w:rPr>
          <w:rFonts w:ascii="TH SarabunPSK" w:hAnsi="TH SarabunPSK" w:cs="TH SarabunPSK"/>
          <w:b/>
          <w:bCs/>
          <w:sz w:val="32"/>
          <w:szCs w:val="32"/>
        </w:rPr>
      </w:pPr>
    </w:p>
    <w:p w:rsidR="00C73F3C" w:rsidRDefault="00C73F3C" w:rsidP="00375862">
      <w:pPr>
        <w:rPr>
          <w:rFonts w:ascii="TH SarabunPSK" w:hAnsi="TH SarabunPSK" w:cs="TH SarabunPSK"/>
          <w:b/>
          <w:bCs/>
          <w:sz w:val="32"/>
          <w:szCs w:val="32"/>
        </w:rPr>
      </w:pPr>
    </w:p>
    <w:p w:rsidR="00C73F3C" w:rsidRDefault="00C73F3C" w:rsidP="00375862">
      <w:pPr>
        <w:rPr>
          <w:rFonts w:ascii="TH SarabunPSK" w:hAnsi="TH SarabunPSK" w:cs="TH SarabunPSK"/>
          <w:b/>
          <w:bCs/>
          <w:sz w:val="32"/>
          <w:szCs w:val="32"/>
        </w:rPr>
      </w:pPr>
    </w:p>
    <w:p w:rsidR="00375862" w:rsidRPr="00A808C9" w:rsidRDefault="00375862" w:rsidP="0049242E">
      <w:pPr>
        <w:spacing w:after="120"/>
        <w:rPr>
          <w:rFonts w:ascii="TH SarabunPSK" w:hAnsi="TH SarabunPSK" w:cs="TH SarabunPSK"/>
          <w:b/>
          <w:bCs/>
          <w:sz w:val="32"/>
          <w:szCs w:val="32"/>
        </w:rPr>
      </w:pPr>
      <w:r w:rsidRPr="00A808C9">
        <w:rPr>
          <w:rFonts w:ascii="TH SarabunPSK" w:hAnsi="TH SarabunPSK" w:cs="TH SarabunPSK"/>
          <w:b/>
          <w:bCs/>
          <w:sz w:val="32"/>
          <w:szCs w:val="32"/>
          <w:cs/>
        </w:rPr>
        <w:t xml:space="preserve">แนวทางการประเมินผล </w:t>
      </w:r>
      <w:r w:rsidRPr="00A808C9">
        <w:rPr>
          <w:rFonts w:ascii="TH SarabunPSK" w:hAnsi="TH SarabunPSK" w:cs="TH SarabunPSK"/>
          <w:b/>
          <w:bCs/>
          <w:sz w:val="32"/>
          <w:szCs w:val="32"/>
        </w:rPr>
        <w:t>:</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629"/>
        <w:gridCol w:w="4550"/>
      </w:tblGrid>
      <w:tr w:rsidR="00375862" w:rsidRPr="00A808C9" w:rsidTr="002400F0">
        <w:trPr>
          <w:tblHeader/>
        </w:trPr>
        <w:tc>
          <w:tcPr>
            <w:tcW w:w="4629" w:type="dxa"/>
            <w:tcBorders>
              <w:top w:val="single" w:sz="4" w:space="0" w:color="auto"/>
              <w:left w:val="single" w:sz="4" w:space="0" w:color="auto"/>
              <w:bottom w:val="single" w:sz="4" w:space="0" w:color="auto"/>
              <w:right w:val="single" w:sz="4" w:space="0" w:color="auto"/>
            </w:tcBorders>
            <w:shd w:val="clear" w:color="auto" w:fill="EEECE1"/>
            <w:hideMark/>
          </w:tcPr>
          <w:p w:rsidR="00375862" w:rsidRPr="00A808C9" w:rsidRDefault="00375862" w:rsidP="002400F0">
            <w:pPr>
              <w:jc w:val="center"/>
              <w:rPr>
                <w:rFonts w:ascii="TH SarabunPSK" w:hAnsi="TH SarabunPSK" w:cs="TH SarabunPSK"/>
                <w:b/>
                <w:bCs/>
                <w:sz w:val="32"/>
                <w:szCs w:val="32"/>
                <w:lang w:val="en-GB"/>
              </w:rPr>
            </w:pPr>
            <w:r w:rsidRPr="00A808C9">
              <w:rPr>
                <w:rFonts w:ascii="TH SarabunPSK" w:hAnsi="TH SarabunPSK" w:cs="TH SarabunPSK"/>
                <w:b/>
                <w:bCs/>
                <w:sz w:val="32"/>
                <w:szCs w:val="32"/>
                <w:cs/>
                <w:lang w:val="en-GB"/>
              </w:rPr>
              <w:t>การประเมินผล</w:t>
            </w:r>
          </w:p>
        </w:tc>
        <w:tc>
          <w:tcPr>
            <w:tcW w:w="4550" w:type="dxa"/>
            <w:tcBorders>
              <w:top w:val="single" w:sz="4" w:space="0" w:color="auto"/>
              <w:left w:val="single" w:sz="4" w:space="0" w:color="auto"/>
              <w:bottom w:val="single" w:sz="4" w:space="0" w:color="auto"/>
              <w:right w:val="single" w:sz="4" w:space="0" w:color="auto"/>
            </w:tcBorders>
            <w:shd w:val="clear" w:color="auto" w:fill="EEECE1"/>
            <w:hideMark/>
          </w:tcPr>
          <w:p w:rsidR="00375862" w:rsidRPr="00A808C9" w:rsidRDefault="00375862" w:rsidP="002400F0">
            <w:pPr>
              <w:jc w:val="center"/>
              <w:rPr>
                <w:rFonts w:ascii="TH SarabunPSK" w:hAnsi="TH SarabunPSK" w:cs="TH SarabunPSK"/>
                <w:b/>
                <w:bCs/>
                <w:sz w:val="32"/>
                <w:szCs w:val="32"/>
              </w:rPr>
            </w:pPr>
            <w:r w:rsidRPr="00A808C9">
              <w:rPr>
                <w:rFonts w:ascii="TH SarabunPSK" w:hAnsi="TH SarabunPSK" w:cs="TH SarabunPSK" w:hint="cs"/>
                <w:b/>
                <w:bCs/>
                <w:sz w:val="32"/>
                <w:szCs w:val="32"/>
                <w:cs/>
              </w:rPr>
              <w:t>ส่วนราชการ</w:t>
            </w:r>
          </w:p>
        </w:tc>
      </w:tr>
      <w:tr w:rsidR="00375862" w:rsidRPr="00A808C9" w:rsidTr="002400F0">
        <w:trPr>
          <w:tblHeader/>
        </w:trPr>
        <w:tc>
          <w:tcPr>
            <w:tcW w:w="4629" w:type="dxa"/>
            <w:tcBorders>
              <w:top w:val="single" w:sz="4" w:space="0" w:color="auto"/>
              <w:left w:val="single" w:sz="4" w:space="0" w:color="auto"/>
              <w:bottom w:val="single" w:sz="4" w:space="0" w:color="auto"/>
              <w:right w:val="single" w:sz="4" w:space="0" w:color="auto"/>
            </w:tcBorders>
            <w:hideMark/>
          </w:tcPr>
          <w:p w:rsidR="00375862" w:rsidRPr="00A808C9" w:rsidRDefault="00375862" w:rsidP="002400F0">
            <w:pPr>
              <w:rPr>
                <w:rFonts w:ascii="TH SarabunPSK" w:hAnsi="TH SarabunPSK" w:cs="TH SarabunPSK"/>
                <w:b/>
                <w:bCs/>
                <w:sz w:val="32"/>
                <w:szCs w:val="32"/>
              </w:rPr>
            </w:pPr>
            <w:r w:rsidRPr="00A808C9">
              <w:rPr>
                <w:rFonts w:ascii="TH SarabunPSK" w:hAnsi="TH SarabunPSK" w:cs="TH SarabunPSK"/>
                <w:b/>
                <w:bCs/>
                <w:sz w:val="32"/>
                <w:szCs w:val="32"/>
                <w:cs/>
              </w:rPr>
              <w:t>ชื่อตัวชี้วัด</w:t>
            </w:r>
          </w:p>
        </w:tc>
        <w:tc>
          <w:tcPr>
            <w:tcW w:w="4550" w:type="dxa"/>
            <w:tcBorders>
              <w:top w:val="single" w:sz="4" w:space="0" w:color="auto"/>
              <w:left w:val="single" w:sz="4" w:space="0" w:color="auto"/>
              <w:bottom w:val="single" w:sz="4" w:space="0" w:color="auto"/>
              <w:right w:val="single" w:sz="4" w:space="0" w:color="auto"/>
            </w:tcBorders>
            <w:hideMark/>
          </w:tcPr>
          <w:p w:rsidR="00375862" w:rsidRPr="00A808C9" w:rsidRDefault="00375862" w:rsidP="002400F0">
            <w:pPr>
              <w:rPr>
                <w:rFonts w:ascii="TH SarabunPSK" w:hAnsi="TH SarabunPSK" w:cs="TH SarabunPSK"/>
                <w:b/>
                <w:bCs/>
                <w:sz w:val="32"/>
                <w:szCs w:val="32"/>
              </w:rPr>
            </w:pPr>
            <w:r w:rsidRPr="00A808C9">
              <w:rPr>
                <w:rFonts w:ascii="TH SarabunPSK" w:hAnsi="TH SarabunPSK" w:cs="TH SarabunPSK"/>
                <w:b/>
                <w:bCs/>
                <w:sz w:val="32"/>
                <w:szCs w:val="32"/>
                <w:cs/>
                <w:lang w:val="en-GB"/>
              </w:rPr>
              <w:t>ประเมินผลจากข้อมูล เอกสาร หลักฐานต่าง ๆ</w:t>
            </w:r>
          </w:p>
        </w:tc>
      </w:tr>
      <w:tr w:rsidR="00375862" w:rsidRPr="00A808C9" w:rsidTr="002400F0">
        <w:trPr>
          <w:trHeight w:val="2520"/>
        </w:trPr>
        <w:tc>
          <w:tcPr>
            <w:tcW w:w="4629" w:type="dxa"/>
            <w:tcBorders>
              <w:top w:val="single" w:sz="4" w:space="0" w:color="auto"/>
              <w:left w:val="single" w:sz="4" w:space="0" w:color="auto"/>
              <w:bottom w:val="single" w:sz="4" w:space="0" w:color="auto"/>
              <w:right w:val="single" w:sz="4" w:space="0" w:color="auto"/>
            </w:tcBorders>
            <w:hideMark/>
          </w:tcPr>
          <w:p w:rsidR="00375862" w:rsidRPr="00A808C9" w:rsidRDefault="00375862" w:rsidP="002400F0">
            <w:pPr>
              <w:rPr>
                <w:rFonts w:ascii="TH SarabunPSK" w:hAnsi="TH SarabunPSK" w:cs="TH SarabunPSK"/>
                <w:sz w:val="32"/>
                <w:szCs w:val="32"/>
              </w:rPr>
            </w:pPr>
            <w:r w:rsidRPr="00A808C9">
              <w:rPr>
                <w:rFonts w:ascii="TH SarabunPSK" w:hAnsi="TH SarabunPSK" w:cs="TH SarabunPSK"/>
                <w:sz w:val="32"/>
                <w:szCs w:val="32"/>
                <w:cs/>
              </w:rPr>
              <w:t xml:space="preserve">ตัวชี้วัดที่ </w:t>
            </w:r>
            <w:r w:rsidRPr="00A808C9">
              <w:rPr>
                <w:rFonts w:ascii="TH SarabunPSK" w:hAnsi="TH SarabunPSK" w:cs="TH SarabunPSK"/>
                <w:sz w:val="32"/>
                <w:szCs w:val="32"/>
              </w:rPr>
              <w:t>8.1</w:t>
            </w:r>
            <w:r w:rsidRPr="00A808C9">
              <w:rPr>
                <w:rFonts w:ascii="TH SarabunPSK" w:hAnsi="TH SarabunPSK" w:cs="TH SarabunPSK" w:hint="cs"/>
                <w:sz w:val="32"/>
                <w:szCs w:val="32"/>
                <w:cs/>
              </w:rPr>
              <w:t xml:space="preserve"> ระดับความสำเร็จของการจัดทำรายงานลักษณะสำคัญขององค์การ</w:t>
            </w:r>
          </w:p>
        </w:tc>
        <w:tc>
          <w:tcPr>
            <w:tcW w:w="4550" w:type="dxa"/>
            <w:tcBorders>
              <w:top w:val="single" w:sz="4" w:space="0" w:color="auto"/>
              <w:left w:val="single" w:sz="4" w:space="0" w:color="auto"/>
              <w:bottom w:val="single" w:sz="4" w:space="0" w:color="auto"/>
              <w:right w:val="single" w:sz="4" w:space="0" w:color="auto"/>
            </w:tcBorders>
            <w:hideMark/>
          </w:tcPr>
          <w:p w:rsidR="00375862" w:rsidRPr="00A808C9" w:rsidRDefault="00375862" w:rsidP="002400F0">
            <w:pPr>
              <w:ind w:left="402" w:hanging="402"/>
              <w:rPr>
                <w:rFonts w:ascii="TH SarabunPSK" w:hAnsi="TH SarabunPSK" w:cs="TH SarabunPSK"/>
                <w:sz w:val="32"/>
                <w:szCs w:val="32"/>
              </w:rPr>
            </w:pPr>
            <w:r w:rsidRPr="00A808C9">
              <w:rPr>
                <w:rFonts w:ascii="TH SarabunPSK" w:hAnsi="TH SarabunPSK" w:cs="TH SarabunPSK"/>
                <w:sz w:val="32"/>
                <w:szCs w:val="32"/>
              </w:rPr>
              <w:sym w:font="Wingdings" w:char="F040"/>
            </w:r>
            <w:r w:rsidRPr="00A808C9">
              <w:rPr>
                <w:rFonts w:ascii="TH SarabunPSK" w:hAnsi="TH SarabunPSK" w:cs="TH SarabunPSK"/>
                <w:sz w:val="32"/>
                <w:szCs w:val="32"/>
              </w:rPr>
              <w:t xml:space="preserve"> </w:t>
            </w:r>
            <w:r w:rsidRPr="00A808C9">
              <w:rPr>
                <w:rFonts w:ascii="TH SarabunPSK" w:hAnsi="TH SarabunPSK" w:cs="TH SarabunPSK" w:hint="cs"/>
                <w:sz w:val="32"/>
                <w:szCs w:val="32"/>
                <w:cs/>
              </w:rPr>
              <w:t>เอกสารหลักฐานที่แสดงให้เห็นว่าการดำเนินการของตัวชี้วัดดังกล่าวบรรลุผล ได้แก่</w:t>
            </w:r>
          </w:p>
          <w:p w:rsidR="00375862" w:rsidRPr="00A808C9" w:rsidRDefault="00375862" w:rsidP="00E37691">
            <w:pPr>
              <w:numPr>
                <w:ilvl w:val="0"/>
                <w:numId w:val="65"/>
              </w:numPr>
              <w:rPr>
                <w:rFonts w:ascii="TH SarabunPSK" w:hAnsi="TH SarabunPSK" w:cs="TH SarabunPSK"/>
                <w:sz w:val="32"/>
                <w:szCs w:val="32"/>
              </w:rPr>
            </w:pPr>
            <w:r w:rsidRPr="00A808C9">
              <w:rPr>
                <w:rFonts w:ascii="TH SarabunPSK" w:hAnsi="TH SarabunPSK" w:cs="TH SarabunPSK"/>
                <w:sz w:val="32"/>
                <w:szCs w:val="32"/>
                <w:cs/>
              </w:rPr>
              <w:t xml:space="preserve">รายงานลักษณะสำคัญขององค์การ </w:t>
            </w:r>
          </w:p>
          <w:p w:rsidR="00375862" w:rsidRPr="00A808C9" w:rsidRDefault="00375862" w:rsidP="002400F0">
            <w:pPr>
              <w:ind w:left="402" w:hanging="402"/>
              <w:rPr>
                <w:rFonts w:ascii="TH SarabunPSK" w:hAnsi="TH SarabunPSK" w:cs="TH SarabunPSK"/>
                <w:b/>
                <w:bCs/>
                <w:sz w:val="32"/>
                <w:szCs w:val="32"/>
                <w:lang w:val="en-GB"/>
              </w:rPr>
            </w:pPr>
            <w:r w:rsidRPr="00A808C9">
              <w:rPr>
                <w:rFonts w:ascii="TH SarabunPSK" w:hAnsi="TH SarabunPSK" w:cs="TH SarabunPSK"/>
                <w:sz w:val="32"/>
                <w:szCs w:val="32"/>
              </w:rPr>
              <w:sym w:font="Wingdings" w:char="F040"/>
            </w:r>
            <w:r w:rsidRPr="00A808C9">
              <w:rPr>
                <w:rFonts w:ascii="TH SarabunPSK" w:hAnsi="TH SarabunPSK" w:cs="TH SarabunPSK"/>
                <w:sz w:val="32"/>
                <w:szCs w:val="32"/>
                <w:cs/>
              </w:rPr>
              <w:t xml:space="preserve"> การคิดคะแนนจะพิจารณาจากระยะเวลาในการจัดส่งรายงานลักษณะสำคัญขององค์การไปยัง</w:t>
            </w:r>
            <w:r w:rsidRPr="00A808C9">
              <w:rPr>
                <w:rFonts w:ascii="TH SarabunPSK" w:hAnsi="TH SarabunPSK" w:cs="TH SarabunPSK"/>
                <w:spacing w:val="-6"/>
                <w:sz w:val="32"/>
                <w:szCs w:val="32"/>
                <w:cs/>
              </w:rPr>
              <w:t xml:space="preserve">สำนักงาน ก.พ.ร. ภายในวันที่ </w:t>
            </w:r>
            <w:r w:rsidRPr="00A808C9">
              <w:rPr>
                <w:rFonts w:ascii="TH SarabunPSK" w:hAnsi="TH SarabunPSK" w:cs="TH SarabunPSK"/>
                <w:spacing w:val="-6"/>
                <w:sz w:val="32"/>
                <w:szCs w:val="32"/>
                <w:lang w:val="en-GB"/>
              </w:rPr>
              <w:t xml:space="preserve">31 </w:t>
            </w:r>
            <w:r w:rsidRPr="00A808C9">
              <w:rPr>
                <w:rFonts w:ascii="TH SarabunPSK" w:hAnsi="TH SarabunPSK" w:cs="TH SarabunPSK" w:hint="cs"/>
                <w:spacing w:val="-6"/>
                <w:sz w:val="32"/>
                <w:szCs w:val="32"/>
                <w:cs/>
                <w:lang w:val="en-GB"/>
              </w:rPr>
              <w:t xml:space="preserve">มกราคม </w:t>
            </w:r>
            <w:r w:rsidRPr="00A808C9">
              <w:rPr>
                <w:rFonts w:ascii="TH SarabunPSK" w:hAnsi="TH SarabunPSK" w:cs="TH SarabunPSK"/>
                <w:spacing w:val="-6"/>
                <w:sz w:val="32"/>
                <w:szCs w:val="32"/>
                <w:lang w:val="en-GB"/>
              </w:rPr>
              <w:t>2556</w:t>
            </w:r>
            <w:r w:rsidRPr="00A808C9">
              <w:rPr>
                <w:rFonts w:ascii="TH SarabunPSK" w:hAnsi="TH SarabunPSK" w:cs="TH SarabunPSK"/>
                <w:sz w:val="32"/>
                <w:szCs w:val="32"/>
                <w:lang w:val="en-GB"/>
              </w:rPr>
              <w:t xml:space="preserve"> </w:t>
            </w:r>
            <w:r w:rsidRPr="00A808C9">
              <w:rPr>
                <w:rFonts w:ascii="TH SarabunPSK" w:hAnsi="TH SarabunPSK" w:cs="TH SarabunPSK"/>
                <w:sz w:val="32"/>
                <w:szCs w:val="32"/>
                <w:cs/>
                <w:lang w:val="en-GB"/>
              </w:rPr>
              <w:t xml:space="preserve"> และรายงานมีความครบถ้วนและทันสมัย</w:t>
            </w:r>
          </w:p>
        </w:tc>
      </w:tr>
      <w:tr w:rsidR="00375862" w:rsidRPr="00A808C9" w:rsidTr="002400F0">
        <w:trPr>
          <w:trHeight w:val="934"/>
        </w:trPr>
        <w:tc>
          <w:tcPr>
            <w:tcW w:w="4629" w:type="dxa"/>
            <w:tcBorders>
              <w:top w:val="single" w:sz="4" w:space="0" w:color="auto"/>
              <w:left w:val="single" w:sz="4" w:space="0" w:color="auto"/>
              <w:bottom w:val="single" w:sz="4" w:space="0" w:color="auto"/>
              <w:right w:val="single" w:sz="4" w:space="0" w:color="auto"/>
            </w:tcBorders>
            <w:hideMark/>
          </w:tcPr>
          <w:p w:rsidR="00375862" w:rsidRPr="00A808C9" w:rsidRDefault="00375862" w:rsidP="002400F0">
            <w:pPr>
              <w:rPr>
                <w:rFonts w:ascii="TH SarabunPSK" w:hAnsi="TH SarabunPSK" w:cs="TH SarabunPSK"/>
                <w:b/>
                <w:sz w:val="32"/>
                <w:szCs w:val="32"/>
              </w:rPr>
            </w:pPr>
            <w:r w:rsidRPr="00A808C9">
              <w:rPr>
                <w:rFonts w:ascii="TH SarabunPSK" w:hAnsi="TH SarabunPSK" w:cs="TH SarabunPSK"/>
                <w:b/>
                <w:sz w:val="32"/>
                <w:szCs w:val="32"/>
                <w:cs/>
              </w:rPr>
              <w:t xml:space="preserve">ตัวชี้วัดที่ </w:t>
            </w:r>
            <w:r w:rsidRPr="00A808C9">
              <w:rPr>
                <w:rFonts w:ascii="TH SarabunPSK" w:hAnsi="TH SarabunPSK" w:cs="TH SarabunPSK"/>
                <w:bCs/>
                <w:sz w:val="32"/>
                <w:szCs w:val="32"/>
              </w:rPr>
              <w:t>8.2</w:t>
            </w:r>
            <w:r w:rsidRPr="00A808C9">
              <w:rPr>
                <w:rFonts w:ascii="TH SarabunPSK" w:hAnsi="TH SarabunPSK" w:cs="TH SarabunPSK"/>
                <w:b/>
                <w:sz w:val="32"/>
                <w:szCs w:val="32"/>
                <w:cs/>
              </w:rPr>
              <w:t xml:space="preserve"> ส่วนต่างระหว่างความเห็นและความสำคัญต่อความพึงพอใจในการพัฒนาบุคลากร</w:t>
            </w:r>
          </w:p>
        </w:tc>
        <w:tc>
          <w:tcPr>
            <w:tcW w:w="4550" w:type="dxa"/>
            <w:vMerge w:val="restart"/>
            <w:tcBorders>
              <w:top w:val="single" w:sz="4" w:space="0" w:color="auto"/>
              <w:left w:val="single" w:sz="4" w:space="0" w:color="auto"/>
              <w:bottom w:val="single" w:sz="4" w:space="0" w:color="auto"/>
              <w:right w:val="single" w:sz="4" w:space="0" w:color="auto"/>
            </w:tcBorders>
            <w:hideMark/>
          </w:tcPr>
          <w:p w:rsidR="00375862" w:rsidRPr="00A808C9" w:rsidRDefault="00375862" w:rsidP="002400F0">
            <w:pPr>
              <w:ind w:left="402" w:hanging="402"/>
              <w:rPr>
                <w:rFonts w:ascii="TH SarabunPSK" w:hAnsi="TH SarabunPSK" w:cs="TH SarabunPSK"/>
                <w:sz w:val="32"/>
                <w:szCs w:val="32"/>
              </w:rPr>
            </w:pPr>
            <w:r w:rsidRPr="00A808C9">
              <w:rPr>
                <w:rFonts w:ascii="TH SarabunPSK" w:hAnsi="TH SarabunPSK" w:cs="TH SarabunPSK"/>
                <w:sz w:val="32"/>
                <w:szCs w:val="32"/>
              </w:rPr>
              <w:sym w:font="Wingdings" w:char="F040"/>
            </w:r>
            <w:r w:rsidRPr="00A808C9">
              <w:rPr>
                <w:rFonts w:ascii="TH SarabunPSK" w:hAnsi="TH SarabunPSK" w:cs="TH SarabunPSK"/>
                <w:sz w:val="32"/>
                <w:szCs w:val="32"/>
                <w:cs/>
              </w:rPr>
              <w:t>หลักฐานที่แสดงให้เห็นว่าการดำเนินการของตัวชี้วัดดังกล่าวบรรลุผล ได้แก่</w:t>
            </w:r>
          </w:p>
          <w:p w:rsidR="00375862" w:rsidRPr="00A808C9" w:rsidRDefault="00375862" w:rsidP="00E37691">
            <w:pPr>
              <w:numPr>
                <w:ilvl w:val="0"/>
                <w:numId w:val="66"/>
              </w:numPr>
              <w:rPr>
                <w:rFonts w:ascii="TH SarabunPSK" w:hAnsi="TH SarabunPSK" w:cs="TH SarabunPSK"/>
                <w:sz w:val="32"/>
                <w:szCs w:val="32"/>
              </w:rPr>
            </w:pPr>
            <w:r w:rsidRPr="00A808C9">
              <w:rPr>
                <w:rFonts w:ascii="TH SarabunPSK" w:hAnsi="TH SarabunPSK" w:cs="TH SarabunPSK"/>
                <w:sz w:val="32"/>
                <w:szCs w:val="32"/>
                <w:cs/>
              </w:rPr>
              <w:t>การเข้าตอบแบบสำรวจ</w:t>
            </w:r>
            <w:r w:rsidRPr="00A808C9">
              <w:rPr>
                <w:rFonts w:ascii="TH SarabunPSK" w:hAnsi="TH SarabunPSK" w:cs="TH SarabunPSK"/>
                <w:b/>
                <w:bCs/>
                <w:i/>
                <w:iCs/>
                <w:sz w:val="32"/>
                <w:szCs w:val="32"/>
                <w:cs/>
              </w:rPr>
              <w:t xml:space="preserve"> </w:t>
            </w:r>
            <w:r w:rsidRPr="00A808C9">
              <w:rPr>
                <w:rFonts w:ascii="TH SarabunPSK" w:hAnsi="TH SarabunPSK" w:cs="TH SarabunPSK"/>
                <w:sz w:val="32"/>
                <w:szCs w:val="32"/>
              </w:rPr>
              <w:t xml:space="preserve">Organization Development </w:t>
            </w:r>
            <w:r w:rsidRPr="00A808C9">
              <w:rPr>
                <w:rFonts w:ascii="TH SarabunPSK" w:hAnsi="TH SarabunPSK" w:cs="Times New Roman" w:hint="cs"/>
                <w:sz w:val="32"/>
                <w:szCs w:val="32"/>
                <w:rtl/>
                <w:lang w:bidi="ar-SA"/>
              </w:rPr>
              <w:t xml:space="preserve"> </w:t>
            </w:r>
            <w:r w:rsidRPr="00A808C9">
              <w:rPr>
                <w:rFonts w:ascii="TH SarabunPSK" w:hAnsi="TH SarabunPSK" w:cs="TH SarabunPSK"/>
                <w:sz w:val="32"/>
                <w:szCs w:val="32"/>
              </w:rPr>
              <w:t xml:space="preserve">Survey </w:t>
            </w:r>
            <w:r w:rsidRPr="00A808C9">
              <w:rPr>
                <w:rFonts w:ascii="TH SarabunPSK" w:hAnsi="TH SarabunPSK" w:cs="TH SarabunPSK" w:hint="cs"/>
                <w:sz w:val="32"/>
                <w:szCs w:val="32"/>
                <w:cs/>
              </w:rPr>
              <w:t>ผ่านระบบสำรวจออนไลน์ ของข้าราชการในส่วนราชการ</w:t>
            </w:r>
            <w:r w:rsidRPr="00A808C9">
              <w:rPr>
                <w:rFonts w:ascii="TH SarabunPSK" w:hAnsi="TH SarabunPSK" w:cs="TH SarabunPSK"/>
                <w:sz w:val="32"/>
                <w:szCs w:val="32"/>
                <w:cs/>
              </w:rPr>
              <w:br/>
            </w:r>
            <w:r w:rsidRPr="00A808C9">
              <w:rPr>
                <w:rFonts w:ascii="TH SarabunPSK" w:hAnsi="TH SarabunPSK" w:cs="TH SarabunPSK" w:hint="cs"/>
                <w:sz w:val="32"/>
                <w:szCs w:val="32"/>
                <w:cs/>
              </w:rPr>
              <w:t>ได้ครบตามจำนวนตัวอย่างที่กำหนด</w:t>
            </w:r>
          </w:p>
          <w:p w:rsidR="00375862" w:rsidRPr="00A808C9" w:rsidRDefault="00375862" w:rsidP="002400F0">
            <w:pPr>
              <w:ind w:left="402" w:hanging="402"/>
              <w:rPr>
                <w:rFonts w:ascii="TH SarabunPSK" w:hAnsi="TH SarabunPSK" w:cs="TH SarabunPSK"/>
                <w:sz w:val="32"/>
                <w:szCs w:val="32"/>
              </w:rPr>
            </w:pPr>
            <w:r w:rsidRPr="00A808C9">
              <w:rPr>
                <w:rFonts w:ascii="TH SarabunPSK" w:hAnsi="TH SarabunPSK" w:cs="TH SarabunPSK"/>
                <w:sz w:val="32"/>
                <w:szCs w:val="32"/>
              </w:rPr>
              <w:sym w:font="Wingdings" w:char="F040"/>
            </w:r>
            <w:r w:rsidRPr="00A808C9">
              <w:rPr>
                <w:rFonts w:ascii="TH SarabunPSK" w:hAnsi="TH SarabunPSK" w:cs="TH SarabunPSK"/>
                <w:sz w:val="32"/>
                <w:szCs w:val="32"/>
                <w:cs/>
              </w:rPr>
              <w:t xml:space="preserve"> การคิดคะแนนจะพิจารณาจากเกณฑ์การให้คะแนนของตัวชี้วัด ประกอบกับจำนวนผู้เข้าตอบแบบสำรวจออนไลน์ไม่น้อยกว่ากลุ่มตัวอย่างที่กำหนด</w:t>
            </w:r>
          </w:p>
        </w:tc>
      </w:tr>
      <w:tr w:rsidR="00375862" w:rsidRPr="00A808C9" w:rsidTr="002400F0">
        <w:trPr>
          <w:trHeight w:val="1044"/>
        </w:trPr>
        <w:tc>
          <w:tcPr>
            <w:tcW w:w="4629" w:type="dxa"/>
            <w:tcBorders>
              <w:top w:val="single" w:sz="4" w:space="0" w:color="auto"/>
              <w:left w:val="single" w:sz="4" w:space="0" w:color="auto"/>
              <w:bottom w:val="single" w:sz="4" w:space="0" w:color="auto"/>
              <w:right w:val="single" w:sz="4" w:space="0" w:color="auto"/>
            </w:tcBorders>
            <w:hideMark/>
          </w:tcPr>
          <w:p w:rsidR="00375862" w:rsidRPr="00A808C9" w:rsidRDefault="00375862" w:rsidP="002400F0">
            <w:pPr>
              <w:rPr>
                <w:rFonts w:ascii="TH SarabunPSK" w:hAnsi="TH SarabunPSK" w:cs="TH SarabunPSK"/>
                <w:sz w:val="32"/>
                <w:szCs w:val="32"/>
              </w:rPr>
            </w:pPr>
            <w:r w:rsidRPr="00A808C9">
              <w:rPr>
                <w:rFonts w:ascii="TH SarabunPSK" w:hAnsi="TH SarabunPSK" w:cs="TH SarabunPSK"/>
                <w:sz w:val="32"/>
                <w:szCs w:val="32"/>
                <w:cs/>
              </w:rPr>
              <w:t xml:space="preserve">ตัวชี้วัดที่ </w:t>
            </w:r>
            <w:r w:rsidRPr="00A808C9">
              <w:rPr>
                <w:rFonts w:ascii="TH SarabunPSK" w:hAnsi="TH SarabunPSK" w:cs="TH SarabunPSK"/>
                <w:sz w:val="32"/>
                <w:szCs w:val="32"/>
              </w:rPr>
              <w:t xml:space="preserve">9.1 </w:t>
            </w:r>
            <w:r w:rsidRPr="00A808C9">
              <w:rPr>
                <w:rFonts w:ascii="TH SarabunPSK" w:hAnsi="TH SarabunPSK" w:cs="TH SarabunPSK" w:hint="cs"/>
                <w:sz w:val="32"/>
                <w:szCs w:val="32"/>
                <w:cs/>
              </w:rPr>
              <w:t>ส่วนต่างระหว่างความเห็นและความสำคัญต่อความพึงพอใจของผู้ใช้งานสารสนเทศ</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375862" w:rsidRPr="00A808C9" w:rsidRDefault="00375862" w:rsidP="002400F0">
            <w:pPr>
              <w:rPr>
                <w:rFonts w:ascii="TH SarabunPSK" w:hAnsi="TH SarabunPSK" w:cs="TH SarabunPSK"/>
                <w:sz w:val="32"/>
                <w:szCs w:val="32"/>
              </w:rPr>
            </w:pPr>
          </w:p>
        </w:tc>
      </w:tr>
      <w:tr w:rsidR="00375862" w:rsidRPr="00A808C9" w:rsidTr="002400F0">
        <w:tc>
          <w:tcPr>
            <w:tcW w:w="4629" w:type="dxa"/>
            <w:tcBorders>
              <w:top w:val="single" w:sz="4" w:space="0" w:color="auto"/>
              <w:left w:val="single" w:sz="4" w:space="0" w:color="auto"/>
              <w:bottom w:val="single" w:sz="4" w:space="0" w:color="auto"/>
              <w:right w:val="single" w:sz="4" w:space="0" w:color="auto"/>
            </w:tcBorders>
            <w:hideMark/>
          </w:tcPr>
          <w:p w:rsidR="00375862" w:rsidRPr="00F949AE" w:rsidRDefault="00375862" w:rsidP="002400F0">
            <w:pPr>
              <w:pStyle w:val="ae"/>
              <w:tabs>
                <w:tab w:val="left" w:pos="990"/>
              </w:tabs>
              <w:spacing w:after="0" w:line="240" w:lineRule="auto"/>
              <w:ind w:left="0" w:right="74"/>
              <w:rPr>
                <w:rFonts w:ascii="TH SarabunPSK" w:hAnsi="TH SarabunPSK" w:cs="TH SarabunPSK"/>
                <w:b/>
                <w:bCs/>
                <w:sz w:val="32"/>
                <w:szCs w:val="32"/>
              </w:rPr>
            </w:pPr>
            <w:r w:rsidRPr="00F949AE">
              <w:rPr>
                <w:rFonts w:ascii="TH SarabunPSK" w:hAnsi="TH SarabunPSK" w:cs="TH SarabunPSK"/>
                <w:sz w:val="32"/>
                <w:szCs w:val="32"/>
                <w:cs/>
              </w:rPr>
              <w:t xml:space="preserve">ตัวชี้วัดที่ </w:t>
            </w:r>
            <w:r w:rsidRPr="00F949AE">
              <w:rPr>
                <w:rFonts w:ascii="TH SarabunPSK" w:hAnsi="TH SarabunPSK" w:cs="TH SarabunPSK"/>
                <w:sz w:val="32"/>
                <w:szCs w:val="32"/>
              </w:rPr>
              <w:t>10.</w:t>
            </w:r>
            <w:r w:rsidRPr="00A808C9">
              <w:rPr>
                <w:rFonts w:ascii="TH SarabunPSK" w:hAnsi="TH SarabunPSK" w:cs="TH SarabunPSK"/>
                <w:sz w:val="32"/>
                <w:szCs w:val="32"/>
                <w:lang w:val="en-GB"/>
              </w:rPr>
              <w:t>1</w:t>
            </w:r>
            <w:r w:rsidRPr="00F949AE">
              <w:rPr>
                <w:rFonts w:ascii="TH SarabunPSK" w:hAnsi="TH SarabunPSK" w:cs="TH SarabunPSK"/>
                <w:sz w:val="32"/>
                <w:szCs w:val="32"/>
              </w:rPr>
              <w:t xml:space="preserve"> </w:t>
            </w:r>
            <w:r w:rsidRPr="00F949AE">
              <w:rPr>
                <w:rFonts w:ascii="TH SarabunPSK" w:hAnsi="TH SarabunPSK" w:cs="TH SarabunPSK"/>
                <w:sz w:val="32"/>
                <w:szCs w:val="32"/>
                <w:cs/>
              </w:rPr>
              <w:t>ส่วนต่างระหว่างความเห็นและความสำคัญต่อความพึงพอใจในการพัฒนาปรับปรุงวัฒนธรรมองค์การ</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375862" w:rsidRPr="00A808C9" w:rsidRDefault="00375862" w:rsidP="002400F0">
            <w:pPr>
              <w:rPr>
                <w:rFonts w:ascii="TH SarabunPSK" w:hAnsi="TH SarabunPSK" w:cs="TH SarabunPSK"/>
                <w:sz w:val="32"/>
                <w:szCs w:val="32"/>
              </w:rPr>
            </w:pPr>
          </w:p>
        </w:tc>
      </w:tr>
      <w:tr w:rsidR="00375862" w:rsidRPr="00A808C9" w:rsidTr="002400F0">
        <w:tc>
          <w:tcPr>
            <w:tcW w:w="4629" w:type="dxa"/>
            <w:tcBorders>
              <w:top w:val="single" w:sz="4" w:space="0" w:color="auto"/>
              <w:left w:val="single" w:sz="4" w:space="0" w:color="auto"/>
              <w:bottom w:val="single" w:sz="4" w:space="0" w:color="auto"/>
              <w:right w:val="single" w:sz="4" w:space="0" w:color="auto"/>
            </w:tcBorders>
            <w:hideMark/>
          </w:tcPr>
          <w:p w:rsidR="00375862" w:rsidRPr="00A808C9" w:rsidRDefault="00375862" w:rsidP="002400F0">
            <w:pPr>
              <w:ind w:hanging="28"/>
              <w:rPr>
                <w:rFonts w:ascii="TH SarabunPSK" w:hAnsi="TH SarabunPSK" w:cs="TH SarabunPSK"/>
                <w:b/>
                <w:bCs/>
                <w:sz w:val="32"/>
                <w:szCs w:val="32"/>
              </w:rPr>
            </w:pPr>
            <w:r w:rsidRPr="00A808C9">
              <w:rPr>
                <w:rFonts w:ascii="TH SarabunPSK" w:hAnsi="TH SarabunPSK" w:cs="TH SarabunPSK"/>
                <w:sz w:val="32"/>
                <w:szCs w:val="32"/>
                <w:cs/>
              </w:rPr>
              <w:t xml:space="preserve">ตัวชี้วัดที่ </w:t>
            </w:r>
            <w:r w:rsidRPr="00A808C9">
              <w:rPr>
                <w:rFonts w:ascii="TH SarabunPSK" w:hAnsi="TH SarabunPSK" w:cs="TH SarabunPSK"/>
                <w:sz w:val="32"/>
                <w:szCs w:val="32"/>
              </w:rPr>
              <w:t xml:space="preserve">8.3 </w:t>
            </w:r>
            <w:r w:rsidRPr="00A808C9">
              <w:rPr>
                <w:rFonts w:ascii="TH SarabunPSK" w:hAnsi="TH SarabunPSK" w:cs="TH SarabunPSK" w:hint="cs"/>
                <w:sz w:val="32"/>
                <w:szCs w:val="32"/>
                <w:cs/>
              </w:rPr>
              <w:t>ระดับความสำเร็จของการจัดทำแผนพัฒนาบุคลากร</w:t>
            </w:r>
          </w:p>
        </w:tc>
        <w:tc>
          <w:tcPr>
            <w:tcW w:w="4550" w:type="dxa"/>
            <w:vMerge w:val="restart"/>
            <w:tcBorders>
              <w:top w:val="single" w:sz="4" w:space="0" w:color="auto"/>
              <w:left w:val="single" w:sz="4" w:space="0" w:color="auto"/>
              <w:bottom w:val="single" w:sz="4" w:space="0" w:color="auto"/>
              <w:right w:val="single" w:sz="4" w:space="0" w:color="auto"/>
            </w:tcBorders>
            <w:hideMark/>
          </w:tcPr>
          <w:p w:rsidR="00375862" w:rsidRPr="00A808C9" w:rsidRDefault="00375862" w:rsidP="002400F0">
            <w:pPr>
              <w:ind w:left="402" w:hanging="402"/>
              <w:rPr>
                <w:rFonts w:ascii="TH SarabunPSK" w:hAnsi="TH SarabunPSK" w:cs="TH SarabunPSK"/>
                <w:sz w:val="32"/>
                <w:szCs w:val="32"/>
              </w:rPr>
            </w:pPr>
            <w:r w:rsidRPr="00A808C9">
              <w:rPr>
                <w:rFonts w:ascii="TH SarabunPSK" w:hAnsi="TH SarabunPSK" w:cs="TH SarabunPSK"/>
                <w:sz w:val="32"/>
                <w:szCs w:val="32"/>
              </w:rPr>
              <w:sym w:font="Wingdings" w:char="F040"/>
            </w:r>
            <w:r w:rsidRPr="00A808C9">
              <w:rPr>
                <w:rFonts w:ascii="TH SarabunPSK" w:hAnsi="TH SarabunPSK" w:cs="TH SarabunPSK"/>
                <w:sz w:val="32"/>
                <w:szCs w:val="32"/>
              </w:rPr>
              <w:t xml:space="preserve"> </w:t>
            </w:r>
            <w:r w:rsidRPr="00A808C9">
              <w:rPr>
                <w:rFonts w:ascii="TH SarabunPSK" w:hAnsi="TH SarabunPSK" w:cs="TH SarabunPSK"/>
                <w:sz w:val="32"/>
                <w:szCs w:val="32"/>
                <w:cs/>
              </w:rPr>
              <w:t>เอกสารหลักฐานที่แสดงให้เห็นว่าการดำเนินการของตัวชี้วัดดังกล่าวได้บรรลุผล ได้แก่</w:t>
            </w:r>
          </w:p>
          <w:p w:rsidR="00375862" w:rsidRPr="00A808C9" w:rsidRDefault="00375862" w:rsidP="00E37691">
            <w:pPr>
              <w:numPr>
                <w:ilvl w:val="0"/>
                <w:numId w:val="67"/>
              </w:numPr>
              <w:rPr>
                <w:rFonts w:ascii="TH SarabunPSK" w:hAnsi="TH SarabunPSK" w:cs="TH SarabunPSK"/>
                <w:sz w:val="32"/>
                <w:szCs w:val="32"/>
              </w:rPr>
            </w:pPr>
            <w:r w:rsidRPr="00A808C9">
              <w:rPr>
                <w:rFonts w:ascii="TH SarabunPSK" w:hAnsi="TH SarabunPSK" w:cs="TH SarabunPSK"/>
                <w:sz w:val="32"/>
                <w:szCs w:val="32"/>
                <w:cs/>
              </w:rPr>
              <w:t>แผนพัฒนาบุคลากรของ</w:t>
            </w:r>
            <w:r w:rsidRPr="00A808C9">
              <w:rPr>
                <w:rFonts w:ascii="TH SarabunPSK" w:hAnsi="TH SarabunPSK" w:cs="TH SarabunPSK" w:hint="cs"/>
                <w:sz w:val="32"/>
                <w:szCs w:val="32"/>
                <w:cs/>
              </w:rPr>
              <w:t>ส่วนราชการ</w:t>
            </w:r>
            <w:r w:rsidRPr="00A808C9">
              <w:rPr>
                <w:rFonts w:ascii="TH SarabunPSK" w:hAnsi="TH SarabunPSK" w:cs="TH SarabunPSK"/>
                <w:sz w:val="32"/>
                <w:szCs w:val="32"/>
                <w:cs/>
              </w:rPr>
              <w:t xml:space="preserve"> ประจำปีงบประมาณ พ.ศ. </w:t>
            </w:r>
            <w:r w:rsidRPr="00A808C9">
              <w:rPr>
                <w:rFonts w:ascii="TH SarabunPSK" w:hAnsi="TH SarabunPSK" w:cs="TH SarabunPSK"/>
                <w:sz w:val="32"/>
                <w:szCs w:val="32"/>
                <w:lang w:val="en-GB"/>
              </w:rPr>
              <w:t xml:space="preserve">2556 </w:t>
            </w:r>
          </w:p>
          <w:p w:rsidR="00375862" w:rsidRPr="00A808C9" w:rsidRDefault="00375862" w:rsidP="00E37691">
            <w:pPr>
              <w:numPr>
                <w:ilvl w:val="0"/>
                <w:numId w:val="67"/>
              </w:numPr>
              <w:rPr>
                <w:rFonts w:ascii="TH SarabunPSK" w:hAnsi="TH SarabunPSK" w:cs="TH SarabunPSK"/>
                <w:sz w:val="32"/>
                <w:szCs w:val="32"/>
              </w:rPr>
            </w:pPr>
            <w:r w:rsidRPr="00A808C9">
              <w:rPr>
                <w:rFonts w:ascii="TH SarabunPSK" w:hAnsi="TH SarabunPSK" w:cs="TH SarabunPSK"/>
                <w:sz w:val="32"/>
                <w:szCs w:val="32"/>
                <w:cs/>
              </w:rPr>
              <w:t>แผนพัฒนาปรับปรุงวัฒนธรรมองค์การของ</w:t>
            </w:r>
            <w:r w:rsidRPr="00A808C9">
              <w:rPr>
                <w:rFonts w:ascii="TH SarabunPSK" w:hAnsi="TH SarabunPSK" w:cs="TH SarabunPSK" w:hint="cs"/>
                <w:spacing w:val="-6"/>
                <w:sz w:val="32"/>
                <w:szCs w:val="32"/>
                <w:cs/>
              </w:rPr>
              <w:t>ส่วนราชการ</w:t>
            </w:r>
            <w:r w:rsidRPr="00A808C9">
              <w:rPr>
                <w:rFonts w:ascii="TH SarabunPSK" w:hAnsi="TH SarabunPSK" w:cs="TH SarabunPSK"/>
                <w:spacing w:val="-6"/>
                <w:sz w:val="32"/>
                <w:szCs w:val="32"/>
                <w:cs/>
              </w:rPr>
              <w:t xml:space="preserve"> ประจำปีงบประมาณ พ.ศ. </w:t>
            </w:r>
            <w:r w:rsidRPr="00A808C9">
              <w:rPr>
                <w:rFonts w:ascii="TH SarabunPSK" w:hAnsi="TH SarabunPSK" w:cs="TH SarabunPSK"/>
                <w:spacing w:val="-6"/>
                <w:sz w:val="32"/>
                <w:szCs w:val="32"/>
                <w:lang w:val="en-GB"/>
              </w:rPr>
              <w:t>2556</w:t>
            </w:r>
            <w:r w:rsidRPr="00A808C9">
              <w:rPr>
                <w:rFonts w:ascii="TH SarabunPSK" w:hAnsi="TH SarabunPSK" w:cs="TH SarabunPSK"/>
                <w:sz w:val="32"/>
                <w:szCs w:val="32"/>
                <w:lang w:val="en-GB"/>
              </w:rPr>
              <w:t xml:space="preserve"> </w:t>
            </w:r>
          </w:p>
          <w:p w:rsidR="00375862" w:rsidRPr="00A808C9" w:rsidRDefault="00375862" w:rsidP="002400F0">
            <w:pPr>
              <w:ind w:left="402" w:hanging="402"/>
              <w:rPr>
                <w:rFonts w:ascii="TH SarabunPSK" w:hAnsi="TH SarabunPSK" w:cs="TH SarabunPSK"/>
                <w:sz w:val="32"/>
                <w:szCs w:val="32"/>
              </w:rPr>
            </w:pPr>
            <w:r w:rsidRPr="00A808C9">
              <w:rPr>
                <w:rFonts w:ascii="TH SarabunPSK" w:hAnsi="TH SarabunPSK" w:cs="TH SarabunPSK"/>
                <w:sz w:val="32"/>
                <w:szCs w:val="32"/>
              </w:rPr>
              <w:sym w:font="Wingdings" w:char="F040"/>
            </w:r>
            <w:r w:rsidRPr="00A808C9">
              <w:rPr>
                <w:rFonts w:ascii="TH SarabunPSK" w:hAnsi="TH SarabunPSK" w:cs="TH SarabunPSK"/>
                <w:sz w:val="32"/>
                <w:szCs w:val="32"/>
                <w:cs/>
              </w:rPr>
              <w:t xml:space="preserve"> การคิดคะแนนจะพิจารณาจากแผนฯ</w:t>
            </w:r>
            <w:r w:rsidRPr="00A808C9">
              <w:rPr>
                <w:rFonts w:ascii="TH SarabunPSK" w:hAnsi="TH SarabunPSK" w:cs="TH SarabunPSK"/>
                <w:sz w:val="32"/>
                <w:szCs w:val="32"/>
                <w:cs/>
                <w:lang w:val="en-GB"/>
              </w:rPr>
              <w:t xml:space="preserve"> </w:t>
            </w:r>
            <w:r w:rsidRPr="00A808C9">
              <w:rPr>
                <w:rFonts w:ascii="TH SarabunPSK" w:hAnsi="TH SarabunPSK" w:cs="TH SarabunPSK"/>
                <w:sz w:val="32"/>
                <w:szCs w:val="32"/>
                <w:cs/>
              </w:rPr>
              <w:t>มีความ</w:t>
            </w:r>
            <w:r w:rsidRPr="00A808C9">
              <w:rPr>
                <w:rFonts w:ascii="TH SarabunPSK" w:hAnsi="TH SarabunPSK" w:cs="TH SarabunPSK"/>
                <w:sz w:val="32"/>
                <w:szCs w:val="32"/>
                <w:u w:val="single"/>
                <w:cs/>
              </w:rPr>
              <w:t>ครบถ้วน</w:t>
            </w:r>
            <w:r w:rsidRPr="00A808C9">
              <w:rPr>
                <w:rFonts w:ascii="TH SarabunPSK" w:hAnsi="TH SarabunPSK" w:cs="TH SarabunPSK"/>
                <w:sz w:val="32"/>
                <w:szCs w:val="32"/>
                <w:cs/>
                <w:lang w:val="en-GB"/>
              </w:rPr>
              <w:t>ตามประเด็นในแบบฟอร์ม และ</w:t>
            </w:r>
            <w:r w:rsidRPr="00A808C9">
              <w:rPr>
                <w:rFonts w:ascii="TH SarabunPSK" w:hAnsi="TH SarabunPSK" w:cs="TH SarabunPSK"/>
                <w:sz w:val="32"/>
                <w:szCs w:val="32"/>
                <w:u w:val="single"/>
                <w:cs/>
                <w:lang w:val="en-GB"/>
              </w:rPr>
              <w:t>สอดคล้อง</w:t>
            </w:r>
            <w:r w:rsidRPr="00A808C9">
              <w:rPr>
                <w:rFonts w:ascii="TH SarabunPSK" w:hAnsi="TH SarabunPSK" w:cs="TH SarabunPSK"/>
                <w:sz w:val="32"/>
                <w:szCs w:val="32"/>
                <w:cs/>
                <w:lang w:val="en-GB"/>
              </w:rPr>
              <w:t>กับข้อมูลปัจจัยนำเข้า</w:t>
            </w:r>
            <w:r w:rsidRPr="00A808C9">
              <w:rPr>
                <w:rFonts w:ascii="TH SarabunPSK" w:hAnsi="TH SarabunPSK" w:cs="TH SarabunPSK"/>
                <w:sz w:val="32"/>
                <w:szCs w:val="32"/>
                <w:cs/>
              </w:rPr>
              <w:t xml:space="preserve">ที่ใช้ในการวิเคราะห์ </w:t>
            </w:r>
            <w:r w:rsidRPr="00A808C9">
              <w:rPr>
                <w:rFonts w:ascii="TH SarabunPSK" w:hAnsi="TH SarabunPSK" w:cs="TH SarabunPSK"/>
                <w:b/>
                <w:bCs/>
                <w:sz w:val="32"/>
                <w:szCs w:val="32"/>
                <w:u w:val="single"/>
                <w:cs/>
              </w:rPr>
              <w:t>และ</w:t>
            </w:r>
            <w:r w:rsidRPr="00A808C9">
              <w:rPr>
                <w:rFonts w:ascii="TH SarabunPSK" w:hAnsi="TH SarabunPSK" w:cs="TH SarabunPSK"/>
                <w:sz w:val="32"/>
                <w:szCs w:val="32"/>
                <w:cs/>
              </w:rPr>
              <w:t xml:space="preserve">ผลการสำรวจครั้งที่ </w:t>
            </w:r>
            <w:r w:rsidRPr="00A808C9">
              <w:rPr>
                <w:rFonts w:ascii="TH SarabunPSK" w:hAnsi="TH SarabunPSK" w:cs="TH SarabunPSK"/>
                <w:sz w:val="32"/>
                <w:szCs w:val="32"/>
              </w:rPr>
              <w:t xml:space="preserve">2 </w:t>
            </w:r>
          </w:p>
        </w:tc>
      </w:tr>
      <w:tr w:rsidR="00375862" w:rsidRPr="00A808C9" w:rsidTr="002400F0">
        <w:tc>
          <w:tcPr>
            <w:tcW w:w="4629" w:type="dxa"/>
            <w:tcBorders>
              <w:top w:val="single" w:sz="4" w:space="0" w:color="auto"/>
              <w:left w:val="single" w:sz="4" w:space="0" w:color="auto"/>
              <w:bottom w:val="single" w:sz="4" w:space="0" w:color="auto"/>
              <w:right w:val="single" w:sz="4" w:space="0" w:color="auto"/>
            </w:tcBorders>
            <w:hideMark/>
          </w:tcPr>
          <w:p w:rsidR="00375862" w:rsidRPr="00A808C9" w:rsidRDefault="00375862" w:rsidP="002400F0">
            <w:pPr>
              <w:ind w:left="-54" w:firstLine="26"/>
              <w:rPr>
                <w:rFonts w:ascii="TH SarabunPSK" w:hAnsi="TH SarabunPSK" w:cs="TH SarabunPSK"/>
                <w:b/>
                <w:bCs/>
                <w:sz w:val="32"/>
                <w:szCs w:val="32"/>
              </w:rPr>
            </w:pPr>
            <w:r w:rsidRPr="00A808C9">
              <w:rPr>
                <w:rFonts w:ascii="TH SarabunPSK" w:hAnsi="TH SarabunPSK" w:cs="TH SarabunPSK"/>
                <w:sz w:val="32"/>
                <w:szCs w:val="32"/>
                <w:cs/>
              </w:rPr>
              <w:t xml:space="preserve">ตัวชี้วัดที่ </w:t>
            </w:r>
            <w:r w:rsidRPr="00A808C9">
              <w:rPr>
                <w:rFonts w:ascii="TH SarabunPSK" w:hAnsi="TH SarabunPSK" w:cs="TH SarabunPSK"/>
                <w:sz w:val="32"/>
                <w:szCs w:val="32"/>
              </w:rPr>
              <w:t>10.</w:t>
            </w:r>
            <w:r w:rsidRPr="00A808C9">
              <w:rPr>
                <w:rFonts w:ascii="TH SarabunPSK" w:hAnsi="TH SarabunPSK" w:cs="TH SarabunPSK"/>
                <w:sz w:val="32"/>
                <w:szCs w:val="32"/>
                <w:lang w:val="en-GB"/>
              </w:rPr>
              <w:t xml:space="preserve">2 </w:t>
            </w:r>
            <w:r w:rsidRPr="00A808C9">
              <w:rPr>
                <w:rFonts w:ascii="TH SarabunPSK" w:hAnsi="TH SarabunPSK" w:cs="TH SarabunPSK"/>
                <w:sz w:val="32"/>
                <w:szCs w:val="32"/>
                <w:cs/>
              </w:rPr>
              <w:t>ระดับความสำเร็จของการจัดทำแผนพัฒนาปรับปรุงวัฒนธรรมองค์การ</w:t>
            </w:r>
          </w:p>
        </w:tc>
        <w:tc>
          <w:tcPr>
            <w:tcW w:w="0" w:type="auto"/>
            <w:vMerge/>
            <w:tcBorders>
              <w:top w:val="nil"/>
              <w:left w:val="single" w:sz="4" w:space="0" w:color="auto"/>
              <w:bottom w:val="single" w:sz="4" w:space="0" w:color="auto"/>
              <w:right w:val="single" w:sz="4" w:space="0" w:color="auto"/>
            </w:tcBorders>
            <w:vAlign w:val="center"/>
            <w:hideMark/>
          </w:tcPr>
          <w:p w:rsidR="00375862" w:rsidRPr="00A808C9" w:rsidRDefault="00375862" w:rsidP="002400F0">
            <w:pPr>
              <w:rPr>
                <w:rFonts w:ascii="TH SarabunPSK" w:hAnsi="TH SarabunPSK" w:cs="TH SarabunPSK"/>
                <w:sz w:val="32"/>
                <w:szCs w:val="32"/>
              </w:rPr>
            </w:pPr>
          </w:p>
        </w:tc>
      </w:tr>
      <w:tr w:rsidR="00375862" w:rsidRPr="00A808C9" w:rsidTr="002400F0">
        <w:tc>
          <w:tcPr>
            <w:tcW w:w="4629" w:type="dxa"/>
            <w:tcBorders>
              <w:top w:val="single" w:sz="4" w:space="0" w:color="auto"/>
              <w:left w:val="single" w:sz="4" w:space="0" w:color="auto"/>
              <w:bottom w:val="single" w:sz="4" w:space="0" w:color="auto"/>
              <w:right w:val="single" w:sz="4" w:space="0" w:color="auto"/>
            </w:tcBorders>
            <w:hideMark/>
          </w:tcPr>
          <w:p w:rsidR="00375862" w:rsidRPr="00A808C9" w:rsidRDefault="00375862" w:rsidP="002400F0">
            <w:pPr>
              <w:ind w:hanging="28"/>
              <w:rPr>
                <w:rFonts w:ascii="TH SarabunPSK" w:hAnsi="TH SarabunPSK" w:cs="TH SarabunPSK"/>
                <w:sz w:val="32"/>
                <w:szCs w:val="32"/>
              </w:rPr>
            </w:pPr>
            <w:r w:rsidRPr="00A808C9">
              <w:rPr>
                <w:rFonts w:ascii="TH SarabunPSK" w:hAnsi="TH SarabunPSK" w:cs="TH SarabunPSK"/>
                <w:sz w:val="32"/>
                <w:szCs w:val="32"/>
                <w:cs/>
              </w:rPr>
              <w:t xml:space="preserve">ตัวชี้วัดที่ </w:t>
            </w:r>
            <w:r w:rsidRPr="00A808C9">
              <w:rPr>
                <w:rFonts w:ascii="TH SarabunPSK" w:hAnsi="TH SarabunPSK" w:cs="TH SarabunPSK"/>
                <w:sz w:val="32"/>
                <w:szCs w:val="32"/>
              </w:rPr>
              <w:t xml:space="preserve">9.2 </w:t>
            </w:r>
            <w:r w:rsidRPr="00A808C9">
              <w:rPr>
                <w:rFonts w:ascii="TH SarabunPSK" w:hAnsi="TH SarabunPSK" w:cs="TH SarabunPSK" w:hint="cs"/>
                <w:sz w:val="32"/>
                <w:szCs w:val="32"/>
                <w:cs/>
              </w:rPr>
              <w:t>จำนวนข้อมูลเชิงประจักษ์ด้านประสิทธิภาพของระบบสารสนเทศ</w:t>
            </w:r>
          </w:p>
        </w:tc>
        <w:tc>
          <w:tcPr>
            <w:tcW w:w="4550" w:type="dxa"/>
            <w:tcBorders>
              <w:top w:val="single" w:sz="4" w:space="0" w:color="auto"/>
              <w:left w:val="single" w:sz="4" w:space="0" w:color="auto"/>
              <w:bottom w:val="single" w:sz="4" w:space="0" w:color="auto"/>
              <w:right w:val="single" w:sz="4" w:space="0" w:color="auto"/>
            </w:tcBorders>
            <w:hideMark/>
          </w:tcPr>
          <w:p w:rsidR="00375862" w:rsidRPr="00A808C9" w:rsidRDefault="00375862" w:rsidP="002400F0">
            <w:pPr>
              <w:ind w:left="402" w:hanging="402"/>
              <w:rPr>
                <w:rFonts w:ascii="TH SarabunPSK" w:hAnsi="TH SarabunPSK" w:cs="TH SarabunPSK"/>
                <w:sz w:val="32"/>
                <w:szCs w:val="32"/>
              </w:rPr>
            </w:pPr>
            <w:r w:rsidRPr="00A808C9">
              <w:rPr>
                <w:rFonts w:ascii="TH SarabunPSK" w:hAnsi="TH SarabunPSK" w:cs="TH SarabunPSK"/>
                <w:sz w:val="32"/>
                <w:szCs w:val="32"/>
              </w:rPr>
              <w:sym w:font="Wingdings" w:char="F040"/>
            </w:r>
            <w:r w:rsidRPr="00A808C9">
              <w:rPr>
                <w:rFonts w:ascii="TH SarabunPSK" w:hAnsi="TH SarabunPSK" w:cs="TH SarabunPSK"/>
                <w:sz w:val="32"/>
                <w:szCs w:val="32"/>
                <w:cs/>
              </w:rPr>
              <w:t xml:space="preserve"> เอกสารหลักฐานที่แสดงให้เห็นว่าการดำเนินการของตัวชี้วัดดังกล่าวได้บรรลุผล ได้แก่ </w:t>
            </w:r>
          </w:p>
          <w:p w:rsidR="00375862" w:rsidRPr="00A808C9" w:rsidRDefault="00375862" w:rsidP="00E37691">
            <w:pPr>
              <w:numPr>
                <w:ilvl w:val="0"/>
                <w:numId w:val="68"/>
              </w:numPr>
              <w:rPr>
                <w:rFonts w:ascii="TH SarabunPSK" w:hAnsi="TH SarabunPSK" w:cs="TH SarabunPSK"/>
                <w:sz w:val="32"/>
                <w:szCs w:val="32"/>
              </w:rPr>
            </w:pPr>
            <w:r w:rsidRPr="00A808C9">
              <w:rPr>
                <w:rFonts w:ascii="TH SarabunPSK" w:hAnsi="TH SarabunPSK" w:cs="TH SarabunPSK"/>
                <w:sz w:val="32"/>
                <w:szCs w:val="32"/>
                <w:cs/>
              </w:rPr>
              <w:t>จำนวนข้อมูลเชิงประจักษ์ด้านประสิทธิภาพของระบบสารสนเทศตามเกณฑ์การประเมิน</w:t>
            </w:r>
          </w:p>
          <w:p w:rsidR="00375862" w:rsidRPr="00A808C9" w:rsidRDefault="00375862" w:rsidP="002400F0">
            <w:pPr>
              <w:ind w:left="402" w:hanging="402"/>
              <w:rPr>
                <w:rFonts w:ascii="TH SarabunPSK" w:hAnsi="TH SarabunPSK" w:cs="TH SarabunPSK"/>
                <w:sz w:val="32"/>
                <w:szCs w:val="32"/>
              </w:rPr>
            </w:pPr>
            <w:r w:rsidRPr="00A808C9">
              <w:rPr>
                <w:rFonts w:ascii="TH SarabunPSK" w:hAnsi="TH SarabunPSK" w:cs="TH SarabunPSK"/>
                <w:sz w:val="32"/>
                <w:szCs w:val="32"/>
              </w:rPr>
              <w:sym w:font="Wingdings" w:char="F040"/>
            </w:r>
            <w:r w:rsidRPr="00A808C9">
              <w:rPr>
                <w:rFonts w:ascii="TH SarabunPSK" w:hAnsi="TH SarabunPSK" w:cs="TH SarabunPSK"/>
                <w:sz w:val="32"/>
                <w:szCs w:val="32"/>
                <w:cs/>
              </w:rPr>
              <w:t xml:space="preserve"> การคิดคะแนนจะพิจารณาจากเกณฑ์การให้คะแนนของตัวชี้วัด</w:t>
            </w:r>
          </w:p>
        </w:tc>
      </w:tr>
    </w:tbl>
    <w:p w:rsidR="00375862" w:rsidRDefault="00375862" w:rsidP="00375862">
      <w:pPr>
        <w:pStyle w:val="21"/>
        <w:ind w:firstLine="426"/>
        <w:jc w:val="thaiDistribute"/>
        <w:outlineLvl w:val="0"/>
        <w:rPr>
          <w:rFonts w:ascii="TH SarabunPSK" w:hAnsi="TH SarabunPSK" w:cs="TH SarabunPSK"/>
          <w:b/>
          <w:bCs/>
          <w:i w:val="0"/>
          <w:iCs w:val="0"/>
          <w:sz w:val="32"/>
          <w:szCs w:val="32"/>
          <w:lang w:val="en-GB" w:bidi="th-TH"/>
        </w:rPr>
      </w:pPr>
    </w:p>
    <w:p w:rsidR="00375862" w:rsidRPr="00A808C9" w:rsidRDefault="007C2B4A" w:rsidP="00375862">
      <w:pPr>
        <w:pStyle w:val="21"/>
        <w:ind w:firstLine="426"/>
        <w:jc w:val="thaiDistribute"/>
        <w:outlineLvl w:val="0"/>
        <w:rPr>
          <w:rFonts w:ascii="TH SarabunPSK" w:hAnsi="TH SarabunPSK" w:cs="TH SarabunPSK"/>
          <w:b/>
          <w:bCs/>
          <w:i w:val="0"/>
          <w:iCs w:val="0"/>
          <w:sz w:val="32"/>
          <w:szCs w:val="32"/>
          <w:cs/>
          <w:lang w:val="en-GB" w:bidi="th-TH"/>
        </w:rPr>
      </w:pPr>
      <w:r w:rsidRPr="007C2B4A">
        <w:rPr>
          <w:noProof/>
        </w:rPr>
        <w:pict>
          <v:roundrect id="AutoShape 190" o:spid="_x0000_s1058" style="position:absolute;left:0;text-align:left;margin-left:-6.3pt;margin-top:.35pt;width:482.25pt;height:573.15pt;z-index:-251641856;visibility:visible" arcsize="3052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" fillcolor="#f8f8f8" strokecolor="#a5a5a5" strokeweight="2.25pt"/>
        </w:pict>
      </w:r>
      <w:r w:rsidR="00375862" w:rsidRPr="00A808C9">
        <w:rPr>
          <w:rFonts w:ascii="TH SarabunPSK" w:hAnsi="TH SarabunPSK" w:cs="TH SarabunPSK" w:hint="cs"/>
          <w:b/>
          <w:bCs/>
          <w:i w:val="0"/>
          <w:iCs w:val="0"/>
          <w:sz w:val="32"/>
          <w:szCs w:val="32"/>
          <w:cs/>
          <w:lang w:val="en-GB" w:bidi="th-TH"/>
        </w:rPr>
        <w:t>คำอธิบายเพิ่มเติม</w:t>
      </w:r>
      <w:r w:rsidR="00375862" w:rsidRPr="00A808C9">
        <w:rPr>
          <w:rFonts w:ascii="TH SarabunPSK" w:hAnsi="TH SarabunPSK" w:cs="TH SarabunPSK" w:hint="cs"/>
          <w:b/>
          <w:bCs/>
          <w:i w:val="0"/>
          <w:iCs w:val="0"/>
          <w:sz w:val="32"/>
          <w:szCs w:val="32"/>
          <w:cs/>
          <w:lang w:bidi="th-TH"/>
        </w:rPr>
        <w:t xml:space="preserve"> </w:t>
      </w:r>
      <w:r w:rsidR="00375862" w:rsidRPr="00A808C9">
        <w:rPr>
          <w:rFonts w:ascii="TH SarabunPSK" w:hAnsi="TH SarabunPSK" w:cs="TH SarabunPSK" w:hint="cs"/>
          <w:b/>
          <w:bCs/>
          <w:sz w:val="32"/>
          <w:szCs w:val="32"/>
          <w:cs/>
          <w:lang w:bidi="th-TH"/>
        </w:rPr>
        <w:t>การประเมินผ่านระบบสำรวจออนไลน์ (</w:t>
      </w:r>
      <w:r w:rsidR="00375862" w:rsidRPr="00A808C9">
        <w:rPr>
          <w:rFonts w:ascii="TH SarabunPSK" w:hAnsi="TH SarabunPSK" w:cs="TH SarabunPSK"/>
          <w:b/>
          <w:bCs/>
          <w:sz w:val="32"/>
          <w:szCs w:val="32"/>
          <w:lang w:bidi="th-TH"/>
        </w:rPr>
        <w:t>Survey Online)</w:t>
      </w:r>
      <w:r w:rsidR="00375862" w:rsidRPr="00A808C9">
        <w:rPr>
          <w:rFonts w:ascii="TH SarabunPSK" w:hAnsi="TH SarabunPSK" w:cs="TH SarabunPSK"/>
          <w:b/>
          <w:bCs/>
          <w:sz w:val="32"/>
          <w:szCs w:val="32"/>
          <w:lang w:val="en-GB" w:bidi="th-TH"/>
        </w:rPr>
        <w:t xml:space="preserve"> </w:t>
      </w:r>
      <w:r w:rsidR="00375862" w:rsidRPr="00A808C9">
        <w:rPr>
          <w:rFonts w:ascii="TH SarabunPSK" w:hAnsi="TH SarabunPSK" w:cs="TH SarabunPSK"/>
          <w:b/>
          <w:bCs/>
          <w:i w:val="0"/>
          <w:iCs w:val="0"/>
          <w:sz w:val="32"/>
          <w:szCs w:val="32"/>
          <w:lang w:bidi="th-TH"/>
        </w:rPr>
        <w:t>:</w:t>
      </w:r>
    </w:p>
    <w:p w:rsidR="00375862" w:rsidRPr="00A808C9" w:rsidRDefault="00375862" w:rsidP="00375862">
      <w:pPr>
        <w:pStyle w:val="21"/>
        <w:ind w:firstLine="0"/>
        <w:jc w:val="thaiDistribute"/>
        <w:outlineLvl w:val="0"/>
        <w:rPr>
          <w:rFonts w:ascii="TH SarabunPSK" w:hAnsi="TH SarabunPSK" w:cs="TH SarabunPSK"/>
          <w:b/>
          <w:bCs/>
          <w:i w:val="0"/>
          <w:iCs w:val="0"/>
          <w:sz w:val="32"/>
          <w:szCs w:val="32"/>
          <w:lang w:val="en-GB" w:bidi="th-TH"/>
        </w:rPr>
      </w:pPr>
      <w:r w:rsidRPr="00A808C9">
        <w:rPr>
          <w:rFonts w:ascii="TH SarabunPSK" w:hAnsi="TH SarabunPSK" w:cs="TH SarabunPSK"/>
          <w:b/>
          <w:bCs/>
          <w:i w:val="0"/>
          <w:iCs w:val="0"/>
          <w:sz w:val="32"/>
          <w:szCs w:val="32"/>
          <w:lang w:bidi="th-TH"/>
        </w:rPr>
        <w:t xml:space="preserve"> </w:t>
      </w:r>
    </w:p>
    <w:p w:rsidR="00375862" w:rsidRPr="00A808C9" w:rsidRDefault="00375862" w:rsidP="00375862">
      <w:pPr>
        <w:pStyle w:val="21"/>
        <w:numPr>
          <w:ilvl w:val="0"/>
          <w:numId w:val="8"/>
        </w:numPr>
        <w:tabs>
          <w:tab w:val="left" w:pos="1701"/>
        </w:tabs>
        <w:ind w:left="426" w:right="681" w:firstLine="992"/>
        <w:jc w:val="thaiDistribute"/>
        <w:outlineLvl w:val="0"/>
        <w:rPr>
          <w:rFonts w:ascii="TH SarabunPSK" w:hAnsi="TH SarabunPSK" w:cs="TH SarabunPSK"/>
          <w:i w:val="0"/>
          <w:iCs w:val="0"/>
          <w:sz w:val="32"/>
          <w:szCs w:val="32"/>
          <w:lang w:bidi="th-TH"/>
        </w:rPr>
      </w:pPr>
      <w:r w:rsidRPr="00A808C9">
        <w:rPr>
          <w:rFonts w:ascii="TH SarabunPSK" w:hAnsi="TH SarabunPSK" w:cs="TH SarabunPSK" w:hint="cs"/>
          <w:i w:val="0"/>
          <w:iCs w:val="0"/>
          <w:sz w:val="32"/>
          <w:szCs w:val="32"/>
          <w:cs/>
          <w:lang w:bidi="th-TH"/>
        </w:rPr>
        <w:t>ผู้ตอบแบบสำรวจต้องตอบครบทุกประเด็นข้อคำถาม ทั้งในส่วนความเห็น และส่วนความสำคัญ</w:t>
      </w:r>
    </w:p>
    <w:p w:rsidR="00375862" w:rsidRPr="00A808C9" w:rsidRDefault="00375862" w:rsidP="00375862">
      <w:pPr>
        <w:tabs>
          <w:tab w:val="left" w:pos="1260"/>
          <w:tab w:val="left" w:pos="1985"/>
          <w:tab w:val="left" w:pos="3261"/>
        </w:tabs>
        <w:ind w:left="3402" w:right="681" w:hanging="1701"/>
        <w:jc w:val="thaiDistribute"/>
        <w:rPr>
          <w:rFonts w:ascii="TH SarabunPSK" w:hAnsi="TH SarabunPSK" w:cs="TH SarabunPSK"/>
          <w:spacing w:val="-8"/>
          <w:sz w:val="32"/>
          <w:szCs w:val="32"/>
        </w:rPr>
      </w:pPr>
      <w:r w:rsidRPr="00A808C9">
        <w:rPr>
          <w:rFonts w:ascii="TH SarabunPSK" w:hAnsi="TH SarabunPSK" w:cs="TH SarabunPSK" w:hint="cs"/>
          <w:sz w:val="32"/>
          <w:szCs w:val="32"/>
          <w:cs/>
        </w:rPr>
        <w:t xml:space="preserve">- </w:t>
      </w:r>
      <w:r w:rsidRPr="00A808C9">
        <w:rPr>
          <w:rFonts w:ascii="TH SarabunPSK" w:hAnsi="TH SarabunPSK" w:cs="TH SarabunPSK" w:hint="cs"/>
          <w:spacing w:val="-4"/>
          <w:sz w:val="32"/>
          <w:szCs w:val="32"/>
          <w:cs/>
        </w:rPr>
        <w:t>ความเห็น หมายถึง ความรู้สึกของผู้ตอบแบบสำรวจต่อข้อคำถามในขณะที่ตอบแบบสำรวจ</w:t>
      </w:r>
    </w:p>
    <w:p w:rsidR="00375862" w:rsidRPr="00A808C9" w:rsidRDefault="00375862" w:rsidP="00375862">
      <w:pPr>
        <w:tabs>
          <w:tab w:val="left" w:pos="1260"/>
          <w:tab w:val="left" w:pos="1985"/>
          <w:tab w:val="left" w:pos="3261"/>
        </w:tabs>
        <w:ind w:left="3686" w:right="681" w:hanging="1985"/>
        <w:jc w:val="thaiDistribute"/>
        <w:rPr>
          <w:rFonts w:ascii="TH SarabunPSK" w:hAnsi="TH SarabunPSK" w:cs="TH SarabunPSK"/>
          <w:sz w:val="32"/>
          <w:szCs w:val="32"/>
        </w:rPr>
      </w:pPr>
      <w:r w:rsidRPr="00A808C9">
        <w:rPr>
          <w:rFonts w:ascii="TH SarabunPSK" w:hAnsi="TH SarabunPSK" w:cs="TH SarabunPSK" w:hint="cs"/>
          <w:sz w:val="32"/>
          <w:szCs w:val="32"/>
          <w:cs/>
        </w:rPr>
        <w:t>- ความสำคัญ หมายถึง ผู้ตอบแบบสำรวจรู้สึกว่าข้อคำถามนั้นเป็นเรื่องสำคัญในขณะที่ตอบแบบสำรวจ</w:t>
      </w:r>
    </w:p>
    <w:p w:rsidR="00375862" w:rsidRPr="00A808C9" w:rsidRDefault="00375862" w:rsidP="00375862">
      <w:pPr>
        <w:pStyle w:val="21"/>
        <w:numPr>
          <w:ilvl w:val="0"/>
          <w:numId w:val="8"/>
        </w:numPr>
        <w:tabs>
          <w:tab w:val="left" w:pos="1701"/>
        </w:tabs>
        <w:ind w:left="426" w:right="681" w:firstLine="992"/>
        <w:jc w:val="thaiDistribute"/>
        <w:outlineLvl w:val="0"/>
        <w:rPr>
          <w:rFonts w:ascii="TH SarabunPSK" w:hAnsi="TH SarabunPSK" w:cs="TH SarabunPSK"/>
          <w:i w:val="0"/>
          <w:iCs w:val="0"/>
          <w:sz w:val="32"/>
          <w:szCs w:val="32"/>
          <w:lang w:bidi="th-TH"/>
        </w:rPr>
      </w:pPr>
      <w:r w:rsidRPr="00A808C9">
        <w:rPr>
          <w:rFonts w:ascii="TH SarabunPSK" w:hAnsi="TH SarabunPSK" w:cs="TH SarabunPSK" w:hint="cs"/>
          <w:i w:val="0"/>
          <w:iCs w:val="0"/>
          <w:sz w:val="32"/>
          <w:szCs w:val="32"/>
          <w:cs/>
          <w:lang w:bidi="th-TH"/>
        </w:rPr>
        <w:t xml:space="preserve">จำนวนผู้ตอบแบบสำรวจต้องมีไม่น้อยกว่าจำนวนกลุ่มตัวอย่างที่คำนวณได้ตามหลักสถิติ  ซึ่งสำนักงาน ก.พ.ร. ใช้สูตรการคำนวณกลุ่มตัวอย่างของ </w:t>
      </w:r>
      <w:r w:rsidRPr="00A808C9">
        <w:rPr>
          <w:rFonts w:ascii="TH SarabunPSK" w:hAnsi="TH SarabunPSK" w:cs="TH SarabunPSK"/>
          <w:i w:val="0"/>
          <w:iCs w:val="0"/>
          <w:sz w:val="32"/>
          <w:szCs w:val="32"/>
          <w:lang w:bidi="th-TH"/>
        </w:rPr>
        <w:t xml:space="preserve">Taro Yamane </w:t>
      </w:r>
      <w:r w:rsidRPr="00A808C9">
        <w:rPr>
          <w:rFonts w:ascii="TH SarabunPSK" w:hAnsi="TH SarabunPSK" w:cs="TH SarabunPSK" w:hint="cs"/>
          <w:i w:val="0"/>
          <w:iCs w:val="0"/>
          <w:sz w:val="32"/>
          <w:szCs w:val="32"/>
          <w:cs/>
          <w:lang w:bidi="th-TH"/>
        </w:rPr>
        <w:t>เนื่องจากเป็นหลักสถิติที่ยอมรับและนิยมใช้กันมาก รวมถึงการทราบขนาดประชากรที่แน่นอน โดยใช้ข้อมูล</w:t>
      </w:r>
      <w:r w:rsidRPr="00A808C9">
        <w:rPr>
          <w:rFonts w:ascii="TH SarabunPSK" w:hAnsi="TH SarabunPSK" w:cs="TH SarabunPSK"/>
          <w:i w:val="0"/>
          <w:iCs w:val="0"/>
          <w:sz w:val="32"/>
          <w:szCs w:val="32"/>
          <w:cs/>
          <w:lang w:bidi="th-TH"/>
        </w:rPr>
        <w:t>จำนวน</w:t>
      </w:r>
      <w:r w:rsidRPr="00A808C9">
        <w:rPr>
          <w:rFonts w:ascii="TH SarabunPSK" w:hAnsi="TH SarabunPSK" w:cs="TH SarabunPSK" w:hint="cs"/>
          <w:i w:val="0"/>
          <w:iCs w:val="0"/>
          <w:sz w:val="32"/>
          <w:szCs w:val="32"/>
          <w:cs/>
          <w:lang w:bidi="th-TH"/>
        </w:rPr>
        <w:t>ข้าราชการ</w:t>
      </w:r>
      <w:r w:rsidRPr="00A808C9">
        <w:rPr>
          <w:rFonts w:ascii="TH SarabunPSK" w:hAnsi="TH SarabunPSK" w:cs="TH SarabunPSK"/>
          <w:i w:val="0"/>
          <w:iCs w:val="0"/>
          <w:sz w:val="32"/>
          <w:szCs w:val="32"/>
          <w:cs/>
          <w:lang w:bidi="th-TH"/>
        </w:rPr>
        <w:t>จากรายงานลักษณะสำคัญองค์การของส่วนราชการ</w:t>
      </w:r>
      <w:r w:rsidRPr="00A808C9">
        <w:rPr>
          <w:rFonts w:ascii="TH SarabunPSK" w:hAnsi="TH SarabunPSK" w:cs="TH SarabunPSK" w:hint="cs"/>
          <w:i w:val="0"/>
          <w:iCs w:val="0"/>
          <w:sz w:val="32"/>
          <w:szCs w:val="32"/>
          <w:cs/>
          <w:lang w:bidi="th-TH"/>
        </w:rPr>
        <w:t xml:space="preserve"> </w:t>
      </w:r>
    </w:p>
    <w:p w:rsidR="00375862" w:rsidRPr="00A808C9" w:rsidRDefault="00375862" w:rsidP="00375862">
      <w:pPr>
        <w:pStyle w:val="21"/>
        <w:numPr>
          <w:ilvl w:val="0"/>
          <w:numId w:val="8"/>
        </w:numPr>
        <w:tabs>
          <w:tab w:val="left" w:pos="1701"/>
        </w:tabs>
        <w:ind w:left="426" w:right="681" w:firstLine="992"/>
        <w:jc w:val="thaiDistribute"/>
        <w:outlineLvl w:val="0"/>
        <w:rPr>
          <w:rFonts w:ascii="TH SarabunPSK" w:hAnsi="TH SarabunPSK" w:cs="TH SarabunPSK"/>
          <w:i w:val="0"/>
          <w:iCs w:val="0"/>
          <w:sz w:val="32"/>
          <w:szCs w:val="32"/>
          <w:lang w:bidi="th-TH"/>
        </w:rPr>
      </w:pPr>
      <w:r w:rsidRPr="00A808C9">
        <w:rPr>
          <w:rFonts w:ascii="TH SarabunPSK" w:hAnsi="TH SarabunPSK" w:cs="TH SarabunPSK" w:hint="cs"/>
          <w:i w:val="0"/>
          <w:iCs w:val="0"/>
          <w:sz w:val="32"/>
          <w:szCs w:val="32"/>
          <w:cs/>
          <w:lang w:bidi="th-TH"/>
        </w:rPr>
        <w:t xml:space="preserve">สูตรของ </w:t>
      </w:r>
      <w:r w:rsidRPr="00A808C9">
        <w:rPr>
          <w:rFonts w:ascii="TH SarabunPSK" w:hAnsi="TH SarabunPSK" w:cs="TH SarabunPSK"/>
          <w:i w:val="0"/>
          <w:iCs w:val="0"/>
          <w:sz w:val="32"/>
          <w:szCs w:val="32"/>
          <w:lang w:bidi="th-TH"/>
        </w:rPr>
        <w:t xml:space="preserve">Taro Yamane </w:t>
      </w:r>
      <w:r w:rsidRPr="00A808C9">
        <w:rPr>
          <w:rFonts w:ascii="TH SarabunPSK" w:hAnsi="TH SarabunPSK" w:cs="TH SarabunPSK" w:hint="cs"/>
          <w:i w:val="0"/>
          <w:iCs w:val="0"/>
          <w:sz w:val="32"/>
          <w:szCs w:val="32"/>
          <w:cs/>
          <w:lang w:bidi="th-TH"/>
        </w:rPr>
        <w:t xml:space="preserve">ที่ใช้ในการคำนวณ คือ </w:t>
      </w:r>
    </w:p>
    <w:p w:rsidR="00375862" w:rsidRPr="00A808C9" w:rsidRDefault="007C2B4A" w:rsidP="00375862">
      <w:pPr>
        <w:pStyle w:val="21"/>
        <w:tabs>
          <w:tab w:val="left" w:pos="1701"/>
        </w:tabs>
        <w:ind w:left="426" w:right="681" w:firstLine="0"/>
        <w:jc w:val="thaiDistribute"/>
        <w:outlineLvl w:val="0"/>
        <w:rPr>
          <w:rFonts w:ascii="TH SarabunPSK" w:hAnsi="TH SarabunPSK" w:cs="TH SarabunPSK"/>
          <w:i w:val="0"/>
          <w:iCs w:val="0"/>
          <w:sz w:val="32"/>
          <w:szCs w:val="32"/>
          <w:lang w:bidi="th-TH"/>
        </w:rPr>
      </w:pPr>
      <w:r>
        <w:rPr>
          <w:rFonts w:ascii="TH SarabunPSK" w:hAnsi="TH SarabunPSK" w:cs="TH SarabunPSK"/>
          <w:i w:val="0"/>
          <w:iCs w:val="0"/>
          <w:noProof/>
          <w:sz w:val="32"/>
          <w:szCs w:val="32"/>
          <w:lang w:bidi="th-TH"/>
        </w:rPr>
        <w:pict>
          <v:shape id="_x0000_s1082" type="#_x0000_t75" style="position:absolute;left:0;text-align:left;margin-left:201.9pt;margin-top:10.95pt;width:60pt;height:34.95pt;z-index:-251623424" fillcolor="#6ff">
            <v:imagedata r:id="rId27" o:title=""/>
          </v:shape>
          <o:OLEObject Type="Embed" ProgID="Equation.3" ShapeID="_x0000_s1082" DrawAspect="Content" ObjectID="_1431206863" r:id="rId28"/>
        </w:pict>
      </w:r>
    </w:p>
    <w:p w:rsidR="00375862" w:rsidRPr="00A808C9" w:rsidRDefault="00375862" w:rsidP="00375862">
      <w:pPr>
        <w:pStyle w:val="21"/>
        <w:tabs>
          <w:tab w:val="left" w:pos="1701"/>
        </w:tabs>
        <w:ind w:left="426" w:right="681" w:firstLine="0"/>
        <w:jc w:val="thaiDistribute"/>
        <w:outlineLvl w:val="0"/>
        <w:rPr>
          <w:rFonts w:ascii="TH SarabunPSK" w:hAnsi="TH SarabunPSK" w:cs="TH SarabunPSK"/>
          <w:i w:val="0"/>
          <w:iCs w:val="0"/>
          <w:sz w:val="32"/>
          <w:szCs w:val="32"/>
          <w:lang w:bidi="th-TH"/>
        </w:rPr>
      </w:pPr>
    </w:p>
    <w:p w:rsidR="00375862" w:rsidRPr="00A808C9" w:rsidRDefault="00375862" w:rsidP="00375862">
      <w:pPr>
        <w:pStyle w:val="21"/>
        <w:tabs>
          <w:tab w:val="left" w:pos="1701"/>
          <w:tab w:val="left" w:pos="2694"/>
        </w:tabs>
        <w:ind w:right="681" w:firstLine="0"/>
        <w:jc w:val="thaiDistribute"/>
        <w:outlineLvl w:val="0"/>
        <w:rPr>
          <w:rFonts w:ascii="TH SarabunPSK" w:hAnsi="TH SarabunPSK" w:cs="TH SarabunPSK"/>
          <w:i w:val="0"/>
          <w:iCs w:val="0"/>
          <w:sz w:val="32"/>
          <w:szCs w:val="32"/>
          <w:lang w:bidi="th-TH"/>
        </w:rPr>
      </w:pPr>
      <w:r w:rsidRPr="00A808C9">
        <w:rPr>
          <w:rFonts w:ascii="TH SarabunPSK" w:hAnsi="TH SarabunPSK" w:cs="TH SarabunPSK" w:hint="cs"/>
          <w:i w:val="0"/>
          <w:iCs w:val="0"/>
          <w:sz w:val="32"/>
          <w:szCs w:val="32"/>
          <w:cs/>
          <w:lang w:bidi="th-TH"/>
        </w:rPr>
        <w:tab/>
      </w:r>
    </w:p>
    <w:p w:rsidR="00375862" w:rsidRPr="00A808C9" w:rsidRDefault="00375862" w:rsidP="00375862">
      <w:pPr>
        <w:pStyle w:val="21"/>
        <w:tabs>
          <w:tab w:val="left" w:pos="1701"/>
          <w:tab w:val="left" w:pos="2694"/>
        </w:tabs>
        <w:ind w:right="681" w:firstLine="0"/>
        <w:jc w:val="thaiDistribute"/>
        <w:outlineLvl w:val="0"/>
        <w:rPr>
          <w:rFonts w:ascii="TH SarabunPSK" w:hAnsi="TH SarabunPSK" w:cs="TH SarabunPSK"/>
          <w:i w:val="0"/>
          <w:iCs w:val="0"/>
          <w:sz w:val="32"/>
          <w:szCs w:val="32"/>
          <w:lang w:bidi="th-TH"/>
        </w:rPr>
      </w:pPr>
      <w:r w:rsidRPr="00A808C9">
        <w:rPr>
          <w:rFonts w:ascii="TH SarabunPSK" w:hAnsi="TH SarabunPSK" w:cs="TH SarabunPSK" w:hint="cs"/>
          <w:i w:val="0"/>
          <w:iCs w:val="0"/>
          <w:sz w:val="32"/>
          <w:szCs w:val="32"/>
          <w:cs/>
          <w:lang w:bidi="th-TH"/>
        </w:rPr>
        <w:tab/>
      </w:r>
      <w:r w:rsidRPr="00A808C9">
        <w:rPr>
          <w:rFonts w:ascii="TH SarabunPSK" w:hAnsi="TH SarabunPSK" w:cs="TH SarabunPSK"/>
          <w:i w:val="0"/>
          <w:iCs w:val="0"/>
          <w:sz w:val="32"/>
          <w:szCs w:val="32"/>
          <w:lang w:bidi="th-TH"/>
        </w:rPr>
        <w:t xml:space="preserve"> </w:t>
      </w:r>
      <w:r w:rsidRPr="00A808C9">
        <w:rPr>
          <w:rFonts w:ascii="TH SarabunPSK" w:hAnsi="TH SarabunPSK" w:cs="TH SarabunPSK" w:hint="cs"/>
          <w:i w:val="0"/>
          <w:iCs w:val="0"/>
          <w:sz w:val="32"/>
          <w:szCs w:val="32"/>
          <w:cs/>
          <w:lang w:bidi="th-TH"/>
        </w:rPr>
        <w:t xml:space="preserve">เมื่อ </w:t>
      </w:r>
      <w:r w:rsidRPr="00A808C9">
        <w:rPr>
          <w:rFonts w:ascii="TH SarabunPSK" w:hAnsi="TH SarabunPSK" w:cs="TH SarabunPSK"/>
          <w:i w:val="0"/>
          <w:iCs w:val="0"/>
          <w:sz w:val="32"/>
          <w:szCs w:val="32"/>
          <w:lang w:bidi="th-TH"/>
        </w:rPr>
        <w:t xml:space="preserve"> n =</w:t>
      </w:r>
      <w:r w:rsidRPr="00A808C9">
        <w:rPr>
          <w:rFonts w:ascii="TH SarabunPSK" w:hAnsi="TH SarabunPSK" w:cs="TH SarabunPSK" w:hint="cs"/>
          <w:i w:val="0"/>
          <w:iCs w:val="0"/>
          <w:sz w:val="32"/>
          <w:szCs w:val="32"/>
          <w:cs/>
          <w:lang w:bidi="th-TH"/>
        </w:rPr>
        <w:tab/>
      </w:r>
      <w:r w:rsidRPr="00A808C9">
        <w:rPr>
          <w:rFonts w:ascii="TH SarabunPSK" w:hAnsi="TH SarabunPSK" w:cs="TH SarabunPSK"/>
          <w:i w:val="0"/>
          <w:iCs w:val="0"/>
          <w:sz w:val="32"/>
          <w:szCs w:val="32"/>
          <w:cs/>
          <w:lang w:bidi="th-TH"/>
        </w:rPr>
        <w:t>ขนาดของกลุ่มตัวอย่างที่ต้องการ</w:t>
      </w:r>
    </w:p>
    <w:p w:rsidR="00375862" w:rsidRPr="00A808C9" w:rsidRDefault="00375862" w:rsidP="00375862">
      <w:pPr>
        <w:pStyle w:val="21"/>
        <w:tabs>
          <w:tab w:val="left" w:pos="1701"/>
          <w:tab w:val="left" w:pos="2127"/>
          <w:tab w:val="left" w:pos="2694"/>
        </w:tabs>
        <w:ind w:left="425" w:right="680" w:firstLine="0"/>
        <w:jc w:val="thaiDistribute"/>
        <w:outlineLvl w:val="0"/>
        <w:rPr>
          <w:rFonts w:ascii="TH SarabunPSK" w:hAnsi="TH SarabunPSK" w:cs="TH SarabunPSK"/>
          <w:i w:val="0"/>
          <w:iCs w:val="0"/>
          <w:sz w:val="32"/>
          <w:szCs w:val="32"/>
          <w:lang w:bidi="th-TH"/>
        </w:rPr>
      </w:pPr>
      <w:r w:rsidRPr="00A808C9">
        <w:rPr>
          <w:rFonts w:ascii="TH SarabunPSK" w:hAnsi="TH SarabunPSK" w:cs="TH SarabunPSK"/>
          <w:i w:val="0"/>
          <w:iCs w:val="0"/>
          <w:sz w:val="32"/>
          <w:szCs w:val="32"/>
          <w:lang w:bidi="th-TH"/>
        </w:rPr>
        <w:t xml:space="preserve">         </w:t>
      </w:r>
      <w:r w:rsidRPr="00A808C9">
        <w:rPr>
          <w:rFonts w:ascii="TH SarabunPSK" w:hAnsi="TH SarabunPSK" w:cs="TH SarabunPSK" w:hint="cs"/>
          <w:i w:val="0"/>
          <w:iCs w:val="0"/>
          <w:sz w:val="32"/>
          <w:szCs w:val="32"/>
          <w:cs/>
          <w:lang w:bidi="th-TH"/>
        </w:rPr>
        <w:tab/>
      </w:r>
      <w:r w:rsidRPr="00A808C9">
        <w:rPr>
          <w:rFonts w:ascii="TH SarabunPSK" w:hAnsi="TH SarabunPSK" w:cs="TH SarabunPSK" w:hint="cs"/>
          <w:i w:val="0"/>
          <w:iCs w:val="0"/>
          <w:sz w:val="32"/>
          <w:szCs w:val="32"/>
          <w:cs/>
          <w:lang w:bidi="th-TH"/>
        </w:rPr>
        <w:tab/>
      </w:r>
      <w:r w:rsidRPr="00A808C9">
        <w:rPr>
          <w:rFonts w:ascii="TH SarabunPSK" w:hAnsi="TH SarabunPSK" w:cs="TH SarabunPSK"/>
          <w:i w:val="0"/>
          <w:iCs w:val="0"/>
          <w:sz w:val="32"/>
          <w:szCs w:val="32"/>
          <w:lang w:bidi="th-TH"/>
        </w:rPr>
        <w:t xml:space="preserve"> N =</w:t>
      </w:r>
      <w:r w:rsidRPr="00A808C9">
        <w:rPr>
          <w:rFonts w:ascii="TH SarabunPSK" w:hAnsi="TH SarabunPSK" w:cs="TH SarabunPSK" w:hint="cs"/>
          <w:i w:val="0"/>
          <w:iCs w:val="0"/>
          <w:sz w:val="32"/>
          <w:szCs w:val="32"/>
          <w:cs/>
          <w:lang w:bidi="th-TH"/>
        </w:rPr>
        <w:tab/>
      </w:r>
      <w:r w:rsidRPr="00A808C9">
        <w:rPr>
          <w:rFonts w:ascii="TH SarabunPSK" w:hAnsi="TH SarabunPSK" w:cs="TH SarabunPSK"/>
          <w:i w:val="0"/>
          <w:iCs w:val="0"/>
          <w:sz w:val="32"/>
          <w:szCs w:val="32"/>
          <w:cs/>
          <w:lang w:bidi="th-TH"/>
        </w:rPr>
        <w:t>ขนาดของประชากร</w:t>
      </w:r>
      <w:r w:rsidRPr="00A808C9">
        <w:rPr>
          <w:rFonts w:ascii="TH SarabunPSK" w:hAnsi="TH SarabunPSK" w:cs="TH SarabunPSK" w:hint="cs"/>
          <w:i w:val="0"/>
          <w:iCs w:val="0"/>
          <w:sz w:val="32"/>
          <w:szCs w:val="32"/>
          <w:cs/>
          <w:lang w:bidi="th-TH"/>
        </w:rPr>
        <w:t xml:space="preserve">      </w:t>
      </w:r>
      <w:r w:rsidRPr="00A808C9">
        <w:rPr>
          <w:rFonts w:ascii="TH SarabunPSK" w:hAnsi="TH SarabunPSK" w:cs="TH SarabunPSK"/>
          <w:i w:val="0"/>
          <w:iCs w:val="0"/>
          <w:sz w:val="32"/>
          <w:szCs w:val="32"/>
          <w:lang w:bidi="th-TH"/>
        </w:rPr>
        <w:t xml:space="preserve"> </w:t>
      </w:r>
    </w:p>
    <w:p w:rsidR="00375862" w:rsidRPr="00A808C9" w:rsidRDefault="00375862" w:rsidP="00375862">
      <w:pPr>
        <w:pStyle w:val="21"/>
        <w:tabs>
          <w:tab w:val="left" w:pos="1701"/>
          <w:tab w:val="left" w:pos="2127"/>
        </w:tabs>
        <w:ind w:left="425" w:right="680" w:firstLine="0"/>
        <w:jc w:val="thaiDistribute"/>
        <w:outlineLvl w:val="0"/>
        <w:rPr>
          <w:rFonts w:ascii="TH SarabunPSK" w:hAnsi="TH SarabunPSK" w:cs="TH SarabunPSK"/>
          <w:i w:val="0"/>
          <w:iCs w:val="0"/>
          <w:sz w:val="32"/>
          <w:szCs w:val="32"/>
          <w:lang w:bidi="th-TH"/>
        </w:rPr>
      </w:pPr>
      <w:r w:rsidRPr="00A808C9">
        <w:rPr>
          <w:rFonts w:ascii="TH SarabunPSK" w:hAnsi="TH SarabunPSK" w:cs="TH SarabunPSK"/>
          <w:i w:val="0"/>
          <w:iCs w:val="0"/>
          <w:sz w:val="32"/>
          <w:szCs w:val="32"/>
          <w:lang w:bidi="th-TH"/>
        </w:rPr>
        <w:t xml:space="preserve">          </w:t>
      </w:r>
      <w:r w:rsidRPr="00A808C9">
        <w:rPr>
          <w:rFonts w:ascii="TH SarabunPSK" w:hAnsi="TH SarabunPSK" w:cs="TH SarabunPSK" w:hint="cs"/>
          <w:i w:val="0"/>
          <w:iCs w:val="0"/>
          <w:sz w:val="32"/>
          <w:szCs w:val="32"/>
          <w:cs/>
          <w:lang w:bidi="th-TH"/>
        </w:rPr>
        <w:tab/>
      </w:r>
      <w:r w:rsidRPr="00A808C9">
        <w:rPr>
          <w:rFonts w:ascii="TH SarabunPSK" w:hAnsi="TH SarabunPSK" w:cs="TH SarabunPSK" w:hint="cs"/>
          <w:i w:val="0"/>
          <w:iCs w:val="0"/>
          <w:sz w:val="32"/>
          <w:szCs w:val="32"/>
          <w:cs/>
          <w:lang w:bidi="th-TH"/>
        </w:rPr>
        <w:tab/>
        <w:t xml:space="preserve"> </w:t>
      </w:r>
      <w:r w:rsidRPr="00A808C9">
        <w:rPr>
          <w:rFonts w:ascii="TH SarabunPSK" w:hAnsi="TH SarabunPSK" w:cs="TH SarabunPSK"/>
          <w:i w:val="0"/>
          <w:iCs w:val="0"/>
          <w:sz w:val="32"/>
          <w:szCs w:val="32"/>
          <w:lang w:bidi="th-TH"/>
        </w:rPr>
        <w:t>e =</w:t>
      </w:r>
      <w:r w:rsidRPr="00A808C9">
        <w:rPr>
          <w:rFonts w:ascii="TH SarabunPSK" w:hAnsi="TH SarabunPSK" w:cs="TH SarabunPSK" w:hint="cs"/>
          <w:i w:val="0"/>
          <w:iCs w:val="0"/>
          <w:sz w:val="32"/>
          <w:szCs w:val="32"/>
          <w:cs/>
          <w:lang w:bidi="th-TH"/>
        </w:rPr>
        <w:t xml:space="preserve"> </w:t>
      </w:r>
      <w:r w:rsidRPr="00A808C9">
        <w:rPr>
          <w:rFonts w:ascii="TH SarabunPSK" w:hAnsi="TH SarabunPSK" w:cs="TH SarabunPSK"/>
          <w:i w:val="0"/>
          <w:iCs w:val="0"/>
          <w:sz w:val="32"/>
          <w:szCs w:val="32"/>
          <w:lang w:bidi="th-TH"/>
        </w:rPr>
        <w:t xml:space="preserve"> </w:t>
      </w:r>
      <w:r w:rsidRPr="00A808C9">
        <w:rPr>
          <w:rFonts w:ascii="TH SarabunPSK" w:hAnsi="TH SarabunPSK" w:cs="TH SarabunPSK"/>
          <w:i w:val="0"/>
          <w:iCs w:val="0"/>
          <w:sz w:val="32"/>
          <w:szCs w:val="32"/>
          <w:cs/>
          <w:lang w:bidi="th-TH"/>
        </w:rPr>
        <w:t>ความคลาดเคลื่อนของการสุ่มตัวอย่างที่ยอมรับได้</w:t>
      </w:r>
      <w:r w:rsidRPr="00A808C9">
        <w:rPr>
          <w:rFonts w:ascii="TH SarabunPSK" w:hAnsi="TH SarabunPSK" w:cs="TH SarabunPSK" w:hint="cs"/>
          <w:i w:val="0"/>
          <w:iCs w:val="0"/>
          <w:sz w:val="32"/>
          <w:szCs w:val="32"/>
          <w:cs/>
          <w:lang w:bidi="th-TH"/>
        </w:rPr>
        <w:t xml:space="preserve"> </w:t>
      </w:r>
    </w:p>
    <w:p w:rsidR="00375862" w:rsidRPr="00A808C9" w:rsidRDefault="00375862" w:rsidP="00375862">
      <w:pPr>
        <w:pStyle w:val="21"/>
        <w:tabs>
          <w:tab w:val="left" w:pos="1701"/>
        </w:tabs>
        <w:ind w:left="2552" w:right="680" w:firstLine="142"/>
        <w:jc w:val="thaiDistribute"/>
        <w:outlineLvl w:val="0"/>
        <w:rPr>
          <w:rFonts w:ascii="TH SarabunPSK" w:hAnsi="TH SarabunPSK" w:cs="TH SarabunPSK"/>
          <w:i w:val="0"/>
          <w:iCs w:val="0"/>
          <w:sz w:val="32"/>
          <w:szCs w:val="32"/>
          <w:lang w:bidi="th-TH"/>
        </w:rPr>
      </w:pPr>
      <w:r w:rsidRPr="00A808C9">
        <w:rPr>
          <w:rFonts w:ascii="TH SarabunPSK" w:hAnsi="TH SarabunPSK" w:cs="TH SarabunPSK" w:hint="cs"/>
          <w:i w:val="0"/>
          <w:iCs w:val="0"/>
          <w:sz w:val="32"/>
          <w:szCs w:val="32"/>
          <w:cs/>
          <w:lang w:bidi="th-TH"/>
        </w:rPr>
        <w:t xml:space="preserve">(ใช้ที่ระดับความเชื่อมั่น </w:t>
      </w:r>
      <w:r w:rsidRPr="00A808C9">
        <w:rPr>
          <w:rFonts w:ascii="TH SarabunPSK" w:hAnsi="TH SarabunPSK" w:cs="TH SarabunPSK"/>
          <w:i w:val="0"/>
          <w:iCs w:val="0"/>
          <w:sz w:val="32"/>
          <w:szCs w:val="32"/>
          <w:lang w:bidi="th-TH"/>
        </w:rPr>
        <w:t>=</w:t>
      </w:r>
      <w:r w:rsidRPr="00A808C9">
        <w:rPr>
          <w:rFonts w:ascii="TH SarabunPSK" w:hAnsi="TH SarabunPSK" w:cs="TH SarabunPSK" w:hint="cs"/>
          <w:i w:val="0"/>
          <w:iCs w:val="0"/>
          <w:sz w:val="32"/>
          <w:szCs w:val="32"/>
          <w:cs/>
          <w:lang w:bidi="th-TH"/>
        </w:rPr>
        <w:t xml:space="preserve"> </w:t>
      </w:r>
      <w:r w:rsidRPr="00A808C9">
        <w:rPr>
          <w:rFonts w:ascii="TH SarabunPSK" w:hAnsi="TH SarabunPSK" w:cs="TH SarabunPSK"/>
          <w:i w:val="0"/>
          <w:iCs w:val="0"/>
          <w:sz w:val="32"/>
          <w:szCs w:val="32"/>
          <w:lang w:bidi="th-TH"/>
        </w:rPr>
        <w:t>95%)</w:t>
      </w:r>
    </w:p>
    <w:p w:rsidR="00375862" w:rsidRPr="00A808C9" w:rsidRDefault="00375862" w:rsidP="00375862">
      <w:pPr>
        <w:pStyle w:val="21"/>
        <w:numPr>
          <w:ilvl w:val="0"/>
          <w:numId w:val="9"/>
        </w:numPr>
        <w:tabs>
          <w:tab w:val="left" w:pos="1701"/>
        </w:tabs>
        <w:ind w:left="426" w:right="681" w:firstLine="992"/>
        <w:jc w:val="thaiDistribute"/>
        <w:outlineLvl w:val="0"/>
        <w:rPr>
          <w:rFonts w:ascii="TH SarabunPSK" w:hAnsi="TH SarabunPSK" w:cs="TH SarabunPSK"/>
          <w:i w:val="0"/>
          <w:iCs w:val="0"/>
          <w:sz w:val="32"/>
          <w:szCs w:val="32"/>
          <w:lang w:bidi="th-TH"/>
        </w:rPr>
      </w:pPr>
      <w:r w:rsidRPr="00A808C9">
        <w:rPr>
          <w:rFonts w:ascii="TH SarabunPSK" w:hAnsi="TH SarabunPSK" w:cs="TH SarabunPSK" w:hint="cs"/>
          <w:i w:val="0"/>
          <w:iCs w:val="0"/>
          <w:sz w:val="32"/>
          <w:szCs w:val="32"/>
          <w:cs/>
          <w:lang w:bidi="th-TH"/>
        </w:rPr>
        <w:t xml:space="preserve">ส่วนราชการสามารถตรวจสอบจำนวนผู้ตอบแบบสำรวจขั้นต่ำของแต่ละส่วนราชการได้จากหน้าเว็บไซต์ระบบสำรวจออนไลน์ </w:t>
      </w:r>
    </w:p>
    <w:p w:rsidR="00375862" w:rsidRPr="00A808C9" w:rsidRDefault="00375862" w:rsidP="00375862">
      <w:pPr>
        <w:pStyle w:val="21"/>
        <w:numPr>
          <w:ilvl w:val="0"/>
          <w:numId w:val="9"/>
        </w:numPr>
        <w:tabs>
          <w:tab w:val="left" w:pos="1701"/>
        </w:tabs>
        <w:ind w:left="426" w:right="681" w:firstLine="992"/>
        <w:jc w:val="thaiDistribute"/>
        <w:outlineLvl w:val="0"/>
        <w:rPr>
          <w:rFonts w:ascii="TH SarabunPSK" w:hAnsi="TH SarabunPSK" w:cs="TH SarabunPSK"/>
          <w:i w:val="0"/>
          <w:iCs w:val="0"/>
          <w:sz w:val="32"/>
          <w:szCs w:val="32"/>
          <w:lang w:bidi="th-TH"/>
        </w:rPr>
      </w:pPr>
      <w:r w:rsidRPr="00A808C9">
        <w:rPr>
          <w:rFonts w:ascii="TH SarabunPSK" w:hAnsi="TH SarabunPSK" w:cs="TH SarabunPSK" w:hint="cs"/>
          <w:i w:val="0"/>
          <w:iCs w:val="0"/>
          <w:sz w:val="32"/>
          <w:szCs w:val="32"/>
          <w:cs/>
          <w:lang w:bidi="th-TH"/>
        </w:rPr>
        <w:t xml:space="preserve">ข้าราชการทุกคนในส่วนราชการสามารถเข้ามาตอบแบบสำรวจได้ </w:t>
      </w:r>
      <w:r w:rsidRPr="00A808C9">
        <w:rPr>
          <w:rFonts w:ascii="TH SarabunPSK" w:hAnsi="TH SarabunPSK" w:cs="TH SarabunPSK"/>
          <w:i w:val="0"/>
          <w:iCs w:val="0"/>
          <w:sz w:val="32"/>
          <w:szCs w:val="32"/>
          <w:lang w:bidi="th-TH"/>
        </w:rPr>
        <w:t xml:space="preserve">1 </w:t>
      </w:r>
      <w:r w:rsidRPr="00A808C9">
        <w:rPr>
          <w:rFonts w:ascii="TH SarabunPSK" w:hAnsi="TH SarabunPSK" w:cs="TH SarabunPSK" w:hint="cs"/>
          <w:i w:val="0"/>
          <w:iCs w:val="0"/>
          <w:sz w:val="32"/>
          <w:szCs w:val="32"/>
          <w:cs/>
          <w:lang w:bidi="th-TH"/>
        </w:rPr>
        <w:t>ครั้ง ในแต่ละรอบการประเมิน สำนักงาน ก</w:t>
      </w:r>
      <w:r w:rsidRPr="00A808C9">
        <w:rPr>
          <w:rFonts w:ascii="TH SarabunPSK" w:hAnsi="TH SarabunPSK" w:cs="TH SarabunPSK"/>
          <w:i w:val="0"/>
          <w:iCs w:val="0"/>
          <w:sz w:val="32"/>
          <w:szCs w:val="32"/>
        </w:rPr>
        <w:t>.</w:t>
      </w:r>
      <w:r w:rsidRPr="00A808C9">
        <w:rPr>
          <w:rFonts w:ascii="TH SarabunPSK" w:hAnsi="TH SarabunPSK" w:cs="TH SarabunPSK" w:hint="cs"/>
          <w:i w:val="0"/>
          <w:iCs w:val="0"/>
          <w:sz w:val="32"/>
          <w:szCs w:val="32"/>
          <w:cs/>
          <w:lang w:bidi="th-TH"/>
        </w:rPr>
        <w:t>พ</w:t>
      </w:r>
      <w:r w:rsidRPr="00A808C9">
        <w:rPr>
          <w:rFonts w:ascii="TH SarabunPSK" w:hAnsi="TH SarabunPSK" w:cs="TH SarabunPSK"/>
          <w:i w:val="0"/>
          <w:iCs w:val="0"/>
          <w:sz w:val="32"/>
          <w:szCs w:val="32"/>
        </w:rPr>
        <w:t>.</w:t>
      </w:r>
      <w:r w:rsidRPr="00A808C9">
        <w:rPr>
          <w:rFonts w:ascii="TH SarabunPSK" w:hAnsi="TH SarabunPSK" w:cs="TH SarabunPSK" w:hint="cs"/>
          <w:i w:val="0"/>
          <w:iCs w:val="0"/>
          <w:sz w:val="32"/>
          <w:szCs w:val="32"/>
          <w:cs/>
          <w:lang w:bidi="th-TH"/>
        </w:rPr>
        <w:t>ร</w:t>
      </w:r>
      <w:r w:rsidRPr="00A808C9">
        <w:rPr>
          <w:rFonts w:ascii="TH SarabunPSK" w:hAnsi="TH SarabunPSK" w:cs="TH SarabunPSK"/>
          <w:i w:val="0"/>
          <w:iCs w:val="0"/>
          <w:sz w:val="32"/>
          <w:szCs w:val="32"/>
        </w:rPr>
        <w:t xml:space="preserve">. </w:t>
      </w:r>
      <w:r w:rsidRPr="00A808C9">
        <w:rPr>
          <w:rFonts w:ascii="TH SarabunPSK" w:hAnsi="TH SarabunPSK" w:cs="TH SarabunPSK" w:hint="cs"/>
          <w:i w:val="0"/>
          <w:iCs w:val="0"/>
          <w:sz w:val="32"/>
          <w:szCs w:val="32"/>
          <w:cs/>
          <w:lang w:bidi="th-TH"/>
        </w:rPr>
        <w:t>จึงไม่ได้ระบุกลุ่มตัวอย่างไว้ เพียงแต่กำหนดจำนวนขั้นต่ำที่จะเข้าตอบแบบสำรวจที่สามารถเป็นตัวแทนของประชากร ทั้งนี้ หากข้าราชการเข้ามาตอบแบบสำรวจจำนวนมากเท่าไร จะทำให้ทราบข้อมูลที่เป็นความจริง และนำไปสู่การพัฒนาได้ดียิ่งขึ้น</w:t>
      </w:r>
    </w:p>
    <w:p w:rsidR="00375862" w:rsidRPr="003D63A7" w:rsidRDefault="007C2B4A" w:rsidP="003D63A7">
      <w:pPr>
        <w:pStyle w:val="ae"/>
        <w:spacing w:before="240" w:after="0" w:line="240" w:lineRule="auto"/>
        <w:ind w:left="1418" w:hanging="698"/>
        <w:contextualSpacing w:val="0"/>
        <w:jc w:val="thaiDistribute"/>
        <w:rPr>
          <w:rFonts w:ascii="TH SarabunPSK" w:hAnsi="TH SarabunPSK" w:cs="TH SarabunPSK"/>
          <w:b/>
          <w:bCs/>
          <w:color w:val="5F497A"/>
          <w:sz w:val="32"/>
          <w:szCs w:val="32"/>
          <w:u w:val="single"/>
        </w:rPr>
      </w:pPr>
      <w:r w:rsidRPr="007C2B4A">
        <w:rPr>
          <w:noProof/>
        </w:rPr>
        <w:pict>
          <v:roundrect id="AutoShape 192" o:spid="_x0000_s1059" style="position:absolute;left:0;text-align:left;margin-left:-6.3pt;margin-top:4.7pt;width:482.25pt;height:600.3pt;z-index:-251640832;visibility:visible" arcsize="3052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" fillcolor="#f8f8f8" strokecolor="#a5a5a5" strokeweight="2.25pt"/>
        </w:pict>
      </w:r>
      <w:r w:rsidR="003D63A7">
        <w:rPr>
          <w:rFonts w:ascii="TH SarabunPSK" w:hAnsi="TH SarabunPSK" w:cs="TH SarabunPSK" w:hint="cs"/>
          <w:sz w:val="32"/>
          <w:szCs w:val="32"/>
          <w:cs/>
        </w:rPr>
        <w:t xml:space="preserve">    </w:t>
      </w:r>
      <w:r w:rsidR="00375862" w:rsidRPr="003D63A7">
        <w:rPr>
          <w:rFonts w:ascii="TH SarabunPSK" w:hAnsi="TH SarabunPSK" w:cs="TH SarabunPSK" w:hint="cs"/>
          <w:sz w:val="32"/>
          <w:szCs w:val="32"/>
          <w:cs/>
        </w:rPr>
        <w:t>หลักการ</w:t>
      </w:r>
      <w:r w:rsidR="00375862" w:rsidRPr="003D63A7">
        <w:rPr>
          <w:rFonts w:ascii="TH SarabunPSK" w:hAnsi="TH SarabunPSK" w:cs="TH SarabunPSK"/>
          <w:sz w:val="32"/>
          <w:szCs w:val="32"/>
          <w:cs/>
        </w:rPr>
        <w:t xml:space="preserve">ประเมินจากการสำรวจ </w:t>
      </w:r>
      <w:r w:rsidR="00375862" w:rsidRPr="003D63A7">
        <w:rPr>
          <w:rFonts w:ascii="TH SarabunPSK" w:hAnsi="TH SarabunPSK" w:cs="TH SarabunPSK"/>
          <w:sz w:val="32"/>
          <w:szCs w:val="32"/>
        </w:rPr>
        <w:t>Organization Development Survey</w:t>
      </w:r>
      <w:r w:rsidR="00375862" w:rsidRPr="003D63A7">
        <w:rPr>
          <w:rFonts w:ascii="TH SarabunPSK" w:hAnsi="TH SarabunPSK" w:cs="TH SarabunPSK"/>
          <w:sz w:val="32"/>
          <w:szCs w:val="32"/>
          <w:cs/>
        </w:rPr>
        <w:t xml:space="preserve"> คือการทำให้ </w:t>
      </w:r>
      <w:r w:rsidR="00375862" w:rsidRPr="003D63A7">
        <w:rPr>
          <w:rFonts w:ascii="TH SarabunPSK" w:hAnsi="TH SarabunPSK" w:cs="TH SarabunPSK"/>
          <w:sz w:val="32"/>
          <w:szCs w:val="32"/>
        </w:rPr>
        <w:t xml:space="preserve">GAP </w:t>
      </w:r>
      <w:r w:rsidR="00375862" w:rsidRPr="003D63A7">
        <w:rPr>
          <w:rFonts w:ascii="TH SarabunPSK" w:hAnsi="TH SarabunPSK" w:cs="TH SarabunPSK"/>
          <w:sz w:val="32"/>
          <w:szCs w:val="32"/>
          <w:cs/>
        </w:rPr>
        <w:t>น</w:t>
      </w:r>
      <w:r w:rsidR="00375862" w:rsidRPr="003D63A7">
        <w:rPr>
          <w:rFonts w:ascii="TH SarabunPSK" w:hAnsi="TH SarabunPSK" w:cs="TH SarabunPSK" w:hint="cs"/>
          <w:sz w:val="32"/>
          <w:szCs w:val="32"/>
          <w:cs/>
        </w:rPr>
        <w:t>้อย</w:t>
      </w:r>
    </w:p>
    <w:p w:rsidR="00375862" w:rsidRPr="00A808C9" w:rsidRDefault="00375862" w:rsidP="00375862">
      <w:pPr>
        <w:pStyle w:val="ae"/>
        <w:tabs>
          <w:tab w:val="left" w:pos="426"/>
          <w:tab w:val="left" w:pos="709"/>
          <w:tab w:val="left" w:pos="851"/>
          <w:tab w:val="left" w:pos="1418"/>
          <w:tab w:val="left" w:pos="1843"/>
          <w:tab w:val="left" w:pos="3261"/>
        </w:tabs>
        <w:spacing w:after="0" w:line="240" w:lineRule="auto"/>
        <w:ind w:left="0" w:right="681"/>
        <w:jc w:val="thaiDistribute"/>
        <w:rPr>
          <w:rFonts w:ascii="TH SarabunPSK" w:hAnsi="TH SarabunPSK" w:cs="TH SarabunPSK"/>
          <w:sz w:val="32"/>
          <w:szCs w:val="32"/>
        </w:rPr>
      </w:pPr>
      <w:r>
        <w:rPr>
          <w:rFonts w:ascii="TH SarabunPSK" w:hAnsi="TH SarabunPSK" w:cs="TH SarabunPSK" w:hint="cs"/>
          <w:sz w:val="32"/>
          <w:szCs w:val="32"/>
          <w:cs/>
        </w:rPr>
        <w:t xml:space="preserve">     </w:t>
      </w:r>
      <w:r w:rsidRPr="00A808C9">
        <w:rPr>
          <w:rFonts w:ascii="TH SarabunPSK" w:hAnsi="TH SarabunPSK" w:cs="TH SarabunPSK"/>
          <w:sz w:val="32"/>
          <w:szCs w:val="32"/>
          <w:cs/>
        </w:rPr>
        <w:t xml:space="preserve">ที่สุด </w:t>
      </w:r>
      <w:r w:rsidRPr="00A808C9">
        <w:rPr>
          <w:rFonts w:ascii="TH SarabunPSK" w:hAnsi="TH SarabunPSK" w:cs="TH SarabunPSK" w:hint="cs"/>
          <w:sz w:val="32"/>
          <w:szCs w:val="32"/>
          <w:cs/>
        </w:rPr>
        <w:t>ซึ่งเป็นส่วนต่างระหว่างปัจจัยด้านระดับความสำคัญและความเห็นของบุคลากรภายในองค์การ (</w:t>
      </w:r>
      <w:r w:rsidRPr="00A808C9">
        <w:rPr>
          <w:rFonts w:ascii="TH SarabunPSK" w:hAnsi="TH SarabunPSK" w:cs="TH SarabunPSK"/>
          <w:sz w:val="32"/>
          <w:szCs w:val="32"/>
        </w:rPr>
        <w:t xml:space="preserve">Gap) </w:t>
      </w:r>
    </w:p>
    <w:p w:rsidR="00375862" w:rsidRPr="00A808C9" w:rsidRDefault="007E71D0" w:rsidP="00375862">
      <w:pPr>
        <w:pStyle w:val="ae"/>
        <w:tabs>
          <w:tab w:val="left" w:pos="426"/>
          <w:tab w:val="left" w:pos="709"/>
          <w:tab w:val="left" w:pos="851"/>
          <w:tab w:val="left" w:pos="1418"/>
          <w:tab w:val="left" w:pos="3261"/>
        </w:tabs>
        <w:spacing w:after="0" w:line="240" w:lineRule="auto"/>
        <w:ind w:left="426" w:right="681"/>
        <w:jc w:val="center"/>
        <w:rPr>
          <w:rFonts w:ascii="TH SarabunPSK" w:hAnsi="TH SarabunPSK" w:cs="TH SarabunPSK"/>
          <w:sz w:val="32"/>
          <w:szCs w:val="32"/>
        </w:rPr>
      </w:pPr>
      <w:r>
        <w:rPr>
          <w:noProof/>
        </w:rPr>
        <w:pict>
          <v:shape id="_x0000_i1036" type="#_x0000_t75" style="width:242.25pt;height:120.75pt;visibility:visible">
            <v:imagedata r:id="rId29" o:title=""/>
          </v:shape>
        </w:pict>
      </w:r>
    </w:p>
    <w:p w:rsidR="00375862" w:rsidRPr="00A808C9" w:rsidRDefault="00375862" w:rsidP="00375862">
      <w:pPr>
        <w:tabs>
          <w:tab w:val="left" w:pos="426"/>
          <w:tab w:val="left" w:pos="1418"/>
          <w:tab w:val="left" w:pos="2127"/>
          <w:tab w:val="left" w:pos="3261"/>
        </w:tabs>
        <w:ind w:left="426" w:right="681"/>
        <w:jc w:val="thaiDistribute"/>
        <w:rPr>
          <w:rFonts w:ascii="TH SarabunPSK" w:hAnsi="TH SarabunPSK" w:cs="TH SarabunPSK"/>
          <w:sz w:val="32"/>
          <w:szCs w:val="32"/>
        </w:rPr>
      </w:pPr>
    </w:p>
    <w:p w:rsidR="0049242E" w:rsidRDefault="0049242E" w:rsidP="0049242E">
      <w:pPr>
        <w:tabs>
          <w:tab w:val="left" w:pos="426"/>
          <w:tab w:val="left" w:pos="1418"/>
        </w:tabs>
        <w:ind w:left="1135" w:right="681"/>
        <w:jc w:val="thaiDistribute"/>
        <w:rPr>
          <w:rFonts w:ascii="TH SarabunPSK" w:hAnsi="TH SarabunPSK" w:cs="TH SarabunPSK"/>
          <w:sz w:val="32"/>
          <w:szCs w:val="32"/>
        </w:rPr>
      </w:pPr>
    </w:p>
    <w:p w:rsidR="00375862" w:rsidRPr="00A808C9" w:rsidRDefault="00375862" w:rsidP="00375862">
      <w:pPr>
        <w:numPr>
          <w:ilvl w:val="0"/>
          <w:numId w:val="5"/>
        </w:numPr>
        <w:tabs>
          <w:tab w:val="left" w:pos="426"/>
          <w:tab w:val="left" w:pos="1418"/>
        </w:tabs>
        <w:ind w:left="426" w:right="681" w:firstLine="709"/>
        <w:jc w:val="thaiDistribute"/>
        <w:rPr>
          <w:rFonts w:ascii="TH SarabunPSK" w:hAnsi="TH SarabunPSK" w:cs="TH SarabunPSK"/>
          <w:sz w:val="32"/>
          <w:szCs w:val="32"/>
        </w:rPr>
      </w:pPr>
      <w:r w:rsidRPr="00A808C9">
        <w:rPr>
          <w:rFonts w:ascii="TH SarabunPSK" w:hAnsi="TH SarabunPSK" w:cs="TH SarabunPSK" w:hint="cs"/>
          <w:sz w:val="32"/>
          <w:szCs w:val="32"/>
          <w:cs/>
        </w:rPr>
        <w:t>การให้คะแนนจะประเมินจากแบบประเมินความพึงพอใจของบุคลากร ซึ่งเป็นการเปรียบเทียบส่วนต่างระหว่างปัจจัยด้านระดับความสำคัญและความเห็นของบุคลากรภายในองค์การ และนำมาหาค่าเฉลี่ยของส่วนต่างระหว่างปัจจัยดังกล่าวตามสูตรการคำนวณดังนี้</w:t>
      </w:r>
    </w:p>
    <w:p w:rsidR="00375862" w:rsidRPr="00A808C9" w:rsidRDefault="00375862" w:rsidP="00375862">
      <w:pPr>
        <w:tabs>
          <w:tab w:val="left" w:pos="426"/>
        </w:tabs>
        <w:ind w:left="426" w:right="681"/>
        <w:jc w:val="thaiDistribute"/>
        <w:rPr>
          <w:rFonts w:ascii="TH SarabunPSK" w:hAnsi="TH SarabunPSK" w:cs="TH SarabunPSK"/>
          <w:sz w:val="20"/>
          <w:szCs w:val="20"/>
        </w:rPr>
      </w:pPr>
    </w:p>
    <w:p w:rsidR="00375862" w:rsidRPr="00A808C9" w:rsidRDefault="007C2B4A" w:rsidP="00375862">
      <w:pPr>
        <w:tabs>
          <w:tab w:val="left" w:pos="426"/>
        </w:tabs>
        <w:ind w:left="426" w:right="681"/>
        <w:jc w:val="center"/>
        <w:rPr>
          <w:rFonts w:ascii="TH SarabunPSK" w:hAnsi="TH SarabunPSK" w:cs="TH SarabunPSK"/>
          <w:sz w:val="32"/>
          <w:szCs w:val="32"/>
        </w:rPr>
      </w:pPr>
      <w:r w:rsidRPr="00664D0C">
        <w:rPr>
          <w:rFonts w:ascii="TH SarabunPSK" w:hAnsi="TH SarabunPSK" w:cs="TH SarabunPSK"/>
          <w:sz w:val="32"/>
          <w:szCs w:val="32"/>
          <w:cs/>
        </w:rPr>
        <w:fldChar w:fldCharType="begin"/>
      </w:r>
      <w:r w:rsidR="00375862" w:rsidRPr="00664D0C">
        <w:rPr>
          <w:rFonts w:ascii="TH SarabunPSK" w:hAnsi="TH SarabunPSK" w:cs="TH SarabunPSK"/>
          <w:sz w:val="32"/>
          <w:szCs w:val="32"/>
          <w:cs/>
        </w:rPr>
        <w:instrText xml:space="preserve"> </w:instrText>
      </w:r>
      <w:r w:rsidR="00375862" w:rsidRPr="00664D0C">
        <w:rPr>
          <w:rFonts w:ascii="TH SarabunPSK" w:hAnsi="TH SarabunPSK" w:cs="TH SarabunPSK"/>
          <w:sz w:val="32"/>
          <w:szCs w:val="32"/>
        </w:rPr>
        <w:instrText>QUOTE</w:instrText>
      </w:r>
      <w:r w:rsidR="00375862" w:rsidRPr="00664D0C">
        <w:rPr>
          <w:rFonts w:ascii="TH SarabunPSK" w:hAnsi="TH SarabunPSK" w:cs="TH SarabunPSK"/>
          <w:sz w:val="32"/>
          <w:szCs w:val="32"/>
          <w:cs/>
        </w:rPr>
        <w:instrText xml:space="preserve"> </w:instrText>
      </w:r>
      <w:r w:rsidR="007E71D0" w:rsidRPr="007C2B4A">
        <w:rPr>
          <w:position w:val="-17"/>
        </w:rPr>
        <w:pict>
          <v:shape id="_x0000_i1037" type="#_x0000_t75" style="width:55.5pt;height:28.5pt" equationxml="&lt;">
            <v:imagedata r:id="rId30" o:title="" chromakey="white"/>
          </v:shape>
        </w:pict>
      </w:r>
      <w:r w:rsidR="00375862" w:rsidRPr="00664D0C">
        <w:rPr>
          <w:rFonts w:ascii="TH SarabunPSK" w:hAnsi="TH SarabunPSK" w:cs="TH SarabunPSK"/>
          <w:sz w:val="32"/>
          <w:szCs w:val="32"/>
          <w:cs/>
        </w:rPr>
        <w:instrText xml:space="preserve"> </w:instrText>
      </w:r>
      <w:r w:rsidRPr="00664D0C">
        <w:rPr>
          <w:rFonts w:ascii="TH SarabunPSK" w:hAnsi="TH SarabunPSK" w:cs="TH SarabunPSK"/>
          <w:sz w:val="32"/>
          <w:szCs w:val="32"/>
          <w:cs/>
        </w:rPr>
        <w:fldChar w:fldCharType="separate"/>
      </w:r>
      <w:r w:rsidR="007E71D0" w:rsidRPr="007C2B4A">
        <w:rPr>
          <w:position w:val="-17"/>
        </w:rPr>
        <w:pict>
          <v:shape id="_x0000_i1038" type="#_x0000_t75" style="width:55.5pt;height:28.5pt" equationxml="&lt;">
            <v:imagedata r:id="rId30" o:title="" chromakey="white"/>
          </v:shape>
        </w:pict>
      </w:r>
      <w:r w:rsidRPr="00664D0C">
        <w:rPr>
          <w:rFonts w:ascii="TH SarabunPSK" w:hAnsi="TH SarabunPSK" w:cs="TH SarabunPSK"/>
          <w:sz w:val="32"/>
          <w:szCs w:val="32"/>
          <w:cs/>
        </w:rPr>
        <w:fldChar w:fldCharType="end"/>
      </w:r>
      <w:r w:rsidR="00375862" w:rsidRPr="00A808C9">
        <w:rPr>
          <w:rFonts w:ascii="TH SarabunPSK" w:hAnsi="TH SarabunPSK" w:cs="TH SarabunPSK" w:hint="cs"/>
          <w:sz w:val="32"/>
          <w:szCs w:val="32"/>
          <w:cs/>
        </w:rPr>
        <w:t xml:space="preserve"> หรือ  </w:t>
      </w:r>
      <w:r w:rsidR="00375862" w:rsidRPr="00A808C9">
        <w:rPr>
          <w:rFonts w:ascii="TH SarabunPSK" w:hAnsi="TH SarabunPSK" w:cs="TH SarabunPSK"/>
          <w:sz w:val="32"/>
          <w:szCs w:val="32"/>
        </w:rPr>
        <w:t xml:space="preserve"> </w:t>
      </w:r>
      <w:r w:rsidRPr="00664D0C">
        <w:rPr>
          <w:rFonts w:ascii="TH SarabunPSK" w:hAnsi="TH SarabunPSK" w:cs="TH SarabunPSK"/>
          <w:sz w:val="32"/>
          <w:szCs w:val="32"/>
        </w:rPr>
        <w:fldChar w:fldCharType="begin"/>
      </w:r>
      <w:r w:rsidR="00375862" w:rsidRPr="00664D0C">
        <w:rPr>
          <w:rFonts w:ascii="TH SarabunPSK" w:hAnsi="TH SarabunPSK" w:cs="TH SarabunPSK"/>
          <w:sz w:val="32"/>
          <w:szCs w:val="32"/>
        </w:rPr>
        <w:instrText xml:space="preserve"> QUOTE </w:instrText>
      </w:r>
      <w:r w:rsidR="007E71D0" w:rsidRPr="007C2B4A">
        <w:rPr>
          <w:position w:val="-17"/>
        </w:rPr>
        <w:pict>
          <v:shape id="_x0000_i1039" type="#_x0000_t75" style="width:183pt;height:28.5pt" equationxml="&lt;">
            <v:imagedata r:id="rId31" o:title="" chromakey="white"/>
          </v:shape>
        </w:pict>
      </w:r>
      <w:r w:rsidR="00375862" w:rsidRPr="00664D0C">
        <w:rPr>
          <w:rFonts w:ascii="TH SarabunPSK" w:hAnsi="TH SarabunPSK" w:cs="TH SarabunPSK"/>
          <w:sz w:val="32"/>
          <w:szCs w:val="32"/>
        </w:rPr>
        <w:instrText xml:space="preserve"> </w:instrText>
      </w:r>
      <w:r w:rsidRPr="00664D0C">
        <w:rPr>
          <w:rFonts w:ascii="TH SarabunPSK" w:hAnsi="TH SarabunPSK" w:cs="TH SarabunPSK"/>
          <w:sz w:val="32"/>
          <w:szCs w:val="32"/>
        </w:rPr>
        <w:fldChar w:fldCharType="separate"/>
      </w:r>
      <w:r w:rsidR="007E71D0" w:rsidRPr="007C2B4A">
        <w:rPr>
          <w:position w:val="-17"/>
        </w:rPr>
        <w:pict>
          <v:shape id="_x0000_i1040" type="#_x0000_t75" style="width:183pt;height:28.5pt" equationxml="&lt;">
            <v:imagedata r:id="rId31" o:title="" chromakey="white"/>
          </v:shape>
        </w:pict>
      </w:r>
      <w:r w:rsidRPr="00664D0C">
        <w:rPr>
          <w:rFonts w:ascii="TH SarabunPSK" w:hAnsi="TH SarabunPSK" w:cs="TH SarabunPSK"/>
          <w:sz w:val="32"/>
          <w:szCs w:val="32"/>
        </w:rPr>
        <w:fldChar w:fldCharType="end"/>
      </w:r>
    </w:p>
    <w:p w:rsidR="00375862" w:rsidRPr="00A808C9" w:rsidRDefault="00375862" w:rsidP="00375862">
      <w:pPr>
        <w:tabs>
          <w:tab w:val="left" w:pos="426"/>
          <w:tab w:val="left" w:pos="1418"/>
          <w:tab w:val="left" w:pos="1843"/>
          <w:tab w:val="left" w:pos="2127"/>
          <w:tab w:val="left" w:pos="3261"/>
        </w:tabs>
        <w:ind w:right="681"/>
        <w:jc w:val="thaiDistribute"/>
        <w:rPr>
          <w:rFonts w:ascii="TH SarabunPSK" w:hAnsi="TH SarabunPSK" w:cs="TH SarabunPSK"/>
          <w:sz w:val="32"/>
          <w:szCs w:val="32"/>
          <w:cs/>
        </w:rPr>
      </w:pPr>
      <w:r>
        <w:rPr>
          <w:rFonts w:ascii="TH SarabunPSK" w:hAnsi="TH SarabunPSK" w:cs="TH SarabunPSK" w:hint="cs"/>
          <w:sz w:val="32"/>
          <w:szCs w:val="32"/>
          <w:cs/>
        </w:rPr>
        <w:t xml:space="preserve">      </w:t>
      </w:r>
      <w:r w:rsidRPr="00A808C9">
        <w:rPr>
          <w:rFonts w:ascii="TH SarabunPSK" w:hAnsi="TH SarabunPSK" w:cs="TH SarabunPSK" w:hint="cs"/>
          <w:sz w:val="32"/>
          <w:szCs w:val="32"/>
          <w:cs/>
        </w:rPr>
        <w:t xml:space="preserve">โดยที่ </w:t>
      </w:r>
    </w:p>
    <w:tbl>
      <w:tblPr>
        <w:tblW w:w="0" w:type="auto"/>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276"/>
        <w:gridCol w:w="7229"/>
      </w:tblGrid>
      <w:tr w:rsidR="00375862" w:rsidRPr="00A808C9" w:rsidTr="002400F0">
        <w:tc>
          <w:tcPr>
            <w:tcW w:w="1276" w:type="dxa"/>
            <w:shd w:val="clear" w:color="auto" w:fill="auto"/>
          </w:tcPr>
          <w:p w:rsidR="00375862" w:rsidRPr="00A808C9" w:rsidRDefault="00375862" w:rsidP="002400F0">
            <w:pPr>
              <w:tabs>
                <w:tab w:val="left" w:pos="0"/>
                <w:tab w:val="left" w:pos="1026"/>
                <w:tab w:val="left" w:pos="1060"/>
                <w:tab w:val="left" w:pos="2127"/>
                <w:tab w:val="left" w:pos="3261"/>
              </w:tabs>
              <w:ind w:right="34"/>
              <w:jc w:val="center"/>
              <w:rPr>
                <w:rFonts w:ascii="TH SarabunPSK" w:hAnsi="TH SarabunPSK" w:cs="TH SarabunPSK"/>
                <w:sz w:val="32"/>
                <w:szCs w:val="32"/>
              </w:rPr>
            </w:pPr>
            <w:r w:rsidRPr="00A808C9">
              <w:rPr>
                <w:rFonts w:ascii="TH SarabunPSK" w:hAnsi="TH SarabunPSK" w:cs="TH SarabunPSK"/>
                <w:sz w:val="32"/>
                <w:szCs w:val="32"/>
              </w:rPr>
              <w:t xml:space="preserve">x </w:t>
            </w:r>
            <w:r w:rsidRPr="00A808C9">
              <w:rPr>
                <w:rFonts w:ascii="TH SarabunPSK" w:hAnsi="TH SarabunPSK" w:cs="TH SarabunPSK" w:hint="cs"/>
                <w:sz w:val="32"/>
                <w:szCs w:val="32"/>
                <w:cs/>
              </w:rPr>
              <w:t>หมายถึง</w:t>
            </w:r>
          </w:p>
        </w:tc>
        <w:tc>
          <w:tcPr>
            <w:tcW w:w="7229" w:type="dxa"/>
            <w:shd w:val="clear" w:color="auto" w:fill="auto"/>
          </w:tcPr>
          <w:p w:rsidR="00375862" w:rsidRPr="00A808C9" w:rsidRDefault="00375862" w:rsidP="002400F0">
            <w:pPr>
              <w:tabs>
                <w:tab w:val="left" w:pos="0"/>
                <w:tab w:val="left" w:pos="2127"/>
                <w:tab w:val="left" w:pos="3261"/>
              </w:tabs>
              <w:ind w:right="317"/>
              <w:jc w:val="thaiDistribute"/>
              <w:rPr>
                <w:rFonts w:ascii="TH SarabunPSK" w:hAnsi="TH SarabunPSK" w:cs="TH SarabunPSK"/>
                <w:sz w:val="32"/>
                <w:szCs w:val="32"/>
              </w:rPr>
            </w:pPr>
            <w:r w:rsidRPr="00A808C9">
              <w:rPr>
                <w:rFonts w:ascii="TH SarabunPSK" w:hAnsi="TH SarabunPSK" w:cs="TH SarabunPSK" w:hint="cs"/>
                <w:sz w:val="32"/>
                <w:szCs w:val="32"/>
                <w:cs/>
              </w:rPr>
              <w:t>ค่าระดับความเห็นของแต่ละข้อคำถาม</w:t>
            </w:r>
          </w:p>
          <w:p w:rsidR="00375862" w:rsidRPr="00A808C9" w:rsidRDefault="00375862" w:rsidP="002400F0">
            <w:pPr>
              <w:tabs>
                <w:tab w:val="left" w:pos="0"/>
                <w:tab w:val="left" w:pos="2127"/>
                <w:tab w:val="left" w:pos="3261"/>
              </w:tabs>
              <w:ind w:right="317"/>
              <w:jc w:val="thaiDistribute"/>
              <w:rPr>
                <w:rFonts w:ascii="TH SarabunPSK" w:hAnsi="TH SarabunPSK" w:cs="TH SarabunPSK"/>
                <w:i/>
                <w:iCs/>
                <w:sz w:val="32"/>
                <w:szCs w:val="32"/>
              </w:rPr>
            </w:pPr>
            <w:r w:rsidRPr="00A808C9">
              <w:rPr>
                <w:rFonts w:ascii="TH SarabunPSK" w:hAnsi="TH SarabunPSK" w:cs="TH SarabunPSK"/>
                <w:i/>
                <w:iCs/>
                <w:sz w:val="32"/>
                <w:szCs w:val="32"/>
              </w:rPr>
              <w:t>(</w:t>
            </w:r>
            <w:r w:rsidRPr="00A808C9">
              <w:rPr>
                <w:rFonts w:ascii="TH SarabunPSK" w:hAnsi="TH SarabunPSK" w:cs="TH SarabunPSK" w:hint="cs"/>
                <w:b/>
                <w:bCs/>
                <w:i/>
                <w:iCs/>
                <w:sz w:val="32"/>
                <w:szCs w:val="32"/>
                <w:cs/>
              </w:rPr>
              <w:t>ความเห็น</w:t>
            </w:r>
            <w:r w:rsidRPr="00A808C9">
              <w:rPr>
                <w:rFonts w:ascii="TH SarabunPSK" w:hAnsi="TH SarabunPSK" w:cs="TH SarabunPSK" w:hint="cs"/>
                <w:i/>
                <w:iCs/>
                <w:sz w:val="32"/>
                <w:szCs w:val="32"/>
                <w:cs/>
              </w:rPr>
              <w:t xml:space="preserve"> หมายถึง </w:t>
            </w:r>
            <w:r w:rsidRPr="00A808C9">
              <w:rPr>
                <w:rFonts w:ascii="TH SarabunPSK" w:hAnsi="TH SarabunPSK" w:cs="TH SarabunPSK" w:hint="cs"/>
                <w:i/>
                <w:iCs/>
                <w:spacing w:val="-4"/>
                <w:sz w:val="32"/>
                <w:szCs w:val="32"/>
                <w:cs/>
              </w:rPr>
              <w:t>ความรู้สึกของผู้ตอบแบบสำรวจต่อข้อคำถามในขณะที่ตอบแบบสำรวจ</w:t>
            </w:r>
            <w:r w:rsidRPr="00A808C9">
              <w:rPr>
                <w:rFonts w:ascii="TH SarabunPSK" w:hAnsi="TH SarabunPSK" w:cs="TH SarabunPSK" w:hint="cs"/>
                <w:i/>
                <w:iCs/>
                <w:sz w:val="32"/>
                <w:szCs w:val="32"/>
                <w:cs/>
              </w:rPr>
              <w:t>)</w:t>
            </w:r>
          </w:p>
          <w:p w:rsidR="00375862" w:rsidRPr="00A808C9" w:rsidRDefault="00375862" w:rsidP="002400F0">
            <w:pPr>
              <w:tabs>
                <w:tab w:val="left" w:pos="0"/>
                <w:tab w:val="left" w:pos="2127"/>
                <w:tab w:val="left" w:pos="3261"/>
              </w:tabs>
              <w:ind w:right="317"/>
              <w:jc w:val="thaiDistribute"/>
              <w:rPr>
                <w:rFonts w:ascii="TH SarabunPSK" w:hAnsi="TH SarabunPSK" w:cs="TH SarabunPSK"/>
                <w:sz w:val="32"/>
                <w:szCs w:val="32"/>
              </w:rPr>
            </w:pPr>
          </w:p>
        </w:tc>
      </w:tr>
      <w:tr w:rsidR="00375862" w:rsidRPr="00A808C9" w:rsidTr="002400F0">
        <w:tc>
          <w:tcPr>
            <w:tcW w:w="1276" w:type="dxa"/>
            <w:shd w:val="clear" w:color="auto" w:fill="auto"/>
          </w:tcPr>
          <w:p w:rsidR="00375862" w:rsidRPr="00A808C9" w:rsidRDefault="00375862" w:rsidP="002400F0">
            <w:pPr>
              <w:tabs>
                <w:tab w:val="left" w:pos="0"/>
                <w:tab w:val="left" w:pos="1026"/>
                <w:tab w:val="left" w:pos="2127"/>
                <w:tab w:val="left" w:pos="3261"/>
              </w:tabs>
              <w:ind w:right="34"/>
              <w:jc w:val="center"/>
              <w:rPr>
                <w:rFonts w:ascii="TH SarabunPSK" w:hAnsi="TH SarabunPSK" w:cs="TH SarabunPSK"/>
                <w:sz w:val="32"/>
                <w:szCs w:val="32"/>
              </w:rPr>
            </w:pPr>
            <w:r w:rsidRPr="00A808C9">
              <w:rPr>
                <w:rFonts w:ascii="TH SarabunPSK" w:hAnsi="TH SarabunPSK" w:cs="TH SarabunPSK"/>
                <w:sz w:val="32"/>
                <w:szCs w:val="32"/>
              </w:rPr>
              <w:t xml:space="preserve">Y </w:t>
            </w:r>
            <w:r w:rsidRPr="00A808C9">
              <w:rPr>
                <w:rFonts w:ascii="TH SarabunPSK" w:hAnsi="TH SarabunPSK" w:cs="TH SarabunPSK" w:hint="cs"/>
                <w:sz w:val="32"/>
                <w:szCs w:val="32"/>
                <w:cs/>
              </w:rPr>
              <w:t>หมายถึง</w:t>
            </w:r>
          </w:p>
        </w:tc>
        <w:tc>
          <w:tcPr>
            <w:tcW w:w="7229" w:type="dxa"/>
            <w:shd w:val="clear" w:color="auto" w:fill="auto"/>
          </w:tcPr>
          <w:p w:rsidR="00375862" w:rsidRPr="00A808C9" w:rsidRDefault="00375862" w:rsidP="002400F0">
            <w:pPr>
              <w:tabs>
                <w:tab w:val="left" w:pos="0"/>
                <w:tab w:val="left" w:pos="2127"/>
                <w:tab w:val="left" w:pos="3261"/>
              </w:tabs>
              <w:ind w:right="317"/>
              <w:jc w:val="thaiDistribute"/>
              <w:rPr>
                <w:rFonts w:ascii="TH SarabunPSK" w:hAnsi="TH SarabunPSK" w:cs="TH SarabunPSK"/>
                <w:sz w:val="32"/>
                <w:szCs w:val="32"/>
              </w:rPr>
            </w:pPr>
            <w:r w:rsidRPr="00A808C9">
              <w:rPr>
                <w:rFonts w:ascii="TH SarabunPSK" w:hAnsi="TH SarabunPSK" w:cs="TH SarabunPSK" w:hint="cs"/>
                <w:sz w:val="32"/>
                <w:szCs w:val="32"/>
                <w:cs/>
              </w:rPr>
              <w:t>ค่าระดับความสำคัญของแต่ละข้อคำถาม</w:t>
            </w:r>
          </w:p>
          <w:p w:rsidR="00375862" w:rsidRPr="00A808C9" w:rsidRDefault="00375862" w:rsidP="002400F0">
            <w:pPr>
              <w:tabs>
                <w:tab w:val="left" w:pos="0"/>
                <w:tab w:val="left" w:pos="2127"/>
                <w:tab w:val="left" w:pos="3261"/>
              </w:tabs>
              <w:ind w:right="317"/>
              <w:jc w:val="thaiDistribute"/>
              <w:rPr>
                <w:rFonts w:ascii="TH SarabunPSK" w:hAnsi="TH SarabunPSK" w:cs="TH SarabunPSK"/>
                <w:i/>
                <w:iCs/>
                <w:sz w:val="32"/>
                <w:szCs w:val="32"/>
              </w:rPr>
            </w:pPr>
            <w:r w:rsidRPr="00A808C9">
              <w:rPr>
                <w:rFonts w:ascii="TH SarabunPSK" w:hAnsi="TH SarabunPSK" w:cs="TH SarabunPSK"/>
                <w:i/>
                <w:iCs/>
                <w:sz w:val="32"/>
                <w:szCs w:val="32"/>
              </w:rPr>
              <w:t>(</w:t>
            </w:r>
            <w:r w:rsidRPr="00A808C9">
              <w:rPr>
                <w:rFonts w:ascii="TH SarabunPSK" w:hAnsi="TH SarabunPSK" w:cs="TH SarabunPSK" w:hint="cs"/>
                <w:b/>
                <w:bCs/>
                <w:i/>
                <w:iCs/>
                <w:sz w:val="32"/>
                <w:szCs w:val="32"/>
                <w:cs/>
              </w:rPr>
              <w:t>ความสำคัญ</w:t>
            </w:r>
            <w:r w:rsidRPr="00A808C9">
              <w:rPr>
                <w:rFonts w:ascii="TH SarabunPSK" w:hAnsi="TH SarabunPSK" w:cs="TH SarabunPSK" w:hint="cs"/>
                <w:i/>
                <w:iCs/>
                <w:sz w:val="32"/>
                <w:szCs w:val="32"/>
                <w:cs/>
              </w:rPr>
              <w:t xml:space="preserve"> หมายถึง ผู้ตอบแบบสำรวจรู้สึกว่าข้อคำถามนั้นเป็นเรื่องสำคัญที่มีประโยชน์หรือมีผลกระทบต่อองค์การในขณะที่ตอบแบบสำรวจ)</w:t>
            </w:r>
          </w:p>
          <w:p w:rsidR="00375862" w:rsidRPr="00A808C9" w:rsidRDefault="00375862" w:rsidP="002400F0">
            <w:pPr>
              <w:tabs>
                <w:tab w:val="left" w:pos="0"/>
                <w:tab w:val="left" w:pos="2127"/>
                <w:tab w:val="left" w:pos="3261"/>
              </w:tabs>
              <w:ind w:right="317"/>
              <w:jc w:val="thaiDistribute"/>
              <w:rPr>
                <w:rFonts w:ascii="TH SarabunPSK" w:hAnsi="TH SarabunPSK" w:cs="TH SarabunPSK"/>
                <w:sz w:val="32"/>
                <w:szCs w:val="32"/>
              </w:rPr>
            </w:pPr>
          </w:p>
        </w:tc>
      </w:tr>
      <w:tr w:rsidR="00375862" w:rsidRPr="00A808C9" w:rsidTr="002400F0">
        <w:tc>
          <w:tcPr>
            <w:tcW w:w="1276" w:type="dxa"/>
            <w:shd w:val="clear" w:color="auto" w:fill="auto"/>
          </w:tcPr>
          <w:p w:rsidR="00375862" w:rsidRPr="00A808C9" w:rsidRDefault="00375862" w:rsidP="002400F0">
            <w:pPr>
              <w:tabs>
                <w:tab w:val="left" w:pos="0"/>
                <w:tab w:val="left" w:pos="1026"/>
                <w:tab w:val="left" w:pos="2127"/>
                <w:tab w:val="left" w:pos="3261"/>
              </w:tabs>
              <w:ind w:right="34"/>
              <w:jc w:val="center"/>
              <w:rPr>
                <w:rFonts w:ascii="TH SarabunPSK" w:hAnsi="TH SarabunPSK" w:cs="TH SarabunPSK"/>
                <w:sz w:val="32"/>
                <w:szCs w:val="32"/>
              </w:rPr>
            </w:pPr>
            <w:r w:rsidRPr="00A808C9">
              <w:rPr>
                <w:rFonts w:ascii="TH SarabunPSK" w:hAnsi="TH SarabunPSK" w:cs="TH SarabunPSK"/>
                <w:sz w:val="36"/>
                <w:szCs w:val="36"/>
              </w:rPr>
              <w:t>i</w:t>
            </w:r>
            <w:r w:rsidRPr="00A808C9">
              <w:rPr>
                <w:rFonts w:ascii="TH SarabunPSK" w:hAnsi="TH SarabunPSK" w:cs="TH SarabunPSK"/>
                <w:sz w:val="32"/>
                <w:szCs w:val="32"/>
              </w:rPr>
              <w:t xml:space="preserve"> </w:t>
            </w:r>
            <w:r w:rsidRPr="00A808C9">
              <w:rPr>
                <w:rFonts w:ascii="TH SarabunPSK" w:hAnsi="TH SarabunPSK" w:cs="TH SarabunPSK" w:hint="cs"/>
                <w:sz w:val="32"/>
                <w:szCs w:val="32"/>
                <w:cs/>
              </w:rPr>
              <w:t>หมายถึง</w:t>
            </w:r>
          </w:p>
        </w:tc>
        <w:tc>
          <w:tcPr>
            <w:tcW w:w="7229" w:type="dxa"/>
            <w:shd w:val="clear" w:color="auto" w:fill="auto"/>
          </w:tcPr>
          <w:p w:rsidR="00375862" w:rsidRPr="00A808C9" w:rsidRDefault="00375862" w:rsidP="002400F0">
            <w:pPr>
              <w:tabs>
                <w:tab w:val="left" w:pos="0"/>
                <w:tab w:val="left" w:pos="2127"/>
                <w:tab w:val="left" w:pos="3261"/>
              </w:tabs>
              <w:ind w:right="317"/>
              <w:jc w:val="thaiDistribute"/>
              <w:rPr>
                <w:rFonts w:ascii="TH SarabunPSK" w:hAnsi="TH SarabunPSK" w:cs="TH SarabunPSK"/>
                <w:sz w:val="32"/>
                <w:szCs w:val="32"/>
              </w:rPr>
            </w:pPr>
            <w:r w:rsidRPr="00A808C9">
              <w:rPr>
                <w:rFonts w:ascii="TH SarabunPSK" w:hAnsi="TH SarabunPSK" w:cs="TH SarabunPSK" w:hint="cs"/>
                <w:sz w:val="32"/>
                <w:szCs w:val="32"/>
                <w:cs/>
              </w:rPr>
              <w:t>ลำดับที่ของข้อคำถามที่กำหนดขึ้น</w:t>
            </w:r>
          </w:p>
          <w:p w:rsidR="00375862" w:rsidRPr="00A808C9" w:rsidRDefault="00375862" w:rsidP="002400F0">
            <w:pPr>
              <w:tabs>
                <w:tab w:val="left" w:pos="0"/>
                <w:tab w:val="left" w:pos="2127"/>
                <w:tab w:val="left" w:pos="3261"/>
              </w:tabs>
              <w:ind w:right="317"/>
              <w:jc w:val="thaiDistribute"/>
              <w:rPr>
                <w:rFonts w:ascii="TH SarabunPSK" w:hAnsi="TH SarabunPSK" w:cs="TH SarabunPSK"/>
                <w:sz w:val="32"/>
                <w:szCs w:val="32"/>
                <w:cs/>
              </w:rPr>
            </w:pPr>
          </w:p>
        </w:tc>
      </w:tr>
    </w:tbl>
    <w:p w:rsidR="00375862" w:rsidRPr="00A808C9" w:rsidRDefault="00375862" w:rsidP="00375862">
      <w:pPr>
        <w:pStyle w:val="21"/>
        <w:tabs>
          <w:tab w:val="left" w:pos="426"/>
        </w:tabs>
        <w:ind w:right="681"/>
        <w:jc w:val="thaiDistribute"/>
        <w:outlineLvl w:val="0"/>
        <w:rPr>
          <w:rFonts w:ascii="TH SarabunPSK" w:hAnsi="TH SarabunPSK" w:cs="TH SarabunPSK"/>
          <w:i w:val="0"/>
          <w:iCs w:val="0"/>
          <w:sz w:val="32"/>
          <w:szCs w:val="32"/>
          <w:lang w:bidi="th-TH"/>
        </w:rPr>
      </w:pPr>
    </w:p>
    <w:p w:rsidR="008B1D4B" w:rsidRDefault="007C2B4A" w:rsidP="00375862">
      <w:pPr>
        <w:pStyle w:val="21"/>
        <w:ind w:firstLine="0"/>
        <w:jc w:val="center"/>
        <w:outlineLvl w:val="0"/>
        <w:rPr>
          <w:rFonts w:ascii="TH SarabunPSK" w:hAnsi="TH SarabunPSK" w:cs="TH SarabunPSK"/>
          <w:b/>
          <w:bCs/>
          <w:sz w:val="32"/>
          <w:szCs w:val="32"/>
          <w:lang w:bidi="th-TH"/>
        </w:rPr>
      </w:pPr>
      <w:r w:rsidRPr="007C2B4A">
        <w:rPr>
          <w:rFonts w:ascii="Calibri" w:hAnsi="Calibri" w:cs="Angsana New"/>
          <w:noProof/>
          <w:sz w:val="22"/>
          <w:szCs w:val="28"/>
        </w:rPr>
        <w:pict>
          <v:roundrect id="AutoShape 316" o:spid="_x0000_s1060" style="position:absolute;left:0;text-align:left;margin-left:12.45pt;margin-top:17.4pt;width:446.55pt;height:51.75pt;z-index:251676672;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" filled="f" strokecolor="#f79646" strokeweight="5pt">
            <v:stroke linestyle="thickThin"/>
            <v:shadow color="#868686"/>
          </v:roundrect>
        </w:pict>
      </w:r>
    </w:p>
    <w:p w:rsidR="00375862" w:rsidRPr="00A808C9" w:rsidRDefault="00375862" w:rsidP="00375862">
      <w:pPr>
        <w:pStyle w:val="21"/>
        <w:ind w:firstLine="0"/>
        <w:jc w:val="center"/>
        <w:outlineLvl w:val="0"/>
        <w:rPr>
          <w:rFonts w:ascii="TH SarabunPSK" w:hAnsi="TH SarabunPSK" w:cs="TH SarabunPSK"/>
          <w:b/>
          <w:bCs/>
          <w:sz w:val="32"/>
          <w:szCs w:val="32"/>
          <w:rtl/>
          <w:cs/>
        </w:rPr>
      </w:pPr>
      <w:r w:rsidRPr="00A808C9">
        <w:rPr>
          <w:rFonts w:ascii="TH SarabunPSK" w:hAnsi="TH SarabunPSK" w:cs="TH SarabunPSK" w:hint="cs"/>
          <w:b/>
          <w:bCs/>
          <w:sz w:val="32"/>
          <w:szCs w:val="32"/>
          <w:cs/>
          <w:lang w:bidi="th-TH"/>
        </w:rPr>
        <w:t>"เครื่องมือการประเมินผลด้านการพัฒนาองค์การนี้ จะเป็นกลไกสำคัญสู่การพัฒนาองค์การ</w:t>
      </w:r>
    </w:p>
    <w:p w:rsidR="00375862" w:rsidRPr="00A808C9" w:rsidRDefault="00375862" w:rsidP="00375862">
      <w:pPr>
        <w:pStyle w:val="21"/>
        <w:ind w:left="992" w:hanging="992"/>
        <w:jc w:val="center"/>
        <w:outlineLvl w:val="0"/>
        <w:rPr>
          <w:rFonts w:ascii="TH SarabunPSK" w:hAnsi="TH SarabunPSK" w:cs="TH SarabunPSK"/>
          <w:b/>
          <w:bCs/>
          <w:sz w:val="32"/>
          <w:szCs w:val="32"/>
          <w:cs/>
          <w:lang w:bidi="th-TH"/>
        </w:rPr>
      </w:pPr>
      <w:r w:rsidRPr="00A808C9">
        <w:rPr>
          <w:rFonts w:ascii="TH SarabunPSK" w:hAnsi="TH SarabunPSK" w:cs="TH SarabunPSK" w:hint="cs"/>
          <w:b/>
          <w:bCs/>
          <w:sz w:val="32"/>
          <w:szCs w:val="32"/>
          <w:cs/>
          <w:lang w:bidi="th-TH"/>
        </w:rPr>
        <w:t>ดังนั้น การประเมินที่ตรงกับข้อเท็จจริงจะเกิดประโยชน์ต่อส่วนราชการมากที่สุด"</w:t>
      </w:r>
    </w:p>
    <w:p w:rsidR="00375862" w:rsidRPr="00664D0C" w:rsidRDefault="00375862" w:rsidP="00375862">
      <w:pPr>
        <w:pStyle w:val="ae"/>
        <w:spacing w:before="240" w:after="0" w:line="240" w:lineRule="auto"/>
        <w:ind w:left="1418" w:hanging="1418"/>
        <w:contextualSpacing w:val="0"/>
        <w:jc w:val="thaiDistribute"/>
        <w:rPr>
          <w:rFonts w:ascii="TH SarabunPSK" w:hAnsi="TH SarabunPSK" w:cs="TH SarabunPSK"/>
          <w:b/>
          <w:bCs/>
          <w:color w:val="5F497A"/>
          <w:sz w:val="32"/>
          <w:szCs w:val="32"/>
          <w:u w:val="single"/>
        </w:rPr>
      </w:pPr>
    </w:p>
    <w:p w:rsidR="00DD488E" w:rsidRDefault="00375862" w:rsidP="00375862">
      <w:pPr>
        <w:pStyle w:val="21"/>
        <w:ind w:firstLine="0"/>
        <w:jc w:val="thaiDistribute"/>
        <w:outlineLvl w:val="0"/>
        <w:rPr>
          <w:rFonts w:ascii="TH SarabunPSK" w:hAnsi="TH SarabunPSK" w:cs="TH SarabunPSK"/>
          <w:i w:val="0"/>
          <w:iCs w:val="0"/>
          <w:sz w:val="32"/>
          <w:szCs w:val="32"/>
          <w:lang w:bidi="th-TH"/>
        </w:rPr>
      </w:pPr>
      <w:r>
        <w:rPr>
          <w:rFonts w:ascii="TH SarabunPSK" w:hAnsi="TH SarabunPSK" w:cs="TH SarabunPSK" w:hint="cs"/>
          <w:i w:val="0"/>
          <w:iCs w:val="0"/>
          <w:sz w:val="32"/>
          <w:szCs w:val="32"/>
          <w:cs/>
          <w:lang w:bidi="th-TH"/>
        </w:rPr>
        <w:t xml:space="preserve">          </w:t>
      </w:r>
    </w:p>
    <w:p w:rsidR="00DD488E" w:rsidRDefault="00DD488E" w:rsidP="00375862">
      <w:pPr>
        <w:pStyle w:val="21"/>
        <w:ind w:firstLine="0"/>
        <w:jc w:val="thaiDistribute"/>
        <w:outlineLvl w:val="0"/>
        <w:rPr>
          <w:rFonts w:ascii="TH SarabunPSK" w:hAnsi="TH SarabunPSK" w:cs="TH SarabunPSK"/>
          <w:i w:val="0"/>
          <w:iCs w:val="0"/>
          <w:sz w:val="32"/>
          <w:szCs w:val="32"/>
          <w:lang w:bidi="th-TH"/>
        </w:rPr>
      </w:pPr>
    </w:p>
    <w:p w:rsidR="00DD488E" w:rsidRDefault="00DD488E" w:rsidP="00375862">
      <w:pPr>
        <w:pStyle w:val="21"/>
        <w:ind w:firstLine="0"/>
        <w:jc w:val="thaiDistribute"/>
        <w:outlineLvl w:val="0"/>
        <w:rPr>
          <w:rFonts w:ascii="TH SarabunPSK" w:hAnsi="TH SarabunPSK" w:cs="TH SarabunPSK"/>
          <w:i w:val="0"/>
          <w:iCs w:val="0"/>
          <w:sz w:val="32"/>
          <w:szCs w:val="32"/>
          <w:lang w:bidi="th-TH"/>
        </w:rPr>
      </w:pPr>
    </w:p>
    <w:p w:rsidR="00DD488E" w:rsidRDefault="00DD488E" w:rsidP="00375862">
      <w:pPr>
        <w:pStyle w:val="21"/>
        <w:ind w:firstLine="0"/>
        <w:jc w:val="thaiDistribute"/>
        <w:outlineLvl w:val="0"/>
        <w:rPr>
          <w:rFonts w:ascii="TH SarabunPSK" w:hAnsi="TH SarabunPSK" w:cs="TH SarabunPSK"/>
          <w:i w:val="0"/>
          <w:iCs w:val="0"/>
          <w:sz w:val="32"/>
          <w:szCs w:val="32"/>
          <w:lang w:bidi="th-TH"/>
        </w:rPr>
      </w:pPr>
    </w:p>
    <w:p w:rsidR="00DD488E" w:rsidRDefault="00DD488E" w:rsidP="00375862">
      <w:pPr>
        <w:pStyle w:val="21"/>
        <w:ind w:firstLine="0"/>
        <w:jc w:val="thaiDistribute"/>
        <w:outlineLvl w:val="0"/>
        <w:rPr>
          <w:rFonts w:ascii="TH SarabunPSK" w:hAnsi="TH SarabunPSK" w:cs="TH SarabunPSK"/>
          <w:i w:val="0"/>
          <w:iCs w:val="0"/>
          <w:sz w:val="32"/>
          <w:szCs w:val="32"/>
          <w:lang w:bidi="th-TH"/>
        </w:rPr>
      </w:pPr>
    </w:p>
    <w:p w:rsidR="00DD488E" w:rsidRDefault="00DD488E" w:rsidP="00375862">
      <w:pPr>
        <w:pStyle w:val="21"/>
        <w:ind w:firstLine="0"/>
        <w:jc w:val="thaiDistribute"/>
        <w:outlineLvl w:val="0"/>
        <w:rPr>
          <w:rFonts w:ascii="TH SarabunPSK" w:hAnsi="TH SarabunPSK" w:cs="TH SarabunPSK"/>
          <w:i w:val="0"/>
          <w:iCs w:val="0"/>
          <w:sz w:val="32"/>
          <w:szCs w:val="32"/>
          <w:lang w:bidi="th-TH"/>
        </w:rPr>
      </w:pPr>
    </w:p>
    <w:p w:rsidR="00DD488E" w:rsidRDefault="00DD488E" w:rsidP="00375862">
      <w:pPr>
        <w:pStyle w:val="21"/>
        <w:ind w:firstLine="0"/>
        <w:jc w:val="thaiDistribute"/>
        <w:outlineLvl w:val="0"/>
        <w:rPr>
          <w:rFonts w:ascii="TH SarabunPSK" w:hAnsi="TH SarabunPSK" w:cs="TH SarabunPSK"/>
          <w:i w:val="0"/>
          <w:iCs w:val="0"/>
          <w:sz w:val="32"/>
          <w:szCs w:val="32"/>
          <w:lang w:bidi="th-TH"/>
        </w:rPr>
      </w:pPr>
    </w:p>
    <w:p w:rsidR="00DD488E" w:rsidRDefault="00DD488E" w:rsidP="00375862">
      <w:pPr>
        <w:pStyle w:val="21"/>
        <w:ind w:firstLine="0"/>
        <w:jc w:val="thaiDistribute"/>
        <w:outlineLvl w:val="0"/>
        <w:rPr>
          <w:rFonts w:ascii="TH SarabunPSK" w:hAnsi="TH SarabunPSK" w:cs="TH SarabunPSK"/>
          <w:i w:val="0"/>
          <w:iCs w:val="0"/>
          <w:sz w:val="32"/>
          <w:szCs w:val="32"/>
          <w:lang w:bidi="th-TH"/>
        </w:rPr>
      </w:pPr>
    </w:p>
    <w:p w:rsidR="00DD488E" w:rsidRDefault="00DD488E" w:rsidP="00375862">
      <w:pPr>
        <w:pStyle w:val="21"/>
        <w:ind w:firstLine="0"/>
        <w:jc w:val="thaiDistribute"/>
        <w:outlineLvl w:val="0"/>
        <w:rPr>
          <w:rFonts w:ascii="TH SarabunPSK" w:hAnsi="TH SarabunPSK" w:cs="TH SarabunPSK"/>
          <w:i w:val="0"/>
          <w:iCs w:val="0"/>
          <w:sz w:val="32"/>
          <w:szCs w:val="32"/>
          <w:lang w:bidi="th-TH"/>
        </w:rPr>
      </w:pPr>
    </w:p>
    <w:p w:rsidR="00DD488E" w:rsidRDefault="00DD488E" w:rsidP="00375862">
      <w:pPr>
        <w:pStyle w:val="21"/>
        <w:ind w:firstLine="0"/>
        <w:jc w:val="thaiDistribute"/>
        <w:outlineLvl w:val="0"/>
        <w:rPr>
          <w:rFonts w:ascii="TH SarabunPSK" w:hAnsi="TH SarabunPSK" w:cs="TH SarabunPSK"/>
          <w:i w:val="0"/>
          <w:iCs w:val="0"/>
          <w:sz w:val="32"/>
          <w:szCs w:val="32"/>
          <w:lang w:bidi="th-TH"/>
        </w:rPr>
      </w:pPr>
    </w:p>
    <w:p w:rsidR="00DD488E" w:rsidRDefault="00DD488E" w:rsidP="00375862">
      <w:pPr>
        <w:pStyle w:val="21"/>
        <w:ind w:firstLine="0"/>
        <w:jc w:val="thaiDistribute"/>
        <w:outlineLvl w:val="0"/>
        <w:rPr>
          <w:rFonts w:ascii="TH SarabunPSK" w:hAnsi="TH SarabunPSK" w:cs="TH SarabunPSK"/>
          <w:i w:val="0"/>
          <w:iCs w:val="0"/>
          <w:sz w:val="32"/>
          <w:szCs w:val="32"/>
          <w:lang w:bidi="th-TH"/>
        </w:rPr>
      </w:pPr>
    </w:p>
    <w:p w:rsidR="00DD488E" w:rsidRDefault="00DD488E" w:rsidP="00375862">
      <w:pPr>
        <w:pStyle w:val="21"/>
        <w:ind w:firstLine="0"/>
        <w:jc w:val="thaiDistribute"/>
        <w:outlineLvl w:val="0"/>
        <w:rPr>
          <w:rFonts w:ascii="TH SarabunPSK" w:hAnsi="TH SarabunPSK" w:cs="TH SarabunPSK"/>
          <w:i w:val="0"/>
          <w:iCs w:val="0"/>
          <w:sz w:val="32"/>
          <w:szCs w:val="32"/>
          <w:lang w:bidi="th-TH"/>
        </w:rPr>
      </w:pPr>
    </w:p>
    <w:p w:rsidR="00DD488E" w:rsidRDefault="00DD488E" w:rsidP="00375862">
      <w:pPr>
        <w:pStyle w:val="21"/>
        <w:ind w:firstLine="0"/>
        <w:jc w:val="thaiDistribute"/>
        <w:outlineLvl w:val="0"/>
        <w:rPr>
          <w:rFonts w:ascii="TH SarabunPSK" w:hAnsi="TH SarabunPSK" w:cs="TH SarabunPSK"/>
          <w:i w:val="0"/>
          <w:iCs w:val="0"/>
          <w:sz w:val="32"/>
          <w:szCs w:val="32"/>
          <w:lang w:bidi="th-TH"/>
        </w:rPr>
      </w:pPr>
    </w:p>
    <w:p w:rsidR="00DD488E" w:rsidRDefault="00DD488E" w:rsidP="00375862">
      <w:pPr>
        <w:pStyle w:val="21"/>
        <w:ind w:firstLine="0"/>
        <w:jc w:val="thaiDistribute"/>
        <w:outlineLvl w:val="0"/>
        <w:rPr>
          <w:rFonts w:ascii="TH SarabunPSK" w:hAnsi="TH SarabunPSK" w:cs="TH SarabunPSK"/>
          <w:i w:val="0"/>
          <w:iCs w:val="0"/>
          <w:sz w:val="32"/>
          <w:szCs w:val="32"/>
          <w:lang w:bidi="th-TH"/>
        </w:rPr>
      </w:pPr>
    </w:p>
    <w:p w:rsidR="00DD488E" w:rsidRDefault="00DD488E" w:rsidP="00375862">
      <w:pPr>
        <w:pStyle w:val="21"/>
        <w:ind w:firstLine="0"/>
        <w:jc w:val="thaiDistribute"/>
        <w:outlineLvl w:val="0"/>
        <w:rPr>
          <w:rFonts w:ascii="TH SarabunPSK" w:hAnsi="TH SarabunPSK" w:cs="TH SarabunPSK"/>
          <w:i w:val="0"/>
          <w:iCs w:val="0"/>
          <w:sz w:val="32"/>
          <w:szCs w:val="32"/>
          <w:lang w:bidi="th-TH"/>
        </w:rPr>
      </w:pPr>
    </w:p>
    <w:p w:rsidR="00DD488E" w:rsidRDefault="00375862" w:rsidP="00375862">
      <w:pPr>
        <w:pStyle w:val="21"/>
        <w:ind w:firstLine="0"/>
        <w:jc w:val="thaiDistribute"/>
        <w:outlineLvl w:val="0"/>
        <w:rPr>
          <w:rFonts w:ascii="TH SarabunPSK" w:hAnsi="TH SarabunPSK" w:cs="TH SarabunPSK"/>
          <w:i w:val="0"/>
          <w:iCs w:val="0"/>
          <w:sz w:val="32"/>
          <w:szCs w:val="32"/>
          <w:lang w:bidi="th-TH"/>
        </w:rPr>
      </w:pPr>
      <w:r>
        <w:rPr>
          <w:rFonts w:ascii="TH SarabunPSK" w:hAnsi="TH SarabunPSK" w:cs="TH SarabunPSK" w:hint="cs"/>
          <w:i w:val="0"/>
          <w:iCs w:val="0"/>
          <w:sz w:val="32"/>
          <w:szCs w:val="32"/>
          <w:cs/>
          <w:lang w:bidi="th-TH"/>
        </w:rPr>
        <w:lastRenderedPageBreak/>
        <w:t xml:space="preserve">   </w:t>
      </w:r>
    </w:p>
    <w:p w:rsidR="00375862" w:rsidRDefault="00DD488E" w:rsidP="00375862">
      <w:pPr>
        <w:pStyle w:val="21"/>
        <w:ind w:firstLine="0"/>
        <w:jc w:val="thaiDistribute"/>
        <w:outlineLvl w:val="0"/>
        <w:rPr>
          <w:rFonts w:ascii="TH SarabunPSK" w:hAnsi="TH SarabunPSK" w:cs="TH SarabunPSK"/>
          <w:i w:val="0"/>
          <w:iCs w:val="0"/>
          <w:sz w:val="32"/>
          <w:szCs w:val="32"/>
          <w:lang w:bidi="th-TH"/>
        </w:rPr>
      </w:pPr>
      <w:r>
        <w:rPr>
          <w:rFonts w:ascii="TH SarabunPSK" w:hAnsi="TH SarabunPSK" w:cs="TH SarabunPSK" w:hint="cs"/>
          <w:i w:val="0"/>
          <w:iCs w:val="0"/>
          <w:sz w:val="32"/>
          <w:szCs w:val="32"/>
          <w:cs/>
          <w:lang w:bidi="th-TH"/>
        </w:rPr>
        <w:t xml:space="preserve">          </w:t>
      </w:r>
      <w:r w:rsidR="00375862" w:rsidRPr="00A808C9">
        <w:rPr>
          <w:rFonts w:ascii="TH SarabunPSK" w:hAnsi="TH SarabunPSK" w:cs="TH SarabunPSK"/>
          <w:i w:val="0"/>
          <w:iCs w:val="0"/>
          <w:sz w:val="32"/>
          <w:szCs w:val="32"/>
          <w:cs/>
          <w:lang w:bidi="th-TH"/>
        </w:rPr>
        <w:t xml:space="preserve">ทั้งนี้ </w:t>
      </w:r>
      <w:r w:rsidR="00375862" w:rsidRPr="00A808C9">
        <w:rPr>
          <w:rFonts w:ascii="TH SarabunPSK" w:hAnsi="TH SarabunPSK" w:cs="TH SarabunPSK" w:hint="cs"/>
          <w:i w:val="0"/>
          <w:iCs w:val="0"/>
          <w:sz w:val="32"/>
          <w:szCs w:val="32"/>
          <w:cs/>
          <w:lang w:bidi="th-TH"/>
        </w:rPr>
        <w:t>ส่วนราชการ</w:t>
      </w:r>
      <w:r w:rsidR="00375862" w:rsidRPr="00A808C9">
        <w:rPr>
          <w:rFonts w:ascii="TH SarabunPSK" w:hAnsi="TH SarabunPSK" w:cs="TH SarabunPSK"/>
          <w:i w:val="0"/>
          <w:iCs w:val="0"/>
          <w:sz w:val="32"/>
          <w:szCs w:val="32"/>
          <w:cs/>
          <w:lang w:bidi="th-TH"/>
        </w:rPr>
        <w:t xml:space="preserve">สามารถพิจารณาดำเนินการในขั้นตอนต่าง ๆ ตามปฏิทินการดำเนินการดังต่อไปนี้ </w:t>
      </w:r>
    </w:p>
    <w:tbl>
      <w:tblPr>
        <w:tblW w:w="9358" w:type="dxa"/>
        <w:tblInd w:w="420" w:type="dxa"/>
        <w:tblCellMar>
          <w:left w:w="0" w:type="dxa"/>
          <w:right w:w="0" w:type="dxa"/>
        </w:tblCellMar>
        <w:tblLook w:val="04A0"/>
      </w:tblPr>
      <w:tblGrid>
        <w:gridCol w:w="5673"/>
        <w:gridCol w:w="3685"/>
      </w:tblGrid>
      <w:tr w:rsidR="00375862" w:rsidRPr="00A808C9" w:rsidTr="008B1D4B">
        <w:trPr>
          <w:trHeight w:val="215"/>
        </w:trPr>
        <w:tc>
          <w:tcPr>
            <w:tcW w:w="5673" w:type="dxa"/>
            <w:tcBorders>
              <w:top w:val="single" w:sz="8" w:space="0" w:color="FFFFFF"/>
              <w:left w:val="single" w:sz="8" w:space="0" w:color="FFFFFF"/>
              <w:bottom w:val="single" w:sz="24" w:space="0" w:color="FFFFFF"/>
              <w:right w:val="single" w:sz="8" w:space="0" w:color="FFFFFF"/>
            </w:tcBorders>
            <w:shd w:val="clear" w:color="auto" w:fill="F79646"/>
            <w:tcMar>
              <w:top w:w="72" w:type="dxa"/>
              <w:left w:w="144" w:type="dxa"/>
              <w:bottom w:w="72" w:type="dxa"/>
              <w:right w:w="144" w:type="dxa"/>
            </w:tcMar>
            <w:hideMark/>
          </w:tcPr>
          <w:p w:rsidR="00375862" w:rsidRPr="00F949AE" w:rsidRDefault="00375862" w:rsidP="002400F0">
            <w:pPr>
              <w:pStyle w:val="21"/>
              <w:ind w:firstLine="0"/>
              <w:jc w:val="center"/>
              <w:outlineLvl w:val="0"/>
              <w:rPr>
                <w:rFonts w:ascii="TH SarabunPSK" w:hAnsi="TH SarabunPSK" w:cs="TH SarabunPSK"/>
                <w:b/>
                <w:bCs/>
                <w:i w:val="0"/>
                <w:iCs w:val="0"/>
                <w:sz w:val="28"/>
                <w:szCs w:val="28"/>
              </w:rPr>
            </w:pPr>
            <w:r w:rsidRPr="00F949AE">
              <w:rPr>
                <w:rFonts w:ascii="TH SarabunPSK" w:hAnsi="TH SarabunPSK" w:cs="TH SarabunPSK"/>
                <w:b/>
                <w:bCs/>
                <w:i w:val="0"/>
                <w:iCs w:val="0"/>
                <w:sz w:val="28"/>
                <w:szCs w:val="28"/>
                <w:cs/>
                <w:lang w:bidi="th-TH"/>
              </w:rPr>
              <w:t>กิจกรรม</w:t>
            </w:r>
          </w:p>
        </w:tc>
        <w:tc>
          <w:tcPr>
            <w:tcW w:w="3685" w:type="dxa"/>
            <w:tcBorders>
              <w:top w:val="single" w:sz="8" w:space="0" w:color="FFFFFF"/>
              <w:left w:val="single" w:sz="8" w:space="0" w:color="FFFFFF"/>
              <w:bottom w:val="single" w:sz="24" w:space="0" w:color="FFFFFF"/>
              <w:right w:val="single" w:sz="8" w:space="0" w:color="FFFFFF"/>
            </w:tcBorders>
            <w:shd w:val="clear" w:color="auto" w:fill="F79646"/>
            <w:tcMar>
              <w:top w:w="72" w:type="dxa"/>
              <w:left w:w="144" w:type="dxa"/>
              <w:bottom w:w="72" w:type="dxa"/>
              <w:right w:w="144" w:type="dxa"/>
            </w:tcMar>
            <w:hideMark/>
          </w:tcPr>
          <w:p w:rsidR="00375862" w:rsidRPr="00F949AE" w:rsidRDefault="00375862" w:rsidP="002400F0">
            <w:pPr>
              <w:pStyle w:val="21"/>
              <w:ind w:firstLine="0"/>
              <w:jc w:val="center"/>
              <w:outlineLvl w:val="0"/>
              <w:rPr>
                <w:rFonts w:ascii="TH SarabunPSK" w:hAnsi="TH SarabunPSK" w:cs="TH SarabunPSK"/>
                <w:b/>
                <w:bCs/>
                <w:i w:val="0"/>
                <w:iCs w:val="0"/>
                <w:sz w:val="28"/>
                <w:szCs w:val="28"/>
              </w:rPr>
            </w:pPr>
            <w:r w:rsidRPr="00F949AE">
              <w:rPr>
                <w:rFonts w:ascii="TH SarabunPSK" w:hAnsi="TH SarabunPSK" w:cs="TH SarabunPSK"/>
                <w:b/>
                <w:bCs/>
                <w:i w:val="0"/>
                <w:iCs w:val="0"/>
                <w:sz w:val="28"/>
                <w:szCs w:val="28"/>
                <w:cs/>
                <w:lang w:bidi="th-TH"/>
              </w:rPr>
              <w:t>ระยะเวลาดำเนินการ</w:t>
            </w:r>
          </w:p>
        </w:tc>
      </w:tr>
      <w:tr w:rsidR="00375862" w:rsidRPr="00A808C9" w:rsidTr="008B1D4B">
        <w:trPr>
          <w:trHeight w:val="832"/>
        </w:trPr>
        <w:tc>
          <w:tcPr>
            <w:tcW w:w="5673" w:type="dxa"/>
            <w:tcBorders>
              <w:top w:val="single" w:sz="8" w:space="0" w:color="FFFFFF"/>
              <w:left w:val="single" w:sz="8" w:space="0" w:color="FFFFFF"/>
              <w:bottom w:val="single" w:sz="8" w:space="0" w:color="FFFFFF"/>
              <w:right w:val="single" w:sz="8" w:space="0" w:color="FFFFFF"/>
            </w:tcBorders>
            <w:shd w:val="clear" w:color="auto" w:fill="FCDDCF"/>
            <w:tcMar>
              <w:top w:w="72" w:type="dxa"/>
              <w:left w:w="144" w:type="dxa"/>
              <w:bottom w:w="72" w:type="dxa"/>
              <w:right w:w="144" w:type="dxa"/>
            </w:tcMar>
            <w:hideMark/>
          </w:tcPr>
          <w:p w:rsidR="00375862" w:rsidRPr="00F949AE" w:rsidRDefault="00375862" w:rsidP="002400F0">
            <w:pPr>
              <w:pStyle w:val="21"/>
              <w:ind w:firstLine="0"/>
              <w:outlineLvl w:val="0"/>
              <w:rPr>
                <w:rFonts w:ascii="TH SarabunPSK" w:hAnsi="TH SarabunPSK" w:cs="TH SarabunPSK"/>
                <w:b/>
                <w:bCs/>
                <w:i w:val="0"/>
                <w:iCs w:val="0"/>
                <w:sz w:val="28"/>
                <w:szCs w:val="28"/>
                <w:lang w:bidi="th-TH"/>
              </w:rPr>
            </w:pPr>
            <w:r w:rsidRPr="00F949AE">
              <w:rPr>
                <w:rFonts w:ascii="TH SarabunPSK" w:hAnsi="TH SarabunPSK" w:cs="TH SarabunPSK"/>
                <w:b/>
                <w:bCs/>
                <w:i w:val="0"/>
                <w:iCs w:val="0"/>
                <w:sz w:val="28"/>
                <w:szCs w:val="28"/>
              </w:rPr>
              <w:t xml:space="preserve">1. </w:t>
            </w:r>
            <w:r w:rsidRPr="00F949AE">
              <w:rPr>
                <w:rFonts w:ascii="TH SarabunPSK" w:hAnsi="TH SarabunPSK" w:cs="TH SarabunPSK"/>
                <w:b/>
                <w:bCs/>
                <w:i w:val="0"/>
                <w:iCs w:val="0"/>
                <w:sz w:val="28"/>
                <w:szCs w:val="28"/>
                <w:cs/>
                <w:lang w:bidi="th-TH"/>
              </w:rPr>
              <w:t>บุคลากรของส่วนราชการตอบ</w:t>
            </w:r>
            <w:r w:rsidRPr="00F949AE">
              <w:rPr>
                <w:rFonts w:ascii="TH SarabunPSK" w:hAnsi="TH SarabunPSK" w:cs="TH SarabunPSK" w:hint="cs"/>
                <w:b/>
                <w:bCs/>
                <w:i w:val="0"/>
                <w:iCs w:val="0"/>
                <w:sz w:val="28"/>
                <w:szCs w:val="28"/>
                <w:cs/>
                <w:lang w:bidi="th-TH"/>
              </w:rPr>
              <w:t>แบบ</w:t>
            </w:r>
            <w:r w:rsidRPr="00F949AE">
              <w:rPr>
                <w:rFonts w:ascii="TH SarabunPSK" w:hAnsi="TH SarabunPSK" w:cs="TH SarabunPSK"/>
                <w:b/>
                <w:bCs/>
                <w:i w:val="0"/>
                <w:iCs w:val="0"/>
                <w:sz w:val="28"/>
                <w:szCs w:val="28"/>
                <w:cs/>
                <w:lang w:bidi="th-TH"/>
              </w:rPr>
              <w:t>สำรวจการพัฒนาองค์การ</w:t>
            </w:r>
            <w:r w:rsidRPr="00F949AE">
              <w:rPr>
                <w:rFonts w:ascii="TH SarabunPSK" w:hAnsi="TH SarabunPSK" w:cs="TH SarabunPSK"/>
                <w:b/>
                <w:bCs/>
                <w:i w:val="0"/>
                <w:iCs w:val="0"/>
                <w:sz w:val="28"/>
                <w:szCs w:val="28"/>
                <w:lang w:bidi="th-TH"/>
              </w:rPr>
              <w:t xml:space="preserve"> (</w:t>
            </w:r>
            <w:r w:rsidRPr="00F949AE">
              <w:rPr>
                <w:rFonts w:ascii="TH SarabunPSK" w:hAnsi="TH SarabunPSK" w:cs="TH SarabunPSK"/>
                <w:b/>
                <w:bCs/>
                <w:i w:val="0"/>
                <w:iCs w:val="0"/>
                <w:sz w:val="28"/>
                <w:szCs w:val="28"/>
              </w:rPr>
              <w:t xml:space="preserve">Organization Development </w:t>
            </w:r>
            <w:r w:rsidRPr="00F949AE">
              <w:rPr>
                <w:rFonts w:ascii="TH SarabunPSK" w:hAnsi="TH SarabunPSK" w:cs="TH SarabunPSK"/>
                <w:b/>
                <w:bCs/>
                <w:i w:val="0"/>
                <w:iCs w:val="0"/>
                <w:sz w:val="28"/>
                <w:szCs w:val="28"/>
                <w:rtl/>
                <w:cs/>
              </w:rPr>
              <w:t xml:space="preserve"> </w:t>
            </w:r>
            <w:r w:rsidRPr="00F949AE">
              <w:rPr>
                <w:rFonts w:ascii="TH SarabunPSK" w:hAnsi="TH SarabunPSK" w:cs="TH SarabunPSK"/>
                <w:b/>
                <w:bCs/>
                <w:i w:val="0"/>
                <w:iCs w:val="0"/>
                <w:sz w:val="28"/>
                <w:szCs w:val="28"/>
              </w:rPr>
              <w:t xml:space="preserve">Survey) </w:t>
            </w:r>
            <w:r w:rsidRPr="00F949AE">
              <w:rPr>
                <w:rFonts w:ascii="TH SarabunPSK" w:hAnsi="TH SarabunPSK" w:cs="TH SarabunPSK"/>
                <w:b/>
                <w:bCs/>
                <w:i w:val="0"/>
                <w:iCs w:val="0"/>
                <w:sz w:val="28"/>
                <w:szCs w:val="28"/>
                <w:cs/>
                <w:lang w:bidi="th-TH"/>
              </w:rPr>
              <w:t xml:space="preserve">ครั้งที่ </w:t>
            </w:r>
            <w:r w:rsidRPr="00F949AE">
              <w:rPr>
                <w:rFonts w:ascii="TH SarabunPSK" w:hAnsi="TH SarabunPSK" w:cs="TH SarabunPSK"/>
                <w:b/>
                <w:bCs/>
                <w:i w:val="0"/>
                <w:iCs w:val="0"/>
                <w:sz w:val="28"/>
                <w:szCs w:val="28"/>
              </w:rPr>
              <w:t>1</w:t>
            </w:r>
            <w:r w:rsidRPr="00F949AE">
              <w:rPr>
                <w:rFonts w:ascii="TH SarabunPSK" w:hAnsi="TH SarabunPSK" w:cs="TH SarabunPSK"/>
                <w:b/>
                <w:bCs/>
                <w:i w:val="0"/>
                <w:iCs w:val="0"/>
                <w:sz w:val="28"/>
                <w:szCs w:val="28"/>
                <w:rtl/>
                <w:cs/>
              </w:rPr>
              <w:t xml:space="preserve"> </w:t>
            </w:r>
            <w:r w:rsidRPr="00F949AE">
              <w:rPr>
                <w:rFonts w:ascii="TH SarabunPSK" w:hAnsi="TH SarabunPSK" w:cs="TH SarabunPSK"/>
                <w:b/>
                <w:bCs/>
                <w:i w:val="0"/>
                <w:iCs w:val="0"/>
                <w:sz w:val="28"/>
                <w:szCs w:val="28"/>
                <w:lang w:bidi="th-TH"/>
              </w:rPr>
              <w:t xml:space="preserve">(Pre-test) </w:t>
            </w:r>
            <w:r w:rsidRPr="00F949AE">
              <w:rPr>
                <w:rFonts w:ascii="TH SarabunPSK" w:hAnsi="TH SarabunPSK" w:cs="TH SarabunPSK"/>
                <w:b/>
                <w:bCs/>
                <w:i w:val="0"/>
                <w:iCs w:val="0"/>
                <w:sz w:val="28"/>
                <w:szCs w:val="28"/>
                <w:cs/>
                <w:lang w:bidi="th-TH"/>
              </w:rPr>
              <w:t xml:space="preserve">ผ่านระบบสำรวจออนไลน์ </w:t>
            </w:r>
          </w:p>
        </w:tc>
        <w:tc>
          <w:tcPr>
            <w:tcW w:w="3685" w:type="dxa"/>
            <w:tcBorders>
              <w:top w:val="single" w:sz="8" w:space="0" w:color="FFFFFF"/>
              <w:left w:val="single" w:sz="8" w:space="0" w:color="FFFFFF"/>
              <w:bottom w:val="single" w:sz="8" w:space="0" w:color="FFFFFF"/>
              <w:right w:val="single" w:sz="8" w:space="0" w:color="FFFFFF"/>
            </w:tcBorders>
            <w:shd w:val="clear" w:color="auto" w:fill="FCDDCF"/>
            <w:tcMar>
              <w:top w:w="72" w:type="dxa"/>
              <w:left w:w="144" w:type="dxa"/>
              <w:bottom w:w="72" w:type="dxa"/>
              <w:right w:w="144" w:type="dxa"/>
            </w:tcMar>
            <w:hideMark/>
          </w:tcPr>
          <w:p w:rsidR="00375862" w:rsidRPr="00F949AE" w:rsidRDefault="00375862" w:rsidP="002400F0">
            <w:pPr>
              <w:pStyle w:val="21"/>
              <w:ind w:firstLine="0"/>
              <w:jc w:val="center"/>
              <w:outlineLvl w:val="0"/>
              <w:rPr>
                <w:rFonts w:ascii="TH SarabunPSK" w:hAnsi="TH SarabunPSK" w:cs="TH SarabunPSK"/>
                <w:b/>
                <w:bCs/>
                <w:i w:val="0"/>
                <w:iCs w:val="0"/>
                <w:sz w:val="28"/>
                <w:szCs w:val="28"/>
              </w:rPr>
            </w:pPr>
            <w:r w:rsidRPr="00F949AE">
              <w:rPr>
                <w:rFonts w:ascii="TH SarabunPSK" w:hAnsi="TH SarabunPSK" w:cs="TH SarabunPSK"/>
                <w:b/>
                <w:bCs/>
                <w:i w:val="0"/>
                <w:iCs w:val="0"/>
                <w:sz w:val="28"/>
                <w:szCs w:val="28"/>
              </w:rPr>
              <w:t xml:space="preserve">17 </w:t>
            </w:r>
            <w:r w:rsidRPr="00F949AE">
              <w:rPr>
                <w:rFonts w:ascii="TH SarabunPSK" w:hAnsi="TH SarabunPSK" w:cs="TH SarabunPSK" w:hint="cs"/>
                <w:b/>
                <w:bCs/>
                <w:i w:val="0"/>
                <w:iCs w:val="0"/>
                <w:sz w:val="28"/>
                <w:szCs w:val="28"/>
                <w:cs/>
                <w:lang w:bidi="th-TH"/>
              </w:rPr>
              <w:t>ธ</w:t>
            </w:r>
            <w:r w:rsidRPr="00F949AE">
              <w:rPr>
                <w:rFonts w:ascii="TH SarabunPSK" w:hAnsi="TH SarabunPSK" w:cs="TH SarabunPSK" w:hint="cs"/>
                <w:b/>
                <w:bCs/>
                <w:i w:val="0"/>
                <w:iCs w:val="0"/>
                <w:sz w:val="28"/>
                <w:szCs w:val="28"/>
                <w:rtl/>
                <w:cs/>
              </w:rPr>
              <w:t>.</w:t>
            </w:r>
            <w:r w:rsidRPr="00F949AE">
              <w:rPr>
                <w:rFonts w:ascii="TH SarabunPSK" w:hAnsi="TH SarabunPSK" w:cs="TH SarabunPSK" w:hint="cs"/>
                <w:b/>
                <w:bCs/>
                <w:i w:val="0"/>
                <w:iCs w:val="0"/>
                <w:sz w:val="28"/>
                <w:szCs w:val="28"/>
                <w:rtl/>
                <w:cs/>
                <w:lang w:bidi="th-TH"/>
              </w:rPr>
              <w:t>ค</w:t>
            </w:r>
            <w:r w:rsidRPr="00F949AE">
              <w:rPr>
                <w:rFonts w:ascii="TH SarabunPSK" w:hAnsi="TH SarabunPSK" w:cs="TH SarabunPSK" w:hint="cs"/>
                <w:b/>
                <w:bCs/>
                <w:i w:val="0"/>
                <w:iCs w:val="0"/>
                <w:sz w:val="28"/>
                <w:szCs w:val="28"/>
                <w:rtl/>
                <w:cs/>
              </w:rPr>
              <w:t xml:space="preserve">. </w:t>
            </w:r>
            <w:r w:rsidRPr="00F949AE">
              <w:rPr>
                <w:rFonts w:ascii="TH SarabunPSK" w:hAnsi="TH SarabunPSK" w:cs="TH SarabunPSK"/>
                <w:b/>
                <w:bCs/>
                <w:i w:val="0"/>
                <w:iCs w:val="0"/>
                <w:sz w:val="28"/>
                <w:szCs w:val="28"/>
              </w:rPr>
              <w:t xml:space="preserve">55 – 4 </w:t>
            </w:r>
            <w:r w:rsidRPr="00F949AE">
              <w:rPr>
                <w:rFonts w:ascii="TH SarabunPSK" w:hAnsi="TH SarabunPSK" w:cs="TH SarabunPSK" w:hint="cs"/>
                <w:b/>
                <w:bCs/>
                <w:i w:val="0"/>
                <w:iCs w:val="0"/>
                <w:sz w:val="28"/>
                <w:szCs w:val="28"/>
                <w:cs/>
                <w:lang w:bidi="th-TH"/>
              </w:rPr>
              <w:t>ม</w:t>
            </w:r>
            <w:r w:rsidRPr="00F949AE">
              <w:rPr>
                <w:rFonts w:ascii="TH SarabunPSK" w:hAnsi="TH SarabunPSK" w:cs="TH SarabunPSK" w:hint="cs"/>
                <w:b/>
                <w:bCs/>
                <w:i w:val="0"/>
                <w:iCs w:val="0"/>
                <w:sz w:val="28"/>
                <w:szCs w:val="28"/>
                <w:rtl/>
                <w:cs/>
              </w:rPr>
              <w:t>.</w:t>
            </w:r>
            <w:r w:rsidRPr="00F949AE">
              <w:rPr>
                <w:rFonts w:ascii="TH SarabunPSK" w:hAnsi="TH SarabunPSK" w:cs="TH SarabunPSK" w:hint="cs"/>
                <w:b/>
                <w:bCs/>
                <w:i w:val="0"/>
                <w:iCs w:val="0"/>
                <w:sz w:val="28"/>
                <w:szCs w:val="28"/>
                <w:rtl/>
                <w:cs/>
                <w:lang w:bidi="th-TH"/>
              </w:rPr>
              <w:t>ค</w:t>
            </w:r>
            <w:r w:rsidRPr="00F949AE">
              <w:rPr>
                <w:rFonts w:ascii="TH SarabunPSK" w:hAnsi="TH SarabunPSK" w:cs="TH SarabunPSK" w:hint="cs"/>
                <w:b/>
                <w:bCs/>
                <w:i w:val="0"/>
                <w:iCs w:val="0"/>
                <w:sz w:val="28"/>
                <w:szCs w:val="28"/>
                <w:rtl/>
                <w:cs/>
              </w:rPr>
              <w:t xml:space="preserve">. </w:t>
            </w:r>
            <w:r w:rsidRPr="00F949AE">
              <w:rPr>
                <w:rFonts w:ascii="TH SarabunPSK" w:hAnsi="TH SarabunPSK" w:cs="TH SarabunPSK"/>
                <w:b/>
                <w:bCs/>
                <w:i w:val="0"/>
                <w:iCs w:val="0"/>
                <w:sz w:val="28"/>
                <w:szCs w:val="28"/>
              </w:rPr>
              <w:t>56</w:t>
            </w:r>
          </w:p>
        </w:tc>
      </w:tr>
      <w:tr w:rsidR="00375862" w:rsidRPr="00A808C9" w:rsidTr="008B1D4B">
        <w:trPr>
          <w:trHeight w:val="661"/>
        </w:trPr>
        <w:tc>
          <w:tcPr>
            <w:tcW w:w="5673" w:type="dxa"/>
            <w:tcBorders>
              <w:top w:val="single" w:sz="8" w:space="0" w:color="FFFFFF"/>
              <w:left w:val="single" w:sz="8" w:space="0" w:color="FFFFFF"/>
              <w:bottom w:val="single" w:sz="8" w:space="0" w:color="FFFFFF"/>
              <w:right w:val="single" w:sz="8" w:space="0" w:color="FFFFFF"/>
            </w:tcBorders>
            <w:shd w:val="clear" w:color="auto" w:fill="FDEFE9"/>
            <w:tcMar>
              <w:top w:w="72" w:type="dxa"/>
              <w:left w:w="144" w:type="dxa"/>
              <w:bottom w:w="72" w:type="dxa"/>
              <w:right w:w="144" w:type="dxa"/>
            </w:tcMar>
            <w:hideMark/>
          </w:tcPr>
          <w:p w:rsidR="00375862" w:rsidRPr="00F949AE" w:rsidRDefault="00375862" w:rsidP="002400F0">
            <w:pPr>
              <w:pStyle w:val="21"/>
              <w:ind w:firstLine="0"/>
              <w:outlineLvl w:val="0"/>
              <w:rPr>
                <w:rFonts w:ascii="TH SarabunPSK" w:hAnsi="TH SarabunPSK" w:cs="TH SarabunPSK"/>
                <w:b/>
                <w:bCs/>
                <w:i w:val="0"/>
                <w:iCs w:val="0"/>
                <w:sz w:val="28"/>
                <w:szCs w:val="28"/>
                <w:lang w:bidi="th-TH"/>
              </w:rPr>
            </w:pPr>
            <w:r w:rsidRPr="00F949AE">
              <w:rPr>
                <w:rFonts w:ascii="TH SarabunPSK" w:hAnsi="TH SarabunPSK" w:cs="TH SarabunPSK"/>
                <w:b/>
                <w:bCs/>
                <w:i w:val="0"/>
                <w:iCs w:val="0"/>
                <w:sz w:val="28"/>
                <w:szCs w:val="28"/>
              </w:rPr>
              <w:t xml:space="preserve">2. </w:t>
            </w:r>
            <w:r w:rsidRPr="00F949AE">
              <w:rPr>
                <w:rFonts w:ascii="TH SarabunPSK" w:hAnsi="TH SarabunPSK" w:cs="TH SarabunPSK"/>
                <w:b/>
                <w:bCs/>
                <w:i w:val="0"/>
                <w:iCs w:val="0"/>
                <w:sz w:val="28"/>
                <w:szCs w:val="28"/>
                <w:cs/>
                <w:lang w:bidi="th-TH"/>
              </w:rPr>
              <w:t>สกพ</w:t>
            </w:r>
            <w:r w:rsidRPr="00F949AE">
              <w:rPr>
                <w:rFonts w:ascii="TH SarabunPSK" w:hAnsi="TH SarabunPSK" w:cs="TH SarabunPSK" w:hint="cs"/>
                <w:b/>
                <w:bCs/>
                <w:i w:val="0"/>
                <w:iCs w:val="0"/>
                <w:sz w:val="28"/>
                <w:szCs w:val="28"/>
                <w:cs/>
                <w:lang w:bidi="th-TH"/>
              </w:rPr>
              <w:t xml:space="preserve">ร. ประมวลผล </w:t>
            </w:r>
            <w:r w:rsidRPr="00F949AE">
              <w:rPr>
                <w:rFonts w:ascii="TH SarabunPSK" w:hAnsi="TH SarabunPSK" w:cs="TH SarabunPSK"/>
                <w:b/>
                <w:bCs/>
                <w:i w:val="0"/>
                <w:iCs w:val="0"/>
                <w:sz w:val="28"/>
                <w:szCs w:val="28"/>
              </w:rPr>
              <w:t xml:space="preserve">Organization Development </w:t>
            </w:r>
            <w:r w:rsidRPr="00F949AE">
              <w:rPr>
                <w:rFonts w:ascii="TH SarabunPSK" w:hAnsi="TH SarabunPSK" w:cs="TH SarabunPSK"/>
                <w:b/>
                <w:bCs/>
                <w:i w:val="0"/>
                <w:iCs w:val="0"/>
                <w:sz w:val="28"/>
                <w:szCs w:val="28"/>
                <w:rtl/>
                <w:cs/>
              </w:rPr>
              <w:t xml:space="preserve"> </w:t>
            </w:r>
            <w:r w:rsidRPr="00F949AE">
              <w:rPr>
                <w:rFonts w:ascii="TH SarabunPSK" w:hAnsi="TH SarabunPSK" w:cs="TH SarabunPSK"/>
                <w:b/>
                <w:bCs/>
                <w:i w:val="0"/>
                <w:iCs w:val="0"/>
                <w:sz w:val="28"/>
                <w:szCs w:val="28"/>
              </w:rPr>
              <w:t xml:space="preserve">Survey </w:t>
            </w:r>
            <w:r w:rsidRPr="00F949AE">
              <w:rPr>
                <w:rFonts w:ascii="TH SarabunPSK" w:hAnsi="TH SarabunPSK" w:cs="TH SarabunPSK"/>
                <w:b/>
                <w:bCs/>
                <w:i w:val="0"/>
                <w:iCs w:val="0"/>
                <w:sz w:val="28"/>
                <w:szCs w:val="28"/>
                <w:cs/>
                <w:lang w:bidi="th-TH"/>
              </w:rPr>
              <w:t>และส่วนราชการเข้าตรวจสอบผลการสำรวจผ่านระบบสำรวจออนไลน์</w:t>
            </w:r>
            <w:r w:rsidRPr="00F949AE">
              <w:rPr>
                <w:rFonts w:ascii="TH SarabunPSK" w:hAnsi="TH SarabunPSK" w:cs="TH SarabunPSK"/>
                <w:b/>
                <w:bCs/>
                <w:i w:val="0"/>
                <w:iCs w:val="0"/>
                <w:sz w:val="28"/>
                <w:szCs w:val="28"/>
                <w:lang w:bidi="th-TH"/>
              </w:rPr>
              <w:t xml:space="preserve"> </w:t>
            </w:r>
          </w:p>
          <w:p w:rsidR="00375862" w:rsidRPr="00F949AE" w:rsidRDefault="00375862" w:rsidP="002400F0">
            <w:pPr>
              <w:pStyle w:val="21"/>
              <w:ind w:firstLine="0"/>
              <w:outlineLvl w:val="0"/>
              <w:rPr>
                <w:rFonts w:ascii="TH SarabunPSK" w:hAnsi="TH SarabunPSK" w:cs="TH SarabunPSK"/>
                <w:b/>
                <w:bCs/>
                <w:i w:val="0"/>
                <w:iCs w:val="0"/>
                <w:sz w:val="28"/>
                <w:szCs w:val="28"/>
                <w:lang w:bidi="th-TH"/>
              </w:rPr>
            </w:pPr>
            <w:r w:rsidRPr="00F949AE">
              <w:rPr>
                <w:rFonts w:ascii="TH SarabunPSK" w:hAnsi="TH SarabunPSK" w:cs="TH SarabunPSK"/>
                <w:b/>
                <w:bCs/>
                <w:i w:val="0"/>
                <w:iCs w:val="0"/>
                <w:sz w:val="28"/>
                <w:szCs w:val="28"/>
                <w:cs/>
                <w:lang w:bidi="th-TH"/>
              </w:rPr>
              <w:t xml:space="preserve">เพื่อนำไปจัดทำแผนพัฒนาองค์การ </w:t>
            </w:r>
          </w:p>
        </w:tc>
        <w:tc>
          <w:tcPr>
            <w:tcW w:w="3685" w:type="dxa"/>
            <w:tcBorders>
              <w:top w:val="single" w:sz="8" w:space="0" w:color="FFFFFF"/>
              <w:left w:val="single" w:sz="8" w:space="0" w:color="FFFFFF"/>
              <w:bottom w:val="single" w:sz="8" w:space="0" w:color="FFFFFF"/>
              <w:right w:val="single" w:sz="8" w:space="0" w:color="FFFFFF"/>
            </w:tcBorders>
            <w:shd w:val="clear" w:color="auto" w:fill="FDEFE9"/>
            <w:tcMar>
              <w:top w:w="72" w:type="dxa"/>
              <w:left w:w="144" w:type="dxa"/>
              <w:bottom w:w="72" w:type="dxa"/>
              <w:right w:w="144" w:type="dxa"/>
            </w:tcMar>
            <w:hideMark/>
          </w:tcPr>
          <w:p w:rsidR="00375862" w:rsidRPr="00F949AE" w:rsidRDefault="00375862" w:rsidP="002400F0">
            <w:pPr>
              <w:pStyle w:val="21"/>
              <w:ind w:firstLine="0"/>
              <w:jc w:val="center"/>
              <w:outlineLvl w:val="0"/>
              <w:rPr>
                <w:rFonts w:ascii="TH SarabunPSK" w:hAnsi="TH SarabunPSK" w:cs="TH SarabunPSK"/>
                <w:b/>
                <w:bCs/>
                <w:i w:val="0"/>
                <w:iCs w:val="0"/>
                <w:sz w:val="28"/>
                <w:szCs w:val="28"/>
              </w:rPr>
            </w:pPr>
            <w:r w:rsidRPr="00F949AE">
              <w:rPr>
                <w:rFonts w:ascii="TH SarabunPSK" w:hAnsi="TH SarabunPSK" w:cs="TH SarabunPSK"/>
                <w:b/>
                <w:bCs/>
                <w:i w:val="0"/>
                <w:iCs w:val="0"/>
                <w:sz w:val="28"/>
                <w:szCs w:val="28"/>
                <w:lang w:bidi="th-TH"/>
              </w:rPr>
              <w:t>5</w:t>
            </w:r>
            <w:r w:rsidRPr="00A808C9">
              <w:rPr>
                <w:rFonts w:ascii="TH SarabunPSK" w:hAnsi="TH SarabunPSK" w:cs="TH SarabunPSK"/>
                <w:b/>
                <w:bCs/>
                <w:i w:val="0"/>
                <w:iCs w:val="0"/>
                <w:sz w:val="28"/>
                <w:szCs w:val="28"/>
                <w:lang w:val="en-GB" w:bidi="th-TH"/>
              </w:rPr>
              <w:t xml:space="preserve"> - 15 </w:t>
            </w:r>
            <w:r w:rsidRPr="00F949AE">
              <w:rPr>
                <w:rFonts w:ascii="TH SarabunPSK" w:hAnsi="TH SarabunPSK" w:cs="TH SarabunPSK"/>
                <w:b/>
                <w:bCs/>
                <w:i w:val="0"/>
                <w:iCs w:val="0"/>
                <w:sz w:val="28"/>
                <w:szCs w:val="28"/>
                <w:cs/>
                <w:lang w:bidi="th-TH"/>
              </w:rPr>
              <w:t>ม</w:t>
            </w:r>
            <w:r w:rsidRPr="00F949AE">
              <w:rPr>
                <w:rFonts w:ascii="TH SarabunPSK" w:hAnsi="TH SarabunPSK" w:cs="TH SarabunPSK"/>
                <w:b/>
                <w:bCs/>
                <w:i w:val="0"/>
                <w:iCs w:val="0"/>
                <w:sz w:val="28"/>
                <w:szCs w:val="28"/>
              </w:rPr>
              <w:t>.</w:t>
            </w:r>
            <w:r w:rsidRPr="00F949AE">
              <w:rPr>
                <w:rFonts w:ascii="TH SarabunPSK" w:hAnsi="TH SarabunPSK" w:cs="TH SarabunPSK"/>
                <w:b/>
                <w:bCs/>
                <w:i w:val="0"/>
                <w:iCs w:val="0"/>
                <w:sz w:val="28"/>
                <w:szCs w:val="28"/>
                <w:cs/>
                <w:lang w:bidi="th-TH"/>
              </w:rPr>
              <w:t>ค</w:t>
            </w:r>
            <w:r w:rsidRPr="00F949AE">
              <w:rPr>
                <w:rFonts w:ascii="TH SarabunPSK" w:hAnsi="TH SarabunPSK" w:cs="TH SarabunPSK"/>
                <w:b/>
                <w:bCs/>
                <w:i w:val="0"/>
                <w:iCs w:val="0"/>
                <w:sz w:val="28"/>
                <w:szCs w:val="28"/>
              </w:rPr>
              <w:t>. 5</w:t>
            </w:r>
            <w:r w:rsidRPr="00A808C9">
              <w:rPr>
                <w:rFonts w:ascii="TH SarabunPSK" w:hAnsi="TH SarabunPSK" w:cs="TH SarabunPSK"/>
                <w:b/>
                <w:bCs/>
                <w:i w:val="0"/>
                <w:iCs w:val="0"/>
                <w:sz w:val="28"/>
                <w:szCs w:val="28"/>
                <w:lang w:val="en-GB" w:bidi="th-TH"/>
              </w:rPr>
              <w:t>6</w:t>
            </w:r>
          </w:p>
        </w:tc>
      </w:tr>
      <w:tr w:rsidR="00375862" w:rsidRPr="00A808C9" w:rsidTr="008B1D4B">
        <w:trPr>
          <w:trHeight w:val="581"/>
        </w:trPr>
        <w:tc>
          <w:tcPr>
            <w:tcW w:w="5673" w:type="dxa"/>
            <w:tcBorders>
              <w:top w:val="single" w:sz="8" w:space="0" w:color="FFFFFF"/>
              <w:left w:val="single" w:sz="8" w:space="0" w:color="FFFFFF"/>
              <w:bottom w:val="single" w:sz="8" w:space="0" w:color="FFFFFF"/>
              <w:right w:val="single" w:sz="8" w:space="0" w:color="FFFFFF"/>
            </w:tcBorders>
            <w:shd w:val="clear" w:color="auto" w:fill="FCDDCF"/>
            <w:tcMar>
              <w:top w:w="72" w:type="dxa"/>
              <w:left w:w="144" w:type="dxa"/>
              <w:bottom w:w="72" w:type="dxa"/>
              <w:right w:w="144" w:type="dxa"/>
            </w:tcMar>
          </w:tcPr>
          <w:p w:rsidR="00375862" w:rsidRPr="00F949AE" w:rsidRDefault="00375862" w:rsidP="002400F0">
            <w:pPr>
              <w:pStyle w:val="21"/>
              <w:tabs>
                <w:tab w:val="left" w:pos="1134"/>
                <w:tab w:val="left" w:pos="2268"/>
              </w:tabs>
              <w:ind w:firstLine="0"/>
              <w:outlineLvl w:val="0"/>
              <w:rPr>
                <w:rFonts w:ascii="TH SarabunPSK" w:hAnsi="TH SarabunPSK" w:cs="TH SarabunPSK"/>
                <w:b/>
                <w:bCs/>
                <w:i w:val="0"/>
                <w:iCs w:val="0"/>
                <w:sz w:val="28"/>
                <w:szCs w:val="28"/>
              </w:rPr>
            </w:pPr>
            <w:r w:rsidRPr="00F949AE">
              <w:rPr>
                <w:rFonts w:ascii="TH SarabunPSK" w:hAnsi="TH SarabunPSK" w:cs="TH SarabunPSK"/>
                <w:b/>
                <w:bCs/>
                <w:i w:val="0"/>
                <w:iCs w:val="0"/>
                <w:sz w:val="28"/>
                <w:szCs w:val="28"/>
              </w:rPr>
              <w:t xml:space="preserve">3. </w:t>
            </w:r>
            <w:r w:rsidRPr="00F949AE">
              <w:rPr>
                <w:rFonts w:ascii="TH SarabunPSK" w:hAnsi="TH SarabunPSK" w:cs="TH SarabunPSK"/>
                <w:b/>
                <w:bCs/>
                <w:i w:val="0"/>
                <w:iCs w:val="0"/>
                <w:sz w:val="28"/>
                <w:szCs w:val="28"/>
                <w:cs/>
                <w:lang w:bidi="th-TH"/>
              </w:rPr>
              <w:t xml:space="preserve">ส่วนราชการจัดทำรายงานลักษณะสำคัญขององค์การ ประจำปีงบประมาณ พ.ศ. </w:t>
            </w:r>
            <w:r w:rsidRPr="00A808C9">
              <w:rPr>
                <w:rFonts w:ascii="TH SarabunPSK" w:hAnsi="TH SarabunPSK" w:cs="TH SarabunPSK"/>
                <w:b/>
                <w:bCs/>
                <w:i w:val="0"/>
                <w:iCs w:val="0"/>
                <w:sz w:val="28"/>
                <w:szCs w:val="28"/>
                <w:lang w:val="en-GB" w:bidi="th-TH"/>
              </w:rPr>
              <w:t xml:space="preserve">2556 </w:t>
            </w:r>
            <w:r w:rsidRPr="00A808C9">
              <w:rPr>
                <w:rFonts w:ascii="TH SarabunPSK" w:hAnsi="TH SarabunPSK" w:cs="TH SarabunPSK"/>
                <w:b/>
                <w:bCs/>
                <w:i w:val="0"/>
                <w:iCs w:val="0"/>
                <w:sz w:val="28"/>
                <w:szCs w:val="28"/>
                <w:cs/>
                <w:lang w:val="en-GB" w:bidi="th-TH"/>
              </w:rPr>
              <w:t xml:space="preserve">ตามแบบฟอร์มที่ </w:t>
            </w:r>
            <w:r w:rsidRPr="00A808C9">
              <w:rPr>
                <w:rFonts w:ascii="TH SarabunPSK" w:hAnsi="TH SarabunPSK" w:cs="TH SarabunPSK"/>
                <w:b/>
                <w:bCs/>
                <w:i w:val="0"/>
                <w:iCs w:val="0"/>
                <w:sz w:val="28"/>
                <w:szCs w:val="28"/>
                <w:lang w:val="en-GB" w:bidi="th-TH"/>
              </w:rPr>
              <w:t xml:space="preserve">1 </w:t>
            </w:r>
            <w:r w:rsidRPr="00A808C9">
              <w:rPr>
                <w:rFonts w:ascii="TH SarabunPSK" w:hAnsi="TH SarabunPSK" w:cs="TH SarabunPSK"/>
                <w:b/>
                <w:bCs/>
                <w:i w:val="0"/>
                <w:iCs w:val="0"/>
                <w:sz w:val="28"/>
                <w:szCs w:val="28"/>
                <w:cs/>
                <w:lang w:val="en-GB" w:bidi="th-TH"/>
              </w:rPr>
              <w:t>ให้ครบถ้วน และทันสมัย</w:t>
            </w:r>
            <w:r w:rsidRPr="00A808C9">
              <w:rPr>
                <w:rFonts w:ascii="TH SarabunPSK" w:hAnsi="TH SarabunPSK" w:cs="TH SarabunPSK" w:hint="cs"/>
                <w:b/>
                <w:bCs/>
                <w:i w:val="0"/>
                <w:iCs w:val="0"/>
                <w:sz w:val="28"/>
                <w:szCs w:val="28"/>
                <w:cs/>
                <w:lang w:val="en-GB" w:bidi="th-TH"/>
              </w:rPr>
              <w:t xml:space="preserve"> พร้อมทั้งบันทึกในแผ่นซีดีรอม</w:t>
            </w:r>
            <w:r w:rsidRPr="00A808C9">
              <w:rPr>
                <w:rFonts w:ascii="TH SarabunPSK" w:hAnsi="TH SarabunPSK" w:cs="TH SarabunPSK"/>
                <w:b/>
                <w:bCs/>
                <w:i w:val="0"/>
                <w:iCs w:val="0"/>
                <w:sz w:val="28"/>
                <w:szCs w:val="28"/>
                <w:cs/>
                <w:lang w:val="en-GB" w:bidi="th-TH"/>
              </w:rPr>
              <w:t xml:space="preserve"> และจัดส่ง</w:t>
            </w:r>
            <w:r w:rsidRPr="00F949AE">
              <w:rPr>
                <w:rFonts w:ascii="TH SarabunPSK" w:hAnsi="TH SarabunPSK" w:cs="TH SarabunPSK"/>
                <w:b/>
                <w:bCs/>
                <w:i w:val="0"/>
                <w:iCs w:val="0"/>
                <w:sz w:val="28"/>
                <w:szCs w:val="28"/>
                <w:cs/>
                <w:lang w:bidi="th-TH"/>
              </w:rPr>
              <w:t>มายังสำนักงาน ก.พ.ร.</w:t>
            </w:r>
            <w:r w:rsidRPr="00F949AE">
              <w:rPr>
                <w:rFonts w:ascii="TH SarabunPSK" w:hAnsi="TH SarabunPSK" w:cs="TH SarabunPSK"/>
                <w:b/>
                <w:bCs/>
                <w:i w:val="0"/>
                <w:iCs w:val="0"/>
                <w:sz w:val="28"/>
                <w:szCs w:val="28"/>
                <w:rtl/>
                <w:cs/>
              </w:rPr>
              <w:t xml:space="preserve"> </w:t>
            </w:r>
          </w:p>
        </w:tc>
        <w:tc>
          <w:tcPr>
            <w:tcW w:w="3685" w:type="dxa"/>
            <w:tcBorders>
              <w:top w:val="single" w:sz="8" w:space="0" w:color="FFFFFF"/>
              <w:left w:val="single" w:sz="8" w:space="0" w:color="FFFFFF"/>
              <w:bottom w:val="single" w:sz="8" w:space="0" w:color="FFFFFF"/>
              <w:right w:val="single" w:sz="8" w:space="0" w:color="FFFFFF"/>
            </w:tcBorders>
            <w:shd w:val="clear" w:color="auto" w:fill="FCDDCF"/>
            <w:tcMar>
              <w:top w:w="72" w:type="dxa"/>
              <w:left w:w="144" w:type="dxa"/>
              <w:bottom w:w="72" w:type="dxa"/>
              <w:right w:w="144" w:type="dxa"/>
            </w:tcMar>
          </w:tcPr>
          <w:p w:rsidR="00375862" w:rsidRPr="00A808C9" w:rsidRDefault="00375862" w:rsidP="002400F0">
            <w:pPr>
              <w:pStyle w:val="21"/>
              <w:ind w:hanging="6"/>
              <w:jc w:val="center"/>
              <w:outlineLvl w:val="0"/>
              <w:rPr>
                <w:rFonts w:ascii="TH SarabunPSK" w:hAnsi="TH SarabunPSK" w:cs="TH SarabunPSK"/>
                <w:b/>
                <w:bCs/>
                <w:i w:val="0"/>
                <w:iCs w:val="0"/>
                <w:sz w:val="28"/>
                <w:szCs w:val="28"/>
                <w:lang w:val="en-GB" w:bidi="th-TH"/>
              </w:rPr>
            </w:pPr>
            <w:r w:rsidRPr="00F949AE">
              <w:rPr>
                <w:rFonts w:ascii="TH SarabunPSK" w:hAnsi="TH SarabunPSK" w:cs="TH SarabunPSK"/>
                <w:b/>
                <w:bCs/>
                <w:i w:val="0"/>
                <w:iCs w:val="0"/>
                <w:sz w:val="28"/>
                <w:szCs w:val="28"/>
                <w:cs/>
                <w:lang w:bidi="th-TH"/>
              </w:rPr>
              <w:t xml:space="preserve">ภายใน </w:t>
            </w:r>
            <w:r w:rsidRPr="00F949AE">
              <w:rPr>
                <w:rFonts w:ascii="TH SarabunPSK" w:hAnsi="TH SarabunPSK" w:cs="TH SarabunPSK"/>
                <w:b/>
                <w:bCs/>
                <w:i w:val="0"/>
                <w:iCs w:val="0"/>
                <w:sz w:val="28"/>
                <w:szCs w:val="28"/>
              </w:rPr>
              <w:t>31</w:t>
            </w:r>
            <w:r w:rsidRPr="00F949AE">
              <w:rPr>
                <w:rFonts w:ascii="TH SarabunPSK" w:hAnsi="TH SarabunPSK" w:cs="TH SarabunPSK"/>
                <w:b/>
                <w:bCs/>
                <w:i w:val="0"/>
                <w:iCs w:val="0"/>
                <w:sz w:val="28"/>
                <w:szCs w:val="28"/>
                <w:cs/>
                <w:lang w:bidi="th-TH"/>
              </w:rPr>
              <w:t xml:space="preserve"> ม.ค.</w:t>
            </w:r>
            <w:r w:rsidRPr="00F949AE">
              <w:rPr>
                <w:rFonts w:ascii="TH SarabunPSK" w:hAnsi="TH SarabunPSK" w:cs="TH SarabunPSK"/>
                <w:b/>
                <w:bCs/>
                <w:i w:val="0"/>
                <w:iCs w:val="0"/>
                <w:sz w:val="28"/>
                <w:szCs w:val="28"/>
              </w:rPr>
              <w:t xml:space="preserve"> 5</w:t>
            </w:r>
            <w:r w:rsidRPr="00A808C9">
              <w:rPr>
                <w:rFonts w:ascii="TH SarabunPSK" w:hAnsi="TH SarabunPSK" w:cs="TH SarabunPSK"/>
                <w:b/>
                <w:bCs/>
                <w:i w:val="0"/>
                <w:iCs w:val="0"/>
                <w:sz w:val="28"/>
                <w:szCs w:val="28"/>
                <w:lang w:val="en-GB"/>
              </w:rPr>
              <w:t>6</w:t>
            </w:r>
          </w:p>
        </w:tc>
      </w:tr>
      <w:tr w:rsidR="00375862" w:rsidRPr="00A808C9" w:rsidTr="008B1D4B">
        <w:trPr>
          <w:trHeight w:val="1014"/>
        </w:trPr>
        <w:tc>
          <w:tcPr>
            <w:tcW w:w="5673" w:type="dxa"/>
            <w:tcBorders>
              <w:top w:val="single" w:sz="8" w:space="0" w:color="FFFFFF"/>
              <w:left w:val="single" w:sz="8" w:space="0" w:color="FFFFFF"/>
              <w:bottom w:val="single" w:sz="8" w:space="0" w:color="FFFFFF"/>
              <w:right w:val="single" w:sz="8" w:space="0" w:color="FFFFFF"/>
            </w:tcBorders>
            <w:shd w:val="clear" w:color="auto" w:fill="FCDDCF"/>
            <w:tcMar>
              <w:top w:w="72" w:type="dxa"/>
              <w:left w:w="144" w:type="dxa"/>
              <w:bottom w:w="72" w:type="dxa"/>
              <w:right w:w="144" w:type="dxa"/>
            </w:tcMar>
          </w:tcPr>
          <w:p w:rsidR="00375862" w:rsidRPr="00F949AE" w:rsidRDefault="00375862" w:rsidP="002400F0">
            <w:pPr>
              <w:pStyle w:val="21"/>
              <w:ind w:firstLine="0"/>
              <w:rPr>
                <w:rFonts w:ascii="TH SarabunPSK" w:hAnsi="TH SarabunPSK" w:cs="TH SarabunPSK"/>
                <w:b/>
                <w:bCs/>
                <w:i w:val="0"/>
                <w:iCs w:val="0"/>
                <w:sz w:val="28"/>
                <w:szCs w:val="28"/>
                <w:cs/>
                <w:lang w:bidi="th-TH"/>
              </w:rPr>
            </w:pPr>
            <w:r w:rsidRPr="00A808C9">
              <w:rPr>
                <w:rFonts w:ascii="TH SarabunPSK" w:hAnsi="TH SarabunPSK" w:cs="TH SarabunPSK"/>
                <w:b/>
                <w:bCs/>
                <w:i w:val="0"/>
                <w:iCs w:val="0"/>
                <w:sz w:val="28"/>
                <w:szCs w:val="28"/>
                <w:lang w:val="en-GB" w:bidi="th-TH"/>
              </w:rPr>
              <w:t xml:space="preserve">4. </w:t>
            </w:r>
            <w:r w:rsidRPr="00F949AE">
              <w:rPr>
                <w:rFonts w:ascii="TH SarabunPSK" w:hAnsi="TH SarabunPSK" w:cs="TH SarabunPSK"/>
                <w:b/>
                <w:bCs/>
                <w:i w:val="0"/>
                <w:iCs w:val="0"/>
                <w:sz w:val="28"/>
                <w:szCs w:val="28"/>
                <w:cs/>
                <w:lang w:bidi="th-TH"/>
              </w:rPr>
              <w:t xml:space="preserve">ส่วนราชการนำข้อมูลปัจจัยนำเข้าที่สำคัญตามผลการสำรวจมาจัดทำแผนพัฒนาองค์การ ซึ่งประกอบด้วยแผนพัฒนาบุคลากร และแผนพัฒนาปรับปรุงวัฒนธรรมองค์การ </w:t>
            </w:r>
            <w:r w:rsidRPr="00F949AE">
              <w:rPr>
                <w:rFonts w:ascii="TH SarabunPSK" w:hAnsi="TH SarabunPSK" w:cs="TH SarabunPSK"/>
                <w:b/>
                <w:bCs/>
                <w:i w:val="0"/>
                <w:iCs w:val="0"/>
                <w:spacing w:val="-6"/>
                <w:sz w:val="28"/>
                <w:szCs w:val="28"/>
                <w:cs/>
                <w:lang w:bidi="th-TH"/>
              </w:rPr>
              <w:t xml:space="preserve">ประจำปีงบประมาณ พ.ศ. </w:t>
            </w:r>
            <w:r w:rsidRPr="00A808C9">
              <w:rPr>
                <w:rFonts w:ascii="TH SarabunPSK" w:hAnsi="TH SarabunPSK" w:cs="TH SarabunPSK"/>
                <w:b/>
                <w:bCs/>
                <w:i w:val="0"/>
                <w:iCs w:val="0"/>
                <w:spacing w:val="-6"/>
                <w:sz w:val="28"/>
                <w:szCs w:val="28"/>
                <w:lang w:val="en-GB" w:bidi="th-TH"/>
              </w:rPr>
              <w:t xml:space="preserve">2556 </w:t>
            </w:r>
            <w:r w:rsidRPr="00A808C9">
              <w:rPr>
                <w:rFonts w:ascii="TH SarabunPSK" w:hAnsi="TH SarabunPSK" w:cs="TH SarabunPSK" w:hint="cs"/>
                <w:b/>
                <w:bCs/>
                <w:i w:val="0"/>
                <w:iCs w:val="0"/>
                <w:spacing w:val="-6"/>
                <w:sz w:val="28"/>
                <w:szCs w:val="28"/>
                <w:cs/>
                <w:lang w:val="en-GB" w:bidi="th-TH"/>
              </w:rPr>
              <w:t xml:space="preserve">เพื่อให้ผลสำรวจครั้งที่ </w:t>
            </w:r>
            <w:r w:rsidRPr="00F949AE">
              <w:rPr>
                <w:rFonts w:ascii="TH SarabunPSK" w:hAnsi="TH SarabunPSK" w:cs="TH SarabunPSK"/>
                <w:b/>
                <w:bCs/>
                <w:i w:val="0"/>
                <w:iCs w:val="0"/>
                <w:spacing w:val="-6"/>
                <w:sz w:val="28"/>
                <w:szCs w:val="28"/>
                <w:lang w:bidi="th-TH"/>
              </w:rPr>
              <w:t xml:space="preserve">2 </w:t>
            </w:r>
            <w:r w:rsidRPr="00F949AE">
              <w:rPr>
                <w:rFonts w:ascii="TH SarabunPSK" w:hAnsi="TH SarabunPSK" w:cs="TH SarabunPSK" w:hint="cs"/>
                <w:b/>
                <w:bCs/>
                <w:i w:val="0"/>
                <w:iCs w:val="0"/>
                <w:spacing w:val="-6"/>
                <w:sz w:val="28"/>
                <w:szCs w:val="28"/>
                <w:cs/>
                <w:lang w:bidi="th-TH"/>
              </w:rPr>
              <w:t xml:space="preserve">มี </w:t>
            </w:r>
            <w:r w:rsidRPr="00F949AE">
              <w:rPr>
                <w:rFonts w:ascii="TH SarabunPSK" w:hAnsi="TH SarabunPSK" w:cs="TH SarabunPSK"/>
                <w:b/>
                <w:bCs/>
                <w:i w:val="0"/>
                <w:iCs w:val="0"/>
                <w:spacing w:val="-6"/>
                <w:sz w:val="28"/>
                <w:szCs w:val="28"/>
                <w:lang w:bidi="th-TH"/>
              </w:rPr>
              <w:t xml:space="preserve">Gap </w:t>
            </w:r>
            <w:r w:rsidRPr="00F949AE">
              <w:rPr>
                <w:rFonts w:ascii="TH SarabunPSK" w:hAnsi="TH SarabunPSK" w:cs="TH SarabunPSK" w:hint="cs"/>
                <w:b/>
                <w:bCs/>
                <w:i w:val="0"/>
                <w:iCs w:val="0"/>
                <w:spacing w:val="-6"/>
                <w:sz w:val="28"/>
                <w:szCs w:val="28"/>
                <w:cs/>
                <w:lang w:bidi="th-TH"/>
              </w:rPr>
              <w:t>ลดลง</w:t>
            </w:r>
          </w:p>
        </w:tc>
        <w:tc>
          <w:tcPr>
            <w:tcW w:w="3685" w:type="dxa"/>
            <w:tcBorders>
              <w:top w:val="single" w:sz="8" w:space="0" w:color="FFFFFF"/>
              <w:left w:val="single" w:sz="8" w:space="0" w:color="FFFFFF"/>
              <w:bottom w:val="single" w:sz="8" w:space="0" w:color="FFFFFF"/>
              <w:right w:val="single" w:sz="8" w:space="0" w:color="FFFFFF"/>
            </w:tcBorders>
            <w:shd w:val="clear" w:color="auto" w:fill="FCDDCF"/>
            <w:tcMar>
              <w:top w:w="72" w:type="dxa"/>
              <w:left w:w="144" w:type="dxa"/>
              <w:bottom w:w="72" w:type="dxa"/>
              <w:right w:w="144" w:type="dxa"/>
            </w:tcMar>
          </w:tcPr>
          <w:p w:rsidR="00375862" w:rsidRPr="00F949AE" w:rsidRDefault="00375862" w:rsidP="002400F0">
            <w:pPr>
              <w:pStyle w:val="21"/>
              <w:ind w:firstLine="0"/>
              <w:jc w:val="center"/>
              <w:outlineLvl w:val="0"/>
              <w:rPr>
                <w:rFonts w:ascii="TH SarabunPSK" w:hAnsi="TH SarabunPSK" w:cs="TH SarabunPSK"/>
                <w:b/>
                <w:bCs/>
                <w:i w:val="0"/>
                <w:iCs w:val="0"/>
                <w:sz w:val="28"/>
                <w:szCs w:val="28"/>
              </w:rPr>
            </w:pPr>
            <w:r w:rsidRPr="00F949AE">
              <w:rPr>
                <w:rFonts w:ascii="TH SarabunPSK" w:hAnsi="TH SarabunPSK" w:cs="TH SarabunPSK" w:hint="cs"/>
                <w:b/>
                <w:bCs/>
                <w:i w:val="0"/>
                <w:iCs w:val="0"/>
                <w:sz w:val="28"/>
                <w:szCs w:val="28"/>
                <w:cs/>
                <w:lang w:bidi="th-TH"/>
              </w:rPr>
              <w:t>ธ</w:t>
            </w:r>
            <w:r w:rsidRPr="00F949AE">
              <w:rPr>
                <w:rFonts w:ascii="TH SarabunPSK" w:hAnsi="TH SarabunPSK" w:cs="TH SarabunPSK"/>
                <w:b/>
                <w:bCs/>
                <w:i w:val="0"/>
                <w:iCs w:val="0"/>
                <w:sz w:val="28"/>
                <w:szCs w:val="28"/>
                <w:cs/>
                <w:lang w:bidi="th-TH"/>
              </w:rPr>
              <w:t xml:space="preserve">.ค. </w:t>
            </w:r>
            <w:r w:rsidRPr="00A808C9">
              <w:rPr>
                <w:rFonts w:ascii="TH SarabunPSK" w:hAnsi="TH SarabunPSK" w:cs="TH SarabunPSK"/>
                <w:b/>
                <w:bCs/>
                <w:i w:val="0"/>
                <w:iCs w:val="0"/>
                <w:sz w:val="28"/>
                <w:szCs w:val="28"/>
                <w:lang w:val="en-GB" w:bidi="th-TH"/>
              </w:rPr>
              <w:t xml:space="preserve">– </w:t>
            </w:r>
            <w:r w:rsidRPr="00F949AE">
              <w:rPr>
                <w:rFonts w:ascii="TH SarabunPSK" w:hAnsi="TH SarabunPSK" w:cs="TH SarabunPSK"/>
                <w:b/>
                <w:bCs/>
                <w:i w:val="0"/>
                <w:iCs w:val="0"/>
                <w:sz w:val="28"/>
                <w:szCs w:val="28"/>
                <w:cs/>
                <w:lang w:bidi="th-TH"/>
              </w:rPr>
              <w:t xml:space="preserve">มี.ค. </w:t>
            </w:r>
            <w:r w:rsidRPr="00A808C9">
              <w:rPr>
                <w:rFonts w:ascii="TH SarabunPSK" w:hAnsi="TH SarabunPSK" w:cs="TH SarabunPSK"/>
                <w:b/>
                <w:bCs/>
                <w:i w:val="0"/>
                <w:iCs w:val="0"/>
                <w:sz w:val="28"/>
                <w:szCs w:val="28"/>
                <w:lang w:val="en-GB" w:bidi="th-TH"/>
              </w:rPr>
              <w:t xml:space="preserve">56 </w:t>
            </w:r>
          </w:p>
        </w:tc>
      </w:tr>
      <w:tr w:rsidR="00375862" w:rsidRPr="00A808C9" w:rsidTr="008B1D4B">
        <w:trPr>
          <w:trHeight w:val="691"/>
        </w:trPr>
        <w:tc>
          <w:tcPr>
            <w:tcW w:w="5673" w:type="dxa"/>
            <w:tcBorders>
              <w:top w:val="single" w:sz="8" w:space="0" w:color="FFFFFF"/>
              <w:left w:val="single" w:sz="8" w:space="0" w:color="FFFFFF"/>
              <w:bottom w:val="single" w:sz="8" w:space="0" w:color="FFFFFF"/>
              <w:right w:val="single" w:sz="8" w:space="0" w:color="FFFFFF"/>
            </w:tcBorders>
            <w:shd w:val="clear" w:color="auto" w:fill="FCDDCF"/>
            <w:tcMar>
              <w:top w:w="72" w:type="dxa"/>
              <w:left w:w="144" w:type="dxa"/>
              <w:bottom w:w="72" w:type="dxa"/>
              <w:right w:w="144" w:type="dxa"/>
            </w:tcMar>
          </w:tcPr>
          <w:p w:rsidR="00375862" w:rsidRPr="00F949AE" w:rsidRDefault="00375862" w:rsidP="002400F0">
            <w:pPr>
              <w:pStyle w:val="21"/>
              <w:ind w:firstLine="0"/>
              <w:outlineLvl w:val="0"/>
              <w:rPr>
                <w:rFonts w:ascii="TH SarabunPSK" w:hAnsi="TH SarabunPSK" w:cs="TH SarabunPSK"/>
                <w:b/>
                <w:bCs/>
                <w:i w:val="0"/>
                <w:iCs w:val="0"/>
                <w:sz w:val="28"/>
                <w:szCs w:val="28"/>
              </w:rPr>
            </w:pPr>
            <w:r w:rsidRPr="00A808C9">
              <w:rPr>
                <w:rFonts w:ascii="TH SarabunPSK" w:hAnsi="TH SarabunPSK" w:cs="TH SarabunPSK"/>
                <w:b/>
                <w:bCs/>
                <w:i w:val="0"/>
                <w:iCs w:val="0"/>
                <w:sz w:val="28"/>
                <w:szCs w:val="28"/>
                <w:lang w:val="en-GB" w:bidi="th-TH"/>
              </w:rPr>
              <w:t xml:space="preserve">5. </w:t>
            </w:r>
            <w:r w:rsidRPr="00F949AE">
              <w:rPr>
                <w:rFonts w:ascii="TH SarabunPSK" w:hAnsi="TH SarabunPSK" w:cs="TH SarabunPSK"/>
                <w:b/>
                <w:bCs/>
                <w:i w:val="0"/>
                <w:iCs w:val="0"/>
                <w:sz w:val="28"/>
                <w:szCs w:val="28"/>
                <w:cs/>
                <w:lang w:bidi="th-TH"/>
              </w:rPr>
              <w:t>ส่วนราชการ</w:t>
            </w:r>
            <w:r w:rsidRPr="00A808C9">
              <w:rPr>
                <w:rFonts w:ascii="TH SarabunPSK" w:hAnsi="TH SarabunPSK" w:cs="TH SarabunPSK"/>
                <w:b/>
                <w:bCs/>
                <w:i w:val="0"/>
                <w:iCs w:val="0"/>
                <w:sz w:val="28"/>
                <w:szCs w:val="28"/>
                <w:cs/>
                <w:lang w:val="en-GB" w:bidi="th-TH"/>
              </w:rPr>
              <w:t>จัดส่งแผนพัฒนาบุคลากร</w:t>
            </w:r>
            <w:r w:rsidRPr="00A808C9">
              <w:rPr>
                <w:rFonts w:ascii="TH SarabunPSK" w:hAnsi="TH SarabunPSK" w:cs="TH SarabunPSK" w:hint="cs"/>
                <w:b/>
                <w:bCs/>
                <w:i w:val="0"/>
                <w:iCs w:val="0"/>
                <w:sz w:val="28"/>
                <w:szCs w:val="28"/>
                <w:cs/>
                <w:lang w:val="en-GB" w:bidi="th-TH"/>
              </w:rPr>
              <w:t xml:space="preserve"> </w:t>
            </w:r>
            <w:r w:rsidRPr="00A808C9">
              <w:rPr>
                <w:rFonts w:ascii="TH SarabunPSK" w:hAnsi="TH SarabunPSK" w:cs="TH SarabunPSK"/>
                <w:b/>
                <w:bCs/>
                <w:i w:val="0"/>
                <w:iCs w:val="0"/>
                <w:sz w:val="28"/>
                <w:szCs w:val="28"/>
                <w:cs/>
                <w:lang w:val="en-GB" w:bidi="th-TH"/>
              </w:rPr>
              <w:t>และ</w:t>
            </w:r>
            <w:r w:rsidRPr="00F949AE">
              <w:rPr>
                <w:rFonts w:ascii="TH SarabunPSK" w:hAnsi="TH SarabunPSK" w:cs="TH SarabunPSK"/>
                <w:b/>
                <w:bCs/>
                <w:i w:val="0"/>
                <w:iCs w:val="0"/>
                <w:sz w:val="28"/>
                <w:szCs w:val="28"/>
                <w:cs/>
                <w:lang w:bidi="th-TH"/>
              </w:rPr>
              <w:t>แผน</w:t>
            </w:r>
            <w:r w:rsidRPr="00F949AE">
              <w:rPr>
                <w:rFonts w:ascii="TH SarabunPSK" w:hAnsi="TH SarabunPSK" w:cs="TH SarabunPSK" w:hint="cs"/>
                <w:b/>
                <w:bCs/>
                <w:i w:val="0"/>
                <w:iCs w:val="0"/>
                <w:sz w:val="28"/>
                <w:szCs w:val="28"/>
                <w:cs/>
                <w:lang w:bidi="th-TH"/>
              </w:rPr>
              <w:t>พัฒนา</w:t>
            </w:r>
            <w:r w:rsidRPr="00F949AE">
              <w:rPr>
                <w:rFonts w:ascii="TH SarabunPSK" w:hAnsi="TH SarabunPSK" w:cs="TH SarabunPSK"/>
                <w:b/>
                <w:bCs/>
                <w:i w:val="0"/>
                <w:iCs w:val="0"/>
                <w:sz w:val="28"/>
                <w:szCs w:val="28"/>
                <w:cs/>
                <w:lang w:bidi="th-TH"/>
              </w:rPr>
              <w:t xml:space="preserve">ปรับปรุงวัฒนธรรมองค์การ </w:t>
            </w:r>
            <w:r w:rsidRPr="00A808C9">
              <w:rPr>
                <w:rFonts w:ascii="TH SarabunPSK" w:hAnsi="TH SarabunPSK" w:cs="TH SarabunPSK"/>
                <w:b/>
                <w:bCs/>
                <w:i w:val="0"/>
                <w:iCs w:val="0"/>
                <w:sz w:val="28"/>
                <w:szCs w:val="28"/>
                <w:cs/>
                <w:lang w:val="en-GB" w:bidi="th-TH"/>
              </w:rPr>
              <w:t xml:space="preserve">ตามแบบฟอร์มที่ </w:t>
            </w:r>
            <w:r w:rsidRPr="00A808C9">
              <w:rPr>
                <w:rFonts w:ascii="TH SarabunPSK" w:hAnsi="TH SarabunPSK" w:cs="TH SarabunPSK"/>
                <w:b/>
                <w:bCs/>
                <w:i w:val="0"/>
                <w:iCs w:val="0"/>
                <w:sz w:val="28"/>
                <w:szCs w:val="28"/>
                <w:lang w:val="en-GB" w:bidi="th-TH"/>
              </w:rPr>
              <w:t>2</w:t>
            </w:r>
            <w:r w:rsidRPr="00A808C9">
              <w:rPr>
                <w:rFonts w:ascii="TH SarabunPSK" w:hAnsi="TH SarabunPSK" w:cs="TH SarabunPSK"/>
                <w:b/>
                <w:bCs/>
                <w:i w:val="0"/>
                <w:iCs w:val="0"/>
                <w:sz w:val="28"/>
                <w:szCs w:val="28"/>
                <w:cs/>
                <w:lang w:val="en-GB" w:bidi="th-TH"/>
              </w:rPr>
              <w:t xml:space="preserve"> </w:t>
            </w:r>
            <w:r w:rsidRPr="00A808C9">
              <w:rPr>
                <w:rFonts w:ascii="TH SarabunPSK" w:hAnsi="TH SarabunPSK" w:cs="TH SarabunPSK" w:hint="cs"/>
                <w:b/>
                <w:bCs/>
                <w:i w:val="0"/>
                <w:iCs w:val="0"/>
                <w:sz w:val="28"/>
                <w:szCs w:val="28"/>
                <w:cs/>
                <w:lang w:val="en-GB" w:bidi="th-TH"/>
              </w:rPr>
              <w:t>พร้อมทั้งบันทึกในแผ่นซีดีรอม</w:t>
            </w:r>
            <w:r w:rsidRPr="00F949AE">
              <w:rPr>
                <w:rFonts w:ascii="TH SarabunPSK" w:hAnsi="TH SarabunPSK" w:cs="TH SarabunPSK"/>
                <w:b/>
                <w:bCs/>
                <w:i w:val="0"/>
                <w:iCs w:val="0"/>
                <w:sz w:val="28"/>
                <w:szCs w:val="28"/>
                <w:cs/>
                <w:lang w:bidi="th-TH"/>
              </w:rPr>
              <w:t xml:space="preserve"> ให้สำนักงาน ก.พ.ร.</w:t>
            </w:r>
          </w:p>
        </w:tc>
        <w:tc>
          <w:tcPr>
            <w:tcW w:w="3685" w:type="dxa"/>
            <w:tcBorders>
              <w:top w:val="single" w:sz="8" w:space="0" w:color="FFFFFF"/>
              <w:left w:val="single" w:sz="8" w:space="0" w:color="FFFFFF"/>
              <w:bottom w:val="single" w:sz="8" w:space="0" w:color="FFFFFF"/>
              <w:right w:val="single" w:sz="8" w:space="0" w:color="FFFFFF"/>
            </w:tcBorders>
            <w:shd w:val="clear" w:color="auto" w:fill="FCDDCF"/>
            <w:tcMar>
              <w:top w:w="72" w:type="dxa"/>
              <w:left w:w="144" w:type="dxa"/>
              <w:bottom w:w="72" w:type="dxa"/>
              <w:right w:w="144" w:type="dxa"/>
            </w:tcMar>
          </w:tcPr>
          <w:p w:rsidR="00375862" w:rsidRPr="00F949AE" w:rsidRDefault="00375862" w:rsidP="002400F0">
            <w:pPr>
              <w:pStyle w:val="21"/>
              <w:ind w:firstLine="0"/>
              <w:jc w:val="center"/>
              <w:outlineLvl w:val="0"/>
              <w:rPr>
                <w:rFonts w:ascii="TH SarabunPSK" w:hAnsi="TH SarabunPSK" w:cs="TH SarabunPSK"/>
                <w:b/>
                <w:bCs/>
                <w:i w:val="0"/>
                <w:iCs w:val="0"/>
                <w:sz w:val="32"/>
                <w:szCs w:val="32"/>
              </w:rPr>
            </w:pPr>
            <w:r w:rsidRPr="00F949AE">
              <w:rPr>
                <w:rFonts w:ascii="TH SarabunPSK" w:hAnsi="TH SarabunPSK" w:cs="TH SarabunPSK"/>
                <w:b/>
                <w:bCs/>
                <w:i w:val="0"/>
                <w:iCs w:val="0"/>
                <w:sz w:val="28"/>
                <w:szCs w:val="28"/>
                <w:cs/>
                <w:lang w:bidi="th-TH"/>
              </w:rPr>
              <w:t xml:space="preserve"> ภายใน </w:t>
            </w:r>
            <w:r w:rsidRPr="00F949AE">
              <w:rPr>
                <w:rFonts w:ascii="TH SarabunPSK" w:hAnsi="TH SarabunPSK" w:cs="TH SarabunPSK"/>
                <w:b/>
                <w:bCs/>
                <w:i w:val="0"/>
                <w:iCs w:val="0"/>
                <w:sz w:val="28"/>
                <w:szCs w:val="28"/>
              </w:rPr>
              <w:t>1</w:t>
            </w:r>
            <w:r w:rsidRPr="00F949AE">
              <w:rPr>
                <w:rFonts w:ascii="TH SarabunPSK" w:hAnsi="TH SarabunPSK" w:cs="TH SarabunPSK" w:hint="cs"/>
                <w:b/>
                <w:bCs/>
                <w:i w:val="0"/>
                <w:iCs w:val="0"/>
                <w:sz w:val="28"/>
                <w:szCs w:val="28"/>
                <w:cs/>
                <w:lang w:bidi="th-TH"/>
              </w:rPr>
              <w:t xml:space="preserve"> เม</w:t>
            </w:r>
            <w:r w:rsidRPr="00F949AE">
              <w:rPr>
                <w:rFonts w:ascii="TH SarabunPSK" w:hAnsi="TH SarabunPSK" w:cs="TH SarabunPSK" w:hint="cs"/>
                <w:b/>
                <w:bCs/>
                <w:i w:val="0"/>
                <w:iCs w:val="0"/>
                <w:sz w:val="28"/>
                <w:szCs w:val="28"/>
                <w:rtl/>
                <w:cs/>
              </w:rPr>
              <w:t>.</w:t>
            </w:r>
            <w:r w:rsidRPr="00F949AE">
              <w:rPr>
                <w:rFonts w:ascii="TH SarabunPSK" w:hAnsi="TH SarabunPSK" w:cs="TH SarabunPSK" w:hint="cs"/>
                <w:b/>
                <w:bCs/>
                <w:i w:val="0"/>
                <w:iCs w:val="0"/>
                <w:sz w:val="28"/>
                <w:szCs w:val="28"/>
                <w:rtl/>
                <w:cs/>
                <w:lang w:bidi="th-TH"/>
              </w:rPr>
              <w:t>ย</w:t>
            </w:r>
            <w:r w:rsidRPr="00F949AE">
              <w:rPr>
                <w:rFonts w:ascii="TH SarabunPSK" w:hAnsi="TH SarabunPSK" w:cs="TH SarabunPSK" w:hint="cs"/>
                <w:b/>
                <w:bCs/>
                <w:i w:val="0"/>
                <w:iCs w:val="0"/>
                <w:sz w:val="28"/>
                <w:szCs w:val="28"/>
                <w:rtl/>
                <w:cs/>
              </w:rPr>
              <w:t>.</w:t>
            </w:r>
            <w:r w:rsidRPr="00F949AE">
              <w:rPr>
                <w:rFonts w:ascii="TH SarabunPSK" w:hAnsi="TH SarabunPSK" w:cs="TH SarabunPSK"/>
                <w:b/>
                <w:bCs/>
                <w:i w:val="0"/>
                <w:iCs w:val="0"/>
                <w:sz w:val="28"/>
                <w:szCs w:val="28"/>
              </w:rPr>
              <w:t xml:space="preserve"> 5</w:t>
            </w:r>
            <w:r w:rsidRPr="00A808C9">
              <w:rPr>
                <w:rFonts w:ascii="TH SarabunPSK" w:hAnsi="TH SarabunPSK" w:cs="TH SarabunPSK"/>
                <w:b/>
                <w:bCs/>
                <w:i w:val="0"/>
                <w:iCs w:val="0"/>
                <w:sz w:val="28"/>
                <w:szCs w:val="28"/>
                <w:lang w:val="en-GB"/>
              </w:rPr>
              <w:t>6</w:t>
            </w:r>
          </w:p>
        </w:tc>
      </w:tr>
      <w:tr w:rsidR="00375862" w:rsidRPr="00A808C9" w:rsidTr="008B1D4B">
        <w:trPr>
          <w:trHeight w:val="691"/>
        </w:trPr>
        <w:tc>
          <w:tcPr>
            <w:tcW w:w="5673" w:type="dxa"/>
            <w:tcBorders>
              <w:top w:val="single" w:sz="8" w:space="0" w:color="FFFFFF"/>
              <w:left w:val="single" w:sz="8" w:space="0" w:color="FFFFFF"/>
              <w:bottom w:val="single" w:sz="8" w:space="0" w:color="FFFFFF"/>
              <w:right w:val="single" w:sz="8" w:space="0" w:color="FFFFFF"/>
            </w:tcBorders>
            <w:shd w:val="clear" w:color="auto" w:fill="FCDDCF"/>
            <w:tcMar>
              <w:top w:w="72" w:type="dxa"/>
              <w:left w:w="144" w:type="dxa"/>
              <w:bottom w:w="72" w:type="dxa"/>
              <w:right w:w="144" w:type="dxa"/>
            </w:tcMar>
            <w:hideMark/>
          </w:tcPr>
          <w:p w:rsidR="00375862" w:rsidRPr="00F949AE" w:rsidRDefault="00375862" w:rsidP="002400F0">
            <w:pPr>
              <w:pStyle w:val="21"/>
              <w:ind w:firstLine="0"/>
              <w:outlineLvl w:val="0"/>
              <w:rPr>
                <w:rFonts w:ascii="TH SarabunPSK" w:hAnsi="TH SarabunPSK" w:cs="TH SarabunPSK"/>
                <w:b/>
                <w:bCs/>
                <w:i w:val="0"/>
                <w:iCs w:val="0"/>
                <w:sz w:val="28"/>
                <w:szCs w:val="28"/>
              </w:rPr>
            </w:pPr>
            <w:r w:rsidRPr="00A808C9">
              <w:rPr>
                <w:rFonts w:ascii="TH SarabunPSK" w:hAnsi="TH SarabunPSK" w:cs="TH SarabunPSK"/>
                <w:b/>
                <w:bCs/>
                <w:i w:val="0"/>
                <w:iCs w:val="0"/>
                <w:sz w:val="28"/>
                <w:szCs w:val="28"/>
                <w:lang w:val="en-GB" w:bidi="th-TH"/>
              </w:rPr>
              <w:t>6</w:t>
            </w:r>
            <w:r w:rsidRPr="00F949AE">
              <w:rPr>
                <w:rFonts w:ascii="TH SarabunPSK" w:hAnsi="TH SarabunPSK" w:cs="TH SarabunPSK"/>
                <w:b/>
                <w:bCs/>
                <w:i w:val="0"/>
                <w:iCs w:val="0"/>
                <w:sz w:val="28"/>
                <w:szCs w:val="28"/>
              </w:rPr>
              <w:t xml:space="preserve">. </w:t>
            </w:r>
            <w:r w:rsidRPr="00F949AE">
              <w:rPr>
                <w:rFonts w:ascii="TH SarabunPSK" w:hAnsi="TH SarabunPSK" w:cs="TH SarabunPSK"/>
                <w:b/>
                <w:bCs/>
                <w:i w:val="0"/>
                <w:iCs w:val="0"/>
                <w:sz w:val="28"/>
                <w:szCs w:val="28"/>
                <w:cs/>
                <w:lang w:bidi="th-TH"/>
              </w:rPr>
              <w:t>ส่วนราชการดำเนินการตามแผนพัฒนาองค์การเพื่อลดส่วนต่างระหว่างปัจจัยด้านระดับความสำคัญและความเห็นของบุคลากรภายในองค์การ (</w:t>
            </w:r>
            <w:r w:rsidRPr="00F949AE">
              <w:rPr>
                <w:rFonts w:ascii="TH SarabunPSK" w:hAnsi="TH SarabunPSK" w:cs="TH SarabunPSK"/>
                <w:b/>
                <w:bCs/>
                <w:i w:val="0"/>
                <w:iCs w:val="0"/>
                <w:sz w:val="28"/>
                <w:szCs w:val="28"/>
                <w:lang w:bidi="th-TH"/>
              </w:rPr>
              <w:t xml:space="preserve">Gap) </w:t>
            </w:r>
            <w:r w:rsidRPr="00F949AE">
              <w:rPr>
                <w:rFonts w:ascii="TH SarabunPSK" w:hAnsi="TH SarabunPSK" w:cs="TH SarabunPSK"/>
                <w:b/>
                <w:bCs/>
                <w:i w:val="0"/>
                <w:iCs w:val="0"/>
                <w:sz w:val="28"/>
                <w:szCs w:val="28"/>
                <w:cs/>
                <w:lang w:bidi="th-TH"/>
              </w:rPr>
              <w:t xml:space="preserve"> ทั้งเรื่องการพัฒนาบุคลากร ระบบสารสนเทศ และวัฒนธรรมองค์การให้ดีขึ้น</w:t>
            </w:r>
          </w:p>
        </w:tc>
        <w:tc>
          <w:tcPr>
            <w:tcW w:w="3685" w:type="dxa"/>
            <w:tcBorders>
              <w:top w:val="single" w:sz="8" w:space="0" w:color="FFFFFF"/>
              <w:left w:val="single" w:sz="8" w:space="0" w:color="FFFFFF"/>
              <w:bottom w:val="single" w:sz="8" w:space="0" w:color="FFFFFF"/>
              <w:right w:val="single" w:sz="8" w:space="0" w:color="FFFFFF"/>
            </w:tcBorders>
            <w:shd w:val="clear" w:color="auto" w:fill="FCDDCF"/>
            <w:tcMar>
              <w:top w:w="72" w:type="dxa"/>
              <w:left w:w="144" w:type="dxa"/>
              <w:bottom w:w="72" w:type="dxa"/>
              <w:right w:w="144" w:type="dxa"/>
            </w:tcMar>
            <w:hideMark/>
          </w:tcPr>
          <w:p w:rsidR="00375862" w:rsidRPr="00F949AE" w:rsidRDefault="00375862" w:rsidP="002400F0">
            <w:pPr>
              <w:pStyle w:val="21"/>
              <w:ind w:firstLine="0"/>
              <w:jc w:val="center"/>
              <w:outlineLvl w:val="0"/>
              <w:rPr>
                <w:rFonts w:ascii="TH SarabunPSK" w:hAnsi="TH SarabunPSK" w:cs="TH SarabunPSK"/>
                <w:b/>
                <w:bCs/>
                <w:i w:val="0"/>
                <w:iCs w:val="0"/>
                <w:sz w:val="28"/>
                <w:szCs w:val="28"/>
              </w:rPr>
            </w:pPr>
            <w:r w:rsidRPr="00F949AE">
              <w:rPr>
                <w:rFonts w:ascii="TH SarabunPSK" w:hAnsi="TH SarabunPSK" w:cs="TH SarabunPSK"/>
                <w:b/>
                <w:bCs/>
                <w:i w:val="0"/>
                <w:iCs w:val="0"/>
                <w:sz w:val="28"/>
                <w:szCs w:val="28"/>
                <w:cs/>
                <w:lang w:bidi="th-TH"/>
              </w:rPr>
              <w:t>ม</w:t>
            </w:r>
            <w:r w:rsidRPr="00F949AE">
              <w:rPr>
                <w:rFonts w:ascii="TH SarabunPSK" w:hAnsi="TH SarabunPSK" w:cs="TH SarabunPSK"/>
                <w:b/>
                <w:bCs/>
                <w:i w:val="0"/>
                <w:iCs w:val="0"/>
                <w:sz w:val="28"/>
                <w:szCs w:val="28"/>
                <w:rtl/>
                <w:cs/>
              </w:rPr>
              <w:t>.</w:t>
            </w:r>
            <w:r w:rsidRPr="00F949AE">
              <w:rPr>
                <w:rFonts w:ascii="TH SarabunPSK" w:hAnsi="TH SarabunPSK" w:cs="TH SarabunPSK"/>
                <w:b/>
                <w:bCs/>
                <w:i w:val="0"/>
                <w:iCs w:val="0"/>
                <w:sz w:val="28"/>
                <w:szCs w:val="28"/>
                <w:rtl/>
                <w:cs/>
                <w:lang w:bidi="th-TH"/>
              </w:rPr>
              <w:t>ค</w:t>
            </w:r>
            <w:r w:rsidRPr="00F949AE">
              <w:rPr>
                <w:rFonts w:ascii="TH SarabunPSK" w:hAnsi="TH SarabunPSK" w:cs="TH SarabunPSK"/>
                <w:b/>
                <w:bCs/>
                <w:i w:val="0"/>
                <w:iCs w:val="0"/>
                <w:sz w:val="28"/>
                <w:szCs w:val="28"/>
                <w:rtl/>
                <w:cs/>
              </w:rPr>
              <w:t xml:space="preserve">. </w:t>
            </w:r>
            <w:r w:rsidRPr="00F949AE">
              <w:rPr>
                <w:rFonts w:ascii="TH SarabunPSK" w:hAnsi="TH SarabunPSK" w:cs="TH SarabunPSK"/>
                <w:b/>
                <w:bCs/>
                <w:i w:val="0"/>
                <w:iCs w:val="0"/>
                <w:sz w:val="28"/>
                <w:szCs w:val="28"/>
              </w:rPr>
              <w:t xml:space="preserve">– 15 </w:t>
            </w:r>
            <w:r w:rsidRPr="00F949AE">
              <w:rPr>
                <w:rFonts w:ascii="TH SarabunPSK" w:hAnsi="TH SarabunPSK" w:cs="TH SarabunPSK" w:hint="cs"/>
                <w:b/>
                <w:bCs/>
                <w:i w:val="0"/>
                <w:iCs w:val="0"/>
                <w:sz w:val="28"/>
                <w:szCs w:val="28"/>
                <w:cs/>
                <w:lang w:bidi="th-TH"/>
              </w:rPr>
              <w:t>ก</w:t>
            </w:r>
            <w:r w:rsidRPr="00F949AE">
              <w:rPr>
                <w:rFonts w:ascii="TH SarabunPSK" w:hAnsi="TH SarabunPSK" w:cs="TH SarabunPSK" w:hint="cs"/>
                <w:b/>
                <w:bCs/>
                <w:i w:val="0"/>
                <w:iCs w:val="0"/>
                <w:sz w:val="28"/>
                <w:szCs w:val="28"/>
                <w:rtl/>
                <w:cs/>
              </w:rPr>
              <w:t>.</w:t>
            </w:r>
            <w:r w:rsidRPr="00F949AE">
              <w:rPr>
                <w:rFonts w:ascii="TH SarabunPSK" w:hAnsi="TH SarabunPSK" w:cs="TH SarabunPSK" w:hint="cs"/>
                <w:b/>
                <w:bCs/>
                <w:i w:val="0"/>
                <w:iCs w:val="0"/>
                <w:sz w:val="28"/>
                <w:szCs w:val="28"/>
                <w:rtl/>
                <w:cs/>
                <w:lang w:bidi="th-TH"/>
              </w:rPr>
              <w:t>ย</w:t>
            </w:r>
            <w:r w:rsidRPr="00F949AE">
              <w:rPr>
                <w:rFonts w:ascii="TH SarabunPSK" w:hAnsi="TH SarabunPSK" w:cs="TH SarabunPSK" w:hint="cs"/>
                <w:b/>
                <w:bCs/>
                <w:i w:val="0"/>
                <w:iCs w:val="0"/>
                <w:sz w:val="28"/>
                <w:szCs w:val="28"/>
                <w:rtl/>
                <w:cs/>
              </w:rPr>
              <w:t xml:space="preserve">. </w:t>
            </w:r>
            <w:r w:rsidRPr="00F949AE">
              <w:rPr>
                <w:rFonts w:ascii="TH SarabunPSK" w:hAnsi="TH SarabunPSK" w:cs="TH SarabunPSK"/>
                <w:b/>
                <w:bCs/>
                <w:i w:val="0"/>
                <w:iCs w:val="0"/>
                <w:sz w:val="28"/>
                <w:szCs w:val="28"/>
              </w:rPr>
              <w:t>5</w:t>
            </w:r>
            <w:r w:rsidRPr="00A808C9">
              <w:rPr>
                <w:rFonts w:ascii="TH SarabunPSK" w:hAnsi="TH SarabunPSK" w:cs="TH SarabunPSK"/>
                <w:b/>
                <w:bCs/>
                <w:i w:val="0"/>
                <w:iCs w:val="0"/>
                <w:sz w:val="28"/>
                <w:szCs w:val="28"/>
                <w:lang w:val="en-GB"/>
              </w:rPr>
              <w:t>6</w:t>
            </w:r>
          </w:p>
        </w:tc>
      </w:tr>
      <w:tr w:rsidR="00375862" w:rsidRPr="00A808C9" w:rsidTr="008B1D4B">
        <w:trPr>
          <w:trHeight w:val="732"/>
        </w:trPr>
        <w:tc>
          <w:tcPr>
            <w:tcW w:w="5673" w:type="dxa"/>
            <w:tcBorders>
              <w:top w:val="single" w:sz="8" w:space="0" w:color="FFFFFF"/>
              <w:left w:val="single" w:sz="8" w:space="0" w:color="FFFFFF"/>
              <w:bottom w:val="single" w:sz="8" w:space="0" w:color="FFFFFF"/>
              <w:right w:val="single" w:sz="8" w:space="0" w:color="FFFFFF"/>
            </w:tcBorders>
            <w:shd w:val="clear" w:color="auto" w:fill="FCDDCF"/>
            <w:tcMar>
              <w:top w:w="72" w:type="dxa"/>
              <w:left w:w="144" w:type="dxa"/>
              <w:bottom w:w="72" w:type="dxa"/>
              <w:right w:w="144" w:type="dxa"/>
            </w:tcMar>
            <w:hideMark/>
          </w:tcPr>
          <w:p w:rsidR="00375862" w:rsidRPr="00F949AE" w:rsidRDefault="00375862" w:rsidP="002400F0">
            <w:pPr>
              <w:pStyle w:val="21"/>
              <w:ind w:firstLine="0"/>
              <w:outlineLvl w:val="0"/>
              <w:rPr>
                <w:rFonts w:ascii="TH SarabunPSK" w:hAnsi="TH SarabunPSK" w:cs="TH SarabunPSK"/>
                <w:b/>
                <w:bCs/>
                <w:i w:val="0"/>
                <w:iCs w:val="0"/>
                <w:sz w:val="28"/>
                <w:szCs w:val="28"/>
                <w:lang w:bidi="th-TH"/>
              </w:rPr>
            </w:pPr>
            <w:r w:rsidRPr="00F949AE">
              <w:rPr>
                <w:rFonts w:ascii="TH SarabunPSK" w:hAnsi="TH SarabunPSK" w:cs="TH SarabunPSK"/>
                <w:b/>
                <w:bCs/>
                <w:i w:val="0"/>
                <w:iCs w:val="0"/>
                <w:sz w:val="28"/>
                <w:szCs w:val="28"/>
              </w:rPr>
              <w:t xml:space="preserve">7. </w:t>
            </w:r>
            <w:r w:rsidRPr="00F949AE">
              <w:rPr>
                <w:rFonts w:ascii="TH SarabunPSK" w:hAnsi="TH SarabunPSK" w:cs="TH SarabunPSK"/>
                <w:b/>
                <w:bCs/>
                <w:i w:val="0"/>
                <w:iCs w:val="0"/>
                <w:sz w:val="28"/>
                <w:szCs w:val="28"/>
                <w:cs/>
                <w:lang w:bidi="th-TH"/>
              </w:rPr>
              <w:t xml:space="preserve">บุคลากรของส่วนราชการตอบแบบสำรวจการพัฒนาองค์การ </w:t>
            </w:r>
            <w:r w:rsidRPr="00A808C9">
              <w:rPr>
                <w:rFonts w:ascii="TH SarabunPSK" w:hAnsi="TH SarabunPSK" w:cs="TH SarabunPSK"/>
                <w:b/>
                <w:bCs/>
                <w:i w:val="0"/>
                <w:iCs w:val="0"/>
                <w:sz w:val="28"/>
                <w:szCs w:val="28"/>
                <w:lang w:val="en-GB" w:bidi="th-TH"/>
              </w:rPr>
              <w:t>(</w:t>
            </w:r>
            <w:r w:rsidRPr="00F949AE">
              <w:rPr>
                <w:rFonts w:ascii="TH SarabunPSK" w:hAnsi="TH SarabunPSK" w:cs="TH SarabunPSK"/>
                <w:b/>
                <w:bCs/>
                <w:i w:val="0"/>
                <w:iCs w:val="0"/>
                <w:sz w:val="28"/>
                <w:szCs w:val="28"/>
                <w:lang w:bidi="th-TH"/>
              </w:rPr>
              <w:t xml:space="preserve">Organization Development Survey) </w:t>
            </w:r>
            <w:r w:rsidRPr="00F949AE">
              <w:rPr>
                <w:rFonts w:ascii="TH SarabunPSK" w:hAnsi="TH SarabunPSK" w:cs="TH SarabunPSK"/>
                <w:b/>
                <w:bCs/>
                <w:i w:val="0"/>
                <w:iCs w:val="0"/>
                <w:sz w:val="28"/>
                <w:szCs w:val="28"/>
                <w:cs/>
                <w:lang w:bidi="th-TH"/>
              </w:rPr>
              <w:t xml:space="preserve">ครั้งที่ </w:t>
            </w:r>
            <w:r w:rsidRPr="00F949AE">
              <w:rPr>
                <w:rFonts w:ascii="TH SarabunPSK" w:hAnsi="TH SarabunPSK" w:cs="TH SarabunPSK"/>
                <w:b/>
                <w:bCs/>
                <w:i w:val="0"/>
                <w:iCs w:val="0"/>
                <w:sz w:val="28"/>
                <w:szCs w:val="28"/>
              </w:rPr>
              <w:t>2</w:t>
            </w:r>
            <w:r w:rsidRPr="00F949AE">
              <w:rPr>
                <w:rFonts w:ascii="TH SarabunPSK" w:hAnsi="TH SarabunPSK" w:cs="TH SarabunPSK"/>
                <w:b/>
                <w:bCs/>
                <w:i w:val="0"/>
                <w:iCs w:val="0"/>
                <w:sz w:val="28"/>
                <w:szCs w:val="28"/>
                <w:rtl/>
                <w:cs/>
              </w:rPr>
              <w:t xml:space="preserve"> </w:t>
            </w:r>
            <w:r w:rsidRPr="00F949AE">
              <w:rPr>
                <w:rFonts w:ascii="TH SarabunPSK" w:hAnsi="TH SarabunPSK" w:cs="TH SarabunPSK"/>
                <w:b/>
                <w:bCs/>
                <w:i w:val="0"/>
                <w:iCs w:val="0"/>
                <w:sz w:val="28"/>
                <w:szCs w:val="28"/>
                <w:lang w:bidi="th-TH"/>
              </w:rPr>
              <w:t xml:space="preserve"> (Post-test)</w:t>
            </w:r>
            <w:r w:rsidRPr="00A808C9">
              <w:rPr>
                <w:rFonts w:ascii="TH SarabunPSK" w:hAnsi="TH SarabunPSK" w:cs="TH SarabunPSK"/>
                <w:b/>
                <w:bCs/>
                <w:i w:val="0"/>
                <w:iCs w:val="0"/>
                <w:sz w:val="28"/>
                <w:szCs w:val="28"/>
                <w:lang w:val="en-GB" w:bidi="th-TH"/>
              </w:rPr>
              <w:t xml:space="preserve"> </w:t>
            </w:r>
            <w:r w:rsidRPr="00A808C9">
              <w:rPr>
                <w:rFonts w:ascii="TH SarabunPSK" w:hAnsi="TH SarabunPSK" w:cs="TH SarabunPSK"/>
                <w:b/>
                <w:bCs/>
                <w:i w:val="0"/>
                <w:iCs w:val="0"/>
                <w:sz w:val="28"/>
                <w:szCs w:val="28"/>
                <w:cs/>
                <w:lang w:val="en-GB" w:bidi="th-TH"/>
              </w:rPr>
              <w:t>ผ่าน</w:t>
            </w:r>
            <w:r w:rsidRPr="00F949AE">
              <w:rPr>
                <w:rFonts w:ascii="TH SarabunPSK" w:hAnsi="TH SarabunPSK" w:cs="TH SarabunPSK"/>
                <w:b/>
                <w:bCs/>
                <w:i w:val="0"/>
                <w:iCs w:val="0"/>
                <w:sz w:val="28"/>
                <w:szCs w:val="28"/>
                <w:cs/>
                <w:lang w:bidi="th-TH"/>
              </w:rPr>
              <w:t xml:space="preserve">ระบบสำรวจออนไลน์  </w:t>
            </w:r>
          </w:p>
        </w:tc>
        <w:tc>
          <w:tcPr>
            <w:tcW w:w="3685" w:type="dxa"/>
            <w:tcBorders>
              <w:top w:val="single" w:sz="8" w:space="0" w:color="FFFFFF"/>
              <w:left w:val="single" w:sz="8" w:space="0" w:color="FFFFFF"/>
              <w:bottom w:val="single" w:sz="8" w:space="0" w:color="FFFFFF"/>
              <w:right w:val="single" w:sz="8" w:space="0" w:color="FFFFFF"/>
            </w:tcBorders>
            <w:shd w:val="clear" w:color="auto" w:fill="FCDDCF"/>
            <w:tcMar>
              <w:top w:w="72" w:type="dxa"/>
              <w:left w:w="144" w:type="dxa"/>
              <w:bottom w:w="72" w:type="dxa"/>
              <w:right w:w="144" w:type="dxa"/>
            </w:tcMar>
            <w:hideMark/>
          </w:tcPr>
          <w:p w:rsidR="00375862" w:rsidRPr="00A808C9" w:rsidRDefault="00375862" w:rsidP="002400F0">
            <w:pPr>
              <w:tabs>
                <w:tab w:val="left" w:pos="720"/>
                <w:tab w:val="left" w:pos="2127"/>
                <w:tab w:val="left" w:pos="3261"/>
              </w:tabs>
              <w:ind w:right="74"/>
              <w:jc w:val="center"/>
              <w:rPr>
                <w:rFonts w:ascii="TH SarabunPSK" w:hAnsi="TH SarabunPSK" w:cs="TH SarabunPSK"/>
                <w:b/>
                <w:bCs/>
              </w:rPr>
            </w:pPr>
            <w:r w:rsidRPr="00A808C9">
              <w:rPr>
                <w:rFonts w:ascii="TH SarabunPSK" w:hAnsi="TH SarabunPSK" w:cs="TH SarabunPSK"/>
                <w:b/>
                <w:bCs/>
              </w:rPr>
              <w:t>16 – 30</w:t>
            </w:r>
            <w:r w:rsidRPr="00A808C9">
              <w:rPr>
                <w:rFonts w:ascii="TH SarabunPSK" w:hAnsi="TH SarabunPSK" w:cs="TH SarabunPSK" w:hint="cs"/>
                <w:b/>
                <w:bCs/>
                <w:cs/>
              </w:rPr>
              <w:t xml:space="preserve"> ก.ย. 5</w:t>
            </w:r>
            <w:r w:rsidRPr="00A808C9">
              <w:rPr>
                <w:rFonts w:ascii="TH SarabunPSK" w:hAnsi="TH SarabunPSK" w:cs="TH SarabunPSK"/>
                <w:b/>
                <w:bCs/>
                <w:lang w:val="en-GB"/>
              </w:rPr>
              <w:t>6</w:t>
            </w:r>
          </w:p>
          <w:p w:rsidR="00375862" w:rsidRPr="00A808C9" w:rsidRDefault="00375862" w:rsidP="002400F0">
            <w:pPr>
              <w:pStyle w:val="21"/>
              <w:ind w:firstLine="0"/>
              <w:jc w:val="center"/>
              <w:outlineLvl w:val="0"/>
              <w:rPr>
                <w:rFonts w:ascii="TH SarabunPSK" w:hAnsi="TH SarabunPSK" w:cs="TH SarabunPSK"/>
                <w:b/>
                <w:bCs/>
                <w:i w:val="0"/>
                <w:iCs w:val="0"/>
                <w:sz w:val="28"/>
                <w:szCs w:val="28"/>
                <w:lang w:val="en-GB" w:bidi="th-TH"/>
              </w:rPr>
            </w:pPr>
          </w:p>
        </w:tc>
      </w:tr>
      <w:tr w:rsidR="00375862" w:rsidRPr="00A808C9" w:rsidTr="008B1D4B">
        <w:trPr>
          <w:trHeight w:val="691"/>
        </w:trPr>
        <w:tc>
          <w:tcPr>
            <w:tcW w:w="5673" w:type="dxa"/>
            <w:tcBorders>
              <w:top w:val="single" w:sz="8" w:space="0" w:color="FFFFFF"/>
              <w:left w:val="single" w:sz="8" w:space="0" w:color="FFFFFF"/>
              <w:bottom w:val="single" w:sz="8" w:space="0" w:color="FFFFFF"/>
              <w:right w:val="single" w:sz="8" w:space="0" w:color="FFFFFF"/>
            </w:tcBorders>
            <w:shd w:val="clear" w:color="auto" w:fill="FDEFE9"/>
            <w:tcMar>
              <w:top w:w="72" w:type="dxa"/>
              <w:left w:w="144" w:type="dxa"/>
              <w:bottom w:w="72" w:type="dxa"/>
              <w:right w:w="144" w:type="dxa"/>
            </w:tcMar>
          </w:tcPr>
          <w:p w:rsidR="00375862" w:rsidRPr="00F949AE" w:rsidRDefault="00375862" w:rsidP="002400F0">
            <w:pPr>
              <w:pStyle w:val="21"/>
              <w:ind w:firstLine="0"/>
              <w:outlineLvl w:val="0"/>
              <w:rPr>
                <w:rFonts w:ascii="TH SarabunPSK" w:hAnsi="TH SarabunPSK" w:cs="TH SarabunPSK"/>
                <w:b/>
                <w:bCs/>
                <w:i w:val="0"/>
                <w:iCs w:val="0"/>
                <w:sz w:val="28"/>
                <w:szCs w:val="28"/>
                <w:lang w:bidi="th-TH"/>
              </w:rPr>
            </w:pPr>
            <w:r w:rsidRPr="00A808C9">
              <w:rPr>
                <w:rFonts w:ascii="TH SarabunPSK" w:hAnsi="TH SarabunPSK" w:cs="TH SarabunPSK"/>
                <w:b/>
                <w:bCs/>
                <w:i w:val="0"/>
                <w:iCs w:val="0"/>
                <w:sz w:val="28"/>
                <w:szCs w:val="28"/>
                <w:lang w:val="en-GB" w:bidi="th-TH"/>
              </w:rPr>
              <w:t>8</w:t>
            </w:r>
            <w:r w:rsidRPr="00F949AE">
              <w:rPr>
                <w:rFonts w:ascii="TH SarabunPSK" w:hAnsi="TH SarabunPSK" w:cs="TH SarabunPSK"/>
                <w:b/>
                <w:bCs/>
                <w:i w:val="0"/>
                <w:iCs w:val="0"/>
                <w:sz w:val="28"/>
                <w:szCs w:val="28"/>
              </w:rPr>
              <w:t xml:space="preserve">. </w:t>
            </w:r>
            <w:r w:rsidRPr="00F949AE">
              <w:rPr>
                <w:rFonts w:ascii="TH SarabunPSK" w:hAnsi="TH SarabunPSK" w:cs="TH SarabunPSK"/>
                <w:b/>
                <w:bCs/>
                <w:i w:val="0"/>
                <w:iCs w:val="0"/>
                <w:sz w:val="28"/>
                <w:szCs w:val="28"/>
                <w:cs/>
                <w:lang w:bidi="th-TH"/>
              </w:rPr>
              <w:t>สำนักงาน ก.พ.ร. ประมวลและแจ้งผลสำรวจการพัฒนาองค์การ</w:t>
            </w:r>
            <w:r w:rsidRPr="00F949AE">
              <w:rPr>
                <w:rFonts w:ascii="TH SarabunPSK" w:hAnsi="TH SarabunPSK" w:cs="TH SarabunPSK"/>
                <w:b/>
                <w:bCs/>
                <w:i w:val="0"/>
                <w:iCs w:val="0"/>
                <w:sz w:val="28"/>
                <w:szCs w:val="28"/>
                <w:lang w:bidi="th-TH"/>
              </w:rPr>
              <w:t xml:space="preserve"> (Organization Development Survey</w:t>
            </w:r>
            <w:r w:rsidRPr="00F949AE">
              <w:rPr>
                <w:rFonts w:ascii="TH SarabunPSK" w:hAnsi="TH SarabunPSK" w:cs="TH SarabunPSK"/>
                <w:b/>
                <w:bCs/>
                <w:i w:val="0"/>
                <w:iCs w:val="0"/>
                <w:sz w:val="28"/>
                <w:szCs w:val="28"/>
                <w:cs/>
                <w:lang w:bidi="th-TH"/>
              </w:rPr>
              <w:t xml:space="preserve">) ครั้งที่ </w:t>
            </w:r>
            <w:r w:rsidRPr="00F949AE">
              <w:rPr>
                <w:rFonts w:ascii="TH SarabunPSK" w:hAnsi="TH SarabunPSK" w:cs="TH SarabunPSK"/>
                <w:b/>
                <w:bCs/>
                <w:i w:val="0"/>
                <w:iCs w:val="0"/>
                <w:sz w:val="28"/>
                <w:szCs w:val="28"/>
                <w:lang w:bidi="th-TH"/>
              </w:rPr>
              <w:t>2</w:t>
            </w:r>
            <w:r w:rsidRPr="00F949AE">
              <w:rPr>
                <w:rFonts w:ascii="TH SarabunPSK" w:hAnsi="TH SarabunPSK" w:cs="TH SarabunPSK"/>
                <w:b/>
                <w:bCs/>
                <w:i w:val="0"/>
                <w:iCs w:val="0"/>
                <w:sz w:val="28"/>
                <w:szCs w:val="28"/>
                <w:cs/>
                <w:lang w:bidi="th-TH"/>
              </w:rPr>
              <w:t xml:space="preserve"> ผ่านระบบออนไลน์ เพื่อให้ส่วนราชการได้นำไปใช้ประโยชน์ในการพัฒนาองค์การต่อไป</w:t>
            </w:r>
          </w:p>
        </w:tc>
        <w:tc>
          <w:tcPr>
            <w:tcW w:w="3685" w:type="dxa"/>
            <w:tcBorders>
              <w:top w:val="single" w:sz="8" w:space="0" w:color="FFFFFF"/>
              <w:left w:val="single" w:sz="8" w:space="0" w:color="FFFFFF"/>
              <w:bottom w:val="single" w:sz="8" w:space="0" w:color="FFFFFF"/>
              <w:right w:val="single" w:sz="8" w:space="0" w:color="FFFFFF"/>
            </w:tcBorders>
            <w:shd w:val="clear" w:color="auto" w:fill="FDEFE9"/>
            <w:tcMar>
              <w:top w:w="72" w:type="dxa"/>
              <w:left w:w="144" w:type="dxa"/>
              <w:bottom w:w="72" w:type="dxa"/>
              <w:right w:w="144" w:type="dxa"/>
            </w:tcMar>
          </w:tcPr>
          <w:p w:rsidR="00375862" w:rsidRPr="00F949AE" w:rsidRDefault="00375862" w:rsidP="002400F0">
            <w:pPr>
              <w:pStyle w:val="21"/>
              <w:ind w:firstLine="0"/>
              <w:jc w:val="center"/>
              <w:outlineLvl w:val="0"/>
              <w:rPr>
                <w:rFonts w:ascii="TH SarabunPSK" w:hAnsi="TH SarabunPSK" w:cs="TH SarabunPSK"/>
                <w:b/>
                <w:bCs/>
                <w:i w:val="0"/>
                <w:iCs w:val="0"/>
                <w:sz w:val="28"/>
                <w:szCs w:val="28"/>
              </w:rPr>
            </w:pPr>
            <w:r w:rsidRPr="00F949AE">
              <w:rPr>
                <w:rFonts w:ascii="TH SarabunPSK" w:hAnsi="TH SarabunPSK" w:cs="TH SarabunPSK"/>
                <w:b/>
                <w:bCs/>
                <w:i w:val="0"/>
                <w:iCs w:val="0"/>
                <w:sz w:val="28"/>
                <w:szCs w:val="28"/>
                <w:cs/>
                <w:lang w:bidi="th-TH"/>
              </w:rPr>
              <w:t>ภายใน</w:t>
            </w:r>
            <w:r w:rsidRPr="00A808C9">
              <w:rPr>
                <w:rFonts w:ascii="TH SarabunPSK" w:hAnsi="TH SarabunPSK" w:cs="TH SarabunPSK"/>
                <w:b/>
                <w:bCs/>
                <w:i w:val="0"/>
                <w:iCs w:val="0"/>
                <w:sz w:val="28"/>
                <w:szCs w:val="28"/>
                <w:rtl/>
                <w:cs/>
                <w:lang w:val="en-GB"/>
              </w:rPr>
              <w:t xml:space="preserve"> </w:t>
            </w:r>
            <w:r w:rsidRPr="00F949AE">
              <w:rPr>
                <w:rFonts w:ascii="TH SarabunPSK" w:hAnsi="TH SarabunPSK" w:cs="TH SarabunPSK"/>
                <w:b/>
                <w:bCs/>
                <w:i w:val="0"/>
                <w:iCs w:val="0"/>
                <w:sz w:val="28"/>
                <w:szCs w:val="28"/>
              </w:rPr>
              <w:t>15</w:t>
            </w:r>
            <w:r w:rsidRPr="00F949AE">
              <w:rPr>
                <w:rFonts w:ascii="TH SarabunPSK" w:hAnsi="TH SarabunPSK" w:cs="TH SarabunPSK" w:hint="cs"/>
                <w:b/>
                <w:bCs/>
                <w:i w:val="0"/>
                <w:iCs w:val="0"/>
                <w:sz w:val="28"/>
                <w:szCs w:val="28"/>
                <w:cs/>
                <w:lang w:bidi="th-TH"/>
              </w:rPr>
              <w:t xml:space="preserve"> ต</w:t>
            </w:r>
            <w:r w:rsidRPr="00F949AE">
              <w:rPr>
                <w:rFonts w:ascii="TH SarabunPSK" w:hAnsi="TH SarabunPSK" w:cs="TH SarabunPSK" w:hint="cs"/>
                <w:b/>
                <w:bCs/>
                <w:i w:val="0"/>
                <w:iCs w:val="0"/>
                <w:sz w:val="28"/>
                <w:szCs w:val="28"/>
                <w:rtl/>
                <w:cs/>
              </w:rPr>
              <w:t>.</w:t>
            </w:r>
            <w:r w:rsidRPr="00F949AE">
              <w:rPr>
                <w:rFonts w:ascii="TH SarabunPSK" w:hAnsi="TH SarabunPSK" w:cs="TH SarabunPSK" w:hint="cs"/>
                <w:b/>
                <w:bCs/>
                <w:i w:val="0"/>
                <w:iCs w:val="0"/>
                <w:sz w:val="28"/>
                <w:szCs w:val="28"/>
                <w:rtl/>
                <w:cs/>
                <w:lang w:bidi="th-TH"/>
              </w:rPr>
              <w:t>ค</w:t>
            </w:r>
            <w:r w:rsidRPr="00F949AE">
              <w:rPr>
                <w:rFonts w:ascii="TH SarabunPSK" w:hAnsi="TH SarabunPSK" w:cs="TH SarabunPSK" w:hint="cs"/>
                <w:b/>
                <w:bCs/>
                <w:i w:val="0"/>
                <w:iCs w:val="0"/>
                <w:sz w:val="28"/>
                <w:szCs w:val="28"/>
                <w:rtl/>
                <w:cs/>
              </w:rPr>
              <w:t xml:space="preserve">. </w:t>
            </w:r>
            <w:r w:rsidRPr="00F949AE">
              <w:rPr>
                <w:rFonts w:ascii="TH SarabunPSK" w:hAnsi="TH SarabunPSK" w:cs="TH SarabunPSK"/>
                <w:b/>
                <w:bCs/>
                <w:i w:val="0"/>
                <w:iCs w:val="0"/>
                <w:sz w:val="28"/>
                <w:szCs w:val="28"/>
              </w:rPr>
              <w:t>5</w:t>
            </w:r>
            <w:r w:rsidRPr="00A808C9">
              <w:rPr>
                <w:rFonts w:ascii="TH SarabunPSK" w:hAnsi="TH SarabunPSK" w:cs="TH SarabunPSK"/>
                <w:b/>
                <w:bCs/>
                <w:i w:val="0"/>
                <w:iCs w:val="0"/>
                <w:sz w:val="28"/>
                <w:szCs w:val="28"/>
                <w:lang w:val="en-GB"/>
              </w:rPr>
              <w:t>6</w:t>
            </w:r>
          </w:p>
        </w:tc>
      </w:tr>
      <w:tr w:rsidR="00375862" w:rsidRPr="00A808C9" w:rsidTr="008B1D4B">
        <w:trPr>
          <w:trHeight w:val="691"/>
        </w:trPr>
        <w:tc>
          <w:tcPr>
            <w:tcW w:w="5673" w:type="dxa"/>
            <w:tcBorders>
              <w:top w:val="single" w:sz="8" w:space="0" w:color="FFFFFF"/>
              <w:left w:val="single" w:sz="8" w:space="0" w:color="FFFFFF"/>
              <w:bottom w:val="single" w:sz="8" w:space="0" w:color="FFFFFF"/>
              <w:right w:val="single" w:sz="8" w:space="0" w:color="FFFFFF"/>
            </w:tcBorders>
            <w:shd w:val="clear" w:color="auto" w:fill="FDEFE9"/>
            <w:tcMar>
              <w:top w:w="72" w:type="dxa"/>
              <w:left w:w="144" w:type="dxa"/>
              <w:bottom w:w="72" w:type="dxa"/>
              <w:right w:w="144" w:type="dxa"/>
            </w:tcMar>
            <w:hideMark/>
          </w:tcPr>
          <w:p w:rsidR="00375862" w:rsidRPr="00F949AE" w:rsidRDefault="00375862" w:rsidP="002400F0">
            <w:pPr>
              <w:pStyle w:val="21"/>
              <w:ind w:firstLine="0"/>
              <w:outlineLvl w:val="0"/>
              <w:rPr>
                <w:rFonts w:ascii="TH SarabunPSK" w:hAnsi="TH SarabunPSK" w:cs="TH SarabunPSK"/>
                <w:b/>
                <w:bCs/>
                <w:i w:val="0"/>
                <w:iCs w:val="0"/>
                <w:sz w:val="28"/>
                <w:szCs w:val="28"/>
                <w:lang w:bidi="th-TH"/>
              </w:rPr>
            </w:pPr>
            <w:r w:rsidRPr="00A808C9">
              <w:rPr>
                <w:rFonts w:ascii="TH SarabunPSK" w:hAnsi="TH SarabunPSK" w:cs="TH SarabunPSK"/>
                <w:b/>
                <w:bCs/>
                <w:i w:val="0"/>
                <w:iCs w:val="0"/>
                <w:sz w:val="28"/>
                <w:szCs w:val="28"/>
                <w:lang w:val="en-GB" w:bidi="th-TH"/>
              </w:rPr>
              <w:t>9</w:t>
            </w:r>
            <w:r w:rsidRPr="00F949AE">
              <w:rPr>
                <w:rFonts w:ascii="TH SarabunPSK" w:hAnsi="TH SarabunPSK" w:cs="TH SarabunPSK"/>
                <w:b/>
                <w:bCs/>
                <w:i w:val="0"/>
                <w:iCs w:val="0"/>
                <w:sz w:val="28"/>
                <w:szCs w:val="28"/>
              </w:rPr>
              <w:t xml:space="preserve">. </w:t>
            </w:r>
            <w:r w:rsidRPr="00F949AE">
              <w:rPr>
                <w:rFonts w:ascii="TH SarabunPSK" w:hAnsi="TH SarabunPSK" w:cs="TH SarabunPSK"/>
                <w:b/>
                <w:bCs/>
                <w:i w:val="0"/>
                <w:iCs w:val="0"/>
                <w:sz w:val="28"/>
                <w:szCs w:val="28"/>
                <w:cs/>
                <w:lang w:bidi="th-TH"/>
              </w:rPr>
              <w:t xml:space="preserve">ผู้ตรวจประเมินเข้าตรวจข้อมูลเชิงประจักษ์ด้านประสิทธิภาพของระบบเทคโนโลยีสารสนเทศ ณ ส่วนราชการ ในรอบ </w:t>
            </w:r>
            <w:r w:rsidRPr="00F949AE">
              <w:rPr>
                <w:rFonts w:ascii="TH SarabunPSK" w:hAnsi="TH SarabunPSK" w:cs="TH SarabunPSK"/>
                <w:b/>
                <w:bCs/>
                <w:i w:val="0"/>
                <w:iCs w:val="0"/>
                <w:sz w:val="28"/>
                <w:szCs w:val="28"/>
                <w:lang w:bidi="th-TH"/>
              </w:rPr>
              <w:t xml:space="preserve">12 </w:t>
            </w:r>
            <w:r w:rsidRPr="00F949AE">
              <w:rPr>
                <w:rFonts w:ascii="TH SarabunPSK" w:hAnsi="TH SarabunPSK" w:cs="TH SarabunPSK"/>
                <w:b/>
                <w:bCs/>
                <w:i w:val="0"/>
                <w:iCs w:val="0"/>
                <w:sz w:val="28"/>
                <w:szCs w:val="28"/>
                <w:cs/>
                <w:lang w:bidi="th-TH"/>
              </w:rPr>
              <w:t>เดือน</w:t>
            </w:r>
          </w:p>
        </w:tc>
        <w:tc>
          <w:tcPr>
            <w:tcW w:w="3685" w:type="dxa"/>
            <w:tcBorders>
              <w:top w:val="single" w:sz="8" w:space="0" w:color="FFFFFF"/>
              <w:left w:val="single" w:sz="8" w:space="0" w:color="FFFFFF"/>
              <w:bottom w:val="single" w:sz="8" w:space="0" w:color="FFFFFF"/>
              <w:right w:val="single" w:sz="8" w:space="0" w:color="FFFFFF"/>
            </w:tcBorders>
            <w:shd w:val="clear" w:color="auto" w:fill="FDEFE9"/>
            <w:tcMar>
              <w:top w:w="72" w:type="dxa"/>
              <w:left w:w="144" w:type="dxa"/>
              <w:bottom w:w="72" w:type="dxa"/>
              <w:right w:w="144" w:type="dxa"/>
            </w:tcMar>
            <w:hideMark/>
          </w:tcPr>
          <w:p w:rsidR="00375862" w:rsidRPr="00F949AE" w:rsidRDefault="00375862" w:rsidP="002400F0">
            <w:pPr>
              <w:pStyle w:val="21"/>
              <w:ind w:firstLine="0"/>
              <w:jc w:val="center"/>
              <w:outlineLvl w:val="0"/>
              <w:rPr>
                <w:rFonts w:ascii="TH SarabunPSK" w:hAnsi="TH SarabunPSK" w:cs="TH SarabunPSK"/>
                <w:b/>
                <w:bCs/>
                <w:i w:val="0"/>
                <w:iCs w:val="0"/>
                <w:sz w:val="28"/>
                <w:szCs w:val="28"/>
              </w:rPr>
            </w:pPr>
            <w:r w:rsidRPr="00F949AE">
              <w:rPr>
                <w:rFonts w:ascii="TH SarabunPSK" w:hAnsi="TH SarabunPSK" w:cs="TH SarabunPSK"/>
                <w:b/>
                <w:bCs/>
                <w:i w:val="0"/>
                <w:iCs w:val="0"/>
                <w:sz w:val="28"/>
                <w:szCs w:val="28"/>
                <w:cs/>
                <w:lang w:bidi="th-TH"/>
              </w:rPr>
              <w:t xml:space="preserve">ภายใน ธ.ค. </w:t>
            </w:r>
            <w:r w:rsidRPr="00F949AE">
              <w:rPr>
                <w:rFonts w:ascii="TH SarabunPSK" w:hAnsi="TH SarabunPSK" w:cs="TH SarabunPSK"/>
                <w:b/>
                <w:bCs/>
                <w:i w:val="0"/>
                <w:iCs w:val="0"/>
                <w:sz w:val="28"/>
                <w:szCs w:val="28"/>
                <w:lang w:bidi="th-TH"/>
              </w:rPr>
              <w:t>5</w:t>
            </w:r>
            <w:r w:rsidRPr="00A808C9">
              <w:rPr>
                <w:rFonts w:ascii="TH SarabunPSK" w:hAnsi="TH SarabunPSK" w:cs="TH SarabunPSK"/>
                <w:b/>
                <w:bCs/>
                <w:i w:val="0"/>
                <w:iCs w:val="0"/>
                <w:sz w:val="28"/>
                <w:szCs w:val="28"/>
                <w:lang w:val="en-GB" w:bidi="th-TH"/>
              </w:rPr>
              <w:t>6</w:t>
            </w:r>
          </w:p>
        </w:tc>
      </w:tr>
      <w:tr w:rsidR="00375862" w:rsidRPr="00A808C9" w:rsidTr="008B1D4B">
        <w:trPr>
          <w:trHeight w:val="691"/>
        </w:trPr>
        <w:tc>
          <w:tcPr>
            <w:tcW w:w="5673" w:type="dxa"/>
            <w:tcBorders>
              <w:top w:val="single" w:sz="8" w:space="0" w:color="FFFFFF"/>
              <w:left w:val="single" w:sz="8" w:space="0" w:color="FFFFFF"/>
              <w:bottom w:val="single" w:sz="8" w:space="0" w:color="FFFFFF"/>
              <w:right w:val="single" w:sz="8" w:space="0" w:color="FFFFFF"/>
            </w:tcBorders>
            <w:shd w:val="clear" w:color="auto" w:fill="FDEFE9"/>
            <w:tcMar>
              <w:top w:w="72" w:type="dxa"/>
              <w:left w:w="144" w:type="dxa"/>
              <w:bottom w:w="72" w:type="dxa"/>
              <w:right w:w="144" w:type="dxa"/>
            </w:tcMar>
            <w:hideMark/>
          </w:tcPr>
          <w:p w:rsidR="00375862" w:rsidRDefault="00375862" w:rsidP="002400F0">
            <w:pPr>
              <w:pStyle w:val="21"/>
              <w:ind w:firstLine="0"/>
              <w:outlineLvl w:val="0"/>
              <w:rPr>
                <w:rFonts w:ascii="TH SarabunPSK" w:hAnsi="TH SarabunPSK" w:cs="TH SarabunPSK"/>
                <w:b/>
                <w:bCs/>
                <w:i w:val="0"/>
                <w:iCs w:val="0"/>
                <w:sz w:val="28"/>
                <w:szCs w:val="28"/>
                <w:lang w:val="en-GB" w:bidi="th-TH"/>
              </w:rPr>
            </w:pPr>
          </w:p>
          <w:p w:rsidR="00375862" w:rsidRDefault="00375862" w:rsidP="002400F0">
            <w:pPr>
              <w:pStyle w:val="21"/>
              <w:ind w:firstLine="0"/>
              <w:outlineLvl w:val="0"/>
              <w:rPr>
                <w:rFonts w:ascii="TH SarabunPSK" w:hAnsi="TH SarabunPSK" w:cs="TH SarabunPSK"/>
                <w:b/>
                <w:bCs/>
                <w:i w:val="0"/>
                <w:iCs w:val="0"/>
                <w:sz w:val="28"/>
                <w:szCs w:val="28"/>
                <w:lang w:val="en-GB" w:bidi="th-TH"/>
              </w:rPr>
            </w:pPr>
          </w:p>
          <w:p w:rsidR="00375862" w:rsidRDefault="00375862" w:rsidP="002400F0">
            <w:pPr>
              <w:pStyle w:val="21"/>
              <w:ind w:firstLine="0"/>
              <w:outlineLvl w:val="0"/>
              <w:rPr>
                <w:rFonts w:ascii="TH SarabunPSK" w:hAnsi="TH SarabunPSK" w:cs="TH SarabunPSK"/>
                <w:b/>
                <w:bCs/>
                <w:i w:val="0"/>
                <w:iCs w:val="0"/>
                <w:sz w:val="28"/>
                <w:szCs w:val="28"/>
                <w:lang w:val="en-GB" w:bidi="th-TH"/>
              </w:rPr>
            </w:pPr>
          </w:p>
          <w:p w:rsidR="00375862" w:rsidRDefault="00375862" w:rsidP="002400F0">
            <w:pPr>
              <w:pStyle w:val="21"/>
              <w:ind w:firstLine="0"/>
              <w:outlineLvl w:val="0"/>
              <w:rPr>
                <w:rFonts w:ascii="TH SarabunPSK" w:hAnsi="TH SarabunPSK" w:cs="TH SarabunPSK"/>
                <w:b/>
                <w:bCs/>
                <w:i w:val="0"/>
                <w:iCs w:val="0"/>
                <w:sz w:val="28"/>
                <w:szCs w:val="28"/>
                <w:lang w:val="en-GB" w:bidi="th-TH"/>
              </w:rPr>
            </w:pPr>
          </w:p>
          <w:p w:rsidR="00375862" w:rsidRDefault="00375862" w:rsidP="002400F0">
            <w:pPr>
              <w:pStyle w:val="21"/>
              <w:ind w:firstLine="0"/>
              <w:outlineLvl w:val="0"/>
              <w:rPr>
                <w:rFonts w:ascii="TH SarabunPSK" w:hAnsi="TH SarabunPSK" w:cs="TH SarabunPSK"/>
                <w:b/>
                <w:bCs/>
                <w:i w:val="0"/>
                <w:iCs w:val="0"/>
                <w:sz w:val="28"/>
                <w:szCs w:val="28"/>
                <w:lang w:val="en-GB" w:bidi="th-TH"/>
              </w:rPr>
            </w:pPr>
          </w:p>
          <w:p w:rsidR="00375862" w:rsidRPr="00A808C9" w:rsidRDefault="00375862" w:rsidP="002400F0">
            <w:pPr>
              <w:pStyle w:val="21"/>
              <w:ind w:firstLine="0"/>
              <w:outlineLvl w:val="0"/>
              <w:rPr>
                <w:rFonts w:ascii="TH SarabunPSK" w:hAnsi="TH SarabunPSK" w:cs="TH SarabunPSK"/>
                <w:b/>
                <w:bCs/>
                <w:i w:val="0"/>
                <w:iCs w:val="0"/>
                <w:sz w:val="28"/>
                <w:szCs w:val="28"/>
                <w:lang w:val="en-GB" w:bidi="th-TH"/>
              </w:rPr>
            </w:pPr>
          </w:p>
        </w:tc>
        <w:tc>
          <w:tcPr>
            <w:tcW w:w="3685" w:type="dxa"/>
            <w:tcBorders>
              <w:top w:val="single" w:sz="8" w:space="0" w:color="FFFFFF"/>
              <w:left w:val="single" w:sz="8" w:space="0" w:color="FFFFFF"/>
              <w:bottom w:val="single" w:sz="8" w:space="0" w:color="FFFFFF"/>
              <w:right w:val="single" w:sz="8" w:space="0" w:color="FFFFFF"/>
            </w:tcBorders>
            <w:shd w:val="clear" w:color="auto" w:fill="FDEFE9"/>
            <w:tcMar>
              <w:top w:w="72" w:type="dxa"/>
              <w:left w:w="144" w:type="dxa"/>
              <w:bottom w:w="72" w:type="dxa"/>
              <w:right w:w="144" w:type="dxa"/>
            </w:tcMar>
            <w:hideMark/>
          </w:tcPr>
          <w:p w:rsidR="00375862" w:rsidRPr="00F949AE" w:rsidRDefault="00375862" w:rsidP="002400F0">
            <w:pPr>
              <w:pStyle w:val="21"/>
              <w:ind w:firstLine="0"/>
              <w:jc w:val="center"/>
              <w:outlineLvl w:val="0"/>
              <w:rPr>
                <w:rFonts w:ascii="TH SarabunPSK" w:hAnsi="TH SarabunPSK" w:cs="TH SarabunPSK"/>
                <w:b/>
                <w:bCs/>
                <w:i w:val="0"/>
                <w:iCs w:val="0"/>
                <w:sz w:val="28"/>
                <w:szCs w:val="28"/>
                <w:cs/>
                <w:lang w:bidi="th-TH"/>
              </w:rPr>
            </w:pPr>
          </w:p>
        </w:tc>
      </w:tr>
      <w:tr w:rsidR="00DD488E" w:rsidRPr="00A808C9" w:rsidTr="008B1D4B">
        <w:trPr>
          <w:trHeight w:val="691"/>
        </w:trPr>
        <w:tc>
          <w:tcPr>
            <w:tcW w:w="5673" w:type="dxa"/>
            <w:tcBorders>
              <w:top w:val="single" w:sz="8" w:space="0" w:color="FFFFFF"/>
              <w:left w:val="single" w:sz="8" w:space="0" w:color="FFFFFF"/>
              <w:bottom w:val="single" w:sz="8" w:space="0" w:color="FFFFFF"/>
              <w:right w:val="single" w:sz="8" w:space="0" w:color="FFFFFF"/>
            </w:tcBorders>
            <w:shd w:val="clear" w:color="auto" w:fill="FDEFE9"/>
            <w:tcMar>
              <w:top w:w="72" w:type="dxa"/>
              <w:left w:w="144" w:type="dxa"/>
              <w:bottom w:w="72" w:type="dxa"/>
              <w:right w:w="144" w:type="dxa"/>
            </w:tcMar>
            <w:hideMark/>
          </w:tcPr>
          <w:p w:rsidR="00DD488E" w:rsidRDefault="00DD488E" w:rsidP="002400F0">
            <w:pPr>
              <w:pStyle w:val="21"/>
              <w:ind w:firstLine="0"/>
              <w:outlineLvl w:val="0"/>
              <w:rPr>
                <w:rFonts w:ascii="TH SarabunPSK" w:hAnsi="TH SarabunPSK" w:cs="TH SarabunPSK"/>
                <w:b/>
                <w:bCs/>
                <w:i w:val="0"/>
                <w:iCs w:val="0"/>
                <w:sz w:val="28"/>
                <w:szCs w:val="28"/>
                <w:lang w:val="en-GB" w:bidi="th-TH"/>
              </w:rPr>
            </w:pPr>
          </w:p>
        </w:tc>
        <w:tc>
          <w:tcPr>
            <w:tcW w:w="3685" w:type="dxa"/>
            <w:tcBorders>
              <w:top w:val="single" w:sz="8" w:space="0" w:color="FFFFFF"/>
              <w:left w:val="single" w:sz="8" w:space="0" w:color="FFFFFF"/>
              <w:bottom w:val="single" w:sz="8" w:space="0" w:color="FFFFFF"/>
              <w:right w:val="single" w:sz="8" w:space="0" w:color="FFFFFF"/>
            </w:tcBorders>
            <w:shd w:val="clear" w:color="auto" w:fill="FDEFE9"/>
            <w:tcMar>
              <w:top w:w="72" w:type="dxa"/>
              <w:left w:w="144" w:type="dxa"/>
              <w:bottom w:w="72" w:type="dxa"/>
              <w:right w:w="144" w:type="dxa"/>
            </w:tcMar>
            <w:hideMark/>
          </w:tcPr>
          <w:p w:rsidR="00DD488E" w:rsidRPr="00F949AE" w:rsidRDefault="00DD488E" w:rsidP="002400F0">
            <w:pPr>
              <w:pStyle w:val="21"/>
              <w:ind w:firstLine="0"/>
              <w:jc w:val="center"/>
              <w:outlineLvl w:val="0"/>
              <w:rPr>
                <w:rFonts w:ascii="TH SarabunPSK" w:hAnsi="TH SarabunPSK" w:cs="TH SarabunPSK"/>
                <w:b/>
                <w:bCs/>
                <w:i w:val="0"/>
                <w:iCs w:val="0"/>
                <w:sz w:val="28"/>
                <w:szCs w:val="28"/>
                <w:cs/>
                <w:lang w:bidi="th-TH"/>
              </w:rPr>
            </w:pPr>
          </w:p>
        </w:tc>
      </w:tr>
    </w:tbl>
    <w:p w:rsidR="00375862" w:rsidRPr="00A808C9" w:rsidRDefault="00375862" w:rsidP="00375862">
      <w:pPr>
        <w:pStyle w:val="21"/>
        <w:ind w:firstLine="0"/>
        <w:jc w:val="center"/>
        <w:outlineLvl w:val="0"/>
        <w:rPr>
          <w:rFonts w:ascii="TH SarabunPSK" w:hAnsi="TH SarabunPSK" w:cs="TH SarabunPSK"/>
          <w:b/>
          <w:bCs/>
          <w:sz w:val="28"/>
          <w:szCs w:val="28"/>
          <w:lang w:bidi="th-TH"/>
        </w:rPr>
      </w:pPr>
    </w:p>
    <w:p w:rsidR="00375862" w:rsidRDefault="00375862" w:rsidP="00375862">
      <w:pPr>
        <w:pStyle w:val="21"/>
        <w:ind w:firstLine="0"/>
        <w:jc w:val="center"/>
        <w:outlineLvl w:val="0"/>
        <w:rPr>
          <w:rFonts w:ascii="TH SarabunPSK" w:hAnsi="TH SarabunPSK" w:cs="TH SarabunPSK"/>
          <w:b/>
          <w:bCs/>
          <w:sz w:val="28"/>
          <w:szCs w:val="28"/>
          <w:lang w:bidi="th-TH"/>
        </w:rPr>
      </w:pPr>
      <w:r>
        <w:rPr>
          <w:rFonts w:ascii="TH SarabunPSK" w:hAnsi="TH SarabunPSK" w:cs="TH SarabunPSK" w:hint="cs"/>
          <w:b/>
          <w:bCs/>
          <w:sz w:val="28"/>
          <w:szCs w:val="28"/>
          <w:cs/>
          <w:lang w:bidi="th-TH"/>
        </w:rPr>
        <w:t xml:space="preserve">      </w:t>
      </w:r>
    </w:p>
    <w:p w:rsidR="00375862" w:rsidRDefault="00375862" w:rsidP="00375862">
      <w:pPr>
        <w:jc w:val="thaiDistribute"/>
        <w:rPr>
          <w:rFonts w:ascii="TH SarabunPSK" w:hAnsi="TH SarabunPSK" w:cs="TH SarabunPSK"/>
          <w:sz w:val="32"/>
          <w:szCs w:val="32"/>
        </w:rPr>
      </w:pPr>
      <w:r>
        <w:rPr>
          <w:rFonts w:ascii="TH SarabunPSK" w:hAnsi="TH SarabunPSK" w:cs="TH SarabunPSK"/>
          <w:b/>
          <w:bCs/>
          <w:sz w:val="32"/>
          <w:szCs w:val="32"/>
          <w:cs/>
        </w:rPr>
        <w:t>หน่วยงานเจ้าภาพ</w:t>
      </w:r>
      <w:r>
        <w:rPr>
          <w:rFonts w:ascii="TH SarabunPSK" w:hAnsi="TH SarabunPSK" w:cs="TH SarabunPSK" w:hint="cs"/>
          <w:b/>
          <w:bCs/>
          <w:sz w:val="32"/>
          <w:szCs w:val="32"/>
          <w:cs/>
        </w:rPr>
        <w:t>ในการติดตามและประเมินผล</w:t>
      </w:r>
      <w:r w:rsidR="0049242E">
        <w:rPr>
          <w:rFonts w:ascii="TH SarabunPSK" w:hAnsi="TH SarabunPSK" w:cs="TH SarabunPSK" w:hint="cs"/>
          <w:b/>
          <w:bCs/>
          <w:sz w:val="32"/>
          <w:szCs w:val="32"/>
          <w:cs/>
        </w:rPr>
        <w:t xml:space="preserve"> </w:t>
      </w:r>
      <w:r w:rsidRPr="00857E64">
        <w:rPr>
          <w:rFonts w:ascii="TH SarabunPSK" w:hAnsi="TH SarabunPSK" w:cs="TH SarabunPSK"/>
          <w:sz w:val="32"/>
          <w:szCs w:val="32"/>
        </w:rPr>
        <w:t>:</w:t>
      </w:r>
      <w:r>
        <w:rPr>
          <w:rFonts w:ascii="TH SarabunPSK" w:hAnsi="TH SarabunPSK" w:cs="TH SarabunPSK"/>
          <w:sz w:val="32"/>
          <w:szCs w:val="32"/>
        </w:rPr>
        <w:t xml:space="preserve"> </w:t>
      </w:r>
      <w:r w:rsidRPr="00857E64">
        <w:rPr>
          <w:rFonts w:ascii="TH SarabunPSK" w:hAnsi="TH SarabunPSK" w:cs="TH SarabunPSK"/>
          <w:sz w:val="32"/>
          <w:szCs w:val="32"/>
          <w:cs/>
        </w:rPr>
        <w:t>สำนักงาน ก.พ.ร.</w:t>
      </w:r>
    </w:p>
    <w:p w:rsidR="00C73F3C" w:rsidRDefault="00C73F3C" w:rsidP="00375862">
      <w:pPr>
        <w:jc w:val="thaiDistribute"/>
        <w:rPr>
          <w:rFonts w:ascii="TH SarabunPSK" w:hAnsi="TH SarabunPSK" w:cs="TH SarabunPSK"/>
          <w:b/>
          <w:bCs/>
          <w:sz w:val="32"/>
          <w:szCs w:val="32"/>
        </w:rPr>
      </w:pPr>
    </w:p>
    <w:p w:rsidR="00375862" w:rsidRPr="0049242E" w:rsidRDefault="00375862" w:rsidP="0049242E">
      <w:pPr>
        <w:spacing w:after="120"/>
        <w:rPr>
          <w:rFonts w:ascii="TH SarabunPSK" w:hAnsi="TH SarabunPSK" w:cs="TH SarabunPSK"/>
          <w:b/>
          <w:bCs/>
          <w:sz w:val="32"/>
          <w:szCs w:val="32"/>
        </w:rPr>
      </w:pPr>
      <w:r w:rsidRPr="00AF2C4A">
        <w:rPr>
          <w:rFonts w:ascii="TH SarabunPSK" w:hAnsi="TH SarabunPSK" w:cs="TH SarabunPSK" w:hint="cs"/>
          <w:b/>
          <w:bCs/>
          <w:sz w:val="32"/>
          <w:szCs w:val="32"/>
          <w:cs/>
        </w:rPr>
        <w:t>ผู้รับผิดชอบตัวชี้วัด</w:t>
      </w:r>
      <w:r w:rsidR="0049242E">
        <w:rPr>
          <w:rFonts w:ascii="TH SarabunPSK" w:hAnsi="TH SarabunPSK" w:cs="TH SarabunPSK" w:hint="cs"/>
          <w:b/>
          <w:bCs/>
          <w:sz w:val="32"/>
          <w:szCs w:val="32"/>
          <w:cs/>
        </w:rPr>
        <w:t xml:space="preserve"> </w:t>
      </w:r>
      <w:r w:rsidRPr="00AF2C4A">
        <w:rPr>
          <w:rFonts w:ascii="TH SarabunPSK" w:hAnsi="TH SarabunPSK" w:cs="TH SarabunPSK"/>
          <w:b/>
          <w:bCs/>
          <w:sz w:val="32"/>
          <w:szCs w:val="32"/>
        </w:rPr>
        <w:t>:</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096"/>
        <w:gridCol w:w="2976"/>
      </w:tblGrid>
      <w:tr w:rsidR="00375862" w:rsidRPr="00A808C9" w:rsidTr="002400F0">
        <w:tc>
          <w:tcPr>
            <w:tcW w:w="6096" w:type="dxa"/>
            <w:tcBorders>
              <w:bottom w:val="single" w:sz="4" w:space="0" w:color="auto"/>
            </w:tcBorders>
            <w:shd w:val="clear" w:color="auto" w:fill="auto"/>
          </w:tcPr>
          <w:p w:rsidR="00375862" w:rsidRPr="00A808C9" w:rsidRDefault="00375862" w:rsidP="002400F0">
            <w:pPr>
              <w:jc w:val="center"/>
              <w:rPr>
                <w:rFonts w:ascii="TH SarabunPSK" w:hAnsi="TH SarabunPSK" w:cs="TH SarabunPSK"/>
                <w:b/>
                <w:bCs/>
                <w:sz w:val="32"/>
                <w:szCs w:val="32"/>
                <w:cs/>
              </w:rPr>
            </w:pPr>
            <w:r w:rsidRPr="00A808C9">
              <w:rPr>
                <w:rFonts w:ascii="TH SarabunPSK" w:hAnsi="TH SarabunPSK" w:cs="TH SarabunPSK"/>
                <w:b/>
                <w:bCs/>
                <w:sz w:val="32"/>
                <w:szCs w:val="32"/>
                <w:cs/>
              </w:rPr>
              <w:t>หน่วยงาน / ผู้รับผิดชอบ</w:t>
            </w:r>
          </w:p>
        </w:tc>
        <w:tc>
          <w:tcPr>
            <w:tcW w:w="2976" w:type="dxa"/>
            <w:tcBorders>
              <w:bottom w:val="single" w:sz="4" w:space="0" w:color="auto"/>
            </w:tcBorders>
            <w:shd w:val="clear" w:color="auto" w:fill="auto"/>
          </w:tcPr>
          <w:p w:rsidR="00375862" w:rsidRPr="00A808C9" w:rsidRDefault="00375862" w:rsidP="002400F0">
            <w:pPr>
              <w:jc w:val="center"/>
              <w:rPr>
                <w:rFonts w:ascii="TH SarabunPSK" w:hAnsi="TH SarabunPSK" w:cs="TH SarabunPSK"/>
                <w:b/>
                <w:bCs/>
                <w:sz w:val="32"/>
                <w:szCs w:val="32"/>
              </w:rPr>
            </w:pPr>
            <w:r w:rsidRPr="00A808C9">
              <w:rPr>
                <w:rFonts w:ascii="TH SarabunPSK" w:hAnsi="TH SarabunPSK" w:cs="TH SarabunPSK" w:hint="cs"/>
                <w:b/>
                <w:bCs/>
                <w:sz w:val="32"/>
                <w:szCs w:val="32"/>
                <w:cs/>
              </w:rPr>
              <w:t>หมายเลขโทรศัพท์</w:t>
            </w:r>
          </w:p>
        </w:tc>
      </w:tr>
      <w:tr w:rsidR="00375862" w:rsidRPr="00A808C9" w:rsidTr="002400F0">
        <w:tc>
          <w:tcPr>
            <w:tcW w:w="6096" w:type="dxa"/>
            <w:tcBorders>
              <w:bottom w:val="nil"/>
            </w:tcBorders>
            <w:shd w:val="clear" w:color="auto" w:fill="auto"/>
          </w:tcPr>
          <w:p w:rsidR="00375862" w:rsidRDefault="00375862" w:rsidP="002400F0">
            <w:pPr>
              <w:jc w:val="thaiDistribute"/>
              <w:rPr>
                <w:rFonts w:ascii="TH SarabunPSK" w:hAnsi="TH SarabunPSK" w:cs="TH SarabunPSK"/>
                <w:sz w:val="32"/>
                <w:szCs w:val="32"/>
              </w:rPr>
            </w:pPr>
            <w:r w:rsidRPr="00A808C9">
              <w:rPr>
                <w:rFonts w:ascii="TH SarabunPSK" w:hAnsi="TH SarabunPSK" w:cs="TH SarabunPSK" w:hint="cs"/>
                <w:sz w:val="32"/>
                <w:szCs w:val="32"/>
                <w:cs/>
              </w:rPr>
              <w:t>กลุ่ม</w:t>
            </w:r>
            <w:r>
              <w:rPr>
                <w:rFonts w:ascii="TH SarabunPSK" w:hAnsi="TH SarabunPSK" w:cs="TH SarabunPSK" w:hint="cs"/>
                <w:sz w:val="32"/>
                <w:szCs w:val="32"/>
                <w:cs/>
              </w:rPr>
              <w:t>พัฒนานวัตกรรมองค์กร</w:t>
            </w:r>
            <w:r w:rsidRPr="00A808C9">
              <w:rPr>
                <w:rFonts w:ascii="TH SarabunPSK" w:hAnsi="TH SarabunPSK" w:cs="TH SarabunPSK" w:hint="cs"/>
                <w:sz w:val="32"/>
                <w:szCs w:val="32"/>
                <w:cs/>
              </w:rPr>
              <w:t xml:space="preserve"> สำนักบริหารการเปลี่ยนแปลงและนวัตกรรม</w:t>
            </w:r>
            <w:r>
              <w:rPr>
                <w:rFonts w:ascii="TH SarabunPSK" w:hAnsi="TH SarabunPSK" w:cs="TH SarabunPSK"/>
                <w:sz w:val="32"/>
                <w:szCs w:val="32"/>
              </w:rPr>
              <w:t xml:space="preserve"> </w:t>
            </w:r>
            <w:r w:rsidRPr="00857E64">
              <w:rPr>
                <w:rFonts w:ascii="TH SarabunPSK" w:hAnsi="TH SarabunPSK" w:cs="TH SarabunPSK"/>
                <w:sz w:val="32"/>
                <w:szCs w:val="32"/>
                <w:cs/>
              </w:rPr>
              <w:t>สำนักงาน ก.พ.ร.</w:t>
            </w:r>
          </w:p>
          <w:p w:rsidR="00375862" w:rsidRPr="00A808C9" w:rsidRDefault="00375862" w:rsidP="002400F0">
            <w:pPr>
              <w:rPr>
                <w:rFonts w:ascii="TH SarabunPSK" w:hAnsi="TH SarabunPSK" w:cs="TH SarabunPSK"/>
                <w:sz w:val="32"/>
                <w:szCs w:val="32"/>
                <w:cs/>
              </w:rPr>
            </w:pPr>
            <w:r w:rsidRPr="00A808C9">
              <w:rPr>
                <w:rFonts w:ascii="TH SarabunPSK" w:hAnsi="TH SarabunPSK" w:cs="TH SarabunPSK"/>
                <w:sz w:val="32"/>
                <w:szCs w:val="32"/>
              </w:rPr>
              <w:t xml:space="preserve">1. </w:t>
            </w:r>
            <w:r w:rsidRPr="00A808C9">
              <w:rPr>
                <w:rFonts w:ascii="TH SarabunPSK" w:hAnsi="TH SarabunPSK" w:cs="TH SarabunPSK" w:hint="cs"/>
                <w:sz w:val="32"/>
                <w:szCs w:val="32"/>
                <w:cs/>
              </w:rPr>
              <w:t>นางสาววิริยา  เนตรน้อย</w:t>
            </w:r>
          </w:p>
        </w:tc>
        <w:tc>
          <w:tcPr>
            <w:tcW w:w="2976" w:type="dxa"/>
            <w:tcBorders>
              <w:bottom w:val="nil"/>
            </w:tcBorders>
            <w:shd w:val="clear" w:color="auto" w:fill="auto"/>
          </w:tcPr>
          <w:p w:rsidR="00375862" w:rsidRDefault="00375862" w:rsidP="002400F0">
            <w:pPr>
              <w:rPr>
                <w:rFonts w:ascii="TH SarabunPSK" w:hAnsi="TH SarabunPSK" w:cs="TH SarabunPSK"/>
                <w:sz w:val="32"/>
                <w:szCs w:val="32"/>
              </w:rPr>
            </w:pPr>
          </w:p>
          <w:p w:rsidR="00375862" w:rsidRDefault="00375862" w:rsidP="002400F0">
            <w:pPr>
              <w:rPr>
                <w:rFonts w:ascii="TH SarabunPSK" w:hAnsi="TH SarabunPSK" w:cs="TH SarabunPSK"/>
                <w:sz w:val="32"/>
                <w:szCs w:val="32"/>
              </w:rPr>
            </w:pPr>
          </w:p>
          <w:p w:rsidR="00375862" w:rsidRPr="00A808C9" w:rsidRDefault="00375862" w:rsidP="002400F0">
            <w:pPr>
              <w:rPr>
                <w:rFonts w:ascii="TH SarabunPSK" w:hAnsi="TH SarabunPSK" w:cs="TH SarabunPSK"/>
                <w:sz w:val="32"/>
                <w:szCs w:val="32"/>
              </w:rPr>
            </w:pPr>
            <w:r w:rsidRPr="00A808C9">
              <w:rPr>
                <w:rFonts w:ascii="TH SarabunPSK" w:hAnsi="TH SarabunPSK" w:cs="TH SarabunPSK"/>
                <w:sz w:val="32"/>
                <w:szCs w:val="32"/>
              </w:rPr>
              <w:t>0 2356 9942</w:t>
            </w:r>
          </w:p>
        </w:tc>
      </w:tr>
      <w:tr w:rsidR="00375862" w:rsidRPr="00A808C9" w:rsidTr="002400F0">
        <w:tc>
          <w:tcPr>
            <w:tcW w:w="6096" w:type="dxa"/>
            <w:tcBorders>
              <w:top w:val="nil"/>
              <w:bottom w:val="nil"/>
            </w:tcBorders>
            <w:shd w:val="clear" w:color="auto" w:fill="auto"/>
          </w:tcPr>
          <w:p w:rsidR="00375862" w:rsidRPr="00A808C9" w:rsidRDefault="00375862" w:rsidP="002400F0">
            <w:pPr>
              <w:rPr>
                <w:rFonts w:ascii="TH SarabunPSK" w:hAnsi="TH SarabunPSK" w:cs="TH SarabunPSK"/>
                <w:sz w:val="32"/>
                <w:szCs w:val="32"/>
                <w:cs/>
              </w:rPr>
            </w:pPr>
            <w:r w:rsidRPr="00A808C9">
              <w:rPr>
                <w:rFonts w:ascii="TH SarabunPSK" w:hAnsi="TH SarabunPSK" w:cs="TH SarabunPSK"/>
                <w:sz w:val="32"/>
                <w:szCs w:val="32"/>
              </w:rPr>
              <w:t xml:space="preserve">2. </w:t>
            </w:r>
            <w:r w:rsidRPr="00A808C9">
              <w:rPr>
                <w:rFonts w:ascii="TH SarabunPSK" w:hAnsi="TH SarabunPSK" w:cs="TH SarabunPSK" w:hint="cs"/>
                <w:sz w:val="32"/>
                <w:szCs w:val="32"/>
                <w:cs/>
              </w:rPr>
              <w:t>นางมนัสสิรี  เจียมวิจิตร</w:t>
            </w:r>
          </w:p>
        </w:tc>
        <w:tc>
          <w:tcPr>
            <w:tcW w:w="2976" w:type="dxa"/>
            <w:tcBorders>
              <w:top w:val="nil"/>
              <w:bottom w:val="nil"/>
            </w:tcBorders>
            <w:shd w:val="clear" w:color="auto" w:fill="auto"/>
          </w:tcPr>
          <w:p w:rsidR="00375862" w:rsidRPr="00A808C9" w:rsidRDefault="00375862" w:rsidP="002400F0">
            <w:pPr>
              <w:rPr>
                <w:rFonts w:ascii="TH SarabunPSK" w:hAnsi="TH SarabunPSK" w:cs="TH SarabunPSK"/>
                <w:sz w:val="32"/>
                <w:szCs w:val="32"/>
              </w:rPr>
            </w:pPr>
            <w:r w:rsidRPr="00A808C9">
              <w:rPr>
                <w:rFonts w:ascii="TH SarabunPSK" w:hAnsi="TH SarabunPSK" w:cs="TH SarabunPSK"/>
                <w:sz w:val="32"/>
                <w:szCs w:val="32"/>
              </w:rPr>
              <w:t xml:space="preserve">0 2356 9999 </w:t>
            </w:r>
            <w:r w:rsidRPr="00A808C9">
              <w:rPr>
                <w:rFonts w:ascii="TH SarabunPSK" w:hAnsi="TH SarabunPSK" w:cs="TH SarabunPSK" w:hint="cs"/>
                <w:sz w:val="32"/>
                <w:szCs w:val="32"/>
                <w:cs/>
              </w:rPr>
              <w:t xml:space="preserve">ต่อ </w:t>
            </w:r>
            <w:r w:rsidRPr="00A808C9">
              <w:rPr>
                <w:rFonts w:ascii="TH SarabunPSK" w:hAnsi="TH SarabunPSK" w:cs="TH SarabunPSK"/>
                <w:sz w:val="32"/>
                <w:szCs w:val="32"/>
              </w:rPr>
              <w:t>8985</w:t>
            </w:r>
          </w:p>
        </w:tc>
      </w:tr>
      <w:tr w:rsidR="00375862" w:rsidRPr="00A808C9" w:rsidTr="002400F0">
        <w:tc>
          <w:tcPr>
            <w:tcW w:w="6096" w:type="dxa"/>
            <w:tcBorders>
              <w:top w:val="nil"/>
              <w:bottom w:val="nil"/>
            </w:tcBorders>
            <w:shd w:val="clear" w:color="auto" w:fill="auto"/>
          </w:tcPr>
          <w:p w:rsidR="00375862" w:rsidRPr="00A808C9" w:rsidRDefault="00375862" w:rsidP="002400F0">
            <w:pPr>
              <w:rPr>
                <w:rFonts w:ascii="TH SarabunPSK" w:hAnsi="TH SarabunPSK" w:cs="TH SarabunPSK"/>
                <w:sz w:val="32"/>
                <w:szCs w:val="32"/>
                <w:cs/>
              </w:rPr>
            </w:pPr>
            <w:r w:rsidRPr="00A808C9">
              <w:rPr>
                <w:rFonts w:ascii="TH SarabunPSK" w:hAnsi="TH SarabunPSK" w:cs="TH SarabunPSK"/>
                <w:sz w:val="32"/>
                <w:szCs w:val="32"/>
              </w:rPr>
              <w:t xml:space="preserve">3. </w:t>
            </w:r>
            <w:r w:rsidRPr="00A808C9">
              <w:rPr>
                <w:rFonts w:ascii="TH SarabunPSK" w:hAnsi="TH SarabunPSK" w:cs="TH SarabunPSK" w:hint="cs"/>
                <w:sz w:val="32"/>
                <w:szCs w:val="32"/>
                <w:cs/>
              </w:rPr>
              <w:t>นางสาวอรญาณี  สุนทรัช</w:t>
            </w:r>
          </w:p>
        </w:tc>
        <w:tc>
          <w:tcPr>
            <w:tcW w:w="2976" w:type="dxa"/>
            <w:tcBorders>
              <w:top w:val="nil"/>
              <w:bottom w:val="nil"/>
            </w:tcBorders>
            <w:shd w:val="clear" w:color="auto" w:fill="auto"/>
          </w:tcPr>
          <w:p w:rsidR="00375862" w:rsidRPr="00A808C9" w:rsidRDefault="00375862" w:rsidP="002400F0">
            <w:pPr>
              <w:rPr>
                <w:rFonts w:ascii="TH SarabunPSK" w:hAnsi="TH SarabunPSK" w:cs="TH SarabunPSK"/>
                <w:sz w:val="32"/>
                <w:szCs w:val="32"/>
              </w:rPr>
            </w:pPr>
            <w:r w:rsidRPr="00A808C9">
              <w:rPr>
                <w:rFonts w:ascii="TH SarabunPSK" w:hAnsi="TH SarabunPSK" w:cs="TH SarabunPSK"/>
                <w:sz w:val="32"/>
                <w:szCs w:val="32"/>
              </w:rPr>
              <w:t xml:space="preserve">0 2356 9999 </w:t>
            </w:r>
            <w:r w:rsidRPr="00A808C9">
              <w:rPr>
                <w:rFonts w:ascii="TH SarabunPSK" w:hAnsi="TH SarabunPSK" w:cs="TH SarabunPSK" w:hint="cs"/>
                <w:sz w:val="32"/>
                <w:szCs w:val="32"/>
                <w:cs/>
              </w:rPr>
              <w:t>ต่อ</w:t>
            </w:r>
            <w:r w:rsidRPr="00A808C9">
              <w:rPr>
                <w:rFonts w:ascii="TH SarabunPSK" w:hAnsi="TH SarabunPSK" w:cs="TH SarabunPSK"/>
                <w:sz w:val="32"/>
                <w:szCs w:val="32"/>
              </w:rPr>
              <w:t xml:space="preserve"> 8916</w:t>
            </w:r>
          </w:p>
        </w:tc>
      </w:tr>
      <w:tr w:rsidR="00375862" w:rsidRPr="00A808C9" w:rsidTr="002400F0">
        <w:tc>
          <w:tcPr>
            <w:tcW w:w="6096" w:type="dxa"/>
            <w:tcBorders>
              <w:top w:val="nil"/>
            </w:tcBorders>
            <w:shd w:val="clear" w:color="auto" w:fill="auto"/>
          </w:tcPr>
          <w:p w:rsidR="00375862" w:rsidRPr="00A808C9" w:rsidRDefault="00375862" w:rsidP="002400F0">
            <w:pPr>
              <w:rPr>
                <w:rFonts w:ascii="TH SarabunPSK" w:hAnsi="TH SarabunPSK" w:cs="TH SarabunPSK"/>
                <w:sz w:val="32"/>
                <w:szCs w:val="32"/>
                <w:cs/>
              </w:rPr>
            </w:pPr>
            <w:r w:rsidRPr="00A808C9">
              <w:rPr>
                <w:rFonts w:ascii="TH SarabunPSK" w:hAnsi="TH SarabunPSK" w:cs="TH SarabunPSK"/>
                <w:sz w:val="32"/>
                <w:szCs w:val="32"/>
              </w:rPr>
              <w:t xml:space="preserve">4. </w:t>
            </w:r>
            <w:r w:rsidRPr="00A808C9">
              <w:rPr>
                <w:rFonts w:ascii="TH SarabunPSK" w:hAnsi="TH SarabunPSK" w:cs="TH SarabunPSK" w:hint="cs"/>
                <w:sz w:val="32"/>
                <w:szCs w:val="32"/>
                <w:cs/>
              </w:rPr>
              <w:t>นางนิธินุช  จรุงเกียรติ</w:t>
            </w:r>
          </w:p>
        </w:tc>
        <w:tc>
          <w:tcPr>
            <w:tcW w:w="2976" w:type="dxa"/>
            <w:tcBorders>
              <w:top w:val="nil"/>
            </w:tcBorders>
            <w:shd w:val="clear" w:color="auto" w:fill="auto"/>
          </w:tcPr>
          <w:p w:rsidR="00375862" w:rsidRPr="00A808C9" w:rsidRDefault="00375862" w:rsidP="002400F0">
            <w:pPr>
              <w:rPr>
                <w:rFonts w:ascii="TH SarabunPSK" w:hAnsi="TH SarabunPSK" w:cs="TH SarabunPSK"/>
                <w:sz w:val="32"/>
                <w:szCs w:val="32"/>
              </w:rPr>
            </w:pPr>
            <w:r w:rsidRPr="00A808C9">
              <w:rPr>
                <w:rFonts w:ascii="TH SarabunPSK" w:hAnsi="TH SarabunPSK" w:cs="TH SarabunPSK"/>
                <w:sz w:val="32"/>
                <w:szCs w:val="32"/>
              </w:rPr>
              <w:t xml:space="preserve">0 2356 9999 </w:t>
            </w:r>
            <w:r w:rsidRPr="00A808C9">
              <w:rPr>
                <w:rFonts w:ascii="TH SarabunPSK" w:hAnsi="TH SarabunPSK" w:cs="TH SarabunPSK" w:hint="cs"/>
                <w:sz w:val="32"/>
                <w:szCs w:val="32"/>
                <w:cs/>
              </w:rPr>
              <w:t>ต่อ</w:t>
            </w:r>
            <w:r w:rsidRPr="00A808C9">
              <w:rPr>
                <w:rFonts w:ascii="TH SarabunPSK" w:hAnsi="TH SarabunPSK" w:cs="TH SarabunPSK"/>
                <w:sz w:val="32"/>
                <w:szCs w:val="32"/>
              </w:rPr>
              <w:t xml:space="preserve"> 8804</w:t>
            </w:r>
          </w:p>
        </w:tc>
      </w:tr>
    </w:tbl>
    <w:p w:rsidR="00375862" w:rsidRPr="00320B01" w:rsidRDefault="00375862" w:rsidP="00375862">
      <w:pPr>
        <w:pStyle w:val="ae"/>
        <w:spacing w:before="240" w:after="0" w:line="240" w:lineRule="auto"/>
        <w:ind w:left="1418" w:hanging="1418"/>
        <w:contextualSpacing w:val="0"/>
        <w:jc w:val="thaiDistribute"/>
        <w:rPr>
          <w:rFonts w:ascii="TH SarabunPSK" w:hAnsi="TH SarabunPSK" w:cs="TH SarabunPSK"/>
          <w:b/>
          <w:bCs/>
          <w:sz w:val="32"/>
          <w:szCs w:val="32"/>
        </w:rPr>
      </w:pPr>
      <w:r w:rsidRPr="00320B01">
        <w:rPr>
          <w:rFonts w:ascii="TH SarabunPSK" w:hAnsi="TH SarabunPSK" w:cs="TH SarabunPSK" w:hint="cs"/>
          <w:b/>
          <w:bCs/>
          <w:sz w:val="32"/>
          <w:szCs w:val="32"/>
          <w:cs/>
        </w:rPr>
        <w:t xml:space="preserve">หน่วยงาน/ผู้รับผิดชอบตัวชี้วัดระดับกรม </w:t>
      </w:r>
      <w:r w:rsidRPr="00320B01">
        <w:rPr>
          <w:rFonts w:ascii="TH SarabunPSK" w:hAnsi="TH SarabunPSK" w:cs="TH SarabunPSK"/>
          <w:b/>
          <w:bCs/>
          <w:sz w:val="32"/>
          <w:szCs w:val="32"/>
        </w:rPr>
        <w:t xml:space="preserve">: </w:t>
      </w:r>
    </w:p>
    <w:p w:rsidR="00375862" w:rsidRPr="00320B01" w:rsidRDefault="00375862" w:rsidP="00375862">
      <w:pPr>
        <w:pStyle w:val="ae"/>
        <w:spacing w:after="0" w:line="240" w:lineRule="auto"/>
        <w:ind w:left="1418" w:hanging="1418"/>
        <w:contextualSpacing w:val="0"/>
        <w:rPr>
          <w:rFonts w:ascii="TH SarabunPSK" w:hAnsi="TH SarabunPSK" w:cs="TH SarabunPSK"/>
          <w:b/>
          <w:bCs/>
          <w:sz w:val="32"/>
          <w:szCs w:val="32"/>
        </w:rPr>
      </w:pPr>
      <w:r>
        <w:rPr>
          <w:rFonts w:ascii="TH SarabunPSK" w:hAnsi="TH SarabunPSK" w:cs="TH SarabunPSK" w:hint="cs"/>
          <w:b/>
          <w:bCs/>
          <w:sz w:val="32"/>
          <w:szCs w:val="32"/>
          <w:cs/>
        </w:rPr>
        <w:t xml:space="preserve">   </w:t>
      </w:r>
      <w:r w:rsidRPr="00320B01">
        <w:rPr>
          <w:rFonts w:ascii="TH SarabunPSK" w:hAnsi="TH SarabunPSK" w:cs="TH SarabunPSK" w:hint="cs"/>
          <w:b/>
          <w:bCs/>
          <w:sz w:val="32"/>
          <w:szCs w:val="32"/>
          <w:cs/>
        </w:rPr>
        <w:t>กองการเจ้าหน้าที่</w:t>
      </w:r>
    </w:p>
    <w:p w:rsidR="00375862" w:rsidRPr="00DC08DB" w:rsidRDefault="00375862" w:rsidP="00375862">
      <w:pPr>
        <w:pStyle w:val="ae"/>
        <w:spacing w:after="0" w:line="240" w:lineRule="auto"/>
        <w:ind w:left="1418" w:hanging="1418"/>
        <w:contextualSpacing w:val="0"/>
        <w:rPr>
          <w:rFonts w:ascii="TH SarabunPSK" w:hAnsi="TH SarabunPSK" w:cs="TH SarabunPSK"/>
          <w:sz w:val="32"/>
          <w:szCs w:val="32"/>
        </w:rPr>
      </w:pPr>
      <w:r>
        <w:rPr>
          <w:rFonts w:ascii="TH SarabunPSK" w:hAnsi="TH SarabunPSK" w:cs="TH SarabunPSK" w:hint="cs"/>
          <w:b/>
          <w:bCs/>
          <w:sz w:val="32"/>
          <w:szCs w:val="32"/>
          <w:cs/>
        </w:rPr>
        <w:t xml:space="preserve">   ผู้กำกับดูแลตัวชี้วัด </w:t>
      </w:r>
      <w:r>
        <w:rPr>
          <w:rFonts w:ascii="TH SarabunPSK" w:hAnsi="TH SarabunPSK" w:cs="TH SarabunPSK"/>
          <w:b/>
          <w:bCs/>
          <w:sz w:val="32"/>
          <w:szCs w:val="32"/>
        </w:rPr>
        <w:t xml:space="preserve">: </w:t>
      </w:r>
      <w:r w:rsidRPr="00DC08DB">
        <w:rPr>
          <w:rFonts w:ascii="TH SarabunPSK" w:hAnsi="TH SarabunPSK" w:cs="TH SarabunPSK" w:hint="cs"/>
          <w:sz w:val="32"/>
          <w:szCs w:val="32"/>
          <w:cs/>
        </w:rPr>
        <w:t xml:space="preserve">น.ส.อมรา เวชเตง                                 โทรศัพท์ </w:t>
      </w:r>
      <w:r w:rsidRPr="00DC08DB">
        <w:rPr>
          <w:rFonts w:ascii="TH SarabunPSK" w:hAnsi="TH SarabunPSK" w:cs="TH SarabunPSK"/>
          <w:sz w:val="32"/>
          <w:szCs w:val="32"/>
        </w:rPr>
        <w:t xml:space="preserve">: </w:t>
      </w:r>
      <w:r w:rsidRPr="00DC08DB">
        <w:rPr>
          <w:rFonts w:ascii="TH SarabunPSK" w:hAnsi="TH SarabunPSK" w:cs="TH SarabunPSK" w:hint="cs"/>
          <w:sz w:val="32"/>
          <w:szCs w:val="32"/>
          <w:cs/>
        </w:rPr>
        <w:t>02-281-6265</w:t>
      </w:r>
    </w:p>
    <w:p w:rsidR="00375862" w:rsidRPr="00DC08DB" w:rsidRDefault="00375862" w:rsidP="00375862">
      <w:pPr>
        <w:pStyle w:val="ae"/>
        <w:spacing w:after="0" w:line="240" w:lineRule="auto"/>
        <w:ind w:left="1418" w:hanging="1418"/>
        <w:contextualSpacing w:val="0"/>
        <w:rPr>
          <w:rFonts w:ascii="TH SarabunPSK" w:hAnsi="TH SarabunPSK" w:cs="TH SarabunPSK"/>
          <w:sz w:val="32"/>
          <w:szCs w:val="32"/>
        </w:rPr>
      </w:pPr>
      <w:r w:rsidRPr="00DC08DB">
        <w:rPr>
          <w:rFonts w:ascii="TH SarabunPSK" w:hAnsi="TH SarabunPSK" w:cs="TH SarabunPSK" w:hint="cs"/>
          <w:sz w:val="32"/>
          <w:szCs w:val="32"/>
          <w:cs/>
        </w:rPr>
        <w:t xml:space="preserve">                          </w:t>
      </w:r>
      <w:r>
        <w:rPr>
          <w:rFonts w:ascii="TH SarabunPSK" w:hAnsi="TH SarabunPSK" w:cs="TH SarabunPSK" w:hint="cs"/>
          <w:sz w:val="32"/>
          <w:szCs w:val="32"/>
          <w:cs/>
        </w:rPr>
        <w:t xml:space="preserve">    </w:t>
      </w:r>
      <w:r w:rsidRPr="00DC08DB">
        <w:rPr>
          <w:rFonts w:ascii="TH SarabunPSK" w:hAnsi="TH SarabunPSK" w:cs="TH SarabunPSK" w:hint="cs"/>
          <w:sz w:val="32"/>
          <w:szCs w:val="32"/>
          <w:cs/>
        </w:rPr>
        <w:t>ผู้อำนวยการกองการเจ้าหน้าที่</w:t>
      </w:r>
    </w:p>
    <w:p w:rsidR="00375862" w:rsidRPr="00DC08DB" w:rsidRDefault="00375862" w:rsidP="00375862">
      <w:pPr>
        <w:pStyle w:val="ae"/>
        <w:spacing w:after="0" w:line="240" w:lineRule="auto"/>
        <w:ind w:left="1418" w:hanging="1418"/>
        <w:contextualSpacing w:val="0"/>
        <w:rPr>
          <w:rFonts w:ascii="TH SarabunPSK" w:hAnsi="TH SarabunPSK" w:cs="TH SarabunPSK"/>
          <w:sz w:val="32"/>
          <w:szCs w:val="32"/>
        </w:rPr>
      </w:pPr>
    </w:p>
    <w:p w:rsidR="00375862" w:rsidRPr="00DC08DB" w:rsidRDefault="00375862" w:rsidP="00375862">
      <w:pPr>
        <w:pStyle w:val="ae"/>
        <w:spacing w:after="0" w:line="240" w:lineRule="auto"/>
        <w:ind w:left="1418" w:hanging="1418"/>
        <w:contextualSpacing w:val="0"/>
        <w:rPr>
          <w:rFonts w:ascii="TH SarabunPSK" w:hAnsi="TH SarabunPSK" w:cs="TH SarabunPSK"/>
          <w:sz w:val="32"/>
          <w:szCs w:val="32"/>
          <w:cs/>
        </w:rPr>
      </w:pPr>
      <w:r w:rsidRPr="00DC08DB">
        <w:rPr>
          <w:rFonts w:ascii="TH SarabunPSK" w:hAnsi="TH SarabunPSK" w:cs="TH SarabunPSK" w:hint="cs"/>
          <w:sz w:val="32"/>
          <w:szCs w:val="32"/>
          <w:cs/>
        </w:rPr>
        <w:t xml:space="preserve">  </w:t>
      </w:r>
      <w:r w:rsidRPr="00DC08DB">
        <w:rPr>
          <w:rFonts w:ascii="TH SarabunPSK" w:hAnsi="TH SarabunPSK" w:cs="TH SarabunPSK" w:hint="cs"/>
          <w:b/>
          <w:bCs/>
          <w:sz w:val="32"/>
          <w:szCs w:val="32"/>
          <w:cs/>
        </w:rPr>
        <w:t>ผู้จัดเก็บข้อมูล</w:t>
      </w:r>
      <w:r w:rsidRPr="00DC08DB">
        <w:rPr>
          <w:rFonts w:ascii="TH SarabunPSK" w:hAnsi="TH SarabunPSK" w:cs="TH SarabunPSK" w:hint="cs"/>
          <w:sz w:val="32"/>
          <w:szCs w:val="32"/>
          <w:cs/>
        </w:rPr>
        <w:t xml:space="preserve"> </w:t>
      </w:r>
      <w:r w:rsidRPr="00DC08DB">
        <w:rPr>
          <w:rFonts w:ascii="TH SarabunPSK" w:hAnsi="TH SarabunPSK" w:cs="TH SarabunPSK"/>
          <w:sz w:val="32"/>
          <w:szCs w:val="32"/>
        </w:rPr>
        <w:t xml:space="preserve">: </w:t>
      </w:r>
      <w:r w:rsidRPr="00DC08DB">
        <w:rPr>
          <w:rFonts w:ascii="TH SarabunPSK" w:hAnsi="TH SarabunPSK" w:cs="TH SarabunPSK" w:hint="cs"/>
          <w:sz w:val="32"/>
          <w:szCs w:val="32"/>
          <w:cs/>
        </w:rPr>
        <w:t xml:space="preserve">นางศศิรัศมิ์ โลหนันทน์                                </w:t>
      </w:r>
      <w:r>
        <w:rPr>
          <w:rFonts w:ascii="TH SarabunPSK" w:hAnsi="TH SarabunPSK" w:cs="TH SarabunPSK" w:hint="cs"/>
          <w:sz w:val="32"/>
          <w:szCs w:val="32"/>
          <w:cs/>
        </w:rPr>
        <w:t xml:space="preserve">  </w:t>
      </w:r>
      <w:r w:rsidRPr="00DC08DB">
        <w:rPr>
          <w:rFonts w:ascii="TH SarabunPSK" w:hAnsi="TH SarabunPSK" w:cs="TH SarabunPSK" w:hint="cs"/>
          <w:sz w:val="32"/>
          <w:szCs w:val="32"/>
          <w:cs/>
        </w:rPr>
        <w:t xml:space="preserve"> โทรศัพท์ </w:t>
      </w:r>
      <w:r w:rsidRPr="00DC08DB">
        <w:rPr>
          <w:rFonts w:ascii="TH SarabunPSK" w:hAnsi="TH SarabunPSK" w:cs="TH SarabunPSK"/>
          <w:sz w:val="32"/>
          <w:szCs w:val="32"/>
        </w:rPr>
        <w:t xml:space="preserve">: </w:t>
      </w:r>
      <w:r w:rsidRPr="00DC08DB">
        <w:rPr>
          <w:rFonts w:ascii="TH SarabunPSK" w:hAnsi="TH SarabunPSK" w:cs="TH SarabunPSK" w:hint="cs"/>
          <w:sz w:val="32"/>
          <w:szCs w:val="32"/>
          <w:cs/>
        </w:rPr>
        <w:t>02-281-0096</w:t>
      </w:r>
    </w:p>
    <w:p w:rsidR="00375862" w:rsidRDefault="00375862" w:rsidP="00375862">
      <w:pPr>
        <w:tabs>
          <w:tab w:val="left" w:pos="1418"/>
        </w:tabs>
        <w:spacing w:before="240"/>
        <w:rPr>
          <w:rFonts w:ascii="TH SarabunPSK" w:eastAsia="Calibri" w:hAnsi="TH SarabunPSK" w:cs="TH SarabunPSK"/>
          <w:b/>
          <w:bCs/>
          <w:color w:val="5F497A"/>
          <w:sz w:val="32"/>
          <w:szCs w:val="32"/>
          <w:u w:val="single"/>
        </w:rPr>
      </w:pPr>
    </w:p>
    <w:p w:rsidR="003D63A7" w:rsidRDefault="003D63A7" w:rsidP="00375862">
      <w:pPr>
        <w:tabs>
          <w:tab w:val="left" w:pos="1418"/>
        </w:tabs>
        <w:spacing w:before="240"/>
        <w:rPr>
          <w:rFonts w:ascii="TH SarabunPSK" w:hAnsi="TH SarabunPSK" w:cs="TH SarabunPSK"/>
          <w:b/>
          <w:bCs/>
          <w:sz w:val="32"/>
          <w:szCs w:val="32"/>
        </w:rPr>
      </w:pPr>
    </w:p>
    <w:p w:rsidR="003D63A7" w:rsidRDefault="003D63A7" w:rsidP="00375862">
      <w:pPr>
        <w:tabs>
          <w:tab w:val="left" w:pos="1418"/>
        </w:tabs>
        <w:spacing w:before="240"/>
        <w:rPr>
          <w:rFonts w:ascii="TH SarabunPSK" w:hAnsi="TH SarabunPSK" w:cs="TH SarabunPSK"/>
          <w:b/>
          <w:bCs/>
          <w:sz w:val="32"/>
          <w:szCs w:val="32"/>
        </w:rPr>
      </w:pPr>
    </w:p>
    <w:p w:rsidR="003D63A7" w:rsidRDefault="003D63A7" w:rsidP="00375862">
      <w:pPr>
        <w:tabs>
          <w:tab w:val="left" w:pos="1418"/>
        </w:tabs>
        <w:spacing w:before="240"/>
        <w:rPr>
          <w:rFonts w:ascii="TH SarabunPSK" w:hAnsi="TH SarabunPSK" w:cs="TH SarabunPSK"/>
          <w:b/>
          <w:bCs/>
          <w:sz w:val="32"/>
          <w:szCs w:val="32"/>
        </w:rPr>
      </w:pPr>
    </w:p>
    <w:p w:rsidR="003D63A7" w:rsidRDefault="003D63A7" w:rsidP="00375862">
      <w:pPr>
        <w:tabs>
          <w:tab w:val="left" w:pos="1418"/>
        </w:tabs>
        <w:spacing w:before="240"/>
        <w:rPr>
          <w:rFonts w:ascii="TH SarabunPSK" w:hAnsi="TH SarabunPSK" w:cs="TH SarabunPSK"/>
          <w:b/>
          <w:bCs/>
          <w:sz w:val="32"/>
          <w:szCs w:val="32"/>
        </w:rPr>
      </w:pPr>
    </w:p>
    <w:p w:rsidR="003D63A7" w:rsidRDefault="003D63A7" w:rsidP="00375862">
      <w:pPr>
        <w:tabs>
          <w:tab w:val="left" w:pos="1418"/>
        </w:tabs>
        <w:spacing w:before="240"/>
        <w:rPr>
          <w:rFonts w:ascii="TH SarabunPSK" w:hAnsi="TH SarabunPSK" w:cs="TH SarabunPSK"/>
          <w:b/>
          <w:bCs/>
          <w:sz w:val="32"/>
          <w:szCs w:val="32"/>
        </w:rPr>
      </w:pPr>
    </w:p>
    <w:p w:rsidR="003D63A7" w:rsidRDefault="003D63A7" w:rsidP="00375862">
      <w:pPr>
        <w:tabs>
          <w:tab w:val="left" w:pos="1418"/>
        </w:tabs>
        <w:spacing w:before="240"/>
        <w:rPr>
          <w:rFonts w:ascii="TH SarabunPSK" w:hAnsi="TH SarabunPSK" w:cs="TH SarabunPSK"/>
          <w:b/>
          <w:bCs/>
          <w:sz w:val="32"/>
          <w:szCs w:val="32"/>
        </w:rPr>
      </w:pPr>
    </w:p>
    <w:p w:rsidR="00DD488E" w:rsidRDefault="00DD488E" w:rsidP="00375862">
      <w:pPr>
        <w:tabs>
          <w:tab w:val="left" w:pos="1418"/>
        </w:tabs>
        <w:spacing w:before="240"/>
        <w:rPr>
          <w:rFonts w:ascii="TH SarabunPSK" w:hAnsi="TH SarabunPSK" w:cs="TH SarabunPSK"/>
          <w:b/>
          <w:bCs/>
          <w:sz w:val="32"/>
          <w:szCs w:val="32"/>
        </w:rPr>
      </w:pPr>
    </w:p>
    <w:p w:rsidR="00DD488E" w:rsidRDefault="00DD488E" w:rsidP="00375862">
      <w:pPr>
        <w:tabs>
          <w:tab w:val="left" w:pos="1418"/>
        </w:tabs>
        <w:spacing w:before="240"/>
        <w:rPr>
          <w:rFonts w:ascii="TH SarabunPSK" w:hAnsi="TH SarabunPSK" w:cs="TH SarabunPSK"/>
          <w:b/>
          <w:bCs/>
          <w:sz w:val="32"/>
          <w:szCs w:val="32"/>
        </w:rPr>
      </w:pPr>
    </w:p>
    <w:p w:rsidR="00DD488E" w:rsidRDefault="00DD488E" w:rsidP="00375862">
      <w:pPr>
        <w:tabs>
          <w:tab w:val="left" w:pos="1418"/>
        </w:tabs>
        <w:spacing w:before="240"/>
        <w:rPr>
          <w:rFonts w:ascii="TH SarabunPSK" w:hAnsi="TH SarabunPSK" w:cs="TH SarabunPSK"/>
          <w:b/>
          <w:bCs/>
          <w:sz w:val="32"/>
          <w:szCs w:val="32"/>
        </w:rPr>
      </w:pPr>
    </w:p>
    <w:p w:rsidR="003D63A7" w:rsidRDefault="003D63A7" w:rsidP="00375862">
      <w:pPr>
        <w:tabs>
          <w:tab w:val="left" w:pos="1418"/>
        </w:tabs>
        <w:spacing w:before="240"/>
        <w:rPr>
          <w:rFonts w:ascii="TH SarabunPSK" w:hAnsi="TH SarabunPSK" w:cs="TH SarabunPSK"/>
          <w:b/>
          <w:bCs/>
          <w:sz w:val="32"/>
          <w:szCs w:val="32"/>
        </w:rPr>
      </w:pPr>
    </w:p>
    <w:p w:rsidR="00375862" w:rsidRPr="00A808C9" w:rsidRDefault="00375862" w:rsidP="0049242E">
      <w:pPr>
        <w:tabs>
          <w:tab w:val="left" w:pos="1418"/>
        </w:tabs>
        <w:rPr>
          <w:rFonts w:ascii="TH SarabunPSK" w:hAnsi="TH SarabunPSK" w:cs="TH SarabunPSK"/>
          <w:sz w:val="32"/>
          <w:szCs w:val="32"/>
        </w:rPr>
      </w:pPr>
      <w:r w:rsidRPr="00A808C9">
        <w:rPr>
          <w:rFonts w:ascii="TH SarabunPSK" w:hAnsi="TH SarabunPSK" w:cs="TH SarabunPSK" w:hint="cs"/>
          <w:b/>
          <w:bCs/>
          <w:sz w:val="32"/>
          <w:szCs w:val="32"/>
          <w:cs/>
        </w:rPr>
        <w:t xml:space="preserve">ตัวชี้วัดที่ </w:t>
      </w:r>
      <w:r w:rsidRPr="00A808C9">
        <w:rPr>
          <w:rFonts w:ascii="TH SarabunPSK" w:hAnsi="TH SarabunPSK" w:cs="TH SarabunPSK"/>
          <w:b/>
          <w:bCs/>
          <w:sz w:val="32"/>
          <w:szCs w:val="32"/>
        </w:rPr>
        <w:t xml:space="preserve">11  </w:t>
      </w:r>
      <w:r>
        <w:rPr>
          <w:rFonts w:ascii="TH SarabunPSK" w:hAnsi="TH SarabunPSK" w:cs="TH SarabunPSK" w:hint="cs"/>
          <w:b/>
          <w:bCs/>
          <w:sz w:val="32"/>
          <w:szCs w:val="32"/>
          <w:cs/>
        </w:rPr>
        <w:tab/>
      </w:r>
      <w:r w:rsidRPr="002853A1">
        <w:rPr>
          <w:rFonts w:ascii="TH SarabunPSK" w:hAnsi="TH SarabunPSK" w:cs="TH SarabunPSK" w:hint="cs"/>
          <w:sz w:val="32"/>
          <w:szCs w:val="32"/>
          <w:cs/>
        </w:rPr>
        <w:t>ระดับความสำเร็จของการดำเนินโครงการสร้างความโปร่งใสในการปฏิบัติราชการ</w:t>
      </w:r>
    </w:p>
    <w:p w:rsidR="00375862" w:rsidRPr="00A808C9" w:rsidRDefault="00375862" w:rsidP="00375862">
      <w:pPr>
        <w:tabs>
          <w:tab w:val="left" w:pos="1418"/>
        </w:tabs>
        <w:spacing w:before="240"/>
        <w:ind w:left="1418" w:hanging="1418"/>
        <w:rPr>
          <w:rFonts w:ascii="TH SarabunPSK" w:hAnsi="TH SarabunPSK" w:cs="TH SarabunPSK"/>
          <w:b/>
          <w:bCs/>
          <w:sz w:val="32"/>
          <w:szCs w:val="32"/>
        </w:rPr>
      </w:pPr>
      <w:r w:rsidRPr="00A808C9">
        <w:rPr>
          <w:rFonts w:ascii="TH SarabunPSK" w:hAnsi="TH SarabunPSK" w:cs="TH SarabunPSK" w:hint="cs"/>
          <w:b/>
          <w:bCs/>
          <w:sz w:val="32"/>
          <w:szCs w:val="32"/>
          <w:cs/>
        </w:rPr>
        <w:t>น้ำหนัก</w:t>
      </w:r>
      <w:r w:rsidR="0049242E">
        <w:rPr>
          <w:rFonts w:ascii="TH SarabunPSK" w:hAnsi="TH SarabunPSK" w:cs="TH SarabunPSK"/>
          <w:b/>
          <w:bCs/>
          <w:sz w:val="32"/>
          <w:szCs w:val="32"/>
        </w:rPr>
        <w:t xml:space="preserve"> </w:t>
      </w:r>
      <w:r w:rsidRPr="00A808C9">
        <w:rPr>
          <w:rFonts w:ascii="TH SarabunPSK" w:hAnsi="TH SarabunPSK" w:cs="TH SarabunPSK"/>
          <w:b/>
          <w:bCs/>
          <w:sz w:val="32"/>
          <w:szCs w:val="32"/>
        </w:rPr>
        <w:t xml:space="preserve">: </w:t>
      </w:r>
      <w:r>
        <w:rPr>
          <w:rFonts w:ascii="TH SarabunPSK" w:hAnsi="TH SarabunPSK" w:cs="TH SarabunPSK"/>
          <w:b/>
          <w:bCs/>
          <w:sz w:val="32"/>
          <w:szCs w:val="32"/>
        </w:rPr>
        <w:tab/>
      </w:r>
      <w:r w:rsidRPr="002853A1">
        <w:rPr>
          <w:rFonts w:ascii="TH SarabunPSK" w:hAnsi="TH SarabunPSK" w:cs="TH SarabunPSK" w:hint="cs"/>
          <w:sz w:val="32"/>
          <w:szCs w:val="32"/>
          <w:cs/>
        </w:rPr>
        <w:t xml:space="preserve">ร้อยละ </w:t>
      </w:r>
      <w:r w:rsidRPr="002853A1">
        <w:rPr>
          <w:rFonts w:ascii="TH SarabunPSK" w:hAnsi="TH SarabunPSK" w:cs="TH SarabunPSK"/>
          <w:sz w:val="32"/>
          <w:szCs w:val="32"/>
        </w:rPr>
        <w:t>4</w:t>
      </w:r>
    </w:p>
    <w:p w:rsidR="00375862" w:rsidRPr="00A808C9" w:rsidRDefault="00375862" w:rsidP="00375862">
      <w:pPr>
        <w:tabs>
          <w:tab w:val="left" w:pos="990"/>
        </w:tabs>
        <w:spacing w:before="240"/>
        <w:rPr>
          <w:rFonts w:ascii="TH SarabunPSK" w:hAnsi="TH SarabunPSK" w:cs="TH SarabunPSK"/>
          <w:b/>
          <w:bCs/>
          <w:sz w:val="32"/>
          <w:szCs w:val="32"/>
        </w:rPr>
      </w:pPr>
      <w:r>
        <w:rPr>
          <w:rFonts w:ascii="TH SarabunPSK" w:hAnsi="TH SarabunPSK" w:cs="TH SarabunPSK" w:hint="cs"/>
          <w:b/>
          <w:bCs/>
          <w:sz w:val="32"/>
          <w:szCs w:val="32"/>
          <w:cs/>
        </w:rPr>
        <w:t>คำอธิบาย</w:t>
      </w:r>
      <w:r w:rsidR="0049242E">
        <w:rPr>
          <w:rFonts w:ascii="TH SarabunPSK" w:hAnsi="TH SarabunPSK" w:cs="TH SarabunPSK" w:hint="cs"/>
          <w:b/>
          <w:bCs/>
          <w:sz w:val="32"/>
          <w:szCs w:val="32"/>
          <w:cs/>
        </w:rPr>
        <w:t xml:space="preserve"> </w:t>
      </w:r>
      <w:r w:rsidRPr="00A808C9">
        <w:rPr>
          <w:rFonts w:ascii="TH SarabunPSK" w:hAnsi="TH SarabunPSK" w:cs="TH SarabunPSK"/>
          <w:b/>
          <w:bCs/>
          <w:sz w:val="32"/>
          <w:szCs w:val="32"/>
        </w:rPr>
        <w:t>:</w:t>
      </w:r>
    </w:p>
    <w:p w:rsidR="00375862" w:rsidRDefault="00375862" w:rsidP="00E37691">
      <w:pPr>
        <w:pStyle w:val="ae"/>
        <w:numPr>
          <w:ilvl w:val="0"/>
          <w:numId w:val="84"/>
        </w:numPr>
        <w:tabs>
          <w:tab w:val="left" w:pos="1701"/>
        </w:tabs>
        <w:spacing w:line="240" w:lineRule="auto"/>
        <w:ind w:left="0" w:firstLine="1418"/>
        <w:jc w:val="thaiDistribute"/>
        <w:rPr>
          <w:rFonts w:ascii="TH SarabunPSK" w:hAnsi="TH SarabunPSK" w:cs="TH SarabunPSK"/>
          <w:sz w:val="32"/>
          <w:szCs w:val="32"/>
        </w:rPr>
      </w:pPr>
      <w:r w:rsidRPr="00A808C9">
        <w:rPr>
          <w:rFonts w:ascii="TH SarabunPSK" w:hAnsi="TH SarabunPSK" w:cs="TH SarabunPSK" w:hint="cs"/>
          <w:sz w:val="32"/>
          <w:szCs w:val="32"/>
          <w:cs/>
        </w:rPr>
        <w:t>ระดับความสำเร็จของการดำเนินโครงการสร้างความโปร่งใสในการปฏิบัติราชการ เป็นการวัดประเมินจากระดับความสำเร็จในการดำเนินการตามข้อเสนอการเปลี่ยนแปลงเพื่อสร้างความโปร่งใสในการปฏิบัติราชการเมื่อเทียบกับค่าเป้าหมายในแผนการดำเนินการ (</w:t>
      </w:r>
      <w:r w:rsidRPr="00A808C9">
        <w:rPr>
          <w:rFonts w:ascii="TH SarabunPSK" w:hAnsi="TH SarabunPSK" w:cs="TH SarabunPSK"/>
          <w:sz w:val="32"/>
          <w:szCs w:val="32"/>
        </w:rPr>
        <w:t>Action Plan)</w:t>
      </w:r>
    </w:p>
    <w:p w:rsidR="00375862" w:rsidRPr="003C2226" w:rsidRDefault="00375862" w:rsidP="00E37691">
      <w:pPr>
        <w:pStyle w:val="ae"/>
        <w:numPr>
          <w:ilvl w:val="0"/>
          <w:numId w:val="84"/>
        </w:numPr>
        <w:tabs>
          <w:tab w:val="left" w:pos="1701"/>
        </w:tabs>
        <w:spacing w:line="240" w:lineRule="auto"/>
        <w:ind w:left="0" w:firstLine="1418"/>
        <w:jc w:val="thaiDistribute"/>
        <w:rPr>
          <w:rFonts w:ascii="TH SarabunPSK" w:hAnsi="TH SarabunPSK" w:cs="TH SarabunPSK"/>
          <w:spacing w:val="2"/>
          <w:sz w:val="32"/>
          <w:szCs w:val="32"/>
          <w:cs/>
        </w:rPr>
      </w:pPr>
      <w:r w:rsidRPr="003C2226">
        <w:rPr>
          <w:rFonts w:ascii="TH SarabunPSK" w:hAnsi="TH SarabunPSK" w:cs="TH SarabunPSK" w:hint="cs"/>
          <w:spacing w:val="2"/>
          <w:sz w:val="32"/>
          <w:szCs w:val="32"/>
          <w:cs/>
        </w:rPr>
        <w:t>เพื่อให้สอดคล้อง</w:t>
      </w:r>
      <w:r w:rsidRPr="003C2226">
        <w:rPr>
          <w:rFonts w:ascii="TH SarabunPSK" w:hAnsi="TH SarabunPSK" w:cs="TH SarabunPSK"/>
          <w:spacing w:val="2"/>
          <w:sz w:val="32"/>
          <w:szCs w:val="32"/>
          <w:cs/>
        </w:rPr>
        <w:t>กับการดำเนินการ</w:t>
      </w:r>
      <w:r w:rsidRPr="003C2226">
        <w:rPr>
          <w:rFonts w:ascii="TH SarabunPSK" w:hAnsi="TH SarabunPSK" w:cs="TH SarabunPSK"/>
          <w:color w:val="000000"/>
          <w:spacing w:val="2"/>
          <w:sz w:val="32"/>
          <w:szCs w:val="32"/>
          <w:cs/>
        </w:rPr>
        <w:t>ขับเคลื่อนยุทธศาสตร์และแผนงานเชิงรุกของรัฐบาลในการต่อต้าน</w:t>
      </w:r>
      <w:r w:rsidRPr="003C2226">
        <w:rPr>
          <w:rFonts w:ascii="TH SarabunPSK" w:hAnsi="TH SarabunPSK" w:cs="TH SarabunPSK"/>
          <w:color w:val="000000"/>
          <w:sz w:val="32"/>
          <w:szCs w:val="32"/>
          <w:cs/>
        </w:rPr>
        <w:t>การทุจริตคอร์รัปชั่น</w:t>
      </w:r>
      <w:r w:rsidRPr="003C2226">
        <w:rPr>
          <w:rFonts w:ascii="TH SarabunPSK" w:hAnsi="TH SarabunPSK" w:cs="TH SarabunPSK"/>
          <w:color w:val="000000"/>
          <w:sz w:val="32"/>
          <w:szCs w:val="32"/>
        </w:rPr>
        <w:t xml:space="preserve"> </w:t>
      </w:r>
      <w:r w:rsidRPr="003C2226">
        <w:rPr>
          <w:rFonts w:ascii="TH SarabunPSK" w:hAnsi="TH SarabunPSK" w:cs="TH SarabunPSK"/>
          <w:color w:val="000000"/>
          <w:sz w:val="32"/>
          <w:szCs w:val="32"/>
          <w:cs/>
        </w:rPr>
        <w:t xml:space="preserve">ตามที่คณะรัฐมนตรีมีมติรับทราบเมื่อวันที่ </w:t>
      </w:r>
      <w:r w:rsidRPr="003C2226">
        <w:rPr>
          <w:rFonts w:ascii="TH SarabunPSK" w:hAnsi="TH SarabunPSK" w:cs="TH SarabunPSK"/>
          <w:color w:val="000000"/>
          <w:sz w:val="32"/>
          <w:szCs w:val="32"/>
        </w:rPr>
        <w:t xml:space="preserve">8 </w:t>
      </w:r>
      <w:r w:rsidRPr="003C2226">
        <w:rPr>
          <w:rFonts w:ascii="TH SarabunPSK" w:hAnsi="TH SarabunPSK" w:cs="TH SarabunPSK"/>
          <w:color w:val="000000"/>
          <w:sz w:val="32"/>
          <w:szCs w:val="32"/>
          <w:cs/>
        </w:rPr>
        <w:t xml:space="preserve">พฤษภาคม </w:t>
      </w:r>
      <w:r w:rsidRPr="003C2226">
        <w:rPr>
          <w:rFonts w:ascii="TH SarabunPSK" w:hAnsi="TH SarabunPSK" w:cs="TH SarabunPSK"/>
          <w:color w:val="000000"/>
          <w:sz w:val="32"/>
          <w:szCs w:val="32"/>
        </w:rPr>
        <w:t xml:space="preserve">2555 </w:t>
      </w:r>
      <w:r w:rsidRPr="003C2226">
        <w:rPr>
          <w:rFonts w:ascii="TH SarabunPSK" w:hAnsi="TH SarabunPSK" w:cs="TH SarabunPSK"/>
          <w:color w:val="000000"/>
          <w:sz w:val="32"/>
          <w:szCs w:val="32"/>
          <w:cs/>
        </w:rPr>
        <w:t>ให้เกิดผลสำเร็จอย่างเป็นรูปธรรม รวมทั้ง</w:t>
      </w:r>
      <w:r w:rsidRPr="003C2226">
        <w:rPr>
          <w:rFonts w:ascii="TH SarabunPSK" w:hAnsi="TH SarabunPSK" w:cs="TH SarabunPSK"/>
          <w:color w:val="000000"/>
          <w:sz w:val="32"/>
          <w:szCs w:val="32"/>
        </w:rPr>
        <w:t xml:space="preserve"> </w:t>
      </w:r>
      <w:r w:rsidRPr="003C2226">
        <w:rPr>
          <w:rFonts w:ascii="TH SarabunPSK" w:hAnsi="TH SarabunPSK" w:cs="TH SarabunPSK"/>
          <w:color w:val="000000"/>
          <w:sz w:val="32"/>
          <w:szCs w:val="32"/>
          <w:cs/>
        </w:rPr>
        <w:t>สอดคล้องกับแนวทางดำเนินการตามแผนการส่งเสริมและพัฒนาธรรมาภิบาล</w:t>
      </w:r>
      <w:r w:rsidRPr="003C2226">
        <w:rPr>
          <w:rFonts w:ascii="TH SarabunPSK" w:hAnsi="TH SarabunPSK" w:cs="TH SarabunPSK"/>
          <w:color w:val="000000"/>
          <w:spacing w:val="10"/>
          <w:sz w:val="32"/>
          <w:szCs w:val="32"/>
          <w:cs/>
        </w:rPr>
        <w:t>ในภาคราชการเพื่อการบริหารกิจการบ้านเมืองที่ดีอย่างยั่งยืน ที่</w:t>
      </w:r>
      <w:r w:rsidRPr="003C2226">
        <w:rPr>
          <w:rFonts w:ascii="TH SarabunPSK" w:hAnsi="TH SarabunPSK" w:cs="TH SarabunPSK"/>
          <w:spacing w:val="10"/>
          <w:sz w:val="32"/>
          <w:szCs w:val="32"/>
          <w:cs/>
        </w:rPr>
        <w:t>คณะรัฐมนตรีมีมติเห็นชอบเมื่อวันที่</w:t>
      </w:r>
      <w:r w:rsidRPr="003C2226">
        <w:rPr>
          <w:rFonts w:ascii="TH SarabunPSK" w:hAnsi="TH SarabunPSK" w:cs="TH SarabunPSK"/>
          <w:sz w:val="32"/>
          <w:szCs w:val="32"/>
          <w:cs/>
        </w:rPr>
        <w:t xml:space="preserve"> </w:t>
      </w:r>
      <w:r w:rsidRPr="003C2226">
        <w:rPr>
          <w:rFonts w:ascii="TH SarabunPSK" w:hAnsi="TH SarabunPSK" w:cs="TH SarabunPSK"/>
          <w:spacing w:val="-4"/>
          <w:sz w:val="32"/>
          <w:szCs w:val="32"/>
        </w:rPr>
        <w:t xml:space="preserve">24 </w:t>
      </w:r>
      <w:r w:rsidRPr="003C2226">
        <w:rPr>
          <w:rFonts w:ascii="TH SarabunPSK" w:hAnsi="TH SarabunPSK" w:cs="TH SarabunPSK"/>
          <w:spacing w:val="-4"/>
          <w:sz w:val="32"/>
          <w:szCs w:val="32"/>
          <w:cs/>
        </w:rPr>
        <w:t xml:space="preserve">เมษายน </w:t>
      </w:r>
      <w:r w:rsidRPr="003C2226">
        <w:rPr>
          <w:rFonts w:ascii="TH SarabunPSK" w:hAnsi="TH SarabunPSK" w:cs="TH SarabunPSK"/>
          <w:spacing w:val="-4"/>
          <w:sz w:val="32"/>
          <w:szCs w:val="32"/>
        </w:rPr>
        <w:t>2555</w:t>
      </w:r>
      <w:r w:rsidRPr="003C2226">
        <w:rPr>
          <w:rFonts w:ascii="TH SarabunPSK" w:hAnsi="TH SarabunPSK" w:cs="TH SarabunPSK"/>
          <w:spacing w:val="-4"/>
          <w:sz w:val="32"/>
          <w:szCs w:val="32"/>
          <w:cs/>
        </w:rPr>
        <w:t xml:space="preserve"> ตลอดจน</w:t>
      </w:r>
      <w:r w:rsidRPr="003C2226">
        <w:rPr>
          <w:rFonts w:ascii="TH SarabunPSK" w:hAnsi="TH SarabunPSK" w:cs="TH SarabunPSK"/>
          <w:spacing w:val="-2"/>
          <w:sz w:val="32"/>
          <w:szCs w:val="32"/>
          <w:cs/>
        </w:rPr>
        <w:t>เป็นการผลักดันให้ส่วนราชการและจังหวัดดำเนินการตามข้อเสนอการเปลี่ยนแปลงฯ</w:t>
      </w:r>
      <w:r w:rsidRPr="003C2226">
        <w:rPr>
          <w:rFonts w:ascii="TH SarabunPSK" w:hAnsi="TH SarabunPSK" w:cs="TH SarabunPSK"/>
          <w:sz w:val="32"/>
          <w:szCs w:val="32"/>
          <w:cs/>
        </w:rPr>
        <w:t xml:space="preserve"> ของส่วนราชการและจังหวัด อันจะเป็นการสร้างความโปร่งใสในการปฏิบัติราชการ ป้องกันความเสี่ยงและลดการทุจริตคอร์รัปชั่นภายในหน่วยงาน</w:t>
      </w:r>
    </w:p>
    <w:p w:rsidR="00375862" w:rsidRPr="00A808C9" w:rsidRDefault="00375862" w:rsidP="00375862">
      <w:pPr>
        <w:tabs>
          <w:tab w:val="left" w:pos="990"/>
        </w:tabs>
        <w:rPr>
          <w:rFonts w:ascii="TH SarabunPSK" w:hAnsi="TH SarabunPSK" w:cs="TH SarabunPSK"/>
          <w:b/>
          <w:bCs/>
          <w:sz w:val="32"/>
          <w:szCs w:val="32"/>
        </w:rPr>
      </w:pPr>
      <w:r>
        <w:rPr>
          <w:rFonts w:ascii="TH SarabunPSK" w:hAnsi="TH SarabunPSK" w:cs="TH SarabunPSK" w:hint="cs"/>
          <w:b/>
          <w:bCs/>
          <w:sz w:val="32"/>
          <w:szCs w:val="32"/>
          <w:cs/>
        </w:rPr>
        <w:t>เหตุผล</w:t>
      </w:r>
      <w:r w:rsidR="0049242E">
        <w:rPr>
          <w:rFonts w:ascii="TH SarabunPSK" w:hAnsi="TH SarabunPSK" w:cs="TH SarabunPSK" w:hint="cs"/>
          <w:b/>
          <w:bCs/>
          <w:sz w:val="32"/>
          <w:szCs w:val="32"/>
          <w:cs/>
        </w:rPr>
        <w:t xml:space="preserve"> </w:t>
      </w:r>
      <w:r w:rsidRPr="00A808C9">
        <w:rPr>
          <w:rFonts w:ascii="TH SarabunPSK" w:hAnsi="TH SarabunPSK" w:cs="TH SarabunPSK"/>
          <w:b/>
          <w:bCs/>
          <w:sz w:val="32"/>
          <w:szCs w:val="32"/>
        </w:rPr>
        <w:t>:</w:t>
      </w:r>
    </w:p>
    <w:p w:rsidR="00375862" w:rsidRPr="003C2226" w:rsidRDefault="00375862" w:rsidP="00375862">
      <w:pPr>
        <w:tabs>
          <w:tab w:val="left" w:pos="990"/>
        </w:tabs>
        <w:ind w:firstLine="993"/>
        <w:jc w:val="thaiDistribute"/>
        <w:rPr>
          <w:rFonts w:ascii="TH SarabunPSK" w:hAnsi="TH SarabunPSK" w:cs="TH SarabunPSK"/>
          <w:sz w:val="32"/>
          <w:szCs w:val="32"/>
        </w:rPr>
      </w:pPr>
      <w:r w:rsidRPr="003C2226">
        <w:rPr>
          <w:rFonts w:ascii="TH SarabunPSK" w:hAnsi="TH SarabunPSK" w:cs="TH SarabunPSK" w:hint="cs"/>
          <w:spacing w:val="4"/>
          <w:sz w:val="32"/>
          <w:szCs w:val="32"/>
          <w:cs/>
        </w:rPr>
        <w:t>การดำเนินการตามข้อเสนอการเปลี่ยนแปลงเพื่อสร้างความโปร่งใสในการปฏิบัติราชการของ</w:t>
      </w:r>
      <w:r w:rsidRPr="003C2226">
        <w:rPr>
          <w:rFonts w:ascii="TH SarabunPSK" w:hAnsi="TH SarabunPSK" w:cs="TH SarabunPSK" w:hint="cs"/>
          <w:sz w:val="32"/>
          <w:szCs w:val="32"/>
          <w:cs/>
        </w:rPr>
        <w:t xml:space="preserve">ส่วนราชการและจังหวัด เป็นส่วนสำคัญในการขับเคลื่อนยุทธศาสตร์และแผนงานเชิงรุกของรัฐบาลในการต่อต้านการทุจริตคอร์รัปชั่น ตามนโยบายเร่งด่วนของรัฐบาลข้อ </w:t>
      </w:r>
      <w:r w:rsidRPr="003C2226">
        <w:rPr>
          <w:rFonts w:ascii="TH SarabunPSK" w:hAnsi="TH SarabunPSK" w:cs="TH SarabunPSK"/>
          <w:sz w:val="32"/>
          <w:szCs w:val="32"/>
        </w:rPr>
        <w:t xml:space="preserve">1.3 </w:t>
      </w:r>
      <w:r w:rsidRPr="003C2226">
        <w:rPr>
          <w:rFonts w:ascii="TH SarabunPSK" w:hAnsi="TH SarabunPSK" w:cs="TH SarabunPSK" w:hint="cs"/>
          <w:sz w:val="32"/>
          <w:szCs w:val="32"/>
          <w:cs/>
        </w:rPr>
        <w:t>ป้องกันและปราบปรามการทุจริตและประพฤติมิชอบในภาครัฐอย่างจริงจัง และแผนการส่งเสริมและพัฒนาธรรมาภิบาลในภาคราชการเพื่อการ</w:t>
      </w:r>
      <w:r w:rsidRPr="003C2226">
        <w:rPr>
          <w:rFonts w:ascii="TH SarabunPSK" w:hAnsi="TH SarabunPSK" w:cs="TH SarabunPSK" w:hint="cs"/>
          <w:spacing w:val="6"/>
          <w:sz w:val="32"/>
          <w:szCs w:val="32"/>
          <w:cs/>
        </w:rPr>
        <w:t>บริหารกิจการบ้านเมืองที่ดีอย่างยั่งยืน จึงต้องมีการติดตามผลการดำเนินงานของส่วนราชการและจังหวัด</w:t>
      </w:r>
      <w:r w:rsidRPr="003C2226">
        <w:rPr>
          <w:rFonts w:ascii="TH SarabunPSK" w:hAnsi="TH SarabunPSK" w:cs="TH SarabunPSK" w:hint="cs"/>
          <w:sz w:val="32"/>
          <w:szCs w:val="32"/>
          <w:cs/>
        </w:rPr>
        <w:t>ให้บังเกิดผลสัมฤทธิ์อย่างเป็นรูปธรรม</w:t>
      </w:r>
    </w:p>
    <w:p w:rsidR="0049242E" w:rsidRDefault="0049242E" w:rsidP="00375862">
      <w:pPr>
        <w:tabs>
          <w:tab w:val="left" w:pos="990"/>
        </w:tabs>
        <w:jc w:val="thaiDistribute"/>
        <w:rPr>
          <w:rFonts w:ascii="TH SarabunPSK" w:hAnsi="TH SarabunPSK" w:cs="TH SarabunPSK"/>
          <w:b/>
          <w:bCs/>
          <w:sz w:val="32"/>
          <w:szCs w:val="32"/>
        </w:rPr>
      </w:pPr>
    </w:p>
    <w:p w:rsidR="00375862" w:rsidRPr="00A808C9" w:rsidRDefault="00375862" w:rsidP="00375862">
      <w:pPr>
        <w:tabs>
          <w:tab w:val="left" w:pos="990"/>
        </w:tabs>
        <w:jc w:val="thaiDistribute"/>
        <w:rPr>
          <w:rFonts w:ascii="TH SarabunPSK" w:hAnsi="TH SarabunPSK" w:cs="TH SarabunPSK"/>
          <w:b/>
          <w:bCs/>
          <w:sz w:val="32"/>
          <w:szCs w:val="32"/>
        </w:rPr>
      </w:pPr>
      <w:r>
        <w:rPr>
          <w:rFonts w:ascii="TH SarabunPSK" w:hAnsi="TH SarabunPSK" w:cs="TH SarabunPSK" w:hint="cs"/>
          <w:b/>
          <w:bCs/>
          <w:sz w:val="32"/>
          <w:szCs w:val="32"/>
          <w:cs/>
        </w:rPr>
        <w:t>เกณฑ์การให้คะแนน</w:t>
      </w:r>
      <w:r w:rsidR="0049242E">
        <w:rPr>
          <w:rFonts w:ascii="TH SarabunPSK" w:hAnsi="TH SarabunPSK" w:cs="TH SarabunPSK"/>
          <w:b/>
          <w:bCs/>
          <w:sz w:val="32"/>
          <w:szCs w:val="32"/>
        </w:rPr>
        <w:t xml:space="preserve"> </w:t>
      </w:r>
      <w:r w:rsidRPr="00A808C9">
        <w:rPr>
          <w:rFonts w:ascii="TH SarabunPSK" w:hAnsi="TH SarabunPSK" w:cs="TH SarabunPSK"/>
          <w:b/>
          <w:bCs/>
          <w:sz w:val="32"/>
          <w:szCs w:val="32"/>
        </w:rPr>
        <w:t>:</w:t>
      </w:r>
    </w:p>
    <w:p w:rsidR="00375862" w:rsidRPr="00A808C9" w:rsidRDefault="00375862" w:rsidP="00375862">
      <w:pPr>
        <w:tabs>
          <w:tab w:val="left" w:pos="990"/>
        </w:tabs>
        <w:jc w:val="thaiDistribute"/>
        <w:rPr>
          <w:rFonts w:ascii="TH SarabunPSK" w:hAnsi="TH SarabunPSK" w:cs="TH SarabunPSK"/>
          <w:sz w:val="32"/>
          <w:szCs w:val="32"/>
        </w:rPr>
      </w:pPr>
      <w:r>
        <w:rPr>
          <w:rFonts w:ascii="TH SarabunPSK" w:hAnsi="TH SarabunPSK" w:cs="TH SarabunPSK" w:hint="cs"/>
          <w:sz w:val="32"/>
          <w:szCs w:val="32"/>
          <w:cs/>
        </w:rPr>
        <w:tab/>
      </w:r>
      <w:r w:rsidRPr="00A808C9">
        <w:rPr>
          <w:rFonts w:ascii="TH SarabunPSK" w:hAnsi="TH SarabunPSK" w:cs="TH SarabunPSK"/>
          <w:sz w:val="32"/>
          <w:szCs w:val="32"/>
          <w:cs/>
        </w:rPr>
        <w:t>กำหนด</w:t>
      </w:r>
      <w:r w:rsidRPr="003C2226">
        <w:rPr>
          <w:rFonts w:ascii="TH SarabunPSK" w:hAnsi="TH SarabunPSK" w:cs="TH SarabunPSK"/>
          <w:sz w:val="32"/>
          <w:szCs w:val="32"/>
          <w:cs/>
        </w:rPr>
        <w:t>เป็นระดับขั้นของความสำเร็จในการดำเนินการระดับคะแนนที่ 1 (</w:t>
      </w:r>
      <w:r w:rsidRPr="003C2226">
        <w:rPr>
          <w:rFonts w:ascii="TH SarabunPSK" w:hAnsi="TH SarabunPSK" w:cs="TH SarabunPSK"/>
          <w:sz w:val="32"/>
          <w:szCs w:val="32"/>
        </w:rPr>
        <w:t xml:space="preserve">Milestone) </w:t>
      </w:r>
      <w:r w:rsidRPr="003C2226">
        <w:rPr>
          <w:rFonts w:ascii="TH SarabunPSK" w:hAnsi="TH SarabunPSK" w:cs="TH SarabunPSK"/>
          <w:sz w:val="32"/>
          <w:szCs w:val="32"/>
          <w:cs/>
        </w:rPr>
        <w:t>และระดับความสำเร็จถ่วงน้ำหนักของการดำเนินการตามตัวชี้วัดเมื่อเทียบกับค่าเป้าหมายที่กำหนดในระดับคะแนนที่ 2-5</w:t>
      </w:r>
    </w:p>
    <w:p w:rsidR="00375862" w:rsidRPr="00A808C9" w:rsidRDefault="00375862" w:rsidP="00375862">
      <w:pPr>
        <w:tabs>
          <w:tab w:val="left" w:pos="990"/>
        </w:tabs>
        <w:jc w:val="thaiDistribute"/>
        <w:rPr>
          <w:rFonts w:ascii="TH SarabunPSK" w:hAnsi="TH SarabunPSK" w:cs="TH SarabunPSK"/>
          <w:sz w:val="16"/>
          <w:szCs w:val="16"/>
        </w:rPr>
      </w:pPr>
    </w:p>
    <w:tbl>
      <w:tblPr>
        <w:tblW w:w="0" w:type="auto"/>
        <w:tblInd w:w="13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03"/>
        <w:gridCol w:w="6280"/>
        <w:gridCol w:w="2320"/>
      </w:tblGrid>
      <w:tr w:rsidR="00375862" w:rsidRPr="00464EB3" w:rsidTr="002400F0">
        <w:tc>
          <w:tcPr>
            <w:tcW w:w="666" w:type="dxa"/>
            <w:shd w:val="clear" w:color="auto" w:fill="F2F2F2"/>
          </w:tcPr>
          <w:p w:rsidR="00375862" w:rsidRPr="00464EB3" w:rsidRDefault="00375862" w:rsidP="002400F0">
            <w:pPr>
              <w:tabs>
                <w:tab w:val="left" w:pos="990"/>
              </w:tabs>
              <w:jc w:val="center"/>
              <w:rPr>
                <w:rFonts w:ascii="TH SarabunPSK" w:hAnsi="TH SarabunPSK" w:cs="TH SarabunPSK"/>
                <w:b/>
                <w:bCs/>
                <w:color w:val="000000"/>
                <w:sz w:val="32"/>
                <w:szCs w:val="32"/>
                <w:cs/>
              </w:rPr>
            </w:pPr>
            <w:r w:rsidRPr="00464EB3">
              <w:rPr>
                <w:rFonts w:ascii="TH SarabunPSK" w:hAnsi="TH SarabunPSK" w:cs="TH SarabunPSK" w:hint="cs"/>
                <w:b/>
                <w:bCs/>
                <w:color w:val="000000"/>
                <w:sz w:val="32"/>
                <w:szCs w:val="32"/>
                <w:cs/>
              </w:rPr>
              <w:t>ระดับ</w:t>
            </w:r>
          </w:p>
        </w:tc>
        <w:tc>
          <w:tcPr>
            <w:tcW w:w="6280" w:type="dxa"/>
            <w:shd w:val="clear" w:color="auto" w:fill="F2F2F2"/>
          </w:tcPr>
          <w:p w:rsidR="00375862" w:rsidRPr="00464EB3" w:rsidRDefault="00375862" w:rsidP="002400F0">
            <w:pPr>
              <w:tabs>
                <w:tab w:val="left" w:pos="990"/>
              </w:tabs>
              <w:jc w:val="center"/>
              <w:rPr>
                <w:rFonts w:ascii="TH SarabunPSK" w:hAnsi="TH SarabunPSK" w:cs="TH SarabunPSK"/>
                <w:b/>
                <w:bCs/>
                <w:color w:val="000000"/>
                <w:sz w:val="32"/>
                <w:szCs w:val="32"/>
              </w:rPr>
            </w:pPr>
            <w:r w:rsidRPr="00464EB3">
              <w:rPr>
                <w:rFonts w:ascii="TH SarabunPSK" w:hAnsi="TH SarabunPSK" w:cs="TH SarabunPSK" w:hint="cs"/>
                <w:b/>
                <w:bCs/>
                <w:color w:val="000000"/>
                <w:sz w:val="32"/>
                <w:szCs w:val="32"/>
                <w:cs/>
              </w:rPr>
              <w:t>รายละเอียด</w:t>
            </w:r>
          </w:p>
        </w:tc>
        <w:tc>
          <w:tcPr>
            <w:tcW w:w="2320" w:type="dxa"/>
            <w:shd w:val="clear" w:color="auto" w:fill="F2F2F2"/>
          </w:tcPr>
          <w:p w:rsidR="00375862" w:rsidRPr="00464EB3" w:rsidRDefault="00375862" w:rsidP="002400F0">
            <w:pPr>
              <w:tabs>
                <w:tab w:val="left" w:pos="990"/>
              </w:tabs>
              <w:jc w:val="center"/>
              <w:rPr>
                <w:rFonts w:ascii="TH SarabunPSK" w:hAnsi="TH SarabunPSK" w:cs="TH SarabunPSK"/>
                <w:b/>
                <w:bCs/>
                <w:color w:val="000000"/>
                <w:sz w:val="32"/>
                <w:szCs w:val="32"/>
                <w:cs/>
              </w:rPr>
            </w:pPr>
            <w:r w:rsidRPr="00464EB3">
              <w:rPr>
                <w:rFonts w:ascii="TH SarabunPSK" w:hAnsi="TH SarabunPSK" w:cs="TH SarabunPSK" w:hint="cs"/>
                <w:b/>
                <w:bCs/>
                <w:color w:val="000000"/>
                <w:sz w:val="32"/>
                <w:szCs w:val="32"/>
                <w:cs/>
              </w:rPr>
              <w:t>เกณฑ์การให้คะแนน</w:t>
            </w:r>
          </w:p>
        </w:tc>
      </w:tr>
      <w:tr w:rsidR="00375862" w:rsidRPr="00464EB3" w:rsidTr="002400F0">
        <w:tc>
          <w:tcPr>
            <w:tcW w:w="666" w:type="dxa"/>
            <w:shd w:val="clear" w:color="auto" w:fill="auto"/>
          </w:tcPr>
          <w:p w:rsidR="00375862" w:rsidRPr="00464EB3" w:rsidRDefault="00375862" w:rsidP="002400F0">
            <w:pPr>
              <w:tabs>
                <w:tab w:val="left" w:pos="990"/>
              </w:tabs>
              <w:jc w:val="center"/>
              <w:rPr>
                <w:rFonts w:ascii="TH SarabunPSK" w:hAnsi="TH SarabunPSK" w:cs="TH SarabunPSK"/>
                <w:color w:val="000000"/>
                <w:sz w:val="32"/>
                <w:szCs w:val="32"/>
              </w:rPr>
            </w:pPr>
            <w:r w:rsidRPr="00464EB3">
              <w:rPr>
                <w:rFonts w:ascii="TH SarabunPSK" w:hAnsi="TH SarabunPSK" w:cs="TH SarabunPSK"/>
                <w:color w:val="000000"/>
                <w:sz w:val="32"/>
                <w:szCs w:val="32"/>
              </w:rPr>
              <w:t>1</w:t>
            </w:r>
          </w:p>
        </w:tc>
        <w:tc>
          <w:tcPr>
            <w:tcW w:w="6280" w:type="dxa"/>
            <w:shd w:val="clear" w:color="auto" w:fill="auto"/>
          </w:tcPr>
          <w:p w:rsidR="00375862" w:rsidRPr="00464EB3" w:rsidRDefault="00375862" w:rsidP="002400F0">
            <w:pPr>
              <w:tabs>
                <w:tab w:val="left" w:pos="990"/>
              </w:tabs>
              <w:rPr>
                <w:rFonts w:ascii="TH SarabunPSK" w:hAnsi="TH SarabunPSK" w:cs="TH SarabunPSK"/>
                <w:color w:val="000000"/>
                <w:sz w:val="32"/>
                <w:szCs w:val="32"/>
              </w:rPr>
            </w:pPr>
            <w:r w:rsidRPr="00464EB3">
              <w:rPr>
                <w:rFonts w:ascii="TH SarabunPSK" w:hAnsi="TH SarabunPSK" w:cs="TH SarabunPSK"/>
                <w:color w:val="000000"/>
                <w:sz w:val="32"/>
                <w:szCs w:val="32"/>
                <w:cs/>
              </w:rPr>
              <w:t>ดำเนินการได้ตามแผนงานที่วางไว้ และมีการรายงานผลความก้าวหน้าครบถ้วนตามที่กำหนด (ผ่านระบบเทคโนโลยีสารสนเทศ</w:t>
            </w:r>
            <w:r w:rsidRPr="00464EB3">
              <w:rPr>
                <w:rFonts w:ascii="TH SarabunPSK" w:hAnsi="TH SarabunPSK" w:cs="TH SarabunPSK"/>
                <w:sz w:val="32"/>
                <w:szCs w:val="32"/>
              </w:rPr>
              <w:t>)</w:t>
            </w:r>
            <w:r w:rsidRPr="00464EB3">
              <w:rPr>
                <w:rFonts w:ascii="TH SarabunPSK" w:hAnsi="TH SarabunPSK" w:cs="TH SarabunPSK"/>
                <w:sz w:val="32"/>
                <w:szCs w:val="32"/>
                <w:cs/>
              </w:rPr>
              <w:t xml:space="preserve"> </w:t>
            </w:r>
          </w:p>
        </w:tc>
        <w:tc>
          <w:tcPr>
            <w:tcW w:w="2320" w:type="dxa"/>
            <w:shd w:val="clear" w:color="auto" w:fill="auto"/>
          </w:tcPr>
          <w:p w:rsidR="00375862" w:rsidRPr="00464EB3" w:rsidRDefault="00375862" w:rsidP="002400F0">
            <w:pPr>
              <w:tabs>
                <w:tab w:val="left" w:pos="990"/>
              </w:tabs>
              <w:jc w:val="center"/>
              <w:rPr>
                <w:rFonts w:ascii="TH SarabunPSK" w:hAnsi="TH SarabunPSK" w:cs="TH SarabunPSK"/>
                <w:color w:val="000000"/>
                <w:sz w:val="32"/>
                <w:szCs w:val="32"/>
                <w:cs/>
              </w:rPr>
            </w:pPr>
            <w:r w:rsidRPr="00464EB3">
              <w:rPr>
                <w:rFonts w:ascii="TH SarabunPSK" w:hAnsi="TH SarabunPSK" w:cs="TH SarabunPSK"/>
                <w:color w:val="000000"/>
                <w:sz w:val="32"/>
                <w:szCs w:val="32"/>
                <w:cs/>
              </w:rPr>
              <w:t xml:space="preserve">เท่ากับ </w:t>
            </w:r>
            <w:r w:rsidRPr="00464EB3">
              <w:rPr>
                <w:rFonts w:ascii="TH SarabunPSK" w:hAnsi="TH SarabunPSK" w:cs="TH SarabunPSK"/>
                <w:color w:val="000000"/>
                <w:sz w:val="32"/>
                <w:szCs w:val="32"/>
              </w:rPr>
              <w:t xml:space="preserve">1 </w:t>
            </w:r>
            <w:r w:rsidRPr="00464EB3">
              <w:rPr>
                <w:rFonts w:ascii="TH SarabunPSK" w:hAnsi="TH SarabunPSK" w:cs="TH SarabunPSK"/>
                <w:color w:val="000000"/>
                <w:sz w:val="32"/>
                <w:szCs w:val="32"/>
                <w:cs/>
              </w:rPr>
              <w:t>คะแนน</w:t>
            </w:r>
          </w:p>
        </w:tc>
      </w:tr>
      <w:tr w:rsidR="00375862" w:rsidRPr="00464EB3" w:rsidTr="002400F0">
        <w:tc>
          <w:tcPr>
            <w:tcW w:w="666" w:type="dxa"/>
            <w:shd w:val="clear" w:color="auto" w:fill="auto"/>
          </w:tcPr>
          <w:p w:rsidR="00375862" w:rsidRPr="00464EB3" w:rsidRDefault="00375862" w:rsidP="002400F0">
            <w:pPr>
              <w:tabs>
                <w:tab w:val="left" w:pos="990"/>
              </w:tabs>
              <w:jc w:val="center"/>
              <w:rPr>
                <w:rFonts w:ascii="TH SarabunPSK" w:hAnsi="TH SarabunPSK" w:cs="TH SarabunPSK"/>
                <w:color w:val="000000"/>
                <w:sz w:val="32"/>
                <w:szCs w:val="32"/>
              </w:rPr>
            </w:pPr>
            <w:r w:rsidRPr="00464EB3">
              <w:rPr>
                <w:rFonts w:ascii="TH SarabunPSK" w:hAnsi="TH SarabunPSK" w:cs="TH SarabunPSK"/>
                <w:color w:val="000000"/>
                <w:sz w:val="32"/>
                <w:szCs w:val="32"/>
              </w:rPr>
              <w:t>2</w:t>
            </w:r>
          </w:p>
        </w:tc>
        <w:tc>
          <w:tcPr>
            <w:tcW w:w="6280" w:type="dxa"/>
            <w:vMerge w:val="restart"/>
            <w:shd w:val="clear" w:color="auto" w:fill="auto"/>
            <w:vAlign w:val="center"/>
          </w:tcPr>
          <w:p w:rsidR="00375862" w:rsidRPr="00464EB3" w:rsidRDefault="00375862" w:rsidP="002400F0">
            <w:pPr>
              <w:tabs>
                <w:tab w:val="left" w:pos="990"/>
              </w:tabs>
              <w:rPr>
                <w:rFonts w:ascii="TH SarabunPSK" w:hAnsi="TH SarabunPSK" w:cs="TH SarabunPSK"/>
                <w:color w:val="000000"/>
                <w:sz w:val="32"/>
                <w:szCs w:val="32"/>
              </w:rPr>
            </w:pPr>
            <w:r w:rsidRPr="00464EB3">
              <w:rPr>
                <w:rFonts w:ascii="TH SarabunPSK" w:hAnsi="TH SarabunPSK" w:cs="TH SarabunPSK"/>
                <w:color w:val="000000"/>
                <w:sz w:val="32"/>
                <w:szCs w:val="32"/>
                <w:cs/>
              </w:rPr>
              <w:t>คะแนนเฉลี่ยความสำเร็จถ่วงน้ำหนักของการดำเนินการตามตัวชี้วัด</w:t>
            </w:r>
            <w:r w:rsidRPr="00464EB3">
              <w:rPr>
                <w:rFonts w:ascii="TH SarabunPSK" w:hAnsi="TH SarabunPSK" w:cs="TH SarabunPSK" w:hint="cs"/>
                <w:color w:val="000000"/>
                <w:sz w:val="32"/>
                <w:szCs w:val="32"/>
                <w:cs/>
              </w:rPr>
              <w:br/>
            </w:r>
            <w:r w:rsidRPr="00464EB3">
              <w:rPr>
                <w:rFonts w:ascii="TH SarabunPSK" w:hAnsi="TH SarabunPSK" w:cs="TH SarabunPSK"/>
                <w:color w:val="000000"/>
                <w:sz w:val="32"/>
                <w:szCs w:val="32"/>
                <w:cs/>
              </w:rPr>
              <w:t>เมื่อเทียบกับค่าเป้าหมาย</w:t>
            </w:r>
          </w:p>
        </w:tc>
        <w:tc>
          <w:tcPr>
            <w:tcW w:w="2320" w:type="dxa"/>
            <w:shd w:val="clear" w:color="auto" w:fill="auto"/>
          </w:tcPr>
          <w:p w:rsidR="00375862" w:rsidRPr="00464EB3" w:rsidRDefault="00375862" w:rsidP="002400F0">
            <w:pPr>
              <w:tabs>
                <w:tab w:val="left" w:pos="990"/>
              </w:tabs>
              <w:jc w:val="center"/>
              <w:rPr>
                <w:rFonts w:ascii="TH SarabunPSK" w:hAnsi="TH SarabunPSK" w:cs="TH SarabunPSK"/>
                <w:color w:val="000000"/>
                <w:sz w:val="32"/>
                <w:szCs w:val="32"/>
              </w:rPr>
            </w:pPr>
            <w:r w:rsidRPr="00464EB3">
              <w:rPr>
                <w:rFonts w:ascii="TH SarabunPSK" w:hAnsi="TH SarabunPSK" w:cs="TH SarabunPSK"/>
                <w:color w:val="000000"/>
                <w:sz w:val="32"/>
                <w:szCs w:val="32"/>
                <w:cs/>
              </w:rPr>
              <w:t xml:space="preserve">เท่ากับ </w:t>
            </w:r>
            <w:r w:rsidRPr="00464EB3">
              <w:rPr>
                <w:rFonts w:ascii="TH SarabunPSK" w:hAnsi="TH SarabunPSK" w:cs="TH SarabunPSK"/>
                <w:color w:val="000000"/>
                <w:sz w:val="32"/>
                <w:szCs w:val="32"/>
              </w:rPr>
              <w:t xml:space="preserve">2 </w:t>
            </w:r>
            <w:r w:rsidRPr="00464EB3">
              <w:rPr>
                <w:rFonts w:ascii="TH SarabunPSK" w:hAnsi="TH SarabunPSK" w:cs="TH SarabunPSK"/>
                <w:color w:val="000000"/>
                <w:sz w:val="32"/>
                <w:szCs w:val="32"/>
                <w:cs/>
              </w:rPr>
              <w:t>คะแนน</w:t>
            </w:r>
          </w:p>
        </w:tc>
      </w:tr>
      <w:tr w:rsidR="00375862" w:rsidRPr="00464EB3" w:rsidTr="002400F0">
        <w:tc>
          <w:tcPr>
            <w:tcW w:w="666" w:type="dxa"/>
            <w:shd w:val="clear" w:color="auto" w:fill="auto"/>
          </w:tcPr>
          <w:p w:rsidR="00375862" w:rsidRPr="00464EB3" w:rsidRDefault="00375862" w:rsidP="002400F0">
            <w:pPr>
              <w:tabs>
                <w:tab w:val="left" w:pos="990"/>
              </w:tabs>
              <w:jc w:val="center"/>
              <w:rPr>
                <w:rFonts w:ascii="TH SarabunPSK" w:hAnsi="TH SarabunPSK" w:cs="TH SarabunPSK"/>
                <w:color w:val="000000"/>
                <w:sz w:val="32"/>
                <w:szCs w:val="32"/>
              </w:rPr>
            </w:pPr>
            <w:r w:rsidRPr="00464EB3">
              <w:rPr>
                <w:rFonts w:ascii="TH SarabunPSK" w:hAnsi="TH SarabunPSK" w:cs="TH SarabunPSK"/>
                <w:color w:val="000000"/>
                <w:sz w:val="32"/>
                <w:szCs w:val="32"/>
              </w:rPr>
              <w:t>3</w:t>
            </w:r>
          </w:p>
        </w:tc>
        <w:tc>
          <w:tcPr>
            <w:tcW w:w="6280" w:type="dxa"/>
            <w:vMerge/>
            <w:shd w:val="clear" w:color="auto" w:fill="auto"/>
          </w:tcPr>
          <w:p w:rsidR="00375862" w:rsidRPr="00464EB3" w:rsidRDefault="00375862" w:rsidP="002400F0">
            <w:pPr>
              <w:tabs>
                <w:tab w:val="left" w:pos="990"/>
              </w:tabs>
              <w:rPr>
                <w:rFonts w:ascii="TH SarabunPSK" w:hAnsi="TH SarabunPSK" w:cs="TH SarabunPSK"/>
                <w:color w:val="000000"/>
                <w:sz w:val="32"/>
                <w:szCs w:val="32"/>
              </w:rPr>
            </w:pPr>
          </w:p>
        </w:tc>
        <w:tc>
          <w:tcPr>
            <w:tcW w:w="2320" w:type="dxa"/>
            <w:shd w:val="clear" w:color="auto" w:fill="auto"/>
          </w:tcPr>
          <w:p w:rsidR="00375862" w:rsidRPr="00464EB3" w:rsidRDefault="00375862" w:rsidP="002400F0">
            <w:pPr>
              <w:tabs>
                <w:tab w:val="left" w:pos="990"/>
              </w:tabs>
              <w:jc w:val="center"/>
              <w:rPr>
                <w:rFonts w:ascii="TH SarabunPSK" w:hAnsi="TH SarabunPSK" w:cs="TH SarabunPSK"/>
                <w:color w:val="000000"/>
                <w:sz w:val="32"/>
                <w:szCs w:val="32"/>
              </w:rPr>
            </w:pPr>
            <w:r w:rsidRPr="00464EB3">
              <w:rPr>
                <w:rFonts w:ascii="TH SarabunPSK" w:hAnsi="TH SarabunPSK" w:cs="TH SarabunPSK"/>
                <w:color w:val="000000"/>
                <w:sz w:val="32"/>
                <w:szCs w:val="32"/>
                <w:cs/>
              </w:rPr>
              <w:t xml:space="preserve">เท่ากับ </w:t>
            </w:r>
            <w:r w:rsidRPr="00464EB3">
              <w:rPr>
                <w:rFonts w:ascii="TH SarabunPSK" w:hAnsi="TH SarabunPSK" w:cs="TH SarabunPSK"/>
                <w:color w:val="000000"/>
                <w:sz w:val="32"/>
                <w:szCs w:val="32"/>
              </w:rPr>
              <w:t xml:space="preserve">3 </w:t>
            </w:r>
            <w:r w:rsidRPr="00464EB3">
              <w:rPr>
                <w:rFonts w:ascii="TH SarabunPSK" w:hAnsi="TH SarabunPSK" w:cs="TH SarabunPSK"/>
                <w:color w:val="000000"/>
                <w:sz w:val="32"/>
                <w:szCs w:val="32"/>
                <w:cs/>
              </w:rPr>
              <w:t>คะแนน</w:t>
            </w:r>
          </w:p>
        </w:tc>
      </w:tr>
      <w:tr w:rsidR="00375862" w:rsidRPr="00464EB3" w:rsidTr="002400F0">
        <w:tc>
          <w:tcPr>
            <w:tcW w:w="666" w:type="dxa"/>
            <w:shd w:val="clear" w:color="auto" w:fill="auto"/>
          </w:tcPr>
          <w:p w:rsidR="00375862" w:rsidRPr="00464EB3" w:rsidRDefault="00375862" w:rsidP="002400F0">
            <w:pPr>
              <w:tabs>
                <w:tab w:val="left" w:pos="990"/>
              </w:tabs>
              <w:jc w:val="center"/>
              <w:rPr>
                <w:rFonts w:ascii="TH SarabunPSK" w:hAnsi="TH SarabunPSK" w:cs="TH SarabunPSK"/>
                <w:color w:val="000000"/>
                <w:sz w:val="32"/>
                <w:szCs w:val="32"/>
              </w:rPr>
            </w:pPr>
            <w:r w:rsidRPr="00464EB3">
              <w:rPr>
                <w:rFonts w:ascii="TH SarabunPSK" w:hAnsi="TH SarabunPSK" w:cs="TH SarabunPSK"/>
                <w:color w:val="000000"/>
                <w:sz w:val="32"/>
                <w:szCs w:val="32"/>
              </w:rPr>
              <w:t>4</w:t>
            </w:r>
          </w:p>
        </w:tc>
        <w:tc>
          <w:tcPr>
            <w:tcW w:w="6280" w:type="dxa"/>
            <w:vMerge/>
            <w:shd w:val="clear" w:color="auto" w:fill="auto"/>
          </w:tcPr>
          <w:p w:rsidR="00375862" w:rsidRPr="00464EB3" w:rsidRDefault="00375862" w:rsidP="002400F0">
            <w:pPr>
              <w:tabs>
                <w:tab w:val="left" w:pos="990"/>
              </w:tabs>
              <w:rPr>
                <w:rFonts w:ascii="TH SarabunPSK" w:hAnsi="TH SarabunPSK" w:cs="TH SarabunPSK"/>
                <w:color w:val="000000"/>
                <w:sz w:val="32"/>
                <w:szCs w:val="32"/>
              </w:rPr>
            </w:pPr>
          </w:p>
        </w:tc>
        <w:tc>
          <w:tcPr>
            <w:tcW w:w="2320" w:type="dxa"/>
            <w:shd w:val="clear" w:color="auto" w:fill="auto"/>
          </w:tcPr>
          <w:p w:rsidR="00375862" w:rsidRPr="00464EB3" w:rsidRDefault="00375862" w:rsidP="002400F0">
            <w:pPr>
              <w:tabs>
                <w:tab w:val="left" w:pos="990"/>
              </w:tabs>
              <w:jc w:val="center"/>
              <w:rPr>
                <w:rFonts w:ascii="TH SarabunPSK" w:hAnsi="TH SarabunPSK" w:cs="TH SarabunPSK"/>
                <w:color w:val="000000"/>
                <w:sz w:val="32"/>
                <w:szCs w:val="32"/>
              </w:rPr>
            </w:pPr>
            <w:r w:rsidRPr="00464EB3">
              <w:rPr>
                <w:rFonts w:ascii="TH SarabunPSK" w:hAnsi="TH SarabunPSK" w:cs="TH SarabunPSK"/>
                <w:color w:val="000000"/>
                <w:sz w:val="32"/>
                <w:szCs w:val="32"/>
                <w:cs/>
              </w:rPr>
              <w:t xml:space="preserve">เท่ากับ </w:t>
            </w:r>
            <w:r w:rsidRPr="00464EB3">
              <w:rPr>
                <w:rFonts w:ascii="TH SarabunPSK" w:hAnsi="TH SarabunPSK" w:cs="TH SarabunPSK"/>
                <w:color w:val="000000"/>
                <w:sz w:val="32"/>
                <w:szCs w:val="32"/>
              </w:rPr>
              <w:t xml:space="preserve">4 </w:t>
            </w:r>
            <w:r w:rsidRPr="00464EB3">
              <w:rPr>
                <w:rFonts w:ascii="TH SarabunPSK" w:hAnsi="TH SarabunPSK" w:cs="TH SarabunPSK"/>
                <w:color w:val="000000"/>
                <w:sz w:val="32"/>
                <w:szCs w:val="32"/>
                <w:cs/>
              </w:rPr>
              <w:t>คะแนน</w:t>
            </w:r>
          </w:p>
        </w:tc>
      </w:tr>
      <w:tr w:rsidR="00375862" w:rsidRPr="00464EB3" w:rsidTr="002400F0">
        <w:tc>
          <w:tcPr>
            <w:tcW w:w="666" w:type="dxa"/>
            <w:shd w:val="clear" w:color="auto" w:fill="auto"/>
          </w:tcPr>
          <w:p w:rsidR="00375862" w:rsidRPr="00464EB3" w:rsidRDefault="00375862" w:rsidP="002400F0">
            <w:pPr>
              <w:tabs>
                <w:tab w:val="left" w:pos="990"/>
              </w:tabs>
              <w:jc w:val="center"/>
              <w:rPr>
                <w:rFonts w:ascii="TH SarabunPSK" w:hAnsi="TH SarabunPSK" w:cs="TH SarabunPSK"/>
                <w:color w:val="000000"/>
                <w:sz w:val="32"/>
                <w:szCs w:val="32"/>
              </w:rPr>
            </w:pPr>
            <w:r w:rsidRPr="00464EB3">
              <w:rPr>
                <w:rFonts w:ascii="TH SarabunPSK" w:hAnsi="TH SarabunPSK" w:cs="TH SarabunPSK"/>
                <w:color w:val="000000"/>
                <w:sz w:val="32"/>
                <w:szCs w:val="32"/>
              </w:rPr>
              <w:t>5</w:t>
            </w:r>
          </w:p>
        </w:tc>
        <w:tc>
          <w:tcPr>
            <w:tcW w:w="6280" w:type="dxa"/>
            <w:vMerge/>
            <w:shd w:val="clear" w:color="auto" w:fill="auto"/>
          </w:tcPr>
          <w:p w:rsidR="00375862" w:rsidRPr="00464EB3" w:rsidRDefault="00375862" w:rsidP="002400F0">
            <w:pPr>
              <w:tabs>
                <w:tab w:val="left" w:pos="990"/>
              </w:tabs>
              <w:rPr>
                <w:rFonts w:ascii="TH SarabunPSK" w:hAnsi="TH SarabunPSK" w:cs="TH SarabunPSK"/>
                <w:color w:val="000000"/>
                <w:sz w:val="32"/>
                <w:szCs w:val="32"/>
              </w:rPr>
            </w:pPr>
          </w:p>
        </w:tc>
        <w:tc>
          <w:tcPr>
            <w:tcW w:w="2320" w:type="dxa"/>
            <w:shd w:val="clear" w:color="auto" w:fill="auto"/>
          </w:tcPr>
          <w:p w:rsidR="00375862" w:rsidRPr="00464EB3" w:rsidRDefault="00375862" w:rsidP="002400F0">
            <w:pPr>
              <w:tabs>
                <w:tab w:val="left" w:pos="990"/>
              </w:tabs>
              <w:jc w:val="center"/>
              <w:rPr>
                <w:rFonts w:ascii="TH SarabunPSK" w:hAnsi="TH SarabunPSK" w:cs="TH SarabunPSK"/>
                <w:color w:val="000000"/>
                <w:sz w:val="32"/>
                <w:szCs w:val="32"/>
              </w:rPr>
            </w:pPr>
            <w:r w:rsidRPr="00464EB3">
              <w:rPr>
                <w:rFonts w:ascii="TH SarabunPSK" w:hAnsi="TH SarabunPSK" w:cs="TH SarabunPSK"/>
                <w:color w:val="000000"/>
                <w:sz w:val="32"/>
                <w:szCs w:val="32"/>
                <w:cs/>
              </w:rPr>
              <w:t xml:space="preserve">เท่ากับ </w:t>
            </w:r>
            <w:r w:rsidRPr="00464EB3">
              <w:rPr>
                <w:rFonts w:ascii="TH SarabunPSK" w:hAnsi="TH SarabunPSK" w:cs="TH SarabunPSK"/>
                <w:color w:val="000000"/>
                <w:sz w:val="32"/>
                <w:szCs w:val="32"/>
              </w:rPr>
              <w:t xml:space="preserve">5 </w:t>
            </w:r>
            <w:r w:rsidRPr="00464EB3">
              <w:rPr>
                <w:rFonts w:ascii="TH SarabunPSK" w:hAnsi="TH SarabunPSK" w:cs="TH SarabunPSK"/>
                <w:color w:val="000000"/>
                <w:sz w:val="32"/>
                <w:szCs w:val="32"/>
                <w:cs/>
              </w:rPr>
              <w:t>คะแนน</w:t>
            </w:r>
          </w:p>
        </w:tc>
      </w:tr>
    </w:tbl>
    <w:p w:rsidR="00375862" w:rsidRDefault="00375862" w:rsidP="00375862">
      <w:pPr>
        <w:tabs>
          <w:tab w:val="left" w:pos="990"/>
        </w:tabs>
        <w:spacing w:after="120"/>
        <w:jc w:val="thaiDistribute"/>
        <w:rPr>
          <w:rFonts w:ascii="TH SarabunPSK" w:hAnsi="TH SarabunPSK" w:cs="TH SarabunPSK"/>
          <w:b/>
          <w:bCs/>
          <w:sz w:val="32"/>
          <w:szCs w:val="32"/>
        </w:rPr>
      </w:pPr>
    </w:p>
    <w:p w:rsidR="00375862" w:rsidRDefault="00375862" w:rsidP="00375862">
      <w:pPr>
        <w:tabs>
          <w:tab w:val="left" w:pos="990"/>
        </w:tabs>
        <w:spacing w:after="120"/>
        <w:jc w:val="thaiDistribute"/>
        <w:rPr>
          <w:rFonts w:ascii="TH SarabunPSK" w:hAnsi="TH SarabunPSK" w:cs="TH SarabunPSK"/>
          <w:b/>
          <w:bCs/>
          <w:sz w:val="32"/>
          <w:szCs w:val="32"/>
        </w:rPr>
      </w:pPr>
    </w:p>
    <w:p w:rsidR="00375862" w:rsidRDefault="00375862" w:rsidP="00375862">
      <w:pPr>
        <w:tabs>
          <w:tab w:val="left" w:pos="990"/>
        </w:tabs>
        <w:spacing w:after="120"/>
        <w:jc w:val="thaiDistribute"/>
        <w:rPr>
          <w:rFonts w:ascii="TH SarabunPSK" w:hAnsi="TH SarabunPSK" w:cs="TH SarabunPSK"/>
          <w:b/>
          <w:bCs/>
          <w:sz w:val="32"/>
          <w:szCs w:val="32"/>
        </w:rPr>
      </w:pPr>
    </w:p>
    <w:p w:rsidR="00B51119" w:rsidRDefault="00B51119" w:rsidP="00375862">
      <w:pPr>
        <w:tabs>
          <w:tab w:val="left" w:pos="990"/>
        </w:tabs>
        <w:spacing w:after="120"/>
        <w:jc w:val="thaiDistribute"/>
        <w:rPr>
          <w:rFonts w:ascii="TH SarabunPSK" w:hAnsi="TH SarabunPSK" w:cs="TH SarabunPSK"/>
          <w:b/>
          <w:bCs/>
          <w:sz w:val="32"/>
          <w:szCs w:val="32"/>
        </w:rPr>
      </w:pPr>
    </w:p>
    <w:p w:rsidR="00375862" w:rsidRDefault="00375862" w:rsidP="00375862">
      <w:pPr>
        <w:tabs>
          <w:tab w:val="left" w:pos="990"/>
        </w:tabs>
        <w:spacing w:after="120"/>
        <w:jc w:val="thaiDistribute"/>
        <w:rPr>
          <w:rFonts w:ascii="TH SarabunPSK" w:hAnsi="TH SarabunPSK" w:cs="TH SarabunPSK"/>
          <w:b/>
          <w:bCs/>
          <w:sz w:val="32"/>
          <w:szCs w:val="32"/>
        </w:rPr>
      </w:pPr>
      <w:r>
        <w:rPr>
          <w:rFonts w:ascii="TH SarabunPSK" w:hAnsi="TH SarabunPSK" w:cs="TH SarabunPSK" w:hint="cs"/>
          <w:b/>
          <w:bCs/>
          <w:sz w:val="32"/>
          <w:szCs w:val="32"/>
          <w:cs/>
        </w:rPr>
        <w:t>ตารางและสูตรการคำนวณ</w:t>
      </w:r>
      <w:r w:rsidR="00B51119">
        <w:rPr>
          <w:rFonts w:ascii="TH SarabunPSK" w:hAnsi="TH SarabunPSK" w:cs="TH SarabunPSK" w:hint="cs"/>
          <w:b/>
          <w:bCs/>
          <w:sz w:val="32"/>
          <w:szCs w:val="32"/>
          <w:cs/>
        </w:rPr>
        <w:t xml:space="preserve"> </w:t>
      </w:r>
      <w:r w:rsidRPr="00A808C9">
        <w:rPr>
          <w:rFonts w:ascii="TH SarabunPSK" w:hAnsi="TH SarabunPSK" w:cs="TH SarabunPSK"/>
          <w:b/>
          <w:bCs/>
          <w:sz w:val="32"/>
          <w:szCs w:val="32"/>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672"/>
        <w:gridCol w:w="5730"/>
      </w:tblGrid>
      <w:tr w:rsidR="00375862" w:rsidRPr="00464EB3" w:rsidTr="002400F0">
        <w:trPr>
          <w:trHeight w:val="421"/>
          <w:jc w:val="center"/>
        </w:trPr>
        <w:tc>
          <w:tcPr>
            <w:tcW w:w="9402" w:type="dxa"/>
            <w:gridSpan w:val="2"/>
            <w:tcBorders>
              <w:bottom w:val="nil"/>
            </w:tcBorders>
            <w:shd w:val="clear" w:color="auto" w:fill="auto"/>
          </w:tcPr>
          <w:p w:rsidR="00375862" w:rsidRPr="00464EB3" w:rsidRDefault="007C2B4A" w:rsidP="002400F0">
            <w:pPr>
              <w:tabs>
                <w:tab w:val="left" w:pos="990"/>
              </w:tabs>
              <w:jc w:val="center"/>
              <w:rPr>
                <w:rFonts w:ascii="TH SarabunPSK" w:hAnsi="TH SarabunPSK" w:cs="TH SarabunPSK"/>
                <w:color w:val="000000"/>
                <w:sz w:val="32"/>
                <w:szCs w:val="32"/>
                <w:u w:val="single"/>
              </w:rPr>
            </w:pPr>
            <w:r w:rsidRPr="007C2B4A">
              <w:rPr>
                <w:noProof/>
              </w:rPr>
              <w:pict>
                <v:oval id="Oval 232" o:spid="_x0000_s1037" style="position:absolute;left:0;text-align:left;margin-left:-7.45pt;margin-top:31.85pt;width:26.3pt;height:26.65pt;z-index:2516633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" fillcolor="#4f81bd" strokecolor="#f2f2f2" strokeweight=".25pt">
                  <v:shadow on="t" color="#205867" opacity=".5" offset="1pt"/>
                  <v:textbox style="mso-next-textbox:#Oval 232">
                    <w:txbxContent>
                      <w:p w:rsidR="0093110F" w:rsidRDefault="0093110F" w:rsidP="00375862">
                        <w:r>
                          <w:t>1</w:t>
                        </w:r>
                      </w:p>
                    </w:txbxContent>
                  </v:textbox>
                </v:oval>
              </w:pict>
            </w:r>
            <w:r w:rsidR="00375862" w:rsidRPr="00464EB3">
              <w:rPr>
                <w:rFonts w:ascii="TH SarabunPSK" w:hAnsi="TH SarabunPSK" w:cs="TH SarabunPSK"/>
                <w:color w:val="000000"/>
                <w:sz w:val="32"/>
                <w:szCs w:val="32"/>
                <w:u w:val="single"/>
                <w:cs/>
              </w:rPr>
              <w:t>การคำนวณคะแนนเฉลี่ยความสำเร็จถ่วงน้ำหนักของการดำเนินการตามตัวชี้วัดเมื่อเทียบกับค่าเป้าหมาย</w:t>
            </w:r>
            <w:r w:rsidR="00375862" w:rsidRPr="00464EB3">
              <w:rPr>
                <w:rFonts w:ascii="TH SarabunPSK" w:hAnsi="TH SarabunPSK" w:cs="TH SarabunPSK"/>
                <w:color w:val="000000"/>
                <w:sz w:val="32"/>
                <w:szCs w:val="32"/>
                <w:u w:val="single"/>
                <w:cs/>
              </w:rPr>
              <w:br/>
              <w:t xml:space="preserve">(ระดับคะแนนที่ </w:t>
            </w:r>
            <w:r w:rsidR="00375862" w:rsidRPr="00464EB3">
              <w:rPr>
                <w:rFonts w:ascii="TH SarabunPSK" w:hAnsi="TH SarabunPSK" w:cs="TH SarabunPSK"/>
                <w:color w:val="000000"/>
                <w:sz w:val="32"/>
                <w:szCs w:val="32"/>
                <w:u w:val="single"/>
              </w:rPr>
              <w:t>2-5)</w:t>
            </w:r>
          </w:p>
          <w:p w:rsidR="00375862" w:rsidRPr="00464EB3" w:rsidRDefault="007C2B4A" w:rsidP="002400F0">
            <w:pPr>
              <w:tabs>
                <w:tab w:val="left" w:pos="990"/>
              </w:tabs>
              <w:rPr>
                <w:rFonts w:ascii="TH SarabunPSK" w:hAnsi="TH SarabunPSK" w:cs="TH SarabunPSK"/>
                <w:color w:val="000000"/>
                <w:sz w:val="32"/>
                <w:szCs w:val="32"/>
                <w:u w:val="single"/>
              </w:rPr>
            </w:pPr>
            <w:r w:rsidRPr="007C2B4A">
              <w:rPr>
                <w:noProof/>
              </w:rPr>
              <w:pict>
                <v:oval id="Oval 231" o:spid="_x0000_s1039" style="position:absolute;margin-left:175.25pt;margin-top:.1pt;width:25.85pt;height:26.4pt;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" fillcolor="#4f81bd" strokecolor="#f2f2f2" strokeweight=".25pt">
                  <v:shadow on="t" color="#205867" opacity=".5" offset="1pt"/>
                  <v:textbox style="mso-next-textbox:#Oval 231">
                    <w:txbxContent>
                      <w:p w:rsidR="0093110F" w:rsidRDefault="0093110F" w:rsidP="00375862">
                        <w:r>
                          <w:t>3</w:t>
                        </w:r>
                      </w:p>
                    </w:txbxContent>
                  </v:textbox>
                </v:oval>
              </w:pict>
            </w:r>
          </w:p>
        </w:tc>
      </w:tr>
      <w:tr w:rsidR="00375862" w:rsidRPr="00464EB3" w:rsidTr="002400F0">
        <w:trPr>
          <w:trHeight w:val="3736"/>
          <w:jc w:val="center"/>
        </w:trPr>
        <w:tc>
          <w:tcPr>
            <w:tcW w:w="3672" w:type="dxa"/>
            <w:tcBorders>
              <w:top w:val="nil"/>
              <w:right w:val="nil"/>
            </w:tcBorders>
            <w:shd w:val="clear" w:color="auto" w:fill="auto"/>
          </w:tcPr>
          <w:tbl>
            <w:tblPr>
              <w:tblW w:w="3410" w:type="dxa"/>
              <w:jc w:val="center"/>
              <w:tblCellMar>
                <w:left w:w="0" w:type="dxa"/>
                <w:right w:w="0" w:type="dxa"/>
              </w:tblCellMar>
              <w:tblLook w:val="04A0"/>
            </w:tblPr>
            <w:tblGrid>
              <w:gridCol w:w="745"/>
              <w:gridCol w:w="1633"/>
              <w:gridCol w:w="1032"/>
            </w:tblGrid>
            <w:tr w:rsidR="00375862" w:rsidRPr="00464EB3" w:rsidTr="002400F0">
              <w:trPr>
                <w:trHeight w:val="1089"/>
                <w:jc w:val="center"/>
              </w:trPr>
              <w:tc>
                <w:tcPr>
                  <w:tcW w:w="745" w:type="dxa"/>
                  <w:tcBorders>
                    <w:top w:val="single" w:sz="8" w:space="0" w:color="FFFFFF"/>
                    <w:left w:val="single" w:sz="8" w:space="0" w:color="FFFFFF"/>
                    <w:bottom w:val="single" w:sz="24" w:space="0" w:color="FFFFFF"/>
                    <w:right w:val="single" w:sz="8" w:space="0" w:color="FFFFFF"/>
                  </w:tcBorders>
                  <w:shd w:val="clear" w:color="auto" w:fill="4F81BD"/>
                  <w:tcMar>
                    <w:top w:w="72" w:type="dxa"/>
                    <w:left w:w="144" w:type="dxa"/>
                    <w:bottom w:w="72" w:type="dxa"/>
                    <w:right w:w="144" w:type="dxa"/>
                  </w:tcMar>
                  <w:hideMark/>
                </w:tcPr>
                <w:p w:rsidR="00375862" w:rsidRPr="00464EB3" w:rsidRDefault="00375862" w:rsidP="002400F0">
                  <w:pPr>
                    <w:tabs>
                      <w:tab w:val="left" w:pos="990"/>
                    </w:tabs>
                    <w:jc w:val="center"/>
                    <w:rPr>
                      <w:rFonts w:ascii="TH SarabunPSK" w:hAnsi="TH SarabunPSK" w:cs="TH SarabunPSK"/>
                      <w:color w:val="000000"/>
                      <w:sz w:val="32"/>
                      <w:szCs w:val="32"/>
                    </w:rPr>
                  </w:pPr>
                  <w:r w:rsidRPr="00464EB3">
                    <w:rPr>
                      <w:rFonts w:ascii="TH SarabunPSK" w:hAnsi="TH SarabunPSK" w:cs="TH SarabunPSK"/>
                      <w:b/>
                      <w:bCs/>
                      <w:color w:val="000000"/>
                      <w:sz w:val="32"/>
                      <w:szCs w:val="32"/>
                    </w:rPr>
                    <w:t>KPI</w:t>
                  </w:r>
                </w:p>
                <w:p w:rsidR="00375862" w:rsidRPr="00464EB3" w:rsidRDefault="00375862" w:rsidP="002400F0">
                  <w:pPr>
                    <w:tabs>
                      <w:tab w:val="left" w:pos="990"/>
                    </w:tabs>
                    <w:jc w:val="center"/>
                    <w:rPr>
                      <w:rFonts w:ascii="TH SarabunPSK" w:hAnsi="TH SarabunPSK" w:cs="TH SarabunPSK"/>
                      <w:color w:val="000000"/>
                      <w:sz w:val="32"/>
                      <w:szCs w:val="32"/>
                    </w:rPr>
                  </w:pPr>
                  <w:r w:rsidRPr="00464EB3">
                    <w:rPr>
                      <w:rFonts w:ascii="TH SarabunPSK" w:hAnsi="TH SarabunPSK" w:cs="TH SarabunPSK"/>
                      <w:b/>
                      <w:bCs/>
                      <w:color w:val="000000"/>
                      <w:sz w:val="32"/>
                      <w:szCs w:val="32"/>
                    </w:rPr>
                    <w:t>(n)</w:t>
                  </w:r>
                </w:p>
              </w:tc>
              <w:tc>
                <w:tcPr>
                  <w:tcW w:w="1633" w:type="dxa"/>
                  <w:tcBorders>
                    <w:top w:val="single" w:sz="8" w:space="0" w:color="FFFFFF"/>
                    <w:left w:val="single" w:sz="8" w:space="0" w:color="FFFFFF"/>
                    <w:bottom w:val="single" w:sz="24" w:space="0" w:color="FFFFFF"/>
                    <w:right w:val="single" w:sz="8" w:space="0" w:color="FFFFFF"/>
                  </w:tcBorders>
                  <w:shd w:val="clear" w:color="auto" w:fill="4F81BD"/>
                  <w:tcMar>
                    <w:top w:w="72" w:type="dxa"/>
                    <w:left w:w="144" w:type="dxa"/>
                    <w:bottom w:w="72" w:type="dxa"/>
                    <w:right w:w="144" w:type="dxa"/>
                  </w:tcMar>
                  <w:hideMark/>
                </w:tcPr>
                <w:p w:rsidR="00375862" w:rsidRPr="00464EB3" w:rsidRDefault="00375862" w:rsidP="002400F0">
                  <w:pPr>
                    <w:tabs>
                      <w:tab w:val="left" w:pos="990"/>
                    </w:tabs>
                    <w:jc w:val="center"/>
                    <w:rPr>
                      <w:rFonts w:ascii="TH SarabunPSK" w:hAnsi="TH SarabunPSK" w:cs="TH SarabunPSK"/>
                      <w:color w:val="000000"/>
                      <w:sz w:val="32"/>
                      <w:szCs w:val="32"/>
                    </w:rPr>
                  </w:pPr>
                  <w:r w:rsidRPr="00464EB3">
                    <w:rPr>
                      <w:rFonts w:ascii="TH SarabunPSK" w:hAnsi="TH SarabunPSK" w:cs="TH SarabunPSK"/>
                      <w:b/>
                      <w:bCs/>
                      <w:color w:val="000000"/>
                      <w:sz w:val="32"/>
                      <w:szCs w:val="32"/>
                      <w:cs/>
                    </w:rPr>
                    <w:t>ความสำเร็จเมื่อเทียบกับค่าเป้าหมาย</w:t>
                  </w:r>
                </w:p>
              </w:tc>
              <w:tc>
                <w:tcPr>
                  <w:tcW w:w="1032" w:type="dxa"/>
                  <w:tcBorders>
                    <w:top w:val="single" w:sz="8" w:space="0" w:color="FFFFFF"/>
                    <w:left w:val="single" w:sz="8" w:space="0" w:color="FFFFFF"/>
                    <w:bottom w:val="single" w:sz="24" w:space="0" w:color="FFFFFF"/>
                    <w:right w:val="single" w:sz="8" w:space="0" w:color="FFFFFF"/>
                  </w:tcBorders>
                  <w:shd w:val="clear" w:color="auto" w:fill="4F81BD"/>
                  <w:tcMar>
                    <w:top w:w="72" w:type="dxa"/>
                    <w:left w:w="144" w:type="dxa"/>
                    <w:bottom w:w="72" w:type="dxa"/>
                    <w:right w:w="144" w:type="dxa"/>
                  </w:tcMar>
                  <w:hideMark/>
                </w:tcPr>
                <w:p w:rsidR="00375862" w:rsidRPr="00464EB3" w:rsidRDefault="00375862" w:rsidP="002400F0">
                  <w:pPr>
                    <w:tabs>
                      <w:tab w:val="left" w:pos="990"/>
                    </w:tabs>
                    <w:jc w:val="center"/>
                    <w:rPr>
                      <w:rFonts w:ascii="TH SarabunPSK" w:hAnsi="TH SarabunPSK" w:cs="TH SarabunPSK"/>
                      <w:color w:val="000000"/>
                      <w:spacing w:val="-6"/>
                      <w:sz w:val="32"/>
                      <w:szCs w:val="32"/>
                    </w:rPr>
                  </w:pPr>
                  <w:r w:rsidRPr="00464EB3">
                    <w:rPr>
                      <w:rFonts w:ascii="TH SarabunPSK" w:hAnsi="TH SarabunPSK" w:cs="TH SarabunPSK"/>
                      <w:b/>
                      <w:bCs/>
                      <w:color w:val="000000"/>
                      <w:spacing w:val="-6"/>
                      <w:sz w:val="32"/>
                      <w:szCs w:val="32"/>
                      <w:cs/>
                    </w:rPr>
                    <w:t>ค่าคะแนน</w:t>
                  </w:r>
                </w:p>
                <w:p w:rsidR="00375862" w:rsidRPr="00464EB3" w:rsidRDefault="00375862" w:rsidP="002400F0">
                  <w:pPr>
                    <w:tabs>
                      <w:tab w:val="left" w:pos="990"/>
                    </w:tabs>
                    <w:jc w:val="center"/>
                    <w:rPr>
                      <w:rFonts w:ascii="TH SarabunPSK" w:hAnsi="TH SarabunPSK" w:cs="TH SarabunPSK"/>
                      <w:color w:val="000000"/>
                      <w:sz w:val="32"/>
                      <w:szCs w:val="32"/>
                    </w:rPr>
                  </w:pPr>
                  <w:r w:rsidRPr="00464EB3">
                    <w:rPr>
                      <w:rFonts w:ascii="TH SarabunPSK" w:hAnsi="TH SarabunPSK" w:cs="TH SarabunPSK"/>
                      <w:b/>
                      <w:bCs/>
                      <w:color w:val="000000"/>
                      <w:sz w:val="32"/>
                      <w:szCs w:val="32"/>
                    </w:rPr>
                    <w:t>(Xi)</w:t>
                  </w:r>
                </w:p>
              </w:tc>
            </w:tr>
            <w:tr w:rsidR="00375862" w:rsidRPr="00464EB3" w:rsidTr="002400F0">
              <w:trPr>
                <w:trHeight w:val="319"/>
                <w:jc w:val="center"/>
              </w:trPr>
              <w:tc>
                <w:tcPr>
                  <w:tcW w:w="745" w:type="dxa"/>
                  <w:tcBorders>
                    <w:top w:val="single" w:sz="24"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rsidR="00375862" w:rsidRPr="00464EB3" w:rsidRDefault="00375862" w:rsidP="002400F0">
                  <w:pPr>
                    <w:tabs>
                      <w:tab w:val="left" w:pos="990"/>
                    </w:tabs>
                    <w:jc w:val="center"/>
                    <w:rPr>
                      <w:rFonts w:ascii="TH SarabunPSK" w:hAnsi="TH SarabunPSK" w:cs="TH SarabunPSK"/>
                      <w:color w:val="000000"/>
                      <w:sz w:val="32"/>
                      <w:szCs w:val="32"/>
                    </w:rPr>
                  </w:pPr>
                  <w:r w:rsidRPr="00464EB3">
                    <w:rPr>
                      <w:rFonts w:ascii="TH SarabunPSK" w:hAnsi="TH SarabunPSK" w:cs="TH SarabunPSK"/>
                      <w:color w:val="000000"/>
                      <w:sz w:val="32"/>
                      <w:szCs w:val="32"/>
                    </w:rPr>
                    <w:t>n1</w:t>
                  </w:r>
                </w:p>
              </w:tc>
              <w:tc>
                <w:tcPr>
                  <w:tcW w:w="1633" w:type="dxa"/>
                  <w:tcBorders>
                    <w:top w:val="single" w:sz="24"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rsidR="00375862" w:rsidRPr="00464EB3" w:rsidRDefault="00375862" w:rsidP="002400F0">
                  <w:pPr>
                    <w:tabs>
                      <w:tab w:val="left" w:pos="990"/>
                    </w:tabs>
                    <w:jc w:val="center"/>
                    <w:rPr>
                      <w:rFonts w:ascii="TH SarabunPSK" w:hAnsi="TH SarabunPSK" w:cs="TH SarabunPSK"/>
                      <w:color w:val="000000"/>
                      <w:sz w:val="32"/>
                      <w:szCs w:val="32"/>
                    </w:rPr>
                  </w:pPr>
                  <w:r w:rsidRPr="00464EB3">
                    <w:rPr>
                      <w:rFonts w:ascii="TH SarabunPSK" w:hAnsi="TH SarabunPSK" w:cs="TH SarabunPSK"/>
                      <w:color w:val="000000"/>
                      <w:sz w:val="32"/>
                      <w:szCs w:val="32"/>
                      <w:cs/>
                    </w:rPr>
                    <w:t>ต่ำกว่า</w:t>
                  </w:r>
                </w:p>
              </w:tc>
              <w:tc>
                <w:tcPr>
                  <w:tcW w:w="1032" w:type="dxa"/>
                  <w:tcBorders>
                    <w:top w:val="single" w:sz="24"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rsidR="00375862" w:rsidRPr="00464EB3" w:rsidRDefault="00375862" w:rsidP="002400F0">
                  <w:pPr>
                    <w:tabs>
                      <w:tab w:val="left" w:pos="990"/>
                    </w:tabs>
                    <w:jc w:val="center"/>
                    <w:rPr>
                      <w:rFonts w:ascii="TH SarabunPSK" w:hAnsi="TH SarabunPSK" w:cs="TH SarabunPSK"/>
                      <w:color w:val="000000"/>
                      <w:sz w:val="32"/>
                      <w:szCs w:val="32"/>
                    </w:rPr>
                  </w:pPr>
                  <w:r w:rsidRPr="00464EB3">
                    <w:rPr>
                      <w:rFonts w:ascii="TH SarabunPSK" w:hAnsi="TH SarabunPSK" w:cs="TH SarabunPSK"/>
                      <w:color w:val="000000"/>
                      <w:sz w:val="32"/>
                      <w:szCs w:val="32"/>
                    </w:rPr>
                    <w:t>0</w:t>
                  </w:r>
                </w:p>
              </w:tc>
            </w:tr>
            <w:tr w:rsidR="00375862" w:rsidRPr="00464EB3" w:rsidTr="002400F0">
              <w:trPr>
                <w:trHeight w:val="319"/>
                <w:jc w:val="center"/>
              </w:trPr>
              <w:tc>
                <w:tcPr>
                  <w:tcW w:w="745" w:type="dxa"/>
                  <w:tcBorders>
                    <w:top w:val="single" w:sz="8" w:space="0" w:color="FFFFFF"/>
                    <w:left w:val="single" w:sz="8" w:space="0" w:color="FFFFFF"/>
                    <w:bottom w:val="single" w:sz="8" w:space="0" w:color="FFFFFF"/>
                    <w:right w:val="single" w:sz="8" w:space="0" w:color="FFFFFF"/>
                  </w:tcBorders>
                  <w:shd w:val="clear" w:color="auto" w:fill="E9EDF4"/>
                  <w:tcMar>
                    <w:top w:w="72" w:type="dxa"/>
                    <w:left w:w="144" w:type="dxa"/>
                    <w:bottom w:w="72" w:type="dxa"/>
                    <w:right w:w="144" w:type="dxa"/>
                  </w:tcMar>
                  <w:hideMark/>
                </w:tcPr>
                <w:p w:rsidR="00375862" w:rsidRPr="00464EB3" w:rsidRDefault="00375862" w:rsidP="002400F0">
                  <w:pPr>
                    <w:tabs>
                      <w:tab w:val="left" w:pos="990"/>
                    </w:tabs>
                    <w:jc w:val="center"/>
                    <w:rPr>
                      <w:rFonts w:ascii="TH SarabunPSK" w:hAnsi="TH SarabunPSK" w:cs="TH SarabunPSK"/>
                      <w:color w:val="000000"/>
                      <w:sz w:val="32"/>
                      <w:szCs w:val="32"/>
                    </w:rPr>
                  </w:pPr>
                  <w:r w:rsidRPr="00464EB3">
                    <w:rPr>
                      <w:rFonts w:ascii="TH SarabunPSK" w:hAnsi="TH SarabunPSK" w:cs="TH SarabunPSK"/>
                      <w:color w:val="000000"/>
                      <w:sz w:val="32"/>
                      <w:szCs w:val="32"/>
                    </w:rPr>
                    <w:t>n2</w:t>
                  </w:r>
                </w:p>
              </w:tc>
              <w:tc>
                <w:tcPr>
                  <w:tcW w:w="1633" w:type="dxa"/>
                  <w:tcBorders>
                    <w:top w:val="single" w:sz="8" w:space="0" w:color="FFFFFF"/>
                    <w:left w:val="single" w:sz="8" w:space="0" w:color="FFFFFF"/>
                    <w:bottom w:val="single" w:sz="8" w:space="0" w:color="FFFFFF"/>
                    <w:right w:val="single" w:sz="8" w:space="0" w:color="FFFFFF"/>
                  </w:tcBorders>
                  <w:shd w:val="clear" w:color="auto" w:fill="E9EDF4"/>
                  <w:tcMar>
                    <w:top w:w="72" w:type="dxa"/>
                    <w:left w:w="144" w:type="dxa"/>
                    <w:bottom w:w="72" w:type="dxa"/>
                    <w:right w:w="144" w:type="dxa"/>
                  </w:tcMar>
                  <w:hideMark/>
                </w:tcPr>
                <w:p w:rsidR="00375862" w:rsidRPr="00464EB3" w:rsidRDefault="00375862" w:rsidP="002400F0">
                  <w:pPr>
                    <w:tabs>
                      <w:tab w:val="left" w:pos="990"/>
                    </w:tabs>
                    <w:jc w:val="center"/>
                    <w:rPr>
                      <w:rFonts w:ascii="TH SarabunPSK" w:hAnsi="TH SarabunPSK" w:cs="TH SarabunPSK"/>
                      <w:color w:val="000000"/>
                      <w:sz w:val="32"/>
                      <w:szCs w:val="32"/>
                    </w:rPr>
                  </w:pPr>
                  <w:r w:rsidRPr="00464EB3">
                    <w:rPr>
                      <w:rFonts w:ascii="TH SarabunPSK" w:hAnsi="TH SarabunPSK" w:cs="TH SarabunPSK"/>
                      <w:color w:val="000000"/>
                      <w:sz w:val="32"/>
                      <w:szCs w:val="32"/>
                      <w:cs/>
                    </w:rPr>
                    <w:t>เท่ากับ</w:t>
                  </w:r>
                </w:p>
              </w:tc>
              <w:tc>
                <w:tcPr>
                  <w:tcW w:w="1032" w:type="dxa"/>
                  <w:tcBorders>
                    <w:top w:val="single" w:sz="8" w:space="0" w:color="FFFFFF"/>
                    <w:left w:val="single" w:sz="8" w:space="0" w:color="FFFFFF"/>
                    <w:bottom w:val="single" w:sz="8" w:space="0" w:color="FFFFFF"/>
                    <w:right w:val="single" w:sz="8" w:space="0" w:color="FFFFFF"/>
                  </w:tcBorders>
                  <w:shd w:val="clear" w:color="auto" w:fill="E9EDF4"/>
                  <w:tcMar>
                    <w:top w:w="72" w:type="dxa"/>
                    <w:left w:w="144" w:type="dxa"/>
                    <w:bottom w:w="72" w:type="dxa"/>
                    <w:right w:w="144" w:type="dxa"/>
                  </w:tcMar>
                  <w:hideMark/>
                </w:tcPr>
                <w:p w:rsidR="00375862" w:rsidRPr="00464EB3" w:rsidRDefault="00375862" w:rsidP="002400F0">
                  <w:pPr>
                    <w:tabs>
                      <w:tab w:val="left" w:pos="990"/>
                    </w:tabs>
                    <w:jc w:val="center"/>
                    <w:rPr>
                      <w:rFonts w:ascii="TH SarabunPSK" w:hAnsi="TH SarabunPSK" w:cs="TH SarabunPSK"/>
                      <w:color w:val="000000"/>
                      <w:sz w:val="32"/>
                      <w:szCs w:val="32"/>
                    </w:rPr>
                  </w:pPr>
                  <w:r w:rsidRPr="00464EB3">
                    <w:rPr>
                      <w:rFonts w:ascii="TH SarabunPSK" w:hAnsi="TH SarabunPSK" w:cs="TH SarabunPSK"/>
                      <w:color w:val="000000"/>
                      <w:sz w:val="32"/>
                      <w:szCs w:val="32"/>
                    </w:rPr>
                    <w:t>1</w:t>
                  </w:r>
                </w:p>
              </w:tc>
            </w:tr>
            <w:tr w:rsidR="00375862" w:rsidRPr="00464EB3" w:rsidTr="002400F0">
              <w:trPr>
                <w:trHeight w:val="333"/>
                <w:jc w:val="center"/>
              </w:trPr>
              <w:tc>
                <w:tcPr>
                  <w:tcW w:w="745" w:type="dxa"/>
                  <w:tcBorders>
                    <w:top w:val="single" w:sz="8"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rsidR="00375862" w:rsidRPr="00464EB3" w:rsidRDefault="00375862" w:rsidP="002400F0">
                  <w:pPr>
                    <w:tabs>
                      <w:tab w:val="left" w:pos="990"/>
                    </w:tabs>
                    <w:jc w:val="center"/>
                    <w:rPr>
                      <w:rFonts w:ascii="TH SarabunPSK" w:hAnsi="TH SarabunPSK" w:cs="TH SarabunPSK"/>
                      <w:color w:val="000000"/>
                      <w:sz w:val="32"/>
                      <w:szCs w:val="32"/>
                    </w:rPr>
                  </w:pPr>
                  <w:r w:rsidRPr="00464EB3">
                    <w:rPr>
                      <w:rFonts w:ascii="TH SarabunPSK" w:hAnsi="TH SarabunPSK" w:cs="TH SarabunPSK"/>
                      <w:color w:val="000000"/>
                      <w:sz w:val="32"/>
                      <w:szCs w:val="32"/>
                    </w:rPr>
                    <w:t>n3</w:t>
                  </w:r>
                </w:p>
              </w:tc>
              <w:tc>
                <w:tcPr>
                  <w:tcW w:w="1633" w:type="dxa"/>
                  <w:tcBorders>
                    <w:top w:val="single" w:sz="8"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rsidR="00375862" w:rsidRPr="00464EB3" w:rsidRDefault="007C2B4A" w:rsidP="002400F0">
                  <w:pPr>
                    <w:tabs>
                      <w:tab w:val="left" w:pos="990"/>
                    </w:tabs>
                    <w:jc w:val="center"/>
                    <w:rPr>
                      <w:rFonts w:ascii="TH SarabunPSK" w:hAnsi="TH SarabunPSK" w:cs="TH SarabunPSK"/>
                      <w:color w:val="000000"/>
                      <w:sz w:val="32"/>
                      <w:szCs w:val="32"/>
                    </w:rPr>
                  </w:pPr>
                  <w:r w:rsidRPr="007C2B4A">
                    <w:rPr>
                      <w:noProof/>
                    </w:rPr>
                    <w:pict>
                      <v:oval id="Oval 230" o:spid="_x0000_s1038" style="position:absolute;left:0;text-align:left;margin-left:30.5pt;margin-top:17.55pt;width:27.8pt;height:27.45pt;z-index:25166438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" fillcolor="#4f81bd" strokecolor="#f2f2f2" strokeweight=".25pt">
                        <v:shadow on="t" color="#205867" opacity=".5" offset="1pt"/>
                        <v:textbox style="mso-next-textbox:#Oval 230">
                          <w:txbxContent>
                            <w:p w:rsidR="0093110F" w:rsidRDefault="0093110F" w:rsidP="00375862">
                              <w:r>
                                <w:t>2</w:t>
                              </w:r>
                            </w:p>
                          </w:txbxContent>
                        </v:textbox>
                      </v:oval>
                    </w:pict>
                  </w:r>
                  <w:r w:rsidR="00375862" w:rsidRPr="00464EB3">
                    <w:rPr>
                      <w:rFonts w:ascii="TH SarabunPSK" w:hAnsi="TH SarabunPSK" w:cs="TH SarabunPSK"/>
                      <w:color w:val="000000"/>
                      <w:sz w:val="32"/>
                      <w:szCs w:val="32"/>
                      <w:cs/>
                    </w:rPr>
                    <w:t>สูงกว่า</w:t>
                  </w:r>
                </w:p>
              </w:tc>
              <w:tc>
                <w:tcPr>
                  <w:tcW w:w="1032" w:type="dxa"/>
                  <w:tcBorders>
                    <w:top w:val="single" w:sz="8"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rsidR="00375862" w:rsidRPr="00464EB3" w:rsidRDefault="00375862" w:rsidP="002400F0">
                  <w:pPr>
                    <w:tabs>
                      <w:tab w:val="left" w:pos="990"/>
                    </w:tabs>
                    <w:jc w:val="center"/>
                    <w:rPr>
                      <w:rFonts w:ascii="TH SarabunPSK" w:hAnsi="TH SarabunPSK" w:cs="TH SarabunPSK"/>
                      <w:color w:val="000000"/>
                      <w:sz w:val="32"/>
                      <w:szCs w:val="32"/>
                    </w:rPr>
                  </w:pPr>
                  <w:r w:rsidRPr="00464EB3">
                    <w:rPr>
                      <w:rFonts w:ascii="TH SarabunPSK" w:hAnsi="TH SarabunPSK" w:cs="TH SarabunPSK"/>
                      <w:color w:val="000000"/>
                      <w:sz w:val="32"/>
                      <w:szCs w:val="32"/>
                    </w:rPr>
                    <w:t>2</w:t>
                  </w:r>
                </w:p>
              </w:tc>
            </w:tr>
          </w:tbl>
          <w:p w:rsidR="00375862" w:rsidRPr="00464EB3" w:rsidRDefault="007C2B4A" w:rsidP="002400F0">
            <w:pPr>
              <w:tabs>
                <w:tab w:val="left" w:pos="990"/>
              </w:tabs>
              <w:rPr>
                <w:rFonts w:ascii="TH SarabunPSK" w:hAnsi="TH SarabunPSK" w:cs="TH SarabunPSK"/>
                <w:color w:val="000000"/>
                <w:sz w:val="32"/>
                <w:szCs w:val="32"/>
              </w:rPr>
            </w:pPr>
            <w:r w:rsidRPr="007C2B4A">
              <w:rPr>
                <w:noProof/>
              </w:rPr>
              <w:pict>
                <v:shape id="Picture 1" o:spid="_x0000_s1030" type="#_x0000_t75" style="position:absolute;margin-left:158.4pt;margin-top:3.05pt;width:75.25pt;height:54.35pt;z-index:251660288;visibility:visible;mso-position-horizontal-relative:text;mso-position-vertical-relative:text">
                  <v:imagedata r:id="rId32" o:title=""/>
                </v:shape>
              </w:pict>
            </w:r>
            <w:r w:rsidRPr="007C2B4A">
              <w:rPr>
                <w:noProof/>
              </w:rPr>
              <w:pict>
                <v:group id="Group 19" o:spid="_x0000_s1032" style="position:absolute;margin-left:89.8pt;margin-top:6.8pt;width:106.85pt;height:56.25pt;z-index:251662336;mso-position-horizontal-relative:text;mso-position-vertical-relative:text" coordorigin="2566616,5594945" coordsize="1357312,7143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">
                  <v:roundrect id="Rounded Rectangle 153" o:spid="_x0000_s1033" style="position:absolute;left:2566616;top:5594945;width:1357312;height:714375;visibility:visibl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T5cu8MA&#10;AADcAAAADwAAAGRycy9kb3ducmV2LnhtbERP3WrCMBS+H/gO4Qi7kZlacYzOKEUcjF04dXuAQ3PW&#10;lDUnoYltt6c3wmB35+P7PevtaFvRUxcaxwoW8wwEceV0w7WCz4+XhycQISJrbB2Tgh8KsN1M7tZY&#10;aDfwifpzrEUK4VCgAhOjL6QMlSGLYe48ceK+XGcxJtjVUnc4pHDbyjzLHqXFhlODQU87Q9X3+WIV&#10;hLd+5vPL+z73Y384Gip/90Op1P10LJ9BRBrjv/jP/arT/NUSbs+kC+TmC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T5cu8MAAADcAAAADwAAAAAAAAAAAAAAAACYAgAAZHJzL2Rv&#10;d25yZXYueG1sUEsFBgAAAAAEAAQA9QAAAIgDAAAAAA==&#10;" fillcolor="#dce6f2" strokecolor="#385d8a" strokeweight="1.5pt">
                    <v:textbox style="mso-next-textbox:#Rounded Rectangle 153">
                      <w:txbxContent>
                        <w:p w:rsidR="0093110F" w:rsidRDefault="0093110F" w:rsidP="00375862">
                          <w:pPr>
                            <w:rPr>
                              <w:rFonts w:eastAsia="Times New Roman"/>
                            </w:rPr>
                          </w:pPr>
                        </w:p>
                      </w:txbxContent>
                    </v:textbox>
                  </v:roundrect>
                  <v:shape id="TextBox 11" o:spid="_x0000_s1034" type="#_x0000_t202" style="position:absolute;left:2637753;top:5680670;width:1214403;height:27813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lyb58AA&#10;AADcAAAADwAAAGRycy9kb3ducmV2LnhtbERPTWvCQBC9F/wPyxR6qxtFRVJXEa3gwYsa70N2mg3N&#10;zobs1MR/3xUKvc3jfc5qM/hG3amLdWADk3EGirgMtubKQHE9vC9BRUG22AQmAw+KsFmPXlaY29Dz&#10;me4XqVQK4ZijASfS5lrH0pHHOA4tceK+QudREuwqbTvsU7hv9DTLFtpjzanBYUs7R+X35ccbELHb&#10;yaP49PF4G0773mXlHAtj3l6H7QcooUH+xX/uo03z5zN4PpMu0Ot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8lyb58AAAADcAAAADwAAAAAAAAAAAAAAAACYAgAAZHJzL2Rvd25y&#10;ZXYueG1sUEsFBgAAAAAEAAQA9QAAAIUDAAAAAA==&#10;" filled="f" stroked="f">
                    <v:textbox style="mso-next-textbox:#TextBox 11;mso-fit-shape-to-text:t">
                      <w:txbxContent>
                        <w:p w:rsidR="0093110F" w:rsidRDefault="0093110F" w:rsidP="00375862">
                          <w:pPr>
                            <w:pStyle w:val="af2"/>
                            <w:spacing w:before="0" w:after="0"/>
                            <w:jc w:val="center"/>
                            <w:textAlignment w:val="baseline"/>
                          </w:pPr>
                          <w:r>
                            <w:rPr>
                              <w:rFonts w:ascii="Tahoma" w:hAnsi="Symbol" w:cs="Tahoma"/>
                              <w:color w:val="000000"/>
                              <w:kern w:val="24"/>
                            </w:rPr>
                            <w:sym w:font="Symbol" w:char="F053"/>
                          </w:r>
                          <w:r>
                            <w:rPr>
                              <w:rFonts w:ascii="Tahoma" w:hAnsi="Tahoma" w:cs="Tahoma"/>
                              <w:color w:val="000000"/>
                              <w:kern w:val="24"/>
                            </w:rPr>
                            <w:t xml:space="preserve"> (Xi)</w:t>
                          </w:r>
                        </w:p>
                      </w:txbxContent>
                    </v:textbox>
                  </v:shape>
                  <v:shape id="TextBox 12" o:spid="_x0000_s1035" type="#_x0000_t202" style="position:absolute;left:2637753;top:5956895;width:1214403;height:27813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RA+fL8A&#10;AADcAAAADwAAAGRycy9kb3ducmV2LnhtbERPTWvCQBC9F/wPyxS81Y1CRFJXkVrBgxdteh+y02xo&#10;djZkpyb+e1cQepvH+5z1dvStulIfm8AG5rMMFHEVbMO1gfLr8LYCFQXZYhuYDNwownYzeVljYcPA&#10;Z7pepFYphGOBBpxIV2gdK0ce4yx0xIn7Cb1HSbCvte1xSOG+1YssW2qPDacGhx19OKp+L3/egIjd&#10;zW/lp4/H7/G0H1xW5VgaM30dd++ghEb5Fz/dR5vm5zk8nkkX6M0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dED58vwAAANwAAAAPAAAAAAAAAAAAAAAAAJgCAABkcnMvZG93bnJl&#10;di54bWxQSwUGAAAAAAQABAD1AAAAhAMAAAAA&#10;" filled="f" stroked="f">
                    <v:textbox style="mso-next-textbox:#TextBox 12;mso-fit-shape-to-text:t">
                      <w:txbxContent>
                        <w:p w:rsidR="0093110F" w:rsidRDefault="0093110F" w:rsidP="00375862">
                          <w:pPr>
                            <w:pStyle w:val="af2"/>
                            <w:spacing w:before="0" w:after="0"/>
                            <w:jc w:val="center"/>
                            <w:textAlignment w:val="baseline"/>
                          </w:pPr>
                          <w:r>
                            <w:rPr>
                              <w:rFonts w:ascii="Tahoma" w:hAnsi="Symbol" w:cs="Tahoma"/>
                              <w:color w:val="000000"/>
                              <w:kern w:val="24"/>
                            </w:rPr>
                            <w:sym w:font="Symbol" w:char="F053"/>
                          </w:r>
                          <w:r>
                            <w:rPr>
                              <w:rFonts w:ascii="Tahoma" w:hAnsi="Tahoma" w:cs="Tahoma"/>
                              <w:color w:val="000000"/>
                              <w:kern w:val="24"/>
                            </w:rPr>
                            <w:t xml:space="preserve"> n</w:t>
                          </w:r>
                        </w:p>
                      </w:txbxContent>
                    </v:textbox>
                  </v:shape>
                  <v:line id="Straight Connector 156" o:spid="_x0000_s1036" style="position:absolute;visibility:visible" from="2709491,5950545" to="3781053,595213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SgKYsAAAADcAAAADwAAAGRycy9kb3ducmV2LnhtbERPS2sCMRC+C/6HMEJvmrWloqtRRCj0&#10;0IMv0OOYjJvFzWTdpLr9940geJuP7zmzResqcaMmlJ4VDAcZCGLtTcmFgv3uqz8GESKywcozKfij&#10;AIt5tzPD3Pg7b+i2jYVIIRxyVGBjrHMpg7bkMAx8TZy4s28cxgSbQpoG7yncVfI9y0bSYcmpwWJN&#10;K0v6sv11Cg4Wf9ZrfYrkP45LbQpj/HWi1FuvXU5BRGrjS/x0f5s0/3MEj2fSBXL+D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KkoCmLAAAAA3AAAAA8AAAAAAAAAAAAAAAAA&#10;oQIAAGRycy9kb3ducmV2LnhtbFBLBQYAAAAABAAEAPkAAACOAwAAAAA=&#10;" strokecolor="#4a7ebb"/>
                </v:group>
              </w:pict>
            </w:r>
          </w:p>
          <w:p w:rsidR="00375862" w:rsidRPr="00464EB3" w:rsidRDefault="00375862" w:rsidP="002400F0">
            <w:pPr>
              <w:tabs>
                <w:tab w:val="left" w:pos="990"/>
              </w:tabs>
              <w:rPr>
                <w:rFonts w:ascii="TH SarabunPSK" w:hAnsi="TH SarabunPSK" w:cs="TH SarabunPSK"/>
                <w:color w:val="000000"/>
                <w:sz w:val="32"/>
                <w:szCs w:val="32"/>
              </w:rPr>
            </w:pPr>
            <w:r w:rsidRPr="00464EB3">
              <w:rPr>
                <w:rFonts w:ascii="TH SarabunPSK" w:hAnsi="TH SarabunPSK" w:cs="TH SarabunPSK"/>
                <w:color w:val="000000"/>
                <w:sz w:val="32"/>
                <w:szCs w:val="32"/>
                <w:cs/>
              </w:rPr>
              <w:t xml:space="preserve">ค่าเฉลี่ยคะแนน </w:t>
            </w:r>
          </w:p>
          <w:p w:rsidR="00375862" w:rsidRPr="00464EB3" w:rsidRDefault="00375862" w:rsidP="002400F0">
            <w:pPr>
              <w:tabs>
                <w:tab w:val="left" w:pos="990"/>
              </w:tabs>
              <w:rPr>
                <w:rFonts w:ascii="TH SarabunPSK" w:hAnsi="TH SarabunPSK" w:cs="TH SarabunPSK"/>
                <w:color w:val="000000"/>
                <w:sz w:val="32"/>
                <w:szCs w:val="32"/>
                <w:u w:val="single"/>
                <w:cs/>
              </w:rPr>
            </w:pPr>
          </w:p>
        </w:tc>
        <w:tc>
          <w:tcPr>
            <w:tcW w:w="5730" w:type="dxa"/>
            <w:tcBorders>
              <w:top w:val="nil"/>
              <w:left w:val="nil"/>
            </w:tcBorders>
            <w:shd w:val="clear" w:color="auto" w:fill="auto"/>
          </w:tcPr>
          <w:tbl>
            <w:tblPr>
              <w:tblW w:w="5096" w:type="dxa"/>
              <w:jc w:val="center"/>
              <w:tblCellMar>
                <w:left w:w="0" w:type="dxa"/>
                <w:right w:w="0" w:type="dxa"/>
              </w:tblCellMar>
              <w:tblLook w:val="04A0"/>
            </w:tblPr>
            <w:tblGrid>
              <w:gridCol w:w="1651"/>
              <w:gridCol w:w="1032"/>
              <w:gridCol w:w="1167"/>
              <w:gridCol w:w="1246"/>
            </w:tblGrid>
            <w:tr w:rsidR="00375862" w:rsidRPr="00464EB3" w:rsidTr="002400F0">
              <w:trPr>
                <w:trHeight w:val="979"/>
                <w:jc w:val="center"/>
              </w:trPr>
              <w:tc>
                <w:tcPr>
                  <w:tcW w:w="1266" w:type="dxa"/>
                  <w:tcBorders>
                    <w:top w:val="single" w:sz="8" w:space="0" w:color="FFFFFF"/>
                    <w:left w:val="single" w:sz="8" w:space="0" w:color="FFFFFF"/>
                    <w:bottom w:val="single" w:sz="24" w:space="0" w:color="FFFFFF"/>
                    <w:right w:val="single" w:sz="8" w:space="0" w:color="FFFFFF"/>
                  </w:tcBorders>
                  <w:shd w:val="clear" w:color="auto" w:fill="4F81BD"/>
                  <w:tcMar>
                    <w:top w:w="72" w:type="dxa"/>
                    <w:left w:w="144" w:type="dxa"/>
                    <w:bottom w:w="72" w:type="dxa"/>
                    <w:right w:w="144" w:type="dxa"/>
                  </w:tcMar>
                  <w:hideMark/>
                </w:tcPr>
                <w:p w:rsidR="00375862" w:rsidRPr="00464EB3" w:rsidRDefault="00375862" w:rsidP="002400F0">
                  <w:pPr>
                    <w:jc w:val="center"/>
                    <w:rPr>
                      <w:rFonts w:ascii="TH SarabunPSK" w:hAnsi="TH SarabunPSK" w:cs="TH SarabunPSK"/>
                      <w:color w:val="000000"/>
                      <w:sz w:val="32"/>
                      <w:szCs w:val="32"/>
                    </w:rPr>
                  </w:pPr>
                  <w:r w:rsidRPr="00464EB3">
                    <w:rPr>
                      <w:rFonts w:ascii="TH SarabunPSK" w:hAnsi="TH SarabunPSK" w:cs="TH SarabunPSK"/>
                      <w:b/>
                      <w:bCs/>
                      <w:color w:val="000000"/>
                      <w:sz w:val="32"/>
                      <w:szCs w:val="32"/>
                      <w:cs/>
                    </w:rPr>
                    <w:t>คะแนนที่ได้</w:t>
                  </w:r>
                </w:p>
                <w:p w:rsidR="00375862" w:rsidRPr="00464EB3" w:rsidRDefault="00375862" w:rsidP="002400F0">
                  <w:pPr>
                    <w:jc w:val="center"/>
                    <w:rPr>
                      <w:rFonts w:ascii="TH SarabunPSK" w:hAnsi="TH SarabunPSK" w:cs="TH SarabunPSK"/>
                      <w:color w:val="000000"/>
                      <w:sz w:val="32"/>
                      <w:szCs w:val="32"/>
                    </w:rPr>
                  </w:pPr>
                  <w:r w:rsidRPr="00464EB3">
                    <w:rPr>
                      <w:rFonts w:ascii="TH SarabunPSK" w:hAnsi="TH SarabunPSK" w:cs="TH SarabunPSK"/>
                      <w:b/>
                      <w:bCs/>
                      <w:color w:val="000000"/>
                      <w:sz w:val="32"/>
                      <w:szCs w:val="32"/>
                      <w:cs/>
                    </w:rPr>
                    <w:t>(</w:t>
                  </w:r>
                  <w:r w:rsidRPr="00464EB3">
                    <w:rPr>
                      <w:rFonts w:ascii="TH SarabunPSK" w:hAnsi="TH SarabunPSK" w:cs="TH SarabunPSK"/>
                      <w:b/>
                      <w:bCs/>
                      <w:color w:val="000000"/>
                      <w:sz w:val="32"/>
                      <w:szCs w:val="32"/>
                    </w:rPr>
                    <w:t>C)</w:t>
                  </w:r>
                </w:p>
              </w:tc>
              <w:tc>
                <w:tcPr>
                  <w:tcW w:w="1186" w:type="dxa"/>
                  <w:tcBorders>
                    <w:top w:val="single" w:sz="8" w:space="0" w:color="FFFFFF"/>
                    <w:left w:val="single" w:sz="8" w:space="0" w:color="FFFFFF"/>
                    <w:bottom w:val="single" w:sz="24" w:space="0" w:color="FFFFFF"/>
                    <w:right w:val="single" w:sz="8" w:space="0" w:color="FFFFFF"/>
                  </w:tcBorders>
                  <w:shd w:val="clear" w:color="auto" w:fill="4F81BD"/>
                  <w:tcMar>
                    <w:top w:w="72" w:type="dxa"/>
                    <w:left w:w="144" w:type="dxa"/>
                    <w:bottom w:w="72" w:type="dxa"/>
                    <w:right w:w="144" w:type="dxa"/>
                  </w:tcMar>
                  <w:hideMark/>
                </w:tcPr>
                <w:p w:rsidR="00375862" w:rsidRPr="00464EB3" w:rsidRDefault="00375862" w:rsidP="002400F0">
                  <w:pPr>
                    <w:jc w:val="center"/>
                    <w:rPr>
                      <w:rFonts w:ascii="TH SarabunPSK" w:hAnsi="TH SarabunPSK" w:cs="TH SarabunPSK"/>
                      <w:color w:val="000000"/>
                      <w:sz w:val="32"/>
                      <w:szCs w:val="32"/>
                    </w:rPr>
                  </w:pPr>
                  <w:r w:rsidRPr="00464EB3">
                    <w:rPr>
                      <w:rFonts w:ascii="TH SarabunPSK" w:hAnsi="TH SarabunPSK" w:cs="TH SarabunPSK"/>
                      <w:b/>
                      <w:bCs/>
                      <w:color w:val="000000"/>
                      <w:sz w:val="32"/>
                      <w:szCs w:val="32"/>
                      <w:cs/>
                    </w:rPr>
                    <w:t>การ</w:t>
                  </w:r>
                  <w:r w:rsidRPr="00464EB3">
                    <w:rPr>
                      <w:rFonts w:ascii="TH SarabunPSK" w:hAnsi="TH SarabunPSK" w:cs="TH SarabunPSK"/>
                      <w:b/>
                      <w:bCs/>
                      <w:color w:val="000000"/>
                      <w:sz w:val="32"/>
                      <w:szCs w:val="32"/>
                    </w:rPr>
                    <w:br/>
                  </w:r>
                  <w:r w:rsidRPr="00464EB3">
                    <w:rPr>
                      <w:rFonts w:ascii="TH SarabunPSK" w:hAnsi="TH SarabunPSK" w:cs="TH SarabunPSK"/>
                      <w:b/>
                      <w:bCs/>
                      <w:color w:val="000000"/>
                      <w:sz w:val="32"/>
                      <w:szCs w:val="32"/>
                      <w:cs/>
                    </w:rPr>
                    <w:t>จัดกลุ่ม</w:t>
                  </w:r>
                </w:p>
              </w:tc>
              <w:tc>
                <w:tcPr>
                  <w:tcW w:w="1266" w:type="dxa"/>
                  <w:tcBorders>
                    <w:top w:val="single" w:sz="8" w:space="0" w:color="FFFFFF"/>
                    <w:left w:val="single" w:sz="8" w:space="0" w:color="FFFFFF"/>
                    <w:bottom w:val="single" w:sz="24" w:space="0" w:color="FFFFFF"/>
                    <w:right w:val="single" w:sz="8" w:space="0" w:color="FFFFFF"/>
                  </w:tcBorders>
                  <w:shd w:val="clear" w:color="auto" w:fill="4F81BD"/>
                  <w:tcMar>
                    <w:top w:w="72" w:type="dxa"/>
                    <w:left w:w="144" w:type="dxa"/>
                    <w:bottom w:w="72" w:type="dxa"/>
                    <w:right w:w="144" w:type="dxa"/>
                  </w:tcMar>
                  <w:hideMark/>
                </w:tcPr>
                <w:p w:rsidR="00375862" w:rsidRPr="00464EB3" w:rsidRDefault="00375862" w:rsidP="002400F0">
                  <w:pPr>
                    <w:jc w:val="center"/>
                    <w:rPr>
                      <w:rFonts w:ascii="TH SarabunPSK" w:hAnsi="TH SarabunPSK" w:cs="TH SarabunPSK"/>
                      <w:color w:val="000000"/>
                      <w:sz w:val="32"/>
                      <w:szCs w:val="32"/>
                    </w:rPr>
                  </w:pPr>
                  <w:r w:rsidRPr="00464EB3">
                    <w:rPr>
                      <w:rFonts w:ascii="TH SarabunPSK" w:hAnsi="TH SarabunPSK" w:cs="TH SarabunPSK"/>
                      <w:b/>
                      <w:bCs/>
                      <w:color w:val="000000"/>
                      <w:sz w:val="32"/>
                      <w:szCs w:val="32"/>
                      <w:cs/>
                    </w:rPr>
                    <w:t>น้ำหนัก</w:t>
                  </w:r>
                </w:p>
                <w:p w:rsidR="00375862" w:rsidRPr="00464EB3" w:rsidRDefault="00375862" w:rsidP="002400F0">
                  <w:pPr>
                    <w:jc w:val="center"/>
                    <w:rPr>
                      <w:rFonts w:ascii="TH SarabunPSK" w:hAnsi="TH SarabunPSK" w:cs="TH SarabunPSK"/>
                      <w:color w:val="000000"/>
                      <w:sz w:val="32"/>
                      <w:szCs w:val="32"/>
                    </w:rPr>
                  </w:pPr>
                  <w:r w:rsidRPr="00464EB3">
                    <w:rPr>
                      <w:rFonts w:ascii="TH SarabunPSK" w:hAnsi="TH SarabunPSK" w:cs="TH SarabunPSK"/>
                      <w:b/>
                      <w:bCs/>
                      <w:color w:val="000000"/>
                      <w:sz w:val="32"/>
                      <w:szCs w:val="32"/>
                      <w:cs/>
                    </w:rPr>
                    <w:t>(</w:t>
                  </w:r>
                  <w:r w:rsidRPr="00464EB3">
                    <w:rPr>
                      <w:rFonts w:ascii="TH SarabunPSK" w:hAnsi="TH SarabunPSK" w:cs="TH SarabunPSK"/>
                      <w:b/>
                      <w:bCs/>
                      <w:color w:val="000000"/>
                      <w:sz w:val="32"/>
                      <w:szCs w:val="32"/>
                    </w:rPr>
                    <w:t>Wi)</w:t>
                  </w:r>
                </w:p>
              </w:tc>
              <w:tc>
                <w:tcPr>
                  <w:tcW w:w="1378" w:type="dxa"/>
                  <w:tcBorders>
                    <w:top w:val="single" w:sz="8" w:space="0" w:color="FFFFFF"/>
                    <w:left w:val="single" w:sz="8" w:space="0" w:color="FFFFFF"/>
                    <w:bottom w:val="single" w:sz="24" w:space="0" w:color="FFFFFF"/>
                    <w:right w:val="single" w:sz="8" w:space="0" w:color="FFFFFF"/>
                  </w:tcBorders>
                  <w:shd w:val="clear" w:color="auto" w:fill="4F81BD"/>
                  <w:tcMar>
                    <w:top w:w="72" w:type="dxa"/>
                    <w:left w:w="144" w:type="dxa"/>
                    <w:bottom w:w="72" w:type="dxa"/>
                    <w:right w:w="144" w:type="dxa"/>
                  </w:tcMar>
                  <w:hideMark/>
                </w:tcPr>
                <w:p w:rsidR="00375862" w:rsidRPr="00464EB3" w:rsidRDefault="00375862" w:rsidP="002400F0">
                  <w:pPr>
                    <w:jc w:val="center"/>
                    <w:rPr>
                      <w:rFonts w:ascii="TH SarabunPSK" w:hAnsi="TH SarabunPSK" w:cs="TH SarabunPSK"/>
                      <w:color w:val="000000"/>
                      <w:sz w:val="32"/>
                      <w:szCs w:val="32"/>
                    </w:rPr>
                  </w:pPr>
                  <w:r w:rsidRPr="00464EB3">
                    <w:rPr>
                      <w:rFonts w:ascii="TH SarabunPSK" w:hAnsi="TH SarabunPSK" w:cs="TH SarabunPSK"/>
                      <w:b/>
                      <w:bCs/>
                      <w:color w:val="000000"/>
                      <w:sz w:val="32"/>
                      <w:szCs w:val="32"/>
                      <w:cs/>
                    </w:rPr>
                    <w:t>คะแนนเฉลี่ย</w:t>
                  </w:r>
                  <w:r w:rsidRPr="00464EB3">
                    <w:rPr>
                      <w:rFonts w:ascii="TH SarabunPSK" w:hAnsi="TH SarabunPSK" w:cs="TH SarabunPSK"/>
                      <w:b/>
                      <w:bCs/>
                      <w:color w:val="000000"/>
                      <w:sz w:val="32"/>
                      <w:szCs w:val="32"/>
                    </w:rPr>
                    <w:br/>
                  </w:r>
                  <w:r w:rsidRPr="00464EB3">
                    <w:rPr>
                      <w:rFonts w:ascii="TH SarabunPSK" w:hAnsi="TH SarabunPSK" w:cs="TH SarabunPSK"/>
                      <w:b/>
                      <w:bCs/>
                      <w:color w:val="000000"/>
                      <w:sz w:val="32"/>
                      <w:szCs w:val="32"/>
                      <w:cs/>
                    </w:rPr>
                    <w:t>ถ่วงน้ำหนัก</w:t>
                  </w:r>
                </w:p>
                <w:p w:rsidR="00375862" w:rsidRPr="00464EB3" w:rsidRDefault="00375862" w:rsidP="002400F0">
                  <w:pPr>
                    <w:jc w:val="center"/>
                    <w:rPr>
                      <w:rFonts w:ascii="TH SarabunPSK" w:hAnsi="TH SarabunPSK" w:cs="TH SarabunPSK"/>
                      <w:color w:val="000000"/>
                      <w:sz w:val="32"/>
                      <w:szCs w:val="32"/>
                    </w:rPr>
                  </w:pPr>
                  <w:r w:rsidRPr="00464EB3">
                    <w:rPr>
                      <w:rFonts w:ascii="TH SarabunPSK" w:hAnsi="TH SarabunPSK" w:cs="TH SarabunPSK"/>
                      <w:b/>
                      <w:bCs/>
                      <w:color w:val="000000"/>
                      <w:sz w:val="32"/>
                      <w:szCs w:val="32"/>
                    </w:rPr>
                    <w:t>(C x Wi)</w:t>
                  </w:r>
                </w:p>
              </w:tc>
            </w:tr>
            <w:tr w:rsidR="00375862" w:rsidRPr="00464EB3" w:rsidTr="002400F0">
              <w:trPr>
                <w:trHeight w:val="402"/>
                <w:jc w:val="center"/>
              </w:trPr>
              <w:tc>
                <w:tcPr>
                  <w:tcW w:w="1266" w:type="dxa"/>
                  <w:vMerge w:val="restart"/>
                  <w:tcBorders>
                    <w:top w:val="single" w:sz="24"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vAlign w:val="center"/>
                  <w:hideMark/>
                </w:tcPr>
                <w:p w:rsidR="00375862" w:rsidRPr="00464EB3" w:rsidRDefault="007C2B4A" w:rsidP="002400F0">
                  <w:pPr>
                    <w:jc w:val="center"/>
                    <w:rPr>
                      <w:rFonts w:ascii="TH SarabunPSK" w:hAnsi="TH SarabunPSK" w:cs="TH SarabunPSK"/>
                      <w:color w:val="000000"/>
                      <w:sz w:val="32"/>
                      <w:szCs w:val="32"/>
                    </w:rPr>
                  </w:pPr>
                  <w:r w:rsidRPr="007C2B4A">
                    <w:pict>
                      <v:group id="Group 37" o:spid="_x0000_s1026" style="width:68.05pt;height:43.65pt;mso-position-horizontal-relative:char;mso-position-vertical-relative:line" coordorigin="4644008,4940202" coordsize="1214632,5637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">
                        <v:shape id="TextBox 11" o:spid="_x0000_s1027" type="#_x0000_t202" style="position:absolute;left:4644008;top:4940202;width:1214632;height:28765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xGR4sMA&#10;AADcAAAADwAAAGRycy9kb3ducmV2LnhtbESPQWvDMAyF74P9B6NBb6vTQcdI65bSrdDDLuvSu4jV&#10;ODSWQ6w16b+fDoPdJN7Te5/W2yl25kZDbhM7WMwLMMR18i03Dqrvw/MbmCzIHrvE5OBOGbabx4c1&#10;lj6N/EW3kzRGQziX6CCI9KW1uQ4UMc9TT6zaJQ0RRdehsX7AUcNjZ1+K4tVGbFkbAva0D1RfTz/R&#10;gYjfLe7VR8zH8/T5PoaiXmLl3Oxp2q3ACE3yb/67PnrFXyqtPqMT2M0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xGR4sMAAADcAAAADwAAAAAAAAAAAAAAAACYAgAAZHJzL2Rv&#10;d25yZXYueG1sUEsFBgAAAAAEAAQA9QAAAIgDAAAAAA==&#10;" filled="f" stroked="f">
                          <v:textbox style="mso-fit-shape-to-text:t">
                            <w:txbxContent>
                              <w:p w:rsidR="0093110F" w:rsidRDefault="0093110F" w:rsidP="00375862">
                                <w:pPr>
                                  <w:pStyle w:val="af2"/>
                                  <w:spacing w:before="0" w:after="0"/>
                                  <w:jc w:val="center"/>
                                  <w:textAlignment w:val="baseline"/>
                                </w:pPr>
                                <w:r>
                                  <w:rPr>
                                    <w:rFonts w:ascii="Tahoma" w:hAnsi="Symbol" w:cs="Tahoma"/>
                                    <w:color w:val="000000"/>
                                    <w:kern w:val="24"/>
                                  </w:rPr>
                                  <w:sym w:font="Symbol" w:char="F053"/>
                                </w:r>
                                <w:r>
                                  <w:rPr>
                                    <w:rFonts w:ascii="Tahoma" w:hAnsi="Tahoma" w:cs="Tahoma"/>
                                    <w:color w:val="000000"/>
                                    <w:kern w:val="24"/>
                                  </w:rPr>
                                  <w:t xml:space="preserve"> (Xi)</w:t>
                                </w:r>
                              </w:p>
                            </w:txbxContent>
                          </v:textbox>
                        </v:shape>
                        <v:shape id="TextBox 12" o:spid="_x0000_s1028" type="#_x0000_t202" style="position:absolute;left:4644008;top:5216268;width:1213740;height:28765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F00ecAA&#10;AADcAAAADwAAAGRycy9kb3ducmV2LnhtbERPTWvCQBC9F/wPyxS81Y2CRVNXEa3goRc13ofsNBua&#10;nQ3ZqYn/vlsQvM3jfc5qM/hG3aiLdWAD00kGirgMtubKQHE5vC1ARUG22AQmA3eKsFmPXlaY29Dz&#10;iW5nqVQK4ZijASfS5lrH0pHHOAktceK+Q+dREuwqbTvsU7hv9CzL3rXHmlODw5Z2jsqf8683IGK3&#10;03vx6ePxOnzte5eVcyyMGb8O2w9QQoM8xQ/30ab58yX8P5Mu0Os/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HF00ecAAAADcAAAADwAAAAAAAAAAAAAAAACYAgAAZHJzL2Rvd25y&#10;ZXYueG1sUEsFBgAAAAAEAAQA9QAAAIUDAAAAAA==&#10;" filled="f" stroked="f">
                          <v:textbox style="mso-fit-shape-to-text:t">
                            <w:txbxContent>
                              <w:p w:rsidR="0093110F" w:rsidRDefault="0093110F" w:rsidP="00375862">
                                <w:pPr>
                                  <w:pStyle w:val="af2"/>
                                  <w:spacing w:before="0" w:after="0"/>
                                  <w:jc w:val="center"/>
                                  <w:textAlignment w:val="baseline"/>
                                </w:pPr>
                                <w:r>
                                  <w:rPr>
                                    <w:rFonts w:ascii="Tahoma" w:hAnsi="Symbol" w:cs="Tahoma"/>
                                    <w:color w:val="000000"/>
                                    <w:kern w:val="24"/>
                                  </w:rPr>
                                  <w:sym w:font="Symbol" w:char="F053"/>
                                </w:r>
                                <w:r>
                                  <w:rPr>
                                    <w:rFonts w:ascii="Tahoma" w:hAnsi="Tahoma" w:cs="Tahoma"/>
                                    <w:color w:val="000000"/>
                                    <w:kern w:val="24"/>
                                  </w:rPr>
                                  <w:t xml:space="preserve"> n</w:t>
                                </w:r>
                              </w:p>
                            </w:txbxContent>
                          </v:textbox>
                        </v:shape>
                        <v:line id="Straight Connector 160" o:spid="_x0000_s1029" style="position:absolute;visibility:visible" from="4932040,5228234" to="5580112,52282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H9MMMAAADcAAAADwAAAGRycy9kb3ducmV2LnhtbESPQWsCMRCF7wX/Qxiht5q1BamrUUQo&#10;eOjBWkGPYzJuFjeTdRN1++87h0JvM7w3730zX/ahUXfqUh3ZwHhUgCK20dVcGdh/f7y8g0oZ2WET&#10;mQz8UILlYvA0x9LFB3/RfZcrJSGcSjTgc25LrZP1FDCNYkss2jl2AbOsXaVdhw8JD41+LYqJDliz&#10;NHhsae3JXna3YODg8XO7tadM8e24sq5yLl6nxjwP+9UMVKY+/5v/rjdO8CeCL8/IBHrxC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fh/TDDAAAA3AAAAA8AAAAAAAAAAAAA&#10;AAAAoQIAAGRycy9kb3ducmV2LnhtbFBLBQYAAAAABAAEAPkAAACRAwAAAAA=&#10;" strokecolor="#4a7ebb"/>
                        <w10:wrap type="none"/>
                        <w10:anchorlock/>
                      </v:group>
                    </w:pict>
                  </w:r>
                </w:p>
              </w:tc>
              <w:tc>
                <w:tcPr>
                  <w:tcW w:w="1186" w:type="dxa"/>
                  <w:tcBorders>
                    <w:top w:val="single" w:sz="24"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rsidR="00375862" w:rsidRPr="00464EB3" w:rsidRDefault="00375862" w:rsidP="002400F0">
                  <w:pPr>
                    <w:jc w:val="center"/>
                    <w:rPr>
                      <w:rFonts w:ascii="TH SarabunPSK" w:hAnsi="TH SarabunPSK" w:cs="TH SarabunPSK"/>
                      <w:color w:val="000000"/>
                      <w:sz w:val="32"/>
                      <w:szCs w:val="32"/>
                    </w:rPr>
                  </w:pPr>
                  <w:r w:rsidRPr="00464EB3">
                    <w:rPr>
                      <w:rFonts w:ascii="TH SarabunPSK" w:hAnsi="TH SarabunPSK" w:cs="TH SarabunPSK"/>
                      <w:color w:val="000000"/>
                      <w:sz w:val="32"/>
                      <w:szCs w:val="32"/>
                    </w:rPr>
                    <w:t>P1</w:t>
                  </w:r>
                </w:p>
              </w:tc>
              <w:tc>
                <w:tcPr>
                  <w:tcW w:w="1266" w:type="dxa"/>
                  <w:tcBorders>
                    <w:top w:val="single" w:sz="24"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rsidR="00375862" w:rsidRPr="00464EB3" w:rsidRDefault="00375862" w:rsidP="002400F0">
                  <w:pPr>
                    <w:jc w:val="center"/>
                    <w:rPr>
                      <w:rFonts w:ascii="TH SarabunPSK" w:hAnsi="TH SarabunPSK" w:cs="TH SarabunPSK"/>
                      <w:color w:val="000000"/>
                      <w:sz w:val="32"/>
                      <w:szCs w:val="32"/>
                    </w:rPr>
                  </w:pPr>
                  <w:r w:rsidRPr="00464EB3">
                    <w:rPr>
                      <w:rFonts w:ascii="TH SarabunPSK" w:hAnsi="TH SarabunPSK" w:cs="TH SarabunPSK"/>
                      <w:color w:val="000000"/>
                      <w:sz w:val="32"/>
                      <w:szCs w:val="32"/>
                    </w:rPr>
                    <w:t>2.0</w:t>
                  </w:r>
                </w:p>
              </w:tc>
              <w:tc>
                <w:tcPr>
                  <w:tcW w:w="1378" w:type="dxa"/>
                  <w:vMerge w:val="restart"/>
                  <w:tcBorders>
                    <w:top w:val="single" w:sz="24"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vAlign w:val="center"/>
                  <w:hideMark/>
                </w:tcPr>
                <w:p w:rsidR="00375862" w:rsidRPr="00464EB3" w:rsidRDefault="00375862" w:rsidP="002400F0">
                  <w:pPr>
                    <w:jc w:val="center"/>
                    <w:rPr>
                      <w:rFonts w:ascii="TH SarabunPSK" w:hAnsi="TH SarabunPSK" w:cs="TH SarabunPSK"/>
                      <w:color w:val="000000"/>
                      <w:spacing w:val="-4"/>
                      <w:sz w:val="32"/>
                      <w:szCs w:val="32"/>
                    </w:rPr>
                  </w:pPr>
                  <w:r w:rsidRPr="00464EB3">
                    <w:rPr>
                      <w:rFonts w:ascii="TH SarabunPSK" w:hAnsi="TH SarabunPSK" w:cs="TH SarabunPSK"/>
                      <w:color w:val="000000"/>
                      <w:spacing w:val="-4"/>
                      <w:sz w:val="32"/>
                      <w:szCs w:val="32"/>
                    </w:rPr>
                    <w:t xml:space="preserve">(C x Wi) </w:t>
                  </w:r>
                  <w:r w:rsidRPr="00464EB3">
                    <w:rPr>
                      <w:rFonts w:ascii="TH SarabunPSK" w:hAnsi="TH SarabunPSK" w:cs="TH SarabunPSK"/>
                      <w:color w:val="000000"/>
                      <w:spacing w:val="-4"/>
                      <w:sz w:val="32"/>
                      <w:szCs w:val="32"/>
                      <w:cs/>
                    </w:rPr>
                    <w:t xml:space="preserve">+ </w:t>
                  </w:r>
                  <w:r w:rsidRPr="00464EB3">
                    <w:rPr>
                      <w:rFonts w:ascii="TH SarabunPSK" w:hAnsi="TH SarabunPSK" w:cs="TH SarabunPSK"/>
                      <w:color w:val="000000"/>
                      <w:spacing w:val="-4"/>
                      <w:sz w:val="32"/>
                      <w:szCs w:val="32"/>
                    </w:rPr>
                    <w:t>1.0</w:t>
                  </w:r>
                </w:p>
              </w:tc>
            </w:tr>
            <w:tr w:rsidR="00375862" w:rsidRPr="00464EB3" w:rsidTr="002400F0">
              <w:trPr>
                <w:trHeight w:val="153"/>
                <w:jc w:val="center"/>
              </w:trPr>
              <w:tc>
                <w:tcPr>
                  <w:tcW w:w="0" w:type="auto"/>
                  <w:vMerge/>
                  <w:tcBorders>
                    <w:top w:val="single" w:sz="24" w:space="0" w:color="FFFFFF"/>
                    <w:left w:val="single" w:sz="8" w:space="0" w:color="FFFFFF"/>
                    <w:bottom w:val="single" w:sz="8" w:space="0" w:color="FFFFFF"/>
                    <w:right w:val="single" w:sz="8" w:space="0" w:color="FFFFFF"/>
                  </w:tcBorders>
                  <w:vAlign w:val="center"/>
                  <w:hideMark/>
                </w:tcPr>
                <w:p w:rsidR="00375862" w:rsidRPr="00464EB3" w:rsidRDefault="00375862" w:rsidP="002400F0">
                  <w:pPr>
                    <w:rPr>
                      <w:rFonts w:ascii="TH SarabunPSK" w:hAnsi="TH SarabunPSK" w:cs="TH SarabunPSK"/>
                      <w:color w:val="000000"/>
                      <w:sz w:val="32"/>
                      <w:szCs w:val="32"/>
                      <w:u w:val="single"/>
                    </w:rPr>
                  </w:pPr>
                </w:p>
              </w:tc>
              <w:tc>
                <w:tcPr>
                  <w:tcW w:w="1186" w:type="dxa"/>
                  <w:tcBorders>
                    <w:top w:val="single" w:sz="8" w:space="0" w:color="FFFFFF"/>
                    <w:left w:val="single" w:sz="8" w:space="0" w:color="FFFFFF"/>
                    <w:bottom w:val="single" w:sz="8" w:space="0" w:color="FFFFFF"/>
                    <w:right w:val="single" w:sz="8" w:space="0" w:color="FFFFFF"/>
                  </w:tcBorders>
                  <w:shd w:val="clear" w:color="auto" w:fill="E9EDF4"/>
                  <w:tcMar>
                    <w:top w:w="72" w:type="dxa"/>
                    <w:left w:w="144" w:type="dxa"/>
                    <w:bottom w:w="72" w:type="dxa"/>
                    <w:right w:w="144" w:type="dxa"/>
                  </w:tcMar>
                  <w:hideMark/>
                </w:tcPr>
                <w:p w:rsidR="00375862" w:rsidRPr="00464EB3" w:rsidRDefault="00375862" w:rsidP="002400F0">
                  <w:pPr>
                    <w:jc w:val="center"/>
                    <w:rPr>
                      <w:rFonts w:ascii="TH SarabunPSK" w:hAnsi="TH SarabunPSK" w:cs="TH SarabunPSK"/>
                      <w:color w:val="000000"/>
                      <w:sz w:val="32"/>
                      <w:szCs w:val="32"/>
                    </w:rPr>
                  </w:pPr>
                  <w:r w:rsidRPr="00464EB3">
                    <w:rPr>
                      <w:rFonts w:ascii="TH SarabunPSK" w:hAnsi="TH SarabunPSK" w:cs="TH SarabunPSK"/>
                      <w:color w:val="000000"/>
                      <w:sz w:val="32"/>
                      <w:szCs w:val="32"/>
                    </w:rPr>
                    <w:t>P2</w:t>
                  </w:r>
                </w:p>
              </w:tc>
              <w:tc>
                <w:tcPr>
                  <w:tcW w:w="1266" w:type="dxa"/>
                  <w:tcBorders>
                    <w:top w:val="single" w:sz="8" w:space="0" w:color="FFFFFF"/>
                    <w:left w:val="single" w:sz="8" w:space="0" w:color="FFFFFF"/>
                    <w:bottom w:val="single" w:sz="8" w:space="0" w:color="FFFFFF"/>
                    <w:right w:val="single" w:sz="8" w:space="0" w:color="FFFFFF"/>
                  </w:tcBorders>
                  <w:shd w:val="clear" w:color="auto" w:fill="E9EDF4"/>
                  <w:tcMar>
                    <w:top w:w="72" w:type="dxa"/>
                    <w:left w:w="144" w:type="dxa"/>
                    <w:bottom w:w="72" w:type="dxa"/>
                    <w:right w:w="144" w:type="dxa"/>
                  </w:tcMar>
                  <w:hideMark/>
                </w:tcPr>
                <w:p w:rsidR="00375862" w:rsidRPr="00464EB3" w:rsidRDefault="00375862" w:rsidP="002400F0">
                  <w:pPr>
                    <w:jc w:val="center"/>
                    <w:rPr>
                      <w:rFonts w:ascii="TH SarabunPSK" w:hAnsi="TH SarabunPSK" w:cs="TH SarabunPSK"/>
                      <w:color w:val="000000"/>
                      <w:sz w:val="32"/>
                      <w:szCs w:val="32"/>
                    </w:rPr>
                  </w:pPr>
                  <w:r w:rsidRPr="00464EB3">
                    <w:rPr>
                      <w:rFonts w:ascii="TH SarabunPSK" w:hAnsi="TH SarabunPSK" w:cs="TH SarabunPSK"/>
                      <w:color w:val="000000"/>
                      <w:sz w:val="32"/>
                      <w:szCs w:val="32"/>
                    </w:rPr>
                    <w:t>1.5</w:t>
                  </w:r>
                </w:p>
              </w:tc>
              <w:tc>
                <w:tcPr>
                  <w:tcW w:w="0" w:type="auto"/>
                  <w:vMerge/>
                  <w:tcBorders>
                    <w:top w:val="single" w:sz="24" w:space="0" w:color="FFFFFF"/>
                    <w:left w:val="single" w:sz="8" w:space="0" w:color="FFFFFF"/>
                    <w:bottom w:val="single" w:sz="8" w:space="0" w:color="FFFFFF"/>
                    <w:right w:val="single" w:sz="8" w:space="0" w:color="FFFFFF"/>
                  </w:tcBorders>
                  <w:vAlign w:val="center"/>
                  <w:hideMark/>
                </w:tcPr>
                <w:p w:rsidR="00375862" w:rsidRPr="00464EB3" w:rsidRDefault="00375862" w:rsidP="002400F0">
                  <w:pPr>
                    <w:rPr>
                      <w:rFonts w:ascii="TH SarabunPSK" w:hAnsi="TH SarabunPSK" w:cs="TH SarabunPSK"/>
                      <w:color w:val="000000"/>
                      <w:sz w:val="32"/>
                      <w:szCs w:val="32"/>
                      <w:u w:val="single"/>
                    </w:rPr>
                  </w:pPr>
                </w:p>
              </w:tc>
            </w:tr>
            <w:tr w:rsidR="00375862" w:rsidRPr="00464EB3" w:rsidTr="002400F0">
              <w:trPr>
                <w:trHeight w:val="153"/>
                <w:jc w:val="center"/>
              </w:trPr>
              <w:tc>
                <w:tcPr>
                  <w:tcW w:w="0" w:type="auto"/>
                  <w:vMerge/>
                  <w:tcBorders>
                    <w:top w:val="single" w:sz="24" w:space="0" w:color="FFFFFF"/>
                    <w:left w:val="single" w:sz="8" w:space="0" w:color="FFFFFF"/>
                    <w:bottom w:val="single" w:sz="8" w:space="0" w:color="FFFFFF"/>
                    <w:right w:val="single" w:sz="8" w:space="0" w:color="FFFFFF"/>
                  </w:tcBorders>
                  <w:vAlign w:val="center"/>
                  <w:hideMark/>
                </w:tcPr>
                <w:p w:rsidR="00375862" w:rsidRPr="00464EB3" w:rsidRDefault="00375862" w:rsidP="002400F0">
                  <w:pPr>
                    <w:rPr>
                      <w:rFonts w:ascii="TH SarabunPSK" w:hAnsi="TH SarabunPSK" w:cs="TH SarabunPSK"/>
                      <w:color w:val="000000"/>
                      <w:sz w:val="32"/>
                      <w:szCs w:val="32"/>
                      <w:u w:val="single"/>
                    </w:rPr>
                  </w:pPr>
                </w:p>
              </w:tc>
              <w:tc>
                <w:tcPr>
                  <w:tcW w:w="1186" w:type="dxa"/>
                  <w:tcBorders>
                    <w:top w:val="single" w:sz="8"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rsidR="00375862" w:rsidRPr="00464EB3" w:rsidRDefault="00375862" w:rsidP="002400F0">
                  <w:pPr>
                    <w:jc w:val="center"/>
                    <w:rPr>
                      <w:rFonts w:ascii="TH SarabunPSK" w:hAnsi="TH SarabunPSK" w:cs="TH SarabunPSK"/>
                      <w:color w:val="000000"/>
                      <w:sz w:val="32"/>
                      <w:szCs w:val="32"/>
                    </w:rPr>
                  </w:pPr>
                  <w:r w:rsidRPr="00464EB3">
                    <w:rPr>
                      <w:rFonts w:ascii="TH SarabunPSK" w:hAnsi="TH SarabunPSK" w:cs="TH SarabunPSK"/>
                      <w:color w:val="000000"/>
                      <w:sz w:val="32"/>
                      <w:szCs w:val="32"/>
                    </w:rPr>
                    <w:t>P3</w:t>
                  </w:r>
                </w:p>
              </w:tc>
              <w:tc>
                <w:tcPr>
                  <w:tcW w:w="1266" w:type="dxa"/>
                  <w:tcBorders>
                    <w:top w:val="single" w:sz="8"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rsidR="00375862" w:rsidRPr="00464EB3" w:rsidRDefault="00375862" w:rsidP="002400F0">
                  <w:pPr>
                    <w:jc w:val="center"/>
                    <w:rPr>
                      <w:rFonts w:ascii="TH SarabunPSK" w:hAnsi="TH SarabunPSK" w:cs="TH SarabunPSK"/>
                      <w:color w:val="000000"/>
                      <w:sz w:val="32"/>
                      <w:szCs w:val="32"/>
                    </w:rPr>
                  </w:pPr>
                  <w:r w:rsidRPr="00464EB3">
                    <w:rPr>
                      <w:rFonts w:ascii="TH SarabunPSK" w:hAnsi="TH SarabunPSK" w:cs="TH SarabunPSK"/>
                      <w:color w:val="000000"/>
                      <w:sz w:val="32"/>
                      <w:szCs w:val="32"/>
                    </w:rPr>
                    <w:t>1.5</w:t>
                  </w:r>
                </w:p>
              </w:tc>
              <w:tc>
                <w:tcPr>
                  <w:tcW w:w="0" w:type="auto"/>
                  <w:vMerge/>
                  <w:tcBorders>
                    <w:top w:val="single" w:sz="24" w:space="0" w:color="FFFFFF"/>
                    <w:left w:val="single" w:sz="8" w:space="0" w:color="FFFFFF"/>
                    <w:bottom w:val="single" w:sz="8" w:space="0" w:color="FFFFFF"/>
                    <w:right w:val="single" w:sz="8" w:space="0" w:color="FFFFFF"/>
                  </w:tcBorders>
                  <w:vAlign w:val="center"/>
                  <w:hideMark/>
                </w:tcPr>
                <w:p w:rsidR="00375862" w:rsidRPr="00464EB3" w:rsidRDefault="00375862" w:rsidP="002400F0">
                  <w:pPr>
                    <w:rPr>
                      <w:rFonts w:ascii="TH SarabunPSK" w:hAnsi="TH SarabunPSK" w:cs="TH SarabunPSK"/>
                      <w:color w:val="000000"/>
                      <w:sz w:val="32"/>
                      <w:szCs w:val="32"/>
                      <w:u w:val="single"/>
                    </w:rPr>
                  </w:pPr>
                </w:p>
              </w:tc>
            </w:tr>
            <w:tr w:rsidR="00375862" w:rsidRPr="00464EB3" w:rsidTr="002400F0">
              <w:trPr>
                <w:trHeight w:val="153"/>
                <w:jc w:val="center"/>
              </w:trPr>
              <w:tc>
                <w:tcPr>
                  <w:tcW w:w="0" w:type="auto"/>
                  <w:vMerge/>
                  <w:tcBorders>
                    <w:top w:val="single" w:sz="24" w:space="0" w:color="FFFFFF"/>
                    <w:left w:val="single" w:sz="8" w:space="0" w:color="FFFFFF"/>
                    <w:bottom w:val="single" w:sz="8" w:space="0" w:color="FFFFFF"/>
                    <w:right w:val="single" w:sz="8" w:space="0" w:color="FFFFFF"/>
                  </w:tcBorders>
                  <w:vAlign w:val="center"/>
                  <w:hideMark/>
                </w:tcPr>
                <w:p w:rsidR="00375862" w:rsidRPr="00464EB3" w:rsidRDefault="00375862" w:rsidP="002400F0">
                  <w:pPr>
                    <w:rPr>
                      <w:rFonts w:ascii="TH SarabunPSK" w:hAnsi="TH SarabunPSK" w:cs="TH SarabunPSK"/>
                      <w:color w:val="000000"/>
                      <w:sz w:val="32"/>
                      <w:szCs w:val="32"/>
                      <w:u w:val="single"/>
                    </w:rPr>
                  </w:pPr>
                </w:p>
              </w:tc>
              <w:tc>
                <w:tcPr>
                  <w:tcW w:w="1186" w:type="dxa"/>
                  <w:tcBorders>
                    <w:top w:val="single" w:sz="8" w:space="0" w:color="FFFFFF"/>
                    <w:left w:val="single" w:sz="8" w:space="0" w:color="FFFFFF"/>
                    <w:bottom w:val="single" w:sz="8" w:space="0" w:color="FFFFFF"/>
                    <w:right w:val="single" w:sz="8" w:space="0" w:color="FFFFFF"/>
                  </w:tcBorders>
                  <w:shd w:val="clear" w:color="auto" w:fill="E9EDF4"/>
                  <w:tcMar>
                    <w:top w:w="72" w:type="dxa"/>
                    <w:left w:w="144" w:type="dxa"/>
                    <w:bottom w:w="72" w:type="dxa"/>
                    <w:right w:w="144" w:type="dxa"/>
                  </w:tcMar>
                  <w:hideMark/>
                </w:tcPr>
                <w:p w:rsidR="00375862" w:rsidRPr="00464EB3" w:rsidRDefault="00375862" w:rsidP="002400F0">
                  <w:pPr>
                    <w:jc w:val="center"/>
                    <w:rPr>
                      <w:rFonts w:ascii="TH SarabunPSK" w:hAnsi="TH SarabunPSK" w:cs="TH SarabunPSK"/>
                      <w:color w:val="000000"/>
                      <w:sz w:val="32"/>
                      <w:szCs w:val="32"/>
                    </w:rPr>
                  </w:pPr>
                  <w:r w:rsidRPr="00464EB3">
                    <w:rPr>
                      <w:rFonts w:ascii="TH SarabunPSK" w:hAnsi="TH SarabunPSK" w:cs="TH SarabunPSK"/>
                      <w:color w:val="000000"/>
                      <w:sz w:val="32"/>
                      <w:szCs w:val="32"/>
                    </w:rPr>
                    <w:t>P4</w:t>
                  </w:r>
                </w:p>
              </w:tc>
              <w:tc>
                <w:tcPr>
                  <w:tcW w:w="1266" w:type="dxa"/>
                  <w:tcBorders>
                    <w:top w:val="single" w:sz="8" w:space="0" w:color="FFFFFF"/>
                    <w:left w:val="single" w:sz="8" w:space="0" w:color="FFFFFF"/>
                    <w:bottom w:val="single" w:sz="8" w:space="0" w:color="FFFFFF"/>
                    <w:right w:val="single" w:sz="8" w:space="0" w:color="FFFFFF"/>
                  </w:tcBorders>
                  <w:shd w:val="clear" w:color="auto" w:fill="E9EDF4"/>
                  <w:tcMar>
                    <w:top w:w="72" w:type="dxa"/>
                    <w:left w:w="144" w:type="dxa"/>
                    <w:bottom w:w="72" w:type="dxa"/>
                    <w:right w:w="144" w:type="dxa"/>
                  </w:tcMar>
                  <w:hideMark/>
                </w:tcPr>
                <w:p w:rsidR="00375862" w:rsidRPr="00464EB3" w:rsidRDefault="00375862" w:rsidP="002400F0">
                  <w:pPr>
                    <w:jc w:val="center"/>
                    <w:rPr>
                      <w:rFonts w:ascii="TH SarabunPSK" w:hAnsi="TH SarabunPSK" w:cs="TH SarabunPSK"/>
                      <w:color w:val="000000"/>
                      <w:sz w:val="32"/>
                      <w:szCs w:val="32"/>
                    </w:rPr>
                  </w:pPr>
                  <w:r w:rsidRPr="00464EB3">
                    <w:rPr>
                      <w:rFonts w:ascii="TH SarabunPSK" w:hAnsi="TH SarabunPSK" w:cs="TH SarabunPSK"/>
                      <w:color w:val="000000"/>
                      <w:sz w:val="32"/>
                      <w:szCs w:val="32"/>
                    </w:rPr>
                    <w:t>1.0</w:t>
                  </w:r>
                </w:p>
              </w:tc>
              <w:tc>
                <w:tcPr>
                  <w:tcW w:w="0" w:type="auto"/>
                  <w:vMerge/>
                  <w:tcBorders>
                    <w:top w:val="single" w:sz="24" w:space="0" w:color="FFFFFF"/>
                    <w:left w:val="single" w:sz="8" w:space="0" w:color="FFFFFF"/>
                    <w:bottom w:val="single" w:sz="8" w:space="0" w:color="FFFFFF"/>
                    <w:right w:val="single" w:sz="8" w:space="0" w:color="FFFFFF"/>
                  </w:tcBorders>
                  <w:vAlign w:val="center"/>
                  <w:hideMark/>
                </w:tcPr>
                <w:p w:rsidR="00375862" w:rsidRPr="00464EB3" w:rsidRDefault="00375862" w:rsidP="002400F0">
                  <w:pPr>
                    <w:rPr>
                      <w:rFonts w:ascii="TH SarabunPSK" w:hAnsi="TH SarabunPSK" w:cs="TH SarabunPSK"/>
                      <w:color w:val="000000"/>
                      <w:sz w:val="32"/>
                      <w:szCs w:val="32"/>
                      <w:u w:val="single"/>
                    </w:rPr>
                  </w:pPr>
                </w:p>
              </w:tc>
            </w:tr>
          </w:tbl>
          <w:p w:rsidR="00375862" w:rsidRPr="00464EB3" w:rsidRDefault="00375862" w:rsidP="002400F0">
            <w:pPr>
              <w:tabs>
                <w:tab w:val="left" w:pos="990"/>
              </w:tabs>
              <w:rPr>
                <w:rFonts w:ascii="TH SarabunPSK" w:hAnsi="TH SarabunPSK" w:cs="TH SarabunPSK"/>
                <w:color w:val="000000"/>
                <w:sz w:val="32"/>
                <w:szCs w:val="32"/>
                <w:u w:val="single"/>
                <w:cs/>
              </w:rPr>
            </w:pPr>
          </w:p>
        </w:tc>
      </w:tr>
    </w:tbl>
    <w:p w:rsidR="00375862" w:rsidRPr="00464EB3" w:rsidRDefault="00375862" w:rsidP="00375862">
      <w:pPr>
        <w:tabs>
          <w:tab w:val="left" w:pos="990"/>
        </w:tabs>
        <w:spacing w:before="120"/>
        <w:jc w:val="thaiDistribute"/>
        <w:rPr>
          <w:rFonts w:ascii="TH SarabunPSK" w:hAnsi="TH SarabunPSK" w:cs="TH SarabunPSK"/>
          <w:b/>
          <w:bCs/>
          <w:spacing w:val="-6"/>
          <w:sz w:val="32"/>
          <w:szCs w:val="32"/>
        </w:rPr>
      </w:pPr>
      <w:r w:rsidRPr="00464EB3">
        <w:rPr>
          <w:rFonts w:ascii="TH SarabunPSK" w:hAnsi="TH SarabunPSK" w:cs="TH SarabunPSK" w:hint="cs"/>
          <w:b/>
          <w:bCs/>
          <w:sz w:val="32"/>
          <w:szCs w:val="32"/>
          <w:cs/>
        </w:rPr>
        <w:t>ตัวอย่าง</w:t>
      </w:r>
      <w:r w:rsidRPr="00464EB3">
        <w:rPr>
          <w:rFonts w:ascii="TH SarabunPSK" w:hAnsi="TH SarabunPSK" w:cs="TH SarabunPSK" w:hint="cs"/>
          <w:b/>
          <w:bCs/>
          <w:spacing w:val="-6"/>
          <w:sz w:val="32"/>
          <w:szCs w:val="32"/>
          <w:cs/>
        </w:rPr>
        <w:t>การคำนวณ</w:t>
      </w:r>
      <w:r w:rsidRPr="00464EB3">
        <w:rPr>
          <w:rFonts w:ascii="TH SarabunPSK" w:hAnsi="TH SarabunPSK" w:cs="TH SarabunPSK"/>
          <w:b/>
          <w:bCs/>
          <w:spacing w:val="-6"/>
          <w:sz w:val="32"/>
          <w:szCs w:val="32"/>
        </w:rPr>
        <w:t xml:space="preserve">  :</w:t>
      </w:r>
      <w:r w:rsidRPr="00464EB3">
        <w:rPr>
          <w:rFonts w:ascii="TH SarabunPSK" w:hAnsi="TH SarabunPSK" w:cs="TH SarabunPSK" w:hint="cs"/>
          <w:b/>
          <w:bCs/>
          <w:spacing w:val="-6"/>
          <w:sz w:val="32"/>
          <w:szCs w:val="32"/>
          <w:cs/>
        </w:rPr>
        <w:t xml:space="preserve"> </w:t>
      </w:r>
    </w:p>
    <w:p w:rsidR="00375862" w:rsidRPr="00464EB3" w:rsidRDefault="00375862" w:rsidP="00375862">
      <w:pPr>
        <w:tabs>
          <w:tab w:val="left" w:pos="990"/>
        </w:tabs>
        <w:spacing w:after="120"/>
        <w:jc w:val="thaiDistribute"/>
        <w:rPr>
          <w:rFonts w:ascii="TH SarabunPSK" w:hAnsi="TH SarabunPSK" w:cs="TH SarabunPSK"/>
          <w:sz w:val="32"/>
          <w:szCs w:val="32"/>
        </w:rPr>
      </w:pPr>
      <w:r w:rsidRPr="00464EB3">
        <w:rPr>
          <w:rFonts w:ascii="TH SarabunPSK" w:hAnsi="TH SarabunPSK" w:cs="TH SarabunPSK"/>
          <w:spacing w:val="-6"/>
          <w:sz w:val="32"/>
          <w:szCs w:val="32"/>
          <w:cs/>
        </w:rPr>
        <w:t>ระดับความสำเร็จของการ</w:t>
      </w:r>
      <w:r w:rsidRPr="00464EB3">
        <w:rPr>
          <w:rFonts w:ascii="TH SarabunPSK" w:hAnsi="TH SarabunPSK" w:cs="TH SarabunPSK" w:hint="cs"/>
          <w:spacing w:val="-6"/>
          <w:sz w:val="32"/>
          <w:szCs w:val="32"/>
          <w:cs/>
          <w:lang w:val="en-GB"/>
        </w:rPr>
        <w:t>ดำเนินโครงการสร้างความโปร่งใสในการปฏิบัติราชการ</w:t>
      </w:r>
      <w:r w:rsidRPr="00464EB3">
        <w:rPr>
          <w:rFonts w:ascii="TH SarabunPSK" w:hAnsi="TH SarabunPSK" w:cs="TH SarabunPSK"/>
          <w:spacing w:val="-6"/>
          <w:sz w:val="32"/>
          <w:szCs w:val="32"/>
          <w:lang w:val="en-GB"/>
        </w:rPr>
        <w:t xml:space="preserve"> </w:t>
      </w:r>
      <w:r w:rsidRPr="00464EB3">
        <w:rPr>
          <w:rFonts w:ascii="TH SarabunPSK" w:hAnsi="TH SarabunPSK" w:cs="TH SarabunPSK" w:hint="cs"/>
          <w:spacing w:val="-6"/>
          <w:sz w:val="32"/>
          <w:szCs w:val="32"/>
          <w:cs/>
          <w:lang w:val="en-GB"/>
        </w:rPr>
        <w:t>แบ่งการประเมิน</w:t>
      </w:r>
      <w:r w:rsidRPr="00464EB3">
        <w:rPr>
          <w:rFonts w:ascii="TH SarabunPSK" w:hAnsi="TH SarabunPSK" w:cs="TH SarabunPSK" w:hint="cs"/>
          <w:sz w:val="32"/>
          <w:szCs w:val="32"/>
          <w:cs/>
          <w:lang w:val="en-GB"/>
        </w:rPr>
        <w:t xml:space="preserve">เป็น </w:t>
      </w:r>
      <w:r w:rsidRPr="00464EB3">
        <w:rPr>
          <w:rFonts w:ascii="TH SarabunPSK" w:hAnsi="TH SarabunPSK" w:cs="TH SarabunPSK"/>
          <w:sz w:val="32"/>
          <w:szCs w:val="32"/>
        </w:rPr>
        <w:t xml:space="preserve">2 </w:t>
      </w:r>
      <w:r w:rsidRPr="00464EB3">
        <w:rPr>
          <w:rFonts w:ascii="TH SarabunPSK" w:hAnsi="TH SarabunPSK" w:cs="TH SarabunPSK" w:hint="cs"/>
          <w:sz w:val="32"/>
          <w:szCs w:val="32"/>
          <w:cs/>
        </w:rPr>
        <w:t xml:space="preserve">ส่วน คือ </w:t>
      </w:r>
    </w:p>
    <w:p w:rsidR="00375862" w:rsidRPr="00464EB3" w:rsidRDefault="00375862" w:rsidP="00375862">
      <w:pPr>
        <w:tabs>
          <w:tab w:val="left" w:pos="990"/>
        </w:tabs>
        <w:ind w:firstLine="1800"/>
        <w:jc w:val="thaiDistribute"/>
        <w:rPr>
          <w:rFonts w:ascii="TH SarabunPSK" w:hAnsi="TH SarabunPSK" w:cs="TH SarabunPSK"/>
          <w:sz w:val="32"/>
          <w:szCs w:val="32"/>
        </w:rPr>
      </w:pPr>
      <w:r w:rsidRPr="00464EB3">
        <w:rPr>
          <w:rFonts w:ascii="TH SarabunPSK" w:hAnsi="TH SarabunPSK" w:cs="TH SarabunPSK" w:hint="cs"/>
          <w:b/>
          <w:bCs/>
          <w:sz w:val="32"/>
          <w:szCs w:val="32"/>
          <w:cs/>
        </w:rPr>
        <w:t xml:space="preserve">ส่วนที่ </w:t>
      </w:r>
      <w:r w:rsidRPr="00464EB3">
        <w:rPr>
          <w:rFonts w:ascii="TH SarabunPSK" w:hAnsi="TH SarabunPSK" w:cs="TH SarabunPSK"/>
          <w:b/>
          <w:bCs/>
          <w:sz w:val="32"/>
          <w:szCs w:val="32"/>
        </w:rPr>
        <w:t>1</w:t>
      </w:r>
      <w:r w:rsidRPr="00464EB3">
        <w:rPr>
          <w:rFonts w:ascii="TH SarabunPSK" w:hAnsi="TH SarabunPSK" w:cs="TH SarabunPSK"/>
          <w:sz w:val="32"/>
          <w:szCs w:val="32"/>
        </w:rPr>
        <w:t xml:space="preserve"> </w:t>
      </w:r>
      <w:r w:rsidRPr="00464EB3">
        <w:rPr>
          <w:rFonts w:ascii="TH SarabunPSK" w:hAnsi="TH SarabunPSK" w:cs="TH SarabunPSK" w:hint="cs"/>
          <w:sz w:val="32"/>
          <w:szCs w:val="32"/>
          <w:cs/>
        </w:rPr>
        <w:t xml:space="preserve">ระดับที่ </w:t>
      </w:r>
      <w:r w:rsidRPr="00464EB3">
        <w:rPr>
          <w:rFonts w:ascii="TH SarabunPSK" w:hAnsi="TH SarabunPSK" w:cs="TH SarabunPSK"/>
          <w:sz w:val="32"/>
          <w:szCs w:val="32"/>
        </w:rPr>
        <w:t xml:space="preserve">1  </w:t>
      </w:r>
      <w:r w:rsidRPr="00464EB3">
        <w:rPr>
          <w:rFonts w:ascii="TH SarabunPSK" w:hAnsi="TH SarabunPSK" w:cs="TH SarabunPSK" w:hint="cs"/>
          <w:sz w:val="32"/>
          <w:szCs w:val="32"/>
          <w:cs/>
        </w:rPr>
        <w:t>ใช้วิธีการประเมินตามขั้นตอนการดำเนินงาน (</w:t>
      </w:r>
      <w:r w:rsidRPr="00464EB3">
        <w:rPr>
          <w:rFonts w:ascii="TH SarabunPSK" w:hAnsi="TH SarabunPSK" w:cs="TH SarabunPSK"/>
          <w:sz w:val="32"/>
          <w:szCs w:val="32"/>
        </w:rPr>
        <w:t>Milestone)</w:t>
      </w:r>
    </w:p>
    <w:p w:rsidR="00375862" w:rsidRPr="00464EB3" w:rsidRDefault="00375862" w:rsidP="00375862">
      <w:pPr>
        <w:tabs>
          <w:tab w:val="left" w:pos="990"/>
        </w:tabs>
        <w:spacing w:after="120"/>
        <w:ind w:firstLine="1800"/>
        <w:jc w:val="thaiDistribute"/>
        <w:rPr>
          <w:rFonts w:ascii="TH SarabunPSK" w:hAnsi="TH SarabunPSK" w:cs="TH SarabunPSK"/>
          <w:sz w:val="32"/>
          <w:szCs w:val="32"/>
        </w:rPr>
      </w:pPr>
      <w:r w:rsidRPr="00464EB3">
        <w:rPr>
          <w:rFonts w:ascii="TH SarabunPSK" w:hAnsi="TH SarabunPSK" w:cs="TH SarabunPSK" w:hint="cs"/>
          <w:b/>
          <w:bCs/>
          <w:sz w:val="32"/>
          <w:szCs w:val="32"/>
          <w:cs/>
        </w:rPr>
        <w:t xml:space="preserve">ส่วนที่ </w:t>
      </w:r>
      <w:r w:rsidRPr="00464EB3">
        <w:rPr>
          <w:rFonts w:ascii="TH SarabunPSK" w:hAnsi="TH SarabunPSK" w:cs="TH SarabunPSK"/>
          <w:b/>
          <w:bCs/>
          <w:sz w:val="32"/>
          <w:szCs w:val="32"/>
        </w:rPr>
        <w:t>2</w:t>
      </w:r>
      <w:r w:rsidRPr="00464EB3">
        <w:rPr>
          <w:rFonts w:ascii="TH SarabunPSK" w:hAnsi="TH SarabunPSK" w:cs="TH SarabunPSK"/>
          <w:sz w:val="32"/>
          <w:szCs w:val="32"/>
        </w:rPr>
        <w:t xml:space="preserve"> </w:t>
      </w:r>
      <w:r w:rsidRPr="00464EB3">
        <w:rPr>
          <w:rFonts w:ascii="TH SarabunPSK" w:hAnsi="TH SarabunPSK" w:cs="TH SarabunPSK" w:hint="cs"/>
          <w:sz w:val="32"/>
          <w:szCs w:val="32"/>
          <w:cs/>
        </w:rPr>
        <w:t xml:space="preserve">ระดับที่ </w:t>
      </w:r>
      <w:r w:rsidRPr="00464EB3">
        <w:rPr>
          <w:rFonts w:ascii="TH SarabunPSK" w:hAnsi="TH SarabunPSK" w:cs="TH SarabunPSK"/>
          <w:sz w:val="32"/>
          <w:szCs w:val="32"/>
        </w:rPr>
        <w:t>2</w:t>
      </w:r>
      <w:r w:rsidRPr="00464EB3">
        <w:rPr>
          <w:rFonts w:ascii="TH SarabunPSK" w:hAnsi="TH SarabunPSK" w:cs="TH SarabunPSK" w:hint="cs"/>
          <w:sz w:val="32"/>
          <w:szCs w:val="32"/>
          <w:cs/>
        </w:rPr>
        <w:t>-</w:t>
      </w:r>
      <w:r w:rsidRPr="00464EB3">
        <w:rPr>
          <w:rFonts w:ascii="TH SarabunPSK" w:hAnsi="TH SarabunPSK" w:cs="TH SarabunPSK"/>
          <w:sz w:val="32"/>
          <w:szCs w:val="32"/>
        </w:rPr>
        <w:t xml:space="preserve">5  </w:t>
      </w:r>
      <w:r w:rsidRPr="00464EB3">
        <w:rPr>
          <w:rFonts w:ascii="TH SarabunPSK" w:hAnsi="TH SarabunPSK" w:cs="TH SarabunPSK" w:hint="cs"/>
          <w:sz w:val="32"/>
          <w:szCs w:val="32"/>
          <w:cs/>
        </w:rPr>
        <w:t>ใช้วิธีการประเมินเชิงปริมาณ</w:t>
      </w:r>
    </w:p>
    <w:tbl>
      <w:tblPr>
        <w:tblW w:w="0" w:type="auto"/>
        <w:tblLook w:val="04A0"/>
      </w:tblPr>
      <w:tblGrid>
        <w:gridCol w:w="1162"/>
        <w:gridCol w:w="1491"/>
        <w:gridCol w:w="1413"/>
        <w:gridCol w:w="1673"/>
        <w:gridCol w:w="2186"/>
        <w:gridCol w:w="1061"/>
        <w:gridCol w:w="256"/>
      </w:tblGrid>
      <w:tr w:rsidR="00375862" w:rsidRPr="00464EB3" w:rsidTr="002400F0">
        <w:trPr>
          <w:gridAfter w:val="1"/>
          <w:wAfter w:w="256" w:type="dxa"/>
        </w:trPr>
        <w:tc>
          <w:tcPr>
            <w:tcW w:w="1162" w:type="dxa"/>
          </w:tcPr>
          <w:p w:rsidR="00375862" w:rsidRPr="00464EB3" w:rsidRDefault="00375862" w:rsidP="002400F0">
            <w:pPr>
              <w:tabs>
                <w:tab w:val="left" w:pos="990"/>
              </w:tabs>
              <w:jc w:val="thaiDistribute"/>
              <w:rPr>
                <w:rFonts w:ascii="TH SarabunPSK" w:hAnsi="TH SarabunPSK" w:cs="TH SarabunPSK"/>
                <w:sz w:val="32"/>
                <w:szCs w:val="32"/>
              </w:rPr>
            </w:pPr>
            <w:r w:rsidRPr="00464EB3">
              <w:rPr>
                <w:rFonts w:ascii="TH SarabunPSK" w:hAnsi="TH SarabunPSK" w:cs="TH SarabunPSK" w:hint="cs"/>
                <w:sz w:val="32"/>
                <w:szCs w:val="32"/>
                <w:u w:val="single"/>
                <w:cs/>
              </w:rPr>
              <w:t xml:space="preserve">ระดับที่ </w:t>
            </w:r>
            <w:r w:rsidRPr="00464EB3">
              <w:rPr>
                <w:rFonts w:ascii="TH SarabunPSK" w:hAnsi="TH SarabunPSK" w:cs="TH SarabunPSK"/>
                <w:sz w:val="32"/>
                <w:szCs w:val="32"/>
                <w:u w:val="single"/>
              </w:rPr>
              <w:t>1</w:t>
            </w:r>
          </w:p>
        </w:tc>
        <w:tc>
          <w:tcPr>
            <w:tcW w:w="7824" w:type="dxa"/>
            <w:gridSpan w:val="5"/>
          </w:tcPr>
          <w:p w:rsidR="00375862" w:rsidRPr="00464EB3" w:rsidRDefault="00375862" w:rsidP="002400F0">
            <w:pPr>
              <w:tabs>
                <w:tab w:val="left" w:pos="990"/>
              </w:tabs>
              <w:ind w:left="252" w:hanging="360"/>
              <w:jc w:val="thaiDistribute"/>
              <w:rPr>
                <w:rFonts w:ascii="TH SarabunPSK" w:hAnsi="TH SarabunPSK" w:cs="TH SarabunPSK"/>
                <w:sz w:val="32"/>
                <w:szCs w:val="32"/>
              </w:rPr>
            </w:pPr>
            <w:r w:rsidRPr="00464EB3">
              <w:rPr>
                <w:rFonts w:ascii="TH SarabunPSK" w:hAnsi="TH SarabunPSK" w:cs="TH SarabunPSK" w:hint="cs"/>
                <w:sz w:val="32"/>
                <w:szCs w:val="32"/>
                <w:cs/>
              </w:rPr>
              <w:t>คือ</w:t>
            </w:r>
            <w:r w:rsidRPr="00464EB3">
              <w:rPr>
                <w:rFonts w:ascii="TH SarabunPSK" w:hAnsi="TH SarabunPSK" w:cs="TH SarabunPSK"/>
                <w:sz w:val="32"/>
                <w:szCs w:val="32"/>
              </w:rPr>
              <w:t xml:space="preserve">  </w:t>
            </w:r>
            <w:r w:rsidRPr="00464EB3">
              <w:rPr>
                <w:rFonts w:ascii="TH SarabunPSK" w:hAnsi="TH SarabunPSK" w:cs="TH SarabunPSK" w:hint="cs"/>
                <w:sz w:val="32"/>
                <w:szCs w:val="32"/>
                <w:cs/>
              </w:rPr>
              <w:t>ดำเนินการได้ครบถ้วนตามกิจกรรมที่กำหนด และรายงานผลความก้าวหน้าผ่านระบบ</w:t>
            </w:r>
            <w:r w:rsidRPr="00464EB3">
              <w:rPr>
                <w:rFonts w:ascii="TH SarabunPSK" w:hAnsi="TH SarabunPSK" w:cs="TH SarabunPSK"/>
                <w:sz w:val="32"/>
                <w:szCs w:val="32"/>
                <w:cs/>
              </w:rPr>
              <w:t>ติดตามและรายงานผลการดำเนินงานตามข้อเสนอการเปลี่ยนแปลงเพื่อสร้างความโปร่งใสในการปฏิบัติราชการ</w:t>
            </w:r>
            <w:r w:rsidRPr="00464EB3">
              <w:rPr>
                <w:rFonts w:ascii="TH SarabunPSK" w:hAnsi="TH SarabunPSK" w:cs="TH SarabunPSK" w:hint="cs"/>
                <w:sz w:val="32"/>
                <w:szCs w:val="32"/>
                <w:cs/>
              </w:rPr>
              <w:t xml:space="preserve"> ทาง </w:t>
            </w:r>
            <w:r w:rsidRPr="00464EB3">
              <w:rPr>
                <w:rFonts w:ascii="TH SarabunPSK" w:hAnsi="TH SarabunPSK" w:cs="TH SarabunPSK"/>
                <w:sz w:val="32"/>
                <w:szCs w:val="32"/>
              </w:rPr>
              <w:t>http://cleanreport.opdc.go.th</w:t>
            </w:r>
            <w:r w:rsidRPr="00464EB3">
              <w:rPr>
                <w:rFonts w:ascii="TH SarabunPSK" w:hAnsi="TH SarabunPSK" w:cs="TH SarabunPSK" w:hint="cs"/>
                <w:sz w:val="32"/>
                <w:szCs w:val="32"/>
                <w:cs/>
              </w:rPr>
              <w:t xml:space="preserve"> ครบถ้วนสมบูรณ์ภายในระยะเวลาที่กำหนด</w:t>
            </w:r>
          </w:p>
          <w:p w:rsidR="00375862" w:rsidRPr="00464EB3" w:rsidRDefault="00375862" w:rsidP="002400F0">
            <w:pPr>
              <w:tabs>
                <w:tab w:val="left" w:pos="990"/>
              </w:tabs>
              <w:ind w:left="252"/>
              <w:jc w:val="thaiDistribute"/>
              <w:rPr>
                <w:rFonts w:ascii="TH SarabunPSK" w:hAnsi="TH SarabunPSK" w:cs="TH SarabunPSK"/>
                <w:sz w:val="32"/>
                <w:szCs w:val="32"/>
              </w:rPr>
            </w:pPr>
            <w:r w:rsidRPr="00464EB3">
              <w:rPr>
                <w:rFonts w:ascii="TH SarabunPSK" w:hAnsi="TH SarabunPSK" w:cs="TH SarabunPSK" w:hint="cs"/>
                <w:sz w:val="32"/>
                <w:szCs w:val="32"/>
                <w:cs/>
              </w:rPr>
              <w:t>หากดำเนินการไม่ครบถ้วนหรือรายงานเกินเวลาที่กำหนดจะไม่ได้คะแนนตามตัวชี้วัดนี้</w:t>
            </w:r>
          </w:p>
        </w:tc>
      </w:tr>
      <w:tr w:rsidR="00375862" w:rsidRPr="00464EB3" w:rsidTr="002400F0">
        <w:trPr>
          <w:gridAfter w:val="1"/>
          <w:wAfter w:w="256" w:type="dxa"/>
        </w:trPr>
        <w:tc>
          <w:tcPr>
            <w:tcW w:w="1162" w:type="dxa"/>
          </w:tcPr>
          <w:p w:rsidR="00375862" w:rsidRPr="00464EB3" w:rsidRDefault="00375862" w:rsidP="002400F0">
            <w:pPr>
              <w:tabs>
                <w:tab w:val="left" w:pos="990"/>
              </w:tabs>
              <w:jc w:val="thaiDistribute"/>
              <w:rPr>
                <w:rFonts w:ascii="TH SarabunPSK" w:hAnsi="TH SarabunPSK" w:cs="TH SarabunPSK"/>
                <w:sz w:val="32"/>
                <w:szCs w:val="32"/>
              </w:rPr>
            </w:pPr>
            <w:r w:rsidRPr="00464EB3">
              <w:rPr>
                <w:rFonts w:ascii="TH SarabunPSK" w:hAnsi="TH SarabunPSK" w:cs="TH SarabunPSK" w:hint="cs"/>
                <w:spacing w:val="-6"/>
                <w:sz w:val="32"/>
                <w:szCs w:val="32"/>
                <w:u w:val="single"/>
                <w:cs/>
              </w:rPr>
              <w:t xml:space="preserve">ระดับที่ </w:t>
            </w:r>
            <w:r w:rsidRPr="00464EB3">
              <w:rPr>
                <w:rFonts w:ascii="TH SarabunPSK" w:hAnsi="TH SarabunPSK" w:cs="TH SarabunPSK"/>
                <w:spacing w:val="-6"/>
                <w:sz w:val="32"/>
                <w:szCs w:val="32"/>
                <w:u w:val="single"/>
              </w:rPr>
              <w:t>2-5</w:t>
            </w:r>
          </w:p>
        </w:tc>
        <w:tc>
          <w:tcPr>
            <w:tcW w:w="7824" w:type="dxa"/>
            <w:gridSpan w:val="5"/>
          </w:tcPr>
          <w:p w:rsidR="00375862" w:rsidRPr="00464EB3" w:rsidRDefault="00375862" w:rsidP="002400F0">
            <w:pPr>
              <w:tabs>
                <w:tab w:val="left" w:pos="990"/>
              </w:tabs>
              <w:ind w:left="245" w:hanging="360"/>
              <w:jc w:val="thaiDistribute"/>
              <w:rPr>
                <w:rFonts w:ascii="TH SarabunPSK" w:hAnsi="TH SarabunPSK" w:cs="TH SarabunPSK"/>
                <w:spacing w:val="-6"/>
                <w:sz w:val="32"/>
                <w:szCs w:val="32"/>
              </w:rPr>
            </w:pPr>
            <w:r w:rsidRPr="00464EB3">
              <w:rPr>
                <w:rFonts w:ascii="TH SarabunPSK" w:hAnsi="TH SarabunPSK" w:cs="TH SarabunPSK" w:hint="cs"/>
                <w:spacing w:val="-6"/>
                <w:sz w:val="32"/>
                <w:szCs w:val="32"/>
                <w:cs/>
              </w:rPr>
              <w:t>คือ</w:t>
            </w:r>
            <w:r w:rsidRPr="00464EB3">
              <w:rPr>
                <w:rFonts w:ascii="TH SarabunPSK" w:hAnsi="TH SarabunPSK" w:cs="TH SarabunPSK"/>
                <w:spacing w:val="-6"/>
                <w:sz w:val="32"/>
                <w:szCs w:val="32"/>
              </w:rPr>
              <w:t xml:space="preserve">  </w:t>
            </w:r>
            <w:r w:rsidRPr="00464EB3">
              <w:rPr>
                <w:rFonts w:ascii="TH SarabunPSK" w:hAnsi="TH SarabunPSK" w:cs="TH SarabunPSK" w:hint="cs"/>
                <w:spacing w:val="-6"/>
                <w:sz w:val="32"/>
                <w:szCs w:val="32"/>
                <w:cs/>
              </w:rPr>
              <w:t>ความสำเร็จของการดำเนินการตามตัวชี้วัด โดยคำนวณเทียบกับค่าเป้าหมายที่กำหนด</w:t>
            </w:r>
          </w:p>
        </w:tc>
      </w:tr>
      <w:tr w:rsidR="00375862" w:rsidRPr="00464EB3" w:rsidTr="002400F0">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blHeader/>
          <w:jc w:val="center"/>
        </w:trPr>
        <w:tc>
          <w:tcPr>
            <w:tcW w:w="2653" w:type="dxa"/>
            <w:gridSpan w:val="2"/>
            <w:shd w:val="clear" w:color="auto" w:fill="F2F2F2"/>
          </w:tcPr>
          <w:p w:rsidR="00375862" w:rsidRPr="00464EB3" w:rsidRDefault="00375862" w:rsidP="002400F0">
            <w:pPr>
              <w:tabs>
                <w:tab w:val="left" w:pos="990"/>
              </w:tabs>
              <w:jc w:val="center"/>
              <w:rPr>
                <w:rFonts w:ascii="TH SarabunPSK" w:hAnsi="TH SarabunPSK" w:cs="TH SarabunPSK"/>
                <w:sz w:val="32"/>
                <w:szCs w:val="32"/>
              </w:rPr>
            </w:pPr>
            <w:r w:rsidRPr="00464EB3">
              <w:rPr>
                <w:rFonts w:ascii="TH SarabunPSK" w:hAnsi="TH SarabunPSK" w:cs="TH SarabunPSK"/>
                <w:sz w:val="32"/>
                <w:szCs w:val="32"/>
              </w:rPr>
              <w:t xml:space="preserve"> </w:t>
            </w:r>
            <w:r w:rsidRPr="00464EB3">
              <w:rPr>
                <w:rFonts w:ascii="TH SarabunPSK" w:hAnsi="TH SarabunPSK" w:cs="TH SarabunPSK" w:hint="cs"/>
                <w:sz w:val="32"/>
                <w:szCs w:val="32"/>
                <w:cs/>
              </w:rPr>
              <w:t xml:space="preserve">  </w:t>
            </w:r>
            <w:r w:rsidRPr="00464EB3">
              <w:rPr>
                <w:rFonts w:ascii="TH SarabunPSK" w:hAnsi="TH SarabunPSK" w:cs="TH SarabunPSK"/>
                <w:b/>
                <w:bCs/>
                <w:sz w:val="32"/>
                <w:szCs w:val="32"/>
              </w:rPr>
              <w:t>KPI</w:t>
            </w:r>
            <w:r w:rsidRPr="00464EB3">
              <w:rPr>
                <w:rFonts w:ascii="TH SarabunPSK" w:hAnsi="TH SarabunPSK" w:cs="TH SarabunPSK" w:hint="cs"/>
                <w:b/>
                <w:bCs/>
                <w:sz w:val="32"/>
                <w:szCs w:val="32"/>
                <w:cs/>
              </w:rPr>
              <w:t xml:space="preserve"> </w:t>
            </w:r>
            <w:r w:rsidRPr="00464EB3">
              <w:rPr>
                <w:rFonts w:ascii="TH SarabunPSK" w:hAnsi="TH SarabunPSK" w:cs="TH SarabunPSK"/>
                <w:b/>
                <w:bCs/>
                <w:sz w:val="32"/>
                <w:szCs w:val="32"/>
              </w:rPr>
              <w:t>(n)</w:t>
            </w:r>
          </w:p>
        </w:tc>
        <w:tc>
          <w:tcPr>
            <w:tcW w:w="1413" w:type="dxa"/>
            <w:shd w:val="clear" w:color="auto" w:fill="F2F2F2"/>
          </w:tcPr>
          <w:p w:rsidR="00375862" w:rsidRPr="00464EB3" w:rsidRDefault="00375862" w:rsidP="002400F0">
            <w:pPr>
              <w:tabs>
                <w:tab w:val="left" w:pos="990"/>
              </w:tabs>
              <w:jc w:val="center"/>
              <w:rPr>
                <w:rFonts w:ascii="TH SarabunPSK" w:hAnsi="TH SarabunPSK" w:cs="TH SarabunPSK"/>
                <w:b/>
                <w:bCs/>
                <w:sz w:val="32"/>
                <w:szCs w:val="32"/>
                <w:cs/>
              </w:rPr>
            </w:pPr>
            <w:r w:rsidRPr="00464EB3">
              <w:rPr>
                <w:rFonts w:ascii="TH SarabunPSK" w:hAnsi="TH SarabunPSK" w:cs="TH SarabunPSK" w:hint="cs"/>
                <w:b/>
                <w:bCs/>
                <w:sz w:val="32"/>
                <w:szCs w:val="32"/>
                <w:cs/>
              </w:rPr>
              <w:t>ค่าเป้าหมาย</w:t>
            </w:r>
          </w:p>
        </w:tc>
        <w:tc>
          <w:tcPr>
            <w:tcW w:w="1673" w:type="dxa"/>
            <w:shd w:val="clear" w:color="auto" w:fill="F2F2F2"/>
          </w:tcPr>
          <w:p w:rsidR="00375862" w:rsidRPr="00464EB3" w:rsidRDefault="00375862" w:rsidP="002400F0">
            <w:pPr>
              <w:tabs>
                <w:tab w:val="left" w:pos="990"/>
              </w:tabs>
              <w:jc w:val="center"/>
              <w:rPr>
                <w:rFonts w:ascii="TH SarabunPSK" w:hAnsi="TH SarabunPSK" w:cs="TH SarabunPSK"/>
                <w:b/>
                <w:bCs/>
                <w:sz w:val="32"/>
                <w:szCs w:val="32"/>
                <w:cs/>
              </w:rPr>
            </w:pPr>
            <w:r w:rsidRPr="00464EB3">
              <w:rPr>
                <w:rFonts w:ascii="TH SarabunPSK" w:hAnsi="TH SarabunPSK" w:cs="TH SarabunPSK" w:hint="cs"/>
                <w:b/>
                <w:bCs/>
                <w:sz w:val="32"/>
                <w:szCs w:val="32"/>
                <w:cs/>
              </w:rPr>
              <w:t>ผลการดำเนินงาน</w:t>
            </w:r>
          </w:p>
        </w:tc>
        <w:tc>
          <w:tcPr>
            <w:tcW w:w="2186" w:type="dxa"/>
            <w:shd w:val="clear" w:color="auto" w:fill="F2F2F2"/>
          </w:tcPr>
          <w:p w:rsidR="00375862" w:rsidRPr="00464EB3" w:rsidRDefault="00375862" w:rsidP="002400F0">
            <w:pPr>
              <w:tabs>
                <w:tab w:val="left" w:pos="990"/>
              </w:tabs>
              <w:jc w:val="center"/>
              <w:rPr>
                <w:rFonts w:ascii="TH SarabunPSK" w:hAnsi="TH SarabunPSK" w:cs="TH SarabunPSK"/>
                <w:sz w:val="32"/>
                <w:szCs w:val="32"/>
              </w:rPr>
            </w:pPr>
            <w:r w:rsidRPr="00464EB3">
              <w:rPr>
                <w:rFonts w:ascii="TH SarabunPSK" w:hAnsi="TH SarabunPSK" w:cs="TH SarabunPSK"/>
                <w:b/>
                <w:bCs/>
                <w:sz w:val="32"/>
                <w:szCs w:val="32"/>
                <w:cs/>
              </w:rPr>
              <w:t>ความสำเร็จเมื่อเทียบกับค่าเป้าหมาย</w:t>
            </w:r>
          </w:p>
        </w:tc>
        <w:tc>
          <w:tcPr>
            <w:tcW w:w="1317" w:type="dxa"/>
            <w:gridSpan w:val="2"/>
            <w:shd w:val="clear" w:color="auto" w:fill="F2F2F2"/>
          </w:tcPr>
          <w:p w:rsidR="00375862" w:rsidRPr="00464EB3" w:rsidRDefault="00375862" w:rsidP="002400F0">
            <w:pPr>
              <w:tabs>
                <w:tab w:val="left" w:pos="990"/>
              </w:tabs>
              <w:jc w:val="center"/>
              <w:rPr>
                <w:rFonts w:ascii="TH SarabunPSK" w:hAnsi="TH SarabunPSK" w:cs="TH SarabunPSK"/>
                <w:sz w:val="32"/>
                <w:szCs w:val="32"/>
              </w:rPr>
            </w:pPr>
            <w:r w:rsidRPr="00464EB3">
              <w:rPr>
                <w:rFonts w:ascii="TH SarabunPSK" w:hAnsi="TH SarabunPSK" w:cs="TH SarabunPSK"/>
                <w:b/>
                <w:bCs/>
                <w:spacing w:val="-6"/>
                <w:sz w:val="32"/>
                <w:szCs w:val="32"/>
                <w:cs/>
              </w:rPr>
              <w:t>ค่าคะแนน</w:t>
            </w:r>
            <w:r w:rsidRPr="00464EB3">
              <w:rPr>
                <w:rFonts w:ascii="TH SarabunPSK" w:hAnsi="TH SarabunPSK" w:cs="TH SarabunPSK" w:hint="cs"/>
                <w:b/>
                <w:bCs/>
                <w:spacing w:val="-6"/>
                <w:sz w:val="32"/>
                <w:szCs w:val="32"/>
                <w:cs/>
              </w:rPr>
              <w:t xml:space="preserve"> </w:t>
            </w:r>
            <w:r w:rsidRPr="00464EB3">
              <w:rPr>
                <w:rFonts w:ascii="TH SarabunPSK" w:hAnsi="TH SarabunPSK" w:cs="TH SarabunPSK"/>
                <w:b/>
                <w:bCs/>
                <w:sz w:val="32"/>
                <w:szCs w:val="32"/>
              </w:rPr>
              <w:t>(Xi)</w:t>
            </w:r>
          </w:p>
        </w:tc>
      </w:tr>
      <w:tr w:rsidR="00375862" w:rsidRPr="00464EB3" w:rsidTr="002400F0">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2653" w:type="dxa"/>
            <w:gridSpan w:val="2"/>
          </w:tcPr>
          <w:p w:rsidR="00375862" w:rsidRPr="00464EB3" w:rsidRDefault="00375862" w:rsidP="002400F0">
            <w:pPr>
              <w:tabs>
                <w:tab w:val="left" w:pos="990"/>
              </w:tabs>
              <w:spacing w:line="216" w:lineRule="auto"/>
              <w:ind w:left="221" w:hanging="221"/>
              <w:jc w:val="thaiDistribute"/>
              <w:rPr>
                <w:rFonts w:ascii="TH SarabunPSK" w:hAnsi="TH SarabunPSK" w:cs="TH SarabunPSK"/>
                <w:sz w:val="32"/>
                <w:szCs w:val="32"/>
              </w:rPr>
            </w:pPr>
            <w:r w:rsidRPr="00464EB3">
              <w:rPr>
                <w:rFonts w:ascii="TH SarabunPSK" w:hAnsi="TH SarabunPSK" w:cs="TH SarabunPSK"/>
                <w:sz w:val="32"/>
                <w:szCs w:val="32"/>
              </w:rPr>
              <w:t xml:space="preserve">1. </w:t>
            </w:r>
            <w:r w:rsidRPr="00464EB3">
              <w:rPr>
                <w:rFonts w:ascii="TH SarabunPSK" w:hAnsi="TH SarabunPSK" w:cs="TH SarabunPSK"/>
                <w:sz w:val="32"/>
                <w:szCs w:val="32"/>
                <w:cs/>
              </w:rPr>
              <w:t>มีช่องทางการเผยแพร่คู่มือที่สะดวกต่อการสืบค</w:t>
            </w:r>
            <w:r w:rsidRPr="00464EB3">
              <w:rPr>
                <w:rFonts w:ascii="TH SarabunPSK" w:hAnsi="TH SarabunPSK" w:cs="TH SarabunPSK" w:hint="cs"/>
                <w:sz w:val="32"/>
                <w:szCs w:val="32"/>
                <w:cs/>
              </w:rPr>
              <w:t>้</w:t>
            </w:r>
            <w:r w:rsidRPr="00464EB3">
              <w:rPr>
                <w:rFonts w:ascii="TH SarabunPSK" w:hAnsi="TH SarabunPSK" w:cs="TH SarabunPSK"/>
                <w:sz w:val="32"/>
                <w:szCs w:val="32"/>
                <w:cs/>
              </w:rPr>
              <w:t xml:space="preserve">น </w:t>
            </w:r>
          </w:p>
        </w:tc>
        <w:tc>
          <w:tcPr>
            <w:tcW w:w="1413" w:type="dxa"/>
          </w:tcPr>
          <w:p w:rsidR="00375862" w:rsidRPr="00464EB3" w:rsidRDefault="00375862" w:rsidP="002400F0">
            <w:pPr>
              <w:tabs>
                <w:tab w:val="left" w:pos="990"/>
              </w:tabs>
              <w:spacing w:line="216" w:lineRule="auto"/>
              <w:jc w:val="center"/>
              <w:rPr>
                <w:rFonts w:ascii="TH SarabunPSK" w:hAnsi="TH SarabunPSK" w:cs="TH SarabunPSK"/>
                <w:spacing w:val="-6"/>
                <w:sz w:val="32"/>
                <w:szCs w:val="32"/>
              </w:rPr>
            </w:pPr>
            <w:r w:rsidRPr="00464EB3">
              <w:rPr>
                <w:rFonts w:ascii="TH SarabunPSK" w:hAnsi="TH SarabunPSK" w:cs="TH SarabunPSK"/>
                <w:spacing w:val="-6"/>
                <w:sz w:val="32"/>
                <w:szCs w:val="32"/>
                <w:cs/>
              </w:rPr>
              <w:t>2 ช่องทาง</w:t>
            </w:r>
          </w:p>
        </w:tc>
        <w:tc>
          <w:tcPr>
            <w:tcW w:w="1673" w:type="dxa"/>
          </w:tcPr>
          <w:p w:rsidR="00375862" w:rsidRPr="00464EB3" w:rsidRDefault="00375862" w:rsidP="002400F0">
            <w:pPr>
              <w:tabs>
                <w:tab w:val="left" w:pos="990"/>
              </w:tabs>
              <w:spacing w:line="216" w:lineRule="auto"/>
              <w:jc w:val="center"/>
              <w:rPr>
                <w:rFonts w:ascii="TH SarabunPSK" w:hAnsi="TH SarabunPSK" w:cs="TH SarabunPSK"/>
                <w:spacing w:val="-6"/>
                <w:sz w:val="32"/>
                <w:szCs w:val="32"/>
              </w:rPr>
            </w:pPr>
            <w:r w:rsidRPr="00464EB3">
              <w:rPr>
                <w:rFonts w:ascii="TH SarabunPSK" w:hAnsi="TH SarabunPSK" w:cs="TH SarabunPSK"/>
                <w:spacing w:val="-6"/>
                <w:sz w:val="32"/>
                <w:szCs w:val="32"/>
              </w:rPr>
              <w:t>3</w:t>
            </w:r>
            <w:r w:rsidRPr="00464EB3">
              <w:rPr>
                <w:rFonts w:ascii="TH SarabunPSK" w:hAnsi="TH SarabunPSK" w:cs="TH SarabunPSK"/>
                <w:spacing w:val="-6"/>
                <w:sz w:val="32"/>
                <w:szCs w:val="32"/>
                <w:cs/>
              </w:rPr>
              <w:t xml:space="preserve"> ช่องทาง</w:t>
            </w:r>
          </w:p>
        </w:tc>
        <w:tc>
          <w:tcPr>
            <w:tcW w:w="2186" w:type="dxa"/>
          </w:tcPr>
          <w:p w:rsidR="00375862" w:rsidRPr="00464EB3" w:rsidRDefault="00375862" w:rsidP="002400F0">
            <w:pPr>
              <w:tabs>
                <w:tab w:val="left" w:pos="990"/>
              </w:tabs>
              <w:spacing w:line="216" w:lineRule="auto"/>
              <w:jc w:val="center"/>
              <w:rPr>
                <w:rFonts w:ascii="TH SarabunPSK" w:hAnsi="TH SarabunPSK" w:cs="TH SarabunPSK"/>
                <w:spacing w:val="-6"/>
                <w:sz w:val="32"/>
                <w:szCs w:val="32"/>
                <w:cs/>
              </w:rPr>
            </w:pPr>
            <w:r w:rsidRPr="00464EB3">
              <w:rPr>
                <w:rFonts w:ascii="TH SarabunPSK" w:hAnsi="TH SarabunPSK" w:cs="TH SarabunPSK" w:hint="cs"/>
                <w:spacing w:val="-6"/>
                <w:sz w:val="32"/>
                <w:szCs w:val="32"/>
                <w:cs/>
              </w:rPr>
              <w:t>มากกว่า</w:t>
            </w:r>
          </w:p>
        </w:tc>
        <w:tc>
          <w:tcPr>
            <w:tcW w:w="1317" w:type="dxa"/>
            <w:gridSpan w:val="2"/>
          </w:tcPr>
          <w:p w:rsidR="00375862" w:rsidRPr="00464EB3" w:rsidRDefault="00375862" w:rsidP="002400F0">
            <w:pPr>
              <w:tabs>
                <w:tab w:val="left" w:pos="990"/>
              </w:tabs>
              <w:spacing w:line="216" w:lineRule="auto"/>
              <w:jc w:val="center"/>
              <w:rPr>
                <w:rFonts w:ascii="TH SarabunPSK" w:hAnsi="TH SarabunPSK" w:cs="TH SarabunPSK"/>
                <w:spacing w:val="-6"/>
                <w:sz w:val="32"/>
                <w:szCs w:val="32"/>
              </w:rPr>
            </w:pPr>
            <w:r w:rsidRPr="00464EB3">
              <w:rPr>
                <w:rFonts w:ascii="TH SarabunPSK" w:hAnsi="TH SarabunPSK" w:cs="TH SarabunPSK"/>
                <w:spacing w:val="-6"/>
                <w:sz w:val="32"/>
                <w:szCs w:val="32"/>
              </w:rPr>
              <w:t>2</w:t>
            </w:r>
          </w:p>
        </w:tc>
      </w:tr>
      <w:tr w:rsidR="00375862" w:rsidRPr="00464EB3" w:rsidTr="002400F0">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2653" w:type="dxa"/>
            <w:gridSpan w:val="2"/>
          </w:tcPr>
          <w:p w:rsidR="00375862" w:rsidRPr="00464EB3" w:rsidRDefault="00375862" w:rsidP="002400F0">
            <w:pPr>
              <w:tabs>
                <w:tab w:val="left" w:pos="990"/>
              </w:tabs>
              <w:spacing w:line="216" w:lineRule="auto"/>
              <w:ind w:left="201" w:hanging="201"/>
              <w:jc w:val="thaiDistribute"/>
              <w:rPr>
                <w:rFonts w:ascii="TH SarabunPSK" w:hAnsi="TH SarabunPSK" w:cs="TH SarabunPSK"/>
                <w:sz w:val="32"/>
                <w:szCs w:val="32"/>
              </w:rPr>
            </w:pPr>
            <w:r w:rsidRPr="00464EB3">
              <w:rPr>
                <w:rFonts w:ascii="TH SarabunPSK" w:hAnsi="TH SarabunPSK" w:cs="TH SarabunPSK"/>
                <w:sz w:val="32"/>
                <w:szCs w:val="32"/>
              </w:rPr>
              <w:t>2.</w:t>
            </w:r>
            <w:r w:rsidRPr="00464EB3">
              <w:rPr>
                <w:rFonts w:ascii="TH SarabunPSK" w:hAnsi="TH SarabunPSK" w:cs="TH SarabunPSK" w:hint="cs"/>
                <w:sz w:val="32"/>
                <w:szCs w:val="32"/>
                <w:cs/>
              </w:rPr>
              <w:t xml:space="preserve"> </w:t>
            </w:r>
            <w:r w:rsidRPr="00464EB3">
              <w:rPr>
                <w:rFonts w:ascii="TH SarabunPSK" w:hAnsi="TH SarabunPSK" w:cs="TH SarabunPSK"/>
                <w:sz w:val="32"/>
                <w:szCs w:val="32"/>
                <w:cs/>
              </w:rPr>
              <w:t>มีผู้รับผิดชอบตรวจสอบการดำเนิน</w:t>
            </w:r>
            <w:r w:rsidRPr="00464EB3">
              <w:rPr>
                <w:rFonts w:ascii="TH SarabunPSK" w:hAnsi="TH SarabunPSK" w:cs="TH SarabunPSK"/>
                <w:spacing w:val="-10"/>
                <w:sz w:val="32"/>
                <w:szCs w:val="32"/>
                <w:cs/>
              </w:rPr>
              <w:t>ก</w:t>
            </w:r>
            <w:r w:rsidRPr="00464EB3">
              <w:rPr>
                <w:rFonts w:ascii="TH SarabunPSK" w:hAnsi="TH SarabunPSK" w:cs="TH SarabunPSK"/>
                <w:sz w:val="32"/>
                <w:szCs w:val="32"/>
                <w:cs/>
              </w:rPr>
              <w:t>ารทางระบบการ</w:t>
            </w:r>
            <w:r w:rsidRPr="00464EB3">
              <w:rPr>
                <w:rFonts w:ascii="TH SarabunPSK" w:hAnsi="TH SarabunPSK" w:cs="TH SarabunPSK"/>
                <w:spacing w:val="-8"/>
                <w:sz w:val="32"/>
                <w:szCs w:val="32"/>
                <w:cs/>
              </w:rPr>
              <w:t>จัดการเรื่องราวร้องทุกข์ครบถ้วนทุก</w:t>
            </w:r>
            <w:r w:rsidRPr="00464EB3">
              <w:rPr>
                <w:rFonts w:ascii="TH SarabunPSK" w:hAnsi="TH SarabunPSK" w:cs="TH SarabunPSK"/>
                <w:sz w:val="32"/>
                <w:szCs w:val="32"/>
                <w:cs/>
              </w:rPr>
              <w:t>ส่วน</w:t>
            </w:r>
            <w:r w:rsidRPr="00464EB3">
              <w:rPr>
                <w:rFonts w:ascii="TH SarabunPSK" w:hAnsi="TH SarabunPSK" w:cs="TH SarabunPSK" w:hint="cs"/>
                <w:sz w:val="32"/>
                <w:szCs w:val="32"/>
                <w:cs/>
              </w:rPr>
              <w:t>ราชการ</w:t>
            </w:r>
            <w:r w:rsidRPr="00464EB3">
              <w:rPr>
                <w:rFonts w:ascii="TH SarabunPSK" w:hAnsi="TH SarabunPSK" w:cs="TH SarabunPSK"/>
                <w:sz w:val="32"/>
                <w:szCs w:val="32"/>
                <w:cs/>
              </w:rPr>
              <w:t xml:space="preserve"> </w:t>
            </w:r>
          </w:p>
        </w:tc>
        <w:tc>
          <w:tcPr>
            <w:tcW w:w="1413" w:type="dxa"/>
          </w:tcPr>
          <w:p w:rsidR="00375862" w:rsidRPr="00464EB3" w:rsidRDefault="00375862" w:rsidP="002400F0">
            <w:pPr>
              <w:tabs>
                <w:tab w:val="left" w:pos="990"/>
              </w:tabs>
              <w:spacing w:line="216" w:lineRule="auto"/>
              <w:jc w:val="center"/>
              <w:rPr>
                <w:rFonts w:ascii="TH SarabunPSK" w:hAnsi="TH SarabunPSK" w:cs="TH SarabunPSK"/>
                <w:sz w:val="32"/>
                <w:szCs w:val="32"/>
              </w:rPr>
            </w:pPr>
            <w:r w:rsidRPr="00464EB3">
              <w:rPr>
                <w:rFonts w:ascii="TH SarabunPSK" w:hAnsi="TH SarabunPSK" w:cs="TH SarabunPSK"/>
                <w:sz w:val="32"/>
                <w:szCs w:val="32"/>
                <w:cs/>
              </w:rPr>
              <w:t>ร้อยละ</w:t>
            </w:r>
            <w:r w:rsidRPr="00464EB3">
              <w:rPr>
                <w:rFonts w:ascii="TH SarabunPSK" w:hAnsi="TH SarabunPSK" w:cs="TH SarabunPSK" w:hint="cs"/>
                <w:sz w:val="32"/>
                <w:szCs w:val="32"/>
                <w:cs/>
              </w:rPr>
              <w:t xml:space="preserve"> </w:t>
            </w:r>
            <w:r w:rsidRPr="00464EB3">
              <w:rPr>
                <w:rFonts w:ascii="TH SarabunPSK" w:hAnsi="TH SarabunPSK" w:cs="TH SarabunPSK"/>
                <w:sz w:val="32"/>
                <w:szCs w:val="32"/>
                <w:cs/>
              </w:rPr>
              <w:t>100</w:t>
            </w:r>
          </w:p>
        </w:tc>
        <w:tc>
          <w:tcPr>
            <w:tcW w:w="1673" w:type="dxa"/>
          </w:tcPr>
          <w:p w:rsidR="00375862" w:rsidRPr="00464EB3" w:rsidRDefault="00375862" w:rsidP="002400F0">
            <w:pPr>
              <w:tabs>
                <w:tab w:val="left" w:pos="990"/>
              </w:tabs>
              <w:spacing w:line="216" w:lineRule="auto"/>
              <w:jc w:val="center"/>
              <w:rPr>
                <w:rFonts w:ascii="TH SarabunPSK" w:hAnsi="TH SarabunPSK" w:cs="TH SarabunPSK"/>
                <w:sz w:val="32"/>
                <w:szCs w:val="32"/>
              </w:rPr>
            </w:pPr>
            <w:r w:rsidRPr="00464EB3">
              <w:rPr>
                <w:rFonts w:ascii="TH SarabunPSK" w:hAnsi="TH SarabunPSK" w:cs="TH SarabunPSK"/>
                <w:sz w:val="32"/>
                <w:szCs w:val="32"/>
                <w:cs/>
              </w:rPr>
              <w:t>ร้อยละ</w:t>
            </w:r>
            <w:r w:rsidRPr="00464EB3">
              <w:rPr>
                <w:rFonts w:ascii="TH SarabunPSK" w:hAnsi="TH SarabunPSK" w:cs="TH SarabunPSK" w:hint="cs"/>
                <w:sz w:val="32"/>
                <w:szCs w:val="32"/>
                <w:cs/>
              </w:rPr>
              <w:t xml:space="preserve"> </w:t>
            </w:r>
            <w:r w:rsidRPr="00464EB3">
              <w:rPr>
                <w:rFonts w:ascii="TH SarabunPSK" w:hAnsi="TH SarabunPSK" w:cs="TH SarabunPSK"/>
                <w:sz w:val="32"/>
                <w:szCs w:val="32"/>
              </w:rPr>
              <w:t>85</w:t>
            </w:r>
          </w:p>
        </w:tc>
        <w:tc>
          <w:tcPr>
            <w:tcW w:w="2186" w:type="dxa"/>
          </w:tcPr>
          <w:p w:rsidR="00375862" w:rsidRPr="00464EB3" w:rsidRDefault="00375862" w:rsidP="002400F0">
            <w:pPr>
              <w:tabs>
                <w:tab w:val="left" w:pos="990"/>
              </w:tabs>
              <w:spacing w:line="216" w:lineRule="auto"/>
              <w:jc w:val="center"/>
              <w:rPr>
                <w:rFonts w:ascii="TH SarabunPSK" w:hAnsi="TH SarabunPSK" w:cs="TH SarabunPSK"/>
                <w:spacing w:val="-6"/>
                <w:sz w:val="32"/>
                <w:szCs w:val="32"/>
                <w:cs/>
              </w:rPr>
            </w:pPr>
            <w:r w:rsidRPr="00464EB3">
              <w:rPr>
                <w:rFonts w:ascii="TH SarabunPSK" w:hAnsi="TH SarabunPSK" w:cs="TH SarabunPSK" w:hint="cs"/>
                <w:spacing w:val="-6"/>
                <w:sz w:val="32"/>
                <w:szCs w:val="32"/>
                <w:cs/>
              </w:rPr>
              <w:t>น้อยกว่า</w:t>
            </w:r>
          </w:p>
        </w:tc>
        <w:tc>
          <w:tcPr>
            <w:tcW w:w="1317" w:type="dxa"/>
            <w:gridSpan w:val="2"/>
          </w:tcPr>
          <w:p w:rsidR="00375862" w:rsidRPr="00464EB3" w:rsidRDefault="00375862" w:rsidP="002400F0">
            <w:pPr>
              <w:tabs>
                <w:tab w:val="left" w:pos="990"/>
              </w:tabs>
              <w:spacing w:line="216" w:lineRule="auto"/>
              <w:jc w:val="center"/>
              <w:rPr>
                <w:rFonts w:ascii="TH SarabunPSK" w:hAnsi="TH SarabunPSK" w:cs="TH SarabunPSK"/>
                <w:spacing w:val="-6"/>
                <w:sz w:val="32"/>
                <w:szCs w:val="32"/>
              </w:rPr>
            </w:pPr>
            <w:r w:rsidRPr="00464EB3">
              <w:rPr>
                <w:rFonts w:ascii="TH SarabunPSK" w:hAnsi="TH SarabunPSK" w:cs="TH SarabunPSK"/>
                <w:spacing w:val="-6"/>
                <w:sz w:val="32"/>
                <w:szCs w:val="32"/>
              </w:rPr>
              <w:t>0</w:t>
            </w:r>
          </w:p>
        </w:tc>
      </w:tr>
      <w:tr w:rsidR="00375862" w:rsidRPr="00464EB3" w:rsidTr="002400F0">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2653" w:type="dxa"/>
            <w:gridSpan w:val="2"/>
          </w:tcPr>
          <w:p w:rsidR="00375862" w:rsidRPr="00464EB3" w:rsidRDefault="00375862" w:rsidP="002400F0">
            <w:pPr>
              <w:tabs>
                <w:tab w:val="left" w:pos="990"/>
              </w:tabs>
              <w:spacing w:line="216" w:lineRule="auto"/>
              <w:ind w:left="201" w:hanging="201"/>
              <w:jc w:val="thaiDistribute"/>
              <w:rPr>
                <w:rFonts w:ascii="TH SarabunPSK" w:hAnsi="TH SarabunPSK" w:cs="TH SarabunPSK"/>
                <w:sz w:val="32"/>
                <w:szCs w:val="32"/>
              </w:rPr>
            </w:pPr>
            <w:r w:rsidRPr="00464EB3">
              <w:rPr>
                <w:rFonts w:ascii="TH SarabunPSK" w:hAnsi="TH SarabunPSK" w:cs="TH SarabunPSK"/>
                <w:spacing w:val="-8"/>
                <w:sz w:val="32"/>
                <w:szCs w:val="32"/>
              </w:rPr>
              <w:t xml:space="preserve">3. </w:t>
            </w:r>
            <w:r w:rsidRPr="00464EB3">
              <w:rPr>
                <w:rFonts w:ascii="TH SarabunPSK" w:hAnsi="TH SarabunPSK" w:cs="TH SarabunPSK"/>
                <w:spacing w:val="-8"/>
                <w:sz w:val="32"/>
                <w:szCs w:val="32"/>
                <w:cs/>
              </w:rPr>
              <w:t>เรื่องร้องทุกข์ทางไปรษณีย์ได้รับ</w:t>
            </w:r>
            <w:r w:rsidRPr="00464EB3">
              <w:rPr>
                <w:rFonts w:ascii="TH SarabunPSK" w:hAnsi="TH SarabunPSK" w:cs="TH SarabunPSK"/>
                <w:sz w:val="32"/>
                <w:szCs w:val="32"/>
                <w:cs/>
              </w:rPr>
              <w:t>การต</w:t>
            </w:r>
            <w:r w:rsidRPr="00464EB3">
              <w:rPr>
                <w:rFonts w:ascii="TH SarabunPSK" w:hAnsi="TH SarabunPSK" w:cs="TH SarabunPSK"/>
                <w:spacing w:val="-12"/>
                <w:sz w:val="32"/>
                <w:szCs w:val="32"/>
                <w:cs/>
              </w:rPr>
              <w:t>รวจสอบการดำเนินการทางระบบการ</w:t>
            </w:r>
            <w:r w:rsidRPr="00464EB3">
              <w:rPr>
                <w:rFonts w:ascii="TH SarabunPSK" w:hAnsi="TH SarabunPSK" w:cs="TH SarabunPSK"/>
                <w:spacing w:val="-12"/>
                <w:sz w:val="32"/>
                <w:szCs w:val="32"/>
                <w:cs/>
              </w:rPr>
              <w:lastRenderedPageBreak/>
              <w:t>จัดการเรื่องราวร้องทุกข์</w:t>
            </w:r>
            <w:r w:rsidRPr="00464EB3">
              <w:rPr>
                <w:rFonts w:ascii="TH SarabunPSK" w:hAnsi="TH SarabunPSK" w:cs="TH SarabunPSK"/>
                <w:sz w:val="32"/>
                <w:szCs w:val="32"/>
                <w:cs/>
              </w:rPr>
              <w:t xml:space="preserve"> </w:t>
            </w:r>
          </w:p>
        </w:tc>
        <w:tc>
          <w:tcPr>
            <w:tcW w:w="1413" w:type="dxa"/>
          </w:tcPr>
          <w:p w:rsidR="00375862" w:rsidRPr="00464EB3" w:rsidRDefault="00375862" w:rsidP="002400F0">
            <w:pPr>
              <w:tabs>
                <w:tab w:val="left" w:pos="990"/>
              </w:tabs>
              <w:spacing w:line="216" w:lineRule="auto"/>
              <w:jc w:val="center"/>
              <w:rPr>
                <w:rFonts w:ascii="TH SarabunPSK" w:hAnsi="TH SarabunPSK" w:cs="TH SarabunPSK"/>
                <w:spacing w:val="-6"/>
                <w:sz w:val="32"/>
                <w:szCs w:val="32"/>
              </w:rPr>
            </w:pPr>
            <w:r w:rsidRPr="00464EB3">
              <w:rPr>
                <w:rFonts w:ascii="TH SarabunPSK" w:hAnsi="TH SarabunPSK" w:cs="TH SarabunPSK"/>
                <w:sz w:val="32"/>
                <w:szCs w:val="32"/>
                <w:cs/>
              </w:rPr>
              <w:lastRenderedPageBreak/>
              <w:t>ร้อยละ</w:t>
            </w:r>
            <w:r w:rsidRPr="00464EB3">
              <w:rPr>
                <w:rFonts w:ascii="TH SarabunPSK" w:hAnsi="TH SarabunPSK" w:cs="TH SarabunPSK" w:hint="cs"/>
                <w:sz w:val="32"/>
                <w:szCs w:val="32"/>
                <w:cs/>
              </w:rPr>
              <w:t xml:space="preserve"> </w:t>
            </w:r>
            <w:r w:rsidRPr="00464EB3">
              <w:rPr>
                <w:rFonts w:ascii="TH SarabunPSK" w:hAnsi="TH SarabunPSK" w:cs="TH SarabunPSK"/>
                <w:sz w:val="32"/>
                <w:szCs w:val="32"/>
              </w:rPr>
              <w:t>70</w:t>
            </w:r>
          </w:p>
        </w:tc>
        <w:tc>
          <w:tcPr>
            <w:tcW w:w="1673" w:type="dxa"/>
          </w:tcPr>
          <w:p w:rsidR="00375862" w:rsidRPr="00464EB3" w:rsidRDefault="00375862" w:rsidP="002400F0">
            <w:pPr>
              <w:tabs>
                <w:tab w:val="left" w:pos="990"/>
              </w:tabs>
              <w:spacing w:line="216" w:lineRule="auto"/>
              <w:jc w:val="center"/>
              <w:rPr>
                <w:rFonts w:ascii="TH SarabunPSK" w:hAnsi="TH SarabunPSK" w:cs="TH SarabunPSK"/>
                <w:spacing w:val="-6"/>
                <w:sz w:val="32"/>
                <w:szCs w:val="32"/>
              </w:rPr>
            </w:pPr>
            <w:r w:rsidRPr="00464EB3">
              <w:rPr>
                <w:rFonts w:ascii="TH SarabunPSK" w:hAnsi="TH SarabunPSK" w:cs="TH SarabunPSK"/>
                <w:sz w:val="32"/>
                <w:szCs w:val="32"/>
                <w:cs/>
              </w:rPr>
              <w:t>ร้อยละ</w:t>
            </w:r>
            <w:r w:rsidRPr="00464EB3">
              <w:rPr>
                <w:rFonts w:ascii="TH SarabunPSK" w:hAnsi="TH SarabunPSK" w:cs="TH SarabunPSK" w:hint="cs"/>
                <w:sz w:val="32"/>
                <w:szCs w:val="32"/>
                <w:cs/>
              </w:rPr>
              <w:t xml:space="preserve"> </w:t>
            </w:r>
            <w:r w:rsidRPr="00464EB3">
              <w:rPr>
                <w:rFonts w:ascii="TH SarabunPSK" w:hAnsi="TH SarabunPSK" w:cs="TH SarabunPSK"/>
                <w:sz w:val="32"/>
                <w:szCs w:val="32"/>
              </w:rPr>
              <w:t>100</w:t>
            </w:r>
          </w:p>
        </w:tc>
        <w:tc>
          <w:tcPr>
            <w:tcW w:w="2186" w:type="dxa"/>
          </w:tcPr>
          <w:p w:rsidR="00375862" w:rsidRPr="00464EB3" w:rsidRDefault="00375862" w:rsidP="002400F0">
            <w:pPr>
              <w:tabs>
                <w:tab w:val="left" w:pos="990"/>
              </w:tabs>
              <w:spacing w:line="216" w:lineRule="auto"/>
              <w:jc w:val="center"/>
              <w:rPr>
                <w:rFonts w:ascii="TH SarabunPSK" w:hAnsi="TH SarabunPSK" w:cs="TH SarabunPSK"/>
                <w:spacing w:val="-6"/>
                <w:sz w:val="32"/>
                <w:szCs w:val="32"/>
                <w:cs/>
              </w:rPr>
            </w:pPr>
            <w:r w:rsidRPr="00464EB3">
              <w:rPr>
                <w:rFonts w:ascii="TH SarabunPSK" w:hAnsi="TH SarabunPSK" w:cs="TH SarabunPSK" w:hint="cs"/>
                <w:spacing w:val="-6"/>
                <w:sz w:val="32"/>
                <w:szCs w:val="32"/>
                <w:cs/>
              </w:rPr>
              <w:t>มากกว่า</w:t>
            </w:r>
          </w:p>
        </w:tc>
        <w:tc>
          <w:tcPr>
            <w:tcW w:w="1317" w:type="dxa"/>
            <w:gridSpan w:val="2"/>
          </w:tcPr>
          <w:p w:rsidR="00375862" w:rsidRPr="00464EB3" w:rsidRDefault="00375862" w:rsidP="002400F0">
            <w:pPr>
              <w:tabs>
                <w:tab w:val="left" w:pos="990"/>
              </w:tabs>
              <w:spacing w:line="216" w:lineRule="auto"/>
              <w:jc w:val="center"/>
              <w:rPr>
                <w:rFonts w:ascii="TH SarabunPSK" w:hAnsi="TH SarabunPSK" w:cs="TH SarabunPSK"/>
                <w:spacing w:val="-6"/>
                <w:sz w:val="32"/>
                <w:szCs w:val="32"/>
              </w:rPr>
            </w:pPr>
            <w:r w:rsidRPr="00464EB3">
              <w:rPr>
                <w:rFonts w:ascii="TH SarabunPSK" w:hAnsi="TH SarabunPSK" w:cs="TH SarabunPSK"/>
                <w:spacing w:val="-6"/>
                <w:sz w:val="32"/>
                <w:szCs w:val="32"/>
              </w:rPr>
              <w:t>2</w:t>
            </w:r>
          </w:p>
        </w:tc>
      </w:tr>
      <w:tr w:rsidR="00375862" w:rsidRPr="00464EB3" w:rsidTr="002400F0">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2653" w:type="dxa"/>
            <w:gridSpan w:val="2"/>
          </w:tcPr>
          <w:p w:rsidR="00375862" w:rsidRPr="00464EB3" w:rsidRDefault="00375862" w:rsidP="002400F0">
            <w:pPr>
              <w:tabs>
                <w:tab w:val="left" w:pos="990"/>
              </w:tabs>
              <w:spacing w:line="216" w:lineRule="auto"/>
              <w:ind w:left="201" w:hanging="201"/>
              <w:jc w:val="thaiDistribute"/>
              <w:rPr>
                <w:rFonts w:ascii="TH SarabunPSK" w:hAnsi="TH SarabunPSK" w:cs="TH SarabunPSK"/>
                <w:sz w:val="32"/>
                <w:szCs w:val="32"/>
              </w:rPr>
            </w:pPr>
            <w:r w:rsidRPr="00464EB3">
              <w:rPr>
                <w:rFonts w:ascii="TH SarabunPSK" w:hAnsi="TH SarabunPSK" w:cs="TH SarabunPSK"/>
                <w:spacing w:val="-10"/>
                <w:sz w:val="32"/>
                <w:szCs w:val="32"/>
              </w:rPr>
              <w:lastRenderedPageBreak/>
              <w:t>4.</w:t>
            </w:r>
            <w:r w:rsidRPr="00464EB3">
              <w:rPr>
                <w:rFonts w:ascii="TH SarabunPSK" w:hAnsi="TH SarabunPSK" w:cs="TH SarabunPSK" w:hint="cs"/>
                <w:spacing w:val="-10"/>
                <w:sz w:val="32"/>
                <w:szCs w:val="32"/>
                <w:cs/>
              </w:rPr>
              <w:t xml:space="preserve"> </w:t>
            </w:r>
            <w:r w:rsidRPr="00464EB3">
              <w:rPr>
                <w:rFonts w:ascii="TH SarabunPSK" w:hAnsi="TH SarabunPSK" w:cs="TH SarabunPSK"/>
                <w:spacing w:val="-10"/>
                <w:sz w:val="32"/>
                <w:szCs w:val="32"/>
                <w:cs/>
              </w:rPr>
              <w:t>จำนวนผู้เข้ารับการอบรมผ่านเกณฑ์</w:t>
            </w:r>
            <w:r w:rsidRPr="00464EB3">
              <w:rPr>
                <w:rFonts w:ascii="TH SarabunPSK" w:hAnsi="TH SarabunPSK" w:cs="TH SarabunPSK"/>
                <w:spacing w:val="8"/>
                <w:sz w:val="32"/>
                <w:szCs w:val="32"/>
                <w:cs/>
              </w:rPr>
              <w:t>การประเมินความรู้ความเข้าใจในหลักสูตร</w:t>
            </w:r>
            <w:r w:rsidRPr="00464EB3">
              <w:rPr>
                <w:rFonts w:ascii="TH SarabunPSK" w:hAnsi="TH SarabunPSK" w:cs="TH SarabunPSK"/>
                <w:sz w:val="32"/>
                <w:szCs w:val="32"/>
                <w:cs/>
              </w:rPr>
              <w:t xml:space="preserve"> </w:t>
            </w:r>
          </w:p>
        </w:tc>
        <w:tc>
          <w:tcPr>
            <w:tcW w:w="1413" w:type="dxa"/>
          </w:tcPr>
          <w:p w:rsidR="00375862" w:rsidRPr="00464EB3" w:rsidRDefault="00375862" w:rsidP="002400F0">
            <w:pPr>
              <w:tabs>
                <w:tab w:val="left" w:pos="990"/>
              </w:tabs>
              <w:spacing w:line="216" w:lineRule="auto"/>
              <w:jc w:val="center"/>
              <w:rPr>
                <w:rFonts w:ascii="TH SarabunPSK" w:hAnsi="TH SarabunPSK" w:cs="TH SarabunPSK"/>
                <w:spacing w:val="-6"/>
                <w:sz w:val="32"/>
                <w:szCs w:val="32"/>
              </w:rPr>
            </w:pPr>
            <w:r w:rsidRPr="00464EB3">
              <w:rPr>
                <w:rFonts w:ascii="TH SarabunPSK" w:hAnsi="TH SarabunPSK" w:cs="TH SarabunPSK"/>
                <w:sz w:val="32"/>
                <w:szCs w:val="32"/>
                <w:cs/>
              </w:rPr>
              <w:t>ร้อยละ</w:t>
            </w:r>
            <w:r w:rsidRPr="00464EB3">
              <w:rPr>
                <w:rFonts w:ascii="TH SarabunPSK" w:hAnsi="TH SarabunPSK" w:cs="TH SarabunPSK" w:hint="cs"/>
                <w:sz w:val="32"/>
                <w:szCs w:val="32"/>
                <w:cs/>
              </w:rPr>
              <w:t xml:space="preserve"> </w:t>
            </w:r>
            <w:r w:rsidRPr="00464EB3">
              <w:rPr>
                <w:rFonts w:ascii="TH SarabunPSK" w:hAnsi="TH SarabunPSK" w:cs="TH SarabunPSK"/>
                <w:sz w:val="32"/>
                <w:szCs w:val="32"/>
              </w:rPr>
              <w:t>80</w:t>
            </w:r>
          </w:p>
        </w:tc>
        <w:tc>
          <w:tcPr>
            <w:tcW w:w="1673" w:type="dxa"/>
          </w:tcPr>
          <w:p w:rsidR="00375862" w:rsidRPr="00464EB3" w:rsidRDefault="00375862" w:rsidP="002400F0">
            <w:pPr>
              <w:tabs>
                <w:tab w:val="left" w:pos="990"/>
              </w:tabs>
              <w:spacing w:line="216" w:lineRule="auto"/>
              <w:jc w:val="center"/>
              <w:rPr>
                <w:rFonts w:ascii="TH SarabunPSK" w:hAnsi="TH SarabunPSK" w:cs="TH SarabunPSK"/>
                <w:spacing w:val="-6"/>
                <w:sz w:val="32"/>
                <w:szCs w:val="32"/>
              </w:rPr>
            </w:pPr>
            <w:r w:rsidRPr="00464EB3">
              <w:rPr>
                <w:rFonts w:ascii="TH SarabunPSK" w:hAnsi="TH SarabunPSK" w:cs="TH SarabunPSK"/>
                <w:sz w:val="32"/>
                <w:szCs w:val="32"/>
                <w:cs/>
              </w:rPr>
              <w:t>ร้อยละ</w:t>
            </w:r>
            <w:r w:rsidRPr="00464EB3">
              <w:rPr>
                <w:rFonts w:ascii="TH SarabunPSK" w:hAnsi="TH SarabunPSK" w:cs="TH SarabunPSK" w:hint="cs"/>
                <w:sz w:val="32"/>
                <w:szCs w:val="32"/>
                <w:cs/>
              </w:rPr>
              <w:t xml:space="preserve"> </w:t>
            </w:r>
            <w:r w:rsidRPr="00464EB3">
              <w:rPr>
                <w:rFonts w:ascii="TH SarabunPSK" w:hAnsi="TH SarabunPSK" w:cs="TH SarabunPSK"/>
                <w:sz w:val="32"/>
                <w:szCs w:val="32"/>
              </w:rPr>
              <w:t>85</w:t>
            </w:r>
          </w:p>
        </w:tc>
        <w:tc>
          <w:tcPr>
            <w:tcW w:w="2186" w:type="dxa"/>
          </w:tcPr>
          <w:p w:rsidR="00375862" w:rsidRPr="00464EB3" w:rsidRDefault="00375862" w:rsidP="002400F0">
            <w:pPr>
              <w:tabs>
                <w:tab w:val="left" w:pos="990"/>
              </w:tabs>
              <w:spacing w:line="216" w:lineRule="auto"/>
              <w:jc w:val="center"/>
              <w:rPr>
                <w:rFonts w:ascii="TH SarabunPSK" w:hAnsi="TH SarabunPSK" w:cs="TH SarabunPSK"/>
                <w:spacing w:val="-6"/>
                <w:sz w:val="32"/>
                <w:szCs w:val="32"/>
                <w:cs/>
              </w:rPr>
            </w:pPr>
            <w:r w:rsidRPr="00464EB3">
              <w:rPr>
                <w:rFonts w:ascii="TH SarabunPSK" w:hAnsi="TH SarabunPSK" w:cs="TH SarabunPSK" w:hint="cs"/>
                <w:spacing w:val="-6"/>
                <w:sz w:val="32"/>
                <w:szCs w:val="32"/>
                <w:cs/>
              </w:rPr>
              <w:t>มากกว่า</w:t>
            </w:r>
          </w:p>
        </w:tc>
        <w:tc>
          <w:tcPr>
            <w:tcW w:w="1317" w:type="dxa"/>
            <w:gridSpan w:val="2"/>
          </w:tcPr>
          <w:p w:rsidR="00375862" w:rsidRPr="00464EB3" w:rsidRDefault="00375862" w:rsidP="002400F0">
            <w:pPr>
              <w:tabs>
                <w:tab w:val="left" w:pos="990"/>
              </w:tabs>
              <w:spacing w:line="216" w:lineRule="auto"/>
              <w:jc w:val="center"/>
              <w:rPr>
                <w:rFonts w:ascii="TH SarabunPSK" w:hAnsi="TH SarabunPSK" w:cs="TH SarabunPSK"/>
                <w:spacing w:val="-6"/>
                <w:sz w:val="32"/>
                <w:szCs w:val="32"/>
              </w:rPr>
            </w:pPr>
            <w:r w:rsidRPr="00464EB3">
              <w:rPr>
                <w:rFonts w:ascii="TH SarabunPSK" w:hAnsi="TH SarabunPSK" w:cs="TH SarabunPSK"/>
                <w:spacing w:val="-6"/>
                <w:sz w:val="32"/>
                <w:szCs w:val="32"/>
              </w:rPr>
              <w:t>2</w:t>
            </w:r>
          </w:p>
        </w:tc>
      </w:tr>
      <w:tr w:rsidR="00375862" w:rsidRPr="00464EB3" w:rsidTr="002400F0">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2653" w:type="dxa"/>
            <w:gridSpan w:val="2"/>
            <w:tcBorders>
              <w:top w:val="single" w:sz="4" w:space="0" w:color="auto"/>
              <w:left w:val="single" w:sz="4" w:space="0" w:color="auto"/>
              <w:bottom w:val="single" w:sz="4" w:space="0" w:color="auto"/>
              <w:right w:val="single" w:sz="4" w:space="0" w:color="auto"/>
            </w:tcBorders>
          </w:tcPr>
          <w:p w:rsidR="00375862" w:rsidRPr="00954F59" w:rsidRDefault="00375862" w:rsidP="002400F0">
            <w:pPr>
              <w:tabs>
                <w:tab w:val="left" w:pos="990"/>
              </w:tabs>
              <w:spacing w:line="216" w:lineRule="auto"/>
              <w:ind w:left="201" w:hanging="201"/>
              <w:jc w:val="thaiDistribute"/>
              <w:rPr>
                <w:rFonts w:ascii="TH SarabunPSK" w:hAnsi="TH SarabunPSK" w:cs="TH SarabunPSK"/>
                <w:spacing w:val="-10"/>
                <w:sz w:val="32"/>
                <w:szCs w:val="32"/>
              </w:rPr>
            </w:pPr>
            <w:r w:rsidRPr="00464EB3">
              <w:rPr>
                <w:rFonts w:ascii="TH SarabunPSK" w:hAnsi="TH SarabunPSK" w:cs="TH SarabunPSK"/>
                <w:spacing w:val="-10"/>
                <w:sz w:val="32"/>
                <w:szCs w:val="32"/>
              </w:rPr>
              <w:t>5.</w:t>
            </w:r>
            <w:r w:rsidRPr="00464EB3">
              <w:rPr>
                <w:rFonts w:ascii="TH SarabunPSK" w:hAnsi="TH SarabunPSK" w:cs="TH SarabunPSK" w:hint="cs"/>
                <w:spacing w:val="-10"/>
                <w:sz w:val="32"/>
                <w:szCs w:val="32"/>
                <w:cs/>
              </w:rPr>
              <w:t xml:space="preserve"> </w:t>
            </w:r>
            <w:r w:rsidRPr="00464EB3">
              <w:rPr>
                <w:rFonts w:ascii="TH SarabunPSK" w:hAnsi="TH SarabunPSK" w:cs="TH SarabunPSK"/>
                <w:spacing w:val="-10"/>
                <w:sz w:val="32"/>
                <w:szCs w:val="32"/>
                <w:cs/>
              </w:rPr>
              <w:t>จำนวนเรื่องร้องทุกข์ผ่านทางไปรษณีย์</w:t>
            </w:r>
            <w:r w:rsidRPr="00954F59">
              <w:rPr>
                <w:rFonts w:ascii="TH SarabunPSK" w:hAnsi="TH SarabunPSK" w:cs="TH SarabunPSK"/>
                <w:spacing w:val="-10"/>
                <w:sz w:val="32"/>
                <w:szCs w:val="32"/>
                <w:cs/>
              </w:rPr>
              <w:t xml:space="preserve">ที่สามารถดำเนินการได้ภายในระยะเวลาที่กำหนด </w:t>
            </w:r>
          </w:p>
        </w:tc>
        <w:tc>
          <w:tcPr>
            <w:tcW w:w="1413" w:type="dxa"/>
            <w:tcBorders>
              <w:top w:val="single" w:sz="4" w:space="0" w:color="auto"/>
              <w:left w:val="single" w:sz="4" w:space="0" w:color="auto"/>
              <w:bottom w:val="single" w:sz="4" w:space="0" w:color="auto"/>
              <w:right w:val="single" w:sz="4" w:space="0" w:color="auto"/>
            </w:tcBorders>
          </w:tcPr>
          <w:p w:rsidR="00375862" w:rsidRPr="00954F59" w:rsidRDefault="00375862" w:rsidP="002400F0">
            <w:pPr>
              <w:tabs>
                <w:tab w:val="left" w:pos="990"/>
              </w:tabs>
              <w:spacing w:line="216" w:lineRule="auto"/>
              <w:jc w:val="center"/>
              <w:rPr>
                <w:rFonts w:ascii="TH SarabunPSK" w:hAnsi="TH SarabunPSK" w:cs="TH SarabunPSK"/>
                <w:sz w:val="32"/>
                <w:szCs w:val="32"/>
              </w:rPr>
            </w:pPr>
            <w:r w:rsidRPr="00464EB3">
              <w:rPr>
                <w:rFonts w:ascii="TH SarabunPSK" w:hAnsi="TH SarabunPSK" w:cs="TH SarabunPSK"/>
                <w:sz w:val="32"/>
                <w:szCs w:val="32"/>
                <w:cs/>
              </w:rPr>
              <w:t>ร้อยละ</w:t>
            </w:r>
            <w:r w:rsidRPr="00464EB3">
              <w:rPr>
                <w:rFonts w:ascii="TH SarabunPSK" w:hAnsi="TH SarabunPSK" w:cs="TH SarabunPSK" w:hint="cs"/>
                <w:sz w:val="32"/>
                <w:szCs w:val="32"/>
                <w:cs/>
              </w:rPr>
              <w:t xml:space="preserve"> </w:t>
            </w:r>
            <w:r w:rsidRPr="00464EB3">
              <w:rPr>
                <w:rFonts w:ascii="TH SarabunPSK" w:hAnsi="TH SarabunPSK" w:cs="TH SarabunPSK"/>
                <w:sz w:val="32"/>
                <w:szCs w:val="32"/>
              </w:rPr>
              <w:t>85</w:t>
            </w:r>
          </w:p>
        </w:tc>
        <w:tc>
          <w:tcPr>
            <w:tcW w:w="1673" w:type="dxa"/>
            <w:tcBorders>
              <w:top w:val="single" w:sz="4" w:space="0" w:color="auto"/>
              <w:left w:val="single" w:sz="4" w:space="0" w:color="auto"/>
              <w:bottom w:val="single" w:sz="4" w:space="0" w:color="auto"/>
              <w:right w:val="single" w:sz="4" w:space="0" w:color="auto"/>
            </w:tcBorders>
          </w:tcPr>
          <w:p w:rsidR="00375862" w:rsidRPr="00954F59" w:rsidRDefault="007C2B4A" w:rsidP="002400F0">
            <w:pPr>
              <w:tabs>
                <w:tab w:val="left" w:pos="990"/>
              </w:tabs>
              <w:spacing w:line="216" w:lineRule="auto"/>
              <w:jc w:val="center"/>
              <w:rPr>
                <w:rFonts w:ascii="TH SarabunPSK" w:hAnsi="TH SarabunPSK" w:cs="TH SarabunPSK"/>
                <w:sz w:val="32"/>
                <w:szCs w:val="32"/>
              </w:rPr>
            </w:pPr>
            <w:r w:rsidRPr="007C2B4A">
              <w:rPr>
                <w:noProof/>
              </w:rPr>
              <w:pict>
                <v:group id="Group 226" o:spid="_x0000_s1045" style="position:absolute;left:0;text-align:left;margin-left:10.65pt;margin-top:63.95pt;width:79.4pt;height:46pt;z-index:251668480;mso-position-horizontal-relative:text;mso-position-vertical-relative:text" coordorigin="8255,4431" coordsize="1588,9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">
                  <v:shape id="Text Box 204" o:spid="_x0000_s1046" type="#_x0000_t202" style="position:absolute;left:8255;top:4489;width:1588;height:61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ym6iMUA&#10;AADcAAAADwAAAGRycy9kb3ducmV2LnhtbESPT2vCQBTE74V+h+UVvOlug39q6iaUFsFTRa2Ct0f2&#10;mYRm34bsatJv3y0IPQ4z8xtmlQ+2ETfqfO1Yw/NEgSAunKm51PB1WI9fQPiAbLBxTBp+yEOePT6s&#10;MDWu5x3d9qEUEcI+RQ1VCG0qpS8qsugnriWO3sV1FkOUXSlNh32E20YmSs2lxZrjQoUtvVdUfO+v&#10;VsPx83I+TdW2/LCztneDkmyXUuvR0/D2CiLQEP7D9/bGaEiSBfydiUdAZ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KbqIxQAAANwAAAAPAAAAAAAAAAAAAAAAAJgCAABkcnMv&#10;ZG93bnJldi54bWxQSwUGAAAAAAQABAD1AAAAigMAAAAA&#10;" filled="f" stroked="f">
                    <v:textbox style="mso-next-textbox:#Text Box 204">
                      <w:txbxContent>
                        <w:p w:rsidR="0093110F" w:rsidRDefault="0093110F" w:rsidP="00375862">
                          <w:pPr>
                            <w:jc w:val="center"/>
                          </w:pPr>
                          <w:r>
                            <w:t>___</w:t>
                          </w:r>
                        </w:p>
                      </w:txbxContent>
                    </v:textbox>
                  </v:shape>
                  <v:shape id="Text Box 205" o:spid="_x0000_s1047" type="#_x0000_t202" style="position:absolute;left:8577;top:4734;width:947;height:61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rYu+sIA&#10;AADcAAAADwAAAGRycy9kb3ducmV2LnhtbERPW2vCMBR+H/gfwhH2tiaWbWg1imwIe9pYvYBvh+bY&#10;FpuT0ETb/fvlYbDHj+++2oy2E3fqQ+tYwyxTIIgrZ1quNRz2u6c5iBCRDXaOScMPBdisJw8rLIwb&#10;+JvuZaxFCuFQoIYmRl9IGaqGLIbMeeLEXVxvMSbY19L0OKRw28lcqVdpseXU0KCnt4aqa3mzGo6f&#10;l/PpWX3V7/bFD25Uku1Cav04HbdLEJHG+C/+c38YDXme1qYz6QjI9S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Cti76wgAAANwAAAAPAAAAAAAAAAAAAAAAAJgCAABkcnMvZG93&#10;bnJldi54bWxQSwUGAAAAAAQABAD1AAAAhwMAAAAA&#10;" filled="f" stroked="f">
                    <v:textbox style="mso-next-textbox:#Text Box 205">
                      <w:txbxContent>
                        <w:p w:rsidR="0093110F" w:rsidRPr="009950A8" w:rsidRDefault="0093110F" w:rsidP="00375862">
                          <w:pPr>
                            <w:jc w:val="center"/>
                            <w:rPr>
                              <w:sz w:val="20"/>
                              <w:szCs w:val="20"/>
                            </w:rPr>
                          </w:pPr>
                          <w:r w:rsidRPr="009950A8">
                            <w:rPr>
                              <w:sz w:val="20"/>
                              <w:szCs w:val="20"/>
                            </w:rPr>
                            <w:sym w:font="Symbol" w:char="F0E5"/>
                          </w:r>
                          <w:r w:rsidRPr="009950A8">
                            <w:rPr>
                              <w:sz w:val="20"/>
                              <w:szCs w:val="20"/>
                            </w:rPr>
                            <w:t xml:space="preserve"> </w:t>
                          </w:r>
                          <w:r w:rsidRPr="009950A8">
                            <w:t>n</w:t>
                          </w:r>
                        </w:p>
                      </w:txbxContent>
                    </v:textbox>
                  </v:shape>
                  <v:shape id="Text Box 206" o:spid="_x0000_s1048" type="#_x0000_t202" style="position:absolute;left:8579;top:4431;width:947;height:61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fqLYcQA&#10;AADcAAAADwAAAGRycy9kb3ducmV2LnhtbESPT2vCQBTE7wW/w/KE3ppdQy0a3Yi0CJ4s1bbQ2yP7&#10;8gezb0N2NfHbdwsFj8PM/IZZb0bbiiv1vnGsYZYoEMSFMw1XGj5Pu6cFCB+QDbaOScONPGzyycMa&#10;M+MG/qDrMVQiQthnqKEOocuk9EVNFn3iOuLola63GKLsK2l6HCLctjJV6kVabDgu1NjRa03F+Xix&#10;Gr4O5c/3s3qv3uy8G9yoJNul1PpxOm5XIAKN4R7+b++NhjRdwt+ZeARk/g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36i2HEAAAA3AAAAA8AAAAAAAAAAAAAAAAAmAIAAGRycy9k&#10;b3ducmV2LnhtbFBLBQYAAAAABAAEAPUAAACJAwAAAAA=&#10;" filled="f" stroked="f">
                    <v:textbox style="mso-next-textbox:#Text Box 206">
                      <w:txbxContent>
                        <w:p w:rsidR="0093110F" w:rsidRPr="009950A8" w:rsidRDefault="0093110F" w:rsidP="00375862">
                          <w:r>
                            <w:rPr>
                              <w:sz w:val="20"/>
                              <w:szCs w:val="20"/>
                            </w:rPr>
                            <w:t xml:space="preserve">   </w:t>
                          </w:r>
                          <w:r w:rsidRPr="009950A8">
                            <w:rPr>
                              <w:sz w:val="20"/>
                              <w:szCs w:val="20"/>
                            </w:rPr>
                            <w:sym w:font="Symbol" w:char="F0E5"/>
                          </w:r>
                          <w:r>
                            <w:t xml:space="preserve"> (xi)</w:t>
                          </w:r>
                        </w:p>
                      </w:txbxContent>
                    </v:textbox>
                  </v:shape>
                </v:group>
              </w:pict>
            </w:r>
            <w:r w:rsidR="00375862" w:rsidRPr="00464EB3">
              <w:rPr>
                <w:rFonts w:ascii="TH SarabunPSK" w:hAnsi="TH SarabunPSK" w:cs="TH SarabunPSK"/>
                <w:sz w:val="32"/>
                <w:szCs w:val="32"/>
                <w:cs/>
              </w:rPr>
              <w:t>ร้อยละ</w:t>
            </w:r>
            <w:r w:rsidR="00375862" w:rsidRPr="00464EB3">
              <w:rPr>
                <w:rFonts w:ascii="TH SarabunPSK" w:hAnsi="TH SarabunPSK" w:cs="TH SarabunPSK" w:hint="cs"/>
                <w:sz w:val="32"/>
                <w:szCs w:val="32"/>
                <w:cs/>
              </w:rPr>
              <w:t xml:space="preserve"> </w:t>
            </w:r>
            <w:r w:rsidR="00375862" w:rsidRPr="00464EB3">
              <w:rPr>
                <w:rFonts w:ascii="TH SarabunPSK" w:hAnsi="TH SarabunPSK" w:cs="TH SarabunPSK"/>
                <w:sz w:val="32"/>
                <w:szCs w:val="32"/>
              </w:rPr>
              <w:t>95</w:t>
            </w:r>
          </w:p>
        </w:tc>
        <w:tc>
          <w:tcPr>
            <w:tcW w:w="2186" w:type="dxa"/>
            <w:tcBorders>
              <w:top w:val="single" w:sz="4" w:space="0" w:color="auto"/>
              <w:left w:val="single" w:sz="4" w:space="0" w:color="auto"/>
              <w:bottom w:val="single" w:sz="4" w:space="0" w:color="auto"/>
              <w:right w:val="single" w:sz="4" w:space="0" w:color="auto"/>
            </w:tcBorders>
          </w:tcPr>
          <w:p w:rsidR="00375862" w:rsidRPr="00464EB3" w:rsidRDefault="007C2B4A" w:rsidP="002400F0">
            <w:pPr>
              <w:tabs>
                <w:tab w:val="left" w:pos="990"/>
              </w:tabs>
              <w:spacing w:line="216" w:lineRule="auto"/>
              <w:jc w:val="center"/>
              <w:rPr>
                <w:rFonts w:ascii="TH SarabunPSK" w:hAnsi="TH SarabunPSK" w:cs="TH SarabunPSK"/>
                <w:spacing w:val="-6"/>
                <w:sz w:val="32"/>
                <w:szCs w:val="32"/>
                <w:cs/>
              </w:rPr>
            </w:pPr>
            <w:r w:rsidRPr="007C2B4A">
              <w:rPr>
                <w:noProof/>
              </w:rPr>
              <w:pict>
                <v:group id="Group 29" o:spid="_x0000_s1041" style="position:absolute;left:0;text-align:left;margin-left:83.55pt;margin-top:64.7pt;width:79.4pt;height:46pt;z-index:251667456;mso-position-horizontal-relative:text;mso-position-vertical-relative:text" coordorigin="8255,4431" coordsize="1588,9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">
                  <v:shape id="Text Box 200" o:spid="_x0000_s1042" type="#_x0000_t202" style="position:absolute;left:8255;top:4489;width:1588;height:61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zWJmcEA&#10;AADbAAAADwAAAGRycy9kb3ducmV2LnhtbERPW2vCMBR+H+w/hCPsbU28bMzOKEMZ7Emxm4Jvh+bY&#10;ljUnocls/ffmQdjjx3dfrAbbigt1oXGsYZwpEMSlMw1XGn6+P5/fQISIbLB1TBquFGC1fHxYYG5c&#10;z3u6FLESKYRDjhrqGH0uZShrshgy54kTd3adxZhgV0nTYZ/CbSsnSr1Kiw2nhho9rWsqf4s/q+Gw&#10;PZ+OM7WrNvbF925Qku1cav00Gj7eQUQa4r/47v4yGqZpffqSfoBc3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c1iZnBAAAA2wAAAA8AAAAAAAAAAAAAAAAAmAIAAGRycy9kb3du&#10;cmV2LnhtbFBLBQYAAAAABAAEAPUAAACGAwAAAAA=&#10;" filled="f" stroked="f">
                    <v:textbox style="mso-next-textbox:#Text Box 200">
                      <w:txbxContent>
                        <w:p w:rsidR="0093110F" w:rsidRDefault="0093110F" w:rsidP="00375862">
                          <w:pPr>
                            <w:jc w:val="center"/>
                          </w:pPr>
                          <w:r>
                            <w:t>___</w:t>
                          </w:r>
                        </w:p>
                      </w:txbxContent>
                    </v:textbox>
                  </v:shape>
                  <v:shape id="Text Box 201" o:spid="_x0000_s1043" type="#_x0000_t202" style="position:absolute;left:8577;top:4734;width:947;height:61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HksAsIA&#10;AADbAAAADwAAAGRycy9kb3ducmV2LnhtbESPT4vCMBTE74LfITzB25qoq2g1iigLe1rxL3h7NM+2&#10;2LyUJmu7336zsOBxmJnfMMt1a0vxpNoXjjUMBwoEcepMwZmG8+njbQbCB2SDpWPS8EMe1qtuZ4mJ&#10;cQ0f6HkMmYgQ9glqyEOoEil9mpNFP3AVcfTurrYYoqwzaWpsItyWcqTUVFosOC7kWNE2p/Rx/LYa&#10;Ll/32/Vd7bOdnVSNa5VkO5da93vtZgEiUBte4f/2p9EwHsLfl/gD5Oo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4eSwCwgAAANsAAAAPAAAAAAAAAAAAAAAAAJgCAABkcnMvZG93&#10;bnJldi54bWxQSwUGAAAAAAQABAD1AAAAhwMAAAAA&#10;" filled="f" stroked="f">
                    <v:textbox style="mso-next-textbox:#Text Box 201">
                      <w:txbxContent>
                        <w:p w:rsidR="0093110F" w:rsidRDefault="0093110F" w:rsidP="00375862">
                          <w:pPr>
                            <w:jc w:val="center"/>
                          </w:pPr>
                          <w:r>
                            <w:t>5</w:t>
                          </w:r>
                        </w:p>
                      </w:txbxContent>
                    </v:textbox>
                  </v:shape>
                  <v:shape id="Text Box 202" o:spid="_x0000_s1044" type="#_x0000_t202" style="position:absolute;left:8579;top:4431;width:947;height:61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LeBZMQA&#10;AADcAAAADwAAAGRycy9kb3ducmV2LnhtbESPT4vCMBTE7wt+h/AEb2ti0cXtGkUUwZPL+mdhb4/m&#10;2Rabl9JEW7/9RhA8DjPzG2a26GwlbtT40rGG0VCBIM6cKTnXcDxs3qcgfEA2WDkmDXfysJj33maY&#10;GtfyD932IRcRwj5FDUUIdSqlzwqy6IeuJo7e2TUWQ5RNLk2DbYTbSiZKfUiLJceFAmtaFZRd9ler&#10;4bQ7//2O1Xe+tpO6dZ2SbD+l1oN+t/wCEagLr/CzvTUakmQCjzPxCMj5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y3gWTEAAAA3AAAAA8AAAAAAAAAAAAAAAAAmAIAAGRycy9k&#10;b3ducmV2LnhtbFBLBQYAAAAABAAEAPUAAACJAwAAAAA=&#10;" filled="f" stroked="f">
                    <v:textbox style="mso-next-textbox:#Text Box 202">
                      <w:txbxContent>
                        <w:p w:rsidR="0093110F" w:rsidRDefault="0093110F" w:rsidP="00375862">
                          <w:pPr>
                            <w:jc w:val="center"/>
                          </w:pPr>
                          <w:r>
                            <w:t>8</w:t>
                          </w:r>
                        </w:p>
                      </w:txbxContent>
                    </v:textbox>
                  </v:shape>
                </v:group>
              </w:pict>
            </w:r>
            <w:r w:rsidR="00375862" w:rsidRPr="00464EB3">
              <w:rPr>
                <w:rFonts w:ascii="TH SarabunPSK" w:hAnsi="TH SarabunPSK" w:cs="TH SarabunPSK" w:hint="cs"/>
                <w:spacing w:val="-6"/>
                <w:sz w:val="32"/>
                <w:szCs w:val="32"/>
                <w:cs/>
              </w:rPr>
              <w:t>มากกว่า</w:t>
            </w:r>
          </w:p>
        </w:tc>
        <w:tc>
          <w:tcPr>
            <w:tcW w:w="1317" w:type="dxa"/>
            <w:gridSpan w:val="2"/>
            <w:tcBorders>
              <w:top w:val="single" w:sz="4" w:space="0" w:color="auto"/>
              <w:left w:val="single" w:sz="4" w:space="0" w:color="auto"/>
              <w:bottom w:val="single" w:sz="4" w:space="0" w:color="auto"/>
              <w:right w:val="single" w:sz="4" w:space="0" w:color="auto"/>
            </w:tcBorders>
          </w:tcPr>
          <w:p w:rsidR="00375862" w:rsidRPr="00464EB3" w:rsidRDefault="00375862" w:rsidP="002400F0">
            <w:pPr>
              <w:tabs>
                <w:tab w:val="left" w:pos="990"/>
              </w:tabs>
              <w:spacing w:line="216" w:lineRule="auto"/>
              <w:jc w:val="center"/>
              <w:rPr>
                <w:rFonts w:ascii="TH SarabunPSK" w:hAnsi="TH SarabunPSK" w:cs="TH SarabunPSK"/>
                <w:spacing w:val="-6"/>
                <w:sz w:val="32"/>
                <w:szCs w:val="32"/>
              </w:rPr>
            </w:pPr>
            <w:r w:rsidRPr="00464EB3">
              <w:rPr>
                <w:rFonts w:ascii="TH SarabunPSK" w:hAnsi="TH SarabunPSK" w:cs="TH SarabunPSK"/>
                <w:spacing w:val="-6"/>
                <w:sz w:val="32"/>
                <w:szCs w:val="32"/>
              </w:rPr>
              <w:t>2</w:t>
            </w:r>
          </w:p>
        </w:tc>
      </w:tr>
      <w:tr w:rsidR="00375862" w:rsidRPr="00464EB3" w:rsidTr="002400F0">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19"/>
          <w:jc w:val="center"/>
        </w:trPr>
        <w:tc>
          <w:tcPr>
            <w:tcW w:w="7925" w:type="dxa"/>
            <w:gridSpan w:val="5"/>
            <w:vAlign w:val="center"/>
          </w:tcPr>
          <w:p w:rsidR="00375862" w:rsidRPr="00464EB3" w:rsidRDefault="00375862" w:rsidP="002400F0">
            <w:pPr>
              <w:tabs>
                <w:tab w:val="left" w:pos="990"/>
              </w:tabs>
              <w:jc w:val="center"/>
              <w:rPr>
                <w:rFonts w:ascii="TH SarabunPSK" w:hAnsi="TH SarabunPSK" w:cs="TH SarabunPSK"/>
                <w:b/>
                <w:bCs/>
                <w:sz w:val="32"/>
                <w:szCs w:val="32"/>
                <w:cs/>
              </w:rPr>
            </w:pPr>
            <w:r w:rsidRPr="00464EB3">
              <w:rPr>
                <w:rFonts w:ascii="TH SarabunPSK" w:hAnsi="TH SarabunPSK" w:cs="TH SarabunPSK"/>
                <w:b/>
                <w:bCs/>
                <w:sz w:val="32"/>
                <w:szCs w:val="32"/>
              </w:rPr>
              <w:t xml:space="preserve">          </w:t>
            </w:r>
            <w:r w:rsidRPr="00464EB3">
              <w:rPr>
                <w:rFonts w:ascii="TH SarabunPSK" w:hAnsi="TH SarabunPSK" w:cs="TH SarabunPSK" w:hint="cs"/>
                <w:b/>
                <w:bCs/>
                <w:sz w:val="32"/>
                <w:szCs w:val="32"/>
                <w:cs/>
              </w:rPr>
              <w:t>ค่าคะแนนเฉลี่ย</w:t>
            </w:r>
            <w:r w:rsidRPr="00464EB3">
              <w:rPr>
                <w:rFonts w:ascii="TH SarabunPSK" w:hAnsi="TH SarabunPSK" w:cs="TH SarabunPSK"/>
                <w:b/>
                <w:bCs/>
                <w:sz w:val="32"/>
                <w:szCs w:val="32"/>
              </w:rPr>
              <w:t xml:space="preserve">     ( </w:t>
            </w:r>
            <w:r w:rsidRPr="00464EB3">
              <w:rPr>
                <w:rFonts w:ascii="TH SarabunPSK" w:hAnsi="TH SarabunPSK" w:cs="TH SarabunPSK" w:hint="cs"/>
                <w:b/>
                <w:bCs/>
                <w:sz w:val="32"/>
                <w:szCs w:val="32"/>
                <w:cs/>
              </w:rPr>
              <w:t xml:space="preserve"> </w:t>
            </w:r>
            <w:r w:rsidRPr="00464EB3">
              <w:rPr>
                <w:rFonts w:ascii="TH SarabunPSK" w:hAnsi="TH SarabunPSK" w:cs="TH SarabunPSK"/>
                <w:b/>
                <w:bCs/>
                <w:sz w:val="32"/>
                <w:szCs w:val="32"/>
              </w:rPr>
              <w:t xml:space="preserve">       )</w:t>
            </w:r>
          </w:p>
        </w:tc>
        <w:tc>
          <w:tcPr>
            <w:tcW w:w="1317" w:type="dxa"/>
            <w:gridSpan w:val="2"/>
          </w:tcPr>
          <w:p w:rsidR="00375862" w:rsidRPr="00464EB3" w:rsidRDefault="007C2B4A" w:rsidP="002400F0">
            <w:pPr>
              <w:tabs>
                <w:tab w:val="left" w:pos="990"/>
              </w:tabs>
              <w:jc w:val="center"/>
              <w:rPr>
                <w:rFonts w:ascii="TH SarabunPSK" w:hAnsi="TH SarabunPSK" w:cs="TH SarabunPSK"/>
                <w:spacing w:val="-6"/>
                <w:sz w:val="32"/>
                <w:szCs w:val="32"/>
              </w:rPr>
            </w:pPr>
            <w:r w:rsidRPr="007C2B4A">
              <w:rPr>
                <w:noProof/>
              </w:rPr>
              <w:pict>
                <v:shape id="Text Box 235" o:spid="_x0000_s1040" type="#_x0000_t202" style="position:absolute;left:0;text-align:left;margin-left:7.95pt;margin-top:6.85pt;width:65.2pt;height:30.85pt;z-index:251666432;visibility:visible;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" filled="f" stroked="f">
                  <v:textbox style="mso-next-textbox:#Text Box 235">
                    <w:txbxContent>
                      <w:p w:rsidR="0093110F" w:rsidRDefault="0093110F" w:rsidP="00375862">
                        <w:pPr>
                          <w:jc w:val="center"/>
                        </w:pPr>
                        <w:r>
                          <w:t>= 1.6</w:t>
                        </w:r>
                      </w:p>
                    </w:txbxContent>
                  </v:textbox>
                </v:shape>
              </w:pict>
            </w:r>
          </w:p>
          <w:p w:rsidR="00375862" w:rsidRPr="00464EB3" w:rsidRDefault="00375862" w:rsidP="002400F0">
            <w:pPr>
              <w:tabs>
                <w:tab w:val="left" w:pos="990"/>
              </w:tabs>
              <w:rPr>
                <w:rFonts w:ascii="TH SarabunPSK" w:hAnsi="TH SarabunPSK" w:cs="TH SarabunPSK"/>
                <w:spacing w:val="-6"/>
                <w:sz w:val="32"/>
                <w:szCs w:val="32"/>
              </w:rPr>
            </w:pPr>
          </w:p>
        </w:tc>
      </w:tr>
    </w:tbl>
    <w:p w:rsidR="00375862" w:rsidRPr="00664D0C" w:rsidRDefault="00375862" w:rsidP="00375862">
      <w:pPr>
        <w:tabs>
          <w:tab w:val="left" w:pos="0"/>
        </w:tabs>
        <w:ind w:right="74" w:firstLine="1134"/>
        <w:jc w:val="thaiDistribute"/>
        <w:rPr>
          <w:rFonts w:ascii="TH SarabunPSK" w:hAnsi="TH SarabunPSK" w:cs="TH SarabunPSK"/>
          <w:color w:val="5F497A"/>
          <w:sz w:val="32"/>
          <w:szCs w:val="32"/>
        </w:rPr>
      </w:pPr>
    </w:p>
    <w:p w:rsidR="00375862" w:rsidRPr="00464EB3" w:rsidRDefault="00375862" w:rsidP="00375862">
      <w:pPr>
        <w:tabs>
          <w:tab w:val="left" w:pos="990"/>
        </w:tabs>
        <w:spacing w:after="240"/>
        <w:ind w:firstLine="907"/>
        <w:jc w:val="thaiDistribute"/>
        <w:rPr>
          <w:rFonts w:ascii="TH SarabunPSK" w:hAnsi="TH SarabunPSK" w:cs="TH SarabunPSK"/>
          <w:spacing w:val="-6"/>
          <w:sz w:val="32"/>
          <w:szCs w:val="32"/>
        </w:rPr>
      </w:pPr>
      <w:r w:rsidRPr="00681966">
        <w:rPr>
          <w:rFonts w:ascii="TH SarabunPSK" w:hAnsi="TH SarabunPSK" w:cs="TH SarabunPSK" w:hint="cs"/>
          <w:spacing w:val="-4"/>
          <w:sz w:val="32"/>
          <w:szCs w:val="32"/>
          <w:cs/>
        </w:rPr>
        <w:t xml:space="preserve">จากค่าคะแนนเฉลี่ยข้างต้น ให้นำมาถ่วงน้ำหนัก ตามการจัดกลุ่มข้อเสนอการเปลี่ยนแปลงฯ </w:t>
      </w:r>
      <w:r w:rsidRPr="00681966">
        <w:rPr>
          <w:rFonts w:ascii="TH SarabunPSK" w:hAnsi="TH SarabunPSK" w:cs="TH SarabunPSK"/>
          <w:spacing w:val="-4"/>
          <w:sz w:val="32"/>
          <w:szCs w:val="32"/>
        </w:rPr>
        <w:t xml:space="preserve"> (P1 - P2)</w:t>
      </w:r>
      <w:r>
        <w:rPr>
          <w:rFonts w:ascii="TH SarabunPSK" w:hAnsi="TH SarabunPSK" w:cs="TH SarabunPSK"/>
          <w:sz w:val="32"/>
          <w:szCs w:val="32"/>
        </w:rPr>
        <w:t xml:space="preserve"> </w:t>
      </w:r>
      <w:r w:rsidRPr="00464EB3">
        <w:rPr>
          <w:rFonts w:ascii="TH SarabunPSK" w:hAnsi="TH SarabunPSK" w:cs="TH SarabunPSK" w:hint="cs"/>
          <w:sz w:val="32"/>
          <w:szCs w:val="32"/>
          <w:cs/>
        </w:rPr>
        <w:t>โดยจากตัวอย่าง ค่าคะแนนเฉลี่ย</w:t>
      </w:r>
      <w:r w:rsidRPr="00464EB3">
        <w:rPr>
          <w:rFonts w:ascii="TH SarabunPSK" w:hAnsi="TH SarabunPSK" w:cs="TH SarabunPSK"/>
          <w:sz w:val="32"/>
          <w:szCs w:val="32"/>
        </w:rPr>
        <w:t xml:space="preserve"> (C) </w:t>
      </w:r>
      <w:r w:rsidRPr="00464EB3">
        <w:rPr>
          <w:rFonts w:ascii="TH SarabunPSK" w:hAnsi="TH SarabunPSK" w:cs="TH SarabunPSK" w:hint="cs"/>
          <w:sz w:val="32"/>
          <w:szCs w:val="32"/>
          <w:cs/>
        </w:rPr>
        <w:t xml:space="preserve">อยู่ที่ </w:t>
      </w:r>
      <w:r w:rsidRPr="00464EB3">
        <w:rPr>
          <w:rFonts w:ascii="TH SarabunPSK" w:hAnsi="TH SarabunPSK" w:cs="TH SarabunPSK"/>
          <w:sz w:val="32"/>
          <w:szCs w:val="32"/>
        </w:rPr>
        <w:t xml:space="preserve">1.6 </w:t>
      </w:r>
      <w:r w:rsidRPr="00464EB3">
        <w:rPr>
          <w:rFonts w:ascii="TH SarabunPSK" w:hAnsi="TH SarabunPSK" w:cs="TH SarabunPSK" w:hint="cs"/>
          <w:sz w:val="32"/>
          <w:szCs w:val="32"/>
          <w:cs/>
        </w:rPr>
        <w:t>เมื่อนำมาถ่วงน้ำหนัก (</w:t>
      </w:r>
      <w:r w:rsidRPr="00464EB3">
        <w:rPr>
          <w:rFonts w:ascii="TH SarabunPSK" w:hAnsi="TH SarabunPSK" w:cs="TH SarabunPSK"/>
          <w:sz w:val="32"/>
          <w:szCs w:val="32"/>
        </w:rPr>
        <w:t xml:space="preserve">Wi) </w:t>
      </w:r>
      <w:r w:rsidRPr="00464EB3">
        <w:rPr>
          <w:rFonts w:ascii="TH SarabunPSK" w:hAnsi="TH SarabunPSK" w:cs="TH SarabunPSK" w:hint="cs"/>
          <w:sz w:val="32"/>
          <w:szCs w:val="32"/>
          <w:cs/>
        </w:rPr>
        <w:t>จะได้ ดังนี้</w:t>
      </w:r>
    </w:p>
    <w:tbl>
      <w:tblPr>
        <w:tblW w:w="0" w:type="auto"/>
        <w:jc w:val="center"/>
        <w:tblInd w:w="-44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632"/>
        <w:gridCol w:w="1350"/>
        <w:gridCol w:w="1440"/>
        <w:gridCol w:w="2250"/>
        <w:gridCol w:w="2250"/>
      </w:tblGrid>
      <w:tr w:rsidR="00375862" w:rsidRPr="00464EB3" w:rsidTr="002400F0">
        <w:trPr>
          <w:trHeight w:val="746"/>
          <w:jc w:val="center"/>
        </w:trPr>
        <w:tc>
          <w:tcPr>
            <w:tcW w:w="1632" w:type="dxa"/>
            <w:shd w:val="clear" w:color="auto" w:fill="F2F2F2"/>
          </w:tcPr>
          <w:p w:rsidR="00375862" w:rsidRPr="008D2642" w:rsidRDefault="00375862" w:rsidP="002400F0">
            <w:pPr>
              <w:tabs>
                <w:tab w:val="left" w:pos="990"/>
              </w:tabs>
              <w:jc w:val="center"/>
              <w:rPr>
                <w:rFonts w:ascii="TH SarabunPSK" w:hAnsi="TH SarabunPSK" w:cs="TH SarabunPSK"/>
                <w:b/>
                <w:bCs/>
                <w:spacing w:val="-6"/>
                <w:sz w:val="30"/>
                <w:szCs w:val="30"/>
              </w:rPr>
            </w:pPr>
            <w:r w:rsidRPr="008D2642">
              <w:rPr>
                <w:rFonts w:ascii="TH SarabunPSK" w:hAnsi="TH SarabunPSK" w:cs="TH SarabunPSK" w:hint="cs"/>
                <w:b/>
                <w:bCs/>
                <w:color w:val="FF0000"/>
                <w:sz w:val="30"/>
                <w:szCs w:val="30"/>
                <w:cs/>
              </w:rPr>
              <w:t>ค่า</w:t>
            </w:r>
            <w:r w:rsidRPr="008D2642">
              <w:rPr>
                <w:rFonts w:ascii="TH SarabunPSK" w:hAnsi="TH SarabunPSK" w:cs="TH SarabunPSK"/>
                <w:b/>
                <w:bCs/>
                <w:color w:val="FF0000"/>
                <w:sz w:val="30"/>
                <w:szCs w:val="30"/>
                <w:cs/>
              </w:rPr>
              <w:br/>
            </w:r>
            <w:r w:rsidRPr="008D2642">
              <w:rPr>
                <w:rFonts w:ascii="TH SarabunPSK" w:hAnsi="TH SarabunPSK" w:cs="TH SarabunPSK" w:hint="cs"/>
                <w:b/>
                <w:bCs/>
                <w:color w:val="FF0000"/>
                <w:sz w:val="30"/>
                <w:szCs w:val="30"/>
                <w:cs/>
              </w:rPr>
              <w:t>คะแนนเฉลี่ย</w:t>
            </w:r>
            <w:r w:rsidRPr="008D2642">
              <w:rPr>
                <w:rFonts w:ascii="TH SarabunPSK" w:hAnsi="TH SarabunPSK" w:cs="TH SarabunPSK"/>
                <w:b/>
                <w:bCs/>
                <w:color w:val="FF0000"/>
                <w:sz w:val="30"/>
                <w:szCs w:val="30"/>
              </w:rPr>
              <w:t xml:space="preserve">  </w:t>
            </w:r>
            <w:r w:rsidRPr="008D2642">
              <w:rPr>
                <w:rFonts w:ascii="TH SarabunPSK" w:hAnsi="TH SarabunPSK" w:cs="TH SarabunPSK"/>
                <w:b/>
                <w:bCs/>
                <w:color w:val="FF0000"/>
                <w:spacing w:val="-6"/>
                <w:sz w:val="30"/>
                <w:szCs w:val="30"/>
              </w:rPr>
              <w:t>(C)</w:t>
            </w:r>
          </w:p>
        </w:tc>
        <w:tc>
          <w:tcPr>
            <w:tcW w:w="1350" w:type="dxa"/>
            <w:shd w:val="clear" w:color="auto" w:fill="F2F2F2"/>
          </w:tcPr>
          <w:p w:rsidR="00375862" w:rsidRPr="00464EB3" w:rsidRDefault="00375862" w:rsidP="002400F0">
            <w:pPr>
              <w:tabs>
                <w:tab w:val="left" w:pos="990"/>
              </w:tabs>
              <w:jc w:val="center"/>
              <w:rPr>
                <w:rFonts w:ascii="TH SarabunPSK" w:hAnsi="TH SarabunPSK" w:cs="TH SarabunPSK"/>
                <w:b/>
                <w:bCs/>
                <w:spacing w:val="-6"/>
                <w:sz w:val="32"/>
                <w:szCs w:val="32"/>
              </w:rPr>
            </w:pPr>
            <w:r w:rsidRPr="00464EB3">
              <w:rPr>
                <w:rFonts w:ascii="TH SarabunPSK" w:hAnsi="TH SarabunPSK" w:cs="TH SarabunPSK" w:hint="cs"/>
                <w:b/>
                <w:bCs/>
                <w:spacing w:val="-6"/>
                <w:sz w:val="32"/>
                <w:szCs w:val="32"/>
                <w:cs/>
              </w:rPr>
              <w:t>การจัดกลุ่ม</w:t>
            </w:r>
          </w:p>
        </w:tc>
        <w:tc>
          <w:tcPr>
            <w:tcW w:w="1440" w:type="dxa"/>
            <w:shd w:val="clear" w:color="auto" w:fill="F2F2F2"/>
          </w:tcPr>
          <w:p w:rsidR="00375862" w:rsidRPr="00464EB3" w:rsidRDefault="00375862" w:rsidP="002400F0">
            <w:pPr>
              <w:tabs>
                <w:tab w:val="left" w:pos="990"/>
              </w:tabs>
              <w:jc w:val="center"/>
              <w:rPr>
                <w:rFonts w:ascii="TH SarabunPSK" w:hAnsi="TH SarabunPSK" w:cs="TH SarabunPSK"/>
                <w:b/>
                <w:bCs/>
                <w:spacing w:val="-6"/>
                <w:sz w:val="32"/>
                <w:szCs w:val="32"/>
              </w:rPr>
            </w:pPr>
            <w:r w:rsidRPr="00464EB3">
              <w:rPr>
                <w:rFonts w:ascii="TH SarabunPSK" w:hAnsi="TH SarabunPSK" w:cs="TH SarabunPSK" w:hint="cs"/>
                <w:b/>
                <w:bCs/>
                <w:spacing w:val="-6"/>
                <w:sz w:val="32"/>
                <w:szCs w:val="32"/>
                <w:cs/>
              </w:rPr>
              <w:t>น้ำหนัก</w:t>
            </w:r>
          </w:p>
          <w:p w:rsidR="00375862" w:rsidRPr="00464EB3" w:rsidRDefault="00375862" w:rsidP="002400F0">
            <w:pPr>
              <w:tabs>
                <w:tab w:val="left" w:pos="990"/>
              </w:tabs>
              <w:jc w:val="center"/>
              <w:rPr>
                <w:rFonts w:ascii="TH SarabunPSK" w:hAnsi="TH SarabunPSK" w:cs="TH SarabunPSK"/>
                <w:b/>
                <w:bCs/>
                <w:spacing w:val="-6"/>
                <w:sz w:val="32"/>
                <w:szCs w:val="32"/>
              </w:rPr>
            </w:pPr>
            <w:r w:rsidRPr="00464EB3">
              <w:rPr>
                <w:rFonts w:ascii="TH SarabunPSK" w:hAnsi="TH SarabunPSK" w:cs="TH SarabunPSK"/>
                <w:b/>
                <w:bCs/>
                <w:spacing w:val="-6"/>
                <w:sz w:val="32"/>
                <w:szCs w:val="32"/>
              </w:rPr>
              <w:t>(Wi)</w:t>
            </w:r>
          </w:p>
        </w:tc>
        <w:tc>
          <w:tcPr>
            <w:tcW w:w="2250" w:type="dxa"/>
            <w:shd w:val="clear" w:color="auto" w:fill="F2F2F2"/>
          </w:tcPr>
          <w:p w:rsidR="00375862" w:rsidRPr="00464EB3" w:rsidRDefault="00375862" w:rsidP="002400F0">
            <w:pPr>
              <w:tabs>
                <w:tab w:val="left" w:pos="990"/>
              </w:tabs>
              <w:jc w:val="center"/>
              <w:rPr>
                <w:rFonts w:ascii="TH SarabunPSK" w:hAnsi="TH SarabunPSK" w:cs="TH SarabunPSK"/>
                <w:b/>
                <w:bCs/>
                <w:spacing w:val="-6"/>
                <w:sz w:val="32"/>
                <w:szCs w:val="32"/>
              </w:rPr>
            </w:pPr>
            <w:r w:rsidRPr="00464EB3">
              <w:rPr>
                <w:rFonts w:ascii="TH SarabunPSK" w:hAnsi="TH SarabunPSK" w:cs="TH SarabunPSK" w:hint="cs"/>
                <w:b/>
                <w:bCs/>
                <w:spacing w:val="-6"/>
                <w:sz w:val="32"/>
                <w:szCs w:val="32"/>
                <w:cs/>
              </w:rPr>
              <w:t>คะแนนเฉลี่ยถ่วงน้ำหนัก</w:t>
            </w:r>
          </w:p>
          <w:p w:rsidR="00375862" w:rsidRPr="00464EB3" w:rsidRDefault="00375862" w:rsidP="002400F0">
            <w:pPr>
              <w:tabs>
                <w:tab w:val="left" w:pos="990"/>
              </w:tabs>
              <w:jc w:val="center"/>
              <w:rPr>
                <w:rFonts w:ascii="TH SarabunPSK" w:hAnsi="TH SarabunPSK" w:cs="TH SarabunPSK"/>
                <w:b/>
                <w:bCs/>
                <w:spacing w:val="-6"/>
                <w:sz w:val="32"/>
                <w:szCs w:val="32"/>
              </w:rPr>
            </w:pPr>
            <w:r w:rsidRPr="00464EB3">
              <w:rPr>
                <w:rFonts w:ascii="TH SarabunPSK" w:hAnsi="TH SarabunPSK" w:cs="TH SarabunPSK"/>
                <w:b/>
                <w:bCs/>
                <w:spacing w:val="-6"/>
                <w:sz w:val="32"/>
                <w:szCs w:val="32"/>
              </w:rPr>
              <w:t>(C + Wi) + 1</w:t>
            </w:r>
          </w:p>
        </w:tc>
        <w:tc>
          <w:tcPr>
            <w:tcW w:w="2250" w:type="dxa"/>
            <w:shd w:val="clear" w:color="auto" w:fill="F2F2F2"/>
          </w:tcPr>
          <w:p w:rsidR="00375862" w:rsidRPr="00464EB3" w:rsidRDefault="007C2B4A" w:rsidP="002400F0">
            <w:pPr>
              <w:tabs>
                <w:tab w:val="left" w:pos="990"/>
              </w:tabs>
              <w:jc w:val="center"/>
              <w:rPr>
                <w:rFonts w:ascii="TH SarabunPSK" w:hAnsi="TH SarabunPSK" w:cs="TH SarabunPSK"/>
                <w:b/>
                <w:bCs/>
                <w:spacing w:val="-6"/>
                <w:sz w:val="32"/>
                <w:szCs w:val="32"/>
              </w:rPr>
            </w:pPr>
            <w:r w:rsidRPr="007C2B4A">
              <w:rPr>
                <w:noProof/>
              </w:rPr>
              <w:pict>
                <v:rect id="Rectangle 236" o:spid="_x0000_s1069" style="position:absolute;left:0;text-align:left;margin-left:-5pt;margin-top:-.85pt;width:111.2pt;height:114.65pt;z-index:251683840;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" filled="f" strokeweight="2.25pt"/>
              </w:pict>
            </w:r>
            <w:r w:rsidR="00375862" w:rsidRPr="008D2642">
              <w:rPr>
                <w:rFonts w:ascii="TH SarabunPSK" w:hAnsi="TH SarabunPSK" w:cs="TH SarabunPSK" w:hint="cs"/>
                <w:b/>
                <w:bCs/>
                <w:color w:val="FF0000"/>
                <w:spacing w:val="-6"/>
                <w:sz w:val="32"/>
                <w:szCs w:val="32"/>
                <w:cs/>
              </w:rPr>
              <w:t xml:space="preserve">คะแนนตัวชี้วัดที่ </w:t>
            </w:r>
            <w:r w:rsidR="00375862" w:rsidRPr="008D2642">
              <w:rPr>
                <w:rFonts w:ascii="TH SarabunPSK" w:hAnsi="TH SarabunPSK" w:cs="TH SarabunPSK"/>
                <w:b/>
                <w:bCs/>
                <w:color w:val="FF0000"/>
                <w:spacing w:val="-6"/>
                <w:sz w:val="32"/>
                <w:szCs w:val="32"/>
              </w:rPr>
              <w:t>11</w:t>
            </w:r>
          </w:p>
        </w:tc>
      </w:tr>
      <w:tr w:rsidR="00375862" w:rsidRPr="00464EB3" w:rsidTr="002400F0">
        <w:trPr>
          <w:trHeight w:val="377"/>
          <w:jc w:val="center"/>
        </w:trPr>
        <w:tc>
          <w:tcPr>
            <w:tcW w:w="1632" w:type="dxa"/>
            <w:vMerge w:val="restart"/>
          </w:tcPr>
          <w:p w:rsidR="00375862" w:rsidRPr="00464EB3" w:rsidRDefault="00375862" w:rsidP="002400F0">
            <w:pPr>
              <w:tabs>
                <w:tab w:val="left" w:pos="990"/>
              </w:tabs>
              <w:spacing w:after="120"/>
              <w:jc w:val="center"/>
              <w:rPr>
                <w:rFonts w:ascii="TH SarabunPSK" w:hAnsi="TH SarabunPSK" w:cs="TH SarabunPSK"/>
                <w:spacing w:val="-6"/>
                <w:sz w:val="32"/>
                <w:szCs w:val="32"/>
              </w:rPr>
            </w:pPr>
            <w:r w:rsidRPr="00464EB3">
              <w:rPr>
                <w:rFonts w:ascii="TH SarabunPSK" w:hAnsi="TH SarabunPSK" w:cs="TH SarabunPSK"/>
                <w:spacing w:val="-6"/>
                <w:sz w:val="32"/>
                <w:szCs w:val="32"/>
              </w:rPr>
              <w:t>1.6</w:t>
            </w:r>
          </w:p>
        </w:tc>
        <w:tc>
          <w:tcPr>
            <w:tcW w:w="1350" w:type="dxa"/>
          </w:tcPr>
          <w:p w:rsidR="00375862" w:rsidRPr="00464EB3" w:rsidRDefault="00375862" w:rsidP="002400F0">
            <w:pPr>
              <w:tabs>
                <w:tab w:val="left" w:pos="990"/>
              </w:tabs>
              <w:jc w:val="center"/>
              <w:rPr>
                <w:rFonts w:ascii="TH SarabunPSK" w:hAnsi="TH SarabunPSK" w:cs="TH SarabunPSK"/>
                <w:spacing w:val="-6"/>
                <w:sz w:val="32"/>
                <w:szCs w:val="32"/>
              </w:rPr>
            </w:pPr>
            <w:r w:rsidRPr="00464EB3">
              <w:rPr>
                <w:rFonts w:ascii="TH SarabunPSK" w:hAnsi="TH SarabunPSK" w:cs="TH SarabunPSK"/>
                <w:spacing w:val="-6"/>
                <w:sz w:val="32"/>
                <w:szCs w:val="32"/>
              </w:rPr>
              <w:t>P1</w:t>
            </w:r>
          </w:p>
        </w:tc>
        <w:tc>
          <w:tcPr>
            <w:tcW w:w="1440" w:type="dxa"/>
          </w:tcPr>
          <w:p w:rsidR="00375862" w:rsidRPr="00464EB3" w:rsidRDefault="00375862" w:rsidP="002400F0">
            <w:pPr>
              <w:tabs>
                <w:tab w:val="left" w:pos="990"/>
              </w:tabs>
              <w:jc w:val="center"/>
              <w:rPr>
                <w:rFonts w:ascii="TH SarabunPSK" w:hAnsi="TH SarabunPSK" w:cs="TH SarabunPSK"/>
                <w:spacing w:val="-6"/>
                <w:sz w:val="32"/>
                <w:szCs w:val="32"/>
              </w:rPr>
            </w:pPr>
            <w:r w:rsidRPr="00464EB3">
              <w:rPr>
                <w:rFonts w:ascii="TH SarabunPSK" w:hAnsi="TH SarabunPSK" w:cs="TH SarabunPSK"/>
                <w:spacing w:val="-6"/>
                <w:sz w:val="32"/>
                <w:szCs w:val="32"/>
              </w:rPr>
              <w:t>2.0</w:t>
            </w:r>
          </w:p>
        </w:tc>
        <w:tc>
          <w:tcPr>
            <w:tcW w:w="2250" w:type="dxa"/>
          </w:tcPr>
          <w:p w:rsidR="00375862" w:rsidRPr="00464EB3" w:rsidRDefault="00375862" w:rsidP="002400F0">
            <w:pPr>
              <w:tabs>
                <w:tab w:val="left" w:pos="990"/>
              </w:tabs>
              <w:ind w:firstLine="500"/>
              <w:rPr>
                <w:rFonts w:ascii="TH SarabunPSK" w:hAnsi="TH SarabunPSK" w:cs="TH SarabunPSK"/>
                <w:spacing w:val="-6"/>
                <w:sz w:val="32"/>
                <w:szCs w:val="32"/>
              </w:rPr>
            </w:pPr>
            <w:r w:rsidRPr="00464EB3">
              <w:rPr>
                <w:rFonts w:ascii="TH SarabunPSK" w:hAnsi="TH SarabunPSK" w:cs="TH SarabunPSK"/>
                <w:spacing w:val="-6"/>
                <w:sz w:val="32"/>
                <w:szCs w:val="32"/>
              </w:rPr>
              <w:t>3.2  +  1</w:t>
            </w:r>
          </w:p>
        </w:tc>
        <w:tc>
          <w:tcPr>
            <w:tcW w:w="2250" w:type="dxa"/>
          </w:tcPr>
          <w:p w:rsidR="00375862" w:rsidRPr="00464EB3" w:rsidRDefault="00375862" w:rsidP="002400F0">
            <w:pPr>
              <w:tabs>
                <w:tab w:val="left" w:pos="990"/>
              </w:tabs>
              <w:jc w:val="center"/>
              <w:rPr>
                <w:rFonts w:ascii="TH SarabunPSK" w:hAnsi="TH SarabunPSK" w:cs="TH SarabunPSK"/>
                <w:spacing w:val="-6"/>
                <w:sz w:val="32"/>
                <w:szCs w:val="32"/>
              </w:rPr>
            </w:pPr>
            <w:r w:rsidRPr="00464EB3">
              <w:rPr>
                <w:rFonts w:ascii="TH SarabunPSK" w:hAnsi="TH SarabunPSK" w:cs="TH SarabunPSK"/>
                <w:spacing w:val="-6"/>
                <w:sz w:val="32"/>
                <w:szCs w:val="32"/>
              </w:rPr>
              <w:t xml:space="preserve">4.2    </w:t>
            </w:r>
          </w:p>
        </w:tc>
      </w:tr>
      <w:tr w:rsidR="00375862" w:rsidRPr="00464EB3" w:rsidTr="002400F0">
        <w:trPr>
          <w:jc w:val="center"/>
        </w:trPr>
        <w:tc>
          <w:tcPr>
            <w:tcW w:w="1632" w:type="dxa"/>
            <w:vMerge/>
          </w:tcPr>
          <w:p w:rsidR="00375862" w:rsidRPr="00464EB3" w:rsidRDefault="00375862" w:rsidP="002400F0">
            <w:pPr>
              <w:tabs>
                <w:tab w:val="left" w:pos="990"/>
              </w:tabs>
              <w:spacing w:after="120"/>
              <w:jc w:val="thaiDistribute"/>
              <w:rPr>
                <w:rFonts w:ascii="TH SarabunPSK" w:hAnsi="TH SarabunPSK" w:cs="TH SarabunPSK"/>
                <w:spacing w:val="-6"/>
                <w:sz w:val="32"/>
                <w:szCs w:val="32"/>
              </w:rPr>
            </w:pPr>
          </w:p>
        </w:tc>
        <w:tc>
          <w:tcPr>
            <w:tcW w:w="1350" w:type="dxa"/>
          </w:tcPr>
          <w:p w:rsidR="00375862" w:rsidRPr="00464EB3" w:rsidRDefault="00375862" w:rsidP="002400F0">
            <w:pPr>
              <w:tabs>
                <w:tab w:val="left" w:pos="990"/>
              </w:tabs>
              <w:jc w:val="center"/>
              <w:rPr>
                <w:rFonts w:ascii="TH SarabunPSK" w:hAnsi="TH SarabunPSK" w:cs="TH SarabunPSK"/>
                <w:spacing w:val="-6"/>
                <w:sz w:val="32"/>
                <w:szCs w:val="32"/>
              </w:rPr>
            </w:pPr>
            <w:r w:rsidRPr="00464EB3">
              <w:rPr>
                <w:rFonts w:ascii="TH SarabunPSK" w:hAnsi="TH SarabunPSK" w:cs="TH SarabunPSK"/>
                <w:spacing w:val="-6"/>
                <w:sz w:val="32"/>
                <w:szCs w:val="32"/>
              </w:rPr>
              <w:t>P2</w:t>
            </w:r>
          </w:p>
        </w:tc>
        <w:tc>
          <w:tcPr>
            <w:tcW w:w="1440" w:type="dxa"/>
          </w:tcPr>
          <w:p w:rsidR="00375862" w:rsidRPr="00464EB3" w:rsidRDefault="00375862" w:rsidP="002400F0">
            <w:pPr>
              <w:tabs>
                <w:tab w:val="left" w:pos="990"/>
              </w:tabs>
              <w:jc w:val="center"/>
              <w:rPr>
                <w:rFonts w:ascii="TH SarabunPSK" w:hAnsi="TH SarabunPSK" w:cs="TH SarabunPSK"/>
                <w:spacing w:val="-6"/>
                <w:sz w:val="32"/>
                <w:szCs w:val="32"/>
              </w:rPr>
            </w:pPr>
            <w:r w:rsidRPr="00464EB3">
              <w:rPr>
                <w:rFonts w:ascii="TH SarabunPSK" w:hAnsi="TH SarabunPSK" w:cs="TH SarabunPSK"/>
                <w:spacing w:val="-6"/>
                <w:sz w:val="32"/>
                <w:szCs w:val="32"/>
              </w:rPr>
              <w:t>1.5</w:t>
            </w:r>
          </w:p>
        </w:tc>
        <w:tc>
          <w:tcPr>
            <w:tcW w:w="2250" w:type="dxa"/>
          </w:tcPr>
          <w:p w:rsidR="00375862" w:rsidRPr="00464EB3" w:rsidRDefault="00375862" w:rsidP="002400F0">
            <w:pPr>
              <w:tabs>
                <w:tab w:val="left" w:pos="990"/>
              </w:tabs>
              <w:ind w:firstLine="500"/>
              <w:rPr>
                <w:rFonts w:ascii="TH SarabunPSK" w:hAnsi="TH SarabunPSK" w:cs="TH SarabunPSK"/>
                <w:spacing w:val="-6"/>
                <w:sz w:val="32"/>
                <w:szCs w:val="32"/>
              </w:rPr>
            </w:pPr>
            <w:r w:rsidRPr="00464EB3">
              <w:rPr>
                <w:rFonts w:ascii="TH SarabunPSK" w:hAnsi="TH SarabunPSK" w:cs="TH SarabunPSK"/>
                <w:spacing w:val="-6"/>
                <w:sz w:val="32"/>
                <w:szCs w:val="32"/>
              </w:rPr>
              <w:t>2.4  +  1</w:t>
            </w:r>
          </w:p>
        </w:tc>
        <w:tc>
          <w:tcPr>
            <w:tcW w:w="2250" w:type="dxa"/>
          </w:tcPr>
          <w:p w:rsidR="00375862" w:rsidRPr="00464EB3" w:rsidRDefault="00375862" w:rsidP="002400F0">
            <w:pPr>
              <w:tabs>
                <w:tab w:val="left" w:pos="990"/>
              </w:tabs>
              <w:jc w:val="center"/>
              <w:rPr>
                <w:rFonts w:ascii="TH SarabunPSK" w:hAnsi="TH SarabunPSK" w:cs="TH SarabunPSK"/>
                <w:spacing w:val="-6"/>
                <w:sz w:val="32"/>
                <w:szCs w:val="32"/>
              </w:rPr>
            </w:pPr>
            <w:r w:rsidRPr="00464EB3">
              <w:rPr>
                <w:rFonts w:ascii="TH SarabunPSK" w:hAnsi="TH SarabunPSK" w:cs="TH SarabunPSK"/>
                <w:spacing w:val="-6"/>
                <w:sz w:val="32"/>
                <w:szCs w:val="32"/>
              </w:rPr>
              <w:t>3.4</w:t>
            </w:r>
          </w:p>
        </w:tc>
      </w:tr>
      <w:tr w:rsidR="00375862" w:rsidRPr="00464EB3" w:rsidTr="002400F0">
        <w:trPr>
          <w:jc w:val="center"/>
        </w:trPr>
        <w:tc>
          <w:tcPr>
            <w:tcW w:w="1632" w:type="dxa"/>
            <w:vMerge/>
          </w:tcPr>
          <w:p w:rsidR="00375862" w:rsidRPr="00464EB3" w:rsidRDefault="00375862" w:rsidP="002400F0">
            <w:pPr>
              <w:tabs>
                <w:tab w:val="left" w:pos="990"/>
              </w:tabs>
              <w:spacing w:after="120"/>
              <w:jc w:val="thaiDistribute"/>
              <w:rPr>
                <w:rFonts w:ascii="TH SarabunPSK" w:hAnsi="TH SarabunPSK" w:cs="TH SarabunPSK"/>
                <w:spacing w:val="-6"/>
                <w:sz w:val="32"/>
                <w:szCs w:val="32"/>
              </w:rPr>
            </w:pPr>
          </w:p>
        </w:tc>
        <w:tc>
          <w:tcPr>
            <w:tcW w:w="1350" w:type="dxa"/>
          </w:tcPr>
          <w:p w:rsidR="00375862" w:rsidRPr="00464EB3" w:rsidRDefault="00375862" w:rsidP="002400F0">
            <w:pPr>
              <w:tabs>
                <w:tab w:val="left" w:pos="990"/>
              </w:tabs>
              <w:jc w:val="center"/>
              <w:rPr>
                <w:rFonts w:ascii="TH SarabunPSK" w:hAnsi="TH SarabunPSK" w:cs="TH SarabunPSK"/>
                <w:spacing w:val="-6"/>
                <w:sz w:val="32"/>
                <w:szCs w:val="32"/>
              </w:rPr>
            </w:pPr>
            <w:r w:rsidRPr="00464EB3">
              <w:rPr>
                <w:rFonts w:ascii="TH SarabunPSK" w:hAnsi="TH SarabunPSK" w:cs="TH SarabunPSK"/>
                <w:spacing w:val="-6"/>
                <w:sz w:val="32"/>
                <w:szCs w:val="32"/>
              </w:rPr>
              <w:t>P3</w:t>
            </w:r>
          </w:p>
        </w:tc>
        <w:tc>
          <w:tcPr>
            <w:tcW w:w="1440" w:type="dxa"/>
          </w:tcPr>
          <w:p w:rsidR="00375862" w:rsidRPr="00464EB3" w:rsidRDefault="00375862" w:rsidP="002400F0">
            <w:pPr>
              <w:tabs>
                <w:tab w:val="left" w:pos="990"/>
              </w:tabs>
              <w:jc w:val="center"/>
              <w:rPr>
                <w:rFonts w:ascii="TH SarabunPSK" w:hAnsi="TH SarabunPSK" w:cs="TH SarabunPSK"/>
                <w:spacing w:val="-6"/>
                <w:sz w:val="32"/>
                <w:szCs w:val="32"/>
              </w:rPr>
            </w:pPr>
            <w:r w:rsidRPr="00464EB3">
              <w:rPr>
                <w:rFonts w:ascii="TH SarabunPSK" w:hAnsi="TH SarabunPSK" w:cs="TH SarabunPSK"/>
                <w:spacing w:val="-6"/>
                <w:sz w:val="32"/>
                <w:szCs w:val="32"/>
              </w:rPr>
              <w:t>1.5</w:t>
            </w:r>
          </w:p>
        </w:tc>
        <w:tc>
          <w:tcPr>
            <w:tcW w:w="2250" w:type="dxa"/>
          </w:tcPr>
          <w:p w:rsidR="00375862" w:rsidRPr="00464EB3" w:rsidRDefault="00375862" w:rsidP="002400F0">
            <w:pPr>
              <w:tabs>
                <w:tab w:val="left" w:pos="990"/>
              </w:tabs>
              <w:ind w:firstLine="500"/>
              <w:rPr>
                <w:rFonts w:ascii="TH SarabunPSK" w:hAnsi="TH SarabunPSK" w:cs="TH SarabunPSK"/>
                <w:spacing w:val="-6"/>
                <w:sz w:val="32"/>
                <w:szCs w:val="32"/>
              </w:rPr>
            </w:pPr>
            <w:r w:rsidRPr="00464EB3">
              <w:rPr>
                <w:rFonts w:ascii="TH SarabunPSK" w:hAnsi="TH SarabunPSK" w:cs="TH SarabunPSK"/>
                <w:spacing w:val="-6"/>
                <w:sz w:val="32"/>
                <w:szCs w:val="32"/>
              </w:rPr>
              <w:t>2.4  +  1</w:t>
            </w:r>
          </w:p>
        </w:tc>
        <w:tc>
          <w:tcPr>
            <w:tcW w:w="2250" w:type="dxa"/>
          </w:tcPr>
          <w:p w:rsidR="00375862" w:rsidRPr="00464EB3" w:rsidRDefault="00375862" w:rsidP="002400F0">
            <w:pPr>
              <w:tabs>
                <w:tab w:val="left" w:pos="990"/>
              </w:tabs>
              <w:jc w:val="center"/>
              <w:rPr>
                <w:rFonts w:ascii="TH SarabunPSK" w:hAnsi="TH SarabunPSK" w:cs="TH SarabunPSK"/>
                <w:spacing w:val="-6"/>
                <w:sz w:val="32"/>
                <w:szCs w:val="32"/>
              </w:rPr>
            </w:pPr>
            <w:r w:rsidRPr="00464EB3">
              <w:rPr>
                <w:rFonts w:ascii="TH SarabunPSK" w:hAnsi="TH SarabunPSK" w:cs="TH SarabunPSK"/>
                <w:spacing w:val="-6"/>
                <w:sz w:val="32"/>
                <w:szCs w:val="32"/>
              </w:rPr>
              <w:t>3.4</w:t>
            </w:r>
          </w:p>
        </w:tc>
      </w:tr>
      <w:tr w:rsidR="00375862" w:rsidRPr="00464EB3" w:rsidTr="002400F0">
        <w:trPr>
          <w:jc w:val="center"/>
        </w:trPr>
        <w:tc>
          <w:tcPr>
            <w:tcW w:w="1632" w:type="dxa"/>
            <w:vMerge/>
          </w:tcPr>
          <w:p w:rsidR="00375862" w:rsidRPr="00464EB3" w:rsidRDefault="00375862" w:rsidP="002400F0">
            <w:pPr>
              <w:tabs>
                <w:tab w:val="left" w:pos="990"/>
              </w:tabs>
              <w:spacing w:after="120"/>
              <w:jc w:val="thaiDistribute"/>
              <w:rPr>
                <w:rFonts w:ascii="TH SarabunPSK" w:hAnsi="TH SarabunPSK" w:cs="TH SarabunPSK"/>
                <w:spacing w:val="-6"/>
                <w:sz w:val="32"/>
                <w:szCs w:val="32"/>
              </w:rPr>
            </w:pPr>
          </w:p>
        </w:tc>
        <w:tc>
          <w:tcPr>
            <w:tcW w:w="1350" w:type="dxa"/>
          </w:tcPr>
          <w:p w:rsidR="00375862" w:rsidRPr="00464EB3" w:rsidRDefault="00375862" w:rsidP="002400F0">
            <w:pPr>
              <w:tabs>
                <w:tab w:val="left" w:pos="990"/>
              </w:tabs>
              <w:jc w:val="center"/>
              <w:rPr>
                <w:rFonts w:ascii="TH SarabunPSK" w:hAnsi="TH SarabunPSK" w:cs="TH SarabunPSK"/>
                <w:spacing w:val="-6"/>
                <w:sz w:val="32"/>
                <w:szCs w:val="32"/>
              </w:rPr>
            </w:pPr>
            <w:r w:rsidRPr="00464EB3">
              <w:rPr>
                <w:rFonts w:ascii="TH SarabunPSK" w:hAnsi="TH SarabunPSK" w:cs="TH SarabunPSK"/>
                <w:spacing w:val="-6"/>
                <w:sz w:val="32"/>
                <w:szCs w:val="32"/>
              </w:rPr>
              <w:t>P4</w:t>
            </w:r>
          </w:p>
        </w:tc>
        <w:tc>
          <w:tcPr>
            <w:tcW w:w="1440" w:type="dxa"/>
          </w:tcPr>
          <w:p w:rsidR="00375862" w:rsidRPr="00464EB3" w:rsidRDefault="00375862" w:rsidP="002400F0">
            <w:pPr>
              <w:tabs>
                <w:tab w:val="left" w:pos="990"/>
              </w:tabs>
              <w:jc w:val="center"/>
              <w:rPr>
                <w:rFonts w:ascii="TH SarabunPSK" w:hAnsi="TH SarabunPSK" w:cs="TH SarabunPSK"/>
                <w:spacing w:val="-6"/>
                <w:sz w:val="32"/>
                <w:szCs w:val="32"/>
              </w:rPr>
            </w:pPr>
            <w:r w:rsidRPr="00464EB3">
              <w:rPr>
                <w:rFonts w:ascii="TH SarabunPSK" w:hAnsi="TH SarabunPSK" w:cs="TH SarabunPSK"/>
                <w:spacing w:val="-6"/>
                <w:sz w:val="32"/>
                <w:szCs w:val="32"/>
              </w:rPr>
              <w:t>1.0</w:t>
            </w:r>
          </w:p>
        </w:tc>
        <w:tc>
          <w:tcPr>
            <w:tcW w:w="2250" w:type="dxa"/>
          </w:tcPr>
          <w:p w:rsidR="00375862" w:rsidRPr="00464EB3" w:rsidRDefault="00375862" w:rsidP="002400F0">
            <w:pPr>
              <w:tabs>
                <w:tab w:val="left" w:pos="990"/>
              </w:tabs>
              <w:ind w:firstLine="500"/>
              <w:rPr>
                <w:rFonts w:ascii="TH SarabunPSK" w:hAnsi="TH SarabunPSK" w:cs="TH SarabunPSK"/>
                <w:spacing w:val="-6"/>
                <w:sz w:val="32"/>
                <w:szCs w:val="32"/>
              </w:rPr>
            </w:pPr>
            <w:r w:rsidRPr="00464EB3">
              <w:rPr>
                <w:rFonts w:ascii="TH SarabunPSK" w:hAnsi="TH SarabunPSK" w:cs="TH SarabunPSK"/>
                <w:spacing w:val="-6"/>
                <w:sz w:val="32"/>
                <w:szCs w:val="32"/>
              </w:rPr>
              <w:t>1.6  +  1</w:t>
            </w:r>
          </w:p>
        </w:tc>
        <w:tc>
          <w:tcPr>
            <w:tcW w:w="2250" w:type="dxa"/>
          </w:tcPr>
          <w:p w:rsidR="00375862" w:rsidRPr="00464EB3" w:rsidRDefault="00375862" w:rsidP="002400F0">
            <w:pPr>
              <w:tabs>
                <w:tab w:val="left" w:pos="990"/>
              </w:tabs>
              <w:jc w:val="center"/>
              <w:rPr>
                <w:rFonts w:ascii="TH SarabunPSK" w:hAnsi="TH SarabunPSK" w:cs="TH SarabunPSK"/>
                <w:spacing w:val="-6"/>
                <w:sz w:val="32"/>
                <w:szCs w:val="32"/>
              </w:rPr>
            </w:pPr>
            <w:r w:rsidRPr="00464EB3">
              <w:rPr>
                <w:rFonts w:ascii="TH SarabunPSK" w:hAnsi="TH SarabunPSK" w:cs="TH SarabunPSK"/>
                <w:spacing w:val="-6"/>
                <w:sz w:val="32"/>
                <w:szCs w:val="32"/>
              </w:rPr>
              <w:t>2.6</w:t>
            </w:r>
          </w:p>
        </w:tc>
      </w:tr>
    </w:tbl>
    <w:p w:rsidR="00375862" w:rsidRDefault="00375862" w:rsidP="00375862">
      <w:pPr>
        <w:tabs>
          <w:tab w:val="left" w:pos="990"/>
        </w:tabs>
        <w:spacing w:after="120"/>
        <w:jc w:val="thaiDistribute"/>
        <w:rPr>
          <w:rFonts w:ascii="TH SarabunPSK" w:hAnsi="TH SarabunPSK" w:cs="TH SarabunPSK"/>
          <w:b/>
          <w:bCs/>
          <w:sz w:val="32"/>
          <w:szCs w:val="32"/>
        </w:rPr>
      </w:pPr>
    </w:p>
    <w:p w:rsidR="00375862" w:rsidRPr="00A808C9" w:rsidRDefault="00375862" w:rsidP="00375862">
      <w:pPr>
        <w:tabs>
          <w:tab w:val="left" w:pos="990"/>
        </w:tabs>
        <w:spacing w:after="120"/>
        <w:jc w:val="thaiDistribute"/>
        <w:rPr>
          <w:rFonts w:ascii="TH SarabunPSK" w:hAnsi="TH SarabunPSK" w:cs="TH SarabunPSK"/>
          <w:b/>
          <w:bCs/>
          <w:sz w:val="32"/>
          <w:szCs w:val="32"/>
        </w:rPr>
      </w:pPr>
      <w:r>
        <w:rPr>
          <w:rFonts w:ascii="TH SarabunPSK" w:hAnsi="TH SarabunPSK" w:cs="TH SarabunPSK" w:hint="cs"/>
          <w:b/>
          <w:bCs/>
          <w:sz w:val="32"/>
          <w:szCs w:val="32"/>
          <w:cs/>
        </w:rPr>
        <w:t>หมายเหตุ</w:t>
      </w:r>
      <w:r w:rsidR="00B51119">
        <w:rPr>
          <w:rFonts w:ascii="TH SarabunPSK" w:hAnsi="TH SarabunPSK" w:cs="TH SarabunPSK"/>
          <w:b/>
          <w:bCs/>
          <w:sz w:val="32"/>
          <w:szCs w:val="32"/>
        </w:rPr>
        <w:t xml:space="preserve"> </w:t>
      </w:r>
      <w:r w:rsidRPr="00A808C9">
        <w:rPr>
          <w:rFonts w:ascii="TH SarabunPSK" w:hAnsi="TH SarabunPSK" w:cs="TH SarabunPSK"/>
          <w:b/>
          <w:bCs/>
          <w:sz w:val="32"/>
          <w:szCs w:val="32"/>
        </w:rPr>
        <w:t xml:space="preserve">:  </w:t>
      </w:r>
    </w:p>
    <w:p w:rsidR="00375862" w:rsidRPr="00681966" w:rsidRDefault="00375862" w:rsidP="00375862">
      <w:pPr>
        <w:tabs>
          <w:tab w:val="left" w:pos="851"/>
        </w:tabs>
        <w:spacing w:after="120"/>
        <w:jc w:val="thaiDistribute"/>
        <w:rPr>
          <w:rFonts w:ascii="TH SarabunPSK" w:hAnsi="TH SarabunPSK" w:cs="TH SarabunPSK"/>
          <w:sz w:val="32"/>
          <w:szCs w:val="32"/>
        </w:rPr>
      </w:pPr>
      <w:r w:rsidRPr="00681966">
        <w:rPr>
          <w:rFonts w:ascii="TH SarabunPSK" w:hAnsi="TH SarabunPSK" w:cs="TH SarabunPSK"/>
          <w:sz w:val="32"/>
          <w:szCs w:val="32"/>
          <w:cs/>
        </w:rPr>
        <w:t>การถ่วงน้ำหนักเป็นไปตามการวิเคราะห์จัดกลุ่มข้อเสนอการเปลี่ยนแปลงฯ ของส่วนราชการและจังหวัด</w:t>
      </w:r>
      <w:r w:rsidRPr="00681966">
        <w:rPr>
          <w:rFonts w:ascii="TH SarabunPSK" w:hAnsi="TH SarabunPSK" w:cs="TH SarabunPSK"/>
          <w:sz w:val="32"/>
          <w:szCs w:val="32"/>
        </w:rPr>
        <w:t xml:space="preserve"> </w:t>
      </w:r>
      <w:r w:rsidRPr="00681966">
        <w:rPr>
          <w:rFonts w:ascii="TH SarabunPSK" w:hAnsi="TH SarabunPSK" w:cs="TH SarabunPSK"/>
          <w:sz w:val="32"/>
          <w:szCs w:val="32"/>
          <w:cs/>
        </w:rPr>
        <w:t>ตามที่ได้รับความเห็นชอบจากคณะกรรมการกลั่นกรองข้อเสนอการเปลี่ยนแปลงเพื่อสร้างความโปร่งใสในการปฏิบัติราชการ โดยพิจารณาจากผลกระทบของข้อเสนอการเปลี่ยนแปลงฯ ที่คาดว่าจะเกิดขึ้นกับประเทศชาติและประชาชน (</w:t>
      </w:r>
      <w:r w:rsidRPr="00681966">
        <w:rPr>
          <w:rFonts w:ascii="TH SarabunPSK" w:hAnsi="TH SarabunPSK" w:cs="TH SarabunPSK"/>
          <w:sz w:val="32"/>
          <w:szCs w:val="32"/>
        </w:rPr>
        <w:t xml:space="preserve">Process Impact) </w:t>
      </w:r>
      <w:r w:rsidRPr="00681966">
        <w:rPr>
          <w:rFonts w:ascii="TH SarabunPSK" w:hAnsi="TH SarabunPSK" w:cs="TH SarabunPSK"/>
          <w:sz w:val="32"/>
          <w:szCs w:val="32"/>
          <w:cs/>
        </w:rPr>
        <w:t>และประสิทธิภาพของแผนการดำเนินการ (</w:t>
      </w:r>
      <w:r w:rsidRPr="00681966">
        <w:rPr>
          <w:rFonts w:ascii="TH SarabunPSK" w:hAnsi="TH SarabunPSK" w:cs="TH SarabunPSK"/>
          <w:sz w:val="32"/>
          <w:szCs w:val="32"/>
        </w:rPr>
        <w:t>Effectiveness of Proposed Action)</w:t>
      </w:r>
      <w:r w:rsidRPr="00681966">
        <w:rPr>
          <w:rFonts w:ascii="TH SarabunPSK" w:hAnsi="TH SarabunPSK" w:cs="TH SarabunPSK"/>
          <w:sz w:val="32"/>
          <w:szCs w:val="32"/>
          <w:cs/>
        </w:rPr>
        <w:t xml:space="preserve"> สามารถจัดแบ่งออกได้เป็น </w:t>
      </w:r>
      <w:r w:rsidRPr="00681966">
        <w:rPr>
          <w:rFonts w:ascii="TH SarabunPSK" w:hAnsi="TH SarabunPSK" w:cs="TH SarabunPSK"/>
          <w:sz w:val="32"/>
          <w:szCs w:val="32"/>
        </w:rPr>
        <w:t xml:space="preserve">4 </w:t>
      </w:r>
      <w:r w:rsidRPr="00681966">
        <w:rPr>
          <w:rFonts w:ascii="TH SarabunPSK" w:hAnsi="TH SarabunPSK" w:cs="TH SarabunPSK"/>
          <w:sz w:val="32"/>
          <w:szCs w:val="32"/>
          <w:cs/>
        </w:rPr>
        <w:t>กลุ่ม ดังนี้</w:t>
      </w:r>
    </w:p>
    <w:p w:rsidR="00375862" w:rsidRPr="00681966" w:rsidRDefault="00375862" w:rsidP="00375862">
      <w:pPr>
        <w:tabs>
          <w:tab w:val="left" w:pos="1204"/>
          <w:tab w:val="left" w:pos="1470"/>
        </w:tabs>
        <w:ind w:firstLine="851"/>
        <w:jc w:val="thaiDistribute"/>
        <w:rPr>
          <w:rFonts w:ascii="TH SarabunPSK" w:hAnsi="TH SarabunPSK" w:cs="TH SarabunPSK"/>
          <w:sz w:val="32"/>
          <w:szCs w:val="32"/>
        </w:rPr>
      </w:pPr>
      <w:r w:rsidRPr="00681966">
        <w:rPr>
          <w:rFonts w:ascii="TH SarabunPSK" w:hAnsi="TH SarabunPSK" w:cs="TH SarabunPSK"/>
          <w:sz w:val="32"/>
          <w:szCs w:val="32"/>
        </w:rPr>
        <w:t xml:space="preserve">P1  –  </w:t>
      </w:r>
      <w:r w:rsidRPr="00681966">
        <w:rPr>
          <w:rFonts w:ascii="TH SarabunPSK" w:hAnsi="TH SarabunPSK" w:cs="TH SarabunPSK"/>
          <w:sz w:val="32"/>
          <w:szCs w:val="32"/>
          <w:cs/>
        </w:rPr>
        <w:t>เป็นข้อเสนอการเปลี่ยนแปลงฯ ที่มีผลกระทบสูง</w:t>
      </w:r>
      <w:r w:rsidRPr="00681966">
        <w:rPr>
          <w:rFonts w:ascii="TH SarabunPSK" w:hAnsi="TH SarabunPSK" w:cs="TH SarabunPSK"/>
          <w:sz w:val="32"/>
          <w:szCs w:val="32"/>
        </w:rPr>
        <w:t xml:space="preserve"> </w:t>
      </w:r>
      <w:r w:rsidRPr="00681966">
        <w:rPr>
          <w:rFonts w:ascii="TH SarabunPSK" w:hAnsi="TH SarabunPSK" w:cs="TH SarabunPSK"/>
          <w:sz w:val="32"/>
          <w:szCs w:val="32"/>
          <w:cs/>
        </w:rPr>
        <w:t>และแผนการดำเนินการมีประสิทธิภาพสูง</w:t>
      </w:r>
    </w:p>
    <w:p w:rsidR="00375862" w:rsidRPr="00681966" w:rsidRDefault="00375862" w:rsidP="00375862">
      <w:pPr>
        <w:tabs>
          <w:tab w:val="left" w:pos="1204"/>
          <w:tab w:val="left" w:pos="1470"/>
        </w:tabs>
        <w:ind w:firstLine="851"/>
        <w:jc w:val="thaiDistribute"/>
        <w:rPr>
          <w:rFonts w:ascii="TH SarabunPSK" w:hAnsi="TH SarabunPSK" w:cs="TH SarabunPSK"/>
          <w:sz w:val="32"/>
          <w:szCs w:val="32"/>
        </w:rPr>
      </w:pPr>
      <w:r w:rsidRPr="00681966">
        <w:rPr>
          <w:rFonts w:ascii="TH SarabunPSK" w:hAnsi="TH SarabunPSK" w:cs="TH SarabunPSK"/>
          <w:sz w:val="32"/>
          <w:szCs w:val="32"/>
        </w:rPr>
        <w:t>P2  –</w:t>
      </w:r>
      <w:r w:rsidRPr="00681966">
        <w:rPr>
          <w:rFonts w:ascii="TH SarabunPSK" w:hAnsi="TH SarabunPSK" w:cs="TH SarabunPSK"/>
          <w:sz w:val="32"/>
          <w:szCs w:val="32"/>
          <w:cs/>
        </w:rPr>
        <w:t xml:space="preserve">  เป็นข้อเสนอการเปลี่ยนแปลงฯ ที่มีผลกระทบสูง</w:t>
      </w:r>
      <w:r w:rsidRPr="00681966">
        <w:rPr>
          <w:rFonts w:ascii="TH SarabunPSK" w:hAnsi="TH SarabunPSK" w:cs="TH SarabunPSK"/>
          <w:sz w:val="32"/>
          <w:szCs w:val="32"/>
        </w:rPr>
        <w:t xml:space="preserve"> </w:t>
      </w:r>
      <w:r w:rsidRPr="00681966">
        <w:rPr>
          <w:rFonts w:ascii="TH SarabunPSK" w:hAnsi="TH SarabunPSK" w:cs="TH SarabunPSK"/>
          <w:sz w:val="32"/>
          <w:szCs w:val="32"/>
          <w:cs/>
        </w:rPr>
        <w:t>แต่แผนการดำเนินการยังไม่มีประสิทธิภาพเท่าที่ควร</w:t>
      </w:r>
    </w:p>
    <w:p w:rsidR="00375862" w:rsidRPr="00681966" w:rsidRDefault="00375862" w:rsidP="00375862">
      <w:pPr>
        <w:tabs>
          <w:tab w:val="left" w:pos="1204"/>
          <w:tab w:val="left" w:pos="1470"/>
        </w:tabs>
        <w:ind w:firstLine="851"/>
        <w:jc w:val="thaiDistribute"/>
        <w:rPr>
          <w:rFonts w:ascii="TH SarabunPSK" w:hAnsi="TH SarabunPSK" w:cs="TH SarabunPSK"/>
          <w:sz w:val="32"/>
          <w:szCs w:val="32"/>
        </w:rPr>
      </w:pPr>
      <w:r w:rsidRPr="00681966">
        <w:rPr>
          <w:rFonts w:ascii="TH SarabunPSK" w:hAnsi="TH SarabunPSK" w:cs="TH SarabunPSK"/>
          <w:sz w:val="32"/>
          <w:szCs w:val="32"/>
        </w:rPr>
        <w:t xml:space="preserve">P3  – </w:t>
      </w:r>
      <w:r w:rsidRPr="00681966">
        <w:rPr>
          <w:rFonts w:ascii="TH SarabunPSK" w:hAnsi="TH SarabunPSK" w:cs="TH SarabunPSK"/>
          <w:sz w:val="32"/>
          <w:szCs w:val="32"/>
          <w:cs/>
        </w:rPr>
        <w:t xml:space="preserve"> เป็นข้อเสนอการเปลี่ยนแปลงฯ ที่มีผลกระทบต่ำ</w:t>
      </w:r>
      <w:r w:rsidRPr="00681966">
        <w:rPr>
          <w:rFonts w:ascii="TH SarabunPSK" w:hAnsi="TH SarabunPSK" w:cs="TH SarabunPSK"/>
          <w:sz w:val="32"/>
          <w:szCs w:val="32"/>
        </w:rPr>
        <w:t xml:space="preserve"> </w:t>
      </w:r>
      <w:r w:rsidRPr="00681966">
        <w:rPr>
          <w:rFonts w:ascii="TH SarabunPSK" w:hAnsi="TH SarabunPSK" w:cs="TH SarabunPSK"/>
          <w:sz w:val="32"/>
          <w:szCs w:val="32"/>
          <w:cs/>
        </w:rPr>
        <w:t>แต่แผนการดำเนินการมีประสิทธิภาพสูง</w:t>
      </w:r>
    </w:p>
    <w:p w:rsidR="00375862" w:rsidRPr="00681966" w:rsidRDefault="00375862" w:rsidP="00375862">
      <w:pPr>
        <w:tabs>
          <w:tab w:val="left" w:pos="1204"/>
          <w:tab w:val="left" w:pos="1470"/>
        </w:tabs>
        <w:spacing w:after="120"/>
        <w:ind w:firstLine="851"/>
        <w:jc w:val="thaiDistribute"/>
        <w:rPr>
          <w:rFonts w:ascii="TH SarabunPSK" w:hAnsi="TH SarabunPSK" w:cs="TH SarabunPSK"/>
          <w:sz w:val="32"/>
          <w:szCs w:val="32"/>
        </w:rPr>
      </w:pPr>
      <w:r w:rsidRPr="00681966">
        <w:rPr>
          <w:rFonts w:ascii="TH SarabunPSK" w:hAnsi="TH SarabunPSK" w:cs="TH SarabunPSK"/>
          <w:sz w:val="32"/>
          <w:szCs w:val="32"/>
        </w:rPr>
        <w:t xml:space="preserve">P4  – </w:t>
      </w:r>
      <w:r w:rsidRPr="00681966">
        <w:rPr>
          <w:rFonts w:ascii="TH SarabunPSK" w:hAnsi="TH SarabunPSK" w:cs="TH SarabunPSK"/>
          <w:sz w:val="32"/>
          <w:szCs w:val="32"/>
          <w:cs/>
        </w:rPr>
        <w:t xml:space="preserve"> เป็นข้อเสนอการเปลี่ยนแปลงฯ ที่มีผลกระทบต่ำ</w:t>
      </w:r>
      <w:r w:rsidRPr="00681966">
        <w:rPr>
          <w:rFonts w:ascii="TH SarabunPSK" w:hAnsi="TH SarabunPSK" w:cs="TH SarabunPSK"/>
          <w:sz w:val="32"/>
          <w:szCs w:val="32"/>
        </w:rPr>
        <w:t xml:space="preserve"> </w:t>
      </w:r>
      <w:r w:rsidRPr="00681966">
        <w:rPr>
          <w:rFonts w:ascii="TH SarabunPSK" w:hAnsi="TH SarabunPSK" w:cs="TH SarabunPSK"/>
          <w:sz w:val="32"/>
          <w:szCs w:val="32"/>
          <w:cs/>
        </w:rPr>
        <w:t>และแผนการดำเนินการไม่มีประสิทธิภาพ</w:t>
      </w:r>
    </w:p>
    <w:p w:rsidR="00375862" w:rsidRPr="00681966" w:rsidRDefault="00375862" w:rsidP="00375862">
      <w:pPr>
        <w:tabs>
          <w:tab w:val="left" w:pos="990"/>
        </w:tabs>
        <w:jc w:val="thaiDistribute"/>
        <w:rPr>
          <w:rFonts w:ascii="TH SarabunPSK" w:hAnsi="TH SarabunPSK" w:cs="TH SarabunPSK"/>
          <w:sz w:val="32"/>
          <w:szCs w:val="32"/>
        </w:rPr>
      </w:pPr>
      <w:r w:rsidRPr="00681966">
        <w:rPr>
          <w:rFonts w:ascii="TH SarabunPSK" w:hAnsi="TH SarabunPSK" w:cs="TH SarabunPSK"/>
          <w:sz w:val="32"/>
          <w:szCs w:val="32"/>
          <w:cs/>
        </w:rPr>
        <w:t>(รายชื่อ</w:t>
      </w:r>
      <w:r w:rsidRPr="00681966">
        <w:rPr>
          <w:rFonts w:ascii="TH SarabunPSK" w:hAnsi="TH SarabunPSK" w:cs="TH SarabunPSK" w:hint="cs"/>
          <w:sz w:val="32"/>
          <w:szCs w:val="32"/>
          <w:cs/>
        </w:rPr>
        <w:t>ส่วนราชการ</w:t>
      </w:r>
      <w:r w:rsidRPr="00681966">
        <w:rPr>
          <w:rFonts w:ascii="TH SarabunPSK" w:hAnsi="TH SarabunPSK" w:cs="TH SarabunPSK"/>
          <w:sz w:val="32"/>
          <w:szCs w:val="32"/>
          <w:cs/>
        </w:rPr>
        <w:t xml:space="preserve">และกระบวนงานตามการจัดกลุ่มข้อเสนอการเปลี่ยนแปลงฯ </w:t>
      </w:r>
      <w:r w:rsidRPr="00681966">
        <w:rPr>
          <w:rFonts w:ascii="TH SarabunPSK" w:hAnsi="TH SarabunPSK" w:cs="TH SarabunPSK" w:hint="cs"/>
          <w:sz w:val="32"/>
          <w:szCs w:val="32"/>
          <w:cs/>
        </w:rPr>
        <w:t xml:space="preserve">ปรากฏในส่วนท้าย และทางเว็บไซต์สำนักงาน ก.พ.ร. ที่ </w:t>
      </w:r>
      <w:r w:rsidRPr="00681966">
        <w:rPr>
          <w:rFonts w:ascii="TH SarabunPSK" w:hAnsi="TH SarabunPSK" w:cs="TH SarabunPSK"/>
          <w:sz w:val="32"/>
          <w:szCs w:val="32"/>
        </w:rPr>
        <w:t>http://www.opdc.go.th/content.php?menu_id=4&amp;content_id=2298</w:t>
      </w:r>
      <w:r w:rsidRPr="00681966">
        <w:rPr>
          <w:rFonts w:ascii="TH SarabunPSK" w:hAnsi="TH SarabunPSK" w:cs="TH SarabunPSK"/>
          <w:sz w:val="32"/>
          <w:szCs w:val="32"/>
          <w:cs/>
        </w:rPr>
        <w:t>)</w:t>
      </w:r>
    </w:p>
    <w:p w:rsidR="00375862" w:rsidRDefault="00375862" w:rsidP="00375862">
      <w:pPr>
        <w:tabs>
          <w:tab w:val="left" w:pos="990"/>
        </w:tabs>
        <w:spacing w:after="120"/>
        <w:jc w:val="thaiDistribute"/>
        <w:rPr>
          <w:rFonts w:ascii="TH SarabunPSK" w:hAnsi="TH SarabunPSK" w:cs="TH SarabunPSK"/>
          <w:sz w:val="32"/>
          <w:szCs w:val="32"/>
        </w:rPr>
      </w:pPr>
    </w:p>
    <w:p w:rsidR="00290F9C" w:rsidRDefault="00290F9C" w:rsidP="00375862">
      <w:pPr>
        <w:tabs>
          <w:tab w:val="left" w:pos="990"/>
        </w:tabs>
        <w:spacing w:after="120"/>
        <w:jc w:val="thaiDistribute"/>
        <w:rPr>
          <w:rFonts w:ascii="TH SarabunPSK" w:hAnsi="TH SarabunPSK" w:cs="TH SarabunPSK"/>
          <w:sz w:val="32"/>
          <w:szCs w:val="32"/>
        </w:rPr>
      </w:pPr>
    </w:p>
    <w:p w:rsidR="00290F9C" w:rsidRDefault="00290F9C" w:rsidP="00375862">
      <w:pPr>
        <w:tabs>
          <w:tab w:val="left" w:pos="990"/>
        </w:tabs>
        <w:spacing w:after="120"/>
        <w:jc w:val="thaiDistribute"/>
        <w:rPr>
          <w:rFonts w:ascii="TH SarabunPSK" w:hAnsi="TH SarabunPSK" w:cs="TH SarabunPSK"/>
          <w:sz w:val="32"/>
          <w:szCs w:val="32"/>
        </w:rPr>
      </w:pPr>
    </w:p>
    <w:p w:rsidR="00B51119" w:rsidRDefault="00B51119" w:rsidP="008B1D4B">
      <w:pPr>
        <w:tabs>
          <w:tab w:val="left" w:pos="990"/>
        </w:tabs>
        <w:spacing w:after="120"/>
        <w:rPr>
          <w:rFonts w:ascii="TH SarabunPSK" w:hAnsi="TH SarabunPSK" w:cs="TH SarabunPSK"/>
          <w:sz w:val="32"/>
          <w:szCs w:val="32"/>
        </w:rPr>
      </w:pPr>
    </w:p>
    <w:p w:rsidR="00375862" w:rsidRPr="00A808C9" w:rsidRDefault="00375862" w:rsidP="008B1D4B">
      <w:pPr>
        <w:tabs>
          <w:tab w:val="left" w:pos="990"/>
        </w:tabs>
        <w:spacing w:after="120"/>
        <w:rPr>
          <w:rFonts w:ascii="TH SarabunPSK" w:hAnsi="TH SarabunPSK" w:cs="TH SarabunPSK"/>
          <w:sz w:val="32"/>
          <w:szCs w:val="32"/>
        </w:rPr>
      </w:pPr>
      <w:r w:rsidRPr="00A808C9">
        <w:rPr>
          <w:rFonts w:ascii="TH SarabunPSK" w:hAnsi="TH SarabunPSK" w:cs="TH SarabunPSK" w:hint="cs"/>
          <w:sz w:val="32"/>
          <w:szCs w:val="32"/>
          <w:cs/>
        </w:rPr>
        <w:t>เกณฑ์ที่ใช้ในการจัดแบ่งกลุ่มข้อเสนอการเปลี่ยนแปลงฯ มีดังนี้</w:t>
      </w:r>
    </w:p>
    <w:tbl>
      <w:tblPr>
        <w:tblW w:w="95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458"/>
        <w:gridCol w:w="3960"/>
        <w:gridCol w:w="4140"/>
      </w:tblGrid>
      <w:tr w:rsidR="00375862" w:rsidRPr="00464EB3" w:rsidTr="008B1D4B">
        <w:tc>
          <w:tcPr>
            <w:tcW w:w="1458"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rsidR="00375862" w:rsidRPr="00464EB3" w:rsidRDefault="00375862" w:rsidP="002400F0">
            <w:pPr>
              <w:jc w:val="center"/>
              <w:rPr>
                <w:rFonts w:ascii="TH SarabunPSK" w:hAnsi="TH SarabunPSK" w:cs="TH SarabunPSK"/>
                <w:b/>
                <w:bCs/>
                <w:sz w:val="32"/>
                <w:szCs w:val="32"/>
                <w:cs/>
              </w:rPr>
            </w:pPr>
          </w:p>
        </w:tc>
        <w:tc>
          <w:tcPr>
            <w:tcW w:w="3960" w:type="dxa"/>
            <w:tcBorders>
              <w:top w:val="single" w:sz="4" w:space="0" w:color="auto"/>
              <w:left w:val="single" w:sz="4" w:space="0" w:color="auto"/>
              <w:bottom w:val="single" w:sz="4" w:space="0" w:color="auto"/>
            </w:tcBorders>
            <w:shd w:val="clear" w:color="auto" w:fill="D9D9D9"/>
          </w:tcPr>
          <w:p w:rsidR="00375862" w:rsidRPr="00464EB3" w:rsidRDefault="00375862" w:rsidP="002400F0">
            <w:pPr>
              <w:jc w:val="center"/>
              <w:rPr>
                <w:rFonts w:ascii="TH SarabunPSK" w:hAnsi="TH SarabunPSK" w:cs="TH SarabunPSK"/>
                <w:b/>
                <w:bCs/>
                <w:sz w:val="32"/>
                <w:szCs w:val="32"/>
                <w:cs/>
              </w:rPr>
            </w:pPr>
            <w:r w:rsidRPr="00464EB3">
              <w:rPr>
                <w:rFonts w:ascii="TH SarabunPSK" w:hAnsi="TH SarabunPSK" w:cs="TH SarabunPSK"/>
                <w:b/>
                <w:bCs/>
                <w:sz w:val="32"/>
                <w:szCs w:val="32"/>
                <w:cs/>
              </w:rPr>
              <w:t>ลำดับความสำคัญต่ำ</w:t>
            </w:r>
            <w:r w:rsidRPr="00464EB3">
              <w:rPr>
                <w:rFonts w:ascii="TH SarabunPSK" w:hAnsi="TH SarabunPSK" w:cs="TH SarabunPSK"/>
                <w:b/>
                <w:bCs/>
                <w:sz w:val="32"/>
                <w:szCs w:val="32"/>
              </w:rPr>
              <w:t xml:space="preserve"> (Low)</w:t>
            </w:r>
          </w:p>
        </w:tc>
        <w:tc>
          <w:tcPr>
            <w:tcW w:w="4140" w:type="dxa"/>
            <w:tcBorders>
              <w:top w:val="single" w:sz="4" w:space="0" w:color="auto"/>
              <w:left w:val="single" w:sz="4" w:space="0" w:color="auto"/>
              <w:bottom w:val="single" w:sz="4" w:space="0" w:color="auto"/>
              <w:right w:val="single" w:sz="4" w:space="0" w:color="auto"/>
            </w:tcBorders>
            <w:shd w:val="clear" w:color="auto" w:fill="D9D9D9"/>
          </w:tcPr>
          <w:p w:rsidR="00375862" w:rsidRPr="00464EB3" w:rsidRDefault="00375862" w:rsidP="002400F0">
            <w:pPr>
              <w:jc w:val="center"/>
              <w:rPr>
                <w:rFonts w:ascii="TH SarabunPSK" w:hAnsi="TH SarabunPSK" w:cs="TH SarabunPSK"/>
                <w:b/>
                <w:bCs/>
                <w:sz w:val="32"/>
                <w:szCs w:val="32"/>
              </w:rPr>
            </w:pPr>
            <w:r w:rsidRPr="00464EB3">
              <w:rPr>
                <w:rFonts w:ascii="TH SarabunPSK" w:hAnsi="TH SarabunPSK" w:cs="TH SarabunPSK"/>
                <w:b/>
                <w:bCs/>
                <w:sz w:val="32"/>
                <w:szCs w:val="32"/>
                <w:cs/>
              </w:rPr>
              <w:t>ลำดับความสำคัญสูง (</w:t>
            </w:r>
            <w:r w:rsidRPr="00464EB3">
              <w:rPr>
                <w:rFonts w:ascii="TH SarabunPSK" w:hAnsi="TH SarabunPSK" w:cs="TH SarabunPSK"/>
                <w:b/>
                <w:bCs/>
                <w:sz w:val="32"/>
                <w:szCs w:val="32"/>
              </w:rPr>
              <w:t>High)</w:t>
            </w:r>
          </w:p>
        </w:tc>
      </w:tr>
      <w:tr w:rsidR="00375862" w:rsidRPr="00464EB3" w:rsidTr="002400F0">
        <w:trPr>
          <w:trHeight w:val="2114"/>
        </w:trPr>
        <w:tc>
          <w:tcPr>
            <w:tcW w:w="1458" w:type="dxa"/>
            <w:tcBorders>
              <w:top w:val="single" w:sz="4" w:space="0" w:color="auto"/>
              <w:left w:val="single" w:sz="4" w:space="0" w:color="auto"/>
              <w:bottom w:val="single" w:sz="4" w:space="0" w:color="auto"/>
              <w:right w:val="single" w:sz="4" w:space="0" w:color="auto"/>
            </w:tcBorders>
            <w:shd w:val="clear" w:color="auto" w:fill="D9D9D9"/>
          </w:tcPr>
          <w:p w:rsidR="00375862" w:rsidRPr="00464EB3" w:rsidRDefault="00375862" w:rsidP="002400F0">
            <w:pPr>
              <w:jc w:val="center"/>
              <w:rPr>
                <w:rFonts w:ascii="TH SarabunPSK" w:hAnsi="TH SarabunPSK" w:cs="TH SarabunPSK"/>
                <w:sz w:val="32"/>
                <w:szCs w:val="32"/>
              </w:rPr>
            </w:pPr>
            <w:r w:rsidRPr="00464EB3">
              <w:rPr>
                <w:rFonts w:ascii="TH SarabunPSK" w:hAnsi="TH SarabunPSK" w:cs="TH SarabunPSK"/>
                <w:b/>
                <w:bCs/>
                <w:sz w:val="32"/>
                <w:szCs w:val="32"/>
                <w:cs/>
              </w:rPr>
              <w:t>ผลกระทบของข้อเสนอ</w:t>
            </w:r>
            <w:r w:rsidRPr="00681966">
              <w:rPr>
                <w:rFonts w:ascii="TH SarabunPSK" w:hAnsi="TH SarabunPSK" w:cs="TH SarabunPSK"/>
                <w:b/>
                <w:bCs/>
                <w:sz w:val="32"/>
                <w:szCs w:val="32"/>
                <w:cs/>
              </w:rPr>
              <w:t>การเปลี่ยนแปลงฯ</w:t>
            </w:r>
          </w:p>
        </w:tc>
        <w:tc>
          <w:tcPr>
            <w:tcW w:w="3960" w:type="dxa"/>
            <w:tcBorders>
              <w:top w:val="single" w:sz="4" w:space="0" w:color="auto"/>
              <w:left w:val="single" w:sz="4" w:space="0" w:color="auto"/>
              <w:bottom w:val="single" w:sz="4" w:space="0" w:color="auto"/>
              <w:right w:val="single" w:sz="4" w:space="0" w:color="auto"/>
            </w:tcBorders>
            <w:shd w:val="clear" w:color="auto" w:fill="auto"/>
          </w:tcPr>
          <w:p w:rsidR="00375862" w:rsidRPr="00F949AE" w:rsidRDefault="00375862" w:rsidP="00E37691">
            <w:pPr>
              <w:pStyle w:val="ae"/>
              <w:numPr>
                <w:ilvl w:val="0"/>
                <w:numId w:val="61"/>
              </w:numPr>
              <w:spacing w:after="0" w:line="240" w:lineRule="auto"/>
              <w:ind w:left="275" w:hanging="293"/>
              <w:contextualSpacing w:val="0"/>
              <w:rPr>
                <w:rFonts w:ascii="TH SarabunPSK" w:hAnsi="TH SarabunPSK" w:cs="TH SarabunPSK"/>
                <w:spacing w:val="-4"/>
                <w:sz w:val="32"/>
                <w:szCs w:val="32"/>
              </w:rPr>
            </w:pPr>
            <w:r w:rsidRPr="00F949AE">
              <w:rPr>
                <w:rFonts w:ascii="TH SarabunPSK" w:hAnsi="TH SarabunPSK" w:cs="TH SarabunPSK"/>
                <w:spacing w:val="-4"/>
                <w:sz w:val="32"/>
                <w:szCs w:val="32"/>
                <w:cs/>
              </w:rPr>
              <w:t>ผลกระทบต่อความเป็นอยู่ของประชาชนต่ำ</w:t>
            </w:r>
          </w:p>
          <w:p w:rsidR="00375862" w:rsidRPr="00F949AE" w:rsidRDefault="00375862" w:rsidP="00E37691">
            <w:pPr>
              <w:pStyle w:val="ae"/>
              <w:numPr>
                <w:ilvl w:val="0"/>
                <w:numId w:val="61"/>
              </w:numPr>
              <w:spacing w:after="0" w:line="240" w:lineRule="auto"/>
              <w:ind w:left="275" w:hanging="293"/>
              <w:contextualSpacing w:val="0"/>
              <w:rPr>
                <w:rFonts w:ascii="TH SarabunPSK" w:hAnsi="TH SarabunPSK" w:cs="TH SarabunPSK"/>
                <w:sz w:val="32"/>
                <w:szCs w:val="32"/>
                <w:cs/>
              </w:rPr>
            </w:pPr>
            <w:r w:rsidRPr="00F949AE">
              <w:rPr>
                <w:rFonts w:ascii="TH SarabunPSK" w:hAnsi="TH SarabunPSK" w:cs="TH SarabunPSK"/>
                <w:sz w:val="32"/>
                <w:szCs w:val="32"/>
                <w:cs/>
              </w:rPr>
              <w:t>ผลกระทบต่อสังคมต่ำ</w:t>
            </w:r>
          </w:p>
          <w:p w:rsidR="00375862" w:rsidRPr="00F949AE" w:rsidRDefault="00375862" w:rsidP="00E37691">
            <w:pPr>
              <w:pStyle w:val="ae"/>
              <w:numPr>
                <w:ilvl w:val="0"/>
                <w:numId w:val="61"/>
              </w:numPr>
              <w:spacing w:after="0" w:line="240" w:lineRule="auto"/>
              <w:ind w:left="275" w:hanging="293"/>
              <w:contextualSpacing w:val="0"/>
              <w:rPr>
                <w:rFonts w:ascii="TH SarabunPSK" w:hAnsi="TH SarabunPSK" w:cs="TH SarabunPSK"/>
                <w:sz w:val="32"/>
                <w:szCs w:val="32"/>
              </w:rPr>
            </w:pPr>
            <w:r w:rsidRPr="00F949AE">
              <w:rPr>
                <w:rFonts w:ascii="TH SarabunPSK" w:hAnsi="TH SarabunPSK" w:cs="TH SarabunPSK"/>
                <w:sz w:val="32"/>
                <w:szCs w:val="32"/>
                <w:cs/>
              </w:rPr>
              <w:t>ผลกระทบต่อมูลค่าทางเศรษฐกิจต่ำ</w:t>
            </w:r>
          </w:p>
          <w:p w:rsidR="00375862" w:rsidRPr="00F949AE" w:rsidRDefault="00375862" w:rsidP="00E37691">
            <w:pPr>
              <w:pStyle w:val="ae"/>
              <w:numPr>
                <w:ilvl w:val="0"/>
                <w:numId w:val="61"/>
              </w:numPr>
              <w:spacing w:after="0" w:line="240" w:lineRule="auto"/>
              <w:ind w:left="275" w:hanging="293"/>
              <w:contextualSpacing w:val="0"/>
              <w:rPr>
                <w:rFonts w:ascii="TH SarabunPSK" w:hAnsi="TH SarabunPSK" w:cs="TH SarabunPSK"/>
                <w:sz w:val="32"/>
                <w:szCs w:val="32"/>
              </w:rPr>
            </w:pPr>
            <w:r w:rsidRPr="00F949AE">
              <w:rPr>
                <w:rFonts w:ascii="TH SarabunPSK" w:hAnsi="TH SarabunPSK" w:cs="TH SarabunPSK"/>
                <w:sz w:val="32"/>
                <w:szCs w:val="32"/>
                <w:cs/>
              </w:rPr>
              <w:t>ผลกระทบต่อภาพลักษณ์ของประเทศต่ำ</w:t>
            </w:r>
          </w:p>
          <w:p w:rsidR="00375862" w:rsidRPr="00F949AE" w:rsidRDefault="00375862" w:rsidP="00E37691">
            <w:pPr>
              <w:pStyle w:val="ae"/>
              <w:numPr>
                <w:ilvl w:val="0"/>
                <w:numId w:val="61"/>
              </w:numPr>
              <w:spacing w:after="0" w:line="240" w:lineRule="auto"/>
              <w:ind w:left="275" w:hanging="293"/>
              <w:rPr>
                <w:rFonts w:ascii="TH SarabunPSK" w:hAnsi="TH SarabunPSK" w:cs="TH SarabunPSK"/>
                <w:sz w:val="32"/>
                <w:szCs w:val="32"/>
              </w:rPr>
            </w:pPr>
            <w:r w:rsidRPr="00F949AE">
              <w:rPr>
                <w:rFonts w:ascii="TH SarabunPSK" w:hAnsi="TH SarabunPSK" w:cs="TH SarabunPSK"/>
                <w:sz w:val="32"/>
                <w:szCs w:val="32"/>
                <w:cs/>
              </w:rPr>
              <w:t>จำนวนข้อร้องเรียนต่ำหรือไม่อยู่ในความสนใจของประชาชน</w:t>
            </w:r>
          </w:p>
        </w:tc>
        <w:tc>
          <w:tcPr>
            <w:tcW w:w="4140" w:type="dxa"/>
            <w:tcBorders>
              <w:top w:val="single" w:sz="4" w:space="0" w:color="auto"/>
              <w:left w:val="single" w:sz="4" w:space="0" w:color="auto"/>
              <w:bottom w:val="single" w:sz="4" w:space="0" w:color="auto"/>
              <w:right w:val="single" w:sz="4" w:space="0" w:color="auto"/>
            </w:tcBorders>
            <w:shd w:val="clear" w:color="auto" w:fill="auto"/>
          </w:tcPr>
          <w:p w:rsidR="00375862" w:rsidRPr="00F949AE" w:rsidRDefault="00375862" w:rsidP="00E37691">
            <w:pPr>
              <w:pStyle w:val="ae"/>
              <w:numPr>
                <w:ilvl w:val="0"/>
                <w:numId w:val="60"/>
              </w:numPr>
              <w:spacing w:after="0" w:line="240" w:lineRule="auto"/>
              <w:ind w:left="252" w:right="-86" w:hanging="270"/>
              <w:contextualSpacing w:val="0"/>
              <w:jc w:val="thaiDistribute"/>
              <w:rPr>
                <w:rFonts w:ascii="TH SarabunPSK" w:hAnsi="TH SarabunPSK" w:cs="TH SarabunPSK"/>
                <w:sz w:val="32"/>
                <w:szCs w:val="32"/>
              </w:rPr>
            </w:pPr>
            <w:r w:rsidRPr="00F949AE">
              <w:rPr>
                <w:rFonts w:ascii="TH SarabunPSK" w:hAnsi="TH SarabunPSK" w:cs="TH SarabunPSK"/>
                <w:sz w:val="32"/>
                <w:szCs w:val="32"/>
                <w:cs/>
              </w:rPr>
              <w:t>ผลกระทบต่อความเป็นอยู่ของประชาชนสูง</w:t>
            </w:r>
          </w:p>
          <w:p w:rsidR="00375862" w:rsidRPr="00F949AE" w:rsidRDefault="00375862" w:rsidP="00E37691">
            <w:pPr>
              <w:pStyle w:val="ae"/>
              <w:numPr>
                <w:ilvl w:val="0"/>
                <w:numId w:val="60"/>
              </w:numPr>
              <w:spacing w:after="0" w:line="240" w:lineRule="auto"/>
              <w:ind w:left="252" w:hanging="270"/>
              <w:contextualSpacing w:val="0"/>
              <w:rPr>
                <w:rFonts w:ascii="TH SarabunPSK" w:hAnsi="TH SarabunPSK" w:cs="TH SarabunPSK"/>
                <w:sz w:val="32"/>
                <w:szCs w:val="32"/>
                <w:cs/>
              </w:rPr>
            </w:pPr>
            <w:r w:rsidRPr="00F949AE">
              <w:rPr>
                <w:rFonts w:ascii="TH SarabunPSK" w:hAnsi="TH SarabunPSK" w:cs="TH SarabunPSK"/>
                <w:sz w:val="32"/>
                <w:szCs w:val="32"/>
                <w:cs/>
              </w:rPr>
              <w:t>ผลกระทบต่อสังคมสูง</w:t>
            </w:r>
          </w:p>
          <w:p w:rsidR="00375862" w:rsidRPr="00F949AE" w:rsidRDefault="00375862" w:rsidP="00E37691">
            <w:pPr>
              <w:pStyle w:val="ae"/>
              <w:numPr>
                <w:ilvl w:val="0"/>
                <w:numId w:val="60"/>
              </w:numPr>
              <w:spacing w:after="0" w:line="240" w:lineRule="auto"/>
              <w:ind w:left="252" w:hanging="270"/>
              <w:contextualSpacing w:val="0"/>
              <w:rPr>
                <w:rFonts w:ascii="TH SarabunPSK" w:hAnsi="TH SarabunPSK" w:cs="TH SarabunPSK"/>
                <w:sz w:val="32"/>
                <w:szCs w:val="32"/>
              </w:rPr>
            </w:pPr>
            <w:r w:rsidRPr="00F949AE">
              <w:rPr>
                <w:rFonts w:ascii="TH SarabunPSK" w:hAnsi="TH SarabunPSK" w:cs="TH SarabunPSK"/>
                <w:sz w:val="32"/>
                <w:szCs w:val="32"/>
                <w:cs/>
              </w:rPr>
              <w:t>ผลกระทบต่อมูลค่าทางเศรษฐกิจสูง</w:t>
            </w:r>
          </w:p>
          <w:p w:rsidR="00375862" w:rsidRPr="00F949AE" w:rsidRDefault="00375862" w:rsidP="00E37691">
            <w:pPr>
              <w:pStyle w:val="ae"/>
              <w:numPr>
                <w:ilvl w:val="0"/>
                <w:numId w:val="60"/>
              </w:numPr>
              <w:spacing w:after="0" w:line="240" w:lineRule="auto"/>
              <w:ind w:left="252" w:hanging="270"/>
              <w:contextualSpacing w:val="0"/>
              <w:rPr>
                <w:rFonts w:ascii="TH SarabunPSK" w:hAnsi="TH SarabunPSK" w:cs="TH SarabunPSK"/>
                <w:sz w:val="32"/>
                <w:szCs w:val="32"/>
              </w:rPr>
            </w:pPr>
            <w:r w:rsidRPr="00F949AE">
              <w:rPr>
                <w:rFonts w:ascii="TH SarabunPSK" w:hAnsi="TH SarabunPSK" w:cs="TH SarabunPSK"/>
                <w:sz w:val="32"/>
                <w:szCs w:val="32"/>
                <w:cs/>
              </w:rPr>
              <w:t>ผลกระทบต่อภาพลักษณ์ของประเทศสูง</w:t>
            </w:r>
          </w:p>
          <w:p w:rsidR="00375862" w:rsidRPr="00F949AE" w:rsidRDefault="00375862" w:rsidP="00E37691">
            <w:pPr>
              <w:pStyle w:val="ae"/>
              <w:numPr>
                <w:ilvl w:val="0"/>
                <w:numId w:val="60"/>
              </w:numPr>
              <w:spacing w:after="0" w:line="240" w:lineRule="auto"/>
              <w:ind w:left="252" w:hanging="270"/>
              <w:contextualSpacing w:val="0"/>
              <w:rPr>
                <w:rFonts w:ascii="TH SarabunPSK" w:hAnsi="TH SarabunPSK" w:cs="TH SarabunPSK"/>
                <w:sz w:val="32"/>
                <w:szCs w:val="32"/>
              </w:rPr>
            </w:pPr>
            <w:r w:rsidRPr="00F949AE">
              <w:rPr>
                <w:rFonts w:ascii="TH SarabunPSK" w:hAnsi="TH SarabunPSK" w:cs="TH SarabunPSK"/>
                <w:sz w:val="32"/>
                <w:szCs w:val="32"/>
                <w:cs/>
              </w:rPr>
              <w:t>จำนวนข้อร้องเรียนสูงหรืออยู่ในความสนใจของประชาชน</w:t>
            </w:r>
          </w:p>
        </w:tc>
      </w:tr>
      <w:tr w:rsidR="00375862" w:rsidRPr="00464EB3" w:rsidTr="002400F0">
        <w:trPr>
          <w:trHeight w:val="64"/>
        </w:trPr>
        <w:tc>
          <w:tcPr>
            <w:tcW w:w="1458" w:type="dxa"/>
            <w:tcBorders>
              <w:top w:val="single" w:sz="4" w:space="0" w:color="auto"/>
            </w:tcBorders>
            <w:shd w:val="clear" w:color="auto" w:fill="D9D9D9"/>
          </w:tcPr>
          <w:p w:rsidR="00375862" w:rsidRPr="00464EB3" w:rsidRDefault="00375862" w:rsidP="002400F0">
            <w:pPr>
              <w:spacing w:before="120"/>
              <w:jc w:val="center"/>
              <w:rPr>
                <w:rFonts w:ascii="TH SarabunPSK" w:hAnsi="TH SarabunPSK" w:cs="TH SarabunPSK"/>
                <w:sz w:val="32"/>
                <w:szCs w:val="32"/>
              </w:rPr>
            </w:pPr>
            <w:r w:rsidRPr="00464EB3">
              <w:rPr>
                <w:rFonts w:ascii="TH SarabunPSK" w:hAnsi="TH SarabunPSK" w:cs="TH SarabunPSK"/>
                <w:b/>
                <w:bCs/>
                <w:sz w:val="32"/>
                <w:szCs w:val="32"/>
                <w:cs/>
              </w:rPr>
              <w:t>ประสิทธิภาพของแผน</w:t>
            </w:r>
            <w:r>
              <w:rPr>
                <w:rFonts w:ascii="TH SarabunPSK" w:hAnsi="TH SarabunPSK" w:cs="TH SarabunPSK"/>
                <w:b/>
                <w:bCs/>
                <w:sz w:val="32"/>
                <w:szCs w:val="32"/>
              </w:rPr>
              <w:br/>
            </w:r>
            <w:r w:rsidRPr="00681966">
              <w:rPr>
                <w:rFonts w:ascii="TH SarabunPSK" w:hAnsi="TH SarabunPSK" w:cs="TH SarabunPSK"/>
                <w:b/>
                <w:bCs/>
                <w:spacing w:val="-8"/>
                <w:sz w:val="32"/>
                <w:szCs w:val="32"/>
                <w:cs/>
              </w:rPr>
              <w:t>การดำเนินการ</w:t>
            </w:r>
            <w:r w:rsidRPr="00464EB3">
              <w:rPr>
                <w:rFonts w:ascii="TH SarabunPSK" w:hAnsi="TH SarabunPSK" w:cs="TH SarabunPSK"/>
                <w:b/>
                <w:bCs/>
                <w:sz w:val="32"/>
                <w:szCs w:val="32"/>
              </w:rPr>
              <w:br/>
            </w:r>
          </w:p>
        </w:tc>
        <w:tc>
          <w:tcPr>
            <w:tcW w:w="3960" w:type="dxa"/>
            <w:tcBorders>
              <w:top w:val="single" w:sz="4" w:space="0" w:color="auto"/>
            </w:tcBorders>
            <w:shd w:val="clear" w:color="auto" w:fill="auto"/>
          </w:tcPr>
          <w:p w:rsidR="00375862" w:rsidRPr="00F949AE" w:rsidRDefault="00375862" w:rsidP="00E37691">
            <w:pPr>
              <w:pStyle w:val="ae"/>
              <w:numPr>
                <w:ilvl w:val="0"/>
                <w:numId w:val="63"/>
              </w:numPr>
              <w:spacing w:after="0" w:line="240" w:lineRule="auto"/>
              <w:ind w:left="252" w:hanging="270"/>
              <w:contextualSpacing w:val="0"/>
              <w:rPr>
                <w:rFonts w:ascii="TH SarabunPSK" w:hAnsi="TH SarabunPSK" w:cs="TH SarabunPSK"/>
                <w:sz w:val="32"/>
                <w:szCs w:val="32"/>
              </w:rPr>
            </w:pPr>
            <w:r w:rsidRPr="00F949AE">
              <w:rPr>
                <w:rFonts w:ascii="TH SarabunPSK" w:hAnsi="TH SarabunPSK" w:cs="TH SarabunPSK"/>
                <w:sz w:val="32"/>
                <w:szCs w:val="32"/>
                <w:cs/>
              </w:rPr>
              <w:t>ยังระบุปัญหาได้ไม่ชัดเจน</w:t>
            </w:r>
          </w:p>
          <w:p w:rsidR="00375862" w:rsidRPr="00F949AE" w:rsidRDefault="00375862" w:rsidP="00E37691">
            <w:pPr>
              <w:pStyle w:val="ae"/>
              <w:numPr>
                <w:ilvl w:val="0"/>
                <w:numId w:val="63"/>
              </w:numPr>
              <w:spacing w:after="0" w:line="240" w:lineRule="auto"/>
              <w:ind w:left="252" w:hanging="270"/>
              <w:contextualSpacing w:val="0"/>
              <w:rPr>
                <w:rFonts w:ascii="TH SarabunPSK" w:hAnsi="TH SarabunPSK" w:cs="TH SarabunPSK"/>
                <w:sz w:val="32"/>
                <w:szCs w:val="32"/>
              </w:rPr>
            </w:pPr>
            <w:r w:rsidRPr="00F949AE">
              <w:rPr>
                <w:rFonts w:ascii="TH SarabunPSK" w:hAnsi="TH SarabunPSK" w:cs="TH SarabunPSK"/>
                <w:sz w:val="32"/>
                <w:szCs w:val="32"/>
                <w:cs/>
              </w:rPr>
              <w:t xml:space="preserve">แนวทางแก้ไขยังไม่มีประสิทธิภาพเท่าที่ควร เช่น </w:t>
            </w:r>
          </w:p>
          <w:p w:rsidR="00375862" w:rsidRPr="00F949AE" w:rsidRDefault="00375862" w:rsidP="00E37691">
            <w:pPr>
              <w:pStyle w:val="ae"/>
              <w:numPr>
                <w:ilvl w:val="0"/>
                <w:numId w:val="62"/>
              </w:numPr>
              <w:spacing w:after="0" w:line="240" w:lineRule="auto"/>
              <w:ind w:left="432" w:hanging="180"/>
              <w:contextualSpacing w:val="0"/>
              <w:rPr>
                <w:rFonts w:ascii="TH SarabunPSK" w:hAnsi="TH SarabunPSK" w:cs="TH SarabunPSK"/>
                <w:sz w:val="32"/>
                <w:szCs w:val="32"/>
              </w:rPr>
            </w:pPr>
            <w:r w:rsidRPr="00F949AE">
              <w:rPr>
                <w:rFonts w:ascii="TH SarabunPSK" w:hAnsi="TH SarabunPSK" w:cs="TH SarabunPSK"/>
                <w:sz w:val="32"/>
                <w:szCs w:val="32"/>
                <w:cs/>
              </w:rPr>
              <w:t xml:space="preserve">เน้นการพัฒนาบุคลากรเฉพาะด้านการอบรมคุณธรรม จริยธรรม </w:t>
            </w:r>
          </w:p>
          <w:p w:rsidR="00375862" w:rsidRPr="00F949AE" w:rsidRDefault="00375862" w:rsidP="00E37691">
            <w:pPr>
              <w:pStyle w:val="ae"/>
              <w:numPr>
                <w:ilvl w:val="0"/>
                <w:numId w:val="62"/>
              </w:numPr>
              <w:spacing w:after="0" w:line="240" w:lineRule="auto"/>
              <w:ind w:left="432" w:hanging="180"/>
              <w:contextualSpacing w:val="0"/>
              <w:rPr>
                <w:rFonts w:ascii="TH SarabunPSK" w:hAnsi="TH SarabunPSK" w:cs="TH SarabunPSK"/>
                <w:spacing w:val="-18"/>
                <w:sz w:val="32"/>
                <w:szCs w:val="32"/>
              </w:rPr>
            </w:pPr>
            <w:r w:rsidRPr="00F949AE">
              <w:rPr>
                <w:rFonts w:ascii="TH SarabunPSK" w:hAnsi="TH SarabunPSK" w:cs="TH SarabunPSK"/>
                <w:spacing w:val="-18"/>
                <w:sz w:val="32"/>
                <w:szCs w:val="32"/>
                <w:cs/>
              </w:rPr>
              <w:t xml:space="preserve">เน้นการสื่อสาร ประชาสัมพันธ์เพียงด้านเดียว </w:t>
            </w:r>
          </w:p>
          <w:p w:rsidR="00375862" w:rsidRPr="00F949AE" w:rsidRDefault="00375862" w:rsidP="00E37691">
            <w:pPr>
              <w:pStyle w:val="ae"/>
              <w:numPr>
                <w:ilvl w:val="0"/>
                <w:numId w:val="62"/>
              </w:numPr>
              <w:spacing w:after="0" w:line="240" w:lineRule="auto"/>
              <w:ind w:left="432" w:hanging="180"/>
              <w:contextualSpacing w:val="0"/>
              <w:rPr>
                <w:rFonts w:ascii="TH SarabunPSK" w:hAnsi="TH SarabunPSK" w:cs="TH SarabunPSK"/>
                <w:sz w:val="32"/>
                <w:szCs w:val="32"/>
                <w:cs/>
              </w:rPr>
            </w:pPr>
            <w:r w:rsidRPr="00F949AE">
              <w:rPr>
                <w:rFonts w:ascii="TH SarabunPSK" w:hAnsi="TH SarabunPSK" w:cs="TH SarabunPSK"/>
                <w:sz w:val="32"/>
                <w:szCs w:val="32"/>
                <w:cs/>
              </w:rPr>
              <w:t>เน้นการซื้อวัสดุอุปกรณ์</w:t>
            </w:r>
          </w:p>
          <w:p w:rsidR="00375862" w:rsidRPr="00F949AE" w:rsidRDefault="00375862" w:rsidP="002400F0">
            <w:pPr>
              <w:pStyle w:val="ae"/>
              <w:spacing w:before="120"/>
              <w:ind w:left="252"/>
              <w:rPr>
                <w:rFonts w:ascii="TH SarabunPSK" w:hAnsi="TH SarabunPSK" w:cs="TH SarabunPSK"/>
                <w:sz w:val="32"/>
                <w:szCs w:val="32"/>
              </w:rPr>
            </w:pPr>
          </w:p>
        </w:tc>
        <w:tc>
          <w:tcPr>
            <w:tcW w:w="4140" w:type="dxa"/>
            <w:tcBorders>
              <w:top w:val="single" w:sz="4" w:space="0" w:color="auto"/>
            </w:tcBorders>
            <w:shd w:val="clear" w:color="auto" w:fill="auto"/>
          </w:tcPr>
          <w:p w:rsidR="00375862" w:rsidRPr="00F949AE" w:rsidRDefault="00375862" w:rsidP="00E37691">
            <w:pPr>
              <w:pStyle w:val="ae"/>
              <w:numPr>
                <w:ilvl w:val="0"/>
                <w:numId w:val="64"/>
              </w:numPr>
              <w:spacing w:after="0" w:line="240" w:lineRule="auto"/>
              <w:ind w:left="230" w:hanging="230"/>
              <w:contextualSpacing w:val="0"/>
              <w:rPr>
                <w:rFonts w:ascii="TH SarabunPSK" w:hAnsi="TH SarabunPSK" w:cs="TH SarabunPSK"/>
                <w:sz w:val="32"/>
                <w:szCs w:val="32"/>
              </w:rPr>
            </w:pPr>
            <w:r w:rsidRPr="00F949AE">
              <w:rPr>
                <w:rFonts w:ascii="TH SarabunPSK" w:hAnsi="TH SarabunPSK" w:cs="TH SarabunPSK"/>
                <w:sz w:val="32"/>
                <w:szCs w:val="32"/>
                <w:cs/>
              </w:rPr>
              <w:t>ระบุปัญหาได้ถูกต้องชัดเจน</w:t>
            </w:r>
          </w:p>
          <w:p w:rsidR="00375862" w:rsidRPr="00F949AE" w:rsidRDefault="00375862" w:rsidP="00E37691">
            <w:pPr>
              <w:pStyle w:val="ae"/>
              <w:numPr>
                <w:ilvl w:val="0"/>
                <w:numId w:val="64"/>
              </w:numPr>
              <w:spacing w:after="0" w:line="240" w:lineRule="auto"/>
              <w:ind w:left="230" w:hanging="230"/>
              <w:contextualSpacing w:val="0"/>
              <w:rPr>
                <w:rFonts w:ascii="TH SarabunPSK" w:hAnsi="TH SarabunPSK" w:cs="TH SarabunPSK"/>
                <w:sz w:val="32"/>
                <w:szCs w:val="32"/>
              </w:rPr>
            </w:pPr>
            <w:r w:rsidRPr="00F949AE">
              <w:rPr>
                <w:rFonts w:ascii="TH SarabunPSK" w:hAnsi="TH SarabunPSK" w:cs="TH SarabunPSK"/>
                <w:sz w:val="32"/>
                <w:szCs w:val="32"/>
                <w:cs/>
              </w:rPr>
              <w:t xml:space="preserve">แนวทางแก้ไขมีประสิทธิภาพสูง เช่น </w:t>
            </w:r>
          </w:p>
          <w:p w:rsidR="00375862" w:rsidRPr="00F949AE" w:rsidRDefault="00375862" w:rsidP="00E37691">
            <w:pPr>
              <w:pStyle w:val="ae"/>
              <w:numPr>
                <w:ilvl w:val="0"/>
                <w:numId w:val="62"/>
              </w:numPr>
              <w:spacing w:after="0" w:line="240" w:lineRule="auto"/>
              <w:ind w:left="432" w:hanging="180"/>
              <w:contextualSpacing w:val="0"/>
              <w:rPr>
                <w:rFonts w:ascii="TH SarabunPSK" w:hAnsi="TH SarabunPSK" w:cs="TH SarabunPSK"/>
                <w:sz w:val="32"/>
                <w:szCs w:val="32"/>
              </w:rPr>
            </w:pPr>
            <w:r w:rsidRPr="00F949AE">
              <w:rPr>
                <w:rFonts w:ascii="TH SarabunPSK" w:hAnsi="TH SarabunPSK" w:cs="TH SarabunPSK"/>
                <w:sz w:val="32"/>
                <w:szCs w:val="32"/>
                <w:cs/>
              </w:rPr>
              <w:t xml:space="preserve">การปรับขั้นตอนกระบวนงาน </w:t>
            </w:r>
          </w:p>
          <w:p w:rsidR="00375862" w:rsidRPr="00F949AE" w:rsidRDefault="00375862" w:rsidP="00E37691">
            <w:pPr>
              <w:pStyle w:val="ae"/>
              <w:numPr>
                <w:ilvl w:val="0"/>
                <w:numId w:val="62"/>
              </w:numPr>
              <w:spacing w:after="0" w:line="240" w:lineRule="auto"/>
              <w:ind w:left="432" w:hanging="180"/>
              <w:contextualSpacing w:val="0"/>
              <w:rPr>
                <w:rFonts w:ascii="TH SarabunPSK" w:hAnsi="TH SarabunPSK" w:cs="TH SarabunPSK"/>
                <w:sz w:val="32"/>
                <w:szCs w:val="32"/>
              </w:rPr>
            </w:pPr>
            <w:r w:rsidRPr="00F949AE">
              <w:rPr>
                <w:rFonts w:ascii="TH SarabunPSK" w:hAnsi="TH SarabunPSK" w:cs="TH SarabunPSK"/>
                <w:sz w:val="32"/>
                <w:szCs w:val="32"/>
                <w:cs/>
              </w:rPr>
              <w:t xml:space="preserve">การใช้ระบบเทคโนโลยีสารสนเทศเข้ามาสนับสนุนการดำเนินงาน </w:t>
            </w:r>
          </w:p>
          <w:p w:rsidR="00375862" w:rsidRPr="00F949AE" w:rsidRDefault="00375862" w:rsidP="00E37691">
            <w:pPr>
              <w:pStyle w:val="ae"/>
              <w:numPr>
                <w:ilvl w:val="0"/>
                <w:numId w:val="62"/>
              </w:numPr>
              <w:spacing w:after="0" w:line="240" w:lineRule="auto"/>
              <w:ind w:left="432" w:hanging="180"/>
              <w:contextualSpacing w:val="0"/>
              <w:rPr>
                <w:rFonts w:ascii="TH SarabunPSK" w:hAnsi="TH SarabunPSK" w:cs="TH SarabunPSK"/>
                <w:sz w:val="32"/>
                <w:szCs w:val="32"/>
              </w:rPr>
            </w:pPr>
            <w:r w:rsidRPr="00F949AE">
              <w:rPr>
                <w:rFonts w:ascii="TH SarabunPSK" w:hAnsi="TH SarabunPSK" w:cs="TH SarabunPSK"/>
                <w:sz w:val="32"/>
                <w:szCs w:val="32"/>
                <w:cs/>
              </w:rPr>
              <w:t xml:space="preserve">การลดดุลยพินิจของเจ้าหน้าที่ </w:t>
            </w:r>
          </w:p>
          <w:p w:rsidR="00375862" w:rsidRPr="00F949AE" w:rsidRDefault="00375862" w:rsidP="00E37691">
            <w:pPr>
              <w:pStyle w:val="ae"/>
              <w:numPr>
                <w:ilvl w:val="0"/>
                <w:numId w:val="62"/>
              </w:numPr>
              <w:spacing w:after="0" w:line="240" w:lineRule="auto"/>
              <w:ind w:left="432" w:hanging="180"/>
              <w:contextualSpacing w:val="0"/>
              <w:rPr>
                <w:rFonts w:ascii="TH SarabunPSK" w:hAnsi="TH SarabunPSK" w:cs="TH SarabunPSK"/>
                <w:sz w:val="32"/>
                <w:szCs w:val="32"/>
              </w:rPr>
            </w:pPr>
            <w:r w:rsidRPr="00F949AE">
              <w:rPr>
                <w:rFonts w:ascii="TH SarabunPSK" w:hAnsi="TH SarabunPSK" w:cs="TH SarabunPSK"/>
                <w:sz w:val="32"/>
                <w:szCs w:val="32"/>
                <w:cs/>
              </w:rPr>
              <w:t xml:space="preserve">การสร้างกลไกตรวจสอบที่มีประสิทธิภาพ </w:t>
            </w:r>
          </w:p>
          <w:p w:rsidR="00375862" w:rsidRPr="00F949AE" w:rsidRDefault="00375862" w:rsidP="00E37691">
            <w:pPr>
              <w:pStyle w:val="ae"/>
              <w:numPr>
                <w:ilvl w:val="0"/>
                <w:numId w:val="62"/>
              </w:numPr>
              <w:spacing w:after="0" w:line="240" w:lineRule="auto"/>
              <w:ind w:left="432" w:hanging="180"/>
              <w:contextualSpacing w:val="0"/>
              <w:rPr>
                <w:rFonts w:ascii="TH SarabunPSK" w:hAnsi="TH SarabunPSK" w:cs="TH SarabunPSK"/>
                <w:sz w:val="32"/>
                <w:szCs w:val="32"/>
              </w:rPr>
            </w:pPr>
            <w:r w:rsidRPr="00F949AE">
              <w:rPr>
                <w:rFonts w:ascii="TH SarabunPSK" w:hAnsi="TH SarabunPSK" w:cs="TH SarabunPSK"/>
                <w:sz w:val="32"/>
                <w:szCs w:val="32"/>
                <w:cs/>
              </w:rPr>
              <w:t xml:space="preserve">การให้ประชาชนมีส่วนร่วม </w:t>
            </w:r>
          </w:p>
          <w:p w:rsidR="00375862" w:rsidRPr="00F949AE" w:rsidRDefault="00375862" w:rsidP="00E37691">
            <w:pPr>
              <w:pStyle w:val="ae"/>
              <w:numPr>
                <w:ilvl w:val="0"/>
                <w:numId w:val="62"/>
              </w:numPr>
              <w:spacing w:after="0" w:line="240" w:lineRule="auto"/>
              <w:ind w:left="432" w:hanging="202"/>
              <w:contextualSpacing w:val="0"/>
              <w:rPr>
                <w:rFonts w:ascii="TH SarabunPSK" w:hAnsi="TH SarabunPSK" w:cs="TH SarabunPSK"/>
                <w:spacing w:val="-8"/>
                <w:sz w:val="32"/>
                <w:szCs w:val="32"/>
              </w:rPr>
            </w:pPr>
            <w:r w:rsidRPr="00F949AE">
              <w:rPr>
                <w:rFonts w:ascii="TH SarabunPSK" w:hAnsi="TH SarabunPSK" w:cs="TH SarabunPSK"/>
                <w:spacing w:val="-8"/>
                <w:sz w:val="32"/>
                <w:szCs w:val="32"/>
                <w:cs/>
              </w:rPr>
              <w:t xml:space="preserve">การพัฒนาบุคลากรที่สอดคล้องกับกระบวนงานใหม่ </w:t>
            </w:r>
          </w:p>
          <w:p w:rsidR="00375862" w:rsidRPr="00F949AE" w:rsidRDefault="00375862" w:rsidP="002400F0">
            <w:pPr>
              <w:pStyle w:val="ae"/>
              <w:tabs>
                <w:tab w:val="left" w:pos="252"/>
              </w:tabs>
              <w:spacing w:after="0" w:line="240" w:lineRule="auto"/>
              <w:ind w:left="252" w:hanging="252"/>
              <w:contextualSpacing w:val="0"/>
              <w:jc w:val="both"/>
              <w:rPr>
                <w:rFonts w:ascii="TH SarabunPSK" w:hAnsi="TH SarabunPSK" w:cs="TH SarabunPSK"/>
                <w:sz w:val="32"/>
                <w:szCs w:val="32"/>
              </w:rPr>
            </w:pPr>
            <w:r w:rsidRPr="00F949AE">
              <w:rPr>
                <w:rFonts w:ascii="TH SarabunPSK" w:hAnsi="TH SarabunPSK" w:cs="TH SarabunPSK" w:hint="cs"/>
                <w:sz w:val="32"/>
                <w:szCs w:val="32"/>
                <w:cs/>
              </w:rPr>
              <w:t xml:space="preserve">3) </w:t>
            </w:r>
            <w:r w:rsidRPr="00F949AE">
              <w:rPr>
                <w:rFonts w:ascii="TH SarabunPSK" w:hAnsi="TH SarabunPSK" w:cs="TH SarabunPSK"/>
                <w:sz w:val="32"/>
                <w:szCs w:val="32"/>
                <w:cs/>
              </w:rPr>
              <w:tab/>
              <w:t>ตัวชี้วัดการดำเนินงานมีความท้าทายและสอดคล้องกับเป้าหมายที่กำหนด</w:t>
            </w:r>
          </w:p>
        </w:tc>
      </w:tr>
    </w:tbl>
    <w:p w:rsidR="00375862" w:rsidRPr="00664D0C" w:rsidRDefault="00375862" w:rsidP="00375862">
      <w:pPr>
        <w:tabs>
          <w:tab w:val="left" w:pos="0"/>
        </w:tabs>
        <w:ind w:right="74" w:firstLine="1134"/>
        <w:jc w:val="thaiDistribute"/>
        <w:rPr>
          <w:rFonts w:ascii="TH SarabunPSK" w:hAnsi="TH SarabunPSK" w:cs="TH SarabunPSK"/>
          <w:color w:val="5F497A"/>
          <w:sz w:val="32"/>
          <w:szCs w:val="32"/>
        </w:rPr>
      </w:pPr>
    </w:p>
    <w:p w:rsidR="00375862" w:rsidRDefault="00375862" w:rsidP="00375862">
      <w:pPr>
        <w:tabs>
          <w:tab w:val="left" w:pos="990"/>
        </w:tabs>
        <w:ind w:left="900" w:right="-471" w:hanging="900"/>
        <w:jc w:val="thaiDistribute"/>
        <w:rPr>
          <w:rFonts w:ascii="TH SarabunPSK" w:hAnsi="TH SarabunPSK" w:cs="TH SarabunPSK"/>
          <w:sz w:val="32"/>
          <w:szCs w:val="32"/>
        </w:rPr>
      </w:pPr>
      <w:r w:rsidRPr="00681966">
        <w:rPr>
          <w:rFonts w:ascii="TH SarabunPSK" w:hAnsi="TH SarabunPSK" w:cs="TH SarabunPSK" w:hint="cs"/>
          <w:b/>
          <w:bCs/>
          <w:spacing w:val="4"/>
          <w:sz w:val="32"/>
          <w:szCs w:val="32"/>
          <w:cs/>
        </w:rPr>
        <w:t>เงื่อนไข</w:t>
      </w:r>
      <w:r w:rsidR="00B51119">
        <w:rPr>
          <w:rFonts w:ascii="TH SarabunPSK" w:hAnsi="TH SarabunPSK" w:cs="TH SarabunPSK"/>
          <w:b/>
          <w:bCs/>
          <w:spacing w:val="4"/>
          <w:sz w:val="32"/>
          <w:szCs w:val="32"/>
        </w:rPr>
        <w:t xml:space="preserve"> </w:t>
      </w:r>
      <w:r w:rsidRPr="00681966">
        <w:rPr>
          <w:rFonts w:ascii="TH SarabunPSK" w:hAnsi="TH SarabunPSK" w:cs="TH SarabunPSK"/>
          <w:b/>
          <w:bCs/>
          <w:spacing w:val="4"/>
          <w:sz w:val="32"/>
          <w:szCs w:val="32"/>
        </w:rPr>
        <w:t>:</w:t>
      </w:r>
      <w:r w:rsidRPr="00681966">
        <w:rPr>
          <w:rFonts w:ascii="TH SarabunPSK" w:hAnsi="TH SarabunPSK" w:cs="TH SarabunPSK"/>
          <w:spacing w:val="4"/>
          <w:sz w:val="32"/>
          <w:szCs w:val="32"/>
        </w:rPr>
        <w:t xml:space="preserve">  </w:t>
      </w:r>
      <w:r w:rsidRPr="00681966">
        <w:rPr>
          <w:rFonts w:ascii="TH SarabunPSK" w:hAnsi="TH SarabunPSK" w:cs="TH SarabunPSK"/>
          <w:spacing w:val="4"/>
          <w:sz w:val="32"/>
          <w:szCs w:val="32"/>
          <w:cs/>
        </w:rPr>
        <w:t>กรณีที่รายงานผลการดำเนินงานไม่ตรงตามความเป็นจริง (รายละเอียดที่รายงานผ่านระบบสารสนเทศ</w:t>
      </w:r>
    </w:p>
    <w:p w:rsidR="00375862" w:rsidRPr="00A808C9" w:rsidRDefault="00375862" w:rsidP="00375862">
      <w:pPr>
        <w:tabs>
          <w:tab w:val="left" w:pos="990"/>
        </w:tabs>
        <w:ind w:left="900" w:right="-471" w:hanging="900"/>
        <w:jc w:val="thaiDistribute"/>
        <w:rPr>
          <w:rFonts w:ascii="TH SarabunPSK" w:hAnsi="TH SarabunPSK" w:cs="TH SarabunPSK"/>
          <w:sz w:val="32"/>
          <w:szCs w:val="32"/>
        </w:rPr>
      </w:pPr>
      <w:r>
        <w:rPr>
          <w:rFonts w:ascii="TH SarabunPSK" w:hAnsi="TH SarabunPSK" w:cs="TH SarabunPSK" w:hint="cs"/>
          <w:b/>
          <w:bCs/>
          <w:spacing w:val="4"/>
          <w:sz w:val="32"/>
          <w:szCs w:val="32"/>
          <w:cs/>
        </w:rPr>
        <w:t xml:space="preserve">           </w:t>
      </w:r>
      <w:r w:rsidRPr="00681966">
        <w:rPr>
          <w:rFonts w:ascii="TH SarabunPSK" w:hAnsi="TH SarabunPSK" w:cs="TH SarabunPSK"/>
          <w:sz w:val="32"/>
          <w:szCs w:val="32"/>
          <w:cs/>
        </w:rPr>
        <w:t xml:space="preserve">ไม่ตรงกับที่ไปตรวจจริง) ปรับลด </w:t>
      </w:r>
      <w:r w:rsidRPr="00681966">
        <w:rPr>
          <w:rFonts w:ascii="TH SarabunPSK" w:hAnsi="TH SarabunPSK" w:cs="TH SarabunPSK"/>
          <w:sz w:val="32"/>
          <w:szCs w:val="32"/>
        </w:rPr>
        <w:t>0.5000</w:t>
      </w:r>
      <w:r w:rsidRPr="00681966">
        <w:rPr>
          <w:rFonts w:ascii="TH SarabunPSK" w:hAnsi="TH SarabunPSK" w:cs="TH SarabunPSK"/>
          <w:sz w:val="32"/>
          <w:szCs w:val="32"/>
          <w:cs/>
        </w:rPr>
        <w:t xml:space="preserve"> คะแนน ของคะแนนที่ได้รับของตัวชี้วัดนี้</w:t>
      </w:r>
    </w:p>
    <w:p w:rsidR="00375862" w:rsidRDefault="00375862" w:rsidP="00375862">
      <w:pPr>
        <w:tabs>
          <w:tab w:val="left" w:pos="990"/>
        </w:tabs>
        <w:spacing w:after="120"/>
        <w:rPr>
          <w:rFonts w:ascii="TH SarabunPSK" w:hAnsi="TH SarabunPSK" w:cs="TH SarabunPSK"/>
          <w:b/>
          <w:bCs/>
          <w:sz w:val="32"/>
          <w:szCs w:val="32"/>
        </w:rPr>
      </w:pPr>
    </w:p>
    <w:p w:rsidR="00375862" w:rsidRDefault="00375862" w:rsidP="00375862">
      <w:pPr>
        <w:tabs>
          <w:tab w:val="left" w:pos="990"/>
        </w:tabs>
        <w:spacing w:after="120"/>
        <w:rPr>
          <w:rFonts w:ascii="TH SarabunPSK" w:hAnsi="TH SarabunPSK" w:cs="TH SarabunPSK"/>
          <w:b/>
          <w:bCs/>
          <w:sz w:val="32"/>
          <w:szCs w:val="32"/>
        </w:rPr>
      </w:pPr>
    </w:p>
    <w:p w:rsidR="00375862" w:rsidRDefault="00375862" w:rsidP="00375862">
      <w:pPr>
        <w:tabs>
          <w:tab w:val="left" w:pos="990"/>
        </w:tabs>
        <w:spacing w:after="120"/>
        <w:rPr>
          <w:rFonts w:ascii="TH SarabunPSK" w:hAnsi="TH SarabunPSK" w:cs="TH SarabunPSK"/>
          <w:sz w:val="32"/>
          <w:szCs w:val="32"/>
        </w:rPr>
      </w:pPr>
      <w:r w:rsidRPr="00A808C9">
        <w:rPr>
          <w:rFonts w:ascii="TH SarabunPSK" w:hAnsi="TH SarabunPSK" w:cs="TH SarabunPSK" w:hint="cs"/>
          <w:b/>
          <w:bCs/>
          <w:sz w:val="32"/>
          <w:szCs w:val="32"/>
          <w:cs/>
        </w:rPr>
        <w:t>แนวทางการประเมินผล</w:t>
      </w:r>
      <w:r w:rsidR="00B51119">
        <w:rPr>
          <w:rFonts w:ascii="TH SarabunPSK" w:hAnsi="TH SarabunPSK" w:cs="TH SarabunPSK"/>
          <w:b/>
          <w:bCs/>
          <w:sz w:val="32"/>
          <w:szCs w:val="32"/>
        </w:rPr>
        <w:t xml:space="preserve"> </w:t>
      </w:r>
      <w:r w:rsidRPr="00A808C9">
        <w:rPr>
          <w:rFonts w:ascii="TH SarabunPSK" w:hAnsi="TH SarabunPSK" w:cs="TH SarabunPSK"/>
          <w:b/>
          <w:bCs/>
          <w:sz w:val="32"/>
          <w:szCs w:val="32"/>
        </w:rPr>
        <w:t>:</w:t>
      </w:r>
      <w:r w:rsidRPr="00A808C9">
        <w:rPr>
          <w:rFonts w:ascii="TH SarabunPSK" w:hAnsi="TH SarabunPSK" w:cs="TH SarabunPSK"/>
          <w:sz w:val="32"/>
          <w:szCs w:val="32"/>
        </w:rPr>
        <w:t xml:space="preserve">  </w:t>
      </w:r>
    </w:p>
    <w:tbl>
      <w:tblPr>
        <w:tblW w:w="913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00"/>
        <w:gridCol w:w="2460"/>
        <w:gridCol w:w="5174"/>
      </w:tblGrid>
      <w:tr w:rsidR="00375862" w:rsidRPr="00464EB3" w:rsidTr="002400F0">
        <w:trPr>
          <w:trHeight w:val="289"/>
          <w:tblHeader/>
          <w:jc w:val="center"/>
        </w:trPr>
        <w:tc>
          <w:tcPr>
            <w:tcW w:w="1500" w:type="dxa"/>
            <w:tcBorders>
              <w:bottom w:val="single" w:sz="4" w:space="0" w:color="auto"/>
            </w:tcBorders>
          </w:tcPr>
          <w:p w:rsidR="00375862" w:rsidRPr="00464EB3" w:rsidRDefault="00375862" w:rsidP="002400F0">
            <w:pPr>
              <w:ind w:left="-24"/>
              <w:jc w:val="center"/>
              <w:rPr>
                <w:rFonts w:ascii="TH SarabunPSK" w:hAnsi="TH SarabunPSK" w:cs="TH SarabunPSK"/>
                <w:b/>
                <w:bCs/>
                <w:sz w:val="32"/>
                <w:szCs w:val="32"/>
                <w:cs/>
              </w:rPr>
            </w:pPr>
            <w:r w:rsidRPr="00464EB3">
              <w:rPr>
                <w:rFonts w:ascii="TH SarabunPSK" w:hAnsi="TH SarabunPSK" w:cs="TH SarabunPSK"/>
                <w:b/>
                <w:bCs/>
                <w:sz w:val="32"/>
                <w:szCs w:val="32"/>
                <w:cs/>
              </w:rPr>
              <w:t>ระดับคะแนน</w:t>
            </w:r>
          </w:p>
        </w:tc>
        <w:tc>
          <w:tcPr>
            <w:tcW w:w="2460" w:type="dxa"/>
            <w:tcBorders>
              <w:bottom w:val="single" w:sz="4" w:space="0" w:color="auto"/>
            </w:tcBorders>
            <w:shd w:val="clear" w:color="auto" w:fill="auto"/>
          </w:tcPr>
          <w:p w:rsidR="00375862" w:rsidRPr="00464EB3" w:rsidRDefault="00375862" w:rsidP="002400F0">
            <w:pPr>
              <w:ind w:left="-24"/>
              <w:jc w:val="center"/>
              <w:rPr>
                <w:rFonts w:ascii="TH SarabunPSK" w:hAnsi="TH SarabunPSK" w:cs="TH SarabunPSK"/>
                <w:b/>
                <w:bCs/>
                <w:sz w:val="32"/>
                <w:szCs w:val="32"/>
                <w:cs/>
              </w:rPr>
            </w:pPr>
            <w:r w:rsidRPr="00464EB3">
              <w:rPr>
                <w:rFonts w:ascii="TH SarabunPSK" w:hAnsi="TH SarabunPSK" w:cs="TH SarabunPSK"/>
                <w:b/>
                <w:bCs/>
                <w:sz w:val="32"/>
                <w:szCs w:val="32"/>
                <w:cs/>
              </w:rPr>
              <w:t>เกณฑ์การให้คะแนน</w:t>
            </w:r>
          </w:p>
        </w:tc>
        <w:tc>
          <w:tcPr>
            <w:tcW w:w="5174" w:type="dxa"/>
            <w:tcBorders>
              <w:bottom w:val="single" w:sz="4" w:space="0" w:color="auto"/>
            </w:tcBorders>
            <w:shd w:val="clear" w:color="auto" w:fill="auto"/>
          </w:tcPr>
          <w:p w:rsidR="00375862" w:rsidRPr="00464EB3" w:rsidRDefault="00375862" w:rsidP="002400F0">
            <w:pPr>
              <w:ind w:left="-24"/>
              <w:jc w:val="center"/>
              <w:rPr>
                <w:rFonts w:ascii="TH SarabunPSK" w:hAnsi="TH SarabunPSK" w:cs="TH SarabunPSK"/>
                <w:b/>
                <w:bCs/>
                <w:sz w:val="32"/>
                <w:szCs w:val="32"/>
                <w:cs/>
              </w:rPr>
            </w:pPr>
            <w:r w:rsidRPr="00464EB3">
              <w:rPr>
                <w:rFonts w:ascii="TH SarabunPSK" w:hAnsi="TH SarabunPSK" w:cs="TH SarabunPSK"/>
                <w:b/>
                <w:bCs/>
                <w:sz w:val="32"/>
                <w:szCs w:val="32"/>
                <w:cs/>
              </w:rPr>
              <w:t>แนวทางการประเมินผล</w:t>
            </w:r>
          </w:p>
        </w:tc>
      </w:tr>
      <w:tr w:rsidR="00375862" w:rsidRPr="00464EB3" w:rsidTr="002400F0">
        <w:trPr>
          <w:trHeight w:val="289"/>
          <w:jc w:val="center"/>
        </w:trPr>
        <w:tc>
          <w:tcPr>
            <w:tcW w:w="1500" w:type="dxa"/>
            <w:vMerge w:val="restart"/>
          </w:tcPr>
          <w:p w:rsidR="00375862" w:rsidRPr="00464EB3" w:rsidRDefault="00375862" w:rsidP="002400F0">
            <w:pPr>
              <w:jc w:val="center"/>
              <w:rPr>
                <w:rFonts w:ascii="TH SarabunPSK" w:hAnsi="TH SarabunPSK" w:cs="TH SarabunPSK"/>
                <w:b/>
                <w:bCs/>
                <w:sz w:val="32"/>
                <w:szCs w:val="32"/>
                <w:cs/>
              </w:rPr>
            </w:pPr>
            <w:r w:rsidRPr="00464EB3">
              <w:rPr>
                <w:rFonts w:ascii="TH SarabunPSK" w:hAnsi="TH SarabunPSK" w:cs="TH SarabunPSK"/>
                <w:b/>
                <w:bCs/>
                <w:sz w:val="32"/>
                <w:szCs w:val="32"/>
                <w:cs/>
              </w:rPr>
              <w:t>1</w:t>
            </w:r>
          </w:p>
        </w:tc>
        <w:tc>
          <w:tcPr>
            <w:tcW w:w="2460" w:type="dxa"/>
            <w:vMerge w:val="restart"/>
            <w:shd w:val="clear" w:color="auto" w:fill="auto"/>
          </w:tcPr>
          <w:p w:rsidR="00375862" w:rsidRPr="00464EB3" w:rsidRDefault="00375862" w:rsidP="00E37691">
            <w:pPr>
              <w:numPr>
                <w:ilvl w:val="0"/>
                <w:numId w:val="86"/>
              </w:numPr>
              <w:tabs>
                <w:tab w:val="clear" w:pos="360"/>
                <w:tab w:val="num" w:pos="226"/>
                <w:tab w:val="left" w:pos="900"/>
              </w:tabs>
              <w:ind w:left="235" w:right="-72" w:hanging="275"/>
              <w:rPr>
                <w:rFonts w:ascii="TH SarabunPSK" w:hAnsi="TH SarabunPSK" w:cs="TH SarabunPSK"/>
                <w:sz w:val="32"/>
                <w:szCs w:val="32"/>
                <w:cs/>
              </w:rPr>
            </w:pPr>
            <w:r w:rsidRPr="00464EB3">
              <w:rPr>
                <w:rFonts w:ascii="TH SarabunPSK" w:hAnsi="TH SarabunPSK" w:cs="TH SarabunPSK"/>
                <w:color w:val="000000"/>
                <w:sz w:val="32"/>
                <w:szCs w:val="32"/>
                <w:cs/>
              </w:rPr>
              <w:t xml:space="preserve">ดำเนินการได้ตามแผนงานที่วางไว้ และมีการรายงานผลความก้าวหน้าครบถ้วนตามที่กำหนด (ผ่านระบบเทคโนโลยีสารสนเทศ </w:t>
            </w:r>
          </w:p>
        </w:tc>
        <w:tc>
          <w:tcPr>
            <w:tcW w:w="5174" w:type="dxa"/>
            <w:tcBorders>
              <w:bottom w:val="single" w:sz="4" w:space="0" w:color="auto"/>
            </w:tcBorders>
            <w:shd w:val="clear" w:color="auto" w:fill="auto"/>
          </w:tcPr>
          <w:p w:rsidR="00375862" w:rsidRPr="00464EB3" w:rsidRDefault="00375862" w:rsidP="002400F0">
            <w:pPr>
              <w:rPr>
                <w:rFonts w:ascii="TH SarabunPSK" w:hAnsi="TH SarabunPSK" w:cs="TH SarabunPSK"/>
                <w:b/>
                <w:bCs/>
                <w:sz w:val="32"/>
                <w:szCs w:val="32"/>
                <w:cs/>
              </w:rPr>
            </w:pPr>
            <w:r w:rsidRPr="00464EB3">
              <w:rPr>
                <w:rFonts w:ascii="TH SarabunPSK" w:hAnsi="TH SarabunPSK" w:cs="TH SarabunPSK"/>
                <w:b/>
                <w:bCs/>
                <w:sz w:val="32"/>
                <w:szCs w:val="32"/>
                <w:cs/>
              </w:rPr>
              <w:t>ประเมินผลจากข้อมูล เอกสาร หลักฐานต่างๆ</w:t>
            </w:r>
          </w:p>
        </w:tc>
      </w:tr>
      <w:tr w:rsidR="00375862" w:rsidRPr="00464EB3" w:rsidTr="002400F0">
        <w:trPr>
          <w:trHeight w:val="289"/>
          <w:jc w:val="center"/>
        </w:trPr>
        <w:tc>
          <w:tcPr>
            <w:tcW w:w="1500" w:type="dxa"/>
            <w:vMerge/>
            <w:tcBorders>
              <w:bottom w:val="single" w:sz="4" w:space="0" w:color="auto"/>
            </w:tcBorders>
          </w:tcPr>
          <w:p w:rsidR="00375862" w:rsidRPr="00464EB3" w:rsidRDefault="00375862" w:rsidP="002400F0">
            <w:pPr>
              <w:jc w:val="center"/>
              <w:rPr>
                <w:rFonts w:ascii="TH SarabunPSK" w:hAnsi="TH SarabunPSK" w:cs="TH SarabunPSK"/>
                <w:b/>
                <w:bCs/>
                <w:sz w:val="32"/>
                <w:szCs w:val="32"/>
                <w:cs/>
              </w:rPr>
            </w:pPr>
          </w:p>
        </w:tc>
        <w:tc>
          <w:tcPr>
            <w:tcW w:w="2460" w:type="dxa"/>
            <w:vMerge/>
            <w:tcBorders>
              <w:bottom w:val="single" w:sz="4" w:space="0" w:color="auto"/>
            </w:tcBorders>
            <w:shd w:val="clear" w:color="auto" w:fill="auto"/>
          </w:tcPr>
          <w:p w:rsidR="00375862" w:rsidRPr="00464EB3" w:rsidRDefault="00375862" w:rsidP="00E37691">
            <w:pPr>
              <w:numPr>
                <w:ilvl w:val="0"/>
                <w:numId w:val="86"/>
              </w:numPr>
              <w:tabs>
                <w:tab w:val="left" w:pos="900"/>
              </w:tabs>
              <w:ind w:right="-36"/>
              <w:jc w:val="thaiDistribute"/>
              <w:rPr>
                <w:rFonts w:ascii="TH SarabunPSK" w:hAnsi="TH SarabunPSK" w:cs="TH SarabunPSK"/>
                <w:sz w:val="32"/>
                <w:szCs w:val="32"/>
                <w:cs/>
              </w:rPr>
            </w:pPr>
          </w:p>
        </w:tc>
        <w:tc>
          <w:tcPr>
            <w:tcW w:w="5174" w:type="dxa"/>
            <w:tcBorders>
              <w:bottom w:val="single" w:sz="4" w:space="0" w:color="auto"/>
            </w:tcBorders>
            <w:shd w:val="clear" w:color="auto" w:fill="auto"/>
          </w:tcPr>
          <w:p w:rsidR="00375862" w:rsidRPr="00464EB3" w:rsidRDefault="00375862" w:rsidP="00E37691">
            <w:pPr>
              <w:numPr>
                <w:ilvl w:val="0"/>
                <w:numId w:val="85"/>
              </w:numPr>
              <w:tabs>
                <w:tab w:val="clear" w:pos="577"/>
                <w:tab w:val="num" w:pos="327"/>
              </w:tabs>
              <w:ind w:left="327" w:hanging="327"/>
              <w:rPr>
                <w:rFonts w:ascii="TH SarabunPSK" w:hAnsi="TH SarabunPSK" w:cs="TH SarabunPSK"/>
                <w:sz w:val="32"/>
                <w:szCs w:val="32"/>
              </w:rPr>
            </w:pPr>
            <w:r w:rsidRPr="00464EB3">
              <w:rPr>
                <w:rFonts w:ascii="TH SarabunPSK" w:hAnsi="TH SarabunPSK" w:cs="TH SarabunPSK"/>
                <w:spacing w:val="-6"/>
                <w:sz w:val="32"/>
                <w:szCs w:val="32"/>
                <w:cs/>
              </w:rPr>
              <w:t>เอกส</w:t>
            </w:r>
            <w:r w:rsidRPr="00464EB3">
              <w:rPr>
                <w:rFonts w:ascii="TH SarabunPSK" w:hAnsi="TH SarabunPSK" w:cs="TH SarabunPSK"/>
                <w:spacing w:val="-10"/>
                <w:sz w:val="32"/>
                <w:szCs w:val="32"/>
                <w:cs/>
              </w:rPr>
              <w:t>ารหลักฐานที่แสดงให้เห็นถึง</w:t>
            </w:r>
            <w:r w:rsidRPr="00464EB3">
              <w:rPr>
                <w:rFonts w:ascii="TH SarabunPSK" w:hAnsi="TH SarabunPSK" w:cs="TH SarabunPSK" w:hint="cs"/>
                <w:spacing w:val="-10"/>
                <w:sz w:val="32"/>
                <w:szCs w:val="32"/>
                <w:cs/>
              </w:rPr>
              <w:t>การ</w:t>
            </w:r>
            <w:r w:rsidRPr="00464EB3">
              <w:rPr>
                <w:rFonts w:ascii="TH SarabunPSK" w:hAnsi="TH SarabunPSK" w:cs="TH SarabunPSK"/>
                <w:color w:val="000000"/>
                <w:spacing w:val="-10"/>
                <w:sz w:val="32"/>
                <w:szCs w:val="32"/>
                <w:cs/>
              </w:rPr>
              <w:t>ดำเนินการได้ตามแผนงาน</w:t>
            </w:r>
            <w:r w:rsidRPr="00464EB3">
              <w:rPr>
                <w:rFonts w:ascii="TH SarabunPSK" w:hAnsi="TH SarabunPSK" w:cs="TH SarabunPSK"/>
                <w:color w:val="000000"/>
                <w:sz w:val="32"/>
                <w:szCs w:val="32"/>
                <w:cs/>
              </w:rPr>
              <w:t>ที่วางไว้ และมีการรายงานผลความก้าวหน้าครบถ้วนตามที่กำหนด</w:t>
            </w:r>
            <w:r w:rsidRPr="00464EB3">
              <w:rPr>
                <w:rFonts w:ascii="TH SarabunPSK" w:hAnsi="TH SarabunPSK" w:cs="TH SarabunPSK"/>
                <w:color w:val="000000"/>
                <w:sz w:val="32"/>
                <w:szCs w:val="32"/>
              </w:rPr>
              <w:t xml:space="preserve"> </w:t>
            </w:r>
            <w:r w:rsidRPr="00464EB3">
              <w:rPr>
                <w:rFonts w:ascii="TH SarabunPSK" w:hAnsi="TH SarabunPSK" w:cs="TH SarabunPSK" w:hint="cs"/>
                <w:color w:val="000000"/>
                <w:sz w:val="32"/>
                <w:szCs w:val="32"/>
                <w:cs/>
              </w:rPr>
              <w:t xml:space="preserve">ได้แก่ </w:t>
            </w:r>
          </w:p>
          <w:p w:rsidR="00375862" w:rsidRPr="00464EB3" w:rsidRDefault="00375862" w:rsidP="00E37691">
            <w:pPr>
              <w:numPr>
                <w:ilvl w:val="0"/>
                <w:numId w:val="87"/>
              </w:numPr>
              <w:ind w:hanging="250"/>
              <w:rPr>
                <w:rFonts w:ascii="TH SarabunPSK" w:hAnsi="TH SarabunPSK" w:cs="TH SarabunPSK"/>
                <w:sz w:val="32"/>
                <w:szCs w:val="32"/>
              </w:rPr>
            </w:pPr>
            <w:r w:rsidRPr="00464EB3">
              <w:rPr>
                <w:rFonts w:ascii="TH SarabunPSK" w:hAnsi="TH SarabunPSK" w:cs="TH SarabunPSK"/>
                <w:sz w:val="32"/>
                <w:szCs w:val="32"/>
                <w:cs/>
              </w:rPr>
              <w:t>ผลการรายงานความก้าวหน้าผ่านทางระบบเทคโนโลยีสารสนเทศ</w:t>
            </w:r>
          </w:p>
          <w:p w:rsidR="00375862" w:rsidRPr="00464EB3" w:rsidRDefault="00375862" w:rsidP="00E37691">
            <w:pPr>
              <w:numPr>
                <w:ilvl w:val="0"/>
                <w:numId w:val="87"/>
              </w:numPr>
              <w:ind w:hanging="250"/>
              <w:rPr>
                <w:rFonts w:ascii="TH SarabunPSK" w:hAnsi="TH SarabunPSK" w:cs="TH SarabunPSK"/>
                <w:sz w:val="32"/>
                <w:szCs w:val="32"/>
              </w:rPr>
            </w:pPr>
            <w:r w:rsidRPr="00464EB3">
              <w:rPr>
                <w:rFonts w:ascii="TH SarabunPSK" w:hAnsi="TH SarabunPSK" w:cs="TH SarabunPSK"/>
                <w:sz w:val="32"/>
                <w:szCs w:val="32"/>
                <w:cs/>
              </w:rPr>
              <w:t>เอกสาร</w:t>
            </w:r>
            <w:r w:rsidRPr="00464EB3">
              <w:rPr>
                <w:rFonts w:ascii="TH SarabunPSK" w:hAnsi="TH SarabunPSK" w:cs="TH SarabunPSK" w:hint="cs"/>
                <w:sz w:val="32"/>
                <w:szCs w:val="32"/>
                <w:cs/>
              </w:rPr>
              <w:t>รายงานผลการดำเนินงานของจังหวัด</w:t>
            </w:r>
          </w:p>
          <w:p w:rsidR="00375862" w:rsidRDefault="00375862" w:rsidP="00E37691">
            <w:pPr>
              <w:numPr>
                <w:ilvl w:val="0"/>
                <w:numId w:val="87"/>
              </w:numPr>
              <w:ind w:hanging="250"/>
              <w:rPr>
                <w:rFonts w:ascii="TH SarabunPSK" w:hAnsi="TH SarabunPSK" w:cs="TH SarabunPSK"/>
                <w:sz w:val="32"/>
                <w:szCs w:val="32"/>
              </w:rPr>
            </w:pPr>
            <w:r w:rsidRPr="00464EB3">
              <w:rPr>
                <w:rFonts w:ascii="TH SarabunPSK" w:hAnsi="TH SarabunPSK" w:cs="TH SarabunPSK"/>
                <w:sz w:val="32"/>
                <w:szCs w:val="32"/>
                <w:cs/>
              </w:rPr>
              <w:t>ผลจากการตรวจติดตามในพื้นที่จริง</w:t>
            </w:r>
          </w:p>
          <w:p w:rsidR="00C73F3C" w:rsidRPr="00464EB3" w:rsidRDefault="00C73F3C" w:rsidP="00C73F3C">
            <w:pPr>
              <w:ind w:left="327"/>
              <w:rPr>
                <w:rFonts w:ascii="TH SarabunPSK" w:hAnsi="TH SarabunPSK" w:cs="TH SarabunPSK"/>
                <w:sz w:val="32"/>
                <w:szCs w:val="32"/>
                <w:cs/>
              </w:rPr>
            </w:pPr>
          </w:p>
        </w:tc>
      </w:tr>
      <w:tr w:rsidR="00375862" w:rsidRPr="00464EB3" w:rsidTr="002400F0">
        <w:trPr>
          <w:trHeight w:val="289"/>
          <w:jc w:val="center"/>
        </w:trPr>
        <w:tc>
          <w:tcPr>
            <w:tcW w:w="1500" w:type="dxa"/>
            <w:vMerge w:val="restart"/>
            <w:tcBorders>
              <w:top w:val="single" w:sz="4" w:space="0" w:color="auto"/>
            </w:tcBorders>
          </w:tcPr>
          <w:p w:rsidR="00375862" w:rsidRPr="00464EB3" w:rsidRDefault="00375862" w:rsidP="002400F0">
            <w:pPr>
              <w:spacing w:line="235" w:lineRule="auto"/>
              <w:jc w:val="center"/>
              <w:rPr>
                <w:rFonts w:ascii="TH SarabunPSK" w:hAnsi="TH SarabunPSK" w:cs="TH SarabunPSK"/>
                <w:b/>
                <w:bCs/>
                <w:sz w:val="32"/>
                <w:szCs w:val="32"/>
                <w:cs/>
              </w:rPr>
            </w:pPr>
            <w:r w:rsidRPr="00464EB3">
              <w:rPr>
                <w:rFonts w:ascii="TH SarabunPSK" w:hAnsi="TH SarabunPSK" w:cs="TH SarabunPSK"/>
                <w:b/>
                <w:bCs/>
                <w:sz w:val="32"/>
                <w:szCs w:val="32"/>
                <w:cs/>
              </w:rPr>
              <w:lastRenderedPageBreak/>
              <w:t>2</w:t>
            </w:r>
            <w:r w:rsidRPr="00464EB3">
              <w:rPr>
                <w:rFonts w:ascii="TH SarabunPSK" w:hAnsi="TH SarabunPSK" w:cs="TH SarabunPSK" w:hint="cs"/>
                <w:b/>
                <w:bCs/>
                <w:sz w:val="32"/>
                <w:szCs w:val="32"/>
                <w:cs/>
              </w:rPr>
              <w:t xml:space="preserve"> - 5</w:t>
            </w:r>
          </w:p>
        </w:tc>
        <w:tc>
          <w:tcPr>
            <w:tcW w:w="2460" w:type="dxa"/>
            <w:vMerge w:val="restart"/>
            <w:tcBorders>
              <w:top w:val="single" w:sz="4" w:space="0" w:color="auto"/>
            </w:tcBorders>
            <w:shd w:val="clear" w:color="auto" w:fill="auto"/>
          </w:tcPr>
          <w:p w:rsidR="00375862" w:rsidRPr="00464EB3" w:rsidRDefault="00375862" w:rsidP="002400F0">
            <w:pPr>
              <w:spacing w:line="235" w:lineRule="auto"/>
              <w:rPr>
                <w:rFonts w:ascii="TH SarabunPSK" w:hAnsi="TH SarabunPSK" w:cs="TH SarabunPSK"/>
                <w:sz w:val="32"/>
                <w:szCs w:val="32"/>
                <w:cs/>
              </w:rPr>
            </w:pPr>
            <w:r w:rsidRPr="00464EB3">
              <w:rPr>
                <w:rFonts w:ascii="TH SarabunPSK" w:hAnsi="TH SarabunPSK" w:cs="TH SarabunPSK"/>
                <w:color w:val="000000"/>
                <w:sz w:val="32"/>
                <w:szCs w:val="32"/>
                <w:cs/>
              </w:rPr>
              <w:t>คะแนนเฉลี่ยความสำเร็จถ่วงน้ำหนักของการดำเนินการตามตัวชี้วัดเมื่อเทียบกับค่าเป้าหมาย</w:t>
            </w:r>
          </w:p>
        </w:tc>
        <w:tc>
          <w:tcPr>
            <w:tcW w:w="5174" w:type="dxa"/>
            <w:tcBorders>
              <w:top w:val="nil"/>
            </w:tcBorders>
            <w:shd w:val="clear" w:color="auto" w:fill="auto"/>
          </w:tcPr>
          <w:p w:rsidR="00375862" w:rsidRPr="00464EB3" w:rsidRDefault="00375862" w:rsidP="002400F0">
            <w:pPr>
              <w:spacing w:line="235" w:lineRule="auto"/>
              <w:rPr>
                <w:rFonts w:ascii="TH SarabunPSK" w:hAnsi="TH SarabunPSK" w:cs="TH SarabunPSK"/>
                <w:b/>
                <w:bCs/>
                <w:sz w:val="32"/>
                <w:szCs w:val="32"/>
                <w:cs/>
              </w:rPr>
            </w:pPr>
            <w:r w:rsidRPr="00464EB3">
              <w:rPr>
                <w:rFonts w:ascii="TH SarabunPSK" w:hAnsi="TH SarabunPSK" w:cs="TH SarabunPSK"/>
                <w:b/>
                <w:bCs/>
                <w:sz w:val="32"/>
                <w:szCs w:val="32"/>
                <w:cs/>
              </w:rPr>
              <w:t>ประเมินผลจากข้อมูล เอกสาร หลักฐานต่างๆ</w:t>
            </w:r>
          </w:p>
        </w:tc>
      </w:tr>
      <w:tr w:rsidR="00375862" w:rsidRPr="00464EB3" w:rsidTr="002400F0">
        <w:trPr>
          <w:trHeight w:val="289"/>
          <w:jc w:val="center"/>
        </w:trPr>
        <w:tc>
          <w:tcPr>
            <w:tcW w:w="1500" w:type="dxa"/>
            <w:vMerge/>
          </w:tcPr>
          <w:p w:rsidR="00375862" w:rsidRPr="00464EB3" w:rsidRDefault="00375862" w:rsidP="002400F0">
            <w:pPr>
              <w:spacing w:line="235" w:lineRule="auto"/>
              <w:jc w:val="center"/>
              <w:rPr>
                <w:rFonts w:ascii="TH SarabunPSK" w:hAnsi="TH SarabunPSK" w:cs="TH SarabunPSK"/>
                <w:b/>
                <w:bCs/>
                <w:sz w:val="32"/>
                <w:szCs w:val="32"/>
                <w:cs/>
              </w:rPr>
            </w:pPr>
          </w:p>
        </w:tc>
        <w:tc>
          <w:tcPr>
            <w:tcW w:w="2460" w:type="dxa"/>
            <w:vMerge/>
            <w:shd w:val="clear" w:color="auto" w:fill="auto"/>
          </w:tcPr>
          <w:p w:rsidR="00375862" w:rsidRPr="00464EB3" w:rsidRDefault="00375862" w:rsidP="00E37691">
            <w:pPr>
              <w:numPr>
                <w:ilvl w:val="0"/>
                <w:numId w:val="85"/>
              </w:numPr>
              <w:tabs>
                <w:tab w:val="clear" w:pos="577"/>
              </w:tabs>
              <w:spacing w:line="235" w:lineRule="auto"/>
              <w:ind w:left="410" w:hanging="410"/>
              <w:rPr>
                <w:rFonts w:ascii="TH SarabunPSK" w:hAnsi="TH SarabunPSK" w:cs="TH SarabunPSK"/>
                <w:sz w:val="32"/>
                <w:szCs w:val="32"/>
                <w:cs/>
              </w:rPr>
            </w:pPr>
          </w:p>
        </w:tc>
        <w:tc>
          <w:tcPr>
            <w:tcW w:w="5174" w:type="dxa"/>
            <w:tcBorders>
              <w:top w:val="single" w:sz="4" w:space="0" w:color="auto"/>
            </w:tcBorders>
            <w:shd w:val="clear" w:color="auto" w:fill="auto"/>
          </w:tcPr>
          <w:p w:rsidR="00375862" w:rsidRPr="00464EB3" w:rsidRDefault="00375862" w:rsidP="002400F0">
            <w:pPr>
              <w:tabs>
                <w:tab w:val="left" w:pos="342"/>
              </w:tabs>
              <w:spacing w:line="235" w:lineRule="auto"/>
              <w:ind w:left="327" w:hanging="327"/>
              <w:rPr>
                <w:rFonts w:ascii="TH SarabunPSK" w:hAnsi="TH SarabunPSK" w:cs="TH SarabunPSK"/>
                <w:sz w:val="32"/>
                <w:szCs w:val="32"/>
              </w:rPr>
            </w:pPr>
            <w:r w:rsidRPr="00464EB3">
              <w:rPr>
                <w:rFonts w:ascii="TH SarabunPSK" w:hAnsi="TH SarabunPSK" w:cs="TH SarabunPSK"/>
                <w:b/>
                <w:bCs/>
                <w:spacing w:val="-4"/>
                <w:sz w:val="32"/>
                <w:szCs w:val="32"/>
              </w:rPr>
              <w:sym w:font="Wingdings" w:char="F040"/>
            </w:r>
            <w:r w:rsidRPr="00464EB3">
              <w:rPr>
                <w:rFonts w:ascii="TH SarabunPSK" w:hAnsi="TH SarabunPSK" w:cs="TH SarabunPSK" w:hint="cs"/>
                <w:spacing w:val="-4"/>
                <w:sz w:val="32"/>
                <w:szCs w:val="32"/>
                <w:cs/>
              </w:rPr>
              <w:tab/>
            </w:r>
            <w:r w:rsidRPr="00464EB3">
              <w:rPr>
                <w:rFonts w:ascii="TH SarabunPSK" w:hAnsi="TH SarabunPSK" w:cs="TH SarabunPSK"/>
                <w:spacing w:val="-4"/>
                <w:sz w:val="32"/>
                <w:szCs w:val="32"/>
                <w:cs/>
              </w:rPr>
              <w:t>ประเมินผลความสำเร็จในการดำเนินงาน เมื่อเทียบกับ</w:t>
            </w:r>
            <w:r w:rsidRPr="00464EB3">
              <w:rPr>
                <w:rFonts w:ascii="TH SarabunPSK" w:hAnsi="TH SarabunPSK" w:cs="TH SarabunPSK" w:hint="cs"/>
                <w:spacing w:val="-4"/>
                <w:sz w:val="32"/>
                <w:szCs w:val="32"/>
                <w:cs/>
              </w:rPr>
              <w:br/>
            </w:r>
            <w:r w:rsidRPr="00464EB3">
              <w:rPr>
                <w:rFonts w:ascii="TH SarabunPSK" w:hAnsi="TH SarabunPSK" w:cs="TH SarabunPSK"/>
                <w:spacing w:val="-4"/>
                <w:sz w:val="32"/>
                <w:szCs w:val="32"/>
                <w:cs/>
              </w:rPr>
              <w:t xml:space="preserve">ค่าเป้าหมายที่ได้กำหนดไว้ในแผนการดำเนินงาน </w:t>
            </w:r>
            <w:r w:rsidRPr="00464EB3">
              <w:rPr>
                <w:rFonts w:ascii="TH SarabunPSK" w:hAnsi="TH SarabunPSK" w:cs="TH SarabunPSK"/>
                <w:spacing w:val="-4"/>
                <w:sz w:val="32"/>
                <w:szCs w:val="32"/>
                <w:cs/>
              </w:rPr>
              <w:br/>
              <w:t>(</w:t>
            </w:r>
            <w:r w:rsidRPr="00464EB3">
              <w:rPr>
                <w:rFonts w:ascii="TH SarabunPSK" w:hAnsi="TH SarabunPSK" w:cs="TH SarabunPSK"/>
                <w:spacing w:val="-4"/>
                <w:sz w:val="32"/>
                <w:szCs w:val="32"/>
              </w:rPr>
              <w:t xml:space="preserve">Action Plan) </w:t>
            </w:r>
            <w:r w:rsidRPr="00464EB3">
              <w:rPr>
                <w:rFonts w:ascii="TH SarabunPSK" w:hAnsi="TH SarabunPSK" w:cs="TH SarabunPSK" w:hint="cs"/>
                <w:spacing w:val="-4"/>
                <w:sz w:val="32"/>
                <w:szCs w:val="32"/>
                <w:cs/>
              </w:rPr>
              <w:t xml:space="preserve"> </w:t>
            </w:r>
            <w:r w:rsidRPr="00464EB3">
              <w:rPr>
                <w:rFonts w:ascii="TH SarabunPSK" w:hAnsi="TH SarabunPSK" w:cs="TH SarabunPSK"/>
                <w:spacing w:val="-4"/>
                <w:sz w:val="32"/>
                <w:szCs w:val="32"/>
                <w:cs/>
              </w:rPr>
              <w:t>ในข้อเสนอการเปลี่ยนแปลงเพื่อสร้างความโปร่งใสในการปฏิบัติราชการ</w:t>
            </w:r>
            <w:r w:rsidRPr="00464EB3">
              <w:rPr>
                <w:rFonts w:ascii="TH SarabunPSK" w:hAnsi="TH SarabunPSK" w:cs="TH SarabunPSK"/>
                <w:sz w:val="32"/>
                <w:szCs w:val="32"/>
              </w:rPr>
              <w:t xml:space="preserve"> </w:t>
            </w:r>
            <w:r w:rsidRPr="00464EB3">
              <w:rPr>
                <w:rFonts w:ascii="TH SarabunPSK" w:hAnsi="TH SarabunPSK" w:cs="TH SarabunPSK" w:hint="cs"/>
                <w:sz w:val="32"/>
                <w:szCs w:val="32"/>
                <w:cs/>
              </w:rPr>
              <w:t>โดยพิจารณาจาก</w:t>
            </w:r>
          </w:p>
          <w:p w:rsidR="00375862" w:rsidRPr="00464EB3" w:rsidRDefault="00375862" w:rsidP="00E37691">
            <w:pPr>
              <w:numPr>
                <w:ilvl w:val="0"/>
                <w:numId w:val="87"/>
              </w:numPr>
              <w:ind w:hanging="250"/>
              <w:rPr>
                <w:rFonts w:ascii="TH SarabunPSK" w:hAnsi="TH SarabunPSK" w:cs="TH SarabunPSK"/>
                <w:sz w:val="32"/>
                <w:szCs w:val="32"/>
              </w:rPr>
            </w:pPr>
            <w:r w:rsidRPr="00464EB3">
              <w:rPr>
                <w:rFonts w:ascii="TH SarabunPSK" w:hAnsi="TH SarabunPSK" w:cs="TH SarabunPSK"/>
                <w:sz w:val="32"/>
                <w:szCs w:val="32"/>
                <w:cs/>
              </w:rPr>
              <w:t>ผลการรายงานความก้าวหน้าผ่านทางระบบเทคโนโลยีสารสนเทศ</w:t>
            </w:r>
          </w:p>
          <w:p w:rsidR="00375862" w:rsidRPr="00464EB3" w:rsidRDefault="00375862" w:rsidP="00E37691">
            <w:pPr>
              <w:numPr>
                <w:ilvl w:val="0"/>
                <w:numId w:val="87"/>
              </w:numPr>
              <w:ind w:hanging="250"/>
              <w:rPr>
                <w:rFonts w:ascii="TH SarabunPSK" w:hAnsi="TH SarabunPSK" w:cs="TH SarabunPSK"/>
                <w:sz w:val="32"/>
                <w:szCs w:val="32"/>
              </w:rPr>
            </w:pPr>
            <w:r w:rsidRPr="00464EB3">
              <w:rPr>
                <w:rFonts w:ascii="TH SarabunPSK" w:hAnsi="TH SarabunPSK" w:cs="TH SarabunPSK"/>
                <w:sz w:val="32"/>
                <w:szCs w:val="32"/>
                <w:cs/>
              </w:rPr>
              <w:t>เอกสาร</w:t>
            </w:r>
            <w:r w:rsidRPr="00464EB3">
              <w:rPr>
                <w:rFonts w:ascii="TH SarabunPSK" w:hAnsi="TH SarabunPSK" w:cs="TH SarabunPSK" w:hint="cs"/>
                <w:sz w:val="32"/>
                <w:szCs w:val="32"/>
                <w:cs/>
              </w:rPr>
              <w:t>รายงานผลการดำเนินงานของจังหวัด</w:t>
            </w:r>
          </w:p>
          <w:p w:rsidR="00375862" w:rsidRPr="00464EB3" w:rsidRDefault="00375862" w:rsidP="00E37691">
            <w:pPr>
              <w:numPr>
                <w:ilvl w:val="0"/>
                <w:numId w:val="87"/>
              </w:numPr>
              <w:ind w:hanging="250"/>
              <w:rPr>
                <w:rFonts w:ascii="TH SarabunPSK" w:hAnsi="TH SarabunPSK" w:cs="TH SarabunPSK"/>
                <w:sz w:val="32"/>
                <w:szCs w:val="32"/>
                <w:cs/>
              </w:rPr>
            </w:pPr>
            <w:r w:rsidRPr="00464EB3">
              <w:rPr>
                <w:rFonts w:ascii="TH SarabunPSK" w:hAnsi="TH SarabunPSK" w:cs="TH SarabunPSK"/>
                <w:sz w:val="32"/>
                <w:szCs w:val="32"/>
                <w:cs/>
              </w:rPr>
              <w:t>ผลจากการตรวจติดตามในพื้นที่จริง</w:t>
            </w:r>
          </w:p>
        </w:tc>
      </w:tr>
    </w:tbl>
    <w:p w:rsidR="00375862" w:rsidRDefault="00375862" w:rsidP="00375862">
      <w:pPr>
        <w:spacing w:after="120"/>
        <w:rPr>
          <w:rFonts w:ascii="TH SarabunPSK" w:hAnsi="TH SarabunPSK" w:cs="TH SarabunPSK"/>
          <w:b/>
          <w:bCs/>
          <w:sz w:val="32"/>
          <w:szCs w:val="32"/>
        </w:rPr>
      </w:pPr>
    </w:p>
    <w:p w:rsidR="00375862" w:rsidRDefault="00375862" w:rsidP="00375862">
      <w:pPr>
        <w:spacing w:after="120"/>
        <w:rPr>
          <w:rFonts w:ascii="TH SarabunPSK" w:hAnsi="TH SarabunPSK" w:cs="TH SarabunPSK"/>
          <w:sz w:val="32"/>
          <w:szCs w:val="32"/>
        </w:rPr>
      </w:pPr>
      <w:r>
        <w:rPr>
          <w:rFonts w:ascii="TH SarabunPSK" w:hAnsi="TH SarabunPSK" w:cs="TH SarabunPSK"/>
          <w:b/>
          <w:bCs/>
          <w:sz w:val="32"/>
          <w:szCs w:val="32"/>
          <w:cs/>
        </w:rPr>
        <w:t>หน่วยงานเจ้าภาพ</w:t>
      </w:r>
      <w:r>
        <w:rPr>
          <w:rFonts w:ascii="TH SarabunPSK" w:hAnsi="TH SarabunPSK" w:cs="TH SarabunPSK" w:hint="cs"/>
          <w:b/>
          <w:bCs/>
          <w:sz w:val="32"/>
          <w:szCs w:val="32"/>
          <w:cs/>
        </w:rPr>
        <w:t>ในการติดตามและประเมินผล</w:t>
      </w:r>
      <w:r w:rsidR="00B51119">
        <w:rPr>
          <w:rFonts w:ascii="TH SarabunPSK" w:hAnsi="TH SarabunPSK" w:cs="TH SarabunPSK" w:hint="cs"/>
          <w:b/>
          <w:bCs/>
          <w:sz w:val="32"/>
          <w:szCs w:val="32"/>
          <w:cs/>
        </w:rPr>
        <w:t xml:space="preserve"> </w:t>
      </w:r>
      <w:r w:rsidRPr="00857E64">
        <w:rPr>
          <w:rFonts w:ascii="TH SarabunPSK" w:hAnsi="TH SarabunPSK" w:cs="TH SarabunPSK"/>
          <w:sz w:val="32"/>
          <w:szCs w:val="32"/>
        </w:rPr>
        <w:t>:</w:t>
      </w:r>
      <w:r>
        <w:rPr>
          <w:rFonts w:ascii="TH SarabunPSK" w:hAnsi="TH SarabunPSK" w:cs="TH SarabunPSK"/>
          <w:sz w:val="32"/>
          <w:szCs w:val="32"/>
        </w:rPr>
        <w:t xml:space="preserve"> </w:t>
      </w:r>
      <w:r w:rsidRPr="00A808C9">
        <w:rPr>
          <w:rFonts w:ascii="TH SarabunPSK" w:hAnsi="TH SarabunPSK" w:cs="TH SarabunPSK" w:hint="cs"/>
          <w:sz w:val="32"/>
          <w:szCs w:val="32"/>
          <w:cs/>
        </w:rPr>
        <w:t>สำนักงาน ก.พ.ร.</w:t>
      </w:r>
    </w:p>
    <w:p w:rsidR="00375862" w:rsidRPr="00595B22" w:rsidRDefault="00375862" w:rsidP="00375862">
      <w:pPr>
        <w:spacing w:after="120"/>
        <w:rPr>
          <w:rFonts w:ascii="TH SarabunPSK" w:hAnsi="TH SarabunPSK" w:cs="TH SarabunPSK"/>
          <w:b/>
          <w:bCs/>
          <w:sz w:val="32"/>
          <w:szCs w:val="32"/>
        </w:rPr>
      </w:pPr>
      <w:r w:rsidRPr="00595B22">
        <w:rPr>
          <w:rFonts w:ascii="TH SarabunPSK" w:hAnsi="TH SarabunPSK" w:cs="TH SarabunPSK" w:hint="cs"/>
          <w:b/>
          <w:bCs/>
          <w:sz w:val="32"/>
          <w:szCs w:val="32"/>
          <w:cs/>
        </w:rPr>
        <w:t>ผู้รับผิดชอบตัวชี้วัด</w:t>
      </w:r>
      <w:r w:rsidR="00B51119">
        <w:rPr>
          <w:rFonts w:ascii="TH SarabunPSK" w:hAnsi="TH SarabunPSK" w:cs="TH SarabunPSK" w:hint="cs"/>
          <w:b/>
          <w:bCs/>
          <w:sz w:val="32"/>
          <w:szCs w:val="32"/>
          <w:cs/>
        </w:rPr>
        <w:t xml:space="preserve"> </w:t>
      </w:r>
      <w:r w:rsidRPr="00595B22">
        <w:rPr>
          <w:rFonts w:ascii="TH SarabunPSK" w:hAnsi="TH SarabunPSK" w:cs="TH SarabunPSK"/>
          <w:b/>
          <w:bCs/>
          <w:sz w:val="32"/>
          <w:szCs w:val="32"/>
        </w:rPr>
        <w:t>:</w:t>
      </w:r>
    </w:p>
    <w:tbl>
      <w:tblPr>
        <w:tblW w:w="0" w:type="auto"/>
        <w:jc w:val="center"/>
        <w:tblInd w:w="1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945"/>
        <w:gridCol w:w="3156"/>
      </w:tblGrid>
      <w:tr w:rsidR="00375862" w:rsidRPr="00A808C9" w:rsidTr="002400F0">
        <w:trPr>
          <w:jc w:val="center"/>
        </w:trPr>
        <w:tc>
          <w:tcPr>
            <w:tcW w:w="5945" w:type="dxa"/>
            <w:tcBorders>
              <w:bottom w:val="single" w:sz="4" w:space="0" w:color="auto"/>
            </w:tcBorders>
          </w:tcPr>
          <w:p w:rsidR="00375862" w:rsidRPr="00A808C9" w:rsidRDefault="00375862" w:rsidP="002400F0">
            <w:pPr>
              <w:jc w:val="center"/>
              <w:rPr>
                <w:rFonts w:ascii="TH SarabunPSK" w:hAnsi="TH SarabunPSK" w:cs="TH SarabunPSK"/>
                <w:b/>
                <w:bCs/>
                <w:sz w:val="32"/>
                <w:szCs w:val="32"/>
              </w:rPr>
            </w:pPr>
            <w:r w:rsidRPr="00A808C9">
              <w:rPr>
                <w:rFonts w:ascii="TH SarabunPSK" w:hAnsi="TH SarabunPSK" w:cs="TH SarabunPSK"/>
                <w:b/>
                <w:bCs/>
                <w:sz w:val="32"/>
                <w:szCs w:val="32"/>
                <w:cs/>
              </w:rPr>
              <w:t>หน่วยงาน / ผู้รับผิดชอบ</w:t>
            </w:r>
          </w:p>
        </w:tc>
        <w:tc>
          <w:tcPr>
            <w:tcW w:w="3156" w:type="dxa"/>
            <w:tcBorders>
              <w:bottom w:val="single" w:sz="4" w:space="0" w:color="auto"/>
            </w:tcBorders>
          </w:tcPr>
          <w:p w:rsidR="00375862" w:rsidRPr="00A808C9" w:rsidRDefault="00375862" w:rsidP="002400F0">
            <w:pPr>
              <w:jc w:val="center"/>
              <w:rPr>
                <w:rFonts w:ascii="TH SarabunPSK" w:hAnsi="TH SarabunPSK" w:cs="TH SarabunPSK"/>
                <w:b/>
                <w:bCs/>
                <w:sz w:val="32"/>
                <w:szCs w:val="32"/>
              </w:rPr>
            </w:pPr>
            <w:r w:rsidRPr="00A808C9">
              <w:rPr>
                <w:rFonts w:ascii="TH SarabunPSK" w:hAnsi="TH SarabunPSK" w:cs="TH SarabunPSK" w:hint="cs"/>
                <w:b/>
                <w:bCs/>
                <w:sz w:val="32"/>
                <w:szCs w:val="32"/>
                <w:cs/>
              </w:rPr>
              <w:t>หมายเลขโทรศัพท์</w:t>
            </w:r>
          </w:p>
        </w:tc>
      </w:tr>
      <w:tr w:rsidR="00375862" w:rsidRPr="00A808C9" w:rsidTr="002400F0">
        <w:trPr>
          <w:jc w:val="center"/>
        </w:trPr>
        <w:tc>
          <w:tcPr>
            <w:tcW w:w="5945" w:type="dxa"/>
            <w:tcBorders>
              <w:bottom w:val="nil"/>
            </w:tcBorders>
          </w:tcPr>
          <w:p w:rsidR="00375862" w:rsidRPr="00595B22" w:rsidRDefault="00375862" w:rsidP="002400F0">
            <w:pPr>
              <w:rPr>
                <w:rFonts w:ascii="TH SarabunPSK" w:hAnsi="TH SarabunPSK" w:cs="TH SarabunPSK"/>
                <w:sz w:val="32"/>
                <w:szCs w:val="32"/>
              </w:rPr>
            </w:pPr>
            <w:r w:rsidRPr="00595B22">
              <w:rPr>
                <w:rFonts w:ascii="TH SarabunPSK" w:hAnsi="TH SarabunPSK" w:cs="TH SarabunPSK" w:hint="cs"/>
                <w:sz w:val="32"/>
                <w:szCs w:val="32"/>
                <w:cs/>
              </w:rPr>
              <w:t>กลุ่มวิชาการ สำนักงาน ก.พ.ร.</w:t>
            </w:r>
          </w:p>
          <w:p w:rsidR="00375862" w:rsidRPr="00F949AE" w:rsidRDefault="00375862" w:rsidP="00E37691">
            <w:pPr>
              <w:pStyle w:val="ae"/>
              <w:numPr>
                <w:ilvl w:val="0"/>
                <w:numId w:val="59"/>
              </w:numPr>
              <w:spacing w:after="0" w:line="240" w:lineRule="auto"/>
              <w:ind w:left="216" w:hanging="270"/>
              <w:rPr>
                <w:rFonts w:ascii="TH SarabunPSK" w:hAnsi="TH SarabunPSK" w:cs="TH SarabunPSK"/>
                <w:sz w:val="32"/>
                <w:szCs w:val="32"/>
              </w:rPr>
            </w:pPr>
            <w:r w:rsidRPr="00F949AE">
              <w:rPr>
                <w:rFonts w:ascii="TH SarabunPSK" w:hAnsi="TH SarabunPSK" w:cs="TH SarabunPSK" w:hint="cs"/>
                <w:sz w:val="32"/>
                <w:szCs w:val="32"/>
                <w:cs/>
              </w:rPr>
              <w:t>นางสาวมนวดี จันทิมา</w:t>
            </w:r>
          </w:p>
        </w:tc>
        <w:tc>
          <w:tcPr>
            <w:tcW w:w="3156" w:type="dxa"/>
            <w:tcBorders>
              <w:bottom w:val="nil"/>
            </w:tcBorders>
          </w:tcPr>
          <w:p w:rsidR="00375862" w:rsidRDefault="00375862" w:rsidP="002400F0">
            <w:pPr>
              <w:rPr>
                <w:rFonts w:ascii="TH SarabunPSK" w:hAnsi="TH SarabunPSK" w:cs="TH SarabunPSK"/>
                <w:sz w:val="32"/>
                <w:szCs w:val="32"/>
              </w:rPr>
            </w:pPr>
          </w:p>
          <w:p w:rsidR="00375862" w:rsidRPr="00A808C9" w:rsidRDefault="00375862" w:rsidP="002400F0">
            <w:pPr>
              <w:rPr>
                <w:rFonts w:ascii="TH SarabunPSK" w:hAnsi="TH SarabunPSK" w:cs="TH SarabunPSK"/>
                <w:sz w:val="32"/>
                <w:szCs w:val="32"/>
              </w:rPr>
            </w:pPr>
            <w:r w:rsidRPr="00A808C9">
              <w:rPr>
                <w:rFonts w:ascii="TH SarabunPSK" w:hAnsi="TH SarabunPSK" w:cs="TH SarabunPSK"/>
                <w:sz w:val="32"/>
                <w:szCs w:val="32"/>
              </w:rPr>
              <w:t>0 2356 9923</w:t>
            </w:r>
          </w:p>
        </w:tc>
      </w:tr>
      <w:tr w:rsidR="00375862" w:rsidRPr="00A808C9" w:rsidTr="002400F0">
        <w:trPr>
          <w:jc w:val="center"/>
        </w:trPr>
        <w:tc>
          <w:tcPr>
            <w:tcW w:w="5945" w:type="dxa"/>
            <w:tcBorders>
              <w:top w:val="nil"/>
              <w:bottom w:val="nil"/>
            </w:tcBorders>
          </w:tcPr>
          <w:p w:rsidR="00375862" w:rsidRPr="00F949AE" w:rsidRDefault="00375862" w:rsidP="00E37691">
            <w:pPr>
              <w:pStyle w:val="ae"/>
              <w:numPr>
                <w:ilvl w:val="0"/>
                <w:numId w:val="59"/>
              </w:numPr>
              <w:spacing w:after="0" w:line="240" w:lineRule="auto"/>
              <w:ind w:left="216" w:hanging="270"/>
              <w:rPr>
                <w:rFonts w:ascii="TH SarabunPSK" w:hAnsi="TH SarabunPSK" w:cs="TH SarabunPSK"/>
                <w:sz w:val="32"/>
                <w:szCs w:val="32"/>
              </w:rPr>
            </w:pPr>
            <w:r w:rsidRPr="00F949AE">
              <w:rPr>
                <w:rFonts w:ascii="TH SarabunPSK" w:hAnsi="TH SarabunPSK" w:cs="TH SarabunPSK" w:hint="cs"/>
                <w:sz w:val="32"/>
                <w:szCs w:val="32"/>
                <w:cs/>
              </w:rPr>
              <w:t>นางโชติมา สงวนพันธ์ เวชพร</w:t>
            </w:r>
          </w:p>
        </w:tc>
        <w:tc>
          <w:tcPr>
            <w:tcW w:w="3156" w:type="dxa"/>
            <w:tcBorders>
              <w:top w:val="nil"/>
              <w:bottom w:val="nil"/>
            </w:tcBorders>
          </w:tcPr>
          <w:p w:rsidR="00375862" w:rsidRPr="00A808C9" w:rsidRDefault="00375862" w:rsidP="002400F0">
            <w:pPr>
              <w:rPr>
                <w:rFonts w:ascii="TH SarabunPSK" w:hAnsi="TH SarabunPSK" w:cs="TH SarabunPSK"/>
                <w:sz w:val="32"/>
                <w:szCs w:val="32"/>
              </w:rPr>
            </w:pPr>
            <w:r w:rsidRPr="00A808C9">
              <w:rPr>
                <w:rFonts w:ascii="TH SarabunPSK" w:hAnsi="TH SarabunPSK" w:cs="TH SarabunPSK"/>
                <w:sz w:val="32"/>
                <w:szCs w:val="32"/>
              </w:rPr>
              <w:t xml:space="preserve">0 2356 9999 </w:t>
            </w:r>
            <w:r w:rsidRPr="00A808C9">
              <w:rPr>
                <w:rFonts w:ascii="TH SarabunPSK" w:hAnsi="TH SarabunPSK" w:cs="TH SarabunPSK" w:hint="cs"/>
                <w:sz w:val="32"/>
                <w:szCs w:val="32"/>
                <w:cs/>
              </w:rPr>
              <w:t xml:space="preserve">ต่อ </w:t>
            </w:r>
            <w:r w:rsidRPr="00A808C9">
              <w:rPr>
                <w:rFonts w:ascii="TH SarabunPSK" w:hAnsi="TH SarabunPSK" w:cs="TH SarabunPSK"/>
                <w:sz w:val="32"/>
                <w:szCs w:val="32"/>
              </w:rPr>
              <w:t>8933</w:t>
            </w:r>
          </w:p>
        </w:tc>
      </w:tr>
      <w:tr w:rsidR="00375862" w:rsidRPr="00A808C9" w:rsidTr="002400F0">
        <w:trPr>
          <w:jc w:val="center"/>
        </w:trPr>
        <w:tc>
          <w:tcPr>
            <w:tcW w:w="5945" w:type="dxa"/>
            <w:tcBorders>
              <w:top w:val="nil"/>
              <w:bottom w:val="nil"/>
            </w:tcBorders>
          </w:tcPr>
          <w:p w:rsidR="00375862" w:rsidRPr="00F949AE" w:rsidRDefault="00375862" w:rsidP="00E37691">
            <w:pPr>
              <w:pStyle w:val="ae"/>
              <w:numPr>
                <w:ilvl w:val="0"/>
                <w:numId w:val="59"/>
              </w:numPr>
              <w:spacing w:after="0" w:line="240" w:lineRule="auto"/>
              <w:ind w:left="216" w:hanging="270"/>
              <w:rPr>
                <w:rFonts w:ascii="TH SarabunPSK" w:hAnsi="TH SarabunPSK" w:cs="TH SarabunPSK"/>
                <w:sz w:val="32"/>
                <w:szCs w:val="32"/>
              </w:rPr>
            </w:pPr>
            <w:r w:rsidRPr="00F949AE">
              <w:rPr>
                <w:rFonts w:ascii="TH SarabunPSK" w:hAnsi="TH SarabunPSK" w:cs="TH SarabunPSK" w:hint="cs"/>
                <w:sz w:val="32"/>
                <w:szCs w:val="32"/>
                <w:cs/>
              </w:rPr>
              <w:t>นางสาวกฤษณา แก้วด้วง</w:t>
            </w:r>
          </w:p>
        </w:tc>
        <w:tc>
          <w:tcPr>
            <w:tcW w:w="3156" w:type="dxa"/>
            <w:tcBorders>
              <w:top w:val="nil"/>
              <w:bottom w:val="nil"/>
            </w:tcBorders>
          </w:tcPr>
          <w:p w:rsidR="00375862" w:rsidRPr="00A808C9" w:rsidRDefault="00375862" w:rsidP="002400F0">
            <w:pPr>
              <w:rPr>
                <w:rFonts w:ascii="TH SarabunPSK" w:hAnsi="TH SarabunPSK" w:cs="TH SarabunPSK"/>
                <w:sz w:val="32"/>
                <w:szCs w:val="32"/>
              </w:rPr>
            </w:pPr>
            <w:r w:rsidRPr="00A808C9">
              <w:rPr>
                <w:rFonts w:ascii="TH SarabunPSK" w:hAnsi="TH SarabunPSK" w:cs="TH SarabunPSK"/>
                <w:sz w:val="32"/>
                <w:szCs w:val="32"/>
              </w:rPr>
              <w:t>0 2356 9932</w:t>
            </w:r>
          </w:p>
        </w:tc>
      </w:tr>
      <w:tr w:rsidR="00375862" w:rsidRPr="00A808C9" w:rsidTr="002400F0">
        <w:trPr>
          <w:jc w:val="center"/>
        </w:trPr>
        <w:tc>
          <w:tcPr>
            <w:tcW w:w="5945" w:type="dxa"/>
            <w:tcBorders>
              <w:top w:val="nil"/>
              <w:bottom w:val="nil"/>
            </w:tcBorders>
          </w:tcPr>
          <w:p w:rsidR="00375862" w:rsidRPr="00F949AE" w:rsidRDefault="00375862" w:rsidP="00E37691">
            <w:pPr>
              <w:pStyle w:val="ae"/>
              <w:numPr>
                <w:ilvl w:val="0"/>
                <w:numId w:val="59"/>
              </w:numPr>
              <w:spacing w:after="0" w:line="240" w:lineRule="auto"/>
              <w:ind w:left="216" w:hanging="270"/>
              <w:rPr>
                <w:rFonts w:ascii="TH SarabunPSK" w:hAnsi="TH SarabunPSK" w:cs="TH SarabunPSK"/>
                <w:sz w:val="32"/>
                <w:szCs w:val="32"/>
              </w:rPr>
            </w:pPr>
            <w:r w:rsidRPr="00F949AE">
              <w:rPr>
                <w:rFonts w:ascii="TH SarabunPSK" w:hAnsi="TH SarabunPSK" w:cs="TH SarabunPSK" w:hint="cs"/>
                <w:sz w:val="32"/>
                <w:szCs w:val="32"/>
                <w:cs/>
              </w:rPr>
              <w:t>นายบัณฑิต ตั้งโภคานนท์</w:t>
            </w:r>
          </w:p>
        </w:tc>
        <w:tc>
          <w:tcPr>
            <w:tcW w:w="3156" w:type="dxa"/>
            <w:tcBorders>
              <w:top w:val="nil"/>
              <w:bottom w:val="nil"/>
            </w:tcBorders>
          </w:tcPr>
          <w:p w:rsidR="00375862" w:rsidRPr="00A808C9" w:rsidRDefault="00375862" w:rsidP="002400F0">
            <w:pPr>
              <w:rPr>
                <w:rFonts w:ascii="TH SarabunPSK" w:hAnsi="TH SarabunPSK" w:cs="TH SarabunPSK"/>
                <w:sz w:val="32"/>
                <w:szCs w:val="32"/>
              </w:rPr>
            </w:pPr>
            <w:r w:rsidRPr="00A808C9">
              <w:rPr>
                <w:rFonts w:ascii="TH SarabunPSK" w:hAnsi="TH SarabunPSK" w:cs="TH SarabunPSK"/>
                <w:sz w:val="32"/>
                <w:szCs w:val="32"/>
              </w:rPr>
              <w:t xml:space="preserve">0 2356 9999 </w:t>
            </w:r>
            <w:r w:rsidRPr="00A808C9">
              <w:rPr>
                <w:rFonts w:ascii="TH SarabunPSK" w:hAnsi="TH SarabunPSK" w:cs="TH SarabunPSK" w:hint="cs"/>
                <w:sz w:val="32"/>
                <w:szCs w:val="32"/>
                <w:cs/>
              </w:rPr>
              <w:t xml:space="preserve">ต่อ </w:t>
            </w:r>
            <w:r w:rsidRPr="00A808C9">
              <w:rPr>
                <w:rFonts w:ascii="TH SarabunPSK" w:hAnsi="TH SarabunPSK" w:cs="TH SarabunPSK"/>
                <w:sz w:val="32"/>
                <w:szCs w:val="32"/>
              </w:rPr>
              <w:t>8978</w:t>
            </w:r>
          </w:p>
        </w:tc>
      </w:tr>
      <w:tr w:rsidR="00375862" w:rsidRPr="00A808C9" w:rsidTr="002400F0">
        <w:trPr>
          <w:jc w:val="center"/>
        </w:trPr>
        <w:tc>
          <w:tcPr>
            <w:tcW w:w="5945" w:type="dxa"/>
            <w:tcBorders>
              <w:top w:val="nil"/>
            </w:tcBorders>
          </w:tcPr>
          <w:p w:rsidR="00375862" w:rsidRPr="00F949AE" w:rsidRDefault="00375862" w:rsidP="00E37691">
            <w:pPr>
              <w:pStyle w:val="ae"/>
              <w:numPr>
                <w:ilvl w:val="0"/>
                <w:numId w:val="59"/>
              </w:numPr>
              <w:spacing w:after="0" w:line="240" w:lineRule="auto"/>
              <w:ind w:left="216" w:hanging="270"/>
              <w:rPr>
                <w:rFonts w:ascii="TH SarabunPSK" w:hAnsi="TH SarabunPSK" w:cs="TH SarabunPSK"/>
                <w:sz w:val="32"/>
                <w:szCs w:val="32"/>
              </w:rPr>
            </w:pPr>
            <w:r w:rsidRPr="00F949AE">
              <w:rPr>
                <w:rFonts w:ascii="TH SarabunPSK" w:hAnsi="TH SarabunPSK" w:cs="TH SarabunPSK" w:hint="cs"/>
                <w:sz w:val="32"/>
                <w:szCs w:val="32"/>
                <w:cs/>
              </w:rPr>
              <w:t>นางสาวจีริสุดา จอมพลาพล</w:t>
            </w:r>
          </w:p>
        </w:tc>
        <w:tc>
          <w:tcPr>
            <w:tcW w:w="3156" w:type="dxa"/>
            <w:tcBorders>
              <w:top w:val="nil"/>
            </w:tcBorders>
          </w:tcPr>
          <w:p w:rsidR="00375862" w:rsidRPr="00A808C9" w:rsidRDefault="00375862" w:rsidP="002400F0">
            <w:pPr>
              <w:rPr>
                <w:rFonts w:ascii="TH SarabunPSK" w:hAnsi="TH SarabunPSK" w:cs="TH SarabunPSK"/>
                <w:sz w:val="32"/>
                <w:szCs w:val="32"/>
              </w:rPr>
            </w:pPr>
            <w:r w:rsidRPr="00A808C9">
              <w:rPr>
                <w:rFonts w:ascii="TH SarabunPSK" w:hAnsi="TH SarabunPSK" w:cs="TH SarabunPSK"/>
                <w:sz w:val="32"/>
                <w:szCs w:val="32"/>
              </w:rPr>
              <w:t>0 2356 9907</w:t>
            </w:r>
          </w:p>
        </w:tc>
      </w:tr>
    </w:tbl>
    <w:p w:rsidR="00375862" w:rsidRPr="00A808C9" w:rsidRDefault="00375862" w:rsidP="00375862">
      <w:pPr>
        <w:rPr>
          <w:rFonts w:ascii="TH SarabunPSK" w:hAnsi="TH SarabunPSK" w:cs="TH SarabunPSK"/>
          <w:sz w:val="32"/>
          <w:szCs w:val="32"/>
          <w:cs/>
        </w:rPr>
      </w:pPr>
    </w:p>
    <w:p w:rsidR="00375862" w:rsidRPr="00CB3D4A" w:rsidRDefault="00375862" w:rsidP="00375862">
      <w:pPr>
        <w:pStyle w:val="a9"/>
        <w:rPr>
          <w:rFonts w:ascii="TH SarabunPSK" w:hAnsi="TH SarabunPSK" w:cs="TH SarabunPSK"/>
          <w:b/>
          <w:bCs/>
          <w:sz w:val="32"/>
          <w:szCs w:val="32"/>
        </w:rPr>
      </w:pPr>
      <w:r w:rsidRPr="00CB3D4A">
        <w:rPr>
          <w:rFonts w:ascii="TH SarabunPSK" w:hAnsi="TH SarabunPSK" w:cs="TH SarabunPSK" w:hint="cs"/>
          <w:b/>
          <w:bCs/>
          <w:sz w:val="32"/>
          <w:szCs w:val="32"/>
          <w:cs/>
          <w:lang w:val="en-GB"/>
        </w:rPr>
        <w:t xml:space="preserve">หน่วยงาน/ผู้รับผิดชอบตัวชี้วัดระดับกรม </w:t>
      </w:r>
      <w:r w:rsidRPr="00CB3D4A">
        <w:rPr>
          <w:rFonts w:ascii="TH SarabunPSK" w:hAnsi="TH SarabunPSK" w:cs="TH SarabunPSK"/>
          <w:b/>
          <w:bCs/>
          <w:sz w:val="32"/>
          <w:szCs w:val="32"/>
        </w:rPr>
        <w:t xml:space="preserve">: </w:t>
      </w:r>
    </w:p>
    <w:p w:rsidR="00375862" w:rsidRPr="00CB3D4A" w:rsidRDefault="00375862" w:rsidP="00375862">
      <w:pPr>
        <w:pStyle w:val="a9"/>
        <w:rPr>
          <w:rFonts w:ascii="TH SarabunPSK" w:hAnsi="TH SarabunPSK" w:cs="TH SarabunPSK"/>
          <w:b/>
          <w:bCs/>
          <w:sz w:val="32"/>
          <w:szCs w:val="32"/>
        </w:rPr>
      </w:pPr>
      <w:r w:rsidRPr="00CB3D4A">
        <w:rPr>
          <w:rFonts w:ascii="TH SarabunPSK" w:hAnsi="TH SarabunPSK" w:cs="TH SarabunPSK"/>
          <w:b/>
          <w:bCs/>
          <w:sz w:val="32"/>
          <w:szCs w:val="32"/>
        </w:rPr>
        <w:t xml:space="preserve">   </w:t>
      </w:r>
      <w:r w:rsidRPr="00CB3D4A">
        <w:rPr>
          <w:rFonts w:ascii="TH SarabunPSK" w:hAnsi="TH SarabunPSK" w:cs="TH SarabunPSK" w:hint="cs"/>
          <w:b/>
          <w:bCs/>
          <w:sz w:val="32"/>
          <w:szCs w:val="32"/>
          <w:cs/>
        </w:rPr>
        <w:t>กองการเจ้าหน้าที่</w:t>
      </w:r>
    </w:p>
    <w:p w:rsidR="00375862" w:rsidRPr="00DC08DB" w:rsidRDefault="00375862" w:rsidP="00375862">
      <w:pPr>
        <w:pStyle w:val="a9"/>
        <w:rPr>
          <w:rFonts w:ascii="TH SarabunPSK" w:hAnsi="TH SarabunPSK" w:cs="TH SarabunPSK"/>
          <w:sz w:val="32"/>
          <w:szCs w:val="32"/>
        </w:rPr>
      </w:pPr>
      <w:r>
        <w:rPr>
          <w:rFonts w:ascii="TH SarabunPSK" w:hAnsi="TH SarabunPSK" w:cs="TH SarabunPSK" w:hint="cs"/>
          <w:b/>
          <w:bCs/>
          <w:sz w:val="32"/>
          <w:szCs w:val="32"/>
          <w:cs/>
        </w:rPr>
        <w:t xml:space="preserve">  ผู้กำกับดูแลตัวชี้วัด </w:t>
      </w:r>
      <w:r>
        <w:rPr>
          <w:rFonts w:ascii="TH SarabunPSK" w:hAnsi="TH SarabunPSK" w:cs="TH SarabunPSK"/>
          <w:b/>
          <w:bCs/>
          <w:sz w:val="32"/>
          <w:szCs w:val="32"/>
        </w:rPr>
        <w:t xml:space="preserve">: </w:t>
      </w:r>
      <w:r w:rsidRPr="00DC08DB">
        <w:rPr>
          <w:rFonts w:ascii="TH SarabunPSK" w:hAnsi="TH SarabunPSK" w:cs="TH SarabunPSK" w:hint="cs"/>
          <w:sz w:val="32"/>
          <w:szCs w:val="32"/>
          <w:cs/>
        </w:rPr>
        <w:t xml:space="preserve">น.ส.อมรา เวชเตง                                    โทรศัพท์ </w:t>
      </w:r>
      <w:r w:rsidRPr="00DC08DB">
        <w:rPr>
          <w:rFonts w:ascii="TH SarabunPSK" w:hAnsi="TH SarabunPSK" w:cs="TH SarabunPSK"/>
          <w:sz w:val="32"/>
          <w:szCs w:val="32"/>
        </w:rPr>
        <w:t>: 02-281-6265</w:t>
      </w:r>
    </w:p>
    <w:p w:rsidR="00375862" w:rsidRPr="00DC08DB" w:rsidRDefault="00375862" w:rsidP="00375862">
      <w:pPr>
        <w:pStyle w:val="a9"/>
        <w:rPr>
          <w:rFonts w:ascii="TH SarabunPSK" w:hAnsi="TH SarabunPSK" w:cs="TH SarabunPSK"/>
          <w:sz w:val="32"/>
          <w:szCs w:val="32"/>
        </w:rPr>
      </w:pPr>
      <w:r w:rsidRPr="00DC08DB">
        <w:rPr>
          <w:rFonts w:ascii="TH SarabunPSK" w:hAnsi="TH SarabunPSK" w:cs="TH SarabunPSK"/>
          <w:sz w:val="32"/>
          <w:szCs w:val="32"/>
        </w:rPr>
        <w:t xml:space="preserve">                          </w:t>
      </w:r>
      <w:r>
        <w:rPr>
          <w:rFonts w:ascii="TH SarabunPSK" w:hAnsi="TH SarabunPSK" w:cs="TH SarabunPSK" w:hint="cs"/>
          <w:sz w:val="32"/>
          <w:szCs w:val="32"/>
          <w:cs/>
        </w:rPr>
        <w:t xml:space="preserve">   </w:t>
      </w:r>
      <w:r w:rsidRPr="00DC08DB">
        <w:rPr>
          <w:rFonts w:ascii="TH SarabunPSK" w:hAnsi="TH SarabunPSK" w:cs="TH SarabunPSK" w:hint="cs"/>
          <w:sz w:val="32"/>
          <w:szCs w:val="32"/>
          <w:cs/>
        </w:rPr>
        <w:t>ผู้อำนวยการกองการเจ้าหน้าที่</w:t>
      </w:r>
    </w:p>
    <w:p w:rsidR="00375862" w:rsidRPr="00DC08DB" w:rsidRDefault="00375862" w:rsidP="00375862">
      <w:pPr>
        <w:pStyle w:val="a9"/>
        <w:rPr>
          <w:rFonts w:ascii="TH SarabunPSK" w:hAnsi="TH SarabunPSK" w:cs="TH SarabunPSK"/>
          <w:sz w:val="32"/>
          <w:szCs w:val="32"/>
          <w:cs/>
        </w:rPr>
      </w:pPr>
      <w:r w:rsidRPr="00DC08DB">
        <w:rPr>
          <w:rFonts w:ascii="TH SarabunPSK" w:hAnsi="TH SarabunPSK" w:cs="TH SarabunPSK" w:hint="cs"/>
          <w:sz w:val="32"/>
          <w:szCs w:val="32"/>
          <w:cs/>
        </w:rPr>
        <w:t xml:space="preserve">  ผู้จัดเก็บข้อมูล </w:t>
      </w:r>
      <w:r w:rsidRPr="00DC08DB">
        <w:rPr>
          <w:rFonts w:ascii="TH SarabunPSK" w:hAnsi="TH SarabunPSK" w:cs="TH SarabunPSK"/>
          <w:sz w:val="32"/>
          <w:szCs w:val="32"/>
        </w:rPr>
        <w:t xml:space="preserve">: </w:t>
      </w:r>
      <w:r w:rsidRPr="00DC08DB">
        <w:rPr>
          <w:rFonts w:ascii="TH SarabunPSK" w:hAnsi="TH SarabunPSK" w:cs="TH SarabunPSK" w:hint="cs"/>
          <w:sz w:val="32"/>
          <w:szCs w:val="32"/>
          <w:cs/>
        </w:rPr>
        <w:t xml:space="preserve">น.ส.วิศธิมน ษิจธิประศาสตร์                   </w:t>
      </w:r>
      <w:r>
        <w:rPr>
          <w:rFonts w:ascii="TH SarabunPSK" w:hAnsi="TH SarabunPSK" w:cs="TH SarabunPSK" w:hint="cs"/>
          <w:sz w:val="32"/>
          <w:szCs w:val="32"/>
          <w:cs/>
        </w:rPr>
        <w:t xml:space="preserve"> </w:t>
      </w:r>
      <w:r w:rsidRPr="00DC08DB">
        <w:rPr>
          <w:rFonts w:ascii="TH SarabunPSK" w:hAnsi="TH SarabunPSK" w:cs="TH SarabunPSK" w:hint="cs"/>
          <w:sz w:val="32"/>
          <w:szCs w:val="32"/>
          <w:cs/>
        </w:rPr>
        <w:t xml:space="preserve">           โทรศัพท์ </w:t>
      </w:r>
      <w:r w:rsidRPr="00DC08DB">
        <w:rPr>
          <w:rFonts w:ascii="TH SarabunPSK" w:hAnsi="TH SarabunPSK" w:cs="TH SarabunPSK"/>
          <w:sz w:val="32"/>
          <w:szCs w:val="32"/>
        </w:rPr>
        <w:t xml:space="preserve">: </w:t>
      </w:r>
      <w:r w:rsidRPr="00DC08DB">
        <w:rPr>
          <w:rFonts w:ascii="TH SarabunPSK" w:hAnsi="TH SarabunPSK" w:cs="TH SarabunPSK" w:hint="cs"/>
          <w:sz w:val="32"/>
          <w:szCs w:val="32"/>
          <w:cs/>
        </w:rPr>
        <w:t>02-281-0096</w:t>
      </w:r>
    </w:p>
    <w:p w:rsidR="00375862" w:rsidRDefault="00375862" w:rsidP="00375862">
      <w:pPr>
        <w:tabs>
          <w:tab w:val="left" w:pos="990"/>
        </w:tabs>
        <w:jc w:val="center"/>
        <w:rPr>
          <w:rFonts w:ascii="TH SarabunPSK" w:hAnsi="TH SarabunPSK" w:cs="TH SarabunPSK"/>
          <w:b/>
          <w:bCs/>
          <w:sz w:val="32"/>
          <w:szCs w:val="32"/>
        </w:rPr>
      </w:pPr>
    </w:p>
    <w:p w:rsidR="00375862" w:rsidRDefault="00375862" w:rsidP="00375862">
      <w:pPr>
        <w:tabs>
          <w:tab w:val="left" w:pos="990"/>
        </w:tabs>
        <w:jc w:val="center"/>
        <w:rPr>
          <w:rFonts w:ascii="TH SarabunPSK" w:hAnsi="TH SarabunPSK" w:cs="TH SarabunPSK"/>
          <w:b/>
          <w:bCs/>
          <w:sz w:val="32"/>
          <w:szCs w:val="32"/>
        </w:rPr>
      </w:pPr>
    </w:p>
    <w:p w:rsidR="00290F9C" w:rsidRDefault="00290F9C" w:rsidP="00375862">
      <w:pPr>
        <w:tabs>
          <w:tab w:val="left" w:pos="990"/>
        </w:tabs>
        <w:jc w:val="center"/>
        <w:rPr>
          <w:rFonts w:ascii="TH SarabunPSK" w:hAnsi="TH SarabunPSK" w:cs="TH SarabunPSK"/>
          <w:b/>
          <w:bCs/>
          <w:sz w:val="32"/>
          <w:szCs w:val="32"/>
        </w:rPr>
      </w:pPr>
    </w:p>
    <w:p w:rsidR="00290F9C" w:rsidRDefault="00290F9C" w:rsidP="00375862">
      <w:pPr>
        <w:tabs>
          <w:tab w:val="left" w:pos="990"/>
        </w:tabs>
        <w:jc w:val="center"/>
        <w:rPr>
          <w:rFonts w:ascii="TH SarabunPSK" w:hAnsi="TH SarabunPSK" w:cs="TH SarabunPSK"/>
          <w:b/>
          <w:bCs/>
          <w:sz w:val="32"/>
          <w:szCs w:val="32"/>
        </w:rPr>
      </w:pPr>
    </w:p>
    <w:p w:rsidR="00290F9C" w:rsidRDefault="00290F9C" w:rsidP="00375862">
      <w:pPr>
        <w:tabs>
          <w:tab w:val="left" w:pos="990"/>
        </w:tabs>
        <w:jc w:val="center"/>
        <w:rPr>
          <w:rFonts w:ascii="TH SarabunPSK" w:hAnsi="TH SarabunPSK" w:cs="TH SarabunPSK"/>
          <w:b/>
          <w:bCs/>
          <w:sz w:val="32"/>
          <w:szCs w:val="32"/>
        </w:rPr>
      </w:pPr>
    </w:p>
    <w:p w:rsidR="00290F9C" w:rsidRDefault="00290F9C" w:rsidP="00375862">
      <w:pPr>
        <w:tabs>
          <w:tab w:val="left" w:pos="990"/>
        </w:tabs>
        <w:jc w:val="center"/>
        <w:rPr>
          <w:rFonts w:ascii="TH SarabunPSK" w:hAnsi="TH SarabunPSK" w:cs="TH SarabunPSK"/>
          <w:b/>
          <w:bCs/>
          <w:sz w:val="32"/>
          <w:szCs w:val="32"/>
        </w:rPr>
      </w:pPr>
    </w:p>
    <w:p w:rsidR="00290F9C" w:rsidRDefault="00290F9C" w:rsidP="00375862">
      <w:pPr>
        <w:tabs>
          <w:tab w:val="left" w:pos="990"/>
        </w:tabs>
        <w:jc w:val="center"/>
        <w:rPr>
          <w:rFonts w:ascii="TH SarabunPSK" w:hAnsi="TH SarabunPSK" w:cs="TH SarabunPSK"/>
          <w:b/>
          <w:bCs/>
          <w:sz w:val="32"/>
          <w:szCs w:val="32"/>
        </w:rPr>
      </w:pPr>
    </w:p>
    <w:p w:rsidR="00290F9C" w:rsidRDefault="00290F9C" w:rsidP="00375862">
      <w:pPr>
        <w:tabs>
          <w:tab w:val="left" w:pos="990"/>
        </w:tabs>
        <w:jc w:val="center"/>
        <w:rPr>
          <w:rFonts w:ascii="TH SarabunPSK" w:hAnsi="TH SarabunPSK" w:cs="TH SarabunPSK"/>
          <w:b/>
          <w:bCs/>
          <w:sz w:val="32"/>
          <w:szCs w:val="32"/>
        </w:rPr>
      </w:pPr>
    </w:p>
    <w:p w:rsidR="00290F9C" w:rsidRDefault="00290F9C" w:rsidP="00375862">
      <w:pPr>
        <w:tabs>
          <w:tab w:val="left" w:pos="990"/>
        </w:tabs>
        <w:jc w:val="center"/>
        <w:rPr>
          <w:rFonts w:ascii="TH SarabunPSK" w:hAnsi="TH SarabunPSK" w:cs="TH SarabunPSK"/>
          <w:b/>
          <w:bCs/>
          <w:sz w:val="32"/>
          <w:szCs w:val="32"/>
        </w:rPr>
      </w:pPr>
    </w:p>
    <w:p w:rsidR="00290F9C" w:rsidRDefault="00290F9C" w:rsidP="00375862">
      <w:pPr>
        <w:tabs>
          <w:tab w:val="left" w:pos="990"/>
        </w:tabs>
        <w:jc w:val="center"/>
        <w:rPr>
          <w:rFonts w:ascii="TH SarabunPSK" w:hAnsi="TH SarabunPSK" w:cs="TH SarabunPSK"/>
          <w:b/>
          <w:bCs/>
          <w:sz w:val="32"/>
          <w:szCs w:val="32"/>
        </w:rPr>
      </w:pPr>
    </w:p>
    <w:p w:rsidR="00290F9C" w:rsidRDefault="00290F9C" w:rsidP="00375862">
      <w:pPr>
        <w:tabs>
          <w:tab w:val="left" w:pos="990"/>
        </w:tabs>
        <w:jc w:val="center"/>
        <w:rPr>
          <w:rFonts w:ascii="TH SarabunPSK" w:hAnsi="TH SarabunPSK" w:cs="TH SarabunPSK"/>
          <w:b/>
          <w:bCs/>
          <w:sz w:val="32"/>
          <w:szCs w:val="32"/>
        </w:rPr>
      </w:pPr>
    </w:p>
    <w:p w:rsidR="00290F9C" w:rsidRDefault="00290F9C" w:rsidP="00375862">
      <w:pPr>
        <w:tabs>
          <w:tab w:val="left" w:pos="990"/>
        </w:tabs>
        <w:jc w:val="center"/>
        <w:rPr>
          <w:rFonts w:ascii="TH SarabunPSK" w:hAnsi="TH SarabunPSK" w:cs="TH SarabunPSK"/>
          <w:b/>
          <w:bCs/>
          <w:sz w:val="32"/>
          <w:szCs w:val="32"/>
        </w:rPr>
      </w:pPr>
    </w:p>
    <w:p w:rsidR="00290F9C" w:rsidRDefault="00290F9C" w:rsidP="00375862">
      <w:pPr>
        <w:tabs>
          <w:tab w:val="left" w:pos="990"/>
        </w:tabs>
        <w:jc w:val="center"/>
        <w:rPr>
          <w:rFonts w:ascii="TH SarabunPSK" w:hAnsi="TH SarabunPSK" w:cs="TH SarabunPSK"/>
          <w:b/>
          <w:bCs/>
          <w:sz w:val="32"/>
          <w:szCs w:val="32"/>
        </w:rPr>
      </w:pPr>
    </w:p>
    <w:p w:rsidR="00375862" w:rsidRDefault="00375862" w:rsidP="00375862">
      <w:pPr>
        <w:tabs>
          <w:tab w:val="left" w:pos="990"/>
        </w:tabs>
        <w:jc w:val="center"/>
        <w:rPr>
          <w:rFonts w:ascii="TH SarabunPSK" w:hAnsi="TH SarabunPSK" w:cs="TH SarabunPSK"/>
          <w:b/>
          <w:bCs/>
          <w:sz w:val="32"/>
          <w:szCs w:val="32"/>
        </w:rPr>
      </w:pPr>
      <w:r w:rsidRPr="005E244A">
        <w:rPr>
          <w:rFonts w:ascii="TH SarabunPSK" w:hAnsi="TH SarabunPSK" w:cs="TH SarabunPSK"/>
          <w:b/>
          <w:bCs/>
          <w:sz w:val="32"/>
          <w:szCs w:val="32"/>
          <w:cs/>
        </w:rPr>
        <w:t>รายชื่อ</w:t>
      </w:r>
      <w:r>
        <w:rPr>
          <w:rFonts w:ascii="TH SarabunPSK" w:hAnsi="TH SarabunPSK" w:cs="TH SarabunPSK" w:hint="cs"/>
          <w:b/>
          <w:bCs/>
          <w:sz w:val="32"/>
          <w:szCs w:val="32"/>
          <w:cs/>
        </w:rPr>
        <w:t>ส่วนราชการ</w:t>
      </w:r>
      <w:r w:rsidRPr="005E244A">
        <w:rPr>
          <w:rFonts w:ascii="TH SarabunPSK" w:hAnsi="TH SarabunPSK" w:cs="TH SarabunPSK"/>
          <w:b/>
          <w:bCs/>
          <w:sz w:val="32"/>
          <w:szCs w:val="32"/>
          <w:cs/>
        </w:rPr>
        <w:t>และกระบวนงาน</w:t>
      </w:r>
    </w:p>
    <w:p w:rsidR="00375862" w:rsidRPr="00144A8E" w:rsidRDefault="00375862" w:rsidP="00375862">
      <w:pPr>
        <w:tabs>
          <w:tab w:val="left" w:pos="990"/>
        </w:tabs>
        <w:spacing w:after="240"/>
        <w:jc w:val="center"/>
        <w:rPr>
          <w:rFonts w:ascii="TH SarabunPSK" w:hAnsi="TH SarabunPSK" w:cs="TH SarabunPSK"/>
          <w:b/>
          <w:bCs/>
          <w:sz w:val="32"/>
          <w:szCs w:val="32"/>
        </w:rPr>
      </w:pPr>
      <w:r w:rsidRPr="005E244A">
        <w:rPr>
          <w:rFonts w:ascii="TH SarabunPSK" w:hAnsi="TH SarabunPSK" w:cs="TH SarabunPSK"/>
          <w:b/>
          <w:bCs/>
          <w:sz w:val="32"/>
          <w:szCs w:val="32"/>
          <w:cs/>
        </w:rPr>
        <w:t>ตามการจัดกลุ่มข้อเสนอการเปลี่ยนแปลง</w:t>
      </w:r>
      <w:r w:rsidRPr="005E244A">
        <w:rPr>
          <w:rFonts w:ascii="TH SarabunPSK" w:hAnsi="TH SarabunPSK" w:cs="TH SarabunPSK" w:hint="cs"/>
          <w:b/>
          <w:bCs/>
          <w:sz w:val="32"/>
          <w:szCs w:val="32"/>
          <w:cs/>
        </w:rPr>
        <w:t>เพื่อสร้างความโปร่งใสในการปฏิบัติราชการ</w:t>
      </w:r>
    </w:p>
    <w:p w:rsidR="00375862" w:rsidRPr="00311C6E" w:rsidRDefault="00375862" w:rsidP="00375862">
      <w:pPr>
        <w:tabs>
          <w:tab w:val="left" w:pos="990"/>
        </w:tabs>
        <w:rPr>
          <w:rFonts w:ascii="TH SarabunPSK" w:hAnsi="TH SarabunPSK" w:cs="TH SarabunPSK"/>
          <w:b/>
          <w:bCs/>
          <w:spacing w:val="-4"/>
          <w:sz w:val="32"/>
          <w:szCs w:val="32"/>
        </w:rPr>
      </w:pPr>
      <w:r w:rsidRPr="00311C6E">
        <w:rPr>
          <w:rFonts w:ascii="TH SarabunPSK" w:hAnsi="TH SarabunPSK" w:cs="TH SarabunPSK"/>
          <w:b/>
          <w:bCs/>
          <w:spacing w:val="-4"/>
          <w:sz w:val="32"/>
          <w:szCs w:val="32"/>
          <w:cs/>
        </w:rPr>
        <w:t xml:space="preserve">กลุ่ม </w:t>
      </w:r>
      <w:r w:rsidRPr="00311C6E">
        <w:rPr>
          <w:rFonts w:ascii="TH SarabunPSK" w:hAnsi="TH SarabunPSK" w:cs="TH SarabunPSK"/>
          <w:b/>
          <w:bCs/>
          <w:spacing w:val="-4"/>
          <w:sz w:val="32"/>
          <w:szCs w:val="32"/>
        </w:rPr>
        <w:t xml:space="preserve">P1 – </w:t>
      </w:r>
      <w:r w:rsidRPr="00311C6E">
        <w:rPr>
          <w:rFonts w:ascii="TH SarabunPSK" w:hAnsi="TH SarabunPSK" w:cs="TH SarabunPSK"/>
          <w:b/>
          <w:bCs/>
          <w:spacing w:val="-4"/>
          <w:sz w:val="32"/>
          <w:szCs w:val="32"/>
          <w:cs/>
        </w:rPr>
        <w:t>เป็นข้อเสนอการเปลี่ยนแปลง</w:t>
      </w:r>
      <w:r w:rsidRPr="00311C6E">
        <w:rPr>
          <w:rFonts w:ascii="TH SarabunPSK" w:hAnsi="TH SarabunPSK" w:cs="TH SarabunPSK" w:hint="cs"/>
          <w:b/>
          <w:bCs/>
          <w:spacing w:val="-4"/>
          <w:sz w:val="32"/>
          <w:szCs w:val="32"/>
          <w:cs/>
        </w:rPr>
        <w:t>ฯ</w:t>
      </w:r>
      <w:r w:rsidRPr="00311C6E">
        <w:rPr>
          <w:rFonts w:ascii="TH SarabunPSK" w:hAnsi="TH SarabunPSK" w:cs="TH SarabunPSK"/>
          <w:b/>
          <w:bCs/>
          <w:spacing w:val="-4"/>
          <w:sz w:val="32"/>
          <w:szCs w:val="32"/>
          <w:cs/>
        </w:rPr>
        <w:t xml:space="preserve"> ที่มีผลกระทบสูงและแผนการดำเนิน</w:t>
      </w:r>
      <w:r w:rsidRPr="00311C6E">
        <w:rPr>
          <w:rFonts w:ascii="TH SarabunPSK" w:hAnsi="TH SarabunPSK" w:cs="TH SarabunPSK" w:hint="cs"/>
          <w:b/>
          <w:bCs/>
          <w:spacing w:val="-4"/>
          <w:sz w:val="32"/>
          <w:szCs w:val="32"/>
          <w:cs/>
        </w:rPr>
        <w:t>การ</w:t>
      </w:r>
      <w:r w:rsidRPr="00311C6E">
        <w:rPr>
          <w:rFonts w:ascii="TH SarabunPSK" w:hAnsi="TH SarabunPSK" w:cs="TH SarabunPSK"/>
          <w:b/>
          <w:bCs/>
          <w:spacing w:val="-4"/>
          <w:sz w:val="32"/>
          <w:szCs w:val="32"/>
          <w:cs/>
        </w:rPr>
        <w:t>มีประสิทธิภาพสูง</w:t>
      </w:r>
    </w:p>
    <w:tbl>
      <w:tblPr>
        <w:tblW w:w="9930" w:type="dxa"/>
        <w:jc w:val="center"/>
        <w:tblInd w:w="9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3" w:type="dxa"/>
          <w:right w:w="43" w:type="dxa"/>
        </w:tblCellMar>
        <w:tblLook w:val="04A0"/>
      </w:tblPr>
      <w:tblGrid>
        <w:gridCol w:w="632"/>
        <w:gridCol w:w="2236"/>
        <w:gridCol w:w="5093"/>
        <w:gridCol w:w="930"/>
        <w:gridCol w:w="1039"/>
      </w:tblGrid>
      <w:tr w:rsidR="00375862" w:rsidRPr="003C4D67" w:rsidTr="002400F0">
        <w:trPr>
          <w:trHeight w:val="467"/>
          <w:tblHeader/>
          <w:jc w:val="center"/>
        </w:trPr>
        <w:tc>
          <w:tcPr>
            <w:tcW w:w="632" w:type="dxa"/>
            <w:shd w:val="clear" w:color="auto" w:fill="A6A6A6"/>
            <w:vAlign w:val="center"/>
          </w:tcPr>
          <w:p w:rsidR="00375862" w:rsidRPr="006B6462" w:rsidRDefault="00375862" w:rsidP="002400F0">
            <w:pPr>
              <w:tabs>
                <w:tab w:val="right" w:leader="dot" w:pos="8789"/>
              </w:tabs>
              <w:jc w:val="center"/>
              <w:rPr>
                <w:rFonts w:ascii="TH SarabunPSK" w:hAnsi="TH SarabunPSK" w:cs="TH SarabunPSK"/>
                <w:b/>
                <w:bCs/>
                <w:cs/>
              </w:rPr>
            </w:pPr>
            <w:r w:rsidRPr="006B6462">
              <w:rPr>
                <w:rFonts w:ascii="TH SarabunPSK" w:hAnsi="TH SarabunPSK" w:cs="TH SarabunPSK" w:hint="cs"/>
                <w:b/>
                <w:bCs/>
                <w:cs/>
              </w:rPr>
              <w:t>ลำดับ</w:t>
            </w:r>
          </w:p>
        </w:tc>
        <w:tc>
          <w:tcPr>
            <w:tcW w:w="2236" w:type="dxa"/>
            <w:shd w:val="clear" w:color="auto" w:fill="A6A6A6"/>
            <w:noWrap/>
            <w:vAlign w:val="center"/>
            <w:hideMark/>
          </w:tcPr>
          <w:p w:rsidR="00375862" w:rsidRPr="006B6462" w:rsidRDefault="00375862" w:rsidP="002400F0">
            <w:pPr>
              <w:tabs>
                <w:tab w:val="right" w:leader="dot" w:pos="8789"/>
              </w:tabs>
              <w:jc w:val="center"/>
              <w:rPr>
                <w:rFonts w:ascii="TH SarabunPSK" w:hAnsi="TH SarabunPSK" w:cs="TH SarabunPSK"/>
                <w:b/>
                <w:bCs/>
                <w:cs/>
              </w:rPr>
            </w:pPr>
            <w:r>
              <w:rPr>
                <w:rFonts w:ascii="TH SarabunPSK" w:hAnsi="TH SarabunPSK" w:cs="TH SarabunPSK" w:hint="cs"/>
                <w:b/>
                <w:bCs/>
                <w:cs/>
              </w:rPr>
              <w:t>ส่วนราชการ</w:t>
            </w:r>
          </w:p>
        </w:tc>
        <w:tc>
          <w:tcPr>
            <w:tcW w:w="5093" w:type="dxa"/>
            <w:shd w:val="clear" w:color="auto" w:fill="A6A6A6"/>
            <w:vAlign w:val="center"/>
          </w:tcPr>
          <w:p w:rsidR="00375862" w:rsidRPr="006B6462" w:rsidRDefault="00375862" w:rsidP="002400F0">
            <w:pPr>
              <w:tabs>
                <w:tab w:val="right" w:leader="dot" w:pos="8789"/>
              </w:tabs>
              <w:jc w:val="center"/>
              <w:rPr>
                <w:rFonts w:ascii="TH SarabunPSK" w:hAnsi="TH SarabunPSK" w:cs="TH SarabunPSK"/>
                <w:b/>
                <w:bCs/>
                <w:cs/>
              </w:rPr>
            </w:pPr>
            <w:r w:rsidRPr="006B6462">
              <w:rPr>
                <w:rFonts w:ascii="TH SarabunPSK" w:hAnsi="TH SarabunPSK" w:cs="TH SarabunPSK" w:hint="cs"/>
                <w:b/>
                <w:bCs/>
                <w:cs/>
              </w:rPr>
              <w:t>กระบวนงาน</w:t>
            </w:r>
          </w:p>
        </w:tc>
        <w:tc>
          <w:tcPr>
            <w:tcW w:w="930" w:type="dxa"/>
            <w:shd w:val="clear" w:color="auto" w:fill="A6A6A6"/>
            <w:vAlign w:val="center"/>
          </w:tcPr>
          <w:p w:rsidR="00375862" w:rsidRPr="006B6462" w:rsidRDefault="00375862" w:rsidP="002400F0">
            <w:pPr>
              <w:tabs>
                <w:tab w:val="right" w:leader="dot" w:pos="8789"/>
              </w:tabs>
              <w:jc w:val="center"/>
              <w:rPr>
                <w:rFonts w:ascii="TH SarabunPSK" w:hAnsi="TH SarabunPSK" w:cs="TH SarabunPSK"/>
                <w:b/>
                <w:bCs/>
                <w:cs/>
              </w:rPr>
            </w:pPr>
            <w:r w:rsidRPr="006B6462">
              <w:rPr>
                <w:rFonts w:ascii="TH SarabunPSK" w:hAnsi="TH SarabunPSK" w:cs="TH SarabunPSK" w:hint="cs"/>
                <w:b/>
                <w:bCs/>
                <w:cs/>
              </w:rPr>
              <w:t>ผลกระทบ</w:t>
            </w:r>
          </w:p>
        </w:tc>
        <w:tc>
          <w:tcPr>
            <w:tcW w:w="1039" w:type="dxa"/>
            <w:shd w:val="clear" w:color="auto" w:fill="A6A6A6"/>
            <w:vAlign w:val="center"/>
          </w:tcPr>
          <w:p w:rsidR="00375862" w:rsidRPr="006B6462" w:rsidRDefault="00375862" w:rsidP="002400F0">
            <w:pPr>
              <w:tabs>
                <w:tab w:val="right" w:leader="dot" w:pos="8789"/>
              </w:tabs>
              <w:jc w:val="center"/>
              <w:rPr>
                <w:rFonts w:ascii="TH SarabunPSK" w:hAnsi="TH SarabunPSK" w:cs="TH SarabunPSK"/>
                <w:b/>
                <w:bCs/>
                <w:spacing w:val="-6"/>
                <w:cs/>
              </w:rPr>
            </w:pPr>
            <w:r w:rsidRPr="006B6462">
              <w:rPr>
                <w:rFonts w:ascii="TH SarabunPSK" w:hAnsi="TH SarabunPSK" w:cs="TH SarabunPSK" w:hint="cs"/>
                <w:b/>
                <w:bCs/>
                <w:spacing w:val="-6"/>
                <w:cs/>
              </w:rPr>
              <w:t>ประสิทธิภาพ</w:t>
            </w:r>
          </w:p>
        </w:tc>
      </w:tr>
      <w:tr w:rsidR="00375862" w:rsidRPr="003C4D67" w:rsidTr="002400F0">
        <w:trPr>
          <w:trHeight w:val="20"/>
          <w:jc w:val="center"/>
        </w:trPr>
        <w:tc>
          <w:tcPr>
            <w:tcW w:w="632" w:type="dxa"/>
            <w:shd w:val="clear" w:color="auto" w:fill="DDD9C3"/>
          </w:tcPr>
          <w:p w:rsidR="00375862" w:rsidRPr="006B6462" w:rsidRDefault="00375862" w:rsidP="002400F0">
            <w:pPr>
              <w:tabs>
                <w:tab w:val="right" w:leader="dot" w:pos="8789"/>
              </w:tabs>
              <w:jc w:val="center"/>
              <w:rPr>
                <w:rFonts w:ascii="TH SarabunPSK" w:hAnsi="TH SarabunPSK" w:cs="TH SarabunPSK"/>
                <w:b/>
                <w:bCs/>
                <w:cs/>
              </w:rPr>
            </w:pPr>
          </w:p>
        </w:tc>
        <w:tc>
          <w:tcPr>
            <w:tcW w:w="9298" w:type="dxa"/>
            <w:gridSpan w:val="4"/>
            <w:shd w:val="clear" w:color="auto" w:fill="DDD9C3"/>
            <w:noWrap/>
            <w:hideMark/>
          </w:tcPr>
          <w:p w:rsidR="00375862" w:rsidRPr="006B6462" w:rsidRDefault="00375862" w:rsidP="002400F0">
            <w:pPr>
              <w:tabs>
                <w:tab w:val="right" w:leader="dot" w:pos="8789"/>
              </w:tabs>
              <w:rPr>
                <w:rFonts w:ascii="TH SarabunPSK" w:hAnsi="TH SarabunPSK" w:cs="TH SarabunPSK"/>
                <w:b/>
                <w:bCs/>
              </w:rPr>
            </w:pPr>
            <w:r w:rsidRPr="006B6462">
              <w:rPr>
                <w:rFonts w:ascii="TH SarabunPSK" w:hAnsi="TH SarabunPSK" w:cs="TH SarabunPSK"/>
                <w:b/>
                <w:bCs/>
                <w:cs/>
              </w:rPr>
              <w:t>กระทรวงการคลัง</w:t>
            </w:r>
          </w:p>
        </w:tc>
      </w:tr>
      <w:tr w:rsidR="00375862" w:rsidRPr="003C4D67" w:rsidTr="002400F0">
        <w:trPr>
          <w:trHeight w:val="20"/>
          <w:jc w:val="center"/>
        </w:trPr>
        <w:tc>
          <w:tcPr>
            <w:tcW w:w="632" w:type="dxa"/>
          </w:tcPr>
          <w:p w:rsidR="00375862" w:rsidRPr="006B6462" w:rsidRDefault="00375862" w:rsidP="002400F0">
            <w:pPr>
              <w:tabs>
                <w:tab w:val="right" w:leader="dot" w:pos="8789"/>
              </w:tabs>
              <w:jc w:val="center"/>
              <w:rPr>
                <w:rFonts w:ascii="TH SarabunPSK" w:hAnsi="TH SarabunPSK" w:cs="TH SarabunPSK"/>
                <w:cs/>
              </w:rPr>
            </w:pPr>
            <w:r w:rsidRPr="006B6462">
              <w:rPr>
                <w:rFonts w:ascii="TH SarabunPSK" w:hAnsi="TH SarabunPSK" w:cs="TH SarabunPSK"/>
              </w:rPr>
              <w:t>1</w:t>
            </w:r>
          </w:p>
        </w:tc>
        <w:tc>
          <w:tcPr>
            <w:tcW w:w="2236" w:type="dxa"/>
            <w:noWrap/>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กรมธนารักษ์</w:t>
            </w:r>
          </w:p>
        </w:tc>
        <w:tc>
          <w:tcPr>
            <w:tcW w:w="5093" w:type="dxa"/>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กระบวนงานการประมูลสิทธิการปลูกสร้างอาคารยกกรรมสิทธิ์ให้กระทรวงการคลัง</w:t>
            </w:r>
            <w:r w:rsidRPr="006B6462">
              <w:rPr>
                <w:rFonts w:ascii="TH SarabunPSK" w:hAnsi="TH SarabunPSK" w:cs="TH SarabunPSK"/>
              </w:rPr>
              <w:t xml:space="preserve"> (</w:t>
            </w:r>
            <w:r w:rsidRPr="006B6462">
              <w:rPr>
                <w:rFonts w:ascii="TH SarabunPSK" w:hAnsi="TH SarabunPSK" w:cs="TH SarabunPSK"/>
                <w:cs/>
              </w:rPr>
              <w:t>กรณีไม่มีการชดเชยให้แก่หน่วยงาน)</w:t>
            </w:r>
          </w:p>
        </w:tc>
        <w:tc>
          <w:tcPr>
            <w:tcW w:w="930"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c>
          <w:tcPr>
            <w:tcW w:w="1039"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r>
      <w:tr w:rsidR="00375862" w:rsidRPr="003C4D67" w:rsidTr="002400F0">
        <w:trPr>
          <w:trHeight w:val="20"/>
          <w:jc w:val="center"/>
        </w:trPr>
        <w:tc>
          <w:tcPr>
            <w:tcW w:w="632" w:type="dxa"/>
          </w:tcPr>
          <w:p w:rsidR="00375862" w:rsidRPr="006B6462" w:rsidRDefault="00375862" w:rsidP="002400F0">
            <w:pPr>
              <w:tabs>
                <w:tab w:val="right" w:leader="dot" w:pos="8789"/>
              </w:tabs>
              <w:jc w:val="center"/>
              <w:rPr>
                <w:rFonts w:ascii="TH SarabunPSK" w:hAnsi="TH SarabunPSK" w:cs="TH SarabunPSK"/>
                <w:cs/>
              </w:rPr>
            </w:pPr>
            <w:r w:rsidRPr="006B6462">
              <w:rPr>
                <w:rFonts w:ascii="TH SarabunPSK" w:hAnsi="TH SarabunPSK" w:cs="TH SarabunPSK"/>
              </w:rPr>
              <w:t>2</w:t>
            </w:r>
          </w:p>
        </w:tc>
        <w:tc>
          <w:tcPr>
            <w:tcW w:w="2236" w:type="dxa"/>
            <w:noWrap/>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กรมบัญชีกลาง</w:t>
            </w:r>
          </w:p>
        </w:tc>
        <w:tc>
          <w:tcPr>
            <w:tcW w:w="5093" w:type="dxa"/>
            <w:noWrap/>
            <w:hideMark/>
          </w:tcPr>
          <w:p w:rsidR="00375862" w:rsidRPr="00483443" w:rsidRDefault="00375862" w:rsidP="002400F0">
            <w:pPr>
              <w:tabs>
                <w:tab w:val="right" w:leader="dot" w:pos="8789"/>
              </w:tabs>
              <w:rPr>
                <w:rFonts w:ascii="TH SarabunPSK" w:hAnsi="TH SarabunPSK" w:cs="TH SarabunPSK"/>
                <w:spacing w:val="-10"/>
              </w:rPr>
            </w:pPr>
            <w:r w:rsidRPr="00483443">
              <w:rPr>
                <w:rFonts w:ascii="TH SarabunPSK" w:hAnsi="TH SarabunPSK" w:cs="TH SarabunPSK"/>
                <w:spacing w:val="-10"/>
                <w:cs/>
              </w:rPr>
              <w:t>กระบวนงานใช้จ่ายเงินทดรองราชการเพื่อช่วยเหลือผู้ประสบภัยกรณีฉุกเฉิน</w:t>
            </w:r>
          </w:p>
        </w:tc>
        <w:tc>
          <w:tcPr>
            <w:tcW w:w="930"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c>
          <w:tcPr>
            <w:tcW w:w="1039"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r>
      <w:tr w:rsidR="00375862" w:rsidRPr="003C4D67" w:rsidTr="002400F0">
        <w:trPr>
          <w:trHeight w:val="20"/>
          <w:jc w:val="center"/>
        </w:trPr>
        <w:tc>
          <w:tcPr>
            <w:tcW w:w="632" w:type="dxa"/>
          </w:tcPr>
          <w:p w:rsidR="00375862" w:rsidRPr="006B6462" w:rsidRDefault="00375862" w:rsidP="002400F0">
            <w:pPr>
              <w:tabs>
                <w:tab w:val="right" w:leader="dot" w:pos="8789"/>
              </w:tabs>
              <w:jc w:val="center"/>
              <w:rPr>
                <w:rFonts w:ascii="TH SarabunPSK" w:hAnsi="TH SarabunPSK" w:cs="TH SarabunPSK"/>
                <w:cs/>
              </w:rPr>
            </w:pPr>
            <w:r w:rsidRPr="006B6462">
              <w:rPr>
                <w:rFonts w:ascii="TH SarabunPSK" w:hAnsi="TH SarabunPSK" w:cs="TH SarabunPSK"/>
              </w:rPr>
              <w:t>3</w:t>
            </w:r>
          </w:p>
        </w:tc>
        <w:tc>
          <w:tcPr>
            <w:tcW w:w="2236" w:type="dxa"/>
            <w:noWrap/>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กรมศุลกากร</w:t>
            </w:r>
          </w:p>
        </w:tc>
        <w:tc>
          <w:tcPr>
            <w:tcW w:w="5093" w:type="dxa"/>
            <w:noWrap/>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กระบวนงานการนำเข้าทางอิเล็กทรอนิกส์ (</w:t>
            </w:r>
            <w:r w:rsidRPr="006B6462">
              <w:rPr>
                <w:rFonts w:ascii="TH SarabunPSK" w:hAnsi="TH SarabunPSK" w:cs="TH SarabunPSK"/>
              </w:rPr>
              <w:t xml:space="preserve">e-Import) </w:t>
            </w:r>
            <w:r w:rsidRPr="006B6462">
              <w:rPr>
                <w:rFonts w:ascii="TH SarabunPSK" w:hAnsi="TH SarabunPSK" w:cs="TH SarabunPSK"/>
                <w:cs/>
              </w:rPr>
              <w:t>กรณีการเปิดตรวจสินค้า (</w:t>
            </w:r>
            <w:r w:rsidRPr="006B6462">
              <w:rPr>
                <w:rFonts w:ascii="TH SarabunPSK" w:hAnsi="TH SarabunPSK" w:cs="TH SarabunPSK"/>
              </w:rPr>
              <w:t>Red Line)</w:t>
            </w:r>
          </w:p>
        </w:tc>
        <w:tc>
          <w:tcPr>
            <w:tcW w:w="930"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c>
          <w:tcPr>
            <w:tcW w:w="1039"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r>
      <w:tr w:rsidR="00375862" w:rsidRPr="003C4D67" w:rsidTr="002400F0">
        <w:trPr>
          <w:trHeight w:val="20"/>
          <w:jc w:val="center"/>
        </w:trPr>
        <w:tc>
          <w:tcPr>
            <w:tcW w:w="632" w:type="dxa"/>
          </w:tcPr>
          <w:p w:rsidR="00375862" w:rsidRPr="006B6462" w:rsidRDefault="00375862" w:rsidP="002400F0">
            <w:pPr>
              <w:tabs>
                <w:tab w:val="right" w:leader="dot" w:pos="8789"/>
              </w:tabs>
              <w:jc w:val="center"/>
              <w:rPr>
                <w:rFonts w:ascii="TH SarabunPSK" w:hAnsi="TH SarabunPSK" w:cs="TH SarabunPSK"/>
                <w:cs/>
              </w:rPr>
            </w:pPr>
            <w:r w:rsidRPr="006B6462">
              <w:rPr>
                <w:rFonts w:ascii="TH SarabunPSK" w:hAnsi="TH SarabunPSK" w:cs="TH SarabunPSK"/>
              </w:rPr>
              <w:t>4</w:t>
            </w:r>
          </w:p>
        </w:tc>
        <w:tc>
          <w:tcPr>
            <w:tcW w:w="2236" w:type="dxa"/>
            <w:noWrap/>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กรมสรรพากร</w:t>
            </w:r>
          </w:p>
        </w:tc>
        <w:tc>
          <w:tcPr>
            <w:tcW w:w="5093" w:type="dxa"/>
            <w:noWrap/>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กระบวนงานการกำกับ</w:t>
            </w:r>
            <w:r w:rsidRPr="006B6462">
              <w:rPr>
                <w:rFonts w:ascii="TH SarabunPSK" w:hAnsi="TH SarabunPSK" w:cs="TH SarabunPSK"/>
              </w:rPr>
              <w:t xml:space="preserve"> </w:t>
            </w:r>
            <w:r w:rsidRPr="006B6462">
              <w:rPr>
                <w:rFonts w:ascii="TH SarabunPSK" w:hAnsi="TH SarabunPSK" w:cs="TH SarabunPSK" w:hint="cs"/>
                <w:cs/>
              </w:rPr>
              <w:t>ดูแล</w:t>
            </w:r>
            <w:r w:rsidRPr="006B6462">
              <w:rPr>
                <w:rFonts w:ascii="TH SarabunPSK" w:hAnsi="TH SarabunPSK" w:cs="TH SarabunPSK"/>
                <w:cs/>
              </w:rPr>
              <w:t>และตรวจสอบ</w:t>
            </w:r>
            <w:r w:rsidRPr="006B6462">
              <w:rPr>
                <w:rFonts w:ascii="TH SarabunPSK" w:hAnsi="TH SarabunPSK" w:cs="TH SarabunPSK"/>
              </w:rPr>
              <w:t xml:space="preserve"> :</w:t>
            </w:r>
            <w:r w:rsidRPr="006B6462">
              <w:rPr>
                <w:rFonts w:ascii="TH SarabunPSK" w:hAnsi="TH SarabunPSK" w:cs="TH SarabunPSK" w:hint="cs"/>
                <w:cs/>
              </w:rPr>
              <w:t>ระบบการ</w:t>
            </w:r>
            <w:r w:rsidRPr="006B6462">
              <w:rPr>
                <w:rFonts w:ascii="TH SarabunPSK" w:hAnsi="TH SarabunPSK" w:cs="TH SarabunPSK"/>
                <w:cs/>
              </w:rPr>
              <w:t>คัดเลือกผู้เสียภาษี</w:t>
            </w:r>
            <w:r w:rsidRPr="006B6462">
              <w:rPr>
                <w:rFonts w:ascii="TH SarabunPSK" w:hAnsi="TH SarabunPSK" w:cs="TH SarabunPSK" w:hint="cs"/>
                <w:cs/>
              </w:rPr>
              <w:t>เพื่อกำกับและตรวจสอบ</w:t>
            </w:r>
          </w:p>
        </w:tc>
        <w:tc>
          <w:tcPr>
            <w:tcW w:w="930"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c>
          <w:tcPr>
            <w:tcW w:w="1039"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r>
      <w:tr w:rsidR="00375862" w:rsidRPr="003C4D67" w:rsidTr="002400F0">
        <w:trPr>
          <w:trHeight w:val="20"/>
          <w:jc w:val="center"/>
        </w:trPr>
        <w:tc>
          <w:tcPr>
            <w:tcW w:w="632" w:type="dxa"/>
          </w:tcPr>
          <w:p w:rsidR="00375862" w:rsidRPr="006B6462" w:rsidRDefault="00375862" w:rsidP="002400F0">
            <w:pPr>
              <w:tabs>
                <w:tab w:val="right" w:leader="dot" w:pos="8789"/>
              </w:tabs>
              <w:jc w:val="center"/>
              <w:rPr>
                <w:rFonts w:ascii="TH SarabunPSK" w:hAnsi="TH SarabunPSK" w:cs="TH SarabunPSK"/>
                <w:cs/>
              </w:rPr>
            </w:pPr>
            <w:r w:rsidRPr="006B6462">
              <w:rPr>
                <w:rFonts w:ascii="TH SarabunPSK" w:hAnsi="TH SarabunPSK" w:cs="TH SarabunPSK"/>
              </w:rPr>
              <w:t>5</w:t>
            </w:r>
          </w:p>
        </w:tc>
        <w:tc>
          <w:tcPr>
            <w:tcW w:w="2236" w:type="dxa"/>
            <w:noWrap/>
            <w:hideMark/>
          </w:tcPr>
          <w:p w:rsidR="00375862" w:rsidRPr="006B6462" w:rsidRDefault="00375862" w:rsidP="002400F0">
            <w:pPr>
              <w:tabs>
                <w:tab w:val="right" w:leader="dot" w:pos="8789"/>
              </w:tabs>
              <w:rPr>
                <w:rFonts w:ascii="TH SarabunPSK" w:hAnsi="TH SarabunPSK" w:cs="TH SarabunPSK"/>
                <w:spacing w:val="-8"/>
              </w:rPr>
            </w:pPr>
            <w:r w:rsidRPr="006B6462">
              <w:rPr>
                <w:rFonts w:ascii="TH SarabunPSK" w:hAnsi="TH SarabunPSK" w:cs="TH SarabunPSK"/>
                <w:spacing w:val="-8"/>
                <w:cs/>
              </w:rPr>
              <w:t>สำนักงานบริหารหนี้สาธารณะ</w:t>
            </w:r>
          </w:p>
        </w:tc>
        <w:tc>
          <w:tcPr>
            <w:tcW w:w="5093" w:type="dxa"/>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กระบวนงานบริหารหนี้กลุ่มหนี้รัฐบาลและรัฐวิสาหกิจ</w:t>
            </w:r>
            <w:r w:rsidRPr="006B6462">
              <w:rPr>
                <w:rFonts w:ascii="TH SarabunPSK" w:hAnsi="TH SarabunPSK" w:cs="TH SarabunPSK"/>
              </w:rPr>
              <w:t xml:space="preserve"> (</w:t>
            </w:r>
            <w:r w:rsidRPr="006B6462">
              <w:rPr>
                <w:rFonts w:ascii="TH SarabunPSK" w:hAnsi="TH SarabunPSK" w:cs="TH SarabunPSK"/>
                <w:cs/>
              </w:rPr>
              <w:t>โครงการรับจำนำผลผลิตทางการเกษตร)</w:t>
            </w:r>
          </w:p>
        </w:tc>
        <w:tc>
          <w:tcPr>
            <w:tcW w:w="930"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c>
          <w:tcPr>
            <w:tcW w:w="1039"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r>
      <w:tr w:rsidR="00375862" w:rsidRPr="003C4D67" w:rsidTr="002400F0">
        <w:trPr>
          <w:trHeight w:val="20"/>
          <w:jc w:val="center"/>
        </w:trPr>
        <w:tc>
          <w:tcPr>
            <w:tcW w:w="632" w:type="dxa"/>
          </w:tcPr>
          <w:p w:rsidR="00375862" w:rsidRPr="006B6462" w:rsidRDefault="00375862" w:rsidP="002400F0">
            <w:pPr>
              <w:tabs>
                <w:tab w:val="right" w:leader="dot" w:pos="8789"/>
              </w:tabs>
              <w:jc w:val="center"/>
              <w:rPr>
                <w:rFonts w:ascii="TH SarabunPSK" w:hAnsi="TH SarabunPSK" w:cs="TH SarabunPSK"/>
                <w:cs/>
              </w:rPr>
            </w:pPr>
            <w:r w:rsidRPr="006B6462">
              <w:rPr>
                <w:rFonts w:ascii="TH SarabunPSK" w:hAnsi="TH SarabunPSK" w:cs="TH SarabunPSK"/>
              </w:rPr>
              <w:t>6</w:t>
            </w:r>
          </w:p>
        </w:tc>
        <w:tc>
          <w:tcPr>
            <w:tcW w:w="2236" w:type="dxa"/>
            <w:noWrap/>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สำนักงานเศรษฐกิจการคลัง</w:t>
            </w:r>
          </w:p>
        </w:tc>
        <w:tc>
          <w:tcPr>
            <w:tcW w:w="5093" w:type="dxa"/>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กระบ</w:t>
            </w:r>
            <w:r w:rsidRPr="006B6462">
              <w:rPr>
                <w:rFonts w:ascii="TH SarabunPSK" w:hAnsi="TH SarabunPSK" w:cs="TH SarabunPSK"/>
                <w:spacing w:val="-4"/>
                <w:cs/>
              </w:rPr>
              <w:t>วนงานเสนอแนะและออกแบบนโยบาย แผน และมาตรการเกี่ย</w:t>
            </w:r>
            <w:r w:rsidRPr="00483443">
              <w:rPr>
                <w:rFonts w:ascii="TH SarabunPSK" w:hAnsi="TH SarabunPSK" w:cs="TH SarabunPSK"/>
                <w:spacing w:val="-8"/>
                <w:cs/>
              </w:rPr>
              <w:t>วกับภาษีอากร</w:t>
            </w:r>
            <w:r w:rsidRPr="00483443">
              <w:rPr>
                <w:rFonts w:ascii="TH SarabunPSK" w:hAnsi="TH SarabunPSK" w:cs="TH SarabunPSK"/>
                <w:spacing w:val="-8"/>
              </w:rPr>
              <w:t xml:space="preserve"> </w:t>
            </w:r>
            <w:r w:rsidRPr="00483443">
              <w:rPr>
                <w:rFonts w:ascii="TH SarabunPSK" w:hAnsi="TH SarabunPSK" w:cs="TH SarabunPSK"/>
                <w:spacing w:val="-8"/>
                <w:cs/>
              </w:rPr>
              <w:t>ระบบการเงิน</w:t>
            </w:r>
            <w:r w:rsidRPr="00483443">
              <w:rPr>
                <w:rFonts w:ascii="TH SarabunPSK" w:hAnsi="TH SarabunPSK" w:cs="TH SarabunPSK"/>
                <w:spacing w:val="-8"/>
              </w:rPr>
              <w:t xml:space="preserve">  </w:t>
            </w:r>
            <w:r w:rsidRPr="00483443">
              <w:rPr>
                <w:rFonts w:ascii="TH SarabunPSK" w:hAnsi="TH SarabunPSK" w:cs="TH SarabunPSK"/>
                <w:spacing w:val="-8"/>
                <w:cs/>
              </w:rPr>
              <w:t>การคุ้มครองผลประโยชน์ทางการเงิน</w:t>
            </w:r>
            <w:r w:rsidRPr="006B6462">
              <w:rPr>
                <w:rFonts w:ascii="TH SarabunPSK" w:hAnsi="TH SarabunPSK" w:cs="TH SarabunPSK"/>
                <w:cs/>
              </w:rPr>
              <w:t xml:space="preserve"> และการพัฒนาตลาดทุน</w:t>
            </w:r>
            <w:r>
              <w:rPr>
                <w:rFonts w:ascii="TH SarabunPSK" w:hAnsi="TH SarabunPSK" w:cs="TH SarabunPSK"/>
              </w:rPr>
              <w:t xml:space="preserve"> </w:t>
            </w:r>
            <w:r w:rsidRPr="006B6462">
              <w:rPr>
                <w:rFonts w:ascii="TH SarabunPSK" w:hAnsi="TH SarabunPSK" w:cs="TH SarabunPSK"/>
              </w:rPr>
              <w:t xml:space="preserve">: </w:t>
            </w:r>
            <w:r w:rsidRPr="006B6462">
              <w:rPr>
                <w:rFonts w:ascii="TH SarabunPSK" w:hAnsi="TH SarabunPSK" w:cs="TH SarabunPSK"/>
                <w:cs/>
              </w:rPr>
              <w:t>กฎบัตรป้องปรามการใช้ประโยชน์</w:t>
            </w:r>
            <w:r w:rsidRPr="00483443">
              <w:rPr>
                <w:rFonts w:ascii="TH SarabunPSK" w:hAnsi="TH SarabunPSK" w:cs="TH SarabunPSK"/>
                <w:spacing w:val="2"/>
                <w:cs/>
              </w:rPr>
              <w:t>ส่วนตนที่ขัดแย้ง</w:t>
            </w:r>
            <w:r w:rsidRPr="00483443">
              <w:rPr>
                <w:rFonts w:ascii="TH SarabunPSK" w:hAnsi="TH SarabunPSK" w:cs="TH SarabunPSK"/>
                <w:spacing w:val="-6"/>
                <w:cs/>
              </w:rPr>
              <w:t>ต่อประโยชน์ส่วนรวมของสำนักงานเศรษฐกิจการคลัง</w:t>
            </w:r>
            <w:r w:rsidRPr="00483443">
              <w:rPr>
                <w:rFonts w:ascii="TH SarabunPSK" w:hAnsi="TH SarabunPSK" w:cs="TH SarabunPSK"/>
                <w:spacing w:val="-6"/>
              </w:rPr>
              <w:t xml:space="preserve"> </w:t>
            </w:r>
            <w:r w:rsidRPr="00483443">
              <w:rPr>
                <w:rFonts w:ascii="TH SarabunPSK" w:hAnsi="TH SarabunPSK" w:cs="TH SarabunPSK"/>
                <w:spacing w:val="-6"/>
                <w:cs/>
              </w:rPr>
              <w:t>พ.ศ. ....</w:t>
            </w:r>
          </w:p>
        </w:tc>
        <w:tc>
          <w:tcPr>
            <w:tcW w:w="930"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c>
          <w:tcPr>
            <w:tcW w:w="1039"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r>
      <w:tr w:rsidR="00375862" w:rsidRPr="003C4D67" w:rsidTr="002400F0">
        <w:trPr>
          <w:trHeight w:val="20"/>
          <w:jc w:val="center"/>
        </w:trPr>
        <w:tc>
          <w:tcPr>
            <w:tcW w:w="632" w:type="dxa"/>
            <w:shd w:val="clear" w:color="auto" w:fill="DDD9C3"/>
          </w:tcPr>
          <w:p w:rsidR="00375862" w:rsidRPr="006B6462" w:rsidRDefault="00375862" w:rsidP="002400F0">
            <w:pPr>
              <w:tabs>
                <w:tab w:val="right" w:leader="dot" w:pos="8789"/>
              </w:tabs>
              <w:jc w:val="center"/>
              <w:rPr>
                <w:rFonts w:ascii="TH SarabunPSK" w:hAnsi="TH SarabunPSK" w:cs="TH SarabunPSK"/>
              </w:rPr>
            </w:pPr>
          </w:p>
        </w:tc>
        <w:tc>
          <w:tcPr>
            <w:tcW w:w="9298" w:type="dxa"/>
            <w:gridSpan w:val="4"/>
            <w:shd w:val="clear" w:color="auto" w:fill="DDD9C3"/>
            <w:noWrap/>
            <w:vAlign w:val="center"/>
            <w:hideMark/>
          </w:tcPr>
          <w:p w:rsidR="00375862" w:rsidRPr="006B6462" w:rsidRDefault="00375862" w:rsidP="002400F0">
            <w:pPr>
              <w:tabs>
                <w:tab w:val="right" w:leader="dot" w:pos="8789"/>
              </w:tabs>
              <w:rPr>
                <w:rFonts w:ascii="TH SarabunPSK" w:hAnsi="TH SarabunPSK" w:cs="TH SarabunPSK"/>
                <w:cs/>
              </w:rPr>
            </w:pPr>
            <w:r w:rsidRPr="006B6462">
              <w:rPr>
                <w:rFonts w:ascii="TH SarabunPSK" w:hAnsi="TH SarabunPSK" w:cs="TH SarabunPSK"/>
                <w:b/>
                <w:bCs/>
                <w:cs/>
              </w:rPr>
              <w:t>กระทรวงการพัฒนาสังคมและความมั่นคงของมนุษย์</w:t>
            </w:r>
          </w:p>
        </w:tc>
      </w:tr>
      <w:tr w:rsidR="00375862" w:rsidRPr="003C4D67" w:rsidTr="002400F0">
        <w:trPr>
          <w:trHeight w:val="20"/>
          <w:jc w:val="center"/>
        </w:trPr>
        <w:tc>
          <w:tcPr>
            <w:tcW w:w="632" w:type="dxa"/>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rPr>
              <w:t>7</w:t>
            </w:r>
          </w:p>
        </w:tc>
        <w:tc>
          <w:tcPr>
            <w:tcW w:w="2236" w:type="dxa"/>
            <w:noWrap/>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สำนักงานปลัดกระทรวงการพัฒนาสังคมและความมั่นคงของมนุษย์</w:t>
            </w:r>
          </w:p>
        </w:tc>
        <w:tc>
          <w:tcPr>
            <w:tcW w:w="5093" w:type="dxa"/>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กระบวนงานการกำกับติดตามตรวจสอบการทำงานของหน่วยงานในองค์กร</w:t>
            </w:r>
          </w:p>
        </w:tc>
        <w:tc>
          <w:tcPr>
            <w:tcW w:w="930"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c>
          <w:tcPr>
            <w:tcW w:w="1039"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r>
      <w:tr w:rsidR="00375862" w:rsidRPr="003C4D67" w:rsidTr="002400F0">
        <w:trPr>
          <w:trHeight w:val="20"/>
          <w:jc w:val="center"/>
        </w:trPr>
        <w:tc>
          <w:tcPr>
            <w:tcW w:w="632" w:type="dxa"/>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rPr>
              <w:t>8</w:t>
            </w:r>
          </w:p>
        </w:tc>
        <w:tc>
          <w:tcPr>
            <w:tcW w:w="2236" w:type="dxa"/>
            <w:noWrap/>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กรม</w:t>
            </w:r>
            <w:r w:rsidRPr="006B6462">
              <w:rPr>
                <w:rFonts w:ascii="TH SarabunPSK" w:hAnsi="TH SarabunPSK" w:cs="TH SarabunPSK"/>
                <w:spacing w:val="-8"/>
                <w:cs/>
              </w:rPr>
              <w:t>พัฒนาสังคมและสวัสดิการ</w:t>
            </w:r>
          </w:p>
        </w:tc>
        <w:tc>
          <w:tcPr>
            <w:tcW w:w="5093" w:type="dxa"/>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กระบวนงานรับและจัดสรรทรัพยากรบริจาค</w:t>
            </w:r>
          </w:p>
        </w:tc>
        <w:tc>
          <w:tcPr>
            <w:tcW w:w="930"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c>
          <w:tcPr>
            <w:tcW w:w="1039"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r>
      <w:tr w:rsidR="00375862" w:rsidRPr="003C4D67" w:rsidTr="002400F0">
        <w:trPr>
          <w:trHeight w:val="20"/>
          <w:jc w:val="center"/>
        </w:trPr>
        <w:tc>
          <w:tcPr>
            <w:tcW w:w="632" w:type="dxa"/>
            <w:shd w:val="clear" w:color="auto" w:fill="DDD9C3"/>
          </w:tcPr>
          <w:p w:rsidR="00375862" w:rsidRPr="006B6462" w:rsidRDefault="00375862" w:rsidP="002400F0">
            <w:pPr>
              <w:tabs>
                <w:tab w:val="right" w:leader="dot" w:pos="8789"/>
              </w:tabs>
              <w:jc w:val="center"/>
              <w:rPr>
                <w:rFonts w:ascii="TH SarabunPSK" w:hAnsi="TH SarabunPSK" w:cs="TH SarabunPSK"/>
              </w:rPr>
            </w:pPr>
          </w:p>
        </w:tc>
        <w:tc>
          <w:tcPr>
            <w:tcW w:w="9298" w:type="dxa"/>
            <w:gridSpan w:val="4"/>
            <w:shd w:val="clear" w:color="auto" w:fill="DDD9C3"/>
            <w:noWrap/>
            <w:vAlign w:val="center"/>
            <w:hideMark/>
          </w:tcPr>
          <w:p w:rsidR="00375862" w:rsidRPr="006B6462" w:rsidRDefault="00375862" w:rsidP="002400F0">
            <w:pPr>
              <w:tabs>
                <w:tab w:val="right" w:leader="dot" w:pos="8789"/>
              </w:tabs>
              <w:rPr>
                <w:rFonts w:ascii="TH SarabunPSK" w:hAnsi="TH SarabunPSK" w:cs="TH SarabunPSK"/>
                <w:cs/>
              </w:rPr>
            </w:pPr>
            <w:r w:rsidRPr="006B6462">
              <w:rPr>
                <w:rFonts w:ascii="TH SarabunPSK" w:hAnsi="TH SarabunPSK" w:cs="TH SarabunPSK"/>
                <w:b/>
                <w:bCs/>
                <w:cs/>
              </w:rPr>
              <w:t>กระทรวงเกษตรและสหกรณ์</w:t>
            </w:r>
            <w:r w:rsidRPr="006B6462">
              <w:rPr>
                <w:rFonts w:ascii="TH SarabunPSK" w:hAnsi="TH SarabunPSK" w:cs="TH SarabunPSK"/>
                <w:b/>
                <w:bCs/>
              </w:rPr>
              <w:t> </w:t>
            </w:r>
          </w:p>
        </w:tc>
      </w:tr>
      <w:tr w:rsidR="00375862" w:rsidRPr="003C4D67" w:rsidTr="002400F0">
        <w:trPr>
          <w:trHeight w:val="20"/>
          <w:jc w:val="center"/>
        </w:trPr>
        <w:tc>
          <w:tcPr>
            <w:tcW w:w="632" w:type="dxa"/>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rPr>
              <w:t>9</w:t>
            </w:r>
          </w:p>
        </w:tc>
        <w:tc>
          <w:tcPr>
            <w:tcW w:w="2236" w:type="dxa"/>
            <w:noWrap/>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สำนักงานปลัดกระทรวงเกษตรและสหกรณ์</w:t>
            </w:r>
          </w:p>
        </w:tc>
        <w:tc>
          <w:tcPr>
            <w:tcW w:w="5093" w:type="dxa"/>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กระบวนงานการช่วยเหลือเกษตรกร</w:t>
            </w:r>
          </w:p>
        </w:tc>
        <w:tc>
          <w:tcPr>
            <w:tcW w:w="930"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c>
          <w:tcPr>
            <w:tcW w:w="1039"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r>
      <w:tr w:rsidR="00375862" w:rsidRPr="003C4D67" w:rsidTr="002400F0">
        <w:trPr>
          <w:trHeight w:val="20"/>
          <w:jc w:val="center"/>
        </w:trPr>
        <w:tc>
          <w:tcPr>
            <w:tcW w:w="632" w:type="dxa"/>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rPr>
              <w:t>10</w:t>
            </w:r>
          </w:p>
        </w:tc>
        <w:tc>
          <w:tcPr>
            <w:tcW w:w="2236" w:type="dxa"/>
            <w:noWrap/>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กรมชลประทาน</w:t>
            </w:r>
          </w:p>
        </w:tc>
        <w:tc>
          <w:tcPr>
            <w:tcW w:w="5093" w:type="dxa"/>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กระบวนงานการบริหารจัดการน้ำให้เกษตรกร</w:t>
            </w:r>
          </w:p>
        </w:tc>
        <w:tc>
          <w:tcPr>
            <w:tcW w:w="930"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c>
          <w:tcPr>
            <w:tcW w:w="1039"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r>
      <w:tr w:rsidR="00375862" w:rsidRPr="003C4D67" w:rsidTr="002400F0">
        <w:trPr>
          <w:trHeight w:val="20"/>
          <w:jc w:val="center"/>
        </w:trPr>
        <w:tc>
          <w:tcPr>
            <w:tcW w:w="632" w:type="dxa"/>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rPr>
              <w:t>11</w:t>
            </w:r>
          </w:p>
        </w:tc>
        <w:tc>
          <w:tcPr>
            <w:tcW w:w="2236" w:type="dxa"/>
            <w:noWrap/>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กรมพัฒนาที่ดิน</w:t>
            </w:r>
          </w:p>
        </w:tc>
        <w:tc>
          <w:tcPr>
            <w:tcW w:w="5093" w:type="dxa"/>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กระบวนงาน</w:t>
            </w:r>
            <w:r w:rsidRPr="006B6462">
              <w:rPr>
                <w:rFonts w:ascii="TH SarabunPSK" w:hAnsi="TH SarabunPSK" w:cs="TH SarabunPSK" w:hint="cs"/>
                <w:cs/>
              </w:rPr>
              <w:t>การก่อสร้างแหล่งน้ำในไร่นานอกเขตชลประทาน</w:t>
            </w:r>
            <w:r w:rsidRPr="006B6462">
              <w:rPr>
                <w:rFonts w:ascii="TH SarabunPSK" w:hAnsi="TH SarabunPSK" w:cs="TH SarabunPSK"/>
              </w:rPr>
              <w:t xml:space="preserve"> </w:t>
            </w:r>
          </w:p>
        </w:tc>
        <w:tc>
          <w:tcPr>
            <w:tcW w:w="930"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c>
          <w:tcPr>
            <w:tcW w:w="1039"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r>
      <w:tr w:rsidR="00375862" w:rsidRPr="003C4D67" w:rsidTr="002400F0">
        <w:trPr>
          <w:trHeight w:val="20"/>
          <w:jc w:val="center"/>
        </w:trPr>
        <w:tc>
          <w:tcPr>
            <w:tcW w:w="632" w:type="dxa"/>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rPr>
              <w:t>12</w:t>
            </w:r>
          </w:p>
        </w:tc>
        <w:tc>
          <w:tcPr>
            <w:tcW w:w="2236" w:type="dxa"/>
            <w:noWrap/>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กรมวิชาการเกษตร</w:t>
            </w:r>
          </w:p>
        </w:tc>
        <w:tc>
          <w:tcPr>
            <w:tcW w:w="5093" w:type="dxa"/>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กระบวนงานตรวจวิเคราะห์และออกใบรับรองสุขอนามัยสินค้าเกษตรเพื่อการส่งออก</w:t>
            </w:r>
            <w:r w:rsidRPr="006B6462">
              <w:rPr>
                <w:rFonts w:ascii="TH SarabunPSK" w:hAnsi="TH SarabunPSK" w:cs="TH SarabunPSK"/>
              </w:rPr>
              <w:t xml:space="preserve"> (</w:t>
            </w:r>
            <w:r w:rsidRPr="006B6462">
              <w:rPr>
                <w:rFonts w:ascii="TH SarabunPSK" w:hAnsi="TH SarabunPSK" w:cs="TH SarabunPSK"/>
                <w:cs/>
              </w:rPr>
              <w:t>ผักผลไม้สด)</w:t>
            </w:r>
          </w:p>
        </w:tc>
        <w:tc>
          <w:tcPr>
            <w:tcW w:w="930"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c>
          <w:tcPr>
            <w:tcW w:w="1039"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r>
      <w:tr w:rsidR="00375862" w:rsidRPr="003C4D67" w:rsidTr="002400F0">
        <w:trPr>
          <w:trHeight w:val="20"/>
          <w:jc w:val="center"/>
        </w:trPr>
        <w:tc>
          <w:tcPr>
            <w:tcW w:w="632" w:type="dxa"/>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rPr>
              <w:t>13</w:t>
            </w:r>
          </w:p>
        </w:tc>
        <w:tc>
          <w:tcPr>
            <w:tcW w:w="2236" w:type="dxa"/>
            <w:noWrap/>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กรมประมง</w:t>
            </w:r>
          </w:p>
        </w:tc>
        <w:tc>
          <w:tcPr>
            <w:tcW w:w="5093" w:type="dxa"/>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กระบวนงานการอนุญาตและตรวจสอบการนำเข้าส่งออกสัตว์น้ำ</w:t>
            </w:r>
          </w:p>
        </w:tc>
        <w:tc>
          <w:tcPr>
            <w:tcW w:w="930"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c>
          <w:tcPr>
            <w:tcW w:w="1039"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r>
      <w:tr w:rsidR="00375862" w:rsidRPr="003C4D67" w:rsidTr="002400F0">
        <w:trPr>
          <w:trHeight w:val="20"/>
          <w:jc w:val="center"/>
        </w:trPr>
        <w:tc>
          <w:tcPr>
            <w:tcW w:w="632" w:type="dxa"/>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rPr>
              <w:t>14</w:t>
            </w:r>
          </w:p>
        </w:tc>
        <w:tc>
          <w:tcPr>
            <w:tcW w:w="2236" w:type="dxa"/>
            <w:noWrap/>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กรมปศุสัตว์</w:t>
            </w:r>
          </w:p>
        </w:tc>
        <w:tc>
          <w:tcPr>
            <w:tcW w:w="5093" w:type="dxa"/>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กระบวนงานการควบคุมคุณภาพสินค้าปศุสัตว์เพื่อการส่งออก</w:t>
            </w:r>
          </w:p>
        </w:tc>
        <w:tc>
          <w:tcPr>
            <w:tcW w:w="930"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c>
          <w:tcPr>
            <w:tcW w:w="1039"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r>
      <w:tr w:rsidR="00375862" w:rsidRPr="003C4D67" w:rsidTr="002400F0">
        <w:trPr>
          <w:trHeight w:val="20"/>
          <w:jc w:val="center"/>
        </w:trPr>
        <w:tc>
          <w:tcPr>
            <w:tcW w:w="632" w:type="dxa"/>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rPr>
              <w:t>15</w:t>
            </w:r>
          </w:p>
        </w:tc>
        <w:tc>
          <w:tcPr>
            <w:tcW w:w="2236" w:type="dxa"/>
            <w:noWrap/>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กรมส่งเสริมการเกษตร</w:t>
            </w:r>
          </w:p>
        </w:tc>
        <w:tc>
          <w:tcPr>
            <w:tcW w:w="5093" w:type="dxa"/>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กระบวนงานช่วยเหลือเกษตรกรผู้ประสบภัยธรรมชาติ</w:t>
            </w:r>
          </w:p>
        </w:tc>
        <w:tc>
          <w:tcPr>
            <w:tcW w:w="930"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c>
          <w:tcPr>
            <w:tcW w:w="1039"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r>
      <w:tr w:rsidR="00375862" w:rsidRPr="003C4D67" w:rsidTr="002400F0">
        <w:trPr>
          <w:trHeight w:val="20"/>
          <w:jc w:val="center"/>
        </w:trPr>
        <w:tc>
          <w:tcPr>
            <w:tcW w:w="632" w:type="dxa"/>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rPr>
              <w:t>16</w:t>
            </w:r>
          </w:p>
        </w:tc>
        <w:tc>
          <w:tcPr>
            <w:tcW w:w="2236" w:type="dxa"/>
            <w:noWrap/>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สำนักงานการปฏิรูปที่ดินเพื่อเกษตรกรรม</w:t>
            </w:r>
          </w:p>
        </w:tc>
        <w:tc>
          <w:tcPr>
            <w:tcW w:w="5093" w:type="dxa"/>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กระบวนงานติดตามการใช้ประโยชน์ในที่ดินทั้งที่ดินของรัฐ</w:t>
            </w:r>
            <w:r w:rsidRPr="006B6462">
              <w:rPr>
                <w:rFonts w:ascii="TH SarabunPSK" w:hAnsi="TH SarabunPSK" w:cs="TH SarabunPSK"/>
              </w:rPr>
              <w:t xml:space="preserve"> </w:t>
            </w:r>
            <w:r w:rsidRPr="006B6462">
              <w:rPr>
                <w:rFonts w:ascii="TH SarabunPSK" w:hAnsi="TH SarabunPSK" w:cs="TH SarabunPSK"/>
                <w:cs/>
              </w:rPr>
              <w:t>ที่ดินเอกชน และที่ดินพระราชทาน</w:t>
            </w:r>
          </w:p>
        </w:tc>
        <w:tc>
          <w:tcPr>
            <w:tcW w:w="930"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c>
          <w:tcPr>
            <w:tcW w:w="1039"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r>
      <w:tr w:rsidR="00375862" w:rsidRPr="003C4D67" w:rsidTr="002400F0">
        <w:trPr>
          <w:trHeight w:val="20"/>
          <w:jc w:val="center"/>
        </w:trPr>
        <w:tc>
          <w:tcPr>
            <w:tcW w:w="632" w:type="dxa"/>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rPr>
              <w:t>17</w:t>
            </w:r>
          </w:p>
        </w:tc>
        <w:tc>
          <w:tcPr>
            <w:tcW w:w="2236" w:type="dxa"/>
            <w:noWrap/>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สำนักงานมาตรฐานสินค้าเกษตร</w:t>
            </w:r>
            <w:r w:rsidRPr="006B6462">
              <w:rPr>
                <w:rFonts w:ascii="TH SarabunPSK" w:hAnsi="TH SarabunPSK" w:cs="TH SarabunPSK"/>
              </w:rPr>
              <w:t xml:space="preserve"> </w:t>
            </w:r>
            <w:r w:rsidRPr="006B6462">
              <w:rPr>
                <w:rFonts w:ascii="TH SarabunPSK" w:hAnsi="TH SarabunPSK" w:cs="TH SarabunPSK"/>
                <w:cs/>
              </w:rPr>
              <w:t>และอาหารแห่งชาติ</w:t>
            </w:r>
          </w:p>
        </w:tc>
        <w:tc>
          <w:tcPr>
            <w:tcW w:w="5093" w:type="dxa"/>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กระบวนงานการรับรองระบบงาน</w:t>
            </w:r>
          </w:p>
        </w:tc>
        <w:tc>
          <w:tcPr>
            <w:tcW w:w="930"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c>
          <w:tcPr>
            <w:tcW w:w="1039"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r>
      <w:tr w:rsidR="00375862" w:rsidRPr="003C4D67" w:rsidTr="002400F0">
        <w:trPr>
          <w:trHeight w:val="20"/>
          <w:jc w:val="center"/>
        </w:trPr>
        <w:tc>
          <w:tcPr>
            <w:tcW w:w="632" w:type="dxa"/>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rPr>
              <w:t>1</w:t>
            </w:r>
            <w:r>
              <w:rPr>
                <w:rFonts w:ascii="TH SarabunPSK" w:hAnsi="TH SarabunPSK" w:cs="TH SarabunPSK"/>
              </w:rPr>
              <w:t>8</w:t>
            </w:r>
          </w:p>
        </w:tc>
        <w:tc>
          <w:tcPr>
            <w:tcW w:w="2236" w:type="dxa"/>
            <w:noWrap/>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กรมการข้าว</w:t>
            </w:r>
          </w:p>
        </w:tc>
        <w:tc>
          <w:tcPr>
            <w:tcW w:w="5093" w:type="dxa"/>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กระบวนงานกระจายเมล็ดพันธุ์</w:t>
            </w:r>
            <w:r w:rsidRPr="006B6462">
              <w:rPr>
                <w:rFonts w:ascii="TH SarabunPSK" w:hAnsi="TH SarabunPSK" w:cs="TH SarabunPSK"/>
              </w:rPr>
              <w:t xml:space="preserve"> : </w:t>
            </w:r>
            <w:r w:rsidRPr="006B6462">
              <w:rPr>
                <w:rFonts w:ascii="TH SarabunPSK" w:hAnsi="TH SarabunPSK" w:cs="TH SarabunPSK"/>
                <w:cs/>
              </w:rPr>
              <w:t>บริการออกหรือต่อใบอนุญาตการเป็นตัวแทนจำหน่ายเมล็ดพันธุ์พืช</w:t>
            </w:r>
          </w:p>
        </w:tc>
        <w:tc>
          <w:tcPr>
            <w:tcW w:w="930"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c>
          <w:tcPr>
            <w:tcW w:w="1039"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r>
      <w:tr w:rsidR="00375862" w:rsidRPr="003C4D67" w:rsidTr="002400F0">
        <w:trPr>
          <w:trHeight w:val="20"/>
          <w:jc w:val="center"/>
        </w:trPr>
        <w:tc>
          <w:tcPr>
            <w:tcW w:w="632" w:type="dxa"/>
            <w:shd w:val="clear" w:color="auto" w:fill="DDD9C3"/>
          </w:tcPr>
          <w:p w:rsidR="00375862" w:rsidRPr="006B6462" w:rsidRDefault="00375862" w:rsidP="002400F0">
            <w:pPr>
              <w:tabs>
                <w:tab w:val="right" w:leader="dot" w:pos="8789"/>
              </w:tabs>
              <w:jc w:val="center"/>
              <w:rPr>
                <w:rFonts w:ascii="TH SarabunPSK" w:hAnsi="TH SarabunPSK" w:cs="TH SarabunPSK"/>
              </w:rPr>
            </w:pPr>
          </w:p>
        </w:tc>
        <w:tc>
          <w:tcPr>
            <w:tcW w:w="9298" w:type="dxa"/>
            <w:gridSpan w:val="4"/>
            <w:shd w:val="clear" w:color="auto" w:fill="DDD9C3"/>
            <w:noWrap/>
            <w:vAlign w:val="center"/>
            <w:hideMark/>
          </w:tcPr>
          <w:p w:rsidR="00375862" w:rsidRPr="006B6462" w:rsidRDefault="00375862" w:rsidP="002400F0">
            <w:pPr>
              <w:tabs>
                <w:tab w:val="right" w:leader="dot" w:pos="8789"/>
              </w:tabs>
              <w:rPr>
                <w:rFonts w:ascii="TH SarabunPSK" w:hAnsi="TH SarabunPSK" w:cs="TH SarabunPSK"/>
                <w:cs/>
              </w:rPr>
            </w:pPr>
            <w:r w:rsidRPr="006B6462">
              <w:rPr>
                <w:rFonts w:ascii="TH SarabunPSK" w:hAnsi="TH SarabunPSK" w:cs="TH SarabunPSK" w:hint="cs"/>
                <w:b/>
                <w:bCs/>
                <w:cs/>
              </w:rPr>
              <w:t>กระทรวงคมนาคม</w:t>
            </w:r>
          </w:p>
        </w:tc>
      </w:tr>
      <w:tr w:rsidR="00375862" w:rsidRPr="003C4D67" w:rsidTr="002400F0">
        <w:trPr>
          <w:trHeight w:val="20"/>
          <w:jc w:val="center"/>
        </w:trPr>
        <w:tc>
          <w:tcPr>
            <w:tcW w:w="632" w:type="dxa"/>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rPr>
              <w:t>19</w:t>
            </w:r>
          </w:p>
        </w:tc>
        <w:tc>
          <w:tcPr>
            <w:tcW w:w="2236" w:type="dxa"/>
            <w:noWrap/>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กรมเจ้าท่า</w:t>
            </w:r>
          </w:p>
        </w:tc>
        <w:tc>
          <w:tcPr>
            <w:tcW w:w="5093" w:type="dxa"/>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hint="cs"/>
                <w:cs/>
              </w:rPr>
              <w:t>กระบวนงาน</w:t>
            </w:r>
            <w:r w:rsidRPr="006B6462">
              <w:rPr>
                <w:rFonts w:ascii="TH SarabunPSK" w:hAnsi="TH SarabunPSK" w:cs="TH SarabunPSK"/>
                <w:cs/>
              </w:rPr>
              <w:t>การตรวจควบคุมเรือในเมืองท่า</w:t>
            </w:r>
          </w:p>
        </w:tc>
        <w:tc>
          <w:tcPr>
            <w:tcW w:w="930"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c>
          <w:tcPr>
            <w:tcW w:w="1039"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r>
      <w:tr w:rsidR="00375862" w:rsidRPr="003C4D67" w:rsidTr="002400F0">
        <w:trPr>
          <w:trHeight w:val="20"/>
          <w:jc w:val="center"/>
        </w:trPr>
        <w:tc>
          <w:tcPr>
            <w:tcW w:w="632" w:type="dxa"/>
            <w:shd w:val="clear" w:color="auto" w:fill="DDD9C3"/>
          </w:tcPr>
          <w:p w:rsidR="00375862" w:rsidRPr="006B6462" w:rsidRDefault="00375862" w:rsidP="002400F0">
            <w:pPr>
              <w:tabs>
                <w:tab w:val="right" w:leader="dot" w:pos="8789"/>
              </w:tabs>
              <w:jc w:val="center"/>
              <w:rPr>
                <w:rFonts w:ascii="TH SarabunPSK" w:hAnsi="TH SarabunPSK" w:cs="TH SarabunPSK"/>
              </w:rPr>
            </w:pPr>
          </w:p>
        </w:tc>
        <w:tc>
          <w:tcPr>
            <w:tcW w:w="9298" w:type="dxa"/>
            <w:gridSpan w:val="4"/>
            <w:shd w:val="clear" w:color="auto" w:fill="DDD9C3"/>
            <w:noWrap/>
            <w:vAlign w:val="center"/>
            <w:hideMark/>
          </w:tcPr>
          <w:p w:rsidR="00375862" w:rsidRPr="006B6462" w:rsidRDefault="00375862" w:rsidP="002400F0">
            <w:pPr>
              <w:tabs>
                <w:tab w:val="right" w:leader="dot" w:pos="8789"/>
              </w:tabs>
              <w:rPr>
                <w:rFonts w:ascii="TH SarabunPSK" w:hAnsi="TH SarabunPSK" w:cs="TH SarabunPSK"/>
                <w:cs/>
              </w:rPr>
            </w:pPr>
            <w:r w:rsidRPr="006B6462">
              <w:rPr>
                <w:rFonts w:ascii="TH SarabunPSK" w:hAnsi="TH SarabunPSK" w:cs="TH SarabunPSK" w:hint="cs"/>
                <w:b/>
                <w:bCs/>
                <w:cs/>
              </w:rPr>
              <w:t>กระทรวงคมนาคม</w:t>
            </w:r>
          </w:p>
        </w:tc>
      </w:tr>
      <w:tr w:rsidR="00375862" w:rsidRPr="003C4D67" w:rsidTr="002400F0">
        <w:trPr>
          <w:trHeight w:val="20"/>
          <w:jc w:val="center"/>
        </w:trPr>
        <w:tc>
          <w:tcPr>
            <w:tcW w:w="632" w:type="dxa"/>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rPr>
              <w:t>20</w:t>
            </w:r>
          </w:p>
        </w:tc>
        <w:tc>
          <w:tcPr>
            <w:tcW w:w="2236" w:type="dxa"/>
            <w:noWrap/>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กรมทางหลวง</w:t>
            </w:r>
          </w:p>
        </w:tc>
        <w:tc>
          <w:tcPr>
            <w:tcW w:w="5093" w:type="dxa"/>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กระบวนงานการก่อสร้างทางหลวง</w:t>
            </w:r>
          </w:p>
        </w:tc>
        <w:tc>
          <w:tcPr>
            <w:tcW w:w="930"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c>
          <w:tcPr>
            <w:tcW w:w="1039"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r>
      <w:tr w:rsidR="00375862" w:rsidRPr="003C4D67" w:rsidTr="002400F0">
        <w:trPr>
          <w:trHeight w:val="20"/>
          <w:jc w:val="center"/>
        </w:trPr>
        <w:tc>
          <w:tcPr>
            <w:tcW w:w="632" w:type="dxa"/>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rPr>
              <w:t>21</w:t>
            </w:r>
          </w:p>
        </w:tc>
        <w:tc>
          <w:tcPr>
            <w:tcW w:w="2236" w:type="dxa"/>
            <w:noWrap/>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กรมทางหลวงชนบท</w:t>
            </w:r>
            <w:r w:rsidRPr="006B6462">
              <w:rPr>
                <w:rFonts w:ascii="TH SarabunPSK" w:hAnsi="TH SarabunPSK" w:cs="TH SarabunPSK"/>
              </w:rPr>
              <w:t xml:space="preserve"> </w:t>
            </w:r>
          </w:p>
        </w:tc>
        <w:tc>
          <w:tcPr>
            <w:tcW w:w="5093" w:type="dxa"/>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กระบวนงานก่อสร้างและบำรุงรักษาทาง</w:t>
            </w:r>
          </w:p>
        </w:tc>
        <w:tc>
          <w:tcPr>
            <w:tcW w:w="930"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c>
          <w:tcPr>
            <w:tcW w:w="1039"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r>
      <w:tr w:rsidR="00375862" w:rsidRPr="003C4D67" w:rsidTr="002400F0">
        <w:trPr>
          <w:trHeight w:val="20"/>
          <w:jc w:val="center"/>
        </w:trPr>
        <w:tc>
          <w:tcPr>
            <w:tcW w:w="632" w:type="dxa"/>
            <w:shd w:val="clear" w:color="auto" w:fill="DDD9C3"/>
          </w:tcPr>
          <w:p w:rsidR="00375862" w:rsidRPr="006B6462" w:rsidRDefault="00375862" w:rsidP="002400F0">
            <w:pPr>
              <w:tabs>
                <w:tab w:val="right" w:leader="dot" w:pos="8789"/>
              </w:tabs>
              <w:jc w:val="center"/>
              <w:rPr>
                <w:rFonts w:ascii="TH SarabunPSK" w:hAnsi="TH SarabunPSK" w:cs="TH SarabunPSK"/>
              </w:rPr>
            </w:pPr>
          </w:p>
        </w:tc>
        <w:tc>
          <w:tcPr>
            <w:tcW w:w="9298" w:type="dxa"/>
            <w:gridSpan w:val="4"/>
            <w:shd w:val="clear" w:color="auto" w:fill="DDD9C3"/>
            <w:noWrap/>
            <w:vAlign w:val="center"/>
            <w:hideMark/>
          </w:tcPr>
          <w:p w:rsidR="00375862" w:rsidRPr="006B6462" w:rsidRDefault="00375862" w:rsidP="002400F0">
            <w:pPr>
              <w:tabs>
                <w:tab w:val="right" w:leader="dot" w:pos="8789"/>
              </w:tabs>
              <w:rPr>
                <w:rFonts w:ascii="TH SarabunPSK" w:hAnsi="TH SarabunPSK" w:cs="TH SarabunPSK"/>
                <w:cs/>
              </w:rPr>
            </w:pPr>
            <w:r w:rsidRPr="006B6462">
              <w:rPr>
                <w:rFonts w:ascii="TH SarabunPSK" w:hAnsi="TH SarabunPSK" w:cs="TH SarabunPSK"/>
                <w:b/>
                <w:bCs/>
                <w:cs/>
              </w:rPr>
              <w:t>กระทรวงทรัพยากรธรรมชาติและสิ่งแวดล้อม</w:t>
            </w:r>
            <w:r w:rsidRPr="006B6462">
              <w:rPr>
                <w:rFonts w:ascii="TH SarabunPSK" w:hAnsi="TH SarabunPSK" w:cs="TH SarabunPSK"/>
                <w:b/>
                <w:bCs/>
              </w:rPr>
              <w:t> </w:t>
            </w:r>
          </w:p>
        </w:tc>
      </w:tr>
      <w:tr w:rsidR="00375862" w:rsidRPr="006B6462" w:rsidTr="002400F0">
        <w:trPr>
          <w:trHeight w:val="20"/>
          <w:jc w:val="center"/>
        </w:trPr>
        <w:tc>
          <w:tcPr>
            <w:tcW w:w="632" w:type="dxa"/>
            <w:vAlign w:val="center"/>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rPr>
              <w:t>22</w:t>
            </w:r>
          </w:p>
        </w:tc>
        <w:tc>
          <w:tcPr>
            <w:tcW w:w="2236" w:type="dxa"/>
            <w:noWrap/>
            <w:vAlign w:val="center"/>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กรมควบคุมมลพิษ</w:t>
            </w:r>
          </w:p>
        </w:tc>
        <w:tc>
          <w:tcPr>
            <w:tcW w:w="5093" w:type="dxa"/>
            <w:vAlign w:val="center"/>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กระบวนงานตรวจสอบแหล่งกำเนิดมลพิษและบังคับการตามกฎหมาย</w:t>
            </w:r>
          </w:p>
        </w:tc>
        <w:tc>
          <w:tcPr>
            <w:tcW w:w="930" w:type="dxa"/>
            <w:noWrap/>
            <w:vAlign w:val="center"/>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c>
          <w:tcPr>
            <w:tcW w:w="1039" w:type="dxa"/>
            <w:noWrap/>
            <w:vAlign w:val="center"/>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r>
      <w:tr w:rsidR="00375862" w:rsidRPr="006B6462" w:rsidTr="002400F0">
        <w:trPr>
          <w:trHeight w:val="20"/>
          <w:jc w:val="center"/>
        </w:trPr>
        <w:tc>
          <w:tcPr>
            <w:tcW w:w="632" w:type="dxa"/>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rPr>
              <w:t>23</w:t>
            </w:r>
          </w:p>
        </w:tc>
        <w:tc>
          <w:tcPr>
            <w:tcW w:w="2236" w:type="dxa"/>
            <w:noWrap/>
            <w:hideMark/>
          </w:tcPr>
          <w:p w:rsidR="00375862" w:rsidRPr="006B6462" w:rsidRDefault="00375862" w:rsidP="002400F0">
            <w:pPr>
              <w:tabs>
                <w:tab w:val="right" w:leader="dot" w:pos="8789"/>
              </w:tabs>
              <w:rPr>
                <w:rFonts w:ascii="TH SarabunPSK" w:hAnsi="TH SarabunPSK" w:cs="TH SarabunPSK"/>
                <w:spacing w:val="-16"/>
              </w:rPr>
            </w:pPr>
            <w:r w:rsidRPr="006B6462">
              <w:rPr>
                <w:rFonts w:ascii="TH SarabunPSK" w:hAnsi="TH SarabunPSK" w:cs="TH SarabunPSK"/>
                <w:spacing w:val="-16"/>
                <w:cs/>
              </w:rPr>
              <w:t>กรมทรัพยากรทางทะเลและชายฝั่ง</w:t>
            </w:r>
          </w:p>
        </w:tc>
        <w:tc>
          <w:tcPr>
            <w:tcW w:w="5093" w:type="dxa"/>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กระบวน</w:t>
            </w:r>
            <w:r w:rsidRPr="006B6462">
              <w:rPr>
                <w:rFonts w:ascii="TH SarabunPSK" w:hAnsi="TH SarabunPSK" w:cs="TH SarabunPSK" w:hint="cs"/>
                <w:spacing w:val="-4"/>
                <w:cs/>
              </w:rPr>
              <w:t>งาน</w:t>
            </w:r>
            <w:r w:rsidRPr="006B6462">
              <w:rPr>
                <w:rFonts w:ascii="TH SarabunPSK" w:hAnsi="TH SarabunPSK" w:cs="TH SarabunPSK"/>
                <w:spacing w:val="-4"/>
                <w:cs/>
              </w:rPr>
              <w:t>การคุ้มครอง</w:t>
            </w:r>
            <w:r w:rsidRPr="006B6462">
              <w:rPr>
                <w:rFonts w:ascii="TH SarabunPSK" w:hAnsi="TH SarabunPSK" w:cs="TH SarabunPSK"/>
                <w:spacing w:val="-4"/>
              </w:rPr>
              <w:t xml:space="preserve"> </w:t>
            </w:r>
            <w:r w:rsidRPr="006B6462">
              <w:rPr>
                <w:rFonts w:ascii="TH SarabunPSK" w:hAnsi="TH SarabunPSK" w:cs="TH SarabunPSK"/>
                <w:spacing w:val="-4"/>
                <w:cs/>
              </w:rPr>
              <w:t>ป้องกัน และกำกับดูแลทรัพยากรป่าชายเลน</w:t>
            </w:r>
          </w:p>
        </w:tc>
        <w:tc>
          <w:tcPr>
            <w:tcW w:w="930"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c>
          <w:tcPr>
            <w:tcW w:w="1039"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r>
      <w:tr w:rsidR="00375862" w:rsidRPr="006B6462" w:rsidTr="002400F0">
        <w:trPr>
          <w:trHeight w:val="20"/>
          <w:jc w:val="center"/>
        </w:trPr>
        <w:tc>
          <w:tcPr>
            <w:tcW w:w="632" w:type="dxa"/>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rPr>
              <w:t>24</w:t>
            </w:r>
          </w:p>
        </w:tc>
        <w:tc>
          <w:tcPr>
            <w:tcW w:w="2236" w:type="dxa"/>
            <w:noWrap/>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กรมทรัพยากรน้ำ</w:t>
            </w:r>
          </w:p>
        </w:tc>
        <w:tc>
          <w:tcPr>
            <w:tcW w:w="5093" w:type="dxa"/>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กระบวนงานอนุรักษ์ฟื้นฟูและพัฒนาแหล่งน้ำ</w:t>
            </w:r>
          </w:p>
        </w:tc>
        <w:tc>
          <w:tcPr>
            <w:tcW w:w="930"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c>
          <w:tcPr>
            <w:tcW w:w="1039"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r>
      <w:tr w:rsidR="00375862" w:rsidRPr="006B6462" w:rsidTr="002400F0">
        <w:trPr>
          <w:trHeight w:val="20"/>
          <w:jc w:val="center"/>
        </w:trPr>
        <w:tc>
          <w:tcPr>
            <w:tcW w:w="632" w:type="dxa"/>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rPr>
              <w:t>25</w:t>
            </w:r>
          </w:p>
        </w:tc>
        <w:tc>
          <w:tcPr>
            <w:tcW w:w="2236" w:type="dxa"/>
            <w:noWrap/>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กรมทรัพยากรน้ำบาดาล</w:t>
            </w:r>
          </w:p>
        </w:tc>
        <w:tc>
          <w:tcPr>
            <w:tcW w:w="5093" w:type="dxa"/>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 xml:space="preserve">กระบวนงาน </w:t>
            </w:r>
            <w:r w:rsidRPr="006B6462">
              <w:rPr>
                <w:rFonts w:ascii="TH SarabunPSK" w:hAnsi="TH SarabunPSK" w:cs="TH SarabunPSK"/>
              </w:rPr>
              <w:t>“</w:t>
            </w:r>
            <w:r w:rsidRPr="006B6462">
              <w:rPr>
                <w:rFonts w:ascii="TH SarabunPSK" w:hAnsi="TH SarabunPSK" w:cs="TH SarabunPSK"/>
                <w:cs/>
              </w:rPr>
              <w:t>การสำรวจและพัฒนาแหล่งน้ำบาดาล</w:t>
            </w:r>
            <w:r w:rsidRPr="006B6462">
              <w:rPr>
                <w:rFonts w:ascii="TH SarabunPSK" w:hAnsi="TH SarabunPSK" w:cs="TH SarabunPSK"/>
              </w:rPr>
              <w:t xml:space="preserve"> </w:t>
            </w:r>
            <w:r w:rsidRPr="006B6462">
              <w:rPr>
                <w:rFonts w:ascii="TH SarabunPSK" w:hAnsi="TH SarabunPSK" w:cs="TH SarabunPSK"/>
                <w:cs/>
              </w:rPr>
              <w:t>กรณีสำรวจและพัฒนาแห</w:t>
            </w:r>
            <w:r w:rsidRPr="006B6462">
              <w:rPr>
                <w:rFonts w:ascii="TH SarabunPSK" w:hAnsi="TH SarabunPSK" w:cs="TH SarabunPSK"/>
                <w:spacing w:val="-16"/>
                <w:cs/>
              </w:rPr>
              <w:t>ล่งน้ำบาดาลเพื่อสนับสนุนน้ำดื่มสะอาดให้กับโรงเรียนทั่วประเทศ</w:t>
            </w:r>
            <w:r w:rsidRPr="006B6462">
              <w:rPr>
                <w:rFonts w:ascii="TH SarabunPSK" w:hAnsi="TH SarabunPSK" w:cs="TH SarabunPSK"/>
                <w:spacing w:val="-16"/>
              </w:rPr>
              <w:t>”</w:t>
            </w:r>
          </w:p>
        </w:tc>
        <w:tc>
          <w:tcPr>
            <w:tcW w:w="930"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c>
          <w:tcPr>
            <w:tcW w:w="1039"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r>
      <w:tr w:rsidR="00375862" w:rsidRPr="006B6462" w:rsidTr="002400F0">
        <w:trPr>
          <w:trHeight w:val="20"/>
          <w:jc w:val="center"/>
        </w:trPr>
        <w:tc>
          <w:tcPr>
            <w:tcW w:w="632" w:type="dxa"/>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rPr>
              <w:t>26</w:t>
            </w:r>
          </w:p>
        </w:tc>
        <w:tc>
          <w:tcPr>
            <w:tcW w:w="2236" w:type="dxa"/>
            <w:noWrap/>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สำนักงานนโยบายและแผนทรัพยากรธรรมชาติและสิ่งแวดล้อม</w:t>
            </w:r>
          </w:p>
        </w:tc>
        <w:tc>
          <w:tcPr>
            <w:tcW w:w="5093" w:type="dxa"/>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กระบวนงานการพิจารณารายงานการวิเคราะห์ผลกระทบสิ่งแวดล้อม</w:t>
            </w:r>
            <w:r w:rsidRPr="006B6462">
              <w:rPr>
                <w:rFonts w:ascii="TH SarabunPSK" w:hAnsi="TH SarabunPSK" w:cs="TH SarabunPSK"/>
              </w:rPr>
              <w:t xml:space="preserve"> (EIA)</w:t>
            </w:r>
          </w:p>
        </w:tc>
        <w:tc>
          <w:tcPr>
            <w:tcW w:w="930"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c>
          <w:tcPr>
            <w:tcW w:w="1039"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r>
      <w:tr w:rsidR="00375862" w:rsidRPr="006B6462" w:rsidTr="002400F0">
        <w:trPr>
          <w:trHeight w:val="20"/>
          <w:jc w:val="center"/>
        </w:trPr>
        <w:tc>
          <w:tcPr>
            <w:tcW w:w="632" w:type="dxa"/>
            <w:shd w:val="clear" w:color="auto" w:fill="DDD9C3"/>
          </w:tcPr>
          <w:p w:rsidR="00375862" w:rsidRPr="006B6462" w:rsidRDefault="00375862" w:rsidP="002400F0">
            <w:pPr>
              <w:tabs>
                <w:tab w:val="right" w:leader="dot" w:pos="8789"/>
              </w:tabs>
              <w:jc w:val="center"/>
              <w:rPr>
                <w:rFonts w:ascii="TH SarabunPSK" w:hAnsi="TH SarabunPSK" w:cs="TH SarabunPSK"/>
              </w:rPr>
            </w:pPr>
          </w:p>
        </w:tc>
        <w:tc>
          <w:tcPr>
            <w:tcW w:w="9298" w:type="dxa"/>
            <w:gridSpan w:val="4"/>
            <w:shd w:val="clear" w:color="auto" w:fill="DDD9C3"/>
            <w:noWrap/>
            <w:vAlign w:val="center"/>
            <w:hideMark/>
          </w:tcPr>
          <w:p w:rsidR="00375862" w:rsidRPr="006B6462" w:rsidRDefault="00375862" w:rsidP="002400F0">
            <w:pPr>
              <w:tabs>
                <w:tab w:val="right" w:leader="dot" w:pos="8789"/>
              </w:tabs>
              <w:rPr>
                <w:rFonts w:ascii="TH SarabunPSK" w:hAnsi="TH SarabunPSK" w:cs="TH SarabunPSK"/>
                <w:cs/>
              </w:rPr>
            </w:pPr>
            <w:r w:rsidRPr="006B6462">
              <w:rPr>
                <w:rFonts w:ascii="TH SarabunPSK" w:hAnsi="TH SarabunPSK" w:cs="TH SarabunPSK"/>
                <w:b/>
                <w:bCs/>
                <w:cs/>
              </w:rPr>
              <w:t>กระทรวงเทคโนโลยีสารสนเทศและการสื่อสาร</w:t>
            </w:r>
          </w:p>
        </w:tc>
      </w:tr>
      <w:tr w:rsidR="00375862" w:rsidRPr="006B6462" w:rsidTr="002400F0">
        <w:trPr>
          <w:trHeight w:val="20"/>
          <w:jc w:val="center"/>
        </w:trPr>
        <w:tc>
          <w:tcPr>
            <w:tcW w:w="632" w:type="dxa"/>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rPr>
              <w:t>27</w:t>
            </w:r>
          </w:p>
        </w:tc>
        <w:tc>
          <w:tcPr>
            <w:tcW w:w="2236" w:type="dxa"/>
            <w:noWrap/>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สำนักงานปลัดกระทรวงเทคโนโลยีสารสนเทศและการสื่อสาร</w:t>
            </w:r>
          </w:p>
        </w:tc>
        <w:tc>
          <w:tcPr>
            <w:tcW w:w="5093" w:type="dxa"/>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การจัดทำเกณฑ์ราคากลางครุภัณฑ์คอมพิวเตอร์</w:t>
            </w:r>
          </w:p>
        </w:tc>
        <w:tc>
          <w:tcPr>
            <w:tcW w:w="930"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c>
          <w:tcPr>
            <w:tcW w:w="1039"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r>
      <w:tr w:rsidR="00375862" w:rsidRPr="006B6462" w:rsidTr="002400F0">
        <w:trPr>
          <w:trHeight w:val="20"/>
          <w:jc w:val="center"/>
        </w:trPr>
        <w:tc>
          <w:tcPr>
            <w:tcW w:w="632" w:type="dxa"/>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rPr>
              <w:t>28</w:t>
            </w:r>
          </w:p>
        </w:tc>
        <w:tc>
          <w:tcPr>
            <w:tcW w:w="2236" w:type="dxa"/>
            <w:noWrap/>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สำนักงานสถิติแห่งชาติ</w:t>
            </w:r>
          </w:p>
        </w:tc>
        <w:tc>
          <w:tcPr>
            <w:tcW w:w="5093" w:type="dxa"/>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กระบวนงานผลิตข้อมูลสถิติ</w:t>
            </w:r>
          </w:p>
        </w:tc>
        <w:tc>
          <w:tcPr>
            <w:tcW w:w="930"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c>
          <w:tcPr>
            <w:tcW w:w="1039"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r>
      <w:tr w:rsidR="00375862" w:rsidRPr="006B6462" w:rsidTr="002400F0">
        <w:trPr>
          <w:trHeight w:val="20"/>
          <w:jc w:val="center"/>
        </w:trPr>
        <w:tc>
          <w:tcPr>
            <w:tcW w:w="632" w:type="dxa"/>
            <w:shd w:val="clear" w:color="auto" w:fill="DDD9C3"/>
            <w:vAlign w:val="center"/>
          </w:tcPr>
          <w:p w:rsidR="00375862" w:rsidRPr="006B6462" w:rsidRDefault="00375862" w:rsidP="002400F0">
            <w:pPr>
              <w:tabs>
                <w:tab w:val="right" w:leader="dot" w:pos="8789"/>
              </w:tabs>
              <w:rPr>
                <w:rFonts w:ascii="TH SarabunPSK" w:hAnsi="TH SarabunPSK" w:cs="TH SarabunPSK"/>
              </w:rPr>
            </w:pPr>
          </w:p>
        </w:tc>
        <w:tc>
          <w:tcPr>
            <w:tcW w:w="9298" w:type="dxa"/>
            <w:gridSpan w:val="4"/>
            <w:shd w:val="clear" w:color="auto" w:fill="DDD9C3"/>
            <w:noWrap/>
            <w:vAlign w:val="center"/>
            <w:hideMark/>
          </w:tcPr>
          <w:p w:rsidR="00375862" w:rsidRPr="006B6462" w:rsidRDefault="00375862" w:rsidP="002400F0">
            <w:pPr>
              <w:tabs>
                <w:tab w:val="right" w:leader="dot" w:pos="8789"/>
              </w:tabs>
              <w:rPr>
                <w:rFonts w:ascii="TH SarabunPSK" w:hAnsi="TH SarabunPSK" w:cs="TH SarabunPSK"/>
                <w:cs/>
              </w:rPr>
            </w:pPr>
            <w:r w:rsidRPr="006B6462">
              <w:rPr>
                <w:rFonts w:ascii="TH SarabunPSK" w:hAnsi="TH SarabunPSK" w:cs="TH SarabunPSK" w:hint="cs"/>
                <w:b/>
                <w:bCs/>
                <w:cs/>
              </w:rPr>
              <w:t>กระทรวงพลังงาน</w:t>
            </w:r>
          </w:p>
        </w:tc>
      </w:tr>
      <w:tr w:rsidR="00375862" w:rsidRPr="006B6462" w:rsidTr="002400F0">
        <w:trPr>
          <w:trHeight w:val="20"/>
          <w:jc w:val="center"/>
        </w:trPr>
        <w:tc>
          <w:tcPr>
            <w:tcW w:w="632" w:type="dxa"/>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rPr>
              <w:t>29</w:t>
            </w:r>
          </w:p>
        </w:tc>
        <w:tc>
          <w:tcPr>
            <w:tcW w:w="2236" w:type="dxa"/>
            <w:noWrap/>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สำนักงานปลัดกระทรวงพลังงาน</w:t>
            </w:r>
          </w:p>
        </w:tc>
        <w:tc>
          <w:tcPr>
            <w:tcW w:w="5093" w:type="dxa"/>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 xml:space="preserve">กระบวนงานการออกใบอนุญาตประกอบกิจการบรรจุก๊าซ </w:t>
            </w:r>
            <w:r w:rsidRPr="006B6462">
              <w:rPr>
                <w:rFonts w:ascii="TH SarabunPSK" w:hAnsi="TH SarabunPSK" w:cs="TH SarabunPSK"/>
              </w:rPr>
              <w:t>LPG</w:t>
            </w:r>
            <w:r w:rsidRPr="006B6462">
              <w:rPr>
                <w:rFonts w:ascii="TH SarabunPSK" w:hAnsi="TH SarabunPSK" w:cs="TH SarabunPSK"/>
              </w:rPr>
              <w:br/>
            </w:r>
            <w:r w:rsidRPr="006B6462">
              <w:rPr>
                <w:rFonts w:ascii="TH SarabunPSK" w:hAnsi="TH SarabunPSK" w:cs="TH SarabunPSK"/>
                <w:cs/>
              </w:rPr>
              <w:t>ณ สถานีบรรจุก๊าซ และสถานีบริการก๊าซ</w:t>
            </w:r>
          </w:p>
        </w:tc>
        <w:tc>
          <w:tcPr>
            <w:tcW w:w="930"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c>
          <w:tcPr>
            <w:tcW w:w="1039"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r>
      <w:tr w:rsidR="00375862" w:rsidRPr="006B6462" w:rsidTr="002400F0">
        <w:trPr>
          <w:trHeight w:val="20"/>
          <w:jc w:val="center"/>
        </w:trPr>
        <w:tc>
          <w:tcPr>
            <w:tcW w:w="632" w:type="dxa"/>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rPr>
              <w:t>30</w:t>
            </w:r>
          </w:p>
        </w:tc>
        <w:tc>
          <w:tcPr>
            <w:tcW w:w="2236" w:type="dxa"/>
            <w:noWrap/>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กรมธุรกิจพลังงาน</w:t>
            </w:r>
          </w:p>
        </w:tc>
        <w:tc>
          <w:tcPr>
            <w:tcW w:w="5093" w:type="dxa"/>
            <w:hideMark/>
          </w:tcPr>
          <w:p w:rsidR="00375862" w:rsidRPr="006B6462" w:rsidRDefault="00375862" w:rsidP="002400F0">
            <w:pPr>
              <w:tabs>
                <w:tab w:val="right" w:leader="dot" w:pos="8789"/>
              </w:tabs>
              <w:rPr>
                <w:rFonts w:ascii="TH SarabunPSK" w:hAnsi="TH SarabunPSK" w:cs="TH SarabunPSK"/>
                <w:spacing w:val="4"/>
              </w:rPr>
            </w:pPr>
            <w:r w:rsidRPr="006B6462">
              <w:rPr>
                <w:rFonts w:ascii="TH SarabunPSK" w:hAnsi="TH SarabunPSK" w:cs="TH SarabunPSK"/>
                <w:spacing w:val="4"/>
                <w:cs/>
              </w:rPr>
              <w:t>กระบวนงานการออกใบอนุญาตและการต่ออายุใบอนุญาตร้านจำหน่ายก๊าซและโรงเก็บก๊าซ</w:t>
            </w:r>
          </w:p>
        </w:tc>
        <w:tc>
          <w:tcPr>
            <w:tcW w:w="930"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c>
          <w:tcPr>
            <w:tcW w:w="1039"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r>
      <w:tr w:rsidR="00375862" w:rsidRPr="006B6462" w:rsidTr="002400F0">
        <w:trPr>
          <w:trHeight w:val="20"/>
          <w:jc w:val="center"/>
        </w:trPr>
        <w:tc>
          <w:tcPr>
            <w:tcW w:w="632" w:type="dxa"/>
            <w:shd w:val="clear" w:color="auto" w:fill="DDD9C3"/>
          </w:tcPr>
          <w:p w:rsidR="00375862" w:rsidRPr="006B6462" w:rsidRDefault="00375862" w:rsidP="002400F0">
            <w:pPr>
              <w:tabs>
                <w:tab w:val="right" w:leader="dot" w:pos="8789"/>
              </w:tabs>
              <w:jc w:val="center"/>
              <w:rPr>
                <w:rFonts w:ascii="TH SarabunPSK" w:hAnsi="TH SarabunPSK" w:cs="TH SarabunPSK"/>
              </w:rPr>
            </w:pPr>
          </w:p>
        </w:tc>
        <w:tc>
          <w:tcPr>
            <w:tcW w:w="9298" w:type="dxa"/>
            <w:gridSpan w:val="4"/>
            <w:shd w:val="clear" w:color="auto" w:fill="DDD9C3"/>
            <w:noWrap/>
            <w:vAlign w:val="center"/>
            <w:hideMark/>
          </w:tcPr>
          <w:p w:rsidR="00375862" w:rsidRPr="006B6462" w:rsidRDefault="00375862" w:rsidP="002400F0">
            <w:pPr>
              <w:tabs>
                <w:tab w:val="right" w:leader="dot" w:pos="8789"/>
              </w:tabs>
              <w:rPr>
                <w:rFonts w:ascii="TH SarabunPSK" w:hAnsi="TH SarabunPSK" w:cs="TH SarabunPSK"/>
                <w:cs/>
              </w:rPr>
            </w:pPr>
            <w:r w:rsidRPr="006B6462">
              <w:rPr>
                <w:rFonts w:ascii="TH SarabunPSK" w:hAnsi="TH SarabunPSK" w:cs="TH SarabunPSK"/>
                <w:b/>
                <w:bCs/>
                <w:cs/>
              </w:rPr>
              <w:t>กระทรวงพาณิชย์</w:t>
            </w:r>
            <w:r w:rsidRPr="006B6462">
              <w:rPr>
                <w:rFonts w:ascii="TH SarabunPSK" w:hAnsi="TH SarabunPSK" w:cs="TH SarabunPSK"/>
                <w:b/>
                <w:bCs/>
              </w:rPr>
              <w:t> </w:t>
            </w:r>
          </w:p>
        </w:tc>
      </w:tr>
      <w:tr w:rsidR="00375862" w:rsidRPr="006B6462" w:rsidTr="002400F0">
        <w:trPr>
          <w:trHeight w:val="20"/>
          <w:jc w:val="center"/>
        </w:trPr>
        <w:tc>
          <w:tcPr>
            <w:tcW w:w="632" w:type="dxa"/>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rPr>
              <w:t>31</w:t>
            </w:r>
          </w:p>
        </w:tc>
        <w:tc>
          <w:tcPr>
            <w:tcW w:w="2236" w:type="dxa"/>
            <w:noWrap/>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กรมการค้าต่างประเทศ</w:t>
            </w:r>
          </w:p>
        </w:tc>
        <w:tc>
          <w:tcPr>
            <w:tcW w:w="5093" w:type="dxa"/>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กระบวนงานการให้บริการออกหนังสือรับรองถิ่นกำเนิดสินค้า</w:t>
            </w:r>
            <w:r w:rsidRPr="006B6462">
              <w:rPr>
                <w:rFonts w:ascii="TH SarabunPSK" w:hAnsi="TH SarabunPSK" w:cs="TH SarabunPSK"/>
              </w:rPr>
              <w:t xml:space="preserve"> </w:t>
            </w:r>
          </w:p>
        </w:tc>
        <w:tc>
          <w:tcPr>
            <w:tcW w:w="930"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c>
          <w:tcPr>
            <w:tcW w:w="1039"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r>
      <w:tr w:rsidR="00375862" w:rsidRPr="006B6462" w:rsidTr="002400F0">
        <w:trPr>
          <w:trHeight w:val="20"/>
          <w:jc w:val="center"/>
        </w:trPr>
        <w:tc>
          <w:tcPr>
            <w:tcW w:w="632" w:type="dxa"/>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rPr>
              <w:t>32</w:t>
            </w:r>
          </w:p>
        </w:tc>
        <w:tc>
          <w:tcPr>
            <w:tcW w:w="2236" w:type="dxa"/>
            <w:noWrap/>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กรมการค้าภายใน</w:t>
            </w:r>
          </w:p>
        </w:tc>
        <w:tc>
          <w:tcPr>
            <w:tcW w:w="5093" w:type="dxa"/>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กระบวนงานตรวจสอบให้คำรับรองเครื่องชั่งรถยนต์</w:t>
            </w:r>
            <w:r w:rsidRPr="006B6462">
              <w:rPr>
                <w:rFonts w:ascii="TH SarabunPSK" w:hAnsi="TH SarabunPSK" w:cs="TH SarabunPSK"/>
              </w:rPr>
              <w:t xml:space="preserve"> </w:t>
            </w:r>
            <w:r w:rsidRPr="006B6462">
              <w:rPr>
                <w:rFonts w:ascii="TH SarabunPSK" w:hAnsi="TH SarabunPSK" w:cs="TH SarabunPSK"/>
                <w:cs/>
              </w:rPr>
              <w:t>และมาตรวัดน้ำมันเชื้อเพลิง</w:t>
            </w:r>
          </w:p>
        </w:tc>
        <w:tc>
          <w:tcPr>
            <w:tcW w:w="930"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c>
          <w:tcPr>
            <w:tcW w:w="1039"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r>
      <w:tr w:rsidR="00375862" w:rsidRPr="006B6462" w:rsidTr="002400F0">
        <w:trPr>
          <w:trHeight w:val="20"/>
          <w:jc w:val="center"/>
        </w:trPr>
        <w:tc>
          <w:tcPr>
            <w:tcW w:w="632" w:type="dxa"/>
            <w:shd w:val="clear" w:color="auto" w:fill="DDD9C3"/>
          </w:tcPr>
          <w:p w:rsidR="00375862" w:rsidRPr="006B6462" w:rsidRDefault="00375862" w:rsidP="002400F0">
            <w:pPr>
              <w:tabs>
                <w:tab w:val="right" w:leader="dot" w:pos="8789"/>
              </w:tabs>
              <w:jc w:val="center"/>
              <w:rPr>
                <w:rFonts w:ascii="TH SarabunPSK" w:hAnsi="TH SarabunPSK" w:cs="TH SarabunPSK"/>
                <w:b/>
                <w:bCs/>
              </w:rPr>
            </w:pPr>
          </w:p>
        </w:tc>
        <w:tc>
          <w:tcPr>
            <w:tcW w:w="9298" w:type="dxa"/>
            <w:gridSpan w:val="4"/>
            <w:shd w:val="clear" w:color="auto" w:fill="DDD9C3"/>
            <w:noWrap/>
            <w:vAlign w:val="center"/>
            <w:hideMark/>
          </w:tcPr>
          <w:p w:rsidR="00375862" w:rsidRPr="006B6462" w:rsidRDefault="00375862" w:rsidP="002400F0">
            <w:pPr>
              <w:tabs>
                <w:tab w:val="right" w:leader="dot" w:pos="8789"/>
              </w:tabs>
              <w:rPr>
                <w:rFonts w:ascii="TH SarabunPSK" w:hAnsi="TH SarabunPSK" w:cs="TH SarabunPSK"/>
                <w:b/>
                <w:bCs/>
                <w:cs/>
              </w:rPr>
            </w:pPr>
            <w:r w:rsidRPr="006B6462">
              <w:rPr>
                <w:rFonts w:ascii="TH SarabunPSK" w:hAnsi="TH SarabunPSK" w:cs="TH SarabunPSK" w:hint="cs"/>
                <w:b/>
                <w:bCs/>
                <w:cs/>
              </w:rPr>
              <w:t>กระทรวงมหาดไทย</w:t>
            </w:r>
          </w:p>
        </w:tc>
      </w:tr>
      <w:tr w:rsidR="00375862" w:rsidRPr="006B6462" w:rsidTr="002400F0">
        <w:trPr>
          <w:trHeight w:val="20"/>
          <w:jc w:val="center"/>
        </w:trPr>
        <w:tc>
          <w:tcPr>
            <w:tcW w:w="632" w:type="dxa"/>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rPr>
              <w:t>33</w:t>
            </w:r>
          </w:p>
        </w:tc>
        <w:tc>
          <w:tcPr>
            <w:tcW w:w="2236" w:type="dxa"/>
            <w:noWrap/>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กรมที่ดิน</w:t>
            </w:r>
          </w:p>
        </w:tc>
        <w:tc>
          <w:tcPr>
            <w:tcW w:w="5093" w:type="dxa"/>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กระบวนงานการจดทะเบียนสิทธิและนิติกรรม</w:t>
            </w:r>
            <w:r w:rsidRPr="006B6462">
              <w:rPr>
                <w:rFonts w:ascii="TH SarabunPSK" w:hAnsi="TH SarabunPSK" w:cs="TH SarabunPSK"/>
              </w:rPr>
              <w:t xml:space="preserve"> </w:t>
            </w:r>
            <w:r w:rsidRPr="006B6462">
              <w:rPr>
                <w:rFonts w:ascii="TH SarabunPSK" w:hAnsi="TH SarabunPSK" w:cs="TH SarabunPSK"/>
                <w:cs/>
              </w:rPr>
              <w:t>ประเภทขาย</w:t>
            </w:r>
          </w:p>
        </w:tc>
        <w:tc>
          <w:tcPr>
            <w:tcW w:w="930"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c>
          <w:tcPr>
            <w:tcW w:w="1039"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r>
      <w:tr w:rsidR="00375862" w:rsidRPr="006B6462" w:rsidTr="002400F0">
        <w:trPr>
          <w:trHeight w:val="20"/>
          <w:jc w:val="center"/>
        </w:trPr>
        <w:tc>
          <w:tcPr>
            <w:tcW w:w="632" w:type="dxa"/>
          </w:tcPr>
          <w:p w:rsidR="00375862" w:rsidRPr="006B6462" w:rsidRDefault="00375862" w:rsidP="002400F0">
            <w:pPr>
              <w:tabs>
                <w:tab w:val="right" w:leader="dot" w:pos="8789"/>
              </w:tabs>
              <w:jc w:val="center"/>
              <w:rPr>
                <w:rFonts w:ascii="TH SarabunPSK" w:hAnsi="TH SarabunPSK" w:cs="TH SarabunPSK"/>
                <w:b/>
                <w:bCs/>
              </w:rPr>
            </w:pPr>
            <w:r w:rsidRPr="006B6462">
              <w:rPr>
                <w:rFonts w:ascii="TH SarabunPSK" w:hAnsi="TH SarabunPSK" w:cs="TH SarabunPSK"/>
              </w:rPr>
              <w:t>34</w:t>
            </w:r>
          </w:p>
        </w:tc>
        <w:tc>
          <w:tcPr>
            <w:tcW w:w="2236" w:type="dxa"/>
            <w:noWrap/>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กรมป้องกันและบรรเทา</w:t>
            </w:r>
            <w:r>
              <w:rPr>
                <w:rFonts w:ascii="TH SarabunPSK" w:hAnsi="TH SarabunPSK" w:cs="TH SarabunPSK"/>
              </w:rPr>
              <w:br/>
            </w:r>
            <w:r w:rsidRPr="006B6462">
              <w:rPr>
                <w:rFonts w:ascii="TH SarabunPSK" w:hAnsi="TH SarabunPSK" w:cs="TH SarabunPSK"/>
                <w:cs/>
              </w:rPr>
              <w:t>สาธารณภัย</w:t>
            </w:r>
          </w:p>
        </w:tc>
        <w:tc>
          <w:tcPr>
            <w:tcW w:w="5093" w:type="dxa"/>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กระบวนงานการใช้เงินทดรองราชการตามหลักเกณฑ์และวิธีดำ</w:t>
            </w:r>
            <w:r w:rsidRPr="005E244A">
              <w:rPr>
                <w:rFonts w:ascii="TH SarabunPSK" w:hAnsi="TH SarabunPSK" w:cs="TH SarabunPSK"/>
                <w:spacing w:val="-6"/>
                <w:cs/>
              </w:rPr>
              <w:t>เนินการให้ความช่วยเหลือผู้ประสบภัยพิบัติกรณีฉุกเฉิน</w:t>
            </w:r>
            <w:r w:rsidRPr="005E244A">
              <w:rPr>
                <w:rFonts w:ascii="TH SarabunPSK" w:hAnsi="TH SarabunPSK" w:cs="TH SarabunPSK"/>
                <w:spacing w:val="-6"/>
              </w:rPr>
              <w:t xml:space="preserve"> </w:t>
            </w:r>
            <w:r w:rsidRPr="005E244A">
              <w:rPr>
                <w:rFonts w:ascii="TH SarabunPSK" w:hAnsi="TH SarabunPSK" w:cs="TH SarabunPSK"/>
                <w:spacing w:val="-6"/>
                <w:cs/>
              </w:rPr>
              <w:t xml:space="preserve">พ.ศ. </w:t>
            </w:r>
            <w:r w:rsidRPr="005E244A">
              <w:rPr>
                <w:rFonts w:ascii="TH SarabunPSK" w:hAnsi="TH SarabunPSK" w:cs="TH SarabunPSK"/>
                <w:spacing w:val="-6"/>
              </w:rPr>
              <w:t>2551</w:t>
            </w:r>
            <w:r w:rsidRPr="006B6462">
              <w:rPr>
                <w:rFonts w:ascii="TH SarabunPSK" w:hAnsi="TH SarabunPSK" w:cs="TH SarabunPSK"/>
                <w:cs/>
              </w:rPr>
              <w:t xml:space="preserve"> ข้อ </w:t>
            </w:r>
            <w:r w:rsidRPr="006B6462">
              <w:rPr>
                <w:rFonts w:ascii="TH SarabunPSK" w:hAnsi="TH SarabunPSK" w:cs="TH SarabunPSK"/>
              </w:rPr>
              <w:t>5.1</w:t>
            </w:r>
            <w:r w:rsidRPr="006B6462">
              <w:rPr>
                <w:rFonts w:ascii="TH SarabunPSK" w:hAnsi="TH SarabunPSK" w:cs="TH SarabunPSK"/>
                <w:cs/>
              </w:rPr>
              <w:t xml:space="preserve"> ด้านการช่วยเหลือผู้ประสบภัย</w:t>
            </w:r>
          </w:p>
        </w:tc>
        <w:tc>
          <w:tcPr>
            <w:tcW w:w="930"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c>
          <w:tcPr>
            <w:tcW w:w="1039"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r>
      <w:tr w:rsidR="00375862" w:rsidRPr="006B6462" w:rsidTr="002400F0">
        <w:trPr>
          <w:trHeight w:val="20"/>
          <w:jc w:val="center"/>
        </w:trPr>
        <w:tc>
          <w:tcPr>
            <w:tcW w:w="632" w:type="dxa"/>
            <w:shd w:val="clear" w:color="auto" w:fill="DDD9C3"/>
          </w:tcPr>
          <w:p w:rsidR="00375862" w:rsidRPr="006B6462" w:rsidRDefault="00375862" w:rsidP="002400F0">
            <w:pPr>
              <w:tabs>
                <w:tab w:val="right" w:leader="dot" w:pos="8789"/>
              </w:tabs>
              <w:jc w:val="center"/>
              <w:rPr>
                <w:rFonts w:ascii="TH SarabunPSK" w:hAnsi="TH SarabunPSK" w:cs="TH SarabunPSK"/>
              </w:rPr>
            </w:pPr>
          </w:p>
        </w:tc>
        <w:tc>
          <w:tcPr>
            <w:tcW w:w="9298" w:type="dxa"/>
            <w:gridSpan w:val="4"/>
            <w:shd w:val="clear" w:color="auto" w:fill="DDD9C3"/>
            <w:noWrap/>
            <w:vAlign w:val="center"/>
            <w:hideMark/>
          </w:tcPr>
          <w:p w:rsidR="00375862" w:rsidRPr="006B6462" w:rsidRDefault="00375862" w:rsidP="002400F0">
            <w:pPr>
              <w:tabs>
                <w:tab w:val="right" w:leader="dot" w:pos="8789"/>
              </w:tabs>
              <w:rPr>
                <w:rFonts w:ascii="TH SarabunPSK" w:hAnsi="TH SarabunPSK" w:cs="TH SarabunPSK"/>
                <w:cs/>
              </w:rPr>
            </w:pPr>
            <w:r w:rsidRPr="006B6462">
              <w:rPr>
                <w:rFonts w:ascii="TH SarabunPSK" w:hAnsi="TH SarabunPSK" w:cs="TH SarabunPSK"/>
                <w:b/>
                <w:bCs/>
                <w:cs/>
              </w:rPr>
              <w:t>กระทรวงยุติธรรม</w:t>
            </w:r>
            <w:r w:rsidRPr="006B6462">
              <w:rPr>
                <w:rFonts w:ascii="TH SarabunPSK" w:hAnsi="TH SarabunPSK" w:cs="TH SarabunPSK"/>
                <w:b/>
                <w:bCs/>
              </w:rPr>
              <w:t> </w:t>
            </w:r>
          </w:p>
        </w:tc>
      </w:tr>
      <w:tr w:rsidR="00375862" w:rsidRPr="006B6462" w:rsidTr="002400F0">
        <w:trPr>
          <w:trHeight w:val="20"/>
          <w:jc w:val="center"/>
        </w:trPr>
        <w:tc>
          <w:tcPr>
            <w:tcW w:w="632" w:type="dxa"/>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rPr>
              <w:t>35</w:t>
            </w:r>
          </w:p>
        </w:tc>
        <w:tc>
          <w:tcPr>
            <w:tcW w:w="2236" w:type="dxa"/>
            <w:noWrap/>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กรมบังคับคดี</w:t>
            </w:r>
          </w:p>
        </w:tc>
        <w:tc>
          <w:tcPr>
            <w:tcW w:w="5093" w:type="dxa"/>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กระบวนงานการขายทอดตลาด</w:t>
            </w:r>
          </w:p>
        </w:tc>
        <w:tc>
          <w:tcPr>
            <w:tcW w:w="930"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c>
          <w:tcPr>
            <w:tcW w:w="1039"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r>
      <w:tr w:rsidR="00375862" w:rsidRPr="006B6462" w:rsidTr="002400F0">
        <w:trPr>
          <w:trHeight w:val="20"/>
          <w:jc w:val="center"/>
        </w:trPr>
        <w:tc>
          <w:tcPr>
            <w:tcW w:w="632" w:type="dxa"/>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rPr>
              <w:t>36</w:t>
            </w:r>
          </w:p>
        </w:tc>
        <w:tc>
          <w:tcPr>
            <w:tcW w:w="2236" w:type="dxa"/>
            <w:noWrap/>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กรมราชทัณฑ์</w:t>
            </w:r>
          </w:p>
        </w:tc>
        <w:tc>
          <w:tcPr>
            <w:tcW w:w="5093" w:type="dxa"/>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กระบวนงานการควบคุมและปฏิบัติต่อผู้ต้องขัง</w:t>
            </w:r>
          </w:p>
        </w:tc>
        <w:tc>
          <w:tcPr>
            <w:tcW w:w="930"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c>
          <w:tcPr>
            <w:tcW w:w="1039"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r>
      <w:tr w:rsidR="00375862" w:rsidRPr="006B6462" w:rsidTr="002400F0">
        <w:trPr>
          <w:trHeight w:val="20"/>
          <w:jc w:val="center"/>
        </w:trPr>
        <w:tc>
          <w:tcPr>
            <w:tcW w:w="632" w:type="dxa"/>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rPr>
              <w:t>37</w:t>
            </w:r>
          </w:p>
        </w:tc>
        <w:tc>
          <w:tcPr>
            <w:tcW w:w="2236" w:type="dxa"/>
            <w:noWrap/>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สถาบันนิติวิทยาศาสตร์</w:t>
            </w:r>
          </w:p>
        </w:tc>
        <w:tc>
          <w:tcPr>
            <w:tcW w:w="5093" w:type="dxa"/>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ะบวนงานการตรวจพิสูจน์หลักฐานทางชีววิทยาและการสืบค้นฐานข้อมูลสารพันธุกรรมเพื่อใช้ระบุตัวบุคคลกระทำผิด</w:t>
            </w:r>
          </w:p>
        </w:tc>
        <w:tc>
          <w:tcPr>
            <w:tcW w:w="930"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c>
          <w:tcPr>
            <w:tcW w:w="1039"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r>
      <w:tr w:rsidR="00375862" w:rsidRPr="006B6462" w:rsidTr="002400F0">
        <w:trPr>
          <w:trHeight w:val="20"/>
          <w:jc w:val="center"/>
        </w:trPr>
        <w:tc>
          <w:tcPr>
            <w:tcW w:w="632" w:type="dxa"/>
            <w:shd w:val="clear" w:color="auto" w:fill="DDD9C3"/>
          </w:tcPr>
          <w:p w:rsidR="00375862" w:rsidRPr="006B6462" w:rsidRDefault="00375862" w:rsidP="002400F0">
            <w:pPr>
              <w:tabs>
                <w:tab w:val="right" w:leader="dot" w:pos="8789"/>
              </w:tabs>
              <w:jc w:val="center"/>
              <w:rPr>
                <w:rFonts w:ascii="TH SarabunPSK" w:hAnsi="TH SarabunPSK" w:cs="TH SarabunPSK"/>
              </w:rPr>
            </w:pPr>
          </w:p>
        </w:tc>
        <w:tc>
          <w:tcPr>
            <w:tcW w:w="9298" w:type="dxa"/>
            <w:gridSpan w:val="4"/>
            <w:shd w:val="clear" w:color="auto" w:fill="DDD9C3"/>
            <w:noWrap/>
            <w:vAlign w:val="center"/>
            <w:hideMark/>
          </w:tcPr>
          <w:p w:rsidR="00375862" w:rsidRPr="006B6462" w:rsidRDefault="00375862" w:rsidP="002400F0">
            <w:pPr>
              <w:tabs>
                <w:tab w:val="right" w:leader="dot" w:pos="8789"/>
              </w:tabs>
              <w:rPr>
                <w:rFonts w:ascii="TH SarabunPSK" w:hAnsi="TH SarabunPSK" w:cs="TH SarabunPSK"/>
                <w:b/>
                <w:bCs/>
                <w:cs/>
              </w:rPr>
            </w:pPr>
            <w:r w:rsidRPr="006B6462">
              <w:rPr>
                <w:rFonts w:ascii="TH SarabunPSK" w:hAnsi="TH SarabunPSK" w:cs="TH SarabunPSK" w:hint="cs"/>
                <w:b/>
                <w:bCs/>
                <w:cs/>
              </w:rPr>
              <w:t>กระทรวงแรงงาน</w:t>
            </w:r>
          </w:p>
        </w:tc>
      </w:tr>
      <w:tr w:rsidR="00375862" w:rsidRPr="006B6462" w:rsidTr="002400F0">
        <w:trPr>
          <w:trHeight w:val="20"/>
          <w:jc w:val="center"/>
        </w:trPr>
        <w:tc>
          <w:tcPr>
            <w:tcW w:w="632" w:type="dxa"/>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rPr>
              <w:t>38</w:t>
            </w:r>
          </w:p>
        </w:tc>
        <w:tc>
          <w:tcPr>
            <w:tcW w:w="2236" w:type="dxa"/>
            <w:noWrap/>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สำนักงานปลัดกระทรวงแรงงาน</w:t>
            </w:r>
          </w:p>
        </w:tc>
        <w:tc>
          <w:tcPr>
            <w:tcW w:w="5093" w:type="dxa"/>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กระบวนงานรับเรื่องราวร้องทุกข์</w:t>
            </w:r>
            <w:r w:rsidRPr="006B6462">
              <w:rPr>
                <w:rFonts w:ascii="TH SarabunPSK" w:hAnsi="TH SarabunPSK" w:cs="TH SarabunPSK"/>
              </w:rPr>
              <w:t xml:space="preserve"> (</w:t>
            </w:r>
            <w:r w:rsidRPr="006B6462">
              <w:rPr>
                <w:rFonts w:ascii="TH SarabunPSK" w:hAnsi="TH SarabunPSK" w:cs="TH SarabunPSK"/>
                <w:cs/>
              </w:rPr>
              <w:t>การบริการประชาชนทั่วไปในส่วนของศูนย์บริการประชาชนส่วนแยก)</w:t>
            </w:r>
          </w:p>
        </w:tc>
        <w:tc>
          <w:tcPr>
            <w:tcW w:w="930"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c>
          <w:tcPr>
            <w:tcW w:w="1039"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r>
      <w:tr w:rsidR="00375862" w:rsidRPr="006B6462" w:rsidTr="002400F0">
        <w:trPr>
          <w:trHeight w:val="20"/>
          <w:jc w:val="center"/>
        </w:trPr>
        <w:tc>
          <w:tcPr>
            <w:tcW w:w="632" w:type="dxa"/>
            <w:shd w:val="clear" w:color="auto" w:fill="DDD9C3"/>
          </w:tcPr>
          <w:p w:rsidR="00375862" w:rsidRPr="006B6462" w:rsidRDefault="00375862" w:rsidP="002400F0">
            <w:pPr>
              <w:tabs>
                <w:tab w:val="right" w:leader="dot" w:pos="8789"/>
              </w:tabs>
              <w:jc w:val="center"/>
              <w:rPr>
                <w:rFonts w:ascii="TH SarabunPSK" w:hAnsi="TH SarabunPSK" w:cs="TH SarabunPSK"/>
              </w:rPr>
            </w:pPr>
          </w:p>
        </w:tc>
        <w:tc>
          <w:tcPr>
            <w:tcW w:w="9298" w:type="dxa"/>
            <w:gridSpan w:val="4"/>
            <w:shd w:val="clear" w:color="auto" w:fill="DDD9C3"/>
            <w:noWrap/>
            <w:vAlign w:val="center"/>
            <w:hideMark/>
          </w:tcPr>
          <w:p w:rsidR="00375862" w:rsidRPr="006B6462" w:rsidRDefault="00375862" w:rsidP="002400F0">
            <w:pPr>
              <w:tabs>
                <w:tab w:val="right" w:leader="dot" w:pos="8789"/>
              </w:tabs>
              <w:rPr>
                <w:rFonts w:ascii="TH SarabunPSK" w:hAnsi="TH SarabunPSK" w:cs="TH SarabunPSK"/>
                <w:b/>
                <w:bCs/>
                <w:cs/>
              </w:rPr>
            </w:pPr>
            <w:r w:rsidRPr="006B6462">
              <w:rPr>
                <w:rFonts w:ascii="TH SarabunPSK" w:hAnsi="TH SarabunPSK" w:cs="TH SarabunPSK" w:hint="cs"/>
                <w:b/>
                <w:bCs/>
                <w:cs/>
              </w:rPr>
              <w:t>กระทรวงวัฒนธรรม</w:t>
            </w:r>
          </w:p>
        </w:tc>
      </w:tr>
      <w:tr w:rsidR="00375862" w:rsidRPr="006B6462" w:rsidTr="002400F0">
        <w:trPr>
          <w:trHeight w:val="20"/>
          <w:jc w:val="center"/>
        </w:trPr>
        <w:tc>
          <w:tcPr>
            <w:tcW w:w="632" w:type="dxa"/>
          </w:tcPr>
          <w:p w:rsidR="00375862" w:rsidRPr="006B6462" w:rsidRDefault="00375862" w:rsidP="002400F0">
            <w:pPr>
              <w:tabs>
                <w:tab w:val="right" w:leader="dot" w:pos="8789"/>
              </w:tabs>
              <w:jc w:val="center"/>
              <w:rPr>
                <w:rFonts w:ascii="TH SarabunPSK" w:hAnsi="TH SarabunPSK" w:cs="TH SarabunPSK"/>
                <w:b/>
                <w:bCs/>
              </w:rPr>
            </w:pPr>
            <w:r w:rsidRPr="006B6462">
              <w:rPr>
                <w:rFonts w:ascii="TH SarabunPSK" w:hAnsi="TH SarabunPSK" w:cs="TH SarabunPSK"/>
              </w:rPr>
              <w:t>39</w:t>
            </w:r>
          </w:p>
        </w:tc>
        <w:tc>
          <w:tcPr>
            <w:tcW w:w="2236" w:type="dxa"/>
            <w:noWrap/>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กรมการศาสนา</w:t>
            </w:r>
          </w:p>
        </w:tc>
        <w:tc>
          <w:tcPr>
            <w:tcW w:w="5093" w:type="dxa"/>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กระบว</w:t>
            </w:r>
            <w:r w:rsidRPr="005E244A">
              <w:rPr>
                <w:rFonts w:ascii="TH SarabunPSK" w:hAnsi="TH SarabunPSK" w:cs="TH SarabunPSK"/>
                <w:spacing w:val="-10"/>
                <w:cs/>
              </w:rPr>
              <w:t>นงานการลงทะเบียนแจ้งความประสงค์เดินทางไปประกอบพิธีฮัจย์</w:t>
            </w:r>
          </w:p>
        </w:tc>
        <w:tc>
          <w:tcPr>
            <w:tcW w:w="930"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c>
          <w:tcPr>
            <w:tcW w:w="1039" w:type="dxa"/>
            <w:noWrap/>
            <w:hideMark/>
          </w:tcPr>
          <w:p w:rsidR="003758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p w:rsidR="00B51119" w:rsidRPr="006B6462" w:rsidRDefault="00B51119" w:rsidP="002400F0">
            <w:pPr>
              <w:tabs>
                <w:tab w:val="right" w:leader="dot" w:pos="8789"/>
              </w:tabs>
              <w:jc w:val="center"/>
              <w:rPr>
                <w:rFonts w:ascii="TH SarabunPSK" w:hAnsi="TH SarabunPSK" w:cs="TH SarabunPSK"/>
              </w:rPr>
            </w:pPr>
          </w:p>
        </w:tc>
      </w:tr>
      <w:tr w:rsidR="00375862" w:rsidRPr="006B6462" w:rsidTr="002400F0">
        <w:trPr>
          <w:trHeight w:val="20"/>
          <w:jc w:val="center"/>
        </w:trPr>
        <w:tc>
          <w:tcPr>
            <w:tcW w:w="632" w:type="dxa"/>
            <w:shd w:val="clear" w:color="auto" w:fill="DDD9C3"/>
          </w:tcPr>
          <w:p w:rsidR="00375862" w:rsidRPr="006B6462" w:rsidRDefault="00375862" w:rsidP="002400F0">
            <w:pPr>
              <w:tabs>
                <w:tab w:val="right" w:leader="dot" w:pos="8789"/>
              </w:tabs>
              <w:jc w:val="center"/>
              <w:rPr>
                <w:rFonts w:ascii="TH SarabunPSK" w:hAnsi="TH SarabunPSK" w:cs="TH SarabunPSK"/>
              </w:rPr>
            </w:pPr>
          </w:p>
        </w:tc>
        <w:tc>
          <w:tcPr>
            <w:tcW w:w="9298" w:type="dxa"/>
            <w:gridSpan w:val="4"/>
            <w:shd w:val="clear" w:color="auto" w:fill="DDD9C3"/>
            <w:noWrap/>
            <w:vAlign w:val="center"/>
            <w:hideMark/>
          </w:tcPr>
          <w:p w:rsidR="00375862" w:rsidRPr="006B6462" w:rsidRDefault="00375862" w:rsidP="002400F0">
            <w:pPr>
              <w:tabs>
                <w:tab w:val="right" w:leader="dot" w:pos="8789"/>
              </w:tabs>
              <w:rPr>
                <w:rFonts w:ascii="TH SarabunPSK" w:hAnsi="TH SarabunPSK" w:cs="TH SarabunPSK"/>
                <w:b/>
                <w:bCs/>
                <w:cs/>
              </w:rPr>
            </w:pPr>
            <w:r w:rsidRPr="006B6462">
              <w:rPr>
                <w:rFonts w:ascii="TH SarabunPSK" w:hAnsi="TH SarabunPSK" w:cs="TH SarabunPSK" w:hint="cs"/>
                <w:b/>
                <w:bCs/>
                <w:cs/>
              </w:rPr>
              <w:t>กระทรวงศึกษาธิการ</w:t>
            </w:r>
          </w:p>
        </w:tc>
      </w:tr>
      <w:tr w:rsidR="00375862" w:rsidRPr="006B6462" w:rsidTr="002400F0">
        <w:trPr>
          <w:trHeight w:val="20"/>
          <w:jc w:val="center"/>
        </w:trPr>
        <w:tc>
          <w:tcPr>
            <w:tcW w:w="632" w:type="dxa"/>
          </w:tcPr>
          <w:p w:rsidR="00375862" w:rsidRPr="006B6462" w:rsidRDefault="00375862" w:rsidP="002400F0">
            <w:pPr>
              <w:tabs>
                <w:tab w:val="right" w:leader="dot" w:pos="8789"/>
              </w:tabs>
              <w:jc w:val="center"/>
              <w:rPr>
                <w:rFonts w:ascii="TH SarabunPSK" w:hAnsi="TH SarabunPSK" w:cs="TH SarabunPSK"/>
                <w:b/>
                <w:bCs/>
              </w:rPr>
            </w:pPr>
            <w:r w:rsidRPr="006B6462">
              <w:rPr>
                <w:rFonts w:ascii="TH SarabunPSK" w:hAnsi="TH SarabunPSK" w:cs="TH SarabunPSK"/>
              </w:rPr>
              <w:t>40</w:t>
            </w:r>
          </w:p>
        </w:tc>
        <w:tc>
          <w:tcPr>
            <w:tcW w:w="2236" w:type="dxa"/>
            <w:noWrap/>
            <w:hideMark/>
          </w:tcPr>
          <w:p w:rsidR="00375862" w:rsidRPr="006B6462" w:rsidRDefault="00375862" w:rsidP="002400F0">
            <w:pPr>
              <w:tabs>
                <w:tab w:val="right" w:leader="dot" w:pos="8789"/>
              </w:tabs>
              <w:rPr>
                <w:rFonts w:ascii="TH SarabunPSK" w:hAnsi="TH SarabunPSK" w:cs="TH SarabunPSK"/>
                <w:spacing w:val="-8"/>
              </w:rPr>
            </w:pPr>
            <w:r w:rsidRPr="006B6462">
              <w:rPr>
                <w:rFonts w:ascii="TH SarabunPSK" w:hAnsi="TH SarabunPSK" w:cs="TH SarabunPSK"/>
                <w:spacing w:val="-8"/>
                <w:cs/>
              </w:rPr>
              <w:t>สำนักงานคณ</w:t>
            </w:r>
            <w:r w:rsidRPr="005E244A">
              <w:rPr>
                <w:rFonts w:ascii="TH SarabunPSK" w:hAnsi="TH SarabunPSK" w:cs="TH SarabunPSK"/>
                <w:cs/>
              </w:rPr>
              <w:t>ะกรรมการ</w:t>
            </w:r>
            <w:r>
              <w:rPr>
                <w:rFonts w:ascii="TH SarabunPSK" w:hAnsi="TH SarabunPSK" w:cs="TH SarabunPSK"/>
              </w:rPr>
              <w:br/>
            </w:r>
            <w:r w:rsidRPr="005E244A">
              <w:rPr>
                <w:rFonts w:ascii="TH SarabunPSK" w:hAnsi="TH SarabunPSK" w:cs="TH SarabunPSK"/>
                <w:cs/>
              </w:rPr>
              <w:t>การอาชีวศึกษา</w:t>
            </w:r>
          </w:p>
        </w:tc>
        <w:tc>
          <w:tcPr>
            <w:tcW w:w="5093" w:type="dxa"/>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กระบวนงานการบริหารงานพัสดุแบบธรรมาภิบาล</w:t>
            </w:r>
          </w:p>
        </w:tc>
        <w:tc>
          <w:tcPr>
            <w:tcW w:w="930"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c>
          <w:tcPr>
            <w:tcW w:w="1039"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r>
      <w:tr w:rsidR="00375862" w:rsidRPr="006B6462" w:rsidTr="002400F0">
        <w:trPr>
          <w:trHeight w:val="20"/>
          <w:jc w:val="center"/>
        </w:trPr>
        <w:tc>
          <w:tcPr>
            <w:tcW w:w="632" w:type="dxa"/>
            <w:shd w:val="clear" w:color="auto" w:fill="DDD9C3"/>
          </w:tcPr>
          <w:p w:rsidR="00375862" w:rsidRPr="006B6462" w:rsidRDefault="00375862" w:rsidP="002400F0">
            <w:pPr>
              <w:tabs>
                <w:tab w:val="right" w:leader="dot" w:pos="8789"/>
              </w:tabs>
              <w:jc w:val="center"/>
              <w:rPr>
                <w:rFonts w:ascii="TH SarabunPSK" w:hAnsi="TH SarabunPSK" w:cs="TH SarabunPSK"/>
              </w:rPr>
            </w:pPr>
          </w:p>
        </w:tc>
        <w:tc>
          <w:tcPr>
            <w:tcW w:w="9298" w:type="dxa"/>
            <w:gridSpan w:val="4"/>
            <w:shd w:val="clear" w:color="auto" w:fill="DDD9C3"/>
            <w:noWrap/>
            <w:vAlign w:val="center"/>
            <w:hideMark/>
          </w:tcPr>
          <w:p w:rsidR="00375862" w:rsidRPr="006B6462" w:rsidRDefault="00375862" w:rsidP="002400F0">
            <w:pPr>
              <w:tabs>
                <w:tab w:val="right" w:leader="dot" w:pos="8789"/>
              </w:tabs>
              <w:rPr>
                <w:rFonts w:ascii="TH SarabunPSK" w:hAnsi="TH SarabunPSK" w:cs="TH SarabunPSK"/>
                <w:cs/>
              </w:rPr>
            </w:pPr>
            <w:r w:rsidRPr="006B6462">
              <w:rPr>
                <w:rFonts w:ascii="TH SarabunPSK" w:hAnsi="TH SarabunPSK" w:cs="TH SarabunPSK"/>
                <w:b/>
                <w:bCs/>
                <w:cs/>
              </w:rPr>
              <w:t>กระทรวงวิทยาศาสตร์และเทคโนโลยี</w:t>
            </w:r>
            <w:r w:rsidRPr="006B6462">
              <w:rPr>
                <w:rFonts w:ascii="TH SarabunPSK" w:hAnsi="TH SarabunPSK" w:cs="TH SarabunPSK"/>
                <w:b/>
                <w:bCs/>
              </w:rPr>
              <w:t> </w:t>
            </w:r>
          </w:p>
        </w:tc>
      </w:tr>
      <w:tr w:rsidR="00375862" w:rsidRPr="006B6462" w:rsidTr="002400F0">
        <w:trPr>
          <w:trHeight w:val="20"/>
          <w:jc w:val="center"/>
        </w:trPr>
        <w:tc>
          <w:tcPr>
            <w:tcW w:w="632" w:type="dxa"/>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rPr>
              <w:t>41</w:t>
            </w:r>
          </w:p>
        </w:tc>
        <w:tc>
          <w:tcPr>
            <w:tcW w:w="2236" w:type="dxa"/>
            <w:noWrap/>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กรมวิทยาศาสตร์บริการ</w:t>
            </w:r>
          </w:p>
        </w:tc>
        <w:tc>
          <w:tcPr>
            <w:tcW w:w="5093" w:type="dxa"/>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กระบวนงานการทดสอบ</w:t>
            </w:r>
            <w:r w:rsidRPr="006B6462">
              <w:rPr>
                <w:rFonts w:ascii="TH SarabunPSK" w:hAnsi="TH SarabunPSK" w:cs="TH SarabunPSK"/>
              </w:rPr>
              <w:t xml:space="preserve"> </w:t>
            </w:r>
            <w:r w:rsidRPr="006B6462">
              <w:rPr>
                <w:rFonts w:ascii="TH SarabunPSK" w:hAnsi="TH SarabunPSK" w:cs="TH SarabunPSK"/>
                <w:cs/>
              </w:rPr>
              <w:t>สอบเทียบ</w:t>
            </w:r>
          </w:p>
        </w:tc>
        <w:tc>
          <w:tcPr>
            <w:tcW w:w="930"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c>
          <w:tcPr>
            <w:tcW w:w="1039"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r>
      <w:tr w:rsidR="00375862" w:rsidRPr="006B6462" w:rsidTr="002400F0">
        <w:trPr>
          <w:trHeight w:val="20"/>
          <w:jc w:val="center"/>
        </w:trPr>
        <w:tc>
          <w:tcPr>
            <w:tcW w:w="632" w:type="dxa"/>
            <w:tcBorders>
              <w:top w:val="single" w:sz="4" w:space="0" w:color="auto"/>
              <w:left w:val="single" w:sz="4" w:space="0" w:color="auto"/>
              <w:bottom w:val="single" w:sz="4" w:space="0" w:color="auto"/>
              <w:right w:val="single" w:sz="4" w:space="0" w:color="auto"/>
            </w:tcBorders>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rPr>
              <w:t>42</w:t>
            </w:r>
          </w:p>
        </w:tc>
        <w:tc>
          <w:tcPr>
            <w:tcW w:w="2236" w:type="dxa"/>
            <w:tcBorders>
              <w:top w:val="single" w:sz="4" w:space="0" w:color="auto"/>
              <w:left w:val="single" w:sz="4" w:space="0" w:color="auto"/>
              <w:bottom w:val="single" w:sz="4" w:space="0" w:color="auto"/>
              <w:right w:val="single" w:sz="4" w:space="0" w:color="auto"/>
            </w:tcBorders>
            <w:noWrap/>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สำนักงานปรมาณูเพื่อสันติ</w:t>
            </w:r>
          </w:p>
        </w:tc>
        <w:tc>
          <w:tcPr>
            <w:tcW w:w="5093" w:type="dxa"/>
            <w:tcBorders>
              <w:top w:val="single" w:sz="4" w:space="0" w:color="auto"/>
              <w:left w:val="single" w:sz="4" w:space="0" w:color="auto"/>
              <w:bottom w:val="single" w:sz="4" w:space="0" w:color="auto"/>
              <w:right w:val="single" w:sz="4" w:space="0" w:color="auto"/>
            </w:tcBorders>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กระบวนงานการออกใบอนุญาตมีไว้ในครอบครองและใช้ รวมทั้งการนำเข้า</w:t>
            </w:r>
            <w:r w:rsidRPr="006B6462">
              <w:rPr>
                <w:rFonts w:ascii="TH SarabunPSK" w:hAnsi="TH SarabunPSK" w:cs="TH SarabunPSK"/>
              </w:rPr>
              <w:t xml:space="preserve"> </w:t>
            </w:r>
            <w:r w:rsidRPr="006B6462">
              <w:rPr>
                <w:rFonts w:ascii="TH SarabunPSK" w:hAnsi="TH SarabunPSK" w:cs="TH SarabunPSK"/>
                <w:cs/>
              </w:rPr>
              <w:t>หรือการส่งออกซึ่งวัสดุกัมมันตรังสี</w:t>
            </w:r>
          </w:p>
        </w:tc>
        <w:tc>
          <w:tcPr>
            <w:tcW w:w="930" w:type="dxa"/>
            <w:tcBorders>
              <w:top w:val="single" w:sz="4" w:space="0" w:color="auto"/>
              <w:left w:val="single" w:sz="4" w:space="0" w:color="auto"/>
              <w:bottom w:val="single" w:sz="4" w:space="0" w:color="auto"/>
              <w:right w:val="single" w:sz="4" w:space="0" w:color="auto"/>
            </w:tcBorders>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c>
          <w:tcPr>
            <w:tcW w:w="1039" w:type="dxa"/>
            <w:tcBorders>
              <w:top w:val="single" w:sz="4" w:space="0" w:color="auto"/>
              <w:left w:val="single" w:sz="4" w:space="0" w:color="auto"/>
              <w:bottom w:val="single" w:sz="4" w:space="0" w:color="auto"/>
              <w:right w:val="single" w:sz="4" w:space="0" w:color="auto"/>
            </w:tcBorders>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r>
      <w:tr w:rsidR="00375862" w:rsidRPr="006B6462" w:rsidTr="002400F0">
        <w:trPr>
          <w:trHeight w:val="20"/>
          <w:jc w:val="center"/>
        </w:trPr>
        <w:tc>
          <w:tcPr>
            <w:tcW w:w="632" w:type="dxa"/>
            <w:shd w:val="clear" w:color="auto" w:fill="DDD9C3"/>
          </w:tcPr>
          <w:p w:rsidR="00375862" w:rsidRPr="006B6462" w:rsidRDefault="00375862" w:rsidP="002400F0">
            <w:pPr>
              <w:tabs>
                <w:tab w:val="right" w:leader="dot" w:pos="8789"/>
              </w:tabs>
              <w:jc w:val="center"/>
              <w:rPr>
                <w:rFonts w:ascii="TH SarabunPSK" w:hAnsi="TH SarabunPSK" w:cs="TH SarabunPSK"/>
              </w:rPr>
            </w:pPr>
          </w:p>
        </w:tc>
        <w:tc>
          <w:tcPr>
            <w:tcW w:w="9298" w:type="dxa"/>
            <w:gridSpan w:val="4"/>
            <w:shd w:val="clear" w:color="auto" w:fill="DDD9C3"/>
            <w:noWrap/>
            <w:vAlign w:val="center"/>
            <w:hideMark/>
          </w:tcPr>
          <w:p w:rsidR="00375862" w:rsidRPr="006B6462" w:rsidRDefault="00375862" w:rsidP="002400F0">
            <w:pPr>
              <w:tabs>
                <w:tab w:val="right" w:leader="dot" w:pos="8789"/>
              </w:tabs>
              <w:rPr>
                <w:rFonts w:ascii="TH SarabunPSK" w:hAnsi="TH SarabunPSK" w:cs="TH SarabunPSK"/>
                <w:cs/>
              </w:rPr>
            </w:pPr>
            <w:r w:rsidRPr="006B6462">
              <w:rPr>
                <w:rFonts w:ascii="TH SarabunPSK" w:hAnsi="TH SarabunPSK" w:cs="TH SarabunPSK"/>
                <w:b/>
                <w:bCs/>
                <w:cs/>
              </w:rPr>
              <w:t>กระทรวงสาธารณสุข</w:t>
            </w:r>
            <w:r w:rsidRPr="006B6462">
              <w:rPr>
                <w:rFonts w:ascii="TH SarabunPSK" w:hAnsi="TH SarabunPSK" w:cs="TH SarabunPSK"/>
                <w:b/>
                <w:bCs/>
              </w:rPr>
              <w:t> </w:t>
            </w:r>
          </w:p>
        </w:tc>
      </w:tr>
      <w:tr w:rsidR="00375862" w:rsidRPr="006B6462" w:rsidTr="002400F0">
        <w:trPr>
          <w:trHeight w:val="20"/>
          <w:jc w:val="center"/>
        </w:trPr>
        <w:tc>
          <w:tcPr>
            <w:tcW w:w="632" w:type="dxa"/>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rPr>
              <w:t>43</w:t>
            </w:r>
          </w:p>
        </w:tc>
        <w:tc>
          <w:tcPr>
            <w:tcW w:w="2236" w:type="dxa"/>
            <w:noWrap/>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กรมการแพทย์</w:t>
            </w:r>
          </w:p>
        </w:tc>
        <w:tc>
          <w:tcPr>
            <w:tcW w:w="5093" w:type="dxa"/>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กระบวนงานการบริหารทรัพยากรประเด็นการสนับสนุนงบรายจ่ายลงทุ</w:t>
            </w:r>
            <w:r w:rsidRPr="005E244A">
              <w:rPr>
                <w:rFonts w:ascii="TH SarabunPSK" w:hAnsi="TH SarabunPSK" w:cs="TH SarabunPSK"/>
                <w:spacing w:val="-6"/>
                <w:cs/>
              </w:rPr>
              <w:t>นเฉพาะรายการครุภัณฑ์ทางการแพทย์ที่มีราคาตั้งแต่</w:t>
            </w:r>
            <w:r w:rsidRPr="005E244A">
              <w:rPr>
                <w:rFonts w:ascii="TH SarabunPSK" w:hAnsi="TH SarabunPSK" w:cs="TH SarabunPSK"/>
                <w:spacing w:val="-6"/>
              </w:rPr>
              <w:t xml:space="preserve"> 10</w:t>
            </w:r>
            <w:r w:rsidRPr="005E244A">
              <w:rPr>
                <w:rFonts w:ascii="TH SarabunPSK" w:hAnsi="TH SarabunPSK" w:cs="TH SarabunPSK"/>
                <w:spacing w:val="-6"/>
                <w:cs/>
              </w:rPr>
              <w:t xml:space="preserve"> ล้านบาท</w:t>
            </w:r>
            <w:r w:rsidRPr="006B6462">
              <w:rPr>
                <w:rFonts w:ascii="TH SarabunPSK" w:hAnsi="TH SarabunPSK" w:cs="TH SarabunPSK"/>
                <w:cs/>
              </w:rPr>
              <w:t>ต่อรายการขึ้นไป</w:t>
            </w:r>
          </w:p>
        </w:tc>
        <w:tc>
          <w:tcPr>
            <w:tcW w:w="930"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c>
          <w:tcPr>
            <w:tcW w:w="1039"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r>
      <w:tr w:rsidR="00375862" w:rsidRPr="006B6462" w:rsidTr="002400F0">
        <w:trPr>
          <w:trHeight w:val="20"/>
          <w:jc w:val="center"/>
        </w:trPr>
        <w:tc>
          <w:tcPr>
            <w:tcW w:w="632" w:type="dxa"/>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rPr>
              <w:t>44</w:t>
            </w:r>
          </w:p>
        </w:tc>
        <w:tc>
          <w:tcPr>
            <w:tcW w:w="2236" w:type="dxa"/>
            <w:noWrap/>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กรมควบคุมโรค</w:t>
            </w:r>
          </w:p>
        </w:tc>
        <w:tc>
          <w:tcPr>
            <w:tcW w:w="5093" w:type="dxa"/>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กระบวนงานเตรียมพร้อมตอบโต้ภาวะฉุกเฉินในการสนับสนุนวัคซีนเพื่อป้องกันและควบคุมการระบาดของโรค</w:t>
            </w:r>
          </w:p>
        </w:tc>
        <w:tc>
          <w:tcPr>
            <w:tcW w:w="930"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c>
          <w:tcPr>
            <w:tcW w:w="1039"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r>
      <w:tr w:rsidR="00375862" w:rsidRPr="006B6462" w:rsidTr="002400F0">
        <w:trPr>
          <w:trHeight w:val="20"/>
          <w:jc w:val="center"/>
        </w:trPr>
        <w:tc>
          <w:tcPr>
            <w:tcW w:w="632" w:type="dxa"/>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rPr>
              <w:t>45</w:t>
            </w:r>
          </w:p>
        </w:tc>
        <w:tc>
          <w:tcPr>
            <w:tcW w:w="2236" w:type="dxa"/>
            <w:noWrap/>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กรมพัฒนาการแพทย์แผนไทยและการแพทย์ทางเลือก</w:t>
            </w:r>
          </w:p>
        </w:tc>
        <w:tc>
          <w:tcPr>
            <w:tcW w:w="5093" w:type="dxa"/>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กระบวนงานคุ้มครองและส่งเสริมภูมิปัญญา</w:t>
            </w:r>
            <w:r w:rsidRPr="006B6462">
              <w:rPr>
                <w:rFonts w:ascii="TH SarabunPSK" w:hAnsi="TH SarabunPSK" w:cs="TH SarabunPSK"/>
              </w:rPr>
              <w:t xml:space="preserve"> </w:t>
            </w:r>
          </w:p>
        </w:tc>
        <w:tc>
          <w:tcPr>
            <w:tcW w:w="930"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c>
          <w:tcPr>
            <w:tcW w:w="1039"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r>
      <w:tr w:rsidR="00375862" w:rsidRPr="006B6462" w:rsidTr="002400F0">
        <w:trPr>
          <w:trHeight w:val="20"/>
          <w:jc w:val="center"/>
        </w:trPr>
        <w:tc>
          <w:tcPr>
            <w:tcW w:w="632" w:type="dxa"/>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rPr>
              <w:t>46</w:t>
            </w:r>
          </w:p>
        </w:tc>
        <w:tc>
          <w:tcPr>
            <w:tcW w:w="2236" w:type="dxa"/>
            <w:noWrap/>
            <w:hideMark/>
          </w:tcPr>
          <w:p w:rsidR="00375862" w:rsidRPr="00A96FC5" w:rsidRDefault="00375862" w:rsidP="002400F0">
            <w:pPr>
              <w:tabs>
                <w:tab w:val="right" w:leader="dot" w:pos="8789"/>
              </w:tabs>
              <w:rPr>
                <w:rFonts w:ascii="TH SarabunPSK" w:hAnsi="TH SarabunPSK" w:cs="TH SarabunPSK"/>
              </w:rPr>
            </w:pPr>
            <w:r w:rsidRPr="00A96FC5">
              <w:rPr>
                <w:rFonts w:ascii="TH SarabunPSK" w:hAnsi="TH SarabunPSK" w:cs="TH SarabunPSK"/>
                <w:cs/>
              </w:rPr>
              <w:t>สำนักงานคณะกรรมการอาหารและยา</w:t>
            </w:r>
          </w:p>
        </w:tc>
        <w:tc>
          <w:tcPr>
            <w:tcW w:w="5093" w:type="dxa"/>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กระบวนงานต่ออายุใบอนุญาตอาหาร</w:t>
            </w:r>
          </w:p>
        </w:tc>
        <w:tc>
          <w:tcPr>
            <w:tcW w:w="930"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c>
          <w:tcPr>
            <w:tcW w:w="1039"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r>
      <w:tr w:rsidR="00375862" w:rsidRPr="006B6462" w:rsidTr="002400F0">
        <w:trPr>
          <w:trHeight w:val="20"/>
          <w:jc w:val="center"/>
        </w:trPr>
        <w:tc>
          <w:tcPr>
            <w:tcW w:w="632" w:type="dxa"/>
            <w:shd w:val="clear" w:color="auto" w:fill="DDD9C3"/>
          </w:tcPr>
          <w:p w:rsidR="00375862" w:rsidRPr="006B6462" w:rsidRDefault="00375862" w:rsidP="002400F0">
            <w:pPr>
              <w:tabs>
                <w:tab w:val="right" w:leader="dot" w:pos="8789"/>
              </w:tabs>
              <w:jc w:val="center"/>
              <w:rPr>
                <w:rFonts w:ascii="TH SarabunPSK" w:hAnsi="TH SarabunPSK" w:cs="TH SarabunPSK"/>
              </w:rPr>
            </w:pPr>
          </w:p>
        </w:tc>
        <w:tc>
          <w:tcPr>
            <w:tcW w:w="9298" w:type="dxa"/>
            <w:gridSpan w:val="4"/>
            <w:shd w:val="clear" w:color="auto" w:fill="DDD9C3"/>
            <w:noWrap/>
            <w:vAlign w:val="center"/>
            <w:hideMark/>
          </w:tcPr>
          <w:p w:rsidR="00375862" w:rsidRPr="006B6462" w:rsidRDefault="00375862" w:rsidP="002400F0">
            <w:pPr>
              <w:tabs>
                <w:tab w:val="right" w:leader="dot" w:pos="8789"/>
              </w:tabs>
              <w:rPr>
                <w:rFonts w:ascii="TH SarabunPSK" w:hAnsi="TH SarabunPSK" w:cs="TH SarabunPSK"/>
                <w:b/>
                <w:bCs/>
                <w:cs/>
              </w:rPr>
            </w:pPr>
            <w:r w:rsidRPr="006B6462">
              <w:rPr>
                <w:rFonts w:ascii="TH SarabunPSK" w:hAnsi="TH SarabunPSK" w:cs="TH SarabunPSK" w:hint="cs"/>
                <w:b/>
                <w:bCs/>
                <w:cs/>
              </w:rPr>
              <w:t>กระทรวงอุตสาหกรรม</w:t>
            </w:r>
          </w:p>
        </w:tc>
      </w:tr>
      <w:tr w:rsidR="00375862" w:rsidRPr="006B6462" w:rsidTr="002400F0">
        <w:trPr>
          <w:trHeight w:val="20"/>
          <w:jc w:val="center"/>
        </w:trPr>
        <w:tc>
          <w:tcPr>
            <w:tcW w:w="632" w:type="dxa"/>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rPr>
              <w:t>47</w:t>
            </w:r>
          </w:p>
        </w:tc>
        <w:tc>
          <w:tcPr>
            <w:tcW w:w="2236" w:type="dxa"/>
            <w:noWrap/>
            <w:hideMark/>
          </w:tcPr>
          <w:p w:rsidR="00375862" w:rsidRPr="00B61C77" w:rsidRDefault="00375862" w:rsidP="002400F0">
            <w:pPr>
              <w:tabs>
                <w:tab w:val="right" w:leader="dot" w:pos="8789"/>
              </w:tabs>
              <w:rPr>
                <w:rFonts w:ascii="TH SarabunPSK" w:hAnsi="TH SarabunPSK" w:cs="TH SarabunPSK"/>
                <w:sz w:val="26"/>
                <w:szCs w:val="26"/>
              </w:rPr>
            </w:pPr>
            <w:r w:rsidRPr="00B61C77">
              <w:rPr>
                <w:rFonts w:ascii="TH SarabunPSK" w:hAnsi="TH SarabunPSK" w:cs="TH SarabunPSK"/>
                <w:sz w:val="26"/>
                <w:szCs w:val="26"/>
                <w:cs/>
              </w:rPr>
              <w:t>สำนักงานปลัดกระทรวงอุตสาหกรรม</w:t>
            </w:r>
          </w:p>
        </w:tc>
        <w:tc>
          <w:tcPr>
            <w:tcW w:w="5093" w:type="dxa"/>
            <w:hideMark/>
          </w:tcPr>
          <w:p w:rsidR="00375862" w:rsidRPr="00B61C77" w:rsidRDefault="00375862" w:rsidP="002400F0">
            <w:pPr>
              <w:tabs>
                <w:tab w:val="right" w:leader="dot" w:pos="8789"/>
              </w:tabs>
              <w:rPr>
                <w:rFonts w:ascii="TH SarabunPSK" w:hAnsi="TH SarabunPSK" w:cs="TH SarabunPSK"/>
                <w:sz w:val="26"/>
                <w:szCs w:val="26"/>
              </w:rPr>
            </w:pPr>
            <w:r w:rsidRPr="00B61C77">
              <w:rPr>
                <w:rFonts w:ascii="TH SarabunPSK" w:hAnsi="TH SarabunPSK" w:cs="TH SarabunPSK"/>
                <w:sz w:val="26"/>
                <w:szCs w:val="26"/>
                <w:cs/>
              </w:rPr>
              <w:t>กระบวนงานการกำกับ</w:t>
            </w:r>
            <w:r w:rsidRPr="00B61C77">
              <w:rPr>
                <w:rFonts w:ascii="TH SarabunPSK" w:hAnsi="TH SarabunPSK" w:cs="TH SarabunPSK"/>
                <w:sz w:val="26"/>
                <w:szCs w:val="26"/>
              </w:rPr>
              <w:t xml:space="preserve"> </w:t>
            </w:r>
            <w:r w:rsidRPr="00B61C77">
              <w:rPr>
                <w:rFonts w:ascii="TH SarabunPSK" w:hAnsi="TH SarabunPSK" w:cs="TH SarabunPSK"/>
                <w:sz w:val="26"/>
                <w:szCs w:val="26"/>
                <w:cs/>
              </w:rPr>
              <w:t>อนุญาต สถานประกอบการในภูมิภาค</w:t>
            </w:r>
          </w:p>
        </w:tc>
        <w:tc>
          <w:tcPr>
            <w:tcW w:w="930"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c>
          <w:tcPr>
            <w:tcW w:w="1039"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r>
      <w:tr w:rsidR="00375862" w:rsidRPr="006B6462" w:rsidTr="002400F0">
        <w:trPr>
          <w:trHeight w:val="20"/>
          <w:jc w:val="center"/>
        </w:trPr>
        <w:tc>
          <w:tcPr>
            <w:tcW w:w="632" w:type="dxa"/>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rPr>
              <w:t>48</w:t>
            </w:r>
          </w:p>
        </w:tc>
        <w:tc>
          <w:tcPr>
            <w:tcW w:w="2236" w:type="dxa"/>
            <w:noWrap/>
            <w:hideMark/>
          </w:tcPr>
          <w:p w:rsidR="00375862" w:rsidRPr="00B61C77" w:rsidRDefault="00375862" w:rsidP="002400F0">
            <w:pPr>
              <w:tabs>
                <w:tab w:val="right" w:leader="dot" w:pos="8789"/>
              </w:tabs>
              <w:rPr>
                <w:rFonts w:ascii="TH SarabunPSK" w:hAnsi="TH SarabunPSK" w:cs="TH SarabunPSK"/>
                <w:sz w:val="26"/>
                <w:szCs w:val="26"/>
              </w:rPr>
            </w:pPr>
            <w:r w:rsidRPr="00B61C77">
              <w:rPr>
                <w:rFonts w:ascii="TH SarabunPSK" w:hAnsi="TH SarabunPSK" w:cs="TH SarabunPSK"/>
                <w:sz w:val="26"/>
                <w:szCs w:val="26"/>
                <w:cs/>
              </w:rPr>
              <w:t>กรมโรงงานอุตสาหกรรม</w:t>
            </w:r>
          </w:p>
        </w:tc>
        <w:tc>
          <w:tcPr>
            <w:tcW w:w="5093" w:type="dxa"/>
            <w:hideMark/>
          </w:tcPr>
          <w:p w:rsidR="00375862" w:rsidRPr="00B61C77" w:rsidRDefault="00375862" w:rsidP="002400F0">
            <w:pPr>
              <w:tabs>
                <w:tab w:val="right" w:leader="dot" w:pos="8789"/>
              </w:tabs>
              <w:rPr>
                <w:rFonts w:ascii="TH SarabunPSK" w:hAnsi="TH SarabunPSK" w:cs="TH SarabunPSK"/>
                <w:sz w:val="26"/>
                <w:szCs w:val="26"/>
              </w:rPr>
            </w:pPr>
            <w:r w:rsidRPr="00B61C77">
              <w:rPr>
                <w:rFonts w:ascii="TH SarabunPSK" w:hAnsi="TH SarabunPSK" w:cs="TH SarabunPSK"/>
                <w:sz w:val="26"/>
                <w:szCs w:val="26"/>
                <w:cs/>
              </w:rPr>
              <w:t>กระบวนงานการรับแจ้งข้อเท็จจริงการนำเข้า</w:t>
            </w:r>
            <w:r w:rsidRPr="00B61C77">
              <w:rPr>
                <w:rFonts w:ascii="TH SarabunPSK" w:hAnsi="TH SarabunPSK" w:cs="TH SarabunPSK"/>
                <w:sz w:val="26"/>
                <w:szCs w:val="26"/>
              </w:rPr>
              <w:t xml:space="preserve"> - </w:t>
            </w:r>
            <w:r w:rsidRPr="00B61C77">
              <w:rPr>
                <w:rFonts w:ascii="TH SarabunPSK" w:hAnsi="TH SarabunPSK" w:cs="TH SarabunPSK"/>
                <w:sz w:val="26"/>
                <w:szCs w:val="26"/>
                <w:cs/>
              </w:rPr>
              <w:t>ส่งออกวัตถุอันตราย</w:t>
            </w:r>
          </w:p>
        </w:tc>
        <w:tc>
          <w:tcPr>
            <w:tcW w:w="930"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c>
          <w:tcPr>
            <w:tcW w:w="1039"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r>
      <w:tr w:rsidR="00375862" w:rsidRPr="006B6462" w:rsidTr="002400F0">
        <w:trPr>
          <w:trHeight w:val="20"/>
          <w:jc w:val="center"/>
        </w:trPr>
        <w:tc>
          <w:tcPr>
            <w:tcW w:w="632" w:type="dxa"/>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rPr>
              <w:t>49</w:t>
            </w:r>
          </w:p>
        </w:tc>
        <w:tc>
          <w:tcPr>
            <w:tcW w:w="2236" w:type="dxa"/>
            <w:noWrap/>
            <w:hideMark/>
          </w:tcPr>
          <w:p w:rsidR="00375862" w:rsidRPr="00B61C77" w:rsidRDefault="00375862" w:rsidP="002400F0">
            <w:pPr>
              <w:tabs>
                <w:tab w:val="right" w:leader="dot" w:pos="8789"/>
              </w:tabs>
              <w:rPr>
                <w:rFonts w:ascii="TH SarabunPSK" w:hAnsi="TH SarabunPSK" w:cs="TH SarabunPSK"/>
                <w:sz w:val="26"/>
                <w:szCs w:val="26"/>
              </w:rPr>
            </w:pPr>
            <w:r w:rsidRPr="00B61C77">
              <w:rPr>
                <w:rFonts w:ascii="TH SarabunPSK" w:hAnsi="TH SarabunPSK" w:cs="TH SarabunPSK"/>
                <w:sz w:val="26"/>
                <w:szCs w:val="26"/>
                <w:cs/>
              </w:rPr>
              <w:t>กรมอุตสาหกรรมพื้นฐาน</w:t>
            </w:r>
            <w:r w:rsidRPr="00B61C77">
              <w:rPr>
                <w:rFonts w:ascii="TH SarabunPSK" w:hAnsi="TH SarabunPSK" w:cs="TH SarabunPSK" w:hint="cs"/>
                <w:sz w:val="26"/>
                <w:szCs w:val="26"/>
                <w:cs/>
              </w:rPr>
              <w:br/>
            </w:r>
            <w:r w:rsidRPr="00B61C77">
              <w:rPr>
                <w:rFonts w:ascii="TH SarabunPSK" w:hAnsi="TH SarabunPSK" w:cs="TH SarabunPSK"/>
                <w:sz w:val="26"/>
                <w:szCs w:val="26"/>
                <w:cs/>
              </w:rPr>
              <w:t>และการเหมืองแร่</w:t>
            </w:r>
          </w:p>
        </w:tc>
        <w:tc>
          <w:tcPr>
            <w:tcW w:w="5093" w:type="dxa"/>
            <w:hideMark/>
          </w:tcPr>
          <w:p w:rsidR="00375862" w:rsidRPr="00B61C77" w:rsidRDefault="00375862" w:rsidP="002400F0">
            <w:pPr>
              <w:tabs>
                <w:tab w:val="right" w:leader="dot" w:pos="8789"/>
              </w:tabs>
              <w:rPr>
                <w:rFonts w:ascii="TH SarabunPSK" w:hAnsi="TH SarabunPSK" w:cs="TH SarabunPSK"/>
                <w:sz w:val="26"/>
                <w:szCs w:val="26"/>
              </w:rPr>
            </w:pPr>
            <w:r w:rsidRPr="00B61C77">
              <w:rPr>
                <w:rFonts w:ascii="TH SarabunPSK" w:hAnsi="TH SarabunPSK" w:cs="TH SarabunPSK"/>
                <w:sz w:val="26"/>
                <w:szCs w:val="26"/>
                <w:cs/>
              </w:rPr>
              <w:t>กระบวนงานใบอนุญาตขนแร่</w:t>
            </w:r>
          </w:p>
        </w:tc>
        <w:tc>
          <w:tcPr>
            <w:tcW w:w="930"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c>
          <w:tcPr>
            <w:tcW w:w="1039"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r>
      <w:tr w:rsidR="00375862" w:rsidRPr="006B6462" w:rsidTr="002400F0">
        <w:trPr>
          <w:trHeight w:val="20"/>
          <w:jc w:val="center"/>
        </w:trPr>
        <w:tc>
          <w:tcPr>
            <w:tcW w:w="632" w:type="dxa"/>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rPr>
              <w:t>50</w:t>
            </w:r>
          </w:p>
        </w:tc>
        <w:tc>
          <w:tcPr>
            <w:tcW w:w="2236" w:type="dxa"/>
            <w:noWrap/>
            <w:hideMark/>
          </w:tcPr>
          <w:p w:rsidR="00375862" w:rsidRPr="00B61C77" w:rsidRDefault="00375862" w:rsidP="002400F0">
            <w:pPr>
              <w:tabs>
                <w:tab w:val="right" w:leader="dot" w:pos="8789"/>
              </w:tabs>
              <w:rPr>
                <w:rFonts w:ascii="TH SarabunPSK" w:hAnsi="TH SarabunPSK" w:cs="TH SarabunPSK"/>
                <w:sz w:val="26"/>
                <w:szCs w:val="26"/>
              </w:rPr>
            </w:pPr>
            <w:r w:rsidRPr="00B61C77">
              <w:rPr>
                <w:rFonts w:ascii="TH SarabunPSK" w:hAnsi="TH SarabunPSK" w:cs="TH SarabunPSK"/>
                <w:sz w:val="26"/>
                <w:szCs w:val="26"/>
                <w:cs/>
              </w:rPr>
              <w:t>สำนักงานคณะกรรมการ</w:t>
            </w:r>
            <w:r w:rsidRPr="00B61C77">
              <w:rPr>
                <w:rFonts w:ascii="TH SarabunPSK" w:hAnsi="TH SarabunPSK" w:cs="TH SarabunPSK" w:hint="cs"/>
                <w:sz w:val="26"/>
                <w:szCs w:val="26"/>
                <w:cs/>
              </w:rPr>
              <w:br/>
            </w:r>
            <w:r w:rsidRPr="00B61C77">
              <w:rPr>
                <w:rFonts w:ascii="TH SarabunPSK" w:hAnsi="TH SarabunPSK" w:cs="TH SarabunPSK"/>
                <w:sz w:val="26"/>
                <w:szCs w:val="26"/>
                <w:cs/>
              </w:rPr>
              <w:t>อ้อยและน้ำตาลทราย</w:t>
            </w:r>
          </w:p>
        </w:tc>
        <w:tc>
          <w:tcPr>
            <w:tcW w:w="5093" w:type="dxa"/>
            <w:hideMark/>
          </w:tcPr>
          <w:p w:rsidR="00375862" w:rsidRPr="00B61C77" w:rsidRDefault="00375862" w:rsidP="002400F0">
            <w:pPr>
              <w:tabs>
                <w:tab w:val="right" w:leader="dot" w:pos="8789"/>
              </w:tabs>
              <w:rPr>
                <w:rFonts w:ascii="TH SarabunPSK" w:hAnsi="TH SarabunPSK" w:cs="TH SarabunPSK"/>
                <w:sz w:val="26"/>
                <w:szCs w:val="26"/>
              </w:rPr>
            </w:pPr>
            <w:r w:rsidRPr="00B61C77">
              <w:rPr>
                <w:rFonts w:ascii="TH SarabunPSK" w:hAnsi="TH SarabunPSK" w:cs="TH SarabunPSK"/>
                <w:sz w:val="26"/>
                <w:szCs w:val="26"/>
                <w:cs/>
              </w:rPr>
              <w:t>กระบวนงานออกใบอนุญาตส่งออกน้ำตาลทรายไปนอกราชอาณาจักร</w:t>
            </w:r>
          </w:p>
        </w:tc>
        <w:tc>
          <w:tcPr>
            <w:tcW w:w="930"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c>
          <w:tcPr>
            <w:tcW w:w="1039"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r>
      <w:tr w:rsidR="00375862" w:rsidRPr="006B6462" w:rsidTr="002400F0">
        <w:trPr>
          <w:trHeight w:val="20"/>
          <w:jc w:val="center"/>
        </w:trPr>
        <w:tc>
          <w:tcPr>
            <w:tcW w:w="632" w:type="dxa"/>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rPr>
              <w:t>51</w:t>
            </w:r>
          </w:p>
        </w:tc>
        <w:tc>
          <w:tcPr>
            <w:tcW w:w="2236" w:type="dxa"/>
            <w:noWrap/>
            <w:hideMark/>
          </w:tcPr>
          <w:p w:rsidR="00375862" w:rsidRPr="00B61C77" w:rsidRDefault="00375862" w:rsidP="002400F0">
            <w:pPr>
              <w:tabs>
                <w:tab w:val="right" w:leader="dot" w:pos="8789"/>
              </w:tabs>
              <w:rPr>
                <w:rFonts w:ascii="TH SarabunPSK" w:hAnsi="TH SarabunPSK" w:cs="TH SarabunPSK"/>
                <w:sz w:val="26"/>
                <w:szCs w:val="26"/>
              </w:rPr>
            </w:pPr>
            <w:r w:rsidRPr="00B61C77">
              <w:rPr>
                <w:rFonts w:ascii="TH SarabunPSK" w:hAnsi="TH SarabunPSK" w:cs="TH SarabunPSK"/>
                <w:sz w:val="26"/>
                <w:szCs w:val="26"/>
                <w:cs/>
              </w:rPr>
              <w:t>สำนักงานมาตรฐานผลิตภัณฑ์อุตสาหกรรม</w:t>
            </w:r>
          </w:p>
        </w:tc>
        <w:tc>
          <w:tcPr>
            <w:tcW w:w="5093" w:type="dxa"/>
            <w:hideMark/>
          </w:tcPr>
          <w:p w:rsidR="00375862" w:rsidRPr="00B61C77" w:rsidRDefault="00375862" w:rsidP="002400F0">
            <w:pPr>
              <w:tabs>
                <w:tab w:val="right" w:leader="dot" w:pos="8789"/>
              </w:tabs>
              <w:rPr>
                <w:rFonts w:ascii="TH SarabunPSK" w:hAnsi="TH SarabunPSK" w:cs="TH SarabunPSK"/>
                <w:sz w:val="26"/>
                <w:szCs w:val="26"/>
              </w:rPr>
            </w:pPr>
            <w:r w:rsidRPr="00B61C77">
              <w:rPr>
                <w:rFonts w:ascii="TH SarabunPSK" w:hAnsi="TH SarabunPSK" w:cs="TH SarabunPSK"/>
                <w:sz w:val="26"/>
                <w:szCs w:val="26"/>
                <w:cs/>
              </w:rPr>
              <w:t>กระบวนงานรับรองผลิตภัณฑ์อุตสาหกรรม</w:t>
            </w:r>
          </w:p>
        </w:tc>
        <w:tc>
          <w:tcPr>
            <w:tcW w:w="930"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c>
          <w:tcPr>
            <w:tcW w:w="1039"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r>
      <w:tr w:rsidR="00375862" w:rsidRPr="006B6462" w:rsidTr="002400F0">
        <w:trPr>
          <w:trHeight w:val="20"/>
          <w:jc w:val="center"/>
        </w:trPr>
        <w:tc>
          <w:tcPr>
            <w:tcW w:w="632" w:type="dxa"/>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rPr>
              <w:t>52</w:t>
            </w:r>
          </w:p>
        </w:tc>
        <w:tc>
          <w:tcPr>
            <w:tcW w:w="2236" w:type="dxa"/>
            <w:noWrap/>
            <w:hideMark/>
          </w:tcPr>
          <w:p w:rsidR="00375862" w:rsidRPr="00B61C77" w:rsidRDefault="00375862" w:rsidP="002400F0">
            <w:pPr>
              <w:tabs>
                <w:tab w:val="right" w:leader="dot" w:pos="8789"/>
              </w:tabs>
              <w:rPr>
                <w:rFonts w:ascii="TH SarabunPSK" w:hAnsi="TH SarabunPSK" w:cs="TH SarabunPSK"/>
                <w:sz w:val="26"/>
                <w:szCs w:val="26"/>
              </w:rPr>
            </w:pPr>
            <w:r w:rsidRPr="00B61C77">
              <w:rPr>
                <w:rFonts w:ascii="TH SarabunPSK" w:hAnsi="TH SarabunPSK" w:cs="TH SarabunPSK"/>
                <w:sz w:val="26"/>
                <w:szCs w:val="26"/>
                <w:cs/>
              </w:rPr>
              <w:t>สำนักงานคณะกรรมการส่งเสริมการลงทุน</w:t>
            </w:r>
          </w:p>
        </w:tc>
        <w:tc>
          <w:tcPr>
            <w:tcW w:w="5093" w:type="dxa"/>
            <w:hideMark/>
          </w:tcPr>
          <w:p w:rsidR="00375862" w:rsidRPr="00B61C77" w:rsidRDefault="00375862" w:rsidP="002400F0">
            <w:pPr>
              <w:tabs>
                <w:tab w:val="right" w:leader="dot" w:pos="8789"/>
              </w:tabs>
              <w:rPr>
                <w:rFonts w:ascii="TH SarabunPSK" w:hAnsi="TH SarabunPSK" w:cs="TH SarabunPSK"/>
                <w:sz w:val="26"/>
                <w:szCs w:val="26"/>
              </w:rPr>
            </w:pPr>
            <w:r w:rsidRPr="00B61C77">
              <w:rPr>
                <w:rFonts w:ascii="TH SarabunPSK" w:hAnsi="TH SarabunPSK" w:cs="TH SarabunPSK"/>
                <w:sz w:val="26"/>
                <w:szCs w:val="26"/>
                <w:cs/>
              </w:rPr>
              <w:t>กระบวนงาน</w:t>
            </w:r>
            <w:r w:rsidRPr="00B61C77">
              <w:rPr>
                <w:rFonts w:ascii="TH SarabunPSK" w:hAnsi="TH SarabunPSK" w:cs="TH SarabunPSK" w:hint="cs"/>
                <w:sz w:val="26"/>
                <w:szCs w:val="26"/>
                <w:cs/>
              </w:rPr>
              <w:t>การใช้</w:t>
            </w:r>
            <w:r w:rsidRPr="00B61C77">
              <w:rPr>
                <w:rFonts w:ascii="TH SarabunPSK" w:hAnsi="TH SarabunPSK" w:cs="TH SarabunPSK"/>
                <w:sz w:val="26"/>
                <w:szCs w:val="26"/>
                <w:cs/>
              </w:rPr>
              <w:t>สิทธิประโยชน์ยกเว้น/ลดหย่อนอากรขาเข้าเครื่องจักร</w:t>
            </w:r>
          </w:p>
        </w:tc>
        <w:tc>
          <w:tcPr>
            <w:tcW w:w="930"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c>
          <w:tcPr>
            <w:tcW w:w="1039"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r>
      <w:tr w:rsidR="00375862" w:rsidRPr="006B6462" w:rsidTr="002400F0">
        <w:trPr>
          <w:trHeight w:val="20"/>
          <w:jc w:val="center"/>
        </w:trPr>
        <w:tc>
          <w:tcPr>
            <w:tcW w:w="632" w:type="dxa"/>
            <w:shd w:val="clear" w:color="auto" w:fill="DDD9C3"/>
          </w:tcPr>
          <w:p w:rsidR="00375862" w:rsidRPr="006B6462" w:rsidRDefault="00375862" w:rsidP="002400F0">
            <w:pPr>
              <w:tabs>
                <w:tab w:val="right" w:leader="dot" w:pos="8789"/>
              </w:tabs>
              <w:jc w:val="center"/>
              <w:rPr>
                <w:rFonts w:ascii="TH SarabunPSK" w:hAnsi="TH SarabunPSK" w:cs="TH SarabunPSK"/>
              </w:rPr>
            </w:pPr>
          </w:p>
        </w:tc>
        <w:tc>
          <w:tcPr>
            <w:tcW w:w="9298" w:type="dxa"/>
            <w:gridSpan w:val="4"/>
            <w:shd w:val="clear" w:color="auto" w:fill="DDD9C3"/>
            <w:noWrap/>
            <w:hideMark/>
          </w:tcPr>
          <w:p w:rsidR="00375862" w:rsidRPr="006B6462" w:rsidRDefault="00375862" w:rsidP="002400F0">
            <w:pPr>
              <w:tabs>
                <w:tab w:val="right" w:leader="dot" w:pos="8789"/>
              </w:tabs>
              <w:rPr>
                <w:rFonts w:ascii="TH SarabunPSK" w:hAnsi="TH SarabunPSK" w:cs="TH SarabunPSK"/>
                <w:b/>
                <w:bCs/>
              </w:rPr>
            </w:pPr>
            <w:r w:rsidRPr="006B6462">
              <w:rPr>
                <w:rFonts w:ascii="TH SarabunPSK" w:hAnsi="TH SarabunPSK" w:cs="TH SarabunPSK"/>
                <w:b/>
                <w:bCs/>
                <w:cs/>
              </w:rPr>
              <w:t>ส่วนราชการที่ไม่สังกัดสำนักนายกรัฐมนตรี</w:t>
            </w:r>
            <w:r w:rsidRPr="006B6462">
              <w:rPr>
                <w:rFonts w:ascii="TH SarabunPSK" w:hAnsi="TH SarabunPSK" w:cs="TH SarabunPSK"/>
                <w:b/>
                <w:bCs/>
              </w:rPr>
              <w:t xml:space="preserve"> </w:t>
            </w:r>
            <w:r w:rsidRPr="006B6462">
              <w:rPr>
                <w:rFonts w:ascii="TH SarabunPSK" w:hAnsi="TH SarabunPSK" w:cs="TH SarabunPSK"/>
                <w:b/>
                <w:bCs/>
                <w:cs/>
              </w:rPr>
              <w:t>กระทรวง หรือทบวง</w:t>
            </w:r>
            <w:r w:rsidRPr="006B6462">
              <w:rPr>
                <w:rFonts w:ascii="TH SarabunPSK" w:hAnsi="TH SarabunPSK" w:cs="TH SarabunPSK"/>
                <w:b/>
                <w:bCs/>
              </w:rPr>
              <w:t> </w:t>
            </w:r>
          </w:p>
        </w:tc>
      </w:tr>
      <w:tr w:rsidR="00375862" w:rsidRPr="006B6462" w:rsidTr="002400F0">
        <w:trPr>
          <w:trHeight w:val="413"/>
          <w:jc w:val="center"/>
        </w:trPr>
        <w:tc>
          <w:tcPr>
            <w:tcW w:w="632" w:type="dxa"/>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rPr>
              <w:t>53</w:t>
            </w:r>
          </w:p>
        </w:tc>
        <w:tc>
          <w:tcPr>
            <w:tcW w:w="2236" w:type="dxa"/>
            <w:noWrap/>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สำนักงานตำรวจแห่งชาติ</w:t>
            </w:r>
          </w:p>
        </w:tc>
        <w:tc>
          <w:tcPr>
            <w:tcW w:w="5093" w:type="dxa"/>
            <w:noWrap/>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กระบวนงานการรักษาห่วงโซ่วัตถุพยานการพิสูจน์ทางนิติเวชศาสตร์</w:t>
            </w:r>
          </w:p>
        </w:tc>
        <w:tc>
          <w:tcPr>
            <w:tcW w:w="930"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c>
          <w:tcPr>
            <w:tcW w:w="1039"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r>
      <w:tr w:rsidR="00375862" w:rsidRPr="006B6462" w:rsidTr="002400F0">
        <w:trPr>
          <w:trHeight w:val="20"/>
          <w:jc w:val="center"/>
        </w:trPr>
        <w:tc>
          <w:tcPr>
            <w:tcW w:w="632" w:type="dxa"/>
          </w:tcPr>
          <w:p w:rsidR="00375862" w:rsidRPr="006B6462" w:rsidRDefault="00375862" w:rsidP="002400F0">
            <w:pPr>
              <w:tabs>
                <w:tab w:val="right" w:leader="dot" w:pos="8789"/>
              </w:tabs>
              <w:jc w:val="center"/>
              <w:rPr>
                <w:rFonts w:ascii="TH SarabunPSK" w:hAnsi="TH SarabunPSK" w:cs="TH SarabunPSK"/>
                <w:b/>
                <w:bCs/>
                <w:cs/>
              </w:rPr>
            </w:pPr>
            <w:r w:rsidRPr="006B6462">
              <w:rPr>
                <w:rFonts w:ascii="TH SarabunPSK" w:hAnsi="TH SarabunPSK" w:cs="TH SarabunPSK"/>
              </w:rPr>
              <w:t>54</w:t>
            </w:r>
          </w:p>
        </w:tc>
        <w:tc>
          <w:tcPr>
            <w:tcW w:w="2236" w:type="dxa"/>
            <w:hideMark/>
          </w:tcPr>
          <w:p w:rsidR="00375862" w:rsidRPr="00483443" w:rsidRDefault="00375862" w:rsidP="002400F0">
            <w:pPr>
              <w:tabs>
                <w:tab w:val="right" w:leader="dot" w:pos="8789"/>
              </w:tabs>
              <w:rPr>
                <w:rFonts w:ascii="TH SarabunPSK" w:hAnsi="TH SarabunPSK" w:cs="TH SarabunPSK"/>
                <w:spacing w:val="-12"/>
              </w:rPr>
            </w:pPr>
            <w:r w:rsidRPr="00483443">
              <w:rPr>
                <w:rFonts w:ascii="TH SarabunPSK" w:hAnsi="TH SarabunPSK" w:cs="TH SarabunPSK"/>
                <w:spacing w:val="-12"/>
                <w:cs/>
              </w:rPr>
              <w:t>สำนักงานคณะกรรมการป้องกันและปราบปรามการฟอกเงิน</w:t>
            </w:r>
          </w:p>
        </w:tc>
        <w:tc>
          <w:tcPr>
            <w:tcW w:w="5093" w:type="dxa"/>
            <w:noWrap/>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กระบวนงานการตรวจสอบ</w:t>
            </w:r>
            <w:r w:rsidRPr="006B6462">
              <w:rPr>
                <w:rFonts w:ascii="TH SarabunPSK" w:hAnsi="TH SarabunPSK" w:cs="TH SarabunPSK"/>
              </w:rPr>
              <w:t xml:space="preserve"> </w:t>
            </w:r>
            <w:r w:rsidRPr="006B6462">
              <w:rPr>
                <w:rFonts w:ascii="TH SarabunPSK" w:hAnsi="TH SarabunPSK" w:cs="TH SarabunPSK"/>
                <w:cs/>
              </w:rPr>
              <w:t>สืบสวน รวบรวมพยานหลักฐาน และยึดหรือ</w:t>
            </w:r>
            <w:r w:rsidRPr="00483443">
              <w:rPr>
                <w:rFonts w:ascii="TH SarabunPSK" w:hAnsi="TH SarabunPSK" w:cs="TH SarabunPSK"/>
                <w:spacing w:val="-10"/>
                <w:cs/>
              </w:rPr>
              <w:t>อายัดทรัพย์สินตามกฎหมายว่าด้วยการป้องกันปราบปรามการฟอกเงิน</w:t>
            </w:r>
          </w:p>
        </w:tc>
        <w:tc>
          <w:tcPr>
            <w:tcW w:w="930"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c>
          <w:tcPr>
            <w:tcW w:w="1039"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r>
      <w:tr w:rsidR="00375862" w:rsidRPr="006B6462" w:rsidTr="002400F0">
        <w:trPr>
          <w:trHeight w:val="20"/>
          <w:jc w:val="center"/>
        </w:trPr>
        <w:tc>
          <w:tcPr>
            <w:tcW w:w="632" w:type="dxa"/>
          </w:tcPr>
          <w:p w:rsidR="00375862" w:rsidRPr="006B6462" w:rsidRDefault="00375862" w:rsidP="002400F0">
            <w:pPr>
              <w:tabs>
                <w:tab w:val="right" w:leader="dot" w:pos="8789"/>
              </w:tabs>
              <w:jc w:val="center"/>
              <w:rPr>
                <w:rFonts w:ascii="TH SarabunPSK" w:hAnsi="TH SarabunPSK" w:cs="TH SarabunPSK"/>
                <w:cs/>
              </w:rPr>
            </w:pPr>
            <w:r w:rsidRPr="006B6462">
              <w:rPr>
                <w:rFonts w:ascii="TH SarabunPSK" w:hAnsi="TH SarabunPSK" w:cs="TH SarabunPSK"/>
              </w:rPr>
              <w:t>55</w:t>
            </w:r>
          </w:p>
        </w:tc>
        <w:tc>
          <w:tcPr>
            <w:tcW w:w="2236" w:type="dxa"/>
            <w:noWrap/>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ศูนย์อำนวยการบริหารจังหวัดชายแดนภาคใต้</w:t>
            </w:r>
            <w:r w:rsidRPr="006B6462">
              <w:rPr>
                <w:rFonts w:ascii="TH SarabunPSK" w:hAnsi="TH SarabunPSK" w:cs="TH SarabunPSK"/>
              </w:rPr>
              <w:t xml:space="preserve"> </w:t>
            </w:r>
          </w:p>
        </w:tc>
        <w:tc>
          <w:tcPr>
            <w:tcW w:w="5093" w:type="dxa"/>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กระบวนงานการช่วยเหลือเยียวยาผู้ได้รับผลกระทบสืบเนื่องจากความไม่สงบในจังหวัดชายแดนภาคใต้</w:t>
            </w:r>
          </w:p>
        </w:tc>
        <w:tc>
          <w:tcPr>
            <w:tcW w:w="930"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c>
          <w:tcPr>
            <w:tcW w:w="1039"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r>
      <w:tr w:rsidR="00375862" w:rsidRPr="006B6462" w:rsidTr="002400F0">
        <w:trPr>
          <w:trHeight w:val="20"/>
          <w:jc w:val="center"/>
        </w:trPr>
        <w:tc>
          <w:tcPr>
            <w:tcW w:w="632" w:type="dxa"/>
            <w:shd w:val="clear" w:color="auto" w:fill="DDD9C3"/>
          </w:tcPr>
          <w:p w:rsidR="00375862" w:rsidRPr="006B6462" w:rsidRDefault="00375862" w:rsidP="002400F0">
            <w:pPr>
              <w:tabs>
                <w:tab w:val="right" w:leader="dot" w:pos="8789"/>
              </w:tabs>
              <w:jc w:val="center"/>
              <w:rPr>
                <w:rFonts w:ascii="TH SarabunPSK" w:hAnsi="TH SarabunPSK" w:cs="TH SarabunPSK"/>
                <w:cs/>
              </w:rPr>
            </w:pPr>
          </w:p>
        </w:tc>
        <w:tc>
          <w:tcPr>
            <w:tcW w:w="9298" w:type="dxa"/>
            <w:gridSpan w:val="4"/>
            <w:shd w:val="clear" w:color="auto" w:fill="DDD9C3"/>
            <w:noWrap/>
            <w:vAlign w:val="center"/>
            <w:hideMark/>
          </w:tcPr>
          <w:p w:rsidR="00375862" w:rsidRPr="006B6462" w:rsidRDefault="00375862" w:rsidP="002400F0">
            <w:pPr>
              <w:tabs>
                <w:tab w:val="right" w:leader="dot" w:pos="8789"/>
              </w:tabs>
              <w:rPr>
                <w:rFonts w:ascii="TH SarabunPSK" w:hAnsi="TH SarabunPSK" w:cs="TH SarabunPSK"/>
                <w:cs/>
              </w:rPr>
            </w:pPr>
            <w:r w:rsidRPr="006B6462">
              <w:rPr>
                <w:rFonts w:ascii="TH SarabunPSK" w:hAnsi="TH SarabunPSK" w:cs="TH SarabunPSK"/>
                <w:b/>
                <w:bCs/>
                <w:cs/>
              </w:rPr>
              <w:t>สำนักนายกรัฐมนตรี</w:t>
            </w:r>
          </w:p>
        </w:tc>
      </w:tr>
      <w:tr w:rsidR="00375862" w:rsidRPr="006B6462" w:rsidTr="002400F0">
        <w:trPr>
          <w:trHeight w:val="20"/>
          <w:jc w:val="center"/>
        </w:trPr>
        <w:tc>
          <w:tcPr>
            <w:tcW w:w="632" w:type="dxa"/>
          </w:tcPr>
          <w:p w:rsidR="00375862" w:rsidRPr="006B6462" w:rsidRDefault="00375862" w:rsidP="002400F0">
            <w:pPr>
              <w:tabs>
                <w:tab w:val="right" w:leader="dot" w:pos="8789"/>
              </w:tabs>
              <w:jc w:val="center"/>
              <w:rPr>
                <w:rFonts w:ascii="TH SarabunPSK" w:hAnsi="TH SarabunPSK" w:cs="TH SarabunPSK"/>
                <w:cs/>
              </w:rPr>
            </w:pPr>
            <w:r w:rsidRPr="006B6462">
              <w:rPr>
                <w:rFonts w:ascii="TH SarabunPSK" w:hAnsi="TH SarabunPSK" w:cs="TH SarabunPSK"/>
              </w:rPr>
              <w:t>56</w:t>
            </w:r>
          </w:p>
        </w:tc>
        <w:tc>
          <w:tcPr>
            <w:tcW w:w="2236" w:type="dxa"/>
            <w:noWrap/>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สำนักงานคณะกรรมการคุ้มครองผู้บริโภค</w:t>
            </w:r>
          </w:p>
        </w:tc>
        <w:tc>
          <w:tcPr>
            <w:tcW w:w="5093" w:type="dxa"/>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กระบวนงานจัดการปัญหาของผู้บริโภคเพื่อสร้างความโปร่งใส</w:t>
            </w:r>
          </w:p>
        </w:tc>
        <w:tc>
          <w:tcPr>
            <w:tcW w:w="930"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c>
          <w:tcPr>
            <w:tcW w:w="1039"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r>
      <w:tr w:rsidR="00375862" w:rsidRPr="006B6462" w:rsidTr="002400F0">
        <w:trPr>
          <w:trHeight w:val="20"/>
          <w:jc w:val="center"/>
        </w:trPr>
        <w:tc>
          <w:tcPr>
            <w:tcW w:w="632" w:type="dxa"/>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rPr>
              <w:t>57</w:t>
            </w:r>
          </w:p>
        </w:tc>
        <w:tc>
          <w:tcPr>
            <w:tcW w:w="2236" w:type="dxa"/>
            <w:noWrap/>
            <w:hideMark/>
          </w:tcPr>
          <w:p w:rsidR="00375862" w:rsidRPr="006B6462" w:rsidRDefault="00375862" w:rsidP="002400F0">
            <w:pPr>
              <w:tabs>
                <w:tab w:val="right" w:leader="dot" w:pos="8789"/>
              </w:tabs>
              <w:rPr>
                <w:rFonts w:ascii="TH SarabunPSK" w:hAnsi="TH SarabunPSK" w:cs="TH SarabunPSK"/>
                <w:spacing w:val="4"/>
              </w:rPr>
            </w:pPr>
            <w:r w:rsidRPr="006B6462">
              <w:rPr>
                <w:rFonts w:ascii="TH SarabunPSK" w:hAnsi="TH SarabunPSK" w:cs="TH SarabunPSK"/>
                <w:spacing w:val="4"/>
                <w:cs/>
              </w:rPr>
              <w:t>สำนักงานคณะกรรมการพัฒนาระบบราชการ</w:t>
            </w:r>
          </w:p>
        </w:tc>
        <w:tc>
          <w:tcPr>
            <w:tcW w:w="5093" w:type="dxa"/>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rPr>
              <w:t xml:space="preserve">1) </w:t>
            </w:r>
            <w:r w:rsidRPr="006B6462">
              <w:rPr>
                <w:rFonts w:ascii="TH SarabunPSK" w:hAnsi="TH SarabunPSK" w:cs="TH SarabunPSK"/>
                <w:cs/>
              </w:rPr>
              <w:t>กระบ</w:t>
            </w:r>
            <w:r w:rsidRPr="005E244A">
              <w:rPr>
                <w:rFonts w:ascii="TH SarabunPSK" w:hAnsi="TH SarabunPSK" w:cs="TH SarabunPSK"/>
                <w:spacing w:val="-10"/>
                <w:cs/>
              </w:rPr>
              <w:t>วน</w:t>
            </w:r>
            <w:r w:rsidRPr="005E244A">
              <w:rPr>
                <w:rFonts w:ascii="TH SarabunPSK" w:hAnsi="TH SarabunPSK" w:cs="TH SarabunPSK" w:hint="cs"/>
                <w:spacing w:val="-10"/>
                <w:cs/>
              </w:rPr>
              <w:t>งาน</w:t>
            </w:r>
            <w:r w:rsidRPr="005E244A">
              <w:rPr>
                <w:rFonts w:ascii="TH SarabunPSK" w:hAnsi="TH SarabunPSK" w:cs="TH SarabunPSK"/>
                <w:spacing w:val="-10"/>
                <w:cs/>
              </w:rPr>
              <w:t>การวิเคราะห์การปรับปรุงโครงสร้างการแบ่งส่วนราชการ</w:t>
            </w:r>
            <w:r w:rsidRPr="006B6462">
              <w:rPr>
                <w:rFonts w:ascii="TH SarabunPSK" w:hAnsi="TH SarabunPSK" w:cs="TH SarabunPSK"/>
                <w:cs/>
              </w:rPr>
              <w:t xml:space="preserve"> </w:t>
            </w:r>
            <w:r w:rsidRPr="006B6462">
              <w:rPr>
                <w:rFonts w:ascii="TH SarabunPSK" w:hAnsi="TH SarabunPSK" w:cs="TH SarabunPSK" w:hint="cs"/>
                <w:cs/>
              </w:rPr>
              <w:br/>
            </w:r>
            <w:r w:rsidRPr="006B6462">
              <w:rPr>
                <w:rFonts w:ascii="TH SarabunPSK" w:hAnsi="TH SarabunPSK" w:cs="TH SarabunPSK"/>
              </w:rPr>
              <w:t xml:space="preserve">2) </w:t>
            </w:r>
            <w:r w:rsidRPr="006B6462">
              <w:rPr>
                <w:rFonts w:ascii="TH SarabunPSK" w:hAnsi="TH SarabunPSK" w:cs="TH SarabunPSK"/>
                <w:cs/>
              </w:rPr>
              <w:t xml:space="preserve">กระบวนงานการประเมินผลการปฏิบัติราชการ </w:t>
            </w:r>
            <w:r w:rsidRPr="006B6462">
              <w:rPr>
                <w:rFonts w:ascii="TH SarabunPSK" w:hAnsi="TH SarabunPSK" w:cs="TH SarabunPSK"/>
              </w:rPr>
              <w:br/>
              <w:t xml:space="preserve">3) </w:t>
            </w:r>
            <w:r w:rsidRPr="006B6462">
              <w:rPr>
                <w:rFonts w:ascii="TH SarabunPSK" w:hAnsi="TH SarabunPSK" w:cs="TH SarabunPSK"/>
                <w:cs/>
              </w:rPr>
              <w:t>กระบวนงานการให้คำปรึกษาแนะนำแก่ส่วนราชการ</w:t>
            </w:r>
          </w:p>
        </w:tc>
        <w:tc>
          <w:tcPr>
            <w:tcW w:w="930"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c>
          <w:tcPr>
            <w:tcW w:w="1039"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r>
      <w:tr w:rsidR="00375862" w:rsidRPr="006B6462" w:rsidTr="002400F0">
        <w:trPr>
          <w:trHeight w:val="20"/>
          <w:jc w:val="center"/>
        </w:trPr>
        <w:tc>
          <w:tcPr>
            <w:tcW w:w="632" w:type="dxa"/>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rPr>
              <w:t>58</w:t>
            </w:r>
          </w:p>
        </w:tc>
        <w:tc>
          <w:tcPr>
            <w:tcW w:w="2236" w:type="dxa"/>
            <w:noWrap/>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กองอำนวยการรักษาความมั่นคงภายในราชอาณาจักร</w:t>
            </w:r>
            <w:r w:rsidRPr="006B6462">
              <w:rPr>
                <w:rFonts w:ascii="TH SarabunPSK" w:hAnsi="TH SarabunPSK" w:cs="TH SarabunPSK"/>
              </w:rPr>
              <w:t xml:space="preserve"> </w:t>
            </w:r>
          </w:p>
        </w:tc>
        <w:tc>
          <w:tcPr>
            <w:tcW w:w="5093" w:type="dxa"/>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กระบวนงานการดำเนินการเกี่ยวกับสิทธิและสวัสดิการ เรื่อง</w:t>
            </w:r>
            <w:r w:rsidRPr="006B6462">
              <w:rPr>
                <w:rFonts w:ascii="TH SarabunPSK" w:hAnsi="TH SarabunPSK" w:cs="TH SarabunPSK"/>
              </w:rPr>
              <w:t xml:space="preserve"> </w:t>
            </w:r>
            <w:r w:rsidRPr="006B6462">
              <w:rPr>
                <w:rFonts w:ascii="TH SarabunPSK" w:hAnsi="TH SarabunPSK" w:cs="TH SarabunPSK"/>
                <w:cs/>
              </w:rPr>
              <w:t>การออกหนังสือรับรองเวลาราชการเป็นทวีคูณ</w:t>
            </w:r>
          </w:p>
        </w:tc>
        <w:tc>
          <w:tcPr>
            <w:tcW w:w="930"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c>
          <w:tcPr>
            <w:tcW w:w="1039"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r>
    </w:tbl>
    <w:p w:rsidR="00375862" w:rsidRDefault="00375862" w:rsidP="00375862">
      <w:pPr>
        <w:jc w:val="thaiDistribute"/>
        <w:rPr>
          <w:rFonts w:ascii="TH SarabunPSK" w:hAnsi="TH SarabunPSK" w:cs="TH SarabunPSK"/>
          <w:b/>
          <w:bCs/>
          <w:spacing w:val="-8"/>
          <w:sz w:val="32"/>
          <w:szCs w:val="32"/>
        </w:rPr>
      </w:pPr>
    </w:p>
    <w:p w:rsidR="00375862" w:rsidRPr="00144A8E" w:rsidRDefault="00375862" w:rsidP="00375862">
      <w:pPr>
        <w:jc w:val="thaiDistribute"/>
        <w:rPr>
          <w:rFonts w:ascii="TH SarabunPSK" w:hAnsi="TH SarabunPSK" w:cs="TH SarabunPSK"/>
          <w:b/>
          <w:bCs/>
          <w:spacing w:val="-8"/>
          <w:sz w:val="32"/>
          <w:szCs w:val="32"/>
        </w:rPr>
      </w:pPr>
      <w:r w:rsidRPr="00144A8E">
        <w:rPr>
          <w:rFonts w:ascii="TH SarabunPSK" w:hAnsi="TH SarabunPSK" w:cs="TH SarabunPSK" w:hint="cs"/>
          <w:b/>
          <w:bCs/>
          <w:spacing w:val="-8"/>
          <w:sz w:val="32"/>
          <w:szCs w:val="32"/>
          <w:cs/>
        </w:rPr>
        <w:t xml:space="preserve">กลุ่ม </w:t>
      </w:r>
      <w:r w:rsidRPr="00144A8E">
        <w:rPr>
          <w:rFonts w:ascii="TH SarabunPSK" w:hAnsi="TH SarabunPSK" w:cs="TH SarabunPSK"/>
          <w:b/>
          <w:bCs/>
          <w:spacing w:val="-8"/>
          <w:sz w:val="32"/>
          <w:szCs w:val="32"/>
        </w:rPr>
        <w:t>P2 –</w:t>
      </w:r>
      <w:r w:rsidRPr="00144A8E">
        <w:rPr>
          <w:rFonts w:ascii="TH SarabunPSK" w:hAnsi="TH SarabunPSK" w:cs="TH SarabunPSK" w:hint="cs"/>
          <w:b/>
          <w:bCs/>
          <w:spacing w:val="-8"/>
          <w:sz w:val="32"/>
          <w:szCs w:val="32"/>
          <w:cs/>
        </w:rPr>
        <w:t xml:space="preserve"> </w:t>
      </w:r>
      <w:r w:rsidRPr="00144A8E">
        <w:rPr>
          <w:rFonts w:ascii="TH SarabunPSK" w:hAnsi="TH SarabunPSK" w:cs="TH SarabunPSK"/>
          <w:b/>
          <w:bCs/>
          <w:spacing w:val="-8"/>
          <w:sz w:val="32"/>
          <w:szCs w:val="32"/>
          <w:cs/>
        </w:rPr>
        <w:t>เป็นข้อเสนอการเปลี่ยนแปลงฯ ที่มีผลกระทบสูงแต่แผนการดำเนิน</w:t>
      </w:r>
      <w:r w:rsidRPr="00144A8E">
        <w:rPr>
          <w:rFonts w:ascii="TH SarabunPSK" w:hAnsi="TH SarabunPSK" w:cs="TH SarabunPSK" w:hint="cs"/>
          <w:b/>
          <w:bCs/>
          <w:spacing w:val="-8"/>
          <w:sz w:val="32"/>
          <w:szCs w:val="32"/>
          <w:cs/>
        </w:rPr>
        <w:t>การ</w:t>
      </w:r>
      <w:r w:rsidRPr="00144A8E">
        <w:rPr>
          <w:rFonts w:ascii="TH SarabunPSK" w:hAnsi="TH SarabunPSK" w:cs="TH SarabunPSK"/>
          <w:b/>
          <w:bCs/>
          <w:spacing w:val="-8"/>
          <w:sz w:val="32"/>
          <w:szCs w:val="32"/>
          <w:cs/>
        </w:rPr>
        <w:t>ยังไม่มีประสิทธิภาพเท่าที่ควร</w:t>
      </w:r>
    </w:p>
    <w:tbl>
      <w:tblPr>
        <w:tblW w:w="9898" w:type="dxa"/>
        <w:jc w:val="center"/>
        <w:tblInd w:w="40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 w:type="dxa"/>
          <w:right w:w="14" w:type="dxa"/>
        </w:tblCellMar>
        <w:tblLook w:val="04A0"/>
      </w:tblPr>
      <w:tblGrid>
        <w:gridCol w:w="684"/>
        <w:gridCol w:w="2160"/>
        <w:gridCol w:w="5130"/>
        <w:gridCol w:w="900"/>
        <w:gridCol w:w="1024"/>
      </w:tblGrid>
      <w:tr w:rsidR="00375862" w:rsidRPr="003C4D67" w:rsidTr="002400F0">
        <w:trPr>
          <w:trHeight w:val="503"/>
          <w:tblHeader/>
          <w:jc w:val="center"/>
        </w:trPr>
        <w:tc>
          <w:tcPr>
            <w:tcW w:w="684" w:type="dxa"/>
            <w:shd w:val="clear" w:color="auto" w:fill="A6A6A6"/>
            <w:vAlign w:val="center"/>
          </w:tcPr>
          <w:p w:rsidR="00375862" w:rsidRPr="006B6462" w:rsidRDefault="00375862" w:rsidP="002400F0">
            <w:pPr>
              <w:tabs>
                <w:tab w:val="right" w:leader="dot" w:pos="8789"/>
              </w:tabs>
              <w:jc w:val="center"/>
              <w:rPr>
                <w:rFonts w:ascii="TH SarabunPSK" w:hAnsi="TH SarabunPSK" w:cs="TH SarabunPSK"/>
                <w:b/>
                <w:bCs/>
                <w:cs/>
              </w:rPr>
            </w:pPr>
            <w:r w:rsidRPr="006B6462">
              <w:rPr>
                <w:rFonts w:ascii="TH SarabunPSK" w:hAnsi="TH SarabunPSK" w:cs="TH SarabunPSK" w:hint="cs"/>
                <w:b/>
                <w:bCs/>
                <w:cs/>
              </w:rPr>
              <w:t>ลำดับ</w:t>
            </w:r>
          </w:p>
        </w:tc>
        <w:tc>
          <w:tcPr>
            <w:tcW w:w="2160" w:type="dxa"/>
            <w:shd w:val="clear" w:color="auto" w:fill="A6A6A6"/>
            <w:noWrap/>
            <w:vAlign w:val="center"/>
            <w:hideMark/>
          </w:tcPr>
          <w:p w:rsidR="00375862" w:rsidRPr="006B6462" w:rsidRDefault="00375862" w:rsidP="002400F0">
            <w:pPr>
              <w:tabs>
                <w:tab w:val="right" w:leader="dot" w:pos="8789"/>
              </w:tabs>
              <w:jc w:val="center"/>
              <w:rPr>
                <w:rFonts w:ascii="TH SarabunPSK" w:hAnsi="TH SarabunPSK" w:cs="TH SarabunPSK"/>
                <w:b/>
                <w:bCs/>
                <w:cs/>
              </w:rPr>
            </w:pPr>
            <w:r w:rsidRPr="006B6462">
              <w:rPr>
                <w:rFonts w:ascii="TH SarabunPSK" w:hAnsi="TH SarabunPSK" w:cs="TH SarabunPSK" w:hint="cs"/>
                <w:b/>
                <w:bCs/>
                <w:cs/>
              </w:rPr>
              <w:t>ส่วนราชการ</w:t>
            </w:r>
          </w:p>
        </w:tc>
        <w:tc>
          <w:tcPr>
            <w:tcW w:w="5130" w:type="dxa"/>
            <w:shd w:val="clear" w:color="auto" w:fill="A6A6A6"/>
            <w:noWrap/>
            <w:vAlign w:val="center"/>
            <w:hideMark/>
          </w:tcPr>
          <w:p w:rsidR="00375862" w:rsidRPr="006B6462" w:rsidRDefault="00375862" w:rsidP="002400F0">
            <w:pPr>
              <w:tabs>
                <w:tab w:val="right" w:leader="dot" w:pos="8789"/>
              </w:tabs>
              <w:jc w:val="center"/>
              <w:rPr>
                <w:rFonts w:ascii="TH SarabunPSK" w:hAnsi="TH SarabunPSK" w:cs="TH SarabunPSK"/>
                <w:b/>
                <w:bCs/>
              </w:rPr>
            </w:pPr>
            <w:r w:rsidRPr="006B6462">
              <w:rPr>
                <w:rFonts w:ascii="TH SarabunPSK" w:hAnsi="TH SarabunPSK" w:cs="TH SarabunPSK" w:hint="cs"/>
                <w:b/>
                <w:bCs/>
                <w:cs/>
              </w:rPr>
              <w:t>กระบวนงาน</w:t>
            </w:r>
          </w:p>
        </w:tc>
        <w:tc>
          <w:tcPr>
            <w:tcW w:w="900" w:type="dxa"/>
            <w:shd w:val="clear" w:color="auto" w:fill="A6A6A6"/>
            <w:noWrap/>
            <w:vAlign w:val="center"/>
            <w:hideMark/>
          </w:tcPr>
          <w:p w:rsidR="00375862" w:rsidRPr="006B6462" w:rsidRDefault="00375862" w:rsidP="002400F0">
            <w:pPr>
              <w:tabs>
                <w:tab w:val="right" w:leader="dot" w:pos="8789"/>
              </w:tabs>
              <w:jc w:val="center"/>
              <w:rPr>
                <w:rFonts w:ascii="TH SarabunPSK" w:hAnsi="TH SarabunPSK" w:cs="TH SarabunPSK"/>
                <w:b/>
                <w:bCs/>
                <w:cs/>
              </w:rPr>
            </w:pPr>
            <w:r w:rsidRPr="006B6462">
              <w:rPr>
                <w:rFonts w:ascii="TH SarabunPSK" w:hAnsi="TH SarabunPSK" w:cs="TH SarabunPSK" w:hint="cs"/>
                <w:b/>
                <w:bCs/>
                <w:cs/>
              </w:rPr>
              <w:t>ผลกระทบ</w:t>
            </w:r>
          </w:p>
        </w:tc>
        <w:tc>
          <w:tcPr>
            <w:tcW w:w="1024" w:type="dxa"/>
            <w:shd w:val="clear" w:color="auto" w:fill="A6A6A6"/>
            <w:noWrap/>
            <w:vAlign w:val="center"/>
            <w:hideMark/>
          </w:tcPr>
          <w:p w:rsidR="00375862" w:rsidRPr="006B6462" w:rsidRDefault="00375862" w:rsidP="002400F0">
            <w:pPr>
              <w:tabs>
                <w:tab w:val="right" w:leader="dot" w:pos="8789"/>
              </w:tabs>
              <w:jc w:val="center"/>
              <w:rPr>
                <w:rFonts w:ascii="TH SarabunPSK" w:hAnsi="TH SarabunPSK" w:cs="TH SarabunPSK"/>
                <w:b/>
                <w:bCs/>
                <w:spacing w:val="-28"/>
                <w:cs/>
              </w:rPr>
            </w:pPr>
            <w:r w:rsidRPr="006B6462">
              <w:rPr>
                <w:rFonts w:ascii="TH SarabunPSK" w:hAnsi="TH SarabunPSK" w:cs="TH SarabunPSK" w:hint="cs"/>
                <w:b/>
                <w:bCs/>
                <w:spacing w:val="-28"/>
                <w:cs/>
              </w:rPr>
              <w:t>ประสิทธิภาพ</w:t>
            </w:r>
          </w:p>
        </w:tc>
      </w:tr>
      <w:tr w:rsidR="00375862" w:rsidRPr="003C4D67" w:rsidTr="002400F0">
        <w:trPr>
          <w:trHeight w:val="20"/>
          <w:jc w:val="center"/>
        </w:trPr>
        <w:tc>
          <w:tcPr>
            <w:tcW w:w="684" w:type="dxa"/>
            <w:shd w:val="clear" w:color="auto" w:fill="DDD9C3"/>
          </w:tcPr>
          <w:p w:rsidR="00375862" w:rsidRPr="006B6462" w:rsidRDefault="00375862" w:rsidP="002400F0">
            <w:pPr>
              <w:tabs>
                <w:tab w:val="right" w:leader="dot" w:pos="8789"/>
              </w:tabs>
              <w:jc w:val="center"/>
              <w:rPr>
                <w:rFonts w:ascii="TH SarabunPSK" w:hAnsi="TH SarabunPSK" w:cs="TH SarabunPSK"/>
                <w:b/>
                <w:bCs/>
                <w:cs/>
              </w:rPr>
            </w:pPr>
          </w:p>
        </w:tc>
        <w:tc>
          <w:tcPr>
            <w:tcW w:w="9214" w:type="dxa"/>
            <w:gridSpan w:val="4"/>
            <w:shd w:val="clear" w:color="auto" w:fill="DDD9C3"/>
            <w:noWrap/>
            <w:hideMark/>
          </w:tcPr>
          <w:p w:rsidR="00375862" w:rsidRPr="006B6462" w:rsidRDefault="00375862" w:rsidP="002400F0">
            <w:pPr>
              <w:tabs>
                <w:tab w:val="right" w:leader="dot" w:pos="8789"/>
              </w:tabs>
              <w:rPr>
                <w:rFonts w:ascii="TH SarabunPSK" w:hAnsi="TH SarabunPSK" w:cs="TH SarabunPSK"/>
                <w:b/>
                <w:bCs/>
              </w:rPr>
            </w:pPr>
            <w:r w:rsidRPr="006B6462">
              <w:rPr>
                <w:rFonts w:ascii="TH SarabunPSK" w:hAnsi="TH SarabunPSK" w:cs="TH SarabunPSK"/>
                <w:b/>
                <w:bCs/>
                <w:cs/>
              </w:rPr>
              <w:t>กระทรวงการคลัง</w:t>
            </w:r>
            <w:r w:rsidRPr="006B6462">
              <w:rPr>
                <w:rFonts w:ascii="TH SarabunPSK" w:hAnsi="TH SarabunPSK" w:cs="TH SarabunPSK"/>
                <w:b/>
                <w:bCs/>
              </w:rPr>
              <w:t> </w:t>
            </w:r>
          </w:p>
        </w:tc>
      </w:tr>
      <w:tr w:rsidR="00375862" w:rsidRPr="003C4D67" w:rsidTr="002400F0">
        <w:trPr>
          <w:trHeight w:val="332"/>
          <w:jc w:val="center"/>
        </w:trPr>
        <w:tc>
          <w:tcPr>
            <w:tcW w:w="684" w:type="dxa"/>
          </w:tcPr>
          <w:p w:rsidR="00375862" w:rsidRPr="006B6462" w:rsidRDefault="00375862" w:rsidP="002400F0">
            <w:pPr>
              <w:tabs>
                <w:tab w:val="right" w:leader="dot" w:pos="8789"/>
              </w:tabs>
              <w:jc w:val="center"/>
              <w:rPr>
                <w:rFonts w:ascii="TH SarabunPSK" w:hAnsi="TH SarabunPSK" w:cs="TH SarabunPSK"/>
                <w:cs/>
              </w:rPr>
            </w:pPr>
            <w:r w:rsidRPr="006B6462">
              <w:rPr>
                <w:rFonts w:ascii="TH SarabunPSK" w:hAnsi="TH SarabunPSK" w:cs="TH SarabunPSK"/>
              </w:rPr>
              <w:t>1</w:t>
            </w:r>
          </w:p>
        </w:tc>
        <w:tc>
          <w:tcPr>
            <w:tcW w:w="2160" w:type="dxa"/>
            <w:vAlign w:val="center"/>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กรมสรรพสามิต</w:t>
            </w:r>
          </w:p>
        </w:tc>
        <w:tc>
          <w:tcPr>
            <w:tcW w:w="5130" w:type="dxa"/>
            <w:vAlign w:val="center"/>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กระบวนการออกใบอนุญาตจำหน่าย</w:t>
            </w:r>
            <w:r w:rsidRPr="006B6462">
              <w:rPr>
                <w:rFonts w:ascii="TH SarabunPSK" w:hAnsi="TH SarabunPSK" w:cs="TH SarabunPSK"/>
              </w:rPr>
              <w:t xml:space="preserve"> </w:t>
            </w:r>
            <w:r w:rsidRPr="006B6462">
              <w:rPr>
                <w:rFonts w:ascii="TH SarabunPSK" w:hAnsi="TH SarabunPSK" w:cs="TH SarabunPSK"/>
                <w:cs/>
              </w:rPr>
              <w:t>สุรา ยาสูบ และไพ่</w:t>
            </w:r>
          </w:p>
        </w:tc>
        <w:tc>
          <w:tcPr>
            <w:tcW w:w="900" w:type="dxa"/>
            <w:noWrap/>
            <w:vAlign w:val="center"/>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c>
          <w:tcPr>
            <w:tcW w:w="1024" w:type="dxa"/>
            <w:noWrap/>
            <w:vAlign w:val="center"/>
            <w:hideMark/>
          </w:tcPr>
          <w:p w:rsidR="00375862" w:rsidRPr="006B6462" w:rsidRDefault="00375862" w:rsidP="002400F0">
            <w:pPr>
              <w:tabs>
                <w:tab w:val="right" w:leader="dot" w:pos="8789"/>
              </w:tabs>
              <w:jc w:val="center"/>
              <w:rPr>
                <w:rFonts w:ascii="TH SarabunPSK" w:hAnsi="TH SarabunPSK" w:cs="TH SarabunPSK"/>
                <w:cs/>
              </w:rPr>
            </w:pPr>
            <w:r w:rsidRPr="006B6462">
              <w:rPr>
                <w:rFonts w:ascii="TH SarabunPSK" w:hAnsi="TH SarabunPSK" w:cs="TH SarabunPSK" w:hint="cs"/>
                <w:cs/>
              </w:rPr>
              <w:t>ต่ำ</w:t>
            </w:r>
          </w:p>
        </w:tc>
      </w:tr>
      <w:tr w:rsidR="00375862" w:rsidRPr="003C4D67" w:rsidTr="002400F0">
        <w:trPr>
          <w:trHeight w:val="350"/>
          <w:jc w:val="center"/>
        </w:trPr>
        <w:tc>
          <w:tcPr>
            <w:tcW w:w="684" w:type="dxa"/>
          </w:tcPr>
          <w:p w:rsidR="00375862" w:rsidRPr="006B6462" w:rsidRDefault="00375862" w:rsidP="002400F0">
            <w:pPr>
              <w:tabs>
                <w:tab w:val="right" w:leader="dot" w:pos="8789"/>
              </w:tabs>
              <w:jc w:val="center"/>
              <w:rPr>
                <w:rFonts w:ascii="TH SarabunPSK" w:hAnsi="TH SarabunPSK" w:cs="TH SarabunPSK"/>
                <w:cs/>
              </w:rPr>
            </w:pPr>
            <w:r w:rsidRPr="006B6462">
              <w:rPr>
                <w:rFonts w:ascii="TH SarabunPSK" w:hAnsi="TH SarabunPSK" w:cs="TH SarabunPSK"/>
              </w:rPr>
              <w:t>2</w:t>
            </w:r>
          </w:p>
        </w:tc>
        <w:tc>
          <w:tcPr>
            <w:tcW w:w="2160" w:type="dxa"/>
            <w:vAlign w:val="center"/>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สำนักงานคณะกรรมการ</w:t>
            </w:r>
            <w:r>
              <w:rPr>
                <w:rFonts w:ascii="TH SarabunPSK" w:hAnsi="TH SarabunPSK" w:cs="TH SarabunPSK"/>
              </w:rPr>
              <w:t xml:space="preserve"> </w:t>
            </w:r>
            <w:r w:rsidRPr="006B6462">
              <w:rPr>
                <w:rFonts w:ascii="TH SarabunPSK" w:hAnsi="TH SarabunPSK" w:cs="TH SarabunPSK"/>
                <w:cs/>
              </w:rPr>
              <w:t>นโยบายรัฐวิสาหกิจ</w:t>
            </w:r>
          </w:p>
        </w:tc>
        <w:tc>
          <w:tcPr>
            <w:tcW w:w="5130" w:type="dxa"/>
            <w:vAlign w:val="center"/>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กระบวนงานการคัดสรรบุคคลเพื่อขึ้นบัญชีรายชื่อกรรมการรัฐวิสาหกิจ</w:t>
            </w:r>
          </w:p>
        </w:tc>
        <w:tc>
          <w:tcPr>
            <w:tcW w:w="900" w:type="dxa"/>
            <w:noWrap/>
            <w:vAlign w:val="center"/>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c>
          <w:tcPr>
            <w:tcW w:w="1024" w:type="dxa"/>
            <w:noWrap/>
            <w:vAlign w:val="center"/>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ต่ำ</w:t>
            </w:r>
          </w:p>
        </w:tc>
      </w:tr>
      <w:tr w:rsidR="00375862" w:rsidRPr="003C4D67" w:rsidTr="002400F0">
        <w:trPr>
          <w:trHeight w:val="20"/>
          <w:jc w:val="center"/>
        </w:trPr>
        <w:tc>
          <w:tcPr>
            <w:tcW w:w="684" w:type="dxa"/>
            <w:shd w:val="clear" w:color="auto" w:fill="DDD9C3"/>
          </w:tcPr>
          <w:p w:rsidR="00375862" w:rsidRPr="006B6462" w:rsidRDefault="00375862" w:rsidP="002400F0">
            <w:pPr>
              <w:tabs>
                <w:tab w:val="right" w:leader="dot" w:pos="8789"/>
              </w:tabs>
              <w:jc w:val="center"/>
              <w:rPr>
                <w:rFonts w:ascii="TH SarabunPSK" w:hAnsi="TH SarabunPSK" w:cs="TH SarabunPSK"/>
                <w:b/>
                <w:bCs/>
                <w:cs/>
              </w:rPr>
            </w:pPr>
          </w:p>
        </w:tc>
        <w:tc>
          <w:tcPr>
            <w:tcW w:w="9214" w:type="dxa"/>
            <w:gridSpan w:val="4"/>
            <w:shd w:val="clear" w:color="auto" w:fill="DDD9C3"/>
            <w:noWrap/>
            <w:hideMark/>
          </w:tcPr>
          <w:p w:rsidR="00375862" w:rsidRPr="006B6462" w:rsidRDefault="00375862" w:rsidP="002400F0">
            <w:pPr>
              <w:tabs>
                <w:tab w:val="right" w:leader="dot" w:pos="8789"/>
              </w:tabs>
              <w:rPr>
                <w:rFonts w:ascii="TH SarabunPSK" w:hAnsi="TH SarabunPSK" w:cs="TH SarabunPSK"/>
                <w:b/>
                <w:bCs/>
              </w:rPr>
            </w:pPr>
            <w:r w:rsidRPr="006B6462">
              <w:rPr>
                <w:rFonts w:ascii="TH SarabunPSK" w:hAnsi="TH SarabunPSK" w:cs="TH SarabunPSK"/>
                <w:b/>
                <w:bCs/>
                <w:cs/>
              </w:rPr>
              <w:t>กระทรวงการต่างประเทศ</w:t>
            </w:r>
            <w:r w:rsidRPr="006B6462">
              <w:rPr>
                <w:rFonts w:ascii="TH SarabunPSK" w:hAnsi="TH SarabunPSK" w:cs="TH SarabunPSK"/>
                <w:b/>
                <w:bCs/>
              </w:rPr>
              <w:t xml:space="preserve">   </w:t>
            </w:r>
          </w:p>
        </w:tc>
      </w:tr>
      <w:tr w:rsidR="00375862" w:rsidRPr="003C4D67" w:rsidTr="002400F0">
        <w:trPr>
          <w:trHeight w:val="377"/>
          <w:jc w:val="center"/>
        </w:trPr>
        <w:tc>
          <w:tcPr>
            <w:tcW w:w="684" w:type="dxa"/>
          </w:tcPr>
          <w:p w:rsidR="00375862" w:rsidRPr="006B6462" w:rsidRDefault="00375862" w:rsidP="002400F0">
            <w:pPr>
              <w:tabs>
                <w:tab w:val="right" w:leader="dot" w:pos="8789"/>
              </w:tabs>
              <w:jc w:val="center"/>
              <w:rPr>
                <w:rFonts w:ascii="TH SarabunPSK" w:hAnsi="TH SarabunPSK" w:cs="TH SarabunPSK"/>
                <w:cs/>
              </w:rPr>
            </w:pPr>
            <w:r w:rsidRPr="006B6462">
              <w:rPr>
                <w:rFonts w:ascii="TH SarabunPSK" w:hAnsi="TH SarabunPSK" w:cs="TH SarabunPSK"/>
              </w:rPr>
              <w:t>3</w:t>
            </w:r>
          </w:p>
        </w:tc>
        <w:tc>
          <w:tcPr>
            <w:tcW w:w="2160" w:type="dxa"/>
            <w:noWrap/>
            <w:vAlign w:val="center"/>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กรมการกงสุล</w:t>
            </w:r>
          </w:p>
        </w:tc>
        <w:tc>
          <w:tcPr>
            <w:tcW w:w="5130" w:type="dxa"/>
            <w:noWrap/>
            <w:vAlign w:val="center"/>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กระบวนงานรับรองเอกสารกองสัญชาติและนิติกร</w:t>
            </w:r>
          </w:p>
        </w:tc>
        <w:tc>
          <w:tcPr>
            <w:tcW w:w="900" w:type="dxa"/>
            <w:noWrap/>
            <w:vAlign w:val="center"/>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c>
          <w:tcPr>
            <w:tcW w:w="1024" w:type="dxa"/>
            <w:noWrap/>
            <w:vAlign w:val="center"/>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ต่ำ</w:t>
            </w:r>
          </w:p>
        </w:tc>
      </w:tr>
      <w:tr w:rsidR="00375862" w:rsidRPr="003C4D67" w:rsidTr="002400F0">
        <w:trPr>
          <w:trHeight w:val="377"/>
          <w:jc w:val="center"/>
        </w:trPr>
        <w:tc>
          <w:tcPr>
            <w:tcW w:w="684" w:type="dxa"/>
            <w:shd w:val="clear" w:color="auto" w:fill="DDD9C3"/>
          </w:tcPr>
          <w:p w:rsidR="00375862" w:rsidRPr="006B6462" w:rsidRDefault="00375862" w:rsidP="002400F0">
            <w:pPr>
              <w:tabs>
                <w:tab w:val="right" w:leader="dot" w:pos="8789"/>
              </w:tabs>
              <w:jc w:val="center"/>
              <w:rPr>
                <w:rFonts w:ascii="TH SarabunPSK" w:hAnsi="TH SarabunPSK" w:cs="TH SarabunPSK"/>
              </w:rPr>
            </w:pPr>
          </w:p>
        </w:tc>
        <w:tc>
          <w:tcPr>
            <w:tcW w:w="9214" w:type="dxa"/>
            <w:gridSpan w:val="4"/>
            <w:shd w:val="clear" w:color="auto" w:fill="DDD9C3"/>
            <w:noWrap/>
            <w:vAlign w:val="center"/>
            <w:hideMark/>
          </w:tcPr>
          <w:p w:rsidR="00375862" w:rsidRPr="006B6462" w:rsidRDefault="00375862" w:rsidP="002400F0">
            <w:pPr>
              <w:tabs>
                <w:tab w:val="right" w:leader="dot" w:pos="8789"/>
              </w:tabs>
              <w:rPr>
                <w:rFonts w:ascii="TH SarabunPSK" w:hAnsi="TH SarabunPSK" w:cs="TH SarabunPSK"/>
                <w:cs/>
              </w:rPr>
            </w:pPr>
            <w:r w:rsidRPr="006B6462">
              <w:rPr>
                <w:rFonts w:ascii="TH SarabunPSK" w:hAnsi="TH SarabunPSK" w:cs="TH SarabunPSK"/>
                <w:b/>
                <w:bCs/>
                <w:cs/>
              </w:rPr>
              <w:t>กระทรวงกลาโหม</w:t>
            </w:r>
            <w:r w:rsidRPr="006B6462">
              <w:rPr>
                <w:rFonts w:ascii="TH SarabunPSK" w:hAnsi="TH SarabunPSK" w:cs="TH SarabunPSK"/>
                <w:b/>
                <w:bCs/>
              </w:rPr>
              <w:t> </w:t>
            </w:r>
          </w:p>
        </w:tc>
      </w:tr>
      <w:tr w:rsidR="00375862" w:rsidRPr="003C4D67" w:rsidTr="002400F0">
        <w:trPr>
          <w:trHeight w:val="377"/>
          <w:jc w:val="center"/>
        </w:trPr>
        <w:tc>
          <w:tcPr>
            <w:tcW w:w="684" w:type="dxa"/>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rPr>
              <w:t>4</w:t>
            </w:r>
          </w:p>
        </w:tc>
        <w:tc>
          <w:tcPr>
            <w:tcW w:w="2160" w:type="dxa"/>
            <w:noWrap/>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สำนักงานปลัดกระทรวงกลาโหม</w:t>
            </w:r>
          </w:p>
        </w:tc>
        <w:tc>
          <w:tcPr>
            <w:tcW w:w="5130" w:type="dxa"/>
            <w:noWrap/>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กระบวนงานการผลิตและจำหน่ายยาเสพติดและวัตถุออกฤทธิ์ต่อจิตและประสาท</w:t>
            </w:r>
          </w:p>
        </w:tc>
        <w:tc>
          <w:tcPr>
            <w:tcW w:w="900"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c>
          <w:tcPr>
            <w:tcW w:w="1024"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ต่ำ</w:t>
            </w:r>
          </w:p>
        </w:tc>
      </w:tr>
      <w:tr w:rsidR="00375862" w:rsidRPr="003C4D67" w:rsidTr="002400F0">
        <w:trPr>
          <w:trHeight w:val="377"/>
          <w:jc w:val="center"/>
        </w:trPr>
        <w:tc>
          <w:tcPr>
            <w:tcW w:w="684" w:type="dxa"/>
            <w:vAlign w:val="center"/>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rPr>
              <w:t>5</w:t>
            </w:r>
          </w:p>
        </w:tc>
        <w:tc>
          <w:tcPr>
            <w:tcW w:w="2160" w:type="dxa"/>
            <w:noWrap/>
            <w:vAlign w:val="center"/>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กองบัญชาการกองทัพไทย</w:t>
            </w:r>
          </w:p>
        </w:tc>
        <w:tc>
          <w:tcPr>
            <w:tcW w:w="5130" w:type="dxa"/>
            <w:noWrap/>
            <w:vAlign w:val="center"/>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กระบว</w:t>
            </w:r>
            <w:r w:rsidRPr="006B6462">
              <w:rPr>
                <w:rFonts w:ascii="TH SarabunPSK" w:hAnsi="TH SarabunPSK" w:cs="TH SarabunPSK" w:hint="cs"/>
                <w:cs/>
              </w:rPr>
              <w:t>นงาน</w:t>
            </w:r>
            <w:r w:rsidRPr="006B6462">
              <w:rPr>
                <w:rFonts w:ascii="TH SarabunPSK" w:hAnsi="TH SarabunPSK" w:cs="TH SarabunPSK"/>
                <w:cs/>
              </w:rPr>
              <w:t>พัฒนาประเทศเพื่อความมั่นคง</w:t>
            </w:r>
          </w:p>
        </w:tc>
        <w:tc>
          <w:tcPr>
            <w:tcW w:w="900" w:type="dxa"/>
            <w:noWrap/>
            <w:vAlign w:val="center"/>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c>
          <w:tcPr>
            <w:tcW w:w="1024" w:type="dxa"/>
            <w:noWrap/>
            <w:vAlign w:val="center"/>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ต่ำ</w:t>
            </w:r>
          </w:p>
        </w:tc>
      </w:tr>
      <w:tr w:rsidR="00375862" w:rsidRPr="003C4D67" w:rsidTr="002400F0">
        <w:trPr>
          <w:trHeight w:val="377"/>
          <w:jc w:val="center"/>
        </w:trPr>
        <w:tc>
          <w:tcPr>
            <w:tcW w:w="684" w:type="dxa"/>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rPr>
              <w:t>6</w:t>
            </w:r>
          </w:p>
        </w:tc>
        <w:tc>
          <w:tcPr>
            <w:tcW w:w="2160" w:type="dxa"/>
            <w:noWrap/>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กองทัพบก</w:t>
            </w:r>
            <w:r w:rsidRPr="006B6462">
              <w:rPr>
                <w:rFonts w:ascii="TH SarabunPSK" w:hAnsi="TH SarabunPSK" w:cs="TH SarabunPSK"/>
              </w:rPr>
              <w:t xml:space="preserve">  </w:t>
            </w:r>
          </w:p>
        </w:tc>
        <w:tc>
          <w:tcPr>
            <w:tcW w:w="5130" w:type="dxa"/>
            <w:noWrap/>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กระบวนงานการพัฒนาเสริมสร้างความพร้อมรบด้านกำลังพล</w:t>
            </w:r>
            <w:r w:rsidRPr="006B6462">
              <w:rPr>
                <w:rFonts w:ascii="TH SarabunPSK" w:hAnsi="TH SarabunPSK" w:cs="TH SarabunPSK"/>
              </w:rPr>
              <w:t xml:space="preserve"> </w:t>
            </w:r>
            <w:r w:rsidRPr="006B6462">
              <w:rPr>
                <w:rFonts w:ascii="TH SarabunPSK" w:hAnsi="TH SarabunPSK" w:cs="TH SarabunPSK"/>
                <w:cs/>
              </w:rPr>
              <w:t>ด้วยการจัดหากำลังพลประเภททหารกองประจำการ</w:t>
            </w:r>
            <w:r w:rsidRPr="006B6462">
              <w:rPr>
                <w:rFonts w:ascii="TH SarabunPSK" w:hAnsi="TH SarabunPSK" w:cs="TH SarabunPSK"/>
              </w:rPr>
              <w:t xml:space="preserve"> </w:t>
            </w:r>
            <w:r w:rsidRPr="006B6462">
              <w:rPr>
                <w:rFonts w:ascii="TH SarabunPSK" w:hAnsi="TH SarabunPSK" w:cs="TH SarabunPSK"/>
                <w:cs/>
              </w:rPr>
              <w:t>จากการตรวจเลือกทหารกองเกินเข้ารับราชการทหารกองประจำการ (การเกณฑ์ทหาร)</w:t>
            </w:r>
          </w:p>
        </w:tc>
        <w:tc>
          <w:tcPr>
            <w:tcW w:w="900"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c>
          <w:tcPr>
            <w:tcW w:w="1024"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ต่ำ</w:t>
            </w:r>
          </w:p>
        </w:tc>
      </w:tr>
      <w:tr w:rsidR="00375862" w:rsidRPr="003C4D67" w:rsidTr="002400F0">
        <w:trPr>
          <w:trHeight w:val="377"/>
          <w:jc w:val="center"/>
        </w:trPr>
        <w:tc>
          <w:tcPr>
            <w:tcW w:w="684" w:type="dxa"/>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rPr>
              <w:t>7</w:t>
            </w:r>
          </w:p>
        </w:tc>
        <w:tc>
          <w:tcPr>
            <w:tcW w:w="2160" w:type="dxa"/>
            <w:noWrap/>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กองทัพอากาศ</w:t>
            </w:r>
          </w:p>
        </w:tc>
        <w:tc>
          <w:tcPr>
            <w:tcW w:w="5130" w:type="dxa"/>
            <w:noWrap/>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กระบวนงานการพัฒนาการสรรหาและคัดเลือกบุคคลเข้ารับราชการในกองทัพอากาศ</w:t>
            </w:r>
            <w:r w:rsidRPr="006B6462">
              <w:rPr>
                <w:rFonts w:ascii="TH SarabunPSK" w:hAnsi="TH SarabunPSK" w:cs="TH SarabunPSK"/>
              </w:rPr>
              <w:t xml:space="preserve"> (</w:t>
            </w:r>
            <w:r w:rsidRPr="006B6462">
              <w:rPr>
                <w:rFonts w:ascii="TH SarabunPSK" w:hAnsi="TH SarabunPSK" w:cs="TH SarabunPSK"/>
                <w:cs/>
              </w:rPr>
              <w:t>กำลังพลพิเศษ)</w:t>
            </w:r>
          </w:p>
        </w:tc>
        <w:tc>
          <w:tcPr>
            <w:tcW w:w="900"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c>
          <w:tcPr>
            <w:tcW w:w="1024"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ต่ำ</w:t>
            </w:r>
          </w:p>
        </w:tc>
      </w:tr>
      <w:tr w:rsidR="00375862" w:rsidRPr="003C4D67" w:rsidTr="002400F0">
        <w:trPr>
          <w:trHeight w:val="377"/>
          <w:jc w:val="center"/>
        </w:trPr>
        <w:tc>
          <w:tcPr>
            <w:tcW w:w="684" w:type="dxa"/>
            <w:shd w:val="clear" w:color="auto" w:fill="DDD9C3"/>
          </w:tcPr>
          <w:p w:rsidR="00375862" w:rsidRPr="006B6462" w:rsidRDefault="00375862" w:rsidP="002400F0">
            <w:pPr>
              <w:tabs>
                <w:tab w:val="right" w:leader="dot" w:pos="8789"/>
              </w:tabs>
              <w:jc w:val="center"/>
              <w:rPr>
                <w:rFonts w:ascii="TH SarabunPSK" w:hAnsi="TH SarabunPSK" w:cs="TH SarabunPSK"/>
              </w:rPr>
            </w:pPr>
          </w:p>
        </w:tc>
        <w:tc>
          <w:tcPr>
            <w:tcW w:w="9214" w:type="dxa"/>
            <w:gridSpan w:val="4"/>
            <w:shd w:val="clear" w:color="auto" w:fill="DDD9C3"/>
            <w:noWrap/>
            <w:vAlign w:val="center"/>
            <w:hideMark/>
          </w:tcPr>
          <w:p w:rsidR="00375862" w:rsidRPr="006B6462" w:rsidRDefault="00375862" w:rsidP="002400F0">
            <w:pPr>
              <w:tabs>
                <w:tab w:val="right" w:leader="dot" w:pos="8789"/>
              </w:tabs>
              <w:rPr>
                <w:rFonts w:ascii="TH SarabunPSK" w:hAnsi="TH SarabunPSK" w:cs="TH SarabunPSK"/>
                <w:cs/>
              </w:rPr>
            </w:pPr>
            <w:r w:rsidRPr="006B6462">
              <w:rPr>
                <w:rFonts w:ascii="TH SarabunPSK" w:hAnsi="TH SarabunPSK" w:cs="TH SarabunPSK"/>
                <w:b/>
                <w:bCs/>
                <w:cs/>
              </w:rPr>
              <w:t>กระทรวงเกษตรและสหกรณ์</w:t>
            </w:r>
            <w:r w:rsidRPr="006B6462">
              <w:rPr>
                <w:rFonts w:ascii="TH SarabunPSK" w:hAnsi="TH SarabunPSK" w:cs="TH SarabunPSK"/>
                <w:b/>
                <w:bCs/>
              </w:rPr>
              <w:t> </w:t>
            </w:r>
          </w:p>
        </w:tc>
      </w:tr>
      <w:tr w:rsidR="00375862" w:rsidRPr="003C4D67" w:rsidTr="002400F0">
        <w:trPr>
          <w:trHeight w:val="377"/>
          <w:jc w:val="center"/>
        </w:trPr>
        <w:tc>
          <w:tcPr>
            <w:tcW w:w="684" w:type="dxa"/>
            <w:vAlign w:val="center"/>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rPr>
              <w:t>8</w:t>
            </w:r>
          </w:p>
        </w:tc>
        <w:tc>
          <w:tcPr>
            <w:tcW w:w="2160" w:type="dxa"/>
            <w:noWrap/>
            <w:vAlign w:val="center"/>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กรมหม่อนไหม</w:t>
            </w:r>
          </w:p>
        </w:tc>
        <w:tc>
          <w:tcPr>
            <w:tcW w:w="5130" w:type="dxa"/>
            <w:noWrap/>
            <w:vAlign w:val="center"/>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กระบวน</w:t>
            </w:r>
            <w:r w:rsidRPr="005E244A">
              <w:rPr>
                <w:rFonts w:ascii="TH SarabunPSK" w:hAnsi="TH SarabunPSK" w:cs="TH SarabunPSK"/>
                <w:spacing w:val="-8"/>
                <w:cs/>
              </w:rPr>
              <w:t>งานส่งเสริมการผลิตและถ่ายทอดเทคโนโลยีหม่อนไหม</w:t>
            </w:r>
          </w:p>
        </w:tc>
        <w:tc>
          <w:tcPr>
            <w:tcW w:w="900" w:type="dxa"/>
            <w:noWrap/>
            <w:vAlign w:val="center"/>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c>
          <w:tcPr>
            <w:tcW w:w="1024" w:type="dxa"/>
            <w:noWrap/>
            <w:vAlign w:val="center"/>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ต่ำ</w:t>
            </w:r>
          </w:p>
        </w:tc>
      </w:tr>
      <w:tr w:rsidR="00375862" w:rsidRPr="003C4D67" w:rsidTr="002400F0">
        <w:trPr>
          <w:trHeight w:val="377"/>
          <w:jc w:val="center"/>
        </w:trPr>
        <w:tc>
          <w:tcPr>
            <w:tcW w:w="684" w:type="dxa"/>
            <w:shd w:val="clear" w:color="auto" w:fill="DDD9C3"/>
          </w:tcPr>
          <w:p w:rsidR="00375862" w:rsidRPr="006B6462" w:rsidRDefault="00375862" w:rsidP="002400F0">
            <w:pPr>
              <w:tabs>
                <w:tab w:val="right" w:leader="dot" w:pos="8789"/>
              </w:tabs>
              <w:jc w:val="center"/>
              <w:rPr>
                <w:rFonts w:ascii="TH SarabunPSK" w:hAnsi="TH SarabunPSK" w:cs="TH SarabunPSK"/>
              </w:rPr>
            </w:pPr>
          </w:p>
        </w:tc>
        <w:tc>
          <w:tcPr>
            <w:tcW w:w="9214" w:type="dxa"/>
            <w:gridSpan w:val="4"/>
            <w:shd w:val="clear" w:color="auto" w:fill="DDD9C3"/>
            <w:noWrap/>
            <w:vAlign w:val="center"/>
            <w:hideMark/>
          </w:tcPr>
          <w:p w:rsidR="00375862" w:rsidRPr="006B6462" w:rsidRDefault="00375862" w:rsidP="002400F0">
            <w:pPr>
              <w:tabs>
                <w:tab w:val="right" w:leader="dot" w:pos="8789"/>
              </w:tabs>
              <w:rPr>
                <w:rFonts w:ascii="TH SarabunPSK" w:hAnsi="TH SarabunPSK" w:cs="TH SarabunPSK"/>
                <w:cs/>
              </w:rPr>
            </w:pPr>
            <w:r w:rsidRPr="006B6462">
              <w:rPr>
                <w:rFonts w:ascii="TH SarabunPSK" w:hAnsi="TH SarabunPSK" w:cs="TH SarabunPSK"/>
                <w:b/>
                <w:bCs/>
                <w:cs/>
              </w:rPr>
              <w:t>กระทรวงคมนาคม</w:t>
            </w:r>
            <w:r w:rsidRPr="006B6462">
              <w:rPr>
                <w:rFonts w:ascii="TH SarabunPSK" w:hAnsi="TH SarabunPSK" w:cs="TH SarabunPSK"/>
                <w:b/>
                <w:bCs/>
              </w:rPr>
              <w:t> </w:t>
            </w:r>
          </w:p>
        </w:tc>
      </w:tr>
      <w:tr w:rsidR="00375862" w:rsidRPr="003C4D67" w:rsidTr="002400F0">
        <w:trPr>
          <w:trHeight w:val="672"/>
          <w:jc w:val="center"/>
        </w:trPr>
        <w:tc>
          <w:tcPr>
            <w:tcW w:w="684" w:type="dxa"/>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rPr>
              <w:t>9</w:t>
            </w:r>
          </w:p>
        </w:tc>
        <w:tc>
          <w:tcPr>
            <w:tcW w:w="2160" w:type="dxa"/>
            <w:noWrap/>
            <w:hideMark/>
          </w:tcPr>
          <w:p w:rsidR="00375862" w:rsidRPr="005E244A" w:rsidRDefault="00375862" w:rsidP="002400F0">
            <w:pPr>
              <w:tabs>
                <w:tab w:val="right" w:leader="dot" w:pos="8789"/>
              </w:tabs>
              <w:rPr>
                <w:rFonts w:ascii="TH SarabunPSK" w:hAnsi="TH SarabunPSK" w:cs="TH SarabunPSK"/>
              </w:rPr>
            </w:pPr>
            <w:r w:rsidRPr="005E244A">
              <w:rPr>
                <w:rFonts w:ascii="TH SarabunPSK" w:hAnsi="TH SarabunPSK" w:cs="TH SarabunPSK"/>
                <w:cs/>
              </w:rPr>
              <w:t>สำนักงานนโยบายและแผนการขนส่งและจราจร</w:t>
            </w:r>
          </w:p>
        </w:tc>
        <w:tc>
          <w:tcPr>
            <w:tcW w:w="5130" w:type="dxa"/>
            <w:noWrap/>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กระบวนง</w:t>
            </w:r>
            <w:r w:rsidRPr="005E244A">
              <w:rPr>
                <w:rFonts w:ascii="TH SarabunPSK" w:hAnsi="TH SarabunPSK" w:cs="TH SarabunPSK"/>
                <w:spacing w:val="-10"/>
                <w:cs/>
              </w:rPr>
              <w:t>านวิเคราะห์เสนอแนะนโยบาย</w:t>
            </w:r>
            <w:r w:rsidRPr="005E244A">
              <w:rPr>
                <w:rFonts w:ascii="TH SarabunPSK" w:hAnsi="TH SarabunPSK" w:cs="TH SarabunPSK"/>
                <w:spacing w:val="-10"/>
              </w:rPr>
              <w:t xml:space="preserve"> </w:t>
            </w:r>
            <w:r w:rsidRPr="005E244A">
              <w:rPr>
                <w:rFonts w:ascii="TH SarabunPSK" w:hAnsi="TH SarabunPSK" w:cs="TH SarabunPSK"/>
                <w:spacing w:val="-10"/>
                <w:cs/>
              </w:rPr>
              <w:t>ซึ่งได้จากผลการศึกษา</w:t>
            </w:r>
            <w:r w:rsidRPr="006B6462">
              <w:rPr>
                <w:rFonts w:ascii="TH SarabunPSK" w:hAnsi="TH SarabunPSK" w:cs="TH SarabunPSK"/>
                <w:cs/>
              </w:rPr>
              <w:t>ของที่ปรึกษาที่ สนข.มอบหมาย ให้ดำเนินการ</w:t>
            </w:r>
            <w:r w:rsidRPr="006B6462">
              <w:rPr>
                <w:rFonts w:ascii="TH SarabunPSK" w:hAnsi="TH SarabunPSK" w:cs="TH SarabunPSK"/>
              </w:rPr>
              <w:t xml:space="preserve">  (</w:t>
            </w:r>
            <w:r w:rsidRPr="006B6462">
              <w:rPr>
                <w:rFonts w:ascii="TH SarabunPSK" w:hAnsi="TH SarabunPSK" w:cs="TH SarabunPSK"/>
                <w:cs/>
              </w:rPr>
              <w:t>การจัดจ้างโดยวิธีคัดเลือก)</w:t>
            </w:r>
          </w:p>
        </w:tc>
        <w:tc>
          <w:tcPr>
            <w:tcW w:w="900"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c>
          <w:tcPr>
            <w:tcW w:w="1024"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ต่ำ</w:t>
            </w:r>
          </w:p>
        </w:tc>
      </w:tr>
      <w:tr w:rsidR="00375862" w:rsidRPr="003C4D67" w:rsidTr="002400F0">
        <w:trPr>
          <w:trHeight w:val="377"/>
          <w:jc w:val="center"/>
        </w:trPr>
        <w:tc>
          <w:tcPr>
            <w:tcW w:w="684" w:type="dxa"/>
            <w:shd w:val="clear" w:color="auto" w:fill="DDD9C3"/>
          </w:tcPr>
          <w:p w:rsidR="00375862" w:rsidRPr="006B6462" w:rsidRDefault="00375862" w:rsidP="002400F0">
            <w:pPr>
              <w:tabs>
                <w:tab w:val="right" w:leader="dot" w:pos="8789"/>
              </w:tabs>
              <w:jc w:val="center"/>
              <w:rPr>
                <w:rFonts w:ascii="TH SarabunPSK" w:hAnsi="TH SarabunPSK" w:cs="TH SarabunPSK"/>
              </w:rPr>
            </w:pPr>
          </w:p>
        </w:tc>
        <w:tc>
          <w:tcPr>
            <w:tcW w:w="9214" w:type="dxa"/>
            <w:gridSpan w:val="4"/>
            <w:shd w:val="clear" w:color="auto" w:fill="DDD9C3"/>
            <w:noWrap/>
            <w:vAlign w:val="center"/>
            <w:hideMark/>
          </w:tcPr>
          <w:p w:rsidR="00375862" w:rsidRPr="006B6462" w:rsidRDefault="00375862" w:rsidP="002400F0">
            <w:pPr>
              <w:tabs>
                <w:tab w:val="right" w:leader="dot" w:pos="8789"/>
              </w:tabs>
              <w:rPr>
                <w:rFonts w:ascii="TH SarabunPSK" w:hAnsi="TH SarabunPSK" w:cs="TH SarabunPSK"/>
                <w:cs/>
              </w:rPr>
            </w:pPr>
            <w:r w:rsidRPr="006B6462">
              <w:rPr>
                <w:rFonts w:ascii="TH SarabunPSK" w:hAnsi="TH SarabunPSK" w:cs="TH SarabunPSK"/>
                <w:b/>
                <w:bCs/>
                <w:cs/>
              </w:rPr>
              <w:t>กระทรวงทรัพยากรธรรมชาติและสิ่งแวดล้อม</w:t>
            </w:r>
            <w:r w:rsidRPr="006B6462">
              <w:rPr>
                <w:rFonts w:ascii="TH SarabunPSK" w:hAnsi="TH SarabunPSK" w:cs="TH SarabunPSK"/>
                <w:b/>
                <w:bCs/>
              </w:rPr>
              <w:t> </w:t>
            </w:r>
          </w:p>
        </w:tc>
      </w:tr>
      <w:tr w:rsidR="00375862" w:rsidRPr="003C4D67" w:rsidTr="002400F0">
        <w:trPr>
          <w:trHeight w:val="377"/>
          <w:jc w:val="center"/>
        </w:trPr>
        <w:tc>
          <w:tcPr>
            <w:tcW w:w="684" w:type="dxa"/>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rPr>
              <w:t>10</w:t>
            </w:r>
          </w:p>
        </w:tc>
        <w:tc>
          <w:tcPr>
            <w:tcW w:w="2160" w:type="dxa"/>
            <w:noWrap/>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สำนักงานปลัดกระทรวงทรัพยากรธรรมชาติและสิ่งแวดล้อม</w:t>
            </w:r>
          </w:p>
        </w:tc>
        <w:tc>
          <w:tcPr>
            <w:tcW w:w="5130" w:type="dxa"/>
            <w:noWrap/>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กระบวนงานแก้ไขปัญหาความขัดแย้งเกี่ยวกับที่ดินของรัฐ</w:t>
            </w:r>
          </w:p>
        </w:tc>
        <w:tc>
          <w:tcPr>
            <w:tcW w:w="900"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c>
          <w:tcPr>
            <w:tcW w:w="1024"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ต่ำ</w:t>
            </w:r>
          </w:p>
        </w:tc>
      </w:tr>
      <w:tr w:rsidR="00375862" w:rsidRPr="003C4D67" w:rsidTr="002400F0">
        <w:trPr>
          <w:trHeight w:val="377"/>
          <w:jc w:val="center"/>
        </w:trPr>
        <w:tc>
          <w:tcPr>
            <w:tcW w:w="684" w:type="dxa"/>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rPr>
              <w:t>11</w:t>
            </w:r>
          </w:p>
        </w:tc>
        <w:tc>
          <w:tcPr>
            <w:tcW w:w="2160" w:type="dxa"/>
            <w:noWrap/>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กรม</w:t>
            </w:r>
            <w:r w:rsidRPr="005E244A">
              <w:rPr>
                <w:rFonts w:ascii="TH SarabunPSK" w:hAnsi="TH SarabunPSK" w:cs="TH SarabunPSK"/>
                <w:spacing w:val="-6"/>
                <w:cs/>
              </w:rPr>
              <w:t>อุทยานแห่งชาติ</w:t>
            </w:r>
            <w:r w:rsidRPr="005E244A">
              <w:rPr>
                <w:rFonts w:ascii="TH SarabunPSK" w:hAnsi="TH SarabunPSK" w:cs="TH SarabunPSK"/>
                <w:spacing w:val="-6"/>
              </w:rPr>
              <w:t xml:space="preserve"> </w:t>
            </w:r>
            <w:r w:rsidRPr="005E244A">
              <w:rPr>
                <w:rFonts w:ascii="TH SarabunPSK" w:hAnsi="TH SarabunPSK" w:cs="TH SarabunPSK"/>
                <w:spacing w:val="-6"/>
                <w:cs/>
              </w:rPr>
              <w:t>สัตว์ป่าและพันธุ์พืช</w:t>
            </w:r>
          </w:p>
        </w:tc>
        <w:tc>
          <w:tcPr>
            <w:tcW w:w="5130" w:type="dxa"/>
            <w:noWrap/>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กระบวนงานป้องกันและปราบปรามการบุกรุกพื้นที่ป่าอนุรักษ์</w:t>
            </w:r>
            <w:r w:rsidRPr="006B6462">
              <w:rPr>
                <w:rFonts w:ascii="TH SarabunPSK" w:hAnsi="TH SarabunPSK" w:cs="TH SarabunPSK"/>
              </w:rPr>
              <w:br/>
            </w:r>
            <w:r w:rsidRPr="006B6462">
              <w:rPr>
                <w:rFonts w:ascii="TH SarabunPSK" w:hAnsi="TH SarabunPSK" w:cs="TH SarabunPSK"/>
                <w:cs/>
              </w:rPr>
              <w:t>กรมอุทยานแห่งชาติ สัตว์ป่า และพันธุ์พืช</w:t>
            </w:r>
          </w:p>
        </w:tc>
        <w:tc>
          <w:tcPr>
            <w:tcW w:w="900"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c>
          <w:tcPr>
            <w:tcW w:w="1024"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ต่ำ</w:t>
            </w:r>
          </w:p>
        </w:tc>
      </w:tr>
      <w:tr w:rsidR="00375862" w:rsidRPr="003C4D67" w:rsidTr="002400F0">
        <w:trPr>
          <w:trHeight w:val="377"/>
          <w:jc w:val="center"/>
        </w:trPr>
        <w:tc>
          <w:tcPr>
            <w:tcW w:w="684" w:type="dxa"/>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rPr>
              <w:t>12</w:t>
            </w:r>
          </w:p>
        </w:tc>
        <w:tc>
          <w:tcPr>
            <w:tcW w:w="2160" w:type="dxa"/>
            <w:noWrap/>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กรมป่าไม้</w:t>
            </w:r>
          </w:p>
        </w:tc>
        <w:tc>
          <w:tcPr>
            <w:tcW w:w="5130" w:type="dxa"/>
            <w:noWrap/>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กระบวนงานการต่ออายุใบอนุญาตประกอบกิจการด้านอุตสาหกรรมไม้ทุกประเภท</w:t>
            </w:r>
            <w:r w:rsidRPr="006B6462">
              <w:rPr>
                <w:rFonts w:ascii="TH SarabunPSK" w:hAnsi="TH SarabunPSK" w:cs="TH SarabunPSK"/>
              </w:rPr>
              <w:t xml:space="preserve"> </w:t>
            </w:r>
            <w:r w:rsidRPr="006B6462">
              <w:rPr>
                <w:rFonts w:ascii="TH SarabunPSK" w:hAnsi="TH SarabunPSK" w:cs="TH SarabunPSK"/>
                <w:cs/>
              </w:rPr>
              <w:t>ในเขตกรุงเทพมหานคร</w:t>
            </w:r>
          </w:p>
        </w:tc>
        <w:tc>
          <w:tcPr>
            <w:tcW w:w="900"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c>
          <w:tcPr>
            <w:tcW w:w="1024"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ต่ำ</w:t>
            </w:r>
          </w:p>
        </w:tc>
      </w:tr>
      <w:tr w:rsidR="00375862" w:rsidRPr="003C4D67" w:rsidTr="002400F0">
        <w:trPr>
          <w:trHeight w:val="377"/>
          <w:jc w:val="center"/>
        </w:trPr>
        <w:tc>
          <w:tcPr>
            <w:tcW w:w="684" w:type="dxa"/>
            <w:shd w:val="clear" w:color="auto" w:fill="DDD9C3"/>
          </w:tcPr>
          <w:p w:rsidR="00375862" w:rsidRPr="006B6462" w:rsidRDefault="00375862" w:rsidP="002400F0">
            <w:pPr>
              <w:tabs>
                <w:tab w:val="right" w:leader="dot" w:pos="8789"/>
              </w:tabs>
              <w:jc w:val="center"/>
              <w:rPr>
                <w:rFonts w:ascii="TH SarabunPSK" w:hAnsi="TH SarabunPSK" w:cs="TH SarabunPSK"/>
              </w:rPr>
            </w:pPr>
          </w:p>
        </w:tc>
        <w:tc>
          <w:tcPr>
            <w:tcW w:w="9214" w:type="dxa"/>
            <w:gridSpan w:val="4"/>
            <w:shd w:val="clear" w:color="auto" w:fill="DDD9C3"/>
            <w:noWrap/>
            <w:vAlign w:val="center"/>
            <w:hideMark/>
          </w:tcPr>
          <w:p w:rsidR="00375862" w:rsidRPr="006B6462" w:rsidRDefault="00375862" w:rsidP="002400F0">
            <w:pPr>
              <w:tabs>
                <w:tab w:val="right" w:leader="dot" w:pos="8789"/>
              </w:tabs>
              <w:rPr>
                <w:rFonts w:ascii="TH SarabunPSK" w:hAnsi="TH SarabunPSK" w:cs="TH SarabunPSK"/>
                <w:cs/>
              </w:rPr>
            </w:pPr>
            <w:r w:rsidRPr="006B6462">
              <w:rPr>
                <w:rFonts w:ascii="TH SarabunPSK" w:hAnsi="TH SarabunPSK" w:cs="TH SarabunPSK"/>
                <w:b/>
                <w:bCs/>
                <w:cs/>
              </w:rPr>
              <w:t>กระทรวงพลังงาน</w:t>
            </w:r>
            <w:r w:rsidRPr="006B6462">
              <w:rPr>
                <w:rFonts w:ascii="TH SarabunPSK" w:hAnsi="TH SarabunPSK" w:cs="TH SarabunPSK"/>
                <w:b/>
                <w:bCs/>
              </w:rPr>
              <w:t> </w:t>
            </w:r>
          </w:p>
        </w:tc>
      </w:tr>
      <w:tr w:rsidR="00375862" w:rsidRPr="003C4D67" w:rsidTr="002400F0">
        <w:trPr>
          <w:trHeight w:val="377"/>
          <w:jc w:val="center"/>
        </w:trPr>
        <w:tc>
          <w:tcPr>
            <w:tcW w:w="684" w:type="dxa"/>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rPr>
              <w:t>13</w:t>
            </w:r>
          </w:p>
        </w:tc>
        <w:tc>
          <w:tcPr>
            <w:tcW w:w="2160" w:type="dxa"/>
            <w:noWrap/>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กรมเชื้อเพลิงธรรมชาติ</w:t>
            </w:r>
          </w:p>
        </w:tc>
        <w:tc>
          <w:tcPr>
            <w:tcW w:w="5130" w:type="dxa"/>
            <w:noWrap/>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กระบวนงานการกำกับการผลิตและซื้อขายปิโตรเลียม</w:t>
            </w:r>
          </w:p>
        </w:tc>
        <w:tc>
          <w:tcPr>
            <w:tcW w:w="900"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c>
          <w:tcPr>
            <w:tcW w:w="1024"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ต่ำ</w:t>
            </w:r>
          </w:p>
        </w:tc>
      </w:tr>
      <w:tr w:rsidR="00375862" w:rsidRPr="003C4D67" w:rsidTr="002400F0">
        <w:trPr>
          <w:trHeight w:val="377"/>
          <w:jc w:val="center"/>
        </w:trPr>
        <w:tc>
          <w:tcPr>
            <w:tcW w:w="684" w:type="dxa"/>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rPr>
              <w:t>14</w:t>
            </w:r>
          </w:p>
        </w:tc>
        <w:tc>
          <w:tcPr>
            <w:tcW w:w="2160" w:type="dxa"/>
            <w:noWrap/>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กรมพัฒนาพลังงานทดแทนและอนุรักษ์พลังงาน</w:t>
            </w:r>
          </w:p>
        </w:tc>
        <w:tc>
          <w:tcPr>
            <w:tcW w:w="5130" w:type="dxa"/>
            <w:noWrap/>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กระบวนงานจ้างที่ปรึกษาเพื่อจัดหาพลังงาน</w:t>
            </w:r>
          </w:p>
        </w:tc>
        <w:tc>
          <w:tcPr>
            <w:tcW w:w="900"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c>
          <w:tcPr>
            <w:tcW w:w="1024"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ต่ำ</w:t>
            </w:r>
          </w:p>
        </w:tc>
      </w:tr>
      <w:tr w:rsidR="00375862" w:rsidRPr="003C4D67" w:rsidTr="002400F0">
        <w:trPr>
          <w:trHeight w:val="377"/>
          <w:jc w:val="center"/>
        </w:trPr>
        <w:tc>
          <w:tcPr>
            <w:tcW w:w="684" w:type="dxa"/>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rPr>
              <w:t>15</w:t>
            </w:r>
          </w:p>
        </w:tc>
        <w:tc>
          <w:tcPr>
            <w:tcW w:w="2160" w:type="dxa"/>
            <w:noWrap/>
            <w:hideMark/>
          </w:tcPr>
          <w:p w:rsidR="00375862" w:rsidRDefault="00375862" w:rsidP="002400F0">
            <w:pPr>
              <w:tabs>
                <w:tab w:val="right" w:leader="dot" w:pos="8789"/>
              </w:tabs>
              <w:rPr>
                <w:rFonts w:ascii="TH SarabunPSK" w:hAnsi="TH SarabunPSK" w:cs="TH SarabunPSK"/>
              </w:rPr>
            </w:pPr>
            <w:r w:rsidRPr="00C00DB2">
              <w:rPr>
                <w:rFonts w:ascii="TH SarabunPSK" w:hAnsi="TH SarabunPSK" w:cs="TH SarabunPSK"/>
                <w:cs/>
              </w:rPr>
              <w:t>สำนักงานนโยบายและแผนพลังงาน</w:t>
            </w:r>
          </w:p>
          <w:p w:rsidR="00B51119" w:rsidRPr="00C00DB2" w:rsidRDefault="00B51119" w:rsidP="002400F0">
            <w:pPr>
              <w:tabs>
                <w:tab w:val="right" w:leader="dot" w:pos="8789"/>
              </w:tabs>
              <w:rPr>
                <w:rFonts w:ascii="TH SarabunPSK" w:hAnsi="TH SarabunPSK" w:cs="TH SarabunPSK"/>
              </w:rPr>
            </w:pPr>
          </w:p>
        </w:tc>
        <w:tc>
          <w:tcPr>
            <w:tcW w:w="5130" w:type="dxa"/>
            <w:noWrap/>
            <w:hideMark/>
          </w:tcPr>
          <w:p w:rsidR="00375862" w:rsidRPr="00AC1D62" w:rsidRDefault="00375862" w:rsidP="002400F0">
            <w:pPr>
              <w:tabs>
                <w:tab w:val="right" w:leader="dot" w:pos="8789"/>
              </w:tabs>
              <w:rPr>
                <w:rFonts w:ascii="TH SarabunPSK" w:hAnsi="TH SarabunPSK" w:cs="TH SarabunPSK"/>
                <w:spacing w:val="-16"/>
              </w:rPr>
            </w:pPr>
            <w:r w:rsidRPr="00AC1D62">
              <w:rPr>
                <w:rFonts w:ascii="TH SarabunPSK" w:hAnsi="TH SarabunPSK" w:cs="TH SarabunPSK"/>
                <w:spacing w:val="-16"/>
                <w:cs/>
              </w:rPr>
              <w:t>กระบวนงานการกำหนดนโยบาย มาตรการ และกฎระเบียบด้านพลังงาน</w:t>
            </w:r>
          </w:p>
        </w:tc>
        <w:tc>
          <w:tcPr>
            <w:tcW w:w="900"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c>
          <w:tcPr>
            <w:tcW w:w="1024"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ต่ำ</w:t>
            </w:r>
          </w:p>
        </w:tc>
      </w:tr>
      <w:tr w:rsidR="00375862" w:rsidRPr="003C4D67" w:rsidTr="002400F0">
        <w:trPr>
          <w:trHeight w:val="20"/>
          <w:jc w:val="center"/>
        </w:trPr>
        <w:tc>
          <w:tcPr>
            <w:tcW w:w="684" w:type="dxa"/>
            <w:shd w:val="clear" w:color="auto" w:fill="DDD9C3"/>
          </w:tcPr>
          <w:p w:rsidR="00375862" w:rsidRPr="006B6462" w:rsidRDefault="00375862" w:rsidP="002400F0">
            <w:pPr>
              <w:tabs>
                <w:tab w:val="right" w:leader="dot" w:pos="8789"/>
              </w:tabs>
              <w:jc w:val="center"/>
              <w:rPr>
                <w:rFonts w:ascii="TH SarabunPSK" w:hAnsi="TH SarabunPSK" w:cs="TH SarabunPSK"/>
                <w:b/>
                <w:bCs/>
                <w:cs/>
              </w:rPr>
            </w:pPr>
          </w:p>
        </w:tc>
        <w:tc>
          <w:tcPr>
            <w:tcW w:w="9214" w:type="dxa"/>
            <w:gridSpan w:val="4"/>
            <w:shd w:val="clear" w:color="auto" w:fill="DDD9C3"/>
            <w:noWrap/>
            <w:vAlign w:val="center"/>
            <w:hideMark/>
          </w:tcPr>
          <w:p w:rsidR="00375862" w:rsidRPr="006B6462" w:rsidRDefault="00375862" w:rsidP="002400F0">
            <w:pPr>
              <w:tabs>
                <w:tab w:val="right" w:leader="dot" w:pos="8789"/>
              </w:tabs>
              <w:rPr>
                <w:rFonts w:ascii="TH SarabunPSK" w:hAnsi="TH SarabunPSK" w:cs="TH SarabunPSK"/>
                <w:b/>
                <w:bCs/>
                <w:cs/>
              </w:rPr>
            </w:pPr>
            <w:r w:rsidRPr="006B6462">
              <w:rPr>
                <w:rFonts w:ascii="TH SarabunPSK" w:hAnsi="TH SarabunPSK" w:cs="TH SarabunPSK" w:hint="cs"/>
                <w:b/>
                <w:bCs/>
                <w:cs/>
              </w:rPr>
              <w:t>กระทรวงพาณิชย์</w:t>
            </w:r>
          </w:p>
        </w:tc>
      </w:tr>
      <w:tr w:rsidR="00375862" w:rsidRPr="003C4D67" w:rsidTr="002400F0">
        <w:trPr>
          <w:trHeight w:val="395"/>
          <w:jc w:val="center"/>
        </w:trPr>
        <w:tc>
          <w:tcPr>
            <w:tcW w:w="684" w:type="dxa"/>
          </w:tcPr>
          <w:p w:rsidR="00375862" w:rsidRPr="006B6462" w:rsidRDefault="00375862" w:rsidP="002400F0">
            <w:pPr>
              <w:tabs>
                <w:tab w:val="right" w:leader="dot" w:pos="8789"/>
              </w:tabs>
              <w:jc w:val="center"/>
              <w:rPr>
                <w:rFonts w:ascii="TH SarabunPSK" w:hAnsi="TH SarabunPSK" w:cs="TH SarabunPSK"/>
                <w:cs/>
              </w:rPr>
            </w:pPr>
            <w:r w:rsidRPr="006B6462">
              <w:rPr>
                <w:rFonts w:ascii="TH SarabunPSK" w:hAnsi="TH SarabunPSK" w:cs="TH SarabunPSK"/>
              </w:rPr>
              <w:t>16</w:t>
            </w:r>
          </w:p>
        </w:tc>
        <w:tc>
          <w:tcPr>
            <w:tcW w:w="2160" w:type="dxa"/>
            <w:noWrap/>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กรมทรัพย์สินทางปัญญา</w:t>
            </w:r>
          </w:p>
        </w:tc>
        <w:tc>
          <w:tcPr>
            <w:tcW w:w="5130" w:type="dxa"/>
            <w:noWrap/>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กระบวนงานป้องปรามการละเมิดทรัพย์สินทางปัญญา</w:t>
            </w:r>
          </w:p>
        </w:tc>
        <w:tc>
          <w:tcPr>
            <w:tcW w:w="900"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c>
          <w:tcPr>
            <w:tcW w:w="1024" w:type="dxa"/>
            <w:noWrap/>
            <w:hideMark/>
          </w:tcPr>
          <w:p w:rsidR="00375862" w:rsidRPr="006B6462" w:rsidRDefault="00375862" w:rsidP="002400F0">
            <w:pPr>
              <w:tabs>
                <w:tab w:val="right" w:leader="dot" w:pos="8789"/>
              </w:tabs>
              <w:jc w:val="center"/>
              <w:rPr>
                <w:rFonts w:ascii="TH SarabunPSK" w:hAnsi="TH SarabunPSK" w:cs="TH SarabunPSK"/>
                <w:cs/>
              </w:rPr>
            </w:pPr>
            <w:r w:rsidRPr="006B6462">
              <w:rPr>
                <w:rFonts w:ascii="TH SarabunPSK" w:hAnsi="TH SarabunPSK" w:cs="TH SarabunPSK" w:hint="cs"/>
                <w:cs/>
              </w:rPr>
              <w:t>ต่ำ</w:t>
            </w:r>
          </w:p>
        </w:tc>
      </w:tr>
      <w:tr w:rsidR="00375862" w:rsidRPr="003C4D67" w:rsidTr="002400F0">
        <w:trPr>
          <w:trHeight w:val="395"/>
          <w:jc w:val="center"/>
        </w:trPr>
        <w:tc>
          <w:tcPr>
            <w:tcW w:w="684" w:type="dxa"/>
            <w:shd w:val="clear" w:color="auto" w:fill="DDD9C3"/>
          </w:tcPr>
          <w:p w:rsidR="00375862" w:rsidRPr="006B6462" w:rsidRDefault="00375862" w:rsidP="002400F0">
            <w:pPr>
              <w:tabs>
                <w:tab w:val="right" w:leader="dot" w:pos="8789"/>
              </w:tabs>
              <w:jc w:val="center"/>
              <w:rPr>
                <w:rFonts w:ascii="TH SarabunPSK" w:hAnsi="TH SarabunPSK" w:cs="TH SarabunPSK"/>
              </w:rPr>
            </w:pPr>
          </w:p>
        </w:tc>
        <w:tc>
          <w:tcPr>
            <w:tcW w:w="9214" w:type="dxa"/>
            <w:gridSpan w:val="4"/>
            <w:shd w:val="clear" w:color="auto" w:fill="DDD9C3"/>
            <w:noWrap/>
            <w:vAlign w:val="center"/>
            <w:hideMark/>
          </w:tcPr>
          <w:p w:rsidR="00375862" w:rsidRPr="006B6462" w:rsidRDefault="00375862" w:rsidP="002400F0">
            <w:pPr>
              <w:tabs>
                <w:tab w:val="right" w:leader="dot" w:pos="8789"/>
              </w:tabs>
              <w:rPr>
                <w:rFonts w:ascii="TH SarabunPSK" w:hAnsi="TH SarabunPSK" w:cs="TH SarabunPSK"/>
                <w:cs/>
              </w:rPr>
            </w:pPr>
            <w:r w:rsidRPr="006B6462">
              <w:rPr>
                <w:rFonts w:ascii="TH SarabunPSK" w:hAnsi="TH SarabunPSK" w:cs="TH SarabunPSK"/>
                <w:b/>
                <w:bCs/>
                <w:cs/>
              </w:rPr>
              <w:t>กระทรวงมหาดไทย</w:t>
            </w:r>
            <w:r w:rsidRPr="006B6462">
              <w:rPr>
                <w:rFonts w:ascii="TH SarabunPSK" w:hAnsi="TH SarabunPSK" w:cs="TH SarabunPSK"/>
                <w:b/>
                <w:bCs/>
              </w:rPr>
              <w:t> </w:t>
            </w:r>
          </w:p>
        </w:tc>
      </w:tr>
      <w:tr w:rsidR="00375862" w:rsidRPr="003C4D67" w:rsidTr="002400F0">
        <w:trPr>
          <w:trHeight w:val="395"/>
          <w:jc w:val="center"/>
        </w:trPr>
        <w:tc>
          <w:tcPr>
            <w:tcW w:w="684" w:type="dxa"/>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rPr>
              <w:t>17</w:t>
            </w:r>
          </w:p>
        </w:tc>
        <w:tc>
          <w:tcPr>
            <w:tcW w:w="2160" w:type="dxa"/>
            <w:noWrap/>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สำนักงานปลัดกระทรวงมหาดไทย</w:t>
            </w:r>
          </w:p>
        </w:tc>
        <w:tc>
          <w:tcPr>
            <w:tcW w:w="5130" w:type="dxa"/>
            <w:noWrap/>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กระบวนงานการดำเนินการเรื่องราวร้องทุกข์ศูนย์ดำรงธรรมกระทรวงมหาดไทย</w:t>
            </w:r>
          </w:p>
        </w:tc>
        <w:tc>
          <w:tcPr>
            <w:tcW w:w="900"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c>
          <w:tcPr>
            <w:tcW w:w="1024"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ต่ำ</w:t>
            </w:r>
          </w:p>
        </w:tc>
      </w:tr>
      <w:tr w:rsidR="00375862" w:rsidRPr="006B6462" w:rsidTr="002400F0">
        <w:trPr>
          <w:trHeight w:val="395"/>
          <w:jc w:val="center"/>
        </w:trPr>
        <w:tc>
          <w:tcPr>
            <w:tcW w:w="684" w:type="dxa"/>
            <w:tcBorders>
              <w:top w:val="single" w:sz="4" w:space="0" w:color="auto"/>
              <w:left w:val="single" w:sz="4" w:space="0" w:color="auto"/>
              <w:bottom w:val="single" w:sz="4" w:space="0" w:color="auto"/>
              <w:right w:val="single" w:sz="4" w:space="0" w:color="auto"/>
            </w:tcBorders>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rPr>
              <w:t>18</w:t>
            </w:r>
          </w:p>
        </w:tc>
        <w:tc>
          <w:tcPr>
            <w:tcW w:w="2160" w:type="dxa"/>
            <w:tcBorders>
              <w:top w:val="single" w:sz="4" w:space="0" w:color="auto"/>
              <w:left w:val="single" w:sz="4" w:space="0" w:color="auto"/>
              <w:bottom w:val="single" w:sz="4" w:space="0" w:color="auto"/>
              <w:right w:val="single" w:sz="4" w:space="0" w:color="auto"/>
            </w:tcBorders>
            <w:noWrap/>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กรมส่งเสริมการปกครองท้องถิ่น</w:t>
            </w:r>
          </w:p>
        </w:tc>
        <w:tc>
          <w:tcPr>
            <w:tcW w:w="5130" w:type="dxa"/>
            <w:tcBorders>
              <w:top w:val="single" w:sz="4" w:space="0" w:color="auto"/>
              <w:left w:val="single" w:sz="4" w:space="0" w:color="auto"/>
              <w:bottom w:val="single" w:sz="4" w:space="0" w:color="auto"/>
              <w:right w:val="single" w:sz="4" w:space="0" w:color="auto"/>
            </w:tcBorders>
            <w:noWrap/>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กระบวนงานการเลื่อนระดับและแต่งตั้งพนักงานส่วนตำบลให้ดำรงตำแหน่งในระดับที่สูงขึ้น</w:t>
            </w:r>
          </w:p>
        </w:tc>
        <w:tc>
          <w:tcPr>
            <w:tcW w:w="900" w:type="dxa"/>
            <w:tcBorders>
              <w:top w:val="single" w:sz="4" w:space="0" w:color="auto"/>
              <w:left w:val="single" w:sz="4" w:space="0" w:color="auto"/>
              <w:bottom w:val="single" w:sz="4" w:space="0" w:color="auto"/>
              <w:right w:val="single" w:sz="4" w:space="0" w:color="auto"/>
            </w:tcBorders>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c>
          <w:tcPr>
            <w:tcW w:w="1024" w:type="dxa"/>
            <w:tcBorders>
              <w:top w:val="single" w:sz="4" w:space="0" w:color="auto"/>
              <w:left w:val="single" w:sz="4" w:space="0" w:color="auto"/>
              <w:bottom w:val="single" w:sz="4" w:space="0" w:color="auto"/>
              <w:right w:val="single" w:sz="4" w:space="0" w:color="auto"/>
            </w:tcBorders>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ต่ำ</w:t>
            </w:r>
          </w:p>
        </w:tc>
      </w:tr>
      <w:tr w:rsidR="00375862" w:rsidRPr="006B6462" w:rsidTr="002400F0">
        <w:trPr>
          <w:trHeight w:val="20"/>
          <w:jc w:val="center"/>
        </w:trPr>
        <w:tc>
          <w:tcPr>
            <w:tcW w:w="684" w:type="dxa"/>
            <w:shd w:val="clear" w:color="auto" w:fill="DDD9C3"/>
          </w:tcPr>
          <w:p w:rsidR="00375862" w:rsidRPr="006B6462" w:rsidRDefault="00375862" w:rsidP="002400F0">
            <w:pPr>
              <w:tabs>
                <w:tab w:val="right" w:leader="dot" w:pos="8789"/>
              </w:tabs>
              <w:jc w:val="center"/>
              <w:rPr>
                <w:rFonts w:ascii="TH SarabunPSK" w:hAnsi="TH SarabunPSK" w:cs="TH SarabunPSK"/>
                <w:b/>
                <w:bCs/>
                <w:cs/>
              </w:rPr>
            </w:pPr>
          </w:p>
        </w:tc>
        <w:tc>
          <w:tcPr>
            <w:tcW w:w="9214" w:type="dxa"/>
            <w:gridSpan w:val="4"/>
            <w:shd w:val="clear" w:color="auto" w:fill="DDD9C3"/>
            <w:noWrap/>
            <w:hideMark/>
          </w:tcPr>
          <w:p w:rsidR="00375862" w:rsidRPr="006B6462" w:rsidRDefault="00375862" w:rsidP="002400F0">
            <w:pPr>
              <w:tabs>
                <w:tab w:val="right" w:leader="dot" w:pos="8789"/>
              </w:tabs>
              <w:rPr>
                <w:rFonts w:ascii="TH SarabunPSK" w:hAnsi="TH SarabunPSK" w:cs="TH SarabunPSK"/>
                <w:b/>
                <w:bCs/>
              </w:rPr>
            </w:pPr>
            <w:r w:rsidRPr="006B6462">
              <w:rPr>
                <w:rFonts w:ascii="TH SarabunPSK" w:hAnsi="TH SarabunPSK" w:cs="TH SarabunPSK"/>
                <w:b/>
                <w:bCs/>
                <w:cs/>
              </w:rPr>
              <w:t>กระทรวงยุติธรรม</w:t>
            </w:r>
            <w:r w:rsidRPr="006B6462">
              <w:rPr>
                <w:rFonts w:ascii="TH SarabunPSK" w:hAnsi="TH SarabunPSK" w:cs="TH SarabunPSK"/>
                <w:b/>
                <w:bCs/>
              </w:rPr>
              <w:t> </w:t>
            </w:r>
          </w:p>
        </w:tc>
      </w:tr>
      <w:tr w:rsidR="00375862" w:rsidRPr="006B6462" w:rsidTr="002400F0">
        <w:trPr>
          <w:trHeight w:val="359"/>
          <w:jc w:val="center"/>
        </w:trPr>
        <w:tc>
          <w:tcPr>
            <w:tcW w:w="684" w:type="dxa"/>
            <w:vAlign w:val="center"/>
          </w:tcPr>
          <w:p w:rsidR="00375862" w:rsidRPr="006B6462" w:rsidRDefault="00375862" w:rsidP="002400F0">
            <w:pPr>
              <w:tabs>
                <w:tab w:val="right" w:leader="dot" w:pos="8789"/>
              </w:tabs>
              <w:jc w:val="center"/>
              <w:rPr>
                <w:rFonts w:ascii="TH SarabunPSK" w:hAnsi="TH SarabunPSK" w:cs="TH SarabunPSK"/>
                <w:cs/>
              </w:rPr>
            </w:pPr>
            <w:r w:rsidRPr="006B6462">
              <w:rPr>
                <w:rFonts w:ascii="TH SarabunPSK" w:hAnsi="TH SarabunPSK" w:cs="TH SarabunPSK"/>
              </w:rPr>
              <w:t>19</w:t>
            </w:r>
          </w:p>
        </w:tc>
        <w:tc>
          <w:tcPr>
            <w:tcW w:w="2160" w:type="dxa"/>
            <w:noWrap/>
            <w:vAlign w:val="center"/>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กรมคุมประพฤติ</w:t>
            </w:r>
          </w:p>
        </w:tc>
        <w:tc>
          <w:tcPr>
            <w:tcW w:w="5130" w:type="dxa"/>
            <w:noWrap/>
            <w:vAlign w:val="center"/>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กระบวนงานตรวจพิสูจน์</w:t>
            </w:r>
          </w:p>
        </w:tc>
        <w:tc>
          <w:tcPr>
            <w:tcW w:w="900"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c>
          <w:tcPr>
            <w:tcW w:w="1024"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ต่ำ</w:t>
            </w:r>
          </w:p>
        </w:tc>
      </w:tr>
      <w:tr w:rsidR="00375862" w:rsidRPr="006B6462" w:rsidTr="002400F0">
        <w:trPr>
          <w:trHeight w:val="350"/>
          <w:jc w:val="center"/>
        </w:trPr>
        <w:tc>
          <w:tcPr>
            <w:tcW w:w="684" w:type="dxa"/>
          </w:tcPr>
          <w:p w:rsidR="00375862" w:rsidRPr="006B6462" w:rsidRDefault="00375862" w:rsidP="002400F0">
            <w:pPr>
              <w:tabs>
                <w:tab w:val="right" w:leader="dot" w:pos="8789"/>
              </w:tabs>
              <w:jc w:val="center"/>
              <w:rPr>
                <w:rFonts w:ascii="TH SarabunPSK" w:hAnsi="TH SarabunPSK" w:cs="TH SarabunPSK"/>
                <w:cs/>
              </w:rPr>
            </w:pPr>
            <w:r w:rsidRPr="006B6462">
              <w:rPr>
                <w:rFonts w:ascii="TH SarabunPSK" w:hAnsi="TH SarabunPSK" w:cs="TH SarabunPSK"/>
              </w:rPr>
              <w:t>20</w:t>
            </w:r>
          </w:p>
        </w:tc>
        <w:tc>
          <w:tcPr>
            <w:tcW w:w="2160" w:type="dxa"/>
            <w:noWrap/>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กรมคุ้มครองสิทธิและเสรีภาพ</w:t>
            </w:r>
          </w:p>
        </w:tc>
        <w:tc>
          <w:tcPr>
            <w:tcW w:w="5130" w:type="dxa"/>
            <w:noWrap/>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กระบวนงานส่งเสริมสิทธิแก่ผู้ต้องหาในชั้นสอบสวนคดีอาญา</w:t>
            </w:r>
          </w:p>
        </w:tc>
        <w:tc>
          <w:tcPr>
            <w:tcW w:w="900"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c>
          <w:tcPr>
            <w:tcW w:w="1024"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ต่ำ</w:t>
            </w:r>
          </w:p>
        </w:tc>
      </w:tr>
      <w:tr w:rsidR="00375862" w:rsidRPr="006B6462" w:rsidTr="002400F0">
        <w:trPr>
          <w:trHeight w:val="20"/>
          <w:jc w:val="center"/>
        </w:trPr>
        <w:tc>
          <w:tcPr>
            <w:tcW w:w="684" w:type="dxa"/>
          </w:tcPr>
          <w:p w:rsidR="00375862" w:rsidRPr="006B6462" w:rsidRDefault="00375862" w:rsidP="002400F0">
            <w:pPr>
              <w:tabs>
                <w:tab w:val="right" w:leader="dot" w:pos="8789"/>
              </w:tabs>
              <w:jc w:val="center"/>
              <w:rPr>
                <w:rFonts w:ascii="TH SarabunPSK" w:hAnsi="TH SarabunPSK" w:cs="TH SarabunPSK"/>
                <w:cs/>
              </w:rPr>
            </w:pPr>
            <w:r w:rsidRPr="006B6462">
              <w:rPr>
                <w:rFonts w:ascii="TH SarabunPSK" w:hAnsi="TH SarabunPSK" w:cs="TH SarabunPSK"/>
              </w:rPr>
              <w:t>21</w:t>
            </w:r>
          </w:p>
        </w:tc>
        <w:tc>
          <w:tcPr>
            <w:tcW w:w="2160" w:type="dxa"/>
            <w:noWrap/>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กรมพินิจและคุ้มครองเด็กและเยาวชน</w:t>
            </w:r>
          </w:p>
        </w:tc>
        <w:tc>
          <w:tcPr>
            <w:tcW w:w="5130" w:type="dxa"/>
            <w:noWrap/>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กระบวนงานการปฏิบัติงานคดีด้านการกำกับปกครอง</w:t>
            </w:r>
          </w:p>
        </w:tc>
        <w:tc>
          <w:tcPr>
            <w:tcW w:w="900"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c>
          <w:tcPr>
            <w:tcW w:w="1024"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ต่ำ</w:t>
            </w:r>
          </w:p>
        </w:tc>
      </w:tr>
      <w:tr w:rsidR="00375862" w:rsidRPr="006B6462" w:rsidTr="002400F0">
        <w:trPr>
          <w:trHeight w:val="20"/>
          <w:jc w:val="center"/>
        </w:trPr>
        <w:tc>
          <w:tcPr>
            <w:tcW w:w="684" w:type="dxa"/>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rPr>
              <w:t>22</w:t>
            </w:r>
          </w:p>
        </w:tc>
        <w:tc>
          <w:tcPr>
            <w:tcW w:w="2160" w:type="dxa"/>
            <w:noWrap/>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สำนักงานกิจการยุติธรรม</w:t>
            </w:r>
          </w:p>
        </w:tc>
        <w:tc>
          <w:tcPr>
            <w:tcW w:w="5130" w:type="dxa"/>
            <w:noWrap/>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กระบวนงานการพัฒนาระบบเทคโนโลยีสารสนเทศในกระบวนการยุติธรรมเพื่อการแลกเปลี่ยนข้อมูล</w:t>
            </w:r>
          </w:p>
        </w:tc>
        <w:tc>
          <w:tcPr>
            <w:tcW w:w="900"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c>
          <w:tcPr>
            <w:tcW w:w="1024"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ต่ำ</w:t>
            </w:r>
          </w:p>
        </w:tc>
      </w:tr>
      <w:tr w:rsidR="00375862" w:rsidRPr="006B6462" w:rsidTr="002400F0">
        <w:trPr>
          <w:trHeight w:val="20"/>
          <w:jc w:val="center"/>
        </w:trPr>
        <w:tc>
          <w:tcPr>
            <w:tcW w:w="684" w:type="dxa"/>
          </w:tcPr>
          <w:p w:rsidR="00375862" w:rsidRPr="006B6462" w:rsidRDefault="00375862" w:rsidP="002400F0">
            <w:pPr>
              <w:tabs>
                <w:tab w:val="right" w:leader="dot" w:pos="8789"/>
              </w:tabs>
              <w:jc w:val="center"/>
              <w:rPr>
                <w:rFonts w:ascii="TH SarabunPSK" w:hAnsi="TH SarabunPSK" w:cs="TH SarabunPSK"/>
                <w:cs/>
              </w:rPr>
            </w:pPr>
            <w:r w:rsidRPr="006B6462">
              <w:rPr>
                <w:rFonts w:ascii="TH SarabunPSK" w:hAnsi="TH SarabunPSK" w:cs="TH SarabunPSK"/>
              </w:rPr>
              <w:t>23</w:t>
            </w:r>
          </w:p>
        </w:tc>
        <w:tc>
          <w:tcPr>
            <w:tcW w:w="2160" w:type="dxa"/>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สำนักงานคณะกรรมการป้องกันและปราบปราม</w:t>
            </w:r>
            <w:r>
              <w:rPr>
                <w:rFonts w:ascii="TH SarabunPSK" w:hAnsi="TH SarabunPSK" w:cs="TH SarabunPSK"/>
                <w:cs/>
              </w:rPr>
              <w:br/>
            </w:r>
            <w:r w:rsidRPr="006B6462">
              <w:rPr>
                <w:rFonts w:ascii="TH SarabunPSK" w:hAnsi="TH SarabunPSK" w:cs="TH SarabunPSK"/>
                <w:cs/>
              </w:rPr>
              <w:t>ยาเสพติด</w:t>
            </w:r>
          </w:p>
        </w:tc>
        <w:tc>
          <w:tcPr>
            <w:tcW w:w="5130" w:type="dxa"/>
            <w:noWrap/>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กระบวนงานการตรวจสอบทรัพย์สินคดียาเสพติด</w:t>
            </w:r>
          </w:p>
        </w:tc>
        <w:tc>
          <w:tcPr>
            <w:tcW w:w="900"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c>
          <w:tcPr>
            <w:tcW w:w="1024"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ต่ำ</w:t>
            </w:r>
          </w:p>
        </w:tc>
      </w:tr>
      <w:tr w:rsidR="00375862" w:rsidRPr="006B6462" w:rsidTr="002400F0">
        <w:trPr>
          <w:trHeight w:val="20"/>
          <w:jc w:val="center"/>
        </w:trPr>
        <w:tc>
          <w:tcPr>
            <w:tcW w:w="684" w:type="dxa"/>
          </w:tcPr>
          <w:p w:rsidR="00375862" w:rsidRPr="006B6462" w:rsidRDefault="00375862" w:rsidP="002400F0">
            <w:pPr>
              <w:tabs>
                <w:tab w:val="right" w:leader="dot" w:pos="8789"/>
              </w:tabs>
              <w:jc w:val="center"/>
              <w:rPr>
                <w:rFonts w:ascii="TH SarabunPSK" w:hAnsi="TH SarabunPSK" w:cs="TH SarabunPSK"/>
                <w:cs/>
              </w:rPr>
            </w:pPr>
            <w:r w:rsidRPr="006B6462">
              <w:rPr>
                <w:rFonts w:ascii="TH SarabunPSK" w:hAnsi="TH SarabunPSK" w:cs="TH SarabunPSK"/>
              </w:rPr>
              <w:t>24</w:t>
            </w:r>
          </w:p>
        </w:tc>
        <w:tc>
          <w:tcPr>
            <w:tcW w:w="2160" w:type="dxa"/>
            <w:noWrap/>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สำนักงานคณะกรรมการป้องกันและปราบปรามการทุจริตในภาครัฐ</w:t>
            </w:r>
          </w:p>
        </w:tc>
        <w:tc>
          <w:tcPr>
            <w:tcW w:w="5130" w:type="dxa"/>
            <w:noWrap/>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กระบวนงานการไต่สวนข้อเท็จจริงการทุจริตในภาครัฐ</w:t>
            </w:r>
            <w:r w:rsidRPr="006B6462">
              <w:rPr>
                <w:rFonts w:ascii="TH SarabunPSK" w:hAnsi="TH SarabunPSK" w:cs="TH SarabunPSK"/>
              </w:rPr>
              <w:t xml:space="preserve"> </w:t>
            </w:r>
          </w:p>
        </w:tc>
        <w:tc>
          <w:tcPr>
            <w:tcW w:w="900"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c>
          <w:tcPr>
            <w:tcW w:w="1024"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ต่ำ</w:t>
            </w:r>
          </w:p>
        </w:tc>
      </w:tr>
      <w:tr w:rsidR="00375862" w:rsidRPr="006B6462" w:rsidTr="002400F0">
        <w:trPr>
          <w:trHeight w:val="20"/>
          <w:jc w:val="center"/>
        </w:trPr>
        <w:tc>
          <w:tcPr>
            <w:tcW w:w="684" w:type="dxa"/>
            <w:shd w:val="clear" w:color="auto" w:fill="DDD9C3"/>
          </w:tcPr>
          <w:p w:rsidR="00375862" w:rsidRPr="006B6462" w:rsidRDefault="00375862" w:rsidP="002400F0">
            <w:pPr>
              <w:tabs>
                <w:tab w:val="right" w:leader="dot" w:pos="8789"/>
              </w:tabs>
              <w:jc w:val="center"/>
              <w:rPr>
                <w:rFonts w:ascii="TH SarabunPSK" w:hAnsi="TH SarabunPSK" w:cs="TH SarabunPSK"/>
                <w:b/>
                <w:bCs/>
                <w:cs/>
              </w:rPr>
            </w:pPr>
          </w:p>
        </w:tc>
        <w:tc>
          <w:tcPr>
            <w:tcW w:w="9214" w:type="dxa"/>
            <w:gridSpan w:val="4"/>
            <w:shd w:val="clear" w:color="auto" w:fill="DDD9C3"/>
            <w:noWrap/>
            <w:hideMark/>
          </w:tcPr>
          <w:p w:rsidR="00375862" w:rsidRPr="006B6462" w:rsidRDefault="00375862" w:rsidP="002400F0">
            <w:pPr>
              <w:tabs>
                <w:tab w:val="right" w:leader="dot" w:pos="8789"/>
              </w:tabs>
              <w:rPr>
                <w:rFonts w:ascii="TH SarabunPSK" w:hAnsi="TH SarabunPSK" w:cs="TH SarabunPSK"/>
                <w:b/>
                <w:bCs/>
              </w:rPr>
            </w:pPr>
            <w:r w:rsidRPr="006B6462">
              <w:rPr>
                <w:rFonts w:ascii="TH SarabunPSK" w:hAnsi="TH SarabunPSK" w:cs="TH SarabunPSK"/>
                <w:b/>
                <w:bCs/>
                <w:cs/>
              </w:rPr>
              <w:t>กระทรวงแรงงาน</w:t>
            </w:r>
            <w:r w:rsidRPr="006B6462">
              <w:rPr>
                <w:rFonts w:ascii="TH SarabunPSK" w:hAnsi="TH SarabunPSK" w:cs="TH SarabunPSK"/>
                <w:b/>
                <w:bCs/>
              </w:rPr>
              <w:t> </w:t>
            </w:r>
          </w:p>
        </w:tc>
      </w:tr>
      <w:tr w:rsidR="00375862" w:rsidRPr="006B6462" w:rsidTr="002400F0">
        <w:trPr>
          <w:trHeight w:val="20"/>
          <w:jc w:val="center"/>
        </w:trPr>
        <w:tc>
          <w:tcPr>
            <w:tcW w:w="684" w:type="dxa"/>
          </w:tcPr>
          <w:p w:rsidR="00375862" w:rsidRPr="006B6462" w:rsidRDefault="00375862" w:rsidP="002400F0">
            <w:pPr>
              <w:tabs>
                <w:tab w:val="right" w:leader="dot" w:pos="8789"/>
              </w:tabs>
              <w:jc w:val="center"/>
              <w:rPr>
                <w:rFonts w:ascii="TH SarabunPSK" w:hAnsi="TH SarabunPSK" w:cs="TH SarabunPSK"/>
                <w:cs/>
              </w:rPr>
            </w:pPr>
            <w:r w:rsidRPr="006B6462">
              <w:rPr>
                <w:rFonts w:ascii="TH SarabunPSK" w:hAnsi="TH SarabunPSK" w:cs="TH SarabunPSK"/>
              </w:rPr>
              <w:t>25</w:t>
            </w:r>
          </w:p>
        </w:tc>
        <w:tc>
          <w:tcPr>
            <w:tcW w:w="2160" w:type="dxa"/>
            <w:noWrap/>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กรมการจัดหางาน</w:t>
            </w:r>
          </w:p>
        </w:tc>
        <w:tc>
          <w:tcPr>
            <w:tcW w:w="5130" w:type="dxa"/>
            <w:noWrap/>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กระบวนงานการขอรับใบอนุญาตทำงานของคนต่างด้าว</w:t>
            </w:r>
          </w:p>
        </w:tc>
        <w:tc>
          <w:tcPr>
            <w:tcW w:w="900"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c>
          <w:tcPr>
            <w:tcW w:w="1024"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ต่ำ</w:t>
            </w:r>
          </w:p>
        </w:tc>
      </w:tr>
      <w:tr w:rsidR="00375862" w:rsidRPr="006B6462" w:rsidTr="002400F0">
        <w:trPr>
          <w:trHeight w:val="20"/>
          <w:jc w:val="center"/>
        </w:trPr>
        <w:tc>
          <w:tcPr>
            <w:tcW w:w="684" w:type="dxa"/>
          </w:tcPr>
          <w:p w:rsidR="00375862" w:rsidRPr="006B6462" w:rsidRDefault="00375862" w:rsidP="002400F0">
            <w:pPr>
              <w:tabs>
                <w:tab w:val="right" w:leader="dot" w:pos="8789"/>
              </w:tabs>
              <w:jc w:val="center"/>
              <w:rPr>
                <w:rFonts w:ascii="TH SarabunPSK" w:hAnsi="TH SarabunPSK" w:cs="TH SarabunPSK"/>
                <w:cs/>
              </w:rPr>
            </w:pPr>
            <w:r w:rsidRPr="006B6462">
              <w:rPr>
                <w:rFonts w:ascii="TH SarabunPSK" w:hAnsi="TH SarabunPSK" w:cs="TH SarabunPSK"/>
              </w:rPr>
              <w:t>26</w:t>
            </w:r>
          </w:p>
        </w:tc>
        <w:tc>
          <w:tcPr>
            <w:tcW w:w="2160" w:type="dxa"/>
            <w:noWrap/>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กรมพัฒนาฝีมือแรงงาน</w:t>
            </w:r>
          </w:p>
        </w:tc>
        <w:tc>
          <w:tcPr>
            <w:tcW w:w="5130" w:type="dxa"/>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กระบวนงานการให้ความเห็นชอบหลักสูตรรายละเอียดที่เกี่ยวข้อ</w:t>
            </w:r>
            <w:r w:rsidRPr="00A96FC5">
              <w:rPr>
                <w:rFonts w:ascii="TH SarabunPSK" w:hAnsi="TH SarabunPSK" w:cs="TH SarabunPSK"/>
                <w:spacing w:val="-10"/>
                <w:cs/>
              </w:rPr>
              <w:t>งและรายการค่าใช้จ่ายที่ใช้ในการฝึกอบรมฝีมือแรงงาน</w:t>
            </w:r>
            <w:r w:rsidRPr="006B6462">
              <w:rPr>
                <w:rFonts w:ascii="TH SarabunPSK" w:hAnsi="TH SarabunPSK" w:cs="TH SarabunPSK"/>
                <w:cs/>
              </w:rPr>
              <w:t>ตาม</w:t>
            </w:r>
            <w:r w:rsidRPr="00A96FC5">
              <w:rPr>
                <w:rFonts w:ascii="TH SarabunPSK" w:hAnsi="TH SarabunPSK" w:cs="TH SarabunPSK"/>
                <w:spacing w:val="-8"/>
                <w:cs/>
              </w:rPr>
              <w:t>พระราชบัญญัติส่งเสริมการพัฒนาฝีมือแรงงาน</w:t>
            </w:r>
            <w:r w:rsidRPr="00A96FC5">
              <w:rPr>
                <w:rFonts w:ascii="TH SarabunPSK" w:hAnsi="TH SarabunPSK" w:cs="TH SarabunPSK"/>
                <w:spacing w:val="-8"/>
              </w:rPr>
              <w:t xml:space="preserve">  </w:t>
            </w:r>
            <w:r w:rsidRPr="00A96FC5">
              <w:rPr>
                <w:rFonts w:ascii="TH SarabunPSK" w:hAnsi="TH SarabunPSK" w:cs="TH SarabunPSK"/>
                <w:spacing w:val="-8"/>
                <w:cs/>
              </w:rPr>
              <w:t>พ.ศ.</w:t>
            </w:r>
            <w:r w:rsidRPr="00A96FC5">
              <w:rPr>
                <w:rFonts w:ascii="TH SarabunPSK" w:hAnsi="TH SarabunPSK" w:cs="TH SarabunPSK"/>
                <w:spacing w:val="-8"/>
              </w:rPr>
              <w:t xml:space="preserve"> 2545</w:t>
            </w:r>
          </w:p>
        </w:tc>
        <w:tc>
          <w:tcPr>
            <w:tcW w:w="900"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c>
          <w:tcPr>
            <w:tcW w:w="1024"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ต่ำ</w:t>
            </w:r>
          </w:p>
        </w:tc>
      </w:tr>
      <w:tr w:rsidR="00375862" w:rsidRPr="006B6462" w:rsidTr="002400F0">
        <w:trPr>
          <w:trHeight w:val="20"/>
          <w:jc w:val="center"/>
        </w:trPr>
        <w:tc>
          <w:tcPr>
            <w:tcW w:w="684" w:type="dxa"/>
          </w:tcPr>
          <w:p w:rsidR="00375862" w:rsidRPr="006B6462" w:rsidRDefault="00375862" w:rsidP="002400F0">
            <w:pPr>
              <w:tabs>
                <w:tab w:val="right" w:leader="dot" w:pos="8789"/>
              </w:tabs>
              <w:jc w:val="center"/>
              <w:rPr>
                <w:rFonts w:ascii="TH SarabunPSK" w:hAnsi="TH SarabunPSK" w:cs="TH SarabunPSK"/>
                <w:cs/>
              </w:rPr>
            </w:pPr>
            <w:r w:rsidRPr="006B6462">
              <w:rPr>
                <w:rFonts w:ascii="TH SarabunPSK" w:hAnsi="TH SarabunPSK" w:cs="TH SarabunPSK"/>
              </w:rPr>
              <w:t>27</w:t>
            </w:r>
          </w:p>
        </w:tc>
        <w:tc>
          <w:tcPr>
            <w:tcW w:w="2160" w:type="dxa"/>
            <w:noWrap/>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กรมสวัสดิการและคุ้มครองแรงงาน</w:t>
            </w:r>
          </w:p>
        </w:tc>
        <w:tc>
          <w:tcPr>
            <w:tcW w:w="5130" w:type="dxa"/>
            <w:noWrap/>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กระบวนงานการตรวจความปลอดภัย</w:t>
            </w:r>
          </w:p>
        </w:tc>
        <w:tc>
          <w:tcPr>
            <w:tcW w:w="900"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c>
          <w:tcPr>
            <w:tcW w:w="1024"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ต่ำ</w:t>
            </w:r>
          </w:p>
        </w:tc>
      </w:tr>
      <w:tr w:rsidR="00375862" w:rsidRPr="006B6462" w:rsidTr="002400F0">
        <w:trPr>
          <w:trHeight w:val="20"/>
          <w:jc w:val="center"/>
        </w:trPr>
        <w:tc>
          <w:tcPr>
            <w:tcW w:w="684" w:type="dxa"/>
          </w:tcPr>
          <w:p w:rsidR="00375862" w:rsidRPr="006B6462" w:rsidRDefault="00375862" w:rsidP="002400F0">
            <w:pPr>
              <w:tabs>
                <w:tab w:val="right" w:leader="dot" w:pos="8789"/>
              </w:tabs>
              <w:jc w:val="center"/>
              <w:rPr>
                <w:rFonts w:ascii="TH SarabunPSK" w:hAnsi="TH SarabunPSK" w:cs="TH SarabunPSK"/>
                <w:cs/>
              </w:rPr>
            </w:pPr>
            <w:r w:rsidRPr="006B6462">
              <w:rPr>
                <w:rFonts w:ascii="TH SarabunPSK" w:hAnsi="TH SarabunPSK" w:cs="TH SarabunPSK"/>
              </w:rPr>
              <w:t>28</w:t>
            </w:r>
          </w:p>
        </w:tc>
        <w:tc>
          <w:tcPr>
            <w:tcW w:w="2160" w:type="dxa"/>
            <w:noWrap/>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สำนักงานประกันสังคม</w:t>
            </w:r>
          </w:p>
        </w:tc>
        <w:tc>
          <w:tcPr>
            <w:tcW w:w="5130" w:type="dxa"/>
            <w:noWrap/>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กระบวนงานการรับชำระเงินสมทบผ่านไปรษณีย์</w:t>
            </w:r>
            <w:r w:rsidRPr="006B6462">
              <w:rPr>
                <w:rFonts w:ascii="TH SarabunPSK" w:hAnsi="TH SarabunPSK" w:cs="TH SarabunPSK"/>
              </w:rPr>
              <w:t xml:space="preserve"> (</w:t>
            </w:r>
            <w:r w:rsidRPr="006B6462">
              <w:rPr>
                <w:rFonts w:ascii="TH SarabunPSK" w:hAnsi="TH SarabunPSK" w:cs="TH SarabunPSK"/>
                <w:cs/>
              </w:rPr>
              <w:t>ธนาณัติ)</w:t>
            </w:r>
          </w:p>
        </w:tc>
        <w:tc>
          <w:tcPr>
            <w:tcW w:w="900"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c>
          <w:tcPr>
            <w:tcW w:w="1024"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ต่ำ</w:t>
            </w:r>
          </w:p>
        </w:tc>
      </w:tr>
      <w:tr w:rsidR="00375862" w:rsidRPr="006B6462" w:rsidTr="002400F0">
        <w:trPr>
          <w:trHeight w:val="20"/>
          <w:jc w:val="center"/>
        </w:trPr>
        <w:tc>
          <w:tcPr>
            <w:tcW w:w="684" w:type="dxa"/>
            <w:shd w:val="clear" w:color="auto" w:fill="DDD9C3"/>
          </w:tcPr>
          <w:p w:rsidR="00375862" w:rsidRPr="006B6462" w:rsidRDefault="00375862" w:rsidP="002400F0">
            <w:pPr>
              <w:tabs>
                <w:tab w:val="right" w:leader="dot" w:pos="8789"/>
              </w:tabs>
              <w:jc w:val="center"/>
              <w:rPr>
                <w:rFonts w:ascii="TH SarabunPSK" w:hAnsi="TH SarabunPSK" w:cs="TH SarabunPSK"/>
                <w:b/>
                <w:bCs/>
                <w:cs/>
              </w:rPr>
            </w:pPr>
          </w:p>
        </w:tc>
        <w:tc>
          <w:tcPr>
            <w:tcW w:w="9214" w:type="dxa"/>
            <w:gridSpan w:val="4"/>
            <w:shd w:val="clear" w:color="auto" w:fill="DDD9C3"/>
            <w:noWrap/>
            <w:hideMark/>
          </w:tcPr>
          <w:p w:rsidR="00375862" w:rsidRPr="006B6462" w:rsidRDefault="00375862" w:rsidP="002400F0">
            <w:pPr>
              <w:tabs>
                <w:tab w:val="right" w:leader="dot" w:pos="8789"/>
              </w:tabs>
              <w:rPr>
                <w:rFonts w:ascii="TH SarabunPSK" w:hAnsi="TH SarabunPSK" w:cs="TH SarabunPSK"/>
                <w:b/>
                <w:bCs/>
              </w:rPr>
            </w:pPr>
            <w:r w:rsidRPr="006B6462">
              <w:rPr>
                <w:rFonts w:ascii="TH SarabunPSK" w:hAnsi="TH SarabunPSK" w:cs="TH SarabunPSK"/>
                <w:b/>
                <w:bCs/>
                <w:cs/>
              </w:rPr>
              <w:t>กระทรวงวัฒนธรรม</w:t>
            </w:r>
            <w:r w:rsidRPr="006B6462">
              <w:rPr>
                <w:rFonts w:ascii="TH SarabunPSK" w:hAnsi="TH SarabunPSK" w:cs="TH SarabunPSK"/>
                <w:b/>
                <w:bCs/>
              </w:rPr>
              <w:t> </w:t>
            </w:r>
          </w:p>
        </w:tc>
      </w:tr>
      <w:tr w:rsidR="00375862" w:rsidRPr="006B6462" w:rsidTr="002400F0">
        <w:trPr>
          <w:trHeight w:val="20"/>
          <w:jc w:val="center"/>
        </w:trPr>
        <w:tc>
          <w:tcPr>
            <w:tcW w:w="684" w:type="dxa"/>
          </w:tcPr>
          <w:p w:rsidR="00375862" w:rsidRPr="006B6462" w:rsidRDefault="00375862" w:rsidP="002400F0">
            <w:pPr>
              <w:tabs>
                <w:tab w:val="right" w:leader="dot" w:pos="8789"/>
              </w:tabs>
              <w:jc w:val="center"/>
              <w:rPr>
                <w:rFonts w:ascii="TH SarabunPSK" w:hAnsi="TH SarabunPSK" w:cs="TH SarabunPSK"/>
                <w:cs/>
              </w:rPr>
            </w:pPr>
            <w:r w:rsidRPr="006B6462">
              <w:rPr>
                <w:rFonts w:ascii="TH SarabunPSK" w:hAnsi="TH SarabunPSK" w:cs="TH SarabunPSK"/>
              </w:rPr>
              <w:t>29</w:t>
            </w:r>
          </w:p>
        </w:tc>
        <w:tc>
          <w:tcPr>
            <w:tcW w:w="2160" w:type="dxa"/>
            <w:noWrap/>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กรมศิลปากร</w:t>
            </w:r>
          </w:p>
        </w:tc>
        <w:tc>
          <w:tcPr>
            <w:tcW w:w="5130" w:type="dxa"/>
            <w:noWrap/>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กระบวนงานการอนุรักษ์โบราณสถานและศิลปกรรม</w:t>
            </w:r>
          </w:p>
        </w:tc>
        <w:tc>
          <w:tcPr>
            <w:tcW w:w="900"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c>
          <w:tcPr>
            <w:tcW w:w="1024"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ต่ำ</w:t>
            </w:r>
          </w:p>
        </w:tc>
      </w:tr>
      <w:tr w:rsidR="00375862" w:rsidRPr="006B6462" w:rsidTr="002400F0">
        <w:trPr>
          <w:trHeight w:val="20"/>
          <w:jc w:val="center"/>
        </w:trPr>
        <w:tc>
          <w:tcPr>
            <w:tcW w:w="684" w:type="dxa"/>
          </w:tcPr>
          <w:p w:rsidR="00375862" w:rsidRPr="006B6462" w:rsidRDefault="00375862" w:rsidP="002400F0">
            <w:pPr>
              <w:tabs>
                <w:tab w:val="right" w:leader="dot" w:pos="8789"/>
              </w:tabs>
              <w:jc w:val="center"/>
              <w:rPr>
                <w:rFonts w:ascii="TH SarabunPSK" w:hAnsi="TH SarabunPSK" w:cs="TH SarabunPSK"/>
                <w:cs/>
              </w:rPr>
            </w:pPr>
            <w:r w:rsidRPr="006B6462">
              <w:rPr>
                <w:rFonts w:ascii="TH SarabunPSK" w:hAnsi="TH SarabunPSK" w:cs="TH SarabunPSK"/>
              </w:rPr>
              <w:t>30</w:t>
            </w:r>
          </w:p>
        </w:tc>
        <w:tc>
          <w:tcPr>
            <w:tcW w:w="2160" w:type="dxa"/>
            <w:noWrap/>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กรมส่งเสริมวัฒนธรรม</w:t>
            </w:r>
          </w:p>
        </w:tc>
        <w:tc>
          <w:tcPr>
            <w:tcW w:w="5130" w:type="dxa"/>
            <w:noWrap/>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กระบวนงานการจดแจ้งเป็นเครือข่ายวัฒนธรรม</w:t>
            </w:r>
          </w:p>
        </w:tc>
        <w:tc>
          <w:tcPr>
            <w:tcW w:w="900"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c>
          <w:tcPr>
            <w:tcW w:w="1024"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ต่ำ</w:t>
            </w:r>
          </w:p>
        </w:tc>
      </w:tr>
      <w:tr w:rsidR="00375862" w:rsidRPr="006B6462" w:rsidTr="002400F0">
        <w:trPr>
          <w:trHeight w:val="20"/>
          <w:jc w:val="center"/>
        </w:trPr>
        <w:tc>
          <w:tcPr>
            <w:tcW w:w="684" w:type="dxa"/>
          </w:tcPr>
          <w:p w:rsidR="00375862" w:rsidRPr="006B6462" w:rsidRDefault="00375862" w:rsidP="002400F0">
            <w:pPr>
              <w:tabs>
                <w:tab w:val="right" w:leader="dot" w:pos="8789"/>
              </w:tabs>
              <w:jc w:val="center"/>
              <w:rPr>
                <w:rFonts w:ascii="TH SarabunPSK" w:hAnsi="TH SarabunPSK" w:cs="TH SarabunPSK"/>
                <w:cs/>
              </w:rPr>
            </w:pPr>
            <w:r w:rsidRPr="006B6462">
              <w:rPr>
                <w:rFonts w:ascii="TH SarabunPSK" w:hAnsi="TH SarabunPSK" w:cs="TH SarabunPSK"/>
              </w:rPr>
              <w:t>31</w:t>
            </w:r>
          </w:p>
        </w:tc>
        <w:tc>
          <w:tcPr>
            <w:tcW w:w="2160" w:type="dxa"/>
            <w:noWrap/>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สำนักงา</w:t>
            </w:r>
            <w:r w:rsidRPr="00C00DB2">
              <w:rPr>
                <w:rFonts w:ascii="TH SarabunPSK" w:hAnsi="TH SarabunPSK" w:cs="TH SarabunPSK"/>
                <w:spacing w:val="4"/>
                <w:cs/>
              </w:rPr>
              <w:t>นศิลปวัฒนธรรมร่วมสมัย</w:t>
            </w:r>
          </w:p>
        </w:tc>
        <w:tc>
          <w:tcPr>
            <w:tcW w:w="5130" w:type="dxa"/>
            <w:noWrap/>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กระบวนงานการสรรสร้างศิลปินร่วมสมัยรุ่นเยาว์</w:t>
            </w:r>
          </w:p>
        </w:tc>
        <w:tc>
          <w:tcPr>
            <w:tcW w:w="900"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c>
          <w:tcPr>
            <w:tcW w:w="1024"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ต่ำ</w:t>
            </w:r>
          </w:p>
        </w:tc>
      </w:tr>
      <w:tr w:rsidR="00375862" w:rsidRPr="006B6462" w:rsidTr="002400F0">
        <w:trPr>
          <w:trHeight w:val="20"/>
          <w:jc w:val="center"/>
        </w:trPr>
        <w:tc>
          <w:tcPr>
            <w:tcW w:w="684" w:type="dxa"/>
            <w:shd w:val="clear" w:color="auto" w:fill="DDD9C3"/>
          </w:tcPr>
          <w:p w:rsidR="00375862" w:rsidRPr="006B6462" w:rsidRDefault="00375862" w:rsidP="002400F0">
            <w:pPr>
              <w:tabs>
                <w:tab w:val="right" w:leader="dot" w:pos="8789"/>
              </w:tabs>
              <w:jc w:val="center"/>
              <w:rPr>
                <w:rFonts w:ascii="TH SarabunPSK" w:hAnsi="TH SarabunPSK" w:cs="TH SarabunPSK"/>
              </w:rPr>
            </w:pPr>
          </w:p>
        </w:tc>
        <w:tc>
          <w:tcPr>
            <w:tcW w:w="9214" w:type="dxa"/>
            <w:gridSpan w:val="4"/>
            <w:shd w:val="clear" w:color="auto" w:fill="DDD9C3"/>
            <w:noWrap/>
            <w:vAlign w:val="center"/>
            <w:hideMark/>
          </w:tcPr>
          <w:p w:rsidR="00375862" w:rsidRPr="006B6462" w:rsidRDefault="00375862" w:rsidP="002400F0">
            <w:pPr>
              <w:tabs>
                <w:tab w:val="right" w:leader="dot" w:pos="8789"/>
              </w:tabs>
              <w:rPr>
                <w:rFonts w:ascii="TH SarabunPSK" w:hAnsi="TH SarabunPSK" w:cs="TH SarabunPSK"/>
                <w:cs/>
              </w:rPr>
            </w:pPr>
            <w:r w:rsidRPr="006B6462">
              <w:rPr>
                <w:rFonts w:ascii="TH SarabunPSK" w:hAnsi="TH SarabunPSK" w:cs="TH SarabunPSK"/>
                <w:b/>
                <w:bCs/>
                <w:cs/>
              </w:rPr>
              <w:t>กระทรวงศึกษาธิการ</w:t>
            </w:r>
            <w:r w:rsidRPr="006B6462">
              <w:rPr>
                <w:rFonts w:ascii="TH SarabunPSK" w:hAnsi="TH SarabunPSK" w:cs="TH SarabunPSK"/>
                <w:b/>
                <w:bCs/>
              </w:rPr>
              <w:t> </w:t>
            </w:r>
          </w:p>
        </w:tc>
      </w:tr>
      <w:tr w:rsidR="00375862" w:rsidRPr="006B6462" w:rsidTr="002400F0">
        <w:trPr>
          <w:trHeight w:val="20"/>
          <w:jc w:val="center"/>
        </w:trPr>
        <w:tc>
          <w:tcPr>
            <w:tcW w:w="684" w:type="dxa"/>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rPr>
              <w:t>32</w:t>
            </w:r>
          </w:p>
        </w:tc>
        <w:tc>
          <w:tcPr>
            <w:tcW w:w="2160" w:type="dxa"/>
            <w:noWrap/>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สำนักงานปลัดกระทรวงศึกษาธิการ</w:t>
            </w:r>
          </w:p>
        </w:tc>
        <w:tc>
          <w:tcPr>
            <w:tcW w:w="5130" w:type="dxa"/>
            <w:noWrap/>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กระบวนงานพัฒนาระบบเครือข่ายอินเตอร์เน็ตเพื่อการศึกษาของกระทรวงศึกษาธิการ (</w:t>
            </w:r>
            <w:r w:rsidRPr="006B6462">
              <w:rPr>
                <w:rFonts w:ascii="TH SarabunPSK" w:hAnsi="TH SarabunPSK" w:cs="TH SarabunPSK"/>
              </w:rPr>
              <w:t>MOENet)</w:t>
            </w:r>
          </w:p>
        </w:tc>
        <w:tc>
          <w:tcPr>
            <w:tcW w:w="900"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c>
          <w:tcPr>
            <w:tcW w:w="1024"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ต่ำ</w:t>
            </w:r>
          </w:p>
        </w:tc>
      </w:tr>
      <w:tr w:rsidR="00375862" w:rsidRPr="006B6462" w:rsidTr="002400F0">
        <w:trPr>
          <w:trHeight w:val="20"/>
          <w:jc w:val="center"/>
        </w:trPr>
        <w:tc>
          <w:tcPr>
            <w:tcW w:w="684" w:type="dxa"/>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rPr>
              <w:t>33</w:t>
            </w:r>
          </w:p>
        </w:tc>
        <w:tc>
          <w:tcPr>
            <w:tcW w:w="2160" w:type="dxa"/>
            <w:noWrap/>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สำนักงานคณะกรรมการการศึกษาขั้นพื้นฐาน</w:t>
            </w:r>
          </w:p>
        </w:tc>
        <w:tc>
          <w:tcPr>
            <w:tcW w:w="5130" w:type="dxa"/>
            <w:noWrap/>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กระบวนงานการสอบแข่งขันเพื่อบรรจุและแต่งตั้งบุคคลเข้ารับราชการเป็นข้ารา</w:t>
            </w:r>
            <w:r w:rsidRPr="00C00DB2">
              <w:rPr>
                <w:rFonts w:ascii="TH SarabunPSK" w:hAnsi="TH SarabunPSK" w:cs="TH SarabunPSK"/>
                <w:spacing w:val="-6"/>
                <w:cs/>
              </w:rPr>
              <w:t>ชการครูและบุคลากรทางการศึกษา</w:t>
            </w:r>
            <w:r w:rsidRPr="00C00DB2">
              <w:rPr>
                <w:rFonts w:ascii="TH SarabunPSK" w:hAnsi="TH SarabunPSK" w:cs="TH SarabunPSK"/>
                <w:spacing w:val="-6"/>
              </w:rPr>
              <w:t xml:space="preserve">  </w:t>
            </w:r>
            <w:r w:rsidRPr="00C00DB2">
              <w:rPr>
                <w:rFonts w:ascii="TH SarabunPSK" w:hAnsi="TH SarabunPSK" w:cs="TH SarabunPSK"/>
                <w:spacing w:val="-6"/>
                <w:cs/>
              </w:rPr>
              <w:t>ตำแหน่งครูผู้ช่วยตำแหน่ง</w:t>
            </w:r>
            <w:r w:rsidRPr="006B6462">
              <w:rPr>
                <w:rFonts w:ascii="TH SarabunPSK" w:hAnsi="TH SarabunPSK" w:cs="TH SarabunPSK"/>
                <w:cs/>
              </w:rPr>
              <w:t xml:space="preserve">บุคลากรทางการศึกษาอื่น ตามมาตรา </w:t>
            </w:r>
            <w:r w:rsidRPr="006B6462">
              <w:rPr>
                <w:rFonts w:ascii="TH SarabunPSK" w:hAnsi="TH SarabunPSK" w:cs="TH SarabunPSK"/>
              </w:rPr>
              <w:t xml:space="preserve">38 </w:t>
            </w:r>
            <w:r w:rsidRPr="006B6462">
              <w:rPr>
                <w:rFonts w:ascii="TH SarabunPSK" w:hAnsi="TH SarabunPSK" w:cs="TH SarabunPSK"/>
                <w:cs/>
              </w:rPr>
              <w:t>ค. (</w:t>
            </w:r>
            <w:r w:rsidRPr="006B6462">
              <w:rPr>
                <w:rFonts w:ascii="TH SarabunPSK" w:hAnsi="TH SarabunPSK" w:cs="TH SarabunPSK"/>
              </w:rPr>
              <w:t xml:space="preserve">2) </w:t>
            </w:r>
            <w:r w:rsidRPr="006B6462">
              <w:rPr>
                <w:rFonts w:ascii="TH SarabunPSK" w:hAnsi="TH SarabunPSK" w:cs="TH SarabunPSK"/>
                <w:cs/>
              </w:rPr>
              <w:t>และการสอบคัดเลือกตำแหน่งผู้อำนวยการสถานศึกษา ตำแหน่งรองผู้อำนวยการสถานศึกษา</w:t>
            </w:r>
          </w:p>
        </w:tc>
        <w:tc>
          <w:tcPr>
            <w:tcW w:w="900"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c>
          <w:tcPr>
            <w:tcW w:w="1024"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ต่ำ</w:t>
            </w:r>
          </w:p>
        </w:tc>
      </w:tr>
      <w:tr w:rsidR="00375862" w:rsidRPr="006B6462" w:rsidTr="002400F0">
        <w:trPr>
          <w:trHeight w:val="20"/>
          <w:jc w:val="center"/>
        </w:trPr>
        <w:tc>
          <w:tcPr>
            <w:tcW w:w="684" w:type="dxa"/>
            <w:shd w:val="clear" w:color="auto" w:fill="DDD9C3"/>
          </w:tcPr>
          <w:p w:rsidR="00375862" w:rsidRPr="006B6462" w:rsidRDefault="00375862" w:rsidP="002400F0">
            <w:pPr>
              <w:tabs>
                <w:tab w:val="right" w:leader="dot" w:pos="8789"/>
              </w:tabs>
              <w:jc w:val="center"/>
              <w:rPr>
                <w:rFonts w:ascii="TH SarabunPSK" w:hAnsi="TH SarabunPSK" w:cs="TH SarabunPSK"/>
                <w:b/>
                <w:bCs/>
                <w:cs/>
              </w:rPr>
            </w:pPr>
          </w:p>
        </w:tc>
        <w:tc>
          <w:tcPr>
            <w:tcW w:w="9214" w:type="dxa"/>
            <w:gridSpan w:val="4"/>
            <w:shd w:val="clear" w:color="auto" w:fill="DDD9C3"/>
            <w:noWrap/>
            <w:hideMark/>
          </w:tcPr>
          <w:p w:rsidR="00375862" w:rsidRPr="006B6462" w:rsidRDefault="00375862" w:rsidP="002400F0">
            <w:pPr>
              <w:tabs>
                <w:tab w:val="right" w:leader="dot" w:pos="8789"/>
              </w:tabs>
              <w:rPr>
                <w:rFonts w:ascii="TH SarabunPSK" w:hAnsi="TH SarabunPSK" w:cs="TH SarabunPSK"/>
                <w:b/>
                <w:bCs/>
              </w:rPr>
            </w:pPr>
            <w:r w:rsidRPr="006B6462">
              <w:rPr>
                <w:rFonts w:ascii="TH SarabunPSK" w:hAnsi="TH SarabunPSK" w:cs="TH SarabunPSK"/>
                <w:b/>
                <w:bCs/>
                <w:cs/>
              </w:rPr>
              <w:t>กระทรวงสาธารณสุข</w:t>
            </w:r>
            <w:r w:rsidRPr="006B6462">
              <w:rPr>
                <w:rFonts w:ascii="TH SarabunPSK" w:hAnsi="TH SarabunPSK" w:cs="TH SarabunPSK"/>
                <w:b/>
                <w:bCs/>
              </w:rPr>
              <w:t> </w:t>
            </w:r>
          </w:p>
        </w:tc>
      </w:tr>
      <w:tr w:rsidR="00375862" w:rsidRPr="006B6462" w:rsidTr="002400F0">
        <w:trPr>
          <w:trHeight w:val="20"/>
          <w:jc w:val="center"/>
        </w:trPr>
        <w:tc>
          <w:tcPr>
            <w:tcW w:w="684" w:type="dxa"/>
          </w:tcPr>
          <w:p w:rsidR="00375862" w:rsidRPr="006B6462" w:rsidRDefault="00375862" w:rsidP="002400F0">
            <w:pPr>
              <w:tabs>
                <w:tab w:val="right" w:leader="dot" w:pos="8789"/>
              </w:tabs>
              <w:jc w:val="center"/>
              <w:rPr>
                <w:rFonts w:ascii="TH SarabunPSK" w:hAnsi="TH SarabunPSK" w:cs="TH SarabunPSK"/>
                <w:cs/>
              </w:rPr>
            </w:pPr>
            <w:r w:rsidRPr="006B6462">
              <w:rPr>
                <w:rFonts w:ascii="TH SarabunPSK" w:hAnsi="TH SarabunPSK" w:cs="TH SarabunPSK"/>
              </w:rPr>
              <w:t>34</w:t>
            </w:r>
          </w:p>
        </w:tc>
        <w:tc>
          <w:tcPr>
            <w:tcW w:w="2160" w:type="dxa"/>
            <w:noWrap/>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สำนักงานปลัดกระทรวงสาธารณสุข</w:t>
            </w:r>
          </w:p>
        </w:tc>
        <w:tc>
          <w:tcPr>
            <w:tcW w:w="5130" w:type="dxa"/>
            <w:noWrap/>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กระบวนงานจัดจ้างการก่อสร้างโรงพยาบาล</w:t>
            </w:r>
            <w:r w:rsidRPr="006B6462">
              <w:rPr>
                <w:rFonts w:ascii="TH SarabunPSK" w:hAnsi="TH SarabunPSK" w:cs="TH SarabunPSK"/>
              </w:rPr>
              <w:t xml:space="preserve"> </w:t>
            </w:r>
          </w:p>
        </w:tc>
        <w:tc>
          <w:tcPr>
            <w:tcW w:w="900"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c>
          <w:tcPr>
            <w:tcW w:w="1024"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ต่ำ</w:t>
            </w:r>
          </w:p>
        </w:tc>
      </w:tr>
      <w:tr w:rsidR="00375862" w:rsidRPr="006B6462" w:rsidTr="002400F0">
        <w:trPr>
          <w:trHeight w:val="20"/>
          <w:jc w:val="center"/>
        </w:trPr>
        <w:tc>
          <w:tcPr>
            <w:tcW w:w="684" w:type="dxa"/>
          </w:tcPr>
          <w:p w:rsidR="00375862" w:rsidRPr="006B6462" w:rsidRDefault="00375862" w:rsidP="002400F0">
            <w:pPr>
              <w:tabs>
                <w:tab w:val="right" w:leader="dot" w:pos="8789"/>
              </w:tabs>
              <w:jc w:val="center"/>
              <w:rPr>
                <w:rFonts w:ascii="TH SarabunPSK" w:hAnsi="TH SarabunPSK" w:cs="TH SarabunPSK"/>
                <w:cs/>
              </w:rPr>
            </w:pPr>
            <w:r w:rsidRPr="006B6462">
              <w:rPr>
                <w:rFonts w:ascii="TH SarabunPSK" w:hAnsi="TH SarabunPSK" w:cs="TH SarabunPSK"/>
              </w:rPr>
              <w:lastRenderedPageBreak/>
              <w:t>35</w:t>
            </w:r>
          </w:p>
        </w:tc>
        <w:tc>
          <w:tcPr>
            <w:tcW w:w="2160" w:type="dxa"/>
            <w:noWrap/>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กรมสุขภาพจิต</w:t>
            </w:r>
          </w:p>
        </w:tc>
        <w:tc>
          <w:tcPr>
            <w:tcW w:w="5130" w:type="dxa"/>
            <w:noWrap/>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กระบวนงาน</w:t>
            </w:r>
            <w:r w:rsidRPr="006B6462">
              <w:rPr>
                <w:rFonts w:ascii="TH SarabunPSK" w:hAnsi="TH SarabunPSK" w:cs="TH SarabunPSK" w:hint="cs"/>
                <w:cs/>
              </w:rPr>
              <w:t>ระบบบริหารการจัดการคลังยา</w:t>
            </w:r>
            <w:r w:rsidR="00B51119">
              <w:rPr>
                <w:rFonts w:ascii="TH SarabunPSK" w:hAnsi="TH SarabunPSK" w:cs="TH SarabunPSK"/>
              </w:rPr>
              <w:t xml:space="preserve"> </w:t>
            </w:r>
          </w:p>
        </w:tc>
        <w:tc>
          <w:tcPr>
            <w:tcW w:w="900"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c>
          <w:tcPr>
            <w:tcW w:w="1024"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ต่ำ</w:t>
            </w:r>
          </w:p>
        </w:tc>
      </w:tr>
      <w:tr w:rsidR="00375862" w:rsidRPr="006B6462" w:rsidTr="002400F0">
        <w:trPr>
          <w:trHeight w:val="20"/>
          <w:jc w:val="center"/>
        </w:trPr>
        <w:tc>
          <w:tcPr>
            <w:tcW w:w="684" w:type="dxa"/>
          </w:tcPr>
          <w:p w:rsidR="00375862" w:rsidRPr="006B6462" w:rsidRDefault="00375862" w:rsidP="002400F0">
            <w:pPr>
              <w:tabs>
                <w:tab w:val="right" w:leader="dot" w:pos="8789"/>
              </w:tabs>
              <w:jc w:val="center"/>
              <w:rPr>
                <w:rFonts w:ascii="TH SarabunPSK" w:hAnsi="TH SarabunPSK" w:cs="TH SarabunPSK"/>
                <w:cs/>
              </w:rPr>
            </w:pPr>
            <w:r w:rsidRPr="006B6462">
              <w:rPr>
                <w:rFonts w:ascii="TH SarabunPSK" w:hAnsi="TH SarabunPSK" w:cs="TH SarabunPSK"/>
              </w:rPr>
              <w:t>36</w:t>
            </w:r>
          </w:p>
        </w:tc>
        <w:tc>
          <w:tcPr>
            <w:tcW w:w="2160" w:type="dxa"/>
            <w:noWrap/>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กรมสนับสนุนบริการสุขภาพ</w:t>
            </w:r>
          </w:p>
        </w:tc>
        <w:tc>
          <w:tcPr>
            <w:tcW w:w="5130" w:type="dxa"/>
            <w:noWrap/>
            <w:hideMark/>
          </w:tcPr>
          <w:p w:rsidR="00375862" w:rsidRPr="00144A8E" w:rsidRDefault="00375862" w:rsidP="002400F0">
            <w:pPr>
              <w:tabs>
                <w:tab w:val="right" w:leader="dot" w:pos="8789"/>
              </w:tabs>
              <w:rPr>
                <w:rFonts w:ascii="TH SarabunPSK" w:hAnsi="TH SarabunPSK" w:cs="TH SarabunPSK"/>
                <w:spacing w:val="-6"/>
              </w:rPr>
            </w:pPr>
            <w:r w:rsidRPr="00144A8E">
              <w:rPr>
                <w:rFonts w:ascii="TH SarabunPSK" w:hAnsi="TH SarabunPSK" w:cs="TH SarabunPSK"/>
                <w:spacing w:val="-6"/>
                <w:cs/>
              </w:rPr>
              <w:t>กระบวนงานการการควบคุม กำกับ การโฆษณาสถานพยาบาล</w:t>
            </w:r>
          </w:p>
        </w:tc>
        <w:tc>
          <w:tcPr>
            <w:tcW w:w="900"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c>
          <w:tcPr>
            <w:tcW w:w="1024"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ต่ำ</w:t>
            </w:r>
          </w:p>
        </w:tc>
      </w:tr>
      <w:tr w:rsidR="00375862" w:rsidRPr="006B6462" w:rsidTr="002400F0">
        <w:trPr>
          <w:trHeight w:val="20"/>
          <w:jc w:val="center"/>
        </w:trPr>
        <w:tc>
          <w:tcPr>
            <w:tcW w:w="684" w:type="dxa"/>
            <w:shd w:val="clear" w:color="auto" w:fill="DDD9C3"/>
          </w:tcPr>
          <w:p w:rsidR="00375862" w:rsidRPr="006B6462" w:rsidRDefault="00375862" w:rsidP="002400F0">
            <w:pPr>
              <w:tabs>
                <w:tab w:val="right" w:leader="dot" w:pos="8789"/>
              </w:tabs>
              <w:jc w:val="center"/>
              <w:rPr>
                <w:rFonts w:ascii="TH SarabunPSK" w:hAnsi="TH SarabunPSK" w:cs="TH SarabunPSK"/>
              </w:rPr>
            </w:pPr>
          </w:p>
        </w:tc>
        <w:tc>
          <w:tcPr>
            <w:tcW w:w="9214" w:type="dxa"/>
            <w:gridSpan w:val="4"/>
            <w:shd w:val="clear" w:color="auto" w:fill="DDD9C3"/>
            <w:noWrap/>
            <w:vAlign w:val="center"/>
            <w:hideMark/>
          </w:tcPr>
          <w:p w:rsidR="00375862" w:rsidRPr="006B6462" w:rsidRDefault="00375862" w:rsidP="002400F0">
            <w:pPr>
              <w:tabs>
                <w:tab w:val="right" w:leader="dot" w:pos="8789"/>
              </w:tabs>
              <w:rPr>
                <w:rFonts w:ascii="TH SarabunPSK" w:hAnsi="TH SarabunPSK" w:cs="TH SarabunPSK"/>
                <w:cs/>
              </w:rPr>
            </w:pPr>
            <w:r w:rsidRPr="006B6462">
              <w:rPr>
                <w:rFonts w:ascii="TH SarabunPSK" w:hAnsi="TH SarabunPSK" w:cs="TH SarabunPSK"/>
                <w:b/>
                <w:bCs/>
                <w:cs/>
              </w:rPr>
              <w:t>ส่วนราชการที่ไม่สังกัดสำนักนายกรัฐมนตรี</w:t>
            </w:r>
            <w:r w:rsidRPr="006B6462">
              <w:rPr>
                <w:rFonts w:ascii="TH SarabunPSK" w:hAnsi="TH SarabunPSK" w:cs="TH SarabunPSK"/>
                <w:b/>
                <w:bCs/>
              </w:rPr>
              <w:t xml:space="preserve"> </w:t>
            </w:r>
            <w:r w:rsidRPr="006B6462">
              <w:rPr>
                <w:rFonts w:ascii="TH SarabunPSK" w:hAnsi="TH SarabunPSK" w:cs="TH SarabunPSK"/>
                <w:b/>
                <w:bCs/>
                <w:cs/>
              </w:rPr>
              <w:t>กระทรวง หรือทบวง</w:t>
            </w:r>
            <w:r w:rsidRPr="006B6462">
              <w:rPr>
                <w:rFonts w:ascii="TH SarabunPSK" w:hAnsi="TH SarabunPSK" w:cs="TH SarabunPSK"/>
                <w:b/>
                <w:bCs/>
              </w:rPr>
              <w:t> </w:t>
            </w:r>
          </w:p>
        </w:tc>
      </w:tr>
      <w:tr w:rsidR="00375862" w:rsidRPr="006B6462" w:rsidTr="002400F0">
        <w:trPr>
          <w:trHeight w:val="20"/>
          <w:jc w:val="center"/>
        </w:trPr>
        <w:tc>
          <w:tcPr>
            <w:tcW w:w="684" w:type="dxa"/>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rPr>
              <w:t>37</w:t>
            </w:r>
          </w:p>
        </w:tc>
        <w:tc>
          <w:tcPr>
            <w:tcW w:w="2160" w:type="dxa"/>
            <w:noWrap/>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สำนักงานพระพุทธศาสนาแห่งชาติ</w:t>
            </w:r>
          </w:p>
        </w:tc>
        <w:tc>
          <w:tcPr>
            <w:tcW w:w="5130" w:type="dxa"/>
            <w:noWrap/>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กระบวนงานจัดการศาสนสมบัติ</w:t>
            </w:r>
          </w:p>
        </w:tc>
        <w:tc>
          <w:tcPr>
            <w:tcW w:w="900"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c>
          <w:tcPr>
            <w:tcW w:w="1024"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ต่ำ</w:t>
            </w:r>
          </w:p>
        </w:tc>
      </w:tr>
      <w:tr w:rsidR="00375862" w:rsidRPr="006B6462" w:rsidTr="002400F0">
        <w:trPr>
          <w:trHeight w:val="20"/>
          <w:jc w:val="center"/>
        </w:trPr>
        <w:tc>
          <w:tcPr>
            <w:tcW w:w="684" w:type="dxa"/>
            <w:shd w:val="clear" w:color="auto" w:fill="DDD9C3"/>
          </w:tcPr>
          <w:p w:rsidR="00375862" w:rsidRPr="006B6462" w:rsidRDefault="00375862" w:rsidP="002400F0">
            <w:pPr>
              <w:tabs>
                <w:tab w:val="right" w:leader="dot" w:pos="8789"/>
              </w:tabs>
              <w:jc w:val="center"/>
              <w:rPr>
                <w:rFonts w:ascii="TH SarabunPSK" w:hAnsi="TH SarabunPSK" w:cs="TH SarabunPSK"/>
                <w:b/>
                <w:bCs/>
                <w:cs/>
              </w:rPr>
            </w:pPr>
          </w:p>
        </w:tc>
        <w:tc>
          <w:tcPr>
            <w:tcW w:w="9214" w:type="dxa"/>
            <w:gridSpan w:val="4"/>
            <w:shd w:val="clear" w:color="auto" w:fill="DDD9C3"/>
            <w:noWrap/>
            <w:hideMark/>
          </w:tcPr>
          <w:p w:rsidR="00375862" w:rsidRPr="006B6462" w:rsidRDefault="00375862" w:rsidP="002400F0">
            <w:pPr>
              <w:tabs>
                <w:tab w:val="right" w:leader="dot" w:pos="8789"/>
              </w:tabs>
              <w:rPr>
                <w:rFonts w:ascii="TH SarabunPSK" w:hAnsi="TH SarabunPSK" w:cs="TH SarabunPSK"/>
                <w:b/>
                <w:bCs/>
              </w:rPr>
            </w:pPr>
            <w:r w:rsidRPr="006B6462">
              <w:rPr>
                <w:rFonts w:ascii="TH SarabunPSK" w:hAnsi="TH SarabunPSK" w:cs="TH SarabunPSK"/>
                <w:b/>
                <w:bCs/>
                <w:cs/>
              </w:rPr>
              <w:t>สำนักนายกรัฐมนตรี</w:t>
            </w:r>
          </w:p>
        </w:tc>
      </w:tr>
      <w:tr w:rsidR="00375862" w:rsidRPr="006B6462" w:rsidTr="002400F0">
        <w:trPr>
          <w:trHeight w:val="20"/>
          <w:jc w:val="center"/>
        </w:trPr>
        <w:tc>
          <w:tcPr>
            <w:tcW w:w="684" w:type="dxa"/>
          </w:tcPr>
          <w:p w:rsidR="00375862" w:rsidRPr="006B6462" w:rsidRDefault="00375862" w:rsidP="002400F0">
            <w:pPr>
              <w:tabs>
                <w:tab w:val="right" w:leader="dot" w:pos="8789"/>
              </w:tabs>
              <w:jc w:val="center"/>
              <w:rPr>
                <w:rFonts w:ascii="TH SarabunPSK" w:hAnsi="TH SarabunPSK" w:cs="TH SarabunPSK"/>
                <w:cs/>
              </w:rPr>
            </w:pPr>
            <w:r w:rsidRPr="006B6462">
              <w:rPr>
                <w:rFonts w:ascii="TH SarabunPSK" w:hAnsi="TH SarabunPSK" w:cs="TH SarabunPSK"/>
              </w:rPr>
              <w:t>38</w:t>
            </w:r>
          </w:p>
        </w:tc>
        <w:tc>
          <w:tcPr>
            <w:tcW w:w="2160" w:type="dxa"/>
            <w:noWrap/>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สำนักงานปลัดสำนักนายกรัฐมนตรี</w:t>
            </w:r>
          </w:p>
        </w:tc>
        <w:tc>
          <w:tcPr>
            <w:tcW w:w="5130" w:type="dxa"/>
            <w:noWrap/>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กระบวนงานจัดการเรื่องราวร้องทุกข์</w:t>
            </w:r>
            <w:r w:rsidRPr="006B6462">
              <w:rPr>
                <w:rFonts w:ascii="TH SarabunPSK" w:hAnsi="TH SarabunPSK" w:cs="TH SarabunPSK"/>
              </w:rPr>
              <w:t xml:space="preserve"> </w:t>
            </w:r>
            <w:r w:rsidRPr="006B6462">
              <w:rPr>
                <w:rFonts w:ascii="TH SarabunPSK" w:hAnsi="TH SarabunPSK" w:cs="TH SarabunPSK"/>
                <w:cs/>
              </w:rPr>
              <w:t>ช่องทางตู้ ปณ.</w:t>
            </w:r>
            <w:r w:rsidRPr="006B6462">
              <w:rPr>
                <w:rFonts w:ascii="TH SarabunPSK" w:hAnsi="TH SarabunPSK" w:cs="TH SarabunPSK" w:hint="cs"/>
                <w:cs/>
              </w:rPr>
              <w:t xml:space="preserve"> </w:t>
            </w:r>
            <w:r w:rsidRPr="006B6462">
              <w:rPr>
                <w:rFonts w:ascii="TH SarabunPSK" w:hAnsi="TH SarabunPSK" w:cs="TH SarabunPSK"/>
              </w:rPr>
              <w:t>1111</w:t>
            </w:r>
          </w:p>
        </w:tc>
        <w:tc>
          <w:tcPr>
            <w:tcW w:w="900"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c>
          <w:tcPr>
            <w:tcW w:w="1024"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ต่ำ</w:t>
            </w:r>
          </w:p>
        </w:tc>
      </w:tr>
      <w:tr w:rsidR="00375862" w:rsidRPr="006B6462" w:rsidTr="002400F0">
        <w:trPr>
          <w:trHeight w:val="20"/>
          <w:jc w:val="center"/>
        </w:trPr>
        <w:tc>
          <w:tcPr>
            <w:tcW w:w="684" w:type="dxa"/>
          </w:tcPr>
          <w:p w:rsidR="00375862" w:rsidRPr="006B6462" w:rsidRDefault="00375862" w:rsidP="002400F0">
            <w:pPr>
              <w:tabs>
                <w:tab w:val="right" w:leader="dot" w:pos="8789"/>
              </w:tabs>
              <w:jc w:val="center"/>
              <w:rPr>
                <w:rFonts w:ascii="TH SarabunPSK" w:hAnsi="TH SarabunPSK" w:cs="TH SarabunPSK"/>
                <w:cs/>
              </w:rPr>
            </w:pPr>
            <w:r w:rsidRPr="006B6462">
              <w:rPr>
                <w:rFonts w:ascii="TH SarabunPSK" w:hAnsi="TH SarabunPSK" w:cs="TH SarabunPSK"/>
              </w:rPr>
              <w:t>39</w:t>
            </w:r>
          </w:p>
        </w:tc>
        <w:tc>
          <w:tcPr>
            <w:tcW w:w="2160" w:type="dxa"/>
            <w:noWrap/>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สำนักเลขาธิการคณะรัฐมนตรี</w:t>
            </w:r>
          </w:p>
        </w:tc>
        <w:tc>
          <w:tcPr>
            <w:tcW w:w="5130" w:type="dxa"/>
            <w:noWrap/>
            <w:hideMark/>
          </w:tcPr>
          <w:p w:rsidR="00375862" w:rsidRPr="006B6462" w:rsidRDefault="00375862" w:rsidP="002400F0">
            <w:pPr>
              <w:tabs>
                <w:tab w:val="right" w:leader="dot" w:pos="8789"/>
              </w:tabs>
              <w:rPr>
                <w:rFonts w:ascii="TH SarabunPSK" w:hAnsi="TH SarabunPSK" w:cs="TH SarabunPSK"/>
                <w:spacing w:val="-6"/>
              </w:rPr>
            </w:pPr>
            <w:r w:rsidRPr="006B6462">
              <w:rPr>
                <w:rFonts w:ascii="TH SarabunPSK" w:hAnsi="TH SarabunPSK" w:cs="TH SarabunPSK"/>
                <w:spacing w:val="-6"/>
                <w:cs/>
              </w:rPr>
              <w:t>กระบวนงานการเผยแพร่มติคณะรัฐมนตรีสู่สาธารณชน</w:t>
            </w:r>
            <w:r w:rsidRPr="006B6462">
              <w:rPr>
                <w:rFonts w:ascii="TH SarabunPSK" w:hAnsi="TH SarabunPSK" w:cs="TH SarabunPSK"/>
                <w:spacing w:val="-6"/>
              </w:rPr>
              <w:t xml:space="preserve"> (</w:t>
            </w:r>
            <w:r w:rsidRPr="006B6462">
              <w:rPr>
                <w:rFonts w:ascii="TH SarabunPSK" w:hAnsi="TH SarabunPSK" w:cs="TH SarabunPSK"/>
                <w:spacing w:val="-6"/>
                <w:cs/>
              </w:rPr>
              <w:t xml:space="preserve">ภายใน </w:t>
            </w:r>
            <w:r w:rsidRPr="006B6462">
              <w:rPr>
                <w:rFonts w:ascii="TH SarabunPSK" w:hAnsi="TH SarabunPSK" w:cs="TH SarabunPSK"/>
                <w:spacing w:val="-6"/>
              </w:rPr>
              <w:t xml:space="preserve">1 </w:t>
            </w:r>
            <w:r w:rsidRPr="006B6462">
              <w:rPr>
                <w:rFonts w:ascii="TH SarabunPSK" w:hAnsi="TH SarabunPSK" w:cs="TH SarabunPSK"/>
                <w:spacing w:val="-6"/>
                <w:cs/>
              </w:rPr>
              <w:t>วันทำการ)</w:t>
            </w:r>
            <w:r w:rsidRPr="006B6462">
              <w:rPr>
                <w:rFonts w:ascii="TH SarabunPSK" w:hAnsi="TH SarabunPSK" w:cs="TH SarabunPSK"/>
                <w:spacing w:val="-6"/>
              </w:rPr>
              <w:t xml:space="preserve"> </w:t>
            </w:r>
          </w:p>
        </w:tc>
        <w:tc>
          <w:tcPr>
            <w:tcW w:w="900"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c>
          <w:tcPr>
            <w:tcW w:w="1024"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ต่ำ</w:t>
            </w:r>
          </w:p>
        </w:tc>
      </w:tr>
      <w:tr w:rsidR="00375862" w:rsidRPr="006B6462" w:rsidTr="002400F0">
        <w:trPr>
          <w:trHeight w:val="20"/>
          <w:jc w:val="center"/>
        </w:trPr>
        <w:tc>
          <w:tcPr>
            <w:tcW w:w="684" w:type="dxa"/>
          </w:tcPr>
          <w:p w:rsidR="00375862" w:rsidRPr="006B6462" w:rsidRDefault="00375862" w:rsidP="002400F0">
            <w:pPr>
              <w:tabs>
                <w:tab w:val="right" w:leader="dot" w:pos="8789"/>
              </w:tabs>
              <w:jc w:val="center"/>
              <w:rPr>
                <w:rFonts w:ascii="TH SarabunPSK" w:hAnsi="TH SarabunPSK" w:cs="TH SarabunPSK"/>
                <w:cs/>
              </w:rPr>
            </w:pPr>
            <w:r w:rsidRPr="006B6462">
              <w:rPr>
                <w:rFonts w:ascii="TH SarabunPSK" w:hAnsi="TH SarabunPSK" w:cs="TH SarabunPSK"/>
              </w:rPr>
              <w:t>40</w:t>
            </w:r>
          </w:p>
        </w:tc>
        <w:tc>
          <w:tcPr>
            <w:tcW w:w="2160" w:type="dxa"/>
            <w:noWrap/>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สำนักงบประมาณ</w:t>
            </w:r>
          </w:p>
        </w:tc>
        <w:tc>
          <w:tcPr>
            <w:tcW w:w="5130" w:type="dxa"/>
            <w:noWrap/>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กระบวนงานการจัดทำงบประมาณ</w:t>
            </w:r>
          </w:p>
        </w:tc>
        <w:tc>
          <w:tcPr>
            <w:tcW w:w="900"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c>
          <w:tcPr>
            <w:tcW w:w="1024"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ต่ำ</w:t>
            </w:r>
          </w:p>
        </w:tc>
      </w:tr>
      <w:tr w:rsidR="00375862" w:rsidRPr="006B6462" w:rsidTr="002400F0">
        <w:trPr>
          <w:trHeight w:val="20"/>
          <w:jc w:val="center"/>
        </w:trPr>
        <w:tc>
          <w:tcPr>
            <w:tcW w:w="684" w:type="dxa"/>
          </w:tcPr>
          <w:p w:rsidR="00375862" w:rsidRPr="006B6462" w:rsidRDefault="00375862" w:rsidP="002400F0">
            <w:pPr>
              <w:tabs>
                <w:tab w:val="right" w:leader="dot" w:pos="8789"/>
              </w:tabs>
              <w:jc w:val="center"/>
              <w:rPr>
                <w:rFonts w:ascii="TH SarabunPSK" w:hAnsi="TH SarabunPSK" w:cs="TH SarabunPSK"/>
                <w:cs/>
              </w:rPr>
            </w:pPr>
            <w:r w:rsidRPr="006B6462">
              <w:rPr>
                <w:rFonts w:ascii="TH SarabunPSK" w:hAnsi="TH SarabunPSK" w:cs="TH SarabunPSK"/>
              </w:rPr>
              <w:t>41</w:t>
            </w:r>
          </w:p>
        </w:tc>
        <w:tc>
          <w:tcPr>
            <w:tcW w:w="2160" w:type="dxa"/>
            <w:noWrap/>
            <w:hideMark/>
          </w:tcPr>
          <w:p w:rsidR="00375862" w:rsidRPr="00C00DB2" w:rsidRDefault="00375862" w:rsidP="002400F0">
            <w:pPr>
              <w:tabs>
                <w:tab w:val="right" w:leader="dot" w:pos="8789"/>
              </w:tabs>
              <w:rPr>
                <w:rFonts w:ascii="TH SarabunPSK" w:hAnsi="TH SarabunPSK" w:cs="TH SarabunPSK"/>
              </w:rPr>
            </w:pPr>
            <w:r w:rsidRPr="00C00DB2">
              <w:rPr>
                <w:rFonts w:ascii="TH SarabunPSK" w:hAnsi="TH SarabunPSK" w:cs="TH SarabunPSK"/>
                <w:cs/>
              </w:rPr>
              <w:t>สำนักงานคณะกรรมการข้าราชการพลเรือน</w:t>
            </w:r>
          </w:p>
        </w:tc>
        <w:tc>
          <w:tcPr>
            <w:tcW w:w="5130" w:type="dxa"/>
            <w:noWrap/>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กระบวนงานบริหารจัดการกรณีข้าราชการทุจริตคอร์รัปชั</w:t>
            </w:r>
            <w:r w:rsidRPr="006B6462">
              <w:rPr>
                <w:rFonts w:ascii="TH SarabunPSK" w:hAnsi="TH SarabunPSK" w:cs="TH SarabunPSK" w:hint="cs"/>
                <w:cs/>
              </w:rPr>
              <w:t>่</w:t>
            </w:r>
            <w:r w:rsidRPr="006B6462">
              <w:rPr>
                <w:rFonts w:ascii="TH SarabunPSK" w:hAnsi="TH SarabunPSK" w:cs="TH SarabunPSK"/>
                <w:cs/>
              </w:rPr>
              <w:t>น</w:t>
            </w:r>
          </w:p>
        </w:tc>
        <w:tc>
          <w:tcPr>
            <w:tcW w:w="900"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c>
          <w:tcPr>
            <w:tcW w:w="1024"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ต่ำ</w:t>
            </w:r>
          </w:p>
        </w:tc>
      </w:tr>
    </w:tbl>
    <w:p w:rsidR="00375862" w:rsidRDefault="00375862" w:rsidP="00375862">
      <w:pPr>
        <w:rPr>
          <w:rFonts w:ascii="TH SarabunPSK" w:hAnsi="TH SarabunPSK" w:cs="TH SarabunPSK"/>
          <w:b/>
          <w:bCs/>
          <w:sz w:val="32"/>
          <w:szCs w:val="32"/>
        </w:rPr>
      </w:pPr>
    </w:p>
    <w:p w:rsidR="00375862" w:rsidRPr="003C4D67" w:rsidRDefault="00375862" w:rsidP="00375862">
      <w:pPr>
        <w:rPr>
          <w:rFonts w:ascii="TH SarabunPSK" w:hAnsi="TH SarabunPSK" w:cs="TH SarabunPSK"/>
          <w:b/>
          <w:bCs/>
          <w:sz w:val="32"/>
          <w:szCs w:val="32"/>
        </w:rPr>
      </w:pPr>
      <w:r w:rsidRPr="003C4D67">
        <w:rPr>
          <w:rFonts w:ascii="TH SarabunPSK" w:hAnsi="TH SarabunPSK" w:cs="TH SarabunPSK" w:hint="cs"/>
          <w:b/>
          <w:bCs/>
          <w:sz w:val="32"/>
          <w:szCs w:val="32"/>
          <w:cs/>
        </w:rPr>
        <w:t xml:space="preserve">กลุ่ม </w:t>
      </w:r>
      <w:r w:rsidRPr="003C4D67">
        <w:rPr>
          <w:rFonts w:ascii="TH SarabunPSK" w:hAnsi="TH SarabunPSK" w:cs="TH SarabunPSK"/>
          <w:b/>
          <w:bCs/>
          <w:sz w:val="32"/>
          <w:szCs w:val="32"/>
        </w:rPr>
        <w:t xml:space="preserve">P3 – </w:t>
      </w:r>
      <w:r w:rsidRPr="003C4D67">
        <w:rPr>
          <w:rFonts w:ascii="TH SarabunPSK" w:hAnsi="TH SarabunPSK" w:cs="TH SarabunPSK" w:hint="cs"/>
          <w:b/>
          <w:bCs/>
          <w:sz w:val="32"/>
          <w:szCs w:val="32"/>
          <w:cs/>
        </w:rPr>
        <w:t>เป็น</w:t>
      </w:r>
      <w:r w:rsidRPr="003C4D67">
        <w:rPr>
          <w:rFonts w:ascii="TH SarabunPSK" w:hAnsi="TH SarabunPSK" w:cs="TH SarabunPSK"/>
          <w:b/>
          <w:bCs/>
          <w:sz w:val="32"/>
          <w:szCs w:val="32"/>
          <w:cs/>
        </w:rPr>
        <w:t>ข้อเสนอการเปลี่ยนแปลงฯ ที่มีผลกระทบต่ำแต่แผนการดำเนิน</w:t>
      </w:r>
      <w:r w:rsidRPr="003C4D67">
        <w:rPr>
          <w:rFonts w:ascii="TH SarabunPSK" w:hAnsi="TH SarabunPSK" w:cs="TH SarabunPSK" w:hint="cs"/>
          <w:b/>
          <w:bCs/>
          <w:sz w:val="32"/>
          <w:szCs w:val="32"/>
          <w:cs/>
        </w:rPr>
        <w:t>การ</w:t>
      </w:r>
      <w:r w:rsidRPr="003C4D67">
        <w:rPr>
          <w:rFonts w:ascii="TH SarabunPSK" w:hAnsi="TH SarabunPSK" w:cs="TH SarabunPSK"/>
          <w:b/>
          <w:bCs/>
          <w:sz w:val="32"/>
          <w:szCs w:val="32"/>
          <w:cs/>
        </w:rPr>
        <w:t>มีประสิทธิภาพ</w:t>
      </w:r>
    </w:p>
    <w:tbl>
      <w:tblPr>
        <w:tblW w:w="9895" w:type="dxa"/>
        <w:jc w:val="center"/>
        <w:tblInd w:w="21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9" w:type="dxa"/>
          <w:right w:w="29" w:type="dxa"/>
        </w:tblCellMar>
        <w:tblLook w:val="04A0"/>
      </w:tblPr>
      <w:tblGrid>
        <w:gridCol w:w="720"/>
        <w:gridCol w:w="2122"/>
        <w:gridCol w:w="5130"/>
        <w:gridCol w:w="900"/>
        <w:gridCol w:w="1023"/>
      </w:tblGrid>
      <w:tr w:rsidR="00375862" w:rsidRPr="003C4D67" w:rsidTr="002400F0">
        <w:trPr>
          <w:trHeight w:val="413"/>
          <w:tblHeader/>
          <w:jc w:val="center"/>
        </w:trPr>
        <w:tc>
          <w:tcPr>
            <w:tcW w:w="720" w:type="dxa"/>
            <w:shd w:val="clear" w:color="auto" w:fill="A6A6A6"/>
            <w:vAlign w:val="center"/>
          </w:tcPr>
          <w:p w:rsidR="00375862" w:rsidRPr="006B6462" w:rsidRDefault="00375862" w:rsidP="002400F0">
            <w:pPr>
              <w:tabs>
                <w:tab w:val="right" w:leader="dot" w:pos="8789"/>
              </w:tabs>
              <w:jc w:val="center"/>
              <w:rPr>
                <w:rFonts w:ascii="TH SarabunPSK" w:hAnsi="TH SarabunPSK" w:cs="TH SarabunPSK"/>
                <w:b/>
                <w:bCs/>
                <w:cs/>
              </w:rPr>
            </w:pPr>
            <w:r w:rsidRPr="006B6462">
              <w:rPr>
                <w:rFonts w:ascii="TH SarabunPSK" w:hAnsi="TH SarabunPSK" w:cs="TH SarabunPSK" w:hint="cs"/>
                <w:b/>
                <w:bCs/>
                <w:cs/>
              </w:rPr>
              <w:t>ลำดับ</w:t>
            </w:r>
          </w:p>
        </w:tc>
        <w:tc>
          <w:tcPr>
            <w:tcW w:w="2122" w:type="dxa"/>
            <w:shd w:val="clear" w:color="auto" w:fill="A6A6A6"/>
            <w:noWrap/>
            <w:vAlign w:val="center"/>
            <w:hideMark/>
          </w:tcPr>
          <w:p w:rsidR="00375862" w:rsidRPr="006B6462" w:rsidRDefault="00375862" w:rsidP="002400F0">
            <w:pPr>
              <w:tabs>
                <w:tab w:val="right" w:leader="dot" w:pos="8789"/>
              </w:tabs>
              <w:jc w:val="center"/>
              <w:rPr>
                <w:rFonts w:ascii="TH SarabunPSK" w:hAnsi="TH SarabunPSK" w:cs="TH SarabunPSK"/>
                <w:b/>
                <w:bCs/>
                <w:cs/>
              </w:rPr>
            </w:pPr>
            <w:r w:rsidRPr="006B6462">
              <w:rPr>
                <w:rFonts w:ascii="TH SarabunPSK" w:hAnsi="TH SarabunPSK" w:cs="TH SarabunPSK" w:hint="cs"/>
                <w:b/>
                <w:bCs/>
                <w:cs/>
              </w:rPr>
              <w:t>ส่วนราชการ</w:t>
            </w:r>
          </w:p>
        </w:tc>
        <w:tc>
          <w:tcPr>
            <w:tcW w:w="5130" w:type="dxa"/>
            <w:shd w:val="clear" w:color="auto" w:fill="A6A6A6"/>
            <w:noWrap/>
            <w:vAlign w:val="center"/>
            <w:hideMark/>
          </w:tcPr>
          <w:p w:rsidR="00375862" w:rsidRPr="006B6462" w:rsidRDefault="00375862" w:rsidP="002400F0">
            <w:pPr>
              <w:tabs>
                <w:tab w:val="right" w:leader="dot" w:pos="8789"/>
              </w:tabs>
              <w:jc w:val="center"/>
              <w:rPr>
                <w:rFonts w:ascii="TH SarabunPSK" w:hAnsi="TH SarabunPSK" w:cs="TH SarabunPSK"/>
                <w:b/>
                <w:bCs/>
              </w:rPr>
            </w:pPr>
            <w:r w:rsidRPr="006B6462">
              <w:rPr>
                <w:rFonts w:ascii="TH SarabunPSK" w:hAnsi="TH SarabunPSK" w:cs="TH SarabunPSK" w:hint="cs"/>
                <w:b/>
                <w:bCs/>
                <w:cs/>
              </w:rPr>
              <w:t>กระบวนงาน</w:t>
            </w:r>
          </w:p>
        </w:tc>
        <w:tc>
          <w:tcPr>
            <w:tcW w:w="900" w:type="dxa"/>
            <w:shd w:val="clear" w:color="auto" w:fill="A6A6A6"/>
            <w:noWrap/>
            <w:vAlign w:val="center"/>
            <w:hideMark/>
          </w:tcPr>
          <w:p w:rsidR="00375862" w:rsidRPr="006B6462" w:rsidRDefault="00375862" w:rsidP="002400F0">
            <w:pPr>
              <w:tabs>
                <w:tab w:val="right" w:leader="dot" w:pos="8789"/>
              </w:tabs>
              <w:jc w:val="center"/>
              <w:rPr>
                <w:rFonts w:ascii="TH SarabunPSK" w:hAnsi="TH SarabunPSK" w:cs="TH SarabunPSK"/>
                <w:b/>
                <w:bCs/>
                <w:spacing w:val="-20"/>
                <w:cs/>
              </w:rPr>
            </w:pPr>
            <w:r w:rsidRPr="006B6462">
              <w:rPr>
                <w:rFonts w:ascii="TH SarabunPSK" w:hAnsi="TH SarabunPSK" w:cs="TH SarabunPSK" w:hint="cs"/>
                <w:b/>
                <w:bCs/>
                <w:spacing w:val="-20"/>
                <w:cs/>
              </w:rPr>
              <w:t>ผลกระทบ</w:t>
            </w:r>
          </w:p>
        </w:tc>
        <w:tc>
          <w:tcPr>
            <w:tcW w:w="1023" w:type="dxa"/>
            <w:shd w:val="clear" w:color="auto" w:fill="A6A6A6"/>
            <w:noWrap/>
            <w:vAlign w:val="center"/>
            <w:hideMark/>
          </w:tcPr>
          <w:p w:rsidR="00375862" w:rsidRPr="006B6462" w:rsidRDefault="00375862" w:rsidP="002400F0">
            <w:pPr>
              <w:tabs>
                <w:tab w:val="right" w:leader="dot" w:pos="8789"/>
              </w:tabs>
              <w:jc w:val="center"/>
              <w:rPr>
                <w:rFonts w:ascii="TH SarabunPSK" w:hAnsi="TH SarabunPSK" w:cs="TH SarabunPSK"/>
                <w:b/>
                <w:bCs/>
                <w:spacing w:val="-32"/>
                <w:cs/>
              </w:rPr>
            </w:pPr>
            <w:r w:rsidRPr="006B6462">
              <w:rPr>
                <w:rFonts w:ascii="TH SarabunPSK" w:hAnsi="TH SarabunPSK" w:cs="TH SarabunPSK" w:hint="cs"/>
                <w:b/>
                <w:bCs/>
                <w:spacing w:val="-32"/>
                <w:cs/>
              </w:rPr>
              <w:t>ประสิทธิภาพ</w:t>
            </w:r>
          </w:p>
        </w:tc>
      </w:tr>
      <w:tr w:rsidR="00375862" w:rsidRPr="003C4D67" w:rsidTr="002400F0">
        <w:trPr>
          <w:trHeight w:val="20"/>
          <w:jc w:val="center"/>
        </w:trPr>
        <w:tc>
          <w:tcPr>
            <w:tcW w:w="720" w:type="dxa"/>
            <w:shd w:val="clear" w:color="auto" w:fill="DDD9C3"/>
          </w:tcPr>
          <w:p w:rsidR="00375862" w:rsidRPr="006B6462" w:rsidRDefault="00375862" w:rsidP="002400F0">
            <w:pPr>
              <w:tabs>
                <w:tab w:val="right" w:leader="dot" w:pos="8789"/>
              </w:tabs>
              <w:jc w:val="center"/>
              <w:rPr>
                <w:rFonts w:ascii="TH SarabunPSK" w:hAnsi="TH SarabunPSK" w:cs="TH SarabunPSK"/>
                <w:b/>
                <w:bCs/>
                <w:cs/>
              </w:rPr>
            </w:pPr>
          </w:p>
        </w:tc>
        <w:tc>
          <w:tcPr>
            <w:tcW w:w="9175" w:type="dxa"/>
            <w:gridSpan w:val="4"/>
            <w:shd w:val="clear" w:color="auto" w:fill="DDD9C3"/>
            <w:noWrap/>
            <w:hideMark/>
          </w:tcPr>
          <w:p w:rsidR="00375862" w:rsidRPr="006B6462" w:rsidRDefault="00375862" w:rsidP="002400F0">
            <w:pPr>
              <w:tabs>
                <w:tab w:val="right" w:leader="dot" w:pos="8789"/>
              </w:tabs>
              <w:rPr>
                <w:rFonts w:ascii="TH SarabunPSK" w:hAnsi="TH SarabunPSK" w:cs="TH SarabunPSK"/>
                <w:b/>
                <w:bCs/>
              </w:rPr>
            </w:pPr>
            <w:r w:rsidRPr="006B6462">
              <w:rPr>
                <w:rFonts w:ascii="TH SarabunPSK" w:hAnsi="TH SarabunPSK" w:cs="TH SarabunPSK"/>
                <w:b/>
                <w:bCs/>
                <w:cs/>
              </w:rPr>
              <w:t>กระทรวงกลาโหม</w:t>
            </w:r>
            <w:r w:rsidRPr="006B6462">
              <w:rPr>
                <w:rFonts w:ascii="TH SarabunPSK" w:hAnsi="TH SarabunPSK" w:cs="TH SarabunPSK"/>
                <w:b/>
                <w:bCs/>
              </w:rPr>
              <w:t> </w:t>
            </w:r>
          </w:p>
        </w:tc>
      </w:tr>
      <w:tr w:rsidR="00375862" w:rsidRPr="003C4D67" w:rsidTr="002400F0">
        <w:trPr>
          <w:trHeight w:val="20"/>
          <w:jc w:val="center"/>
        </w:trPr>
        <w:tc>
          <w:tcPr>
            <w:tcW w:w="720" w:type="dxa"/>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rPr>
              <w:t>1</w:t>
            </w:r>
          </w:p>
        </w:tc>
        <w:tc>
          <w:tcPr>
            <w:tcW w:w="2122" w:type="dxa"/>
            <w:noWrap/>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กรมราชองครักษ์</w:t>
            </w:r>
          </w:p>
        </w:tc>
        <w:tc>
          <w:tcPr>
            <w:tcW w:w="5130" w:type="dxa"/>
            <w:noWrap/>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กระบวนงานมีไว้ซึ่งสิ่งอุปกรณ์ถาวรของกรมราชองครักษ์ในการตอบสนองต่อพันธกิจ</w:t>
            </w:r>
          </w:p>
        </w:tc>
        <w:tc>
          <w:tcPr>
            <w:tcW w:w="900"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ต่ำ</w:t>
            </w:r>
          </w:p>
        </w:tc>
        <w:tc>
          <w:tcPr>
            <w:tcW w:w="1023"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r>
      <w:tr w:rsidR="00375862" w:rsidRPr="003C4D67" w:rsidTr="002400F0">
        <w:trPr>
          <w:trHeight w:val="20"/>
          <w:jc w:val="center"/>
        </w:trPr>
        <w:tc>
          <w:tcPr>
            <w:tcW w:w="720" w:type="dxa"/>
          </w:tcPr>
          <w:p w:rsidR="00375862" w:rsidRPr="006B6462" w:rsidRDefault="00375862" w:rsidP="002400F0">
            <w:pPr>
              <w:tabs>
                <w:tab w:val="right" w:leader="dot" w:pos="8789"/>
              </w:tabs>
              <w:jc w:val="center"/>
              <w:rPr>
                <w:rFonts w:ascii="TH SarabunPSK" w:hAnsi="TH SarabunPSK" w:cs="TH SarabunPSK"/>
                <w:b/>
                <w:bCs/>
                <w:cs/>
              </w:rPr>
            </w:pPr>
            <w:r w:rsidRPr="006B6462">
              <w:rPr>
                <w:rFonts w:ascii="TH SarabunPSK" w:hAnsi="TH SarabunPSK" w:cs="TH SarabunPSK"/>
              </w:rPr>
              <w:t>2</w:t>
            </w:r>
          </w:p>
        </w:tc>
        <w:tc>
          <w:tcPr>
            <w:tcW w:w="2122" w:type="dxa"/>
            <w:noWrap/>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กองทัพเรือ</w:t>
            </w:r>
          </w:p>
        </w:tc>
        <w:tc>
          <w:tcPr>
            <w:tcW w:w="5130" w:type="dxa"/>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กระบวนงานการเตรียมความพร้อมด้านองค์บุคคล องค์วัตถุ</w:t>
            </w:r>
            <w:r w:rsidRPr="006B6462">
              <w:rPr>
                <w:rFonts w:ascii="TH SarabunPSK" w:hAnsi="TH SarabunPSK" w:cs="TH SarabunPSK"/>
              </w:rPr>
              <w:t xml:space="preserve"> </w:t>
            </w:r>
            <w:r w:rsidRPr="006B6462">
              <w:rPr>
                <w:rFonts w:ascii="TH SarabunPSK" w:hAnsi="TH SarabunPSK" w:cs="TH SarabunPSK"/>
                <w:cs/>
              </w:rPr>
              <w:t>และองค์ยุทธวิธี</w:t>
            </w:r>
            <w:r w:rsidRPr="006B6462">
              <w:rPr>
                <w:rFonts w:ascii="TH SarabunPSK" w:hAnsi="TH SarabunPSK" w:cs="TH SarabunPSK"/>
              </w:rPr>
              <w:t xml:space="preserve"> (</w:t>
            </w:r>
            <w:r w:rsidRPr="006B6462">
              <w:rPr>
                <w:rFonts w:ascii="TH SarabunPSK" w:hAnsi="TH SarabunPSK" w:cs="TH SarabunPSK"/>
                <w:cs/>
              </w:rPr>
              <w:t>การจัดหากำลังพลโดยการคัดเลือกบุคคลพลเรือนเข้าเป็นนักเรียนจ่าทหารเรือ)</w:t>
            </w:r>
            <w:r w:rsidRPr="006B6462">
              <w:rPr>
                <w:rFonts w:ascii="TH SarabunPSK" w:hAnsi="TH SarabunPSK" w:cs="TH SarabunPSK"/>
              </w:rPr>
              <w:t xml:space="preserve"> </w:t>
            </w:r>
          </w:p>
        </w:tc>
        <w:tc>
          <w:tcPr>
            <w:tcW w:w="900"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ต่ำ</w:t>
            </w:r>
          </w:p>
        </w:tc>
        <w:tc>
          <w:tcPr>
            <w:tcW w:w="1023"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r>
      <w:tr w:rsidR="00375862" w:rsidRPr="003C4D67" w:rsidTr="002400F0">
        <w:trPr>
          <w:trHeight w:val="20"/>
          <w:jc w:val="center"/>
        </w:trPr>
        <w:tc>
          <w:tcPr>
            <w:tcW w:w="720" w:type="dxa"/>
            <w:shd w:val="clear" w:color="auto" w:fill="DDD9C3"/>
          </w:tcPr>
          <w:p w:rsidR="00375862" w:rsidRPr="006B6462" w:rsidRDefault="00375862" w:rsidP="002400F0">
            <w:pPr>
              <w:tabs>
                <w:tab w:val="right" w:leader="dot" w:pos="8789"/>
              </w:tabs>
              <w:jc w:val="center"/>
              <w:rPr>
                <w:rFonts w:ascii="TH SarabunPSK" w:hAnsi="TH SarabunPSK" w:cs="TH SarabunPSK"/>
                <w:cs/>
              </w:rPr>
            </w:pPr>
          </w:p>
        </w:tc>
        <w:tc>
          <w:tcPr>
            <w:tcW w:w="9175" w:type="dxa"/>
            <w:gridSpan w:val="4"/>
            <w:shd w:val="clear" w:color="auto" w:fill="DDD9C3"/>
            <w:noWrap/>
            <w:hideMark/>
          </w:tcPr>
          <w:p w:rsidR="00375862" w:rsidRPr="006B6462" w:rsidRDefault="00375862" w:rsidP="002400F0">
            <w:pPr>
              <w:tabs>
                <w:tab w:val="right" w:leader="dot" w:pos="8789"/>
              </w:tabs>
              <w:rPr>
                <w:rFonts w:ascii="TH SarabunPSK" w:hAnsi="TH SarabunPSK" w:cs="TH SarabunPSK"/>
                <w:b/>
                <w:bCs/>
              </w:rPr>
            </w:pPr>
            <w:r w:rsidRPr="006B6462">
              <w:rPr>
                <w:rFonts w:ascii="TH SarabunPSK" w:hAnsi="TH SarabunPSK" w:cs="TH SarabunPSK"/>
                <w:b/>
                <w:bCs/>
                <w:cs/>
              </w:rPr>
              <w:t>กระทรวงการพัฒนาสังคมและความมั่นคงของมนุษย์</w:t>
            </w:r>
            <w:r w:rsidRPr="006B6462">
              <w:rPr>
                <w:rFonts w:ascii="TH SarabunPSK" w:hAnsi="TH SarabunPSK" w:cs="TH SarabunPSK"/>
                <w:b/>
                <w:bCs/>
              </w:rPr>
              <w:t> </w:t>
            </w:r>
          </w:p>
        </w:tc>
      </w:tr>
      <w:tr w:rsidR="00375862" w:rsidRPr="003C4D67" w:rsidTr="002400F0">
        <w:trPr>
          <w:trHeight w:val="20"/>
          <w:jc w:val="center"/>
        </w:trPr>
        <w:tc>
          <w:tcPr>
            <w:tcW w:w="720" w:type="dxa"/>
          </w:tcPr>
          <w:p w:rsidR="00375862" w:rsidRPr="006B6462" w:rsidRDefault="00375862" w:rsidP="002400F0">
            <w:pPr>
              <w:tabs>
                <w:tab w:val="right" w:leader="dot" w:pos="8789"/>
              </w:tabs>
              <w:jc w:val="center"/>
              <w:rPr>
                <w:rFonts w:ascii="TH SarabunPSK" w:hAnsi="TH SarabunPSK" w:cs="TH SarabunPSK"/>
                <w:cs/>
              </w:rPr>
            </w:pPr>
            <w:r w:rsidRPr="006B6462">
              <w:rPr>
                <w:rFonts w:ascii="TH SarabunPSK" w:hAnsi="TH SarabunPSK" w:cs="TH SarabunPSK"/>
              </w:rPr>
              <w:t>3</w:t>
            </w:r>
          </w:p>
        </w:tc>
        <w:tc>
          <w:tcPr>
            <w:tcW w:w="2122" w:type="dxa"/>
            <w:noWrap/>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สำนักงานส่งเสริมสวัสดิภาพและพิทักษ์เด็ก</w:t>
            </w:r>
            <w:r w:rsidRPr="006B6462">
              <w:rPr>
                <w:rFonts w:ascii="TH SarabunPSK" w:hAnsi="TH SarabunPSK" w:cs="TH SarabunPSK"/>
              </w:rPr>
              <w:t xml:space="preserve"> </w:t>
            </w:r>
            <w:r w:rsidRPr="006B6462">
              <w:rPr>
                <w:rFonts w:ascii="TH SarabunPSK" w:hAnsi="TH SarabunPSK" w:cs="TH SarabunPSK"/>
                <w:cs/>
              </w:rPr>
              <w:t>เยาวชน</w:t>
            </w:r>
            <w:r w:rsidRPr="006B6462">
              <w:rPr>
                <w:rFonts w:ascii="TH SarabunPSK" w:hAnsi="TH SarabunPSK" w:cs="TH SarabunPSK"/>
              </w:rPr>
              <w:t xml:space="preserve"> </w:t>
            </w:r>
            <w:r w:rsidRPr="006B6462">
              <w:rPr>
                <w:rFonts w:ascii="TH SarabunPSK" w:hAnsi="TH SarabunPSK" w:cs="TH SarabunPSK"/>
                <w:cs/>
              </w:rPr>
              <w:t>ผู้ด้อยโอกาส และผู้สูงอายุ</w:t>
            </w:r>
          </w:p>
        </w:tc>
        <w:tc>
          <w:tcPr>
            <w:tcW w:w="5130" w:type="dxa"/>
            <w:noWrap/>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กระบวน</w:t>
            </w:r>
            <w:r w:rsidRPr="006B6462">
              <w:rPr>
                <w:rFonts w:ascii="TH SarabunPSK" w:hAnsi="TH SarabunPSK" w:cs="TH SarabunPSK" w:hint="cs"/>
                <w:cs/>
              </w:rPr>
              <w:t>งาน</w:t>
            </w:r>
            <w:r w:rsidRPr="006B6462">
              <w:rPr>
                <w:rFonts w:ascii="TH SarabunPSK" w:hAnsi="TH SarabunPSK" w:cs="TH SarabunPSK"/>
                <w:cs/>
              </w:rPr>
              <w:t>การพัฒนาและคุ้มครองพิทักษ์สิทธิเยาวชน</w:t>
            </w:r>
            <w:r w:rsidRPr="006B6462">
              <w:rPr>
                <w:rFonts w:ascii="TH SarabunPSK" w:hAnsi="TH SarabunPSK" w:cs="TH SarabunPSK"/>
              </w:rPr>
              <w:t xml:space="preserve"> (</w:t>
            </w:r>
            <w:r w:rsidRPr="006B6462">
              <w:rPr>
                <w:rFonts w:ascii="TH SarabunPSK" w:hAnsi="TH SarabunPSK" w:cs="TH SarabunPSK"/>
                <w:cs/>
              </w:rPr>
              <w:t>การเสริมสร้างความเข้มแข็งสภาเด็กและเยาวชน)</w:t>
            </w:r>
            <w:r w:rsidRPr="006B6462">
              <w:rPr>
                <w:rFonts w:ascii="TH SarabunPSK" w:hAnsi="TH SarabunPSK" w:cs="TH SarabunPSK"/>
              </w:rPr>
              <w:t xml:space="preserve"> </w:t>
            </w:r>
          </w:p>
        </w:tc>
        <w:tc>
          <w:tcPr>
            <w:tcW w:w="900"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ต่ำ</w:t>
            </w:r>
          </w:p>
        </w:tc>
        <w:tc>
          <w:tcPr>
            <w:tcW w:w="1023"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r>
      <w:tr w:rsidR="00375862" w:rsidRPr="003C4D67" w:rsidTr="002400F0">
        <w:trPr>
          <w:trHeight w:val="20"/>
          <w:jc w:val="center"/>
        </w:trPr>
        <w:tc>
          <w:tcPr>
            <w:tcW w:w="720" w:type="dxa"/>
          </w:tcPr>
          <w:p w:rsidR="00375862" w:rsidRPr="006B6462" w:rsidRDefault="00375862" w:rsidP="002400F0">
            <w:pPr>
              <w:tabs>
                <w:tab w:val="right" w:leader="dot" w:pos="8789"/>
              </w:tabs>
              <w:jc w:val="center"/>
              <w:rPr>
                <w:rFonts w:ascii="TH SarabunPSK" w:hAnsi="TH SarabunPSK" w:cs="TH SarabunPSK"/>
                <w:b/>
                <w:bCs/>
                <w:cs/>
              </w:rPr>
            </w:pPr>
            <w:r w:rsidRPr="006B6462">
              <w:rPr>
                <w:rFonts w:ascii="TH SarabunPSK" w:hAnsi="TH SarabunPSK" w:cs="TH SarabunPSK"/>
              </w:rPr>
              <w:t>4</w:t>
            </w:r>
          </w:p>
        </w:tc>
        <w:tc>
          <w:tcPr>
            <w:tcW w:w="2122" w:type="dxa"/>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สำนักงานส่งเสริมและพัฒนา</w:t>
            </w:r>
            <w:r w:rsidRPr="00C00DB2">
              <w:rPr>
                <w:rFonts w:ascii="TH SarabunPSK" w:hAnsi="TH SarabunPSK" w:cs="TH SarabunPSK"/>
                <w:spacing w:val="-8"/>
                <w:cs/>
              </w:rPr>
              <w:t>คุณภาพชีวิตคนพิการแห่งชาติ</w:t>
            </w:r>
          </w:p>
        </w:tc>
        <w:tc>
          <w:tcPr>
            <w:tcW w:w="5130" w:type="dxa"/>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hint="cs"/>
                <w:cs/>
              </w:rPr>
              <w:t>กระบวนงาน</w:t>
            </w:r>
            <w:r w:rsidRPr="006B6462">
              <w:rPr>
                <w:rFonts w:ascii="TH SarabunPSK" w:hAnsi="TH SarabunPSK" w:cs="TH SarabunPSK"/>
                <w:cs/>
              </w:rPr>
              <w:t>การจัดสรรทรัพยากรเพื่อพัฒนาคุณภาพชีวิตคนพิการ</w:t>
            </w:r>
            <w:r w:rsidRPr="006B6462">
              <w:rPr>
                <w:rFonts w:ascii="TH SarabunPSK" w:hAnsi="TH SarabunPSK" w:cs="TH SarabunPSK"/>
              </w:rPr>
              <w:t xml:space="preserve"> (</w:t>
            </w:r>
            <w:r w:rsidRPr="006B6462">
              <w:rPr>
                <w:rFonts w:ascii="TH SarabunPSK" w:hAnsi="TH SarabunPSK" w:cs="TH SarabunPSK"/>
                <w:cs/>
              </w:rPr>
              <w:t>กองทุนส่งเสริมและพัฒนาคุณภาพชีวิตคนพิการ)</w:t>
            </w:r>
          </w:p>
        </w:tc>
        <w:tc>
          <w:tcPr>
            <w:tcW w:w="900"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ต่ำ</w:t>
            </w:r>
          </w:p>
        </w:tc>
        <w:tc>
          <w:tcPr>
            <w:tcW w:w="1023"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r>
      <w:tr w:rsidR="00375862" w:rsidRPr="003C4D67" w:rsidTr="002400F0">
        <w:trPr>
          <w:trHeight w:val="20"/>
          <w:jc w:val="center"/>
        </w:trPr>
        <w:tc>
          <w:tcPr>
            <w:tcW w:w="720" w:type="dxa"/>
            <w:shd w:val="clear" w:color="auto" w:fill="DDD9C3"/>
          </w:tcPr>
          <w:p w:rsidR="00375862" w:rsidRPr="006B6462" w:rsidRDefault="00375862" w:rsidP="002400F0">
            <w:pPr>
              <w:tabs>
                <w:tab w:val="right" w:leader="dot" w:pos="8789"/>
              </w:tabs>
              <w:jc w:val="center"/>
              <w:rPr>
                <w:rFonts w:ascii="TH SarabunPSK" w:hAnsi="TH SarabunPSK" w:cs="TH SarabunPSK"/>
                <w:cs/>
              </w:rPr>
            </w:pPr>
          </w:p>
        </w:tc>
        <w:tc>
          <w:tcPr>
            <w:tcW w:w="9175" w:type="dxa"/>
            <w:gridSpan w:val="4"/>
            <w:shd w:val="clear" w:color="auto" w:fill="DDD9C3"/>
            <w:vAlign w:val="center"/>
            <w:hideMark/>
          </w:tcPr>
          <w:p w:rsidR="00375862" w:rsidRPr="006B6462" w:rsidRDefault="00375862" w:rsidP="002400F0">
            <w:pPr>
              <w:tabs>
                <w:tab w:val="right" w:leader="dot" w:pos="8789"/>
              </w:tabs>
              <w:rPr>
                <w:rFonts w:ascii="TH SarabunPSK" w:hAnsi="TH SarabunPSK" w:cs="TH SarabunPSK"/>
                <w:cs/>
              </w:rPr>
            </w:pPr>
            <w:r w:rsidRPr="006B6462">
              <w:rPr>
                <w:rFonts w:ascii="TH SarabunPSK" w:hAnsi="TH SarabunPSK" w:cs="TH SarabunPSK" w:hint="cs"/>
                <w:b/>
                <w:bCs/>
                <w:cs/>
              </w:rPr>
              <w:t>กระทรวงการท่องเที่ยวและกีฬา</w:t>
            </w:r>
          </w:p>
        </w:tc>
      </w:tr>
      <w:tr w:rsidR="00375862" w:rsidRPr="003C4D67" w:rsidTr="002400F0">
        <w:trPr>
          <w:trHeight w:val="20"/>
          <w:jc w:val="center"/>
        </w:trPr>
        <w:tc>
          <w:tcPr>
            <w:tcW w:w="720" w:type="dxa"/>
          </w:tcPr>
          <w:p w:rsidR="00375862" w:rsidRPr="006B6462" w:rsidRDefault="00375862" w:rsidP="002400F0">
            <w:pPr>
              <w:tabs>
                <w:tab w:val="right" w:leader="dot" w:pos="8789"/>
              </w:tabs>
              <w:jc w:val="center"/>
              <w:rPr>
                <w:rFonts w:ascii="TH SarabunPSK" w:hAnsi="TH SarabunPSK" w:cs="TH SarabunPSK"/>
                <w:cs/>
              </w:rPr>
            </w:pPr>
            <w:r w:rsidRPr="006B6462">
              <w:rPr>
                <w:rFonts w:ascii="TH SarabunPSK" w:hAnsi="TH SarabunPSK" w:cs="TH SarabunPSK"/>
              </w:rPr>
              <w:t>5</w:t>
            </w:r>
          </w:p>
        </w:tc>
        <w:tc>
          <w:tcPr>
            <w:tcW w:w="2122" w:type="dxa"/>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กรมพลศึกษา</w:t>
            </w:r>
          </w:p>
        </w:tc>
        <w:tc>
          <w:tcPr>
            <w:tcW w:w="5130" w:type="dxa"/>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กระบวนงาน</w:t>
            </w:r>
            <w:r w:rsidRPr="006B6462">
              <w:rPr>
                <w:rFonts w:ascii="TH SarabunPSK" w:hAnsi="TH SarabunPSK" w:cs="TH SarabunPSK" w:hint="cs"/>
                <w:cs/>
              </w:rPr>
              <w:t>ส่งเสริมและพัฒนาการแข่งขันกีฬาขั้นพื้นฐาน</w:t>
            </w:r>
          </w:p>
        </w:tc>
        <w:tc>
          <w:tcPr>
            <w:tcW w:w="900" w:type="dxa"/>
            <w:noWrap/>
            <w:hideMark/>
          </w:tcPr>
          <w:p w:rsidR="00375862" w:rsidRPr="006B6462" w:rsidRDefault="00375862" w:rsidP="002400F0">
            <w:pPr>
              <w:tabs>
                <w:tab w:val="right" w:leader="dot" w:pos="8789"/>
              </w:tabs>
              <w:jc w:val="center"/>
              <w:rPr>
                <w:rFonts w:ascii="TH SarabunPSK" w:hAnsi="TH SarabunPSK" w:cs="TH SarabunPSK"/>
                <w:cs/>
              </w:rPr>
            </w:pPr>
            <w:r w:rsidRPr="006B6462">
              <w:rPr>
                <w:rFonts w:ascii="TH SarabunPSK" w:hAnsi="TH SarabunPSK" w:cs="TH SarabunPSK" w:hint="cs"/>
                <w:cs/>
              </w:rPr>
              <w:t>ต่ำ</w:t>
            </w:r>
          </w:p>
        </w:tc>
        <w:tc>
          <w:tcPr>
            <w:tcW w:w="1023" w:type="dxa"/>
            <w:noWrap/>
            <w:hideMark/>
          </w:tcPr>
          <w:p w:rsidR="00375862" w:rsidRPr="006B6462" w:rsidRDefault="00375862" w:rsidP="002400F0">
            <w:pPr>
              <w:tabs>
                <w:tab w:val="right" w:leader="dot" w:pos="8789"/>
              </w:tabs>
              <w:jc w:val="center"/>
              <w:rPr>
                <w:rFonts w:ascii="TH SarabunPSK" w:hAnsi="TH SarabunPSK" w:cs="TH SarabunPSK"/>
                <w:cs/>
              </w:rPr>
            </w:pPr>
            <w:r w:rsidRPr="006B6462">
              <w:rPr>
                <w:rFonts w:ascii="TH SarabunPSK" w:hAnsi="TH SarabunPSK" w:cs="TH SarabunPSK" w:hint="cs"/>
                <w:cs/>
              </w:rPr>
              <w:t>สูง</w:t>
            </w:r>
          </w:p>
        </w:tc>
      </w:tr>
      <w:tr w:rsidR="00375862" w:rsidRPr="003C4D67" w:rsidTr="002400F0">
        <w:trPr>
          <w:trHeight w:val="20"/>
          <w:jc w:val="center"/>
        </w:trPr>
        <w:tc>
          <w:tcPr>
            <w:tcW w:w="720" w:type="dxa"/>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rPr>
              <w:t>6</w:t>
            </w:r>
          </w:p>
        </w:tc>
        <w:tc>
          <w:tcPr>
            <w:tcW w:w="2122" w:type="dxa"/>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กรมการท่องเที่ยว</w:t>
            </w:r>
          </w:p>
        </w:tc>
        <w:tc>
          <w:tcPr>
            <w:tcW w:w="5130" w:type="dxa"/>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กระบวนงานการออกใบอนุญาตประกอบธุรกิจนำเที่ยวและใบอนุญาตเป็นมัคคุเทศก์</w:t>
            </w:r>
          </w:p>
        </w:tc>
        <w:tc>
          <w:tcPr>
            <w:tcW w:w="900"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ต่ำ</w:t>
            </w:r>
          </w:p>
        </w:tc>
        <w:tc>
          <w:tcPr>
            <w:tcW w:w="1023"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r>
      <w:tr w:rsidR="00375862" w:rsidRPr="003C4D67" w:rsidTr="002400F0">
        <w:trPr>
          <w:trHeight w:val="20"/>
          <w:jc w:val="center"/>
        </w:trPr>
        <w:tc>
          <w:tcPr>
            <w:tcW w:w="720" w:type="dxa"/>
            <w:shd w:val="clear" w:color="auto" w:fill="DDD9C3"/>
          </w:tcPr>
          <w:p w:rsidR="00375862" w:rsidRPr="006B6462" w:rsidRDefault="00375862" w:rsidP="002400F0">
            <w:pPr>
              <w:tabs>
                <w:tab w:val="right" w:leader="dot" w:pos="8789"/>
              </w:tabs>
              <w:jc w:val="center"/>
              <w:rPr>
                <w:rFonts w:ascii="TH SarabunPSK" w:hAnsi="TH SarabunPSK" w:cs="TH SarabunPSK"/>
                <w:cs/>
              </w:rPr>
            </w:pPr>
          </w:p>
        </w:tc>
        <w:tc>
          <w:tcPr>
            <w:tcW w:w="9175" w:type="dxa"/>
            <w:gridSpan w:val="4"/>
            <w:shd w:val="clear" w:color="auto" w:fill="DDD9C3"/>
            <w:noWrap/>
            <w:hideMark/>
          </w:tcPr>
          <w:p w:rsidR="00375862" w:rsidRPr="006B6462" w:rsidRDefault="00375862" w:rsidP="002400F0">
            <w:pPr>
              <w:tabs>
                <w:tab w:val="right" w:leader="dot" w:pos="8789"/>
              </w:tabs>
              <w:rPr>
                <w:rFonts w:ascii="TH SarabunPSK" w:hAnsi="TH SarabunPSK" w:cs="TH SarabunPSK"/>
                <w:b/>
                <w:bCs/>
              </w:rPr>
            </w:pPr>
            <w:r w:rsidRPr="006B6462">
              <w:rPr>
                <w:rFonts w:ascii="TH SarabunPSK" w:hAnsi="TH SarabunPSK" w:cs="TH SarabunPSK"/>
                <w:b/>
                <w:bCs/>
                <w:cs/>
              </w:rPr>
              <w:t>กระทรวงเกษตรและสหกรณ์</w:t>
            </w:r>
            <w:r w:rsidRPr="006B6462">
              <w:rPr>
                <w:rFonts w:ascii="TH SarabunPSK" w:hAnsi="TH SarabunPSK" w:cs="TH SarabunPSK"/>
                <w:b/>
                <w:bCs/>
              </w:rPr>
              <w:t> </w:t>
            </w:r>
          </w:p>
        </w:tc>
      </w:tr>
      <w:tr w:rsidR="00375862" w:rsidRPr="003C4D67" w:rsidTr="002400F0">
        <w:trPr>
          <w:trHeight w:val="20"/>
          <w:jc w:val="center"/>
        </w:trPr>
        <w:tc>
          <w:tcPr>
            <w:tcW w:w="720" w:type="dxa"/>
          </w:tcPr>
          <w:p w:rsidR="00375862" w:rsidRPr="006B6462" w:rsidRDefault="00375862" w:rsidP="002400F0">
            <w:pPr>
              <w:tabs>
                <w:tab w:val="right" w:leader="dot" w:pos="8789"/>
              </w:tabs>
              <w:jc w:val="center"/>
              <w:rPr>
                <w:rFonts w:ascii="TH SarabunPSK" w:hAnsi="TH SarabunPSK" w:cs="TH SarabunPSK"/>
                <w:cs/>
              </w:rPr>
            </w:pPr>
            <w:r w:rsidRPr="006B6462">
              <w:rPr>
                <w:rFonts w:ascii="TH SarabunPSK" w:hAnsi="TH SarabunPSK" w:cs="TH SarabunPSK"/>
              </w:rPr>
              <w:t>7</w:t>
            </w:r>
          </w:p>
        </w:tc>
        <w:tc>
          <w:tcPr>
            <w:tcW w:w="2122" w:type="dxa"/>
            <w:noWrap/>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กรมส่งเสริมสหกรณ์</w:t>
            </w:r>
          </w:p>
        </w:tc>
        <w:tc>
          <w:tcPr>
            <w:tcW w:w="5130" w:type="dxa"/>
            <w:noWrap/>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กระบวนงานการบริหารจัดการเงินกองทุนพัฒนาสหกรณ์</w:t>
            </w:r>
          </w:p>
        </w:tc>
        <w:tc>
          <w:tcPr>
            <w:tcW w:w="900"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ต่ำ</w:t>
            </w:r>
          </w:p>
        </w:tc>
        <w:tc>
          <w:tcPr>
            <w:tcW w:w="1023"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r>
      <w:tr w:rsidR="00375862" w:rsidRPr="003C4D67" w:rsidTr="002400F0">
        <w:tblPrEx>
          <w:tblCellMar>
            <w:left w:w="43" w:type="dxa"/>
            <w:right w:w="43" w:type="dxa"/>
          </w:tblCellMar>
        </w:tblPrEx>
        <w:trPr>
          <w:trHeight w:val="20"/>
          <w:jc w:val="center"/>
        </w:trPr>
        <w:tc>
          <w:tcPr>
            <w:tcW w:w="720" w:type="dxa"/>
          </w:tcPr>
          <w:p w:rsidR="00375862" w:rsidRPr="006B6462" w:rsidRDefault="00375862" w:rsidP="002400F0">
            <w:pPr>
              <w:tabs>
                <w:tab w:val="right" w:leader="dot" w:pos="8789"/>
              </w:tabs>
              <w:jc w:val="center"/>
              <w:rPr>
                <w:rFonts w:ascii="TH SarabunPSK" w:hAnsi="TH SarabunPSK" w:cs="TH SarabunPSK"/>
                <w:cs/>
              </w:rPr>
            </w:pPr>
            <w:r w:rsidRPr="006B6462">
              <w:rPr>
                <w:rFonts w:ascii="TH SarabunPSK" w:hAnsi="TH SarabunPSK" w:cs="TH SarabunPSK"/>
              </w:rPr>
              <w:t>8</w:t>
            </w:r>
          </w:p>
        </w:tc>
        <w:tc>
          <w:tcPr>
            <w:tcW w:w="2122" w:type="dxa"/>
            <w:noWrap/>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กรมตรวจบัญชีสหกรณ์</w:t>
            </w:r>
          </w:p>
        </w:tc>
        <w:tc>
          <w:tcPr>
            <w:tcW w:w="5130" w:type="dxa"/>
            <w:hideMark/>
          </w:tcPr>
          <w:p w:rsidR="00375862" w:rsidRPr="00144A8E" w:rsidRDefault="00375862" w:rsidP="002400F0">
            <w:pPr>
              <w:tabs>
                <w:tab w:val="right" w:leader="dot" w:pos="8789"/>
              </w:tabs>
              <w:rPr>
                <w:rFonts w:ascii="TH SarabunPSK" w:hAnsi="TH SarabunPSK" w:cs="TH SarabunPSK"/>
              </w:rPr>
            </w:pPr>
            <w:r w:rsidRPr="00144A8E">
              <w:rPr>
                <w:rFonts w:ascii="TH SarabunPSK" w:hAnsi="TH SarabunPSK" w:cs="TH SarabunPSK"/>
                <w:cs/>
              </w:rPr>
              <w:t>กระบวนการดำเนินการตามระบบมาตรฐานการควบคุมคุณภาพงานสอบบัญชี</w:t>
            </w:r>
            <w:r w:rsidRPr="00144A8E">
              <w:rPr>
                <w:rFonts w:ascii="TH SarabunPSK" w:hAnsi="TH SarabunPSK" w:cs="TH SarabunPSK" w:hint="cs"/>
                <w:cs/>
              </w:rPr>
              <w:t xml:space="preserve"> </w:t>
            </w:r>
            <w:r w:rsidRPr="00144A8E">
              <w:rPr>
                <w:rFonts w:ascii="TH SarabunPSK" w:hAnsi="TH SarabunPSK" w:cs="TH SarabunPSK"/>
                <w:cs/>
              </w:rPr>
              <w:t>(</w:t>
            </w:r>
            <w:r w:rsidRPr="00144A8E">
              <w:rPr>
                <w:rFonts w:ascii="TH SarabunPSK" w:hAnsi="TH SarabunPSK" w:cs="TH SarabunPSK"/>
              </w:rPr>
              <w:t>CAQC)</w:t>
            </w:r>
          </w:p>
        </w:tc>
        <w:tc>
          <w:tcPr>
            <w:tcW w:w="900"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ต่ำ</w:t>
            </w:r>
          </w:p>
        </w:tc>
        <w:tc>
          <w:tcPr>
            <w:tcW w:w="1023"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r>
      <w:tr w:rsidR="00375862" w:rsidRPr="003C4D67" w:rsidTr="002400F0">
        <w:trPr>
          <w:trHeight w:val="20"/>
          <w:jc w:val="center"/>
        </w:trPr>
        <w:tc>
          <w:tcPr>
            <w:tcW w:w="720" w:type="dxa"/>
          </w:tcPr>
          <w:p w:rsidR="00375862" w:rsidRPr="006B6462" w:rsidRDefault="00375862" w:rsidP="002400F0">
            <w:pPr>
              <w:tabs>
                <w:tab w:val="right" w:leader="dot" w:pos="8789"/>
              </w:tabs>
              <w:jc w:val="center"/>
              <w:rPr>
                <w:rFonts w:ascii="TH SarabunPSK" w:hAnsi="TH SarabunPSK" w:cs="TH SarabunPSK"/>
                <w:cs/>
              </w:rPr>
            </w:pPr>
            <w:r w:rsidRPr="006B6462">
              <w:rPr>
                <w:rFonts w:ascii="TH SarabunPSK" w:hAnsi="TH SarabunPSK" w:cs="TH SarabunPSK"/>
              </w:rPr>
              <w:t>9</w:t>
            </w:r>
          </w:p>
        </w:tc>
        <w:tc>
          <w:tcPr>
            <w:tcW w:w="2122" w:type="dxa"/>
            <w:noWrap/>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สำนักงานเศรษฐกิจการเกษตร</w:t>
            </w:r>
          </w:p>
        </w:tc>
        <w:tc>
          <w:tcPr>
            <w:tcW w:w="5130" w:type="dxa"/>
            <w:noWrap/>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กระบวนงานการจัดทำและบริการข้อมูลสารสนเทศด้านการเกษตร</w:t>
            </w:r>
          </w:p>
        </w:tc>
        <w:tc>
          <w:tcPr>
            <w:tcW w:w="900"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ต่ำ</w:t>
            </w:r>
          </w:p>
        </w:tc>
        <w:tc>
          <w:tcPr>
            <w:tcW w:w="1023"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r>
      <w:tr w:rsidR="00375862" w:rsidRPr="003C4D67" w:rsidTr="002400F0">
        <w:trPr>
          <w:trHeight w:val="20"/>
          <w:jc w:val="center"/>
        </w:trPr>
        <w:tc>
          <w:tcPr>
            <w:tcW w:w="720" w:type="dxa"/>
            <w:shd w:val="clear" w:color="auto" w:fill="DDD9C3"/>
          </w:tcPr>
          <w:p w:rsidR="00375862" w:rsidRPr="006B6462" w:rsidRDefault="00375862" w:rsidP="002400F0">
            <w:pPr>
              <w:tabs>
                <w:tab w:val="right" w:leader="dot" w:pos="8789"/>
              </w:tabs>
              <w:jc w:val="center"/>
              <w:rPr>
                <w:rFonts w:ascii="TH SarabunPSK" w:hAnsi="TH SarabunPSK" w:cs="TH SarabunPSK"/>
                <w:cs/>
              </w:rPr>
            </w:pPr>
          </w:p>
        </w:tc>
        <w:tc>
          <w:tcPr>
            <w:tcW w:w="9175" w:type="dxa"/>
            <w:gridSpan w:val="4"/>
            <w:shd w:val="clear" w:color="auto" w:fill="DDD9C3"/>
            <w:noWrap/>
            <w:hideMark/>
          </w:tcPr>
          <w:p w:rsidR="00375862" w:rsidRPr="006B6462" w:rsidRDefault="00375862" w:rsidP="002400F0">
            <w:pPr>
              <w:tabs>
                <w:tab w:val="right" w:leader="dot" w:pos="8789"/>
              </w:tabs>
              <w:rPr>
                <w:rFonts w:ascii="TH SarabunPSK" w:hAnsi="TH SarabunPSK" w:cs="TH SarabunPSK"/>
                <w:b/>
                <w:bCs/>
              </w:rPr>
            </w:pPr>
            <w:r w:rsidRPr="006B6462">
              <w:rPr>
                <w:rFonts w:ascii="TH SarabunPSK" w:hAnsi="TH SarabunPSK" w:cs="TH SarabunPSK"/>
                <w:b/>
                <w:bCs/>
                <w:cs/>
              </w:rPr>
              <w:t>กระทรวงคมนาคม</w:t>
            </w:r>
            <w:r w:rsidRPr="006B6462">
              <w:rPr>
                <w:rFonts w:ascii="TH SarabunPSK" w:hAnsi="TH SarabunPSK" w:cs="TH SarabunPSK"/>
                <w:b/>
                <w:bCs/>
              </w:rPr>
              <w:t> </w:t>
            </w:r>
          </w:p>
        </w:tc>
      </w:tr>
      <w:tr w:rsidR="00375862" w:rsidRPr="003C4D67" w:rsidTr="002400F0">
        <w:trPr>
          <w:trHeight w:val="20"/>
          <w:jc w:val="center"/>
        </w:trPr>
        <w:tc>
          <w:tcPr>
            <w:tcW w:w="720" w:type="dxa"/>
          </w:tcPr>
          <w:p w:rsidR="00375862" w:rsidRPr="006B6462" w:rsidRDefault="00375862" w:rsidP="002400F0">
            <w:pPr>
              <w:tabs>
                <w:tab w:val="right" w:leader="dot" w:pos="8789"/>
              </w:tabs>
              <w:jc w:val="center"/>
              <w:rPr>
                <w:rFonts w:ascii="TH SarabunPSK" w:hAnsi="TH SarabunPSK" w:cs="TH SarabunPSK"/>
                <w:cs/>
              </w:rPr>
            </w:pPr>
            <w:r w:rsidRPr="006B6462">
              <w:rPr>
                <w:rFonts w:ascii="TH SarabunPSK" w:hAnsi="TH SarabunPSK" w:cs="TH SarabunPSK"/>
              </w:rPr>
              <w:t>10</w:t>
            </w:r>
          </w:p>
        </w:tc>
        <w:tc>
          <w:tcPr>
            <w:tcW w:w="2122" w:type="dxa"/>
            <w:noWrap/>
            <w:hideMark/>
          </w:tcPr>
          <w:p w:rsidR="00375862" w:rsidRPr="00144A8E" w:rsidRDefault="00375862" w:rsidP="002400F0">
            <w:pPr>
              <w:tabs>
                <w:tab w:val="right" w:leader="dot" w:pos="8789"/>
              </w:tabs>
              <w:rPr>
                <w:rFonts w:ascii="TH SarabunPSK" w:hAnsi="TH SarabunPSK" w:cs="TH SarabunPSK"/>
                <w:spacing w:val="-8"/>
              </w:rPr>
            </w:pPr>
            <w:r w:rsidRPr="00144A8E">
              <w:rPr>
                <w:rFonts w:ascii="TH SarabunPSK" w:hAnsi="TH SarabunPSK" w:cs="TH SarabunPSK"/>
                <w:spacing w:val="-8"/>
                <w:cs/>
              </w:rPr>
              <w:t>สำนักงานปลัดกระทรวงคมนาคม</w:t>
            </w:r>
          </w:p>
        </w:tc>
        <w:tc>
          <w:tcPr>
            <w:tcW w:w="5130" w:type="dxa"/>
            <w:noWrap/>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กระบวนงานการพัฒนาบุคลากรในสังกัดกระทรวงคมนาคม</w:t>
            </w:r>
            <w:r w:rsidRPr="006B6462">
              <w:rPr>
                <w:rFonts w:ascii="TH SarabunPSK" w:hAnsi="TH SarabunPSK" w:cs="TH SarabunPSK"/>
              </w:rPr>
              <w:t xml:space="preserve">  </w:t>
            </w:r>
          </w:p>
        </w:tc>
        <w:tc>
          <w:tcPr>
            <w:tcW w:w="900"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ต่ำ</w:t>
            </w:r>
          </w:p>
        </w:tc>
        <w:tc>
          <w:tcPr>
            <w:tcW w:w="1023"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r>
      <w:tr w:rsidR="00375862" w:rsidRPr="003C4D67" w:rsidTr="002400F0">
        <w:trPr>
          <w:trHeight w:val="20"/>
          <w:jc w:val="center"/>
        </w:trPr>
        <w:tc>
          <w:tcPr>
            <w:tcW w:w="720" w:type="dxa"/>
          </w:tcPr>
          <w:p w:rsidR="00375862" w:rsidRPr="006B6462" w:rsidRDefault="00375862" w:rsidP="002400F0">
            <w:pPr>
              <w:tabs>
                <w:tab w:val="right" w:leader="dot" w:pos="8789"/>
              </w:tabs>
              <w:jc w:val="center"/>
              <w:rPr>
                <w:rFonts w:ascii="TH SarabunPSK" w:hAnsi="TH SarabunPSK" w:cs="TH SarabunPSK"/>
                <w:b/>
                <w:bCs/>
                <w:cs/>
              </w:rPr>
            </w:pPr>
            <w:r w:rsidRPr="006B6462">
              <w:rPr>
                <w:rFonts w:ascii="TH SarabunPSK" w:hAnsi="TH SarabunPSK" w:cs="TH SarabunPSK"/>
              </w:rPr>
              <w:lastRenderedPageBreak/>
              <w:t>11</w:t>
            </w:r>
          </w:p>
        </w:tc>
        <w:tc>
          <w:tcPr>
            <w:tcW w:w="2122" w:type="dxa"/>
            <w:noWrap/>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กรมการบินพลเรือน</w:t>
            </w:r>
          </w:p>
        </w:tc>
        <w:tc>
          <w:tcPr>
            <w:tcW w:w="5130" w:type="dxa"/>
            <w:noWrap/>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กระบวนงานการออกใบอนุญาตผู้ประจำหน้าที่นักบินพาณิชย์</w:t>
            </w:r>
            <w:r w:rsidRPr="006B6462">
              <w:rPr>
                <w:rFonts w:ascii="TH SarabunPSK" w:hAnsi="TH SarabunPSK" w:cs="TH SarabunPSK"/>
              </w:rPr>
              <w:t xml:space="preserve"> </w:t>
            </w:r>
          </w:p>
        </w:tc>
        <w:tc>
          <w:tcPr>
            <w:tcW w:w="900"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ต่ำ</w:t>
            </w:r>
          </w:p>
        </w:tc>
        <w:tc>
          <w:tcPr>
            <w:tcW w:w="1023"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r>
      <w:tr w:rsidR="00375862" w:rsidRPr="003C4D67" w:rsidTr="002400F0">
        <w:trPr>
          <w:trHeight w:val="20"/>
          <w:jc w:val="center"/>
        </w:trPr>
        <w:tc>
          <w:tcPr>
            <w:tcW w:w="720" w:type="dxa"/>
            <w:shd w:val="clear" w:color="auto" w:fill="DDD9C3"/>
          </w:tcPr>
          <w:p w:rsidR="00375862" w:rsidRPr="006B6462" w:rsidRDefault="00375862" w:rsidP="002400F0">
            <w:pPr>
              <w:tabs>
                <w:tab w:val="right" w:leader="dot" w:pos="8789"/>
              </w:tabs>
              <w:jc w:val="center"/>
              <w:rPr>
                <w:rFonts w:ascii="TH SarabunPSK" w:hAnsi="TH SarabunPSK" w:cs="TH SarabunPSK"/>
              </w:rPr>
            </w:pPr>
          </w:p>
        </w:tc>
        <w:tc>
          <w:tcPr>
            <w:tcW w:w="9175" w:type="dxa"/>
            <w:gridSpan w:val="4"/>
            <w:shd w:val="clear" w:color="auto" w:fill="DDD9C3"/>
            <w:noWrap/>
            <w:hideMark/>
          </w:tcPr>
          <w:p w:rsidR="00375862" w:rsidRPr="006B6462" w:rsidRDefault="00375862" w:rsidP="002400F0">
            <w:pPr>
              <w:tabs>
                <w:tab w:val="right" w:leader="dot" w:pos="8789"/>
              </w:tabs>
              <w:rPr>
                <w:rFonts w:ascii="TH SarabunPSK" w:hAnsi="TH SarabunPSK" w:cs="TH SarabunPSK"/>
                <w:b/>
                <w:bCs/>
              </w:rPr>
            </w:pPr>
            <w:r w:rsidRPr="006B6462">
              <w:rPr>
                <w:rFonts w:ascii="TH SarabunPSK" w:hAnsi="TH SarabunPSK" w:cs="TH SarabunPSK"/>
                <w:b/>
                <w:bCs/>
                <w:cs/>
              </w:rPr>
              <w:t>กระทรวงทรัพยากรธรรมชาติและสิ่งแวดล้อม</w:t>
            </w:r>
            <w:r w:rsidRPr="006B6462">
              <w:rPr>
                <w:rFonts w:ascii="TH SarabunPSK" w:hAnsi="TH SarabunPSK" w:cs="TH SarabunPSK"/>
                <w:b/>
                <w:bCs/>
              </w:rPr>
              <w:t> </w:t>
            </w:r>
          </w:p>
        </w:tc>
      </w:tr>
      <w:tr w:rsidR="00375862" w:rsidRPr="003C4D67" w:rsidTr="002400F0">
        <w:trPr>
          <w:trHeight w:val="20"/>
          <w:jc w:val="center"/>
        </w:trPr>
        <w:tc>
          <w:tcPr>
            <w:tcW w:w="720" w:type="dxa"/>
          </w:tcPr>
          <w:p w:rsidR="00375862" w:rsidRPr="006B6462" w:rsidRDefault="00375862" w:rsidP="002400F0">
            <w:pPr>
              <w:tabs>
                <w:tab w:val="right" w:leader="dot" w:pos="8789"/>
              </w:tabs>
              <w:jc w:val="center"/>
              <w:rPr>
                <w:rFonts w:ascii="TH SarabunPSK" w:hAnsi="TH SarabunPSK" w:cs="TH SarabunPSK"/>
                <w:cs/>
              </w:rPr>
            </w:pPr>
            <w:r w:rsidRPr="006B6462">
              <w:rPr>
                <w:rFonts w:ascii="TH SarabunPSK" w:hAnsi="TH SarabunPSK" w:cs="TH SarabunPSK"/>
              </w:rPr>
              <w:t>12</w:t>
            </w:r>
          </w:p>
        </w:tc>
        <w:tc>
          <w:tcPr>
            <w:tcW w:w="2122" w:type="dxa"/>
            <w:noWrap/>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กรมส่งเสริมคุณภาพสิ่งแวดล้อม</w:t>
            </w:r>
          </w:p>
        </w:tc>
        <w:tc>
          <w:tcPr>
            <w:tcW w:w="5130" w:type="dxa"/>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กระบวนงานสร้างจิตสำนึกและการมีส่วนร่วมในการบริหารจัดการทรัพยากรธรรมชาติและสิ่งแวดล้อม</w:t>
            </w:r>
          </w:p>
        </w:tc>
        <w:tc>
          <w:tcPr>
            <w:tcW w:w="900"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ต่ำ</w:t>
            </w:r>
          </w:p>
        </w:tc>
        <w:tc>
          <w:tcPr>
            <w:tcW w:w="1023"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r>
      <w:tr w:rsidR="00375862" w:rsidRPr="003C4D67" w:rsidTr="002400F0">
        <w:trPr>
          <w:trHeight w:val="20"/>
          <w:jc w:val="center"/>
        </w:trPr>
        <w:tc>
          <w:tcPr>
            <w:tcW w:w="720" w:type="dxa"/>
            <w:shd w:val="clear" w:color="auto" w:fill="DDD9C3"/>
          </w:tcPr>
          <w:p w:rsidR="00375862" w:rsidRPr="006B6462" w:rsidRDefault="00375862" w:rsidP="002400F0">
            <w:pPr>
              <w:tabs>
                <w:tab w:val="right" w:leader="dot" w:pos="8789"/>
              </w:tabs>
              <w:jc w:val="center"/>
              <w:rPr>
                <w:rFonts w:ascii="TH SarabunPSK" w:hAnsi="TH SarabunPSK" w:cs="TH SarabunPSK"/>
                <w:b/>
                <w:bCs/>
                <w:cs/>
              </w:rPr>
            </w:pPr>
          </w:p>
        </w:tc>
        <w:tc>
          <w:tcPr>
            <w:tcW w:w="9175" w:type="dxa"/>
            <w:gridSpan w:val="4"/>
            <w:shd w:val="clear" w:color="auto" w:fill="DDD9C3"/>
            <w:noWrap/>
            <w:hideMark/>
          </w:tcPr>
          <w:p w:rsidR="00375862" w:rsidRPr="006B6462" w:rsidRDefault="00375862" w:rsidP="002400F0">
            <w:pPr>
              <w:tabs>
                <w:tab w:val="right" w:leader="dot" w:pos="8789"/>
              </w:tabs>
              <w:rPr>
                <w:rFonts w:ascii="TH SarabunPSK" w:hAnsi="TH SarabunPSK" w:cs="TH SarabunPSK"/>
                <w:b/>
                <w:bCs/>
              </w:rPr>
            </w:pPr>
            <w:r w:rsidRPr="006B6462">
              <w:rPr>
                <w:rFonts w:ascii="TH SarabunPSK" w:hAnsi="TH SarabunPSK" w:cs="TH SarabunPSK"/>
                <w:b/>
                <w:bCs/>
                <w:cs/>
              </w:rPr>
              <w:t>กระทรวงเทคโนโลยีสารสนเทศและการสื่อสาร</w:t>
            </w:r>
            <w:r w:rsidRPr="006B6462">
              <w:rPr>
                <w:rFonts w:ascii="TH SarabunPSK" w:hAnsi="TH SarabunPSK" w:cs="TH SarabunPSK"/>
                <w:b/>
                <w:bCs/>
              </w:rPr>
              <w:t> </w:t>
            </w:r>
          </w:p>
        </w:tc>
      </w:tr>
      <w:tr w:rsidR="00375862" w:rsidRPr="003C4D67" w:rsidTr="002400F0">
        <w:trPr>
          <w:trHeight w:val="20"/>
          <w:jc w:val="center"/>
        </w:trPr>
        <w:tc>
          <w:tcPr>
            <w:tcW w:w="720" w:type="dxa"/>
          </w:tcPr>
          <w:p w:rsidR="00375862" w:rsidRPr="006B6462" w:rsidRDefault="00375862" w:rsidP="002400F0">
            <w:pPr>
              <w:tabs>
                <w:tab w:val="right" w:leader="dot" w:pos="8789"/>
              </w:tabs>
              <w:jc w:val="center"/>
              <w:rPr>
                <w:rFonts w:ascii="TH SarabunPSK" w:hAnsi="TH SarabunPSK" w:cs="TH SarabunPSK"/>
                <w:cs/>
              </w:rPr>
            </w:pPr>
            <w:r w:rsidRPr="006B6462">
              <w:rPr>
                <w:rFonts w:ascii="TH SarabunPSK" w:hAnsi="TH SarabunPSK" w:cs="TH SarabunPSK"/>
              </w:rPr>
              <w:t>13</w:t>
            </w:r>
          </w:p>
        </w:tc>
        <w:tc>
          <w:tcPr>
            <w:tcW w:w="2122" w:type="dxa"/>
            <w:noWrap/>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กรมอุตุนิยมวิทยา</w:t>
            </w:r>
          </w:p>
        </w:tc>
        <w:tc>
          <w:tcPr>
            <w:tcW w:w="5130" w:type="dxa"/>
            <w:noWrap/>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กระบวนงานการพยากรณ์อากาศและประกาศเตือนภัยธรรมชาติ</w:t>
            </w:r>
          </w:p>
        </w:tc>
        <w:tc>
          <w:tcPr>
            <w:tcW w:w="900"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ต่ำ</w:t>
            </w:r>
          </w:p>
        </w:tc>
        <w:tc>
          <w:tcPr>
            <w:tcW w:w="1023"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r>
      <w:tr w:rsidR="00375862" w:rsidRPr="003C4D67" w:rsidTr="002400F0">
        <w:trPr>
          <w:trHeight w:val="20"/>
          <w:jc w:val="center"/>
        </w:trPr>
        <w:tc>
          <w:tcPr>
            <w:tcW w:w="720" w:type="dxa"/>
            <w:shd w:val="clear" w:color="auto" w:fill="DDD9C3"/>
          </w:tcPr>
          <w:p w:rsidR="00375862" w:rsidRPr="006B6462" w:rsidRDefault="00375862" w:rsidP="002400F0">
            <w:pPr>
              <w:tabs>
                <w:tab w:val="right" w:leader="dot" w:pos="8789"/>
              </w:tabs>
              <w:jc w:val="center"/>
              <w:rPr>
                <w:rFonts w:ascii="TH SarabunPSK" w:hAnsi="TH SarabunPSK" w:cs="TH SarabunPSK"/>
                <w:b/>
                <w:bCs/>
                <w:cs/>
              </w:rPr>
            </w:pPr>
          </w:p>
        </w:tc>
        <w:tc>
          <w:tcPr>
            <w:tcW w:w="9175" w:type="dxa"/>
            <w:gridSpan w:val="4"/>
            <w:shd w:val="clear" w:color="auto" w:fill="DDD9C3"/>
            <w:noWrap/>
            <w:hideMark/>
          </w:tcPr>
          <w:p w:rsidR="00375862" w:rsidRPr="006B6462" w:rsidRDefault="00375862" w:rsidP="002400F0">
            <w:pPr>
              <w:tabs>
                <w:tab w:val="right" w:leader="dot" w:pos="8789"/>
              </w:tabs>
              <w:rPr>
                <w:rFonts w:ascii="TH SarabunPSK" w:hAnsi="TH SarabunPSK" w:cs="TH SarabunPSK"/>
                <w:b/>
                <w:bCs/>
              </w:rPr>
            </w:pPr>
            <w:r w:rsidRPr="006B6462">
              <w:rPr>
                <w:rFonts w:ascii="TH SarabunPSK" w:hAnsi="TH SarabunPSK" w:cs="TH SarabunPSK"/>
                <w:b/>
                <w:bCs/>
                <w:cs/>
              </w:rPr>
              <w:t>กระทรวงพาณิชย์</w:t>
            </w:r>
            <w:r w:rsidRPr="006B6462">
              <w:rPr>
                <w:rFonts w:ascii="TH SarabunPSK" w:hAnsi="TH SarabunPSK" w:cs="TH SarabunPSK"/>
                <w:b/>
                <w:bCs/>
              </w:rPr>
              <w:t> </w:t>
            </w:r>
          </w:p>
        </w:tc>
      </w:tr>
      <w:tr w:rsidR="00375862" w:rsidRPr="003C4D67" w:rsidTr="002400F0">
        <w:trPr>
          <w:trHeight w:val="20"/>
          <w:jc w:val="center"/>
        </w:trPr>
        <w:tc>
          <w:tcPr>
            <w:tcW w:w="720" w:type="dxa"/>
          </w:tcPr>
          <w:p w:rsidR="00375862" w:rsidRPr="006B6462" w:rsidRDefault="00375862" w:rsidP="002400F0">
            <w:pPr>
              <w:tabs>
                <w:tab w:val="right" w:leader="dot" w:pos="8789"/>
              </w:tabs>
              <w:jc w:val="center"/>
              <w:rPr>
                <w:rFonts w:ascii="TH SarabunPSK" w:hAnsi="TH SarabunPSK" w:cs="TH SarabunPSK"/>
                <w:cs/>
              </w:rPr>
            </w:pPr>
            <w:r w:rsidRPr="006B6462">
              <w:rPr>
                <w:rFonts w:ascii="TH SarabunPSK" w:hAnsi="TH SarabunPSK" w:cs="TH SarabunPSK"/>
              </w:rPr>
              <w:t>14</w:t>
            </w:r>
          </w:p>
        </w:tc>
        <w:tc>
          <w:tcPr>
            <w:tcW w:w="2122" w:type="dxa"/>
            <w:noWrap/>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กรมเจรจากา</w:t>
            </w:r>
            <w:r w:rsidRPr="00311C6E">
              <w:rPr>
                <w:rFonts w:ascii="TH SarabunPSK" w:hAnsi="TH SarabunPSK" w:cs="TH SarabunPSK"/>
                <w:spacing w:val="-8"/>
                <w:cs/>
              </w:rPr>
              <w:t>รค้าระหว่างประเทศ</w:t>
            </w:r>
          </w:p>
        </w:tc>
        <w:tc>
          <w:tcPr>
            <w:tcW w:w="5130" w:type="dxa"/>
            <w:noWrap/>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กระบวนงานการจัดทำฐานข้อมูลและความรู้สนับสนุนการเจรจา</w:t>
            </w:r>
          </w:p>
        </w:tc>
        <w:tc>
          <w:tcPr>
            <w:tcW w:w="900"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ต่ำ</w:t>
            </w:r>
          </w:p>
        </w:tc>
        <w:tc>
          <w:tcPr>
            <w:tcW w:w="1023"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r>
      <w:tr w:rsidR="00375862" w:rsidRPr="003C4D67" w:rsidTr="002400F0">
        <w:trPr>
          <w:trHeight w:val="20"/>
          <w:jc w:val="center"/>
        </w:trPr>
        <w:tc>
          <w:tcPr>
            <w:tcW w:w="720" w:type="dxa"/>
            <w:shd w:val="clear" w:color="auto" w:fill="DDD9C3"/>
          </w:tcPr>
          <w:p w:rsidR="00375862" w:rsidRPr="006B6462" w:rsidRDefault="00375862" w:rsidP="002400F0">
            <w:pPr>
              <w:tabs>
                <w:tab w:val="right" w:leader="dot" w:pos="8789"/>
              </w:tabs>
              <w:jc w:val="center"/>
              <w:rPr>
                <w:rFonts w:ascii="TH SarabunPSK" w:hAnsi="TH SarabunPSK" w:cs="TH SarabunPSK"/>
                <w:b/>
                <w:bCs/>
                <w:cs/>
              </w:rPr>
            </w:pPr>
          </w:p>
        </w:tc>
        <w:tc>
          <w:tcPr>
            <w:tcW w:w="9175" w:type="dxa"/>
            <w:gridSpan w:val="4"/>
            <w:shd w:val="clear" w:color="auto" w:fill="DDD9C3"/>
            <w:noWrap/>
            <w:hideMark/>
          </w:tcPr>
          <w:p w:rsidR="00375862" w:rsidRPr="006B6462" w:rsidRDefault="00375862" w:rsidP="002400F0">
            <w:pPr>
              <w:tabs>
                <w:tab w:val="right" w:leader="dot" w:pos="8789"/>
              </w:tabs>
              <w:rPr>
                <w:rFonts w:ascii="TH SarabunPSK" w:hAnsi="TH SarabunPSK" w:cs="TH SarabunPSK"/>
                <w:b/>
                <w:bCs/>
              </w:rPr>
            </w:pPr>
            <w:r w:rsidRPr="006B6462">
              <w:rPr>
                <w:rFonts w:ascii="TH SarabunPSK" w:hAnsi="TH SarabunPSK" w:cs="TH SarabunPSK"/>
                <w:b/>
                <w:bCs/>
                <w:cs/>
              </w:rPr>
              <w:t>กระทรวงมหาดไทย</w:t>
            </w:r>
            <w:r w:rsidRPr="006B6462">
              <w:rPr>
                <w:rFonts w:ascii="TH SarabunPSK" w:hAnsi="TH SarabunPSK" w:cs="TH SarabunPSK"/>
                <w:b/>
                <w:bCs/>
              </w:rPr>
              <w:t> </w:t>
            </w:r>
          </w:p>
        </w:tc>
      </w:tr>
      <w:tr w:rsidR="00375862" w:rsidRPr="003C4D67" w:rsidTr="002400F0">
        <w:trPr>
          <w:trHeight w:val="20"/>
          <w:jc w:val="center"/>
        </w:trPr>
        <w:tc>
          <w:tcPr>
            <w:tcW w:w="720" w:type="dxa"/>
          </w:tcPr>
          <w:p w:rsidR="00375862" w:rsidRPr="006B6462" w:rsidRDefault="00375862" w:rsidP="002400F0">
            <w:pPr>
              <w:tabs>
                <w:tab w:val="right" w:leader="dot" w:pos="8789"/>
              </w:tabs>
              <w:jc w:val="center"/>
              <w:rPr>
                <w:rFonts w:ascii="TH SarabunPSK" w:hAnsi="TH SarabunPSK" w:cs="TH SarabunPSK"/>
                <w:cs/>
              </w:rPr>
            </w:pPr>
            <w:r w:rsidRPr="006B6462">
              <w:rPr>
                <w:rFonts w:ascii="TH SarabunPSK" w:hAnsi="TH SarabunPSK" w:cs="TH SarabunPSK"/>
              </w:rPr>
              <w:t>15</w:t>
            </w:r>
          </w:p>
        </w:tc>
        <w:tc>
          <w:tcPr>
            <w:tcW w:w="2122" w:type="dxa"/>
            <w:noWrap/>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กรมการพัฒนาชุมชน</w:t>
            </w:r>
          </w:p>
        </w:tc>
        <w:tc>
          <w:tcPr>
            <w:tcW w:w="5130" w:type="dxa"/>
            <w:noWrap/>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hint="cs"/>
                <w:cs/>
              </w:rPr>
              <w:t>กระบวนงานส่งเสริม</w:t>
            </w:r>
            <w:r w:rsidRPr="006B6462">
              <w:rPr>
                <w:rFonts w:ascii="TH SarabunPSK" w:hAnsi="TH SarabunPSK" w:cs="TH SarabunPSK"/>
                <w:cs/>
              </w:rPr>
              <w:t>ช่องทางการตลาด</w:t>
            </w:r>
          </w:p>
        </w:tc>
        <w:tc>
          <w:tcPr>
            <w:tcW w:w="900"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ต่ำ</w:t>
            </w:r>
          </w:p>
        </w:tc>
        <w:tc>
          <w:tcPr>
            <w:tcW w:w="1023"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r>
      <w:tr w:rsidR="00375862" w:rsidRPr="003C4D67" w:rsidTr="002400F0">
        <w:trPr>
          <w:trHeight w:val="20"/>
          <w:jc w:val="center"/>
        </w:trPr>
        <w:tc>
          <w:tcPr>
            <w:tcW w:w="720" w:type="dxa"/>
            <w:shd w:val="clear" w:color="auto" w:fill="DDD9C3"/>
          </w:tcPr>
          <w:p w:rsidR="00375862" w:rsidRPr="006B6462" w:rsidRDefault="00375862" w:rsidP="002400F0">
            <w:pPr>
              <w:tabs>
                <w:tab w:val="right" w:leader="dot" w:pos="8789"/>
              </w:tabs>
              <w:jc w:val="center"/>
              <w:rPr>
                <w:rFonts w:ascii="TH SarabunPSK" w:hAnsi="TH SarabunPSK" w:cs="TH SarabunPSK"/>
                <w:b/>
                <w:bCs/>
                <w:cs/>
              </w:rPr>
            </w:pPr>
          </w:p>
        </w:tc>
        <w:tc>
          <w:tcPr>
            <w:tcW w:w="9175" w:type="dxa"/>
            <w:gridSpan w:val="4"/>
            <w:shd w:val="clear" w:color="auto" w:fill="DDD9C3"/>
            <w:noWrap/>
            <w:vAlign w:val="center"/>
            <w:hideMark/>
          </w:tcPr>
          <w:p w:rsidR="00375862" w:rsidRPr="006B6462" w:rsidRDefault="00375862" w:rsidP="002400F0">
            <w:pPr>
              <w:tabs>
                <w:tab w:val="right" w:leader="dot" w:pos="8789"/>
              </w:tabs>
              <w:rPr>
                <w:rFonts w:ascii="TH SarabunPSK" w:hAnsi="TH SarabunPSK" w:cs="TH SarabunPSK"/>
                <w:cs/>
              </w:rPr>
            </w:pPr>
            <w:r w:rsidRPr="006B6462">
              <w:rPr>
                <w:rFonts w:ascii="TH SarabunPSK" w:hAnsi="TH SarabunPSK" w:cs="TH SarabunPSK" w:hint="cs"/>
                <w:b/>
                <w:bCs/>
                <w:cs/>
              </w:rPr>
              <w:t>กระทรวงยุติธรรม</w:t>
            </w:r>
          </w:p>
        </w:tc>
      </w:tr>
      <w:tr w:rsidR="00375862" w:rsidRPr="003C4D67" w:rsidTr="002400F0">
        <w:trPr>
          <w:trHeight w:val="20"/>
          <w:jc w:val="center"/>
        </w:trPr>
        <w:tc>
          <w:tcPr>
            <w:tcW w:w="720" w:type="dxa"/>
          </w:tcPr>
          <w:p w:rsidR="00375862" w:rsidRPr="006B6462" w:rsidRDefault="00375862" w:rsidP="002400F0">
            <w:pPr>
              <w:tabs>
                <w:tab w:val="right" w:leader="dot" w:pos="8789"/>
              </w:tabs>
              <w:jc w:val="center"/>
              <w:rPr>
                <w:rFonts w:ascii="TH SarabunPSK" w:hAnsi="TH SarabunPSK" w:cs="TH SarabunPSK"/>
                <w:cs/>
              </w:rPr>
            </w:pPr>
            <w:r w:rsidRPr="006B6462">
              <w:rPr>
                <w:rFonts w:ascii="TH SarabunPSK" w:hAnsi="TH SarabunPSK" w:cs="TH SarabunPSK"/>
              </w:rPr>
              <w:t>16</w:t>
            </w:r>
          </w:p>
        </w:tc>
        <w:tc>
          <w:tcPr>
            <w:tcW w:w="2122" w:type="dxa"/>
            <w:noWrap/>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กรมสอบสวนคดีพิเศษ</w:t>
            </w:r>
          </w:p>
        </w:tc>
        <w:tc>
          <w:tcPr>
            <w:tcW w:w="5130" w:type="dxa"/>
            <w:noWrap/>
            <w:hideMark/>
          </w:tcPr>
          <w:p w:rsidR="00375862" w:rsidRPr="00144A8E" w:rsidRDefault="00375862" w:rsidP="002400F0">
            <w:pPr>
              <w:tabs>
                <w:tab w:val="right" w:leader="dot" w:pos="8789"/>
              </w:tabs>
              <w:rPr>
                <w:rFonts w:ascii="TH SarabunPSK" w:hAnsi="TH SarabunPSK" w:cs="TH SarabunPSK"/>
                <w:spacing w:val="-12"/>
              </w:rPr>
            </w:pPr>
            <w:r w:rsidRPr="00144A8E">
              <w:rPr>
                <w:rFonts w:ascii="TH SarabunPSK" w:hAnsi="TH SarabunPSK" w:cs="TH SarabunPSK"/>
                <w:spacing w:val="-12"/>
                <w:cs/>
              </w:rPr>
              <w:t>กระบวนงานการเบิกจ่ายค่าใช้จ่ายสำหรับการสืบสวนและสอบสวนคดีพิเศษ</w:t>
            </w:r>
          </w:p>
        </w:tc>
        <w:tc>
          <w:tcPr>
            <w:tcW w:w="900"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ต่ำ</w:t>
            </w:r>
          </w:p>
        </w:tc>
        <w:tc>
          <w:tcPr>
            <w:tcW w:w="1023"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r>
      <w:tr w:rsidR="00375862" w:rsidRPr="003C4D67" w:rsidTr="002400F0">
        <w:trPr>
          <w:trHeight w:val="20"/>
          <w:jc w:val="center"/>
        </w:trPr>
        <w:tc>
          <w:tcPr>
            <w:tcW w:w="720" w:type="dxa"/>
            <w:shd w:val="clear" w:color="auto" w:fill="DDD9C3"/>
          </w:tcPr>
          <w:p w:rsidR="00375862" w:rsidRPr="006B6462" w:rsidRDefault="00375862" w:rsidP="002400F0">
            <w:pPr>
              <w:tabs>
                <w:tab w:val="right" w:leader="dot" w:pos="8789"/>
              </w:tabs>
              <w:jc w:val="center"/>
              <w:rPr>
                <w:rFonts w:ascii="TH SarabunPSK" w:hAnsi="TH SarabunPSK" w:cs="TH SarabunPSK"/>
              </w:rPr>
            </w:pPr>
          </w:p>
        </w:tc>
        <w:tc>
          <w:tcPr>
            <w:tcW w:w="9175" w:type="dxa"/>
            <w:gridSpan w:val="4"/>
            <w:shd w:val="clear" w:color="auto" w:fill="DDD9C3"/>
            <w:noWrap/>
            <w:hideMark/>
          </w:tcPr>
          <w:p w:rsidR="00375862" w:rsidRPr="006B6462" w:rsidRDefault="00375862" w:rsidP="002400F0">
            <w:pPr>
              <w:tabs>
                <w:tab w:val="right" w:leader="dot" w:pos="8789"/>
              </w:tabs>
              <w:rPr>
                <w:rFonts w:ascii="TH SarabunPSK" w:hAnsi="TH SarabunPSK" w:cs="TH SarabunPSK"/>
                <w:b/>
                <w:bCs/>
              </w:rPr>
            </w:pPr>
            <w:r w:rsidRPr="006B6462">
              <w:rPr>
                <w:rFonts w:ascii="TH SarabunPSK" w:hAnsi="TH SarabunPSK" w:cs="TH SarabunPSK"/>
                <w:b/>
                <w:bCs/>
                <w:cs/>
              </w:rPr>
              <w:t>กระทรวงวิทยาศาสตร์และเทคโนโลยี</w:t>
            </w:r>
          </w:p>
        </w:tc>
      </w:tr>
      <w:tr w:rsidR="00375862" w:rsidRPr="003C4D67" w:rsidTr="002400F0">
        <w:trPr>
          <w:trHeight w:val="20"/>
          <w:jc w:val="center"/>
        </w:trPr>
        <w:tc>
          <w:tcPr>
            <w:tcW w:w="720" w:type="dxa"/>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rPr>
              <w:t>17</w:t>
            </w:r>
          </w:p>
        </w:tc>
        <w:tc>
          <w:tcPr>
            <w:tcW w:w="2122" w:type="dxa"/>
            <w:noWrap/>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สำนักงานปลัดกระทรวงวิทยาศาสตร์และเทคโนโลยี</w:t>
            </w:r>
          </w:p>
        </w:tc>
        <w:tc>
          <w:tcPr>
            <w:tcW w:w="5130" w:type="dxa"/>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กระบวนงานการสร้างเครือข่ายความร่วมมือในการถ่ายทอดเทคโนโลยี</w:t>
            </w:r>
            <w:r w:rsidRPr="006B6462">
              <w:rPr>
                <w:rFonts w:ascii="TH SarabunPSK" w:hAnsi="TH SarabunPSK" w:cs="TH SarabunPSK"/>
              </w:rPr>
              <w:t xml:space="preserve"> (</w:t>
            </w:r>
            <w:r w:rsidRPr="006B6462">
              <w:rPr>
                <w:rFonts w:ascii="TH SarabunPSK" w:hAnsi="TH SarabunPSK" w:cs="TH SarabunPSK"/>
                <w:cs/>
              </w:rPr>
              <w:t>คลินิ</w:t>
            </w:r>
            <w:r w:rsidRPr="006B6462">
              <w:rPr>
                <w:rFonts w:ascii="TH SarabunPSK" w:hAnsi="TH SarabunPSK" w:cs="TH SarabunPSK" w:hint="cs"/>
                <w:cs/>
              </w:rPr>
              <w:t>ก</w:t>
            </w:r>
            <w:r w:rsidRPr="006B6462">
              <w:rPr>
                <w:rFonts w:ascii="TH SarabunPSK" w:hAnsi="TH SarabunPSK" w:cs="TH SarabunPSK"/>
                <w:cs/>
              </w:rPr>
              <w:t>เทคโนโลยี)</w:t>
            </w:r>
          </w:p>
        </w:tc>
        <w:tc>
          <w:tcPr>
            <w:tcW w:w="900"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ต่ำ</w:t>
            </w:r>
          </w:p>
        </w:tc>
        <w:tc>
          <w:tcPr>
            <w:tcW w:w="1023"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r>
      <w:tr w:rsidR="00375862" w:rsidRPr="003C4D67" w:rsidTr="002400F0">
        <w:trPr>
          <w:trHeight w:val="20"/>
          <w:jc w:val="center"/>
        </w:trPr>
        <w:tc>
          <w:tcPr>
            <w:tcW w:w="720" w:type="dxa"/>
            <w:shd w:val="clear" w:color="auto" w:fill="DDD9C3"/>
          </w:tcPr>
          <w:p w:rsidR="00375862" w:rsidRPr="0051105C" w:rsidRDefault="00375862" w:rsidP="002400F0">
            <w:pPr>
              <w:tabs>
                <w:tab w:val="right" w:leader="dot" w:pos="8789"/>
              </w:tabs>
              <w:jc w:val="center"/>
              <w:rPr>
                <w:rFonts w:ascii="TH SarabunPSK" w:hAnsi="TH SarabunPSK" w:cs="TH SarabunPSK"/>
                <w:color w:val="FF0000"/>
              </w:rPr>
            </w:pPr>
          </w:p>
        </w:tc>
        <w:tc>
          <w:tcPr>
            <w:tcW w:w="9175" w:type="dxa"/>
            <w:gridSpan w:val="4"/>
            <w:shd w:val="clear" w:color="auto" w:fill="DDD9C3"/>
            <w:noWrap/>
            <w:hideMark/>
          </w:tcPr>
          <w:p w:rsidR="00375862" w:rsidRPr="0051105C" w:rsidRDefault="00375862" w:rsidP="002400F0">
            <w:pPr>
              <w:tabs>
                <w:tab w:val="right" w:leader="dot" w:pos="8789"/>
              </w:tabs>
              <w:rPr>
                <w:rFonts w:ascii="TH SarabunPSK" w:hAnsi="TH SarabunPSK" w:cs="TH SarabunPSK"/>
                <w:b/>
                <w:bCs/>
                <w:color w:val="FF0000"/>
              </w:rPr>
            </w:pPr>
            <w:r w:rsidRPr="0051105C">
              <w:rPr>
                <w:rFonts w:ascii="TH SarabunPSK" w:hAnsi="TH SarabunPSK" w:cs="TH SarabunPSK" w:hint="cs"/>
                <w:b/>
                <w:bCs/>
                <w:color w:val="FF0000"/>
                <w:cs/>
              </w:rPr>
              <w:t>กระทรวงสาธารณสุข</w:t>
            </w:r>
          </w:p>
        </w:tc>
      </w:tr>
      <w:tr w:rsidR="00375862" w:rsidRPr="003C4D67" w:rsidTr="002400F0">
        <w:trPr>
          <w:trHeight w:val="20"/>
          <w:jc w:val="center"/>
        </w:trPr>
        <w:tc>
          <w:tcPr>
            <w:tcW w:w="720" w:type="dxa"/>
          </w:tcPr>
          <w:p w:rsidR="00375862" w:rsidRPr="0051105C" w:rsidRDefault="00375862" w:rsidP="002400F0">
            <w:pPr>
              <w:tabs>
                <w:tab w:val="right" w:leader="dot" w:pos="8789"/>
              </w:tabs>
              <w:jc w:val="center"/>
              <w:rPr>
                <w:rFonts w:ascii="TH SarabunPSK" w:hAnsi="TH SarabunPSK" w:cs="TH SarabunPSK"/>
                <w:b/>
                <w:bCs/>
                <w:color w:val="FF0000"/>
                <w:cs/>
              </w:rPr>
            </w:pPr>
            <w:r w:rsidRPr="0051105C">
              <w:rPr>
                <w:rFonts w:ascii="TH SarabunPSK" w:hAnsi="TH SarabunPSK" w:cs="TH SarabunPSK"/>
                <w:color w:val="FF0000"/>
              </w:rPr>
              <w:t>18</w:t>
            </w:r>
          </w:p>
        </w:tc>
        <w:tc>
          <w:tcPr>
            <w:tcW w:w="2122" w:type="dxa"/>
            <w:noWrap/>
            <w:hideMark/>
          </w:tcPr>
          <w:p w:rsidR="00375862" w:rsidRPr="0051105C" w:rsidRDefault="00375862" w:rsidP="002400F0">
            <w:pPr>
              <w:tabs>
                <w:tab w:val="right" w:leader="dot" w:pos="8789"/>
              </w:tabs>
              <w:rPr>
                <w:rFonts w:ascii="TH SarabunPSK" w:hAnsi="TH SarabunPSK" w:cs="TH SarabunPSK"/>
                <w:color w:val="FF0000"/>
              </w:rPr>
            </w:pPr>
            <w:r w:rsidRPr="0051105C">
              <w:rPr>
                <w:rFonts w:ascii="TH SarabunPSK" w:hAnsi="TH SarabunPSK" w:cs="TH SarabunPSK"/>
                <w:color w:val="FF0000"/>
                <w:cs/>
              </w:rPr>
              <w:t>กรมวิทยาศาสตร์การแพทย์</w:t>
            </w:r>
          </w:p>
        </w:tc>
        <w:tc>
          <w:tcPr>
            <w:tcW w:w="5130" w:type="dxa"/>
            <w:hideMark/>
          </w:tcPr>
          <w:p w:rsidR="00375862" w:rsidRPr="0051105C" w:rsidRDefault="00375862" w:rsidP="002400F0">
            <w:pPr>
              <w:tabs>
                <w:tab w:val="right" w:leader="dot" w:pos="8789"/>
              </w:tabs>
              <w:rPr>
                <w:rFonts w:ascii="TH SarabunPSK" w:hAnsi="TH SarabunPSK" w:cs="TH SarabunPSK"/>
                <w:color w:val="FF0000"/>
              </w:rPr>
            </w:pPr>
            <w:r w:rsidRPr="0051105C">
              <w:rPr>
                <w:rFonts w:ascii="TH SarabunPSK" w:hAnsi="TH SarabunPSK" w:cs="TH SarabunPSK"/>
                <w:color w:val="FF0000"/>
                <w:cs/>
              </w:rPr>
              <w:t>กระบวนงานบริการตรวจวิเคราะห์ทางห้องปฏิบัติการ</w:t>
            </w:r>
          </w:p>
        </w:tc>
        <w:tc>
          <w:tcPr>
            <w:tcW w:w="900" w:type="dxa"/>
            <w:noWrap/>
            <w:hideMark/>
          </w:tcPr>
          <w:p w:rsidR="00375862" w:rsidRPr="0051105C" w:rsidRDefault="00375862" w:rsidP="002400F0">
            <w:pPr>
              <w:tabs>
                <w:tab w:val="right" w:leader="dot" w:pos="8789"/>
              </w:tabs>
              <w:jc w:val="center"/>
              <w:rPr>
                <w:rFonts w:ascii="TH SarabunPSK" w:hAnsi="TH SarabunPSK" w:cs="TH SarabunPSK"/>
                <w:color w:val="FF0000"/>
              </w:rPr>
            </w:pPr>
            <w:r w:rsidRPr="0051105C">
              <w:rPr>
                <w:rFonts w:ascii="TH SarabunPSK" w:hAnsi="TH SarabunPSK" w:cs="TH SarabunPSK" w:hint="cs"/>
                <w:color w:val="FF0000"/>
                <w:cs/>
              </w:rPr>
              <w:t>ต่ำ</w:t>
            </w:r>
          </w:p>
        </w:tc>
        <w:tc>
          <w:tcPr>
            <w:tcW w:w="1023" w:type="dxa"/>
            <w:noWrap/>
            <w:hideMark/>
          </w:tcPr>
          <w:p w:rsidR="00375862" w:rsidRPr="0051105C" w:rsidRDefault="00375862" w:rsidP="002400F0">
            <w:pPr>
              <w:tabs>
                <w:tab w:val="right" w:leader="dot" w:pos="8789"/>
              </w:tabs>
              <w:jc w:val="center"/>
              <w:rPr>
                <w:rFonts w:ascii="TH SarabunPSK" w:hAnsi="TH SarabunPSK" w:cs="TH SarabunPSK"/>
                <w:color w:val="FF0000"/>
              </w:rPr>
            </w:pPr>
            <w:r w:rsidRPr="0051105C">
              <w:rPr>
                <w:rFonts w:ascii="TH SarabunPSK" w:hAnsi="TH SarabunPSK" w:cs="TH SarabunPSK" w:hint="cs"/>
                <w:color w:val="FF0000"/>
                <w:cs/>
              </w:rPr>
              <w:t>สูง</w:t>
            </w:r>
          </w:p>
        </w:tc>
      </w:tr>
      <w:tr w:rsidR="00375862" w:rsidRPr="003C4D67" w:rsidTr="002400F0">
        <w:trPr>
          <w:trHeight w:val="20"/>
          <w:jc w:val="center"/>
        </w:trPr>
        <w:tc>
          <w:tcPr>
            <w:tcW w:w="720" w:type="dxa"/>
            <w:shd w:val="clear" w:color="auto" w:fill="DDD9C3"/>
          </w:tcPr>
          <w:p w:rsidR="00375862" w:rsidRPr="006B6462" w:rsidRDefault="00375862" w:rsidP="002400F0">
            <w:pPr>
              <w:tabs>
                <w:tab w:val="right" w:leader="dot" w:pos="8789"/>
              </w:tabs>
              <w:jc w:val="center"/>
              <w:rPr>
                <w:rFonts w:ascii="TH SarabunPSK" w:hAnsi="TH SarabunPSK" w:cs="TH SarabunPSK"/>
                <w:cs/>
              </w:rPr>
            </w:pPr>
          </w:p>
        </w:tc>
        <w:tc>
          <w:tcPr>
            <w:tcW w:w="9175" w:type="dxa"/>
            <w:gridSpan w:val="4"/>
            <w:shd w:val="clear" w:color="auto" w:fill="DDD9C3"/>
            <w:noWrap/>
            <w:hideMark/>
          </w:tcPr>
          <w:p w:rsidR="00375862" w:rsidRPr="006B6462" w:rsidRDefault="00375862" w:rsidP="002400F0">
            <w:pPr>
              <w:tabs>
                <w:tab w:val="right" w:leader="dot" w:pos="8789"/>
              </w:tabs>
              <w:rPr>
                <w:rFonts w:ascii="TH SarabunPSK" w:hAnsi="TH SarabunPSK" w:cs="TH SarabunPSK"/>
                <w:b/>
                <w:bCs/>
              </w:rPr>
            </w:pPr>
            <w:r w:rsidRPr="006B6462">
              <w:rPr>
                <w:rFonts w:ascii="TH SarabunPSK" w:hAnsi="TH SarabunPSK" w:cs="TH SarabunPSK"/>
                <w:b/>
                <w:bCs/>
                <w:cs/>
              </w:rPr>
              <w:t>สำนักนายกรัฐมนตรี</w:t>
            </w:r>
          </w:p>
        </w:tc>
      </w:tr>
      <w:tr w:rsidR="00375862" w:rsidRPr="003C4D67" w:rsidTr="002400F0">
        <w:trPr>
          <w:trHeight w:val="20"/>
          <w:jc w:val="center"/>
        </w:trPr>
        <w:tc>
          <w:tcPr>
            <w:tcW w:w="720" w:type="dxa"/>
          </w:tcPr>
          <w:p w:rsidR="00375862" w:rsidRPr="006B6462" w:rsidRDefault="00375862" w:rsidP="002400F0">
            <w:pPr>
              <w:tabs>
                <w:tab w:val="right" w:leader="dot" w:pos="8789"/>
              </w:tabs>
              <w:jc w:val="center"/>
              <w:rPr>
                <w:rFonts w:ascii="TH SarabunPSK" w:hAnsi="TH SarabunPSK" w:cs="TH SarabunPSK"/>
                <w:cs/>
              </w:rPr>
            </w:pPr>
            <w:r w:rsidRPr="006B6462">
              <w:rPr>
                <w:rFonts w:ascii="TH SarabunPSK" w:hAnsi="TH SarabunPSK" w:cs="TH SarabunPSK"/>
              </w:rPr>
              <w:t>19</w:t>
            </w:r>
          </w:p>
        </w:tc>
        <w:tc>
          <w:tcPr>
            <w:tcW w:w="2122" w:type="dxa"/>
            <w:noWrap/>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สำนักงานคณะกรรมการกฤษฎีกา</w:t>
            </w:r>
          </w:p>
        </w:tc>
        <w:tc>
          <w:tcPr>
            <w:tcW w:w="5130" w:type="dxa"/>
            <w:noWrap/>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กระบวนงานเสริมสร้างความเข้มแข็งในการปฏิบัติราชการของนักกฎหมายภาครัฐ</w:t>
            </w:r>
          </w:p>
        </w:tc>
        <w:tc>
          <w:tcPr>
            <w:tcW w:w="900"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ต่ำ</w:t>
            </w:r>
          </w:p>
        </w:tc>
        <w:tc>
          <w:tcPr>
            <w:tcW w:w="1023"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r>
      <w:tr w:rsidR="00375862" w:rsidRPr="003C4D67" w:rsidTr="002400F0">
        <w:trPr>
          <w:trHeight w:val="20"/>
          <w:jc w:val="center"/>
        </w:trPr>
        <w:tc>
          <w:tcPr>
            <w:tcW w:w="720" w:type="dxa"/>
          </w:tcPr>
          <w:p w:rsidR="00375862" w:rsidRPr="006B6462" w:rsidRDefault="00375862" w:rsidP="002400F0">
            <w:pPr>
              <w:tabs>
                <w:tab w:val="right" w:leader="dot" w:pos="8789"/>
              </w:tabs>
              <w:jc w:val="center"/>
              <w:rPr>
                <w:rFonts w:ascii="TH SarabunPSK" w:hAnsi="TH SarabunPSK" w:cs="TH SarabunPSK"/>
                <w:cs/>
              </w:rPr>
            </w:pPr>
            <w:r w:rsidRPr="006B6462">
              <w:rPr>
                <w:rFonts w:ascii="TH SarabunPSK" w:hAnsi="TH SarabunPSK" w:cs="TH SarabunPSK"/>
              </w:rPr>
              <w:t>20</w:t>
            </w:r>
          </w:p>
        </w:tc>
        <w:tc>
          <w:tcPr>
            <w:tcW w:w="2122" w:type="dxa"/>
            <w:noWrap/>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กรมประชาสัมพันธ์</w:t>
            </w:r>
          </w:p>
        </w:tc>
        <w:tc>
          <w:tcPr>
            <w:tcW w:w="5130" w:type="dxa"/>
            <w:noWrap/>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กระบวนงานการจัดทำแผนประชาสัมพันธ์ระดับพื้นที่</w:t>
            </w:r>
          </w:p>
        </w:tc>
        <w:tc>
          <w:tcPr>
            <w:tcW w:w="900"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ต่ำ</w:t>
            </w:r>
          </w:p>
        </w:tc>
        <w:tc>
          <w:tcPr>
            <w:tcW w:w="1023"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r>
      <w:tr w:rsidR="00375862" w:rsidRPr="003C4D67" w:rsidTr="002400F0">
        <w:trPr>
          <w:trHeight w:val="20"/>
          <w:jc w:val="center"/>
        </w:trPr>
        <w:tc>
          <w:tcPr>
            <w:tcW w:w="720" w:type="dxa"/>
          </w:tcPr>
          <w:p w:rsidR="00375862" w:rsidRPr="006B6462" w:rsidRDefault="00375862" w:rsidP="002400F0">
            <w:pPr>
              <w:tabs>
                <w:tab w:val="right" w:leader="dot" w:pos="8789"/>
              </w:tabs>
              <w:jc w:val="center"/>
              <w:rPr>
                <w:rFonts w:ascii="TH SarabunPSK" w:hAnsi="TH SarabunPSK" w:cs="TH SarabunPSK"/>
                <w:cs/>
              </w:rPr>
            </w:pPr>
            <w:r w:rsidRPr="006B6462">
              <w:rPr>
                <w:rFonts w:ascii="TH SarabunPSK" w:hAnsi="TH SarabunPSK" w:cs="TH SarabunPSK"/>
              </w:rPr>
              <w:t>21</w:t>
            </w:r>
          </w:p>
        </w:tc>
        <w:tc>
          <w:tcPr>
            <w:tcW w:w="2122" w:type="dxa"/>
            <w:noWrap/>
            <w:hideMark/>
          </w:tcPr>
          <w:p w:rsidR="00375862" w:rsidRPr="0051105C" w:rsidRDefault="00375862" w:rsidP="002400F0">
            <w:pPr>
              <w:tabs>
                <w:tab w:val="right" w:leader="dot" w:pos="8789"/>
              </w:tabs>
              <w:rPr>
                <w:rFonts w:ascii="TH SarabunPSK" w:hAnsi="TH SarabunPSK" w:cs="TH SarabunPSK"/>
                <w:spacing w:val="-10"/>
              </w:rPr>
            </w:pPr>
            <w:r w:rsidRPr="0051105C">
              <w:rPr>
                <w:rFonts w:ascii="TH SarabunPSK" w:hAnsi="TH SarabunPSK" w:cs="TH SarabunPSK"/>
                <w:spacing w:val="-10"/>
                <w:cs/>
              </w:rPr>
              <w:t>สำนักเลขาธิการนายกรัฐมนตรี</w:t>
            </w:r>
          </w:p>
        </w:tc>
        <w:tc>
          <w:tcPr>
            <w:tcW w:w="5130" w:type="dxa"/>
            <w:noWrap/>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กระบวนงานด้านการประสานราชการ</w:t>
            </w:r>
          </w:p>
        </w:tc>
        <w:tc>
          <w:tcPr>
            <w:tcW w:w="900"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ต่ำ</w:t>
            </w:r>
          </w:p>
        </w:tc>
        <w:tc>
          <w:tcPr>
            <w:tcW w:w="1023"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r>
      <w:tr w:rsidR="00375862" w:rsidRPr="003C4D67" w:rsidTr="002400F0">
        <w:trPr>
          <w:trHeight w:val="20"/>
          <w:jc w:val="center"/>
        </w:trPr>
        <w:tc>
          <w:tcPr>
            <w:tcW w:w="720" w:type="dxa"/>
          </w:tcPr>
          <w:p w:rsidR="00375862" w:rsidRPr="006B6462" w:rsidRDefault="00375862" w:rsidP="002400F0">
            <w:pPr>
              <w:tabs>
                <w:tab w:val="right" w:leader="dot" w:pos="8789"/>
              </w:tabs>
              <w:jc w:val="center"/>
              <w:rPr>
                <w:rFonts w:ascii="TH SarabunPSK" w:hAnsi="TH SarabunPSK" w:cs="TH SarabunPSK"/>
                <w:cs/>
              </w:rPr>
            </w:pPr>
            <w:r w:rsidRPr="006B6462">
              <w:rPr>
                <w:rFonts w:ascii="TH SarabunPSK" w:hAnsi="TH SarabunPSK" w:cs="TH SarabunPSK"/>
              </w:rPr>
              <w:t>22</w:t>
            </w:r>
          </w:p>
        </w:tc>
        <w:tc>
          <w:tcPr>
            <w:tcW w:w="2122" w:type="dxa"/>
            <w:noWrap/>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สำนักง</w:t>
            </w:r>
            <w:r w:rsidRPr="00311C6E">
              <w:rPr>
                <w:rFonts w:ascii="TH SarabunPSK" w:hAnsi="TH SarabunPSK" w:cs="TH SarabunPSK"/>
                <w:spacing w:val="-10"/>
                <w:cs/>
              </w:rPr>
              <w:t>านคณะกรรมการพัฒนาการ</w:t>
            </w:r>
            <w:r w:rsidRPr="00144A8E">
              <w:rPr>
                <w:rFonts w:ascii="TH SarabunPSK" w:hAnsi="TH SarabunPSK" w:cs="TH SarabunPSK"/>
                <w:cs/>
              </w:rPr>
              <w:t>เศรษฐกิจและสังคมแห่งชาติ</w:t>
            </w:r>
          </w:p>
        </w:tc>
        <w:tc>
          <w:tcPr>
            <w:tcW w:w="5130" w:type="dxa"/>
            <w:noWrap/>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hint="cs"/>
                <w:cs/>
              </w:rPr>
              <w:t>กระบวนงาน</w:t>
            </w:r>
            <w:r w:rsidRPr="006B6462">
              <w:rPr>
                <w:rFonts w:ascii="TH SarabunPSK" w:hAnsi="TH SarabunPSK" w:cs="TH SarabunPSK"/>
                <w:cs/>
              </w:rPr>
              <w:t>การขับเคลื่อนแผนพัฒนา</w:t>
            </w:r>
            <w:r w:rsidRPr="006B6462">
              <w:rPr>
                <w:rFonts w:ascii="TH SarabunPSK" w:hAnsi="TH SarabunPSK" w:cs="TH SarabunPSK" w:hint="cs"/>
                <w:cs/>
              </w:rPr>
              <w:t>เศรษฐกิจและสังคมแห่งชาติ</w:t>
            </w:r>
            <w:r w:rsidRPr="006B6462">
              <w:rPr>
                <w:rFonts w:ascii="TH SarabunPSK" w:hAnsi="TH SarabunPSK" w:cs="TH SarabunPSK"/>
              </w:rPr>
              <w:t xml:space="preserve"> </w:t>
            </w:r>
            <w:r w:rsidRPr="006B6462">
              <w:rPr>
                <w:rFonts w:ascii="TH SarabunPSK" w:hAnsi="TH SarabunPSK" w:cs="TH SarabunPSK"/>
                <w:cs/>
              </w:rPr>
              <w:t xml:space="preserve">ฉบับที่ </w:t>
            </w:r>
            <w:r w:rsidRPr="006B6462">
              <w:rPr>
                <w:rFonts w:ascii="TH SarabunPSK" w:hAnsi="TH SarabunPSK" w:cs="TH SarabunPSK"/>
              </w:rPr>
              <w:t xml:space="preserve">11 </w:t>
            </w:r>
            <w:r w:rsidRPr="006B6462">
              <w:rPr>
                <w:rFonts w:ascii="TH SarabunPSK" w:hAnsi="TH SarabunPSK" w:cs="TH SarabunPSK"/>
                <w:cs/>
              </w:rPr>
              <w:t>สู่การปฏิบัติ</w:t>
            </w:r>
          </w:p>
        </w:tc>
        <w:tc>
          <w:tcPr>
            <w:tcW w:w="900"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ต่ำ</w:t>
            </w:r>
          </w:p>
        </w:tc>
        <w:tc>
          <w:tcPr>
            <w:tcW w:w="1023"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สูง</w:t>
            </w:r>
          </w:p>
        </w:tc>
      </w:tr>
    </w:tbl>
    <w:p w:rsidR="00B61C77" w:rsidRDefault="00B61C77" w:rsidP="00375862">
      <w:pPr>
        <w:tabs>
          <w:tab w:val="left" w:pos="990"/>
        </w:tabs>
        <w:spacing w:before="240"/>
        <w:jc w:val="thaiDistribute"/>
        <w:rPr>
          <w:rFonts w:ascii="TH SarabunPSK" w:hAnsi="TH SarabunPSK" w:cs="TH SarabunPSK"/>
          <w:b/>
          <w:bCs/>
          <w:sz w:val="32"/>
          <w:szCs w:val="32"/>
        </w:rPr>
      </w:pPr>
    </w:p>
    <w:p w:rsidR="00B61C77" w:rsidRDefault="00B61C77" w:rsidP="00375862">
      <w:pPr>
        <w:tabs>
          <w:tab w:val="left" w:pos="990"/>
        </w:tabs>
        <w:spacing w:before="240"/>
        <w:jc w:val="thaiDistribute"/>
        <w:rPr>
          <w:rFonts w:ascii="TH SarabunPSK" w:hAnsi="TH SarabunPSK" w:cs="TH SarabunPSK"/>
          <w:b/>
          <w:bCs/>
          <w:sz w:val="32"/>
          <w:szCs w:val="32"/>
        </w:rPr>
      </w:pPr>
    </w:p>
    <w:p w:rsidR="00B61C77" w:rsidRDefault="00B61C77" w:rsidP="00375862">
      <w:pPr>
        <w:tabs>
          <w:tab w:val="left" w:pos="990"/>
        </w:tabs>
        <w:spacing w:before="240"/>
        <w:jc w:val="thaiDistribute"/>
        <w:rPr>
          <w:rFonts w:ascii="TH SarabunPSK" w:hAnsi="TH SarabunPSK" w:cs="TH SarabunPSK"/>
          <w:b/>
          <w:bCs/>
          <w:sz w:val="32"/>
          <w:szCs w:val="32"/>
        </w:rPr>
      </w:pPr>
    </w:p>
    <w:p w:rsidR="00B61C77" w:rsidRDefault="00B61C77" w:rsidP="00375862">
      <w:pPr>
        <w:tabs>
          <w:tab w:val="left" w:pos="990"/>
        </w:tabs>
        <w:spacing w:before="240"/>
        <w:jc w:val="thaiDistribute"/>
        <w:rPr>
          <w:rFonts w:ascii="TH SarabunPSK" w:hAnsi="TH SarabunPSK" w:cs="TH SarabunPSK"/>
          <w:b/>
          <w:bCs/>
          <w:sz w:val="32"/>
          <w:szCs w:val="32"/>
        </w:rPr>
      </w:pPr>
    </w:p>
    <w:p w:rsidR="00B61C77" w:rsidRDefault="00B61C77" w:rsidP="00375862">
      <w:pPr>
        <w:tabs>
          <w:tab w:val="left" w:pos="990"/>
        </w:tabs>
        <w:spacing w:before="240"/>
        <w:jc w:val="thaiDistribute"/>
        <w:rPr>
          <w:rFonts w:ascii="TH SarabunPSK" w:hAnsi="TH SarabunPSK" w:cs="TH SarabunPSK"/>
          <w:b/>
          <w:bCs/>
          <w:sz w:val="32"/>
          <w:szCs w:val="32"/>
        </w:rPr>
      </w:pPr>
    </w:p>
    <w:p w:rsidR="00B61C77" w:rsidRDefault="00B61C77" w:rsidP="00375862">
      <w:pPr>
        <w:tabs>
          <w:tab w:val="left" w:pos="990"/>
        </w:tabs>
        <w:spacing w:before="240"/>
        <w:jc w:val="thaiDistribute"/>
        <w:rPr>
          <w:rFonts w:ascii="TH SarabunPSK" w:hAnsi="TH SarabunPSK" w:cs="TH SarabunPSK"/>
          <w:b/>
          <w:bCs/>
          <w:sz w:val="32"/>
          <w:szCs w:val="32"/>
        </w:rPr>
      </w:pPr>
    </w:p>
    <w:p w:rsidR="00B61C77" w:rsidRDefault="00B61C77" w:rsidP="00375862">
      <w:pPr>
        <w:tabs>
          <w:tab w:val="left" w:pos="990"/>
        </w:tabs>
        <w:spacing w:before="240"/>
        <w:jc w:val="thaiDistribute"/>
        <w:rPr>
          <w:rFonts w:ascii="TH SarabunPSK" w:hAnsi="TH SarabunPSK" w:cs="TH SarabunPSK"/>
          <w:b/>
          <w:bCs/>
          <w:sz w:val="32"/>
          <w:szCs w:val="32"/>
        </w:rPr>
      </w:pPr>
    </w:p>
    <w:p w:rsidR="00B61C77" w:rsidRDefault="00B61C77" w:rsidP="00375862">
      <w:pPr>
        <w:tabs>
          <w:tab w:val="left" w:pos="990"/>
        </w:tabs>
        <w:spacing w:before="240"/>
        <w:jc w:val="thaiDistribute"/>
        <w:rPr>
          <w:rFonts w:ascii="TH SarabunPSK" w:hAnsi="TH SarabunPSK" w:cs="TH SarabunPSK"/>
          <w:b/>
          <w:bCs/>
          <w:sz w:val="32"/>
          <w:szCs w:val="32"/>
        </w:rPr>
      </w:pPr>
    </w:p>
    <w:p w:rsidR="00B61C77" w:rsidRDefault="00B61C77" w:rsidP="00B61C77">
      <w:pPr>
        <w:tabs>
          <w:tab w:val="left" w:pos="990"/>
        </w:tabs>
        <w:jc w:val="distribute"/>
        <w:rPr>
          <w:rFonts w:ascii="TH SarabunPSK" w:hAnsi="TH SarabunPSK" w:cs="TH SarabunPSK"/>
          <w:b/>
          <w:bCs/>
          <w:sz w:val="32"/>
          <w:szCs w:val="32"/>
        </w:rPr>
      </w:pPr>
    </w:p>
    <w:p w:rsidR="00B61C77" w:rsidRDefault="00B61C77" w:rsidP="00B61C77">
      <w:pPr>
        <w:tabs>
          <w:tab w:val="left" w:pos="990"/>
        </w:tabs>
        <w:jc w:val="distribute"/>
        <w:rPr>
          <w:rFonts w:ascii="TH SarabunPSK" w:hAnsi="TH SarabunPSK" w:cs="TH SarabunPSK"/>
          <w:b/>
          <w:bCs/>
          <w:sz w:val="32"/>
          <w:szCs w:val="32"/>
        </w:rPr>
      </w:pPr>
    </w:p>
    <w:p w:rsidR="00375862" w:rsidRPr="003C4D67" w:rsidRDefault="00375862" w:rsidP="00B61C77">
      <w:pPr>
        <w:tabs>
          <w:tab w:val="left" w:pos="990"/>
        </w:tabs>
        <w:jc w:val="distribute"/>
        <w:rPr>
          <w:rFonts w:ascii="TH SarabunPSK" w:hAnsi="TH SarabunPSK" w:cs="TH SarabunPSK"/>
          <w:b/>
          <w:bCs/>
          <w:sz w:val="32"/>
          <w:szCs w:val="32"/>
          <w:cs/>
        </w:rPr>
      </w:pPr>
      <w:r w:rsidRPr="003C4D67">
        <w:rPr>
          <w:rFonts w:ascii="TH SarabunPSK" w:hAnsi="TH SarabunPSK" w:cs="TH SarabunPSK" w:hint="cs"/>
          <w:b/>
          <w:bCs/>
          <w:sz w:val="32"/>
          <w:szCs w:val="32"/>
          <w:cs/>
        </w:rPr>
        <w:t xml:space="preserve">กลุ่ม </w:t>
      </w:r>
      <w:r w:rsidRPr="003C4D67">
        <w:rPr>
          <w:rFonts w:ascii="TH SarabunPSK" w:hAnsi="TH SarabunPSK" w:cs="TH SarabunPSK"/>
          <w:b/>
          <w:bCs/>
          <w:sz w:val="32"/>
          <w:szCs w:val="32"/>
        </w:rPr>
        <w:t xml:space="preserve">P4 – </w:t>
      </w:r>
      <w:r w:rsidRPr="003C4D67">
        <w:rPr>
          <w:rFonts w:ascii="TH SarabunPSK" w:hAnsi="TH SarabunPSK" w:cs="TH SarabunPSK" w:hint="cs"/>
          <w:b/>
          <w:bCs/>
          <w:sz w:val="32"/>
          <w:szCs w:val="32"/>
          <w:cs/>
        </w:rPr>
        <w:t>เป็น</w:t>
      </w:r>
      <w:r w:rsidRPr="003C4D67">
        <w:rPr>
          <w:rFonts w:ascii="TH SarabunPSK" w:hAnsi="TH SarabunPSK" w:cs="TH SarabunPSK"/>
          <w:b/>
          <w:bCs/>
          <w:sz w:val="32"/>
          <w:szCs w:val="32"/>
          <w:cs/>
        </w:rPr>
        <w:t>ข้อเสนอการเปลี่ยนแปลงฯ ที่มีผลกระทบต่ำและแผนการดำเนิน</w:t>
      </w:r>
      <w:r w:rsidRPr="003C4D67">
        <w:rPr>
          <w:rFonts w:ascii="TH SarabunPSK" w:hAnsi="TH SarabunPSK" w:cs="TH SarabunPSK" w:hint="cs"/>
          <w:b/>
          <w:bCs/>
          <w:sz w:val="32"/>
          <w:szCs w:val="32"/>
          <w:cs/>
        </w:rPr>
        <w:t>การ</w:t>
      </w:r>
      <w:r w:rsidRPr="003C4D67">
        <w:rPr>
          <w:rFonts w:ascii="TH SarabunPSK" w:hAnsi="TH SarabunPSK" w:cs="TH SarabunPSK"/>
          <w:b/>
          <w:bCs/>
          <w:sz w:val="32"/>
          <w:szCs w:val="32"/>
          <w:cs/>
        </w:rPr>
        <w:t>ไม่มีประสิทธิภาพ</w:t>
      </w:r>
    </w:p>
    <w:tbl>
      <w:tblPr>
        <w:tblW w:w="9881" w:type="dxa"/>
        <w:jc w:val="center"/>
        <w:tblInd w:w="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9" w:type="dxa"/>
          <w:right w:w="29" w:type="dxa"/>
        </w:tblCellMar>
        <w:tblLook w:val="04A0"/>
      </w:tblPr>
      <w:tblGrid>
        <w:gridCol w:w="833"/>
        <w:gridCol w:w="2857"/>
        <w:gridCol w:w="4476"/>
        <w:gridCol w:w="816"/>
        <w:gridCol w:w="899"/>
      </w:tblGrid>
      <w:tr w:rsidR="00375862" w:rsidRPr="003C4D67" w:rsidTr="002400F0">
        <w:trPr>
          <w:trHeight w:val="413"/>
          <w:tblHeader/>
          <w:jc w:val="center"/>
        </w:trPr>
        <w:tc>
          <w:tcPr>
            <w:tcW w:w="833" w:type="dxa"/>
            <w:shd w:val="clear" w:color="auto" w:fill="A6A6A6"/>
            <w:vAlign w:val="center"/>
          </w:tcPr>
          <w:p w:rsidR="00375862" w:rsidRPr="006B6462" w:rsidRDefault="00375862" w:rsidP="002400F0">
            <w:pPr>
              <w:tabs>
                <w:tab w:val="right" w:leader="dot" w:pos="8789"/>
              </w:tabs>
              <w:jc w:val="center"/>
              <w:rPr>
                <w:rFonts w:ascii="TH SarabunPSK" w:hAnsi="TH SarabunPSK" w:cs="TH SarabunPSK"/>
                <w:b/>
                <w:bCs/>
                <w:cs/>
              </w:rPr>
            </w:pPr>
            <w:r w:rsidRPr="006B6462">
              <w:rPr>
                <w:rFonts w:ascii="TH SarabunPSK" w:hAnsi="TH SarabunPSK" w:cs="TH SarabunPSK" w:hint="cs"/>
                <w:b/>
                <w:bCs/>
                <w:cs/>
              </w:rPr>
              <w:t>ลำดับ</w:t>
            </w:r>
          </w:p>
        </w:tc>
        <w:tc>
          <w:tcPr>
            <w:tcW w:w="2857" w:type="dxa"/>
            <w:shd w:val="clear" w:color="auto" w:fill="A6A6A6"/>
            <w:noWrap/>
            <w:vAlign w:val="center"/>
            <w:hideMark/>
          </w:tcPr>
          <w:p w:rsidR="00375862" w:rsidRPr="006B6462" w:rsidRDefault="00375862" w:rsidP="002400F0">
            <w:pPr>
              <w:tabs>
                <w:tab w:val="right" w:leader="dot" w:pos="8789"/>
              </w:tabs>
              <w:jc w:val="center"/>
              <w:rPr>
                <w:rFonts w:ascii="TH SarabunPSK" w:hAnsi="TH SarabunPSK" w:cs="TH SarabunPSK"/>
                <w:b/>
                <w:bCs/>
                <w:cs/>
              </w:rPr>
            </w:pPr>
            <w:r w:rsidRPr="006B6462">
              <w:rPr>
                <w:rFonts w:ascii="TH SarabunPSK" w:hAnsi="TH SarabunPSK" w:cs="TH SarabunPSK" w:hint="cs"/>
                <w:b/>
                <w:bCs/>
                <w:cs/>
              </w:rPr>
              <w:t>ส่วนราชการ</w:t>
            </w:r>
          </w:p>
        </w:tc>
        <w:tc>
          <w:tcPr>
            <w:tcW w:w="4476" w:type="dxa"/>
            <w:shd w:val="clear" w:color="auto" w:fill="A6A6A6"/>
            <w:noWrap/>
            <w:vAlign w:val="center"/>
            <w:hideMark/>
          </w:tcPr>
          <w:p w:rsidR="00375862" w:rsidRPr="006B6462" w:rsidRDefault="00375862" w:rsidP="002400F0">
            <w:pPr>
              <w:tabs>
                <w:tab w:val="right" w:leader="dot" w:pos="8789"/>
              </w:tabs>
              <w:jc w:val="center"/>
              <w:rPr>
                <w:rFonts w:ascii="TH SarabunPSK" w:hAnsi="TH SarabunPSK" w:cs="TH SarabunPSK"/>
                <w:b/>
                <w:bCs/>
              </w:rPr>
            </w:pPr>
            <w:r w:rsidRPr="006B6462">
              <w:rPr>
                <w:rFonts w:ascii="TH SarabunPSK" w:hAnsi="TH SarabunPSK" w:cs="TH SarabunPSK" w:hint="cs"/>
                <w:b/>
                <w:bCs/>
                <w:cs/>
              </w:rPr>
              <w:t>กระบวนงาน</w:t>
            </w:r>
          </w:p>
        </w:tc>
        <w:tc>
          <w:tcPr>
            <w:tcW w:w="816" w:type="dxa"/>
            <w:shd w:val="clear" w:color="auto" w:fill="A6A6A6"/>
            <w:noWrap/>
            <w:vAlign w:val="center"/>
            <w:hideMark/>
          </w:tcPr>
          <w:p w:rsidR="00375862" w:rsidRPr="006B6462" w:rsidRDefault="00375862" w:rsidP="002400F0">
            <w:pPr>
              <w:tabs>
                <w:tab w:val="right" w:leader="dot" w:pos="8789"/>
              </w:tabs>
              <w:jc w:val="center"/>
              <w:rPr>
                <w:rFonts w:ascii="TH SarabunPSK" w:hAnsi="TH SarabunPSK" w:cs="TH SarabunPSK"/>
                <w:b/>
                <w:bCs/>
                <w:spacing w:val="-2"/>
                <w:cs/>
              </w:rPr>
            </w:pPr>
            <w:r w:rsidRPr="006B6462">
              <w:rPr>
                <w:rFonts w:ascii="TH SarabunPSK" w:hAnsi="TH SarabunPSK" w:cs="TH SarabunPSK" w:hint="cs"/>
                <w:b/>
                <w:bCs/>
                <w:spacing w:val="-2"/>
                <w:cs/>
              </w:rPr>
              <w:t>ผลกระทบ</w:t>
            </w:r>
          </w:p>
        </w:tc>
        <w:tc>
          <w:tcPr>
            <w:tcW w:w="899" w:type="dxa"/>
            <w:shd w:val="clear" w:color="auto" w:fill="A6A6A6"/>
            <w:noWrap/>
            <w:vAlign w:val="center"/>
            <w:hideMark/>
          </w:tcPr>
          <w:p w:rsidR="00375862" w:rsidRPr="006B6462" w:rsidRDefault="00375862" w:rsidP="002400F0">
            <w:pPr>
              <w:tabs>
                <w:tab w:val="right" w:leader="dot" w:pos="8789"/>
              </w:tabs>
              <w:jc w:val="center"/>
              <w:rPr>
                <w:rFonts w:ascii="TH SarabunPSK" w:hAnsi="TH SarabunPSK" w:cs="TH SarabunPSK"/>
                <w:b/>
                <w:bCs/>
                <w:spacing w:val="-22"/>
                <w:cs/>
              </w:rPr>
            </w:pPr>
            <w:r w:rsidRPr="006B6462">
              <w:rPr>
                <w:rFonts w:ascii="TH SarabunPSK" w:hAnsi="TH SarabunPSK" w:cs="TH SarabunPSK" w:hint="cs"/>
                <w:b/>
                <w:bCs/>
                <w:spacing w:val="-22"/>
                <w:cs/>
              </w:rPr>
              <w:t>ประสิทธิภาพ</w:t>
            </w:r>
          </w:p>
        </w:tc>
      </w:tr>
      <w:tr w:rsidR="00375862" w:rsidRPr="003C4D67" w:rsidTr="002400F0">
        <w:trPr>
          <w:trHeight w:val="20"/>
          <w:jc w:val="center"/>
        </w:trPr>
        <w:tc>
          <w:tcPr>
            <w:tcW w:w="833" w:type="dxa"/>
            <w:shd w:val="clear" w:color="auto" w:fill="DDD9C3"/>
          </w:tcPr>
          <w:p w:rsidR="00375862" w:rsidRPr="006B6462" w:rsidRDefault="00375862" w:rsidP="002400F0">
            <w:pPr>
              <w:tabs>
                <w:tab w:val="right" w:leader="dot" w:pos="8789"/>
              </w:tabs>
              <w:jc w:val="center"/>
              <w:rPr>
                <w:rFonts w:ascii="TH SarabunPSK" w:hAnsi="TH SarabunPSK" w:cs="TH SarabunPSK"/>
                <w:b/>
                <w:bCs/>
                <w:cs/>
              </w:rPr>
            </w:pPr>
          </w:p>
        </w:tc>
        <w:tc>
          <w:tcPr>
            <w:tcW w:w="9048" w:type="dxa"/>
            <w:gridSpan w:val="4"/>
            <w:shd w:val="clear" w:color="auto" w:fill="DDD9C3"/>
            <w:noWrap/>
            <w:hideMark/>
          </w:tcPr>
          <w:p w:rsidR="00375862" w:rsidRPr="006B6462" w:rsidRDefault="00375862" w:rsidP="002400F0">
            <w:pPr>
              <w:tabs>
                <w:tab w:val="right" w:leader="dot" w:pos="8789"/>
              </w:tabs>
              <w:rPr>
                <w:rFonts w:ascii="TH SarabunPSK" w:hAnsi="TH SarabunPSK" w:cs="TH SarabunPSK"/>
                <w:b/>
                <w:bCs/>
              </w:rPr>
            </w:pPr>
            <w:r w:rsidRPr="006B6462">
              <w:rPr>
                <w:rFonts w:ascii="TH SarabunPSK" w:hAnsi="TH SarabunPSK" w:cs="TH SarabunPSK"/>
                <w:b/>
                <w:bCs/>
              </w:rPr>
              <w:t> </w:t>
            </w:r>
            <w:r w:rsidRPr="006B6462">
              <w:rPr>
                <w:rFonts w:ascii="TH SarabunPSK" w:hAnsi="TH SarabunPSK" w:cs="TH SarabunPSK" w:hint="cs"/>
                <w:b/>
                <w:bCs/>
                <w:cs/>
              </w:rPr>
              <w:t>กระทรวงการคลัง</w:t>
            </w:r>
          </w:p>
        </w:tc>
      </w:tr>
      <w:tr w:rsidR="00375862" w:rsidRPr="003C4D67" w:rsidTr="002400F0">
        <w:trPr>
          <w:trHeight w:val="20"/>
          <w:jc w:val="center"/>
        </w:trPr>
        <w:tc>
          <w:tcPr>
            <w:tcW w:w="833" w:type="dxa"/>
          </w:tcPr>
          <w:p w:rsidR="00375862" w:rsidRPr="006B6462" w:rsidRDefault="00375862" w:rsidP="002400F0">
            <w:pPr>
              <w:tabs>
                <w:tab w:val="right" w:leader="dot" w:pos="8789"/>
              </w:tabs>
              <w:jc w:val="center"/>
              <w:rPr>
                <w:rFonts w:ascii="TH SarabunPSK" w:hAnsi="TH SarabunPSK" w:cs="TH SarabunPSK"/>
                <w:cs/>
              </w:rPr>
            </w:pPr>
            <w:r w:rsidRPr="006B6462">
              <w:rPr>
                <w:rFonts w:ascii="TH SarabunPSK" w:hAnsi="TH SarabunPSK" w:cs="TH SarabunPSK"/>
              </w:rPr>
              <w:t>1</w:t>
            </w:r>
          </w:p>
        </w:tc>
        <w:tc>
          <w:tcPr>
            <w:tcW w:w="2857" w:type="dxa"/>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สำนักงานปลัดกระทรวงการคลัง</w:t>
            </w:r>
          </w:p>
        </w:tc>
        <w:tc>
          <w:tcPr>
            <w:tcW w:w="4476" w:type="dxa"/>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กระบวนงานด้านการจัดซื้อจัดจ้าง</w:t>
            </w:r>
          </w:p>
        </w:tc>
        <w:tc>
          <w:tcPr>
            <w:tcW w:w="816"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ต่ำ</w:t>
            </w:r>
          </w:p>
        </w:tc>
        <w:tc>
          <w:tcPr>
            <w:tcW w:w="899"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ต่ำ</w:t>
            </w:r>
          </w:p>
        </w:tc>
      </w:tr>
      <w:tr w:rsidR="00375862" w:rsidRPr="003C4D67" w:rsidTr="002400F0">
        <w:trPr>
          <w:trHeight w:val="20"/>
          <w:jc w:val="center"/>
        </w:trPr>
        <w:tc>
          <w:tcPr>
            <w:tcW w:w="833" w:type="dxa"/>
            <w:shd w:val="clear" w:color="auto" w:fill="DDD9C3"/>
          </w:tcPr>
          <w:p w:rsidR="00375862" w:rsidRPr="006B6462" w:rsidRDefault="00375862" w:rsidP="002400F0">
            <w:pPr>
              <w:tabs>
                <w:tab w:val="right" w:leader="dot" w:pos="8789"/>
              </w:tabs>
              <w:jc w:val="center"/>
              <w:rPr>
                <w:rFonts w:ascii="TH SarabunPSK" w:hAnsi="TH SarabunPSK" w:cs="TH SarabunPSK"/>
              </w:rPr>
            </w:pPr>
          </w:p>
        </w:tc>
        <w:tc>
          <w:tcPr>
            <w:tcW w:w="9048" w:type="dxa"/>
            <w:gridSpan w:val="4"/>
            <w:shd w:val="clear" w:color="auto" w:fill="DDD9C3"/>
            <w:vAlign w:val="center"/>
            <w:hideMark/>
          </w:tcPr>
          <w:p w:rsidR="00375862" w:rsidRPr="006B6462" w:rsidRDefault="00375862" w:rsidP="002400F0">
            <w:pPr>
              <w:tabs>
                <w:tab w:val="right" w:leader="dot" w:pos="8789"/>
              </w:tabs>
              <w:rPr>
                <w:rFonts w:ascii="TH SarabunPSK" w:hAnsi="TH SarabunPSK" w:cs="TH SarabunPSK"/>
                <w:cs/>
              </w:rPr>
            </w:pPr>
            <w:r w:rsidRPr="006B6462">
              <w:rPr>
                <w:rFonts w:ascii="TH SarabunPSK" w:hAnsi="TH SarabunPSK" w:cs="TH SarabunPSK"/>
                <w:b/>
                <w:bCs/>
                <w:cs/>
              </w:rPr>
              <w:t>กระทรวงการพัฒนาสังคมและความมั่นคงของมนุษย์</w:t>
            </w:r>
            <w:r w:rsidRPr="006B6462">
              <w:rPr>
                <w:rFonts w:ascii="TH SarabunPSK" w:hAnsi="TH SarabunPSK" w:cs="TH SarabunPSK"/>
                <w:b/>
                <w:bCs/>
              </w:rPr>
              <w:t> </w:t>
            </w:r>
          </w:p>
        </w:tc>
      </w:tr>
      <w:tr w:rsidR="00375862" w:rsidRPr="003C4D67" w:rsidTr="002400F0">
        <w:trPr>
          <w:trHeight w:val="20"/>
          <w:jc w:val="center"/>
        </w:trPr>
        <w:tc>
          <w:tcPr>
            <w:tcW w:w="833" w:type="dxa"/>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rPr>
              <w:t>2</w:t>
            </w:r>
          </w:p>
        </w:tc>
        <w:tc>
          <w:tcPr>
            <w:tcW w:w="2857" w:type="dxa"/>
            <w:hideMark/>
          </w:tcPr>
          <w:p w:rsidR="00375862" w:rsidRPr="00144A8E" w:rsidRDefault="00375862" w:rsidP="002400F0">
            <w:pPr>
              <w:tabs>
                <w:tab w:val="right" w:leader="dot" w:pos="8789"/>
              </w:tabs>
              <w:rPr>
                <w:rFonts w:ascii="TH SarabunPSK" w:hAnsi="TH SarabunPSK" w:cs="TH SarabunPSK"/>
                <w:spacing w:val="-14"/>
              </w:rPr>
            </w:pPr>
            <w:r w:rsidRPr="00144A8E">
              <w:rPr>
                <w:rFonts w:ascii="TH SarabunPSK" w:hAnsi="TH SarabunPSK" w:cs="TH SarabunPSK"/>
                <w:spacing w:val="-14"/>
                <w:cs/>
              </w:rPr>
              <w:t>สำนักงานกิจการสตรีและสถาบันครอบครัว</w:t>
            </w:r>
          </w:p>
        </w:tc>
        <w:tc>
          <w:tcPr>
            <w:tcW w:w="4476" w:type="dxa"/>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กระบวนงานการถ่ายทอดองค์ความรู้</w:t>
            </w:r>
          </w:p>
        </w:tc>
        <w:tc>
          <w:tcPr>
            <w:tcW w:w="816"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ต่ำ</w:t>
            </w:r>
          </w:p>
        </w:tc>
        <w:tc>
          <w:tcPr>
            <w:tcW w:w="899"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ต่ำ</w:t>
            </w:r>
          </w:p>
        </w:tc>
      </w:tr>
      <w:tr w:rsidR="00375862" w:rsidRPr="003C4D67" w:rsidTr="002400F0">
        <w:trPr>
          <w:trHeight w:val="20"/>
          <w:jc w:val="center"/>
        </w:trPr>
        <w:tc>
          <w:tcPr>
            <w:tcW w:w="833" w:type="dxa"/>
            <w:shd w:val="clear" w:color="auto" w:fill="DDD9C3"/>
          </w:tcPr>
          <w:p w:rsidR="00375862" w:rsidRPr="006B6462" w:rsidRDefault="00375862" w:rsidP="002400F0">
            <w:pPr>
              <w:tabs>
                <w:tab w:val="right" w:leader="dot" w:pos="8789"/>
              </w:tabs>
              <w:jc w:val="center"/>
              <w:rPr>
                <w:rFonts w:ascii="TH SarabunPSK" w:hAnsi="TH SarabunPSK" w:cs="TH SarabunPSK"/>
              </w:rPr>
            </w:pPr>
          </w:p>
        </w:tc>
        <w:tc>
          <w:tcPr>
            <w:tcW w:w="9048" w:type="dxa"/>
            <w:gridSpan w:val="4"/>
            <w:shd w:val="clear" w:color="auto" w:fill="DDD9C3"/>
            <w:vAlign w:val="center"/>
            <w:hideMark/>
          </w:tcPr>
          <w:p w:rsidR="00375862" w:rsidRPr="006B6462" w:rsidRDefault="00375862" w:rsidP="002400F0">
            <w:pPr>
              <w:tabs>
                <w:tab w:val="right" w:leader="dot" w:pos="8789"/>
              </w:tabs>
              <w:rPr>
                <w:rFonts w:ascii="TH SarabunPSK" w:hAnsi="TH SarabunPSK" w:cs="TH SarabunPSK"/>
                <w:cs/>
              </w:rPr>
            </w:pPr>
            <w:r w:rsidRPr="006B6462">
              <w:rPr>
                <w:rFonts w:ascii="TH SarabunPSK" w:hAnsi="TH SarabunPSK" w:cs="TH SarabunPSK"/>
                <w:b/>
                <w:bCs/>
                <w:cs/>
              </w:rPr>
              <w:t>กระทรวงการท่องเที่ยวและกีฬา</w:t>
            </w:r>
            <w:r w:rsidRPr="006B6462">
              <w:rPr>
                <w:rFonts w:ascii="TH SarabunPSK" w:hAnsi="TH SarabunPSK" w:cs="TH SarabunPSK"/>
                <w:b/>
                <w:bCs/>
              </w:rPr>
              <w:t> </w:t>
            </w:r>
          </w:p>
        </w:tc>
      </w:tr>
      <w:tr w:rsidR="00375862" w:rsidRPr="003C4D67" w:rsidTr="002400F0">
        <w:trPr>
          <w:trHeight w:val="20"/>
          <w:jc w:val="center"/>
        </w:trPr>
        <w:tc>
          <w:tcPr>
            <w:tcW w:w="833" w:type="dxa"/>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rPr>
              <w:t>3</w:t>
            </w:r>
          </w:p>
        </w:tc>
        <w:tc>
          <w:tcPr>
            <w:tcW w:w="2857" w:type="dxa"/>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สำนักงานปลัดกระทรวงการท่องเที่ยวและกีฬา</w:t>
            </w:r>
          </w:p>
        </w:tc>
        <w:tc>
          <w:tcPr>
            <w:tcW w:w="4476" w:type="dxa"/>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กระบวนงานการพัฒนา</w:t>
            </w:r>
            <w:r w:rsidRPr="006B6462">
              <w:rPr>
                <w:rFonts w:ascii="TH SarabunPSK" w:hAnsi="TH SarabunPSK" w:cs="TH SarabunPSK" w:hint="cs"/>
                <w:cs/>
              </w:rPr>
              <w:t>ช่องทางการมีส่วนร่วมในการพัฒนาบุคลากรวิชาชีพท่องเที่ยวของผู้มีส่วนได้ส่วนเสีย</w:t>
            </w:r>
          </w:p>
        </w:tc>
        <w:tc>
          <w:tcPr>
            <w:tcW w:w="816"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ต่ำ</w:t>
            </w:r>
          </w:p>
        </w:tc>
        <w:tc>
          <w:tcPr>
            <w:tcW w:w="899"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ต่ำ</w:t>
            </w:r>
          </w:p>
        </w:tc>
      </w:tr>
      <w:tr w:rsidR="00375862" w:rsidRPr="003C4D67" w:rsidTr="002400F0">
        <w:trPr>
          <w:trHeight w:val="20"/>
          <w:jc w:val="center"/>
        </w:trPr>
        <w:tc>
          <w:tcPr>
            <w:tcW w:w="833" w:type="dxa"/>
            <w:shd w:val="clear" w:color="auto" w:fill="DDD9C3"/>
          </w:tcPr>
          <w:p w:rsidR="00375862" w:rsidRPr="006B6462" w:rsidRDefault="00375862" w:rsidP="002400F0">
            <w:pPr>
              <w:tabs>
                <w:tab w:val="right" w:leader="dot" w:pos="8789"/>
              </w:tabs>
              <w:jc w:val="center"/>
              <w:rPr>
                <w:rFonts w:ascii="TH SarabunPSK" w:hAnsi="TH SarabunPSK" w:cs="TH SarabunPSK"/>
              </w:rPr>
            </w:pPr>
          </w:p>
        </w:tc>
        <w:tc>
          <w:tcPr>
            <w:tcW w:w="9048" w:type="dxa"/>
            <w:gridSpan w:val="4"/>
            <w:shd w:val="clear" w:color="auto" w:fill="DDD9C3"/>
            <w:vAlign w:val="center"/>
            <w:hideMark/>
          </w:tcPr>
          <w:p w:rsidR="00375862" w:rsidRPr="006B6462" w:rsidRDefault="00375862" w:rsidP="002400F0">
            <w:pPr>
              <w:tabs>
                <w:tab w:val="right" w:leader="dot" w:pos="8789"/>
              </w:tabs>
              <w:rPr>
                <w:rFonts w:ascii="TH SarabunPSK" w:hAnsi="TH SarabunPSK" w:cs="TH SarabunPSK"/>
                <w:cs/>
              </w:rPr>
            </w:pPr>
            <w:r w:rsidRPr="006B6462">
              <w:rPr>
                <w:rFonts w:ascii="TH SarabunPSK" w:hAnsi="TH SarabunPSK" w:cs="TH SarabunPSK" w:hint="cs"/>
                <w:b/>
                <w:bCs/>
                <w:cs/>
              </w:rPr>
              <w:t>กระทรวงคมนาคม</w:t>
            </w:r>
          </w:p>
        </w:tc>
      </w:tr>
      <w:tr w:rsidR="00375862" w:rsidRPr="003C4D67" w:rsidTr="002400F0">
        <w:trPr>
          <w:trHeight w:val="20"/>
          <w:jc w:val="center"/>
        </w:trPr>
        <w:tc>
          <w:tcPr>
            <w:tcW w:w="833" w:type="dxa"/>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rPr>
              <w:t>4</w:t>
            </w:r>
          </w:p>
        </w:tc>
        <w:tc>
          <w:tcPr>
            <w:tcW w:w="2857" w:type="dxa"/>
            <w:hideMark/>
          </w:tcPr>
          <w:p w:rsidR="00375862" w:rsidRPr="006B6462" w:rsidRDefault="00375862" w:rsidP="002400F0">
            <w:pPr>
              <w:tabs>
                <w:tab w:val="right" w:leader="dot" w:pos="8789"/>
              </w:tabs>
              <w:rPr>
                <w:rFonts w:ascii="TH SarabunPSK" w:hAnsi="TH SarabunPSK" w:cs="TH SarabunPSK"/>
                <w:cs/>
              </w:rPr>
            </w:pPr>
            <w:r w:rsidRPr="006B6462">
              <w:rPr>
                <w:rFonts w:ascii="TH SarabunPSK" w:hAnsi="TH SarabunPSK" w:cs="TH SarabunPSK" w:hint="cs"/>
                <w:cs/>
              </w:rPr>
              <w:t>กรมการขนส่งทางบก</w:t>
            </w:r>
          </w:p>
        </w:tc>
        <w:tc>
          <w:tcPr>
            <w:tcW w:w="4476" w:type="dxa"/>
            <w:hideMark/>
          </w:tcPr>
          <w:p w:rsidR="00375862" w:rsidRPr="006B6462" w:rsidRDefault="00375862" w:rsidP="002400F0">
            <w:pPr>
              <w:tabs>
                <w:tab w:val="right" w:leader="dot" w:pos="8789"/>
              </w:tabs>
              <w:rPr>
                <w:rFonts w:ascii="TH SarabunPSK" w:hAnsi="TH SarabunPSK" w:cs="TH SarabunPSK"/>
                <w:cs/>
              </w:rPr>
            </w:pPr>
            <w:r w:rsidRPr="006B6462">
              <w:rPr>
                <w:rFonts w:ascii="TH SarabunPSK" w:hAnsi="TH SarabunPSK" w:cs="TH SarabunPSK" w:hint="cs"/>
                <w:cs/>
              </w:rPr>
              <w:t>กระบวนงานการออกใบอนุญาตขับรถ</w:t>
            </w:r>
          </w:p>
        </w:tc>
        <w:tc>
          <w:tcPr>
            <w:tcW w:w="816"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ต่ำ</w:t>
            </w:r>
          </w:p>
        </w:tc>
        <w:tc>
          <w:tcPr>
            <w:tcW w:w="899" w:type="dxa"/>
            <w:noWrap/>
            <w:hideMark/>
          </w:tcPr>
          <w:p w:rsidR="003758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ต่ำ</w:t>
            </w:r>
          </w:p>
          <w:p w:rsidR="00446E32" w:rsidRPr="006B6462" w:rsidRDefault="00446E32" w:rsidP="002400F0">
            <w:pPr>
              <w:tabs>
                <w:tab w:val="right" w:leader="dot" w:pos="8789"/>
              </w:tabs>
              <w:jc w:val="center"/>
              <w:rPr>
                <w:rFonts w:ascii="TH SarabunPSK" w:hAnsi="TH SarabunPSK" w:cs="TH SarabunPSK"/>
                <w:cs/>
              </w:rPr>
            </w:pPr>
          </w:p>
        </w:tc>
      </w:tr>
      <w:tr w:rsidR="00375862" w:rsidRPr="003C4D67" w:rsidTr="002400F0">
        <w:trPr>
          <w:trHeight w:val="20"/>
          <w:jc w:val="center"/>
        </w:trPr>
        <w:tc>
          <w:tcPr>
            <w:tcW w:w="833" w:type="dxa"/>
            <w:shd w:val="clear" w:color="auto" w:fill="DDD9C3"/>
          </w:tcPr>
          <w:p w:rsidR="00375862" w:rsidRPr="006B6462" w:rsidRDefault="00375862" w:rsidP="002400F0">
            <w:pPr>
              <w:tabs>
                <w:tab w:val="right" w:leader="dot" w:pos="8789"/>
              </w:tabs>
              <w:jc w:val="center"/>
              <w:rPr>
                <w:rFonts w:ascii="TH SarabunPSK" w:hAnsi="TH SarabunPSK" w:cs="TH SarabunPSK"/>
              </w:rPr>
            </w:pPr>
          </w:p>
        </w:tc>
        <w:tc>
          <w:tcPr>
            <w:tcW w:w="9048" w:type="dxa"/>
            <w:gridSpan w:val="4"/>
            <w:shd w:val="clear" w:color="auto" w:fill="DDD9C3"/>
            <w:vAlign w:val="center"/>
            <w:hideMark/>
          </w:tcPr>
          <w:p w:rsidR="00375862" w:rsidRPr="006B6462" w:rsidRDefault="00375862" w:rsidP="002400F0">
            <w:pPr>
              <w:tabs>
                <w:tab w:val="right" w:leader="dot" w:pos="8789"/>
              </w:tabs>
              <w:rPr>
                <w:rFonts w:ascii="TH SarabunPSK" w:hAnsi="TH SarabunPSK" w:cs="TH SarabunPSK"/>
                <w:cs/>
              </w:rPr>
            </w:pPr>
            <w:r w:rsidRPr="006B6462">
              <w:rPr>
                <w:rFonts w:ascii="TH SarabunPSK" w:hAnsi="TH SarabunPSK" w:cs="TH SarabunPSK"/>
                <w:b/>
                <w:bCs/>
                <w:cs/>
              </w:rPr>
              <w:t>กระทรวงทรัพยากรธรรมชาติและสิ่งแวดล้อม</w:t>
            </w:r>
            <w:r w:rsidRPr="006B6462">
              <w:rPr>
                <w:rFonts w:ascii="TH SarabunPSK" w:hAnsi="TH SarabunPSK" w:cs="TH SarabunPSK"/>
                <w:b/>
                <w:bCs/>
              </w:rPr>
              <w:t> </w:t>
            </w:r>
          </w:p>
        </w:tc>
      </w:tr>
      <w:tr w:rsidR="00375862" w:rsidRPr="003C4D67" w:rsidTr="002400F0">
        <w:trPr>
          <w:trHeight w:val="20"/>
          <w:jc w:val="center"/>
        </w:trPr>
        <w:tc>
          <w:tcPr>
            <w:tcW w:w="833" w:type="dxa"/>
          </w:tcPr>
          <w:p w:rsidR="00375862" w:rsidRPr="00735D59" w:rsidRDefault="00375862" w:rsidP="002400F0">
            <w:pPr>
              <w:tabs>
                <w:tab w:val="right" w:leader="dot" w:pos="8789"/>
              </w:tabs>
              <w:jc w:val="center"/>
              <w:rPr>
                <w:rFonts w:ascii="TH SarabunPSK" w:hAnsi="TH SarabunPSK" w:cs="TH SarabunPSK"/>
                <w:sz w:val="26"/>
                <w:szCs w:val="26"/>
              </w:rPr>
            </w:pPr>
            <w:r w:rsidRPr="00735D59">
              <w:rPr>
                <w:rFonts w:ascii="TH SarabunPSK" w:hAnsi="TH SarabunPSK" w:cs="TH SarabunPSK"/>
                <w:sz w:val="26"/>
                <w:szCs w:val="26"/>
              </w:rPr>
              <w:t>5</w:t>
            </w:r>
          </w:p>
        </w:tc>
        <w:tc>
          <w:tcPr>
            <w:tcW w:w="2857" w:type="dxa"/>
            <w:hideMark/>
          </w:tcPr>
          <w:p w:rsidR="00375862" w:rsidRPr="00735D59" w:rsidRDefault="00375862" w:rsidP="002400F0">
            <w:pPr>
              <w:tabs>
                <w:tab w:val="right" w:leader="dot" w:pos="8789"/>
              </w:tabs>
              <w:rPr>
                <w:rFonts w:ascii="TH SarabunPSK" w:hAnsi="TH SarabunPSK" w:cs="TH SarabunPSK"/>
                <w:sz w:val="26"/>
                <w:szCs w:val="26"/>
              </w:rPr>
            </w:pPr>
            <w:r w:rsidRPr="00735D59">
              <w:rPr>
                <w:rFonts w:ascii="TH SarabunPSK" w:hAnsi="TH SarabunPSK" w:cs="TH SarabunPSK"/>
                <w:sz w:val="26"/>
                <w:szCs w:val="26"/>
                <w:cs/>
              </w:rPr>
              <w:t>กรมทรัพยากรธรณี</w:t>
            </w:r>
          </w:p>
        </w:tc>
        <w:tc>
          <w:tcPr>
            <w:tcW w:w="4476" w:type="dxa"/>
            <w:hideMark/>
          </w:tcPr>
          <w:p w:rsidR="00375862" w:rsidRPr="00735D59" w:rsidRDefault="00375862" w:rsidP="002400F0">
            <w:pPr>
              <w:tabs>
                <w:tab w:val="right" w:leader="dot" w:pos="8789"/>
              </w:tabs>
              <w:rPr>
                <w:rFonts w:ascii="TH SarabunPSK" w:hAnsi="TH SarabunPSK" w:cs="TH SarabunPSK"/>
                <w:sz w:val="26"/>
                <w:szCs w:val="26"/>
              </w:rPr>
            </w:pPr>
            <w:r w:rsidRPr="00735D59">
              <w:rPr>
                <w:rFonts w:ascii="TH SarabunPSK" w:hAnsi="TH SarabunPSK" w:cs="TH SarabunPSK"/>
                <w:sz w:val="26"/>
                <w:szCs w:val="26"/>
                <w:cs/>
              </w:rPr>
              <w:t>กระบ</w:t>
            </w:r>
            <w:r w:rsidRPr="00735D59">
              <w:rPr>
                <w:rFonts w:ascii="TH SarabunPSK" w:hAnsi="TH SarabunPSK" w:cs="TH SarabunPSK"/>
                <w:spacing w:val="-6"/>
                <w:sz w:val="26"/>
                <w:szCs w:val="26"/>
                <w:cs/>
              </w:rPr>
              <w:t>วนงานคุ้มครองซากดึกด</w:t>
            </w:r>
            <w:r w:rsidRPr="00735D59">
              <w:rPr>
                <w:rFonts w:ascii="TH SarabunPSK" w:hAnsi="TH SarabunPSK" w:cs="TH SarabunPSK" w:hint="cs"/>
                <w:spacing w:val="-6"/>
                <w:sz w:val="26"/>
                <w:szCs w:val="26"/>
                <w:cs/>
              </w:rPr>
              <w:t>ำ</w:t>
            </w:r>
            <w:r w:rsidRPr="00735D59">
              <w:rPr>
                <w:rFonts w:ascii="TH SarabunPSK" w:hAnsi="TH SarabunPSK" w:cs="TH SarabunPSK"/>
                <w:spacing w:val="-6"/>
                <w:sz w:val="26"/>
                <w:szCs w:val="26"/>
                <w:cs/>
              </w:rPr>
              <w:t>บรรพ์</w:t>
            </w:r>
            <w:r w:rsidRPr="00735D59">
              <w:rPr>
                <w:rFonts w:ascii="TH SarabunPSK" w:hAnsi="TH SarabunPSK" w:cs="TH SarabunPSK"/>
                <w:spacing w:val="-6"/>
                <w:sz w:val="26"/>
                <w:szCs w:val="26"/>
              </w:rPr>
              <w:t xml:space="preserve"> : </w:t>
            </w:r>
            <w:r w:rsidRPr="00735D59">
              <w:rPr>
                <w:rFonts w:ascii="TH SarabunPSK" w:hAnsi="TH SarabunPSK" w:cs="TH SarabunPSK"/>
                <w:spacing w:val="-6"/>
                <w:sz w:val="26"/>
                <w:szCs w:val="26"/>
                <w:cs/>
              </w:rPr>
              <w:t>การตรวจสอบซาก</w:t>
            </w:r>
            <w:r w:rsidRPr="00735D59">
              <w:rPr>
                <w:rFonts w:ascii="TH SarabunPSK" w:hAnsi="TH SarabunPSK" w:cs="TH SarabunPSK"/>
                <w:spacing w:val="4"/>
                <w:sz w:val="26"/>
                <w:szCs w:val="26"/>
                <w:cs/>
              </w:rPr>
              <w:t>ดึกด</w:t>
            </w:r>
            <w:r w:rsidRPr="00735D59">
              <w:rPr>
                <w:rFonts w:ascii="TH SarabunPSK" w:hAnsi="TH SarabunPSK" w:cs="TH SarabunPSK" w:hint="cs"/>
                <w:spacing w:val="4"/>
                <w:sz w:val="26"/>
                <w:szCs w:val="26"/>
                <w:cs/>
              </w:rPr>
              <w:t>ำ</w:t>
            </w:r>
            <w:r w:rsidRPr="00735D59">
              <w:rPr>
                <w:rFonts w:ascii="TH SarabunPSK" w:hAnsi="TH SarabunPSK" w:cs="TH SarabunPSK"/>
                <w:spacing w:val="4"/>
                <w:sz w:val="26"/>
                <w:szCs w:val="26"/>
                <w:cs/>
              </w:rPr>
              <w:t>บรรพ์ที่มีการแจ้งพบ ตาม พ.ร.บ. คุ้มครองซาก</w:t>
            </w:r>
            <w:r w:rsidRPr="00735D59">
              <w:rPr>
                <w:rFonts w:ascii="TH SarabunPSK" w:hAnsi="TH SarabunPSK" w:cs="TH SarabunPSK"/>
                <w:sz w:val="26"/>
                <w:szCs w:val="26"/>
                <w:cs/>
              </w:rPr>
              <w:t>ดึกด</w:t>
            </w:r>
            <w:r w:rsidRPr="00735D59">
              <w:rPr>
                <w:rFonts w:ascii="TH SarabunPSK" w:hAnsi="TH SarabunPSK" w:cs="TH SarabunPSK" w:hint="cs"/>
                <w:sz w:val="26"/>
                <w:szCs w:val="26"/>
                <w:cs/>
              </w:rPr>
              <w:t>ำ</w:t>
            </w:r>
            <w:r w:rsidRPr="00735D59">
              <w:rPr>
                <w:rFonts w:ascii="TH SarabunPSK" w:hAnsi="TH SarabunPSK" w:cs="TH SarabunPSK"/>
                <w:sz w:val="26"/>
                <w:szCs w:val="26"/>
                <w:cs/>
              </w:rPr>
              <w:t>บรรพ์ พ.ศ.</w:t>
            </w:r>
            <w:r w:rsidRPr="00735D59">
              <w:rPr>
                <w:rFonts w:ascii="TH SarabunPSK" w:hAnsi="TH SarabunPSK" w:cs="TH SarabunPSK"/>
                <w:sz w:val="26"/>
                <w:szCs w:val="26"/>
              </w:rPr>
              <w:t xml:space="preserve"> 2551</w:t>
            </w:r>
          </w:p>
        </w:tc>
        <w:tc>
          <w:tcPr>
            <w:tcW w:w="816" w:type="dxa"/>
            <w:noWrap/>
            <w:hideMark/>
          </w:tcPr>
          <w:p w:rsidR="00375862" w:rsidRPr="00735D59" w:rsidRDefault="00375862" w:rsidP="002400F0">
            <w:pPr>
              <w:tabs>
                <w:tab w:val="right" w:leader="dot" w:pos="8789"/>
              </w:tabs>
              <w:jc w:val="center"/>
              <w:rPr>
                <w:rFonts w:ascii="TH SarabunPSK" w:hAnsi="TH SarabunPSK" w:cs="TH SarabunPSK"/>
                <w:sz w:val="26"/>
                <w:szCs w:val="26"/>
              </w:rPr>
            </w:pPr>
            <w:r w:rsidRPr="00735D59">
              <w:rPr>
                <w:rFonts w:ascii="TH SarabunPSK" w:hAnsi="TH SarabunPSK" w:cs="TH SarabunPSK" w:hint="cs"/>
                <w:sz w:val="26"/>
                <w:szCs w:val="26"/>
                <w:cs/>
              </w:rPr>
              <w:t>ต่ำ</w:t>
            </w:r>
          </w:p>
        </w:tc>
        <w:tc>
          <w:tcPr>
            <w:tcW w:w="899" w:type="dxa"/>
            <w:noWrap/>
            <w:hideMark/>
          </w:tcPr>
          <w:p w:rsidR="00375862" w:rsidRPr="00735D59" w:rsidRDefault="00375862" w:rsidP="002400F0">
            <w:pPr>
              <w:tabs>
                <w:tab w:val="right" w:leader="dot" w:pos="8789"/>
              </w:tabs>
              <w:jc w:val="center"/>
              <w:rPr>
                <w:rFonts w:ascii="TH SarabunPSK" w:hAnsi="TH SarabunPSK" w:cs="TH SarabunPSK"/>
                <w:sz w:val="26"/>
                <w:szCs w:val="26"/>
                <w:cs/>
              </w:rPr>
            </w:pPr>
            <w:r w:rsidRPr="00735D59">
              <w:rPr>
                <w:rFonts w:ascii="TH SarabunPSK" w:hAnsi="TH SarabunPSK" w:cs="TH SarabunPSK" w:hint="cs"/>
                <w:sz w:val="26"/>
                <w:szCs w:val="26"/>
                <w:cs/>
              </w:rPr>
              <w:t>ต่ำ</w:t>
            </w:r>
          </w:p>
        </w:tc>
      </w:tr>
      <w:tr w:rsidR="00375862" w:rsidRPr="003C4D67" w:rsidTr="002400F0">
        <w:trPr>
          <w:trHeight w:val="20"/>
          <w:jc w:val="center"/>
        </w:trPr>
        <w:tc>
          <w:tcPr>
            <w:tcW w:w="833" w:type="dxa"/>
            <w:shd w:val="clear" w:color="auto" w:fill="DDD9C3"/>
          </w:tcPr>
          <w:p w:rsidR="00375862" w:rsidRPr="00735D59" w:rsidRDefault="00375862" w:rsidP="002400F0">
            <w:pPr>
              <w:tabs>
                <w:tab w:val="right" w:leader="dot" w:pos="8789"/>
              </w:tabs>
              <w:jc w:val="center"/>
              <w:rPr>
                <w:rFonts w:ascii="TH SarabunPSK" w:hAnsi="TH SarabunPSK" w:cs="TH SarabunPSK"/>
                <w:sz w:val="26"/>
                <w:szCs w:val="26"/>
                <w:cs/>
              </w:rPr>
            </w:pPr>
          </w:p>
        </w:tc>
        <w:tc>
          <w:tcPr>
            <w:tcW w:w="9048" w:type="dxa"/>
            <w:gridSpan w:val="4"/>
            <w:shd w:val="clear" w:color="auto" w:fill="DDD9C3"/>
            <w:vAlign w:val="center"/>
            <w:hideMark/>
          </w:tcPr>
          <w:p w:rsidR="00375862" w:rsidRPr="00735D59" w:rsidRDefault="00375862" w:rsidP="002400F0">
            <w:pPr>
              <w:tabs>
                <w:tab w:val="right" w:leader="dot" w:pos="8789"/>
              </w:tabs>
              <w:rPr>
                <w:rFonts w:ascii="TH SarabunPSK" w:hAnsi="TH SarabunPSK" w:cs="TH SarabunPSK"/>
                <w:b/>
                <w:bCs/>
                <w:sz w:val="26"/>
                <w:szCs w:val="26"/>
              </w:rPr>
            </w:pPr>
            <w:r w:rsidRPr="00735D59">
              <w:rPr>
                <w:rFonts w:ascii="TH SarabunPSK" w:hAnsi="TH SarabunPSK" w:cs="TH SarabunPSK" w:hint="cs"/>
                <w:b/>
                <w:bCs/>
                <w:sz w:val="26"/>
                <w:szCs w:val="26"/>
                <w:cs/>
              </w:rPr>
              <w:t>กระทรวงพาณิชย์</w:t>
            </w:r>
          </w:p>
        </w:tc>
      </w:tr>
      <w:tr w:rsidR="00375862" w:rsidRPr="003C4D67" w:rsidTr="002400F0">
        <w:trPr>
          <w:trHeight w:val="20"/>
          <w:jc w:val="center"/>
        </w:trPr>
        <w:tc>
          <w:tcPr>
            <w:tcW w:w="833" w:type="dxa"/>
          </w:tcPr>
          <w:p w:rsidR="00375862" w:rsidRPr="00735D59" w:rsidRDefault="00375862" w:rsidP="002400F0">
            <w:pPr>
              <w:tabs>
                <w:tab w:val="right" w:leader="dot" w:pos="8789"/>
              </w:tabs>
              <w:jc w:val="center"/>
              <w:rPr>
                <w:rFonts w:ascii="TH SarabunPSK" w:hAnsi="TH SarabunPSK" w:cs="TH SarabunPSK"/>
                <w:sz w:val="26"/>
                <w:szCs w:val="26"/>
                <w:cs/>
              </w:rPr>
            </w:pPr>
            <w:r w:rsidRPr="00735D59">
              <w:rPr>
                <w:rFonts w:ascii="TH SarabunPSK" w:hAnsi="TH SarabunPSK" w:cs="TH SarabunPSK"/>
                <w:sz w:val="26"/>
                <w:szCs w:val="26"/>
              </w:rPr>
              <w:t>6</w:t>
            </w:r>
          </w:p>
        </w:tc>
        <w:tc>
          <w:tcPr>
            <w:tcW w:w="2857" w:type="dxa"/>
            <w:hideMark/>
          </w:tcPr>
          <w:p w:rsidR="00375862" w:rsidRPr="00735D59" w:rsidRDefault="00375862" w:rsidP="002400F0">
            <w:pPr>
              <w:tabs>
                <w:tab w:val="right" w:leader="dot" w:pos="8789"/>
              </w:tabs>
              <w:rPr>
                <w:rFonts w:ascii="TH SarabunPSK" w:hAnsi="TH SarabunPSK" w:cs="TH SarabunPSK"/>
                <w:sz w:val="26"/>
                <w:szCs w:val="26"/>
              </w:rPr>
            </w:pPr>
            <w:r w:rsidRPr="00735D59">
              <w:rPr>
                <w:rFonts w:ascii="TH SarabunPSK" w:hAnsi="TH SarabunPSK" w:cs="TH SarabunPSK"/>
                <w:sz w:val="26"/>
                <w:szCs w:val="26"/>
                <w:cs/>
              </w:rPr>
              <w:t>สำนักงานปลัดกระทรวงพาณิชย์</w:t>
            </w:r>
          </w:p>
        </w:tc>
        <w:tc>
          <w:tcPr>
            <w:tcW w:w="4476" w:type="dxa"/>
            <w:hideMark/>
          </w:tcPr>
          <w:p w:rsidR="00375862" w:rsidRPr="00735D59" w:rsidRDefault="00375862" w:rsidP="002400F0">
            <w:pPr>
              <w:tabs>
                <w:tab w:val="right" w:leader="dot" w:pos="8789"/>
              </w:tabs>
              <w:rPr>
                <w:rFonts w:ascii="TH SarabunPSK" w:hAnsi="TH SarabunPSK" w:cs="TH SarabunPSK"/>
                <w:spacing w:val="-8"/>
                <w:sz w:val="26"/>
                <w:szCs w:val="26"/>
                <w:cs/>
              </w:rPr>
            </w:pPr>
            <w:r w:rsidRPr="00735D59">
              <w:rPr>
                <w:rFonts w:ascii="TH SarabunPSK" w:hAnsi="TH SarabunPSK" w:cs="TH SarabunPSK"/>
                <w:spacing w:val="-8"/>
                <w:sz w:val="26"/>
                <w:szCs w:val="26"/>
                <w:cs/>
              </w:rPr>
              <w:t>กระบวนงานด้านการจัดซื้อจัดจ้าง</w:t>
            </w:r>
            <w:r w:rsidRPr="00735D59">
              <w:rPr>
                <w:rFonts w:ascii="TH SarabunPSK" w:hAnsi="TH SarabunPSK" w:cs="TH SarabunPSK" w:hint="cs"/>
                <w:spacing w:val="-8"/>
                <w:sz w:val="26"/>
                <w:szCs w:val="26"/>
                <w:cs/>
              </w:rPr>
              <w:t xml:space="preserve">ที่มีวงเงินเกิน </w:t>
            </w:r>
            <w:r w:rsidRPr="00735D59">
              <w:rPr>
                <w:rFonts w:ascii="TH SarabunPSK" w:hAnsi="TH SarabunPSK" w:cs="TH SarabunPSK"/>
                <w:spacing w:val="-8"/>
                <w:sz w:val="26"/>
                <w:szCs w:val="26"/>
              </w:rPr>
              <w:t xml:space="preserve">1,000,000 </w:t>
            </w:r>
            <w:r w:rsidRPr="00735D59">
              <w:rPr>
                <w:rFonts w:ascii="TH SarabunPSK" w:hAnsi="TH SarabunPSK" w:cs="TH SarabunPSK" w:hint="cs"/>
                <w:spacing w:val="-8"/>
                <w:sz w:val="26"/>
                <w:szCs w:val="26"/>
                <w:cs/>
              </w:rPr>
              <w:t>บาท</w:t>
            </w:r>
          </w:p>
        </w:tc>
        <w:tc>
          <w:tcPr>
            <w:tcW w:w="816" w:type="dxa"/>
            <w:noWrap/>
            <w:hideMark/>
          </w:tcPr>
          <w:p w:rsidR="00375862" w:rsidRPr="00735D59" w:rsidRDefault="00375862" w:rsidP="002400F0">
            <w:pPr>
              <w:tabs>
                <w:tab w:val="right" w:leader="dot" w:pos="8789"/>
              </w:tabs>
              <w:jc w:val="center"/>
              <w:rPr>
                <w:rFonts w:ascii="TH SarabunPSK" w:hAnsi="TH SarabunPSK" w:cs="TH SarabunPSK"/>
                <w:sz w:val="26"/>
                <w:szCs w:val="26"/>
              </w:rPr>
            </w:pPr>
            <w:r w:rsidRPr="00735D59">
              <w:rPr>
                <w:rFonts w:ascii="TH SarabunPSK" w:hAnsi="TH SarabunPSK" w:cs="TH SarabunPSK" w:hint="cs"/>
                <w:sz w:val="26"/>
                <w:szCs w:val="26"/>
                <w:cs/>
              </w:rPr>
              <w:t>ต่ำ</w:t>
            </w:r>
          </w:p>
        </w:tc>
        <w:tc>
          <w:tcPr>
            <w:tcW w:w="899" w:type="dxa"/>
            <w:noWrap/>
            <w:hideMark/>
          </w:tcPr>
          <w:p w:rsidR="00375862" w:rsidRPr="00735D59" w:rsidRDefault="00375862" w:rsidP="002400F0">
            <w:pPr>
              <w:tabs>
                <w:tab w:val="right" w:leader="dot" w:pos="8789"/>
              </w:tabs>
              <w:jc w:val="center"/>
              <w:rPr>
                <w:rFonts w:ascii="TH SarabunPSK" w:hAnsi="TH SarabunPSK" w:cs="TH SarabunPSK"/>
                <w:sz w:val="26"/>
                <w:szCs w:val="26"/>
              </w:rPr>
            </w:pPr>
            <w:r w:rsidRPr="00735D59">
              <w:rPr>
                <w:rFonts w:ascii="TH SarabunPSK" w:hAnsi="TH SarabunPSK" w:cs="TH SarabunPSK" w:hint="cs"/>
                <w:sz w:val="26"/>
                <w:szCs w:val="26"/>
                <w:cs/>
              </w:rPr>
              <w:t>ต่ำ</w:t>
            </w:r>
          </w:p>
        </w:tc>
      </w:tr>
      <w:tr w:rsidR="00375862" w:rsidRPr="003C4D67" w:rsidTr="002400F0">
        <w:trPr>
          <w:trHeight w:val="20"/>
          <w:jc w:val="center"/>
        </w:trPr>
        <w:tc>
          <w:tcPr>
            <w:tcW w:w="833" w:type="dxa"/>
          </w:tcPr>
          <w:p w:rsidR="00375862" w:rsidRPr="00735D59" w:rsidRDefault="00375862" w:rsidP="002400F0">
            <w:pPr>
              <w:tabs>
                <w:tab w:val="right" w:leader="dot" w:pos="8789"/>
              </w:tabs>
              <w:jc w:val="center"/>
              <w:rPr>
                <w:rFonts w:ascii="TH SarabunPSK" w:hAnsi="TH SarabunPSK" w:cs="TH SarabunPSK"/>
                <w:sz w:val="26"/>
                <w:szCs w:val="26"/>
                <w:cs/>
              </w:rPr>
            </w:pPr>
            <w:r w:rsidRPr="00735D59">
              <w:rPr>
                <w:rFonts w:ascii="TH SarabunPSK" w:hAnsi="TH SarabunPSK" w:cs="TH SarabunPSK"/>
                <w:sz w:val="26"/>
                <w:szCs w:val="26"/>
              </w:rPr>
              <w:t>7</w:t>
            </w:r>
          </w:p>
        </w:tc>
        <w:tc>
          <w:tcPr>
            <w:tcW w:w="2857" w:type="dxa"/>
            <w:hideMark/>
          </w:tcPr>
          <w:p w:rsidR="00375862" w:rsidRPr="00735D59" w:rsidRDefault="00375862" w:rsidP="002400F0">
            <w:pPr>
              <w:tabs>
                <w:tab w:val="right" w:leader="dot" w:pos="8789"/>
              </w:tabs>
              <w:rPr>
                <w:rFonts w:ascii="TH SarabunPSK" w:hAnsi="TH SarabunPSK" w:cs="TH SarabunPSK"/>
                <w:sz w:val="26"/>
                <w:szCs w:val="26"/>
              </w:rPr>
            </w:pPr>
            <w:r w:rsidRPr="00735D59">
              <w:rPr>
                <w:rFonts w:ascii="TH SarabunPSK" w:hAnsi="TH SarabunPSK" w:cs="TH SarabunPSK"/>
                <w:sz w:val="26"/>
                <w:szCs w:val="26"/>
                <w:cs/>
              </w:rPr>
              <w:t>กรมพัฒนาธุรกิจการค้า</w:t>
            </w:r>
          </w:p>
        </w:tc>
        <w:tc>
          <w:tcPr>
            <w:tcW w:w="4476" w:type="dxa"/>
            <w:hideMark/>
          </w:tcPr>
          <w:p w:rsidR="00375862" w:rsidRPr="00735D59" w:rsidRDefault="00375862" w:rsidP="002400F0">
            <w:pPr>
              <w:tabs>
                <w:tab w:val="right" w:leader="dot" w:pos="8789"/>
              </w:tabs>
              <w:rPr>
                <w:rFonts w:ascii="TH SarabunPSK" w:hAnsi="TH SarabunPSK" w:cs="TH SarabunPSK"/>
                <w:sz w:val="26"/>
                <w:szCs w:val="26"/>
              </w:rPr>
            </w:pPr>
            <w:r w:rsidRPr="00735D59">
              <w:rPr>
                <w:rFonts w:ascii="TH SarabunPSK" w:hAnsi="TH SarabunPSK" w:cs="TH SarabunPSK"/>
                <w:sz w:val="26"/>
                <w:szCs w:val="26"/>
                <w:cs/>
              </w:rPr>
              <w:t>กระบวนงานการจดทะเบียนห้างหุ้นส่วน</w:t>
            </w:r>
            <w:r w:rsidRPr="00735D59">
              <w:rPr>
                <w:rFonts w:ascii="TH SarabunPSK" w:hAnsi="TH SarabunPSK" w:cs="TH SarabunPSK"/>
                <w:sz w:val="26"/>
                <w:szCs w:val="26"/>
              </w:rPr>
              <w:t xml:space="preserve"> /</w:t>
            </w:r>
            <w:r w:rsidRPr="00735D59">
              <w:rPr>
                <w:rFonts w:ascii="TH SarabunPSK" w:hAnsi="TH SarabunPSK" w:cs="TH SarabunPSK"/>
                <w:sz w:val="26"/>
                <w:szCs w:val="26"/>
                <w:cs/>
              </w:rPr>
              <w:t>บริษัทจำกัด /บริษัทมหาชนจำกัด</w:t>
            </w:r>
          </w:p>
        </w:tc>
        <w:tc>
          <w:tcPr>
            <w:tcW w:w="816" w:type="dxa"/>
            <w:noWrap/>
            <w:hideMark/>
          </w:tcPr>
          <w:p w:rsidR="00375862" w:rsidRPr="00735D59" w:rsidRDefault="00375862" w:rsidP="002400F0">
            <w:pPr>
              <w:tabs>
                <w:tab w:val="right" w:leader="dot" w:pos="8789"/>
              </w:tabs>
              <w:jc w:val="center"/>
              <w:rPr>
                <w:rFonts w:ascii="TH SarabunPSK" w:hAnsi="TH SarabunPSK" w:cs="TH SarabunPSK"/>
                <w:sz w:val="26"/>
                <w:szCs w:val="26"/>
              </w:rPr>
            </w:pPr>
            <w:r w:rsidRPr="00735D59">
              <w:rPr>
                <w:rFonts w:ascii="TH SarabunPSK" w:hAnsi="TH SarabunPSK" w:cs="TH SarabunPSK" w:hint="cs"/>
                <w:sz w:val="26"/>
                <w:szCs w:val="26"/>
                <w:cs/>
              </w:rPr>
              <w:t>ต่ำ</w:t>
            </w:r>
          </w:p>
        </w:tc>
        <w:tc>
          <w:tcPr>
            <w:tcW w:w="899" w:type="dxa"/>
            <w:noWrap/>
            <w:hideMark/>
          </w:tcPr>
          <w:p w:rsidR="00375862" w:rsidRPr="00735D59" w:rsidRDefault="00375862" w:rsidP="002400F0">
            <w:pPr>
              <w:tabs>
                <w:tab w:val="right" w:leader="dot" w:pos="8789"/>
              </w:tabs>
              <w:jc w:val="center"/>
              <w:rPr>
                <w:rFonts w:ascii="TH SarabunPSK" w:hAnsi="TH SarabunPSK" w:cs="TH SarabunPSK"/>
                <w:sz w:val="26"/>
                <w:szCs w:val="26"/>
              </w:rPr>
            </w:pPr>
            <w:r w:rsidRPr="00735D59">
              <w:rPr>
                <w:rFonts w:ascii="TH SarabunPSK" w:hAnsi="TH SarabunPSK" w:cs="TH SarabunPSK" w:hint="cs"/>
                <w:sz w:val="26"/>
                <w:szCs w:val="26"/>
                <w:cs/>
              </w:rPr>
              <w:t>ต่ำ</w:t>
            </w:r>
          </w:p>
        </w:tc>
      </w:tr>
      <w:tr w:rsidR="00375862" w:rsidRPr="003C4D67" w:rsidTr="002400F0">
        <w:trPr>
          <w:trHeight w:val="20"/>
          <w:jc w:val="center"/>
        </w:trPr>
        <w:tc>
          <w:tcPr>
            <w:tcW w:w="833" w:type="dxa"/>
          </w:tcPr>
          <w:p w:rsidR="00375862" w:rsidRPr="00735D59" w:rsidRDefault="00375862" w:rsidP="002400F0">
            <w:pPr>
              <w:tabs>
                <w:tab w:val="right" w:leader="dot" w:pos="8789"/>
              </w:tabs>
              <w:jc w:val="center"/>
              <w:rPr>
                <w:rFonts w:ascii="TH SarabunPSK" w:hAnsi="TH SarabunPSK" w:cs="TH SarabunPSK"/>
                <w:sz w:val="26"/>
                <w:szCs w:val="26"/>
                <w:cs/>
              </w:rPr>
            </w:pPr>
            <w:r w:rsidRPr="00735D59">
              <w:rPr>
                <w:rFonts w:ascii="TH SarabunPSK" w:hAnsi="TH SarabunPSK" w:cs="TH SarabunPSK"/>
                <w:sz w:val="26"/>
                <w:szCs w:val="26"/>
              </w:rPr>
              <w:t>8</w:t>
            </w:r>
          </w:p>
        </w:tc>
        <w:tc>
          <w:tcPr>
            <w:tcW w:w="2857" w:type="dxa"/>
            <w:hideMark/>
          </w:tcPr>
          <w:p w:rsidR="00375862" w:rsidRPr="00735D59" w:rsidRDefault="00375862" w:rsidP="002400F0">
            <w:pPr>
              <w:tabs>
                <w:tab w:val="right" w:leader="dot" w:pos="8789"/>
              </w:tabs>
              <w:rPr>
                <w:rFonts w:ascii="TH SarabunPSK" w:hAnsi="TH SarabunPSK" w:cs="TH SarabunPSK"/>
                <w:sz w:val="26"/>
                <w:szCs w:val="26"/>
              </w:rPr>
            </w:pPr>
            <w:r w:rsidRPr="00735D59">
              <w:rPr>
                <w:rFonts w:ascii="TH SarabunPSK" w:hAnsi="TH SarabunPSK" w:cs="TH SarabunPSK"/>
                <w:sz w:val="26"/>
                <w:szCs w:val="26"/>
                <w:cs/>
              </w:rPr>
              <w:t>กรมส่งเสริม</w:t>
            </w:r>
            <w:r w:rsidRPr="00735D59">
              <w:rPr>
                <w:rFonts w:ascii="TH SarabunPSK" w:hAnsi="TH SarabunPSK" w:cs="TH SarabunPSK" w:hint="cs"/>
                <w:sz w:val="26"/>
                <w:szCs w:val="26"/>
                <w:cs/>
              </w:rPr>
              <w:t>การค้าระหว่างประเทศ</w:t>
            </w:r>
          </w:p>
        </w:tc>
        <w:tc>
          <w:tcPr>
            <w:tcW w:w="4476" w:type="dxa"/>
            <w:hideMark/>
          </w:tcPr>
          <w:p w:rsidR="00375862" w:rsidRPr="00735D59" w:rsidRDefault="00375862" w:rsidP="002400F0">
            <w:pPr>
              <w:tabs>
                <w:tab w:val="right" w:leader="dot" w:pos="8789"/>
              </w:tabs>
              <w:rPr>
                <w:rFonts w:ascii="TH SarabunPSK" w:hAnsi="TH SarabunPSK" w:cs="TH SarabunPSK"/>
                <w:sz w:val="26"/>
                <w:szCs w:val="26"/>
              </w:rPr>
            </w:pPr>
            <w:r w:rsidRPr="00735D59">
              <w:rPr>
                <w:rFonts w:ascii="TH SarabunPSK" w:hAnsi="TH SarabunPSK" w:cs="TH SarabunPSK"/>
                <w:sz w:val="26"/>
                <w:szCs w:val="26"/>
                <w:cs/>
              </w:rPr>
              <w:t>กระบวนงานการเข้าร่วมงานแสดงสินค้าในต่างประเทศ</w:t>
            </w:r>
          </w:p>
        </w:tc>
        <w:tc>
          <w:tcPr>
            <w:tcW w:w="816" w:type="dxa"/>
            <w:noWrap/>
            <w:hideMark/>
          </w:tcPr>
          <w:p w:rsidR="00375862" w:rsidRPr="00735D59" w:rsidRDefault="00375862" w:rsidP="002400F0">
            <w:pPr>
              <w:tabs>
                <w:tab w:val="right" w:leader="dot" w:pos="8789"/>
              </w:tabs>
              <w:jc w:val="center"/>
              <w:rPr>
                <w:rFonts w:ascii="TH SarabunPSK" w:hAnsi="TH SarabunPSK" w:cs="TH SarabunPSK"/>
                <w:sz w:val="26"/>
                <w:szCs w:val="26"/>
              </w:rPr>
            </w:pPr>
            <w:r w:rsidRPr="00735D59">
              <w:rPr>
                <w:rFonts w:ascii="TH SarabunPSK" w:hAnsi="TH SarabunPSK" w:cs="TH SarabunPSK" w:hint="cs"/>
                <w:sz w:val="26"/>
                <w:szCs w:val="26"/>
                <w:cs/>
              </w:rPr>
              <w:t>ต่ำ</w:t>
            </w:r>
          </w:p>
        </w:tc>
        <w:tc>
          <w:tcPr>
            <w:tcW w:w="899" w:type="dxa"/>
            <w:noWrap/>
            <w:hideMark/>
          </w:tcPr>
          <w:p w:rsidR="00375862" w:rsidRPr="00735D59" w:rsidRDefault="00375862" w:rsidP="002400F0">
            <w:pPr>
              <w:tabs>
                <w:tab w:val="right" w:leader="dot" w:pos="8789"/>
              </w:tabs>
              <w:jc w:val="center"/>
              <w:rPr>
                <w:rFonts w:ascii="TH SarabunPSK" w:hAnsi="TH SarabunPSK" w:cs="TH SarabunPSK"/>
                <w:sz w:val="26"/>
                <w:szCs w:val="26"/>
                <w:cs/>
              </w:rPr>
            </w:pPr>
            <w:r w:rsidRPr="00735D59">
              <w:rPr>
                <w:rFonts w:ascii="TH SarabunPSK" w:hAnsi="TH SarabunPSK" w:cs="TH SarabunPSK" w:hint="cs"/>
                <w:sz w:val="26"/>
                <w:szCs w:val="26"/>
                <w:cs/>
              </w:rPr>
              <w:t>ต่ำ</w:t>
            </w:r>
          </w:p>
        </w:tc>
      </w:tr>
      <w:tr w:rsidR="00375862" w:rsidRPr="003C4D67" w:rsidTr="002400F0">
        <w:trPr>
          <w:trHeight w:val="20"/>
          <w:jc w:val="center"/>
        </w:trPr>
        <w:tc>
          <w:tcPr>
            <w:tcW w:w="833" w:type="dxa"/>
            <w:shd w:val="clear" w:color="auto" w:fill="DDD9C3"/>
          </w:tcPr>
          <w:p w:rsidR="00375862" w:rsidRPr="00735D59" w:rsidRDefault="00375862" w:rsidP="002400F0">
            <w:pPr>
              <w:tabs>
                <w:tab w:val="right" w:leader="dot" w:pos="8789"/>
              </w:tabs>
              <w:jc w:val="center"/>
              <w:rPr>
                <w:rFonts w:ascii="TH SarabunPSK" w:hAnsi="TH SarabunPSK" w:cs="TH SarabunPSK"/>
                <w:sz w:val="26"/>
                <w:szCs w:val="26"/>
                <w:cs/>
              </w:rPr>
            </w:pPr>
          </w:p>
        </w:tc>
        <w:tc>
          <w:tcPr>
            <w:tcW w:w="9048" w:type="dxa"/>
            <w:gridSpan w:val="4"/>
            <w:shd w:val="clear" w:color="auto" w:fill="DDD9C3"/>
            <w:vAlign w:val="center"/>
            <w:hideMark/>
          </w:tcPr>
          <w:p w:rsidR="00375862" w:rsidRPr="00735D59" w:rsidRDefault="00375862" w:rsidP="002400F0">
            <w:pPr>
              <w:tabs>
                <w:tab w:val="right" w:leader="dot" w:pos="8789"/>
              </w:tabs>
              <w:rPr>
                <w:rFonts w:ascii="TH SarabunPSK" w:hAnsi="TH SarabunPSK" w:cs="TH SarabunPSK"/>
                <w:b/>
                <w:bCs/>
                <w:sz w:val="26"/>
                <w:szCs w:val="26"/>
                <w:cs/>
              </w:rPr>
            </w:pPr>
            <w:r w:rsidRPr="00735D59">
              <w:rPr>
                <w:rFonts w:ascii="TH SarabunPSK" w:hAnsi="TH SarabunPSK" w:cs="TH SarabunPSK"/>
                <w:b/>
                <w:bCs/>
                <w:sz w:val="26"/>
                <w:szCs w:val="26"/>
                <w:cs/>
              </w:rPr>
              <w:t>กระทรวงมหาดไทย</w:t>
            </w:r>
            <w:r w:rsidRPr="00735D59">
              <w:rPr>
                <w:rFonts w:ascii="TH SarabunPSK" w:hAnsi="TH SarabunPSK" w:cs="TH SarabunPSK"/>
                <w:b/>
                <w:bCs/>
                <w:sz w:val="26"/>
                <w:szCs w:val="26"/>
              </w:rPr>
              <w:t> </w:t>
            </w:r>
          </w:p>
        </w:tc>
      </w:tr>
      <w:tr w:rsidR="00375862" w:rsidRPr="003C4D67" w:rsidTr="002400F0">
        <w:trPr>
          <w:trHeight w:val="20"/>
          <w:jc w:val="center"/>
        </w:trPr>
        <w:tc>
          <w:tcPr>
            <w:tcW w:w="833" w:type="dxa"/>
          </w:tcPr>
          <w:p w:rsidR="00375862" w:rsidRPr="006B6462" w:rsidRDefault="00375862" w:rsidP="002400F0">
            <w:pPr>
              <w:tabs>
                <w:tab w:val="right" w:leader="dot" w:pos="8789"/>
              </w:tabs>
              <w:jc w:val="center"/>
              <w:rPr>
                <w:rFonts w:ascii="TH SarabunPSK" w:hAnsi="TH SarabunPSK" w:cs="TH SarabunPSK"/>
                <w:cs/>
              </w:rPr>
            </w:pPr>
            <w:r w:rsidRPr="006B6462">
              <w:rPr>
                <w:rFonts w:ascii="TH SarabunPSK" w:hAnsi="TH SarabunPSK" w:cs="TH SarabunPSK"/>
              </w:rPr>
              <w:t>9</w:t>
            </w:r>
          </w:p>
        </w:tc>
        <w:tc>
          <w:tcPr>
            <w:tcW w:w="2857" w:type="dxa"/>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กรมการปกครอง</w:t>
            </w:r>
          </w:p>
        </w:tc>
        <w:tc>
          <w:tcPr>
            <w:tcW w:w="4476" w:type="dxa"/>
            <w:hideMark/>
          </w:tcPr>
          <w:p w:rsidR="00375862" w:rsidRPr="00144A8E" w:rsidRDefault="00375862" w:rsidP="002400F0">
            <w:pPr>
              <w:tabs>
                <w:tab w:val="right" w:leader="dot" w:pos="8789"/>
              </w:tabs>
              <w:rPr>
                <w:rFonts w:ascii="TH SarabunPSK" w:hAnsi="TH SarabunPSK" w:cs="TH SarabunPSK"/>
                <w:spacing w:val="-10"/>
              </w:rPr>
            </w:pPr>
            <w:r w:rsidRPr="00144A8E">
              <w:rPr>
                <w:rFonts w:ascii="TH SarabunPSK" w:hAnsi="TH SarabunPSK" w:cs="TH SarabunPSK"/>
                <w:spacing w:val="-10"/>
                <w:cs/>
              </w:rPr>
              <w:t>กระบวนงานขออนุญาตซื้ออาวุธปืน</w:t>
            </w:r>
            <w:r w:rsidRPr="00144A8E">
              <w:rPr>
                <w:rFonts w:ascii="TH SarabunPSK" w:hAnsi="TH SarabunPSK" w:cs="TH SarabunPSK" w:hint="cs"/>
                <w:spacing w:val="-10"/>
                <w:cs/>
              </w:rPr>
              <w:t>ในท้องที่กรุงเทพมหานคร</w:t>
            </w:r>
          </w:p>
        </w:tc>
        <w:tc>
          <w:tcPr>
            <w:tcW w:w="816"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ต่ำ</w:t>
            </w:r>
          </w:p>
        </w:tc>
        <w:tc>
          <w:tcPr>
            <w:tcW w:w="899"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ต่ำ</w:t>
            </w:r>
          </w:p>
        </w:tc>
      </w:tr>
      <w:tr w:rsidR="00375862" w:rsidRPr="003C4D67" w:rsidTr="002400F0">
        <w:trPr>
          <w:trHeight w:val="20"/>
          <w:jc w:val="center"/>
        </w:trPr>
        <w:tc>
          <w:tcPr>
            <w:tcW w:w="833" w:type="dxa"/>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rPr>
              <w:t>10</w:t>
            </w:r>
          </w:p>
        </w:tc>
        <w:tc>
          <w:tcPr>
            <w:tcW w:w="2857" w:type="dxa"/>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กรมโยธาธิการและผังเมือง</w:t>
            </w:r>
          </w:p>
        </w:tc>
        <w:tc>
          <w:tcPr>
            <w:tcW w:w="4476" w:type="dxa"/>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กระบวนงานตรวจสอบโรงมหรสพ</w:t>
            </w:r>
          </w:p>
        </w:tc>
        <w:tc>
          <w:tcPr>
            <w:tcW w:w="816"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ต่ำ</w:t>
            </w:r>
          </w:p>
        </w:tc>
        <w:tc>
          <w:tcPr>
            <w:tcW w:w="899"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ต่ำ</w:t>
            </w:r>
          </w:p>
        </w:tc>
      </w:tr>
      <w:tr w:rsidR="00375862" w:rsidRPr="003C4D67" w:rsidTr="002400F0">
        <w:trPr>
          <w:trHeight w:val="20"/>
          <w:jc w:val="center"/>
        </w:trPr>
        <w:tc>
          <w:tcPr>
            <w:tcW w:w="833" w:type="dxa"/>
            <w:shd w:val="clear" w:color="auto" w:fill="DDD9C3"/>
          </w:tcPr>
          <w:p w:rsidR="00375862" w:rsidRPr="006B6462" w:rsidRDefault="00375862" w:rsidP="002400F0">
            <w:pPr>
              <w:tabs>
                <w:tab w:val="right" w:leader="dot" w:pos="8789"/>
              </w:tabs>
              <w:jc w:val="center"/>
              <w:rPr>
                <w:rFonts w:ascii="TH SarabunPSK" w:hAnsi="TH SarabunPSK" w:cs="TH SarabunPSK"/>
              </w:rPr>
            </w:pPr>
          </w:p>
        </w:tc>
        <w:tc>
          <w:tcPr>
            <w:tcW w:w="9048" w:type="dxa"/>
            <w:gridSpan w:val="4"/>
            <w:shd w:val="clear" w:color="auto" w:fill="DDD9C3"/>
            <w:vAlign w:val="center"/>
            <w:hideMark/>
          </w:tcPr>
          <w:p w:rsidR="00375862" w:rsidRPr="006B6462" w:rsidRDefault="00375862" w:rsidP="002400F0">
            <w:pPr>
              <w:tabs>
                <w:tab w:val="right" w:leader="dot" w:pos="8789"/>
              </w:tabs>
              <w:rPr>
                <w:rFonts w:ascii="TH SarabunPSK" w:hAnsi="TH SarabunPSK" w:cs="TH SarabunPSK"/>
                <w:cs/>
              </w:rPr>
            </w:pPr>
            <w:r w:rsidRPr="006B6462">
              <w:rPr>
                <w:rFonts w:ascii="TH SarabunPSK" w:hAnsi="TH SarabunPSK" w:cs="TH SarabunPSK"/>
                <w:b/>
                <w:bCs/>
                <w:cs/>
              </w:rPr>
              <w:t>กระทรวงยุติธรรม</w:t>
            </w:r>
            <w:r w:rsidRPr="006B6462">
              <w:rPr>
                <w:rFonts w:ascii="TH SarabunPSK" w:hAnsi="TH SarabunPSK" w:cs="TH SarabunPSK"/>
                <w:b/>
                <w:bCs/>
              </w:rPr>
              <w:t> </w:t>
            </w:r>
          </w:p>
        </w:tc>
      </w:tr>
      <w:tr w:rsidR="00375862" w:rsidRPr="003C4D67" w:rsidTr="002400F0">
        <w:trPr>
          <w:trHeight w:val="20"/>
          <w:jc w:val="center"/>
        </w:trPr>
        <w:tc>
          <w:tcPr>
            <w:tcW w:w="833" w:type="dxa"/>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rPr>
              <w:t>11</w:t>
            </w:r>
          </w:p>
        </w:tc>
        <w:tc>
          <w:tcPr>
            <w:tcW w:w="2857" w:type="dxa"/>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สำนักงานปลัดกระทรวงยุติธรรม</w:t>
            </w:r>
          </w:p>
        </w:tc>
        <w:tc>
          <w:tcPr>
            <w:tcW w:w="4476" w:type="dxa"/>
            <w:hideMark/>
          </w:tcPr>
          <w:p w:rsidR="00375862" w:rsidRPr="00C00DB2" w:rsidRDefault="00375862" w:rsidP="002400F0">
            <w:pPr>
              <w:tabs>
                <w:tab w:val="right" w:leader="dot" w:pos="8789"/>
              </w:tabs>
              <w:rPr>
                <w:rFonts w:ascii="TH SarabunPSK" w:hAnsi="TH SarabunPSK" w:cs="TH SarabunPSK"/>
                <w:spacing w:val="-12"/>
              </w:rPr>
            </w:pPr>
            <w:r w:rsidRPr="00C00DB2">
              <w:rPr>
                <w:rFonts w:ascii="TH SarabunPSK" w:hAnsi="TH SarabunPSK" w:cs="TH SarabunPSK"/>
                <w:spacing w:val="-12"/>
                <w:cs/>
              </w:rPr>
              <w:t>กระบวนงานการรับเรื่องราวร้องทุกข์</w:t>
            </w:r>
            <w:r w:rsidRPr="00C00DB2">
              <w:rPr>
                <w:rFonts w:ascii="TH SarabunPSK" w:hAnsi="TH SarabunPSK" w:cs="TH SarabunPSK"/>
                <w:spacing w:val="-12"/>
              </w:rPr>
              <w:t xml:space="preserve"> </w:t>
            </w:r>
            <w:r w:rsidRPr="00C00DB2">
              <w:rPr>
                <w:rFonts w:ascii="TH SarabunPSK" w:hAnsi="TH SarabunPSK" w:cs="TH SarabunPSK"/>
                <w:spacing w:val="-12"/>
                <w:cs/>
              </w:rPr>
              <w:t>ร้องเรียน ขอความช่วยเหลือ</w:t>
            </w:r>
          </w:p>
        </w:tc>
        <w:tc>
          <w:tcPr>
            <w:tcW w:w="816"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ต่ำ</w:t>
            </w:r>
          </w:p>
        </w:tc>
        <w:tc>
          <w:tcPr>
            <w:tcW w:w="899"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ต่ำ</w:t>
            </w:r>
          </w:p>
        </w:tc>
      </w:tr>
      <w:tr w:rsidR="00375862" w:rsidRPr="003C4D67" w:rsidTr="002400F0">
        <w:trPr>
          <w:trHeight w:val="20"/>
          <w:jc w:val="center"/>
        </w:trPr>
        <w:tc>
          <w:tcPr>
            <w:tcW w:w="833" w:type="dxa"/>
            <w:shd w:val="clear" w:color="auto" w:fill="DDD9C3"/>
          </w:tcPr>
          <w:p w:rsidR="00375862" w:rsidRPr="006B6462" w:rsidRDefault="00375862" w:rsidP="002400F0">
            <w:pPr>
              <w:tabs>
                <w:tab w:val="right" w:leader="dot" w:pos="8789"/>
              </w:tabs>
              <w:jc w:val="center"/>
              <w:rPr>
                <w:rFonts w:ascii="TH SarabunPSK" w:hAnsi="TH SarabunPSK" w:cs="TH SarabunPSK"/>
                <w:cs/>
              </w:rPr>
            </w:pPr>
          </w:p>
        </w:tc>
        <w:tc>
          <w:tcPr>
            <w:tcW w:w="9048" w:type="dxa"/>
            <w:gridSpan w:val="4"/>
            <w:shd w:val="clear" w:color="auto" w:fill="DDD9C3"/>
            <w:vAlign w:val="center"/>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b/>
                <w:bCs/>
                <w:cs/>
              </w:rPr>
              <w:t>กระทรวงวัฒนธรรม</w:t>
            </w:r>
            <w:r w:rsidRPr="006B6462">
              <w:rPr>
                <w:rFonts w:ascii="TH SarabunPSK" w:hAnsi="TH SarabunPSK" w:cs="TH SarabunPSK"/>
                <w:b/>
                <w:bCs/>
              </w:rPr>
              <w:t> </w:t>
            </w:r>
          </w:p>
        </w:tc>
      </w:tr>
      <w:tr w:rsidR="00375862" w:rsidRPr="003C4D67" w:rsidTr="002400F0">
        <w:trPr>
          <w:trHeight w:val="20"/>
          <w:jc w:val="center"/>
        </w:trPr>
        <w:tc>
          <w:tcPr>
            <w:tcW w:w="833" w:type="dxa"/>
          </w:tcPr>
          <w:p w:rsidR="00375862" w:rsidRPr="006B6462" w:rsidRDefault="00375862" w:rsidP="002400F0">
            <w:pPr>
              <w:tabs>
                <w:tab w:val="right" w:leader="dot" w:pos="8789"/>
              </w:tabs>
              <w:jc w:val="center"/>
              <w:rPr>
                <w:rFonts w:ascii="TH SarabunPSK" w:hAnsi="TH SarabunPSK" w:cs="TH SarabunPSK"/>
                <w:cs/>
              </w:rPr>
            </w:pPr>
            <w:r w:rsidRPr="006B6462">
              <w:rPr>
                <w:rFonts w:ascii="TH SarabunPSK" w:hAnsi="TH SarabunPSK" w:cs="TH SarabunPSK"/>
              </w:rPr>
              <w:t>12</w:t>
            </w:r>
          </w:p>
        </w:tc>
        <w:tc>
          <w:tcPr>
            <w:tcW w:w="2857" w:type="dxa"/>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สำนักงานปลัดกระทรวงวัฒนธรรม</w:t>
            </w:r>
          </w:p>
        </w:tc>
        <w:tc>
          <w:tcPr>
            <w:tcW w:w="4476" w:type="dxa"/>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กระบวนงานตามกฎหมายเกี่ยวกับการอุทธรณ์ตามพระราชบัญญัติภาพยนตร์และวีดิทัศน์</w:t>
            </w:r>
            <w:r w:rsidRPr="006B6462">
              <w:rPr>
                <w:rFonts w:ascii="TH SarabunPSK" w:hAnsi="TH SarabunPSK" w:cs="TH SarabunPSK"/>
              </w:rPr>
              <w:t xml:space="preserve"> </w:t>
            </w:r>
            <w:r w:rsidRPr="006B6462">
              <w:rPr>
                <w:rFonts w:ascii="TH SarabunPSK" w:hAnsi="TH SarabunPSK" w:cs="TH SarabunPSK"/>
                <w:cs/>
              </w:rPr>
              <w:t xml:space="preserve">พ.ศ. </w:t>
            </w:r>
            <w:r w:rsidRPr="006B6462">
              <w:rPr>
                <w:rFonts w:ascii="TH SarabunPSK" w:hAnsi="TH SarabunPSK" w:cs="TH SarabunPSK"/>
              </w:rPr>
              <w:t>2551</w:t>
            </w:r>
          </w:p>
        </w:tc>
        <w:tc>
          <w:tcPr>
            <w:tcW w:w="816"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ต่ำ</w:t>
            </w:r>
          </w:p>
        </w:tc>
        <w:tc>
          <w:tcPr>
            <w:tcW w:w="899"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ต่ำ</w:t>
            </w:r>
          </w:p>
        </w:tc>
      </w:tr>
      <w:tr w:rsidR="00375862" w:rsidRPr="003C4D67" w:rsidTr="002400F0">
        <w:trPr>
          <w:trHeight w:val="20"/>
          <w:jc w:val="center"/>
        </w:trPr>
        <w:tc>
          <w:tcPr>
            <w:tcW w:w="833" w:type="dxa"/>
            <w:shd w:val="clear" w:color="auto" w:fill="DDD9C3"/>
          </w:tcPr>
          <w:p w:rsidR="00375862" w:rsidRPr="006B6462" w:rsidRDefault="00375862" w:rsidP="002400F0">
            <w:pPr>
              <w:tabs>
                <w:tab w:val="right" w:leader="dot" w:pos="8789"/>
              </w:tabs>
              <w:jc w:val="center"/>
              <w:rPr>
                <w:rFonts w:ascii="TH SarabunPSK" w:hAnsi="TH SarabunPSK" w:cs="TH SarabunPSK"/>
                <w:cs/>
              </w:rPr>
            </w:pPr>
          </w:p>
        </w:tc>
        <w:tc>
          <w:tcPr>
            <w:tcW w:w="9048" w:type="dxa"/>
            <w:gridSpan w:val="4"/>
            <w:shd w:val="clear" w:color="auto" w:fill="DDD9C3"/>
            <w:vAlign w:val="center"/>
            <w:hideMark/>
          </w:tcPr>
          <w:p w:rsidR="00375862" w:rsidRPr="006B6462" w:rsidRDefault="00375862" w:rsidP="002400F0">
            <w:pPr>
              <w:tabs>
                <w:tab w:val="right" w:leader="dot" w:pos="8789"/>
              </w:tabs>
              <w:rPr>
                <w:rFonts w:ascii="TH SarabunPSK" w:hAnsi="TH SarabunPSK" w:cs="TH SarabunPSK"/>
                <w:cs/>
              </w:rPr>
            </w:pPr>
            <w:r w:rsidRPr="006B6462">
              <w:rPr>
                <w:rFonts w:ascii="TH SarabunPSK" w:hAnsi="TH SarabunPSK" w:cs="TH SarabunPSK"/>
                <w:b/>
                <w:bCs/>
                <w:cs/>
              </w:rPr>
              <w:t>กระทรวงศึกษาธิการ</w:t>
            </w:r>
          </w:p>
        </w:tc>
      </w:tr>
      <w:tr w:rsidR="00375862" w:rsidRPr="003C4D67" w:rsidTr="002400F0">
        <w:trPr>
          <w:trHeight w:val="20"/>
          <w:jc w:val="center"/>
        </w:trPr>
        <w:tc>
          <w:tcPr>
            <w:tcW w:w="833" w:type="dxa"/>
          </w:tcPr>
          <w:p w:rsidR="00375862" w:rsidRPr="006B6462" w:rsidRDefault="00375862" w:rsidP="002400F0">
            <w:pPr>
              <w:tabs>
                <w:tab w:val="right" w:leader="dot" w:pos="8789"/>
              </w:tabs>
              <w:jc w:val="center"/>
              <w:rPr>
                <w:rFonts w:ascii="TH SarabunPSK" w:hAnsi="TH SarabunPSK" w:cs="TH SarabunPSK"/>
                <w:cs/>
              </w:rPr>
            </w:pPr>
            <w:r w:rsidRPr="006B6462">
              <w:rPr>
                <w:rFonts w:ascii="TH SarabunPSK" w:hAnsi="TH SarabunPSK" w:cs="TH SarabunPSK"/>
              </w:rPr>
              <w:t>13</w:t>
            </w:r>
          </w:p>
        </w:tc>
        <w:tc>
          <w:tcPr>
            <w:tcW w:w="2857" w:type="dxa"/>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สำนักงานคณะกรรมการการอุดมศึกษา</w:t>
            </w:r>
          </w:p>
        </w:tc>
        <w:tc>
          <w:tcPr>
            <w:tcW w:w="4476" w:type="dxa"/>
            <w:hideMark/>
          </w:tcPr>
          <w:p w:rsidR="00375862" w:rsidRPr="00C73F3C" w:rsidRDefault="00375862" w:rsidP="002400F0">
            <w:pPr>
              <w:tabs>
                <w:tab w:val="right" w:leader="dot" w:pos="8789"/>
              </w:tabs>
              <w:rPr>
                <w:rFonts w:ascii="TH SarabunPSK" w:hAnsi="TH SarabunPSK" w:cs="TH SarabunPSK"/>
                <w:sz w:val="32"/>
                <w:szCs w:val="32"/>
              </w:rPr>
            </w:pPr>
            <w:r w:rsidRPr="00C73F3C">
              <w:rPr>
                <w:rFonts w:ascii="TH SarabunPSK" w:hAnsi="TH SarabunPSK" w:cs="TH SarabunPSK"/>
                <w:sz w:val="32"/>
                <w:szCs w:val="32"/>
                <w:cs/>
              </w:rPr>
              <w:t>กระบวนงานการติดตามประเมินผลระบบบริหารจัดการศึกษาของวิทยาลัยชุมชน</w:t>
            </w:r>
          </w:p>
        </w:tc>
        <w:tc>
          <w:tcPr>
            <w:tcW w:w="816"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ต่ำ</w:t>
            </w:r>
          </w:p>
        </w:tc>
        <w:tc>
          <w:tcPr>
            <w:tcW w:w="899"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ต่ำ</w:t>
            </w:r>
          </w:p>
        </w:tc>
      </w:tr>
      <w:tr w:rsidR="00375862" w:rsidRPr="003C4D67" w:rsidTr="002400F0">
        <w:trPr>
          <w:trHeight w:val="20"/>
          <w:jc w:val="center"/>
        </w:trPr>
        <w:tc>
          <w:tcPr>
            <w:tcW w:w="833" w:type="dxa"/>
          </w:tcPr>
          <w:p w:rsidR="00375862" w:rsidRPr="006B6462" w:rsidRDefault="00375862" w:rsidP="002400F0">
            <w:pPr>
              <w:tabs>
                <w:tab w:val="right" w:leader="dot" w:pos="8789"/>
              </w:tabs>
              <w:jc w:val="center"/>
              <w:rPr>
                <w:rFonts w:ascii="TH SarabunPSK" w:hAnsi="TH SarabunPSK" w:cs="TH SarabunPSK"/>
                <w:cs/>
              </w:rPr>
            </w:pPr>
            <w:r w:rsidRPr="006B6462">
              <w:rPr>
                <w:rFonts w:ascii="TH SarabunPSK" w:hAnsi="TH SarabunPSK" w:cs="TH SarabunPSK"/>
              </w:rPr>
              <w:t>14</w:t>
            </w:r>
          </w:p>
        </w:tc>
        <w:tc>
          <w:tcPr>
            <w:tcW w:w="2857" w:type="dxa"/>
            <w:noWrap/>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สำนักงานเลขาธิการสภาการศึกษา</w:t>
            </w:r>
          </w:p>
        </w:tc>
        <w:tc>
          <w:tcPr>
            <w:tcW w:w="4476" w:type="dxa"/>
            <w:noWrap/>
            <w:hideMark/>
          </w:tcPr>
          <w:p w:rsidR="00375862" w:rsidRPr="00C73F3C" w:rsidRDefault="00375862" w:rsidP="002400F0">
            <w:pPr>
              <w:tabs>
                <w:tab w:val="right" w:leader="dot" w:pos="8789"/>
              </w:tabs>
              <w:rPr>
                <w:rFonts w:ascii="TH SarabunPSK" w:hAnsi="TH SarabunPSK" w:cs="TH SarabunPSK"/>
                <w:sz w:val="32"/>
                <w:szCs w:val="32"/>
              </w:rPr>
            </w:pPr>
            <w:r w:rsidRPr="00C73F3C">
              <w:rPr>
                <w:rFonts w:ascii="TH SarabunPSK" w:hAnsi="TH SarabunPSK" w:cs="TH SarabunPSK"/>
                <w:sz w:val="32"/>
                <w:szCs w:val="32"/>
                <w:cs/>
              </w:rPr>
              <w:t>กระบวนงานขับเคลื่อนแผนการศึกษาแห่งชาติ</w:t>
            </w:r>
            <w:r w:rsidRPr="00C73F3C">
              <w:rPr>
                <w:rFonts w:ascii="TH SarabunPSK" w:hAnsi="TH SarabunPSK" w:cs="TH SarabunPSK"/>
                <w:sz w:val="32"/>
                <w:szCs w:val="32"/>
              </w:rPr>
              <w:t xml:space="preserve"> (</w:t>
            </w:r>
            <w:r w:rsidRPr="00C73F3C">
              <w:rPr>
                <w:rFonts w:ascii="TH SarabunPSK" w:hAnsi="TH SarabunPSK" w:cs="TH SarabunPSK"/>
                <w:sz w:val="32"/>
                <w:szCs w:val="32"/>
                <w:cs/>
              </w:rPr>
              <w:t>ฉบับปรับปรุง) แบบโปร่งใส</w:t>
            </w:r>
          </w:p>
        </w:tc>
        <w:tc>
          <w:tcPr>
            <w:tcW w:w="816"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ต่ำ</w:t>
            </w:r>
          </w:p>
        </w:tc>
        <w:tc>
          <w:tcPr>
            <w:tcW w:w="899"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ต่ำ</w:t>
            </w:r>
          </w:p>
        </w:tc>
      </w:tr>
      <w:tr w:rsidR="00375862" w:rsidRPr="003C4D67" w:rsidTr="002400F0">
        <w:trPr>
          <w:trHeight w:val="20"/>
          <w:jc w:val="center"/>
        </w:trPr>
        <w:tc>
          <w:tcPr>
            <w:tcW w:w="833" w:type="dxa"/>
            <w:shd w:val="clear" w:color="auto" w:fill="DDD9C3"/>
          </w:tcPr>
          <w:p w:rsidR="00375862" w:rsidRPr="006B6462" w:rsidRDefault="00375862" w:rsidP="002400F0">
            <w:pPr>
              <w:tabs>
                <w:tab w:val="right" w:leader="dot" w:pos="8789"/>
              </w:tabs>
              <w:jc w:val="center"/>
              <w:rPr>
                <w:rFonts w:ascii="TH SarabunPSK" w:hAnsi="TH SarabunPSK" w:cs="TH SarabunPSK"/>
                <w:b/>
                <w:bCs/>
                <w:cs/>
              </w:rPr>
            </w:pPr>
          </w:p>
        </w:tc>
        <w:tc>
          <w:tcPr>
            <w:tcW w:w="2857" w:type="dxa"/>
            <w:shd w:val="clear" w:color="auto" w:fill="DDD9C3"/>
            <w:noWrap/>
            <w:hideMark/>
          </w:tcPr>
          <w:p w:rsidR="00375862" w:rsidRPr="006B6462" w:rsidRDefault="00375862" w:rsidP="002400F0">
            <w:pPr>
              <w:tabs>
                <w:tab w:val="right" w:leader="dot" w:pos="8789"/>
              </w:tabs>
              <w:rPr>
                <w:rFonts w:ascii="TH SarabunPSK" w:hAnsi="TH SarabunPSK" w:cs="TH SarabunPSK"/>
                <w:b/>
                <w:bCs/>
              </w:rPr>
            </w:pPr>
            <w:r w:rsidRPr="006B6462">
              <w:rPr>
                <w:rFonts w:ascii="TH SarabunPSK" w:hAnsi="TH SarabunPSK" w:cs="TH SarabunPSK"/>
                <w:b/>
                <w:bCs/>
                <w:cs/>
              </w:rPr>
              <w:t>กระทรวงสาธารณสุข</w:t>
            </w:r>
          </w:p>
        </w:tc>
        <w:tc>
          <w:tcPr>
            <w:tcW w:w="4476" w:type="dxa"/>
            <w:shd w:val="clear" w:color="auto" w:fill="DDD9C3"/>
            <w:noWrap/>
            <w:hideMark/>
          </w:tcPr>
          <w:p w:rsidR="00375862" w:rsidRPr="006B6462" w:rsidRDefault="00375862" w:rsidP="002400F0">
            <w:pPr>
              <w:tabs>
                <w:tab w:val="right" w:leader="dot" w:pos="8789"/>
              </w:tabs>
              <w:rPr>
                <w:rFonts w:ascii="TH SarabunPSK" w:hAnsi="TH SarabunPSK" w:cs="TH SarabunPSK"/>
                <w:b/>
                <w:bCs/>
              </w:rPr>
            </w:pPr>
            <w:r w:rsidRPr="006B6462">
              <w:rPr>
                <w:rFonts w:ascii="TH SarabunPSK" w:hAnsi="TH SarabunPSK" w:cs="TH SarabunPSK"/>
                <w:b/>
                <w:bCs/>
              </w:rPr>
              <w:t> </w:t>
            </w:r>
          </w:p>
        </w:tc>
        <w:tc>
          <w:tcPr>
            <w:tcW w:w="816" w:type="dxa"/>
            <w:shd w:val="clear" w:color="auto" w:fill="DDD9C3"/>
            <w:noWrap/>
            <w:hideMark/>
          </w:tcPr>
          <w:p w:rsidR="00375862" w:rsidRPr="006B6462" w:rsidRDefault="00375862" w:rsidP="002400F0">
            <w:pPr>
              <w:tabs>
                <w:tab w:val="right" w:leader="dot" w:pos="8789"/>
              </w:tabs>
              <w:jc w:val="center"/>
              <w:rPr>
                <w:rFonts w:ascii="TH SarabunPSK" w:hAnsi="TH SarabunPSK" w:cs="TH SarabunPSK"/>
                <w:b/>
                <w:bCs/>
              </w:rPr>
            </w:pPr>
          </w:p>
        </w:tc>
        <w:tc>
          <w:tcPr>
            <w:tcW w:w="899" w:type="dxa"/>
            <w:shd w:val="clear" w:color="auto" w:fill="DDD9C3"/>
            <w:noWrap/>
            <w:hideMark/>
          </w:tcPr>
          <w:p w:rsidR="00375862" w:rsidRPr="006B6462" w:rsidRDefault="00375862" w:rsidP="002400F0">
            <w:pPr>
              <w:tabs>
                <w:tab w:val="right" w:leader="dot" w:pos="8789"/>
              </w:tabs>
              <w:jc w:val="center"/>
              <w:rPr>
                <w:rFonts w:ascii="TH SarabunPSK" w:hAnsi="TH SarabunPSK" w:cs="TH SarabunPSK"/>
                <w:b/>
                <w:bCs/>
              </w:rPr>
            </w:pPr>
          </w:p>
        </w:tc>
      </w:tr>
      <w:tr w:rsidR="00375862" w:rsidRPr="003C4D67" w:rsidTr="002400F0">
        <w:trPr>
          <w:trHeight w:val="20"/>
          <w:jc w:val="center"/>
        </w:trPr>
        <w:tc>
          <w:tcPr>
            <w:tcW w:w="833" w:type="dxa"/>
          </w:tcPr>
          <w:p w:rsidR="00375862" w:rsidRPr="006B6462" w:rsidRDefault="00375862" w:rsidP="002400F0">
            <w:pPr>
              <w:tabs>
                <w:tab w:val="right" w:leader="dot" w:pos="8789"/>
              </w:tabs>
              <w:jc w:val="center"/>
              <w:rPr>
                <w:rFonts w:ascii="TH SarabunPSK" w:hAnsi="TH SarabunPSK" w:cs="TH SarabunPSK"/>
                <w:cs/>
              </w:rPr>
            </w:pPr>
            <w:r w:rsidRPr="006B6462">
              <w:rPr>
                <w:rFonts w:ascii="TH SarabunPSK" w:hAnsi="TH SarabunPSK" w:cs="TH SarabunPSK"/>
              </w:rPr>
              <w:t>15</w:t>
            </w:r>
          </w:p>
        </w:tc>
        <w:tc>
          <w:tcPr>
            <w:tcW w:w="2857" w:type="dxa"/>
            <w:noWrap/>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กรมอนามัย</w:t>
            </w:r>
          </w:p>
        </w:tc>
        <w:tc>
          <w:tcPr>
            <w:tcW w:w="4476" w:type="dxa"/>
            <w:noWrap/>
            <w:hideMark/>
          </w:tcPr>
          <w:p w:rsidR="00375862" w:rsidRPr="00C73F3C" w:rsidRDefault="00375862" w:rsidP="002400F0">
            <w:pPr>
              <w:tabs>
                <w:tab w:val="right" w:leader="dot" w:pos="8789"/>
              </w:tabs>
              <w:rPr>
                <w:rFonts w:ascii="TH SarabunPSK" w:hAnsi="TH SarabunPSK" w:cs="TH SarabunPSK"/>
                <w:sz w:val="32"/>
                <w:szCs w:val="32"/>
              </w:rPr>
            </w:pPr>
            <w:r w:rsidRPr="00C73F3C">
              <w:rPr>
                <w:rFonts w:ascii="TH SarabunPSK" w:hAnsi="TH SarabunPSK" w:cs="TH SarabunPSK"/>
                <w:sz w:val="32"/>
                <w:szCs w:val="32"/>
                <w:cs/>
              </w:rPr>
              <w:t>กระบวนงาน</w:t>
            </w:r>
            <w:r w:rsidRPr="00C73F3C">
              <w:rPr>
                <w:rFonts w:ascii="TH SarabunPSK" w:hAnsi="TH SarabunPSK" w:cs="TH SarabunPSK" w:hint="cs"/>
                <w:sz w:val="32"/>
                <w:szCs w:val="32"/>
                <w:cs/>
              </w:rPr>
              <w:t>การศึกษา</w:t>
            </w:r>
            <w:r w:rsidRPr="00C73F3C">
              <w:rPr>
                <w:rFonts w:ascii="TH SarabunPSK" w:hAnsi="TH SarabunPSK" w:cs="TH SarabunPSK"/>
                <w:sz w:val="32"/>
                <w:szCs w:val="32"/>
                <w:cs/>
              </w:rPr>
              <w:t>วิจัยด้านการส่งเสริมสุขภาพและอนามัยสิ่งแวดล้อม</w:t>
            </w:r>
          </w:p>
        </w:tc>
        <w:tc>
          <w:tcPr>
            <w:tcW w:w="816"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ต่ำ</w:t>
            </w:r>
          </w:p>
        </w:tc>
        <w:tc>
          <w:tcPr>
            <w:tcW w:w="899"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ต่ำ</w:t>
            </w:r>
          </w:p>
        </w:tc>
      </w:tr>
      <w:tr w:rsidR="00375862" w:rsidRPr="003C4D67" w:rsidTr="002400F0">
        <w:trPr>
          <w:trHeight w:val="20"/>
          <w:jc w:val="center"/>
        </w:trPr>
        <w:tc>
          <w:tcPr>
            <w:tcW w:w="833" w:type="dxa"/>
            <w:shd w:val="clear" w:color="auto" w:fill="DDD9C3"/>
          </w:tcPr>
          <w:p w:rsidR="00375862" w:rsidRPr="006B6462" w:rsidRDefault="00375862" w:rsidP="002400F0">
            <w:pPr>
              <w:tabs>
                <w:tab w:val="right" w:leader="dot" w:pos="8789"/>
              </w:tabs>
              <w:jc w:val="center"/>
              <w:rPr>
                <w:rFonts w:ascii="TH SarabunPSK" w:hAnsi="TH SarabunPSK" w:cs="TH SarabunPSK"/>
                <w:b/>
                <w:bCs/>
                <w:cs/>
              </w:rPr>
            </w:pPr>
          </w:p>
        </w:tc>
        <w:tc>
          <w:tcPr>
            <w:tcW w:w="2857" w:type="dxa"/>
            <w:shd w:val="clear" w:color="auto" w:fill="DDD9C3"/>
            <w:noWrap/>
            <w:hideMark/>
          </w:tcPr>
          <w:p w:rsidR="00375862" w:rsidRPr="006B6462" w:rsidRDefault="00375862" w:rsidP="002400F0">
            <w:pPr>
              <w:tabs>
                <w:tab w:val="right" w:leader="dot" w:pos="8789"/>
              </w:tabs>
              <w:rPr>
                <w:rFonts w:ascii="TH SarabunPSK" w:hAnsi="TH SarabunPSK" w:cs="TH SarabunPSK"/>
                <w:b/>
                <w:bCs/>
              </w:rPr>
            </w:pPr>
            <w:r w:rsidRPr="006B6462">
              <w:rPr>
                <w:rFonts w:ascii="TH SarabunPSK" w:hAnsi="TH SarabunPSK" w:cs="TH SarabunPSK"/>
                <w:b/>
                <w:bCs/>
                <w:cs/>
              </w:rPr>
              <w:t>กระทรวงอุตสาหกรรม</w:t>
            </w:r>
          </w:p>
        </w:tc>
        <w:tc>
          <w:tcPr>
            <w:tcW w:w="4476" w:type="dxa"/>
            <w:shd w:val="clear" w:color="auto" w:fill="DDD9C3"/>
            <w:noWrap/>
            <w:hideMark/>
          </w:tcPr>
          <w:p w:rsidR="00375862" w:rsidRPr="006B6462" w:rsidRDefault="00375862" w:rsidP="002400F0">
            <w:pPr>
              <w:tabs>
                <w:tab w:val="right" w:leader="dot" w:pos="8789"/>
              </w:tabs>
              <w:rPr>
                <w:rFonts w:ascii="TH SarabunPSK" w:hAnsi="TH SarabunPSK" w:cs="TH SarabunPSK"/>
                <w:b/>
                <w:bCs/>
              </w:rPr>
            </w:pPr>
            <w:r w:rsidRPr="006B6462">
              <w:rPr>
                <w:rFonts w:ascii="TH SarabunPSK" w:hAnsi="TH SarabunPSK" w:cs="TH SarabunPSK"/>
                <w:b/>
                <w:bCs/>
              </w:rPr>
              <w:t> </w:t>
            </w:r>
          </w:p>
        </w:tc>
        <w:tc>
          <w:tcPr>
            <w:tcW w:w="816" w:type="dxa"/>
            <w:shd w:val="clear" w:color="auto" w:fill="DDD9C3"/>
            <w:noWrap/>
            <w:hideMark/>
          </w:tcPr>
          <w:p w:rsidR="00375862" w:rsidRPr="006B6462" w:rsidRDefault="00375862" w:rsidP="002400F0">
            <w:pPr>
              <w:tabs>
                <w:tab w:val="right" w:leader="dot" w:pos="8789"/>
              </w:tabs>
              <w:jc w:val="center"/>
              <w:rPr>
                <w:rFonts w:ascii="TH SarabunPSK" w:hAnsi="TH SarabunPSK" w:cs="TH SarabunPSK"/>
                <w:b/>
                <w:bCs/>
              </w:rPr>
            </w:pPr>
          </w:p>
        </w:tc>
        <w:tc>
          <w:tcPr>
            <w:tcW w:w="899" w:type="dxa"/>
            <w:shd w:val="clear" w:color="auto" w:fill="DDD9C3"/>
            <w:noWrap/>
            <w:hideMark/>
          </w:tcPr>
          <w:p w:rsidR="00375862" w:rsidRPr="006B6462" w:rsidRDefault="00375862" w:rsidP="002400F0">
            <w:pPr>
              <w:tabs>
                <w:tab w:val="right" w:leader="dot" w:pos="8789"/>
              </w:tabs>
              <w:jc w:val="center"/>
              <w:rPr>
                <w:rFonts w:ascii="TH SarabunPSK" w:hAnsi="TH SarabunPSK" w:cs="TH SarabunPSK"/>
                <w:b/>
                <w:bCs/>
              </w:rPr>
            </w:pPr>
          </w:p>
        </w:tc>
      </w:tr>
      <w:tr w:rsidR="00375862" w:rsidRPr="003C4D67" w:rsidTr="002400F0">
        <w:trPr>
          <w:trHeight w:val="20"/>
          <w:jc w:val="center"/>
        </w:trPr>
        <w:tc>
          <w:tcPr>
            <w:tcW w:w="833" w:type="dxa"/>
          </w:tcPr>
          <w:p w:rsidR="00375862" w:rsidRPr="006B6462" w:rsidRDefault="00375862" w:rsidP="002400F0">
            <w:pPr>
              <w:tabs>
                <w:tab w:val="right" w:leader="dot" w:pos="8789"/>
              </w:tabs>
              <w:jc w:val="center"/>
              <w:rPr>
                <w:rFonts w:ascii="TH SarabunPSK" w:hAnsi="TH SarabunPSK" w:cs="TH SarabunPSK"/>
                <w:cs/>
              </w:rPr>
            </w:pPr>
            <w:r w:rsidRPr="006B6462">
              <w:rPr>
                <w:rFonts w:ascii="TH SarabunPSK" w:hAnsi="TH SarabunPSK" w:cs="TH SarabunPSK"/>
              </w:rPr>
              <w:t>16</w:t>
            </w:r>
          </w:p>
        </w:tc>
        <w:tc>
          <w:tcPr>
            <w:tcW w:w="2857" w:type="dxa"/>
            <w:noWrap/>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กรมส่งเสริมอุตสาหกรรม</w:t>
            </w:r>
          </w:p>
        </w:tc>
        <w:tc>
          <w:tcPr>
            <w:tcW w:w="4476" w:type="dxa"/>
            <w:noWrap/>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กระบวนงานฝึกอบรม</w:t>
            </w:r>
            <w:r w:rsidRPr="006B6462">
              <w:rPr>
                <w:rFonts w:ascii="TH SarabunPSK" w:hAnsi="TH SarabunPSK" w:cs="TH SarabunPSK"/>
              </w:rPr>
              <w:t xml:space="preserve"> </w:t>
            </w:r>
            <w:r w:rsidRPr="006B6462">
              <w:rPr>
                <w:rFonts w:ascii="TH SarabunPSK" w:hAnsi="TH SarabunPSK" w:cs="TH SarabunPSK"/>
                <w:cs/>
              </w:rPr>
              <w:t>กรณีการจัดซื้อจัดจ้าง</w:t>
            </w:r>
          </w:p>
        </w:tc>
        <w:tc>
          <w:tcPr>
            <w:tcW w:w="816"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ต่ำ</w:t>
            </w:r>
          </w:p>
        </w:tc>
        <w:tc>
          <w:tcPr>
            <w:tcW w:w="899"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ต่ำ</w:t>
            </w:r>
          </w:p>
        </w:tc>
      </w:tr>
      <w:tr w:rsidR="00375862" w:rsidRPr="003C4D67" w:rsidTr="002400F0">
        <w:trPr>
          <w:trHeight w:val="20"/>
          <w:jc w:val="center"/>
        </w:trPr>
        <w:tc>
          <w:tcPr>
            <w:tcW w:w="833" w:type="dxa"/>
          </w:tcPr>
          <w:p w:rsidR="00375862" w:rsidRPr="006B6462" w:rsidRDefault="00375862" w:rsidP="002400F0">
            <w:pPr>
              <w:tabs>
                <w:tab w:val="right" w:leader="dot" w:pos="8789"/>
              </w:tabs>
              <w:jc w:val="center"/>
              <w:rPr>
                <w:rFonts w:ascii="TH SarabunPSK" w:hAnsi="TH SarabunPSK" w:cs="TH SarabunPSK"/>
                <w:cs/>
              </w:rPr>
            </w:pPr>
            <w:r w:rsidRPr="006B6462">
              <w:rPr>
                <w:rFonts w:ascii="TH SarabunPSK" w:hAnsi="TH SarabunPSK" w:cs="TH SarabunPSK"/>
              </w:rPr>
              <w:t>17</w:t>
            </w:r>
          </w:p>
        </w:tc>
        <w:tc>
          <w:tcPr>
            <w:tcW w:w="2857" w:type="dxa"/>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สำนักงานเศรษฐกิจอุตสาหกรรม</w:t>
            </w:r>
          </w:p>
        </w:tc>
        <w:tc>
          <w:tcPr>
            <w:tcW w:w="4476" w:type="dxa"/>
            <w:noWrap/>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กระบวนงานการจ้างที่ปรึกษาและการตรวจรับงาน</w:t>
            </w:r>
          </w:p>
        </w:tc>
        <w:tc>
          <w:tcPr>
            <w:tcW w:w="816"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ต่ำ</w:t>
            </w:r>
          </w:p>
        </w:tc>
        <w:tc>
          <w:tcPr>
            <w:tcW w:w="899"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ต่ำ</w:t>
            </w:r>
          </w:p>
        </w:tc>
      </w:tr>
      <w:tr w:rsidR="00375862" w:rsidRPr="003C4D67" w:rsidTr="002400F0">
        <w:trPr>
          <w:trHeight w:val="20"/>
          <w:jc w:val="center"/>
        </w:trPr>
        <w:tc>
          <w:tcPr>
            <w:tcW w:w="833" w:type="dxa"/>
            <w:shd w:val="clear" w:color="auto" w:fill="DDD9C3"/>
          </w:tcPr>
          <w:p w:rsidR="00375862" w:rsidRPr="006B6462" w:rsidRDefault="00375862" w:rsidP="002400F0">
            <w:pPr>
              <w:tabs>
                <w:tab w:val="right" w:leader="dot" w:pos="8789"/>
              </w:tabs>
              <w:jc w:val="center"/>
              <w:rPr>
                <w:rFonts w:ascii="TH SarabunPSK" w:hAnsi="TH SarabunPSK" w:cs="TH SarabunPSK"/>
                <w:b/>
                <w:bCs/>
                <w:cs/>
              </w:rPr>
            </w:pPr>
          </w:p>
        </w:tc>
        <w:tc>
          <w:tcPr>
            <w:tcW w:w="9048" w:type="dxa"/>
            <w:gridSpan w:val="4"/>
            <w:shd w:val="clear" w:color="auto" w:fill="DDD9C3"/>
            <w:noWrap/>
            <w:hideMark/>
          </w:tcPr>
          <w:p w:rsidR="00375862" w:rsidRPr="006B6462" w:rsidRDefault="00375862" w:rsidP="002400F0">
            <w:pPr>
              <w:tabs>
                <w:tab w:val="right" w:leader="dot" w:pos="8789"/>
              </w:tabs>
              <w:rPr>
                <w:rFonts w:ascii="TH SarabunPSK" w:hAnsi="TH SarabunPSK" w:cs="TH SarabunPSK"/>
                <w:b/>
                <w:bCs/>
              </w:rPr>
            </w:pPr>
            <w:r w:rsidRPr="006B6462">
              <w:rPr>
                <w:rFonts w:ascii="TH SarabunPSK" w:hAnsi="TH SarabunPSK" w:cs="TH SarabunPSK"/>
                <w:b/>
                <w:bCs/>
                <w:cs/>
              </w:rPr>
              <w:t>ส่วนราชการที่ไม่สังกัดสำนักนายกรัฐมนตรี</w:t>
            </w:r>
            <w:r w:rsidRPr="006B6462">
              <w:rPr>
                <w:rFonts w:ascii="TH SarabunPSK" w:hAnsi="TH SarabunPSK" w:cs="TH SarabunPSK"/>
                <w:b/>
                <w:bCs/>
              </w:rPr>
              <w:t xml:space="preserve"> </w:t>
            </w:r>
            <w:r w:rsidRPr="006B6462">
              <w:rPr>
                <w:rFonts w:ascii="TH SarabunPSK" w:hAnsi="TH SarabunPSK" w:cs="TH SarabunPSK"/>
                <w:b/>
                <w:bCs/>
                <w:cs/>
              </w:rPr>
              <w:t>กระทรวง หรือทบวง</w:t>
            </w:r>
            <w:r w:rsidRPr="006B6462">
              <w:rPr>
                <w:rFonts w:ascii="TH SarabunPSK" w:hAnsi="TH SarabunPSK" w:cs="TH SarabunPSK"/>
                <w:b/>
                <w:bCs/>
              </w:rPr>
              <w:t> </w:t>
            </w:r>
          </w:p>
        </w:tc>
      </w:tr>
      <w:tr w:rsidR="00375862" w:rsidRPr="003C4D67" w:rsidTr="002400F0">
        <w:trPr>
          <w:trHeight w:val="20"/>
          <w:jc w:val="center"/>
        </w:trPr>
        <w:tc>
          <w:tcPr>
            <w:tcW w:w="833" w:type="dxa"/>
          </w:tcPr>
          <w:p w:rsidR="00375862" w:rsidRPr="006B6462" w:rsidRDefault="00375862" w:rsidP="002400F0">
            <w:pPr>
              <w:tabs>
                <w:tab w:val="right" w:leader="dot" w:pos="8789"/>
              </w:tabs>
              <w:jc w:val="center"/>
              <w:rPr>
                <w:rFonts w:ascii="TH SarabunPSK" w:hAnsi="TH SarabunPSK" w:cs="TH SarabunPSK"/>
                <w:cs/>
              </w:rPr>
            </w:pPr>
            <w:r w:rsidRPr="006B6462">
              <w:rPr>
                <w:rFonts w:ascii="TH SarabunPSK" w:hAnsi="TH SarabunPSK" w:cs="TH SarabunPSK"/>
              </w:rPr>
              <w:t>18</w:t>
            </w:r>
          </w:p>
        </w:tc>
        <w:tc>
          <w:tcPr>
            <w:tcW w:w="2857" w:type="dxa"/>
            <w:noWrap/>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สำนักงานคณะกรรมการพิเศษเพื่อ</w:t>
            </w:r>
            <w:r w:rsidRPr="006B6462">
              <w:rPr>
                <w:rFonts w:ascii="TH SarabunPSK" w:hAnsi="TH SarabunPSK" w:cs="TH SarabunPSK"/>
                <w:cs/>
              </w:rPr>
              <w:lastRenderedPageBreak/>
              <w:t>ประสานงานโครงการอันเนื่องมาจากพระราชดำริ</w:t>
            </w:r>
          </w:p>
        </w:tc>
        <w:tc>
          <w:tcPr>
            <w:tcW w:w="4476" w:type="dxa"/>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lastRenderedPageBreak/>
              <w:t>กระบวนงานวิเคราะห์โครงการอันเนื่องมาจากพระราชดำริ</w:t>
            </w:r>
          </w:p>
        </w:tc>
        <w:tc>
          <w:tcPr>
            <w:tcW w:w="816"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ต่ำ</w:t>
            </w:r>
          </w:p>
        </w:tc>
        <w:tc>
          <w:tcPr>
            <w:tcW w:w="899"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ต่ำ</w:t>
            </w:r>
          </w:p>
        </w:tc>
      </w:tr>
      <w:tr w:rsidR="00375862" w:rsidRPr="003C4D67" w:rsidTr="002400F0">
        <w:trPr>
          <w:trHeight w:val="20"/>
          <w:jc w:val="center"/>
        </w:trPr>
        <w:tc>
          <w:tcPr>
            <w:tcW w:w="833" w:type="dxa"/>
          </w:tcPr>
          <w:p w:rsidR="00375862" w:rsidRPr="006B6462" w:rsidRDefault="00375862" w:rsidP="002400F0">
            <w:pPr>
              <w:tabs>
                <w:tab w:val="right" w:leader="dot" w:pos="8789"/>
              </w:tabs>
              <w:jc w:val="center"/>
              <w:rPr>
                <w:rFonts w:ascii="TH SarabunPSK" w:hAnsi="TH SarabunPSK" w:cs="TH SarabunPSK"/>
                <w:cs/>
              </w:rPr>
            </w:pPr>
            <w:r w:rsidRPr="006B6462">
              <w:rPr>
                <w:rFonts w:ascii="TH SarabunPSK" w:hAnsi="TH SarabunPSK" w:cs="TH SarabunPSK"/>
              </w:rPr>
              <w:lastRenderedPageBreak/>
              <w:t>19</w:t>
            </w:r>
          </w:p>
        </w:tc>
        <w:tc>
          <w:tcPr>
            <w:tcW w:w="2857" w:type="dxa"/>
            <w:noWrap/>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สำนักงานคณะกรรมการวิจัยแห่งชาติ</w:t>
            </w:r>
          </w:p>
        </w:tc>
        <w:tc>
          <w:tcPr>
            <w:tcW w:w="4476" w:type="dxa"/>
            <w:noWrap/>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กระบวนงาน</w:t>
            </w:r>
            <w:r w:rsidRPr="006B6462">
              <w:rPr>
                <w:rFonts w:ascii="TH SarabunPSK" w:hAnsi="TH SarabunPSK" w:cs="TH SarabunPSK" w:hint="cs"/>
                <w:cs/>
              </w:rPr>
              <w:t>บริหารแผนงานวิจัยแบบมุ่งเป้า</w:t>
            </w:r>
          </w:p>
        </w:tc>
        <w:tc>
          <w:tcPr>
            <w:tcW w:w="816"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ต่ำ</w:t>
            </w:r>
          </w:p>
        </w:tc>
        <w:tc>
          <w:tcPr>
            <w:tcW w:w="899"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ต่ำ</w:t>
            </w:r>
          </w:p>
        </w:tc>
      </w:tr>
      <w:tr w:rsidR="00375862" w:rsidRPr="003C4D67" w:rsidTr="002400F0">
        <w:trPr>
          <w:trHeight w:val="20"/>
          <w:jc w:val="center"/>
        </w:trPr>
        <w:tc>
          <w:tcPr>
            <w:tcW w:w="833" w:type="dxa"/>
          </w:tcPr>
          <w:p w:rsidR="00375862" w:rsidRPr="006B6462" w:rsidRDefault="00375862" w:rsidP="002400F0">
            <w:pPr>
              <w:tabs>
                <w:tab w:val="right" w:leader="dot" w:pos="8789"/>
              </w:tabs>
              <w:jc w:val="center"/>
              <w:rPr>
                <w:rFonts w:ascii="TH SarabunPSK" w:hAnsi="TH SarabunPSK" w:cs="TH SarabunPSK"/>
                <w:cs/>
              </w:rPr>
            </w:pPr>
            <w:r w:rsidRPr="006B6462">
              <w:rPr>
                <w:rFonts w:ascii="TH SarabunPSK" w:hAnsi="TH SarabunPSK" w:cs="TH SarabunPSK"/>
              </w:rPr>
              <w:t>20</w:t>
            </w:r>
          </w:p>
        </w:tc>
        <w:tc>
          <w:tcPr>
            <w:tcW w:w="2857" w:type="dxa"/>
            <w:noWrap/>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ราชบัณฑิตยสถาน</w:t>
            </w:r>
          </w:p>
        </w:tc>
        <w:tc>
          <w:tcPr>
            <w:tcW w:w="4476" w:type="dxa"/>
            <w:hideMark/>
          </w:tcPr>
          <w:p w:rsidR="00375862" w:rsidRPr="00C73F3C" w:rsidRDefault="00375862" w:rsidP="002400F0">
            <w:pPr>
              <w:tabs>
                <w:tab w:val="right" w:leader="dot" w:pos="8789"/>
              </w:tabs>
              <w:rPr>
                <w:rFonts w:ascii="TH SarabunPSK" w:hAnsi="TH SarabunPSK" w:cs="TH SarabunPSK"/>
                <w:sz w:val="32"/>
                <w:szCs w:val="32"/>
              </w:rPr>
            </w:pPr>
            <w:r w:rsidRPr="00C73F3C">
              <w:rPr>
                <w:rFonts w:ascii="TH SarabunPSK" w:hAnsi="TH SarabunPSK" w:cs="TH SarabunPSK"/>
                <w:sz w:val="32"/>
                <w:szCs w:val="32"/>
                <w:cs/>
              </w:rPr>
              <w:t>กระบวนงาน ส่งเสริมและเผยแพร่การใช้ภาษาไทยที่ถูกต้อง</w:t>
            </w:r>
            <w:r w:rsidRPr="00C73F3C">
              <w:rPr>
                <w:rFonts w:ascii="TH SarabunPSK" w:hAnsi="TH SarabunPSK" w:cs="TH SarabunPSK"/>
                <w:sz w:val="32"/>
                <w:szCs w:val="32"/>
              </w:rPr>
              <w:t xml:space="preserve"> </w:t>
            </w:r>
            <w:r w:rsidRPr="00C73F3C">
              <w:rPr>
                <w:rFonts w:ascii="TH SarabunPSK" w:hAnsi="TH SarabunPSK" w:cs="TH SarabunPSK"/>
                <w:sz w:val="32"/>
                <w:szCs w:val="32"/>
                <w:cs/>
              </w:rPr>
              <w:t>ตาม</w:t>
            </w:r>
            <w:r w:rsidRPr="00C73F3C">
              <w:rPr>
                <w:rFonts w:ascii="TH SarabunPSK" w:hAnsi="TH SarabunPSK" w:cs="TH SarabunPSK"/>
                <w:spacing w:val="-10"/>
                <w:sz w:val="32"/>
                <w:szCs w:val="32"/>
                <w:cs/>
              </w:rPr>
              <w:t>หลักภาษาผ่านช่องทางต่าง ๆ (การจ้างผลิตรายการโทรทัศน์)</w:t>
            </w:r>
          </w:p>
        </w:tc>
        <w:tc>
          <w:tcPr>
            <w:tcW w:w="816"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ต่ำ</w:t>
            </w:r>
          </w:p>
        </w:tc>
        <w:tc>
          <w:tcPr>
            <w:tcW w:w="899"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ต่ำ</w:t>
            </w:r>
          </w:p>
        </w:tc>
      </w:tr>
      <w:tr w:rsidR="00375862" w:rsidRPr="003C4D67" w:rsidTr="002400F0">
        <w:trPr>
          <w:trHeight w:val="20"/>
          <w:jc w:val="center"/>
        </w:trPr>
        <w:tc>
          <w:tcPr>
            <w:tcW w:w="833" w:type="dxa"/>
          </w:tcPr>
          <w:p w:rsidR="00375862" w:rsidRPr="006B6462" w:rsidRDefault="00375862" w:rsidP="002400F0">
            <w:pPr>
              <w:tabs>
                <w:tab w:val="right" w:leader="dot" w:pos="8789"/>
              </w:tabs>
              <w:jc w:val="center"/>
              <w:rPr>
                <w:rFonts w:ascii="TH SarabunPSK" w:hAnsi="TH SarabunPSK" w:cs="TH SarabunPSK"/>
                <w:cs/>
              </w:rPr>
            </w:pPr>
            <w:r w:rsidRPr="006B6462">
              <w:rPr>
                <w:rFonts w:ascii="TH SarabunPSK" w:hAnsi="TH SarabunPSK" w:cs="TH SarabunPSK"/>
              </w:rPr>
              <w:t>21</w:t>
            </w:r>
          </w:p>
        </w:tc>
        <w:tc>
          <w:tcPr>
            <w:tcW w:w="2857" w:type="dxa"/>
            <w:noWrap/>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สภาที่ปรึกษาเศรษฐกิจและสังคมแห่งชาติ</w:t>
            </w:r>
          </w:p>
        </w:tc>
        <w:tc>
          <w:tcPr>
            <w:tcW w:w="4476" w:type="dxa"/>
            <w:noWrap/>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รายงานแผนการติดตามแผนการดำเนินงานของคณะทำงานประจำสภาที่ปรึกษา</w:t>
            </w:r>
          </w:p>
        </w:tc>
        <w:tc>
          <w:tcPr>
            <w:tcW w:w="816"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ต่ำ</w:t>
            </w:r>
          </w:p>
        </w:tc>
        <w:tc>
          <w:tcPr>
            <w:tcW w:w="899"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ต่ำ</w:t>
            </w:r>
          </w:p>
        </w:tc>
      </w:tr>
      <w:tr w:rsidR="00375862" w:rsidRPr="003C4D67" w:rsidTr="002400F0">
        <w:trPr>
          <w:trHeight w:val="20"/>
          <w:jc w:val="center"/>
        </w:trPr>
        <w:tc>
          <w:tcPr>
            <w:tcW w:w="833" w:type="dxa"/>
            <w:shd w:val="clear" w:color="auto" w:fill="DDD9C3"/>
          </w:tcPr>
          <w:p w:rsidR="00375862" w:rsidRPr="006B6462" w:rsidRDefault="00375862" w:rsidP="002400F0">
            <w:pPr>
              <w:tabs>
                <w:tab w:val="right" w:leader="dot" w:pos="8789"/>
              </w:tabs>
              <w:jc w:val="center"/>
              <w:rPr>
                <w:rFonts w:ascii="TH SarabunPSK" w:hAnsi="TH SarabunPSK" w:cs="TH SarabunPSK"/>
              </w:rPr>
            </w:pPr>
          </w:p>
        </w:tc>
        <w:tc>
          <w:tcPr>
            <w:tcW w:w="9048" w:type="dxa"/>
            <w:gridSpan w:val="4"/>
            <w:shd w:val="clear" w:color="auto" w:fill="DDD9C3"/>
            <w:noWrap/>
            <w:vAlign w:val="center"/>
            <w:hideMark/>
          </w:tcPr>
          <w:p w:rsidR="00375862" w:rsidRPr="006B6462" w:rsidRDefault="00375862" w:rsidP="002400F0">
            <w:pPr>
              <w:tabs>
                <w:tab w:val="right" w:leader="dot" w:pos="8789"/>
              </w:tabs>
              <w:rPr>
                <w:rFonts w:ascii="TH SarabunPSK" w:hAnsi="TH SarabunPSK" w:cs="TH SarabunPSK"/>
                <w:cs/>
              </w:rPr>
            </w:pPr>
            <w:r w:rsidRPr="006B6462">
              <w:rPr>
                <w:rFonts w:ascii="TH SarabunPSK" w:hAnsi="TH SarabunPSK" w:cs="TH SarabunPSK"/>
                <w:b/>
                <w:bCs/>
                <w:cs/>
              </w:rPr>
              <w:t>สำนักนายกรัฐมนตรี</w:t>
            </w:r>
          </w:p>
        </w:tc>
      </w:tr>
      <w:tr w:rsidR="00375862" w:rsidRPr="003C4D67" w:rsidTr="002400F0">
        <w:trPr>
          <w:trHeight w:val="20"/>
          <w:jc w:val="center"/>
        </w:trPr>
        <w:tc>
          <w:tcPr>
            <w:tcW w:w="833" w:type="dxa"/>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rPr>
              <w:t>22</w:t>
            </w:r>
          </w:p>
        </w:tc>
        <w:tc>
          <w:tcPr>
            <w:tcW w:w="2857" w:type="dxa"/>
            <w:noWrap/>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สำนักข่าวกรองแห่งชาติ</w:t>
            </w:r>
          </w:p>
        </w:tc>
        <w:tc>
          <w:tcPr>
            <w:tcW w:w="4476" w:type="dxa"/>
            <w:noWrap/>
            <w:hideMark/>
          </w:tcPr>
          <w:p w:rsidR="00375862" w:rsidRPr="006B6462" w:rsidRDefault="00375862" w:rsidP="002400F0">
            <w:pPr>
              <w:tabs>
                <w:tab w:val="right" w:leader="dot" w:pos="8789"/>
              </w:tabs>
              <w:rPr>
                <w:rFonts w:ascii="TH SarabunPSK" w:hAnsi="TH SarabunPSK" w:cs="TH SarabunPSK"/>
              </w:rPr>
            </w:pPr>
            <w:r w:rsidRPr="00144A8E">
              <w:rPr>
                <w:rFonts w:ascii="TH SarabunPSK" w:hAnsi="TH SarabunPSK" w:cs="TH SarabunPSK"/>
                <w:spacing w:val="-8"/>
                <w:cs/>
              </w:rPr>
              <w:t>กระบวนงานด้านข่าวกรอง</w:t>
            </w:r>
            <w:r w:rsidRPr="00144A8E">
              <w:rPr>
                <w:rFonts w:ascii="TH SarabunPSK" w:hAnsi="TH SarabunPSK" w:cs="TH SarabunPSK"/>
                <w:spacing w:val="-8"/>
              </w:rPr>
              <w:t xml:space="preserve"> </w:t>
            </w:r>
            <w:r w:rsidRPr="00144A8E">
              <w:rPr>
                <w:rFonts w:ascii="TH SarabunPSK" w:hAnsi="TH SarabunPSK" w:cs="TH SarabunPSK"/>
                <w:spacing w:val="-8"/>
                <w:cs/>
              </w:rPr>
              <w:t>ต่อต้านข่าวกรองภายในประเทศ</w:t>
            </w:r>
            <w:r w:rsidRPr="006B6462">
              <w:rPr>
                <w:rFonts w:ascii="TH SarabunPSK" w:hAnsi="TH SarabunPSK" w:cs="TH SarabunPSK"/>
                <w:cs/>
              </w:rPr>
              <w:t xml:space="preserve"> ต่างประเทศและการสื่อสาร</w:t>
            </w:r>
          </w:p>
        </w:tc>
        <w:tc>
          <w:tcPr>
            <w:tcW w:w="816"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ต่ำ</w:t>
            </w:r>
          </w:p>
        </w:tc>
        <w:tc>
          <w:tcPr>
            <w:tcW w:w="899"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ต่ำ</w:t>
            </w:r>
          </w:p>
        </w:tc>
      </w:tr>
      <w:tr w:rsidR="00375862" w:rsidRPr="003C4D67" w:rsidTr="002400F0">
        <w:trPr>
          <w:trHeight w:val="20"/>
          <w:jc w:val="center"/>
        </w:trPr>
        <w:tc>
          <w:tcPr>
            <w:tcW w:w="833" w:type="dxa"/>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rPr>
              <w:t>23</w:t>
            </w:r>
          </w:p>
        </w:tc>
        <w:tc>
          <w:tcPr>
            <w:tcW w:w="2857" w:type="dxa"/>
            <w:noWrap/>
            <w:hideMark/>
          </w:tcPr>
          <w:p w:rsidR="00375862" w:rsidRPr="006B6462" w:rsidRDefault="00375862" w:rsidP="002400F0">
            <w:pPr>
              <w:tabs>
                <w:tab w:val="right" w:leader="dot" w:pos="8789"/>
              </w:tabs>
              <w:rPr>
                <w:rFonts w:ascii="TH SarabunPSK" w:hAnsi="TH SarabunPSK" w:cs="TH SarabunPSK"/>
              </w:rPr>
            </w:pPr>
            <w:r w:rsidRPr="006B6462">
              <w:rPr>
                <w:rFonts w:ascii="TH SarabunPSK" w:hAnsi="TH SarabunPSK" w:cs="TH SarabunPSK"/>
                <w:cs/>
              </w:rPr>
              <w:t>สำนักงานสภาความมั่นคงแห่งชาติ</w:t>
            </w:r>
          </w:p>
        </w:tc>
        <w:tc>
          <w:tcPr>
            <w:tcW w:w="4476" w:type="dxa"/>
            <w:noWrap/>
            <w:hideMark/>
          </w:tcPr>
          <w:p w:rsidR="00375862" w:rsidRPr="00C00DB2" w:rsidRDefault="00375862" w:rsidP="002400F0">
            <w:pPr>
              <w:tabs>
                <w:tab w:val="right" w:leader="dot" w:pos="8789"/>
              </w:tabs>
              <w:rPr>
                <w:rFonts w:ascii="TH SarabunPSK" w:hAnsi="TH SarabunPSK" w:cs="TH SarabunPSK"/>
                <w:spacing w:val="-16"/>
              </w:rPr>
            </w:pPr>
            <w:r w:rsidRPr="00C00DB2">
              <w:rPr>
                <w:rFonts w:ascii="TH SarabunPSK" w:hAnsi="TH SarabunPSK" w:cs="TH SarabunPSK"/>
                <w:spacing w:val="-16"/>
                <w:cs/>
              </w:rPr>
              <w:t>กระบวนงานจ้างที่ปรึกษาทางวิชาการด้านความมั่นคงจากส่วนราชการ</w:t>
            </w:r>
          </w:p>
        </w:tc>
        <w:tc>
          <w:tcPr>
            <w:tcW w:w="816"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ต่ำ</w:t>
            </w:r>
          </w:p>
        </w:tc>
        <w:tc>
          <w:tcPr>
            <w:tcW w:w="899" w:type="dxa"/>
            <w:noWrap/>
            <w:hideMark/>
          </w:tcPr>
          <w:p w:rsidR="00375862" w:rsidRPr="006B6462" w:rsidRDefault="00375862" w:rsidP="002400F0">
            <w:pPr>
              <w:tabs>
                <w:tab w:val="right" w:leader="dot" w:pos="8789"/>
              </w:tabs>
              <w:jc w:val="center"/>
              <w:rPr>
                <w:rFonts w:ascii="TH SarabunPSK" w:hAnsi="TH SarabunPSK" w:cs="TH SarabunPSK"/>
              </w:rPr>
            </w:pPr>
            <w:r w:rsidRPr="006B6462">
              <w:rPr>
                <w:rFonts w:ascii="TH SarabunPSK" w:hAnsi="TH SarabunPSK" w:cs="TH SarabunPSK" w:hint="cs"/>
                <w:cs/>
              </w:rPr>
              <w:t>ต่ำ</w:t>
            </w:r>
          </w:p>
        </w:tc>
      </w:tr>
    </w:tbl>
    <w:p w:rsidR="00021D9B" w:rsidRDefault="00021D9B" w:rsidP="00290F9C">
      <w:pPr>
        <w:pStyle w:val="a9"/>
        <w:spacing w:after="240"/>
        <w:rPr>
          <w:cs/>
        </w:rPr>
      </w:pPr>
    </w:p>
    <w:sectPr w:rsidR="00021D9B" w:rsidSect="00222D96">
      <w:pgSz w:w="11906" w:h="16838"/>
      <w:pgMar w:top="284" w:right="1247" w:bottom="567" w:left="1191" w:header="279"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A64D21" w:rsidRDefault="00A64D21" w:rsidP="00375862">
      <w:r>
        <w:separator/>
      </w:r>
    </w:p>
  </w:endnote>
  <w:endnote w:type="continuationSeparator" w:id="1">
    <w:p w:rsidR="00A64D21" w:rsidRDefault="00A64D21" w:rsidP="00375862">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Wingdings 3">
    <w:panose1 w:val="05040102010807070707"/>
    <w:charset w:val="02"/>
    <w:family w:val="roman"/>
    <w:pitch w:val="variable"/>
    <w:sig w:usb0="00000000" w:usb1="10000000" w:usb2="00000000" w:usb3="00000000" w:csb0="80000000" w:csb1="00000000"/>
  </w:font>
  <w:font w:name="Browallia New">
    <w:panose1 w:val="020B0604020202020204"/>
    <w:charset w:val="00"/>
    <w:family w:val="swiss"/>
    <w:pitch w:val="variable"/>
    <w:sig w:usb0="01000003" w:usb1="00000000" w:usb2="00000000" w:usb3="00000000" w:csb0="00010001" w:csb1="00000000"/>
  </w:font>
  <w:font w:name="TH SarabunPSK">
    <w:panose1 w:val="020B0500040200020003"/>
    <w:charset w:val="00"/>
    <w:family w:val="swiss"/>
    <w:pitch w:val="variable"/>
    <w:sig w:usb0="A100006F" w:usb1="5000205A" w:usb2="00000000" w:usb3="00000000" w:csb0="00010183" w:csb1="00000000"/>
  </w:font>
  <w:font w:name="EucrosiaUPC">
    <w:panose1 w:val="02020603050405020304"/>
    <w:charset w:val="DE"/>
    <w:family w:val="roman"/>
    <w:pitch w:val="variable"/>
    <w:sig w:usb0="01000001" w:usb1="00000000" w:usb2="00000000" w:usb3="00000000" w:csb0="00010000" w:csb1="00000000"/>
  </w:font>
  <w:font w:name="EucrosiaDSE">
    <w:altName w:val="Times New Roman"/>
    <w:charset w:val="00"/>
    <w:family w:val="roman"/>
    <w:pitch w:val="variable"/>
    <w:sig w:usb0="00000003" w:usb1="00000000" w:usb2="00000000" w:usb3="00000000" w:csb0="00000001" w:csb1="00000000"/>
  </w:font>
  <w:font w:name="Calibri">
    <w:panose1 w:val="020F0502020204030204"/>
    <w:charset w:val="00"/>
    <w:family w:val="swiss"/>
    <w:pitch w:val="variable"/>
    <w:sig w:usb0="A00002EF" w:usb1="4000207B" w:usb2="00000000" w:usb3="00000000" w:csb0="0000009F" w:csb1="00000000"/>
  </w:font>
  <w:font w:name="Cordia New">
    <w:panose1 w:val="020B0304020202020204"/>
    <w:charset w:val="00"/>
    <w:family w:val="swiss"/>
    <w:pitch w:val="variable"/>
    <w:sig w:usb0="01000003" w:usb1="00000000" w:usb2="00000000" w:usb3="00000000" w:csb0="00010001" w:csb1="00000000"/>
  </w:font>
  <w:font w:name="Cambria">
    <w:panose1 w:val="02040503050406030204"/>
    <w:charset w:val="00"/>
    <w:family w:val="roman"/>
    <w:pitch w:val="variable"/>
    <w:sig w:usb0="A00002EF" w:usb1="4000004B" w:usb2="00000000" w:usb3="00000000" w:csb0="0000009F" w:csb1="00000000"/>
  </w:font>
  <w:font w:name="Angsana New">
    <w:panose1 w:val="02020603050405020304"/>
    <w:charset w:val="00"/>
    <w:family w:val="roman"/>
    <w:pitch w:val="variable"/>
    <w:sig w:usb0="01000003" w:usb1="00000000" w:usb2="00000000" w:usb3="00000000" w:csb0="00010001" w:csb1="00000000"/>
  </w:font>
  <w:font w:name="Arial">
    <w:panose1 w:val="020B0604020202020204"/>
    <w:charset w:val="00"/>
    <w:family w:val="swiss"/>
    <w:pitch w:val="variable"/>
    <w:sig w:usb0="20002A87" w:usb1="80000000" w:usb2="00000008" w:usb3="00000000" w:csb0="000001FF" w:csb1="00000000"/>
  </w:font>
  <w:font w:name="BrowalliaUPC">
    <w:panose1 w:val="020B0604020202020204"/>
    <w:charset w:val="DE"/>
    <w:family w:val="swiss"/>
    <w:pitch w:val="variable"/>
    <w:sig w:usb0="01000003" w:usb1="00000000" w:usb2="00000000" w:usb3="00000000" w:csb0="00010000" w:csb1="00000000"/>
  </w:font>
  <w:font w:name="MS Mincho">
    <w:altName w:val="ＭＳ 明朝"/>
    <w:panose1 w:val="02020609040205080304"/>
    <w:charset w:val="80"/>
    <w:family w:val="modern"/>
    <w:pitch w:val="fixed"/>
    <w:sig w:usb0="A00002BF" w:usb1="68C7FCFB" w:usb2="00000010" w:usb3="00000000" w:csb0="0002009F" w:csb1="00000000"/>
  </w:font>
  <w:font w:name="MS Sans Serif">
    <w:panose1 w:val="00000000000000000000"/>
    <w:charset w:val="DE"/>
    <w:family w:val="swiss"/>
    <w:notTrueType/>
    <w:pitch w:val="variable"/>
    <w:sig w:usb0="01000001" w:usb1="00000000" w:usb2="00000000" w:usb3="00000000" w:csb0="00010000" w:csb1="00000000"/>
  </w:font>
  <w:font w:name="Tahoma">
    <w:panose1 w:val="020B0604030504040204"/>
    <w:charset w:val="00"/>
    <w:family w:val="swiss"/>
    <w:pitch w:val="variable"/>
    <w:sig w:usb0="61002A87" w:usb1="80000000" w:usb2="00000008" w:usb3="00000000" w:csb0="000101FF" w:csb1="00000000"/>
  </w:font>
  <w:font w:name="Janson Text">
    <w:altName w:val="Times New Roman"/>
    <w:panose1 w:val="00000000000000000000"/>
    <w:charset w:val="00"/>
    <w:family w:val="roman"/>
    <w:notTrueType/>
    <w:pitch w:val="default"/>
    <w:sig w:usb0="00000003" w:usb1="00000000" w:usb2="00000000" w:usb3="00000000" w:csb0="00000001" w:csb1="00000000"/>
  </w:font>
  <w:font w:name="Verdana">
    <w:panose1 w:val="020B0604030504040204"/>
    <w:charset w:val="00"/>
    <w:family w:val="swiss"/>
    <w:pitch w:val="variable"/>
    <w:sig w:usb0="20000287" w:usb1="00000000" w:usb2="0000000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DilleniaUPC">
    <w:panose1 w:val="02020603050405020304"/>
    <w:charset w:val="DE"/>
    <w:family w:val="roman"/>
    <w:pitch w:val="variable"/>
    <w:sig w:usb0="01000001" w:usb1="00000000" w:usb2="00000000" w:usb3="00000000" w:csb0="00010000" w:csb1="00000000"/>
  </w:font>
  <w:font w:name="Agency FB">
    <w:panose1 w:val="020B0503020202020204"/>
    <w:charset w:val="00"/>
    <w:family w:val="swiss"/>
    <w:pitch w:val="variable"/>
    <w:sig w:usb0="00000003" w:usb1="00000000" w:usb2="00000000" w:usb3="00000000" w:csb0="00000001" w:csb1="00000000"/>
  </w:font>
  <w:font w:name="SimSun">
    <w:altName w:val="宋体"/>
    <w:panose1 w:val="02010600030101010101"/>
    <w:charset w:val="86"/>
    <w:family w:val="auto"/>
    <w:pitch w:val="variable"/>
    <w:sig w:usb0="00000003" w:usb1="080E0000" w:usb2="00000010" w:usb3="00000000" w:csb0="00040001" w:csb1="00000000"/>
  </w:font>
  <w:font w:name="TH SarabunIT๙">
    <w:panose1 w:val="020B0500040200020003"/>
    <w:charset w:val="00"/>
    <w:family w:val="swiss"/>
    <w:pitch w:val="variable"/>
    <w:sig w:usb0="A100006F" w:usb1="5000205A" w:usb2="00000000" w:usb3="00000000" w:csb0="00010183" w:csb1="00000000"/>
  </w:font>
  <w:font w:name="BrowalliaNew">
    <w:altName w:val="Arial Unicode MS"/>
    <w:panose1 w:val="00000000000000000000"/>
    <w:charset w:val="88"/>
    <w:family w:val="auto"/>
    <w:notTrueType/>
    <w:pitch w:val="default"/>
    <w:sig w:usb0="00000001" w:usb1="08080000" w:usb2="00000010" w:usb3="00000000" w:csb0="00100000" w:csb1="00000000"/>
  </w:font>
  <w:font w:name="BrowalliaNew-Bold">
    <w:altName w:val="Arial Unicode MS"/>
    <w:panose1 w:val="00000000000000000000"/>
    <w:charset w:val="88"/>
    <w:family w:val="auto"/>
    <w:notTrueType/>
    <w:pitch w:val="default"/>
    <w:sig w:usb0="00000003" w:usb1="08080000" w:usb2="00000010" w:usb3="00000000" w:csb0="00100001" w:csb1="00000000"/>
  </w:font>
  <w:font w:name="Arial Unicode MS">
    <w:panose1 w:val="020B0604020202020204"/>
    <w:charset w:val="80"/>
    <w:family w:val="swiss"/>
    <w:pitch w:val="variable"/>
    <w:sig w:usb0="F7FFAFFF" w:usb1="E9DFFFFF" w:usb2="0000003F" w:usb3="00000000" w:csb0="003F01FF" w:csb1="00000000"/>
  </w:font>
  <w:font w:name="Cambria Math">
    <w:panose1 w:val="02040503050406030204"/>
    <w:charset w:val="00"/>
    <w:family w:val="roman"/>
    <w:pitch w:val="variable"/>
    <w:sig w:usb0="A00002EF" w:usb1="420020E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540723"/>
      <w:docPartObj>
        <w:docPartGallery w:val="Page Numbers (Bottom of Page)"/>
        <w:docPartUnique/>
      </w:docPartObj>
    </w:sdtPr>
    <w:sdtContent>
      <w:p w:rsidR="0093110F" w:rsidRDefault="0093110F">
        <w:pPr>
          <w:pStyle w:val="a5"/>
          <w:jc w:val="right"/>
        </w:pPr>
        <w:r>
          <w:fldChar w:fldCharType="begin"/>
        </w:r>
        <w:r>
          <w:instrText xml:space="preserve"> PAGE   \* MERGEFORMAT </w:instrText>
        </w:r>
        <w:r>
          <w:fldChar w:fldCharType="separate"/>
        </w:r>
        <w:r w:rsidR="00DB5429" w:rsidRPr="00DB5429">
          <w:rPr>
            <w:rFonts w:cs="Cordia New"/>
            <w:noProof/>
            <w:lang w:val="th-TH"/>
          </w:rPr>
          <w:t>70</w:t>
        </w:r>
        <w:r>
          <w:fldChar w:fldCharType="end"/>
        </w:r>
      </w:p>
    </w:sdtContent>
  </w:sdt>
  <w:p w:rsidR="0093110F" w:rsidRDefault="0093110F">
    <w:pPr>
      <w:pStyle w:val="a5"/>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A64D21" w:rsidRDefault="00A64D21" w:rsidP="00375862">
      <w:r>
        <w:separator/>
      </w:r>
    </w:p>
  </w:footnote>
  <w:footnote w:type="continuationSeparator" w:id="1">
    <w:p w:rsidR="00A64D21" w:rsidRDefault="00A64D21" w:rsidP="00375862">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3110F" w:rsidRDefault="0093110F" w:rsidP="00526BDA">
    <w:pPr>
      <w:pStyle w:val="a3"/>
      <w:pBdr>
        <w:bottom w:val="single" w:sz="4" w:space="1" w:color="auto"/>
      </w:pBdr>
      <w:jc w:val="right"/>
      <w:rPr>
        <w:rFonts w:ascii="TH SarabunPSK" w:hAnsi="TH SarabunPSK" w:cs="TH SarabunPSK"/>
        <w:b/>
        <w:bCs/>
        <w:sz w:val="24"/>
        <w:szCs w:val="24"/>
      </w:rPr>
    </w:pPr>
  </w:p>
  <w:p w:rsidR="0093110F" w:rsidRDefault="0093110F" w:rsidP="00EF20E7">
    <w:pPr>
      <w:pStyle w:val="a3"/>
      <w:pBdr>
        <w:bottom w:val="single" w:sz="4" w:space="1" w:color="auto"/>
      </w:pBdr>
      <w:jc w:val="center"/>
      <w:rPr>
        <w:rFonts w:ascii="TH SarabunPSK" w:hAnsi="TH SarabunPSK" w:cs="TH SarabunPSK"/>
        <w:b/>
        <w:bCs/>
        <w:sz w:val="24"/>
        <w:szCs w:val="24"/>
      </w:rPr>
    </w:pPr>
    <w:r>
      <w:rPr>
        <w:rFonts w:ascii="TH SarabunPSK" w:hAnsi="TH SarabunPSK" w:cs="TH SarabunPSK" w:hint="cs"/>
        <w:b/>
        <w:bCs/>
        <w:sz w:val="24"/>
        <w:szCs w:val="24"/>
        <w:cs/>
      </w:rPr>
      <w:t xml:space="preserve">                                                                                          คู่มือ</w:t>
    </w:r>
    <w:r w:rsidRPr="00011A4F">
      <w:rPr>
        <w:rFonts w:ascii="TH SarabunPSK" w:hAnsi="TH SarabunPSK" w:cs="TH SarabunPSK" w:hint="cs"/>
        <w:b/>
        <w:bCs/>
        <w:sz w:val="24"/>
        <w:szCs w:val="24"/>
        <w:cs/>
      </w:rPr>
      <w:t>การประเมินผลการปฏิบัติราชการ</w:t>
    </w:r>
    <w:r>
      <w:rPr>
        <w:rFonts w:ascii="TH SarabunPSK" w:hAnsi="TH SarabunPSK" w:cs="TH SarabunPSK" w:hint="cs"/>
        <w:b/>
        <w:bCs/>
        <w:sz w:val="24"/>
        <w:szCs w:val="24"/>
        <w:cs/>
      </w:rPr>
      <w:t>ตามคำรับรองการปฏิบัติราชการ</w:t>
    </w:r>
    <w:r w:rsidRPr="00011A4F">
      <w:rPr>
        <w:rFonts w:ascii="TH SarabunPSK" w:hAnsi="TH SarabunPSK" w:cs="TH SarabunPSK" w:hint="cs"/>
        <w:b/>
        <w:bCs/>
        <w:sz w:val="24"/>
        <w:szCs w:val="24"/>
        <w:cs/>
      </w:rPr>
      <w:t xml:space="preserve"> </w:t>
    </w:r>
  </w:p>
  <w:p w:rsidR="0093110F" w:rsidRPr="00375862" w:rsidRDefault="0093110F" w:rsidP="00375862">
    <w:pPr>
      <w:pStyle w:val="a3"/>
      <w:pBdr>
        <w:bottom w:val="single" w:sz="4" w:space="1" w:color="auto"/>
      </w:pBdr>
      <w:jc w:val="right"/>
      <w:rPr>
        <w:rFonts w:ascii="TH SarabunPSK" w:hAnsi="TH SarabunPSK" w:cs="TH SarabunPSK"/>
        <w:b/>
        <w:bCs/>
        <w:sz w:val="24"/>
        <w:szCs w:val="24"/>
      </w:rPr>
    </w:pPr>
    <w:r w:rsidRPr="00011A4F">
      <w:rPr>
        <w:rFonts w:ascii="TH SarabunPSK" w:hAnsi="TH SarabunPSK" w:cs="TH SarabunPSK" w:hint="cs"/>
        <w:b/>
        <w:bCs/>
        <w:sz w:val="24"/>
        <w:szCs w:val="24"/>
        <w:cs/>
      </w:rPr>
      <w:t>ของสำนักงานการปฏิรูปที่ดินเพื่อเกษตรกรรม (ส.ป.ก.)</w:t>
    </w:r>
    <w:r>
      <w:rPr>
        <w:rFonts w:ascii="TH SarabunPSK" w:hAnsi="TH SarabunPSK" w:cs="TH SarabunPSK" w:hint="cs"/>
        <w:b/>
        <w:bCs/>
        <w:sz w:val="24"/>
        <w:szCs w:val="24"/>
        <w:cs/>
      </w:rPr>
      <w:t xml:space="preserve"> </w:t>
    </w:r>
    <w:r w:rsidRPr="00011A4F">
      <w:rPr>
        <w:rFonts w:ascii="TH SarabunPSK" w:hAnsi="TH SarabunPSK" w:cs="TH SarabunPSK" w:hint="cs"/>
        <w:b/>
        <w:bCs/>
        <w:sz w:val="24"/>
        <w:szCs w:val="24"/>
        <w:cs/>
      </w:rPr>
      <w:t xml:space="preserve">ประจำปีงบประมาณ พ.ศ. </w:t>
    </w:r>
    <w:r w:rsidRPr="00011A4F">
      <w:rPr>
        <w:rFonts w:ascii="TH SarabunPSK" w:hAnsi="TH SarabunPSK" w:cs="TH SarabunPSK"/>
        <w:b/>
        <w:bCs/>
        <w:sz w:val="24"/>
        <w:szCs w:val="24"/>
      </w:rPr>
      <w:t>2556</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5D16516"/>
    <w:multiLevelType w:val="hybridMultilevel"/>
    <w:tmpl w:val="D4D205FE"/>
    <w:lvl w:ilvl="0" w:tplc="BFC4655C">
      <w:start w:val="1"/>
      <w:numFmt w:val="bullet"/>
      <w:lvlText w:val=""/>
      <w:lvlJc w:val="left"/>
      <w:pPr>
        <w:ind w:left="754"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A6564B3"/>
    <w:multiLevelType w:val="hybridMultilevel"/>
    <w:tmpl w:val="2A22C546"/>
    <w:lvl w:ilvl="0" w:tplc="04090005">
      <w:start w:val="1"/>
      <w:numFmt w:val="bullet"/>
      <w:lvlText w:val=""/>
      <w:lvlJc w:val="left"/>
      <w:pPr>
        <w:ind w:left="135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
    <w:nsid w:val="0ABE5BE3"/>
    <w:multiLevelType w:val="hybridMultilevel"/>
    <w:tmpl w:val="AA1A336C"/>
    <w:lvl w:ilvl="0" w:tplc="04090005">
      <w:start w:val="1"/>
      <w:numFmt w:val="bullet"/>
      <w:lvlText w:val=""/>
      <w:lvlJc w:val="left"/>
      <w:pPr>
        <w:ind w:left="1860" w:hanging="360"/>
      </w:pPr>
      <w:rPr>
        <w:rFonts w:ascii="Wingdings" w:hAnsi="Wingdings" w:hint="default"/>
      </w:rPr>
    </w:lvl>
    <w:lvl w:ilvl="1" w:tplc="04090003" w:tentative="1">
      <w:start w:val="1"/>
      <w:numFmt w:val="bullet"/>
      <w:lvlText w:val="o"/>
      <w:lvlJc w:val="left"/>
      <w:pPr>
        <w:ind w:left="2580" w:hanging="360"/>
      </w:pPr>
      <w:rPr>
        <w:rFonts w:ascii="Courier New" w:hAnsi="Courier New" w:cs="Courier New" w:hint="default"/>
      </w:rPr>
    </w:lvl>
    <w:lvl w:ilvl="2" w:tplc="04090005" w:tentative="1">
      <w:start w:val="1"/>
      <w:numFmt w:val="bullet"/>
      <w:lvlText w:val=""/>
      <w:lvlJc w:val="left"/>
      <w:pPr>
        <w:ind w:left="3300" w:hanging="360"/>
      </w:pPr>
      <w:rPr>
        <w:rFonts w:ascii="Wingdings" w:hAnsi="Wingdings" w:hint="default"/>
      </w:rPr>
    </w:lvl>
    <w:lvl w:ilvl="3" w:tplc="04090001" w:tentative="1">
      <w:start w:val="1"/>
      <w:numFmt w:val="bullet"/>
      <w:lvlText w:val=""/>
      <w:lvlJc w:val="left"/>
      <w:pPr>
        <w:ind w:left="4020" w:hanging="360"/>
      </w:pPr>
      <w:rPr>
        <w:rFonts w:ascii="Symbol" w:hAnsi="Symbol" w:hint="default"/>
      </w:rPr>
    </w:lvl>
    <w:lvl w:ilvl="4" w:tplc="04090003" w:tentative="1">
      <w:start w:val="1"/>
      <w:numFmt w:val="bullet"/>
      <w:lvlText w:val="o"/>
      <w:lvlJc w:val="left"/>
      <w:pPr>
        <w:ind w:left="4740" w:hanging="360"/>
      </w:pPr>
      <w:rPr>
        <w:rFonts w:ascii="Courier New" w:hAnsi="Courier New" w:cs="Courier New" w:hint="default"/>
      </w:rPr>
    </w:lvl>
    <w:lvl w:ilvl="5" w:tplc="04090005" w:tentative="1">
      <w:start w:val="1"/>
      <w:numFmt w:val="bullet"/>
      <w:lvlText w:val=""/>
      <w:lvlJc w:val="left"/>
      <w:pPr>
        <w:ind w:left="5460" w:hanging="360"/>
      </w:pPr>
      <w:rPr>
        <w:rFonts w:ascii="Wingdings" w:hAnsi="Wingdings" w:hint="default"/>
      </w:rPr>
    </w:lvl>
    <w:lvl w:ilvl="6" w:tplc="04090001" w:tentative="1">
      <w:start w:val="1"/>
      <w:numFmt w:val="bullet"/>
      <w:lvlText w:val=""/>
      <w:lvlJc w:val="left"/>
      <w:pPr>
        <w:ind w:left="6180" w:hanging="360"/>
      </w:pPr>
      <w:rPr>
        <w:rFonts w:ascii="Symbol" w:hAnsi="Symbol" w:hint="default"/>
      </w:rPr>
    </w:lvl>
    <w:lvl w:ilvl="7" w:tplc="04090003" w:tentative="1">
      <w:start w:val="1"/>
      <w:numFmt w:val="bullet"/>
      <w:lvlText w:val="o"/>
      <w:lvlJc w:val="left"/>
      <w:pPr>
        <w:ind w:left="6900" w:hanging="360"/>
      </w:pPr>
      <w:rPr>
        <w:rFonts w:ascii="Courier New" w:hAnsi="Courier New" w:cs="Courier New" w:hint="default"/>
      </w:rPr>
    </w:lvl>
    <w:lvl w:ilvl="8" w:tplc="04090005" w:tentative="1">
      <w:start w:val="1"/>
      <w:numFmt w:val="bullet"/>
      <w:lvlText w:val=""/>
      <w:lvlJc w:val="left"/>
      <w:pPr>
        <w:ind w:left="7620" w:hanging="360"/>
      </w:pPr>
      <w:rPr>
        <w:rFonts w:ascii="Wingdings" w:hAnsi="Wingdings" w:hint="default"/>
      </w:rPr>
    </w:lvl>
  </w:abstractNum>
  <w:abstractNum w:abstractNumId="3">
    <w:nsid w:val="0DF1023B"/>
    <w:multiLevelType w:val="hybridMultilevel"/>
    <w:tmpl w:val="AFB2ED94"/>
    <w:lvl w:ilvl="0" w:tplc="BFC4655C">
      <w:start w:val="1"/>
      <w:numFmt w:val="bullet"/>
      <w:lvlText w:val=""/>
      <w:lvlJc w:val="left"/>
      <w:pPr>
        <w:ind w:left="1440" w:hanging="360"/>
      </w:pPr>
      <w:rPr>
        <w:rFonts w:ascii="Symbol" w:hAnsi="Symbol" w:hint="default"/>
        <w:lang w:bidi="th-TH"/>
      </w:rPr>
    </w:lvl>
    <w:lvl w:ilvl="1" w:tplc="E800C584">
      <w:start w:val="1"/>
      <w:numFmt w:val="bullet"/>
      <w:lvlText w:val=""/>
      <w:lvlJc w:val="left"/>
      <w:pPr>
        <w:ind w:left="2160" w:hanging="360"/>
      </w:pPr>
      <w:rPr>
        <w:rFonts w:ascii="Wingdings" w:hAnsi="Wingdings" w:hint="default"/>
        <w:sz w:val="28"/>
        <w:szCs w:val="28"/>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
    <w:nsid w:val="0F654378"/>
    <w:multiLevelType w:val="hybridMultilevel"/>
    <w:tmpl w:val="117C05D8"/>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0FF30452"/>
    <w:multiLevelType w:val="hybridMultilevel"/>
    <w:tmpl w:val="E09C6BC4"/>
    <w:lvl w:ilvl="0" w:tplc="FFFFFFFF">
      <w:start w:val="1"/>
      <w:numFmt w:val="bullet"/>
      <w:lvlText w:val=""/>
      <w:lvlJc w:val="left"/>
      <w:pPr>
        <w:tabs>
          <w:tab w:val="num" w:pos="588"/>
        </w:tabs>
        <w:ind w:left="588" w:hanging="360"/>
      </w:pPr>
      <w:rPr>
        <w:rFonts w:ascii="Wingdings" w:hAnsi="Wingdings" w:hint="default"/>
        <w:b/>
        <w:i w:val="0"/>
        <w:sz w:val="28"/>
        <w:szCs w:val="24"/>
      </w:rPr>
    </w:lvl>
    <w:lvl w:ilvl="1" w:tplc="FFFFFFFF">
      <w:start w:val="1"/>
      <w:numFmt w:val="bullet"/>
      <w:lvlText w:val=""/>
      <w:lvlJc w:val="left"/>
      <w:pPr>
        <w:tabs>
          <w:tab w:val="num" w:pos="1416"/>
        </w:tabs>
        <w:ind w:left="1416" w:hanging="360"/>
      </w:pPr>
      <w:rPr>
        <w:rFonts w:ascii="Wingdings 3" w:hAnsi="Wingdings 3" w:cs="Browallia New" w:hint="default"/>
        <w:b/>
        <w:bCs w:val="0"/>
        <w:i w:val="0"/>
        <w:iCs w:val="0"/>
        <w:sz w:val="28"/>
        <w:szCs w:val="28"/>
      </w:rPr>
    </w:lvl>
    <w:lvl w:ilvl="2" w:tplc="FFFFFFFF">
      <w:start w:val="1"/>
      <w:numFmt w:val="bullet"/>
      <w:lvlText w:val="-"/>
      <w:lvlJc w:val="left"/>
      <w:pPr>
        <w:tabs>
          <w:tab w:val="num" w:pos="2136"/>
        </w:tabs>
        <w:ind w:left="2136" w:hanging="360"/>
      </w:pPr>
      <w:rPr>
        <w:rFonts w:ascii="Browallia New" w:hAnsi="Browallia New" w:cs="Times New Roman" w:hint="default"/>
        <w:b w:val="0"/>
        <w:bCs w:val="0"/>
        <w:i w:val="0"/>
        <w:iCs w:val="0"/>
        <w:sz w:val="28"/>
        <w:szCs w:val="28"/>
      </w:rPr>
    </w:lvl>
    <w:lvl w:ilvl="3" w:tplc="FFFFFFFF">
      <w:start w:val="1"/>
      <w:numFmt w:val="bullet"/>
      <w:lvlText w:val=""/>
      <w:lvlJc w:val="left"/>
      <w:pPr>
        <w:tabs>
          <w:tab w:val="num" w:pos="2856"/>
        </w:tabs>
        <w:ind w:left="2856" w:hanging="360"/>
      </w:pPr>
      <w:rPr>
        <w:rFonts w:ascii="Wingdings 3" w:hAnsi="Wingdings 3" w:cs="Browallia New" w:hint="default"/>
        <w:b/>
        <w:bCs w:val="0"/>
        <w:i w:val="0"/>
        <w:iCs w:val="0"/>
        <w:sz w:val="28"/>
        <w:szCs w:val="28"/>
      </w:rPr>
    </w:lvl>
    <w:lvl w:ilvl="4" w:tplc="FFFFFFFF">
      <w:start w:val="1"/>
      <w:numFmt w:val="bullet"/>
      <w:lvlText w:val=""/>
      <w:lvlJc w:val="left"/>
      <w:pPr>
        <w:tabs>
          <w:tab w:val="num" w:pos="3576"/>
        </w:tabs>
        <w:ind w:left="3576" w:hanging="360"/>
      </w:pPr>
      <w:rPr>
        <w:rFonts w:ascii="Wingdings" w:hAnsi="Wingdings" w:hint="default"/>
        <w:b/>
        <w:i w:val="0"/>
        <w:sz w:val="28"/>
        <w:szCs w:val="24"/>
      </w:r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6">
    <w:nsid w:val="10122E14"/>
    <w:multiLevelType w:val="hybridMultilevel"/>
    <w:tmpl w:val="F0C2091E"/>
    <w:lvl w:ilvl="0" w:tplc="04090005">
      <w:start w:val="1"/>
      <w:numFmt w:val="bullet"/>
      <w:lvlText w:val=""/>
      <w:lvlJc w:val="left"/>
      <w:pPr>
        <w:ind w:left="1728" w:hanging="360"/>
      </w:pPr>
      <w:rPr>
        <w:rFonts w:ascii="Wingdings" w:hAnsi="Wingdings" w:hint="default"/>
      </w:rPr>
    </w:lvl>
    <w:lvl w:ilvl="1" w:tplc="04090003" w:tentative="1">
      <w:start w:val="1"/>
      <w:numFmt w:val="bullet"/>
      <w:lvlText w:val="o"/>
      <w:lvlJc w:val="left"/>
      <w:pPr>
        <w:ind w:left="2448" w:hanging="360"/>
      </w:pPr>
      <w:rPr>
        <w:rFonts w:ascii="Courier New" w:hAnsi="Courier New" w:cs="Courier New" w:hint="default"/>
      </w:rPr>
    </w:lvl>
    <w:lvl w:ilvl="2" w:tplc="04090005" w:tentative="1">
      <w:start w:val="1"/>
      <w:numFmt w:val="bullet"/>
      <w:lvlText w:val=""/>
      <w:lvlJc w:val="left"/>
      <w:pPr>
        <w:ind w:left="3168" w:hanging="360"/>
      </w:pPr>
      <w:rPr>
        <w:rFonts w:ascii="Wingdings" w:hAnsi="Wingdings" w:hint="default"/>
      </w:rPr>
    </w:lvl>
    <w:lvl w:ilvl="3" w:tplc="04090001" w:tentative="1">
      <w:start w:val="1"/>
      <w:numFmt w:val="bullet"/>
      <w:lvlText w:val=""/>
      <w:lvlJc w:val="left"/>
      <w:pPr>
        <w:ind w:left="3888" w:hanging="360"/>
      </w:pPr>
      <w:rPr>
        <w:rFonts w:ascii="Symbol" w:hAnsi="Symbol" w:hint="default"/>
      </w:rPr>
    </w:lvl>
    <w:lvl w:ilvl="4" w:tplc="04090003" w:tentative="1">
      <w:start w:val="1"/>
      <w:numFmt w:val="bullet"/>
      <w:lvlText w:val="o"/>
      <w:lvlJc w:val="left"/>
      <w:pPr>
        <w:ind w:left="4608" w:hanging="360"/>
      </w:pPr>
      <w:rPr>
        <w:rFonts w:ascii="Courier New" w:hAnsi="Courier New" w:cs="Courier New" w:hint="default"/>
      </w:rPr>
    </w:lvl>
    <w:lvl w:ilvl="5" w:tplc="04090005" w:tentative="1">
      <w:start w:val="1"/>
      <w:numFmt w:val="bullet"/>
      <w:lvlText w:val=""/>
      <w:lvlJc w:val="left"/>
      <w:pPr>
        <w:ind w:left="5328" w:hanging="360"/>
      </w:pPr>
      <w:rPr>
        <w:rFonts w:ascii="Wingdings" w:hAnsi="Wingdings" w:hint="default"/>
      </w:rPr>
    </w:lvl>
    <w:lvl w:ilvl="6" w:tplc="04090001" w:tentative="1">
      <w:start w:val="1"/>
      <w:numFmt w:val="bullet"/>
      <w:lvlText w:val=""/>
      <w:lvlJc w:val="left"/>
      <w:pPr>
        <w:ind w:left="6048" w:hanging="360"/>
      </w:pPr>
      <w:rPr>
        <w:rFonts w:ascii="Symbol" w:hAnsi="Symbol" w:hint="default"/>
      </w:rPr>
    </w:lvl>
    <w:lvl w:ilvl="7" w:tplc="04090003" w:tentative="1">
      <w:start w:val="1"/>
      <w:numFmt w:val="bullet"/>
      <w:lvlText w:val="o"/>
      <w:lvlJc w:val="left"/>
      <w:pPr>
        <w:ind w:left="6768" w:hanging="360"/>
      </w:pPr>
      <w:rPr>
        <w:rFonts w:ascii="Courier New" w:hAnsi="Courier New" w:cs="Courier New" w:hint="default"/>
      </w:rPr>
    </w:lvl>
    <w:lvl w:ilvl="8" w:tplc="04090005" w:tentative="1">
      <w:start w:val="1"/>
      <w:numFmt w:val="bullet"/>
      <w:lvlText w:val=""/>
      <w:lvlJc w:val="left"/>
      <w:pPr>
        <w:ind w:left="7488" w:hanging="360"/>
      </w:pPr>
      <w:rPr>
        <w:rFonts w:ascii="Wingdings" w:hAnsi="Wingdings" w:hint="default"/>
      </w:rPr>
    </w:lvl>
  </w:abstractNum>
  <w:abstractNum w:abstractNumId="7">
    <w:nsid w:val="112601CE"/>
    <w:multiLevelType w:val="hybridMultilevel"/>
    <w:tmpl w:val="FA1EFAD4"/>
    <w:lvl w:ilvl="0" w:tplc="575858C8">
      <w:start w:val="1"/>
      <w:numFmt w:val="decimal"/>
      <w:lvlText w:val="%1)"/>
      <w:lvlJc w:val="left"/>
      <w:pPr>
        <w:ind w:left="720" w:hanging="360"/>
      </w:pPr>
      <w:rPr>
        <w:rFonts w:ascii="TH SarabunPSK" w:hAnsi="TH SarabunPSK" w:cs="TH SarabunPSK" w:hint="default"/>
        <w:sz w:val="32"/>
        <w:szCs w:val="3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12E62981"/>
    <w:multiLevelType w:val="hybridMultilevel"/>
    <w:tmpl w:val="648E0598"/>
    <w:lvl w:ilvl="0" w:tplc="942270CC">
      <w:start w:val="1"/>
      <w:numFmt w:val="bullet"/>
      <w:lvlText w:val=""/>
      <w:lvlJc w:val="left"/>
      <w:pPr>
        <w:tabs>
          <w:tab w:val="num" w:pos="1800"/>
        </w:tabs>
        <w:ind w:left="1800" w:hanging="360"/>
      </w:pPr>
      <w:rPr>
        <w:rFonts w:ascii="Wingdings 3" w:hAnsi="Wingdings 3" w:cs="EucrosiaUPC" w:hint="default"/>
        <w:b/>
        <w:bCs w:val="0"/>
        <w:i w:val="0"/>
        <w:iCs w:val="0"/>
        <w:sz w:val="28"/>
        <w:szCs w:val="28"/>
      </w:rPr>
    </w:lvl>
    <w:lvl w:ilvl="1" w:tplc="75C2F98E">
      <w:start w:val="1"/>
      <w:numFmt w:val="bullet"/>
      <w:lvlText w:val="o"/>
      <w:lvlJc w:val="left"/>
      <w:pPr>
        <w:tabs>
          <w:tab w:val="num" w:pos="1440"/>
        </w:tabs>
        <w:ind w:left="1440" w:hanging="360"/>
      </w:pPr>
      <w:rPr>
        <w:rFonts w:ascii="EucrosiaDSE" w:hAnsi="EucrosiaDSE" w:cs="EucrosiaUPC" w:hint="default"/>
        <w:b w:val="0"/>
        <w:bCs w:val="0"/>
        <w:i w:val="0"/>
        <w:iCs w:val="0"/>
        <w:sz w:val="28"/>
        <w:szCs w:val="28"/>
      </w:rPr>
    </w:lvl>
    <w:lvl w:ilvl="2" w:tplc="87820466">
      <w:start w:val="1"/>
      <w:numFmt w:val="bullet"/>
      <w:lvlText w:val=""/>
      <w:lvlJc w:val="left"/>
      <w:pPr>
        <w:tabs>
          <w:tab w:val="num" w:pos="2160"/>
        </w:tabs>
        <w:ind w:left="2160" w:hanging="360"/>
      </w:pPr>
      <w:rPr>
        <w:rFonts w:ascii="Symbol" w:hAnsi="Symbol" w:hint="default"/>
        <w:sz w:val="32"/>
        <w:szCs w:val="24"/>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
    <w:nsid w:val="135841D3"/>
    <w:multiLevelType w:val="hybridMultilevel"/>
    <w:tmpl w:val="EACE9B9E"/>
    <w:lvl w:ilvl="0" w:tplc="04090005">
      <w:start w:val="1"/>
      <w:numFmt w:val="bullet"/>
      <w:lvlText w:val=""/>
      <w:lvlJc w:val="left"/>
      <w:pPr>
        <w:ind w:left="1440" w:hanging="360"/>
      </w:pPr>
      <w:rPr>
        <w:rFonts w:ascii="Wingdings" w:hAnsi="Wingdings" w:hint="default"/>
        <w:lang w:bidi="th-TH"/>
      </w:rPr>
    </w:lvl>
    <w:lvl w:ilvl="1" w:tplc="E800C584">
      <w:start w:val="1"/>
      <w:numFmt w:val="bullet"/>
      <w:lvlText w:val=""/>
      <w:lvlJc w:val="left"/>
      <w:pPr>
        <w:ind w:left="2160" w:hanging="360"/>
      </w:pPr>
      <w:rPr>
        <w:rFonts w:ascii="Wingdings" w:hAnsi="Wingdings" w:hint="default"/>
        <w:sz w:val="28"/>
        <w:szCs w:val="28"/>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0">
    <w:nsid w:val="14942445"/>
    <w:multiLevelType w:val="hybridMultilevel"/>
    <w:tmpl w:val="4232F328"/>
    <w:lvl w:ilvl="0" w:tplc="31E4550C">
      <w:start w:val="1"/>
      <w:numFmt w:val="decimal"/>
      <w:lvlText w:val="%1)"/>
      <w:lvlJc w:val="left"/>
      <w:pPr>
        <w:tabs>
          <w:tab w:val="num" w:pos="360"/>
        </w:tabs>
        <w:ind w:left="360" w:hanging="360"/>
      </w:pPr>
      <w:rPr>
        <w:rFonts w:hint="default"/>
        <w:color w:val="auto"/>
      </w:rPr>
    </w:lvl>
    <w:lvl w:ilvl="1" w:tplc="F36C0F32">
      <w:start w:val="2"/>
      <w:numFmt w:val="bullet"/>
      <w:lvlText w:val="-"/>
      <w:lvlJc w:val="left"/>
      <w:pPr>
        <w:tabs>
          <w:tab w:val="num" w:pos="1440"/>
        </w:tabs>
        <w:ind w:left="1440" w:hanging="360"/>
      </w:pPr>
      <w:rPr>
        <w:rFonts w:ascii="Browallia New" w:hAnsi="Browallia New" w:cs="Browallia New" w:hint="default"/>
        <w:b w:val="0"/>
        <w:bCs w:val="0"/>
        <w:i w:val="0"/>
        <w:iCs w:val="0"/>
        <w:color w:val="auto"/>
        <w:sz w:val="24"/>
        <w:szCs w:val="24"/>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
    <w:nsid w:val="16FA263C"/>
    <w:multiLevelType w:val="hybridMultilevel"/>
    <w:tmpl w:val="CDF243F4"/>
    <w:lvl w:ilvl="0" w:tplc="694E50DA">
      <w:start w:val="1"/>
      <w:numFmt w:val="bullet"/>
      <w:lvlText w:val=""/>
      <w:lvlJc w:val="left"/>
      <w:pPr>
        <w:ind w:left="720" w:hanging="360"/>
      </w:pPr>
      <w:rPr>
        <w:rFonts w:ascii="Wingdings" w:hAnsi="Wingdings" w:hint="default"/>
        <w:sz w:val="28"/>
        <w:szCs w:val="28"/>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2">
    <w:nsid w:val="171B14AD"/>
    <w:multiLevelType w:val="hybridMultilevel"/>
    <w:tmpl w:val="C9DEE7A0"/>
    <w:lvl w:ilvl="0" w:tplc="BFC4655C">
      <w:start w:val="1"/>
      <w:numFmt w:val="bullet"/>
      <w:lvlText w:val=""/>
      <w:lvlJc w:val="left"/>
      <w:pPr>
        <w:ind w:left="788" w:hanging="360"/>
      </w:pPr>
      <w:rPr>
        <w:rFonts w:ascii="Symbol" w:hAnsi="Symbol" w:hint="default"/>
      </w:rPr>
    </w:lvl>
    <w:lvl w:ilvl="1" w:tplc="04090003" w:tentative="1">
      <w:start w:val="1"/>
      <w:numFmt w:val="bullet"/>
      <w:lvlText w:val="o"/>
      <w:lvlJc w:val="left"/>
      <w:pPr>
        <w:ind w:left="1474" w:hanging="360"/>
      </w:pPr>
      <w:rPr>
        <w:rFonts w:ascii="Courier New" w:hAnsi="Courier New" w:cs="Courier New" w:hint="default"/>
      </w:rPr>
    </w:lvl>
    <w:lvl w:ilvl="2" w:tplc="04090005" w:tentative="1">
      <w:start w:val="1"/>
      <w:numFmt w:val="bullet"/>
      <w:lvlText w:val=""/>
      <w:lvlJc w:val="left"/>
      <w:pPr>
        <w:ind w:left="2194" w:hanging="360"/>
      </w:pPr>
      <w:rPr>
        <w:rFonts w:ascii="Wingdings" w:hAnsi="Wingdings" w:hint="default"/>
      </w:rPr>
    </w:lvl>
    <w:lvl w:ilvl="3" w:tplc="04090001" w:tentative="1">
      <w:start w:val="1"/>
      <w:numFmt w:val="bullet"/>
      <w:lvlText w:val=""/>
      <w:lvlJc w:val="left"/>
      <w:pPr>
        <w:ind w:left="2914" w:hanging="360"/>
      </w:pPr>
      <w:rPr>
        <w:rFonts w:ascii="Symbol" w:hAnsi="Symbol" w:hint="default"/>
      </w:rPr>
    </w:lvl>
    <w:lvl w:ilvl="4" w:tplc="04090003" w:tentative="1">
      <w:start w:val="1"/>
      <w:numFmt w:val="bullet"/>
      <w:lvlText w:val="o"/>
      <w:lvlJc w:val="left"/>
      <w:pPr>
        <w:ind w:left="3634" w:hanging="360"/>
      </w:pPr>
      <w:rPr>
        <w:rFonts w:ascii="Courier New" w:hAnsi="Courier New" w:cs="Courier New" w:hint="default"/>
      </w:rPr>
    </w:lvl>
    <w:lvl w:ilvl="5" w:tplc="04090005" w:tentative="1">
      <w:start w:val="1"/>
      <w:numFmt w:val="bullet"/>
      <w:lvlText w:val=""/>
      <w:lvlJc w:val="left"/>
      <w:pPr>
        <w:ind w:left="4354" w:hanging="360"/>
      </w:pPr>
      <w:rPr>
        <w:rFonts w:ascii="Wingdings" w:hAnsi="Wingdings" w:hint="default"/>
      </w:rPr>
    </w:lvl>
    <w:lvl w:ilvl="6" w:tplc="04090001" w:tentative="1">
      <w:start w:val="1"/>
      <w:numFmt w:val="bullet"/>
      <w:lvlText w:val=""/>
      <w:lvlJc w:val="left"/>
      <w:pPr>
        <w:ind w:left="5074" w:hanging="360"/>
      </w:pPr>
      <w:rPr>
        <w:rFonts w:ascii="Symbol" w:hAnsi="Symbol" w:hint="default"/>
      </w:rPr>
    </w:lvl>
    <w:lvl w:ilvl="7" w:tplc="04090003" w:tentative="1">
      <w:start w:val="1"/>
      <w:numFmt w:val="bullet"/>
      <w:lvlText w:val="o"/>
      <w:lvlJc w:val="left"/>
      <w:pPr>
        <w:ind w:left="5794" w:hanging="360"/>
      </w:pPr>
      <w:rPr>
        <w:rFonts w:ascii="Courier New" w:hAnsi="Courier New" w:cs="Courier New" w:hint="default"/>
      </w:rPr>
    </w:lvl>
    <w:lvl w:ilvl="8" w:tplc="04090005" w:tentative="1">
      <w:start w:val="1"/>
      <w:numFmt w:val="bullet"/>
      <w:lvlText w:val=""/>
      <w:lvlJc w:val="left"/>
      <w:pPr>
        <w:ind w:left="6514" w:hanging="360"/>
      </w:pPr>
      <w:rPr>
        <w:rFonts w:ascii="Wingdings" w:hAnsi="Wingdings" w:hint="default"/>
      </w:rPr>
    </w:lvl>
  </w:abstractNum>
  <w:abstractNum w:abstractNumId="13">
    <w:nsid w:val="1C482CFD"/>
    <w:multiLevelType w:val="hybridMultilevel"/>
    <w:tmpl w:val="D902C2FA"/>
    <w:lvl w:ilvl="0" w:tplc="CB52ADE4">
      <w:start w:val="1"/>
      <w:numFmt w:val="bullet"/>
      <w:lvlText w:val=""/>
      <w:lvlJc w:val="left"/>
      <w:pPr>
        <w:ind w:left="1575" w:hanging="360"/>
      </w:pPr>
      <w:rPr>
        <w:rFonts w:ascii="Wingdings 3" w:hAnsi="Wingdings 3" w:cs="EucrosiaUPC" w:hint="default"/>
        <w:b/>
        <w:bCs w:val="0"/>
        <w:i w:val="0"/>
        <w:iCs w:val="0"/>
        <w:sz w:val="28"/>
        <w:szCs w:val="28"/>
      </w:rPr>
    </w:lvl>
    <w:lvl w:ilvl="1" w:tplc="04090003" w:tentative="1">
      <w:start w:val="1"/>
      <w:numFmt w:val="bullet"/>
      <w:lvlText w:val="o"/>
      <w:lvlJc w:val="left"/>
      <w:pPr>
        <w:ind w:left="2295" w:hanging="360"/>
      </w:pPr>
      <w:rPr>
        <w:rFonts w:ascii="Courier New" w:hAnsi="Courier New" w:cs="Courier New" w:hint="default"/>
      </w:rPr>
    </w:lvl>
    <w:lvl w:ilvl="2" w:tplc="04090005" w:tentative="1">
      <w:start w:val="1"/>
      <w:numFmt w:val="bullet"/>
      <w:lvlText w:val=""/>
      <w:lvlJc w:val="left"/>
      <w:pPr>
        <w:ind w:left="3015" w:hanging="360"/>
      </w:pPr>
      <w:rPr>
        <w:rFonts w:ascii="Wingdings" w:hAnsi="Wingdings" w:hint="default"/>
      </w:rPr>
    </w:lvl>
    <w:lvl w:ilvl="3" w:tplc="04090001" w:tentative="1">
      <w:start w:val="1"/>
      <w:numFmt w:val="bullet"/>
      <w:lvlText w:val=""/>
      <w:lvlJc w:val="left"/>
      <w:pPr>
        <w:ind w:left="3735" w:hanging="360"/>
      </w:pPr>
      <w:rPr>
        <w:rFonts w:ascii="Symbol" w:hAnsi="Symbol" w:hint="default"/>
      </w:rPr>
    </w:lvl>
    <w:lvl w:ilvl="4" w:tplc="04090003" w:tentative="1">
      <w:start w:val="1"/>
      <w:numFmt w:val="bullet"/>
      <w:lvlText w:val="o"/>
      <w:lvlJc w:val="left"/>
      <w:pPr>
        <w:ind w:left="4455" w:hanging="360"/>
      </w:pPr>
      <w:rPr>
        <w:rFonts w:ascii="Courier New" w:hAnsi="Courier New" w:cs="Courier New" w:hint="default"/>
      </w:rPr>
    </w:lvl>
    <w:lvl w:ilvl="5" w:tplc="04090005" w:tentative="1">
      <w:start w:val="1"/>
      <w:numFmt w:val="bullet"/>
      <w:lvlText w:val=""/>
      <w:lvlJc w:val="left"/>
      <w:pPr>
        <w:ind w:left="5175" w:hanging="360"/>
      </w:pPr>
      <w:rPr>
        <w:rFonts w:ascii="Wingdings" w:hAnsi="Wingdings" w:hint="default"/>
      </w:rPr>
    </w:lvl>
    <w:lvl w:ilvl="6" w:tplc="04090001" w:tentative="1">
      <w:start w:val="1"/>
      <w:numFmt w:val="bullet"/>
      <w:lvlText w:val=""/>
      <w:lvlJc w:val="left"/>
      <w:pPr>
        <w:ind w:left="5895" w:hanging="360"/>
      </w:pPr>
      <w:rPr>
        <w:rFonts w:ascii="Symbol" w:hAnsi="Symbol" w:hint="default"/>
      </w:rPr>
    </w:lvl>
    <w:lvl w:ilvl="7" w:tplc="04090003" w:tentative="1">
      <w:start w:val="1"/>
      <w:numFmt w:val="bullet"/>
      <w:lvlText w:val="o"/>
      <w:lvlJc w:val="left"/>
      <w:pPr>
        <w:ind w:left="6615" w:hanging="360"/>
      </w:pPr>
      <w:rPr>
        <w:rFonts w:ascii="Courier New" w:hAnsi="Courier New" w:cs="Courier New" w:hint="default"/>
      </w:rPr>
    </w:lvl>
    <w:lvl w:ilvl="8" w:tplc="04090005" w:tentative="1">
      <w:start w:val="1"/>
      <w:numFmt w:val="bullet"/>
      <w:lvlText w:val=""/>
      <w:lvlJc w:val="left"/>
      <w:pPr>
        <w:ind w:left="7335" w:hanging="360"/>
      </w:pPr>
      <w:rPr>
        <w:rFonts w:ascii="Wingdings" w:hAnsi="Wingdings" w:hint="default"/>
      </w:rPr>
    </w:lvl>
  </w:abstractNum>
  <w:abstractNum w:abstractNumId="14">
    <w:nsid w:val="1E4A2971"/>
    <w:multiLevelType w:val="hybridMultilevel"/>
    <w:tmpl w:val="19761FDA"/>
    <w:lvl w:ilvl="0" w:tplc="04090005">
      <w:start w:val="1"/>
      <w:numFmt w:val="bullet"/>
      <w:lvlText w:val=""/>
      <w:lvlJc w:val="left"/>
      <w:pPr>
        <w:ind w:left="3196"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1F775227"/>
    <w:multiLevelType w:val="hybridMultilevel"/>
    <w:tmpl w:val="D2361BD8"/>
    <w:lvl w:ilvl="0" w:tplc="CFE2A77E">
      <w:start w:val="1"/>
      <w:numFmt w:val="decimal"/>
      <w:lvlText w:val="%1)"/>
      <w:lvlJc w:val="left"/>
      <w:pPr>
        <w:tabs>
          <w:tab w:val="num" w:pos="360"/>
        </w:tabs>
        <w:ind w:left="360" w:hanging="360"/>
      </w:pPr>
      <w:rPr>
        <w:rFonts w:hint="default"/>
        <w:color w:val="auto"/>
      </w:rPr>
    </w:lvl>
    <w:lvl w:ilvl="1" w:tplc="F36C0F32">
      <w:start w:val="2"/>
      <w:numFmt w:val="bullet"/>
      <w:lvlText w:val="-"/>
      <w:lvlJc w:val="left"/>
      <w:pPr>
        <w:tabs>
          <w:tab w:val="num" w:pos="1440"/>
        </w:tabs>
        <w:ind w:left="1440" w:hanging="360"/>
      </w:pPr>
      <w:rPr>
        <w:rFonts w:ascii="Browallia New" w:hAnsi="Browallia New" w:cs="Browallia New" w:hint="default"/>
        <w:b w:val="0"/>
        <w:bCs w:val="0"/>
        <w:i w:val="0"/>
        <w:iCs w:val="0"/>
        <w:color w:val="auto"/>
        <w:sz w:val="24"/>
        <w:szCs w:val="24"/>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6">
    <w:nsid w:val="1FC03E0A"/>
    <w:multiLevelType w:val="hybridMultilevel"/>
    <w:tmpl w:val="70863E64"/>
    <w:lvl w:ilvl="0" w:tplc="87820466">
      <w:start w:val="1"/>
      <w:numFmt w:val="bullet"/>
      <w:lvlText w:val=""/>
      <w:lvlJc w:val="left"/>
      <w:pPr>
        <w:tabs>
          <w:tab w:val="num" w:pos="720"/>
        </w:tabs>
        <w:ind w:left="720" w:hanging="360"/>
      </w:pPr>
      <w:rPr>
        <w:rFonts w:ascii="Symbol" w:hAnsi="Symbol" w:hint="default"/>
        <w:sz w:val="32"/>
        <w:szCs w:val="24"/>
      </w:rPr>
    </w:lvl>
    <w:lvl w:ilvl="1" w:tplc="91B20726">
      <w:start w:val="1"/>
      <w:numFmt w:val="bullet"/>
      <w:lvlText w:val=""/>
      <w:lvlJc w:val="left"/>
      <w:pPr>
        <w:tabs>
          <w:tab w:val="num" w:pos="1440"/>
        </w:tabs>
        <w:ind w:left="1440" w:hanging="360"/>
      </w:pPr>
      <w:rPr>
        <w:rFonts w:ascii="Wingdings 3" w:hAnsi="Wingdings 3" w:cs="Browallia New" w:hint="default"/>
        <w:b/>
        <w:bCs w:val="0"/>
        <w:i w:val="0"/>
        <w:iCs w:val="0"/>
        <w:sz w:val="28"/>
        <w:szCs w:val="28"/>
      </w:rPr>
    </w:lvl>
    <w:lvl w:ilvl="2" w:tplc="87820466">
      <w:start w:val="1"/>
      <w:numFmt w:val="bullet"/>
      <w:lvlText w:val=""/>
      <w:lvlJc w:val="left"/>
      <w:pPr>
        <w:tabs>
          <w:tab w:val="num" w:pos="2160"/>
        </w:tabs>
        <w:ind w:left="2160" w:hanging="360"/>
      </w:pPr>
      <w:rPr>
        <w:rFonts w:ascii="Symbol" w:hAnsi="Symbol" w:hint="default"/>
        <w:sz w:val="32"/>
        <w:szCs w:val="24"/>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7">
    <w:nsid w:val="20917FBA"/>
    <w:multiLevelType w:val="hybridMultilevel"/>
    <w:tmpl w:val="A36E338E"/>
    <w:lvl w:ilvl="0" w:tplc="04090001">
      <w:start w:val="1"/>
      <w:numFmt w:val="bullet"/>
      <w:lvlText w:val=""/>
      <w:lvlJc w:val="left"/>
      <w:pPr>
        <w:ind w:left="1935" w:hanging="360"/>
      </w:pPr>
      <w:rPr>
        <w:rFonts w:ascii="Symbol" w:hAnsi="Symbol" w:hint="default"/>
      </w:rPr>
    </w:lvl>
    <w:lvl w:ilvl="1" w:tplc="04090003" w:tentative="1">
      <w:start w:val="1"/>
      <w:numFmt w:val="bullet"/>
      <w:lvlText w:val="o"/>
      <w:lvlJc w:val="left"/>
      <w:pPr>
        <w:ind w:left="2655" w:hanging="360"/>
      </w:pPr>
      <w:rPr>
        <w:rFonts w:ascii="Courier New" w:hAnsi="Courier New" w:cs="Courier New" w:hint="default"/>
      </w:rPr>
    </w:lvl>
    <w:lvl w:ilvl="2" w:tplc="04090005" w:tentative="1">
      <w:start w:val="1"/>
      <w:numFmt w:val="bullet"/>
      <w:lvlText w:val=""/>
      <w:lvlJc w:val="left"/>
      <w:pPr>
        <w:ind w:left="3375" w:hanging="360"/>
      </w:pPr>
      <w:rPr>
        <w:rFonts w:ascii="Wingdings" w:hAnsi="Wingdings" w:hint="default"/>
      </w:rPr>
    </w:lvl>
    <w:lvl w:ilvl="3" w:tplc="04090001" w:tentative="1">
      <w:start w:val="1"/>
      <w:numFmt w:val="bullet"/>
      <w:lvlText w:val=""/>
      <w:lvlJc w:val="left"/>
      <w:pPr>
        <w:ind w:left="4095" w:hanging="360"/>
      </w:pPr>
      <w:rPr>
        <w:rFonts w:ascii="Symbol" w:hAnsi="Symbol" w:hint="default"/>
      </w:rPr>
    </w:lvl>
    <w:lvl w:ilvl="4" w:tplc="04090003" w:tentative="1">
      <w:start w:val="1"/>
      <w:numFmt w:val="bullet"/>
      <w:lvlText w:val="o"/>
      <w:lvlJc w:val="left"/>
      <w:pPr>
        <w:ind w:left="4815" w:hanging="360"/>
      </w:pPr>
      <w:rPr>
        <w:rFonts w:ascii="Courier New" w:hAnsi="Courier New" w:cs="Courier New" w:hint="default"/>
      </w:rPr>
    </w:lvl>
    <w:lvl w:ilvl="5" w:tplc="04090005" w:tentative="1">
      <w:start w:val="1"/>
      <w:numFmt w:val="bullet"/>
      <w:lvlText w:val=""/>
      <w:lvlJc w:val="left"/>
      <w:pPr>
        <w:ind w:left="5535" w:hanging="360"/>
      </w:pPr>
      <w:rPr>
        <w:rFonts w:ascii="Wingdings" w:hAnsi="Wingdings" w:hint="default"/>
      </w:rPr>
    </w:lvl>
    <w:lvl w:ilvl="6" w:tplc="04090001" w:tentative="1">
      <w:start w:val="1"/>
      <w:numFmt w:val="bullet"/>
      <w:lvlText w:val=""/>
      <w:lvlJc w:val="left"/>
      <w:pPr>
        <w:ind w:left="6255" w:hanging="360"/>
      </w:pPr>
      <w:rPr>
        <w:rFonts w:ascii="Symbol" w:hAnsi="Symbol" w:hint="default"/>
      </w:rPr>
    </w:lvl>
    <w:lvl w:ilvl="7" w:tplc="04090003" w:tentative="1">
      <w:start w:val="1"/>
      <w:numFmt w:val="bullet"/>
      <w:lvlText w:val="o"/>
      <w:lvlJc w:val="left"/>
      <w:pPr>
        <w:ind w:left="6975" w:hanging="360"/>
      </w:pPr>
      <w:rPr>
        <w:rFonts w:ascii="Courier New" w:hAnsi="Courier New" w:cs="Courier New" w:hint="default"/>
      </w:rPr>
    </w:lvl>
    <w:lvl w:ilvl="8" w:tplc="04090005" w:tentative="1">
      <w:start w:val="1"/>
      <w:numFmt w:val="bullet"/>
      <w:lvlText w:val=""/>
      <w:lvlJc w:val="left"/>
      <w:pPr>
        <w:ind w:left="7695" w:hanging="360"/>
      </w:pPr>
      <w:rPr>
        <w:rFonts w:ascii="Wingdings" w:hAnsi="Wingdings" w:hint="default"/>
      </w:rPr>
    </w:lvl>
  </w:abstractNum>
  <w:abstractNum w:abstractNumId="18">
    <w:nsid w:val="20C02C2C"/>
    <w:multiLevelType w:val="hybridMultilevel"/>
    <w:tmpl w:val="8AB4C528"/>
    <w:lvl w:ilvl="0" w:tplc="04090011">
      <w:start w:val="1"/>
      <w:numFmt w:val="decimal"/>
      <w:lvlText w:val="%1)"/>
      <w:lvlJc w:val="left"/>
      <w:pPr>
        <w:tabs>
          <w:tab w:val="num" w:pos="360"/>
        </w:tabs>
        <w:ind w:left="360" w:hanging="360"/>
      </w:pPr>
      <w:rPr>
        <w:rFonts w:hint="default"/>
        <w:color w:val="auto"/>
      </w:rPr>
    </w:lvl>
    <w:lvl w:ilvl="1" w:tplc="F36C0F32">
      <w:start w:val="2"/>
      <w:numFmt w:val="bullet"/>
      <w:lvlText w:val="-"/>
      <w:lvlJc w:val="left"/>
      <w:pPr>
        <w:tabs>
          <w:tab w:val="num" w:pos="1440"/>
        </w:tabs>
        <w:ind w:left="1440" w:hanging="360"/>
      </w:pPr>
      <w:rPr>
        <w:rFonts w:ascii="Browallia New" w:hAnsi="Browallia New" w:cs="Browallia New" w:hint="default"/>
        <w:b w:val="0"/>
        <w:bCs w:val="0"/>
        <w:i w:val="0"/>
        <w:iCs w:val="0"/>
        <w:color w:val="auto"/>
        <w:sz w:val="24"/>
        <w:szCs w:val="24"/>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9">
    <w:nsid w:val="21073874"/>
    <w:multiLevelType w:val="hybridMultilevel"/>
    <w:tmpl w:val="6780EF8A"/>
    <w:lvl w:ilvl="0" w:tplc="DE3A0482">
      <w:start w:val="1"/>
      <w:numFmt w:val="bullet"/>
      <w:lvlText w:val=""/>
      <w:lvlJc w:val="left"/>
      <w:pPr>
        <w:tabs>
          <w:tab w:val="num" w:pos="588"/>
        </w:tabs>
        <w:ind w:left="588" w:hanging="360"/>
      </w:pPr>
      <w:rPr>
        <w:rFonts w:ascii="Wingdings" w:hAnsi="Wingdings" w:hint="default"/>
        <w:b/>
        <w:i w:val="0"/>
        <w:sz w:val="28"/>
        <w:szCs w:val="24"/>
      </w:rPr>
    </w:lvl>
    <w:lvl w:ilvl="1" w:tplc="91B20726">
      <w:start w:val="1"/>
      <w:numFmt w:val="bullet"/>
      <w:lvlText w:val=""/>
      <w:lvlJc w:val="left"/>
      <w:pPr>
        <w:tabs>
          <w:tab w:val="num" w:pos="1416"/>
        </w:tabs>
        <w:ind w:left="1416" w:hanging="360"/>
      </w:pPr>
      <w:rPr>
        <w:rFonts w:ascii="Wingdings 3" w:hAnsi="Wingdings 3" w:cs="Browallia New" w:hint="default"/>
        <w:b/>
        <w:bCs w:val="0"/>
        <w:i w:val="0"/>
        <w:iCs w:val="0"/>
        <w:sz w:val="28"/>
        <w:szCs w:val="28"/>
      </w:rPr>
    </w:lvl>
    <w:lvl w:ilvl="2" w:tplc="DE3A0482">
      <w:start w:val="1"/>
      <w:numFmt w:val="bullet"/>
      <w:lvlText w:val=""/>
      <w:lvlJc w:val="left"/>
      <w:pPr>
        <w:tabs>
          <w:tab w:val="num" w:pos="2136"/>
        </w:tabs>
        <w:ind w:left="2136" w:hanging="360"/>
      </w:pPr>
      <w:rPr>
        <w:rFonts w:ascii="Wingdings" w:hAnsi="Wingdings" w:hint="default"/>
        <w:b/>
        <w:i w:val="0"/>
        <w:sz w:val="28"/>
        <w:szCs w:val="24"/>
      </w:rPr>
    </w:lvl>
    <w:lvl w:ilvl="3" w:tplc="91B20726">
      <w:start w:val="1"/>
      <w:numFmt w:val="bullet"/>
      <w:lvlText w:val=""/>
      <w:lvlJc w:val="left"/>
      <w:pPr>
        <w:tabs>
          <w:tab w:val="num" w:pos="2856"/>
        </w:tabs>
        <w:ind w:left="2856" w:hanging="360"/>
      </w:pPr>
      <w:rPr>
        <w:rFonts w:ascii="Wingdings 3" w:hAnsi="Wingdings 3" w:cs="Browallia New" w:hint="default"/>
        <w:b/>
        <w:bCs w:val="0"/>
        <w:i w:val="0"/>
        <w:iCs w:val="0"/>
        <w:sz w:val="28"/>
        <w:szCs w:val="28"/>
      </w:rPr>
    </w:lvl>
    <w:lvl w:ilvl="4" w:tplc="BE8C9BE8">
      <w:start w:val="1"/>
      <w:numFmt w:val="bullet"/>
      <w:lvlText w:val=""/>
      <w:lvlJc w:val="left"/>
      <w:pPr>
        <w:tabs>
          <w:tab w:val="num" w:pos="3576"/>
        </w:tabs>
        <w:ind w:left="3576" w:hanging="360"/>
      </w:pPr>
      <w:rPr>
        <w:rFonts w:ascii="Wingdings 3" w:hAnsi="Wingdings 3" w:cs="Browallia New" w:hint="default"/>
        <w:b/>
        <w:bCs w:val="0"/>
        <w:i w:val="0"/>
        <w:iCs w:val="0"/>
        <w:sz w:val="28"/>
        <w:szCs w:val="28"/>
      </w:rPr>
    </w:lvl>
    <w:lvl w:ilvl="5" w:tplc="88D82724">
      <w:start w:val="1"/>
      <w:numFmt w:val="bullet"/>
      <w:lvlText w:val=""/>
      <w:lvlJc w:val="left"/>
      <w:pPr>
        <w:tabs>
          <w:tab w:val="num" w:pos="4296"/>
        </w:tabs>
        <w:ind w:left="4296" w:hanging="360"/>
      </w:pPr>
      <w:rPr>
        <w:rFonts w:ascii="Wingdings 3" w:hAnsi="Wingdings 3" w:cs="Browallia New" w:hint="default"/>
        <w:b/>
        <w:bCs w:val="0"/>
        <w:i w:val="0"/>
        <w:iCs w:val="0"/>
        <w:sz w:val="28"/>
        <w:szCs w:val="28"/>
      </w:rPr>
    </w:lvl>
    <w:lvl w:ilvl="6" w:tplc="04090001" w:tentative="1">
      <w:start w:val="1"/>
      <w:numFmt w:val="bullet"/>
      <w:lvlText w:val=""/>
      <w:lvlJc w:val="left"/>
      <w:pPr>
        <w:tabs>
          <w:tab w:val="num" w:pos="5016"/>
        </w:tabs>
        <w:ind w:left="5016" w:hanging="360"/>
      </w:pPr>
      <w:rPr>
        <w:rFonts w:ascii="Symbol" w:hAnsi="Symbol" w:hint="default"/>
      </w:rPr>
    </w:lvl>
    <w:lvl w:ilvl="7" w:tplc="04090003" w:tentative="1">
      <w:start w:val="1"/>
      <w:numFmt w:val="bullet"/>
      <w:lvlText w:val="o"/>
      <w:lvlJc w:val="left"/>
      <w:pPr>
        <w:tabs>
          <w:tab w:val="num" w:pos="5736"/>
        </w:tabs>
        <w:ind w:left="5736" w:hanging="360"/>
      </w:pPr>
      <w:rPr>
        <w:rFonts w:ascii="Courier New" w:hAnsi="Courier New" w:cs="Courier New" w:hint="default"/>
      </w:rPr>
    </w:lvl>
    <w:lvl w:ilvl="8" w:tplc="04090005" w:tentative="1">
      <w:start w:val="1"/>
      <w:numFmt w:val="bullet"/>
      <w:lvlText w:val=""/>
      <w:lvlJc w:val="left"/>
      <w:pPr>
        <w:tabs>
          <w:tab w:val="num" w:pos="6456"/>
        </w:tabs>
        <w:ind w:left="6456" w:hanging="360"/>
      </w:pPr>
      <w:rPr>
        <w:rFonts w:ascii="Wingdings" w:hAnsi="Wingdings" w:hint="default"/>
      </w:rPr>
    </w:lvl>
  </w:abstractNum>
  <w:abstractNum w:abstractNumId="20">
    <w:nsid w:val="21184352"/>
    <w:multiLevelType w:val="hybridMultilevel"/>
    <w:tmpl w:val="70FAC258"/>
    <w:lvl w:ilvl="0" w:tplc="1F205948">
      <w:start w:val="1"/>
      <w:numFmt w:val="bullet"/>
      <w:lvlText w:val=""/>
      <w:lvlJc w:val="left"/>
      <w:pPr>
        <w:ind w:left="720" w:hanging="360"/>
      </w:pPr>
      <w:rPr>
        <w:rFonts w:ascii="Wingdings" w:hAnsi="Wingdings" w:cs="EucrosiaUPC" w:hint="default"/>
        <w:b/>
        <w:bCs w:val="0"/>
        <w:i w:val="0"/>
        <w:iCs w:val="0"/>
        <w:sz w:val="28"/>
        <w:szCs w:val="28"/>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230368D4"/>
    <w:multiLevelType w:val="hybridMultilevel"/>
    <w:tmpl w:val="AB462C5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238969E6"/>
    <w:multiLevelType w:val="hybridMultilevel"/>
    <w:tmpl w:val="B13E0B70"/>
    <w:lvl w:ilvl="0" w:tplc="04090005">
      <w:start w:val="1"/>
      <w:numFmt w:val="bullet"/>
      <w:lvlText w:val=""/>
      <w:lvlJc w:val="left"/>
      <w:pPr>
        <w:ind w:left="1860" w:hanging="360"/>
      </w:pPr>
      <w:rPr>
        <w:rFonts w:ascii="Wingdings" w:hAnsi="Wingdings" w:hint="default"/>
      </w:rPr>
    </w:lvl>
    <w:lvl w:ilvl="1" w:tplc="04090003" w:tentative="1">
      <w:start w:val="1"/>
      <w:numFmt w:val="bullet"/>
      <w:lvlText w:val="o"/>
      <w:lvlJc w:val="left"/>
      <w:pPr>
        <w:ind w:left="2580" w:hanging="360"/>
      </w:pPr>
      <w:rPr>
        <w:rFonts w:ascii="Courier New" w:hAnsi="Courier New" w:cs="Courier New" w:hint="default"/>
      </w:rPr>
    </w:lvl>
    <w:lvl w:ilvl="2" w:tplc="04090005" w:tentative="1">
      <w:start w:val="1"/>
      <w:numFmt w:val="bullet"/>
      <w:lvlText w:val=""/>
      <w:lvlJc w:val="left"/>
      <w:pPr>
        <w:ind w:left="3300" w:hanging="360"/>
      </w:pPr>
      <w:rPr>
        <w:rFonts w:ascii="Wingdings" w:hAnsi="Wingdings" w:hint="default"/>
      </w:rPr>
    </w:lvl>
    <w:lvl w:ilvl="3" w:tplc="04090001" w:tentative="1">
      <w:start w:val="1"/>
      <w:numFmt w:val="bullet"/>
      <w:lvlText w:val=""/>
      <w:lvlJc w:val="left"/>
      <w:pPr>
        <w:ind w:left="4020" w:hanging="360"/>
      </w:pPr>
      <w:rPr>
        <w:rFonts w:ascii="Symbol" w:hAnsi="Symbol" w:hint="default"/>
      </w:rPr>
    </w:lvl>
    <w:lvl w:ilvl="4" w:tplc="04090003" w:tentative="1">
      <w:start w:val="1"/>
      <w:numFmt w:val="bullet"/>
      <w:lvlText w:val="o"/>
      <w:lvlJc w:val="left"/>
      <w:pPr>
        <w:ind w:left="4740" w:hanging="360"/>
      </w:pPr>
      <w:rPr>
        <w:rFonts w:ascii="Courier New" w:hAnsi="Courier New" w:cs="Courier New" w:hint="default"/>
      </w:rPr>
    </w:lvl>
    <w:lvl w:ilvl="5" w:tplc="04090005" w:tentative="1">
      <w:start w:val="1"/>
      <w:numFmt w:val="bullet"/>
      <w:lvlText w:val=""/>
      <w:lvlJc w:val="left"/>
      <w:pPr>
        <w:ind w:left="5460" w:hanging="360"/>
      </w:pPr>
      <w:rPr>
        <w:rFonts w:ascii="Wingdings" w:hAnsi="Wingdings" w:hint="default"/>
      </w:rPr>
    </w:lvl>
    <w:lvl w:ilvl="6" w:tplc="04090001" w:tentative="1">
      <w:start w:val="1"/>
      <w:numFmt w:val="bullet"/>
      <w:lvlText w:val=""/>
      <w:lvlJc w:val="left"/>
      <w:pPr>
        <w:ind w:left="6180" w:hanging="360"/>
      </w:pPr>
      <w:rPr>
        <w:rFonts w:ascii="Symbol" w:hAnsi="Symbol" w:hint="default"/>
      </w:rPr>
    </w:lvl>
    <w:lvl w:ilvl="7" w:tplc="04090003" w:tentative="1">
      <w:start w:val="1"/>
      <w:numFmt w:val="bullet"/>
      <w:lvlText w:val="o"/>
      <w:lvlJc w:val="left"/>
      <w:pPr>
        <w:ind w:left="6900" w:hanging="360"/>
      </w:pPr>
      <w:rPr>
        <w:rFonts w:ascii="Courier New" w:hAnsi="Courier New" w:cs="Courier New" w:hint="default"/>
      </w:rPr>
    </w:lvl>
    <w:lvl w:ilvl="8" w:tplc="04090005" w:tentative="1">
      <w:start w:val="1"/>
      <w:numFmt w:val="bullet"/>
      <w:lvlText w:val=""/>
      <w:lvlJc w:val="left"/>
      <w:pPr>
        <w:ind w:left="7620" w:hanging="360"/>
      </w:pPr>
      <w:rPr>
        <w:rFonts w:ascii="Wingdings" w:hAnsi="Wingdings" w:hint="default"/>
      </w:rPr>
    </w:lvl>
  </w:abstractNum>
  <w:abstractNum w:abstractNumId="23">
    <w:nsid w:val="252F3A34"/>
    <w:multiLevelType w:val="hybridMultilevel"/>
    <w:tmpl w:val="18443B20"/>
    <w:lvl w:ilvl="0" w:tplc="995CD8EA">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4">
    <w:nsid w:val="25432431"/>
    <w:multiLevelType w:val="hybridMultilevel"/>
    <w:tmpl w:val="FADC596C"/>
    <w:lvl w:ilvl="0" w:tplc="DE3A0482">
      <w:start w:val="1"/>
      <w:numFmt w:val="bullet"/>
      <w:lvlText w:val=""/>
      <w:lvlJc w:val="left"/>
      <w:pPr>
        <w:tabs>
          <w:tab w:val="num" w:pos="588"/>
        </w:tabs>
        <w:ind w:left="588" w:hanging="360"/>
      </w:pPr>
      <w:rPr>
        <w:rFonts w:ascii="Wingdings" w:hAnsi="Wingdings" w:hint="default"/>
        <w:b/>
        <w:i w:val="0"/>
        <w:sz w:val="28"/>
        <w:szCs w:val="24"/>
      </w:rPr>
    </w:lvl>
    <w:lvl w:ilvl="1" w:tplc="04090003" w:tentative="1">
      <w:start w:val="1"/>
      <w:numFmt w:val="bullet"/>
      <w:lvlText w:val="o"/>
      <w:lvlJc w:val="left"/>
      <w:pPr>
        <w:tabs>
          <w:tab w:val="num" w:pos="1416"/>
        </w:tabs>
        <w:ind w:left="1416" w:hanging="360"/>
      </w:pPr>
      <w:rPr>
        <w:rFonts w:ascii="Courier New" w:hAnsi="Courier New" w:cs="Courier New" w:hint="default"/>
      </w:rPr>
    </w:lvl>
    <w:lvl w:ilvl="2" w:tplc="04090005" w:tentative="1">
      <w:start w:val="1"/>
      <w:numFmt w:val="bullet"/>
      <w:lvlText w:val=""/>
      <w:lvlJc w:val="left"/>
      <w:pPr>
        <w:tabs>
          <w:tab w:val="num" w:pos="2136"/>
        </w:tabs>
        <w:ind w:left="2136" w:hanging="360"/>
      </w:pPr>
      <w:rPr>
        <w:rFonts w:ascii="Wingdings" w:hAnsi="Wingdings" w:hint="default"/>
      </w:rPr>
    </w:lvl>
    <w:lvl w:ilvl="3" w:tplc="04090001" w:tentative="1">
      <w:start w:val="1"/>
      <w:numFmt w:val="bullet"/>
      <w:lvlText w:val=""/>
      <w:lvlJc w:val="left"/>
      <w:pPr>
        <w:tabs>
          <w:tab w:val="num" w:pos="2856"/>
        </w:tabs>
        <w:ind w:left="2856" w:hanging="360"/>
      </w:pPr>
      <w:rPr>
        <w:rFonts w:ascii="Symbol" w:hAnsi="Symbol" w:hint="default"/>
      </w:rPr>
    </w:lvl>
    <w:lvl w:ilvl="4" w:tplc="04090003" w:tentative="1">
      <w:start w:val="1"/>
      <w:numFmt w:val="bullet"/>
      <w:lvlText w:val="o"/>
      <w:lvlJc w:val="left"/>
      <w:pPr>
        <w:tabs>
          <w:tab w:val="num" w:pos="3576"/>
        </w:tabs>
        <w:ind w:left="3576" w:hanging="360"/>
      </w:pPr>
      <w:rPr>
        <w:rFonts w:ascii="Courier New" w:hAnsi="Courier New" w:cs="Courier New" w:hint="default"/>
      </w:rPr>
    </w:lvl>
    <w:lvl w:ilvl="5" w:tplc="04090005" w:tentative="1">
      <w:start w:val="1"/>
      <w:numFmt w:val="bullet"/>
      <w:lvlText w:val=""/>
      <w:lvlJc w:val="left"/>
      <w:pPr>
        <w:tabs>
          <w:tab w:val="num" w:pos="4296"/>
        </w:tabs>
        <w:ind w:left="4296" w:hanging="360"/>
      </w:pPr>
      <w:rPr>
        <w:rFonts w:ascii="Wingdings" w:hAnsi="Wingdings" w:hint="default"/>
      </w:rPr>
    </w:lvl>
    <w:lvl w:ilvl="6" w:tplc="04090001" w:tentative="1">
      <w:start w:val="1"/>
      <w:numFmt w:val="bullet"/>
      <w:lvlText w:val=""/>
      <w:lvlJc w:val="left"/>
      <w:pPr>
        <w:tabs>
          <w:tab w:val="num" w:pos="5016"/>
        </w:tabs>
        <w:ind w:left="5016" w:hanging="360"/>
      </w:pPr>
      <w:rPr>
        <w:rFonts w:ascii="Symbol" w:hAnsi="Symbol" w:hint="default"/>
      </w:rPr>
    </w:lvl>
    <w:lvl w:ilvl="7" w:tplc="04090003" w:tentative="1">
      <w:start w:val="1"/>
      <w:numFmt w:val="bullet"/>
      <w:lvlText w:val="o"/>
      <w:lvlJc w:val="left"/>
      <w:pPr>
        <w:tabs>
          <w:tab w:val="num" w:pos="5736"/>
        </w:tabs>
        <w:ind w:left="5736" w:hanging="360"/>
      </w:pPr>
      <w:rPr>
        <w:rFonts w:ascii="Courier New" w:hAnsi="Courier New" w:cs="Courier New" w:hint="default"/>
      </w:rPr>
    </w:lvl>
    <w:lvl w:ilvl="8" w:tplc="04090005" w:tentative="1">
      <w:start w:val="1"/>
      <w:numFmt w:val="bullet"/>
      <w:lvlText w:val=""/>
      <w:lvlJc w:val="left"/>
      <w:pPr>
        <w:tabs>
          <w:tab w:val="num" w:pos="6456"/>
        </w:tabs>
        <w:ind w:left="6456" w:hanging="360"/>
      </w:pPr>
      <w:rPr>
        <w:rFonts w:ascii="Wingdings" w:hAnsi="Wingdings" w:hint="default"/>
      </w:rPr>
    </w:lvl>
  </w:abstractNum>
  <w:abstractNum w:abstractNumId="25">
    <w:nsid w:val="25FA27D7"/>
    <w:multiLevelType w:val="hybridMultilevel"/>
    <w:tmpl w:val="49F0029A"/>
    <w:lvl w:ilvl="0" w:tplc="BFC4655C">
      <w:start w:val="1"/>
      <w:numFmt w:val="bullet"/>
      <w:lvlText w:val=""/>
      <w:lvlJc w:val="left"/>
      <w:pPr>
        <w:ind w:left="825" w:hanging="360"/>
      </w:pPr>
      <w:rPr>
        <w:rFonts w:ascii="Symbol" w:hAnsi="Symbol" w:hint="default"/>
      </w:rPr>
    </w:lvl>
    <w:lvl w:ilvl="1" w:tplc="04090003" w:tentative="1">
      <w:start w:val="1"/>
      <w:numFmt w:val="bullet"/>
      <w:lvlText w:val="o"/>
      <w:lvlJc w:val="left"/>
      <w:pPr>
        <w:ind w:left="1545" w:hanging="360"/>
      </w:pPr>
      <w:rPr>
        <w:rFonts w:ascii="Courier New" w:hAnsi="Courier New" w:cs="Courier New" w:hint="default"/>
      </w:rPr>
    </w:lvl>
    <w:lvl w:ilvl="2" w:tplc="04090005" w:tentative="1">
      <w:start w:val="1"/>
      <w:numFmt w:val="bullet"/>
      <w:lvlText w:val=""/>
      <w:lvlJc w:val="left"/>
      <w:pPr>
        <w:ind w:left="2265" w:hanging="360"/>
      </w:pPr>
      <w:rPr>
        <w:rFonts w:ascii="Wingdings" w:hAnsi="Wingdings" w:hint="default"/>
      </w:rPr>
    </w:lvl>
    <w:lvl w:ilvl="3" w:tplc="04090001" w:tentative="1">
      <w:start w:val="1"/>
      <w:numFmt w:val="bullet"/>
      <w:lvlText w:val=""/>
      <w:lvlJc w:val="left"/>
      <w:pPr>
        <w:ind w:left="2985" w:hanging="360"/>
      </w:pPr>
      <w:rPr>
        <w:rFonts w:ascii="Symbol" w:hAnsi="Symbol" w:hint="default"/>
      </w:rPr>
    </w:lvl>
    <w:lvl w:ilvl="4" w:tplc="04090003" w:tentative="1">
      <w:start w:val="1"/>
      <w:numFmt w:val="bullet"/>
      <w:lvlText w:val="o"/>
      <w:lvlJc w:val="left"/>
      <w:pPr>
        <w:ind w:left="3705" w:hanging="360"/>
      </w:pPr>
      <w:rPr>
        <w:rFonts w:ascii="Courier New" w:hAnsi="Courier New" w:cs="Courier New" w:hint="default"/>
      </w:rPr>
    </w:lvl>
    <w:lvl w:ilvl="5" w:tplc="04090005" w:tentative="1">
      <w:start w:val="1"/>
      <w:numFmt w:val="bullet"/>
      <w:lvlText w:val=""/>
      <w:lvlJc w:val="left"/>
      <w:pPr>
        <w:ind w:left="4425" w:hanging="360"/>
      </w:pPr>
      <w:rPr>
        <w:rFonts w:ascii="Wingdings" w:hAnsi="Wingdings" w:hint="default"/>
      </w:rPr>
    </w:lvl>
    <w:lvl w:ilvl="6" w:tplc="04090001" w:tentative="1">
      <w:start w:val="1"/>
      <w:numFmt w:val="bullet"/>
      <w:lvlText w:val=""/>
      <w:lvlJc w:val="left"/>
      <w:pPr>
        <w:ind w:left="5145" w:hanging="360"/>
      </w:pPr>
      <w:rPr>
        <w:rFonts w:ascii="Symbol" w:hAnsi="Symbol" w:hint="default"/>
      </w:rPr>
    </w:lvl>
    <w:lvl w:ilvl="7" w:tplc="04090003" w:tentative="1">
      <w:start w:val="1"/>
      <w:numFmt w:val="bullet"/>
      <w:lvlText w:val="o"/>
      <w:lvlJc w:val="left"/>
      <w:pPr>
        <w:ind w:left="5865" w:hanging="360"/>
      </w:pPr>
      <w:rPr>
        <w:rFonts w:ascii="Courier New" w:hAnsi="Courier New" w:cs="Courier New" w:hint="default"/>
      </w:rPr>
    </w:lvl>
    <w:lvl w:ilvl="8" w:tplc="04090005" w:tentative="1">
      <w:start w:val="1"/>
      <w:numFmt w:val="bullet"/>
      <w:lvlText w:val=""/>
      <w:lvlJc w:val="left"/>
      <w:pPr>
        <w:ind w:left="6585" w:hanging="360"/>
      </w:pPr>
      <w:rPr>
        <w:rFonts w:ascii="Wingdings" w:hAnsi="Wingdings" w:hint="default"/>
      </w:rPr>
    </w:lvl>
  </w:abstractNum>
  <w:abstractNum w:abstractNumId="26">
    <w:nsid w:val="26357B25"/>
    <w:multiLevelType w:val="hybridMultilevel"/>
    <w:tmpl w:val="0F707B0A"/>
    <w:lvl w:ilvl="0" w:tplc="493CEF8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27471598"/>
    <w:multiLevelType w:val="hybridMultilevel"/>
    <w:tmpl w:val="518030E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274F2D63"/>
    <w:multiLevelType w:val="hybridMultilevel"/>
    <w:tmpl w:val="F5C407A2"/>
    <w:lvl w:ilvl="0" w:tplc="FFFFFFFF">
      <w:start w:val="1"/>
      <w:numFmt w:val="bullet"/>
      <w:lvlText w:val=""/>
      <w:lvlJc w:val="left"/>
      <w:pPr>
        <w:ind w:left="720" w:hanging="360"/>
      </w:pPr>
      <w:rPr>
        <w:rFonts w:ascii="Wingdings" w:hAnsi="Wingdings" w:hint="default"/>
        <w:b/>
        <w:i w:val="0"/>
        <w:sz w:val="28"/>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275F140D"/>
    <w:multiLevelType w:val="hybridMultilevel"/>
    <w:tmpl w:val="1AB85EB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nsid w:val="27F23451"/>
    <w:multiLevelType w:val="hybridMultilevel"/>
    <w:tmpl w:val="7F041DF0"/>
    <w:lvl w:ilvl="0" w:tplc="5DDAF49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nsid w:val="28FE4E0F"/>
    <w:multiLevelType w:val="hybridMultilevel"/>
    <w:tmpl w:val="4880B566"/>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29097ABE"/>
    <w:multiLevelType w:val="hybridMultilevel"/>
    <w:tmpl w:val="595A59EA"/>
    <w:lvl w:ilvl="0" w:tplc="04090005">
      <w:start w:val="1"/>
      <w:numFmt w:val="bullet"/>
      <w:lvlText w:val=""/>
      <w:lvlJc w:val="left"/>
      <w:pPr>
        <w:tabs>
          <w:tab w:val="num" w:pos="720"/>
        </w:tabs>
        <w:ind w:left="720" w:hanging="360"/>
      </w:pPr>
      <w:rPr>
        <w:rFonts w:ascii="Wingdings" w:hAnsi="Wingdings" w:hint="default"/>
        <w:color w:val="auto"/>
      </w:rPr>
    </w:lvl>
    <w:lvl w:ilvl="1" w:tplc="6B46D1CE">
      <w:start w:val="1"/>
      <w:numFmt w:val="decimal"/>
      <w:lvlText w:val="%2."/>
      <w:lvlJc w:val="left"/>
      <w:pPr>
        <w:tabs>
          <w:tab w:val="num" w:pos="1440"/>
        </w:tabs>
        <w:ind w:left="1440" w:hanging="360"/>
      </w:pPr>
      <w:rPr>
        <w:rFonts w:ascii="Browallia New" w:hAnsi="Browallia New" w:cs="Browallia New" w:hint="default"/>
        <w:b/>
        <w:bCs/>
        <w:i w:val="0"/>
        <w:iCs w:val="0"/>
        <w:color w:val="auto"/>
        <w:sz w:val="30"/>
        <w:szCs w:val="30"/>
      </w:rPr>
    </w:lvl>
    <w:lvl w:ilvl="2" w:tplc="80EEC230">
      <w:start w:val="1"/>
      <w:numFmt w:val="decimal"/>
      <w:lvlText w:val="%3."/>
      <w:lvlJc w:val="left"/>
      <w:pPr>
        <w:tabs>
          <w:tab w:val="num" w:pos="2160"/>
        </w:tabs>
        <w:ind w:left="2160" w:hanging="360"/>
      </w:pPr>
      <w:rPr>
        <w:rFonts w:ascii="Browallia New" w:hAnsi="Browallia New" w:hint="default"/>
        <w:b w:val="0"/>
        <w:i w:val="0"/>
        <w:color w:val="auto"/>
        <w:sz w:val="30"/>
      </w:rPr>
    </w:lvl>
    <w:lvl w:ilvl="3" w:tplc="7988F664">
      <w:start w:val="1"/>
      <w:numFmt w:val="bullet"/>
      <w:lvlText w:val=""/>
      <w:lvlJc w:val="left"/>
      <w:pPr>
        <w:tabs>
          <w:tab w:val="num" w:pos="2880"/>
        </w:tabs>
        <w:ind w:left="2880" w:hanging="360"/>
      </w:pPr>
      <w:rPr>
        <w:rFonts w:ascii="Wingdings" w:hAnsi="Wingdings" w:cs="EucrosiaUPC" w:hint="default"/>
        <w:b/>
        <w:bCs w:val="0"/>
        <w:i w:val="0"/>
        <w:iCs w:val="0"/>
        <w:color w:val="auto"/>
        <w:sz w:val="28"/>
        <w:szCs w:val="28"/>
      </w:rPr>
    </w:lvl>
    <w:lvl w:ilvl="4" w:tplc="CB52ADE4">
      <w:start w:val="1"/>
      <w:numFmt w:val="bullet"/>
      <w:lvlText w:val=""/>
      <w:lvlJc w:val="left"/>
      <w:pPr>
        <w:tabs>
          <w:tab w:val="num" w:pos="3600"/>
        </w:tabs>
        <w:ind w:left="3600" w:hanging="360"/>
      </w:pPr>
      <w:rPr>
        <w:rFonts w:ascii="Wingdings 3" w:hAnsi="Wingdings 3" w:hint="default"/>
        <w:b w:val="0"/>
        <w:bCs w:val="0"/>
        <w:i w:val="0"/>
        <w:iCs w:val="0"/>
        <w:color w:val="auto"/>
        <w:sz w:val="36"/>
        <w:szCs w:val="36"/>
      </w:rPr>
    </w:lvl>
    <w:lvl w:ilvl="5" w:tplc="7988F664">
      <w:start w:val="1"/>
      <w:numFmt w:val="bullet"/>
      <w:lvlText w:val=""/>
      <w:lvlJc w:val="left"/>
      <w:pPr>
        <w:tabs>
          <w:tab w:val="num" w:pos="4320"/>
        </w:tabs>
        <w:ind w:left="4320" w:hanging="360"/>
      </w:pPr>
      <w:rPr>
        <w:rFonts w:ascii="Wingdings" w:hAnsi="Wingdings" w:cs="EucrosiaUPC" w:hint="default"/>
        <w:b/>
        <w:bCs w:val="0"/>
        <w:i w:val="0"/>
        <w:iCs w:val="0"/>
        <w:color w:val="auto"/>
        <w:sz w:val="28"/>
        <w:szCs w:val="28"/>
      </w:rPr>
    </w:lvl>
    <w:lvl w:ilvl="6" w:tplc="04090001">
      <w:start w:val="1"/>
      <w:numFmt w:val="bullet"/>
      <w:lvlText w:val=""/>
      <w:lvlJc w:val="left"/>
      <w:pPr>
        <w:tabs>
          <w:tab w:val="num" w:pos="1080"/>
        </w:tabs>
        <w:ind w:left="108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3">
    <w:nsid w:val="2BED4B8B"/>
    <w:multiLevelType w:val="hybridMultilevel"/>
    <w:tmpl w:val="235AB998"/>
    <w:lvl w:ilvl="0" w:tplc="9D7E7800">
      <w:start w:val="1"/>
      <w:numFmt w:val="decimal"/>
      <w:lvlText w:val="%1."/>
      <w:lvlJc w:val="left"/>
      <w:pPr>
        <w:ind w:left="1353" w:hanging="360"/>
      </w:pPr>
      <w:rPr>
        <w:rFonts w:ascii="TH SarabunPSK" w:eastAsia="Calibri" w:hAnsi="TH SarabunPSK" w:cs="TH SarabunPSK"/>
      </w:rPr>
    </w:lvl>
    <w:lvl w:ilvl="1" w:tplc="04090019" w:tentative="1">
      <w:start w:val="1"/>
      <w:numFmt w:val="lowerLetter"/>
      <w:lvlText w:val="%2."/>
      <w:lvlJc w:val="left"/>
      <w:pPr>
        <w:ind w:left="2073" w:hanging="360"/>
      </w:pPr>
    </w:lvl>
    <w:lvl w:ilvl="2" w:tplc="0409001B" w:tentative="1">
      <w:start w:val="1"/>
      <w:numFmt w:val="lowerRoman"/>
      <w:lvlText w:val="%3."/>
      <w:lvlJc w:val="right"/>
      <w:pPr>
        <w:ind w:left="2793" w:hanging="180"/>
      </w:pPr>
    </w:lvl>
    <w:lvl w:ilvl="3" w:tplc="0409000F" w:tentative="1">
      <w:start w:val="1"/>
      <w:numFmt w:val="decimal"/>
      <w:lvlText w:val="%4."/>
      <w:lvlJc w:val="left"/>
      <w:pPr>
        <w:ind w:left="3513" w:hanging="360"/>
      </w:pPr>
    </w:lvl>
    <w:lvl w:ilvl="4" w:tplc="04090019" w:tentative="1">
      <w:start w:val="1"/>
      <w:numFmt w:val="lowerLetter"/>
      <w:lvlText w:val="%5."/>
      <w:lvlJc w:val="left"/>
      <w:pPr>
        <w:ind w:left="4233" w:hanging="360"/>
      </w:pPr>
    </w:lvl>
    <w:lvl w:ilvl="5" w:tplc="0409001B" w:tentative="1">
      <w:start w:val="1"/>
      <w:numFmt w:val="lowerRoman"/>
      <w:lvlText w:val="%6."/>
      <w:lvlJc w:val="right"/>
      <w:pPr>
        <w:ind w:left="4953" w:hanging="180"/>
      </w:pPr>
    </w:lvl>
    <w:lvl w:ilvl="6" w:tplc="0409000F" w:tentative="1">
      <w:start w:val="1"/>
      <w:numFmt w:val="decimal"/>
      <w:lvlText w:val="%7."/>
      <w:lvlJc w:val="left"/>
      <w:pPr>
        <w:ind w:left="5673" w:hanging="360"/>
      </w:pPr>
    </w:lvl>
    <w:lvl w:ilvl="7" w:tplc="04090019" w:tentative="1">
      <w:start w:val="1"/>
      <w:numFmt w:val="lowerLetter"/>
      <w:lvlText w:val="%8."/>
      <w:lvlJc w:val="left"/>
      <w:pPr>
        <w:ind w:left="6393" w:hanging="360"/>
      </w:pPr>
    </w:lvl>
    <w:lvl w:ilvl="8" w:tplc="0409001B" w:tentative="1">
      <w:start w:val="1"/>
      <w:numFmt w:val="lowerRoman"/>
      <w:lvlText w:val="%9."/>
      <w:lvlJc w:val="right"/>
      <w:pPr>
        <w:ind w:left="7113" w:hanging="180"/>
      </w:pPr>
    </w:lvl>
  </w:abstractNum>
  <w:abstractNum w:abstractNumId="34">
    <w:nsid w:val="2CE46D0F"/>
    <w:multiLevelType w:val="hybridMultilevel"/>
    <w:tmpl w:val="3788EAA6"/>
    <w:lvl w:ilvl="0" w:tplc="0409000B">
      <w:start w:val="1"/>
      <w:numFmt w:val="bullet"/>
      <w:lvlText w:val=""/>
      <w:lvlJc w:val="left"/>
      <w:pPr>
        <w:ind w:left="1096" w:hanging="360"/>
      </w:pPr>
      <w:rPr>
        <w:rFonts w:ascii="Wingdings" w:hAnsi="Wingdings" w:hint="default"/>
        <w:color w:val="auto"/>
      </w:rPr>
    </w:lvl>
    <w:lvl w:ilvl="1" w:tplc="04090003" w:tentative="1">
      <w:start w:val="1"/>
      <w:numFmt w:val="bullet"/>
      <w:lvlText w:val="o"/>
      <w:lvlJc w:val="left"/>
      <w:pPr>
        <w:ind w:left="1816" w:hanging="360"/>
      </w:pPr>
      <w:rPr>
        <w:rFonts w:ascii="Courier New" w:hAnsi="Courier New" w:cs="Courier New" w:hint="default"/>
      </w:rPr>
    </w:lvl>
    <w:lvl w:ilvl="2" w:tplc="04090005" w:tentative="1">
      <w:start w:val="1"/>
      <w:numFmt w:val="bullet"/>
      <w:lvlText w:val=""/>
      <w:lvlJc w:val="left"/>
      <w:pPr>
        <w:ind w:left="2536" w:hanging="360"/>
      </w:pPr>
      <w:rPr>
        <w:rFonts w:ascii="Wingdings" w:hAnsi="Wingdings" w:hint="default"/>
      </w:rPr>
    </w:lvl>
    <w:lvl w:ilvl="3" w:tplc="04090001" w:tentative="1">
      <w:start w:val="1"/>
      <w:numFmt w:val="bullet"/>
      <w:lvlText w:val=""/>
      <w:lvlJc w:val="left"/>
      <w:pPr>
        <w:ind w:left="3256" w:hanging="360"/>
      </w:pPr>
      <w:rPr>
        <w:rFonts w:ascii="Symbol" w:hAnsi="Symbol" w:hint="default"/>
      </w:rPr>
    </w:lvl>
    <w:lvl w:ilvl="4" w:tplc="04090003" w:tentative="1">
      <w:start w:val="1"/>
      <w:numFmt w:val="bullet"/>
      <w:lvlText w:val="o"/>
      <w:lvlJc w:val="left"/>
      <w:pPr>
        <w:ind w:left="3976" w:hanging="360"/>
      </w:pPr>
      <w:rPr>
        <w:rFonts w:ascii="Courier New" w:hAnsi="Courier New" w:cs="Courier New" w:hint="default"/>
      </w:rPr>
    </w:lvl>
    <w:lvl w:ilvl="5" w:tplc="04090005" w:tentative="1">
      <w:start w:val="1"/>
      <w:numFmt w:val="bullet"/>
      <w:lvlText w:val=""/>
      <w:lvlJc w:val="left"/>
      <w:pPr>
        <w:ind w:left="4696" w:hanging="360"/>
      </w:pPr>
      <w:rPr>
        <w:rFonts w:ascii="Wingdings" w:hAnsi="Wingdings" w:hint="default"/>
      </w:rPr>
    </w:lvl>
    <w:lvl w:ilvl="6" w:tplc="04090001" w:tentative="1">
      <w:start w:val="1"/>
      <w:numFmt w:val="bullet"/>
      <w:lvlText w:val=""/>
      <w:lvlJc w:val="left"/>
      <w:pPr>
        <w:ind w:left="5416" w:hanging="360"/>
      </w:pPr>
      <w:rPr>
        <w:rFonts w:ascii="Symbol" w:hAnsi="Symbol" w:hint="default"/>
      </w:rPr>
    </w:lvl>
    <w:lvl w:ilvl="7" w:tplc="04090003" w:tentative="1">
      <w:start w:val="1"/>
      <w:numFmt w:val="bullet"/>
      <w:lvlText w:val="o"/>
      <w:lvlJc w:val="left"/>
      <w:pPr>
        <w:ind w:left="6136" w:hanging="360"/>
      </w:pPr>
      <w:rPr>
        <w:rFonts w:ascii="Courier New" w:hAnsi="Courier New" w:cs="Courier New" w:hint="default"/>
      </w:rPr>
    </w:lvl>
    <w:lvl w:ilvl="8" w:tplc="04090005" w:tentative="1">
      <w:start w:val="1"/>
      <w:numFmt w:val="bullet"/>
      <w:lvlText w:val=""/>
      <w:lvlJc w:val="left"/>
      <w:pPr>
        <w:ind w:left="6856" w:hanging="360"/>
      </w:pPr>
      <w:rPr>
        <w:rFonts w:ascii="Wingdings" w:hAnsi="Wingdings" w:hint="default"/>
      </w:rPr>
    </w:lvl>
  </w:abstractNum>
  <w:abstractNum w:abstractNumId="35">
    <w:nsid w:val="2D665281"/>
    <w:multiLevelType w:val="hybridMultilevel"/>
    <w:tmpl w:val="D98C6B66"/>
    <w:lvl w:ilvl="0" w:tplc="CE46F5FC">
      <w:start w:val="1"/>
      <w:numFmt w:val="decimal"/>
      <w:lvlText w:val="%1)"/>
      <w:lvlJc w:val="left"/>
      <w:pPr>
        <w:tabs>
          <w:tab w:val="num" w:pos="360"/>
        </w:tabs>
        <w:ind w:left="360" w:hanging="360"/>
      </w:pPr>
      <w:rPr>
        <w:rFonts w:hint="default"/>
        <w:color w:val="auto"/>
      </w:rPr>
    </w:lvl>
    <w:lvl w:ilvl="1" w:tplc="F36C0F32">
      <w:start w:val="2"/>
      <w:numFmt w:val="bullet"/>
      <w:lvlText w:val="-"/>
      <w:lvlJc w:val="left"/>
      <w:pPr>
        <w:tabs>
          <w:tab w:val="num" w:pos="1440"/>
        </w:tabs>
        <w:ind w:left="1440" w:hanging="360"/>
      </w:pPr>
      <w:rPr>
        <w:rFonts w:ascii="Browallia New" w:hAnsi="Browallia New" w:cs="Browallia New" w:hint="default"/>
        <w:b w:val="0"/>
        <w:bCs w:val="0"/>
        <w:i w:val="0"/>
        <w:iCs w:val="0"/>
        <w:color w:val="auto"/>
        <w:sz w:val="24"/>
        <w:szCs w:val="24"/>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6">
    <w:nsid w:val="2D7A5D09"/>
    <w:multiLevelType w:val="hybridMultilevel"/>
    <w:tmpl w:val="E3107DF2"/>
    <w:lvl w:ilvl="0" w:tplc="FB64C78C">
      <w:start w:val="1"/>
      <w:numFmt w:val="bullet"/>
      <w:lvlText w:val=""/>
      <w:lvlJc w:val="left"/>
      <w:pPr>
        <w:ind w:left="2988" w:hanging="360"/>
      </w:pPr>
      <w:rPr>
        <w:rFonts w:ascii="Symbol" w:hAnsi="Symbol" w:hint="default"/>
        <w:sz w:val="28"/>
        <w:szCs w:val="28"/>
      </w:rPr>
    </w:lvl>
    <w:lvl w:ilvl="1" w:tplc="473E772A">
      <w:start w:val="1"/>
      <w:numFmt w:val="decimal"/>
      <w:lvlText w:val="%2."/>
      <w:lvlJc w:val="left"/>
      <w:pPr>
        <w:ind w:left="1779" w:hanging="360"/>
      </w:pPr>
      <w:rPr>
        <w:rFonts w:hint="default"/>
        <w:sz w:val="32"/>
      </w:rPr>
    </w:lvl>
    <w:lvl w:ilvl="2" w:tplc="04090005" w:tentative="1">
      <w:start w:val="1"/>
      <w:numFmt w:val="bullet"/>
      <w:lvlText w:val=""/>
      <w:lvlJc w:val="left"/>
      <w:pPr>
        <w:ind w:left="4428" w:hanging="360"/>
      </w:pPr>
      <w:rPr>
        <w:rFonts w:ascii="Wingdings" w:hAnsi="Wingdings" w:hint="default"/>
      </w:rPr>
    </w:lvl>
    <w:lvl w:ilvl="3" w:tplc="04090001" w:tentative="1">
      <w:start w:val="1"/>
      <w:numFmt w:val="bullet"/>
      <w:lvlText w:val=""/>
      <w:lvlJc w:val="left"/>
      <w:pPr>
        <w:ind w:left="5148" w:hanging="360"/>
      </w:pPr>
      <w:rPr>
        <w:rFonts w:ascii="Symbol" w:hAnsi="Symbol" w:hint="default"/>
      </w:rPr>
    </w:lvl>
    <w:lvl w:ilvl="4" w:tplc="04090003" w:tentative="1">
      <w:start w:val="1"/>
      <w:numFmt w:val="bullet"/>
      <w:lvlText w:val="o"/>
      <w:lvlJc w:val="left"/>
      <w:pPr>
        <w:ind w:left="5868" w:hanging="360"/>
      </w:pPr>
      <w:rPr>
        <w:rFonts w:ascii="Courier New" w:hAnsi="Courier New" w:cs="Courier New" w:hint="default"/>
      </w:rPr>
    </w:lvl>
    <w:lvl w:ilvl="5" w:tplc="04090005" w:tentative="1">
      <w:start w:val="1"/>
      <w:numFmt w:val="bullet"/>
      <w:lvlText w:val=""/>
      <w:lvlJc w:val="left"/>
      <w:pPr>
        <w:ind w:left="6588" w:hanging="360"/>
      </w:pPr>
      <w:rPr>
        <w:rFonts w:ascii="Wingdings" w:hAnsi="Wingdings" w:hint="default"/>
      </w:rPr>
    </w:lvl>
    <w:lvl w:ilvl="6" w:tplc="04090001" w:tentative="1">
      <w:start w:val="1"/>
      <w:numFmt w:val="bullet"/>
      <w:lvlText w:val=""/>
      <w:lvlJc w:val="left"/>
      <w:pPr>
        <w:ind w:left="7308" w:hanging="360"/>
      </w:pPr>
      <w:rPr>
        <w:rFonts w:ascii="Symbol" w:hAnsi="Symbol" w:hint="default"/>
      </w:rPr>
    </w:lvl>
    <w:lvl w:ilvl="7" w:tplc="04090003" w:tentative="1">
      <w:start w:val="1"/>
      <w:numFmt w:val="bullet"/>
      <w:lvlText w:val="o"/>
      <w:lvlJc w:val="left"/>
      <w:pPr>
        <w:ind w:left="8028" w:hanging="360"/>
      </w:pPr>
      <w:rPr>
        <w:rFonts w:ascii="Courier New" w:hAnsi="Courier New" w:cs="Courier New" w:hint="default"/>
      </w:rPr>
    </w:lvl>
    <w:lvl w:ilvl="8" w:tplc="04090005" w:tentative="1">
      <w:start w:val="1"/>
      <w:numFmt w:val="bullet"/>
      <w:lvlText w:val=""/>
      <w:lvlJc w:val="left"/>
      <w:pPr>
        <w:ind w:left="8748" w:hanging="360"/>
      </w:pPr>
      <w:rPr>
        <w:rFonts w:ascii="Wingdings" w:hAnsi="Wingdings" w:hint="default"/>
      </w:rPr>
    </w:lvl>
  </w:abstractNum>
  <w:abstractNum w:abstractNumId="37">
    <w:nsid w:val="2E802122"/>
    <w:multiLevelType w:val="hybridMultilevel"/>
    <w:tmpl w:val="B3102002"/>
    <w:lvl w:ilvl="0" w:tplc="04090005">
      <w:start w:val="1"/>
      <w:numFmt w:val="bullet"/>
      <w:lvlText w:val=""/>
      <w:lvlJc w:val="left"/>
      <w:pPr>
        <w:ind w:left="7165"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nsid w:val="33A7434E"/>
    <w:multiLevelType w:val="hybridMultilevel"/>
    <w:tmpl w:val="94700622"/>
    <w:lvl w:ilvl="0" w:tplc="04090001">
      <w:start w:val="1"/>
      <w:numFmt w:val="bullet"/>
      <w:lvlText w:val=""/>
      <w:lvlJc w:val="left"/>
      <w:pPr>
        <w:ind w:left="1260" w:hanging="360"/>
      </w:pPr>
      <w:rPr>
        <w:rFonts w:ascii="Symbol" w:hAnsi="Symbol" w:hint="default"/>
      </w:rPr>
    </w:lvl>
    <w:lvl w:ilvl="1" w:tplc="04090003" w:tentative="1">
      <w:start w:val="1"/>
      <w:numFmt w:val="bullet"/>
      <w:lvlText w:val="o"/>
      <w:lvlJc w:val="left"/>
      <w:pPr>
        <w:ind w:left="1980" w:hanging="360"/>
      </w:pPr>
      <w:rPr>
        <w:rFonts w:ascii="Courier New" w:hAnsi="Courier New" w:cs="Courier New" w:hint="default"/>
      </w:rPr>
    </w:lvl>
    <w:lvl w:ilvl="2" w:tplc="04090005" w:tentative="1">
      <w:start w:val="1"/>
      <w:numFmt w:val="bullet"/>
      <w:lvlText w:val=""/>
      <w:lvlJc w:val="left"/>
      <w:pPr>
        <w:ind w:left="2700" w:hanging="360"/>
      </w:pPr>
      <w:rPr>
        <w:rFonts w:ascii="Wingdings" w:hAnsi="Wingdings" w:hint="default"/>
      </w:rPr>
    </w:lvl>
    <w:lvl w:ilvl="3" w:tplc="04090001" w:tentative="1">
      <w:start w:val="1"/>
      <w:numFmt w:val="bullet"/>
      <w:lvlText w:val=""/>
      <w:lvlJc w:val="left"/>
      <w:pPr>
        <w:ind w:left="3420" w:hanging="360"/>
      </w:pPr>
      <w:rPr>
        <w:rFonts w:ascii="Symbol" w:hAnsi="Symbol" w:hint="default"/>
      </w:rPr>
    </w:lvl>
    <w:lvl w:ilvl="4" w:tplc="04090003" w:tentative="1">
      <w:start w:val="1"/>
      <w:numFmt w:val="bullet"/>
      <w:lvlText w:val="o"/>
      <w:lvlJc w:val="left"/>
      <w:pPr>
        <w:ind w:left="4140" w:hanging="360"/>
      </w:pPr>
      <w:rPr>
        <w:rFonts w:ascii="Courier New" w:hAnsi="Courier New" w:cs="Courier New" w:hint="default"/>
      </w:rPr>
    </w:lvl>
    <w:lvl w:ilvl="5" w:tplc="04090005" w:tentative="1">
      <w:start w:val="1"/>
      <w:numFmt w:val="bullet"/>
      <w:lvlText w:val=""/>
      <w:lvlJc w:val="left"/>
      <w:pPr>
        <w:ind w:left="4860" w:hanging="360"/>
      </w:pPr>
      <w:rPr>
        <w:rFonts w:ascii="Wingdings" w:hAnsi="Wingdings" w:hint="default"/>
      </w:rPr>
    </w:lvl>
    <w:lvl w:ilvl="6" w:tplc="04090001" w:tentative="1">
      <w:start w:val="1"/>
      <w:numFmt w:val="bullet"/>
      <w:lvlText w:val=""/>
      <w:lvlJc w:val="left"/>
      <w:pPr>
        <w:ind w:left="5580" w:hanging="360"/>
      </w:pPr>
      <w:rPr>
        <w:rFonts w:ascii="Symbol" w:hAnsi="Symbol" w:hint="default"/>
      </w:rPr>
    </w:lvl>
    <w:lvl w:ilvl="7" w:tplc="04090003" w:tentative="1">
      <w:start w:val="1"/>
      <w:numFmt w:val="bullet"/>
      <w:lvlText w:val="o"/>
      <w:lvlJc w:val="left"/>
      <w:pPr>
        <w:ind w:left="6300" w:hanging="360"/>
      </w:pPr>
      <w:rPr>
        <w:rFonts w:ascii="Courier New" w:hAnsi="Courier New" w:cs="Courier New" w:hint="default"/>
      </w:rPr>
    </w:lvl>
    <w:lvl w:ilvl="8" w:tplc="04090005" w:tentative="1">
      <w:start w:val="1"/>
      <w:numFmt w:val="bullet"/>
      <w:lvlText w:val=""/>
      <w:lvlJc w:val="left"/>
      <w:pPr>
        <w:ind w:left="7020" w:hanging="360"/>
      </w:pPr>
      <w:rPr>
        <w:rFonts w:ascii="Wingdings" w:hAnsi="Wingdings" w:hint="default"/>
      </w:rPr>
    </w:lvl>
  </w:abstractNum>
  <w:abstractNum w:abstractNumId="39">
    <w:nsid w:val="34D472B9"/>
    <w:multiLevelType w:val="hybridMultilevel"/>
    <w:tmpl w:val="DB0E26EA"/>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nsid w:val="34DB75F3"/>
    <w:multiLevelType w:val="hybridMultilevel"/>
    <w:tmpl w:val="84923B2C"/>
    <w:lvl w:ilvl="0" w:tplc="F36C0F32">
      <w:start w:val="2"/>
      <w:numFmt w:val="bullet"/>
      <w:lvlText w:val="-"/>
      <w:lvlJc w:val="left"/>
      <w:pPr>
        <w:ind w:left="1096" w:hanging="360"/>
      </w:pPr>
      <w:rPr>
        <w:rFonts w:ascii="Browallia New" w:hAnsi="Browallia New" w:cs="Browallia New" w:hint="default"/>
        <w:b w:val="0"/>
        <w:bCs w:val="0"/>
        <w:i w:val="0"/>
        <w:iCs w:val="0"/>
        <w:sz w:val="24"/>
        <w:szCs w:val="24"/>
      </w:rPr>
    </w:lvl>
    <w:lvl w:ilvl="1" w:tplc="04090003" w:tentative="1">
      <w:start w:val="1"/>
      <w:numFmt w:val="bullet"/>
      <w:lvlText w:val="o"/>
      <w:lvlJc w:val="left"/>
      <w:pPr>
        <w:ind w:left="1816" w:hanging="360"/>
      </w:pPr>
      <w:rPr>
        <w:rFonts w:ascii="Courier New" w:hAnsi="Courier New" w:cs="Courier New" w:hint="default"/>
      </w:rPr>
    </w:lvl>
    <w:lvl w:ilvl="2" w:tplc="04090005" w:tentative="1">
      <w:start w:val="1"/>
      <w:numFmt w:val="bullet"/>
      <w:lvlText w:val=""/>
      <w:lvlJc w:val="left"/>
      <w:pPr>
        <w:ind w:left="2536" w:hanging="360"/>
      </w:pPr>
      <w:rPr>
        <w:rFonts w:ascii="Wingdings" w:hAnsi="Wingdings" w:hint="default"/>
      </w:rPr>
    </w:lvl>
    <w:lvl w:ilvl="3" w:tplc="04090001" w:tentative="1">
      <w:start w:val="1"/>
      <w:numFmt w:val="bullet"/>
      <w:lvlText w:val=""/>
      <w:lvlJc w:val="left"/>
      <w:pPr>
        <w:ind w:left="3256" w:hanging="360"/>
      </w:pPr>
      <w:rPr>
        <w:rFonts w:ascii="Symbol" w:hAnsi="Symbol" w:hint="default"/>
      </w:rPr>
    </w:lvl>
    <w:lvl w:ilvl="4" w:tplc="04090003" w:tentative="1">
      <w:start w:val="1"/>
      <w:numFmt w:val="bullet"/>
      <w:lvlText w:val="o"/>
      <w:lvlJc w:val="left"/>
      <w:pPr>
        <w:ind w:left="3976" w:hanging="360"/>
      </w:pPr>
      <w:rPr>
        <w:rFonts w:ascii="Courier New" w:hAnsi="Courier New" w:cs="Courier New" w:hint="default"/>
      </w:rPr>
    </w:lvl>
    <w:lvl w:ilvl="5" w:tplc="04090005" w:tentative="1">
      <w:start w:val="1"/>
      <w:numFmt w:val="bullet"/>
      <w:lvlText w:val=""/>
      <w:lvlJc w:val="left"/>
      <w:pPr>
        <w:ind w:left="4696" w:hanging="360"/>
      </w:pPr>
      <w:rPr>
        <w:rFonts w:ascii="Wingdings" w:hAnsi="Wingdings" w:hint="default"/>
      </w:rPr>
    </w:lvl>
    <w:lvl w:ilvl="6" w:tplc="04090001" w:tentative="1">
      <w:start w:val="1"/>
      <w:numFmt w:val="bullet"/>
      <w:lvlText w:val=""/>
      <w:lvlJc w:val="left"/>
      <w:pPr>
        <w:ind w:left="5416" w:hanging="360"/>
      </w:pPr>
      <w:rPr>
        <w:rFonts w:ascii="Symbol" w:hAnsi="Symbol" w:hint="default"/>
      </w:rPr>
    </w:lvl>
    <w:lvl w:ilvl="7" w:tplc="04090003" w:tentative="1">
      <w:start w:val="1"/>
      <w:numFmt w:val="bullet"/>
      <w:lvlText w:val="o"/>
      <w:lvlJc w:val="left"/>
      <w:pPr>
        <w:ind w:left="6136" w:hanging="360"/>
      </w:pPr>
      <w:rPr>
        <w:rFonts w:ascii="Courier New" w:hAnsi="Courier New" w:cs="Courier New" w:hint="default"/>
      </w:rPr>
    </w:lvl>
    <w:lvl w:ilvl="8" w:tplc="04090005" w:tentative="1">
      <w:start w:val="1"/>
      <w:numFmt w:val="bullet"/>
      <w:lvlText w:val=""/>
      <w:lvlJc w:val="left"/>
      <w:pPr>
        <w:ind w:left="6856" w:hanging="360"/>
      </w:pPr>
      <w:rPr>
        <w:rFonts w:ascii="Wingdings" w:hAnsi="Wingdings" w:hint="default"/>
      </w:rPr>
    </w:lvl>
  </w:abstractNum>
  <w:abstractNum w:abstractNumId="41">
    <w:nsid w:val="35146C5C"/>
    <w:multiLevelType w:val="hybridMultilevel"/>
    <w:tmpl w:val="77902FD6"/>
    <w:lvl w:ilvl="0" w:tplc="FFFFFFFF">
      <w:start w:val="1"/>
      <w:numFmt w:val="bullet"/>
      <w:lvlText w:val=""/>
      <w:lvlJc w:val="left"/>
      <w:pPr>
        <w:ind w:left="720" w:hanging="360"/>
      </w:pPr>
      <w:rPr>
        <w:rFonts w:ascii="Wingdings" w:hAnsi="Wingdings" w:hint="default"/>
        <w:b/>
        <w:i w:val="0"/>
        <w:sz w:val="28"/>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nsid w:val="364F2CAA"/>
    <w:multiLevelType w:val="hybridMultilevel"/>
    <w:tmpl w:val="D58E5054"/>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nsid w:val="378065E5"/>
    <w:multiLevelType w:val="hybridMultilevel"/>
    <w:tmpl w:val="7BF62C9E"/>
    <w:lvl w:ilvl="0" w:tplc="04090005">
      <w:start w:val="1"/>
      <w:numFmt w:val="bullet"/>
      <w:lvlText w:val=""/>
      <w:lvlJc w:val="left"/>
      <w:pPr>
        <w:ind w:left="2988" w:hanging="360"/>
      </w:pPr>
      <w:rPr>
        <w:rFonts w:ascii="Wingdings" w:hAnsi="Wingdings" w:hint="default"/>
        <w:sz w:val="28"/>
        <w:szCs w:val="28"/>
      </w:rPr>
    </w:lvl>
    <w:lvl w:ilvl="1" w:tplc="4460A654">
      <w:start w:val="17"/>
      <w:numFmt w:val="decimal"/>
      <w:lvlText w:val="%2."/>
      <w:lvlJc w:val="left"/>
      <w:pPr>
        <w:ind w:left="1779" w:hanging="360"/>
      </w:pPr>
      <w:rPr>
        <w:rFonts w:hint="default"/>
        <w:sz w:val="32"/>
      </w:rPr>
    </w:lvl>
    <w:lvl w:ilvl="2" w:tplc="04090005" w:tentative="1">
      <w:start w:val="1"/>
      <w:numFmt w:val="bullet"/>
      <w:lvlText w:val=""/>
      <w:lvlJc w:val="left"/>
      <w:pPr>
        <w:ind w:left="4428" w:hanging="360"/>
      </w:pPr>
      <w:rPr>
        <w:rFonts w:ascii="Wingdings" w:hAnsi="Wingdings" w:hint="default"/>
      </w:rPr>
    </w:lvl>
    <w:lvl w:ilvl="3" w:tplc="04090001" w:tentative="1">
      <w:start w:val="1"/>
      <w:numFmt w:val="bullet"/>
      <w:lvlText w:val=""/>
      <w:lvlJc w:val="left"/>
      <w:pPr>
        <w:ind w:left="5148" w:hanging="360"/>
      </w:pPr>
      <w:rPr>
        <w:rFonts w:ascii="Symbol" w:hAnsi="Symbol" w:hint="default"/>
      </w:rPr>
    </w:lvl>
    <w:lvl w:ilvl="4" w:tplc="04090003" w:tentative="1">
      <w:start w:val="1"/>
      <w:numFmt w:val="bullet"/>
      <w:lvlText w:val="o"/>
      <w:lvlJc w:val="left"/>
      <w:pPr>
        <w:ind w:left="5868" w:hanging="360"/>
      </w:pPr>
      <w:rPr>
        <w:rFonts w:ascii="Courier New" w:hAnsi="Courier New" w:cs="Courier New" w:hint="default"/>
      </w:rPr>
    </w:lvl>
    <w:lvl w:ilvl="5" w:tplc="04090005" w:tentative="1">
      <w:start w:val="1"/>
      <w:numFmt w:val="bullet"/>
      <w:lvlText w:val=""/>
      <w:lvlJc w:val="left"/>
      <w:pPr>
        <w:ind w:left="6588" w:hanging="360"/>
      </w:pPr>
      <w:rPr>
        <w:rFonts w:ascii="Wingdings" w:hAnsi="Wingdings" w:hint="default"/>
      </w:rPr>
    </w:lvl>
    <w:lvl w:ilvl="6" w:tplc="04090001" w:tentative="1">
      <w:start w:val="1"/>
      <w:numFmt w:val="bullet"/>
      <w:lvlText w:val=""/>
      <w:lvlJc w:val="left"/>
      <w:pPr>
        <w:ind w:left="7308" w:hanging="360"/>
      </w:pPr>
      <w:rPr>
        <w:rFonts w:ascii="Symbol" w:hAnsi="Symbol" w:hint="default"/>
      </w:rPr>
    </w:lvl>
    <w:lvl w:ilvl="7" w:tplc="04090003" w:tentative="1">
      <w:start w:val="1"/>
      <w:numFmt w:val="bullet"/>
      <w:lvlText w:val="o"/>
      <w:lvlJc w:val="left"/>
      <w:pPr>
        <w:ind w:left="8028" w:hanging="360"/>
      </w:pPr>
      <w:rPr>
        <w:rFonts w:ascii="Courier New" w:hAnsi="Courier New" w:cs="Courier New" w:hint="default"/>
      </w:rPr>
    </w:lvl>
    <w:lvl w:ilvl="8" w:tplc="04090005" w:tentative="1">
      <w:start w:val="1"/>
      <w:numFmt w:val="bullet"/>
      <w:lvlText w:val=""/>
      <w:lvlJc w:val="left"/>
      <w:pPr>
        <w:ind w:left="8748" w:hanging="360"/>
      </w:pPr>
      <w:rPr>
        <w:rFonts w:ascii="Wingdings" w:hAnsi="Wingdings" w:hint="default"/>
      </w:rPr>
    </w:lvl>
  </w:abstractNum>
  <w:abstractNum w:abstractNumId="44">
    <w:nsid w:val="3C0959EB"/>
    <w:multiLevelType w:val="singleLevel"/>
    <w:tmpl w:val="2D0ECE6E"/>
    <w:lvl w:ilvl="0">
      <w:start w:val="1"/>
      <w:numFmt w:val="bullet"/>
      <w:pStyle w:val="FirstBullet"/>
      <w:lvlText w:val=""/>
      <w:lvlJc w:val="left"/>
      <w:pPr>
        <w:tabs>
          <w:tab w:val="num" w:pos="720"/>
        </w:tabs>
        <w:ind w:left="720" w:hanging="360"/>
      </w:pPr>
      <w:rPr>
        <w:rFonts w:ascii="Wingdings" w:hAnsi="Wingdings" w:cs="Wingdings" w:hint="default"/>
      </w:rPr>
    </w:lvl>
  </w:abstractNum>
  <w:abstractNum w:abstractNumId="45">
    <w:nsid w:val="3D080FA0"/>
    <w:multiLevelType w:val="hybridMultilevel"/>
    <w:tmpl w:val="1AE4F69E"/>
    <w:lvl w:ilvl="0" w:tplc="04090005">
      <w:start w:val="1"/>
      <w:numFmt w:val="bullet"/>
      <w:lvlText w:val=""/>
      <w:lvlJc w:val="left"/>
      <w:pPr>
        <w:ind w:left="2138" w:hanging="360"/>
      </w:pPr>
      <w:rPr>
        <w:rFonts w:ascii="Wingdings" w:hAnsi="Wingdings" w:hint="default"/>
      </w:rPr>
    </w:lvl>
    <w:lvl w:ilvl="1" w:tplc="04090003" w:tentative="1">
      <w:start w:val="1"/>
      <w:numFmt w:val="bullet"/>
      <w:lvlText w:val="o"/>
      <w:lvlJc w:val="left"/>
      <w:pPr>
        <w:ind w:left="2858" w:hanging="360"/>
      </w:pPr>
      <w:rPr>
        <w:rFonts w:ascii="Courier New" w:hAnsi="Courier New" w:cs="Courier New" w:hint="default"/>
      </w:rPr>
    </w:lvl>
    <w:lvl w:ilvl="2" w:tplc="04090005" w:tentative="1">
      <w:start w:val="1"/>
      <w:numFmt w:val="bullet"/>
      <w:lvlText w:val=""/>
      <w:lvlJc w:val="left"/>
      <w:pPr>
        <w:ind w:left="3578" w:hanging="360"/>
      </w:pPr>
      <w:rPr>
        <w:rFonts w:ascii="Wingdings" w:hAnsi="Wingdings" w:hint="default"/>
      </w:rPr>
    </w:lvl>
    <w:lvl w:ilvl="3" w:tplc="04090001" w:tentative="1">
      <w:start w:val="1"/>
      <w:numFmt w:val="bullet"/>
      <w:lvlText w:val=""/>
      <w:lvlJc w:val="left"/>
      <w:pPr>
        <w:ind w:left="4298" w:hanging="360"/>
      </w:pPr>
      <w:rPr>
        <w:rFonts w:ascii="Symbol" w:hAnsi="Symbol" w:hint="default"/>
      </w:rPr>
    </w:lvl>
    <w:lvl w:ilvl="4" w:tplc="04090003" w:tentative="1">
      <w:start w:val="1"/>
      <w:numFmt w:val="bullet"/>
      <w:lvlText w:val="o"/>
      <w:lvlJc w:val="left"/>
      <w:pPr>
        <w:ind w:left="5018" w:hanging="360"/>
      </w:pPr>
      <w:rPr>
        <w:rFonts w:ascii="Courier New" w:hAnsi="Courier New" w:cs="Courier New" w:hint="default"/>
      </w:rPr>
    </w:lvl>
    <w:lvl w:ilvl="5" w:tplc="04090005" w:tentative="1">
      <w:start w:val="1"/>
      <w:numFmt w:val="bullet"/>
      <w:lvlText w:val=""/>
      <w:lvlJc w:val="left"/>
      <w:pPr>
        <w:ind w:left="5738" w:hanging="360"/>
      </w:pPr>
      <w:rPr>
        <w:rFonts w:ascii="Wingdings" w:hAnsi="Wingdings" w:hint="default"/>
      </w:rPr>
    </w:lvl>
    <w:lvl w:ilvl="6" w:tplc="04090001" w:tentative="1">
      <w:start w:val="1"/>
      <w:numFmt w:val="bullet"/>
      <w:lvlText w:val=""/>
      <w:lvlJc w:val="left"/>
      <w:pPr>
        <w:ind w:left="6458" w:hanging="360"/>
      </w:pPr>
      <w:rPr>
        <w:rFonts w:ascii="Symbol" w:hAnsi="Symbol" w:hint="default"/>
      </w:rPr>
    </w:lvl>
    <w:lvl w:ilvl="7" w:tplc="04090003" w:tentative="1">
      <w:start w:val="1"/>
      <w:numFmt w:val="bullet"/>
      <w:lvlText w:val="o"/>
      <w:lvlJc w:val="left"/>
      <w:pPr>
        <w:ind w:left="7178" w:hanging="360"/>
      </w:pPr>
      <w:rPr>
        <w:rFonts w:ascii="Courier New" w:hAnsi="Courier New" w:cs="Courier New" w:hint="default"/>
      </w:rPr>
    </w:lvl>
    <w:lvl w:ilvl="8" w:tplc="04090005" w:tentative="1">
      <w:start w:val="1"/>
      <w:numFmt w:val="bullet"/>
      <w:lvlText w:val=""/>
      <w:lvlJc w:val="left"/>
      <w:pPr>
        <w:ind w:left="7898" w:hanging="360"/>
      </w:pPr>
      <w:rPr>
        <w:rFonts w:ascii="Wingdings" w:hAnsi="Wingdings" w:hint="default"/>
      </w:rPr>
    </w:lvl>
  </w:abstractNum>
  <w:abstractNum w:abstractNumId="46">
    <w:nsid w:val="3F001E70"/>
    <w:multiLevelType w:val="hybridMultilevel"/>
    <w:tmpl w:val="627EDC56"/>
    <w:lvl w:ilvl="0" w:tplc="1E3EA91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
    <w:nsid w:val="411E5DE4"/>
    <w:multiLevelType w:val="hybridMultilevel"/>
    <w:tmpl w:val="D64001A8"/>
    <w:lvl w:ilvl="0" w:tplc="B4407668">
      <w:start w:val="1"/>
      <w:numFmt w:val="bullet"/>
      <w:lvlText w:val="-"/>
      <w:lvlJc w:val="left"/>
      <w:pPr>
        <w:ind w:left="612" w:hanging="360"/>
      </w:pPr>
      <w:rPr>
        <w:rFonts w:ascii="TH SarabunPSK" w:eastAsia="Calibri" w:hAnsi="TH SarabunPSK" w:cs="TH SarabunPSK" w:hint="default"/>
      </w:rPr>
    </w:lvl>
    <w:lvl w:ilvl="1" w:tplc="04090003" w:tentative="1">
      <w:start w:val="1"/>
      <w:numFmt w:val="bullet"/>
      <w:lvlText w:val="o"/>
      <w:lvlJc w:val="left"/>
      <w:pPr>
        <w:ind w:left="1332" w:hanging="360"/>
      </w:pPr>
      <w:rPr>
        <w:rFonts w:ascii="Courier New" w:hAnsi="Courier New" w:cs="Courier New" w:hint="default"/>
      </w:rPr>
    </w:lvl>
    <w:lvl w:ilvl="2" w:tplc="04090005" w:tentative="1">
      <w:start w:val="1"/>
      <w:numFmt w:val="bullet"/>
      <w:lvlText w:val=""/>
      <w:lvlJc w:val="left"/>
      <w:pPr>
        <w:ind w:left="2052" w:hanging="360"/>
      </w:pPr>
      <w:rPr>
        <w:rFonts w:ascii="Wingdings" w:hAnsi="Wingdings" w:hint="default"/>
      </w:rPr>
    </w:lvl>
    <w:lvl w:ilvl="3" w:tplc="04090001" w:tentative="1">
      <w:start w:val="1"/>
      <w:numFmt w:val="bullet"/>
      <w:lvlText w:val=""/>
      <w:lvlJc w:val="left"/>
      <w:pPr>
        <w:ind w:left="2772" w:hanging="360"/>
      </w:pPr>
      <w:rPr>
        <w:rFonts w:ascii="Symbol" w:hAnsi="Symbol" w:hint="default"/>
      </w:rPr>
    </w:lvl>
    <w:lvl w:ilvl="4" w:tplc="04090003" w:tentative="1">
      <w:start w:val="1"/>
      <w:numFmt w:val="bullet"/>
      <w:lvlText w:val="o"/>
      <w:lvlJc w:val="left"/>
      <w:pPr>
        <w:ind w:left="3492" w:hanging="360"/>
      </w:pPr>
      <w:rPr>
        <w:rFonts w:ascii="Courier New" w:hAnsi="Courier New" w:cs="Courier New" w:hint="default"/>
      </w:rPr>
    </w:lvl>
    <w:lvl w:ilvl="5" w:tplc="04090005" w:tentative="1">
      <w:start w:val="1"/>
      <w:numFmt w:val="bullet"/>
      <w:lvlText w:val=""/>
      <w:lvlJc w:val="left"/>
      <w:pPr>
        <w:ind w:left="4212" w:hanging="360"/>
      </w:pPr>
      <w:rPr>
        <w:rFonts w:ascii="Wingdings" w:hAnsi="Wingdings" w:hint="default"/>
      </w:rPr>
    </w:lvl>
    <w:lvl w:ilvl="6" w:tplc="04090001" w:tentative="1">
      <w:start w:val="1"/>
      <w:numFmt w:val="bullet"/>
      <w:lvlText w:val=""/>
      <w:lvlJc w:val="left"/>
      <w:pPr>
        <w:ind w:left="4932" w:hanging="360"/>
      </w:pPr>
      <w:rPr>
        <w:rFonts w:ascii="Symbol" w:hAnsi="Symbol" w:hint="default"/>
      </w:rPr>
    </w:lvl>
    <w:lvl w:ilvl="7" w:tplc="04090003" w:tentative="1">
      <w:start w:val="1"/>
      <w:numFmt w:val="bullet"/>
      <w:lvlText w:val="o"/>
      <w:lvlJc w:val="left"/>
      <w:pPr>
        <w:ind w:left="5652" w:hanging="360"/>
      </w:pPr>
      <w:rPr>
        <w:rFonts w:ascii="Courier New" w:hAnsi="Courier New" w:cs="Courier New" w:hint="default"/>
      </w:rPr>
    </w:lvl>
    <w:lvl w:ilvl="8" w:tplc="04090005" w:tentative="1">
      <w:start w:val="1"/>
      <w:numFmt w:val="bullet"/>
      <w:lvlText w:val=""/>
      <w:lvlJc w:val="left"/>
      <w:pPr>
        <w:ind w:left="6372" w:hanging="360"/>
      </w:pPr>
      <w:rPr>
        <w:rFonts w:ascii="Wingdings" w:hAnsi="Wingdings" w:hint="default"/>
      </w:rPr>
    </w:lvl>
  </w:abstractNum>
  <w:abstractNum w:abstractNumId="48">
    <w:nsid w:val="41C60E05"/>
    <w:multiLevelType w:val="hybridMultilevel"/>
    <w:tmpl w:val="0E8C7C22"/>
    <w:lvl w:ilvl="0" w:tplc="0810A54A">
      <w:start w:val="1"/>
      <w:numFmt w:val="decimal"/>
      <w:lvlText w:val="%1)"/>
      <w:lvlJc w:val="left"/>
      <w:pPr>
        <w:tabs>
          <w:tab w:val="num" w:pos="360"/>
        </w:tabs>
        <w:ind w:left="360" w:hanging="360"/>
      </w:pPr>
      <w:rPr>
        <w:rFonts w:hint="default"/>
        <w:color w:val="auto"/>
      </w:rPr>
    </w:lvl>
    <w:lvl w:ilvl="1" w:tplc="F36C0F32">
      <w:start w:val="2"/>
      <w:numFmt w:val="bullet"/>
      <w:lvlText w:val="-"/>
      <w:lvlJc w:val="left"/>
      <w:pPr>
        <w:tabs>
          <w:tab w:val="num" w:pos="1440"/>
        </w:tabs>
        <w:ind w:left="1440" w:hanging="360"/>
      </w:pPr>
      <w:rPr>
        <w:rFonts w:ascii="Browallia New" w:hAnsi="Browallia New" w:cs="Browallia New" w:hint="default"/>
        <w:b w:val="0"/>
        <w:bCs w:val="0"/>
        <w:i w:val="0"/>
        <w:iCs w:val="0"/>
        <w:color w:val="auto"/>
        <w:sz w:val="24"/>
        <w:szCs w:val="24"/>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9">
    <w:nsid w:val="42435251"/>
    <w:multiLevelType w:val="hybridMultilevel"/>
    <w:tmpl w:val="5FCA4FB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0">
    <w:nsid w:val="425629C2"/>
    <w:multiLevelType w:val="hybridMultilevel"/>
    <w:tmpl w:val="71DC8FE6"/>
    <w:lvl w:ilvl="0" w:tplc="0409001B">
      <w:start w:val="1"/>
      <w:numFmt w:val="thaiLetters"/>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1">
    <w:nsid w:val="42934920"/>
    <w:multiLevelType w:val="hybridMultilevel"/>
    <w:tmpl w:val="189C77FE"/>
    <w:lvl w:ilvl="0" w:tplc="E3086DEC">
      <w:numFmt w:val="bullet"/>
      <w:lvlText w:val="-"/>
      <w:lvlJc w:val="left"/>
      <w:pPr>
        <w:ind w:left="1800" w:hanging="360"/>
      </w:pPr>
      <w:rPr>
        <w:rFonts w:ascii="Cordia New" w:eastAsia="Times New Roman" w:hAnsi="Cordia New" w:cs="Cordia New"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52">
    <w:nsid w:val="42C5366B"/>
    <w:multiLevelType w:val="hybridMultilevel"/>
    <w:tmpl w:val="A6662FB4"/>
    <w:lvl w:ilvl="0" w:tplc="0409000D">
      <w:start w:val="1"/>
      <w:numFmt w:val="bullet"/>
      <w:lvlText w:val=""/>
      <w:lvlJc w:val="left"/>
      <w:pPr>
        <w:ind w:left="785" w:hanging="360"/>
      </w:pPr>
      <w:rPr>
        <w:rFonts w:ascii="Wingdings" w:hAnsi="Wingdings" w:hint="default"/>
      </w:rPr>
    </w:lvl>
    <w:lvl w:ilvl="1" w:tplc="04090003" w:tentative="1">
      <w:start w:val="1"/>
      <w:numFmt w:val="bullet"/>
      <w:lvlText w:val="o"/>
      <w:lvlJc w:val="left"/>
      <w:pPr>
        <w:ind w:left="1505" w:hanging="360"/>
      </w:pPr>
      <w:rPr>
        <w:rFonts w:ascii="Courier New" w:hAnsi="Courier New" w:cs="Courier New" w:hint="default"/>
      </w:rPr>
    </w:lvl>
    <w:lvl w:ilvl="2" w:tplc="04090005" w:tentative="1">
      <w:start w:val="1"/>
      <w:numFmt w:val="bullet"/>
      <w:lvlText w:val=""/>
      <w:lvlJc w:val="left"/>
      <w:pPr>
        <w:ind w:left="2225" w:hanging="360"/>
      </w:pPr>
      <w:rPr>
        <w:rFonts w:ascii="Wingdings" w:hAnsi="Wingdings" w:hint="default"/>
      </w:rPr>
    </w:lvl>
    <w:lvl w:ilvl="3" w:tplc="04090001" w:tentative="1">
      <w:start w:val="1"/>
      <w:numFmt w:val="bullet"/>
      <w:lvlText w:val=""/>
      <w:lvlJc w:val="left"/>
      <w:pPr>
        <w:ind w:left="2945" w:hanging="360"/>
      </w:pPr>
      <w:rPr>
        <w:rFonts w:ascii="Symbol" w:hAnsi="Symbol" w:hint="default"/>
      </w:rPr>
    </w:lvl>
    <w:lvl w:ilvl="4" w:tplc="04090003" w:tentative="1">
      <w:start w:val="1"/>
      <w:numFmt w:val="bullet"/>
      <w:lvlText w:val="o"/>
      <w:lvlJc w:val="left"/>
      <w:pPr>
        <w:ind w:left="3665" w:hanging="360"/>
      </w:pPr>
      <w:rPr>
        <w:rFonts w:ascii="Courier New" w:hAnsi="Courier New" w:cs="Courier New" w:hint="default"/>
      </w:rPr>
    </w:lvl>
    <w:lvl w:ilvl="5" w:tplc="04090005" w:tentative="1">
      <w:start w:val="1"/>
      <w:numFmt w:val="bullet"/>
      <w:lvlText w:val=""/>
      <w:lvlJc w:val="left"/>
      <w:pPr>
        <w:ind w:left="4385" w:hanging="360"/>
      </w:pPr>
      <w:rPr>
        <w:rFonts w:ascii="Wingdings" w:hAnsi="Wingdings" w:hint="default"/>
      </w:rPr>
    </w:lvl>
    <w:lvl w:ilvl="6" w:tplc="04090001" w:tentative="1">
      <w:start w:val="1"/>
      <w:numFmt w:val="bullet"/>
      <w:lvlText w:val=""/>
      <w:lvlJc w:val="left"/>
      <w:pPr>
        <w:ind w:left="5105" w:hanging="360"/>
      </w:pPr>
      <w:rPr>
        <w:rFonts w:ascii="Symbol" w:hAnsi="Symbol" w:hint="default"/>
      </w:rPr>
    </w:lvl>
    <w:lvl w:ilvl="7" w:tplc="04090003" w:tentative="1">
      <w:start w:val="1"/>
      <w:numFmt w:val="bullet"/>
      <w:lvlText w:val="o"/>
      <w:lvlJc w:val="left"/>
      <w:pPr>
        <w:ind w:left="5825" w:hanging="360"/>
      </w:pPr>
      <w:rPr>
        <w:rFonts w:ascii="Courier New" w:hAnsi="Courier New" w:cs="Courier New" w:hint="default"/>
      </w:rPr>
    </w:lvl>
    <w:lvl w:ilvl="8" w:tplc="04090005" w:tentative="1">
      <w:start w:val="1"/>
      <w:numFmt w:val="bullet"/>
      <w:lvlText w:val=""/>
      <w:lvlJc w:val="left"/>
      <w:pPr>
        <w:ind w:left="6545" w:hanging="360"/>
      </w:pPr>
      <w:rPr>
        <w:rFonts w:ascii="Wingdings" w:hAnsi="Wingdings" w:hint="default"/>
      </w:rPr>
    </w:lvl>
  </w:abstractNum>
  <w:abstractNum w:abstractNumId="53">
    <w:nsid w:val="43F96C34"/>
    <w:multiLevelType w:val="hybridMultilevel"/>
    <w:tmpl w:val="A934A8E6"/>
    <w:lvl w:ilvl="0" w:tplc="01A43F08">
      <w:start w:val="1"/>
      <w:numFmt w:val="decimal"/>
      <w:lvlText w:val="%1)"/>
      <w:lvlJc w:val="left"/>
      <w:pPr>
        <w:tabs>
          <w:tab w:val="num" w:pos="360"/>
        </w:tabs>
        <w:ind w:left="360" w:hanging="360"/>
      </w:pPr>
      <w:rPr>
        <w:rFonts w:hint="default"/>
        <w:color w:val="auto"/>
      </w:rPr>
    </w:lvl>
    <w:lvl w:ilvl="1" w:tplc="F36C0F32">
      <w:start w:val="2"/>
      <w:numFmt w:val="bullet"/>
      <w:lvlText w:val="-"/>
      <w:lvlJc w:val="left"/>
      <w:pPr>
        <w:tabs>
          <w:tab w:val="num" w:pos="1440"/>
        </w:tabs>
        <w:ind w:left="1440" w:hanging="360"/>
      </w:pPr>
      <w:rPr>
        <w:rFonts w:ascii="Browallia New" w:hAnsi="Browallia New" w:cs="Browallia New" w:hint="default"/>
        <w:b w:val="0"/>
        <w:bCs w:val="0"/>
        <w:i w:val="0"/>
        <w:iCs w:val="0"/>
        <w:color w:val="auto"/>
        <w:sz w:val="24"/>
        <w:szCs w:val="24"/>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4">
    <w:nsid w:val="4456576A"/>
    <w:multiLevelType w:val="hybridMultilevel"/>
    <w:tmpl w:val="9F342DB2"/>
    <w:lvl w:ilvl="0" w:tplc="EAC4E24E">
      <w:start w:val="1"/>
      <w:numFmt w:val="bullet"/>
      <w:lvlText w:val=""/>
      <w:lvlJc w:val="left"/>
      <w:pPr>
        <w:ind w:left="1233" w:hanging="360"/>
      </w:pPr>
      <w:rPr>
        <w:rFonts w:ascii="Symbol" w:hAnsi="Symbol" w:hint="default"/>
        <w:sz w:val="24"/>
        <w:szCs w:val="24"/>
      </w:rPr>
    </w:lvl>
    <w:lvl w:ilvl="1" w:tplc="04090003" w:tentative="1">
      <w:start w:val="1"/>
      <w:numFmt w:val="bullet"/>
      <w:lvlText w:val="o"/>
      <w:lvlJc w:val="left"/>
      <w:pPr>
        <w:tabs>
          <w:tab w:val="num" w:pos="2010"/>
        </w:tabs>
        <w:ind w:left="2010" w:hanging="360"/>
      </w:pPr>
      <w:rPr>
        <w:rFonts w:ascii="Courier New" w:hAnsi="Courier New" w:hint="default"/>
      </w:rPr>
    </w:lvl>
    <w:lvl w:ilvl="2" w:tplc="04090005" w:tentative="1">
      <w:start w:val="1"/>
      <w:numFmt w:val="bullet"/>
      <w:lvlText w:val=""/>
      <w:lvlJc w:val="left"/>
      <w:pPr>
        <w:tabs>
          <w:tab w:val="num" w:pos="2730"/>
        </w:tabs>
        <w:ind w:left="2730" w:hanging="360"/>
      </w:pPr>
      <w:rPr>
        <w:rFonts w:ascii="Wingdings" w:hAnsi="Wingdings" w:hint="default"/>
      </w:rPr>
    </w:lvl>
    <w:lvl w:ilvl="3" w:tplc="04090001" w:tentative="1">
      <w:start w:val="1"/>
      <w:numFmt w:val="bullet"/>
      <w:lvlText w:val=""/>
      <w:lvlJc w:val="left"/>
      <w:pPr>
        <w:tabs>
          <w:tab w:val="num" w:pos="3450"/>
        </w:tabs>
        <w:ind w:left="3450" w:hanging="360"/>
      </w:pPr>
      <w:rPr>
        <w:rFonts w:ascii="Symbol" w:hAnsi="Symbol" w:hint="default"/>
      </w:rPr>
    </w:lvl>
    <w:lvl w:ilvl="4" w:tplc="04090003" w:tentative="1">
      <w:start w:val="1"/>
      <w:numFmt w:val="bullet"/>
      <w:lvlText w:val="o"/>
      <w:lvlJc w:val="left"/>
      <w:pPr>
        <w:tabs>
          <w:tab w:val="num" w:pos="4170"/>
        </w:tabs>
        <w:ind w:left="4170" w:hanging="360"/>
      </w:pPr>
      <w:rPr>
        <w:rFonts w:ascii="Courier New" w:hAnsi="Courier New" w:hint="default"/>
      </w:rPr>
    </w:lvl>
    <w:lvl w:ilvl="5" w:tplc="04090005" w:tentative="1">
      <w:start w:val="1"/>
      <w:numFmt w:val="bullet"/>
      <w:lvlText w:val=""/>
      <w:lvlJc w:val="left"/>
      <w:pPr>
        <w:tabs>
          <w:tab w:val="num" w:pos="4890"/>
        </w:tabs>
        <w:ind w:left="4890" w:hanging="360"/>
      </w:pPr>
      <w:rPr>
        <w:rFonts w:ascii="Wingdings" w:hAnsi="Wingdings" w:hint="default"/>
      </w:rPr>
    </w:lvl>
    <w:lvl w:ilvl="6" w:tplc="04090001" w:tentative="1">
      <w:start w:val="1"/>
      <w:numFmt w:val="bullet"/>
      <w:lvlText w:val=""/>
      <w:lvlJc w:val="left"/>
      <w:pPr>
        <w:tabs>
          <w:tab w:val="num" w:pos="5610"/>
        </w:tabs>
        <w:ind w:left="5610" w:hanging="360"/>
      </w:pPr>
      <w:rPr>
        <w:rFonts w:ascii="Symbol" w:hAnsi="Symbol" w:hint="default"/>
      </w:rPr>
    </w:lvl>
    <w:lvl w:ilvl="7" w:tplc="04090003" w:tentative="1">
      <w:start w:val="1"/>
      <w:numFmt w:val="bullet"/>
      <w:lvlText w:val="o"/>
      <w:lvlJc w:val="left"/>
      <w:pPr>
        <w:tabs>
          <w:tab w:val="num" w:pos="6330"/>
        </w:tabs>
        <w:ind w:left="6330" w:hanging="360"/>
      </w:pPr>
      <w:rPr>
        <w:rFonts w:ascii="Courier New" w:hAnsi="Courier New" w:hint="default"/>
      </w:rPr>
    </w:lvl>
    <w:lvl w:ilvl="8" w:tplc="04090005" w:tentative="1">
      <w:start w:val="1"/>
      <w:numFmt w:val="bullet"/>
      <w:lvlText w:val=""/>
      <w:lvlJc w:val="left"/>
      <w:pPr>
        <w:tabs>
          <w:tab w:val="num" w:pos="7050"/>
        </w:tabs>
        <w:ind w:left="7050" w:hanging="360"/>
      </w:pPr>
      <w:rPr>
        <w:rFonts w:ascii="Wingdings" w:hAnsi="Wingdings" w:hint="default"/>
      </w:rPr>
    </w:lvl>
  </w:abstractNum>
  <w:abstractNum w:abstractNumId="55">
    <w:nsid w:val="45825CC4"/>
    <w:multiLevelType w:val="hybridMultilevel"/>
    <w:tmpl w:val="73FE60C2"/>
    <w:lvl w:ilvl="0" w:tplc="04090005">
      <w:start w:val="1"/>
      <w:numFmt w:val="bullet"/>
      <w:lvlText w:val=""/>
      <w:lvlJc w:val="left"/>
      <w:pPr>
        <w:ind w:left="1636" w:hanging="360"/>
      </w:pPr>
      <w:rPr>
        <w:rFonts w:ascii="Wingdings" w:hAnsi="Wingdings" w:hint="default"/>
      </w:rPr>
    </w:lvl>
    <w:lvl w:ilvl="1" w:tplc="04090003" w:tentative="1">
      <w:start w:val="1"/>
      <w:numFmt w:val="bullet"/>
      <w:lvlText w:val="o"/>
      <w:lvlJc w:val="left"/>
      <w:pPr>
        <w:ind w:left="2580" w:hanging="360"/>
      </w:pPr>
      <w:rPr>
        <w:rFonts w:ascii="Courier New" w:hAnsi="Courier New" w:cs="Courier New" w:hint="default"/>
      </w:rPr>
    </w:lvl>
    <w:lvl w:ilvl="2" w:tplc="04090005" w:tentative="1">
      <w:start w:val="1"/>
      <w:numFmt w:val="bullet"/>
      <w:lvlText w:val=""/>
      <w:lvlJc w:val="left"/>
      <w:pPr>
        <w:ind w:left="3300" w:hanging="360"/>
      </w:pPr>
      <w:rPr>
        <w:rFonts w:ascii="Wingdings" w:hAnsi="Wingdings" w:hint="default"/>
      </w:rPr>
    </w:lvl>
    <w:lvl w:ilvl="3" w:tplc="04090001" w:tentative="1">
      <w:start w:val="1"/>
      <w:numFmt w:val="bullet"/>
      <w:lvlText w:val=""/>
      <w:lvlJc w:val="left"/>
      <w:pPr>
        <w:ind w:left="4020" w:hanging="360"/>
      </w:pPr>
      <w:rPr>
        <w:rFonts w:ascii="Symbol" w:hAnsi="Symbol" w:hint="default"/>
      </w:rPr>
    </w:lvl>
    <w:lvl w:ilvl="4" w:tplc="04090003" w:tentative="1">
      <w:start w:val="1"/>
      <w:numFmt w:val="bullet"/>
      <w:lvlText w:val="o"/>
      <w:lvlJc w:val="left"/>
      <w:pPr>
        <w:ind w:left="4740" w:hanging="360"/>
      </w:pPr>
      <w:rPr>
        <w:rFonts w:ascii="Courier New" w:hAnsi="Courier New" w:cs="Courier New" w:hint="default"/>
      </w:rPr>
    </w:lvl>
    <w:lvl w:ilvl="5" w:tplc="04090005" w:tentative="1">
      <w:start w:val="1"/>
      <w:numFmt w:val="bullet"/>
      <w:lvlText w:val=""/>
      <w:lvlJc w:val="left"/>
      <w:pPr>
        <w:ind w:left="5460" w:hanging="360"/>
      </w:pPr>
      <w:rPr>
        <w:rFonts w:ascii="Wingdings" w:hAnsi="Wingdings" w:hint="default"/>
      </w:rPr>
    </w:lvl>
    <w:lvl w:ilvl="6" w:tplc="04090001" w:tentative="1">
      <w:start w:val="1"/>
      <w:numFmt w:val="bullet"/>
      <w:lvlText w:val=""/>
      <w:lvlJc w:val="left"/>
      <w:pPr>
        <w:ind w:left="6180" w:hanging="360"/>
      </w:pPr>
      <w:rPr>
        <w:rFonts w:ascii="Symbol" w:hAnsi="Symbol" w:hint="default"/>
      </w:rPr>
    </w:lvl>
    <w:lvl w:ilvl="7" w:tplc="04090003" w:tentative="1">
      <w:start w:val="1"/>
      <w:numFmt w:val="bullet"/>
      <w:lvlText w:val="o"/>
      <w:lvlJc w:val="left"/>
      <w:pPr>
        <w:ind w:left="6900" w:hanging="360"/>
      </w:pPr>
      <w:rPr>
        <w:rFonts w:ascii="Courier New" w:hAnsi="Courier New" w:cs="Courier New" w:hint="default"/>
      </w:rPr>
    </w:lvl>
    <w:lvl w:ilvl="8" w:tplc="04090005" w:tentative="1">
      <w:start w:val="1"/>
      <w:numFmt w:val="bullet"/>
      <w:lvlText w:val=""/>
      <w:lvlJc w:val="left"/>
      <w:pPr>
        <w:ind w:left="7620" w:hanging="360"/>
      </w:pPr>
      <w:rPr>
        <w:rFonts w:ascii="Wingdings" w:hAnsi="Wingdings" w:hint="default"/>
      </w:rPr>
    </w:lvl>
  </w:abstractNum>
  <w:abstractNum w:abstractNumId="56">
    <w:nsid w:val="45A8034C"/>
    <w:multiLevelType w:val="hybridMultilevel"/>
    <w:tmpl w:val="70DC01DC"/>
    <w:lvl w:ilvl="0" w:tplc="04090005">
      <w:start w:val="1"/>
      <w:numFmt w:val="bullet"/>
      <w:lvlText w:val=""/>
      <w:lvlJc w:val="left"/>
      <w:pPr>
        <w:ind w:left="1860" w:hanging="360"/>
      </w:pPr>
      <w:rPr>
        <w:rFonts w:ascii="Wingdings" w:hAnsi="Wingdings" w:hint="default"/>
      </w:rPr>
    </w:lvl>
    <w:lvl w:ilvl="1" w:tplc="04090003" w:tentative="1">
      <w:start w:val="1"/>
      <w:numFmt w:val="bullet"/>
      <w:lvlText w:val="o"/>
      <w:lvlJc w:val="left"/>
      <w:pPr>
        <w:ind w:left="2580" w:hanging="360"/>
      </w:pPr>
      <w:rPr>
        <w:rFonts w:ascii="Courier New" w:hAnsi="Courier New" w:cs="Courier New" w:hint="default"/>
      </w:rPr>
    </w:lvl>
    <w:lvl w:ilvl="2" w:tplc="04090005" w:tentative="1">
      <w:start w:val="1"/>
      <w:numFmt w:val="bullet"/>
      <w:lvlText w:val=""/>
      <w:lvlJc w:val="left"/>
      <w:pPr>
        <w:ind w:left="3300" w:hanging="360"/>
      </w:pPr>
      <w:rPr>
        <w:rFonts w:ascii="Wingdings" w:hAnsi="Wingdings" w:hint="default"/>
      </w:rPr>
    </w:lvl>
    <w:lvl w:ilvl="3" w:tplc="04090001" w:tentative="1">
      <w:start w:val="1"/>
      <w:numFmt w:val="bullet"/>
      <w:lvlText w:val=""/>
      <w:lvlJc w:val="left"/>
      <w:pPr>
        <w:ind w:left="4020" w:hanging="360"/>
      </w:pPr>
      <w:rPr>
        <w:rFonts w:ascii="Symbol" w:hAnsi="Symbol" w:hint="default"/>
      </w:rPr>
    </w:lvl>
    <w:lvl w:ilvl="4" w:tplc="04090003" w:tentative="1">
      <w:start w:val="1"/>
      <w:numFmt w:val="bullet"/>
      <w:lvlText w:val="o"/>
      <w:lvlJc w:val="left"/>
      <w:pPr>
        <w:ind w:left="4740" w:hanging="360"/>
      </w:pPr>
      <w:rPr>
        <w:rFonts w:ascii="Courier New" w:hAnsi="Courier New" w:cs="Courier New" w:hint="default"/>
      </w:rPr>
    </w:lvl>
    <w:lvl w:ilvl="5" w:tplc="04090005" w:tentative="1">
      <w:start w:val="1"/>
      <w:numFmt w:val="bullet"/>
      <w:lvlText w:val=""/>
      <w:lvlJc w:val="left"/>
      <w:pPr>
        <w:ind w:left="5460" w:hanging="360"/>
      </w:pPr>
      <w:rPr>
        <w:rFonts w:ascii="Wingdings" w:hAnsi="Wingdings" w:hint="default"/>
      </w:rPr>
    </w:lvl>
    <w:lvl w:ilvl="6" w:tplc="04090001" w:tentative="1">
      <w:start w:val="1"/>
      <w:numFmt w:val="bullet"/>
      <w:lvlText w:val=""/>
      <w:lvlJc w:val="left"/>
      <w:pPr>
        <w:ind w:left="6180" w:hanging="360"/>
      </w:pPr>
      <w:rPr>
        <w:rFonts w:ascii="Symbol" w:hAnsi="Symbol" w:hint="default"/>
      </w:rPr>
    </w:lvl>
    <w:lvl w:ilvl="7" w:tplc="04090003" w:tentative="1">
      <w:start w:val="1"/>
      <w:numFmt w:val="bullet"/>
      <w:lvlText w:val="o"/>
      <w:lvlJc w:val="left"/>
      <w:pPr>
        <w:ind w:left="6900" w:hanging="360"/>
      </w:pPr>
      <w:rPr>
        <w:rFonts w:ascii="Courier New" w:hAnsi="Courier New" w:cs="Courier New" w:hint="default"/>
      </w:rPr>
    </w:lvl>
    <w:lvl w:ilvl="8" w:tplc="04090005" w:tentative="1">
      <w:start w:val="1"/>
      <w:numFmt w:val="bullet"/>
      <w:lvlText w:val=""/>
      <w:lvlJc w:val="left"/>
      <w:pPr>
        <w:ind w:left="7620" w:hanging="360"/>
      </w:pPr>
      <w:rPr>
        <w:rFonts w:ascii="Wingdings" w:hAnsi="Wingdings" w:hint="default"/>
      </w:rPr>
    </w:lvl>
  </w:abstractNum>
  <w:abstractNum w:abstractNumId="57">
    <w:nsid w:val="46723686"/>
    <w:multiLevelType w:val="hybridMultilevel"/>
    <w:tmpl w:val="200AA778"/>
    <w:lvl w:ilvl="0" w:tplc="CB52ADE4">
      <w:start w:val="1"/>
      <w:numFmt w:val="bullet"/>
      <w:lvlText w:val=""/>
      <w:lvlJc w:val="left"/>
      <w:pPr>
        <w:ind w:left="1179" w:hanging="360"/>
      </w:pPr>
      <w:rPr>
        <w:rFonts w:ascii="Wingdings 3" w:hAnsi="Wingdings 3" w:cs="EucrosiaUPC" w:hint="default"/>
        <w:b/>
        <w:bCs w:val="0"/>
        <w:i w:val="0"/>
        <w:iCs w:val="0"/>
        <w:sz w:val="28"/>
        <w:szCs w:val="28"/>
      </w:rPr>
    </w:lvl>
    <w:lvl w:ilvl="1" w:tplc="04090003" w:tentative="1">
      <w:start w:val="1"/>
      <w:numFmt w:val="bullet"/>
      <w:lvlText w:val="o"/>
      <w:lvlJc w:val="left"/>
      <w:pPr>
        <w:ind w:left="1899" w:hanging="360"/>
      </w:pPr>
      <w:rPr>
        <w:rFonts w:ascii="Courier New" w:hAnsi="Courier New" w:cs="Courier New" w:hint="default"/>
      </w:rPr>
    </w:lvl>
    <w:lvl w:ilvl="2" w:tplc="04090005" w:tentative="1">
      <w:start w:val="1"/>
      <w:numFmt w:val="bullet"/>
      <w:lvlText w:val=""/>
      <w:lvlJc w:val="left"/>
      <w:pPr>
        <w:ind w:left="2619" w:hanging="360"/>
      </w:pPr>
      <w:rPr>
        <w:rFonts w:ascii="Wingdings" w:hAnsi="Wingdings" w:hint="default"/>
      </w:rPr>
    </w:lvl>
    <w:lvl w:ilvl="3" w:tplc="04090001" w:tentative="1">
      <w:start w:val="1"/>
      <w:numFmt w:val="bullet"/>
      <w:lvlText w:val=""/>
      <w:lvlJc w:val="left"/>
      <w:pPr>
        <w:ind w:left="3339" w:hanging="360"/>
      </w:pPr>
      <w:rPr>
        <w:rFonts w:ascii="Symbol" w:hAnsi="Symbol" w:hint="default"/>
      </w:rPr>
    </w:lvl>
    <w:lvl w:ilvl="4" w:tplc="04090003" w:tentative="1">
      <w:start w:val="1"/>
      <w:numFmt w:val="bullet"/>
      <w:lvlText w:val="o"/>
      <w:lvlJc w:val="left"/>
      <w:pPr>
        <w:ind w:left="4059" w:hanging="360"/>
      </w:pPr>
      <w:rPr>
        <w:rFonts w:ascii="Courier New" w:hAnsi="Courier New" w:cs="Courier New" w:hint="default"/>
      </w:rPr>
    </w:lvl>
    <w:lvl w:ilvl="5" w:tplc="04090005" w:tentative="1">
      <w:start w:val="1"/>
      <w:numFmt w:val="bullet"/>
      <w:lvlText w:val=""/>
      <w:lvlJc w:val="left"/>
      <w:pPr>
        <w:ind w:left="4779" w:hanging="360"/>
      </w:pPr>
      <w:rPr>
        <w:rFonts w:ascii="Wingdings" w:hAnsi="Wingdings" w:hint="default"/>
      </w:rPr>
    </w:lvl>
    <w:lvl w:ilvl="6" w:tplc="04090001" w:tentative="1">
      <w:start w:val="1"/>
      <w:numFmt w:val="bullet"/>
      <w:lvlText w:val=""/>
      <w:lvlJc w:val="left"/>
      <w:pPr>
        <w:ind w:left="5499" w:hanging="360"/>
      </w:pPr>
      <w:rPr>
        <w:rFonts w:ascii="Symbol" w:hAnsi="Symbol" w:hint="default"/>
      </w:rPr>
    </w:lvl>
    <w:lvl w:ilvl="7" w:tplc="04090003" w:tentative="1">
      <w:start w:val="1"/>
      <w:numFmt w:val="bullet"/>
      <w:lvlText w:val="o"/>
      <w:lvlJc w:val="left"/>
      <w:pPr>
        <w:ind w:left="6219" w:hanging="360"/>
      </w:pPr>
      <w:rPr>
        <w:rFonts w:ascii="Courier New" w:hAnsi="Courier New" w:cs="Courier New" w:hint="default"/>
      </w:rPr>
    </w:lvl>
    <w:lvl w:ilvl="8" w:tplc="04090005" w:tentative="1">
      <w:start w:val="1"/>
      <w:numFmt w:val="bullet"/>
      <w:lvlText w:val=""/>
      <w:lvlJc w:val="left"/>
      <w:pPr>
        <w:ind w:left="6939" w:hanging="360"/>
      </w:pPr>
      <w:rPr>
        <w:rFonts w:ascii="Wingdings" w:hAnsi="Wingdings" w:hint="default"/>
      </w:rPr>
    </w:lvl>
  </w:abstractNum>
  <w:abstractNum w:abstractNumId="58">
    <w:nsid w:val="47BE0282"/>
    <w:multiLevelType w:val="hybridMultilevel"/>
    <w:tmpl w:val="BC30127C"/>
    <w:lvl w:ilvl="0" w:tplc="CB040B16">
      <w:start w:val="1"/>
      <w:numFmt w:val="decimal"/>
      <w:lvlText w:val="%1)"/>
      <w:lvlJc w:val="left"/>
      <w:pPr>
        <w:tabs>
          <w:tab w:val="num" w:pos="360"/>
        </w:tabs>
        <w:ind w:left="360" w:hanging="360"/>
      </w:pPr>
      <w:rPr>
        <w:rFonts w:hint="default"/>
        <w:color w:val="auto"/>
      </w:rPr>
    </w:lvl>
    <w:lvl w:ilvl="1" w:tplc="F36C0F32">
      <w:start w:val="2"/>
      <w:numFmt w:val="bullet"/>
      <w:lvlText w:val="-"/>
      <w:lvlJc w:val="left"/>
      <w:pPr>
        <w:tabs>
          <w:tab w:val="num" w:pos="1440"/>
        </w:tabs>
        <w:ind w:left="1440" w:hanging="360"/>
      </w:pPr>
      <w:rPr>
        <w:rFonts w:ascii="Browallia New" w:hAnsi="Browallia New" w:cs="Browallia New" w:hint="default"/>
        <w:b w:val="0"/>
        <w:bCs w:val="0"/>
        <w:i w:val="0"/>
        <w:iCs w:val="0"/>
        <w:color w:val="auto"/>
        <w:sz w:val="24"/>
        <w:szCs w:val="24"/>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9">
    <w:nsid w:val="47CC1F38"/>
    <w:multiLevelType w:val="hybridMultilevel"/>
    <w:tmpl w:val="E16EE618"/>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0">
    <w:nsid w:val="48D84C70"/>
    <w:multiLevelType w:val="hybridMultilevel"/>
    <w:tmpl w:val="9252C662"/>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1">
    <w:nsid w:val="49230083"/>
    <w:multiLevelType w:val="hybridMultilevel"/>
    <w:tmpl w:val="A766777E"/>
    <w:lvl w:ilvl="0" w:tplc="C17C47CE">
      <w:start w:val="1"/>
      <w:numFmt w:val="bullet"/>
      <w:lvlText w:val=""/>
      <w:lvlJc w:val="left"/>
      <w:pPr>
        <w:ind w:left="1854" w:hanging="360"/>
      </w:pPr>
      <w:rPr>
        <w:rFonts w:ascii="Symbol" w:hAnsi="Symbol" w:hint="default"/>
        <w:color w:val="auto"/>
      </w:rPr>
    </w:lvl>
    <w:lvl w:ilvl="1" w:tplc="04090003" w:tentative="1">
      <w:start w:val="1"/>
      <w:numFmt w:val="bullet"/>
      <w:lvlText w:val="o"/>
      <w:lvlJc w:val="left"/>
      <w:pPr>
        <w:ind w:left="2574" w:hanging="360"/>
      </w:pPr>
      <w:rPr>
        <w:rFonts w:ascii="Courier New" w:hAnsi="Courier New" w:cs="Courier New" w:hint="default"/>
      </w:rPr>
    </w:lvl>
    <w:lvl w:ilvl="2" w:tplc="04090005" w:tentative="1">
      <w:start w:val="1"/>
      <w:numFmt w:val="bullet"/>
      <w:lvlText w:val=""/>
      <w:lvlJc w:val="left"/>
      <w:pPr>
        <w:ind w:left="3294" w:hanging="360"/>
      </w:pPr>
      <w:rPr>
        <w:rFonts w:ascii="Wingdings" w:hAnsi="Wingdings" w:hint="default"/>
      </w:rPr>
    </w:lvl>
    <w:lvl w:ilvl="3" w:tplc="04090001" w:tentative="1">
      <w:start w:val="1"/>
      <w:numFmt w:val="bullet"/>
      <w:lvlText w:val=""/>
      <w:lvlJc w:val="left"/>
      <w:pPr>
        <w:ind w:left="4014" w:hanging="360"/>
      </w:pPr>
      <w:rPr>
        <w:rFonts w:ascii="Symbol" w:hAnsi="Symbol" w:hint="default"/>
      </w:rPr>
    </w:lvl>
    <w:lvl w:ilvl="4" w:tplc="04090003" w:tentative="1">
      <w:start w:val="1"/>
      <w:numFmt w:val="bullet"/>
      <w:lvlText w:val="o"/>
      <w:lvlJc w:val="left"/>
      <w:pPr>
        <w:ind w:left="4734" w:hanging="360"/>
      </w:pPr>
      <w:rPr>
        <w:rFonts w:ascii="Courier New" w:hAnsi="Courier New" w:cs="Courier New" w:hint="default"/>
      </w:rPr>
    </w:lvl>
    <w:lvl w:ilvl="5" w:tplc="04090005" w:tentative="1">
      <w:start w:val="1"/>
      <w:numFmt w:val="bullet"/>
      <w:lvlText w:val=""/>
      <w:lvlJc w:val="left"/>
      <w:pPr>
        <w:ind w:left="5454" w:hanging="360"/>
      </w:pPr>
      <w:rPr>
        <w:rFonts w:ascii="Wingdings" w:hAnsi="Wingdings" w:hint="default"/>
      </w:rPr>
    </w:lvl>
    <w:lvl w:ilvl="6" w:tplc="04090001" w:tentative="1">
      <w:start w:val="1"/>
      <w:numFmt w:val="bullet"/>
      <w:lvlText w:val=""/>
      <w:lvlJc w:val="left"/>
      <w:pPr>
        <w:ind w:left="6174" w:hanging="360"/>
      </w:pPr>
      <w:rPr>
        <w:rFonts w:ascii="Symbol" w:hAnsi="Symbol" w:hint="default"/>
      </w:rPr>
    </w:lvl>
    <w:lvl w:ilvl="7" w:tplc="04090003" w:tentative="1">
      <w:start w:val="1"/>
      <w:numFmt w:val="bullet"/>
      <w:lvlText w:val="o"/>
      <w:lvlJc w:val="left"/>
      <w:pPr>
        <w:ind w:left="6894" w:hanging="360"/>
      </w:pPr>
      <w:rPr>
        <w:rFonts w:ascii="Courier New" w:hAnsi="Courier New" w:cs="Courier New" w:hint="default"/>
      </w:rPr>
    </w:lvl>
    <w:lvl w:ilvl="8" w:tplc="04090005" w:tentative="1">
      <w:start w:val="1"/>
      <w:numFmt w:val="bullet"/>
      <w:lvlText w:val=""/>
      <w:lvlJc w:val="left"/>
      <w:pPr>
        <w:ind w:left="7614" w:hanging="360"/>
      </w:pPr>
      <w:rPr>
        <w:rFonts w:ascii="Wingdings" w:hAnsi="Wingdings" w:hint="default"/>
      </w:rPr>
    </w:lvl>
  </w:abstractNum>
  <w:abstractNum w:abstractNumId="62">
    <w:nsid w:val="4B0B345B"/>
    <w:multiLevelType w:val="hybridMultilevel"/>
    <w:tmpl w:val="BAC6B31C"/>
    <w:lvl w:ilvl="0" w:tplc="FFFFFFFF">
      <w:start w:val="1"/>
      <w:numFmt w:val="bullet"/>
      <w:lvlText w:val=""/>
      <w:lvlJc w:val="left"/>
      <w:pPr>
        <w:ind w:left="720" w:hanging="360"/>
      </w:pPr>
      <w:rPr>
        <w:rFonts w:ascii="Wingdings" w:hAnsi="Wingdings" w:hint="default"/>
        <w:b/>
        <w:i w:val="0"/>
        <w:sz w:val="28"/>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3">
    <w:nsid w:val="4C30208C"/>
    <w:multiLevelType w:val="hybridMultilevel"/>
    <w:tmpl w:val="9D1E3422"/>
    <w:lvl w:ilvl="0" w:tplc="1F205948">
      <w:start w:val="1"/>
      <w:numFmt w:val="bullet"/>
      <w:lvlText w:val=""/>
      <w:lvlJc w:val="left"/>
      <w:pPr>
        <w:ind w:left="720" w:hanging="360"/>
      </w:pPr>
      <w:rPr>
        <w:rFonts w:ascii="Wingdings" w:hAnsi="Wingdings" w:cs="EucrosiaUPC" w:hint="default"/>
        <w:b/>
        <w:bCs w:val="0"/>
        <w:i w:val="0"/>
        <w:iCs w:val="0"/>
        <w:sz w:val="28"/>
        <w:szCs w:val="28"/>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4">
    <w:nsid w:val="4D5E4496"/>
    <w:multiLevelType w:val="hybridMultilevel"/>
    <w:tmpl w:val="C65A0938"/>
    <w:lvl w:ilvl="0" w:tplc="B186F960">
      <w:start w:val="1"/>
      <w:numFmt w:val="decimal"/>
      <w:lvlText w:val="%1)"/>
      <w:lvlJc w:val="left"/>
      <w:pPr>
        <w:tabs>
          <w:tab w:val="num" w:pos="360"/>
        </w:tabs>
        <w:ind w:left="360" w:hanging="360"/>
      </w:pPr>
      <w:rPr>
        <w:rFonts w:hint="default"/>
        <w:color w:val="auto"/>
      </w:rPr>
    </w:lvl>
    <w:lvl w:ilvl="1" w:tplc="F36C0F32">
      <w:start w:val="2"/>
      <w:numFmt w:val="bullet"/>
      <w:lvlText w:val="-"/>
      <w:lvlJc w:val="left"/>
      <w:pPr>
        <w:tabs>
          <w:tab w:val="num" w:pos="1440"/>
        </w:tabs>
        <w:ind w:left="1440" w:hanging="360"/>
      </w:pPr>
      <w:rPr>
        <w:rFonts w:ascii="Browallia New" w:hAnsi="Browallia New" w:cs="Browallia New" w:hint="default"/>
        <w:b w:val="0"/>
        <w:bCs w:val="0"/>
        <w:i w:val="0"/>
        <w:iCs w:val="0"/>
        <w:color w:val="auto"/>
        <w:sz w:val="24"/>
        <w:szCs w:val="24"/>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5">
    <w:nsid w:val="4EA66BCE"/>
    <w:multiLevelType w:val="hybridMultilevel"/>
    <w:tmpl w:val="2D30DD18"/>
    <w:lvl w:ilvl="0" w:tplc="1F205948">
      <w:start w:val="1"/>
      <w:numFmt w:val="bullet"/>
      <w:lvlText w:val=""/>
      <w:lvlJc w:val="left"/>
      <w:pPr>
        <w:ind w:left="8016" w:hanging="360"/>
      </w:pPr>
      <w:rPr>
        <w:rFonts w:ascii="Wingdings" w:hAnsi="Wingdings" w:cs="EucrosiaUPC" w:hint="default"/>
        <w:b/>
        <w:bCs w:val="0"/>
        <w:i w:val="0"/>
        <w:iCs w:val="0"/>
        <w:sz w:val="28"/>
        <w:szCs w:val="28"/>
      </w:rPr>
    </w:lvl>
    <w:lvl w:ilvl="1" w:tplc="04090003" w:tentative="1">
      <w:start w:val="1"/>
      <w:numFmt w:val="bullet"/>
      <w:lvlText w:val="o"/>
      <w:lvlJc w:val="left"/>
      <w:pPr>
        <w:ind w:left="8736" w:hanging="360"/>
      </w:pPr>
      <w:rPr>
        <w:rFonts w:ascii="Courier New" w:hAnsi="Courier New" w:cs="Courier New" w:hint="default"/>
      </w:rPr>
    </w:lvl>
    <w:lvl w:ilvl="2" w:tplc="04090005" w:tentative="1">
      <w:start w:val="1"/>
      <w:numFmt w:val="bullet"/>
      <w:lvlText w:val=""/>
      <w:lvlJc w:val="left"/>
      <w:pPr>
        <w:ind w:left="9456" w:hanging="360"/>
      </w:pPr>
      <w:rPr>
        <w:rFonts w:ascii="Wingdings" w:hAnsi="Wingdings" w:hint="default"/>
      </w:rPr>
    </w:lvl>
    <w:lvl w:ilvl="3" w:tplc="04090001" w:tentative="1">
      <w:start w:val="1"/>
      <w:numFmt w:val="bullet"/>
      <w:lvlText w:val=""/>
      <w:lvlJc w:val="left"/>
      <w:pPr>
        <w:ind w:left="10176" w:hanging="360"/>
      </w:pPr>
      <w:rPr>
        <w:rFonts w:ascii="Symbol" w:hAnsi="Symbol" w:hint="default"/>
      </w:rPr>
    </w:lvl>
    <w:lvl w:ilvl="4" w:tplc="04090003" w:tentative="1">
      <w:start w:val="1"/>
      <w:numFmt w:val="bullet"/>
      <w:lvlText w:val="o"/>
      <w:lvlJc w:val="left"/>
      <w:pPr>
        <w:ind w:left="10896" w:hanging="360"/>
      </w:pPr>
      <w:rPr>
        <w:rFonts w:ascii="Courier New" w:hAnsi="Courier New" w:cs="Courier New" w:hint="default"/>
      </w:rPr>
    </w:lvl>
    <w:lvl w:ilvl="5" w:tplc="04090005" w:tentative="1">
      <w:start w:val="1"/>
      <w:numFmt w:val="bullet"/>
      <w:lvlText w:val=""/>
      <w:lvlJc w:val="left"/>
      <w:pPr>
        <w:ind w:left="11616" w:hanging="360"/>
      </w:pPr>
      <w:rPr>
        <w:rFonts w:ascii="Wingdings" w:hAnsi="Wingdings" w:hint="default"/>
      </w:rPr>
    </w:lvl>
    <w:lvl w:ilvl="6" w:tplc="04090001" w:tentative="1">
      <w:start w:val="1"/>
      <w:numFmt w:val="bullet"/>
      <w:lvlText w:val=""/>
      <w:lvlJc w:val="left"/>
      <w:pPr>
        <w:ind w:left="12336" w:hanging="360"/>
      </w:pPr>
      <w:rPr>
        <w:rFonts w:ascii="Symbol" w:hAnsi="Symbol" w:hint="default"/>
      </w:rPr>
    </w:lvl>
    <w:lvl w:ilvl="7" w:tplc="04090003" w:tentative="1">
      <w:start w:val="1"/>
      <w:numFmt w:val="bullet"/>
      <w:lvlText w:val="o"/>
      <w:lvlJc w:val="left"/>
      <w:pPr>
        <w:ind w:left="13056" w:hanging="360"/>
      </w:pPr>
      <w:rPr>
        <w:rFonts w:ascii="Courier New" w:hAnsi="Courier New" w:cs="Courier New" w:hint="default"/>
      </w:rPr>
    </w:lvl>
    <w:lvl w:ilvl="8" w:tplc="04090005" w:tentative="1">
      <w:start w:val="1"/>
      <w:numFmt w:val="bullet"/>
      <w:lvlText w:val=""/>
      <w:lvlJc w:val="left"/>
      <w:pPr>
        <w:ind w:left="13776" w:hanging="360"/>
      </w:pPr>
      <w:rPr>
        <w:rFonts w:ascii="Wingdings" w:hAnsi="Wingdings" w:hint="default"/>
      </w:rPr>
    </w:lvl>
  </w:abstractNum>
  <w:abstractNum w:abstractNumId="66">
    <w:nsid w:val="4F00768A"/>
    <w:multiLevelType w:val="hybridMultilevel"/>
    <w:tmpl w:val="DC207C38"/>
    <w:lvl w:ilvl="0" w:tplc="0BEE1108">
      <w:start w:val="1"/>
      <w:numFmt w:val="decimal"/>
      <w:lvlText w:val="%1)"/>
      <w:lvlJc w:val="left"/>
      <w:pPr>
        <w:tabs>
          <w:tab w:val="num" w:pos="360"/>
        </w:tabs>
        <w:ind w:left="360" w:hanging="360"/>
      </w:pPr>
      <w:rPr>
        <w:rFonts w:hint="default"/>
        <w:color w:val="auto"/>
      </w:rPr>
    </w:lvl>
    <w:lvl w:ilvl="1" w:tplc="F36C0F32">
      <w:start w:val="2"/>
      <w:numFmt w:val="bullet"/>
      <w:lvlText w:val="-"/>
      <w:lvlJc w:val="left"/>
      <w:pPr>
        <w:tabs>
          <w:tab w:val="num" w:pos="1440"/>
        </w:tabs>
        <w:ind w:left="1440" w:hanging="360"/>
      </w:pPr>
      <w:rPr>
        <w:rFonts w:ascii="Browallia New" w:hAnsi="Browallia New" w:cs="Browallia New" w:hint="default"/>
        <w:b w:val="0"/>
        <w:bCs w:val="0"/>
        <w:i w:val="0"/>
        <w:iCs w:val="0"/>
        <w:color w:val="auto"/>
        <w:sz w:val="24"/>
        <w:szCs w:val="24"/>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7">
    <w:nsid w:val="502158C4"/>
    <w:multiLevelType w:val="hybridMultilevel"/>
    <w:tmpl w:val="2CB0C392"/>
    <w:lvl w:ilvl="0" w:tplc="5B205242">
      <w:start w:val="2"/>
      <w:numFmt w:val="bullet"/>
      <w:lvlText w:val="-"/>
      <w:lvlJc w:val="left"/>
      <w:pPr>
        <w:tabs>
          <w:tab w:val="num" w:pos="577"/>
        </w:tabs>
        <w:ind w:left="577" w:hanging="360"/>
      </w:pPr>
      <w:rPr>
        <w:rFonts w:ascii="EucrosiaUPC" w:eastAsia="Times New Roman" w:hAnsi="EucrosiaUPC" w:cs="EucrosiaUPC" w:hint="default"/>
        <w:b w:val="0"/>
        <w:bCs w:val="0"/>
        <w:i w:val="0"/>
        <w:iCs w:val="0"/>
        <w:color w:val="auto"/>
        <w:sz w:val="28"/>
        <w:szCs w:val="28"/>
      </w:rPr>
    </w:lvl>
    <w:lvl w:ilvl="1" w:tplc="04090003">
      <w:start w:val="1"/>
      <w:numFmt w:val="bullet"/>
      <w:lvlText w:val=""/>
      <w:lvlJc w:val="left"/>
      <w:pPr>
        <w:tabs>
          <w:tab w:val="num" w:pos="1440"/>
        </w:tabs>
        <w:ind w:left="1440" w:hanging="360"/>
      </w:pPr>
      <w:rPr>
        <w:rFonts w:ascii="Wingdings 3" w:hAnsi="Wingdings 3" w:hint="default"/>
        <w:b w:val="0"/>
        <w:bCs w:val="0"/>
        <w:i w:val="0"/>
        <w:iCs w:val="0"/>
        <w:sz w:val="28"/>
        <w:szCs w:val="28"/>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8">
    <w:nsid w:val="51225DAB"/>
    <w:multiLevelType w:val="hybridMultilevel"/>
    <w:tmpl w:val="73B21808"/>
    <w:lvl w:ilvl="0" w:tplc="87565D50">
      <w:start w:val="1"/>
      <w:numFmt w:val="bullet"/>
      <w:lvlText w:val=""/>
      <w:lvlJc w:val="left"/>
      <w:pPr>
        <w:tabs>
          <w:tab w:val="num" w:pos="360"/>
        </w:tabs>
        <w:ind w:left="360" w:hanging="360"/>
      </w:pPr>
      <w:rPr>
        <w:rFonts w:ascii="Wingdings" w:hAnsi="Wingdings" w:hint="default"/>
        <w:color w:val="auto"/>
      </w:rPr>
    </w:lvl>
    <w:lvl w:ilvl="1" w:tplc="F36C0F32">
      <w:start w:val="2"/>
      <w:numFmt w:val="bullet"/>
      <w:lvlText w:val="-"/>
      <w:lvlJc w:val="left"/>
      <w:pPr>
        <w:tabs>
          <w:tab w:val="num" w:pos="1440"/>
        </w:tabs>
        <w:ind w:left="1440" w:hanging="360"/>
      </w:pPr>
      <w:rPr>
        <w:rFonts w:ascii="Browallia New" w:hAnsi="Browallia New" w:cs="Browallia New" w:hint="default"/>
        <w:b w:val="0"/>
        <w:bCs w:val="0"/>
        <w:i w:val="0"/>
        <w:iCs w:val="0"/>
        <w:color w:val="auto"/>
        <w:sz w:val="24"/>
        <w:szCs w:val="24"/>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9">
    <w:nsid w:val="53744F03"/>
    <w:multiLevelType w:val="hybridMultilevel"/>
    <w:tmpl w:val="FDF433B2"/>
    <w:lvl w:ilvl="0" w:tplc="3946A34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0">
    <w:nsid w:val="56DF6C1F"/>
    <w:multiLevelType w:val="hybridMultilevel"/>
    <w:tmpl w:val="1060A306"/>
    <w:lvl w:ilvl="0" w:tplc="BF2CA310">
      <w:start w:val="1"/>
      <w:numFmt w:val="bullet"/>
      <w:lvlText w:val=""/>
      <w:lvlJc w:val="left"/>
      <w:pPr>
        <w:tabs>
          <w:tab w:val="num" w:pos="360"/>
        </w:tabs>
        <w:ind w:left="360" w:hanging="360"/>
      </w:pPr>
      <w:rPr>
        <w:rFonts w:ascii="Wingdings" w:hAnsi="Wingdings" w:hint="default"/>
        <w:b w:val="0"/>
        <w:bCs w:val="0"/>
        <w:i w:val="0"/>
        <w:iCs w:val="0"/>
        <w:color w:val="auto"/>
        <w:sz w:val="28"/>
        <w:szCs w:val="28"/>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71">
    <w:nsid w:val="57B32566"/>
    <w:multiLevelType w:val="hybridMultilevel"/>
    <w:tmpl w:val="E2BE293E"/>
    <w:lvl w:ilvl="0" w:tplc="B2AE467A">
      <w:start w:val="1"/>
      <w:numFmt w:val="bullet"/>
      <w:lvlText w:val=""/>
      <w:lvlJc w:val="left"/>
      <w:pPr>
        <w:ind w:left="786" w:hanging="360"/>
      </w:pPr>
      <w:rPr>
        <w:rFonts w:ascii="Wingdings" w:hAnsi="Wingdings" w:hint="default"/>
        <w:sz w:val="28"/>
        <w:szCs w:val="28"/>
      </w:rPr>
    </w:lvl>
    <w:lvl w:ilvl="1" w:tplc="04090003">
      <w:start w:val="1"/>
      <w:numFmt w:val="bullet"/>
      <w:lvlText w:val="o"/>
      <w:lvlJc w:val="left"/>
      <w:pPr>
        <w:ind w:left="1506" w:hanging="360"/>
      </w:pPr>
      <w:rPr>
        <w:rFonts w:ascii="Courier New" w:hAnsi="Courier New" w:cs="Courier New" w:hint="default"/>
      </w:rPr>
    </w:lvl>
    <w:lvl w:ilvl="2" w:tplc="04090005">
      <w:start w:val="1"/>
      <w:numFmt w:val="bullet"/>
      <w:lvlText w:val=""/>
      <w:lvlJc w:val="left"/>
      <w:pPr>
        <w:ind w:left="2226" w:hanging="360"/>
      </w:pPr>
      <w:rPr>
        <w:rFonts w:ascii="Wingdings" w:hAnsi="Wingdings" w:hint="default"/>
      </w:rPr>
    </w:lvl>
    <w:lvl w:ilvl="3" w:tplc="04090001">
      <w:start w:val="1"/>
      <w:numFmt w:val="bullet"/>
      <w:lvlText w:val=""/>
      <w:lvlJc w:val="left"/>
      <w:pPr>
        <w:ind w:left="2946" w:hanging="360"/>
      </w:pPr>
      <w:rPr>
        <w:rFonts w:ascii="Symbol" w:hAnsi="Symbol" w:hint="default"/>
      </w:rPr>
    </w:lvl>
    <w:lvl w:ilvl="4" w:tplc="04090003">
      <w:start w:val="1"/>
      <w:numFmt w:val="bullet"/>
      <w:lvlText w:val="o"/>
      <w:lvlJc w:val="left"/>
      <w:pPr>
        <w:ind w:left="3666" w:hanging="360"/>
      </w:pPr>
      <w:rPr>
        <w:rFonts w:ascii="Courier New" w:hAnsi="Courier New" w:cs="Courier New" w:hint="default"/>
      </w:rPr>
    </w:lvl>
    <w:lvl w:ilvl="5" w:tplc="04090005">
      <w:start w:val="1"/>
      <w:numFmt w:val="bullet"/>
      <w:lvlText w:val=""/>
      <w:lvlJc w:val="left"/>
      <w:pPr>
        <w:ind w:left="4386" w:hanging="360"/>
      </w:pPr>
      <w:rPr>
        <w:rFonts w:ascii="Wingdings" w:hAnsi="Wingdings" w:hint="default"/>
      </w:rPr>
    </w:lvl>
    <w:lvl w:ilvl="6" w:tplc="04090001">
      <w:start w:val="1"/>
      <w:numFmt w:val="bullet"/>
      <w:lvlText w:val=""/>
      <w:lvlJc w:val="left"/>
      <w:pPr>
        <w:ind w:left="5106" w:hanging="360"/>
      </w:pPr>
      <w:rPr>
        <w:rFonts w:ascii="Symbol" w:hAnsi="Symbol" w:hint="default"/>
      </w:rPr>
    </w:lvl>
    <w:lvl w:ilvl="7" w:tplc="04090003">
      <w:start w:val="1"/>
      <w:numFmt w:val="bullet"/>
      <w:lvlText w:val="o"/>
      <w:lvlJc w:val="left"/>
      <w:pPr>
        <w:ind w:left="5826" w:hanging="360"/>
      </w:pPr>
      <w:rPr>
        <w:rFonts w:ascii="Courier New" w:hAnsi="Courier New" w:cs="Courier New" w:hint="default"/>
      </w:rPr>
    </w:lvl>
    <w:lvl w:ilvl="8" w:tplc="04090005">
      <w:start w:val="1"/>
      <w:numFmt w:val="bullet"/>
      <w:lvlText w:val=""/>
      <w:lvlJc w:val="left"/>
      <w:pPr>
        <w:ind w:left="6546" w:hanging="360"/>
      </w:pPr>
      <w:rPr>
        <w:rFonts w:ascii="Wingdings" w:hAnsi="Wingdings" w:hint="default"/>
      </w:rPr>
    </w:lvl>
  </w:abstractNum>
  <w:abstractNum w:abstractNumId="72">
    <w:nsid w:val="5839426C"/>
    <w:multiLevelType w:val="hybridMultilevel"/>
    <w:tmpl w:val="F3907BF6"/>
    <w:lvl w:ilvl="0" w:tplc="DF94AF46">
      <w:start w:val="1"/>
      <w:numFmt w:val="thaiLetters"/>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3">
    <w:nsid w:val="5D0E36E5"/>
    <w:multiLevelType w:val="hybridMultilevel"/>
    <w:tmpl w:val="A84C009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4">
    <w:nsid w:val="5F43699D"/>
    <w:multiLevelType w:val="hybridMultilevel"/>
    <w:tmpl w:val="CE8A17E8"/>
    <w:lvl w:ilvl="0" w:tplc="DE3A0482">
      <w:start w:val="1"/>
      <w:numFmt w:val="bullet"/>
      <w:lvlText w:val=""/>
      <w:lvlJc w:val="left"/>
      <w:pPr>
        <w:ind w:left="976" w:hanging="360"/>
      </w:pPr>
      <w:rPr>
        <w:rFonts w:ascii="Wingdings" w:hAnsi="Wingdings" w:hint="default"/>
        <w:b/>
        <w:i w:val="0"/>
        <w:sz w:val="28"/>
        <w:szCs w:val="24"/>
      </w:rPr>
    </w:lvl>
    <w:lvl w:ilvl="1" w:tplc="04090003" w:tentative="1">
      <w:start w:val="1"/>
      <w:numFmt w:val="bullet"/>
      <w:lvlText w:val="o"/>
      <w:lvlJc w:val="left"/>
      <w:pPr>
        <w:ind w:left="1696" w:hanging="360"/>
      </w:pPr>
      <w:rPr>
        <w:rFonts w:ascii="Courier New" w:hAnsi="Courier New" w:cs="Courier New" w:hint="default"/>
      </w:rPr>
    </w:lvl>
    <w:lvl w:ilvl="2" w:tplc="04090005" w:tentative="1">
      <w:start w:val="1"/>
      <w:numFmt w:val="bullet"/>
      <w:lvlText w:val=""/>
      <w:lvlJc w:val="left"/>
      <w:pPr>
        <w:ind w:left="2416" w:hanging="360"/>
      </w:pPr>
      <w:rPr>
        <w:rFonts w:ascii="Wingdings" w:hAnsi="Wingdings" w:hint="default"/>
      </w:rPr>
    </w:lvl>
    <w:lvl w:ilvl="3" w:tplc="04090001" w:tentative="1">
      <w:start w:val="1"/>
      <w:numFmt w:val="bullet"/>
      <w:lvlText w:val=""/>
      <w:lvlJc w:val="left"/>
      <w:pPr>
        <w:ind w:left="3136" w:hanging="360"/>
      </w:pPr>
      <w:rPr>
        <w:rFonts w:ascii="Symbol" w:hAnsi="Symbol" w:hint="default"/>
      </w:rPr>
    </w:lvl>
    <w:lvl w:ilvl="4" w:tplc="04090003" w:tentative="1">
      <w:start w:val="1"/>
      <w:numFmt w:val="bullet"/>
      <w:lvlText w:val="o"/>
      <w:lvlJc w:val="left"/>
      <w:pPr>
        <w:ind w:left="3856" w:hanging="360"/>
      </w:pPr>
      <w:rPr>
        <w:rFonts w:ascii="Courier New" w:hAnsi="Courier New" w:cs="Courier New" w:hint="default"/>
      </w:rPr>
    </w:lvl>
    <w:lvl w:ilvl="5" w:tplc="04090005" w:tentative="1">
      <w:start w:val="1"/>
      <w:numFmt w:val="bullet"/>
      <w:lvlText w:val=""/>
      <w:lvlJc w:val="left"/>
      <w:pPr>
        <w:ind w:left="4576" w:hanging="360"/>
      </w:pPr>
      <w:rPr>
        <w:rFonts w:ascii="Wingdings" w:hAnsi="Wingdings" w:hint="default"/>
      </w:rPr>
    </w:lvl>
    <w:lvl w:ilvl="6" w:tplc="04090001" w:tentative="1">
      <w:start w:val="1"/>
      <w:numFmt w:val="bullet"/>
      <w:lvlText w:val=""/>
      <w:lvlJc w:val="left"/>
      <w:pPr>
        <w:ind w:left="5296" w:hanging="360"/>
      </w:pPr>
      <w:rPr>
        <w:rFonts w:ascii="Symbol" w:hAnsi="Symbol" w:hint="default"/>
      </w:rPr>
    </w:lvl>
    <w:lvl w:ilvl="7" w:tplc="04090003" w:tentative="1">
      <w:start w:val="1"/>
      <w:numFmt w:val="bullet"/>
      <w:lvlText w:val="o"/>
      <w:lvlJc w:val="left"/>
      <w:pPr>
        <w:ind w:left="6016" w:hanging="360"/>
      </w:pPr>
      <w:rPr>
        <w:rFonts w:ascii="Courier New" w:hAnsi="Courier New" w:cs="Courier New" w:hint="default"/>
      </w:rPr>
    </w:lvl>
    <w:lvl w:ilvl="8" w:tplc="04090005" w:tentative="1">
      <w:start w:val="1"/>
      <w:numFmt w:val="bullet"/>
      <w:lvlText w:val=""/>
      <w:lvlJc w:val="left"/>
      <w:pPr>
        <w:ind w:left="6736" w:hanging="360"/>
      </w:pPr>
      <w:rPr>
        <w:rFonts w:ascii="Wingdings" w:hAnsi="Wingdings" w:hint="default"/>
      </w:rPr>
    </w:lvl>
  </w:abstractNum>
  <w:abstractNum w:abstractNumId="75">
    <w:nsid w:val="603F0C2A"/>
    <w:multiLevelType w:val="hybridMultilevel"/>
    <w:tmpl w:val="AD98346A"/>
    <w:lvl w:ilvl="0" w:tplc="7988F664">
      <w:start w:val="1"/>
      <w:numFmt w:val="bullet"/>
      <w:lvlText w:val=""/>
      <w:lvlJc w:val="left"/>
      <w:pPr>
        <w:tabs>
          <w:tab w:val="num" w:pos="577"/>
        </w:tabs>
        <w:ind w:left="577" w:hanging="360"/>
      </w:pPr>
      <w:rPr>
        <w:rFonts w:ascii="Wingdings" w:hAnsi="Wingdings" w:cs="EucrosiaUPC" w:hint="default"/>
        <w:b/>
        <w:bCs w:val="0"/>
        <w:i w:val="0"/>
        <w:iCs w:val="0"/>
        <w:sz w:val="28"/>
        <w:szCs w:val="28"/>
      </w:rPr>
    </w:lvl>
    <w:lvl w:ilvl="1" w:tplc="CB52ADE4">
      <w:start w:val="1"/>
      <w:numFmt w:val="bullet"/>
      <w:lvlText w:val=""/>
      <w:lvlJc w:val="left"/>
      <w:pPr>
        <w:tabs>
          <w:tab w:val="num" w:pos="1405"/>
        </w:tabs>
        <w:ind w:left="1405" w:hanging="360"/>
      </w:pPr>
      <w:rPr>
        <w:rFonts w:ascii="Wingdings 3" w:hAnsi="Wingdings 3" w:hint="default"/>
        <w:b w:val="0"/>
        <w:bCs w:val="0"/>
        <w:i w:val="0"/>
        <w:iCs w:val="0"/>
        <w:sz w:val="36"/>
        <w:szCs w:val="36"/>
      </w:rPr>
    </w:lvl>
    <w:lvl w:ilvl="2" w:tplc="7988F664">
      <w:start w:val="1"/>
      <w:numFmt w:val="bullet"/>
      <w:lvlText w:val=""/>
      <w:lvlJc w:val="left"/>
      <w:pPr>
        <w:tabs>
          <w:tab w:val="num" w:pos="2125"/>
        </w:tabs>
        <w:ind w:left="2125" w:hanging="360"/>
      </w:pPr>
      <w:rPr>
        <w:rFonts w:ascii="Wingdings" w:hAnsi="Wingdings" w:cs="EucrosiaUPC" w:hint="default"/>
        <w:b/>
        <w:bCs w:val="0"/>
        <w:i w:val="0"/>
        <w:iCs w:val="0"/>
        <w:sz w:val="28"/>
        <w:szCs w:val="28"/>
      </w:rPr>
    </w:lvl>
    <w:lvl w:ilvl="3" w:tplc="CB52ADE4">
      <w:start w:val="1"/>
      <w:numFmt w:val="bullet"/>
      <w:lvlText w:val=""/>
      <w:lvlJc w:val="left"/>
      <w:pPr>
        <w:tabs>
          <w:tab w:val="num" w:pos="2845"/>
        </w:tabs>
        <w:ind w:left="2845" w:hanging="360"/>
      </w:pPr>
      <w:rPr>
        <w:rFonts w:ascii="Wingdings 3" w:hAnsi="Wingdings 3" w:hint="default"/>
        <w:b w:val="0"/>
        <w:bCs w:val="0"/>
        <w:i w:val="0"/>
        <w:iCs w:val="0"/>
        <w:sz w:val="36"/>
        <w:szCs w:val="36"/>
      </w:rPr>
    </w:lvl>
    <w:lvl w:ilvl="4" w:tplc="7988F664">
      <w:start w:val="1"/>
      <w:numFmt w:val="bullet"/>
      <w:lvlText w:val=""/>
      <w:lvlJc w:val="left"/>
      <w:pPr>
        <w:tabs>
          <w:tab w:val="num" w:pos="3565"/>
        </w:tabs>
        <w:ind w:left="3565" w:hanging="360"/>
      </w:pPr>
      <w:rPr>
        <w:rFonts w:ascii="Wingdings" w:hAnsi="Wingdings" w:cs="EucrosiaUPC" w:hint="default"/>
        <w:b/>
        <w:bCs w:val="0"/>
        <w:i w:val="0"/>
        <w:iCs w:val="0"/>
        <w:sz w:val="28"/>
        <w:szCs w:val="28"/>
      </w:rPr>
    </w:lvl>
    <w:lvl w:ilvl="5" w:tplc="CB52ADE4">
      <w:start w:val="1"/>
      <w:numFmt w:val="bullet"/>
      <w:lvlText w:val=""/>
      <w:lvlJc w:val="left"/>
      <w:pPr>
        <w:tabs>
          <w:tab w:val="num" w:pos="4285"/>
        </w:tabs>
        <w:ind w:left="4285" w:hanging="360"/>
      </w:pPr>
      <w:rPr>
        <w:rFonts w:ascii="Wingdings 3" w:hAnsi="Wingdings 3" w:hint="default"/>
        <w:b w:val="0"/>
        <w:bCs w:val="0"/>
        <w:i w:val="0"/>
        <w:iCs w:val="0"/>
        <w:sz w:val="36"/>
        <w:szCs w:val="36"/>
      </w:rPr>
    </w:lvl>
    <w:lvl w:ilvl="6" w:tplc="7988F664">
      <w:start w:val="1"/>
      <w:numFmt w:val="bullet"/>
      <w:lvlText w:val=""/>
      <w:lvlJc w:val="left"/>
      <w:pPr>
        <w:tabs>
          <w:tab w:val="num" w:pos="5005"/>
        </w:tabs>
        <w:ind w:left="5005" w:hanging="360"/>
      </w:pPr>
      <w:rPr>
        <w:rFonts w:ascii="Wingdings" w:hAnsi="Wingdings" w:cs="EucrosiaUPC" w:hint="default"/>
        <w:b/>
        <w:bCs w:val="0"/>
        <w:i w:val="0"/>
        <w:iCs w:val="0"/>
        <w:sz w:val="28"/>
        <w:szCs w:val="28"/>
      </w:rPr>
    </w:lvl>
    <w:lvl w:ilvl="7" w:tplc="CB52ADE4">
      <w:start w:val="1"/>
      <w:numFmt w:val="bullet"/>
      <w:lvlText w:val=""/>
      <w:lvlJc w:val="left"/>
      <w:pPr>
        <w:tabs>
          <w:tab w:val="num" w:pos="5725"/>
        </w:tabs>
        <w:ind w:left="5725" w:hanging="360"/>
      </w:pPr>
      <w:rPr>
        <w:rFonts w:ascii="Wingdings 3" w:hAnsi="Wingdings 3" w:hint="default"/>
        <w:b w:val="0"/>
        <w:bCs w:val="0"/>
        <w:i w:val="0"/>
        <w:iCs w:val="0"/>
        <w:sz w:val="36"/>
        <w:szCs w:val="36"/>
      </w:rPr>
    </w:lvl>
    <w:lvl w:ilvl="8" w:tplc="04090005">
      <w:start w:val="1"/>
      <w:numFmt w:val="decimal"/>
      <w:lvlText w:val="%9."/>
      <w:lvlJc w:val="left"/>
      <w:pPr>
        <w:tabs>
          <w:tab w:val="num" w:pos="6480"/>
        </w:tabs>
        <w:ind w:left="6480" w:hanging="360"/>
      </w:pPr>
    </w:lvl>
  </w:abstractNum>
  <w:abstractNum w:abstractNumId="76">
    <w:nsid w:val="61AE1D9A"/>
    <w:multiLevelType w:val="hybridMultilevel"/>
    <w:tmpl w:val="6596B484"/>
    <w:lvl w:ilvl="0" w:tplc="83409C20">
      <w:start w:val="1"/>
      <w:numFmt w:val="bullet"/>
      <w:lvlText w:val=""/>
      <w:lvlJc w:val="left"/>
      <w:pPr>
        <w:tabs>
          <w:tab w:val="num" w:pos="577"/>
        </w:tabs>
        <w:ind w:left="577" w:hanging="360"/>
      </w:pPr>
      <w:rPr>
        <w:rFonts w:ascii="Wingdings" w:hAnsi="Wingdings" w:cs="EucrosiaUPC" w:hint="default"/>
        <w:b/>
        <w:bCs w:val="0"/>
        <w:i w:val="0"/>
        <w:iCs w:val="0"/>
        <w:sz w:val="28"/>
        <w:szCs w:val="28"/>
      </w:rPr>
    </w:lvl>
    <w:lvl w:ilvl="1" w:tplc="04090019">
      <w:start w:val="1"/>
      <w:numFmt w:val="bullet"/>
      <w:lvlText w:val=""/>
      <w:lvlJc w:val="left"/>
      <w:pPr>
        <w:tabs>
          <w:tab w:val="num" w:pos="1440"/>
        </w:tabs>
        <w:ind w:left="1440" w:hanging="360"/>
      </w:pPr>
      <w:rPr>
        <w:rFonts w:ascii="Wingdings 3" w:hAnsi="Wingdings 3" w:hint="default"/>
        <w:b w:val="0"/>
        <w:bCs w:val="0"/>
        <w:i w:val="0"/>
        <w:iCs w:val="0"/>
        <w:sz w:val="28"/>
        <w:szCs w:val="28"/>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77">
    <w:nsid w:val="658572B6"/>
    <w:multiLevelType w:val="hybridMultilevel"/>
    <w:tmpl w:val="9D7646DC"/>
    <w:lvl w:ilvl="0" w:tplc="575858C8">
      <w:start w:val="1"/>
      <w:numFmt w:val="decimal"/>
      <w:lvlText w:val="%1)"/>
      <w:lvlJc w:val="left"/>
      <w:pPr>
        <w:ind w:left="720" w:hanging="360"/>
      </w:pPr>
      <w:rPr>
        <w:rFonts w:ascii="TH SarabunPSK" w:hAnsi="TH SarabunPSK" w:cs="TH SarabunPSK" w:hint="default"/>
        <w:sz w:val="32"/>
        <w:szCs w:val="3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8">
    <w:nsid w:val="65B0690C"/>
    <w:multiLevelType w:val="hybridMultilevel"/>
    <w:tmpl w:val="752A6466"/>
    <w:lvl w:ilvl="0" w:tplc="F44485C2">
      <w:start w:val="1"/>
      <w:numFmt w:val="bullet"/>
      <w:lvlText w:val=""/>
      <w:lvlJc w:val="left"/>
      <w:pPr>
        <w:ind w:left="720" w:hanging="360"/>
      </w:pPr>
      <w:rPr>
        <w:rFonts w:ascii="Wingdings" w:hAnsi="Wingdings" w:hint="default"/>
        <w:sz w:val="28"/>
        <w:szCs w:val="28"/>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79">
    <w:nsid w:val="67724F6D"/>
    <w:multiLevelType w:val="hybridMultilevel"/>
    <w:tmpl w:val="864CB1A4"/>
    <w:lvl w:ilvl="0" w:tplc="87565D50">
      <w:start w:val="1"/>
      <w:numFmt w:val="bullet"/>
      <w:lvlText w:val=""/>
      <w:lvlJc w:val="left"/>
      <w:pPr>
        <w:tabs>
          <w:tab w:val="num" w:pos="360"/>
        </w:tabs>
        <w:ind w:left="360" w:hanging="360"/>
      </w:pPr>
      <w:rPr>
        <w:rFonts w:ascii="Wingdings" w:hAnsi="Wingdings" w:hint="default"/>
        <w:color w:val="auto"/>
      </w:rPr>
    </w:lvl>
    <w:lvl w:ilvl="1" w:tplc="F36C0F32">
      <w:start w:val="2"/>
      <w:numFmt w:val="bullet"/>
      <w:lvlText w:val="-"/>
      <w:lvlJc w:val="left"/>
      <w:pPr>
        <w:tabs>
          <w:tab w:val="num" w:pos="1440"/>
        </w:tabs>
        <w:ind w:left="1440" w:hanging="360"/>
      </w:pPr>
      <w:rPr>
        <w:rFonts w:ascii="Browallia New" w:hAnsi="Browallia New" w:cs="Browallia New" w:hint="default"/>
        <w:b w:val="0"/>
        <w:bCs w:val="0"/>
        <w:i w:val="0"/>
        <w:iCs w:val="0"/>
        <w:color w:val="auto"/>
        <w:sz w:val="24"/>
        <w:szCs w:val="24"/>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0">
    <w:nsid w:val="69594C47"/>
    <w:multiLevelType w:val="hybridMultilevel"/>
    <w:tmpl w:val="0EF679CE"/>
    <w:lvl w:ilvl="0" w:tplc="EE78F6C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1">
    <w:nsid w:val="6A685646"/>
    <w:multiLevelType w:val="singleLevel"/>
    <w:tmpl w:val="61CC3DC4"/>
    <w:lvl w:ilvl="0">
      <w:start w:val="1"/>
      <w:numFmt w:val="bullet"/>
      <w:pStyle w:val="BOBullet"/>
      <w:lvlText w:val=""/>
      <w:lvlJc w:val="left"/>
      <w:pPr>
        <w:tabs>
          <w:tab w:val="num" w:pos="720"/>
        </w:tabs>
        <w:ind w:left="720" w:hanging="360"/>
      </w:pPr>
      <w:rPr>
        <w:rFonts w:ascii="Symbol" w:hAnsi="Symbol" w:cs="Symbol" w:hint="default"/>
      </w:rPr>
    </w:lvl>
  </w:abstractNum>
  <w:abstractNum w:abstractNumId="82">
    <w:nsid w:val="6AEC2435"/>
    <w:multiLevelType w:val="hybridMultilevel"/>
    <w:tmpl w:val="FFB42DA4"/>
    <w:lvl w:ilvl="0" w:tplc="575858C8">
      <w:start w:val="1"/>
      <w:numFmt w:val="decimal"/>
      <w:lvlText w:val="%1)"/>
      <w:lvlJc w:val="left"/>
      <w:pPr>
        <w:ind w:left="720" w:hanging="360"/>
      </w:pPr>
      <w:rPr>
        <w:rFonts w:ascii="TH SarabunPSK" w:hAnsi="TH SarabunPSK" w:cs="TH SarabunPSK" w:hint="default"/>
        <w:sz w:val="32"/>
        <w:szCs w:val="3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3">
    <w:nsid w:val="6B543BBF"/>
    <w:multiLevelType w:val="hybridMultilevel"/>
    <w:tmpl w:val="652EFD32"/>
    <w:lvl w:ilvl="0" w:tplc="CB52ADE4">
      <w:start w:val="1"/>
      <w:numFmt w:val="bullet"/>
      <w:lvlText w:val=""/>
      <w:lvlJc w:val="left"/>
      <w:pPr>
        <w:ind w:left="1626" w:hanging="360"/>
      </w:pPr>
      <w:rPr>
        <w:rFonts w:ascii="Wingdings 3" w:hAnsi="Wingdings 3" w:cs="EucrosiaUPC" w:hint="default"/>
        <w:b/>
        <w:bCs w:val="0"/>
        <w:i w:val="0"/>
        <w:iCs w:val="0"/>
        <w:sz w:val="28"/>
        <w:szCs w:val="28"/>
      </w:rPr>
    </w:lvl>
    <w:lvl w:ilvl="1" w:tplc="04090003" w:tentative="1">
      <w:start w:val="1"/>
      <w:numFmt w:val="bullet"/>
      <w:lvlText w:val="o"/>
      <w:lvlJc w:val="left"/>
      <w:pPr>
        <w:ind w:left="2346" w:hanging="360"/>
      </w:pPr>
      <w:rPr>
        <w:rFonts w:ascii="Courier New" w:hAnsi="Courier New" w:cs="Courier New" w:hint="default"/>
      </w:rPr>
    </w:lvl>
    <w:lvl w:ilvl="2" w:tplc="04090005" w:tentative="1">
      <w:start w:val="1"/>
      <w:numFmt w:val="bullet"/>
      <w:lvlText w:val=""/>
      <w:lvlJc w:val="left"/>
      <w:pPr>
        <w:ind w:left="3066" w:hanging="360"/>
      </w:pPr>
      <w:rPr>
        <w:rFonts w:ascii="Wingdings" w:hAnsi="Wingdings" w:hint="default"/>
      </w:rPr>
    </w:lvl>
    <w:lvl w:ilvl="3" w:tplc="04090001" w:tentative="1">
      <w:start w:val="1"/>
      <w:numFmt w:val="bullet"/>
      <w:lvlText w:val=""/>
      <w:lvlJc w:val="left"/>
      <w:pPr>
        <w:ind w:left="3786" w:hanging="360"/>
      </w:pPr>
      <w:rPr>
        <w:rFonts w:ascii="Symbol" w:hAnsi="Symbol" w:hint="default"/>
      </w:rPr>
    </w:lvl>
    <w:lvl w:ilvl="4" w:tplc="04090003" w:tentative="1">
      <w:start w:val="1"/>
      <w:numFmt w:val="bullet"/>
      <w:lvlText w:val="o"/>
      <w:lvlJc w:val="left"/>
      <w:pPr>
        <w:ind w:left="4506" w:hanging="360"/>
      </w:pPr>
      <w:rPr>
        <w:rFonts w:ascii="Courier New" w:hAnsi="Courier New" w:cs="Courier New" w:hint="default"/>
      </w:rPr>
    </w:lvl>
    <w:lvl w:ilvl="5" w:tplc="04090005" w:tentative="1">
      <w:start w:val="1"/>
      <w:numFmt w:val="bullet"/>
      <w:lvlText w:val=""/>
      <w:lvlJc w:val="left"/>
      <w:pPr>
        <w:ind w:left="5226" w:hanging="360"/>
      </w:pPr>
      <w:rPr>
        <w:rFonts w:ascii="Wingdings" w:hAnsi="Wingdings" w:hint="default"/>
      </w:rPr>
    </w:lvl>
    <w:lvl w:ilvl="6" w:tplc="04090001" w:tentative="1">
      <w:start w:val="1"/>
      <w:numFmt w:val="bullet"/>
      <w:lvlText w:val=""/>
      <w:lvlJc w:val="left"/>
      <w:pPr>
        <w:ind w:left="5946" w:hanging="360"/>
      </w:pPr>
      <w:rPr>
        <w:rFonts w:ascii="Symbol" w:hAnsi="Symbol" w:hint="default"/>
      </w:rPr>
    </w:lvl>
    <w:lvl w:ilvl="7" w:tplc="04090003" w:tentative="1">
      <w:start w:val="1"/>
      <w:numFmt w:val="bullet"/>
      <w:lvlText w:val="o"/>
      <w:lvlJc w:val="left"/>
      <w:pPr>
        <w:ind w:left="6666" w:hanging="360"/>
      </w:pPr>
      <w:rPr>
        <w:rFonts w:ascii="Courier New" w:hAnsi="Courier New" w:cs="Courier New" w:hint="default"/>
      </w:rPr>
    </w:lvl>
    <w:lvl w:ilvl="8" w:tplc="04090005" w:tentative="1">
      <w:start w:val="1"/>
      <w:numFmt w:val="bullet"/>
      <w:lvlText w:val=""/>
      <w:lvlJc w:val="left"/>
      <w:pPr>
        <w:ind w:left="7386" w:hanging="360"/>
      </w:pPr>
      <w:rPr>
        <w:rFonts w:ascii="Wingdings" w:hAnsi="Wingdings" w:hint="default"/>
      </w:rPr>
    </w:lvl>
  </w:abstractNum>
  <w:abstractNum w:abstractNumId="84">
    <w:nsid w:val="6BFD1157"/>
    <w:multiLevelType w:val="hybridMultilevel"/>
    <w:tmpl w:val="CEA885E2"/>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5">
    <w:nsid w:val="6FAF544D"/>
    <w:multiLevelType w:val="hybridMultilevel"/>
    <w:tmpl w:val="9EAE2580"/>
    <w:lvl w:ilvl="0" w:tplc="19CAC7DA">
      <w:start w:val="1"/>
      <w:numFmt w:val="bullet"/>
      <w:lvlText w:val="-"/>
      <w:lvlJc w:val="left"/>
      <w:pPr>
        <w:ind w:left="720" w:hanging="360"/>
      </w:pPr>
      <w:rPr>
        <w:rFonts w:ascii="Browallia New" w:hAnsi="Browallia New" w:hint="default"/>
        <w:b w:val="0"/>
        <w:bCs/>
        <w:i w:val="0"/>
        <w:iCs w:val="0"/>
        <w:sz w:val="32"/>
        <w:szCs w:val="28"/>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6">
    <w:nsid w:val="729A5A65"/>
    <w:multiLevelType w:val="hybridMultilevel"/>
    <w:tmpl w:val="2E246C72"/>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7">
    <w:nsid w:val="73E86B32"/>
    <w:multiLevelType w:val="hybridMultilevel"/>
    <w:tmpl w:val="66BA83F6"/>
    <w:lvl w:ilvl="0" w:tplc="04090005">
      <w:start w:val="1"/>
      <w:numFmt w:val="bullet"/>
      <w:lvlText w:val=""/>
      <w:lvlJc w:val="left"/>
      <w:pPr>
        <w:tabs>
          <w:tab w:val="num" w:pos="720"/>
        </w:tabs>
        <w:ind w:left="720" w:hanging="360"/>
      </w:pPr>
      <w:rPr>
        <w:rFonts w:ascii="Wingdings" w:hAnsi="Wingdings" w:hint="default"/>
        <w:color w:val="auto"/>
      </w:rPr>
    </w:lvl>
    <w:lvl w:ilvl="1" w:tplc="6B46D1CE">
      <w:start w:val="1"/>
      <w:numFmt w:val="decimal"/>
      <w:lvlText w:val="%2."/>
      <w:lvlJc w:val="left"/>
      <w:pPr>
        <w:tabs>
          <w:tab w:val="num" w:pos="1440"/>
        </w:tabs>
        <w:ind w:left="1440" w:hanging="360"/>
      </w:pPr>
      <w:rPr>
        <w:rFonts w:ascii="Browallia New" w:hAnsi="Browallia New" w:cs="Browallia New" w:hint="default"/>
        <w:b/>
        <w:bCs/>
        <w:i w:val="0"/>
        <w:iCs w:val="0"/>
        <w:color w:val="auto"/>
        <w:sz w:val="30"/>
        <w:szCs w:val="30"/>
      </w:rPr>
    </w:lvl>
    <w:lvl w:ilvl="2" w:tplc="80EEC230">
      <w:start w:val="1"/>
      <w:numFmt w:val="decimal"/>
      <w:lvlText w:val="%3."/>
      <w:lvlJc w:val="left"/>
      <w:pPr>
        <w:tabs>
          <w:tab w:val="num" w:pos="2160"/>
        </w:tabs>
        <w:ind w:left="2160" w:hanging="360"/>
      </w:pPr>
      <w:rPr>
        <w:rFonts w:ascii="Browallia New" w:hAnsi="Browallia New" w:hint="default"/>
        <w:b w:val="0"/>
        <w:i w:val="0"/>
        <w:color w:val="auto"/>
        <w:sz w:val="30"/>
      </w:rPr>
    </w:lvl>
    <w:lvl w:ilvl="3" w:tplc="7988F664">
      <w:start w:val="1"/>
      <w:numFmt w:val="bullet"/>
      <w:lvlText w:val=""/>
      <w:lvlJc w:val="left"/>
      <w:pPr>
        <w:tabs>
          <w:tab w:val="num" w:pos="2880"/>
        </w:tabs>
        <w:ind w:left="2880" w:hanging="360"/>
      </w:pPr>
      <w:rPr>
        <w:rFonts w:ascii="Wingdings" w:hAnsi="Wingdings" w:cs="EucrosiaUPC" w:hint="default"/>
        <w:b/>
        <w:bCs w:val="0"/>
        <w:i w:val="0"/>
        <w:iCs w:val="0"/>
        <w:color w:val="auto"/>
        <w:sz w:val="28"/>
        <w:szCs w:val="28"/>
      </w:rPr>
    </w:lvl>
    <w:lvl w:ilvl="4" w:tplc="CB52ADE4">
      <w:start w:val="1"/>
      <w:numFmt w:val="bullet"/>
      <w:lvlText w:val=""/>
      <w:lvlJc w:val="left"/>
      <w:pPr>
        <w:tabs>
          <w:tab w:val="num" w:pos="3600"/>
        </w:tabs>
        <w:ind w:left="3600" w:hanging="360"/>
      </w:pPr>
      <w:rPr>
        <w:rFonts w:ascii="Wingdings 3" w:hAnsi="Wingdings 3" w:hint="default"/>
        <w:b w:val="0"/>
        <w:bCs w:val="0"/>
        <w:i w:val="0"/>
        <w:iCs w:val="0"/>
        <w:color w:val="auto"/>
        <w:sz w:val="36"/>
        <w:szCs w:val="36"/>
      </w:rPr>
    </w:lvl>
    <w:lvl w:ilvl="5" w:tplc="7988F664">
      <w:start w:val="1"/>
      <w:numFmt w:val="bullet"/>
      <w:lvlText w:val=""/>
      <w:lvlJc w:val="left"/>
      <w:pPr>
        <w:tabs>
          <w:tab w:val="num" w:pos="4320"/>
        </w:tabs>
        <w:ind w:left="4320" w:hanging="360"/>
      </w:pPr>
      <w:rPr>
        <w:rFonts w:ascii="Wingdings" w:hAnsi="Wingdings" w:cs="EucrosiaUPC" w:hint="default"/>
        <w:b/>
        <w:bCs w:val="0"/>
        <w:i w:val="0"/>
        <w:iCs w:val="0"/>
        <w:color w:val="auto"/>
        <w:sz w:val="28"/>
        <w:szCs w:val="28"/>
      </w:rPr>
    </w:lvl>
    <w:lvl w:ilvl="6" w:tplc="04090001">
      <w:start w:val="1"/>
      <w:numFmt w:val="bullet"/>
      <w:lvlText w:val=""/>
      <w:lvlJc w:val="left"/>
      <w:pPr>
        <w:tabs>
          <w:tab w:val="num" w:pos="1080"/>
        </w:tabs>
        <w:ind w:left="108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8">
    <w:nsid w:val="74BD4D14"/>
    <w:multiLevelType w:val="hybridMultilevel"/>
    <w:tmpl w:val="E2DCB0D8"/>
    <w:lvl w:ilvl="0" w:tplc="1F205948">
      <w:start w:val="1"/>
      <w:numFmt w:val="bullet"/>
      <w:lvlText w:val=""/>
      <w:lvlJc w:val="left"/>
      <w:pPr>
        <w:tabs>
          <w:tab w:val="num" w:pos="1800"/>
        </w:tabs>
        <w:ind w:left="1800" w:hanging="360"/>
      </w:pPr>
      <w:rPr>
        <w:rFonts w:ascii="Wingdings" w:hAnsi="Wingdings" w:cs="EucrosiaUPC" w:hint="default"/>
        <w:b/>
        <w:bCs w:val="0"/>
        <w:i w:val="0"/>
        <w:iCs w:val="0"/>
        <w:sz w:val="28"/>
        <w:szCs w:val="28"/>
      </w:rPr>
    </w:lvl>
    <w:lvl w:ilvl="1" w:tplc="04090001">
      <w:start w:val="1"/>
      <w:numFmt w:val="bullet"/>
      <w:lvlText w:val="o"/>
      <w:lvlJc w:val="left"/>
      <w:pPr>
        <w:tabs>
          <w:tab w:val="num" w:pos="1440"/>
        </w:tabs>
        <w:ind w:left="1440" w:hanging="360"/>
      </w:pPr>
      <w:rPr>
        <w:rFonts w:ascii="EucrosiaDSE" w:hAnsi="EucrosiaDSE" w:cs="EucrosiaUPC" w:hint="default"/>
        <w:b w:val="0"/>
        <w:bCs w:val="0"/>
        <w:i w:val="0"/>
        <w:iCs w:val="0"/>
        <w:sz w:val="28"/>
        <w:szCs w:val="28"/>
      </w:rPr>
    </w:lvl>
    <w:lvl w:ilvl="2" w:tplc="04090005">
      <w:start w:val="1"/>
      <w:numFmt w:val="bullet"/>
      <w:lvlText w:val=""/>
      <w:lvlJc w:val="left"/>
      <w:pPr>
        <w:tabs>
          <w:tab w:val="num" w:pos="2160"/>
        </w:tabs>
        <w:ind w:left="2160" w:hanging="360"/>
      </w:pPr>
      <w:rPr>
        <w:rFonts w:ascii="Symbol" w:hAnsi="Symbol" w:hint="default"/>
        <w:sz w:val="32"/>
        <w:szCs w:val="24"/>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hint="default"/>
      </w:rPr>
    </w:lvl>
    <w:lvl w:ilvl="5" w:tplc="D6CAA7A4">
      <w:numFmt w:val="bullet"/>
      <w:lvlText w:val=""/>
      <w:lvlJc w:val="left"/>
      <w:pPr>
        <w:tabs>
          <w:tab w:val="num" w:pos="4350"/>
        </w:tabs>
        <w:ind w:left="4350" w:hanging="390"/>
      </w:pPr>
      <w:rPr>
        <w:rFonts w:ascii="Wingdings" w:eastAsia="Cordia New" w:hAnsi="Wingdings" w:cs="Browallia New"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9">
    <w:nsid w:val="759D61E3"/>
    <w:multiLevelType w:val="hybridMultilevel"/>
    <w:tmpl w:val="27380368"/>
    <w:lvl w:ilvl="0" w:tplc="BFC4655C">
      <w:start w:val="1"/>
      <w:numFmt w:val="bullet"/>
      <w:lvlText w:val=""/>
      <w:lvlJc w:val="left"/>
      <w:pPr>
        <w:ind w:left="754" w:hanging="360"/>
      </w:pPr>
      <w:rPr>
        <w:rFonts w:ascii="Symbol" w:hAnsi="Symbol" w:hint="default"/>
      </w:rPr>
    </w:lvl>
    <w:lvl w:ilvl="1" w:tplc="04090003" w:tentative="1">
      <w:start w:val="1"/>
      <w:numFmt w:val="bullet"/>
      <w:lvlText w:val="o"/>
      <w:lvlJc w:val="left"/>
      <w:pPr>
        <w:ind w:left="1474" w:hanging="360"/>
      </w:pPr>
      <w:rPr>
        <w:rFonts w:ascii="Courier New" w:hAnsi="Courier New" w:cs="Courier New" w:hint="default"/>
      </w:rPr>
    </w:lvl>
    <w:lvl w:ilvl="2" w:tplc="04090005" w:tentative="1">
      <w:start w:val="1"/>
      <w:numFmt w:val="bullet"/>
      <w:lvlText w:val=""/>
      <w:lvlJc w:val="left"/>
      <w:pPr>
        <w:ind w:left="2194" w:hanging="360"/>
      </w:pPr>
      <w:rPr>
        <w:rFonts w:ascii="Wingdings" w:hAnsi="Wingdings" w:hint="default"/>
      </w:rPr>
    </w:lvl>
    <w:lvl w:ilvl="3" w:tplc="04090001" w:tentative="1">
      <w:start w:val="1"/>
      <w:numFmt w:val="bullet"/>
      <w:lvlText w:val=""/>
      <w:lvlJc w:val="left"/>
      <w:pPr>
        <w:ind w:left="2914" w:hanging="360"/>
      </w:pPr>
      <w:rPr>
        <w:rFonts w:ascii="Symbol" w:hAnsi="Symbol" w:hint="default"/>
      </w:rPr>
    </w:lvl>
    <w:lvl w:ilvl="4" w:tplc="04090003" w:tentative="1">
      <w:start w:val="1"/>
      <w:numFmt w:val="bullet"/>
      <w:lvlText w:val="o"/>
      <w:lvlJc w:val="left"/>
      <w:pPr>
        <w:ind w:left="3634" w:hanging="360"/>
      </w:pPr>
      <w:rPr>
        <w:rFonts w:ascii="Courier New" w:hAnsi="Courier New" w:cs="Courier New" w:hint="default"/>
      </w:rPr>
    </w:lvl>
    <w:lvl w:ilvl="5" w:tplc="04090005" w:tentative="1">
      <w:start w:val="1"/>
      <w:numFmt w:val="bullet"/>
      <w:lvlText w:val=""/>
      <w:lvlJc w:val="left"/>
      <w:pPr>
        <w:ind w:left="4354" w:hanging="360"/>
      </w:pPr>
      <w:rPr>
        <w:rFonts w:ascii="Wingdings" w:hAnsi="Wingdings" w:hint="default"/>
      </w:rPr>
    </w:lvl>
    <w:lvl w:ilvl="6" w:tplc="04090001" w:tentative="1">
      <w:start w:val="1"/>
      <w:numFmt w:val="bullet"/>
      <w:lvlText w:val=""/>
      <w:lvlJc w:val="left"/>
      <w:pPr>
        <w:ind w:left="5074" w:hanging="360"/>
      </w:pPr>
      <w:rPr>
        <w:rFonts w:ascii="Symbol" w:hAnsi="Symbol" w:hint="default"/>
      </w:rPr>
    </w:lvl>
    <w:lvl w:ilvl="7" w:tplc="04090003" w:tentative="1">
      <w:start w:val="1"/>
      <w:numFmt w:val="bullet"/>
      <w:lvlText w:val="o"/>
      <w:lvlJc w:val="left"/>
      <w:pPr>
        <w:ind w:left="5794" w:hanging="360"/>
      </w:pPr>
      <w:rPr>
        <w:rFonts w:ascii="Courier New" w:hAnsi="Courier New" w:cs="Courier New" w:hint="default"/>
      </w:rPr>
    </w:lvl>
    <w:lvl w:ilvl="8" w:tplc="04090005" w:tentative="1">
      <w:start w:val="1"/>
      <w:numFmt w:val="bullet"/>
      <w:lvlText w:val=""/>
      <w:lvlJc w:val="left"/>
      <w:pPr>
        <w:ind w:left="6514" w:hanging="360"/>
      </w:pPr>
      <w:rPr>
        <w:rFonts w:ascii="Wingdings" w:hAnsi="Wingdings" w:hint="default"/>
      </w:rPr>
    </w:lvl>
  </w:abstractNum>
  <w:abstractNum w:abstractNumId="90">
    <w:nsid w:val="75EE054C"/>
    <w:multiLevelType w:val="hybridMultilevel"/>
    <w:tmpl w:val="75EA1C7C"/>
    <w:lvl w:ilvl="0" w:tplc="0409000F">
      <w:start w:val="1"/>
      <w:numFmt w:val="decimal"/>
      <w:lvlText w:val="%1."/>
      <w:lvlJc w:val="left"/>
      <w:pPr>
        <w:ind w:left="720" w:hanging="360"/>
      </w:pPr>
      <w:rPr>
        <w:rFonts w:hint="default"/>
      </w:rPr>
    </w:lvl>
    <w:lvl w:ilvl="1" w:tplc="FFE48D60">
      <w:start w:val="1"/>
      <w:numFmt w:val="decimal"/>
      <w:lvlText w:val="%2."/>
      <w:lvlJc w:val="left"/>
      <w:pPr>
        <w:ind w:left="1440" w:hanging="360"/>
      </w:pPr>
      <w:rPr>
        <w:rFonts w:hint="default"/>
        <w:sz w:val="32"/>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1">
    <w:nsid w:val="799054D5"/>
    <w:multiLevelType w:val="hybridMultilevel"/>
    <w:tmpl w:val="84866B04"/>
    <w:lvl w:ilvl="0" w:tplc="F36C0F32">
      <w:start w:val="2"/>
      <w:numFmt w:val="bullet"/>
      <w:lvlText w:val="-"/>
      <w:lvlJc w:val="left"/>
      <w:pPr>
        <w:ind w:left="720" w:hanging="360"/>
      </w:pPr>
      <w:rPr>
        <w:rFonts w:ascii="Browallia New" w:hAnsi="Browallia New" w:cs="Browallia New" w:hint="default"/>
        <w:b w:val="0"/>
        <w:bCs w:val="0"/>
        <w:i w:val="0"/>
        <w:iCs w:val="0"/>
        <w:color w:val="auto"/>
        <w:sz w:val="24"/>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2">
    <w:nsid w:val="79C00541"/>
    <w:multiLevelType w:val="hybridMultilevel"/>
    <w:tmpl w:val="6514220E"/>
    <w:lvl w:ilvl="0" w:tplc="CB52ADE4">
      <w:start w:val="1"/>
      <w:numFmt w:val="bullet"/>
      <w:lvlText w:val=""/>
      <w:lvlJc w:val="left"/>
      <w:pPr>
        <w:ind w:left="1179" w:hanging="360"/>
      </w:pPr>
      <w:rPr>
        <w:rFonts w:ascii="Wingdings 3" w:hAnsi="Wingdings 3" w:cs="EucrosiaUPC" w:hint="default"/>
        <w:b/>
        <w:bCs w:val="0"/>
        <w:i w:val="0"/>
        <w:iCs w:val="0"/>
        <w:sz w:val="28"/>
        <w:szCs w:val="28"/>
      </w:rPr>
    </w:lvl>
    <w:lvl w:ilvl="1" w:tplc="04090003" w:tentative="1">
      <w:start w:val="1"/>
      <w:numFmt w:val="bullet"/>
      <w:lvlText w:val="o"/>
      <w:lvlJc w:val="left"/>
      <w:pPr>
        <w:ind w:left="1899" w:hanging="360"/>
      </w:pPr>
      <w:rPr>
        <w:rFonts w:ascii="Courier New" w:hAnsi="Courier New" w:cs="Courier New" w:hint="default"/>
      </w:rPr>
    </w:lvl>
    <w:lvl w:ilvl="2" w:tplc="04090005" w:tentative="1">
      <w:start w:val="1"/>
      <w:numFmt w:val="bullet"/>
      <w:lvlText w:val=""/>
      <w:lvlJc w:val="left"/>
      <w:pPr>
        <w:ind w:left="2619" w:hanging="360"/>
      </w:pPr>
      <w:rPr>
        <w:rFonts w:ascii="Wingdings" w:hAnsi="Wingdings" w:hint="default"/>
      </w:rPr>
    </w:lvl>
    <w:lvl w:ilvl="3" w:tplc="04090001" w:tentative="1">
      <w:start w:val="1"/>
      <w:numFmt w:val="bullet"/>
      <w:lvlText w:val=""/>
      <w:lvlJc w:val="left"/>
      <w:pPr>
        <w:ind w:left="3339" w:hanging="360"/>
      </w:pPr>
      <w:rPr>
        <w:rFonts w:ascii="Symbol" w:hAnsi="Symbol" w:hint="default"/>
      </w:rPr>
    </w:lvl>
    <w:lvl w:ilvl="4" w:tplc="04090003" w:tentative="1">
      <w:start w:val="1"/>
      <w:numFmt w:val="bullet"/>
      <w:lvlText w:val="o"/>
      <w:lvlJc w:val="left"/>
      <w:pPr>
        <w:ind w:left="4059" w:hanging="360"/>
      </w:pPr>
      <w:rPr>
        <w:rFonts w:ascii="Courier New" w:hAnsi="Courier New" w:cs="Courier New" w:hint="default"/>
      </w:rPr>
    </w:lvl>
    <w:lvl w:ilvl="5" w:tplc="04090005" w:tentative="1">
      <w:start w:val="1"/>
      <w:numFmt w:val="bullet"/>
      <w:lvlText w:val=""/>
      <w:lvlJc w:val="left"/>
      <w:pPr>
        <w:ind w:left="4779" w:hanging="360"/>
      </w:pPr>
      <w:rPr>
        <w:rFonts w:ascii="Wingdings" w:hAnsi="Wingdings" w:hint="default"/>
      </w:rPr>
    </w:lvl>
    <w:lvl w:ilvl="6" w:tplc="04090001" w:tentative="1">
      <w:start w:val="1"/>
      <w:numFmt w:val="bullet"/>
      <w:lvlText w:val=""/>
      <w:lvlJc w:val="left"/>
      <w:pPr>
        <w:ind w:left="5499" w:hanging="360"/>
      </w:pPr>
      <w:rPr>
        <w:rFonts w:ascii="Symbol" w:hAnsi="Symbol" w:hint="default"/>
      </w:rPr>
    </w:lvl>
    <w:lvl w:ilvl="7" w:tplc="04090003" w:tentative="1">
      <w:start w:val="1"/>
      <w:numFmt w:val="bullet"/>
      <w:lvlText w:val="o"/>
      <w:lvlJc w:val="left"/>
      <w:pPr>
        <w:ind w:left="6219" w:hanging="360"/>
      </w:pPr>
      <w:rPr>
        <w:rFonts w:ascii="Courier New" w:hAnsi="Courier New" w:cs="Courier New" w:hint="default"/>
      </w:rPr>
    </w:lvl>
    <w:lvl w:ilvl="8" w:tplc="04090005" w:tentative="1">
      <w:start w:val="1"/>
      <w:numFmt w:val="bullet"/>
      <w:lvlText w:val=""/>
      <w:lvlJc w:val="left"/>
      <w:pPr>
        <w:ind w:left="6939" w:hanging="360"/>
      </w:pPr>
      <w:rPr>
        <w:rFonts w:ascii="Wingdings" w:hAnsi="Wingdings" w:hint="default"/>
      </w:rPr>
    </w:lvl>
  </w:abstractNum>
  <w:abstractNum w:abstractNumId="93">
    <w:nsid w:val="7A1B33DD"/>
    <w:multiLevelType w:val="hybridMultilevel"/>
    <w:tmpl w:val="A13025D6"/>
    <w:lvl w:ilvl="0" w:tplc="FF5891DA">
      <w:start w:val="1"/>
      <w:numFmt w:val="bullet"/>
      <w:lvlText w:val="-"/>
      <w:lvlJc w:val="left"/>
      <w:pPr>
        <w:ind w:left="1462" w:hanging="360"/>
      </w:pPr>
      <w:rPr>
        <w:rFonts w:ascii="Browallia New" w:hAnsi="Browallia New" w:hint="default"/>
        <w:b w:val="0"/>
        <w:bCs/>
        <w:i w:val="0"/>
        <w:iCs w:val="0"/>
        <w:sz w:val="32"/>
        <w:szCs w:val="28"/>
      </w:rPr>
    </w:lvl>
    <w:lvl w:ilvl="1" w:tplc="04090003" w:tentative="1">
      <w:start w:val="1"/>
      <w:numFmt w:val="bullet"/>
      <w:lvlText w:val="o"/>
      <w:lvlJc w:val="left"/>
      <w:pPr>
        <w:ind w:left="2182" w:hanging="360"/>
      </w:pPr>
      <w:rPr>
        <w:rFonts w:ascii="Courier New" w:hAnsi="Courier New" w:cs="Courier New" w:hint="default"/>
      </w:rPr>
    </w:lvl>
    <w:lvl w:ilvl="2" w:tplc="04090005" w:tentative="1">
      <w:start w:val="1"/>
      <w:numFmt w:val="bullet"/>
      <w:lvlText w:val=""/>
      <w:lvlJc w:val="left"/>
      <w:pPr>
        <w:ind w:left="2902" w:hanging="360"/>
      </w:pPr>
      <w:rPr>
        <w:rFonts w:ascii="Wingdings" w:hAnsi="Wingdings" w:hint="default"/>
      </w:rPr>
    </w:lvl>
    <w:lvl w:ilvl="3" w:tplc="04090001" w:tentative="1">
      <w:start w:val="1"/>
      <w:numFmt w:val="bullet"/>
      <w:lvlText w:val=""/>
      <w:lvlJc w:val="left"/>
      <w:pPr>
        <w:ind w:left="3622" w:hanging="360"/>
      </w:pPr>
      <w:rPr>
        <w:rFonts w:ascii="Symbol" w:hAnsi="Symbol" w:hint="default"/>
      </w:rPr>
    </w:lvl>
    <w:lvl w:ilvl="4" w:tplc="04090003" w:tentative="1">
      <w:start w:val="1"/>
      <w:numFmt w:val="bullet"/>
      <w:lvlText w:val="o"/>
      <w:lvlJc w:val="left"/>
      <w:pPr>
        <w:ind w:left="4342" w:hanging="360"/>
      </w:pPr>
      <w:rPr>
        <w:rFonts w:ascii="Courier New" w:hAnsi="Courier New" w:cs="Courier New" w:hint="default"/>
      </w:rPr>
    </w:lvl>
    <w:lvl w:ilvl="5" w:tplc="04090005" w:tentative="1">
      <w:start w:val="1"/>
      <w:numFmt w:val="bullet"/>
      <w:lvlText w:val=""/>
      <w:lvlJc w:val="left"/>
      <w:pPr>
        <w:ind w:left="5062" w:hanging="360"/>
      </w:pPr>
      <w:rPr>
        <w:rFonts w:ascii="Wingdings" w:hAnsi="Wingdings" w:hint="default"/>
      </w:rPr>
    </w:lvl>
    <w:lvl w:ilvl="6" w:tplc="04090001" w:tentative="1">
      <w:start w:val="1"/>
      <w:numFmt w:val="bullet"/>
      <w:lvlText w:val=""/>
      <w:lvlJc w:val="left"/>
      <w:pPr>
        <w:ind w:left="5782" w:hanging="360"/>
      </w:pPr>
      <w:rPr>
        <w:rFonts w:ascii="Symbol" w:hAnsi="Symbol" w:hint="default"/>
      </w:rPr>
    </w:lvl>
    <w:lvl w:ilvl="7" w:tplc="04090003" w:tentative="1">
      <w:start w:val="1"/>
      <w:numFmt w:val="bullet"/>
      <w:lvlText w:val="o"/>
      <w:lvlJc w:val="left"/>
      <w:pPr>
        <w:ind w:left="6502" w:hanging="360"/>
      </w:pPr>
      <w:rPr>
        <w:rFonts w:ascii="Courier New" w:hAnsi="Courier New" w:cs="Courier New" w:hint="default"/>
      </w:rPr>
    </w:lvl>
    <w:lvl w:ilvl="8" w:tplc="04090005" w:tentative="1">
      <w:start w:val="1"/>
      <w:numFmt w:val="bullet"/>
      <w:lvlText w:val=""/>
      <w:lvlJc w:val="left"/>
      <w:pPr>
        <w:ind w:left="7222" w:hanging="360"/>
      </w:pPr>
      <w:rPr>
        <w:rFonts w:ascii="Wingdings" w:hAnsi="Wingdings" w:hint="default"/>
      </w:rPr>
    </w:lvl>
  </w:abstractNum>
  <w:abstractNum w:abstractNumId="94">
    <w:nsid w:val="7BD62050"/>
    <w:multiLevelType w:val="hybridMultilevel"/>
    <w:tmpl w:val="C1A459F0"/>
    <w:lvl w:ilvl="0" w:tplc="E4181A04">
      <w:start w:val="1"/>
      <w:numFmt w:val="bullet"/>
      <w:lvlText w:val=""/>
      <w:lvlJc w:val="left"/>
      <w:pPr>
        <w:ind w:left="720" w:hanging="360"/>
      </w:pPr>
      <w:rPr>
        <w:rFonts w:ascii="Wingdings" w:hAnsi="Wingdings" w:hint="default"/>
        <w:sz w:val="28"/>
        <w:szCs w:val="28"/>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95">
    <w:nsid w:val="7BED1992"/>
    <w:multiLevelType w:val="hybridMultilevel"/>
    <w:tmpl w:val="84705A12"/>
    <w:lvl w:ilvl="0" w:tplc="575858C8">
      <w:start w:val="1"/>
      <w:numFmt w:val="decimal"/>
      <w:lvlText w:val="%1)"/>
      <w:lvlJc w:val="left"/>
      <w:pPr>
        <w:ind w:left="720" w:hanging="360"/>
      </w:pPr>
      <w:rPr>
        <w:rFonts w:ascii="TH SarabunPSK" w:hAnsi="TH SarabunPSK" w:cs="TH SarabunPSK" w:hint="default"/>
        <w:sz w:val="32"/>
        <w:szCs w:val="3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6">
    <w:nsid w:val="7C4069D1"/>
    <w:multiLevelType w:val="hybridMultilevel"/>
    <w:tmpl w:val="F704FB50"/>
    <w:lvl w:ilvl="0" w:tplc="1F205948">
      <w:start w:val="1"/>
      <w:numFmt w:val="bullet"/>
      <w:lvlText w:val=""/>
      <w:lvlJc w:val="left"/>
      <w:pPr>
        <w:ind w:left="720" w:hanging="360"/>
      </w:pPr>
      <w:rPr>
        <w:rFonts w:ascii="Wingdings" w:hAnsi="Wingdings" w:cs="EucrosiaUPC" w:hint="default"/>
        <w:b/>
        <w:bCs w:val="0"/>
        <w:i w:val="0"/>
        <w:iCs w:val="0"/>
        <w:sz w:val="28"/>
        <w:szCs w:val="28"/>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7">
    <w:nsid w:val="7C911197"/>
    <w:multiLevelType w:val="hybridMultilevel"/>
    <w:tmpl w:val="ED64C7DE"/>
    <w:lvl w:ilvl="0" w:tplc="04090005">
      <w:start w:val="1"/>
      <w:numFmt w:val="bullet"/>
      <w:lvlText w:val=""/>
      <w:lvlJc w:val="left"/>
      <w:pPr>
        <w:ind w:left="1860" w:hanging="360"/>
      </w:pPr>
      <w:rPr>
        <w:rFonts w:ascii="Wingdings" w:hAnsi="Wingdings" w:hint="default"/>
      </w:rPr>
    </w:lvl>
    <w:lvl w:ilvl="1" w:tplc="04090003" w:tentative="1">
      <w:start w:val="1"/>
      <w:numFmt w:val="bullet"/>
      <w:lvlText w:val="o"/>
      <w:lvlJc w:val="left"/>
      <w:pPr>
        <w:ind w:left="2580" w:hanging="360"/>
      </w:pPr>
      <w:rPr>
        <w:rFonts w:ascii="Courier New" w:hAnsi="Courier New" w:cs="Courier New" w:hint="default"/>
      </w:rPr>
    </w:lvl>
    <w:lvl w:ilvl="2" w:tplc="04090005" w:tentative="1">
      <w:start w:val="1"/>
      <w:numFmt w:val="bullet"/>
      <w:lvlText w:val=""/>
      <w:lvlJc w:val="left"/>
      <w:pPr>
        <w:ind w:left="3300" w:hanging="360"/>
      </w:pPr>
      <w:rPr>
        <w:rFonts w:ascii="Wingdings" w:hAnsi="Wingdings" w:hint="default"/>
      </w:rPr>
    </w:lvl>
    <w:lvl w:ilvl="3" w:tplc="04090001" w:tentative="1">
      <w:start w:val="1"/>
      <w:numFmt w:val="bullet"/>
      <w:lvlText w:val=""/>
      <w:lvlJc w:val="left"/>
      <w:pPr>
        <w:ind w:left="4020" w:hanging="360"/>
      </w:pPr>
      <w:rPr>
        <w:rFonts w:ascii="Symbol" w:hAnsi="Symbol" w:hint="default"/>
      </w:rPr>
    </w:lvl>
    <w:lvl w:ilvl="4" w:tplc="04090003" w:tentative="1">
      <w:start w:val="1"/>
      <w:numFmt w:val="bullet"/>
      <w:lvlText w:val="o"/>
      <w:lvlJc w:val="left"/>
      <w:pPr>
        <w:ind w:left="4740" w:hanging="360"/>
      </w:pPr>
      <w:rPr>
        <w:rFonts w:ascii="Courier New" w:hAnsi="Courier New" w:cs="Courier New" w:hint="default"/>
      </w:rPr>
    </w:lvl>
    <w:lvl w:ilvl="5" w:tplc="04090005" w:tentative="1">
      <w:start w:val="1"/>
      <w:numFmt w:val="bullet"/>
      <w:lvlText w:val=""/>
      <w:lvlJc w:val="left"/>
      <w:pPr>
        <w:ind w:left="5460" w:hanging="360"/>
      </w:pPr>
      <w:rPr>
        <w:rFonts w:ascii="Wingdings" w:hAnsi="Wingdings" w:hint="default"/>
      </w:rPr>
    </w:lvl>
    <w:lvl w:ilvl="6" w:tplc="04090001" w:tentative="1">
      <w:start w:val="1"/>
      <w:numFmt w:val="bullet"/>
      <w:lvlText w:val=""/>
      <w:lvlJc w:val="left"/>
      <w:pPr>
        <w:ind w:left="6180" w:hanging="360"/>
      </w:pPr>
      <w:rPr>
        <w:rFonts w:ascii="Symbol" w:hAnsi="Symbol" w:hint="default"/>
      </w:rPr>
    </w:lvl>
    <w:lvl w:ilvl="7" w:tplc="04090003" w:tentative="1">
      <w:start w:val="1"/>
      <w:numFmt w:val="bullet"/>
      <w:lvlText w:val="o"/>
      <w:lvlJc w:val="left"/>
      <w:pPr>
        <w:ind w:left="6900" w:hanging="360"/>
      </w:pPr>
      <w:rPr>
        <w:rFonts w:ascii="Courier New" w:hAnsi="Courier New" w:cs="Courier New" w:hint="default"/>
      </w:rPr>
    </w:lvl>
    <w:lvl w:ilvl="8" w:tplc="04090005" w:tentative="1">
      <w:start w:val="1"/>
      <w:numFmt w:val="bullet"/>
      <w:lvlText w:val=""/>
      <w:lvlJc w:val="left"/>
      <w:pPr>
        <w:ind w:left="7620" w:hanging="360"/>
      </w:pPr>
      <w:rPr>
        <w:rFonts w:ascii="Wingdings" w:hAnsi="Wingdings" w:hint="default"/>
      </w:rPr>
    </w:lvl>
  </w:abstractNum>
  <w:num w:numId="1">
    <w:abstractNumId w:val="88"/>
  </w:num>
  <w:num w:numId="2">
    <w:abstractNumId w:val="8"/>
  </w:num>
  <w:num w:numId="3">
    <w:abstractNumId w:val="23"/>
  </w:num>
  <w:num w:numId="4">
    <w:abstractNumId w:val="36"/>
  </w:num>
  <w:num w:numId="5">
    <w:abstractNumId w:val="55"/>
  </w:num>
  <w:num w:numId="6">
    <w:abstractNumId w:val="9"/>
  </w:num>
  <w:num w:numId="7">
    <w:abstractNumId w:val="21"/>
  </w:num>
  <w:num w:numId="8">
    <w:abstractNumId w:val="61"/>
  </w:num>
  <w:num w:numId="9">
    <w:abstractNumId w:val="17"/>
  </w:num>
  <w:num w:numId="10">
    <w:abstractNumId w:val="44"/>
  </w:num>
  <w:num w:numId="11">
    <w:abstractNumId w:val="81"/>
  </w:num>
  <w:num w:numId="12">
    <w:abstractNumId w:val="3"/>
  </w:num>
  <w:num w:numId="13">
    <w:abstractNumId w:val="0"/>
  </w:num>
  <w:num w:numId="14">
    <w:abstractNumId w:val="12"/>
  </w:num>
  <w:num w:numId="15">
    <w:abstractNumId w:val="25"/>
  </w:num>
  <w:num w:numId="16">
    <w:abstractNumId w:val="89"/>
  </w:num>
  <w:num w:numId="17">
    <w:abstractNumId w:val="96"/>
  </w:num>
  <w:num w:numId="18">
    <w:abstractNumId w:val="62"/>
  </w:num>
  <w:num w:numId="19">
    <w:abstractNumId w:val="28"/>
  </w:num>
  <w:num w:numId="20">
    <w:abstractNumId w:val="92"/>
  </w:num>
  <w:num w:numId="21">
    <w:abstractNumId w:val="85"/>
  </w:num>
  <w:num w:numId="22">
    <w:abstractNumId w:val="13"/>
  </w:num>
  <w:num w:numId="23">
    <w:abstractNumId w:val="41"/>
  </w:num>
  <w:num w:numId="24">
    <w:abstractNumId w:val="83"/>
  </w:num>
  <w:num w:numId="25">
    <w:abstractNumId w:val="57"/>
  </w:num>
  <w:num w:numId="26">
    <w:abstractNumId w:val="93"/>
  </w:num>
  <w:num w:numId="27">
    <w:abstractNumId w:val="5"/>
    <w:lvlOverride w:ilvl="0"/>
    <w:lvlOverride w:ilvl="1"/>
    <w:lvlOverride w:ilvl="2"/>
    <w:lvlOverride w:ilvl="3"/>
    <w:lvlOverride w:ilvl="4"/>
    <w:lvlOverride w:ilvl="5">
      <w:startOverride w:val="1"/>
    </w:lvlOverride>
    <w:lvlOverride w:ilvl="6">
      <w:startOverride w:val="1"/>
    </w:lvlOverride>
    <w:lvlOverride w:ilvl="7">
      <w:startOverride w:val="1"/>
    </w:lvlOverride>
    <w:lvlOverride w:ilvl="8">
      <w:startOverride w:val="1"/>
    </w:lvlOverride>
  </w:num>
  <w:num w:numId="28">
    <w:abstractNumId w:val="33"/>
  </w:num>
  <w:num w:numId="29">
    <w:abstractNumId w:val="65"/>
  </w:num>
  <w:num w:numId="30">
    <w:abstractNumId w:val="91"/>
  </w:num>
  <w:num w:numId="31">
    <w:abstractNumId w:val="59"/>
  </w:num>
  <w:num w:numId="32">
    <w:abstractNumId w:val="30"/>
  </w:num>
  <w:num w:numId="33">
    <w:abstractNumId w:val="50"/>
  </w:num>
  <w:num w:numId="34">
    <w:abstractNumId w:val="72"/>
  </w:num>
  <w:num w:numId="35">
    <w:abstractNumId w:val="46"/>
  </w:num>
  <w:num w:numId="36">
    <w:abstractNumId w:val="51"/>
  </w:num>
  <w:num w:numId="37">
    <w:abstractNumId w:val="79"/>
  </w:num>
  <w:num w:numId="38">
    <w:abstractNumId w:val="18"/>
  </w:num>
  <w:num w:numId="39">
    <w:abstractNumId w:val="58"/>
  </w:num>
  <w:num w:numId="40">
    <w:abstractNumId w:val="66"/>
  </w:num>
  <w:num w:numId="41">
    <w:abstractNumId w:val="64"/>
  </w:num>
  <w:num w:numId="42">
    <w:abstractNumId w:val="34"/>
  </w:num>
  <w:num w:numId="43">
    <w:abstractNumId w:val="40"/>
  </w:num>
  <w:num w:numId="44">
    <w:abstractNumId w:val="15"/>
  </w:num>
  <w:num w:numId="45">
    <w:abstractNumId w:val="68"/>
  </w:num>
  <w:num w:numId="46">
    <w:abstractNumId w:val="35"/>
  </w:num>
  <w:num w:numId="47">
    <w:abstractNumId w:val="53"/>
  </w:num>
  <w:num w:numId="48">
    <w:abstractNumId w:val="48"/>
  </w:num>
  <w:num w:numId="49">
    <w:abstractNumId w:val="10"/>
  </w:num>
  <w:num w:numId="50">
    <w:abstractNumId w:val="52"/>
  </w:num>
  <w:num w:numId="51">
    <w:abstractNumId w:val="5"/>
  </w:num>
  <w:num w:numId="52">
    <w:abstractNumId w:val="19"/>
  </w:num>
  <w:num w:numId="53">
    <w:abstractNumId w:val="24"/>
  </w:num>
  <w:num w:numId="54">
    <w:abstractNumId w:val="16"/>
  </w:num>
  <w:num w:numId="55">
    <w:abstractNumId w:val="1"/>
  </w:num>
  <w:num w:numId="56">
    <w:abstractNumId w:val="90"/>
  </w:num>
  <w:num w:numId="57">
    <w:abstractNumId w:val="60"/>
  </w:num>
  <w:num w:numId="58">
    <w:abstractNumId w:val="69"/>
  </w:num>
  <w:num w:numId="59">
    <w:abstractNumId w:val="49"/>
  </w:num>
  <w:num w:numId="60">
    <w:abstractNumId w:val="77"/>
  </w:num>
  <w:num w:numId="61">
    <w:abstractNumId w:val="82"/>
  </w:num>
  <w:num w:numId="62">
    <w:abstractNumId w:val="47"/>
  </w:num>
  <w:num w:numId="63">
    <w:abstractNumId w:val="7"/>
  </w:num>
  <w:num w:numId="64">
    <w:abstractNumId w:val="95"/>
  </w:num>
  <w:num w:numId="65">
    <w:abstractNumId w:val="71"/>
  </w:num>
  <w:num w:numId="66">
    <w:abstractNumId w:val="78"/>
  </w:num>
  <w:num w:numId="67">
    <w:abstractNumId w:val="11"/>
  </w:num>
  <w:num w:numId="68">
    <w:abstractNumId w:val="94"/>
  </w:num>
  <w:num w:numId="69">
    <w:abstractNumId w:val="75"/>
  </w:num>
  <w:num w:numId="70">
    <w:abstractNumId w:val="74"/>
  </w:num>
  <w:num w:numId="71">
    <w:abstractNumId w:val="32"/>
  </w:num>
  <w:num w:numId="72">
    <w:abstractNumId w:val="4"/>
  </w:num>
  <w:num w:numId="73">
    <w:abstractNumId w:val="6"/>
  </w:num>
  <w:num w:numId="74">
    <w:abstractNumId w:val="87"/>
  </w:num>
  <w:num w:numId="75">
    <w:abstractNumId w:val="45"/>
  </w:num>
  <w:num w:numId="76">
    <w:abstractNumId w:val="37"/>
  </w:num>
  <w:num w:numId="77">
    <w:abstractNumId w:val="84"/>
  </w:num>
  <w:num w:numId="78">
    <w:abstractNumId w:val="56"/>
  </w:num>
  <w:num w:numId="79">
    <w:abstractNumId w:val="2"/>
  </w:num>
  <w:num w:numId="80">
    <w:abstractNumId w:val="22"/>
  </w:num>
  <w:num w:numId="81">
    <w:abstractNumId w:val="97"/>
  </w:num>
  <w:num w:numId="82">
    <w:abstractNumId w:val="39"/>
  </w:num>
  <w:num w:numId="83">
    <w:abstractNumId w:val="43"/>
  </w:num>
  <w:num w:numId="84">
    <w:abstractNumId w:val="86"/>
  </w:num>
  <w:num w:numId="85">
    <w:abstractNumId w:val="76"/>
  </w:num>
  <w:num w:numId="86">
    <w:abstractNumId w:val="70"/>
  </w:num>
  <w:num w:numId="87">
    <w:abstractNumId w:val="67"/>
  </w:num>
  <w:num w:numId="88">
    <w:abstractNumId w:val="14"/>
  </w:num>
  <w:num w:numId="89">
    <w:abstractNumId w:val="42"/>
  </w:num>
  <w:num w:numId="90">
    <w:abstractNumId w:val="31"/>
  </w:num>
  <w:num w:numId="91">
    <w:abstractNumId w:val="63"/>
  </w:num>
  <w:num w:numId="92">
    <w:abstractNumId w:val="20"/>
  </w:num>
  <w:num w:numId="93">
    <w:abstractNumId w:val="26"/>
  </w:num>
  <w:num w:numId="94">
    <w:abstractNumId w:val="80"/>
  </w:num>
  <w:num w:numId="95">
    <w:abstractNumId w:val="54"/>
  </w:num>
  <w:num w:numId="96">
    <w:abstractNumId w:val="27"/>
  </w:num>
  <w:num w:numId="97">
    <w:abstractNumId w:val="38"/>
  </w:num>
  <w:num w:numId="98">
    <w:abstractNumId w:val="73"/>
  </w:num>
  <w:num w:numId="99">
    <w:abstractNumId w:val="29"/>
  </w:num>
  <w:numIdMacAtCleanup w:val="96"/>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GrammaticalErrors/>
  <w:defaultTabStop w:val="720"/>
  <w:characterSpacingControl w:val="doNotCompress"/>
  <w:footnotePr>
    <w:footnote w:id="0"/>
    <w:footnote w:id="1"/>
  </w:footnotePr>
  <w:endnotePr>
    <w:endnote w:id="0"/>
    <w:endnote w:id="1"/>
  </w:endnotePr>
  <w:compat>
    <w:applyBreakingRules/>
  </w:compat>
  <w:rsids>
    <w:rsidRoot w:val="00375862"/>
    <w:rsid w:val="00000CAC"/>
    <w:rsid w:val="00021D9B"/>
    <w:rsid w:val="000554E8"/>
    <w:rsid w:val="00071A09"/>
    <w:rsid w:val="0007350B"/>
    <w:rsid w:val="000764A7"/>
    <w:rsid w:val="000823C6"/>
    <w:rsid w:val="000B6285"/>
    <w:rsid w:val="000C269E"/>
    <w:rsid w:val="000D0D4D"/>
    <w:rsid w:val="000D1715"/>
    <w:rsid w:val="000D1CC5"/>
    <w:rsid w:val="000F142B"/>
    <w:rsid w:val="000F4E28"/>
    <w:rsid w:val="000F6C23"/>
    <w:rsid w:val="0015678C"/>
    <w:rsid w:val="001619B9"/>
    <w:rsid w:val="00176B7F"/>
    <w:rsid w:val="00176E9B"/>
    <w:rsid w:val="001A3728"/>
    <w:rsid w:val="001A5108"/>
    <w:rsid w:val="001A729F"/>
    <w:rsid w:val="001B73EF"/>
    <w:rsid w:val="001C4B93"/>
    <w:rsid w:val="001C5FFF"/>
    <w:rsid w:val="001D1C7F"/>
    <w:rsid w:val="001D4E45"/>
    <w:rsid w:val="002139B4"/>
    <w:rsid w:val="002146D0"/>
    <w:rsid w:val="00222D96"/>
    <w:rsid w:val="002235FF"/>
    <w:rsid w:val="002400F0"/>
    <w:rsid w:val="0026378E"/>
    <w:rsid w:val="00290F9C"/>
    <w:rsid w:val="00296856"/>
    <w:rsid w:val="002A018B"/>
    <w:rsid w:val="002A0438"/>
    <w:rsid w:val="002A4CFE"/>
    <w:rsid w:val="002C4882"/>
    <w:rsid w:val="002E68C9"/>
    <w:rsid w:val="002F0BAC"/>
    <w:rsid w:val="00305C3B"/>
    <w:rsid w:val="003139E2"/>
    <w:rsid w:val="00314B6E"/>
    <w:rsid w:val="00334C3D"/>
    <w:rsid w:val="00351E54"/>
    <w:rsid w:val="003626C0"/>
    <w:rsid w:val="0036721E"/>
    <w:rsid w:val="00375862"/>
    <w:rsid w:val="003A19C2"/>
    <w:rsid w:val="003A4BAA"/>
    <w:rsid w:val="003B0D7F"/>
    <w:rsid w:val="003D63A7"/>
    <w:rsid w:val="003F1CCD"/>
    <w:rsid w:val="004005BE"/>
    <w:rsid w:val="0040131D"/>
    <w:rsid w:val="0043095B"/>
    <w:rsid w:val="00446E32"/>
    <w:rsid w:val="00472EB6"/>
    <w:rsid w:val="0049242E"/>
    <w:rsid w:val="004B4DFE"/>
    <w:rsid w:val="0050539B"/>
    <w:rsid w:val="0051435A"/>
    <w:rsid w:val="00521210"/>
    <w:rsid w:val="0052294B"/>
    <w:rsid w:val="00522A6A"/>
    <w:rsid w:val="00526BDA"/>
    <w:rsid w:val="00546CC0"/>
    <w:rsid w:val="0055732D"/>
    <w:rsid w:val="00587C60"/>
    <w:rsid w:val="005A1760"/>
    <w:rsid w:val="005A590F"/>
    <w:rsid w:val="005C0E95"/>
    <w:rsid w:val="005C5E77"/>
    <w:rsid w:val="005E5079"/>
    <w:rsid w:val="006129A4"/>
    <w:rsid w:val="0063038A"/>
    <w:rsid w:val="0063147B"/>
    <w:rsid w:val="00645DAB"/>
    <w:rsid w:val="00654C9F"/>
    <w:rsid w:val="00663B2B"/>
    <w:rsid w:val="00675929"/>
    <w:rsid w:val="00693BCE"/>
    <w:rsid w:val="006F7A58"/>
    <w:rsid w:val="00723130"/>
    <w:rsid w:val="0072581F"/>
    <w:rsid w:val="00730833"/>
    <w:rsid w:val="007347C9"/>
    <w:rsid w:val="00735D59"/>
    <w:rsid w:val="00760E52"/>
    <w:rsid w:val="007620A7"/>
    <w:rsid w:val="00773CCB"/>
    <w:rsid w:val="007A5AA4"/>
    <w:rsid w:val="007C2B4A"/>
    <w:rsid w:val="007D0AD0"/>
    <w:rsid w:val="007E71D0"/>
    <w:rsid w:val="008B1D4B"/>
    <w:rsid w:val="008C6058"/>
    <w:rsid w:val="008F101D"/>
    <w:rsid w:val="008F128D"/>
    <w:rsid w:val="00922B00"/>
    <w:rsid w:val="00926168"/>
    <w:rsid w:val="0093110F"/>
    <w:rsid w:val="00933D8D"/>
    <w:rsid w:val="00950632"/>
    <w:rsid w:val="0097642D"/>
    <w:rsid w:val="00984E0C"/>
    <w:rsid w:val="009B07A7"/>
    <w:rsid w:val="009C7249"/>
    <w:rsid w:val="009D5C70"/>
    <w:rsid w:val="00A028E9"/>
    <w:rsid w:val="00A05FA6"/>
    <w:rsid w:val="00A367D1"/>
    <w:rsid w:val="00A40C30"/>
    <w:rsid w:val="00A53748"/>
    <w:rsid w:val="00A64D21"/>
    <w:rsid w:val="00A66CC3"/>
    <w:rsid w:val="00A82000"/>
    <w:rsid w:val="00A84B49"/>
    <w:rsid w:val="00AD6D46"/>
    <w:rsid w:val="00B12F46"/>
    <w:rsid w:val="00B3092E"/>
    <w:rsid w:val="00B51119"/>
    <w:rsid w:val="00B517CD"/>
    <w:rsid w:val="00B61C77"/>
    <w:rsid w:val="00BB0727"/>
    <w:rsid w:val="00BB35FA"/>
    <w:rsid w:val="00BC6DD7"/>
    <w:rsid w:val="00BD4220"/>
    <w:rsid w:val="00BD5AF8"/>
    <w:rsid w:val="00BE3430"/>
    <w:rsid w:val="00BF21A7"/>
    <w:rsid w:val="00BF4A04"/>
    <w:rsid w:val="00BF64AD"/>
    <w:rsid w:val="00C465B9"/>
    <w:rsid w:val="00C46AE1"/>
    <w:rsid w:val="00C73F3C"/>
    <w:rsid w:val="00CC48FB"/>
    <w:rsid w:val="00CD6B32"/>
    <w:rsid w:val="00CE7E5D"/>
    <w:rsid w:val="00D0367D"/>
    <w:rsid w:val="00D0431C"/>
    <w:rsid w:val="00D219A6"/>
    <w:rsid w:val="00D21C77"/>
    <w:rsid w:val="00D46572"/>
    <w:rsid w:val="00DB22AE"/>
    <w:rsid w:val="00DB5429"/>
    <w:rsid w:val="00DB6539"/>
    <w:rsid w:val="00DC604E"/>
    <w:rsid w:val="00DD488E"/>
    <w:rsid w:val="00DE2BFD"/>
    <w:rsid w:val="00DF24AE"/>
    <w:rsid w:val="00E04591"/>
    <w:rsid w:val="00E271F7"/>
    <w:rsid w:val="00E37691"/>
    <w:rsid w:val="00E66769"/>
    <w:rsid w:val="00E95025"/>
    <w:rsid w:val="00ED249D"/>
    <w:rsid w:val="00EF20E7"/>
    <w:rsid w:val="00F16F9A"/>
    <w:rsid w:val="00F27CFD"/>
    <w:rsid w:val="00F45CC0"/>
    <w:rsid w:val="00F64A9A"/>
    <w:rsid w:val="00F92A62"/>
    <w:rsid w:val="00FA2711"/>
    <w:rsid w:val="00FA5132"/>
    <w:rsid w:val="00FB0E66"/>
    <w:rsid w:val="00FB6059"/>
    <w:rsid w:val="00FC3EDD"/>
    <w:rsid w:val="00FD662B"/>
    <w:rsid w:val="00FF4467"/>
  </w:rsids>
  <m:mathPr>
    <m:mathFont m:val="Cambria Math"/>
    <m:brkBin m:val="before"/>
    <m:brkBinSub m:val="--"/>
    <m:smallFrac m:val="off"/>
    <m:dispDef/>
    <m:lMargin m:val="0"/>
    <m:rMargin m:val="0"/>
    <m:defJc m:val="centerGroup"/>
    <m:wrapIndent m:val="1440"/>
    <m:intLim m:val="subSup"/>
    <m:naryLim m:val="undOvr"/>
  </m:mathPr>
  <w:themeFontLang w:val="en-US" w:bidi="th-TH"/>
  <w:clrSchemeMapping w:bg1="light1" w:t1="dark1" w:bg2="light2" w:t2="dark2" w:accent1="accent1" w:accent2="accent2" w:accent3="accent3" w:accent4="accent4" w:accent5="accent5" w:accent6="accent6" w:hyperlink="hyperlink" w:followedHyperlink="followedHyperlink"/>
  <w:shapeDefaults>
    <o:shapedefaults v:ext="edit" spidmax="9218"/>
    <o:shapelayout v:ext="edit">
      <o:idmap v:ext="edit" data="1"/>
      <o:rules v:ext="edit">
        <o:r id="V:Rule7" type="connector" idref="#Straight Connector 160"/>
        <o:r id="V:Rule8" type="connector" idref="#AutoShape 309"/>
        <o:r id="V:Rule9" type="connector" idref="#AutoShape 306"/>
        <o:r id="V:Rule10" type="connector" idref="#AutoShape 348"/>
        <o:r id="V:Rule11" type="connector" idref="#Straight Connector 156"/>
        <o:r id="V:Rule12" type="connector" idref="#_x0000_s1065"/>
        <o:r id="V:Rule13" type="connector" idref="#AutoShape 248"/>
        <o:r id="V:Rule14" type="connector" idref="#AutoShape 206"/>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8"/>
        <w:lang w:val="en-US" w:eastAsia="en-US" w:bidi="th-TH"/>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qFormat="1"/>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header" w:uiPriority="0"/>
    <w:lsdException w:name="caption" w:uiPriority="0" w:qFormat="1"/>
    <w:lsdException w:name="footnote reference" w:uiPriority="0"/>
    <w:lsdException w:name="annotation reference" w:uiPriority="0"/>
    <w:lsdException w:name="page number" w:uiPriority="0"/>
    <w:lsdException w:name="endnote reference" w:uiPriority="0"/>
    <w:lsdException w:name="endnote text" w:uiPriority="0"/>
    <w:lsdException w:name="List Bullet"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Body Text 3" w:uiPriority="0"/>
    <w:lsdException w:name="Body Text Indent 2" w:uiPriority="0"/>
    <w:lsdException w:name="Body Text Indent 3" w:uiPriority="0"/>
    <w:lsdException w:name="Hyperlink" w:uiPriority="0"/>
    <w:lsdException w:name="Strong" w:semiHidden="0" w:uiPriority="0" w:unhideWhenUsed="0" w:qFormat="1"/>
    <w:lsdException w:name="Emphasis" w:semiHidden="0" w:uiPriority="0" w:unhideWhenUsed="0" w:qFormat="1"/>
    <w:lsdException w:name="Document Map" w:uiPriority="0"/>
    <w:lsdException w:name="Plain Text" w:uiPriority="0"/>
    <w:lsdException w:name="annotation subject" w:uiPriority="0"/>
    <w:lsdException w:name="Table Grid 8"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375862"/>
    <w:pPr>
      <w:spacing w:after="0" w:line="240" w:lineRule="auto"/>
    </w:pPr>
    <w:rPr>
      <w:rFonts w:ascii="Cordia New" w:eastAsia="Cordia New" w:hAnsi="Times New Roman" w:cs="Cordia New"/>
      <w:sz w:val="28"/>
    </w:rPr>
  </w:style>
  <w:style w:type="paragraph" w:styleId="1">
    <w:name w:val="heading 1"/>
    <w:basedOn w:val="a"/>
    <w:next w:val="a"/>
    <w:link w:val="10"/>
    <w:qFormat/>
    <w:rsid w:val="00375862"/>
    <w:pPr>
      <w:keepNext/>
      <w:spacing w:before="240" w:after="60"/>
      <w:outlineLvl w:val="0"/>
    </w:pPr>
    <w:rPr>
      <w:rFonts w:ascii="Cambria" w:eastAsia="Times New Roman" w:hAnsi="Cambria" w:cs="Angsana New"/>
      <w:b/>
      <w:bCs/>
      <w:kern w:val="32"/>
      <w:sz w:val="32"/>
      <w:szCs w:val="40"/>
    </w:rPr>
  </w:style>
  <w:style w:type="paragraph" w:styleId="2">
    <w:name w:val="heading 2"/>
    <w:basedOn w:val="a"/>
    <w:next w:val="a"/>
    <w:link w:val="20"/>
    <w:qFormat/>
    <w:rsid w:val="00375862"/>
    <w:pPr>
      <w:keepNext/>
      <w:spacing w:before="240" w:after="60"/>
      <w:outlineLvl w:val="1"/>
    </w:pPr>
    <w:rPr>
      <w:rFonts w:ascii="Arial" w:hAnsi="Arial" w:cs="Angsana New"/>
      <w:b/>
      <w:bCs/>
      <w:i/>
      <w:iCs/>
      <w:szCs w:val="32"/>
    </w:rPr>
  </w:style>
  <w:style w:type="paragraph" w:styleId="3">
    <w:name w:val="heading 3"/>
    <w:basedOn w:val="a"/>
    <w:next w:val="a"/>
    <w:link w:val="30"/>
    <w:qFormat/>
    <w:rsid w:val="00375862"/>
    <w:pPr>
      <w:keepNext/>
      <w:spacing w:before="240" w:after="60"/>
      <w:outlineLvl w:val="2"/>
    </w:pPr>
    <w:rPr>
      <w:rFonts w:ascii="Arial" w:eastAsia="Times New Roman" w:hAnsi="Arial" w:cs="Angsana New"/>
      <w:b/>
      <w:bCs/>
      <w:sz w:val="26"/>
      <w:szCs w:val="30"/>
    </w:rPr>
  </w:style>
  <w:style w:type="paragraph" w:styleId="4">
    <w:name w:val="heading 4"/>
    <w:basedOn w:val="a"/>
    <w:next w:val="a"/>
    <w:link w:val="40"/>
    <w:qFormat/>
    <w:rsid w:val="00375862"/>
    <w:pPr>
      <w:keepNext/>
      <w:spacing w:before="240" w:after="60"/>
      <w:outlineLvl w:val="3"/>
    </w:pPr>
    <w:rPr>
      <w:rFonts w:ascii="Times New Roman" w:eastAsia="Times New Roman" w:cs="Angsana New"/>
      <w:b/>
      <w:bCs/>
      <w:szCs w:val="32"/>
    </w:rPr>
  </w:style>
  <w:style w:type="paragraph" w:styleId="5">
    <w:name w:val="heading 5"/>
    <w:basedOn w:val="a"/>
    <w:next w:val="a"/>
    <w:link w:val="50"/>
    <w:qFormat/>
    <w:rsid w:val="00375862"/>
    <w:pPr>
      <w:spacing w:before="240" w:after="60"/>
      <w:outlineLvl w:val="4"/>
    </w:pPr>
    <w:rPr>
      <w:rFonts w:ascii="Calibri" w:eastAsia="Times New Roman" w:hAnsi="Calibri" w:cs="Angsana New"/>
      <w:b/>
      <w:bCs/>
      <w:i/>
      <w:iCs/>
      <w:sz w:val="26"/>
      <w:szCs w:val="33"/>
    </w:rPr>
  </w:style>
  <w:style w:type="paragraph" w:styleId="6">
    <w:name w:val="heading 6"/>
    <w:basedOn w:val="a"/>
    <w:next w:val="a"/>
    <w:link w:val="60"/>
    <w:qFormat/>
    <w:rsid w:val="00375862"/>
    <w:pPr>
      <w:keepNext/>
      <w:outlineLvl w:val="5"/>
    </w:pPr>
    <w:rPr>
      <w:rFonts w:ascii="Times New Roman" w:eastAsia="Times New Roman" w:cs="Angsana New"/>
      <w:b/>
      <w:bCs/>
      <w:sz w:val="18"/>
      <w:szCs w:val="18"/>
      <w:u w:val="single"/>
      <w:lang w:bidi="ar-SA"/>
    </w:rPr>
  </w:style>
  <w:style w:type="paragraph" w:styleId="7">
    <w:name w:val="heading 7"/>
    <w:basedOn w:val="a"/>
    <w:next w:val="a"/>
    <w:link w:val="70"/>
    <w:qFormat/>
    <w:rsid w:val="00375862"/>
    <w:pPr>
      <w:keepNext/>
      <w:outlineLvl w:val="6"/>
    </w:pPr>
    <w:rPr>
      <w:rFonts w:ascii="BrowalliaUPC" w:hAnsi="BrowalliaUPC" w:cs="Angsana New"/>
      <w:b/>
      <w:bCs/>
      <w:i/>
      <w:iCs/>
      <w:color w:val="000000"/>
      <w:sz w:val="32"/>
      <w:szCs w:val="32"/>
      <w:lang w:eastAsia="ko-KR"/>
    </w:rPr>
  </w:style>
  <w:style w:type="paragraph" w:styleId="8">
    <w:name w:val="heading 8"/>
    <w:basedOn w:val="a"/>
    <w:next w:val="a"/>
    <w:link w:val="80"/>
    <w:qFormat/>
    <w:rsid w:val="00375862"/>
    <w:pPr>
      <w:spacing w:before="240" w:after="60"/>
      <w:outlineLvl w:val="7"/>
    </w:pPr>
    <w:rPr>
      <w:rFonts w:ascii="Times New Roman" w:eastAsia="Times New Roman" w:cs="Angsana New"/>
      <w:i/>
      <w:iCs/>
      <w:sz w:val="24"/>
    </w:rPr>
  </w:style>
  <w:style w:type="paragraph" w:styleId="9">
    <w:name w:val="heading 9"/>
    <w:basedOn w:val="a"/>
    <w:next w:val="a"/>
    <w:link w:val="90"/>
    <w:qFormat/>
    <w:rsid w:val="00375862"/>
    <w:pPr>
      <w:spacing w:before="240" w:after="60"/>
      <w:outlineLvl w:val="8"/>
    </w:pPr>
    <w:rPr>
      <w:rFonts w:ascii="Arial" w:eastAsia="Times New Roman" w:hAnsi="Arial" w:cs="Angsana New"/>
      <w:sz w:val="22"/>
      <w:szCs w:val="25"/>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หัวเรื่อง 1 อักขระ"/>
    <w:basedOn w:val="a0"/>
    <w:link w:val="1"/>
    <w:rsid w:val="00375862"/>
    <w:rPr>
      <w:rFonts w:ascii="Cambria" w:eastAsia="Times New Roman" w:hAnsi="Cambria" w:cs="Angsana New"/>
      <w:b/>
      <w:bCs/>
      <w:kern w:val="32"/>
      <w:sz w:val="32"/>
      <w:szCs w:val="40"/>
    </w:rPr>
  </w:style>
  <w:style w:type="character" w:customStyle="1" w:styleId="20">
    <w:name w:val="หัวเรื่อง 2 อักขระ"/>
    <w:basedOn w:val="a0"/>
    <w:link w:val="2"/>
    <w:rsid w:val="00375862"/>
    <w:rPr>
      <w:rFonts w:ascii="Arial" w:eastAsia="Cordia New" w:hAnsi="Arial" w:cs="Angsana New"/>
      <w:b/>
      <w:bCs/>
      <w:i/>
      <w:iCs/>
      <w:sz w:val="28"/>
      <w:szCs w:val="32"/>
    </w:rPr>
  </w:style>
  <w:style w:type="character" w:customStyle="1" w:styleId="30">
    <w:name w:val="หัวเรื่อง 3 อักขระ"/>
    <w:basedOn w:val="a0"/>
    <w:link w:val="3"/>
    <w:rsid w:val="00375862"/>
    <w:rPr>
      <w:rFonts w:ascii="Arial" w:eastAsia="Times New Roman" w:hAnsi="Arial" w:cs="Angsana New"/>
      <w:b/>
      <w:bCs/>
      <w:sz w:val="26"/>
      <w:szCs w:val="30"/>
    </w:rPr>
  </w:style>
  <w:style w:type="character" w:customStyle="1" w:styleId="40">
    <w:name w:val="หัวเรื่อง 4 อักขระ"/>
    <w:basedOn w:val="a0"/>
    <w:link w:val="4"/>
    <w:rsid w:val="00375862"/>
    <w:rPr>
      <w:rFonts w:ascii="Times New Roman" w:eastAsia="Times New Roman" w:hAnsi="Times New Roman" w:cs="Angsana New"/>
      <w:b/>
      <w:bCs/>
      <w:sz w:val="28"/>
      <w:szCs w:val="32"/>
    </w:rPr>
  </w:style>
  <w:style w:type="character" w:customStyle="1" w:styleId="50">
    <w:name w:val="หัวเรื่อง 5 อักขระ"/>
    <w:basedOn w:val="a0"/>
    <w:link w:val="5"/>
    <w:rsid w:val="00375862"/>
    <w:rPr>
      <w:rFonts w:ascii="Calibri" w:eastAsia="Times New Roman" w:hAnsi="Calibri" w:cs="Angsana New"/>
      <w:b/>
      <w:bCs/>
      <w:i/>
      <w:iCs/>
      <w:sz w:val="26"/>
      <w:szCs w:val="33"/>
    </w:rPr>
  </w:style>
  <w:style w:type="character" w:customStyle="1" w:styleId="60">
    <w:name w:val="หัวเรื่อง 6 อักขระ"/>
    <w:basedOn w:val="a0"/>
    <w:link w:val="6"/>
    <w:rsid w:val="00375862"/>
    <w:rPr>
      <w:rFonts w:ascii="Times New Roman" w:eastAsia="Times New Roman" w:hAnsi="Times New Roman" w:cs="Angsana New"/>
      <w:b/>
      <w:bCs/>
      <w:sz w:val="18"/>
      <w:szCs w:val="18"/>
      <w:u w:val="single"/>
      <w:lang w:bidi="ar-SA"/>
    </w:rPr>
  </w:style>
  <w:style w:type="character" w:customStyle="1" w:styleId="70">
    <w:name w:val="หัวเรื่อง 7 อักขระ"/>
    <w:basedOn w:val="a0"/>
    <w:link w:val="7"/>
    <w:rsid w:val="00375862"/>
    <w:rPr>
      <w:rFonts w:ascii="BrowalliaUPC" w:eastAsia="Cordia New" w:hAnsi="BrowalliaUPC" w:cs="Angsana New"/>
      <w:b/>
      <w:bCs/>
      <w:i/>
      <w:iCs/>
      <w:color w:val="000000"/>
      <w:sz w:val="32"/>
      <w:szCs w:val="32"/>
      <w:lang w:eastAsia="ko-KR"/>
    </w:rPr>
  </w:style>
  <w:style w:type="character" w:customStyle="1" w:styleId="80">
    <w:name w:val="หัวเรื่อง 8 อักขระ"/>
    <w:basedOn w:val="a0"/>
    <w:link w:val="8"/>
    <w:rsid w:val="00375862"/>
    <w:rPr>
      <w:rFonts w:ascii="Times New Roman" w:eastAsia="Times New Roman" w:hAnsi="Times New Roman" w:cs="Angsana New"/>
      <w:i/>
      <w:iCs/>
      <w:sz w:val="24"/>
    </w:rPr>
  </w:style>
  <w:style w:type="character" w:customStyle="1" w:styleId="90">
    <w:name w:val="หัวเรื่อง 9 อักขระ"/>
    <w:basedOn w:val="a0"/>
    <w:link w:val="9"/>
    <w:rsid w:val="00375862"/>
    <w:rPr>
      <w:rFonts w:ascii="Arial" w:eastAsia="Times New Roman" w:hAnsi="Arial" w:cs="Angsana New"/>
      <w:szCs w:val="25"/>
    </w:rPr>
  </w:style>
  <w:style w:type="paragraph" w:styleId="a3">
    <w:name w:val="header"/>
    <w:basedOn w:val="a"/>
    <w:link w:val="a4"/>
    <w:rsid w:val="00375862"/>
    <w:pPr>
      <w:tabs>
        <w:tab w:val="center" w:pos="4153"/>
        <w:tab w:val="right" w:pos="8306"/>
      </w:tabs>
    </w:pPr>
    <w:rPr>
      <w:rFonts w:cs="Angsana New"/>
    </w:rPr>
  </w:style>
  <w:style w:type="character" w:customStyle="1" w:styleId="a4">
    <w:name w:val="หัวกระดาษ อักขระ"/>
    <w:basedOn w:val="a0"/>
    <w:link w:val="a3"/>
    <w:rsid w:val="00375862"/>
    <w:rPr>
      <w:rFonts w:ascii="Cordia New" w:eastAsia="Cordia New" w:hAnsi="Times New Roman" w:cs="Angsana New"/>
      <w:sz w:val="28"/>
    </w:rPr>
  </w:style>
  <w:style w:type="paragraph" w:styleId="a5">
    <w:name w:val="footer"/>
    <w:basedOn w:val="a"/>
    <w:link w:val="a6"/>
    <w:uiPriority w:val="99"/>
    <w:rsid w:val="00375862"/>
    <w:pPr>
      <w:tabs>
        <w:tab w:val="center" w:pos="4153"/>
        <w:tab w:val="right" w:pos="8306"/>
      </w:tabs>
    </w:pPr>
    <w:rPr>
      <w:rFonts w:cs="Angsana New"/>
    </w:rPr>
  </w:style>
  <w:style w:type="character" w:customStyle="1" w:styleId="a6">
    <w:name w:val="ท้ายกระดาษ อักขระ"/>
    <w:basedOn w:val="a0"/>
    <w:link w:val="a5"/>
    <w:uiPriority w:val="99"/>
    <w:rsid w:val="00375862"/>
    <w:rPr>
      <w:rFonts w:ascii="Cordia New" w:eastAsia="Cordia New" w:hAnsi="Times New Roman" w:cs="Angsana New"/>
      <w:sz w:val="28"/>
    </w:rPr>
  </w:style>
  <w:style w:type="character" w:styleId="a7">
    <w:name w:val="page number"/>
    <w:basedOn w:val="a0"/>
    <w:rsid w:val="00375862"/>
  </w:style>
  <w:style w:type="table" w:styleId="a8">
    <w:name w:val="Table Grid"/>
    <w:basedOn w:val="a1"/>
    <w:uiPriority w:val="59"/>
    <w:rsid w:val="00375862"/>
    <w:pPr>
      <w:spacing w:after="0" w:line="240" w:lineRule="auto"/>
    </w:pPr>
    <w:rPr>
      <w:rFonts w:ascii="Times New Roman" w:eastAsia="MS Mincho" w:hAnsi="Times New Roman" w:cs="Angsana New"/>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9">
    <w:name w:val="footnote text"/>
    <w:aliases w:val="อักขระ, อักขระ"/>
    <w:basedOn w:val="a"/>
    <w:link w:val="aa"/>
    <w:rsid w:val="00375862"/>
    <w:rPr>
      <w:rFonts w:ascii="MS Sans Serif" w:eastAsia="Times New Roman" w:hAnsi="MS Sans Serif" w:cs="Angsana New"/>
    </w:rPr>
  </w:style>
  <w:style w:type="character" w:customStyle="1" w:styleId="aa">
    <w:name w:val="ข้อความเชิงอรรถ อักขระ"/>
    <w:aliases w:val="อักขระ อักขระ, อักขระ อักขระ"/>
    <w:basedOn w:val="a0"/>
    <w:link w:val="a9"/>
    <w:rsid w:val="00375862"/>
    <w:rPr>
      <w:rFonts w:ascii="MS Sans Serif" w:eastAsia="Times New Roman" w:hAnsi="MS Sans Serif" w:cs="Angsana New"/>
      <w:sz w:val="28"/>
    </w:rPr>
  </w:style>
  <w:style w:type="character" w:styleId="ab">
    <w:name w:val="Hyperlink"/>
    <w:rsid w:val="00375862"/>
    <w:rPr>
      <w:color w:val="0000FF"/>
      <w:u w:val="single"/>
    </w:rPr>
  </w:style>
  <w:style w:type="paragraph" w:styleId="ac">
    <w:name w:val="Balloon Text"/>
    <w:basedOn w:val="a"/>
    <w:link w:val="ad"/>
    <w:semiHidden/>
    <w:rsid w:val="00375862"/>
    <w:rPr>
      <w:rFonts w:ascii="Tahoma" w:hAnsi="Tahoma" w:cs="Angsana New"/>
      <w:sz w:val="16"/>
      <w:szCs w:val="18"/>
    </w:rPr>
  </w:style>
  <w:style w:type="character" w:customStyle="1" w:styleId="ad">
    <w:name w:val="ข้อความบอลลูน อักขระ"/>
    <w:basedOn w:val="a0"/>
    <w:link w:val="ac"/>
    <w:semiHidden/>
    <w:rsid w:val="00375862"/>
    <w:rPr>
      <w:rFonts w:ascii="Tahoma" w:eastAsia="Cordia New" w:hAnsi="Tahoma" w:cs="Angsana New"/>
      <w:sz w:val="16"/>
      <w:szCs w:val="18"/>
    </w:rPr>
  </w:style>
  <w:style w:type="paragraph" w:styleId="ae">
    <w:name w:val="List Paragraph"/>
    <w:aliases w:val="Table Heading"/>
    <w:basedOn w:val="a"/>
    <w:link w:val="af"/>
    <w:uiPriority w:val="34"/>
    <w:qFormat/>
    <w:rsid w:val="00375862"/>
    <w:pPr>
      <w:spacing w:after="200" w:line="276" w:lineRule="auto"/>
      <w:ind w:left="720"/>
      <w:contextualSpacing/>
    </w:pPr>
    <w:rPr>
      <w:rFonts w:ascii="Calibri" w:eastAsia="Calibri" w:hAnsi="Calibri" w:cs="Angsana New"/>
      <w:sz w:val="22"/>
    </w:rPr>
  </w:style>
  <w:style w:type="character" w:customStyle="1" w:styleId="apple-style-span">
    <w:name w:val="apple-style-span"/>
    <w:basedOn w:val="a0"/>
    <w:rsid w:val="00375862"/>
  </w:style>
  <w:style w:type="paragraph" w:styleId="21">
    <w:name w:val="Body Text Indent 2"/>
    <w:basedOn w:val="a"/>
    <w:link w:val="22"/>
    <w:rsid w:val="00375862"/>
    <w:pPr>
      <w:ind w:firstLine="720"/>
    </w:pPr>
    <w:rPr>
      <w:rFonts w:ascii="Janson Text" w:eastAsia="Times New Roman" w:hAnsi="Janson Text" w:cs="Janson Text"/>
      <w:i/>
      <w:iCs/>
      <w:sz w:val="24"/>
      <w:szCs w:val="24"/>
      <w:lang w:bidi="ar-SA"/>
    </w:rPr>
  </w:style>
  <w:style w:type="character" w:customStyle="1" w:styleId="22">
    <w:name w:val="การเยื้องเนื้อความ 2 อักขระ"/>
    <w:basedOn w:val="a0"/>
    <w:link w:val="21"/>
    <w:rsid w:val="00375862"/>
    <w:rPr>
      <w:rFonts w:ascii="Janson Text" w:eastAsia="Times New Roman" w:hAnsi="Janson Text" w:cs="Janson Text"/>
      <w:i/>
      <w:iCs/>
      <w:sz w:val="24"/>
      <w:szCs w:val="24"/>
      <w:lang w:bidi="ar-SA"/>
    </w:rPr>
  </w:style>
  <w:style w:type="paragraph" w:customStyle="1" w:styleId="Level1Head">
    <w:name w:val="Level 1 Head"/>
    <w:basedOn w:val="a"/>
    <w:rsid w:val="00375862"/>
    <w:pPr>
      <w:outlineLvl w:val="0"/>
    </w:pPr>
    <w:rPr>
      <w:rFonts w:ascii="Arial" w:eastAsia="Times New Roman" w:hAnsi="Arial" w:cs="Arial"/>
      <w:b/>
      <w:bCs/>
      <w:color w:val="800080"/>
      <w:sz w:val="24"/>
      <w:szCs w:val="24"/>
      <w:lang w:bidi="ar-SA"/>
    </w:rPr>
  </w:style>
  <w:style w:type="paragraph" w:styleId="af0">
    <w:name w:val="Body Text Indent"/>
    <w:basedOn w:val="a"/>
    <w:link w:val="af1"/>
    <w:rsid w:val="00375862"/>
    <w:pPr>
      <w:spacing w:after="120"/>
      <w:ind w:left="283"/>
    </w:pPr>
    <w:rPr>
      <w:rFonts w:ascii="Times New Roman" w:eastAsia="MS Mincho" w:cs="Angsana New"/>
      <w:sz w:val="24"/>
      <w:lang w:eastAsia="ja-JP"/>
    </w:rPr>
  </w:style>
  <w:style w:type="character" w:customStyle="1" w:styleId="af1">
    <w:name w:val="การเยื้องเนื้อความ อักขระ"/>
    <w:basedOn w:val="a0"/>
    <w:link w:val="af0"/>
    <w:rsid w:val="00375862"/>
    <w:rPr>
      <w:rFonts w:ascii="Times New Roman" w:eastAsia="MS Mincho" w:hAnsi="Times New Roman" w:cs="Angsana New"/>
      <w:sz w:val="24"/>
      <w:lang w:eastAsia="ja-JP"/>
    </w:rPr>
  </w:style>
  <w:style w:type="paragraph" w:styleId="23">
    <w:name w:val="Body Text 2"/>
    <w:basedOn w:val="a"/>
    <w:link w:val="24"/>
    <w:rsid w:val="00375862"/>
    <w:rPr>
      <w:rFonts w:ascii="Times New Roman" w:eastAsia="Times New Roman" w:cs="Angsana New"/>
      <w:color w:val="FF0000"/>
      <w:sz w:val="20"/>
      <w:szCs w:val="24"/>
      <w:lang w:bidi="ar-SA"/>
    </w:rPr>
  </w:style>
  <w:style w:type="character" w:customStyle="1" w:styleId="24">
    <w:name w:val="เนื้อความ 2 อักขระ"/>
    <w:basedOn w:val="a0"/>
    <w:link w:val="23"/>
    <w:rsid w:val="00375862"/>
    <w:rPr>
      <w:rFonts w:ascii="Times New Roman" w:eastAsia="Times New Roman" w:hAnsi="Times New Roman" w:cs="Angsana New"/>
      <w:color w:val="FF0000"/>
      <w:sz w:val="20"/>
      <w:szCs w:val="24"/>
      <w:lang w:bidi="ar-SA"/>
    </w:rPr>
  </w:style>
  <w:style w:type="paragraph" w:styleId="31">
    <w:name w:val="Body Text Indent 3"/>
    <w:basedOn w:val="a"/>
    <w:link w:val="32"/>
    <w:rsid w:val="00375862"/>
    <w:pPr>
      <w:spacing w:after="120"/>
      <w:ind w:left="283"/>
    </w:pPr>
    <w:rPr>
      <w:rFonts w:ascii="Times New Roman" w:eastAsia="Times New Roman" w:cs="Angsana New"/>
      <w:sz w:val="16"/>
      <w:szCs w:val="18"/>
      <w:lang w:bidi="ar-SA"/>
    </w:rPr>
  </w:style>
  <w:style w:type="character" w:customStyle="1" w:styleId="32">
    <w:name w:val="การเยื้องเนื้อความ 3 อักขระ"/>
    <w:basedOn w:val="a0"/>
    <w:link w:val="31"/>
    <w:rsid w:val="00375862"/>
    <w:rPr>
      <w:rFonts w:ascii="Times New Roman" w:eastAsia="Times New Roman" w:hAnsi="Times New Roman" w:cs="Angsana New"/>
      <w:sz w:val="16"/>
      <w:szCs w:val="18"/>
      <w:lang w:bidi="ar-SA"/>
    </w:rPr>
  </w:style>
  <w:style w:type="paragraph" w:customStyle="1" w:styleId="Level2Head">
    <w:name w:val="Level 2 Head"/>
    <w:rsid w:val="00375862"/>
    <w:pPr>
      <w:spacing w:after="0" w:line="240" w:lineRule="auto"/>
      <w:outlineLvl w:val="0"/>
    </w:pPr>
    <w:rPr>
      <w:rFonts w:ascii="Times New Roman" w:eastAsia="Times New Roman" w:hAnsi="Times New Roman" w:cs="Angsana New"/>
      <w:b/>
      <w:bCs/>
      <w:noProof/>
      <w:color w:val="800080"/>
      <w:sz w:val="24"/>
      <w:szCs w:val="24"/>
      <w:lang w:bidi="ar-SA"/>
    </w:rPr>
  </w:style>
  <w:style w:type="paragraph" w:customStyle="1" w:styleId="Level3HeadCharCharChar">
    <w:name w:val="Level 3 Head Char Char Char"/>
    <w:rsid w:val="00375862"/>
    <w:pPr>
      <w:spacing w:after="0" w:line="240" w:lineRule="auto"/>
      <w:outlineLvl w:val="0"/>
    </w:pPr>
    <w:rPr>
      <w:rFonts w:ascii="Times New Roman" w:eastAsia="Times New Roman" w:hAnsi="Times New Roman" w:cs="Angsana New"/>
      <w:b/>
      <w:bCs/>
      <w:noProof/>
      <w:sz w:val="24"/>
      <w:szCs w:val="24"/>
      <w:lang w:bidi="ar-SA"/>
    </w:rPr>
  </w:style>
  <w:style w:type="paragraph" w:styleId="af2">
    <w:name w:val="Normal (Web)"/>
    <w:basedOn w:val="a"/>
    <w:uiPriority w:val="99"/>
    <w:rsid w:val="00375862"/>
    <w:pPr>
      <w:spacing w:before="40" w:after="40"/>
    </w:pPr>
    <w:rPr>
      <w:rFonts w:ascii="Times New Roman" w:eastAsia="Times New Roman" w:cs="Angsana New"/>
      <w:sz w:val="24"/>
      <w:szCs w:val="24"/>
      <w:lang w:bidi="ar-SA"/>
    </w:rPr>
  </w:style>
  <w:style w:type="paragraph" w:customStyle="1" w:styleId="FirstBullet">
    <w:name w:val="First Bullet"/>
    <w:basedOn w:val="af2"/>
    <w:rsid w:val="00375862"/>
    <w:pPr>
      <w:numPr>
        <w:numId w:val="10"/>
      </w:numPr>
      <w:tabs>
        <w:tab w:val="clear" w:pos="720"/>
        <w:tab w:val="num" w:pos="270"/>
      </w:tabs>
      <w:spacing w:before="0"/>
      <w:ind w:left="270" w:hanging="270"/>
    </w:pPr>
  </w:style>
  <w:style w:type="paragraph" w:customStyle="1" w:styleId="BOBullet">
    <w:name w:val="BOBullet"/>
    <w:basedOn w:val="af2"/>
    <w:rsid w:val="00375862"/>
    <w:pPr>
      <w:numPr>
        <w:numId w:val="11"/>
      </w:numPr>
      <w:spacing w:before="0"/>
    </w:pPr>
  </w:style>
  <w:style w:type="paragraph" w:customStyle="1" w:styleId="CriteriaMultipleReq">
    <w:name w:val="Criteria Multiple Req"/>
    <w:basedOn w:val="Level3HeadCharCharChar"/>
    <w:rsid w:val="00375862"/>
    <w:pPr>
      <w:tabs>
        <w:tab w:val="left" w:pos="810"/>
      </w:tabs>
      <w:ind w:left="810" w:hanging="810"/>
    </w:pPr>
    <w:rPr>
      <w:color w:val="800080"/>
    </w:rPr>
  </w:style>
  <w:style w:type="paragraph" w:customStyle="1" w:styleId="Notes">
    <w:name w:val="Notes"/>
    <w:basedOn w:val="a"/>
    <w:rsid w:val="00375862"/>
    <w:pPr>
      <w:widowControl w:val="0"/>
      <w:tabs>
        <w:tab w:val="left" w:pos="360"/>
      </w:tabs>
      <w:autoSpaceDE w:val="0"/>
      <w:autoSpaceDN w:val="0"/>
      <w:ind w:left="360" w:hanging="360"/>
    </w:pPr>
    <w:rPr>
      <w:rFonts w:ascii="Times New Roman" w:eastAsia="Times New Roman" w:cs="Angsana New"/>
      <w:sz w:val="18"/>
      <w:szCs w:val="20"/>
      <w:lang w:bidi="ar-SA"/>
    </w:rPr>
  </w:style>
  <w:style w:type="paragraph" w:styleId="33">
    <w:name w:val="Body Text 3"/>
    <w:basedOn w:val="a"/>
    <w:link w:val="34"/>
    <w:rsid w:val="00375862"/>
    <w:pPr>
      <w:spacing w:after="120"/>
    </w:pPr>
    <w:rPr>
      <w:rFonts w:ascii="Times New Roman" w:eastAsia="Times New Roman" w:cs="Angsana New"/>
      <w:sz w:val="16"/>
      <w:szCs w:val="18"/>
    </w:rPr>
  </w:style>
  <w:style w:type="character" w:customStyle="1" w:styleId="34">
    <w:name w:val="เนื้อความ 3 อักขระ"/>
    <w:basedOn w:val="a0"/>
    <w:link w:val="33"/>
    <w:rsid w:val="00375862"/>
    <w:rPr>
      <w:rFonts w:ascii="Times New Roman" w:eastAsia="Times New Roman" w:hAnsi="Times New Roman" w:cs="Angsana New"/>
      <w:sz w:val="16"/>
      <w:szCs w:val="18"/>
    </w:rPr>
  </w:style>
  <w:style w:type="paragraph" w:styleId="af3">
    <w:name w:val="caption"/>
    <w:basedOn w:val="a"/>
    <w:next w:val="a"/>
    <w:qFormat/>
    <w:rsid w:val="00375862"/>
    <w:pPr>
      <w:jc w:val="both"/>
    </w:pPr>
    <w:rPr>
      <w:rFonts w:ascii="Browallia New" w:eastAsia="Times New Roman" w:hAnsi="Browallia New" w:cs="Browallia New"/>
      <w:color w:val="FF0000"/>
      <w:sz w:val="32"/>
      <w:szCs w:val="32"/>
    </w:rPr>
  </w:style>
  <w:style w:type="paragraph" w:styleId="af4">
    <w:name w:val="Document Map"/>
    <w:basedOn w:val="a"/>
    <w:link w:val="af5"/>
    <w:semiHidden/>
    <w:rsid w:val="00375862"/>
    <w:pPr>
      <w:shd w:val="clear" w:color="auto" w:fill="000080"/>
    </w:pPr>
    <w:rPr>
      <w:rFonts w:ascii="Tahoma" w:eastAsia="Times New Roman" w:hAnsi="Tahoma" w:cs="Angsana New"/>
      <w:sz w:val="24"/>
    </w:rPr>
  </w:style>
  <w:style w:type="character" w:customStyle="1" w:styleId="af5">
    <w:name w:val="ผังเอกสาร อักขระ"/>
    <w:basedOn w:val="a0"/>
    <w:link w:val="af4"/>
    <w:semiHidden/>
    <w:rsid w:val="00375862"/>
    <w:rPr>
      <w:rFonts w:ascii="Tahoma" w:eastAsia="Times New Roman" w:hAnsi="Tahoma" w:cs="Angsana New"/>
      <w:sz w:val="24"/>
      <w:shd w:val="clear" w:color="auto" w:fill="000080"/>
    </w:rPr>
  </w:style>
  <w:style w:type="character" w:styleId="af6">
    <w:name w:val="FollowedHyperlink"/>
    <w:uiPriority w:val="99"/>
    <w:rsid w:val="00375862"/>
    <w:rPr>
      <w:color w:val="800080"/>
      <w:u w:val="single"/>
    </w:rPr>
  </w:style>
  <w:style w:type="paragraph" w:customStyle="1" w:styleId="Default">
    <w:name w:val="Default"/>
    <w:rsid w:val="00375862"/>
    <w:pPr>
      <w:autoSpaceDE w:val="0"/>
      <w:autoSpaceDN w:val="0"/>
      <w:adjustRightInd w:val="0"/>
      <w:spacing w:after="0" w:line="240" w:lineRule="auto"/>
    </w:pPr>
    <w:rPr>
      <w:rFonts w:ascii="Tahoma" w:eastAsia="Times New Roman" w:hAnsi="Tahoma" w:cs="Tahoma"/>
      <w:color w:val="000000"/>
      <w:sz w:val="24"/>
      <w:szCs w:val="24"/>
    </w:rPr>
  </w:style>
  <w:style w:type="character" w:styleId="af7">
    <w:name w:val="annotation reference"/>
    <w:semiHidden/>
    <w:rsid w:val="00375862"/>
    <w:rPr>
      <w:sz w:val="16"/>
      <w:szCs w:val="16"/>
    </w:rPr>
  </w:style>
  <w:style w:type="paragraph" w:styleId="af8">
    <w:name w:val="annotation text"/>
    <w:basedOn w:val="a"/>
    <w:link w:val="af9"/>
    <w:semiHidden/>
    <w:rsid w:val="00375862"/>
    <w:rPr>
      <w:rFonts w:ascii="Times New Roman" w:eastAsia="Times New Roman" w:cs="Angsana New"/>
      <w:sz w:val="20"/>
      <w:szCs w:val="20"/>
    </w:rPr>
  </w:style>
  <w:style w:type="character" w:customStyle="1" w:styleId="af9">
    <w:name w:val="ข้อความข้อคิดเห็น อักขระ"/>
    <w:basedOn w:val="a0"/>
    <w:link w:val="af8"/>
    <w:semiHidden/>
    <w:rsid w:val="00375862"/>
    <w:rPr>
      <w:rFonts w:ascii="Times New Roman" w:eastAsia="Times New Roman" w:hAnsi="Times New Roman" w:cs="Angsana New"/>
      <w:sz w:val="20"/>
      <w:szCs w:val="20"/>
    </w:rPr>
  </w:style>
  <w:style w:type="paragraph" w:styleId="afa">
    <w:name w:val="Plain Text"/>
    <w:basedOn w:val="a"/>
    <w:link w:val="afb"/>
    <w:rsid w:val="00375862"/>
    <w:rPr>
      <w:rFonts w:ascii="Courier New" w:eastAsia="Times New Roman" w:hAnsi="Courier New" w:cs="Angsana New"/>
      <w:sz w:val="20"/>
      <w:szCs w:val="23"/>
    </w:rPr>
  </w:style>
  <w:style w:type="character" w:customStyle="1" w:styleId="afb">
    <w:name w:val="ข้อความธรรมดา อักขระ"/>
    <w:basedOn w:val="a0"/>
    <w:link w:val="afa"/>
    <w:rsid w:val="00375862"/>
    <w:rPr>
      <w:rFonts w:ascii="Courier New" w:eastAsia="Times New Roman" w:hAnsi="Courier New" w:cs="Angsana New"/>
      <w:sz w:val="20"/>
      <w:szCs w:val="23"/>
    </w:rPr>
  </w:style>
  <w:style w:type="paragraph" w:styleId="afc">
    <w:name w:val="Body Text"/>
    <w:basedOn w:val="a"/>
    <w:link w:val="afd"/>
    <w:rsid w:val="00375862"/>
    <w:pPr>
      <w:jc w:val="center"/>
    </w:pPr>
    <w:rPr>
      <w:rFonts w:ascii="EucrosiaUPC" w:hAnsi="EucrosiaUPC" w:cs="Angsana New"/>
      <w:b/>
      <w:bCs/>
      <w:sz w:val="36"/>
      <w:szCs w:val="36"/>
    </w:rPr>
  </w:style>
  <w:style w:type="character" w:customStyle="1" w:styleId="afd">
    <w:name w:val="เนื้อความ อักขระ"/>
    <w:basedOn w:val="a0"/>
    <w:link w:val="afc"/>
    <w:rsid w:val="00375862"/>
    <w:rPr>
      <w:rFonts w:ascii="EucrosiaUPC" w:eastAsia="Cordia New" w:hAnsi="EucrosiaUPC" w:cs="Angsana New"/>
      <w:b/>
      <w:bCs/>
      <w:sz w:val="36"/>
      <w:szCs w:val="36"/>
    </w:rPr>
  </w:style>
  <w:style w:type="character" w:customStyle="1" w:styleId="style4261">
    <w:name w:val="style4261"/>
    <w:rsid w:val="00375862"/>
    <w:rPr>
      <w:b/>
      <w:bCs/>
      <w:color w:val="993399"/>
      <w:sz w:val="27"/>
      <w:szCs w:val="27"/>
    </w:rPr>
  </w:style>
  <w:style w:type="paragraph" w:customStyle="1" w:styleId="style627">
    <w:name w:val="style627"/>
    <w:basedOn w:val="a"/>
    <w:rsid w:val="00375862"/>
    <w:pPr>
      <w:spacing w:before="100" w:beforeAutospacing="1" w:after="100" w:afterAutospacing="1"/>
    </w:pPr>
    <w:rPr>
      <w:rFonts w:ascii="Tahoma" w:eastAsia="Times New Roman" w:hAnsi="Tahoma" w:cs="Tahoma"/>
      <w:color w:val="0000FF"/>
      <w:sz w:val="24"/>
      <w:szCs w:val="24"/>
    </w:rPr>
  </w:style>
  <w:style w:type="numbering" w:customStyle="1" w:styleId="NoList1">
    <w:name w:val="No List1"/>
    <w:next w:val="a2"/>
    <w:semiHidden/>
    <w:rsid w:val="00375862"/>
  </w:style>
  <w:style w:type="paragraph" w:styleId="afe">
    <w:name w:val="annotation subject"/>
    <w:basedOn w:val="af8"/>
    <w:next w:val="af8"/>
    <w:link w:val="aff"/>
    <w:semiHidden/>
    <w:rsid w:val="00375862"/>
    <w:rPr>
      <w:b/>
      <w:bCs/>
      <w:szCs w:val="23"/>
    </w:rPr>
  </w:style>
  <w:style w:type="character" w:customStyle="1" w:styleId="aff">
    <w:name w:val="ชื่อเรื่องของข้อคิดเห็น อักขระ"/>
    <w:basedOn w:val="af9"/>
    <w:link w:val="afe"/>
    <w:semiHidden/>
    <w:rsid w:val="00375862"/>
    <w:rPr>
      <w:b/>
      <w:bCs/>
      <w:szCs w:val="23"/>
    </w:rPr>
  </w:style>
  <w:style w:type="paragraph" w:customStyle="1" w:styleId="CharChar1CharCharCharCharCharCharCharCharCharCharCharCharCharCharChar2CharCharCharCharCharCharCharCharCharCharCharCharCharCharCharCharCharCharCharCharCharCharCharCharChar">
    <w:name w:val="Char Char1 อักขระ Char Char Char Char Char Char Char Char Char Char Char Char Char Char Char2 Char Char Char Char Char Char Char Char Char Char Char Char Char Char Char Char Char Char Char Char Char Char Char Char Char"/>
    <w:basedOn w:val="a"/>
    <w:rsid w:val="00375862"/>
    <w:pPr>
      <w:spacing w:after="160" w:line="240" w:lineRule="exact"/>
    </w:pPr>
    <w:rPr>
      <w:rFonts w:ascii="Verdana" w:eastAsia="Batang" w:hAnsi="Verdana" w:cs="Times New Roman"/>
      <w:sz w:val="20"/>
      <w:szCs w:val="20"/>
      <w:lang w:bidi="ar-SA"/>
    </w:rPr>
  </w:style>
  <w:style w:type="numbering" w:customStyle="1" w:styleId="NoList2">
    <w:name w:val="No List2"/>
    <w:next w:val="a2"/>
    <w:semiHidden/>
    <w:rsid w:val="00375862"/>
  </w:style>
  <w:style w:type="character" w:styleId="aff0">
    <w:name w:val="Strong"/>
    <w:qFormat/>
    <w:rsid w:val="00375862"/>
    <w:rPr>
      <w:b/>
      <w:bCs/>
    </w:rPr>
  </w:style>
  <w:style w:type="paragraph" w:styleId="aff1">
    <w:name w:val="Revision"/>
    <w:hidden/>
    <w:uiPriority w:val="99"/>
    <w:semiHidden/>
    <w:rsid w:val="00375862"/>
    <w:pPr>
      <w:spacing w:after="0" w:line="240" w:lineRule="auto"/>
    </w:pPr>
    <w:rPr>
      <w:rFonts w:ascii="Times New Roman" w:eastAsia="Times New Roman" w:hAnsi="Times New Roman" w:cs="Angsana New"/>
      <w:sz w:val="24"/>
    </w:rPr>
  </w:style>
  <w:style w:type="paragraph" w:styleId="aff2">
    <w:name w:val="List Bullet"/>
    <w:basedOn w:val="a"/>
    <w:autoRedefine/>
    <w:rsid w:val="00375862"/>
    <w:pPr>
      <w:spacing w:line="360" w:lineRule="auto"/>
      <w:jc w:val="thaiDistribute"/>
    </w:pPr>
    <w:rPr>
      <w:rFonts w:hAnsi="Cordia New" w:cs="Angsana New"/>
    </w:rPr>
  </w:style>
  <w:style w:type="table" w:customStyle="1" w:styleId="TableGrid1">
    <w:name w:val="Table Grid1"/>
    <w:basedOn w:val="a1"/>
    <w:next w:val="a8"/>
    <w:rsid w:val="00375862"/>
    <w:pPr>
      <w:spacing w:after="0" w:line="240" w:lineRule="auto"/>
    </w:pPr>
    <w:rPr>
      <w:rFonts w:ascii="Cordia New" w:eastAsia="Cordia New" w:hAnsi="Cordia New" w:cs="Angsana New"/>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11">
    <w:name w:val="toc 1"/>
    <w:basedOn w:val="a"/>
    <w:next w:val="a"/>
    <w:autoRedefine/>
    <w:uiPriority w:val="39"/>
    <w:qFormat/>
    <w:rsid w:val="00375862"/>
    <w:pPr>
      <w:tabs>
        <w:tab w:val="right" w:leader="dot" w:pos="8886"/>
      </w:tabs>
      <w:spacing w:before="120" w:after="120" w:line="276" w:lineRule="auto"/>
    </w:pPr>
    <w:rPr>
      <w:rFonts w:ascii="TH SarabunPSK" w:eastAsia="Times New Roman" w:hAnsi="TH SarabunPSK" w:cs="TH SarabunPSK"/>
      <w:caps/>
      <w:noProof/>
      <w:sz w:val="32"/>
      <w:szCs w:val="32"/>
    </w:rPr>
  </w:style>
  <w:style w:type="paragraph" w:styleId="35">
    <w:name w:val="toc 3"/>
    <w:basedOn w:val="a"/>
    <w:next w:val="a"/>
    <w:autoRedefine/>
    <w:uiPriority w:val="39"/>
    <w:unhideWhenUsed/>
    <w:rsid w:val="00375862"/>
    <w:pPr>
      <w:tabs>
        <w:tab w:val="left" w:pos="0"/>
        <w:tab w:val="right" w:leader="dot" w:pos="8886"/>
      </w:tabs>
      <w:spacing w:after="120"/>
      <w:ind w:firstLine="34"/>
    </w:pPr>
    <w:rPr>
      <w:rFonts w:ascii="Tahoma" w:eastAsia="Times New Roman" w:hAnsi="Tahoma" w:cs="Tahoma"/>
      <w:noProof/>
      <w:sz w:val="22"/>
      <w:szCs w:val="22"/>
    </w:rPr>
  </w:style>
  <w:style w:type="paragraph" w:styleId="aff3">
    <w:name w:val="No Spacing"/>
    <w:link w:val="aff4"/>
    <w:uiPriority w:val="1"/>
    <w:qFormat/>
    <w:rsid w:val="00375862"/>
    <w:pPr>
      <w:spacing w:after="0" w:line="240" w:lineRule="auto"/>
    </w:pPr>
    <w:rPr>
      <w:rFonts w:ascii="Calibri" w:eastAsia="Times New Roman" w:hAnsi="Calibri" w:cs="Cordia New"/>
      <w:szCs w:val="22"/>
      <w:lang w:bidi="ar-SA"/>
    </w:rPr>
  </w:style>
  <w:style w:type="character" w:customStyle="1" w:styleId="aff4">
    <w:name w:val="ไม่มีการเว้นระยะห่าง อักขระ"/>
    <w:link w:val="aff3"/>
    <w:uiPriority w:val="1"/>
    <w:rsid w:val="00375862"/>
    <w:rPr>
      <w:rFonts w:ascii="Calibri" w:eastAsia="Times New Roman" w:hAnsi="Calibri" w:cs="Cordia New"/>
      <w:szCs w:val="22"/>
      <w:lang w:bidi="ar-SA"/>
    </w:rPr>
  </w:style>
  <w:style w:type="character" w:styleId="aff5">
    <w:name w:val="footnote reference"/>
    <w:rsid w:val="00375862"/>
    <w:rPr>
      <w:vertAlign w:val="superscript"/>
    </w:rPr>
  </w:style>
  <w:style w:type="character" w:styleId="aff6">
    <w:name w:val="Emphasis"/>
    <w:qFormat/>
    <w:rsid w:val="00375862"/>
    <w:rPr>
      <w:i/>
      <w:iCs/>
    </w:rPr>
  </w:style>
  <w:style w:type="paragraph" w:styleId="aff7">
    <w:name w:val="endnote text"/>
    <w:basedOn w:val="a"/>
    <w:link w:val="aff8"/>
    <w:rsid w:val="00375862"/>
    <w:rPr>
      <w:rFonts w:ascii="Times New Roman" w:eastAsia="Times New Roman" w:cs="Angsana New"/>
      <w:sz w:val="20"/>
      <w:szCs w:val="25"/>
    </w:rPr>
  </w:style>
  <w:style w:type="character" w:customStyle="1" w:styleId="aff8">
    <w:name w:val="ข้อความอ้างอิงท้ายเรื่อง อักขระ"/>
    <w:basedOn w:val="a0"/>
    <w:link w:val="aff7"/>
    <w:rsid w:val="00375862"/>
    <w:rPr>
      <w:rFonts w:ascii="Times New Roman" w:eastAsia="Times New Roman" w:hAnsi="Times New Roman" w:cs="Angsana New"/>
      <w:sz w:val="20"/>
      <w:szCs w:val="25"/>
    </w:rPr>
  </w:style>
  <w:style w:type="character" w:styleId="aff9">
    <w:name w:val="endnote reference"/>
    <w:rsid w:val="00375862"/>
    <w:rPr>
      <w:sz w:val="32"/>
      <w:szCs w:val="32"/>
      <w:vertAlign w:val="superscript"/>
    </w:rPr>
  </w:style>
  <w:style w:type="table" w:styleId="-4">
    <w:name w:val="Light Shading Accent 4"/>
    <w:basedOn w:val="a1"/>
    <w:uiPriority w:val="60"/>
    <w:rsid w:val="00375862"/>
    <w:pPr>
      <w:spacing w:after="0" w:line="240" w:lineRule="auto"/>
    </w:pPr>
    <w:rPr>
      <w:rFonts w:ascii="Calibri" w:eastAsia="Calibri" w:hAnsi="Calibri" w:cs="Cordia New"/>
      <w:color w:val="5F497A"/>
    </w:rPr>
    <w:tblPr>
      <w:tblStyleRowBandSize w:val="1"/>
      <w:tblStyleColBandSize w:val="1"/>
      <w:tblInd w:w="0" w:type="dxa"/>
      <w:tblBorders>
        <w:top w:val="single" w:sz="8" w:space="0" w:color="8064A2"/>
        <w:bottom w:val="single" w:sz="8" w:space="0" w:color="8064A2"/>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8064A2"/>
          <w:left w:val="nil"/>
          <w:bottom w:val="single" w:sz="8" w:space="0" w:color="8064A2"/>
          <w:right w:val="nil"/>
          <w:insideH w:val="nil"/>
          <w:insideV w:val="nil"/>
        </w:tcBorders>
      </w:tcPr>
    </w:tblStylePr>
    <w:tblStylePr w:type="lastRow">
      <w:pPr>
        <w:spacing w:before="0" w:after="0" w:line="240" w:lineRule="auto"/>
      </w:pPr>
      <w:rPr>
        <w:b/>
        <w:bCs/>
      </w:rPr>
      <w:tblPr/>
      <w:tcPr>
        <w:tcBorders>
          <w:top w:val="single" w:sz="8" w:space="0" w:color="8064A2"/>
          <w:left w:val="nil"/>
          <w:bottom w:val="single" w:sz="8" w:space="0" w:color="8064A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cPr>
    </w:tblStylePr>
    <w:tblStylePr w:type="band1Horz">
      <w:tblPr/>
      <w:tcPr>
        <w:tcBorders>
          <w:left w:val="nil"/>
          <w:right w:val="nil"/>
          <w:insideH w:val="nil"/>
          <w:insideV w:val="nil"/>
        </w:tcBorders>
        <w:shd w:val="clear" w:color="auto" w:fill="DFD8E8"/>
      </w:tcPr>
    </w:tblStylePr>
  </w:style>
  <w:style w:type="paragraph" w:customStyle="1" w:styleId="ListParagraph1">
    <w:name w:val="List Paragraph1"/>
    <w:basedOn w:val="a"/>
    <w:qFormat/>
    <w:rsid w:val="00375862"/>
    <w:pPr>
      <w:spacing w:after="200" w:line="276" w:lineRule="auto"/>
      <w:ind w:left="720"/>
      <w:contextualSpacing/>
    </w:pPr>
    <w:rPr>
      <w:rFonts w:ascii="Calibri" w:eastAsia="Calibri" w:hAnsi="Calibri" w:cs="Angsana New"/>
      <w:sz w:val="22"/>
    </w:rPr>
  </w:style>
  <w:style w:type="paragraph" w:customStyle="1" w:styleId="TOCHeading1">
    <w:name w:val="TOC Heading1"/>
    <w:basedOn w:val="1"/>
    <w:next w:val="a"/>
    <w:uiPriority w:val="39"/>
    <w:qFormat/>
    <w:rsid w:val="00375862"/>
    <w:pPr>
      <w:keepLines/>
      <w:spacing w:before="480" w:after="0" w:line="276" w:lineRule="auto"/>
      <w:outlineLvl w:val="9"/>
    </w:pPr>
    <w:rPr>
      <w:color w:val="365F91"/>
      <w:kern w:val="0"/>
      <w:sz w:val="28"/>
      <w:szCs w:val="28"/>
      <w:lang w:bidi="ar-SA"/>
    </w:rPr>
  </w:style>
  <w:style w:type="paragraph" w:styleId="25">
    <w:name w:val="toc 2"/>
    <w:basedOn w:val="a"/>
    <w:next w:val="a"/>
    <w:autoRedefine/>
    <w:uiPriority w:val="39"/>
    <w:unhideWhenUsed/>
    <w:rsid w:val="00375862"/>
    <w:pPr>
      <w:ind w:left="240"/>
    </w:pPr>
    <w:rPr>
      <w:rFonts w:ascii="Calibri" w:eastAsia="Times New Roman" w:hAnsi="Calibri" w:cs="Angsana New"/>
      <w:smallCaps/>
      <w:sz w:val="20"/>
      <w:szCs w:val="23"/>
    </w:rPr>
  </w:style>
  <w:style w:type="paragraph" w:styleId="41">
    <w:name w:val="toc 4"/>
    <w:basedOn w:val="a"/>
    <w:next w:val="a"/>
    <w:autoRedefine/>
    <w:uiPriority w:val="39"/>
    <w:unhideWhenUsed/>
    <w:rsid w:val="00375862"/>
    <w:pPr>
      <w:ind w:left="720"/>
    </w:pPr>
    <w:rPr>
      <w:rFonts w:ascii="Calibri" w:eastAsia="Times New Roman" w:hAnsi="Calibri" w:cs="Angsana New"/>
      <w:sz w:val="18"/>
      <w:szCs w:val="21"/>
    </w:rPr>
  </w:style>
  <w:style w:type="paragraph" w:styleId="51">
    <w:name w:val="toc 5"/>
    <w:basedOn w:val="a"/>
    <w:next w:val="a"/>
    <w:autoRedefine/>
    <w:uiPriority w:val="39"/>
    <w:unhideWhenUsed/>
    <w:rsid w:val="00375862"/>
    <w:pPr>
      <w:ind w:left="960"/>
    </w:pPr>
    <w:rPr>
      <w:rFonts w:ascii="Calibri" w:eastAsia="Times New Roman" w:hAnsi="Calibri" w:cs="Angsana New"/>
      <w:sz w:val="18"/>
      <w:szCs w:val="21"/>
    </w:rPr>
  </w:style>
  <w:style w:type="paragraph" w:styleId="61">
    <w:name w:val="toc 6"/>
    <w:basedOn w:val="a"/>
    <w:next w:val="a"/>
    <w:autoRedefine/>
    <w:uiPriority w:val="39"/>
    <w:unhideWhenUsed/>
    <w:rsid w:val="00375862"/>
    <w:pPr>
      <w:ind w:left="1200"/>
    </w:pPr>
    <w:rPr>
      <w:rFonts w:ascii="Calibri" w:eastAsia="Times New Roman" w:hAnsi="Calibri" w:cs="Angsana New"/>
      <w:sz w:val="18"/>
      <w:szCs w:val="21"/>
    </w:rPr>
  </w:style>
  <w:style w:type="paragraph" w:styleId="71">
    <w:name w:val="toc 7"/>
    <w:basedOn w:val="a"/>
    <w:next w:val="a"/>
    <w:autoRedefine/>
    <w:uiPriority w:val="39"/>
    <w:unhideWhenUsed/>
    <w:rsid w:val="00375862"/>
    <w:pPr>
      <w:ind w:left="1440"/>
    </w:pPr>
    <w:rPr>
      <w:rFonts w:ascii="Calibri" w:eastAsia="Times New Roman" w:hAnsi="Calibri" w:cs="Angsana New"/>
      <w:sz w:val="18"/>
      <w:szCs w:val="21"/>
    </w:rPr>
  </w:style>
  <w:style w:type="paragraph" w:styleId="81">
    <w:name w:val="toc 8"/>
    <w:basedOn w:val="a"/>
    <w:next w:val="a"/>
    <w:autoRedefine/>
    <w:uiPriority w:val="39"/>
    <w:unhideWhenUsed/>
    <w:rsid w:val="00375862"/>
    <w:pPr>
      <w:ind w:left="1680"/>
    </w:pPr>
    <w:rPr>
      <w:rFonts w:ascii="Calibri" w:eastAsia="Times New Roman" w:hAnsi="Calibri" w:cs="Angsana New"/>
      <w:sz w:val="18"/>
      <w:szCs w:val="21"/>
    </w:rPr>
  </w:style>
  <w:style w:type="paragraph" w:styleId="91">
    <w:name w:val="toc 9"/>
    <w:basedOn w:val="a"/>
    <w:next w:val="a"/>
    <w:autoRedefine/>
    <w:uiPriority w:val="39"/>
    <w:unhideWhenUsed/>
    <w:rsid w:val="00375862"/>
    <w:pPr>
      <w:ind w:left="1920"/>
    </w:pPr>
    <w:rPr>
      <w:rFonts w:ascii="Calibri" w:eastAsia="Times New Roman" w:hAnsi="Calibri" w:cs="Angsana New"/>
      <w:sz w:val="18"/>
      <w:szCs w:val="21"/>
    </w:rPr>
  </w:style>
  <w:style w:type="paragraph" w:styleId="affa">
    <w:name w:val="table of figures"/>
    <w:basedOn w:val="a"/>
    <w:next w:val="a"/>
    <w:uiPriority w:val="99"/>
    <w:rsid w:val="00375862"/>
    <w:rPr>
      <w:rFonts w:ascii="Tahoma" w:eastAsia="Times New Roman" w:hAnsi="Tahoma" w:cs="Angsana New"/>
      <w:sz w:val="22"/>
    </w:rPr>
  </w:style>
  <w:style w:type="paragraph" w:styleId="affb">
    <w:name w:val="Title"/>
    <w:basedOn w:val="a"/>
    <w:link w:val="affc"/>
    <w:qFormat/>
    <w:rsid w:val="00375862"/>
    <w:pPr>
      <w:jc w:val="center"/>
    </w:pPr>
    <w:rPr>
      <w:rFonts w:ascii="EucrosiaUPC" w:hAnsi="EucrosiaUPC" w:cs="Angsana New"/>
      <w:b/>
      <w:bCs/>
      <w:sz w:val="32"/>
      <w:szCs w:val="32"/>
      <w:u w:val="single"/>
      <w:lang w:eastAsia="ko-KR"/>
    </w:rPr>
  </w:style>
  <w:style w:type="character" w:customStyle="1" w:styleId="affc">
    <w:name w:val="ชื่อเรื่อง อักขระ"/>
    <w:basedOn w:val="a0"/>
    <w:link w:val="affb"/>
    <w:rsid w:val="00375862"/>
    <w:rPr>
      <w:rFonts w:ascii="EucrosiaUPC" w:eastAsia="Cordia New" w:hAnsi="EucrosiaUPC" w:cs="Angsana New"/>
      <w:b/>
      <w:bCs/>
      <w:sz w:val="32"/>
      <w:szCs w:val="32"/>
      <w:u w:val="single"/>
      <w:lang w:eastAsia="ko-KR"/>
    </w:rPr>
  </w:style>
  <w:style w:type="table" w:styleId="82">
    <w:name w:val="Table Grid 8"/>
    <w:basedOn w:val="a1"/>
    <w:rsid w:val="00375862"/>
    <w:pPr>
      <w:spacing w:after="0" w:line="240" w:lineRule="auto"/>
    </w:pPr>
    <w:rPr>
      <w:rFonts w:ascii="Times New Roman" w:eastAsia="Times New Roman" w:hAnsi="Times New Roman" w:cs="Angsana New"/>
      <w:sz w:val="20"/>
      <w:szCs w:val="20"/>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character" w:styleId="affd">
    <w:name w:val="Placeholder Text"/>
    <w:uiPriority w:val="99"/>
    <w:semiHidden/>
    <w:rsid w:val="00375862"/>
    <w:rPr>
      <w:color w:val="808080"/>
    </w:rPr>
  </w:style>
  <w:style w:type="table" w:customStyle="1" w:styleId="MediumShading21">
    <w:name w:val="Medium Shading 21"/>
    <w:basedOn w:val="a1"/>
    <w:uiPriority w:val="64"/>
    <w:rsid w:val="00375862"/>
    <w:pPr>
      <w:spacing w:after="0" w:line="240" w:lineRule="auto"/>
    </w:pPr>
    <w:rPr>
      <w:rFonts w:ascii="Calibri" w:eastAsia="Calibri" w:hAnsi="Calibri" w:cs="Cordia New"/>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000000"/>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000000"/>
      </w:tcPr>
    </w:tblStylePr>
    <w:tblStylePr w:type="lastCol">
      <w:rPr>
        <w:b/>
        <w:bCs/>
        <w:color w:val="FFFFFF"/>
      </w:rPr>
      <w:tblPr/>
      <w:tcPr>
        <w:tcBorders>
          <w:left w:val="nil"/>
          <w:right w:val="nil"/>
          <w:insideH w:val="nil"/>
          <w:insideV w:val="nil"/>
        </w:tcBorders>
        <w:shd w:val="clear" w:color="auto" w:fill="000000"/>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styleId="1-5">
    <w:name w:val="Medium Grid 1 Accent 5"/>
    <w:basedOn w:val="a1"/>
    <w:uiPriority w:val="67"/>
    <w:rsid w:val="00375862"/>
    <w:pPr>
      <w:spacing w:after="0" w:line="240" w:lineRule="auto"/>
    </w:pPr>
    <w:rPr>
      <w:rFonts w:ascii="Calibri" w:eastAsia="Calibri" w:hAnsi="Calibri" w:cs="Cordia New"/>
    </w:rPr>
    <w:tblPr>
      <w:tblStyleRowBandSize w:val="1"/>
      <w:tblStyleColBandSize w:val="1"/>
      <w:tblInd w:w="0" w:type="dxa"/>
      <w:tblBorders>
        <w:top w:val="single" w:sz="8" w:space="0" w:color="78C0D4"/>
        <w:left w:val="single" w:sz="8" w:space="0" w:color="78C0D4"/>
        <w:bottom w:val="single" w:sz="8" w:space="0" w:color="78C0D4"/>
        <w:right w:val="single" w:sz="8" w:space="0" w:color="78C0D4"/>
        <w:insideH w:val="single" w:sz="8" w:space="0" w:color="78C0D4"/>
        <w:insideV w:val="single" w:sz="8" w:space="0" w:color="78C0D4"/>
      </w:tblBorders>
      <w:tblCellMar>
        <w:top w:w="0" w:type="dxa"/>
        <w:left w:w="108" w:type="dxa"/>
        <w:bottom w:w="0" w:type="dxa"/>
        <w:right w:w="108" w:type="dxa"/>
      </w:tblCellMar>
    </w:tblPr>
    <w:tcPr>
      <w:shd w:val="clear" w:color="auto" w:fill="D2EAF1"/>
    </w:tcPr>
    <w:tblStylePr w:type="firstRow">
      <w:rPr>
        <w:b/>
        <w:bCs/>
      </w:rPr>
    </w:tblStylePr>
    <w:tblStylePr w:type="lastRow">
      <w:rPr>
        <w:b/>
        <w:bCs/>
      </w:rPr>
      <w:tblPr/>
      <w:tcPr>
        <w:tcBorders>
          <w:top w:val="single" w:sz="18" w:space="0" w:color="78C0D4"/>
        </w:tcBorders>
      </w:tcPr>
    </w:tblStylePr>
    <w:tblStylePr w:type="firstCol">
      <w:rPr>
        <w:b/>
        <w:bCs/>
      </w:rPr>
    </w:tblStylePr>
    <w:tblStylePr w:type="lastCol">
      <w:rPr>
        <w:b/>
        <w:bCs/>
      </w:rPr>
    </w:tblStylePr>
    <w:tblStylePr w:type="band1Vert">
      <w:tblPr/>
      <w:tcPr>
        <w:shd w:val="clear" w:color="auto" w:fill="A5D5E2"/>
      </w:tcPr>
    </w:tblStylePr>
    <w:tblStylePr w:type="band1Horz">
      <w:tblPr/>
      <w:tcPr>
        <w:shd w:val="clear" w:color="auto" w:fill="A5D5E2"/>
      </w:tcPr>
    </w:tblStylePr>
  </w:style>
  <w:style w:type="character" w:customStyle="1" w:styleId="apple-converted-space">
    <w:name w:val="apple-converted-space"/>
    <w:basedOn w:val="a0"/>
    <w:rsid w:val="00375862"/>
  </w:style>
  <w:style w:type="paragraph" w:customStyle="1" w:styleId="font5">
    <w:name w:val="font5"/>
    <w:basedOn w:val="a"/>
    <w:rsid w:val="00375862"/>
    <w:pPr>
      <w:spacing w:before="100" w:beforeAutospacing="1" w:after="100" w:afterAutospacing="1"/>
    </w:pPr>
    <w:rPr>
      <w:rFonts w:ascii="Tahoma" w:eastAsia="Times New Roman" w:hAnsi="Tahoma" w:cs="Tahoma"/>
      <w:color w:val="000000"/>
      <w:sz w:val="18"/>
      <w:szCs w:val="18"/>
    </w:rPr>
  </w:style>
  <w:style w:type="paragraph" w:customStyle="1" w:styleId="font6">
    <w:name w:val="font6"/>
    <w:basedOn w:val="a"/>
    <w:rsid w:val="00375862"/>
    <w:pPr>
      <w:spacing w:before="100" w:beforeAutospacing="1" w:after="100" w:afterAutospacing="1"/>
    </w:pPr>
    <w:rPr>
      <w:rFonts w:ascii="Tahoma" w:eastAsia="Times New Roman" w:hAnsi="Tahoma" w:cs="Tahoma"/>
      <w:b/>
      <w:bCs/>
      <w:color w:val="000000"/>
      <w:sz w:val="18"/>
      <w:szCs w:val="18"/>
    </w:rPr>
  </w:style>
  <w:style w:type="paragraph" w:customStyle="1" w:styleId="font7">
    <w:name w:val="font7"/>
    <w:basedOn w:val="a"/>
    <w:rsid w:val="00375862"/>
    <w:pPr>
      <w:spacing w:before="100" w:beforeAutospacing="1" w:after="100" w:afterAutospacing="1"/>
    </w:pPr>
    <w:rPr>
      <w:rFonts w:ascii="Tahoma" w:eastAsia="Times New Roman" w:hAnsi="Tahoma" w:cs="Tahoma"/>
      <w:color w:val="000000"/>
      <w:sz w:val="16"/>
      <w:szCs w:val="16"/>
    </w:rPr>
  </w:style>
  <w:style w:type="paragraph" w:customStyle="1" w:styleId="font8">
    <w:name w:val="font8"/>
    <w:basedOn w:val="a"/>
    <w:rsid w:val="00375862"/>
    <w:pPr>
      <w:spacing w:before="100" w:beforeAutospacing="1" w:after="100" w:afterAutospacing="1"/>
    </w:pPr>
    <w:rPr>
      <w:rFonts w:ascii="Tahoma" w:eastAsia="Times New Roman" w:hAnsi="Tahoma" w:cs="Tahoma"/>
      <w:b/>
      <w:bCs/>
      <w:color w:val="000000"/>
      <w:sz w:val="16"/>
      <w:szCs w:val="16"/>
    </w:rPr>
  </w:style>
  <w:style w:type="paragraph" w:customStyle="1" w:styleId="xl67">
    <w:name w:val="xl67"/>
    <w:basedOn w:val="a"/>
    <w:rsid w:val="00375862"/>
    <w:pPr>
      <w:spacing w:before="100" w:beforeAutospacing="1" w:after="100" w:afterAutospacing="1"/>
      <w:jc w:val="center"/>
      <w:textAlignment w:val="center"/>
    </w:pPr>
    <w:rPr>
      <w:rFonts w:ascii="TH SarabunPSK" w:eastAsia="Times New Roman" w:hAnsi="TH SarabunPSK" w:cs="TH SarabunPSK"/>
      <w:sz w:val="32"/>
      <w:szCs w:val="32"/>
    </w:rPr>
  </w:style>
  <w:style w:type="paragraph" w:customStyle="1" w:styleId="xl68">
    <w:name w:val="xl68"/>
    <w:basedOn w:val="a"/>
    <w:rsid w:val="00375862"/>
    <w:pPr>
      <w:spacing w:before="100" w:beforeAutospacing="1" w:after="100" w:afterAutospacing="1"/>
      <w:jc w:val="center"/>
      <w:textAlignment w:val="center"/>
    </w:pPr>
    <w:rPr>
      <w:rFonts w:ascii="TH SarabunPSK" w:eastAsia="Times New Roman" w:hAnsi="TH SarabunPSK" w:cs="TH SarabunPSK"/>
      <w:b/>
      <w:bCs/>
      <w:sz w:val="32"/>
      <w:szCs w:val="32"/>
    </w:rPr>
  </w:style>
  <w:style w:type="paragraph" w:customStyle="1" w:styleId="xl69">
    <w:name w:val="xl69"/>
    <w:basedOn w:val="a"/>
    <w:rsid w:val="00375862"/>
    <w:pPr>
      <w:pBdr>
        <w:left w:val="single" w:sz="8" w:space="0" w:color="auto"/>
        <w:bottom w:val="single" w:sz="4" w:space="0" w:color="auto"/>
        <w:right w:val="single" w:sz="8" w:space="0" w:color="auto"/>
      </w:pBdr>
      <w:shd w:val="clear" w:color="000000" w:fill="FFFF00"/>
      <w:spacing w:before="100" w:beforeAutospacing="1" w:after="100" w:afterAutospacing="1"/>
      <w:textAlignment w:val="center"/>
    </w:pPr>
    <w:rPr>
      <w:rFonts w:ascii="TH SarabunPSK" w:eastAsia="Times New Roman" w:hAnsi="TH SarabunPSK" w:cs="TH SarabunPSK"/>
      <w:b/>
      <w:bCs/>
      <w:sz w:val="32"/>
      <w:szCs w:val="32"/>
    </w:rPr>
  </w:style>
  <w:style w:type="paragraph" w:customStyle="1" w:styleId="xl70">
    <w:name w:val="xl70"/>
    <w:basedOn w:val="a"/>
    <w:rsid w:val="00375862"/>
    <w:pPr>
      <w:pBdr>
        <w:left w:val="single" w:sz="8" w:space="0" w:color="auto"/>
        <w:bottom w:val="single" w:sz="4" w:space="0" w:color="auto"/>
        <w:right w:val="single" w:sz="8" w:space="0" w:color="auto"/>
      </w:pBdr>
      <w:shd w:val="clear" w:color="000000" w:fill="FFFF00"/>
      <w:spacing w:before="100" w:beforeAutospacing="1" w:after="100" w:afterAutospacing="1"/>
      <w:jc w:val="center"/>
      <w:textAlignment w:val="center"/>
    </w:pPr>
    <w:rPr>
      <w:rFonts w:ascii="TH SarabunPSK" w:eastAsia="Times New Roman" w:hAnsi="TH SarabunPSK" w:cs="TH SarabunPSK"/>
      <w:sz w:val="32"/>
      <w:szCs w:val="32"/>
    </w:rPr>
  </w:style>
  <w:style w:type="paragraph" w:customStyle="1" w:styleId="xl71">
    <w:name w:val="xl71"/>
    <w:basedOn w:val="a"/>
    <w:rsid w:val="00375862"/>
    <w:pPr>
      <w:pBdr>
        <w:top w:val="single" w:sz="4" w:space="0" w:color="auto"/>
        <w:left w:val="single" w:sz="8" w:space="0" w:color="auto"/>
        <w:bottom w:val="single" w:sz="4" w:space="0" w:color="auto"/>
        <w:right w:val="single" w:sz="8" w:space="0" w:color="auto"/>
      </w:pBdr>
      <w:shd w:val="clear" w:color="000000" w:fill="FFFFFF"/>
      <w:spacing w:before="100" w:beforeAutospacing="1" w:after="100" w:afterAutospacing="1"/>
      <w:jc w:val="center"/>
      <w:textAlignment w:val="center"/>
    </w:pPr>
    <w:rPr>
      <w:rFonts w:ascii="TH SarabunPSK" w:eastAsia="Times New Roman" w:hAnsi="TH SarabunPSK" w:cs="TH SarabunPSK"/>
      <w:sz w:val="32"/>
      <w:szCs w:val="32"/>
    </w:rPr>
  </w:style>
  <w:style w:type="paragraph" w:customStyle="1" w:styleId="xl72">
    <w:name w:val="xl72"/>
    <w:basedOn w:val="a"/>
    <w:rsid w:val="00375862"/>
    <w:pPr>
      <w:pBdr>
        <w:top w:val="single" w:sz="4" w:space="0" w:color="auto"/>
        <w:left w:val="single" w:sz="8" w:space="0" w:color="auto"/>
        <w:bottom w:val="single" w:sz="4" w:space="0" w:color="auto"/>
        <w:right w:val="single" w:sz="8" w:space="0" w:color="auto"/>
      </w:pBdr>
      <w:shd w:val="clear" w:color="000000" w:fill="FFFFFF"/>
      <w:spacing w:before="100" w:beforeAutospacing="1" w:after="100" w:afterAutospacing="1"/>
      <w:textAlignment w:val="center"/>
    </w:pPr>
    <w:rPr>
      <w:rFonts w:ascii="TH SarabunPSK" w:eastAsia="Times New Roman" w:hAnsi="TH SarabunPSK" w:cs="TH SarabunPSK"/>
      <w:sz w:val="32"/>
      <w:szCs w:val="32"/>
    </w:rPr>
  </w:style>
  <w:style w:type="paragraph" w:customStyle="1" w:styleId="xl73">
    <w:name w:val="xl73"/>
    <w:basedOn w:val="a"/>
    <w:rsid w:val="00375862"/>
    <w:pPr>
      <w:pBdr>
        <w:top w:val="single" w:sz="4" w:space="0" w:color="auto"/>
        <w:left w:val="single" w:sz="8" w:space="0" w:color="auto"/>
        <w:bottom w:val="single" w:sz="4" w:space="0" w:color="auto"/>
        <w:right w:val="single" w:sz="8" w:space="0" w:color="auto"/>
      </w:pBdr>
      <w:shd w:val="clear" w:color="000000" w:fill="FFFFFF"/>
      <w:spacing w:before="100" w:beforeAutospacing="1" w:after="100" w:afterAutospacing="1"/>
      <w:jc w:val="center"/>
      <w:textAlignment w:val="center"/>
    </w:pPr>
    <w:rPr>
      <w:rFonts w:ascii="TH SarabunPSK" w:eastAsia="Times New Roman" w:hAnsi="TH SarabunPSK" w:cs="TH SarabunPSK"/>
      <w:sz w:val="32"/>
      <w:szCs w:val="32"/>
    </w:rPr>
  </w:style>
  <w:style w:type="paragraph" w:customStyle="1" w:styleId="xl74">
    <w:name w:val="xl74"/>
    <w:basedOn w:val="a"/>
    <w:rsid w:val="00375862"/>
    <w:pPr>
      <w:pBdr>
        <w:top w:val="single" w:sz="4" w:space="0" w:color="auto"/>
        <w:left w:val="single" w:sz="8" w:space="0" w:color="auto"/>
        <w:bottom w:val="single" w:sz="4" w:space="0" w:color="auto"/>
        <w:right w:val="single" w:sz="8" w:space="0" w:color="auto"/>
      </w:pBdr>
      <w:shd w:val="clear" w:color="000000" w:fill="FFFFFF"/>
      <w:spacing w:before="100" w:beforeAutospacing="1" w:after="100" w:afterAutospacing="1"/>
      <w:textAlignment w:val="center"/>
    </w:pPr>
    <w:rPr>
      <w:rFonts w:ascii="TH SarabunPSK" w:eastAsia="Times New Roman" w:hAnsi="TH SarabunPSK" w:cs="TH SarabunPSK"/>
      <w:sz w:val="32"/>
      <w:szCs w:val="32"/>
    </w:rPr>
  </w:style>
  <w:style w:type="paragraph" w:customStyle="1" w:styleId="xl75">
    <w:name w:val="xl75"/>
    <w:basedOn w:val="a"/>
    <w:rsid w:val="00375862"/>
    <w:pPr>
      <w:pBdr>
        <w:top w:val="single" w:sz="4" w:space="0" w:color="auto"/>
        <w:left w:val="single" w:sz="8" w:space="0" w:color="auto"/>
        <w:bottom w:val="single" w:sz="4" w:space="0" w:color="auto"/>
        <w:right w:val="single" w:sz="8" w:space="0" w:color="auto"/>
      </w:pBdr>
      <w:shd w:val="clear" w:color="000000" w:fill="FFFF00"/>
      <w:spacing w:before="100" w:beforeAutospacing="1" w:after="100" w:afterAutospacing="1"/>
      <w:textAlignment w:val="center"/>
    </w:pPr>
    <w:rPr>
      <w:rFonts w:ascii="TH SarabunPSK" w:eastAsia="Times New Roman" w:hAnsi="TH SarabunPSK" w:cs="TH SarabunPSK"/>
      <w:b/>
      <w:bCs/>
      <w:sz w:val="32"/>
      <w:szCs w:val="32"/>
    </w:rPr>
  </w:style>
  <w:style w:type="paragraph" w:customStyle="1" w:styleId="xl76">
    <w:name w:val="xl76"/>
    <w:basedOn w:val="a"/>
    <w:rsid w:val="00375862"/>
    <w:pPr>
      <w:pBdr>
        <w:top w:val="single" w:sz="4" w:space="0" w:color="auto"/>
        <w:left w:val="single" w:sz="8" w:space="0" w:color="auto"/>
        <w:bottom w:val="single" w:sz="4" w:space="0" w:color="auto"/>
        <w:right w:val="single" w:sz="8" w:space="0" w:color="auto"/>
      </w:pBdr>
      <w:shd w:val="clear" w:color="000000" w:fill="FFFF00"/>
      <w:spacing w:before="100" w:beforeAutospacing="1" w:after="100" w:afterAutospacing="1"/>
      <w:jc w:val="center"/>
      <w:textAlignment w:val="center"/>
    </w:pPr>
    <w:rPr>
      <w:rFonts w:ascii="TH SarabunPSK" w:eastAsia="Times New Roman" w:hAnsi="TH SarabunPSK" w:cs="TH SarabunPSK"/>
      <w:sz w:val="32"/>
      <w:szCs w:val="32"/>
    </w:rPr>
  </w:style>
  <w:style w:type="paragraph" w:customStyle="1" w:styleId="xl77">
    <w:name w:val="xl77"/>
    <w:basedOn w:val="a"/>
    <w:rsid w:val="00375862"/>
    <w:pPr>
      <w:pBdr>
        <w:top w:val="single" w:sz="4" w:space="0" w:color="auto"/>
        <w:left w:val="single" w:sz="8" w:space="0" w:color="auto"/>
        <w:bottom w:val="single" w:sz="4" w:space="0" w:color="auto"/>
        <w:right w:val="single" w:sz="8" w:space="0" w:color="auto"/>
      </w:pBdr>
      <w:shd w:val="clear" w:color="000000" w:fill="FFFFFF"/>
      <w:spacing w:before="100" w:beforeAutospacing="1" w:after="100" w:afterAutospacing="1"/>
      <w:textAlignment w:val="center"/>
    </w:pPr>
    <w:rPr>
      <w:rFonts w:ascii="TH SarabunPSK" w:eastAsia="Times New Roman" w:hAnsi="TH SarabunPSK" w:cs="TH SarabunPSK"/>
      <w:sz w:val="32"/>
      <w:szCs w:val="32"/>
    </w:rPr>
  </w:style>
  <w:style w:type="paragraph" w:customStyle="1" w:styleId="xl78">
    <w:name w:val="xl78"/>
    <w:basedOn w:val="a"/>
    <w:rsid w:val="00375862"/>
    <w:pPr>
      <w:pBdr>
        <w:top w:val="single" w:sz="4" w:space="0" w:color="auto"/>
        <w:left w:val="single" w:sz="8" w:space="0" w:color="auto"/>
        <w:bottom w:val="single" w:sz="4" w:space="0" w:color="auto"/>
        <w:right w:val="single" w:sz="8" w:space="0" w:color="auto"/>
      </w:pBdr>
      <w:shd w:val="clear" w:color="000000" w:fill="FFFFFF"/>
      <w:spacing w:before="100" w:beforeAutospacing="1" w:after="100" w:afterAutospacing="1"/>
      <w:textAlignment w:val="center"/>
    </w:pPr>
    <w:rPr>
      <w:rFonts w:ascii="TH SarabunPSK" w:eastAsia="Times New Roman" w:hAnsi="TH SarabunPSK" w:cs="TH SarabunPSK"/>
      <w:sz w:val="32"/>
      <w:szCs w:val="32"/>
    </w:rPr>
  </w:style>
  <w:style w:type="paragraph" w:customStyle="1" w:styleId="xl79">
    <w:name w:val="xl79"/>
    <w:basedOn w:val="a"/>
    <w:rsid w:val="00375862"/>
    <w:pPr>
      <w:pBdr>
        <w:top w:val="single" w:sz="4" w:space="0" w:color="auto"/>
        <w:left w:val="single" w:sz="8" w:space="0" w:color="auto"/>
        <w:bottom w:val="single" w:sz="4" w:space="0" w:color="auto"/>
        <w:right w:val="single" w:sz="8" w:space="0" w:color="auto"/>
      </w:pBdr>
      <w:shd w:val="clear" w:color="000000" w:fill="FFFF00"/>
      <w:spacing w:before="100" w:beforeAutospacing="1" w:after="100" w:afterAutospacing="1"/>
      <w:textAlignment w:val="center"/>
    </w:pPr>
    <w:rPr>
      <w:rFonts w:ascii="TH SarabunPSK" w:eastAsia="Times New Roman" w:hAnsi="TH SarabunPSK" w:cs="TH SarabunPSK"/>
      <w:sz w:val="32"/>
      <w:szCs w:val="32"/>
    </w:rPr>
  </w:style>
  <w:style w:type="paragraph" w:customStyle="1" w:styleId="xl80">
    <w:name w:val="xl80"/>
    <w:basedOn w:val="a"/>
    <w:rsid w:val="00375862"/>
    <w:pPr>
      <w:spacing w:before="100" w:beforeAutospacing="1" w:after="100" w:afterAutospacing="1"/>
      <w:textAlignment w:val="center"/>
    </w:pPr>
    <w:rPr>
      <w:rFonts w:ascii="TH SarabunPSK" w:eastAsia="Times New Roman" w:hAnsi="TH SarabunPSK" w:cs="TH SarabunPSK"/>
      <w:sz w:val="32"/>
      <w:szCs w:val="32"/>
    </w:rPr>
  </w:style>
  <w:style w:type="paragraph" w:customStyle="1" w:styleId="xl81">
    <w:name w:val="xl81"/>
    <w:basedOn w:val="a"/>
    <w:rsid w:val="00375862"/>
    <w:pPr>
      <w:spacing w:before="100" w:beforeAutospacing="1" w:after="100" w:afterAutospacing="1"/>
      <w:textAlignment w:val="center"/>
    </w:pPr>
    <w:rPr>
      <w:rFonts w:ascii="TH SarabunPSK" w:eastAsia="Times New Roman" w:hAnsi="TH SarabunPSK" w:cs="TH SarabunPSK"/>
      <w:sz w:val="32"/>
      <w:szCs w:val="32"/>
    </w:rPr>
  </w:style>
  <w:style w:type="paragraph" w:customStyle="1" w:styleId="xl82">
    <w:name w:val="xl82"/>
    <w:basedOn w:val="a"/>
    <w:rsid w:val="00375862"/>
    <w:pPr>
      <w:pBdr>
        <w:left w:val="single" w:sz="8" w:space="0" w:color="auto"/>
        <w:bottom w:val="single" w:sz="4" w:space="0" w:color="auto"/>
        <w:right w:val="single" w:sz="8" w:space="0" w:color="auto"/>
      </w:pBdr>
      <w:shd w:val="clear" w:color="000000" w:fill="FFFF00"/>
      <w:spacing w:before="100" w:beforeAutospacing="1" w:after="100" w:afterAutospacing="1"/>
      <w:textAlignment w:val="center"/>
    </w:pPr>
    <w:rPr>
      <w:rFonts w:ascii="TH SarabunPSK" w:eastAsia="Times New Roman" w:hAnsi="TH SarabunPSK" w:cs="TH SarabunPSK"/>
      <w:sz w:val="32"/>
      <w:szCs w:val="32"/>
    </w:rPr>
  </w:style>
  <w:style w:type="paragraph" w:customStyle="1" w:styleId="xl83">
    <w:name w:val="xl83"/>
    <w:basedOn w:val="a"/>
    <w:rsid w:val="00375862"/>
    <w:pPr>
      <w:pBdr>
        <w:top w:val="single" w:sz="4" w:space="0" w:color="auto"/>
        <w:left w:val="single" w:sz="8" w:space="0" w:color="auto"/>
        <w:bottom w:val="single" w:sz="4" w:space="0" w:color="auto"/>
        <w:right w:val="single" w:sz="8" w:space="0" w:color="auto"/>
      </w:pBdr>
      <w:shd w:val="clear" w:color="000000" w:fill="FFFFFF"/>
      <w:spacing w:before="100" w:beforeAutospacing="1" w:after="100" w:afterAutospacing="1"/>
      <w:textAlignment w:val="center"/>
    </w:pPr>
    <w:rPr>
      <w:rFonts w:ascii="TH SarabunPSK" w:eastAsia="Times New Roman" w:hAnsi="TH SarabunPSK" w:cs="TH SarabunPSK"/>
      <w:sz w:val="32"/>
      <w:szCs w:val="32"/>
    </w:rPr>
  </w:style>
  <w:style w:type="paragraph" w:customStyle="1" w:styleId="xl84">
    <w:name w:val="xl84"/>
    <w:basedOn w:val="a"/>
    <w:rsid w:val="00375862"/>
    <w:pPr>
      <w:pBdr>
        <w:top w:val="single" w:sz="4" w:space="0" w:color="auto"/>
        <w:left w:val="single" w:sz="8" w:space="0" w:color="auto"/>
        <w:bottom w:val="single" w:sz="4" w:space="0" w:color="auto"/>
        <w:right w:val="single" w:sz="8" w:space="0" w:color="auto"/>
      </w:pBdr>
      <w:spacing w:before="100" w:beforeAutospacing="1" w:after="100" w:afterAutospacing="1"/>
      <w:jc w:val="center"/>
      <w:textAlignment w:val="center"/>
    </w:pPr>
    <w:rPr>
      <w:rFonts w:ascii="TH SarabunPSK" w:eastAsia="Times New Roman" w:hAnsi="TH SarabunPSK" w:cs="TH SarabunPSK"/>
      <w:sz w:val="32"/>
      <w:szCs w:val="32"/>
    </w:rPr>
  </w:style>
  <w:style w:type="paragraph" w:customStyle="1" w:styleId="xl85">
    <w:name w:val="xl85"/>
    <w:basedOn w:val="a"/>
    <w:rsid w:val="00375862"/>
    <w:pPr>
      <w:pBdr>
        <w:top w:val="single" w:sz="4" w:space="0" w:color="auto"/>
        <w:left w:val="single" w:sz="8" w:space="0" w:color="auto"/>
        <w:bottom w:val="single" w:sz="4" w:space="0" w:color="auto"/>
        <w:right w:val="single" w:sz="8" w:space="0" w:color="auto"/>
      </w:pBdr>
      <w:shd w:val="clear" w:color="000000" w:fill="FFFFFF"/>
      <w:spacing w:before="100" w:beforeAutospacing="1" w:after="100" w:afterAutospacing="1"/>
      <w:textAlignment w:val="center"/>
    </w:pPr>
    <w:rPr>
      <w:rFonts w:ascii="TH SarabunPSK" w:eastAsia="Times New Roman" w:hAnsi="TH SarabunPSK" w:cs="TH SarabunPSK"/>
      <w:color w:val="FF0000"/>
      <w:sz w:val="32"/>
      <w:szCs w:val="32"/>
    </w:rPr>
  </w:style>
  <w:style w:type="paragraph" w:customStyle="1" w:styleId="xl86">
    <w:name w:val="xl86"/>
    <w:basedOn w:val="a"/>
    <w:rsid w:val="00375862"/>
    <w:pPr>
      <w:pBdr>
        <w:top w:val="single" w:sz="4" w:space="0" w:color="auto"/>
        <w:left w:val="single" w:sz="8" w:space="0" w:color="auto"/>
        <w:bottom w:val="single" w:sz="4" w:space="0" w:color="auto"/>
        <w:right w:val="single" w:sz="8" w:space="0" w:color="auto"/>
      </w:pBdr>
      <w:shd w:val="clear" w:color="000000" w:fill="FFFF00"/>
      <w:spacing w:before="100" w:beforeAutospacing="1" w:after="100" w:afterAutospacing="1"/>
      <w:textAlignment w:val="center"/>
    </w:pPr>
    <w:rPr>
      <w:rFonts w:ascii="TH SarabunPSK" w:eastAsia="Times New Roman" w:hAnsi="TH SarabunPSK" w:cs="TH SarabunPSK"/>
      <w:sz w:val="32"/>
      <w:szCs w:val="32"/>
    </w:rPr>
  </w:style>
  <w:style w:type="paragraph" w:customStyle="1" w:styleId="xl87">
    <w:name w:val="xl87"/>
    <w:basedOn w:val="a"/>
    <w:rsid w:val="00375862"/>
    <w:pPr>
      <w:pBdr>
        <w:left w:val="single" w:sz="8" w:space="0" w:color="auto"/>
        <w:right w:val="single" w:sz="8" w:space="0" w:color="auto"/>
      </w:pBdr>
      <w:spacing w:before="100" w:beforeAutospacing="1" w:after="100" w:afterAutospacing="1"/>
      <w:textAlignment w:val="center"/>
    </w:pPr>
    <w:rPr>
      <w:rFonts w:ascii="TH SarabunPSK" w:eastAsia="Times New Roman" w:hAnsi="TH SarabunPSK" w:cs="TH SarabunPSK"/>
      <w:sz w:val="32"/>
      <w:szCs w:val="32"/>
    </w:rPr>
  </w:style>
  <w:style w:type="paragraph" w:customStyle="1" w:styleId="xl88">
    <w:name w:val="xl88"/>
    <w:basedOn w:val="a"/>
    <w:rsid w:val="00375862"/>
    <w:pPr>
      <w:pBdr>
        <w:top w:val="single" w:sz="8" w:space="0" w:color="auto"/>
        <w:left w:val="single" w:sz="8" w:space="0" w:color="auto"/>
        <w:bottom w:val="single" w:sz="8" w:space="0" w:color="auto"/>
        <w:right w:val="single" w:sz="8" w:space="0" w:color="auto"/>
      </w:pBdr>
      <w:shd w:val="clear" w:color="000000" w:fill="C0C0C0"/>
      <w:spacing w:before="100" w:beforeAutospacing="1" w:after="100" w:afterAutospacing="1"/>
      <w:jc w:val="center"/>
      <w:textAlignment w:val="center"/>
    </w:pPr>
    <w:rPr>
      <w:rFonts w:ascii="TH SarabunPSK" w:eastAsia="Times New Roman" w:hAnsi="TH SarabunPSK" w:cs="TH SarabunPSK"/>
      <w:b/>
      <w:bCs/>
      <w:sz w:val="32"/>
      <w:szCs w:val="32"/>
    </w:rPr>
  </w:style>
  <w:style w:type="paragraph" w:customStyle="1" w:styleId="xl89">
    <w:name w:val="xl89"/>
    <w:basedOn w:val="a"/>
    <w:rsid w:val="00375862"/>
    <w:pPr>
      <w:pBdr>
        <w:top w:val="single" w:sz="8" w:space="0" w:color="auto"/>
        <w:left w:val="single" w:sz="8" w:space="0" w:color="auto"/>
        <w:bottom w:val="single" w:sz="8" w:space="0" w:color="auto"/>
        <w:right w:val="single" w:sz="8" w:space="0" w:color="auto"/>
      </w:pBdr>
      <w:shd w:val="clear" w:color="000000" w:fill="C0C0C0"/>
      <w:spacing w:before="100" w:beforeAutospacing="1" w:after="100" w:afterAutospacing="1"/>
      <w:jc w:val="center"/>
      <w:textAlignment w:val="center"/>
    </w:pPr>
    <w:rPr>
      <w:rFonts w:ascii="TH SarabunPSK" w:eastAsia="Times New Roman" w:hAnsi="TH SarabunPSK" w:cs="TH SarabunPSK"/>
      <w:b/>
      <w:bCs/>
      <w:sz w:val="32"/>
      <w:szCs w:val="32"/>
    </w:rPr>
  </w:style>
  <w:style w:type="paragraph" w:customStyle="1" w:styleId="xl90">
    <w:name w:val="xl90"/>
    <w:basedOn w:val="a"/>
    <w:rsid w:val="00375862"/>
    <w:pPr>
      <w:spacing w:before="100" w:beforeAutospacing="1" w:after="100" w:afterAutospacing="1"/>
      <w:jc w:val="center"/>
      <w:textAlignment w:val="center"/>
    </w:pPr>
    <w:rPr>
      <w:rFonts w:ascii="TH SarabunPSK" w:eastAsia="Times New Roman" w:hAnsi="TH SarabunPSK" w:cs="TH SarabunPSK"/>
      <w:b/>
      <w:bCs/>
      <w:sz w:val="40"/>
      <w:szCs w:val="40"/>
    </w:rPr>
  </w:style>
  <w:style w:type="paragraph" w:customStyle="1" w:styleId="xl91">
    <w:name w:val="xl91"/>
    <w:basedOn w:val="a"/>
    <w:rsid w:val="00375862"/>
    <w:pPr>
      <w:pBdr>
        <w:top w:val="single" w:sz="8" w:space="0" w:color="auto"/>
        <w:left w:val="single" w:sz="8" w:space="0" w:color="auto"/>
        <w:bottom w:val="single" w:sz="8" w:space="0" w:color="auto"/>
        <w:right w:val="single" w:sz="8" w:space="0" w:color="auto"/>
      </w:pBdr>
      <w:shd w:val="clear" w:color="000000" w:fill="C0C0C0"/>
      <w:spacing w:before="100" w:beforeAutospacing="1" w:after="100" w:afterAutospacing="1"/>
      <w:jc w:val="center"/>
      <w:textAlignment w:val="center"/>
    </w:pPr>
    <w:rPr>
      <w:rFonts w:ascii="TH SarabunPSK" w:eastAsia="Times New Roman" w:hAnsi="TH SarabunPSK" w:cs="TH SarabunPSK"/>
      <w:b/>
      <w:bCs/>
      <w:sz w:val="32"/>
      <w:szCs w:val="32"/>
    </w:rPr>
  </w:style>
  <w:style w:type="paragraph" w:customStyle="1" w:styleId="xl92">
    <w:name w:val="xl92"/>
    <w:basedOn w:val="a"/>
    <w:rsid w:val="00375862"/>
    <w:pPr>
      <w:pBdr>
        <w:left w:val="single" w:sz="8" w:space="0" w:color="auto"/>
        <w:bottom w:val="single" w:sz="4" w:space="0" w:color="auto"/>
        <w:right w:val="single" w:sz="8" w:space="0" w:color="auto"/>
      </w:pBdr>
      <w:shd w:val="clear" w:color="000000" w:fill="FFFF00"/>
      <w:spacing w:before="100" w:beforeAutospacing="1" w:after="100" w:afterAutospacing="1"/>
      <w:jc w:val="center"/>
      <w:textAlignment w:val="center"/>
    </w:pPr>
    <w:rPr>
      <w:rFonts w:ascii="TH SarabunPSK" w:eastAsia="Times New Roman" w:hAnsi="TH SarabunPSK" w:cs="TH SarabunPSK"/>
      <w:sz w:val="32"/>
      <w:szCs w:val="32"/>
    </w:rPr>
  </w:style>
  <w:style w:type="paragraph" w:customStyle="1" w:styleId="xl93">
    <w:name w:val="xl93"/>
    <w:basedOn w:val="a"/>
    <w:rsid w:val="00375862"/>
    <w:pPr>
      <w:pBdr>
        <w:top w:val="single" w:sz="4" w:space="0" w:color="auto"/>
        <w:left w:val="single" w:sz="8" w:space="0" w:color="auto"/>
        <w:bottom w:val="single" w:sz="4" w:space="0" w:color="auto"/>
        <w:right w:val="single" w:sz="8" w:space="0" w:color="auto"/>
      </w:pBdr>
      <w:shd w:val="clear" w:color="000000" w:fill="FFFF00"/>
      <w:spacing w:before="100" w:beforeAutospacing="1" w:after="100" w:afterAutospacing="1"/>
      <w:jc w:val="center"/>
      <w:textAlignment w:val="center"/>
    </w:pPr>
    <w:rPr>
      <w:rFonts w:ascii="TH SarabunPSK" w:eastAsia="Times New Roman" w:hAnsi="TH SarabunPSK" w:cs="TH SarabunPSK"/>
      <w:sz w:val="32"/>
      <w:szCs w:val="32"/>
    </w:rPr>
  </w:style>
  <w:style w:type="paragraph" w:customStyle="1" w:styleId="xl94">
    <w:name w:val="xl94"/>
    <w:basedOn w:val="a"/>
    <w:rsid w:val="00375862"/>
    <w:pPr>
      <w:pBdr>
        <w:left w:val="single" w:sz="8" w:space="0" w:color="auto"/>
        <w:right w:val="single" w:sz="8" w:space="0" w:color="auto"/>
      </w:pBdr>
      <w:shd w:val="clear" w:color="000000" w:fill="FFFFFF"/>
      <w:spacing w:before="100" w:beforeAutospacing="1" w:after="100" w:afterAutospacing="1"/>
      <w:jc w:val="center"/>
      <w:textAlignment w:val="center"/>
    </w:pPr>
    <w:rPr>
      <w:rFonts w:ascii="TH SarabunPSK" w:eastAsia="Times New Roman" w:hAnsi="TH SarabunPSK" w:cs="TH SarabunPSK"/>
      <w:sz w:val="32"/>
      <w:szCs w:val="32"/>
    </w:rPr>
  </w:style>
  <w:style w:type="paragraph" w:customStyle="1" w:styleId="xl95">
    <w:name w:val="xl95"/>
    <w:basedOn w:val="a"/>
    <w:rsid w:val="00375862"/>
    <w:pPr>
      <w:spacing w:before="100" w:beforeAutospacing="1" w:after="100" w:afterAutospacing="1"/>
      <w:jc w:val="center"/>
      <w:textAlignment w:val="center"/>
    </w:pPr>
    <w:rPr>
      <w:rFonts w:ascii="TH SarabunPSK" w:eastAsia="Times New Roman" w:hAnsi="TH SarabunPSK" w:cs="TH SarabunPSK"/>
      <w:sz w:val="32"/>
      <w:szCs w:val="32"/>
    </w:rPr>
  </w:style>
  <w:style w:type="paragraph" w:customStyle="1" w:styleId="xl96">
    <w:name w:val="xl96"/>
    <w:basedOn w:val="a"/>
    <w:rsid w:val="00375862"/>
    <w:pPr>
      <w:pBdr>
        <w:top w:val="single" w:sz="4" w:space="0" w:color="auto"/>
        <w:left w:val="single" w:sz="8" w:space="0" w:color="auto"/>
        <w:bottom w:val="single" w:sz="4" w:space="0" w:color="auto"/>
        <w:right w:val="single" w:sz="8" w:space="0" w:color="auto"/>
      </w:pBdr>
      <w:shd w:val="clear" w:color="000000" w:fill="FFFFFF"/>
      <w:spacing w:before="100" w:beforeAutospacing="1" w:after="100" w:afterAutospacing="1"/>
      <w:jc w:val="center"/>
      <w:textAlignment w:val="center"/>
    </w:pPr>
    <w:rPr>
      <w:rFonts w:ascii="TH SarabunPSK" w:eastAsia="Times New Roman" w:hAnsi="TH SarabunPSK" w:cs="TH SarabunPSK"/>
      <w:sz w:val="32"/>
      <w:szCs w:val="32"/>
    </w:rPr>
  </w:style>
  <w:style w:type="paragraph" w:customStyle="1" w:styleId="xl97">
    <w:name w:val="xl97"/>
    <w:basedOn w:val="a"/>
    <w:rsid w:val="00375862"/>
    <w:pPr>
      <w:pBdr>
        <w:top w:val="single" w:sz="4" w:space="0" w:color="auto"/>
        <w:left w:val="single" w:sz="8" w:space="0" w:color="auto"/>
        <w:bottom w:val="single" w:sz="4" w:space="0" w:color="auto"/>
        <w:right w:val="single" w:sz="8" w:space="0" w:color="auto"/>
      </w:pBdr>
      <w:shd w:val="clear" w:color="000000" w:fill="FFFFFF"/>
      <w:spacing w:before="100" w:beforeAutospacing="1" w:after="100" w:afterAutospacing="1"/>
      <w:jc w:val="center"/>
      <w:textAlignment w:val="center"/>
    </w:pPr>
    <w:rPr>
      <w:rFonts w:ascii="TH SarabunPSK" w:eastAsia="Times New Roman" w:hAnsi="TH SarabunPSK" w:cs="TH SarabunPSK"/>
      <w:sz w:val="32"/>
      <w:szCs w:val="32"/>
    </w:rPr>
  </w:style>
  <w:style w:type="paragraph" w:customStyle="1" w:styleId="xl98">
    <w:name w:val="xl98"/>
    <w:basedOn w:val="a"/>
    <w:rsid w:val="00375862"/>
    <w:pPr>
      <w:pBdr>
        <w:top w:val="single" w:sz="4" w:space="0" w:color="auto"/>
        <w:left w:val="single" w:sz="8" w:space="0" w:color="auto"/>
        <w:right w:val="single" w:sz="8" w:space="0" w:color="auto"/>
      </w:pBdr>
      <w:shd w:val="clear" w:color="000000" w:fill="FFFFFF"/>
      <w:spacing w:before="100" w:beforeAutospacing="1" w:after="100" w:afterAutospacing="1"/>
      <w:textAlignment w:val="center"/>
    </w:pPr>
    <w:rPr>
      <w:rFonts w:ascii="TH SarabunPSK" w:eastAsia="Times New Roman" w:hAnsi="TH SarabunPSK" w:cs="TH SarabunPSK"/>
      <w:sz w:val="32"/>
      <w:szCs w:val="32"/>
    </w:rPr>
  </w:style>
  <w:style w:type="paragraph" w:customStyle="1" w:styleId="xl99">
    <w:name w:val="xl99"/>
    <w:basedOn w:val="a"/>
    <w:rsid w:val="00375862"/>
    <w:pPr>
      <w:pBdr>
        <w:top w:val="single" w:sz="4" w:space="0" w:color="auto"/>
        <w:left w:val="single" w:sz="8" w:space="0" w:color="auto"/>
        <w:right w:val="single" w:sz="8" w:space="0" w:color="auto"/>
      </w:pBdr>
      <w:shd w:val="clear" w:color="000000" w:fill="FFFFFF"/>
      <w:spacing w:before="100" w:beforeAutospacing="1" w:after="100" w:afterAutospacing="1"/>
      <w:jc w:val="center"/>
      <w:textAlignment w:val="center"/>
    </w:pPr>
    <w:rPr>
      <w:rFonts w:ascii="TH SarabunPSK" w:eastAsia="Times New Roman" w:hAnsi="TH SarabunPSK" w:cs="TH SarabunPSK"/>
      <w:sz w:val="32"/>
      <w:szCs w:val="32"/>
    </w:rPr>
  </w:style>
  <w:style w:type="paragraph" w:customStyle="1" w:styleId="xl100">
    <w:name w:val="xl100"/>
    <w:basedOn w:val="a"/>
    <w:rsid w:val="00375862"/>
    <w:pPr>
      <w:pBdr>
        <w:top w:val="single" w:sz="4" w:space="0" w:color="auto"/>
        <w:left w:val="single" w:sz="8" w:space="0" w:color="auto"/>
        <w:right w:val="single" w:sz="8" w:space="0" w:color="auto"/>
      </w:pBdr>
      <w:shd w:val="clear" w:color="000000" w:fill="FFFFFF"/>
      <w:spacing w:before="100" w:beforeAutospacing="1" w:after="100" w:afterAutospacing="1"/>
      <w:jc w:val="center"/>
      <w:textAlignment w:val="center"/>
    </w:pPr>
    <w:rPr>
      <w:rFonts w:ascii="TH SarabunPSK" w:eastAsia="Times New Roman" w:hAnsi="TH SarabunPSK" w:cs="TH SarabunPSK"/>
      <w:sz w:val="32"/>
      <w:szCs w:val="32"/>
    </w:rPr>
  </w:style>
  <w:style w:type="paragraph" w:customStyle="1" w:styleId="xl101">
    <w:name w:val="xl101"/>
    <w:basedOn w:val="a"/>
    <w:rsid w:val="00375862"/>
    <w:pPr>
      <w:pBdr>
        <w:top w:val="single" w:sz="4" w:space="0" w:color="auto"/>
        <w:left w:val="single" w:sz="8" w:space="0" w:color="auto"/>
        <w:right w:val="single" w:sz="8" w:space="0" w:color="auto"/>
      </w:pBdr>
      <w:shd w:val="clear" w:color="000000" w:fill="FFFFFF"/>
      <w:spacing w:before="100" w:beforeAutospacing="1" w:after="100" w:afterAutospacing="1"/>
      <w:textAlignment w:val="center"/>
    </w:pPr>
    <w:rPr>
      <w:rFonts w:ascii="TH SarabunPSK" w:eastAsia="Times New Roman" w:hAnsi="TH SarabunPSK" w:cs="TH SarabunPSK"/>
      <w:sz w:val="32"/>
      <w:szCs w:val="32"/>
    </w:rPr>
  </w:style>
  <w:style w:type="paragraph" w:customStyle="1" w:styleId="xl102">
    <w:name w:val="xl102"/>
    <w:basedOn w:val="a"/>
    <w:rsid w:val="00375862"/>
    <w:pPr>
      <w:pBdr>
        <w:top w:val="single" w:sz="4" w:space="0" w:color="auto"/>
        <w:left w:val="single" w:sz="8" w:space="0" w:color="auto"/>
        <w:right w:val="single" w:sz="8" w:space="0" w:color="auto"/>
      </w:pBdr>
      <w:spacing w:before="100" w:beforeAutospacing="1" w:after="100" w:afterAutospacing="1"/>
      <w:jc w:val="center"/>
      <w:textAlignment w:val="center"/>
    </w:pPr>
    <w:rPr>
      <w:rFonts w:ascii="TH SarabunPSK" w:eastAsia="Times New Roman" w:hAnsi="TH SarabunPSK" w:cs="TH SarabunPSK"/>
      <w:sz w:val="32"/>
      <w:szCs w:val="32"/>
    </w:rPr>
  </w:style>
  <w:style w:type="paragraph" w:customStyle="1" w:styleId="xl103">
    <w:name w:val="xl103"/>
    <w:basedOn w:val="a"/>
    <w:rsid w:val="00375862"/>
    <w:pPr>
      <w:pBdr>
        <w:top w:val="single" w:sz="4" w:space="0" w:color="auto"/>
        <w:bottom w:val="single" w:sz="4" w:space="0" w:color="auto"/>
      </w:pBdr>
      <w:spacing w:before="100" w:beforeAutospacing="1" w:after="100" w:afterAutospacing="1"/>
      <w:jc w:val="center"/>
      <w:textAlignment w:val="center"/>
    </w:pPr>
    <w:rPr>
      <w:rFonts w:ascii="TH SarabunPSK" w:eastAsia="Times New Roman" w:hAnsi="TH SarabunPSK" w:cs="TH SarabunPSK"/>
      <w:b/>
      <w:bCs/>
      <w:sz w:val="32"/>
      <w:szCs w:val="32"/>
    </w:rPr>
  </w:style>
  <w:style w:type="paragraph" w:customStyle="1" w:styleId="xl104">
    <w:name w:val="xl104"/>
    <w:basedOn w:val="a"/>
    <w:rsid w:val="00375862"/>
    <w:pPr>
      <w:pBdr>
        <w:top w:val="single" w:sz="4" w:space="0" w:color="auto"/>
        <w:bottom w:val="single" w:sz="4" w:space="0" w:color="auto"/>
      </w:pBdr>
      <w:spacing w:before="100" w:beforeAutospacing="1" w:after="100" w:afterAutospacing="1"/>
      <w:textAlignment w:val="center"/>
    </w:pPr>
    <w:rPr>
      <w:rFonts w:ascii="TH SarabunPSK" w:eastAsia="Times New Roman" w:hAnsi="TH SarabunPSK" w:cs="TH SarabunPSK"/>
      <w:b/>
      <w:bCs/>
      <w:sz w:val="32"/>
      <w:szCs w:val="32"/>
    </w:rPr>
  </w:style>
  <w:style w:type="paragraph" w:customStyle="1" w:styleId="xl105">
    <w:name w:val="xl105"/>
    <w:basedOn w:val="a"/>
    <w:rsid w:val="00375862"/>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rFonts w:ascii="TH SarabunPSK" w:eastAsia="Times New Roman" w:hAnsi="TH SarabunPSK" w:cs="TH SarabunPSK"/>
      <w:b/>
      <w:bCs/>
      <w:sz w:val="32"/>
      <w:szCs w:val="32"/>
    </w:rPr>
  </w:style>
  <w:style w:type="paragraph" w:customStyle="1" w:styleId="xl106">
    <w:name w:val="xl106"/>
    <w:basedOn w:val="a"/>
    <w:rsid w:val="00375862"/>
    <w:pPr>
      <w:pBdr>
        <w:top w:val="single" w:sz="8" w:space="0" w:color="auto"/>
        <w:left w:val="single" w:sz="8" w:space="0" w:color="auto"/>
        <w:bottom w:val="single" w:sz="8" w:space="0" w:color="auto"/>
        <w:right w:val="single" w:sz="8" w:space="0" w:color="auto"/>
      </w:pBdr>
      <w:spacing w:before="100" w:beforeAutospacing="1" w:after="100" w:afterAutospacing="1"/>
      <w:textAlignment w:val="center"/>
    </w:pPr>
    <w:rPr>
      <w:rFonts w:ascii="TH SarabunPSK" w:eastAsia="Times New Roman" w:hAnsi="TH SarabunPSK" w:cs="TH SarabunPSK"/>
      <w:b/>
      <w:bCs/>
      <w:sz w:val="32"/>
      <w:szCs w:val="32"/>
    </w:rPr>
  </w:style>
  <w:style w:type="paragraph" w:customStyle="1" w:styleId="xl107">
    <w:name w:val="xl107"/>
    <w:basedOn w:val="a"/>
    <w:rsid w:val="00375862"/>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rFonts w:ascii="TH SarabunPSK" w:eastAsia="Times New Roman" w:hAnsi="TH SarabunPSK" w:cs="TH SarabunPSK"/>
      <w:b/>
      <w:bCs/>
      <w:sz w:val="32"/>
      <w:szCs w:val="32"/>
    </w:rPr>
  </w:style>
  <w:style w:type="paragraph" w:customStyle="1" w:styleId="xl108">
    <w:name w:val="xl108"/>
    <w:basedOn w:val="a"/>
    <w:rsid w:val="00375862"/>
    <w:pPr>
      <w:pBdr>
        <w:top w:val="single" w:sz="8" w:space="0" w:color="auto"/>
        <w:left w:val="single" w:sz="8" w:space="0" w:color="auto"/>
        <w:bottom w:val="single" w:sz="8" w:space="0" w:color="auto"/>
        <w:right w:val="single" w:sz="8" w:space="0" w:color="auto"/>
      </w:pBdr>
      <w:spacing w:before="100" w:beforeAutospacing="1" w:after="100" w:afterAutospacing="1"/>
      <w:jc w:val="right"/>
      <w:textAlignment w:val="center"/>
    </w:pPr>
    <w:rPr>
      <w:rFonts w:ascii="TH SarabunPSK" w:eastAsia="Times New Roman" w:hAnsi="TH SarabunPSK" w:cs="TH SarabunPSK"/>
      <w:b/>
      <w:bCs/>
      <w:sz w:val="32"/>
      <w:szCs w:val="32"/>
    </w:rPr>
  </w:style>
  <w:style w:type="paragraph" w:customStyle="1" w:styleId="xl109">
    <w:name w:val="xl109"/>
    <w:basedOn w:val="a"/>
    <w:rsid w:val="00375862"/>
    <w:pPr>
      <w:pBdr>
        <w:top w:val="single" w:sz="4" w:space="0" w:color="auto"/>
        <w:left w:val="single" w:sz="8" w:space="0" w:color="auto"/>
        <w:bottom w:val="single" w:sz="4" w:space="0" w:color="auto"/>
        <w:right w:val="single" w:sz="8" w:space="0" w:color="auto"/>
      </w:pBdr>
      <w:shd w:val="clear" w:color="000000" w:fill="FFFFFF"/>
      <w:spacing w:before="100" w:beforeAutospacing="1" w:after="100" w:afterAutospacing="1"/>
      <w:jc w:val="center"/>
      <w:textAlignment w:val="center"/>
    </w:pPr>
    <w:rPr>
      <w:rFonts w:ascii="TH SarabunPSK" w:eastAsia="Times New Roman" w:hAnsi="TH SarabunPSK" w:cs="TH SarabunPSK"/>
      <w:sz w:val="32"/>
      <w:szCs w:val="32"/>
    </w:rPr>
  </w:style>
  <w:style w:type="paragraph" w:customStyle="1" w:styleId="xl110">
    <w:name w:val="xl110"/>
    <w:basedOn w:val="a"/>
    <w:rsid w:val="00375862"/>
    <w:pPr>
      <w:pBdr>
        <w:bottom w:val="single" w:sz="8" w:space="0" w:color="auto"/>
      </w:pBdr>
      <w:spacing w:before="100" w:beforeAutospacing="1" w:after="100" w:afterAutospacing="1"/>
      <w:jc w:val="center"/>
      <w:textAlignment w:val="center"/>
    </w:pPr>
    <w:rPr>
      <w:rFonts w:ascii="TH SarabunPSK" w:eastAsia="Times New Roman" w:hAnsi="TH SarabunPSK" w:cs="TH SarabunPSK"/>
      <w:b/>
      <w:bCs/>
      <w:sz w:val="40"/>
      <w:szCs w:val="40"/>
    </w:rPr>
  </w:style>
  <w:style w:type="paragraph" w:customStyle="1" w:styleId="top">
    <w:name w:val="top"/>
    <w:basedOn w:val="a"/>
    <w:rsid w:val="00375862"/>
    <w:pPr>
      <w:tabs>
        <w:tab w:val="right" w:leader="dot" w:pos="8789"/>
      </w:tabs>
    </w:pPr>
    <w:rPr>
      <w:rFonts w:ascii="DilleniaUPC" w:eastAsia="Times New Roman" w:hAnsi="DilleniaUPC" w:cs="DilleniaUPC"/>
      <w:sz w:val="32"/>
      <w:szCs w:val="32"/>
    </w:rPr>
  </w:style>
  <w:style w:type="character" w:customStyle="1" w:styleId="af">
    <w:name w:val="รายการย่อหน้า อักขระ"/>
    <w:aliases w:val="Table Heading อักขระ"/>
    <w:link w:val="ae"/>
    <w:uiPriority w:val="34"/>
    <w:rsid w:val="00375862"/>
    <w:rPr>
      <w:rFonts w:ascii="Calibri" w:eastAsia="Calibri" w:hAnsi="Calibri" w:cs="Angsana New"/>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oleObject" Target="embeddings/oleObject2.bin"/><Relationship Id="rId18" Type="http://schemas.openxmlformats.org/officeDocument/2006/relationships/image" Target="media/image6.png"/><Relationship Id="rId26" Type="http://schemas.openxmlformats.org/officeDocument/2006/relationships/image" Target="media/image10.png"/><Relationship Id="rId3" Type="http://schemas.openxmlformats.org/officeDocument/2006/relationships/styles" Target="styles.xml"/><Relationship Id="rId21" Type="http://schemas.openxmlformats.org/officeDocument/2006/relationships/hyperlink" Target="http://www.e-report.energy.go.th" TargetMode="External"/><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2.wmf"/><Relationship Id="rId17" Type="http://schemas.openxmlformats.org/officeDocument/2006/relationships/image" Target="media/image5.png"/><Relationship Id="rId25" Type="http://schemas.openxmlformats.org/officeDocument/2006/relationships/image" Target="media/image9.png"/><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www.e-report.energy.go.th" TargetMode="External"/><Relationship Id="rId20" Type="http://schemas.openxmlformats.org/officeDocument/2006/relationships/image" Target="media/image7.png"/><Relationship Id="rId29" Type="http://schemas.openxmlformats.org/officeDocument/2006/relationships/image" Target="media/image12.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oleObject" Target="embeddings/oleObject1.bin"/><Relationship Id="rId24" Type="http://schemas.openxmlformats.org/officeDocument/2006/relationships/image" Target="media/image8.png"/><Relationship Id="rId32" Type="http://schemas.openxmlformats.org/officeDocument/2006/relationships/image" Target="media/image15.emf"/><Relationship Id="rId5" Type="http://schemas.openxmlformats.org/officeDocument/2006/relationships/webSettings" Target="webSettings.xml"/><Relationship Id="rId15" Type="http://schemas.openxmlformats.org/officeDocument/2006/relationships/image" Target="media/image4.emf"/><Relationship Id="rId23" Type="http://schemas.openxmlformats.org/officeDocument/2006/relationships/hyperlink" Target="http://www.e-report.energy.go.th" TargetMode="External"/><Relationship Id="rId28" Type="http://schemas.openxmlformats.org/officeDocument/2006/relationships/oleObject" Target="embeddings/oleObject3.bin"/><Relationship Id="rId10" Type="http://schemas.openxmlformats.org/officeDocument/2006/relationships/image" Target="media/image1.wmf"/><Relationship Id="rId19" Type="http://schemas.openxmlformats.org/officeDocument/2006/relationships/hyperlink" Target="http://www.e-report.energy.go.th" TargetMode="External"/><Relationship Id="rId31" Type="http://schemas.openxmlformats.org/officeDocument/2006/relationships/image" Target="media/image14.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3.png"/><Relationship Id="rId22" Type="http://schemas.openxmlformats.org/officeDocument/2006/relationships/hyperlink" Target="http://www.e-report.energy.go.th" TargetMode="External"/><Relationship Id="rId27" Type="http://schemas.openxmlformats.org/officeDocument/2006/relationships/image" Target="media/image11.wmf"/><Relationship Id="rId30" Type="http://schemas.openxmlformats.org/officeDocument/2006/relationships/image" Target="media/image13.png"/></Relationships>
</file>

<file path=word/theme/theme1.xml><?xml version="1.0" encoding="utf-8"?>
<a:theme xmlns:a="http://schemas.openxmlformats.org/drawingml/2006/main" name="ชุดรูปแบบของ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DD7325E-4DE7-4D84-AC9E-85035CE32F9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902</TotalTime>
  <Pages>100</Pages>
  <Words>23108</Words>
  <Characters>131718</Characters>
  <Application>Microsoft Office Word</Application>
  <DocSecurity>0</DocSecurity>
  <Lines>1097</Lines>
  <Paragraphs>309</Paragraphs>
  <ScaleCrop>false</ScaleCrop>
  <HeadingPairs>
    <vt:vector size="2" baseType="variant">
      <vt:variant>
        <vt:lpstr>ชื่อเรื่อง</vt:lpstr>
      </vt:variant>
      <vt:variant>
        <vt:i4>1</vt:i4>
      </vt:variant>
    </vt:vector>
  </HeadingPairs>
  <TitlesOfParts>
    <vt:vector size="1" baseType="lpstr">
      <vt:lpstr/>
    </vt:vector>
  </TitlesOfParts>
  <Company>www.AsanDownload.com</Company>
  <LinksUpToDate>false</LinksUpToDate>
  <CharactersWithSpaces>154517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AsanDownload</dc:creator>
  <cp:keywords/>
  <dc:description/>
  <cp:lastModifiedBy>alro-kpr</cp:lastModifiedBy>
  <cp:revision>136</cp:revision>
  <cp:lastPrinted>2013-05-28T07:39:00Z</cp:lastPrinted>
  <dcterms:created xsi:type="dcterms:W3CDTF">2013-05-16T08:58:00Z</dcterms:created>
  <dcterms:modified xsi:type="dcterms:W3CDTF">2013-05-28T07:41:00Z</dcterms:modified>
</cp:coreProperties>
</file>